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4509849"/>
        <w:docPartObj>
          <w:docPartGallery w:val="Cover Pages"/>
          <w:docPartUnique/>
        </w:docPartObj>
      </w:sdtPr>
      <w:sdtEndPr>
        <w:rPr>
          <w:rFonts w:eastAsiaTheme="minorEastAsia"/>
          <w:color w:val="FFFFFF" w:themeColor="background1"/>
          <w:lang w:val="en-US"/>
        </w:rPr>
      </w:sdtEndPr>
      <w:sdtContent>
        <w:p w14:paraId="4462E9CA" w14:textId="767B091D" w:rsidR="001E42F8" w:rsidRDefault="001C7EF2">
          <w:r>
            <w:rPr>
              <w:rFonts w:eastAsiaTheme="minorEastAsia"/>
              <w:noProof/>
              <w:color w:val="FFFFFF" w:themeColor="background1"/>
              <w:lang w:eastAsia="en-GB"/>
            </w:rPr>
            <w:drawing>
              <wp:anchor distT="0" distB="0" distL="114300" distR="114300" simplePos="0" relativeHeight="251650048" behindDoc="0" locked="0" layoutInCell="1" allowOverlap="1" wp14:anchorId="31C6A018" wp14:editId="1D9DFEDF">
                <wp:simplePos x="0" y="0"/>
                <wp:positionH relativeFrom="column">
                  <wp:posOffset>-709612</wp:posOffset>
                </wp:positionH>
                <wp:positionV relativeFrom="paragraph">
                  <wp:posOffset>-728663</wp:posOffset>
                </wp:positionV>
                <wp:extent cx="3267541" cy="14573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ales-TSD-1-fotor-bg-remover-2023101992128.png"/>
                        <pic:cNvPicPr/>
                      </pic:nvPicPr>
                      <pic:blipFill>
                        <a:blip r:embed="rId9">
                          <a:extLst>
                            <a:ext uri="{28A0092B-C50C-407E-A947-70E740481C1C}">
                              <a14:useLocalDpi xmlns:a14="http://schemas.microsoft.com/office/drawing/2010/main" val="0"/>
                            </a:ext>
                          </a:extLst>
                        </a:blip>
                        <a:stretch>
                          <a:fillRect/>
                        </a:stretch>
                      </pic:blipFill>
                      <pic:spPr>
                        <a:xfrm>
                          <a:off x="0" y="0"/>
                          <a:ext cx="3282652" cy="1464065"/>
                        </a:xfrm>
                        <a:prstGeom prst="rect">
                          <a:avLst/>
                        </a:prstGeom>
                      </pic:spPr>
                    </pic:pic>
                  </a:graphicData>
                </a:graphic>
                <wp14:sizeRelH relativeFrom="page">
                  <wp14:pctWidth>0</wp14:pctWidth>
                </wp14:sizeRelH>
                <wp14:sizeRelV relativeFrom="page">
                  <wp14:pctHeight>0</wp14:pctHeight>
                </wp14:sizeRelV>
              </wp:anchor>
            </w:drawing>
          </w:r>
          <w:r w:rsidR="000A0D83">
            <w:rPr>
              <w:noProof/>
              <w:lang w:eastAsia="en-GB"/>
            </w:rPr>
            <mc:AlternateContent>
              <mc:Choice Requires="wpg">
                <w:drawing>
                  <wp:anchor distT="0" distB="0" distL="114300" distR="114300" simplePos="0" relativeHeight="251649024" behindDoc="0" locked="0" layoutInCell="1" allowOverlap="1" wp14:anchorId="78B9B986" wp14:editId="514763F6">
                    <wp:simplePos x="0" y="0"/>
                    <wp:positionH relativeFrom="margin">
                      <wp:posOffset>-690562</wp:posOffset>
                    </wp:positionH>
                    <wp:positionV relativeFrom="page">
                      <wp:posOffset>233363</wp:posOffset>
                    </wp:positionV>
                    <wp:extent cx="7315200" cy="3243262"/>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324326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5AA9316" id="Group 149" o:spid="_x0000_s1026" style="position:absolute;margin-left:-54.35pt;margin-top:18.4pt;width:8in;height:255.35pt;z-index:251649024;mso-width-percent:941;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r w:rsidR="001E42F8">
            <w:rPr>
              <w:noProof/>
              <w:lang w:eastAsia="en-GB"/>
            </w:rPr>
            <mc:AlternateContent>
              <mc:Choice Requires="wps">
                <w:drawing>
                  <wp:anchor distT="0" distB="0" distL="114300" distR="114300" simplePos="0" relativeHeight="251646976" behindDoc="0" locked="0" layoutInCell="1" allowOverlap="1" wp14:anchorId="4EBA479A" wp14:editId="3AD2C1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D4617C" w14:textId="77777777" w:rsidR="00310535" w:rsidRDefault="00310535">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09B4A80B" w:rsidR="00310535" w:rsidRDefault="003105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BEng, Yr. 1 - 2024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BA479A" id="_x0000_t202" coordsize="21600,21600" o:spt="202" path="m,l,21600r21600,l21600,xe">
                    <v:stroke joinstyle="miter"/>
                    <v:path gradientshapeok="t" o:connecttype="rect"/>
                  </v:shapetype>
                  <v:shape id="Text Box 152" o:spid="_x0000_s1026" type="#_x0000_t202" style="position:absolute;margin-left:0;margin-top:0;width:8in;height:1in;z-index:25164697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D4617C" w14:textId="77777777" w:rsidR="00310535" w:rsidRDefault="00310535">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09B4A80B" w:rsidR="00310535" w:rsidRDefault="003105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BEng, Yr. 1 - 2024</w:t>
                              </w:r>
                            </w:sdtContent>
                          </w:sdt>
                        </w:p>
                      </w:txbxContent>
                    </v:textbox>
                    <w10:wrap type="square" anchorx="page" anchory="page"/>
                  </v:shape>
                </w:pict>
              </mc:Fallback>
            </mc:AlternateContent>
          </w:r>
        </w:p>
        <w:p w14:paraId="21AFBF47" w14:textId="6919877B" w:rsidR="001E42F8" w:rsidRDefault="00B35595">
          <w:pPr>
            <w:rPr>
              <w:rFonts w:eastAsiaTheme="minorEastAsia"/>
              <w:color w:val="FFFFFF" w:themeColor="background1"/>
              <w:lang w:val="en-US"/>
            </w:rPr>
          </w:pPr>
          <w:r>
            <w:rPr>
              <w:noProof/>
            </w:rPr>
            <w:pict w14:anchorId="3FF8B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41.3pt;width:451.2pt;height:253.8pt;z-index:-251646976;mso-position-horizontal-relative:text;mso-position-vertical-relative:text;mso-width-relative:page;mso-height-relative:page" wrapcoords="-36 0 -36 21536 21600 21536 21600 0 -36 0">
                <v:imagedata r:id="rId12" o:title="maxresdefault"/>
                <w10:wrap type="tight"/>
              </v:shape>
            </w:pict>
          </w:r>
          <w:r w:rsidR="001C7EF2">
            <w:rPr>
              <w:noProof/>
              <w:lang w:eastAsia="en-GB"/>
            </w:rPr>
            <mc:AlternateContent>
              <mc:Choice Requires="wps">
                <w:drawing>
                  <wp:anchor distT="0" distB="0" distL="114300" distR="114300" simplePos="0" relativeHeight="251645952" behindDoc="0" locked="0" layoutInCell="1" allowOverlap="1" wp14:anchorId="6A18D59E" wp14:editId="4268D6C9">
                    <wp:simplePos x="0" y="0"/>
                    <wp:positionH relativeFrom="margin">
                      <wp:align>center</wp:align>
                    </wp:positionH>
                    <wp:positionV relativeFrom="page">
                      <wp:posOffset>4164647</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F77B" w14:textId="4D8B1B0A" w:rsidR="00310535" w:rsidRPr="005F460C" w:rsidRDefault="00310535">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56"/>
                                        <w:szCs w:val="64"/>
                                      </w:rPr>
                                      <w:t>Power Electronics &amp; Drives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24DE10" w14:textId="77777777" w:rsidR="00310535" w:rsidRDefault="00310535">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18D59E" id="Text Box 154" o:spid="_x0000_s1027" type="#_x0000_t202" style="position:absolute;margin-left:0;margin-top:327.9pt;width:8in;height:286.5pt;z-index:251645952;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" filled="f" stroked="f" strokeweight=".5pt">
                    <v:textbox inset="126pt,0,54pt,0">
                      <w:txbxContent>
                        <w:p w14:paraId="23EAF77B" w14:textId="4D8B1B0A" w:rsidR="00310535" w:rsidRPr="005F460C" w:rsidRDefault="00310535">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56"/>
                                  <w:szCs w:val="64"/>
                                </w:rPr>
                                <w:t>Power Electronics &amp; Drives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24DE10" w14:textId="77777777" w:rsidR="00310535" w:rsidRDefault="00310535">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v:textbox>
                    <w10:wrap type="square" anchorx="margin" anchory="page"/>
                  </v:shape>
                </w:pict>
              </mc:Fallback>
            </mc:AlternateContent>
          </w:r>
          <w:r w:rsidR="001C7EF2">
            <w:rPr>
              <w:noProof/>
              <w:lang w:eastAsia="en-GB"/>
            </w:rPr>
            <mc:AlternateContent>
              <mc:Choice Requires="wps">
                <w:drawing>
                  <wp:anchor distT="0" distB="0" distL="114300" distR="114300" simplePos="0" relativeHeight="251648000" behindDoc="0" locked="0" layoutInCell="1" allowOverlap="1" wp14:anchorId="71E8B509" wp14:editId="4B04A89F">
                    <wp:simplePos x="0" y="0"/>
                    <wp:positionH relativeFrom="margin">
                      <wp:align>center</wp:align>
                    </wp:positionH>
                    <wp:positionV relativeFrom="page">
                      <wp:posOffset>8241983</wp:posOffset>
                    </wp:positionV>
                    <wp:extent cx="7315200" cy="1009650"/>
                    <wp:effectExtent l="0" t="0" r="0" b="12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16DC0" w14:textId="03E477CF" w:rsidR="00310535" w:rsidRPr="001C7EF2" w:rsidRDefault="00310535">
                                <w:pPr>
                                  <w:pStyle w:val="NoSpacing"/>
                                  <w:jc w:val="right"/>
                                  <w:rPr>
                                    <w:color w:val="5B9BD5" w:themeColor="accent1"/>
                                    <w:sz w:val="44"/>
                                    <w:szCs w:val="28"/>
                                  </w:rPr>
                                </w:pPr>
                                <w:r>
                                  <w:rPr>
                                    <w:color w:val="5B9BD5" w:themeColor="accent1"/>
                                    <w:sz w:val="44"/>
                                    <w:szCs w:val="28"/>
                                  </w:rPr>
                                  <w:t>Electronic Power Drive Systems Design</w:t>
                                </w:r>
                              </w:p>
                              <w:p w14:paraId="280C57D6" w14:textId="77777777" w:rsidR="00310535" w:rsidRPr="004E7C5A" w:rsidRDefault="00310535">
                                <w:pPr>
                                  <w:pStyle w:val="NoSpacing"/>
                                  <w:jc w:val="right"/>
                                  <w:rPr>
                                    <w:rFonts w:cstheme="minorHAnsi"/>
                                    <w:color w:val="595959" w:themeColor="text1" w:themeTint="A6"/>
                                    <w:sz w:val="18"/>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E8B509" id="Text Box 153" o:spid="_x0000_s1028" type="#_x0000_t202" style="position:absolute;margin-left:0;margin-top:649pt;width:8in;height:79.5pt;z-index:251648000;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" filled="f" stroked="f" strokeweight=".5pt">
                    <v:textbox style="mso-fit-shape-to-text:t" inset="126pt,0,54pt,0">
                      <w:txbxContent>
                        <w:p w14:paraId="6BF16DC0" w14:textId="03E477CF" w:rsidR="00310535" w:rsidRPr="001C7EF2" w:rsidRDefault="00310535">
                          <w:pPr>
                            <w:pStyle w:val="NoSpacing"/>
                            <w:jc w:val="right"/>
                            <w:rPr>
                              <w:color w:val="5B9BD5" w:themeColor="accent1"/>
                              <w:sz w:val="44"/>
                              <w:szCs w:val="28"/>
                            </w:rPr>
                          </w:pPr>
                          <w:r>
                            <w:rPr>
                              <w:color w:val="5B9BD5" w:themeColor="accent1"/>
                              <w:sz w:val="44"/>
                              <w:szCs w:val="28"/>
                            </w:rPr>
                            <w:t>Electronic Power Drive Systems Design</w:t>
                          </w:r>
                        </w:p>
                        <w:p w14:paraId="280C57D6" w14:textId="77777777" w:rsidR="00310535" w:rsidRPr="004E7C5A" w:rsidRDefault="00310535">
                          <w:pPr>
                            <w:pStyle w:val="NoSpacing"/>
                            <w:jc w:val="right"/>
                            <w:rPr>
                              <w:rFonts w:cstheme="minorHAnsi"/>
                              <w:color w:val="595959" w:themeColor="text1" w:themeTint="A6"/>
                              <w:sz w:val="18"/>
                              <w:szCs w:val="20"/>
                            </w:rPr>
                          </w:pPr>
                        </w:p>
                      </w:txbxContent>
                    </v:textbox>
                    <w10:wrap type="square" anchorx="margin" anchory="page"/>
                  </v:shape>
                </w:pict>
              </mc:Fallback>
            </mc:AlternateContent>
          </w:r>
          <w:r w:rsidR="001E42F8">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381328685"/>
        <w:docPartObj>
          <w:docPartGallery w:val="Table of Contents"/>
          <w:docPartUnique/>
        </w:docPartObj>
      </w:sdtPr>
      <w:sdtEndPr>
        <w:rPr>
          <w:b/>
          <w:bCs/>
          <w:noProof/>
        </w:rPr>
      </w:sdtEndPr>
      <w:sdtContent>
        <w:p w14:paraId="6E49D8E9" w14:textId="0BC4F9DA" w:rsidR="004E7C5A" w:rsidRDefault="004E7C5A">
          <w:pPr>
            <w:pStyle w:val="TOCHeading"/>
          </w:pPr>
          <w:r>
            <w:t>Table of Contents</w:t>
          </w:r>
        </w:p>
        <w:p w14:paraId="58446CB5" w14:textId="3A39E115" w:rsidR="00827FFC" w:rsidRDefault="004E7C5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3988590" w:history="1">
            <w:r w:rsidR="00827FFC" w:rsidRPr="00E7091D">
              <w:rPr>
                <w:rStyle w:val="Hyperlink"/>
                <w:noProof/>
              </w:rPr>
              <w:t>Task 1 Introduction</w:t>
            </w:r>
            <w:r w:rsidR="00827FFC">
              <w:rPr>
                <w:noProof/>
                <w:webHidden/>
              </w:rPr>
              <w:tab/>
            </w:r>
            <w:r w:rsidR="00827FFC">
              <w:rPr>
                <w:noProof/>
                <w:webHidden/>
              </w:rPr>
              <w:fldChar w:fldCharType="begin"/>
            </w:r>
            <w:r w:rsidR="00827FFC">
              <w:rPr>
                <w:noProof/>
                <w:webHidden/>
              </w:rPr>
              <w:instrText xml:space="preserve"> PAGEREF _Toc163988590 \h </w:instrText>
            </w:r>
            <w:r w:rsidR="00827FFC">
              <w:rPr>
                <w:noProof/>
                <w:webHidden/>
              </w:rPr>
            </w:r>
            <w:r w:rsidR="00827FFC">
              <w:rPr>
                <w:noProof/>
                <w:webHidden/>
              </w:rPr>
              <w:fldChar w:fldCharType="separate"/>
            </w:r>
            <w:r w:rsidR="00827FFC">
              <w:rPr>
                <w:noProof/>
                <w:webHidden/>
              </w:rPr>
              <w:t>2</w:t>
            </w:r>
            <w:r w:rsidR="00827FFC">
              <w:rPr>
                <w:noProof/>
                <w:webHidden/>
              </w:rPr>
              <w:fldChar w:fldCharType="end"/>
            </w:r>
          </w:hyperlink>
        </w:p>
        <w:p w14:paraId="540B2EC6" w14:textId="0A4112B6" w:rsidR="00827FFC" w:rsidRDefault="00827FFC">
          <w:pPr>
            <w:pStyle w:val="TOC1"/>
            <w:tabs>
              <w:tab w:val="right" w:leader="dot" w:pos="9016"/>
            </w:tabs>
            <w:rPr>
              <w:rFonts w:eastAsiaTheme="minorEastAsia"/>
              <w:noProof/>
              <w:lang w:eastAsia="en-GB"/>
            </w:rPr>
          </w:pPr>
          <w:hyperlink w:anchor="_Toc163988591" w:history="1">
            <w:r w:rsidRPr="00E7091D">
              <w:rPr>
                <w:rStyle w:val="Hyperlink"/>
                <w:noProof/>
              </w:rPr>
              <w:t>Background Information</w:t>
            </w:r>
            <w:r>
              <w:rPr>
                <w:noProof/>
                <w:webHidden/>
              </w:rPr>
              <w:tab/>
            </w:r>
            <w:r>
              <w:rPr>
                <w:noProof/>
                <w:webHidden/>
              </w:rPr>
              <w:fldChar w:fldCharType="begin"/>
            </w:r>
            <w:r>
              <w:rPr>
                <w:noProof/>
                <w:webHidden/>
              </w:rPr>
              <w:instrText xml:space="preserve"> PAGEREF _Toc163988591 \h </w:instrText>
            </w:r>
            <w:r>
              <w:rPr>
                <w:noProof/>
                <w:webHidden/>
              </w:rPr>
            </w:r>
            <w:r>
              <w:rPr>
                <w:noProof/>
                <w:webHidden/>
              </w:rPr>
              <w:fldChar w:fldCharType="separate"/>
            </w:r>
            <w:r>
              <w:rPr>
                <w:noProof/>
                <w:webHidden/>
              </w:rPr>
              <w:t>2</w:t>
            </w:r>
            <w:r>
              <w:rPr>
                <w:noProof/>
                <w:webHidden/>
              </w:rPr>
              <w:fldChar w:fldCharType="end"/>
            </w:r>
          </w:hyperlink>
        </w:p>
        <w:p w14:paraId="4C0E45A9" w14:textId="6B57A626" w:rsidR="00827FFC" w:rsidRDefault="00827FFC">
          <w:pPr>
            <w:pStyle w:val="TOC3"/>
            <w:tabs>
              <w:tab w:val="right" w:leader="dot" w:pos="9016"/>
            </w:tabs>
            <w:rPr>
              <w:rFonts w:eastAsiaTheme="minorEastAsia"/>
              <w:noProof/>
              <w:lang w:eastAsia="en-GB"/>
            </w:rPr>
          </w:pPr>
          <w:hyperlink w:anchor="_Toc163988592" w:history="1">
            <w:r w:rsidRPr="00E7091D">
              <w:rPr>
                <w:rStyle w:val="Hyperlink"/>
                <w:noProof/>
              </w:rPr>
              <w:t>Common DC Bus</w:t>
            </w:r>
            <w:r>
              <w:rPr>
                <w:noProof/>
                <w:webHidden/>
              </w:rPr>
              <w:tab/>
            </w:r>
            <w:r>
              <w:rPr>
                <w:noProof/>
                <w:webHidden/>
              </w:rPr>
              <w:fldChar w:fldCharType="begin"/>
            </w:r>
            <w:r>
              <w:rPr>
                <w:noProof/>
                <w:webHidden/>
              </w:rPr>
              <w:instrText xml:space="preserve"> PAGEREF _Toc163988592 \h </w:instrText>
            </w:r>
            <w:r>
              <w:rPr>
                <w:noProof/>
                <w:webHidden/>
              </w:rPr>
            </w:r>
            <w:r>
              <w:rPr>
                <w:noProof/>
                <w:webHidden/>
              </w:rPr>
              <w:fldChar w:fldCharType="separate"/>
            </w:r>
            <w:r>
              <w:rPr>
                <w:noProof/>
                <w:webHidden/>
              </w:rPr>
              <w:t>2</w:t>
            </w:r>
            <w:r>
              <w:rPr>
                <w:noProof/>
                <w:webHidden/>
              </w:rPr>
              <w:fldChar w:fldCharType="end"/>
            </w:r>
          </w:hyperlink>
        </w:p>
        <w:p w14:paraId="5A93352A" w14:textId="383B5D97" w:rsidR="00827FFC" w:rsidRDefault="00827FFC">
          <w:pPr>
            <w:pStyle w:val="TOC3"/>
            <w:tabs>
              <w:tab w:val="right" w:leader="dot" w:pos="9016"/>
            </w:tabs>
            <w:rPr>
              <w:rFonts w:eastAsiaTheme="minorEastAsia"/>
              <w:noProof/>
              <w:lang w:eastAsia="en-GB"/>
            </w:rPr>
          </w:pPr>
          <w:hyperlink w:anchor="_Toc163988593" w:history="1">
            <w:r w:rsidRPr="00E7091D">
              <w:rPr>
                <w:rStyle w:val="Hyperlink"/>
                <w:noProof/>
              </w:rPr>
              <w:t>Protection</w:t>
            </w:r>
            <w:r>
              <w:rPr>
                <w:noProof/>
                <w:webHidden/>
              </w:rPr>
              <w:tab/>
            </w:r>
            <w:r>
              <w:rPr>
                <w:noProof/>
                <w:webHidden/>
              </w:rPr>
              <w:fldChar w:fldCharType="begin"/>
            </w:r>
            <w:r>
              <w:rPr>
                <w:noProof/>
                <w:webHidden/>
              </w:rPr>
              <w:instrText xml:space="preserve"> PAGEREF _Toc163988593 \h </w:instrText>
            </w:r>
            <w:r>
              <w:rPr>
                <w:noProof/>
                <w:webHidden/>
              </w:rPr>
            </w:r>
            <w:r>
              <w:rPr>
                <w:noProof/>
                <w:webHidden/>
              </w:rPr>
              <w:fldChar w:fldCharType="separate"/>
            </w:r>
            <w:r>
              <w:rPr>
                <w:noProof/>
                <w:webHidden/>
              </w:rPr>
              <w:t>2</w:t>
            </w:r>
            <w:r>
              <w:rPr>
                <w:noProof/>
                <w:webHidden/>
              </w:rPr>
              <w:fldChar w:fldCharType="end"/>
            </w:r>
          </w:hyperlink>
        </w:p>
        <w:p w14:paraId="5C6B851E" w14:textId="544BD7C7" w:rsidR="00827FFC" w:rsidRDefault="00827FFC">
          <w:pPr>
            <w:pStyle w:val="TOC3"/>
            <w:tabs>
              <w:tab w:val="right" w:leader="dot" w:pos="9016"/>
            </w:tabs>
            <w:rPr>
              <w:rFonts w:eastAsiaTheme="minorEastAsia"/>
              <w:noProof/>
              <w:lang w:eastAsia="en-GB"/>
            </w:rPr>
          </w:pPr>
          <w:hyperlink w:anchor="_Toc163988594" w:history="1">
            <w:r w:rsidRPr="00E7091D">
              <w:rPr>
                <w:rStyle w:val="Hyperlink"/>
                <w:noProof/>
              </w:rPr>
              <w:t>Cost</w:t>
            </w:r>
            <w:r>
              <w:rPr>
                <w:noProof/>
                <w:webHidden/>
              </w:rPr>
              <w:tab/>
            </w:r>
            <w:r>
              <w:rPr>
                <w:noProof/>
                <w:webHidden/>
              </w:rPr>
              <w:fldChar w:fldCharType="begin"/>
            </w:r>
            <w:r>
              <w:rPr>
                <w:noProof/>
                <w:webHidden/>
              </w:rPr>
              <w:instrText xml:space="preserve"> PAGEREF _Toc163988594 \h </w:instrText>
            </w:r>
            <w:r>
              <w:rPr>
                <w:noProof/>
                <w:webHidden/>
              </w:rPr>
            </w:r>
            <w:r>
              <w:rPr>
                <w:noProof/>
                <w:webHidden/>
              </w:rPr>
              <w:fldChar w:fldCharType="separate"/>
            </w:r>
            <w:r>
              <w:rPr>
                <w:noProof/>
                <w:webHidden/>
              </w:rPr>
              <w:t>2</w:t>
            </w:r>
            <w:r>
              <w:rPr>
                <w:noProof/>
                <w:webHidden/>
              </w:rPr>
              <w:fldChar w:fldCharType="end"/>
            </w:r>
          </w:hyperlink>
        </w:p>
        <w:p w14:paraId="23DEA937" w14:textId="0B96B0C3" w:rsidR="00827FFC" w:rsidRDefault="00827FFC">
          <w:pPr>
            <w:pStyle w:val="TOC3"/>
            <w:tabs>
              <w:tab w:val="right" w:leader="dot" w:pos="9016"/>
            </w:tabs>
            <w:rPr>
              <w:rFonts w:eastAsiaTheme="minorEastAsia"/>
              <w:noProof/>
              <w:lang w:eastAsia="en-GB"/>
            </w:rPr>
          </w:pPr>
          <w:hyperlink w:anchor="_Toc163988595" w:history="1">
            <w:r w:rsidRPr="00E7091D">
              <w:rPr>
                <w:rStyle w:val="Hyperlink"/>
                <w:noProof/>
              </w:rPr>
              <w:t>Flexibility and Information Gathering</w:t>
            </w:r>
            <w:r>
              <w:rPr>
                <w:noProof/>
                <w:webHidden/>
              </w:rPr>
              <w:tab/>
            </w:r>
            <w:r>
              <w:rPr>
                <w:noProof/>
                <w:webHidden/>
              </w:rPr>
              <w:fldChar w:fldCharType="begin"/>
            </w:r>
            <w:r>
              <w:rPr>
                <w:noProof/>
                <w:webHidden/>
              </w:rPr>
              <w:instrText xml:space="preserve"> PAGEREF _Toc163988595 \h </w:instrText>
            </w:r>
            <w:r>
              <w:rPr>
                <w:noProof/>
                <w:webHidden/>
              </w:rPr>
            </w:r>
            <w:r>
              <w:rPr>
                <w:noProof/>
                <w:webHidden/>
              </w:rPr>
              <w:fldChar w:fldCharType="separate"/>
            </w:r>
            <w:r>
              <w:rPr>
                <w:noProof/>
                <w:webHidden/>
              </w:rPr>
              <w:t>2</w:t>
            </w:r>
            <w:r>
              <w:rPr>
                <w:noProof/>
                <w:webHidden/>
              </w:rPr>
              <w:fldChar w:fldCharType="end"/>
            </w:r>
          </w:hyperlink>
        </w:p>
        <w:p w14:paraId="300E6A3D" w14:textId="5C1E0028" w:rsidR="00827FFC" w:rsidRDefault="00827FFC">
          <w:pPr>
            <w:pStyle w:val="TOC3"/>
            <w:tabs>
              <w:tab w:val="right" w:leader="dot" w:pos="9016"/>
            </w:tabs>
            <w:rPr>
              <w:rFonts w:eastAsiaTheme="minorEastAsia"/>
              <w:noProof/>
              <w:lang w:eastAsia="en-GB"/>
            </w:rPr>
          </w:pPr>
          <w:hyperlink w:anchor="_Toc163988596" w:history="1">
            <w:r w:rsidRPr="00E7091D">
              <w:rPr>
                <w:rStyle w:val="Hyperlink"/>
                <w:noProof/>
              </w:rPr>
              <w:t>Vector Control</w:t>
            </w:r>
            <w:r>
              <w:rPr>
                <w:noProof/>
                <w:webHidden/>
              </w:rPr>
              <w:tab/>
            </w:r>
            <w:r>
              <w:rPr>
                <w:noProof/>
                <w:webHidden/>
              </w:rPr>
              <w:fldChar w:fldCharType="begin"/>
            </w:r>
            <w:r>
              <w:rPr>
                <w:noProof/>
                <w:webHidden/>
              </w:rPr>
              <w:instrText xml:space="preserve"> PAGEREF _Toc163988596 \h </w:instrText>
            </w:r>
            <w:r>
              <w:rPr>
                <w:noProof/>
                <w:webHidden/>
              </w:rPr>
            </w:r>
            <w:r>
              <w:rPr>
                <w:noProof/>
                <w:webHidden/>
              </w:rPr>
              <w:fldChar w:fldCharType="separate"/>
            </w:r>
            <w:r>
              <w:rPr>
                <w:noProof/>
                <w:webHidden/>
              </w:rPr>
              <w:t>2</w:t>
            </w:r>
            <w:r>
              <w:rPr>
                <w:noProof/>
                <w:webHidden/>
              </w:rPr>
              <w:fldChar w:fldCharType="end"/>
            </w:r>
          </w:hyperlink>
        </w:p>
        <w:p w14:paraId="340E7609" w14:textId="477C00A3" w:rsidR="00827FFC" w:rsidRDefault="00827FFC">
          <w:pPr>
            <w:pStyle w:val="TOC3"/>
            <w:tabs>
              <w:tab w:val="right" w:leader="dot" w:pos="9016"/>
            </w:tabs>
            <w:rPr>
              <w:rFonts w:eastAsiaTheme="minorEastAsia"/>
              <w:noProof/>
              <w:lang w:eastAsia="en-GB"/>
            </w:rPr>
          </w:pPr>
          <w:hyperlink w:anchor="_Toc163988597" w:history="1">
            <w:r w:rsidRPr="00E7091D">
              <w:rPr>
                <w:rStyle w:val="Hyperlink"/>
                <w:noProof/>
              </w:rPr>
              <w:t>Types of Motor Starters: Manual Starters</w:t>
            </w:r>
            <w:r>
              <w:rPr>
                <w:noProof/>
                <w:webHidden/>
              </w:rPr>
              <w:tab/>
            </w:r>
            <w:r>
              <w:rPr>
                <w:noProof/>
                <w:webHidden/>
              </w:rPr>
              <w:fldChar w:fldCharType="begin"/>
            </w:r>
            <w:r>
              <w:rPr>
                <w:noProof/>
                <w:webHidden/>
              </w:rPr>
              <w:instrText xml:space="preserve"> PAGEREF _Toc163988597 \h </w:instrText>
            </w:r>
            <w:r>
              <w:rPr>
                <w:noProof/>
                <w:webHidden/>
              </w:rPr>
            </w:r>
            <w:r>
              <w:rPr>
                <w:noProof/>
                <w:webHidden/>
              </w:rPr>
              <w:fldChar w:fldCharType="separate"/>
            </w:r>
            <w:r>
              <w:rPr>
                <w:noProof/>
                <w:webHidden/>
              </w:rPr>
              <w:t>3</w:t>
            </w:r>
            <w:r>
              <w:rPr>
                <w:noProof/>
                <w:webHidden/>
              </w:rPr>
              <w:fldChar w:fldCharType="end"/>
            </w:r>
          </w:hyperlink>
        </w:p>
        <w:p w14:paraId="29D302E0" w14:textId="4EDFC676" w:rsidR="00827FFC" w:rsidRDefault="00827FFC">
          <w:pPr>
            <w:pStyle w:val="TOC3"/>
            <w:tabs>
              <w:tab w:val="right" w:leader="dot" w:pos="9016"/>
            </w:tabs>
            <w:rPr>
              <w:rFonts w:eastAsiaTheme="minorEastAsia"/>
              <w:noProof/>
              <w:lang w:eastAsia="en-GB"/>
            </w:rPr>
          </w:pPr>
          <w:hyperlink w:anchor="_Toc163988598" w:history="1">
            <w:r w:rsidRPr="00E7091D">
              <w:rPr>
                <w:rStyle w:val="Hyperlink"/>
                <w:noProof/>
              </w:rPr>
              <w:t>Magnetic Starters</w:t>
            </w:r>
            <w:r>
              <w:rPr>
                <w:noProof/>
                <w:webHidden/>
              </w:rPr>
              <w:tab/>
            </w:r>
            <w:r>
              <w:rPr>
                <w:noProof/>
                <w:webHidden/>
              </w:rPr>
              <w:fldChar w:fldCharType="begin"/>
            </w:r>
            <w:r>
              <w:rPr>
                <w:noProof/>
                <w:webHidden/>
              </w:rPr>
              <w:instrText xml:space="preserve"> PAGEREF _Toc163988598 \h </w:instrText>
            </w:r>
            <w:r>
              <w:rPr>
                <w:noProof/>
                <w:webHidden/>
              </w:rPr>
            </w:r>
            <w:r>
              <w:rPr>
                <w:noProof/>
                <w:webHidden/>
              </w:rPr>
              <w:fldChar w:fldCharType="separate"/>
            </w:r>
            <w:r>
              <w:rPr>
                <w:noProof/>
                <w:webHidden/>
              </w:rPr>
              <w:t>3</w:t>
            </w:r>
            <w:r>
              <w:rPr>
                <w:noProof/>
                <w:webHidden/>
              </w:rPr>
              <w:fldChar w:fldCharType="end"/>
            </w:r>
          </w:hyperlink>
        </w:p>
        <w:p w14:paraId="1F22096B" w14:textId="5A4D1821" w:rsidR="00827FFC" w:rsidRDefault="00827FFC">
          <w:pPr>
            <w:pStyle w:val="TOC3"/>
            <w:tabs>
              <w:tab w:val="right" w:leader="dot" w:pos="9016"/>
            </w:tabs>
            <w:rPr>
              <w:rFonts w:eastAsiaTheme="minorEastAsia"/>
              <w:noProof/>
              <w:lang w:eastAsia="en-GB"/>
            </w:rPr>
          </w:pPr>
          <w:hyperlink w:anchor="_Toc163988599" w:history="1">
            <w:r w:rsidRPr="00E7091D">
              <w:rPr>
                <w:rStyle w:val="Hyperlink"/>
                <w:noProof/>
              </w:rPr>
              <w:t>Soft Starters</w:t>
            </w:r>
            <w:r>
              <w:rPr>
                <w:noProof/>
                <w:webHidden/>
              </w:rPr>
              <w:tab/>
            </w:r>
            <w:r>
              <w:rPr>
                <w:noProof/>
                <w:webHidden/>
              </w:rPr>
              <w:fldChar w:fldCharType="begin"/>
            </w:r>
            <w:r>
              <w:rPr>
                <w:noProof/>
                <w:webHidden/>
              </w:rPr>
              <w:instrText xml:space="preserve"> PAGEREF _Toc163988599 \h </w:instrText>
            </w:r>
            <w:r>
              <w:rPr>
                <w:noProof/>
                <w:webHidden/>
              </w:rPr>
            </w:r>
            <w:r>
              <w:rPr>
                <w:noProof/>
                <w:webHidden/>
              </w:rPr>
              <w:fldChar w:fldCharType="separate"/>
            </w:r>
            <w:r>
              <w:rPr>
                <w:noProof/>
                <w:webHidden/>
              </w:rPr>
              <w:t>3</w:t>
            </w:r>
            <w:r>
              <w:rPr>
                <w:noProof/>
                <w:webHidden/>
              </w:rPr>
              <w:fldChar w:fldCharType="end"/>
            </w:r>
          </w:hyperlink>
        </w:p>
        <w:p w14:paraId="77D010A1" w14:textId="232B9007" w:rsidR="00827FFC" w:rsidRDefault="00827FFC">
          <w:pPr>
            <w:pStyle w:val="TOC3"/>
            <w:tabs>
              <w:tab w:val="right" w:leader="dot" w:pos="9016"/>
            </w:tabs>
            <w:rPr>
              <w:rFonts w:eastAsiaTheme="minorEastAsia"/>
              <w:noProof/>
              <w:lang w:eastAsia="en-GB"/>
            </w:rPr>
          </w:pPr>
          <w:hyperlink w:anchor="_Toc163988600" w:history="1">
            <w:r w:rsidRPr="00E7091D">
              <w:rPr>
                <w:rStyle w:val="Hyperlink"/>
                <w:noProof/>
              </w:rPr>
              <w:t>Direct Online (DOL) Starters</w:t>
            </w:r>
            <w:r>
              <w:rPr>
                <w:noProof/>
                <w:webHidden/>
              </w:rPr>
              <w:tab/>
            </w:r>
            <w:r>
              <w:rPr>
                <w:noProof/>
                <w:webHidden/>
              </w:rPr>
              <w:fldChar w:fldCharType="begin"/>
            </w:r>
            <w:r>
              <w:rPr>
                <w:noProof/>
                <w:webHidden/>
              </w:rPr>
              <w:instrText xml:space="preserve"> PAGEREF _Toc163988600 \h </w:instrText>
            </w:r>
            <w:r>
              <w:rPr>
                <w:noProof/>
                <w:webHidden/>
              </w:rPr>
            </w:r>
            <w:r>
              <w:rPr>
                <w:noProof/>
                <w:webHidden/>
              </w:rPr>
              <w:fldChar w:fldCharType="separate"/>
            </w:r>
            <w:r>
              <w:rPr>
                <w:noProof/>
                <w:webHidden/>
              </w:rPr>
              <w:t>3</w:t>
            </w:r>
            <w:r>
              <w:rPr>
                <w:noProof/>
                <w:webHidden/>
              </w:rPr>
              <w:fldChar w:fldCharType="end"/>
            </w:r>
          </w:hyperlink>
        </w:p>
        <w:p w14:paraId="041AEAA0" w14:textId="524FCD5B" w:rsidR="00827FFC" w:rsidRDefault="00827FFC">
          <w:pPr>
            <w:pStyle w:val="TOC3"/>
            <w:tabs>
              <w:tab w:val="right" w:leader="dot" w:pos="9016"/>
            </w:tabs>
            <w:rPr>
              <w:rFonts w:eastAsiaTheme="minorEastAsia"/>
              <w:noProof/>
              <w:lang w:eastAsia="en-GB"/>
            </w:rPr>
          </w:pPr>
          <w:hyperlink w:anchor="_Toc163988601" w:history="1">
            <w:r w:rsidRPr="00E7091D">
              <w:rPr>
                <w:rStyle w:val="Hyperlink"/>
                <w:noProof/>
              </w:rPr>
              <w:t>Star-Delta Starters</w:t>
            </w:r>
            <w:r>
              <w:rPr>
                <w:noProof/>
                <w:webHidden/>
              </w:rPr>
              <w:tab/>
            </w:r>
            <w:r>
              <w:rPr>
                <w:noProof/>
                <w:webHidden/>
              </w:rPr>
              <w:fldChar w:fldCharType="begin"/>
            </w:r>
            <w:r>
              <w:rPr>
                <w:noProof/>
                <w:webHidden/>
              </w:rPr>
              <w:instrText xml:space="preserve"> PAGEREF _Toc163988601 \h </w:instrText>
            </w:r>
            <w:r>
              <w:rPr>
                <w:noProof/>
                <w:webHidden/>
              </w:rPr>
            </w:r>
            <w:r>
              <w:rPr>
                <w:noProof/>
                <w:webHidden/>
              </w:rPr>
              <w:fldChar w:fldCharType="separate"/>
            </w:r>
            <w:r>
              <w:rPr>
                <w:noProof/>
                <w:webHidden/>
              </w:rPr>
              <w:t>3</w:t>
            </w:r>
            <w:r>
              <w:rPr>
                <w:noProof/>
                <w:webHidden/>
              </w:rPr>
              <w:fldChar w:fldCharType="end"/>
            </w:r>
          </w:hyperlink>
        </w:p>
        <w:p w14:paraId="17A7B29A" w14:textId="1BB30C60" w:rsidR="00827FFC" w:rsidRDefault="00827FFC">
          <w:pPr>
            <w:pStyle w:val="TOC2"/>
            <w:tabs>
              <w:tab w:val="right" w:leader="dot" w:pos="9016"/>
            </w:tabs>
            <w:rPr>
              <w:rFonts w:eastAsiaTheme="minorEastAsia"/>
              <w:noProof/>
              <w:lang w:eastAsia="en-GB"/>
            </w:rPr>
          </w:pPr>
          <w:hyperlink w:anchor="_Toc163988602" w:history="1">
            <w:r w:rsidRPr="00E7091D">
              <w:rPr>
                <w:rStyle w:val="Hyperlink"/>
                <w:noProof/>
              </w:rPr>
              <w:t>Motor A (500 kW, 3 Phase, 400V, Reversible, Variable Speed)</w:t>
            </w:r>
            <w:r>
              <w:rPr>
                <w:noProof/>
                <w:webHidden/>
              </w:rPr>
              <w:tab/>
            </w:r>
            <w:r>
              <w:rPr>
                <w:noProof/>
                <w:webHidden/>
              </w:rPr>
              <w:fldChar w:fldCharType="begin"/>
            </w:r>
            <w:r>
              <w:rPr>
                <w:noProof/>
                <w:webHidden/>
              </w:rPr>
              <w:instrText xml:space="preserve"> PAGEREF _Toc163988602 \h </w:instrText>
            </w:r>
            <w:r>
              <w:rPr>
                <w:noProof/>
                <w:webHidden/>
              </w:rPr>
            </w:r>
            <w:r>
              <w:rPr>
                <w:noProof/>
                <w:webHidden/>
              </w:rPr>
              <w:fldChar w:fldCharType="separate"/>
            </w:r>
            <w:r>
              <w:rPr>
                <w:noProof/>
                <w:webHidden/>
              </w:rPr>
              <w:t>4</w:t>
            </w:r>
            <w:r>
              <w:rPr>
                <w:noProof/>
                <w:webHidden/>
              </w:rPr>
              <w:fldChar w:fldCharType="end"/>
            </w:r>
          </w:hyperlink>
        </w:p>
        <w:p w14:paraId="177B7372" w14:textId="5254326C" w:rsidR="00827FFC" w:rsidRDefault="00827FFC">
          <w:pPr>
            <w:pStyle w:val="TOC2"/>
            <w:tabs>
              <w:tab w:val="right" w:leader="dot" w:pos="9016"/>
            </w:tabs>
            <w:rPr>
              <w:rFonts w:eastAsiaTheme="minorEastAsia"/>
              <w:noProof/>
              <w:lang w:eastAsia="en-GB"/>
            </w:rPr>
          </w:pPr>
          <w:hyperlink w:anchor="_Toc163988603" w:history="1">
            <w:r w:rsidRPr="00E7091D">
              <w:rPr>
                <w:rStyle w:val="Hyperlink"/>
                <w:noProof/>
              </w:rPr>
              <w:t>Motor B (80 kW, 3 Phase, 400V, Reversible, Variable Speed)</w:t>
            </w:r>
            <w:r>
              <w:rPr>
                <w:noProof/>
                <w:webHidden/>
              </w:rPr>
              <w:tab/>
            </w:r>
            <w:r>
              <w:rPr>
                <w:noProof/>
                <w:webHidden/>
              </w:rPr>
              <w:fldChar w:fldCharType="begin"/>
            </w:r>
            <w:r>
              <w:rPr>
                <w:noProof/>
                <w:webHidden/>
              </w:rPr>
              <w:instrText xml:space="preserve"> PAGEREF _Toc163988603 \h </w:instrText>
            </w:r>
            <w:r>
              <w:rPr>
                <w:noProof/>
                <w:webHidden/>
              </w:rPr>
            </w:r>
            <w:r>
              <w:rPr>
                <w:noProof/>
                <w:webHidden/>
              </w:rPr>
              <w:fldChar w:fldCharType="separate"/>
            </w:r>
            <w:r>
              <w:rPr>
                <w:noProof/>
                <w:webHidden/>
              </w:rPr>
              <w:t>7</w:t>
            </w:r>
            <w:r>
              <w:rPr>
                <w:noProof/>
                <w:webHidden/>
              </w:rPr>
              <w:fldChar w:fldCharType="end"/>
            </w:r>
          </w:hyperlink>
        </w:p>
        <w:p w14:paraId="7608AA69" w14:textId="3BE7C1C5" w:rsidR="00827FFC" w:rsidRDefault="00827FFC">
          <w:pPr>
            <w:pStyle w:val="TOC2"/>
            <w:tabs>
              <w:tab w:val="right" w:leader="dot" w:pos="9016"/>
            </w:tabs>
            <w:rPr>
              <w:rFonts w:eastAsiaTheme="minorEastAsia"/>
              <w:noProof/>
              <w:lang w:eastAsia="en-GB"/>
            </w:rPr>
          </w:pPr>
          <w:hyperlink w:anchor="_Toc163988604" w:history="1">
            <w:r w:rsidRPr="00E7091D">
              <w:rPr>
                <w:rStyle w:val="Hyperlink"/>
                <w:noProof/>
              </w:rPr>
              <w:t>Motor C (10 kW, 3 Phase, 400V, Non-Reversible, Variable Speed)</w:t>
            </w:r>
            <w:r>
              <w:rPr>
                <w:noProof/>
                <w:webHidden/>
              </w:rPr>
              <w:tab/>
            </w:r>
            <w:r>
              <w:rPr>
                <w:noProof/>
                <w:webHidden/>
              </w:rPr>
              <w:fldChar w:fldCharType="begin"/>
            </w:r>
            <w:r>
              <w:rPr>
                <w:noProof/>
                <w:webHidden/>
              </w:rPr>
              <w:instrText xml:space="preserve"> PAGEREF _Toc163988604 \h </w:instrText>
            </w:r>
            <w:r>
              <w:rPr>
                <w:noProof/>
                <w:webHidden/>
              </w:rPr>
            </w:r>
            <w:r>
              <w:rPr>
                <w:noProof/>
                <w:webHidden/>
              </w:rPr>
              <w:fldChar w:fldCharType="separate"/>
            </w:r>
            <w:r>
              <w:rPr>
                <w:noProof/>
                <w:webHidden/>
              </w:rPr>
              <w:t>10</w:t>
            </w:r>
            <w:r>
              <w:rPr>
                <w:noProof/>
                <w:webHidden/>
              </w:rPr>
              <w:fldChar w:fldCharType="end"/>
            </w:r>
          </w:hyperlink>
        </w:p>
        <w:p w14:paraId="457E81B8" w14:textId="7977C052" w:rsidR="00827FFC" w:rsidRDefault="00827FFC">
          <w:pPr>
            <w:pStyle w:val="TOC2"/>
            <w:tabs>
              <w:tab w:val="right" w:leader="dot" w:pos="9016"/>
            </w:tabs>
            <w:rPr>
              <w:rFonts w:eastAsiaTheme="minorEastAsia"/>
              <w:noProof/>
              <w:lang w:eastAsia="en-GB"/>
            </w:rPr>
          </w:pPr>
          <w:hyperlink w:anchor="_Toc163988605" w:history="1">
            <w:r w:rsidRPr="00E7091D">
              <w:rPr>
                <w:rStyle w:val="Hyperlink"/>
                <w:noProof/>
              </w:rPr>
              <w:t>Motor D (5 kW, 3 Phase, 400V, Reversible, Fixed Speed)</w:t>
            </w:r>
            <w:r>
              <w:rPr>
                <w:noProof/>
                <w:webHidden/>
              </w:rPr>
              <w:tab/>
            </w:r>
            <w:r>
              <w:rPr>
                <w:noProof/>
                <w:webHidden/>
              </w:rPr>
              <w:fldChar w:fldCharType="begin"/>
            </w:r>
            <w:r>
              <w:rPr>
                <w:noProof/>
                <w:webHidden/>
              </w:rPr>
              <w:instrText xml:space="preserve"> PAGEREF _Toc163988605 \h </w:instrText>
            </w:r>
            <w:r>
              <w:rPr>
                <w:noProof/>
                <w:webHidden/>
              </w:rPr>
            </w:r>
            <w:r>
              <w:rPr>
                <w:noProof/>
                <w:webHidden/>
              </w:rPr>
              <w:fldChar w:fldCharType="separate"/>
            </w:r>
            <w:r>
              <w:rPr>
                <w:noProof/>
                <w:webHidden/>
              </w:rPr>
              <w:t>13</w:t>
            </w:r>
            <w:r>
              <w:rPr>
                <w:noProof/>
                <w:webHidden/>
              </w:rPr>
              <w:fldChar w:fldCharType="end"/>
            </w:r>
          </w:hyperlink>
        </w:p>
        <w:p w14:paraId="21434830" w14:textId="2D282DD3" w:rsidR="00827FFC" w:rsidRDefault="00827FFC">
          <w:pPr>
            <w:pStyle w:val="TOC2"/>
            <w:tabs>
              <w:tab w:val="right" w:leader="dot" w:pos="9016"/>
            </w:tabs>
            <w:rPr>
              <w:rFonts w:eastAsiaTheme="minorEastAsia"/>
              <w:noProof/>
              <w:lang w:eastAsia="en-GB"/>
            </w:rPr>
          </w:pPr>
          <w:hyperlink w:anchor="_Toc163988606" w:history="1">
            <w:r w:rsidRPr="00E7091D">
              <w:rPr>
                <w:rStyle w:val="Hyperlink"/>
                <w:noProof/>
              </w:rPr>
              <w:t xml:space="preserve">Motor E </w:t>
            </w:r>
            <w:r w:rsidRPr="00E7091D">
              <w:rPr>
                <w:rStyle w:val="Hyperlink"/>
                <w:noProof/>
                <w:lang w:eastAsia="en-GB"/>
              </w:rPr>
              <w:t>(1 kW, Single Phase, 230V, Non-Reversible, Fixed Speed)</w:t>
            </w:r>
            <w:r>
              <w:rPr>
                <w:noProof/>
                <w:webHidden/>
              </w:rPr>
              <w:tab/>
            </w:r>
            <w:r>
              <w:rPr>
                <w:noProof/>
                <w:webHidden/>
              </w:rPr>
              <w:fldChar w:fldCharType="begin"/>
            </w:r>
            <w:r>
              <w:rPr>
                <w:noProof/>
                <w:webHidden/>
              </w:rPr>
              <w:instrText xml:space="preserve"> PAGEREF _Toc163988606 \h </w:instrText>
            </w:r>
            <w:r>
              <w:rPr>
                <w:noProof/>
                <w:webHidden/>
              </w:rPr>
            </w:r>
            <w:r>
              <w:rPr>
                <w:noProof/>
                <w:webHidden/>
              </w:rPr>
              <w:fldChar w:fldCharType="separate"/>
            </w:r>
            <w:r>
              <w:rPr>
                <w:noProof/>
                <w:webHidden/>
              </w:rPr>
              <w:t>15</w:t>
            </w:r>
            <w:r>
              <w:rPr>
                <w:noProof/>
                <w:webHidden/>
              </w:rPr>
              <w:fldChar w:fldCharType="end"/>
            </w:r>
          </w:hyperlink>
        </w:p>
        <w:p w14:paraId="2D3512D6" w14:textId="5794FBCF" w:rsidR="00827FFC" w:rsidRDefault="00827FFC">
          <w:pPr>
            <w:pStyle w:val="TOC1"/>
            <w:tabs>
              <w:tab w:val="right" w:leader="dot" w:pos="9016"/>
            </w:tabs>
            <w:rPr>
              <w:rFonts w:eastAsiaTheme="minorEastAsia"/>
              <w:noProof/>
              <w:lang w:eastAsia="en-GB"/>
            </w:rPr>
          </w:pPr>
          <w:hyperlink w:anchor="_Toc163988607" w:history="1">
            <w:r w:rsidRPr="00E7091D">
              <w:rPr>
                <w:rStyle w:val="Hyperlink"/>
                <w:noProof/>
              </w:rPr>
              <w:t>Task 1 Conclusion</w:t>
            </w:r>
            <w:r>
              <w:rPr>
                <w:noProof/>
                <w:webHidden/>
              </w:rPr>
              <w:tab/>
            </w:r>
            <w:r>
              <w:rPr>
                <w:noProof/>
                <w:webHidden/>
              </w:rPr>
              <w:fldChar w:fldCharType="begin"/>
            </w:r>
            <w:r>
              <w:rPr>
                <w:noProof/>
                <w:webHidden/>
              </w:rPr>
              <w:instrText xml:space="preserve"> PAGEREF _Toc163988607 \h </w:instrText>
            </w:r>
            <w:r>
              <w:rPr>
                <w:noProof/>
                <w:webHidden/>
              </w:rPr>
            </w:r>
            <w:r>
              <w:rPr>
                <w:noProof/>
                <w:webHidden/>
              </w:rPr>
              <w:fldChar w:fldCharType="separate"/>
            </w:r>
            <w:r>
              <w:rPr>
                <w:noProof/>
                <w:webHidden/>
              </w:rPr>
              <w:t>17</w:t>
            </w:r>
            <w:r>
              <w:rPr>
                <w:noProof/>
                <w:webHidden/>
              </w:rPr>
              <w:fldChar w:fldCharType="end"/>
            </w:r>
          </w:hyperlink>
        </w:p>
        <w:p w14:paraId="68205476" w14:textId="68885EA9" w:rsidR="00827FFC" w:rsidRDefault="00827FFC">
          <w:pPr>
            <w:pStyle w:val="TOC1"/>
            <w:tabs>
              <w:tab w:val="right" w:leader="dot" w:pos="9016"/>
            </w:tabs>
            <w:rPr>
              <w:rFonts w:eastAsiaTheme="minorEastAsia"/>
              <w:noProof/>
              <w:lang w:eastAsia="en-GB"/>
            </w:rPr>
          </w:pPr>
          <w:hyperlink w:anchor="_Toc163988608" w:history="1">
            <w:r w:rsidRPr="00E7091D">
              <w:rPr>
                <w:rStyle w:val="Hyperlink"/>
                <w:noProof/>
              </w:rPr>
              <w:t>Task 2 Background Information</w:t>
            </w:r>
            <w:r>
              <w:rPr>
                <w:noProof/>
                <w:webHidden/>
              </w:rPr>
              <w:tab/>
            </w:r>
            <w:r>
              <w:rPr>
                <w:noProof/>
                <w:webHidden/>
              </w:rPr>
              <w:fldChar w:fldCharType="begin"/>
            </w:r>
            <w:r>
              <w:rPr>
                <w:noProof/>
                <w:webHidden/>
              </w:rPr>
              <w:instrText xml:space="preserve"> PAGEREF _Toc163988608 \h </w:instrText>
            </w:r>
            <w:r>
              <w:rPr>
                <w:noProof/>
                <w:webHidden/>
              </w:rPr>
            </w:r>
            <w:r>
              <w:rPr>
                <w:noProof/>
                <w:webHidden/>
              </w:rPr>
              <w:fldChar w:fldCharType="separate"/>
            </w:r>
            <w:r>
              <w:rPr>
                <w:noProof/>
                <w:webHidden/>
              </w:rPr>
              <w:t>18</w:t>
            </w:r>
            <w:r>
              <w:rPr>
                <w:noProof/>
                <w:webHidden/>
              </w:rPr>
              <w:fldChar w:fldCharType="end"/>
            </w:r>
          </w:hyperlink>
        </w:p>
        <w:p w14:paraId="3B551FF7" w14:textId="29883B8B" w:rsidR="00827FFC" w:rsidRDefault="00827FFC">
          <w:pPr>
            <w:pStyle w:val="TOC3"/>
            <w:tabs>
              <w:tab w:val="right" w:leader="dot" w:pos="9016"/>
            </w:tabs>
            <w:rPr>
              <w:rFonts w:eastAsiaTheme="minorEastAsia"/>
              <w:noProof/>
              <w:lang w:eastAsia="en-GB"/>
            </w:rPr>
          </w:pPr>
          <w:hyperlink w:anchor="_Toc163988609" w:history="1">
            <w:r w:rsidRPr="00E7091D">
              <w:rPr>
                <w:rStyle w:val="Hyperlink"/>
                <w:noProof/>
              </w:rPr>
              <w:t>Diodes</w:t>
            </w:r>
            <w:r>
              <w:rPr>
                <w:noProof/>
                <w:webHidden/>
              </w:rPr>
              <w:tab/>
            </w:r>
            <w:r>
              <w:rPr>
                <w:noProof/>
                <w:webHidden/>
              </w:rPr>
              <w:fldChar w:fldCharType="begin"/>
            </w:r>
            <w:r>
              <w:rPr>
                <w:noProof/>
                <w:webHidden/>
              </w:rPr>
              <w:instrText xml:space="preserve"> PAGEREF _Toc163988609 \h </w:instrText>
            </w:r>
            <w:r>
              <w:rPr>
                <w:noProof/>
                <w:webHidden/>
              </w:rPr>
            </w:r>
            <w:r>
              <w:rPr>
                <w:noProof/>
                <w:webHidden/>
              </w:rPr>
              <w:fldChar w:fldCharType="separate"/>
            </w:r>
            <w:r>
              <w:rPr>
                <w:noProof/>
                <w:webHidden/>
              </w:rPr>
              <w:t>18</w:t>
            </w:r>
            <w:r>
              <w:rPr>
                <w:noProof/>
                <w:webHidden/>
              </w:rPr>
              <w:fldChar w:fldCharType="end"/>
            </w:r>
          </w:hyperlink>
        </w:p>
        <w:p w14:paraId="4BB80C30" w14:textId="36127E30" w:rsidR="00827FFC" w:rsidRDefault="00827FFC">
          <w:pPr>
            <w:pStyle w:val="TOC3"/>
            <w:tabs>
              <w:tab w:val="right" w:leader="dot" w:pos="9016"/>
            </w:tabs>
            <w:rPr>
              <w:rFonts w:eastAsiaTheme="minorEastAsia"/>
              <w:noProof/>
              <w:lang w:eastAsia="en-GB"/>
            </w:rPr>
          </w:pPr>
          <w:hyperlink w:anchor="_Toc163988610" w:history="1">
            <w:r w:rsidRPr="00E7091D">
              <w:rPr>
                <w:rStyle w:val="Hyperlink"/>
                <w:noProof/>
              </w:rPr>
              <w:t>Thyristors (SCRs)</w:t>
            </w:r>
            <w:r>
              <w:rPr>
                <w:noProof/>
                <w:webHidden/>
              </w:rPr>
              <w:tab/>
            </w:r>
            <w:r>
              <w:rPr>
                <w:noProof/>
                <w:webHidden/>
              </w:rPr>
              <w:fldChar w:fldCharType="begin"/>
            </w:r>
            <w:r>
              <w:rPr>
                <w:noProof/>
                <w:webHidden/>
              </w:rPr>
              <w:instrText xml:space="preserve"> PAGEREF _Toc163988610 \h </w:instrText>
            </w:r>
            <w:r>
              <w:rPr>
                <w:noProof/>
                <w:webHidden/>
              </w:rPr>
            </w:r>
            <w:r>
              <w:rPr>
                <w:noProof/>
                <w:webHidden/>
              </w:rPr>
              <w:fldChar w:fldCharType="separate"/>
            </w:r>
            <w:r>
              <w:rPr>
                <w:noProof/>
                <w:webHidden/>
              </w:rPr>
              <w:t>18</w:t>
            </w:r>
            <w:r>
              <w:rPr>
                <w:noProof/>
                <w:webHidden/>
              </w:rPr>
              <w:fldChar w:fldCharType="end"/>
            </w:r>
          </w:hyperlink>
        </w:p>
        <w:p w14:paraId="6EB875E3" w14:textId="2C2D0799" w:rsidR="00827FFC" w:rsidRDefault="00827FFC">
          <w:pPr>
            <w:pStyle w:val="TOC3"/>
            <w:tabs>
              <w:tab w:val="right" w:leader="dot" w:pos="9016"/>
            </w:tabs>
            <w:rPr>
              <w:rFonts w:eastAsiaTheme="minorEastAsia"/>
              <w:noProof/>
              <w:lang w:eastAsia="en-GB"/>
            </w:rPr>
          </w:pPr>
          <w:hyperlink w:anchor="_Toc163988611" w:history="1">
            <w:r w:rsidRPr="00E7091D">
              <w:rPr>
                <w:rStyle w:val="Hyperlink"/>
                <w:noProof/>
              </w:rPr>
              <w:t>Insulated Gate Bipolar Transistors (IGBTs)</w:t>
            </w:r>
            <w:r>
              <w:rPr>
                <w:noProof/>
                <w:webHidden/>
              </w:rPr>
              <w:tab/>
            </w:r>
            <w:r>
              <w:rPr>
                <w:noProof/>
                <w:webHidden/>
              </w:rPr>
              <w:fldChar w:fldCharType="begin"/>
            </w:r>
            <w:r>
              <w:rPr>
                <w:noProof/>
                <w:webHidden/>
              </w:rPr>
              <w:instrText xml:space="preserve"> PAGEREF _Toc163988611 \h </w:instrText>
            </w:r>
            <w:r>
              <w:rPr>
                <w:noProof/>
                <w:webHidden/>
              </w:rPr>
            </w:r>
            <w:r>
              <w:rPr>
                <w:noProof/>
                <w:webHidden/>
              </w:rPr>
              <w:fldChar w:fldCharType="separate"/>
            </w:r>
            <w:r>
              <w:rPr>
                <w:noProof/>
                <w:webHidden/>
              </w:rPr>
              <w:t>18</w:t>
            </w:r>
            <w:r>
              <w:rPr>
                <w:noProof/>
                <w:webHidden/>
              </w:rPr>
              <w:fldChar w:fldCharType="end"/>
            </w:r>
          </w:hyperlink>
        </w:p>
        <w:p w14:paraId="358F673F" w14:textId="3EE3B91B" w:rsidR="00827FFC" w:rsidRDefault="00827FFC">
          <w:pPr>
            <w:pStyle w:val="TOC3"/>
            <w:tabs>
              <w:tab w:val="right" w:leader="dot" w:pos="9016"/>
            </w:tabs>
            <w:rPr>
              <w:rFonts w:eastAsiaTheme="minorEastAsia"/>
              <w:noProof/>
              <w:lang w:eastAsia="en-GB"/>
            </w:rPr>
          </w:pPr>
          <w:hyperlink w:anchor="_Toc163988612" w:history="1">
            <w:r w:rsidRPr="00E7091D">
              <w:rPr>
                <w:rStyle w:val="Hyperlink"/>
                <w:noProof/>
              </w:rPr>
              <w:t>Harmonic Noise</w:t>
            </w:r>
            <w:r>
              <w:rPr>
                <w:noProof/>
                <w:webHidden/>
              </w:rPr>
              <w:tab/>
            </w:r>
            <w:r>
              <w:rPr>
                <w:noProof/>
                <w:webHidden/>
              </w:rPr>
              <w:fldChar w:fldCharType="begin"/>
            </w:r>
            <w:r>
              <w:rPr>
                <w:noProof/>
                <w:webHidden/>
              </w:rPr>
              <w:instrText xml:space="preserve"> PAGEREF _Toc163988612 \h </w:instrText>
            </w:r>
            <w:r>
              <w:rPr>
                <w:noProof/>
                <w:webHidden/>
              </w:rPr>
            </w:r>
            <w:r>
              <w:rPr>
                <w:noProof/>
                <w:webHidden/>
              </w:rPr>
              <w:fldChar w:fldCharType="separate"/>
            </w:r>
            <w:r>
              <w:rPr>
                <w:noProof/>
                <w:webHidden/>
              </w:rPr>
              <w:t>19</w:t>
            </w:r>
            <w:r>
              <w:rPr>
                <w:noProof/>
                <w:webHidden/>
              </w:rPr>
              <w:fldChar w:fldCharType="end"/>
            </w:r>
          </w:hyperlink>
        </w:p>
        <w:p w14:paraId="5978B75F" w14:textId="4E5A6173" w:rsidR="00827FFC" w:rsidRDefault="00827FFC">
          <w:pPr>
            <w:pStyle w:val="TOC3"/>
            <w:tabs>
              <w:tab w:val="right" w:leader="dot" w:pos="9016"/>
            </w:tabs>
            <w:rPr>
              <w:rFonts w:eastAsiaTheme="minorEastAsia"/>
              <w:noProof/>
              <w:lang w:eastAsia="en-GB"/>
            </w:rPr>
          </w:pPr>
          <w:hyperlink w:anchor="_Toc163988613" w:history="1">
            <w:r w:rsidRPr="00E7091D">
              <w:rPr>
                <w:rStyle w:val="Hyperlink"/>
                <w:noProof/>
              </w:rPr>
              <w:t>Minimising Harmonic Noise</w:t>
            </w:r>
            <w:r>
              <w:rPr>
                <w:noProof/>
                <w:webHidden/>
              </w:rPr>
              <w:tab/>
            </w:r>
            <w:r>
              <w:rPr>
                <w:noProof/>
                <w:webHidden/>
              </w:rPr>
              <w:fldChar w:fldCharType="begin"/>
            </w:r>
            <w:r>
              <w:rPr>
                <w:noProof/>
                <w:webHidden/>
              </w:rPr>
              <w:instrText xml:space="preserve"> PAGEREF _Toc163988613 \h </w:instrText>
            </w:r>
            <w:r>
              <w:rPr>
                <w:noProof/>
                <w:webHidden/>
              </w:rPr>
            </w:r>
            <w:r>
              <w:rPr>
                <w:noProof/>
                <w:webHidden/>
              </w:rPr>
              <w:fldChar w:fldCharType="separate"/>
            </w:r>
            <w:r>
              <w:rPr>
                <w:noProof/>
                <w:webHidden/>
              </w:rPr>
              <w:t>20</w:t>
            </w:r>
            <w:r>
              <w:rPr>
                <w:noProof/>
                <w:webHidden/>
              </w:rPr>
              <w:fldChar w:fldCharType="end"/>
            </w:r>
          </w:hyperlink>
        </w:p>
        <w:p w14:paraId="071FAF67" w14:textId="404F9572" w:rsidR="00827FFC" w:rsidRDefault="00827FFC">
          <w:pPr>
            <w:pStyle w:val="TOC3"/>
            <w:tabs>
              <w:tab w:val="right" w:leader="dot" w:pos="9016"/>
            </w:tabs>
            <w:rPr>
              <w:rFonts w:eastAsiaTheme="minorEastAsia"/>
              <w:noProof/>
              <w:lang w:eastAsia="en-GB"/>
            </w:rPr>
          </w:pPr>
          <w:hyperlink w:anchor="_Toc163988614" w:history="1">
            <w:r w:rsidRPr="00E7091D">
              <w:rPr>
                <w:rStyle w:val="Hyperlink"/>
                <w:noProof/>
              </w:rPr>
              <w:t>Effect of Harmonics on Power and Power Factor</w:t>
            </w:r>
            <w:r>
              <w:rPr>
                <w:noProof/>
                <w:webHidden/>
              </w:rPr>
              <w:tab/>
            </w:r>
            <w:r>
              <w:rPr>
                <w:noProof/>
                <w:webHidden/>
              </w:rPr>
              <w:fldChar w:fldCharType="begin"/>
            </w:r>
            <w:r>
              <w:rPr>
                <w:noProof/>
                <w:webHidden/>
              </w:rPr>
              <w:instrText xml:space="preserve"> PAGEREF _Toc163988614 \h </w:instrText>
            </w:r>
            <w:r>
              <w:rPr>
                <w:noProof/>
                <w:webHidden/>
              </w:rPr>
            </w:r>
            <w:r>
              <w:rPr>
                <w:noProof/>
                <w:webHidden/>
              </w:rPr>
              <w:fldChar w:fldCharType="separate"/>
            </w:r>
            <w:r>
              <w:rPr>
                <w:noProof/>
                <w:webHidden/>
              </w:rPr>
              <w:t>21</w:t>
            </w:r>
            <w:r>
              <w:rPr>
                <w:noProof/>
                <w:webHidden/>
              </w:rPr>
              <w:fldChar w:fldCharType="end"/>
            </w:r>
          </w:hyperlink>
        </w:p>
        <w:p w14:paraId="6598A781" w14:textId="352D9920" w:rsidR="00827FFC" w:rsidRDefault="00827FFC">
          <w:pPr>
            <w:pStyle w:val="TOC1"/>
            <w:tabs>
              <w:tab w:val="right" w:leader="dot" w:pos="9016"/>
            </w:tabs>
            <w:rPr>
              <w:rFonts w:eastAsiaTheme="minorEastAsia"/>
              <w:noProof/>
              <w:lang w:eastAsia="en-GB"/>
            </w:rPr>
          </w:pPr>
          <w:hyperlink w:anchor="_Toc163988615" w:history="1">
            <w:r w:rsidRPr="00E7091D">
              <w:rPr>
                <w:rStyle w:val="Hyperlink"/>
                <w:noProof/>
              </w:rPr>
              <w:t>Simulations</w:t>
            </w:r>
            <w:r>
              <w:rPr>
                <w:noProof/>
                <w:webHidden/>
              </w:rPr>
              <w:tab/>
            </w:r>
            <w:r>
              <w:rPr>
                <w:noProof/>
                <w:webHidden/>
              </w:rPr>
              <w:fldChar w:fldCharType="begin"/>
            </w:r>
            <w:r>
              <w:rPr>
                <w:noProof/>
                <w:webHidden/>
              </w:rPr>
              <w:instrText xml:space="preserve"> PAGEREF _Toc163988615 \h </w:instrText>
            </w:r>
            <w:r>
              <w:rPr>
                <w:noProof/>
                <w:webHidden/>
              </w:rPr>
            </w:r>
            <w:r>
              <w:rPr>
                <w:noProof/>
                <w:webHidden/>
              </w:rPr>
              <w:fldChar w:fldCharType="separate"/>
            </w:r>
            <w:r>
              <w:rPr>
                <w:noProof/>
                <w:webHidden/>
              </w:rPr>
              <w:t>22</w:t>
            </w:r>
            <w:r>
              <w:rPr>
                <w:noProof/>
                <w:webHidden/>
              </w:rPr>
              <w:fldChar w:fldCharType="end"/>
            </w:r>
          </w:hyperlink>
        </w:p>
        <w:p w14:paraId="2C5EFCB2" w14:textId="5888B5C2" w:rsidR="00827FFC" w:rsidRDefault="00827FFC">
          <w:pPr>
            <w:pStyle w:val="TOC2"/>
            <w:tabs>
              <w:tab w:val="right" w:leader="dot" w:pos="9016"/>
            </w:tabs>
            <w:rPr>
              <w:rFonts w:eastAsiaTheme="minorEastAsia"/>
              <w:noProof/>
              <w:lang w:eastAsia="en-GB"/>
            </w:rPr>
          </w:pPr>
          <w:hyperlink w:anchor="_Toc163988616" w:history="1">
            <w:r w:rsidRPr="00E7091D">
              <w:rPr>
                <w:rStyle w:val="Hyperlink"/>
                <w:noProof/>
              </w:rPr>
              <w:t>Diode Rectifier Simulation</w:t>
            </w:r>
            <w:r>
              <w:rPr>
                <w:noProof/>
                <w:webHidden/>
              </w:rPr>
              <w:tab/>
            </w:r>
            <w:r>
              <w:rPr>
                <w:noProof/>
                <w:webHidden/>
              </w:rPr>
              <w:fldChar w:fldCharType="begin"/>
            </w:r>
            <w:r>
              <w:rPr>
                <w:noProof/>
                <w:webHidden/>
              </w:rPr>
              <w:instrText xml:space="preserve"> PAGEREF _Toc163988616 \h </w:instrText>
            </w:r>
            <w:r>
              <w:rPr>
                <w:noProof/>
                <w:webHidden/>
              </w:rPr>
            </w:r>
            <w:r>
              <w:rPr>
                <w:noProof/>
                <w:webHidden/>
              </w:rPr>
              <w:fldChar w:fldCharType="separate"/>
            </w:r>
            <w:r>
              <w:rPr>
                <w:noProof/>
                <w:webHidden/>
              </w:rPr>
              <w:t>22</w:t>
            </w:r>
            <w:r>
              <w:rPr>
                <w:noProof/>
                <w:webHidden/>
              </w:rPr>
              <w:fldChar w:fldCharType="end"/>
            </w:r>
          </w:hyperlink>
        </w:p>
        <w:p w14:paraId="531103AB" w14:textId="7DE43886" w:rsidR="00827FFC" w:rsidRDefault="00827FFC">
          <w:pPr>
            <w:pStyle w:val="TOC2"/>
            <w:tabs>
              <w:tab w:val="right" w:leader="dot" w:pos="9016"/>
            </w:tabs>
            <w:rPr>
              <w:rFonts w:eastAsiaTheme="minorEastAsia"/>
              <w:noProof/>
              <w:lang w:eastAsia="en-GB"/>
            </w:rPr>
          </w:pPr>
          <w:hyperlink w:anchor="_Toc163988617" w:history="1">
            <w:r w:rsidRPr="00E7091D">
              <w:rPr>
                <w:rStyle w:val="Hyperlink"/>
                <w:noProof/>
              </w:rPr>
              <w:t>Thyristors (SCRs) Rectifier Simulation</w:t>
            </w:r>
            <w:r>
              <w:rPr>
                <w:noProof/>
                <w:webHidden/>
              </w:rPr>
              <w:tab/>
            </w:r>
            <w:r>
              <w:rPr>
                <w:noProof/>
                <w:webHidden/>
              </w:rPr>
              <w:fldChar w:fldCharType="begin"/>
            </w:r>
            <w:r>
              <w:rPr>
                <w:noProof/>
                <w:webHidden/>
              </w:rPr>
              <w:instrText xml:space="preserve"> PAGEREF _Toc163988617 \h </w:instrText>
            </w:r>
            <w:r>
              <w:rPr>
                <w:noProof/>
                <w:webHidden/>
              </w:rPr>
            </w:r>
            <w:r>
              <w:rPr>
                <w:noProof/>
                <w:webHidden/>
              </w:rPr>
              <w:fldChar w:fldCharType="separate"/>
            </w:r>
            <w:r>
              <w:rPr>
                <w:noProof/>
                <w:webHidden/>
              </w:rPr>
              <w:t>25</w:t>
            </w:r>
            <w:r>
              <w:rPr>
                <w:noProof/>
                <w:webHidden/>
              </w:rPr>
              <w:fldChar w:fldCharType="end"/>
            </w:r>
          </w:hyperlink>
        </w:p>
        <w:p w14:paraId="4EC68A24" w14:textId="3E4AFBD0" w:rsidR="00827FFC" w:rsidRDefault="00827FFC">
          <w:pPr>
            <w:pStyle w:val="TOC2"/>
            <w:tabs>
              <w:tab w:val="right" w:leader="dot" w:pos="9016"/>
            </w:tabs>
            <w:rPr>
              <w:rFonts w:eastAsiaTheme="minorEastAsia"/>
              <w:noProof/>
              <w:lang w:eastAsia="en-GB"/>
            </w:rPr>
          </w:pPr>
          <w:hyperlink w:anchor="_Toc163988618" w:history="1">
            <w:r w:rsidRPr="00E7091D">
              <w:rPr>
                <w:rStyle w:val="Hyperlink"/>
                <w:noProof/>
              </w:rPr>
              <w:t>IGBT Rectifier Simulation</w:t>
            </w:r>
            <w:r>
              <w:rPr>
                <w:noProof/>
                <w:webHidden/>
              </w:rPr>
              <w:tab/>
            </w:r>
            <w:r>
              <w:rPr>
                <w:noProof/>
                <w:webHidden/>
              </w:rPr>
              <w:fldChar w:fldCharType="begin"/>
            </w:r>
            <w:r>
              <w:rPr>
                <w:noProof/>
                <w:webHidden/>
              </w:rPr>
              <w:instrText xml:space="preserve"> PAGEREF _Toc163988618 \h </w:instrText>
            </w:r>
            <w:r>
              <w:rPr>
                <w:noProof/>
                <w:webHidden/>
              </w:rPr>
            </w:r>
            <w:r>
              <w:rPr>
                <w:noProof/>
                <w:webHidden/>
              </w:rPr>
              <w:fldChar w:fldCharType="separate"/>
            </w:r>
            <w:r>
              <w:rPr>
                <w:noProof/>
                <w:webHidden/>
              </w:rPr>
              <w:t>28</w:t>
            </w:r>
            <w:r>
              <w:rPr>
                <w:noProof/>
                <w:webHidden/>
              </w:rPr>
              <w:fldChar w:fldCharType="end"/>
            </w:r>
          </w:hyperlink>
        </w:p>
        <w:p w14:paraId="31AE6ACF" w14:textId="20897C51" w:rsidR="00827FFC" w:rsidRDefault="00827FFC">
          <w:pPr>
            <w:pStyle w:val="TOC2"/>
            <w:tabs>
              <w:tab w:val="right" w:leader="dot" w:pos="9016"/>
            </w:tabs>
            <w:rPr>
              <w:rFonts w:eastAsiaTheme="minorEastAsia"/>
              <w:noProof/>
              <w:lang w:eastAsia="en-GB"/>
            </w:rPr>
          </w:pPr>
          <w:hyperlink w:anchor="_Toc163988619" w:history="1">
            <w:r w:rsidRPr="00E7091D">
              <w:rPr>
                <w:rStyle w:val="Hyperlink"/>
                <w:noProof/>
              </w:rPr>
              <w:t>12 Pulse Diode Rectifier Simulation</w:t>
            </w:r>
            <w:r>
              <w:rPr>
                <w:noProof/>
                <w:webHidden/>
              </w:rPr>
              <w:tab/>
            </w:r>
            <w:r>
              <w:rPr>
                <w:noProof/>
                <w:webHidden/>
              </w:rPr>
              <w:fldChar w:fldCharType="begin"/>
            </w:r>
            <w:r>
              <w:rPr>
                <w:noProof/>
                <w:webHidden/>
              </w:rPr>
              <w:instrText xml:space="preserve"> PAGEREF _Toc163988619 \h </w:instrText>
            </w:r>
            <w:r>
              <w:rPr>
                <w:noProof/>
                <w:webHidden/>
              </w:rPr>
            </w:r>
            <w:r>
              <w:rPr>
                <w:noProof/>
                <w:webHidden/>
              </w:rPr>
              <w:fldChar w:fldCharType="separate"/>
            </w:r>
            <w:r>
              <w:rPr>
                <w:noProof/>
                <w:webHidden/>
              </w:rPr>
              <w:t>31</w:t>
            </w:r>
            <w:r>
              <w:rPr>
                <w:noProof/>
                <w:webHidden/>
              </w:rPr>
              <w:fldChar w:fldCharType="end"/>
            </w:r>
          </w:hyperlink>
        </w:p>
        <w:p w14:paraId="0B4457FA" w14:textId="30A03DF8" w:rsidR="00827FFC" w:rsidRDefault="00827FFC">
          <w:pPr>
            <w:pStyle w:val="TOC1"/>
            <w:tabs>
              <w:tab w:val="right" w:leader="dot" w:pos="9016"/>
            </w:tabs>
            <w:rPr>
              <w:rFonts w:eastAsiaTheme="minorEastAsia"/>
              <w:noProof/>
              <w:lang w:eastAsia="en-GB"/>
            </w:rPr>
          </w:pPr>
          <w:hyperlink w:anchor="_Toc163988620" w:history="1">
            <w:r w:rsidRPr="00E7091D">
              <w:rPr>
                <w:rStyle w:val="Hyperlink"/>
                <w:noProof/>
                <w:lang w:val="en-US"/>
              </w:rPr>
              <w:t>Task 2 Conclusions</w:t>
            </w:r>
            <w:r>
              <w:rPr>
                <w:noProof/>
                <w:webHidden/>
              </w:rPr>
              <w:tab/>
            </w:r>
            <w:r>
              <w:rPr>
                <w:noProof/>
                <w:webHidden/>
              </w:rPr>
              <w:fldChar w:fldCharType="begin"/>
            </w:r>
            <w:r>
              <w:rPr>
                <w:noProof/>
                <w:webHidden/>
              </w:rPr>
              <w:instrText xml:space="preserve"> PAGEREF _Toc163988620 \h </w:instrText>
            </w:r>
            <w:r>
              <w:rPr>
                <w:noProof/>
                <w:webHidden/>
              </w:rPr>
            </w:r>
            <w:r>
              <w:rPr>
                <w:noProof/>
                <w:webHidden/>
              </w:rPr>
              <w:fldChar w:fldCharType="separate"/>
            </w:r>
            <w:r>
              <w:rPr>
                <w:noProof/>
                <w:webHidden/>
              </w:rPr>
              <w:t>34</w:t>
            </w:r>
            <w:r>
              <w:rPr>
                <w:noProof/>
                <w:webHidden/>
              </w:rPr>
              <w:fldChar w:fldCharType="end"/>
            </w:r>
          </w:hyperlink>
        </w:p>
        <w:p w14:paraId="57EFBDF4" w14:textId="68F1742A" w:rsidR="00827FFC" w:rsidRDefault="00827FFC">
          <w:pPr>
            <w:pStyle w:val="TOC1"/>
            <w:tabs>
              <w:tab w:val="right" w:leader="dot" w:pos="9016"/>
            </w:tabs>
            <w:rPr>
              <w:rFonts w:eastAsiaTheme="minorEastAsia"/>
              <w:noProof/>
              <w:lang w:eastAsia="en-GB"/>
            </w:rPr>
          </w:pPr>
          <w:hyperlink w:anchor="_Toc163988621" w:history="1">
            <w:r w:rsidRPr="00E7091D">
              <w:rPr>
                <w:rStyle w:val="Hyperlink"/>
                <w:noProof/>
              </w:rPr>
              <w:t>References</w:t>
            </w:r>
            <w:r>
              <w:rPr>
                <w:noProof/>
                <w:webHidden/>
              </w:rPr>
              <w:tab/>
            </w:r>
            <w:r>
              <w:rPr>
                <w:noProof/>
                <w:webHidden/>
              </w:rPr>
              <w:fldChar w:fldCharType="begin"/>
            </w:r>
            <w:r>
              <w:rPr>
                <w:noProof/>
                <w:webHidden/>
              </w:rPr>
              <w:instrText xml:space="preserve"> PAGEREF _Toc163988621 \h </w:instrText>
            </w:r>
            <w:r>
              <w:rPr>
                <w:noProof/>
                <w:webHidden/>
              </w:rPr>
            </w:r>
            <w:r>
              <w:rPr>
                <w:noProof/>
                <w:webHidden/>
              </w:rPr>
              <w:fldChar w:fldCharType="separate"/>
            </w:r>
            <w:r>
              <w:rPr>
                <w:noProof/>
                <w:webHidden/>
              </w:rPr>
              <w:t>35</w:t>
            </w:r>
            <w:r>
              <w:rPr>
                <w:noProof/>
                <w:webHidden/>
              </w:rPr>
              <w:fldChar w:fldCharType="end"/>
            </w:r>
          </w:hyperlink>
        </w:p>
        <w:p w14:paraId="21ABC0B9" w14:textId="180A2544" w:rsidR="008A615F" w:rsidRDefault="004E7C5A" w:rsidP="00E43C87">
          <w:pPr>
            <w:rPr>
              <w:b/>
              <w:bCs/>
              <w:noProof/>
            </w:rPr>
          </w:pPr>
          <w:r>
            <w:rPr>
              <w:b/>
              <w:bCs/>
              <w:noProof/>
            </w:rPr>
            <w:fldChar w:fldCharType="end"/>
          </w:r>
        </w:p>
      </w:sdtContent>
    </w:sdt>
    <w:p w14:paraId="6243EB10" w14:textId="713C2553" w:rsidR="00903635" w:rsidRDefault="00903635" w:rsidP="00903635"/>
    <w:p w14:paraId="0426BF77" w14:textId="77777777" w:rsidR="00CD6FF6" w:rsidRDefault="00150CAA" w:rsidP="00CD6FF6">
      <w:pPr>
        <w:pStyle w:val="Heading1"/>
      </w:pPr>
      <w:bookmarkStart w:id="0" w:name="_Toc163988590"/>
      <w:r w:rsidRPr="00CA49CD">
        <w:lastRenderedPageBreak/>
        <w:t>Task 1</w:t>
      </w:r>
      <w:r w:rsidR="00CD6FF6">
        <w:t xml:space="preserve"> Introduction</w:t>
      </w:r>
      <w:bookmarkEnd w:id="0"/>
    </w:p>
    <w:p w14:paraId="4901D5E9" w14:textId="127C769A" w:rsidR="00150CAA" w:rsidRPr="00A72B66" w:rsidRDefault="00A72B66" w:rsidP="009E3BF8">
      <w:pPr>
        <w:jc w:val="both"/>
        <w:rPr>
          <w:rFonts w:cstheme="minorHAnsi"/>
          <w:szCs w:val="24"/>
        </w:rPr>
      </w:pPr>
      <w:r w:rsidRPr="00A72B66">
        <w:rPr>
          <w:rFonts w:cstheme="minorHAnsi"/>
          <w:szCs w:val="24"/>
        </w:rPr>
        <w:t xml:space="preserve">We have been tasked with </w:t>
      </w:r>
      <w:r>
        <w:rPr>
          <w:rFonts w:cstheme="minorHAnsi"/>
          <w:szCs w:val="24"/>
        </w:rPr>
        <w:t xml:space="preserve">specifying replacement motor drive systems for a factory refit scheme. </w:t>
      </w:r>
      <w:r w:rsidR="00150CAA" w:rsidRPr="00A72B66">
        <w:rPr>
          <w:rFonts w:cstheme="minorHAnsi"/>
          <w:szCs w:val="24"/>
        </w:rPr>
        <w:t xml:space="preserve">There are five types of induction motor in the factory as shown in </w:t>
      </w:r>
      <w:r w:rsidR="00C879C3">
        <w:rPr>
          <w:rFonts w:cstheme="minorHAnsi"/>
          <w:szCs w:val="24"/>
        </w:rPr>
        <w:t>T</w:t>
      </w:r>
      <w:r w:rsidR="00150CAA" w:rsidRPr="00A72B66">
        <w:rPr>
          <w:rFonts w:cstheme="minorHAnsi"/>
          <w:szCs w:val="24"/>
        </w:rPr>
        <w:t>able</w:t>
      </w:r>
      <w:r w:rsidR="00C879C3">
        <w:rPr>
          <w:rFonts w:cstheme="minorHAnsi"/>
          <w:szCs w:val="24"/>
        </w:rPr>
        <w:t xml:space="preserve"> 1</w:t>
      </w:r>
      <w:r w:rsidR="00150CAA" w:rsidRPr="00A72B66">
        <w:rPr>
          <w:rFonts w:cstheme="minorHAnsi"/>
          <w:szCs w:val="24"/>
        </w:rPr>
        <w:t xml:space="preserve"> below:</w:t>
      </w:r>
    </w:p>
    <w:p w14:paraId="69B50CD9" w14:textId="77777777" w:rsidR="00150CAA" w:rsidRPr="00CA49CD" w:rsidRDefault="00150CAA" w:rsidP="00150CAA">
      <w:pPr>
        <w:rPr>
          <w:rFonts w:ascii="Arial" w:hAnsi="Arial" w:cs="Arial"/>
          <w:sz w:val="24"/>
          <w:szCs w:val="24"/>
        </w:rPr>
      </w:pPr>
    </w:p>
    <w:tbl>
      <w:tblPr>
        <w:tblStyle w:val="GridTable5Dark-Accent5"/>
        <w:tblW w:w="0" w:type="auto"/>
        <w:tblLook w:val="04A0" w:firstRow="1" w:lastRow="0" w:firstColumn="1" w:lastColumn="0" w:noHBand="0" w:noVBand="1"/>
      </w:tblPr>
      <w:tblGrid>
        <w:gridCol w:w="1608"/>
        <w:gridCol w:w="1302"/>
        <w:gridCol w:w="1298"/>
        <w:gridCol w:w="1415"/>
        <w:gridCol w:w="1369"/>
        <w:gridCol w:w="1308"/>
      </w:tblGrid>
      <w:tr w:rsidR="00150CAA" w:rsidRPr="00CA49CD" w14:paraId="6CDF21BD" w14:textId="77777777" w:rsidTr="00A72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2BC9DD23" w14:textId="77777777" w:rsidR="00150CAA" w:rsidRPr="00CA49CD" w:rsidRDefault="00150CAA" w:rsidP="00150CAA">
            <w:pPr>
              <w:rPr>
                <w:rFonts w:ascii="Arial" w:hAnsi="Arial" w:cs="Arial"/>
                <w:sz w:val="24"/>
                <w:szCs w:val="24"/>
              </w:rPr>
            </w:pPr>
          </w:p>
        </w:tc>
        <w:tc>
          <w:tcPr>
            <w:tcW w:w="1302" w:type="dxa"/>
          </w:tcPr>
          <w:p w14:paraId="7A3540A8" w14:textId="77777777" w:rsidR="00150CAA" w:rsidRPr="00A72B66" w:rsidRDefault="00150CAA" w:rsidP="00A72B66">
            <w:pPr>
              <w:ind w:left="31"/>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A72B66">
              <w:rPr>
                <w:rFonts w:cstheme="minorHAnsi"/>
              </w:rPr>
              <w:t>Motor A</w:t>
            </w:r>
          </w:p>
        </w:tc>
        <w:tc>
          <w:tcPr>
            <w:tcW w:w="1298" w:type="dxa"/>
          </w:tcPr>
          <w:p w14:paraId="67FE6F08" w14:textId="77777777" w:rsidR="00150CAA" w:rsidRPr="00A72B66" w:rsidRDefault="00150CAA" w:rsidP="00A72B66">
            <w:pPr>
              <w:ind w:left="31"/>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A72B66">
              <w:rPr>
                <w:rFonts w:cstheme="minorHAnsi"/>
              </w:rPr>
              <w:t>Motor B</w:t>
            </w:r>
          </w:p>
        </w:tc>
        <w:tc>
          <w:tcPr>
            <w:tcW w:w="1415" w:type="dxa"/>
          </w:tcPr>
          <w:p w14:paraId="26F66571" w14:textId="77777777" w:rsidR="00150CAA" w:rsidRPr="00A72B66" w:rsidRDefault="00150CAA" w:rsidP="00A72B66">
            <w:pPr>
              <w:ind w:left="31"/>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A72B66">
              <w:rPr>
                <w:rFonts w:cstheme="minorHAnsi"/>
              </w:rPr>
              <w:t>Motor C</w:t>
            </w:r>
          </w:p>
        </w:tc>
        <w:tc>
          <w:tcPr>
            <w:tcW w:w="1369" w:type="dxa"/>
          </w:tcPr>
          <w:p w14:paraId="559E6A3B" w14:textId="77777777" w:rsidR="00150CAA" w:rsidRPr="00A72B66" w:rsidRDefault="00150CAA" w:rsidP="00A72B66">
            <w:pPr>
              <w:ind w:left="31"/>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A72B66">
              <w:rPr>
                <w:rFonts w:cstheme="minorHAnsi"/>
              </w:rPr>
              <w:t>Motor D</w:t>
            </w:r>
          </w:p>
        </w:tc>
        <w:tc>
          <w:tcPr>
            <w:tcW w:w="1308" w:type="dxa"/>
          </w:tcPr>
          <w:p w14:paraId="395E2C88" w14:textId="77777777" w:rsidR="00150CAA" w:rsidRPr="00A72B66" w:rsidRDefault="00150CAA" w:rsidP="00A72B66">
            <w:pPr>
              <w:ind w:left="31"/>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A72B66">
              <w:rPr>
                <w:rFonts w:cstheme="minorHAnsi"/>
              </w:rPr>
              <w:t>Motor E</w:t>
            </w:r>
          </w:p>
        </w:tc>
      </w:tr>
      <w:tr w:rsidR="00150CAA" w:rsidRPr="00CA49CD" w14:paraId="09382D09" w14:textId="77777777" w:rsidTr="00A72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471E42AD" w14:textId="77777777" w:rsidR="00150CAA" w:rsidRPr="00A72B66" w:rsidRDefault="00150CAA" w:rsidP="00CD6FF6">
            <w:pPr>
              <w:ind w:left="31"/>
              <w:rPr>
                <w:rFonts w:cstheme="minorHAnsi"/>
                <w:b w:val="0"/>
              </w:rPr>
            </w:pPr>
            <w:r w:rsidRPr="00A72B66">
              <w:rPr>
                <w:rFonts w:cstheme="minorHAnsi"/>
              </w:rPr>
              <w:t>Power</w:t>
            </w:r>
          </w:p>
        </w:tc>
        <w:tc>
          <w:tcPr>
            <w:tcW w:w="1302" w:type="dxa"/>
            <w:vAlign w:val="center"/>
          </w:tcPr>
          <w:p w14:paraId="6EF0B9CA"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500 kW</w:t>
            </w:r>
          </w:p>
        </w:tc>
        <w:tc>
          <w:tcPr>
            <w:tcW w:w="1298" w:type="dxa"/>
            <w:vAlign w:val="center"/>
          </w:tcPr>
          <w:p w14:paraId="24147D82"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80 kW</w:t>
            </w:r>
          </w:p>
        </w:tc>
        <w:tc>
          <w:tcPr>
            <w:tcW w:w="1415" w:type="dxa"/>
            <w:vAlign w:val="center"/>
          </w:tcPr>
          <w:p w14:paraId="411FB945"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10 kW</w:t>
            </w:r>
          </w:p>
        </w:tc>
        <w:tc>
          <w:tcPr>
            <w:tcW w:w="1369" w:type="dxa"/>
            <w:vAlign w:val="center"/>
          </w:tcPr>
          <w:p w14:paraId="79136C1F"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5 kW</w:t>
            </w:r>
          </w:p>
        </w:tc>
        <w:tc>
          <w:tcPr>
            <w:tcW w:w="1308" w:type="dxa"/>
            <w:vAlign w:val="center"/>
          </w:tcPr>
          <w:p w14:paraId="7927DC37"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1 kW</w:t>
            </w:r>
          </w:p>
        </w:tc>
      </w:tr>
      <w:tr w:rsidR="00150CAA" w:rsidRPr="00CA49CD" w14:paraId="2E788F7F" w14:textId="77777777" w:rsidTr="00A72B66">
        <w:tc>
          <w:tcPr>
            <w:cnfStyle w:val="001000000000" w:firstRow="0" w:lastRow="0" w:firstColumn="1" w:lastColumn="0" w:oddVBand="0" w:evenVBand="0" w:oddHBand="0" w:evenHBand="0" w:firstRowFirstColumn="0" w:firstRowLastColumn="0" w:lastRowFirstColumn="0" w:lastRowLastColumn="0"/>
            <w:tcW w:w="1608" w:type="dxa"/>
          </w:tcPr>
          <w:p w14:paraId="4B2459E8" w14:textId="77777777" w:rsidR="00150CAA" w:rsidRPr="00A72B66" w:rsidRDefault="00150CAA" w:rsidP="00CD6FF6">
            <w:pPr>
              <w:ind w:left="31"/>
              <w:rPr>
                <w:rFonts w:cstheme="minorHAnsi"/>
                <w:b w:val="0"/>
              </w:rPr>
            </w:pPr>
            <w:r w:rsidRPr="00A72B66">
              <w:rPr>
                <w:rFonts w:cstheme="minorHAnsi"/>
              </w:rPr>
              <w:t>Phases</w:t>
            </w:r>
          </w:p>
        </w:tc>
        <w:tc>
          <w:tcPr>
            <w:tcW w:w="1302" w:type="dxa"/>
            <w:vAlign w:val="center"/>
          </w:tcPr>
          <w:p w14:paraId="4C99F67E"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3</w:t>
            </w:r>
          </w:p>
        </w:tc>
        <w:tc>
          <w:tcPr>
            <w:tcW w:w="1298" w:type="dxa"/>
            <w:vAlign w:val="center"/>
          </w:tcPr>
          <w:p w14:paraId="4992181D"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3</w:t>
            </w:r>
          </w:p>
        </w:tc>
        <w:tc>
          <w:tcPr>
            <w:tcW w:w="1415" w:type="dxa"/>
            <w:vAlign w:val="center"/>
          </w:tcPr>
          <w:p w14:paraId="04B3F04C"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3</w:t>
            </w:r>
          </w:p>
        </w:tc>
        <w:tc>
          <w:tcPr>
            <w:tcW w:w="1369" w:type="dxa"/>
            <w:vAlign w:val="center"/>
          </w:tcPr>
          <w:p w14:paraId="06164C55"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3</w:t>
            </w:r>
          </w:p>
        </w:tc>
        <w:tc>
          <w:tcPr>
            <w:tcW w:w="1308" w:type="dxa"/>
            <w:vAlign w:val="center"/>
          </w:tcPr>
          <w:p w14:paraId="207B1F9D"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1</w:t>
            </w:r>
          </w:p>
        </w:tc>
      </w:tr>
      <w:tr w:rsidR="00150CAA" w:rsidRPr="00CA49CD" w14:paraId="73C5C36F" w14:textId="77777777" w:rsidTr="00A72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6225BD39" w14:textId="77777777" w:rsidR="00150CAA" w:rsidRPr="00A72B66" w:rsidRDefault="00150CAA" w:rsidP="00CD6FF6">
            <w:pPr>
              <w:ind w:left="31"/>
              <w:rPr>
                <w:rFonts w:cstheme="minorHAnsi"/>
                <w:b w:val="0"/>
              </w:rPr>
            </w:pPr>
            <w:r w:rsidRPr="00A72B66">
              <w:rPr>
                <w:rFonts w:cstheme="minorHAnsi"/>
              </w:rPr>
              <w:t>Voltage</w:t>
            </w:r>
          </w:p>
        </w:tc>
        <w:tc>
          <w:tcPr>
            <w:tcW w:w="1302" w:type="dxa"/>
            <w:vAlign w:val="center"/>
          </w:tcPr>
          <w:p w14:paraId="5CD9157D"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400</w:t>
            </w:r>
          </w:p>
        </w:tc>
        <w:tc>
          <w:tcPr>
            <w:tcW w:w="1298" w:type="dxa"/>
            <w:vAlign w:val="center"/>
          </w:tcPr>
          <w:p w14:paraId="0F1A37D3"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400</w:t>
            </w:r>
          </w:p>
        </w:tc>
        <w:tc>
          <w:tcPr>
            <w:tcW w:w="1415" w:type="dxa"/>
            <w:vAlign w:val="center"/>
          </w:tcPr>
          <w:p w14:paraId="7BDC6434"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400</w:t>
            </w:r>
          </w:p>
        </w:tc>
        <w:tc>
          <w:tcPr>
            <w:tcW w:w="1369" w:type="dxa"/>
            <w:vAlign w:val="center"/>
          </w:tcPr>
          <w:p w14:paraId="50FD14D4"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400</w:t>
            </w:r>
          </w:p>
        </w:tc>
        <w:tc>
          <w:tcPr>
            <w:tcW w:w="1308" w:type="dxa"/>
            <w:vAlign w:val="center"/>
          </w:tcPr>
          <w:p w14:paraId="1814DF43"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230</w:t>
            </w:r>
          </w:p>
        </w:tc>
      </w:tr>
      <w:tr w:rsidR="00150CAA" w:rsidRPr="00CA49CD" w14:paraId="4CB464C4" w14:textId="77777777" w:rsidTr="00A72B66">
        <w:tc>
          <w:tcPr>
            <w:cnfStyle w:val="001000000000" w:firstRow="0" w:lastRow="0" w:firstColumn="1" w:lastColumn="0" w:oddVBand="0" w:evenVBand="0" w:oddHBand="0" w:evenHBand="0" w:firstRowFirstColumn="0" w:firstRowLastColumn="0" w:lastRowFirstColumn="0" w:lastRowLastColumn="0"/>
            <w:tcW w:w="1608" w:type="dxa"/>
          </w:tcPr>
          <w:p w14:paraId="04E77F13" w14:textId="77777777" w:rsidR="00150CAA" w:rsidRPr="00A72B66" w:rsidRDefault="00150CAA" w:rsidP="00CD6FF6">
            <w:pPr>
              <w:ind w:left="31"/>
              <w:rPr>
                <w:rFonts w:cstheme="minorHAnsi"/>
                <w:b w:val="0"/>
              </w:rPr>
            </w:pPr>
            <w:r w:rsidRPr="00A72B66">
              <w:rPr>
                <w:rFonts w:cstheme="minorHAnsi"/>
              </w:rPr>
              <w:t>Required to be Reversible?</w:t>
            </w:r>
          </w:p>
        </w:tc>
        <w:tc>
          <w:tcPr>
            <w:tcW w:w="1302" w:type="dxa"/>
            <w:vAlign w:val="center"/>
          </w:tcPr>
          <w:p w14:paraId="4002B838"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Yes</w:t>
            </w:r>
          </w:p>
        </w:tc>
        <w:tc>
          <w:tcPr>
            <w:tcW w:w="1298" w:type="dxa"/>
            <w:vAlign w:val="center"/>
          </w:tcPr>
          <w:p w14:paraId="43621EA6"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Yes</w:t>
            </w:r>
          </w:p>
        </w:tc>
        <w:tc>
          <w:tcPr>
            <w:tcW w:w="1415" w:type="dxa"/>
            <w:vAlign w:val="center"/>
          </w:tcPr>
          <w:p w14:paraId="263EAC22"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No</w:t>
            </w:r>
          </w:p>
        </w:tc>
        <w:tc>
          <w:tcPr>
            <w:tcW w:w="1369" w:type="dxa"/>
            <w:vAlign w:val="center"/>
          </w:tcPr>
          <w:p w14:paraId="4D5E686C"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Yes</w:t>
            </w:r>
          </w:p>
        </w:tc>
        <w:tc>
          <w:tcPr>
            <w:tcW w:w="1308" w:type="dxa"/>
            <w:vAlign w:val="center"/>
          </w:tcPr>
          <w:p w14:paraId="39D8C96E"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No</w:t>
            </w:r>
          </w:p>
        </w:tc>
      </w:tr>
      <w:tr w:rsidR="00150CAA" w:rsidRPr="00CA49CD" w14:paraId="0765BA00" w14:textId="77777777" w:rsidTr="00A72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3F8A8AF2" w14:textId="77777777" w:rsidR="00150CAA" w:rsidRPr="00A72B66" w:rsidRDefault="00150CAA" w:rsidP="00CD6FF6">
            <w:pPr>
              <w:ind w:left="31"/>
              <w:rPr>
                <w:rFonts w:cstheme="minorHAnsi"/>
                <w:b w:val="0"/>
              </w:rPr>
            </w:pPr>
            <w:r w:rsidRPr="00A72B66">
              <w:rPr>
                <w:rFonts w:cstheme="minorHAnsi"/>
              </w:rPr>
              <w:t>Variable speed required?</w:t>
            </w:r>
          </w:p>
        </w:tc>
        <w:tc>
          <w:tcPr>
            <w:tcW w:w="1302" w:type="dxa"/>
            <w:vAlign w:val="center"/>
          </w:tcPr>
          <w:p w14:paraId="4101344A"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Yes</w:t>
            </w:r>
          </w:p>
        </w:tc>
        <w:tc>
          <w:tcPr>
            <w:tcW w:w="1298" w:type="dxa"/>
            <w:vAlign w:val="center"/>
          </w:tcPr>
          <w:p w14:paraId="663FD492"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Yes</w:t>
            </w:r>
          </w:p>
        </w:tc>
        <w:tc>
          <w:tcPr>
            <w:tcW w:w="1415" w:type="dxa"/>
            <w:vAlign w:val="center"/>
          </w:tcPr>
          <w:p w14:paraId="39CACF23"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Yes</w:t>
            </w:r>
          </w:p>
        </w:tc>
        <w:tc>
          <w:tcPr>
            <w:tcW w:w="1369" w:type="dxa"/>
            <w:vAlign w:val="center"/>
          </w:tcPr>
          <w:p w14:paraId="34795359"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No</w:t>
            </w:r>
          </w:p>
        </w:tc>
        <w:tc>
          <w:tcPr>
            <w:tcW w:w="1308" w:type="dxa"/>
            <w:vAlign w:val="center"/>
          </w:tcPr>
          <w:p w14:paraId="2D7F4ACF"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No</w:t>
            </w:r>
          </w:p>
        </w:tc>
      </w:tr>
      <w:tr w:rsidR="00150CAA" w:rsidRPr="00CA49CD" w14:paraId="71B23ADB" w14:textId="77777777" w:rsidTr="00A72B66">
        <w:tc>
          <w:tcPr>
            <w:cnfStyle w:val="001000000000" w:firstRow="0" w:lastRow="0" w:firstColumn="1" w:lastColumn="0" w:oddVBand="0" w:evenVBand="0" w:oddHBand="0" w:evenHBand="0" w:firstRowFirstColumn="0" w:firstRowLastColumn="0" w:lastRowFirstColumn="0" w:lastRowLastColumn="0"/>
            <w:tcW w:w="1608" w:type="dxa"/>
          </w:tcPr>
          <w:p w14:paraId="649D3A76" w14:textId="77777777" w:rsidR="00150CAA" w:rsidRPr="00A72B66" w:rsidRDefault="00150CAA" w:rsidP="00CD6FF6">
            <w:pPr>
              <w:ind w:left="31"/>
              <w:rPr>
                <w:rFonts w:cstheme="minorHAnsi"/>
                <w:b w:val="0"/>
              </w:rPr>
            </w:pPr>
            <w:r w:rsidRPr="00A72B66">
              <w:rPr>
                <w:rFonts w:cstheme="minorHAnsi"/>
              </w:rPr>
              <w:t>Quantity Installed</w:t>
            </w:r>
          </w:p>
        </w:tc>
        <w:tc>
          <w:tcPr>
            <w:tcW w:w="1302" w:type="dxa"/>
            <w:vAlign w:val="center"/>
          </w:tcPr>
          <w:p w14:paraId="7ED89E00"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5</w:t>
            </w:r>
          </w:p>
        </w:tc>
        <w:tc>
          <w:tcPr>
            <w:tcW w:w="1298" w:type="dxa"/>
            <w:vAlign w:val="center"/>
          </w:tcPr>
          <w:p w14:paraId="57325DBC"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10</w:t>
            </w:r>
          </w:p>
        </w:tc>
        <w:tc>
          <w:tcPr>
            <w:tcW w:w="1415" w:type="dxa"/>
            <w:vAlign w:val="center"/>
          </w:tcPr>
          <w:p w14:paraId="4242D954"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23</w:t>
            </w:r>
          </w:p>
        </w:tc>
        <w:tc>
          <w:tcPr>
            <w:tcW w:w="1369" w:type="dxa"/>
            <w:vAlign w:val="center"/>
          </w:tcPr>
          <w:p w14:paraId="199831CD"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17</w:t>
            </w:r>
          </w:p>
        </w:tc>
        <w:tc>
          <w:tcPr>
            <w:tcW w:w="1308" w:type="dxa"/>
            <w:vAlign w:val="center"/>
          </w:tcPr>
          <w:p w14:paraId="7EBB477B" w14:textId="77777777" w:rsidR="00150CAA" w:rsidRPr="00A72B66" w:rsidRDefault="00150CAA" w:rsidP="00A72B66">
            <w:pPr>
              <w:ind w:left="31"/>
              <w:jc w:val="center"/>
              <w:cnfStyle w:val="000000000000" w:firstRow="0" w:lastRow="0" w:firstColumn="0" w:lastColumn="0" w:oddVBand="0" w:evenVBand="0" w:oddHBand="0" w:evenHBand="0" w:firstRowFirstColumn="0" w:firstRowLastColumn="0" w:lastRowFirstColumn="0" w:lastRowLastColumn="0"/>
              <w:rPr>
                <w:rFonts w:cstheme="minorHAnsi"/>
              </w:rPr>
            </w:pPr>
            <w:r w:rsidRPr="00A72B66">
              <w:rPr>
                <w:rFonts w:cstheme="minorHAnsi"/>
              </w:rPr>
              <w:t>127</w:t>
            </w:r>
          </w:p>
        </w:tc>
      </w:tr>
      <w:tr w:rsidR="00150CAA" w:rsidRPr="00CA49CD" w14:paraId="121E04F0" w14:textId="77777777" w:rsidTr="00A72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5D88E974" w14:textId="77777777" w:rsidR="00150CAA" w:rsidRPr="00A72B66" w:rsidRDefault="00150CAA" w:rsidP="00CD6FF6">
            <w:pPr>
              <w:ind w:left="31"/>
              <w:rPr>
                <w:rFonts w:cstheme="minorHAnsi"/>
                <w:b w:val="0"/>
              </w:rPr>
            </w:pPr>
            <w:r w:rsidRPr="00A72B66">
              <w:rPr>
                <w:rFonts w:cstheme="minorHAnsi"/>
              </w:rPr>
              <w:t>Example Application</w:t>
            </w:r>
          </w:p>
        </w:tc>
        <w:tc>
          <w:tcPr>
            <w:tcW w:w="1302" w:type="dxa"/>
            <w:vAlign w:val="center"/>
          </w:tcPr>
          <w:p w14:paraId="6870F7C1"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Rolling Mill</w:t>
            </w:r>
          </w:p>
        </w:tc>
        <w:tc>
          <w:tcPr>
            <w:tcW w:w="1298" w:type="dxa"/>
            <w:vAlign w:val="center"/>
          </w:tcPr>
          <w:p w14:paraId="50DDA78A"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Gantry Crane</w:t>
            </w:r>
          </w:p>
        </w:tc>
        <w:tc>
          <w:tcPr>
            <w:tcW w:w="1415" w:type="dxa"/>
            <w:vAlign w:val="center"/>
          </w:tcPr>
          <w:p w14:paraId="62713FB5" w14:textId="1F2CAC21"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Conveyor</w:t>
            </w:r>
          </w:p>
        </w:tc>
        <w:tc>
          <w:tcPr>
            <w:tcW w:w="1369" w:type="dxa"/>
            <w:vAlign w:val="center"/>
          </w:tcPr>
          <w:p w14:paraId="2DA5F625" w14:textId="77777777" w:rsidR="00150CAA" w:rsidRPr="00A72B66" w:rsidRDefault="00150CAA" w:rsidP="00A72B66">
            <w:pPr>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Cutting machine</w:t>
            </w:r>
          </w:p>
        </w:tc>
        <w:tc>
          <w:tcPr>
            <w:tcW w:w="1308" w:type="dxa"/>
            <w:vAlign w:val="center"/>
          </w:tcPr>
          <w:p w14:paraId="52E0B8CA" w14:textId="77777777" w:rsidR="00150CAA" w:rsidRPr="00A72B66" w:rsidRDefault="00150CAA" w:rsidP="00C879C3">
            <w:pPr>
              <w:keepNext/>
              <w:ind w:left="31"/>
              <w:jc w:val="center"/>
              <w:cnfStyle w:val="000000100000" w:firstRow="0" w:lastRow="0" w:firstColumn="0" w:lastColumn="0" w:oddVBand="0" w:evenVBand="0" w:oddHBand="1" w:evenHBand="0" w:firstRowFirstColumn="0" w:firstRowLastColumn="0" w:lastRowFirstColumn="0" w:lastRowLastColumn="0"/>
              <w:rPr>
                <w:rFonts w:cstheme="minorHAnsi"/>
              </w:rPr>
            </w:pPr>
            <w:r w:rsidRPr="00A72B66">
              <w:rPr>
                <w:rFonts w:cstheme="minorHAnsi"/>
              </w:rPr>
              <w:t>Pumps / Fans</w:t>
            </w:r>
          </w:p>
        </w:tc>
      </w:tr>
    </w:tbl>
    <w:p w14:paraId="24B01FB7" w14:textId="4A09E873" w:rsidR="00150CAA" w:rsidRPr="00CA49CD" w:rsidRDefault="00C879C3" w:rsidP="00C879C3">
      <w:pPr>
        <w:pStyle w:val="Caption"/>
        <w:rPr>
          <w:rFonts w:ascii="Arial" w:hAnsi="Arial" w:cs="Arial"/>
          <w:sz w:val="24"/>
          <w:szCs w:val="24"/>
        </w:rPr>
      </w:pPr>
      <w:r>
        <w:t xml:space="preserve">Table </w:t>
      </w:r>
      <w:r w:rsidR="00B35595">
        <w:fldChar w:fldCharType="begin"/>
      </w:r>
      <w:r w:rsidR="00B35595">
        <w:instrText xml:space="preserve"> SEQ Table \* ARABIC </w:instrText>
      </w:r>
      <w:r w:rsidR="00B35595">
        <w:fldChar w:fldCharType="separate"/>
      </w:r>
      <w:r w:rsidR="00D37722">
        <w:rPr>
          <w:noProof/>
        </w:rPr>
        <w:t>1</w:t>
      </w:r>
      <w:r w:rsidR="00B35595">
        <w:rPr>
          <w:noProof/>
        </w:rPr>
        <w:fldChar w:fldCharType="end"/>
      </w:r>
      <w:r>
        <w:t>: Factory Motors</w:t>
      </w:r>
    </w:p>
    <w:p w14:paraId="65E8CA70" w14:textId="77777777" w:rsidR="00125D8D" w:rsidRDefault="00125D8D" w:rsidP="00CD6FF6">
      <w:pPr>
        <w:rPr>
          <w:rFonts w:cs="Arial"/>
          <w:szCs w:val="24"/>
        </w:rPr>
      </w:pPr>
    </w:p>
    <w:p w14:paraId="4EED5298" w14:textId="77777777" w:rsidR="00125D8D" w:rsidRDefault="00125D8D" w:rsidP="00125D8D">
      <w:pPr>
        <w:pStyle w:val="Heading1"/>
      </w:pPr>
      <w:bookmarkStart w:id="1" w:name="_Toc163988591"/>
      <w:r w:rsidRPr="0011407D">
        <w:t xml:space="preserve">Background </w:t>
      </w:r>
      <w:r>
        <w:t>Information</w:t>
      </w:r>
      <w:bookmarkEnd w:id="1"/>
    </w:p>
    <w:p w14:paraId="03EA1DA3" w14:textId="1EB9A5EE" w:rsidR="008A586F" w:rsidRDefault="008A586F" w:rsidP="00CD6FF6">
      <w:pPr>
        <w:rPr>
          <w:rFonts w:cs="Arial"/>
          <w:szCs w:val="24"/>
        </w:rPr>
      </w:pPr>
      <w:r>
        <w:rPr>
          <w:rFonts w:cs="Arial"/>
          <w:szCs w:val="24"/>
        </w:rPr>
        <w:t>The following must be taken into account when choosing a suitable drive control:</w:t>
      </w:r>
    </w:p>
    <w:p w14:paraId="5847DB6F" w14:textId="1B24F8B1" w:rsidR="008A586F" w:rsidRDefault="008A586F" w:rsidP="00C5703B">
      <w:pPr>
        <w:pStyle w:val="Heading3"/>
      </w:pPr>
      <w:bookmarkStart w:id="2" w:name="_Toc163988592"/>
      <w:r w:rsidRPr="008A586F">
        <w:t>Common DC Bus</w:t>
      </w:r>
      <w:bookmarkEnd w:id="2"/>
    </w:p>
    <w:p w14:paraId="57BA1BA5" w14:textId="6AF87DB6" w:rsidR="008A586F" w:rsidRPr="00B67B3C" w:rsidRDefault="00B67B3C" w:rsidP="009E3BF8">
      <w:pPr>
        <w:jc w:val="both"/>
      </w:pPr>
      <w:r w:rsidRPr="00523EB5">
        <w:rPr>
          <w:rFonts w:eastAsia="Times New Roman" w:cstheme="minorHAnsi"/>
          <w:color w:val="0D0D0D"/>
          <w:lang w:eastAsia="en-GB"/>
        </w:rPr>
        <w:t>For energy efficiency and cost savings, particularly in setups where multiple motors are used</w:t>
      </w:r>
      <w:r w:rsidRPr="00115F0A">
        <w:t xml:space="preserve"> </w:t>
      </w:r>
      <w:r w:rsidR="008A586F" w:rsidRPr="00523EB5">
        <w:rPr>
          <w:rFonts w:cstheme="minorHAnsi"/>
          <w:color w:val="0D0D0D"/>
        </w:rPr>
        <w:t>a common DC bus system c</w:t>
      </w:r>
      <w:r w:rsidRPr="00523EB5">
        <w:rPr>
          <w:rFonts w:cstheme="minorHAnsi"/>
          <w:color w:val="0D0D0D"/>
        </w:rPr>
        <w:t>an</w:t>
      </w:r>
      <w:r w:rsidR="008A586F" w:rsidRPr="00523EB5">
        <w:rPr>
          <w:rFonts w:cstheme="minorHAnsi"/>
          <w:color w:val="0D0D0D"/>
        </w:rPr>
        <w:t xml:space="preserve"> be advantageous. It allow</w:t>
      </w:r>
      <w:r w:rsidRPr="00523EB5">
        <w:rPr>
          <w:rFonts w:cstheme="minorHAnsi"/>
          <w:color w:val="0D0D0D"/>
        </w:rPr>
        <w:t>s</w:t>
      </w:r>
      <w:r w:rsidR="008A586F" w:rsidRPr="00523EB5">
        <w:rPr>
          <w:rFonts w:cstheme="minorHAnsi"/>
          <w:color w:val="0D0D0D"/>
        </w:rPr>
        <w:t xml:space="preserve"> for energy generated fro</w:t>
      </w:r>
      <w:r w:rsidR="00115F0A" w:rsidRPr="00523EB5">
        <w:rPr>
          <w:rFonts w:cstheme="minorHAnsi"/>
          <w:color w:val="0D0D0D"/>
        </w:rPr>
        <w:t>m one part of the system (e.g. generated</w:t>
      </w:r>
      <w:r w:rsidR="008A586F" w:rsidRPr="00523EB5">
        <w:rPr>
          <w:rFonts w:cstheme="minorHAnsi"/>
          <w:color w:val="0D0D0D"/>
        </w:rPr>
        <w:t xml:space="preserve"> braking</w:t>
      </w:r>
      <w:r w:rsidR="00115F0A" w:rsidRPr="00523EB5">
        <w:rPr>
          <w:rFonts w:cstheme="minorHAnsi"/>
          <w:color w:val="0D0D0D"/>
        </w:rPr>
        <w:t xml:space="preserve"> energy</w:t>
      </w:r>
      <w:r w:rsidR="008A586F" w:rsidRPr="00523EB5">
        <w:rPr>
          <w:rFonts w:cstheme="minorHAnsi"/>
          <w:color w:val="0D0D0D"/>
        </w:rPr>
        <w:t>) to be used elsewhere</w:t>
      </w:r>
      <w:r w:rsidR="00523EB5" w:rsidRPr="00523EB5">
        <w:rPr>
          <w:rFonts w:cstheme="minorHAnsi"/>
          <w:color w:val="0D0D0D"/>
        </w:rPr>
        <w:t xml:space="preserve">, </w:t>
      </w:r>
      <w:r w:rsidR="00523EB5" w:rsidRPr="00523EB5">
        <w:t>improving overall energy efficiency.</w:t>
      </w:r>
      <w:r w:rsidR="00523EB5">
        <w:t xml:space="preserve"> Common DC bus also </w:t>
      </w:r>
      <w:r w:rsidR="00523EB5" w:rsidRPr="00523EB5">
        <w:t>lead to lower hardware costs and simplified system architecture.</w:t>
      </w:r>
      <w:r w:rsidR="00523EB5">
        <w:t xml:space="preserve">  </w:t>
      </w:r>
      <w:sdt>
        <w:sdtPr>
          <w:rPr>
            <w:rFonts w:cstheme="minorHAnsi"/>
            <w:color w:val="0D0D0D"/>
          </w:rPr>
          <w:id w:val="-1753338324"/>
          <w:citation/>
        </w:sdtPr>
        <w:sdtContent>
          <w:r w:rsidR="00115F0A">
            <w:rPr>
              <w:rFonts w:cstheme="minorHAnsi"/>
              <w:color w:val="0D0D0D"/>
            </w:rPr>
            <w:fldChar w:fldCharType="begin"/>
          </w:r>
          <w:r w:rsidR="00115F0A">
            <w:rPr>
              <w:rFonts w:cstheme="minorHAnsi"/>
              <w:color w:val="0D0D0D"/>
            </w:rPr>
            <w:instrText xml:space="preserve"> CITATION Sch19 \l 2057 </w:instrText>
          </w:r>
          <w:r w:rsidR="00115F0A">
            <w:rPr>
              <w:rFonts w:cstheme="minorHAnsi"/>
              <w:color w:val="0D0D0D"/>
            </w:rPr>
            <w:fldChar w:fldCharType="separate"/>
          </w:r>
          <w:r w:rsidR="00030A24" w:rsidRPr="00030A24">
            <w:rPr>
              <w:rFonts w:cstheme="minorHAnsi"/>
              <w:noProof/>
              <w:color w:val="0D0D0D"/>
            </w:rPr>
            <w:t>[1]</w:t>
          </w:r>
          <w:r w:rsidR="00115F0A">
            <w:rPr>
              <w:rFonts w:cstheme="minorHAnsi"/>
              <w:color w:val="0D0D0D"/>
            </w:rPr>
            <w:fldChar w:fldCharType="end"/>
          </w:r>
        </w:sdtContent>
      </w:sdt>
    </w:p>
    <w:p w14:paraId="6A18E1B2" w14:textId="7B15A4D5" w:rsidR="008A586F" w:rsidRPr="008A586F" w:rsidRDefault="008A586F" w:rsidP="00C5703B">
      <w:pPr>
        <w:pStyle w:val="Heading3"/>
        <w:rPr>
          <w:rFonts w:eastAsia="Times New Roman" w:cs="Segoe UI"/>
          <w:color w:val="0D0D0D"/>
          <w:lang w:eastAsia="en-GB"/>
        </w:rPr>
      </w:pPr>
      <w:bookmarkStart w:id="3" w:name="_Toc163988593"/>
      <w:r w:rsidRPr="008A586F">
        <w:t>Protection</w:t>
      </w:r>
      <w:bookmarkEnd w:id="3"/>
    </w:p>
    <w:p w14:paraId="5797471A" w14:textId="3B0B58AE" w:rsidR="008A586F" w:rsidRDefault="008A586F" w:rsidP="009E3BF8">
      <w:pPr>
        <w:jc w:val="both"/>
        <w:rPr>
          <w:rFonts w:cstheme="minorHAnsi"/>
          <w:color w:val="0D0D0D"/>
        </w:rPr>
      </w:pPr>
      <w:r w:rsidRPr="00C5703B">
        <w:rPr>
          <w:rFonts w:cstheme="minorHAnsi"/>
          <w:color w:val="0D0D0D"/>
        </w:rPr>
        <w:t xml:space="preserve">Across all motor types, appropriate protection </w:t>
      </w:r>
      <w:r w:rsidR="00C5703B" w:rsidRPr="00C5703B">
        <w:rPr>
          <w:rFonts w:cstheme="minorHAnsi"/>
          <w:color w:val="0D0D0D"/>
        </w:rPr>
        <w:t xml:space="preserve">for </w:t>
      </w:r>
      <w:r w:rsidRPr="00C5703B">
        <w:rPr>
          <w:rFonts w:cstheme="minorHAnsi"/>
          <w:color w:val="0D0D0D"/>
        </w:rPr>
        <w:t>overcurrent</w:t>
      </w:r>
      <w:r w:rsidR="00C5703B" w:rsidRPr="00C5703B">
        <w:rPr>
          <w:rFonts w:cstheme="minorHAnsi"/>
          <w:color w:val="0D0D0D"/>
        </w:rPr>
        <w:t>, overload and</w:t>
      </w:r>
      <w:r w:rsidRPr="00C5703B">
        <w:rPr>
          <w:rFonts w:cstheme="minorHAnsi"/>
          <w:color w:val="0D0D0D"/>
        </w:rPr>
        <w:t xml:space="preserve"> thermal protection must be integrated to ensure safe operation.</w:t>
      </w:r>
    </w:p>
    <w:p w14:paraId="6375C1DB" w14:textId="0671C185" w:rsidR="008A586F" w:rsidRPr="008A586F" w:rsidRDefault="008A586F" w:rsidP="00C5703B">
      <w:pPr>
        <w:pStyle w:val="Heading3"/>
        <w:rPr>
          <w:rFonts w:cs="Segoe UI"/>
          <w:color w:val="0D0D0D"/>
          <w:shd w:val="clear" w:color="auto" w:fill="FFFFFF"/>
        </w:rPr>
      </w:pPr>
      <w:bookmarkStart w:id="4" w:name="_Toc163988594"/>
      <w:r w:rsidRPr="008A586F">
        <w:t>Cost</w:t>
      </w:r>
      <w:bookmarkEnd w:id="4"/>
    </w:p>
    <w:p w14:paraId="74788764" w14:textId="00D5915F" w:rsidR="00C5703B" w:rsidRDefault="00C5703B" w:rsidP="009E3BF8">
      <w:pPr>
        <w:jc w:val="both"/>
        <w:rPr>
          <w:rFonts w:cstheme="minorHAnsi"/>
          <w:color w:val="0D0D0D"/>
          <w:shd w:val="clear" w:color="auto" w:fill="FFFFFF"/>
        </w:rPr>
      </w:pPr>
      <w:r>
        <w:rPr>
          <w:rFonts w:cstheme="minorHAnsi"/>
          <w:color w:val="0D0D0D"/>
          <w:shd w:val="clear" w:color="auto" w:fill="FFFFFF"/>
        </w:rPr>
        <w:t>The correct control drive selection will be imperative</w:t>
      </w:r>
      <w:r w:rsidR="004547E1">
        <w:rPr>
          <w:rFonts w:cstheme="minorHAnsi"/>
          <w:color w:val="0D0D0D"/>
          <w:shd w:val="clear" w:color="auto" w:fill="FFFFFF"/>
        </w:rPr>
        <w:t xml:space="preserve"> to prevent costs getting out of control. Where Motors </w:t>
      </w:r>
      <w:proofErr w:type="gramStart"/>
      <w:r w:rsidR="004547E1">
        <w:rPr>
          <w:rFonts w:cstheme="minorHAnsi"/>
          <w:color w:val="0D0D0D"/>
          <w:shd w:val="clear" w:color="auto" w:fill="FFFFFF"/>
        </w:rPr>
        <w:t>A</w:t>
      </w:r>
      <w:proofErr w:type="gramEnd"/>
      <w:r w:rsidR="004547E1">
        <w:rPr>
          <w:rFonts w:cstheme="minorHAnsi"/>
          <w:color w:val="0D0D0D"/>
          <w:shd w:val="clear" w:color="auto" w:fill="FFFFFF"/>
        </w:rPr>
        <w:t xml:space="preserve"> &amp; B will require expensive investments, the use of cheaper technology might be possible for Motors C, D &amp; E.</w:t>
      </w:r>
    </w:p>
    <w:p w14:paraId="4A35DE91" w14:textId="5285D7B0" w:rsidR="008A586F" w:rsidRPr="008A586F" w:rsidRDefault="008A586F" w:rsidP="00C5703B">
      <w:pPr>
        <w:pStyle w:val="Heading3"/>
        <w:rPr>
          <w:rFonts w:eastAsia="Times New Roman" w:cs="Segoe UI"/>
          <w:color w:val="0D0D0D"/>
          <w:lang w:eastAsia="en-GB"/>
        </w:rPr>
      </w:pPr>
      <w:bookmarkStart w:id="5" w:name="_Toc163988595"/>
      <w:r w:rsidRPr="008A586F">
        <w:t>Flexibility and Information Gathering</w:t>
      </w:r>
      <w:bookmarkEnd w:id="5"/>
    </w:p>
    <w:p w14:paraId="126468ED" w14:textId="1931F104" w:rsidR="004547E1" w:rsidRDefault="008A586F" w:rsidP="009E3BF8">
      <w:pPr>
        <w:jc w:val="both"/>
        <w:rPr>
          <w:rFonts w:cstheme="minorHAnsi"/>
          <w:color w:val="0D0D0D"/>
        </w:rPr>
      </w:pPr>
      <w:r w:rsidRPr="004547E1">
        <w:rPr>
          <w:rFonts w:cstheme="minorHAnsi"/>
          <w:color w:val="0D0D0D"/>
        </w:rPr>
        <w:t xml:space="preserve">Where variable speed and reversible operation are required, VFDs offer advanced control </w:t>
      </w:r>
      <w:r w:rsidR="004547E1">
        <w:rPr>
          <w:rFonts w:cstheme="minorHAnsi"/>
          <w:color w:val="0D0D0D"/>
        </w:rPr>
        <w:t>capabilities</w:t>
      </w:r>
      <w:r w:rsidRPr="004547E1">
        <w:rPr>
          <w:rFonts w:cstheme="minorHAnsi"/>
          <w:color w:val="0D0D0D"/>
        </w:rPr>
        <w:t xml:space="preserve"> and the ability to integrate with factory automation systems</w:t>
      </w:r>
      <w:r w:rsidR="004547E1">
        <w:rPr>
          <w:rFonts w:cstheme="minorHAnsi"/>
          <w:color w:val="0D0D0D"/>
        </w:rPr>
        <w:t xml:space="preserve"> like BMS</w:t>
      </w:r>
      <w:r w:rsidRPr="004547E1">
        <w:rPr>
          <w:rFonts w:cstheme="minorHAnsi"/>
          <w:color w:val="0D0D0D"/>
        </w:rPr>
        <w:t>, providing valuable operational data for predictive maintenance and efficiency optimization.</w:t>
      </w:r>
    </w:p>
    <w:p w14:paraId="2BF7E013" w14:textId="30882886" w:rsidR="0007411A" w:rsidRDefault="0007411A" w:rsidP="0007411A">
      <w:pPr>
        <w:pStyle w:val="Heading3"/>
      </w:pPr>
      <w:bookmarkStart w:id="6" w:name="_Toc163988596"/>
      <w:r>
        <w:t>Vector Control</w:t>
      </w:r>
      <w:bookmarkEnd w:id="6"/>
      <w:r>
        <w:t xml:space="preserve"> </w:t>
      </w:r>
    </w:p>
    <w:p w14:paraId="4C4952D1" w14:textId="529A6727" w:rsidR="00040AE5" w:rsidRDefault="00040AE5" w:rsidP="009E3BF8">
      <w:pPr>
        <w:jc w:val="both"/>
      </w:pPr>
      <w:r>
        <w:t xml:space="preserve">Vector Control technology offers significantly increased torque at lower speeds as well as keeping control of speed under sudden load changes. Motors with Vector Control drive run cooler and therefore more efficiently. </w:t>
      </w:r>
      <w:sdt>
        <w:sdtPr>
          <w:id w:val="-914164209"/>
          <w:citation/>
        </w:sdtPr>
        <w:sdtContent>
          <w:r>
            <w:fldChar w:fldCharType="begin"/>
          </w:r>
          <w:r>
            <w:instrText xml:space="preserve"> CITATION Inv24 \l 2057 </w:instrText>
          </w:r>
          <w:r>
            <w:fldChar w:fldCharType="separate"/>
          </w:r>
          <w:r w:rsidR="00030A24" w:rsidRPr="00030A24">
            <w:rPr>
              <w:noProof/>
            </w:rPr>
            <w:t>[2]</w:t>
          </w:r>
          <w:r>
            <w:fldChar w:fldCharType="end"/>
          </w:r>
        </w:sdtContent>
      </w:sdt>
    </w:p>
    <w:p w14:paraId="2DAB8A71" w14:textId="474F9477" w:rsidR="008A586F" w:rsidRDefault="008A586F" w:rsidP="004547E1">
      <w:pPr>
        <w:pStyle w:val="Heading3"/>
        <w:rPr>
          <w:rFonts w:cstheme="minorHAnsi"/>
          <w:sz w:val="28"/>
        </w:rPr>
      </w:pPr>
      <w:bookmarkStart w:id="7" w:name="_Toc163988597"/>
      <w:r w:rsidRPr="007C6C9D">
        <w:lastRenderedPageBreak/>
        <w:t>Types of Motor Starters</w:t>
      </w:r>
      <w:r w:rsidR="00B67B3C">
        <w:t xml:space="preserve">: </w:t>
      </w:r>
      <w:r w:rsidRPr="007C6C9D">
        <w:t>Manual Starters</w:t>
      </w:r>
      <w:bookmarkEnd w:id="7"/>
    </w:p>
    <w:p w14:paraId="28EAEA71" w14:textId="19AAFC07" w:rsidR="008A586F" w:rsidRDefault="008A586F" w:rsidP="009E3BF8">
      <w:pPr>
        <w:jc w:val="both"/>
        <w:rPr>
          <w:rFonts w:cstheme="minorHAnsi"/>
        </w:rPr>
      </w:pPr>
      <w:r w:rsidRPr="007C6C9D">
        <w:rPr>
          <w:rFonts w:cstheme="minorHAnsi"/>
        </w:rPr>
        <w:t xml:space="preserve">These are the simplest form of starters, requiring an operator to manually switch the motor on or off. </w:t>
      </w:r>
    </w:p>
    <w:p w14:paraId="5730BF46" w14:textId="1B8A8959" w:rsidR="008A586F" w:rsidRDefault="008A586F" w:rsidP="004547E1">
      <w:pPr>
        <w:pStyle w:val="Heading3"/>
        <w:rPr>
          <w:rFonts w:cstheme="minorHAnsi"/>
          <w:sz w:val="28"/>
        </w:rPr>
      </w:pPr>
      <w:bookmarkStart w:id="8" w:name="_Toc163988598"/>
      <w:r w:rsidRPr="007C6C9D">
        <w:t>Magnetic Starters</w:t>
      </w:r>
      <w:bookmarkEnd w:id="8"/>
    </w:p>
    <w:p w14:paraId="0426D28D" w14:textId="15D5C9D6" w:rsidR="008A586F" w:rsidRDefault="008A586F" w:rsidP="009E3BF8">
      <w:pPr>
        <w:jc w:val="both"/>
        <w:rPr>
          <w:rFonts w:cstheme="minorHAnsi"/>
        </w:rPr>
      </w:pPr>
      <w:r w:rsidRPr="007C6C9D">
        <w:rPr>
          <w:rFonts w:cstheme="minorHAnsi"/>
        </w:rPr>
        <w:t>These are electromagnetically operated starters that automatically start or stop the motor. They consist of a contactor and an overload relay to provide protection.</w:t>
      </w:r>
    </w:p>
    <w:p w14:paraId="606810D6" w14:textId="456C7D14" w:rsidR="008A586F" w:rsidRDefault="008A586F" w:rsidP="004547E1">
      <w:pPr>
        <w:pStyle w:val="Heading3"/>
        <w:rPr>
          <w:rFonts w:cstheme="minorHAnsi"/>
        </w:rPr>
      </w:pPr>
      <w:bookmarkStart w:id="9" w:name="_Toc163988599"/>
      <w:r w:rsidRPr="007C6C9D">
        <w:t>Soft Starters</w:t>
      </w:r>
      <w:bookmarkEnd w:id="9"/>
    </w:p>
    <w:p w14:paraId="135AC2A1" w14:textId="632990D3" w:rsidR="008A586F" w:rsidRDefault="008A586F" w:rsidP="009E3BF8">
      <w:pPr>
        <w:jc w:val="both"/>
        <w:rPr>
          <w:rFonts w:cstheme="minorHAnsi"/>
        </w:rPr>
      </w:pPr>
      <w:r w:rsidRPr="007C6C9D">
        <w:rPr>
          <w:rFonts w:cstheme="minorHAnsi"/>
        </w:rPr>
        <w:t>Soft starters gradually increase the motor's voltage, providing a smooth ramp-up to full speed. This helps reduce mechanical stress on the motor and electrical stress on the power system.</w:t>
      </w:r>
    </w:p>
    <w:p w14:paraId="1BE948A6" w14:textId="539E7C9C" w:rsidR="008A586F" w:rsidRDefault="008A586F" w:rsidP="004547E1">
      <w:pPr>
        <w:pStyle w:val="Heading3"/>
        <w:rPr>
          <w:rFonts w:cstheme="minorHAnsi"/>
        </w:rPr>
      </w:pPr>
      <w:bookmarkStart w:id="10" w:name="_Toc163988600"/>
      <w:r w:rsidRPr="007C6C9D">
        <w:t>Direct Online (DOL) Starters</w:t>
      </w:r>
      <w:bookmarkEnd w:id="10"/>
    </w:p>
    <w:p w14:paraId="5F94B795" w14:textId="253D5E42" w:rsidR="008A586F" w:rsidRDefault="008A586F" w:rsidP="009E3BF8">
      <w:pPr>
        <w:jc w:val="both"/>
        <w:rPr>
          <w:rFonts w:cstheme="minorHAnsi"/>
        </w:rPr>
      </w:pPr>
      <w:r w:rsidRPr="007C6C9D">
        <w:rPr>
          <w:rFonts w:cstheme="minorHAnsi"/>
        </w:rPr>
        <w:t>These starters connect the motor directly to the power supply, suitable for small to medium motors. DOL starters are stra</w:t>
      </w:r>
      <w:r w:rsidR="004547E1">
        <w:rPr>
          <w:rFonts w:cstheme="minorHAnsi"/>
        </w:rPr>
        <w:t>ightforward but can cause high start-up</w:t>
      </w:r>
      <w:r w:rsidRPr="007C6C9D">
        <w:rPr>
          <w:rFonts w:cstheme="minorHAnsi"/>
        </w:rPr>
        <w:t xml:space="preserve"> currents.</w:t>
      </w:r>
    </w:p>
    <w:p w14:paraId="6753C091" w14:textId="1C630711" w:rsidR="008A586F" w:rsidRDefault="008A586F" w:rsidP="004547E1">
      <w:pPr>
        <w:pStyle w:val="Heading3"/>
        <w:rPr>
          <w:rFonts w:cstheme="minorHAnsi"/>
        </w:rPr>
      </w:pPr>
      <w:bookmarkStart w:id="11" w:name="_Toc163988601"/>
      <w:r w:rsidRPr="007C6C9D">
        <w:t>Star-Delta Starters</w:t>
      </w:r>
      <w:bookmarkEnd w:id="11"/>
    </w:p>
    <w:p w14:paraId="130F7B08" w14:textId="54398F34" w:rsidR="008A586F" w:rsidRPr="007C6C9D" w:rsidRDefault="008A586F" w:rsidP="009E3BF8">
      <w:pPr>
        <w:jc w:val="both"/>
        <w:rPr>
          <w:rFonts w:cstheme="minorHAnsi"/>
        </w:rPr>
      </w:pPr>
      <w:r w:rsidRPr="007C6C9D">
        <w:rPr>
          <w:rFonts w:cstheme="minorHAnsi"/>
        </w:rPr>
        <w:t xml:space="preserve">Used for larger motors, these starters initially connect the motor windings in a star configuration for low voltage during start-up, then switch to a delta configuration for </w:t>
      </w:r>
      <w:r w:rsidR="004547E1">
        <w:rPr>
          <w:rFonts w:cstheme="minorHAnsi"/>
        </w:rPr>
        <w:t>normal operation, reducing the start-up</w:t>
      </w:r>
      <w:r w:rsidRPr="007C6C9D">
        <w:rPr>
          <w:rFonts w:cstheme="minorHAnsi"/>
        </w:rPr>
        <w:t xml:space="preserve"> current.</w:t>
      </w:r>
    </w:p>
    <w:p w14:paraId="0D73C582" w14:textId="23DF62B2" w:rsidR="00A93609" w:rsidRDefault="00A93609" w:rsidP="008319BC">
      <w:pPr>
        <w:rPr>
          <w:rFonts w:cstheme="minorHAnsi"/>
        </w:rPr>
      </w:pPr>
    </w:p>
    <w:p w14:paraId="73A40C02" w14:textId="79C7D97C" w:rsidR="00523EB5" w:rsidRDefault="00523EB5" w:rsidP="008319BC">
      <w:pPr>
        <w:rPr>
          <w:rFonts w:cstheme="minorHAnsi"/>
        </w:rPr>
      </w:pPr>
    </w:p>
    <w:p w14:paraId="02EF623C" w14:textId="0BF739BB" w:rsidR="00640E32" w:rsidRDefault="00640E32" w:rsidP="008319BC">
      <w:pPr>
        <w:rPr>
          <w:rFonts w:cstheme="minorHAnsi"/>
        </w:rPr>
      </w:pPr>
    </w:p>
    <w:p w14:paraId="266E78D4" w14:textId="7FF76211" w:rsidR="00640E32" w:rsidRDefault="00640E32" w:rsidP="008319BC">
      <w:pPr>
        <w:rPr>
          <w:rFonts w:cstheme="minorHAnsi"/>
        </w:rPr>
      </w:pPr>
    </w:p>
    <w:p w14:paraId="507A16F1" w14:textId="063E78C3" w:rsidR="00640E32" w:rsidRDefault="00640E32" w:rsidP="008319BC">
      <w:pPr>
        <w:rPr>
          <w:rFonts w:cstheme="minorHAnsi"/>
        </w:rPr>
      </w:pPr>
    </w:p>
    <w:p w14:paraId="25AB824B" w14:textId="415C67F1" w:rsidR="00640E32" w:rsidRDefault="00640E32" w:rsidP="008319BC">
      <w:pPr>
        <w:rPr>
          <w:rFonts w:cstheme="minorHAnsi"/>
        </w:rPr>
      </w:pPr>
    </w:p>
    <w:p w14:paraId="110C5954" w14:textId="70D1BFE9" w:rsidR="00640E32" w:rsidRDefault="00640E32" w:rsidP="008319BC">
      <w:pPr>
        <w:rPr>
          <w:rFonts w:cstheme="minorHAnsi"/>
        </w:rPr>
      </w:pPr>
    </w:p>
    <w:p w14:paraId="39BC36EB" w14:textId="43FE4CD6" w:rsidR="00640E32" w:rsidRDefault="00640E32" w:rsidP="008319BC">
      <w:pPr>
        <w:rPr>
          <w:rFonts w:cstheme="minorHAnsi"/>
        </w:rPr>
      </w:pPr>
    </w:p>
    <w:p w14:paraId="0DD68FAD" w14:textId="6FCFAF26" w:rsidR="00640E32" w:rsidRDefault="00640E32" w:rsidP="008319BC">
      <w:pPr>
        <w:rPr>
          <w:rFonts w:cstheme="minorHAnsi"/>
        </w:rPr>
      </w:pPr>
    </w:p>
    <w:p w14:paraId="0D7F3C05" w14:textId="0C9F3A4A" w:rsidR="00640E32" w:rsidRDefault="00640E32" w:rsidP="008319BC">
      <w:pPr>
        <w:rPr>
          <w:rFonts w:cstheme="minorHAnsi"/>
        </w:rPr>
      </w:pPr>
    </w:p>
    <w:p w14:paraId="538BCF78" w14:textId="71BE109E" w:rsidR="00640E32" w:rsidRDefault="00640E32" w:rsidP="008319BC">
      <w:pPr>
        <w:rPr>
          <w:rFonts w:cstheme="minorHAnsi"/>
        </w:rPr>
      </w:pPr>
    </w:p>
    <w:p w14:paraId="23907CC7" w14:textId="5C984511" w:rsidR="00480205" w:rsidRDefault="00480205" w:rsidP="008319BC">
      <w:pPr>
        <w:rPr>
          <w:rFonts w:cstheme="minorHAnsi"/>
        </w:rPr>
      </w:pPr>
    </w:p>
    <w:p w14:paraId="589E8660" w14:textId="7786F64F" w:rsidR="00480205" w:rsidRDefault="00480205" w:rsidP="008319BC">
      <w:pPr>
        <w:rPr>
          <w:rFonts w:cstheme="minorHAnsi"/>
        </w:rPr>
      </w:pPr>
    </w:p>
    <w:p w14:paraId="0FA41A61" w14:textId="77777777" w:rsidR="00480205" w:rsidRDefault="00480205" w:rsidP="008319BC">
      <w:pPr>
        <w:rPr>
          <w:rFonts w:cstheme="minorHAnsi"/>
        </w:rPr>
      </w:pPr>
    </w:p>
    <w:p w14:paraId="22470A12" w14:textId="11C5D2D9" w:rsidR="00640E32" w:rsidRDefault="00640E32" w:rsidP="008319BC">
      <w:pPr>
        <w:rPr>
          <w:rFonts w:cstheme="minorHAnsi"/>
        </w:rPr>
      </w:pPr>
    </w:p>
    <w:p w14:paraId="3C5379DD" w14:textId="71038F88" w:rsidR="00640E32" w:rsidRDefault="00640E32" w:rsidP="008319BC">
      <w:pPr>
        <w:rPr>
          <w:rFonts w:cstheme="minorHAnsi"/>
        </w:rPr>
      </w:pPr>
    </w:p>
    <w:p w14:paraId="30A64600" w14:textId="77777777" w:rsidR="000E17B2" w:rsidRDefault="000E17B2" w:rsidP="008319BC">
      <w:pPr>
        <w:rPr>
          <w:rFonts w:cstheme="minorHAnsi"/>
        </w:rPr>
      </w:pPr>
    </w:p>
    <w:p w14:paraId="36FB1894" w14:textId="77777777" w:rsidR="008A3E8B" w:rsidRDefault="008A3E8B" w:rsidP="00A93609">
      <w:pPr>
        <w:pStyle w:val="Heading2"/>
      </w:pPr>
    </w:p>
    <w:p w14:paraId="1FB26B53" w14:textId="74749167" w:rsidR="00CD6FF6" w:rsidRPr="00A93609" w:rsidRDefault="00CD6FF6" w:rsidP="00A93609">
      <w:pPr>
        <w:pStyle w:val="Heading2"/>
      </w:pPr>
      <w:bookmarkStart w:id="12" w:name="_Toc163988602"/>
      <w:r w:rsidRPr="00A93609">
        <w:t>Motor A (500 kW, 3 Phase, 400V, Reversible, Variable Speed)</w:t>
      </w:r>
      <w:bookmarkEnd w:id="12"/>
    </w:p>
    <w:p w14:paraId="015E3454" w14:textId="76540A6D" w:rsidR="00CD6FF6" w:rsidRDefault="00CD6FF6" w:rsidP="008319BC">
      <w:pPr>
        <w:rPr>
          <w:rFonts w:cstheme="minorHAnsi"/>
        </w:rPr>
      </w:pPr>
    </w:p>
    <w:tbl>
      <w:tblPr>
        <w:tblStyle w:val="GridTable4-Accent5"/>
        <w:tblW w:w="0" w:type="auto"/>
        <w:jc w:val="center"/>
        <w:tblLook w:val="04A0" w:firstRow="1" w:lastRow="0" w:firstColumn="1" w:lastColumn="0" w:noHBand="0" w:noVBand="1"/>
      </w:tblPr>
      <w:tblGrid>
        <w:gridCol w:w="901"/>
        <w:gridCol w:w="901"/>
        <w:gridCol w:w="901"/>
        <w:gridCol w:w="919"/>
        <w:gridCol w:w="1271"/>
        <w:gridCol w:w="1105"/>
        <w:gridCol w:w="1023"/>
        <w:gridCol w:w="1261"/>
      </w:tblGrid>
      <w:tr w:rsidR="00CD6FF6" w14:paraId="46A3A46B" w14:textId="77777777" w:rsidTr="00C879C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 w:type="dxa"/>
            <w:vAlign w:val="center"/>
          </w:tcPr>
          <w:p w14:paraId="23440DD7" w14:textId="77777777" w:rsidR="00CD6FF6" w:rsidRDefault="00CD6FF6" w:rsidP="00CD6FF6">
            <w:pPr>
              <w:jc w:val="center"/>
              <w:rPr>
                <w:rFonts w:cstheme="minorHAnsi"/>
              </w:rPr>
            </w:pPr>
          </w:p>
        </w:tc>
        <w:tc>
          <w:tcPr>
            <w:tcW w:w="901" w:type="dxa"/>
            <w:vAlign w:val="center"/>
          </w:tcPr>
          <w:p w14:paraId="04D3A6FC"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Power</w:t>
            </w:r>
          </w:p>
        </w:tc>
        <w:tc>
          <w:tcPr>
            <w:tcW w:w="901" w:type="dxa"/>
            <w:vAlign w:val="center"/>
          </w:tcPr>
          <w:p w14:paraId="46B9B5AA"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Phases</w:t>
            </w:r>
          </w:p>
        </w:tc>
        <w:tc>
          <w:tcPr>
            <w:tcW w:w="901" w:type="dxa"/>
            <w:vAlign w:val="center"/>
          </w:tcPr>
          <w:p w14:paraId="5D7B035D"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Voltage</w:t>
            </w:r>
          </w:p>
        </w:tc>
        <w:tc>
          <w:tcPr>
            <w:tcW w:w="1245" w:type="dxa"/>
            <w:vAlign w:val="center"/>
          </w:tcPr>
          <w:p w14:paraId="533CE0FF"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Required to be Reversible?</w:t>
            </w:r>
          </w:p>
        </w:tc>
        <w:tc>
          <w:tcPr>
            <w:tcW w:w="1088" w:type="dxa"/>
            <w:vAlign w:val="center"/>
          </w:tcPr>
          <w:p w14:paraId="61908B26" w14:textId="77777777" w:rsidR="00CD6FF6" w:rsidRPr="00723680"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Variable speed required?</w:t>
            </w:r>
          </w:p>
          <w:p w14:paraId="01371BF5"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999" w:type="dxa"/>
            <w:vAlign w:val="center"/>
          </w:tcPr>
          <w:p w14:paraId="3A382FBD" w14:textId="77777777" w:rsidR="00CD6FF6" w:rsidRPr="00723680"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Quantity Installed</w:t>
            </w:r>
          </w:p>
          <w:p w14:paraId="188C462C"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230" w:type="dxa"/>
            <w:vAlign w:val="center"/>
          </w:tcPr>
          <w:p w14:paraId="586CC320"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Example Application</w:t>
            </w:r>
          </w:p>
          <w:p w14:paraId="5F8684DB" w14:textId="77777777" w:rsidR="00CD6FF6" w:rsidRDefault="00CD6FF6" w:rsidP="00CD6FF6">
            <w:pPr>
              <w:jc w:val="center"/>
              <w:cnfStyle w:val="100000000000" w:firstRow="1" w:lastRow="0" w:firstColumn="0" w:lastColumn="0" w:oddVBand="0" w:evenVBand="0" w:oddHBand="0" w:evenHBand="0" w:firstRowFirstColumn="0" w:firstRowLastColumn="0" w:lastRowFirstColumn="0" w:lastRowLastColumn="0"/>
              <w:rPr>
                <w:rFonts w:cstheme="minorHAnsi"/>
              </w:rPr>
            </w:pPr>
          </w:p>
        </w:tc>
      </w:tr>
      <w:tr w:rsidR="00CD6FF6" w14:paraId="51103D55" w14:textId="77777777" w:rsidTr="00C879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 w:type="dxa"/>
            <w:vAlign w:val="center"/>
          </w:tcPr>
          <w:p w14:paraId="0EE77511" w14:textId="77777777" w:rsidR="00CD6FF6" w:rsidRDefault="00CD6FF6" w:rsidP="00CD6FF6">
            <w:pPr>
              <w:jc w:val="center"/>
              <w:rPr>
                <w:rFonts w:cstheme="minorHAnsi"/>
              </w:rPr>
            </w:pPr>
            <w:r w:rsidRPr="00723680">
              <w:rPr>
                <w:rFonts w:cstheme="minorHAnsi"/>
              </w:rPr>
              <w:t>Motor A</w:t>
            </w:r>
          </w:p>
        </w:tc>
        <w:tc>
          <w:tcPr>
            <w:tcW w:w="901" w:type="dxa"/>
            <w:vAlign w:val="center"/>
          </w:tcPr>
          <w:p w14:paraId="6082B8A2"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500 kW</w:t>
            </w:r>
          </w:p>
        </w:tc>
        <w:tc>
          <w:tcPr>
            <w:tcW w:w="901" w:type="dxa"/>
            <w:vAlign w:val="center"/>
          </w:tcPr>
          <w:p w14:paraId="11F2062E"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3</w:t>
            </w:r>
          </w:p>
        </w:tc>
        <w:tc>
          <w:tcPr>
            <w:tcW w:w="901" w:type="dxa"/>
            <w:vAlign w:val="center"/>
          </w:tcPr>
          <w:p w14:paraId="0CE3D8B3"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400</w:t>
            </w:r>
          </w:p>
        </w:tc>
        <w:tc>
          <w:tcPr>
            <w:tcW w:w="1245" w:type="dxa"/>
            <w:vAlign w:val="center"/>
          </w:tcPr>
          <w:p w14:paraId="1BFCF12B"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Yes</w:t>
            </w:r>
          </w:p>
        </w:tc>
        <w:tc>
          <w:tcPr>
            <w:tcW w:w="1088" w:type="dxa"/>
            <w:vAlign w:val="center"/>
          </w:tcPr>
          <w:p w14:paraId="51BCC38E"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Yes</w:t>
            </w:r>
          </w:p>
        </w:tc>
        <w:tc>
          <w:tcPr>
            <w:tcW w:w="999" w:type="dxa"/>
            <w:vAlign w:val="center"/>
          </w:tcPr>
          <w:p w14:paraId="51A6FC9F" w14:textId="77777777" w:rsidR="00CD6FF6" w:rsidRDefault="00CD6FF6" w:rsidP="00CD6FF6">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w:t>
            </w:r>
          </w:p>
        </w:tc>
        <w:tc>
          <w:tcPr>
            <w:tcW w:w="1230" w:type="dxa"/>
            <w:vAlign w:val="center"/>
          </w:tcPr>
          <w:p w14:paraId="0E363808" w14:textId="77777777" w:rsidR="00CD6FF6" w:rsidRDefault="00CD6FF6" w:rsidP="00C879C3">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Rolling Mill</w:t>
            </w:r>
          </w:p>
        </w:tc>
      </w:tr>
    </w:tbl>
    <w:p w14:paraId="1121012B" w14:textId="149BB778" w:rsidR="00CD6FF6" w:rsidRDefault="009E3BF8" w:rsidP="00C879C3">
      <w:pPr>
        <w:pStyle w:val="Caption"/>
        <w:rPr>
          <w:rFonts w:cstheme="minorHAnsi"/>
        </w:rPr>
      </w:pPr>
      <w:r>
        <w:t xml:space="preserve">        </w:t>
      </w:r>
      <w:r w:rsidR="00C879C3">
        <w:t xml:space="preserve">Table </w:t>
      </w:r>
      <w:r w:rsidR="00B35595">
        <w:fldChar w:fldCharType="begin"/>
      </w:r>
      <w:r w:rsidR="00B35595">
        <w:instrText xml:space="preserve"> SEQ Table \* ARABIC </w:instrText>
      </w:r>
      <w:r w:rsidR="00B35595">
        <w:fldChar w:fldCharType="separate"/>
      </w:r>
      <w:r w:rsidR="00D37722">
        <w:rPr>
          <w:noProof/>
        </w:rPr>
        <w:t>2</w:t>
      </w:r>
      <w:r w:rsidR="00B35595">
        <w:rPr>
          <w:noProof/>
        </w:rPr>
        <w:fldChar w:fldCharType="end"/>
      </w:r>
      <w:r w:rsidR="00C879C3">
        <w:t xml:space="preserve">: Motor </w:t>
      </w:r>
      <w:proofErr w:type="spellStart"/>
      <w:proofErr w:type="gramStart"/>
      <w:r w:rsidR="00C879C3">
        <w:t>A</w:t>
      </w:r>
      <w:proofErr w:type="spellEnd"/>
      <w:proofErr w:type="gramEnd"/>
      <w:r w:rsidR="00C879C3">
        <w:t xml:space="preserve"> Information</w:t>
      </w:r>
    </w:p>
    <w:p w14:paraId="6BDD8254" w14:textId="77777777" w:rsidR="00D37722" w:rsidRDefault="00D37722" w:rsidP="009E3BF8">
      <w:pPr>
        <w:jc w:val="both"/>
      </w:pPr>
    </w:p>
    <w:p w14:paraId="6EA78456" w14:textId="2D9BA940" w:rsidR="007D30A5" w:rsidRPr="00D24730" w:rsidRDefault="00AE1CB9" w:rsidP="009E3BF8">
      <w:pPr>
        <w:jc w:val="both"/>
        <w:rPr>
          <w:lang w:eastAsia="en-GB"/>
        </w:rPr>
      </w:pPr>
      <w:r w:rsidRPr="00640E32">
        <w:t xml:space="preserve">The high power requirements of Motor A, and the need for both reversibility and variable speed control would suggest a Variable Frequency Drive </w:t>
      </w:r>
      <w:r w:rsidR="00C5703B" w:rsidRPr="00640E32">
        <w:t>would be the ideal technology to be used here for Motor A</w:t>
      </w:r>
      <w:r w:rsidR="000317CC" w:rsidRPr="00640E32">
        <w:t>. V</w:t>
      </w:r>
      <w:r w:rsidR="00CD6FF6" w:rsidRPr="00640E32">
        <w:t xml:space="preserve">ector </w:t>
      </w:r>
      <w:r w:rsidR="000317CC" w:rsidRPr="00640E32">
        <w:t xml:space="preserve">Control would offer </w:t>
      </w:r>
      <w:r w:rsidR="00CD6FF6" w:rsidRPr="00640E32">
        <w:t>precise speed and torque control, essential for</w:t>
      </w:r>
      <w:r w:rsidR="007D30A5" w:rsidRPr="00640E32">
        <w:t xml:space="preserve"> a</w:t>
      </w:r>
      <w:r w:rsidR="000317CC" w:rsidRPr="00640E32">
        <w:t xml:space="preserve"> high power application</w:t>
      </w:r>
      <w:r w:rsidR="00D24730" w:rsidRPr="00640E32">
        <w:t>s</w:t>
      </w:r>
      <w:r w:rsidR="00CD6FF6" w:rsidRPr="00640E32">
        <w:t xml:space="preserve"> like a rolling mill.</w:t>
      </w:r>
      <w:r w:rsidR="00D24730" w:rsidRPr="00640E32">
        <w:t xml:space="preserve"> </w:t>
      </w:r>
      <w:r w:rsidR="007D30A5" w:rsidRPr="00640E32">
        <w:t>The drive must support quick and efficient reversibility without the need for mechanical switches. This capability is crucial for rolling mill operations where the direction of the motor may need to be changed rapidly and frequently.</w:t>
      </w:r>
      <w:r w:rsidR="00D24730" w:rsidRPr="00640E32">
        <w:t xml:space="preserve"> </w:t>
      </w:r>
      <w:r w:rsidR="007D30A5" w:rsidRPr="00640E32">
        <w:t xml:space="preserve">Implementing a common DC bus system could offer energy savings, especially if there are opportunities for regenerative braking to feed energy back into the system. </w:t>
      </w:r>
      <w:r w:rsidR="00C43074" w:rsidRPr="00640E32">
        <w:t xml:space="preserve">Given the nature of the operation, the drive must include </w:t>
      </w:r>
      <w:r w:rsidR="000317CC" w:rsidRPr="00640E32">
        <w:t>overcurrent, thermal, and overload protection</w:t>
      </w:r>
      <w:r w:rsidR="00C43074" w:rsidRPr="00640E32">
        <w:t>. This is essential for handling sudden changes in load without tripping.</w:t>
      </w:r>
      <w:r w:rsidR="00D24730" w:rsidRPr="00640E32">
        <w:t xml:space="preserve"> </w:t>
      </w:r>
      <w:r w:rsidR="007D30A5" w:rsidRPr="00640E32">
        <w:t>Integration with the factory’s existing monitoring and control systems using standard communication protocols (like Ethernet, Modbus, or PROFIBUS) is beneficial for precise control, performance monitoring of the drive system as well as predictive maintenance of heavy industrial plant machines.</w:t>
      </w:r>
      <w:r w:rsidR="007D30A5">
        <w:rPr>
          <w:lang w:eastAsia="en-GB"/>
        </w:rPr>
        <w:t xml:space="preserve"> </w:t>
      </w:r>
      <w:sdt>
        <w:sdtPr>
          <w:rPr>
            <w:lang w:eastAsia="en-GB"/>
          </w:rPr>
          <w:id w:val="-2129537948"/>
          <w:citation/>
        </w:sdtPr>
        <w:sdtContent>
          <w:r w:rsidR="00D24730">
            <w:rPr>
              <w:lang w:eastAsia="en-GB"/>
            </w:rPr>
            <w:fldChar w:fldCharType="begin"/>
          </w:r>
          <w:r w:rsidR="00D24730">
            <w:rPr>
              <w:lang w:eastAsia="en-GB"/>
            </w:rPr>
            <w:instrText xml:space="preserve"> CITATION Eri10 \l 2057 </w:instrText>
          </w:r>
          <w:r w:rsidR="00D24730">
            <w:rPr>
              <w:lang w:eastAsia="en-GB"/>
            </w:rPr>
            <w:fldChar w:fldCharType="separate"/>
          </w:r>
          <w:r w:rsidR="00030A24" w:rsidRPr="00030A24">
            <w:rPr>
              <w:noProof/>
              <w:lang w:eastAsia="en-GB"/>
            </w:rPr>
            <w:t>[3]</w:t>
          </w:r>
          <w:r w:rsidR="00D24730">
            <w:rPr>
              <w:lang w:eastAsia="en-GB"/>
            </w:rPr>
            <w:fldChar w:fldCharType="end"/>
          </w:r>
        </w:sdtContent>
      </w:sdt>
    </w:p>
    <w:p w14:paraId="20805E01" w14:textId="7043C60E" w:rsidR="00C5703B" w:rsidRDefault="00C5703B" w:rsidP="008319BC">
      <w:pPr>
        <w:rPr>
          <w:rFonts w:cstheme="minorHAnsi"/>
        </w:rPr>
      </w:pPr>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07411A" w14:paraId="6B11B64D" w14:textId="77777777" w:rsidTr="009E3BF8">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6B3BAABB" w14:textId="5EE00AF8" w:rsidR="0007411A" w:rsidRPr="00316E98" w:rsidRDefault="00D24730" w:rsidP="0007411A">
            <w:pPr>
              <w:jc w:val="center"/>
              <w:rPr>
                <w:rFonts w:cstheme="minorHAnsi"/>
                <w:lang w:val="en-US"/>
              </w:rPr>
            </w:pPr>
            <w:r>
              <w:rPr>
                <w:rFonts w:cstheme="minorHAnsi"/>
                <w:lang w:val="en-US"/>
              </w:rPr>
              <w:t xml:space="preserve">Motor A </w:t>
            </w:r>
            <w:r w:rsidR="008A1E8B">
              <w:rPr>
                <w:rFonts w:cstheme="minorHAnsi"/>
                <w:lang w:val="en-US"/>
              </w:rPr>
              <w:t>-</w:t>
            </w:r>
            <w:r>
              <w:rPr>
                <w:rFonts w:cstheme="minorHAnsi"/>
                <w:lang w:val="en-US"/>
              </w:rPr>
              <w:t xml:space="preserve"> Rolling Mill</w:t>
            </w:r>
          </w:p>
        </w:tc>
      </w:tr>
      <w:tr w:rsidR="0007411A" w14:paraId="5689F179"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18B973E" w14:textId="77777777" w:rsidR="0007411A" w:rsidRPr="00660C8B" w:rsidRDefault="0007411A" w:rsidP="0007411A">
            <w:pPr>
              <w:jc w:val="center"/>
              <w:rPr>
                <w:rFonts w:cstheme="minorHAnsi"/>
                <w:lang w:val="en-US"/>
              </w:rPr>
            </w:pPr>
            <w:r w:rsidRPr="00660C8B">
              <w:rPr>
                <w:rFonts w:cstheme="minorHAnsi"/>
                <w:lang w:val="en-US"/>
              </w:rPr>
              <w:t>Model:</w:t>
            </w:r>
          </w:p>
        </w:tc>
        <w:tc>
          <w:tcPr>
            <w:tcW w:w="2211" w:type="dxa"/>
            <w:vAlign w:val="center"/>
          </w:tcPr>
          <w:p w14:paraId="0335F553" w14:textId="49EF3E56" w:rsidR="0007411A" w:rsidRPr="00A41516" w:rsidRDefault="00D24730" w:rsidP="0007411A">
            <w:pPr>
              <w:jc w:val="center"/>
              <w:cnfStyle w:val="000000100000" w:firstRow="0" w:lastRow="0" w:firstColumn="0" w:lastColumn="0" w:oddVBand="0" w:evenVBand="0" w:oddHBand="1" w:evenHBand="0" w:firstRowFirstColumn="0" w:firstRowLastColumn="0" w:lastRowFirstColumn="0" w:lastRowLastColumn="0"/>
              <w:rPr>
                <w:lang w:eastAsia="en-GB"/>
              </w:rPr>
            </w:pPr>
            <w:proofErr w:type="spellStart"/>
            <w:r>
              <w:t>PowerFlex</w:t>
            </w:r>
            <w:proofErr w:type="spellEnd"/>
            <w:r>
              <w:t xml:space="preserve"> 755</w:t>
            </w:r>
            <w:r w:rsidR="008C0EAF">
              <w:t xml:space="preserve"> TL/TR/TM</w:t>
            </w:r>
          </w:p>
        </w:tc>
        <w:tc>
          <w:tcPr>
            <w:tcW w:w="2211" w:type="dxa"/>
            <w:vAlign w:val="center"/>
          </w:tcPr>
          <w:p w14:paraId="5749488C" w14:textId="7AAD38FB" w:rsidR="0007411A" w:rsidRPr="007067C1" w:rsidRDefault="00604F70" w:rsidP="00604F70">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roofErr w:type="spellStart"/>
            <w:r>
              <w:rPr>
                <w:rFonts w:eastAsia="Times New Roman" w:cstheme="minorHAnsi"/>
                <w:color w:val="000000"/>
                <w:lang w:eastAsia="en-GB"/>
              </w:rPr>
              <w:t>Altivar</w:t>
            </w:r>
            <w:proofErr w:type="spellEnd"/>
            <w:r>
              <w:rPr>
                <w:rFonts w:eastAsia="Times New Roman" w:cstheme="minorHAnsi"/>
                <w:color w:val="000000"/>
                <w:lang w:eastAsia="en-GB"/>
              </w:rPr>
              <w:t xml:space="preserve"> Process ATV900</w:t>
            </w:r>
          </w:p>
        </w:tc>
        <w:tc>
          <w:tcPr>
            <w:tcW w:w="2211" w:type="dxa"/>
            <w:vAlign w:val="center"/>
          </w:tcPr>
          <w:p w14:paraId="3170FC40" w14:textId="6200E471" w:rsidR="0007411A" w:rsidRPr="0087294C" w:rsidRDefault="001C02A4"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VTS Series Universal Variable Speed AC Drive</w:t>
            </w:r>
          </w:p>
        </w:tc>
      </w:tr>
      <w:tr w:rsidR="0007411A" w14:paraId="57AFA4CC"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01A114" w14:textId="77777777" w:rsidR="0007411A" w:rsidRPr="00660C8B" w:rsidRDefault="0007411A" w:rsidP="0007411A">
            <w:pPr>
              <w:jc w:val="center"/>
              <w:rPr>
                <w:rFonts w:cstheme="minorHAnsi"/>
                <w:lang w:val="en-US"/>
              </w:rPr>
            </w:pPr>
            <w:r w:rsidRPr="00660C8B">
              <w:rPr>
                <w:rFonts w:cstheme="minorHAnsi"/>
                <w:lang w:val="en-US"/>
              </w:rPr>
              <w:t>Company:</w:t>
            </w:r>
          </w:p>
        </w:tc>
        <w:tc>
          <w:tcPr>
            <w:tcW w:w="2211" w:type="dxa"/>
            <w:vAlign w:val="center"/>
          </w:tcPr>
          <w:p w14:paraId="2A8D21E2" w14:textId="7D8B373F" w:rsidR="0007411A" w:rsidRPr="004209CA" w:rsidRDefault="00D24730" w:rsidP="0007411A">
            <w:pPr>
              <w:jc w:val="center"/>
              <w:cnfStyle w:val="000000000000" w:firstRow="0" w:lastRow="0" w:firstColumn="0" w:lastColumn="0" w:oddVBand="0" w:evenVBand="0" w:oddHBand="0" w:evenHBand="0" w:firstRowFirstColumn="0" w:firstRowLastColumn="0" w:lastRowFirstColumn="0" w:lastRowLastColumn="0"/>
            </w:pPr>
            <w:r>
              <w:t>Rockwell Automation</w:t>
            </w:r>
          </w:p>
        </w:tc>
        <w:tc>
          <w:tcPr>
            <w:tcW w:w="2211" w:type="dxa"/>
            <w:vAlign w:val="center"/>
          </w:tcPr>
          <w:p w14:paraId="035995A0" w14:textId="521BBAE8" w:rsidR="0007411A" w:rsidRPr="007067C1" w:rsidRDefault="0007411A"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Schneider</w:t>
            </w:r>
            <w:r w:rsidR="00604F70">
              <w:rPr>
                <w:rFonts w:eastAsia="Times New Roman" w:cstheme="minorHAnsi"/>
                <w:color w:val="000000"/>
                <w:lang w:eastAsia="en-GB"/>
              </w:rPr>
              <w:t xml:space="preserve"> Electric</w:t>
            </w:r>
          </w:p>
        </w:tc>
        <w:tc>
          <w:tcPr>
            <w:tcW w:w="2211" w:type="dxa"/>
            <w:vAlign w:val="center"/>
          </w:tcPr>
          <w:p w14:paraId="1ECDC948" w14:textId="22015F7D" w:rsidR="0007411A" w:rsidRPr="0087294C" w:rsidRDefault="001C02A4"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V&amp;T Technologies</w:t>
            </w:r>
          </w:p>
        </w:tc>
      </w:tr>
      <w:tr w:rsidR="0007411A" w14:paraId="510A0A51"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852178E" w14:textId="77777777" w:rsidR="0007411A" w:rsidRPr="00660C8B" w:rsidRDefault="0007411A" w:rsidP="0007411A">
            <w:pPr>
              <w:jc w:val="center"/>
              <w:rPr>
                <w:rFonts w:cstheme="minorHAnsi"/>
                <w:lang w:val="en-US"/>
              </w:rPr>
            </w:pPr>
            <w:r w:rsidRPr="00660C8B">
              <w:rPr>
                <w:rFonts w:cstheme="minorHAnsi"/>
                <w:lang w:val="en-US"/>
              </w:rPr>
              <w:t>Photo:</w:t>
            </w:r>
          </w:p>
        </w:tc>
        <w:tc>
          <w:tcPr>
            <w:tcW w:w="2211" w:type="dxa"/>
            <w:vAlign w:val="center"/>
          </w:tcPr>
          <w:p w14:paraId="505E5636" w14:textId="67EB6FCB" w:rsidR="0007411A" w:rsidRPr="00BC0DE1" w:rsidRDefault="00F237C2" w:rsidP="0007411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F237C2">
              <w:rPr>
                <w:rFonts w:cstheme="minorHAnsi"/>
                <w:noProof/>
                <w:lang w:eastAsia="en-GB"/>
              </w:rPr>
              <w:drawing>
                <wp:inline distT="0" distB="0" distL="0" distR="0" wp14:anchorId="4E2CB249" wp14:editId="0CC5C02B">
                  <wp:extent cx="1266825" cy="1929765"/>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66825" cy="1929765"/>
                          </a:xfrm>
                          <a:prstGeom prst="rect">
                            <a:avLst/>
                          </a:prstGeom>
                        </pic:spPr>
                      </pic:pic>
                    </a:graphicData>
                  </a:graphic>
                </wp:inline>
              </w:drawing>
            </w:r>
          </w:p>
        </w:tc>
        <w:tc>
          <w:tcPr>
            <w:tcW w:w="2211" w:type="dxa"/>
            <w:vAlign w:val="center"/>
          </w:tcPr>
          <w:p w14:paraId="4E1E353A" w14:textId="00436EB4" w:rsidR="0007411A" w:rsidRPr="00660C8B" w:rsidRDefault="00604F70" w:rsidP="0007411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04F70">
              <w:rPr>
                <w:rFonts w:cstheme="minorHAnsi"/>
                <w:noProof/>
                <w:lang w:eastAsia="en-GB"/>
              </w:rPr>
              <w:drawing>
                <wp:inline distT="0" distB="0" distL="0" distR="0" wp14:anchorId="35FA97B4" wp14:editId="1969F463">
                  <wp:extent cx="1266825" cy="131508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66825" cy="1315085"/>
                          </a:xfrm>
                          <a:prstGeom prst="rect">
                            <a:avLst/>
                          </a:prstGeom>
                        </pic:spPr>
                      </pic:pic>
                    </a:graphicData>
                  </a:graphic>
                </wp:inline>
              </w:drawing>
            </w:r>
          </w:p>
        </w:tc>
        <w:tc>
          <w:tcPr>
            <w:tcW w:w="2211" w:type="dxa"/>
            <w:vAlign w:val="center"/>
          </w:tcPr>
          <w:p w14:paraId="77ECC337" w14:textId="5250A12B" w:rsidR="0007411A" w:rsidRPr="000F2309" w:rsidRDefault="001C02A4" w:rsidP="001C02A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1C02A4">
              <w:rPr>
                <w:rFonts w:cstheme="minorHAnsi"/>
                <w:noProof/>
                <w:lang w:eastAsia="en-GB"/>
              </w:rPr>
              <w:drawing>
                <wp:inline distT="0" distB="0" distL="0" distR="0" wp14:anchorId="7A43CADB" wp14:editId="10D12760">
                  <wp:extent cx="843272" cy="2140517"/>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69353" cy="2206721"/>
                          </a:xfrm>
                          <a:prstGeom prst="rect">
                            <a:avLst/>
                          </a:prstGeom>
                        </pic:spPr>
                      </pic:pic>
                    </a:graphicData>
                  </a:graphic>
                </wp:inline>
              </w:drawing>
            </w:r>
          </w:p>
        </w:tc>
      </w:tr>
      <w:tr w:rsidR="0007411A" w14:paraId="2B87DED2"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93AB0A7" w14:textId="33D1E26F" w:rsidR="0007411A" w:rsidRPr="00BC0DE1" w:rsidRDefault="00604F70" w:rsidP="0007411A">
            <w:pPr>
              <w:jc w:val="center"/>
              <w:rPr>
                <w:rFonts w:cstheme="minorHAnsi"/>
                <w:b w:val="0"/>
                <w:i/>
                <w:lang w:val="en-US"/>
              </w:rPr>
            </w:pPr>
            <w:r>
              <w:rPr>
                <w:rFonts w:cstheme="minorHAnsi"/>
                <w:lang w:val="en-US"/>
              </w:rPr>
              <w:t>Supply</w:t>
            </w:r>
            <w:r w:rsidR="008C0EAF">
              <w:rPr>
                <w:rFonts w:cstheme="minorHAnsi"/>
                <w:lang w:val="en-US"/>
              </w:rPr>
              <w:t xml:space="preserve"> Voltage</w:t>
            </w:r>
            <w:r w:rsidR="0007411A" w:rsidRPr="00BC0DE1">
              <w:rPr>
                <w:rFonts w:cstheme="minorHAnsi"/>
                <w:lang w:val="en-US"/>
              </w:rPr>
              <w:t>:</w:t>
            </w:r>
          </w:p>
        </w:tc>
        <w:tc>
          <w:tcPr>
            <w:tcW w:w="2211" w:type="dxa"/>
            <w:vAlign w:val="center"/>
          </w:tcPr>
          <w:p w14:paraId="2B97A75F" w14:textId="3E303117" w:rsidR="0007411A" w:rsidRPr="0087294C" w:rsidRDefault="008C0EAF"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400 VAC</w:t>
            </w:r>
          </w:p>
        </w:tc>
        <w:tc>
          <w:tcPr>
            <w:tcW w:w="2211" w:type="dxa"/>
            <w:vAlign w:val="center"/>
          </w:tcPr>
          <w:p w14:paraId="73FCC3E5" w14:textId="21686695" w:rsidR="0007411A" w:rsidRPr="007067C1" w:rsidRDefault="00604F70" w:rsidP="00604F7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380…415 VAC </w:t>
            </w:r>
          </w:p>
        </w:tc>
        <w:tc>
          <w:tcPr>
            <w:tcW w:w="2211" w:type="dxa"/>
            <w:vAlign w:val="center"/>
          </w:tcPr>
          <w:p w14:paraId="42F426F8" w14:textId="254090D7" w:rsidR="0007411A" w:rsidRPr="000F2309" w:rsidRDefault="001C02A4" w:rsidP="001C02A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380…480 VAC</w:t>
            </w:r>
          </w:p>
        </w:tc>
      </w:tr>
      <w:tr w:rsidR="008C0EAF" w14:paraId="695B2364"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1AD2F18" w14:textId="07D9AF88" w:rsidR="008C0EAF" w:rsidRDefault="008C0EAF" w:rsidP="0007411A">
            <w:pPr>
              <w:jc w:val="center"/>
              <w:rPr>
                <w:rFonts w:cstheme="minorHAnsi"/>
                <w:lang w:val="en-US"/>
              </w:rPr>
            </w:pPr>
            <w:r>
              <w:rPr>
                <w:rFonts w:cstheme="minorHAnsi"/>
                <w:lang w:val="en-US"/>
              </w:rPr>
              <w:t>Phases:</w:t>
            </w:r>
          </w:p>
        </w:tc>
        <w:tc>
          <w:tcPr>
            <w:tcW w:w="2211" w:type="dxa"/>
            <w:vAlign w:val="center"/>
          </w:tcPr>
          <w:p w14:paraId="6BF4608A" w14:textId="70740DA2" w:rsidR="008C0EAF" w:rsidRDefault="008C0EAF" w:rsidP="0007411A">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w:t>
            </w:r>
          </w:p>
        </w:tc>
        <w:tc>
          <w:tcPr>
            <w:tcW w:w="2211" w:type="dxa"/>
            <w:vAlign w:val="center"/>
          </w:tcPr>
          <w:p w14:paraId="19289083" w14:textId="370E1270" w:rsidR="008C0EAF" w:rsidRPr="007067C1" w:rsidRDefault="00604F70"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p>
        </w:tc>
        <w:tc>
          <w:tcPr>
            <w:tcW w:w="2211" w:type="dxa"/>
            <w:vAlign w:val="center"/>
          </w:tcPr>
          <w:p w14:paraId="443CBE3E" w14:textId="4E064C17" w:rsidR="008C0EAF" w:rsidRPr="000F2309" w:rsidRDefault="001C02A4"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p>
        </w:tc>
      </w:tr>
      <w:tr w:rsidR="00604F70" w14:paraId="5CF9BBC3"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F634E86" w14:textId="258DD6D3" w:rsidR="00604F70" w:rsidRDefault="00081C59" w:rsidP="00604F70">
            <w:pPr>
              <w:jc w:val="center"/>
              <w:rPr>
                <w:rFonts w:cstheme="minorHAnsi"/>
                <w:lang w:val="en-US"/>
              </w:rPr>
            </w:pPr>
            <w:r>
              <w:rPr>
                <w:rFonts w:cstheme="minorHAnsi"/>
                <w:lang w:val="en-US"/>
              </w:rPr>
              <w:lastRenderedPageBreak/>
              <w:t xml:space="preserve">Supply </w:t>
            </w:r>
            <w:r w:rsidR="00604F70">
              <w:rPr>
                <w:rFonts w:cstheme="minorHAnsi"/>
                <w:lang w:val="en-US"/>
              </w:rPr>
              <w:t>Frequency:</w:t>
            </w:r>
          </w:p>
        </w:tc>
        <w:tc>
          <w:tcPr>
            <w:tcW w:w="2211" w:type="dxa"/>
            <w:vAlign w:val="center"/>
          </w:tcPr>
          <w:p w14:paraId="0FC8335D" w14:textId="5436E2D2" w:rsidR="00604F70" w:rsidRPr="0087294C" w:rsidRDefault="0090418D"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47…63 Hz</w:t>
            </w:r>
          </w:p>
        </w:tc>
        <w:tc>
          <w:tcPr>
            <w:tcW w:w="2211" w:type="dxa"/>
            <w:vAlign w:val="center"/>
          </w:tcPr>
          <w:p w14:paraId="0E67319B" w14:textId="045B2253" w:rsidR="00604F70" w:rsidRDefault="00604F70"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50…60 Hz</w:t>
            </w:r>
          </w:p>
        </w:tc>
        <w:tc>
          <w:tcPr>
            <w:tcW w:w="2211" w:type="dxa"/>
            <w:vAlign w:val="center"/>
          </w:tcPr>
          <w:p w14:paraId="27E6D157" w14:textId="3F74D9FA" w:rsidR="00604F70" w:rsidRPr="000F2309" w:rsidRDefault="001C02A4"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50…60 Hz</w:t>
            </w:r>
          </w:p>
        </w:tc>
      </w:tr>
      <w:tr w:rsidR="0007411A" w14:paraId="6C6BC72C"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67BF941" w14:textId="0A1B995D" w:rsidR="0007411A" w:rsidRPr="00BC0DE1" w:rsidRDefault="008C0EAF" w:rsidP="00604F70">
            <w:pPr>
              <w:jc w:val="center"/>
              <w:rPr>
                <w:rFonts w:cstheme="minorHAnsi"/>
                <w:b w:val="0"/>
                <w:i/>
                <w:lang w:val="en-US"/>
              </w:rPr>
            </w:pPr>
            <w:r>
              <w:rPr>
                <w:rFonts w:cstheme="minorHAnsi"/>
                <w:lang w:val="en-US"/>
              </w:rPr>
              <w:t>Power Rating (</w:t>
            </w:r>
            <w:r w:rsidR="00604F70">
              <w:rPr>
                <w:rFonts w:cstheme="minorHAnsi"/>
                <w:lang w:val="en-US"/>
              </w:rPr>
              <w:t>Normal Duty</w:t>
            </w:r>
            <w:r>
              <w:rPr>
                <w:rFonts w:cstheme="minorHAnsi"/>
                <w:lang w:val="en-US"/>
              </w:rPr>
              <w:t>)</w:t>
            </w:r>
            <w:r w:rsidR="0007411A" w:rsidRPr="00BC0DE1">
              <w:rPr>
                <w:rFonts w:cstheme="minorHAnsi"/>
                <w:lang w:val="en-US"/>
              </w:rPr>
              <w:t>:</w:t>
            </w:r>
          </w:p>
        </w:tc>
        <w:tc>
          <w:tcPr>
            <w:tcW w:w="2211" w:type="dxa"/>
            <w:vAlign w:val="center"/>
          </w:tcPr>
          <w:p w14:paraId="2D15F9B9" w14:textId="49D77937" w:rsidR="0007411A" w:rsidRPr="0090418D" w:rsidRDefault="0090418D"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90418D">
              <w:rPr>
                <w:rFonts w:eastAsia="Times New Roman" w:cstheme="minorHAnsi"/>
                <w:color w:val="000000"/>
                <w:lang w:eastAsia="en-GB"/>
              </w:rPr>
              <w:t>560 kW</w:t>
            </w:r>
          </w:p>
        </w:tc>
        <w:tc>
          <w:tcPr>
            <w:tcW w:w="2211" w:type="dxa"/>
            <w:vAlign w:val="center"/>
          </w:tcPr>
          <w:p w14:paraId="3F19F025" w14:textId="4C229506" w:rsidR="0007411A" w:rsidRPr="0090418D" w:rsidRDefault="00604F70"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90418D">
              <w:rPr>
                <w:rFonts w:eastAsia="Times New Roman" w:cstheme="minorHAnsi"/>
                <w:color w:val="000000"/>
                <w:lang w:eastAsia="en-GB"/>
              </w:rPr>
              <w:t>630 kW</w:t>
            </w:r>
          </w:p>
        </w:tc>
        <w:tc>
          <w:tcPr>
            <w:tcW w:w="2211" w:type="dxa"/>
            <w:vAlign w:val="center"/>
          </w:tcPr>
          <w:p w14:paraId="611E8F49" w14:textId="3C5F765F" w:rsidR="0007411A" w:rsidRPr="000F2309" w:rsidRDefault="00834045"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604F70" w14:paraId="41C6CA74"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065FC44" w14:textId="77777777" w:rsidR="00604F70" w:rsidRDefault="00604F70" w:rsidP="00604F70">
            <w:pPr>
              <w:jc w:val="center"/>
              <w:rPr>
                <w:rFonts w:cstheme="minorHAnsi"/>
                <w:lang w:val="en-US"/>
              </w:rPr>
            </w:pPr>
            <w:r>
              <w:rPr>
                <w:rFonts w:cstheme="minorHAnsi"/>
                <w:lang w:val="en-US"/>
              </w:rPr>
              <w:t xml:space="preserve">Power Rating </w:t>
            </w:r>
          </w:p>
          <w:p w14:paraId="791A91EA" w14:textId="464BAE2E" w:rsidR="00604F70" w:rsidRDefault="00604F70" w:rsidP="00604F70">
            <w:pPr>
              <w:jc w:val="center"/>
              <w:rPr>
                <w:rFonts w:cstheme="minorHAnsi"/>
                <w:lang w:val="en-US"/>
              </w:rPr>
            </w:pPr>
            <w:r>
              <w:rPr>
                <w:rFonts w:cstheme="minorHAnsi"/>
                <w:lang w:val="en-US"/>
              </w:rPr>
              <w:t>(Heavy Duty)</w:t>
            </w:r>
            <w:r w:rsidRPr="00BC0DE1">
              <w:rPr>
                <w:rFonts w:cstheme="minorHAnsi"/>
                <w:lang w:val="en-US"/>
              </w:rPr>
              <w:t>:</w:t>
            </w:r>
          </w:p>
        </w:tc>
        <w:tc>
          <w:tcPr>
            <w:tcW w:w="2211" w:type="dxa"/>
            <w:vAlign w:val="center"/>
          </w:tcPr>
          <w:p w14:paraId="0B5CAF4E" w14:textId="21B92F31" w:rsidR="00604F70" w:rsidRDefault="00604F70" w:rsidP="0007411A">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500 kW</w:t>
            </w:r>
          </w:p>
        </w:tc>
        <w:tc>
          <w:tcPr>
            <w:tcW w:w="2211" w:type="dxa"/>
            <w:vAlign w:val="center"/>
          </w:tcPr>
          <w:p w14:paraId="7DBDE905" w14:textId="0F032675" w:rsidR="00604F70" w:rsidRPr="007067C1" w:rsidRDefault="00604F70"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500 kW</w:t>
            </w:r>
          </w:p>
        </w:tc>
        <w:tc>
          <w:tcPr>
            <w:tcW w:w="2211" w:type="dxa"/>
            <w:vAlign w:val="center"/>
          </w:tcPr>
          <w:p w14:paraId="79A17307" w14:textId="1601C77C" w:rsidR="00604F70" w:rsidRPr="000F2309" w:rsidRDefault="00834045" w:rsidP="0007411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500 kW</w:t>
            </w:r>
          </w:p>
        </w:tc>
      </w:tr>
      <w:tr w:rsidR="0007411A" w14:paraId="6A98E104"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4945477" w14:textId="19936CE4" w:rsidR="008C0EAF" w:rsidRDefault="00081C59" w:rsidP="0007411A">
            <w:pPr>
              <w:jc w:val="center"/>
              <w:rPr>
                <w:rFonts w:cstheme="minorHAnsi"/>
                <w:lang w:val="en-US"/>
              </w:rPr>
            </w:pPr>
            <w:r>
              <w:rPr>
                <w:rFonts w:cstheme="minorHAnsi"/>
                <w:lang w:val="en-US"/>
              </w:rPr>
              <w:t xml:space="preserve">Output </w:t>
            </w:r>
            <w:r w:rsidR="008C0EAF">
              <w:rPr>
                <w:rFonts w:cstheme="minorHAnsi"/>
                <w:lang w:val="en-US"/>
              </w:rPr>
              <w:t xml:space="preserve">Current </w:t>
            </w:r>
          </w:p>
          <w:p w14:paraId="7DC4D326" w14:textId="543B8604" w:rsidR="0007411A" w:rsidRPr="00BC0DE1" w:rsidRDefault="00081C59" w:rsidP="0007411A">
            <w:pPr>
              <w:jc w:val="center"/>
              <w:rPr>
                <w:rFonts w:cstheme="minorHAnsi"/>
                <w:b w:val="0"/>
                <w:i/>
                <w:lang w:val="en-US"/>
              </w:rPr>
            </w:pPr>
            <w:r>
              <w:rPr>
                <w:rFonts w:cstheme="minorHAnsi"/>
                <w:lang w:val="en-US"/>
              </w:rPr>
              <w:t>(Normal Duty</w:t>
            </w:r>
            <w:r w:rsidR="008C0EAF">
              <w:rPr>
                <w:rFonts w:cstheme="minorHAnsi"/>
                <w:lang w:val="en-US"/>
              </w:rPr>
              <w:t>)</w:t>
            </w:r>
            <w:r w:rsidR="0007411A" w:rsidRPr="00BC0DE1">
              <w:rPr>
                <w:rFonts w:cstheme="minorHAnsi"/>
                <w:lang w:val="en-US"/>
              </w:rPr>
              <w:t>:</w:t>
            </w:r>
          </w:p>
        </w:tc>
        <w:tc>
          <w:tcPr>
            <w:tcW w:w="2211" w:type="dxa"/>
            <w:vAlign w:val="center"/>
          </w:tcPr>
          <w:p w14:paraId="02E555DD" w14:textId="2EFF1E7A" w:rsidR="0007411A" w:rsidRPr="0093489E" w:rsidRDefault="0090418D"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104</w:t>
            </w:r>
            <w:r w:rsidR="00DF64FD">
              <w:rPr>
                <w:rFonts w:eastAsia="Times New Roman" w:cstheme="minorHAnsi"/>
                <w:color w:val="000000"/>
                <w:lang w:eastAsia="en-GB"/>
              </w:rPr>
              <w:t>0 A</w:t>
            </w:r>
          </w:p>
        </w:tc>
        <w:tc>
          <w:tcPr>
            <w:tcW w:w="2211" w:type="dxa"/>
            <w:vAlign w:val="center"/>
          </w:tcPr>
          <w:p w14:paraId="331BB8E8" w14:textId="59DE178D" w:rsidR="0007411A" w:rsidRPr="007067C1" w:rsidRDefault="00081C59"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1140 A</w:t>
            </w:r>
          </w:p>
        </w:tc>
        <w:tc>
          <w:tcPr>
            <w:tcW w:w="2211" w:type="dxa"/>
            <w:vAlign w:val="center"/>
          </w:tcPr>
          <w:p w14:paraId="499169E9" w14:textId="2B862904" w:rsidR="0007411A" w:rsidRPr="000F2309" w:rsidRDefault="001C02A4" w:rsidP="0007411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1548 A</w:t>
            </w:r>
          </w:p>
        </w:tc>
      </w:tr>
      <w:tr w:rsidR="00081C59" w14:paraId="24B29AEF"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535807D" w14:textId="77777777" w:rsidR="00081C59" w:rsidRDefault="00081C59" w:rsidP="00081C59">
            <w:pPr>
              <w:jc w:val="center"/>
              <w:rPr>
                <w:rFonts w:cstheme="minorHAnsi"/>
                <w:lang w:val="en-US"/>
              </w:rPr>
            </w:pPr>
            <w:r>
              <w:rPr>
                <w:rFonts w:cstheme="minorHAnsi"/>
                <w:lang w:val="en-US"/>
              </w:rPr>
              <w:t xml:space="preserve">Output Current </w:t>
            </w:r>
          </w:p>
          <w:p w14:paraId="3DB8121D" w14:textId="1E01DAC3" w:rsidR="00081C59" w:rsidRDefault="00081C59" w:rsidP="00081C59">
            <w:pPr>
              <w:jc w:val="center"/>
              <w:rPr>
                <w:rFonts w:cstheme="minorHAnsi"/>
                <w:lang w:val="en-US"/>
              </w:rPr>
            </w:pPr>
            <w:r>
              <w:rPr>
                <w:rFonts w:cstheme="minorHAnsi"/>
                <w:lang w:val="en-US"/>
              </w:rPr>
              <w:t>(Heavy Duty)</w:t>
            </w:r>
            <w:r w:rsidRPr="00BC0DE1">
              <w:rPr>
                <w:rFonts w:cstheme="minorHAnsi"/>
                <w:lang w:val="en-US"/>
              </w:rPr>
              <w:t>:</w:t>
            </w:r>
          </w:p>
        </w:tc>
        <w:tc>
          <w:tcPr>
            <w:tcW w:w="2211" w:type="dxa"/>
            <w:vAlign w:val="center"/>
          </w:tcPr>
          <w:p w14:paraId="599BC8BC" w14:textId="16D17F47" w:rsidR="00081C59" w:rsidRDefault="0090418D"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920 A</w:t>
            </w:r>
          </w:p>
        </w:tc>
        <w:tc>
          <w:tcPr>
            <w:tcW w:w="2211" w:type="dxa"/>
            <w:vAlign w:val="center"/>
          </w:tcPr>
          <w:p w14:paraId="4870CB35" w14:textId="6EE95699" w:rsidR="00081C59" w:rsidRPr="007067C1" w:rsidRDefault="00081C59"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900 A</w:t>
            </w:r>
          </w:p>
        </w:tc>
        <w:tc>
          <w:tcPr>
            <w:tcW w:w="2211" w:type="dxa"/>
            <w:vAlign w:val="center"/>
          </w:tcPr>
          <w:p w14:paraId="2A309436" w14:textId="42687E93" w:rsidR="00081C59" w:rsidRPr="000F2309" w:rsidRDefault="001C02A4"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860 A</w:t>
            </w:r>
          </w:p>
        </w:tc>
      </w:tr>
      <w:tr w:rsidR="00081C59" w14:paraId="26E8BB38"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E2D93EE" w14:textId="51AD211E" w:rsidR="00081C59" w:rsidRDefault="00081C59" w:rsidP="00081C59">
            <w:pPr>
              <w:jc w:val="center"/>
              <w:rPr>
                <w:rFonts w:cstheme="minorHAnsi"/>
                <w:lang w:val="en-US"/>
              </w:rPr>
            </w:pPr>
            <w:r>
              <w:rPr>
                <w:rFonts w:cstheme="minorHAnsi"/>
                <w:lang w:val="en-US"/>
              </w:rPr>
              <w:t>Destination:</w:t>
            </w:r>
          </w:p>
        </w:tc>
        <w:tc>
          <w:tcPr>
            <w:tcW w:w="2211" w:type="dxa"/>
            <w:vAlign w:val="center"/>
          </w:tcPr>
          <w:p w14:paraId="5590D352" w14:textId="592CC5A3" w:rsidR="00081C59" w:rsidRPr="00604F70" w:rsidRDefault="001C02A4"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Asynchronous &amp; Synchronous Motors</w:t>
            </w:r>
          </w:p>
        </w:tc>
        <w:tc>
          <w:tcPr>
            <w:tcW w:w="2211" w:type="dxa"/>
            <w:vAlign w:val="center"/>
          </w:tcPr>
          <w:p w14:paraId="3007E408" w14:textId="39774470" w:rsidR="00081C59" w:rsidRPr="00604F70" w:rsidRDefault="00081C59"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Asynchronous &amp; Synchronous Motors </w:t>
            </w:r>
          </w:p>
        </w:tc>
        <w:tc>
          <w:tcPr>
            <w:tcW w:w="2211" w:type="dxa"/>
            <w:vAlign w:val="center"/>
          </w:tcPr>
          <w:p w14:paraId="39C3C852" w14:textId="59098ABC" w:rsidR="00081C59" w:rsidRPr="000F2309" w:rsidRDefault="001C02A4"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Asynchronous &amp; Synchronous Motors</w:t>
            </w:r>
          </w:p>
        </w:tc>
      </w:tr>
      <w:tr w:rsidR="00081C59" w14:paraId="1187A460"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FD3A56" w14:textId="26CEBF50" w:rsidR="00081C59" w:rsidRPr="008C0EAF" w:rsidRDefault="00081C59" w:rsidP="00081C59">
            <w:pPr>
              <w:jc w:val="center"/>
              <w:rPr>
                <w:rFonts w:cstheme="minorHAnsi"/>
                <w:lang w:val="en-US"/>
              </w:rPr>
            </w:pPr>
            <w:r>
              <w:rPr>
                <w:rFonts w:cstheme="minorHAnsi"/>
                <w:lang w:val="en-US"/>
              </w:rPr>
              <w:t>Speed Drive Output Frequency:</w:t>
            </w:r>
          </w:p>
        </w:tc>
        <w:tc>
          <w:tcPr>
            <w:tcW w:w="2211" w:type="dxa"/>
            <w:vAlign w:val="center"/>
          </w:tcPr>
          <w:p w14:paraId="5EB3AD96" w14:textId="516901D2" w:rsidR="00081C59" w:rsidRPr="00604F70" w:rsidRDefault="0090418D"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0…500 Hz</w:t>
            </w:r>
          </w:p>
        </w:tc>
        <w:tc>
          <w:tcPr>
            <w:tcW w:w="2211" w:type="dxa"/>
            <w:vAlign w:val="center"/>
          </w:tcPr>
          <w:p w14:paraId="2E17441C" w14:textId="76531BBC" w:rsidR="00081C59" w:rsidRPr="00604F70" w:rsidRDefault="00081C59"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0.1…599 Hz</w:t>
            </w:r>
          </w:p>
        </w:tc>
        <w:tc>
          <w:tcPr>
            <w:tcW w:w="2211" w:type="dxa"/>
            <w:vAlign w:val="center"/>
          </w:tcPr>
          <w:p w14:paraId="4D9CC03C" w14:textId="1537F06E" w:rsidR="00081C59" w:rsidRPr="000F2309" w:rsidRDefault="00324197"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0…600 Hz</w:t>
            </w:r>
          </w:p>
        </w:tc>
      </w:tr>
      <w:tr w:rsidR="00081C59" w14:paraId="32F17914"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BB9C3E7" w14:textId="6DB199A3" w:rsidR="00081C59" w:rsidRPr="00BC0DE1" w:rsidRDefault="007B34F9" w:rsidP="00081C59">
            <w:pPr>
              <w:jc w:val="center"/>
              <w:rPr>
                <w:rFonts w:cstheme="minorHAnsi"/>
                <w:lang w:val="en-US"/>
              </w:rPr>
            </w:pPr>
            <w:r>
              <w:rPr>
                <w:rFonts w:cstheme="minorHAnsi"/>
                <w:lang w:val="en-US"/>
              </w:rPr>
              <w:t>Vector Control:</w:t>
            </w:r>
          </w:p>
        </w:tc>
        <w:tc>
          <w:tcPr>
            <w:tcW w:w="2211" w:type="dxa"/>
            <w:vAlign w:val="center"/>
          </w:tcPr>
          <w:p w14:paraId="409D4444" w14:textId="624B2568" w:rsidR="00081C59" w:rsidRPr="007B34F9" w:rsidRDefault="007B34F9"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B34F9">
              <w:rPr>
                <w:rFonts w:eastAsia="Times New Roman" w:cstheme="minorHAnsi"/>
                <w:color w:val="000000"/>
                <w:lang w:eastAsia="en-GB"/>
              </w:rPr>
              <w:t>Yes</w:t>
            </w:r>
          </w:p>
        </w:tc>
        <w:tc>
          <w:tcPr>
            <w:tcW w:w="2211" w:type="dxa"/>
            <w:vAlign w:val="center"/>
          </w:tcPr>
          <w:p w14:paraId="6C50CC40" w14:textId="1B3E5195" w:rsidR="00081C59" w:rsidRPr="007B34F9" w:rsidRDefault="007B34F9"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B34F9">
              <w:rPr>
                <w:rFonts w:eastAsia="Times New Roman" w:cstheme="minorHAnsi"/>
                <w:color w:val="000000"/>
                <w:lang w:eastAsia="en-GB"/>
              </w:rPr>
              <w:t>Yes</w:t>
            </w:r>
          </w:p>
        </w:tc>
        <w:tc>
          <w:tcPr>
            <w:tcW w:w="2211" w:type="dxa"/>
            <w:vAlign w:val="center"/>
          </w:tcPr>
          <w:p w14:paraId="72B8B480" w14:textId="74F44176" w:rsidR="00081C59" w:rsidRPr="000F2309" w:rsidRDefault="001C02A4"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B34F9">
              <w:rPr>
                <w:rFonts w:eastAsia="Times New Roman" w:cstheme="minorHAnsi"/>
                <w:color w:val="000000"/>
                <w:lang w:eastAsia="en-GB"/>
              </w:rPr>
              <w:t>Yes</w:t>
            </w:r>
          </w:p>
        </w:tc>
      </w:tr>
      <w:tr w:rsidR="00081C59" w:rsidRPr="00FB1E4A" w14:paraId="1B2F26BF"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ED3E9A5" w14:textId="1C7C3746" w:rsidR="00081C59" w:rsidRPr="00BC0DE1" w:rsidRDefault="000F2309" w:rsidP="00081C59">
            <w:pPr>
              <w:jc w:val="center"/>
              <w:rPr>
                <w:rFonts w:cstheme="minorHAnsi"/>
                <w:lang w:val="en-US"/>
              </w:rPr>
            </w:pPr>
            <w:r>
              <w:rPr>
                <w:rFonts w:cstheme="minorHAnsi"/>
                <w:lang w:val="en-US"/>
              </w:rPr>
              <w:t>Energy Efficiency</w:t>
            </w:r>
            <w:r w:rsidR="00161913">
              <w:rPr>
                <w:rFonts w:cstheme="minorHAnsi"/>
                <w:lang w:val="en-US"/>
              </w:rPr>
              <w:t>:</w:t>
            </w:r>
          </w:p>
        </w:tc>
        <w:tc>
          <w:tcPr>
            <w:tcW w:w="2211" w:type="dxa"/>
            <w:vAlign w:val="center"/>
          </w:tcPr>
          <w:p w14:paraId="52B75268" w14:textId="11669059" w:rsidR="00081C59" w:rsidRPr="004578D0" w:rsidRDefault="000F2309" w:rsidP="00081C5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97.5%</w:t>
            </w:r>
          </w:p>
        </w:tc>
        <w:tc>
          <w:tcPr>
            <w:tcW w:w="2211" w:type="dxa"/>
            <w:vAlign w:val="center"/>
          </w:tcPr>
          <w:p w14:paraId="5DE1362C" w14:textId="3BCC2A40" w:rsidR="00081C59" w:rsidRPr="007067C1" w:rsidRDefault="00161913"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96</w:t>
            </w:r>
            <w:r w:rsidR="000F2309">
              <w:rPr>
                <w:rFonts w:eastAsia="Times New Roman" w:cstheme="minorHAnsi"/>
                <w:color w:val="000000"/>
                <w:lang w:eastAsia="en-GB"/>
              </w:rPr>
              <w:t>.</w:t>
            </w:r>
            <w:r>
              <w:rPr>
                <w:rFonts w:eastAsia="Times New Roman" w:cstheme="minorHAnsi"/>
                <w:color w:val="000000"/>
                <w:lang w:eastAsia="en-GB"/>
              </w:rPr>
              <w:t>5</w:t>
            </w:r>
            <w:r w:rsidR="000F2309">
              <w:rPr>
                <w:rFonts w:eastAsia="Times New Roman" w:cstheme="minorHAnsi"/>
                <w:color w:val="000000"/>
                <w:lang w:eastAsia="en-GB"/>
              </w:rPr>
              <w:t>%</w:t>
            </w:r>
          </w:p>
        </w:tc>
        <w:tc>
          <w:tcPr>
            <w:tcW w:w="2211" w:type="dxa"/>
            <w:vAlign w:val="center"/>
          </w:tcPr>
          <w:p w14:paraId="23E82062" w14:textId="717ECBF3" w:rsidR="00081C59" w:rsidRPr="000F2309" w:rsidRDefault="00324197"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98%</w:t>
            </w:r>
          </w:p>
        </w:tc>
      </w:tr>
      <w:tr w:rsidR="00081C59" w:rsidRPr="00FB1E4A" w14:paraId="6D302EEC"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AEE2A60" w14:textId="16949CD4" w:rsidR="00081C59" w:rsidRPr="00BC0DE1" w:rsidRDefault="00161913" w:rsidP="00081C59">
            <w:pPr>
              <w:jc w:val="center"/>
              <w:rPr>
                <w:rFonts w:cstheme="minorHAnsi"/>
                <w:lang w:val="en-US"/>
              </w:rPr>
            </w:pPr>
            <w:r>
              <w:rPr>
                <w:rFonts w:cstheme="minorHAnsi"/>
                <w:lang w:val="en-US"/>
              </w:rPr>
              <w:t>Motor Slip Compensation:</w:t>
            </w:r>
          </w:p>
        </w:tc>
        <w:tc>
          <w:tcPr>
            <w:tcW w:w="2211" w:type="dxa"/>
            <w:vAlign w:val="center"/>
          </w:tcPr>
          <w:p w14:paraId="33E10B95" w14:textId="3CA2798F" w:rsidR="00081C59" w:rsidRPr="0087294C" w:rsidRDefault="00640E32" w:rsidP="00081C59">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Pr>
                <w:rFonts w:cstheme="minorHAnsi"/>
                <w:lang w:val="en-US"/>
              </w:rPr>
              <w:t>N/A</w:t>
            </w:r>
          </w:p>
        </w:tc>
        <w:tc>
          <w:tcPr>
            <w:tcW w:w="2211" w:type="dxa"/>
            <w:vAlign w:val="center"/>
          </w:tcPr>
          <w:p w14:paraId="24D098B8" w14:textId="197C4F16" w:rsidR="00161913" w:rsidRDefault="00161913"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Adjustable, </w:t>
            </w:r>
          </w:p>
          <w:p w14:paraId="78F67E84" w14:textId="689F3DC7" w:rsidR="00081C59" w:rsidRDefault="00161913"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Automatic whatever the load,</w:t>
            </w:r>
          </w:p>
          <w:p w14:paraId="5B86318A" w14:textId="79F9639E" w:rsidR="00161913" w:rsidRPr="007067C1" w:rsidRDefault="00161913"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Can be suppressed</w:t>
            </w:r>
          </w:p>
        </w:tc>
        <w:tc>
          <w:tcPr>
            <w:tcW w:w="2211" w:type="dxa"/>
            <w:vAlign w:val="center"/>
          </w:tcPr>
          <w:p w14:paraId="46274FE0" w14:textId="4C2E1FE9" w:rsidR="00081C59" w:rsidRPr="000F2309" w:rsidRDefault="00834045"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90418D" w:rsidRPr="00FB1E4A" w14:paraId="5BCEA22A"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1534194" w14:textId="78027A40" w:rsidR="0090418D" w:rsidRDefault="0090418D" w:rsidP="00081C59">
            <w:pPr>
              <w:jc w:val="center"/>
              <w:rPr>
                <w:rFonts w:cstheme="minorHAnsi"/>
                <w:lang w:val="en-US"/>
              </w:rPr>
            </w:pPr>
            <w:r>
              <w:rPr>
                <w:rFonts w:cstheme="minorHAnsi"/>
                <w:lang w:val="en-US"/>
              </w:rPr>
              <w:t>Acceleration And Deceleration Ramps:</w:t>
            </w:r>
          </w:p>
        </w:tc>
        <w:tc>
          <w:tcPr>
            <w:tcW w:w="2211" w:type="dxa"/>
            <w:vAlign w:val="center"/>
          </w:tcPr>
          <w:p w14:paraId="5207B337" w14:textId="375C5C43" w:rsidR="0090418D" w:rsidRPr="0087294C" w:rsidRDefault="000F2309" w:rsidP="00081C59">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sidRPr="000F2309">
              <w:rPr>
                <w:rFonts w:cstheme="minorHAnsi"/>
                <w:lang w:val="en-US"/>
              </w:rPr>
              <w:t>N/A</w:t>
            </w:r>
          </w:p>
        </w:tc>
        <w:tc>
          <w:tcPr>
            <w:tcW w:w="2211" w:type="dxa"/>
            <w:vAlign w:val="center"/>
          </w:tcPr>
          <w:p w14:paraId="0C7326C4" w14:textId="12397C6A" w:rsidR="0090418D" w:rsidRDefault="0090418D"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Linear adjustable separately from 0.01 to 9000 s (Customised)</w:t>
            </w:r>
          </w:p>
        </w:tc>
        <w:tc>
          <w:tcPr>
            <w:tcW w:w="2211" w:type="dxa"/>
            <w:vAlign w:val="center"/>
          </w:tcPr>
          <w:p w14:paraId="38A2E241" w14:textId="72832615" w:rsidR="0090418D" w:rsidRPr="000F2309" w:rsidRDefault="00834045" w:rsidP="00081C5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081C59" w:rsidRPr="00FB1E4A" w14:paraId="6D7D5418"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21E7FB4" w14:textId="7FCAD9ED" w:rsidR="00081C59" w:rsidRDefault="00687D28" w:rsidP="00687D28">
            <w:pPr>
              <w:jc w:val="center"/>
              <w:rPr>
                <w:rFonts w:cstheme="minorHAnsi"/>
                <w:lang w:val="en-US"/>
              </w:rPr>
            </w:pPr>
            <w:r>
              <w:rPr>
                <w:rFonts w:cstheme="minorHAnsi"/>
                <w:lang w:val="en-US"/>
              </w:rPr>
              <w:t>Refresh Time</w:t>
            </w:r>
            <w:r w:rsidR="00161913">
              <w:rPr>
                <w:rFonts w:cstheme="minorHAnsi"/>
                <w:lang w:val="en-US"/>
              </w:rPr>
              <w:t>:</w:t>
            </w:r>
          </w:p>
        </w:tc>
        <w:tc>
          <w:tcPr>
            <w:tcW w:w="2211" w:type="dxa"/>
            <w:vAlign w:val="center"/>
          </w:tcPr>
          <w:p w14:paraId="5715DF13" w14:textId="51D01893" w:rsidR="00081C59" w:rsidRPr="0087294C" w:rsidRDefault="000F2309" w:rsidP="00081C59">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sidRPr="000F2309">
              <w:rPr>
                <w:rFonts w:cstheme="minorHAnsi"/>
                <w:lang w:val="en-US"/>
              </w:rPr>
              <w:t>N/A</w:t>
            </w:r>
          </w:p>
        </w:tc>
        <w:tc>
          <w:tcPr>
            <w:tcW w:w="2211" w:type="dxa"/>
            <w:vAlign w:val="center"/>
          </w:tcPr>
          <w:p w14:paraId="7D1BCF10" w14:textId="42632A33" w:rsidR="00081C59" w:rsidRPr="007067C1" w:rsidRDefault="00161913"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0.5 </w:t>
            </w:r>
            <w:proofErr w:type="spellStart"/>
            <w:r>
              <w:rPr>
                <w:rFonts w:eastAsia="Times New Roman" w:cstheme="minorHAnsi"/>
                <w:color w:val="000000"/>
                <w:lang w:eastAsia="en-GB"/>
              </w:rPr>
              <w:t>ms</w:t>
            </w:r>
            <w:proofErr w:type="spellEnd"/>
          </w:p>
        </w:tc>
        <w:tc>
          <w:tcPr>
            <w:tcW w:w="2211" w:type="dxa"/>
            <w:vAlign w:val="center"/>
          </w:tcPr>
          <w:p w14:paraId="2EE39FFC" w14:textId="191E2A47" w:rsidR="00081C59" w:rsidRPr="000F2309" w:rsidRDefault="00834045" w:rsidP="00081C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90418D" w:rsidRPr="00FB1E4A" w14:paraId="33B13FCA"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1CCFA1" w14:textId="5640B6BA" w:rsidR="0090418D" w:rsidRDefault="0090418D" w:rsidP="0090418D">
            <w:pPr>
              <w:jc w:val="center"/>
              <w:rPr>
                <w:rFonts w:cstheme="minorHAnsi"/>
                <w:lang w:val="en-US"/>
              </w:rPr>
            </w:pPr>
            <w:r>
              <w:rPr>
                <w:rFonts w:cstheme="minorHAnsi"/>
                <w:lang w:val="en-US"/>
              </w:rPr>
              <w:t>Communication:</w:t>
            </w:r>
          </w:p>
        </w:tc>
        <w:tc>
          <w:tcPr>
            <w:tcW w:w="2211" w:type="dxa"/>
            <w:vAlign w:val="center"/>
          </w:tcPr>
          <w:p w14:paraId="24561640" w14:textId="0BAEE08E" w:rsidR="0090418D" w:rsidRPr="0087294C" w:rsidRDefault="0090418D" w:rsidP="0090418D">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sidRPr="00604F70">
              <w:rPr>
                <w:rFonts w:eastAsia="Times New Roman" w:cstheme="minorHAnsi"/>
                <w:color w:val="000000"/>
                <w:lang w:eastAsia="en-GB"/>
              </w:rPr>
              <w:t>Modbus,</w:t>
            </w:r>
            <w:r>
              <w:rPr>
                <w:rFonts w:eastAsia="Times New Roman" w:cstheme="minorHAnsi"/>
                <w:color w:val="000000"/>
                <w:lang w:eastAsia="en-GB"/>
              </w:rPr>
              <w:t xml:space="preserve"> </w:t>
            </w:r>
            <w:r w:rsidRPr="00604F70">
              <w:rPr>
                <w:rFonts w:eastAsia="Times New Roman" w:cstheme="minorHAnsi"/>
                <w:color w:val="000000"/>
                <w:lang w:eastAsia="en-GB"/>
              </w:rPr>
              <w:t>Ethernet</w:t>
            </w:r>
            <w:r>
              <w:rPr>
                <w:rFonts w:eastAsia="Times New Roman" w:cstheme="minorHAnsi"/>
                <w:color w:val="000000"/>
                <w:lang w:eastAsia="en-GB"/>
              </w:rPr>
              <w:t xml:space="preserve"> </w:t>
            </w:r>
            <w:r w:rsidRPr="00604F70">
              <w:rPr>
                <w:rFonts w:eastAsia="Times New Roman" w:cstheme="minorHAnsi"/>
                <w:color w:val="000000"/>
                <w:lang w:eastAsia="en-GB"/>
              </w:rPr>
              <w:t>IP</w:t>
            </w:r>
          </w:p>
        </w:tc>
        <w:tc>
          <w:tcPr>
            <w:tcW w:w="2211" w:type="dxa"/>
            <w:vAlign w:val="center"/>
          </w:tcPr>
          <w:p w14:paraId="4EE9590A" w14:textId="77777777" w:rsidR="0090418D" w:rsidRDefault="0090418D"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Modbus TCP, </w:t>
            </w:r>
          </w:p>
          <w:p w14:paraId="15A06906" w14:textId="6909A9F9" w:rsidR="0090418D" w:rsidRDefault="0090418D"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Modbus Serial, Ethernet IP,</w:t>
            </w:r>
          </w:p>
        </w:tc>
        <w:tc>
          <w:tcPr>
            <w:tcW w:w="2211" w:type="dxa"/>
            <w:vAlign w:val="center"/>
          </w:tcPr>
          <w:p w14:paraId="0BD4D462" w14:textId="77777777" w:rsidR="00834045" w:rsidRDefault="00834045"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Modbus 485,</w:t>
            </w:r>
          </w:p>
          <w:p w14:paraId="049DE1A8" w14:textId="77777777" w:rsidR="00834045" w:rsidRDefault="00834045"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Pr>
                <w:rFonts w:eastAsia="Times New Roman" w:cstheme="minorHAnsi"/>
                <w:color w:val="000000"/>
                <w:lang w:eastAsia="en-GB"/>
              </w:rPr>
              <w:t>EitherCAT</w:t>
            </w:r>
            <w:proofErr w:type="spellEnd"/>
            <w:r>
              <w:rPr>
                <w:rFonts w:eastAsia="Times New Roman" w:cstheme="minorHAnsi"/>
                <w:color w:val="000000"/>
                <w:lang w:eastAsia="en-GB"/>
              </w:rPr>
              <w:t xml:space="preserve">, </w:t>
            </w:r>
          </w:p>
          <w:p w14:paraId="1E74BE97" w14:textId="7AFADA84" w:rsidR="0090418D" w:rsidRDefault="00834045"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Pr>
                <w:rFonts w:eastAsia="Times New Roman" w:cstheme="minorHAnsi"/>
                <w:color w:val="000000"/>
                <w:lang w:eastAsia="en-GB"/>
              </w:rPr>
              <w:t>Profibus</w:t>
            </w:r>
            <w:proofErr w:type="spellEnd"/>
            <w:r>
              <w:rPr>
                <w:rFonts w:eastAsia="Times New Roman" w:cstheme="minorHAnsi"/>
                <w:color w:val="000000"/>
                <w:lang w:eastAsia="en-GB"/>
              </w:rPr>
              <w:t>-DP,</w:t>
            </w:r>
          </w:p>
          <w:p w14:paraId="45E9C181" w14:textId="3B321888" w:rsidR="00834045" w:rsidRPr="000F2309" w:rsidRDefault="00834045"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Pr>
                <w:rFonts w:eastAsia="Times New Roman" w:cstheme="minorHAnsi"/>
                <w:color w:val="000000"/>
                <w:lang w:eastAsia="en-GB"/>
              </w:rPr>
              <w:t>Profinet</w:t>
            </w:r>
            <w:proofErr w:type="spellEnd"/>
          </w:p>
        </w:tc>
      </w:tr>
      <w:tr w:rsidR="00324197" w:rsidRPr="00FB1E4A" w14:paraId="06DD124D"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C101CD8" w14:textId="5EF86FBA" w:rsidR="0090418D" w:rsidRDefault="0090418D" w:rsidP="0090418D">
            <w:pPr>
              <w:jc w:val="center"/>
              <w:rPr>
                <w:rFonts w:cstheme="minorHAnsi"/>
                <w:lang w:val="en-US"/>
              </w:rPr>
            </w:pPr>
            <w:r>
              <w:rPr>
                <w:rFonts w:cstheme="minorHAnsi"/>
                <w:lang w:val="en-US"/>
              </w:rPr>
              <w:t>Protection:</w:t>
            </w:r>
          </w:p>
        </w:tc>
        <w:tc>
          <w:tcPr>
            <w:tcW w:w="2211" w:type="dxa"/>
            <w:vAlign w:val="center"/>
          </w:tcPr>
          <w:p w14:paraId="27C4E233" w14:textId="67B6D076" w:rsidR="000F2309" w:rsidRPr="000F2309" w:rsidRDefault="000F2309" w:rsidP="000F230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F2309">
              <w:rPr>
                <w:rFonts w:cstheme="minorHAnsi"/>
                <w:lang w:val="en-US"/>
              </w:rPr>
              <w:t>Overcurrent, Overload,</w:t>
            </w:r>
          </w:p>
          <w:p w14:paraId="47268B67" w14:textId="6B6822E5" w:rsidR="000F2309" w:rsidRPr="000F2309" w:rsidRDefault="000F2309" w:rsidP="000F230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F2309">
              <w:rPr>
                <w:rFonts w:cstheme="minorHAnsi"/>
                <w:lang w:val="en-US"/>
              </w:rPr>
              <w:t>Short Circuit, Overvoltage,</w:t>
            </w:r>
          </w:p>
          <w:p w14:paraId="112F7BB0" w14:textId="12CB6665" w:rsidR="0090418D" w:rsidRPr="000F2309" w:rsidRDefault="000F2309" w:rsidP="000F230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F2309">
              <w:rPr>
                <w:rFonts w:cstheme="minorHAnsi"/>
                <w:lang w:val="en-US"/>
              </w:rPr>
              <w:t>Under voltage</w:t>
            </w:r>
          </w:p>
        </w:tc>
        <w:tc>
          <w:tcPr>
            <w:tcW w:w="2211" w:type="dxa"/>
            <w:vAlign w:val="center"/>
          </w:tcPr>
          <w:p w14:paraId="4281708F" w14:textId="77777777" w:rsidR="0090418D" w:rsidRPr="007B34F9" w:rsidRDefault="0090418D" w:rsidP="0090418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B34F9">
              <w:rPr>
                <w:rFonts w:cstheme="minorHAnsi"/>
                <w:lang w:val="en-US"/>
              </w:rPr>
              <w:t xml:space="preserve">Thermal, Safe Torque, Motor Phase Break, Overheating, Overcurrent, Overload, </w:t>
            </w:r>
          </w:p>
          <w:p w14:paraId="7AC7E92D" w14:textId="77777777" w:rsidR="0090418D" w:rsidRDefault="0090418D" w:rsidP="0090418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B34F9">
              <w:rPr>
                <w:rFonts w:cstheme="minorHAnsi"/>
                <w:lang w:val="en-US"/>
              </w:rPr>
              <w:t xml:space="preserve">Short Circuit, Overvoltage, </w:t>
            </w:r>
          </w:p>
          <w:p w14:paraId="62494B45" w14:textId="77777777" w:rsidR="0090418D" w:rsidRPr="007B34F9" w:rsidRDefault="0090418D" w:rsidP="0090418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B34F9">
              <w:rPr>
                <w:rFonts w:cstheme="minorHAnsi"/>
                <w:lang w:val="en-US"/>
              </w:rPr>
              <w:t xml:space="preserve">Under voltage, </w:t>
            </w:r>
          </w:p>
          <w:p w14:paraId="30D993DF" w14:textId="77777777" w:rsidR="0090418D" w:rsidRPr="007B34F9" w:rsidRDefault="0090418D" w:rsidP="0090418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B34F9">
              <w:rPr>
                <w:rFonts w:cstheme="minorHAnsi"/>
                <w:lang w:val="en-US"/>
              </w:rPr>
              <w:t>Phase Loss,</w:t>
            </w:r>
          </w:p>
          <w:p w14:paraId="65A8D418" w14:textId="260AAAE1" w:rsidR="0090418D" w:rsidRPr="007067C1"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B34F9">
              <w:rPr>
                <w:rFonts w:cstheme="minorHAnsi"/>
                <w:lang w:val="en-US"/>
              </w:rPr>
              <w:t>Over speed</w:t>
            </w:r>
          </w:p>
        </w:tc>
        <w:tc>
          <w:tcPr>
            <w:tcW w:w="2211" w:type="dxa"/>
            <w:vAlign w:val="center"/>
          </w:tcPr>
          <w:p w14:paraId="75C537D1" w14:textId="77777777" w:rsidR="00834045" w:rsidRDefault="00834045"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U</w:t>
            </w:r>
            <w:r w:rsidR="00324197" w:rsidRPr="00324197">
              <w:rPr>
                <w:rFonts w:eastAsia="Times New Roman" w:cstheme="minorHAnsi"/>
                <w:color w:val="000000"/>
                <w:lang w:eastAsia="en-GB"/>
              </w:rPr>
              <w:t xml:space="preserve">nder-voltage, </w:t>
            </w:r>
          </w:p>
          <w:p w14:paraId="28E642C9" w14:textId="3204D0AD" w:rsidR="00834045" w:rsidRDefault="00834045"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00324197" w:rsidRPr="00324197">
              <w:rPr>
                <w:rFonts w:eastAsia="Times New Roman" w:cstheme="minorHAnsi"/>
                <w:color w:val="000000"/>
                <w:lang w:eastAsia="en-GB"/>
              </w:rPr>
              <w:t xml:space="preserve">ver-current, </w:t>
            </w:r>
          </w:p>
          <w:p w14:paraId="243D5CC9" w14:textId="77777777" w:rsidR="00834045" w:rsidRDefault="00834045"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00324197" w:rsidRPr="00324197">
              <w:rPr>
                <w:rFonts w:eastAsia="Times New Roman" w:cstheme="minorHAnsi"/>
                <w:color w:val="000000"/>
                <w:lang w:eastAsia="en-GB"/>
              </w:rPr>
              <w:t xml:space="preserve">ver-voltage, </w:t>
            </w:r>
          </w:p>
          <w:p w14:paraId="5A178C69" w14:textId="783948FF" w:rsidR="00324197" w:rsidRDefault="00834045"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00324197" w:rsidRPr="00324197">
              <w:rPr>
                <w:rFonts w:eastAsia="Times New Roman" w:cstheme="minorHAnsi"/>
                <w:color w:val="000000"/>
                <w:lang w:eastAsia="en-GB"/>
              </w:rPr>
              <w:t>ver-tem</w:t>
            </w:r>
            <w:r>
              <w:rPr>
                <w:rFonts w:eastAsia="Times New Roman" w:cstheme="minorHAnsi"/>
                <w:color w:val="000000"/>
                <w:lang w:eastAsia="en-GB"/>
              </w:rPr>
              <w:t>perature,</w:t>
            </w:r>
            <w:r w:rsidR="00324197" w:rsidRPr="00324197">
              <w:rPr>
                <w:rFonts w:eastAsia="Times New Roman" w:cstheme="minorHAnsi"/>
                <w:color w:val="000000"/>
                <w:lang w:eastAsia="en-GB"/>
              </w:rPr>
              <w:t xml:space="preserve"> </w:t>
            </w:r>
          </w:p>
          <w:p w14:paraId="6148206E" w14:textId="77777777" w:rsidR="00324197" w:rsidRDefault="00324197"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Pr="00324197">
              <w:rPr>
                <w:rFonts w:eastAsia="Times New Roman" w:cstheme="minorHAnsi"/>
                <w:color w:val="000000"/>
                <w:lang w:eastAsia="en-GB"/>
              </w:rPr>
              <w:t>verload protection,</w:t>
            </w:r>
          </w:p>
          <w:p w14:paraId="18DD8FA9" w14:textId="7F888365" w:rsidR="0090418D" w:rsidRPr="000F2309" w:rsidRDefault="00324197" w:rsidP="008340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w:t>
            </w:r>
            <w:r w:rsidRPr="00324197">
              <w:rPr>
                <w:rFonts w:eastAsia="Times New Roman" w:cstheme="minorHAnsi"/>
                <w:color w:val="000000"/>
                <w:lang w:eastAsia="en-GB"/>
              </w:rPr>
              <w:t>hort-circuit</w:t>
            </w:r>
          </w:p>
        </w:tc>
      </w:tr>
      <w:tr w:rsidR="00324197" w:rsidRPr="00FB1E4A" w14:paraId="263A3FF5"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A13C785" w14:textId="70312BE9" w:rsidR="0090418D" w:rsidRDefault="0090418D" w:rsidP="0090418D">
            <w:pPr>
              <w:jc w:val="center"/>
              <w:rPr>
                <w:rFonts w:cstheme="minorHAnsi"/>
                <w:lang w:val="en-US"/>
              </w:rPr>
            </w:pPr>
            <w:r>
              <w:rPr>
                <w:rFonts w:cstheme="minorHAnsi"/>
                <w:lang w:val="en-US"/>
              </w:rPr>
              <w:t>IP Rating:</w:t>
            </w:r>
          </w:p>
        </w:tc>
        <w:tc>
          <w:tcPr>
            <w:tcW w:w="2211" w:type="dxa"/>
            <w:vAlign w:val="center"/>
          </w:tcPr>
          <w:p w14:paraId="13DA3853" w14:textId="683FBA8E" w:rsidR="0090418D" w:rsidRPr="0087294C" w:rsidRDefault="000F2309" w:rsidP="0090418D">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sidRPr="000F2309">
              <w:rPr>
                <w:rFonts w:cstheme="minorHAnsi"/>
                <w:lang w:val="en-US"/>
              </w:rPr>
              <w:t>N/A</w:t>
            </w:r>
          </w:p>
        </w:tc>
        <w:tc>
          <w:tcPr>
            <w:tcW w:w="2211" w:type="dxa"/>
            <w:vAlign w:val="center"/>
          </w:tcPr>
          <w:p w14:paraId="35AF770F" w14:textId="3FEF2F82" w:rsidR="0090418D" w:rsidRPr="007067C1" w:rsidRDefault="0090418D"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IP23</w:t>
            </w:r>
          </w:p>
        </w:tc>
        <w:tc>
          <w:tcPr>
            <w:tcW w:w="2211" w:type="dxa"/>
            <w:vAlign w:val="center"/>
          </w:tcPr>
          <w:p w14:paraId="2777490D" w14:textId="6082EF12" w:rsidR="0090418D" w:rsidRPr="000F2309" w:rsidRDefault="001C02A4"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IP20</w:t>
            </w:r>
          </w:p>
        </w:tc>
      </w:tr>
      <w:tr w:rsidR="0090418D" w:rsidRPr="00FB1E4A" w14:paraId="1F3FCC4E"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3AA07F4" w14:textId="77777777" w:rsidR="0090418D" w:rsidRDefault="0090418D" w:rsidP="0090418D">
            <w:pPr>
              <w:jc w:val="center"/>
              <w:rPr>
                <w:rFonts w:cstheme="minorHAnsi"/>
                <w:lang w:val="en-US"/>
              </w:rPr>
            </w:pPr>
            <w:r>
              <w:rPr>
                <w:rFonts w:cstheme="minorHAnsi"/>
                <w:lang w:val="en-US"/>
              </w:rPr>
              <w:t>Ambient Air Temp</w:t>
            </w:r>
          </w:p>
          <w:p w14:paraId="23B45161" w14:textId="087AA21E" w:rsidR="0090418D" w:rsidRDefault="0090418D" w:rsidP="0090418D">
            <w:pPr>
              <w:jc w:val="center"/>
              <w:rPr>
                <w:rFonts w:cstheme="minorHAnsi"/>
                <w:lang w:val="en-US"/>
              </w:rPr>
            </w:pPr>
            <w:r>
              <w:rPr>
                <w:rFonts w:cstheme="minorHAnsi"/>
                <w:lang w:val="en-US"/>
              </w:rPr>
              <w:t xml:space="preserve"> for Operation:</w:t>
            </w:r>
          </w:p>
        </w:tc>
        <w:tc>
          <w:tcPr>
            <w:tcW w:w="2211" w:type="dxa"/>
            <w:vAlign w:val="center"/>
          </w:tcPr>
          <w:p w14:paraId="57A2B2A1" w14:textId="4428E123" w:rsidR="0090418D" w:rsidRPr="0087294C" w:rsidRDefault="000F2309" w:rsidP="0090418D">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Pr>
                <w:rFonts w:eastAsia="Times New Roman" w:cstheme="minorHAnsi"/>
                <w:color w:val="000000"/>
                <w:lang w:eastAsia="en-GB"/>
              </w:rPr>
              <w:t xml:space="preserve">-10 to 50 </w:t>
            </w:r>
            <w:r>
              <w:rPr>
                <w:rFonts w:ascii="Verdana" w:eastAsia="Times New Roman" w:hAnsi="Verdana" w:cstheme="minorHAnsi"/>
                <w:color w:val="000000"/>
                <w:lang w:eastAsia="en-GB"/>
              </w:rPr>
              <w:t>°</w:t>
            </w:r>
            <w:r>
              <w:rPr>
                <w:rFonts w:eastAsia="Times New Roman" w:cstheme="minorHAnsi"/>
                <w:color w:val="000000"/>
                <w:lang w:eastAsia="en-GB"/>
              </w:rPr>
              <w:t>C</w:t>
            </w:r>
          </w:p>
        </w:tc>
        <w:tc>
          <w:tcPr>
            <w:tcW w:w="2211" w:type="dxa"/>
            <w:vAlign w:val="center"/>
          </w:tcPr>
          <w:p w14:paraId="17ABB3C4" w14:textId="462C5B8B" w:rsidR="0090418D" w:rsidRPr="007067C1"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-10 to 40 </w:t>
            </w:r>
            <w:r>
              <w:rPr>
                <w:rFonts w:ascii="Verdana" w:eastAsia="Times New Roman" w:hAnsi="Verdana" w:cstheme="minorHAnsi"/>
                <w:color w:val="000000"/>
                <w:lang w:eastAsia="en-GB"/>
              </w:rPr>
              <w:t>°</w:t>
            </w:r>
            <w:r>
              <w:rPr>
                <w:rFonts w:eastAsia="Times New Roman" w:cstheme="minorHAnsi"/>
                <w:color w:val="000000"/>
                <w:lang w:eastAsia="en-GB"/>
              </w:rPr>
              <w:t>C</w:t>
            </w:r>
          </w:p>
        </w:tc>
        <w:tc>
          <w:tcPr>
            <w:tcW w:w="2211" w:type="dxa"/>
            <w:vAlign w:val="center"/>
          </w:tcPr>
          <w:p w14:paraId="311C218C" w14:textId="658A9188" w:rsidR="0090418D" w:rsidRPr="000F2309" w:rsidRDefault="00324197"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-10 to 40 </w:t>
            </w:r>
            <w:r>
              <w:rPr>
                <w:rFonts w:ascii="Verdana" w:eastAsia="Times New Roman" w:hAnsi="Verdana" w:cstheme="minorHAnsi"/>
                <w:color w:val="000000"/>
                <w:lang w:eastAsia="en-GB"/>
              </w:rPr>
              <w:t>°</w:t>
            </w:r>
            <w:r>
              <w:rPr>
                <w:rFonts w:eastAsia="Times New Roman" w:cstheme="minorHAnsi"/>
                <w:color w:val="000000"/>
                <w:lang w:eastAsia="en-GB"/>
              </w:rPr>
              <w:t>C</w:t>
            </w:r>
          </w:p>
        </w:tc>
      </w:tr>
      <w:tr w:rsidR="0090418D" w:rsidRPr="00FB1E4A" w14:paraId="52317F70"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B4B517C" w14:textId="51FA68DA" w:rsidR="0090418D" w:rsidRDefault="0090418D" w:rsidP="0090418D">
            <w:pPr>
              <w:jc w:val="center"/>
              <w:rPr>
                <w:rFonts w:cstheme="minorHAnsi"/>
                <w:lang w:val="en-US"/>
              </w:rPr>
            </w:pPr>
            <w:r>
              <w:rPr>
                <w:rFonts w:cstheme="minorHAnsi"/>
                <w:lang w:val="en-US"/>
              </w:rPr>
              <w:t>Volume of Cooling Air:</w:t>
            </w:r>
          </w:p>
        </w:tc>
        <w:tc>
          <w:tcPr>
            <w:tcW w:w="2211" w:type="dxa"/>
            <w:vAlign w:val="center"/>
          </w:tcPr>
          <w:p w14:paraId="5381DC09" w14:textId="37187FA6" w:rsidR="0090418D" w:rsidRPr="0087294C" w:rsidRDefault="001C02A4" w:rsidP="0090418D">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Pr>
                <w:rFonts w:eastAsia="Times New Roman" w:cstheme="minorHAnsi"/>
                <w:color w:val="000000"/>
                <w:lang w:eastAsia="en-GB"/>
              </w:rPr>
              <w:t>6880</w:t>
            </w:r>
            <w:r w:rsidR="000F2309">
              <w:rPr>
                <w:rFonts w:eastAsia="Times New Roman" w:cstheme="minorHAnsi"/>
                <w:color w:val="000000"/>
                <w:lang w:eastAsia="en-GB"/>
              </w:rPr>
              <w:t xml:space="preserve"> m</w:t>
            </w:r>
            <w:r w:rsidR="000F2309" w:rsidRPr="00F711CA">
              <w:rPr>
                <w:rFonts w:eastAsia="Times New Roman" w:cstheme="minorHAnsi"/>
                <w:color w:val="000000"/>
                <w:vertAlign w:val="superscript"/>
                <w:lang w:eastAsia="en-GB"/>
              </w:rPr>
              <w:t>3</w:t>
            </w:r>
            <w:r w:rsidR="000F2309">
              <w:rPr>
                <w:rFonts w:eastAsia="Times New Roman" w:cstheme="minorHAnsi"/>
                <w:color w:val="000000"/>
                <w:lang w:eastAsia="en-GB"/>
              </w:rPr>
              <w:t>/h</w:t>
            </w:r>
          </w:p>
        </w:tc>
        <w:tc>
          <w:tcPr>
            <w:tcW w:w="2211" w:type="dxa"/>
            <w:vAlign w:val="center"/>
          </w:tcPr>
          <w:p w14:paraId="37E324E1" w14:textId="14FE576F" w:rsidR="0090418D" w:rsidRPr="007067C1" w:rsidRDefault="0090418D"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4640 m</w:t>
            </w:r>
            <w:r w:rsidRPr="00F711CA">
              <w:rPr>
                <w:rFonts w:eastAsia="Times New Roman" w:cstheme="minorHAnsi"/>
                <w:color w:val="000000"/>
                <w:vertAlign w:val="superscript"/>
                <w:lang w:eastAsia="en-GB"/>
              </w:rPr>
              <w:t>3</w:t>
            </w:r>
            <w:r>
              <w:rPr>
                <w:rFonts w:eastAsia="Times New Roman" w:cstheme="minorHAnsi"/>
                <w:color w:val="000000"/>
                <w:lang w:eastAsia="en-GB"/>
              </w:rPr>
              <w:t>/h</w:t>
            </w:r>
          </w:p>
        </w:tc>
        <w:tc>
          <w:tcPr>
            <w:tcW w:w="2211" w:type="dxa"/>
            <w:vAlign w:val="center"/>
          </w:tcPr>
          <w:p w14:paraId="200A9CE3" w14:textId="1A400A92" w:rsidR="0090418D" w:rsidRPr="000F2309" w:rsidRDefault="00834045"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324197" w:rsidRPr="00FB1E4A" w14:paraId="2830DEDB"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C6E91A3" w14:textId="022AFF78" w:rsidR="0090418D" w:rsidRDefault="0090418D" w:rsidP="0090418D">
            <w:pPr>
              <w:jc w:val="center"/>
              <w:rPr>
                <w:rFonts w:cstheme="minorHAnsi"/>
                <w:lang w:val="en-US"/>
              </w:rPr>
            </w:pPr>
            <w:r>
              <w:rPr>
                <w:rFonts w:cstheme="minorHAnsi"/>
                <w:lang w:val="en-US"/>
              </w:rPr>
              <w:t>Weight:</w:t>
            </w:r>
          </w:p>
        </w:tc>
        <w:tc>
          <w:tcPr>
            <w:tcW w:w="2211" w:type="dxa"/>
            <w:vAlign w:val="center"/>
          </w:tcPr>
          <w:p w14:paraId="68D60D87" w14:textId="4CB17746" w:rsidR="0090418D" w:rsidRPr="007B34F9" w:rsidRDefault="001C02A4"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c>
          <w:tcPr>
            <w:tcW w:w="2211" w:type="dxa"/>
            <w:vAlign w:val="center"/>
          </w:tcPr>
          <w:p w14:paraId="76D1E2DC" w14:textId="4FAA0456" w:rsidR="0090418D" w:rsidRPr="00F237C2"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1450 kg</w:t>
            </w:r>
          </w:p>
        </w:tc>
        <w:tc>
          <w:tcPr>
            <w:tcW w:w="2211" w:type="dxa"/>
            <w:vAlign w:val="center"/>
          </w:tcPr>
          <w:p w14:paraId="6CF9048F" w14:textId="77777777" w:rsidR="0090418D" w:rsidRPr="000F2309"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90418D" w:rsidRPr="00FB1E4A" w14:paraId="35A10438"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D8D9B02" w14:textId="4922EF35" w:rsidR="0090418D" w:rsidRDefault="0090418D" w:rsidP="0090418D">
            <w:pPr>
              <w:jc w:val="center"/>
              <w:rPr>
                <w:rFonts w:cstheme="minorHAnsi"/>
                <w:lang w:val="en-US"/>
              </w:rPr>
            </w:pPr>
            <w:r>
              <w:rPr>
                <w:rFonts w:cstheme="minorHAnsi"/>
                <w:lang w:val="en-US"/>
              </w:rPr>
              <w:t>W x D x H</w:t>
            </w:r>
          </w:p>
        </w:tc>
        <w:tc>
          <w:tcPr>
            <w:tcW w:w="2211" w:type="dxa"/>
            <w:vAlign w:val="center"/>
          </w:tcPr>
          <w:p w14:paraId="6C809149" w14:textId="776E8E50" w:rsidR="0090418D" w:rsidRPr="00DF64FD" w:rsidRDefault="0090418D" w:rsidP="0090418D">
            <w:pPr>
              <w:jc w:val="center"/>
              <w:cnfStyle w:val="000000000000" w:firstRow="0" w:lastRow="0" w:firstColumn="0" w:lastColumn="0" w:oddVBand="0" w:evenVBand="0" w:oddHBand="0" w:evenHBand="0" w:firstRowFirstColumn="0" w:firstRowLastColumn="0" w:lastRowFirstColumn="0" w:lastRowLastColumn="0"/>
              <w:rPr>
                <w:rFonts w:cstheme="minorHAnsi"/>
                <w:i/>
                <w:lang w:val="en-US"/>
              </w:rPr>
            </w:pPr>
            <w:r w:rsidRPr="00F237C2">
              <w:rPr>
                <w:rFonts w:cstheme="minorHAnsi"/>
                <w:lang w:val="en-US"/>
              </w:rPr>
              <w:t xml:space="preserve">597mm x 676mm </w:t>
            </w:r>
            <w:r>
              <w:rPr>
                <w:rFonts w:cstheme="minorHAnsi"/>
                <w:lang w:val="en-US"/>
              </w:rPr>
              <w:t xml:space="preserve">x </w:t>
            </w:r>
            <w:r w:rsidRPr="00F237C2">
              <w:rPr>
                <w:rFonts w:cstheme="minorHAnsi"/>
                <w:lang w:val="en-US"/>
              </w:rPr>
              <w:t>2130mm</w:t>
            </w:r>
          </w:p>
        </w:tc>
        <w:tc>
          <w:tcPr>
            <w:tcW w:w="2211" w:type="dxa"/>
            <w:vAlign w:val="center"/>
          </w:tcPr>
          <w:p w14:paraId="1B529D93" w14:textId="54A22FA0" w:rsidR="0090418D" w:rsidRPr="00DF64FD" w:rsidRDefault="0090418D" w:rsidP="0090418D">
            <w:pPr>
              <w:jc w:val="center"/>
              <w:cnfStyle w:val="000000000000" w:firstRow="0" w:lastRow="0" w:firstColumn="0" w:lastColumn="0" w:oddVBand="0" w:evenVBand="0" w:oddHBand="0" w:evenHBand="0" w:firstRowFirstColumn="0" w:firstRowLastColumn="0" w:lastRowFirstColumn="0" w:lastRowLastColumn="0"/>
              <w:rPr>
                <w:lang w:eastAsia="en-GB"/>
              </w:rPr>
            </w:pPr>
            <w:r>
              <w:rPr>
                <w:lang w:eastAsia="en-GB"/>
              </w:rPr>
              <w:t>664mm x 1000mm x 2150mm</w:t>
            </w:r>
          </w:p>
        </w:tc>
        <w:tc>
          <w:tcPr>
            <w:tcW w:w="2211" w:type="dxa"/>
            <w:vAlign w:val="center"/>
          </w:tcPr>
          <w:p w14:paraId="4B73D436" w14:textId="5C3FB8D8" w:rsidR="0090418D" w:rsidRPr="000F2309" w:rsidRDefault="00324197"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i/>
                <w:color w:val="000000"/>
                <w:lang w:eastAsia="en-GB"/>
              </w:rPr>
            </w:pPr>
            <w:r>
              <w:rPr>
                <w:rFonts w:cstheme="minorHAnsi"/>
                <w:lang w:val="en-US"/>
              </w:rPr>
              <w:t>40</w:t>
            </w:r>
            <w:r w:rsidRPr="00F237C2">
              <w:rPr>
                <w:rFonts w:cstheme="minorHAnsi"/>
                <w:lang w:val="en-US"/>
              </w:rPr>
              <w:t>7mm x</w:t>
            </w:r>
            <w:r>
              <w:rPr>
                <w:rFonts w:cstheme="minorHAnsi"/>
                <w:lang w:val="en-US"/>
              </w:rPr>
              <w:t xml:space="preserve"> 699</w:t>
            </w:r>
            <w:r w:rsidRPr="00F237C2">
              <w:rPr>
                <w:rFonts w:cstheme="minorHAnsi"/>
                <w:lang w:val="en-US"/>
              </w:rPr>
              <w:t xml:space="preserve">mm </w:t>
            </w:r>
            <w:r>
              <w:rPr>
                <w:rFonts w:cstheme="minorHAnsi"/>
                <w:lang w:val="en-US"/>
              </w:rPr>
              <w:t>x 1432</w:t>
            </w:r>
            <w:r w:rsidRPr="00F237C2">
              <w:rPr>
                <w:rFonts w:cstheme="minorHAnsi"/>
                <w:lang w:val="en-US"/>
              </w:rPr>
              <w:t>mm</w:t>
            </w:r>
          </w:p>
        </w:tc>
      </w:tr>
      <w:tr w:rsidR="00324197" w:rsidRPr="00FB1E4A" w14:paraId="4673DCCB"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A476E00" w14:textId="106CE736" w:rsidR="0090418D" w:rsidRDefault="0090418D" w:rsidP="0090418D">
            <w:pPr>
              <w:jc w:val="center"/>
              <w:rPr>
                <w:rFonts w:cstheme="minorHAnsi"/>
                <w:lang w:val="en-US"/>
              </w:rPr>
            </w:pPr>
            <w:r>
              <w:rPr>
                <w:rFonts w:cstheme="minorHAnsi"/>
                <w:lang w:val="en-US"/>
              </w:rPr>
              <w:t>Price:</w:t>
            </w:r>
          </w:p>
        </w:tc>
        <w:tc>
          <w:tcPr>
            <w:tcW w:w="2211" w:type="dxa"/>
            <w:vAlign w:val="center"/>
          </w:tcPr>
          <w:p w14:paraId="3153CD98" w14:textId="3CEEC3F5" w:rsidR="0090418D" w:rsidRPr="0087294C" w:rsidRDefault="0090418D" w:rsidP="0090418D">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sidRPr="00DF64FD">
              <w:rPr>
                <w:rFonts w:cstheme="minorHAnsi"/>
                <w:i/>
                <w:lang w:val="en-US"/>
              </w:rPr>
              <w:t>On Request</w:t>
            </w:r>
          </w:p>
        </w:tc>
        <w:tc>
          <w:tcPr>
            <w:tcW w:w="2211" w:type="dxa"/>
            <w:vAlign w:val="center"/>
          </w:tcPr>
          <w:p w14:paraId="770300A7" w14:textId="2EE05077" w:rsidR="0090418D" w:rsidRPr="007067C1"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DF64FD">
              <w:rPr>
                <w:rFonts w:cstheme="minorHAnsi"/>
                <w:i/>
                <w:lang w:val="en-US"/>
              </w:rPr>
              <w:t>On Request</w:t>
            </w:r>
          </w:p>
        </w:tc>
        <w:tc>
          <w:tcPr>
            <w:tcW w:w="2211" w:type="dxa"/>
            <w:vAlign w:val="center"/>
          </w:tcPr>
          <w:p w14:paraId="493D0EF6" w14:textId="6E7BC37D" w:rsidR="0090418D" w:rsidRPr="000F2309" w:rsidRDefault="0090418D"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F2309">
              <w:rPr>
                <w:rFonts w:cstheme="minorHAnsi"/>
                <w:i/>
                <w:lang w:val="en-US"/>
              </w:rPr>
              <w:t>On Request</w:t>
            </w:r>
          </w:p>
        </w:tc>
      </w:tr>
      <w:tr w:rsidR="0090418D" w14:paraId="4C215427"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C84F8CF" w14:textId="1D077F95" w:rsidR="0090418D" w:rsidRPr="00BC0DE1" w:rsidRDefault="0090418D" w:rsidP="0090418D">
            <w:pPr>
              <w:jc w:val="center"/>
              <w:rPr>
                <w:rFonts w:cstheme="minorHAnsi"/>
                <w:lang w:val="en-US"/>
              </w:rPr>
            </w:pPr>
            <w:r>
              <w:rPr>
                <w:rFonts w:cstheme="minorHAnsi"/>
                <w:lang w:val="en-US"/>
              </w:rPr>
              <w:t>Pros:</w:t>
            </w:r>
          </w:p>
        </w:tc>
        <w:tc>
          <w:tcPr>
            <w:tcW w:w="2211" w:type="dxa"/>
            <w:vAlign w:val="center"/>
          </w:tcPr>
          <w:p w14:paraId="444A1EC0" w14:textId="5EDE7389" w:rsidR="0090418D" w:rsidRPr="00640E32" w:rsidRDefault="00640E32" w:rsidP="0090418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Good Energy Efficiency</w:t>
            </w:r>
          </w:p>
        </w:tc>
        <w:tc>
          <w:tcPr>
            <w:tcW w:w="2211" w:type="dxa"/>
            <w:vAlign w:val="center"/>
          </w:tcPr>
          <w:p w14:paraId="6A8A87D6" w14:textId="6D4D6F71" w:rsidR="0090418D" w:rsidRPr="007067C1" w:rsidRDefault="00544B8B"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Offers excellent protection </w:t>
            </w:r>
            <w:r>
              <w:rPr>
                <w:rFonts w:eastAsia="Times New Roman" w:cstheme="minorHAnsi"/>
                <w:color w:val="000000"/>
                <w:lang w:eastAsia="en-GB"/>
              </w:rPr>
              <w:lastRenderedPageBreak/>
              <w:t>parameters. Excellent Speed variant capability</w:t>
            </w:r>
          </w:p>
        </w:tc>
        <w:tc>
          <w:tcPr>
            <w:tcW w:w="2211" w:type="dxa"/>
            <w:vAlign w:val="center"/>
          </w:tcPr>
          <w:p w14:paraId="5F89FFA5" w14:textId="24CE48A5" w:rsidR="0090418D" w:rsidRPr="000F2309" w:rsidRDefault="00544B8B" w:rsidP="0090418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lastRenderedPageBreak/>
              <w:t>Cheap and affordable</w:t>
            </w:r>
          </w:p>
        </w:tc>
      </w:tr>
      <w:tr w:rsidR="0090418D" w14:paraId="1CDCFF7D"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A635A2" w14:textId="43B643A1" w:rsidR="0090418D" w:rsidRPr="00BC0DE1" w:rsidRDefault="0090418D" w:rsidP="0090418D">
            <w:pPr>
              <w:jc w:val="center"/>
              <w:rPr>
                <w:rFonts w:cstheme="minorHAnsi"/>
                <w:lang w:val="en-US"/>
              </w:rPr>
            </w:pPr>
            <w:r>
              <w:rPr>
                <w:rFonts w:cstheme="minorHAnsi"/>
                <w:lang w:val="en-US"/>
              </w:rPr>
              <w:t>Cons:</w:t>
            </w:r>
          </w:p>
        </w:tc>
        <w:tc>
          <w:tcPr>
            <w:tcW w:w="2211" w:type="dxa"/>
            <w:vAlign w:val="center"/>
          </w:tcPr>
          <w:p w14:paraId="44645D0C" w14:textId="4766E2E9" w:rsidR="0090418D" w:rsidRPr="00640E32" w:rsidRDefault="00640E32"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40E32">
              <w:rPr>
                <w:rFonts w:eastAsia="Times New Roman" w:cstheme="minorHAnsi"/>
                <w:color w:val="000000"/>
                <w:lang w:eastAsia="en-GB"/>
              </w:rPr>
              <w:t>No thermal protection</w:t>
            </w:r>
            <w:r>
              <w:rPr>
                <w:rFonts w:eastAsia="Times New Roman" w:cstheme="minorHAnsi"/>
                <w:color w:val="000000"/>
                <w:lang w:eastAsia="en-GB"/>
              </w:rPr>
              <w:t>, No Acceleration &amp; Deceleration Ramp, Low speed frequency</w:t>
            </w:r>
          </w:p>
        </w:tc>
        <w:tc>
          <w:tcPr>
            <w:tcW w:w="2211" w:type="dxa"/>
            <w:vAlign w:val="center"/>
          </w:tcPr>
          <w:p w14:paraId="59525CFD" w14:textId="122750BB" w:rsidR="0090418D" w:rsidRPr="007067C1" w:rsidRDefault="00640E32" w:rsidP="0090418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Energy Efficiency slightly lower than the competition</w:t>
            </w:r>
          </w:p>
        </w:tc>
        <w:tc>
          <w:tcPr>
            <w:tcW w:w="2211" w:type="dxa"/>
            <w:vAlign w:val="center"/>
          </w:tcPr>
          <w:p w14:paraId="47C648A0" w14:textId="07591F62" w:rsidR="0090418D" w:rsidRPr="000F2309" w:rsidRDefault="00544B8B" w:rsidP="0090418D">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Chinese manufacturer and sales, would be unlikely to get Maintenance Support  </w:t>
            </w:r>
          </w:p>
        </w:tc>
      </w:tr>
      <w:tr w:rsidR="0090418D" w14:paraId="22A2E547"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5421E52" w14:textId="77777777" w:rsidR="0090418D" w:rsidRPr="00BC0DE1" w:rsidRDefault="0090418D" w:rsidP="0090418D">
            <w:pPr>
              <w:jc w:val="center"/>
              <w:rPr>
                <w:rFonts w:cstheme="minorHAnsi"/>
                <w:lang w:val="en-US"/>
              </w:rPr>
            </w:pPr>
            <w:r w:rsidRPr="00BC0DE1">
              <w:rPr>
                <w:rFonts w:cstheme="minorHAnsi"/>
                <w:lang w:val="en-US"/>
              </w:rPr>
              <w:t>Website:</w:t>
            </w:r>
          </w:p>
        </w:tc>
        <w:tc>
          <w:tcPr>
            <w:tcW w:w="2211" w:type="dxa"/>
            <w:vAlign w:val="center"/>
          </w:tcPr>
          <w:p w14:paraId="34922DAB" w14:textId="0FD6AFD1" w:rsidR="0090418D" w:rsidRPr="00A41516" w:rsidRDefault="00B35595" w:rsidP="0090418D">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6" w:history="1">
              <w:r w:rsidR="0090418D" w:rsidRPr="0076371D">
                <w:rPr>
                  <w:rStyle w:val="Hyperlink"/>
                  <w:rFonts w:cstheme="minorHAnsi"/>
                </w:rPr>
                <w:t>https://literature.rockwellautomation.com/idc/groups/literature/documents/td/750-td001_-en-p.pdf</w:t>
              </w:r>
            </w:hyperlink>
            <w:r w:rsidR="0090418D">
              <w:rPr>
                <w:rFonts w:cstheme="minorHAnsi"/>
              </w:rPr>
              <w:t xml:space="preserve"> </w:t>
            </w:r>
          </w:p>
        </w:tc>
        <w:tc>
          <w:tcPr>
            <w:tcW w:w="2211" w:type="dxa"/>
            <w:vAlign w:val="center"/>
          </w:tcPr>
          <w:p w14:paraId="66EED8F4" w14:textId="10262A44" w:rsidR="0090418D" w:rsidRDefault="00B35595" w:rsidP="0090418D">
            <w:pPr>
              <w:jc w:val="center"/>
              <w:cnfStyle w:val="000000000000" w:firstRow="0" w:lastRow="0" w:firstColumn="0" w:lastColumn="0" w:oddVBand="0" w:evenVBand="0" w:oddHBand="0" w:evenHBand="0" w:firstRowFirstColumn="0" w:firstRowLastColumn="0" w:lastRowFirstColumn="0" w:lastRowLastColumn="0"/>
            </w:pPr>
            <w:hyperlink r:id="rId17" w:history="1">
              <w:r w:rsidR="0090418D" w:rsidRPr="0076371D">
                <w:rPr>
                  <w:rStyle w:val="Hyperlink"/>
                </w:rPr>
                <w:t>https://www.se.com/uk/en/product/ATV980C63Q4X1/variable-speed-drive-altivar-process-atv900-regenerative-system-atv980-630-500-kw-400-v-with-ce-ip23/</w:t>
              </w:r>
            </w:hyperlink>
            <w:r w:rsidR="0090418D">
              <w:t xml:space="preserve"> </w:t>
            </w:r>
          </w:p>
        </w:tc>
        <w:tc>
          <w:tcPr>
            <w:tcW w:w="2211" w:type="dxa"/>
            <w:vAlign w:val="center"/>
          </w:tcPr>
          <w:p w14:paraId="7405EEB1" w14:textId="0B7AA274" w:rsidR="0090418D" w:rsidRPr="000F2309" w:rsidRDefault="00B35595" w:rsidP="0090418D">
            <w:pPr>
              <w:keepNext/>
              <w:jc w:val="center"/>
              <w:cnfStyle w:val="000000000000" w:firstRow="0" w:lastRow="0" w:firstColumn="0" w:lastColumn="0" w:oddVBand="0" w:evenVBand="0" w:oddHBand="0" w:evenHBand="0" w:firstRowFirstColumn="0" w:firstRowLastColumn="0" w:lastRowFirstColumn="0" w:lastRowLastColumn="0"/>
            </w:pPr>
            <w:hyperlink r:id="rId18" w:history="1">
              <w:r w:rsidR="00834045" w:rsidRPr="0076371D">
                <w:rPr>
                  <w:rStyle w:val="Hyperlink"/>
                </w:rPr>
                <w:t>https://www.vectorque.com/250kw-500kw-vts-series-universal-variable-speed-ac-drive_p45.html</w:t>
              </w:r>
            </w:hyperlink>
            <w:r w:rsidR="00834045">
              <w:t xml:space="preserve"> </w:t>
            </w:r>
          </w:p>
        </w:tc>
      </w:tr>
      <w:tr w:rsidR="0090418D" w14:paraId="58F7A2CD"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1E4F582" w14:textId="41F2553A" w:rsidR="0090418D" w:rsidRDefault="0090418D" w:rsidP="0090418D">
            <w:pPr>
              <w:jc w:val="center"/>
              <w:rPr>
                <w:rFonts w:cstheme="minorHAnsi"/>
                <w:lang w:val="en-US"/>
              </w:rPr>
            </w:pPr>
            <w:r>
              <w:rPr>
                <w:rFonts w:cstheme="minorHAnsi"/>
                <w:lang w:val="en-US"/>
              </w:rPr>
              <w:t>Chosen Drive:</w:t>
            </w:r>
          </w:p>
        </w:tc>
        <w:tc>
          <w:tcPr>
            <w:tcW w:w="2211" w:type="dxa"/>
            <w:vAlign w:val="center"/>
          </w:tcPr>
          <w:p w14:paraId="27AB79CF" w14:textId="77777777" w:rsidR="0090418D" w:rsidRDefault="0090418D" w:rsidP="0090418D">
            <w:pPr>
              <w:jc w:val="center"/>
              <w:cnfStyle w:val="000000100000" w:firstRow="0" w:lastRow="0" w:firstColumn="0" w:lastColumn="0" w:oddVBand="0" w:evenVBand="0" w:oddHBand="1" w:evenHBand="0" w:firstRowFirstColumn="0" w:firstRowLastColumn="0" w:lastRowFirstColumn="0" w:lastRowLastColumn="0"/>
            </w:pPr>
          </w:p>
        </w:tc>
        <w:tc>
          <w:tcPr>
            <w:tcW w:w="2211" w:type="dxa"/>
            <w:vAlign w:val="center"/>
          </w:tcPr>
          <w:p w14:paraId="786CBE28" w14:textId="08BC797A" w:rsidR="0090418D" w:rsidRDefault="0090418D" w:rsidP="0090418D">
            <w:pPr>
              <w:jc w:val="center"/>
              <w:cnfStyle w:val="000000100000" w:firstRow="0" w:lastRow="0" w:firstColumn="0" w:lastColumn="0" w:oddVBand="0" w:evenVBand="0" w:oddHBand="1" w:evenHBand="0" w:firstRowFirstColumn="0" w:firstRowLastColumn="0" w:lastRowFirstColumn="0" w:lastRowLastColumn="0"/>
            </w:pPr>
            <w:r w:rsidRPr="00A41516">
              <w:rPr>
                <w:rFonts w:cstheme="minorHAnsi"/>
                <w:lang w:val="en-US"/>
              </w:rPr>
              <w:sym w:font="Wingdings" w:char="F0FC"/>
            </w:r>
          </w:p>
        </w:tc>
        <w:tc>
          <w:tcPr>
            <w:tcW w:w="2211" w:type="dxa"/>
            <w:vAlign w:val="center"/>
          </w:tcPr>
          <w:p w14:paraId="7EC7FB10" w14:textId="77777777" w:rsidR="0090418D" w:rsidRPr="000F2309" w:rsidRDefault="0090418D" w:rsidP="0090418D">
            <w:pPr>
              <w:keepNext/>
              <w:jc w:val="center"/>
              <w:cnfStyle w:val="000000100000" w:firstRow="0" w:lastRow="0" w:firstColumn="0" w:lastColumn="0" w:oddVBand="0" w:evenVBand="0" w:oddHBand="1" w:evenHBand="0" w:firstRowFirstColumn="0" w:firstRowLastColumn="0" w:lastRowFirstColumn="0" w:lastRowLastColumn="0"/>
            </w:pPr>
          </w:p>
        </w:tc>
      </w:tr>
      <w:tr w:rsidR="0090418D" w14:paraId="5B2846F4" w14:textId="77777777" w:rsidTr="009E3BF8">
        <w:trPr>
          <w:jc w:val="center"/>
        </w:trPr>
        <w:tc>
          <w:tcPr>
            <w:tcW w:w="2211" w:type="dxa"/>
            <w:vAlign w:val="center"/>
          </w:tcPr>
          <w:p w14:paraId="5E429AB3" w14:textId="77777777" w:rsidR="0090418D" w:rsidRPr="00BC0DE1" w:rsidRDefault="0090418D" w:rsidP="0090418D">
            <w:pPr>
              <w:jc w:val="center"/>
              <w:cnfStyle w:val="001000000000" w:firstRow="0" w:lastRow="0" w:firstColumn="1" w:lastColumn="0" w:oddVBand="0" w:evenVBand="0" w:oddHBand="0" w:evenHBand="0" w:firstRowFirstColumn="0" w:firstRowLastColumn="0" w:lastRowFirstColumn="0" w:lastRowLastColumn="0"/>
              <w:rPr>
                <w:rFonts w:cstheme="minorHAnsi"/>
                <w:lang w:val="en-US"/>
              </w:rPr>
            </w:pPr>
            <w:r>
              <w:rPr>
                <w:rFonts w:cstheme="minorHAnsi"/>
                <w:lang w:val="en-US"/>
              </w:rPr>
              <w:t>Referencing:</w:t>
            </w:r>
          </w:p>
        </w:tc>
        <w:tc>
          <w:tcPr>
            <w:tcW w:w="2211" w:type="dxa"/>
            <w:vAlign w:val="center"/>
          </w:tcPr>
          <w:p w14:paraId="3C35B0ED" w14:textId="50863162" w:rsidR="0090418D" w:rsidRDefault="00B35595" w:rsidP="0090418D">
            <w:pPr>
              <w:jc w:val="center"/>
            </w:pPr>
            <w:sdt>
              <w:sdtPr>
                <w:id w:val="-1766056902"/>
                <w:citation/>
              </w:sdtPr>
              <w:sdtContent>
                <w:r w:rsidR="0090418D">
                  <w:fldChar w:fldCharType="begin"/>
                </w:r>
                <w:r w:rsidR="0090418D">
                  <w:instrText xml:space="preserve"> CITATION Roc24 \l 2057 </w:instrText>
                </w:r>
                <w:r w:rsidR="0090418D">
                  <w:fldChar w:fldCharType="separate"/>
                </w:r>
                <w:r w:rsidR="00030A24" w:rsidRPr="00030A24">
                  <w:rPr>
                    <w:noProof/>
                  </w:rPr>
                  <w:t>[4]</w:t>
                </w:r>
                <w:r w:rsidR="0090418D">
                  <w:fldChar w:fldCharType="end"/>
                </w:r>
              </w:sdtContent>
            </w:sdt>
          </w:p>
        </w:tc>
        <w:tc>
          <w:tcPr>
            <w:tcW w:w="2211" w:type="dxa"/>
            <w:vAlign w:val="center"/>
          </w:tcPr>
          <w:p w14:paraId="72D13D26" w14:textId="4756340E" w:rsidR="0090418D" w:rsidRDefault="00B35595" w:rsidP="0090418D">
            <w:pPr>
              <w:jc w:val="center"/>
            </w:pPr>
            <w:sdt>
              <w:sdtPr>
                <w:id w:val="1409893218"/>
                <w:citation/>
              </w:sdtPr>
              <w:sdtContent>
                <w:r w:rsidR="0090418D">
                  <w:fldChar w:fldCharType="begin"/>
                </w:r>
                <w:r w:rsidR="0090418D">
                  <w:instrText xml:space="preserve"> CITATION Sch24 \l 2057 </w:instrText>
                </w:r>
                <w:r w:rsidR="0090418D">
                  <w:fldChar w:fldCharType="separate"/>
                </w:r>
                <w:r w:rsidR="00030A24" w:rsidRPr="00030A24">
                  <w:rPr>
                    <w:noProof/>
                  </w:rPr>
                  <w:t>[5]</w:t>
                </w:r>
                <w:r w:rsidR="0090418D">
                  <w:fldChar w:fldCharType="end"/>
                </w:r>
              </w:sdtContent>
            </w:sdt>
          </w:p>
        </w:tc>
        <w:tc>
          <w:tcPr>
            <w:tcW w:w="2211" w:type="dxa"/>
            <w:vAlign w:val="center"/>
          </w:tcPr>
          <w:p w14:paraId="6023DED4" w14:textId="1D612039" w:rsidR="0090418D" w:rsidRPr="000F2309" w:rsidRDefault="00B35595" w:rsidP="00C879C3">
            <w:pPr>
              <w:keepNext/>
              <w:jc w:val="center"/>
            </w:pPr>
            <w:sdt>
              <w:sdtPr>
                <w:id w:val="712547429"/>
                <w:citation/>
              </w:sdtPr>
              <w:sdtContent>
                <w:r w:rsidR="00834045">
                  <w:fldChar w:fldCharType="begin"/>
                </w:r>
                <w:r w:rsidR="00834045">
                  <w:instrText xml:space="preserve"> CITATION VTT24 \l 2057 </w:instrText>
                </w:r>
                <w:r w:rsidR="00834045">
                  <w:fldChar w:fldCharType="separate"/>
                </w:r>
                <w:r w:rsidR="00030A24" w:rsidRPr="00030A24">
                  <w:rPr>
                    <w:noProof/>
                  </w:rPr>
                  <w:t>[6]</w:t>
                </w:r>
                <w:r w:rsidR="00834045">
                  <w:fldChar w:fldCharType="end"/>
                </w:r>
              </w:sdtContent>
            </w:sdt>
          </w:p>
        </w:tc>
      </w:tr>
    </w:tbl>
    <w:p w14:paraId="6D4C41BA" w14:textId="11626954" w:rsidR="00940372" w:rsidRDefault="009E3BF8" w:rsidP="00C879C3">
      <w:pPr>
        <w:pStyle w:val="Caption"/>
        <w:rPr>
          <w:rFonts w:cstheme="minorHAnsi"/>
        </w:rPr>
      </w:pPr>
      <w:r>
        <w:t xml:space="preserve"> </w:t>
      </w:r>
      <w:r w:rsidR="00C879C3">
        <w:t xml:space="preserve">Table </w:t>
      </w:r>
      <w:r w:rsidR="00B35595">
        <w:fldChar w:fldCharType="begin"/>
      </w:r>
      <w:r w:rsidR="00B35595">
        <w:instrText xml:space="preserve"> SEQ Table \* ARABIC </w:instrText>
      </w:r>
      <w:r w:rsidR="00B35595">
        <w:fldChar w:fldCharType="separate"/>
      </w:r>
      <w:r w:rsidR="00D37722">
        <w:rPr>
          <w:noProof/>
        </w:rPr>
        <w:t>3</w:t>
      </w:r>
      <w:r w:rsidR="00B35595">
        <w:rPr>
          <w:noProof/>
        </w:rPr>
        <w:fldChar w:fldCharType="end"/>
      </w:r>
      <w:r w:rsidR="00C879C3">
        <w:t xml:space="preserve">: Motor </w:t>
      </w:r>
      <w:proofErr w:type="gramStart"/>
      <w:r w:rsidR="00C879C3">
        <w:t>A</w:t>
      </w:r>
      <w:proofErr w:type="gramEnd"/>
      <w:r w:rsidR="00C879C3">
        <w:t xml:space="preserve"> Comparison</w:t>
      </w:r>
    </w:p>
    <w:p w14:paraId="0552F04E" w14:textId="58119578" w:rsidR="0007411A" w:rsidRDefault="0007411A" w:rsidP="008319BC">
      <w:pPr>
        <w:rPr>
          <w:rFonts w:cstheme="minorHAnsi"/>
        </w:rPr>
      </w:pPr>
    </w:p>
    <w:p w14:paraId="201990CB" w14:textId="43C74DE5" w:rsidR="0007411A" w:rsidRDefault="00F711CA" w:rsidP="008319BC">
      <w:pPr>
        <w:rPr>
          <w:rFonts w:cstheme="minorHAnsi"/>
        </w:rPr>
      </w:pPr>
      <w:r w:rsidRPr="00604F70">
        <w:rPr>
          <w:rFonts w:cstheme="minorHAnsi"/>
          <w:noProof/>
          <w:lang w:eastAsia="en-GB"/>
        </w:rPr>
        <w:drawing>
          <wp:anchor distT="0" distB="0" distL="114300" distR="114300" simplePos="0" relativeHeight="251652096" behindDoc="1" locked="0" layoutInCell="1" allowOverlap="1" wp14:anchorId="5EA9A4AF" wp14:editId="42E04433">
            <wp:simplePos x="0" y="0"/>
            <wp:positionH relativeFrom="margin">
              <wp:align>center</wp:align>
            </wp:positionH>
            <wp:positionV relativeFrom="paragraph">
              <wp:posOffset>3175</wp:posOffset>
            </wp:positionV>
            <wp:extent cx="1266825" cy="1315085"/>
            <wp:effectExtent l="0" t="0" r="9525" b="0"/>
            <wp:wrapTight wrapText="bothSides">
              <wp:wrapPolygon edited="0">
                <wp:start x="0" y="0"/>
                <wp:lineTo x="0" y="21277"/>
                <wp:lineTo x="21438" y="21277"/>
                <wp:lineTo x="2143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66825" cy="1315085"/>
                    </a:xfrm>
                    <a:prstGeom prst="rect">
                      <a:avLst/>
                    </a:prstGeom>
                  </pic:spPr>
                </pic:pic>
              </a:graphicData>
            </a:graphic>
            <wp14:sizeRelH relativeFrom="page">
              <wp14:pctWidth>0</wp14:pctWidth>
            </wp14:sizeRelH>
            <wp14:sizeRelV relativeFrom="page">
              <wp14:pctHeight>0</wp14:pctHeight>
            </wp14:sizeRelV>
          </wp:anchor>
        </w:drawing>
      </w:r>
    </w:p>
    <w:p w14:paraId="6EF36940" w14:textId="35269847" w:rsidR="0007411A" w:rsidRDefault="0007411A" w:rsidP="008319BC">
      <w:pPr>
        <w:rPr>
          <w:rFonts w:cstheme="minorHAnsi"/>
        </w:rPr>
      </w:pPr>
    </w:p>
    <w:p w14:paraId="63D5FDF8" w14:textId="7BA4F515" w:rsidR="00AE1CB9" w:rsidRDefault="00AE1CB9" w:rsidP="008319BC">
      <w:pPr>
        <w:rPr>
          <w:rFonts w:cstheme="minorHAnsi"/>
        </w:rPr>
      </w:pPr>
    </w:p>
    <w:p w14:paraId="025B2902" w14:textId="77777777" w:rsidR="00C5703B" w:rsidRDefault="00C5703B" w:rsidP="008319BC">
      <w:pPr>
        <w:rPr>
          <w:rFonts w:cstheme="minorHAnsi"/>
        </w:rPr>
      </w:pPr>
    </w:p>
    <w:p w14:paraId="61D4A723" w14:textId="50042EBF" w:rsidR="00AE1CB9" w:rsidRDefault="009E3BF8" w:rsidP="008319BC">
      <w:pPr>
        <w:rPr>
          <w:rFonts w:cstheme="minorHAnsi"/>
        </w:rPr>
      </w:pPr>
      <w:r>
        <w:rPr>
          <w:noProof/>
          <w:lang w:eastAsia="en-GB"/>
        </w:rPr>
        <mc:AlternateContent>
          <mc:Choice Requires="wps">
            <w:drawing>
              <wp:anchor distT="0" distB="0" distL="114300" distR="114300" simplePos="0" relativeHeight="251657216" behindDoc="1" locked="0" layoutInCell="1" allowOverlap="1" wp14:anchorId="4F41EC4C" wp14:editId="30A52674">
                <wp:simplePos x="0" y="0"/>
                <wp:positionH relativeFrom="margin">
                  <wp:align>center</wp:align>
                </wp:positionH>
                <wp:positionV relativeFrom="paragraph">
                  <wp:posOffset>288925</wp:posOffset>
                </wp:positionV>
                <wp:extent cx="1645920" cy="635"/>
                <wp:effectExtent l="0" t="0" r="0" b="0"/>
                <wp:wrapTight wrapText="bothSides">
                  <wp:wrapPolygon edited="0">
                    <wp:start x="0" y="0"/>
                    <wp:lineTo x="0" y="20057"/>
                    <wp:lineTo x="21250" y="20057"/>
                    <wp:lineTo x="21250"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645920" cy="635"/>
                        </a:xfrm>
                        <a:prstGeom prst="rect">
                          <a:avLst/>
                        </a:prstGeom>
                        <a:solidFill>
                          <a:prstClr val="white"/>
                        </a:solidFill>
                        <a:ln>
                          <a:noFill/>
                        </a:ln>
                      </wps:spPr>
                      <wps:txbx>
                        <w:txbxContent>
                          <w:p w14:paraId="0D050637" w14:textId="6099BD6B" w:rsidR="00310535" w:rsidRPr="00F9380E" w:rsidRDefault="00310535" w:rsidP="009E3BF8">
                            <w:pPr>
                              <w:pStyle w:val="Caption"/>
                              <w:rPr>
                                <w:rFonts w:cstheme="minorHAnsi"/>
                                <w:noProof/>
                              </w:rPr>
                            </w:pPr>
                            <w:r>
                              <w:t xml:space="preserve">Figure </w:t>
                            </w:r>
                            <w:r>
                              <w:fldChar w:fldCharType="begin"/>
                            </w:r>
                            <w:r>
                              <w:instrText xml:space="preserve"> SEQ Figure \* ARABIC </w:instrText>
                            </w:r>
                            <w:r>
                              <w:fldChar w:fldCharType="separate"/>
                            </w:r>
                            <w:r>
                              <w:rPr>
                                <w:noProof/>
                              </w:rPr>
                              <w:t>1</w:t>
                            </w:r>
                            <w:r>
                              <w:rPr>
                                <w:noProof/>
                              </w:rPr>
                              <w:fldChar w:fldCharType="end"/>
                            </w:r>
                            <w:r>
                              <w:t>: Chosen Drive for Motor 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41EC4C" id="Text Box 8" o:spid="_x0000_s1029" type="#_x0000_t202" style="position:absolute;margin-left:0;margin-top:22.75pt;width:129.6pt;height:.0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lnVLQIAAGQ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" stroked="f">
                <v:textbox style="mso-fit-shape-to-text:t" inset="0,0,0,0">
                  <w:txbxContent>
                    <w:p w14:paraId="0D050637" w14:textId="6099BD6B" w:rsidR="00310535" w:rsidRPr="00F9380E" w:rsidRDefault="00310535" w:rsidP="009E3BF8">
                      <w:pPr>
                        <w:pStyle w:val="Caption"/>
                        <w:rPr>
                          <w:rFonts w:cstheme="minorHAnsi"/>
                          <w:noProof/>
                        </w:rPr>
                      </w:pPr>
                      <w:r>
                        <w:t xml:space="preserve">Figure </w:t>
                      </w:r>
                      <w:r>
                        <w:fldChar w:fldCharType="begin"/>
                      </w:r>
                      <w:r>
                        <w:instrText xml:space="preserve"> SEQ Figure \* ARABIC </w:instrText>
                      </w:r>
                      <w:r>
                        <w:fldChar w:fldCharType="separate"/>
                      </w:r>
                      <w:r>
                        <w:rPr>
                          <w:noProof/>
                        </w:rPr>
                        <w:t>1</w:t>
                      </w:r>
                      <w:r>
                        <w:rPr>
                          <w:noProof/>
                        </w:rPr>
                        <w:fldChar w:fldCharType="end"/>
                      </w:r>
                      <w:r>
                        <w:t>: Chosen Drive for Motor A</w:t>
                      </w:r>
                    </w:p>
                  </w:txbxContent>
                </v:textbox>
                <w10:wrap type="tight" anchorx="margin"/>
              </v:shape>
            </w:pict>
          </mc:Fallback>
        </mc:AlternateContent>
      </w:r>
    </w:p>
    <w:p w14:paraId="7533309C" w14:textId="77777777" w:rsidR="00F711CA" w:rsidRDefault="00F711CA" w:rsidP="0007411A">
      <w:pPr>
        <w:jc w:val="center"/>
        <w:rPr>
          <w:rFonts w:cs="Arial"/>
          <w:sz w:val="20"/>
        </w:rPr>
      </w:pPr>
    </w:p>
    <w:p w14:paraId="7A0C8C9D" w14:textId="77777777" w:rsidR="009E3BF8" w:rsidRDefault="009E3BF8" w:rsidP="0007411A">
      <w:pPr>
        <w:jc w:val="center"/>
        <w:rPr>
          <w:rFonts w:cs="Arial"/>
          <w:sz w:val="20"/>
        </w:rPr>
      </w:pPr>
    </w:p>
    <w:p w14:paraId="55535C7C" w14:textId="1E212EC9" w:rsidR="0007411A" w:rsidRPr="00BE42A1" w:rsidRDefault="0007411A" w:rsidP="0007411A">
      <w:pPr>
        <w:jc w:val="center"/>
        <w:rPr>
          <w:rFonts w:cs="Arial"/>
          <w:sz w:val="20"/>
        </w:rPr>
      </w:pPr>
      <w:r w:rsidRPr="00BE42A1">
        <w:rPr>
          <w:rFonts w:cs="Arial"/>
          <w:sz w:val="20"/>
        </w:rPr>
        <w:t xml:space="preserve">Datasheet - </w:t>
      </w:r>
      <w:hyperlink r:id="rId19" w:history="1">
        <w:r w:rsidR="00F711CA" w:rsidRPr="0076371D">
          <w:rPr>
            <w:rStyle w:val="Hyperlink"/>
          </w:rPr>
          <w:t>https://www.se.com/uk/en/product/download-pdf/ATV980C63Q4X1?filename=Schneider+Electric_Altivar-Process-ATV900_ATV980C63Q4X1.pdf</w:t>
        </w:r>
      </w:hyperlink>
      <w:r w:rsidR="00F711CA">
        <w:t xml:space="preserve"> </w:t>
      </w:r>
    </w:p>
    <w:p w14:paraId="726BF9CC" w14:textId="13AC7A23" w:rsidR="00AE1CB9" w:rsidRDefault="00AE1CB9" w:rsidP="008319BC">
      <w:pPr>
        <w:rPr>
          <w:rFonts w:cstheme="minorHAnsi"/>
        </w:rPr>
      </w:pPr>
    </w:p>
    <w:p w14:paraId="28F02A6A" w14:textId="0BF605CF" w:rsidR="00640E32" w:rsidRDefault="00640E32" w:rsidP="008319BC">
      <w:pPr>
        <w:rPr>
          <w:rFonts w:cstheme="minorHAnsi"/>
        </w:rPr>
      </w:pPr>
    </w:p>
    <w:p w14:paraId="7849980F" w14:textId="0E6C449C" w:rsidR="00640E32" w:rsidRDefault="00640E32" w:rsidP="008319BC">
      <w:pPr>
        <w:rPr>
          <w:rFonts w:cstheme="minorHAnsi"/>
        </w:rPr>
      </w:pPr>
    </w:p>
    <w:p w14:paraId="6A90D688" w14:textId="1B032E07" w:rsidR="00640E32" w:rsidRDefault="00640E32" w:rsidP="008319BC">
      <w:pPr>
        <w:rPr>
          <w:rFonts w:cstheme="minorHAnsi"/>
        </w:rPr>
      </w:pPr>
    </w:p>
    <w:p w14:paraId="640983CE" w14:textId="72AFFA6A" w:rsidR="00640E32" w:rsidRDefault="00640E32" w:rsidP="008319BC">
      <w:pPr>
        <w:rPr>
          <w:rFonts w:cstheme="minorHAnsi"/>
        </w:rPr>
      </w:pPr>
    </w:p>
    <w:p w14:paraId="49DA6708" w14:textId="55E8CF48" w:rsidR="0007411A" w:rsidRDefault="0007411A" w:rsidP="008319BC">
      <w:pPr>
        <w:rPr>
          <w:rFonts w:cstheme="minorHAnsi"/>
        </w:rPr>
      </w:pPr>
    </w:p>
    <w:p w14:paraId="5F64E6F4" w14:textId="77777777" w:rsidR="00D37722" w:rsidRDefault="00D37722" w:rsidP="008319BC">
      <w:pPr>
        <w:rPr>
          <w:rFonts w:cstheme="minorHAnsi"/>
        </w:rPr>
      </w:pPr>
    </w:p>
    <w:p w14:paraId="26346BDB" w14:textId="77777777" w:rsidR="0007411A" w:rsidRDefault="0007411A" w:rsidP="008319BC">
      <w:pPr>
        <w:rPr>
          <w:rFonts w:cstheme="minorHAnsi"/>
        </w:rPr>
      </w:pPr>
    </w:p>
    <w:p w14:paraId="5A1435BC" w14:textId="69DB5CD7" w:rsidR="00AE1CB9" w:rsidRPr="00A93609" w:rsidRDefault="00AE1CB9" w:rsidP="00A93609">
      <w:pPr>
        <w:pStyle w:val="Heading2"/>
      </w:pPr>
      <w:bookmarkStart w:id="13" w:name="_Toc163988603"/>
      <w:r w:rsidRPr="00A93609">
        <w:lastRenderedPageBreak/>
        <w:t>Motor B (80 kW, 3 Phase, 400V, Reversible, Variable Speed)</w:t>
      </w:r>
      <w:bookmarkEnd w:id="13"/>
    </w:p>
    <w:p w14:paraId="4D2E35AD" w14:textId="3B00D103" w:rsidR="00AE1CB9" w:rsidRDefault="00AE1CB9" w:rsidP="008319BC">
      <w:pPr>
        <w:rPr>
          <w:rFonts w:cstheme="minorHAnsi"/>
        </w:rPr>
      </w:pPr>
    </w:p>
    <w:tbl>
      <w:tblPr>
        <w:tblStyle w:val="GridTable4-Accent5"/>
        <w:tblW w:w="0" w:type="auto"/>
        <w:jc w:val="center"/>
        <w:tblLook w:val="04A0" w:firstRow="1" w:lastRow="0" w:firstColumn="1" w:lastColumn="0" w:noHBand="0" w:noVBand="1"/>
      </w:tblPr>
      <w:tblGrid>
        <w:gridCol w:w="901"/>
        <w:gridCol w:w="901"/>
        <w:gridCol w:w="901"/>
        <w:gridCol w:w="919"/>
        <w:gridCol w:w="1271"/>
        <w:gridCol w:w="1105"/>
        <w:gridCol w:w="1023"/>
        <w:gridCol w:w="1261"/>
      </w:tblGrid>
      <w:tr w:rsidR="00AE1CB9" w14:paraId="34ECFBFD" w14:textId="77777777" w:rsidTr="009E3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 w:type="dxa"/>
            <w:vAlign w:val="center"/>
          </w:tcPr>
          <w:p w14:paraId="4C5D3FE3" w14:textId="77777777" w:rsidR="00AE1CB9" w:rsidRDefault="00AE1CB9" w:rsidP="00AE1CB9">
            <w:pPr>
              <w:jc w:val="center"/>
              <w:rPr>
                <w:rFonts w:cstheme="minorHAnsi"/>
              </w:rPr>
            </w:pPr>
          </w:p>
        </w:tc>
        <w:tc>
          <w:tcPr>
            <w:tcW w:w="901" w:type="dxa"/>
            <w:vAlign w:val="center"/>
          </w:tcPr>
          <w:p w14:paraId="3068B70A"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Power</w:t>
            </w:r>
          </w:p>
        </w:tc>
        <w:tc>
          <w:tcPr>
            <w:tcW w:w="901" w:type="dxa"/>
            <w:vAlign w:val="center"/>
          </w:tcPr>
          <w:p w14:paraId="3C42D0BA"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Phases</w:t>
            </w:r>
          </w:p>
        </w:tc>
        <w:tc>
          <w:tcPr>
            <w:tcW w:w="901" w:type="dxa"/>
            <w:vAlign w:val="center"/>
          </w:tcPr>
          <w:p w14:paraId="6A4E3E18"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Voltage</w:t>
            </w:r>
          </w:p>
        </w:tc>
        <w:tc>
          <w:tcPr>
            <w:tcW w:w="1245" w:type="dxa"/>
            <w:vAlign w:val="center"/>
          </w:tcPr>
          <w:p w14:paraId="56B10658"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Required to be Reversible?</w:t>
            </w:r>
          </w:p>
        </w:tc>
        <w:tc>
          <w:tcPr>
            <w:tcW w:w="1088" w:type="dxa"/>
            <w:vAlign w:val="center"/>
          </w:tcPr>
          <w:p w14:paraId="604D3FD3" w14:textId="77777777" w:rsidR="00AE1CB9" w:rsidRPr="00723680"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Variable speed required?</w:t>
            </w:r>
          </w:p>
          <w:p w14:paraId="0E966409"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999" w:type="dxa"/>
            <w:vAlign w:val="center"/>
          </w:tcPr>
          <w:p w14:paraId="3A8873B4" w14:textId="77777777" w:rsidR="00AE1CB9" w:rsidRPr="00723680"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Quantity Installed</w:t>
            </w:r>
          </w:p>
          <w:p w14:paraId="1FCB9057"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230" w:type="dxa"/>
            <w:vAlign w:val="center"/>
          </w:tcPr>
          <w:p w14:paraId="5F6D2C2D"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Example Application</w:t>
            </w:r>
          </w:p>
          <w:p w14:paraId="7A449AA1" w14:textId="77777777" w:rsidR="00AE1CB9" w:rsidRDefault="00AE1CB9" w:rsidP="00AE1CB9">
            <w:pPr>
              <w:jc w:val="center"/>
              <w:cnfStyle w:val="100000000000" w:firstRow="1" w:lastRow="0" w:firstColumn="0" w:lastColumn="0" w:oddVBand="0" w:evenVBand="0" w:oddHBand="0" w:evenHBand="0" w:firstRowFirstColumn="0" w:firstRowLastColumn="0" w:lastRowFirstColumn="0" w:lastRowLastColumn="0"/>
              <w:rPr>
                <w:rFonts w:cstheme="minorHAnsi"/>
              </w:rPr>
            </w:pPr>
          </w:p>
        </w:tc>
      </w:tr>
      <w:tr w:rsidR="00AE1CB9" w14:paraId="4CD3EACA"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 w:type="dxa"/>
            <w:vAlign w:val="center"/>
          </w:tcPr>
          <w:p w14:paraId="028BE92A" w14:textId="77777777" w:rsidR="00AE1CB9" w:rsidRPr="00723680" w:rsidRDefault="00AE1CB9" w:rsidP="00AE1CB9">
            <w:pPr>
              <w:jc w:val="center"/>
              <w:rPr>
                <w:rFonts w:cstheme="minorHAnsi"/>
              </w:rPr>
            </w:pPr>
            <w:r w:rsidRPr="00723680">
              <w:rPr>
                <w:rFonts w:cstheme="minorHAnsi"/>
              </w:rPr>
              <w:t>Motor B</w:t>
            </w:r>
          </w:p>
          <w:p w14:paraId="4C7C91FA" w14:textId="77777777" w:rsidR="00AE1CB9" w:rsidRDefault="00AE1CB9" w:rsidP="00AE1CB9">
            <w:pPr>
              <w:jc w:val="center"/>
              <w:rPr>
                <w:rFonts w:cstheme="minorHAnsi"/>
              </w:rPr>
            </w:pPr>
          </w:p>
        </w:tc>
        <w:tc>
          <w:tcPr>
            <w:tcW w:w="901" w:type="dxa"/>
            <w:vAlign w:val="center"/>
          </w:tcPr>
          <w:p w14:paraId="61F8F39F"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80 kW</w:t>
            </w:r>
          </w:p>
          <w:p w14:paraId="26A6F667"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6E478683"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3</w:t>
            </w:r>
          </w:p>
          <w:p w14:paraId="4900392A"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289DD78D"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400</w:t>
            </w:r>
          </w:p>
          <w:p w14:paraId="4A630727"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45" w:type="dxa"/>
            <w:vAlign w:val="center"/>
          </w:tcPr>
          <w:p w14:paraId="54162F38"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Yes</w:t>
            </w:r>
          </w:p>
          <w:p w14:paraId="721E5F31"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088" w:type="dxa"/>
            <w:vAlign w:val="center"/>
          </w:tcPr>
          <w:p w14:paraId="1236D191"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Yes</w:t>
            </w:r>
          </w:p>
          <w:p w14:paraId="5C125767"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99" w:type="dxa"/>
            <w:vAlign w:val="center"/>
          </w:tcPr>
          <w:p w14:paraId="46AFFF4E" w14:textId="77777777" w:rsidR="00AE1CB9" w:rsidRPr="00723680"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10</w:t>
            </w:r>
          </w:p>
          <w:p w14:paraId="68E23AF6"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30" w:type="dxa"/>
            <w:vAlign w:val="center"/>
          </w:tcPr>
          <w:p w14:paraId="49FCD139" w14:textId="77777777" w:rsidR="00AE1CB9" w:rsidRDefault="00AE1CB9" w:rsidP="00AE1CB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723680">
              <w:rPr>
                <w:rFonts w:cstheme="minorHAnsi"/>
              </w:rPr>
              <w:t>Gantry Crane</w:t>
            </w:r>
          </w:p>
          <w:p w14:paraId="02F35A18" w14:textId="77777777" w:rsidR="00AE1CB9" w:rsidRDefault="00AE1CB9" w:rsidP="009E3BF8">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295F3C7A" w14:textId="03155F81" w:rsidR="00AE1CB9" w:rsidRDefault="009E3BF8" w:rsidP="009E3BF8">
      <w:pPr>
        <w:pStyle w:val="Caption"/>
        <w:rPr>
          <w:rFonts w:cstheme="minorHAnsi"/>
        </w:rPr>
      </w:pPr>
      <w:r>
        <w:t xml:space="preserve">        Table </w:t>
      </w:r>
      <w:r w:rsidR="00B35595">
        <w:fldChar w:fldCharType="begin"/>
      </w:r>
      <w:r w:rsidR="00B35595">
        <w:instrText xml:space="preserve"> SEQ Table \* ARABIC </w:instrText>
      </w:r>
      <w:r w:rsidR="00B35595">
        <w:fldChar w:fldCharType="separate"/>
      </w:r>
      <w:r w:rsidR="00D37722">
        <w:rPr>
          <w:noProof/>
        </w:rPr>
        <w:t>4</w:t>
      </w:r>
      <w:r w:rsidR="00B35595">
        <w:rPr>
          <w:noProof/>
        </w:rPr>
        <w:fldChar w:fldCharType="end"/>
      </w:r>
      <w:r>
        <w:t>: Motor B Information</w:t>
      </w:r>
    </w:p>
    <w:p w14:paraId="44226DA9" w14:textId="77777777" w:rsidR="00D37722" w:rsidRDefault="00D37722" w:rsidP="009E3BF8">
      <w:pPr>
        <w:jc w:val="both"/>
        <w:rPr>
          <w:shd w:val="clear" w:color="auto" w:fill="FFFFFF"/>
        </w:rPr>
      </w:pPr>
    </w:p>
    <w:p w14:paraId="17D1CDDA" w14:textId="2E563500" w:rsidR="008A1E8B" w:rsidRPr="008A1E8B" w:rsidRDefault="00640E32" w:rsidP="009E3BF8">
      <w:pPr>
        <w:jc w:val="both"/>
        <w:rPr>
          <w:rFonts w:cstheme="minorHAnsi"/>
        </w:rPr>
      </w:pPr>
      <w:r w:rsidRPr="006B5A68">
        <w:rPr>
          <w:shd w:val="clear" w:color="auto" w:fill="FFFFFF"/>
        </w:rPr>
        <w:t>Given Motor B’s use in gantry cranes, precise control over speed and position is crucial</w:t>
      </w:r>
      <w:r w:rsidR="006B5A68" w:rsidRPr="006B5A68">
        <w:rPr>
          <w:shd w:val="clear" w:color="auto" w:fill="FFFFFF"/>
        </w:rPr>
        <w:t>. Similar to Motor A reversibility and variable speed loans itself well to a Variable Frequency Drive, and even though Motor B has a lower power requirement than Motor A, en</w:t>
      </w:r>
      <w:r w:rsidR="006B5A68" w:rsidRPr="006B5A68">
        <w:rPr>
          <w:lang w:eastAsia="en-GB"/>
        </w:rPr>
        <w:t xml:space="preserve">ergy efficiency measures like a common DC bus could also work very well due to multiple motors breaking at regular intervals as the cranes move </w:t>
      </w:r>
      <w:r w:rsidR="006B5A68" w:rsidRPr="008A1E8B">
        <w:rPr>
          <w:lang w:eastAsia="en-GB"/>
        </w:rPr>
        <w:t>around</w:t>
      </w:r>
      <w:r w:rsidR="008A1E8B">
        <w:rPr>
          <w:lang w:eastAsia="en-GB"/>
        </w:rPr>
        <w:t xml:space="preserve"> the factory</w:t>
      </w:r>
      <w:r w:rsidR="006B5A68" w:rsidRPr="008A1E8B">
        <w:rPr>
          <w:lang w:eastAsia="en-GB"/>
        </w:rPr>
        <w:t xml:space="preserve">. </w:t>
      </w:r>
      <w:r w:rsidR="008A1E8B" w:rsidRPr="008A1E8B">
        <w:rPr>
          <w:rFonts w:cstheme="minorHAnsi"/>
        </w:rPr>
        <w:t>Selecting a motor drive for a gantry crane application, requires careful consideration of several factors to ensure optimal performance, safety, and longevity of the system.</w:t>
      </w:r>
      <w:r w:rsidR="008A1E8B" w:rsidRPr="008A1E8B">
        <w:rPr>
          <w:b/>
        </w:rPr>
        <w:t xml:space="preserve"> </w:t>
      </w:r>
      <w:r w:rsidR="008A1E8B" w:rsidRPr="008A1E8B">
        <w:t>When looking at safety features,</w:t>
      </w:r>
      <w:r w:rsidR="008A1E8B" w:rsidRPr="008A1E8B">
        <w:rPr>
          <w:b/>
        </w:rPr>
        <w:t xml:space="preserve"> </w:t>
      </w:r>
      <w:r w:rsidR="008A1E8B" w:rsidRPr="008A1E8B">
        <w:rPr>
          <w:rFonts w:cstheme="minorHAnsi"/>
        </w:rPr>
        <w:t>drives that offer overcurrent protection, thermal overload protection, and emergency stop functionalities are essential</w:t>
      </w:r>
      <w:r w:rsidR="008A1E8B">
        <w:rPr>
          <w:rFonts w:cstheme="minorHAnsi"/>
        </w:rPr>
        <w:t xml:space="preserve">. </w:t>
      </w:r>
      <w:r w:rsidR="008A1E8B" w:rsidRPr="008A1E8B">
        <w:rPr>
          <w:rFonts w:cstheme="minorHAnsi"/>
        </w:rPr>
        <w:t>For precision in movement and operation, especially in crane applications where loads must be handled delicately, a drive that offers smooth and wide-ranging variable speed control is essential.</w:t>
      </w:r>
      <w:r w:rsidR="008A1E8B">
        <w:rPr>
          <w:rFonts w:cstheme="minorHAnsi"/>
        </w:rPr>
        <w:t xml:space="preserve"> </w:t>
      </w:r>
      <w:r w:rsidR="008A1E8B">
        <w:rPr>
          <w:lang w:eastAsia="en-GB"/>
        </w:rPr>
        <w:t>Like Motor A, i</w:t>
      </w:r>
      <w:r w:rsidR="008A1E8B" w:rsidRPr="008A1E8B">
        <w:rPr>
          <w:lang w:eastAsia="en-GB"/>
        </w:rPr>
        <w:t xml:space="preserve">ntegration with the factory’s existing </w:t>
      </w:r>
      <w:r w:rsidR="008A1E8B">
        <w:rPr>
          <w:lang w:eastAsia="en-GB"/>
        </w:rPr>
        <w:t>syst</w:t>
      </w:r>
      <w:r w:rsidR="008A1E8B" w:rsidRPr="008A1E8B">
        <w:rPr>
          <w:lang w:eastAsia="en-GB"/>
        </w:rPr>
        <w:t>ems using standard communication protocols is beneficial for precise control, performance monitoring of the drive system as well as predictive maintenance of</w:t>
      </w:r>
      <w:r w:rsidR="008A1E8B">
        <w:rPr>
          <w:lang w:eastAsia="en-GB"/>
        </w:rPr>
        <w:t xml:space="preserve"> the</w:t>
      </w:r>
      <w:r w:rsidR="008A1E8B" w:rsidRPr="008A1E8B">
        <w:rPr>
          <w:lang w:eastAsia="en-GB"/>
        </w:rPr>
        <w:t xml:space="preserve"> heavy industrial plant machines</w:t>
      </w:r>
      <w:r w:rsidR="008C5562">
        <w:rPr>
          <w:lang w:eastAsia="en-GB"/>
        </w:rPr>
        <w:t xml:space="preserve">. </w:t>
      </w:r>
      <w:sdt>
        <w:sdtPr>
          <w:rPr>
            <w:lang w:eastAsia="en-GB"/>
          </w:rPr>
          <w:id w:val="1463696797"/>
          <w:citation/>
        </w:sdtPr>
        <w:sdtContent>
          <w:r w:rsidR="008C5562">
            <w:rPr>
              <w:lang w:eastAsia="en-GB"/>
            </w:rPr>
            <w:fldChar w:fldCharType="begin"/>
          </w:r>
          <w:r w:rsidR="008C5562">
            <w:rPr>
              <w:lang w:eastAsia="en-GB"/>
            </w:rPr>
            <w:instrText xml:space="preserve"> CITATION HiS24 \l 2057 </w:instrText>
          </w:r>
          <w:r w:rsidR="008C5562">
            <w:rPr>
              <w:lang w:eastAsia="en-GB"/>
            </w:rPr>
            <w:fldChar w:fldCharType="separate"/>
          </w:r>
          <w:r w:rsidR="00030A24" w:rsidRPr="00030A24">
            <w:rPr>
              <w:noProof/>
              <w:lang w:eastAsia="en-GB"/>
            </w:rPr>
            <w:t>[7]</w:t>
          </w:r>
          <w:r w:rsidR="008C5562">
            <w:rPr>
              <w:lang w:eastAsia="en-GB"/>
            </w:rPr>
            <w:fldChar w:fldCharType="end"/>
          </w:r>
        </w:sdtContent>
      </w:sdt>
    </w:p>
    <w:p w14:paraId="557F65D0" w14:textId="3CD5FF0B" w:rsidR="009E3BF8" w:rsidRDefault="009E3BF8" w:rsidP="006B5A68">
      <w:pPr>
        <w:rPr>
          <w:rFonts w:cstheme="minorHAnsi"/>
        </w:rPr>
      </w:pPr>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8A1E8B" w14:paraId="74EE5A97" w14:textId="77777777" w:rsidTr="009E3BF8">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465CE5F2" w14:textId="63A47F2A" w:rsidR="008A1E8B" w:rsidRPr="00316E98" w:rsidRDefault="008A1E8B" w:rsidP="008A1E8B">
            <w:pPr>
              <w:jc w:val="center"/>
              <w:rPr>
                <w:rFonts w:cstheme="minorHAnsi"/>
                <w:lang w:val="en-US"/>
              </w:rPr>
            </w:pPr>
            <w:r>
              <w:rPr>
                <w:rFonts w:cstheme="minorHAnsi"/>
                <w:lang w:val="en-US"/>
              </w:rPr>
              <w:t>Motor B - Gantry Crane</w:t>
            </w:r>
          </w:p>
        </w:tc>
      </w:tr>
      <w:tr w:rsidR="00D62D65" w14:paraId="45624ECA"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7163F59" w14:textId="77777777" w:rsidR="00D62D65" w:rsidRPr="00660C8B" w:rsidRDefault="00D62D65" w:rsidP="00D62D65">
            <w:pPr>
              <w:jc w:val="center"/>
              <w:rPr>
                <w:rFonts w:cstheme="minorHAnsi"/>
                <w:lang w:val="en-US"/>
              </w:rPr>
            </w:pPr>
            <w:r w:rsidRPr="00660C8B">
              <w:rPr>
                <w:rFonts w:cstheme="minorHAnsi"/>
                <w:lang w:val="en-US"/>
              </w:rPr>
              <w:t>Model:</w:t>
            </w:r>
          </w:p>
        </w:tc>
        <w:tc>
          <w:tcPr>
            <w:tcW w:w="2211" w:type="dxa"/>
            <w:vAlign w:val="center"/>
          </w:tcPr>
          <w:p w14:paraId="2B893A23" w14:textId="258C552E" w:rsidR="00D62D65" w:rsidRPr="00A41516" w:rsidRDefault="00D62D65" w:rsidP="00D62D65">
            <w:pPr>
              <w:jc w:val="center"/>
              <w:cnfStyle w:val="000000100000" w:firstRow="0" w:lastRow="0" w:firstColumn="0" w:lastColumn="0" w:oddVBand="0" w:evenVBand="0" w:oddHBand="1" w:evenHBand="0" w:firstRowFirstColumn="0" w:firstRowLastColumn="0" w:lastRowFirstColumn="0" w:lastRowLastColumn="0"/>
              <w:rPr>
                <w:lang w:eastAsia="en-GB"/>
              </w:rPr>
            </w:pPr>
            <w:proofErr w:type="spellStart"/>
            <w:r>
              <w:rPr>
                <w:rFonts w:eastAsia="Times New Roman" w:cstheme="minorHAnsi"/>
                <w:color w:val="000000"/>
                <w:lang w:eastAsia="en-GB"/>
              </w:rPr>
              <w:t>Altivar</w:t>
            </w:r>
            <w:proofErr w:type="spellEnd"/>
            <w:r>
              <w:rPr>
                <w:rFonts w:eastAsia="Times New Roman" w:cstheme="minorHAnsi"/>
                <w:color w:val="000000"/>
                <w:lang w:eastAsia="en-GB"/>
              </w:rPr>
              <w:t xml:space="preserve"> Process ATV600</w:t>
            </w:r>
          </w:p>
        </w:tc>
        <w:tc>
          <w:tcPr>
            <w:tcW w:w="2211" w:type="dxa"/>
            <w:vAlign w:val="center"/>
          </w:tcPr>
          <w:p w14:paraId="4A880D7B" w14:textId="01618D1B" w:rsidR="00D62D65" w:rsidRPr="007067C1" w:rsidRDefault="00D62D65" w:rsidP="00D62D6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9D2368">
              <w:rPr>
                <w:rFonts w:eastAsia="Times New Roman"/>
                <w:color w:val="000000"/>
                <w:lang w:eastAsia="en-GB"/>
              </w:rPr>
              <w:t>ACS880-01-245A-3+N7502</w:t>
            </w:r>
          </w:p>
        </w:tc>
        <w:tc>
          <w:tcPr>
            <w:tcW w:w="2211" w:type="dxa"/>
            <w:vAlign w:val="center"/>
          </w:tcPr>
          <w:p w14:paraId="607A0D6F" w14:textId="799CDF87" w:rsidR="00D62D65" w:rsidRPr="0087294C"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proofErr w:type="spellStart"/>
            <w:r w:rsidRPr="00307093">
              <w:rPr>
                <w:rFonts w:eastAsia="Times New Roman" w:cstheme="minorHAnsi"/>
                <w:color w:val="000000"/>
                <w:lang w:eastAsia="en-GB"/>
              </w:rPr>
              <w:t>PowerFlex</w:t>
            </w:r>
            <w:proofErr w:type="spellEnd"/>
            <w:r w:rsidRPr="00307093">
              <w:rPr>
                <w:rFonts w:eastAsia="Times New Roman" w:cstheme="minorHAnsi"/>
                <w:color w:val="000000"/>
                <w:lang w:eastAsia="en-GB"/>
              </w:rPr>
              <w:t xml:space="preserve"> 75</w:t>
            </w:r>
            <w:r>
              <w:rPr>
                <w:rFonts w:eastAsia="Times New Roman" w:cstheme="minorHAnsi"/>
                <w:color w:val="000000"/>
                <w:lang w:eastAsia="en-GB"/>
              </w:rPr>
              <w:t>0 Series</w:t>
            </w:r>
          </w:p>
        </w:tc>
      </w:tr>
      <w:tr w:rsidR="00D62D65" w14:paraId="3D7B66E4"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77571B3" w14:textId="77777777" w:rsidR="00D62D65" w:rsidRPr="00660C8B" w:rsidRDefault="00D62D65" w:rsidP="00D62D65">
            <w:pPr>
              <w:jc w:val="center"/>
              <w:rPr>
                <w:rFonts w:cstheme="minorHAnsi"/>
                <w:lang w:val="en-US"/>
              </w:rPr>
            </w:pPr>
            <w:r w:rsidRPr="00660C8B">
              <w:rPr>
                <w:rFonts w:cstheme="minorHAnsi"/>
                <w:lang w:val="en-US"/>
              </w:rPr>
              <w:t>Company:</w:t>
            </w:r>
          </w:p>
        </w:tc>
        <w:tc>
          <w:tcPr>
            <w:tcW w:w="2211" w:type="dxa"/>
            <w:vAlign w:val="center"/>
          </w:tcPr>
          <w:p w14:paraId="1F97C376" w14:textId="3827DE3B" w:rsidR="00D62D65" w:rsidRPr="004209CA" w:rsidRDefault="00D62D65" w:rsidP="00D62D65">
            <w:pPr>
              <w:jc w:val="center"/>
              <w:cnfStyle w:val="000000000000" w:firstRow="0" w:lastRow="0" w:firstColumn="0" w:lastColumn="0" w:oddVBand="0" w:evenVBand="0" w:oddHBand="0" w:evenHBand="0" w:firstRowFirstColumn="0" w:firstRowLastColumn="0" w:lastRowFirstColumn="0" w:lastRowLastColumn="0"/>
            </w:pPr>
            <w:r>
              <w:rPr>
                <w:rFonts w:eastAsia="Times New Roman" w:cstheme="minorHAnsi"/>
                <w:color w:val="000000"/>
                <w:lang w:eastAsia="en-GB"/>
              </w:rPr>
              <w:t>Schneider Electric</w:t>
            </w:r>
          </w:p>
        </w:tc>
        <w:tc>
          <w:tcPr>
            <w:tcW w:w="2211" w:type="dxa"/>
            <w:vAlign w:val="center"/>
          </w:tcPr>
          <w:p w14:paraId="1C323AC5" w14:textId="6C238658" w:rsidR="00D62D65" w:rsidRPr="007067C1" w:rsidRDefault="00D62D65" w:rsidP="00D62D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ABB</w:t>
            </w:r>
          </w:p>
        </w:tc>
        <w:tc>
          <w:tcPr>
            <w:tcW w:w="2211" w:type="dxa"/>
            <w:vAlign w:val="center"/>
          </w:tcPr>
          <w:p w14:paraId="4E05542F" w14:textId="4DDA8E02" w:rsidR="00D62D65" w:rsidRPr="0087294C" w:rsidRDefault="00307093" w:rsidP="00D62D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307093">
              <w:rPr>
                <w:rFonts w:eastAsia="Times New Roman" w:cstheme="minorHAnsi"/>
                <w:color w:val="000000"/>
                <w:lang w:eastAsia="en-GB"/>
              </w:rPr>
              <w:t>Rockwell Automation</w:t>
            </w:r>
          </w:p>
        </w:tc>
      </w:tr>
      <w:tr w:rsidR="00D62D65" w14:paraId="7FEDBF08"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2270E2C" w14:textId="77777777" w:rsidR="00D62D65" w:rsidRPr="00660C8B" w:rsidRDefault="00D62D65" w:rsidP="00D62D65">
            <w:pPr>
              <w:jc w:val="center"/>
              <w:rPr>
                <w:rFonts w:cstheme="minorHAnsi"/>
                <w:lang w:val="en-US"/>
              </w:rPr>
            </w:pPr>
            <w:r w:rsidRPr="00660C8B">
              <w:rPr>
                <w:rFonts w:cstheme="minorHAnsi"/>
                <w:lang w:val="en-US"/>
              </w:rPr>
              <w:t>Photo:</w:t>
            </w:r>
          </w:p>
        </w:tc>
        <w:tc>
          <w:tcPr>
            <w:tcW w:w="2211" w:type="dxa"/>
            <w:vAlign w:val="center"/>
          </w:tcPr>
          <w:p w14:paraId="6F57838D" w14:textId="26551E2A" w:rsidR="00D62D65" w:rsidRPr="00BC0DE1" w:rsidRDefault="00D62D65" w:rsidP="00D62D6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D62D65">
              <w:rPr>
                <w:rFonts w:cstheme="minorHAnsi"/>
                <w:noProof/>
                <w:lang w:eastAsia="en-GB"/>
              </w:rPr>
              <w:drawing>
                <wp:inline distT="0" distB="0" distL="0" distR="0" wp14:anchorId="2A72FA51" wp14:editId="4AC10662">
                  <wp:extent cx="758825" cy="2276475"/>
                  <wp:effectExtent l="0" t="0" r="317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758948" cy="2276844"/>
                          </a:xfrm>
                          <a:prstGeom prst="rect">
                            <a:avLst/>
                          </a:prstGeom>
                        </pic:spPr>
                      </pic:pic>
                    </a:graphicData>
                  </a:graphic>
                </wp:inline>
              </w:drawing>
            </w:r>
          </w:p>
        </w:tc>
        <w:tc>
          <w:tcPr>
            <w:tcW w:w="2211" w:type="dxa"/>
            <w:vAlign w:val="center"/>
          </w:tcPr>
          <w:p w14:paraId="0B5EA2B3" w14:textId="7D07CDFD" w:rsidR="00D62D65" w:rsidRPr="00660C8B" w:rsidRDefault="00D62D65" w:rsidP="00D62D6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9D2368">
              <w:rPr>
                <w:rFonts w:cstheme="minorHAnsi"/>
                <w:noProof/>
                <w:lang w:eastAsia="en-GB"/>
              </w:rPr>
              <w:drawing>
                <wp:inline distT="0" distB="0" distL="0" distR="0" wp14:anchorId="2F764F8F" wp14:editId="6A1EBA10">
                  <wp:extent cx="1266825" cy="2300605"/>
                  <wp:effectExtent l="0" t="0" r="952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66825" cy="2300605"/>
                          </a:xfrm>
                          <a:prstGeom prst="rect">
                            <a:avLst/>
                          </a:prstGeom>
                        </pic:spPr>
                      </pic:pic>
                    </a:graphicData>
                  </a:graphic>
                </wp:inline>
              </w:drawing>
            </w:r>
          </w:p>
        </w:tc>
        <w:tc>
          <w:tcPr>
            <w:tcW w:w="2211" w:type="dxa"/>
            <w:vAlign w:val="center"/>
          </w:tcPr>
          <w:p w14:paraId="489464D9" w14:textId="3EEAE55A" w:rsidR="00D62D65" w:rsidRPr="000F2309" w:rsidRDefault="00307093" w:rsidP="00D62D6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307093">
              <w:rPr>
                <w:rFonts w:cstheme="minorHAnsi"/>
                <w:noProof/>
                <w:lang w:eastAsia="en-GB"/>
              </w:rPr>
              <w:drawing>
                <wp:inline distT="0" distB="0" distL="0" distR="0" wp14:anchorId="546D8C7B" wp14:editId="37D4D732">
                  <wp:extent cx="1266825" cy="215519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66825" cy="2155190"/>
                          </a:xfrm>
                          <a:prstGeom prst="rect">
                            <a:avLst/>
                          </a:prstGeom>
                        </pic:spPr>
                      </pic:pic>
                    </a:graphicData>
                  </a:graphic>
                </wp:inline>
              </w:drawing>
            </w:r>
          </w:p>
        </w:tc>
      </w:tr>
      <w:tr w:rsidR="00307093" w14:paraId="25BE3502"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EC68CD1" w14:textId="77777777" w:rsidR="00307093" w:rsidRPr="00BC0DE1" w:rsidRDefault="00307093" w:rsidP="00307093">
            <w:pPr>
              <w:jc w:val="center"/>
              <w:rPr>
                <w:rFonts w:cstheme="minorHAnsi"/>
                <w:b w:val="0"/>
                <w:i/>
                <w:lang w:val="en-US"/>
              </w:rPr>
            </w:pPr>
            <w:r>
              <w:rPr>
                <w:rFonts w:cstheme="minorHAnsi"/>
                <w:lang w:val="en-US"/>
              </w:rPr>
              <w:t>Supply Voltage</w:t>
            </w:r>
            <w:r w:rsidRPr="00BC0DE1">
              <w:rPr>
                <w:rFonts w:cstheme="minorHAnsi"/>
                <w:lang w:val="en-US"/>
              </w:rPr>
              <w:t>:</w:t>
            </w:r>
          </w:p>
        </w:tc>
        <w:tc>
          <w:tcPr>
            <w:tcW w:w="2211" w:type="dxa"/>
            <w:vAlign w:val="center"/>
          </w:tcPr>
          <w:p w14:paraId="021511F6" w14:textId="67B6F17A"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magenta"/>
                <w:lang w:eastAsia="en-GB"/>
              </w:rPr>
            </w:pPr>
            <w:r w:rsidRPr="008C5562">
              <w:rPr>
                <w:rFonts w:eastAsia="Times New Roman" w:cstheme="minorHAnsi"/>
                <w:color w:val="000000"/>
                <w:lang w:eastAsia="en-GB"/>
              </w:rPr>
              <w:t xml:space="preserve">380…415 VAC </w:t>
            </w:r>
          </w:p>
        </w:tc>
        <w:tc>
          <w:tcPr>
            <w:tcW w:w="2211" w:type="dxa"/>
            <w:vAlign w:val="center"/>
          </w:tcPr>
          <w:p w14:paraId="7D5EAA49" w14:textId="5841B1C4"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380…415 VAC</w:t>
            </w:r>
          </w:p>
        </w:tc>
        <w:tc>
          <w:tcPr>
            <w:tcW w:w="2211" w:type="dxa"/>
            <w:vAlign w:val="center"/>
          </w:tcPr>
          <w:p w14:paraId="33B79AE6" w14:textId="748F5412" w:rsidR="00307093" w:rsidRPr="000F2309"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400 VAC</w:t>
            </w:r>
          </w:p>
        </w:tc>
      </w:tr>
      <w:tr w:rsidR="00307093" w14:paraId="2EF25779"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D046432" w14:textId="77777777" w:rsidR="00307093" w:rsidRDefault="00307093" w:rsidP="00307093">
            <w:pPr>
              <w:jc w:val="center"/>
              <w:rPr>
                <w:rFonts w:cstheme="minorHAnsi"/>
                <w:lang w:val="en-US"/>
              </w:rPr>
            </w:pPr>
            <w:r>
              <w:rPr>
                <w:rFonts w:cstheme="minorHAnsi"/>
                <w:lang w:val="en-US"/>
              </w:rPr>
              <w:t>Phases:</w:t>
            </w:r>
          </w:p>
        </w:tc>
        <w:tc>
          <w:tcPr>
            <w:tcW w:w="2211" w:type="dxa"/>
            <w:vAlign w:val="center"/>
          </w:tcPr>
          <w:p w14:paraId="7C849D2A" w14:textId="705ABC7E"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rPr>
            </w:pPr>
            <w:r w:rsidRPr="008C5562">
              <w:rPr>
                <w:rFonts w:eastAsia="Times New Roman" w:cstheme="minorHAnsi"/>
                <w:color w:val="000000"/>
                <w:lang w:eastAsia="en-GB"/>
              </w:rPr>
              <w:t>3</w:t>
            </w:r>
          </w:p>
        </w:tc>
        <w:tc>
          <w:tcPr>
            <w:tcW w:w="2211" w:type="dxa"/>
            <w:vAlign w:val="center"/>
          </w:tcPr>
          <w:p w14:paraId="068E4DA5" w14:textId="20077560"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p>
        </w:tc>
        <w:tc>
          <w:tcPr>
            <w:tcW w:w="2211" w:type="dxa"/>
            <w:vAlign w:val="center"/>
          </w:tcPr>
          <w:p w14:paraId="1C45704F" w14:textId="399931F2" w:rsidR="00307093" w:rsidRPr="000F2309"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rPr>
              <w:t>3</w:t>
            </w:r>
          </w:p>
        </w:tc>
      </w:tr>
      <w:tr w:rsidR="00307093" w14:paraId="421B0D15"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128F75" w14:textId="77777777" w:rsidR="00307093" w:rsidRDefault="00307093" w:rsidP="00307093">
            <w:pPr>
              <w:jc w:val="center"/>
              <w:rPr>
                <w:rFonts w:cstheme="minorHAnsi"/>
                <w:lang w:val="en-US"/>
              </w:rPr>
            </w:pPr>
            <w:r>
              <w:rPr>
                <w:rFonts w:cstheme="minorHAnsi"/>
                <w:lang w:val="en-US"/>
              </w:rPr>
              <w:lastRenderedPageBreak/>
              <w:t>Supply Frequency:</w:t>
            </w:r>
          </w:p>
        </w:tc>
        <w:tc>
          <w:tcPr>
            <w:tcW w:w="2211" w:type="dxa"/>
            <w:vAlign w:val="center"/>
          </w:tcPr>
          <w:p w14:paraId="3D162E75" w14:textId="63FE328B"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magenta"/>
                <w:lang w:eastAsia="en-GB"/>
              </w:rPr>
            </w:pPr>
            <w:r w:rsidRPr="008C5562">
              <w:rPr>
                <w:rFonts w:eastAsia="Times New Roman" w:cstheme="minorHAnsi"/>
                <w:color w:val="000000"/>
                <w:lang w:eastAsia="en-GB"/>
              </w:rPr>
              <w:t>50…60 Hz</w:t>
            </w:r>
          </w:p>
        </w:tc>
        <w:tc>
          <w:tcPr>
            <w:tcW w:w="2211" w:type="dxa"/>
            <w:vAlign w:val="center"/>
          </w:tcPr>
          <w:p w14:paraId="170105C3" w14:textId="66F7CE70" w:rsid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47.5…63 Hz</w:t>
            </w:r>
          </w:p>
        </w:tc>
        <w:tc>
          <w:tcPr>
            <w:tcW w:w="2211" w:type="dxa"/>
            <w:vAlign w:val="center"/>
          </w:tcPr>
          <w:p w14:paraId="1D46D9B7" w14:textId="4BB9118C" w:rsidR="00307093" w:rsidRPr="00307093" w:rsidRDefault="0080547C" w:rsidP="0080547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eastAsia="Times New Roman" w:cstheme="minorHAnsi"/>
                <w:color w:val="000000"/>
                <w:lang w:eastAsia="en-GB"/>
              </w:rPr>
              <w:t>50</w:t>
            </w:r>
            <w:r w:rsidR="00307093" w:rsidRPr="0080547C">
              <w:rPr>
                <w:rFonts w:eastAsia="Times New Roman" w:cstheme="minorHAnsi"/>
                <w:color w:val="000000"/>
                <w:lang w:eastAsia="en-GB"/>
              </w:rPr>
              <w:t>…6</w:t>
            </w:r>
            <w:r w:rsidRPr="0080547C">
              <w:rPr>
                <w:rFonts w:eastAsia="Times New Roman" w:cstheme="minorHAnsi"/>
                <w:color w:val="000000"/>
                <w:lang w:eastAsia="en-GB"/>
              </w:rPr>
              <w:t>0</w:t>
            </w:r>
            <w:r w:rsidR="00307093" w:rsidRPr="0080547C">
              <w:rPr>
                <w:rFonts w:eastAsia="Times New Roman" w:cstheme="minorHAnsi"/>
                <w:color w:val="000000"/>
                <w:lang w:eastAsia="en-GB"/>
              </w:rPr>
              <w:t xml:space="preserve"> Hz</w:t>
            </w:r>
          </w:p>
        </w:tc>
      </w:tr>
      <w:tr w:rsidR="00307093" w14:paraId="205ACFB2"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D1C309" w14:textId="77777777" w:rsidR="00307093" w:rsidRPr="00BC0DE1" w:rsidRDefault="00307093" w:rsidP="00307093">
            <w:pPr>
              <w:jc w:val="center"/>
              <w:rPr>
                <w:rFonts w:cstheme="minorHAnsi"/>
                <w:b w:val="0"/>
                <w:i/>
                <w:lang w:val="en-US"/>
              </w:rPr>
            </w:pPr>
            <w:r>
              <w:rPr>
                <w:rFonts w:cstheme="minorHAnsi"/>
                <w:lang w:val="en-US"/>
              </w:rPr>
              <w:t>Power Rating (Normal Duty)</w:t>
            </w:r>
            <w:r w:rsidRPr="00BC0DE1">
              <w:rPr>
                <w:rFonts w:cstheme="minorHAnsi"/>
                <w:lang w:val="en-US"/>
              </w:rPr>
              <w:t>:</w:t>
            </w:r>
          </w:p>
        </w:tc>
        <w:tc>
          <w:tcPr>
            <w:tcW w:w="2211" w:type="dxa"/>
            <w:vAlign w:val="center"/>
          </w:tcPr>
          <w:p w14:paraId="6433F307" w14:textId="72DF21F5"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magenta"/>
                <w:lang w:eastAsia="en-GB"/>
              </w:rPr>
            </w:pPr>
            <w:r w:rsidRPr="008C5562">
              <w:rPr>
                <w:rFonts w:eastAsia="Times New Roman" w:cstheme="minorHAnsi"/>
                <w:color w:val="000000"/>
                <w:lang w:eastAsia="en-GB"/>
              </w:rPr>
              <w:t>110 kW</w:t>
            </w:r>
          </w:p>
        </w:tc>
        <w:tc>
          <w:tcPr>
            <w:tcW w:w="2211" w:type="dxa"/>
            <w:vAlign w:val="center"/>
          </w:tcPr>
          <w:p w14:paraId="37FF4DAD" w14:textId="47F59696" w:rsidR="00307093" w:rsidRPr="0090418D"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110 kW</w:t>
            </w:r>
          </w:p>
        </w:tc>
        <w:tc>
          <w:tcPr>
            <w:tcW w:w="2211" w:type="dxa"/>
            <w:vAlign w:val="center"/>
          </w:tcPr>
          <w:p w14:paraId="5853C288" w14:textId="30D46930"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307093">
              <w:rPr>
                <w:rFonts w:eastAsia="Times New Roman" w:cstheme="minorHAnsi"/>
                <w:color w:val="000000"/>
                <w:lang w:eastAsia="en-GB"/>
              </w:rPr>
              <w:t>132 kW</w:t>
            </w:r>
          </w:p>
        </w:tc>
      </w:tr>
      <w:tr w:rsidR="00307093" w14:paraId="1D49E1EC"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6DEB5E8" w14:textId="77777777" w:rsidR="00307093" w:rsidRDefault="00307093" w:rsidP="00307093">
            <w:pPr>
              <w:jc w:val="center"/>
              <w:rPr>
                <w:rFonts w:cstheme="minorHAnsi"/>
                <w:lang w:val="en-US"/>
              </w:rPr>
            </w:pPr>
            <w:r>
              <w:rPr>
                <w:rFonts w:cstheme="minorHAnsi"/>
                <w:lang w:val="en-US"/>
              </w:rPr>
              <w:t xml:space="preserve">Power Rating </w:t>
            </w:r>
          </w:p>
          <w:p w14:paraId="38F561BE" w14:textId="77777777" w:rsidR="00307093" w:rsidRDefault="00307093" w:rsidP="00307093">
            <w:pPr>
              <w:jc w:val="center"/>
              <w:rPr>
                <w:rFonts w:cstheme="minorHAnsi"/>
                <w:lang w:val="en-US"/>
              </w:rPr>
            </w:pPr>
            <w:r>
              <w:rPr>
                <w:rFonts w:cstheme="minorHAnsi"/>
                <w:lang w:val="en-US"/>
              </w:rPr>
              <w:t>(Heavy Duty)</w:t>
            </w:r>
            <w:r w:rsidRPr="00BC0DE1">
              <w:rPr>
                <w:rFonts w:cstheme="minorHAnsi"/>
                <w:lang w:val="en-US"/>
              </w:rPr>
              <w:t>:</w:t>
            </w:r>
          </w:p>
        </w:tc>
        <w:tc>
          <w:tcPr>
            <w:tcW w:w="2211" w:type="dxa"/>
            <w:vAlign w:val="center"/>
          </w:tcPr>
          <w:p w14:paraId="38B39568" w14:textId="07683BF4"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rPr>
            </w:pPr>
            <w:r w:rsidRPr="008C5562">
              <w:rPr>
                <w:rFonts w:eastAsia="Times New Roman" w:cstheme="minorHAnsi"/>
                <w:color w:val="000000"/>
                <w:lang w:eastAsia="en-GB"/>
              </w:rPr>
              <w:t>90 kW</w:t>
            </w:r>
          </w:p>
        </w:tc>
        <w:tc>
          <w:tcPr>
            <w:tcW w:w="2211" w:type="dxa"/>
            <w:vAlign w:val="center"/>
          </w:tcPr>
          <w:p w14:paraId="5C779963" w14:textId="0BA9B050"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90 kW</w:t>
            </w:r>
          </w:p>
        </w:tc>
        <w:tc>
          <w:tcPr>
            <w:tcW w:w="2211" w:type="dxa"/>
            <w:vAlign w:val="center"/>
          </w:tcPr>
          <w:p w14:paraId="7344464D" w14:textId="422DB7FE" w:rsidR="00307093" w:rsidRP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307093">
              <w:rPr>
                <w:rFonts w:cstheme="minorHAnsi"/>
              </w:rPr>
              <w:t>110 kW</w:t>
            </w:r>
          </w:p>
        </w:tc>
      </w:tr>
      <w:tr w:rsidR="00307093" w14:paraId="32CB6CA8"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66CEE94" w14:textId="77777777" w:rsidR="00307093" w:rsidRDefault="00307093" w:rsidP="00307093">
            <w:pPr>
              <w:jc w:val="center"/>
              <w:rPr>
                <w:rFonts w:cstheme="minorHAnsi"/>
                <w:lang w:val="en-US"/>
              </w:rPr>
            </w:pPr>
            <w:r>
              <w:rPr>
                <w:rFonts w:cstheme="minorHAnsi"/>
                <w:lang w:val="en-US"/>
              </w:rPr>
              <w:t xml:space="preserve">Output Current </w:t>
            </w:r>
          </w:p>
          <w:p w14:paraId="0C09876C" w14:textId="77777777" w:rsidR="00307093" w:rsidRPr="00BC0DE1" w:rsidRDefault="00307093" w:rsidP="00307093">
            <w:pPr>
              <w:jc w:val="center"/>
              <w:rPr>
                <w:rFonts w:cstheme="minorHAnsi"/>
                <w:b w:val="0"/>
                <w:i/>
                <w:lang w:val="en-US"/>
              </w:rPr>
            </w:pPr>
            <w:r>
              <w:rPr>
                <w:rFonts w:cstheme="minorHAnsi"/>
                <w:lang w:val="en-US"/>
              </w:rPr>
              <w:t>(Normal Duty)</w:t>
            </w:r>
            <w:r w:rsidRPr="00BC0DE1">
              <w:rPr>
                <w:rFonts w:cstheme="minorHAnsi"/>
                <w:lang w:val="en-US"/>
              </w:rPr>
              <w:t>:</w:t>
            </w:r>
          </w:p>
        </w:tc>
        <w:tc>
          <w:tcPr>
            <w:tcW w:w="2211" w:type="dxa"/>
            <w:vAlign w:val="center"/>
          </w:tcPr>
          <w:p w14:paraId="649D0409" w14:textId="0CDD3E95"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magenta"/>
                <w:lang w:eastAsia="en-GB"/>
              </w:rPr>
            </w:pPr>
            <w:r w:rsidRPr="00687D28">
              <w:rPr>
                <w:rFonts w:eastAsia="Times New Roman" w:cstheme="minorHAnsi"/>
                <w:color w:val="000000"/>
                <w:lang w:eastAsia="en-GB"/>
              </w:rPr>
              <w:t>195 A</w:t>
            </w:r>
          </w:p>
        </w:tc>
        <w:tc>
          <w:tcPr>
            <w:tcW w:w="2211" w:type="dxa"/>
            <w:vAlign w:val="center"/>
          </w:tcPr>
          <w:p w14:paraId="76B0CA3F" w14:textId="3DF4CC7E"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245 A</w:t>
            </w:r>
          </w:p>
        </w:tc>
        <w:tc>
          <w:tcPr>
            <w:tcW w:w="2211" w:type="dxa"/>
            <w:vAlign w:val="center"/>
          </w:tcPr>
          <w:p w14:paraId="774BD230" w14:textId="016B2CE4"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307093">
              <w:rPr>
                <w:rFonts w:eastAsia="Times New Roman" w:cstheme="minorHAnsi"/>
                <w:color w:val="000000"/>
                <w:lang w:eastAsia="en-GB"/>
              </w:rPr>
              <w:t>260 A</w:t>
            </w:r>
          </w:p>
        </w:tc>
      </w:tr>
      <w:tr w:rsidR="00307093" w14:paraId="028B7F5B"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1142E31" w14:textId="77777777" w:rsidR="00307093" w:rsidRDefault="00307093" w:rsidP="00307093">
            <w:pPr>
              <w:jc w:val="center"/>
              <w:rPr>
                <w:rFonts w:cstheme="minorHAnsi"/>
                <w:lang w:val="en-US"/>
              </w:rPr>
            </w:pPr>
            <w:r>
              <w:rPr>
                <w:rFonts w:cstheme="minorHAnsi"/>
                <w:lang w:val="en-US"/>
              </w:rPr>
              <w:t xml:space="preserve">Output Current </w:t>
            </w:r>
          </w:p>
          <w:p w14:paraId="3E3CDA61" w14:textId="77777777" w:rsidR="00307093" w:rsidRDefault="00307093" w:rsidP="00307093">
            <w:pPr>
              <w:jc w:val="center"/>
              <w:rPr>
                <w:rFonts w:cstheme="minorHAnsi"/>
                <w:lang w:val="en-US"/>
              </w:rPr>
            </w:pPr>
            <w:r>
              <w:rPr>
                <w:rFonts w:cstheme="minorHAnsi"/>
                <w:lang w:val="en-US"/>
              </w:rPr>
              <w:t>(Heavy Duty)</w:t>
            </w:r>
            <w:r w:rsidRPr="00BC0DE1">
              <w:rPr>
                <w:rFonts w:cstheme="minorHAnsi"/>
                <w:lang w:val="en-US"/>
              </w:rPr>
              <w:t>:</w:t>
            </w:r>
          </w:p>
        </w:tc>
        <w:tc>
          <w:tcPr>
            <w:tcW w:w="2211" w:type="dxa"/>
            <w:vAlign w:val="center"/>
          </w:tcPr>
          <w:p w14:paraId="3F928724" w14:textId="17321214"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magenta"/>
                <w:lang w:eastAsia="en-GB"/>
              </w:rPr>
            </w:pPr>
            <w:r w:rsidRPr="00687D28">
              <w:rPr>
                <w:rFonts w:eastAsia="Times New Roman" w:cstheme="minorHAnsi"/>
                <w:color w:val="000000"/>
                <w:lang w:eastAsia="en-GB"/>
              </w:rPr>
              <w:t>164 A</w:t>
            </w:r>
          </w:p>
        </w:tc>
        <w:tc>
          <w:tcPr>
            <w:tcW w:w="2211" w:type="dxa"/>
            <w:vAlign w:val="center"/>
          </w:tcPr>
          <w:p w14:paraId="735749FD" w14:textId="21B6F8E3"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202 A</w:t>
            </w:r>
          </w:p>
        </w:tc>
        <w:tc>
          <w:tcPr>
            <w:tcW w:w="2211" w:type="dxa"/>
            <w:vAlign w:val="center"/>
          </w:tcPr>
          <w:p w14:paraId="76BE6DE9" w14:textId="55429749" w:rsidR="00307093" w:rsidRPr="00307093" w:rsidRDefault="0080547C"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eastAsia="Times New Roman" w:cstheme="minorHAnsi"/>
                <w:color w:val="000000"/>
                <w:lang w:eastAsia="en-GB"/>
              </w:rPr>
              <w:t>-</w:t>
            </w:r>
          </w:p>
        </w:tc>
      </w:tr>
      <w:tr w:rsidR="00307093" w14:paraId="30F08651"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CA17557" w14:textId="77777777" w:rsidR="00307093" w:rsidRDefault="00307093" w:rsidP="00307093">
            <w:pPr>
              <w:jc w:val="center"/>
              <w:rPr>
                <w:rFonts w:cstheme="minorHAnsi"/>
                <w:lang w:val="en-US"/>
              </w:rPr>
            </w:pPr>
            <w:r>
              <w:rPr>
                <w:rFonts w:cstheme="minorHAnsi"/>
                <w:lang w:val="en-US"/>
              </w:rPr>
              <w:t>Destination:</w:t>
            </w:r>
          </w:p>
        </w:tc>
        <w:tc>
          <w:tcPr>
            <w:tcW w:w="2211" w:type="dxa"/>
            <w:vAlign w:val="center"/>
          </w:tcPr>
          <w:p w14:paraId="191F55B0" w14:textId="13BCEE9E"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magenta"/>
                <w:lang w:eastAsia="en-GB"/>
              </w:rPr>
            </w:pPr>
            <w:r w:rsidRPr="008C5562">
              <w:rPr>
                <w:rFonts w:eastAsia="Times New Roman" w:cstheme="minorHAnsi"/>
                <w:color w:val="000000"/>
                <w:lang w:eastAsia="en-GB"/>
              </w:rPr>
              <w:t xml:space="preserve">Asynchronous &amp; Synchronous Motors </w:t>
            </w:r>
          </w:p>
        </w:tc>
        <w:tc>
          <w:tcPr>
            <w:tcW w:w="2211" w:type="dxa"/>
            <w:vAlign w:val="center"/>
          </w:tcPr>
          <w:p w14:paraId="62270B90" w14:textId="3F6F7B1F" w:rsidR="00307093" w:rsidRPr="00604F70"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Asynchronous &amp; Synchronous Motors</w:t>
            </w:r>
          </w:p>
        </w:tc>
        <w:tc>
          <w:tcPr>
            <w:tcW w:w="2211" w:type="dxa"/>
            <w:vAlign w:val="center"/>
          </w:tcPr>
          <w:p w14:paraId="0EF39039" w14:textId="242FF9D3"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4719D">
              <w:rPr>
                <w:rFonts w:eastAsia="Times New Roman" w:cstheme="minorHAnsi"/>
                <w:color w:val="000000"/>
                <w:lang w:eastAsia="en-GB"/>
              </w:rPr>
              <w:t>Asynchronous &amp; Synchronous Motors</w:t>
            </w:r>
          </w:p>
        </w:tc>
      </w:tr>
      <w:tr w:rsidR="00307093" w14:paraId="357AA957"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65DA054" w14:textId="77777777" w:rsidR="00307093" w:rsidRPr="008C0EAF" w:rsidRDefault="00307093" w:rsidP="00307093">
            <w:pPr>
              <w:jc w:val="center"/>
              <w:rPr>
                <w:rFonts w:cstheme="minorHAnsi"/>
                <w:lang w:val="en-US"/>
              </w:rPr>
            </w:pPr>
            <w:r>
              <w:rPr>
                <w:rFonts w:cstheme="minorHAnsi"/>
                <w:lang w:val="en-US"/>
              </w:rPr>
              <w:t>Speed Drive Output Frequency:</w:t>
            </w:r>
          </w:p>
        </w:tc>
        <w:tc>
          <w:tcPr>
            <w:tcW w:w="2211" w:type="dxa"/>
            <w:vAlign w:val="center"/>
          </w:tcPr>
          <w:p w14:paraId="20DC7442" w14:textId="1A25EB80"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magenta"/>
                <w:lang w:eastAsia="en-GB"/>
              </w:rPr>
            </w:pPr>
            <w:r w:rsidRPr="008C5562">
              <w:rPr>
                <w:rFonts w:eastAsia="Times New Roman" w:cstheme="minorHAnsi"/>
                <w:color w:val="000000"/>
                <w:lang w:eastAsia="en-GB"/>
              </w:rPr>
              <w:t>0.1…500 Hz</w:t>
            </w:r>
          </w:p>
        </w:tc>
        <w:tc>
          <w:tcPr>
            <w:tcW w:w="2211" w:type="dxa"/>
            <w:vAlign w:val="center"/>
          </w:tcPr>
          <w:p w14:paraId="4464D53A" w14:textId="25DB3244" w:rsidR="00307093" w:rsidRPr="00604F70"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0…598 Hz</w:t>
            </w:r>
          </w:p>
        </w:tc>
        <w:tc>
          <w:tcPr>
            <w:tcW w:w="2211" w:type="dxa"/>
            <w:vAlign w:val="center"/>
          </w:tcPr>
          <w:p w14:paraId="6B54F652" w14:textId="64824B6F" w:rsidR="00307093" w:rsidRPr="00307093" w:rsidRDefault="00307093" w:rsidP="0084719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4719D">
              <w:rPr>
                <w:rFonts w:eastAsia="Times New Roman" w:cstheme="minorHAnsi"/>
                <w:color w:val="000000"/>
                <w:lang w:eastAsia="en-GB"/>
              </w:rPr>
              <w:t>0…5</w:t>
            </w:r>
            <w:r w:rsidR="0084719D" w:rsidRPr="0084719D">
              <w:rPr>
                <w:rFonts w:eastAsia="Times New Roman" w:cstheme="minorHAnsi"/>
                <w:color w:val="000000"/>
                <w:lang w:eastAsia="en-GB"/>
              </w:rPr>
              <w:t>9</w:t>
            </w:r>
            <w:r w:rsidRPr="0084719D">
              <w:rPr>
                <w:rFonts w:eastAsia="Times New Roman" w:cstheme="minorHAnsi"/>
                <w:color w:val="000000"/>
                <w:lang w:eastAsia="en-GB"/>
              </w:rPr>
              <w:t>0 Hz</w:t>
            </w:r>
          </w:p>
        </w:tc>
      </w:tr>
      <w:tr w:rsidR="00307093" w14:paraId="3DC06EB6"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DBF4AB1" w14:textId="77777777" w:rsidR="00307093" w:rsidRPr="00BC0DE1" w:rsidRDefault="00307093" w:rsidP="00307093">
            <w:pPr>
              <w:jc w:val="center"/>
              <w:rPr>
                <w:rFonts w:cstheme="minorHAnsi"/>
                <w:lang w:val="en-US"/>
              </w:rPr>
            </w:pPr>
            <w:r>
              <w:rPr>
                <w:rFonts w:cstheme="minorHAnsi"/>
                <w:lang w:val="en-US"/>
              </w:rPr>
              <w:t>Vector Control:</w:t>
            </w:r>
          </w:p>
        </w:tc>
        <w:tc>
          <w:tcPr>
            <w:tcW w:w="2211" w:type="dxa"/>
            <w:vAlign w:val="center"/>
          </w:tcPr>
          <w:p w14:paraId="6EA14B34" w14:textId="5E15FC84"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magenta"/>
                <w:lang w:eastAsia="en-GB"/>
              </w:rPr>
            </w:pPr>
            <w:r w:rsidRPr="00687D28">
              <w:rPr>
                <w:rFonts w:eastAsia="Times New Roman" w:cstheme="minorHAnsi"/>
                <w:color w:val="000000"/>
                <w:lang w:eastAsia="en-GB"/>
              </w:rPr>
              <w:t>No</w:t>
            </w:r>
          </w:p>
        </w:tc>
        <w:tc>
          <w:tcPr>
            <w:tcW w:w="2211" w:type="dxa"/>
            <w:vAlign w:val="center"/>
          </w:tcPr>
          <w:p w14:paraId="3CCF011A" w14:textId="13A5BF5A" w:rsidR="00307093" w:rsidRPr="007B34F9"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w:t>
            </w:r>
          </w:p>
        </w:tc>
        <w:tc>
          <w:tcPr>
            <w:tcW w:w="2211" w:type="dxa"/>
            <w:vAlign w:val="center"/>
          </w:tcPr>
          <w:p w14:paraId="6C6A1BFB" w14:textId="2B7ABBC8"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4719D">
              <w:rPr>
                <w:rFonts w:eastAsia="Times New Roman" w:cstheme="minorHAnsi"/>
                <w:color w:val="000000"/>
                <w:lang w:eastAsia="en-GB"/>
              </w:rPr>
              <w:t>Yes</w:t>
            </w:r>
          </w:p>
        </w:tc>
      </w:tr>
      <w:tr w:rsidR="00307093" w:rsidRPr="00FB1E4A" w14:paraId="7806C97E"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A63FFC8" w14:textId="77777777" w:rsidR="00307093" w:rsidRPr="00BC0DE1" w:rsidRDefault="00307093" w:rsidP="00307093">
            <w:pPr>
              <w:jc w:val="center"/>
              <w:rPr>
                <w:rFonts w:cstheme="minorHAnsi"/>
                <w:lang w:val="en-US"/>
              </w:rPr>
            </w:pPr>
            <w:r>
              <w:rPr>
                <w:rFonts w:cstheme="minorHAnsi"/>
                <w:lang w:val="en-US"/>
              </w:rPr>
              <w:t>Energy Efficiency:</w:t>
            </w:r>
          </w:p>
        </w:tc>
        <w:tc>
          <w:tcPr>
            <w:tcW w:w="2211" w:type="dxa"/>
            <w:vAlign w:val="center"/>
          </w:tcPr>
          <w:p w14:paraId="09584FF6" w14:textId="2DF6E6CF"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98%</w:t>
            </w:r>
          </w:p>
        </w:tc>
        <w:tc>
          <w:tcPr>
            <w:tcW w:w="2211" w:type="dxa"/>
            <w:vAlign w:val="center"/>
          </w:tcPr>
          <w:p w14:paraId="1C003B9A" w14:textId="065786B0"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97%</w:t>
            </w:r>
          </w:p>
        </w:tc>
        <w:tc>
          <w:tcPr>
            <w:tcW w:w="2211" w:type="dxa"/>
            <w:vAlign w:val="center"/>
          </w:tcPr>
          <w:p w14:paraId="4FFB555E" w14:textId="5EC9D032" w:rsidR="00307093" w:rsidRPr="00307093" w:rsidRDefault="00307093" w:rsidP="0080547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cstheme="minorHAnsi"/>
                <w:lang w:val="en-US"/>
              </w:rPr>
              <w:t>9</w:t>
            </w:r>
            <w:r w:rsidR="0080547C" w:rsidRPr="0080547C">
              <w:rPr>
                <w:rFonts w:cstheme="minorHAnsi"/>
                <w:lang w:val="en-US"/>
              </w:rPr>
              <w:t>6</w:t>
            </w:r>
            <w:r w:rsidRPr="0080547C">
              <w:rPr>
                <w:rFonts w:cstheme="minorHAnsi"/>
                <w:lang w:val="en-US"/>
              </w:rPr>
              <w:t>.5%</w:t>
            </w:r>
          </w:p>
        </w:tc>
      </w:tr>
      <w:tr w:rsidR="00307093" w:rsidRPr="00FB1E4A" w14:paraId="0F2A5EAA"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76CD884" w14:textId="77777777" w:rsidR="00307093" w:rsidRPr="00BC0DE1" w:rsidRDefault="00307093" w:rsidP="00307093">
            <w:pPr>
              <w:jc w:val="center"/>
              <w:rPr>
                <w:rFonts w:cstheme="minorHAnsi"/>
                <w:lang w:val="en-US"/>
              </w:rPr>
            </w:pPr>
            <w:r>
              <w:rPr>
                <w:rFonts w:cstheme="minorHAnsi"/>
                <w:lang w:val="en-US"/>
              </w:rPr>
              <w:t>Motor Slip Compensation:</w:t>
            </w:r>
          </w:p>
        </w:tc>
        <w:tc>
          <w:tcPr>
            <w:tcW w:w="2211" w:type="dxa"/>
            <w:vAlign w:val="center"/>
          </w:tcPr>
          <w:p w14:paraId="5F8B33BA"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87D28">
              <w:rPr>
                <w:rFonts w:eastAsia="Times New Roman" w:cstheme="minorHAnsi"/>
                <w:color w:val="000000"/>
                <w:lang w:eastAsia="en-GB"/>
              </w:rPr>
              <w:t xml:space="preserve">Adjustable, </w:t>
            </w:r>
          </w:p>
          <w:p w14:paraId="7A4C49C6"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87D28">
              <w:rPr>
                <w:rFonts w:eastAsia="Times New Roman" w:cstheme="minorHAnsi"/>
                <w:color w:val="000000"/>
                <w:lang w:eastAsia="en-GB"/>
              </w:rPr>
              <w:t>Automatic whatever the load,</w:t>
            </w:r>
          </w:p>
          <w:p w14:paraId="65BB0F9A" w14:textId="5BB71DA6"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Can be suppressed</w:t>
            </w:r>
          </w:p>
        </w:tc>
        <w:tc>
          <w:tcPr>
            <w:tcW w:w="2211" w:type="dxa"/>
            <w:vAlign w:val="center"/>
          </w:tcPr>
          <w:p w14:paraId="04C1B8FE" w14:textId="493CDC7A"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 of nominal slip</w:t>
            </w:r>
          </w:p>
        </w:tc>
        <w:tc>
          <w:tcPr>
            <w:tcW w:w="2211" w:type="dxa"/>
            <w:vAlign w:val="center"/>
          </w:tcPr>
          <w:p w14:paraId="16E2A03F" w14:textId="1546A4DA" w:rsidR="00307093" w:rsidRPr="0080547C"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80547C">
              <w:rPr>
                <w:rFonts w:cstheme="minorHAnsi"/>
                <w:lang w:val="en-US"/>
              </w:rPr>
              <w:t>N/A</w:t>
            </w:r>
          </w:p>
        </w:tc>
      </w:tr>
      <w:tr w:rsidR="00307093" w:rsidRPr="00FB1E4A" w14:paraId="4A202722"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77E6810" w14:textId="77777777" w:rsidR="00307093" w:rsidRDefault="00307093" w:rsidP="00307093">
            <w:pPr>
              <w:jc w:val="center"/>
              <w:rPr>
                <w:rFonts w:cstheme="minorHAnsi"/>
                <w:lang w:val="en-US"/>
              </w:rPr>
            </w:pPr>
            <w:r>
              <w:rPr>
                <w:rFonts w:cstheme="minorHAnsi"/>
                <w:lang w:val="en-US"/>
              </w:rPr>
              <w:t>Acceleration And Deceleration Ramps:</w:t>
            </w:r>
          </w:p>
        </w:tc>
        <w:tc>
          <w:tcPr>
            <w:tcW w:w="2211" w:type="dxa"/>
            <w:vAlign w:val="center"/>
          </w:tcPr>
          <w:p w14:paraId="776B1283" w14:textId="166F6E3C"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Linear adjustable separately from 0.01 to 9000 s</w:t>
            </w:r>
          </w:p>
        </w:tc>
        <w:tc>
          <w:tcPr>
            <w:tcW w:w="2211" w:type="dxa"/>
            <w:vAlign w:val="center"/>
          </w:tcPr>
          <w:p w14:paraId="61B23096" w14:textId="17EAA403" w:rsid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c>
          <w:tcPr>
            <w:tcW w:w="2211" w:type="dxa"/>
            <w:vAlign w:val="center"/>
          </w:tcPr>
          <w:p w14:paraId="0BFED438" w14:textId="522EFB83" w:rsidR="00307093" w:rsidRPr="0080547C"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80547C">
              <w:rPr>
                <w:rFonts w:cstheme="minorHAnsi"/>
                <w:lang w:val="en-US"/>
              </w:rPr>
              <w:t>N/A</w:t>
            </w:r>
          </w:p>
        </w:tc>
      </w:tr>
      <w:tr w:rsidR="00307093" w:rsidRPr="00FB1E4A" w14:paraId="0091654C"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8A256F" w14:textId="56DA3B7A" w:rsidR="00307093" w:rsidRDefault="00307093" w:rsidP="00307093">
            <w:pPr>
              <w:jc w:val="center"/>
              <w:rPr>
                <w:rFonts w:cstheme="minorHAnsi"/>
                <w:lang w:val="en-US"/>
              </w:rPr>
            </w:pPr>
            <w:r>
              <w:rPr>
                <w:rFonts w:cstheme="minorHAnsi"/>
                <w:lang w:val="en-US"/>
              </w:rPr>
              <w:t>Refresh Time:</w:t>
            </w:r>
          </w:p>
        </w:tc>
        <w:tc>
          <w:tcPr>
            <w:tcW w:w="2211" w:type="dxa"/>
            <w:vAlign w:val="center"/>
          </w:tcPr>
          <w:p w14:paraId="24CAE440" w14:textId="6ACD8EDD"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 xml:space="preserve">0.5 </w:t>
            </w:r>
            <w:proofErr w:type="spellStart"/>
            <w:r w:rsidRPr="00687D28">
              <w:rPr>
                <w:rFonts w:eastAsia="Times New Roman" w:cstheme="minorHAnsi"/>
                <w:color w:val="000000"/>
                <w:lang w:eastAsia="en-GB"/>
              </w:rPr>
              <w:t>ms</w:t>
            </w:r>
            <w:proofErr w:type="spellEnd"/>
          </w:p>
        </w:tc>
        <w:tc>
          <w:tcPr>
            <w:tcW w:w="2211" w:type="dxa"/>
            <w:vAlign w:val="center"/>
          </w:tcPr>
          <w:p w14:paraId="16A32553" w14:textId="03437091"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0BDB8BDD" w14:textId="6F73B2E5" w:rsidR="00307093" w:rsidRPr="0080547C"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80547C">
              <w:rPr>
                <w:rFonts w:cstheme="minorHAnsi"/>
                <w:lang w:val="en-US"/>
              </w:rPr>
              <w:t>N/A</w:t>
            </w:r>
          </w:p>
        </w:tc>
      </w:tr>
      <w:tr w:rsidR="00307093" w:rsidRPr="00FB1E4A" w14:paraId="234F3DCA"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4E7B713" w14:textId="77777777" w:rsidR="00307093" w:rsidRDefault="00307093" w:rsidP="00307093">
            <w:pPr>
              <w:jc w:val="center"/>
              <w:rPr>
                <w:rFonts w:cstheme="minorHAnsi"/>
                <w:lang w:val="en-US"/>
              </w:rPr>
            </w:pPr>
            <w:r>
              <w:rPr>
                <w:rFonts w:cstheme="minorHAnsi"/>
                <w:lang w:val="en-US"/>
              </w:rPr>
              <w:t>Communication:</w:t>
            </w:r>
          </w:p>
        </w:tc>
        <w:tc>
          <w:tcPr>
            <w:tcW w:w="2211" w:type="dxa"/>
            <w:vAlign w:val="center"/>
          </w:tcPr>
          <w:p w14:paraId="6AEEB66F" w14:textId="77777777" w:rsidR="00307093" w:rsidRPr="00687D2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687D28">
              <w:rPr>
                <w:rFonts w:eastAsia="Times New Roman" w:cstheme="minorHAnsi"/>
                <w:color w:val="000000"/>
                <w:lang w:eastAsia="en-GB"/>
              </w:rPr>
              <w:t xml:space="preserve">Modbus TCP, </w:t>
            </w:r>
          </w:p>
          <w:p w14:paraId="28674306" w14:textId="62D9ADCB"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Modbus Serial, Ethernet IP,</w:t>
            </w:r>
          </w:p>
        </w:tc>
        <w:tc>
          <w:tcPr>
            <w:tcW w:w="2211" w:type="dxa"/>
            <w:vAlign w:val="center"/>
          </w:tcPr>
          <w:p w14:paraId="086A577B" w14:textId="3E77F237"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9D2368">
              <w:rPr>
                <w:rFonts w:eastAsia="Times New Roman" w:cstheme="minorHAnsi"/>
                <w:color w:val="000000"/>
                <w:lang w:eastAsia="en-GB"/>
              </w:rPr>
              <w:t>CAN</w:t>
            </w:r>
            <w:r>
              <w:rPr>
                <w:rFonts w:eastAsia="Times New Roman" w:cstheme="minorHAnsi"/>
                <w:color w:val="000000"/>
                <w:lang w:eastAsia="en-GB"/>
              </w:rPr>
              <w:t>,</w:t>
            </w:r>
          </w:p>
          <w:p w14:paraId="72AAC626" w14:textId="59E5489F"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sidRPr="009D2368">
              <w:rPr>
                <w:rFonts w:eastAsia="Times New Roman" w:cstheme="minorHAnsi"/>
                <w:color w:val="000000"/>
                <w:lang w:eastAsia="en-GB"/>
              </w:rPr>
              <w:t>DeviceNet</w:t>
            </w:r>
            <w:proofErr w:type="spellEnd"/>
            <w:r>
              <w:rPr>
                <w:rFonts w:eastAsia="Times New Roman" w:cstheme="minorHAnsi"/>
                <w:color w:val="000000"/>
                <w:lang w:eastAsia="en-GB"/>
              </w:rPr>
              <w:t>,</w:t>
            </w:r>
          </w:p>
          <w:p w14:paraId="1C80900D" w14:textId="4F196EA0"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sidRPr="009D2368">
              <w:rPr>
                <w:rFonts w:eastAsia="Times New Roman" w:cstheme="minorHAnsi"/>
                <w:color w:val="000000"/>
                <w:lang w:eastAsia="en-GB"/>
              </w:rPr>
              <w:t>EtherNet</w:t>
            </w:r>
            <w:proofErr w:type="spellEnd"/>
            <w:r w:rsidRPr="009D2368">
              <w:rPr>
                <w:rFonts w:eastAsia="Times New Roman" w:cstheme="minorHAnsi"/>
                <w:color w:val="000000"/>
                <w:lang w:eastAsia="en-GB"/>
              </w:rPr>
              <w:t>/IP</w:t>
            </w:r>
            <w:r>
              <w:rPr>
                <w:rFonts w:eastAsia="Times New Roman" w:cstheme="minorHAnsi"/>
                <w:color w:val="000000"/>
                <w:lang w:eastAsia="en-GB"/>
              </w:rPr>
              <w:t>,</w:t>
            </w:r>
          </w:p>
          <w:p w14:paraId="57E14D79" w14:textId="47C4D4DD"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9D2368">
              <w:rPr>
                <w:rFonts w:eastAsia="Times New Roman" w:cstheme="minorHAnsi"/>
                <w:color w:val="000000"/>
                <w:lang w:eastAsia="en-GB"/>
              </w:rPr>
              <w:t>MODBUS</w:t>
            </w:r>
            <w:r>
              <w:rPr>
                <w:rFonts w:eastAsia="Times New Roman" w:cstheme="minorHAnsi"/>
                <w:color w:val="000000"/>
                <w:lang w:eastAsia="en-GB"/>
              </w:rPr>
              <w:t>,</w:t>
            </w:r>
          </w:p>
          <w:p w14:paraId="7966043A" w14:textId="21DEFE03"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sidRPr="009D2368">
              <w:rPr>
                <w:rFonts w:eastAsia="Times New Roman" w:cstheme="minorHAnsi"/>
                <w:color w:val="000000"/>
                <w:lang w:eastAsia="en-GB"/>
              </w:rPr>
              <w:t>PROFIsafe</w:t>
            </w:r>
            <w:proofErr w:type="spellEnd"/>
            <w:r>
              <w:rPr>
                <w:rFonts w:eastAsia="Times New Roman" w:cstheme="minorHAnsi"/>
                <w:color w:val="000000"/>
                <w:lang w:eastAsia="en-GB"/>
              </w:rPr>
              <w:t>,</w:t>
            </w:r>
          </w:p>
          <w:p w14:paraId="59BD2D24" w14:textId="603C12BD" w:rsidR="00307093" w:rsidRPr="009D2368"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9D2368">
              <w:rPr>
                <w:rFonts w:eastAsia="Times New Roman" w:cstheme="minorHAnsi"/>
                <w:color w:val="000000"/>
                <w:lang w:eastAsia="en-GB"/>
              </w:rPr>
              <w:t>PROFIBUS</w:t>
            </w:r>
            <w:r>
              <w:rPr>
                <w:rFonts w:eastAsia="Times New Roman" w:cstheme="minorHAnsi"/>
                <w:color w:val="000000"/>
                <w:lang w:eastAsia="en-GB"/>
              </w:rPr>
              <w:t>,</w:t>
            </w:r>
          </w:p>
          <w:p w14:paraId="6A340236" w14:textId="49799286" w:rsid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9D2368">
              <w:rPr>
                <w:rFonts w:eastAsia="Times New Roman" w:cstheme="minorHAnsi"/>
                <w:color w:val="000000"/>
                <w:lang w:eastAsia="en-GB"/>
              </w:rPr>
              <w:t>PROFINET IO</w:t>
            </w:r>
          </w:p>
        </w:tc>
        <w:tc>
          <w:tcPr>
            <w:tcW w:w="2211" w:type="dxa"/>
            <w:vAlign w:val="center"/>
          </w:tcPr>
          <w:p w14:paraId="6EEA0859" w14:textId="44A2E105" w:rsidR="00307093" w:rsidRP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eastAsia="Times New Roman" w:cstheme="minorHAnsi"/>
                <w:color w:val="000000"/>
                <w:lang w:eastAsia="en-GB"/>
              </w:rPr>
              <w:t>Modbus, Ethernet IP</w:t>
            </w:r>
          </w:p>
        </w:tc>
      </w:tr>
      <w:tr w:rsidR="00307093" w:rsidRPr="00FB1E4A" w14:paraId="6A811D91"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20220D0" w14:textId="77777777" w:rsidR="00307093" w:rsidRDefault="00307093" w:rsidP="00307093">
            <w:pPr>
              <w:jc w:val="center"/>
              <w:rPr>
                <w:rFonts w:cstheme="minorHAnsi"/>
                <w:lang w:val="en-US"/>
              </w:rPr>
            </w:pPr>
            <w:r>
              <w:rPr>
                <w:rFonts w:cstheme="minorHAnsi"/>
                <w:lang w:val="en-US"/>
              </w:rPr>
              <w:t>Protection:</w:t>
            </w:r>
          </w:p>
        </w:tc>
        <w:tc>
          <w:tcPr>
            <w:tcW w:w="2211" w:type="dxa"/>
            <w:vAlign w:val="center"/>
          </w:tcPr>
          <w:p w14:paraId="53ED2D1F"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Thermal, Safe Torque, Motor Phase Break, Overheating, Overcurrent, Overload, </w:t>
            </w:r>
          </w:p>
          <w:p w14:paraId="4CE8D913"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Short Circuit, Overvoltage, </w:t>
            </w:r>
          </w:p>
          <w:p w14:paraId="1BDC8D70"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Under voltage, </w:t>
            </w:r>
          </w:p>
          <w:p w14:paraId="772ACBDD" w14:textId="77777777" w:rsidR="00307093" w:rsidRPr="00687D28"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Phase Loss,</w:t>
            </w:r>
          </w:p>
          <w:p w14:paraId="04D36210" w14:textId="3FDBD6BF"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lang w:val="en-US"/>
              </w:rPr>
            </w:pPr>
            <w:r w:rsidRPr="00687D28">
              <w:rPr>
                <w:rFonts w:cstheme="minorHAnsi"/>
                <w:lang w:val="en-US"/>
              </w:rPr>
              <w:t>Over speed</w:t>
            </w:r>
          </w:p>
        </w:tc>
        <w:tc>
          <w:tcPr>
            <w:tcW w:w="2211" w:type="dxa"/>
            <w:vAlign w:val="center"/>
          </w:tcPr>
          <w:p w14:paraId="03A76D2D" w14:textId="77777777" w:rsid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Earth Fault,</w:t>
            </w:r>
          </w:p>
          <w:p w14:paraId="241E69AC" w14:textId="77777777" w:rsid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Pr="00324197">
              <w:rPr>
                <w:rFonts w:eastAsia="Times New Roman" w:cstheme="minorHAnsi"/>
                <w:color w:val="000000"/>
                <w:lang w:eastAsia="en-GB"/>
              </w:rPr>
              <w:t xml:space="preserve">ver-voltage, </w:t>
            </w:r>
          </w:p>
          <w:p w14:paraId="425B1EC4" w14:textId="20CDFF17"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w:t>
            </w:r>
            <w:r w:rsidRPr="00324197">
              <w:rPr>
                <w:rFonts w:eastAsia="Times New Roman" w:cstheme="minorHAnsi"/>
                <w:color w:val="000000"/>
                <w:lang w:eastAsia="en-GB"/>
              </w:rPr>
              <w:t>verload protection,</w:t>
            </w:r>
          </w:p>
        </w:tc>
        <w:tc>
          <w:tcPr>
            <w:tcW w:w="2211" w:type="dxa"/>
            <w:vAlign w:val="center"/>
          </w:tcPr>
          <w:p w14:paraId="379F50F6" w14:textId="77777777" w:rsidR="00307093" w:rsidRPr="0080547C"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80547C">
              <w:rPr>
                <w:rFonts w:cstheme="minorHAnsi"/>
                <w:lang w:val="en-US"/>
              </w:rPr>
              <w:t>Overcurrent, Overload,</w:t>
            </w:r>
          </w:p>
          <w:p w14:paraId="75F1C687" w14:textId="77777777" w:rsidR="00307093" w:rsidRPr="0080547C"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80547C">
              <w:rPr>
                <w:rFonts w:cstheme="minorHAnsi"/>
                <w:lang w:val="en-US"/>
              </w:rPr>
              <w:t>Short Circuit, Overvoltage,</w:t>
            </w:r>
          </w:p>
          <w:p w14:paraId="0D35F83E" w14:textId="575A2F17"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0547C">
              <w:rPr>
                <w:rFonts w:cstheme="minorHAnsi"/>
                <w:lang w:val="en-US"/>
              </w:rPr>
              <w:t>Under voltage</w:t>
            </w:r>
          </w:p>
        </w:tc>
      </w:tr>
      <w:tr w:rsidR="00307093" w:rsidRPr="00FB1E4A" w14:paraId="23EA8C57"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658229B" w14:textId="77777777" w:rsidR="00307093" w:rsidRDefault="00307093" w:rsidP="00307093">
            <w:pPr>
              <w:jc w:val="center"/>
              <w:rPr>
                <w:rFonts w:cstheme="minorHAnsi"/>
                <w:lang w:val="en-US"/>
              </w:rPr>
            </w:pPr>
            <w:r>
              <w:rPr>
                <w:rFonts w:cstheme="minorHAnsi"/>
                <w:lang w:val="en-US"/>
              </w:rPr>
              <w:t>IP Rating:</w:t>
            </w:r>
          </w:p>
        </w:tc>
        <w:tc>
          <w:tcPr>
            <w:tcW w:w="2211" w:type="dxa"/>
            <w:vAlign w:val="center"/>
          </w:tcPr>
          <w:p w14:paraId="2E3499D5" w14:textId="6FCA21CB"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lang w:val="en-US"/>
              </w:rPr>
            </w:pPr>
            <w:r w:rsidRPr="008C5562">
              <w:rPr>
                <w:rFonts w:eastAsia="Times New Roman" w:cstheme="minorHAnsi"/>
                <w:color w:val="000000"/>
                <w:lang w:eastAsia="en-GB"/>
              </w:rPr>
              <w:t>IP23</w:t>
            </w:r>
          </w:p>
        </w:tc>
        <w:tc>
          <w:tcPr>
            <w:tcW w:w="2211" w:type="dxa"/>
            <w:vAlign w:val="center"/>
          </w:tcPr>
          <w:p w14:paraId="32FE4E3B" w14:textId="4A8FC1F9"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IP21</w:t>
            </w:r>
          </w:p>
        </w:tc>
        <w:tc>
          <w:tcPr>
            <w:tcW w:w="2211" w:type="dxa"/>
            <w:vAlign w:val="center"/>
          </w:tcPr>
          <w:p w14:paraId="610BFCB5" w14:textId="39CD5D8C" w:rsidR="00307093" w:rsidRPr="00307093"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cstheme="minorHAnsi"/>
                <w:lang w:val="en-US"/>
              </w:rPr>
              <w:t>N/A</w:t>
            </w:r>
          </w:p>
        </w:tc>
      </w:tr>
      <w:tr w:rsidR="00307093" w:rsidRPr="00FB1E4A" w14:paraId="0AD57232"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8169E40" w14:textId="77777777" w:rsidR="00307093" w:rsidRDefault="00307093" w:rsidP="00307093">
            <w:pPr>
              <w:jc w:val="center"/>
              <w:rPr>
                <w:rFonts w:cstheme="minorHAnsi"/>
                <w:lang w:val="en-US"/>
              </w:rPr>
            </w:pPr>
            <w:r>
              <w:rPr>
                <w:rFonts w:cstheme="minorHAnsi"/>
                <w:lang w:val="en-US"/>
              </w:rPr>
              <w:t>Ambient Air Temp</w:t>
            </w:r>
          </w:p>
          <w:p w14:paraId="16C1E361" w14:textId="77777777" w:rsidR="00307093" w:rsidRDefault="00307093" w:rsidP="00307093">
            <w:pPr>
              <w:jc w:val="center"/>
              <w:rPr>
                <w:rFonts w:cstheme="minorHAnsi"/>
                <w:lang w:val="en-US"/>
              </w:rPr>
            </w:pPr>
            <w:r>
              <w:rPr>
                <w:rFonts w:cstheme="minorHAnsi"/>
                <w:lang w:val="en-US"/>
              </w:rPr>
              <w:t xml:space="preserve"> for Operation:</w:t>
            </w:r>
          </w:p>
        </w:tc>
        <w:tc>
          <w:tcPr>
            <w:tcW w:w="2211" w:type="dxa"/>
            <w:vAlign w:val="center"/>
          </w:tcPr>
          <w:p w14:paraId="273CC9E5" w14:textId="387F62BB"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 xml:space="preserve">-10 to 40 </w:t>
            </w:r>
            <w:r w:rsidRPr="00687D28">
              <w:rPr>
                <w:rFonts w:ascii="Verdana" w:eastAsia="Times New Roman" w:hAnsi="Verdana" w:cstheme="minorHAnsi"/>
                <w:color w:val="000000"/>
                <w:lang w:eastAsia="en-GB"/>
              </w:rPr>
              <w:t>°</w:t>
            </w:r>
            <w:r w:rsidRPr="00687D28">
              <w:rPr>
                <w:rFonts w:eastAsia="Times New Roman" w:cstheme="minorHAnsi"/>
                <w:color w:val="000000"/>
                <w:lang w:eastAsia="en-GB"/>
              </w:rPr>
              <w:t>C</w:t>
            </w:r>
          </w:p>
        </w:tc>
        <w:tc>
          <w:tcPr>
            <w:tcW w:w="2211" w:type="dxa"/>
            <w:vAlign w:val="center"/>
          </w:tcPr>
          <w:p w14:paraId="621A1EDF" w14:textId="7FA06A81"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-15 to 40 </w:t>
            </w:r>
            <w:r>
              <w:rPr>
                <w:rFonts w:ascii="Verdana" w:eastAsia="Times New Roman" w:hAnsi="Verdana" w:cstheme="minorHAnsi"/>
                <w:color w:val="000000"/>
                <w:lang w:eastAsia="en-GB"/>
              </w:rPr>
              <w:t>°</w:t>
            </w:r>
            <w:r>
              <w:rPr>
                <w:rFonts w:eastAsia="Times New Roman" w:cstheme="minorHAnsi"/>
                <w:color w:val="000000"/>
                <w:lang w:eastAsia="en-GB"/>
              </w:rPr>
              <w:t>C</w:t>
            </w:r>
          </w:p>
        </w:tc>
        <w:tc>
          <w:tcPr>
            <w:tcW w:w="2211" w:type="dxa"/>
            <w:vAlign w:val="center"/>
          </w:tcPr>
          <w:p w14:paraId="1F1F3232" w14:textId="7A3DC6C1" w:rsidR="00307093" w:rsidRPr="00307093" w:rsidRDefault="00307093" w:rsidP="0084719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4719D">
              <w:rPr>
                <w:rFonts w:eastAsia="Times New Roman" w:cstheme="minorHAnsi"/>
                <w:color w:val="000000"/>
                <w:lang w:eastAsia="en-GB"/>
              </w:rPr>
              <w:t>-</w:t>
            </w:r>
            <w:r w:rsidR="0084719D" w:rsidRPr="0084719D">
              <w:rPr>
                <w:rFonts w:eastAsia="Times New Roman" w:cstheme="minorHAnsi"/>
                <w:color w:val="000000"/>
                <w:lang w:eastAsia="en-GB"/>
              </w:rPr>
              <w:t>20 to 4</w:t>
            </w:r>
            <w:r w:rsidRPr="0084719D">
              <w:rPr>
                <w:rFonts w:eastAsia="Times New Roman" w:cstheme="minorHAnsi"/>
                <w:color w:val="000000"/>
                <w:lang w:eastAsia="en-GB"/>
              </w:rPr>
              <w:t xml:space="preserve">0 </w:t>
            </w:r>
            <w:r w:rsidRPr="0084719D">
              <w:rPr>
                <w:rFonts w:ascii="Verdana" w:eastAsia="Times New Roman" w:hAnsi="Verdana" w:cstheme="minorHAnsi"/>
                <w:color w:val="000000"/>
                <w:lang w:eastAsia="en-GB"/>
              </w:rPr>
              <w:t>°</w:t>
            </w:r>
            <w:r w:rsidRPr="0084719D">
              <w:rPr>
                <w:rFonts w:eastAsia="Times New Roman" w:cstheme="minorHAnsi"/>
                <w:color w:val="000000"/>
                <w:lang w:eastAsia="en-GB"/>
              </w:rPr>
              <w:t>C</w:t>
            </w:r>
          </w:p>
        </w:tc>
      </w:tr>
      <w:tr w:rsidR="00307093" w:rsidRPr="00FB1E4A" w14:paraId="21E2E6AC"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98AAD53" w14:textId="77777777" w:rsidR="00307093" w:rsidRDefault="00307093" w:rsidP="00307093">
            <w:pPr>
              <w:jc w:val="center"/>
              <w:rPr>
                <w:rFonts w:cstheme="minorHAnsi"/>
                <w:lang w:val="en-US"/>
              </w:rPr>
            </w:pPr>
            <w:r>
              <w:rPr>
                <w:rFonts w:cstheme="minorHAnsi"/>
                <w:lang w:val="en-US"/>
              </w:rPr>
              <w:t>Volume of Cooling Air:</w:t>
            </w:r>
          </w:p>
        </w:tc>
        <w:tc>
          <w:tcPr>
            <w:tcW w:w="2211" w:type="dxa"/>
            <w:vAlign w:val="center"/>
          </w:tcPr>
          <w:p w14:paraId="182815BB" w14:textId="17B60B65" w:rsidR="00307093" w:rsidRPr="008C5562"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highlight w:val="magenta"/>
                <w:lang w:val="en-US"/>
              </w:rPr>
            </w:pPr>
            <w:r w:rsidRPr="00687D28">
              <w:rPr>
                <w:rFonts w:eastAsia="Times New Roman" w:cstheme="minorHAnsi"/>
                <w:color w:val="000000"/>
                <w:lang w:eastAsia="en-GB"/>
              </w:rPr>
              <w:t>580 m</w:t>
            </w:r>
            <w:r w:rsidRPr="00687D28">
              <w:rPr>
                <w:rFonts w:eastAsia="Times New Roman" w:cstheme="minorHAnsi"/>
                <w:color w:val="000000"/>
                <w:vertAlign w:val="superscript"/>
                <w:lang w:eastAsia="en-GB"/>
              </w:rPr>
              <w:t>3</w:t>
            </w:r>
            <w:r w:rsidRPr="00687D28">
              <w:rPr>
                <w:rFonts w:eastAsia="Times New Roman" w:cstheme="minorHAnsi"/>
                <w:color w:val="000000"/>
                <w:lang w:eastAsia="en-GB"/>
              </w:rPr>
              <w:t>/h</w:t>
            </w:r>
          </w:p>
        </w:tc>
        <w:tc>
          <w:tcPr>
            <w:tcW w:w="2211" w:type="dxa"/>
            <w:vAlign w:val="center"/>
          </w:tcPr>
          <w:p w14:paraId="54D672D6" w14:textId="26B905E2" w:rsidR="00307093" w:rsidRPr="007067C1" w:rsidRDefault="00307093"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c>
          <w:tcPr>
            <w:tcW w:w="2211" w:type="dxa"/>
            <w:vAlign w:val="center"/>
          </w:tcPr>
          <w:p w14:paraId="420055A8" w14:textId="3884A8E7" w:rsidR="00307093" w:rsidRPr="00307093" w:rsidRDefault="0080547C"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80547C">
              <w:rPr>
                <w:rFonts w:eastAsia="Times New Roman" w:cstheme="minorHAnsi"/>
                <w:color w:val="000000"/>
                <w:lang w:eastAsia="en-GB"/>
              </w:rPr>
              <w:t>N/A</w:t>
            </w:r>
          </w:p>
        </w:tc>
      </w:tr>
      <w:tr w:rsidR="00307093" w:rsidRPr="00FB1E4A" w14:paraId="10E233F4"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B829C1" w14:textId="77777777" w:rsidR="00307093" w:rsidRDefault="00307093" w:rsidP="00307093">
            <w:pPr>
              <w:jc w:val="center"/>
              <w:rPr>
                <w:rFonts w:cstheme="minorHAnsi"/>
                <w:lang w:val="en-US"/>
              </w:rPr>
            </w:pPr>
            <w:r>
              <w:rPr>
                <w:rFonts w:cstheme="minorHAnsi"/>
                <w:lang w:val="en-US"/>
              </w:rPr>
              <w:t>Weight:</w:t>
            </w:r>
          </w:p>
        </w:tc>
        <w:tc>
          <w:tcPr>
            <w:tcW w:w="2211" w:type="dxa"/>
            <w:vAlign w:val="center"/>
          </w:tcPr>
          <w:p w14:paraId="6C269FB6" w14:textId="5B545B3A"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magenta"/>
                <w:lang w:eastAsia="en-GB"/>
              </w:rPr>
            </w:pPr>
            <w:r w:rsidRPr="00687D28">
              <w:rPr>
                <w:rFonts w:eastAsia="Times New Roman" w:cstheme="minorHAnsi"/>
                <w:color w:val="000000"/>
                <w:lang w:eastAsia="en-GB"/>
              </w:rPr>
              <w:t>300 kg</w:t>
            </w:r>
          </w:p>
        </w:tc>
        <w:tc>
          <w:tcPr>
            <w:tcW w:w="2211" w:type="dxa"/>
            <w:vAlign w:val="center"/>
          </w:tcPr>
          <w:p w14:paraId="20C9F7B7" w14:textId="0C3E833D" w:rsidR="00307093" w:rsidRPr="00F237C2"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68 kg</w:t>
            </w:r>
          </w:p>
        </w:tc>
        <w:tc>
          <w:tcPr>
            <w:tcW w:w="2211" w:type="dxa"/>
            <w:vAlign w:val="center"/>
          </w:tcPr>
          <w:p w14:paraId="7F30DED9" w14:textId="6F36431D" w:rsidR="00307093" w:rsidRPr="00307093"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0547C">
              <w:rPr>
                <w:rFonts w:eastAsia="Times New Roman" w:cstheme="minorHAnsi"/>
                <w:color w:val="000000"/>
                <w:lang w:eastAsia="en-GB"/>
              </w:rPr>
              <w:t>N/A</w:t>
            </w:r>
          </w:p>
        </w:tc>
      </w:tr>
      <w:tr w:rsidR="00307093" w:rsidRPr="00FB1E4A" w14:paraId="544130F1"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0EFDAB3" w14:textId="77777777" w:rsidR="00307093" w:rsidRDefault="00307093" w:rsidP="00307093">
            <w:pPr>
              <w:jc w:val="center"/>
              <w:rPr>
                <w:rFonts w:cstheme="minorHAnsi"/>
                <w:lang w:val="en-US"/>
              </w:rPr>
            </w:pPr>
            <w:r>
              <w:rPr>
                <w:rFonts w:cstheme="minorHAnsi"/>
                <w:lang w:val="en-US"/>
              </w:rPr>
              <w:t>W x D x H</w:t>
            </w:r>
          </w:p>
        </w:tc>
        <w:tc>
          <w:tcPr>
            <w:tcW w:w="2211" w:type="dxa"/>
            <w:vAlign w:val="center"/>
          </w:tcPr>
          <w:p w14:paraId="1CA5F4AC" w14:textId="1B50A7BF" w:rsidR="00307093" w:rsidRPr="00687D28" w:rsidRDefault="00307093" w:rsidP="00307093">
            <w:pPr>
              <w:jc w:val="center"/>
              <w:cnfStyle w:val="000000000000" w:firstRow="0" w:lastRow="0" w:firstColumn="0" w:lastColumn="0" w:oddVBand="0" w:evenVBand="0" w:oddHBand="0" w:evenHBand="0" w:firstRowFirstColumn="0" w:firstRowLastColumn="0" w:lastRowFirstColumn="0" w:lastRowLastColumn="0"/>
              <w:rPr>
                <w:rFonts w:cstheme="minorHAnsi"/>
                <w:i/>
                <w:lang w:val="en-US"/>
              </w:rPr>
            </w:pPr>
            <w:r w:rsidRPr="00687D28">
              <w:rPr>
                <w:lang w:eastAsia="en-GB"/>
              </w:rPr>
              <w:t xml:space="preserve">664mm x </w:t>
            </w:r>
            <w:r>
              <w:rPr>
                <w:lang w:eastAsia="en-GB"/>
              </w:rPr>
              <w:t>40</w:t>
            </w:r>
            <w:r w:rsidRPr="00687D28">
              <w:rPr>
                <w:lang w:eastAsia="en-GB"/>
              </w:rPr>
              <w:t>0mm x 2150mm</w:t>
            </w:r>
          </w:p>
        </w:tc>
        <w:tc>
          <w:tcPr>
            <w:tcW w:w="2211" w:type="dxa"/>
            <w:vAlign w:val="center"/>
          </w:tcPr>
          <w:p w14:paraId="25A836B0" w14:textId="1E9AE20D" w:rsidR="00307093" w:rsidRPr="00DF64FD" w:rsidRDefault="00307093" w:rsidP="00307093">
            <w:pPr>
              <w:jc w:val="center"/>
              <w:cnfStyle w:val="000000000000" w:firstRow="0" w:lastRow="0" w:firstColumn="0" w:lastColumn="0" w:oddVBand="0" w:evenVBand="0" w:oddHBand="0" w:evenHBand="0" w:firstRowFirstColumn="0" w:firstRowLastColumn="0" w:lastRowFirstColumn="0" w:lastRowLastColumn="0"/>
              <w:rPr>
                <w:lang w:eastAsia="en-GB"/>
              </w:rPr>
            </w:pPr>
            <w:r>
              <w:rPr>
                <w:lang w:eastAsia="en-GB"/>
              </w:rPr>
              <w:t>300mm x 386mm x 965mm</w:t>
            </w:r>
          </w:p>
        </w:tc>
        <w:tc>
          <w:tcPr>
            <w:tcW w:w="2211" w:type="dxa"/>
            <w:vAlign w:val="center"/>
          </w:tcPr>
          <w:p w14:paraId="4146CD5D" w14:textId="41F6BD7B" w:rsidR="00307093" w:rsidRPr="00307093" w:rsidRDefault="0080547C" w:rsidP="0030709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i/>
                <w:color w:val="000000"/>
                <w:highlight w:val="green"/>
                <w:lang w:eastAsia="en-GB"/>
              </w:rPr>
            </w:pPr>
            <w:r w:rsidRPr="0080547C">
              <w:rPr>
                <w:rFonts w:cstheme="minorHAnsi"/>
                <w:lang w:val="en-US"/>
              </w:rPr>
              <w:t>N/A</w:t>
            </w:r>
          </w:p>
        </w:tc>
      </w:tr>
      <w:tr w:rsidR="00307093" w:rsidRPr="00FB1E4A" w14:paraId="752E7535"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3FF6451" w14:textId="77777777" w:rsidR="00307093" w:rsidRDefault="00307093" w:rsidP="00307093">
            <w:pPr>
              <w:jc w:val="center"/>
              <w:rPr>
                <w:rFonts w:cstheme="minorHAnsi"/>
                <w:lang w:val="en-US"/>
              </w:rPr>
            </w:pPr>
            <w:r>
              <w:rPr>
                <w:rFonts w:cstheme="minorHAnsi"/>
                <w:lang w:val="en-US"/>
              </w:rPr>
              <w:t>Price:</w:t>
            </w:r>
          </w:p>
        </w:tc>
        <w:tc>
          <w:tcPr>
            <w:tcW w:w="2211" w:type="dxa"/>
            <w:vAlign w:val="center"/>
          </w:tcPr>
          <w:p w14:paraId="57B85E4D" w14:textId="4B64E0BC" w:rsidR="00307093" w:rsidRPr="008C5562" w:rsidRDefault="00307093" w:rsidP="00307093">
            <w:pPr>
              <w:jc w:val="center"/>
              <w:cnfStyle w:val="000000100000" w:firstRow="0" w:lastRow="0" w:firstColumn="0" w:lastColumn="0" w:oddVBand="0" w:evenVBand="0" w:oddHBand="1" w:evenHBand="0" w:firstRowFirstColumn="0" w:firstRowLastColumn="0" w:lastRowFirstColumn="0" w:lastRowLastColumn="0"/>
              <w:rPr>
                <w:rFonts w:cstheme="minorHAnsi"/>
                <w:highlight w:val="magenta"/>
                <w:lang w:val="en-US"/>
              </w:rPr>
            </w:pPr>
            <w:r w:rsidRPr="00687D28">
              <w:rPr>
                <w:rFonts w:cstheme="minorHAnsi"/>
                <w:i/>
                <w:lang w:val="en-US"/>
              </w:rPr>
              <w:t>On Request</w:t>
            </w:r>
          </w:p>
        </w:tc>
        <w:tc>
          <w:tcPr>
            <w:tcW w:w="2211" w:type="dxa"/>
            <w:vAlign w:val="center"/>
          </w:tcPr>
          <w:p w14:paraId="570698DF" w14:textId="4870E378" w:rsidR="00307093" w:rsidRPr="007067C1" w:rsidRDefault="00307093" w:rsidP="0030709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F2309">
              <w:rPr>
                <w:rFonts w:cstheme="minorHAnsi"/>
                <w:i/>
                <w:lang w:val="en-US"/>
              </w:rPr>
              <w:t>On Request</w:t>
            </w:r>
          </w:p>
        </w:tc>
        <w:tc>
          <w:tcPr>
            <w:tcW w:w="2211" w:type="dxa"/>
            <w:vAlign w:val="center"/>
          </w:tcPr>
          <w:p w14:paraId="3323883E" w14:textId="43EAB41F" w:rsidR="00307093" w:rsidRPr="0080547C" w:rsidRDefault="0080547C" w:rsidP="0080547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80547C">
              <w:rPr>
                <w:rFonts w:cstheme="minorHAnsi"/>
                <w:lang w:val="en-US"/>
              </w:rPr>
              <w:t>£7,189.92</w:t>
            </w:r>
          </w:p>
        </w:tc>
      </w:tr>
      <w:tr w:rsidR="000A7D88" w14:paraId="2C9BC137"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253656C" w14:textId="77777777" w:rsidR="000A7D88" w:rsidRPr="00BC0DE1" w:rsidRDefault="000A7D88" w:rsidP="000A7D88">
            <w:pPr>
              <w:jc w:val="center"/>
              <w:rPr>
                <w:rFonts w:cstheme="minorHAnsi"/>
                <w:lang w:val="en-US"/>
              </w:rPr>
            </w:pPr>
            <w:r>
              <w:rPr>
                <w:rFonts w:cstheme="minorHAnsi"/>
                <w:lang w:val="en-US"/>
              </w:rPr>
              <w:lastRenderedPageBreak/>
              <w:t>Pros:</w:t>
            </w:r>
          </w:p>
        </w:tc>
        <w:tc>
          <w:tcPr>
            <w:tcW w:w="2211" w:type="dxa"/>
            <w:vAlign w:val="center"/>
          </w:tcPr>
          <w:p w14:paraId="24669AC1" w14:textId="77BE7661" w:rsidR="000A7D88" w:rsidRPr="000A7D88" w:rsidRDefault="000A7D88" w:rsidP="000A7D88">
            <w:pPr>
              <w:jc w:val="center"/>
              <w:cnfStyle w:val="000000000000" w:firstRow="0" w:lastRow="0" w:firstColumn="0" w:lastColumn="0" w:oddVBand="0" w:evenVBand="0" w:oddHBand="0" w:evenHBand="0" w:firstRowFirstColumn="0" w:firstRowLastColumn="0" w:lastRowFirstColumn="0" w:lastRowLastColumn="0"/>
              <w:rPr>
                <w:rFonts w:cstheme="minorHAnsi"/>
                <w:highlight w:val="green"/>
                <w:lang w:val="en-US"/>
              </w:rPr>
            </w:pPr>
            <w:r w:rsidRPr="000A7D88">
              <w:rPr>
                <w:rFonts w:eastAsia="Times New Roman" w:cstheme="minorHAnsi"/>
                <w:color w:val="000000"/>
                <w:lang w:eastAsia="en-GB"/>
              </w:rPr>
              <w:t>Offers excellent protection parameters that’s important for application</w:t>
            </w:r>
            <w:r>
              <w:rPr>
                <w:rFonts w:eastAsia="Times New Roman" w:cstheme="minorHAnsi"/>
                <w:color w:val="000000"/>
                <w:lang w:eastAsia="en-GB"/>
              </w:rPr>
              <w:t>. Also excellent energy efficiency</w:t>
            </w:r>
          </w:p>
        </w:tc>
        <w:tc>
          <w:tcPr>
            <w:tcW w:w="2211" w:type="dxa"/>
            <w:vAlign w:val="center"/>
          </w:tcPr>
          <w:p w14:paraId="0F4BB2A3" w14:textId="249B2011" w:rsidR="000A7D88" w:rsidRPr="000A7D88" w:rsidRDefault="009C6745" w:rsidP="000A7D8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9C6745">
              <w:rPr>
                <w:rFonts w:eastAsia="Times New Roman" w:cstheme="minorHAnsi"/>
                <w:color w:val="000000"/>
                <w:lang w:eastAsia="en-GB"/>
              </w:rPr>
              <w:t>Compact, energy efficient unit</w:t>
            </w:r>
          </w:p>
        </w:tc>
        <w:tc>
          <w:tcPr>
            <w:tcW w:w="2211" w:type="dxa"/>
            <w:vAlign w:val="center"/>
          </w:tcPr>
          <w:p w14:paraId="6610C67E" w14:textId="10D9E47B" w:rsidR="000A7D88" w:rsidRPr="000A7D88" w:rsidRDefault="000A7D88" w:rsidP="000A7D8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green"/>
                <w:lang w:eastAsia="en-GB"/>
              </w:rPr>
            </w:pPr>
            <w:r w:rsidRPr="000A7D88">
              <w:rPr>
                <w:rFonts w:cstheme="minorHAnsi"/>
                <w:lang w:val="en-US"/>
              </w:rPr>
              <w:t>Offers Vector Control</w:t>
            </w:r>
          </w:p>
        </w:tc>
      </w:tr>
      <w:tr w:rsidR="000A7D88" w14:paraId="35919AE2"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E5034F8" w14:textId="77777777" w:rsidR="000A7D88" w:rsidRPr="00BC0DE1" w:rsidRDefault="000A7D88" w:rsidP="000A7D88">
            <w:pPr>
              <w:jc w:val="center"/>
              <w:rPr>
                <w:rFonts w:cstheme="minorHAnsi"/>
                <w:lang w:val="en-US"/>
              </w:rPr>
            </w:pPr>
            <w:r>
              <w:rPr>
                <w:rFonts w:cstheme="minorHAnsi"/>
                <w:lang w:val="en-US"/>
              </w:rPr>
              <w:t>Cons:</w:t>
            </w:r>
          </w:p>
        </w:tc>
        <w:tc>
          <w:tcPr>
            <w:tcW w:w="2211" w:type="dxa"/>
            <w:vAlign w:val="center"/>
          </w:tcPr>
          <w:p w14:paraId="160CEDB5" w14:textId="37E0A8D4" w:rsidR="000A7D88" w:rsidRPr="000A7D88" w:rsidRDefault="000A7D88" w:rsidP="000A7D8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0A7D88">
              <w:rPr>
                <w:rFonts w:eastAsia="Times New Roman" w:cstheme="minorHAnsi"/>
                <w:color w:val="000000"/>
                <w:lang w:eastAsia="en-GB"/>
              </w:rPr>
              <w:t>Speed frequency is lower, but less important for application</w:t>
            </w:r>
          </w:p>
        </w:tc>
        <w:tc>
          <w:tcPr>
            <w:tcW w:w="2211" w:type="dxa"/>
            <w:vAlign w:val="center"/>
          </w:tcPr>
          <w:p w14:paraId="0907E38B" w14:textId="497F0DAA" w:rsidR="000A7D88" w:rsidRPr="000A7D88" w:rsidRDefault="009C6745" w:rsidP="000A7D8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green"/>
                <w:lang w:eastAsia="en-GB"/>
              </w:rPr>
            </w:pPr>
            <w:r w:rsidRPr="009C6745">
              <w:rPr>
                <w:rFonts w:eastAsia="Times New Roman" w:cstheme="minorHAnsi"/>
                <w:color w:val="000000"/>
                <w:lang w:eastAsia="en-GB"/>
              </w:rPr>
              <w:t>Lower IP rating than competition</w:t>
            </w:r>
          </w:p>
        </w:tc>
        <w:tc>
          <w:tcPr>
            <w:tcW w:w="2211" w:type="dxa"/>
            <w:vAlign w:val="center"/>
          </w:tcPr>
          <w:p w14:paraId="0EB0F41C" w14:textId="3D870082" w:rsidR="000A7D88" w:rsidRPr="000A7D88" w:rsidRDefault="000A7D88" w:rsidP="009C6745">
            <w:pPr>
              <w:keepNext/>
              <w:jc w:val="center"/>
              <w:cnfStyle w:val="000000100000" w:firstRow="0" w:lastRow="0" w:firstColumn="0" w:lastColumn="0" w:oddVBand="0" w:evenVBand="0" w:oddHBand="1" w:evenHBand="0" w:firstRowFirstColumn="0" w:firstRowLastColumn="0" w:lastRowFirstColumn="0" w:lastRowLastColumn="0"/>
              <w:rPr>
                <w:rFonts w:cstheme="minorHAnsi"/>
                <w:highlight w:val="green"/>
              </w:rPr>
            </w:pPr>
            <w:r w:rsidRPr="009C6745">
              <w:rPr>
                <w:rFonts w:eastAsia="Times New Roman" w:cstheme="minorHAnsi"/>
                <w:color w:val="000000"/>
                <w:lang w:eastAsia="en-GB"/>
              </w:rPr>
              <w:t>No thermal protection, No Ac</w:t>
            </w:r>
            <w:r w:rsidR="009C6745" w:rsidRPr="009C6745">
              <w:rPr>
                <w:rFonts w:eastAsia="Times New Roman" w:cstheme="minorHAnsi"/>
                <w:color w:val="000000"/>
                <w:lang w:eastAsia="en-GB"/>
              </w:rPr>
              <w:t>celeration &amp; Deceleration Ramp</w:t>
            </w:r>
          </w:p>
        </w:tc>
      </w:tr>
      <w:tr w:rsidR="000A7D88" w14:paraId="16E2682B" w14:textId="77777777" w:rsidTr="009E3BF8">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DEF993C" w14:textId="77777777" w:rsidR="000A7D88" w:rsidRPr="00BC0DE1" w:rsidRDefault="000A7D88" w:rsidP="000A7D88">
            <w:pPr>
              <w:jc w:val="center"/>
              <w:rPr>
                <w:rFonts w:cstheme="minorHAnsi"/>
                <w:lang w:val="en-US"/>
              </w:rPr>
            </w:pPr>
            <w:r w:rsidRPr="00BC0DE1">
              <w:rPr>
                <w:rFonts w:cstheme="minorHAnsi"/>
                <w:lang w:val="en-US"/>
              </w:rPr>
              <w:t>Website:</w:t>
            </w:r>
          </w:p>
        </w:tc>
        <w:tc>
          <w:tcPr>
            <w:tcW w:w="2211" w:type="dxa"/>
            <w:vAlign w:val="center"/>
          </w:tcPr>
          <w:p w14:paraId="5BD65110" w14:textId="258E83F8" w:rsidR="000A7D88" w:rsidRPr="00A41516" w:rsidRDefault="00B35595" w:rsidP="000A7D88">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23" w:history="1">
              <w:r w:rsidR="000A7D88" w:rsidRPr="0076371D">
                <w:rPr>
                  <w:rStyle w:val="Hyperlink"/>
                </w:rPr>
                <w:t>https://www.se.com/uk/en/product/ATV660C11Q4X1/variable-speed-drive-altivar-process-atv600-compact-system-atv660-110-90-kw-400-v-ip23/</w:t>
              </w:r>
            </w:hyperlink>
            <w:r w:rsidR="000A7D88">
              <w:t xml:space="preserve"> </w:t>
            </w:r>
          </w:p>
        </w:tc>
        <w:tc>
          <w:tcPr>
            <w:tcW w:w="2211" w:type="dxa"/>
            <w:vAlign w:val="center"/>
          </w:tcPr>
          <w:p w14:paraId="47F0AA7A" w14:textId="5762EE2E" w:rsidR="000A7D88" w:rsidRDefault="00B35595" w:rsidP="000A7D88">
            <w:pPr>
              <w:jc w:val="center"/>
              <w:cnfStyle w:val="000000000000" w:firstRow="0" w:lastRow="0" w:firstColumn="0" w:lastColumn="0" w:oddVBand="0" w:evenVBand="0" w:oddHBand="0" w:evenHBand="0" w:firstRowFirstColumn="0" w:firstRowLastColumn="0" w:lastRowFirstColumn="0" w:lastRowLastColumn="0"/>
            </w:pPr>
            <w:hyperlink r:id="rId24" w:history="1">
              <w:r w:rsidR="000A7D88" w:rsidRPr="0076371D">
                <w:rPr>
                  <w:rStyle w:val="Hyperlink"/>
                </w:rPr>
                <w:t>https://new.abb.com/products/3AXD50000035936/acs880-01-245a-3n7502</w:t>
              </w:r>
            </w:hyperlink>
            <w:r w:rsidR="000A7D88">
              <w:t xml:space="preserve"> </w:t>
            </w:r>
          </w:p>
        </w:tc>
        <w:tc>
          <w:tcPr>
            <w:tcW w:w="2211" w:type="dxa"/>
            <w:vAlign w:val="center"/>
          </w:tcPr>
          <w:p w14:paraId="76C8F816" w14:textId="50561530" w:rsidR="000A7D88" w:rsidRPr="000F2309" w:rsidRDefault="00B35595" w:rsidP="000A7D88">
            <w:pPr>
              <w:keepNext/>
              <w:jc w:val="center"/>
              <w:cnfStyle w:val="000000000000" w:firstRow="0" w:lastRow="0" w:firstColumn="0" w:lastColumn="0" w:oddVBand="0" w:evenVBand="0" w:oddHBand="0" w:evenHBand="0" w:firstRowFirstColumn="0" w:firstRowLastColumn="0" w:lastRowFirstColumn="0" w:lastRowLastColumn="0"/>
            </w:pPr>
            <w:hyperlink r:id="rId25" w:history="1">
              <w:r w:rsidR="000A7D88" w:rsidRPr="0076371D">
                <w:rPr>
                  <w:rStyle w:val="Hyperlink"/>
                </w:rPr>
                <w:t>https://configurator.rockwellautomation.com/configurator/F5C2020B0FDC4BC590385979E14493ED/summary</w:t>
              </w:r>
            </w:hyperlink>
            <w:r w:rsidR="000A7D88">
              <w:t xml:space="preserve"> </w:t>
            </w:r>
          </w:p>
        </w:tc>
      </w:tr>
      <w:tr w:rsidR="000A7D88" w14:paraId="17AF54CD"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6C2FCFC" w14:textId="77777777" w:rsidR="000A7D88" w:rsidRDefault="000A7D88" w:rsidP="000A7D88">
            <w:pPr>
              <w:jc w:val="center"/>
              <w:rPr>
                <w:rFonts w:cstheme="minorHAnsi"/>
                <w:lang w:val="en-US"/>
              </w:rPr>
            </w:pPr>
            <w:r>
              <w:rPr>
                <w:rFonts w:cstheme="minorHAnsi"/>
                <w:lang w:val="en-US"/>
              </w:rPr>
              <w:t>Chosen Drive:</w:t>
            </w:r>
          </w:p>
        </w:tc>
        <w:tc>
          <w:tcPr>
            <w:tcW w:w="2211" w:type="dxa"/>
            <w:vAlign w:val="center"/>
          </w:tcPr>
          <w:p w14:paraId="01700E57" w14:textId="180717CC" w:rsidR="000A7D88" w:rsidRDefault="000A7D88" w:rsidP="000A7D88">
            <w:pPr>
              <w:jc w:val="center"/>
              <w:cnfStyle w:val="000000100000" w:firstRow="0" w:lastRow="0" w:firstColumn="0" w:lastColumn="0" w:oddVBand="0" w:evenVBand="0" w:oddHBand="1" w:evenHBand="0" w:firstRowFirstColumn="0" w:firstRowLastColumn="0" w:lastRowFirstColumn="0" w:lastRowLastColumn="0"/>
            </w:pPr>
            <w:r w:rsidRPr="00A41516">
              <w:rPr>
                <w:rFonts w:cstheme="minorHAnsi"/>
                <w:lang w:val="en-US"/>
              </w:rPr>
              <w:sym w:font="Wingdings" w:char="F0FC"/>
            </w:r>
          </w:p>
        </w:tc>
        <w:tc>
          <w:tcPr>
            <w:tcW w:w="2211" w:type="dxa"/>
            <w:vAlign w:val="center"/>
          </w:tcPr>
          <w:p w14:paraId="42E2DB53" w14:textId="7800C974" w:rsidR="000A7D88" w:rsidRDefault="000A7D88" w:rsidP="000A7D88">
            <w:pPr>
              <w:jc w:val="center"/>
              <w:cnfStyle w:val="000000100000" w:firstRow="0" w:lastRow="0" w:firstColumn="0" w:lastColumn="0" w:oddVBand="0" w:evenVBand="0" w:oddHBand="1" w:evenHBand="0" w:firstRowFirstColumn="0" w:firstRowLastColumn="0" w:lastRowFirstColumn="0" w:lastRowLastColumn="0"/>
            </w:pPr>
          </w:p>
        </w:tc>
        <w:tc>
          <w:tcPr>
            <w:tcW w:w="2211" w:type="dxa"/>
            <w:vAlign w:val="center"/>
          </w:tcPr>
          <w:p w14:paraId="1404D014" w14:textId="77777777" w:rsidR="000A7D88" w:rsidRPr="000F2309" w:rsidRDefault="000A7D88" w:rsidP="000A7D88">
            <w:pPr>
              <w:keepNext/>
              <w:jc w:val="center"/>
              <w:cnfStyle w:val="000000100000" w:firstRow="0" w:lastRow="0" w:firstColumn="0" w:lastColumn="0" w:oddVBand="0" w:evenVBand="0" w:oddHBand="1" w:evenHBand="0" w:firstRowFirstColumn="0" w:firstRowLastColumn="0" w:lastRowFirstColumn="0" w:lastRowLastColumn="0"/>
            </w:pPr>
          </w:p>
        </w:tc>
      </w:tr>
      <w:tr w:rsidR="000A7D88" w14:paraId="4309435B" w14:textId="77777777" w:rsidTr="009E3BF8">
        <w:trPr>
          <w:jc w:val="center"/>
        </w:trPr>
        <w:tc>
          <w:tcPr>
            <w:tcW w:w="2211" w:type="dxa"/>
            <w:vAlign w:val="center"/>
          </w:tcPr>
          <w:p w14:paraId="3C550587" w14:textId="77777777" w:rsidR="000A7D88" w:rsidRPr="00BC0DE1" w:rsidRDefault="000A7D88" w:rsidP="000A7D88">
            <w:pPr>
              <w:jc w:val="center"/>
              <w:cnfStyle w:val="001000000000" w:firstRow="0" w:lastRow="0" w:firstColumn="1" w:lastColumn="0" w:oddVBand="0" w:evenVBand="0" w:oddHBand="0" w:evenHBand="0" w:firstRowFirstColumn="0" w:firstRowLastColumn="0" w:lastRowFirstColumn="0" w:lastRowLastColumn="0"/>
              <w:rPr>
                <w:rFonts w:cstheme="minorHAnsi"/>
                <w:lang w:val="en-US"/>
              </w:rPr>
            </w:pPr>
            <w:r>
              <w:rPr>
                <w:rFonts w:cstheme="minorHAnsi"/>
                <w:lang w:val="en-US"/>
              </w:rPr>
              <w:t>Referencing:</w:t>
            </w:r>
          </w:p>
        </w:tc>
        <w:tc>
          <w:tcPr>
            <w:tcW w:w="2211" w:type="dxa"/>
            <w:vAlign w:val="center"/>
          </w:tcPr>
          <w:p w14:paraId="24C1E9B5" w14:textId="0FCF8C58" w:rsidR="000A7D88" w:rsidRDefault="00B35595" w:rsidP="000A7D88">
            <w:pPr>
              <w:jc w:val="center"/>
            </w:pPr>
            <w:sdt>
              <w:sdtPr>
                <w:id w:val="1231803992"/>
                <w:citation/>
              </w:sdtPr>
              <w:sdtContent>
                <w:r w:rsidR="000A7D88">
                  <w:fldChar w:fldCharType="begin"/>
                </w:r>
                <w:r w:rsidR="000A7D88">
                  <w:instrText xml:space="preserve"> CITATION Sch241 \l 2057 </w:instrText>
                </w:r>
                <w:r w:rsidR="000A7D88">
                  <w:fldChar w:fldCharType="separate"/>
                </w:r>
                <w:r w:rsidR="00030A24" w:rsidRPr="00030A24">
                  <w:rPr>
                    <w:noProof/>
                  </w:rPr>
                  <w:t>[8]</w:t>
                </w:r>
                <w:r w:rsidR="000A7D88">
                  <w:fldChar w:fldCharType="end"/>
                </w:r>
              </w:sdtContent>
            </w:sdt>
          </w:p>
        </w:tc>
        <w:tc>
          <w:tcPr>
            <w:tcW w:w="2211" w:type="dxa"/>
            <w:vAlign w:val="center"/>
          </w:tcPr>
          <w:p w14:paraId="3E2F7A2E" w14:textId="03D06C42" w:rsidR="000A7D88" w:rsidRDefault="00B35595" w:rsidP="000A7D88">
            <w:pPr>
              <w:jc w:val="center"/>
            </w:pPr>
            <w:sdt>
              <w:sdtPr>
                <w:id w:val="-590480129"/>
                <w:citation/>
              </w:sdtPr>
              <w:sdtContent>
                <w:r w:rsidR="000A7D88">
                  <w:fldChar w:fldCharType="begin"/>
                </w:r>
                <w:r w:rsidR="000A7D88">
                  <w:instrText xml:space="preserve"> CITATION ABB24 \l 2057 </w:instrText>
                </w:r>
                <w:r w:rsidR="000A7D88">
                  <w:fldChar w:fldCharType="separate"/>
                </w:r>
                <w:r w:rsidR="00030A24" w:rsidRPr="00030A24">
                  <w:rPr>
                    <w:noProof/>
                  </w:rPr>
                  <w:t>[9]</w:t>
                </w:r>
                <w:r w:rsidR="000A7D88">
                  <w:fldChar w:fldCharType="end"/>
                </w:r>
              </w:sdtContent>
            </w:sdt>
          </w:p>
        </w:tc>
        <w:tc>
          <w:tcPr>
            <w:tcW w:w="2211" w:type="dxa"/>
            <w:vAlign w:val="center"/>
          </w:tcPr>
          <w:p w14:paraId="3E6EFDBE" w14:textId="223FFB6B" w:rsidR="000A7D88" w:rsidRPr="000F2309" w:rsidRDefault="00B35595" w:rsidP="009E3BF8">
            <w:pPr>
              <w:keepNext/>
              <w:jc w:val="center"/>
            </w:pPr>
            <w:sdt>
              <w:sdtPr>
                <w:id w:val="-1945992221"/>
                <w:citation/>
              </w:sdtPr>
              <w:sdtContent>
                <w:r w:rsidR="000A7D88">
                  <w:fldChar w:fldCharType="begin"/>
                </w:r>
                <w:r w:rsidR="000A7D88">
                  <w:instrText xml:space="preserve"> CITATION Roc241 \l 2057 </w:instrText>
                </w:r>
                <w:r w:rsidR="000A7D88">
                  <w:fldChar w:fldCharType="separate"/>
                </w:r>
                <w:r w:rsidR="00030A24" w:rsidRPr="00030A24">
                  <w:rPr>
                    <w:noProof/>
                  </w:rPr>
                  <w:t>[10]</w:t>
                </w:r>
                <w:r w:rsidR="000A7D88">
                  <w:fldChar w:fldCharType="end"/>
                </w:r>
              </w:sdtContent>
            </w:sdt>
          </w:p>
        </w:tc>
      </w:tr>
    </w:tbl>
    <w:p w14:paraId="6DE85314" w14:textId="1A4F3815" w:rsidR="008A1E8B" w:rsidRDefault="00D37722" w:rsidP="009E3BF8">
      <w:pPr>
        <w:pStyle w:val="Caption"/>
        <w:rPr>
          <w:rFonts w:cstheme="minorHAnsi"/>
        </w:rPr>
      </w:pPr>
      <w:r>
        <w:t xml:space="preserve"> </w:t>
      </w:r>
      <w:r w:rsidR="009E3BF8">
        <w:t xml:space="preserve">Table </w:t>
      </w:r>
      <w:r w:rsidR="00B35595">
        <w:fldChar w:fldCharType="begin"/>
      </w:r>
      <w:r w:rsidR="00B35595">
        <w:instrText xml:space="preserve"> SEQ Table \* ARABIC </w:instrText>
      </w:r>
      <w:r w:rsidR="00B35595">
        <w:fldChar w:fldCharType="separate"/>
      </w:r>
      <w:r>
        <w:rPr>
          <w:noProof/>
        </w:rPr>
        <w:t>5</w:t>
      </w:r>
      <w:r w:rsidR="00B35595">
        <w:rPr>
          <w:noProof/>
        </w:rPr>
        <w:fldChar w:fldCharType="end"/>
      </w:r>
      <w:r w:rsidR="009E3BF8">
        <w:t>: Motor B Comparison</w:t>
      </w:r>
    </w:p>
    <w:p w14:paraId="5E30DE2C" w14:textId="77777777" w:rsidR="006B5A68" w:rsidRDefault="006B5A68" w:rsidP="00AE1CB9">
      <w:pPr>
        <w:rPr>
          <w:highlight w:val="yellow"/>
          <w:lang w:eastAsia="en-GB"/>
        </w:rPr>
      </w:pPr>
    </w:p>
    <w:p w14:paraId="6BEA3701" w14:textId="70ABD3DE" w:rsidR="00557A5D" w:rsidRDefault="000A7D88" w:rsidP="008319BC">
      <w:pPr>
        <w:rPr>
          <w:rFonts w:cstheme="minorHAnsi"/>
        </w:rPr>
      </w:pPr>
      <w:r w:rsidRPr="00D62D65">
        <w:rPr>
          <w:rFonts w:cstheme="minorHAnsi"/>
          <w:noProof/>
          <w:lang w:eastAsia="en-GB"/>
        </w:rPr>
        <w:drawing>
          <wp:anchor distT="0" distB="0" distL="114300" distR="114300" simplePos="0" relativeHeight="251653120" behindDoc="1" locked="0" layoutInCell="1" allowOverlap="1" wp14:anchorId="5E4DF518" wp14:editId="7B507BC4">
            <wp:simplePos x="0" y="0"/>
            <wp:positionH relativeFrom="margin">
              <wp:align>center</wp:align>
            </wp:positionH>
            <wp:positionV relativeFrom="paragraph">
              <wp:posOffset>5715</wp:posOffset>
            </wp:positionV>
            <wp:extent cx="758825" cy="2276475"/>
            <wp:effectExtent l="0" t="0" r="3175" b="9525"/>
            <wp:wrapTight wrapText="bothSides">
              <wp:wrapPolygon edited="0">
                <wp:start x="0" y="0"/>
                <wp:lineTo x="0" y="21510"/>
                <wp:lineTo x="21148" y="21510"/>
                <wp:lineTo x="2114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58825" cy="2276475"/>
                    </a:xfrm>
                    <a:prstGeom prst="rect">
                      <a:avLst/>
                    </a:prstGeom>
                  </pic:spPr>
                </pic:pic>
              </a:graphicData>
            </a:graphic>
            <wp14:sizeRelH relativeFrom="page">
              <wp14:pctWidth>0</wp14:pctWidth>
            </wp14:sizeRelH>
            <wp14:sizeRelV relativeFrom="page">
              <wp14:pctHeight>0</wp14:pctHeight>
            </wp14:sizeRelV>
          </wp:anchor>
        </w:drawing>
      </w:r>
    </w:p>
    <w:p w14:paraId="0FA2DA22" w14:textId="482F7016" w:rsidR="00C5703B" w:rsidRDefault="00C5703B" w:rsidP="008319BC">
      <w:pPr>
        <w:rPr>
          <w:rFonts w:cstheme="minorHAnsi"/>
        </w:rPr>
      </w:pPr>
    </w:p>
    <w:p w14:paraId="52A02C56" w14:textId="237CCE88" w:rsidR="0007411A" w:rsidRDefault="0007411A" w:rsidP="008319BC">
      <w:pPr>
        <w:rPr>
          <w:rFonts w:cstheme="minorHAnsi"/>
        </w:rPr>
      </w:pPr>
    </w:p>
    <w:p w14:paraId="060C06FC" w14:textId="4C4A6225" w:rsidR="0007411A" w:rsidRDefault="0007411A" w:rsidP="008319BC">
      <w:pPr>
        <w:rPr>
          <w:rFonts w:cstheme="minorHAnsi"/>
        </w:rPr>
      </w:pPr>
    </w:p>
    <w:p w14:paraId="5CA4123C" w14:textId="77777777" w:rsidR="0007411A" w:rsidRDefault="0007411A" w:rsidP="008319BC">
      <w:pPr>
        <w:rPr>
          <w:rFonts w:cstheme="minorHAnsi"/>
        </w:rPr>
      </w:pPr>
    </w:p>
    <w:p w14:paraId="6DD6840D" w14:textId="77777777" w:rsidR="00D62D65" w:rsidRDefault="00D62D65" w:rsidP="00D62D65">
      <w:pPr>
        <w:jc w:val="center"/>
        <w:rPr>
          <w:rFonts w:cstheme="minorHAnsi"/>
        </w:rPr>
      </w:pPr>
    </w:p>
    <w:p w14:paraId="4DF31D23" w14:textId="77777777" w:rsidR="00D62D65" w:rsidRDefault="00D62D65" w:rsidP="00D62D65">
      <w:pPr>
        <w:jc w:val="center"/>
        <w:rPr>
          <w:rFonts w:cstheme="minorHAnsi"/>
        </w:rPr>
      </w:pPr>
    </w:p>
    <w:p w14:paraId="5DA20287" w14:textId="77777777" w:rsidR="00D62D65" w:rsidRDefault="00D62D65" w:rsidP="00D62D65">
      <w:pPr>
        <w:jc w:val="center"/>
        <w:rPr>
          <w:rFonts w:cstheme="minorHAnsi"/>
        </w:rPr>
      </w:pPr>
    </w:p>
    <w:p w14:paraId="45392A49" w14:textId="0AEBCDE2" w:rsidR="00D62D65" w:rsidRDefault="009E3BF8" w:rsidP="00D62D65">
      <w:pPr>
        <w:jc w:val="center"/>
        <w:rPr>
          <w:rFonts w:cstheme="minorHAnsi"/>
        </w:rPr>
      </w:pPr>
      <w:r>
        <w:rPr>
          <w:noProof/>
          <w:lang w:eastAsia="en-GB"/>
        </w:rPr>
        <mc:AlternateContent>
          <mc:Choice Requires="wps">
            <w:drawing>
              <wp:anchor distT="0" distB="0" distL="114300" distR="114300" simplePos="0" relativeHeight="251658240" behindDoc="1" locked="0" layoutInCell="1" allowOverlap="1" wp14:anchorId="55328AEE" wp14:editId="59A90FE7">
                <wp:simplePos x="0" y="0"/>
                <wp:positionH relativeFrom="margin">
                  <wp:align>center</wp:align>
                </wp:positionH>
                <wp:positionV relativeFrom="paragraph">
                  <wp:posOffset>73025</wp:posOffset>
                </wp:positionV>
                <wp:extent cx="1729740" cy="635"/>
                <wp:effectExtent l="0" t="0" r="3810" b="0"/>
                <wp:wrapTight wrapText="bothSides">
                  <wp:wrapPolygon edited="0">
                    <wp:start x="0" y="0"/>
                    <wp:lineTo x="0" y="20057"/>
                    <wp:lineTo x="21410" y="20057"/>
                    <wp:lineTo x="21410"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729740" cy="635"/>
                        </a:xfrm>
                        <a:prstGeom prst="rect">
                          <a:avLst/>
                        </a:prstGeom>
                        <a:solidFill>
                          <a:prstClr val="white"/>
                        </a:solidFill>
                        <a:ln>
                          <a:noFill/>
                        </a:ln>
                      </wps:spPr>
                      <wps:txbx>
                        <w:txbxContent>
                          <w:p w14:paraId="53F8FD52" w14:textId="7E54FA77" w:rsidR="00310535" w:rsidRPr="00CC24A8" w:rsidRDefault="00310535" w:rsidP="009E3BF8">
                            <w:pPr>
                              <w:pStyle w:val="Caption"/>
                              <w:rPr>
                                <w:rFonts w:cstheme="minorHAnsi"/>
                                <w:noProof/>
                              </w:rPr>
                            </w:pPr>
                            <w:r>
                              <w:t xml:space="preserve">Figure </w:t>
                            </w:r>
                            <w:r>
                              <w:fldChar w:fldCharType="begin"/>
                            </w:r>
                            <w:r>
                              <w:instrText xml:space="preserve"> SEQ Figure \* ARABIC </w:instrText>
                            </w:r>
                            <w:r>
                              <w:fldChar w:fldCharType="separate"/>
                            </w:r>
                            <w:r>
                              <w:rPr>
                                <w:noProof/>
                              </w:rPr>
                              <w:t>2</w:t>
                            </w:r>
                            <w:r>
                              <w:rPr>
                                <w:noProof/>
                              </w:rPr>
                              <w:fldChar w:fldCharType="end"/>
                            </w:r>
                            <w:r>
                              <w:t>: Chosen Drive for Motor 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328AEE" id="Text Box 9" o:spid="_x0000_s1030" type="#_x0000_t202" style="position:absolute;left:0;text-align:left;margin-left:0;margin-top:5.75pt;width:136.2pt;height:.05pt;z-index:-251658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" stroked="f">
                <v:textbox style="mso-fit-shape-to-text:t" inset="0,0,0,0">
                  <w:txbxContent>
                    <w:p w14:paraId="53F8FD52" w14:textId="7E54FA77" w:rsidR="00310535" w:rsidRPr="00CC24A8" w:rsidRDefault="00310535" w:rsidP="009E3BF8">
                      <w:pPr>
                        <w:pStyle w:val="Caption"/>
                        <w:rPr>
                          <w:rFonts w:cstheme="minorHAnsi"/>
                          <w:noProof/>
                        </w:rPr>
                      </w:pPr>
                      <w:r>
                        <w:t xml:space="preserve">Figure </w:t>
                      </w:r>
                      <w:r>
                        <w:fldChar w:fldCharType="begin"/>
                      </w:r>
                      <w:r>
                        <w:instrText xml:space="preserve"> SEQ Figure \* ARABIC </w:instrText>
                      </w:r>
                      <w:r>
                        <w:fldChar w:fldCharType="separate"/>
                      </w:r>
                      <w:r>
                        <w:rPr>
                          <w:noProof/>
                        </w:rPr>
                        <w:t>2</w:t>
                      </w:r>
                      <w:r>
                        <w:rPr>
                          <w:noProof/>
                        </w:rPr>
                        <w:fldChar w:fldCharType="end"/>
                      </w:r>
                      <w:r>
                        <w:t>: Chosen Drive for Motor B</w:t>
                      </w:r>
                    </w:p>
                  </w:txbxContent>
                </v:textbox>
                <w10:wrap type="tight" anchorx="margin"/>
              </v:shape>
            </w:pict>
          </mc:Fallback>
        </mc:AlternateContent>
      </w:r>
    </w:p>
    <w:p w14:paraId="38CDB8EE" w14:textId="77777777" w:rsidR="009E3BF8" w:rsidRDefault="009E3BF8" w:rsidP="00D62D65">
      <w:pPr>
        <w:jc w:val="center"/>
        <w:rPr>
          <w:rFonts w:cstheme="minorHAnsi"/>
        </w:rPr>
      </w:pPr>
    </w:p>
    <w:p w14:paraId="5695B46C" w14:textId="32065A94" w:rsidR="00A93609" w:rsidRDefault="00D62D65" w:rsidP="00D62D65">
      <w:pPr>
        <w:jc w:val="center"/>
        <w:rPr>
          <w:rFonts w:cstheme="minorHAnsi"/>
        </w:rPr>
      </w:pPr>
      <w:r>
        <w:rPr>
          <w:rFonts w:cstheme="minorHAnsi"/>
        </w:rPr>
        <w:t xml:space="preserve">Datasheet - </w:t>
      </w:r>
      <w:hyperlink r:id="rId26" w:history="1">
        <w:r w:rsidRPr="0076371D">
          <w:rPr>
            <w:rStyle w:val="Hyperlink"/>
            <w:rFonts w:cstheme="minorHAnsi"/>
          </w:rPr>
          <w:t>https://www.se.com/uk/en/product/download-pdf/ATV660C11Q4X1?filename=Schneider+Electric_Altivar-Process-ATV600_ATV660C11Q4X1.pdf</w:t>
        </w:r>
      </w:hyperlink>
    </w:p>
    <w:p w14:paraId="075EB0D4" w14:textId="62B50BA2" w:rsidR="00A93609" w:rsidRDefault="00A93609" w:rsidP="008319BC">
      <w:pPr>
        <w:rPr>
          <w:rFonts w:cstheme="minorHAnsi"/>
        </w:rPr>
      </w:pPr>
    </w:p>
    <w:p w14:paraId="568C22E9" w14:textId="7166FC91" w:rsidR="00A93609" w:rsidRDefault="00A93609" w:rsidP="008319BC">
      <w:pPr>
        <w:rPr>
          <w:rFonts w:cstheme="minorHAnsi"/>
        </w:rPr>
      </w:pPr>
    </w:p>
    <w:p w14:paraId="349B052A" w14:textId="76E005D0" w:rsidR="0007411A" w:rsidRDefault="0007411A" w:rsidP="008319BC">
      <w:pPr>
        <w:rPr>
          <w:rFonts w:cstheme="minorHAnsi"/>
        </w:rPr>
      </w:pPr>
    </w:p>
    <w:p w14:paraId="0F8D6BBB" w14:textId="52212495" w:rsidR="00AE1CB9" w:rsidRPr="00A93609" w:rsidRDefault="00AE1CB9" w:rsidP="00A93609">
      <w:pPr>
        <w:pStyle w:val="Heading2"/>
      </w:pPr>
      <w:bookmarkStart w:id="14" w:name="_Toc163988604"/>
      <w:r w:rsidRPr="00A93609">
        <w:lastRenderedPageBreak/>
        <w:t>Motor C</w:t>
      </w:r>
      <w:r w:rsidR="00A93609" w:rsidRPr="00A93609">
        <w:t xml:space="preserve"> (10 kW, 3 Phase, 400V, Non-Reversible, Variable Speed)</w:t>
      </w:r>
      <w:bookmarkEnd w:id="14"/>
    </w:p>
    <w:p w14:paraId="6B81C689" w14:textId="77777777" w:rsidR="00940372" w:rsidRDefault="00940372" w:rsidP="008319BC">
      <w:pPr>
        <w:rPr>
          <w:rFonts w:cstheme="minorHAnsi"/>
        </w:rPr>
      </w:pPr>
    </w:p>
    <w:tbl>
      <w:tblPr>
        <w:tblStyle w:val="GridTable4-Accent5"/>
        <w:tblW w:w="0" w:type="auto"/>
        <w:jc w:val="center"/>
        <w:tblLook w:val="04A0" w:firstRow="1" w:lastRow="0" w:firstColumn="1" w:lastColumn="0" w:noHBand="0" w:noVBand="1"/>
      </w:tblPr>
      <w:tblGrid>
        <w:gridCol w:w="1107"/>
        <w:gridCol w:w="901"/>
        <w:gridCol w:w="901"/>
        <w:gridCol w:w="919"/>
        <w:gridCol w:w="1271"/>
        <w:gridCol w:w="1105"/>
        <w:gridCol w:w="1023"/>
        <w:gridCol w:w="1261"/>
      </w:tblGrid>
      <w:tr w:rsidR="00557A5D" w14:paraId="22147123" w14:textId="77777777" w:rsidTr="009E3B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07" w:type="dxa"/>
            <w:vAlign w:val="center"/>
          </w:tcPr>
          <w:p w14:paraId="3DBC5BD2" w14:textId="77777777" w:rsidR="00557A5D" w:rsidRDefault="00557A5D" w:rsidP="00A93609">
            <w:pPr>
              <w:jc w:val="center"/>
              <w:rPr>
                <w:rFonts w:cstheme="minorHAnsi"/>
              </w:rPr>
            </w:pPr>
          </w:p>
        </w:tc>
        <w:tc>
          <w:tcPr>
            <w:tcW w:w="901" w:type="dxa"/>
            <w:vAlign w:val="center"/>
          </w:tcPr>
          <w:p w14:paraId="7E1B5D27"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Power</w:t>
            </w:r>
          </w:p>
        </w:tc>
        <w:tc>
          <w:tcPr>
            <w:tcW w:w="901" w:type="dxa"/>
            <w:vAlign w:val="center"/>
          </w:tcPr>
          <w:p w14:paraId="7AD1A783"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Phases</w:t>
            </w:r>
          </w:p>
        </w:tc>
        <w:tc>
          <w:tcPr>
            <w:tcW w:w="901" w:type="dxa"/>
            <w:vAlign w:val="center"/>
          </w:tcPr>
          <w:p w14:paraId="581440A7"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Voltage</w:t>
            </w:r>
          </w:p>
        </w:tc>
        <w:tc>
          <w:tcPr>
            <w:tcW w:w="1245" w:type="dxa"/>
            <w:vAlign w:val="center"/>
          </w:tcPr>
          <w:p w14:paraId="1C012E72"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Required to be Reversible?</w:t>
            </w:r>
          </w:p>
        </w:tc>
        <w:tc>
          <w:tcPr>
            <w:tcW w:w="1088" w:type="dxa"/>
            <w:vAlign w:val="center"/>
          </w:tcPr>
          <w:p w14:paraId="745F94D7"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Variable speed required?</w:t>
            </w:r>
          </w:p>
          <w:p w14:paraId="11DDFC9C"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999" w:type="dxa"/>
            <w:vAlign w:val="center"/>
          </w:tcPr>
          <w:p w14:paraId="0C30B3EF"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Quantity Installed</w:t>
            </w:r>
          </w:p>
          <w:p w14:paraId="43738156"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230" w:type="dxa"/>
            <w:vAlign w:val="center"/>
          </w:tcPr>
          <w:p w14:paraId="41358BD8"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Example Application</w:t>
            </w:r>
          </w:p>
          <w:p w14:paraId="3E42C1E0"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r>
      <w:tr w:rsidR="00557A5D" w14:paraId="045E2842" w14:textId="77777777" w:rsidTr="009E3B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07" w:type="dxa"/>
            <w:vAlign w:val="center"/>
          </w:tcPr>
          <w:p w14:paraId="208FFC88" w14:textId="77777777" w:rsidR="00557A5D" w:rsidRPr="00557A5D" w:rsidRDefault="00557A5D" w:rsidP="00A93609">
            <w:pPr>
              <w:jc w:val="center"/>
              <w:rPr>
                <w:rFonts w:cstheme="minorHAnsi"/>
              </w:rPr>
            </w:pPr>
            <w:r w:rsidRPr="00557A5D">
              <w:rPr>
                <w:rFonts w:cstheme="minorHAnsi"/>
              </w:rPr>
              <w:t>Motor C</w:t>
            </w:r>
          </w:p>
          <w:p w14:paraId="05451F7D" w14:textId="65EAEB02" w:rsidR="00557A5D" w:rsidRDefault="00557A5D" w:rsidP="00A93609">
            <w:pPr>
              <w:jc w:val="center"/>
              <w:rPr>
                <w:rFonts w:cstheme="minorHAnsi"/>
              </w:rPr>
            </w:pPr>
          </w:p>
        </w:tc>
        <w:tc>
          <w:tcPr>
            <w:tcW w:w="901" w:type="dxa"/>
            <w:vAlign w:val="center"/>
          </w:tcPr>
          <w:p w14:paraId="4ED7B869"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10 kW</w:t>
            </w:r>
          </w:p>
          <w:p w14:paraId="47D5B4BC" w14:textId="0E6F7BBE"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44CA672A"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3</w:t>
            </w:r>
          </w:p>
          <w:p w14:paraId="6C835E38" w14:textId="5813E61B"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23E499FD"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400</w:t>
            </w:r>
          </w:p>
          <w:p w14:paraId="06C286F4" w14:textId="7C7CBAB7"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45" w:type="dxa"/>
            <w:vAlign w:val="center"/>
          </w:tcPr>
          <w:p w14:paraId="13F44FB0"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No</w:t>
            </w:r>
          </w:p>
          <w:p w14:paraId="6FBFF4D0" w14:textId="591457E4"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088" w:type="dxa"/>
            <w:vAlign w:val="center"/>
          </w:tcPr>
          <w:p w14:paraId="1EA1BF13"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Yes</w:t>
            </w:r>
          </w:p>
          <w:p w14:paraId="321FB5EA" w14:textId="646A3230"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99" w:type="dxa"/>
            <w:vAlign w:val="center"/>
          </w:tcPr>
          <w:p w14:paraId="3E2BEEDB"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23</w:t>
            </w:r>
          </w:p>
          <w:p w14:paraId="0592B0A5" w14:textId="3B5FC736"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30" w:type="dxa"/>
            <w:vAlign w:val="center"/>
          </w:tcPr>
          <w:p w14:paraId="36770ED1" w14:textId="77777777"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Conveyor</w:t>
            </w:r>
          </w:p>
          <w:p w14:paraId="678F6D3A" w14:textId="1B30D4C8" w:rsidR="00557A5D" w:rsidRDefault="00557A5D" w:rsidP="00D37722">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037BD03B" w14:textId="3295E65D" w:rsidR="00557A5D" w:rsidRDefault="00D37722" w:rsidP="00D37722">
      <w:pPr>
        <w:pStyle w:val="Caption"/>
        <w:rPr>
          <w:rFonts w:cstheme="minorHAnsi"/>
        </w:rPr>
      </w:pPr>
      <w:r>
        <w:t xml:space="preserve">       Table </w:t>
      </w:r>
      <w:r w:rsidR="00B35595">
        <w:fldChar w:fldCharType="begin"/>
      </w:r>
      <w:r w:rsidR="00B35595">
        <w:instrText xml:space="preserve"> SEQ Table \* ARABIC </w:instrText>
      </w:r>
      <w:r w:rsidR="00B35595">
        <w:fldChar w:fldCharType="separate"/>
      </w:r>
      <w:r>
        <w:rPr>
          <w:noProof/>
        </w:rPr>
        <w:t>6</w:t>
      </w:r>
      <w:r w:rsidR="00B35595">
        <w:rPr>
          <w:noProof/>
        </w:rPr>
        <w:fldChar w:fldCharType="end"/>
      </w:r>
      <w:r>
        <w:t>: Motor C Information</w:t>
      </w:r>
    </w:p>
    <w:p w14:paraId="2C7ADE71" w14:textId="77777777" w:rsidR="00D37722" w:rsidRDefault="00D37722" w:rsidP="00D37722">
      <w:pPr>
        <w:jc w:val="both"/>
        <w:rPr>
          <w:lang w:eastAsia="en-GB"/>
        </w:rPr>
      </w:pPr>
    </w:p>
    <w:p w14:paraId="3F153D59" w14:textId="63B18652" w:rsidR="00492D99" w:rsidRDefault="00F111CE" w:rsidP="00D37722">
      <w:pPr>
        <w:jc w:val="both"/>
        <w:rPr>
          <w:rFonts w:cstheme="minorHAnsi"/>
        </w:rPr>
      </w:pPr>
      <w:r w:rsidRPr="005B15D7">
        <w:rPr>
          <w:lang w:eastAsia="en-GB"/>
        </w:rPr>
        <w:t xml:space="preserve">For an application like a conveyor that requires variable speeds but no reversibility, a simpler </w:t>
      </w:r>
      <w:r w:rsidRPr="005B15D7">
        <w:t>Variable Frequency Drive</w:t>
      </w:r>
      <w:r w:rsidRPr="005B15D7">
        <w:rPr>
          <w:lang w:eastAsia="en-GB"/>
        </w:rPr>
        <w:t xml:space="preserve"> setup can be </w:t>
      </w:r>
      <w:r w:rsidR="005B15D7" w:rsidRPr="005B15D7">
        <w:rPr>
          <w:lang w:eastAsia="en-GB"/>
        </w:rPr>
        <w:t xml:space="preserve">considered for Motor C. </w:t>
      </w:r>
      <w:r w:rsidR="005B15D7" w:rsidRPr="005B15D7">
        <w:rPr>
          <w:rFonts w:cstheme="minorHAnsi"/>
        </w:rPr>
        <w:t xml:space="preserve">For a conveyor, the motor drive should provide smooth speed control, efficient operation, and durability. </w:t>
      </w:r>
      <w:r w:rsidR="005B15D7" w:rsidRPr="005B15D7">
        <w:rPr>
          <w:lang w:eastAsia="en-GB"/>
        </w:rPr>
        <w:t>The focus here sh</w:t>
      </w:r>
      <w:r w:rsidR="00A93609" w:rsidRPr="005B15D7">
        <w:rPr>
          <w:lang w:eastAsia="en-GB"/>
        </w:rPr>
        <w:t>ould be on cost-effectiveness and ease of integration. Energy efficiency remains important, but the control system can be less compl</w:t>
      </w:r>
      <w:r w:rsidR="005B15D7" w:rsidRPr="005B15D7">
        <w:rPr>
          <w:lang w:eastAsia="en-GB"/>
        </w:rPr>
        <w:t>icated</w:t>
      </w:r>
      <w:r w:rsidR="00A93609" w:rsidRPr="005B15D7">
        <w:rPr>
          <w:lang w:eastAsia="en-GB"/>
        </w:rPr>
        <w:t xml:space="preserve"> than those required for reversible operations</w:t>
      </w:r>
      <w:r w:rsidR="005B15D7">
        <w:rPr>
          <w:lang w:eastAsia="en-GB"/>
        </w:rPr>
        <w:t xml:space="preserve"> like in Motor </w:t>
      </w:r>
      <w:proofErr w:type="gramStart"/>
      <w:r w:rsidR="005B15D7">
        <w:rPr>
          <w:lang w:eastAsia="en-GB"/>
        </w:rPr>
        <w:t>A</w:t>
      </w:r>
      <w:proofErr w:type="gramEnd"/>
      <w:r w:rsidR="005B15D7">
        <w:rPr>
          <w:lang w:eastAsia="en-GB"/>
        </w:rPr>
        <w:t xml:space="preserve"> &amp; B</w:t>
      </w:r>
      <w:r w:rsidR="00A93609" w:rsidRPr="005B15D7">
        <w:rPr>
          <w:lang w:eastAsia="en-GB"/>
        </w:rPr>
        <w:t>.</w:t>
      </w:r>
      <w:r w:rsidR="00492D99">
        <w:rPr>
          <w:lang w:eastAsia="en-GB"/>
        </w:rPr>
        <w:t xml:space="preserve"> </w:t>
      </w:r>
      <w:r w:rsidR="00A93609" w:rsidRPr="00492D99">
        <w:rPr>
          <w:lang w:eastAsia="en-GB"/>
        </w:rPr>
        <w:t xml:space="preserve">While a common DC bus might not be as </w:t>
      </w:r>
      <w:r w:rsidR="005B15D7" w:rsidRPr="00492D99">
        <w:rPr>
          <w:lang w:eastAsia="en-GB"/>
        </w:rPr>
        <w:t>vital for lesser power hungry applications like Motor C,</w:t>
      </w:r>
      <w:r w:rsidR="00A93609" w:rsidRPr="00492D99">
        <w:rPr>
          <w:lang w:eastAsia="en-GB"/>
        </w:rPr>
        <w:t xml:space="preserve"> efficiency and int</w:t>
      </w:r>
      <w:r w:rsidR="005B15D7" w:rsidRPr="00492D99">
        <w:rPr>
          <w:lang w:eastAsia="en-GB"/>
        </w:rPr>
        <w:t xml:space="preserve">egration into control systems is useful. </w:t>
      </w:r>
      <w:r w:rsidR="005B15D7" w:rsidRPr="00492D99">
        <w:rPr>
          <w:rFonts w:cstheme="minorHAnsi"/>
        </w:rPr>
        <w:t xml:space="preserve">The drive should offer options for integration with industrial control systems, such as PLCs, via standard communication </w:t>
      </w:r>
      <w:r w:rsidR="00492D99" w:rsidRPr="00492D99">
        <w:rPr>
          <w:rFonts w:cstheme="minorHAnsi"/>
        </w:rPr>
        <w:t>con</w:t>
      </w:r>
      <w:r w:rsidR="00492D99">
        <w:rPr>
          <w:rFonts w:cstheme="minorHAnsi"/>
        </w:rPr>
        <w:t>nections</w:t>
      </w:r>
      <w:r w:rsidR="005B15D7" w:rsidRPr="00492D99">
        <w:rPr>
          <w:rFonts w:cstheme="minorHAnsi"/>
        </w:rPr>
        <w:t xml:space="preserve"> like Modbus, Ethernet/</w:t>
      </w:r>
      <w:r w:rsidR="00492D99" w:rsidRPr="00492D99">
        <w:rPr>
          <w:rFonts w:cstheme="minorHAnsi"/>
        </w:rPr>
        <w:t xml:space="preserve">IP or </w:t>
      </w:r>
      <w:proofErr w:type="spellStart"/>
      <w:r w:rsidR="00492D99" w:rsidRPr="00492D99">
        <w:rPr>
          <w:rFonts w:cstheme="minorHAnsi"/>
        </w:rPr>
        <w:t>Profinet</w:t>
      </w:r>
      <w:proofErr w:type="spellEnd"/>
      <w:r w:rsidR="005B15D7" w:rsidRPr="00492D99">
        <w:rPr>
          <w:rFonts w:cstheme="minorHAnsi"/>
        </w:rPr>
        <w:t>.</w:t>
      </w:r>
      <w:r w:rsidR="00492D99" w:rsidRPr="00492D99">
        <w:rPr>
          <w:rFonts w:cstheme="minorHAnsi"/>
        </w:rPr>
        <w:t xml:space="preserve"> A drive that offers Vector Control would also be useful, as they provide higher torque at low speeds, which is beneficial for start-stop applications like conveyors.</w:t>
      </w:r>
    </w:p>
    <w:p w14:paraId="67591C31" w14:textId="77777777" w:rsidR="00D37722" w:rsidRDefault="00D37722" w:rsidP="00492D99">
      <w:pPr>
        <w:rPr>
          <w:rFonts w:cstheme="minorHAnsi"/>
          <w:highlight w:val="yellow"/>
        </w:rPr>
      </w:pPr>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9C6745" w14:paraId="36E4078B" w14:textId="77777777" w:rsidTr="00D3772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3EF422B3" w14:textId="0087E5FF" w:rsidR="009C6745" w:rsidRPr="00316E98" w:rsidRDefault="009C6745" w:rsidP="009C6745">
            <w:pPr>
              <w:jc w:val="center"/>
              <w:rPr>
                <w:rFonts w:cstheme="minorHAnsi"/>
                <w:lang w:val="en-US"/>
              </w:rPr>
            </w:pPr>
            <w:r>
              <w:rPr>
                <w:rFonts w:cstheme="minorHAnsi"/>
                <w:lang w:val="en-US"/>
              </w:rPr>
              <w:t>Motor C - Conveyor</w:t>
            </w:r>
          </w:p>
        </w:tc>
      </w:tr>
      <w:tr w:rsidR="009C6745" w14:paraId="37FDB2B0"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5022328" w14:textId="77777777" w:rsidR="009C6745" w:rsidRPr="00660C8B" w:rsidRDefault="009C6745" w:rsidP="009C6745">
            <w:pPr>
              <w:jc w:val="center"/>
              <w:rPr>
                <w:rFonts w:cstheme="minorHAnsi"/>
                <w:lang w:val="en-US"/>
              </w:rPr>
            </w:pPr>
            <w:r w:rsidRPr="00660C8B">
              <w:rPr>
                <w:rFonts w:cstheme="minorHAnsi"/>
                <w:lang w:val="en-US"/>
              </w:rPr>
              <w:t>Model:</w:t>
            </w:r>
          </w:p>
        </w:tc>
        <w:tc>
          <w:tcPr>
            <w:tcW w:w="2211" w:type="dxa"/>
            <w:vAlign w:val="center"/>
          </w:tcPr>
          <w:p w14:paraId="1E0B9032" w14:textId="7E1B7D47" w:rsidR="009C6745" w:rsidRPr="00A41516" w:rsidRDefault="009C6745" w:rsidP="009C6745">
            <w:pPr>
              <w:jc w:val="center"/>
              <w:cnfStyle w:val="000000100000" w:firstRow="0" w:lastRow="0" w:firstColumn="0" w:lastColumn="0" w:oddVBand="0" w:evenVBand="0" w:oddHBand="1" w:evenHBand="0" w:firstRowFirstColumn="0" w:firstRowLastColumn="0" w:lastRowFirstColumn="0" w:lastRowLastColumn="0"/>
              <w:rPr>
                <w:lang w:eastAsia="en-GB"/>
              </w:rPr>
            </w:pPr>
            <w:proofErr w:type="spellStart"/>
            <w:r>
              <w:rPr>
                <w:lang w:eastAsia="en-GB"/>
              </w:rPr>
              <w:t>PowerFlex</w:t>
            </w:r>
            <w:proofErr w:type="spellEnd"/>
            <w:r>
              <w:rPr>
                <w:lang w:eastAsia="en-GB"/>
              </w:rPr>
              <w:t xml:space="preserve"> 525</w:t>
            </w:r>
          </w:p>
        </w:tc>
        <w:tc>
          <w:tcPr>
            <w:tcW w:w="2211" w:type="dxa"/>
            <w:vAlign w:val="center"/>
          </w:tcPr>
          <w:p w14:paraId="3CA79FC3" w14:textId="710B8501" w:rsidR="009C6745" w:rsidRPr="007067C1"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roofErr w:type="spellStart"/>
            <w:r w:rsidRPr="00F4106D">
              <w:rPr>
                <w:rFonts w:eastAsia="Times New Roman"/>
                <w:color w:val="000000"/>
                <w:lang w:eastAsia="en-GB"/>
              </w:rPr>
              <w:t>Altivar</w:t>
            </w:r>
            <w:proofErr w:type="spellEnd"/>
            <w:r w:rsidRPr="00F4106D">
              <w:rPr>
                <w:rFonts w:eastAsia="Times New Roman"/>
                <w:color w:val="000000"/>
                <w:lang w:eastAsia="en-GB"/>
              </w:rPr>
              <w:t xml:space="preserve"> Process ATV600</w:t>
            </w:r>
          </w:p>
        </w:tc>
        <w:tc>
          <w:tcPr>
            <w:tcW w:w="2211" w:type="dxa"/>
            <w:vAlign w:val="center"/>
          </w:tcPr>
          <w:p w14:paraId="05A8CE44" w14:textId="4CFB3E70" w:rsidR="009C6745" w:rsidRPr="0051080D" w:rsidRDefault="0051080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51080D">
              <w:rPr>
                <w:rFonts w:eastAsia="Times New Roman" w:cstheme="minorHAnsi"/>
                <w:color w:val="000000"/>
                <w:lang w:eastAsia="en-GB"/>
              </w:rPr>
              <w:t>VLT FC51</w:t>
            </w:r>
          </w:p>
        </w:tc>
      </w:tr>
      <w:tr w:rsidR="009C6745" w14:paraId="794CF705"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ABCD551" w14:textId="77777777" w:rsidR="009C6745" w:rsidRPr="00660C8B" w:rsidRDefault="009C6745" w:rsidP="009C6745">
            <w:pPr>
              <w:jc w:val="center"/>
              <w:rPr>
                <w:rFonts w:cstheme="minorHAnsi"/>
                <w:lang w:val="en-US"/>
              </w:rPr>
            </w:pPr>
            <w:r w:rsidRPr="00660C8B">
              <w:rPr>
                <w:rFonts w:cstheme="minorHAnsi"/>
                <w:lang w:val="en-US"/>
              </w:rPr>
              <w:t>Company:</w:t>
            </w:r>
          </w:p>
        </w:tc>
        <w:tc>
          <w:tcPr>
            <w:tcW w:w="2211" w:type="dxa"/>
            <w:vAlign w:val="center"/>
          </w:tcPr>
          <w:p w14:paraId="595053EC" w14:textId="27A1F899" w:rsidR="009C6745" w:rsidRPr="004209CA" w:rsidRDefault="009C6745" w:rsidP="009C6745">
            <w:pPr>
              <w:jc w:val="center"/>
              <w:cnfStyle w:val="000000000000" w:firstRow="0" w:lastRow="0" w:firstColumn="0" w:lastColumn="0" w:oddVBand="0" w:evenVBand="0" w:oddHBand="0" w:evenHBand="0" w:firstRowFirstColumn="0" w:firstRowLastColumn="0" w:lastRowFirstColumn="0" w:lastRowLastColumn="0"/>
            </w:pPr>
            <w:r>
              <w:t>Allen Bradley</w:t>
            </w:r>
          </w:p>
        </w:tc>
        <w:tc>
          <w:tcPr>
            <w:tcW w:w="2211" w:type="dxa"/>
            <w:vAlign w:val="center"/>
          </w:tcPr>
          <w:p w14:paraId="79B07A38" w14:textId="3B4BCC5B" w:rsidR="009C6745" w:rsidRPr="007067C1" w:rsidRDefault="00F4106D"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Schneider Electric</w:t>
            </w:r>
          </w:p>
        </w:tc>
        <w:tc>
          <w:tcPr>
            <w:tcW w:w="2211" w:type="dxa"/>
            <w:vAlign w:val="center"/>
          </w:tcPr>
          <w:p w14:paraId="024DAF5B" w14:textId="43DFE549" w:rsidR="009C6745" w:rsidRPr="0051080D" w:rsidRDefault="0051080D"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sidRPr="0051080D">
              <w:rPr>
                <w:rFonts w:eastAsia="Times New Roman" w:cstheme="minorHAnsi"/>
                <w:color w:val="000000"/>
                <w:lang w:eastAsia="en-GB"/>
              </w:rPr>
              <w:t>Danfoss</w:t>
            </w:r>
            <w:proofErr w:type="spellEnd"/>
          </w:p>
        </w:tc>
      </w:tr>
      <w:tr w:rsidR="009C6745" w14:paraId="08E64E74"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AD672B" w14:textId="77777777" w:rsidR="009C6745" w:rsidRPr="00660C8B" w:rsidRDefault="009C6745" w:rsidP="009C6745">
            <w:pPr>
              <w:jc w:val="center"/>
              <w:rPr>
                <w:rFonts w:cstheme="minorHAnsi"/>
                <w:lang w:val="en-US"/>
              </w:rPr>
            </w:pPr>
            <w:r w:rsidRPr="00660C8B">
              <w:rPr>
                <w:rFonts w:cstheme="minorHAnsi"/>
                <w:lang w:val="en-US"/>
              </w:rPr>
              <w:t>Photo:</w:t>
            </w:r>
          </w:p>
        </w:tc>
        <w:tc>
          <w:tcPr>
            <w:tcW w:w="2211" w:type="dxa"/>
            <w:vAlign w:val="center"/>
          </w:tcPr>
          <w:p w14:paraId="4F5B99D6" w14:textId="2B873FE7" w:rsidR="009C6745" w:rsidRPr="00BC0DE1" w:rsidRDefault="009C6745" w:rsidP="009C674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9C6745">
              <w:rPr>
                <w:rFonts w:cstheme="minorHAnsi"/>
                <w:noProof/>
                <w:lang w:eastAsia="en-GB"/>
              </w:rPr>
              <w:drawing>
                <wp:inline distT="0" distB="0" distL="0" distR="0" wp14:anchorId="7EAB4673" wp14:editId="45D3FAF1">
                  <wp:extent cx="1266825" cy="2416175"/>
                  <wp:effectExtent l="0" t="0" r="9525"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66825" cy="2416175"/>
                          </a:xfrm>
                          <a:prstGeom prst="rect">
                            <a:avLst/>
                          </a:prstGeom>
                        </pic:spPr>
                      </pic:pic>
                    </a:graphicData>
                  </a:graphic>
                </wp:inline>
              </w:drawing>
            </w:r>
          </w:p>
        </w:tc>
        <w:tc>
          <w:tcPr>
            <w:tcW w:w="2211" w:type="dxa"/>
            <w:vAlign w:val="center"/>
          </w:tcPr>
          <w:p w14:paraId="08298FF2" w14:textId="44AF4CDE" w:rsidR="009C6745" w:rsidRPr="00660C8B" w:rsidRDefault="00F4106D" w:rsidP="009C674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F4106D">
              <w:rPr>
                <w:rFonts w:cstheme="minorHAnsi"/>
                <w:noProof/>
                <w:lang w:eastAsia="en-GB"/>
              </w:rPr>
              <w:drawing>
                <wp:inline distT="0" distB="0" distL="0" distR="0" wp14:anchorId="1424B5C5" wp14:editId="704ECA36">
                  <wp:extent cx="1022985" cy="2422858"/>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37512" cy="2457265"/>
                          </a:xfrm>
                          <a:prstGeom prst="rect">
                            <a:avLst/>
                          </a:prstGeom>
                        </pic:spPr>
                      </pic:pic>
                    </a:graphicData>
                  </a:graphic>
                </wp:inline>
              </w:drawing>
            </w:r>
          </w:p>
        </w:tc>
        <w:tc>
          <w:tcPr>
            <w:tcW w:w="2211" w:type="dxa"/>
            <w:vAlign w:val="center"/>
          </w:tcPr>
          <w:p w14:paraId="3D83EB4A" w14:textId="5D0FCDA9" w:rsidR="009C6745" w:rsidRPr="0051080D" w:rsidRDefault="0051080D" w:rsidP="009C674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51080D">
              <w:rPr>
                <w:rFonts w:cstheme="minorHAnsi"/>
                <w:noProof/>
                <w:lang w:eastAsia="en-GB"/>
              </w:rPr>
              <w:drawing>
                <wp:inline distT="0" distB="0" distL="0" distR="0" wp14:anchorId="4251B4B2" wp14:editId="19B07194">
                  <wp:extent cx="1266825" cy="202819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66825" cy="2028190"/>
                          </a:xfrm>
                          <a:prstGeom prst="rect">
                            <a:avLst/>
                          </a:prstGeom>
                        </pic:spPr>
                      </pic:pic>
                    </a:graphicData>
                  </a:graphic>
                </wp:inline>
              </w:drawing>
            </w:r>
          </w:p>
        </w:tc>
      </w:tr>
      <w:tr w:rsidR="009C6745" w14:paraId="17132DDE"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65C6015" w14:textId="77777777" w:rsidR="009C6745" w:rsidRPr="00BC0DE1" w:rsidRDefault="009C6745" w:rsidP="009C6745">
            <w:pPr>
              <w:jc w:val="center"/>
              <w:rPr>
                <w:rFonts w:cstheme="minorHAnsi"/>
                <w:b w:val="0"/>
                <w:i/>
                <w:lang w:val="en-US"/>
              </w:rPr>
            </w:pPr>
            <w:r>
              <w:rPr>
                <w:rFonts w:cstheme="minorHAnsi"/>
                <w:lang w:val="en-US"/>
              </w:rPr>
              <w:t>Supply Voltage</w:t>
            </w:r>
            <w:r w:rsidRPr="00BC0DE1">
              <w:rPr>
                <w:rFonts w:cstheme="minorHAnsi"/>
                <w:lang w:val="en-US"/>
              </w:rPr>
              <w:t>:</w:t>
            </w:r>
          </w:p>
        </w:tc>
        <w:tc>
          <w:tcPr>
            <w:tcW w:w="2211" w:type="dxa"/>
            <w:vAlign w:val="center"/>
          </w:tcPr>
          <w:p w14:paraId="20DEB1FD" w14:textId="37024712" w:rsidR="009C6745" w:rsidRPr="009C6745" w:rsidRDefault="009C6745"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400 VAC</w:t>
            </w:r>
          </w:p>
        </w:tc>
        <w:tc>
          <w:tcPr>
            <w:tcW w:w="2211" w:type="dxa"/>
            <w:vAlign w:val="center"/>
          </w:tcPr>
          <w:p w14:paraId="1A5EFEC5" w14:textId="776F5A0E" w:rsidR="009C6745" w:rsidRPr="009C6745" w:rsidRDefault="00F4106D"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380…480 VAC</w:t>
            </w:r>
          </w:p>
        </w:tc>
        <w:tc>
          <w:tcPr>
            <w:tcW w:w="2211" w:type="dxa"/>
            <w:vAlign w:val="center"/>
          </w:tcPr>
          <w:p w14:paraId="49608676" w14:textId="6474B64F"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400 VAC</w:t>
            </w:r>
          </w:p>
        </w:tc>
      </w:tr>
      <w:tr w:rsidR="009C6745" w14:paraId="1B35AF9D"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5D35EAF" w14:textId="77777777" w:rsidR="009C6745" w:rsidRDefault="009C6745" w:rsidP="009C6745">
            <w:pPr>
              <w:jc w:val="center"/>
              <w:rPr>
                <w:rFonts w:cstheme="minorHAnsi"/>
                <w:lang w:val="en-US"/>
              </w:rPr>
            </w:pPr>
            <w:r>
              <w:rPr>
                <w:rFonts w:cstheme="minorHAnsi"/>
                <w:lang w:val="en-US"/>
              </w:rPr>
              <w:t>Phases:</w:t>
            </w:r>
          </w:p>
        </w:tc>
        <w:tc>
          <w:tcPr>
            <w:tcW w:w="2211" w:type="dxa"/>
            <w:vAlign w:val="center"/>
          </w:tcPr>
          <w:p w14:paraId="28E452E4" w14:textId="124F30BF" w:rsidR="009C6745" w:rsidRPr="009C6745" w:rsidRDefault="009C6745" w:rsidP="009C6745">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9C6745">
              <w:rPr>
                <w:rFonts w:cstheme="minorHAnsi"/>
              </w:rPr>
              <w:t>3</w:t>
            </w:r>
          </w:p>
        </w:tc>
        <w:tc>
          <w:tcPr>
            <w:tcW w:w="2211" w:type="dxa"/>
            <w:vAlign w:val="center"/>
          </w:tcPr>
          <w:p w14:paraId="5A4CBD35" w14:textId="2FFFAE4C" w:rsidR="009C6745"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p>
        </w:tc>
        <w:tc>
          <w:tcPr>
            <w:tcW w:w="2211" w:type="dxa"/>
            <w:vAlign w:val="center"/>
          </w:tcPr>
          <w:p w14:paraId="4D0385ED" w14:textId="10CA5EEE" w:rsidR="009C6745" w:rsidRPr="0051080D" w:rsidRDefault="0051080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p>
        </w:tc>
      </w:tr>
      <w:tr w:rsidR="009C6745" w14:paraId="39CC5722"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59EDDB1" w14:textId="77777777" w:rsidR="009C6745" w:rsidRDefault="009C6745" w:rsidP="009C6745">
            <w:pPr>
              <w:jc w:val="center"/>
              <w:rPr>
                <w:rFonts w:cstheme="minorHAnsi"/>
                <w:lang w:val="en-US"/>
              </w:rPr>
            </w:pPr>
            <w:r>
              <w:rPr>
                <w:rFonts w:cstheme="minorHAnsi"/>
                <w:lang w:val="en-US"/>
              </w:rPr>
              <w:t>Supply Frequency:</w:t>
            </w:r>
          </w:p>
        </w:tc>
        <w:tc>
          <w:tcPr>
            <w:tcW w:w="2211" w:type="dxa"/>
            <w:vAlign w:val="center"/>
          </w:tcPr>
          <w:p w14:paraId="6AABD053" w14:textId="699E6BD6" w:rsidR="009C6745" w:rsidRPr="009C6745" w:rsidRDefault="00E268C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47…63 Hz</w:t>
            </w:r>
          </w:p>
        </w:tc>
        <w:tc>
          <w:tcPr>
            <w:tcW w:w="2211" w:type="dxa"/>
            <w:vAlign w:val="center"/>
          </w:tcPr>
          <w:p w14:paraId="5C63F843" w14:textId="2EF5A11A" w:rsidR="009C6745" w:rsidRPr="009C6745" w:rsidRDefault="00F4106D"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50…60 Hz</w:t>
            </w:r>
          </w:p>
        </w:tc>
        <w:tc>
          <w:tcPr>
            <w:tcW w:w="2211" w:type="dxa"/>
            <w:vAlign w:val="center"/>
          </w:tcPr>
          <w:p w14:paraId="023802B4" w14:textId="6C9F5B1C"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50…60 Hz</w:t>
            </w:r>
          </w:p>
        </w:tc>
      </w:tr>
      <w:tr w:rsidR="00E268C9" w14:paraId="3303CA92"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861376B" w14:textId="24A5D72B" w:rsidR="00E268C9" w:rsidRDefault="00E268C9" w:rsidP="009C6745">
            <w:pPr>
              <w:jc w:val="center"/>
              <w:rPr>
                <w:rFonts w:cstheme="minorHAnsi"/>
                <w:lang w:val="en-US"/>
              </w:rPr>
            </w:pPr>
            <w:r>
              <w:rPr>
                <w:rFonts w:cstheme="minorHAnsi"/>
                <w:lang w:val="en-US"/>
              </w:rPr>
              <w:t>Power Factor:</w:t>
            </w:r>
          </w:p>
        </w:tc>
        <w:tc>
          <w:tcPr>
            <w:tcW w:w="2211" w:type="dxa"/>
            <w:vAlign w:val="center"/>
          </w:tcPr>
          <w:p w14:paraId="1497B82D" w14:textId="7D233623" w:rsidR="00E268C9" w:rsidRPr="009C6745" w:rsidRDefault="00E268C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0.98</w:t>
            </w:r>
          </w:p>
        </w:tc>
        <w:tc>
          <w:tcPr>
            <w:tcW w:w="2211" w:type="dxa"/>
            <w:vAlign w:val="center"/>
          </w:tcPr>
          <w:p w14:paraId="1B814195" w14:textId="4EBBB001" w:rsidR="00E268C9"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0.98</w:t>
            </w:r>
          </w:p>
        </w:tc>
        <w:tc>
          <w:tcPr>
            <w:tcW w:w="2211" w:type="dxa"/>
            <w:vAlign w:val="center"/>
          </w:tcPr>
          <w:p w14:paraId="48BDC38D" w14:textId="40B29876" w:rsidR="00E268C9" w:rsidRPr="0051080D" w:rsidRDefault="00AC050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0.98</w:t>
            </w:r>
          </w:p>
        </w:tc>
      </w:tr>
      <w:tr w:rsidR="009C6745" w14:paraId="31345835"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F377F7A" w14:textId="4CE98A76" w:rsidR="009C6745" w:rsidRPr="00BC0DE1" w:rsidRDefault="00AC0509" w:rsidP="009C6745">
            <w:pPr>
              <w:jc w:val="center"/>
              <w:rPr>
                <w:rFonts w:cstheme="minorHAnsi"/>
                <w:b w:val="0"/>
                <w:i/>
                <w:lang w:val="en-US"/>
              </w:rPr>
            </w:pPr>
            <w:r>
              <w:rPr>
                <w:rFonts w:cstheme="minorHAnsi"/>
                <w:lang w:val="en-US"/>
              </w:rPr>
              <w:t>Power Rating</w:t>
            </w:r>
            <w:r w:rsidR="009C6745" w:rsidRPr="00BC0DE1">
              <w:rPr>
                <w:rFonts w:cstheme="minorHAnsi"/>
                <w:lang w:val="en-US"/>
              </w:rPr>
              <w:t>:</w:t>
            </w:r>
          </w:p>
        </w:tc>
        <w:tc>
          <w:tcPr>
            <w:tcW w:w="2211" w:type="dxa"/>
            <w:vAlign w:val="center"/>
          </w:tcPr>
          <w:p w14:paraId="3F227125" w14:textId="2ADB2AB6" w:rsidR="009C6745" w:rsidRPr="009C6745" w:rsidRDefault="00E268C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 kW</w:t>
            </w:r>
          </w:p>
        </w:tc>
        <w:tc>
          <w:tcPr>
            <w:tcW w:w="2211" w:type="dxa"/>
            <w:vAlign w:val="center"/>
          </w:tcPr>
          <w:p w14:paraId="275B5BCE" w14:textId="5D73831E" w:rsidR="009C6745" w:rsidRPr="009C6745" w:rsidRDefault="00F4106D"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 kW</w:t>
            </w:r>
          </w:p>
        </w:tc>
        <w:tc>
          <w:tcPr>
            <w:tcW w:w="2211" w:type="dxa"/>
            <w:vAlign w:val="center"/>
          </w:tcPr>
          <w:p w14:paraId="76DDAC9F" w14:textId="3FF3F4A7"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 kW</w:t>
            </w:r>
          </w:p>
        </w:tc>
      </w:tr>
      <w:tr w:rsidR="009C6745" w14:paraId="102735B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7B323D3" w14:textId="3ED746E6" w:rsidR="009C6745" w:rsidRPr="00AC0509" w:rsidRDefault="00AC0509" w:rsidP="00AC0509">
            <w:pPr>
              <w:jc w:val="center"/>
              <w:rPr>
                <w:rFonts w:cstheme="minorHAnsi"/>
                <w:lang w:val="en-US"/>
              </w:rPr>
            </w:pPr>
            <w:r>
              <w:rPr>
                <w:rFonts w:cstheme="minorHAnsi"/>
                <w:lang w:val="en-US"/>
              </w:rPr>
              <w:lastRenderedPageBreak/>
              <w:t xml:space="preserve">Output Current </w:t>
            </w:r>
            <w:r w:rsidR="009C6745" w:rsidRPr="00BC0DE1">
              <w:rPr>
                <w:rFonts w:cstheme="minorHAnsi"/>
                <w:lang w:val="en-US"/>
              </w:rPr>
              <w:t>:</w:t>
            </w:r>
          </w:p>
        </w:tc>
        <w:tc>
          <w:tcPr>
            <w:tcW w:w="2211" w:type="dxa"/>
            <w:vAlign w:val="center"/>
          </w:tcPr>
          <w:p w14:paraId="6E723436" w14:textId="5E7CA8F2" w:rsidR="009C6745" w:rsidRPr="009C6745" w:rsidRDefault="00E268C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 A</w:t>
            </w:r>
          </w:p>
        </w:tc>
        <w:tc>
          <w:tcPr>
            <w:tcW w:w="2211" w:type="dxa"/>
            <w:vAlign w:val="center"/>
          </w:tcPr>
          <w:p w14:paraId="2E49DE4D" w14:textId="4ADF2AC9" w:rsidR="009C6745"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20.6 A</w:t>
            </w:r>
          </w:p>
        </w:tc>
        <w:tc>
          <w:tcPr>
            <w:tcW w:w="2211" w:type="dxa"/>
            <w:vAlign w:val="center"/>
          </w:tcPr>
          <w:p w14:paraId="62E1EBFD" w14:textId="5D87EB2C" w:rsidR="009C6745" w:rsidRPr="0051080D" w:rsidRDefault="00AC050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23 A</w:t>
            </w:r>
          </w:p>
        </w:tc>
      </w:tr>
      <w:tr w:rsidR="009C6745" w14:paraId="4845651B"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F5D2CDB" w14:textId="77777777" w:rsidR="009C6745" w:rsidRDefault="009C6745" w:rsidP="009C6745">
            <w:pPr>
              <w:jc w:val="center"/>
              <w:rPr>
                <w:rFonts w:cstheme="minorHAnsi"/>
                <w:lang w:val="en-US"/>
              </w:rPr>
            </w:pPr>
            <w:r>
              <w:rPr>
                <w:rFonts w:cstheme="minorHAnsi"/>
                <w:lang w:val="en-US"/>
              </w:rPr>
              <w:t>Destination:</w:t>
            </w:r>
          </w:p>
        </w:tc>
        <w:tc>
          <w:tcPr>
            <w:tcW w:w="2211" w:type="dxa"/>
            <w:vAlign w:val="center"/>
          </w:tcPr>
          <w:p w14:paraId="048E79C5" w14:textId="1C778055" w:rsidR="009C6745" w:rsidRPr="009C6745"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AC Motors</w:t>
            </w:r>
          </w:p>
        </w:tc>
        <w:tc>
          <w:tcPr>
            <w:tcW w:w="2211" w:type="dxa"/>
            <w:vAlign w:val="center"/>
          </w:tcPr>
          <w:p w14:paraId="68E2347C" w14:textId="57D04A38" w:rsidR="009C6745" w:rsidRPr="009C6745"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Async</w:t>
            </w:r>
            <w:r>
              <w:rPr>
                <w:rFonts w:eastAsia="Times New Roman" w:cstheme="minorHAnsi"/>
                <w:color w:val="000000"/>
                <w:lang w:eastAsia="en-GB"/>
              </w:rPr>
              <w:t>hronous &amp; Synchronous M</w:t>
            </w:r>
            <w:r w:rsidRPr="00F4106D">
              <w:rPr>
                <w:rFonts w:eastAsia="Times New Roman" w:cstheme="minorHAnsi"/>
                <w:color w:val="000000"/>
                <w:lang w:eastAsia="en-GB"/>
              </w:rPr>
              <w:t>otors</w:t>
            </w:r>
          </w:p>
        </w:tc>
        <w:tc>
          <w:tcPr>
            <w:tcW w:w="2211" w:type="dxa"/>
            <w:vAlign w:val="center"/>
          </w:tcPr>
          <w:p w14:paraId="4904628C" w14:textId="6CC7989A"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AC Motors</w:t>
            </w:r>
          </w:p>
        </w:tc>
      </w:tr>
      <w:tr w:rsidR="009C6745" w14:paraId="407770C5"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944AB41" w14:textId="77777777" w:rsidR="009C6745" w:rsidRPr="008C0EAF" w:rsidRDefault="009C6745" w:rsidP="009C6745">
            <w:pPr>
              <w:jc w:val="center"/>
              <w:rPr>
                <w:rFonts w:cstheme="minorHAnsi"/>
                <w:lang w:val="en-US"/>
              </w:rPr>
            </w:pPr>
            <w:r>
              <w:rPr>
                <w:rFonts w:cstheme="minorHAnsi"/>
                <w:lang w:val="en-US"/>
              </w:rPr>
              <w:t>Speed Drive Output Frequency:</w:t>
            </w:r>
          </w:p>
        </w:tc>
        <w:tc>
          <w:tcPr>
            <w:tcW w:w="2211" w:type="dxa"/>
            <w:vAlign w:val="center"/>
          </w:tcPr>
          <w:p w14:paraId="4A6AAC69" w14:textId="48584F22" w:rsidR="009C6745" w:rsidRPr="009C6745" w:rsidRDefault="00E268C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0…500 Hz</w:t>
            </w:r>
          </w:p>
        </w:tc>
        <w:tc>
          <w:tcPr>
            <w:tcW w:w="2211" w:type="dxa"/>
            <w:vAlign w:val="center"/>
          </w:tcPr>
          <w:p w14:paraId="79652324" w14:textId="3C18DC95" w:rsidR="009C6745"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0.1…500 Hz</w:t>
            </w:r>
          </w:p>
        </w:tc>
        <w:tc>
          <w:tcPr>
            <w:tcW w:w="2211" w:type="dxa"/>
            <w:vAlign w:val="center"/>
          </w:tcPr>
          <w:p w14:paraId="3802049B" w14:textId="2A1698E1" w:rsidR="009C6745" w:rsidRPr="0051080D" w:rsidRDefault="00AC050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0…400 Hz</w:t>
            </w:r>
          </w:p>
        </w:tc>
      </w:tr>
      <w:tr w:rsidR="009C6745" w14:paraId="47335D73"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12E13D4" w14:textId="77777777" w:rsidR="009C6745" w:rsidRPr="00BC0DE1" w:rsidRDefault="009C6745" w:rsidP="009C6745">
            <w:pPr>
              <w:jc w:val="center"/>
              <w:rPr>
                <w:rFonts w:cstheme="minorHAnsi"/>
                <w:lang w:val="en-US"/>
              </w:rPr>
            </w:pPr>
            <w:r>
              <w:rPr>
                <w:rFonts w:cstheme="minorHAnsi"/>
                <w:lang w:val="en-US"/>
              </w:rPr>
              <w:t>Vector Control:</w:t>
            </w:r>
          </w:p>
        </w:tc>
        <w:tc>
          <w:tcPr>
            <w:tcW w:w="2211" w:type="dxa"/>
            <w:vAlign w:val="center"/>
          </w:tcPr>
          <w:p w14:paraId="1FBB72D3" w14:textId="106C3DC3" w:rsidR="009C6745" w:rsidRPr="009C6745" w:rsidRDefault="00E268C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c>
          <w:tcPr>
            <w:tcW w:w="2211" w:type="dxa"/>
            <w:vAlign w:val="center"/>
          </w:tcPr>
          <w:p w14:paraId="7530D514" w14:textId="4CF0350F" w:rsidR="00F4106D" w:rsidRPr="009C6745" w:rsidRDefault="009444A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c>
          <w:tcPr>
            <w:tcW w:w="2211" w:type="dxa"/>
            <w:vAlign w:val="center"/>
          </w:tcPr>
          <w:p w14:paraId="6D6B4498" w14:textId="2FBCFC9D"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w:t>
            </w:r>
          </w:p>
        </w:tc>
      </w:tr>
      <w:tr w:rsidR="009C6745" w:rsidRPr="00FB1E4A" w14:paraId="4CE8D4C8"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94E3B7" w14:textId="77777777" w:rsidR="009C6745" w:rsidRPr="00BC0DE1" w:rsidRDefault="009C6745" w:rsidP="009C6745">
            <w:pPr>
              <w:jc w:val="center"/>
              <w:rPr>
                <w:rFonts w:cstheme="minorHAnsi"/>
                <w:lang w:val="en-US"/>
              </w:rPr>
            </w:pPr>
            <w:r>
              <w:rPr>
                <w:rFonts w:cstheme="minorHAnsi"/>
                <w:lang w:val="en-US"/>
              </w:rPr>
              <w:t>Energy Efficiency:</w:t>
            </w:r>
          </w:p>
        </w:tc>
        <w:tc>
          <w:tcPr>
            <w:tcW w:w="2211" w:type="dxa"/>
            <w:vAlign w:val="center"/>
          </w:tcPr>
          <w:p w14:paraId="22F09C47" w14:textId="7A3D3488" w:rsidR="009C6745" w:rsidRPr="009C6745" w:rsidRDefault="00E268C9" w:rsidP="009C674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97.5%</w:t>
            </w:r>
          </w:p>
        </w:tc>
        <w:tc>
          <w:tcPr>
            <w:tcW w:w="2211" w:type="dxa"/>
            <w:vAlign w:val="center"/>
          </w:tcPr>
          <w:p w14:paraId="03A81D7F" w14:textId="2273C760" w:rsidR="009C6745"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97%</w:t>
            </w:r>
          </w:p>
        </w:tc>
        <w:tc>
          <w:tcPr>
            <w:tcW w:w="2211" w:type="dxa"/>
            <w:vAlign w:val="center"/>
          </w:tcPr>
          <w:p w14:paraId="63805279" w14:textId="6CA9F93A" w:rsidR="009C6745" w:rsidRPr="0051080D" w:rsidRDefault="00AC050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98%</w:t>
            </w:r>
          </w:p>
        </w:tc>
      </w:tr>
      <w:tr w:rsidR="009C6745" w:rsidRPr="00FB1E4A" w14:paraId="34573381"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B37DAEB" w14:textId="77777777" w:rsidR="009C6745" w:rsidRPr="00BC0DE1" w:rsidRDefault="009C6745" w:rsidP="009C6745">
            <w:pPr>
              <w:jc w:val="center"/>
              <w:rPr>
                <w:rFonts w:cstheme="minorHAnsi"/>
                <w:lang w:val="en-US"/>
              </w:rPr>
            </w:pPr>
            <w:r>
              <w:rPr>
                <w:rFonts w:cstheme="minorHAnsi"/>
                <w:lang w:val="en-US"/>
              </w:rPr>
              <w:t>Motor Slip Compensation:</w:t>
            </w:r>
          </w:p>
        </w:tc>
        <w:tc>
          <w:tcPr>
            <w:tcW w:w="2211" w:type="dxa"/>
            <w:vAlign w:val="center"/>
          </w:tcPr>
          <w:p w14:paraId="7F1B200A" w14:textId="600E9707" w:rsidR="009C6745" w:rsidRPr="009C6745" w:rsidRDefault="00E268C9" w:rsidP="009C6745">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4A42278B" w14:textId="014B085A" w:rsidR="00F4106D" w:rsidRPr="00F4106D"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Can be suppressed</w:t>
            </w:r>
            <w:r>
              <w:rPr>
                <w:rFonts w:eastAsia="Times New Roman" w:cstheme="minorHAnsi"/>
                <w:color w:val="000000"/>
                <w:lang w:eastAsia="en-GB"/>
              </w:rPr>
              <w:t>,</w:t>
            </w:r>
          </w:p>
          <w:p w14:paraId="66F3D357" w14:textId="278A9DFB" w:rsidR="00F4106D" w:rsidRPr="00F4106D"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Adjustable</w:t>
            </w:r>
            <w:r>
              <w:rPr>
                <w:rFonts w:eastAsia="Times New Roman" w:cstheme="minorHAnsi"/>
                <w:color w:val="000000"/>
                <w:lang w:eastAsia="en-GB"/>
              </w:rPr>
              <w:t>,</w:t>
            </w:r>
          </w:p>
          <w:p w14:paraId="4EA92827" w14:textId="32FF9443" w:rsidR="009C6745" w:rsidRPr="009C6745"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Automatic whatever the load</w:t>
            </w:r>
          </w:p>
        </w:tc>
        <w:tc>
          <w:tcPr>
            <w:tcW w:w="2211" w:type="dxa"/>
            <w:vAlign w:val="center"/>
          </w:tcPr>
          <w:p w14:paraId="4A763835" w14:textId="1470EBBC" w:rsidR="009C6745" w:rsidRPr="0051080D" w:rsidRDefault="00AC0509" w:rsidP="009C674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9C6745" w:rsidRPr="00FB1E4A" w14:paraId="31984EBC"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05FA512" w14:textId="77777777" w:rsidR="009C6745" w:rsidRDefault="009C6745" w:rsidP="009C6745">
            <w:pPr>
              <w:jc w:val="center"/>
              <w:rPr>
                <w:rFonts w:cstheme="minorHAnsi"/>
                <w:lang w:val="en-US"/>
              </w:rPr>
            </w:pPr>
            <w:r>
              <w:rPr>
                <w:rFonts w:cstheme="minorHAnsi"/>
                <w:lang w:val="en-US"/>
              </w:rPr>
              <w:t>Acceleration And Deceleration Ramps:</w:t>
            </w:r>
          </w:p>
        </w:tc>
        <w:tc>
          <w:tcPr>
            <w:tcW w:w="2211" w:type="dxa"/>
            <w:vAlign w:val="center"/>
          </w:tcPr>
          <w:p w14:paraId="404C68C6" w14:textId="55BFA4D0" w:rsidR="009C6745" w:rsidRPr="009C6745" w:rsidRDefault="00E268C9" w:rsidP="009C674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E268C9">
              <w:rPr>
                <w:rFonts w:cstheme="minorHAnsi"/>
                <w:lang w:val="en-US"/>
              </w:rPr>
              <w:t xml:space="preserve">Four independently programmable </w:t>
            </w:r>
            <w:proofErr w:type="spellStart"/>
            <w:r w:rsidRPr="00E268C9">
              <w:rPr>
                <w:rFonts w:cstheme="minorHAnsi"/>
                <w:lang w:val="en-US"/>
              </w:rPr>
              <w:t>accel</w:t>
            </w:r>
            <w:proofErr w:type="spellEnd"/>
            <w:r w:rsidRPr="00E268C9">
              <w:rPr>
                <w:rFonts w:cstheme="minorHAnsi"/>
                <w:lang w:val="en-US"/>
              </w:rPr>
              <w:t xml:space="preserve"> and </w:t>
            </w:r>
            <w:proofErr w:type="spellStart"/>
            <w:r w:rsidRPr="00E268C9">
              <w:rPr>
                <w:rFonts w:cstheme="minorHAnsi"/>
                <w:lang w:val="en-US"/>
              </w:rPr>
              <w:t>decel</w:t>
            </w:r>
            <w:proofErr w:type="spellEnd"/>
            <w:r w:rsidRPr="00E268C9">
              <w:rPr>
                <w:rFonts w:cstheme="minorHAnsi"/>
                <w:lang w:val="en-US"/>
              </w:rPr>
              <w:t xml:space="preserve"> times. Each time may be programmed from 0...600 s in 0.01 s increments</w:t>
            </w:r>
          </w:p>
        </w:tc>
        <w:tc>
          <w:tcPr>
            <w:tcW w:w="2211" w:type="dxa"/>
            <w:vAlign w:val="center"/>
          </w:tcPr>
          <w:p w14:paraId="4E5C4779" w14:textId="6A5D86A6" w:rsidR="009C6745" w:rsidRPr="009C6745" w:rsidRDefault="00F4106D"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Linear adjustable separately from 0.01...9999 s</w:t>
            </w:r>
          </w:p>
        </w:tc>
        <w:tc>
          <w:tcPr>
            <w:tcW w:w="2211" w:type="dxa"/>
            <w:vAlign w:val="center"/>
          </w:tcPr>
          <w:p w14:paraId="452EDB1A" w14:textId="337499DD" w:rsidR="009C6745" w:rsidRPr="0051080D" w:rsidRDefault="00AC0509" w:rsidP="009C674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0.05…3600 s</w:t>
            </w:r>
          </w:p>
        </w:tc>
      </w:tr>
      <w:tr w:rsidR="00E268C9" w:rsidRPr="00FB1E4A" w14:paraId="2E5AEA27"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DB77E4C" w14:textId="77777777" w:rsidR="00E268C9" w:rsidRDefault="00E268C9" w:rsidP="00E268C9">
            <w:pPr>
              <w:jc w:val="center"/>
              <w:rPr>
                <w:rFonts w:cstheme="minorHAnsi"/>
                <w:lang w:val="en-US"/>
              </w:rPr>
            </w:pPr>
            <w:r>
              <w:rPr>
                <w:rFonts w:cstheme="minorHAnsi"/>
                <w:lang w:val="en-US"/>
              </w:rPr>
              <w:t>Communication:</w:t>
            </w:r>
          </w:p>
        </w:tc>
        <w:tc>
          <w:tcPr>
            <w:tcW w:w="2211" w:type="dxa"/>
            <w:vAlign w:val="center"/>
          </w:tcPr>
          <w:p w14:paraId="7ECF09D5" w14:textId="77777777" w:rsidR="00F4106D" w:rsidRDefault="0051080D"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Pr>
                <w:rFonts w:eastAsia="Times New Roman" w:cstheme="minorHAnsi"/>
                <w:color w:val="000000"/>
                <w:lang w:eastAsia="en-GB"/>
              </w:rPr>
              <w:t>Profi</w:t>
            </w:r>
            <w:r w:rsidR="00E268C9" w:rsidRPr="0080547C">
              <w:rPr>
                <w:rFonts w:eastAsia="Times New Roman" w:cstheme="minorHAnsi"/>
                <w:color w:val="000000"/>
                <w:lang w:eastAsia="en-GB"/>
              </w:rPr>
              <w:t>bus</w:t>
            </w:r>
            <w:proofErr w:type="spellEnd"/>
            <w:r w:rsidR="00E268C9" w:rsidRPr="0080547C">
              <w:rPr>
                <w:rFonts w:eastAsia="Times New Roman" w:cstheme="minorHAnsi"/>
                <w:color w:val="000000"/>
                <w:lang w:eastAsia="en-GB"/>
              </w:rPr>
              <w:t xml:space="preserve">, </w:t>
            </w:r>
          </w:p>
          <w:p w14:paraId="416FFB46" w14:textId="6C9A8436" w:rsidR="00E268C9" w:rsidRPr="009C6745" w:rsidRDefault="00E268C9" w:rsidP="00E268C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80547C">
              <w:rPr>
                <w:rFonts w:eastAsia="Times New Roman" w:cstheme="minorHAnsi"/>
                <w:color w:val="000000"/>
                <w:lang w:eastAsia="en-GB"/>
              </w:rPr>
              <w:t>Ethernet IP</w:t>
            </w:r>
          </w:p>
        </w:tc>
        <w:tc>
          <w:tcPr>
            <w:tcW w:w="2211" w:type="dxa"/>
            <w:vAlign w:val="center"/>
          </w:tcPr>
          <w:p w14:paraId="30ECA782" w14:textId="0771D192" w:rsidR="00F4106D" w:rsidRPr="00F4106D"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Ethernet</w:t>
            </w:r>
            <w:r>
              <w:rPr>
                <w:rFonts w:eastAsia="Times New Roman" w:cstheme="minorHAnsi"/>
                <w:color w:val="000000"/>
                <w:lang w:eastAsia="en-GB"/>
              </w:rPr>
              <w:t>,</w:t>
            </w:r>
          </w:p>
          <w:p w14:paraId="01E2FA9A" w14:textId="6D946908" w:rsidR="00F4106D" w:rsidRPr="00F4106D"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Modbus serial</w:t>
            </w:r>
            <w:r>
              <w:rPr>
                <w:rFonts w:eastAsia="Times New Roman" w:cstheme="minorHAnsi"/>
                <w:color w:val="000000"/>
                <w:lang w:eastAsia="en-GB"/>
              </w:rPr>
              <w:t>,</w:t>
            </w:r>
          </w:p>
          <w:p w14:paraId="59A74DDE" w14:textId="7BB48749" w:rsidR="00E268C9" w:rsidRPr="009C6745" w:rsidRDefault="00F4106D" w:rsidP="00F410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4106D">
              <w:rPr>
                <w:rFonts w:eastAsia="Times New Roman" w:cstheme="minorHAnsi"/>
                <w:color w:val="000000"/>
                <w:lang w:eastAsia="en-GB"/>
              </w:rPr>
              <w:t>Modbus TCP</w:t>
            </w:r>
          </w:p>
        </w:tc>
        <w:tc>
          <w:tcPr>
            <w:tcW w:w="2211" w:type="dxa"/>
            <w:vAlign w:val="center"/>
          </w:tcPr>
          <w:p w14:paraId="0263164B" w14:textId="544A5FF6" w:rsidR="00E268C9" w:rsidRPr="0051080D" w:rsidRDefault="00AC0509"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Modbus</w:t>
            </w:r>
          </w:p>
        </w:tc>
      </w:tr>
      <w:tr w:rsidR="00E268C9" w:rsidRPr="00FB1E4A" w14:paraId="71126114"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0D5A8C4" w14:textId="77777777" w:rsidR="00E268C9" w:rsidRDefault="00E268C9" w:rsidP="00E268C9">
            <w:pPr>
              <w:jc w:val="center"/>
              <w:rPr>
                <w:rFonts w:cstheme="minorHAnsi"/>
                <w:lang w:val="en-US"/>
              </w:rPr>
            </w:pPr>
            <w:r>
              <w:rPr>
                <w:rFonts w:cstheme="minorHAnsi"/>
                <w:lang w:val="en-US"/>
              </w:rPr>
              <w:t>Protection:</w:t>
            </w:r>
          </w:p>
        </w:tc>
        <w:tc>
          <w:tcPr>
            <w:tcW w:w="2211" w:type="dxa"/>
            <w:vAlign w:val="center"/>
          </w:tcPr>
          <w:p w14:paraId="029BAAF1" w14:textId="77777777" w:rsidR="00E268C9"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Overvoltage,</w:t>
            </w:r>
          </w:p>
          <w:p w14:paraId="42D08523" w14:textId="3F8ACFB7" w:rsidR="0051080D"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Under voltage,</w:t>
            </w:r>
          </w:p>
          <w:p w14:paraId="22BB6CC0" w14:textId="77777777" w:rsidR="0051080D"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Overload,</w:t>
            </w:r>
          </w:p>
          <w:p w14:paraId="3FC39F23" w14:textId="77777777" w:rsidR="0051080D"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Overcurrent,</w:t>
            </w:r>
          </w:p>
          <w:p w14:paraId="290A351E" w14:textId="528EDF34" w:rsidR="0051080D" w:rsidRPr="009C6745"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Short Circuit</w:t>
            </w:r>
          </w:p>
        </w:tc>
        <w:tc>
          <w:tcPr>
            <w:tcW w:w="2211" w:type="dxa"/>
            <w:vAlign w:val="center"/>
          </w:tcPr>
          <w:p w14:paraId="034514D6" w14:textId="77777777" w:rsidR="00F4106D" w:rsidRPr="00687D28" w:rsidRDefault="00F4106D" w:rsidP="00F4106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Thermal, Safe Torque, Motor Phase Break, Overheating, Overcurrent, Overload, </w:t>
            </w:r>
          </w:p>
          <w:p w14:paraId="0C3D0147" w14:textId="77777777" w:rsidR="00F4106D" w:rsidRPr="00687D28" w:rsidRDefault="00F4106D" w:rsidP="00F4106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Short Circuit, Overvoltage, </w:t>
            </w:r>
          </w:p>
          <w:p w14:paraId="1B66C8BB" w14:textId="77777777" w:rsidR="00F4106D" w:rsidRPr="00687D28" w:rsidRDefault="00F4106D" w:rsidP="00F4106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 xml:space="preserve">Under voltage, </w:t>
            </w:r>
          </w:p>
          <w:p w14:paraId="512F606D" w14:textId="77777777" w:rsidR="00F4106D" w:rsidRPr="00687D28" w:rsidRDefault="00F4106D" w:rsidP="00F4106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87D28">
              <w:rPr>
                <w:rFonts w:cstheme="minorHAnsi"/>
                <w:lang w:val="en-US"/>
              </w:rPr>
              <w:t>Phase Loss,</w:t>
            </w:r>
          </w:p>
          <w:p w14:paraId="2945A613" w14:textId="21931086" w:rsidR="00E268C9" w:rsidRPr="009C6745" w:rsidRDefault="00F4106D" w:rsidP="00F4106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87D28">
              <w:rPr>
                <w:rFonts w:cstheme="minorHAnsi"/>
                <w:lang w:val="en-US"/>
              </w:rPr>
              <w:t>Over speed</w:t>
            </w:r>
          </w:p>
        </w:tc>
        <w:tc>
          <w:tcPr>
            <w:tcW w:w="2211" w:type="dxa"/>
            <w:vAlign w:val="center"/>
          </w:tcPr>
          <w:p w14:paraId="15EE59C9" w14:textId="77777777" w:rsidR="00E268C9" w:rsidRDefault="00AC050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Thermal, </w:t>
            </w:r>
          </w:p>
          <w:p w14:paraId="492CB1E3" w14:textId="77777777" w:rsidR="00AC0509" w:rsidRDefault="00AC050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Earth Fault,</w:t>
            </w:r>
          </w:p>
          <w:p w14:paraId="28662125" w14:textId="231FF706" w:rsidR="00AC0509" w:rsidRPr="0051080D" w:rsidRDefault="00AC050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Short Circuit</w:t>
            </w:r>
          </w:p>
        </w:tc>
      </w:tr>
      <w:tr w:rsidR="00E268C9" w:rsidRPr="00FB1E4A" w14:paraId="20B24391"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92337E5" w14:textId="77777777" w:rsidR="00E268C9" w:rsidRDefault="00E268C9" w:rsidP="00E268C9">
            <w:pPr>
              <w:jc w:val="center"/>
              <w:rPr>
                <w:rFonts w:cstheme="minorHAnsi"/>
                <w:lang w:val="en-US"/>
              </w:rPr>
            </w:pPr>
            <w:r>
              <w:rPr>
                <w:rFonts w:cstheme="minorHAnsi"/>
                <w:lang w:val="en-US"/>
              </w:rPr>
              <w:t>IP Rating:</w:t>
            </w:r>
          </w:p>
        </w:tc>
        <w:tc>
          <w:tcPr>
            <w:tcW w:w="2211" w:type="dxa"/>
            <w:vAlign w:val="center"/>
          </w:tcPr>
          <w:p w14:paraId="0724414F" w14:textId="04A40DB2" w:rsidR="00E268C9" w:rsidRPr="009C6745" w:rsidRDefault="0051080D" w:rsidP="00E268C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IP20</w:t>
            </w:r>
          </w:p>
        </w:tc>
        <w:tc>
          <w:tcPr>
            <w:tcW w:w="2211" w:type="dxa"/>
            <w:vAlign w:val="center"/>
          </w:tcPr>
          <w:p w14:paraId="14EA2382" w14:textId="05E2B7B2" w:rsidR="00E268C9" w:rsidRPr="009C6745" w:rsidRDefault="00F4106D"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IP21</w:t>
            </w:r>
          </w:p>
        </w:tc>
        <w:tc>
          <w:tcPr>
            <w:tcW w:w="2211" w:type="dxa"/>
            <w:vAlign w:val="center"/>
          </w:tcPr>
          <w:p w14:paraId="7560E15B" w14:textId="54DA1A6E" w:rsidR="00E268C9" w:rsidRPr="0051080D" w:rsidRDefault="0051080D"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IP21</w:t>
            </w:r>
          </w:p>
        </w:tc>
      </w:tr>
      <w:tr w:rsidR="00E268C9" w:rsidRPr="00FB1E4A" w14:paraId="14D1040A"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1D6CD8A" w14:textId="77777777" w:rsidR="00E268C9" w:rsidRDefault="00E268C9" w:rsidP="00E268C9">
            <w:pPr>
              <w:jc w:val="center"/>
              <w:rPr>
                <w:rFonts w:cstheme="minorHAnsi"/>
                <w:lang w:val="en-US"/>
              </w:rPr>
            </w:pPr>
            <w:r>
              <w:rPr>
                <w:rFonts w:cstheme="minorHAnsi"/>
                <w:lang w:val="en-US"/>
              </w:rPr>
              <w:t>Ambient Air Temp</w:t>
            </w:r>
          </w:p>
          <w:p w14:paraId="58982C5B" w14:textId="77777777" w:rsidR="00E268C9" w:rsidRDefault="00E268C9" w:rsidP="00E268C9">
            <w:pPr>
              <w:jc w:val="center"/>
              <w:rPr>
                <w:rFonts w:cstheme="minorHAnsi"/>
                <w:lang w:val="en-US"/>
              </w:rPr>
            </w:pPr>
            <w:r>
              <w:rPr>
                <w:rFonts w:cstheme="minorHAnsi"/>
                <w:lang w:val="en-US"/>
              </w:rPr>
              <w:t xml:space="preserve"> for Operation:</w:t>
            </w:r>
          </w:p>
        </w:tc>
        <w:tc>
          <w:tcPr>
            <w:tcW w:w="2211" w:type="dxa"/>
            <w:vAlign w:val="center"/>
          </w:tcPr>
          <w:p w14:paraId="60EA7766" w14:textId="52744E16" w:rsidR="00E268C9" w:rsidRPr="009C6745" w:rsidRDefault="00E268C9"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eastAsia="Times New Roman" w:cstheme="minorHAnsi"/>
                <w:color w:val="000000"/>
                <w:lang w:eastAsia="en-GB"/>
              </w:rPr>
              <w:t xml:space="preserve">-20 to 50 </w:t>
            </w:r>
            <w:r>
              <w:rPr>
                <w:rFonts w:ascii="Verdana" w:eastAsia="Times New Roman" w:hAnsi="Verdana" w:cstheme="minorHAnsi"/>
                <w:color w:val="000000"/>
                <w:lang w:eastAsia="en-GB"/>
              </w:rPr>
              <w:t>°</w:t>
            </w:r>
            <w:r>
              <w:rPr>
                <w:rFonts w:eastAsia="Times New Roman" w:cstheme="minorHAnsi"/>
                <w:color w:val="000000"/>
                <w:lang w:eastAsia="en-GB"/>
              </w:rPr>
              <w:t>C</w:t>
            </w:r>
          </w:p>
        </w:tc>
        <w:tc>
          <w:tcPr>
            <w:tcW w:w="2211" w:type="dxa"/>
            <w:vAlign w:val="center"/>
          </w:tcPr>
          <w:p w14:paraId="1DF363D1" w14:textId="4417C83D" w:rsidR="00E268C9" w:rsidRPr="009C6745" w:rsidRDefault="00F4106D" w:rsidP="00F4106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-15 to 50 </w:t>
            </w:r>
            <w:r>
              <w:rPr>
                <w:rFonts w:ascii="Verdana" w:eastAsia="Times New Roman" w:hAnsi="Verdana" w:cstheme="minorHAnsi"/>
                <w:color w:val="000000"/>
                <w:lang w:eastAsia="en-GB"/>
              </w:rPr>
              <w:t>°</w:t>
            </w:r>
            <w:r>
              <w:rPr>
                <w:rFonts w:eastAsia="Times New Roman" w:cstheme="minorHAnsi"/>
                <w:color w:val="000000"/>
                <w:lang w:eastAsia="en-GB"/>
              </w:rPr>
              <w:t>C</w:t>
            </w:r>
          </w:p>
        </w:tc>
        <w:tc>
          <w:tcPr>
            <w:tcW w:w="2211" w:type="dxa"/>
            <w:vAlign w:val="center"/>
          </w:tcPr>
          <w:p w14:paraId="1D4901A6" w14:textId="783466D1" w:rsidR="00E268C9" w:rsidRPr="0051080D" w:rsidRDefault="00AC050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E268C9" w:rsidRPr="00FB1E4A" w14:paraId="3236E91E"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194B918" w14:textId="77777777" w:rsidR="00E268C9" w:rsidRDefault="00E268C9" w:rsidP="00E268C9">
            <w:pPr>
              <w:jc w:val="center"/>
              <w:rPr>
                <w:rFonts w:cstheme="minorHAnsi"/>
                <w:lang w:val="en-US"/>
              </w:rPr>
            </w:pPr>
            <w:r>
              <w:rPr>
                <w:rFonts w:cstheme="minorHAnsi"/>
                <w:lang w:val="en-US"/>
              </w:rPr>
              <w:t>Volume of Cooling Air:</w:t>
            </w:r>
          </w:p>
        </w:tc>
        <w:tc>
          <w:tcPr>
            <w:tcW w:w="2211" w:type="dxa"/>
            <w:vAlign w:val="center"/>
          </w:tcPr>
          <w:p w14:paraId="318D8FCF" w14:textId="0219FDB7" w:rsidR="00E268C9" w:rsidRPr="009C6745" w:rsidRDefault="0051080D" w:rsidP="00E268C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0.575m</w:t>
            </w:r>
            <w:r w:rsidRPr="0051080D">
              <w:rPr>
                <w:rFonts w:cstheme="minorHAnsi"/>
                <w:vertAlign w:val="superscript"/>
                <w:lang w:val="en-US"/>
              </w:rPr>
              <w:t>3</w:t>
            </w:r>
            <w:r>
              <w:rPr>
                <w:rFonts w:cstheme="minorHAnsi"/>
                <w:lang w:val="en-US"/>
              </w:rPr>
              <w:t>/min</w:t>
            </w:r>
          </w:p>
        </w:tc>
        <w:tc>
          <w:tcPr>
            <w:tcW w:w="2211" w:type="dxa"/>
            <w:vAlign w:val="center"/>
          </w:tcPr>
          <w:p w14:paraId="1ED2B39F" w14:textId="5FCCA39E" w:rsidR="00E268C9" w:rsidRPr="009C6745" w:rsidRDefault="00F4106D"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215m</w:t>
            </w:r>
            <w:r w:rsidRPr="0051080D">
              <w:rPr>
                <w:rFonts w:cstheme="minorHAnsi"/>
                <w:vertAlign w:val="superscript"/>
                <w:lang w:val="en-US"/>
              </w:rPr>
              <w:t>3</w:t>
            </w:r>
            <w:r>
              <w:rPr>
                <w:rFonts w:cstheme="minorHAnsi"/>
                <w:lang w:val="en-US"/>
              </w:rPr>
              <w:t>/hour</w:t>
            </w:r>
          </w:p>
        </w:tc>
        <w:tc>
          <w:tcPr>
            <w:tcW w:w="2211" w:type="dxa"/>
            <w:vAlign w:val="center"/>
          </w:tcPr>
          <w:p w14:paraId="14418FD0" w14:textId="04699F5D" w:rsidR="00E268C9" w:rsidRPr="0051080D" w:rsidRDefault="00AC0509"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E268C9" w:rsidRPr="00FB1E4A" w14:paraId="7276A95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F99F378" w14:textId="77777777" w:rsidR="00E268C9" w:rsidRDefault="00E268C9" w:rsidP="00E268C9">
            <w:pPr>
              <w:jc w:val="center"/>
              <w:rPr>
                <w:rFonts w:cstheme="minorHAnsi"/>
                <w:lang w:val="en-US"/>
              </w:rPr>
            </w:pPr>
            <w:r>
              <w:rPr>
                <w:rFonts w:cstheme="minorHAnsi"/>
                <w:lang w:val="en-US"/>
              </w:rPr>
              <w:t>Weight:</w:t>
            </w:r>
          </w:p>
        </w:tc>
        <w:tc>
          <w:tcPr>
            <w:tcW w:w="2211" w:type="dxa"/>
            <w:vAlign w:val="center"/>
          </w:tcPr>
          <w:p w14:paraId="501E3F0D" w14:textId="62E8A342" w:rsidR="00E268C9" w:rsidRPr="009C6745" w:rsidRDefault="0051080D"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12.9 kg</w:t>
            </w:r>
          </w:p>
        </w:tc>
        <w:tc>
          <w:tcPr>
            <w:tcW w:w="2211" w:type="dxa"/>
            <w:vAlign w:val="center"/>
          </w:tcPr>
          <w:p w14:paraId="3365A453" w14:textId="3BA1E571" w:rsidR="00E268C9" w:rsidRPr="009C6745" w:rsidRDefault="00F4106D"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13.6 kg</w:t>
            </w:r>
          </w:p>
        </w:tc>
        <w:tc>
          <w:tcPr>
            <w:tcW w:w="2211" w:type="dxa"/>
            <w:vAlign w:val="center"/>
          </w:tcPr>
          <w:p w14:paraId="5D5DCC62" w14:textId="6004AE3D" w:rsidR="00E268C9" w:rsidRPr="0051080D" w:rsidRDefault="00AC0509"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E268C9" w:rsidRPr="00FB1E4A" w14:paraId="55DE5228"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D4B2AFF" w14:textId="77777777" w:rsidR="00E268C9" w:rsidRDefault="00E268C9" w:rsidP="00E268C9">
            <w:pPr>
              <w:jc w:val="center"/>
              <w:rPr>
                <w:rFonts w:cstheme="minorHAnsi"/>
                <w:lang w:val="en-US"/>
              </w:rPr>
            </w:pPr>
            <w:r>
              <w:rPr>
                <w:rFonts w:cstheme="minorHAnsi"/>
                <w:lang w:val="en-US"/>
              </w:rPr>
              <w:t>W x D x H</w:t>
            </w:r>
          </w:p>
        </w:tc>
        <w:tc>
          <w:tcPr>
            <w:tcW w:w="2211" w:type="dxa"/>
            <w:vAlign w:val="center"/>
          </w:tcPr>
          <w:p w14:paraId="57BD620F" w14:textId="68EDECF3" w:rsidR="00E268C9" w:rsidRPr="009C6745" w:rsidRDefault="00E268C9" w:rsidP="00E268C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130mm x 212mm x 260mm</w:t>
            </w:r>
          </w:p>
        </w:tc>
        <w:tc>
          <w:tcPr>
            <w:tcW w:w="2211" w:type="dxa"/>
            <w:vAlign w:val="center"/>
          </w:tcPr>
          <w:p w14:paraId="1767C918" w14:textId="552DC237" w:rsidR="00E268C9" w:rsidRPr="009C6745" w:rsidRDefault="00F4106D" w:rsidP="00E268C9">
            <w:pPr>
              <w:jc w:val="center"/>
              <w:cnfStyle w:val="000000000000" w:firstRow="0" w:lastRow="0" w:firstColumn="0" w:lastColumn="0" w:oddVBand="0" w:evenVBand="0" w:oddHBand="0" w:evenHBand="0" w:firstRowFirstColumn="0" w:firstRowLastColumn="0" w:lastRowFirstColumn="0" w:lastRowLastColumn="0"/>
              <w:rPr>
                <w:lang w:eastAsia="en-GB"/>
              </w:rPr>
            </w:pPr>
            <w:r>
              <w:rPr>
                <w:lang w:eastAsia="en-GB"/>
              </w:rPr>
              <w:t>211mm x 232mm x 546mm</w:t>
            </w:r>
          </w:p>
        </w:tc>
        <w:tc>
          <w:tcPr>
            <w:tcW w:w="2211" w:type="dxa"/>
            <w:vAlign w:val="center"/>
          </w:tcPr>
          <w:p w14:paraId="039A69ED" w14:textId="32823796" w:rsidR="00E268C9" w:rsidRPr="00AC0509" w:rsidRDefault="00AC0509"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125mm x 241mm x 292mm</w:t>
            </w:r>
          </w:p>
        </w:tc>
      </w:tr>
      <w:tr w:rsidR="00E268C9" w:rsidRPr="00FB1E4A" w14:paraId="179A28F9"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D02B70D" w14:textId="77777777" w:rsidR="00E268C9" w:rsidRDefault="00E268C9" w:rsidP="00E268C9">
            <w:pPr>
              <w:jc w:val="center"/>
              <w:rPr>
                <w:rFonts w:cstheme="minorHAnsi"/>
                <w:lang w:val="en-US"/>
              </w:rPr>
            </w:pPr>
            <w:r>
              <w:rPr>
                <w:rFonts w:cstheme="minorHAnsi"/>
                <w:lang w:val="en-US"/>
              </w:rPr>
              <w:t>Price:</w:t>
            </w:r>
          </w:p>
        </w:tc>
        <w:tc>
          <w:tcPr>
            <w:tcW w:w="2211" w:type="dxa"/>
            <w:vAlign w:val="center"/>
          </w:tcPr>
          <w:p w14:paraId="7C35447C" w14:textId="026872D0" w:rsidR="00E268C9" w:rsidRPr="009C6745" w:rsidRDefault="0051080D" w:rsidP="00E268C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t>£1,996.79</w:t>
            </w:r>
          </w:p>
        </w:tc>
        <w:tc>
          <w:tcPr>
            <w:tcW w:w="2211" w:type="dxa"/>
            <w:vAlign w:val="center"/>
          </w:tcPr>
          <w:p w14:paraId="2291564A" w14:textId="2F070AC2" w:rsidR="00E268C9" w:rsidRPr="009C6745" w:rsidRDefault="005C6B68"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£2,500.93</w:t>
            </w:r>
          </w:p>
        </w:tc>
        <w:tc>
          <w:tcPr>
            <w:tcW w:w="2211" w:type="dxa"/>
            <w:vAlign w:val="center"/>
          </w:tcPr>
          <w:p w14:paraId="3CA8177F" w14:textId="53F03A42" w:rsidR="00E268C9" w:rsidRPr="0051080D" w:rsidRDefault="0051080D"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£1,439.65</w:t>
            </w:r>
          </w:p>
        </w:tc>
      </w:tr>
      <w:tr w:rsidR="00E268C9" w14:paraId="6532386E"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0229707" w14:textId="77777777" w:rsidR="00E268C9" w:rsidRPr="00BC0DE1" w:rsidRDefault="00E268C9" w:rsidP="00E268C9">
            <w:pPr>
              <w:jc w:val="center"/>
              <w:rPr>
                <w:rFonts w:cstheme="minorHAnsi"/>
                <w:lang w:val="en-US"/>
              </w:rPr>
            </w:pPr>
            <w:r>
              <w:rPr>
                <w:rFonts w:cstheme="minorHAnsi"/>
                <w:lang w:val="en-US"/>
              </w:rPr>
              <w:t>Pros:</w:t>
            </w:r>
          </w:p>
        </w:tc>
        <w:tc>
          <w:tcPr>
            <w:tcW w:w="2211" w:type="dxa"/>
            <w:vAlign w:val="center"/>
          </w:tcPr>
          <w:p w14:paraId="1A088E5C" w14:textId="2699E5BC" w:rsidR="00E268C9" w:rsidRPr="009C6745" w:rsidRDefault="005C6B68" w:rsidP="00E268C9">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Good Energy Efficiency and Power Factor</w:t>
            </w:r>
          </w:p>
        </w:tc>
        <w:tc>
          <w:tcPr>
            <w:tcW w:w="2211" w:type="dxa"/>
            <w:vAlign w:val="center"/>
          </w:tcPr>
          <w:p w14:paraId="554A1658" w14:textId="343385B0" w:rsidR="00E268C9" w:rsidRPr="009C6745" w:rsidRDefault="005C6B68"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Excellent protection parameters and Speed Frequencies</w:t>
            </w:r>
          </w:p>
        </w:tc>
        <w:tc>
          <w:tcPr>
            <w:tcW w:w="2211" w:type="dxa"/>
            <w:vAlign w:val="center"/>
          </w:tcPr>
          <w:p w14:paraId="16480D48" w14:textId="6B36DEDB" w:rsidR="00E268C9" w:rsidRPr="0051080D" w:rsidRDefault="005C6B68" w:rsidP="00E268C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Cheaper than others</w:t>
            </w:r>
          </w:p>
        </w:tc>
      </w:tr>
      <w:tr w:rsidR="00E268C9" w14:paraId="7AA9C6CF"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2ABB36B" w14:textId="77777777" w:rsidR="00E268C9" w:rsidRPr="00BC0DE1" w:rsidRDefault="00E268C9" w:rsidP="00E268C9">
            <w:pPr>
              <w:jc w:val="center"/>
              <w:rPr>
                <w:rFonts w:cstheme="minorHAnsi"/>
                <w:lang w:val="en-US"/>
              </w:rPr>
            </w:pPr>
            <w:r>
              <w:rPr>
                <w:rFonts w:cstheme="minorHAnsi"/>
                <w:lang w:val="en-US"/>
              </w:rPr>
              <w:t>Cons:</w:t>
            </w:r>
          </w:p>
        </w:tc>
        <w:tc>
          <w:tcPr>
            <w:tcW w:w="2211" w:type="dxa"/>
            <w:vAlign w:val="center"/>
          </w:tcPr>
          <w:p w14:paraId="200EF973" w14:textId="37768634" w:rsidR="00E268C9" w:rsidRPr="009C6745" w:rsidRDefault="005C6B68"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 rating slightly lower than the competition</w:t>
            </w:r>
          </w:p>
        </w:tc>
        <w:tc>
          <w:tcPr>
            <w:tcW w:w="2211" w:type="dxa"/>
            <w:vAlign w:val="center"/>
          </w:tcPr>
          <w:p w14:paraId="798461A1" w14:textId="409D7DB9" w:rsidR="00E268C9" w:rsidRPr="009C6745" w:rsidRDefault="005C6B68" w:rsidP="00E268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Slightly more expensive than competition here</w:t>
            </w:r>
          </w:p>
        </w:tc>
        <w:tc>
          <w:tcPr>
            <w:tcW w:w="2211" w:type="dxa"/>
            <w:vAlign w:val="center"/>
          </w:tcPr>
          <w:p w14:paraId="66A247CF" w14:textId="4D6D719B" w:rsidR="00E268C9" w:rsidRPr="0051080D" w:rsidRDefault="005C6B68" w:rsidP="00E268C9">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Datasheet not so detailed</w:t>
            </w:r>
          </w:p>
        </w:tc>
      </w:tr>
      <w:tr w:rsidR="00E268C9" w14:paraId="4216B4BE"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E3CE1A4" w14:textId="77777777" w:rsidR="00E268C9" w:rsidRPr="00BC0DE1" w:rsidRDefault="00E268C9" w:rsidP="00E268C9">
            <w:pPr>
              <w:jc w:val="center"/>
              <w:rPr>
                <w:rFonts w:cstheme="minorHAnsi"/>
                <w:lang w:val="en-US"/>
              </w:rPr>
            </w:pPr>
            <w:r w:rsidRPr="00BC0DE1">
              <w:rPr>
                <w:rFonts w:cstheme="minorHAnsi"/>
                <w:lang w:val="en-US"/>
              </w:rPr>
              <w:t>Website:</w:t>
            </w:r>
          </w:p>
        </w:tc>
        <w:tc>
          <w:tcPr>
            <w:tcW w:w="2211" w:type="dxa"/>
            <w:vAlign w:val="center"/>
          </w:tcPr>
          <w:p w14:paraId="60A946E3" w14:textId="64E16ED4" w:rsidR="00E268C9" w:rsidRPr="009C6745" w:rsidRDefault="00B35595" w:rsidP="00E268C9">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30" w:history="1">
              <w:r w:rsidR="0051080D" w:rsidRPr="0076371D">
                <w:rPr>
                  <w:rStyle w:val="Hyperlink"/>
                  <w:rFonts w:cstheme="minorHAnsi"/>
                </w:rPr>
                <w:t>https://uk.rs-online.com/web/p/in</w:t>
              </w:r>
              <w:r w:rsidR="0051080D" w:rsidRPr="0076371D">
                <w:rPr>
                  <w:rStyle w:val="Hyperlink"/>
                  <w:rFonts w:cstheme="minorHAnsi"/>
                </w:rPr>
                <w:lastRenderedPageBreak/>
                <w:t>verter-drives/8904339</w:t>
              </w:r>
            </w:hyperlink>
            <w:r w:rsidR="0051080D">
              <w:rPr>
                <w:rFonts w:cstheme="minorHAnsi"/>
              </w:rPr>
              <w:t xml:space="preserve"> </w:t>
            </w:r>
          </w:p>
        </w:tc>
        <w:tc>
          <w:tcPr>
            <w:tcW w:w="2211" w:type="dxa"/>
            <w:vAlign w:val="center"/>
          </w:tcPr>
          <w:p w14:paraId="59116B66" w14:textId="1E759F76" w:rsidR="00E268C9" w:rsidRPr="009C6745" w:rsidRDefault="00B35595" w:rsidP="00E268C9">
            <w:pPr>
              <w:jc w:val="center"/>
              <w:cnfStyle w:val="000000000000" w:firstRow="0" w:lastRow="0" w:firstColumn="0" w:lastColumn="0" w:oddVBand="0" w:evenVBand="0" w:oddHBand="0" w:evenHBand="0" w:firstRowFirstColumn="0" w:firstRowLastColumn="0" w:lastRowFirstColumn="0" w:lastRowLastColumn="0"/>
            </w:pPr>
            <w:hyperlink r:id="rId31" w:history="1">
              <w:r w:rsidR="005C6B68" w:rsidRPr="0076371D">
                <w:rPr>
                  <w:rStyle w:val="Hyperlink"/>
                </w:rPr>
                <w:t>https://www.se.com/uk/en/product/ATV630D15N4/variable-</w:t>
              </w:r>
              <w:r w:rsidR="005C6B68" w:rsidRPr="0076371D">
                <w:rPr>
                  <w:rStyle w:val="Hyperlink"/>
                </w:rPr>
                <w:lastRenderedPageBreak/>
                <w:t>speed-drive-atv630-15kw-20hp-380-480v-ip21-ul-type-1/</w:t>
              </w:r>
            </w:hyperlink>
            <w:r w:rsidR="005C6B68">
              <w:t xml:space="preserve"> </w:t>
            </w:r>
          </w:p>
        </w:tc>
        <w:tc>
          <w:tcPr>
            <w:tcW w:w="2211" w:type="dxa"/>
            <w:vAlign w:val="center"/>
          </w:tcPr>
          <w:p w14:paraId="0C520857" w14:textId="4A005129" w:rsidR="00E268C9" w:rsidRPr="0051080D" w:rsidRDefault="00B35595" w:rsidP="00E268C9">
            <w:pPr>
              <w:keepNext/>
              <w:jc w:val="center"/>
              <w:cnfStyle w:val="000000000000" w:firstRow="0" w:lastRow="0" w:firstColumn="0" w:lastColumn="0" w:oddVBand="0" w:evenVBand="0" w:oddHBand="0" w:evenHBand="0" w:firstRowFirstColumn="0" w:firstRowLastColumn="0" w:lastRowFirstColumn="0" w:lastRowLastColumn="0"/>
            </w:pPr>
            <w:hyperlink r:id="rId32" w:history="1">
              <w:r w:rsidR="00AC0509" w:rsidRPr="0076371D">
                <w:rPr>
                  <w:rStyle w:val="Hyperlink"/>
                </w:rPr>
                <w:t>https://uk.rs-online.com/web/p/in</w:t>
              </w:r>
              <w:r w:rsidR="00AC0509" w:rsidRPr="0076371D">
                <w:rPr>
                  <w:rStyle w:val="Hyperlink"/>
                </w:rPr>
                <w:lastRenderedPageBreak/>
                <w:t>verter-drives/8918845</w:t>
              </w:r>
            </w:hyperlink>
            <w:r w:rsidR="00AC0509">
              <w:t xml:space="preserve"> </w:t>
            </w:r>
          </w:p>
        </w:tc>
      </w:tr>
      <w:tr w:rsidR="00E268C9" w14:paraId="2EDDA8AD"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C20AD45" w14:textId="77777777" w:rsidR="00E268C9" w:rsidRDefault="00E268C9" w:rsidP="00E268C9">
            <w:pPr>
              <w:jc w:val="center"/>
              <w:rPr>
                <w:rFonts w:cstheme="minorHAnsi"/>
                <w:lang w:val="en-US"/>
              </w:rPr>
            </w:pPr>
            <w:r>
              <w:rPr>
                <w:rFonts w:cstheme="minorHAnsi"/>
                <w:lang w:val="en-US"/>
              </w:rPr>
              <w:lastRenderedPageBreak/>
              <w:t>Chosen Drive:</w:t>
            </w:r>
          </w:p>
        </w:tc>
        <w:tc>
          <w:tcPr>
            <w:tcW w:w="2211" w:type="dxa"/>
            <w:vAlign w:val="center"/>
          </w:tcPr>
          <w:p w14:paraId="0CA41E84" w14:textId="6C81782A" w:rsidR="00E268C9" w:rsidRDefault="00E268C9" w:rsidP="00E268C9">
            <w:pPr>
              <w:jc w:val="center"/>
              <w:cnfStyle w:val="000000100000" w:firstRow="0" w:lastRow="0" w:firstColumn="0" w:lastColumn="0" w:oddVBand="0" w:evenVBand="0" w:oddHBand="1" w:evenHBand="0" w:firstRowFirstColumn="0" w:firstRowLastColumn="0" w:lastRowFirstColumn="0" w:lastRowLastColumn="0"/>
            </w:pPr>
          </w:p>
        </w:tc>
        <w:tc>
          <w:tcPr>
            <w:tcW w:w="2211" w:type="dxa"/>
            <w:vAlign w:val="center"/>
          </w:tcPr>
          <w:p w14:paraId="0F33578B" w14:textId="6D319323" w:rsidR="00E268C9" w:rsidRDefault="00E268C9" w:rsidP="00E268C9">
            <w:pPr>
              <w:jc w:val="center"/>
              <w:cnfStyle w:val="000000100000" w:firstRow="0" w:lastRow="0" w:firstColumn="0" w:lastColumn="0" w:oddVBand="0" w:evenVBand="0" w:oddHBand="1" w:evenHBand="0" w:firstRowFirstColumn="0" w:firstRowLastColumn="0" w:lastRowFirstColumn="0" w:lastRowLastColumn="0"/>
            </w:pPr>
            <w:r w:rsidRPr="00A41516">
              <w:rPr>
                <w:rFonts w:cstheme="minorHAnsi"/>
                <w:lang w:val="en-US"/>
              </w:rPr>
              <w:sym w:font="Wingdings" w:char="F0FC"/>
            </w:r>
          </w:p>
        </w:tc>
        <w:tc>
          <w:tcPr>
            <w:tcW w:w="2211" w:type="dxa"/>
            <w:vAlign w:val="center"/>
          </w:tcPr>
          <w:p w14:paraId="3FB21BB4" w14:textId="77777777" w:rsidR="00E268C9" w:rsidRPr="0051080D" w:rsidRDefault="00E268C9" w:rsidP="00E268C9">
            <w:pPr>
              <w:keepNext/>
              <w:jc w:val="center"/>
              <w:cnfStyle w:val="000000100000" w:firstRow="0" w:lastRow="0" w:firstColumn="0" w:lastColumn="0" w:oddVBand="0" w:evenVBand="0" w:oddHBand="1" w:evenHBand="0" w:firstRowFirstColumn="0" w:firstRowLastColumn="0" w:lastRowFirstColumn="0" w:lastRowLastColumn="0"/>
            </w:pPr>
          </w:p>
        </w:tc>
      </w:tr>
      <w:tr w:rsidR="00E268C9" w14:paraId="1528B366" w14:textId="77777777" w:rsidTr="00D37722">
        <w:trPr>
          <w:jc w:val="center"/>
        </w:trPr>
        <w:tc>
          <w:tcPr>
            <w:tcW w:w="2211" w:type="dxa"/>
            <w:vAlign w:val="center"/>
          </w:tcPr>
          <w:p w14:paraId="089CB7FD" w14:textId="77777777" w:rsidR="00E268C9" w:rsidRPr="00BC0DE1" w:rsidRDefault="00E268C9" w:rsidP="00E268C9">
            <w:pPr>
              <w:jc w:val="center"/>
              <w:cnfStyle w:val="001000000000" w:firstRow="0" w:lastRow="0" w:firstColumn="1" w:lastColumn="0" w:oddVBand="0" w:evenVBand="0" w:oddHBand="0" w:evenHBand="0" w:firstRowFirstColumn="0" w:firstRowLastColumn="0" w:lastRowFirstColumn="0" w:lastRowLastColumn="0"/>
              <w:rPr>
                <w:rFonts w:cstheme="minorHAnsi"/>
                <w:lang w:val="en-US"/>
              </w:rPr>
            </w:pPr>
            <w:r>
              <w:rPr>
                <w:rFonts w:cstheme="minorHAnsi"/>
                <w:lang w:val="en-US"/>
              </w:rPr>
              <w:t>Referencing:</w:t>
            </w:r>
          </w:p>
        </w:tc>
        <w:tc>
          <w:tcPr>
            <w:tcW w:w="2211" w:type="dxa"/>
            <w:vAlign w:val="center"/>
          </w:tcPr>
          <w:p w14:paraId="7F4B0ECB" w14:textId="66A1D2A4" w:rsidR="00E268C9" w:rsidRDefault="00B35595" w:rsidP="00E268C9">
            <w:pPr>
              <w:jc w:val="center"/>
            </w:pPr>
            <w:sdt>
              <w:sdtPr>
                <w:id w:val="-429892666"/>
                <w:citation/>
              </w:sdtPr>
              <w:sdtContent>
                <w:r w:rsidR="0051080D">
                  <w:fldChar w:fldCharType="begin"/>
                </w:r>
                <w:r w:rsidR="0051080D">
                  <w:instrText xml:space="preserve"> CITATION RSC24 \l 2057 </w:instrText>
                </w:r>
                <w:r w:rsidR="0051080D">
                  <w:fldChar w:fldCharType="separate"/>
                </w:r>
                <w:r w:rsidR="00030A24" w:rsidRPr="00030A24">
                  <w:rPr>
                    <w:noProof/>
                  </w:rPr>
                  <w:t>[11]</w:t>
                </w:r>
                <w:r w:rsidR="0051080D">
                  <w:fldChar w:fldCharType="end"/>
                </w:r>
              </w:sdtContent>
            </w:sdt>
          </w:p>
        </w:tc>
        <w:tc>
          <w:tcPr>
            <w:tcW w:w="2211" w:type="dxa"/>
            <w:vAlign w:val="center"/>
          </w:tcPr>
          <w:p w14:paraId="7D837030" w14:textId="5098AF5B" w:rsidR="00E268C9" w:rsidRDefault="00B35595" w:rsidP="00E268C9">
            <w:pPr>
              <w:jc w:val="center"/>
            </w:pPr>
            <w:sdt>
              <w:sdtPr>
                <w:id w:val="174388366"/>
                <w:citation/>
              </w:sdtPr>
              <w:sdtContent>
                <w:r w:rsidR="005C6B68">
                  <w:fldChar w:fldCharType="begin"/>
                </w:r>
                <w:r w:rsidR="005C6B68">
                  <w:instrText xml:space="preserve"> CITATION Sch242 \l 2057 </w:instrText>
                </w:r>
                <w:r w:rsidR="005C6B68">
                  <w:fldChar w:fldCharType="separate"/>
                </w:r>
                <w:r w:rsidR="00030A24" w:rsidRPr="00030A24">
                  <w:rPr>
                    <w:noProof/>
                  </w:rPr>
                  <w:t>[12]</w:t>
                </w:r>
                <w:r w:rsidR="005C6B68">
                  <w:fldChar w:fldCharType="end"/>
                </w:r>
              </w:sdtContent>
            </w:sdt>
          </w:p>
        </w:tc>
        <w:tc>
          <w:tcPr>
            <w:tcW w:w="2211" w:type="dxa"/>
            <w:vAlign w:val="center"/>
          </w:tcPr>
          <w:p w14:paraId="3673D7C0" w14:textId="26FBB5FD" w:rsidR="00E268C9" w:rsidRPr="000F2309" w:rsidRDefault="00B35595" w:rsidP="00D37722">
            <w:pPr>
              <w:keepNext/>
              <w:jc w:val="center"/>
            </w:pPr>
            <w:sdt>
              <w:sdtPr>
                <w:id w:val="-842626643"/>
                <w:citation/>
              </w:sdtPr>
              <w:sdtContent>
                <w:r w:rsidR="00AC0509">
                  <w:fldChar w:fldCharType="begin"/>
                </w:r>
                <w:r w:rsidR="00AC0509">
                  <w:instrText xml:space="preserve"> CITATION RSC241 \l 2057 </w:instrText>
                </w:r>
                <w:r w:rsidR="00AC0509">
                  <w:fldChar w:fldCharType="separate"/>
                </w:r>
                <w:r w:rsidR="00030A24" w:rsidRPr="00030A24">
                  <w:rPr>
                    <w:noProof/>
                  </w:rPr>
                  <w:t>[13]</w:t>
                </w:r>
                <w:r w:rsidR="00AC0509">
                  <w:fldChar w:fldCharType="end"/>
                </w:r>
              </w:sdtContent>
            </w:sdt>
          </w:p>
        </w:tc>
      </w:tr>
    </w:tbl>
    <w:p w14:paraId="23F2D7D7" w14:textId="44E528CE" w:rsidR="0007411A" w:rsidRDefault="00D37722" w:rsidP="00D37722">
      <w:pPr>
        <w:pStyle w:val="Caption"/>
        <w:rPr>
          <w:rFonts w:cstheme="minorHAnsi"/>
        </w:rPr>
      </w:pPr>
      <w:r>
        <w:t xml:space="preserve"> Table </w:t>
      </w:r>
      <w:r w:rsidR="00B35595">
        <w:fldChar w:fldCharType="begin"/>
      </w:r>
      <w:r w:rsidR="00B35595">
        <w:instrText xml:space="preserve"> SEQ Table \* ARABIC </w:instrText>
      </w:r>
      <w:r w:rsidR="00B35595">
        <w:fldChar w:fldCharType="separate"/>
      </w:r>
      <w:r>
        <w:rPr>
          <w:noProof/>
        </w:rPr>
        <w:t>7</w:t>
      </w:r>
      <w:r w:rsidR="00B35595">
        <w:rPr>
          <w:noProof/>
        </w:rPr>
        <w:fldChar w:fldCharType="end"/>
      </w:r>
      <w:r>
        <w:t>: Motor C comparison</w:t>
      </w:r>
    </w:p>
    <w:p w14:paraId="3D5BA5AE" w14:textId="1EF08FEA" w:rsidR="0007411A" w:rsidRDefault="00D37722" w:rsidP="008319BC">
      <w:pPr>
        <w:rPr>
          <w:rFonts w:cstheme="minorHAnsi"/>
        </w:rPr>
      </w:pPr>
      <w:r w:rsidRPr="00F4106D">
        <w:rPr>
          <w:rFonts w:cstheme="minorHAnsi"/>
          <w:noProof/>
          <w:lang w:eastAsia="en-GB"/>
        </w:rPr>
        <w:drawing>
          <wp:anchor distT="0" distB="0" distL="114300" distR="114300" simplePos="0" relativeHeight="251654144" behindDoc="1" locked="0" layoutInCell="1" allowOverlap="1" wp14:anchorId="58930296" wp14:editId="21020D44">
            <wp:simplePos x="0" y="0"/>
            <wp:positionH relativeFrom="margin">
              <wp:align>center</wp:align>
            </wp:positionH>
            <wp:positionV relativeFrom="paragraph">
              <wp:posOffset>147320</wp:posOffset>
            </wp:positionV>
            <wp:extent cx="1022985" cy="2422858"/>
            <wp:effectExtent l="0" t="0" r="5715" b="0"/>
            <wp:wrapTight wrapText="bothSides">
              <wp:wrapPolygon edited="0">
                <wp:start x="0" y="0"/>
                <wp:lineTo x="0" y="21402"/>
                <wp:lineTo x="21318" y="21402"/>
                <wp:lineTo x="2131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022985" cy="2422858"/>
                    </a:xfrm>
                    <a:prstGeom prst="rect">
                      <a:avLst/>
                    </a:prstGeom>
                  </pic:spPr>
                </pic:pic>
              </a:graphicData>
            </a:graphic>
            <wp14:sizeRelH relativeFrom="page">
              <wp14:pctWidth>0</wp14:pctWidth>
            </wp14:sizeRelH>
            <wp14:sizeRelV relativeFrom="page">
              <wp14:pctHeight>0</wp14:pctHeight>
            </wp14:sizeRelV>
          </wp:anchor>
        </w:drawing>
      </w:r>
    </w:p>
    <w:p w14:paraId="7D676212" w14:textId="527ADC28" w:rsidR="0007411A" w:rsidRDefault="0007411A" w:rsidP="0007411A"/>
    <w:p w14:paraId="5E78E303" w14:textId="134CBBFA" w:rsidR="0007411A" w:rsidRDefault="0007411A" w:rsidP="008319BC">
      <w:pPr>
        <w:rPr>
          <w:rFonts w:cstheme="minorHAnsi"/>
        </w:rPr>
      </w:pPr>
    </w:p>
    <w:p w14:paraId="7ECDFA2A" w14:textId="093D40C5" w:rsidR="0007411A" w:rsidRDefault="0007411A" w:rsidP="008319BC">
      <w:pPr>
        <w:rPr>
          <w:rFonts w:cstheme="minorHAnsi"/>
        </w:rPr>
      </w:pPr>
    </w:p>
    <w:p w14:paraId="0DEA797F" w14:textId="5F6E1B57" w:rsidR="0007411A" w:rsidRDefault="0007411A" w:rsidP="008319BC">
      <w:pPr>
        <w:rPr>
          <w:rFonts w:cstheme="minorHAnsi"/>
        </w:rPr>
      </w:pPr>
    </w:p>
    <w:p w14:paraId="1E1BB9CA" w14:textId="34C8F5B2" w:rsidR="0007411A" w:rsidRDefault="0007411A" w:rsidP="008319BC">
      <w:pPr>
        <w:rPr>
          <w:rFonts w:cstheme="minorHAnsi"/>
        </w:rPr>
      </w:pPr>
    </w:p>
    <w:p w14:paraId="1B7A19DF" w14:textId="77777777" w:rsidR="005C6B68" w:rsidRDefault="005C6B68" w:rsidP="00AC0509">
      <w:pPr>
        <w:jc w:val="center"/>
        <w:rPr>
          <w:rFonts w:cstheme="minorHAnsi"/>
        </w:rPr>
      </w:pPr>
    </w:p>
    <w:p w14:paraId="2A7045F2" w14:textId="168D7C85" w:rsidR="005C6B68" w:rsidRDefault="005C6B68" w:rsidP="00AC0509">
      <w:pPr>
        <w:jc w:val="center"/>
        <w:rPr>
          <w:rFonts w:cstheme="minorHAnsi"/>
        </w:rPr>
      </w:pPr>
    </w:p>
    <w:p w14:paraId="4CEECA44" w14:textId="77777777" w:rsidR="00D37722" w:rsidRDefault="00D37722" w:rsidP="00AC0509">
      <w:pPr>
        <w:jc w:val="center"/>
        <w:rPr>
          <w:rFonts w:cstheme="minorHAnsi"/>
        </w:rPr>
      </w:pPr>
    </w:p>
    <w:p w14:paraId="764A5D26" w14:textId="0DCDC918" w:rsidR="005C6B68" w:rsidRDefault="00D37722" w:rsidP="00AC0509">
      <w:pPr>
        <w:jc w:val="center"/>
        <w:rPr>
          <w:rFonts w:cstheme="minorHAnsi"/>
        </w:rPr>
      </w:pPr>
      <w:r>
        <w:rPr>
          <w:noProof/>
          <w:lang w:eastAsia="en-GB"/>
        </w:rPr>
        <mc:AlternateContent>
          <mc:Choice Requires="wps">
            <w:drawing>
              <wp:anchor distT="0" distB="0" distL="114300" distR="114300" simplePos="0" relativeHeight="251659264" behindDoc="1" locked="0" layoutInCell="1" allowOverlap="1" wp14:anchorId="08771ECF" wp14:editId="66C39CA7">
                <wp:simplePos x="0" y="0"/>
                <wp:positionH relativeFrom="margin">
                  <wp:align>center</wp:align>
                </wp:positionH>
                <wp:positionV relativeFrom="paragraph">
                  <wp:posOffset>64135</wp:posOffset>
                </wp:positionV>
                <wp:extent cx="1744980" cy="635"/>
                <wp:effectExtent l="0" t="0" r="7620" b="0"/>
                <wp:wrapTight wrapText="bothSides">
                  <wp:wrapPolygon edited="0">
                    <wp:start x="0" y="0"/>
                    <wp:lineTo x="0" y="20057"/>
                    <wp:lineTo x="21459" y="20057"/>
                    <wp:lineTo x="21459"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744980" cy="635"/>
                        </a:xfrm>
                        <a:prstGeom prst="rect">
                          <a:avLst/>
                        </a:prstGeom>
                        <a:solidFill>
                          <a:prstClr val="white"/>
                        </a:solidFill>
                        <a:ln>
                          <a:noFill/>
                        </a:ln>
                      </wps:spPr>
                      <wps:txbx>
                        <w:txbxContent>
                          <w:p w14:paraId="36029BF7" w14:textId="3F7F7D63" w:rsidR="00310535" w:rsidRPr="00A27858" w:rsidRDefault="00310535" w:rsidP="00D37722">
                            <w:pPr>
                              <w:pStyle w:val="Caption"/>
                              <w:rPr>
                                <w:rFonts w:cstheme="minorHAnsi"/>
                                <w:noProof/>
                              </w:rPr>
                            </w:pPr>
                            <w:r>
                              <w:t xml:space="preserve">Figure </w:t>
                            </w:r>
                            <w:r>
                              <w:fldChar w:fldCharType="begin"/>
                            </w:r>
                            <w:r>
                              <w:instrText xml:space="preserve"> SEQ Figure \* ARABIC </w:instrText>
                            </w:r>
                            <w:r>
                              <w:fldChar w:fldCharType="separate"/>
                            </w:r>
                            <w:r>
                              <w:rPr>
                                <w:noProof/>
                              </w:rPr>
                              <w:t>3</w:t>
                            </w:r>
                            <w:r>
                              <w:rPr>
                                <w:noProof/>
                              </w:rPr>
                              <w:fldChar w:fldCharType="end"/>
                            </w:r>
                            <w:r>
                              <w:t>: Chosen Drive for Motor 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771ECF" id="Text Box 10" o:spid="_x0000_s1031" type="#_x0000_t202" style="position:absolute;left:0;text-align:left;margin-left:0;margin-top:5.05pt;width:137.4pt;height:.05pt;z-index:-251657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" stroked="f">
                <v:textbox style="mso-fit-shape-to-text:t" inset="0,0,0,0">
                  <w:txbxContent>
                    <w:p w14:paraId="36029BF7" w14:textId="3F7F7D63" w:rsidR="00310535" w:rsidRPr="00A27858" w:rsidRDefault="00310535" w:rsidP="00D37722">
                      <w:pPr>
                        <w:pStyle w:val="Caption"/>
                        <w:rPr>
                          <w:rFonts w:cstheme="minorHAnsi"/>
                          <w:noProof/>
                        </w:rPr>
                      </w:pPr>
                      <w:r>
                        <w:t xml:space="preserve">Figure </w:t>
                      </w:r>
                      <w:r>
                        <w:fldChar w:fldCharType="begin"/>
                      </w:r>
                      <w:r>
                        <w:instrText xml:space="preserve"> SEQ Figure \* ARABIC </w:instrText>
                      </w:r>
                      <w:r>
                        <w:fldChar w:fldCharType="separate"/>
                      </w:r>
                      <w:r>
                        <w:rPr>
                          <w:noProof/>
                        </w:rPr>
                        <w:t>3</w:t>
                      </w:r>
                      <w:r>
                        <w:rPr>
                          <w:noProof/>
                        </w:rPr>
                        <w:fldChar w:fldCharType="end"/>
                      </w:r>
                      <w:r>
                        <w:t>: Chosen Drive for Motor C</w:t>
                      </w:r>
                    </w:p>
                  </w:txbxContent>
                </v:textbox>
                <w10:wrap type="tight" anchorx="margin"/>
              </v:shape>
            </w:pict>
          </mc:Fallback>
        </mc:AlternateContent>
      </w:r>
    </w:p>
    <w:p w14:paraId="7D4FC026" w14:textId="77777777" w:rsidR="00D37722" w:rsidRDefault="00D37722" w:rsidP="005C6B68">
      <w:pPr>
        <w:jc w:val="center"/>
        <w:rPr>
          <w:rFonts w:cstheme="minorHAnsi"/>
        </w:rPr>
      </w:pPr>
    </w:p>
    <w:p w14:paraId="1C8677C5" w14:textId="5177D5BE" w:rsidR="0007411A" w:rsidRDefault="00AC0509" w:rsidP="005C6B68">
      <w:pPr>
        <w:jc w:val="center"/>
        <w:rPr>
          <w:rFonts w:cstheme="minorHAnsi"/>
        </w:rPr>
      </w:pPr>
      <w:r>
        <w:rPr>
          <w:rFonts w:cstheme="minorHAnsi"/>
        </w:rPr>
        <w:t xml:space="preserve">Datasheet - </w:t>
      </w:r>
      <w:hyperlink r:id="rId33" w:history="1">
        <w:r w:rsidRPr="0076371D">
          <w:rPr>
            <w:rStyle w:val="Hyperlink"/>
            <w:rFonts w:cstheme="minorHAnsi"/>
          </w:rPr>
          <w:t>https://www.se.com/uk/en/product/download-pdf/ATV630D15N4?filename=Schneider+Electric_Altivar-Process-ATV600_ATV630D15N4.pdf</w:t>
        </w:r>
      </w:hyperlink>
    </w:p>
    <w:p w14:paraId="4E224E81" w14:textId="574A6EAF" w:rsidR="0007411A" w:rsidRDefault="0007411A" w:rsidP="008319BC">
      <w:pPr>
        <w:rPr>
          <w:rFonts w:cstheme="minorHAnsi"/>
        </w:rPr>
      </w:pPr>
    </w:p>
    <w:p w14:paraId="5D85061D" w14:textId="5D4919BA" w:rsidR="00492D99" w:rsidRDefault="00492D99" w:rsidP="008319BC">
      <w:pPr>
        <w:rPr>
          <w:rFonts w:cstheme="minorHAnsi"/>
        </w:rPr>
      </w:pPr>
    </w:p>
    <w:p w14:paraId="586CCC29" w14:textId="73D057A0" w:rsidR="00492D99" w:rsidRDefault="00492D99" w:rsidP="008319BC">
      <w:pPr>
        <w:rPr>
          <w:rFonts w:cstheme="minorHAnsi"/>
        </w:rPr>
      </w:pPr>
    </w:p>
    <w:p w14:paraId="1ABE9687" w14:textId="7595C983" w:rsidR="00492D99" w:rsidRDefault="00492D99" w:rsidP="008319BC">
      <w:pPr>
        <w:rPr>
          <w:rFonts w:cstheme="minorHAnsi"/>
        </w:rPr>
      </w:pPr>
    </w:p>
    <w:p w14:paraId="0E608CB8" w14:textId="7804198E" w:rsidR="00492D99" w:rsidRDefault="00492D99" w:rsidP="008319BC">
      <w:pPr>
        <w:rPr>
          <w:rFonts w:cstheme="minorHAnsi"/>
        </w:rPr>
      </w:pPr>
    </w:p>
    <w:p w14:paraId="2F3E5838" w14:textId="3D371428" w:rsidR="00492D99" w:rsidRDefault="00492D99" w:rsidP="008319BC">
      <w:pPr>
        <w:rPr>
          <w:rFonts w:cstheme="minorHAnsi"/>
        </w:rPr>
      </w:pPr>
    </w:p>
    <w:p w14:paraId="050D248B" w14:textId="3B0D21B4" w:rsidR="00492D99" w:rsidRDefault="00492D99" w:rsidP="008319BC">
      <w:pPr>
        <w:rPr>
          <w:rFonts w:cstheme="minorHAnsi"/>
        </w:rPr>
      </w:pPr>
    </w:p>
    <w:p w14:paraId="01D2C0CC" w14:textId="0D2A1E55" w:rsidR="00492D99" w:rsidRDefault="00492D99" w:rsidP="008319BC">
      <w:pPr>
        <w:rPr>
          <w:rFonts w:cstheme="minorHAnsi"/>
        </w:rPr>
      </w:pPr>
    </w:p>
    <w:p w14:paraId="23DA5648" w14:textId="34B3FD8B" w:rsidR="00492D99" w:rsidRDefault="00492D99" w:rsidP="008319BC">
      <w:pPr>
        <w:rPr>
          <w:rFonts w:cstheme="minorHAnsi"/>
        </w:rPr>
      </w:pPr>
    </w:p>
    <w:p w14:paraId="78127E4E" w14:textId="101651F5" w:rsidR="00492D99" w:rsidRDefault="00492D99" w:rsidP="008319BC">
      <w:pPr>
        <w:rPr>
          <w:rFonts w:cstheme="minorHAnsi"/>
        </w:rPr>
      </w:pPr>
    </w:p>
    <w:p w14:paraId="4352E198" w14:textId="04B069D1" w:rsidR="00492D99" w:rsidRDefault="00492D99" w:rsidP="008319BC">
      <w:pPr>
        <w:rPr>
          <w:rFonts w:cstheme="minorHAnsi"/>
        </w:rPr>
      </w:pPr>
    </w:p>
    <w:p w14:paraId="7ED838B6" w14:textId="426F532D" w:rsidR="00492D99" w:rsidRDefault="00492D99" w:rsidP="008319BC">
      <w:pPr>
        <w:rPr>
          <w:rFonts w:cstheme="minorHAnsi"/>
        </w:rPr>
      </w:pPr>
    </w:p>
    <w:p w14:paraId="3FEFF917" w14:textId="77777777" w:rsidR="00492D99" w:rsidRDefault="00492D99" w:rsidP="008319BC">
      <w:pPr>
        <w:rPr>
          <w:rFonts w:cstheme="minorHAnsi"/>
        </w:rPr>
      </w:pPr>
    </w:p>
    <w:p w14:paraId="7B366E88" w14:textId="1D4835A1" w:rsidR="00AE1CB9" w:rsidRPr="00A93609" w:rsidRDefault="00AE1CB9" w:rsidP="00A93609">
      <w:pPr>
        <w:pStyle w:val="Heading2"/>
      </w:pPr>
      <w:bookmarkStart w:id="15" w:name="_Toc163988605"/>
      <w:r w:rsidRPr="00A93609">
        <w:lastRenderedPageBreak/>
        <w:t>Motor D</w:t>
      </w:r>
      <w:r w:rsidR="00A93609" w:rsidRPr="00A93609">
        <w:t xml:space="preserve"> (5 kW, 3 Phase, 400V, Reversible, Fixed Speed)</w:t>
      </w:r>
      <w:bookmarkEnd w:id="15"/>
    </w:p>
    <w:p w14:paraId="2D58F011" w14:textId="77777777" w:rsidR="00557A5D" w:rsidRDefault="00557A5D" w:rsidP="008319BC">
      <w:pPr>
        <w:rPr>
          <w:rFonts w:cstheme="minorHAnsi"/>
        </w:rPr>
      </w:pPr>
    </w:p>
    <w:tbl>
      <w:tblPr>
        <w:tblStyle w:val="GridTable4-Accent5"/>
        <w:tblW w:w="0" w:type="auto"/>
        <w:tblLook w:val="04A0" w:firstRow="1" w:lastRow="0" w:firstColumn="1" w:lastColumn="0" w:noHBand="0" w:noVBand="1"/>
      </w:tblPr>
      <w:tblGrid>
        <w:gridCol w:w="1078"/>
        <w:gridCol w:w="866"/>
        <w:gridCol w:w="950"/>
        <w:gridCol w:w="1018"/>
        <w:gridCol w:w="1388"/>
        <w:gridCol w:w="1220"/>
        <w:gridCol w:w="1125"/>
        <w:gridCol w:w="1371"/>
      </w:tblGrid>
      <w:tr w:rsidR="00557A5D" w14:paraId="29B79587" w14:textId="77777777" w:rsidTr="00D377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8" w:type="dxa"/>
            <w:vAlign w:val="center"/>
          </w:tcPr>
          <w:p w14:paraId="4145C430" w14:textId="77777777" w:rsidR="00557A5D" w:rsidRDefault="00557A5D" w:rsidP="00A93609">
            <w:pPr>
              <w:jc w:val="center"/>
              <w:rPr>
                <w:rFonts w:cstheme="minorHAnsi"/>
              </w:rPr>
            </w:pPr>
          </w:p>
        </w:tc>
        <w:tc>
          <w:tcPr>
            <w:tcW w:w="866" w:type="dxa"/>
            <w:vAlign w:val="center"/>
          </w:tcPr>
          <w:p w14:paraId="2C843696"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Power</w:t>
            </w:r>
          </w:p>
        </w:tc>
        <w:tc>
          <w:tcPr>
            <w:tcW w:w="950" w:type="dxa"/>
            <w:vAlign w:val="center"/>
          </w:tcPr>
          <w:p w14:paraId="672EE777"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Phases</w:t>
            </w:r>
          </w:p>
        </w:tc>
        <w:tc>
          <w:tcPr>
            <w:tcW w:w="1018" w:type="dxa"/>
            <w:vAlign w:val="center"/>
          </w:tcPr>
          <w:p w14:paraId="0D72AB4E"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Voltage</w:t>
            </w:r>
          </w:p>
        </w:tc>
        <w:tc>
          <w:tcPr>
            <w:tcW w:w="1388" w:type="dxa"/>
            <w:vAlign w:val="center"/>
          </w:tcPr>
          <w:p w14:paraId="03229878"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Required to be Reversible?</w:t>
            </w:r>
          </w:p>
        </w:tc>
        <w:tc>
          <w:tcPr>
            <w:tcW w:w="1220" w:type="dxa"/>
            <w:vAlign w:val="center"/>
          </w:tcPr>
          <w:p w14:paraId="613FF1DC"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Variable speed required?</w:t>
            </w:r>
          </w:p>
          <w:p w14:paraId="6D2E5C96"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125" w:type="dxa"/>
            <w:vAlign w:val="center"/>
          </w:tcPr>
          <w:p w14:paraId="26A2EB44"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Quantity Installed</w:t>
            </w:r>
          </w:p>
          <w:p w14:paraId="53286472"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371" w:type="dxa"/>
            <w:vAlign w:val="center"/>
          </w:tcPr>
          <w:p w14:paraId="4FA253F6"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Example Application</w:t>
            </w:r>
          </w:p>
          <w:p w14:paraId="217BE973"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r>
      <w:tr w:rsidR="00557A5D" w14:paraId="498E20C6" w14:textId="77777777" w:rsidTr="00D37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8" w:type="dxa"/>
            <w:vAlign w:val="center"/>
          </w:tcPr>
          <w:p w14:paraId="3CE6B348" w14:textId="77777777" w:rsidR="00557A5D" w:rsidRPr="00557A5D" w:rsidRDefault="00557A5D" w:rsidP="00A93609">
            <w:pPr>
              <w:jc w:val="center"/>
              <w:rPr>
                <w:rFonts w:cstheme="minorHAnsi"/>
              </w:rPr>
            </w:pPr>
            <w:r w:rsidRPr="00557A5D">
              <w:rPr>
                <w:rFonts w:cstheme="minorHAnsi"/>
              </w:rPr>
              <w:t>Motor D</w:t>
            </w:r>
          </w:p>
          <w:p w14:paraId="02F03117" w14:textId="0B41B677" w:rsidR="00557A5D" w:rsidRDefault="00557A5D" w:rsidP="00A93609">
            <w:pPr>
              <w:jc w:val="center"/>
              <w:rPr>
                <w:rFonts w:cstheme="minorHAnsi"/>
              </w:rPr>
            </w:pPr>
          </w:p>
        </w:tc>
        <w:tc>
          <w:tcPr>
            <w:tcW w:w="866" w:type="dxa"/>
            <w:vAlign w:val="center"/>
          </w:tcPr>
          <w:p w14:paraId="79789D5B"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5 kW</w:t>
            </w:r>
          </w:p>
          <w:p w14:paraId="5397F90D" w14:textId="1D0CB328"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50" w:type="dxa"/>
            <w:vAlign w:val="center"/>
          </w:tcPr>
          <w:p w14:paraId="2339A1D9"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3</w:t>
            </w:r>
          </w:p>
          <w:p w14:paraId="083A3C53" w14:textId="050E9F94"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018" w:type="dxa"/>
            <w:vAlign w:val="center"/>
          </w:tcPr>
          <w:p w14:paraId="7502C9FC"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400</w:t>
            </w:r>
          </w:p>
          <w:p w14:paraId="3D28E30A" w14:textId="08176872"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388" w:type="dxa"/>
            <w:vAlign w:val="center"/>
          </w:tcPr>
          <w:p w14:paraId="070BC5AE"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Yes</w:t>
            </w:r>
          </w:p>
          <w:p w14:paraId="649ADAE3" w14:textId="7D5D872B"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20" w:type="dxa"/>
            <w:vAlign w:val="center"/>
          </w:tcPr>
          <w:p w14:paraId="69AB64DF"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No</w:t>
            </w:r>
          </w:p>
          <w:p w14:paraId="23CC11A8" w14:textId="7984F951"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125" w:type="dxa"/>
            <w:vAlign w:val="center"/>
          </w:tcPr>
          <w:p w14:paraId="6F49B5D8"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17</w:t>
            </w:r>
          </w:p>
          <w:p w14:paraId="66CE0FAE" w14:textId="1FED9BF6"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371" w:type="dxa"/>
            <w:vAlign w:val="center"/>
          </w:tcPr>
          <w:p w14:paraId="79D222D1" w14:textId="77777777"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Cutting machine</w:t>
            </w:r>
          </w:p>
          <w:p w14:paraId="0A3C6227" w14:textId="359B3FDC" w:rsidR="00557A5D" w:rsidRDefault="00557A5D" w:rsidP="00D37722">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1BFFAD13" w14:textId="20FF04EB" w:rsidR="00557A5D" w:rsidRDefault="00D37722" w:rsidP="00D37722">
      <w:pPr>
        <w:pStyle w:val="Caption"/>
        <w:rPr>
          <w:rFonts w:cstheme="minorHAnsi"/>
        </w:rPr>
      </w:pPr>
      <w:r>
        <w:t xml:space="preserve">Table </w:t>
      </w:r>
      <w:r w:rsidR="00B35595">
        <w:fldChar w:fldCharType="begin"/>
      </w:r>
      <w:r w:rsidR="00B35595">
        <w:instrText xml:space="preserve"> SEQ Table \* ARABIC </w:instrText>
      </w:r>
      <w:r w:rsidR="00B35595">
        <w:fldChar w:fldCharType="separate"/>
      </w:r>
      <w:r>
        <w:rPr>
          <w:noProof/>
        </w:rPr>
        <w:t>8</w:t>
      </w:r>
      <w:r w:rsidR="00B35595">
        <w:rPr>
          <w:noProof/>
        </w:rPr>
        <w:fldChar w:fldCharType="end"/>
      </w:r>
      <w:r>
        <w:t>: Motor D Information</w:t>
      </w:r>
    </w:p>
    <w:p w14:paraId="498DE054" w14:textId="455E560F" w:rsidR="00A93609" w:rsidRDefault="00E14119" w:rsidP="00D37722">
      <w:pPr>
        <w:jc w:val="both"/>
        <w:rPr>
          <w:highlight w:val="yellow"/>
          <w:lang w:eastAsia="en-GB"/>
        </w:rPr>
      </w:pPr>
      <w:r w:rsidRPr="000D5070">
        <w:rPr>
          <w:rFonts w:cstheme="minorHAnsi"/>
        </w:rPr>
        <w:t>Given the nature of the application for Motor D is a Cutting Machine</w:t>
      </w:r>
      <w:r w:rsidR="000D5070" w:rsidRPr="000D5070">
        <w:rPr>
          <w:rFonts w:cstheme="minorHAnsi"/>
        </w:rPr>
        <w:t>, the</w:t>
      </w:r>
      <w:r w:rsidRPr="000D5070">
        <w:rPr>
          <w:rFonts w:cstheme="minorHAnsi"/>
        </w:rPr>
        <w:t xml:space="preserve"> drive system must be capable of</w:t>
      </w:r>
      <w:r w:rsidRPr="000D5070">
        <w:rPr>
          <w:lang w:eastAsia="en-GB"/>
        </w:rPr>
        <w:t xml:space="preserve"> handling more than the 5kW our motor requires. This is to ensure there is a buffer for peak and potential start-up loads.</w:t>
      </w:r>
      <w:r w:rsidR="000D5070" w:rsidRPr="000D5070">
        <w:rPr>
          <w:lang w:eastAsia="en-GB"/>
        </w:rPr>
        <w:t xml:space="preserve"> </w:t>
      </w:r>
      <w:r w:rsidR="000D5070" w:rsidRPr="000D5070">
        <w:rPr>
          <w:rFonts w:cstheme="minorHAnsi"/>
          <w:lang w:eastAsia="en-GB"/>
        </w:rPr>
        <w:t>Motor D is not required to be variable speed, this eliminates the need for expensive Variable Frequency Drives. F</w:t>
      </w:r>
      <w:r w:rsidRPr="000D5070">
        <w:rPr>
          <w:rFonts w:cstheme="minorHAnsi"/>
          <w:lang w:eastAsia="en-GB"/>
        </w:rPr>
        <w:t>ixed speed is sufficient</w:t>
      </w:r>
      <w:r w:rsidR="000D5070" w:rsidRPr="000D5070">
        <w:rPr>
          <w:rFonts w:cstheme="minorHAnsi"/>
          <w:lang w:eastAsia="en-GB"/>
        </w:rPr>
        <w:t xml:space="preserve"> for a Cutting Machine, </w:t>
      </w:r>
      <w:r w:rsidRPr="000D5070">
        <w:rPr>
          <w:rFonts w:cstheme="minorHAnsi"/>
          <w:lang w:eastAsia="en-GB"/>
        </w:rPr>
        <w:t xml:space="preserve">but start-up stress needs to be minimized, a soft starter </w:t>
      </w:r>
      <w:r w:rsidR="000D5070" w:rsidRPr="000D5070">
        <w:rPr>
          <w:rFonts w:cstheme="minorHAnsi"/>
          <w:lang w:eastAsia="en-GB"/>
        </w:rPr>
        <w:t>is ideal, as it will reduce mechanical and electrical stress on the system.</w:t>
      </w:r>
      <w:r w:rsidR="000D5070">
        <w:rPr>
          <w:rFonts w:cstheme="minorHAnsi"/>
          <w:lang w:eastAsia="en-GB"/>
        </w:rPr>
        <w:t xml:space="preserve"> Given that Motor</w:t>
      </w:r>
      <w:r w:rsidR="004D3260">
        <w:rPr>
          <w:rFonts w:cstheme="minorHAnsi"/>
          <w:lang w:eastAsia="en-GB"/>
        </w:rPr>
        <w:t xml:space="preserve"> D needs to have</w:t>
      </w:r>
      <w:r w:rsidR="000D5070">
        <w:rPr>
          <w:rFonts w:cstheme="minorHAnsi"/>
          <w:lang w:eastAsia="en-GB"/>
        </w:rPr>
        <w:t xml:space="preserve"> revers</w:t>
      </w:r>
      <w:r w:rsidR="004D3260">
        <w:rPr>
          <w:rFonts w:cstheme="minorHAnsi"/>
          <w:lang w:eastAsia="en-GB"/>
        </w:rPr>
        <w:t>ing functionality</w:t>
      </w:r>
      <w:r w:rsidR="000D5070">
        <w:rPr>
          <w:rFonts w:cstheme="minorHAnsi"/>
          <w:lang w:eastAsia="en-GB"/>
        </w:rPr>
        <w:t xml:space="preserve">, </w:t>
      </w:r>
      <w:r w:rsidR="004D3260">
        <w:rPr>
          <w:rFonts w:cstheme="minorHAnsi"/>
          <w:lang w:eastAsia="en-GB"/>
        </w:rPr>
        <w:t xml:space="preserve">the soft starter </w:t>
      </w:r>
      <w:r w:rsidR="004D3260" w:rsidRPr="004D3260">
        <w:rPr>
          <w:rFonts w:cstheme="minorHAnsi"/>
          <w:lang w:eastAsia="en-GB"/>
        </w:rPr>
        <w:t xml:space="preserve">must include reversible contacts to prevent the need to </w:t>
      </w:r>
      <w:r w:rsidR="000D5070" w:rsidRPr="004D3260">
        <w:rPr>
          <w:lang w:eastAsia="en-GB"/>
        </w:rPr>
        <w:t>manually swap wiring.</w:t>
      </w:r>
      <w:r w:rsidR="004D3260" w:rsidRPr="004D3260">
        <w:rPr>
          <w:lang w:eastAsia="en-GB"/>
        </w:rPr>
        <w:t xml:space="preserve"> A drive with the </w:t>
      </w:r>
      <w:r w:rsidR="000D5070" w:rsidRPr="004D3260">
        <w:rPr>
          <w:lang w:eastAsia="en-GB"/>
        </w:rPr>
        <w:t>ability to adjust parameters like acceleration and deceleration times</w:t>
      </w:r>
      <w:r w:rsidR="004D3260" w:rsidRPr="004D3260">
        <w:rPr>
          <w:lang w:eastAsia="en-GB"/>
        </w:rPr>
        <w:t xml:space="preserve"> would also be preferable</w:t>
      </w:r>
      <w:r w:rsidR="000D5070" w:rsidRPr="004D3260">
        <w:rPr>
          <w:lang w:eastAsia="en-GB"/>
        </w:rPr>
        <w:t>,</w:t>
      </w:r>
      <w:r w:rsidR="004D3260" w:rsidRPr="004D3260">
        <w:rPr>
          <w:lang w:eastAsia="en-GB"/>
        </w:rPr>
        <w:t xml:space="preserve"> a</w:t>
      </w:r>
      <w:r w:rsidR="004D3260" w:rsidRPr="004D3260">
        <w:rPr>
          <w:rFonts w:cstheme="minorHAnsi"/>
        </w:rPr>
        <w:t xml:space="preserve">long with options for </w:t>
      </w:r>
      <w:r w:rsidR="00A93609" w:rsidRPr="004D3260">
        <w:rPr>
          <w:rFonts w:cstheme="minorHAnsi"/>
          <w:lang w:eastAsia="en-GB"/>
        </w:rPr>
        <w:t xml:space="preserve">integration </w:t>
      </w:r>
      <w:r w:rsidR="004D3260" w:rsidRPr="004D3260">
        <w:rPr>
          <w:rFonts w:cstheme="minorHAnsi"/>
          <w:lang w:eastAsia="en-GB"/>
        </w:rPr>
        <w:t xml:space="preserve">with industrial control systems </w:t>
      </w:r>
      <w:r w:rsidR="00A93609" w:rsidRPr="004D3260">
        <w:rPr>
          <w:rFonts w:cstheme="minorHAnsi"/>
          <w:lang w:eastAsia="en-GB"/>
        </w:rPr>
        <w:t>fo</w:t>
      </w:r>
      <w:r w:rsidR="004D3260" w:rsidRPr="004D3260">
        <w:rPr>
          <w:rFonts w:cstheme="minorHAnsi"/>
          <w:lang w:eastAsia="en-GB"/>
        </w:rPr>
        <w:t>r operational status monitoring.</w:t>
      </w:r>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5C6B68" w14:paraId="064A0B7F" w14:textId="77777777" w:rsidTr="00D3772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312F7FE4" w14:textId="02D3586B" w:rsidR="005C6B68" w:rsidRPr="00316E98" w:rsidRDefault="005C6B68" w:rsidP="004F1F25">
            <w:pPr>
              <w:jc w:val="center"/>
              <w:rPr>
                <w:rFonts w:cstheme="minorHAnsi"/>
                <w:lang w:val="en-US"/>
              </w:rPr>
            </w:pPr>
            <w:r>
              <w:rPr>
                <w:rFonts w:cstheme="minorHAnsi"/>
                <w:lang w:val="en-US"/>
              </w:rPr>
              <w:t xml:space="preserve">Motor D </w:t>
            </w:r>
            <w:r w:rsidR="004F1F25">
              <w:rPr>
                <w:rFonts w:cstheme="minorHAnsi"/>
                <w:lang w:val="en-US"/>
              </w:rPr>
              <w:t>-</w:t>
            </w:r>
            <w:r>
              <w:rPr>
                <w:rFonts w:cstheme="minorHAnsi"/>
                <w:lang w:val="en-US"/>
              </w:rPr>
              <w:t xml:space="preserve"> Cutting Machine</w:t>
            </w:r>
          </w:p>
        </w:tc>
      </w:tr>
      <w:tr w:rsidR="00532387" w14:paraId="302BFD7E"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1A7CD6B" w14:textId="77777777" w:rsidR="00532387" w:rsidRPr="00660C8B" w:rsidRDefault="00532387" w:rsidP="00532387">
            <w:pPr>
              <w:jc w:val="center"/>
              <w:rPr>
                <w:rFonts w:cstheme="minorHAnsi"/>
                <w:lang w:val="en-US"/>
              </w:rPr>
            </w:pPr>
            <w:r w:rsidRPr="00660C8B">
              <w:rPr>
                <w:rFonts w:cstheme="minorHAnsi"/>
                <w:lang w:val="en-US"/>
              </w:rPr>
              <w:t>Model:</w:t>
            </w:r>
          </w:p>
        </w:tc>
        <w:tc>
          <w:tcPr>
            <w:tcW w:w="2211" w:type="dxa"/>
            <w:vAlign w:val="center"/>
          </w:tcPr>
          <w:p w14:paraId="3147E71C" w14:textId="77777777" w:rsidR="00532387" w:rsidRDefault="00532387" w:rsidP="00532387">
            <w:pPr>
              <w:jc w:val="center"/>
              <w:cnfStyle w:val="000000100000" w:firstRow="0" w:lastRow="0" w:firstColumn="0" w:lastColumn="0" w:oddVBand="0" w:evenVBand="0" w:oddHBand="1" w:evenHBand="0" w:firstRowFirstColumn="0" w:firstRowLastColumn="0" w:lastRowFirstColumn="0" w:lastRowLastColumn="0"/>
              <w:rPr>
                <w:lang w:eastAsia="en-GB"/>
              </w:rPr>
            </w:pPr>
            <w:r w:rsidRPr="00532387">
              <w:rPr>
                <w:lang w:eastAsia="en-GB"/>
              </w:rPr>
              <w:t>VLT SOFT START</w:t>
            </w:r>
            <w:r>
              <w:rPr>
                <w:lang w:eastAsia="en-GB"/>
              </w:rPr>
              <w:t xml:space="preserve"> </w:t>
            </w:r>
          </w:p>
          <w:p w14:paraId="7D806A3E" w14:textId="7D975294" w:rsidR="00532387" w:rsidRPr="00A41516" w:rsidRDefault="00532387" w:rsidP="00532387">
            <w:pPr>
              <w:jc w:val="center"/>
              <w:cnfStyle w:val="000000100000" w:firstRow="0" w:lastRow="0" w:firstColumn="0" w:lastColumn="0" w:oddVBand="0" w:evenVBand="0" w:oddHBand="1" w:evenHBand="0" w:firstRowFirstColumn="0" w:firstRowLastColumn="0" w:lastRowFirstColumn="0" w:lastRowLastColumn="0"/>
              <w:rPr>
                <w:lang w:eastAsia="en-GB"/>
              </w:rPr>
            </w:pPr>
            <w:r>
              <w:rPr>
                <w:lang w:eastAsia="en-GB"/>
              </w:rPr>
              <w:t>MCD 100-007</w:t>
            </w:r>
          </w:p>
        </w:tc>
        <w:tc>
          <w:tcPr>
            <w:tcW w:w="2211" w:type="dxa"/>
            <w:vAlign w:val="center"/>
          </w:tcPr>
          <w:p w14:paraId="4278CDB3" w14:textId="580D0F95" w:rsidR="00532387" w:rsidRPr="007067C1" w:rsidRDefault="00097F7D" w:rsidP="00532387">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proofErr w:type="spellStart"/>
            <w:r>
              <w:rPr>
                <w:rFonts w:eastAsia="Times New Roman"/>
                <w:color w:val="000000"/>
                <w:lang w:eastAsia="en-GB"/>
              </w:rPr>
              <w:t>Softstart</w:t>
            </w:r>
            <w:proofErr w:type="spellEnd"/>
            <w:r>
              <w:rPr>
                <w:rFonts w:eastAsia="Times New Roman"/>
                <w:color w:val="000000"/>
                <w:lang w:eastAsia="en-GB"/>
              </w:rPr>
              <w:t xml:space="preserve"> PSTX</w:t>
            </w:r>
          </w:p>
        </w:tc>
        <w:tc>
          <w:tcPr>
            <w:tcW w:w="2211" w:type="dxa"/>
            <w:vAlign w:val="center"/>
          </w:tcPr>
          <w:p w14:paraId="2F782B90" w14:textId="6637F3B7" w:rsidR="00532387" w:rsidRPr="0051080D" w:rsidRDefault="00F74478" w:rsidP="000221F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74478">
              <w:rPr>
                <w:rFonts w:eastAsia="Times New Roman" w:cstheme="minorHAnsi"/>
                <w:color w:val="000000"/>
                <w:lang w:eastAsia="en-GB"/>
              </w:rPr>
              <w:t>ATS</w:t>
            </w:r>
            <w:r w:rsidR="000221F1">
              <w:rPr>
                <w:rFonts w:eastAsia="Times New Roman" w:cstheme="minorHAnsi"/>
                <w:color w:val="000000"/>
                <w:lang w:eastAsia="en-GB"/>
              </w:rPr>
              <w:t xml:space="preserve"> 22 Soft Starter</w:t>
            </w:r>
          </w:p>
        </w:tc>
      </w:tr>
      <w:tr w:rsidR="00532387" w14:paraId="0BD226AB"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A89DDF" w14:textId="77777777" w:rsidR="00532387" w:rsidRPr="00660C8B" w:rsidRDefault="00532387" w:rsidP="00532387">
            <w:pPr>
              <w:jc w:val="center"/>
              <w:rPr>
                <w:rFonts w:cstheme="minorHAnsi"/>
                <w:lang w:val="en-US"/>
              </w:rPr>
            </w:pPr>
            <w:r w:rsidRPr="00660C8B">
              <w:rPr>
                <w:rFonts w:cstheme="minorHAnsi"/>
                <w:lang w:val="en-US"/>
              </w:rPr>
              <w:t>Company:</w:t>
            </w:r>
          </w:p>
        </w:tc>
        <w:tc>
          <w:tcPr>
            <w:tcW w:w="2211" w:type="dxa"/>
            <w:vAlign w:val="center"/>
          </w:tcPr>
          <w:p w14:paraId="39BD3859" w14:textId="51F2CF84" w:rsidR="00532387" w:rsidRPr="004209CA" w:rsidRDefault="00532387" w:rsidP="00532387">
            <w:pPr>
              <w:jc w:val="center"/>
              <w:cnfStyle w:val="000000000000" w:firstRow="0" w:lastRow="0" w:firstColumn="0" w:lastColumn="0" w:oddVBand="0" w:evenVBand="0" w:oddHBand="0" w:evenHBand="0" w:firstRowFirstColumn="0" w:firstRowLastColumn="0" w:lastRowFirstColumn="0" w:lastRowLastColumn="0"/>
            </w:pPr>
            <w:r w:rsidRPr="00532387">
              <w:t>DANFOSS</w:t>
            </w:r>
          </w:p>
        </w:tc>
        <w:tc>
          <w:tcPr>
            <w:tcW w:w="2211" w:type="dxa"/>
            <w:vAlign w:val="center"/>
          </w:tcPr>
          <w:p w14:paraId="2B277AFC" w14:textId="0EA2B3BE" w:rsidR="00532387" w:rsidRPr="007067C1" w:rsidRDefault="00097F7D" w:rsidP="0053238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ABB</w:t>
            </w:r>
          </w:p>
        </w:tc>
        <w:tc>
          <w:tcPr>
            <w:tcW w:w="2211" w:type="dxa"/>
            <w:vAlign w:val="center"/>
          </w:tcPr>
          <w:p w14:paraId="24A5E86B" w14:textId="3DE784A0" w:rsidR="00532387" w:rsidRPr="0051080D" w:rsidRDefault="00F74478" w:rsidP="0053238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Schneider Electric</w:t>
            </w:r>
          </w:p>
        </w:tc>
      </w:tr>
      <w:tr w:rsidR="00532387" w14:paraId="1E72CA4B"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2220C6" w14:textId="77777777" w:rsidR="00532387" w:rsidRPr="00660C8B" w:rsidRDefault="00532387" w:rsidP="00532387">
            <w:pPr>
              <w:jc w:val="center"/>
              <w:rPr>
                <w:rFonts w:cstheme="minorHAnsi"/>
                <w:lang w:val="en-US"/>
              </w:rPr>
            </w:pPr>
            <w:r w:rsidRPr="00660C8B">
              <w:rPr>
                <w:rFonts w:cstheme="minorHAnsi"/>
                <w:lang w:val="en-US"/>
              </w:rPr>
              <w:t>Photo:</w:t>
            </w:r>
          </w:p>
        </w:tc>
        <w:tc>
          <w:tcPr>
            <w:tcW w:w="2211" w:type="dxa"/>
            <w:vAlign w:val="center"/>
          </w:tcPr>
          <w:p w14:paraId="70501DAD" w14:textId="4F5A65E9" w:rsidR="00532387" w:rsidRPr="00BC0DE1" w:rsidRDefault="00532387" w:rsidP="00532387">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532387">
              <w:rPr>
                <w:rFonts w:cstheme="minorHAnsi"/>
                <w:noProof/>
                <w:lang w:eastAsia="en-GB"/>
              </w:rPr>
              <w:drawing>
                <wp:inline distT="0" distB="0" distL="0" distR="0" wp14:anchorId="5A0471A9" wp14:editId="795DA049">
                  <wp:extent cx="1266825" cy="1741805"/>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66825" cy="1741805"/>
                          </a:xfrm>
                          <a:prstGeom prst="rect">
                            <a:avLst/>
                          </a:prstGeom>
                        </pic:spPr>
                      </pic:pic>
                    </a:graphicData>
                  </a:graphic>
                </wp:inline>
              </w:drawing>
            </w:r>
          </w:p>
        </w:tc>
        <w:tc>
          <w:tcPr>
            <w:tcW w:w="2211" w:type="dxa"/>
            <w:vAlign w:val="center"/>
          </w:tcPr>
          <w:p w14:paraId="4C8F5634" w14:textId="1DD4D711" w:rsidR="00532387" w:rsidRPr="00660C8B" w:rsidRDefault="00097F7D" w:rsidP="00532387">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97F7D">
              <w:rPr>
                <w:rFonts w:cstheme="minorHAnsi"/>
                <w:noProof/>
                <w:lang w:eastAsia="en-GB"/>
              </w:rPr>
              <w:drawing>
                <wp:inline distT="0" distB="0" distL="0" distR="0" wp14:anchorId="094B67D8" wp14:editId="17DB06C2">
                  <wp:extent cx="1266825" cy="1900555"/>
                  <wp:effectExtent l="0" t="0" r="952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66825" cy="1900555"/>
                          </a:xfrm>
                          <a:prstGeom prst="rect">
                            <a:avLst/>
                          </a:prstGeom>
                        </pic:spPr>
                      </pic:pic>
                    </a:graphicData>
                  </a:graphic>
                </wp:inline>
              </w:drawing>
            </w:r>
          </w:p>
        </w:tc>
        <w:tc>
          <w:tcPr>
            <w:tcW w:w="2211" w:type="dxa"/>
            <w:vAlign w:val="center"/>
          </w:tcPr>
          <w:p w14:paraId="31EAF982" w14:textId="47C6631E" w:rsidR="00532387" w:rsidRPr="0051080D" w:rsidRDefault="000221F1" w:rsidP="00532387">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221F1">
              <w:rPr>
                <w:rFonts w:cstheme="minorHAnsi"/>
                <w:noProof/>
                <w:lang w:eastAsia="en-GB"/>
              </w:rPr>
              <w:drawing>
                <wp:inline distT="0" distB="0" distL="0" distR="0" wp14:anchorId="20D54BFE" wp14:editId="489F0C3B">
                  <wp:extent cx="1266825" cy="1902460"/>
                  <wp:effectExtent l="0" t="0" r="952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66825" cy="1902460"/>
                          </a:xfrm>
                          <a:prstGeom prst="rect">
                            <a:avLst/>
                          </a:prstGeom>
                        </pic:spPr>
                      </pic:pic>
                    </a:graphicData>
                  </a:graphic>
                </wp:inline>
              </w:drawing>
            </w:r>
          </w:p>
        </w:tc>
      </w:tr>
      <w:tr w:rsidR="00FA0A5D" w14:paraId="5BC64B9C"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4C75F76" w14:textId="77777777" w:rsidR="00FA0A5D" w:rsidRPr="000E17B2" w:rsidRDefault="00FA0A5D" w:rsidP="00FA0A5D">
            <w:pPr>
              <w:jc w:val="center"/>
              <w:rPr>
                <w:rFonts w:cstheme="minorHAnsi"/>
                <w:b w:val="0"/>
                <w:i/>
                <w:lang w:val="en-US"/>
              </w:rPr>
            </w:pPr>
            <w:r w:rsidRPr="000E17B2">
              <w:rPr>
                <w:rFonts w:cstheme="minorHAnsi"/>
                <w:lang w:val="en-US"/>
              </w:rPr>
              <w:t>Supply Voltage:</w:t>
            </w:r>
          </w:p>
        </w:tc>
        <w:tc>
          <w:tcPr>
            <w:tcW w:w="2211" w:type="dxa"/>
            <w:vAlign w:val="center"/>
          </w:tcPr>
          <w:p w14:paraId="5FA5FEE4" w14:textId="19BEF7A8"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400…480 V</w:t>
            </w:r>
          </w:p>
        </w:tc>
        <w:tc>
          <w:tcPr>
            <w:tcW w:w="2211" w:type="dxa"/>
            <w:vAlign w:val="center"/>
          </w:tcPr>
          <w:p w14:paraId="7E306689" w14:textId="66F7C952"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400 V</w:t>
            </w:r>
          </w:p>
        </w:tc>
        <w:tc>
          <w:tcPr>
            <w:tcW w:w="2211" w:type="dxa"/>
            <w:vAlign w:val="center"/>
          </w:tcPr>
          <w:p w14:paraId="21DAA3B0" w14:textId="06A8C4B2" w:rsidR="00FA0A5D" w:rsidRPr="000E17B2" w:rsidRDefault="000221F1"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230…6</w:t>
            </w:r>
            <w:r w:rsidR="00FA0A5D" w:rsidRPr="000E17B2">
              <w:rPr>
                <w:rFonts w:eastAsia="Times New Roman" w:cstheme="minorHAnsi"/>
                <w:color w:val="000000"/>
                <w:lang w:eastAsia="en-GB"/>
              </w:rPr>
              <w:t>00 V</w:t>
            </w:r>
          </w:p>
        </w:tc>
      </w:tr>
      <w:tr w:rsidR="00FA0A5D" w14:paraId="7704DFA3"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14F941C" w14:textId="77777777" w:rsidR="00FA0A5D" w:rsidRPr="000E17B2" w:rsidRDefault="00FA0A5D" w:rsidP="00FA0A5D">
            <w:pPr>
              <w:jc w:val="center"/>
              <w:rPr>
                <w:rFonts w:cstheme="minorHAnsi"/>
                <w:lang w:val="en-US"/>
              </w:rPr>
            </w:pPr>
            <w:r w:rsidRPr="000E17B2">
              <w:rPr>
                <w:rFonts w:cstheme="minorHAnsi"/>
                <w:lang w:val="en-US"/>
              </w:rPr>
              <w:t>Phases:</w:t>
            </w:r>
          </w:p>
        </w:tc>
        <w:tc>
          <w:tcPr>
            <w:tcW w:w="2211" w:type="dxa"/>
            <w:vAlign w:val="center"/>
          </w:tcPr>
          <w:p w14:paraId="44F1DA5A" w14:textId="605439AD"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0E17B2">
              <w:rPr>
                <w:rFonts w:cstheme="minorHAnsi"/>
              </w:rPr>
              <w:t>3</w:t>
            </w:r>
          </w:p>
        </w:tc>
        <w:tc>
          <w:tcPr>
            <w:tcW w:w="2211" w:type="dxa"/>
            <w:vAlign w:val="center"/>
          </w:tcPr>
          <w:p w14:paraId="0D5282EB" w14:textId="586AC6F7"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3</w:t>
            </w:r>
          </w:p>
        </w:tc>
        <w:tc>
          <w:tcPr>
            <w:tcW w:w="2211" w:type="dxa"/>
            <w:vAlign w:val="center"/>
          </w:tcPr>
          <w:p w14:paraId="31752B24" w14:textId="4CB1E500"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3</w:t>
            </w:r>
          </w:p>
        </w:tc>
      </w:tr>
      <w:tr w:rsidR="00FA0A5D" w14:paraId="250C4E9E"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1046F12" w14:textId="77777777" w:rsidR="00FA0A5D" w:rsidRPr="000E17B2" w:rsidRDefault="00FA0A5D" w:rsidP="00FA0A5D">
            <w:pPr>
              <w:jc w:val="center"/>
              <w:rPr>
                <w:rFonts w:cstheme="minorHAnsi"/>
                <w:lang w:val="en-US"/>
              </w:rPr>
            </w:pPr>
            <w:r w:rsidRPr="000E17B2">
              <w:rPr>
                <w:rFonts w:cstheme="minorHAnsi"/>
                <w:lang w:val="en-US"/>
              </w:rPr>
              <w:t>Supply Frequency:</w:t>
            </w:r>
          </w:p>
        </w:tc>
        <w:tc>
          <w:tcPr>
            <w:tcW w:w="2211" w:type="dxa"/>
            <w:vAlign w:val="center"/>
          </w:tcPr>
          <w:p w14:paraId="7225CCF1" w14:textId="4DC3579F"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c>
          <w:tcPr>
            <w:tcW w:w="2211" w:type="dxa"/>
            <w:vAlign w:val="center"/>
          </w:tcPr>
          <w:p w14:paraId="2F343DBA" w14:textId="39BC4E39" w:rsidR="00FA0A5D" w:rsidRPr="000E17B2" w:rsidRDefault="00094B1C"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c>
          <w:tcPr>
            <w:tcW w:w="2211" w:type="dxa"/>
            <w:vAlign w:val="center"/>
          </w:tcPr>
          <w:p w14:paraId="0230CBEF" w14:textId="4B39290A"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r>
      <w:tr w:rsidR="00FA0A5D" w14:paraId="1F4E746A"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430BF1E" w14:textId="77777777" w:rsidR="00FA0A5D" w:rsidRPr="000E17B2" w:rsidRDefault="00FA0A5D" w:rsidP="00FA0A5D">
            <w:pPr>
              <w:jc w:val="center"/>
              <w:rPr>
                <w:rFonts w:cstheme="minorHAnsi"/>
                <w:lang w:val="en-US"/>
              </w:rPr>
            </w:pPr>
            <w:r w:rsidRPr="000E17B2">
              <w:rPr>
                <w:rFonts w:cstheme="minorHAnsi"/>
                <w:lang w:val="en-US"/>
              </w:rPr>
              <w:t>Power Factor:</w:t>
            </w:r>
          </w:p>
        </w:tc>
        <w:tc>
          <w:tcPr>
            <w:tcW w:w="2211" w:type="dxa"/>
            <w:vAlign w:val="center"/>
          </w:tcPr>
          <w:p w14:paraId="3D20C9D3" w14:textId="5275C0DC"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2DEB7B05" w14:textId="21B974E6"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3DDB40B7" w14:textId="21976745" w:rsidR="00FA0A5D" w:rsidRPr="000E17B2" w:rsidRDefault="00094B1C"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FA0A5D" w14:paraId="09F61048"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FD4C85F" w14:textId="77777777" w:rsidR="00FA0A5D" w:rsidRPr="000E17B2" w:rsidRDefault="00FA0A5D" w:rsidP="00FA0A5D">
            <w:pPr>
              <w:jc w:val="center"/>
              <w:rPr>
                <w:rFonts w:cstheme="minorHAnsi"/>
                <w:b w:val="0"/>
                <w:i/>
                <w:lang w:val="en-US"/>
              </w:rPr>
            </w:pPr>
            <w:r w:rsidRPr="000E17B2">
              <w:rPr>
                <w:rFonts w:cstheme="minorHAnsi"/>
                <w:lang w:val="en-US"/>
              </w:rPr>
              <w:t>Power Rating:</w:t>
            </w:r>
          </w:p>
        </w:tc>
        <w:tc>
          <w:tcPr>
            <w:tcW w:w="2211" w:type="dxa"/>
            <w:vAlign w:val="center"/>
          </w:tcPr>
          <w:p w14:paraId="4117B163" w14:textId="67FE6199"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7.5 kW</w:t>
            </w:r>
          </w:p>
        </w:tc>
        <w:tc>
          <w:tcPr>
            <w:tcW w:w="2211" w:type="dxa"/>
            <w:vAlign w:val="center"/>
          </w:tcPr>
          <w:p w14:paraId="44FD0ABE" w14:textId="4640AFA4" w:rsidR="00FA0A5D" w:rsidRPr="000E17B2" w:rsidRDefault="00094B1C"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7</w:t>
            </w:r>
            <w:r w:rsidR="00FA0A5D" w:rsidRPr="000E17B2">
              <w:rPr>
                <w:rFonts w:eastAsia="Times New Roman" w:cstheme="minorHAnsi"/>
                <w:color w:val="000000"/>
                <w:lang w:eastAsia="en-GB"/>
              </w:rPr>
              <w:t>.5 kW</w:t>
            </w:r>
          </w:p>
        </w:tc>
        <w:tc>
          <w:tcPr>
            <w:tcW w:w="2211" w:type="dxa"/>
            <w:vAlign w:val="center"/>
          </w:tcPr>
          <w:p w14:paraId="3A91E474" w14:textId="243559F4" w:rsidR="00FA0A5D" w:rsidRPr="000E17B2" w:rsidRDefault="000221F1"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7</w:t>
            </w:r>
            <w:r w:rsidR="00FA0A5D" w:rsidRPr="000E17B2">
              <w:rPr>
                <w:rFonts w:eastAsia="Times New Roman" w:cstheme="minorHAnsi"/>
                <w:color w:val="000000"/>
                <w:lang w:eastAsia="en-GB"/>
              </w:rPr>
              <w:t>.5 kW</w:t>
            </w:r>
          </w:p>
        </w:tc>
      </w:tr>
      <w:tr w:rsidR="00FA0A5D" w14:paraId="03182001"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FDB6157" w14:textId="77777777" w:rsidR="00FA0A5D" w:rsidRPr="000E17B2" w:rsidRDefault="00FA0A5D" w:rsidP="00FA0A5D">
            <w:pPr>
              <w:jc w:val="center"/>
              <w:rPr>
                <w:rFonts w:cstheme="minorHAnsi"/>
                <w:lang w:val="en-US"/>
              </w:rPr>
            </w:pPr>
            <w:r w:rsidRPr="000E17B2">
              <w:rPr>
                <w:rFonts w:cstheme="minorHAnsi"/>
                <w:lang w:val="en-US"/>
              </w:rPr>
              <w:t>Output Current :</w:t>
            </w:r>
          </w:p>
        </w:tc>
        <w:tc>
          <w:tcPr>
            <w:tcW w:w="2211" w:type="dxa"/>
            <w:vAlign w:val="center"/>
          </w:tcPr>
          <w:p w14:paraId="5E320F82" w14:textId="452CE8B5"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15 A</w:t>
            </w:r>
          </w:p>
        </w:tc>
        <w:tc>
          <w:tcPr>
            <w:tcW w:w="2211" w:type="dxa"/>
            <w:vAlign w:val="center"/>
          </w:tcPr>
          <w:p w14:paraId="4189E450" w14:textId="3AD0A86A" w:rsidR="00FA0A5D" w:rsidRPr="000E17B2" w:rsidRDefault="00094B1C"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14</w:t>
            </w:r>
            <w:r w:rsidR="00FA0A5D" w:rsidRPr="000E17B2">
              <w:rPr>
                <w:rFonts w:eastAsia="Times New Roman" w:cstheme="minorHAnsi"/>
                <w:color w:val="000000"/>
                <w:lang w:eastAsia="en-GB"/>
              </w:rPr>
              <w:t>.5 A</w:t>
            </w:r>
          </w:p>
        </w:tc>
        <w:tc>
          <w:tcPr>
            <w:tcW w:w="2211" w:type="dxa"/>
            <w:vAlign w:val="center"/>
          </w:tcPr>
          <w:p w14:paraId="6208B517" w14:textId="043797C6"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15</w:t>
            </w:r>
            <w:r w:rsidR="00FA0A5D" w:rsidRPr="000E17B2">
              <w:rPr>
                <w:rFonts w:eastAsia="Times New Roman" w:cstheme="minorHAnsi"/>
                <w:color w:val="000000"/>
                <w:lang w:eastAsia="en-GB"/>
              </w:rPr>
              <w:t>.4 A</w:t>
            </w:r>
          </w:p>
        </w:tc>
      </w:tr>
      <w:tr w:rsidR="00FA0A5D" w14:paraId="490739FC"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F908860" w14:textId="77777777" w:rsidR="00FA0A5D" w:rsidRPr="000E17B2" w:rsidRDefault="00FA0A5D" w:rsidP="00FA0A5D">
            <w:pPr>
              <w:jc w:val="center"/>
              <w:rPr>
                <w:rFonts w:cstheme="minorHAnsi"/>
                <w:lang w:val="en-US"/>
              </w:rPr>
            </w:pPr>
            <w:r w:rsidRPr="000E17B2">
              <w:rPr>
                <w:rFonts w:cstheme="minorHAnsi"/>
                <w:lang w:val="en-US"/>
              </w:rPr>
              <w:t>Destination:</w:t>
            </w:r>
          </w:p>
        </w:tc>
        <w:tc>
          <w:tcPr>
            <w:tcW w:w="2211" w:type="dxa"/>
            <w:vAlign w:val="center"/>
          </w:tcPr>
          <w:p w14:paraId="76CCA5B0" w14:textId="32E8C9B0"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AC Motors</w:t>
            </w:r>
          </w:p>
        </w:tc>
        <w:tc>
          <w:tcPr>
            <w:tcW w:w="2211" w:type="dxa"/>
            <w:vAlign w:val="center"/>
          </w:tcPr>
          <w:p w14:paraId="23FD477A" w14:textId="64D2EB09"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AC Motors</w:t>
            </w:r>
          </w:p>
        </w:tc>
        <w:tc>
          <w:tcPr>
            <w:tcW w:w="2211" w:type="dxa"/>
            <w:vAlign w:val="center"/>
          </w:tcPr>
          <w:p w14:paraId="46ABD495" w14:textId="4E1B703E" w:rsidR="00FA0A5D" w:rsidRPr="000E17B2" w:rsidRDefault="00AA3F1B"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AC Motors</w:t>
            </w:r>
          </w:p>
        </w:tc>
      </w:tr>
      <w:tr w:rsidR="00FA0A5D" w14:paraId="73054E9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485AEE" w14:textId="77777777" w:rsidR="00FA0A5D" w:rsidRPr="000E17B2" w:rsidRDefault="00FA0A5D" w:rsidP="00FA0A5D">
            <w:pPr>
              <w:jc w:val="center"/>
              <w:rPr>
                <w:rFonts w:cstheme="minorHAnsi"/>
                <w:lang w:val="en-US"/>
              </w:rPr>
            </w:pPr>
            <w:r w:rsidRPr="000E17B2">
              <w:rPr>
                <w:rFonts w:cstheme="minorHAnsi"/>
                <w:lang w:val="en-US"/>
              </w:rPr>
              <w:t>Speed Drive Output Frequency:</w:t>
            </w:r>
          </w:p>
        </w:tc>
        <w:tc>
          <w:tcPr>
            <w:tcW w:w="2211" w:type="dxa"/>
            <w:vAlign w:val="center"/>
          </w:tcPr>
          <w:p w14:paraId="33D522E5" w14:textId="6DA1D319"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12A87B25" w14:textId="484FE88C"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6488E6A6" w14:textId="0C4193F7"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FA0A5D" w:rsidRPr="00FB1E4A" w14:paraId="083FB00B"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226B125" w14:textId="44DC75CE" w:rsidR="00FA0A5D" w:rsidRPr="000E17B2" w:rsidRDefault="00097F7D" w:rsidP="00FA0A5D">
            <w:pPr>
              <w:jc w:val="center"/>
              <w:rPr>
                <w:rFonts w:cstheme="minorHAnsi"/>
                <w:lang w:val="en-US"/>
              </w:rPr>
            </w:pPr>
            <w:r w:rsidRPr="000E17B2">
              <w:rPr>
                <w:rFonts w:cstheme="minorHAnsi"/>
                <w:lang w:val="en-US"/>
              </w:rPr>
              <w:t>Reversible</w:t>
            </w:r>
            <w:r w:rsidR="00FA0A5D" w:rsidRPr="000E17B2">
              <w:rPr>
                <w:rFonts w:cstheme="minorHAnsi"/>
                <w:lang w:val="en-US"/>
              </w:rPr>
              <w:t>:</w:t>
            </w:r>
          </w:p>
        </w:tc>
        <w:tc>
          <w:tcPr>
            <w:tcW w:w="2211" w:type="dxa"/>
            <w:vAlign w:val="center"/>
          </w:tcPr>
          <w:p w14:paraId="21669AE8" w14:textId="34D287C6" w:rsidR="00FA0A5D" w:rsidRPr="000E17B2" w:rsidRDefault="000221F1"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eastAsia="Times New Roman" w:cstheme="minorHAnsi"/>
                <w:color w:val="000000"/>
                <w:lang w:eastAsia="en-GB"/>
              </w:rPr>
              <w:t>No</w:t>
            </w:r>
          </w:p>
        </w:tc>
        <w:tc>
          <w:tcPr>
            <w:tcW w:w="2211" w:type="dxa"/>
            <w:vAlign w:val="center"/>
          </w:tcPr>
          <w:p w14:paraId="78516E2D" w14:textId="0C55AB2D" w:rsidR="00FA0A5D" w:rsidRPr="000E17B2" w:rsidRDefault="00097F7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Yes</w:t>
            </w:r>
          </w:p>
        </w:tc>
        <w:tc>
          <w:tcPr>
            <w:tcW w:w="2211" w:type="dxa"/>
            <w:vAlign w:val="center"/>
          </w:tcPr>
          <w:p w14:paraId="7704EA1D" w14:textId="77777777" w:rsidR="000221F1" w:rsidRPr="000E17B2" w:rsidRDefault="00094B1C"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Yes</w:t>
            </w:r>
            <w:r w:rsidR="000221F1" w:rsidRPr="000E17B2">
              <w:rPr>
                <w:rFonts w:eastAsia="Times New Roman" w:cstheme="minorHAnsi"/>
                <w:color w:val="000000"/>
                <w:lang w:eastAsia="en-GB"/>
              </w:rPr>
              <w:t xml:space="preserve"> </w:t>
            </w:r>
          </w:p>
          <w:p w14:paraId="66FCB885" w14:textId="4E650453" w:rsidR="00FA0A5D" w:rsidRPr="000E17B2" w:rsidRDefault="000221F1"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(via Optional Module)</w:t>
            </w:r>
          </w:p>
        </w:tc>
      </w:tr>
      <w:tr w:rsidR="00FA0A5D" w:rsidRPr="00FB1E4A" w14:paraId="4E8FDC62"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E5154CA" w14:textId="77777777" w:rsidR="00FA0A5D" w:rsidRPr="000E17B2" w:rsidRDefault="00FA0A5D" w:rsidP="00FA0A5D">
            <w:pPr>
              <w:jc w:val="center"/>
              <w:rPr>
                <w:rFonts w:cstheme="minorHAnsi"/>
                <w:lang w:val="en-US"/>
              </w:rPr>
            </w:pPr>
            <w:r w:rsidRPr="000E17B2">
              <w:rPr>
                <w:rFonts w:cstheme="minorHAnsi"/>
                <w:lang w:val="en-US"/>
              </w:rPr>
              <w:lastRenderedPageBreak/>
              <w:t>Motor Slip Compensation:</w:t>
            </w:r>
          </w:p>
        </w:tc>
        <w:tc>
          <w:tcPr>
            <w:tcW w:w="2211" w:type="dxa"/>
            <w:vAlign w:val="center"/>
          </w:tcPr>
          <w:p w14:paraId="612E8519" w14:textId="3C2BDD30"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eastAsia="Times New Roman" w:cstheme="minorHAnsi"/>
                <w:color w:val="000000"/>
                <w:lang w:eastAsia="en-GB"/>
              </w:rPr>
              <w:t>N/A</w:t>
            </w:r>
          </w:p>
        </w:tc>
        <w:tc>
          <w:tcPr>
            <w:tcW w:w="2211" w:type="dxa"/>
            <w:vAlign w:val="center"/>
          </w:tcPr>
          <w:p w14:paraId="31C00234" w14:textId="069A127E"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2E214CE6" w14:textId="6B27A260"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FA0A5D" w:rsidRPr="00FB1E4A" w14:paraId="19F57429"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0068AB9" w14:textId="77777777" w:rsidR="00FA0A5D" w:rsidRPr="000E17B2" w:rsidRDefault="00FA0A5D" w:rsidP="00FA0A5D">
            <w:pPr>
              <w:jc w:val="center"/>
              <w:rPr>
                <w:rFonts w:cstheme="minorHAnsi"/>
                <w:lang w:val="en-US"/>
              </w:rPr>
            </w:pPr>
            <w:r w:rsidRPr="000E17B2">
              <w:rPr>
                <w:rFonts w:cstheme="minorHAnsi"/>
                <w:lang w:val="en-US"/>
              </w:rPr>
              <w:t>Acceleration And Deceleration Ramps:</w:t>
            </w:r>
          </w:p>
        </w:tc>
        <w:tc>
          <w:tcPr>
            <w:tcW w:w="2211" w:type="dxa"/>
            <w:vAlign w:val="center"/>
          </w:tcPr>
          <w:p w14:paraId="16049CFF" w14:textId="0FB48BF6"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Adjustable</w:t>
            </w:r>
          </w:p>
        </w:tc>
        <w:tc>
          <w:tcPr>
            <w:tcW w:w="2211" w:type="dxa"/>
            <w:vAlign w:val="center"/>
          </w:tcPr>
          <w:p w14:paraId="4A07A88C" w14:textId="2693DC92"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22D9D60D" w14:textId="004BD6EE" w:rsidR="00FA0A5D" w:rsidRPr="000E17B2" w:rsidRDefault="00AA3F1B"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FA0A5D" w:rsidRPr="00FB1E4A" w14:paraId="1502F324"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8760EA6" w14:textId="77777777" w:rsidR="00FA0A5D" w:rsidRPr="000E17B2" w:rsidRDefault="00FA0A5D" w:rsidP="00FA0A5D">
            <w:pPr>
              <w:jc w:val="center"/>
              <w:rPr>
                <w:rFonts w:cstheme="minorHAnsi"/>
                <w:lang w:val="en-US"/>
              </w:rPr>
            </w:pPr>
            <w:r w:rsidRPr="000E17B2">
              <w:rPr>
                <w:rFonts w:cstheme="minorHAnsi"/>
                <w:lang w:val="en-US"/>
              </w:rPr>
              <w:t>Communication:</w:t>
            </w:r>
          </w:p>
        </w:tc>
        <w:tc>
          <w:tcPr>
            <w:tcW w:w="2211" w:type="dxa"/>
            <w:vAlign w:val="center"/>
          </w:tcPr>
          <w:p w14:paraId="46C7C3EF" w14:textId="1420C897"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eastAsia="Times New Roman" w:cstheme="minorHAnsi"/>
                <w:color w:val="000000"/>
                <w:lang w:eastAsia="en-GB"/>
              </w:rPr>
              <w:t>N/A</w:t>
            </w:r>
          </w:p>
        </w:tc>
        <w:tc>
          <w:tcPr>
            <w:tcW w:w="2211" w:type="dxa"/>
            <w:vAlign w:val="center"/>
          </w:tcPr>
          <w:p w14:paraId="283DB675" w14:textId="77656619"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roofErr w:type="spellStart"/>
            <w:r w:rsidRPr="000E17B2">
              <w:rPr>
                <w:rFonts w:eastAsia="Times New Roman" w:cstheme="minorHAnsi"/>
                <w:color w:val="000000"/>
                <w:lang w:eastAsia="en-GB"/>
              </w:rPr>
              <w:t>EthernetIP</w:t>
            </w:r>
            <w:proofErr w:type="spellEnd"/>
            <w:r w:rsidRPr="000E17B2">
              <w:rPr>
                <w:rFonts w:eastAsia="Times New Roman" w:cstheme="minorHAnsi"/>
                <w:color w:val="000000"/>
                <w:lang w:eastAsia="en-GB"/>
              </w:rPr>
              <w:t>,</w:t>
            </w:r>
          </w:p>
          <w:p w14:paraId="378EC29B" w14:textId="6AFC8785"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roofErr w:type="spellStart"/>
            <w:r w:rsidRPr="000E17B2">
              <w:rPr>
                <w:rFonts w:eastAsia="Times New Roman" w:cstheme="minorHAnsi"/>
                <w:color w:val="000000"/>
                <w:lang w:eastAsia="en-GB"/>
              </w:rPr>
              <w:t>Profibus</w:t>
            </w:r>
            <w:proofErr w:type="spellEnd"/>
          </w:p>
        </w:tc>
        <w:tc>
          <w:tcPr>
            <w:tcW w:w="2211" w:type="dxa"/>
            <w:vAlign w:val="center"/>
          </w:tcPr>
          <w:p w14:paraId="7ACC91D1" w14:textId="2B18D68C"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Modbus</w:t>
            </w:r>
          </w:p>
        </w:tc>
      </w:tr>
      <w:tr w:rsidR="00FA0A5D" w:rsidRPr="00FB1E4A" w14:paraId="10341E15"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D367B6E" w14:textId="77777777" w:rsidR="00FA0A5D" w:rsidRPr="000E17B2" w:rsidRDefault="00FA0A5D" w:rsidP="00FA0A5D">
            <w:pPr>
              <w:jc w:val="center"/>
              <w:rPr>
                <w:rFonts w:cstheme="minorHAnsi"/>
                <w:lang w:val="en-US"/>
              </w:rPr>
            </w:pPr>
            <w:r w:rsidRPr="000E17B2">
              <w:rPr>
                <w:rFonts w:cstheme="minorHAnsi"/>
                <w:lang w:val="en-US"/>
              </w:rPr>
              <w:t>Protection:</w:t>
            </w:r>
          </w:p>
        </w:tc>
        <w:tc>
          <w:tcPr>
            <w:tcW w:w="2211" w:type="dxa"/>
            <w:vAlign w:val="center"/>
          </w:tcPr>
          <w:p w14:paraId="36EEAB84" w14:textId="77777777"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Short Circuit,</w:t>
            </w:r>
          </w:p>
          <w:p w14:paraId="5BFBECA9" w14:textId="3075398C"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Thermal</w:t>
            </w:r>
          </w:p>
        </w:tc>
        <w:tc>
          <w:tcPr>
            <w:tcW w:w="2211" w:type="dxa"/>
            <w:vAlign w:val="center"/>
          </w:tcPr>
          <w:p w14:paraId="39947C3C" w14:textId="18A9359E"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3334434F" w14:textId="77777777" w:rsidR="00AA3F1B"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 xml:space="preserve">Thermal, </w:t>
            </w:r>
          </w:p>
          <w:p w14:paraId="421DE702" w14:textId="37CB0C3C" w:rsidR="00FA0A5D" w:rsidRPr="000E17B2" w:rsidRDefault="00FA0A5D" w:rsidP="00AA3F1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cstheme="minorHAnsi"/>
                <w:lang w:val="en-US"/>
              </w:rPr>
              <w:t>Motor Phase Break</w:t>
            </w:r>
          </w:p>
        </w:tc>
      </w:tr>
      <w:tr w:rsidR="00FA0A5D" w:rsidRPr="00FB1E4A" w14:paraId="16BA599F"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A72C3C0" w14:textId="77777777" w:rsidR="00FA0A5D" w:rsidRPr="000E17B2" w:rsidRDefault="00FA0A5D" w:rsidP="00FA0A5D">
            <w:pPr>
              <w:jc w:val="center"/>
              <w:rPr>
                <w:rFonts w:cstheme="minorHAnsi"/>
                <w:lang w:val="en-US"/>
              </w:rPr>
            </w:pPr>
            <w:r w:rsidRPr="000E17B2">
              <w:rPr>
                <w:rFonts w:cstheme="minorHAnsi"/>
                <w:lang w:val="en-US"/>
              </w:rPr>
              <w:t>IP Rating:</w:t>
            </w:r>
          </w:p>
        </w:tc>
        <w:tc>
          <w:tcPr>
            <w:tcW w:w="2211" w:type="dxa"/>
            <w:vAlign w:val="center"/>
          </w:tcPr>
          <w:p w14:paraId="5FCC7876" w14:textId="53DF7CB9"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lang w:val="en-US"/>
              </w:rPr>
              <w:t>IP20</w:t>
            </w:r>
          </w:p>
        </w:tc>
        <w:tc>
          <w:tcPr>
            <w:tcW w:w="2211" w:type="dxa"/>
            <w:vAlign w:val="center"/>
          </w:tcPr>
          <w:p w14:paraId="42362D4B" w14:textId="33A8EB4B"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cstheme="minorHAnsi"/>
                <w:lang w:val="en-US"/>
              </w:rPr>
              <w:t>IP20</w:t>
            </w:r>
          </w:p>
        </w:tc>
        <w:tc>
          <w:tcPr>
            <w:tcW w:w="2211" w:type="dxa"/>
            <w:vAlign w:val="center"/>
          </w:tcPr>
          <w:p w14:paraId="33747BB3" w14:textId="173F29F6"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IP20</w:t>
            </w:r>
          </w:p>
        </w:tc>
      </w:tr>
      <w:tr w:rsidR="00FA0A5D" w:rsidRPr="00FB1E4A" w14:paraId="0491DC4C"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60CE934" w14:textId="77777777" w:rsidR="00FA0A5D" w:rsidRPr="000E17B2" w:rsidRDefault="00FA0A5D" w:rsidP="00FA0A5D">
            <w:pPr>
              <w:jc w:val="center"/>
              <w:rPr>
                <w:rFonts w:cstheme="minorHAnsi"/>
                <w:lang w:val="en-US"/>
              </w:rPr>
            </w:pPr>
            <w:r w:rsidRPr="000E17B2">
              <w:rPr>
                <w:rFonts w:cstheme="minorHAnsi"/>
                <w:lang w:val="en-US"/>
              </w:rPr>
              <w:t>Ambient Air Temp</w:t>
            </w:r>
          </w:p>
          <w:p w14:paraId="385B2B76" w14:textId="77777777" w:rsidR="00FA0A5D" w:rsidRPr="000E17B2" w:rsidRDefault="00FA0A5D" w:rsidP="00FA0A5D">
            <w:pPr>
              <w:jc w:val="center"/>
              <w:rPr>
                <w:rFonts w:cstheme="minorHAnsi"/>
                <w:lang w:val="en-US"/>
              </w:rPr>
            </w:pPr>
            <w:r w:rsidRPr="000E17B2">
              <w:rPr>
                <w:rFonts w:cstheme="minorHAnsi"/>
                <w:lang w:val="en-US"/>
              </w:rPr>
              <w:t xml:space="preserve"> for Operation:</w:t>
            </w:r>
          </w:p>
        </w:tc>
        <w:tc>
          <w:tcPr>
            <w:tcW w:w="2211" w:type="dxa"/>
            <w:vAlign w:val="center"/>
          </w:tcPr>
          <w:p w14:paraId="1C9F10DB" w14:textId="621F0615"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eastAsia="Times New Roman" w:cstheme="minorHAnsi"/>
                <w:color w:val="000000"/>
                <w:lang w:eastAsia="en-GB"/>
              </w:rPr>
              <w:t>-5 to 40 °C</w:t>
            </w:r>
          </w:p>
        </w:tc>
        <w:tc>
          <w:tcPr>
            <w:tcW w:w="2211" w:type="dxa"/>
            <w:vAlign w:val="center"/>
          </w:tcPr>
          <w:p w14:paraId="1D5663DF" w14:textId="39F14BF8"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16423256" w14:textId="59980AF7" w:rsidR="00FA0A5D" w:rsidRPr="000E17B2" w:rsidRDefault="00AA3F1B"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-10 to 4</w:t>
            </w:r>
            <w:r w:rsidR="00FA0A5D" w:rsidRPr="000E17B2">
              <w:rPr>
                <w:rFonts w:eastAsia="Times New Roman" w:cstheme="minorHAnsi"/>
                <w:color w:val="000000"/>
                <w:lang w:eastAsia="en-GB"/>
              </w:rPr>
              <w:t>0 °C</w:t>
            </w:r>
          </w:p>
        </w:tc>
      </w:tr>
      <w:tr w:rsidR="00FA0A5D" w:rsidRPr="00FB1E4A" w14:paraId="69E2ACEB"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ABCF4EC" w14:textId="77777777" w:rsidR="00FA0A5D" w:rsidRPr="000E17B2" w:rsidRDefault="00FA0A5D" w:rsidP="00FA0A5D">
            <w:pPr>
              <w:jc w:val="center"/>
              <w:rPr>
                <w:rFonts w:cstheme="minorHAnsi"/>
                <w:lang w:val="en-US"/>
              </w:rPr>
            </w:pPr>
            <w:r w:rsidRPr="000E17B2">
              <w:rPr>
                <w:rFonts w:cstheme="minorHAnsi"/>
                <w:lang w:val="en-US"/>
              </w:rPr>
              <w:t>Volume of Cooling Air:</w:t>
            </w:r>
          </w:p>
        </w:tc>
        <w:tc>
          <w:tcPr>
            <w:tcW w:w="2211" w:type="dxa"/>
            <w:vAlign w:val="center"/>
          </w:tcPr>
          <w:p w14:paraId="6E0CED1B" w14:textId="6EE3D676"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eastAsia="Times New Roman" w:cstheme="minorHAnsi"/>
                <w:color w:val="000000"/>
                <w:lang w:eastAsia="en-GB"/>
              </w:rPr>
              <w:t>N/A</w:t>
            </w:r>
          </w:p>
        </w:tc>
        <w:tc>
          <w:tcPr>
            <w:tcW w:w="2211" w:type="dxa"/>
            <w:vAlign w:val="center"/>
          </w:tcPr>
          <w:p w14:paraId="00F109D1" w14:textId="26F4B826"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3A1244B5" w14:textId="1A782DB2" w:rsidR="00FA0A5D" w:rsidRPr="000E17B2" w:rsidRDefault="00AA3F1B"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FA0A5D" w:rsidRPr="00FB1E4A" w14:paraId="5B8AA818"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8109E85" w14:textId="77777777" w:rsidR="00FA0A5D" w:rsidRPr="000E17B2" w:rsidRDefault="00FA0A5D" w:rsidP="00FA0A5D">
            <w:pPr>
              <w:jc w:val="center"/>
              <w:rPr>
                <w:rFonts w:cstheme="minorHAnsi"/>
                <w:lang w:val="en-US"/>
              </w:rPr>
            </w:pPr>
            <w:r w:rsidRPr="000E17B2">
              <w:rPr>
                <w:rFonts w:cstheme="minorHAnsi"/>
                <w:lang w:val="en-US"/>
              </w:rPr>
              <w:t>Weight:</w:t>
            </w:r>
          </w:p>
        </w:tc>
        <w:tc>
          <w:tcPr>
            <w:tcW w:w="2211" w:type="dxa"/>
            <w:vAlign w:val="center"/>
          </w:tcPr>
          <w:p w14:paraId="709E246A" w14:textId="34A27E2B"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7DE7D703" w14:textId="26F20520" w:rsidR="00FA0A5D" w:rsidRPr="000E17B2" w:rsidRDefault="00094B1C"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4.6</w:t>
            </w:r>
            <w:r w:rsidR="00FA0A5D" w:rsidRPr="000E17B2">
              <w:rPr>
                <w:rFonts w:eastAsia="Times New Roman" w:cstheme="minorHAnsi"/>
                <w:color w:val="000000"/>
                <w:lang w:eastAsia="en-GB"/>
              </w:rPr>
              <w:t xml:space="preserve"> kg</w:t>
            </w:r>
          </w:p>
        </w:tc>
        <w:tc>
          <w:tcPr>
            <w:tcW w:w="2211" w:type="dxa"/>
            <w:vAlign w:val="center"/>
          </w:tcPr>
          <w:p w14:paraId="42308C7E" w14:textId="70D05953"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7 kg</w:t>
            </w:r>
          </w:p>
        </w:tc>
      </w:tr>
      <w:tr w:rsidR="00FA0A5D" w:rsidRPr="00FB1E4A" w14:paraId="73E26687"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15F9741" w14:textId="77777777" w:rsidR="00FA0A5D" w:rsidRPr="000E17B2" w:rsidRDefault="00FA0A5D" w:rsidP="00FA0A5D">
            <w:pPr>
              <w:jc w:val="center"/>
              <w:rPr>
                <w:rFonts w:cstheme="minorHAnsi"/>
                <w:lang w:val="en-US"/>
              </w:rPr>
            </w:pPr>
            <w:r w:rsidRPr="000E17B2">
              <w:rPr>
                <w:rFonts w:cstheme="minorHAnsi"/>
                <w:lang w:val="en-US"/>
              </w:rPr>
              <w:t>W x D x H</w:t>
            </w:r>
          </w:p>
        </w:tc>
        <w:tc>
          <w:tcPr>
            <w:tcW w:w="2211" w:type="dxa"/>
            <w:vAlign w:val="center"/>
          </w:tcPr>
          <w:p w14:paraId="7B3A8016" w14:textId="7AE2E167"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lang w:val="en-US"/>
              </w:rPr>
              <w:t>94mm x 123mm x 102mm</w:t>
            </w:r>
          </w:p>
        </w:tc>
        <w:tc>
          <w:tcPr>
            <w:tcW w:w="2211" w:type="dxa"/>
            <w:vAlign w:val="center"/>
          </w:tcPr>
          <w:p w14:paraId="0E50C65A" w14:textId="1439C256"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eastAsia="en-GB"/>
              </w:rPr>
            </w:pPr>
            <w:r w:rsidRPr="000E17B2">
              <w:rPr>
                <w:rFonts w:cstheme="minorHAnsi"/>
                <w:lang w:eastAsia="en-GB"/>
              </w:rPr>
              <w:t>179.8mm x 185mm x 300mm</w:t>
            </w:r>
          </w:p>
        </w:tc>
        <w:tc>
          <w:tcPr>
            <w:tcW w:w="2211" w:type="dxa"/>
            <w:vAlign w:val="center"/>
          </w:tcPr>
          <w:p w14:paraId="4BD635FF" w14:textId="6665B02B" w:rsidR="00FA0A5D" w:rsidRPr="000E17B2" w:rsidRDefault="00AA3F1B" w:rsidP="00AA3F1B">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130</w:t>
            </w:r>
            <w:r w:rsidR="004F1F25" w:rsidRPr="000E17B2">
              <w:rPr>
                <w:rFonts w:eastAsia="Times New Roman" w:cstheme="minorHAnsi"/>
                <w:color w:val="000000"/>
                <w:lang w:eastAsia="en-GB"/>
              </w:rPr>
              <w:t xml:space="preserve">mm x </w:t>
            </w:r>
            <w:r w:rsidRPr="000E17B2">
              <w:rPr>
                <w:rFonts w:eastAsia="Times New Roman" w:cstheme="minorHAnsi"/>
                <w:color w:val="000000"/>
                <w:lang w:eastAsia="en-GB"/>
              </w:rPr>
              <w:t>169mm x 265</w:t>
            </w:r>
            <w:r w:rsidR="004F1F25" w:rsidRPr="000E17B2">
              <w:rPr>
                <w:rFonts w:eastAsia="Times New Roman" w:cstheme="minorHAnsi"/>
                <w:color w:val="000000"/>
                <w:lang w:eastAsia="en-GB"/>
              </w:rPr>
              <w:t>mm</w:t>
            </w:r>
          </w:p>
        </w:tc>
      </w:tr>
      <w:tr w:rsidR="00FA0A5D" w:rsidRPr="00FB1E4A" w14:paraId="302EBBDD"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F8442A7" w14:textId="77777777" w:rsidR="00FA0A5D" w:rsidRPr="000E17B2" w:rsidRDefault="00FA0A5D" w:rsidP="00FA0A5D">
            <w:pPr>
              <w:jc w:val="center"/>
              <w:rPr>
                <w:rFonts w:cstheme="minorHAnsi"/>
                <w:lang w:val="en-US"/>
              </w:rPr>
            </w:pPr>
            <w:r w:rsidRPr="000E17B2">
              <w:rPr>
                <w:rFonts w:cstheme="minorHAnsi"/>
                <w:lang w:val="en-US"/>
              </w:rPr>
              <w:t>Price:</w:t>
            </w:r>
          </w:p>
        </w:tc>
        <w:tc>
          <w:tcPr>
            <w:tcW w:w="2211" w:type="dxa"/>
            <w:vAlign w:val="center"/>
          </w:tcPr>
          <w:p w14:paraId="1FFDD304" w14:textId="227BC68D"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£244.00</w:t>
            </w:r>
          </w:p>
        </w:tc>
        <w:tc>
          <w:tcPr>
            <w:tcW w:w="2211" w:type="dxa"/>
            <w:vAlign w:val="center"/>
          </w:tcPr>
          <w:p w14:paraId="67950BD4" w14:textId="2EB22727" w:rsidR="00FA0A5D" w:rsidRPr="000E17B2" w:rsidRDefault="00FA0A5D" w:rsidP="00097F7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w:t>
            </w:r>
            <w:r w:rsidR="00097F7D" w:rsidRPr="000E17B2">
              <w:rPr>
                <w:rFonts w:eastAsia="Times New Roman" w:cstheme="minorHAnsi"/>
                <w:color w:val="000000"/>
                <w:lang w:eastAsia="en-GB"/>
              </w:rPr>
              <w:t>791.36</w:t>
            </w:r>
          </w:p>
        </w:tc>
        <w:tc>
          <w:tcPr>
            <w:tcW w:w="2211" w:type="dxa"/>
            <w:vAlign w:val="center"/>
          </w:tcPr>
          <w:p w14:paraId="5BF3B9E0" w14:textId="43DA78A0" w:rsidR="00FA0A5D" w:rsidRPr="000E17B2" w:rsidRDefault="00FA0A5D" w:rsidP="000221F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w:t>
            </w:r>
            <w:r w:rsidR="000221F1" w:rsidRPr="000E17B2">
              <w:rPr>
                <w:rFonts w:eastAsia="Times New Roman" w:cstheme="minorHAnsi"/>
                <w:color w:val="000000"/>
                <w:lang w:eastAsia="en-GB"/>
              </w:rPr>
              <w:t>735.56</w:t>
            </w:r>
          </w:p>
        </w:tc>
      </w:tr>
      <w:tr w:rsidR="00FA0A5D" w14:paraId="6DF71C6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BE9DFEF" w14:textId="77777777" w:rsidR="00FA0A5D" w:rsidRPr="000E17B2" w:rsidRDefault="00FA0A5D" w:rsidP="00FA0A5D">
            <w:pPr>
              <w:jc w:val="center"/>
              <w:rPr>
                <w:rFonts w:cstheme="minorHAnsi"/>
                <w:lang w:val="en-US"/>
              </w:rPr>
            </w:pPr>
            <w:r w:rsidRPr="000E17B2">
              <w:rPr>
                <w:rFonts w:cstheme="minorHAnsi"/>
                <w:lang w:val="en-US"/>
              </w:rPr>
              <w:t>Pros:</w:t>
            </w:r>
          </w:p>
        </w:tc>
        <w:tc>
          <w:tcPr>
            <w:tcW w:w="2211" w:type="dxa"/>
            <w:vAlign w:val="center"/>
          </w:tcPr>
          <w:p w14:paraId="264094B7" w14:textId="71499C7D"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lang w:val="en-US"/>
              </w:rPr>
              <w:t>Cheap</w:t>
            </w:r>
          </w:p>
        </w:tc>
        <w:tc>
          <w:tcPr>
            <w:tcW w:w="2211" w:type="dxa"/>
            <w:vAlign w:val="center"/>
          </w:tcPr>
          <w:p w14:paraId="1695EF7F" w14:textId="34AA22F4"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1111ABC3" w14:textId="015B42BD" w:rsidR="00FA0A5D" w:rsidRPr="000E17B2" w:rsidRDefault="00FA0A5D" w:rsidP="00FA0A5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FA0A5D" w14:paraId="5B1B2211"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C09569D" w14:textId="77777777" w:rsidR="00FA0A5D" w:rsidRPr="000E17B2" w:rsidRDefault="00FA0A5D" w:rsidP="00FA0A5D">
            <w:pPr>
              <w:jc w:val="center"/>
              <w:rPr>
                <w:rFonts w:cstheme="minorHAnsi"/>
                <w:lang w:val="en-US"/>
              </w:rPr>
            </w:pPr>
            <w:r w:rsidRPr="000E17B2">
              <w:rPr>
                <w:rFonts w:cstheme="minorHAnsi"/>
                <w:lang w:val="en-US"/>
              </w:rPr>
              <w:t>Cons:</w:t>
            </w:r>
          </w:p>
        </w:tc>
        <w:tc>
          <w:tcPr>
            <w:tcW w:w="2211" w:type="dxa"/>
            <w:vAlign w:val="center"/>
          </w:tcPr>
          <w:p w14:paraId="4D4C8BB1" w14:textId="43B5EC27"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Not much detail in Datasheet</w:t>
            </w:r>
          </w:p>
        </w:tc>
        <w:tc>
          <w:tcPr>
            <w:tcW w:w="2211" w:type="dxa"/>
            <w:vAlign w:val="center"/>
          </w:tcPr>
          <w:p w14:paraId="0C97EA28" w14:textId="1E167623" w:rsidR="00FA0A5D" w:rsidRPr="000E17B2" w:rsidRDefault="00FA0A5D" w:rsidP="00FA0A5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3AFEC6BD" w14:textId="251BFB0B" w:rsidR="00FA0A5D" w:rsidRPr="000E17B2" w:rsidRDefault="00FA0A5D" w:rsidP="00FA0A5D">
            <w:pPr>
              <w:keepNext/>
              <w:jc w:val="center"/>
              <w:cnfStyle w:val="000000000000" w:firstRow="0" w:lastRow="0" w:firstColumn="0" w:lastColumn="0" w:oddVBand="0" w:evenVBand="0" w:oddHBand="0" w:evenHBand="0" w:firstRowFirstColumn="0" w:firstRowLastColumn="0" w:lastRowFirstColumn="0" w:lastRowLastColumn="0"/>
              <w:rPr>
                <w:rFonts w:cstheme="minorHAnsi"/>
              </w:rPr>
            </w:pPr>
          </w:p>
        </w:tc>
      </w:tr>
      <w:tr w:rsidR="00FA0A5D" w14:paraId="3041E30E"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AF6C51C" w14:textId="77777777" w:rsidR="00FA0A5D" w:rsidRPr="000E17B2" w:rsidRDefault="00FA0A5D" w:rsidP="00FA0A5D">
            <w:pPr>
              <w:jc w:val="center"/>
              <w:rPr>
                <w:rFonts w:cstheme="minorHAnsi"/>
                <w:lang w:val="en-US"/>
              </w:rPr>
            </w:pPr>
            <w:r w:rsidRPr="000E17B2">
              <w:rPr>
                <w:rFonts w:cstheme="minorHAnsi"/>
                <w:lang w:val="en-US"/>
              </w:rPr>
              <w:t>Website:</w:t>
            </w:r>
          </w:p>
        </w:tc>
        <w:tc>
          <w:tcPr>
            <w:tcW w:w="2211" w:type="dxa"/>
            <w:vAlign w:val="center"/>
          </w:tcPr>
          <w:p w14:paraId="27F4A255" w14:textId="7623C857" w:rsidR="00FA0A5D" w:rsidRPr="000E17B2" w:rsidRDefault="00B35595" w:rsidP="00FA0A5D">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37" w:history="1">
              <w:r w:rsidR="00FA0A5D" w:rsidRPr="000E17B2">
                <w:rPr>
                  <w:rStyle w:val="Hyperlink"/>
                  <w:rFonts w:cstheme="minorHAnsi"/>
                </w:rPr>
                <w:t>https://store.danfoss.com/gb/en_GB/Drives/Soft-Starters/VLT%C2%AE-Soft-Start-Controller-MCD-100/mcd100-007%2C480v-softstart-380-480v%2C7%2C5kw/p/175G4005</w:t>
              </w:r>
            </w:hyperlink>
            <w:r w:rsidR="00FA0A5D" w:rsidRPr="000E17B2">
              <w:rPr>
                <w:rFonts w:cstheme="minorHAnsi"/>
              </w:rPr>
              <w:t xml:space="preserve"> </w:t>
            </w:r>
          </w:p>
        </w:tc>
        <w:tc>
          <w:tcPr>
            <w:tcW w:w="2211" w:type="dxa"/>
            <w:vAlign w:val="center"/>
          </w:tcPr>
          <w:p w14:paraId="6F046494" w14:textId="5C19AF02" w:rsidR="00FA0A5D" w:rsidRPr="000E17B2" w:rsidRDefault="00B35595" w:rsidP="00FA0A5D">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38" w:history="1">
              <w:r w:rsidR="00EC7C27" w:rsidRPr="000E17B2">
                <w:rPr>
                  <w:rStyle w:val="Hyperlink"/>
                  <w:rFonts w:cstheme="minorHAnsi"/>
                </w:rPr>
                <w:t>https://new.abb.com/drives/softstarters/pstx</w:t>
              </w:r>
            </w:hyperlink>
            <w:r w:rsidR="00EC7C27" w:rsidRPr="000E17B2">
              <w:rPr>
                <w:rFonts w:cstheme="minorHAnsi"/>
              </w:rPr>
              <w:t xml:space="preserve"> </w:t>
            </w:r>
          </w:p>
        </w:tc>
        <w:tc>
          <w:tcPr>
            <w:tcW w:w="2211" w:type="dxa"/>
            <w:vAlign w:val="center"/>
          </w:tcPr>
          <w:p w14:paraId="16936978" w14:textId="22C7458D" w:rsidR="00FA0A5D" w:rsidRPr="000E17B2" w:rsidRDefault="00B35595" w:rsidP="00FA0A5D">
            <w:pPr>
              <w:keepNext/>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39" w:history="1">
              <w:r w:rsidR="00EC7C27" w:rsidRPr="000E17B2">
                <w:rPr>
                  <w:rStyle w:val="Hyperlink"/>
                  <w:rFonts w:cstheme="minorHAnsi"/>
                </w:rPr>
                <w:t>https://www.se.com/uk/en/product/ATS22D32S6/soft-starterats22control-220vpower-230v7-5kw-400-440v15kw-500v18-5kw/</w:t>
              </w:r>
            </w:hyperlink>
            <w:r w:rsidR="00EC7C27" w:rsidRPr="000E17B2">
              <w:rPr>
                <w:rFonts w:cstheme="minorHAnsi"/>
              </w:rPr>
              <w:t xml:space="preserve"> </w:t>
            </w:r>
          </w:p>
        </w:tc>
      </w:tr>
      <w:tr w:rsidR="00FA0A5D" w14:paraId="282AC709"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AB06E58" w14:textId="77777777" w:rsidR="00FA0A5D" w:rsidRDefault="00FA0A5D" w:rsidP="00FA0A5D">
            <w:pPr>
              <w:jc w:val="center"/>
              <w:rPr>
                <w:rFonts w:cstheme="minorHAnsi"/>
                <w:lang w:val="en-US"/>
              </w:rPr>
            </w:pPr>
            <w:r>
              <w:rPr>
                <w:rFonts w:cstheme="minorHAnsi"/>
                <w:lang w:val="en-US"/>
              </w:rPr>
              <w:t>Chosen Drive:</w:t>
            </w:r>
          </w:p>
        </w:tc>
        <w:tc>
          <w:tcPr>
            <w:tcW w:w="2211" w:type="dxa"/>
            <w:vAlign w:val="center"/>
          </w:tcPr>
          <w:p w14:paraId="0D861325" w14:textId="77777777" w:rsidR="00FA0A5D" w:rsidRDefault="00FA0A5D" w:rsidP="00FA0A5D">
            <w:pPr>
              <w:jc w:val="center"/>
              <w:cnfStyle w:val="000000000000" w:firstRow="0" w:lastRow="0" w:firstColumn="0" w:lastColumn="0" w:oddVBand="0" w:evenVBand="0" w:oddHBand="0" w:evenHBand="0" w:firstRowFirstColumn="0" w:firstRowLastColumn="0" w:lastRowFirstColumn="0" w:lastRowLastColumn="0"/>
            </w:pPr>
          </w:p>
        </w:tc>
        <w:tc>
          <w:tcPr>
            <w:tcW w:w="2211" w:type="dxa"/>
            <w:vAlign w:val="center"/>
          </w:tcPr>
          <w:p w14:paraId="6B991881" w14:textId="3A68139B" w:rsidR="00FA0A5D" w:rsidRDefault="00FA0A5D" w:rsidP="00FA0A5D">
            <w:pPr>
              <w:jc w:val="center"/>
              <w:cnfStyle w:val="000000000000" w:firstRow="0" w:lastRow="0" w:firstColumn="0" w:lastColumn="0" w:oddVBand="0" w:evenVBand="0" w:oddHBand="0" w:evenHBand="0" w:firstRowFirstColumn="0" w:firstRowLastColumn="0" w:lastRowFirstColumn="0" w:lastRowLastColumn="0"/>
            </w:pPr>
          </w:p>
        </w:tc>
        <w:tc>
          <w:tcPr>
            <w:tcW w:w="2211" w:type="dxa"/>
            <w:vAlign w:val="center"/>
          </w:tcPr>
          <w:p w14:paraId="6B4DF131" w14:textId="74222183" w:rsidR="00FA0A5D" w:rsidRPr="0051080D" w:rsidRDefault="00FA0A5D" w:rsidP="00FA0A5D">
            <w:pPr>
              <w:keepNext/>
              <w:jc w:val="center"/>
              <w:cnfStyle w:val="000000000000" w:firstRow="0" w:lastRow="0" w:firstColumn="0" w:lastColumn="0" w:oddVBand="0" w:evenVBand="0" w:oddHBand="0" w:evenHBand="0" w:firstRowFirstColumn="0" w:firstRowLastColumn="0" w:lastRowFirstColumn="0" w:lastRowLastColumn="0"/>
            </w:pPr>
            <w:r w:rsidRPr="00A41516">
              <w:rPr>
                <w:rFonts w:cstheme="minorHAnsi"/>
                <w:lang w:val="en-US"/>
              </w:rPr>
              <w:sym w:font="Wingdings" w:char="F0FC"/>
            </w:r>
          </w:p>
        </w:tc>
      </w:tr>
      <w:tr w:rsidR="00FA0A5D" w14:paraId="5BC4FFB9"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C225CD8" w14:textId="77777777" w:rsidR="00FA0A5D" w:rsidRPr="00BC0DE1" w:rsidRDefault="00FA0A5D" w:rsidP="00FA0A5D">
            <w:pPr>
              <w:jc w:val="center"/>
              <w:rPr>
                <w:rFonts w:cstheme="minorHAnsi"/>
                <w:lang w:val="en-US"/>
              </w:rPr>
            </w:pPr>
            <w:r>
              <w:rPr>
                <w:rFonts w:cstheme="minorHAnsi"/>
                <w:lang w:val="en-US"/>
              </w:rPr>
              <w:t>Referencing:</w:t>
            </w:r>
          </w:p>
        </w:tc>
        <w:tc>
          <w:tcPr>
            <w:tcW w:w="2211" w:type="dxa"/>
            <w:vAlign w:val="center"/>
          </w:tcPr>
          <w:p w14:paraId="1D508344" w14:textId="4CEDA331" w:rsidR="00FA0A5D" w:rsidRDefault="00B35595" w:rsidP="00FA0A5D">
            <w:pPr>
              <w:jc w:val="center"/>
              <w:cnfStyle w:val="000000100000" w:firstRow="0" w:lastRow="0" w:firstColumn="0" w:lastColumn="0" w:oddVBand="0" w:evenVBand="0" w:oddHBand="1" w:evenHBand="0" w:firstRowFirstColumn="0" w:firstRowLastColumn="0" w:lastRowFirstColumn="0" w:lastRowLastColumn="0"/>
            </w:pPr>
            <w:sdt>
              <w:sdtPr>
                <w:id w:val="-1156528538"/>
                <w:citation/>
              </w:sdtPr>
              <w:sdtContent>
                <w:r w:rsidR="00FA0A5D">
                  <w:fldChar w:fldCharType="begin"/>
                </w:r>
                <w:r w:rsidR="00FA0A5D">
                  <w:instrText xml:space="preserve"> CITATION Dan24 \l 2057 </w:instrText>
                </w:r>
                <w:r w:rsidR="00FA0A5D">
                  <w:fldChar w:fldCharType="separate"/>
                </w:r>
                <w:r w:rsidR="00030A24" w:rsidRPr="00030A24">
                  <w:rPr>
                    <w:noProof/>
                  </w:rPr>
                  <w:t>[14]</w:t>
                </w:r>
                <w:r w:rsidR="00FA0A5D">
                  <w:fldChar w:fldCharType="end"/>
                </w:r>
              </w:sdtContent>
            </w:sdt>
          </w:p>
        </w:tc>
        <w:tc>
          <w:tcPr>
            <w:tcW w:w="2211" w:type="dxa"/>
            <w:vAlign w:val="center"/>
          </w:tcPr>
          <w:p w14:paraId="34C89568" w14:textId="49C95D65" w:rsidR="00FA0A5D" w:rsidRDefault="00B35595" w:rsidP="00FA0A5D">
            <w:pPr>
              <w:jc w:val="center"/>
              <w:cnfStyle w:val="000000100000" w:firstRow="0" w:lastRow="0" w:firstColumn="0" w:lastColumn="0" w:oddVBand="0" w:evenVBand="0" w:oddHBand="1" w:evenHBand="0" w:firstRowFirstColumn="0" w:firstRowLastColumn="0" w:lastRowFirstColumn="0" w:lastRowLastColumn="0"/>
            </w:pPr>
            <w:sdt>
              <w:sdtPr>
                <w:id w:val="116425065"/>
                <w:citation/>
              </w:sdtPr>
              <w:sdtContent>
                <w:r w:rsidR="00EC7C27">
                  <w:fldChar w:fldCharType="begin"/>
                </w:r>
                <w:r w:rsidR="00EC7C27">
                  <w:instrText xml:space="preserve"> CITATION ABB241 \l 2057 </w:instrText>
                </w:r>
                <w:r w:rsidR="00EC7C27">
                  <w:fldChar w:fldCharType="separate"/>
                </w:r>
                <w:r w:rsidR="00030A24" w:rsidRPr="00030A24">
                  <w:rPr>
                    <w:noProof/>
                  </w:rPr>
                  <w:t>[15]</w:t>
                </w:r>
                <w:r w:rsidR="00EC7C27">
                  <w:fldChar w:fldCharType="end"/>
                </w:r>
              </w:sdtContent>
            </w:sdt>
          </w:p>
        </w:tc>
        <w:tc>
          <w:tcPr>
            <w:tcW w:w="2211" w:type="dxa"/>
            <w:vAlign w:val="center"/>
          </w:tcPr>
          <w:p w14:paraId="0E18781F" w14:textId="62D5E3F9" w:rsidR="00FA0A5D" w:rsidRPr="000F2309" w:rsidRDefault="00B35595" w:rsidP="00D37722">
            <w:pPr>
              <w:keepNext/>
              <w:jc w:val="center"/>
              <w:cnfStyle w:val="000000100000" w:firstRow="0" w:lastRow="0" w:firstColumn="0" w:lastColumn="0" w:oddVBand="0" w:evenVBand="0" w:oddHBand="1" w:evenHBand="0" w:firstRowFirstColumn="0" w:firstRowLastColumn="0" w:lastRowFirstColumn="0" w:lastRowLastColumn="0"/>
            </w:pPr>
            <w:sdt>
              <w:sdtPr>
                <w:id w:val="-911457647"/>
                <w:citation/>
              </w:sdtPr>
              <w:sdtContent>
                <w:r w:rsidR="00EC7C27">
                  <w:fldChar w:fldCharType="begin"/>
                </w:r>
                <w:r w:rsidR="00EC7C27">
                  <w:instrText xml:space="preserve"> CITATION htt24 \l 2057 </w:instrText>
                </w:r>
                <w:r w:rsidR="00EC7C27">
                  <w:fldChar w:fldCharType="separate"/>
                </w:r>
                <w:r w:rsidR="00030A24" w:rsidRPr="00030A24">
                  <w:rPr>
                    <w:noProof/>
                  </w:rPr>
                  <w:t>[16]</w:t>
                </w:r>
                <w:r w:rsidR="00EC7C27">
                  <w:fldChar w:fldCharType="end"/>
                </w:r>
              </w:sdtContent>
            </w:sdt>
          </w:p>
        </w:tc>
      </w:tr>
    </w:tbl>
    <w:p w14:paraId="76796736" w14:textId="719E2341" w:rsidR="005C6B68" w:rsidRDefault="00D37722" w:rsidP="00D37722">
      <w:pPr>
        <w:pStyle w:val="Caption"/>
        <w:rPr>
          <w:rFonts w:cstheme="minorHAnsi"/>
        </w:rPr>
      </w:pPr>
      <w:r w:rsidRPr="000221F1">
        <w:rPr>
          <w:rFonts w:cstheme="minorHAnsi"/>
          <w:noProof/>
          <w:lang w:eastAsia="en-GB"/>
        </w:rPr>
        <w:drawing>
          <wp:anchor distT="0" distB="0" distL="114300" distR="114300" simplePos="0" relativeHeight="251656192" behindDoc="1" locked="0" layoutInCell="1" allowOverlap="1" wp14:anchorId="42203888" wp14:editId="18A4FF6A">
            <wp:simplePos x="0" y="0"/>
            <wp:positionH relativeFrom="margin">
              <wp:align>center</wp:align>
            </wp:positionH>
            <wp:positionV relativeFrom="paragraph">
              <wp:posOffset>70485</wp:posOffset>
            </wp:positionV>
            <wp:extent cx="1238250" cy="1860550"/>
            <wp:effectExtent l="0" t="0" r="0" b="6350"/>
            <wp:wrapTight wrapText="bothSides">
              <wp:wrapPolygon edited="0">
                <wp:start x="0" y="0"/>
                <wp:lineTo x="0" y="21453"/>
                <wp:lineTo x="21268" y="21453"/>
                <wp:lineTo x="212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238250" cy="1860550"/>
                    </a:xfrm>
                    <a:prstGeom prst="rect">
                      <a:avLst/>
                    </a:prstGeom>
                  </pic:spPr>
                </pic:pic>
              </a:graphicData>
            </a:graphic>
            <wp14:sizeRelH relativeFrom="page">
              <wp14:pctWidth>0</wp14:pctWidth>
            </wp14:sizeRelH>
            <wp14:sizeRelV relativeFrom="page">
              <wp14:pctHeight>0</wp14:pctHeight>
            </wp14:sizeRelV>
          </wp:anchor>
        </w:drawing>
      </w:r>
      <w:r>
        <w:t xml:space="preserve"> Table </w:t>
      </w:r>
      <w:r w:rsidR="00B35595">
        <w:fldChar w:fldCharType="begin"/>
      </w:r>
      <w:r w:rsidR="00B35595">
        <w:instrText xml:space="preserve"> SEQ Table \* ARABIC </w:instrText>
      </w:r>
      <w:r w:rsidR="00B35595">
        <w:fldChar w:fldCharType="separate"/>
      </w:r>
      <w:r>
        <w:rPr>
          <w:noProof/>
        </w:rPr>
        <w:t>9</w:t>
      </w:r>
      <w:r w:rsidR="00B35595">
        <w:rPr>
          <w:noProof/>
        </w:rPr>
        <w:fldChar w:fldCharType="end"/>
      </w:r>
      <w:r>
        <w:t>: Motor D Comparison</w:t>
      </w:r>
    </w:p>
    <w:p w14:paraId="510B39AD" w14:textId="6862E470" w:rsidR="001F3BEF" w:rsidRDefault="001F3BEF" w:rsidP="008319BC">
      <w:pPr>
        <w:rPr>
          <w:rFonts w:cstheme="minorHAnsi"/>
        </w:rPr>
      </w:pPr>
    </w:p>
    <w:p w14:paraId="08F26E00" w14:textId="443D7F80" w:rsidR="0007411A" w:rsidRDefault="0007411A" w:rsidP="008319BC">
      <w:pPr>
        <w:rPr>
          <w:rFonts w:cstheme="minorHAnsi"/>
        </w:rPr>
      </w:pPr>
    </w:p>
    <w:p w14:paraId="0FA0C728" w14:textId="50CAFFEA" w:rsidR="0007411A" w:rsidRDefault="0007411A" w:rsidP="008319BC">
      <w:pPr>
        <w:rPr>
          <w:rFonts w:cstheme="minorHAnsi"/>
        </w:rPr>
      </w:pPr>
    </w:p>
    <w:p w14:paraId="43168B88" w14:textId="2E6B6A42" w:rsidR="006F01C8" w:rsidRDefault="006F01C8" w:rsidP="008319BC">
      <w:pPr>
        <w:rPr>
          <w:rFonts w:cstheme="minorHAnsi"/>
        </w:rPr>
      </w:pPr>
    </w:p>
    <w:p w14:paraId="7767932E" w14:textId="6DF0BE71" w:rsidR="006F01C8" w:rsidRDefault="006F01C8" w:rsidP="008319BC">
      <w:pPr>
        <w:rPr>
          <w:rFonts w:cstheme="minorHAnsi"/>
        </w:rPr>
      </w:pPr>
    </w:p>
    <w:p w14:paraId="20CD43A8" w14:textId="497D90F1" w:rsidR="006F01C8" w:rsidRDefault="006F01C8" w:rsidP="008319BC">
      <w:pPr>
        <w:rPr>
          <w:rFonts w:cstheme="minorHAnsi"/>
        </w:rPr>
      </w:pPr>
    </w:p>
    <w:p w14:paraId="1997D526" w14:textId="7F73FBA0" w:rsidR="006F01C8" w:rsidRDefault="00D37722" w:rsidP="008319BC">
      <w:pPr>
        <w:rPr>
          <w:rFonts w:cstheme="minorHAnsi"/>
        </w:rPr>
      </w:pPr>
      <w:r>
        <w:rPr>
          <w:noProof/>
          <w:lang w:eastAsia="en-GB"/>
        </w:rPr>
        <mc:AlternateContent>
          <mc:Choice Requires="wps">
            <w:drawing>
              <wp:anchor distT="0" distB="0" distL="114300" distR="114300" simplePos="0" relativeHeight="251660288" behindDoc="1" locked="0" layoutInCell="1" allowOverlap="1" wp14:anchorId="786F8F14" wp14:editId="0CE74008">
                <wp:simplePos x="0" y="0"/>
                <wp:positionH relativeFrom="margin">
                  <wp:align>center</wp:align>
                </wp:positionH>
                <wp:positionV relativeFrom="paragraph">
                  <wp:posOffset>12700</wp:posOffset>
                </wp:positionV>
                <wp:extent cx="1897380" cy="635"/>
                <wp:effectExtent l="0" t="0" r="7620" b="0"/>
                <wp:wrapTight wrapText="bothSides">
                  <wp:wrapPolygon edited="0">
                    <wp:start x="0" y="0"/>
                    <wp:lineTo x="0" y="20057"/>
                    <wp:lineTo x="21470" y="20057"/>
                    <wp:lineTo x="21470"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1897380" cy="635"/>
                        </a:xfrm>
                        <a:prstGeom prst="rect">
                          <a:avLst/>
                        </a:prstGeom>
                        <a:solidFill>
                          <a:prstClr val="white"/>
                        </a:solidFill>
                        <a:ln>
                          <a:noFill/>
                        </a:ln>
                      </wps:spPr>
                      <wps:txbx>
                        <w:txbxContent>
                          <w:p w14:paraId="0F02A934" w14:textId="40245719" w:rsidR="00310535" w:rsidRPr="00575B2D" w:rsidRDefault="00310535" w:rsidP="00D37722">
                            <w:pPr>
                              <w:pStyle w:val="Caption"/>
                              <w:rPr>
                                <w:rFonts w:cstheme="minorHAnsi"/>
                              </w:rPr>
                            </w:pPr>
                            <w:r>
                              <w:t xml:space="preserve">Figure </w:t>
                            </w:r>
                            <w:r>
                              <w:fldChar w:fldCharType="begin"/>
                            </w:r>
                            <w:r>
                              <w:instrText xml:space="preserve"> SEQ Figure \* ARABIC </w:instrText>
                            </w:r>
                            <w:r>
                              <w:fldChar w:fldCharType="separate"/>
                            </w:r>
                            <w:r>
                              <w:rPr>
                                <w:noProof/>
                              </w:rPr>
                              <w:t>4</w:t>
                            </w:r>
                            <w:r>
                              <w:rPr>
                                <w:noProof/>
                              </w:rPr>
                              <w:fldChar w:fldCharType="end"/>
                            </w:r>
                            <w:r>
                              <w:t>: Chosen Drive for Motor 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6F8F14" id="Text Box 11" o:spid="_x0000_s1032" type="#_x0000_t202" style="position:absolute;margin-left:0;margin-top:1pt;width:149.4pt;height:.05pt;z-index:-251656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" stroked="f">
                <v:textbox style="mso-fit-shape-to-text:t" inset="0,0,0,0">
                  <w:txbxContent>
                    <w:p w14:paraId="0F02A934" w14:textId="40245719" w:rsidR="00310535" w:rsidRPr="00575B2D" w:rsidRDefault="00310535" w:rsidP="00D37722">
                      <w:pPr>
                        <w:pStyle w:val="Caption"/>
                        <w:rPr>
                          <w:rFonts w:cstheme="minorHAnsi"/>
                        </w:rPr>
                      </w:pPr>
                      <w:r>
                        <w:t xml:space="preserve">Figure </w:t>
                      </w:r>
                      <w:r>
                        <w:fldChar w:fldCharType="begin"/>
                      </w:r>
                      <w:r>
                        <w:instrText xml:space="preserve"> SEQ Figure \* ARABIC </w:instrText>
                      </w:r>
                      <w:r>
                        <w:fldChar w:fldCharType="separate"/>
                      </w:r>
                      <w:r>
                        <w:rPr>
                          <w:noProof/>
                        </w:rPr>
                        <w:t>4</w:t>
                      </w:r>
                      <w:r>
                        <w:rPr>
                          <w:noProof/>
                        </w:rPr>
                        <w:fldChar w:fldCharType="end"/>
                      </w:r>
                      <w:r>
                        <w:t>: Chosen Drive for Motor D</w:t>
                      </w:r>
                    </w:p>
                  </w:txbxContent>
                </v:textbox>
                <w10:wrap type="tight" anchorx="margin"/>
              </v:shape>
            </w:pict>
          </mc:Fallback>
        </mc:AlternateContent>
      </w:r>
    </w:p>
    <w:p w14:paraId="058BDDC0" w14:textId="7CDE6B78" w:rsidR="00FA0A5D" w:rsidRDefault="00094B1C" w:rsidP="00094B1C">
      <w:pPr>
        <w:jc w:val="center"/>
        <w:rPr>
          <w:rFonts w:cstheme="minorHAnsi"/>
        </w:rPr>
      </w:pPr>
      <w:r>
        <w:rPr>
          <w:rFonts w:cstheme="minorHAnsi"/>
        </w:rPr>
        <w:t xml:space="preserve">Datasheet - </w:t>
      </w:r>
      <w:hyperlink r:id="rId40" w:history="1">
        <w:r w:rsidR="000221F1" w:rsidRPr="005B6B84">
          <w:rPr>
            <w:rStyle w:val="Hyperlink"/>
          </w:rPr>
          <w:t>https://www.se.com/uk/en/product/download-pdf/ATS22D32S6?filename=Schneider+Electric_Altistart-22_ATS22D32S6.pdf</w:t>
        </w:r>
      </w:hyperlink>
      <w:r w:rsidR="000221F1">
        <w:t xml:space="preserve"> </w:t>
      </w:r>
    </w:p>
    <w:p w14:paraId="013558D4" w14:textId="180A8215" w:rsidR="00A93609" w:rsidRPr="00C82A91" w:rsidRDefault="00AE1CB9" w:rsidP="00A93609">
      <w:pPr>
        <w:pStyle w:val="Heading2"/>
        <w:rPr>
          <w:lang w:eastAsia="en-GB"/>
        </w:rPr>
      </w:pPr>
      <w:bookmarkStart w:id="16" w:name="_Toc163988606"/>
      <w:r>
        <w:lastRenderedPageBreak/>
        <w:t xml:space="preserve">Motor E </w:t>
      </w:r>
      <w:r w:rsidR="00A93609" w:rsidRPr="00C82A91">
        <w:rPr>
          <w:lang w:eastAsia="en-GB"/>
        </w:rPr>
        <w:t xml:space="preserve">(1 kW, </w:t>
      </w:r>
      <w:r w:rsidR="00A93609">
        <w:rPr>
          <w:lang w:eastAsia="en-GB"/>
        </w:rPr>
        <w:t>Single</w:t>
      </w:r>
      <w:r w:rsidR="00A93609" w:rsidRPr="00C82A91">
        <w:rPr>
          <w:lang w:eastAsia="en-GB"/>
        </w:rPr>
        <w:t xml:space="preserve"> Phase, 230V, Non-Reversible, Fixed Speed)</w:t>
      </w:r>
      <w:bookmarkEnd w:id="16"/>
    </w:p>
    <w:p w14:paraId="2F43E2F2" w14:textId="77777777" w:rsidR="001F3BEF" w:rsidRDefault="001F3BEF" w:rsidP="008319BC">
      <w:pPr>
        <w:rPr>
          <w:rFonts w:cstheme="minorHAnsi"/>
        </w:rPr>
      </w:pPr>
    </w:p>
    <w:tbl>
      <w:tblPr>
        <w:tblStyle w:val="GridTable4-Accent5"/>
        <w:tblW w:w="0" w:type="auto"/>
        <w:jc w:val="center"/>
        <w:tblLook w:val="04A0" w:firstRow="1" w:lastRow="0" w:firstColumn="1" w:lastColumn="0" w:noHBand="0" w:noVBand="1"/>
      </w:tblPr>
      <w:tblGrid>
        <w:gridCol w:w="941"/>
        <w:gridCol w:w="901"/>
        <w:gridCol w:w="901"/>
        <w:gridCol w:w="919"/>
        <w:gridCol w:w="1271"/>
        <w:gridCol w:w="1105"/>
        <w:gridCol w:w="1023"/>
        <w:gridCol w:w="1261"/>
      </w:tblGrid>
      <w:tr w:rsidR="00557A5D" w14:paraId="533E2601" w14:textId="77777777" w:rsidTr="00D3772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41" w:type="dxa"/>
            <w:vAlign w:val="center"/>
          </w:tcPr>
          <w:p w14:paraId="356C69BB" w14:textId="77777777" w:rsidR="00557A5D" w:rsidRDefault="00557A5D" w:rsidP="00A93609">
            <w:pPr>
              <w:jc w:val="center"/>
              <w:rPr>
                <w:rFonts w:cstheme="minorHAnsi"/>
              </w:rPr>
            </w:pPr>
          </w:p>
        </w:tc>
        <w:tc>
          <w:tcPr>
            <w:tcW w:w="901" w:type="dxa"/>
            <w:vAlign w:val="center"/>
          </w:tcPr>
          <w:p w14:paraId="1B20F62A"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Power</w:t>
            </w:r>
          </w:p>
        </w:tc>
        <w:tc>
          <w:tcPr>
            <w:tcW w:w="901" w:type="dxa"/>
            <w:vAlign w:val="center"/>
          </w:tcPr>
          <w:p w14:paraId="5A906AD2"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Phases</w:t>
            </w:r>
          </w:p>
        </w:tc>
        <w:tc>
          <w:tcPr>
            <w:tcW w:w="901" w:type="dxa"/>
            <w:vAlign w:val="center"/>
          </w:tcPr>
          <w:p w14:paraId="715ED1A7"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Voltage</w:t>
            </w:r>
          </w:p>
        </w:tc>
        <w:tc>
          <w:tcPr>
            <w:tcW w:w="1245" w:type="dxa"/>
            <w:vAlign w:val="center"/>
          </w:tcPr>
          <w:p w14:paraId="5D9DEBED"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Required to be Reversible?</w:t>
            </w:r>
          </w:p>
        </w:tc>
        <w:tc>
          <w:tcPr>
            <w:tcW w:w="1088" w:type="dxa"/>
            <w:vAlign w:val="center"/>
          </w:tcPr>
          <w:p w14:paraId="0E70D178"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Variable speed required?</w:t>
            </w:r>
          </w:p>
          <w:p w14:paraId="1920B16D"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999" w:type="dxa"/>
            <w:vAlign w:val="center"/>
          </w:tcPr>
          <w:p w14:paraId="16436B5B" w14:textId="77777777" w:rsidR="00557A5D" w:rsidRPr="00723680"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Quantity Installed</w:t>
            </w:r>
          </w:p>
          <w:p w14:paraId="337A43D9"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c>
          <w:tcPr>
            <w:tcW w:w="1230" w:type="dxa"/>
            <w:vAlign w:val="center"/>
          </w:tcPr>
          <w:p w14:paraId="7489A1BD"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723680">
              <w:rPr>
                <w:rFonts w:cstheme="minorHAnsi"/>
              </w:rPr>
              <w:t>Example Application</w:t>
            </w:r>
          </w:p>
          <w:p w14:paraId="5F0EBB8E" w14:textId="77777777" w:rsidR="00557A5D" w:rsidRDefault="00557A5D" w:rsidP="00A93609">
            <w:pPr>
              <w:jc w:val="center"/>
              <w:cnfStyle w:val="100000000000" w:firstRow="1" w:lastRow="0" w:firstColumn="0" w:lastColumn="0" w:oddVBand="0" w:evenVBand="0" w:oddHBand="0" w:evenHBand="0" w:firstRowFirstColumn="0" w:firstRowLastColumn="0" w:lastRowFirstColumn="0" w:lastRowLastColumn="0"/>
              <w:rPr>
                <w:rFonts w:cstheme="minorHAnsi"/>
              </w:rPr>
            </w:pPr>
          </w:p>
        </w:tc>
      </w:tr>
      <w:tr w:rsidR="00557A5D" w14:paraId="567ABB4C"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41" w:type="dxa"/>
            <w:vAlign w:val="center"/>
          </w:tcPr>
          <w:p w14:paraId="29918F54" w14:textId="77777777" w:rsidR="00557A5D" w:rsidRPr="00557A5D" w:rsidRDefault="00557A5D" w:rsidP="00A93609">
            <w:pPr>
              <w:jc w:val="center"/>
              <w:rPr>
                <w:rFonts w:cstheme="minorHAnsi"/>
              </w:rPr>
            </w:pPr>
            <w:r w:rsidRPr="00557A5D">
              <w:rPr>
                <w:rFonts w:cstheme="minorHAnsi"/>
              </w:rPr>
              <w:t>Motor E</w:t>
            </w:r>
          </w:p>
          <w:p w14:paraId="1244D207" w14:textId="2726408E" w:rsidR="00557A5D" w:rsidRDefault="00557A5D" w:rsidP="00A93609">
            <w:pPr>
              <w:jc w:val="center"/>
              <w:rPr>
                <w:rFonts w:cstheme="minorHAnsi"/>
              </w:rPr>
            </w:pPr>
          </w:p>
        </w:tc>
        <w:tc>
          <w:tcPr>
            <w:tcW w:w="901" w:type="dxa"/>
            <w:vAlign w:val="center"/>
          </w:tcPr>
          <w:p w14:paraId="50344B60"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1 kW</w:t>
            </w:r>
          </w:p>
          <w:p w14:paraId="753A0BF7" w14:textId="5229C2E2"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013C951E"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1</w:t>
            </w:r>
          </w:p>
          <w:p w14:paraId="4EE9F020" w14:textId="5952A250"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01" w:type="dxa"/>
            <w:vAlign w:val="center"/>
          </w:tcPr>
          <w:p w14:paraId="0C316150"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230</w:t>
            </w:r>
          </w:p>
          <w:p w14:paraId="7FADDCF4" w14:textId="345FC699"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45" w:type="dxa"/>
            <w:vAlign w:val="center"/>
          </w:tcPr>
          <w:p w14:paraId="5D6F037E"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No</w:t>
            </w:r>
          </w:p>
          <w:p w14:paraId="4C027AF8" w14:textId="4156A75F"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088" w:type="dxa"/>
            <w:vAlign w:val="center"/>
          </w:tcPr>
          <w:p w14:paraId="06E5DE6B"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No</w:t>
            </w:r>
          </w:p>
          <w:p w14:paraId="16345F87" w14:textId="2DEB9242"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999" w:type="dxa"/>
            <w:vAlign w:val="center"/>
          </w:tcPr>
          <w:p w14:paraId="3B925E60" w14:textId="77777777" w:rsidR="00557A5D" w:rsidRP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127</w:t>
            </w:r>
          </w:p>
          <w:p w14:paraId="724172F1" w14:textId="1A50EEF3"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1230" w:type="dxa"/>
            <w:vAlign w:val="center"/>
          </w:tcPr>
          <w:p w14:paraId="793B68DB" w14:textId="77777777" w:rsidR="00557A5D" w:rsidRDefault="00557A5D" w:rsidP="00A93609">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557A5D">
              <w:rPr>
                <w:rFonts w:cstheme="minorHAnsi"/>
              </w:rPr>
              <w:t>Pumps / Fans</w:t>
            </w:r>
          </w:p>
          <w:p w14:paraId="53E36A88" w14:textId="768653FC" w:rsidR="00557A5D" w:rsidRDefault="00557A5D" w:rsidP="00D37722">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bl>
    <w:p w14:paraId="26F6CB45" w14:textId="1062C5C3" w:rsidR="00557A5D" w:rsidRDefault="00D37722" w:rsidP="00D37722">
      <w:pPr>
        <w:pStyle w:val="Caption"/>
        <w:rPr>
          <w:rFonts w:cstheme="minorHAnsi"/>
        </w:rPr>
      </w:pPr>
      <w:r>
        <w:t xml:space="preserve">        Table </w:t>
      </w:r>
      <w:r w:rsidR="00B35595">
        <w:fldChar w:fldCharType="begin"/>
      </w:r>
      <w:r w:rsidR="00B35595">
        <w:instrText xml:space="preserve"> SEQ Table \* ARABIC </w:instrText>
      </w:r>
      <w:r w:rsidR="00B35595">
        <w:fldChar w:fldCharType="separate"/>
      </w:r>
      <w:r>
        <w:rPr>
          <w:noProof/>
        </w:rPr>
        <w:t>10</w:t>
      </w:r>
      <w:r w:rsidR="00B35595">
        <w:rPr>
          <w:noProof/>
        </w:rPr>
        <w:fldChar w:fldCharType="end"/>
      </w:r>
      <w:r>
        <w:t>: Motor E Information</w:t>
      </w:r>
    </w:p>
    <w:p w14:paraId="5C7E2E8A" w14:textId="77777777" w:rsidR="00D37722" w:rsidRDefault="00D37722" w:rsidP="00D37722">
      <w:pPr>
        <w:jc w:val="both"/>
        <w:rPr>
          <w:lang w:eastAsia="en-GB"/>
        </w:rPr>
      </w:pPr>
    </w:p>
    <w:p w14:paraId="31F27155" w14:textId="356EDFDF" w:rsidR="004B6F6D" w:rsidRDefault="00B5669D" w:rsidP="00D37722">
      <w:pPr>
        <w:jc w:val="both"/>
        <w:rPr>
          <w:rFonts w:cstheme="minorHAnsi"/>
        </w:rPr>
      </w:pPr>
      <w:r w:rsidRPr="00B5669D">
        <w:rPr>
          <w:lang w:eastAsia="en-GB"/>
        </w:rPr>
        <w:t xml:space="preserve">The </w:t>
      </w:r>
      <w:r w:rsidRPr="00C879C3">
        <w:rPr>
          <w:lang w:eastAsia="en-GB"/>
        </w:rPr>
        <w:t xml:space="preserve">simplest and most cost-effective solution for low-power, fixed-speed applications like pumps and fans that do not require speed variation or reversibility, is a </w:t>
      </w:r>
      <w:r w:rsidRPr="00C879C3">
        <w:t>Direct On Line (DOL) starter</w:t>
      </w:r>
      <w:r w:rsidRPr="00C879C3">
        <w:rPr>
          <w:lang w:eastAsia="en-GB"/>
        </w:rPr>
        <w:t>. This technology provides the necessary protection with minimal complexity. It's suited for applications where the start/stop operation is the primary control function.</w:t>
      </w:r>
      <w:r w:rsidR="00C879C3" w:rsidRPr="00C879C3">
        <w:rPr>
          <w:lang w:eastAsia="en-GB"/>
        </w:rPr>
        <w:t xml:space="preserve"> </w:t>
      </w:r>
      <w:r w:rsidR="004B6F6D" w:rsidRPr="00C879C3">
        <w:rPr>
          <w:rFonts w:cstheme="minorHAnsi"/>
        </w:rPr>
        <w:t>Selection must ensure that the DOL Starter</w:t>
      </w:r>
      <w:r w:rsidR="00C879C3" w:rsidRPr="00C879C3">
        <w:rPr>
          <w:rFonts w:cstheme="minorHAnsi"/>
        </w:rPr>
        <w:t>’s Thermal Overload</w:t>
      </w:r>
      <w:r w:rsidR="004B6F6D" w:rsidRPr="00C879C3">
        <w:rPr>
          <w:rFonts w:cstheme="minorHAnsi"/>
        </w:rPr>
        <w:t xml:space="preserve"> is rated </w:t>
      </w:r>
      <w:r w:rsidR="00A93609" w:rsidRPr="00C879C3">
        <w:rPr>
          <w:rFonts w:cstheme="minorHAnsi"/>
        </w:rPr>
        <w:t>slightly higher</w:t>
      </w:r>
      <w:r w:rsidR="004B6F6D" w:rsidRPr="00C879C3">
        <w:rPr>
          <w:rFonts w:cstheme="minorHAnsi"/>
        </w:rPr>
        <w:t xml:space="preserve"> than the full load rating of the motor, as </w:t>
      </w:r>
      <w:r w:rsidR="00A93609" w:rsidRPr="00C879C3">
        <w:rPr>
          <w:rFonts w:cstheme="minorHAnsi"/>
        </w:rPr>
        <w:t xml:space="preserve">to </w:t>
      </w:r>
      <w:r w:rsidR="004B6F6D" w:rsidRPr="00C879C3">
        <w:rPr>
          <w:rFonts w:cstheme="minorHAnsi"/>
        </w:rPr>
        <w:t>accommodate potential surges or brief periods of higher demand</w:t>
      </w:r>
      <w:r w:rsidR="00C879C3" w:rsidRPr="00C879C3">
        <w:rPr>
          <w:rFonts w:cstheme="minorHAnsi"/>
        </w:rPr>
        <w:t>, which can cause overheating of the motor and the switchgear</w:t>
      </w:r>
      <w:r w:rsidR="00C879C3">
        <w:rPr>
          <w:rFonts w:cstheme="minorHAnsi"/>
        </w:rPr>
        <w:t xml:space="preserve">. </w:t>
      </w:r>
      <w:sdt>
        <w:sdtPr>
          <w:rPr>
            <w:rFonts w:cstheme="minorHAnsi"/>
          </w:rPr>
          <w:id w:val="-1051616916"/>
          <w:citation/>
        </w:sdtPr>
        <w:sdtContent>
          <w:r w:rsidR="00C879C3">
            <w:rPr>
              <w:rFonts w:cstheme="minorHAnsi"/>
            </w:rPr>
            <w:fldChar w:fldCharType="begin"/>
          </w:r>
          <w:r w:rsidR="00C879C3">
            <w:rPr>
              <w:rFonts w:cstheme="minorHAnsi"/>
            </w:rPr>
            <w:instrText xml:space="preserve"> CITATION ABC24 \l 2057 </w:instrText>
          </w:r>
          <w:r w:rsidR="00C879C3">
            <w:rPr>
              <w:rFonts w:cstheme="minorHAnsi"/>
            </w:rPr>
            <w:fldChar w:fldCharType="separate"/>
          </w:r>
          <w:r w:rsidR="00030A24" w:rsidRPr="00030A24">
            <w:rPr>
              <w:rFonts w:cstheme="minorHAnsi"/>
              <w:noProof/>
            </w:rPr>
            <w:t>[17]</w:t>
          </w:r>
          <w:r w:rsidR="00C879C3">
            <w:rPr>
              <w:rFonts w:cstheme="minorHAnsi"/>
            </w:rPr>
            <w:fldChar w:fldCharType="end"/>
          </w:r>
        </w:sdtContent>
      </w:sdt>
    </w:p>
    <w:p w14:paraId="68570FE5" w14:textId="2097A84C" w:rsidR="0007411A" w:rsidRDefault="0007411A" w:rsidP="008319BC">
      <w:pPr>
        <w:rPr>
          <w:rFonts w:cstheme="minorHAnsi"/>
        </w:rPr>
      </w:pPr>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4F1F25" w14:paraId="634DC150" w14:textId="77777777" w:rsidTr="00D3772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013EDA6A" w14:textId="7B3BD904" w:rsidR="004F1F25" w:rsidRPr="000E17B2" w:rsidRDefault="004F1F25" w:rsidP="004F1F25">
            <w:pPr>
              <w:jc w:val="center"/>
              <w:rPr>
                <w:rFonts w:cstheme="minorHAnsi"/>
                <w:lang w:val="en-US"/>
              </w:rPr>
            </w:pPr>
            <w:r w:rsidRPr="000E17B2">
              <w:rPr>
                <w:rFonts w:cstheme="minorHAnsi"/>
                <w:lang w:val="en-US"/>
              </w:rPr>
              <w:t>Motor E - Pumps / Fans</w:t>
            </w:r>
          </w:p>
        </w:tc>
      </w:tr>
      <w:tr w:rsidR="004F1F25" w14:paraId="72BE3990"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8FE0BBB" w14:textId="77777777" w:rsidR="004F1F25" w:rsidRPr="000E17B2" w:rsidRDefault="004F1F25" w:rsidP="00B67872">
            <w:pPr>
              <w:jc w:val="center"/>
              <w:rPr>
                <w:rFonts w:cstheme="minorHAnsi"/>
                <w:lang w:val="en-US"/>
              </w:rPr>
            </w:pPr>
            <w:r w:rsidRPr="000E17B2">
              <w:rPr>
                <w:rFonts w:cstheme="minorHAnsi"/>
                <w:lang w:val="en-US"/>
              </w:rPr>
              <w:t>Model:</w:t>
            </w:r>
          </w:p>
        </w:tc>
        <w:tc>
          <w:tcPr>
            <w:tcW w:w="2211" w:type="dxa"/>
            <w:vAlign w:val="center"/>
          </w:tcPr>
          <w:p w14:paraId="0BD2EDB1" w14:textId="6D683224"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eastAsia="en-GB"/>
              </w:rPr>
            </w:pPr>
            <w:r w:rsidRPr="000E17B2">
              <w:rPr>
                <w:rFonts w:cstheme="minorHAnsi"/>
                <w:lang w:eastAsia="en-GB"/>
              </w:rPr>
              <w:t>DOL Starter</w:t>
            </w:r>
          </w:p>
        </w:tc>
        <w:tc>
          <w:tcPr>
            <w:tcW w:w="2211" w:type="dxa"/>
            <w:vAlign w:val="center"/>
          </w:tcPr>
          <w:p w14:paraId="35F560DD" w14:textId="3AA09B92"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VLT FC51 Series</w:t>
            </w:r>
          </w:p>
        </w:tc>
        <w:tc>
          <w:tcPr>
            <w:tcW w:w="2211" w:type="dxa"/>
            <w:vAlign w:val="center"/>
          </w:tcPr>
          <w:p w14:paraId="2191D5A7" w14:textId="031DA14E"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DOL Starter</w:t>
            </w:r>
          </w:p>
        </w:tc>
      </w:tr>
      <w:tr w:rsidR="004F1F25" w14:paraId="5D9E5E59"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6B3379C" w14:textId="77777777" w:rsidR="004F1F25" w:rsidRPr="000E17B2" w:rsidRDefault="004F1F25" w:rsidP="00B67872">
            <w:pPr>
              <w:jc w:val="center"/>
              <w:rPr>
                <w:rFonts w:cstheme="minorHAnsi"/>
                <w:lang w:val="en-US"/>
              </w:rPr>
            </w:pPr>
            <w:r w:rsidRPr="000E17B2">
              <w:rPr>
                <w:rFonts w:cstheme="minorHAnsi"/>
                <w:lang w:val="en-US"/>
              </w:rPr>
              <w:t>Company:</w:t>
            </w:r>
          </w:p>
        </w:tc>
        <w:tc>
          <w:tcPr>
            <w:tcW w:w="2211" w:type="dxa"/>
            <w:vAlign w:val="center"/>
          </w:tcPr>
          <w:p w14:paraId="24691D89" w14:textId="1976101E"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0E17B2">
              <w:rPr>
                <w:rFonts w:cstheme="minorHAnsi"/>
              </w:rPr>
              <w:t>RS PRO</w:t>
            </w:r>
          </w:p>
        </w:tc>
        <w:tc>
          <w:tcPr>
            <w:tcW w:w="2211" w:type="dxa"/>
            <w:vAlign w:val="center"/>
          </w:tcPr>
          <w:p w14:paraId="6F9EDDA5" w14:textId="7FA89D15"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roofErr w:type="spellStart"/>
            <w:r w:rsidRPr="000E17B2">
              <w:rPr>
                <w:rFonts w:eastAsia="Times New Roman" w:cstheme="minorHAnsi"/>
                <w:color w:val="000000"/>
                <w:lang w:eastAsia="en-GB"/>
              </w:rPr>
              <w:t>Danfoss</w:t>
            </w:r>
            <w:proofErr w:type="spellEnd"/>
          </w:p>
        </w:tc>
        <w:tc>
          <w:tcPr>
            <w:tcW w:w="2211" w:type="dxa"/>
            <w:vAlign w:val="center"/>
          </w:tcPr>
          <w:p w14:paraId="3CA9EAB8" w14:textId="635F67CF"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Crompton</w:t>
            </w:r>
          </w:p>
        </w:tc>
      </w:tr>
      <w:tr w:rsidR="004F1F25" w14:paraId="652DF769"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F965D71" w14:textId="77777777" w:rsidR="004F1F25" w:rsidRPr="000E17B2" w:rsidRDefault="004F1F25" w:rsidP="00B67872">
            <w:pPr>
              <w:jc w:val="center"/>
              <w:rPr>
                <w:rFonts w:cstheme="minorHAnsi"/>
                <w:lang w:val="en-US"/>
              </w:rPr>
            </w:pPr>
            <w:r w:rsidRPr="000E17B2">
              <w:rPr>
                <w:rFonts w:cstheme="minorHAnsi"/>
                <w:lang w:val="en-US"/>
              </w:rPr>
              <w:t>Photo:</w:t>
            </w:r>
          </w:p>
        </w:tc>
        <w:tc>
          <w:tcPr>
            <w:tcW w:w="2211" w:type="dxa"/>
            <w:vAlign w:val="center"/>
          </w:tcPr>
          <w:p w14:paraId="668B7B1C" w14:textId="52296DDE"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noProof/>
                <w:lang w:eastAsia="en-GB"/>
              </w:rPr>
              <w:drawing>
                <wp:inline distT="0" distB="0" distL="0" distR="0" wp14:anchorId="1A68C919" wp14:editId="1E902110">
                  <wp:extent cx="1266825" cy="1453515"/>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266825" cy="1453515"/>
                          </a:xfrm>
                          <a:prstGeom prst="rect">
                            <a:avLst/>
                          </a:prstGeom>
                        </pic:spPr>
                      </pic:pic>
                    </a:graphicData>
                  </a:graphic>
                </wp:inline>
              </w:drawing>
            </w:r>
          </w:p>
        </w:tc>
        <w:tc>
          <w:tcPr>
            <w:tcW w:w="2211" w:type="dxa"/>
            <w:vAlign w:val="center"/>
          </w:tcPr>
          <w:p w14:paraId="0FFED0D1" w14:textId="21DB5AB9"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noProof/>
                <w:lang w:eastAsia="en-GB"/>
              </w:rPr>
              <w:drawing>
                <wp:inline distT="0" distB="0" distL="0" distR="0" wp14:anchorId="77343BFA" wp14:editId="1A513875">
                  <wp:extent cx="1053452" cy="2144395"/>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061496" cy="2160769"/>
                          </a:xfrm>
                          <a:prstGeom prst="rect">
                            <a:avLst/>
                          </a:prstGeom>
                        </pic:spPr>
                      </pic:pic>
                    </a:graphicData>
                  </a:graphic>
                </wp:inline>
              </w:drawing>
            </w:r>
          </w:p>
        </w:tc>
        <w:tc>
          <w:tcPr>
            <w:tcW w:w="2211" w:type="dxa"/>
            <w:vAlign w:val="center"/>
          </w:tcPr>
          <w:p w14:paraId="3D9DAE21" w14:textId="117B2DCE"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noProof/>
                <w:lang w:eastAsia="en-GB"/>
              </w:rPr>
              <w:drawing>
                <wp:inline distT="0" distB="0" distL="0" distR="0" wp14:anchorId="3D98FA99" wp14:editId="38EFAB95">
                  <wp:extent cx="1266825" cy="1486535"/>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66825" cy="1486535"/>
                          </a:xfrm>
                          <a:prstGeom prst="rect">
                            <a:avLst/>
                          </a:prstGeom>
                        </pic:spPr>
                      </pic:pic>
                    </a:graphicData>
                  </a:graphic>
                </wp:inline>
              </w:drawing>
            </w:r>
          </w:p>
        </w:tc>
      </w:tr>
      <w:tr w:rsidR="004F1F25" w14:paraId="14DD0247"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F7965AA" w14:textId="77777777" w:rsidR="004F1F25" w:rsidRPr="000E17B2" w:rsidRDefault="004F1F25" w:rsidP="00B67872">
            <w:pPr>
              <w:jc w:val="center"/>
              <w:rPr>
                <w:rFonts w:cstheme="minorHAnsi"/>
                <w:b w:val="0"/>
                <w:i/>
                <w:lang w:val="en-US"/>
              </w:rPr>
            </w:pPr>
            <w:r w:rsidRPr="000E17B2">
              <w:rPr>
                <w:rFonts w:cstheme="minorHAnsi"/>
                <w:lang w:val="en-US"/>
              </w:rPr>
              <w:t>Supply Voltage:</w:t>
            </w:r>
          </w:p>
        </w:tc>
        <w:tc>
          <w:tcPr>
            <w:tcW w:w="2211" w:type="dxa"/>
            <w:vAlign w:val="center"/>
          </w:tcPr>
          <w:p w14:paraId="5F3E0186" w14:textId="2A6AFB26"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240 VAC</w:t>
            </w:r>
          </w:p>
        </w:tc>
        <w:tc>
          <w:tcPr>
            <w:tcW w:w="2211" w:type="dxa"/>
            <w:vAlign w:val="center"/>
          </w:tcPr>
          <w:p w14:paraId="68CD588E" w14:textId="5467007D"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230 VAC</w:t>
            </w:r>
          </w:p>
        </w:tc>
        <w:tc>
          <w:tcPr>
            <w:tcW w:w="2211" w:type="dxa"/>
            <w:vAlign w:val="center"/>
          </w:tcPr>
          <w:p w14:paraId="28CB287D" w14:textId="39BA2654"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230 VAC</w:t>
            </w:r>
          </w:p>
        </w:tc>
      </w:tr>
      <w:tr w:rsidR="004F1F25" w14:paraId="4F863CC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DAD207A" w14:textId="77777777" w:rsidR="004F1F25" w:rsidRPr="000E17B2" w:rsidRDefault="004F1F25" w:rsidP="00B67872">
            <w:pPr>
              <w:jc w:val="center"/>
              <w:rPr>
                <w:rFonts w:cstheme="minorHAnsi"/>
                <w:lang w:val="en-US"/>
              </w:rPr>
            </w:pPr>
            <w:r w:rsidRPr="000E17B2">
              <w:rPr>
                <w:rFonts w:cstheme="minorHAnsi"/>
                <w:lang w:val="en-US"/>
              </w:rPr>
              <w:t>Phases:</w:t>
            </w:r>
          </w:p>
        </w:tc>
        <w:tc>
          <w:tcPr>
            <w:tcW w:w="2211" w:type="dxa"/>
            <w:vAlign w:val="center"/>
          </w:tcPr>
          <w:p w14:paraId="75C3DB7B" w14:textId="698D4D4F"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0E17B2">
              <w:rPr>
                <w:rFonts w:cstheme="minorHAnsi"/>
              </w:rPr>
              <w:t>1</w:t>
            </w:r>
          </w:p>
        </w:tc>
        <w:tc>
          <w:tcPr>
            <w:tcW w:w="2211" w:type="dxa"/>
            <w:vAlign w:val="center"/>
          </w:tcPr>
          <w:p w14:paraId="75C804ED" w14:textId="09C141E2"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w:t>
            </w:r>
          </w:p>
        </w:tc>
        <w:tc>
          <w:tcPr>
            <w:tcW w:w="2211" w:type="dxa"/>
            <w:vAlign w:val="center"/>
          </w:tcPr>
          <w:p w14:paraId="1571F30F" w14:textId="31A95E17"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w:t>
            </w:r>
          </w:p>
        </w:tc>
      </w:tr>
      <w:tr w:rsidR="004F1F25" w14:paraId="48B3F9C0"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BD645DA" w14:textId="77777777" w:rsidR="004F1F25" w:rsidRPr="000E17B2" w:rsidRDefault="004F1F25" w:rsidP="00B67872">
            <w:pPr>
              <w:jc w:val="center"/>
              <w:rPr>
                <w:rFonts w:cstheme="minorHAnsi"/>
                <w:lang w:val="en-US"/>
              </w:rPr>
            </w:pPr>
            <w:r w:rsidRPr="000E17B2">
              <w:rPr>
                <w:rFonts w:cstheme="minorHAnsi"/>
                <w:lang w:val="en-US"/>
              </w:rPr>
              <w:t>Supply Frequency:</w:t>
            </w:r>
          </w:p>
        </w:tc>
        <w:tc>
          <w:tcPr>
            <w:tcW w:w="2211" w:type="dxa"/>
            <w:vAlign w:val="center"/>
          </w:tcPr>
          <w:p w14:paraId="1642B8CE" w14:textId="3DFABD85"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c>
          <w:tcPr>
            <w:tcW w:w="2211" w:type="dxa"/>
            <w:vAlign w:val="center"/>
          </w:tcPr>
          <w:p w14:paraId="18B86D03" w14:textId="27809B62"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c>
          <w:tcPr>
            <w:tcW w:w="2211" w:type="dxa"/>
            <w:vAlign w:val="center"/>
          </w:tcPr>
          <w:p w14:paraId="763ACC13" w14:textId="7703B8BB"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50…60 Hz</w:t>
            </w:r>
          </w:p>
        </w:tc>
      </w:tr>
      <w:tr w:rsidR="004F1F25" w14:paraId="56B4BE91"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B81168A" w14:textId="77777777" w:rsidR="004F1F25" w:rsidRPr="000E17B2" w:rsidRDefault="004F1F25" w:rsidP="00B67872">
            <w:pPr>
              <w:jc w:val="center"/>
              <w:rPr>
                <w:rFonts w:cstheme="minorHAnsi"/>
                <w:lang w:val="en-US"/>
              </w:rPr>
            </w:pPr>
            <w:r w:rsidRPr="000E17B2">
              <w:rPr>
                <w:rFonts w:cstheme="minorHAnsi"/>
                <w:lang w:val="en-US"/>
              </w:rPr>
              <w:t>Power Factor:</w:t>
            </w:r>
          </w:p>
        </w:tc>
        <w:tc>
          <w:tcPr>
            <w:tcW w:w="2211" w:type="dxa"/>
            <w:vAlign w:val="center"/>
          </w:tcPr>
          <w:p w14:paraId="624A732A" w14:textId="529C7377"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5D30F397" w14:textId="3A1D4267"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0.98</w:t>
            </w:r>
          </w:p>
        </w:tc>
        <w:tc>
          <w:tcPr>
            <w:tcW w:w="2211" w:type="dxa"/>
            <w:vAlign w:val="center"/>
          </w:tcPr>
          <w:p w14:paraId="39FDBFD2" w14:textId="562E90FC"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4F1F25" w14:paraId="65B538A8"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EFFB45D" w14:textId="77777777" w:rsidR="004F1F25" w:rsidRPr="000E17B2" w:rsidRDefault="004F1F25" w:rsidP="00B67872">
            <w:pPr>
              <w:jc w:val="center"/>
              <w:rPr>
                <w:rFonts w:cstheme="minorHAnsi"/>
                <w:b w:val="0"/>
                <w:i/>
                <w:lang w:val="en-US"/>
              </w:rPr>
            </w:pPr>
            <w:r w:rsidRPr="000E17B2">
              <w:rPr>
                <w:rFonts w:cstheme="minorHAnsi"/>
                <w:lang w:val="en-US"/>
              </w:rPr>
              <w:t>Power Rating:</w:t>
            </w:r>
          </w:p>
        </w:tc>
        <w:tc>
          <w:tcPr>
            <w:tcW w:w="2211" w:type="dxa"/>
            <w:vAlign w:val="center"/>
          </w:tcPr>
          <w:p w14:paraId="62B73F01" w14:textId="77951406"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1.1 kW</w:t>
            </w:r>
          </w:p>
        </w:tc>
        <w:tc>
          <w:tcPr>
            <w:tcW w:w="2211" w:type="dxa"/>
            <w:vAlign w:val="center"/>
          </w:tcPr>
          <w:p w14:paraId="2AF906DF" w14:textId="05714756"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1.5 kW</w:t>
            </w:r>
          </w:p>
        </w:tc>
        <w:tc>
          <w:tcPr>
            <w:tcW w:w="2211" w:type="dxa"/>
            <w:vAlign w:val="center"/>
          </w:tcPr>
          <w:p w14:paraId="2E895601" w14:textId="4F69BA9C"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1.1 kW</w:t>
            </w:r>
          </w:p>
        </w:tc>
      </w:tr>
      <w:tr w:rsidR="004F1F25" w14:paraId="1BE3CDF6"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44B6C21" w14:textId="23D146F2" w:rsidR="004F1F25" w:rsidRPr="000E17B2" w:rsidRDefault="004F1F25" w:rsidP="00B67872">
            <w:pPr>
              <w:jc w:val="center"/>
              <w:rPr>
                <w:rFonts w:cstheme="minorHAnsi"/>
                <w:lang w:val="en-US"/>
              </w:rPr>
            </w:pPr>
            <w:r w:rsidRPr="000E17B2">
              <w:rPr>
                <w:rFonts w:cstheme="minorHAnsi"/>
                <w:lang w:val="en-US"/>
              </w:rPr>
              <w:t>Current</w:t>
            </w:r>
            <w:r w:rsidR="0035466C" w:rsidRPr="000E17B2">
              <w:rPr>
                <w:rFonts w:cstheme="minorHAnsi"/>
                <w:lang w:val="en-US"/>
              </w:rPr>
              <w:t xml:space="preserve"> Rating</w:t>
            </w:r>
            <w:r w:rsidRPr="000E17B2">
              <w:rPr>
                <w:rFonts w:cstheme="minorHAnsi"/>
                <w:lang w:val="en-US"/>
              </w:rPr>
              <w:t xml:space="preserve"> :</w:t>
            </w:r>
          </w:p>
        </w:tc>
        <w:tc>
          <w:tcPr>
            <w:tcW w:w="2211" w:type="dxa"/>
            <w:vAlign w:val="center"/>
          </w:tcPr>
          <w:p w14:paraId="0C802BCC" w14:textId="40A232A8"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7..10 A</w:t>
            </w:r>
          </w:p>
        </w:tc>
        <w:tc>
          <w:tcPr>
            <w:tcW w:w="2211" w:type="dxa"/>
            <w:vAlign w:val="center"/>
          </w:tcPr>
          <w:p w14:paraId="2C1CE3B0" w14:textId="26BEA4BB"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6.8 A</w:t>
            </w:r>
          </w:p>
        </w:tc>
        <w:tc>
          <w:tcPr>
            <w:tcW w:w="2211" w:type="dxa"/>
            <w:vAlign w:val="center"/>
          </w:tcPr>
          <w:p w14:paraId="6B57A1B7" w14:textId="09FDD85F"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9 A</w:t>
            </w:r>
          </w:p>
        </w:tc>
      </w:tr>
      <w:tr w:rsidR="004F1F25" w14:paraId="35BDF401"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D61202D" w14:textId="77777777" w:rsidR="004F1F25" w:rsidRPr="000E17B2" w:rsidRDefault="004F1F25" w:rsidP="00B67872">
            <w:pPr>
              <w:jc w:val="center"/>
              <w:rPr>
                <w:rFonts w:cstheme="minorHAnsi"/>
                <w:lang w:val="en-US"/>
              </w:rPr>
            </w:pPr>
            <w:r w:rsidRPr="000E17B2">
              <w:rPr>
                <w:rFonts w:cstheme="minorHAnsi"/>
                <w:lang w:val="en-US"/>
              </w:rPr>
              <w:t>Destination:</w:t>
            </w:r>
          </w:p>
        </w:tc>
        <w:tc>
          <w:tcPr>
            <w:tcW w:w="2211" w:type="dxa"/>
            <w:vAlign w:val="center"/>
          </w:tcPr>
          <w:p w14:paraId="621C0E9A" w14:textId="120C1B76"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696902E2" w14:textId="4008A96F"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AC Motors</w:t>
            </w:r>
          </w:p>
        </w:tc>
        <w:tc>
          <w:tcPr>
            <w:tcW w:w="2211" w:type="dxa"/>
            <w:vAlign w:val="center"/>
          </w:tcPr>
          <w:p w14:paraId="7CA0893D" w14:textId="45CD5409"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4F1F25" w14:paraId="7F1D402F"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346942B" w14:textId="77777777" w:rsidR="004F1F25" w:rsidRPr="000E17B2" w:rsidRDefault="004F1F25" w:rsidP="00B67872">
            <w:pPr>
              <w:jc w:val="center"/>
              <w:rPr>
                <w:rFonts w:cstheme="minorHAnsi"/>
                <w:lang w:val="en-US"/>
              </w:rPr>
            </w:pPr>
            <w:r w:rsidRPr="000E17B2">
              <w:rPr>
                <w:rFonts w:cstheme="minorHAnsi"/>
                <w:lang w:val="en-US"/>
              </w:rPr>
              <w:t>Speed Drive Output Frequency:</w:t>
            </w:r>
          </w:p>
        </w:tc>
        <w:tc>
          <w:tcPr>
            <w:tcW w:w="2211" w:type="dxa"/>
            <w:vAlign w:val="center"/>
          </w:tcPr>
          <w:p w14:paraId="55AF0C3D" w14:textId="39390D48"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3775591A" w14:textId="0B3D781D"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0…200 Hz</w:t>
            </w:r>
          </w:p>
        </w:tc>
        <w:tc>
          <w:tcPr>
            <w:tcW w:w="2211" w:type="dxa"/>
            <w:vAlign w:val="center"/>
          </w:tcPr>
          <w:p w14:paraId="2BE8053A" w14:textId="3063D7EB"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4F1F25" w:rsidRPr="00FB1E4A" w14:paraId="19D907F0"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4AE7B11" w14:textId="77777777" w:rsidR="004F1F25" w:rsidRPr="000E17B2" w:rsidRDefault="004F1F25" w:rsidP="00B67872">
            <w:pPr>
              <w:jc w:val="center"/>
              <w:rPr>
                <w:rFonts w:cstheme="minorHAnsi"/>
                <w:lang w:val="en-US"/>
              </w:rPr>
            </w:pPr>
            <w:r w:rsidRPr="000E17B2">
              <w:rPr>
                <w:rFonts w:cstheme="minorHAnsi"/>
                <w:lang w:val="en-US"/>
              </w:rPr>
              <w:lastRenderedPageBreak/>
              <w:t>Acceleration And Deceleration Ramps:</w:t>
            </w:r>
          </w:p>
        </w:tc>
        <w:tc>
          <w:tcPr>
            <w:tcW w:w="2211" w:type="dxa"/>
            <w:vAlign w:val="center"/>
          </w:tcPr>
          <w:p w14:paraId="64B435FB" w14:textId="28677833"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eastAsia="Times New Roman" w:cstheme="minorHAnsi"/>
                <w:color w:val="000000"/>
                <w:lang w:eastAsia="en-GB"/>
              </w:rPr>
              <w:t>N/A</w:t>
            </w:r>
          </w:p>
        </w:tc>
        <w:tc>
          <w:tcPr>
            <w:tcW w:w="2211" w:type="dxa"/>
            <w:vAlign w:val="center"/>
          </w:tcPr>
          <w:p w14:paraId="7087D34B" w14:textId="60ECF334"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0.05–3600 sec</w:t>
            </w:r>
          </w:p>
        </w:tc>
        <w:tc>
          <w:tcPr>
            <w:tcW w:w="2211" w:type="dxa"/>
            <w:vAlign w:val="center"/>
          </w:tcPr>
          <w:p w14:paraId="25C1E0C7" w14:textId="656E912D"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4F1F25" w:rsidRPr="00FB1E4A" w14:paraId="0500CEEC"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6124D44" w14:textId="77777777" w:rsidR="004F1F25" w:rsidRPr="000E17B2" w:rsidRDefault="004F1F25" w:rsidP="00B67872">
            <w:pPr>
              <w:jc w:val="center"/>
              <w:rPr>
                <w:rFonts w:cstheme="minorHAnsi"/>
                <w:lang w:val="en-US"/>
              </w:rPr>
            </w:pPr>
            <w:r w:rsidRPr="000E17B2">
              <w:rPr>
                <w:rFonts w:cstheme="minorHAnsi"/>
                <w:lang w:val="en-US"/>
              </w:rPr>
              <w:t>Communication:</w:t>
            </w:r>
          </w:p>
        </w:tc>
        <w:tc>
          <w:tcPr>
            <w:tcW w:w="2211" w:type="dxa"/>
            <w:vAlign w:val="center"/>
          </w:tcPr>
          <w:p w14:paraId="772B03B0" w14:textId="75B93D97"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eastAsia="Times New Roman" w:cstheme="minorHAnsi"/>
                <w:color w:val="000000"/>
                <w:lang w:eastAsia="en-GB"/>
              </w:rPr>
              <w:t>N/A</w:t>
            </w:r>
          </w:p>
        </w:tc>
        <w:tc>
          <w:tcPr>
            <w:tcW w:w="2211" w:type="dxa"/>
            <w:vAlign w:val="center"/>
          </w:tcPr>
          <w:p w14:paraId="6079C7CA" w14:textId="321C4E64"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Modbus</w:t>
            </w:r>
          </w:p>
        </w:tc>
        <w:tc>
          <w:tcPr>
            <w:tcW w:w="2211" w:type="dxa"/>
            <w:vAlign w:val="center"/>
          </w:tcPr>
          <w:p w14:paraId="3AF285B9" w14:textId="1E7EC50E"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r>
      <w:tr w:rsidR="004F1F25" w:rsidRPr="00FB1E4A" w14:paraId="12547C3B"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B0ED681" w14:textId="77777777" w:rsidR="004F1F25" w:rsidRPr="000E17B2" w:rsidRDefault="004F1F25" w:rsidP="00B67872">
            <w:pPr>
              <w:jc w:val="center"/>
              <w:rPr>
                <w:rFonts w:cstheme="minorHAnsi"/>
                <w:lang w:val="en-US"/>
              </w:rPr>
            </w:pPr>
            <w:r w:rsidRPr="000E17B2">
              <w:rPr>
                <w:rFonts w:cstheme="minorHAnsi"/>
                <w:lang w:val="en-US"/>
              </w:rPr>
              <w:t>Protection:</w:t>
            </w:r>
          </w:p>
        </w:tc>
        <w:tc>
          <w:tcPr>
            <w:tcW w:w="2211" w:type="dxa"/>
            <w:vAlign w:val="center"/>
          </w:tcPr>
          <w:p w14:paraId="052EB6A9" w14:textId="4A769576"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Overload</w:t>
            </w:r>
          </w:p>
        </w:tc>
        <w:tc>
          <w:tcPr>
            <w:tcW w:w="2211" w:type="dxa"/>
            <w:vAlign w:val="center"/>
          </w:tcPr>
          <w:p w14:paraId="6C22126F" w14:textId="0B87B4DD"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Overload</w:t>
            </w:r>
          </w:p>
        </w:tc>
        <w:tc>
          <w:tcPr>
            <w:tcW w:w="2211" w:type="dxa"/>
            <w:vAlign w:val="center"/>
          </w:tcPr>
          <w:p w14:paraId="169FFA5D" w14:textId="0AA6299D"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Overload</w:t>
            </w:r>
          </w:p>
        </w:tc>
      </w:tr>
      <w:tr w:rsidR="004F1F25" w:rsidRPr="00FB1E4A" w14:paraId="5F5CE633"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2EB0FC" w14:textId="77777777" w:rsidR="004F1F25" w:rsidRPr="000E17B2" w:rsidRDefault="004F1F25" w:rsidP="00B67872">
            <w:pPr>
              <w:jc w:val="center"/>
              <w:rPr>
                <w:rFonts w:cstheme="minorHAnsi"/>
                <w:lang w:val="en-US"/>
              </w:rPr>
            </w:pPr>
            <w:r w:rsidRPr="000E17B2">
              <w:rPr>
                <w:rFonts w:cstheme="minorHAnsi"/>
                <w:lang w:val="en-US"/>
              </w:rPr>
              <w:t>IP Rating:</w:t>
            </w:r>
          </w:p>
        </w:tc>
        <w:tc>
          <w:tcPr>
            <w:tcW w:w="2211" w:type="dxa"/>
            <w:vAlign w:val="center"/>
          </w:tcPr>
          <w:p w14:paraId="70488D4F" w14:textId="1DB0A09F"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lang w:val="en-US"/>
              </w:rPr>
              <w:t>IP55</w:t>
            </w:r>
          </w:p>
        </w:tc>
        <w:tc>
          <w:tcPr>
            <w:tcW w:w="2211" w:type="dxa"/>
            <w:vAlign w:val="center"/>
          </w:tcPr>
          <w:p w14:paraId="2A6200C5" w14:textId="2C290F6C" w:rsidR="004F1F25" w:rsidRPr="000E17B2" w:rsidRDefault="0035466C"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IP20</w:t>
            </w:r>
          </w:p>
        </w:tc>
        <w:tc>
          <w:tcPr>
            <w:tcW w:w="2211" w:type="dxa"/>
            <w:vAlign w:val="center"/>
          </w:tcPr>
          <w:p w14:paraId="0CC43CCB" w14:textId="2742C833"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cstheme="minorHAnsi"/>
                <w:lang w:val="en-US"/>
              </w:rPr>
              <w:t>IP55</w:t>
            </w:r>
          </w:p>
        </w:tc>
      </w:tr>
      <w:tr w:rsidR="004F1F25" w:rsidRPr="00FB1E4A" w14:paraId="65330689"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9F8240C" w14:textId="77777777" w:rsidR="004F1F25" w:rsidRPr="000E17B2" w:rsidRDefault="004F1F25" w:rsidP="00B67872">
            <w:pPr>
              <w:jc w:val="center"/>
              <w:rPr>
                <w:rFonts w:cstheme="minorHAnsi"/>
                <w:lang w:val="en-US"/>
              </w:rPr>
            </w:pPr>
            <w:r w:rsidRPr="000E17B2">
              <w:rPr>
                <w:rFonts w:cstheme="minorHAnsi"/>
                <w:lang w:val="en-US"/>
              </w:rPr>
              <w:t>Ambient Air Temp</w:t>
            </w:r>
          </w:p>
          <w:p w14:paraId="0F8B9AF5" w14:textId="77777777" w:rsidR="004F1F25" w:rsidRPr="000E17B2" w:rsidRDefault="004F1F25" w:rsidP="00B67872">
            <w:pPr>
              <w:jc w:val="center"/>
              <w:rPr>
                <w:rFonts w:cstheme="minorHAnsi"/>
                <w:lang w:val="en-US"/>
              </w:rPr>
            </w:pPr>
            <w:r w:rsidRPr="000E17B2">
              <w:rPr>
                <w:rFonts w:cstheme="minorHAnsi"/>
                <w:lang w:val="en-US"/>
              </w:rPr>
              <w:t xml:space="preserve"> for Operation:</w:t>
            </w:r>
          </w:p>
        </w:tc>
        <w:tc>
          <w:tcPr>
            <w:tcW w:w="2211" w:type="dxa"/>
            <w:vAlign w:val="center"/>
          </w:tcPr>
          <w:p w14:paraId="79C45E20" w14:textId="0136094B"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eastAsia="Times New Roman" w:cstheme="minorHAnsi"/>
                <w:color w:val="000000"/>
                <w:lang w:eastAsia="en-GB"/>
              </w:rPr>
              <w:t>-5 to 40 °C</w:t>
            </w:r>
          </w:p>
        </w:tc>
        <w:tc>
          <w:tcPr>
            <w:tcW w:w="2211" w:type="dxa"/>
            <w:vAlign w:val="center"/>
          </w:tcPr>
          <w:p w14:paraId="7D5BE982" w14:textId="7BE428C0"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N/A</w:t>
            </w:r>
          </w:p>
        </w:tc>
        <w:tc>
          <w:tcPr>
            <w:tcW w:w="2211" w:type="dxa"/>
            <w:vAlign w:val="center"/>
          </w:tcPr>
          <w:p w14:paraId="4A1A120B" w14:textId="452F8B9B" w:rsidR="004F1F25" w:rsidRPr="000E17B2" w:rsidRDefault="00EE1416"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cstheme="minorHAnsi"/>
                <w:lang w:val="en-US"/>
              </w:rPr>
              <w:t>IP55</w:t>
            </w:r>
          </w:p>
        </w:tc>
      </w:tr>
      <w:tr w:rsidR="004F1F25" w:rsidRPr="00FB1E4A" w14:paraId="3034D644"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B6278E" w14:textId="77777777" w:rsidR="004F1F25" w:rsidRPr="000E17B2" w:rsidRDefault="004F1F25" w:rsidP="00B67872">
            <w:pPr>
              <w:jc w:val="center"/>
              <w:rPr>
                <w:rFonts w:cstheme="minorHAnsi"/>
                <w:lang w:val="en-US"/>
              </w:rPr>
            </w:pPr>
            <w:r w:rsidRPr="000E17B2">
              <w:rPr>
                <w:rFonts w:cstheme="minorHAnsi"/>
                <w:lang w:val="en-US"/>
              </w:rPr>
              <w:t>Weight:</w:t>
            </w:r>
          </w:p>
        </w:tc>
        <w:tc>
          <w:tcPr>
            <w:tcW w:w="2211" w:type="dxa"/>
            <w:vAlign w:val="center"/>
          </w:tcPr>
          <w:p w14:paraId="381824B7" w14:textId="0FEB9BF2"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cstheme="minorHAnsi"/>
                <w:lang w:val="en-US"/>
              </w:rPr>
              <w:t>N/A</w:t>
            </w:r>
          </w:p>
        </w:tc>
        <w:tc>
          <w:tcPr>
            <w:tcW w:w="2211" w:type="dxa"/>
            <w:vAlign w:val="center"/>
          </w:tcPr>
          <w:p w14:paraId="114547D1" w14:textId="0F3CDEF8"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cstheme="minorHAnsi"/>
                <w:lang w:val="en-US"/>
              </w:rPr>
              <w:t>N/A</w:t>
            </w:r>
          </w:p>
        </w:tc>
        <w:tc>
          <w:tcPr>
            <w:tcW w:w="2211" w:type="dxa"/>
            <w:vAlign w:val="center"/>
          </w:tcPr>
          <w:p w14:paraId="29E0CD68" w14:textId="509B3596" w:rsidR="004F1F25" w:rsidRPr="000E17B2" w:rsidRDefault="00EE1416"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81 g</w:t>
            </w:r>
          </w:p>
        </w:tc>
      </w:tr>
      <w:tr w:rsidR="004F1F25" w:rsidRPr="00FB1E4A" w14:paraId="0A600C21"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60CAD1E" w14:textId="77777777" w:rsidR="004F1F25" w:rsidRPr="000E17B2" w:rsidRDefault="004F1F25" w:rsidP="00B67872">
            <w:pPr>
              <w:jc w:val="center"/>
              <w:rPr>
                <w:rFonts w:cstheme="minorHAnsi"/>
                <w:lang w:val="en-US"/>
              </w:rPr>
            </w:pPr>
            <w:r w:rsidRPr="000E17B2">
              <w:rPr>
                <w:rFonts w:cstheme="minorHAnsi"/>
                <w:lang w:val="en-US"/>
              </w:rPr>
              <w:t>W x D x H</w:t>
            </w:r>
          </w:p>
        </w:tc>
        <w:tc>
          <w:tcPr>
            <w:tcW w:w="2211" w:type="dxa"/>
            <w:vAlign w:val="center"/>
          </w:tcPr>
          <w:p w14:paraId="5F5A3D80" w14:textId="74E45803"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0E17B2">
              <w:rPr>
                <w:rFonts w:cstheme="minorHAnsi"/>
                <w:lang w:val="en-US"/>
              </w:rPr>
              <w:t>104mm x 134mm x 174mm</w:t>
            </w:r>
          </w:p>
        </w:tc>
        <w:tc>
          <w:tcPr>
            <w:tcW w:w="2211" w:type="dxa"/>
            <w:vAlign w:val="center"/>
          </w:tcPr>
          <w:p w14:paraId="23F63D08" w14:textId="3E190DC3" w:rsidR="004F1F25" w:rsidRPr="000E17B2" w:rsidRDefault="0035466C"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eastAsia="en-GB"/>
              </w:rPr>
            </w:pPr>
            <w:r w:rsidRPr="000E17B2">
              <w:rPr>
                <w:rFonts w:cstheme="minorHAnsi"/>
                <w:lang w:eastAsia="en-GB"/>
              </w:rPr>
              <w:t>75mm x 168mm x 176mm</w:t>
            </w:r>
          </w:p>
        </w:tc>
        <w:tc>
          <w:tcPr>
            <w:tcW w:w="2211" w:type="dxa"/>
            <w:vAlign w:val="center"/>
          </w:tcPr>
          <w:p w14:paraId="3890141A" w14:textId="354FB955" w:rsidR="00EE1416" w:rsidRPr="000E17B2" w:rsidRDefault="00EE1416" w:rsidP="00EE141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104mm x 134mm x 174mm</w:t>
            </w:r>
          </w:p>
        </w:tc>
      </w:tr>
      <w:tr w:rsidR="004F1F25" w:rsidRPr="00FB1E4A" w14:paraId="1E69728D"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1BE09EF" w14:textId="77777777" w:rsidR="004F1F25" w:rsidRPr="000E17B2" w:rsidRDefault="004F1F25" w:rsidP="00B67872">
            <w:pPr>
              <w:jc w:val="center"/>
              <w:rPr>
                <w:rFonts w:cstheme="minorHAnsi"/>
                <w:lang w:val="en-US"/>
              </w:rPr>
            </w:pPr>
            <w:r w:rsidRPr="000E17B2">
              <w:rPr>
                <w:rFonts w:cstheme="minorHAnsi"/>
                <w:lang w:val="en-US"/>
              </w:rPr>
              <w:t>Price:</w:t>
            </w:r>
          </w:p>
        </w:tc>
        <w:tc>
          <w:tcPr>
            <w:tcW w:w="2211" w:type="dxa"/>
            <w:vAlign w:val="center"/>
          </w:tcPr>
          <w:p w14:paraId="128FD54B" w14:textId="743B3EC6"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E17B2">
              <w:rPr>
                <w:rFonts w:cstheme="minorHAnsi"/>
                <w:lang w:val="en-US"/>
              </w:rPr>
              <w:t>£80.15</w:t>
            </w:r>
          </w:p>
        </w:tc>
        <w:tc>
          <w:tcPr>
            <w:tcW w:w="2211" w:type="dxa"/>
            <w:vAlign w:val="center"/>
          </w:tcPr>
          <w:p w14:paraId="32F64BF4" w14:textId="35901CC9"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£336.12</w:t>
            </w:r>
          </w:p>
        </w:tc>
        <w:tc>
          <w:tcPr>
            <w:tcW w:w="2211" w:type="dxa"/>
            <w:vAlign w:val="center"/>
          </w:tcPr>
          <w:p w14:paraId="2DCCA1D7" w14:textId="36D13583"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E17B2">
              <w:rPr>
                <w:rFonts w:eastAsia="Times New Roman" w:cstheme="minorHAnsi"/>
                <w:color w:val="000000"/>
                <w:lang w:eastAsia="en-GB"/>
              </w:rPr>
              <w:t>£112.95</w:t>
            </w:r>
          </w:p>
        </w:tc>
      </w:tr>
      <w:tr w:rsidR="004F1F25" w14:paraId="7525F580"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5C3C9A" w14:textId="77777777" w:rsidR="004F1F25" w:rsidRPr="000E17B2" w:rsidRDefault="004F1F25" w:rsidP="00B67872">
            <w:pPr>
              <w:jc w:val="center"/>
              <w:rPr>
                <w:rFonts w:cstheme="minorHAnsi"/>
                <w:lang w:val="en-US"/>
              </w:rPr>
            </w:pPr>
            <w:r w:rsidRPr="000E17B2">
              <w:rPr>
                <w:rFonts w:cstheme="minorHAnsi"/>
                <w:lang w:val="en-US"/>
              </w:rPr>
              <w:t>Pros:</w:t>
            </w:r>
          </w:p>
        </w:tc>
        <w:tc>
          <w:tcPr>
            <w:tcW w:w="2211" w:type="dxa"/>
            <w:vAlign w:val="center"/>
          </w:tcPr>
          <w:p w14:paraId="438DAE52" w14:textId="5DC21EA5" w:rsidR="004F1F25" w:rsidRPr="000E17B2" w:rsidRDefault="004F1F25" w:rsidP="00B6787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2D65597B" w14:textId="77777777" w:rsidR="004F1F25" w:rsidRPr="000E17B2" w:rsidRDefault="004F1F25"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2426876C" w14:textId="77777777" w:rsidR="004F1F25" w:rsidRPr="000E17B2" w:rsidRDefault="004F1F25" w:rsidP="00B6787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r>
      <w:tr w:rsidR="004F1F25" w14:paraId="63E27D2C"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C482357" w14:textId="77777777" w:rsidR="004F1F25" w:rsidRPr="000E17B2" w:rsidRDefault="004F1F25" w:rsidP="00B67872">
            <w:pPr>
              <w:jc w:val="center"/>
              <w:rPr>
                <w:rFonts w:cstheme="minorHAnsi"/>
                <w:lang w:val="en-US"/>
              </w:rPr>
            </w:pPr>
            <w:r w:rsidRPr="000E17B2">
              <w:rPr>
                <w:rFonts w:cstheme="minorHAnsi"/>
                <w:lang w:val="en-US"/>
              </w:rPr>
              <w:t>Cons:</w:t>
            </w:r>
          </w:p>
        </w:tc>
        <w:tc>
          <w:tcPr>
            <w:tcW w:w="2211" w:type="dxa"/>
            <w:vAlign w:val="center"/>
          </w:tcPr>
          <w:p w14:paraId="0680938E" w14:textId="5DEA6008"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0DA964FD" w14:textId="7B1E8BE9"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3693EC71" w14:textId="77777777" w:rsidR="004F1F25" w:rsidRPr="000E17B2" w:rsidRDefault="004F1F25" w:rsidP="00B67872">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r w:rsidR="004F1F25" w14:paraId="48EDF904" w14:textId="77777777" w:rsidTr="00D37722">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2E8DDD3" w14:textId="77777777" w:rsidR="004F1F25" w:rsidRPr="000E17B2" w:rsidRDefault="004F1F25" w:rsidP="00B67872">
            <w:pPr>
              <w:jc w:val="center"/>
              <w:rPr>
                <w:rFonts w:cstheme="minorHAnsi"/>
                <w:lang w:val="en-US"/>
              </w:rPr>
            </w:pPr>
            <w:r w:rsidRPr="000E17B2">
              <w:rPr>
                <w:rFonts w:cstheme="minorHAnsi"/>
                <w:lang w:val="en-US"/>
              </w:rPr>
              <w:t>Website:</w:t>
            </w:r>
          </w:p>
        </w:tc>
        <w:tc>
          <w:tcPr>
            <w:tcW w:w="2211" w:type="dxa"/>
            <w:vAlign w:val="center"/>
          </w:tcPr>
          <w:p w14:paraId="3A929D27" w14:textId="195F7D0B" w:rsidR="004F1F25" w:rsidRPr="000E17B2" w:rsidRDefault="00B35595" w:rsidP="00B67872">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44" w:history="1">
              <w:r w:rsidR="004F1F25" w:rsidRPr="000E17B2">
                <w:rPr>
                  <w:rStyle w:val="Hyperlink"/>
                  <w:rFonts w:cstheme="minorHAnsi"/>
                </w:rPr>
                <w:t>https://uk.rs-online.com/web/p/motor-starters/9094089</w:t>
              </w:r>
            </w:hyperlink>
            <w:r w:rsidR="004F1F25" w:rsidRPr="000E17B2">
              <w:rPr>
                <w:rFonts w:cstheme="minorHAnsi"/>
              </w:rPr>
              <w:t xml:space="preserve"> </w:t>
            </w:r>
          </w:p>
        </w:tc>
        <w:tc>
          <w:tcPr>
            <w:tcW w:w="2211" w:type="dxa"/>
            <w:vAlign w:val="center"/>
          </w:tcPr>
          <w:p w14:paraId="25A3AF2C" w14:textId="6BFDED83" w:rsidR="004F1F25" w:rsidRPr="000E17B2" w:rsidRDefault="00B35595" w:rsidP="00B67872">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45" w:history="1">
              <w:r w:rsidR="004F1F25" w:rsidRPr="000E17B2">
                <w:rPr>
                  <w:rStyle w:val="Hyperlink"/>
                  <w:rFonts w:cstheme="minorHAnsi"/>
                </w:rPr>
                <w:t>https://uk.rs-online.com/web/p/inverter-drives/8918883</w:t>
              </w:r>
            </w:hyperlink>
            <w:r w:rsidR="004F1F25" w:rsidRPr="000E17B2">
              <w:rPr>
                <w:rFonts w:cstheme="minorHAnsi"/>
              </w:rPr>
              <w:t xml:space="preserve"> </w:t>
            </w:r>
          </w:p>
        </w:tc>
        <w:tc>
          <w:tcPr>
            <w:tcW w:w="2211" w:type="dxa"/>
            <w:vAlign w:val="center"/>
          </w:tcPr>
          <w:p w14:paraId="1383F8D7" w14:textId="2198AB9C" w:rsidR="004F1F25" w:rsidRPr="000E17B2" w:rsidRDefault="00B35595" w:rsidP="00B67872">
            <w:pPr>
              <w:keepNext/>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46" w:history="1">
              <w:r w:rsidR="004F1F25" w:rsidRPr="000E17B2">
                <w:rPr>
                  <w:rStyle w:val="Hyperlink"/>
                  <w:rFonts w:cstheme="minorHAnsi"/>
                </w:rPr>
                <w:t>https://www.cef.co.uk/catalogue/products/1778197-1-1kw-230v-direct-on-line-starter-with-overload-fitted</w:t>
              </w:r>
            </w:hyperlink>
            <w:r w:rsidR="004F1F25" w:rsidRPr="000E17B2">
              <w:rPr>
                <w:rFonts w:cstheme="minorHAnsi"/>
              </w:rPr>
              <w:t xml:space="preserve"> </w:t>
            </w:r>
          </w:p>
        </w:tc>
      </w:tr>
      <w:tr w:rsidR="004F1F25" w14:paraId="1049D824" w14:textId="77777777"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C76EF09" w14:textId="77777777" w:rsidR="004F1F25" w:rsidRPr="000E17B2" w:rsidRDefault="004F1F25" w:rsidP="00B67872">
            <w:pPr>
              <w:jc w:val="center"/>
              <w:rPr>
                <w:rFonts w:cstheme="minorHAnsi"/>
                <w:lang w:val="en-US"/>
              </w:rPr>
            </w:pPr>
            <w:r w:rsidRPr="000E17B2">
              <w:rPr>
                <w:rFonts w:cstheme="minorHAnsi"/>
                <w:lang w:val="en-US"/>
              </w:rPr>
              <w:t>Chosen Drive:</w:t>
            </w:r>
          </w:p>
        </w:tc>
        <w:tc>
          <w:tcPr>
            <w:tcW w:w="2211" w:type="dxa"/>
            <w:vAlign w:val="center"/>
          </w:tcPr>
          <w:p w14:paraId="29BD0B48" w14:textId="7C23D011"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0E17B2">
              <w:rPr>
                <w:rFonts w:cstheme="minorHAnsi"/>
                <w:lang w:val="en-US"/>
              </w:rPr>
              <w:sym w:font="Wingdings" w:char="F0FC"/>
            </w:r>
          </w:p>
        </w:tc>
        <w:tc>
          <w:tcPr>
            <w:tcW w:w="2211" w:type="dxa"/>
            <w:vAlign w:val="center"/>
          </w:tcPr>
          <w:p w14:paraId="546688EB" w14:textId="77777777" w:rsidR="004F1F25" w:rsidRPr="000E17B2" w:rsidRDefault="004F1F25" w:rsidP="00B67872">
            <w:pPr>
              <w:jc w:val="center"/>
              <w:cnfStyle w:val="000000100000" w:firstRow="0" w:lastRow="0" w:firstColumn="0" w:lastColumn="0" w:oddVBand="0" w:evenVBand="0" w:oddHBand="1" w:evenHBand="0" w:firstRowFirstColumn="0" w:firstRowLastColumn="0" w:lastRowFirstColumn="0" w:lastRowLastColumn="0"/>
              <w:rPr>
                <w:rFonts w:cstheme="minorHAnsi"/>
              </w:rPr>
            </w:pPr>
          </w:p>
        </w:tc>
        <w:tc>
          <w:tcPr>
            <w:tcW w:w="2211" w:type="dxa"/>
            <w:vAlign w:val="center"/>
          </w:tcPr>
          <w:p w14:paraId="7C9F8F50" w14:textId="252079FF" w:rsidR="004F1F25" w:rsidRPr="000E17B2" w:rsidRDefault="004F1F25" w:rsidP="00B67872">
            <w:pPr>
              <w:keepNext/>
              <w:jc w:val="center"/>
              <w:cnfStyle w:val="000000100000" w:firstRow="0" w:lastRow="0" w:firstColumn="0" w:lastColumn="0" w:oddVBand="0" w:evenVBand="0" w:oddHBand="1" w:evenHBand="0" w:firstRowFirstColumn="0" w:firstRowLastColumn="0" w:lastRowFirstColumn="0" w:lastRowLastColumn="0"/>
              <w:rPr>
                <w:rFonts w:cstheme="minorHAnsi"/>
              </w:rPr>
            </w:pPr>
          </w:p>
        </w:tc>
      </w:tr>
      <w:tr w:rsidR="004F1F25" w14:paraId="467A039A" w14:textId="77777777" w:rsidTr="00D37722">
        <w:trPr>
          <w:jc w:val="center"/>
        </w:trPr>
        <w:tc>
          <w:tcPr>
            <w:tcW w:w="2211" w:type="dxa"/>
            <w:vAlign w:val="center"/>
          </w:tcPr>
          <w:p w14:paraId="7BF59C17" w14:textId="77777777" w:rsidR="004F1F25" w:rsidRPr="00BC0DE1" w:rsidRDefault="004F1F25" w:rsidP="00B67872">
            <w:pPr>
              <w:jc w:val="center"/>
              <w:cnfStyle w:val="001000000000" w:firstRow="0" w:lastRow="0" w:firstColumn="1" w:lastColumn="0" w:oddVBand="0" w:evenVBand="0" w:oddHBand="0" w:evenHBand="0" w:firstRowFirstColumn="0" w:firstRowLastColumn="0" w:lastRowFirstColumn="0" w:lastRowLastColumn="0"/>
              <w:rPr>
                <w:rFonts w:cstheme="minorHAnsi"/>
                <w:lang w:val="en-US"/>
              </w:rPr>
            </w:pPr>
            <w:r>
              <w:rPr>
                <w:rFonts w:cstheme="minorHAnsi"/>
                <w:lang w:val="en-US"/>
              </w:rPr>
              <w:t>Referencing:</w:t>
            </w:r>
          </w:p>
        </w:tc>
        <w:tc>
          <w:tcPr>
            <w:tcW w:w="2211" w:type="dxa"/>
            <w:vAlign w:val="center"/>
          </w:tcPr>
          <w:p w14:paraId="18721558" w14:textId="6E6E5B40" w:rsidR="004F1F25" w:rsidRDefault="00B35595" w:rsidP="00B67872">
            <w:pPr>
              <w:jc w:val="center"/>
            </w:pPr>
            <w:sdt>
              <w:sdtPr>
                <w:id w:val="-1974121339"/>
                <w:citation/>
              </w:sdtPr>
              <w:sdtContent>
                <w:r w:rsidR="00B67872">
                  <w:fldChar w:fldCharType="begin"/>
                </w:r>
                <w:r w:rsidR="00B67872">
                  <w:instrText xml:space="preserve"> CITATION RSC244 \l 2057 </w:instrText>
                </w:r>
                <w:r w:rsidR="00B67872">
                  <w:fldChar w:fldCharType="separate"/>
                </w:r>
                <w:r w:rsidR="00030A24" w:rsidRPr="00030A24">
                  <w:rPr>
                    <w:noProof/>
                  </w:rPr>
                  <w:t>[18]</w:t>
                </w:r>
                <w:r w:rsidR="00B67872">
                  <w:fldChar w:fldCharType="end"/>
                </w:r>
              </w:sdtContent>
            </w:sdt>
          </w:p>
        </w:tc>
        <w:tc>
          <w:tcPr>
            <w:tcW w:w="2211" w:type="dxa"/>
            <w:vAlign w:val="center"/>
          </w:tcPr>
          <w:p w14:paraId="6BA99587" w14:textId="06239A7B" w:rsidR="004F1F25" w:rsidRDefault="00B35595" w:rsidP="00B67872">
            <w:pPr>
              <w:jc w:val="center"/>
            </w:pPr>
            <w:sdt>
              <w:sdtPr>
                <w:id w:val="2000311813"/>
                <w:citation/>
              </w:sdtPr>
              <w:sdtContent>
                <w:r w:rsidR="00B67872">
                  <w:fldChar w:fldCharType="begin"/>
                </w:r>
                <w:r w:rsidR="00B67872">
                  <w:instrText xml:space="preserve"> CITATION RSC245 \l 2057 </w:instrText>
                </w:r>
                <w:r w:rsidR="00B67872">
                  <w:fldChar w:fldCharType="separate"/>
                </w:r>
                <w:r w:rsidR="00030A24" w:rsidRPr="00030A24">
                  <w:rPr>
                    <w:noProof/>
                  </w:rPr>
                  <w:t>[19]</w:t>
                </w:r>
                <w:r w:rsidR="00B67872">
                  <w:fldChar w:fldCharType="end"/>
                </w:r>
              </w:sdtContent>
            </w:sdt>
          </w:p>
        </w:tc>
        <w:tc>
          <w:tcPr>
            <w:tcW w:w="2211" w:type="dxa"/>
            <w:vAlign w:val="center"/>
          </w:tcPr>
          <w:p w14:paraId="63DA3D99" w14:textId="170275F9" w:rsidR="004F1F25" w:rsidRPr="000F2309" w:rsidRDefault="00B35595" w:rsidP="00D37722">
            <w:pPr>
              <w:keepNext/>
              <w:jc w:val="center"/>
            </w:pPr>
            <w:sdt>
              <w:sdtPr>
                <w:id w:val="-1853091071"/>
                <w:citation/>
              </w:sdtPr>
              <w:sdtContent>
                <w:r w:rsidR="00B67872">
                  <w:fldChar w:fldCharType="begin"/>
                </w:r>
                <w:r w:rsidR="00B67872">
                  <w:instrText xml:space="preserve"> CITATION Cit24 \l 2057 </w:instrText>
                </w:r>
                <w:r w:rsidR="00B67872">
                  <w:fldChar w:fldCharType="separate"/>
                </w:r>
                <w:r w:rsidR="00030A24" w:rsidRPr="00030A24">
                  <w:rPr>
                    <w:noProof/>
                  </w:rPr>
                  <w:t>[20]</w:t>
                </w:r>
                <w:r w:rsidR="00B67872">
                  <w:fldChar w:fldCharType="end"/>
                </w:r>
              </w:sdtContent>
            </w:sdt>
          </w:p>
        </w:tc>
      </w:tr>
    </w:tbl>
    <w:p w14:paraId="75203197" w14:textId="222B51B4" w:rsidR="0007411A" w:rsidRDefault="00D37722" w:rsidP="00D37722">
      <w:pPr>
        <w:pStyle w:val="Caption"/>
        <w:rPr>
          <w:rFonts w:cstheme="minorHAnsi"/>
        </w:rPr>
      </w:pPr>
      <w:r>
        <w:t xml:space="preserve"> Table </w:t>
      </w:r>
      <w:r w:rsidR="00B35595">
        <w:fldChar w:fldCharType="begin"/>
      </w:r>
      <w:r w:rsidR="00B35595">
        <w:instrText xml:space="preserve"> SEQ Table \* ARABIC </w:instrText>
      </w:r>
      <w:r w:rsidR="00B35595">
        <w:fldChar w:fldCharType="separate"/>
      </w:r>
      <w:r>
        <w:rPr>
          <w:noProof/>
        </w:rPr>
        <w:t>11</w:t>
      </w:r>
      <w:r w:rsidR="00B35595">
        <w:rPr>
          <w:noProof/>
        </w:rPr>
        <w:fldChar w:fldCharType="end"/>
      </w:r>
      <w:r>
        <w:t>: Motor E Comparison</w:t>
      </w:r>
    </w:p>
    <w:p w14:paraId="3B0FAACD" w14:textId="271CAF12" w:rsidR="0007411A" w:rsidRDefault="0007411A" w:rsidP="008319BC">
      <w:pPr>
        <w:rPr>
          <w:rFonts w:cstheme="minorHAnsi"/>
        </w:rPr>
      </w:pPr>
    </w:p>
    <w:p w14:paraId="3008D42A" w14:textId="101D9516" w:rsidR="0007411A" w:rsidRDefault="00B67872" w:rsidP="0007411A">
      <w:r w:rsidRPr="0035466C">
        <w:rPr>
          <w:rFonts w:cstheme="minorHAnsi"/>
          <w:noProof/>
          <w:lang w:eastAsia="en-GB"/>
        </w:rPr>
        <w:drawing>
          <wp:anchor distT="0" distB="0" distL="114300" distR="114300" simplePos="0" relativeHeight="251655168" behindDoc="1" locked="0" layoutInCell="1" allowOverlap="1" wp14:anchorId="4B396489" wp14:editId="5D964D1E">
            <wp:simplePos x="0" y="0"/>
            <wp:positionH relativeFrom="margin">
              <wp:align>center</wp:align>
            </wp:positionH>
            <wp:positionV relativeFrom="paragraph">
              <wp:posOffset>0</wp:posOffset>
            </wp:positionV>
            <wp:extent cx="1266825" cy="1453515"/>
            <wp:effectExtent l="0" t="0" r="9525" b="0"/>
            <wp:wrapTight wrapText="bothSides">
              <wp:wrapPolygon edited="0">
                <wp:start x="0" y="0"/>
                <wp:lineTo x="0" y="21232"/>
                <wp:lineTo x="21438" y="21232"/>
                <wp:lineTo x="2143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66825" cy="1453515"/>
                    </a:xfrm>
                    <a:prstGeom prst="rect">
                      <a:avLst/>
                    </a:prstGeom>
                  </pic:spPr>
                </pic:pic>
              </a:graphicData>
            </a:graphic>
            <wp14:sizeRelH relativeFrom="page">
              <wp14:pctWidth>0</wp14:pctWidth>
            </wp14:sizeRelH>
            <wp14:sizeRelV relativeFrom="page">
              <wp14:pctHeight>0</wp14:pctHeight>
            </wp14:sizeRelV>
          </wp:anchor>
        </w:drawing>
      </w:r>
    </w:p>
    <w:p w14:paraId="12751D6F" w14:textId="751F2C08" w:rsidR="0007411A" w:rsidRDefault="0007411A" w:rsidP="008319BC">
      <w:pPr>
        <w:rPr>
          <w:rFonts w:cstheme="minorHAnsi"/>
        </w:rPr>
      </w:pPr>
    </w:p>
    <w:p w14:paraId="47E93015" w14:textId="0F019E73" w:rsidR="0007411A" w:rsidRDefault="0007411A" w:rsidP="008319BC">
      <w:pPr>
        <w:rPr>
          <w:rFonts w:cstheme="minorHAnsi"/>
        </w:rPr>
      </w:pPr>
    </w:p>
    <w:p w14:paraId="4C2855C7" w14:textId="447156F0" w:rsidR="0007411A" w:rsidRDefault="0007411A" w:rsidP="008319BC">
      <w:pPr>
        <w:rPr>
          <w:rFonts w:cstheme="minorHAnsi"/>
        </w:rPr>
      </w:pPr>
    </w:p>
    <w:p w14:paraId="4B2115B2" w14:textId="07276F48" w:rsidR="00B67872" w:rsidRDefault="00B67872" w:rsidP="008319BC">
      <w:pPr>
        <w:rPr>
          <w:rFonts w:cstheme="minorHAnsi"/>
        </w:rPr>
      </w:pPr>
    </w:p>
    <w:p w14:paraId="0EE4E098" w14:textId="59ED3393" w:rsidR="00B67872" w:rsidRDefault="00D37722" w:rsidP="008319BC">
      <w:pPr>
        <w:rPr>
          <w:rFonts w:cstheme="minorHAnsi"/>
        </w:rPr>
      </w:pPr>
      <w:r>
        <w:rPr>
          <w:noProof/>
          <w:lang w:eastAsia="en-GB"/>
        </w:rPr>
        <mc:AlternateContent>
          <mc:Choice Requires="wps">
            <w:drawing>
              <wp:anchor distT="0" distB="0" distL="114300" distR="114300" simplePos="0" relativeHeight="251661312" behindDoc="1" locked="0" layoutInCell="1" allowOverlap="1" wp14:anchorId="4291092C" wp14:editId="6A195781">
                <wp:simplePos x="0" y="0"/>
                <wp:positionH relativeFrom="margin">
                  <wp:align>center</wp:align>
                </wp:positionH>
                <wp:positionV relativeFrom="paragraph">
                  <wp:posOffset>76835</wp:posOffset>
                </wp:positionV>
                <wp:extent cx="1798320" cy="635"/>
                <wp:effectExtent l="0" t="0" r="0" b="0"/>
                <wp:wrapTight wrapText="bothSides">
                  <wp:wrapPolygon edited="0">
                    <wp:start x="0" y="0"/>
                    <wp:lineTo x="0" y="20057"/>
                    <wp:lineTo x="21280" y="20057"/>
                    <wp:lineTo x="21280"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798320" cy="635"/>
                        </a:xfrm>
                        <a:prstGeom prst="rect">
                          <a:avLst/>
                        </a:prstGeom>
                        <a:solidFill>
                          <a:prstClr val="white"/>
                        </a:solidFill>
                        <a:ln>
                          <a:noFill/>
                        </a:ln>
                      </wps:spPr>
                      <wps:txbx>
                        <w:txbxContent>
                          <w:p w14:paraId="279885E6" w14:textId="78E95991" w:rsidR="00310535" w:rsidRPr="00BD71D2" w:rsidRDefault="00310535" w:rsidP="00D37722">
                            <w:pPr>
                              <w:pStyle w:val="Caption"/>
                              <w:rPr>
                                <w:rFonts w:cstheme="minorHAnsi"/>
                                <w:noProof/>
                              </w:rPr>
                            </w:pPr>
                            <w:r>
                              <w:t xml:space="preserve">Figure </w:t>
                            </w:r>
                            <w:r>
                              <w:fldChar w:fldCharType="begin"/>
                            </w:r>
                            <w:r>
                              <w:instrText xml:space="preserve"> SEQ Figure \* ARABIC </w:instrText>
                            </w:r>
                            <w:r>
                              <w:fldChar w:fldCharType="separate"/>
                            </w:r>
                            <w:r>
                              <w:rPr>
                                <w:noProof/>
                              </w:rPr>
                              <w:t>5</w:t>
                            </w:r>
                            <w:r>
                              <w:rPr>
                                <w:noProof/>
                              </w:rPr>
                              <w:fldChar w:fldCharType="end"/>
                            </w:r>
                            <w:r>
                              <w:t>: Chosen Drive for Motor 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291092C" id="Text Box 12" o:spid="_x0000_s1033" type="#_x0000_t202" style="position:absolute;margin-left:0;margin-top:6.05pt;width:141.6pt;height:.05pt;z-index:-251655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" stroked="f">
                <v:textbox style="mso-fit-shape-to-text:t" inset="0,0,0,0">
                  <w:txbxContent>
                    <w:p w14:paraId="279885E6" w14:textId="78E95991" w:rsidR="00310535" w:rsidRPr="00BD71D2" w:rsidRDefault="00310535" w:rsidP="00D37722">
                      <w:pPr>
                        <w:pStyle w:val="Caption"/>
                        <w:rPr>
                          <w:rFonts w:cstheme="minorHAnsi"/>
                          <w:noProof/>
                        </w:rPr>
                      </w:pPr>
                      <w:r>
                        <w:t xml:space="preserve">Figure </w:t>
                      </w:r>
                      <w:r>
                        <w:fldChar w:fldCharType="begin"/>
                      </w:r>
                      <w:r>
                        <w:instrText xml:space="preserve"> SEQ Figure \* ARABIC </w:instrText>
                      </w:r>
                      <w:r>
                        <w:fldChar w:fldCharType="separate"/>
                      </w:r>
                      <w:r>
                        <w:rPr>
                          <w:noProof/>
                        </w:rPr>
                        <w:t>5</w:t>
                      </w:r>
                      <w:r>
                        <w:rPr>
                          <w:noProof/>
                        </w:rPr>
                        <w:fldChar w:fldCharType="end"/>
                      </w:r>
                      <w:r>
                        <w:t>: Chosen Drive for Motor E</w:t>
                      </w:r>
                    </w:p>
                  </w:txbxContent>
                </v:textbox>
                <w10:wrap type="tight" anchorx="margin"/>
              </v:shape>
            </w:pict>
          </mc:Fallback>
        </mc:AlternateContent>
      </w:r>
    </w:p>
    <w:p w14:paraId="7FF09643" w14:textId="77777777" w:rsidR="00D37722" w:rsidRDefault="00D37722" w:rsidP="00B67872">
      <w:pPr>
        <w:jc w:val="center"/>
        <w:rPr>
          <w:rFonts w:cstheme="minorHAnsi"/>
        </w:rPr>
      </w:pPr>
    </w:p>
    <w:p w14:paraId="03DDAFCE" w14:textId="09543E8E" w:rsidR="00B67872" w:rsidRDefault="00B67872" w:rsidP="00B67872">
      <w:pPr>
        <w:jc w:val="center"/>
        <w:rPr>
          <w:rFonts w:cstheme="minorHAnsi"/>
        </w:rPr>
      </w:pPr>
      <w:r>
        <w:rPr>
          <w:rFonts w:cstheme="minorHAnsi"/>
        </w:rPr>
        <w:t xml:space="preserve">Datasheet - </w:t>
      </w:r>
      <w:hyperlink r:id="rId47" w:history="1">
        <w:r w:rsidRPr="0076371D">
          <w:rPr>
            <w:rStyle w:val="Hyperlink"/>
            <w:rFonts w:cstheme="minorHAnsi"/>
          </w:rPr>
          <w:t>https://docs.rs-online.com/098a/0900766b81586117.pdf</w:t>
        </w:r>
      </w:hyperlink>
    </w:p>
    <w:p w14:paraId="2EA0A9B2" w14:textId="1E110459" w:rsidR="00B67872" w:rsidRDefault="00B67872" w:rsidP="008319BC">
      <w:pPr>
        <w:rPr>
          <w:rFonts w:cstheme="minorHAnsi"/>
        </w:rPr>
      </w:pPr>
    </w:p>
    <w:p w14:paraId="0DE09B08" w14:textId="1449135B" w:rsidR="00B67872" w:rsidRDefault="00B67872" w:rsidP="008319BC">
      <w:pPr>
        <w:rPr>
          <w:rFonts w:cstheme="minorHAnsi"/>
        </w:rPr>
      </w:pPr>
    </w:p>
    <w:p w14:paraId="5278573C" w14:textId="3B874DBA" w:rsidR="00B67872" w:rsidRDefault="00B67872" w:rsidP="008319BC">
      <w:pPr>
        <w:rPr>
          <w:rFonts w:cstheme="minorHAnsi"/>
        </w:rPr>
      </w:pPr>
    </w:p>
    <w:p w14:paraId="744E63D1" w14:textId="63376A63" w:rsidR="00CD52A7" w:rsidRDefault="00CD52A7" w:rsidP="008319BC">
      <w:pPr>
        <w:rPr>
          <w:rFonts w:cstheme="minorHAnsi"/>
        </w:rPr>
      </w:pPr>
    </w:p>
    <w:p w14:paraId="5FF953D2" w14:textId="0C4A720E" w:rsidR="00CD52A7" w:rsidRDefault="00CD52A7" w:rsidP="008319BC">
      <w:pPr>
        <w:rPr>
          <w:rFonts w:cstheme="minorHAnsi"/>
        </w:rPr>
      </w:pPr>
    </w:p>
    <w:p w14:paraId="64BE6624" w14:textId="3FDA1FA1" w:rsidR="00CD52A7" w:rsidRDefault="00CD52A7" w:rsidP="008319BC">
      <w:pPr>
        <w:rPr>
          <w:rFonts w:cstheme="minorHAnsi"/>
        </w:rPr>
      </w:pPr>
    </w:p>
    <w:p w14:paraId="2DFC4CEA" w14:textId="2D43C485" w:rsidR="00CD52A7" w:rsidRDefault="00B35595" w:rsidP="00CD52A7">
      <w:pPr>
        <w:pStyle w:val="Heading1"/>
      </w:pPr>
      <w:bookmarkStart w:id="17" w:name="_Toc163988607"/>
      <w:r>
        <w:lastRenderedPageBreak/>
        <w:t xml:space="preserve">Task 1 </w:t>
      </w:r>
      <w:r w:rsidR="00125D8D">
        <w:t>Conclusion</w:t>
      </w:r>
      <w:bookmarkEnd w:id="17"/>
      <w:r w:rsidR="00125D8D">
        <w:t xml:space="preserve"> </w:t>
      </w:r>
    </w:p>
    <w:p w14:paraId="08654AFF" w14:textId="61AF0E55" w:rsidR="00CD52A7" w:rsidRDefault="00CD52A7" w:rsidP="008319BC">
      <w:pPr>
        <w:rPr>
          <w:rFonts w:cstheme="minorHAnsi"/>
        </w:rPr>
      </w:pPr>
    </w:p>
    <w:tbl>
      <w:tblPr>
        <w:tblStyle w:val="GridTable4-Accent5"/>
        <w:tblW w:w="9016" w:type="dxa"/>
        <w:jc w:val="center"/>
        <w:tblLayout w:type="fixed"/>
        <w:tblLook w:val="04A0" w:firstRow="1" w:lastRow="0" w:firstColumn="1" w:lastColumn="0" w:noHBand="0" w:noVBand="1"/>
      </w:tblPr>
      <w:tblGrid>
        <w:gridCol w:w="1804"/>
        <w:gridCol w:w="1803"/>
        <w:gridCol w:w="1803"/>
        <w:gridCol w:w="1803"/>
        <w:gridCol w:w="1803"/>
      </w:tblGrid>
      <w:tr w:rsidR="00CD52A7" w14:paraId="2FD8F002" w14:textId="617D9BD4" w:rsidTr="00D37722">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103AC18" w14:textId="78B67EA0" w:rsidR="00CD52A7" w:rsidRPr="00CD52A7" w:rsidRDefault="00CD52A7" w:rsidP="00F111CE">
            <w:pPr>
              <w:jc w:val="center"/>
              <w:rPr>
                <w:rFonts w:cstheme="minorHAnsi"/>
                <w:bCs w:val="0"/>
                <w:lang w:val="en-US"/>
              </w:rPr>
            </w:pPr>
            <w:r w:rsidRPr="00CD52A7">
              <w:rPr>
                <w:rFonts w:cstheme="minorHAnsi"/>
                <w:bCs w:val="0"/>
                <w:lang w:val="en-US"/>
              </w:rPr>
              <w:t>Motor</w:t>
            </w:r>
          </w:p>
        </w:tc>
        <w:tc>
          <w:tcPr>
            <w:tcW w:w="1803" w:type="dxa"/>
            <w:vAlign w:val="center"/>
          </w:tcPr>
          <w:p w14:paraId="44EDDDA0" w14:textId="72EF2C40" w:rsidR="00CD52A7" w:rsidRPr="00CD52A7" w:rsidRDefault="00CD52A7" w:rsidP="00F111CE">
            <w:pPr>
              <w:jc w:val="center"/>
              <w:cnfStyle w:val="100000000000" w:firstRow="1" w:lastRow="0" w:firstColumn="0" w:lastColumn="0" w:oddVBand="0" w:evenVBand="0" w:oddHBand="0" w:evenHBand="0" w:firstRowFirstColumn="0" w:firstRowLastColumn="0" w:lastRowFirstColumn="0" w:lastRowLastColumn="0"/>
              <w:rPr>
                <w:rFonts w:cstheme="minorHAnsi"/>
                <w:bCs w:val="0"/>
                <w:lang w:val="en-US"/>
              </w:rPr>
            </w:pPr>
            <w:r w:rsidRPr="00CD52A7">
              <w:rPr>
                <w:rFonts w:cstheme="minorHAnsi"/>
                <w:bCs w:val="0"/>
                <w:lang w:val="en-US"/>
              </w:rPr>
              <w:t>Description</w:t>
            </w:r>
          </w:p>
        </w:tc>
        <w:tc>
          <w:tcPr>
            <w:tcW w:w="1803" w:type="dxa"/>
            <w:vAlign w:val="center"/>
          </w:tcPr>
          <w:p w14:paraId="745C12D9" w14:textId="44F1B296" w:rsidR="00CD52A7" w:rsidRPr="00CD52A7" w:rsidRDefault="00CD52A7" w:rsidP="00F111CE">
            <w:pPr>
              <w:jc w:val="center"/>
              <w:cnfStyle w:val="100000000000" w:firstRow="1" w:lastRow="0" w:firstColumn="0" w:lastColumn="0" w:oddVBand="0" w:evenVBand="0" w:oddHBand="0" w:evenHBand="0" w:firstRowFirstColumn="0" w:firstRowLastColumn="0" w:lastRowFirstColumn="0" w:lastRowLastColumn="0"/>
              <w:rPr>
                <w:rFonts w:cstheme="minorHAnsi"/>
                <w:bCs w:val="0"/>
                <w:lang w:val="en-US"/>
              </w:rPr>
            </w:pPr>
            <w:r w:rsidRPr="00CD52A7">
              <w:rPr>
                <w:rFonts w:cstheme="minorHAnsi"/>
                <w:bCs w:val="0"/>
                <w:lang w:val="en-US"/>
              </w:rPr>
              <w:t>Price/each</w:t>
            </w:r>
          </w:p>
        </w:tc>
        <w:tc>
          <w:tcPr>
            <w:tcW w:w="1803" w:type="dxa"/>
            <w:vAlign w:val="center"/>
          </w:tcPr>
          <w:p w14:paraId="2AEF0D2B" w14:textId="0304B736" w:rsidR="00CD52A7" w:rsidRPr="00CD52A7" w:rsidRDefault="00CD52A7" w:rsidP="00F111CE">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proofErr w:type="spellStart"/>
            <w:r w:rsidRPr="00CD52A7">
              <w:rPr>
                <w:rFonts w:cstheme="minorHAnsi"/>
                <w:lang w:val="en-US"/>
              </w:rPr>
              <w:t>Qty</w:t>
            </w:r>
            <w:proofErr w:type="spellEnd"/>
            <w:r w:rsidRPr="00CD52A7">
              <w:rPr>
                <w:rFonts w:cstheme="minorHAnsi"/>
                <w:lang w:val="en-US"/>
              </w:rPr>
              <w:t xml:space="preserve"> Required</w:t>
            </w:r>
          </w:p>
        </w:tc>
        <w:tc>
          <w:tcPr>
            <w:tcW w:w="1803" w:type="dxa"/>
            <w:vAlign w:val="center"/>
          </w:tcPr>
          <w:p w14:paraId="2AD00143" w14:textId="00A10CF6" w:rsidR="00CD52A7" w:rsidRPr="00CD52A7" w:rsidRDefault="00CD52A7" w:rsidP="00CD52A7">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Total</w:t>
            </w:r>
            <w:r w:rsidR="00200501">
              <w:rPr>
                <w:rFonts w:cstheme="minorHAnsi"/>
                <w:lang w:val="en-US"/>
              </w:rPr>
              <w:t xml:space="preserve"> </w:t>
            </w:r>
          </w:p>
        </w:tc>
      </w:tr>
      <w:tr w:rsidR="00CD52A7" w14:paraId="43D1849B" w14:textId="08CD3ABD"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07C37D9" w14:textId="7610067B" w:rsidR="00CD52A7" w:rsidRPr="00660C8B" w:rsidRDefault="00CD52A7" w:rsidP="00200501">
            <w:pPr>
              <w:jc w:val="center"/>
              <w:rPr>
                <w:rFonts w:cstheme="minorHAnsi"/>
                <w:lang w:val="en-US"/>
              </w:rPr>
            </w:pPr>
            <w:r>
              <w:rPr>
                <w:rFonts w:cstheme="minorHAnsi"/>
                <w:lang w:val="en-US"/>
              </w:rPr>
              <w:t>A</w:t>
            </w:r>
          </w:p>
        </w:tc>
        <w:tc>
          <w:tcPr>
            <w:tcW w:w="1803" w:type="dxa"/>
            <w:vAlign w:val="center"/>
          </w:tcPr>
          <w:p w14:paraId="01C6FA8E" w14:textId="49789D5F" w:rsidR="00CD52A7" w:rsidRPr="00A41516" w:rsidRDefault="00CD52A7" w:rsidP="00200501">
            <w:pPr>
              <w:jc w:val="center"/>
              <w:cnfStyle w:val="000000100000" w:firstRow="0" w:lastRow="0" w:firstColumn="0" w:lastColumn="0" w:oddVBand="0" w:evenVBand="0" w:oddHBand="1" w:evenHBand="0" w:firstRowFirstColumn="0" w:firstRowLastColumn="0" w:lastRowFirstColumn="0" w:lastRowLastColumn="0"/>
            </w:pPr>
            <w:r>
              <w:rPr>
                <w:rFonts w:eastAsia="Times New Roman" w:cstheme="minorHAnsi"/>
                <w:color w:val="000000"/>
                <w:lang w:eastAsia="en-GB"/>
              </w:rPr>
              <w:t>Schneider Electric</w:t>
            </w:r>
            <w:r>
              <w:t xml:space="preserve"> </w:t>
            </w:r>
            <w:proofErr w:type="spellStart"/>
            <w:r>
              <w:rPr>
                <w:rFonts w:eastAsia="Times New Roman" w:cstheme="minorHAnsi"/>
                <w:color w:val="000000"/>
                <w:lang w:eastAsia="en-GB"/>
              </w:rPr>
              <w:t>Altivar</w:t>
            </w:r>
            <w:proofErr w:type="spellEnd"/>
            <w:r>
              <w:rPr>
                <w:rFonts w:eastAsia="Times New Roman" w:cstheme="minorHAnsi"/>
                <w:color w:val="000000"/>
                <w:lang w:eastAsia="en-GB"/>
              </w:rPr>
              <w:t xml:space="preserve"> Process ATV900</w:t>
            </w:r>
          </w:p>
        </w:tc>
        <w:tc>
          <w:tcPr>
            <w:tcW w:w="1803" w:type="dxa"/>
            <w:vAlign w:val="center"/>
          </w:tcPr>
          <w:p w14:paraId="12654B85" w14:textId="77777777" w:rsidR="00CD52A7" w:rsidRPr="00F111CE"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b/>
                <w:i/>
                <w:color w:val="000000"/>
                <w:lang w:eastAsia="en-GB"/>
              </w:rPr>
            </w:pPr>
            <w:r w:rsidRPr="00F111CE">
              <w:rPr>
                <w:rFonts w:eastAsia="Times New Roman"/>
                <w:b/>
                <w:i/>
                <w:color w:val="000000"/>
                <w:lang w:eastAsia="en-GB"/>
              </w:rPr>
              <w:t>On Request</w:t>
            </w:r>
          </w:p>
          <w:p w14:paraId="4986C14C" w14:textId="03AC2D31" w:rsidR="00200501"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i/>
                <w:color w:val="000000"/>
                <w:lang w:eastAsia="en-GB"/>
              </w:rPr>
            </w:pPr>
            <w:r w:rsidRPr="00200501">
              <w:rPr>
                <w:rFonts w:eastAsia="Times New Roman"/>
                <w:i/>
                <w:color w:val="0070C0"/>
                <w:lang w:eastAsia="en-GB"/>
              </w:rPr>
              <w:t>Est…..£50,000.00</w:t>
            </w:r>
          </w:p>
        </w:tc>
        <w:tc>
          <w:tcPr>
            <w:tcW w:w="1803" w:type="dxa"/>
            <w:vAlign w:val="center"/>
          </w:tcPr>
          <w:p w14:paraId="51B264CA" w14:textId="3315836E" w:rsidR="00CD52A7" w:rsidRPr="0051080D"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w:t>
            </w:r>
          </w:p>
        </w:tc>
        <w:tc>
          <w:tcPr>
            <w:tcW w:w="1803" w:type="dxa"/>
            <w:vAlign w:val="center"/>
          </w:tcPr>
          <w:p w14:paraId="102B979E" w14:textId="77777777" w:rsidR="00CD52A7" w:rsidRPr="00F111CE"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i/>
                <w:color w:val="000000"/>
                <w:lang w:eastAsia="en-GB"/>
              </w:rPr>
            </w:pPr>
            <w:r w:rsidRPr="00F111CE">
              <w:rPr>
                <w:rFonts w:eastAsia="Times New Roman" w:cstheme="minorHAnsi"/>
                <w:b/>
                <w:i/>
                <w:color w:val="000000"/>
                <w:lang w:eastAsia="en-GB"/>
              </w:rPr>
              <w:t>Unavailable</w:t>
            </w:r>
          </w:p>
          <w:p w14:paraId="44531E81" w14:textId="5029303E" w:rsidR="006124E9" w:rsidRPr="00200501" w:rsidRDefault="006124E9"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i/>
                <w:color w:val="000000"/>
                <w:lang w:eastAsia="en-GB"/>
              </w:rPr>
            </w:pPr>
            <w:r w:rsidRPr="006124E9">
              <w:rPr>
                <w:rFonts w:eastAsia="Times New Roman" w:cstheme="minorHAnsi"/>
                <w:i/>
                <w:color w:val="0070C0"/>
                <w:lang w:eastAsia="en-GB"/>
              </w:rPr>
              <w:t>Est</w:t>
            </w:r>
            <w:r>
              <w:rPr>
                <w:rFonts w:eastAsia="Times New Roman" w:cstheme="minorHAnsi"/>
                <w:i/>
                <w:color w:val="0070C0"/>
                <w:lang w:eastAsia="en-GB"/>
              </w:rPr>
              <w:t>…</w:t>
            </w:r>
            <w:r w:rsidRPr="006124E9">
              <w:rPr>
                <w:rFonts w:eastAsia="Times New Roman" w:cstheme="minorHAnsi"/>
                <w:i/>
                <w:color w:val="0070C0"/>
                <w:lang w:eastAsia="en-GB"/>
              </w:rPr>
              <w:t>..£250,000</w:t>
            </w:r>
          </w:p>
        </w:tc>
      </w:tr>
      <w:tr w:rsidR="00CD52A7" w14:paraId="75B1948B" w14:textId="37D7AD85" w:rsidTr="00D37722">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C539C84" w14:textId="3B301D6A" w:rsidR="00CD52A7" w:rsidRPr="00660C8B" w:rsidRDefault="00CD52A7" w:rsidP="00200501">
            <w:pPr>
              <w:jc w:val="center"/>
              <w:rPr>
                <w:rFonts w:cstheme="minorHAnsi"/>
                <w:lang w:val="en-US"/>
              </w:rPr>
            </w:pPr>
            <w:r>
              <w:rPr>
                <w:rFonts w:cstheme="minorHAnsi"/>
                <w:lang w:val="en-US"/>
              </w:rPr>
              <w:t>B</w:t>
            </w:r>
          </w:p>
        </w:tc>
        <w:tc>
          <w:tcPr>
            <w:tcW w:w="1803" w:type="dxa"/>
            <w:vAlign w:val="center"/>
          </w:tcPr>
          <w:p w14:paraId="3EA85822" w14:textId="1E3CB8A5" w:rsidR="00CD52A7" w:rsidRPr="00200501" w:rsidRDefault="00200501" w:rsidP="00200501">
            <w:pPr>
              <w:jc w:val="center"/>
              <w:cnfStyle w:val="000000000000" w:firstRow="0" w:lastRow="0" w:firstColumn="0" w:lastColumn="0" w:oddVBand="0" w:evenVBand="0" w:oddHBand="0" w:evenHBand="0" w:firstRowFirstColumn="0" w:firstRowLastColumn="0" w:lastRowFirstColumn="0" w:lastRowLastColumn="0"/>
            </w:pPr>
            <w:r>
              <w:rPr>
                <w:rFonts w:eastAsia="Times New Roman" w:cstheme="minorHAnsi"/>
                <w:color w:val="000000"/>
                <w:lang w:eastAsia="en-GB"/>
              </w:rPr>
              <w:t xml:space="preserve">Schneider Electric </w:t>
            </w:r>
            <w:proofErr w:type="spellStart"/>
            <w:r>
              <w:rPr>
                <w:rFonts w:eastAsia="Times New Roman" w:cstheme="minorHAnsi"/>
                <w:color w:val="000000"/>
                <w:lang w:eastAsia="en-GB"/>
              </w:rPr>
              <w:t>Altivar</w:t>
            </w:r>
            <w:proofErr w:type="spellEnd"/>
            <w:r>
              <w:rPr>
                <w:rFonts w:eastAsia="Times New Roman" w:cstheme="minorHAnsi"/>
                <w:color w:val="000000"/>
                <w:lang w:eastAsia="en-GB"/>
              </w:rPr>
              <w:t xml:space="preserve"> Process ATV600 Series</w:t>
            </w:r>
          </w:p>
        </w:tc>
        <w:tc>
          <w:tcPr>
            <w:tcW w:w="1803" w:type="dxa"/>
            <w:vAlign w:val="center"/>
          </w:tcPr>
          <w:p w14:paraId="07843DF8" w14:textId="77777777" w:rsidR="00CD52A7" w:rsidRPr="00F111CE" w:rsidRDefault="00200501" w:rsidP="00200501">
            <w:pPr>
              <w:jc w:val="center"/>
              <w:cnfStyle w:val="000000000000" w:firstRow="0" w:lastRow="0" w:firstColumn="0" w:lastColumn="0" w:oddVBand="0" w:evenVBand="0" w:oddHBand="0" w:evenHBand="0" w:firstRowFirstColumn="0" w:firstRowLastColumn="0" w:lastRowFirstColumn="0" w:lastRowLastColumn="0"/>
              <w:rPr>
                <w:rFonts w:eastAsia="Times New Roman"/>
                <w:b/>
                <w:i/>
                <w:color w:val="000000"/>
                <w:lang w:eastAsia="en-GB"/>
              </w:rPr>
            </w:pPr>
            <w:r w:rsidRPr="00F111CE">
              <w:rPr>
                <w:rFonts w:eastAsia="Times New Roman"/>
                <w:b/>
                <w:i/>
                <w:color w:val="000000"/>
                <w:lang w:eastAsia="en-GB"/>
              </w:rPr>
              <w:t>On Request</w:t>
            </w:r>
          </w:p>
          <w:p w14:paraId="5B49E492" w14:textId="2A0AB4E1" w:rsidR="00200501" w:rsidRPr="00660C8B" w:rsidRDefault="00200501" w:rsidP="00200501">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6124E9">
              <w:rPr>
                <w:rFonts w:eastAsia="Times New Roman"/>
                <w:i/>
                <w:color w:val="0070C0"/>
                <w:lang w:eastAsia="en-GB"/>
              </w:rPr>
              <w:t>Est…..</w:t>
            </w:r>
            <w:r w:rsidR="006124E9" w:rsidRPr="006124E9">
              <w:rPr>
                <w:rFonts w:eastAsia="Times New Roman"/>
                <w:i/>
                <w:color w:val="0070C0"/>
                <w:lang w:eastAsia="en-GB"/>
              </w:rPr>
              <w:t>£12,500.00</w:t>
            </w:r>
          </w:p>
        </w:tc>
        <w:tc>
          <w:tcPr>
            <w:tcW w:w="1803" w:type="dxa"/>
            <w:vAlign w:val="center"/>
          </w:tcPr>
          <w:p w14:paraId="3CD2952C" w14:textId="07762803" w:rsidR="00CD52A7" w:rsidRPr="0051080D" w:rsidRDefault="00200501" w:rsidP="00200501">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10</w:t>
            </w:r>
          </w:p>
        </w:tc>
        <w:tc>
          <w:tcPr>
            <w:tcW w:w="1803" w:type="dxa"/>
            <w:vAlign w:val="center"/>
          </w:tcPr>
          <w:p w14:paraId="2DEC6FEC" w14:textId="77777777" w:rsidR="00CD52A7" w:rsidRPr="00F111CE" w:rsidRDefault="00200501" w:rsidP="002005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i/>
                <w:color w:val="000000"/>
                <w:lang w:eastAsia="en-GB"/>
              </w:rPr>
            </w:pPr>
            <w:r w:rsidRPr="00F111CE">
              <w:rPr>
                <w:rFonts w:eastAsia="Times New Roman" w:cstheme="minorHAnsi"/>
                <w:b/>
                <w:i/>
                <w:color w:val="000000"/>
                <w:lang w:eastAsia="en-GB"/>
              </w:rPr>
              <w:t>Unavailable</w:t>
            </w:r>
          </w:p>
          <w:p w14:paraId="68289AA2" w14:textId="4923859A" w:rsidR="006124E9" w:rsidRPr="00200501" w:rsidRDefault="006124E9" w:rsidP="00200501">
            <w:pPr>
              <w:jc w:val="center"/>
              <w:cnfStyle w:val="000000000000" w:firstRow="0" w:lastRow="0" w:firstColumn="0" w:lastColumn="0" w:oddVBand="0" w:evenVBand="0" w:oddHBand="0" w:evenHBand="0" w:firstRowFirstColumn="0" w:firstRowLastColumn="0" w:lastRowFirstColumn="0" w:lastRowLastColumn="0"/>
              <w:rPr>
                <w:rFonts w:cstheme="minorHAnsi"/>
                <w:i/>
                <w:lang w:val="en-US"/>
              </w:rPr>
            </w:pPr>
            <w:r w:rsidRPr="006124E9">
              <w:rPr>
                <w:rFonts w:eastAsia="Times New Roman" w:cstheme="minorHAnsi"/>
                <w:i/>
                <w:color w:val="0070C0"/>
                <w:lang w:eastAsia="en-GB"/>
              </w:rPr>
              <w:t>Est….£125,000</w:t>
            </w:r>
          </w:p>
        </w:tc>
      </w:tr>
      <w:tr w:rsidR="00CD52A7" w14:paraId="5118B151" w14:textId="31E85FE4"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7292E9C5" w14:textId="3771F89D" w:rsidR="00CD52A7" w:rsidRDefault="00CD52A7" w:rsidP="00200501">
            <w:pPr>
              <w:jc w:val="center"/>
              <w:rPr>
                <w:rFonts w:cstheme="minorHAnsi"/>
                <w:lang w:val="en-US"/>
              </w:rPr>
            </w:pPr>
            <w:r>
              <w:rPr>
                <w:rFonts w:cstheme="minorHAnsi"/>
                <w:lang w:val="en-US"/>
              </w:rPr>
              <w:t>C</w:t>
            </w:r>
          </w:p>
        </w:tc>
        <w:tc>
          <w:tcPr>
            <w:tcW w:w="1803" w:type="dxa"/>
            <w:vAlign w:val="center"/>
          </w:tcPr>
          <w:p w14:paraId="091F21DB" w14:textId="5DA28BEB"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pPr>
            <w:r>
              <w:rPr>
                <w:rFonts w:eastAsia="Times New Roman" w:cstheme="minorHAnsi"/>
                <w:color w:val="000000"/>
                <w:lang w:eastAsia="en-GB"/>
              </w:rPr>
              <w:t xml:space="preserve">Schneider Electric </w:t>
            </w:r>
            <w:proofErr w:type="spellStart"/>
            <w:r w:rsidRPr="00F4106D">
              <w:rPr>
                <w:rFonts w:eastAsia="Times New Roman"/>
                <w:color w:val="000000"/>
                <w:lang w:eastAsia="en-GB"/>
              </w:rPr>
              <w:t>Altivar</w:t>
            </w:r>
            <w:proofErr w:type="spellEnd"/>
            <w:r w:rsidRPr="00F4106D">
              <w:rPr>
                <w:rFonts w:eastAsia="Times New Roman"/>
                <w:color w:val="000000"/>
                <w:lang w:eastAsia="en-GB"/>
              </w:rPr>
              <w:t xml:space="preserve"> Process ATV600</w:t>
            </w:r>
            <w:r>
              <w:t xml:space="preserve"> Series</w:t>
            </w:r>
          </w:p>
        </w:tc>
        <w:tc>
          <w:tcPr>
            <w:tcW w:w="1803" w:type="dxa"/>
            <w:vAlign w:val="center"/>
          </w:tcPr>
          <w:p w14:paraId="0A6288A2" w14:textId="5F4182A0"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pPr>
            <w:r>
              <w:rPr>
                <w:rFonts w:eastAsia="Times New Roman" w:cstheme="minorHAnsi"/>
                <w:color w:val="000000"/>
                <w:lang w:eastAsia="en-GB"/>
              </w:rPr>
              <w:t>£2,500.93</w:t>
            </w:r>
          </w:p>
        </w:tc>
        <w:tc>
          <w:tcPr>
            <w:tcW w:w="1803" w:type="dxa"/>
            <w:vAlign w:val="center"/>
          </w:tcPr>
          <w:p w14:paraId="01205991" w14:textId="0529493E" w:rsidR="00CD52A7" w:rsidRPr="0051080D"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23</w:t>
            </w:r>
          </w:p>
        </w:tc>
        <w:tc>
          <w:tcPr>
            <w:tcW w:w="1803" w:type="dxa"/>
            <w:vAlign w:val="center"/>
          </w:tcPr>
          <w:p w14:paraId="3AB386FE" w14:textId="6F1BABE2"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£57,521.39</w:t>
            </w:r>
          </w:p>
        </w:tc>
      </w:tr>
      <w:tr w:rsidR="00CD52A7" w14:paraId="7EFFB22D" w14:textId="75EEA81D" w:rsidTr="00D37722">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5E6D9C0" w14:textId="1577F4CE" w:rsidR="00CD52A7" w:rsidRDefault="00CD52A7" w:rsidP="00200501">
            <w:pPr>
              <w:jc w:val="center"/>
              <w:rPr>
                <w:rFonts w:cstheme="minorHAnsi"/>
                <w:lang w:val="en-US"/>
              </w:rPr>
            </w:pPr>
            <w:r>
              <w:rPr>
                <w:rFonts w:cstheme="minorHAnsi"/>
                <w:lang w:val="en-US"/>
              </w:rPr>
              <w:t>D</w:t>
            </w:r>
          </w:p>
        </w:tc>
        <w:tc>
          <w:tcPr>
            <w:tcW w:w="1803" w:type="dxa"/>
            <w:vAlign w:val="center"/>
          </w:tcPr>
          <w:p w14:paraId="743C7197" w14:textId="4CCF78AB" w:rsidR="00CD52A7" w:rsidRPr="00200501" w:rsidRDefault="00AA3F1B" w:rsidP="00200501">
            <w:pPr>
              <w:jc w:val="center"/>
              <w:cnfStyle w:val="000000000000" w:firstRow="0" w:lastRow="0" w:firstColumn="0" w:lastColumn="0" w:oddVBand="0" w:evenVBand="0" w:oddHBand="0" w:evenHBand="0" w:firstRowFirstColumn="0" w:firstRowLastColumn="0" w:lastRowFirstColumn="0" w:lastRowLastColumn="0"/>
            </w:pPr>
            <w:r>
              <w:rPr>
                <w:rFonts w:eastAsia="Times New Roman" w:cstheme="minorHAnsi"/>
                <w:color w:val="000000"/>
                <w:lang w:eastAsia="en-GB"/>
              </w:rPr>
              <w:t>Schneider Electric</w:t>
            </w:r>
            <w:r w:rsidRPr="00F74478">
              <w:rPr>
                <w:rFonts w:eastAsia="Times New Roman" w:cstheme="minorHAnsi"/>
                <w:color w:val="000000"/>
                <w:lang w:eastAsia="en-GB"/>
              </w:rPr>
              <w:t xml:space="preserve"> ATS</w:t>
            </w:r>
            <w:r>
              <w:rPr>
                <w:rFonts w:eastAsia="Times New Roman" w:cstheme="minorHAnsi"/>
                <w:color w:val="000000"/>
                <w:lang w:eastAsia="en-GB"/>
              </w:rPr>
              <w:t xml:space="preserve"> 22 Soft Starter</w:t>
            </w:r>
          </w:p>
        </w:tc>
        <w:tc>
          <w:tcPr>
            <w:tcW w:w="1803" w:type="dxa"/>
            <w:vAlign w:val="center"/>
          </w:tcPr>
          <w:p w14:paraId="4DDE9BB3" w14:textId="3B9A3C18" w:rsidR="00CD52A7" w:rsidRPr="00200501" w:rsidRDefault="00AA3F1B" w:rsidP="00094B1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eastAsia="Times New Roman" w:cstheme="minorHAnsi"/>
                <w:color w:val="000000"/>
                <w:lang w:eastAsia="en-GB"/>
              </w:rPr>
              <w:t>£735.56</w:t>
            </w:r>
          </w:p>
        </w:tc>
        <w:tc>
          <w:tcPr>
            <w:tcW w:w="1803" w:type="dxa"/>
            <w:vAlign w:val="center"/>
          </w:tcPr>
          <w:p w14:paraId="700806F4" w14:textId="341DB2DE" w:rsidR="00CD52A7" w:rsidRPr="0051080D" w:rsidRDefault="00200501" w:rsidP="002005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17</w:t>
            </w:r>
          </w:p>
        </w:tc>
        <w:tc>
          <w:tcPr>
            <w:tcW w:w="1803" w:type="dxa"/>
            <w:vAlign w:val="center"/>
          </w:tcPr>
          <w:p w14:paraId="5FB44BFB" w14:textId="59CF1FC4" w:rsidR="00CD52A7" w:rsidRPr="00200501" w:rsidRDefault="00200501" w:rsidP="00AA3F1B">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w:t>
            </w:r>
            <w:r w:rsidR="00AA3F1B">
              <w:rPr>
                <w:rFonts w:ascii="Calibri" w:hAnsi="Calibri" w:cs="Calibri"/>
                <w:color w:val="000000"/>
              </w:rPr>
              <w:t>12,504.52</w:t>
            </w:r>
          </w:p>
        </w:tc>
      </w:tr>
      <w:tr w:rsidR="00CD52A7" w14:paraId="49AB29EC" w14:textId="0307D2E9"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7ACEAE6A" w14:textId="36D90AE1" w:rsidR="00CD52A7" w:rsidRPr="00AC0509" w:rsidRDefault="00CD52A7" w:rsidP="00200501">
            <w:pPr>
              <w:jc w:val="center"/>
              <w:rPr>
                <w:rFonts w:cstheme="minorHAnsi"/>
                <w:lang w:val="en-US"/>
              </w:rPr>
            </w:pPr>
            <w:r>
              <w:rPr>
                <w:rFonts w:cstheme="minorHAnsi"/>
                <w:lang w:val="en-US"/>
              </w:rPr>
              <w:t>E</w:t>
            </w:r>
          </w:p>
        </w:tc>
        <w:tc>
          <w:tcPr>
            <w:tcW w:w="1803" w:type="dxa"/>
            <w:vAlign w:val="center"/>
          </w:tcPr>
          <w:p w14:paraId="66061855" w14:textId="2F8D11D7"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pPr>
            <w:r w:rsidRPr="0035466C">
              <w:t>RS PRO</w:t>
            </w:r>
            <w:r>
              <w:t xml:space="preserve"> </w:t>
            </w:r>
            <w:r w:rsidRPr="0035466C">
              <w:rPr>
                <w:lang w:eastAsia="en-GB"/>
              </w:rPr>
              <w:t>DOL Starter</w:t>
            </w:r>
          </w:p>
        </w:tc>
        <w:tc>
          <w:tcPr>
            <w:tcW w:w="1803" w:type="dxa"/>
            <w:vAlign w:val="center"/>
          </w:tcPr>
          <w:p w14:paraId="12E07097" w14:textId="2F169668"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pPr>
            <w:r>
              <w:rPr>
                <w:rFonts w:cstheme="minorHAnsi"/>
                <w:lang w:val="en-US"/>
              </w:rPr>
              <w:t>£80.15</w:t>
            </w:r>
          </w:p>
        </w:tc>
        <w:tc>
          <w:tcPr>
            <w:tcW w:w="1803" w:type="dxa"/>
            <w:vAlign w:val="center"/>
          </w:tcPr>
          <w:p w14:paraId="474C000F" w14:textId="06B68621" w:rsidR="00CD52A7" w:rsidRPr="0051080D" w:rsidRDefault="00200501"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127</w:t>
            </w:r>
          </w:p>
        </w:tc>
        <w:tc>
          <w:tcPr>
            <w:tcW w:w="1803" w:type="dxa"/>
            <w:vAlign w:val="center"/>
          </w:tcPr>
          <w:p w14:paraId="5E32EB31" w14:textId="6F40D830" w:rsidR="00CD52A7" w:rsidRPr="00200501" w:rsidRDefault="00200501" w:rsidP="0020050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£10,179.05</w:t>
            </w:r>
          </w:p>
        </w:tc>
      </w:tr>
      <w:tr w:rsidR="006124E9" w14:paraId="7A547B7B" w14:textId="627599A2" w:rsidTr="00D37722">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67420D8" w14:textId="3DA67BE4" w:rsidR="006124E9" w:rsidRDefault="006124E9" w:rsidP="00200501">
            <w:pPr>
              <w:jc w:val="center"/>
              <w:rPr>
                <w:rFonts w:cstheme="minorHAnsi"/>
                <w:lang w:val="en-US"/>
              </w:rPr>
            </w:pPr>
          </w:p>
        </w:tc>
        <w:tc>
          <w:tcPr>
            <w:tcW w:w="1803" w:type="dxa"/>
            <w:vAlign w:val="center"/>
          </w:tcPr>
          <w:p w14:paraId="701CDDB3" w14:textId="3C1CF317" w:rsidR="006124E9" w:rsidRPr="009C6745" w:rsidRDefault="006124E9" w:rsidP="002005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3606" w:type="dxa"/>
            <w:gridSpan w:val="2"/>
            <w:vAlign w:val="center"/>
          </w:tcPr>
          <w:p w14:paraId="19EB7E2E" w14:textId="1F5E3D72" w:rsidR="006124E9" w:rsidRPr="00F111CE" w:rsidRDefault="006124E9" w:rsidP="00F111C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i/>
                <w:color w:val="000000"/>
                <w:sz w:val="28"/>
                <w:lang w:eastAsia="en-GB"/>
              </w:rPr>
            </w:pPr>
            <w:r w:rsidRPr="00F111CE">
              <w:rPr>
                <w:rFonts w:eastAsia="Times New Roman" w:cstheme="minorHAnsi"/>
                <w:b/>
                <w:i/>
                <w:color w:val="000000"/>
                <w:sz w:val="28"/>
                <w:lang w:eastAsia="en-GB"/>
              </w:rPr>
              <w:t>Total Estimat</w:t>
            </w:r>
            <w:r w:rsidR="00F111CE" w:rsidRPr="00F111CE">
              <w:rPr>
                <w:rFonts w:eastAsia="Times New Roman" w:cstheme="minorHAnsi"/>
                <w:b/>
                <w:i/>
                <w:color w:val="000000"/>
                <w:sz w:val="28"/>
                <w:lang w:eastAsia="en-GB"/>
              </w:rPr>
              <w:t>ed Cost:</w:t>
            </w:r>
          </w:p>
        </w:tc>
        <w:tc>
          <w:tcPr>
            <w:tcW w:w="1803" w:type="dxa"/>
          </w:tcPr>
          <w:p w14:paraId="5493BCBC" w14:textId="1393D08A" w:rsidR="006124E9" w:rsidRPr="00F111CE" w:rsidRDefault="00094B1C" w:rsidP="00E14119">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color w:val="000000"/>
                <w:sz w:val="28"/>
                <w:u w:val="single"/>
              </w:rPr>
            </w:pPr>
            <w:r>
              <w:rPr>
                <w:rFonts w:ascii="Calibri" w:hAnsi="Calibri" w:cs="Calibri"/>
                <w:b/>
                <w:color w:val="000000"/>
                <w:sz w:val="28"/>
                <w:u w:val="single"/>
              </w:rPr>
              <w:t>£45</w:t>
            </w:r>
            <w:r w:rsidR="00E14119">
              <w:rPr>
                <w:rFonts w:ascii="Calibri" w:hAnsi="Calibri" w:cs="Calibri"/>
                <w:b/>
                <w:color w:val="000000"/>
                <w:sz w:val="28"/>
                <w:u w:val="single"/>
              </w:rPr>
              <w:t>5</w:t>
            </w:r>
            <w:r w:rsidR="006124E9" w:rsidRPr="00F111CE">
              <w:rPr>
                <w:rFonts w:ascii="Calibri" w:hAnsi="Calibri" w:cs="Calibri"/>
                <w:b/>
                <w:color w:val="000000"/>
                <w:sz w:val="28"/>
                <w:u w:val="single"/>
              </w:rPr>
              <w:t>,</w:t>
            </w:r>
            <w:r w:rsidR="00E14119">
              <w:rPr>
                <w:rFonts w:ascii="Calibri" w:hAnsi="Calibri" w:cs="Calibri"/>
                <w:b/>
                <w:color w:val="000000"/>
                <w:sz w:val="28"/>
                <w:u w:val="single"/>
              </w:rPr>
              <w:t>204</w:t>
            </w:r>
            <w:r w:rsidR="006124E9" w:rsidRPr="00F111CE">
              <w:rPr>
                <w:rFonts w:ascii="Calibri" w:hAnsi="Calibri" w:cs="Calibri"/>
                <w:b/>
                <w:color w:val="000000"/>
                <w:sz w:val="28"/>
                <w:u w:val="single"/>
              </w:rPr>
              <w:t>.</w:t>
            </w:r>
            <w:r w:rsidR="00E14119">
              <w:rPr>
                <w:rFonts w:ascii="Calibri" w:hAnsi="Calibri" w:cs="Calibri"/>
                <w:b/>
                <w:color w:val="000000"/>
                <w:sz w:val="28"/>
                <w:u w:val="single"/>
              </w:rPr>
              <w:t>9</w:t>
            </w:r>
            <w:r>
              <w:rPr>
                <w:rFonts w:ascii="Calibri" w:hAnsi="Calibri" w:cs="Calibri"/>
                <w:b/>
                <w:color w:val="000000"/>
                <w:sz w:val="28"/>
                <w:u w:val="single"/>
              </w:rPr>
              <w:t>6</w:t>
            </w:r>
          </w:p>
        </w:tc>
      </w:tr>
      <w:tr w:rsidR="00CD52A7" w14:paraId="5EBEE810" w14:textId="42BC4CD1" w:rsidTr="00D377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1612168C" w14:textId="1C65F4C3" w:rsidR="00CD52A7" w:rsidRPr="008C0EAF" w:rsidRDefault="00CD52A7" w:rsidP="00200501">
            <w:pPr>
              <w:jc w:val="center"/>
              <w:rPr>
                <w:rFonts w:cstheme="minorHAnsi"/>
                <w:lang w:val="en-US"/>
              </w:rPr>
            </w:pPr>
          </w:p>
        </w:tc>
        <w:tc>
          <w:tcPr>
            <w:tcW w:w="1803" w:type="dxa"/>
            <w:vAlign w:val="center"/>
          </w:tcPr>
          <w:p w14:paraId="4EF7ABE3" w14:textId="55EDBC84" w:rsidR="00CD52A7" w:rsidRPr="009C6745" w:rsidRDefault="00CD52A7"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0E89F1B1" w14:textId="0D0D6524" w:rsidR="00CD52A7" w:rsidRPr="009C6745" w:rsidRDefault="00CD52A7"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5D09DF0D" w14:textId="36EBBF0F" w:rsidR="00CD52A7" w:rsidRPr="0051080D" w:rsidRDefault="00CD52A7" w:rsidP="002005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4CDBC392" w14:textId="77777777" w:rsidR="00CD52A7" w:rsidRPr="0051080D" w:rsidRDefault="00CD52A7" w:rsidP="00D37722">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bl>
    <w:p w14:paraId="13C5B064" w14:textId="29F71AB0" w:rsidR="00CD52A7" w:rsidRDefault="00D37722" w:rsidP="00D37722">
      <w:pPr>
        <w:pStyle w:val="Caption"/>
        <w:rPr>
          <w:rFonts w:cstheme="minorHAnsi"/>
        </w:rPr>
      </w:pPr>
      <w:r>
        <w:t xml:space="preserve">Table </w:t>
      </w:r>
      <w:r w:rsidR="00B35595">
        <w:fldChar w:fldCharType="begin"/>
      </w:r>
      <w:r w:rsidR="00B35595">
        <w:instrText xml:space="preserve"> SEQ Table \* ARABIC </w:instrText>
      </w:r>
      <w:r w:rsidR="00B35595">
        <w:fldChar w:fldCharType="separate"/>
      </w:r>
      <w:r>
        <w:rPr>
          <w:noProof/>
        </w:rPr>
        <w:t>12</w:t>
      </w:r>
      <w:r w:rsidR="00B35595">
        <w:rPr>
          <w:noProof/>
        </w:rPr>
        <w:fldChar w:fldCharType="end"/>
      </w:r>
      <w:r>
        <w:t>: Estimated Cost for Factory Upgrade of Motor Drives</w:t>
      </w:r>
    </w:p>
    <w:p w14:paraId="69E2817F" w14:textId="508C2D85" w:rsidR="00200501" w:rsidRDefault="00200501" w:rsidP="00200501"/>
    <w:p w14:paraId="60FC181C" w14:textId="2F0DFF7A" w:rsidR="00125D8D" w:rsidRDefault="006124E9" w:rsidP="00125D8D">
      <w:pPr>
        <w:jc w:val="both"/>
      </w:pPr>
      <w:r>
        <w:t xml:space="preserve">Table </w:t>
      </w:r>
      <w:r w:rsidR="00D37722" w:rsidRPr="00D37722">
        <w:t>12</w:t>
      </w:r>
      <w:r>
        <w:t xml:space="preserve"> above </w:t>
      </w:r>
      <w:r w:rsidR="00125D8D">
        <w:t>shows</w:t>
      </w:r>
      <w:r>
        <w:t xml:space="preserve"> the estimated cost of upgrading the motor drive systems in the factory. Please note this is not exact as a price was not able to be achieved for Motors </w:t>
      </w:r>
      <w:proofErr w:type="gramStart"/>
      <w:r>
        <w:t>A</w:t>
      </w:r>
      <w:proofErr w:type="gramEnd"/>
      <w:r>
        <w:t xml:space="preserve"> &amp; B.</w:t>
      </w:r>
      <w:r w:rsidR="00125D8D">
        <w:t xml:space="preserve"> I have chosen to utilise Schneider Electric products for Motors A, B, C, and D as I believe it will be easier to overcome compatibility issues when integrating into the factories control system, and achieve a better deal on technical and warranty support with a single manufacturer. </w:t>
      </w:r>
    </w:p>
    <w:p w14:paraId="205D14F1" w14:textId="46ECDDBC" w:rsidR="006124E9" w:rsidRDefault="006124E9" w:rsidP="00200501"/>
    <w:p w14:paraId="70A83738" w14:textId="3497D9E7" w:rsidR="00274145" w:rsidRDefault="00274145" w:rsidP="000E17B2">
      <w:pPr>
        <w:rPr>
          <w:highlight w:val="green"/>
        </w:rPr>
      </w:pPr>
    </w:p>
    <w:p w14:paraId="408F541A" w14:textId="1CAC5157" w:rsidR="00480205" w:rsidRDefault="00480205" w:rsidP="000E17B2">
      <w:pPr>
        <w:rPr>
          <w:highlight w:val="green"/>
        </w:rPr>
      </w:pPr>
    </w:p>
    <w:p w14:paraId="19B93240" w14:textId="77777777" w:rsidR="00480205" w:rsidRDefault="00480205" w:rsidP="000E17B2">
      <w:pPr>
        <w:rPr>
          <w:highlight w:val="green"/>
        </w:rPr>
      </w:pPr>
    </w:p>
    <w:p w14:paraId="2DB7B074" w14:textId="77777777" w:rsidR="008A3E8B" w:rsidRDefault="008A3E8B" w:rsidP="000E17B2">
      <w:pPr>
        <w:rPr>
          <w:highlight w:val="green"/>
        </w:rPr>
      </w:pPr>
    </w:p>
    <w:p w14:paraId="202C9C09" w14:textId="58CAD9E0" w:rsidR="00274145" w:rsidRDefault="00274145" w:rsidP="000E17B2">
      <w:pPr>
        <w:rPr>
          <w:highlight w:val="green"/>
        </w:rPr>
      </w:pPr>
    </w:p>
    <w:p w14:paraId="79154010" w14:textId="77777777" w:rsidR="00274145" w:rsidRPr="000E17B2" w:rsidRDefault="00274145" w:rsidP="000E17B2">
      <w:pPr>
        <w:rPr>
          <w:highlight w:val="green"/>
        </w:rPr>
      </w:pPr>
    </w:p>
    <w:p w14:paraId="1679D57A" w14:textId="77777777" w:rsidR="000E17B2" w:rsidRPr="000E17B2" w:rsidRDefault="000E17B2" w:rsidP="000E17B2">
      <w:pPr>
        <w:rPr>
          <w:highlight w:val="green"/>
        </w:rPr>
      </w:pPr>
    </w:p>
    <w:p w14:paraId="351E04AC" w14:textId="77777777" w:rsidR="000E17B2" w:rsidRPr="000E17B2" w:rsidRDefault="000E17B2" w:rsidP="000E17B2">
      <w:pPr>
        <w:rPr>
          <w:highlight w:val="green"/>
        </w:rPr>
      </w:pPr>
    </w:p>
    <w:p w14:paraId="68887AA7" w14:textId="75414994" w:rsidR="00125D8D" w:rsidRDefault="000C6B56" w:rsidP="00125D8D">
      <w:pPr>
        <w:pStyle w:val="Heading1"/>
      </w:pPr>
      <w:bookmarkStart w:id="18" w:name="_Toc161574870"/>
      <w:bookmarkStart w:id="19" w:name="_Toc163988608"/>
      <w:r>
        <w:lastRenderedPageBreak/>
        <w:t xml:space="preserve">Task 2 </w:t>
      </w:r>
      <w:r w:rsidR="00125D8D" w:rsidRPr="0011407D">
        <w:t xml:space="preserve">Background </w:t>
      </w:r>
      <w:bookmarkEnd w:id="18"/>
      <w:r w:rsidR="00125D8D">
        <w:t>Information</w:t>
      </w:r>
      <w:bookmarkEnd w:id="19"/>
    </w:p>
    <w:p w14:paraId="66F5883E" w14:textId="046DEBF3" w:rsidR="000C6B56" w:rsidRDefault="000C6B56" w:rsidP="00ED7BCE">
      <w:pPr>
        <w:jc w:val="both"/>
        <w:rPr>
          <w:rFonts w:cstheme="minorHAnsi"/>
        </w:rPr>
      </w:pPr>
      <w:r w:rsidRPr="004315D4">
        <w:t xml:space="preserve">In </w:t>
      </w:r>
      <w:r>
        <w:t xml:space="preserve">the context of </w:t>
      </w:r>
      <w:r w:rsidRPr="004315D4">
        <w:t xml:space="preserve">Variable Frequency Drives, the rectification of the incoming mains (AC) to DC is a critical first step in the process of converting AC power to a variable frequency AC output. </w:t>
      </w:r>
      <w:r>
        <w:t>T</w:t>
      </w:r>
      <w:r w:rsidRPr="009C4333">
        <w:rPr>
          <w:rFonts w:cstheme="minorHAnsi"/>
        </w:rPr>
        <w:t xml:space="preserve">he selection of components for rectification of the </w:t>
      </w:r>
      <w:r>
        <w:rPr>
          <w:rFonts w:cstheme="minorHAnsi"/>
        </w:rPr>
        <w:t>incoming mains is crucial for efficiency and optimizing motor control.</w:t>
      </w:r>
      <w:r>
        <w:t xml:space="preserve"> </w:t>
      </w:r>
      <w:r w:rsidRPr="004315D4">
        <w:t xml:space="preserve">This rectification can be achieved using various semiconductor devices, including Diodes, </w:t>
      </w:r>
      <w:proofErr w:type="spellStart"/>
      <w:r w:rsidRPr="004315D4">
        <w:t>Thyristors</w:t>
      </w:r>
      <w:proofErr w:type="spellEnd"/>
      <w:r w:rsidRPr="004315D4">
        <w:t xml:space="preserve"> (Silicon Controlled Rectifiers, SCRs), and Insulated Gate Bipolar Transistors (IGBTs). </w:t>
      </w:r>
      <w:r w:rsidRPr="009C4333">
        <w:rPr>
          <w:rFonts w:cstheme="minorHAnsi"/>
        </w:rPr>
        <w:t xml:space="preserve">Each of these components has its unique characteristics, affecting the </w:t>
      </w:r>
      <w:r w:rsidR="007A2949">
        <w:rPr>
          <w:rFonts w:cstheme="minorHAnsi"/>
        </w:rPr>
        <w:t>Variable Frequency</w:t>
      </w:r>
      <w:r>
        <w:rPr>
          <w:rFonts w:cstheme="minorHAnsi"/>
        </w:rPr>
        <w:t xml:space="preserve"> D</w:t>
      </w:r>
      <w:r w:rsidR="007A2949">
        <w:rPr>
          <w:rFonts w:cstheme="minorHAnsi"/>
        </w:rPr>
        <w:t>rive</w:t>
      </w:r>
      <w:r w:rsidRPr="009C4333">
        <w:rPr>
          <w:rFonts w:cstheme="minorHAnsi"/>
        </w:rPr>
        <w:t>'s performance and the quality of power. Additionally, the design of the rectifier plays a significant role in minimizing harmonic distortion, which can adversely affect power quality and power factor.</w:t>
      </w:r>
    </w:p>
    <w:p w14:paraId="08018CA4" w14:textId="77777777" w:rsidR="00ED7BCE" w:rsidRDefault="00ED7BCE" w:rsidP="00ED7BCE">
      <w:pPr>
        <w:jc w:val="both"/>
        <w:rPr>
          <w:rFonts w:cstheme="minorHAnsi"/>
        </w:rPr>
      </w:pPr>
    </w:p>
    <w:p w14:paraId="136DE4B0" w14:textId="77777777" w:rsidR="004920A2" w:rsidRPr="009C4333" w:rsidRDefault="004920A2" w:rsidP="004920A2">
      <w:pPr>
        <w:pStyle w:val="Heading3"/>
      </w:pPr>
      <w:bookmarkStart w:id="20" w:name="_Toc163988609"/>
      <w:r w:rsidRPr="009C4333">
        <w:t>Diodes</w:t>
      </w:r>
      <w:bookmarkEnd w:id="20"/>
    </w:p>
    <w:p w14:paraId="6D2F3470" w14:textId="3410C488" w:rsidR="004920A2" w:rsidRDefault="004920A2" w:rsidP="00ED7BCE">
      <w:pPr>
        <w:jc w:val="both"/>
        <w:rPr>
          <w:rFonts w:cstheme="minorHAnsi"/>
        </w:rPr>
      </w:pPr>
      <w:r w:rsidRPr="009C4333">
        <w:rPr>
          <w:rFonts w:cstheme="minorHAnsi"/>
        </w:rPr>
        <w:t xml:space="preserve">Diodes offer the simplest form of rectification. They are used in basic diode bridge rectifiers to convert AC to DC. Diodes </w:t>
      </w:r>
      <w:r w:rsidR="000C6B56">
        <w:rPr>
          <w:rFonts w:cstheme="minorHAnsi"/>
        </w:rPr>
        <w:t>are simple, however</w:t>
      </w:r>
      <w:r w:rsidR="00CA4AF3">
        <w:rPr>
          <w:rFonts w:cstheme="minorHAnsi"/>
        </w:rPr>
        <w:t xml:space="preserve"> they do not have any form of control. T</w:t>
      </w:r>
      <w:r w:rsidRPr="009C4333">
        <w:rPr>
          <w:rFonts w:cstheme="minorHAnsi"/>
        </w:rPr>
        <w:t xml:space="preserve">hey allow current to pass when forward-biased and block it when reverse-biased. </w:t>
      </w:r>
      <w:r w:rsidR="007E09CC">
        <w:rPr>
          <w:rFonts w:cstheme="minorHAnsi"/>
        </w:rPr>
        <w:t>Power</w:t>
      </w:r>
      <w:r w:rsidR="001977BB">
        <w:rPr>
          <w:rFonts w:cstheme="minorHAnsi"/>
        </w:rPr>
        <w:t xml:space="preserve"> flows from the supply to the motor, but when the motor decelerates the regenerated energy cannot be fed back to the Common DC Bus, and therefore must be directed to a capacitor(s). </w:t>
      </w:r>
      <w:r w:rsidRPr="009C4333">
        <w:rPr>
          <w:rFonts w:cstheme="minorHAnsi"/>
        </w:rPr>
        <w:t>While being cost-effective and reliable due to fewer moving parts, diode-based rectifiers generate significant harmonic distortion due to their uncontrolled nature. They are most suitable for applications where power quality is not a critical concern.</w:t>
      </w:r>
    </w:p>
    <w:p w14:paraId="02BFF702" w14:textId="77777777" w:rsidR="00751C43" w:rsidRDefault="00751C43" w:rsidP="004920A2">
      <w:pPr>
        <w:rPr>
          <w:highlight w:val="yellow"/>
        </w:rPr>
      </w:pPr>
    </w:p>
    <w:p w14:paraId="74ADE67E" w14:textId="7145E703" w:rsidR="004920A2" w:rsidRPr="009C4333" w:rsidRDefault="004920A2" w:rsidP="00CF732C">
      <w:pPr>
        <w:pStyle w:val="Heading3"/>
      </w:pPr>
      <w:bookmarkStart w:id="21" w:name="_Toc163988610"/>
      <w:proofErr w:type="spellStart"/>
      <w:r>
        <w:t>Thyristors</w:t>
      </w:r>
      <w:proofErr w:type="spellEnd"/>
      <w:r>
        <w:t xml:space="preserve"> (SCRs)</w:t>
      </w:r>
      <w:bookmarkEnd w:id="21"/>
    </w:p>
    <w:p w14:paraId="1BE54B71" w14:textId="03DE36D8" w:rsidR="004920A2" w:rsidRDefault="004920A2" w:rsidP="00ED7BCE">
      <w:pPr>
        <w:jc w:val="both"/>
        <w:rPr>
          <w:rFonts w:cstheme="minorHAnsi"/>
        </w:rPr>
      </w:pPr>
      <w:r w:rsidRPr="009C4333">
        <w:rPr>
          <w:rFonts w:cstheme="minorHAnsi"/>
        </w:rPr>
        <w:t xml:space="preserve">SCRs provide </w:t>
      </w:r>
      <w:r w:rsidR="007A2949">
        <w:rPr>
          <w:rFonts w:cstheme="minorHAnsi"/>
        </w:rPr>
        <w:t>a limited amount of control</w:t>
      </w:r>
      <w:r w:rsidRPr="009C4333">
        <w:rPr>
          <w:rFonts w:cstheme="minorHAnsi"/>
        </w:rPr>
        <w:t xml:space="preserve">led rectification. Unlike diodes, SCRs can be turned on </w:t>
      </w:r>
      <w:r w:rsidR="00320B24">
        <w:rPr>
          <w:rFonts w:cstheme="minorHAnsi"/>
        </w:rPr>
        <w:t xml:space="preserve">with a pulse to the Gate </w:t>
      </w:r>
      <w:r w:rsidRPr="009C4333">
        <w:rPr>
          <w:rFonts w:cstheme="minorHAnsi"/>
        </w:rPr>
        <w:t xml:space="preserve">at a specific point in the AC cycle, allowing for some control over the phase angle of the current, which can be used to manage the power flow. However, once turned on, SCRs cannot be turned off by </w:t>
      </w:r>
      <w:r w:rsidR="00320B24">
        <w:rPr>
          <w:rFonts w:cstheme="minorHAnsi"/>
        </w:rPr>
        <w:t xml:space="preserve">the </w:t>
      </w:r>
      <w:r w:rsidRPr="009C4333">
        <w:rPr>
          <w:rFonts w:cstheme="minorHAnsi"/>
        </w:rPr>
        <w:t>gate control</w:t>
      </w:r>
      <w:r w:rsidR="00320B24">
        <w:rPr>
          <w:rFonts w:cstheme="minorHAnsi"/>
        </w:rPr>
        <w:t>,</w:t>
      </w:r>
      <w:r w:rsidRPr="009C4333">
        <w:rPr>
          <w:rFonts w:cstheme="minorHAnsi"/>
        </w:rPr>
        <w:t xml:space="preserve"> they require the current to drop to zero naturally. </w:t>
      </w:r>
      <w:r w:rsidR="000F469E">
        <w:rPr>
          <w:rFonts w:cstheme="minorHAnsi"/>
        </w:rPr>
        <w:t xml:space="preserve">By arranging the SCR bridges in pairs, this allow power to flow in both directions. When the motor decelerates the regenerated energy can then be fed back to the Common DC Bus, making them more efficient than Diodes. </w:t>
      </w:r>
      <w:r w:rsidRPr="009C4333">
        <w:rPr>
          <w:rFonts w:cstheme="minorHAnsi"/>
        </w:rPr>
        <w:t>SCRs are more complex and expensive than diodes but are beneficial in applications requiring variable output voltage and current control.</w:t>
      </w:r>
      <w:r w:rsidR="00CF129B">
        <w:rPr>
          <w:rFonts w:cstheme="minorHAnsi"/>
        </w:rPr>
        <w:t xml:space="preserve"> </w:t>
      </w:r>
      <w:sdt>
        <w:sdtPr>
          <w:rPr>
            <w:rFonts w:cstheme="minorHAnsi"/>
          </w:rPr>
          <w:id w:val="-1853871375"/>
          <w:citation/>
        </w:sdtPr>
        <w:sdtContent>
          <w:r w:rsidR="00CF129B">
            <w:rPr>
              <w:rFonts w:cstheme="minorHAnsi"/>
            </w:rPr>
            <w:fldChar w:fldCharType="begin"/>
          </w:r>
          <w:r w:rsidR="00CF129B">
            <w:rPr>
              <w:rFonts w:cstheme="minorHAnsi"/>
            </w:rPr>
            <w:instrText xml:space="preserve"> CITATION Dan241 \l 2057 </w:instrText>
          </w:r>
          <w:r w:rsidR="00CF129B">
            <w:rPr>
              <w:rFonts w:cstheme="minorHAnsi"/>
            </w:rPr>
            <w:fldChar w:fldCharType="separate"/>
          </w:r>
          <w:r w:rsidR="00030A24" w:rsidRPr="00030A24">
            <w:rPr>
              <w:rFonts w:cstheme="minorHAnsi"/>
              <w:noProof/>
            </w:rPr>
            <w:t>[21]</w:t>
          </w:r>
          <w:r w:rsidR="00CF129B">
            <w:rPr>
              <w:rFonts w:cstheme="minorHAnsi"/>
            </w:rPr>
            <w:fldChar w:fldCharType="end"/>
          </w:r>
        </w:sdtContent>
      </w:sdt>
    </w:p>
    <w:p w14:paraId="5CA77996" w14:textId="1BC15DBC" w:rsidR="00751C43" w:rsidRDefault="00751C43" w:rsidP="004920A2">
      <w:pPr>
        <w:rPr>
          <w:rFonts w:cstheme="minorHAnsi"/>
        </w:rPr>
      </w:pPr>
    </w:p>
    <w:p w14:paraId="2B500D83" w14:textId="55F8FEE4" w:rsidR="004920A2" w:rsidRPr="009C4333" w:rsidRDefault="004920A2" w:rsidP="004920A2">
      <w:pPr>
        <w:pStyle w:val="Heading3"/>
        <w:rPr>
          <w:rFonts w:cstheme="minorHAnsi"/>
        </w:rPr>
      </w:pPr>
      <w:bookmarkStart w:id="22" w:name="_Toc163988611"/>
      <w:r w:rsidRPr="004920A2">
        <w:t>Insulated Gate Bipolar Transistors (IGBTs)</w:t>
      </w:r>
      <w:bookmarkEnd w:id="22"/>
    </w:p>
    <w:p w14:paraId="15A23D04" w14:textId="36961FD8" w:rsidR="004920A2" w:rsidRPr="000E17B2" w:rsidRDefault="00A3441A" w:rsidP="00ED7BCE">
      <w:pPr>
        <w:jc w:val="both"/>
        <w:rPr>
          <w:rFonts w:cstheme="minorHAnsi"/>
          <w:highlight w:val="yellow"/>
        </w:rPr>
      </w:pPr>
      <w:r w:rsidRPr="00A3441A">
        <w:t>The Insulated Gate Bipolar Transistor (IGBT) combines the insulated gate technology of the MOSFET with the output performance characteristics of a conventional bipolar transistor.</w:t>
      </w:r>
      <w:r>
        <w:t xml:space="preserve"> </w:t>
      </w:r>
      <w:r w:rsidRPr="00A3441A">
        <w:t>The result of thi</w:t>
      </w:r>
      <w:r>
        <w:t>s hybrid combination is that an</w:t>
      </w:r>
      <w:r w:rsidRPr="00A3441A">
        <w:t xml:space="preserve"> IGBT has the output switching and conduction characteristics of a bipolar transistor but is voltage-controlled like a MOSFET.</w:t>
      </w:r>
      <w:r w:rsidR="004920A2" w:rsidRPr="009C4333">
        <w:rPr>
          <w:rFonts w:cstheme="minorHAnsi"/>
        </w:rPr>
        <w:t xml:space="preserve"> In rectifiers, they allow for precise control over the conversion process</w:t>
      </w:r>
      <w:r>
        <w:rPr>
          <w:rFonts w:cstheme="minorHAnsi"/>
        </w:rPr>
        <w:t xml:space="preserve"> by having the ability to control the switching both on and off</w:t>
      </w:r>
      <w:r w:rsidR="00CF129B">
        <w:rPr>
          <w:rFonts w:cstheme="minorHAnsi"/>
        </w:rPr>
        <w:t xml:space="preserve"> by introducing a small voltage to the Gate. This</w:t>
      </w:r>
      <w:r w:rsidR="00A2684E">
        <w:rPr>
          <w:rFonts w:cstheme="minorHAnsi"/>
        </w:rPr>
        <w:t xml:space="preserve"> s</w:t>
      </w:r>
      <w:r w:rsidR="004920A2" w:rsidRPr="009C4333">
        <w:rPr>
          <w:rFonts w:cstheme="minorHAnsi"/>
        </w:rPr>
        <w:t>ignificantly reduc</w:t>
      </w:r>
      <w:r w:rsidR="00CF129B">
        <w:rPr>
          <w:rFonts w:cstheme="minorHAnsi"/>
        </w:rPr>
        <w:t>es the lower order</w:t>
      </w:r>
      <w:r w:rsidR="004920A2" w:rsidRPr="009C4333">
        <w:rPr>
          <w:rFonts w:cstheme="minorHAnsi"/>
        </w:rPr>
        <w:t xml:space="preserve"> harmonic</w:t>
      </w:r>
      <w:r w:rsidR="00CF129B">
        <w:rPr>
          <w:rFonts w:cstheme="minorHAnsi"/>
        </w:rPr>
        <w:t>s</w:t>
      </w:r>
      <w:r w:rsidR="004920A2" w:rsidRPr="009C4333">
        <w:rPr>
          <w:rFonts w:cstheme="minorHAnsi"/>
        </w:rPr>
        <w:t xml:space="preserve"> generation</w:t>
      </w:r>
      <w:r w:rsidR="00CF129B">
        <w:rPr>
          <w:rFonts w:cstheme="minorHAnsi"/>
        </w:rPr>
        <w:t>, however they do introduce higher order harmonics</w:t>
      </w:r>
      <w:r w:rsidR="004920A2" w:rsidRPr="009C4333">
        <w:rPr>
          <w:rFonts w:cstheme="minorHAnsi"/>
        </w:rPr>
        <w:t>.</w:t>
      </w:r>
      <w:r w:rsidR="00CF129B">
        <w:rPr>
          <w:rFonts w:cstheme="minorHAnsi"/>
        </w:rPr>
        <w:t xml:space="preserve"> </w:t>
      </w:r>
      <w:r w:rsidR="00A2684E">
        <w:rPr>
          <w:rFonts w:cstheme="minorHAnsi"/>
        </w:rPr>
        <w:t xml:space="preserve">IGBT control is far more complex than SCRs and Diodes and therefore more expensive. </w:t>
      </w:r>
      <w:r w:rsidR="004920A2" w:rsidRPr="009C4333">
        <w:rPr>
          <w:rFonts w:cstheme="minorHAnsi"/>
        </w:rPr>
        <w:t>Although more expensive, they offer superior performance, making them suitable for high-performance applications where power quality is crucial</w:t>
      </w:r>
      <w:r w:rsidR="00A2684E" w:rsidRPr="00A2684E">
        <w:rPr>
          <w:rFonts w:cstheme="minorHAnsi"/>
        </w:rPr>
        <w:t xml:space="preserve">. </w:t>
      </w:r>
      <w:r w:rsidR="00A2684E" w:rsidRPr="00A2684E">
        <w:t xml:space="preserve">The use of IGBTs in rectifiers allows for precise control over the output voltage and current, enabling better performance in applications requiring variable output </w:t>
      </w:r>
      <w:r w:rsidR="00154E3C">
        <w:t>control</w:t>
      </w:r>
      <w:r w:rsidR="00A2684E">
        <w:t>.</w:t>
      </w:r>
      <w:r w:rsidR="006A2BC6">
        <w:t xml:space="preserve"> </w:t>
      </w:r>
      <w:sdt>
        <w:sdtPr>
          <w:id w:val="-1596546629"/>
          <w:citation/>
        </w:sdtPr>
        <w:sdtContent>
          <w:r w:rsidR="00CF129B">
            <w:fldChar w:fldCharType="begin"/>
          </w:r>
          <w:r w:rsidR="00CF129B">
            <w:instrText xml:space="preserve"> CITATION Ele24 \l 2057 </w:instrText>
          </w:r>
          <w:r w:rsidR="00CF129B">
            <w:fldChar w:fldCharType="separate"/>
          </w:r>
          <w:r w:rsidR="00030A24" w:rsidRPr="00030A24">
            <w:rPr>
              <w:noProof/>
            </w:rPr>
            <w:t>[22]</w:t>
          </w:r>
          <w:r w:rsidR="00CF129B">
            <w:fldChar w:fldCharType="end"/>
          </w:r>
        </w:sdtContent>
      </w:sdt>
    </w:p>
    <w:p w14:paraId="5A9E041C" w14:textId="79578F3E" w:rsidR="006A2BC6" w:rsidRPr="006A2BC6" w:rsidRDefault="006A2BC6" w:rsidP="006A2BC6">
      <w:pPr>
        <w:pStyle w:val="Heading3"/>
      </w:pPr>
      <w:bookmarkStart w:id="23" w:name="_Toc163988612"/>
      <w:r w:rsidRPr="006A2BC6">
        <w:lastRenderedPageBreak/>
        <w:t>Harmonic Noise</w:t>
      </w:r>
      <w:bookmarkEnd w:id="23"/>
    </w:p>
    <w:p w14:paraId="0EE4A148" w14:textId="242B3359" w:rsidR="00A61686" w:rsidRDefault="00C56C3C" w:rsidP="00816891">
      <w:pPr>
        <w:jc w:val="both"/>
        <w:rPr>
          <w:szCs w:val="30"/>
        </w:rPr>
      </w:pPr>
      <w:r w:rsidRPr="00C465E6">
        <w:rPr>
          <w:noProof/>
          <w:sz w:val="30"/>
          <w:szCs w:val="30"/>
          <w:lang w:eastAsia="en-GB"/>
        </w:rPr>
        <w:drawing>
          <wp:anchor distT="0" distB="0" distL="114300" distR="114300" simplePos="0" relativeHeight="251662336" behindDoc="1" locked="0" layoutInCell="1" allowOverlap="1" wp14:anchorId="7197EF8C" wp14:editId="693EE75F">
            <wp:simplePos x="0" y="0"/>
            <wp:positionH relativeFrom="margin">
              <wp:align>center</wp:align>
            </wp:positionH>
            <wp:positionV relativeFrom="paragraph">
              <wp:posOffset>759460</wp:posOffset>
            </wp:positionV>
            <wp:extent cx="2877820" cy="2821305"/>
            <wp:effectExtent l="0" t="0" r="0" b="0"/>
            <wp:wrapTight wrapText="bothSides">
              <wp:wrapPolygon edited="0">
                <wp:start x="0" y="0"/>
                <wp:lineTo x="0" y="21440"/>
                <wp:lineTo x="21447" y="21440"/>
                <wp:lineTo x="21447" y="0"/>
                <wp:lineTo x="0" y="0"/>
              </wp:wrapPolygon>
            </wp:wrapTight>
            <wp:docPr id="14" name="Picture 14" descr="S:\Matthew Williams\2.1  University\BEng\Power Electronics &amp; Drives (ACDA6004)\Assignment\Harmonic-break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tthew Williams\2.1  University\BEng\Power Electronics &amp; Drives (ACDA6004)\Assignment\Harmonic-breakdown.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77820" cy="2821305"/>
                    </a:xfrm>
                    <a:prstGeom prst="rect">
                      <a:avLst/>
                    </a:prstGeom>
                    <a:noFill/>
                    <a:ln>
                      <a:noFill/>
                    </a:ln>
                  </pic:spPr>
                </pic:pic>
              </a:graphicData>
            </a:graphic>
            <wp14:sizeRelH relativeFrom="page">
              <wp14:pctWidth>0</wp14:pctWidth>
            </wp14:sizeRelH>
            <wp14:sizeRelV relativeFrom="page">
              <wp14:pctHeight>0</wp14:pctHeight>
            </wp14:sizeRelV>
          </wp:anchor>
        </w:drawing>
      </w:r>
      <w:r w:rsidR="00B161F2">
        <w:rPr>
          <w:szCs w:val="30"/>
        </w:rPr>
        <w:t xml:space="preserve">Harmonics are </w:t>
      </w:r>
      <w:r w:rsidR="00D2585D">
        <w:rPr>
          <w:szCs w:val="30"/>
        </w:rPr>
        <w:t xml:space="preserve"> </w:t>
      </w:r>
      <w:r w:rsidR="00B161F2">
        <w:rPr>
          <w:szCs w:val="30"/>
        </w:rPr>
        <w:t xml:space="preserve">currents or voltages at frequencies that are at multiples of the fundamental frequency of the power system, caused by loads which draw current in a Non-Sinusoidal pattern, for example Variable Frequency Drives. </w:t>
      </w:r>
      <w:r w:rsidR="00A61686" w:rsidRPr="00A61686">
        <w:rPr>
          <w:szCs w:val="30"/>
        </w:rPr>
        <w:t>As power is produced at source at 50 Hz, the Ha</w:t>
      </w:r>
      <w:r w:rsidR="00A61686">
        <w:rPr>
          <w:szCs w:val="30"/>
        </w:rPr>
        <w:t>rmonics will be multiples of 50 as shown in Figure 6</w:t>
      </w:r>
      <w:r w:rsidR="008B6641">
        <w:rPr>
          <w:szCs w:val="30"/>
        </w:rPr>
        <w:t xml:space="preserve"> &amp; 7 </w:t>
      </w:r>
      <w:r w:rsidR="00A61686">
        <w:rPr>
          <w:szCs w:val="30"/>
        </w:rPr>
        <w:t>below.</w:t>
      </w:r>
    </w:p>
    <w:p w14:paraId="2BE4D634" w14:textId="3219D5C8" w:rsidR="00A61686" w:rsidRDefault="00A61686" w:rsidP="004920A2">
      <w:pPr>
        <w:rPr>
          <w:szCs w:val="30"/>
        </w:rPr>
      </w:pPr>
    </w:p>
    <w:p w14:paraId="2B84A56D" w14:textId="1ECF8E66" w:rsidR="00A61686" w:rsidRDefault="00A61686" w:rsidP="004920A2">
      <w:pPr>
        <w:rPr>
          <w:szCs w:val="30"/>
        </w:rPr>
      </w:pPr>
    </w:p>
    <w:p w14:paraId="70E56485" w14:textId="701B0E87" w:rsidR="00C56C3C" w:rsidRDefault="00C56C3C" w:rsidP="004920A2">
      <w:pPr>
        <w:rPr>
          <w:szCs w:val="30"/>
        </w:rPr>
      </w:pPr>
    </w:p>
    <w:p w14:paraId="6DB5DA1C" w14:textId="5612A38F" w:rsidR="00C56C3C" w:rsidRDefault="00C56C3C" w:rsidP="004920A2">
      <w:pPr>
        <w:rPr>
          <w:szCs w:val="30"/>
        </w:rPr>
      </w:pPr>
    </w:p>
    <w:p w14:paraId="541D0CF2" w14:textId="08255DB8" w:rsidR="00C56C3C" w:rsidRDefault="00C56C3C" w:rsidP="004920A2">
      <w:pPr>
        <w:rPr>
          <w:szCs w:val="30"/>
        </w:rPr>
      </w:pPr>
    </w:p>
    <w:p w14:paraId="52621D22" w14:textId="5E1FF08A" w:rsidR="00C56C3C" w:rsidRDefault="00C56C3C" w:rsidP="004920A2">
      <w:pPr>
        <w:rPr>
          <w:szCs w:val="30"/>
        </w:rPr>
      </w:pPr>
    </w:p>
    <w:p w14:paraId="2D140CEE" w14:textId="0166809C" w:rsidR="00C56C3C" w:rsidRDefault="00C56C3C" w:rsidP="004920A2">
      <w:pPr>
        <w:rPr>
          <w:szCs w:val="30"/>
        </w:rPr>
      </w:pPr>
    </w:p>
    <w:p w14:paraId="26D9F6FB" w14:textId="700B504D" w:rsidR="00C56C3C" w:rsidRDefault="00C56C3C" w:rsidP="004920A2">
      <w:pPr>
        <w:rPr>
          <w:szCs w:val="30"/>
        </w:rPr>
      </w:pPr>
    </w:p>
    <w:p w14:paraId="65E39F6F" w14:textId="5DB75660" w:rsidR="00C56C3C" w:rsidRDefault="00C56C3C" w:rsidP="004920A2">
      <w:pPr>
        <w:rPr>
          <w:szCs w:val="30"/>
        </w:rPr>
      </w:pPr>
    </w:p>
    <w:p w14:paraId="01E7FFF5" w14:textId="29542D69" w:rsidR="00A61686" w:rsidRDefault="00A61686" w:rsidP="004920A2">
      <w:pPr>
        <w:rPr>
          <w:szCs w:val="30"/>
        </w:rPr>
      </w:pPr>
    </w:p>
    <w:p w14:paraId="2009A2B8" w14:textId="10A493FE" w:rsidR="00C56C3C" w:rsidRDefault="00C56C3C" w:rsidP="004920A2">
      <w:pPr>
        <w:rPr>
          <w:szCs w:val="30"/>
        </w:rPr>
      </w:pPr>
      <w:r>
        <w:rPr>
          <w:noProof/>
          <w:lang w:eastAsia="en-GB"/>
        </w:rPr>
        <mc:AlternateContent>
          <mc:Choice Requires="wps">
            <w:drawing>
              <wp:anchor distT="0" distB="0" distL="114300" distR="114300" simplePos="0" relativeHeight="251664384" behindDoc="1" locked="0" layoutInCell="1" allowOverlap="1" wp14:anchorId="0106C4B3" wp14:editId="2D3F1CDA">
                <wp:simplePos x="0" y="0"/>
                <wp:positionH relativeFrom="margin">
                  <wp:align>center</wp:align>
                </wp:positionH>
                <wp:positionV relativeFrom="paragraph">
                  <wp:posOffset>6350</wp:posOffset>
                </wp:positionV>
                <wp:extent cx="1196340" cy="635"/>
                <wp:effectExtent l="0" t="0" r="3810" b="0"/>
                <wp:wrapTight wrapText="bothSides">
                  <wp:wrapPolygon edited="0">
                    <wp:start x="0" y="0"/>
                    <wp:lineTo x="0" y="20057"/>
                    <wp:lineTo x="21325" y="20057"/>
                    <wp:lineTo x="21325"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1196340" cy="635"/>
                        </a:xfrm>
                        <a:prstGeom prst="rect">
                          <a:avLst/>
                        </a:prstGeom>
                        <a:solidFill>
                          <a:prstClr val="white"/>
                        </a:solidFill>
                        <a:ln>
                          <a:noFill/>
                        </a:ln>
                      </wps:spPr>
                      <wps:txbx>
                        <w:txbxContent>
                          <w:p w14:paraId="04E1615D" w14:textId="453A4205" w:rsidR="00310535" w:rsidRPr="00937C9F" w:rsidRDefault="00310535" w:rsidP="00C56C3C">
                            <w:pPr>
                              <w:pStyle w:val="Caption"/>
                              <w:rPr>
                                <w:noProof/>
                                <w:sz w:val="30"/>
                                <w:szCs w:val="30"/>
                              </w:rPr>
                            </w:pPr>
                            <w:r>
                              <w:t xml:space="preserve">Figure </w:t>
                            </w:r>
                            <w:r>
                              <w:fldChar w:fldCharType="begin"/>
                            </w:r>
                            <w:r>
                              <w:instrText xml:space="preserve"> SEQ Figure \* ARABIC </w:instrText>
                            </w:r>
                            <w:r>
                              <w:fldChar w:fldCharType="separate"/>
                            </w:r>
                            <w:r>
                              <w:rPr>
                                <w:noProof/>
                              </w:rPr>
                              <w:t>6</w:t>
                            </w:r>
                            <w:r>
                              <w:rPr>
                                <w:noProof/>
                              </w:rPr>
                              <w:fldChar w:fldCharType="end"/>
                            </w:r>
                            <w:r>
                              <w:t>: Harmonics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06C4B3" id="Text Box 21" o:spid="_x0000_s1034" type="#_x0000_t202" style="position:absolute;margin-left:0;margin-top:.5pt;width:94.2pt;height:.05pt;z-index:-251652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28TLgIAAGYEAAAOAAAAZHJzL2Uyb0RvYy54bWysVMFu2zAMvQ/YPwi6L07SL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" stroked="f">
                <v:textbox style="mso-fit-shape-to-text:t" inset="0,0,0,0">
                  <w:txbxContent>
                    <w:p w14:paraId="04E1615D" w14:textId="453A4205" w:rsidR="00310535" w:rsidRPr="00937C9F" w:rsidRDefault="00310535" w:rsidP="00C56C3C">
                      <w:pPr>
                        <w:pStyle w:val="Caption"/>
                        <w:rPr>
                          <w:noProof/>
                          <w:sz w:val="30"/>
                          <w:szCs w:val="30"/>
                        </w:rPr>
                      </w:pPr>
                      <w:r>
                        <w:t xml:space="preserve">Figure </w:t>
                      </w:r>
                      <w:r>
                        <w:fldChar w:fldCharType="begin"/>
                      </w:r>
                      <w:r>
                        <w:instrText xml:space="preserve"> SEQ Figure \* ARABIC </w:instrText>
                      </w:r>
                      <w:r>
                        <w:fldChar w:fldCharType="separate"/>
                      </w:r>
                      <w:r>
                        <w:rPr>
                          <w:noProof/>
                        </w:rPr>
                        <w:t>6</w:t>
                      </w:r>
                      <w:r>
                        <w:rPr>
                          <w:noProof/>
                        </w:rPr>
                        <w:fldChar w:fldCharType="end"/>
                      </w:r>
                      <w:r>
                        <w:t>: Harmonics</w:t>
                      </w:r>
                    </w:p>
                  </w:txbxContent>
                </v:textbox>
                <w10:wrap type="tight" anchorx="margin"/>
              </v:shape>
            </w:pict>
          </mc:Fallback>
        </mc:AlternateContent>
      </w:r>
    </w:p>
    <w:p w14:paraId="131D9D99" w14:textId="23D42267" w:rsidR="00C56C3C" w:rsidRDefault="00C56C3C" w:rsidP="004920A2">
      <w:pPr>
        <w:rPr>
          <w:szCs w:val="30"/>
        </w:rPr>
      </w:pPr>
      <w:r w:rsidRPr="00360653">
        <w:rPr>
          <w:noProof/>
          <w:sz w:val="30"/>
          <w:szCs w:val="30"/>
          <w:lang w:eastAsia="en-GB"/>
        </w:rPr>
        <w:drawing>
          <wp:anchor distT="0" distB="0" distL="114300" distR="114300" simplePos="0" relativeHeight="251663360" behindDoc="1" locked="0" layoutInCell="1" allowOverlap="1" wp14:anchorId="02FCC56B" wp14:editId="69429BE7">
            <wp:simplePos x="0" y="0"/>
            <wp:positionH relativeFrom="margin">
              <wp:align>center</wp:align>
            </wp:positionH>
            <wp:positionV relativeFrom="paragraph">
              <wp:posOffset>8890</wp:posOffset>
            </wp:positionV>
            <wp:extent cx="2468880" cy="2624455"/>
            <wp:effectExtent l="0" t="0" r="7620" b="4445"/>
            <wp:wrapTight wrapText="bothSides">
              <wp:wrapPolygon edited="0">
                <wp:start x="0" y="0"/>
                <wp:lineTo x="0" y="21480"/>
                <wp:lineTo x="21500" y="21480"/>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468880" cy="2624455"/>
                    </a:xfrm>
                    <a:prstGeom prst="rect">
                      <a:avLst/>
                    </a:prstGeom>
                  </pic:spPr>
                </pic:pic>
              </a:graphicData>
            </a:graphic>
            <wp14:sizeRelH relativeFrom="page">
              <wp14:pctWidth>0</wp14:pctWidth>
            </wp14:sizeRelH>
            <wp14:sizeRelV relativeFrom="page">
              <wp14:pctHeight>0</wp14:pctHeight>
            </wp14:sizeRelV>
          </wp:anchor>
        </w:drawing>
      </w:r>
    </w:p>
    <w:p w14:paraId="04FB9C2C" w14:textId="6AF4B1F0" w:rsidR="00C56C3C" w:rsidRDefault="00C56C3C" w:rsidP="004920A2">
      <w:pPr>
        <w:rPr>
          <w:szCs w:val="30"/>
        </w:rPr>
      </w:pPr>
    </w:p>
    <w:p w14:paraId="0B14A8C9" w14:textId="02402987" w:rsidR="00C56C3C" w:rsidRDefault="00C56C3C" w:rsidP="004920A2">
      <w:pPr>
        <w:rPr>
          <w:szCs w:val="30"/>
        </w:rPr>
      </w:pPr>
    </w:p>
    <w:p w14:paraId="3801840B" w14:textId="7DFDA409" w:rsidR="00C56C3C" w:rsidRDefault="00C56C3C" w:rsidP="004920A2">
      <w:pPr>
        <w:rPr>
          <w:szCs w:val="30"/>
        </w:rPr>
      </w:pPr>
    </w:p>
    <w:p w14:paraId="5C118D20" w14:textId="049A21BF" w:rsidR="00C56C3C" w:rsidRDefault="00C56C3C" w:rsidP="004920A2">
      <w:pPr>
        <w:rPr>
          <w:szCs w:val="30"/>
        </w:rPr>
      </w:pPr>
    </w:p>
    <w:p w14:paraId="17C7DD6D" w14:textId="3B8EAC7D" w:rsidR="00C56C3C" w:rsidRDefault="00C56C3C" w:rsidP="004920A2">
      <w:pPr>
        <w:rPr>
          <w:szCs w:val="30"/>
        </w:rPr>
      </w:pPr>
    </w:p>
    <w:p w14:paraId="51D68DB3" w14:textId="4EFB94AA" w:rsidR="00C56C3C" w:rsidRDefault="00C56C3C" w:rsidP="004920A2">
      <w:pPr>
        <w:rPr>
          <w:szCs w:val="30"/>
        </w:rPr>
      </w:pPr>
    </w:p>
    <w:p w14:paraId="24832336" w14:textId="6C3AD45F" w:rsidR="00C56C3C" w:rsidRDefault="00C56C3C" w:rsidP="004920A2">
      <w:pPr>
        <w:rPr>
          <w:szCs w:val="30"/>
        </w:rPr>
      </w:pPr>
    </w:p>
    <w:p w14:paraId="27F23866" w14:textId="2A297DE9" w:rsidR="00C56C3C" w:rsidRDefault="00C56C3C" w:rsidP="004920A2">
      <w:pPr>
        <w:rPr>
          <w:szCs w:val="30"/>
        </w:rPr>
      </w:pPr>
    </w:p>
    <w:p w14:paraId="14D012F6" w14:textId="1C388271" w:rsidR="00C56C3C" w:rsidRDefault="00C56C3C" w:rsidP="004920A2">
      <w:pPr>
        <w:rPr>
          <w:szCs w:val="30"/>
        </w:rPr>
      </w:pPr>
      <w:r>
        <w:rPr>
          <w:noProof/>
          <w:lang w:eastAsia="en-GB"/>
        </w:rPr>
        <mc:AlternateContent>
          <mc:Choice Requires="wps">
            <w:drawing>
              <wp:anchor distT="0" distB="0" distL="114300" distR="114300" simplePos="0" relativeHeight="251665408" behindDoc="1" locked="0" layoutInCell="1" allowOverlap="1" wp14:anchorId="352A27FA" wp14:editId="3B63DC69">
                <wp:simplePos x="0" y="0"/>
                <wp:positionH relativeFrom="margin">
                  <wp:align>center</wp:align>
                </wp:positionH>
                <wp:positionV relativeFrom="paragraph">
                  <wp:posOffset>160020</wp:posOffset>
                </wp:positionV>
                <wp:extent cx="1455420" cy="635"/>
                <wp:effectExtent l="0" t="0" r="0" b="0"/>
                <wp:wrapTight wrapText="bothSides">
                  <wp:wrapPolygon edited="0">
                    <wp:start x="0" y="0"/>
                    <wp:lineTo x="0" y="20057"/>
                    <wp:lineTo x="21204" y="20057"/>
                    <wp:lineTo x="21204"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1455420" cy="635"/>
                        </a:xfrm>
                        <a:prstGeom prst="rect">
                          <a:avLst/>
                        </a:prstGeom>
                        <a:solidFill>
                          <a:prstClr val="white"/>
                        </a:solidFill>
                        <a:ln>
                          <a:noFill/>
                        </a:ln>
                      </wps:spPr>
                      <wps:txbx>
                        <w:txbxContent>
                          <w:p w14:paraId="0979D4C1" w14:textId="002C431A" w:rsidR="00310535" w:rsidRPr="00EC3B39" w:rsidRDefault="00310535" w:rsidP="00C56C3C">
                            <w:pPr>
                              <w:pStyle w:val="Caption"/>
                              <w:rPr>
                                <w:sz w:val="30"/>
                                <w:szCs w:val="30"/>
                              </w:rPr>
                            </w:pPr>
                            <w:r>
                              <w:t xml:space="preserve">Figure </w:t>
                            </w:r>
                            <w:r>
                              <w:fldChar w:fldCharType="begin"/>
                            </w:r>
                            <w:r>
                              <w:instrText xml:space="preserve"> SEQ Figure \* ARABIC </w:instrText>
                            </w:r>
                            <w:r>
                              <w:fldChar w:fldCharType="separate"/>
                            </w:r>
                            <w:r>
                              <w:rPr>
                                <w:noProof/>
                              </w:rPr>
                              <w:t>7</w:t>
                            </w:r>
                            <w:r>
                              <w:rPr>
                                <w:noProof/>
                              </w:rPr>
                              <w:fldChar w:fldCharType="end"/>
                            </w:r>
                            <w:r>
                              <w:t>: Combined Harmonics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2A27FA" id="Text Box 22" o:spid="_x0000_s1035" type="#_x0000_t202" style="position:absolute;margin-left:0;margin-top:12.6pt;width:114.6pt;height:.05pt;z-index:-2516510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74dLgIAAGYEAAAOAAAAZHJzL2Uyb0RvYy54bWysVMFu2zAMvQ/YPwi6L06ypliN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" stroked="f">
                <v:textbox style="mso-fit-shape-to-text:t" inset="0,0,0,0">
                  <w:txbxContent>
                    <w:p w14:paraId="0979D4C1" w14:textId="002C431A" w:rsidR="00310535" w:rsidRPr="00EC3B39" w:rsidRDefault="00310535" w:rsidP="00C56C3C">
                      <w:pPr>
                        <w:pStyle w:val="Caption"/>
                        <w:rPr>
                          <w:sz w:val="30"/>
                          <w:szCs w:val="30"/>
                        </w:rPr>
                      </w:pPr>
                      <w:r>
                        <w:t xml:space="preserve">Figure </w:t>
                      </w:r>
                      <w:r>
                        <w:fldChar w:fldCharType="begin"/>
                      </w:r>
                      <w:r>
                        <w:instrText xml:space="preserve"> SEQ Figure \* ARABIC </w:instrText>
                      </w:r>
                      <w:r>
                        <w:fldChar w:fldCharType="separate"/>
                      </w:r>
                      <w:r>
                        <w:rPr>
                          <w:noProof/>
                        </w:rPr>
                        <w:t>7</w:t>
                      </w:r>
                      <w:r>
                        <w:rPr>
                          <w:noProof/>
                        </w:rPr>
                        <w:fldChar w:fldCharType="end"/>
                      </w:r>
                      <w:r>
                        <w:t>: Combined Harmonics</w:t>
                      </w:r>
                    </w:p>
                  </w:txbxContent>
                </v:textbox>
                <w10:wrap type="tight" anchorx="margin"/>
              </v:shape>
            </w:pict>
          </mc:Fallback>
        </mc:AlternateContent>
      </w:r>
    </w:p>
    <w:p w14:paraId="3E087BF3" w14:textId="77777777" w:rsidR="00C56C3C" w:rsidRDefault="00C56C3C" w:rsidP="004920A2">
      <w:pPr>
        <w:rPr>
          <w:szCs w:val="30"/>
        </w:rPr>
      </w:pPr>
    </w:p>
    <w:p w14:paraId="23B9D897" w14:textId="4A9AB626" w:rsidR="00926E80" w:rsidRDefault="00A61686" w:rsidP="00816891">
      <w:pPr>
        <w:jc w:val="both"/>
        <w:rPr>
          <w:szCs w:val="30"/>
        </w:rPr>
      </w:pPr>
      <w:r w:rsidRPr="00A61686">
        <w:rPr>
          <w:szCs w:val="30"/>
        </w:rPr>
        <w:t xml:space="preserve">As far as </w:t>
      </w:r>
      <w:r>
        <w:rPr>
          <w:szCs w:val="30"/>
        </w:rPr>
        <w:t>Variable Frequency Drives</w:t>
      </w:r>
      <w:r w:rsidRPr="00A61686">
        <w:rPr>
          <w:szCs w:val="30"/>
        </w:rPr>
        <w:t xml:space="preserve"> are concerned, the even numbered Harmonics cancel each other out.</w:t>
      </w:r>
      <w:r>
        <w:rPr>
          <w:szCs w:val="30"/>
        </w:rPr>
        <w:t xml:space="preserve"> </w:t>
      </w:r>
      <w:r w:rsidRPr="00A61686">
        <w:rPr>
          <w:szCs w:val="30"/>
        </w:rPr>
        <w:t>The</w:t>
      </w:r>
      <w:r>
        <w:rPr>
          <w:szCs w:val="30"/>
        </w:rPr>
        <w:t xml:space="preserve"> higher order </w:t>
      </w:r>
      <w:r w:rsidRPr="00A61686">
        <w:rPr>
          <w:szCs w:val="30"/>
        </w:rPr>
        <w:t xml:space="preserve">Harmonics are being produced beyond the 50Hz drive, </w:t>
      </w:r>
      <w:r>
        <w:rPr>
          <w:szCs w:val="30"/>
        </w:rPr>
        <w:t xml:space="preserve">and they are reactive in nature. </w:t>
      </w:r>
      <w:r w:rsidRPr="00A61686">
        <w:rPr>
          <w:szCs w:val="30"/>
        </w:rPr>
        <w:t>These higher order harmonics, do not deliver power to the motor, but the system still needs to handle them.</w:t>
      </w:r>
      <w:r>
        <w:rPr>
          <w:szCs w:val="30"/>
        </w:rPr>
        <w:t xml:space="preserve"> </w:t>
      </w:r>
      <w:r w:rsidR="00B161F2">
        <w:rPr>
          <w:szCs w:val="30"/>
        </w:rPr>
        <w:t>Therefore, any sharp edge change in your waveform will produce harmonics.</w:t>
      </w:r>
      <w:r w:rsidR="00926E80">
        <w:rPr>
          <w:szCs w:val="30"/>
        </w:rPr>
        <w:t xml:space="preserve"> </w:t>
      </w:r>
      <w:r w:rsidR="00926E80" w:rsidRPr="00926E80">
        <w:rPr>
          <w:szCs w:val="30"/>
        </w:rPr>
        <w:t>The switching action of the V</w:t>
      </w:r>
      <w:r w:rsidR="00926E80">
        <w:rPr>
          <w:szCs w:val="30"/>
        </w:rPr>
        <w:t xml:space="preserve">ariable </w:t>
      </w:r>
      <w:r w:rsidR="00926E80" w:rsidRPr="00926E80">
        <w:rPr>
          <w:szCs w:val="30"/>
        </w:rPr>
        <w:t>F</w:t>
      </w:r>
      <w:r w:rsidR="00926E80">
        <w:rPr>
          <w:szCs w:val="30"/>
        </w:rPr>
        <w:t xml:space="preserve">requency </w:t>
      </w:r>
      <w:r w:rsidR="00926E80" w:rsidRPr="00926E80">
        <w:rPr>
          <w:szCs w:val="30"/>
        </w:rPr>
        <w:t>D</w:t>
      </w:r>
      <w:r w:rsidR="00926E80">
        <w:rPr>
          <w:szCs w:val="30"/>
        </w:rPr>
        <w:t>rive creates a Pulse-Width M</w:t>
      </w:r>
      <w:r w:rsidR="00926E80" w:rsidRPr="00926E80">
        <w:rPr>
          <w:szCs w:val="30"/>
        </w:rPr>
        <w:t>odulated (PWM) waveform, which con</w:t>
      </w:r>
      <w:r>
        <w:rPr>
          <w:szCs w:val="30"/>
        </w:rPr>
        <w:t>tains high-frequency harmonics.</w:t>
      </w:r>
      <w:r w:rsidR="00926E80">
        <w:rPr>
          <w:szCs w:val="30"/>
        </w:rPr>
        <w:t xml:space="preserve">  </w:t>
      </w:r>
      <w:sdt>
        <w:sdtPr>
          <w:rPr>
            <w:szCs w:val="30"/>
          </w:rPr>
          <w:id w:val="1183018514"/>
          <w:citation/>
        </w:sdtPr>
        <w:sdtContent>
          <w:r w:rsidR="00926E80">
            <w:rPr>
              <w:szCs w:val="30"/>
            </w:rPr>
            <w:fldChar w:fldCharType="begin"/>
          </w:r>
          <w:r w:rsidR="00926E80">
            <w:rPr>
              <w:szCs w:val="30"/>
            </w:rPr>
            <w:instrText xml:space="preserve"> CITATION Roh23 \l 2057 </w:instrText>
          </w:r>
          <w:r w:rsidR="00926E80">
            <w:rPr>
              <w:szCs w:val="30"/>
            </w:rPr>
            <w:fldChar w:fldCharType="separate"/>
          </w:r>
          <w:r w:rsidR="00030A24" w:rsidRPr="00030A24">
            <w:rPr>
              <w:noProof/>
              <w:szCs w:val="30"/>
            </w:rPr>
            <w:t>[23]</w:t>
          </w:r>
          <w:r w:rsidR="00926E80">
            <w:rPr>
              <w:szCs w:val="30"/>
            </w:rPr>
            <w:fldChar w:fldCharType="end"/>
          </w:r>
        </w:sdtContent>
      </w:sdt>
    </w:p>
    <w:p w14:paraId="5E71A7D5" w14:textId="4AE2E13F" w:rsidR="000E17B2" w:rsidRPr="008A3E8B" w:rsidRDefault="006A2BC6" w:rsidP="008A3E8B">
      <w:pPr>
        <w:pStyle w:val="Heading3"/>
      </w:pPr>
      <w:bookmarkStart w:id="24" w:name="_Toc163988613"/>
      <w:r w:rsidRPr="008A3E8B">
        <w:lastRenderedPageBreak/>
        <w:t xml:space="preserve">Minimising </w:t>
      </w:r>
      <w:r w:rsidR="000E17B2" w:rsidRPr="008A3E8B">
        <w:t>Harmonic Noise</w:t>
      </w:r>
      <w:bookmarkEnd w:id="24"/>
    </w:p>
    <w:p w14:paraId="020365BA" w14:textId="1462318F" w:rsidR="00FB3FE9" w:rsidRPr="00FB3FE9" w:rsidRDefault="00FB3FE9" w:rsidP="00816891">
      <w:pPr>
        <w:jc w:val="both"/>
        <w:rPr>
          <w:rFonts w:cstheme="minorHAnsi"/>
          <w:highlight w:val="yellow"/>
        </w:rPr>
      </w:pPr>
      <w:r w:rsidRPr="00546500">
        <w:t xml:space="preserve">Harmonic noise can be minimized through a variety of careful rectifier design techniques, including </w:t>
      </w:r>
      <w:r w:rsidRPr="000977C2">
        <w:t xml:space="preserve">the choice of rectifier component and the implementation of filtering and control. Typically there </w:t>
      </w:r>
      <w:r w:rsidRPr="000977C2">
        <w:rPr>
          <w:rFonts w:cstheme="minorHAnsi"/>
        </w:rPr>
        <w:t xml:space="preserve">are </w:t>
      </w:r>
      <w:r w:rsidR="000977C2" w:rsidRPr="000977C2">
        <w:rPr>
          <w:rFonts w:cstheme="minorHAnsi"/>
        </w:rPr>
        <w:t>3</w:t>
      </w:r>
      <w:r w:rsidRPr="000977C2">
        <w:rPr>
          <w:rFonts w:cstheme="minorHAnsi"/>
        </w:rPr>
        <w:t xml:space="preserve"> options </w:t>
      </w:r>
      <w:r w:rsidRPr="00546500">
        <w:rPr>
          <w:rFonts w:cstheme="minorHAnsi"/>
        </w:rPr>
        <w:t xml:space="preserve">to removing VFD </w:t>
      </w:r>
      <w:r w:rsidR="000977C2" w:rsidRPr="00546500">
        <w:rPr>
          <w:rFonts w:cstheme="minorHAnsi"/>
        </w:rPr>
        <w:t>Harmonics:</w:t>
      </w:r>
    </w:p>
    <w:p w14:paraId="7F315859" w14:textId="52429A22" w:rsidR="008A3E8B" w:rsidRDefault="004F3E66" w:rsidP="00816891">
      <w:pPr>
        <w:pStyle w:val="ListParagraph"/>
        <w:numPr>
          <w:ilvl w:val="0"/>
          <w:numId w:val="33"/>
        </w:numPr>
        <w:jc w:val="both"/>
        <w:rPr>
          <w:rFonts w:asciiTheme="minorHAnsi" w:hAnsiTheme="minorHAnsi" w:cstheme="minorHAnsi"/>
          <w:sz w:val="22"/>
          <w:szCs w:val="22"/>
        </w:rPr>
      </w:pPr>
      <w:r>
        <w:rPr>
          <w:noProof/>
        </w:rPr>
        <w:pict w14:anchorId="7CAD6F78">
          <v:shape id="_x0000_s1030" type="#_x0000_t75" style="position:absolute;left:0;text-align:left;margin-left:11.4pt;margin-top:84.35pt;width:428.4pt;height:182.5pt;z-index:-251649024;mso-position-horizontal-relative:text;mso-position-vertical-relative:text;mso-width-relative:page;mso-height-relative:page" wrapcoords="-36 0 -36 21517 21600 21517 21600 0 -36 0">
            <v:imagedata r:id="rId50" o:title="Drive-schematic-showing-DC-bus-1024x444" croptop="4389f" cropright="3312f"/>
            <w10:wrap type="tight"/>
          </v:shape>
        </w:pict>
      </w:r>
      <w:r w:rsidR="00FB3FE9" w:rsidRPr="00C56C3C">
        <w:rPr>
          <w:rFonts w:asciiTheme="minorHAnsi" w:hAnsiTheme="minorHAnsi" w:cstheme="minorHAnsi"/>
          <w:sz w:val="22"/>
          <w:szCs w:val="22"/>
        </w:rPr>
        <w:t xml:space="preserve">By adding impedance to the </w:t>
      </w:r>
      <w:r w:rsidR="00C56C3C" w:rsidRPr="00C56C3C">
        <w:rPr>
          <w:rFonts w:asciiTheme="minorHAnsi" w:hAnsiTheme="minorHAnsi" w:cstheme="minorHAnsi"/>
          <w:sz w:val="22"/>
          <w:szCs w:val="22"/>
        </w:rPr>
        <w:t>outward side of the rectifier in the form of a DC Choke</w:t>
      </w:r>
      <w:r w:rsidR="0076351A">
        <w:rPr>
          <w:rFonts w:asciiTheme="minorHAnsi" w:hAnsiTheme="minorHAnsi" w:cstheme="minorHAnsi"/>
          <w:sz w:val="22"/>
          <w:szCs w:val="22"/>
        </w:rPr>
        <w:t xml:space="preserve"> as seen in Figure 8</w:t>
      </w:r>
      <w:r w:rsidR="00C56C3C" w:rsidRPr="00C56C3C">
        <w:rPr>
          <w:rFonts w:asciiTheme="minorHAnsi" w:hAnsiTheme="minorHAnsi" w:cstheme="minorHAnsi"/>
          <w:sz w:val="22"/>
          <w:szCs w:val="22"/>
        </w:rPr>
        <w:t xml:space="preserve"> or Line Reactor before the DC Bus can create a low pass filter. This will allow the low 50Hz frequencies through and block the higher frequency harmonics.</w:t>
      </w:r>
      <w:r w:rsidR="009A3940">
        <w:rPr>
          <w:rFonts w:asciiTheme="minorHAnsi" w:hAnsiTheme="minorHAnsi" w:cstheme="minorHAnsi"/>
          <w:sz w:val="22"/>
          <w:szCs w:val="22"/>
        </w:rPr>
        <w:t xml:space="preserve"> Additionally, the use of a Line Reactor or Choke on the AC supply line will minimise harmonic leakage back into the supply line. </w:t>
      </w:r>
    </w:p>
    <w:p w14:paraId="469920DB" w14:textId="37690070" w:rsidR="00C56C3C" w:rsidRDefault="00C56C3C" w:rsidP="00C56C3C">
      <w:pPr>
        <w:rPr>
          <w:rFonts w:cstheme="minorHAnsi"/>
        </w:rPr>
      </w:pPr>
    </w:p>
    <w:p w14:paraId="272C36DC" w14:textId="052BE062" w:rsidR="00C56C3C" w:rsidRDefault="00F91349" w:rsidP="00C56C3C">
      <w:pPr>
        <w:rPr>
          <w:rFonts w:cstheme="minorHAnsi"/>
        </w:rPr>
      </w:pPr>
      <w:r>
        <w:rPr>
          <w:noProof/>
          <w:lang w:eastAsia="en-GB"/>
        </w:rPr>
        <mc:AlternateContent>
          <mc:Choice Requires="wps">
            <w:drawing>
              <wp:anchor distT="0" distB="0" distL="114300" distR="114300" simplePos="0" relativeHeight="251666432" behindDoc="1" locked="0" layoutInCell="1" allowOverlap="1" wp14:anchorId="7BAC39B5" wp14:editId="010B8CC7">
                <wp:simplePos x="0" y="0"/>
                <wp:positionH relativeFrom="margin">
                  <wp:align>center</wp:align>
                </wp:positionH>
                <wp:positionV relativeFrom="paragraph">
                  <wp:posOffset>2234565</wp:posOffset>
                </wp:positionV>
                <wp:extent cx="967740" cy="635"/>
                <wp:effectExtent l="0" t="0" r="3810" b="0"/>
                <wp:wrapTight wrapText="bothSides">
                  <wp:wrapPolygon edited="0">
                    <wp:start x="0" y="0"/>
                    <wp:lineTo x="0" y="20057"/>
                    <wp:lineTo x="21260" y="20057"/>
                    <wp:lineTo x="21260"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967740" cy="635"/>
                        </a:xfrm>
                        <a:prstGeom prst="rect">
                          <a:avLst/>
                        </a:prstGeom>
                        <a:solidFill>
                          <a:prstClr val="white"/>
                        </a:solidFill>
                        <a:ln>
                          <a:noFill/>
                        </a:ln>
                      </wps:spPr>
                      <wps:txbx>
                        <w:txbxContent>
                          <w:p w14:paraId="2EB3540F" w14:textId="48088295" w:rsidR="00310535" w:rsidRPr="0076537B" w:rsidRDefault="00310535" w:rsidP="00F91349">
                            <w:pPr>
                              <w:pStyle w:val="Caption"/>
                              <w:rPr>
                                <w:noProof/>
                              </w:rPr>
                            </w:pPr>
                            <w:r>
                              <w:t xml:space="preserve">Figure </w:t>
                            </w:r>
                            <w:r>
                              <w:fldChar w:fldCharType="begin"/>
                            </w:r>
                            <w:r>
                              <w:instrText xml:space="preserve"> SEQ Figure \* ARABIC </w:instrText>
                            </w:r>
                            <w:r>
                              <w:fldChar w:fldCharType="separate"/>
                            </w:r>
                            <w:r>
                              <w:rPr>
                                <w:noProof/>
                              </w:rPr>
                              <w:t>8</w:t>
                            </w:r>
                            <w:r>
                              <w:rPr>
                                <w:noProof/>
                              </w:rPr>
                              <w:fldChar w:fldCharType="end"/>
                            </w:r>
                            <w:r>
                              <w:t>: DC Choke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AC39B5" id="Text Box 24" o:spid="_x0000_s1036" type="#_x0000_t202" style="position:absolute;margin-left:0;margin-top:175.95pt;width:76.2pt;height:.05pt;z-index:-2516500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" stroked="f">
                <v:textbox style="mso-fit-shape-to-text:t" inset="0,0,0,0">
                  <w:txbxContent>
                    <w:p w14:paraId="2EB3540F" w14:textId="48088295" w:rsidR="00310535" w:rsidRPr="0076537B" w:rsidRDefault="00310535" w:rsidP="00F91349">
                      <w:pPr>
                        <w:pStyle w:val="Caption"/>
                        <w:rPr>
                          <w:noProof/>
                        </w:rPr>
                      </w:pPr>
                      <w:r>
                        <w:t xml:space="preserve">Figure </w:t>
                      </w:r>
                      <w:r>
                        <w:fldChar w:fldCharType="begin"/>
                      </w:r>
                      <w:r>
                        <w:instrText xml:space="preserve"> SEQ Figure \* ARABIC </w:instrText>
                      </w:r>
                      <w:r>
                        <w:fldChar w:fldCharType="separate"/>
                      </w:r>
                      <w:r>
                        <w:rPr>
                          <w:noProof/>
                        </w:rPr>
                        <w:t>8</w:t>
                      </w:r>
                      <w:r>
                        <w:rPr>
                          <w:noProof/>
                        </w:rPr>
                        <w:fldChar w:fldCharType="end"/>
                      </w:r>
                      <w:r>
                        <w:t>: DC Choke</w:t>
                      </w:r>
                    </w:p>
                  </w:txbxContent>
                </v:textbox>
                <w10:wrap type="tight" anchorx="margin"/>
              </v:shape>
            </w:pict>
          </mc:Fallback>
        </mc:AlternateContent>
      </w:r>
    </w:p>
    <w:p w14:paraId="5F4FFDE1" w14:textId="77777777" w:rsidR="000977C2" w:rsidRPr="000977C2" w:rsidRDefault="009A3940" w:rsidP="00816891">
      <w:pPr>
        <w:pStyle w:val="ListParagraph"/>
        <w:numPr>
          <w:ilvl w:val="0"/>
          <w:numId w:val="33"/>
        </w:numPr>
        <w:jc w:val="both"/>
        <w:rPr>
          <w:szCs w:val="30"/>
        </w:rPr>
      </w:pPr>
      <w:r w:rsidRPr="000977C2">
        <w:rPr>
          <w:rFonts w:asciiTheme="minorHAnsi" w:hAnsiTheme="minorHAnsi" w:cstheme="minorHAnsi"/>
          <w:sz w:val="22"/>
          <w:szCs w:val="22"/>
        </w:rPr>
        <w:t xml:space="preserve">The use of </w:t>
      </w:r>
      <w:r w:rsidR="00546500" w:rsidRPr="000977C2">
        <w:rPr>
          <w:rFonts w:asciiTheme="minorHAnsi" w:hAnsiTheme="minorHAnsi" w:cstheme="minorHAnsi"/>
          <w:sz w:val="22"/>
          <w:szCs w:val="22"/>
        </w:rPr>
        <w:t>12 or 18</w:t>
      </w:r>
      <w:r w:rsidRPr="000977C2">
        <w:rPr>
          <w:rFonts w:asciiTheme="minorHAnsi" w:hAnsiTheme="minorHAnsi" w:cstheme="minorHAnsi"/>
          <w:sz w:val="22"/>
          <w:szCs w:val="22"/>
        </w:rPr>
        <w:t xml:space="preserve"> pulse rectifiers </w:t>
      </w:r>
      <w:r w:rsidR="00546500" w:rsidRPr="000977C2">
        <w:rPr>
          <w:rFonts w:asciiTheme="minorHAnsi" w:hAnsiTheme="minorHAnsi" w:cstheme="minorHAnsi"/>
          <w:sz w:val="22"/>
          <w:szCs w:val="22"/>
        </w:rPr>
        <w:t xml:space="preserve">and a phase shifting transformer </w:t>
      </w:r>
      <w:r w:rsidRPr="000977C2">
        <w:rPr>
          <w:rFonts w:asciiTheme="minorHAnsi" w:hAnsiTheme="minorHAnsi" w:cstheme="minorHAnsi"/>
          <w:sz w:val="22"/>
          <w:szCs w:val="22"/>
        </w:rPr>
        <w:t>instead of the traditional 6 pulse rectifier</w:t>
      </w:r>
      <w:r w:rsidR="00546500" w:rsidRPr="000977C2">
        <w:rPr>
          <w:rFonts w:asciiTheme="minorHAnsi" w:hAnsiTheme="minorHAnsi" w:cstheme="minorHAnsi"/>
          <w:sz w:val="22"/>
          <w:szCs w:val="22"/>
        </w:rPr>
        <w:t xml:space="preserve"> can reduces the harmonic distortion. This is achieved by the phase‐shifting transformer, through which some of the lower‐order harmonic currents generated by the six‐pulse rectifier are cancelled in the transformer primary winding.</w:t>
      </w:r>
    </w:p>
    <w:p w14:paraId="3018DB8E" w14:textId="1BDCA2E1" w:rsidR="000977C2" w:rsidRPr="000977C2" w:rsidRDefault="00546500" w:rsidP="00816891">
      <w:pPr>
        <w:pStyle w:val="ListParagraph"/>
        <w:numPr>
          <w:ilvl w:val="0"/>
          <w:numId w:val="33"/>
        </w:numPr>
        <w:jc w:val="both"/>
      </w:pPr>
      <w:r w:rsidRPr="000977C2">
        <w:rPr>
          <w:rFonts w:asciiTheme="minorHAnsi" w:hAnsiTheme="minorHAnsi" w:cstheme="minorHAnsi"/>
          <w:sz w:val="22"/>
          <w:szCs w:val="22"/>
        </w:rPr>
        <w:t>Modern Variable Frequency Drives are designed with Active Front End</w:t>
      </w:r>
      <w:r w:rsidR="000977C2" w:rsidRPr="000977C2">
        <w:rPr>
          <w:rFonts w:asciiTheme="minorHAnsi" w:hAnsiTheme="minorHAnsi" w:cstheme="minorHAnsi"/>
          <w:sz w:val="22"/>
          <w:szCs w:val="22"/>
        </w:rPr>
        <w:t xml:space="preserve"> (AFE) to filter out harmonics in the system. These use IGBTs instead of Diodes and </w:t>
      </w:r>
      <w:proofErr w:type="spellStart"/>
      <w:r w:rsidR="000977C2" w:rsidRPr="000977C2">
        <w:rPr>
          <w:rFonts w:asciiTheme="minorHAnsi" w:hAnsiTheme="minorHAnsi" w:cstheme="minorHAnsi"/>
          <w:sz w:val="22"/>
          <w:szCs w:val="22"/>
        </w:rPr>
        <w:t>Thyristors</w:t>
      </w:r>
      <w:proofErr w:type="spellEnd"/>
      <w:r w:rsidR="000977C2" w:rsidRPr="000977C2">
        <w:rPr>
          <w:rFonts w:asciiTheme="minorHAnsi" w:hAnsiTheme="minorHAnsi" w:cstheme="minorHAnsi"/>
          <w:sz w:val="22"/>
          <w:szCs w:val="22"/>
        </w:rPr>
        <w:t xml:space="preserve"> for rectification. The use of IGBTs with PWM techniques is particularly effective, as it allows for the shaping of the input current waveform to closely align with the AC mains waveform, significantly reduc</w:t>
      </w:r>
      <w:r w:rsidR="00F210E4">
        <w:rPr>
          <w:rFonts w:asciiTheme="minorHAnsi" w:hAnsiTheme="minorHAnsi" w:cstheme="minorHAnsi"/>
          <w:sz w:val="22"/>
          <w:szCs w:val="22"/>
        </w:rPr>
        <w:t>ing the lower order Harmonics. However, t</w:t>
      </w:r>
      <w:r w:rsidR="000977C2" w:rsidRPr="000977C2">
        <w:rPr>
          <w:rFonts w:asciiTheme="minorHAnsi" w:hAnsiTheme="minorHAnsi" w:cstheme="minorHAnsi"/>
          <w:sz w:val="22"/>
          <w:szCs w:val="22"/>
        </w:rPr>
        <w:t>he higher order harmonics are not eliminated, due to the</w:t>
      </w:r>
      <w:r w:rsidR="00F210E4">
        <w:rPr>
          <w:rFonts w:asciiTheme="minorHAnsi" w:hAnsiTheme="minorHAnsi" w:cstheme="minorHAnsi"/>
          <w:sz w:val="22"/>
          <w:szCs w:val="22"/>
        </w:rPr>
        <w:t xml:space="preserve"> typically high</w:t>
      </w:r>
      <w:r w:rsidR="000977C2" w:rsidRPr="000977C2">
        <w:rPr>
          <w:rFonts w:asciiTheme="minorHAnsi" w:hAnsiTheme="minorHAnsi" w:cstheme="minorHAnsi"/>
          <w:sz w:val="22"/>
          <w:szCs w:val="22"/>
        </w:rPr>
        <w:t xml:space="preserve"> switching frequency of the IGBTs.</w:t>
      </w:r>
    </w:p>
    <w:p w14:paraId="2F756340" w14:textId="77777777" w:rsidR="000977C2" w:rsidRDefault="000977C2" w:rsidP="000977C2"/>
    <w:p w14:paraId="1ADC137D" w14:textId="419253E9" w:rsidR="000977C2" w:rsidRPr="000977C2" w:rsidRDefault="000977C2" w:rsidP="00816891">
      <w:pPr>
        <w:jc w:val="both"/>
      </w:pPr>
      <w:r>
        <w:t xml:space="preserve">All the above techniques have the same goal in common. </w:t>
      </w:r>
      <w:r w:rsidR="008F145B">
        <w:t xml:space="preserve">The aim is to produce as “flatter” and smooth waveform as possible in order to reduce the Harmonics present.  </w:t>
      </w:r>
      <w:sdt>
        <w:sdtPr>
          <w:id w:val="-1646663914"/>
          <w:citation/>
        </w:sdtPr>
        <w:sdtContent>
          <w:r w:rsidR="008F145B">
            <w:fldChar w:fldCharType="begin"/>
          </w:r>
          <w:r w:rsidR="008F145B">
            <w:instrText xml:space="preserve"> CITATION Jor21 \l 2057 </w:instrText>
          </w:r>
          <w:r w:rsidR="008F145B">
            <w:fldChar w:fldCharType="separate"/>
          </w:r>
          <w:r w:rsidR="00030A24" w:rsidRPr="00030A24">
            <w:rPr>
              <w:noProof/>
            </w:rPr>
            <w:t>[24]</w:t>
          </w:r>
          <w:r w:rsidR="008F145B">
            <w:fldChar w:fldCharType="end"/>
          </w:r>
        </w:sdtContent>
      </w:sdt>
    </w:p>
    <w:p w14:paraId="2330B3E0" w14:textId="5A663D39" w:rsidR="008F145B" w:rsidRDefault="008F145B" w:rsidP="000E17B2">
      <w:pPr>
        <w:rPr>
          <w:sz w:val="30"/>
          <w:szCs w:val="30"/>
          <w:highlight w:val="yellow"/>
        </w:rPr>
      </w:pPr>
    </w:p>
    <w:p w14:paraId="1F47A7EC" w14:textId="77777777" w:rsidR="008F145B" w:rsidRPr="000E17B2" w:rsidRDefault="008F145B" w:rsidP="000E17B2">
      <w:pPr>
        <w:rPr>
          <w:sz w:val="30"/>
          <w:szCs w:val="30"/>
          <w:highlight w:val="yellow"/>
        </w:rPr>
      </w:pPr>
    </w:p>
    <w:p w14:paraId="41AF101A" w14:textId="4129FB62" w:rsidR="000E17B2" w:rsidRDefault="000E17B2" w:rsidP="000E17B2">
      <w:pPr>
        <w:rPr>
          <w:sz w:val="30"/>
          <w:szCs w:val="30"/>
          <w:highlight w:val="yellow"/>
        </w:rPr>
      </w:pPr>
    </w:p>
    <w:p w14:paraId="029DB945" w14:textId="77777777" w:rsidR="00FB3FE9" w:rsidRPr="000E17B2" w:rsidRDefault="00FB3FE9" w:rsidP="000E17B2">
      <w:pPr>
        <w:rPr>
          <w:sz w:val="30"/>
          <w:szCs w:val="30"/>
          <w:highlight w:val="yellow"/>
        </w:rPr>
      </w:pPr>
    </w:p>
    <w:p w14:paraId="74097F19" w14:textId="759D7BFF" w:rsidR="000E17B2" w:rsidRPr="008A3E8B" w:rsidRDefault="000E17B2" w:rsidP="008A3E8B">
      <w:pPr>
        <w:pStyle w:val="Heading3"/>
      </w:pPr>
      <w:bookmarkStart w:id="25" w:name="_Toc163988614"/>
      <w:r w:rsidRPr="008A3E8B">
        <w:lastRenderedPageBreak/>
        <w:t>Effect of Harmonics on Power and Power Factor</w:t>
      </w:r>
      <w:bookmarkEnd w:id="25"/>
    </w:p>
    <w:p w14:paraId="7F53E41D" w14:textId="297E8E43" w:rsidR="003945D1" w:rsidRPr="00AD6808" w:rsidRDefault="00B44757" w:rsidP="00816891">
      <w:pPr>
        <w:jc w:val="both"/>
      </w:pPr>
      <w:r w:rsidRPr="00AD6808">
        <w:t xml:space="preserve">Harmonics in the electrical system can have detrimental effects on both power quality and power factor. </w:t>
      </w:r>
      <w:r w:rsidR="00AD6808" w:rsidRPr="00AD6808">
        <w:t xml:space="preserve">Harmonics lead to additional current in the system, which does not contribute to useful power (real power) but increases the total apparent power. This results in a lower power factor, indicating less efficient power usage. </w:t>
      </w:r>
      <w:r w:rsidRPr="00AD6808">
        <w:t xml:space="preserve">Furthermore, harmonics </w:t>
      </w:r>
      <w:r w:rsidR="003945D1" w:rsidRPr="00AD6808">
        <w:t>produ</w:t>
      </w:r>
      <w:r w:rsidR="00AD6808" w:rsidRPr="00AD6808">
        <w:t>ced in Non-linear loads, such as rectifier circuits, don’t typically shift the current waveform, instead they distort it.</w:t>
      </w:r>
      <w:r w:rsidR="00AD6808">
        <w:t xml:space="preserve"> </w:t>
      </w:r>
      <w:sdt>
        <w:sdtPr>
          <w:id w:val="1362402378"/>
          <w:citation/>
        </w:sdtPr>
        <w:sdtContent>
          <w:r w:rsidR="00AD6808">
            <w:fldChar w:fldCharType="begin"/>
          </w:r>
          <w:r w:rsidR="00AD6808">
            <w:instrText xml:space="preserve"> CITATION Ant14 \l 2057 </w:instrText>
          </w:r>
          <w:r w:rsidR="00AD6808">
            <w:fldChar w:fldCharType="separate"/>
          </w:r>
          <w:r w:rsidR="00030A24" w:rsidRPr="00030A24">
            <w:rPr>
              <w:noProof/>
            </w:rPr>
            <w:t>[25]</w:t>
          </w:r>
          <w:r w:rsidR="00AD6808">
            <w:fldChar w:fldCharType="end"/>
          </w:r>
        </w:sdtContent>
      </w:sdt>
    </w:p>
    <w:p w14:paraId="7020C96A" w14:textId="12572C17" w:rsidR="00226DDE" w:rsidRPr="00226DDE" w:rsidRDefault="00226DDE" w:rsidP="00816891">
      <w:pPr>
        <w:jc w:val="both"/>
        <w:rPr>
          <w:rFonts w:cstheme="minorHAnsi"/>
        </w:rPr>
      </w:pPr>
      <w:r w:rsidRPr="00226DDE">
        <w:rPr>
          <w:rFonts w:cstheme="minorHAnsi"/>
        </w:rPr>
        <w:t xml:space="preserve">Harmonics have </w:t>
      </w:r>
      <w:r w:rsidR="00AD6808">
        <w:rPr>
          <w:rFonts w:cstheme="minorHAnsi"/>
        </w:rPr>
        <w:t>several detrimental effects on Power S</w:t>
      </w:r>
      <w:r w:rsidRPr="00226DDE">
        <w:rPr>
          <w:rFonts w:cstheme="minorHAnsi"/>
        </w:rPr>
        <w:t>ystems, including:</w:t>
      </w:r>
    </w:p>
    <w:p w14:paraId="3B59C571" w14:textId="6437C607" w:rsidR="00226DDE" w:rsidRDefault="00226DDE" w:rsidP="00816891">
      <w:pPr>
        <w:pStyle w:val="ListParagraph"/>
        <w:numPr>
          <w:ilvl w:val="0"/>
          <w:numId w:val="34"/>
        </w:numPr>
        <w:jc w:val="both"/>
        <w:rPr>
          <w:rFonts w:asciiTheme="minorHAnsi" w:hAnsiTheme="minorHAnsi" w:cstheme="minorHAnsi"/>
          <w:sz w:val="22"/>
          <w:szCs w:val="22"/>
        </w:rPr>
      </w:pPr>
      <w:r>
        <w:rPr>
          <w:rFonts w:asciiTheme="minorHAnsi" w:hAnsiTheme="minorHAnsi" w:cstheme="minorHAnsi"/>
          <w:sz w:val="22"/>
          <w:szCs w:val="22"/>
        </w:rPr>
        <w:t xml:space="preserve">Overheating - </w:t>
      </w:r>
      <w:r w:rsidRPr="00226DDE">
        <w:rPr>
          <w:rFonts w:asciiTheme="minorHAnsi" w:hAnsiTheme="minorHAnsi" w:cstheme="minorHAnsi"/>
          <w:sz w:val="22"/>
          <w:szCs w:val="22"/>
        </w:rPr>
        <w:t>High currents cause high heat, reducing lifespan of machines, transformers etc. as well as electronic components like capacitors and transistors</w:t>
      </w:r>
    </w:p>
    <w:p w14:paraId="4701BF78" w14:textId="77777777" w:rsidR="00226DDE" w:rsidRPr="00226DDE" w:rsidRDefault="00226DDE" w:rsidP="00816891">
      <w:pPr>
        <w:pStyle w:val="ListParagraph"/>
        <w:numPr>
          <w:ilvl w:val="0"/>
          <w:numId w:val="34"/>
        </w:numPr>
        <w:jc w:val="both"/>
        <w:rPr>
          <w:rFonts w:asciiTheme="minorHAnsi" w:hAnsiTheme="minorHAnsi" w:cstheme="minorHAnsi"/>
          <w:sz w:val="22"/>
        </w:rPr>
      </w:pPr>
      <w:r w:rsidRPr="00226DDE">
        <w:rPr>
          <w:rFonts w:asciiTheme="minorHAnsi" w:hAnsiTheme="minorHAnsi" w:cstheme="minorHAnsi"/>
          <w:sz w:val="22"/>
        </w:rPr>
        <w:t>Excessive neutral current leading to voltage drops, transformer overheating, and nuisance tripping of circuit breakers</w:t>
      </w:r>
    </w:p>
    <w:p w14:paraId="4E78C5BC" w14:textId="05FECDA2" w:rsidR="00226DDE" w:rsidRPr="00226DDE" w:rsidRDefault="00226DDE" w:rsidP="00816891">
      <w:pPr>
        <w:pStyle w:val="ListParagraph"/>
        <w:numPr>
          <w:ilvl w:val="0"/>
          <w:numId w:val="34"/>
        </w:numPr>
        <w:jc w:val="both"/>
        <w:rPr>
          <w:rFonts w:asciiTheme="minorHAnsi" w:hAnsiTheme="minorHAnsi" w:cstheme="minorHAnsi"/>
          <w:sz w:val="22"/>
        </w:rPr>
      </w:pPr>
      <w:r>
        <w:rPr>
          <w:rFonts w:asciiTheme="minorHAnsi" w:hAnsiTheme="minorHAnsi" w:cstheme="minorHAnsi"/>
          <w:sz w:val="22"/>
        </w:rPr>
        <w:t>Voltage distortion -</w:t>
      </w:r>
      <w:r w:rsidRPr="00226DDE">
        <w:rPr>
          <w:rFonts w:asciiTheme="minorHAnsi" w:hAnsiTheme="minorHAnsi" w:cstheme="minorHAnsi"/>
          <w:sz w:val="22"/>
        </w:rPr>
        <w:t xml:space="preserve"> Harmonic currents can distort the voltage waveform, leading to malfunctions in sensitive equipment, such as computers and control systems.</w:t>
      </w:r>
    </w:p>
    <w:p w14:paraId="5CA1A16B" w14:textId="77777777" w:rsidR="00A800D6" w:rsidRDefault="00226DDE" w:rsidP="00816891">
      <w:pPr>
        <w:pStyle w:val="ListParagraph"/>
        <w:numPr>
          <w:ilvl w:val="0"/>
          <w:numId w:val="34"/>
        </w:numPr>
        <w:jc w:val="both"/>
        <w:rPr>
          <w:rFonts w:asciiTheme="minorHAnsi" w:hAnsiTheme="minorHAnsi" w:cstheme="minorHAnsi"/>
          <w:sz w:val="22"/>
          <w:szCs w:val="22"/>
        </w:rPr>
      </w:pPr>
      <w:r w:rsidRPr="00226DDE">
        <w:rPr>
          <w:rFonts w:asciiTheme="minorHAnsi" w:hAnsiTheme="minorHAnsi" w:cstheme="minorHAnsi"/>
          <w:sz w:val="22"/>
          <w:szCs w:val="22"/>
        </w:rPr>
        <w:t>Resonance: Harmonics can cause resonance in the power system, leading to voltage surges and equipment failures.</w:t>
      </w:r>
    </w:p>
    <w:p w14:paraId="60CDDAF0" w14:textId="443C6954" w:rsidR="00A800D6" w:rsidRPr="00A800D6" w:rsidRDefault="00A800D6" w:rsidP="00816891">
      <w:pPr>
        <w:pStyle w:val="ListParagraph"/>
        <w:numPr>
          <w:ilvl w:val="0"/>
          <w:numId w:val="34"/>
        </w:numPr>
        <w:jc w:val="both"/>
        <w:rPr>
          <w:rFonts w:asciiTheme="minorHAnsi" w:hAnsiTheme="minorHAnsi" w:cstheme="minorHAnsi"/>
          <w:sz w:val="22"/>
          <w:szCs w:val="22"/>
        </w:rPr>
      </w:pPr>
      <w:r w:rsidRPr="00A800D6">
        <w:rPr>
          <w:rFonts w:asciiTheme="minorHAnsi" w:hAnsiTheme="minorHAnsi" w:cstheme="minorHAnsi"/>
          <w:sz w:val="22"/>
        </w:rPr>
        <w:t xml:space="preserve">Electromagnetic Interference - A by-product of Higher Frequency Harmonics is electromagnetic interference. Due to the higher frequency you go, the more likely they are to transmit themselves as radio waves.  </w:t>
      </w:r>
    </w:p>
    <w:p w14:paraId="015EC438" w14:textId="77777777" w:rsidR="00AD6808" w:rsidRDefault="00AD6808" w:rsidP="00816891">
      <w:pPr>
        <w:jc w:val="both"/>
        <w:rPr>
          <w:highlight w:val="yellow"/>
        </w:rPr>
      </w:pPr>
    </w:p>
    <w:p w14:paraId="01B58E60" w14:textId="1B735A9E" w:rsidR="00286675" w:rsidRDefault="00AD6808" w:rsidP="00816891">
      <w:pPr>
        <w:jc w:val="both"/>
        <w:rPr>
          <w:rFonts w:cstheme="minorHAnsi"/>
        </w:rPr>
      </w:pPr>
      <w:r w:rsidRPr="00AD6808">
        <w:rPr>
          <w:rFonts w:cstheme="minorHAnsi"/>
        </w:rPr>
        <w:t xml:space="preserve">The effect of harmonics on power factor is an important consideration in the analysis and design of </w:t>
      </w:r>
      <w:r>
        <w:rPr>
          <w:rFonts w:cstheme="minorHAnsi"/>
        </w:rPr>
        <w:t xml:space="preserve">all </w:t>
      </w:r>
      <w:r w:rsidRPr="00AD6808">
        <w:rPr>
          <w:rFonts w:cstheme="minorHAnsi"/>
        </w:rPr>
        <w:t xml:space="preserve">electrical systems, especially those involving nonlinear loads </w:t>
      </w:r>
      <w:r w:rsidRPr="00286675">
        <w:rPr>
          <w:rFonts w:cstheme="minorHAnsi"/>
        </w:rPr>
        <w:t xml:space="preserve">such as Variable Frequency Drives. The Harmonics that are produced at multiples of the fundamental frequency of the system are going to be developing and drawing power at </w:t>
      </w:r>
      <w:r w:rsidR="00286675" w:rsidRPr="00286675">
        <w:rPr>
          <w:rFonts w:cstheme="minorHAnsi"/>
        </w:rPr>
        <w:t>much higher</w:t>
      </w:r>
      <w:r w:rsidRPr="00286675">
        <w:rPr>
          <w:rFonts w:cstheme="minorHAnsi"/>
        </w:rPr>
        <w:t xml:space="preserve"> frequencies as well. </w:t>
      </w:r>
      <w:r w:rsidR="00286675" w:rsidRPr="00286675">
        <w:rPr>
          <w:rFonts w:cstheme="minorHAnsi"/>
        </w:rPr>
        <w:t>If you have a Harmonic being produced at 300</w:t>
      </w:r>
      <w:r w:rsidR="00286675">
        <w:rPr>
          <w:rFonts w:cstheme="minorHAnsi"/>
        </w:rPr>
        <w:t xml:space="preserve"> </w:t>
      </w:r>
      <w:r w:rsidR="00286675" w:rsidRPr="00286675">
        <w:rPr>
          <w:rFonts w:cstheme="minorHAnsi"/>
        </w:rPr>
        <w:t>Hz then your load is going to be using power</w:t>
      </w:r>
      <w:r w:rsidR="00286675">
        <w:rPr>
          <w:rFonts w:cstheme="minorHAnsi"/>
        </w:rPr>
        <w:t xml:space="preserve"> and phase shifting will also </w:t>
      </w:r>
      <w:r w:rsidR="00286675" w:rsidRPr="00040214">
        <w:rPr>
          <w:rFonts w:cstheme="minorHAnsi"/>
        </w:rPr>
        <w:t>happen at 300 Hz. The designed capacitor bank to smooth out our sinusoidal signal is going to be designed to work at 50 Hz,</w:t>
      </w:r>
      <w:r w:rsidR="00040214" w:rsidRPr="00040214">
        <w:rPr>
          <w:rFonts w:cstheme="minorHAnsi"/>
        </w:rPr>
        <w:t xml:space="preserve"> which</w:t>
      </w:r>
      <w:r w:rsidR="00040214">
        <w:rPr>
          <w:rFonts w:cstheme="minorHAnsi"/>
        </w:rPr>
        <w:t xml:space="preserve"> means your power factor correction is unable to correct the distortion at the higher frequency.</w:t>
      </w:r>
    </w:p>
    <w:p w14:paraId="198C5A9C" w14:textId="3B17BDED" w:rsidR="00A800D6" w:rsidRDefault="00BC065D" w:rsidP="00816891">
      <w:pPr>
        <w:jc w:val="both"/>
        <w:rPr>
          <w:highlight w:val="green"/>
        </w:rPr>
      </w:pPr>
      <w:r>
        <w:rPr>
          <w:rFonts w:cstheme="minorHAnsi"/>
        </w:rPr>
        <w:t>With all the above in mind, the importance of minimising the production of Harmonics in the design of rectifiers is clear. In or</w:t>
      </w:r>
      <w:r w:rsidR="00A800D6">
        <w:rPr>
          <w:rFonts w:cstheme="minorHAnsi"/>
        </w:rPr>
        <w:t xml:space="preserve">der to ensure efficiency </w:t>
      </w:r>
      <w:r w:rsidR="00A800D6" w:rsidRPr="00A800D6">
        <w:rPr>
          <w:rFonts w:cstheme="minorHAnsi"/>
        </w:rPr>
        <w:t>and</w:t>
      </w:r>
      <w:r w:rsidRPr="00A800D6">
        <w:rPr>
          <w:rFonts w:cstheme="minorHAnsi"/>
        </w:rPr>
        <w:t xml:space="preserve"> </w:t>
      </w:r>
      <w:r w:rsidR="00AD6808" w:rsidRPr="00A800D6">
        <w:t>without producing electromagnetic interference</w:t>
      </w:r>
      <w:r w:rsidR="00A800D6">
        <w:t xml:space="preserve"> which could impact on the safe running of the Variable Frequency Drive</w:t>
      </w:r>
      <w:r w:rsidR="00A800D6" w:rsidRPr="00A800D6">
        <w:t>.</w:t>
      </w:r>
      <w:r w:rsidR="00A800D6">
        <w:t xml:space="preserve"> </w:t>
      </w:r>
      <w:sdt>
        <w:sdtPr>
          <w:id w:val="-498261792"/>
          <w:citation/>
        </w:sdtPr>
        <w:sdtContent>
          <w:r w:rsidR="00A800D6">
            <w:fldChar w:fldCharType="begin"/>
          </w:r>
          <w:r w:rsidR="00A800D6">
            <w:instrText xml:space="preserve"> CITATION Roh23 \l 2057 </w:instrText>
          </w:r>
          <w:r w:rsidR="00A800D6">
            <w:fldChar w:fldCharType="separate"/>
          </w:r>
          <w:r w:rsidR="00030A24" w:rsidRPr="00030A24">
            <w:rPr>
              <w:noProof/>
            </w:rPr>
            <w:t>[23]</w:t>
          </w:r>
          <w:r w:rsidR="00A800D6">
            <w:fldChar w:fldCharType="end"/>
          </w:r>
        </w:sdtContent>
      </w:sdt>
      <w:r w:rsidR="00A800D6">
        <w:t xml:space="preserve"> </w:t>
      </w:r>
    </w:p>
    <w:p w14:paraId="5B2B9294" w14:textId="003884CC" w:rsidR="00226DDE" w:rsidRDefault="00226DDE" w:rsidP="00226DDE">
      <w:pPr>
        <w:rPr>
          <w:rFonts w:cstheme="minorHAnsi"/>
        </w:rPr>
      </w:pPr>
    </w:p>
    <w:p w14:paraId="134B25E2" w14:textId="41C0149B" w:rsidR="00A800D6" w:rsidRDefault="00A800D6" w:rsidP="00226DDE">
      <w:pPr>
        <w:rPr>
          <w:rFonts w:cstheme="minorHAnsi"/>
        </w:rPr>
      </w:pPr>
    </w:p>
    <w:p w14:paraId="00E3578D" w14:textId="77777777" w:rsidR="00A800D6" w:rsidRDefault="00A800D6" w:rsidP="00226DDE">
      <w:pPr>
        <w:rPr>
          <w:rFonts w:cstheme="minorHAnsi"/>
        </w:rPr>
      </w:pPr>
    </w:p>
    <w:p w14:paraId="4DF059B8" w14:textId="4D37B08E" w:rsidR="00BC065D" w:rsidRDefault="00BC065D" w:rsidP="000E17B2"/>
    <w:p w14:paraId="6C7D1F10" w14:textId="77777777" w:rsidR="00A800D6" w:rsidRDefault="00A800D6" w:rsidP="000E17B2"/>
    <w:p w14:paraId="2A48D300" w14:textId="4F34B391" w:rsidR="00BC065D" w:rsidRDefault="00BC065D" w:rsidP="000E17B2"/>
    <w:p w14:paraId="33D99CCA" w14:textId="77777777" w:rsidR="00BC065D" w:rsidRDefault="00BC065D" w:rsidP="000E17B2"/>
    <w:p w14:paraId="60C48968" w14:textId="211ECF8B" w:rsidR="008537E4" w:rsidRDefault="008537E4" w:rsidP="000E17B2"/>
    <w:p w14:paraId="45CE1401" w14:textId="4FB10358" w:rsidR="00125D8D" w:rsidRDefault="0034311B" w:rsidP="00274145">
      <w:pPr>
        <w:pStyle w:val="Heading1"/>
      </w:pPr>
      <w:bookmarkStart w:id="26" w:name="_Toc163988615"/>
      <w:r>
        <w:lastRenderedPageBreak/>
        <w:t>Simulations</w:t>
      </w:r>
      <w:bookmarkEnd w:id="26"/>
    </w:p>
    <w:p w14:paraId="11470C7E" w14:textId="0B5529A9" w:rsidR="00FE140A" w:rsidRDefault="00FE140A" w:rsidP="00816891">
      <w:pPr>
        <w:jc w:val="both"/>
        <w:rPr>
          <w:rFonts w:cstheme="minorHAnsi"/>
        </w:rPr>
      </w:pPr>
      <w:r>
        <w:rPr>
          <w:rFonts w:cstheme="minorHAnsi"/>
        </w:rPr>
        <w:t>Below are the simulation modelling results</w:t>
      </w:r>
      <w:r w:rsidR="00816891">
        <w:rPr>
          <w:rFonts w:cstheme="minorHAnsi"/>
        </w:rPr>
        <w:t xml:space="preserve"> created using Proteus</w:t>
      </w:r>
      <w:r>
        <w:rPr>
          <w:rFonts w:cstheme="minorHAnsi"/>
        </w:rPr>
        <w:t xml:space="preserve"> to support the arguments given in the previous section.</w:t>
      </w:r>
    </w:p>
    <w:p w14:paraId="5EDE47BB" w14:textId="3FE36E17" w:rsidR="008A3E8B" w:rsidRDefault="008A3E8B" w:rsidP="008A3E8B">
      <w:pPr>
        <w:pStyle w:val="Heading2"/>
      </w:pPr>
      <w:bookmarkStart w:id="27" w:name="_Toc163988616"/>
      <w:r>
        <w:t>Diode Rectifier Simulation</w:t>
      </w:r>
      <w:bookmarkEnd w:id="27"/>
    </w:p>
    <w:p w14:paraId="69A00914" w14:textId="13033F80" w:rsidR="008A3E8B" w:rsidRDefault="00B35595" w:rsidP="008319BC">
      <w:pPr>
        <w:rPr>
          <w:rFonts w:cstheme="minorHAnsi"/>
        </w:rPr>
      </w:pPr>
      <w:r>
        <w:rPr>
          <w:noProof/>
        </w:rPr>
        <w:pict w14:anchorId="2C06D060">
          <v:shape id="_x0000_s1032" type="#_x0000_t75" style="position:absolute;margin-left:.6pt;margin-top:14.35pt;width:451.2pt;height:276pt;z-index:-251644928;mso-position-horizontal-relative:text;mso-position-vertical-relative:text;mso-width-relative:page;mso-height-relative:page" wrapcoords="-36 0 -36 21541 21600 21541 21600 0 -36 0">
            <v:imagedata r:id="rId51" o:title="DIODE Schematic"/>
            <w10:wrap type="tight"/>
          </v:shape>
        </w:pict>
      </w:r>
    </w:p>
    <w:p w14:paraId="023BF43D" w14:textId="2503D275" w:rsidR="00FE140A" w:rsidRDefault="00B35595" w:rsidP="008319BC">
      <w:pPr>
        <w:rPr>
          <w:rFonts w:cstheme="minorHAnsi"/>
        </w:rPr>
      </w:pPr>
      <w:r>
        <w:rPr>
          <w:noProof/>
        </w:rPr>
        <mc:AlternateContent>
          <mc:Choice Requires="wps">
            <w:drawing>
              <wp:anchor distT="0" distB="0" distL="114300" distR="114300" simplePos="0" relativeHeight="251679744" behindDoc="1" locked="0" layoutInCell="1" allowOverlap="1" wp14:anchorId="4556D0F8" wp14:editId="33245F99">
                <wp:simplePos x="0" y="0"/>
                <wp:positionH relativeFrom="margin">
                  <wp:align>center</wp:align>
                </wp:positionH>
                <wp:positionV relativeFrom="paragraph">
                  <wp:posOffset>3506470</wp:posOffset>
                </wp:positionV>
                <wp:extent cx="2225040" cy="635"/>
                <wp:effectExtent l="0" t="0" r="3810" b="0"/>
                <wp:wrapTight wrapText="bothSides">
                  <wp:wrapPolygon edited="0">
                    <wp:start x="0" y="0"/>
                    <wp:lineTo x="0" y="20057"/>
                    <wp:lineTo x="21452" y="20057"/>
                    <wp:lineTo x="2145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225040" cy="635"/>
                        </a:xfrm>
                        <a:prstGeom prst="rect">
                          <a:avLst/>
                        </a:prstGeom>
                        <a:solidFill>
                          <a:prstClr val="white"/>
                        </a:solidFill>
                        <a:ln>
                          <a:noFill/>
                        </a:ln>
                      </wps:spPr>
                      <wps:txbx>
                        <w:txbxContent>
                          <w:p w14:paraId="53D45716" w14:textId="4A9D8ABA" w:rsidR="00310535" w:rsidRDefault="00310535" w:rsidP="00B35595">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DIODE Rectifier Proteus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56D0F8" id="Text Box 3" o:spid="_x0000_s1037" type="#_x0000_t202" style="position:absolute;margin-left:0;margin-top:276.1pt;width:175.2pt;height:.05pt;z-index:-2516367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" stroked="f">
                <v:textbox style="mso-fit-shape-to-text:t" inset="0,0,0,0">
                  <w:txbxContent>
                    <w:p w14:paraId="53D45716" w14:textId="4A9D8ABA" w:rsidR="00310535" w:rsidRDefault="00310535" w:rsidP="00B35595">
                      <w:pPr>
                        <w:pStyle w:val="Caption"/>
                        <w:rPr>
                          <w:noProof/>
                        </w:rPr>
                      </w:pPr>
                      <w:r>
                        <w:t xml:space="preserve">Figure </w:t>
                      </w:r>
                      <w:r>
                        <w:fldChar w:fldCharType="begin"/>
                      </w:r>
                      <w:r>
                        <w:instrText xml:space="preserve"> SEQ Figure \* ARABIC </w:instrText>
                      </w:r>
                      <w:r>
                        <w:fldChar w:fldCharType="separate"/>
                      </w:r>
                      <w:r>
                        <w:rPr>
                          <w:noProof/>
                        </w:rPr>
                        <w:t>9</w:t>
                      </w:r>
                      <w:r>
                        <w:fldChar w:fldCharType="end"/>
                      </w:r>
                      <w:r>
                        <w:t>: DIODE Rectifier Proteus Schematic</w:t>
                      </w:r>
                    </w:p>
                  </w:txbxContent>
                </v:textbox>
                <w10:wrap type="tight" anchorx="margin"/>
              </v:shape>
            </w:pict>
          </mc:Fallback>
        </mc:AlternateContent>
      </w:r>
      <w:r>
        <w:rPr>
          <w:noProof/>
        </w:rPr>
        <w:pict w14:anchorId="4158FD9B">
          <v:shape id="_x0000_s1056" type="#_x0000_t75" style="position:absolute;margin-left:0;margin-top:313.85pt;width:450pt;height:220.2pt;z-index:-251634688;mso-position-horizontal-relative:text;mso-position-vertical-relative:text;mso-width-relative:page;mso-height-relative:page" wrapcoords="-36 0 -36 21527 21600 21527 21600 0 -36 0">
            <v:imagedata r:id="rId52" o:title="DIODE Analogue Input Signal"/>
            <w10:wrap type="tight"/>
          </v:shape>
        </w:pict>
      </w:r>
    </w:p>
    <w:p w14:paraId="1943566E" w14:textId="3D4D2763" w:rsidR="00B35595" w:rsidRDefault="00B35595" w:rsidP="008319BC">
      <w:pPr>
        <w:rPr>
          <w:rFonts w:cstheme="minorHAnsi"/>
        </w:rPr>
      </w:pPr>
    </w:p>
    <w:p w14:paraId="3BD324B7" w14:textId="53ECCB4B" w:rsidR="008A3E8B" w:rsidRDefault="00B35595" w:rsidP="008319BC">
      <w:pPr>
        <w:rPr>
          <w:rFonts w:cstheme="minorHAnsi"/>
        </w:rPr>
      </w:pPr>
      <w:r>
        <w:rPr>
          <w:noProof/>
        </w:rPr>
        <mc:AlternateContent>
          <mc:Choice Requires="wps">
            <w:drawing>
              <wp:anchor distT="0" distB="0" distL="114300" distR="114300" simplePos="0" relativeHeight="251683840" behindDoc="1" locked="0" layoutInCell="1" allowOverlap="1" wp14:anchorId="72F1B9B8" wp14:editId="157437FE">
                <wp:simplePos x="0" y="0"/>
                <wp:positionH relativeFrom="margin">
                  <wp:align>center</wp:align>
                </wp:positionH>
                <wp:positionV relativeFrom="paragraph">
                  <wp:posOffset>2946400</wp:posOffset>
                </wp:positionV>
                <wp:extent cx="2628900" cy="635"/>
                <wp:effectExtent l="0" t="0" r="0" b="0"/>
                <wp:wrapTight wrapText="bothSides">
                  <wp:wrapPolygon edited="0">
                    <wp:start x="0" y="0"/>
                    <wp:lineTo x="0" y="20057"/>
                    <wp:lineTo x="21443" y="20057"/>
                    <wp:lineTo x="21443"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A3847ED" w14:textId="37B68142" w:rsidR="00310535" w:rsidRPr="00C20925" w:rsidRDefault="00310535" w:rsidP="00B35595">
                            <w:pPr>
                              <w:pStyle w:val="Caption"/>
                              <w:rPr>
                                <w:noProof/>
                              </w:rPr>
                            </w:pPr>
                            <w:r>
                              <w:t xml:space="preserve">Figure </w:t>
                            </w:r>
                            <w:r>
                              <w:fldChar w:fldCharType="begin"/>
                            </w:r>
                            <w:r>
                              <w:instrText xml:space="preserve"> SEQ Figure \* ARABIC </w:instrText>
                            </w:r>
                            <w:r>
                              <w:fldChar w:fldCharType="separate"/>
                            </w:r>
                            <w:r>
                              <w:rPr>
                                <w:noProof/>
                              </w:rPr>
                              <w:t>10</w:t>
                            </w:r>
                            <w:r>
                              <w:fldChar w:fldCharType="end"/>
                            </w:r>
                            <w:r>
                              <w:t>: DIODE Rectifier Input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F1B9B8" id="Text Box 4" o:spid="_x0000_s1038" type="#_x0000_t202" style="position:absolute;margin-left:0;margin-top:232pt;width:207pt;height:.05pt;z-index:-251632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SbLwIAAGUEAAAOAAAAZHJzL2Uyb0RvYy54bWysVMFu2zAMvQ/YPwi6L06yLm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" stroked="f">
                <v:textbox style="mso-fit-shape-to-text:t" inset="0,0,0,0">
                  <w:txbxContent>
                    <w:p w14:paraId="3A3847ED" w14:textId="37B68142" w:rsidR="00310535" w:rsidRPr="00C20925" w:rsidRDefault="00310535" w:rsidP="00B35595">
                      <w:pPr>
                        <w:pStyle w:val="Caption"/>
                        <w:rPr>
                          <w:noProof/>
                        </w:rPr>
                      </w:pPr>
                      <w:r>
                        <w:t xml:space="preserve">Figure </w:t>
                      </w:r>
                      <w:r>
                        <w:fldChar w:fldCharType="begin"/>
                      </w:r>
                      <w:r>
                        <w:instrText xml:space="preserve"> SEQ Figure \* ARABIC </w:instrText>
                      </w:r>
                      <w:r>
                        <w:fldChar w:fldCharType="separate"/>
                      </w:r>
                      <w:r>
                        <w:rPr>
                          <w:noProof/>
                        </w:rPr>
                        <w:t>10</w:t>
                      </w:r>
                      <w:r>
                        <w:fldChar w:fldCharType="end"/>
                      </w:r>
                      <w:r>
                        <w:t>: DIODE Rectifier Input Signal Representation</w:t>
                      </w:r>
                    </w:p>
                  </w:txbxContent>
                </v:textbox>
                <w10:wrap type="tight" anchorx="margin"/>
              </v:shape>
            </w:pict>
          </mc:Fallback>
        </mc:AlternateContent>
      </w:r>
    </w:p>
    <w:p w14:paraId="61FD2AEB" w14:textId="03E2D1F9" w:rsidR="00B35595" w:rsidRDefault="00B35595" w:rsidP="008319BC">
      <w:pPr>
        <w:rPr>
          <w:rFonts w:cstheme="minorHAnsi"/>
        </w:rPr>
      </w:pPr>
    </w:p>
    <w:p w14:paraId="2F9DFBB9" w14:textId="2DFEF01E" w:rsidR="00B35595" w:rsidRDefault="00AA7CA2" w:rsidP="008319BC">
      <w:pPr>
        <w:rPr>
          <w:rFonts w:cstheme="minorHAnsi"/>
        </w:rPr>
      </w:pPr>
      <w:r>
        <w:rPr>
          <w:noProof/>
        </w:rPr>
        <w:lastRenderedPageBreak/>
        <w:pict w14:anchorId="6EAB970C">
          <v:shape id="_x0000_s1057" type="#_x0000_t75" style="position:absolute;margin-left:1.2pt;margin-top:.05pt;width:450pt;height:219.6pt;z-index:-251630592;mso-position-horizontal-relative:text;mso-position-vertical-relative:text;mso-width-relative:page;mso-height-relative:page" wrapcoords="-36 0 -36 21526 21600 21526 21600 0 -36 0">
            <v:imagedata r:id="rId53" o:title="DIODE Analogue Output Signal"/>
            <w10:wrap type="tight"/>
          </v:shape>
        </w:pict>
      </w:r>
      <w:r w:rsidR="00816891">
        <w:rPr>
          <w:noProof/>
        </w:rPr>
        <mc:AlternateContent>
          <mc:Choice Requires="wps">
            <w:drawing>
              <wp:anchor distT="0" distB="0" distL="114300" distR="114300" simplePos="0" relativeHeight="251687936" behindDoc="1" locked="0" layoutInCell="1" allowOverlap="1" wp14:anchorId="4F2E7BDC" wp14:editId="2694CE39">
                <wp:simplePos x="0" y="0"/>
                <wp:positionH relativeFrom="margin">
                  <wp:align>center</wp:align>
                </wp:positionH>
                <wp:positionV relativeFrom="paragraph">
                  <wp:posOffset>2948940</wp:posOffset>
                </wp:positionV>
                <wp:extent cx="2705100" cy="635"/>
                <wp:effectExtent l="0" t="0" r="0" b="0"/>
                <wp:wrapTight wrapText="bothSides">
                  <wp:wrapPolygon edited="0">
                    <wp:start x="0" y="0"/>
                    <wp:lineTo x="0" y="20057"/>
                    <wp:lineTo x="21448" y="20057"/>
                    <wp:lineTo x="2144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wps:spPr>
                      <wps:txbx>
                        <w:txbxContent>
                          <w:p w14:paraId="1A87604D" w14:textId="3F68067A" w:rsidR="00310535" w:rsidRPr="00760429" w:rsidRDefault="00310535" w:rsidP="00816891">
                            <w:pPr>
                              <w:pStyle w:val="Caption"/>
                              <w:rPr>
                                <w:noProof/>
                              </w:rPr>
                            </w:pPr>
                            <w:r>
                              <w:t xml:space="preserve">Figure </w:t>
                            </w:r>
                            <w:r>
                              <w:fldChar w:fldCharType="begin"/>
                            </w:r>
                            <w:r>
                              <w:instrText xml:space="preserve"> SEQ Figure \* ARABIC </w:instrText>
                            </w:r>
                            <w:r>
                              <w:fldChar w:fldCharType="separate"/>
                            </w:r>
                            <w:r>
                              <w:rPr>
                                <w:noProof/>
                              </w:rPr>
                              <w:t>11</w:t>
                            </w:r>
                            <w:r>
                              <w:fldChar w:fldCharType="end"/>
                            </w:r>
                            <w:r>
                              <w:t>: DIODE Rectifier Output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2E7BDC" id="Text Box 6" o:spid="_x0000_s1039" type="#_x0000_t202" style="position:absolute;margin-left:0;margin-top:232.2pt;width:213pt;height:.05pt;z-index:-2516285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" stroked="f">
                <v:textbox style="mso-fit-shape-to-text:t" inset="0,0,0,0">
                  <w:txbxContent>
                    <w:p w14:paraId="1A87604D" w14:textId="3F68067A" w:rsidR="00310535" w:rsidRPr="00760429" w:rsidRDefault="00310535" w:rsidP="00816891">
                      <w:pPr>
                        <w:pStyle w:val="Caption"/>
                        <w:rPr>
                          <w:noProof/>
                        </w:rPr>
                      </w:pPr>
                      <w:r>
                        <w:t xml:space="preserve">Figure </w:t>
                      </w:r>
                      <w:r>
                        <w:fldChar w:fldCharType="begin"/>
                      </w:r>
                      <w:r>
                        <w:instrText xml:space="preserve"> SEQ Figure \* ARABIC </w:instrText>
                      </w:r>
                      <w:r>
                        <w:fldChar w:fldCharType="separate"/>
                      </w:r>
                      <w:r>
                        <w:rPr>
                          <w:noProof/>
                        </w:rPr>
                        <w:t>11</w:t>
                      </w:r>
                      <w:r>
                        <w:fldChar w:fldCharType="end"/>
                      </w:r>
                      <w:r>
                        <w:t>: DIODE Rectifier Output Signal Representation</w:t>
                      </w:r>
                    </w:p>
                  </w:txbxContent>
                </v:textbox>
                <w10:wrap type="tight" anchorx="margin"/>
              </v:shape>
            </w:pict>
          </mc:Fallback>
        </mc:AlternateContent>
      </w:r>
    </w:p>
    <w:p w14:paraId="40F14DE6" w14:textId="284E79C1" w:rsidR="00FE140A" w:rsidRDefault="00AA7CA2" w:rsidP="008319BC">
      <w:pPr>
        <w:rPr>
          <w:rFonts w:cstheme="minorHAnsi"/>
        </w:rPr>
      </w:pPr>
      <w:r>
        <w:rPr>
          <w:noProof/>
        </w:rPr>
        <w:pict w14:anchorId="38856B81">
          <v:shape id="_x0000_s1058" type="#_x0000_t75" style="position:absolute;margin-left:0;margin-top:21.9pt;width:450.6pt;height:219.6pt;z-index:-251626496;mso-position-horizontal-relative:text;mso-position-vertical-relative:text;mso-width-relative:page;mso-height-relative:page" wrapcoords="-36 0 -36 21526 21600 21526 21600 0 -36 0">
            <v:imagedata r:id="rId54" o:title="DIODE Analogue Overlay of Input &amp; Output Signal"/>
            <w10:wrap type="tight"/>
          </v:shape>
        </w:pict>
      </w:r>
    </w:p>
    <w:p w14:paraId="0FC05A64" w14:textId="1A0D8485" w:rsidR="00FE140A" w:rsidRDefault="00816891" w:rsidP="008319BC">
      <w:pPr>
        <w:rPr>
          <w:rFonts w:cstheme="minorHAnsi"/>
        </w:rPr>
      </w:pPr>
      <w:r>
        <w:rPr>
          <w:noProof/>
        </w:rPr>
        <mc:AlternateContent>
          <mc:Choice Requires="wps">
            <w:drawing>
              <wp:anchor distT="0" distB="0" distL="114300" distR="114300" simplePos="0" relativeHeight="251692032" behindDoc="1" locked="0" layoutInCell="1" allowOverlap="1" wp14:anchorId="68710EDC" wp14:editId="35B832B8">
                <wp:simplePos x="0" y="0"/>
                <wp:positionH relativeFrom="margin">
                  <wp:align>center</wp:align>
                </wp:positionH>
                <wp:positionV relativeFrom="paragraph">
                  <wp:posOffset>2983865</wp:posOffset>
                </wp:positionV>
                <wp:extent cx="2834640" cy="635"/>
                <wp:effectExtent l="0" t="0" r="3810" b="0"/>
                <wp:wrapTight wrapText="bothSides">
                  <wp:wrapPolygon edited="0">
                    <wp:start x="0" y="0"/>
                    <wp:lineTo x="0" y="20057"/>
                    <wp:lineTo x="21484" y="20057"/>
                    <wp:lineTo x="21484"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834640" cy="635"/>
                        </a:xfrm>
                        <a:prstGeom prst="rect">
                          <a:avLst/>
                        </a:prstGeom>
                        <a:solidFill>
                          <a:prstClr val="white"/>
                        </a:solidFill>
                        <a:ln>
                          <a:noFill/>
                        </a:ln>
                      </wps:spPr>
                      <wps:txbx>
                        <w:txbxContent>
                          <w:p w14:paraId="57F19640" w14:textId="7B324AA1" w:rsidR="00310535" w:rsidRPr="002B3F04" w:rsidRDefault="00310535" w:rsidP="00816891">
                            <w:pPr>
                              <w:pStyle w:val="Caption"/>
                              <w:rPr>
                                <w:noProof/>
                              </w:rPr>
                            </w:pPr>
                            <w:r>
                              <w:t xml:space="preserve">Figure </w:t>
                            </w:r>
                            <w:r>
                              <w:fldChar w:fldCharType="begin"/>
                            </w:r>
                            <w:r>
                              <w:instrText xml:space="preserve"> SEQ Figure \* ARABIC </w:instrText>
                            </w:r>
                            <w:r>
                              <w:fldChar w:fldCharType="separate"/>
                            </w:r>
                            <w:r>
                              <w:rPr>
                                <w:noProof/>
                              </w:rPr>
                              <w:t>12</w:t>
                            </w:r>
                            <w:r>
                              <w:fldChar w:fldCharType="end"/>
                            </w:r>
                            <w:r>
                              <w:t>: DIODE Rectifier Overlay of Input &amp;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710EDC" id="Text Box 13" o:spid="_x0000_s1040" type="#_x0000_t202" style="position:absolute;margin-left:0;margin-top:234.95pt;width:223.2pt;height:.05pt;z-index:-2516244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" stroked="f">
                <v:textbox style="mso-fit-shape-to-text:t" inset="0,0,0,0">
                  <w:txbxContent>
                    <w:p w14:paraId="57F19640" w14:textId="7B324AA1" w:rsidR="00310535" w:rsidRPr="002B3F04" w:rsidRDefault="00310535" w:rsidP="00816891">
                      <w:pPr>
                        <w:pStyle w:val="Caption"/>
                        <w:rPr>
                          <w:noProof/>
                        </w:rPr>
                      </w:pPr>
                      <w:r>
                        <w:t xml:space="preserve">Figure </w:t>
                      </w:r>
                      <w:r>
                        <w:fldChar w:fldCharType="begin"/>
                      </w:r>
                      <w:r>
                        <w:instrText xml:space="preserve"> SEQ Figure \* ARABIC </w:instrText>
                      </w:r>
                      <w:r>
                        <w:fldChar w:fldCharType="separate"/>
                      </w:r>
                      <w:r>
                        <w:rPr>
                          <w:noProof/>
                        </w:rPr>
                        <w:t>12</w:t>
                      </w:r>
                      <w:r>
                        <w:fldChar w:fldCharType="end"/>
                      </w:r>
                      <w:r>
                        <w:t>: DIODE Rectifier Overlay of Input &amp; Output Signal</w:t>
                      </w:r>
                    </w:p>
                  </w:txbxContent>
                </v:textbox>
                <w10:wrap type="tight" anchorx="margin"/>
              </v:shape>
            </w:pict>
          </mc:Fallback>
        </mc:AlternateContent>
      </w:r>
    </w:p>
    <w:p w14:paraId="0653551B" w14:textId="192693BF" w:rsidR="00FE140A" w:rsidRDefault="00FE140A" w:rsidP="008319BC">
      <w:pPr>
        <w:rPr>
          <w:rFonts w:cstheme="minorHAnsi"/>
        </w:rPr>
      </w:pPr>
    </w:p>
    <w:p w14:paraId="254E7C52" w14:textId="77777777" w:rsidR="00013562" w:rsidRDefault="00013562" w:rsidP="00013562">
      <w:pPr>
        <w:jc w:val="both"/>
        <w:rPr>
          <w:rFonts w:cstheme="minorHAnsi"/>
        </w:rPr>
      </w:pPr>
      <w:r>
        <w:rPr>
          <w:rFonts w:cstheme="minorHAnsi"/>
        </w:rPr>
        <w:t xml:space="preserve">In recreating a 6 Pulse Diode rectifier as in Figure 9, a three phase signal was firstly created as per Figure 10. Once the simulation was run within the Proteus Suite a DC signal was created as an output as shown in Figure 11. To easily show the difference, both the Input and the Output signals have been overlaid in Figure 12. </w:t>
      </w:r>
    </w:p>
    <w:p w14:paraId="21741EE9" w14:textId="5747235E" w:rsidR="00FE140A" w:rsidRDefault="00FE140A" w:rsidP="008319BC">
      <w:pPr>
        <w:rPr>
          <w:rFonts w:cstheme="minorHAnsi"/>
        </w:rPr>
      </w:pPr>
    </w:p>
    <w:p w14:paraId="4AE485CC" w14:textId="07D9B6BC" w:rsidR="00FE140A" w:rsidRDefault="00FE140A" w:rsidP="008319BC">
      <w:pPr>
        <w:rPr>
          <w:rFonts w:cstheme="minorHAnsi"/>
        </w:rPr>
      </w:pPr>
    </w:p>
    <w:p w14:paraId="4644008B" w14:textId="20395709" w:rsidR="00FE140A" w:rsidRDefault="004F3E66" w:rsidP="008319BC">
      <w:pPr>
        <w:rPr>
          <w:rFonts w:cstheme="minorHAnsi"/>
        </w:rPr>
      </w:pPr>
      <w:r>
        <w:rPr>
          <w:noProof/>
        </w:rPr>
        <w:lastRenderedPageBreak/>
        <w:pict w14:anchorId="4B7AFA10">
          <v:shape id="_x0000_s1059" type="#_x0000_t75" style="position:absolute;margin-left:.6pt;margin-top:0;width:450.6pt;height:219pt;z-index:-251622400;mso-position-horizontal-relative:text;mso-position-vertical-relative:text;mso-width-relative:page;mso-height-relative:page" wrapcoords="-36 0 -36 21526 21600 21526 21600 0 -36 0">
            <v:imagedata r:id="rId55" o:title="DIODE Fourier Analasis of Input Signal"/>
            <w10:wrap type="tight"/>
          </v:shape>
        </w:pict>
      </w:r>
      <w:r w:rsidR="0034311B">
        <w:rPr>
          <w:noProof/>
        </w:rPr>
        <mc:AlternateContent>
          <mc:Choice Requires="wps">
            <w:drawing>
              <wp:anchor distT="0" distB="0" distL="114300" distR="114300" simplePos="0" relativeHeight="251696128" behindDoc="1" locked="0" layoutInCell="1" allowOverlap="1" wp14:anchorId="67D258E6" wp14:editId="767E7C0B">
                <wp:simplePos x="0" y="0"/>
                <wp:positionH relativeFrom="margin">
                  <wp:align>center</wp:align>
                </wp:positionH>
                <wp:positionV relativeFrom="paragraph">
                  <wp:posOffset>2948940</wp:posOffset>
                </wp:positionV>
                <wp:extent cx="2758440" cy="635"/>
                <wp:effectExtent l="0" t="0" r="3810" b="0"/>
                <wp:wrapTight wrapText="bothSides">
                  <wp:wrapPolygon edited="0">
                    <wp:start x="0" y="0"/>
                    <wp:lineTo x="0" y="20057"/>
                    <wp:lineTo x="21481" y="20057"/>
                    <wp:lineTo x="2148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758440" cy="635"/>
                        </a:xfrm>
                        <a:prstGeom prst="rect">
                          <a:avLst/>
                        </a:prstGeom>
                        <a:solidFill>
                          <a:prstClr val="white"/>
                        </a:solidFill>
                        <a:ln>
                          <a:noFill/>
                        </a:ln>
                      </wps:spPr>
                      <wps:txbx>
                        <w:txbxContent>
                          <w:p w14:paraId="278C5853" w14:textId="17ADAB81" w:rsidR="00310535" w:rsidRPr="00FC6451" w:rsidRDefault="00310535" w:rsidP="007F547D">
                            <w:pPr>
                              <w:pStyle w:val="Caption"/>
                              <w:rPr>
                                <w:noProof/>
                              </w:rPr>
                            </w:pPr>
                            <w:r>
                              <w:t xml:space="preserve">Figure </w:t>
                            </w:r>
                            <w:r>
                              <w:fldChar w:fldCharType="begin"/>
                            </w:r>
                            <w:r>
                              <w:instrText xml:space="preserve"> SEQ Figure \* ARABIC </w:instrText>
                            </w:r>
                            <w:r>
                              <w:fldChar w:fldCharType="separate"/>
                            </w:r>
                            <w:r>
                              <w:rPr>
                                <w:noProof/>
                              </w:rPr>
                              <w:t>13</w:t>
                            </w:r>
                            <w:r>
                              <w:fldChar w:fldCharType="end"/>
                            </w:r>
                            <w:r>
                              <w:t>: Fourier analysis of DIODE Rectifier Input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D258E6" id="Text Box 16" o:spid="_x0000_s1041" type="#_x0000_t202" style="position:absolute;margin-left:0;margin-top:232.2pt;width:217.2pt;height:.05pt;z-index:-2516203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" stroked="f">
                <v:textbox style="mso-fit-shape-to-text:t" inset="0,0,0,0">
                  <w:txbxContent>
                    <w:p w14:paraId="278C5853" w14:textId="17ADAB81" w:rsidR="00310535" w:rsidRPr="00FC6451" w:rsidRDefault="00310535" w:rsidP="007F547D">
                      <w:pPr>
                        <w:pStyle w:val="Caption"/>
                        <w:rPr>
                          <w:noProof/>
                        </w:rPr>
                      </w:pPr>
                      <w:r>
                        <w:t xml:space="preserve">Figure </w:t>
                      </w:r>
                      <w:r>
                        <w:fldChar w:fldCharType="begin"/>
                      </w:r>
                      <w:r>
                        <w:instrText xml:space="preserve"> SEQ Figure \* ARABIC </w:instrText>
                      </w:r>
                      <w:r>
                        <w:fldChar w:fldCharType="separate"/>
                      </w:r>
                      <w:r>
                        <w:rPr>
                          <w:noProof/>
                        </w:rPr>
                        <w:t>13</w:t>
                      </w:r>
                      <w:r>
                        <w:fldChar w:fldCharType="end"/>
                      </w:r>
                      <w:r>
                        <w:t>: Fourier analysis of DIODE Rectifier Input Signal</w:t>
                      </w:r>
                    </w:p>
                  </w:txbxContent>
                </v:textbox>
                <w10:wrap type="tight" anchorx="margin"/>
              </v:shape>
            </w:pict>
          </mc:Fallback>
        </mc:AlternateContent>
      </w:r>
    </w:p>
    <w:p w14:paraId="20E3B03B" w14:textId="37CB501D" w:rsidR="00FE140A" w:rsidRDefault="004F3E66" w:rsidP="008319BC">
      <w:pPr>
        <w:rPr>
          <w:rFonts w:cstheme="minorHAnsi"/>
        </w:rPr>
      </w:pPr>
      <w:r>
        <w:rPr>
          <w:rFonts w:cstheme="minorHAnsi"/>
          <w:noProof/>
          <w:lang w:eastAsia="en-GB"/>
        </w:rPr>
        <w:drawing>
          <wp:anchor distT="0" distB="0" distL="114300" distR="114300" simplePos="0" relativeHeight="251701248" behindDoc="1" locked="0" layoutInCell="1" allowOverlap="1" wp14:anchorId="547DD820" wp14:editId="6D69A72E">
            <wp:simplePos x="0" y="0"/>
            <wp:positionH relativeFrom="margin">
              <wp:align>left</wp:align>
            </wp:positionH>
            <wp:positionV relativeFrom="paragraph">
              <wp:posOffset>243205</wp:posOffset>
            </wp:positionV>
            <wp:extent cx="5730240" cy="2796540"/>
            <wp:effectExtent l="0" t="0" r="3810" b="3810"/>
            <wp:wrapTight wrapText="bothSides">
              <wp:wrapPolygon edited="0">
                <wp:start x="0" y="0"/>
                <wp:lineTo x="0" y="21482"/>
                <wp:lineTo x="21543" y="21482"/>
                <wp:lineTo x="21543" y="0"/>
                <wp:lineTo x="0" y="0"/>
              </wp:wrapPolygon>
            </wp:wrapTight>
            <wp:docPr id="18" name="Picture 18" descr="C:\Users\114663\AppData\Local\Microsoft\Windows\INetCache\Content.Word\DIODE Fourier Analasis of Output Sig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114663\AppData\Local\Microsoft\Windows\INetCache\Content.Word\DIODE Fourier Analasis of Output Signal.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0240" cy="2796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0C0E1A" w14:textId="0989FEBB" w:rsidR="00FE140A" w:rsidRDefault="0034311B" w:rsidP="008319BC">
      <w:pPr>
        <w:rPr>
          <w:rFonts w:cstheme="minorHAnsi"/>
        </w:rPr>
      </w:pPr>
      <w:r>
        <w:rPr>
          <w:noProof/>
        </w:rPr>
        <mc:AlternateContent>
          <mc:Choice Requires="wps">
            <w:drawing>
              <wp:anchor distT="0" distB="0" distL="114300" distR="114300" simplePos="0" relativeHeight="251700224" behindDoc="1" locked="0" layoutInCell="1" allowOverlap="1" wp14:anchorId="3D24415F" wp14:editId="093F9337">
                <wp:simplePos x="0" y="0"/>
                <wp:positionH relativeFrom="margin">
                  <wp:align>center</wp:align>
                </wp:positionH>
                <wp:positionV relativeFrom="paragraph">
                  <wp:posOffset>2930525</wp:posOffset>
                </wp:positionV>
                <wp:extent cx="2857500" cy="635"/>
                <wp:effectExtent l="0" t="0" r="0" b="0"/>
                <wp:wrapTight wrapText="bothSides">
                  <wp:wrapPolygon edited="0">
                    <wp:start x="0" y="0"/>
                    <wp:lineTo x="0" y="20057"/>
                    <wp:lineTo x="21456" y="20057"/>
                    <wp:lineTo x="2145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602F018D" w14:textId="3C6694F2" w:rsidR="00310535" w:rsidRPr="00D10AB9" w:rsidRDefault="00310535" w:rsidP="0034311B">
                            <w:pPr>
                              <w:pStyle w:val="Caption"/>
                              <w:rPr>
                                <w:noProof/>
                              </w:rPr>
                            </w:pPr>
                            <w:r>
                              <w:t xml:space="preserve">Figure </w:t>
                            </w:r>
                            <w:r>
                              <w:fldChar w:fldCharType="begin"/>
                            </w:r>
                            <w:r>
                              <w:instrText xml:space="preserve"> SEQ Figure \* ARABIC </w:instrText>
                            </w:r>
                            <w:r>
                              <w:fldChar w:fldCharType="separate"/>
                            </w:r>
                            <w:r>
                              <w:rPr>
                                <w:noProof/>
                              </w:rPr>
                              <w:t>14</w:t>
                            </w:r>
                            <w:r>
                              <w:fldChar w:fldCharType="end"/>
                            </w:r>
                            <w:r>
                              <w:t>: Fourier analysis of DIODE Rectifier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24415F" id="Text Box 17" o:spid="_x0000_s1042" type="#_x0000_t202" style="position:absolute;margin-left:0;margin-top:230.75pt;width:225pt;height:.05pt;z-index:-2516162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" stroked="f">
                <v:textbox style="mso-fit-shape-to-text:t" inset="0,0,0,0">
                  <w:txbxContent>
                    <w:p w14:paraId="602F018D" w14:textId="3C6694F2" w:rsidR="00310535" w:rsidRPr="00D10AB9" w:rsidRDefault="00310535" w:rsidP="0034311B">
                      <w:pPr>
                        <w:pStyle w:val="Caption"/>
                        <w:rPr>
                          <w:noProof/>
                        </w:rPr>
                      </w:pPr>
                      <w:r>
                        <w:t xml:space="preserve">Figure </w:t>
                      </w:r>
                      <w:r>
                        <w:fldChar w:fldCharType="begin"/>
                      </w:r>
                      <w:r>
                        <w:instrText xml:space="preserve"> SEQ Figure \* ARABIC </w:instrText>
                      </w:r>
                      <w:r>
                        <w:fldChar w:fldCharType="separate"/>
                      </w:r>
                      <w:r>
                        <w:rPr>
                          <w:noProof/>
                        </w:rPr>
                        <w:t>14</w:t>
                      </w:r>
                      <w:r>
                        <w:fldChar w:fldCharType="end"/>
                      </w:r>
                      <w:r>
                        <w:t>: Fourier analysis of DIODE Rectifier Output Signal</w:t>
                      </w:r>
                    </w:p>
                  </w:txbxContent>
                </v:textbox>
                <w10:wrap type="tight" anchorx="margin"/>
              </v:shape>
            </w:pict>
          </mc:Fallback>
        </mc:AlternateContent>
      </w:r>
    </w:p>
    <w:p w14:paraId="7CB1F146" w14:textId="4E1DE9AD" w:rsidR="00FE140A" w:rsidRDefault="00FE140A" w:rsidP="008319BC">
      <w:pPr>
        <w:rPr>
          <w:rFonts w:cstheme="minorHAnsi"/>
        </w:rPr>
      </w:pPr>
    </w:p>
    <w:p w14:paraId="037704A9" w14:textId="159CB9C8" w:rsidR="00FE140A" w:rsidRDefault="004F3E66" w:rsidP="00013562">
      <w:pPr>
        <w:jc w:val="both"/>
        <w:rPr>
          <w:rFonts w:cstheme="minorHAnsi"/>
        </w:rPr>
      </w:pPr>
      <w:r>
        <w:rPr>
          <w:rFonts w:cstheme="minorHAnsi"/>
        </w:rPr>
        <w:t xml:space="preserve">A Fourier analysis of the system was also ran and the results of the recreated Harmonics </w:t>
      </w:r>
      <w:r w:rsidR="00013562">
        <w:rPr>
          <w:rFonts w:cstheme="minorHAnsi"/>
        </w:rPr>
        <w:t xml:space="preserve">are shown, firstly of the input signal as per Figure 13, and also the created Harmonics from the Diode based AC to DC rectifier in Figure 14. </w:t>
      </w:r>
    </w:p>
    <w:p w14:paraId="4C9A2013" w14:textId="04BF7DC8" w:rsidR="008A3E8B" w:rsidRDefault="008A3E8B" w:rsidP="008319BC">
      <w:pPr>
        <w:rPr>
          <w:rFonts w:cstheme="minorHAnsi"/>
        </w:rPr>
      </w:pPr>
    </w:p>
    <w:p w14:paraId="1ED00DC4" w14:textId="15550223" w:rsidR="008A3E8B" w:rsidRDefault="001E63C0" w:rsidP="008A3E8B">
      <w:pPr>
        <w:pStyle w:val="Heading2"/>
      </w:pPr>
      <w:bookmarkStart w:id="28" w:name="_Toc163988617"/>
      <w:r>
        <w:rPr>
          <w:noProof/>
        </w:rPr>
        <w:lastRenderedPageBreak/>
        <w:pict w14:anchorId="40AB1305">
          <v:shape id="_x0000_s1033" type="#_x0000_t75" style="position:absolute;margin-left:0;margin-top:20.4pt;width:451.2pt;height:324.6pt;z-index:-251642880;mso-position-horizontal-relative:text;mso-position-vertical-relative:text;mso-width-relative:page;mso-height-relative:page" wrapcoords="-36 0 -36 21550 21600 21550 21600 0 -36 0">
            <v:imagedata r:id="rId57" o:title="SCR Schematic"/>
            <w10:wrap type="topAndBottom"/>
          </v:shape>
        </w:pict>
      </w:r>
      <w:proofErr w:type="spellStart"/>
      <w:r w:rsidR="008A3E8B">
        <w:t>Thyristors</w:t>
      </w:r>
      <w:proofErr w:type="spellEnd"/>
      <w:r w:rsidR="00AA7CA2">
        <w:t xml:space="preserve"> (SCRs)</w:t>
      </w:r>
      <w:r w:rsidR="008A3E8B">
        <w:t xml:space="preserve"> Rectifier Simulation</w:t>
      </w:r>
      <w:bookmarkEnd w:id="28"/>
    </w:p>
    <w:p w14:paraId="28323446" w14:textId="1DD4189A" w:rsidR="008A3E8B" w:rsidRDefault="00013562" w:rsidP="008319BC">
      <w:pPr>
        <w:rPr>
          <w:rFonts w:cstheme="minorHAnsi"/>
        </w:rPr>
      </w:pPr>
      <w:r>
        <w:rPr>
          <w:noProof/>
        </w:rPr>
        <mc:AlternateContent>
          <mc:Choice Requires="wps">
            <w:drawing>
              <wp:anchor distT="0" distB="0" distL="114300" distR="114300" simplePos="0" relativeHeight="251715584" behindDoc="0" locked="0" layoutInCell="1" allowOverlap="1" wp14:anchorId="3944E7A4" wp14:editId="66FF5010">
                <wp:simplePos x="0" y="0"/>
                <wp:positionH relativeFrom="margin">
                  <wp:align>center</wp:align>
                </wp:positionH>
                <wp:positionV relativeFrom="paragraph">
                  <wp:posOffset>4392295</wp:posOffset>
                </wp:positionV>
                <wp:extent cx="2049780" cy="635"/>
                <wp:effectExtent l="0" t="0" r="7620" b="0"/>
                <wp:wrapTopAndBottom/>
                <wp:docPr id="19" name="Text Box 19"/>
                <wp:cNvGraphicFramePr/>
                <a:graphic xmlns:a="http://schemas.openxmlformats.org/drawingml/2006/main">
                  <a:graphicData uri="http://schemas.microsoft.com/office/word/2010/wordprocessingShape">
                    <wps:wsp>
                      <wps:cNvSpPr txBox="1"/>
                      <wps:spPr>
                        <a:xfrm>
                          <a:off x="0" y="0"/>
                          <a:ext cx="2049780" cy="635"/>
                        </a:xfrm>
                        <a:prstGeom prst="rect">
                          <a:avLst/>
                        </a:prstGeom>
                        <a:solidFill>
                          <a:prstClr val="white"/>
                        </a:solidFill>
                        <a:ln>
                          <a:noFill/>
                        </a:ln>
                      </wps:spPr>
                      <wps:txbx>
                        <w:txbxContent>
                          <w:p w14:paraId="3ECC9F3B" w14:textId="3166119B" w:rsidR="00310535" w:rsidRPr="00744872" w:rsidRDefault="00310535" w:rsidP="00013562">
                            <w:pPr>
                              <w:pStyle w:val="Caption"/>
                              <w:rPr>
                                <w:noProof/>
                              </w:rPr>
                            </w:pPr>
                            <w:r>
                              <w:t xml:space="preserve">Figure </w:t>
                            </w:r>
                            <w:r>
                              <w:fldChar w:fldCharType="begin"/>
                            </w:r>
                            <w:r>
                              <w:instrText xml:space="preserve"> SEQ Figure \* ARABIC </w:instrText>
                            </w:r>
                            <w:r>
                              <w:fldChar w:fldCharType="separate"/>
                            </w:r>
                            <w:r>
                              <w:rPr>
                                <w:noProof/>
                              </w:rPr>
                              <w:t>15</w:t>
                            </w:r>
                            <w:r>
                              <w:fldChar w:fldCharType="end"/>
                            </w:r>
                            <w:r>
                              <w:t>: SCR Rectifier Proteus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44E7A4" id="Text Box 19" o:spid="_x0000_s1043" type="#_x0000_t202" style="position:absolute;margin-left:0;margin-top:345.85pt;width:161.4pt;height:.05pt;z-index:2517155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" stroked="f">
                <v:textbox style="mso-fit-shape-to-text:t" inset="0,0,0,0">
                  <w:txbxContent>
                    <w:p w14:paraId="3ECC9F3B" w14:textId="3166119B" w:rsidR="00310535" w:rsidRPr="00744872" w:rsidRDefault="00310535" w:rsidP="00013562">
                      <w:pPr>
                        <w:pStyle w:val="Caption"/>
                        <w:rPr>
                          <w:noProof/>
                        </w:rPr>
                      </w:pPr>
                      <w:r>
                        <w:t xml:space="preserve">Figure </w:t>
                      </w:r>
                      <w:r>
                        <w:fldChar w:fldCharType="begin"/>
                      </w:r>
                      <w:r>
                        <w:instrText xml:space="preserve"> SEQ Figure \* ARABIC </w:instrText>
                      </w:r>
                      <w:r>
                        <w:fldChar w:fldCharType="separate"/>
                      </w:r>
                      <w:r>
                        <w:rPr>
                          <w:noProof/>
                        </w:rPr>
                        <w:t>15</w:t>
                      </w:r>
                      <w:r>
                        <w:fldChar w:fldCharType="end"/>
                      </w:r>
                      <w:r>
                        <w:t>: SCR Rectifier Proteus Schematic</w:t>
                      </w:r>
                    </w:p>
                  </w:txbxContent>
                </v:textbox>
                <w10:wrap type="topAndBottom" anchorx="margin"/>
              </v:shape>
            </w:pict>
          </mc:Fallback>
        </mc:AlternateContent>
      </w:r>
    </w:p>
    <w:p w14:paraId="11BAEE89" w14:textId="6CC09C7E" w:rsidR="008A3E8B" w:rsidRDefault="001E63C0" w:rsidP="008319BC">
      <w:pPr>
        <w:rPr>
          <w:rFonts w:cstheme="minorHAnsi"/>
        </w:rPr>
      </w:pPr>
      <w:r>
        <w:rPr>
          <w:noProof/>
        </w:rPr>
        <w:pict w14:anchorId="3F24B4E8">
          <v:shape id="_x0000_s1063" type="#_x0000_t75" style="position:absolute;margin-left:1.8pt;margin-top:42.1pt;width:450pt;height:219pt;z-index:-251613184;mso-position-horizontal-relative:text;mso-position-vertical-relative:text;mso-width-relative:page;mso-height-relative:page" wrapcoords="-36 0 -36 21526 21600 21526 21600 0 -36 0">
            <v:imagedata r:id="rId58" o:title="SCR Analogue Input Signal"/>
            <w10:wrap type="tight"/>
          </v:shape>
        </w:pict>
      </w:r>
    </w:p>
    <w:p w14:paraId="6C4049CC" w14:textId="0CA2F9BC" w:rsidR="00013562" w:rsidRDefault="001E63C0" w:rsidP="008319BC">
      <w:pPr>
        <w:rPr>
          <w:rFonts w:cstheme="minorHAnsi"/>
        </w:rPr>
      </w:pPr>
      <w:r>
        <w:rPr>
          <w:noProof/>
        </w:rPr>
        <mc:AlternateContent>
          <mc:Choice Requires="wps">
            <w:drawing>
              <wp:anchor distT="0" distB="0" distL="114300" distR="114300" simplePos="0" relativeHeight="251717632" behindDoc="1" locked="0" layoutInCell="1" allowOverlap="1" wp14:anchorId="3803510F" wp14:editId="6BAF60A8">
                <wp:simplePos x="0" y="0"/>
                <wp:positionH relativeFrom="margin">
                  <wp:align>center</wp:align>
                </wp:positionH>
                <wp:positionV relativeFrom="paragraph">
                  <wp:posOffset>2905760</wp:posOffset>
                </wp:positionV>
                <wp:extent cx="2491740" cy="635"/>
                <wp:effectExtent l="0" t="0" r="3810" b="0"/>
                <wp:wrapTight wrapText="bothSides">
                  <wp:wrapPolygon edited="0">
                    <wp:start x="0" y="0"/>
                    <wp:lineTo x="0" y="20057"/>
                    <wp:lineTo x="21468" y="20057"/>
                    <wp:lineTo x="21468"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491740" cy="635"/>
                        </a:xfrm>
                        <a:prstGeom prst="rect">
                          <a:avLst/>
                        </a:prstGeom>
                        <a:solidFill>
                          <a:prstClr val="white"/>
                        </a:solidFill>
                        <a:ln>
                          <a:noFill/>
                        </a:ln>
                      </wps:spPr>
                      <wps:txbx>
                        <w:txbxContent>
                          <w:p w14:paraId="6F9A7F9F" w14:textId="4FF41763" w:rsidR="00310535" w:rsidRPr="0072517E" w:rsidRDefault="00310535" w:rsidP="00013562">
                            <w:pPr>
                              <w:pStyle w:val="Caption"/>
                              <w:rPr>
                                <w:noProof/>
                              </w:rPr>
                            </w:pPr>
                            <w:r>
                              <w:t xml:space="preserve">Figure </w:t>
                            </w:r>
                            <w:r>
                              <w:fldChar w:fldCharType="begin"/>
                            </w:r>
                            <w:r>
                              <w:instrText xml:space="preserve"> SEQ Figure \* ARABIC </w:instrText>
                            </w:r>
                            <w:r>
                              <w:fldChar w:fldCharType="separate"/>
                            </w:r>
                            <w:r>
                              <w:rPr>
                                <w:noProof/>
                              </w:rPr>
                              <w:t>16</w:t>
                            </w:r>
                            <w:r>
                              <w:fldChar w:fldCharType="end"/>
                            </w:r>
                            <w:r>
                              <w:t>: SCR Rectifier Input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03510F" id="Text Box 20" o:spid="_x0000_s1044" type="#_x0000_t202" style="position:absolute;margin-left:0;margin-top:228.8pt;width:196.2pt;height:.05pt;z-index:-2515988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" stroked="f">
                <v:textbox style="mso-fit-shape-to-text:t" inset="0,0,0,0">
                  <w:txbxContent>
                    <w:p w14:paraId="6F9A7F9F" w14:textId="4FF41763" w:rsidR="00310535" w:rsidRPr="0072517E" w:rsidRDefault="00310535" w:rsidP="00013562">
                      <w:pPr>
                        <w:pStyle w:val="Caption"/>
                        <w:rPr>
                          <w:noProof/>
                        </w:rPr>
                      </w:pPr>
                      <w:r>
                        <w:t xml:space="preserve">Figure </w:t>
                      </w:r>
                      <w:r>
                        <w:fldChar w:fldCharType="begin"/>
                      </w:r>
                      <w:r>
                        <w:instrText xml:space="preserve"> SEQ Figure \* ARABIC </w:instrText>
                      </w:r>
                      <w:r>
                        <w:fldChar w:fldCharType="separate"/>
                      </w:r>
                      <w:r>
                        <w:rPr>
                          <w:noProof/>
                        </w:rPr>
                        <w:t>16</w:t>
                      </w:r>
                      <w:r>
                        <w:fldChar w:fldCharType="end"/>
                      </w:r>
                      <w:r>
                        <w:t>: SCR Rectifier Input Signal Representation</w:t>
                      </w:r>
                    </w:p>
                  </w:txbxContent>
                </v:textbox>
                <w10:wrap type="tight" anchorx="margin"/>
              </v:shape>
            </w:pict>
          </mc:Fallback>
        </mc:AlternateContent>
      </w:r>
    </w:p>
    <w:p w14:paraId="5F39A321" w14:textId="106BA4EE" w:rsidR="008C6641" w:rsidRDefault="008C6641" w:rsidP="008319BC">
      <w:pPr>
        <w:rPr>
          <w:rFonts w:cstheme="minorHAnsi"/>
        </w:rPr>
      </w:pPr>
    </w:p>
    <w:p w14:paraId="01E11F5B" w14:textId="34A7448F" w:rsidR="008C6641" w:rsidRDefault="00AA7CA2" w:rsidP="008319BC">
      <w:pPr>
        <w:rPr>
          <w:rFonts w:cstheme="minorHAnsi"/>
        </w:rPr>
      </w:pPr>
      <w:r>
        <w:rPr>
          <w:noProof/>
        </w:rPr>
        <w:lastRenderedPageBreak/>
        <mc:AlternateContent>
          <mc:Choice Requires="wps">
            <w:drawing>
              <wp:anchor distT="0" distB="0" distL="114300" distR="114300" simplePos="0" relativeHeight="251719680" behindDoc="1" locked="0" layoutInCell="1" allowOverlap="1" wp14:anchorId="0FFDF798" wp14:editId="421C0DFC">
                <wp:simplePos x="0" y="0"/>
                <wp:positionH relativeFrom="margin">
                  <wp:align>center</wp:align>
                </wp:positionH>
                <wp:positionV relativeFrom="paragraph">
                  <wp:posOffset>3025140</wp:posOffset>
                </wp:positionV>
                <wp:extent cx="2522220" cy="635"/>
                <wp:effectExtent l="0" t="0" r="0" b="0"/>
                <wp:wrapTight wrapText="bothSides">
                  <wp:wrapPolygon edited="0">
                    <wp:start x="0" y="0"/>
                    <wp:lineTo x="0" y="20057"/>
                    <wp:lineTo x="21372" y="20057"/>
                    <wp:lineTo x="2137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2522220" cy="635"/>
                        </a:xfrm>
                        <a:prstGeom prst="rect">
                          <a:avLst/>
                        </a:prstGeom>
                        <a:solidFill>
                          <a:prstClr val="white"/>
                        </a:solidFill>
                        <a:ln>
                          <a:noFill/>
                        </a:ln>
                      </wps:spPr>
                      <wps:txbx>
                        <w:txbxContent>
                          <w:p w14:paraId="3233DA70" w14:textId="6FCFC95D" w:rsidR="00310535" w:rsidRPr="00316F52" w:rsidRDefault="00310535" w:rsidP="00AA7CA2">
                            <w:pPr>
                              <w:pStyle w:val="Caption"/>
                              <w:rPr>
                                <w:noProof/>
                              </w:rPr>
                            </w:pPr>
                            <w:r>
                              <w:t xml:space="preserve">Figure </w:t>
                            </w:r>
                            <w:r>
                              <w:fldChar w:fldCharType="begin"/>
                            </w:r>
                            <w:r>
                              <w:instrText xml:space="preserve"> SEQ Figure \* ARABIC </w:instrText>
                            </w:r>
                            <w:r>
                              <w:fldChar w:fldCharType="separate"/>
                            </w:r>
                            <w:r>
                              <w:rPr>
                                <w:noProof/>
                              </w:rPr>
                              <w:t>17</w:t>
                            </w:r>
                            <w:r>
                              <w:fldChar w:fldCharType="end"/>
                            </w:r>
                            <w:r>
                              <w:t>: SCR Rectifier Output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FDF798" id="Text Box 25" o:spid="_x0000_s1045" type="#_x0000_t202" style="position:absolute;margin-left:0;margin-top:238.2pt;width:198.6pt;height:.05pt;z-index:-2515968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" stroked="f">
                <v:textbox style="mso-fit-shape-to-text:t" inset="0,0,0,0">
                  <w:txbxContent>
                    <w:p w14:paraId="3233DA70" w14:textId="6FCFC95D" w:rsidR="00310535" w:rsidRPr="00316F52" w:rsidRDefault="00310535" w:rsidP="00AA7CA2">
                      <w:pPr>
                        <w:pStyle w:val="Caption"/>
                        <w:rPr>
                          <w:noProof/>
                        </w:rPr>
                      </w:pPr>
                      <w:r>
                        <w:t xml:space="preserve">Figure </w:t>
                      </w:r>
                      <w:r>
                        <w:fldChar w:fldCharType="begin"/>
                      </w:r>
                      <w:r>
                        <w:instrText xml:space="preserve"> SEQ Figure \* ARABIC </w:instrText>
                      </w:r>
                      <w:r>
                        <w:fldChar w:fldCharType="separate"/>
                      </w:r>
                      <w:r>
                        <w:rPr>
                          <w:noProof/>
                        </w:rPr>
                        <w:t>17</w:t>
                      </w:r>
                      <w:r>
                        <w:fldChar w:fldCharType="end"/>
                      </w:r>
                      <w:r>
                        <w:t>: SCR Rectifier Output Signal Representation</w:t>
                      </w:r>
                    </w:p>
                  </w:txbxContent>
                </v:textbox>
                <w10:wrap type="tight" anchorx="margin"/>
              </v:shape>
            </w:pict>
          </mc:Fallback>
        </mc:AlternateContent>
      </w:r>
      <w:r>
        <w:rPr>
          <w:noProof/>
        </w:rPr>
        <w:pict w14:anchorId="4862BAAE">
          <v:shape id="_x0000_s1064" type="#_x0000_t75" style="position:absolute;margin-left:0;margin-top:.35pt;width:450.6pt;height:220.2pt;z-index:-251611136;mso-position-horizontal-relative:text;mso-position-vertical-relative:text;mso-width-relative:page;mso-height-relative:page" wrapcoords="-36 0 -36 21527 21600 21527 21600 0 -36 0">
            <v:imagedata r:id="rId59" o:title="SCR Analogue Output Signal"/>
            <w10:wrap type="tight"/>
          </v:shape>
        </w:pict>
      </w:r>
    </w:p>
    <w:p w14:paraId="66810455" w14:textId="13B3E399" w:rsidR="008C6641" w:rsidRDefault="008C6641" w:rsidP="008319BC">
      <w:pPr>
        <w:rPr>
          <w:rFonts w:cstheme="minorHAnsi"/>
        </w:rPr>
      </w:pPr>
    </w:p>
    <w:p w14:paraId="29480C08" w14:textId="772F2C5D" w:rsidR="008C6641" w:rsidRDefault="00AA7CA2" w:rsidP="008319BC">
      <w:pPr>
        <w:rPr>
          <w:rFonts w:cstheme="minorHAnsi"/>
        </w:rPr>
      </w:pPr>
      <w:r>
        <w:rPr>
          <w:noProof/>
        </w:rPr>
        <mc:AlternateContent>
          <mc:Choice Requires="wps">
            <w:drawing>
              <wp:anchor distT="0" distB="0" distL="114300" distR="114300" simplePos="0" relativeHeight="251721728" behindDoc="1" locked="0" layoutInCell="1" allowOverlap="1" wp14:anchorId="76D70CF6" wp14:editId="49514740">
                <wp:simplePos x="0" y="0"/>
                <wp:positionH relativeFrom="margin">
                  <wp:align>center</wp:align>
                </wp:positionH>
                <wp:positionV relativeFrom="paragraph">
                  <wp:posOffset>3021965</wp:posOffset>
                </wp:positionV>
                <wp:extent cx="2697480" cy="635"/>
                <wp:effectExtent l="0" t="0" r="7620" b="0"/>
                <wp:wrapTight wrapText="bothSides">
                  <wp:wrapPolygon edited="0">
                    <wp:start x="0" y="0"/>
                    <wp:lineTo x="0" y="20057"/>
                    <wp:lineTo x="21508" y="20057"/>
                    <wp:lineTo x="21508"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2697480" cy="635"/>
                        </a:xfrm>
                        <a:prstGeom prst="rect">
                          <a:avLst/>
                        </a:prstGeom>
                        <a:solidFill>
                          <a:prstClr val="white"/>
                        </a:solidFill>
                        <a:ln>
                          <a:noFill/>
                        </a:ln>
                      </wps:spPr>
                      <wps:txbx>
                        <w:txbxContent>
                          <w:p w14:paraId="56CC34FE" w14:textId="24A77120" w:rsidR="00310535" w:rsidRPr="000B59B5" w:rsidRDefault="00310535" w:rsidP="00AA7CA2">
                            <w:pPr>
                              <w:pStyle w:val="Caption"/>
                              <w:rPr>
                                <w:noProof/>
                              </w:rPr>
                            </w:pPr>
                            <w:r>
                              <w:t xml:space="preserve">Figure </w:t>
                            </w:r>
                            <w:r>
                              <w:fldChar w:fldCharType="begin"/>
                            </w:r>
                            <w:r>
                              <w:instrText xml:space="preserve"> SEQ Figure \* ARABIC </w:instrText>
                            </w:r>
                            <w:r>
                              <w:fldChar w:fldCharType="separate"/>
                            </w:r>
                            <w:r>
                              <w:rPr>
                                <w:noProof/>
                              </w:rPr>
                              <w:t>18</w:t>
                            </w:r>
                            <w:r>
                              <w:fldChar w:fldCharType="end"/>
                            </w:r>
                            <w:r>
                              <w:t>: SCR</w:t>
                            </w:r>
                            <w:r w:rsidRPr="005352F8">
                              <w:t xml:space="preserve"> Rectifier Overlay of Input &amp;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D70CF6" id="Text Box 30" o:spid="_x0000_s1046" type="#_x0000_t202" style="position:absolute;margin-left:0;margin-top:237.95pt;width:212.4pt;height:.05pt;z-index:-2515947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" stroked="f">
                <v:textbox style="mso-fit-shape-to-text:t" inset="0,0,0,0">
                  <w:txbxContent>
                    <w:p w14:paraId="56CC34FE" w14:textId="24A77120" w:rsidR="00310535" w:rsidRPr="000B59B5" w:rsidRDefault="00310535" w:rsidP="00AA7CA2">
                      <w:pPr>
                        <w:pStyle w:val="Caption"/>
                        <w:rPr>
                          <w:noProof/>
                        </w:rPr>
                      </w:pPr>
                      <w:r>
                        <w:t xml:space="preserve">Figure </w:t>
                      </w:r>
                      <w:r>
                        <w:fldChar w:fldCharType="begin"/>
                      </w:r>
                      <w:r>
                        <w:instrText xml:space="preserve"> SEQ Figure \* ARABIC </w:instrText>
                      </w:r>
                      <w:r>
                        <w:fldChar w:fldCharType="separate"/>
                      </w:r>
                      <w:r>
                        <w:rPr>
                          <w:noProof/>
                        </w:rPr>
                        <w:t>18</w:t>
                      </w:r>
                      <w:r>
                        <w:fldChar w:fldCharType="end"/>
                      </w:r>
                      <w:r>
                        <w:t>: SCR</w:t>
                      </w:r>
                      <w:r w:rsidRPr="005352F8">
                        <w:t xml:space="preserve"> Rectifier Overlay of Input &amp; Output Signal</w:t>
                      </w:r>
                    </w:p>
                  </w:txbxContent>
                </v:textbox>
                <w10:wrap type="tight" anchorx="margin"/>
              </v:shape>
            </w:pict>
          </mc:Fallback>
        </mc:AlternateContent>
      </w:r>
      <w:r w:rsidR="00013562">
        <w:rPr>
          <w:noProof/>
        </w:rPr>
        <w:pict w14:anchorId="26E29071">
          <v:shape id="_x0000_s1065" type="#_x0000_t75" style="position:absolute;margin-left:0;margin-top:.1pt;width:450.6pt;height:220.2pt;z-index:-251609088;mso-position-horizontal:absolute;mso-position-horizontal-relative:text;mso-position-vertical:absolute;mso-position-vertical-relative:text;mso-width-relative:page;mso-height-relative:page" wrapcoords="-36 0 -36 21527 21600 21527 21600 0 -36 0">
            <v:imagedata r:id="rId60" o:title="SCR Analogue Overlay of Input &amp; Output Signal"/>
            <w10:wrap type="tight"/>
          </v:shape>
        </w:pict>
      </w:r>
    </w:p>
    <w:p w14:paraId="712830EE" w14:textId="1184FDF9" w:rsidR="008C6641" w:rsidRDefault="008C6641" w:rsidP="008319BC">
      <w:pPr>
        <w:rPr>
          <w:rFonts w:cstheme="minorHAnsi"/>
        </w:rPr>
      </w:pPr>
    </w:p>
    <w:p w14:paraId="49A71EC6" w14:textId="7DEC1455" w:rsidR="00AA7CA2" w:rsidRDefault="00AA7CA2" w:rsidP="00AA7CA2">
      <w:pPr>
        <w:jc w:val="both"/>
        <w:rPr>
          <w:rFonts w:cstheme="minorHAnsi"/>
        </w:rPr>
      </w:pPr>
      <w:r>
        <w:rPr>
          <w:rFonts w:cstheme="minorHAnsi"/>
        </w:rPr>
        <w:t xml:space="preserve">In recreating a </w:t>
      </w:r>
      <w:proofErr w:type="spellStart"/>
      <w:r>
        <w:rPr>
          <w:rFonts w:cstheme="minorHAnsi"/>
        </w:rPr>
        <w:t>Thyristor</w:t>
      </w:r>
      <w:proofErr w:type="spellEnd"/>
      <w:r>
        <w:rPr>
          <w:rFonts w:cstheme="minorHAnsi"/>
        </w:rPr>
        <w:t xml:space="preserve"> rectifier as in Figure 15, a three phase signal was firstly created as per Figure 16. Once the simulation was run within the Proteus Suite a DC signal was created as an output as shown in Figure 17. To easily show the difference, both the Input and the Output signals have been overlaid in Figure 18. Note that for this particular simulation, SCRs were used in conjunction with Diodes for ease of replication, as additional control signals would have been required to switch the remaining SCRs. However the clear “straight edges” are shown where the SCRs are switched, and subsequently a fair representation of the output signal will be created. </w:t>
      </w:r>
    </w:p>
    <w:p w14:paraId="360FE750" w14:textId="77777777" w:rsidR="00AA7CA2" w:rsidRDefault="00AA7CA2" w:rsidP="008319BC">
      <w:pPr>
        <w:rPr>
          <w:rFonts w:cstheme="minorHAnsi"/>
        </w:rPr>
      </w:pPr>
    </w:p>
    <w:p w14:paraId="11D703DB" w14:textId="434FB0B9" w:rsidR="008C6641" w:rsidRDefault="009F4DA4" w:rsidP="008319BC">
      <w:pPr>
        <w:rPr>
          <w:rFonts w:cstheme="minorHAnsi"/>
        </w:rPr>
      </w:pPr>
      <w:r>
        <w:rPr>
          <w:noProof/>
        </w:rPr>
        <w:lastRenderedPageBreak/>
        <w:pict w14:anchorId="301F9F99">
          <v:shape id="_x0000_s1066" type="#_x0000_t75" style="position:absolute;margin-left:1.8pt;margin-top:9pt;width:450.6pt;height:220.2pt;z-index:-251607040;mso-position-horizontal-relative:text;mso-position-vertical-relative:text;mso-width-relative:page;mso-height-relative:page" wrapcoords="-36 0 -36 21527 21600 21527 21600 0 -36 0">
            <v:imagedata r:id="rId61" o:title="SCR Fourier Analasis of Input Signal"/>
            <w10:wrap type="tight"/>
          </v:shape>
        </w:pict>
      </w:r>
      <w:r w:rsidR="001E63C0">
        <w:rPr>
          <w:noProof/>
        </w:rPr>
        <mc:AlternateContent>
          <mc:Choice Requires="wps">
            <w:drawing>
              <wp:anchor distT="0" distB="0" distL="114300" distR="114300" simplePos="0" relativeHeight="251723776" behindDoc="1" locked="0" layoutInCell="1" allowOverlap="1" wp14:anchorId="1C6069F9" wp14:editId="4E273FC3">
                <wp:simplePos x="0" y="0"/>
                <wp:positionH relativeFrom="margin">
                  <wp:align>center</wp:align>
                </wp:positionH>
                <wp:positionV relativeFrom="paragraph">
                  <wp:posOffset>2964180</wp:posOffset>
                </wp:positionV>
                <wp:extent cx="2606040" cy="635"/>
                <wp:effectExtent l="0" t="0" r="3810" b="0"/>
                <wp:wrapTight wrapText="bothSides">
                  <wp:wrapPolygon edited="0">
                    <wp:start x="0" y="0"/>
                    <wp:lineTo x="0" y="20057"/>
                    <wp:lineTo x="21474" y="20057"/>
                    <wp:lineTo x="21474"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2606040" cy="635"/>
                        </a:xfrm>
                        <a:prstGeom prst="rect">
                          <a:avLst/>
                        </a:prstGeom>
                        <a:solidFill>
                          <a:prstClr val="white"/>
                        </a:solidFill>
                        <a:ln>
                          <a:noFill/>
                        </a:ln>
                      </wps:spPr>
                      <wps:txbx>
                        <w:txbxContent>
                          <w:p w14:paraId="57258496" w14:textId="76171FAA" w:rsidR="00310535" w:rsidRPr="004D4F9C" w:rsidRDefault="00310535" w:rsidP="001E63C0">
                            <w:pPr>
                              <w:pStyle w:val="Caption"/>
                              <w:rPr>
                                <w:noProof/>
                              </w:rPr>
                            </w:pPr>
                            <w:r>
                              <w:t xml:space="preserve">Figure </w:t>
                            </w:r>
                            <w:r>
                              <w:fldChar w:fldCharType="begin"/>
                            </w:r>
                            <w:r>
                              <w:instrText xml:space="preserve"> SEQ Figure \* ARABIC </w:instrText>
                            </w:r>
                            <w:r>
                              <w:fldChar w:fldCharType="separate"/>
                            </w:r>
                            <w:r>
                              <w:rPr>
                                <w:noProof/>
                              </w:rPr>
                              <w:t>19</w:t>
                            </w:r>
                            <w:r>
                              <w:fldChar w:fldCharType="end"/>
                            </w:r>
                            <w:r>
                              <w:t>: Fourier analysis of SCR</w:t>
                            </w:r>
                            <w:r w:rsidRPr="00C53C1E">
                              <w:t xml:space="preserve"> Rectifier Input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069F9" id="Text Box 31" o:spid="_x0000_s1047" type="#_x0000_t202" style="position:absolute;margin-left:0;margin-top:233.4pt;width:205.2pt;height:.05pt;z-index:-2515927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" stroked="f">
                <v:textbox style="mso-fit-shape-to-text:t" inset="0,0,0,0">
                  <w:txbxContent>
                    <w:p w14:paraId="57258496" w14:textId="76171FAA" w:rsidR="00310535" w:rsidRPr="004D4F9C" w:rsidRDefault="00310535" w:rsidP="001E63C0">
                      <w:pPr>
                        <w:pStyle w:val="Caption"/>
                        <w:rPr>
                          <w:noProof/>
                        </w:rPr>
                      </w:pPr>
                      <w:r>
                        <w:t xml:space="preserve">Figure </w:t>
                      </w:r>
                      <w:r>
                        <w:fldChar w:fldCharType="begin"/>
                      </w:r>
                      <w:r>
                        <w:instrText xml:space="preserve"> SEQ Figure \* ARABIC </w:instrText>
                      </w:r>
                      <w:r>
                        <w:fldChar w:fldCharType="separate"/>
                      </w:r>
                      <w:r>
                        <w:rPr>
                          <w:noProof/>
                        </w:rPr>
                        <w:t>19</w:t>
                      </w:r>
                      <w:r>
                        <w:fldChar w:fldCharType="end"/>
                      </w:r>
                      <w:r>
                        <w:t>: Fourier analysis of SCR</w:t>
                      </w:r>
                      <w:r w:rsidRPr="00C53C1E">
                        <w:t xml:space="preserve"> Rectifier Input Signal</w:t>
                      </w:r>
                    </w:p>
                  </w:txbxContent>
                </v:textbox>
                <w10:wrap type="tight" anchorx="margin"/>
              </v:shape>
            </w:pict>
          </mc:Fallback>
        </mc:AlternateContent>
      </w:r>
    </w:p>
    <w:p w14:paraId="5387086A" w14:textId="633B75B5" w:rsidR="008C6641" w:rsidRDefault="009F4DA4" w:rsidP="008319BC">
      <w:pPr>
        <w:rPr>
          <w:rFonts w:cstheme="minorHAnsi"/>
        </w:rPr>
      </w:pPr>
      <w:r>
        <w:rPr>
          <w:noProof/>
        </w:rPr>
        <w:pict w14:anchorId="6102F97E">
          <v:shape id="_x0000_s1068" type="#_x0000_t75" style="position:absolute;margin-left:.6pt;margin-top:18.9pt;width:450.6pt;height:219.6pt;z-index:-251602944;mso-position-horizontal-relative:text;mso-position-vertical-relative:text;mso-width-relative:page;mso-height-relative:page" wrapcoords="-36 0 -36 21526 21600 21526 21600 0 -36 0">
            <v:imagedata r:id="rId62" o:title="SCR Fourier Analasis of Output Signal"/>
            <w10:wrap type="tight"/>
          </v:shape>
        </w:pict>
      </w:r>
    </w:p>
    <w:p w14:paraId="07620282" w14:textId="7B17DC6B" w:rsidR="008C6641" w:rsidRDefault="001E63C0" w:rsidP="008319BC">
      <w:pPr>
        <w:rPr>
          <w:rFonts w:cstheme="minorHAnsi"/>
        </w:rPr>
      </w:pPr>
      <w:r>
        <w:rPr>
          <w:noProof/>
        </w:rPr>
        <mc:AlternateContent>
          <mc:Choice Requires="wps">
            <w:drawing>
              <wp:anchor distT="0" distB="0" distL="114300" distR="114300" simplePos="0" relativeHeight="251725824" behindDoc="1" locked="0" layoutInCell="1" allowOverlap="1" wp14:anchorId="1F52BE0A" wp14:editId="52C5E9B1">
                <wp:simplePos x="0" y="0"/>
                <wp:positionH relativeFrom="margin">
                  <wp:align>center</wp:align>
                </wp:positionH>
                <wp:positionV relativeFrom="paragraph">
                  <wp:posOffset>2961005</wp:posOffset>
                </wp:positionV>
                <wp:extent cx="2667000" cy="635"/>
                <wp:effectExtent l="0" t="0" r="0" b="0"/>
                <wp:wrapTight wrapText="bothSides">
                  <wp:wrapPolygon edited="0">
                    <wp:start x="0" y="0"/>
                    <wp:lineTo x="0" y="20057"/>
                    <wp:lineTo x="21446" y="20057"/>
                    <wp:lineTo x="21446"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2667000" cy="635"/>
                        </a:xfrm>
                        <a:prstGeom prst="rect">
                          <a:avLst/>
                        </a:prstGeom>
                        <a:solidFill>
                          <a:prstClr val="white"/>
                        </a:solidFill>
                        <a:ln>
                          <a:noFill/>
                        </a:ln>
                      </wps:spPr>
                      <wps:txbx>
                        <w:txbxContent>
                          <w:p w14:paraId="5B041E76" w14:textId="124F103C" w:rsidR="00310535" w:rsidRPr="007340A7"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20</w:t>
                            </w:r>
                            <w:r>
                              <w:fldChar w:fldCharType="end"/>
                            </w:r>
                            <w:r>
                              <w:t>: Fourier analysis of SCR</w:t>
                            </w:r>
                            <w:r w:rsidRPr="00B13A76">
                              <w:t xml:space="preserve"> Rectifier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52BE0A" id="Text Box 32" o:spid="_x0000_s1048" type="#_x0000_t202" style="position:absolute;margin-left:0;margin-top:233.15pt;width:210pt;height:.05pt;z-index:-2515906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" stroked="f">
                <v:textbox style="mso-fit-shape-to-text:t" inset="0,0,0,0">
                  <w:txbxContent>
                    <w:p w14:paraId="5B041E76" w14:textId="124F103C" w:rsidR="00310535" w:rsidRPr="007340A7"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20</w:t>
                      </w:r>
                      <w:r>
                        <w:fldChar w:fldCharType="end"/>
                      </w:r>
                      <w:r>
                        <w:t>: Fourier analysis of SCR</w:t>
                      </w:r>
                      <w:r w:rsidRPr="00B13A76">
                        <w:t xml:space="preserve"> Rectifier Output Signal</w:t>
                      </w:r>
                    </w:p>
                  </w:txbxContent>
                </v:textbox>
                <w10:wrap type="tight" anchorx="margin"/>
              </v:shape>
            </w:pict>
          </mc:Fallback>
        </mc:AlternateContent>
      </w:r>
    </w:p>
    <w:p w14:paraId="1E96575B" w14:textId="7EE2BA42" w:rsidR="008C6641" w:rsidRDefault="008C6641" w:rsidP="008319BC">
      <w:pPr>
        <w:rPr>
          <w:rFonts w:cstheme="minorHAnsi"/>
        </w:rPr>
      </w:pPr>
    </w:p>
    <w:p w14:paraId="3327EC54" w14:textId="33F8FB0A" w:rsidR="001E63C0" w:rsidRDefault="001E63C0" w:rsidP="001E63C0">
      <w:pPr>
        <w:jc w:val="both"/>
        <w:rPr>
          <w:rFonts w:cstheme="minorHAnsi"/>
        </w:rPr>
      </w:pPr>
      <w:r>
        <w:rPr>
          <w:rFonts w:cstheme="minorHAnsi"/>
        </w:rPr>
        <w:t xml:space="preserve">A Fourier analysis of the system was also ran and the results of the recreated Harmonics are shown, firstly of the input signal as per Figure 19, and also the produced Harmonics from the SCR based AC to DC rectifier in Figure 20. </w:t>
      </w:r>
    </w:p>
    <w:p w14:paraId="166F3E9A" w14:textId="67417355" w:rsidR="00013562" w:rsidRDefault="00013562" w:rsidP="008319BC">
      <w:pPr>
        <w:rPr>
          <w:rFonts w:cstheme="minorHAnsi"/>
        </w:rPr>
      </w:pPr>
    </w:p>
    <w:p w14:paraId="331A119C" w14:textId="77777777" w:rsidR="00C008D6" w:rsidRPr="00486A3D" w:rsidRDefault="00C008D6" w:rsidP="00C008D6">
      <w:pPr>
        <w:shd w:val="clear" w:color="auto" w:fill="FFFFFF"/>
        <w:jc w:val="both"/>
        <w:rPr>
          <w:rFonts w:cstheme="minorHAnsi"/>
          <w:color w:val="000000"/>
          <w:szCs w:val="24"/>
          <w:lang w:eastAsia="zh-CN"/>
        </w:rPr>
      </w:pPr>
    </w:p>
    <w:p w14:paraId="61748618" w14:textId="77777777" w:rsidR="00C008D6" w:rsidRDefault="00C008D6" w:rsidP="00C008D6">
      <w:pPr>
        <w:rPr>
          <w:rFonts w:ascii="Arial" w:hAnsi="Arial" w:cs="Arial"/>
          <w:color w:val="404040"/>
          <w:sz w:val="27"/>
          <w:szCs w:val="27"/>
          <w:shd w:val="clear" w:color="auto" w:fill="FFFFFF"/>
        </w:rPr>
      </w:pPr>
    </w:p>
    <w:p w14:paraId="438468A4" w14:textId="77777777" w:rsidR="008A3E8B" w:rsidRDefault="008A3E8B" w:rsidP="008A3E8B">
      <w:pPr>
        <w:pStyle w:val="Heading2"/>
      </w:pPr>
      <w:bookmarkStart w:id="29" w:name="_Toc163988618"/>
      <w:r>
        <w:lastRenderedPageBreak/>
        <w:t>IGBT Rectifier Simulation</w:t>
      </w:r>
      <w:bookmarkEnd w:id="29"/>
    </w:p>
    <w:p w14:paraId="70CE50EF" w14:textId="068364ED" w:rsidR="00C008D6" w:rsidRDefault="00C008D6" w:rsidP="00C008D6"/>
    <w:p w14:paraId="1FAE3964" w14:textId="583E4658" w:rsidR="008C6641" w:rsidRDefault="001E63C0" w:rsidP="00C008D6">
      <w:r>
        <w:rPr>
          <w:noProof/>
        </w:rPr>
        <mc:AlternateContent>
          <mc:Choice Requires="wps">
            <w:drawing>
              <wp:anchor distT="0" distB="0" distL="114300" distR="114300" simplePos="0" relativeHeight="251727872" behindDoc="1" locked="0" layoutInCell="1" allowOverlap="1" wp14:anchorId="67D578FB" wp14:editId="0DA2FA94">
                <wp:simplePos x="0" y="0"/>
                <wp:positionH relativeFrom="margin">
                  <wp:align>center</wp:align>
                </wp:positionH>
                <wp:positionV relativeFrom="paragraph">
                  <wp:posOffset>3589020</wp:posOffset>
                </wp:positionV>
                <wp:extent cx="2095500" cy="635"/>
                <wp:effectExtent l="0" t="0" r="0" b="0"/>
                <wp:wrapTight wrapText="bothSides">
                  <wp:wrapPolygon edited="0">
                    <wp:start x="0" y="0"/>
                    <wp:lineTo x="0" y="20057"/>
                    <wp:lineTo x="21404" y="20057"/>
                    <wp:lineTo x="21404"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2095500" cy="635"/>
                        </a:xfrm>
                        <a:prstGeom prst="rect">
                          <a:avLst/>
                        </a:prstGeom>
                        <a:solidFill>
                          <a:prstClr val="white"/>
                        </a:solidFill>
                        <a:ln>
                          <a:noFill/>
                        </a:ln>
                      </wps:spPr>
                      <wps:txbx>
                        <w:txbxContent>
                          <w:p w14:paraId="50676DF6" w14:textId="27A4ACD8" w:rsidR="00310535" w:rsidRPr="001D4630"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21</w:t>
                            </w:r>
                            <w:r>
                              <w:fldChar w:fldCharType="end"/>
                            </w:r>
                            <w:r>
                              <w:t>: IGBT</w:t>
                            </w:r>
                            <w:r w:rsidRPr="00C83B86">
                              <w:t xml:space="preserve"> Rectifier Proteus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D578FB" id="Text Box 33" o:spid="_x0000_s1049" type="#_x0000_t202" style="position:absolute;margin-left:0;margin-top:282.6pt;width:165pt;height:.05pt;z-index:-2515886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" stroked="f">
                <v:textbox style="mso-fit-shape-to-text:t" inset="0,0,0,0">
                  <w:txbxContent>
                    <w:p w14:paraId="50676DF6" w14:textId="27A4ACD8" w:rsidR="00310535" w:rsidRPr="001D4630"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21</w:t>
                      </w:r>
                      <w:r>
                        <w:fldChar w:fldCharType="end"/>
                      </w:r>
                      <w:r>
                        <w:t>: IGBT</w:t>
                      </w:r>
                      <w:r w:rsidRPr="00C83B86">
                        <w:t xml:space="preserve"> Rectifier Proteus Schematic</w:t>
                      </w:r>
                    </w:p>
                  </w:txbxContent>
                </v:textbox>
                <w10:wrap type="tight" anchorx="margin"/>
              </v:shape>
            </w:pict>
          </mc:Fallback>
        </mc:AlternateContent>
      </w:r>
      <w:r w:rsidR="00B35595">
        <w:rPr>
          <w:noProof/>
        </w:rPr>
        <w:pict w14:anchorId="6C7A6824">
          <v:shape id="_x0000_s1034" type="#_x0000_t75" style="position:absolute;margin-left:0;margin-top:.05pt;width:451.2pt;height:270pt;z-index:-251640832;mso-position-horizontal:absolute;mso-position-horizontal-relative:text;mso-position-vertical:absolute;mso-position-vertical-relative:text;mso-width-relative:page;mso-height-relative:page" wrapcoords="-36 0 -36 21540 21600 21540 21600 0 -36 0">
            <v:imagedata r:id="rId63" o:title="IGBT Schematic"/>
            <w10:wrap type="tight"/>
          </v:shape>
        </w:pict>
      </w:r>
    </w:p>
    <w:p w14:paraId="3603E513" w14:textId="6D53988A" w:rsidR="00C008D6" w:rsidRDefault="001E63C0" w:rsidP="00C008D6">
      <w:r>
        <w:rPr>
          <w:noProof/>
        </w:rPr>
        <w:pict w14:anchorId="2915EA1B">
          <v:shape id="_x0000_s1069" type="#_x0000_t75" style="position:absolute;margin-left:0;margin-top:17.75pt;width:450.6pt;height:219.6pt;z-index:-251586560;mso-position-horizontal-relative:text;mso-position-vertical-relative:text;mso-width-relative:page;mso-height-relative:page" wrapcoords="-36 0 -36 21526 21600 21526 21600 0 -36 0">
            <v:imagedata r:id="rId64" o:title="IGBT Analogue Input Signal"/>
            <w10:wrap type="tight"/>
          </v:shape>
        </w:pict>
      </w:r>
    </w:p>
    <w:p w14:paraId="71C4EE60" w14:textId="3B0FCA3D" w:rsidR="00F210E4" w:rsidRDefault="001E63C0" w:rsidP="00C008D6">
      <w:r>
        <w:rPr>
          <w:noProof/>
        </w:rPr>
        <mc:AlternateContent>
          <mc:Choice Requires="wps">
            <w:drawing>
              <wp:anchor distT="0" distB="0" distL="114300" distR="114300" simplePos="0" relativeHeight="251731968" behindDoc="1" locked="0" layoutInCell="1" allowOverlap="1" wp14:anchorId="75D9454F" wp14:editId="4073B9FC">
                <wp:simplePos x="0" y="0"/>
                <wp:positionH relativeFrom="margin">
                  <wp:align>center</wp:align>
                </wp:positionH>
                <wp:positionV relativeFrom="paragraph">
                  <wp:posOffset>2987040</wp:posOffset>
                </wp:positionV>
                <wp:extent cx="2484120" cy="635"/>
                <wp:effectExtent l="0" t="0" r="0" b="0"/>
                <wp:wrapTight wrapText="bothSides">
                  <wp:wrapPolygon edited="0">
                    <wp:start x="0" y="0"/>
                    <wp:lineTo x="0" y="20057"/>
                    <wp:lineTo x="21368" y="20057"/>
                    <wp:lineTo x="21368"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2484120" cy="635"/>
                        </a:xfrm>
                        <a:prstGeom prst="rect">
                          <a:avLst/>
                        </a:prstGeom>
                        <a:solidFill>
                          <a:prstClr val="white"/>
                        </a:solidFill>
                        <a:ln>
                          <a:noFill/>
                        </a:ln>
                      </wps:spPr>
                      <wps:txbx>
                        <w:txbxContent>
                          <w:p w14:paraId="508D56F2" w14:textId="6DF9B1CE" w:rsidR="00310535" w:rsidRPr="00200CCA"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22</w:t>
                            </w:r>
                            <w:r>
                              <w:fldChar w:fldCharType="end"/>
                            </w:r>
                            <w:r>
                              <w:t>: IGBT</w:t>
                            </w:r>
                            <w:r w:rsidRPr="0053583F">
                              <w:t xml:space="preserve"> Rectifier Input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D9454F" id="Text Box 36" o:spid="_x0000_s1050" type="#_x0000_t202" style="position:absolute;margin-left:0;margin-top:235.2pt;width:195.6pt;height:.05pt;z-index:-2515845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gZCMAIAAGcEAAAOAAAAZHJzL2Uyb0RvYy54bWysVMFu2zAMvQ/YPwi6L07SrC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" stroked="f">
                <v:textbox style="mso-fit-shape-to-text:t" inset="0,0,0,0">
                  <w:txbxContent>
                    <w:p w14:paraId="508D56F2" w14:textId="6DF9B1CE" w:rsidR="00310535" w:rsidRPr="00200CCA" w:rsidRDefault="00310535" w:rsidP="001E63C0">
                      <w:pPr>
                        <w:pStyle w:val="Caption"/>
                        <w:rPr>
                          <w:noProof/>
                        </w:rPr>
                      </w:pPr>
                      <w:r>
                        <w:t xml:space="preserve">Figure </w:t>
                      </w:r>
                      <w:r>
                        <w:fldChar w:fldCharType="begin"/>
                      </w:r>
                      <w:r>
                        <w:instrText xml:space="preserve"> SEQ Figure \* ARABIC </w:instrText>
                      </w:r>
                      <w:r>
                        <w:fldChar w:fldCharType="separate"/>
                      </w:r>
                      <w:r>
                        <w:rPr>
                          <w:noProof/>
                        </w:rPr>
                        <w:t>22</w:t>
                      </w:r>
                      <w:r>
                        <w:fldChar w:fldCharType="end"/>
                      </w:r>
                      <w:r>
                        <w:t>: IGBT</w:t>
                      </w:r>
                      <w:r w:rsidRPr="0053583F">
                        <w:t xml:space="preserve"> Rectifier Input Signal Representation</w:t>
                      </w:r>
                    </w:p>
                  </w:txbxContent>
                </v:textbox>
                <w10:wrap type="tight" anchorx="margin"/>
              </v:shape>
            </w:pict>
          </mc:Fallback>
        </mc:AlternateContent>
      </w:r>
    </w:p>
    <w:p w14:paraId="1894C86C" w14:textId="77777777" w:rsidR="001E63C0" w:rsidRDefault="00B35595" w:rsidP="001E63C0">
      <w:pPr>
        <w:keepNext/>
      </w:pPr>
      <w:r>
        <w:lastRenderedPageBreak/>
        <w:pict w14:anchorId="2BF6C777">
          <v:shape id="_x0000_i1227" type="#_x0000_t75" style="width:450.85pt;height:219.75pt">
            <v:imagedata r:id="rId65" o:title="IGBT Analogue Output Signal"/>
          </v:shape>
        </w:pict>
      </w:r>
    </w:p>
    <w:p w14:paraId="0D763A4E" w14:textId="0F9BB7B3" w:rsidR="00F210E4" w:rsidRDefault="001E63C0" w:rsidP="001E63C0">
      <w:pPr>
        <w:pStyle w:val="Caption"/>
        <w:jc w:val="center"/>
      </w:pPr>
      <w:r>
        <w:t xml:space="preserve">Figure </w:t>
      </w:r>
      <w:r>
        <w:fldChar w:fldCharType="begin"/>
      </w:r>
      <w:r>
        <w:instrText xml:space="preserve"> SEQ Figure \* ARABIC </w:instrText>
      </w:r>
      <w:r>
        <w:fldChar w:fldCharType="separate"/>
      </w:r>
      <w:r w:rsidR="00E52399">
        <w:rPr>
          <w:noProof/>
        </w:rPr>
        <w:t>23</w:t>
      </w:r>
      <w:r>
        <w:fldChar w:fldCharType="end"/>
      </w:r>
      <w:r>
        <w:t>: IGBT</w:t>
      </w:r>
      <w:r w:rsidRPr="00980661">
        <w:t xml:space="preserve"> Rectifier Output Signal Representation</w:t>
      </w:r>
    </w:p>
    <w:p w14:paraId="77D849AA" w14:textId="77777777" w:rsidR="001E63C0" w:rsidRDefault="001E63C0" w:rsidP="00C008D6"/>
    <w:p w14:paraId="1FA1E1DE" w14:textId="77777777" w:rsidR="001E63C0" w:rsidRDefault="00B35595" w:rsidP="001E63C0">
      <w:pPr>
        <w:keepNext/>
      </w:pPr>
      <w:r>
        <w:pict w14:anchorId="038342FE">
          <v:shape id="_x0000_i1037" type="#_x0000_t75" style="width:450.1pt;height:3in">
            <v:imagedata r:id="rId66" o:title="IGBT Analogue Overlay of Input &amp; Output Signal"/>
          </v:shape>
        </w:pict>
      </w:r>
    </w:p>
    <w:p w14:paraId="0AC8A956" w14:textId="3D4F7060" w:rsidR="00F210E4" w:rsidRDefault="001E63C0" w:rsidP="001E63C0">
      <w:pPr>
        <w:pStyle w:val="Caption"/>
        <w:jc w:val="center"/>
      </w:pPr>
      <w:r>
        <w:t xml:space="preserve">Figure </w:t>
      </w:r>
      <w:r>
        <w:fldChar w:fldCharType="begin"/>
      </w:r>
      <w:r>
        <w:instrText xml:space="preserve"> SEQ Figure \* ARABIC </w:instrText>
      </w:r>
      <w:r>
        <w:fldChar w:fldCharType="separate"/>
      </w:r>
      <w:r w:rsidR="00E52399">
        <w:rPr>
          <w:noProof/>
        </w:rPr>
        <w:t>24</w:t>
      </w:r>
      <w:r>
        <w:fldChar w:fldCharType="end"/>
      </w:r>
      <w:r>
        <w:t>: IGBT</w:t>
      </w:r>
      <w:r w:rsidRPr="00220B93">
        <w:t xml:space="preserve"> Rectifier Overlay of Input &amp; Output Signal</w:t>
      </w:r>
    </w:p>
    <w:p w14:paraId="74A9DB29" w14:textId="252E91CE" w:rsidR="008C6641" w:rsidRDefault="008C6641" w:rsidP="00C008D6"/>
    <w:p w14:paraId="364E62B8" w14:textId="335CAE51" w:rsidR="001E63C0" w:rsidRDefault="001E63C0" w:rsidP="001E63C0">
      <w:pPr>
        <w:jc w:val="both"/>
        <w:rPr>
          <w:rFonts w:cstheme="minorHAnsi"/>
        </w:rPr>
      </w:pPr>
      <w:r>
        <w:rPr>
          <w:rFonts w:cstheme="minorHAnsi"/>
        </w:rPr>
        <w:t xml:space="preserve">In recreating </w:t>
      </w:r>
      <w:r w:rsidR="00926A96">
        <w:rPr>
          <w:rFonts w:cstheme="minorHAnsi"/>
        </w:rPr>
        <w:t>an</w:t>
      </w:r>
      <w:r>
        <w:rPr>
          <w:rFonts w:cstheme="minorHAnsi"/>
        </w:rPr>
        <w:t xml:space="preserve"> IGBT rectifier as in Figure </w:t>
      </w:r>
      <w:r w:rsidR="00CF732C">
        <w:rPr>
          <w:rFonts w:cstheme="minorHAnsi"/>
        </w:rPr>
        <w:t>2</w:t>
      </w:r>
      <w:r>
        <w:rPr>
          <w:rFonts w:cstheme="minorHAnsi"/>
        </w:rPr>
        <w:t xml:space="preserve">1, a </w:t>
      </w:r>
      <w:r w:rsidR="00CF732C">
        <w:rPr>
          <w:rFonts w:cstheme="minorHAnsi"/>
        </w:rPr>
        <w:t>single</w:t>
      </w:r>
      <w:r>
        <w:rPr>
          <w:rFonts w:cstheme="minorHAnsi"/>
        </w:rPr>
        <w:t xml:space="preserve"> phase signal was firstly created as per Figure </w:t>
      </w:r>
      <w:r w:rsidR="00CF732C">
        <w:rPr>
          <w:rFonts w:cstheme="minorHAnsi"/>
        </w:rPr>
        <w:t>22</w:t>
      </w:r>
      <w:r>
        <w:rPr>
          <w:rFonts w:cstheme="minorHAnsi"/>
        </w:rPr>
        <w:t>.</w:t>
      </w:r>
      <w:r w:rsidR="00CF732C">
        <w:rPr>
          <w:rFonts w:cstheme="minorHAnsi"/>
        </w:rPr>
        <w:t xml:space="preserve"> Note that a single phase</w:t>
      </w:r>
      <w:r w:rsidR="00926A96">
        <w:rPr>
          <w:rFonts w:cstheme="minorHAnsi"/>
        </w:rPr>
        <w:t xml:space="preserve"> simulation was recreated for this application to simplify the mock-up. To simulate an active front end rectifier the switching on and off had to be controlled. This was done using MOSFET transistor device in order to mitigate the use of an IGBT Gate Driver. The results will be very similar. </w:t>
      </w:r>
      <w:r>
        <w:rPr>
          <w:rFonts w:cstheme="minorHAnsi"/>
        </w:rPr>
        <w:t xml:space="preserve">Once the simulation was run within the Proteus Suite a DC signal was created as an output as shown in </w:t>
      </w:r>
      <w:r w:rsidR="00926A96">
        <w:rPr>
          <w:rFonts w:cstheme="minorHAnsi"/>
        </w:rPr>
        <w:t>Figure 23</w:t>
      </w:r>
      <w:r>
        <w:rPr>
          <w:rFonts w:cstheme="minorHAnsi"/>
        </w:rPr>
        <w:t>. To easily show the difference, both the Input and the Output signals have been overlaid in Figure</w:t>
      </w:r>
      <w:r w:rsidR="00926A96">
        <w:rPr>
          <w:rFonts w:cstheme="minorHAnsi"/>
        </w:rPr>
        <w:t xml:space="preserve"> 24</w:t>
      </w:r>
      <w:r>
        <w:rPr>
          <w:rFonts w:cstheme="minorHAnsi"/>
        </w:rPr>
        <w:t xml:space="preserve">. </w:t>
      </w:r>
    </w:p>
    <w:p w14:paraId="069C59D7" w14:textId="42858CD4" w:rsidR="008C6641" w:rsidRDefault="008C6641" w:rsidP="00C008D6"/>
    <w:p w14:paraId="18788606" w14:textId="16FFCE5F" w:rsidR="008C6641" w:rsidRDefault="009F4DA4" w:rsidP="00C008D6">
      <w:r>
        <w:rPr>
          <w:noProof/>
        </w:rPr>
        <w:lastRenderedPageBreak/>
        <mc:AlternateContent>
          <mc:Choice Requires="wps">
            <w:drawing>
              <wp:anchor distT="0" distB="0" distL="114300" distR="114300" simplePos="0" relativeHeight="251738112" behindDoc="1" locked="0" layoutInCell="1" allowOverlap="1" wp14:anchorId="6E9CC815" wp14:editId="32B2D78F">
                <wp:simplePos x="0" y="0"/>
                <wp:positionH relativeFrom="margin">
                  <wp:align>center</wp:align>
                </wp:positionH>
                <wp:positionV relativeFrom="paragraph">
                  <wp:posOffset>3009900</wp:posOffset>
                </wp:positionV>
                <wp:extent cx="2628900" cy="635"/>
                <wp:effectExtent l="0" t="0" r="0" b="0"/>
                <wp:wrapTight wrapText="bothSides">
                  <wp:wrapPolygon edited="0">
                    <wp:start x="0" y="0"/>
                    <wp:lineTo x="0" y="20057"/>
                    <wp:lineTo x="21443" y="20057"/>
                    <wp:lineTo x="21443"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35C83C13" w14:textId="78474F0F" w:rsidR="00310535" w:rsidRPr="00BC6813" w:rsidRDefault="00310535" w:rsidP="009F4DA4">
                            <w:pPr>
                              <w:pStyle w:val="Caption"/>
                              <w:rPr>
                                <w:noProof/>
                              </w:rPr>
                            </w:pPr>
                            <w:r>
                              <w:t xml:space="preserve">Figure </w:t>
                            </w:r>
                            <w:r>
                              <w:fldChar w:fldCharType="begin"/>
                            </w:r>
                            <w:r>
                              <w:instrText xml:space="preserve"> SEQ Figure \* ARABIC </w:instrText>
                            </w:r>
                            <w:r>
                              <w:fldChar w:fldCharType="separate"/>
                            </w:r>
                            <w:r>
                              <w:rPr>
                                <w:noProof/>
                              </w:rPr>
                              <w:t>25</w:t>
                            </w:r>
                            <w:r>
                              <w:fldChar w:fldCharType="end"/>
                            </w:r>
                            <w:r>
                              <w:t>: Fourier analysis of IGBT</w:t>
                            </w:r>
                            <w:r w:rsidRPr="0087050B">
                              <w:t xml:space="preserve"> Rectifier Input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9CC815" id="Text Box 37" o:spid="_x0000_s1051" type="#_x0000_t202" style="position:absolute;margin-left:0;margin-top:237pt;width:207pt;height:.05pt;z-index:-2515783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" stroked="f">
                <v:textbox style="mso-fit-shape-to-text:t" inset="0,0,0,0">
                  <w:txbxContent>
                    <w:p w14:paraId="35C83C13" w14:textId="78474F0F" w:rsidR="00310535" w:rsidRPr="00BC6813" w:rsidRDefault="00310535" w:rsidP="009F4DA4">
                      <w:pPr>
                        <w:pStyle w:val="Caption"/>
                        <w:rPr>
                          <w:noProof/>
                        </w:rPr>
                      </w:pPr>
                      <w:r>
                        <w:t xml:space="preserve">Figure </w:t>
                      </w:r>
                      <w:r>
                        <w:fldChar w:fldCharType="begin"/>
                      </w:r>
                      <w:r>
                        <w:instrText xml:space="preserve"> SEQ Figure \* ARABIC </w:instrText>
                      </w:r>
                      <w:r>
                        <w:fldChar w:fldCharType="separate"/>
                      </w:r>
                      <w:r>
                        <w:rPr>
                          <w:noProof/>
                        </w:rPr>
                        <w:t>25</w:t>
                      </w:r>
                      <w:r>
                        <w:fldChar w:fldCharType="end"/>
                      </w:r>
                      <w:r>
                        <w:t>: Fourier analysis of IGBT</w:t>
                      </w:r>
                      <w:r w:rsidRPr="0087050B">
                        <w:t xml:space="preserve"> Rectifier Input Signal</w:t>
                      </w:r>
                    </w:p>
                  </w:txbxContent>
                </v:textbox>
                <w10:wrap type="tight" anchorx="margin"/>
              </v:shape>
            </w:pict>
          </mc:Fallback>
        </mc:AlternateContent>
      </w:r>
      <w:r w:rsidR="00926A96">
        <w:rPr>
          <w:noProof/>
        </w:rPr>
        <w:pict w14:anchorId="350A8250">
          <v:shape id="_x0000_s1070" type="#_x0000_t75" style="position:absolute;margin-left:0;margin-top:0;width:450pt;height:219.6pt;z-index:-251582464;mso-position-horizontal-relative:text;mso-position-vertical-relative:text;mso-width-relative:page;mso-height-relative:page" wrapcoords="-36 0 -36 21526 21600 21526 21600 0 -36 0">
            <v:imagedata r:id="rId67" o:title="IGBT Fourier Analasis of Input Signal"/>
            <w10:wrap type="tight"/>
          </v:shape>
        </w:pict>
      </w:r>
    </w:p>
    <w:p w14:paraId="448F5AAA" w14:textId="5B8F29C3" w:rsidR="008C6641" w:rsidRDefault="008C6641" w:rsidP="00C008D6"/>
    <w:p w14:paraId="4AE8354A" w14:textId="1E420C83" w:rsidR="008C6641" w:rsidRDefault="009F4DA4" w:rsidP="00C008D6">
      <w:r>
        <w:rPr>
          <w:noProof/>
        </w:rPr>
        <mc:AlternateContent>
          <mc:Choice Requires="wps">
            <w:drawing>
              <wp:anchor distT="0" distB="0" distL="114300" distR="114300" simplePos="0" relativeHeight="251740160" behindDoc="1" locked="0" layoutInCell="1" allowOverlap="1" wp14:anchorId="5A83061F" wp14:editId="120448B7">
                <wp:simplePos x="0" y="0"/>
                <wp:positionH relativeFrom="margin">
                  <wp:align>center</wp:align>
                </wp:positionH>
                <wp:positionV relativeFrom="paragraph">
                  <wp:posOffset>3029585</wp:posOffset>
                </wp:positionV>
                <wp:extent cx="2758440" cy="635"/>
                <wp:effectExtent l="0" t="0" r="3810" b="0"/>
                <wp:wrapTight wrapText="bothSides">
                  <wp:wrapPolygon edited="0">
                    <wp:start x="0" y="0"/>
                    <wp:lineTo x="0" y="20057"/>
                    <wp:lineTo x="21481" y="20057"/>
                    <wp:lineTo x="21481" y="0"/>
                    <wp:lineTo x="0" y="0"/>
                  </wp:wrapPolygon>
                </wp:wrapTight>
                <wp:docPr id="39" name="Text Box 39"/>
                <wp:cNvGraphicFramePr/>
                <a:graphic xmlns:a="http://schemas.openxmlformats.org/drawingml/2006/main">
                  <a:graphicData uri="http://schemas.microsoft.com/office/word/2010/wordprocessingShape">
                    <wps:wsp>
                      <wps:cNvSpPr txBox="1"/>
                      <wps:spPr>
                        <a:xfrm>
                          <a:off x="0" y="0"/>
                          <a:ext cx="2758440" cy="635"/>
                        </a:xfrm>
                        <a:prstGeom prst="rect">
                          <a:avLst/>
                        </a:prstGeom>
                        <a:solidFill>
                          <a:prstClr val="white"/>
                        </a:solidFill>
                        <a:ln>
                          <a:noFill/>
                        </a:ln>
                      </wps:spPr>
                      <wps:txbx>
                        <w:txbxContent>
                          <w:p w14:paraId="0E62AE2C" w14:textId="41B43246" w:rsidR="00310535" w:rsidRPr="002B4842" w:rsidRDefault="00310535" w:rsidP="009F4DA4">
                            <w:pPr>
                              <w:pStyle w:val="Caption"/>
                              <w:rPr>
                                <w:noProof/>
                              </w:rPr>
                            </w:pPr>
                            <w:r>
                              <w:t xml:space="preserve">Figure </w:t>
                            </w:r>
                            <w:r>
                              <w:fldChar w:fldCharType="begin"/>
                            </w:r>
                            <w:r>
                              <w:instrText xml:space="preserve"> SEQ Figure \* ARABIC </w:instrText>
                            </w:r>
                            <w:r>
                              <w:fldChar w:fldCharType="separate"/>
                            </w:r>
                            <w:r>
                              <w:rPr>
                                <w:noProof/>
                              </w:rPr>
                              <w:t>26</w:t>
                            </w:r>
                            <w:r>
                              <w:fldChar w:fldCharType="end"/>
                            </w:r>
                            <w:r>
                              <w:t>: Fourier analysis of IGBT</w:t>
                            </w:r>
                            <w:r w:rsidRPr="00E1404E">
                              <w:t xml:space="preserve"> Rectifier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83061F" id="Text Box 39" o:spid="_x0000_s1052" type="#_x0000_t202" style="position:absolute;margin-left:0;margin-top:238.55pt;width:217.2pt;height:.05pt;z-index:-2515763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" stroked="f">
                <v:textbox style="mso-fit-shape-to-text:t" inset="0,0,0,0">
                  <w:txbxContent>
                    <w:p w14:paraId="0E62AE2C" w14:textId="41B43246" w:rsidR="00310535" w:rsidRPr="002B4842" w:rsidRDefault="00310535" w:rsidP="009F4DA4">
                      <w:pPr>
                        <w:pStyle w:val="Caption"/>
                        <w:rPr>
                          <w:noProof/>
                        </w:rPr>
                      </w:pPr>
                      <w:r>
                        <w:t xml:space="preserve">Figure </w:t>
                      </w:r>
                      <w:r>
                        <w:fldChar w:fldCharType="begin"/>
                      </w:r>
                      <w:r>
                        <w:instrText xml:space="preserve"> SEQ Figure \* ARABIC </w:instrText>
                      </w:r>
                      <w:r>
                        <w:fldChar w:fldCharType="separate"/>
                      </w:r>
                      <w:r>
                        <w:rPr>
                          <w:noProof/>
                        </w:rPr>
                        <w:t>26</w:t>
                      </w:r>
                      <w:r>
                        <w:fldChar w:fldCharType="end"/>
                      </w:r>
                      <w:r>
                        <w:t>: Fourier analysis of IGBT</w:t>
                      </w:r>
                      <w:r w:rsidRPr="00E1404E">
                        <w:t xml:space="preserve"> Rectifier Output Signal</w:t>
                      </w:r>
                    </w:p>
                  </w:txbxContent>
                </v:textbox>
                <w10:wrap type="tight" anchorx="margin"/>
              </v:shape>
            </w:pict>
          </mc:Fallback>
        </mc:AlternateContent>
      </w:r>
      <w:r>
        <w:rPr>
          <w:noProof/>
        </w:rPr>
        <w:pict w14:anchorId="17D09B73">
          <v:shape id="_x0000_s1071" type="#_x0000_t75" style="position:absolute;margin-left:0;margin-top:.1pt;width:450.6pt;height:220.2pt;z-index:-251580416;mso-position-horizontal:absolute;mso-position-horizontal-relative:text;mso-position-vertical:absolute;mso-position-vertical-relative:text;mso-width-relative:page;mso-height-relative:page" wrapcoords="-36 0 -36 21527 21600 21527 21600 0 -36 0">
            <v:imagedata r:id="rId68" o:title="IGBT Fourier Analasis of Output Signal"/>
            <w10:wrap type="tight"/>
          </v:shape>
        </w:pict>
      </w:r>
    </w:p>
    <w:p w14:paraId="4D89DA61" w14:textId="54B5AA41" w:rsidR="009F4DA4" w:rsidRDefault="009F4DA4" w:rsidP="008C6641">
      <w:pPr>
        <w:rPr>
          <w:lang w:val="en-US"/>
        </w:rPr>
      </w:pPr>
    </w:p>
    <w:p w14:paraId="28D39C88" w14:textId="0FF3D281" w:rsidR="009F4DA4" w:rsidRDefault="009F4DA4" w:rsidP="009F4DA4">
      <w:pPr>
        <w:jc w:val="both"/>
        <w:rPr>
          <w:rFonts w:cstheme="minorHAnsi"/>
        </w:rPr>
      </w:pPr>
      <w:r>
        <w:rPr>
          <w:rFonts w:cstheme="minorHAnsi"/>
        </w:rPr>
        <w:t xml:space="preserve">A Fourier analysis of the system was also ran and the results of the recreated Harmonics are shown, firstly of the input signal as per Figure 25, and also the produced Harmonics from the IGBT based AC to DC rectifier in Figure 26. </w:t>
      </w:r>
    </w:p>
    <w:p w14:paraId="52C591CF" w14:textId="265BDA35" w:rsidR="00926A96" w:rsidRDefault="00926A96" w:rsidP="008C6641">
      <w:pPr>
        <w:rPr>
          <w:lang w:val="en-US"/>
        </w:rPr>
      </w:pPr>
    </w:p>
    <w:p w14:paraId="2CCEF813" w14:textId="77777777" w:rsidR="00E52399" w:rsidRDefault="00E52399" w:rsidP="008C6641">
      <w:pPr>
        <w:rPr>
          <w:lang w:val="en-US"/>
        </w:rPr>
      </w:pPr>
    </w:p>
    <w:p w14:paraId="0A52EB5F" w14:textId="77777777" w:rsidR="00926A96" w:rsidRDefault="00926A96" w:rsidP="008C6641">
      <w:pPr>
        <w:rPr>
          <w:lang w:val="en-US"/>
        </w:rPr>
      </w:pPr>
    </w:p>
    <w:p w14:paraId="7126F7BE" w14:textId="3836C558" w:rsidR="008C6641" w:rsidRDefault="008C6641" w:rsidP="008C6641">
      <w:pPr>
        <w:pStyle w:val="Heading2"/>
      </w:pPr>
      <w:bookmarkStart w:id="30" w:name="_Toc163988619"/>
      <w:r>
        <w:lastRenderedPageBreak/>
        <w:t>12 Pulse</w:t>
      </w:r>
      <w:r w:rsidR="00E52399">
        <w:t xml:space="preserve"> Diode</w:t>
      </w:r>
      <w:r>
        <w:t xml:space="preserve"> Rectifier Simulation</w:t>
      </w:r>
      <w:bookmarkEnd w:id="30"/>
    </w:p>
    <w:p w14:paraId="097D43C4" w14:textId="05AE9278" w:rsidR="008C6641" w:rsidRDefault="00E52399" w:rsidP="008C6641">
      <w:pPr>
        <w:rPr>
          <w:lang w:val="en-US"/>
        </w:rPr>
      </w:pPr>
      <w:r>
        <w:rPr>
          <w:noProof/>
        </w:rPr>
        <mc:AlternateContent>
          <mc:Choice Requires="wps">
            <w:drawing>
              <wp:anchor distT="0" distB="0" distL="114300" distR="114300" simplePos="0" relativeHeight="251742208" behindDoc="1" locked="0" layoutInCell="1" allowOverlap="1" wp14:anchorId="5555246B" wp14:editId="49665E0F">
                <wp:simplePos x="0" y="0"/>
                <wp:positionH relativeFrom="margin">
                  <wp:align>center</wp:align>
                </wp:positionH>
                <wp:positionV relativeFrom="paragraph">
                  <wp:posOffset>6000115</wp:posOffset>
                </wp:positionV>
                <wp:extent cx="2606040" cy="635"/>
                <wp:effectExtent l="0" t="0" r="3810" b="0"/>
                <wp:wrapTight wrapText="bothSides">
                  <wp:wrapPolygon edited="0">
                    <wp:start x="0" y="0"/>
                    <wp:lineTo x="0" y="20057"/>
                    <wp:lineTo x="21474" y="20057"/>
                    <wp:lineTo x="21474"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2606040" cy="635"/>
                        </a:xfrm>
                        <a:prstGeom prst="rect">
                          <a:avLst/>
                        </a:prstGeom>
                        <a:solidFill>
                          <a:prstClr val="white"/>
                        </a:solidFill>
                        <a:ln>
                          <a:noFill/>
                        </a:ln>
                      </wps:spPr>
                      <wps:txbx>
                        <w:txbxContent>
                          <w:p w14:paraId="5BDA44B9" w14:textId="1E04B958" w:rsidR="00310535" w:rsidRPr="00F24416"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27</w:t>
                            </w:r>
                            <w:r>
                              <w:fldChar w:fldCharType="end"/>
                            </w:r>
                            <w:r>
                              <w:t>: 12 Pulse DIODE</w:t>
                            </w:r>
                            <w:r w:rsidRPr="00F2064A">
                              <w:t xml:space="preserve"> Rectifier Proteus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55246B" id="Text Box 40" o:spid="_x0000_s1053" type="#_x0000_t202" style="position:absolute;margin-left:0;margin-top:472.45pt;width:205.2pt;height:.05pt;z-index:-2515742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" stroked="f">
                <v:textbox style="mso-fit-shape-to-text:t" inset="0,0,0,0">
                  <w:txbxContent>
                    <w:p w14:paraId="5BDA44B9" w14:textId="1E04B958" w:rsidR="00310535" w:rsidRPr="00F24416"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27</w:t>
                      </w:r>
                      <w:r>
                        <w:fldChar w:fldCharType="end"/>
                      </w:r>
                      <w:r>
                        <w:t>: 12 Pulse DIODE</w:t>
                      </w:r>
                      <w:r w:rsidRPr="00F2064A">
                        <w:t xml:space="preserve"> Rectifier Proteus Schematic</w:t>
                      </w:r>
                    </w:p>
                  </w:txbxContent>
                </v:textbox>
                <w10:wrap type="tight" anchorx="margin"/>
              </v:shape>
            </w:pict>
          </mc:Fallback>
        </mc:AlternateContent>
      </w:r>
      <w:r>
        <w:rPr>
          <w:noProof/>
        </w:rPr>
        <w:pict w14:anchorId="396DE318">
          <v:shape id="_x0000_s1035" type="#_x0000_t75" style="position:absolute;margin-left:16.8pt;margin-top:11.05pt;width:417.6pt;height:442.8pt;z-index:-251635713;mso-position-horizontal-relative:text;mso-position-vertical-relative:text;mso-width-relative:page;mso-height-relative:page" wrapcoords="-39 0 -39 21563 21600 21563 21600 0 -39 0">
            <v:imagedata r:id="rId69" o:title="3~ 12 Pulse Rectifier Schematic"/>
            <w10:wrap type="tight"/>
          </v:shape>
        </w:pict>
      </w:r>
    </w:p>
    <w:p w14:paraId="586C119C" w14:textId="2680D449" w:rsidR="008C6641" w:rsidRDefault="008C6641" w:rsidP="008C6641">
      <w:pPr>
        <w:rPr>
          <w:lang w:val="en-US"/>
        </w:rPr>
      </w:pPr>
    </w:p>
    <w:p w14:paraId="4CE227BD" w14:textId="49D1B877" w:rsidR="008C6641" w:rsidRDefault="00E52399" w:rsidP="008C6641">
      <w:pPr>
        <w:rPr>
          <w:lang w:val="en-US"/>
        </w:rPr>
      </w:pPr>
      <w:r>
        <w:rPr>
          <w:noProof/>
        </w:rPr>
        <w:lastRenderedPageBreak/>
        <mc:AlternateContent>
          <mc:Choice Requires="wps">
            <w:drawing>
              <wp:anchor distT="0" distB="0" distL="114300" distR="114300" simplePos="0" relativeHeight="251746304" behindDoc="1" locked="0" layoutInCell="1" allowOverlap="1" wp14:anchorId="0D9E782A" wp14:editId="77334D86">
                <wp:simplePos x="0" y="0"/>
                <wp:positionH relativeFrom="margin">
                  <wp:align>center</wp:align>
                </wp:positionH>
                <wp:positionV relativeFrom="paragraph">
                  <wp:posOffset>3070860</wp:posOffset>
                </wp:positionV>
                <wp:extent cx="2994660" cy="635"/>
                <wp:effectExtent l="0" t="0" r="0" b="0"/>
                <wp:wrapTight wrapText="bothSides">
                  <wp:wrapPolygon edited="0">
                    <wp:start x="0" y="0"/>
                    <wp:lineTo x="0" y="20057"/>
                    <wp:lineTo x="21435" y="20057"/>
                    <wp:lineTo x="21435" y="0"/>
                    <wp:lineTo x="0" y="0"/>
                  </wp:wrapPolygon>
                </wp:wrapTight>
                <wp:docPr id="41" name="Text Box 41"/>
                <wp:cNvGraphicFramePr/>
                <a:graphic xmlns:a="http://schemas.openxmlformats.org/drawingml/2006/main">
                  <a:graphicData uri="http://schemas.microsoft.com/office/word/2010/wordprocessingShape">
                    <wps:wsp>
                      <wps:cNvSpPr txBox="1"/>
                      <wps:spPr>
                        <a:xfrm>
                          <a:off x="0" y="0"/>
                          <a:ext cx="2994660" cy="635"/>
                        </a:xfrm>
                        <a:prstGeom prst="rect">
                          <a:avLst/>
                        </a:prstGeom>
                        <a:solidFill>
                          <a:prstClr val="white"/>
                        </a:solidFill>
                        <a:ln>
                          <a:noFill/>
                        </a:ln>
                      </wps:spPr>
                      <wps:txbx>
                        <w:txbxContent>
                          <w:p w14:paraId="54127E0C" w14:textId="539D0C4C" w:rsidR="00310535" w:rsidRPr="00A301B4"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28</w:t>
                            </w:r>
                            <w:r>
                              <w:fldChar w:fldCharType="end"/>
                            </w:r>
                            <w:r w:rsidRPr="00D35E67">
                              <w:t xml:space="preserve">: </w:t>
                            </w:r>
                            <w:r>
                              <w:t xml:space="preserve">12 Pulse DIODE </w:t>
                            </w:r>
                            <w:r w:rsidRPr="00D35E67">
                              <w:t>Rectifier Input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9E782A" id="Text Box 41" o:spid="_x0000_s1054" type="#_x0000_t202" style="position:absolute;margin-left:0;margin-top:241.8pt;width:235.8pt;height:.05pt;z-index:-2515701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kKLwIAAGcEAAAOAAAAZHJzL2Uyb0RvYy54bWysVMFu2zAMvQ/YPwi6L06yLmi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" stroked="f">
                <v:textbox style="mso-fit-shape-to-text:t" inset="0,0,0,0">
                  <w:txbxContent>
                    <w:p w14:paraId="54127E0C" w14:textId="539D0C4C" w:rsidR="00310535" w:rsidRPr="00A301B4"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28</w:t>
                      </w:r>
                      <w:r>
                        <w:fldChar w:fldCharType="end"/>
                      </w:r>
                      <w:r w:rsidRPr="00D35E67">
                        <w:t xml:space="preserve">: </w:t>
                      </w:r>
                      <w:r>
                        <w:t xml:space="preserve">12 Pulse DIODE </w:t>
                      </w:r>
                      <w:r w:rsidRPr="00D35E67">
                        <w:t>Rectifier Input Signal Representation</w:t>
                      </w:r>
                    </w:p>
                  </w:txbxContent>
                </v:textbox>
                <w10:wrap type="tight" anchorx="margin"/>
              </v:shape>
            </w:pict>
          </mc:Fallback>
        </mc:AlternateContent>
      </w:r>
      <w:r>
        <w:rPr>
          <w:noProof/>
        </w:rPr>
        <w:pict w14:anchorId="7F6B500A">
          <v:shape id="_x0000_s1072" type="#_x0000_t75" style="position:absolute;margin-left:0;margin-top:.6pt;width:450pt;height:220.2pt;z-index:-251572224;mso-position-horizontal:absolute;mso-position-horizontal-relative:text;mso-position-vertical:absolute;mso-position-vertical-relative:text;mso-width-relative:page;mso-height-relative:page" wrapcoords="-36 0 -36 21527 21600 21527 21600 0 -36 0">
            <v:imagedata r:id="rId70" o:title="3~ 12 Pulse Rectifier Analogue Input Signal"/>
            <w10:wrap type="tight"/>
          </v:shape>
        </w:pict>
      </w:r>
    </w:p>
    <w:p w14:paraId="29D45A8D" w14:textId="6BA21EF4" w:rsidR="008C6641" w:rsidRDefault="008C6641" w:rsidP="008C6641">
      <w:pPr>
        <w:rPr>
          <w:lang w:val="en-US"/>
        </w:rPr>
      </w:pPr>
    </w:p>
    <w:p w14:paraId="7CD93A34" w14:textId="2587A791" w:rsidR="00E52399" w:rsidRDefault="00E52399" w:rsidP="008C6641">
      <w:pPr>
        <w:rPr>
          <w:lang w:val="en-US"/>
        </w:rPr>
      </w:pPr>
    </w:p>
    <w:p w14:paraId="517EAA3A" w14:textId="60341C12" w:rsidR="008C6641" w:rsidRDefault="00E52399" w:rsidP="008C6641">
      <w:pPr>
        <w:rPr>
          <w:lang w:val="en-US"/>
        </w:rPr>
      </w:pPr>
      <w:r>
        <w:rPr>
          <w:noProof/>
        </w:rPr>
        <mc:AlternateContent>
          <mc:Choice Requires="wps">
            <w:drawing>
              <wp:anchor distT="0" distB="0" distL="114300" distR="114300" simplePos="0" relativeHeight="251750400" behindDoc="1" locked="0" layoutInCell="1" allowOverlap="1" wp14:anchorId="71D17B98" wp14:editId="0631F2FD">
                <wp:simplePos x="0" y="0"/>
                <wp:positionH relativeFrom="margin">
                  <wp:align>center</wp:align>
                </wp:positionH>
                <wp:positionV relativeFrom="paragraph">
                  <wp:posOffset>2903855</wp:posOffset>
                </wp:positionV>
                <wp:extent cx="3070860" cy="635"/>
                <wp:effectExtent l="0" t="0" r="0" b="0"/>
                <wp:wrapTight wrapText="bothSides">
                  <wp:wrapPolygon edited="0">
                    <wp:start x="0" y="0"/>
                    <wp:lineTo x="0" y="20057"/>
                    <wp:lineTo x="21439" y="20057"/>
                    <wp:lineTo x="21439" y="0"/>
                    <wp:lineTo x="0" y="0"/>
                  </wp:wrapPolygon>
                </wp:wrapTight>
                <wp:docPr id="46" name="Text Box 46"/>
                <wp:cNvGraphicFramePr/>
                <a:graphic xmlns:a="http://schemas.openxmlformats.org/drawingml/2006/main">
                  <a:graphicData uri="http://schemas.microsoft.com/office/word/2010/wordprocessingShape">
                    <wps:wsp>
                      <wps:cNvSpPr txBox="1"/>
                      <wps:spPr>
                        <a:xfrm>
                          <a:off x="0" y="0"/>
                          <a:ext cx="3070860" cy="635"/>
                        </a:xfrm>
                        <a:prstGeom prst="rect">
                          <a:avLst/>
                        </a:prstGeom>
                        <a:solidFill>
                          <a:prstClr val="white"/>
                        </a:solidFill>
                        <a:ln>
                          <a:noFill/>
                        </a:ln>
                      </wps:spPr>
                      <wps:txbx>
                        <w:txbxContent>
                          <w:p w14:paraId="2FD8D297" w14:textId="716F9D5E" w:rsidR="00310535" w:rsidRPr="009337E0"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29</w:t>
                            </w:r>
                            <w:r>
                              <w:fldChar w:fldCharType="end"/>
                            </w:r>
                            <w:r w:rsidRPr="000E0A0F">
                              <w:t xml:space="preserve">: </w:t>
                            </w:r>
                            <w:r>
                              <w:t xml:space="preserve">12 Pulse DIODE </w:t>
                            </w:r>
                            <w:r w:rsidRPr="000E0A0F">
                              <w:t>Rectifier Output Signal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D17B98" id="Text Box 46" o:spid="_x0000_s1055" type="#_x0000_t202" style="position:absolute;margin-left:0;margin-top:228.65pt;width:241.8pt;height:.05pt;z-index:-2515660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" stroked="f">
                <v:textbox style="mso-fit-shape-to-text:t" inset="0,0,0,0">
                  <w:txbxContent>
                    <w:p w14:paraId="2FD8D297" w14:textId="716F9D5E" w:rsidR="00310535" w:rsidRPr="009337E0" w:rsidRDefault="00310535" w:rsidP="00E52399">
                      <w:pPr>
                        <w:pStyle w:val="Caption"/>
                        <w:rPr>
                          <w:noProof/>
                        </w:rPr>
                      </w:pPr>
                      <w:r>
                        <w:t xml:space="preserve">Figure </w:t>
                      </w:r>
                      <w:r>
                        <w:fldChar w:fldCharType="begin"/>
                      </w:r>
                      <w:r>
                        <w:instrText xml:space="preserve"> SEQ Figure \* ARABIC </w:instrText>
                      </w:r>
                      <w:r>
                        <w:fldChar w:fldCharType="separate"/>
                      </w:r>
                      <w:r>
                        <w:rPr>
                          <w:noProof/>
                        </w:rPr>
                        <w:t>29</w:t>
                      </w:r>
                      <w:r>
                        <w:fldChar w:fldCharType="end"/>
                      </w:r>
                      <w:r w:rsidRPr="000E0A0F">
                        <w:t xml:space="preserve">: </w:t>
                      </w:r>
                      <w:r>
                        <w:t xml:space="preserve">12 Pulse DIODE </w:t>
                      </w:r>
                      <w:r w:rsidRPr="000E0A0F">
                        <w:t>Rectifier Output Signal Representation</w:t>
                      </w:r>
                    </w:p>
                  </w:txbxContent>
                </v:textbox>
                <w10:wrap type="tight" anchorx="margin"/>
              </v:shape>
            </w:pict>
          </mc:Fallback>
        </mc:AlternateContent>
      </w:r>
      <w:r>
        <w:rPr>
          <w:noProof/>
        </w:rPr>
        <w:pict w14:anchorId="10B1822B">
          <v:shape id="_x0000_s1073" type="#_x0000_t75" style="position:absolute;margin-left:0;margin-top:.1pt;width:451.2pt;height:219.6pt;z-index:-251568128;mso-position-horizontal:absolute;mso-position-horizontal-relative:text;mso-position-vertical:absolute;mso-position-vertical-relative:text;mso-width-relative:page;mso-height-relative:page" wrapcoords="-36 0 -36 21526 21600 21526 21600 0 -36 0">
            <v:imagedata r:id="rId71" o:title="3~ 12 Pulse Rectifier  Analogue Output Signal"/>
            <w10:wrap type="tight"/>
          </v:shape>
        </w:pict>
      </w:r>
    </w:p>
    <w:p w14:paraId="67ECB468" w14:textId="77777777" w:rsidR="00EA5E54" w:rsidRDefault="00EA5E54" w:rsidP="00EA5E54">
      <w:pPr>
        <w:jc w:val="both"/>
        <w:rPr>
          <w:rFonts w:cstheme="minorHAnsi"/>
        </w:rPr>
      </w:pPr>
    </w:p>
    <w:p w14:paraId="61E8E805" w14:textId="3D390701" w:rsidR="00EA5E54" w:rsidRDefault="00EA5E54" w:rsidP="00EA5E54">
      <w:pPr>
        <w:jc w:val="both"/>
        <w:rPr>
          <w:rFonts w:cstheme="minorHAnsi"/>
        </w:rPr>
      </w:pPr>
      <w:r>
        <w:rPr>
          <w:rFonts w:cstheme="minorHAnsi"/>
        </w:rPr>
        <w:t xml:space="preserve">In recreating a 12 Pulse Diode rectifier as in Figure 27, a three phase signal was firstly created as per Figure 28. Once the simulation was run within the Proteus Suite a DC signal was created as an output as shown in Figure 29. To easily show the difference, both the Input and the Output signals have been overlaid in Figure 30. </w:t>
      </w:r>
    </w:p>
    <w:p w14:paraId="1EF76058" w14:textId="795737F8" w:rsidR="008C6641" w:rsidRDefault="008C6641" w:rsidP="008C6641">
      <w:pPr>
        <w:rPr>
          <w:lang w:val="en-US"/>
        </w:rPr>
      </w:pPr>
    </w:p>
    <w:p w14:paraId="220B169D" w14:textId="7FFCA6CF" w:rsidR="008C6641" w:rsidRDefault="00E52399" w:rsidP="008C6641">
      <w:pPr>
        <w:rPr>
          <w:lang w:val="en-US"/>
        </w:rPr>
      </w:pPr>
      <w:r>
        <w:rPr>
          <w:noProof/>
        </w:rPr>
        <w:lastRenderedPageBreak/>
        <mc:AlternateContent>
          <mc:Choice Requires="wps">
            <w:drawing>
              <wp:anchor distT="0" distB="0" distL="114300" distR="114300" simplePos="0" relativeHeight="251754496" behindDoc="1" locked="0" layoutInCell="1" allowOverlap="1" wp14:anchorId="1A985D4B" wp14:editId="45437734">
                <wp:simplePos x="0" y="0"/>
                <wp:positionH relativeFrom="margin">
                  <wp:align>center</wp:align>
                </wp:positionH>
                <wp:positionV relativeFrom="paragraph">
                  <wp:posOffset>3048000</wp:posOffset>
                </wp:positionV>
                <wp:extent cx="3238500" cy="635"/>
                <wp:effectExtent l="0" t="0" r="0" b="0"/>
                <wp:wrapTight wrapText="bothSides">
                  <wp:wrapPolygon edited="0">
                    <wp:start x="0" y="0"/>
                    <wp:lineTo x="0" y="20057"/>
                    <wp:lineTo x="21473" y="20057"/>
                    <wp:lineTo x="21473"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14:paraId="56758C87" w14:textId="0BA103EB" w:rsidR="00310535" w:rsidRPr="00DA2CD1" w:rsidRDefault="00310535" w:rsidP="00E52399">
                            <w:pPr>
                              <w:pStyle w:val="Caption"/>
                              <w:rPr>
                                <w:noProof/>
                              </w:rPr>
                            </w:pPr>
                            <w:r>
                              <w:t xml:space="preserve">Figure </w:t>
                            </w:r>
                            <w:r>
                              <w:fldChar w:fldCharType="begin"/>
                            </w:r>
                            <w:r>
                              <w:instrText xml:space="preserve"> SEQ Figure \* ARABIC </w:instrText>
                            </w:r>
                            <w:r>
                              <w:fldChar w:fldCharType="separate"/>
                            </w:r>
                            <w:r>
                              <w:rPr>
                                <w:noProof/>
                              </w:rPr>
                              <w:t>30</w:t>
                            </w:r>
                            <w:r>
                              <w:fldChar w:fldCharType="end"/>
                            </w:r>
                            <w:r w:rsidRPr="00A146F0">
                              <w:t xml:space="preserve">: </w:t>
                            </w:r>
                            <w:r>
                              <w:t>12 Pulse DIODE</w:t>
                            </w:r>
                            <w:r w:rsidRPr="00A146F0">
                              <w:t xml:space="preserve"> Rectifier Overlay of Input &amp; Output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985D4B" id="Text Box 47" o:spid="_x0000_s1056" type="#_x0000_t202" style="position:absolute;margin-left:0;margin-top:240pt;width:255pt;height:.05pt;z-index:-251561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" stroked="f">
                <v:textbox style="mso-fit-shape-to-text:t" inset="0,0,0,0">
                  <w:txbxContent>
                    <w:p w14:paraId="56758C87" w14:textId="0BA103EB" w:rsidR="00310535" w:rsidRPr="00DA2CD1" w:rsidRDefault="00310535" w:rsidP="00E52399">
                      <w:pPr>
                        <w:pStyle w:val="Caption"/>
                        <w:rPr>
                          <w:noProof/>
                        </w:rPr>
                      </w:pPr>
                      <w:r>
                        <w:t xml:space="preserve">Figure </w:t>
                      </w:r>
                      <w:r>
                        <w:fldChar w:fldCharType="begin"/>
                      </w:r>
                      <w:r>
                        <w:instrText xml:space="preserve"> SEQ Figure \* ARABIC </w:instrText>
                      </w:r>
                      <w:r>
                        <w:fldChar w:fldCharType="separate"/>
                      </w:r>
                      <w:r>
                        <w:rPr>
                          <w:noProof/>
                        </w:rPr>
                        <w:t>30</w:t>
                      </w:r>
                      <w:r>
                        <w:fldChar w:fldCharType="end"/>
                      </w:r>
                      <w:r w:rsidRPr="00A146F0">
                        <w:t xml:space="preserve">: </w:t>
                      </w:r>
                      <w:r>
                        <w:t>12 Pulse DIODE</w:t>
                      </w:r>
                      <w:r w:rsidRPr="00A146F0">
                        <w:t xml:space="preserve"> Rectifier Overlay of Input &amp; Output Signal</w:t>
                      </w:r>
                    </w:p>
                  </w:txbxContent>
                </v:textbox>
                <w10:wrap type="tight" anchorx="margin"/>
              </v:shape>
            </w:pict>
          </mc:Fallback>
        </mc:AlternateContent>
      </w:r>
      <w:r>
        <w:rPr>
          <w:noProof/>
        </w:rPr>
        <w:pict w14:anchorId="77F0DA8C">
          <v:shape id="_x0000_s1074" type="#_x0000_t75" style="position:absolute;margin-left:0;margin-top:0;width:450.6pt;height:220.8pt;z-index:-251564032;mso-position-horizontal:absolute;mso-position-horizontal-relative:text;mso-position-vertical:absolute;mso-position-vertical-relative:text;mso-width-relative:page;mso-height-relative:page" wrapcoords="-36 0 -36 21527 21600 21527 21600 0 -36 0">
            <v:imagedata r:id="rId72" o:title="3~ 12 Pulse Rectifier  Analogue Overlay of Input &amp; Output Signal"/>
            <w10:wrap type="tight"/>
          </v:shape>
        </w:pict>
      </w:r>
    </w:p>
    <w:p w14:paraId="7E811FDD" w14:textId="4E9C9FCE" w:rsidR="00E52399" w:rsidRDefault="00E52399" w:rsidP="008C6641">
      <w:pPr>
        <w:rPr>
          <w:lang w:val="en-US"/>
        </w:rPr>
      </w:pPr>
    </w:p>
    <w:p w14:paraId="69AB8749" w14:textId="77777777" w:rsidR="00E52399" w:rsidRDefault="00E52399" w:rsidP="008C6641">
      <w:pPr>
        <w:rPr>
          <w:lang w:val="en-US"/>
        </w:rPr>
      </w:pPr>
    </w:p>
    <w:p w14:paraId="4BB6E59E" w14:textId="77777777" w:rsidR="00E52399" w:rsidRDefault="00E52399" w:rsidP="008C6641">
      <w:pPr>
        <w:rPr>
          <w:lang w:val="en-US"/>
        </w:rPr>
      </w:pPr>
    </w:p>
    <w:p w14:paraId="3A742509" w14:textId="77777777" w:rsidR="00E52399" w:rsidRDefault="00B35595" w:rsidP="00E52399">
      <w:pPr>
        <w:keepNext/>
      </w:pPr>
      <w:r>
        <w:rPr>
          <w:lang w:val="en-US"/>
        </w:rPr>
        <w:pict w14:anchorId="55381001">
          <v:shape id="_x0000_i1043" type="#_x0000_t75" style="width:450.85pt;height:220.9pt">
            <v:imagedata r:id="rId73" o:title="3~ 12 Pulse Rectifier Fourier Analasis of Input Signal"/>
          </v:shape>
        </w:pict>
      </w:r>
    </w:p>
    <w:p w14:paraId="637D1F63" w14:textId="5882569B" w:rsidR="008C6641" w:rsidRDefault="00E52399" w:rsidP="00E52399">
      <w:pPr>
        <w:pStyle w:val="Caption"/>
        <w:jc w:val="center"/>
        <w:rPr>
          <w:lang w:val="en-US"/>
        </w:rPr>
      </w:pPr>
      <w:r>
        <w:t xml:space="preserve">Figure </w:t>
      </w:r>
      <w:r>
        <w:fldChar w:fldCharType="begin"/>
      </w:r>
      <w:r>
        <w:instrText xml:space="preserve"> SEQ Figure \* ARABIC </w:instrText>
      </w:r>
      <w:r>
        <w:fldChar w:fldCharType="separate"/>
      </w:r>
      <w:r>
        <w:rPr>
          <w:noProof/>
        </w:rPr>
        <w:t>31</w:t>
      </w:r>
      <w:r>
        <w:fldChar w:fldCharType="end"/>
      </w:r>
      <w:r w:rsidRPr="003F1EF6">
        <w:t xml:space="preserve">: Fourier analysis of </w:t>
      </w:r>
      <w:r>
        <w:t xml:space="preserve">12 Pulse DIODE </w:t>
      </w:r>
      <w:r w:rsidRPr="003F1EF6">
        <w:t>Rectifier Input Signal</w:t>
      </w:r>
    </w:p>
    <w:p w14:paraId="0E2BAD45" w14:textId="11539158" w:rsidR="008C6641" w:rsidRDefault="008C6641" w:rsidP="008C6641">
      <w:pPr>
        <w:rPr>
          <w:lang w:val="en-US"/>
        </w:rPr>
      </w:pPr>
    </w:p>
    <w:p w14:paraId="4DFBA9EB" w14:textId="42A93798" w:rsidR="008C6641" w:rsidRDefault="008C6641" w:rsidP="008C6641">
      <w:pPr>
        <w:rPr>
          <w:lang w:val="en-US"/>
        </w:rPr>
      </w:pPr>
    </w:p>
    <w:p w14:paraId="3E818B21" w14:textId="4D89D733" w:rsidR="008C6641" w:rsidRDefault="008C6641" w:rsidP="008C6641">
      <w:pPr>
        <w:rPr>
          <w:lang w:val="en-US"/>
        </w:rPr>
      </w:pPr>
    </w:p>
    <w:p w14:paraId="3C11ADE6" w14:textId="64C79606" w:rsidR="008C6641" w:rsidRDefault="008C6641" w:rsidP="008C6641">
      <w:pPr>
        <w:rPr>
          <w:lang w:val="en-US"/>
        </w:rPr>
      </w:pPr>
    </w:p>
    <w:p w14:paraId="57D361AF" w14:textId="599F0313" w:rsidR="008C6641" w:rsidRDefault="008C6641" w:rsidP="008C6641">
      <w:pPr>
        <w:rPr>
          <w:lang w:val="en-US"/>
        </w:rPr>
      </w:pPr>
    </w:p>
    <w:p w14:paraId="4445D9DA" w14:textId="739082D1" w:rsidR="008C6641" w:rsidRDefault="00E52399" w:rsidP="008C6641">
      <w:pPr>
        <w:rPr>
          <w:lang w:val="en-US"/>
        </w:rPr>
      </w:pPr>
      <w:r>
        <w:rPr>
          <w:noProof/>
        </w:rPr>
        <w:lastRenderedPageBreak/>
        <mc:AlternateContent>
          <mc:Choice Requires="wps">
            <w:drawing>
              <wp:anchor distT="0" distB="0" distL="114300" distR="114300" simplePos="0" relativeHeight="251758592" behindDoc="1" locked="0" layoutInCell="1" allowOverlap="1" wp14:anchorId="0D0CD84C" wp14:editId="762CBDBC">
                <wp:simplePos x="0" y="0"/>
                <wp:positionH relativeFrom="margin">
                  <wp:align>center</wp:align>
                </wp:positionH>
                <wp:positionV relativeFrom="paragraph">
                  <wp:posOffset>2941320</wp:posOffset>
                </wp:positionV>
                <wp:extent cx="3208020" cy="635"/>
                <wp:effectExtent l="0" t="0" r="0" b="0"/>
                <wp:wrapTight wrapText="bothSides">
                  <wp:wrapPolygon edited="0">
                    <wp:start x="0" y="0"/>
                    <wp:lineTo x="0" y="20057"/>
                    <wp:lineTo x="21420" y="20057"/>
                    <wp:lineTo x="21420"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3208020" cy="635"/>
                        </a:xfrm>
                        <a:prstGeom prst="rect">
                          <a:avLst/>
                        </a:prstGeom>
                        <a:solidFill>
                          <a:prstClr val="white"/>
                        </a:solidFill>
                        <a:ln>
                          <a:noFill/>
                        </a:ln>
                      </wps:spPr>
                      <wps:txbx>
                        <w:txbxContent>
                          <w:p w14:paraId="79DD961D" w14:textId="283F715E" w:rsidR="00310535" w:rsidRPr="0020339F" w:rsidRDefault="00310535" w:rsidP="00E52399">
                            <w:pPr>
                              <w:pStyle w:val="Caption"/>
                              <w:rPr>
                                <w:noProof/>
                              </w:rPr>
                            </w:pPr>
                            <w:r>
                              <w:t xml:space="preserve">Figure </w:t>
                            </w:r>
                            <w:r>
                              <w:fldChar w:fldCharType="begin"/>
                            </w:r>
                            <w:r>
                              <w:instrText xml:space="preserve"> SEQ Figure \* ARABIC </w:instrText>
                            </w:r>
                            <w:r>
                              <w:fldChar w:fldCharType="separate"/>
                            </w:r>
                            <w:r>
                              <w:rPr>
                                <w:noProof/>
                              </w:rPr>
                              <w:t>32</w:t>
                            </w:r>
                            <w:r>
                              <w:fldChar w:fldCharType="end"/>
                            </w:r>
                            <w:r w:rsidRPr="00D54485">
                              <w:t>: Fourier analysi</w:t>
                            </w:r>
                            <w:r>
                              <w:t>s of 12 Pulse DIODE Rectifier Out</w:t>
                            </w:r>
                            <w:r w:rsidRPr="00D54485">
                              <w:t>put Signal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0CD84C" id="Text Box 48" o:spid="_x0000_s1057" type="#_x0000_t202" style="position:absolute;margin-left:0;margin-top:231.6pt;width:252.6pt;height:.05pt;z-index:-2515578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" stroked="f">
                <v:textbox style="mso-fit-shape-to-text:t" inset="0,0,0,0">
                  <w:txbxContent>
                    <w:p w14:paraId="79DD961D" w14:textId="283F715E" w:rsidR="00310535" w:rsidRPr="0020339F" w:rsidRDefault="00310535" w:rsidP="00E52399">
                      <w:pPr>
                        <w:pStyle w:val="Caption"/>
                        <w:rPr>
                          <w:noProof/>
                        </w:rPr>
                      </w:pPr>
                      <w:r>
                        <w:t xml:space="preserve">Figure </w:t>
                      </w:r>
                      <w:r>
                        <w:fldChar w:fldCharType="begin"/>
                      </w:r>
                      <w:r>
                        <w:instrText xml:space="preserve"> SEQ Figure \* ARABIC </w:instrText>
                      </w:r>
                      <w:r>
                        <w:fldChar w:fldCharType="separate"/>
                      </w:r>
                      <w:r>
                        <w:rPr>
                          <w:noProof/>
                        </w:rPr>
                        <w:t>32</w:t>
                      </w:r>
                      <w:r>
                        <w:fldChar w:fldCharType="end"/>
                      </w:r>
                      <w:r w:rsidRPr="00D54485">
                        <w:t>: Fourier analysi</w:t>
                      </w:r>
                      <w:r>
                        <w:t>s of 12 Pulse DIODE Rectifier Out</w:t>
                      </w:r>
                      <w:r w:rsidRPr="00D54485">
                        <w:t>put Signal</w:t>
                      </w:r>
                    </w:p>
                  </w:txbxContent>
                </v:textbox>
                <w10:wrap type="tight" anchorx="margin"/>
              </v:shape>
            </w:pict>
          </mc:Fallback>
        </mc:AlternateContent>
      </w:r>
      <w:r>
        <w:rPr>
          <w:noProof/>
        </w:rPr>
        <w:pict w14:anchorId="58194675">
          <v:shape id="_x0000_s1075" type="#_x0000_t75" style="position:absolute;margin-left:0;margin-top:0;width:450.6pt;height:220.8pt;z-index:-251559936;mso-position-horizontal:absolute;mso-position-horizontal-relative:text;mso-position-vertical:absolute;mso-position-vertical-relative:text;mso-width-relative:page;mso-height-relative:page" wrapcoords="-36 0 -36 21527 21600 21527 21600 0 -36 0">
            <v:imagedata r:id="rId74" o:title="3~ 12 Pulse Rectifier  Fourier Analasis of Output Signal"/>
            <w10:wrap type="tight"/>
          </v:shape>
        </w:pict>
      </w:r>
    </w:p>
    <w:p w14:paraId="0DDDF4E1" w14:textId="1D52F7CA" w:rsidR="009F4DA4" w:rsidRDefault="009F4DA4" w:rsidP="008C6641">
      <w:pPr>
        <w:rPr>
          <w:lang w:val="en-US"/>
        </w:rPr>
      </w:pPr>
    </w:p>
    <w:p w14:paraId="46689579" w14:textId="7EE7CA95" w:rsidR="00EA5E54" w:rsidRDefault="00EA5E54" w:rsidP="00EA5E54">
      <w:pPr>
        <w:jc w:val="both"/>
        <w:rPr>
          <w:rFonts w:cstheme="minorHAnsi"/>
        </w:rPr>
      </w:pPr>
      <w:r>
        <w:rPr>
          <w:rFonts w:cstheme="minorHAnsi"/>
        </w:rPr>
        <w:t xml:space="preserve">A Fourier analysis of the system was also ran and the results of the recreated Harmonics are shown, firstly of the input signal as per Figure 31, and also the created Harmonics from the 12 Pulse Diode based AC to DC rectifier in Figure 32. </w:t>
      </w:r>
    </w:p>
    <w:p w14:paraId="39DBF3AA" w14:textId="0369CA78" w:rsidR="00EA5E54" w:rsidRDefault="00EA5E54" w:rsidP="00EA5E54">
      <w:pPr>
        <w:jc w:val="both"/>
        <w:rPr>
          <w:rFonts w:cstheme="minorHAnsi"/>
        </w:rPr>
      </w:pPr>
    </w:p>
    <w:p w14:paraId="0C890BC1" w14:textId="77777777" w:rsidR="00827FFC" w:rsidRDefault="00827FFC" w:rsidP="00EA5E54">
      <w:pPr>
        <w:jc w:val="both"/>
        <w:rPr>
          <w:rFonts w:cstheme="minorHAnsi"/>
        </w:rPr>
      </w:pPr>
    </w:p>
    <w:p w14:paraId="3B03DB7D" w14:textId="7E1E0575" w:rsidR="00217BDC" w:rsidRPr="00744542" w:rsidRDefault="00B35595" w:rsidP="008E0CFD">
      <w:pPr>
        <w:pStyle w:val="Heading1"/>
        <w:rPr>
          <w:lang w:val="en-US"/>
        </w:rPr>
      </w:pPr>
      <w:bookmarkStart w:id="31" w:name="_Toc163988620"/>
      <w:r>
        <w:rPr>
          <w:lang w:val="en-US"/>
        </w:rPr>
        <w:t xml:space="preserve">Task 2 </w:t>
      </w:r>
      <w:r w:rsidR="00744542" w:rsidRPr="00744542">
        <w:rPr>
          <w:lang w:val="en-US"/>
        </w:rPr>
        <w:t>Conclusion</w:t>
      </w:r>
      <w:r>
        <w:rPr>
          <w:lang w:val="en-US"/>
        </w:rPr>
        <w:t>s</w:t>
      </w:r>
      <w:bookmarkEnd w:id="31"/>
    </w:p>
    <w:p w14:paraId="7BBC48F4" w14:textId="55202B54" w:rsidR="004E2D9E" w:rsidRDefault="004E2D9E" w:rsidP="008D7AB7">
      <w:pPr>
        <w:jc w:val="both"/>
        <w:rPr>
          <w:rFonts w:cstheme="minorHAnsi"/>
        </w:rPr>
      </w:pPr>
      <w:r>
        <w:rPr>
          <w:rFonts w:cstheme="minorHAnsi"/>
        </w:rPr>
        <w:tab/>
      </w:r>
    </w:p>
    <w:p w14:paraId="585EF83B" w14:textId="59165740" w:rsidR="00827FFC" w:rsidRDefault="00154E3C" w:rsidP="00827FFC">
      <w:pPr>
        <w:jc w:val="both"/>
        <w:rPr>
          <w:rFonts w:cstheme="minorHAnsi"/>
        </w:rPr>
      </w:pPr>
      <w:r>
        <w:rPr>
          <w:rFonts w:cstheme="minorHAnsi"/>
        </w:rPr>
        <w:t xml:space="preserve">In conclusion, the simulations show that Diodes and </w:t>
      </w:r>
      <w:proofErr w:type="spellStart"/>
      <w:r>
        <w:rPr>
          <w:rFonts w:cstheme="minorHAnsi"/>
        </w:rPr>
        <w:t>Thyristors</w:t>
      </w:r>
      <w:proofErr w:type="spellEnd"/>
      <w:r>
        <w:rPr>
          <w:rFonts w:cstheme="minorHAnsi"/>
        </w:rPr>
        <w:t xml:space="preserve"> have harmonic noise at similar frequencies. However due to the sharp edge when the </w:t>
      </w:r>
      <w:proofErr w:type="spellStart"/>
      <w:r>
        <w:rPr>
          <w:rFonts w:cstheme="minorHAnsi"/>
        </w:rPr>
        <w:t>Thyristor’s</w:t>
      </w:r>
      <w:proofErr w:type="spellEnd"/>
      <w:r>
        <w:rPr>
          <w:rFonts w:cstheme="minorHAnsi"/>
        </w:rPr>
        <w:t xml:space="preserve"> gate receives a pulse, the amplitude of the SCRs harmonic is greater. In comparison to the IGBT however, the Harmonic noise frequency here is proportional to the switching frequency of the device. The simulation of the 12 pulse diode rectifier</w:t>
      </w:r>
      <w:r w:rsidR="00827FFC">
        <w:rPr>
          <w:rFonts w:cstheme="minorHAnsi"/>
        </w:rPr>
        <w:t xml:space="preserve"> incorporating a phase-shifting transformer</w:t>
      </w:r>
      <w:r>
        <w:rPr>
          <w:rFonts w:cstheme="minorHAnsi"/>
        </w:rPr>
        <w:t xml:space="preserve"> </w:t>
      </w:r>
      <w:r w:rsidR="00827FFC">
        <w:rPr>
          <w:rFonts w:cstheme="minorHAnsi"/>
        </w:rPr>
        <w:t xml:space="preserve">supports the notion that using additional pulses reduces the harmonic distortion compared to the 6 pulse rectifier. </w:t>
      </w:r>
    </w:p>
    <w:p w14:paraId="28BD0B79" w14:textId="1F5DC1D8" w:rsidR="00827FFC" w:rsidRDefault="00827FFC" w:rsidP="00903635">
      <w:pPr>
        <w:jc w:val="both"/>
        <w:rPr>
          <w:rFonts w:cstheme="minorHAnsi"/>
          <w:lang w:val="en-US"/>
        </w:rPr>
      </w:pPr>
    </w:p>
    <w:p w14:paraId="6AE2506F" w14:textId="77777777" w:rsidR="00030A24" w:rsidRDefault="00030A24" w:rsidP="00903635">
      <w:pPr>
        <w:jc w:val="both"/>
        <w:rPr>
          <w:rFonts w:cstheme="minorHAnsi"/>
          <w:lang w:val="en-US"/>
        </w:rPr>
      </w:pPr>
      <w:bookmarkStart w:id="32" w:name="_GoBack"/>
      <w:bookmarkEnd w:id="32"/>
    </w:p>
    <w:p w14:paraId="30B31885" w14:textId="7D58F593" w:rsidR="00EA5E54" w:rsidRDefault="00EA5E54" w:rsidP="00903635">
      <w:pPr>
        <w:jc w:val="both"/>
        <w:rPr>
          <w:rFonts w:cstheme="minorHAnsi"/>
          <w:lang w:val="en-US"/>
        </w:rPr>
      </w:pPr>
    </w:p>
    <w:p w14:paraId="58D1F7AB" w14:textId="77777777" w:rsidR="00EA5E54" w:rsidRDefault="00EA5E54" w:rsidP="00903635">
      <w:pPr>
        <w:jc w:val="both"/>
        <w:rPr>
          <w:rFonts w:cstheme="minorHAnsi"/>
          <w:lang w:val="en-US"/>
        </w:rPr>
      </w:pPr>
    </w:p>
    <w:p w14:paraId="3BC62E2E" w14:textId="59D440AD" w:rsidR="00013562" w:rsidRDefault="00013562" w:rsidP="00903635">
      <w:pPr>
        <w:jc w:val="both"/>
        <w:rPr>
          <w:rFonts w:cstheme="minorHAnsi"/>
          <w:lang w:val="en-US"/>
        </w:rPr>
      </w:pPr>
    </w:p>
    <w:p w14:paraId="3EC2032B" w14:textId="77777777" w:rsidR="00013562" w:rsidRDefault="00013562" w:rsidP="00903635">
      <w:pPr>
        <w:jc w:val="both"/>
        <w:rPr>
          <w:rFonts w:cstheme="minorHAnsi"/>
          <w:lang w:val="en-US"/>
        </w:rPr>
      </w:pPr>
    </w:p>
    <w:bookmarkStart w:id="33" w:name="_Toc163988621" w:displacedByCustomXml="next"/>
    <w:sdt>
      <w:sdtPr>
        <w:rPr>
          <w:rFonts w:asciiTheme="minorHAnsi" w:eastAsiaTheme="minorHAnsi" w:hAnsiTheme="minorHAnsi" w:cstheme="minorBidi"/>
          <w:color w:val="auto"/>
          <w:sz w:val="22"/>
          <w:szCs w:val="22"/>
        </w:rPr>
        <w:id w:val="-1587530832"/>
        <w:docPartObj>
          <w:docPartGallery w:val="Bibliographies"/>
          <w:docPartUnique/>
        </w:docPartObj>
      </w:sdtPr>
      <w:sdtContent>
        <w:p w14:paraId="284B95E5" w14:textId="7DDADF2B" w:rsidR="00646C2C" w:rsidRDefault="00646C2C">
          <w:pPr>
            <w:pStyle w:val="Heading1"/>
          </w:pPr>
          <w:r>
            <w:t>References</w:t>
          </w:r>
          <w:bookmarkEnd w:id="33"/>
        </w:p>
        <w:sdt>
          <w:sdtPr>
            <w:id w:val="-573587230"/>
            <w:bibliography/>
          </w:sdtPr>
          <w:sdtContent>
            <w:p w14:paraId="1F1FE4A8" w14:textId="77777777" w:rsidR="00030A24" w:rsidRDefault="00646C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030A24" w14:paraId="71A2DE5A" w14:textId="77777777">
                <w:trPr>
                  <w:divId w:val="1657301677"/>
                  <w:tblCellSpacing w:w="15" w:type="dxa"/>
                </w:trPr>
                <w:tc>
                  <w:tcPr>
                    <w:tcW w:w="50" w:type="pct"/>
                    <w:hideMark/>
                  </w:tcPr>
                  <w:p w14:paraId="15A0401A" w14:textId="65EBB8DD" w:rsidR="00030A24" w:rsidRDefault="00030A24">
                    <w:pPr>
                      <w:pStyle w:val="Bibliography"/>
                      <w:rPr>
                        <w:noProof/>
                        <w:sz w:val="24"/>
                        <w:szCs w:val="24"/>
                      </w:rPr>
                    </w:pPr>
                    <w:r>
                      <w:rPr>
                        <w:noProof/>
                      </w:rPr>
                      <w:t xml:space="preserve">[1] </w:t>
                    </w:r>
                  </w:p>
                </w:tc>
                <w:tc>
                  <w:tcPr>
                    <w:tcW w:w="0" w:type="auto"/>
                    <w:hideMark/>
                  </w:tcPr>
                  <w:p w14:paraId="3FC7DE2B" w14:textId="77777777" w:rsidR="00030A24" w:rsidRDefault="00030A24">
                    <w:pPr>
                      <w:pStyle w:val="Bibliography"/>
                      <w:rPr>
                        <w:noProof/>
                      </w:rPr>
                    </w:pPr>
                    <w:r>
                      <w:rPr>
                        <w:noProof/>
                      </w:rPr>
                      <w:t>Schneider Electric, “Common DC Bus,” Schneider Electric, 2019. [Online]. Available: https://product-help.schneider-electric.com/Machine%20Expert/V1.1/en/Lx32sDr/Lx32sDr/Engineering/Engineering-13.htm. [Accessed 29 March 2024].</w:t>
                    </w:r>
                  </w:p>
                </w:tc>
              </w:tr>
              <w:tr w:rsidR="00030A24" w14:paraId="1E411F13" w14:textId="77777777">
                <w:trPr>
                  <w:divId w:val="1657301677"/>
                  <w:tblCellSpacing w:w="15" w:type="dxa"/>
                </w:trPr>
                <w:tc>
                  <w:tcPr>
                    <w:tcW w:w="50" w:type="pct"/>
                    <w:hideMark/>
                  </w:tcPr>
                  <w:p w14:paraId="10390E85" w14:textId="77777777" w:rsidR="00030A24" w:rsidRDefault="00030A24">
                    <w:pPr>
                      <w:pStyle w:val="Bibliography"/>
                      <w:rPr>
                        <w:noProof/>
                      </w:rPr>
                    </w:pPr>
                    <w:r>
                      <w:rPr>
                        <w:noProof/>
                      </w:rPr>
                      <w:t xml:space="preserve">[2] </w:t>
                    </w:r>
                  </w:p>
                </w:tc>
                <w:tc>
                  <w:tcPr>
                    <w:tcW w:w="0" w:type="auto"/>
                    <w:hideMark/>
                  </w:tcPr>
                  <w:p w14:paraId="77EEC67A" w14:textId="77777777" w:rsidR="00030A24" w:rsidRDefault="00030A24">
                    <w:pPr>
                      <w:pStyle w:val="Bibliography"/>
                      <w:rPr>
                        <w:noProof/>
                      </w:rPr>
                    </w:pPr>
                    <w:r>
                      <w:rPr>
                        <w:noProof/>
                      </w:rPr>
                      <w:t>Invertek Drives Ltd., “Vector Control,” Invertek Drives Ltd., 2024. [Online]. Available: https://www.invertekdrives.com/support/iknow/vfd-fundamentals/vector-control-13#:~:text=Vector%20Control%20offers%20the%20advantages,is%20easy%20to%20set%20up.. [Accessed 30 March 2024].</w:t>
                    </w:r>
                  </w:p>
                </w:tc>
              </w:tr>
              <w:tr w:rsidR="00030A24" w14:paraId="6CBCC088" w14:textId="77777777">
                <w:trPr>
                  <w:divId w:val="1657301677"/>
                  <w:tblCellSpacing w:w="15" w:type="dxa"/>
                </w:trPr>
                <w:tc>
                  <w:tcPr>
                    <w:tcW w:w="50" w:type="pct"/>
                    <w:hideMark/>
                  </w:tcPr>
                  <w:p w14:paraId="4351CCFB" w14:textId="77777777" w:rsidR="00030A24" w:rsidRDefault="00030A24">
                    <w:pPr>
                      <w:pStyle w:val="Bibliography"/>
                      <w:rPr>
                        <w:noProof/>
                      </w:rPr>
                    </w:pPr>
                    <w:r>
                      <w:rPr>
                        <w:noProof/>
                      </w:rPr>
                      <w:t xml:space="preserve">[3] </w:t>
                    </w:r>
                  </w:p>
                </w:tc>
                <w:tc>
                  <w:tcPr>
                    <w:tcW w:w="0" w:type="auto"/>
                    <w:hideMark/>
                  </w:tcPr>
                  <w:p w14:paraId="3431920D" w14:textId="77777777" w:rsidR="00030A24" w:rsidRDefault="00030A24">
                    <w:pPr>
                      <w:pStyle w:val="Bibliography"/>
                      <w:rPr>
                        <w:noProof/>
                      </w:rPr>
                    </w:pPr>
                    <w:r>
                      <w:rPr>
                        <w:noProof/>
                      </w:rPr>
                      <w:t>E. Thorstenson, “Drive selection for rolling mills,” RUSSULA, 20 May 2010. [Online]. Available: https://www.russula.com/press-releases/drive-selection-for-rolling-mills.html. [Accessed 30 March 2024].</w:t>
                    </w:r>
                  </w:p>
                </w:tc>
              </w:tr>
              <w:tr w:rsidR="00030A24" w14:paraId="4C89D0CD" w14:textId="77777777">
                <w:trPr>
                  <w:divId w:val="1657301677"/>
                  <w:tblCellSpacing w:w="15" w:type="dxa"/>
                </w:trPr>
                <w:tc>
                  <w:tcPr>
                    <w:tcW w:w="50" w:type="pct"/>
                    <w:hideMark/>
                  </w:tcPr>
                  <w:p w14:paraId="20330A02" w14:textId="77777777" w:rsidR="00030A24" w:rsidRDefault="00030A24">
                    <w:pPr>
                      <w:pStyle w:val="Bibliography"/>
                      <w:rPr>
                        <w:noProof/>
                      </w:rPr>
                    </w:pPr>
                    <w:r>
                      <w:rPr>
                        <w:noProof/>
                      </w:rPr>
                      <w:t xml:space="preserve">[4] </w:t>
                    </w:r>
                  </w:p>
                </w:tc>
                <w:tc>
                  <w:tcPr>
                    <w:tcW w:w="0" w:type="auto"/>
                    <w:hideMark/>
                  </w:tcPr>
                  <w:p w14:paraId="6113B814" w14:textId="77777777" w:rsidR="00030A24" w:rsidRDefault="00030A24">
                    <w:pPr>
                      <w:pStyle w:val="Bibliography"/>
                      <w:rPr>
                        <w:noProof/>
                      </w:rPr>
                    </w:pPr>
                    <w:r>
                      <w:rPr>
                        <w:noProof/>
                      </w:rPr>
                      <w:t>Rockwell Automation, “PowerFlex 755TL/TR/TM,” Rockwell Automation, 30 March 2024. [Online]. Available: https://configurator.rockwellautomation.com/configurator/C202EA2449D3423B9EAF4A8929E74EA9/summary. [Accessed 30 March 2024].</w:t>
                    </w:r>
                  </w:p>
                </w:tc>
              </w:tr>
              <w:tr w:rsidR="00030A24" w14:paraId="17944EE7" w14:textId="77777777">
                <w:trPr>
                  <w:divId w:val="1657301677"/>
                  <w:tblCellSpacing w:w="15" w:type="dxa"/>
                </w:trPr>
                <w:tc>
                  <w:tcPr>
                    <w:tcW w:w="50" w:type="pct"/>
                    <w:hideMark/>
                  </w:tcPr>
                  <w:p w14:paraId="5E1C13C6" w14:textId="77777777" w:rsidR="00030A24" w:rsidRDefault="00030A24">
                    <w:pPr>
                      <w:pStyle w:val="Bibliography"/>
                      <w:rPr>
                        <w:noProof/>
                      </w:rPr>
                    </w:pPr>
                    <w:r>
                      <w:rPr>
                        <w:noProof/>
                      </w:rPr>
                      <w:t xml:space="preserve">[5] </w:t>
                    </w:r>
                  </w:p>
                </w:tc>
                <w:tc>
                  <w:tcPr>
                    <w:tcW w:w="0" w:type="auto"/>
                    <w:hideMark/>
                  </w:tcPr>
                  <w:p w14:paraId="762F81D2" w14:textId="77777777" w:rsidR="00030A24" w:rsidRDefault="00030A24">
                    <w:pPr>
                      <w:pStyle w:val="Bibliography"/>
                      <w:rPr>
                        <w:noProof/>
                      </w:rPr>
                    </w:pPr>
                    <w:r>
                      <w:rPr>
                        <w:noProof/>
                      </w:rPr>
                      <w:t>Schneider Electric, “Variable speed drive, Altivar Process ATV900, Regenerative System ATV980 -630/500 kW, 400 V with CE, IP23,” Schneider Electric, 2024. [Online]. Available: https://www.se.com/uk/en/product/ATV980C63Q4X1/variable-speed-drive-altivar-process-atv900-regenerative-system-atv980-630-500-kw-400-v-with-ce-ip23/. [Accessed 30 March 2024].</w:t>
                    </w:r>
                  </w:p>
                </w:tc>
              </w:tr>
              <w:tr w:rsidR="00030A24" w14:paraId="59C22F1B" w14:textId="77777777">
                <w:trPr>
                  <w:divId w:val="1657301677"/>
                  <w:tblCellSpacing w:w="15" w:type="dxa"/>
                </w:trPr>
                <w:tc>
                  <w:tcPr>
                    <w:tcW w:w="50" w:type="pct"/>
                    <w:hideMark/>
                  </w:tcPr>
                  <w:p w14:paraId="2FA39FE7" w14:textId="77777777" w:rsidR="00030A24" w:rsidRDefault="00030A24">
                    <w:pPr>
                      <w:pStyle w:val="Bibliography"/>
                      <w:rPr>
                        <w:noProof/>
                      </w:rPr>
                    </w:pPr>
                    <w:r>
                      <w:rPr>
                        <w:noProof/>
                      </w:rPr>
                      <w:t xml:space="preserve">[6] </w:t>
                    </w:r>
                  </w:p>
                </w:tc>
                <w:tc>
                  <w:tcPr>
                    <w:tcW w:w="0" w:type="auto"/>
                    <w:hideMark/>
                  </w:tcPr>
                  <w:p w14:paraId="333A2C4C" w14:textId="77777777" w:rsidR="00030A24" w:rsidRDefault="00030A24">
                    <w:pPr>
                      <w:pStyle w:val="Bibliography"/>
                      <w:rPr>
                        <w:noProof/>
                      </w:rPr>
                    </w:pPr>
                    <w:r>
                      <w:rPr>
                        <w:noProof/>
                      </w:rPr>
                      <w:t>V&amp;T Technologies, “250kW-500kW VTS Series Universal Variable Speed AC Drive,” V&amp;T Technologies, 2024. [Online]. Available: https://www.vectorque.com/250kw-500kw-vts-series-universal-variable-speed-ac-drive_p45.html. [Accessed 30 March 2024].</w:t>
                    </w:r>
                  </w:p>
                </w:tc>
              </w:tr>
              <w:tr w:rsidR="00030A24" w14:paraId="4A7FF6DD" w14:textId="77777777">
                <w:trPr>
                  <w:divId w:val="1657301677"/>
                  <w:tblCellSpacing w:w="15" w:type="dxa"/>
                </w:trPr>
                <w:tc>
                  <w:tcPr>
                    <w:tcW w:w="50" w:type="pct"/>
                    <w:hideMark/>
                  </w:tcPr>
                  <w:p w14:paraId="0996144D" w14:textId="77777777" w:rsidR="00030A24" w:rsidRDefault="00030A24">
                    <w:pPr>
                      <w:pStyle w:val="Bibliography"/>
                      <w:rPr>
                        <w:noProof/>
                      </w:rPr>
                    </w:pPr>
                    <w:r>
                      <w:rPr>
                        <w:noProof/>
                      </w:rPr>
                      <w:t xml:space="preserve">[7] </w:t>
                    </w:r>
                  </w:p>
                </w:tc>
                <w:tc>
                  <w:tcPr>
                    <w:tcW w:w="0" w:type="auto"/>
                    <w:hideMark/>
                  </w:tcPr>
                  <w:p w14:paraId="5D957A41" w14:textId="77777777" w:rsidR="00030A24" w:rsidRDefault="00030A24">
                    <w:pPr>
                      <w:pStyle w:val="Bibliography"/>
                      <w:rPr>
                        <w:noProof/>
                      </w:rPr>
                    </w:pPr>
                    <w:r>
                      <w:rPr>
                        <w:noProof/>
                      </w:rPr>
                      <w:t>Hi-Speed Industrial Service, “HOW TO SELECT THE RIGHT DRIVE FOR YOUR OVERHEAD CRANE,” Hi-Speed Industrial Service, 2024. [Online]. Available: https://www.gohispeed.com/how-to-select-the-right-drive-for-your-overhead-crane/. [Accessed 30 March 2024].</w:t>
                    </w:r>
                  </w:p>
                </w:tc>
              </w:tr>
              <w:tr w:rsidR="00030A24" w14:paraId="62077F29" w14:textId="77777777">
                <w:trPr>
                  <w:divId w:val="1657301677"/>
                  <w:tblCellSpacing w:w="15" w:type="dxa"/>
                </w:trPr>
                <w:tc>
                  <w:tcPr>
                    <w:tcW w:w="50" w:type="pct"/>
                    <w:hideMark/>
                  </w:tcPr>
                  <w:p w14:paraId="2A2E61AA" w14:textId="77777777" w:rsidR="00030A24" w:rsidRDefault="00030A24">
                    <w:pPr>
                      <w:pStyle w:val="Bibliography"/>
                      <w:rPr>
                        <w:noProof/>
                      </w:rPr>
                    </w:pPr>
                    <w:r>
                      <w:rPr>
                        <w:noProof/>
                      </w:rPr>
                      <w:t xml:space="preserve">[8] </w:t>
                    </w:r>
                  </w:p>
                </w:tc>
                <w:tc>
                  <w:tcPr>
                    <w:tcW w:w="0" w:type="auto"/>
                    <w:hideMark/>
                  </w:tcPr>
                  <w:p w14:paraId="50658761" w14:textId="77777777" w:rsidR="00030A24" w:rsidRDefault="00030A24">
                    <w:pPr>
                      <w:pStyle w:val="Bibliography"/>
                      <w:rPr>
                        <w:noProof/>
                      </w:rPr>
                    </w:pPr>
                    <w:r>
                      <w:rPr>
                        <w:noProof/>
                      </w:rPr>
                      <w:t>Schneider Electric, “Variable speed drive, Altivar Process ATV600, Compact System ATV660, 110/90 kW, 400 V, IP23,” Schneider Electric, 2024. [Online]. Available: https://www.se.com/uk/en/product/ATV660C11Q4X1/variable-speed-drive-altivar-process-atv600-compact-system-atv660-110-90-kw-400-v-ip23/. [Accessed 30 March 2024].</w:t>
                    </w:r>
                  </w:p>
                </w:tc>
              </w:tr>
              <w:tr w:rsidR="00030A24" w14:paraId="28C57039" w14:textId="77777777">
                <w:trPr>
                  <w:divId w:val="1657301677"/>
                  <w:tblCellSpacing w:w="15" w:type="dxa"/>
                </w:trPr>
                <w:tc>
                  <w:tcPr>
                    <w:tcW w:w="50" w:type="pct"/>
                    <w:hideMark/>
                  </w:tcPr>
                  <w:p w14:paraId="54A62973" w14:textId="77777777" w:rsidR="00030A24" w:rsidRDefault="00030A24">
                    <w:pPr>
                      <w:pStyle w:val="Bibliography"/>
                      <w:rPr>
                        <w:noProof/>
                      </w:rPr>
                    </w:pPr>
                    <w:r>
                      <w:rPr>
                        <w:noProof/>
                      </w:rPr>
                      <w:t xml:space="preserve">[9] </w:t>
                    </w:r>
                  </w:p>
                </w:tc>
                <w:tc>
                  <w:tcPr>
                    <w:tcW w:w="0" w:type="auto"/>
                    <w:hideMark/>
                  </w:tcPr>
                  <w:p w14:paraId="05910DA7" w14:textId="77777777" w:rsidR="00030A24" w:rsidRDefault="00030A24">
                    <w:pPr>
                      <w:pStyle w:val="Bibliography"/>
                      <w:rPr>
                        <w:noProof/>
                      </w:rPr>
                    </w:pPr>
                    <w:r>
                      <w:rPr>
                        <w:noProof/>
                      </w:rPr>
                      <w:t>ABB, “ACS880-01-245A-3+N7502,” ABB, 2024. [Online]. Available: https://new.abb.com/products/3AXD50000035936/acs880-01-245a-3n7502. [Accessed 30 March 2024].</w:t>
                    </w:r>
                  </w:p>
                </w:tc>
              </w:tr>
              <w:tr w:rsidR="00030A24" w14:paraId="06DC2B6B" w14:textId="77777777">
                <w:trPr>
                  <w:divId w:val="1657301677"/>
                  <w:tblCellSpacing w:w="15" w:type="dxa"/>
                </w:trPr>
                <w:tc>
                  <w:tcPr>
                    <w:tcW w:w="50" w:type="pct"/>
                    <w:hideMark/>
                  </w:tcPr>
                  <w:p w14:paraId="396F0928" w14:textId="77777777" w:rsidR="00030A24" w:rsidRDefault="00030A24">
                    <w:pPr>
                      <w:pStyle w:val="Bibliography"/>
                      <w:rPr>
                        <w:noProof/>
                      </w:rPr>
                    </w:pPr>
                    <w:r>
                      <w:rPr>
                        <w:noProof/>
                      </w:rPr>
                      <w:t xml:space="preserve">[10] </w:t>
                    </w:r>
                  </w:p>
                </w:tc>
                <w:tc>
                  <w:tcPr>
                    <w:tcW w:w="0" w:type="auto"/>
                    <w:hideMark/>
                  </w:tcPr>
                  <w:p w14:paraId="73BF2430" w14:textId="77777777" w:rsidR="00030A24" w:rsidRDefault="00030A24">
                    <w:pPr>
                      <w:pStyle w:val="Bibliography"/>
                      <w:rPr>
                        <w:noProof/>
                      </w:rPr>
                    </w:pPr>
                    <w:r>
                      <w:rPr>
                        <w:noProof/>
                      </w:rPr>
                      <w:t>Rockwell Automation, “PowerFlex 755TS,” Rockwell Automation, 2024. [Online]. Available: https://configurator.rockwellautomation.com/configurator/F5C2020B0FDC4BC590385979E14493ED/summary. [Accessed 30 March 2024].</w:t>
                    </w:r>
                  </w:p>
                </w:tc>
              </w:tr>
              <w:tr w:rsidR="00030A24" w14:paraId="10FF7ABB" w14:textId="77777777">
                <w:trPr>
                  <w:divId w:val="1657301677"/>
                  <w:tblCellSpacing w:w="15" w:type="dxa"/>
                </w:trPr>
                <w:tc>
                  <w:tcPr>
                    <w:tcW w:w="50" w:type="pct"/>
                    <w:hideMark/>
                  </w:tcPr>
                  <w:p w14:paraId="477A6397" w14:textId="77777777" w:rsidR="00030A24" w:rsidRDefault="00030A24">
                    <w:pPr>
                      <w:pStyle w:val="Bibliography"/>
                      <w:rPr>
                        <w:noProof/>
                      </w:rPr>
                    </w:pPr>
                    <w:r>
                      <w:rPr>
                        <w:noProof/>
                      </w:rPr>
                      <w:lastRenderedPageBreak/>
                      <w:t xml:space="preserve">[11] </w:t>
                    </w:r>
                  </w:p>
                </w:tc>
                <w:tc>
                  <w:tcPr>
                    <w:tcW w:w="0" w:type="auto"/>
                    <w:hideMark/>
                  </w:tcPr>
                  <w:p w14:paraId="3D4B68C7" w14:textId="77777777" w:rsidR="00030A24" w:rsidRDefault="00030A24">
                    <w:pPr>
                      <w:pStyle w:val="Bibliography"/>
                      <w:rPr>
                        <w:noProof/>
                      </w:rPr>
                    </w:pPr>
                    <w:r>
                      <w:rPr>
                        <w:noProof/>
                      </w:rPr>
                      <w:t>RS Components Ltd, “Allen Bradley Inverter Drive, 11 kW, 3 Phase, 400 V ac, 24 A, PowerFlex 525 Series,” RS Components Ltd, 2024. [Online]. Available: https://uk.rs-online.com/web/p/inverter-drives/8904339. [Accessed 30 March 2024].</w:t>
                    </w:r>
                  </w:p>
                </w:tc>
              </w:tr>
              <w:tr w:rsidR="00030A24" w14:paraId="3026A21C" w14:textId="77777777">
                <w:trPr>
                  <w:divId w:val="1657301677"/>
                  <w:tblCellSpacing w:w="15" w:type="dxa"/>
                </w:trPr>
                <w:tc>
                  <w:tcPr>
                    <w:tcW w:w="50" w:type="pct"/>
                    <w:hideMark/>
                  </w:tcPr>
                  <w:p w14:paraId="341402A5" w14:textId="77777777" w:rsidR="00030A24" w:rsidRDefault="00030A24">
                    <w:pPr>
                      <w:pStyle w:val="Bibliography"/>
                      <w:rPr>
                        <w:noProof/>
                      </w:rPr>
                    </w:pPr>
                    <w:r>
                      <w:rPr>
                        <w:noProof/>
                      </w:rPr>
                      <w:t xml:space="preserve">[12] </w:t>
                    </w:r>
                  </w:p>
                </w:tc>
                <w:tc>
                  <w:tcPr>
                    <w:tcW w:w="0" w:type="auto"/>
                    <w:hideMark/>
                  </w:tcPr>
                  <w:p w14:paraId="7EB63BF2" w14:textId="77777777" w:rsidR="00030A24" w:rsidRDefault="00030A24">
                    <w:pPr>
                      <w:pStyle w:val="Bibliography"/>
                      <w:rPr>
                        <w:noProof/>
                      </w:rPr>
                    </w:pPr>
                    <w:r>
                      <w:rPr>
                        <w:noProof/>
                      </w:rPr>
                      <w:t>Schneider Electric, “variable speed drive ATV630 - 15kW/20HP - 380...480V - IP21/UL type 1,” Schneider Electric, 2024. [Online]. Available: https://www.se.com/uk/en/product/ATV630D15N4/variable-speed-drive-atv630-15kw-20hp-380-480v-ip21-ul-type-1/. [Accessed 30 March 2024].</w:t>
                    </w:r>
                  </w:p>
                </w:tc>
              </w:tr>
              <w:tr w:rsidR="00030A24" w14:paraId="1FED0D29" w14:textId="77777777">
                <w:trPr>
                  <w:divId w:val="1657301677"/>
                  <w:tblCellSpacing w:w="15" w:type="dxa"/>
                </w:trPr>
                <w:tc>
                  <w:tcPr>
                    <w:tcW w:w="50" w:type="pct"/>
                    <w:hideMark/>
                  </w:tcPr>
                  <w:p w14:paraId="5525D4ED" w14:textId="77777777" w:rsidR="00030A24" w:rsidRDefault="00030A24">
                    <w:pPr>
                      <w:pStyle w:val="Bibliography"/>
                      <w:rPr>
                        <w:noProof/>
                      </w:rPr>
                    </w:pPr>
                    <w:r>
                      <w:rPr>
                        <w:noProof/>
                      </w:rPr>
                      <w:t xml:space="preserve">[13] </w:t>
                    </w:r>
                  </w:p>
                </w:tc>
                <w:tc>
                  <w:tcPr>
                    <w:tcW w:w="0" w:type="auto"/>
                    <w:hideMark/>
                  </w:tcPr>
                  <w:p w14:paraId="27667040" w14:textId="77777777" w:rsidR="00030A24" w:rsidRDefault="00030A24">
                    <w:pPr>
                      <w:pStyle w:val="Bibliography"/>
                      <w:rPr>
                        <w:noProof/>
                      </w:rPr>
                    </w:pPr>
                    <w:r>
                      <w:rPr>
                        <w:noProof/>
                      </w:rPr>
                      <w:t>RS Components Ltd, “Danfoss Inverter Drive, 11 kW, 3 Phase, 400 V ac, 23 A, VLT FC51 Series,” RS Components Ltd, 2024. [Online]. Available: https://uk.rs-online.com/web/p/inverter-drives/8918845. [Accessed 30 March 2024].</w:t>
                    </w:r>
                  </w:p>
                </w:tc>
              </w:tr>
              <w:tr w:rsidR="00030A24" w14:paraId="2452831E" w14:textId="77777777">
                <w:trPr>
                  <w:divId w:val="1657301677"/>
                  <w:tblCellSpacing w:w="15" w:type="dxa"/>
                </w:trPr>
                <w:tc>
                  <w:tcPr>
                    <w:tcW w:w="50" w:type="pct"/>
                    <w:hideMark/>
                  </w:tcPr>
                  <w:p w14:paraId="641EA36D" w14:textId="77777777" w:rsidR="00030A24" w:rsidRDefault="00030A24">
                    <w:pPr>
                      <w:pStyle w:val="Bibliography"/>
                      <w:rPr>
                        <w:noProof/>
                      </w:rPr>
                    </w:pPr>
                    <w:r>
                      <w:rPr>
                        <w:noProof/>
                      </w:rPr>
                      <w:t xml:space="preserve">[14] </w:t>
                    </w:r>
                  </w:p>
                </w:tc>
                <w:tc>
                  <w:tcPr>
                    <w:tcW w:w="0" w:type="auto"/>
                    <w:hideMark/>
                  </w:tcPr>
                  <w:p w14:paraId="06707C05" w14:textId="77777777" w:rsidR="00030A24" w:rsidRDefault="00030A24">
                    <w:pPr>
                      <w:pStyle w:val="Bibliography"/>
                      <w:rPr>
                        <w:noProof/>
                      </w:rPr>
                    </w:pPr>
                    <w:r>
                      <w:rPr>
                        <w:noProof/>
                      </w:rPr>
                      <w:t>Danfoss, “175G4005,” Danfoss, 2024. [Online]. Available: https://store.danfoss.com/gb/en_GB/Drives/Soft-Starters/VLT%C2%AE-Soft-Start-Controller-MCD-100/mcd100-007%2C480v-softstart-380-480v%2C7%2C5kw/p/175G4005. [Accessed 30 March 2024].</w:t>
                    </w:r>
                  </w:p>
                </w:tc>
              </w:tr>
              <w:tr w:rsidR="00030A24" w14:paraId="16414A69" w14:textId="77777777">
                <w:trPr>
                  <w:divId w:val="1657301677"/>
                  <w:tblCellSpacing w:w="15" w:type="dxa"/>
                </w:trPr>
                <w:tc>
                  <w:tcPr>
                    <w:tcW w:w="50" w:type="pct"/>
                    <w:hideMark/>
                  </w:tcPr>
                  <w:p w14:paraId="0C7CCB53" w14:textId="77777777" w:rsidR="00030A24" w:rsidRDefault="00030A24">
                    <w:pPr>
                      <w:pStyle w:val="Bibliography"/>
                      <w:rPr>
                        <w:noProof/>
                      </w:rPr>
                    </w:pPr>
                    <w:r>
                      <w:rPr>
                        <w:noProof/>
                      </w:rPr>
                      <w:t xml:space="preserve">[15] </w:t>
                    </w:r>
                  </w:p>
                </w:tc>
                <w:tc>
                  <w:tcPr>
                    <w:tcW w:w="0" w:type="auto"/>
                    <w:hideMark/>
                  </w:tcPr>
                  <w:p w14:paraId="2A90F630" w14:textId="77777777" w:rsidR="00030A24" w:rsidRDefault="00030A24">
                    <w:pPr>
                      <w:pStyle w:val="Bibliography"/>
                      <w:rPr>
                        <w:noProof/>
                      </w:rPr>
                    </w:pPr>
                    <w:r>
                      <w:rPr>
                        <w:noProof/>
                      </w:rPr>
                      <w:t>ABB, “PSTX softstarter - The advanced range,” ABB, 2024. [Online]. Available: https://new.abb.com/drives/softstarters/pstx . [Accessed 31 March 2024].</w:t>
                    </w:r>
                  </w:p>
                </w:tc>
              </w:tr>
              <w:tr w:rsidR="00030A24" w14:paraId="2A67AE73" w14:textId="77777777">
                <w:trPr>
                  <w:divId w:val="1657301677"/>
                  <w:tblCellSpacing w:w="15" w:type="dxa"/>
                </w:trPr>
                <w:tc>
                  <w:tcPr>
                    <w:tcW w:w="50" w:type="pct"/>
                    <w:hideMark/>
                  </w:tcPr>
                  <w:p w14:paraId="61D04FBF" w14:textId="77777777" w:rsidR="00030A24" w:rsidRDefault="00030A24">
                    <w:pPr>
                      <w:pStyle w:val="Bibliography"/>
                      <w:rPr>
                        <w:noProof/>
                      </w:rPr>
                    </w:pPr>
                    <w:r>
                      <w:rPr>
                        <w:noProof/>
                      </w:rPr>
                      <w:t xml:space="preserve">[16] </w:t>
                    </w:r>
                  </w:p>
                </w:tc>
                <w:tc>
                  <w:tcPr>
                    <w:tcW w:w="0" w:type="auto"/>
                    <w:hideMark/>
                  </w:tcPr>
                  <w:p w14:paraId="0F9035AC" w14:textId="77777777" w:rsidR="00030A24" w:rsidRDefault="00030A24">
                    <w:pPr>
                      <w:pStyle w:val="Bibliography"/>
                      <w:rPr>
                        <w:noProof/>
                      </w:rPr>
                    </w:pPr>
                    <w:r>
                      <w:rPr>
                        <w:noProof/>
                      </w:rPr>
                      <w:t>https://www.se.com/uk/en/product/ATS22D32S6/soft-starterats22control-220vpower-230v7-5kw-400-440v15kw-500v18-5kw/, “soft starter-ATS22-control 220V-power 230V(7.5kW)/400...440V(15kW)/500V(18.5kW),” https://www.se.com/uk/en/product/ATS22D32S6/soft-starterats22control-220vpower-230v7-5kw-400-440v15kw-500v18-5kw/, 2024. [Online]. Available: https://www.se.com/uk/en/product/ATS22D32S6/soft-starterats22control-220vpower-230v7-5kw-400-440v15kw-500v18-5kw/. [Accessed 31 March 2024].</w:t>
                    </w:r>
                  </w:p>
                </w:tc>
              </w:tr>
              <w:tr w:rsidR="00030A24" w14:paraId="2E3DC08B" w14:textId="77777777">
                <w:trPr>
                  <w:divId w:val="1657301677"/>
                  <w:tblCellSpacing w:w="15" w:type="dxa"/>
                </w:trPr>
                <w:tc>
                  <w:tcPr>
                    <w:tcW w:w="50" w:type="pct"/>
                    <w:hideMark/>
                  </w:tcPr>
                  <w:p w14:paraId="669C36A2" w14:textId="77777777" w:rsidR="00030A24" w:rsidRDefault="00030A24">
                    <w:pPr>
                      <w:pStyle w:val="Bibliography"/>
                      <w:rPr>
                        <w:noProof/>
                      </w:rPr>
                    </w:pPr>
                    <w:r>
                      <w:rPr>
                        <w:noProof/>
                      </w:rPr>
                      <w:t xml:space="preserve">[17] </w:t>
                    </w:r>
                  </w:p>
                </w:tc>
                <w:tc>
                  <w:tcPr>
                    <w:tcW w:w="0" w:type="auto"/>
                    <w:hideMark/>
                  </w:tcPr>
                  <w:p w14:paraId="11E8E249" w14:textId="77777777" w:rsidR="00030A24" w:rsidRDefault="00030A24">
                    <w:pPr>
                      <w:pStyle w:val="Bibliography"/>
                      <w:rPr>
                        <w:noProof/>
                      </w:rPr>
                    </w:pPr>
                    <w:r>
                      <w:rPr>
                        <w:noProof/>
                      </w:rPr>
                      <w:t>ABC Hansen Africa, “DOL Starter – Standalone with overload protection,” ABC Hansen Africa, 2024. [Online]. Available: https://abchansenafrica.co.za/wp/product/dol-starter/#:~:text=For%20most%20motors%2C%20the%20maximum,on%20the%20motors%20specification%20plate.. [Accessed 31 March 2024].</w:t>
                    </w:r>
                  </w:p>
                </w:tc>
              </w:tr>
              <w:tr w:rsidR="00030A24" w14:paraId="7720D079" w14:textId="77777777">
                <w:trPr>
                  <w:divId w:val="1657301677"/>
                  <w:tblCellSpacing w:w="15" w:type="dxa"/>
                </w:trPr>
                <w:tc>
                  <w:tcPr>
                    <w:tcW w:w="50" w:type="pct"/>
                    <w:hideMark/>
                  </w:tcPr>
                  <w:p w14:paraId="12106CEA" w14:textId="77777777" w:rsidR="00030A24" w:rsidRDefault="00030A24">
                    <w:pPr>
                      <w:pStyle w:val="Bibliography"/>
                      <w:rPr>
                        <w:noProof/>
                      </w:rPr>
                    </w:pPr>
                    <w:r>
                      <w:rPr>
                        <w:noProof/>
                      </w:rPr>
                      <w:t xml:space="preserve">[18] </w:t>
                    </w:r>
                  </w:p>
                </w:tc>
                <w:tc>
                  <w:tcPr>
                    <w:tcW w:w="0" w:type="auto"/>
                    <w:hideMark/>
                  </w:tcPr>
                  <w:p w14:paraId="1B2F0D60" w14:textId="77777777" w:rsidR="00030A24" w:rsidRDefault="00030A24">
                    <w:pPr>
                      <w:pStyle w:val="Bibliography"/>
                      <w:rPr>
                        <w:noProof/>
                      </w:rPr>
                    </w:pPr>
                    <w:r>
                      <w:rPr>
                        <w:noProof/>
                      </w:rPr>
                      <w:t>RS Components Ltd., “RS PRO DOL Starter, DOL, 1.1 kW, 240 V ac, 1 Phase, IP55,” RS Components Ltd., 2024. [Online]. Available: https://uk.rs-online.com/web/p/motor-starters/9094089. [Accessed 30 March 2024].</w:t>
                    </w:r>
                  </w:p>
                </w:tc>
              </w:tr>
              <w:tr w:rsidR="00030A24" w14:paraId="1C792B46" w14:textId="77777777">
                <w:trPr>
                  <w:divId w:val="1657301677"/>
                  <w:tblCellSpacing w:w="15" w:type="dxa"/>
                </w:trPr>
                <w:tc>
                  <w:tcPr>
                    <w:tcW w:w="50" w:type="pct"/>
                    <w:hideMark/>
                  </w:tcPr>
                  <w:p w14:paraId="40EA9F6D" w14:textId="77777777" w:rsidR="00030A24" w:rsidRDefault="00030A24">
                    <w:pPr>
                      <w:pStyle w:val="Bibliography"/>
                      <w:rPr>
                        <w:noProof/>
                      </w:rPr>
                    </w:pPr>
                    <w:r>
                      <w:rPr>
                        <w:noProof/>
                      </w:rPr>
                      <w:t xml:space="preserve">[19] </w:t>
                    </w:r>
                  </w:p>
                </w:tc>
                <w:tc>
                  <w:tcPr>
                    <w:tcW w:w="0" w:type="auto"/>
                    <w:hideMark/>
                  </w:tcPr>
                  <w:p w14:paraId="03F300FA" w14:textId="77777777" w:rsidR="00030A24" w:rsidRDefault="00030A24">
                    <w:pPr>
                      <w:pStyle w:val="Bibliography"/>
                      <w:rPr>
                        <w:noProof/>
                      </w:rPr>
                    </w:pPr>
                    <w:r>
                      <w:rPr>
                        <w:noProof/>
                      </w:rPr>
                      <w:t>RS Components Ltd, “Danfoss Inverter Drive, 1.5 kW, 1 Phase, 230 V ac, 6.8 A, VLT FC51 Series,” RS Components Ltd, 2024. [Online]. Available: https://uk.rs-online.com/web/p/inverter-drives/8918883. [Accessed 30 March 2024].</w:t>
                    </w:r>
                  </w:p>
                </w:tc>
              </w:tr>
              <w:tr w:rsidR="00030A24" w14:paraId="251A81DF" w14:textId="77777777">
                <w:trPr>
                  <w:divId w:val="1657301677"/>
                  <w:tblCellSpacing w:w="15" w:type="dxa"/>
                </w:trPr>
                <w:tc>
                  <w:tcPr>
                    <w:tcW w:w="50" w:type="pct"/>
                    <w:hideMark/>
                  </w:tcPr>
                  <w:p w14:paraId="6F7DD599" w14:textId="77777777" w:rsidR="00030A24" w:rsidRDefault="00030A24">
                    <w:pPr>
                      <w:pStyle w:val="Bibliography"/>
                      <w:rPr>
                        <w:noProof/>
                      </w:rPr>
                    </w:pPr>
                    <w:r>
                      <w:rPr>
                        <w:noProof/>
                      </w:rPr>
                      <w:t xml:space="preserve">[20] </w:t>
                    </w:r>
                  </w:p>
                </w:tc>
                <w:tc>
                  <w:tcPr>
                    <w:tcW w:w="0" w:type="auto"/>
                    <w:hideMark/>
                  </w:tcPr>
                  <w:p w14:paraId="49783F20" w14:textId="77777777" w:rsidR="00030A24" w:rsidRDefault="00030A24">
                    <w:pPr>
                      <w:pStyle w:val="Bibliography"/>
                      <w:rPr>
                        <w:noProof/>
                      </w:rPr>
                    </w:pPr>
                    <w:r>
                      <w:rPr>
                        <w:noProof/>
                      </w:rPr>
                      <w:t>City Electrical Factors Ltd, “Crompton 1.1kW 230V DOL Starter with 7-10A Overload,” City Electrical Factors Ltd, 2024. [Online]. Available: https://www.cef.co.uk/catalogue/products/1778197-1-1kw-230v-direct-on-line-starter-with-overload-fitted. [Accessed 30 Marcg 2024].</w:t>
                    </w:r>
                  </w:p>
                </w:tc>
              </w:tr>
              <w:tr w:rsidR="00030A24" w14:paraId="36284C15" w14:textId="77777777">
                <w:trPr>
                  <w:divId w:val="1657301677"/>
                  <w:tblCellSpacing w:w="15" w:type="dxa"/>
                </w:trPr>
                <w:tc>
                  <w:tcPr>
                    <w:tcW w:w="50" w:type="pct"/>
                    <w:hideMark/>
                  </w:tcPr>
                  <w:p w14:paraId="04F51A49" w14:textId="77777777" w:rsidR="00030A24" w:rsidRDefault="00030A24">
                    <w:pPr>
                      <w:pStyle w:val="Bibliography"/>
                      <w:rPr>
                        <w:noProof/>
                      </w:rPr>
                    </w:pPr>
                    <w:r>
                      <w:rPr>
                        <w:noProof/>
                      </w:rPr>
                      <w:lastRenderedPageBreak/>
                      <w:t xml:space="preserve">[21] </w:t>
                    </w:r>
                  </w:p>
                </w:tc>
                <w:tc>
                  <w:tcPr>
                    <w:tcW w:w="0" w:type="auto"/>
                    <w:hideMark/>
                  </w:tcPr>
                  <w:p w14:paraId="49FE26EE" w14:textId="77777777" w:rsidR="00030A24" w:rsidRDefault="00030A24">
                    <w:pPr>
                      <w:pStyle w:val="Bibliography"/>
                      <w:rPr>
                        <w:noProof/>
                      </w:rPr>
                    </w:pPr>
                    <w:r>
                      <w:rPr>
                        <w:noProof/>
                      </w:rPr>
                      <w:t>D. Collins, “What is a rectifier?,” Motion Control Tips, 2024. [Online]. Available: https://www.motioncontroltips.com/faq-what-is-ac-drive-rectifier/. [Accessed 1 April 2024].</w:t>
                    </w:r>
                  </w:p>
                </w:tc>
              </w:tr>
              <w:tr w:rsidR="00030A24" w14:paraId="44FBFE46" w14:textId="77777777">
                <w:trPr>
                  <w:divId w:val="1657301677"/>
                  <w:tblCellSpacing w:w="15" w:type="dxa"/>
                </w:trPr>
                <w:tc>
                  <w:tcPr>
                    <w:tcW w:w="50" w:type="pct"/>
                    <w:hideMark/>
                  </w:tcPr>
                  <w:p w14:paraId="42FB9061" w14:textId="77777777" w:rsidR="00030A24" w:rsidRDefault="00030A24">
                    <w:pPr>
                      <w:pStyle w:val="Bibliography"/>
                      <w:rPr>
                        <w:noProof/>
                      </w:rPr>
                    </w:pPr>
                    <w:r>
                      <w:rPr>
                        <w:noProof/>
                      </w:rPr>
                      <w:t xml:space="preserve">[22] </w:t>
                    </w:r>
                  </w:p>
                </w:tc>
                <w:tc>
                  <w:tcPr>
                    <w:tcW w:w="0" w:type="auto"/>
                    <w:hideMark/>
                  </w:tcPr>
                  <w:p w14:paraId="47DEAF68" w14:textId="77777777" w:rsidR="00030A24" w:rsidRDefault="00030A24">
                    <w:pPr>
                      <w:pStyle w:val="Bibliography"/>
                      <w:rPr>
                        <w:noProof/>
                      </w:rPr>
                    </w:pPr>
                    <w:r>
                      <w:rPr>
                        <w:noProof/>
                      </w:rPr>
                      <w:t>Electronics Tutorials, “Insulated Gate Bipolar Transistor,” AspenCore, Inc, 2024. [Online]. Available: https://www.electronics-tutorials.ws/power/insulated-gate-bipolar-transistor.html. [Accessed 1 April 2024].</w:t>
                    </w:r>
                  </w:p>
                </w:tc>
              </w:tr>
              <w:tr w:rsidR="00030A24" w14:paraId="6EE854F1" w14:textId="77777777">
                <w:trPr>
                  <w:divId w:val="1657301677"/>
                  <w:tblCellSpacing w:w="15" w:type="dxa"/>
                </w:trPr>
                <w:tc>
                  <w:tcPr>
                    <w:tcW w:w="50" w:type="pct"/>
                    <w:hideMark/>
                  </w:tcPr>
                  <w:p w14:paraId="1256A6F0" w14:textId="77777777" w:rsidR="00030A24" w:rsidRDefault="00030A24">
                    <w:pPr>
                      <w:pStyle w:val="Bibliography"/>
                      <w:rPr>
                        <w:noProof/>
                      </w:rPr>
                    </w:pPr>
                    <w:r>
                      <w:rPr>
                        <w:noProof/>
                      </w:rPr>
                      <w:t xml:space="preserve">[23] </w:t>
                    </w:r>
                  </w:p>
                </w:tc>
                <w:tc>
                  <w:tcPr>
                    <w:tcW w:w="0" w:type="auto"/>
                    <w:hideMark/>
                  </w:tcPr>
                  <w:p w14:paraId="214F010F" w14:textId="77777777" w:rsidR="00030A24" w:rsidRDefault="00030A24">
                    <w:pPr>
                      <w:pStyle w:val="Bibliography"/>
                      <w:rPr>
                        <w:noProof/>
                      </w:rPr>
                    </w:pPr>
                    <w:r>
                      <w:rPr>
                        <w:noProof/>
                      </w:rPr>
                      <w:t>R. Sinwer, “Variable Frequency Drives &amp; Harmonics: Cause, Problems, and Solutions,” Linkedin, 20 March 2023. [Online]. Available: https://www.linkedin.com/pulse/variable-frequency-drives-harmonics-cause-problems-solutions-sinwer#:~:text=Harmonics%20are%20currents%20or%20voltages,linear%20loads%20in%20industrial%20applications.. [Accessed 31 March 2024].</w:t>
                    </w:r>
                  </w:p>
                </w:tc>
              </w:tr>
              <w:tr w:rsidR="00030A24" w14:paraId="587AD0AF" w14:textId="77777777">
                <w:trPr>
                  <w:divId w:val="1657301677"/>
                  <w:tblCellSpacing w:w="15" w:type="dxa"/>
                </w:trPr>
                <w:tc>
                  <w:tcPr>
                    <w:tcW w:w="50" w:type="pct"/>
                    <w:hideMark/>
                  </w:tcPr>
                  <w:p w14:paraId="620FA01A" w14:textId="77777777" w:rsidR="00030A24" w:rsidRDefault="00030A24">
                    <w:pPr>
                      <w:pStyle w:val="Bibliography"/>
                      <w:rPr>
                        <w:noProof/>
                      </w:rPr>
                    </w:pPr>
                    <w:r>
                      <w:rPr>
                        <w:noProof/>
                      </w:rPr>
                      <w:t xml:space="preserve">[24] </w:t>
                    </w:r>
                  </w:p>
                </w:tc>
                <w:tc>
                  <w:tcPr>
                    <w:tcW w:w="0" w:type="auto"/>
                    <w:hideMark/>
                  </w:tcPr>
                  <w:p w14:paraId="0C7DFDB5" w14:textId="77777777" w:rsidR="00030A24" w:rsidRDefault="00030A24">
                    <w:pPr>
                      <w:pStyle w:val="Bibliography"/>
                      <w:rPr>
                        <w:noProof/>
                      </w:rPr>
                    </w:pPr>
                    <w:r>
                      <w:rPr>
                        <w:noProof/>
                      </w:rPr>
                      <w:t>Jordan Engel, “VFDs &amp; Harmonics,” Efficiency Vermont, 6 October 2021. [Online]. Available: https://www.youtube.com/watch?v=-OlRGvDEa5k&amp;t=1107s. [Accessed 1 April 2024].</w:t>
                    </w:r>
                  </w:p>
                </w:tc>
              </w:tr>
              <w:tr w:rsidR="00030A24" w14:paraId="60A38842" w14:textId="77777777">
                <w:trPr>
                  <w:divId w:val="1657301677"/>
                  <w:tblCellSpacing w:w="15" w:type="dxa"/>
                </w:trPr>
                <w:tc>
                  <w:tcPr>
                    <w:tcW w:w="50" w:type="pct"/>
                    <w:hideMark/>
                  </w:tcPr>
                  <w:p w14:paraId="7AA4B1CC" w14:textId="77777777" w:rsidR="00030A24" w:rsidRDefault="00030A24">
                    <w:pPr>
                      <w:pStyle w:val="Bibliography"/>
                      <w:rPr>
                        <w:noProof/>
                      </w:rPr>
                    </w:pPr>
                    <w:r>
                      <w:rPr>
                        <w:noProof/>
                      </w:rPr>
                      <w:t xml:space="preserve">[25] </w:t>
                    </w:r>
                  </w:p>
                </w:tc>
                <w:tc>
                  <w:tcPr>
                    <w:tcW w:w="0" w:type="auto"/>
                    <w:hideMark/>
                  </w:tcPr>
                  <w:p w14:paraId="1B45D25A" w14:textId="77777777" w:rsidR="00030A24" w:rsidRDefault="00030A24">
                    <w:pPr>
                      <w:pStyle w:val="Bibliography"/>
                      <w:rPr>
                        <w:noProof/>
                      </w:rPr>
                    </w:pPr>
                    <w:r>
                      <w:rPr>
                        <w:noProof/>
                      </w:rPr>
                      <w:t>P. E. Anthony (Tony) Hoevenaars, “HOW HARMONICS HAVE CONTRIBUTED TO MANY POWER FACTOR MISCONCEPTIONS,” 15 January 2014. [Online]. Available: https://www.mirusinternational.com/downloads/MIRUS-TP003-A-How%20Harmonics%20have%20Contributed%20to%20Many%20Power%20Factor%20Misconceptions.pdf. [Accessed 1 April 2024].</w:t>
                    </w:r>
                  </w:p>
                </w:tc>
              </w:tr>
            </w:tbl>
            <w:p w14:paraId="7CAF2357" w14:textId="77777777" w:rsidR="00030A24" w:rsidRDefault="00030A24">
              <w:pPr>
                <w:divId w:val="1657301677"/>
                <w:rPr>
                  <w:rFonts w:eastAsia="Times New Roman"/>
                  <w:noProof/>
                </w:rPr>
              </w:pPr>
            </w:p>
            <w:p w14:paraId="76C24416" w14:textId="56E1B969" w:rsidR="00646C2C" w:rsidRDefault="00646C2C">
              <w:r>
                <w:rPr>
                  <w:b/>
                  <w:bCs/>
                  <w:noProof/>
                </w:rPr>
                <w:fldChar w:fldCharType="end"/>
              </w:r>
            </w:p>
          </w:sdtContent>
        </w:sdt>
      </w:sdtContent>
    </w:sdt>
    <w:sectPr w:rsidR="00646C2C" w:rsidSect="001E42F8">
      <w:footerReference w:type="default" r:id="rI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5736B" w14:textId="77777777" w:rsidR="00310535" w:rsidRDefault="00310535" w:rsidP="00FC53ED">
      <w:pPr>
        <w:spacing w:after="0" w:line="240" w:lineRule="auto"/>
      </w:pPr>
      <w:r>
        <w:separator/>
      </w:r>
    </w:p>
  </w:endnote>
  <w:endnote w:type="continuationSeparator" w:id="0">
    <w:p w14:paraId="10D48715" w14:textId="77777777" w:rsidR="00310535" w:rsidRDefault="00310535" w:rsidP="00F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3890859"/>
      <w:docPartObj>
        <w:docPartGallery w:val="Page Numbers (Bottom of Page)"/>
        <w:docPartUnique/>
      </w:docPartObj>
    </w:sdtPr>
    <w:sdtEndPr>
      <w:rPr>
        <w:noProof/>
      </w:rPr>
    </w:sdtEndPr>
    <w:sdtContent>
      <w:p w14:paraId="27327B58" w14:textId="6E72EEDD" w:rsidR="00310535" w:rsidRDefault="00310535" w:rsidP="00274145">
        <w:pPr>
          <w:pStyle w:val="Footer"/>
          <w:jc w:val="right"/>
        </w:pPr>
        <w:r>
          <w:t xml:space="preserve">BEng - Electrical &amp; Electronic Engineering                                                        </w:t>
        </w:r>
      </w:p>
      <w:p w14:paraId="7796E6A1" w14:textId="77777777" w:rsidR="00310535" w:rsidRDefault="00310535" w:rsidP="00A2684E">
        <w:pPr>
          <w:pStyle w:val="Footer"/>
          <w:jc w:val="right"/>
        </w:pPr>
        <w:r>
          <w:t xml:space="preserve">Power Electronics &amp; Drives                                               </w:t>
        </w:r>
      </w:p>
      <w:p w14:paraId="223B49DA" w14:textId="5E5CE90D" w:rsidR="00310535" w:rsidRDefault="00310535" w:rsidP="00A2684E">
        <w:pPr>
          <w:pStyle w:val="Footer"/>
          <w:jc w:val="right"/>
        </w:pPr>
        <w:r>
          <w:t xml:space="preserve">     </w:t>
        </w:r>
        <w:r>
          <w:fldChar w:fldCharType="begin"/>
        </w:r>
        <w:r>
          <w:instrText xml:space="preserve"> PAGE   \* MERGEFORMAT </w:instrText>
        </w:r>
        <w:r>
          <w:fldChar w:fldCharType="separate"/>
        </w:r>
        <w:r w:rsidR="00030A24">
          <w:rPr>
            <w:noProof/>
          </w:rPr>
          <w:t>19</w:t>
        </w:r>
        <w:r>
          <w:rPr>
            <w:noProof/>
          </w:rPr>
          <w:fldChar w:fldCharType="end"/>
        </w:r>
      </w:p>
    </w:sdtContent>
  </w:sdt>
  <w:p w14:paraId="578CFC9F" w14:textId="77777777" w:rsidR="00310535" w:rsidRDefault="00310535" w:rsidP="00BF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832D1" w14:textId="77777777" w:rsidR="00310535" w:rsidRDefault="00310535" w:rsidP="00FC53ED">
      <w:pPr>
        <w:spacing w:after="0" w:line="240" w:lineRule="auto"/>
      </w:pPr>
      <w:r>
        <w:separator/>
      </w:r>
    </w:p>
  </w:footnote>
  <w:footnote w:type="continuationSeparator" w:id="0">
    <w:p w14:paraId="6BD61F53" w14:textId="77777777" w:rsidR="00310535" w:rsidRDefault="00310535" w:rsidP="00FC5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DD7"/>
    <w:multiLevelType w:val="hybridMultilevel"/>
    <w:tmpl w:val="21FC4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D4474"/>
    <w:multiLevelType w:val="hybridMultilevel"/>
    <w:tmpl w:val="D238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512D3"/>
    <w:multiLevelType w:val="hybridMultilevel"/>
    <w:tmpl w:val="B618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802CA"/>
    <w:multiLevelType w:val="hybridMultilevel"/>
    <w:tmpl w:val="4E207D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D6D03"/>
    <w:multiLevelType w:val="hybridMultilevel"/>
    <w:tmpl w:val="060C4BE4"/>
    <w:lvl w:ilvl="0" w:tplc="78F493A0">
      <w:numFmt w:val="decimal"/>
      <w:lvlText w:val="%1."/>
      <w:lvlJc w:val="left"/>
      <w:pPr>
        <w:ind w:left="983" w:hanging="62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542A57"/>
    <w:multiLevelType w:val="hybridMultilevel"/>
    <w:tmpl w:val="3840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72F73"/>
    <w:multiLevelType w:val="hybridMultilevel"/>
    <w:tmpl w:val="3114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02B05"/>
    <w:multiLevelType w:val="hybridMultilevel"/>
    <w:tmpl w:val="31A4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212DB3"/>
    <w:multiLevelType w:val="hybridMultilevel"/>
    <w:tmpl w:val="D81A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C18D8"/>
    <w:multiLevelType w:val="hybridMultilevel"/>
    <w:tmpl w:val="A1B06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FA1A78"/>
    <w:multiLevelType w:val="hybridMultilevel"/>
    <w:tmpl w:val="3302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6C43A2"/>
    <w:multiLevelType w:val="hybridMultilevel"/>
    <w:tmpl w:val="AE18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532E33"/>
    <w:multiLevelType w:val="hybridMultilevel"/>
    <w:tmpl w:val="14380C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DC1F67"/>
    <w:multiLevelType w:val="hybridMultilevel"/>
    <w:tmpl w:val="0976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06789"/>
    <w:multiLevelType w:val="hybridMultilevel"/>
    <w:tmpl w:val="8606F3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C4693"/>
    <w:multiLevelType w:val="hybridMultilevel"/>
    <w:tmpl w:val="85C6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7D1820"/>
    <w:multiLevelType w:val="multilevel"/>
    <w:tmpl w:val="3C0ABA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97077D"/>
    <w:multiLevelType w:val="multilevel"/>
    <w:tmpl w:val="C7AA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81542"/>
    <w:multiLevelType w:val="hybridMultilevel"/>
    <w:tmpl w:val="9818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37498"/>
    <w:multiLevelType w:val="hybridMultilevel"/>
    <w:tmpl w:val="0E96FB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4070D8"/>
    <w:multiLevelType w:val="multilevel"/>
    <w:tmpl w:val="3C0A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7D3192"/>
    <w:multiLevelType w:val="hybridMultilevel"/>
    <w:tmpl w:val="DBFE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65BDE"/>
    <w:multiLevelType w:val="hybridMultilevel"/>
    <w:tmpl w:val="34CC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B0D1E"/>
    <w:multiLevelType w:val="hybridMultilevel"/>
    <w:tmpl w:val="DFA2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0D0B8E"/>
    <w:multiLevelType w:val="hybridMultilevel"/>
    <w:tmpl w:val="E9DEA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B84195"/>
    <w:multiLevelType w:val="hybridMultilevel"/>
    <w:tmpl w:val="4A3E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0876EA"/>
    <w:multiLevelType w:val="hybridMultilevel"/>
    <w:tmpl w:val="8CC0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6B2363"/>
    <w:multiLevelType w:val="hybridMultilevel"/>
    <w:tmpl w:val="7022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A364C"/>
    <w:multiLevelType w:val="hybridMultilevel"/>
    <w:tmpl w:val="A344E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F801D8"/>
    <w:multiLevelType w:val="hybridMultilevel"/>
    <w:tmpl w:val="EC94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8D5DE7"/>
    <w:multiLevelType w:val="hybridMultilevel"/>
    <w:tmpl w:val="7826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66938"/>
    <w:multiLevelType w:val="hybridMultilevel"/>
    <w:tmpl w:val="98A2E3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4B606F"/>
    <w:multiLevelType w:val="hybridMultilevel"/>
    <w:tmpl w:val="53E0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7"/>
  </w:num>
  <w:num w:numId="3">
    <w:abstractNumId w:val="15"/>
  </w:num>
  <w:num w:numId="4">
    <w:abstractNumId w:val="18"/>
  </w:num>
  <w:num w:numId="5">
    <w:abstractNumId w:val="12"/>
  </w:num>
  <w:num w:numId="6">
    <w:abstractNumId w:val="32"/>
  </w:num>
  <w:num w:numId="7">
    <w:abstractNumId w:val="26"/>
  </w:num>
  <w:num w:numId="8">
    <w:abstractNumId w:val="19"/>
  </w:num>
  <w:num w:numId="9">
    <w:abstractNumId w:val="4"/>
  </w:num>
  <w:num w:numId="10">
    <w:abstractNumId w:val="5"/>
  </w:num>
  <w:num w:numId="11">
    <w:abstractNumId w:val="3"/>
  </w:num>
  <w:num w:numId="12">
    <w:abstractNumId w:val="33"/>
  </w:num>
  <w:num w:numId="13">
    <w:abstractNumId w:val="28"/>
  </w:num>
  <w:num w:numId="14">
    <w:abstractNumId w:val="23"/>
  </w:num>
  <w:num w:numId="15">
    <w:abstractNumId w:val="1"/>
  </w:num>
  <w:num w:numId="16">
    <w:abstractNumId w:val="22"/>
  </w:num>
  <w:num w:numId="17">
    <w:abstractNumId w:val="14"/>
  </w:num>
  <w:num w:numId="18">
    <w:abstractNumId w:val="13"/>
  </w:num>
  <w:num w:numId="19">
    <w:abstractNumId w:val="10"/>
  </w:num>
  <w:num w:numId="20">
    <w:abstractNumId w:val="0"/>
  </w:num>
  <w:num w:numId="21">
    <w:abstractNumId w:val="30"/>
  </w:num>
  <w:num w:numId="22">
    <w:abstractNumId w:val="17"/>
  </w:num>
  <w:num w:numId="23">
    <w:abstractNumId w:val="24"/>
  </w:num>
  <w:num w:numId="24">
    <w:abstractNumId w:val="25"/>
  </w:num>
  <w:num w:numId="25">
    <w:abstractNumId w:val="11"/>
  </w:num>
  <w:num w:numId="26">
    <w:abstractNumId w:val="29"/>
  </w:num>
  <w:num w:numId="27">
    <w:abstractNumId w:val="31"/>
  </w:num>
  <w:num w:numId="28">
    <w:abstractNumId w:val="16"/>
  </w:num>
  <w:num w:numId="29">
    <w:abstractNumId w:val="21"/>
  </w:num>
  <w:num w:numId="30">
    <w:abstractNumId w:val="2"/>
  </w:num>
  <w:num w:numId="31">
    <w:abstractNumId w:val="7"/>
  </w:num>
  <w:num w:numId="32">
    <w:abstractNumId w:val="9"/>
  </w:num>
  <w:num w:numId="33">
    <w:abstractNumId w:val="8"/>
  </w:num>
  <w:num w:numId="3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39"/>
    <w:rsid w:val="00002E16"/>
    <w:rsid w:val="00006A6A"/>
    <w:rsid w:val="00010899"/>
    <w:rsid w:val="00013562"/>
    <w:rsid w:val="0001398B"/>
    <w:rsid w:val="000179CE"/>
    <w:rsid w:val="000221F1"/>
    <w:rsid w:val="000223C4"/>
    <w:rsid w:val="000264A6"/>
    <w:rsid w:val="00030A24"/>
    <w:rsid w:val="00030EF2"/>
    <w:rsid w:val="000317CC"/>
    <w:rsid w:val="00035149"/>
    <w:rsid w:val="00040214"/>
    <w:rsid w:val="00040AE5"/>
    <w:rsid w:val="00043805"/>
    <w:rsid w:val="0004533C"/>
    <w:rsid w:val="00051115"/>
    <w:rsid w:val="000512C8"/>
    <w:rsid w:val="00056F0E"/>
    <w:rsid w:val="00057E8A"/>
    <w:rsid w:val="00070557"/>
    <w:rsid w:val="00072838"/>
    <w:rsid w:val="00073F6C"/>
    <w:rsid w:val="0007411A"/>
    <w:rsid w:val="00076C1F"/>
    <w:rsid w:val="00081C59"/>
    <w:rsid w:val="00082EE9"/>
    <w:rsid w:val="00083401"/>
    <w:rsid w:val="00083C83"/>
    <w:rsid w:val="000935B6"/>
    <w:rsid w:val="0009427B"/>
    <w:rsid w:val="000946B8"/>
    <w:rsid w:val="00094931"/>
    <w:rsid w:val="00094B1C"/>
    <w:rsid w:val="00095382"/>
    <w:rsid w:val="000977C2"/>
    <w:rsid w:val="00097F7D"/>
    <w:rsid w:val="000A0D83"/>
    <w:rsid w:val="000A1622"/>
    <w:rsid w:val="000A4341"/>
    <w:rsid w:val="000A7D88"/>
    <w:rsid w:val="000B20CA"/>
    <w:rsid w:val="000B35FE"/>
    <w:rsid w:val="000B3EA4"/>
    <w:rsid w:val="000C2D35"/>
    <w:rsid w:val="000C6B56"/>
    <w:rsid w:val="000D0FAC"/>
    <w:rsid w:val="000D0FE3"/>
    <w:rsid w:val="000D5070"/>
    <w:rsid w:val="000D5A73"/>
    <w:rsid w:val="000D5E14"/>
    <w:rsid w:val="000E1334"/>
    <w:rsid w:val="000E17B2"/>
    <w:rsid w:val="000E2F21"/>
    <w:rsid w:val="000E545C"/>
    <w:rsid w:val="000E608F"/>
    <w:rsid w:val="000E63A8"/>
    <w:rsid w:val="000F2309"/>
    <w:rsid w:val="000F29A7"/>
    <w:rsid w:val="000F469E"/>
    <w:rsid w:val="00103845"/>
    <w:rsid w:val="001041C5"/>
    <w:rsid w:val="00106CFE"/>
    <w:rsid w:val="001106A4"/>
    <w:rsid w:val="00114C04"/>
    <w:rsid w:val="00115F0A"/>
    <w:rsid w:val="001162C0"/>
    <w:rsid w:val="00116D21"/>
    <w:rsid w:val="00125D8D"/>
    <w:rsid w:val="0012787A"/>
    <w:rsid w:val="00134472"/>
    <w:rsid w:val="001353A6"/>
    <w:rsid w:val="00137EFD"/>
    <w:rsid w:val="00141AE2"/>
    <w:rsid w:val="00142DFB"/>
    <w:rsid w:val="00150CAA"/>
    <w:rsid w:val="00154E3C"/>
    <w:rsid w:val="00156171"/>
    <w:rsid w:val="00161913"/>
    <w:rsid w:val="0016753B"/>
    <w:rsid w:val="0016773A"/>
    <w:rsid w:val="00170842"/>
    <w:rsid w:val="00171535"/>
    <w:rsid w:val="00171E8B"/>
    <w:rsid w:val="00172860"/>
    <w:rsid w:val="00175928"/>
    <w:rsid w:val="0019139E"/>
    <w:rsid w:val="00192BBA"/>
    <w:rsid w:val="001977BB"/>
    <w:rsid w:val="001A0086"/>
    <w:rsid w:val="001A5D5F"/>
    <w:rsid w:val="001A70D1"/>
    <w:rsid w:val="001B12DB"/>
    <w:rsid w:val="001B1961"/>
    <w:rsid w:val="001B3751"/>
    <w:rsid w:val="001B572D"/>
    <w:rsid w:val="001C02A4"/>
    <w:rsid w:val="001C2362"/>
    <w:rsid w:val="001C4305"/>
    <w:rsid w:val="001C607C"/>
    <w:rsid w:val="001C7EF2"/>
    <w:rsid w:val="001D0402"/>
    <w:rsid w:val="001D0B7A"/>
    <w:rsid w:val="001D200D"/>
    <w:rsid w:val="001D29BC"/>
    <w:rsid w:val="001D3512"/>
    <w:rsid w:val="001D71A5"/>
    <w:rsid w:val="001D7458"/>
    <w:rsid w:val="001E2D3E"/>
    <w:rsid w:val="001E42F8"/>
    <w:rsid w:val="001E5401"/>
    <w:rsid w:val="001E63C0"/>
    <w:rsid w:val="001E6831"/>
    <w:rsid w:val="001E7959"/>
    <w:rsid w:val="001F3402"/>
    <w:rsid w:val="001F3BEF"/>
    <w:rsid w:val="00200501"/>
    <w:rsid w:val="00202EA0"/>
    <w:rsid w:val="00203C4A"/>
    <w:rsid w:val="00204048"/>
    <w:rsid w:val="00206DAA"/>
    <w:rsid w:val="0020742F"/>
    <w:rsid w:val="00207591"/>
    <w:rsid w:val="002114CB"/>
    <w:rsid w:val="00211535"/>
    <w:rsid w:val="00217BDC"/>
    <w:rsid w:val="002208BB"/>
    <w:rsid w:val="002242D4"/>
    <w:rsid w:val="002268A7"/>
    <w:rsid w:val="00226DDE"/>
    <w:rsid w:val="00227FA5"/>
    <w:rsid w:val="00232ABC"/>
    <w:rsid w:val="002352F4"/>
    <w:rsid w:val="00237DAD"/>
    <w:rsid w:val="0024218E"/>
    <w:rsid w:val="002436F5"/>
    <w:rsid w:val="00244399"/>
    <w:rsid w:val="00246458"/>
    <w:rsid w:val="00247EB6"/>
    <w:rsid w:val="00253593"/>
    <w:rsid w:val="002604E8"/>
    <w:rsid w:val="00261A2A"/>
    <w:rsid w:val="00261DE1"/>
    <w:rsid w:val="00262D43"/>
    <w:rsid w:val="00265FD3"/>
    <w:rsid w:val="00267764"/>
    <w:rsid w:val="00272F72"/>
    <w:rsid w:val="00274145"/>
    <w:rsid w:val="0027464E"/>
    <w:rsid w:val="002746BD"/>
    <w:rsid w:val="00275A4A"/>
    <w:rsid w:val="00281362"/>
    <w:rsid w:val="002846BB"/>
    <w:rsid w:val="00285E66"/>
    <w:rsid w:val="00286675"/>
    <w:rsid w:val="0029598C"/>
    <w:rsid w:val="002979BA"/>
    <w:rsid w:val="002A3475"/>
    <w:rsid w:val="002A3EBE"/>
    <w:rsid w:val="002A6651"/>
    <w:rsid w:val="002B3068"/>
    <w:rsid w:val="002B4F3B"/>
    <w:rsid w:val="002B5DEB"/>
    <w:rsid w:val="002B7ACA"/>
    <w:rsid w:val="002C1AE9"/>
    <w:rsid w:val="002C1E25"/>
    <w:rsid w:val="002C2BED"/>
    <w:rsid w:val="002C5654"/>
    <w:rsid w:val="002C70EA"/>
    <w:rsid w:val="002D2509"/>
    <w:rsid w:val="002E3B1F"/>
    <w:rsid w:val="002E4EA1"/>
    <w:rsid w:val="002E72ED"/>
    <w:rsid w:val="002F0D17"/>
    <w:rsid w:val="002F2A21"/>
    <w:rsid w:val="002F54F5"/>
    <w:rsid w:val="002F6A32"/>
    <w:rsid w:val="00301088"/>
    <w:rsid w:val="00307093"/>
    <w:rsid w:val="00310535"/>
    <w:rsid w:val="00316401"/>
    <w:rsid w:val="003165EE"/>
    <w:rsid w:val="00316E98"/>
    <w:rsid w:val="00317BE6"/>
    <w:rsid w:val="00320487"/>
    <w:rsid w:val="00320B24"/>
    <w:rsid w:val="00320DAA"/>
    <w:rsid w:val="00322D65"/>
    <w:rsid w:val="00324197"/>
    <w:rsid w:val="00326930"/>
    <w:rsid w:val="00326A27"/>
    <w:rsid w:val="003329A0"/>
    <w:rsid w:val="003363DA"/>
    <w:rsid w:val="003367E9"/>
    <w:rsid w:val="0034311B"/>
    <w:rsid w:val="0034733A"/>
    <w:rsid w:val="00353582"/>
    <w:rsid w:val="0035466C"/>
    <w:rsid w:val="00357E28"/>
    <w:rsid w:val="00360653"/>
    <w:rsid w:val="003624A5"/>
    <w:rsid w:val="00365962"/>
    <w:rsid w:val="003660A4"/>
    <w:rsid w:val="00366D4E"/>
    <w:rsid w:val="00367B03"/>
    <w:rsid w:val="00367F4D"/>
    <w:rsid w:val="00374595"/>
    <w:rsid w:val="00376183"/>
    <w:rsid w:val="00380251"/>
    <w:rsid w:val="003852CD"/>
    <w:rsid w:val="00385D74"/>
    <w:rsid w:val="003922A3"/>
    <w:rsid w:val="003945D1"/>
    <w:rsid w:val="00395D95"/>
    <w:rsid w:val="0039757E"/>
    <w:rsid w:val="00397FBE"/>
    <w:rsid w:val="003A1B13"/>
    <w:rsid w:val="003A6B4B"/>
    <w:rsid w:val="003A7308"/>
    <w:rsid w:val="003A749B"/>
    <w:rsid w:val="003C4720"/>
    <w:rsid w:val="003C5BCA"/>
    <w:rsid w:val="003D3DB7"/>
    <w:rsid w:val="003D4A90"/>
    <w:rsid w:val="003D6D56"/>
    <w:rsid w:val="003E65AC"/>
    <w:rsid w:val="003F1B66"/>
    <w:rsid w:val="003F6914"/>
    <w:rsid w:val="00405B3E"/>
    <w:rsid w:val="0041061B"/>
    <w:rsid w:val="0041751F"/>
    <w:rsid w:val="004209CA"/>
    <w:rsid w:val="00421986"/>
    <w:rsid w:val="00423918"/>
    <w:rsid w:val="00424F5A"/>
    <w:rsid w:val="00426EB0"/>
    <w:rsid w:val="004315D4"/>
    <w:rsid w:val="00431FDA"/>
    <w:rsid w:val="00434063"/>
    <w:rsid w:val="0043680F"/>
    <w:rsid w:val="0044000D"/>
    <w:rsid w:val="00446711"/>
    <w:rsid w:val="004500DC"/>
    <w:rsid w:val="0045293F"/>
    <w:rsid w:val="0045368A"/>
    <w:rsid w:val="004547E1"/>
    <w:rsid w:val="00454B82"/>
    <w:rsid w:val="004578D0"/>
    <w:rsid w:val="00464229"/>
    <w:rsid w:val="004670AE"/>
    <w:rsid w:val="004676D4"/>
    <w:rsid w:val="00474B01"/>
    <w:rsid w:val="004761F3"/>
    <w:rsid w:val="00476F89"/>
    <w:rsid w:val="00480205"/>
    <w:rsid w:val="00482519"/>
    <w:rsid w:val="004920A2"/>
    <w:rsid w:val="00492D99"/>
    <w:rsid w:val="00497E2A"/>
    <w:rsid w:val="004A41A8"/>
    <w:rsid w:val="004A54E7"/>
    <w:rsid w:val="004A660C"/>
    <w:rsid w:val="004A6F35"/>
    <w:rsid w:val="004B6F6D"/>
    <w:rsid w:val="004C10D3"/>
    <w:rsid w:val="004C177E"/>
    <w:rsid w:val="004C457F"/>
    <w:rsid w:val="004D3253"/>
    <w:rsid w:val="004D3260"/>
    <w:rsid w:val="004D4609"/>
    <w:rsid w:val="004E2D9E"/>
    <w:rsid w:val="004E35FA"/>
    <w:rsid w:val="004E477B"/>
    <w:rsid w:val="004E508F"/>
    <w:rsid w:val="004E6362"/>
    <w:rsid w:val="004E6B30"/>
    <w:rsid w:val="004E7B35"/>
    <w:rsid w:val="004E7C5A"/>
    <w:rsid w:val="004F1137"/>
    <w:rsid w:val="004F17DE"/>
    <w:rsid w:val="004F1F25"/>
    <w:rsid w:val="004F3E66"/>
    <w:rsid w:val="004F5C3A"/>
    <w:rsid w:val="00500BB9"/>
    <w:rsid w:val="0051080D"/>
    <w:rsid w:val="005120CA"/>
    <w:rsid w:val="0051263E"/>
    <w:rsid w:val="00515065"/>
    <w:rsid w:val="0051528C"/>
    <w:rsid w:val="00516B46"/>
    <w:rsid w:val="00520E26"/>
    <w:rsid w:val="00521CE1"/>
    <w:rsid w:val="00523EB5"/>
    <w:rsid w:val="005272AE"/>
    <w:rsid w:val="0053116C"/>
    <w:rsid w:val="00532387"/>
    <w:rsid w:val="00534238"/>
    <w:rsid w:val="00540294"/>
    <w:rsid w:val="0054139C"/>
    <w:rsid w:val="00543D05"/>
    <w:rsid w:val="00544B8B"/>
    <w:rsid w:val="00546500"/>
    <w:rsid w:val="005470C7"/>
    <w:rsid w:val="00552078"/>
    <w:rsid w:val="00554735"/>
    <w:rsid w:val="00555D2E"/>
    <w:rsid w:val="00557022"/>
    <w:rsid w:val="00557A5D"/>
    <w:rsid w:val="00561E37"/>
    <w:rsid w:val="00563FB7"/>
    <w:rsid w:val="0056795F"/>
    <w:rsid w:val="005707B3"/>
    <w:rsid w:val="00570B1A"/>
    <w:rsid w:val="00577797"/>
    <w:rsid w:val="005848CE"/>
    <w:rsid w:val="0058551F"/>
    <w:rsid w:val="00585AD7"/>
    <w:rsid w:val="0059243D"/>
    <w:rsid w:val="00594756"/>
    <w:rsid w:val="005949BC"/>
    <w:rsid w:val="0059720E"/>
    <w:rsid w:val="005A0237"/>
    <w:rsid w:val="005A18FA"/>
    <w:rsid w:val="005A2366"/>
    <w:rsid w:val="005A6FC0"/>
    <w:rsid w:val="005B15D7"/>
    <w:rsid w:val="005B6B7E"/>
    <w:rsid w:val="005C5822"/>
    <w:rsid w:val="005C61E4"/>
    <w:rsid w:val="005C6B68"/>
    <w:rsid w:val="005D201C"/>
    <w:rsid w:val="005D5A16"/>
    <w:rsid w:val="005D6BD4"/>
    <w:rsid w:val="005E3AEF"/>
    <w:rsid w:val="005E532A"/>
    <w:rsid w:val="005E5793"/>
    <w:rsid w:val="005E7982"/>
    <w:rsid w:val="005F460C"/>
    <w:rsid w:val="005F4DF2"/>
    <w:rsid w:val="0060101E"/>
    <w:rsid w:val="00603115"/>
    <w:rsid w:val="00604F70"/>
    <w:rsid w:val="0060598A"/>
    <w:rsid w:val="006124E9"/>
    <w:rsid w:val="00614640"/>
    <w:rsid w:val="00616259"/>
    <w:rsid w:val="00616A8B"/>
    <w:rsid w:val="0062261A"/>
    <w:rsid w:val="00622C94"/>
    <w:rsid w:val="00623108"/>
    <w:rsid w:val="00626122"/>
    <w:rsid w:val="00632719"/>
    <w:rsid w:val="006329F5"/>
    <w:rsid w:val="00633EED"/>
    <w:rsid w:val="00637381"/>
    <w:rsid w:val="00637C3F"/>
    <w:rsid w:val="00640E32"/>
    <w:rsid w:val="00643216"/>
    <w:rsid w:val="00645984"/>
    <w:rsid w:val="00646259"/>
    <w:rsid w:val="00646C2C"/>
    <w:rsid w:val="00650A1A"/>
    <w:rsid w:val="00652394"/>
    <w:rsid w:val="00652803"/>
    <w:rsid w:val="006562D8"/>
    <w:rsid w:val="00660C51"/>
    <w:rsid w:val="00660C8B"/>
    <w:rsid w:val="006616BE"/>
    <w:rsid w:val="006641F9"/>
    <w:rsid w:val="00666012"/>
    <w:rsid w:val="00671594"/>
    <w:rsid w:val="00676C32"/>
    <w:rsid w:val="00681597"/>
    <w:rsid w:val="0068185D"/>
    <w:rsid w:val="006822B5"/>
    <w:rsid w:val="00682711"/>
    <w:rsid w:val="006876F1"/>
    <w:rsid w:val="00687D28"/>
    <w:rsid w:val="0069084A"/>
    <w:rsid w:val="006919E1"/>
    <w:rsid w:val="00693151"/>
    <w:rsid w:val="006956A6"/>
    <w:rsid w:val="00695750"/>
    <w:rsid w:val="00696A7E"/>
    <w:rsid w:val="006A02CF"/>
    <w:rsid w:val="006A181A"/>
    <w:rsid w:val="006A2449"/>
    <w:rsid w:val="006A2BC6"/>
    <w:rsid w:val="006A527E"/>
    <w:rsid w:val="006A62B0"/>
    <w:rsid w:val="006A6665"/>
    <w:rsid w:val="006A6DC7"/>
    <w:rsid w:val="006B4DA4"/>
    <w:rsid w:val="006B5A68"/>
    <w:rsid w:val="006B6CB7"/>
    <w:rsid w:val="006C41A2"/>
    <w:rsid w:val="006C454C"/>
    <w:rsid w:val="006D009C"/>
    <w:rsid w:val="006D26F8"/>
    <w:rsid w:val="006E4CF3"/>
    <w:rsid w:val="006E730E"/>
    <w:rsid w:val="006E7E6B"/>
    <w:rsid w:val="006F01C8"/>
    <w:rsid w:val="006F3101"/>
    <w:rsid w:val="00700055"/>
    <w:rsid w:val="00700795"/>
    <w:rsid w:val="007067C1"/>
    <w:rsid w:val="00707222"/>
    <w:rsid w:val="00712660"/>
    <w:rsid w:val="00714F5C"/>
    <w:rsid w:val="00715222"/>
    <w:rsid w:val="00717ACE"/>
    <w:rsid w:val="00723680"/>
    <w:rsid w:val="00725461"/>
    <w:rsid w:val="00730E4E"/>
    <w:rsid w:val="00741602"/>
    <w:rsid w:val="00741E97"/>
    <w:rsid w:val="007437AB"/>
    <w:rsid w:val="00743AFA"/>
    <w:rsid w:val="00744542"/>
    <w:rsid w:val="00745AB5"/>
    <w:rsid w:val="007503A3"/>
    <w:rsid w:val="007515D0"/>
    <w:rsid w:val="00751C43"/>
    <w:rsid w:val="00755B2B"/>
    <w:rsid w:val="00761316"/>
    <w:rsid w:val="0076323B"/>
    <w:rsid w:val="0076351A"/>
    <w:rsid w:val="00770943"/>
    <w:rsid w:val="00775AA8"/>
    <w:rsid w:val="0078096C"/>
    <w:rsid w:val="00780B9E"/>
    <w:rsid w:val="007861F4"/>
    <w:rsid w:val="00791A50"/>
    <w:rsid w:val="007A1C3F"/>
    <w:rsid w:val="007A2949"/>
    <w:rsid w:val="007A3356"/>
    <w:rsid w:val="007A6E38"/>
    <w:rsid w:val="007B03F6"/>
    <w:rsid w:val="007B2635"/>
    <w:rsid w:val="007B34F9"/>
    <w:rsid w:val="007B418D"/>
    <w:rsid w:val="007B4D85"/>
    <w:rsid w:val="007D30A5"/>
    <w:rsid w:val="007D370A"/>
    <w:rsid w:val="007E09CC"/>
    <w:rsid w:val="007E2EF2"/>
    <w:rsid w:val="007E3443"/>
    <w:rsid w:val="007E3BC6"/>
    <w:rsid w:val="007F03CD"/>
    <w:rsid w:val="007F36E9"/>
    <w:rsid w:val="007F547D"/>
    <w:rsid w:val="007F58F1"/>
    <w:rsid w:val="007F7C7F"/>
    <w:rsid w:val="00802630"/>
    <w:rsid w:val="0080547C"/>
    <w:rsid w:val="0080605B"/>
    <w:rsid w:val="00816891"/>
    <w:rsid w:val="00827441"/>
    <w:rsid w:val="00827FFC"/>
    <w:rsid w:val="00830C45"/>
    <w:rsid w:val="008319BC"/>
    <w:rsid w:val="00833DF4"/>
    <w:rsid w:val="00834045"/>
    <w:rsid w:val="0083478E"/>
    <w:rsid w:val="0084719D"/>
    <w:rsid w:val="00847F3D"/>
    <w:rsid w:val="008510CF"/>
    <w:rsid w:val="00851657"/>
    <w:rsid w:val="00851F20"/>
    <w:rsid w:val="00852076"/>
    <w:rsid w:val="008527AB"/>
    <w:rsid w:val="008535A6"/>
    <w:rsid w:val="008537E4"/>
    <w:rsid w:val="00853B4B"/>
    <w:rsid w:val="00857996"/>
    <w:rsid w:val="008614E1"/>
    <w:rsid w:val="00862B51"/>
    <w:rsid w:val="0086628C"/>
    <w:rsid w:val="0087294C"/>
    <w:rsid w:val="00881166"/>
    <w:rsid w:val="008828CE"/>
    <w:rsid w:val="0089060A"/>
    <w:rsid w:val="0089190D"/>
    <w:rsid w:val="00894FA0"/>
    <w:rsid w:val="008A1E8B"/>
    <w:rsid w:val="008A2B58"/>
    <w:rsid w:val="008A3E8B"/>
    <w:rsid w:val="008A586F"/>
    <w:rsid w:val="008A615F"/>
    <w:rsid w:val="008A7C02"/>
    <w:rsid w:val="008B20CC"/>
    <w:rsid w:val="008B443C"/>
    <w:rsid w:val="008B657D"/>
    <w:rsid w:val="008B6641"/>
    <w:rsid w:val="008C0EAF"/>
    <w:rsid w:val="008C19D4"/>
    <w:rsid w:val="008C1E20"/>
    <w:rsid w:val="008C43E2"/>
    <w:rsid w:val="008C5562"/>
    <w:rsid w:val="008C5AEC"/>
    <w:rsid w:val="008C6641"/>
    <w:rsid w:val="008D2810"/>
    <w:rsid w:val="008D288A"/>
    <w:rsid w:val="008D3169"/>
    <w:rsid w:val="008D573A"/>
    <w:rsid w:val="008D6A00"/>
    <w:rsid w:val="008D7AB7"/>
    <w:rsid w:val="008E081B"/>
    <w:rsid w:val="008E0CFD"/>
    <w:rsid w:val="008E4B8B"/>
    <w:rsid w:val="008F145B"/>
    <w:rsid w:val="008F34B4"/>
    <w:rsid w:val="008F4176"/>
    <w:rsid w:val="008F5FDF"/>
    <w:rsid w:val="00903635"/>
    <w:rsid w:val="0090418D"/>
    <w:rsid w:val="00905F45"/>
    <w:rsid w:val="00907674"/>
    <w:rsid w:val="00907849"/>
    <w:rsid w:val="00907C4A"/>
    <w:rsid w:val="0091231D"/>
    <w:rsid w:val="00913E6F"/>
    <w:rsid w:val="009173AC"/>
    <w:rsid w:val="00926A96"/>
    <w:rsid w:val="00926E80"/>
    <w:rsid w:val="009306CE"/>
    <w:rsid w:val="0093489E"/>
    <w:rsid w:val="009368C5"/>
    <w:rsid w:val="00936B9D"/>
    <w:rsid w:val="00940372"/>
    <w:rsid w:val="00941685"/>
    <w:rsid w:val="0094392F"/>
    <w:rsid w:val="009444AD"/>
    <w:rsid w:val="00945214"/>
    <w:rsid w:val="00950180"/>
    <w:rsid w:val="009504B4"/>
    <w:rsid w:val="009608BB"/>
    <w:rsid w:val="00960FBB"/>
    <w:rsid w:val="00967A9A"/>
    <w:rsid w:val="00967C6F"/>
    <w:rsid w:val="00972DA4"/>
    <w:rsid w:val="009745C4"/>
    <w:rsid w:val="009771A5"/>
    <w:rsid w:val="00982D0D"/>
    <w:rsid w:val="00983CC6"/>
    <w:rsid w:val="00996917"/>
    <w:rsid w:val="009A2BAE"/>
    <w:rsid w:val="009A3940"/>
    <w:rsid w:val="009B633A"/>
    <w:rsid w:val="009B797C"/>
    <w:rsid w:val="009C4333"/>
    <w:rsid w:val="009C6745"/>
    <w:rsid w:val="009D2368"/>
    <w:rsid w:val="009E079D"/>
    <w:rsid w:val="009E1039"/>
    <w:rsid w:val="009E3BF8"/>
    <w:rsid w:val="009E3D72"/>
    <w:rsid w:val="009E65C2"/>
    <w:rsid w:val="009E7464"/>
    <w:rsid w:val="009E78BD"/>
    <w:rsid w:val="009F13CB"/>
    <w:rsid w:val="009F2005"/>
    <w:rsid w:val="009F2D55"/>
    <w:rsid w:val="009F3971"/>
    <w:rsid w:val="009F449F"/>
    <w:rsid w:val="009F4DA4"/>
    <w:rsid w:val="00A04087"/>
    <w:rsid w:val="00A04C3F"/>
    <w:rsid w:val="00A04C80"/>
    <w:rsid w:val="00A11308"/>
    <w:rsid w:val="00A20BAA"/>
    <w:rsid w:val="00A24757"/>
    <w:rsid w:val="00A25821"/>
    <w:rsid w:val="00A25DEA"/>
    <w:rsid w:val="00A25E69"/>
    <w:rsid w:val="00A264B0"/>
    <w:rsid w:val="00A2684E"/>
    <w:rsid w:val="00A3200B"/>
    <w:rsid w:val="00A3441A"/>
    <w:rsid w:val="00A37398"/>
    <w:rsid w:val="00A41516"/>
    <w:rsid w:val="00A44FA0"/>
    <w:rsid w:val="00A4711E"/>
    <w:rsid w:val="00A5140F"/>
    <w:rsid w:val="00A51435"/>
    <w:rsid w:val="00A531DC"/>
    <w:rsid w:val="00A5405D"/>
    <w:rsid w:val="00A54274"/>
    <w:rsid w:val="00A54829"/>
    <w:rsid w:val="00A563B0"/>
    <w:rsid w:val="00A57519"/>
    <w:rsid w:val="00A57E52"/>
    <w:rsid w:val="00A61686"/>
    <w:rsid w:val="00A64229"/>
    <w:rsid w:val="00A645F6"/>
    <w:rsid w:val="00A669D5"/>
    <w:rsid w:val="00A72B66"/>
    <w:rsid w:val="00A72D32"/>
    <w:rsid w:val="00A744C7"/>
    <w:rsid w:val="00A800D6"/>
    <w:rsid w:val="00A81A5C"/>
    <w:rsid w:val="00A86540"/>
    <w:rsid w:val="00A87C10"/>
    <w:rsid w:val="00A87F8B"/>
    <w:rsid w:val="00A93609"/>
    <w:rsid w:val="00A93D69"/>
    <w:rsid w:val="00A9667A"/>
    <w:rsid w:val="00AA2DEF"/>
    <w:rsid w:val="00AA3F1B"/>
    <w:rsid w:val="00AA4AA4"/>
    <w:rsid w:val="00AA5883"/>
    <w:rsid w:val="00AA7AE5"/>
    <w:rsid w:val="00AA7CA2"/>
    <w:rsid w:val="00AB0C33"/>
    <w:rsid w:val="00AB1713"/>
    <w:rsid w:val="00AC0509"/>
    <w:rsid w:val="00AD06B6"/>
    <w:rsid w:val="00AD1070"/>
    <w:rsid w:val="00AD3430"/>
    <w:rsid w:val="00AD4BD4"/>
    <w:rsid w:val="00AD546D"/>
    <w:rsid w:val="00AD6808"/>
    <w:rsid w:val="00AE1CB9"/>
    <w:rsid w:val="00AE638E"/>
    <w:rsid w:val="00AF117A"/>
    <w:rsid w:val="00B13699"/>
    <w:rsid w:val="00B14BB5"/>
    <w:rsid w:val="00B15635"/>
    <w:rsid w:val="00B161F2"/>
    <w:rsid w:val="00B17A85"/>
    <w:rsid w:val="00B2012B"/>
    <w:rsid w:val="00B217E9"/>
    <w:rsid w:val="00B21CEF"/>
    <w:rsid w:val="00B22A0B"/>
    <w:rsid w:val="00B2496D"/>
    <w:rsid w:val="00B26949"/>
    <w:rsid w:val="00B270EC"/>
    <w:rsid w:val="00B306EF"/>
    <w:rsid w:val="00B30F41"/>
    <w:rsid w:val="00B31897"/>
    <w:rsid w:val="00B32F9B"/>
    <w:rsid w:val="00B35595"/>
    <w:rsid w:val="00B37209"/>
    <w:rsid w:val="00B37D08"/>
    <w:rsid w:val="00B44757"/>
    <w:rsid w:val="00B44F07"/>
    <w:rsid w:val="00B47907"/>
    <w:rsid w:val="00B5135B"/>
    <w:rsid w:val="00B545F9"/>
    <w:rsid w:val="00B54CF1"/>
    <w:rsid w:val="00B5669D"/>
    <w:rsid w:val="00B60DED"/>
    <w:rsid w:val="00B635A9"/>
    <w:rsid w:val="00B67872"/>
    <w:rsid w:val="00B67B3C"/>
    <w:rsid w:val="00B71C94"/>
    <w:rsid w:val="00B724ED"/>
    <w:rsid w:val="00B82BE3"/>
    <w:rsid w:val="00B838CD"/>
    <w:rsid w:val="00B86790"/>
    <w:rsid w:val="00B879C4"/>
    <w:rsid w:val="00B91D88"/>
    <w:rsid w:val="00B94A2B"/>
    <w:rsid w:val="00B94C95"/>
    <w:rsid w:val="00B95594"/>
    <w:rsid w:val="00B95D71"/>
    <w:rsid w:val="00B967B0"/>
    <w:rsid w:val="00BA20BC"/>
    <w:rsid w:val="00BA35EA"/>
    <w:rsid w:val="00BA6DA0"/>
    <w:rsid w:val="00BA7B16"/>
    <w:rsid w:val="00BB09D3"/>
    <w:rsid w:val="00BB2B73"/>
    <w:rsid w:val="00BC065D"/>
    <w:rsid w:val="00BC0DE1"/>
    <w:rsid w:val="00BD0D13"/>
    <w:rsid w:val="00BD3568"/>
    <w:rsid w:val="00BD652B"/>
    <w:rsid w:val="00BE0263"/>
    <w:rsid w:val="00BE2C6B"/>
    <w:rsid w:val="00BE42A1"/>
    <w:rsid w:val="00BF5805"/>
    <w:rsid w:val="00BF6BBD"/>
    <w:rsid w:val="00BF72C0"/>
    <w:rsid w:val="00C008D6"/>
    <w:rsid w:val="00C02456"/>
    <w:rsid w:val="00C0758B"/>
    <w:rsid w:val="00C101C9"/>
    <w:rsid w:val="00C11778"/>
    <w:rsid w:val="00C15EB7"/>
    <w:rsid w:val="00C203F2"/>
    <w:rsid w:val="00C2206A"/>
    <w:rsid w:val="00C2573E"/>
    <w:rsid w:val="00C2592A"/>
    <w:rsid w:val="00C361C0"/>
    <w:rsid w:val="00C37B41"/>
    <w:rsid w:val="00C413B0"/>
    <w:rsid w:val="00C415AC"/>
    <w:rsid w:val="00C43074"/>
    <w:rsid w:val="00C465E6"/>
    <w:rsid w:val="00C47653"/>
    <w:rsid w:val="00C479E9"/>
    <w:rsid w:val="00C47E75"/>
    <w:rsid w:val="00C5347E"/>
    <w:rsid w:val="00C5351E"/>
    <w:rsid w:val="00C56C3C"/>
    <w:rsid w:val="00C5703B"/>
    <w:rsid w:val="00C60DC2"/>
    <w:rsid w:val="00C61294"/>
    <w:rsid w:val="00C67C4D"/>
    <w:rsid w:val="00C70DC5"/>
    <w:rsid w:val="00C71562"/>
    <w:rsid w:val="00C71F0B"/>
    <w:rsid w:val="00C74827"/>
    <w:rsid w:val="00C776A4"/>
    <w:rsid w:val="00C7773B"/>
    <w:rsid w:val="00C8080A"/>
    <w:rsid w:val="00C83123"/>
    <w:rsid w:val="00C838C7"/>
    <w:rsid w:val="00C83BAE"/>
    <w:rsid w:val="00C8458A"/>
    <w:rsid w:val="00C879C3"/>
    <w:rsid w:val="00C902E5"/>
    <w:rsid w:val="00C90357"/>
    <w:rsid w:val="00C92956"/>
    <w:rsid w:val="00C934E0"/>
    <w:rsid w:val="00C9784C"/>
    <w:rsid w:val="00CA25EF"/>
    <w:rsid w:val="00CA3F68"/>
    <w:rsid w:val="00CA43BD"/>
    <w:rsid w:val="00CA4AF3"/>
    <w:rsid w:val="00CB1A9B"/>
    <w:rsid w:val="00CB29E4"/>
    <w:rsid w:val="00CB37E8"/>
    <w:rsid w:val="00CB4E17"/>
    <w:rsid w:val="00CB5C4E"/>
    <w:rsid w:val="00CC2BFC"/>
    <w:rsid w:val="00CC3A35"/>
    <w:rsid w:val="00CC5845"/>
    <w:rsid w:val="00CC7A5E"/>
    <w:rsid w:val="00CD3899"/>
    <w:rsid w:val="00CD52A7"/>
    <w:rsid w:val="00CD6FF6"/>
    <w:rsid w:val="00CE0BD8"/>
    <w:rsid w:val="00CE3720"/>
    <w:rsid w:val="00CF129B"/>
    <w:rsid w:val="00CF398B"/>
    <w:rsid w:val="00CF6A8F"/>
    <w:rsid w:val="00CF7215"/>
    <w:rsid w:val="00CF732C"/>
    <w:rsid w:val="00CF7E68"/>
    <w:rsid w:val="00D00243"/>
    <w:rsid w:val="00D05D25"/>
    <w:rsid w:val="00D0625E"/>
    <w:rsid w:val="00D066CF"/>
    <w:rsid w:val="00D15AE8"/>
    <w:rsid w:val="00D22FE0"/>
    <w:rsid w:val="00D23A7F"/>
    <w:rsid w:val="00D24730"/>
    <w:rsid w:val="00D2585D"/>
    <w:rsid w:val="00D37722"/>
    <w:rsid w:val="00D47AA9"/>
    <w:rsid w:val="00D61751"/>
    <w:rsid w:val="00D62D65"/>
    <w:rsid w:val="00D638B9"/>
    <w:rsid w:val="00D71E44"/>
    <w:rsid w:val="00D73F02"/>
    <w:rsid w:val="00D74C55"/>
    <w:rsid w:val="00D80B2C"/>
    <w:rsid w:val="00D84B3E"/>
    <w:rsid w:val="00D85485"/>
    <w:rsid w:val="00D8559A"/>
    <w:rsid w:val="00DA339B"/>
    <w:rsid w:val="00DA48DD"/>
    <w:rsid w:val="00DA605D"/>
    <w:rsid w:val="00DA6389"/>
    <w:rsid w:val="00DB7A57"/>
    <w:rsid w:val="00DC18DE"/>
    <w:rsid w:val="00DD43C3"/>
    <w:rsid w:val="00DD7A58"/>
    <w:rsid w:val="00DD7DA9"/>
    <w:rsid w:val="00DE0586"/>
    <w:rsid w:val="00DE1AB5"/>
    <w:rsid w:val="00DE33F3"/>
    <w:rsid w:val="00DE3C97"/>
    <w:rsid w:val="00DE3DC5"/>
    <w:rsid w:val="00DE3F78"/>
    <w:rsid w:val="00DF07D3"/>
    <w:rsid w:val="00DF38D4"/>
    <w:rsid w:val="00DF4051"/>
    <w:rsid w:val="00DF5A71"/>
    <w:rsid w:val="00DF64FD"/>
    <w:rsid w:val="00DF6510"/>
    <w:rsid w:val="00E00ED6"/>
    <w:rsid w:val="00E01B11"/>
    <w:rsid w:val="00E06173"/>
    <w:rsid w:val="00E067B2"/>
    <w:rsid w:val="00E11747"/>
    <w:rsid w:val="00E123D7"/>
    <w:rsid w:val="00E1288F"/>
    <w:rsid w:val="00E12891"/>
    <w:rsid w:val="00E13BE0"/>
    <w:rsid w:val="00E14119"/>
    <w:rsid w:val="00E14B40"/>
    <w:rsid w:val="00E16498"/>
    <w:rsid w:val="00E17656"/>
    <w:rsid w:val="00E17C78"/>
    <w:rsid w:val="00E20705"/>
    <w:rsid w:val="00E22B83"/>
    <w:rsid w:val="00E2446B"/>
    <w:rsid w:val="00E268C9"/>
    <w:rsid w:val="00E34056"/>
    <w:rsid w:val="00E370DF"/>
    <w:rsid w:val="00E43C87"/>
    <w:rsid w:val="00E46C14"/>
    <w:rsid w:val="00E52399"/>
    <w:rsid w:val="00E556D0"/>
    <w:rsid w:val="00E56E9C"/>
    <w:rsid w:val="00E604FD"/>
    <w:rsid w:val="00E611A3"/>
    <w:rsid w:val="00E64B7F"/>
    <w:rsid w:val="00E7084A"/>
    <w:rsid w:val="00E72155"/>
    <w:rsid w:val="00E756DB"/>
    <w:rsid w:val="00E832CE"/>
    <w:rsid w:val="00E83A86"/>
    <w:rsid w:val="00E91F6F"/>
    <w:rsid w:val="00E942EB"/>
    <w:rsid w:val="00E94B28"/>
    <w:rsid w:val="00E9552B"/>
    <w:rsid w:val="00E956D9"/>
    <w:rsid w:val="00E95DF3"/>
    <w:rsid w:val="00E97FF7"/>
    <w:rsid w:val="00EA2ABE"/>
    <w:rsid w:val="00EA5E54"/>
    <w:rsid w:val="00EB44C4"/>
    <w:rsid w:val="00EB793B"/>
    <w:rsid w:val="00EC6C8F"/>
    <w:rsid w:val="00EC7C27"/>
    <w:rsid w:val="00ED7BCE"/>
    <w:rsid w:val="00EE1416"/>
    <w:rsid w:val="00EE398F"/>
    <w:rsid w:val="00EE5184"/>
    <w:rsid w:val="00EF29A0"/>
    <w:rsid w:val="00EF44B7"/>
    <w:rsid w:val="00F01AAF"/>
    <w:rsid w:val="00F05C97"/>
    <w:rsid w:val="00F111CE"/>
    <w:rsid w:val="00F11377"/>
    <w:rsid w:val="00F1460A"/>
    <w:rsid w:val="00F210E4"/>
    <w:rsid w:val="00F237C2"/>
    <w:rsid w:val="00F23D3B"/>
    <w:rsid w:val="00F25BAC"/>
    <w:rsid w:val="00F305D5"/>
    <w:rsid w:val="00F31307"/>
    <w:rsid w:val="00F36DB5"/>
    <w:rsid w:val="00F40122"/>
    <w:rsid w:val="00F4106D"/>
    <w:rsid w:val="00F41575"/>
    <w:rsid w:val="00F42457"/>
    <w:rsid w:val="00F50E74"/>
    <w:rsid w:val="00F52D7E"/>
    <w:rsid w:val="00F63D17"/>
    <w:rsid w:val="00F656FA"/>
    <w:rsid w:val="00F679D8"/>
    <w:rsid w:val="00F711CA"/>
    <w:rsid w:val="00F7128B"/>
    <w:rsid w:val="00F74417"/>
    <w:rsid w:val="00F74478"/>
    <w:rsid w:val="00F773E7"/>
    <w:rsid w:val="00F80F34"/>
    <w:rsid w:val="00F91349"/>
    <w:rsid w:val="00F914FA"/>
    <w:rsid w:val="00F94BA4"/>
    <w:rsid w:val="00F950DB"/>
    <w:rsid w:val="00F9665B"/>
    <w:rsid w:val="00FA0414"/>
    <w:rsid w:val="00FA0795"/>
    <w:rsid w:val="00FA0A5D"/>
    <w:rsid w:val="00FA226F"/>
    <w:rsid w:val="00FA559A"/>
    <w:rsid w:val="00FA650C"/>
    <w:rsid w:val="00FB0BD0"/>
    <w:rsid w:val="00FB1E4A"/>
    <w:rsid w:val="00FB1EF7"/>
    <w:rsid w:val="00FB2E4C"/>
    <w:rsid w:val="00FB3FE9"/>
    <w:rsid w:val="00FB4C16"/>
    <w:rsid w:val="00FB7ACA"/>
    <w:rsid w:val="00FC161F"/>
    <w:rsid w:val="00FC222A"/>
    <w:rsid w:val="00FC22FB"/>
    <w:rsid w:val="00FC3739"/>
    <w:rsid w:val="00FC3F3E"/>
    <w:rsid w:val="00FC53ED"/>
    <w:rsid w:val="00FC65E9"/>
    <w:rsid w:val="00FC76D3"/>
    <w:rsid w:val="00FD4001"/>
    <w:rsid w:val="00FE140A"/>
    <w:rsid w:val="00FE5430"/>
    <w:rsid w:val="00FE5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F18C2F3"/>
  <w15:chartTrackingRefBased/>
  <w15:docId w15:val="{9E31E6C5-E5F3-4795-BC50-D7983359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E54"/>
  </w:style>
  <w:style w:type="paragraph" w:styleId="Heading1">
    <w:name w:val="heading 1"/>
    <w:basedOn w:val="Normal"/>
    <w:next w:val="Normal"/>
    <w:link w:val="Heading1Char"/>
    <w:uiPriority w:val="9"/>
    <w:qFormat/>
    <w:rsid w:val="004E7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5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5A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363D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2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2F8"/>
    <w:rPr>
      <w:rFonts w:eastAsiaTheme="minorEastAsia"/>
      <w:lang w:val="en-US"/>
    </w:rPr>
  </w:style>
  <w:style w:type="character" w:customStyle="1" w:styleId="Heading1Char">
    <w:name w:val="Heading 1 Char"/>
    <w:basedOn w:val="DefaultParagraphFont"/>
    <w:link w:val="Heading1"/>
    <w:uiPriority w:val="9"/>
    <w:rsid w:val="004E7C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7C5A"/>
    <w:pPr>
      <w:outlineLvl w:val="9"/>
    </w:pPr>
    <w:rPr>
      <w:lang w:val="en-US"/>
    </w:rPr>
  </w:style>
  <w:style w:type="paragraph" w:styleId="ListParagraph">
    <w:name w:val="List Paragraph"/>
    <w:basedOn w:val="Normal"/>
    <w:uiPriority w:val="34"/>
    <w:qFormat/>
    <w:rsid w:val="004E7C5A"/>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4E7C5A"/>
    <w:pPr>
      <w:spacing w:after="100"/>
    </w:pPr>
  </w:style>
  <w:style w:type="character" w:styleId="Hyperlink">
    <w:name w:val="Hyperlink"/>
    <w:basedOn w:val="DefaultParagraphFont"/>
    <w:uiPriority w:val="99"/>
    <w:unhideWhenUsed/>
    <w:rsid w:val="004E7C5A"/>
    <w:rPr>
      <w:color w:val="0563C1" w:themeColor="hyperlink"/>
      <w:u w:val="single"/>
    </w:rPr>
  </w:style>
  <w:style w:type="paragraph" w:styleId="NormalWeb">
    <w:name w:val="Normal (Web)"/>
    <w:basedOn w:val="Normal"/>
    <w:uiPriority w:val="99"/>
    <w:rsid w:val="001D29BC"/>
    <w:pPr>
      <w:spacing w:before="100" w:after="100" w:line="240" w:lineRule="auto"/>
    </w:pPr>
    <w:rPr>
      <w:rFonts w:ascii="Times New Roman" w:eastAsia="Times New Roman" w:hAnsi="Times New Roman" w:cs="Times New Roman"/>
      <w:sz w:val="24"/>
      <w:szCs w:val="20"/>
    </w:rPr>
  </w:style>
  <w:style w:type="paragraph" w:customStyle="1" w:styleId="FCNormal">
    <w:name w:val="FC Normal"/>
    <w:basedOn w:val="Normal"/>
    <w:rsid w:val="001D29BC"/>
    <w:pPr>
      <w:spacing w:before="120" w:after="240" w:line="240" w:lineRule="auto"/>
      <w:ind w:left="170"/>
    </w:pPr>
    <w:rPr>
      <w:rFonts w:ascii="Comic Sans MS" w:eastAsia="Times New Roman" w:hAnsi="Comic Sans MS" w:cs="Times New Roman"/>
      <w:sz w:val="24"/>
      <w:szCs w:val="20"/>
    </w:rPr>
  </w:style>
  <w:style w:type="paragraph" w:customStyle="1" w:styleId="FCTitle2">
    <w:name w:val="FC Title 2"/>
    <w:basedOn w:val="Normal"/>
    <w:next w:val="FCNormal"/>
    <w:rsid w:val="001D29BC"/>
    <w:pPr>
      <w:spacing w:after="0" w:line="240" w:lineRule="auto"/>
    </w:pPr>
    <w:rPr>
      <w:rFonts w:ascii="Comic Sans MS" w:eastAsia="Times New Roman" w:hAnsi="Comic Sans MS" w:cs="Times New Roman"/>
      <w:sz w:val="28"/>
      <w:szCs w:val="20"/>
    </w:rPr>
  </w:style>
  <w:style w:type="table" w:styleId="TableGrid">
    <w:name w:val="Table Grid"/>
    <w:basedOn w:val="TableNormal"/>
    <w:uiPriority w:val="39"/>
    <w:rsid w:val="00C9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934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5Dark-Accent1">
    <w:name w:val="List Table 5 Dark Accent 1"/>
    <w:basedOn w:val="TableNormal"/>
    <w:uiPriority w:val="50"/>
    <w:rsid w:val="00C934E0"/>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1">
    <w:name w:val="Grid Table 7 Colorful Accent 1"/>
    <w:basedOn w:val="TableNormal"/>
    <w:uiPriority w:val="52"/>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3">
    <w:name w:val="Grid Table 5 Dark Accent 3"/>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3-Accent1">
    <w:name w:val="Grid Table 3 Accent 1"/>
    <w:basedOn w:val="TableNormal"/>
    <w:uiPriority w:val="48"/>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AA7AE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AA7AE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8654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4392F"/>
  </w:style>
  <w:style w:type="character" w:styleId="Strong">
    <w:name w:val="Strong"/>
    <w:basedOn w:val="DefaultParagraphFont"/>
    <w:uiPriority w:val="22"/>
    <w:qFormat/>
    <w:rsid w:val="00FB2E4C"/>
    <w:rPr>
      <w:b/>
      <w:bCs/>
    </w:rPr>
  </w:style>
  <w:style w:type="paragraph" w:customStyle="1" w:styleId="topic-paragraph">
    <w:name w:val="topic-paragraph"/>
    <w:basedOn w:val="Normal"/>
    <w:rsid w:val="007B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B4D85"/>
    <w:rPr>
      <w:color w:val="954F72" w:themeColor="followedHyperlink"/>
      <w:u w:val="single"/>
    </w:rPr>
  </w:style>
  <w:style w:type="character" w:customStyle="1" w:styleId="Heading2Char">
    <w:name w:val="Heading 2 Char"/>
    <w:basedOn w:val="DefaultParagraphFont"/>
    <w:link w:val="Heading2"/>
    <w:uiPriority w:val="9"/>
    <w:rsid w:val="001E5401"/>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E5401"/>
    <w:rPr>
      <w:i/>
      <w:iCs/>
    </w:rPr>
  </w:style>
  <w:style w:type="character" w:customStyle="1" w:styleId="Heading3Char">
    <w:name w:val="Heading 3 Char"/>
    <w:basedOn w:val="DefaultParagraphFont"/>
    <w:link w:val="Heading3"/>
    <w:uiPriority w:val="9"/>
    <w:rsid w:val="008C5AE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C5AEC"/>
    <w:pPr>
      <w:spacing w:after="100"/>
      <w:ind w:left="220"/>
    </w:pPr>
  </w:style>
  <w:style w:type="paragraph" w:styleId="TOC3">
    <w:name w:val="toc 3"/>
    <w:basedOn w:val="Normal"/>
    <w:next w:val="Normal"/>
    <w:autoRedefine/>
    <w:uiPriority w:val="39"/>
    <w:unhideWhenUsed/>
    <w:rsid w:val="008C5AEC"/>
    <w:pPr>
      <w:spacing w:after="100"/>
      <w:ind w:left="440"/>
    </w:pPr>
  </w:style>
  <w:style w:type="paragraph" w:styleId="Header">
    <w:name w:val="header"/>
    <w:basedOn w:val="Normal"/>
    <w:link w:val="HeaderChar"/>
    <w:uiPriority w:val="99"/>
    <w:unhideWhenUsed/>
    <w:rsid w:val="00FC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ED"/>
  </w:style>
  <w:style w:type="paragraph" w:styleId="Footer">
    <w:name w:val="footer"/>
    <w:basedOn w:val="Normal"/>
    <w:link w:val="FooterChar"/>
    <w:uiPriority w:val="99"/>
    <w:unhideWhenUsed/>
    <w:rsid w:val="00FC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ED"/>
  </w:style>
  <w:style w:type="character" w:styleId="PlaceholderText">
    <w:name w:val="Placeholder Text"/>
    <w:basedOn w:val="DefaultParagraphFont"/>
    <w:uiPriority w:val="99"/>
    <w:semiHidden/>
    <w:rsid w:val="00FC53ED"/>
    <w:rPr>
      <w:color w:val="808080"/>
    </w:rPr>
  </w:style>
  <w:style w:type="character" w:customStyle="1" w:styleId="a">
    <w:name w:val="_"/>
    <w:basedOn w:val="DefaultParagraphFont"/>
    <w:rsid w:val="00376183"/>
  </w:style>
  <w:style w:type="character" w:customStyle="1" w:styleId="ff4">
    <w:name w:val="ff4"/>
    <w:basedOn w:val="DefaultParagraphFont"/>
    <w:rsid w:val="009A2BAE"/>
  </w:style>
  <w:style w:type="character" w:customStyle="1" w:styleId="ls14">
    <w:name w:val="ls14"/>
    <w:basedOn w:val="DefaultParagraphFont"/>
    <w:rsid w:val="009A2BAE"/>
  </w:style>
  <w:style w:type="character" w:customStyle="1" w:styleId="ls3">
    <w:name w:val="ls3"/>
    <w:basedOn w:val="DefaultParagraphFont"/>
    <w:rsid w:val="009A2BAE"/>
  </w:style>
  <w:style w:type="character" w:customStyle="1" w:styleId="Heading4Char">
    <w:name w:val="Heading 4 Char"/>
    <w:basedOn w:val="DefaultParagraphFont"/>
    <w:link w:val="Heading4"/>
    <w:uiPriority w:val="9"/>
    <w:rsid w:val="003363DA"/>
    <w:rPr>
      <w:rFonts w:asciiTheme="majorHAnsi" w:eastAsiaTheme="majorEastAsia" w:hAnsiTheme="majorHAnsi" w:cstheme="majorBidi"/>
      <w:i/>
      <w:iCs/>
      <w:color w:val="2E74B5" w:themeColor="accent1" w:themeShade="BF"/>
    </w:rPr>
  </w:style>
  <w:style w:type="table" w:styleId="GridTable1Light-Accent2">
    <w:name w:val="Grid Table 1 Light Accent 2"/>
    <w:basedOn w:val="TableNormal"/>
    <w:uiPriority w:val="46"/>
    <w:rsid w:val="00967A9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967A9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696A7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5">
    <w:name w:val="List Table 4 Accent 5"/>
    <w:basedOn w:val="TableNormal"/>
    <w:uiPriority w:val="49"/>
    <w:rsid w:val="002F2A2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5C5822"/>
    <w:pPr>
      <w:spacing w:after="0"/>
    </w:pPr>
  </w:style>
  <w:style w:type="character" w:customStyle="1" w:styleId="partnumber">
    <w:name w:val="partnumber"/>
    <w:basedOn w:val="DefaultParagraphFont"/>
    <w:rsid w:val="004209CA"/>
  </w:style>
  <w:style w:type="character" w:styleId="CommentReference">
    <w:name w:val="annotation reference"/>
    <w:basedOn w:val="DefaultParagraphFont"/>
    <w:uiPriority w:val="99"/>
    <w:semiHidden/>
    <w:unhideWhenUsed/>
    <w:rsid w:val="004A6F35"/>
    <w:rPr>
      <w:sz w:val="16"/>
      <w:szCs w:val="16"/>
    </w:rPr>
  </w:style>
  <w:style w:type="paragraph" w:styleId="CommentText">
    <w:name w:val="annotation text"/>
    <w:basedOn w:val="Normal"/>
    <w:link w:val="CommentTextChar"/>
    <w:uiPriority w:val="99"/>
    <w:semiHidden/>
    <w:unhideWhenUsed/>
    <w:rsid w:val="004A6F35"/>
    <w:pPr>
      <w:spacing w:line="240" w:lineRule="auto"/>
    </w:pPr>
    <w:rPr>
      <w:sz w:val="20"/>
      <w:szCs w:val="20"/>
    </w:rPr>
  </w:style>
  <w:style w:type="character" w:customStyle="1" w:styleId="CommentTextChar">
    <w:name w:val="Comment Text Char"/>
    <w:basedOn w:val="DefaultParagraphFont"/>
    <w:link w:val="CommentText"/>
    <w:uiPriority w:val="99"/>
    <w:semiHidden/>
    <w:rsid w:val="004A6F35"/>
    <w:rPr>
      <w:sz w:val="20"/>
      <w:szCs w:val="20"/>
    </w:rPr>
  </w:style>
  <w:style w:type="paragraph" w:styleId="CommentSubject">
    <w:name w:val="annotation subject"/>
    <w:basedOn w:val="CommentText"/>
    <w:next w:val="CommentText"/>
    <w:link w:val="CommentSubjectChar"/>
    <w:uiPriority w:val="99"/>
    <w:semiHidden/>
    <w:unhideWhenUsed/>
    <w:rsid w:val="004A6F35"/>
    <w:rPr>
      <w:b/>
      <w:bCs/>
    </w:rPr>
  </w:style>
  <w:style w:type="character" w:customStyle="1" w:styleId="CommentSubjectChar">
    <w:name w:val="Comment Subject Char"/>
    <w:basedOn w:val="CommentTextChar"/>
    <w:link w:val="CommentSubject"/>
    <w:uiPriority w:val="99"/>
    <w:semiHidden/>
    <w:rsid w:val="004A6F35"/>
    <w:rPr>
      <w:b/>
      <w:bCs/>
      <w:sz w:val="20"/>
      <w:szCs w:val="20"/>
    </w:rPr>
  </w:style>
  <w:style w:type="paragraph" w:styleId="BalloonText">
    <w:name w:val="Balloon Text"/>
    <w:basedOn w:val="Normal"/>
    <w:link w:val="BalloonTextChar"/>
    <w:uiPriority w:val="99"/>
    <w:semiHidden/>
    <w:unhideWhenUsed/>
    <w:rsid w:val="004A6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F35"/>
    <w:rPr>
      <w:rFonts w:ascii="Segoe UI" w:hAnsi="Segoe UI" w:cs="Segoe UI"/>
      <w:sz w:val="18"/>
      <w:szCs w:val="18"/>
    </w:rPr>
  </w:style>
  <w:style w:type="character" w:customStyle="1" w:styleId="labelbold">
    <w:name w:val="labelbold"/>
    <w:basedOn w:val="DefaultParagraphFont"/>
    <w:rsid w:val="00E12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313">
      <w:bodyDiv w:val="1"/>
      <w:marLeft w:val="0"/>
      <w:marRight w:val="0"/>
      <w:marTop w:val="0"/>
      <w:marBottom w:val="0"/>
      <w:divBdr>
        <w:top w:val="none" w:sz="0" w:space="0" w:color="auto"/>
        <w:left w:val="none" w:sz="0" w:space="0" w:color="auto"/>
        <w:bottom w:val="none" w:sz="0" w:space="0" w:color="auto"/>
        <w:right w:val="none" w:sz="0" w:space="0" w:color="auto"/>
      </w:divBdr>
    </w:div>
    <w:div w:id="2359651">
      <w:bodyDiv w:val="1"/>
      <w:marLeft w:val="0"/>
      <w:marRight w:val="0"/>
      <w:marTop w:val="0"/>
      <w:marBottom w:val="0"/>
      <w:divBdr>
        <w:top w:val="none" w:sz="0" w:space="0" w:color="auto"/>
        <w:left w:val="none" w:sz="0" w:space="0" w:color="auto"/>
        <w:bottom w:val="none" w:sz="0" w:space="0" w:color="auto"/>
        <w:right w:val="none" w:sz="0" w:space="0" w:color="auto"/>
      </w:divBdr>
    </w:div>
    <w:div w:id="3173072">
      <w:bodyDiv w:val="1"/>
      <w:marLeft w:val="0"/>
      <w:marRight w:val="0"/>
      <w:marTop w:val="0"/>
      <w:marBottom w:val="0"/>
      <w:divBdr>
        <w:top w:val="none" w:sz="0" w:space="0" w:color="auto"/>
        <w:left w:val="none" w:sz="0" w:space="0" w:color="auto"/>
        <w:bottom w:val="none" w:sz="0" w:space="0" w:color="auto"/>
        <w:right w:val="none" w:sz="0" w:space="0" w:color="auto"/>
      </w:divBdr>
    </w:div>
    <w:div w:id="6373046">
      <w:bodyDiv w:val="1"/>
      <w:marLeft w:val="0"/>
      <w:marRight w:val="0"/>
      <w:marTop w:val="0"/>
      <w:marBottom w:val="0"/>
      <w:divBdr>
        <w:top w:val="none" w:sz="0" w:space="0" w:color="auto"/>
        <w:left w:val="none" w:sz="0" w:space="0" w:color="auto"/>
        <w:bottom w:val="none" w:sz="0" w:space="0" w:color="auto"/>
        <w:right w:val="none" w:sz="0" w:space="0" w:color="auto"/>
      </w:divBdr>
    </w:div>
    <w:div w:id="6443455">
      <w:bodyDiv w:val="1"/>
      <w:marLeft w:val="0"/>
      <w:marRight w:val="0"/>
      <w:marTop w:val="0"/>
      <w:marBottom w:val="0"/>
      <w:divBdr>
        <w:top w:val="none" w:sz="0" w:space="0" w:color="auto"/>
        <w:left w:val="none" w:sz="0" w:space="0" w:color="auto"/>
        <w:bottom w:val="none" w:sz="0" w:space="0" w:color="auto"/>
        <w:right w:val="none" w:sz="0" w:space="0" w:color="auto"/>
      </w:divBdr>
    </w:div>
    <w:div w:id="7408544">
      <w:bodyDiv w:val="1"/>
      <w:marLeft w:val="0"/>
      <w:marRight w:val="0"/>
      <w:marTop w:val="0"/>
      <w:marBottom w:val="0"/>
      <w:divBdr>
        <w:top w:val="none" w:sz="0" w:space="0" w:color="auto"/>
        <w:left w:val="none" w:sz="0" w:space="0" w:color="auto"/>
        <w:bottom w:val="none" w:sz="0" w:space="0" w:color="auto"/>
        <w:right w:val="none" w:sz="0" w:space="0" w:color="auto"/>
      </w:divBdr>
    </w:div>
    <w:div w:id="7676872">
      <w:bodyDiv w:val="1"/>
      <w:marLeft w:val="0"/>
      <w:marRight w:val="0"/>
      <w:marTop w:val="0"/>
      <w:marBottom w:val="0"/>
      <w:divBdr>
        <w:top w:val="none" w:sz="0" w:space="0" w:color="auto"/>
        <w:left w:val="none" w:sz="0" w:space="0" w:color="auto"/>
        <w:bottom w:val="none" w:sz="0" w:space="0" w:color="auto"/>
        <w:right w:val="none" w:sz="0" w:space="0" w:color="auto"/>
      </w:divBdr>
    </w:div>
    <w:div w:id="7950289">
      <w:bodyDiv w:val="1"/>
      <w:marLeft w:val="0"/>
      <w:marRight w:val="0"/>
      <w:marTop w:val="0"/>
      <w:marBottom w:val="0"/>
      <w:divBdr>
        <w:top w:val="none" w:sz="0" w:space="0" w:color="auto"/>
        <w:left w:val="none" w:sz="0" w:space="0" w:color="auto"/>
        <w:bottom w:val="none" w:sz="0" w:space="0" w:color="auto"/>
        <w:right w:val="none" w:sz="0" w:space="0" w:color="auto"/>
      </w:divBdr>
    </w:div>
    <w:div w:id="8533753">
      <w:bodyDiv w:val="1"/>
      <w:marLeft w:val="0"/>
      <w:marRight w:val="0"/>
      <w:marTop w:val="0"/>
      <w:marBottom w:val="0"/>
      <w:divBdr>
        <w:top w:val="none" w:sz="0" w:space="0" w:color="auto"/>
        <w:left w:val="none" w:sz="0" w:space="0" w:color="auto"/>
        <w:bottom w:val="none" w:sz="0" w:space="0" w:color="auto"/>
        <w:right w:val="none" w:sz="0" w:space="0" w:color="auto"/>
      </w:divBdr>
    </w:div>
    <w:div w:id="8682547">
      <w:bodyDiv w:val="1"/>
      <w:marLeft w:val="0"/>
      <w:marRight w:val="0"/>
      <w:marTop w:val="0"/>
      <w:marBottom w:val="0"/>
      <w:divBdr>
        <w:top w:val="none" w:sz="0" w:space="0" w:color="auto"/>
        <w:left w:val="none" w:sz="0" w:space="0" w:color="auto"/>
        <w:bottom w:val="none" w:sz="0" w:space="0" w:color="auto"/>
        <w:right w:val="none" w:sz="0" w:space="0" w:color="auto"/>
      </w:divBdr>
    </w:div>
    <w:div w:id="8725150">
      <w:bodyDiv w:val="1"/>
      <w:marLeft w:val="0"/>
      <w:marRight w:val="0"/>
      <w:marTop w:val="0"/>
      <w:marBottom w:val="0"/>
      <w:divBdr>
        <w:top w:val="none" w:sz="0" w:space="0" w:color="auto"/>
        <w:left w:val="none" w:sz="0" w:space="0" w:color="auto"/>
        <w:bottom w:val="none" w:sz="0" w:space="0" w:color="auto"/>
        <w:right w:val="none" w:sz="0" w:space="0" w:color="auto"/>
      </w:divBdr>
    </w:div>
    <w:div w:id="8993273">
      <w:bodyDiv w:val="1"/>
      <w:marLeft w:val="0"/>
      <w:marRight w:val="0"/>
      <w:marTop w:val="0"/>
      <w:marBottom w:val="0"/>
      <w:divBdr>
        <w:top w:val="none" w:sz="0" w:space="0" w:color="auto"/>
        <w:left w:val="none" w:sz="0" w:space="0" w:color="auto"/>
        <w:bottom w:val="none" w:sz="0" w:space="0" w:color="auto"/>
        <w:right w:val="none" w:sz="0" w:space="0" w:color="auto"/>
      </w:divBdr>
    </w:div>
    <w:div w:id="10111351">
      <w:bodyDiv w:val="1"/>
      <w:marLeft w:val="0"/>
      <w:marRight w:val="0"/>
      <w:marTop w:val="0"/>
      <w:marBottom w:val="0"/>
      <w:divBdr>
        <w:top w:val="none" w:sz="0" w:space="0" w:color="auto"/>
        <w:left w:val="none" w:sz="0" w:space="0" w:color="auto"/>
        <w:bottom w:val="none" w:sz="0" w:space="0" w:color="auto"/>
        <w:right w:val="none" w:sz="0" w:space="0" w:color="auto"/>
      </w:divBdr>
    </w:div>
    <w:div w:id="12653809">
      <w:bodyDiv w:val="1"/>
      <w:marLeft w:val="0"/>
      <w:marRight w:val="0"/>
      <w:marTop w:val="0"/>
      <w:marBottom w:val="0"/>
      <w:divBdr>
        <w:top w:val="none" w:sz="0" w:space="0" w:color="auto"/>
        <w:left w:val="none" w:sz="0" w:space="0" w:color="auto"/>
        <w:bottom w:val="none" w:sz="0" w:space="0" w:color="auto"/>
        <w:right w:val="none" w:sz="0" w:space="0" w:color="auto"/>
      </w:divBdr>
    </w:div>
    <w:div w:id="13966407">
      <w:bodyDiv w:val="1"/>
      <w:marLeft w:val="0"/>
      <w:marRight w:val="0"/>
      <w:marTop w:val="0"/>
      <w:marBottom w:val="0"/>
      <w:divBdr>
        <w:top w:val="none" w:sz="0" w:space="0" w:color="auto"/>
        <w:left w:val="none" w:sz="0" w:space="0" w:color="auto"/>
        <w:bottom w:val="none" w:sz="0" w:space="0" w:color="auto"/>
        <w:right w:val="none" w:sz="0" w:space="0" w:color="auto"/>
      </w:divBdr>
    </w:div>
    <w:div w:id="15426301">
      <w:bodyDiv w:val="1"/>
      <w:marLeft w:val="0"/>
      <w:marRight w:val="0"/>
      <w:marTop w:val="0"/>
      <w:marBottom w:val="0"/>
      <w:divBdr>
        <w:top w:val="none" w:sz="0" w:space="0" w:color="auto"/>
        <w:left w:val="none" w:sz="0" w:space="0" w:color="auto"/>
        <w:bottom w:val="none" w:sz="0" w:space="0" w:color="auto"/>
        <w:right w:val="none" w:sz="0" w:space="0" w:color="auto"/>
      </w:divBdr>
    </w:div>
    <w:div w:id="16349681">
      <w:bodyDiv w:val="1"/>
      <w:marLeft w:val="0"/>
      <w:marRight w:val="0"/>
      <w:marTop w:val="0"/>
      <w:marBottom w:val="0"/>
      <w:divBdr>
        <w:top w:val="none" w:sz="0" w:space="0" w:color="auto"/>
        <w:left w:val="none" w:sz="0" w:space="0" w:color="auto"/>
        <w:bottom w:val="none" w:sz="0" w:space="0" w:color="auto"/>
        <w:right w:val="none" w:sz="0" w:space="0" w:color="auto"/>
      </w:divBdr>
    </w:div>
    <w:div w:id="16931365">
      <w:bodyDiv w:val="1"/>
      <w:marLeft w:val="0"/>
      <w:marRight w:val="0"/>
      <w:marTop w:val="0"/>
      <w:marBottom w:val="0"/>
      <w:divBdr>
        <w:top w:val="none" w:sz="0" w:space="0" w:color="auto"/>
        <w:left w:val="none" w:sz="0" w:space="0" w:color="auto"/>
        <w:bottom w:val="none" w:sz="0" w:space="0" w:color="auto"/>
        <w:right w:val="none" w:sz="0" w:space="0" w:color="auto"/>
      </w:divBdr>
    </w:div>
    <w:div w:id="17439404">
      <w:bodyDiv w:val="1"/>
      <w:marLeft w:val="0"/>
      <w:marRight w:val="0"/>
      <w:marTop w:val="0"/>
      <w:marBottom w:val="0"/>
      <w:divBdr>
        <w:top w:val="none" w:sz="0" w:space="0" w:color="auto"/>
        <w:left w:val="none" w:sz="0" w:space="0" w:color="auto"/>
        <w:bottom w:val="none" w:sz="0" w:space="0" w:color="auto"/>
        <w:right w:val="none" w:sz="0" w:space="0" w:color="auto"/>
      </w:divBdr>
    </w:div>
    <w:div w:id="18050094">
      <w:bodyDiv w:val="1"/>
      <w:marLeft w:val="0"/>
      <w:marRight w:val="0"/>
      <w:marTop w:val="0"/>
      <w:marBottom w:val="0"/>
      <w:divBdr>
        <w:top w:val="none" w:sz="0" w:space="0" w:color="auto"/>
        <w:left w:val="none" w:sz="0" w:space="0" w:color="auto"/>
        <w:bottom w:val="none" w:sz="0" w:space="0" w:color="auto"/>
        <w:right w:val="none" w:sz="0" w:space="0" w:color="auto"/>
      </w:divBdr>
    </w:div>
    <w:div w:id="20014768">
      <w:bodyDiv w:val="1"/>
      <w:marLeft w:val="0"/>
      <w:marRight w:val="0"/>
      <w:marTop w:val="0"/>
      <w:marBottom w:val="0"/>
      <w:divBdr>
        <w:top w:val="none" w:sz="0" w:space="0" w:color="auto"/>
        <w:left w:val="none" w:sz="0" w:space="0" w:color="auto"/>
        <w:bottom w:val="none" w:sz="0" w:space="0" w:color="auto"/>
        <w:right w:val="none" w:sz="0" w:space="0" w:color="auto"/>
      </w:divBdr>
    </w:div>
    <w:div w:id="20860024">
      <w:bodyDiv w:val="1"/>
      <w:marLeft w:val="0"/>
      <w:marRight w:val="0"/>
      <w:marTop w:val="0"/>
      <w:marBottom w:val="0"/>
      <w:divBdr>
        <w:top w:val="none" w:sz="0" w:space="0" w:color="auto"/>
        <w:left w:val="none" w:sz="0" w:space="0" w:color="auto"/>
        <w:bottom w:val="none" w:sz="0" w:space="0" w:color="auto"/>
        <w:right w:val="none" w:sz="0" w:space="0" w:color="auto"/>
      </w:divBdr>
    </w:div>
    <w:div w:id="21788183">
      <w:bodyDiv w:val="1"/>
      <w:marLeft w:val="0"/>
      <w:marRight w:val="0"/>
      <w:marTop w:val="0"/>
      <w:marBottom w:val="0"/>
      <w:divBdr>
        <w:top w:val="none" w:sz="0" w:space="0" w:color="auto"/>
        <w:left w:val="none" w:sz="0" w:space="0" w:color="auto"/>
        <w:bottom w:val="none" w:sz="0" w:space="0" w:color="auto"/>
        <w:right w:val="none" w:sz="0" w:space="0" w:color="auto"/>
      </w:divBdr>
    </w:div>
    <w:div w:id="22679579">
      <w:bodyDiv w:val="1"/>
      <w:marLeft w:val="0"/>
      <w:marRight w:val="0"/>
      <w:marTop w:val="0"/>
      <w:marBottom w:val="0"/>
      <w:divBdr>
        <w:top w:val="none" w:sz="0" w:space="0" w:color="auto"/>
        <w:left w:val="none" w:sz="0" w:space="0" w:color="auto"/>
        <w:bottom w:val="none" w:sz="0" w:space="0" w:color="auto"/>
        <w:right w:val="none" w:sz="0" w:space="0" w:color="auto"/>
      </w:divBdr>
    </w:div>
    <w:div w:id="23336477">
      <w:bodyDiv w:val="1"/>
      <w:marLeft w:val="0"/>
      <w:marRight w:val="0"/>
      <w:marTop w:val="0"/>
      <w:marBottom w:val="0"/>
      <w:divBdr>
        <w:top w:val="none" w:sz="0" w:space="0" w:color="auto"/>
        <w:left w:val="none" w:sz="0" w:space="0" w:color="auto"/>
        <w:bottom w:val="none" w:sz="0" w:space="0" w:color="auto"/>
        <w:right w:val="none" w:sz="0" w:space="0" w:color="auto"/>
      </w:divBdr>
    </w:div>
    <w:div w:id="25715585">
      <w:bodyDiv w:val="1"/>
      <w:marLeft w:val="0"/>
      <w:marRight w:val="0"/>
      <w:marTop w:val="0"/>
      <w:marBottom w:val="0"/>
      <w:divBdr>
        <w:top w:val="none" w:sz="0" w:space="0" w:color="auto"/>
        <w:left w:val="none" w:sz="0" w:space="0" w:color="auto"/>
        <w:bottom w:val="none" w:sz="0" w:space="0" w:color="auto"/>
        <w:right w:val="none" w:sz="0" w:space="0" w:color="auto"/>
      </w:divBdr>
    </w:div>
    <w:div w:id="28531217">
      <w:bodyDiv w:val="1"/>
      <w:marLeft w:val="0"/>
      <w:marRight w:val="0"/>
      <w:marTop w:val="0"/>
      <w:marBottom w:val="0"/>
      <w:divBdr>
        <w:top w:val="none" w:sz="0" w:space="0" w:color="auto"/>
        <w:left w:val="none" w:sz="0" w:space="0" w:color="auto"/>
        <w:bottom w:val="none" w:sz="0" w:space="0" w:color="auto"/>
        <w:right w:val="none" w:sz="0" w:space="0" w:color="auto"/>
      </w:divBdr>
    </w:div>
    <w:div w:id="29187515">
      <w:bodyDiv w:val="1"/>
      <w:marLeft w:val="0"/>
      <w:marRight w:val="0"/>
      <w:marTop w:val="0"/>
      <w:marBottom w:val="0"/>
      <w:divBdr>
        <w:top w:val="none" w:sz="0" w:space="0" w:color="auto"/>
        <w:left w:val="none" w:sz="0" w:space="0" w:color="auto"/>
        <w:bottom w:val="none" w:sz="0" w:space="0" w:color="auto"/>
        <w:right w:val="none" w:sz="0" w:space="0" w:color="auto"/>
      </w:divBdr>
    </w:div>
    <w:div w:id="29454919">
      <w:bodyDiv w:val="1"/>
      <w:marLeft w:val="0"/>
      <w:marRight w:val="0"/>
      <w:marTop w:val="0"/>
      <w:marBottom w:val="0"/>
      <w:divBdr>
        <w:top w:val="none" w:sz="0" w:space="0" w:color="auto"/>
        <w:left w:val="none" w:sz="0" w:space="0" w:color="auto"/>
        <w:bottom w:val="none" w:sz="0" w:space="0" w:color="auto"/>
        <w:right w:val="none" w:sz="0" w:space="0" w:color="auto"/>
      </w:divBdr>
    </w:div>
    <w:div w:id="30156978">
      <w:bodyDiv w:val="1"/>
      <w:marLeft w:val="0"/>
      <w:marRight w:val="0"/>
      <w:marTop w:val="0"/>
      <w:marBottom w:val="0"/>
      <w:divBdr>
        <w:top w:val="none" w:sz="0" w:space="0" w:color="auto"/>
        <w:left w:val="none" w:sz="0" w:space="0" w:color="auto"/>
        <w:bottom w:val="none" w:sz="0" w:space="0" w:color="auto"/>
        <w:right w:val="none" w:sz="0" w:space="0" w:color="auto"/>
      </w:divBdr>
    </w:div>
    <w:div w:id="31342644">
      <w:bodyDiv w:val="1"/>
      <w:marLeft w:val="0"/>
      <w:marRight w:val="0"/>
      <w:marTop w:val="0"/>
      <w:marBottom w:val="0"/>
      <w:divBdr>
        <w:top w:val="none" w:sz="0" w:space="0" w:color="auto"/>
        <w:left w:val="none" w:sz="0" w:space="0" w:color="auto"/>
        <w:bottom w:val="none" w:sz="0" w:space="0" w:color="auto"/>
        <w:right w:val="none" w:sz="0" w:space="0" w:color="auto"/>
      </w:divBdr>
    </w:div>
    <w:div w:id="31612976">
      <w:bodyDiv w:val="1"/>
      <w:marLeft w:val="0"/>
      <w:marRight w:val="0"/>
      <w:marTop w:val="0"/>
      <w:marBottom w:val="0"/>
      <w:divBdr>
        <w:top w:val="none" w:sz="0" w:space="0" w:color="auto"/>
        <w:left w:val="none" w:sz="0" w:space="0" w:color="auto"/>
        <w:bottom w:val="none" w:sz="0" w:space="0" w:color="auto"/>
        <w:right w:val="none" w:sz="0" w:space="0" w:color="auto"/>
      </w:divBdr>
    </w:div>
    <w:div w:id="31808512">
      <w:bodyDiv w:val="1"/>
      <w:marLeft w:val="0"/>
      <w:marRight w:val="0"/>
      <w:marTop w:val="0"/>
      <w:marBottom w:val="0"/>
      <w:divBdr>
        <w:top w:val="none" w:sz="0" w:space="0" w:color="auto"/>
        <w:left w:val="none" w:sz="0" w:space="0" w:color="auto"/>
        <w:bottom w:val="none" w:sz="0" w:space="0" w:color="auto"/>
        <w:right w:val="none" w:sz="0" w:space="0" w:color="auto"/>
      </w:divBdr>
    </w:div>
    <w:div w:id="32385186">
      <w:bodyDiv w:val="1"/>
      <w:marLeft w:val="0"/>
      <w:marRight w:val="0"/>
      <w:marTop w:val="0"/>
      <w:marBottom w:val="0"/>
      <w:divBdr>
        <w:top w:val="none" w:sz="0" w:space="0" w:color="auto"/>
        <w:left w:val="none" w:sz="0" w:space="0" w:color="auto"/>
        <w:bottom w:val="none" w:sz="0" w:space="0" w:color="auto"/>
        <w:right w:val="none" w:sz="0" w:space="0" w:color="auto"/>
      </w:divBdr>
    </w:div>
    <w:div w:id="33162089">
      <w:bodyDiv w:val="1"/>
      <w:marLeft w:val="0"/>
      <w:marRight w:val="0"/>
      <w:marTop w:val="0"/>
      <w:marBottom w:val="0"/>
      <w:divBdr>
        <w:top w:val="none" w:sz="0" w:space="0" w:color="auto"/>
        <w:left w:val="none" w:sz="0" w:space="0" w:color="auto"/>
        <w:bottom w:val="none" w:sz="0" w:space="0" w:color="auto"/>
        <w:right w:val="none" w:sz="0" w:space="0" w:color="auto"/>
      </w:divBdr>
    </w:div>
    <w:div w:id="35012956">
      <w:bodyDiv w:val="1"/>
      <w:marLeft w:val="0"/>
      <w:marRight w:val="0"/>
      <w:marTop w:val="0"/>
      <w:marBottom w:val="0"/>
      <w:divBdr>
        <w:top w:val="none" w:sz="0" w:space="0" w:color="auto"/>
        <w:left w:val="none" w:sz="0" w:space="0" w:color="auto"/>
        <w:bottom w:val="none" w:sz="0" w:space="0" w:color="auto"/>
        <w:right w:val="none" w:sz="0" w:space="0" w:color="auto"/>
      </w:divBdr>
    </w:div>
    <w:div w:id="36659643">
      <w:bodyDiv w:val="1"/>
      <w:marLeft w:val="0"/>
      <w:marRight w:val="0"/>
      <w:marTop w:val="0"/>
      <w:marBottom w:val="0"/>
      <w:divBdr>
        <w:top w:val="none" w:sz="0" w:space="0" w:color="auto"/>
        <w:left w:val="none" w:sz="0" w:space="0" w:color="auto"/>
        <w:bottom w:val="none" w:sz="0" w:space="0" w:color="auto"/>
        <w:right w:val="none" w:sz="0" w:space="0" w:color="auto"/>
      </w:divBdr>
    </w:div>
    <w:div w:id="37820144">
      <w:bodyDiv w:val="1"/>
      <w:marLeft w:val="0"/>
      <w:marRight w:val="0"/>
      <w:marTop w:val="0"/>
      <w:marBottom w:val="0"/>
      <w:divBdr>
        <w:top w:val="none" w:sz="0" w:space="0" w:color="auto"/>
        <w:left w:val="none" w:sz="0" w:space="0" w:color="auto"/>
        <w:bottom w:val="none" w:sz="0" w:space="0" w:color="auto"/>
        <w:right w:val="none" w:sz="0" w:space="0" w:color="auto"/>
      </w:divBdr>
    </w:div>
    <w:div w:id="38553391">
      <w:bodyDiv w:val="1"/>
      <w:marLeft w:val="0"/>
      <w:marRight w:val="0"/>
      <w:marTop w:val="0"/>
      <w:marBottom w:val="0"/>
      <w:divBdr>
        <w:top w:val="none" w:sz="0" w:space="0" w:color="auto"/>
        <w:left w:val="none" w:sz="0" w:space="0" w:color="auto"/>
        <w:bottom w:val="none" w:sz="0" w:space="0" w:color="auto"/>
        <w:right w:val="none" w:sz="0" w:space="0" w:color="auto"/>
      </w:divBdr>
    </w:div>
    <w:div w:id="38943129">
      <w:bodyDiv w:val="1"/>
      <w:marLeft w:val="0"/>
      <w:marRight w:val="0"/>
      <w:marTop w:val="0"/>
      <w:marBottom w:val="0"/>
      <w:divBdr>
        <w:top w:val="none" w:sz="0" w:space="0" w:color="auto"/>
        <w:left w:val="none" w:sz="0" w:space="0" w:color="auto"/>
        <w:bottom w:val="none" w:sz="0" w:space="0" w:color="auto"/>
        <w:right w:val="none" w:sz="0" w:space="0" w:color="auto"/>
      </w:divBdr>
    </w:div>
    <w:div w:id="40134787">
      <w:bodyDiv w:val="1"/>
      <w:marLeft w:val="0"/>
      <w:marRight w:val="0"/>
      <w:marTop w:val="0"/>
      <w:marBottom w:val="0"/>
      <w:divBdr>
        <w:top w:val="none" w:sz="0" w:space="0" w:color="auto"/>
        <w:left w:val="none" w:sz="0" w:space="0" w:color="auto"/>
        <w:bottom w:val="none" w:sz="0" w:space="0" w:color="auto"/>
        <w:right w:val="none" w:sz="0" w:space="0" w:color="auto"/>
      </w:divBdr>
    </w:div>
    <w:div w:id="40792721">
      <w:bodyDiv w:val="1"/>
      <w:marLeft w:val="0"/>
      <w:marRight w:val="0"/>
      <w:marTop w:val="0"/>
      <w:marBottom w:val="0"/>
      <w:divBdr>
        <w:top w:val="none" w:sz="0" w:space="0" w:color="auto"/>
        <w:left w:val="none" w:sz="0" w:space="0" w:color="auto"/>
        <w:bottom w:val="none" w:sz="0" w:space="0" w:color="auto"/>
        <w:right w:val="none" w:sz="0" w:space="0" w:color="auto"/>
      </w:divBdr>
    </w:div>
    <w:div w:id="43137986">
      <w:bodyDiv w:val="1"/>
      <w:marLeft w:val="0"/>
      <w:marRight w:val="0"/>
      <w:marTop w:val="0"/>
      <w:marBottom w:val="0"/>
      <w:divBdr>
        <w:top w:val="none" w:sz="0" w:space="0" w:color="auto"/>
        <w:left w:val="none" w:sz="0" w:space="0" w:color="auto"/>
        <w:bottom w:val="none" w:sz="0" w:space="0" w:color="auto"/>
        <w:right w:val="none" w:sz="0" w:space="0" w:color="auto"/>
      </w:divBdr>
    </w:div>
    <w:div w:id="43146170">
      <w:bodyDiv w:val="1"/>
      <w:marLeft w:val="0"/>
      <w:marRight w:val="0"/>
      <w:marTop w:val="0"/>
      <w:marBottom w:val="0"/>
      <w:divBdr>
        <w:top w:val="none" w:sz="0" w:space="0" w:color="auto"/>
        <w:left w:val="none" w:sz="0" w:space="0" w:color="auto"/>
        <w:bottom w:val="none" w:sz="0" w:space="0" w:color="auto"/>
        <w:right w:val="none" w:sz="0" w:space="0" w:color="auto"/>
      </w:divBdr>
    </w:div>
    <w:div w:id="44574286">
      <w:bodyDiv w:val="1"/>
      <w:marLeft w:val="0"/>
      <w:marRight w:val="0"/>
      <w:marTop w:val="0"/>
      <w:marBottom w:val="0"/>
      <w:divBdr>
        <w:top w:val="none" w:sz="0" w:space="0" w:color="auto"/>
        <w:left w:val="none" w:sz="0" w:space="0" w:color="auto"/>
        <w:bottom w:val="none" w:sz="0" w:space="0" w:color="auto"/>
        <w:right w:val="none" w:sz="0" w:space="0" w:color="auto"/>
      </w:divBdr>
    </w:div>
    <w:div w:id="48655536">
      <w:bodyDiv w:val="1"/>
      <w:marLeft w:val="0"/>
      <w:marRight w:val="0"/>
      <w:marTop w:val="0"/>
      <w:marBottom w:val="0"/>
      <w:divBdr>
        <w:top w:val="none" w:sz="0" w:space="0" w:color="auto"/>
        <w:left w:val="none" w:sz="0" w:space="0" w:color="auto"/>
        <w:bottom w:val="none" w:sz="0" w:space="0" w:color="auto"/>
        <w:right w:val="none" w:sz="0" w:space="0" w:color="auto"/>
      </w:divBdr>
    </w:div>
    <w:div w:id="50034743">
      <w:bodyDiv w:val="1"/>
      <w:marLeft w:val="0"/>
      <w:marRight w:val="0"/>
      <w:marTop w:val="0"/>
      <w:marBottom w:val="0"/>
      <w:divBdr>
        <w:top w:val="none" w:sz="0" w:space="0" w:color="auto"/>
        <w:left w:val="none" w:sz="0" w:space="0" w:color="auto"/>
        <w:bottom w:val="none" w:sz="0" w:space="0" w:color="auto"/>
        <w:right w:val="none" w:sz="0" w:space="0" w:color="auto"/>
      </w:divBdr>
    </w:div>
    <w:div w:id="51541950">
      <w:bodyDiv w:val="1"/>
      <w:marLeft w:val="0"/>
      <w:marRight w:val="0"/>
      <w:marTop w:val="0"/>
      <w:marBottom w:val="0"/>
      <w:divBdr>
        <w:top w:val="none" w:sz="0" w:space="0" w:color="auto"/>
        <w:left w:val="none" w:sz="0" w:space="0" w:color="auto"/>
        <w:bottom w:val="none" w:sz="0" w:space="0" w:color="auto"/>
        <w:right w:val="none" w:sz="0" w:space="0" w:color="auto"/>
      </w:divBdr>
    </w:div>
    <w:div w:id="52629243">
      <w:bodyDiv w:val="1"/>
      <w:marLeft w:val="0"/>
      <w:marRight w:val="0"/>
      <w:marTop w:val="0"/>
      <w:marBottom w:val="0"/>
      <w:divBdr>
        <w:top w:val="none" w:sz="0" w:space="0" w:color="auto"/>
        <w:left w:val="none" w:sz="0" w:space="0" w:color="auto"/>
        <w:bottom w:val="none" w:sz="0" w:space="0" w:color="auto"/>
        <w:right w:val="none" w:sz="0" w:space="0" w:color="auto"/>
      </w:divBdr>
    </w:div>
    <w:div w:id="54745966">
      <w:bodyDiv w:val="1"/>
      <w:marLeft w:val="0"/>
      <w:marRight w:val="0"/>
      <w:marTop w:val="0"/>
      <w:marBottom w:val="0"/>
      <w:divBdr>
        <w:top w:val="none" w:sz="0" w:space="0" w:color="auto"/>
        <w:left w:val="none" w:sz="0" w:space="0" w:color="auto"/>
        <w:bottom w:val="none" w:sz="0" w:space="0" w:color="auto"/>
        <w:right w:val="none" w:sz="0" w:space="0" w:color="auto"/>
      </w:divBdr>
    </w:div>
    <w:div w:id="55252291">
      <w:bodyDiv w:val="1"/>
      <w:marLeft w:val="0"/>
      <w:marRight w:val="0"/>
      <w:marTop w:val="0"/>
      <w:marBottom w:val="0"/>
      <w:divBdr>
        <w:top w:val="none" w:sz="0" w:space="0" w:color="auto"/>
        <w:left w:val="none" w:sz="0" w:space="0" w:color="auto"/>
        <w:bottom w:val="none" w:sz="0" w:space="0" w:color="auto"/>
        <w:right w:val="none" w:sz="0" w:space="0" w:color="auto"/>
      </w:divBdr>
    </w:div>
    <w:div w:id="56361716">
      <w:bodyDiv w:val="1"/>
      <w:marLeft w:val="0"/>
      <w:marRight w:val="0"/>
      <w:marTop w:val="0"/>
      <w:marBottom w:val="0"/>
      <w:divBdr>
        <w:top w:val="none" w:sz="0" w:space="0" w:color="auto"/>
        <w:left w:val="none" w:sz="0" w:space="0" w:color="auto"/>
        <w:bottom w:val="none" w:sz="0" w:space="0" w:color="auto"/>
        <w:right w:val="none" w:sz="0" w:space="0" w:color="auto"/>
      </w:divBdr>
    </w:div>
    <w:div w:id="56825087">
      <w:bodyDiv w:val="1"/>
      <w:marLeft w:val="0"/>
      <w:marRight w:val="0"/>
      <w:marTop w:val="0"/>
      <w:marBottom w:val="0"/>
      <w:divBdr>
        <w:top w:val="none" w:sz="0" w:space="0" w:color="auto"/>
        <w:left w:val="none" w:sz="0" w:space="0" w:color="auto"/>
        <w:bottom w:val="none" w:sz="0" w:space="0" w:color="auto"/>
        <w:right w:val="none" w:sz="0" w:space="0" w:color="auto"/>
      </w:divBdr>
    </w:div>
    <w:div w:id="57897687">
      <w:bodyDiv w:val="1"/>
      <w:marLeft w:val="0"/>
      <w:marRight w:val="0"/>
      <w:marTop w:val="0"/>
      <w:marBottom w:val="0"/>
      <w:divBdr>
        <w:top w:val="none" w:sz="0" w:space="0" w:color="auto"/>
        <w:left w:val="none" w:sz="0" w:space="0" w:color="auto"/>
        <w:bottom w:val="none" w:sz="0" w:space="0" w:color="auto"/>
        <w:right w:val="none" w:sz="0" w:space="0" w:color="auto"/>
      </w:divBdr>
    </w:div>
    <w:div w:id="58986222">
      <w:bodyDiv w:val="1"/>
      <w:marLeft w:val="0"/>
      <w:marRight w:val="0"/>
      <w:marTop w:val="0"/>
      <w:marBottom w:val="0"/>
      <w:divBdr>
        <w:top w:val="none" w:sz="0" w:space="0" w:color="auto"/>
        <w:left w:val="none" w:sz="0" w:space="0" w:color="auto"/>
        <w:bottom w:val="none" w:sz="0" w:space="0" w:color="auto"/>
        <w:right w:val="none" w:sz="0" w:space="0" w:color="auto"/>
      </w:divBdr>
    </w:div>
    <w:div w:id="61569407">
      <w:bodyDiv w:val="1"/>
      <w:marLeft w:val="0"/>
      <w:marRight w:val="0"/>
      <w:marTop w:val="0"/>
      <w:marBottom w:val="0"/>
      <w:divBdr>
        <w:top w:val="none" w:sz="0" w:space="0" w:color="auto"/>
        <w:left w:val="none" w:sz="0" w:space="0" w:color="auto"/>
        <w:bottom w:val="none" w:sz="0" w:space="0" w:color="auto"/>
        <w:right w:val="none" w:sz="0" w:space="0" w:color="auto"/>
      </w:divBdr>
    </w:div>
    <w:div w:id="62065472">
      <w:bodyDiv w:val="1"/>
      <w:marLeft w:val="0"/>
      <w:marRight w:val="0"/>
      <w:marTop w:val="0"/>
      <w:marBottom w:val="0"/>
      <w:divBdr>
        <w:top w:val="none" w:sz="0" w:space="0" w:color="auto"/>
        <w:left w:val="none" w:sz="0" w:space="0" w:color="auto"/>
        <w:bottom w:val="none" w:sz="0" w:space="0" w:color="auto"/>
        <w:right w:val="none" w:sz="0" w:space="0" w:color="auto"/>
      </w:divBdr>
    </w:div>
    <w:div w:id="62996583">
      <w:bodyDiv w:val="1"/>
      <w:marLeft w:val="0"/>
      <w:marRight w:val="0"/>
      <w:marTop w:val="0"/>
      <w:marBottom w:val="0"/>
      <w:divBdr>
        <w:top w:val="none" w:sz="0" w:space="0" w:color="auto"/>
        <w:left w:val="none" w:sz="0" w:space="0" w:color="auto"/>
        <w:bottom w:val="none" w:sz="0" w:space="0" w:color="auto"/>
        <w:right w:val="none" w:sz="0" w:space="0" w:color="auto"/>
      </w:divBdr>
    </w:div>
    <w:div w:id="64034855">
      <w:bodyDiv w:val="1"/>
      <w:marLeft w:val="0"/>
      <w:marRight w:val="0"/>
      <w:marTop w:val="0"/>
      <w:marBottom w:val="0"/>
      <w:divBdr>
        <w:top w:val="none" w:sz="0" w:space="0" w:color="auto"/>
        <w:left w:val="none" w:sz="0" w:space="0" w:color="auto"/>
        <w:bottom w:val="none" w:sz="0" w:space="0" w:color="auto"/>
        <w:right w:val="none" w:sz="0" w:space="0" w:color="auto"/>
      </w:divBdr>
    </w:div>
    <w:div w:id="67306824">
      <w:bodyDiv w:val="1"/>
      <w:marLeft w:val="0"/>
      <w:marRight w:val="0"/>
      <w:marTop w:val="0"/>
      <w:marBottom w:val="0"/>
      <w:divBdr>
        <w:top w:val="none" w:sz="0" w:space="0" w:color="auto"/>
        <w:left w:val="none" w:sz="0" w:space="0" w:color="auto"/>
        <w:bottom w:val="none" w:sz="0" w:space="0" w:color="auto"/>
        <w:right w:val="none" w:sz="0" w:space="0" w:color="auto"/>
      </w:divBdr>
    </w:div>
    <w:div w:id="68114636">
      <w:bodyDiv w:val="1"/>
      <w:marLeft w:val="0"/>
      <w:marRight w:val="0"/>
      <w:marTop w:val="0"/>
      <w:marBottom w:val="0"/>
      <w:divBdr>
        <w:top w:val="none" w:sz="0" w:space="0" w:color="auto"/>
        <w:left w:val="none" w:sz="0" w:space="0" w:color="auto"/>
        <w:bottom w:val="none" w:sz="0" w:space="0" w:color="auto"/>
        <w:right w:val="none" w:sz="0" w:space="0" w:color="auto"/>
      </w:divBdr>
    </w:div>
    <w:div w:id="68888247">
      <w:bodyDiv w:val="1"/>
      <w:marLeft w:val="0"/>
      <w:marRight w:val="0"/>
      <w:marTop w:val="0"/>
      <w:marBottom w:val="0"/>
      <w:divBdr>
        <w:top w:val="none" w:sz="0" w:space="0" w:color="auto"/>
        <w:left w:val="none" w:sz="0" w:space="0" w:color="auto"/>
        <w:bottom w:val="none" w:sz="0" w:space="0" w:color="auto"/>
        <w:right w:val="none" w:sz="0" w:space="0" w:color="auto"/>
      </w:divBdr>
    </w:div>
    <w:div w:id="70198403">
      <w:bodyDiv w:val="1"/>
      <w:marLeft w:val="0"/>
      <w:marRight w:val="0"/>
      <w:marTop w:val="0"/>
      <w:marBottom w:val="0"/>
      <w:divBdr>
        <w:top w:val="none" w:sz="0" w:space="0" w:color="auto"/>
        <w:left w:val="none" w:sz="0" w:space="0" w:color="auto"/>
        <w:bottom w:val="none" w:sz="0" w:space="0" w:color="auto"/>
        <w:right w:val="none" w:sz="0" w:space="0" w:color="auto"/>
      </w:divBdr>
    </w:div>
    <w:div w:id="70664642">
      <w:bodyDiv w:val="1"/>
      <w:marLeft w:val="0"/>
      <w:marRight w:val="0"/>
      <w:marTop w:val="0"/>
      <w:marBottom w:val="0"/>
      <w:divBdr>
        <w:top w:val="none" w:sz="0" w:space="0" w:color="auto"/>
        <w:left w:val="none" w:sz="0" w:space="0" w:color="auto"/>
        <w:bottom w:val="none" w:sz="0" w:space="0" w:color="auto"/>
        <w:right w:val="none" w:sz="0" w:space="0" w:color="auto"/>
      </w:divBdr>
    </w:div>
    <w:div w:id="70779111">
      <w:bodyDiv w:val="1"/>
      <w:marLeft w:val="0"/>
      <w:marRight w:val="0"/>
      <w:marTop w:val="0"/>
      <w:marBottom w:val="0"/>
      <w:divBdr>
        <w:top w:val="none" w:sz="0" w:space="0" w:color="auto"/>
        <w:left w:val="none" w:sz="0" w:space="0" w:color="auto"/>
        <w:bottom w:val="none" w:sz="0" w:space="0" w:color="auto"/>
        <w:right w:val="none" w:sz="0" w:space="0" w:color="auto"/>
      </w:divBdr>
    </w:div>
    <w:div w:id="71395900">
      <w:bodyDiv w:val="1"/>
      <w:marLeft w:val="0"/>
      <w:marRight w:val="0"/>
      <w:marTop w:val="0"/>
      <w:marBottom w:val="0"/>
      <w:divBdr>
        <w:top w:val="none" w:sz="0" w:space="0" w:color="auto"/>
        <w:left w:val="none" w:sz="0" w:space="0" w:color="auto"/>
        <w:bottom w:val="none" w:sz="0" w:space="0" w:color="auto"/>
        <w:right w:val="none" w:sz="0" w:space="0" w:color="auto"/>
      </w:divBdr>
    </w:div>
    <w:div w:id="71512557">
      <w:bodyDiv w:val="1"/>
      <w:marLeft w:val="0"/>
      <w:marRight w:val="0"/>
      <w:marTop w:val="0"/>
      <w:marBottom w:val="0"/>
      <w:divBdr>
        <w:top w:val="none" w:sz="0" w:space="0" w:color="auto"/>
        <w:left w:val="none" w:sz="0" w:space="0" w:color="auto"/>
        <w:bottom w:val="none" w:sz="0" w:space="0" w:color="auto"/>
        <w:right w:val="none" w:sz="0" w:space="0" w:color="auto"/>
      </w:divBdr>
    </w:div>
    <w:div w:id="72095655">
      <w:bodyDiv w:val="1"/>
      <w:marLeft w:val="0"/>
      <w:marRight w:val="0"/>
      <w:marTop w:val="0"/>
      <w:marBottom w:val="0"/>
      <w:divBdr>
        <w:top w:val="none" w:sz="0" w:space="0" w:color="auto"/>
        <w:left w:val="none" w:sz="0" w:space="0" w:color="auto"/>
        <w:bottom w:val="none" w:sz="0" w:space="0" w:color="auto"/>
        <w:right w:val="none" w:sz="0" w:space="0" w:color="auto"/>
      </w:divBdr>
    </w:div>
    <w:div w:id="73164149">
      <w:bodyDiv w:val="1"/>
      <w:marLeft w:val="0"/>
      <w:marRight w:val="0"/>
      <w:marTop w:val="0"/>
      <w:marBottom w:val="0"/>
      <w:divBdr>
        <w:top w:val="none" w:sz="0" w:space="0" w:color="auto"/>
        <w:left w:val="none" w:sz="0" w:space="0" w:color="auto"/>
        <w:bottom w:val="none" w:sz="0" w:space="0" w:color="auto"/>
        <w:right w:val="none" w:sz="0" w:space="0" w:color="auto"/>
      </w:divBdr>
    </w:div>
    <w:div w:id="74254742">
      <w:bodyDiv w:val="1"/>
      <w:marLeft w:val="0"/>
      <w:marRight w:val="0"/>
      <w:marTop w:val="0"/>
      <w:marBottom w:val="0"/>
      <w:divBdr>
        <w:top w:val="none" w:sz="0" w:space="0" w:color="auto"/>
        <w:left w:val="none" w:sz="0" w:space="0" w:color="auto"/>
        <w:bottom w:val="none" w:sz="0" w:space="0" w:color="auto"/>
        <w:right w:val="none" w:sz="0" w:space="0" w:color="auto"/>
      </w:divBdr>
    </w:div>
    <w:div w:id="76942934">
      <w:bodyDiv w:val="1"/>
      <w:marLeft w:val="0"/>
      <w:marRight w:val="0"/>
      <w:marTop w:val="0"/>
      <w:marBottom w:val="0"/>
      <w:divBdr>
        <w:top w:val="none" w:sz="0" w:space="0" w:color="auto"/>
        <w:left w:val="none" w:sz="0" w:space="0" w:color="auto"/>
        <w:bottom w:val="none" w:sz="0" w:space="0" w:color="auto"/>
        <w:right w:val="none" w:sz="0" w:space="0" w:color="auto"/>
      </w:divBdr>
    </w:div>
    <w:div w:id="77141157">
      <w:bodyDiv w:val="1"/>
      <w:marLeft w:val="0"/>
      <w:marRight w:val="0"/>
      <w:marTop w:val="0"/>
      <w:marBottom w:val="0"/>
      <w:divBdr>
        <w:top w:val="none" w:sz="0" w:space="0" w:color="auto"/>
        <w:left w:val="none" w:sz="0" w:space="0" w:color="auto"/>
        <w:bottom w:val="none" w:sz="0" w:space="0" w:color="auto"/>
        <w:right w:val="none" w:sz="0" w:space="0" w:color="auto"/>
      </w:divBdr>
    </w:div>
    <w:div w:id="79983715">
      <w:bodyDiv w:val="1"/>
      <w:marLeft w:val="0"/>
      <w:marRight w:val="0"/>
      <w:marTop w:val="0"/>
      <w:marBottom w:val="0"/>
      <w:divBdr>
        <w:top w:val="none" w:sz="0" w:space="0" w:color="auto"/>
        <w:left w:val="none" w:sz="0" w:space="0" w:color="auto"/>
        <w:bottom w:val="none" w:sz="0" w:space="0" w:color="auto"/>
        <w:right w:val="none" w:sz="0" w:space="0" w:color="auto"/>
      </w:divBdr>
    </w:div>
    <w:div w:id="80494903">
      <w:bodyDiv w:val="1"/>
      <w:marLeft w:val="0"/>
      <w:marRight w:val="0"/>
      <w:marTop w:val="0"/>
      <w:marBottom w:val="0"/>
      <w:divBdr>
        <w:top w:val="none" w:sz="0" w:space="0" w:color="auto"/>
        <w:left w:val="none" w:sz="0" w:space="0" w:color="auto"/>
        <w:bottom w:val="none" w:sz="0" w:space="0" w:color="auto"/>
        <w:right w:val="none" w:sz="0" w:space="0" w:color="auto"/>
      </w:divBdr>
    </w:div>
    <w:div w:id="82649533">
      <w:bodyDiv w:val="1"/>
      <w:marLeft w:val="0"/>
      <w:marRight w:val="0"/>
      <w:marTop w:val="0"/>
      <w:marBottom w:val="0"/>
      <w:divBdr>
        <w:top w:val="none" w:sz="0" w:space="0" w:color="auto"/>
        <w:left w:val="none" w:sz="0" w:space="0" w:color="auto"/>
        <w:bottom w:val="none" w:sz="0" w:space="0" w:color="auto"/>
        <w:right w:val="none" w:sz="0" w:space="0" w:color="auto"/>
      </w:divBdr>
    </w:div>
    <w:div w:id="82923024">
      <w:bodyDiv w:val="1"/>
      <w:marLeft w:val="0"/>
      <w:marRight w:val="0"/>
      <w:marTop w:val="0"/>
      <w:marBottom w:val="0"/>
      <w:divBdr>
        <w:top w:val="none" w:sz="0" w:space="0" w:color="auto"/>
        <w:left w:val="none" w:sz="0" w:space="0" w:color="auto"/>
        <w:bottom w:val="none" w:sz="0" w:space="0" w:color="auto"/>
        <w:right w:val="none" w:sz="0" w:space="0" w:color="auto"/>
      </w:divBdr>
    </w:div>
    <w:div w:id="83917905">
      <w:bodyDiv w:val="1"/>
      <w:marLeft w:val="0"/>
      <w:marRight w:val="0"/>
      <w:marTop w:val="0"/>
      <w:marBottom w:val="0"/>
      <w:divBdr>
        <w:top w:val="none" w:sz="0" w:space="0" w:color="auto"/>
        <w:left w:val="none" w:sz="0" w:space="0" w:color="auto"/>
        <w:bottom w:val="none" w:sz="0" w:space="0" w:color="auto"/>
        <w:right w:val="none" w:sz="0" w:space="0" w:color="auto"/>
      </w:divBdr>
    </w:div>
    <w:div w:id="85008045">
      <w:bodyDiv w:val="1"/>
      <w:marLeft w:val="0"/>
      <w:marRight w:val="0"/>
      <w:marTop w:val="0"/>
      <w:marBottom w:val="0"/>
      <w:divBdr>
        <w:top w:val="none" w:sz="0" w:space="0" w:color="auto"/>
        <w:left w:val="none" w:sz="0" w:space="0" w:color="auto"/>
        <w:bottom w:val="none" w:sz="0" w:space="0" w:color="auto"/>
        <w:right w:val="none" w:sz="0" w:space="0" w:color="auto"/>
      </w:divBdr>
    </w:div>
    <w:div w:id="86774885">
      <w:bodyDiv w:val="1"/>
      <w:marLeft w:val="0"/>
      <w:marRight w:val="0"/>
      <w:marTop w:val="0"/>
      <w:marBottom w:val="0"/>
      <w:divBdr>
        <w:top w:val="none" w:sz="0" w:space="0" w:color="auto"/>
        <w:left w:val="none" w:sz="0" w:space="0" w:color="auto"/>
        <w:bottom w:val="none" w:sz="0" w:space="0" w:color="auto"/>
        <w:right w:val="none" w:sz="0" w:space="0" w:color="auto"/>
      </w:divBdr>
    </w:div>
    <w:div w:id="87386133">
      <w:bodyDiv w:val="1"/>
      <w:marLeft w:val="0"/>
      <w:marRight w:val="0"/>
      <w:marTop w:val="0"/>
      <w:marBottom w:val="0"/>
      <w:divBdr>
        <w:top w:val="none" w:sz="0" w:space="0" w:color="auto"/>
        <w:left w:val="none" w:sz="0" w:space="0" w:color="auto"/>
        <w:bottom w:val="none" w:sz="0" w:space="0" w:color="auto"/>
        <w:right w:val="none" w:sz="0" w:space="0" w:color="auto"/>
      </w:divBdr>
    </w:div>
    <w:div w:id="89088169">
      <w:bodyDiv w:val="1"/>
      <w:marLeft w:val="0"/>
      <w:marRight w:val="0"/>
      <w:marTop w:val="0"/>
      <w:marBottom w:val="0"/>
      <w:divBdr>
        <w:top w:val="none" w:sz="0" w:space="0" w:color="auto"/>
        <w:left w:val="none" w:sz="0" w:space="0" w:color="auto"/>
        <w:bottom w:val="none" w:sz="0" w:space="0" w:color="auto"/>
        <w:right w:val="none" w:sz="0" w:space="0" w:color="auto"/>
      </w:divBdr>
    </w:div>
    <w:div w:id="89398048">
      <w:bodyDiv w:val="1"/>
      <w:marLeft w:val="0"/>
      <w:marRight w:val="0"/>
      <w:marTop w:val="0"/>
      <w:marBottom w:val="0"/>
      <w:divBdr>
        <w:top w:val="none" w:sz="0" w:space="0" w:color="auto"/>
        <w:left w:val="none" w:sz="0" w:space="0" w:color="auto"/>
        <w:bottom w:val="none" w:sz="0" w:space="0" w:color="auto"/>
        <w:right w:val="none" w:sz="0" w:space="0" w:color="auto"/>
      </w:divBdr>
    </w:div>
    <w:div w:id="90244611">
      <w:bodyDiv w:val="1"/>
      <w:marLeft w:val="0"/>
      <w:marRight w:val="0"/>
      <w:marTop w:val="0"/>
      <w:marBottom w:val="0"/>
      <w:divBdr>
        <w:top w:val="none" w:sz="0" w:space="0" w:color="auto"/>
        <w:left w:val="none" w:sz="0" w:space="0" w:color="auto"/>
        <w:bottom w:val="none" w:sz="0" w:space="0" w:color="auto"/>
        <w:right w:val="none" w:sz="0" w:space="0" w:color="auto"/>
      </w:divBdr>
    </w:div>
    <w:div w:id="90787743">
      <w:bodyDiv w:val="1"/>
      <w:marLeft w:val="0"/>
      <w:marRight w:val="0"/>
      <w:marTop w:val="0"/>
      <w:marBottom w:val="0"/>
      <w:divBdr>
        <w:top w:val="none" w:sz="0" w:space="0" w:color="auto"/>
        <w:left w:val="none" w:sz="0" w:space="0" w:color="auto"/>
        <w:bottom w:val="none" w:sz="0" w:space="0" w:color="auto"/>
        <w:right w:val="none" w:sz="0" w:space="0" w:color="auto"/>
      </w:divBdr>
    </w:div>
    <w:div w:id="92093347">
      <w:bodyDiv w:val="1"/>
      <w:marLeft w:val="0"/>
      <w:marRight w:val="0"/>
      <w:marTop w:val="0"/>
      <w:marBottom w:val="0"/>
      <w:divBdr>
        <w:top w:val="none" w:sz="0" w:space="0" w:color="auto"/>
        <w:left w:val="none" w:sz="0" w:space="0" w:color="auto"/>
        <w:bottom w:val="none" w:sz="0" w:space="0" w:color="auto"/>
        <w:right w:val="none" w:sz="0" w:space="0" w:color="auto"/>
      </w:divBdr>
    </w:div>
    <w:div w:id="93749088">
      <w:bodyDiv w:val="1"/>
      <w:marLeft w:val="0"/>
      <w:marRight w:val="0"/>
      <w:marTop w:val="0"/>
      <w:marBottom w:val="0"/>
      <w:divBdr>
        <w:top w:val="none" w:sz="0" w:space="0" w:color="auto"/>
        <w:left w:val="none" w:sz="0" w:space="0" w:color="auto"/>
        <w:bottom w:val="none" w:sz="0" w:space="0" w:color="auto"/>
        <w:right w:val="none" w:sz="0" w:space="0" w:color="auto"/>
      </w:divBdr>
    </w:div>
    <w:div w:id="94251960">
      <w:bodyDiv w:val="1"/>
      <w:marLeft w:val="0"/>
      <w:marRight w:val="0"/>
      <w:marTop w:val="0"/>
      <w:marBottom w:val="0"/>
      <w:divBdr>
        <w:top w:val="none" w:sz="0" w:space="0" w:color="auto"/>
        <w:left w:val="none" w:sz="0" w:space="0" w:color="auto"/>
        <w:bottom w:val="none" w:sz="0" w:space="0" w:color="auto"/>
        <w:right w:val="none" w:sz="0" w:space="0" w:color="auto"/>
      </w:divBdr>
    </w:div>
    <w:div w:id="95105475">
      <w:bodyDiv w:val="1"/>
      <w:marLeft w:val="0"/>
      <w:marRight w:val="0"/>
      <w:marTop w:val="0"/>
      <w:marBottom w:val="0"/>
      <w:divBdr>
        <w:top w:val="none" w:sz="0" w:space="0" w:color="auto"/>
        <w:left w:val="none" w:sz="0" w:space="0" w:color="auto"/>
        <w:bottom w:val="none" w:sz="0" w:space="0" w:color="auto"/>
        <w:right w:val="none" w:sz="0" w:space="0" w:color="auto"/>
      </w:divBdr>
    </w:div>
    <w:div w:id="95711605">
      <w:bodyDiv w:val="1"/>
      <w:marLeft w:val="0"/>
      <w:marRight w:val="0"/>
      <w:marTop w:val="0"/>
      <w:marBottom w:val="0"/>
      <w:divBdr>
        <w:top w:val="none" w:sz="0" w:space="0" w:color="auto"/>
        <w:left w:val="none" w:sz="0" w:space="0" w:color="auto"/>
        <w:bottom w:val="none" w:sz="0" w:space="0" w:color="auto"/>
        <w:right w:val="none" w:sz="0" w:space="0" w:color="auto"/>
      </w:divBdr>
    </w:div>
    <w:div w:id="96483275">
      <w:bodyDiv w:val="1"/>
      <w:marLeft w:val="0"/>
      <w:marRight w:val="0"/>
      <w:marTop w:val="0"/>
      <w:marBottom w:val="0"/>
      <w:divBdr>
        <w:top w:val="none" w:sz="0" w:space="0" w:color="auto"/>
        <w:left w:val="none" w:sz="0" w:space="0" w:color="auto"/>
        <w:bottom w:val="none" w:sz="0" w:space="0" w:color="auto"/>
        <w:right w:val="none" w:sz="0" w:space="0" w:color="auto"/>
      </w:divBdr>
    </w:div>
    <w:div w:id="97726354">
      <w:bodyDiv w:val="1"/>
      <w:marLeft w:val="0"/>
      <w:marRight w:val="0"/>
      <w:marTop w:val="0"/>
      <w:marBottom w:val="0"/>
      <w:divBdr>
        <w:top w:val="none" w:sz="0" w:space="0" w:color="auto"/>
        <w:left w:val="none" w:sz="0" w:space="0" w:color="auto"/>
        <w:bottom w:val="none" w:sz="0" w:space="0" w:color="auto"/>
        <w:right w:val="none" w:sz="0" w:space="0" w:color="auto"/>
      </w:divBdr>
    </w:div>
    <w:div w:id="98187200">
      <w:bodyDiv w:val="1"/>
      <w:marLeft w:val="0"/>
      <w:marRight w:val="0"/>
      <w:marTop w:val="0"/>
      <w:marBottom w:val="0"/>
      <w:divBdr>
        <w:top w:val="none" w:sz="0" w:space="0" w:color="auto"/>
        <w:left w:val="none" w:sz="0" w:space="0" w:color="auto"/>
        <w:bottom w:val="none" w:sz="0" w:space="0" w:color="auto"/>
        <w:right w:val="none" w:sz="0" w:space="0" w:color="auto"/>
      </w:divBdr>
    </w:div>
    <w:div w:id="98914006">
      <w:bodyDiv w:val="1"/>
      <w:marLeft w:val="0"/>
      <w:marRight w:val="0"/>
      <w:marTop w:val="0"/>
      <w:marBottom w:val="0"/>
      <w:divBdr>
        <w:top w:val="none" w:sz="0" w:space="0" w:color="auto"/>
        <w:left w:val="none" w:sz="0" w:space="0" w:color="auto"/>
        <w:bottom w:val="none" w:sz="0" w:space="0" w:color="auto"/>
        <w:right w:val="none" w:sz="0" w:space="0" w:color="auto"/>
      </w:divBdr>
    </w:div>
    <w:div w:id="101152330">
      <w:bodyDiv w:val="1"/>
      <w:marLeft w:val="0"/>
      <w:marRight w:val="0"/>
      <w:marTop w:val="0"/>
      <w:marBottom w:val="0"/>
      <w:divBdr>
        <w:top w:val="none" w:sz="0" w:space="0" w:color="auto"/>
        <w:left w:val="none" w:sz="0" w:space="0" w:color="auto"/>
        <w:bottom w:val="none" w:sz="0" w:space="0" w:color="auto"/>
        <w:right w:val="none" w:sz="0" w:space="0" w:color="auto"/>
      </w:divBdr>
    </w:div>
    <w:div w:id="103159910">
      <w:bodyDiv w:val="1"/>
      <w:marLeft w:val="0"/>
      <w:marRight w:val="0"/>
      <w:marTop w:val="0"/>
      <w:marBottom w:val="0"/>
      <w:divBdr>
        <w:top w:val="none" w:sz="0" w:space="0" w:color="auto"/>
        <w:left w:val="none" w:sz="0" w:space="0" w:color="auto"/>
        <w:bottom w:val="none" w:sz="0" w:space="0" w:color="auto"/>
        <w:right w:val="none" w:sz="0" w:space="0" w:color="auto"/>
      </w:divBdr>
    </w:div>
    <w:div w:id="103693594">
      <w:bodyDiv w:val="1"/>
      <w:marLeft w:val="0"/>
      <w:marRight w:val="0"/>
      <w:marTop w:val="0"/>
      <w:marBottom w:val="0"/>
      <w:divBdr>
        <w:top w:val="none" w:sz="0" w:space="0" w:color="auto"/>
        <w:left w:val="none" w:sz="0" w:space="0" w:color="auto"/>
        <w:bottom w:val="none" w:sz="0" w:space="0" w:color="auto"/>
        <w:right w:val="none" w:sz="0" w:space="0" w:color="auto"/>
      </w:divBdr>
    </w:div>
    <w:div w:id="104348519">
      <w:bodyDiv w:val="1"/>
      <w:marLeft w:val="0"/>
      <w:marRight w:val="0"/>
      <w:marTop w:val="0"/>
      <w:marBottom w:val="0"/>
      <w:divBdr>
        <w:top w:val="none" w:sz="0" w:space="0" w:color="auto"/>
        <w:left w:val="none" w:sz="0" w:space="0" w:color="auto"/>
        <w:bottom w:val="none" w:sz="0" w:space="0" w:color="auto"/>
        <w:right w:val="none" w:sz="0" w:space="0" w:color="auto"/>
      </w:divBdr>
    </w:div>
    <w:div w:id="104465802">
      <w:bodyDiv w:val="1"/>
      <w:marLeft w:val="0"/>
      <w:marRight w:val="0"/>
      <w:marTop w:val="0"/>
      <w:marBottom w:val="0"/>
      <w:divBdr>
        <w:top w:val="none" w:sz="0" w:space="0" w:color="auto"/>
        <w:left w:val="none" w:sz="0" w:space="0" w:color="auto"/>
        <w:bottom w:val="none" w:sz="0" w:space="0" w:color="auto"/>
        <w:right w:val="none" w:sz="0" w:space="0" w:color="auto"/>
      </w:divBdr>
    </w:div>
    <w:div w:id="105975452">
      <w:bodyDiv w:val="1"/>
      <w:marLeft w:val="0"/>
      <w:marRight w:val="0"/>
      <w:marTop w:val="0"/>
      <w:marBottom w:val="0"/>
      <w:divBdr>
        <w:top w:val="none" w:sz="0" w:space="0" w:color="auto"/>
        <w:left w:val="none" w:sz="0" w:space="0" w:color="auto"/>
        <w:bottom w:val="none" w:sz="0" w:space="0" w:color="auto"/>
        <w:right w:val="none" w:sz="0" w:space="0" w:color="auto"/>
      </w:divBdr>
    </w:div>
    <w:div w:id="107282658">
      <w:bodyDiv w:val="1"/>
      <w:marLeft w:val="0"/>
      <w:marRight w:val="0"/>
      <w:marTop w:val="0"/>
      <w:marBottom w:val="0"/>
      <w:divBdr>
        <w:top w:val="none" w:sz="0" w:space="0" w:color="auto"/>
        <w:left w:val="none" w:sz="0" w:space="0" w:color="auto"/>
        <w:bottom w:val="none" w:sz="0" w:space="0" w:color="auto"/>
        <w:right w:val="none" w:sz="0" w:space="0" w:color="auto"/>
      </w:divBdr>
    </w:div>
    <w:div w:id="107432985">
      <w:bodyDiv w:val="1"/>
      <w:marLeft w:val="0"/>
      <w:marRight w:val="0"/>
      <w:marTop w:val="0"/>
      <w:marBottom w:val="0"/>
      <w:divBdr>
        <w:top w:val="none" w:sz="0" w:space="0" w:color="auto"/>
        <w:left w:val="none" w:sz="0" w:space="0" w:color="auto"/>
        <w:bottom w:val="none" w:sz="0" w:space="0" w:color="auto"/>
        <w:right w:val="none" w:sz="0" w:space="0" w:color="auto"/>
      </w:divBdr>
    </w:div>
    <w:div w:id="109127109">
      <w:bodyDiv w:val="1"/>
      <w:marLeft w:val="0"/>
      <w:marRight w:val="0"/>
      <w:marTop w:val="0"/>
      <w:marBottom w:val="0"/>
      <w:divBdr>
        <w:top w:val="none" w:sz="0" w:space="0" w:color="auto"/>
        <w:left w:val="none" w:sz="0" w:space="0" w:color="auto"/>
        <w:bottom w:val="none" w:sz="0" w:space="0" w:color="auto"/>
        <w:right w:val="none" w:sz="0" w:space="0" w:color="auto"/>
      </w:divBdr>
    </w:div>
    <w:div w:id="110100556">
      <w:bodyDiv w:val="1"/>
      <w:marLeft w:val="0"/>
      <w:marRight w:val="0"/>
      <w:marTop w:val="0"/>
      <w:marBottom w:val="0"/>
      <w:divBdr>
        <w:top w:val="none" w:sz="0" w:space="0" w:color="auto"/>
        <w:left w:val="none" w:sz="0" w:space="0" w:color="auto"/>
        <w:bottom w:val="none" w:sz="0" w:space="0" w:color="auto"/>
        <w:right w:val="none" w:sz="0" w:space="0" w:color="auto"/>
      </w:divBdr>
    </w:div>
    <w:div w:id="110905793">
      <w:bodyDiv w:val="1"/>
      <w:marLeft w:val="0"/>
      <w:marRight w:val="0"/>
      <w:marTop w:val="0"/>
      <w:marBottom w:val="0"/>
      <w:divBdr>
        <w:top w:val="none" w:sz="0" w:space="0" w:color="auto"/>
        <w:left w:val="none" w:sz="0" w:space="0" w:color="auto"/>
        <w:bottom w:val="none" w:sz="0" w:space="0" w:color="auto"/>
        <w:right w:val="none" w:sz="0" w:space="0" w:color="auto"/>
      </w:divBdr>
    </w:div>
    <w:div w:id="111215663">
      <w:bodyDiv w:val="1"/>
      <w:marLeft w:val="0"/>
      <w:marRight w:val="0"/>
      <w:marTop w:val="0"/>
      <w:marBottom w:val="0"/>
      <w:divBdr>
        <w:top w:val="none" w:sz="0" w:space="0" w:color="auto"/>
        <w:left w:val="none" w:sz="0" w:space="0" w:color="auto"/>
        <w:bottom w:val="none" w:sz="0" w:space="0" w:color="auto"/>
        <w:right w:val="none" w:sz="0" w:space="0" w:color="auto"/>
      </w:divBdr>
    </w:div>
    <w:div w:id="113643811">
      <w:bodyDiv w:val="1"/>
      <w:marLeft w:val="0"/>
      <w:marRight w:val="0"/>
      <w:marTop w:val="0"/>
      <w:marBottom w:val="0"/>
      <w:divBdr>
        <w:top w:val="none" w:sz="0" w:space="0" w:color="auto"/>
        <w:left w:val="none" w:sz="0" w:space="0" w:color="auto"/>
        <w:bottom w:val="none" w:sz="0" w:space="0" w:color="auto"/>
        <w:right w:val="none" w:sz="0" w:space="0" w:color="auto"/>
      </w:divBdr>
    </w:div>
    <w:div w:id="114450190">
      <w:bodyDiv w:val="1"/>
      <w:marLeft w:val="0"/>
      <w:marRight w:val="0"/>
      <w:marTop w:val="0"/>
      <w:marBottom w:val="0"/>
      <w:divBdr>
        <w:top w:val="none" w:sz="0" w:space="0" w:color="auto"/>
        <w:left w:val="none" w:sz="0" w:space="0" w:color="auto"/>
        <w:bottom w:val="none" w:sz="0" w:space="0" w:color="auto"/>
        <w:right w:val="none" w:sz="0" w:space="0" w:color="auto"/>
      </w:divBdr>
    </w:div>
    <w:div w:id="114494749">
      <w:bodyDiv w:val="1"/>
      <w:marLeft w:val="0"/>
      <w:marRight w:val="0"/>
      <w:marTop w:val="0"/>
      <w:marBottom w:val="0"/>
      <w:divBdr>
        <w:top w:val="none" w:sz="0" w:space="0" w:color="auto"/>
        <w:left w:val="none" w:sz="0" w:space="0" w:color="auto"/>
        <w:bottom w:val="none" w:sz="0" w:space="0" w:color="auto"/>
        <w:right w:val="none" w:sz="0" w:space="0" w:color="auto"/>
      </w:divBdr>
    </w:div>
    <w:div w:id="114568901">
      <w:bodyDiv w:val="1"/>
      <w:marLeft w:val="0"/>
      <w:marRight w:val="0"/>
      <w:marTop w:val="0"/>
      <w:marBottom w:val="0"/>
      <w:divBdr>
        <w:top w:val="none" w:sz="0" w:space="0" w:color="auto"/>
        <w:left w:val="none" w:sz="0" w:space="0" w:color="auto"/>
        <w:bottom w:val="none" w:sz="0" w:space="0" w:color="auto"/>
        <w:right w:val="none" w:sz="0" w:space="0" w:color="auto"/>
      </w:divBdr>
    </w:div>
    <w:div w:id="114982850">
      <w:bodyDiv w:val="1"/>
      <w:marLeft w:val="0"/>
      <w:marRight w:val="0"/>
      <w:marTop w:val="0"/>
      <w:marBottom w:val="0"/>
      <w:divBdr>
        <w:top w:val="none" w:sz="0" w:space="0" w:color="auto"/>
        <w:left w:val="none" w:sz="0" w:space="0" w:color="auto"/>
        <w:bottom w:val="none" w:sz="0" w:space="0" w:color="auto"/>
        <w:right w:val="none" w:sz="0" w:space="0" w:color="auto"/>
      </w:divBdr>
    </w:div>
    <w:div w:id="115413820">
      <w:bodyDiv w:val="1"/>
      <w:marLeft w:val="0"/>
      <w:marRight w:val="0"/>
      <w:marTop w:val="0"/>
      <w:marBottom w:val="0"/>
      <w:divBdr>
        <w:top w:val="none" w:sz="0" w:space="0" w:color="auto"/>
        <w:left w:val="none" w:sz="0" w:space="0" w:color="auto"/>
        <w:bottom w:val="none" w:sz="0" w:space="0" w:color="auto"/>
        <w:right w:val="none" w:sz="0" w:space="0" w:color="auto"/>
      </w:divBdr>
    </w:div>
    <w:div w:id="116726908">
      <w:bodyDiv w:val="1"/>
      <w:marLeft w:val="0"/>
      <w:marRight w:val="0"/>
      <w:marTop w:val="0"/>
      <w:marBottom w:val="0"/>
      <w:divBdr>
        <w:top w:val="none" w:sz="0" w:space="0" w:color="auto"/>
        <w:left w:val="none" w:sz="0" w:space="0" w:color="auto"/>
        <w:bottom w:val="none" w:sz="0" w:space="0" w:color="auto"/>
        <w:right w:val="none" w:sz="0" w:space="0" w:color="auto"/>
      </w:divBdr>
    </w:div>
    <w:div w:id="116797959">
      <w:bodyDiv w:val="1"/>
      <w:marLeft w:val="0"/>
      <w:marRight w:val="0"/>
      <w:marTop w:val="0"/>
      <w:marBottom w:val="0"/>
      <w:divBdr>
        <w:top w:val="none" w:sz="0" w:space="0" w:color="auto"/>
        <w:left w:val="none" w:sz="0" w:space="0" w:color="auto"/>
        <w:bottom w:val="none" w:sz="0" w:space="0" w:color="auto"/>
        <w:right w:val="none" w:sz="0" w:space="0" w:color="auto"/>
      </w:divBdr>
    </w:div>
    <w:div w:id="116995330">
      <w:bodyDiv w:val="1"/>
      <w:marLeft w:val="0"/>
      <w:marRight w:val="0"/>
      <w:marTop w:val="0"/>
      <w:marBottom w:val="0"/>
      <w:divBdr>
        <w:top w:val="none" w:sz="0" w:space="0" w:color="auto"/>
        <w:left w:val="none" w:sz="0" w:space="0" w:color="auto"/>
        <w:bottom w:val="none" w:sz="0" w:space="0" w:color="auto"/>
        <w:right w:val="none" w:sz="0" w:space="0" w:color="auto"/>
      </w:divBdr>
    </w:div>
    <w:div w:id="117140013">
      <w:bodyDiv w:val="1"/>
      <w:marLeft w:val="0"/>
      <w:marRight w:val="0"/>
      <w:marTop w:val="0"/>
      <w:marBottom w:val="0"/>
      <w:divBdr>
        <w:top w:val="none" w:sz="0" w:space="0" w:color="auto"/>
        <w:left w:val="none" w:sz="0" w:space="0" w:color="auto"/>
        <w:bottom w:val="none" w:sz="0" w:space="0" w:color="auto"/>
        <w:right w:val="none" w:sz="0" w:space="0" w:color="auto"/>
      </w:divBdr>
    </w:div>
    <w:div w:id="117263197">
      <w:bodyDiv w:val="1"/>
      <w:marLeft w:val="0"/>
      <w:marRight w:val="0"/>
      <w:marTop w:val="0"/>
      <w:marBottom w:val="0"/>
      <w:divBdr>
        <w:top w:val="none" w:sz="0" w:space="0" w:color="auto"/>
        <w:left w:val="none" w:sz="0" w:space="0" w:color="auto"/>
        <w:bottom w:val="none" w:sz="0" w:space="0" w:color="auto"/>
        <w:right w:val="none" w:sz="0" w:space="0" w:color="auto"/>
      </w:divBdr>
    </w:div>
    <w:div w:id="117722606">
      <w:bodyDiv w:val="1"/>
      <w:marLeft w:val="0"/>
      <w:marRight w:val="0"/>
      <w:marTop w:val="0"/>
      <w:marBottom w:val="0"/>
      <w:divBdr>
        <w:top w:val="none" w:sz="0" w:space="0" w:color="auto"/>
        <w:left w:val="none" w:sz="0" w:space="0" w:color="auto"/>
        <w:bottom w:val="none" w:sz="0" w:space="0" w:color="auto"/>
        <w:right w:val="none" w:sz="0" w:space="0" w:color="auto"/>
      </w:divBdr>
    </w:div>
    <w:div w:id="117839979">
      <w:bodyDiv w:val="1"/>
      <w:marLeft w:val="0"/>
      <w:marRight w:val="0"/>
      <w:marTop w:val="0"/>
      <w:marBottom w:val="0"/>
      <w:divBdr>
        <w:top w:val="none" w:sz="0" w:space="0" w:color="auto"/>
        <w:left w:val="none" w:sz="0" w:space="0" w:color="auto"/>
        <w:bottom w:val="none" w:sz="0" w:space="0" w:color="auto"/>
        <w:right w:val="none" w:sz="0" w:space="0" w:color="auto"/>
      </w:divBdr>
    </w:div>
    <w:div w:id="118427042">
      <w:bodyDiv w:val="1"/>
      <w:marLeft w:val="0"/>
      <w:marRight w:val="0"/>
      <w:marTop w:val="0"/>
      <w:marBottom w:val="0"/>
      <w:divBdr>
        <w:top w:val="none" w:sz="0" w:space="0" w:color="auto"/>
        <w:left w:val="none" w:sz="0" w:space="0" w:color="auto"/>
        <w:bottom w:val="none" w:sz="0" w:space="0" w:color="auto"/>
        <w:right w:val="none" w:sz="0" w:space="0" w:color="auto"/>
      </w:divBdr>
    </w:div>
    <w:div w:id="119960196">
      <w:bodyDiv w:val="1"/>
      <w:marLeft w:val="0"/>
      <w:marRight w:val="0"/>
      <w:marTop w:val="0"/>
      <w:marBottom w:val="0"/>
      <w:divBdr>
        <w:top w:val="none" w:sz="0" w:space="0" w:color="auto"/>
        <w:left w:val="none" w:sz="0" w:space="0" w:color="auto"/>
        <w:bottom w:val="none" w:sz="0" w:space="0" w:color="auto"/>
        <w:right w:val="none" w:sz="0" w:space="0" w:color="auto"/>
      </w:divBdr>
    </w:div>
    <w:div w:id="120998314">
      <w:bodyDiv w:val="1"/>
      <w:marLeft w:val="0"/>
      <w:marRight w:val="0"/>
      <w:marTop w:val="0"/>
      <w:marBottom w:val="0"/>
      <w:divBdr>
        <w:top w:val="none" w:sz="0" w:space="0" w:color="auto"/>
        <w:left w:val="none" w:sz="0" w:space="0" w:color="auto"/>
        <w:bottom w:val="none" w:sz="0" w:space="0" w:color="auto"/>
        <w:right w:val="none" w:sz="0" w:space="0" w:color="auto"/>
      </w:divBdr>
    </w:div>
    <w:div w:id="122116306">
      <w:bodyDiv w:val="1"/>
      <w:marLeft w:val="0"/>
      <w:marRight w:val="0"/>
      <w:marTop w:val="0"/>
      <w:marBottom w:val="0"/>
      <w:divBdr>
        <w:top w:val="none" w:sz="0" w:space="0" w:color="auto"/>
        <w:left w:val="none" w:sz="0" w:space="0" w:color="auto"/>
        <w:bottom w:val="none" w:sz="0" w:space="0" w:color="auto"/>
        <w:right w:val="none" w:sz="0" w:space="0" w:color="auto"/>
      </w:divBdr>
    </w:div>
    <w:div w:id="123667273">
      <w:bodyDiv w:val="1"/>
      <w:marLeft w:val="0"/>
      <w:marRight w:val="0"/>
      <w:marTop w:val="0"/>
      <w:marBottom w:val="0"/>
      <w:divBdr>
        <w:top w:val="none" w:sz="0" w:space="0" w:color="auto"/>
        <w:left w:val="none" w:sz="0" w:space="0" w:color="auto"/>
        <w:bottom w:val="none" w:sz="0" w:space="0" w:color="auto"/>
        <w:right w:val="none" w:sz="0" w:space="0" w:color="auto"/>
      </w:divBdr>
    </w:div>
    <w:div w:id="123740563">
      <w:bodyDiv w:val="1"/>
      <w:marLeft w:val="0"/>
      <w:marRight w:val="0"/>
      <w:marTop w:val="0"/>
      <w:marBottom w:val="0"/>
      <w:divBdr>
        <w:top w:val="none" w:sz="0" w:space="0" w:color="auto"/>
        <w:left w:val="none" w:sz="0" w:space="0" w:color="auto"/>
        <w:bottom w:val="none" w:sz="0" w:space="0" w:color="auto"/>
        <w:right w:val="none" w:sz="0" w:space="0" w:color="auto"/>
      </w:divBdr>
    </w:div>
    <w:div w:id="131144505">
      <w:bodyDiv w:val="1"/>
      <w:marLeft w:val="0"/>
      <w:marRight w:val="0"/>
      <w:marTop w:val="0"/>
      <w:marBottom w:val="0"/>
      <w:divBdr>
        <w:top w:val="none" w:sz="0" w:space="0" w:color="auto"/>
        <w:left w:val="none" w:sz="0" w:space="0" w:color="auto"/>
        <w:bottom w:val="none" w:sz="0" w:space="0" w:color="auto"/>
        <w:right w:val="none" w:sz="0" w:space="0" w:color="auto"/>
      </w:divBdr>
    </w:div>
    <w:div w:id="133108061">
      <w:bodyDiv w:val="1"/>
      <w:marLeft w:val="0"/>
      <w:marRight w:val="0"/>
      <w:marTop w:val="0"/>
      <w:marBottom w:val="0"/>
      <w:divBdr>
        <w:top w:val="none" w:sz="0" w:space="0" w:color="auto"/>
        <w:left w:val="none" w:sz="0" w:space="0" w:color="auto"/>
        <w:bottom w:val="none" w:sz="0" w:space="0" w:color="auto"/>
        <w:right w:val="none" w:sz="0" w:space="0" w:color="auto"/>
      </w:divBdr>
    </w:div>
    <w:div w:id="133182557">
      <w:bodyDiv w:val="1"/>
      <w:marLeft w:val="0"/>
      <w:marRight w:val="0"/>
      <w:marTop w:val="0"/>
      <w:marBottom w:val="0"/>
      <w:divBdr>
        <w:top w:val="none" w:sz="0" w:space="0" w:color="auto"/>
        <w:left w:val="none" w:sz="0" w:space="0" w:color="auto"/>
        <w:bottom w:val="none" w:sz="0" w:space="0" w:color="auto"/>
        <w:right w:val="none" w:sz="0" w:space="0" w:color="auto"/>
      </w:divBdr>
    </w:div>
    <w:div w:id="133454414">
      <w:bodyDiv w:val="1"/>
      <w:marLeft w:val="0"/>
      <w:marRight w:val="0"/>
      <w:marTop w:val="0"/>
      <w:marBottom w:val="0"/>
      <w:divBdr>
        <w:top w:val="none" w:sz="0" w:space="0" w:color="auto"/>
        <w:left w:val="none" w:sz="0" w:space="0" w:color="auto"/>
        <w:bottom w:val="none" w:sz="0" w:space="0" w:color="auto"/>
        <w:right w:val="none" w:sz="0" w:space="0" w:color="auto"/>
      </w:divBdr>
    </w:div>
    <w:div w:id="135878715">
      <w:bodyDiv w:val="1"/>
      <w:marLeft w:val="0"/>
      <w:marRight w:val="0"/>
      <w:marTop w:val="0"/>
      <w:marBottom w:val="0"/>
      <w:divBdr>
        <w:top w:val="none" w:sz="0" w:space="0" w:color="auto"/>
        <w:left w:val="none" w:sz="0" w:space="0" w:color="auto"/>
        <w:bottom w:val="none" w:sz="0" w:space="0" w:color="auto"/>
        <w:right w:val="none" w:sz="0" w:space="0" w:color="auto"/>
      </w:divBdr>
    </w:div>
    <w:div w:id="139470200">
      <w:bodyDiv w:val="1"/>
      <w:marLeft w:val="0"/>
      <w:marRight w:val="0"/>
      <w:marTop w:val="0"/>
      <w:marBottom w:val="0"/>
      <w:divBdr>
        <w:top w:val="none" w:sz="0" w:space="0" w:color="auto"/>
        <w:left w:val="none" w:sz="0" w:space="0" w:color="auto"/>
        <w:bottom w:val="none" w:sz="0" w:space="0" w:color="auto"/>
        <w:right w:val="none" w:sz="0" w:space="0" w:color="auto"/>
      </w:divBdr>
    </w:div>
    <w:div w:id="139998818">
      <w:bodyDiv w:val="1"/>
      <w:marLeft w:val="0"/>
      <w:marRight w:val="0"/>
      <w:marTop w:val="0"/>
      <w:marBottom w:val="0"/>
      <w:divBdr>
        <w:top w:val="none" w:sz="0" w:space="0" w:color="auto"/>
        <w:left w:val="none" w:sz="0" w:space="0" w:color="auto"/>
        <w:bottom w:val="none" w:sz="0" w:space="0" w:color="auto"/>
        <w:right w:val="none" w:sz="0" w:space="0" w:color="auto"/>
      </w:divBdr>
    </w:div>
    <w:div w:id="140731178">
      <w:bodyDiv w:val="1"/>
      <w:marLeft w:val="0"/>
      <w:marRight w:val="0"/>
      <w:marTop w:val="0"/>
      <w:marBottom w:val="0"/>
      <w:divBdr>
        <w:top w:val="none" w:sz="0" w:space="0" w:color="auto"/>
        <w:left w:val="none" w:sz="0" w:space="0" w:color="auto"/>
        <w:bottom w:val="none" w:sz="0" w:space="0" w:color="auto"/>
        <w:right w:val="none" w:sz="0" w:space="0" w:color="auto"/>
      </w:divBdr>
    </w:div>
    <w:div w:id="141242757">
      <w:bodyDiv w:val="1"/>
      <w:marLeft w:val="0"/>
      <w:marRight w:val="0"/>
      <w:marTop w:val="0"/>
      <w:marBottom w:val="0"/>
      <w:divBdr>
        <w:top w:val="none" w:sz="0" w:space="0" w:color="auto"/>
        <w:left w:val="none" w:sz="0" w:space="0" w:color="auto"/>
        <w:bottom w:val="none" w:sz="0" w:space="0" w:color="auto"/>
        <w:right w:val="none" w:sz="0" w:space="0" w:color="auto"/>
      </w:divBdr>
    </w:div>
    <w:div w:id="142047180">
      <w:bodyDiv w:val="1"/>
      <w:marLeft w:val="0"/>
      <w:marRight w:val="0"/>
      <w:marTop w:val="0"/>
      <w:marBottom w:val="0"/>
      <w:divBdr>
        <w:top w:val="none" w:sz="0" w:space="0" w:color="auto"/>
        <w:left w:val="none" w:sz="0" w:space="0" w:color="auto"/>
        <w:bottom w:val="none" w:sz="0" w:space="0" w:color="auto"/>
        <w:right w:val="none" w:sz="0" w:space="0" w:color="auto"/>
      </w:divBdr>
    </w:div>
    <w:div w:id="142282743">
      <w:bodyDiv w:val="1"/>
      <w:marLeft w:val="0"/>
      <w:marRight w:val="0"/>
      <w:marTop w:val="0"/>
      <w:marBottom w:val="0"/>
      <w:divBdr>
        <w:top w:val="none" w:sz="0" w:space="0" w:color="auto"/>
        <w:left w:val="none" w:sz="0" w:space="0" w:color="auto"/>
        <w:bottom w:val="none" w:sz="0" w:space="0" w:color="auto"/>
        <w:right w:val="none" w:sz="0" w:space="0" w:color="auto"/>
      </w:divBdr>
    </w:div>
    <w:div w:id="142740402">
      <w:bodyDiv w:val="1"/>
      <w:marLeft w:val="0"/>
      <w:marRight w:val="0"/>
      <w:marTop w:val="0"/>
      <w:marBottom w:val="0"/>
      <w:divBdr>
        <w:top w:val="none" w:sz="0" w:space="0" w:color="auto"/>
        <w:left w:val="none" w:sz="0" w:space="0" w:color="auto"/>
        <w:bottom w:val="none" w:sz="0" w:space="0" w:color="auto"/>
        <w:right w:val="none" w:sz="0" w:space="0" w:color="auto"/>
      </w:divBdr>
    </w:div>
    <w:div w:id="142894354">
      <w:bodyDiv w:val="1"/>
      <w:marLeft w:val="0"/>
      <w:marRight w:val="0"/>
      <w:marTop w:val="0"/>
      <w:marBottom w:val="0"/>
      <w:divBdr>
        <w:top w:val="none" w:sz="0" w:space="0" w:color="auto"/>
        <w:left w:val="none" w:sz="0" w:space="0" w:color="auto"/>
        <w:bottom w:val="none" w:sz="0" w:space="0" w:color="auto"/>
        <w:right w:val="none" w:sz="0" w:space="0" w:color="auto"/>
      </w:divBdr>
    </w:div>
    <w:div w:id="143737294">
      <w:bodyDiv w:val="1"/>
      <w:marLeft w:val="0"/>
      <w:marRight w:val="0"/>
      <w:marTop w:val="0"/>
      <w:marBottom w:val="0"/>
      <w:divBdr>
        <w:top w:val="none" w:sz="0" w:space="0" w:color="auto"/>
        <w:left w:val="none" w:sz="0" w:space="0" w:color="auto"/>
        <w:bottom w:val="none" w:sz="0" w:space="0" w:color="auto"/>
        <w:right w:val="none" w:sz="0" w:space="0" w:color="auto"/>
      </w:divBdr>
    </w:div>
    <w:div w:id="144858458">
      <w:bodyDiv w:val="1"/>
      <w:marLeft w:val="0"/>
      <w:marRight w:val="0"/>
      <w:marTop w:val="0"/>
      <w:marBottom w:val="0"/>
      <w:divBdr>
        <w:top w:val="none" w:sz="0" w:space="0" w:color="auto"/>
        <w:left w:val="none" w:sz="0" w:space="0" w:color="auto"/>
        <w:bottom w:val="none" w:sz="0" w:space="0" w:color="auto"/>
        <w:right w:val="none" w:sz="0" w:space="0" w:color="auto"/>
      </w:divBdr>
    </w:div>
    <w:div w:id="145321628">
      <w:bodyDiv w:val="1"/>
      <w:marLeft w:val="0"/>
      <w:marRight w:val="0"/>
      <w:marTop w:val="0"/>
      <w:marBottom w:val="0"/>
      <w:divBdr>
        <w:top w:val="none" w:sz="0" w:space="0" w:color="auto"/>
        <w:left w:val="none" w:sz="0" w:space="0" w:color="auto"/>
        <w:bottom w:val="none" w:sz="0" w:space="0" w:color="auto"/>
        <w:right w:val="none" w:sz="0" w:space="0" w:color="auto"/>
      </w:divBdr>
    </w:div>
    <w:div w:id="147133139">
      <w:bodyDiv w:val="1"/>
      <w:marLeft w:val="0"/>
      <w:marRight w:val="0"/>
      <w:marTop w:val="0"/>
      <w:marBottom w:val="0"/>
      <w:divBdr>
        <w:top w:val="none" w:sz="0" w:space="0" w:color="auto"/>
        <w:left w:val="none" w:sz="0" w:space="0" w:color="auto"/>
        <w:bottom w:val="none" w:sz="0" w:space="0" w:color="auto"/>
        <w:right w:val="none" w:sz="0" w:space="0" w:color="auto"/>
      </w:divBdr>
    </w:div>
    <w:div w:id="147406852">
      <w:bodyDiv w:val="1"/>
      <w:marLeft w:val="0"/>
      <w:marRight w:val="0"/>
      <w:marTop w:val="0"/>
      <w:marBottom w:val="0"/>
      <w:divBdr>
        <w:top w:val="none" w:sz="0" w:space="0" w:color="auto"/>
        <w:left w:val="none" w:sz="0" w:space="0" w:color="auto"/>
        <w:bottom w:val="none" w:sz="0" w:space="0" w:color="auto"/>
        <w:right w:val="none" w:sz="0" w:space="0" w:color="auto"/>
      </w:divBdr>
    </w:div>
    <w:div w:id="148139358">
      <w:bodyDiv w:val="1"/>
      <w:marLeft w:val="0"/>
      <w:marRight w:val="0"/>
      <w:marTop w:val="0"/>
      <w:marBottom w:val="0"/>
      <w:divBdr>
        <w:top w:val="none" w:sz="0" w:space="0" w:color="auto"/>
        <w:left w:val="none" w:sz="0" w:space="0" w:color="auto"/>
        <w:bottom w:val="none" w:sz="0" w:space="0" w:color="auto"/>
        <w:right w:val="none" w:sz="0" w:space="0" w:color="auto"/>
      </w:divBdr>
    </w:div>
    <w:div w:id="148785987">
      <w:bodyDiv w:val="1"/>
      <w:marLeft w:val="0"/>
      <w:marRight w:val="0"/>
      <w:marTop w:val="0"/>
      <w:marBottom w:val="0"/>
      <w:divBdr>
        <w:top w:val="none" w:sz="0" w:space="0" w:color="auto"/>
        <w:left w:val="none" w:sz="0" w:space="0" w:color="auto"/>
        <w:bottom w:val="none" w:sz="0" w:space="0" w:color="auto"/>
        <w:right w:val="none" w:sz="0" w:space="0" w:color="auto"/>
      </w:divBdr>
    </w:div>
    <w:div w:id="149298854">
      <w:bodyDiv w:val="1"/>
      <w:marLeft w:val="0"/>
      <w:marRight w:val="0"/>
      <w:marTop w:val="0"/>
      <w:marBottom w:val="0"/>
      <w:divBdr>
        <w:top w:val="none" w:sz="0" w:space="0" w:color="auto"/>
        <w:left w:val="none" w:sz="0" w:space="0" w:color="auto"/>
        <w:bottom w:val="none" w:sz="0" w:space="0" w:color="auto"/>
        <w:right w:val="none" w:sz="0" w:space="0" w:color="auto"/>
      </w:divBdr>
    </w:div>
    <w:div w:id="150368538">
      <w:bodyDiv w:val="1"/>
      <w:marLeft w:val="0"/>
      <w:marRight w:val="0"/>
      <w:marTop w:val="0"/>
      <w:marBottom w:val="0"/>
      <w:divBdr>
        <w:top w:val="none" w:sz="0" w:space="0" w:color="auto"/>
        <w:left w:val="none" w:sz="0" w:space="0" w:color="auto"/>
        <w:bottom w:val="none" w:sz="0" w:space="0" w:color="auto"/>
        <w:right w:val="none" w:sz="0" w:space="0" w:color="auto"/>
      </w:divBdr>
    </w:div>
    <w:div w:id="151140733">
      <w:bodyDiv w:val="1"/>
      <w:marLeft w:val="0"/>
      <w:marRight w:val="0"/>
      <w:marTop w:val="0"/>
      <w:marBottom w:val="0"/>
      <w:divBdr>
        <w:top w:val="none" w:sz="0" w:space="0" w:color="auto"/>
        <w:left w:val="none" w:sz="0" w:space="0" w:color="auto"/>
        <w:bottom w:val="none" w:sz="0" w:space="0" w:color="auto"/>
        <w:right w:val="none" w:sz="0" w:space="0" w:color="auto"/>
      </w:divBdr>
    </w:div>
    <w:div w:id="151796158">
      <w:bodyDiv w:val="1"/>
      <w:marLeft w:val="0"/>
      <w:marRight w:val="0"/>
      <w:marTop w:val="0"/>
      <w:marBottom w:val="0"/>
      <w:divBdr>
        <w:top w:val="none" w:sz="0" w:space="0" w:color="auto"/>
        <w:left w:val="none" w:sz="0" w:space="0" w:color="auto"/>
        <w:bottom w:val="none" w:sz="0" w:space="0" w:color="auto"/>
        <w:right w:val="none" w:sz="0" w:space="0" w:color="auto"/>
      </w:divBdr>
    </w:div>
    <w:div w:id="152071594">
      <w:bodyDiv w:val="1"/>
      <w:marLeft w:val="0"/>
      <w:marRight w:val="0"/>
      <w:marTop w:val="0"/>
      <w:marBottom w:val="0"/>
      <w:divBdr>
        <w:top w:val="none" w:sz="0" w:space="0" w:color="auto"/>
        <w:left w:val="none" w:sz="0" w:space="0" w:color="auto"/>
        <w:bottom w:val="none" w:sz="0" w:space="0" w:color="auto"/>
        <w:right w:val="none" w:sz="0" w:space="0" w:color="auto"/>
      </w:divBdr>
    </w:div>
    <w:div w:id="153684570">
      <w:bodyDiv w:val="1"/>
      <w:marLeft w:val="0"/>
      <w:marRight w:val="0"/>
      <w:marTop w:val="0"/>
      <w:marBottom w:val="0"/>
      <w:divBdr>
        <w:top w:val="none" w:sz="0" w:space="0" w:color="auto"/>
        <w:left w:val="none" w:sz="0" w:space="0" w:color="auto"/>
        <w:bottom w:val="none" w:sz="0" w:space="0" w:color="auto"/>
        <w:right w:val="none" w:sz="0" w:space="0" w:color="auto"/>
      </w:divBdr>
    </w:div>
    <w:div w:id="153911293">
      <w:bodyDiv w:val="1"/>
      <w:marLeft w:val="0"/>
      <w:marRight w:val="0"/>
      <w:marTop w:val="0"/>
      <w:marBottom w:val="0"/>
      <w:divBdr>
        <w:top w:val="none" w:sz="0" w:space="0" w:color="auto"/>
        <w:left w:val="none" w:sz="0" w:space="0" w:color="auto"/>
        <w:bottom w:val="none" w:sz="0" w:space="0" w:color="auto"/>
        <w:right w:val="none" w:sz="0" w:space="0" w:color="auto"/>
      </w:divBdr>
    </w:div>
    <w:div w:id="156968295">
      <w:bodyDiv w:val="1"/>
      <w:marLeft w:val="0"/>
      <w:marRight w:val="0"/>
      <w:marTop w:val="0"/>
      <w:marBottom w:val="0"/>
      <w:divBdr>
        <w:top w:val="none" w:sz="0" w:space="0" w:color="auto"/>
        <w:left w:val="none" w:sz="0" w:space="0" w:color="auto"/>
        <w:bottom w:val="none" w:sz="0" w:space="0" w:color="auto"/>
        <w:right w:val="none" w:sz="0" w:space="0" w:color="auto"/>
      </w:divBdr>
    </w:div>
    <w:div w:id="157163163">
      <w:bodyDiv w:val="1"/>
      <w:marLeft w:val="0"/>
      <w:marRight w:val="0"/>
      <w:marTop w:val="0"/>
      <w:marBottom w:val="0"/>
      <w:divBdr>
        <w:top w:val="none" w:sz="0" w:space="0" w:color="auto"/>
        <w:left w:val="none" w:sz="0" w:space="0" w:color="auto"/>
        <w:bottom w:val="none" w:sz="0" w:space="0" w:color="auto"/>
        <w:right w:val="none" w:sz="0" w:space="0" w:color="auto"/>
      </w:divBdr>
    </w:div>
    <w:div w:id="158618590">
      <w:bodyDiv w:val="1"/>
      <w:marLeft w:val="0"/>
      <w:marRight w:val="0"/>
      <w:marTop w:val="0"/>
      <w:marBottom w:val="0"/>
      <w:divBdr>
        <w:top w:val="none" w:sz="0" w:space="0" w:color="auto"/>
        <w:left w:val="none" w:sz="0" w:space="0" w:color="auto"/>
        <w:bottom w:val="none" w:sz="0" w:space="0" w:color="auto"/>
        <w:right w:val="none" w:sz="0" w:space="0" w:color="auto"/>
      </w:divBdr>
    </w:div>
    <w:div w:id="159004841">
      <w:bodyDiv w:val="1"/>
      <w:marLeft w:val="0"/>
      <w:marRight w:val="0"/>
      <w:marTop w:val="0"/>
      <w:marBottom w:val="0"/>
      <w:divBdr>
        <w:top w:val="none" w:sz="0" w:space="0" w:color="auto"/>
        <w:left w:val="none" w:sz="0" w:space="0" w:color="auto"/>
        <w:bottom w:val="none" w:sz="0" w:space="0" w:color="auto"/>
        <w:right w:val="none" w:sz="0" w:space="0" w:color="auto"/>
      </w:divBdr>
    </w:div>
    <w:div w:id="160780644">
      <w:bodyDiv w:val="1"/>
      <w:marLeft w:val="0"/>
      <w:marRight w:val="0"/>
      <w:marTop w:val="0"/>
      <w:marBottom w:val="0"/>
      <w:divBdr>
        <w:top w:val="none" w:sz="0" w:space="0" w:color="auto"/>
        <w:left w:val="none" w:sz="0" w:space="0" w:color="auto"/>
        <w:bottom w:val="none" w:sz="0" w:space="0" w:color="auto"/>
        <w:right w:val="none" w:sz="0" w:space="0" w:color="auto"/>
      </w:divBdr>
    </w:div>
    <w:div w:id="161707299">
      <w:bodyDiv w:val="1"/>
      <w:marLeft w:val="0"/>
      <w:marRight w:val="0"/>
      <w:marTop w:val="0"/>
      <w:marBottom w:val="0"/>
      <w:divBdr>
        <w:top w:val="none" w:sz="0" w:space="0" w:color="auto"/>
        <w:left w:val="none" w:sz="0" w:space="0" w:color="auto"/>
        <w:bottom w:val="none" w:sz="0" w:space="0" w:color="auto"/>
        <w:right w:val="none" w:sz="0" w:space="0" w:color="auto"/>
      </w:divBdr>
    </w:div>
    <w:div w:id="162011647">
      <w:bodyDiv w:val="1"/>
      <w:marLeft w:val="0"/>
      <w:marRight w:val="0"/>
      <w:marTop w:val="0"/>
      <w:marBottom w:val="0"/>
      <w:divBdr>
        <w:top w:val="none" w:sz="0" w:space="0" w:color="auto"/>
        <w:left w:val="none" w:sz="0" w:space="0" w:color="auto"/>
        <w:bottom w:val="none" w:sz="0" w:space="0" w:color="auto"/>
        <w:right w:val="none" w:sz="0" w:space="0" w:color="auto"/>
      </w:divBdr>
    </w:div>
    <w:div w:id="166136555">
      <w:bodyDiv w:val="1"/>
      <w:marLeft w:val="0"/>
      <w:marRight w:val="0"/>
      <w:marTop w:val="0"/>
      <w:marBottom w:val="0"/>
      <w:divBdr>
        <w:top w:val="none" w:sz="0" w:space="0" w:color="auto"/>
        <w:left w:val="none" w:sz="0" w:space="0" w:color="auto"/>
        <w:bottom w:val="none" w:sz="0" w:space="0" w:color="auto"/>
        <w:right w:val="none" w:sz="0" w:space="0" w:color="auto"/>
      </w:divBdr>
    </w:div>
    <w:div w:id="168494202">
      <w:bodyDiv w:val="1"/>
      <w:marLeft w:val="0"/>
      <w:marRight w:val="0"/>
      <w:marTop w:val="0"/>
      <w:marBottom w:val="0"/>
      <w:divBdr>
        <w:top w:val="none" w:sz="0" w:space="0" w:color="auto"/>
        <w:left w:val="none" w:sz="0" w:space="0" w:color="auto"/>
        <w:bottom w:val="none" w:sz="0" w:space="0" w:color="auto"/>
        <w:right w:val="none" w:sz="0" w:space="0" w:color="auto"/>
      </w:divBdr>
    </w:div>
    <w:div w:id="172578022">
      <w:bodyDiv w:val="1"/>
      <w:marLeft w:val="0"/>
      <w:marRight w:val="0"/>
      <w:marTop w:val="0"/>
      <w:marBottom w:val="0"/>
      <w:divBdr>
        <w:top w:val="none" w:sz="0" w:space="0" w:color="auto"/>
        <w:left w:val="none" w:sz="0" w:space="0" w:color="auto"/>
        <w:bottom w:val="none" w:sz="0" w:space="0" w:color="auto"/>
        <w:right w:val="none" w:sz="0" w:space="0" w:color="auto"/>
      </w:divBdr>
    </w:div>
    <w:div w:id="173033558">
      <w:bodyDiv w:val="1"/>
      <w:marLeft w:val="0"/>
      <w:marRight w:val="0"/>
      <w:marTop w:val="0"/>
      <w:marBottom w:val="0"/>
      <w:divBdr>
        <w:top w:val="none" w:sz="0" w:space="0" w:color="auto"/>
        <w:left w:val="none" w:sz="0" w:space="0" w:color="auto"/>
        <w:bottom w:val="none" w:sz="0" w:space="0" w:color="auto"/>
        <w:right w:val="none" w:sz="0" w:space="0" w:color="auto"/>
      </w:divBdr>
    </w:div>
    <w:div w:id="174153361">
      <w:bodyDiv w:val="1"/>
      <w:marLeft w:val="0"/>
      <w:marRight w:val="0"/>
      <w:marTop w:val="0"/>
      <w:marBottom w:val="0"/>
      <w:divBdr>
        <w:top w:val="none" w:sz="0" w:space="0" w:color="auto"/>
        <w:left w:val="none" w:sz="0" w:space="0" w:color="auto"/>
        <w:bottom w:val="none" w:sz="0" w:space="0" w:color="auto"/>
        <w:right w:val="none" w:sz="0" w:space="0" w:color="auto"/>
      </w:divBdr>
    </w:div>
    <w:div w:id="175388123">
      <w:bodyDiv w:val="1"/>
      <w:marLeft w:val="0"/>
      <w:marRight w:val="0"/>
      <w:marTop w:val="0"/>
      <w:marBottom w:val="0"/>
      <w:divBdr>
        <w:top w:val="none" w:sz="0" w:space="0" w:color="auto"/>
        <w:left w:val="none" w:sz="0" w:space="0" w:color="auto"/>
        <w:bottom w:val="none" w:sz="0" w:space="0" w:color="auto"/>
        <w:right w:val="none" w:sz="0" w:space="0" w:color="auto"/>
      </w:divBdr>
    </w:div>
    <w:div w:id="176695834">
      <w:bodyDiv w:val="1"/>
      <w:marLeft w:val="0"/>
      <w:marRight w:val="0"/>
      <w:marTop w:val="0"/>
      <w:marBottom w:val="0"/>
      <w:divBdr>
        <w:top w:val="none" w:sz="0" w:space="0" w:color="auto"/>
        <w:left w:val="none" w:sz="0" w:space="0" w:color="auto"/>
        <w:bottom w:val="none" w:sz="0" w:space="0" w:color="auto"/>
        <w:right w:val="none" w:sz="0" w:space="0" w:color="auto"/>
      </w:divBdr>
    </w:div>
    <w:div w:id="177617769">
      <w:bodyDiv w:val="1"/>
      <w:marLeft w:val="0"/>
      <w:marRight w:val="0"/>
      <w:marTop w:val="0"/>
      <w:marBottom w:val="0"/>
      <w:divBdr>
        <w:top w:val="none" w:sz="0" w:space="0" w:color="auto"/>
        <w:left w:val="none" w:sz="0" w:space="0" w:color="auto"/>
        <w:bottom w:val="none" w:sz="0" w:space="0" w:color="auto"/>
        <w:right w:val="none" w:sz="0" w:space="0" w:color="auto"/>
      </w:divBdr>
    </w:div>
    <w:div w:id="178395775">
      <w:bodyDiv w:val="1"/>
      <w:marLeft w:val="0"/>
      <w:marRight w:val="0"/>
      <w:marTop w:val="0"/>
      <w:marBottom w:val="0"/>
      <w:divBdr>
        <w:top w:val="none" w:sz="0" w:space="0" w:color="auto"/>
        <w:left w:val="none" w:sz="0" w:space="0" w:color="auto"/>
        <w:bottom w:val="none" w:sz="0" w:space="0" w:color="auto"/>
        <w:right w:val="none" w:sz="0" w:space="0" w:color="auto"/>
      </w:divBdr>
    </w:div>
    <w:div w:id="178475806">
      <w:bodyDiv w:val="1"/>
      <w:marLeft w:val="0"/>
      <w:marRight w:val="0"/>
      <w:marTop w:val="0"/>
      <w:marBottom w:val="0"/>
      <w:divBdr>
        <w:top w:val="none" w:sz="0" w:space="0" w:color="auto"/>
        <w:left w:val="none" w:sz="0" w:space="0" w:color="auto"/>
        <w:bottom w:val="none" w:sz="0" w:space="0" w:color="auto"/>
        <w:right w:val="none" w:sz="0" w:space="0" w:color="auto"/>
      </w:divBdr>
    </w:div>
    <w:div w:id="179245619">
      <w:bodyDiv w:val="1"/>
      <w:marLeft w:val="0"/>
      <w:marRight w:val="0"/>
      <w:marTop w:val="0"/>
      <w:marBottom w:val="0"/>
      <w:divBdr>
        <w:top w:val="none" w:sz="0" w:space="0" w:color="auto"/>
        <w:left w:val="none" w:sz="0" w:space="0" w:color="auto"/>
        <w:bottom w:val="none" w:sz="0" w:space="0" w:color="auto"/>
        <w:right w:val="none" w:sz="0" w:space="0" w:color="auto"/>
      </w:divBdr>
    </w:div>
    <w:div w:id="179392279">
      <w:bodyDiv w:val="1"/>
      <w:marLeft w:val="0"/>
      <w:marRight w:val="0"/>
      <w:marTop w:val="0"/>
      <w:marBottom w:val="0"/>
      <w:divBdr>
        <w:top w:val="none" w:sz="0" w:space="0" w:color="auto"/>
        <w:left w:val="none" w:sz="0" w:space="0" w:color="auto"/>
        <w:bottom w:val="none" w:sz="0" w:space="0" w:color="auto"/>
        <w:right w:val="none" w:sz="0" w:space="0" w:color="auto"/>
      </w:divBdr>
    </w:div>
    <w:div w:id="179588330">
      <w:bodyDiv w:val="1"/>
      <w:marLeft w:val="0"/>
      <w:marRight w:val="0"/>
      <w:marTop w:val="0"/>
      <w:marBottom w:val="0"/>
      <w:divBdr>
        <w:top w:val="none" w:sz="0" w:space="0" w:color="auto"/>
        <w:left w:val="none" w:sz="0" w:space="0" w:color="auto"/>
        <w:bottom w:val="none" w:sz="0" w:space="0" w:color="auto"/>
        <w:right w:val="none" w:sz="0" w:space="0" w:color="auto"/>
      </w:divBdr>
    </w:div>
    <w:div w:id="181667362">
      <w:bodyDiv w:val="1"/>
      <w:marLeft w:val="0"/>
      <w:marRight w:val="0"/>
      <w:marTop w:val="0"/>
      <w:marBottom w:val="0"/>
      <w:divBdr>
        <w:top w:val="none" w:sz="0" w:space="0" w:color="auto"/>
        <w:left w:val="none" w:sz="0" w:space="0" w:color="auto"/>
        <w:bottom w:val="none" w:sz="0" w:space="0" w:color="auto"/>
        <w:right w:val="none" w:sz="0" w:space="0" w:color="auto"/>
      </w:divBdr>
    </w:div>
    <w:div w:id="181944980">
      <w:bodyDiv w:val="1"/>
      <w:marLeft w:val="0"/>
      <w:marRight w:val="0"/>
      <w:marTop w:val="0"/>
      <w:marBottom w:val="0"/>
      <w:divBdr>
        <w:top w:val="none" w:sz="0" w:space="0" w:color="auto"/>
        <w:left w:val="none" w:sz="0" w:space="0" w:color="auto"/>
        <w:bottom w:val="none" w:sz="0" w:space="0" w:color="auto"/>
        <w:right w:val="none" w:sz="0" w:space="0" w:color="auto"/>
      </w:divBdr>
    </w:div>
    <w:div w:id="183175618">
      <w:bodyDiv w:val="1"/>
      <w:marLeft w:val="0"/>
      <w:marRight w:val="0"/>
      <w:marTop w:val="0"/>
      <w:marBottom w:val="0"/>
      <w:divBdr>
        <w:top w:val="none" w:sz="0" w:space="0" w:color="auto"/>
        <w:left w:val="none" w:sz="0" w:space="0" w:color="auto"/>
        <w:bottom w:val="none" w:sz="0" w:space="0" w:color="auto"/>
        <w:right w:val="none" w:sz="0" w:space="0" w:color="auto"/>
      </w:divBdr>
    </w:div>
    <w:div w:id="185994223">
      <w:bodyDiv w:val="1"/>
      <w:marLeft w:val="0"/>
      <w:marRight w:val="0"/>
      <w:marTop w:val="0"/>
      <w:marBottom w:val="0"/>
      <w:divBdr>
        <w:top w:val="none" w:sz="0" w:space="0" w:color="auto"/>
        <w:left w:val="none" w:sz="0" w:space="0" w:color="auto"/>
        <w:bottom w:val="none" w:sz="0" w:space="0" w:color="auto"/>
        <w:right w:val="none" w:sz="0" w:space="0" w:color="auto"/>
      </w:divBdr>
    </w:div>
    <w:div w:id="186254198">
      <w:bodyDiv w:val="1"/>
      <w:marLeft w:val="0"/>
      <w:marRight w:val="0"/>
      <w:marTop w:val="0"/>
      <w:marBottom w:val="0"/>
      <w:divBdr>
        <w:top w:val="none" w:sz="0" w:space="0" w:color="auto"/>
        <w:left w:val="none" w:sz="0" w:space="0" w:color="auto"/>
        <w:bottom w:val="none" w:sz="0" w:space="0" w:color="auto"/>
        <w:right w:val="none" w:sz="0" w:space="0" w:color="auto"/>
      </w:divBdr>
    </w:div>
    <w:div w:id="186989374">
      <w:bodyDiv w:val="1"/>
      <w:marLeft w:val="0"/>
      <w:marRight w:val="0"/>
      <w:marTop w:val="0"/>
      <w:marBottom w:val="0"/>
      <w:divBdr>
        <w:top w:val="none" w:sz="0" w:space="0" w:color="auto"/>
        <w:left w:val="none" w:sz="0" w:space="0" w:color="auto"/>
        <w:bottom w:val="none" w:sz="0" w:space="0" w:color="auto"/>
        <w:right w:val="none" w:sz="0" w:space="0" w:color="auto"/>
      </w:divBdr>
    </w:div>
    <w:div w:id="187069390">
      <w:bodyDiv w:val="1"/>
      <w:marLeft w:val="0"/>
      <w:marRight w:val="0"/>
      <w:marTop w:val="0"/>
      <w:marBottom w:val="0"/>
      <w:divBdr>
        <w:top w:val="none" w:sz="0" w:space="0" w:color="auto"/>
        <w:left w:val="none" w:sz="0" w:space="0" w:color="auto"/>
        <w:bottom w:val="none" w:sz="0" w:space="0" w:color="auto"/>
        <w:right w:val="none" w:sz="0" w:space="0" w:color="auto"/>
      </w:divBdr>
    </w:div>
    <w:div w:id="189299059">
      <w:bodyDiv w:val="1"/>
      <w:marLeft w:val="0"/>
      <w:marRight w:val="0"/>
      <w:marTop w:val="0"/>
      <w:marBottom w:val="0"/>
      <w:divBdr>
        <w:top w:val="none" w:sz="0" w:space="0" w:color="auto"/>
        <w:left w:val="none" w:sz="0" w:space="0" w:color="auto"/>
        <w:bottom w:val="none" w:sz="0" w:space="0" w:color="auto"/>
        <w:right w:val="none" w:sz="0" w:space="0" w:color="auto"/>
      </w:divBdr>
    </w:div>
    <w:div w:id="190265529">
      <w:bodyDiv w:val="1"/>
      <w:marLeft w:val="0"/>
      <w:marRight w:val="0"/>
      <w:marTop w:val="0"/>
      <w:marBottom w:val="0"/>
      <w:divBdr>
        <w:top w:val="none" w:sz="0" w:space="0" w:color="auto"/>
        <w:left w:val="none" w:sz="0" w:space="0" w:color="auto"/>
        <w:bottom w:val="none" w:sz="0" w:space="0" w:color="auto"/>
        <w:right w:val="none" w:sz="0" w:space="0" w:color="auto"/>
      </w:divBdr>
    </w:div>
    <w:div w:id="190580585">
      <w:bodyDiv w:val="1"/>
      <w:marLeft w:val="0"/>
      <w:marRight w:val="0"/>
      <w:marTop w:val="0"/>
      <w:marBottom w:val="0"/>
      <w:divBdr>
        <w:top w:val="none" w:sz="0" w:space="0" w:color="auto"/>
        <w:left w:val="none" w:sz="0" w:space="0" w:color="auto"/>
        <w:bottom w:val="none" w:sz="0" w:space="0" w:color="auto"/>
        <w:right w:val="none" w:sz="0" w:space="0" w:color="auto"/>
      </w:divBdr>
    </w:div>
    <w:div w:id="190843183">
      <w:bodyDiv w:val="1"/>
      <w:marLeft w:val="0"/>
      <w:marRight w:val="0"/>
      <w:marTop w:val="0"/>
      <w:marBottom w:val="0"/>
      <w:divBdr>
        <w:top w:val="none" w:sz="0" w:space="0" w:color="auto"/>
        <w:left w:val="none" w:sz="0" w:space="0" w:color="auto"/>
        <w:bottom w:val="none" w:sz="0" w:space="0" w:color="auto"/>
        <w:right w:val="none" w:sz="0" w:space="0" w:color="auto"/>
      </w:divBdr>
    </w:div>
    <w:div w:id="191771495">
      <w:bodyDiv w:val="1"/>
      <w:marLeft w:val="0"/>
      <w:marRight w:val="0"/>
      <w:marTop w:val="0"/>
      <w:marBottom w:val="0"/>
      <w:divBdr>
        <w:top w:val="none" w:sz="0" w:space="0" w:color="auto"/>
        <w:left w:val="none" w:sz="0" w:space="0" w:color="auto"/>
        <w:bottom w:val="none" w:sz="0" w:space="0" w:color="auto"/>
        <w:right w:val="none" w:sz="0" w:space="0" w:color="auto"/>
      </w:divBdr>
    </w:div>
    <w:div w:id="192157922">
      <w:bodyDiv w:val="1"/>
      <w:marLeft w:val="0"/>
      <w:marRight w:val="0"/>
      <w:marTop w:val="0"/>
      <w:marBottom w:val="0"/>
      <w:divBdr>
        <w:top w:val="none" w:sz="0" w:space="0" w:color="auto"/>
        <w:left w:val="none" w:sz="0" w:space="0" w:color="auto"/>
        <w:bottom w:val="none" w:sz="0" w:space="0" w:color="auto"/>
        <w:right w:val="none" w:sz="0" w:space="0" w:color="auto"/>
      </w:divBdr>
    </w:div>
    <w:div w:id="192891598">
      <w:bodyDiv w:val="1"/>
      <w:marLeft w:val="0"/>
      <w:marRight w:val="0"/>
      <w:marTop w:val="0"/>
      <w:marBottom w:val="0"/>
      <w:divBdr>
        <w:top w:val="none" w:sz="0" w:space="0" w:color="auto"/>
        <w:left w:val="none" w:sz="0" w:space="0" w:color="auto"/>
        <w:bottom w:val="none" w:sz="0" w:space="0" w:color="auto"/>
        <w:right w:val="none" w:sz="0" w:space="0" w:color="auto"/>
      </w:divBdr>
    </w:div>
    <w:div w:id="198053404">
      <w:bodyDiv w:val="1"/>
      <w:marLeft w:val="0"/>
      <w:marRight w:val="0"/>
      <w:marTop w:val="0"/>
      <w:marBottom w:val="0"/>
      <w:divBdr>
        <w:top w:val="none" w:sz="0" w:space="0" w:color="auto"/>
        <w:left w:val="none" w:sz="0" w:space="0" w:color="auto"/>
        <w:bottom w:val="none" w:sz="0" w:space="0" w:color="auto"/>
        <w:right w:val="none" w:sz="0" w:space="0" w:color="auto"/>
      </w:divBdr>
    </w:div>
    <w:div w:id="200630513">
      <w:bodyDiv w:val="1"/>
      <w:marLeft w:val="0"/>
      <w:marRight w:val="0"/>
      <w:marTop w:val="0"/>
      <w:marBottom w:val="0"/>
      <w:divBdr>
        <w:top w:val="none" w:sz="0" w:space="0" w:color="auto"/>
        <w:left w:val="none" w:sz="0" w:space="0" w:color="auto"/>
        <w:bottom w:val="none" w:sz="0" w:space="0" w:color="auto"/>
        <w:right w:val="none" w:sz="0" w:space="0" w:color="auto"/>
      </w:divBdr>
    </w:div>
    <w:div w:id="202865596">
      <w:bodyDiv w:val="1"/>
      <w:marLeft w:val="0"/>
      <w:marRight w:val="0"/>
      <w:marTop w:val="0"/>
      <w:marBottom w:val="0"/>
      <w:divBdr>
        <w:top w:val="none" w:sz="0" w:space="0" w:color="auto"/>
        <w:left w:val="none" w:sz="0" w:space="0" w:color="auto"/>
        <w:bottom w:val="none" w:sz="0" w:space="0" w:color="auto"/>
        <w:right w:val="none" w:sz="0" w:space="0" w:color="auto"/>
      </w:divBdr>
    </w:div>
    <w:div w:id="204683363">
      <w:bodyDiv w:val="1"/>
      <w:marLeft w:val="0"/>
      <w:marRight w:val="0"/>
      <w:marTop w:val="0"/>
      <w:marBottom w:val="0"/>
      <w:divBdr>
        <w:top w:val="none" w:sz="0" w:space="0" w:color="auto"/>
        <w:left w:val="none" w:sz="0" w:space="0" w:color="auto"/>
        <w:bottom w:val="none" w:sz="0" w:space="0" w:color="auto"/>
        <w:right w:val="none" w:sz="0" w:space="0" w:color="auto"/>
      </w:divBdr>
    </w:div>
    <w:div w:id="205534003">
      <w:bodyDiv w:val="1"/>
      <w:marLeft w:val="0"/>
      <w:marRight w:val="0"/>
      <w:marTop w:val="0"/>
      <w:marBottom w:val="0"/>
      <w:divBdr>
        <w:top w:val="none" w:sz="0" w:space="0" w:color="auto"/>
        <w:left w:val="none" w:sz="0" w:space="0" w:color="auto"/>
        <w:bottom w:val="none" w:sz="0" w:space="0" w:color="auto"/>
        <w:right w:val="none" w:sz="0" w:space="0" w:color="auto"/>
      </w:divBdr>
    </w:div>
    <w:div w:id="210385963">
      <w:bodyDiv w:val="1"/>
      <w:marLeft w:val="0"/>
      <w:marRight w:val="0"/>
      <w:marTop w:val="0"/>
      <w:marBottom w:val="0"/>
      <w:divBdr>
        <w:top w:val="none" w:sz="0" w:space="0" w:color="auto"/>
        <w:left w:val="none" w:sz="0" w:space="0" w:color="auto"/>
        <w:bottom w:val="none" w:sz="0" w:space="0" w:color="auto"/>
        <w:right w:val="none" w:sz="0" w:space="0" w:color="auto"/>
      </w:divBdr>
    </w:div>
    <w:div w:id="210768764">
      <w:bodyDiv w:val="1"/>
      <w:marLeft w:val="0"/>
      <w:marRight w:val="0"/>
      <w:marTop w:val="0"/>
      <w:marBottom w:val="0"/>
      <w:divBdr>
        <w:top w:val="none" w:sz="0" w:space="0" w:color="auto"/>
        <w:left w:val="none" w:sz="0" w:space="0" w:color="auto"/>
        <w:bottom w:val="none" w:sz="0" w:space="0" w:color="auto"/>
        <w:right w:val="none" w:sz="0" w:space="0" w:color="auto"/>
      </w:divBdr>
    </w:div>
    <w:div w:id="211239427">
      <w:bodyDiv w:val="1"/>
      <w:marLeft w:val="0"/>
      <w:marRight w:val="0"/>
      <w:marTop w:val="0"/>
      <w:marBottom w:val="0"/>
      <w:divBdr>
        <w:top w:val="none" w:sz="0" w:space="0" w:color="auto"/>
        <w:left w:val="none" w:sz="0" w:space="0" w:color="auto"/>
        <w:bottom w:val="none" w:sz="0" w:space="0" w:color="auto"/>
        <w:right w:val="none" w:sz="0" w:space="0" w:color="auto"/>
      </w:divBdr>
    </w:div>
    <w:div w:id="212355449">
      <w:bodyDiv w:val="1"/>
      <w:marLeft w:val="0"/>
      <w:marRight w:val="0"/>
      <w:marTop w:val="0"/>
      <w:marBottom w:val="0"/>
      <w:divBdr>
        <w:top w:val="none" w:sz="0" w:space="0" w:color="auto"/>
        <w:left w:val="none" w:sz="0" w:space="0" w:color="auto"/>
        <w:bottom w:val="none" w:sz="0" w:space="0" w:color="auto"/>
        <w:right w:val="none" w:sz="0" w:space="0" w:color="auto"/>
      </w:divBdr>
    </w:div>
    <w:div w:id="212692390">
      <w:bodyDiv w:val="1"/>
      <w:marLeft w:val="0"/>
      <w:marRight w:val="0"/>
      <w:marTop w:val="0"/>
      <w:marBottom w:val="0"/>
      <w:divBdr>
        <w:top w:val="none" w:sz="0" w:space="0" w:color="auto"/>
        <w:left w:val="none" w:sz="0" w:space="0" w:color="auto"/>
        <w:bottom w:val="none" w:sz="0" w:space="0" w:color="auto"/>
        <w:right w:val="none" w:sz="0" w:space="0" w:color="auto"/>
      </w:divBdr>
    </w:div>
    <w:div w:id="213127138">
      <w:bodyDiv w:val="1"/>
      <w:marLeft w:val="0"/>
      <w:marRight w:val="0"/>
      <w:marTop w:val="0"/>
      <w:marBottom w:val="0"/>
      <w:divBdr>
        <w:top w:val="none" w:sz="0" w:space="0" w:color="auto"/>
        <w:left w:val="none" w:sz="0" w:space="0" w:color="auto"/>
        <w:bottom w:val="none" w:sz="0" w:space="0" w:color="auto"/>
        <w:right w:val="none" w:sz="0" w:space="0" w:color="auto"/>
      </w:divBdr>
    </w:div>
    <w:div w:id="214204207">
      <w:bodyDiv w:val="1"/>
      <w:marLeft w:val="0"/>
      <w:marRight w:val="0"/>
      <w:marTop w:val="0"/>
      <w:marBottom w:val="0"/>
      <w:divBdr>
        <w:top w:val="none" w:sz="0" w:space="0" w:color="auto"/>
        <w:left w:val="none" w:sz="0" w:space="0" w:color="auto"/>
        <w:bottom w:val="none" w:sz="0" w:space="0" w:color="auto"/>
        <w:right w:val="none" w:sz="0" w:space="0" w:color="auto"/>
      </w:divBdr>
    </w:div>
    <w:div w:id="216162721">
      <w:bodyDiv w:val="1"/>
      <w:marLeft w:val="0"/>
      <w:marRight w:val="0"/>
      <w:marTop w:val="0"/>
      <w:marBottom w:val="0"/>
      <w:divBdr>
        <w:top w:val="none" w:sz="0" w:space="0" w:color="auto"/>
        <w:left w:val="none" w:sz="0" w:space="0" w:color="auto"/>
        <w:bottom w:val="none" w:sz="0" w:space="0" w:color="auto"/>
        <w:right w:val="none" w:sz="0" w:space="0" w:color="auto"/>
      </w:divBdr>
    </w:div>
    <w:div w:id="217789472">
      <w:bodyDiv w:val="1"/>
      <w:marLeft w:val="0"/>
      <w:marRight w:val="0"/>
      <w:marTop w:val="0"/>
      <w:marBottom w:val="0"/>
      <w:divBdr>
        <w:top w:val="none" w:sz="0" w:space="0" w:color="auto"/>
        <w:left w:val="none" w:sz="0" w:space="0" w:color="auto"/>
        <w:bottom w:val="none" w:sz="0" w:space="0" w:color="auto"/>
        <w:right w:val="none" w:sz="0" w:space="0" w:color="auto"/>
      </w:divBdr>
    </w:div>
    <w:div w:id="218711898">
      <w:bodyDiv w:val="1"/>
      <w:marLeft w:val="0"/>
      <w:marRight w:val="0"/>
      <w:marTop w:val="0"/>
      <w:marBottom w:val="0"/>
      <w:divBdr>
        <w:top w:val="none" w:sz="0" w:space="0" w:color="auto"/>
        <w:left w:val="none" w:sz="0" w:space="0" w:color="auto"/>
        <w:bottom w:val="none" w:sz="0" w:space="0" w:color="auto"/>
        <w:right w:val="none" w:sz="0" w:space="0" w:color="auto"/>
      </w:divBdr>
    </w:div>
    <w:div w:id="219093930">
      <w:bodyDiv w:val="1"/>
      <w:marLeft w:val="0"/>
      <w:marRight w:val="0"/>
      <w:marTop w:val="0"/>
      <w:marBottom w:val="0"/>
      <w:divBdr>
        <w:top w:val="none" w:sz="0" w:space="0" w:color="auto"/>
        <w:left w:val="none" w:sz="0" w:space="0" w:color="auto"/>
        <w:bottom w:val="none" w:sz="0" w:space="0" w:color="auto"/>
        <w:right w:val="none" w:sz="0" w:space="0" w:color="auto"/>
      </w:divBdr>
    </w:div>
    <w:div w:id="219292221">
      <w:bodyDiv w:val="1"/>
      <w:marLeft w:val="0"/>
      <w:marRight w:val="0"/>
      <w:marTop w:val="0"/>
      <w:marBottom w:val="0"/>
      <w:divBdr>
        <w:top w:val="none" w:sz="0" w:space="0" w:color="auto"/>
        <w:left w:val="none" w:sz="0" w:space="0" w:color="auto"/>
        <w:bottom w:val="none" w:sz="0" w:space="0" w:color="auto"/>
        <w:right w:val="none" w:sz="0" w:space="0" w:color="auto"/>
      </w:divBdr>
    </w:div>
    <w:div w:id="221601702">
      <w:bodyDiv w:val="1"/>
      <w:marLeft w:val="0"/>
      <w:marRight w:val="0"/>
      <w:marTop w:val="0"/>
      <w:marBottom w:val="0"/>
      <w:divBdr>
        <w:top w:val="none" w:sz="0" w:space="0" w:color="auto"/>
        <w:left w:val="none" w:sz="0" w:space="0" w:color="auto"/>
        <w:bottom w:val="none" w:sz="0" w:space="0" w:color="auto"/>
        <w:right w:val="none" w:sz="0" w:space="0" w:color="auto"/>
      </w:divBdr>
    </w:div>
    <w:div w:id="222716423">
      <w:bodyDiv w:val="1"/>
      <w:marLeft w:val="0"/>
      <w:marRight w:val="0"/>
      <w:marTop w:val="0"/>
      <w:marBottom w:val="0"/>
      <w:divBdr>
        <w:top w:val="none" w:sz="0" w:space="0" w:color="auto"/>
        <w:left w:val="none" w:sz="0" w:space="0" w:color="auto"/>
        <w:bottom w:val="none" w:sz="0" w:space="0" w:color="auto"/>
        <w:right w:val="none" w:sz="0" w:space="0" w:color="auto"/>
      </w:divBdr>
    </w:div>
    <w:div w:id="223492691">
      <w:bodyDiv w:val="1"/>
      <w:marLeft w:val="0"/>
      <w:marRight w:val="0"/>
      <w:marTop w:val="0"/>
      <w:marBottom w:val="0"/>
      <w:divBdr>
        <w:top w:val="none" w:sz="0" w:space="0" w:color="auto"/>
        <w:left w:val="none" w:sz="0" w:space="0" w:color="auto"/>
        <w:bottom w:val="none" w:sz="0" w:space="0" w:color="auto"/>
        <w:right w:val="none" w:sz="0" w:space="0" w:color="auto"/>
      </w:divBdr>
    </w:div>
    <w:div w:id="223564818">
      <w:bodyDiv w:val="1"/>
      <w:marLeft w:val="0"/>
      <w:marRight w:val="0"/>
      <w:marTop w:val="0"/>
      <w:marBottom w:val="0"/>
      <w:divBdr>
        <w:top w:val="none" w:sz="0" w:space="0" w:color="auto"/>
        <w:left w:val="none" w:sz="0" w:space="0" w:color="auto"/>
        <w:bottom w:val="none" w:sz="0" w:space="0" w:color="auto"/>
        <w:right w:val="none" w:sz="0" w:space="0" w:color="auto"/>
      </w:divBdr>
    </w:div>
    <w:div w:id="223687793">
      <w:bodyDiv w:val="1"/>
      <w:marLeft w:val="0"/>
      <w:marRight w:val="0"/>
      <w:marTop w:val="0"/>
      <w:marBottom w:val="0"/>
      <w:divBdr>
        <w:top w:val="none" w:sz="0" w:space="0" w:color="auto"/>
        <w:left w:val="none" w:sz="0" w:space="0" w:color="auto"/>
        <w:bottom w:val="none" w:sz="0" w:space="0" w:color="auto"/>
        <w:right w:val="none" w:sz="0" w:space="0" w:color="auto"/>
      </w:divBdr>
    </w:div>
    <w:div w:id="223873965">
      <w:bodyDiv w:val="1"/>
      <w:marLeft w:val="0"/>
      <w:marRight w:val="0"/>
      <w:marTop w:val="0"/>
      <w:marBottom w:val="0"/>
      <w:divBdr>
        <w:top w:val="none" w:sz="0" w:space="0" w:color="auto"/>
        <w:left w:val="none" w:sz="0" w:space="0" w:color="auto"/>
        <w:bottom w:val="none" w:sz="0" w:space="0" w:color="auto"/>
        <w:right w:val="none" w:sz="0" w:space="0" w:color="auto"/>
      </w:divBdr>
    </w:div>
    <w:div w:id="228080753">
      <w:bodyDiv w:val="1"/>
      <w:marLeft w:val="0"/>
      <w:marRight w:val="0"/>
      <w:marTop w:val="0"/>
      <w:marBottom w:val="0"/>
      <w:divBdr>
        <w:top w:val="none" w:sz="0" w:space="0" w:color="auto"/>
        <w:left w:val="none" w:sz="0" w:space="0" w:color="auto"/>
        <w:bottom w:val="none" w:sz="0" w:space="0" w:color="auto"/>
        <w:right w:val="none" w:sz="0" w:space="0" w:color="auto"/>
      </w:divBdr>
    </w:div>
    <w:div w:id="228469054">
      <w:bodyDiv w:val="1"/>
      <w:marLeft w:val="0"/>
      <w:marRight w:val="0"/>
      <w:marTop w:val="0"/>
      <w:marBottom w:val="0"/>
      <w:divBdr>
        <w:top w:val="none" w:sz="0" w:space="0" w:color="auto"/>
        <w:left w:val="none" w:sz="0" w:space="0" w:color="auto"/>
        <w:bottom w:val="none" w:sz="0" w:space="0" w:color="auto"/>
        <w:right w:val="none" w:sz="0" w:space="0" w:color="auto"/>
      </w:divBdr>
    </w:div>
    <w:div w:id="229460363">
      <w:bodyDiv w:val="1"/>
      <w:marLeft w:val="0"/>
      <w:marRight w:val="0"/>
      <w:marTop w:val="0"/>
      <w:marBottom w:val="0"/>
      <w:divBdr>
        <w:top w:val="none" w:sz="0" w:space="0" w:color="auto"/>
        <w:left w:val="none" w:sz="0" w:space="0" w:color="auto"/>
        <w:bottom w:val="none" w:sz="0" w:space="0" w:color="auto"/>
        <w:right w:val="none" w:sz="0" w:space="0" w:color="auto"/>
      </w:divBdr>
    </w:div>
    <w:div w:id="230388230">
      <w:bodyDiv w:val="1"/>
      <w:marLeft w:val="0"/>
      <w:marRight w:val="0"/>
      <w:marTop w:val="0"/>
      <w:marBottom w:val="0"/>
      <w:divBdr>
        <w:top w:val="none" w:sz="0" w:space="0" w:color="auto"/>
        <w:left w:val="none" w:sz="0" w:space="0" w:color="auto"/>
        <w:bottom w:val="none" w:sz="0" w:space="0" w:color="auto"/>
        <w:right w:val="none" w:sz="0" w:space="0" w:color="auto"/>
      </w:divBdr>
    </w:div>
    <w:div w:id="231237845">
      <w:bodyDiv w:val="1"/>
      <w:marLeft w:val="0"/>
      <w:marRight w:val="0"/>
      <w:marTop w:val="0"/>
      <w:marBottom w:val="0"/>
      <w:divBdr>
        <w:top w:val="none" w:sz="0" w:space="0" w:color="auto"/>
        <w:left w:val="none" w:sz="0" w:space="0" w:color="auto"/>
        <w:bottom w:val="none" w:sz="0" w:space="0" w:color="auto"/>
        <w:right w:val="none" w:sz="0" w:space="0" w:color="auto"/>
      </w:divBdr>
    </w:div>
    <w:div w:id="231431669">
      <w:bodyDiv w:val="1"/>
      <w:marLeft w:val="0"/>
      <w:marRight w:val="0"/>
      <w:marTop w:val="0"/>
      <w:marBottom w:val="0"/>
      <w:divBdr>
        <w:top w:val="none" w:sz="0" w:space="0" w:color="auto"/>
        <w:left w:val="none" w:sz="0" w:space="0" w:color="auto"/>
        <w:bottom w:val="none" w:sz="0" w:space="0" w:color="auto"/>
        <w:right w:val="none" w:sz="0" w:space="0" w:color="auto"/>
      </w:divBdr>
    </w:div>
    <w:div w:id="232088413">
      <w:bodyDiv w:val="1"/>
      <w:marLeft w:val="0"/>
      <w:marRight w:val="0"/>
      <w:marTop w:val="0"/>
      <w:marBottom w:val="0"/>
      <w:divBdr>
        <w:top w:val="none" w:sz="0" w:space="0" w:color="auto"/>
        <w:left w:val="none" w:sz="0" w:space="0" w:color="auto"/>
        <w:bottom w:val="none" w:sz="0" w:space="0" w:color="auto"/>
        <w:right w:val="none" w:sz="0" w:space="0" w:color="auto"/>
      </w:divBdr>
    </w:div>
    <w:div w:id="233204210">
      <w:bodyDiv w:val="1"/>
      <w:marLeft w:val="0"/>
      <w:marRight w:val="0"/>
      <w:marTop w:val="0"/>
      <w:marBottom w:val="0"/>
      <w:divBdr>
        <w:top w:val="none" w:sz="0" w:space="0" w:color="auto"/>
        <w:left w:val="none" w:sz="0" w:space="0" w:color="auto"/>
        <w:bottom w:val="none" w:sz="0" w:space="0" w:color="auto"/>
        <w:right w:val="none" w:sz="0" w:space="0" w:color="auto"/>
      </w:divBdr>
    </w:div>
    <w:div w:id="235095582">
      <w:bodyDiv w:val="1"/>
      <w:marLeft w:val="0"/>
      <w:marRight w:val="0"/>
      <w:marTop w:val="0"/>
      <w:marBottom w:val="0"/>
      <w:divBdr>
        <w:top w:val="none" w:sz="0" w:space="0" w:color="auto"/>
        <w:left w:val="none" w:sz="0" w:space="0" w:color="auto"/>
        <w:bottom w:val="none" w:sz="0" w:space="0" w:color="auto"/>
        <w:right w:val="none" w:sz="0" w:space="0" w:color="auto"/>
      </w:divBdr>
    </w:div>
    <w:div w:id="236601519">
      <w:bodyDiv w:val="1"/>
      <w:marLeft w:val="0"/>
      <w:marRight w:val="0"/>
      <w:marTop w:val="0"/>
      <w:marBottom w:val="0"/>
      <w:divBdr>
        <w:top w:val="none" w:sz="0" w:space="0" w:color="auto"/>
        <w:left w:val="none" w:sz="0" w:space="0" w:color="auto"/>
        <w:bottom w:val="none" w:sz="0" w:space="0" w:color="auto"/>
        <w:right w:val="none" w:sz="0" w:space="0" w:color="auto"/>
      </w:divBdr>
    </w:div>
    <w:div w:id="236718130">
      <w:bodyDiv w:val="1"/>
      <w:marLeft w:val="0"/>
      <w:marRight w:val="0"/>
      <w:marTop w:val="0"/>
      <w:marBottom w:val="0"/>
      <w:divBdr>
        <w:top w:val="none" w:sz="0" w:space="0" w:color="auto"/>
        <w:left w:val="none" w:sz="0" w:space="0" w:color="auto"/>
        <w:bottom w:val="none" w:sz="0" w:space="0" w:color="auto"/>
        <w:right w:val="none" w:sz="0" w:space="0" w:color="auto"/>
      </w:divBdr>
    </w:div>
    <w:div w:id="237399973">
      <w:bodyDiv w:val="1"/>
      <w:marLeft w:val="0"/>
      <w:marRight w:val="0"/>
      <w:marTop w:val="0"/>
      <w:marBottom w:val="0"/>
      <w:divBdr>
        <w:top w:val="none" w:sz="0" w:space="0" w:color="auto"/>
        <w:left w:val="none" w:sz="0" w:space="0" w:color="auto"/>
        <w:bottom w:val="none" w:sz="0" w:space="0" w:color="auto"/>
        <w:right w:val="none" w:sz="0" w:space="0" w:color="auto"/>
      </w:divBdr>
    </w:div>
    <w:div w:id="238297886">
      <w:bodyDiv w:val="1"/>
      <w:marLeft w:val="0"/>
      <w:marRight w:val="0"/>
      <w:marTop w:val="0"/>
      <w:marBottom w:val="0"/>
      <w:divBdr>
        <w:top w:val="none" w:sz="0" w:space="0" w:color="auto"/>
        <w:left w:val="none" w:sz="0" w:space="0" w:color="auto"/>
        <w:bottom w:val="none" w:sz="0" w:space="0" w:color="auto"/>
        <w:right w:val="none" w:sz="0" w:space="0" w:color="auto"/>
      </w:divBdr>
    </w:div>
    <w:div w:id="239172513">
      <w:bodyDiv w:val="1"/>
      <w:marLeft w:val="0"/>
      <w:marRight w:val="0"/>
      <w:marTop w:val="0"/>
      <w:marBottom w:val="0"/>
      <w:divBdr>
        <w:top w:val="none" w:sz="0" w:space="0" w:color="auto"/>
        <w:left w:val="none" w:sz="0" w:space="0" w:color="auto"/>
        <w:bottom w:val="none" w:sz="0" w:space="0" w:color="auto"/>
        <w:right w:val="none" w:sz="0" w:space="0" w:color="auto"/>
      </w:divBdr>
    </w:div>
    <w:div w:id="240336850">
      <w:bodyDiv w:val="1"/>
      <w:marLeft w:val="0"/>
      <w:marRight w:val="0"/>
      <w:marTop w:val="0"/>
      <w:marBottom w:val="0"/>
      <w:divBdr>
        <w:top w:val="none" w:sz="0" w:space="0" w:color="auto"/>
        <w:left w:val="none" w:sz="0" w:space="0" w:color="auto"/>
        <w:bottom w:val="none" w:sz="0" w:space="0" w:color="auto"/>
        <w:right w:val="none" w:sz="0" w:space="0" w:color="auto"/>
      </w:divBdr>
    </w:div>
    <w:div w:id="241763662">
      <w:bodyDiv w:val="1"/>
      <w:marLeft w:val="0"/>
      <w:marRight w:val="0"/>
      <w:marTop w:val="0"/>
      <w:marBottom w:val="0"/>
      <w:divBdr>
        <w:top w:val="none" w:sz="0" w:space="0" w:color="auto"/>
        <w:left w:val="none" w:sz="0" w:space="0" w:color="auto"/>
        <w:bottom w:val="none" w:sz="0" w:space="0" w:color="auto"/>
        <w:right w:val="none" w:sz="0" w:space="0" w:color="auto"/>
      </w:divBdr>
    </w:div>
    <w:div w:id="243878009">
      <w:bodyDiv w:val="1"/>
      <w:marLeft w:val="0"/>
      <w:marRight w:val="0"/>
      <w:marTop w:val="0"/>
      <w:marBottom w:val="0"/>
      <w:divBdr>
        <w:top w:val="none" w:sz="0" w:space="0" w:color="auto"/>
        <w:left w:val="none" w:sz="0" w:space="0" w:color="auto"/>
        <w:bottom w:val="none" w:sz="0" w:space="0" w:color="auto"/>
        <w:right w:val="none" w:sz="0" w:space="0" w:color="auto"/>
      </w:divBdr>
    </w:div>
    <w:div w:id="243882000">
      <w:bodyDiv w:val="1"/>
      <w:marLeft w:val="0"/>
      <w:marRight w:val="0"/>
      <w:marTop w:val="0"/>
      <w:marBottom w:val="0"/>
      <w:divBdr>
        <w:top w:val="none" w:sz="0" w:space="0" w:color="auto"/>
        <w:left w:val="none" w:sz="0" w:space="0" w:color="auto"/>
        <w:bottom w:val="none" w:sz="0" w:space="0" w:color="auto"/>
        <w:right w:val="none" w:sz="0" w:space="0" w:color="auto"/>
      </w:divBdr>
    </w:div>
    <w:div w:id="247733442">
      <w:bodyDiv w:val="1"/>
      <w:marLeft w:val="0"/>
      <w:marRight w:val="0"/>
      <w:marTop w:val="0"/>
      <w:marBottom w:val="0"/>
      <w:divBdr>
        <w:top w:val="none" w:sz="0" w:space="0" w:color="auto"/>
        <w:left w:val="none" w:sz="0" w:space="0" w:color="auto"/>
        <w:bottom w:val="none" w:sz="0" w:space="0" w:color="auto"/>
        <w:right w:val="none" w:sz="0" w:space="0" w:color="auto"/>
      </w:divBdr>
    </w:div>
    <w:div w:id="248082273">
      <w:bodyDiv w:val="1"/>
      <w:marLeft w:val="0"/>
      <w:marRight w:val="0"/>
      <w:marTop w:val="0"/>
      <w:marBottom w:val="0"/>
      <w:divBdr>
        <w:top w:val="none" w:sz="0" w:space="0" w:color="auto"/>
        <w:left w:val="none" w:sz="0" w:space="0" w:color="auto"/>
        <w:bottom w:val="none" w:sz="0" w:space="0" w:color="auto"/>
        <w:right w:val="none" w:sz="0" w:space="0" w:color="auto"/>
      </w:divBdr>
    </w:div>
    <w:div w:id="248855999">
      <w:bodyDiv w:val="1"/>
      <w:marLeft w:val="0"/>
      <w:marRight w:val="0"/>
      <w:marTop w:val="0"/>
      <w:marBottom w:val="0"/>
      <w:divBdr>
        <w:top w:val="none" w:sz="0" w:space="0" w:color="auto"/>
        <w:left w:val="none" w:sz="0" w:space="0" w:color="auto"/>
        <w:bottom w:val="none" w:sz="0" w:space="0" w:color="auto"/>
        <w:right w:val="none" w:sz="0" w:space="0" w:color="auto"/>
      </w:divBdr>
    </w:div>
    <w:div w:id="252477368">
      <w:bodyDiv w:val="1"/>
      <w:marLeft w:val="0"/>
      <w:marRight w:val="0"/>
      <w:marTop w:val="0"/>
      <w:marBottom w:val="0"/>
      <w:divBdr>
        <w:top w:val="none" w:sz="0" w:space="0" w:color="auto"/>
        <w:left w:val="none" w:sz="0" w:space="0" w:color="auto"/>
        <w:bottom w:val="none" w:sz="0" w:space="0" w:color="auto"/>
        <w:right w:val="none" w:sz="0" w:space="0" w:color="auto"/>
      </w:divBdr>
    </w:div>
    <w:div w:id="252977912">
      <w:bodyDiv w:val="1"/>
      <w:marLeft w:val="0"/>
      <w:marRight w:val="0"/>
      <w:marTop w:val="0"/>
      <w:marBottom w:val="0"/>
      <w:divBdr>
        <w:top w:val="none" w:sz="0" w:space="0" w:color="auto"/>
        <w:left w:val="none" w:sz="0" w:space="0" w:color="auto"/>
        <w:bottom w:val="none" w:sz="0" w:space="0" w:color="auto"/>
        <w:right w:val="none" w:sz="0" w:space="0" w:color="auto"/>
      </w:divBdr>
    </w:div>
    <w:div w:id="253517705">
      <w:bodyDiv w:val="1"/>
      <w:marLeft w:val="0"/>
      <w:marRight w:val="0"/>
      <w:marTop w:val="0"/>
      <w:marBottom w:val="0"/>
      <w:divBdr>
        <w:top w:val="none" w:sz="0" w:space="0" w:color="auto"/>
        <w:left w:val="none" w:sz="0" w:space="0" w:color="auto"/>
        <w:bottom w:val="none" w:sz="0" w:space="0" w:color="auto"/>
        <w:right w:val="none" w:sz="0" w:space="0" w:color="auto"/>
      </w:divBdr>
    </w:div>
    <w:div w:id="254049951">
      <w:bodyDiv w:val="1"/>
      <w:marLeft w:val="0"/>
      <w:marRight w:val="0"/>
      <w:marTop w:val="0"/>
      <w:marBottom w:val="0"/>
      <w:divBdr>
        <w:top w:val="none" w:sz="0" w:space="0" w:color="auto"/>
        <w:left w:val="none" w:sz="0" w:space="0" w:color="auto"/>
        <w:bottom w:val="none" w:sz="0" w:space="0" w:color="auto"/>
        <w:right w:val="none" w:sz="0" w:space="0" w:color="auto"/>
      </w:divBdr>
    </w:div>
    <w:div w:id="254704319">
      <w:bodyDiv w:val="1"/>
      <w:marLeft w:val="0"/>
      <w:marRight w:val="0"/>
      <w:marTop w:val="0"/>
      <w:marBottom w:val="0"/>
      <w:divBdr>
        <w:top w:val="none" w:sz="0" w:space="0" w:color="auto"/>
        <w:left w:val="none" w:sz="0" w:space="0" w:color="auto"/>
        <w:bottom w:val="none" w:sz="0" w:space="0" w:color="auto"/>
        <w:right w:val="none" w:sz="0" w:space="0" w:color="auto"/>
      </w:divBdr>
    </w:div>
    <w:div w:id="255481873">
      <w:bodyDiv w:val="1"/>
      <w:marLeft w:val="0"/>
      <w:marRight w:val="0"/>
      <w:marTop w:val="0"/>
      <w:marBottom w:val="0"/>
      <w:divBdr>
        <w:top w:val="none" w:sz="0" w:space="0" w:color="auto"/>
        <w:left w:val="none" w:sz="0" w:space="0" w:color="auto"/>
        <w:bottom w:val="none" w:sz="0" w:space="0" w:color="auto"/>
        <w:right w:val="none" w:sz="0" w:space="0" w:color="auto"/>
      </w:divBdr>
    </w:div>
    <w:div w:id="255938651">
      <w:bodyDiv w:val="1"/>
      <w:marLeft w:val="0"/>
      <w:marRight w:val="0"/>
      <w:marTop w:val="0"/>
      <w:marBottom w:val="0"/>
      <w:divBdr>
        <w:top w:val="none" w:sz="0" w:space="0" w:color="auto"/>
        <w:left w:val="none" w:sz="0" w:space="0" w:color="auto"/>
        <w:bottom w:val="none" w:sz="0" w:space="0" w:color="auto"/>
        <w:right w:val="none" w:sz="0" w:space="0" w:color="auto"/>
      </w:divBdr>
    </w:div>
    <w:div w:id="257567431">
      <w:bodyDiv w:val="1"/>
      <w:marLeft w:val="0"/>
      <w:marRight w:val="0"/>
      <w:marTop w:val="0"/>
      <w:marBottom w:val="0"/>
      <w:divBdr>
        <w:top w:val="none" w:sz="0" w:space="0" w:color="auto"/>
        <w:left w:val="none" w:sz="0" w:space="0" w:color="auto"/>
        <w:bottom w:val="none" w:sz="0" w:space="0" w:color="auto"/>
        <w:right w:val="none" w:sz="0" w:space="0" w:color="auto"/>
      </w:divBdr>
    </w:div>
    <w:div w:id="257645122">
      <w:bodyDiv w:val="1"/>
      <w:marLeft w:val="0"/>
      <w:marRight w:val="0"/>
      <w:marTop w:val="0"/>
      <w:marBottom w:val="0"/>
      <w:divBdr>
        <w:top w:val="none" w:sz="0" w:space="0" w:color="auto"/>
        <w:left w:val="none" w:sz="0" w:space="0" w:color="auto"/>
        <w:bottom w:val="none" w:sz="0" w:space="0" w:color="auto"/>
        <w:right w:val="none" w:sz="0" w:space="0" w:color="auto"/>
      </w:divBdr>
    </w:div>
    <w:div w:id="258100963">
      <w:bodyDiv w:val="1"/>
      <w:marLeft w:val="0"/>
      <w:marRight w:val="0"/>
      <w:marTop w:val="0"/>
      <w:marBottom w:val="0"/>
      <w:divBdr>
        <w:top w:val="none" w:sz="0" w:space="0" w:color="auto"/>
        <w:left w:val="none" w:sz="0" w:space="0" w:color="auto"/>
        <w:bottom w:val="none" w:sz="0" w:space="0" w:color="auto"/>
        <w:right w:val="none" w:sz="0" w:space="0" w:color="auto"/>
      </w:divBdr>
    </w:div>
    <w:div w:id="258221190">
      <w:bodyDiv w:val="1"/>
      <w:marLeft w:val="0"/>
      <w:marRight w:val="0"/>
      <w:marTop w:val="0"/>
      <w:marBottom w:val="0"/>
      <w:divBdr>
        <w:top w:val="none" w:sz="0" w:space="0" w:color="auto"/>
        <w:left w:val="none" w:sz="0" w:space="0" w:color="auto"/>
        <w:bottom w:val="none" w:sz="0" w:space="0" w:color="auto"/>
        <w:right w:val="none" w:sz="0" w:space="0" w:color="auto"/>
      </w:divBdr>
    </w:div>
    <w:div w:id="258412918">
      <w:bodyDiv w:val="1"/>
      <w:marLeft w:val="0"/>
      <w:marRight w:val="0"/>
      <w:marTop w:val="0"/>
      <w:marBottom w:val="0"/>
      <w:divBdr>
        <w:top w:val="none" w:sz="0" w:space="0" w:color="auto"/>
        <w:left w:val="none" w:sz="0" w:space="0" w:color="auto"/>
        <w:bottom w:val="none" w:sz="0" w:space="0" w:color="auto"/>
        <w:right w:val="none" w:sz="0" w:space="0" w:color="auto"/>
      </w:divBdr>
    </w:div>
    <w:div w:id="260337833">
      <w:bodyDiv w:val="1"/>
      <w:marLeft w:val="0"/>
      <w:marRight w:val="0"/>
      <w:marTop w:val="0"/>
      <w:marBottom w:val="0"/>
      <w:divBdr>
        <w:top w:val="none" w:sz="0" w:space="0" w:color="auto"/>
        <w:left w:val="none" w:sz="0" w:space="0" w:color="auto"/>
        <w:bottom w:val="none" w:sz="0" w:space="0" w:color="auto"/>
        <w:right w:val="none" w:sz="0" w:space="0" w:color="auto"/>
      </w:divBdr>
    </w:div>
    <w:div w:id="260646612">
      <w:bodyDiv w:val="1"/>
      <w:marLeft w:val="0"/>
      <w:marRight w:val="0"/>
      <w:marTop w:val="0"/>
      <w:marBottom w:val="0"/>
      <w:divBdr>
        <w:top w:val="none" w:sz="0" w:space="0" w:color="auto"/>
        <w:left w:val="none" w:sz="0" w:space="0" w:color="auto"/>
        <w:bottom w:val="none" w:sz="0" w:space="0" w:color="auto"/>
        <w:right w:val="none" w:sz="0" w:space="0" w:color="auto"/>
      </w:divBdr>
    </w:div>
    <w:div w:id="261689291">
      <w:bodyDiv w:val="1"/>
      <w:marLeft w:val="0"/>
      <w:marRight w:val="0"/>
      <w:marTop w:val="0"/>
      <w:marBottom w:val="0"/>
      <w:divBdr>
        <w:top w:val="none" w:sz="0" w:space="0" w:color="auto"/>
        <w:left w:val="none" w:sz="0" w:space="0" w:color="auto"/>
        <w:bottom w:val="none" w:sz="0" w:space="0" w:color="auto"/>
        <w:right w:val="none" w:sz="0" w:space="0" w:color="auto"/>
      </w:divBdr>
    </w:div>
    <w:div w:id="262035382">
      <w:bodyDiv w:val="1"/>
      <w:marLeft w:val="0"/>
      <w:marRight w:val="0"/>
      <w:marTop w:val="0"/>
      <w:marBottom w:val="0"/>
      <w:divBdr>
        <w:top w:val="none" w:sz="0" w:space="0" w:color="auto"/>
        <w:left w:val="none" w:sz="0" w:space="0" w:color="auto"/>
        <w:bottom w:val="none" w:sz="0" w:space="0" w:color="auto"/>
        <w:right w:val="none" w:sz="0" w:space="0" w:color="auto"/>
      </w:divBdr>
    </w:div>
    <w:div w:id="263345979">
      <w:bodyDiv w:val="1"/>
      <w:marLeft w:val="0"/>
      <w:marRight w:val="0"/>
      <w:marTop w:val="0"/>
      <w:marBottom w:val="0"/>
      <w:divBdr>
        <w:top w:val="none" w:sz="0" w:space="0" w:color="auto"/>
        <w:left w:val="none" w:sz="0" w:space="0" w:color="auto"/>
        <w:bottom w:val="none" w:sz="0" w:space="0" w:color="auto"/>
        <w:right w:val="none" w:sz="0" w:space="0" w:color="auto"/>
      </w:divBdr>
    </w:div>
    <w:div w:id="265887480">
      <w:bodyDiv w:val="1"/>
      <w:marLeft w:val="0"/>
      <w:marRight w:val="0"/>
      <w:marTop w:val="0"/>
      <w:marBottom w:val="0"/>
      <w:divBdr>
        <w:top w:val="none" w:sz="0" w:space="0" w:color="auto"/>
        <w:left w:val="none" w:sz="0" w:space="0" w:color="auto"/>
        <w:bottom w:val="none" w:sz="0" w:space="0" w:color="auto"/>
        <w:right w:val="none" w:sz="0" w:space="0" w:color="auto"/>
      </w:divBdr>
    </w:div>
    <w:div w:id="269899332">
      <w:bodyDiv w:val="1"/>
      <w:marLeft w:val="0"/>
      <w:marRight w:val="0"/>
      <w:marTop w:val="0"/>
      <w:marBottom w:val="0"/>
      <w:divBdr>
        <w:top w:val="none" w:sz="0" w:space="0" w:color="auto"/>
        <w:left w:val="none" w:sz="0" w:space="0" w:color="auto"/>
        <w:bottom w:val="none" w:sz="0" w:space="0" w:color="auto"/>
        <w:right w:val="none" w:sz="0" w:space="0" w:color="auto"/>
      </w:divBdr>
    </w:div>
    <w:div w:id="271329377">
      <w:bodyDiv w:val="1"/>
      <w:marLeft w:val="0"/>
      <w:marRight w:val="0"/>
      <w:marTop w:val="0"/>
      <w:marBottom w:val="0"/>
      <w:divBdr>
        <w:top w:val="none" w:sz="0" w:space="0" w:color="auto"/>
        <w:left w:val="none" w:sz="0" w:space="0" w:color="auto"/>
        <w:bottom w:val="none" w:sz="0" w:space="0" w:color="auto"/>
        <w:right w:val="none" w:sz="0" w:space="0" w:color="auto"/>
      </w:divBdr>
    </w:div>
    <w:div w:id="272055237">
      <w:bodyDiv w:val="1"/>
      <w:marLeft w:val="0"/>
      <w:marRight w:val="0"/>
      <w:marTop w:val="0"/>
      <w:marBottom w:val="0"/>
      <w:divBdr>
        <w:top w:val="none" w:sz="0" w:space="0" w:color="auto"/>
        <w:left w:val="none" w:sz="0" w:space="0" w:color="auto"/>
        <w:bottom w:val="none" w:sz="0" w:space="0" w:color="auto"/>
        <w:right w:val="none" w:sz="0" w:space="0" w:color="auto"/>
      </w:divBdr>
    </w:div>
    <w:div w:id="272056347">
      <w:bodyDiv w:val="1"/>
      <w:marLeft w:val="0"/>
      <w:marRight w:val="0"/>
      <w:marTop w:val="0"/>
      <w:marBottom w:val="0"/>
      <w:divBdr>
        <w:top w:val="none" w:sz="0" w:space="0" w:color="auto"/>
        <w:left w:val="none" w:sz="0" w:space="0" w:color="auto"/>
        <w:bottom w:val="none" w:sz="0" w:space="0" w:color="auto"/>
        <w:right w:val="none" w:sz="0" w:space="0" w:color="auto"/>
      </w:divBdr>
    </w:div>
    <w:div w:id="272907490">
      <w:bodyDiv w:val="1"/>
      <w:marLeft w:val="0"/>
      <w:marRight w:val="0"/>
      <w:marTop w:val="0"/>
      <w:marBottom w:val="0"/>
      <w:divBdr>
        <w:top w:val="none" w:sz="0" w:space="0" w:color="auto"/>
        <w:left w:val="none" w:sz="0" w:space="0" w:color="auto"/>
        <w:bottom w:val="none" w:sz="0" w:space="0" w:color="auto"/>
        <w:right w:val="none" w:sz="0" w:space="0" w:color="auto"/>
      </w:divBdr>
    </w:div>
    <w:div w:id="275262107">
      <w:bodyDiv w:val="1"/>
      <w:marLeft w:val="0"/>
      <w:marRight w:val="0"/>
      <w:marTop w:val="0"/>
      <w:marBottom w:val="0"/>
      <w:divBdr>
        <w:top w:val="none" w:sz="0" w:space="0" w:color="auto"/>
        <w:left w:val="none" w:sz="0" w:space="0" w:color="auto"/>
        <w:bottom w:val="none" w:sz="0" w:space="0" w:color="auto"/>
        <w:right w:val="none" w:sz="0" w:space="0" w:color="auto"/>
      </w:divBdr>
    </w:div>
    <w:div w:id="277100882">
      <w:bodyDiv w:val="1"/>
      <w:marLeft w:val="0"/>
      <w:marRight w:val="0"/>
      <w:marTop w:val="0"/>
      <w:marBottom w:val="0"/>
      <w:divBdr>
        <w:top w:val="none" w:sz="0" w:space="0" w:color="auto"/>
        <w:left w:val="none" w:sz="0" w:space="0" w:color="auto"/>
        <w:bottom w:val="none" w:sz="0" w:space="0" w:color="auto"/>
        <w:right w:val="none" w:sz="0" w:space="0" w:color="auto"/>
      </w:divBdr>
    </w:div>
    <w:div w:id="278075106">
      <w:bodyDiv w:val="1"/>
      <w:marLeft w:val="0"/>
      <w:marRight w:val="0"/>
      <w:marTop w:val="0"/>
      <w:marBottom w:val="0"/>
      <w:divBdr>
        <w:top w:val="none" w:sz="0" w:space="0" w:color="auto"/>
        <w:left w:val="none" w:sz="0" w:space="0" w:color="auto"/>
        <w:bottom w:val="none" w:sz="0" w:space="0" w:color="auto"/>
        <w:right w:val="none" w:sz="0" w:space="0" w:color="auto"/>
      </w:divBdr>
    </w:div>
    <w:div w:id="278997471">
      <w:bodyDiv w:val="1"/>
      <w:marLeft w:val="0"/>
      <w:marRight w:val="0"/>
      <w:marTop w:val="0"/>
      <w:marBottom w:val="0"/>
      <w:divBdr>
        <w:top w:val="none" w:sz="0" w:space="0" w:color="auto"/>
        <w:left w:val="none" w:sz="0" w:space="0" w:color="auto"/>
        <w:bottom w:val="none" w:sz="0" w:space="0" w:color="auto"/>
        <w:right w:val="none" w:sz="0" w:space="0" w:color="auto"/>
      </w:divBdr>
    </w:div>
    <w:div w:id="278999190">
      <w:bodyDiv w:val="1"/>
      <w:marLeft w:val="0"/>
      <w:marRight w:val="0"/>
      <w:marTop w:val="0"/>
      <w:marBottom w:val="0"/>
      <w:divBdr>
        <w:top w:val="none" w:sz="0" w:space="0" w:color="auto"/>
        <w:left w:val="none" w:sz="0" w:space="0" w:color="auto"/>
        <w:bottom w:val="none" w:sz="0" w:space="0" w:color="auto"/>
        <w:right w:val="none" w:sz="0" w:space="0" w:color="auto"/>
      </w:divBdr>
    </w:div>
    <w:div w:id="280917906">
      <w:bodyDiv w:val="1"/>
      <w:marLeft w:val="0"/>
      <w:marRight w:val="0"/>
      <w:marTop w:val="0"/>
      <w:marBottom w:val="0"/>
      <w:divBdr>
        <w:top w:val="none" w:sz="0" w:space="0" w:color="auto"/>
        <w:left w:val="none" w:sz="0" w:space="0" w:color="auto"/>
        <w:bottom w:val="none" w:sz="0" w:space="0" w:color="auto"/>
        <w:right w:val="none" w:sz="0" w:space="0" w:color="auto"/>
      </w:divBdr>
    </w:div>
    <w:div w:id="282154563">
      <w:bodyDiv w:val="1"/>
      <w:marLeft w:val="0"/>
      <w:marRight w:val="0"/>
      <w:marTop w:val="0"/>
      <w:marBottom w:val="0"/>
      <w:divBdr>
        <w:top w:val="none" w:sz="0" w:space="0" w:color="auto"/>
        <w:left w:val="none" w:sz="0" w:space="0" w:color="auto"/>
        <w:bottom w:val="none" w:sz="0" w:space="0" w:color="auto"/>
        <w:right w:val="none" w:sz="0" w:space="0" w:color="auto"/>
      </w:divBdr>
    </w:div>
    <w:div w:id="284704300">
      <w:bodyDiv w:val="1"/>
      <w:marLeft w:val="0"/>
      <w:marRight w:val="0"/>
      <w:marTop w:val="0"/>
      <w:marBottom w:val="0"/>
      <w:divBdr>
        <w:top w:val="none" w:sz="0" w:space="0" w:color="auto"/>
        <w:left w:val="none" w:sz="0" w:space="0" w:color="auto"/>
        <w:bottom w:val="none" w:sz="0" w:space="0" w:color="auto"/>
        <w:right w:val="none" w:sz="0" w:space="0" w:color="auto"/>
      </w:divBdr>
    </w:div>
    <w:div w:id="286468228">
      <w:bodyDiv w:val="1"/>
      <w:marLeft w:val="0"/>
      <w:marRight w:val="0"/>
      <w:marTop w:val="0"/>
      <w:marBottom w:val="0"/>
      <w:divBdr>
        <w:top w:val="none" w:sz="0" w:space="0" w:color="auto"/>
        <w:left w:val="none" w:sz="0" w:space="0" w:color="auto"/>
        <w:bottom w:val="none" w:sz="0" w:space="0" w:color="auto"/>
        <w:right w:val="none" w:sz="0" w:space="0" w:color="auto"/>
      </w:divBdr>
    </w:div>
    <w:div w:id="291328147">
      <w:bodyDiv w:val="1"/>
      <w:marLeft w:val="0"/>
      <w:marRight w:val="0"/>
      <w:marTop w:val="0"/>
      <w:marBottom w:val="0"/>
      <w:divBdr>
        <w:top w:val="none" w:sz="0" w:space="0" w:color="auto"/>
        <w:left w:val="none" w:sz="0" w:space="0" w:color="auto"/>
        <w:bottom w:val="none" w:sz="0" w:space="0" w:color="auto"/>
        <w:right w:val="none" w:sz="0" w:space="0" w:color="auto"/>
      </w:divBdr>
    </w:div>
    <w:div w:id="292251839">
      <w:bodyDiv w:val="1"/>
      <w:marLeft w:val="0"/>
      <w:marRight w:val="0"/>
      <w:marTop w:val="0"/>
      <w:marBottom w:val="0"/>
      <w:divBdr>
        <w:top w:val="none" w:sz="0" w:space="0" w:color="auto"/>
        <w:left w:val="none" w:sz="0" w:space="0" w:color="auto"/>
        <w:bottom w:val="none" w:sz="0" w:space="0" w:color="auto"/>
        <w:right w:val="none" w:sz="0" w:space="0" w:color="auto"/>
      </w:divBdr>
    </w:div>
    <w:div w:id="292298869">
      <w:bodyDiv w:val="1"/>
      <w:marLeft w:val="0"/>
      <w:marRight w:val="0"/>
      <w:marTop w:val="0"/>
      <w:marBottom w:val="0"/>
      <w:divBdr>
        <w:top w:val="none" w:sz="0" w:space="0" w:color="auto"/>
        <w:left w:val="none" w:sz="0" w:space="0" w:color="auto"/>
        <w:bottom w:val="none" w:sz="0" w:space="0" w:color="auto"/>
        <w:right w:val="none" w:sz="0" w:space="0" w:color="auto"/>
      </w:divBdr>
    </w:div>
    <w:div w:id="292372549">
      <w:bodyDiv w:val="1"/>
      <w:marLeft w:val="0"/>
      <w:marRight w:val="0"/>
      <w:marTop w:val="0"/>
      <w:marBottom w:val="0"/>
      <w:divBdr>
        <w:top w:val="none" w:sz="0" w:space="0" w:color="auto"/>
        <w:left w:val="none" w:sz="0" w:space="0" w:color="auto"/>
        <w:bottom w:val="none" w:sz="0" w:space="0" w:color="auto"/>
        <w:right w:val="none" w:sz="0" w:space="0" w:color="auto"/>
      </w:divBdr>
    </w:div>
    <w:div w:id="292716389">
      <w:bodyDiv w:val="1"/>
      <w:marLeft w:val="0"/>
      <w:marRight w:val="0"/>
      <w:marTop w:val="0"/>
      <w:marBottom w:val="0"/>
      <w:divBdr>
        <w:top w:val="none" w:sz="0" w:space="0" w:color="auto"/>
        <w:left w:val="none" w:sz="0" w:space="0" w:color="auto"/>
        <w:bottom w:val="none" w:sz="0" w:space="0" w:color="auto"/>
        <w:right w:val="none" w:sz="0" w:space="0" w:color="auto"/>
      </w:divBdr>
    </w:div>
    <w:div w:id="292830578">
      <w:bodyDiv w:val="1"/>
      <w:marLeft w:val="0"/>
      <w:marRight w:val="0"/>
      <w:marTop w:val="0"/>
      <w:marBottom w:val="0"/>
      <w:divBdr>
        <w:top w:val="none" w:sz="0" w:space="0" w:color="auto"/>
        <w:left w:val="none" w:sz="0" w:space="0" w:color="auto"/>
        <w:bottom w:val="none" w:sz="0" w:space="0" w:color="auto"/>
        <w:right w:val="none" w:sz="0" w:space="0" w:color="auto"/>
      </w:divBdr>
    </w:div>
    <w:div w:id="293027064">
      <w:bodyDiv w:val="1"/>
      <w:marLeft w:val="0"/>
      <w:marRight w:val="0"/>
      <w:marTop w:val="0"/>
      <w:marBottom w:val="0"/>
      <w:divBdr>
        <w:top w:val="none" w:sz="0" w:space="0" w:color="auto"/>
        <w:left w:val="none" w:sz="0" w:space="0" w:color="auto"/>
        <w:bottom w:val="none" w:sz="0" w:space="0" w:color="auto"/>
        <w:right w:val="none" w:sz="0" w:space="0" w:color="auto"/>
      </w:divBdr>
    </w:div>
    <w:div w:id="297032990">
      <w:bodyDiv w:val="1"/>
      <w:marLeft w:val="0"/>
      <w:marRight w:val="0"/>
      <w:marTop w:val="0"/>
      <w:marBottom w:val="0"/>
      <w:divBdr>
        <w:top w:val="none" w:sz="0" w:space="0" w:color="auto"/>
        <w:left w:val="none" w:sz="0" w:space="0" w:color="auto"/>
        <w:bottom w:val="none" w:sz="0" w:space="0" w:color="auto"/>
        <w:right w:val="none" w:sz="0" w:space="0" w:color="auto"/>
      </w:divBdr>
    </w:div>
    <w:div w:id="297417087">
      <w:bodyDiv w:val="1"/>
      <w:marLeft w:val="0"/>
      <w:marRight w:val="0"/>
      <w:marTop w:val="0"/>
      <w:marBottom w:val="0"/>
      <w:divBdr>
        <w:top w:val="none" w:sz="0" w:space="0" w:color="auto"/>
        <w:left w:val="none" w:sz="0" w:space="0" w:color="auto"/>
        <w:bottom w:val="none" w:sz="0" w:space="0" w:color="auto"/>
        <w:right w:val="none" w:sz="0" w:space="0" w:color="auto"/>
      </w:divBdr>
    </w:div>
    <w:div w:id="297417355">
      <w:bodyDiv w:val="1"/>
      <w:marLeft w:val="0"/>
      <w:marRight w:val="0"/>
      <w:marTop w:val="0"/>
      <w:marBottom w:val="0"/>
      <w:divBdr>
        <w:top w:val="none" w:sz="0" w:space="0" w:color="auto"/>
        <w:left w:val="none" w:sz="0" w:space="0" w:color="auto"/>
        <w:bottom w:val="none" w:sz="0" w:space="0" w:color="auto"/>
        <w:right w:val="none" w:sz="0" w:space="0" w:color="auto"/>
      </w:divBdr>
    </w:div>
    <w:div w:id="298342731">
      <w:bodyDiv w:val="1"/>
      <w:marLeft w:val="0"/>
      <w:marRight w:val="0"/>
      <w:marTop w:val="0"/>
      <w:marBottom w:val="0"/>
      <w:divBdr>
        <w:top w:val="none" w:sz="0" w:space="0" w:color="auto"/>
        <w:left w:val="none" w:sz="0" w:space="0" w:color="auto"/>
        <w:bottom w:val="none" w:sz="0" w:space="0" w:color="auto"/>
        <w:right w:val="none" w:sz="0" w:space="0" w:color="auto"/>
      </w:divBdr>
    </w:div>
    <w:div w:id="300352744">
      <w:bodyDiv w:val="1"/>
      <w:marLeft w:val="0"/>
      <w:marRight w:val="0"/>
      <w:marTop w:val="0"/>
      <w:marBottom w:val="0"/>
      <w:divBdr>
        <w:top w:val="none" w:sz="0" w:space="0" w:color="auto"/>
        <w:left w:val="none" w:sz="0" w:space="0" w:color="auto"/>
        <w:bottom w:val="none" w:sz="0" w:space="0" w:color="auto"/>
        <w:right w:val="none" w:sz="0" w:space="0" w:color="auto"/>
      </w:divBdr>
    </w:div>
    <w:div w:id="301353864">
      <w:bodyDiv w:val="1"/>
      <w:marLeft w:val="0"/>
      <w:marRight w:val="0"/>
      <w:marTop w:val="0"/>
      <w:marBottom w:val="0"/>
      <w:divBdr>
        <w:top w:val="none" w:sz="0" w:space="0" w:color="auto"/>
        <w:left w:val="none" w:sz="0" w:space="0" w:color="auto"/>
        <w:bottom w:val="none" w:sz="0" w:space="0" w:color="auto"/>
        <w:right w:val="none" w:sz="0" w:space="0" w:color="auto"/>
      </w:divBdr>
    </w:div>
    <w:div w:id="302198058">
      <w:bodyDiv w:val="1"/>
      <w:marLeft w:val="0"/>
      <w:marRight w:val="0"/>
      <w:marTop w:val="0"/>
      <w:marBottom w:val="0"/>
      <w:divBdr>
        <w:top w:val="none" w:sz="0" w:space="0" w:color="auto"/>
        <w:left w:val="none" w:sz="0" w:space="0" w:color="auto"/>
        <w:bottom w:val="none" w:sz="0" w:space="0" w:color="auto"/>
        <w:right w:val="none" w:sz="0" w:space="0" w:color="auto"/>
      </w:divBdr>
    </w:div>
    <w:div w:id="302471430">
      <w:bodyDiv w:val="1"/>
      <w:marLeft w:val="0"/>
      <w:marRight w:val="0"/>
      <w:marTop w:val="0"/>
      <w:marBottom w:val="0"/>
      <w:divBdr>
        <w:top w:val="none" w:sz="0" w:space="0" w:color="auto"/>
        <w:left w:val="none" w:sz="0" w:space="0" w:color="auto"/>
        <w:bottom w:val="none" w:sz="0" w:space="0" w:color="auto"/>
        <w:right w:val="none" w:sz="0" w:space="0" w:color="auto"/>
      </w:divBdr>
    </w:div>
    <w:div w:id="302931529">
      <w:bodyDiv w:val="1"/>
      <w:marLeft w:val="0"/>
      <w:marRight w:val="0"/>
      <w:marTop w:val="0"/>
      <w:marBottom w:val="0"/>
      <w:divBdr>
        <w:top w:val="none" w:sz="0" w:space="0" w:color="auto"/>
        <w:left w:val="none" w:sz="0" w:space="0" w:color="auto"/>
        <w:bottom w:val="none" w:sz="0" w:space="0" w:color="auto"/>
        <w:right w:val="none" w:sz="0" w:space="0" w:color="auto"/>
      </w:divBdr>
    </w:div>
    <w:div w:id="303432270">
      <w:bodyDiv w:val="1"/>
      <w:marLeft w:val="0"/>
      <w:marRight w:val="0"/>
      <w:marTop w:val="0"/>
      <w:marBottom w:val="0"/>
      <w:divBdr>
        <w:top w:val="none" w:sz="0" w:space="0" w:color="auto"/>
        <w:left w:val="none" w:sz="0" w:space="0" w:color="auto"/>
        <w:bottom w:val="none" w:sz="0" w:space="0" w:color="auto"/>
        <w:right w:val="none" w:sz="0" w:space="0" w:color="auto"/>
      </w:divBdr>
    </w:div>
    <w:div w:id="304698894">
      <w:bodyDiv w:val="1"/>
      <w:marLeft w:val="0"/>
      <w:marRight w:val="0"/>
      <w:marTop w:val="0"/>
      <w:marBottom w:val="0"/>
      <w:divBdr>
        <w:top w:val="none" w:sz="0" w:space="0" w:color="auto"/>
        <w:left w:val="none" w:sz="0" w:space="0" w:color="auto"/>
        <w:bottom w:val="none" w:sz="0" w:space="0" w:color="auto"/>
        <w:right w:val="none" w:sz="0" w:space="0" w:color="auto"/>
      </w:divBdr>
    </w:div>
    <w:div w:id="309604364">
      <w:bodyDiv w:val="1"/>
      <w:marLeft w:val="0"/>
      <w:marRight w:val="0"/>
      <w:marTop w:val="0"/>
      <w:marBottom w:val="0"/>
      <w:divBdr>
        <w:top w:val="none" w:sz="0" w:space="0" w:color="auto"/>
        <w:left w:val="none" w:sz="0" w:space="0" w:color="auto"/>
        <w:bottom w:val="none" w:sz="0" w:space="0" w:color="auto"/>
        <w:right w:val="none" w:sz="0" w:space="0" w:color="auto"/>
      </w:divBdr>
    </w:div>
    <w:div w:id="310135138">
      <w:bodyDiv w:val="1"/>
      <w:marLeft w:val="0"/>
      <w:marRight w:val="0"/>
      <w:marTop w:val="0"/>
      <w:marBottom w:val="0"/>
      <w:divBdr>
        <w:top w:val="none" w:sz="0" w:space="0" w:color="auto"/>
        <w:left w:val="none" w:sz="0" w:space="0" w:color="auto"/>
        <w:bottom w:val="none" w:sz="0" w:space="0" w:color="auto"/>
        <w:right w:val="none" w:sz="0" w:space="0" w:color="auto"/>
      </w:divBdr>
    </w:div>
    <w:div w:id="311372952">
      <w:bodyDiv w:val="1"/>
      <w:marLeft w:val="0"/>
      <w:marRight w:val="0"/>
      <w:marTop w:val="0"/>
      <w:marBottom w:val="0"/>
      <w:divBdr>
        <w:top w:val="none" w:sz="0" w:space="0" w:color="auto"/>
        <w:left w:val="none" w:sz="0" w:space="0" w:color="auto"/>
        <w:bottom w:val="none" w:sz="0" w:space="0" w:color="auto"/>
        <w:right w:val="none" w:sz="0" w:space="0" w:color="auto"/>
      </w:divBdr>
    </w:div>
    <w:div w:id="315258544">
      <w:bodyDiv w:val="1"/>
      <w:marLeft w:val="0"/>
      <w:marRight w:val="0"/>
      <w:marTop w:val="0"/>
      <w:marBottom w:val="0"/>
      <w:divBdr>
        <w:top w:val="none" w:sz="0" w:space="0" w:color="auto"/>
        <w:left w:val="none" w:sz="0" w:space="0" w:color="auto"/>
        <w:bottom w:val="none" w:sz="0" w:space="0" w:color="auto"/>
        <w:right w:val="none" w:sz="0" w:space="0" w:color="auto"/>
      </w:divBdr>
    </w:div>
    <w:div w:id="317611289">
      <w:bodyDiv w:val="1"/>
      <w:marLeft w:val="0"/>
      <w:marRight w:val="0"/>
      <w:marTop w:val="0"/>
      <w:marBottom w:val="0"/>
      <w:divBdr>
        <w:top w:val="none" w:sz="0" w:space="0" w:color="auto"/>
        <w:left w:val="none" w:sz="0" w:space="0" w:color="auto"/>
        <w:bottom w:val="none" w:sz="0" w:space="0" w:color="auto"/>
        <w:right w:val="none" w:sz="0" w:space="0" w:color="auto"/>
      </w:divBdr>
    </w:div>
    <w:div w:id="318459031">
      <w:bodyDiv w:val="1"/>
      <w:marLeft w:val="0"/>
      <w:marRight w:val="0"/>
      <w:marTop w:val="0"/>
      <w:marBottom w:val="0"/>
      <w:divBdr>
        <w:top w:val="none" w:sz="0" w:space="0" w:color="auto"/>
        <w:left w:val="none" w:sz="0" w:space="0" w:color="auto"/>
        <w:bottom w:val="none" w:sz="0" w:space="0" w:color="auto"/>
        <w:right w:val="none" w:sz="0" w:space="0" w:color="auto"/>
      </w:divBdr>
    </w:div>
    <w:div w:id="319045352">
      <w:bodyDiv w:val="1"/>
      <w:marLeft w:val="0"/>
      <w:marRight w:val="0"/>
      <w:marTop w:val="0"/>
      <w:marBottom w:val="0"/>
      <w:divBdr>
        <w:top w:val="none" w:sz="0" w:space="0" w:color="auto"/>
        <w:left w:val="none" w:sz="0" w:space="0" w:color="auto"/>
        <w:bottom w:val="none" w:sz="0" w:space="0" w:color="auto"/>
        <w:right w:val="none" w:sz="0" w:space="0" w:color="auto"/>
      </w:divBdr>
    </w:div>
    <w:div w:id="319693725">
      <w:bodyDiv w:val="1"/>
      <w:marLeft w:val="0"/>
      <w:marRight w:val="0"/>
      <w:marTop w:val="0"/>
      <w:marBottom w:val="0"/>
      <w:divBdr>
        <w:top w:val="none" w:sz="0" w:space="0" w:color="auto"/>
        <w:left w:val="none" w:sz="0" w:space="0" w:color="auto"/>
        <w:bottom w:val="none" w:sz="0" w:space="0" w:color="auto"/>
        <w:right w:val="none" w:sz="0" w:space="0" w:color="auto"/>
      </w:divBdr>
    </w:div>
    <w:div w:id="320736335">
      <w:bodyDiv w:val="1"/>
      <w:marLeft w:val="0"/>
      <w:marRight w:val="0"/>
      <w:marTop w:val="0"/>
      <w:marBottom w:val="0"/>
      <w:divBdr>
        <w:top w:val="none" w:sz="0" w:space="0" w:color="auto"/>
        <w:left w:val="none" w:sz="0" w:space="0" w:color="auto"/>
        <w:bottom w:val="none" w:sz="0" w:space="0" w:color="auto"/>
        <w:right w:val="none" w:sz="0" w:space="0" w:color="auto"/>
      </w:divBdr>
    </w:div>
    <w:div w:id="321004798">
      <w:bodyDiv w:val="1"/>
      <w:marLeft w:val="0"/>
      <w:marRight w:val="0"/>
      <w:marTop w:val="0"/>
      <w:marBottom w:val="0"/>
      <w:divBdr>
        <w:top w:val="none" w:sz="0" w:space="0" w:color="auto"/>
        <w:left w:val="none" w:sz="0" w:space="0" w:color="auto"/>
        <w:bottom w:val="none" w:sz="0" w:space="0" w:color="auto"/>
        <w:right w:val="none" w:sz="0" w:space="0" w:color="auto"/>
      </w:divBdr>
    </w:div>
    <w:div w:id="322666199">
      <w:bodyDiv w:val="1"/>
      <w:marLeft w:val="0"/>
      <w:marRight w:val="0"/>
      <w:marTop w:val="0"/>
      <w:marBottom w:val="0"/>
      <w:divBdr>
        <w:top w:val="none" w:sz="0" w:space="0" w:color="auto"/>
        <w:left w:val="none" w:sz="0" w:space="0" w:color="auto"/>
        <w:bottom w:val="none" w:sz="0" w:space="0" w:color="auto"/>
        <w:right w:val="none" w:sz="0" w:space="0" w:color="auto"/>
      </w:divBdr>
    </w:div>
    <w:div w:id="323706973">
      <w:bodyDiv w:val="1"/>
      <w:marLeft w:val="0"/>
      <w:marRight w:val="0"/>
      <w:marTop w:val="0"/>
      <w:marBottom w:val="0"/>
      <w:divBdr>
        <w:top w:val="none" w:sz="0" w:space="0" w:color="auto"/>
        <w:left w:val="none" w:sz="0" w:space="0" w:color="auto"/>
        <w:bottom w:val="none" w:sz="0" w:space="0" w:color="auto"/>
        <w:right w:val="none" w:sz="0" w:space="0" w:color="auto"/>
      </w:divBdr>
    </w:div>
    <w:div w:id="324171046">
      <w:bodyDiv w:val="1"/>
      <w:marLeft w:val="0"/>
      <w:marRight w:val="0"/>
      <w:marTop w:val="0"/>
      <w:marBottom w:val="0"/>
      <w:divBdr>
        <w:top w:val="none" w:sz="0" w:space="0" w:color="auto"/>
        <w:left w:val="none" w:sz="0" w:space="0" w:color="auto"/>
        <w:bottom w:val="none" w:sz="0" w:space="0" w:color="auto"/>
        <w:right w:val="none" w:sz="0" w:space="0" w:color="auto"/>
      </w:divBdr>
    </w:div>
    <w:div w:id="327557452">
      <w:bodyDiv w:val="1"/>
      <w:marLeft w:val="0"/>
      <w:marRight w:val="0"/>
      <w:marTop w:val="0"/>
      <w:marBottom w:val="0"/>
      <w:divBdr>
        <w:top w:val="none" w:sz="0" w:space="0" w:color="auto"/>
        <w:left w:val="none" w:sz="0" w:space="0" w:color="auto"/>
        <w:bottom w:val="none" w:sz="0" w:space="0" w:color="auto"/>
        <w:right w:val="none" w:sz="0" w:space="0" w:color="auto"/>
      </w:divBdr>
    </w:div>
    <w:div w:id="330183829">
      <w:bodyDiv w:val="1"/>
      <w:marLeft w:val="0"/>
      <w:marRight w:val="0"/>
      <w:marTop w:val="0"/>
      <w:marBottom w:val="0"/>
      <w:divBdr>
        <w:top w:val="none" w:sz="0" w:space="0" w:color="auto"/>
        <w:left w:val="none" w:sz="0" w:space="0" w:color="auto"/>
        <w:bottom w:val="none" w:sz="0" w:space="0" w:color="auto"/>
        <w:right w:val="none" w:sz="0" w:space="0" w:color="auto"/>
      </w:divBdr>
    </w:div>
    <w:div w:id="330568690">
      <w:bodyDiv w:val="1"/>
      <w:marLeft w:val="0"/>
      <w:marRight w:val="0"/>
      <w:marTop w:val="0"/>
      <w:marBottom w:val="0"/>
      <w:divBdr>
        <w:top w:val="none" w:sz="0" w:space="0" w:color="auto"/>
        <w:left w:val="none" w:sz="0" w:space="0" w:color="auto"/>
        <w:bottom w:val="none" w:sz="0" w:space="0" w:color="auto"/>
        <w:right w:val="none" w:sz="0" w:space="0" w:color="auto"/>
      </w:divBdr>
    </w:div>
    <w:div w:id="331227718">
      <w:bodyDiv w:val="1"/>
      <w:marLeft w:val="0"/>
      <w:marRight w:val="0"/>
      <w:marTop w:val="0"/>
      <w:marBottom w:val="0"/>
      <w:divBdr>
        <w:top w:val="none" w:sz="0" w:space="0" w:color="auto"/>
        <w:left w:val="none" w:sz="0" w:space="0" w:color="auto"/>
        <w:bottom w:val="none" w:sz="0" w:space="0" w:color="auto"/>
        <w:right w:val="none" w:sz="0" w:space="0" w:color="auto"/>
      </w:divBdr>
    </w:div>
    <w:div w:id="331445412">
      <w:bodyDiv w:val="1"/>
      <w:marLeft w:val="0"/>
      <w:marRight w:val="0"/>
      <w:marTop w:val="0"/>
      <w:marBottom w:val="0"/>
      <w:divBdr>
        <w:top w:val="none" w:sz="0" w:space="0" w:color="auto"/>
        <w:left w:val="none" w:sz="0" w:space="0" w:color="auto"/>
        <w:bottom w:val="none" w:sz="0" w:space="0" w:color="auto"/>
        <w:right w:val="none" w:sz="0" w:space="0" w:color="auto"/>
      </w:divBdr>
    </w:div>
    <w:div w:id="331762171">
      <w:bodyDiv w:val="1"/>
      <w:marLeft w:val="0"/>
      <w:marRight w:val="0"/>
      <w:marTop w:val="0"/>
      <w:marBottom w:val="0"/>
      <w:divBdr>
        <w:top w:val="none" w:sz="0" w:space="0" w:color="auto"/>
        <w:left w:val="none" w:sz="0" w:space="0" w:color="auto"/>
        <w:bottom w:val="none" w:sz="0" w:space="0" w:color="auto"/>
        <w:right w:val="none" w:sz="0" w:space="0" w:color="auto"/>
      </w:divBdr>
    </w:div>
    <w:div w:id="332417274">
      <w:bodyDiv w:val="1"/>
      <w:marLeft w:val="0"/>
      <w:marRight w:val="0"/>
      <w:marTop w:val="0"/>
      <w:marBottom w:val="0"/>
      <w:divBdr>
        <w:top w:val="none" w:sz="0" w:space="0" w:color="auto"/>
        <w:left w:val="none" w:sz="0" w:space="0" w:color="auto"/>
        <w:bottom w:val="none" w:sz="0" w:space="0" w:color="auto"/>
        <w:right w:val="none" w:sz="0" w:space="0" w:color="auto"/>
      </w:divBdr>
    </w:div>
    <w:div w:id="333608631">
      <w:bodyDiv w:val="1"/>
      <w:marLeft w:val="0"/>
      <w:marRight w:val="0"/>
      <w:marTop w:val="0"/>
      <w:marBottom w:val="0"/>
      <w:divBdr>
        <w:top w:val="none" w:sz="0" w:space="0" w:color="auto"/>
        <w:left w:val="none" w:sz="0" w:space="0" w:color="auto"/>
        <w:bottom w:val="none" w:sz="0" w:space="0" w:color="auto"/>
        <w:right w:val="none" w:sz="0" w:space="0" w:color="auto"/>
      </w:divBdr>
    </w:div>
    <w:div w:id="334113305">
      <w:bodyDiv w:val="1"/>
      <w:marLeft w:val="0"/>
      <w:marRight w:val="0"/>
      <w:marTop w:val="0"/>
      <w:marBottom w:val="0"/>
      <w:divBdr>
        <w:top w:val="none" w:sz="0" w:space="0" w:color="auto"/>
        <w:left w:val="none" w:sz="0" w:space="0" w:color="auto"/>
        <w:bottom w:val="none" w:sz="0" w:space="0" w:color="auto"/>
        <w:right w:val="none" w:sz="0" w:space="0" w:color="auto"/>
      </w:divBdr>
    </w:div>
    <w:div w:id="338896124">
      <w:bodyDiv w:val="1"/>
      <w:marLeft w:val="0"/>
      <w:marRight w:val="0"/>
      <w:marTop w:val="0"/>
      <w:marBottom w:val="0"/>
      <w:divBdr>
        <w:top w:val="none" w:sz="0" w:space="0" w:color="auto"/>
        <w:left w:val="none" w:sz="0" w:space="0" w:color="auto"/>
        <w:bottom w:val="none" w:sz="0" w:space="0" w:color="auto"/>
        <w:right w:val="none" w:sz="0" w:space="0" w:color="auto"/>
      </w:divBdr>
    </w:div>
    <w:div w:id="339161865">
      <w:bodyDiv w:val="1"/>
      <w:marLeft w:val="0"/>
      <w:marRight w:val="0"/>
      <w:marTop w:val="0"/>
      <w:marBottom w:val="0"/>
      <w:divBdr>
        <w:top w:val="none" w:sz="0" w:space="0" w:color="auto"/>
        <w:left w:val="none" w:sz="0" w:space="0" w:color="auto"/>
        <w:bottom w:val="none" w:sz="0" w:space="0" w:color="auto"/>
        <w:right w:val="none" w:sz="0" w:space="0" w:color="auto"/>
      </w:divBdr>
    </w:div>
    <w:div w:id="339738681">
      <w:bodyDiv w:val="1"/>
      <w:marLeft w:val="0"/>
      <w:marRight w:val="0"/>
      <w:marTop w:val="0"/>
      <w:marBottom w:val="0"/>
      <w:divBdr>
        <w:top w:val="none" w:sz="0" w:space="0" w:color="auto"/>
        <w:left w:val="none" w:sz="0" w:space="0" w:color="auto"/>
        <w:bottom w:val="none" w:sz="0" w:space="0" w:color="auto"/>
        <w:right w:val="none" w:sz="0" w:space="0" w:color="auto"/>
      </w:divBdr>
    </w:div>
    <w:div w:id="339741209">
      <w:bodyDiv w:val="1"/>
      <w:marLeft w:val="0"/>
      <w:marRight w:val="0"/>
      <w:marTop w:val="0"/>
      <w:marBottom w:val="0"/>
      <w:divBdr>
        <w:top w:val="none" w:sz="0" w:space="0" w:color="auto"/>
        <w:left w:val="none" w:sz="0" w:space="0" w:color="auto"/>
        <w:bottom w:val="none" w:sz="0" w:space="0" w:color="auto"/>
        <w:right w:val="none" w:sz="0" w:space="0" w:color="auto"/>
      </w:divBdr>
    </w:div>
    <w:div w:id="342557644">
      <w:bodyDiv w:val="1"/>
      <w:marLeft w:val="0"/>
      <w:marRight w:val="0"/>
      <w:marTop w:val="0"/>
      <w:marBottom w:val="0"/>
      <w:divBdr>
        <w:top w:val="none" w:sz="0" w:space="0" w:color="auto"/>
        <w:left w:val="none" w:sz="0" w:space="0" w:color="auto"/>
        <w:bottom w:val="none" w:sz="0" w:space="0" w:color="auto"/>
        <w:right w:val="none" w:sz="0" w:space="0" w:color="auto"/>
      </w:divBdr>
    </w:div>
    <w:div w:id="345055685">
      <w:bodyDiv w:val="1"/>
      <w:marLeft w:val="0"/>
      <w:marRight w:val="0"/>
      <w:marTop w:val="0"/>
      <w:marBottom w:val="0"/>
      <w:divBdr>
        <w:top w:val="none" w:sz="0" w:space="0" w:color="auto"/>
        <w:left w:val="none" w:sz="0" w:space="0" w:color="auto"/>
        <w:bottom w:val="none" w:sz="0" w:space="0" w:color="auto"/>
        <w:right w:val="none" w:sz="0" w:space="0" w:color="auto"/>
      </w:divBdr>
    </w:div>
    <w:div w:id="345596306">
      <w:bodyDiv w:val="1"/>
      <w:marLeft w:val="0"/>
      <w:marRight w:val="0"/>
      <w:marTop w:val="0"/>
      <w:marBottom w:val="0"/>
      <w:divBdr>
        <w:top w:val="none" w:sz="0" w:space="0" w:color="auto"/>
        <w:left w:val="none" w:sz="0" w:space="0" w:color="auto"/>
        <w:bottom w:val="none" w:sz="0" w:space="0" w:color="auto"/>
        <w:right w:val="none" w:sz="0" w:space="0" w:color="auto"/>
      </w:divBdr>
    </w:div>
    <w:div w:id="346250512">
      <w:bodyDiv w:val="1"/>
      <w:marLeft w:val="0"/>
      <w:marRight w:val="0"/>
      <w:marTop w:val="0"/>
      <w:marBottom w:val="0"/>
      <w:divBdr>
        <w:top w:val="none" w:sz="0" w:space="0" w:color="auto"/>
        <w:left w:val="none" w:sz="0" w:space="0" w:color="auto"/>
        <w:bottom w:val="none" w:sz="0" w:space="0" w:color="auto"/>
        <w:right w:val="none" w:sz="0" w:space="0" w:color="auto"/>
      </w:divBdr>
    </w:div>
    <w:div w:id="346636306">
      <w:bodyDiv w:val="1"/>
      <w:marLeft w:val="0"/>
      <w:marRight w:val="0"/>
      <w:marTop w:val="0"/>
      <w:marBottom w:val="0"/>
      <w:divBdr>
        <w:top w:val="none" w:sz="0" w:space="0" w:color="auto"/>
        <w:left w:val="none" w:sz="0" w:space="0" w:color="auto"/>
        <w:bottom w:val="none" w:sz="0" w:space="0" w:color="auto"/>
        <w:right w:val="none" w:sz="0" w:space="0" w:color="auto"/>
      </w:divBdr>
    </w:div>
    <w:div w:id="349379113">
      <w:bodyDiv w:val="1"/>
      <w:marLeft w:val="0"/>
      <w:marRight w:val="0"/>
      <w:marTop w:val="0"/>
      <w:marBottom w:val="0"/>
      <w:divBdr>
        <w:top w:val="none" w:sz="0" w:space="0" w:color="auto"/>
        <w:left w:val="none" w:sz="0" w:space="0" w:color="auto"/>
        <w:bottom w:val="none" w:sz="0" w:space="0" w:color="auto"/>
        <w:right w:val="none" w:sz="0" w:space="0" w:color="auto"/>
      </w:divBdr>
    </w:div>
    <w:div w:id="349723486">
      <w:bodyDiv w:val="1"/>
      <w:marLeft w:val="0"/>
      <w:marRight w:val="0"/>
      <w:marTop w:val="0"/>
      <w:marBottom w:val="0"/>
      <w:divBdr>
        <w:top w:val="none" w:sz="0" w:space="0" w:color="auto"/>
        <w:left w:val="none" w:sz="0" w:space="0" w:color="auto"/>
        <w:bottom w:val="none" w:sz="0" w:space="0" w:color="auto"/>
        <w:right w:val="none" w:sz="0" w:space="0" w:color="auto"/>
      </w:divBdr>
    </w:div>
    <w:div w:id="351998180">
      <w:bodyDiv w:val="1"/>
      <w:marLeft w:val="0"/>
      <w:marRight w:val="0"/>
      <w:marTop w:val="0"/>
      <w:marBottom w:val="0"/>
      <w:divBdr>
        <w:top w:val="none" w:sz="0" w:space="0" w:color="auto"/>
        <w:left w:val="none" w:sz="0" w:space="0" w:color="auto"/>
        <w:bottom w:val="none" w:sz="0" w:space="0" w:color="auto"/>
        <w:right w:val="none" w:sz="0" w:space="0" w:color="auto"/>
      </w:divBdr>
    </w:div>
    <w:div w:id="352345931">
      <w:bodyDiv w:val="1"/>
      <w:marLeft w:val="0"/>
      <w:marRight w:val="0"/>
      <w:marTop w:val="0"/>
      <w:marBottom w:val="0"/>
      <w:divBdr>
        <w:top w:val="none" w:sz="0" w:space="0" w:color="auto"/>
        <w:left w:val="none" w:sz="0" w:space="0" w:color="auto"/>
        <w:bottom w:val="none" w:sz="0" w:space="0" w:color="auto"/>
        <w:right w:val="none" w:sz="0" w:space="0" w:color="auto"/>
      </w:divBdr>
    </w:div>
    <w:div w:id="352804846">
      <w:bodyDiv w:val="1"/>
      <w:marLeft w:val="0"/>
      <w:marRight w:val="0"/>
      <w:marTop w:val="0"/>
      <w:marBottom w:val="0"/>
      <w:divBdr>
        <w:top w:val="none" w:sz="0" w:space="0" w:color="auto"/>
        <w:left w:val="none" w:sz="0" w:space="0" w:color="auto"/>
        <w:bottom w:val="none" w:sz="0" w:space="0" w:color="auto"/>
        <w:right w:val="none" w:sz="0" w:space="0" w:color="auto"/>
      </w:divBdr>
    </w:div>
    <w:div w:id="353578847">
      <w:bodyDiv w:val="1"/>
      <w:marLeft w:val="0"/>
      <w:marRight w:val="0"/>
      <w:marTop w:val="0"/>
      <w:marBottom w:val="0"/>
      <w:divBdr>
        <w:top w:val="none" w:sz="0" w:space="0" w:color="auto"/>
        <w:left w:val="none" w:sz="0" w:space="0" w:color="auto"/>
        <w:bottom w:val="none" w:sz="0" w:space="0" w:color="auto"/>
        <w:right w:val="none" w:sz="0" w:space="0" w:color="auto"/>
      </w:divBdr>
    </w:div>
    <w:div w:id="353917856">
      <w:bodyDiv w:val="1"/>
      <w:marLeft w:val="0"/>
      <w:marRight w:val="0"/>
      <w:marTop w:val="0"/>
      <w:marBottom w:val="0"/>
      <w:divBdr>
        <w:top w:val="none" w:sz="0" w:space="0" w:color="auto"/>
        <w:left w:val="none" w:sz="0" w:space="0" w:color="auto"/>
        <w:bottom w:val="none" w:sz="0" w:space="0" w:color="auto"/>
        <w:right w:val="none" w:sz="0" w:space="0" w:color="auto"/>
      </w:divBdr>
    </w:div>
    <w:div w:id="354306065">
      <w:bodyDiv w:val="1"/>
      <w:marLeft w:val="0"/>
      <w:marRight w:val="0"/>
      <w:marTop w:val="0"/>
      <w:marBottom w:val="0"/>
      <w:divBdr>
        <w:top w:val="none" w:sz="0" w:space="0" w:color="auto"/>
        <w:left w:val="none" w:sz="0" w:space="0" w:color="auto"/>
        <w:bottom w:val="none" w:sz="0" w:space="0" w:color="auto"/>
        <w:right w:val="none" w:sz="0" w:space="0" w:color="auto"/>
      </w:divBdr>
    </w:div>
    <w:div w:id="354625219">
      <w:bodyDiv w:val="1"/>
      <w:marLeft w:val="0"/>
      <w:marRight w:val="0"/>
      <w:marTop w:val="0"/>
      <w:marBottom w:val="0"/>
      <w:divBdr>
        <w:top w:val="none" w:sz="0" w:space="0" w:color="auto"/>
        <w:left w:val="none" w:sz="0" w:space="0" w:color="auto"/>
        <w:bottom w:val="none" w:sz="0" w:space="0" w:color="auto"/>
        <w:right w:val="none" w:sz="0" w:space="0" w:color="auto"/>
      </w:divBdr>
    </w:div>
    <w:div w:id="356154222">
      <w:bodyDiv w:val="1"/>
      <w:marLeft w:val="0"/>
      <w:marRight w:val="0"/>
      <w:marTop w:val="0"/>
      <w:marBottom w:val="0"/>
      <w:divBdr>
        <w:top w:val="none" w:sz="0" w:space="0" w:color="auto"/>
        <w:left w:val="none" w:sz="0" w:space="0" w:color="auto"/>
        <w:bottom w:val="none" w:sz="0" w:space="0" w:color="auto"/>
        <w:right w:val="none" w:sz="0" w:space="0" w:color="auto"/>
      </w:divBdr>
    </w:div>
    <w:div w:id="356319642">
      <w:bodyDiv w:val="1"/>
      <w:marLeft w:val="0"/>
      <w:marRight w:val="0"/>
      <w:marTop w:val="0"/>
      <w:marBottom w:val="0"/>
      <w:divBdr>
        <w:top w:val="none" w:sz="0" w:space="0" w:color="auto"/>
        <w:left w:val="none" w:sz="0" w:space="0" w:color="auto"/>
        <w:bottom w:val="none" w:sz="0" w:space="0" w:color="auto"/>
        <w:right w:val="none" w:sz="0" w:space="0" w:color="auto"/>
      </w:divBdr>
    </w:div>
    <w:div w:id="356345979">
      <w:bodyDiv w:val="1"/>
      <w:marLeft w:val="0"/>
      <w:marRight w:val="0"/>
      <w:marTop w:val="0"/>
      <w:marBottom w:val="0"/>
      <w:divBdr>
        <w:top w:val="none" w:sz="0" w:space="0" w:color="auto"/>
        <w:left w:val="none" w:sz="0" w:space="0" w:color="auto"/>
        <w:bottom w:val="none" w:sz="0" w:space="0" w:color="auto"/>
        <w:right w:val="none" w:sz="0" w:space="0" w:color="auto"/>
      </w:divBdr>
    </w:div>
    <w:div w:id="357777493">
      <w:bodyDiv w:val="1"/>
      <w:marLeft w:val="0"/>
      <w:marRight w:val="0"/>
      <w:marTop w:val="0"/>
      <w:marBottom w:val="0"/>
      <w:divBdr>
        <w:top w:val="none" w:sz="0" w:space="0" w:color="auto"/>
        <w:left w:val="none" w:sz="0" w:space="0" w:color="auto"/>
        <w:bottom w:val="none" w:sz="0" w:space="0" w:color="auto"/>
        <w:right w:val="none" w:sz="0" w:space="0" w:color="auto"/>
      </w:divBdr>
    </w:div>
    <w:div w:id="360017623">
      <w:bodyDiv w:val="1"/>
      <w:marLeft w:val="0"/>
      <w:marRight w:val="0"/>
      <w:marTop w:val="0"/>
      <w:marBottom w:val="0"/>
      <w:divBdr>
        <w:top w:val="none" w:sz="0" w:space="0" w:color="auto"/>
        <w:left w:val="none" w:sz="0" w:space="0" w:color="auto"/>
        <w:bottom w:val="none" w:sz="0" w:space="0" w:color="auto"/>
        <w:right w:val="none" w:sz="0" w:space="0" w:color="auto"/>
      </w:divBdr>
    </w:div>
    <w:div w:id="366176480">
      <w:bodyDiv w:val="1"/>
      <w:marLeft w:val="0"/>
      <w:marRight w:val="0"/>
      <w:marTop w:val="0"/>
      <w:marBottom w:val="0"/>
      <w:divBdr>
        <w:top w:val="none" w:sz="0" w:space="0" w:color="auto"/>
        <w:left w:val="none" w:sz="0" w:space="0" w:color="auto"/>
        <w:bottom w:val="none" w:sz="0" w:space="0" w:color="auto"/>
        <w:right w:val="none" w:sz="0" w:space="0" w:color="auto"/>
      </w:divBdr>
    </w:div>
    <w:div w:id="367989917">
      <w:bodyDiv w:val="1"/>
      <w:marLeft w:val="0"/>
      <w:marRight w:val="0"/>
      <w:marTop w:val="0"/>
      <w:marBottom w:val="0"/>
      <w:divBdr>
        <w:top w:val="none" w:sz="0" w:space="0" w:color="auto"/>
        <w:left w:val="none" w:sz="0" w:space="0" w:color="auto"/>
        <w:bottom w:val="none" w:sz="0" w:space="0" w:color="auto"/>
        <w:right w:val="none" w:sz="0" w:space="0" w:color="auto"/>
      </w:divBdr>
    </w:div>
    <w:div w:id="369887785">
      <w:bodyDiv w:val="1"/>
      <w:marLeft w:val="0"/>
      <w:marRight w:val="0"/>
      <w:marTop w:val="0"/>
      <w:marBottom w:val="0"/>
      <w:divBdr>
        <w:top w:val="none" w:sz="0" w:space="0" w:color="auto"/>
        <w:left w:val="none" w:sz="0" w:space="0" w:color="auto"/>
        <w:bottom w:val="none" w:sz="0" w:space="0" w:color="auto"/>
        <w:right w:val="none" w:sz="0" w:space="0" w:color="auto"/>
      </w:divBdr>
    </w:div>
    <w:div w:id="370809674">
      <w:bodyDiv w:val="1"/>
      <w:marLeft w:val="0"/>
      <w:marRight w:val="0"/>
      <w:marTop w:val="0"/>
      <w:marBottom w:val="0"/>
      <w:divBdr>
        <w:top w:val="none" w:sz="0" w:space="0" w:color="auto"/>
        <w:left w:val="none" w:sz="0" w:space="0" w:color="auto"/>
        <w:bottom w:val="none" w:sz="0" w:space="0" w:color="auto"/>
        <w:right w:val="none" w:sz="0" w:space="0" w:color="auto"/>
      </w:divBdr>
    </w:div>
    <w:div w:id="371424913">
      <w:bodyDiv w:val="1"/>
      <w:marLeft w:val="0"/>
      <w:marRight w:val="0"/>
      <w:marTop w:val="0"/>
      <w:marBottom w:val="0"/>
      <w:divBdr>
        <w:top w:val="none" w:sz="0" w:space="0" w:color="auto"/>
        <w:left w:val="none" w:sz="0" w:space="0" w:color="auto"/>
        <w:bottom w:val="none" w:sz="0" w:space="0" w:color="auto"/>
        <w:right w:val="none" w:sz="0" w:space="0" w:color="auto"/>
      </w:divBdr>
    </w:div>
    <w:div w:id="371540720">
      <w:bodyDiv w:val="1"/>
      <w:marLeft w:val="0"/>
      <w:marRight w:val="0"/>
      <w:marTop w:val="0"/>
      <w:marBottom w:val="0"/>
      <w:divBdr>
        <w:top w:val="none" w:sz="0" w:space="0" w:color="auto"/>
        <w:left w:val="none" w:sz="0" w:space="0" w:color="auto"/>
        <w:bottom w:val="none" w:sz="0" w:space="0" w:color="auto"/>
        <w:right w:val="none" w:sz="0" w:space="0" w:color="auto"/>
      </w:divBdr>
    </w:div>
    <w:div w:id="371730972">
      <w:bodyDiv w:val="1"/>
      <w:marLeft w:val="0"/>
      <w:marRight w:val="0"/>
      <w:marTop w:val="0"/>
      <w:marBottom w:val="0"/>
      <w:divBdr>
        <w:top w:val="none" w:sz="0" w:space="0" w:color="auto"/>
        <w:left w:val="none" w:sz="0" w:space="0" w:color="auto"/>
        <w:bottom w:val="none" w:sz="0" w:space="0" w:color="auto"/>
        <w:right w:val="none" w:sz="0" w:space="0" w:color="auto"/>
      </w:divBdr>
    </w:div>
    <w:div w:id="372079542">
      <w:bodyDiv w:val="1"/>
      <w:marLeft w:val="0"/>
      <w:marRight w:val="0"/>
      <w:marTop w:val="0"/>
      <w:marBottom w:val="0"/>
      <w:divBdr>
        <w:top w:val="none" w:sz="0" w:space="0" w:color="auto"/>
        <w:left w:val="none" w:sz="0" w:space="0" w:color="auto"/>
        <w:bottom w:val="none" w:sz="0" w:space="0" w:color="auto"/>
        <w:right w:val="none" w:sz="0" w:space="0" w:color="auto"/>
      </w:divBdr>
    </w:div>
    <w:div w:id="372467205">
      <w:bodyDiv w:val="1"/>
      <w:marLeft w:val="0"/>
      <w:marRight w:val="0"/>
      <w:marTop w:val="0"/>
      <w:marBottom w:val="0"/>
      <w:divBdr>
        <w:top w:val="none" w:sz="0" w:space="0" w:color="auto"/>
        <w:left w:val="none" w:sz="0" w:space="0" w:color="auto"/>
        <w:bottom w:val="none" w:sz="0" w:space="0" w:color="auto"/>
        <w:right w:val="none" w:sz="0" w:space="0" w:color="auto"/>
      </w:divBdr>
    </w:div>
    <w:div w:id="373384159">
      <w:bodyDiv w:val="1"/>
      <w:marLeft w:val="0"/>
      <w:marRight w:val="0"/>
      <w:marTop w:val="0"/>
      <w:marBottom w:val="0"/>
      <w:divBdr>
        <w:top w:val="none" w:sz="0" w:space="0" w:color="auto"/>
        <w:left w:val="none" w:sz="0" w:space="0" w:color="auto"/>
        <w:bottom w:val="none" w:sz="0" w:space="0" w:color="auto"/>
        <w:right w:val="none" w:sz="0" w:space="0" w:color="auto"/>
      </w:divBdr>
    </w:div>
    <w:div w:id="374500871">
      <w:bodyDiv w:val="1"/>
      <w:marLeft w:val="0"/>
      <w:marRight w:val="0"/>
      <w:marTop w:val="0"/>
      <w:marBottom w:val="0"/>
      <w:divBdr>
        <w:top w:val="none" w:sz="0" w:space="0" w:color="auto"/>
        <w:left w:val="none" w:sz="0" w:space="0" w:color="auto"/>
        <w:bottom w:val="none" w:sz="0" w:space="0" w:color="auto"/>
        <w:right w:val="none" w:sz="0" w:space="0" w:color="auto"/>
      </w:divBdr>
    </w:div>
    <w:div w:id="375277316">
      <w:bodyDiv w:val="1"/>
      <w:marLeft w:val="0"/>
      <w:marRight w:val="0"/>
      <w:marTop w:val="0"/>
      <w:marBottom w:val="0"/>
      <w:divBdr>
        <w:top w:val="none" w:sz="0" w:space="0" w:color="auto"/>
        <w:left w:val="none" w:sz="0" w:space="0" w:color="auto"/>
        <w:bottom w:val="none" w:sz="0" w:space="0" w:color="auto"/>
        <w:right w:val="none" w:sz="0" w:space="0" w:color="auto"/>
      </w:divBdr>
    </w:div>
    <w:div w:id="376665410">
      <w:bodyDiv w:val="1"/>
      <w:marLeft w:val="0"/>
      <w:marRight w:val="0"/>
      <w:marTop w:val="0"/>
      <w:marBottom w:val="0"/>
      <w:divBdr>
        <w:top w:val="none" w:sz="0" w:space="0" w:color="auto"/>
        <w:left w:val="none" w:sz="0" w:space="0" w:color="auto"/>
        <w:bottom w:val="none" w:sz="0" w:space="0" w:color="auto"/>
        <w:right w:val="none" w:sz="0" w:space="0" w:color="auto"/>
      </w:divBdr>
    </w:div>
    <w:div w:id="378822027">
      <w:bodyDiv w:val="1"/>
      <w:marLeft w:val="0"/>
      <w:marRight w:val="0"/>
      <w:marTop w:val="0"/>
      <w:marBottom w:val="0"/>
      <w:divBdr>
        <w:top w:val="none" w:sz="0" w:space="0" w:color="auto"/>
        <w:left w:val="none" w:sz="0" w:space="0" w:color="auto"/>
        <w:bottom w:val="none" w:sz="0" w:space="0" w:color="auto"/>
        <w:right w:val="none" w:sz="0" w:space="0" w:color="auto"/>
      </w:divBdr>
    </w:div>
    <w:div w:id="380249433">
      <w:bodyDiv w:val="1"/>
      <w:marLeft w:val="0"/>
      <w:marRight w:val="0"/>
      <w:marTop w:val="0"/>
      <w:marBottom w:val="0"/>
      <w:divBdr>
        <w:top w:val="none" w:sz="0" w:space="0" w:color="auto"/>
        <w:left w:val="none" w:sz="0" w:space="0" w:color="auto"/>
        <w:bottom w:val="none" w:sz="0" w:space="0" w:color="auto"/>
        <w:right w:val="none" w:sz="0" w:space="0" w:color="auto"/>
      </w:divBdr>
    </w:div>
    <w:div w:id="380786533">
      <w:bodyDiv w:val="1"/>
      <w:marLeft w:val="0"/>
      <w:marRight w:val="0"/>
      <w:marTop w:val="0"/>
      <w:marBottom w:val="0"/>
      <w:divBdr>
        <w:top w:val="none" w:sz="0" w:space="0" w:color="auto"/>
        <w:left w:val="none" w:sz="0" w:space="0" w:color="auto"/>
        <w:bottom w:val="none" w:sz="0" w:space="0" w:color="auto"/>
        <w:right w:val="none" w:sz="0" w:space="0" w:color="auto"/>
      </w:divBdr>
    </w:div>
    <w:div w:id="383526744">
      <w:bodyDiv w:val="1"/>
      <w:marLeft w:val="0"/>
      <w:marRight w:val="0"/>
      <w:marTop w:val="0"/>
      <w:marBottom w:val="0"/>
      <w:divBdr>
        <w:top w:val="none" w:sz="0" w:space="0" w:color="auto"/>
        <w:left w:val="none" w:sz="0" w:space="0" w:color="auto"/>
        <w:bottom w:val="none" w:sz="0" w:space="0" w:color="auto"/>
        <w:right w:val="none" w:sz="0" w:space="0" w:color="auto"/>
      </w:divBdr>
    </w:div>
    <w:div w:id="385104335">
      <w:bodyDiv w:val="1"/>
      <w:marLeft w:val="0"/>
      <w:marRight w:val="0"/>
      <w:marTop w:val="0"/>
      <w:marBottom w:val="0"/>
      <w:divBdr>
        <w:top w:val="none" w:sz="0" w:space="0" w:color="auto"/>
        <w:left w:val="none" w:sz="0" w:space="0" w:color="auto"/>
        <w:bottom w:val="none" w:sz="0" w:space="0" w:color="auto"/>
        <w:right w:val="none" w:sz="0" w:space="0" w:color="auto"/>
      </w:divBdr>
    </w:div>
    <w:div w:id="385177609">
      <w:bodyDiv w:val="1"/>
      <w:marLeft w:val="0"/>
      <w:marRight w:val="0"/>
      <w:marTop w:val="0"/>
      <w:marBottom w:val="0"/>
      <w:divBdr>
        <w:top w:val="none" w:sz="0" w:space="0" w:color="auto"/>
        <w:left w:val="none" w:sz="0" w:space="0" w:color="auto"/>
        <w:bottom w:val="none" w:sz="0" w:space="0" w:color="auto"/>
        <w:right w:val="none" w:sz="0" w:space="0" w:color="auto"/>
      </w:divBdr>
    </w:div>
    <w:div w:id="387264426">
      <w:bodyDiv w:val="1"/>
      <w:marLeft w:val="0"/>
      <w:marRight w:val="0"/>
      <w:marTop w:val="0"/>
      <w:marBottom w:val="0"/>
      <w:divBdr>
        <w:top w:val="none" w:sz="0" w:space="0" w:color="auto"/>
        <w:left w:val="none" w:sz="0" w:space="0" w:color="auto"/>
        <w:bottom w:val="none" w:sz="0" w:space="0" w:color="auto"/>
        <w:right w:val="none" w:sz="0" w:space="0" w:color="auto"/>
      </w:divBdr>
    </w:div>
    <w:div w:id="387412332">
      <w:bodyDiv w:val="1"/>
      <w:marLeft w:val="0"/>
      <w:marRight w:val="0"/>
      <w:marTop w:val="0"/>
      <w:marBottom w:val="0"/>
      <w:divBdr>
        <w:top w:val="none" w:sz="0" w:space="0" w:color="auto"/>
        <w:left w:val="none" w:sz="0" w:space="0" w:color="auto"/>
        <w:bottom w:val="none" w:sz="0" w:space="0" w:color="auto"/>
        <w:right w:val="none" w:sz="0" w:space="0" w:color="auto"/>
      </w:divBdr>
    </w:div>
    <w:div w:id="388266888">
      <w:bodyDiv w:val="1"/>
      <w:marLeft w:val="0"/>
      <w:marRight w:val="0"/>
      <w:marTop w:val="0"/>
      <w:marBottom w:val="0"/>
      <w:divBdr>
        <w:top w:val="none" w:sz="0" w:space="0" w:color="auto"/>
        <w:left w:val="none" w:sz="0" w:space="0" w:color="auto"/>
        <w:bottom w:val="none" w:sz="0" w:space="0" w:color="auto"/>
        <w:right w:val="none" w:sz="0" w:space="0" w:color="auto"/>
      </w:divBdr>
    </w:div>
    <w:div w:id="390348376">
      <w:bodyDiv w:val="1"/>
      <w:marLeft w:val="0"/>
      <w:marRight w:val="0"/>
      <w:marTop w:val="0"/>
      <w:marBottom w:val="0"/>
      <w:divBdr>
        <w:top w:val="none" w:sz="0" w:space="0" w:color="auto"/>
        <w:left w:val="none" w:sz="0" w:space="0" w:color="auto"/>
        <w:bottom w:val="none" w:sz="0" w:space="0" w:color="auto"/>
        <w:right w:val="none" w:sz="0" w:space="0" w:color="auto"/>
      </w:divBdr>
    </w:div>
    <w:div w:id="391270248">
      <w:bodyDiv w:val="1"/>
      <w:marLeft w:val="0"/>
      <w:marRight w:val="0"/>
      <w:marTop w:val="0"/>
      <w:marBottom w:val="0"/>
      <w:divBdr>
        <w:top w:val="none" w:sz="0" w:space="0" w:color="auto"/>
        <w:left w:val="none" w:sz="0" w:space="0" w:color="auto"/>
        <w:bottom w:val="none" w:sz="0" w:space="0" w:color="auto"/>
        <w:right w:val="none" w:sz="0" w:space="0" w:color="auto"/>
      </w:divBdr>
    </w:div>
    <w:div w:id="391317437">
      <w:bodyDiv w:val="1"/>
      <w:marLeft w:val="0"/>
      <w:marRight w:val="0"/>
      <w:marTop w:val="0"/>
      <w:marBottom w:val="0"/>
      <w:divBdr>
        <w:top w:val="none" w:sz="0" w:space="0" w:color="auto"/>
        <w:left w:val="none" w:sz="0" w:space="0" w:color="auto"/>
        <w:bottom w:val="none" w:sz="0" w:space="0" w:color="auto"/>
        <w:right w:val="none" w:sz="0" w:space="0" w:color="auto"/>
      </w:divBdr>
    </w:div>
    <w:div w:id="393503675">
      <w:bodyDiv w:val="1"/>
      <w:marLeft w:val="0"/>
      <w:marRight w:val="0"/>
      <w:marTop w:val="0"/>
      <w:marBottom w:val="0"/>
      <w:divBdr>
        <w:top w:val="none" w:sz="0" w:space="0" w:color="auto"/>
        <w:left w:val="none" w:sz="0" w:space="0" w:color="auto"/>
        <w:bottom w:val="none" w:sz="0" w:space="0" w:color="auto"/>
        <w:right w:val="none" w:sz="0" w:space="0" w:color="auto"/>
      </w:divBdr>
    </w:div>
    <w:div w:id="393895268">
      <w:bodyDiv w:val="1"/>
      <w:marLeft w:val="0"/>
      <w:marRight w:val="0"/>
      <w:marTop w:val="0"/>
      <w:marBottom w:val="0"/>
      <w:divBdr>
        <w:top w:val="none" w:sz="0" w:space="0" w:color="auto"/>
        <w:left w:val="none" w:sz="0" w:space="0" w:color="auto"/>
        <w:bottom w:val="none" w:sz="0" w:space="0" w:color="auto"/>
        <w:right w:val="none" w:sz="0" w:space="0" w:color="auto"/>
      </w:divBdr>
    </w:div>
    <w:div w:id="394400852">
      <w:bodyDiv w:val="1"/>
      <w:marLeft w:val="0"/>
      <w:marRight w:val="0"/>
      <w:marTop w:val="0"/>
      <w:marBottom w:val="0"/>
      <w:divBdr>
        <w:top w:val="none" w:sz="0" w:space="0" w:color="auto"/>
        <w:left w:val="none" w:sz="0" w:space="0" w:color="auto"/>
        <w:bottom w:val="none" w:sz="0" w:space="0" w:color="auto"/>
        <w:right w:val="none" w:sz="0" w:space="0" w:color="auto"/>
      </w:divBdr>
    </w:div>
    <w:div w:id="394593234">
      <w:bodyDiv w:val="1"/>
      <w:marLeft w:val="0"/>
      <w:marRight w:val="0"/>
      <w:marTop w:val="0"/>
      <w:marBottom w:val="0"/>
      <w:divBdr>
        <w:top w:val="none" w:sz="0" w:space="0" w:color="auto"/>
        <w:left w:val="none" w:sz="0" w:space="0" w:color="auto"/>
        <w:bottom w:val="none" w:sz="0" w:space="0" w:color="auto"/>
        <w:right w:val="none" w:sz="0" w:space="0" w:color="auto"/>
      </w:divBdr>
    </w:div>
    <w:div w:id="394861146">
      <w:bodyDiv w:val="1"/>
      <w:marLeft w:val="0"/>
      <w:marRight w:val="0"/>
      <w:marTop w:val="0"/>
      <w:marBottom w:val="0"/>
      <w:divBdr>
        <w:top w:val="none" w:sz="0" w:space="0" w:color="auto"/>
        <w:left w:val="none" w:sz="0" w:space="0" w:color="auto"/>
        <w:bottom w:val="none" w:sz="0" w:space="0" w:color="auto"/>
        <w:right w:val="none" w:sz="0" w:space="0" w:color="auto"/>
      </w:divBdr>
    </w:div>
    <w:div w:id="395052579">
      <w:bodyDiv w:val="1"/>
      <w:marLeft w:val="0"/>
      <w:marRight w:val="0"/>
      <w:marTop w:val="0"/>
      <w:marBottom w:val="0"/>
      <w:divBdr>
        <w:top w:val="none" w:sz="0" w:space="0" w:color="auto"/>
        <w:left w:val="none" w:sz="0" w:space="0" w:color="auto"/>
        <w:bottom w:val="none" w:sz="0" w:space="0" w:color="auto"/>
        <w:right w:val="none" w:sz="0" w:space="0" w:color="auto"/>
      </w:divBdr>
    </w:div>
    <w:div w:id="395248990">
      <w:bodyDiv w:val="1"/>
      <w:marLeft w:val="0"/>
      <w:marRight w:val="0"/>
      <w:marTop w:val="0"/>
      <w:marBottom w:val="0"/>
      <w:divBdr>
        <w:top w:val="none" w:sz="0" w:space="0" w:color="auto"/>
        <w:left w:val="none" w:sz="0" w:space="0" w:color="auto"/>
        <w:bottom w:val="none" w:sz="0" w:space="0" w:color="auto"/>
        <w:right w:val="none" w:sz="0" w:space="0" w:color="auto"/>
      </w:divBdr>
    </w:div>
    <w:div w:id="395709751">
      <w:bodyDiv w:val="1"/>
      <w:marLeft w:val="0"/>
      <w:marRight w:val="0"/>
      <w:marTop w:val="0"/>
      <w:marBottom w:val="0"/>
      <w:divBdr>
        <w:top w:val="none" w:sz="0" w:space="0" w:color="auto"/>
        <w:left w:val="none" w:sz="0" w:space="0" w:color="auto"/>
        <w:bottom w:val="none" w:sz="0" w:space="0" w:color="auto"/>
        <w:right w:val="none" w:sz="0" w:space="0" w:color="auto"/>
      </w:divBdr>
    </w:div>
    <w:div w:id="395903971">
      <w:bodyDiv w:val="1"/>
      <w:marLeft w:val="0"/>
      <w:marRight w:val="0"/>
      <w:marTop w:val="0"/>
      <w:marBottom w:val="0"/>
      <w:divBdr>
        <w:top w:val="none" w:sz="0" w:space="0" w:color="auto"/>
        <w:left w:val="none" w:sz="0" w:space="0" w:color="auto"/>
        <w:bottom w:val="none" w:sz="0" w:space="0" w:color="auto"/>
        <w:right w:val="none" w:sz="0" w:space="0" w:color="auto"/>
      </w:divBdr>
    </w:div>
    <w:div w:id="395974236">
      <w:bodyDiv w:val="1"/>
      <w:marLeft w:val="0"/>
      <w:marRight w:val="0"/>
      <w:marTop w:val="0"/>
      <w:marBottom w:val="0"/>
      <w:divBdr>
        <w:top w:val="none" w:sz="0" w:space="0" w:color="auto"/>
        <w:left w:val="none" w:sz="0" w:space="0" w:color="auto"/>
        <w:bottom w:val="none" w:sz="0" w:space="0" w:color="auto"/>
        <w:right w:val="none" w:sz="0" w:space="0" w:color="auto"/>
      </w:divBdr>
    </w:div>
    <w:div w:id="397363635">
      <w:bodyDiv w:val="1"/>
      <w:marLeft w:val="0"/>
      <w:marRight w:val="0"/>
      <w:marTop w:val="0"/>
      <w:marBottom w:val="0"/>
      <w:divBdr>
        <w:top w:val="none" w:sz="0" w:space="0" w:color="auto"/>
        <w:left w:val="none" w:sz="0" w:space="0" w:color="auto"/>
        <w:bottom w:val="none" w:sz="0" w:space="0" w:color="auto"/>
        <w:right w:val="none" w:sz="0" w:space="0" w:color="auto"/>
      </w:divBdr>
    </w:div>
    <w:div w:id="397945349">
      <w:bodyDiv w:val="1"/>
      <w:marLeft w:val="0"/>
      <w:marRight w:val="0"/>
      <w:marTop w:val="0"/>
      <w:marBottom w:val="0"/>
      <w:divBdr>
        <w:top w:val="none" w:sz="0" w:space="0" w:color="auto"/>
        <w:left w:val="none" w:sz="0" w:space="0" w:color="auto"/>
        <w:bottom w:val="none" w:sz="0" w:space="0" w:color="auto"/>
        <w:right w:val="none" w:sz="0" w:space="0" w:color="auto"/>
      </w:divBdr>
    </w:div>
    <w:div w:id="398595053">
      <w:bodyDiv w:val="1"/>
      <w:marLeft w:val="0"/>
      <w:marRight w:val="0"/>
      <w:marTop w:val="0"/>
      <w:marBottom w:val="0"/>
      <w:divBdr>
        <w:top w:val="none" w:sz="0" w:space="0" w:color="auto"/>
        <w:left w:val="none" w:sz="0" w:space="0" w:color="auto"/>
        <w:bottom w:val="none" w:sz="0" w:space="0" w:color="auto"/>
        <w:right w:val="none" w:sz="0" w:space="0" w:color="auto"/>
      </w:divBdr>
    </w:div>
    <w:div w:id="398671879">
      <w:bodyDiv w:val="1"/>
      <w:marLeft w:val="0"/>
      <w:marRight w:val="0"/>
      <w:marTop w:val="0"/>
      <w:marBottom w:val="0"/>
      <w:divBdr>
        <w:top w:val="none" w:sz="0" w:space="0" w:color="auto"/>
        <w:left w:val="none" w:sz="0" w:space="0" w:color="auto"/>
        <w:bottom w:val="none" w:sz="0" w:space="0" w:color="auto"/>
        <w:right w:val="none" w:sz="0" w:space="0" w:color="auto"/>
      </w:divBdr>
    </w:div>
    <w:div w:id="399862978">
      <w:bodyDiv w:val="1"/>
      <w:marLeft w:val="0"/>
      <w:marRight w:val="0"/>
      <w:marTop w:val="0"/>
      <w:marBottom w:val="0"/>
      <w:divBdr>
        <w:top w:val="none" w:sz="0" w:space="0" w:color="auto"/>
        <w:left w:val="none" w:sz="0" w:space="0" w:color="auto"/>
        <w:bottom w:val="none" w:sz="0" w:space="0" w:color="auto"/>
        <w:right w:val="none" w:sz="0" w:space="0" w:color="auto"/>
      </w:divBdr>
    </w:div>
    <w:div w:id="400522728">
      <w:bodyDiv w:val="1"/>
      <w:marLeft w:val="0"/>
      <w:marRight w:val="0"/>
      <w:marTop w:val="0"/>
      <w:marBottom w:val="0"/>
      <w:divBdr>
        <w:top w:val="none" w:sz="0" w:space="0" w:color="auto"/>
        <w:left w:val="none" w:sz="0" w:space="0" w:color="auto"/>
        <w:bottom w:val="none" w:sz="0" w:space="0" w:color="auto"/>
        <w:right w:val="none" w:sz="0" w:space="0" w:color="auto"/>
      </w:divBdr>
    </w:div>
    <w:div w:id="402336273">
      <w:bodyDiv w:val="1"/>
      <w:marLeft w:val="0"/>
      <w:marRight w:val="0"/>
      <w:marTop w:val="0"/>
      <w:marBottom w:val="0"/>
      <w:divBdr>
        <w:top w:val="none" w:sz="0" w:space="0" w:color="auto"/>
        <w:left w:val="none" w:sz="0" w:space="0" w:color="auto"/>
        <w:bottom w:val="none" w:sz="0" w:space="0" w:color="auto"/>
        <w:right w:val="none" w:sz="0" w:space="0" w:color="auto"/>
      </w:divBdr>
    </w:div>
    <w:div w:id="408230595">
      <w:bodyDiv w:val="1"/>
      <w:marLeft w:val="0"/>
      <w:marRight w:val="0"/>
      <w:marTop w:val="0"/>
      <w:marBottom w:val="0"/>
      <w:divBdr>
        <w:top w:val="none" w:sz="0" w:space="0" w:color="auto"/>
        <w:left w:val="none" w:sz="0" w:space="0" w:color="auto"/>
        <w:bottom w:val="none" w:sz="0" w:space="0" w:color="auto"/>
        <w:right w:val="none" w:sz="0" w:space="0" w:color="auto"/>
      </w:divBdr>
    </w:div>
    <w:div w:id="409235317">
      <w:bodyDiv w:val="1"/>
      <w:marLeft w:val="0"/>
      <w:marRight w:val="0"/>
      <w:marTop w:val="0"/>
      <w:marBottom w:val="0"/>
      <w:divBdr>
        <w:top w:val="none" w:sz="0" w:space="0" w:color="auto"/>
        <w:left w:val="none" w:sz="0" w:space="0" w:color="auto"/>
        <w:bottom w:val="none" w:sz="0" w:space="0" w:color="auto"/>
        <w:right w:val="none" w:sz="0" w:space="0" w:color="auto"/>
      </w:divBdr>
    </w:div>
    <w:div w:id="410548954">
      <w:bodyDiv w:val="1"/>
      <w:marLeft w:val="0"/>
      <w:marRight w:val="0"/>
      <w:marTop w:val="0"/>
      <w:marBottom w:val="0"/>
      <w:divBdr>
        <w:top w:val="none" w:sz="0" w:space="0" w:color="auto"/>
        <w:left w:val="none" w:sz="0" w:space="0" w:color="auto"/>
        <w:bottom w:val="none" w:sz="0" w:space="0" w:color="auto"/>
        <w:right w:val="none" w:sz="0" w:space="0" w:color="auto"/>
      </w:divBdr>
    </w:div>
    <w:div w:id="410666795">
      <w:bodyDiv w:val="1"/>
      <w:marLeft w:val="0"/>
      <w:marRight w:val="0"/>
      <w:marTop w:val="0"/>
      <w:marBottom w:val="0"/>
      <w:divBdr>
        <w:top w:val="none" w:sz="0" w:space="0" w:color="auto"/>
        <w:left w:val="none" w:sz="0" w:space="0" w:color="auto"/>
        <w:bottom w:val="none" w:sz="0" w:space="0" w:color="auto"/>
        <w:right w:val="none" w:sz="0" w:space="0" w:color="auto"/>
      </w:divBdr>
    </w:div>
    <w:div w:id="411122805">
      <w:bodyDiv w:val="1"/>
      <w:marLeft w:val="0"/>
      <w:marRight w:val="0"/>
      <w:marTop w:val="0"/>
      <w:marBottom w:val="0"/>
      <w:divBdr>
        <w:top w:val="none" w:sz="0" w:space="0" w:color="auto"/>
        <w:left w:val="none" w:sz="0" w:space="0" w:color="auto"/>
        <w:bottom w:val="none" w:sz="0" w:space="0" w:color="auto"/>
        <w:right w:val="none" w:sz="0" w:space="0" w:color="auto"/>
      </w:divBdr>
    </w:div>
    <w:div w:id="412043641">
      <w:bodyDiv w:val="1"/>
      <w:marLeft w:val="0"/>
      <w:marRight w:val="0"/>
      <w:marTop w:val="0"/>
      <w:marBottom w:val="0"/>
      <w:divBdr>
        <w:top w:val="none" w:sz="0" w:space="0" w:color="auto"/>
        <w:left w:val="none" w:sz="0" w:space="0" w:color="auto"/>
        <w:bottom w:val="none" w:sz="0" w:space="0" w:color="auto"/>
        <w:right w:val="none" w:sz="0" w:space="0" w:color="auto"/>
      </w:divBdr>
    </w:div>
    <w:div w:id="412432677">
      <w:bodyDiv w:val="1"/>
      <w:marLeft w:val="0"/>
      <w:marRight w:val="0"/>
      <w:marTop w:val="0"/>
      <w:marBottom w:val="0"/>
      <w:divBdr>
        <w:top w:val="none" w:sz="0" w:space="0" w:color="auto"/>
        <w:left w:val="none" w:sz="0" w:space="0" w:color="auto"/>
        <w:bottom w:val="none" w:sz="0" w:space="0" w:color="auto"/>
        <w:right w:val="none" w:sz="0" w:space="0" w:color="auto"/>
      </w:divBdr>
    </w:div>
    <w:div w:id="413354728">
      <w:bodyDiv w:val="1"/>
      <w:marLeft w:val="0"/>
      <w:marRight w:val="0"/>
      <w:marTop w:val="0"/>
      <w:marBottom w:val="0"/>
      <w:divBdr>
        <w:top w:val="none" w:sz="0" w:space="0" w:color="auto"/>
        <w:left w:val="none" w:sz="0" w:space="0" w:color="auto"/>
        <w:bottom w:val="none" w:sz="0" w:space="0" w:color="auto"/>
        <w:right w:val="none" w:sz="0" w:space="0" w:color="auto"/>
      </w:divBdr>
    </w:div>
    <w:div w:id="414597622">
      <w:bodyDiv w:val="1"/>
      <w:marLeft w:val="0"/>
      <w:marRight w:val="0"/>
      <w:marTop w:val="0"/>
      <w:marBottom w:val="0"/>
      <w:divBdr>
        <w:top w:val="none" w:sz="0" w:space="0" w:color="auto"/>
        <w:left w:val="none" w:sz="0" w:space="0" w:color="auto"/>
        <w:bottom w:val="none" w:sz="0" w:space="0" w:color="auto"/>
        <w:right w:val="none" w:sz="0" w:space="0" w:color="auto"/>
      </w:divBdr>
    </w:div>
    <w:div w:id="414936951">
      <w:bodyDiv w:val="1"/>
      <w:marLeft w:val="0"/>
      <w:marRight w:val="0"/>
      <w:marTop w:val="0"/>
      <w:marBottom w:val="0"/>
      <w:divBdr>
        <w:top w:val="none" w:sz="0" w:space="0" w:color="auto"/>
        <w:left w:val="none" w:sz="0" w:space="0" w:color="auto"/>
        <w:bottom w:val="none" w:sz="0" w:space="0" w:color="auto"/>
        <w:right w:val="none" w:sz="0" w:space="0" w:color="auto"/>
      </w:divBdr>
    </w:div>
    <w:div w:id="417139154">
      <w:bodyDiv w:val="1"/>
      <w:marLeft w:val="0"/>
      <w:marRight w:val="0"/>
      <w:marTop w:val="0"/>
      <w:marBottom w:val="0"/>
      <w:divBdr>
        <w:top w:val="none" w:sz="0" w:space="0" w:color="auto"/>
        <w:left w:val="none" w:sz="0" w:space="0" w:color="auto"/>
        <w:bottom w:val="none" w:sz="0" w:space="0" w:color="auto"/>
        <w:right w:val="none" w:sz="0" w:space="0" w:color="auto"/>
      </w:divBdr>
    </w:div>
    <w:div w:id="417210609">
      <w:bodyDiv w:val="1"/>
      <w:marLeft w:val="0"/>
      <w:marRight w:val="0"/>
      <w:marTop w:val="0"/>
      <w:marBottom w:val="0"/>
      <w:divBdr>
        <w:top w:val="none" w:sz="0" w:space="0" w:color="auto"/>
        <w:left w:val="none" w:sz="0" w:space="0" w:color="auto"/>
        <w:bottom w:val="none" w:sz="0" w:space="0" w:color="auto"/>
        <w:right w:val="none" w:sz="0" w:space="0" w:color="auto"/>
      </w:divBdr>
    </w:div>
    <w:div w:id="417605860">
      <w:bodyDiv w:val="1"/>
      <w:marLeft w:val="0"/>
      <w:marRight w:val="0"/>
      <w:marTop w:val="0"/>
      <w:marBottom w:val="0"/>
      <w:divBdr>
        <w:top w:val="none" w:sz="0" w:space="0" w:color="auto"/>
        <w:left w:val="none" w:sz="0" w:space="0" w:color="auto"/>
        <w:bottom w:val="none" w:sz="0" w:space="0" w:color="auto"/>
        <w:right w:val="none" w:sz="0" w:space="0" w:color="auto"/>
      </w:divBdr>
    </w:div>
    <w:div w:id="418841551">
      <w:bodyDiv w:val="1"/>
      <w:marLeft w:val="0"/>
      <w:marRight w:val="0"/>
      <w:marTop w:val="0"/>
      <w:marBottom w:val="0"/>
      <w:divBdr>
        <w:top w:val="none" w:sz="0" w:space="0" w:color="auto"/>
        <w:left w:val="none" w:sz="0" w:space="0" w:color="auto"/>
        <w:bottom w:val="none" w:sz="0" w:space="0" w:color="auto"/>
        <w:right w:val="none" w:sz="0" w:space="0" w:color="auto"/>
      </w:divBdr>
    </w:div>
    <w:div w:id="419182822">
      <w:bodyDiv w:val="1"/>
      <w:marLeft w:val="0"/>
      <w:marRight w:val="0"/>
      <w:marTop w:val="0"/>
      <w:marBottom w:val="0"/>
      <w:divBdr>
        <w:top w:val="none" w:sz="0" w:space="0" w:color="auto"/>
        <w:left w:val="none" w:sz="0" w:space="0" w:color="auto"/>
        <w:bottom w:val="none" w:sz="0" w:space="0" w:color="auto"/>
        <w:right w:val="none" w:sz="0" w:space="0" w:color="auto"/>
      </w:divBdr>
    </w:div>
    <w:div w:id="420025967">
      <w:bodyDiv w:val="1"/>
      <w:marLeft w:val="0"/>
      <w:marRight w:val="0"/>
      <w:marTop w:val="0"/>
      <w:marBottom w:val="0"/>
      <w:divBdr>
        <w:top w:val="none" w:sz="0" w:space="0" w:color="auto"/>
        <w:left w:val="none" w:sz="0" w:space="0" w:color="auto"/>
        <w:bottom w:val="none" w:sz="0" w:space="0" w:color="auto"/>
        <w:right w:val="none" w:sz="0" w:space="0" w:color="auto"/>
      </w:divBdr>
    </w:div>
    <w:div w:id="422577179">
      <w:bodyDiv w:val="1"/>
      <w:marLeft w:val="0"/>
      <w:marRight w:val="0"/>
      <w:marTop w:val="0"/>
      <w:marBottom w:val="0"/>
      <w:divBdr>
        <w:top w:val="none" w:sz="0" w:space="0" w:color="auto"/>
        <w:left w:val="none" w:sz="0" w:space="0" w:color="auto"/>
        <w:bottom w:val="none" w:sz="0" w:space="0" w:color="auto"/>
        <w:right w:val="none" w:sz="0" w:space="0" w:color="auto"/>
      </w:divBdr>
    </w:div>
    <w:div w:id="423377103">
      <w:bodyDiv w:val="1"/>
      <w:marLeft w:val="0"/>
      <w:marRight w:val="0"/>
      <w:marTop w:val="0"/>
      <w:marBottom w:val="0"/>
      <w:divBdr>
        <w:top w:val="none" w:sz="0" w:space="0" w:color="auto"/>
        <w:left w:val="none" w:sz="0" w:space="0" w:color="auto"/>
        <w:bottom w:val="none" w:sz="0" w:space="0" w:color="auto"/>
        <w:right w:val="none" w:sz="0" w:space="0" w:color="auto"/>
      </w:divBdr>
    </w:div>
    <w:div w:id="424350084">
      <w:bodyDiv w:val="1"/>
      <w:marLeft w:val="0"/>
      <w:marRight w:val="0"/>
      <w:marTop w:val="0"/>
      <w:marBottom w:val="0"/>
      <w:divBdr>
        <w:top w:val="none" w:sz="0" w:space="0" w:color="auto"/>
        <w:left w:val="none" w:sz="0" w:space="0" w:color="auto"/>
        <w:bottom w:val="none" w:sz="0" w:space="0" w:color="auto"/>
        <w:right w:val="none" w:sz="0" w:space="0" w:color="auto"/>
      </w:divBdr>
    </w:div>
    <w:div w:id="425270746">
      <w:bodyDiv w:val="1"/>
      <w:marLeft w:val="0"/>
      <w:marRight w:val="0"/>
      <w:marTop w:val="0"/>
      <w:marBottom w:val="0"/>
      <w:divBdr>
        <w:top w:val="none" w:sz="0" w:space="0" w:color="auto"/>
        <w:left w:val="none" w:sz="0" w:space="0" w:color="auto"/>
        <w:bottom w:val="none" w:sz="0" w:space="0" w:color="auto"/>
        <w:right w:val="none" w:sz="0" w:space="0" w:color="auto"/>
      </w:divBdr>
    </w:div>
    <w:div w:id="427234183">
      <w:bodyDiv w:val="1"/>
      <w:marLeft w:val="0"/>
      <w:marRight w:val="0"/>
      <w:marTop w:val="0"/>
      <w:marBottom w:val="0"/>
      <w:divBdr>
        <w:top w:val="none" w:sz="0" w:space="0" w:color="auto"/>
        <w:left w:val="none" w:sz="0" w:space="0" w:color="auto"/>
        <w:bottom w:val="none" w:sz="0" w:space="0" w:color="auto"/>
        <w:right w:val="none" w:sz="0" w:space="0" w:color="auto"/>
      </w:divBdr>
    </w:div>
    <w:div w:id="427894081">
      <w:bodyDiv w:val="1"/>
      <w:marLeft w:val="0"/>
      <w:marRight w:val="0"/>
      <w:marTop w:val="0"/>
      <w:marBottom w:val="0"/>
      <w:divBdr>
        <w:top w:val="none" w:sz="0" w:space="0" w:color="auto"/>
        <w:left w:val="none" w:sz="0" w:space="0" w:color="auto"/>
        <w:bottom w:val="none" w:sz="0" w:space="0" w:color="auto"/>
        <w:right w:val="none" w:sz="0" w:space="0" w:color="auto"/>
      </w:divBdr>
    </w:div>
    <w:div w:id="428741645">
      <w:bodyDiv w:val="1"/>
      <w:marLeft w:val="0"/>
      <w:marRight w:val="0"/>
      <w:marTop w:val="0"/>
      <w:marBottom w:val="0"/>
      <w:divBdr>
        <w:top w:val="none" w:sz="0" w:space="0" w:color="auto"/>
        <w:left w:val="none" w:sz="0" w:space="0" w:color="auto"/>
        <w:bottom w:val="none" w:sz="0" w:space="0" w:color="auto"/>
        <w:right w:val="none" w:sz="0" w:space="0" w:color="auto"/>
      </w:divBdr>
    </w:div>
    <w:div w:id="432163878">
      <w:bodyDiv w:val="1"/>
      <w:marLeft w:val="0"/>
      <w:marRight w:val="0"/>
      <w:marTop w:val="0"/>
      <w:marBottom w:val="0"/>
      <w:divBdr>
        <w:top w:val="none" w:sz="0" w:space="0" w:color="auto"/>
        <w:left w:val="none" w:sz="0" w:space="0" w:color="auto"/>
        <w:bottom w:val="none" w:sz="0" w:space="0" w:color="auto"/>
        <w:right w:val="none" w:sz="0" w:space="0" w:color="auto"/>
      </w:divBdr>
    </w:div>
    <w:div w:id="432627353">
      <w:bodyDiv w:val="1"/>
      <w:marLeft w:val="0"/>
      <w:marRight w:val="0"/>
      <w:marTop w:val="0"/>
      <w:marBottom w:val="0"/>
      <w:divBdr>
        <w:top w:val="none" w:sz="0" w:space="0" w:color="auto"/>
        <w:left w:val="none" w:sz="0" w:space="0" w:color="auto"/>
        <w:bottom w:val="none" w:sz="0" w:space="0" w:color="auto"/>
        <w:right w:val="none" w:sz="0" w:space="0" w:color="auto"/>
      </w:divBdr>
    </w:div>
    <w:div w:id="432827667">
      <w:bodyDiv w:val="1"/>
      <w:marLeft w:val="0"/>
      <w:marRight w:val="0"/>
      <w:marTop w:val="0"/>
      <w:marBottom w:val="0"/>
      <w:divBdr>
        <w:top w:val="none" w:sz="0" w:space="0" w:color="auto"/>
        <w:left w:val="none" w:sz="0" w:space="0" w:color="auto"/>
        <w:bottom w:val="none" w:sz="0" w:space="0" w:color="auto"/>
        <w:right w:val="none" w:sz="0" w:space="0" w:color="auto"/>
      </w:divBdr>
    </w:div>
    <w:div w:id="434832974">
      <w:bodyDiv w:val="1"/>
      <w:marLeft w:val="0"/>
      <w:marRight w:val="0"/>
      <w:marTop w:val="0"/>
      <w:marBottom w:val="0"/>
      <w:divBdr>
        <w:top w:val="none" w:sz="0" w:space="0" w:color="auto"/>
        <w:left w:val="none" w:sz="0" w:space="0" w:color="auto"/>
        <w:bottom w:val="none" w:sz="0" w:space="0" w:color="auto"/>
        <w:right w:val="none" w:sz="0" w:space="0" w:color="auto"/>
      </w:divBdr>
    </w:div>
    <w:div w:id="435449220">
      <w:bodyDiv w:val="1"/>
      <w:marLeft w:val="0"/>
      <w:marRight w:val="0"/>
      <w:marTop w:val="0"/>
      <w:marBottom w:val="0"/>
      <w:divBdr>
        <w:top w:val="none" w:sz="0" w:space="0" w:color="auto"/>
        <w:left w:val="none" w:sz="0" w:space="0" w:color="auto"/>
        <w:bottom w:val="none" w:sz="0" w:space="0" w:color="auto"/>
        <w:right w:val="none" w:sz="0" w:space="0" w:color="auto"/>
      </w:divBdr>
    </w:div>
    <w:div w:id="439572623">
      <w:bodyDiv w:val="1"/>
      <w:marLeft w:val="0"/>
      <w:marRight w:val="0"/>
      <w:marTop w:val="0"/>
      <w:marBottom w:val="0"/>
      <w:divBdr>
        <w:top w:val="none" w:sz="0" w:space="0" w:color="auto"/>
        <w:left w:val="none" w:sz="0" w:space="0" w:color="auto"/>
        <w:bottom w:val="none" w:sz="0" w:space="0" w:color="auto"/>
        <w:right w:val="none" w:sz="0" w:space="0" w:color="auto"/>
      </w:divBdr>
    </w:div>
    <w:div w:id="440496788">
      <w:bodyDiv w:val="1"/>
      <w:marLeft w:val="0"/>
      <w:marRight w:val="0"/>
      <w:marTop w:val="0"/>
      <w:marBottom w:val="0"/>
      <w:divBdr>
        <w:top w:val="none" w:sz="0" w:space="0" w:color="auto"/>
        <w:left w:val="none" w:sz="0" w:space="0" w:color="auto"/>
        <w:bottom w:val="none" w:sz="0" w:space="0" w:color="auto"/>
        <w:right w:val="none" w:sz="0" w:space="0" w:color="auto"/>
      </w:divBdr>
    </w:div>
    <w:div w:id="440608337">
      <w:bodyDiv w:val="1"/>
      <w:marLeft w:val="0"/>
      <w:marRight w:val="0"/>
      <w:marTop w:val="0"/>
      <w:marBottom w:val="0"/>
      <w:divBdr>
        <w:top w:val="none" w:sz="0" w:space="0" w:color="auto"/>
        <w:left w:val="none" w:sz="0" w:space="0" w:color="auto"/>
        <w:bottom w:val="none" w:sz="0" w:space="0" w:color="auto"/>
        <w:right w:val="none" w:sz="0" w:space="0" w:color="auto"/>
      </w:divBdr>
    </w:div>
    <w:div w:id="441339264">
      <w:bodyDiv w:val="1"/>
      <w:marLeft w:val="0"/>
      <w:marRight w:val="0"/>
      <w:marTop w:val="0"/>
      <w:marBottom w:val="0"/>
      <w:divBdr>
        <w:top w:val="none" w:sz="0" w:space="0" w:color="auto"/>
        <w:left w:val="none" w:sz="0" w:space="0" w:color="auto"/>
        <w:bottom w:val="none" w:sz="0" w:space="0" w:color="auto"/>
        <w:right w:val="none" w:sz="0" w:space="0" w:color="auto"/>
      </w:divBdr>
    </w:div>
    <w:div w:id="441848033">
      <w:bodyDiv w:val="1"/>
      <w:marLeft w:val="0"/>
      <w:marRight w:val="0"/>
      <w:marTop w:val="0"/>
      <w:marBottom w:val="0"/>
      <w:divBdr>
        <w:top w:val="none" w:sz="0" w:space="0" w:color="auto"/>
        <w:left w:val="none" w:sz="0" w:space="0" w:color="auto"/>
        <w:bottom w:val="none" w:sz="0" w:space="0" w:color="auto"/>
        <w:right w:val="none" w:sz="0" w:space="0" w:color="auto"/>
      </w:divBdr>
    </w:div>
    <w:div w:id="445080129">
      <w:bodyDiv w:val="1"/>
      <w:marLeft w:val="0"/>
      <w:marRight w:val="0"/>
      <w:marTop w:val="0"/>
      <w:marBottom w:val="0"/>
      <w:divBdr>
        <w:top w:val="none" w:sz="0" w:space="0" w:color="auto"/>
        <w:left w:val="none" w:sz="0" w:space="0" w:color="auto"/>
        <w:bottom w:val="none" w:sz="0" w:space="0" w:color="auto"/>
        <w:right w:val="none" w:sz="0" w:space="0" w:color="auto"/>
      </w:divBdr>
    </w:div>
    <w:div w:id="447968266">
      <w:bodyDiv w:val="1"/>
      <w:marLeft w:val="0"/>
      <w:marRight w:val="0"/>
      <w:marTop w:val="0"/>
      <w:marBottom w:val="0"/>
      <w:divBdr>
        <w:top w:val="none" w:sz="0" w:space="0" w:color="auto"/>
        <w:left w:val="none" w:sz="0" w:space="0" w:color="auto"/>
        <w:bottom w:val="none" w:sz="0" w:space="0" w:color="auto"/>
        <w:right w:val="none" w:sz="0" w:space="0" w:color="auto"/>
      </w:divBdr>
    </w:div>
    <w:div w:id="449057171">
      <w:bodyDiv w:val="1"/>
      <w:marLeft w:val="0"/>
      <w:marRight w:val="0"/>
      <w:marTop w:val="0"/>
      <w:marBottom w:val="0"/>
      <w:divBdr>
        <w:top w:val="none" w:sz="0" w:space="0" w:color="auto"/>
        <w:left w:val="none" w:sz="0" w:space="0" w:color="auto"/>
        <w:bottom w:val="none" w:sz="0" w:space="0" w:color="auto"/>
        <w:right w:val="none" w:sz="0" w:space="0" w:color="auto"/>
      </w:divBdr>
    </w:div>
    <w:div w:id="450250912">
      <w:bodyDiv w:val="1"/>
      <w:marLeft w:val="0"/>
      <w:marRight w:val="0"/>
      <w:marTop w:val="0"/>
      <w:marBottom w:val="0"/>
      <w:divBdr>
        <w:top w:val="none" w:sz="0" w:space="0" w:color="auto"/>
        <w:left w:val="none" w:sz="0" w:space="0" w:color="auto"/>
        <w:bottom w:val="none" w:sz="0" w:space="0" w:color="auto"/>
        <w:right w:val="none" w:sz="0" w:space="0" w:color="auto"/>
      </w:divBdr>
    </w:div>
    <w:div w:id="451175560">
      <w:bodyDiv w:val="1"/>
      <w:marLeft w:val="0"/>
      <w:marRight w:val="0"/>
      <w:marTop w:val="0"/>
      <w:marBottom w:val="0"/>
      <w:divBdr>
        <w:top w:val="none" w:sz="0" w:space="0" w:color="auto"/>
        <w:left w:val="none" w:sz="0" w:space="0" w:color="auto"/>
        <w:bottom w:val="none" w:sz="0" w:space="0" w:color="auto"/>
        <w:right w:val="none" w:sz="0" w:space="0" w:color="auto"/>
      </w:divBdr>
    </w:div>
    <w:div w:id="453250523">
      <w:bodyDiv w:val="1"/>
      <w:marLeft w:val="0"/>
      <w:marRight w:val="0"/>
      <w:marTop w:val="0"/>
      <w:marBottom w:val="0"/>
      <w:divBdr>
        <w:top w:val="none" w:sz="0" w:space="0" w:color="auto"/>
        <w:left w:val="none" w:sz="0" w:space="0" w:color="auto"/>
        <w:bottom w:val="none" w:sz="0" w:space="0" w:color="auto"/>
        <w:right w:val="none" w:sz="0" w:space="0" w:color="auto"/>
      </w:divBdr>
    </w:div>
    <w:div w:id="453600404">
      <w:bodyDiv w:val="1"/>
      <w:marLeft w:val="0"/>
      <w:marRight w:val="0"/>
      <w:marTop w:val="0"/>
      <w:marBottom w:val="0"/>
      <w:divBdr>
        <w:top w:val="none" w:sz="0" w:space="0" w:color="auto"/>
        <w:left w:val="none" w:sz="0" w:space="0" w:color="auto"/>
        <w:bottom w:val="none" w:sz="0" w:space="0" w:color="auto"/>
        <w:right w:val="none" w:sz="0" w:space="0" w:color="auto"/>
      </w:divBdr>
    </w:div>
    <w:div w:id="453869397">
      <w:bodyDiv w:val="1"/>
      <w:marLeft w:val="0"/>
      <w:marRight w:val="0"/>
      <w:marTop w:val="0"/>
      <w:marBottom w:val="0"/>
      <w:divBdr>
        <w:top w:val="none" w:sz="0" w:space="0" w:color="auto"/>
        <w:left w:val="none" w:sz="0" w:space="0" w:color="auto"/>
        <w:bottom w:val="none" w:sz="0" w:space="0" w:color="auto"/>
        <w:right w:val="none" w:sz="0" w:space="0" w:color="auto"/>
      </w:divBdr>
    </w:div>
    <w:div w:id="453980892">
      <w:bodyDiv w:val="1"/>
      <w:marLeft w:val="0"/>
      <w:marRight w:val="0"/>
      <w:marTop w:val="0"/>
      <w:marBottom w:val="0"/>
      <w:divBdr>
        <w:top w:val="none" w:sz="0" w:space="0" w:color="auto"/>
        <w:left w:val="none" w:sz="0" w:space="0" w:color="auto"/>
        <w:bottom w:val="none" w:sz="0" w:space="0" w:color="auto"/>
        <w:right w:val="none" w:sz="0" w:space="0" w:color="auto"/>
      </w:divBdr>
    </w:div>
    <w:div w:id="454910655">
      <w:bodyDiv w:val="1"/>
      <w:marLeft w:val="0"/>
      <w:marRight w:val="0"/>
      <w:marTop w:val="0"/>
      <w:marBottom w:val="0"/>
      <w:divBdr>
        <w:top w:val="none" w:sz="0" w:space="0" w:color="auto"/>
        <w:left w:val="none" w:sz="0" w:space="0" w:color="auto"/>
        <w:bottom w:val="none" w:sz="0" w:space="0" w:color="auto"/>
        <w:right w:val="none" w:sz="0" w:space="0" w:color="auto"/>
      </w:divBdr>
    </w:div>
    <w:div w:id="455685497">
      <w:bodyDiv w:val="1"/>
      <w:marLeft w:val="0"/>
      <w:marRight w:val="0"/>
      <w:marTop w:val="0"/>
      <w:marBottom w:val="0"/>
      <w:divBdr>
        <w:top w:val="none" w:sz="0" w:space="0" w:color="auto"/>
        <w:left w:val="none" w:sz="0" w:space="0" w:color="auto"/>
        <w:bottom w:val="none" w:sz="0" w:space="0" w:color="auto"/>
        <w:right w:val="none" w:sz="0" w:space="0" w:color="auto"/>
      </w:divBdr>
    </w:div>
    <w:div w:id="456219963">
      <w:bodyDiv w:val="1"/>
      <w:marLeft w:val="0"/>
      <w:marRight w:val="0"/>
      <w:marTop w:val="0"/>
      <w:marBottom w:val="0"/>
      <w:divBdr>
        <w:top w:val="none" w:sz="0" w:space="0" w:color="auto"/>
        <w:left w:val="none" w:sz="0" w:space="0" w:color="auto"/>
        <w:bottom w:val="none" w:sz="0" w:space="0" w:color="auto"/>
        <w:right w:val="none" w:sz="0" w:space="0" w:color="auto"/>
      </w:divBdr>
    </w:div>
    <w:div w:id="456989592">
      <w:bodyDiv w:val="1"/>
      <w:marLeft w:val="0"/>
      <w:marRight w:val="0"/>
      <w:marTop w:val="0"/>
      <w:marBottom w:val="0"/>
      <w:divBdr>
        <w:top w:val="none" w:sz="0" w:space="0" w:color="auto"/>
        <w:left w:val="none" w:sz="0" w:space="0" w:color="auto"/>
        <w:bottom w:val="none" w:sz="0" w:space="0" w:color="auto"/>
        <w:right w:val="none" w:sz="0" w:space="0" w:color="auto"/>
      </w:divBdr>
    </w:div>
    <w:div w:id="458185882">
      <w:bodyDiv w:val="1"/>
      <w:marLeft w:val="0"/>
      <w:marRight w:val="0"/>
      <w:marTop w:val="0"/>
      <w:marBottom w:val="0"/>
      <w:divBdr>
        <w:top w:val="none" w:sz="0" w:space="0" w:color="auto"/>
        <w:left w:val="none" w:sz="0" w:space="0" w:color="auto"/>
        <w:bottom w:val="none" w:sz="0" w:space="0" w:color="auto"/>
        <w:right w:val="none" w:sz="0" w:space="0" w:color="auto"/>
      </w:divBdr>
    </w:div>
    <w:div w:id="458955481">
      <w:bodyDiv w:val="1"/>
      <w:marLeft w:val="0"/>
      <w:marRight w:val="0"/>
      <w:marTop w:val="0"/>
      <w:marBottom w:val="0"/>
      <w:divBdr>
        <w:top w:val="none" w:sz="0" w:space="0" w:color="auto"/>
        <w:left w:val="none" w:sz="0" w:space="0" w:color="auto"/>
        <w:bottom w:val="none" w:sz="0" w:space="0" w:color="auto"/>
        <w:right w:val="none" w:sz="0" w:space="0" w:color="auto"/>
      </w:divBdr>
    </w:div>
    <w:div w:id="459300103">
      <w:bodyDiv w:val="1"/>
      <w:marLeft w:val="0"/>
      <w:marRight w:val="0"/>
      <w:marTop w:val="0"/>
      <w:marBottom w:val="0"/>
      <w:divBdr>
        <w:top w:val="none" w:sz="0" w:space="0" w:color="auto"/>
        <w:left w:val="none" w:sz="0" w:space="0" w:color="auto"/>
        <w:bottom w:val="none" w:sz="0" w:space="0" w:color="auto"/>
        <w:right w:val="none" w:sz="0" w:space="0" w:color="auto"/>
      </w:divBdr>
    </w:div>
    <w:div w:id="460655544">
      <w:bodyDiv w:val="1"/>
      <w:marLeft w:val="0"/>
      <w:marRight w:val="0"/>
      <w:marTop w:val="0"/>
      <w:marBottom w:val="0"/>
      <w:divBdr>
        <w:top w:val="none" w:sz="0" w:space="0" w:color="auto"/>
        <w:left w:val="none" w:sz="0" w:space="0" w:color="auto"/>
        <w:bottom w:val="none" w:sz="0" w:space="0" w:color="auto"/>
        <w:right w:val="none" w:sz="0" w:space="0" w:color="auto"/>
      </w:divBdr>
    </w:div>
    <w:div w:id="461075304">
      <w:bodyDiv w:val="1"/>
      <w:marLeft w:val="0"/>
      <w:marRight w:val="0"/>
      <w:marTop w:val="0"/>
      <w:marBottom w:val="0"/>
      <w:divBdr>
        <w:top w:val="none" w:sz="0" w:space="0" w:color="auto"/>
        <w:left w:val="none" w:sz="0" w:space="0" w:color="auto"/>
        <w:bottom w:val="none" w:sz="0" w:space="0" w:color="auto"/>
        <w:right w:val="none" w:sz="0" w:space="0" w:color="auto"/>
      </w:divBdr>
    </w:div>
    <w:div w:id="461385541">
      <w:bodyDiv w:val="1"/>
      <w:marLeft w:val="0"/>
      <w:marRight w:val="0"/>
      <w:marTop w:val="0"/>
      <w:marBottom w:val="0"/>
      <w:divBdr>
        <w:top w:val="none" w:sz="0" w:space="0" w:color="auto"/>
        <w:left w:val="none" w:sz="0" w:space="0" w:color="auto"/>
        <w:bottom w:val="none" w:sz="0" w:space="0" w:color="auto"/>
        <w:right w:val="none" w:sz="0" w:space="0" w:color="auto"/>
      </w:divBdr>
    </w:div>
    <w:div w:id="461702324">
      <w:bodyDiv w:val="1"/>
      <w:marLeft w:val="0"/>
      <w:marRight w:val="0"/>
      <w:marTop w:val="0"/>
      <w:marBottom w:val="0"/>
      <w:divBdr>
        <w:top w:val="none" w:sz="0" w:space="0" w:color="auto"/>
        <w:left w:val="none" w:sz="0" w:space="0" w:color="auto"/>
        <w:bottom w:val="none" w:sz="0" w:space="0" w:color="auto"/>
        <w:right w:val="none" w:sz="0" w:space="0" w:color="auto"/>
      </w:divBdr>
    </w:div>
    <w:div w:id="461769333">
      <w:bodyDiv w:val="1"/>
      <w:marLeft w:val="0"/>
      <w:marRight w:val="0"/>
      <w:marTop w:val="0"/>
      <w:marBottom w:val="0"/>
      <w:divBdr>
        <w:top w:val="none" w:sz="0" w:space="0" w:color="auto"/>
        <w:left w:val="none" w:sz="0" w:space="0" w:color="auto"/>
        <w:bottom w:val="none" w:sz="0" w:space="0" w:color="auto"/>
        <w:right w:val="none" w:sz="0" w:space="0" w:color="auto"/>
      </w:divBdr>
    </w:div>
    <w:div w:id="462775482">
      <w:bodyDiv w:val="1"/>
      <w:marLeft w:val="0"/>
      <w:marRight w:val="0"/>
      <w:marTop w:val="0"/>
      <w:marBottom w:val="0"/>
      <w:divBdr>
        <w:top w:val="none" w:sz="0" w:space="0" w:color="auto"/>
        <w:left w:val="none" w:sz="0" w:space="0" w:color="auto"/>
        <w:bottom w:val="none" w:sz="0" w:space="0" w:color="auto"/>
        <w:right w:val="none" w:sz="0" w:space="0" w:color="auto"/>
      </w:divBdr>
    </w:div>
    <w:div w:id="462816998">
      <w:bodyDiv w:val="1"/>
      <w:marLeft w:val="0"/>
      <w:marRight w:val="0"/>
      <w:marTop w:val="0"/>
      <w:marBottom w:val="0"/>
      <w:divBdr>
        <w:top w:val="none" w:sz="0" w:space="0" w:color="auto"/>
        <w:left w:val="none" w:sz="0" w:space="0" w:color="auto"/>
        <w:bottom w:val="none" w:sz="0" w:space="0" w:color="auto"/>
        <w:right w:val="none" w:sz="0" w:space="0" w:color="auto"/>
      </w:divBdr>
    </w:div>
    <w:div w:id="462962979">
      <w:bodyDiv w:val="1"/>
      <w:marLeft w:val="0"/>
      <w:marRight w:val="0"/>
      <w:marTop w:val="0"/>
      <w:marBottom w:val="0"/>
      <w:divBdr>
        <w:top w:val="none" w:sz="0" w:space="0" w:color="auto"/>
        <w:left w:val="none" w:sz="0" w:space="0" w:color="auto"/>
        <w:bottom w:val="none" w:sz="0" w:space="0" w:color="auto"/>
        <w:right w:val="none" w:sz="0" w:space="0" w:color="auto"/>
      </w:divBdr>
    </w:div>
    <w:div w:id="463743805">
      <w:bodyDiv w:val="1"/>
      <w:marLeft w:val="0"/>
      <w:marRight w:val="0"/>
      <w:marTop w:val="0"/>
      <w:marBottom w:val="0"/>
      <w:divBdr>
        <w:top w:val="none" w:sz="0" w:space="0" w:color="auto"/>
        <w:left w:val="none" w:sz="0" w:space="0" w:color="auto"/>
        <w:bottom w:val="none" w:sz="0" w:space="0" w:color="auto"/>
        <w:right w:val="none" w:sz="0" w:space="0" w:color="auto"/>
      </w:divBdr>
    </w:div>
    <w:div w:id="467208045">
      <w:bodyDiv w:val="1"/>
      <w:marLeft w:val="0"/>
      <w:marRight w:val="0"/>
      <w:marTop w:val="0"/>
      <w:marBottom w:val="0"/>
      <w:divBdr>
        <w:top w:val="none" w:sz="0" w:space="0" w:color="auto"/>
        <w:left w:val="none" w:sz="0" w:space="0" w:color="auto"/>
        <w:bottom w:val="none" w:sz="0" w:space="0" w:color="auto"/>
        <w:right w:val="none" w:sz="0" w:space="0" w:color="auto"/>
      </w:divBdr>
    </w:div>
    <w:div w:id="468404807">
      <w:bodyDiv w:val="1"/>
      <w:marLeft w:val="0"/>
      <w:marRight w:val="0"/>
      <w:marTop w:val="0"/>
      <w:marBottom w:val="0"/>
      <w:divBdr>
        <w:top w:val="none" w:sz="0" w:space="0" w:color="auto"/>
        <w:left w:val="none" w:sz="0" w:space="0" w:color="auto"/>
        <w:bottom w:val="none" w:sz="0" w:space="0" w:color="auto"/>
        <w:right w:val="none" w:sz="0" w:space="0" w:color="auto"/>
      </w:divBdr>
    </w:div>
    <w:div w:id="468481215">
      <w:bodyDiv w:val="1"/>
      <w:marLeft w:val="0"/>
      <w:marRight w:val="0"/>
      <w:marTop w:val="0"/>
      <w:marBottom w:val="0"/>
      <w:divBdr>
        <w:top w:val="none" w:sz="0" w:space="0" w:color="auto"/>
        <w:left w:val="none" w:sz="0" w:space="0" w:color="auto"/>
        <w:bottom w:val="none" w:sz="0" w:space="0" w:color="auto"/>
        <w:right w:val="none" w:sz="0" w:space="0" w:color="auto"/>
      </w:divBdr>
    </w:div>
    <w:div w:id="468594626">
      <w:bodyDiv w:val="1"/>
      <w:marLeft w:val="0"/>
      <w:marRight w:val="0"/>
      <w:marTop w:val="0"/>
      <w:marBottom w:val="0"/>
      <w:divBdr>
        <w:top w:val="none" w:sz="0" w:space="0" w:color="auto"/>
        <w:left w:val="none" w:sz="0" w:space="0" w:color="auto"/>
        <w:bottom w:val="none" w:sz="0" w:space="0" w:color="auto"/>
        <w:right w:val="none" w:sz="0" w:space="0" w:color="auto"/>
      </w:divBdr>
    </w:div>
    <w:div w:id="468938844">
      <w:bodyDiv w:val="1"/>
      <w:marLeft w:val="0"/>
      <w:marRight w:val="0"/>
      <w:marTop w:val="0"/>
      <w:marBottom w:val="0"/>
      <w:divBdr>
        <w:top w:val="none" w:sz="0" w:space="0" w:color="auto"/>
        <w:left w:val="none" w:sz="0" w:space="0" w:color="auto"/>
        <w:bottom w:val="none" w:sz="0" w:space="0" w:color="auto"/>
        <w:right w:val="none" w:sz="0" w:space="0" w:color="auto"/>
      </w:divBdr>
    </w:div>
    <w:div w:id="469857832">
      <w:bodyDiv w:val="1"/>
      <w:marLeft w:val="0"/>
      <w:marRight w:val="0"/>
      <w:marTop w:val="0"/>
      <w:marBottom w:val="0"/>
      <w:divBdr>
        <w:top w:val="none" w:sz="0" w:space="0" w:color="auto"/>
        <w:left w:val="none" w:sz="0" w:space="0" w:color="auto"/>
        <w:bottom w:val="none" w:sz="0" w:space="0" w:color="auto"/>
        <w:right w:val="none" w:sz="0" w:space="0" w:color="auto"/>
      </w:divBdr>
    </w:div>
    <w:div w:id="470295176">
      <w:bodyDiv w:val="1"/>
      <w:marLeft w:val="0"/>
      <w:marRight w:val="0"/>
      <w:marTop w:val="0"/>
      <w:marBottom w:val="0"/>
      <w:divBdr>
        <w:top w:val="none" w:sz="0" w:space="0" w:color="auto"/>
        <w:left w:val="none" w:sz="0" w:space="0" w:color="auto"/>
        <w:bottom w:val="none" w:sz="0" w:space="0" w:color="auto"/>
        <w:right w:val="none" w:sz="0" w:space="0" w:color="auto"/>
      </w:divBdr>
    </w:div>
    <w:div w:id="472335415">
      <w:bodyDiv w:val="1"/>
      <w:marLeft w:val="0"/>
      <w:marRight w:val="0"/>
      <w:marTop w:val="0"/>
      <w:marBottom w:val="0"/>
      <w:divBdr>
        <w:top w:val="none" w:sz="0" w:space="0" w:color="auto"/>
        <w:left w:val="none" w:sz="0" w:space="0" w:color="auto"/>
        <w:bottom w:val="none" w:sz="0" w:space="0" w:color="auto"/>
        <w:right w:val="none" w:sz="0" w:space="0" w:color="auto"/>
      </w:divBdr>
    </w:div>
    <w:div w:id="473760843">
      <w:bodyDiv w:val="1"/>
      <w:marLeft w:val="0"/>
      <w:marRight w:val="0"/>
      <w:marTop w:val="0"/>
      <w:marBottom w:val="0"/>
      <w:divBdr>
        <w:top w:val="none" w:sz="0" w:space="0" w:color="auto"/>
        <w:left w:val="none" w:sz="0" w:space="0" w:color="auto"/>
        <w:bottom w:val="none" w:sz="0" w:space="0" w:color="auto"/>
        <w:right w:val="none" w:sz="0" w:space="0" w:color="auto"/>
      </w:divBdr>
    </w:div>
    <w:div w:id="474765116">
      <w:bodyDiv w:val="1"/>
      <w:marLeft w:val="0"/>
      <w:marRight w:val="0"/>
      <w:marTop w:val="0"/>
      <w:marBottom w:val="0"/>
      <w:divBdr>
        <w:top w:val="none" w:sz="0" w:space="0" w:color="auto"/>
        <w:left w:val="none" w:sz="0" w:space="0" w:color="auto"/>
        <w:bottom w:val="none" w:sz="0" w:space="0" w:color="auto"/>
        <w:right w:val="none" w:sz="0" w:space="0" w:color="auto"/>
      </w:divBdr>
    </w:div>
    <w:div w:id="474839265">
      <w:bodyDiv w:val="1"/>
      <w:marLeft w:val="0"/>
      <w:marRight w:val="0"/>
      <w:marTop w:val="0"/>
      <w:marBottom w:val="0"/>
      <w:divBdr>
        <w:top w:val="none" w:sz="0" w:space="0" w:color="auto"/>
        <w:left w:val="none" w:sz="0" w:space="0" w:color="auto"/>
        <w:bottom w:val="none" w:sz="0" w:space="0" w:color="auto"/>
        <w:right w:val="none" w:sz="0" w:space="0" w:color="auto"/>
      </w:divBdr>
    </w:div>
    <w:div w:id="475298922">
      <w:bodyDiv w:val="1"/>
      <w:marLeft w:val="0"/>
      <w:marRight w:val="0"/>
      <w:marTop w:val="0"/>
      <w:marBottom w:val="0"/>
      <w:divBdr>
        <w:top w:val="none" w:sz="0" w:space="0" w:color="auto"/>
        <w:left w:val="none" w:sz="0" w:space="0" w:color="auto"/>
        <w:bottom w:val="none" w:sz="0" w:space="0" w:color="auto"/>
        <w:right w:val="none" w:sz="0" w:space="0" w:color="auto"/>
      </w:divBdr>
    </w:div>
    <w:div w:id="476991442">
      <w:bodyDiv w:val="1"/>
      <w:marLeft w:val="0"/>
      <w:marRight w:val="0"/>
      <w:marTop w:val="0"/>
      <w:marBottom w:val="0"/>
      <w:divBdr>
        <w:top w:val="none" w:sz="0" w:space="0" w:color="auto"/>
        <w:left w:val="none" w:sz="0" w:space="0" w:color="auto"/>
        <w:bottom w:val="none" w:sz="0" w:space="0" w:color="auto"/>
        <w:right w:val="none" w:sz="0" w:space="0" w:color="auto"/>
      </w:divBdr>
    </w:div>
    <w:div w:id="476992174">
      <w:bodyDiv w:val="1"/>
      <w:marLeft w:val="0"/>
      <w:marRight w:val="0"/>
      <w:marTop w:val="0"/>
      <w:marBottom w:val="0"/>
      <w:divBdr>
        <w:top w:val="none" w:sz="0" w:space="0" w:color="auto"/>
        <w:left w:val="none" w:sz="0" w:space="0" w:color="auto"/>
        <w:bottom w:val="none" w:sz="0" w:space="0" w:color="auto"/>
        <w:right w:val="none" w:sz="0" w:space="0" w:color="auto"/>
      </w:divBdr>
    </w:div>
    <w:div w:id="477502896">
      <w:bodyDiv w:val="1"/>
      <w:marLeft w:val="0"/>
      <w:marRight w:val="0"/>
      <w:marTop w:val="0"/>
      <w:marBottom w:val="0"/>
      <w:divBdr>
        <w:top w:val="none" w:sz="0" w:space="0" w:color="auto"/>
        <w:left w:val="none" w:sz="0" w:space="0" w:color="auto"/>
        <w:bottom w:val="none" w:sz="0" w:space="0" w:color="auto"/>
        <w:right w:val="none" w:sz="0" w:space="0" w:color="auto"/>
      </w:divBdr>
    </w:div>
    <w:div w:id="477961065">
      <w:bodyDiv w:val="1"/>
      <w:marLeft w:val="0"/>
      <w:marRight w:val="0"/>
      <w:marTop w:val="0"/>
      <w:marBottom w:val="0"/>
      <w:divBdr>
        <w:top w:val="none" w:sz="0" w:space="0" w:color="auto"/>
        <w:left w:val="none" w:sz="0" w:space="0" w:color="auto"/>
        <w:bottom w:val="none" w:sz="0" w:space="0" w:color="auto"/>
        <w:right w:val="none" w:sz="0" w:space="0" w:color="auto"/>
      </w:divBdr>
    </w:div>
    <w:div w:id="478503884">
      <w:bodyDiv w:val="1"/>
      <w:marLeft w:val="0"/>
      <w:marRight w:val="0"/>
      <w:marTop w:val="0"/>
      <w:marBottom w:val="0"/>
      <w:divBdr>
        <w:top w:val="none" w:sz="0" w:space="0" w:color="auto"/>
        <w:left w:val="none" w:sz="0" w:space="0" w:color="auto"/>
        <w:bottom w:val="none" w:sz="0" w:space="0" w:color="auto"/>
        <w:right w:val="none" w:sz="0" w:space="0" w:color="auto"/>
      </w:divBdr>
    </w:div>
    <w:div w:id="478770961">
      <w:bodyDiv w:val="1"/>
      <w:marLeft w:val="0"/>
      <w:marRight w:val="0"/>
      <w:marTop w:val="0"/>
      <w:marBottom w:val="0"/>
      <w:divBdr>
        <w:top w:val="none" w:sz="0" w:space="0" w:color="auto"/>
        <w:left w:val="none" w:sz="0" w:space="0" w:color="auto"/>
        <w:bottom w:val="none" w:sz="0" w:space="0" w:color="auto"/>
        <w:right w:val="none" w:sz="0" w:space="0" w:color="auto"/>
      </w:divBdr>
    </w:div>
    <w:div w:id="479618113">
      <w:bodyDiv w:val="1"/>
      <w:marLeft w:val="0"/>
      <w:marRight w:val="0"/>
      <w:marTop w:val="0"/>
      <w:marBottom w:val="0"/>
      <w:divBdr>
        <w:top w:val="none" w:sz="0" w:space="0" w:color="auto"/>
        <w:left w:val="none" w:sz="0" w:space="0" w:color="auto"/>
        <w:bottom w:val="none" w:sz="0" w:space="0" w:color="auto"/>
        <w:right w:val="none" w:sz="0" w:space="0" w:color="auto"/>
      </w:divBdr>
    </w:div>
    <w:div w:id="480007407">
      <w:bodyDiv w:val="1"/>
      <w:marLeft w:val="0"/>
      <w:marRight w:val="0"/>
      <w:marTop w:val="0"/>
      <w:marBottom w:val="0"/>
      <w:divBdr>
        <w:top w:val="none" w:sz="0" w:space="0" w:color="auto"/>
        <w:left w:val="none" w:sz="0" w:space="0" w:color="auto"/>
        <w:bottom w:val="none" w:sz="0" w:space="0" w:color="auto"/>
        <w:right w:val="none" w:sz="0" w:space="0" w:color="auto"/>
      </w:divBdr>
    </w:div>
    <w:div w:id="480465482">
      <w:bodyDiv w:val="1"/>
      <w:marLeft w:val="0"/>
      <w:marRight w:val="0"/>
      <w:marTop w:val="0"/>
      <w:marBottom w:val="0"/>
      <w:divBdr>
        <w:top w:val="none" w:sz="0" w:space="0" w:color="auto"/>
        <w:left w:val="none" w:sz="0" w:space="0" w:color="auto"/>
        <w:bottom w:val="none" w:sz="0" w:space="0" w:color="auto"/>
        <w:right w:val="none" w:sz="0" w:space="0" w:color="auto"/>
      </w:divBdr>
    </w:div>
    <w:div w:id="481238659">
      <w:bodyDiv w:val="1"/>
      <w:marLeft w:val="0"/>
      <w:marRight w:val="0"/>
      <w:marTop w:val="0"/>
      <w:marBottom w:val="0"/>
      <w:divBdr>
        <w:top w:val="none" w:sz="0" w:space="0" w:color="auto"/>
        <w:left w:val="none" w:sz="0" w:space="0" w:color="auto"/>
        <w:bottom w:val="none" w:sz="0" w:space="0" w:color="auto"/>
        <w:right w:val="none" w:sz="0" w:space="0" w:color="auto"/>
      </w:divBdr>
    </w:div>
    <w:div w:id="482357622">
      <w:bodyDiv w:val="1"/>
      <w:marLeft w:val="0"/>
      <w:marRight w:val="0"/>
      <w:marTop w:val="0"/>
      <w:marBottom w:val="0"/>
      <w:divBdr>
        <w:top w:val="none" w:sz="0" w:space="0" w:color="auto"/>
        <w:left w:val="none" w:sz="0" w:space="0" w:color="auto"/>
        <w:bottom w:val="none" w:sz="0" w:space="0" w:color="auto"/>
        <w:right w:val="none" w:sz="0" w:space="0" w:color="auto"/>
      </w:divBdr>
    </w:div>
    <w:div w:id="482938226">
      <w:bodyDiv w:val="1"/>
      <w:marLeft w:val="0"/>
      <w:marRight w:val="0"/>
      <w:marTop w:val="0"/>
      <w:marBottom w:val="0"/>
      <w:divBdr>
        <w:top w:val="none" w:sz="0" w:space="0" w:color="auto"/>
        <w:left w:val="none" w:sz="0" w:space="0" w:color="auto"/>
        <w:bottom w:val="none" w:sz="0" w:space="0" w:color="auto"/>
        <w:right w:val="none" w:sz="0" w:space="0" w:color="auto"/>
      </w:divBdr>
    </w:div>
    <w:div w:id="482967318">
      <w:bodyDiv w:val="1"/>
      <w:marLeft w:val="0"/>
      <w:marRight w:val="0"/>
      <w:marTop w:val="0"/>
      <w:marBottom w:val="0"/>
      <w:divBdr>
        <w:top w:val="none" w:sz="0" w:space="0" w:color="auto"/>
        <w:left w:val="none" w:sz="0" w:space="0" w:color="auto"/>
        <w:bottom w:val="none" w:sz="0" w:space="0" w:color="auto"/>
        <w:right w:val="none" w:sz="0" w:space="0" w:color="auto"/>
      </w:divBdr>
    </w:div>
    <w:div w:id="484443726">
      <w:bodyDiv w:val="1"/>
      <w:marLeft w:val="0"/>
      <w:marRight w:val="0"/>
      <w:marTop w:val="0"/>
      <w:marBottom w:val="0"/>
      <w:divBdr>
        <w:top w:val="none" w:sz="0" w:space="0" w:color="auto"/>
        <w:left w:val="none" w:sz="0" w:space="0" w:color="auto"/>
        <w:bottom w:val="none" w:sz="0" w:space="0" w:color="auto"/>
        <w:right w:val="none" w:sz="0" w:space="0" w:color="auto"/>
      </w:divBdr>
    </w:div>
    <w:div w:id="484859389">
      <w:bodyDiv w:val="1"/>
      <w:marLeft w:val="0"/>
      <w:marRight w:val="0"/>
      <w:marTop w:val="0"/>
      <w:marBottom w:val="0"/>
      <w:divBdr>
        <w:top w:val="none" w:sz="0" w:space="0" w:color="auto"/>
        <w:left w:val="none" w:sz="0" w:space="0" w:color="auto"/>
        <w:bottom w:val="none" w:sz="0" w:space="0" w:color="auto"/>
        <w:right w:val="none" w:sz="0" w:space="0" w:color="auto"/>
      </w:divBdr>
    </w:div>
    <w:div w:id="485441040">
      <w:bodyDiv w:val="1"/>
      <w:marLeft w:val="0"/>
      <w:marRight w:val="0"/>
      <w:marTop w:val="0"/>
      <w:marBottom w:val="0"/>
      <w:divBdr>
        <w:top w:val="none" w:sz="0" w:space="0" w:color="auto"/>
        <w:left w:val="none" w:sz="0" w:space="0" w:color="auto"/>
        <w:bottom w:val="none" w:sz="0" w:space="0" w:color="auto"/>
        <w:right w:val="none" w:sz="0" w:space="0" w:color="auto"/>
      </w:divBdr>
    </w:div>
    <w:div w:id="487554933">
      <w:bodyDiv w:val="1"/>
      <w:marLeft w:val="0"/>
      <w:marRight w:val="0"/>
      <w:marTop w:val="0"/>
      <w:marBottom w:val="0"/>
      <w:divBdr>
        <w:top w:val="none" w:sz="0" w:space="0" w:color="auto"/>
        <w:left w:val="none" w:sz="0" w:space="0" w:color="auto"/>
        <w:bottom w:val="none" w:sz="0" w:space="0" w:color="auto"/>
        <w:right w:val="none" w:sz="0" w:space="0" w:color="auto"/>
      </w:divBdr>
    </w:div>
    <w:div w:id="490682108">
      <w:bodyDiv w:val="1"/>
      <w:marLeft w:val="0"/>
      <w:marRight w:val="0"/>
      <w:marTop w:val="0"/>
      <w:marBottom w:val="0"/>
      <w:divBdr>
        <w:top w:val="none" w:sz="0" w:space="0" w:color="auto"/>
        <w:left w:val="none" w:sz="0" w:space="0" w:color="auto"/>
        <w:bottom w:val="none" w:sz="0" w:space="0" w:color="auto"/>
        <w:right w:val="none" w:sz="0" w:space="0" w:color="auto"/>
      </w:divBdr>
    </w:div>
    <w:div w:id="491338892">
      <w:bodyDiv w:val="1"/>
      <w:marLeft w:val="0"/>
      <w:marRight w:val="0"/>
      <w:marTop w:val="0"/>
      <w:marBottom w:val="0"/>
      <w:divBdr>
        <w:top w:val="none" w:sz="0" w:space="0" w:color="auto"/>
        <w:left w:val="none" w:sz="0" w:space="0" w:color="auto"/>
        <w:bottom w:val="none" w:sz="0" w:space="0" w:color="auto"/>
        <w:right w:val="none" w:sz="0" w:space="0" w:color="auto"/>
      </w:divBdr>
    </w:div>
    <w:div w:id="491411395">
      <w:bodyDiv w:val="1"/>
      <w:marLeft w:val="0"/>
      <w:marRight w:val="0"/>
      <w:marTop w:val="0"/>
      <w:marBottom w:val="0"/>
      <w:divBdr>
        <w:top w:val="none" w:sz="0" w:space="0" w:color="auto"/>
        <w:left w:val="none" w:sz="0" w:space="0" w:color="auto"/>
        <w:bottom w:val="none" w:sz="0" w:space="0" w:color="auto"/>
        <w:right w:val="none" w:sz="0" w:space="0" w:color="auto"/>
      </w:divBdr>
    </w:div>
    <w:div w:id="491721208">
      <w:bodyDiv w:val="1"/>
      <w:marLeft w:val="0"/>
      <w:marRight w:val="0"/>
      <w:marTop w:val="0"/>
      <w:marBottom w:val="0"/>
      <w:divBdr>
        <w:top w:val="none" w:sz="0" w:space="0" w:color="auto"/>
        <w:left w:val="none" w:sz="0" w:space="0" w:color="auto"/>
        <w:bottom w:val="none" w:sz="0" w:space="0" w:color="auto"/>
        <w:right w:val="none" w:sz="0" w:space="0" w:color="auto"/>
      </w:divBdr>
    </w:div>
    <w:div w:id="492457355">
      <w:bodyDiv w:val="1"/>
      <w:marLeft w:val="0"/>
      <w:marRight w:val="0"/>
      <w:marTop w:val="0"/>
      <w:marBottom w:val="0"/>
      <w:divBdr>
        <w:top w:val="none" w:sz="0" w:space="0" w:color="auto"/>
        <w:left w:val="none" w:sz="0" w:space="0" w:color="auto"/>
        <w:bottom w:val="none" w:sz="0" w:space="0" w:color="auto"/>
        <w:right w:val="none" w:sz="0" w:space="0" w:color="auto"/>
      </w:divBdr>
    </w:div>
    <w:div w:id="492457934">
      <w:bodyDiv w:val="1"/>
      <w:marLeft w:val="0"/>
      <w:marRight w:val="0"/>
      <w:marTop w:val="0"/>
      <w:marBottom w:val="0"/>
      <w:divBdr>
        <w:top w:val="none" w:sz="0" w:space="0" w:color="auto"/>
        <w:left w:val="none" w:sz="0" w:space="0" w:color="auto"/>
        <w:bottom w:val="none" w:sz="0" w:space="0" w:color="auto"/>
        <w:right w:val="none" w:sz="0" w:space="0" w:color="auto"/>
      </w:divBdr>
    </w:div>
    <w:div w:id="494104547">
      <w:bodyDiv w:val="1"/>
      <w:marLeft w:val="0"/>
      <w:marRight w:val="0"/>
      <w:marTop w:val="0"/>
      <w:marBottom w:val="0"/>
      <w:divBdr>
        <w:top w:val="none" w:sz="0" w:space="0" w:color="auto"/>
        <w:left w:val="none" w:sz="0" w:space="0" w:color="auto"/>
        <w:bottom w:val="none" w:sz="0" w:space="0" w:color="auto"/>
        <w:right w:val="none" w:sz="0" w:space="0" w:color="auto"/>
      </w:divBdr>
    </w:div>
    <w:div w:id="494339295">
      <w:bodyDiv w:val="1"/>
      <w:marLeft w:val="0"/>
      <w:marRight w:val="0"/>
      <w:marTop w:val="0"/>
      <w:marBottom w:val="0"/>
      <w:divBdr>
        <w:top w:val="none" w:sz="0" w:space="0" w:color="auto"/>
        <w:left w:val="none" w:sz="0" w:space="0" w:color="auto"/>
        <w:bottom w:val="none" w:sz="0" w:space="0" w:color="auto"/>
        <w:right w:val="none" w:sz="0" w:space="0" w:color="auto"/>
      </w:divBdr>
    </w:div>
    <w:div w:id="495809336">
      <w:bodyDiv w:val="1"/>
      <w:marLeft w:val="0"/>
      <w:marRight w:val="0"/>
      <w:marTop w:val="0"/>
      <w:marBottom w:val="0"/>
      <w:divBdr>
        <w:top w:val="none" w:sz="0" w:space="0" w:color="auto"/>
        <w:left w:val="none" w:sz="0" w:space="0" w:color="auto"/>
        <w:bottom w:val="none" w:sz="0" w:space="0" w:color="auto"/>
        <w:right w:val="none" w:sz="0" w:space="0" w:color="auto"/>
      </w:divBdr>
    </w:div>
    <w:div w:id="496382087">
      <w:bodyDiv w:val="1"/>
      <w:marLeft w:val="0"/>
      <w:marRight w:val="0"/>
      <w:marTop w:val="0"/>
      <w:marBottom w:val="0"/>
      <w:divBdr>
        <w:top w:val="none" w:sz="0" w:space="0" w:color="auto"/>
        <w:left w:val="none" w:sz="0" w:space="0" w:color="auto"/>
        <w:bottom w:val="none" w:sz="0" w:space="0" w:color="auto"/>
        <w:right w:val="none" w:sz="0" w:space="0" w:color="auto"/>
      </w:divBdr>
    </w:div>
    <w:div w:id="496962888">
      <w:bodyDiv w:val="1"/>
      <w:marLeft w:val="0"/>
      <w:marRight w:val="0"/>
      <w:marTop w:val="0"/>
      <w:marBottom w:val="0"/>
      <w:divBdr>
        <w:top w:val="none" w:sz="0" w:space="0" w:color="auto"/>
        <w:left w:val="none" w:sz="0" w:space="0" w:color="auto"/>
        <w:bottom w:val="none" w:sz="0" w:space="0" w:color="auto"/>
        <w:right w:val="none" w:sz="0" w:space="0" w:color="auto"/>
      </w:divBdr>
    </w:div>
    <w:div w:id="497037115">
      <w:bodyDiv w:val="1"/>
      <w:marLeft w:val="0"/>
      <w:marRight w:val="0"/>
      <w:marTop w:val="0"/>
      <w:marBottom w:val="0"/>
      <w:divBdr>
        <w:top w:val="none" w:sz="0" w:space="0" w:color="auto"/>
        <w:left w:val="none" w:sz="0" w:space="0" w:color="auto"/>
        <w:bottom w:val="none" w:sz="0" w:space="0" w:color="auto"/>
        <w:right w:val="none" w:sz="0" w:space="0" w:color="auto"/>
      </w:divBdr>
    </w:div>
    <w:div w:id="497158132">
      <w:bodyDiv w:val="1"/>
      <w:marLeft w:val="0"/>
      <w:marRight w:val="0"/>
      <w:marTop w:val="0"/>
      <w:marBottom w:val="0"/>
      <w:divBdr>
        <w:top w:val="none" w:sz="0" w:space="0" w:color="auto"/>
        <w:left w:val="none" w:sz="0" w:space="0" w:color="auto"/>
        <w:bottom w:val="none" w:sz="0" w:space="0" w:color="auto"/>
        <w:right w:val="none" w:sz="0" w:space="0" w:color="auto"/>
      </w:divBdr>
    </w:div>
    <w:div w:id="498036433">
      <w:bodyDiv w:val="1"/>
      <w:marLeft w:val="0"/>
      <w:marRight w:val="0"/>
      <w:marTop w:val="0"/>
      <w:marBottom w:val="0"/>
      <w:divBdr>
        <w:top w:val="none" w:sz="0" w:space="0" w:color="auto"/>
        <w:left w:val="none" w:sz="0" w:space="0" w:color="auto"/>
        <w:bottom w:val="none" w:sz="0" w:space="0" w:color="auto"/>
        <w:right w:val="none" w:sz="0" w:space="0" w:color="auto"/>
      </w:divBdr>
    </w:div>
    <w:div w:id="499084374">
      <w:bodyDiv w:val="1"/>
      <w:marLeft w:val="0"/>
      <w:marRight w:val="0"/>
      <w:marTop w:val="0"/>
      <w:marBottom w:val="0"/>
      <w:divBdr>
        <w:top w:val="none" w:sz="0" w:space="0" w:color="auto"/>
        <w:left w:val="none" w:sz="0" w:space="0" w:color="auto"/>
        <w:bottom w:val="none" w:sz="0" w:space="0" w:color="auto"/>
        <w:right w:val="none" w:sz="0" w:space="0" w:color="auto"/>
      </w:divBdr>
    </w:div>
    <w:div w:id="499196615">
      <w:bodyDiv w:val="1"/>
      <w:marLeft w:val="0"/>
      <w:marRight w:val="0"/>
      <w:marTop w:val="0"/>
      <w:marBottom w:val="0"/>
      <w:divBdr>
        <w:top w:val="none" w:sz="0" w:space="0" w:color="auto"/>
        <w:left w:val="none" w:sz="0" w:space="0" w:color="auto"/>
        <w:bottom w:val="none" w:sz="0" w:space="0" w:color="auto"/>
        <w:right w:val="none" w:sz="0" w:space="0" w:color="auto"/>
      </w:divBdr>
    </w:div>
    <w:div w:id="499975535">
      <w:bodyDiv w:val="1"/>
      <w:marLeft w:val="0"/>
      <w:marRight w:val="0"/>
      <w:marTop w:val="0"/>
      <w:marBottom w:val="0"/>
      <w:divBdr>
        <w:top w:val="none" w:sz="0" w:space="0" w:color="auto"/>
        <w:left w:val="none" w:sz="0" w:space="0" w:color="auto"/>
        <w:bottom w:val="none" w:sz="0" w:space="0" w:color="auto"/>
        <w:right w:val="none" w:sz="0" w:space="0" w:color="auto"/>
      </w:divBdr>
    </w:div>
    <w:div w:id="500848853">
      <w:bodyDiv w:val="1"/>
      <w:marLeft w:val="0"/>
      <w:marRight w:val="0"/>
      <w:marTop w:val="0"/>
      <w:marBottom w:val="0"/>
      <w:divBdr>
        <w:top w:val="none" w:sz="0" w:space="0" w:color="auto"/>
        <w:left w:val="none" w:sz="0" w:space="0" w:color="auto"/>
        <w:bottom w:val="none" w:sz="0" w:space="0" w:color="auto"/>
        <w:right w:val="none" w:sz="0" w:space="0" w:color="auto"/>
      </w:divBdr>
    </w:div>
    <w:div w:id="501048054">
      <w:bodyDiv w:val="1"/>
      <w:marLeft w:val="0"/>
      <w:marRight w:val="0"/>
      <w:marTop w:val="0"/>
      <w:marBottom w:val="0"/>
      <w:divBdr>
        <w:top w:val="none" w:sz="0" w:space="0" w:color="auto"/>
        <w:left w:val="none" w:sz="0" w:space="0" w:color="auto"/>
        <w:bottom w:val="none" w:sz="0" w:space="0" w:color="auto"/>
        <w:right w:val="none" w:sz="0" w:space="0" w:color="auto"/>
      </w:divBdr>
    </w:div>
    <w:div w:id="501165149">
      <w:bodyDiv w:val="1"/>
      <w:marLeft w:val="0"/>
      <w:marRight w:val="0"/>
      <w:marTop w:val="0"/>
      <w:marBottom w:val="0"/>
      <w:divBdr>
        <w:top w:val="none" w:sz="0" w:space="0" w:color="auto"/>
        <w:left w:val="none" w:sz="0" w:space="0" w:color="auto"/>
        <w:bottom w:val="none" w:sz="0" w:space="0" w:color="auto"/>
        <w:right w:val="none" w:sz="0" w:space="0" w:color="auto"/>
      </w:divBdr>
    </w:div>
    <w:div w:id="501242872">
      <w:bodyDiv w:val="1"/>
      <w:marLeft w:val="0"/>
      <w:marRight w:val="0"/>
      <w:marTop w:val="0"/>
      <w:marBottom w:val="0"/>
      <w:divBdr>
        <w:top w:val="none" w:sz="0" w:space="0" w:color="auto"/>
        <w:left w:val="none" w:sz="0" w:space="0" w:color="auto"/>
        <w:bottom w:val="none" w:sz="0" w:space="0" w:color="auto"/>
        <w:right w:val="none" w:sz="0" w:space="0" w:color="auto"/>
      </w:divBdr>
    </w:div>
    <w:div w:id="501548998">
      <w:bodyDiv w:val="1"/>
      <w:marLeft w:val="0"/>
      <w:marRight w:val="0"/>
      <w:marTop w:val="0"/>
      <w:marBottom w:val="0"/>
      <w:divBdr>
        <w:top w:val="none" w:sz="0" w:space="0" w:color="auto"/>
        <w:left w:val="none" w:sz="0" w:space="0" w:color="auto"/>
        <w:bottom w:val="none" w:sz="0" w:space="0" w:color="auto"/>
        <w:right w:val="none" w:sz="0" w:space="0" w:color="auto"/>
      </w:divBdr>
    </w:div>
    <w:div w:id="503127356">
      <w:bodyDiv w:val="1"/>
      <w:marLeft w:val="0"/>
      <w:marRight w:val="0"/>
      <w:marTop w:val="0"/>
      <w:marBottom w:val="0"/>
      <w:divBdr>
        <w:top w:val="none" w:sz="0" w:space="0" w:color="auto"/>
        <w:left w:val="none" w:sz="0" w:space="0" w:color="auto"/>
        <w:bottom w:val="none" w:sz="0" w:space="0" w:color="auto"/>
        <w:right w:val="none" w:sz="0" w:space="0" w:color="auto"/>
      </w:divBdr>
    </w:div>
    <w:div w:id="503934778">
      <w:bodyDiv w:val="1"/>
      <w:marLeft w:val="0"/>
      <w:marRight w:val="0"/>
      <w:marTop w:val="0"/>
      <w:marBottom w:val="0"/>
      <w:divBdr>
        <w:top w:val="none" w:sz="0" w:space="0" w:color="auto"/>
        <w:left w:val="none" w:sz="0" w:space="0" w:color="auto"/>
        <w:bottom w:val="none" w:sz="0" w:space="0" w:color="auto"/>
        <w:right w:val="none" w:sz="0" w:space="0" w:color="auto"/>
      </w:divBdr>
    </w:div>
    <w:div w:id="506288514">
      <w:bodyDiv w:val="1"/>
      <w:marLeft w:val="0"/>
      <w:marRight w:val="0"/>
      <w:marTop w:val="0"/>
      <w:marBottom w:val="0"/>
      <w:divBdr>
        <w:top w:val="none" w:sz="0" w:space="0" w:color="auto"/>
        <w:left w:val="none" w:sz="0" w:space="0" w:color="auto"/>
        <w:bottom w:val="none" w:sz="0" w:space="0" w:color="auto"/>
        <w:right w:val="none" w:sz="0" w:space="0" w:color="auto"/>
      </w:divBdr>
    </w:div>
    <w:div w:id="506293927">
      <w:bodyDiv w:val="1"/>
      <w:marLeft w:val="0"/>
      <w:marRight w:val="0"/>
      <w:marTop w:val="0"/>
      <w:marBottom w:val="0"/>
      <w:divBdr>
        <w:top w:val="none" w:sz="0" w:space="0" w:color="auto"/>
        <w:left w:val="none" w:sz="0" w:space="0" w:color="auto"/>
        <w:bottom w:val="none" w:sz="0" w:space="0" w:color="auto"/>
        <w:right w:val="none" w:sz="0" w:space="0" w:color="auto"/>
      </w:divBdr>
    </w:div>
    <w:div w:id="506557389">
      <w:bodyDiv w:val="1"/>
      <w:marLeft w:val="0"/>
      <w:marRight w:val="0"/>
      <w:marTop w:val="0"/>
      <w:marBottom w:val="0"/>
      <w:divBdr>
        <w:top w:val="none" w:sz="0" w:space="0" w:color="auto"/>
        <w:left w:val="none" w:sz="0" w:space="0" w:color="auto"/>
        <w:bottom w:val="none" w:sz="0" w:space="0" w:color="auto"/>
        <w:right w:val="none" w:sz="0" w:space="0" w:color="auto"/>
      </w:divBdr>
    </w:div>
    <w:div w:id="507603020">
      <w:bodyDiv w:val="1"/>
      <w:marLeft w:val="0"/>
      <w:marRight w:val="0"/>
      <w:marTop w:val="0"/>
      <w:marBottom w:val="0"/>
      <w:divBdr>
        <w:top w:val="none" w:sz="0" w:space="0" w:color="auto"/>
        <w:left w:val="none" w:sz="0" w:space="0" w:color="auto"/>
        <w:bottom w:val="none" w:sz="0" w:space="0" w:color="auto"/>
        <w:right w:val="none" w:sz="0" w:space="0" w:color="auto"/>
      </w:divBdr>
    </w:div>
    <w:div w:id="508836575">
      <w:bodyDiv w:val="1"/>
      <w:marLeft w:val="0"/>
      <w:marRight w:val="0"/>
      <w:marTop w:val="0"/>
      <w:marBottom w:val="0"/>
      <w:divBdr>
        <w:top w:val="none" w:sz="0" w:space="0" w:color="auto"/>
        <w:left w:val="none" w:sz="0" w:space="0" w:color="auto"/>
        <w:bottom w:val="none" w:sz="0" w:space="0" w:color="auto"/>
        <w:right w:val="none" w:sz="0" w:space="0" w:color="auto"/>
      </w:divBdr>
    </w:div>
    <w:div w:id="509368289">
      <w:bodyDiv w:val="1"/>
      <w:marLeft w:val="0"/>
      <w:marRight w:val="0"/>
      <w:marTop w:val="0"/>
      <w:marBottom w:val="0"/>
      <w:divBdr>
        <w:top w:val="none" w:sz="0" w:space="0" w:color="auto"/>
        <w:left w:val="none" w:sz="0" w:space="0" w:color="auto"/>
        <w:bottom w:val="none" w:sz="0" w:space="0" w:color="auto"/>
        <w:right w:val="none" w:sz="0" w:space="0" w:color="auto"/>
      </w:divBdr>
    </w:div>
    <w:div w:id="509491852">
      <w:bodyDiv w:val="1"/>
      <w:marLeft w:val="0"/>
      <w:marRight w:val="0"/>
      <w:marTop w:val="0"/>
      <w:marBottom w:val="0"/>
      <w:divBdr>
        <w:top w:val="none" w:sz="0" w:space="0" w:color="auto"/>
        <w:left w:val="none" w:sz="0" w:space="0" w:color="auto"/>
        <w:bottom w:val="none" w:sz="0" w:space="0" w:color="auto"/>
        <w:right w:val="none" w:sz="0" w:space="0" w:color="auto"/>
      </w:divBdr>
    </w:div>
    <w:div w:id="509609695">
      <w:bodyDiv w:val="1"/>
      <w:marLeft w:val="0"/>
      <w:marRight w:val="0"/>
      <w:marTop w:val="0"/>
      <w:marBottom w:val="0"/>
      <w:divBdr>
        <w:top w:val="none" w:sz="0" w:space="0" w:color="auto"/>
        <w:left w:val="none" w:sz="0" w:space="0" w:color="auto"/>
        <w:bottom w:val="none" w:sz="0" w:space="0" w:color="auto"/>
        <w:right w:val="none" w:sz="0" w:space="0" w:color="auto"/>
      </w:divBdr>
    </w:div>
    <w:div w:id="511333213">
      <w:bodyDiv w:val="1"/>
      <w:marLeft w:val="0"/>
      <w:marRight w:val="0"/>
      <w:marTop w:val="0"/>
      <w:marBottom w:val="0"/>
      <w:divBdr>
        <w:top w:val="none" w:sz="0" w:space="0" w:color="auto"/>
        <w:left w:val="none" w:sz="0" w:space="0" w:color="auto"/>
        <w:bottom w:val="none" w:sz="0" w:space="0" w:color="auto"/>
        <w:right w:val="none" w:sz="0" w:space="0" w:color="auto"/>
      </w:divBdr>
    </w:div>
    <w:div w:id="514078325">
      <w:bodyDiv w:val="1"/>
      <w:marLeft w:val="0"/>
      <w:marRight w:val="0"/>
      <w:marTop w:val="0"/>
      <w:marBottom w:val="0"/>
      <w:divBdr>
        <w:top w:val="none" w:sz="0" w:space="0" w:color="auto"/>
        <w:left w:val="none" w:sz="0" w:space="0" w:color="auto"/>
        <w:bottom w:val="none" w:sz="0" w:space="0" w:color="auto"/>
        <w:right w:val="none" w:sz="0" w:space="0" w:color="auto"/>
      </w:divBdr>
    </w:div>
    <w:div w:id="515385894">
      <w:bodyDiv w:val="1"/>
      <w:marLeft w:val="0"/>
      <w:marRight w:val="0"/>
      <w:marTop w:val="0"/>
      <w:marBottom w:val="0"/>
      <w:divBdr>
        <w:top w:val="none" w:sz="0" w:space="0" w:color="auto"/>
        <w:left w:val="none" w:sz="0" w:space="0" w:color="auto"/>
        <w:bottom w:val="none" w:sz="0" w:space="0" w:color="auto"/>
        <w:right w:val="none" w:sz="0" w:space="0" w:color="auto"/>
      </w:divBdr>
    </w:div>
    <w:div w:id="516191956">
      <w:bodyDiv w:val="1"/>
      <w:marLeft w:val="0"/>
      <w:marRight w:val="0"/>
      <w:marTop w:val="0"/>
      <w:marBottom w:val="0"/>
      <w:divBdr>
        <w:top w:val="none" w:sz="0" w:space="0" w:color="auto"/>
        <w:left w:val="none" w:sz="0" w:space="0" w:color="auto"/>
        <w:bottom w:val="none" w:sz="0" w:space="0" w:color="auto"/>
        <w:right w:val="none" w:sz="0" w:space="0" w:color="auto"/>
      </w:divBdr>
    </w:div>
    <w:div w:id="516895061">
      <w:bodyDiv w:val="1"/>
      <w:marLeft w:val="0"/>
      <w:marRight w:val="0"/>
      <w:marTop w:val="0"/>
      <w:marBottom w:val="0"/>
      <w:divBdr>
        <w:top w:val="none" w:sz="0" w:space="0" w:color="auto"/>
        <w:left w:val="none" w:sz="0" w:space="0" w:color="auto"/>
        <w:bottom w:val="none" w:sz="0" w:space="0" w:color="auto"/>
        <w:right w:val="none" w:sz="0" w:space="0" w:color="auto"/>
      </w:divBdr>
    </w:div>
    <w:div w:id="520750024">
      <w:bodyDiv w:val="1"/>
      <w:marLeft w:val="0"/>
      <w:marRight w:val="0"/>
      <w:marTop w:val="0"/>
      <w:marBottom w:val="0"/>
      <w:divBdr>
        <w:top w:val="none" w:sz="0" w:space="0" w:color="auto"/>
        <w:left w:val="none" w:sz="0" w:space="0" w:color="auto"/>
        <w:bottom w:val="none" w:sz="0" w:space="0" w:color="auto"/>
        <w:right w:val="none" w:sz="0" w:space="0" w:color="auto"/>
      </w:divBdr>
    </w:div>
    <w:div w:id="521549526">
      <w:bodyDiv w:val="1"/>
      <w:marLeft w:val="0"/>
      <w:marRight w:val="0"/>
      <w:marTop w:val="0"/>
      <w:marBottom w:val="0"/>
      <w:divBdr>
        <w:top w:val="none" w:sz="0" w:space="0" w:color="auto"/>
        <w:left w:val="none" w:sz="0" w:space="0" w:color="auto"/>
        <w:bottom w:val="none" w:sz="0" w:space="0" w:color="auto"/>
        <w:right w:val="none" w:sz="0" w:space="0" w:color="auto"/>
      </w:divBdr>
    </w:div>
    <w:div w:id="521556294">
      <w:bodyDiv w:val="1"/>
      <w:marLeft w:val="0"/>
      <w:marRight w:val="0"/>
      <w:marTop w:val="0"/>
      <w:marBottom w:val="0"/>
      <w:divBdr>
        <w:top w:val="none" w:sz="0" w:space="0" w:color="auto"/>
        <w:left w:val="none" w:sz="0" w:space="0" w:color="auto"/>
        <w:bottom w:val="none" w:sz="0" w:space="0" w:color="auto"/>
        <w:right w:val="none" w:sz="0" w:space="0" w:color="auto"/>
      </w:divBdr>
    </w:div>
    <w:div w:id="522016080">
      <w:bodyDiv w:val="1"/>
      <w:marLeft w:val="0"/>
      <w:marRight w:val="0"/>
      <w:marTop w:val="0"/>
      <w:marBottom w:val="0"/>
      <w:divBdr>
        <w:top w:val="none" w:sz="0" w:space="0" w:color="auto"/>
        <w:left w:val="none" w:sz="0" w:space="0" w:color="auto"/>
        <w:bottom w:val="none" w:sz="0" w:space="0" w:color="auto"/>
        <w:right w:val="none" w:sz="0" w:space="0" w:color="auto"/>
      </w:divBdr>
    </w:div>
    <w:div w:id="522935738">
      <w:bodyDiv w:val="1"/>
      <w:marLeft w:val="0"/>
      <w:marRight w:val="0"/>
      <w:marTop w:val="0"/>
      <w:marBottom w:val="0"/>
      <w:divBdr>
        <w:top w:val="none" w:sz="0" w:space="0" w:color="auto"/>
        <w:left w:val="none" w:sz="0" w:space="0" w:color="auto"/>
        <w:bottom w:val="none" w:sz="0" w:space="0" w:color="auto"/>
        <w:right w:val="none" w:sz="0" w:space="0" w:color="auto"/>
      </w:divBdr>
    </w:div>
    <w:div w:id="523790239">
      <w:bodyDiv w:val="1"/>
      <w:marLeft w:val="0"/>
      <w:marRight w:val="0"/>
      <w:marTop w:val="0"/>
      <w:marBottom w:val="0"/>
      <w:divBdr>
        <w:top w:val="none" w:sz="0" w:space="0" w:color="auto"/>
        <w:left w:val="none" w:sz="0" w:space="0" w:color="auto"/>
        <w:bottom w:val="none" w:sz="0" w:space="0" w:color="auto"/>
        <w:right w:val="none" w:sz="0" w:space="0" w:color="auto"/>
      </w:divBdr>
    </w:div>
    <w:div w:id="525291600">
      <w:bodyDiv w:val="1"/>
      <w:marLeft w:val="0"/>
      <w:marRight w:val="0"/>
      <w:marTop w:val="0"/>
      <w:marBottom w:val="0"/>
      <w:divBdr>
        <w:top w:val="none" w:sz="0" w:space="0" w:color="auto"/>
        <w:left w:val="none" w:sz="0" w:space="0" w:color="auto"/>
        <w:bottom w:val="none" w:sz="0" w:space="0" w:color="auto"/>
        <w:right w:val="none" w:sz="0" w:space="0" w:color="auto"/>
      </w:divBdr>
    </w:div>
    <w:div w:id="526137691">
      <w:bodyDiv w:val="1"/>
      <w:marLeft w:val="0"/>
      <w:marRight w:val="0"/>
      <w:marTop w:val="0"/>
      <w:marBottom w:val="0"/>
      <w:divBdr>
        <w:top w:val="none" w:sz="0" w:space="0" w:color="auto"/>
        <w:left w:val="none" w:sz="0" w:space="0" w:color="auto"/>
        <w:bottom w:val="none" w:sz="0" w:space="0" w:color="auto"/>
        <w:right w:val="none" w:sz="0" w:space="0" w:color="auto"/>
      </w:divBdr>
    </w:div>
    <w:div w:id="526219933">
      <w:bodyDiv w:val="1"/>
      <w:marLeft w:val="0"/>
      <w:marRight w:val="0"/>
      <w:marTop w:val="0"/>
      <w:marBottom w:val="0"/>
      <w:divBdr>
        <w:top w:val="none" w:sz="0" w:space="0" w:color="auto"/>
        <w:left w:val="none" w:sz="0" w:space="0" w:color="auto"/>
        <w:bottom w:val="none" w:sz="0" w:space="0" w:color="auto"/>
        <w:right w:val="none" w:sz="0" w:space="0" w:color="auto"/>
      </w:divBdr>
    </w:div>
    <w:div w:id="526715992">
      <w:bodyDiv w:val="1"/>
      <w:marLeft w:val="0"/>
      <w:marRight w:val="0"/>
      <w:marTop w:val="0"/>
      <w:marBottom w:val="0"/>
      <w:divBdr>
        <w:top w:val="none" w:sz="0" w:space="0" w:color="auto"/>
        <w:left w:val="none" w:sz="0" w:space="0" w:color="auto"/>
        <w:bottom w:val="none" w:sz="0" w:space="0" w:color="auto"/>
        <w:right w:val="none" w:sz="0" w:space="0" w:color="auto"/>
      </w:divBdr>
    </w:div>
    <w:div w:id="527186116">
      <w:bodyDiv w:val="1"/>
      <w:marLeft w:val="0"/>
      <w:marRight w:val="0"/>
      <w:marTop w:val="0"/>
      <w:marBottom w:val="0"/>
      <w:divBdr>
        <w:top w:val="none" w:sz="0" w:space="0" w:color="auto"/>
        <w:left w:val="none" w:sz="0" w:space="0" w:color="auto"/>
        <w:bottom w:val="none" w:sz="0" w:space="0" w:color="auto"/>
        <w:right w:val="none" w:sz="0" w:space="0" w:color="auto"/>
      </w:divBdr>
    </w:div>
    <w:div w:id="527791463">
      <w:bodyDiv w:val="1"/>
      <w:marLeft w:val="0"/>
      <w:marRight w:val="0"/>
      <w:marTop w:val="0"/>
      <w:marBottom w:val="0"/>
      <w:divBdr>
        <w:top w:val="none" w:sz="0" w:space="0" w:color="auto"/>
        <w:left w:val="none" w:sz="0" w:space="0" w:color="auto"/>
        <w:bottom w:val="none" w:sz="0" w:space="0" w:color="auto"/>
        <w:right w:val="none" w:sz="0" w:space="0" w:color="auto"/>
      </w:divBdr>
    </w:div>
    <w:div w:id="529538645">
      <w:bodyDiv w:val="1"/>
      <w:marLeft w:val="0"/>
      <w:marRight w:val="0"/>
      <w:marTop w:val="0"/>
      <w:marBottom w:val="0"/>
      <w:divBdr>
        <w:top w:val="none" w:sz="0" w:space="0" w:color="auto"/>
        <w:left w:val="none" w:sz="0" w:space="0" w:color="auto"/>
        <w:bottom w:val="none" w:sz="0" w:space="0" w:color="auto"/>
        <w:right w:val="none" w:sz="0" w:space="0" w:color="auto"/>
      </w:divBdr>
    </w:div>
    <w:div w:id="530604825">
      <w:bodyDiv w:val="1"/>
      <w:marLeft w:val="0"/>
      <w:marRight w:val="0"/>
      <w:marTop w:val="0"/>
      <w:marBottom w:val="0"/>
      <w:divBdr>
        <w:top w:val="none" w:sz="0" w:space="0" w:color="auto"/>
        <w:left w:val="none" w:sz="0" w:space="0" w:color="auto"/>
        <w:bottom w:val="none" w:sz="0" w:space="0" w:color="auto"/>
        <w:right w:val="none" w:sz="0" w:space="0" w:color="auto"/>
      </w:divBdr>
    </w:div>
    <w:div w:id="531653152">
      <w:bodyDiv w:val="1"/>
      <w:marLeft w:val="0"/>
      <w:marRight w:val="0"/>
      <w:marTop w:val="0"/>
      <w:marBottom w:val="0"/>
      <w:divBdr>
        <w:top w:val="none" w:sz="0" w:space="0" w:color="auto"/>
        <w:left w:val="none" w:sz="0" w:space="0" w:color="auto"/>
        <w:bottom w:val="none" w:sz="0" w:space="0" w:color="auto"/>
        <w:right w:val="none" w:sz="0" w:space="0" w:color="auto"/>
      </w:divBdr>
    </w:div>
    <w:div w:id="532035007">
      <w:bodyDiv w:val="1"/>
      <w:marLeft w:val="0"/>
      <w:marRight w:val="0"/>
      <w:marTop w:val="0"/>
      <w:marBottom w:val="0"/>
      <w:divBdr>
        <w:top w:val="none" w:sz="0" w:space="0" w:color="auto"/>
        <w:left w:val="none" w:sz="0" w:space="0" w:color="auto"/>
        <w:bottom w:val="none" w:sz="0" w:space="0" w:color="auto"/>
        <w:right w:val="none" w:sz="0" w:space="0" w:color="auto"/>
      </w:divBdr>
    </w:div>
    <w:div w:id="533424545">
      <w:bodyDiv w:val="1"/>
      <w:marLeft w:val="0"/>
      <w:marRight w:val="0"/>
      <w:marTop w:val="0"/>
      <w:marBottom w:val="0"/>
      <w:divBdr>
        <w:top w:val="none" w:sz="0" w:space="0" w:color="auto"/>
        <w:left w:val="none" w:sz="0" w:space="0" w:color="auto"/>
        <w:bottom w:val="none" w:sz="0" w:space="0" w:color="auto"/>
        <w:right w:val="none" w:sz="0" w:space="0" w:color="auto"/>
      </w:divBdr>
    </w:div>
    <w:div w:id="534195301">
      <w:bodyDiv w:val="1"/>
      <w:marLeft w:val="0"/>
      <w:marRight w:val="0"/>
      <w:marTop w:val="0"/>
      <w:marBottom w:val="0"/>
      <w:divBdr>
        <w:top w:val="none" w:sz="0" w:space="0" w:color="auto"/>
        <w:left w:val="none" w:sz="0" w:space="0" w:color="auto"/>
        <w:bottom w:val="none" w:sz="0" w:space="0" w:color="auto"/>
        <w:right w:val="none" w:sz="0" w:space="0" w:color="auto"/>
      </w:divBdr>
    </w:div>
    <w:div w:id="536814627">
      <w:bodyDiv w:val="1"/>
      <w:marLeft w:val="0"/>
      <w:marRight w:val="0"/>
      <w:marTop w:val="0"/>
      <w:marBottom w:val="0"/>
      <w:divBdr>
        <w:top w:val="none" w:sz="0" w:space="0" w:color="auto"/>
        <w:left w:val="none" w:sz="0" w:space="0" w:color="auto"/>
        <w:bottom w:val="none" w:sz="0" w:space="0" w:color="auto"/>
        <w:right w:val="none" w:sz="0" w:space="0" w:color="auto"/>
      </w:divBdr>
    </w:div>
    <w:div w:id="538322823">
      <w:bodyDiv w:val="1"/>
      <w:marLeft w:val="0"/>
      <w:marRight w:val="0"/>
      <w:marTop w:val="0"/>
      <w:marBottom w:val="0"/>
      <w:divBdr>
        <w:top w:val="none" w:sz="0" w:space="0" w:color="auto"/>
        <w:left w:val="none" w:sz="0" w:space="0" w:color="auto"/>
        <w:bottom w:val="none" w:sz="0" w:space="0" w:color="auto"/>
        <w:right w:val="none" w:sz="0" w:space="0" w:color="auto"/>
      </w:divBdr>
    </w:div>
    <w:div w:id="538395484">
      <w:bodyDiv w:val="1"/>
      <w:marLeft w:val="0"/>
      <w:marRight w:val="0"/>
      <w:marTop w:val="0"/>
      <w:marBottom w:val="0"/>
      <w:divBdr>
        <w:top w:val="none" w:sz="0" w:space="0" w:color="auto"/>
        <w:left w:val="none" w:sz="0" w:space="0" w:color="auto"/>
        <w:bottom w:val="none" w:sz="0" w:space="0" w:color="auto"/>
        <w:right w:val="none" w:sz="0" w:space="0" w:color="auto"/>
      </w:divBdr>
    </w:div>
    <w:div w:id="538712520">
      <w:bodyDiv w:val="1"/>
      <w:marLeft w:val="0"/>
      <w:marRight w:val="0"/>
      <w:marTop w:val="0"/>
      <w:marBottom w:val="0"/>
      <w:divBdr>
        <w:top w:val="none" w:sz="0" w:space="0" w:color="auto"/>
        <w:left w:val="none" w:sz="0" w:space="0" w:color="auto"/>
        <w:bottom w:val="none" w:sz="0" w:space="0" w:color="auto"/>
        <w:right w:val="none" w:sz="0" w:space="0" w:color="auto"/>
      </w:divBdr>
    </w:div>
    <w:div w:id="539049005">
      <w:bodyDiv w:val="1"/>
      <w:marLeft w:val="0"/>
      <w:marRight w:val="0"/>
      <w:marTop w:val="0"/>
      <w:marBottom w:val="0"/>
      <w:divBdr>
        <w:top w:val="none" w:sz="0" w:space="0" w:color="auto"/>
        <w:left w:val="none" w:sz="0" w:space="0" w:color="auto"/>
        <w:bottom w:val="none" w:sz="0" w:space="0" w:color="auto"/>
        <w:right w:val="none" w:sz="0" w:space="0" w:color="auto"/>
      </w:divBdr>
    </w:div>
    <w:div w:id="539443149">
      <w:bodyDiv w:val="1"/>
      <w:marLeft w:val="0"/>
      <w:marRight w:val="0"/>
      <w:marTop w:val="0"/>
      <w:marBottom w:val="0"/>
      <w:divBdr>
        <w:top w:val="none" w:sz="0" w:space="0" w:color="auto"/>
        <w:left w:val="none" w:sz="0" w:space="0" w:color="auto"/>
        <w:bottom w:val="none" w:sz="0" w:space="0" w:color="auto"/>
        <w:right w:val="none" w:sz="0" w:space="0" w:color="auto"/>
      </w:divBdr>
    </w:div>
    <w:div w:id="540089518">
      <w:bodyDiv w:val="1"/>
      <w:marLeft w:val="0"/>
      <w:marRight w:val="0"/>
      <w:marTop w:val="0"/>
      <w:marBottom w:val="0"/>
      <w:divBdr>
        <w:top w:val="none" w:sz="0" w:space="0" w:color="auto"/>
        <w:left w:val="none" w:sz="0" w:space="0" w:color="auto"/>
        <w:bottom w:val="none" w:sz="0" w:space="0" w:color="auto"/>
        <w:right w:val="none" w:sz="0" w:space="0" w:color="auto"/>
      </w:divBdr>
    </w:div>
    <w:div w:id="540283460">
      <w:bodyDiv w:val="1"/>
      <w:marLeft w:val="0"/>
      <w:marRight w:val="0"/>
      <w:marTop w:val="0"/>
      <w:marBottom w:val="0"/>
      <w:divBdr>
        <w:top w:val="none" w:sz="0" w:space="0" w:color="auto"/>
        <w:left w:val="none" w:sz="0" w:space="0" w:color="auto"/>
        <w:bottom w:val="none" w:sz="0" w:space="0" w:color="auto"/>
        <w:right w:val="none" w:sz="0" w:space="0" w:color="auto"/>
      </w:divBdr>
    </w:div>
    <w:div w:id="540361682">
      <w:bodyDiv w:val="1"/>
      <w:marLeft w:val="0"/>
      <w:marRight w:val="0"/>
      <w:marTop w:val="0"/>
      <w:marBottom w:val="0"/>
      <w:divBdr>
        <w:top w:val="none" w:sz="0" w:space="0" w:color="auto"/>
        <w:left w:val="none" w:sz="0" w:space="0" w:color="auto"/>
        <w:bottom w:val="none" w:sz="0" w:space="0" w:color="auto"/>
        <w:right w:val="none" w:sz="0" w:space="0" w:color="auto"/>
      </w:divBdr>
    </w:div>
    <w:div w:id="543444490">
      <w:bodyDiv w:val="1"/>
      <w:marLeft w:val="0"/>
      <w:marRight w:val="0"/>
      <w:marTop w:val="0"/>
      <w:marBottom w:val="0"/>
      <w:divBdr>
        <w:top w:val="none" w:sz="0" w:space="0" w:color="auto"/>
        <w:left w:val="none" w:sz="0" w:space="0" w:color="auto"/>
        <w:bottom w:val="none" w:sz="0" w:space="0" w:color="auto"/>
        <w:right w:val="none" w:sz="0" w:space="0" w:color="auto"/>
      </w:divBdr>
    </w:div>
    <w:div w:id="543830742">
      <w:bodyDiv w:val="1"/>
      <w:marLeft w:val="0"/>
      <w:marRight w:val="0"/>
      <w:marTop w:val="0"/>
      <w:marBottom w:val="0"/>
      <w:divBdr>
        <w:top w:val="none" w:sz="0" w:space="0" w:color="auto"/>
        <w:left w:val="none" w:sz="0" w:space="0" w:color="auto"/>
        <w:bottom w:val="none" w:sz="0" w:space="0" w:color="auto"/>
        <w:right w:val="none" w:sz="0" w:space="0" w:color="auto"/>
      </w:divBdr>
    </w:div>
    <w:div w:id="543834487">
      <w:bodyDiv w:val="1"/>
      <w:marLeft w:val="0"/>
      <w:marRight w:val="0"/>
      <w:marTop w:val="0"/>
      <w:marBottom w:val="0"/>
      <w:divBdr>
        <w:top w:val="none" w:sz="0" w:space="0" w:color="auto"/>
        <w:left w:val="none" w:sz="0" w:space="0" w:color="auto"/>
        <w:bottom w:val="none" w:sz="0" w:space="0" w:color="auto"/>
        <w:right w:val="none" w:sz="0" w:space="0" w:color="auto"/>
      </w:divBdr>
    </w:div>
    <w:div w:id="544342079">
      <w:bodyDiv w:val="1"/>
      <w:marLeft w:val="0"/>
      <w:marRight w:val="0"/>
      <w:marTop w:val="0"/>
      <w:marBottom w:val="0"/>
      <w:divBdr>
        <w:top w:val="none" w:sz="0" w:space="0" w:color="auto"/>
        <w:left w:val="none" w:sz="0" w:space="0" w:color="auto"/>
        <w:bottom w:val="none" w:sz="0" w:space="0" w:color="auto"/>
        <w:right w:val="none" w:sz="0" w:space="0" w:color="auto"/>
      </w:divBdr>
    </w:div>
    <w:div w:id="544565173">
      <w:bodyDiv w:val="1"/>
      <w:marLeft w:val="0"/>
      <w:marRight w:val="0"/>
      <w:marTop w:val="0"/>
      <w:marBottom w:val="0"/>
      <w:divBdr>
        <w:top w:val="none" w:sz="0" w:space="0" w:color="auto"/>
        <w:left w:val="none" w:sz="0" w:space="0" w:color="auto"/>
        <w:bottom w:val="none" w:sz="0" w:space="0" w:color="auto"/>
        <w:right w:val="none" w:sz="0" w:space="0" w:color="auto"/>
      </w:divBdr>
    </w:div>
    <w:div w:id="545334646">
      <w:bodyDiv w:val="1"/>
      <w:marLeft w:val="0"/>
      <w:marRight w:val="0"/>
      <w:marTop w:val="0"/>
      <w:marBottom w:val="0"/>
      <w:divBdr>
        <w:top w:val="none" w:sz="0" w:space="0" w:color="auto"/>
        <w:left w:val="none" w:sz="0" w:space="0" w:color="auto"/>
        <w:bottom w:val="none" w:sz="0" w:space="0" w:color="auto"/>
        <w:right w:val="none" w:sz="0" w:space="0" w:color="auto"/>
      </w:divBdr>
    </w:div>
    <w:div w:id="545339429">
      <w:bodyDiv w:val="1"/>
      <w:marLeft w:val="0"/>
      <w:marRight w:val="0"/>
      <w:marTop w:val="0"/>
      <w:marBottom w:val="0"/>
      <w:divBdr>
        <w:top w:val="none" w:sz="0" w:space="0" w:color="auto"/>
        <w:left w:val="none" w:sz="0" w:space="0" w:color="auto"/>
        <w:bottom w:val="none" w:sz="0" w:space="0" w:color="auto"/>
        <w:right w:val="none" w:sz="0" w:space="0" w:color="auto"/>
      </w:divBdr>
    </w:div>
    <w:div w:id="545802578">
      <w:bodyDiv w:val="1"/>
      <w:marLeft w:val="0"/>
      <w:marRight w:val="0"/>
      <w:marTop w:val="0"/>
      <w:marBottom w:val="0"/>
      <w:divBdr>
        <w:top w:val="none" w:sz="0" w:space="0" w:color="auto"/>
        <w:left w:val="none" w:sz="0" w:space="0" w:color="auto"/>
        <w:bottom w:val="none" w:sz="0" w:space="0" w:color="auto"/>
        <w:right w:val="none" w:sz="0" w:space="0" w:color="auto"/>
      </w:divBdr>
    </w:div>
    <w:div w:id="546380171">
      <w:bodyDiv w:val="1"/>
      <w:marLeft w:val="0"/>
      <w:marRight w:val="0"/>
      <w:marTop w:val="0"/>
      <w:marBottom w:val="0"/>
      <w:divBdr>
        <w:top w:val="none" w:sz="0" w:space="0" w:color="auto"/>
        <w:left w:val="none" w:sz="0" w:space="0" w:color="auto"/>
        <w:bottom w:val="none" w:sz="0" w:space="0" w:color="auto"/>
        <w:right w:val="none" w:sz="0" w:space="0" w:color="auto"/>
      </w:divBdr>
    </w:div>
    <w:div w:id="547568623">
      <w:bodyDiv w:val="1"/>
      <w:marLeft w:val="0"/>
      <w:marRight w:val="0"/>
      <w:marTop w:val="0"/>
      <w:marBottom w:val="0"/>
      <w:divBdr>
        <w:top w:val="none" w:sz="0" w:space="0" w:color="auto"/>
        <w:left w:val="none" w:sz="0" w:space="0" w:color="auto"/>
        <w:bottom w:val="none" w:sz="0" w:space="0" w:color="auto"/>
        <w:right w:val="none" w:sz="0" w:space="0" w:color="auto"/>
      </w:divBdr>
    </w:div>
    <w:div w:id="550075662">
      <w:bodyDiv w:val="1"/>
      <w:marLeft w:val="0"/>
      <w:marRight w:val="0"/>
      <w:marTop w:val="0"/>
      <w:marBottom w:val="0"/>
      <w:divBdr>
        <w:top w:val="none" w:sz="0" w:space="0" w:color="auto"/>
        <w:left w:val="none" w:sz="0" w:space="0" w:color="auto"/>
        <w:bottom w:val="none" w:sz="0" w:space="0" w:color="auto"/>
        <w:right w:val="none" w:sz="0" w:space="0" w:color="auto"/>
      </w:divBdr>
    </w:div>
    <w:div w:id="550464286">
      <w:bodyDiv w:val="1"/>
      <w:marLeft w:val="0"/>
      <w:marRight w:val="0"/>
      <w:marTop w:val="0"/>
      <w:marBottom w:val="0"/>
      <w:divBdr>
        <w:top w:val="none" w:sz="0" w:space="0" w:color="auto"/>
        <w:left w:val="none" w:sz="0" w:space="0" w:color="auto"/>
        <w:bottom w:val="none" w:sz="0" w:space="0" w:color="auto"/>
        <w:right w:val="none" w:sz="0" w:space="0" w:color="auto"/>
      </w:divBdr>
    </w:div>
    <w:div w:id="550963498">
      <w:bodyDiv w:val="1"/>
      <w:marLeft w:val="0"/>
      <w:marRight w:val="0"/>
      <w:marTop w:val="0"/>
      <w:marBottom w:val="0"/>
      <w:divBdr>
        <w:top w:val="none" w:sz="0" w:space="0" w:color="auto"/>
        <w:left w:val="none" w:sz="0" w:space="0" w:color="auto"/>
        <w:bottom w:val="none" w:sz="0" w:space="0" w:color="auto"/>
        <w:right w:val="none" w:sz="0" w:space="0" w:color="auto"/>
      </w:divBdr>
    </w:div>
    <w:div w:id="555432269">
      <w:bodyDiv w:val="1"/>
      <w:marLeft w:val="0"/>
      <w:marRight w:val="0"/>
      <w:marTop w:val="0"/>
      <w:marBottom w:val="0"/>
      <w:divBdr>
        <w:top w:val="none" w:sz="0" w:space="0" w:color="auto"/>
        <w:left w:val="none" w:sz="0" w:space="0" w:color="auto"/>
        <w:bottom w:val="none" w:sz="0" w:space="0" w:color="auto"/>
        <w:right w:val="none" w:sz="0" w:space="0" w:color="auto"/>
      </w:divBdr>
    </w:div>
    <w:div w:id="556891816">
      <w:bodyDiv w:val="1"/>
      <w:marLeft w:val="0"/>
      <w:marRight w:val="0"/>
      <w:marTop w:val="0"/>
      <w:marBottom w:val="0"/>
      <w:divBdr>
        <w:top w:val="none" w:sz="0" w:space="0" w:color="auto"/>
        <w:left w:val="none" w:sz="0" w:space="0" w:color="auto"/>
        <w:bottom w:val="none" w:sz="0" w:space="0" w:color="auto"/>
        <w:right w:val="none" w:sz="0" w:space="0" w:color="auto"/>
      </w:divBdr>
    </w:div>
    <w:div w:id="558591921">
      <w:bodyDiv w:val="1"/>
      <w:marLeft w:val="0"/>
      <w:marRight w:val="0"/>
      <w:marTop w:val="0"/>
      <w:marBottom w:val="0"/>
      <w:divBdr>
        <w:top w:val="none" w:sz="0" w:space="0" w:color="auto"/>
        <w:left w:val="none" w:sz="0" w:space="0" w:color="auto"/>
        <w:bottom w:val="none" w:sz="0" w:space="0" w:color="auto"/>
        <w:right w:val="none" w:sz="0" w:space="0" w:color="auto"/>
      </w:divBdr>
    </w:div>
    <w:div w:id="558707109">
      <w:bodyDiv w:val="1"/>
      <w:marLeft w:val="0"/>
      <w:marRight w:val="0"/>
      <w:marTop w:val="0"/>
      <w:marBottom w:val="0"/>
      <w:divBdr>
        <w:top w:val="none" w:sz="0" w:space="0" w:color="auto"/>
        <w:left w:val="none" w:sz="0" w:space="0" w:color="auto"/>
        <w:bottom w:val="none" w:sz="0" w:space="0" w:color="auto"/>
        <w:right w:val="none" w:sz="0" w:space="0" w:color="auto"/>
      </w:divBdr>
    </w:div>
    <w:div w:id="558976274">
      <w:bodyDiv w:val="1"/>
      <w:marLeft w:val="0"/>
      <w:marRight w:val="0"/>
      <w:marTop w:val="0"/>
      <w:marBottom w:val="0"/>
      <w:divBdr>
        <w:top w:val="none" w:sz="0" w:space="0" w:color="auto"/>
        <w:left w:val="none" w:sz="0" w:space="0" w:color="auto"/>
        <w:bottom w:val="none" w:sz="0" w:space="0" w:color="auto"/>
        <w:right w:val="none" w:sz="0" w:space="0" w:color="auto"/>
      </w:divBdr>
    </w:div>
    <w:div w:id="559171014">
      <w:bodyDiv w:val="1"/>
      <w:marLeft w:val="0"/>
      <w:marRight w:val="0"/>
      <w:marTop w:val="0"/>
      <w:marBottom w:val="0"/>
      <w:divBdr>
        <w:top w:val="none" w:sz="0" w:space="0" w:color="auto"/>
        <w:left w:val="none" w:sz="0" w:space="0" w:color="auto"/>
        <w:bottom w:val="none" w:sz="0" w:space="0" w:color="auto"/>
        <w:right w:val="none" w:sz="0" w:space="0" w:color="auto"/>
      </w:divBdr>
    </w:div>
    <w:div w:id="560167014">
      <w:bodyDiv w:val="1"/>
      <w:marLeft w:val="0"/>
      <w:marRight w:val="0"/>
      <w:marTop w:val="0"/>
      <w:marBottom w:val="0"/>
      <w:divBdr>
        <w:top w:val="none" w:sz="0" w:space="0" w:color="auto"/>
        <w:left w:val="none" w:sz="0" w:space="0" w:color="auto"/>
        <w:bottom w:val="none" w:sz="0" w:space="0" w:color="auto"/>
        <w:right w:val="none" w:sz="0" w:space="0" w:color="auto"/>
      </w:divBdr>
    </w:div>
    <w:div w:id="560554738">
      <w:bodyDiv w:val="1"/>
      <w:marLeft w:val="0"/>
      <w:marRight w:val="0"/>
      <w:marTop w:val="0"/>
      <w:marBottom w:val="0"/>
      <w:divBdr>
        <w:top w:val="none" w:sz="0" w:space="0" w:color="auto"/>
        <w:left w:val="none" w:sz="0" w:space="0" w:color="auto"/>
        <w:bottom w:val="none" w:sz="0" w:space="0" w:color="auto"/>
        <w:right w:val="none" w:sz="0" w:space="0" w:color="auto"/>
      </w:divBdr>
    </w:div>
    <w:div w:id="562252540">
      <w:bodyDiv w:val="1"/>
      <w:marLeft w:val="0"/>
      <w:marRight w:val="0"/>
      <w:marTop w:val="0"/>
      <w:marBottom w:val="0"/>
      <w:divBdr>
        <w:top w:val="none" w:sz="0" w:space="0" w:color="auto"/>
        <w:left w:val="none" w:sz="0" w:space="0" w:color="auto"/>
        <w:bottom w:val="none" w:sz="0" w:space="0" w:color="auto"/>
        <w:right w:val="none" w:sz="0" w:space="0" w:color="auto"/>
      </w:divBdr>
    </w:div>
    <w:div w:id="562524694">
      <w:bodyDiv w:val="1"/>
      <w:marLeft w:val="0"/>
      <w:marRight w:val="0"/>
      <w:marTop w:val="0"/>
      <w:marBottom w:val="0"/>
      <w:divBdr>
        <w:top w:val="none" w:sz="0" w:space="0" w:color="auto"/>
        <w:left w:val="none" w:sz="0" w:space="0" w:color="auto"/>
        <w:bottom w:val="none" w:sz="0" w:space="0" w:color="auto"/>
        <w:right w:val="none" w:sz="0" w:space="0" w:color="auto"/>
      </w:divBdr>
    </w:div>
    <w:div w:id="563368843">
      <w:bodyDiv w:val="1"/>
      <w:marLeft w:val="0"/>
      <w:marRight w:val="0"/>
      <w:marTop w:val="0"/>
      <w:marBottom w:val="0"/>
      <w:divBdr>
        <w:top w:val="none" w:sz="0" w:space="0" w:color="auto"/>
        <w:left w:val="none" w:sz="0" w:space="0" w:color="auto"/>
        <w:bottom w:val="none" w:sz="0" w:space="0" w:color="auto"/>
        <w:right w:val="none" w:sz="0" w:space="0" w:color="auto"/>
      </w:divBdr>
    </w:div>
    <w:div w:id="567229298">
      <w:bodyDiv w:val="1"/>
      <w:marLeft w:val="0"/>
      <w:marRight w:val="0"/>
      <w:marTop w:val="0"/>
      <w:marBottom w:val="0"/>
      <w:divBdr>
        <w:top w:val="none" w:sz="0" w:space="0" w:color="auto"/>
        <w:left w:val="none" w:sz="0" w:space="0" w:color="auto"/>
        <w:bottom w:val="none" w:sz="0" w:space="0" w:color="auto"/>
        <w:right w:val="none" w:sz="0" w:space="0" w:color="auto"/>
      </w:divBdr>
    </w:div>
    <w:div w:id="567571261">
      <w:bodyDiv w:val="1"/>
      <w:marLeft w:val="0"/>
      <w:marRight w:val="0"/>
      <w:marTop w:val="0"/>
      <w:marBottom w:val="0"/>
      <w:divBdr>
        <w:top w:val="none" w:sz="0" w:space="0" w:color="auto"/>
        <w:left w:val="none" w:sz="0" w:space="0" w:color="auto"/>
        <w:bottom w:val="none" w:sz="0" w:space="0" w:color="auto"/>
        <w:right w:val="none" w:sz="0" w:space="0" w:color="auto"/>
      </w:divBdr>
    </w:div>
    <w:div w:id="568225382">
      <w:bodyDiv w:val="1"/>
      <w:marLeft w:val="0"/>
      <w:marRight w:val="0"/>
      <w:marTop w:val="0"/>
      <w:marBottom w:val="0"/>
      <w:divBdr>
        <w:top w:val="none" w:sz="0" w:space="0" w:color="auto"/>
        <w:left w:val="none" w:sz="0" w:space="0" w:color="auto"/>
        <w:bottom w:val="none" w:sz="0" w:space="0" w:color="auto"/>
        <w:right w:val="none" w:sz="0" w:space="0" w:color="auto"/>
      </w:divBdr>
    </w:div>
    <w:div w:id="568271767">
      <w:bodyDiv w:val="1"/>
      <w:marLeft w:val="0"/>
      <w:marRight w:val="0"/>
      <w:marTop w:val="0"/>
      <w:marBottom w:val="0"/>
      <w:divBdr>
        <w:top w:val="none" w:sz="0" w:space="0" w:color="auto"/>
        <w:left w:val="none" w:sz="0" w:space="0" w:color="auto"/>
        <w:bottom w:val="none" w:sz="0" w:space="0" w:color="auto"/>
        <w:right w:val="none" w:sz="0" w:space="0" w:color="auto"/>
      </w:divBdr>
    </w:div>
    <w:div w:id="568925215">
      <w:bodyDiv w:val="1"/>
      <w:marLeft w:val="0"/>
      <w:marRight w:val="0"/>
      <w:marTop w:val="0"/>
      <w:marBottom w:val="0"/>
      <w:divBdr>
        <w:top w:val="none" w:sz="0" w:space="0" w:color="auto"/>
        <w:left w:val="none" w:sz="0" w:space="0" w:color="auto"/>
        <w:bottom w:val="none" w:sz="0" w:space="0" w:color="auto"/>
        <w:right w:val="none" w:sz="0" w:space="0" w:color="auto"/>
      </w:divBdr>
    </w:div>
    <w:div w:id="569192770">
      <w:bodyDiv w:val="1"/>
      <w:marLeft w:val="0"/>
      <w:marRight w:val="0"/>
      <w:marTop w:val="0"/>
      <w:marBottom w:val="0"/>
      <w:divBdr>
        <w:top w:val="none" w:sz="0" w:space="0" w:color="auto"/>
        <w:left w:val="none" w:sz="0" w:space="0" w:color="auto"/>
        <w:bottom w:val="none" w:sz="0" w:space="0" w:color="auto"/>
        <w:right w:val="none" w:sz="0" w:space="0" w:color="auto"/>
      </w:divBdr>
    </w:div>
    <w:div w:id="571349242">
      <w:bodyDiv w:val="1"/>
      <w:marLeft w:val="0"/>
      <w:marRight w:val="0"/>
      <w:marTop w:val="0"/>
      <w:marBottom w:val="0"/>
      <w:divBdr>
        <w:top w:val="none" w:sz="0" w:space="0" w:color="auto"/>
        <w:left w:val="none" w:sz="0" w:space="0" w:color="auto"/>
        <w:bottom w:val="none" w:sz="0" w:space="0" w:color="auto"/>
        <w:right w:val="none" w:sz="0" w:space="0" w:color="auto"/>
      </w:divBdr>
    </w:div>
    <w:div w:id="571619033">
      <w:bodyDiv w:val="1"/>
      <w:marLeft w:val="0"/>
      <w:marRight w:val="0"/>
      <w:marTop w:val="0"/>
      <w:marBottom w:val="0"/>
      <w:divBdr>
        <w:top w:val="none" w:sz="0" w:space="0" w:color="auto"/>
        <w:left w:val="none" w:sz="0" w:space="0" w:color="auto"/>
        <w:bottom w:val="none" w:sz="0" w:space="0" w:color="auto"/>
        <w:right w:val="none" w:sz="0" w:space="0" w:color="auto"/>
      </w:divBdr>
    </w:div>
    <w:div w:id="571933478">
      <w:bodyDiv w:val="1"/>
      <w:marLeft w:val="0"/>
      <w:marRight w:val="0"/>
      <w:marTop w:val="0"/>
      <w:marBottom w:val="0"/>
      <w:divBdr>
        <w:top w:val="none" w:sz="0" w:space="0" w:color="auto"/>
        <w:left w:val="none" w:sz="0" w:space="0" w:color="auto"/>
        <w:bottom w:val="none" w:sz="0" w:space="0" w:color="auto"/>
        <w:right w:val="none" w:sz="0" w:space="0" w:color="auto"/>
      </w:divBdr>
    </w:div>
    <w:div w:id="573204698">
      <w:bodyDiv w:val="1"/>
      <w:marLeft w:val="0"/>
      <w:marRight w:val="0"/>
      <w:marTop w:val="0"/>
      <w:marBottom w:val="0"/>
      <w:divBdr>
        <w:top w:val="none" w:sz="0" w:space="0" w:color="auto"/>
        <w:left w:val="none" w:sz="0" w:space="0" w:color="auto"/>
        <w:bottom w:val="none" w:sz="0" w:space="0" w:color="auto"/>
        <w:right w:val="none" w:sz="0" w:space="0" w:color="auto"/>
      </w:divBdr>
    </w:div>
    <w:div w:id="573973721">
      <w:bodyDiv w:val="1"/>
      <w:marLeft w:val="0"/>
      <w:marRight w:val="0"/>
      <w:marTop w:val="0"/>
      <w:marBottom w:val="0"/>
      <w:divBdr>
        <w:top w:val="none" w:sz="0" w:space="0" w:color="auto"/>
        <w:left w:val="none" w:sz="0" w:space="0" w:color="auto"/>
        <w:bottom w:val="none" w:sz="0" w:space="0" w:color="auto"/>
        <w:right w:val="none" w:sz="0" w:space="0" w:color="auto"/>
      </w:divBdr>
    </w:div>
    <w:div w:id="574363708">
      <w:bodyDiv w:val="1"/>
      <w:marLeft w:val="0"/>
      <w:marRight w:val="0"/>
      <w:marTop w:val="0"/>
      <w:marBottom w:val="0"/>
      <w:divBdr>
        <w:top w:val="none" w:sz="0" w:space="0" w:color="auto"/>
        <w:left w:val="none" w:sz="0" w:space="0" w:color="auto"/>
        <w:bottom w:val="none" w:sz="0" w:space="0" w:color="auto"/>
        <w:right w:val="none" w:sz="0" w:space="0" w:color="auto"/>
      </w:divBdr>
    </w:div>
    <w:div w:id="575014183">
      <w:bodyDiv w:val="1"/>
      <w:marLeft w:val="0"/>
      <w:marRight w:val="0"/>
      <w:marTop w:val="0"/>
      <w:marBottom w:val="0"/>
      <w:divBdr>
        <w:top w:val="none" w:sz="0" w:space="0" w:color="auto"/>
        <w:left w:val="none" w:sz="0" w:space="0" w:color="auto"/>
        <w:bottom w:val="none" w:sz="0" w:space="0" w:color="auto"/>
        <w:right w:val="none" w:sz="0" w:space="0" w:color="auto"/>
      </w:divBdr>
    </w:div>
    <w:div w:id="576792449">
      <w:bodyDiv w:val="1"/>
      <w:marLeft w:val="0"/>
      <w:marRight w:val="0"/>
      <w:marTop w:val="0"/>
      <w:marBottom w:val="0"/>
      <w:divBdr>
        <w:top w:val="none" w:sz="0" w:space="0" w:color="auto"/>
        <w:left w:val="none" w:sz="0" w:space="0" w:color="auto"/>
        <w:bottom w:val="none" w:sz="0" w:space="0" w:color="auto"/>
        <w:right w:val="none" w:sz="0" w:space="0" w:color="auto"/>
      </w:divBdr>
    </w:div>
    <w:div w:id="578519021">
      <w:bodyDiv w:val="1"/>
      <w:marLeft w:val="0"/>
      <w:marRight w:val="0"/>
      <w:marTop w:val="0"/>
      <w:marBottom w:val="0"/>
      <w:divBdr>
        <w:top w:val="none" w:sz="0" w:space="0" w:color="auto"/>
        <w:left w:val="none" w:sz="0" w:space="0" w:color="auto"/>
        <w:bottom w:val="none" w:sz="0" w:space="0" w:color="auto"/>
        <w:right w:val="none" w:sz="0" w:space="0" w:color="auto"/>
      </w:divBdr>
    </w:div>
    <w:div w:id="579339961">
      <w:bodyDiv w:val="1"/>
      <w:marLeft w:val="0"/>
      <w:marRight w:val="0"/>
      <w:marTop w:val="0"/>
      <w:marBottom w:val="0"/>
      <w:divBdr>
        <w:top w:val="none" w:sz="0" w:space="0" w:color="auto"/>
        <w:left w:val="none" w:sz="0" w:space="0" w:color="auto"/>
        <w:bottom w:val="none" w:sz="0" w:space="0" w:color="auto"/>
        <w:right w:val="none" w:sz="0" w:space="0" w:color="auto"/>
      </w:divBdr>
    </w:div>
    <w:div w:id="580212519">
      <w:bodyDiv w:val="1"/>
      <w:marLeft w:val="0"/>
      <w:marRight w:val="0"/>
      <w:marTop w:val="0"/>
      <w:marBottom w:val="0"/>
      <w:divBdr>
        <w:top w:val="none" w:sz="0" w:space="0" w:color="auto"/>
        <w:left w:val="none" w:sz="0" w:space="0" w:color="auto"/>
        <w:bottom w:val="none" w:sz="0" w:space="0" w:color="auto"/>
        <w:right w:val="none" w:sz="0" w:space="0" w:color="auto"/>
      </w:divBdr>
    </w:div>
    <w:div w:id="580600384">
      <w:bodyDiv w:val="1"/>
      <w:marLeft w:val="0"/>
      <w:marRight w:val="0"/>
      <w:marTop w:val="0"/>
      <w:marBottom w:val="0"/>
      <w:divBdr>
        <w:top w:val="none" w:sz="0" w:space="0" w:color="auto"/>
        <w:left w:val="none" w:sz="0" w:space="0" w:color="auto"/>
        <w:bottom w:val="none" w:sz="0" w:space="0" w:color="auto"/>
        <w:right w:val="none" w:sz="0" w:space="0" w:color="auto"/>
      </w:divBdr>
    </w:div>
    <w:div w:id="581109644">
      <w:bodyDiv w:val="1"/>
      <w:marLeft w:val="0"/>
      <w:marRight w:val="0"/>
      <w:marTop w:val="0"/>
      <w:marBottom w:val="0"/>
      <w:divBdr>
        <w:top w:val="none" w:sz="0" w:space="0" w:color="auto"/>
        <w:left w:val="none" w:sz="0" w:space="0" w:color="auto"/>
        <w:bottom w:val="none" w:sz="0" w:space="0" w:color="auto"/>
        <w:right w:val="none" w:sz="0" w:space="0" w:color="auto"/>
      </w:divBdr>
    </w:div>
    <w:div w:id="581451124">
      <w:bodyDiv w:val="1"/>
      <w:marLeft w:val="0"/>
      <w:marRight w:val="0"/>
      <w:marTop w:val="0"/>
      <w:marBottom w:val="0"/>
      <w:divBdr>
        <w:top w:val="none" w:sz="0" w:space="0" w:color="auto"/>
        <w:left w:val="none" w:sz="0" w:space="0" w:color="auto"/>
        <w:bottom w:val="none" w:sz="0" w:space="0" w:color="auto"/>
        <w:right w:val="none" w:sz="0" w:space="0" w:color="auto"/>
      </w:divBdr>
    </w:div>
    <w:div w:id="582224697">
      <w:bodyDiv w:val="1"/>
      <w:marLeft w:val="0"/>
      <w:marRight w:val="0"/>
      <w:marTop w:val="0"/>
      <w:marBottom w:val="0"/>
      <w:divBdr>
        <w:top w:val="none" w:sz="0" w:space="0" w:color="auto"/>
        <w:left w:val="none" w:sz="0" w:space="0" w:color="auto"/>
        <w:bottom w:val="none" w:sz="0" w:space="0" w:color="auto"/>
        <w:right w:val="none" w:sz="0" w:space="0" w:color="auto"/>
      </w:divBdr>
    </w:div>
    <w:div w:id="582228323">
      <w:bodyDiv w:val="1"/>
      <w:marLeft w:val="0"/>
      <w:marRight w:val="0"/>
      <w:marTop w:val="0"/>
      <w:marBottom w:val="0"/>
      <w:divBdr>
        <w:top w:val="none" w:sz="0" w:space="0" w:color="auto"/>
        <w:left w:val="none" w:sz="0" w:space="0" w:color="auto"/>
        <w:bottom w:val="none" w:sz="0" w:space="0" w:color="auto"/>
        <w:right w:val="none" w:sz="0" w:space="0" w:color="auto"/>
      </w:divBdr>
    </w:div>
    <w:div w:id="584268729">
      <w:bodyDiv w:val="1"/>
      <w:marLeft w:val="0"/>
      <w:marRight w:val="0"/>
      <w:marTop w:val="0"/>
      <w:marBottom w:val="0"/>
      <w:divBdr>
        <w:top w:val="none" w:sz="0" w:space="0" w:color="auto"/>
        <w:left w:val="none" w:sz="0" w:space="0" w:color="auto"/>
        <w:bottom w:val="none" w:sz="0" w:space="0" w:color="auto"/>
        <w:right w:val="none" w:sz="0" w:space="0" w:color="auto"/>
      </w:divBdr>
    </w:div>
    <w:div w:id="586158039">
      <w:bodyDiv w:val="1"/>
      <w:marLeft w:val="0"/>
      <w:marRight w:val="0"/>
      <w:marTop w:val="0"/>
      <w:marBottom w:val="0"/>
      <w:divBdr>
        <w:top w:val="none" w:sz="0" w:space="0" w:color="auto"/>
        <w:left w:val="none" w:sz="0" w:space="0" w:color="auto"/>
        <w:bottom w:val="none" w:sz="0" w:space="0" w:color="auto"/>
        <w:right w:val="none" w:sz="0" w:space="0" w:color="auto"/>
      </w:divBdr>
    </w:div>
    <w:div w:id="586810073">
      <w:bodyDiv w:val="1"/>
      <w:marLeft w:val="0"/>
      <w:marRight w:val="0"/>
      <w:marTop w:val="0"/>
      <w:marBottom w:val="0"/>
      <w:divBdr>
        <w:top w:val="none" w:sz="0" w:space="0" w:color="auto"/>
        <w:left w:val="none" w:sz="0" w:space="0" w:color="auto"/>
        <w:bottom w:val="none" w:sz="0" w:space="0" w:color="auto"/>
        <w:right w:val="none" w:sz="0" w:space="0" w:color="auto"/>
      </w:divBdr>
    </w:div>
    <w:div w:id="588201750">
      <w:bodyDiv w:val="1"/>
      <w:marLeft w:val="0"/>
      <w:marRight w:val="0"/>
      <w:marTop w:val="0"/>
      <w:marBottom w:val="0"/>
      <w:divBdr>
        <w:top w:val="none" w:sz="0" w:space="0" w:color="auto"/>
        <w:left w:val="none" w:sz="0" w:space="0" w:color="auto"/>
        <w:bottom w:val="none" w:sz="0" w:space="0" w:color="auto"/>
        <w:right w:val="none" w:sz="0" w:space="0" w:color="auto"/>
      </w:divBdr>
    </w:div>
    <w:div w:id="588466791">
      <w:bodyDiv w:val="1"/>
      <w:marLeft w:val="0"/>
      <w:marRight w:val="0"/>
      <w:marTop w:val="0"/>
      <w:marBottom w:val="0"/>
      <w:divBdr>
        <w:top w:val="none" w:sz="0" w:space="0" w:color="auto"/>
        <w:left w:val="none" w:sz="0" w:space="0" w:color="auto"/>
        <w:bottom w:val="none" w:sz="0" w:space="0" w:color="auto"/>
        <w:right w:val="none" w:sz="0" w:space="0" w:color="auto"/>
      </w:divBdr>
    </w:div>
    <w:div w:id="589853116">
      <w:bodyDiv w:val="1"/>
      <w:marLeft w:val="0"/>
      <w:marRight w:val="0"/>
      <w:marTop w:val="0"/>
      <w:marBottom w:val="0"/>
      <w:divBdr>
        <w:top w:val="none" w:sz="0" w:space="0" w:color="auto"/>
        <w:left w:val="none" w:sz="0" w:space="0" w:color="auto"/>
        <w:bottom w:val="none" w:sz="0" w:space="0" w:color="auto"/>
        <w:right w:val="none" w:sz="0" w:space="0" w:color="auto"/>
      </w:divBdr>
    </w:div>
    <w:div w:id="590089780">
      <w:bodyDiv w:val="1"/>
      <w:marLeft w:val="0"/>
      <w:marRight w:val="0"/>
      <w:marTop w:val="0"/>
      <w:marBottom w:val="0"/>
      <w:divBdr>
        <w:top w:val="none" w:sz="0" w:space="0" w:color="auto"/>
        <w:left w:val="none" w:sz="0" w:space="0" w:color="auto"/>
        <w:bottom w:val="none" w:sz="0" w:space="0" w:color="auto"/>
        <w:right w:val="none" w:sz="0" w:space="0" w:color="auto"/>
      </w:divBdr>
    </w:div>
    <w:div w:id="591469458">
      <w:bodyDiv w:val="1"/>
      <w:marLeft w:val="0"/>
      <w:marRight w:val="0"/>
      <w:marTop w:val="0"/>
      <w:marBottom w:val="0"/>
      <w:divBdr>
        <w:top w:val="none" w:sz="0" w:space="0" w:color="auto"/>
        <w:left w:val="none" w:sz="0" w:space="0" w:color="auto"/>
        <w:bottom w:val="none" w:sz="0" w:space="0" w:color="auto"/>
        <w:right w:val="none" w:sz="0" w:space="0" w:color="auto"/>
      </w:divBdr>
    </w:div>
    <w:div w:id="591593628">
      <w:bodyDiv w:val="1"/>
      <w:marLeft w:val="0"/>
      <w:marRight w:val="0"/>
      <w:marTop w:val="0"/>
      <w:marBottom w:val="0"/>
      <w:divBdr>
        <w:top w:val="none" w:sz="0" w:space="0" w:color="auto"/>
        <w:left w:val="none" w:sz="0" w:space="0" w:color="auto"/>
        <w:bottom w:val="none" w:sz="0" w:space="0" w:color="auto"/>
        <w:right w:val="none" w:sz="0" w:space="0" w:color="auto"/>
      </w:divBdr>
    </w:div>
    <w:div w:id="592857746">
      <w:bodyDiv w:val="1"/>
      <w:marLeft w:val="0"/>
      <w:marRight w:val="0"/>
      <w:marTop w:val="0"/>
      <w:marBottom w:val="0"/>
      <w:divBdr>
        <w:top w:val="none" w:sz="0" w:space="0" w:color="auto"/>
        <w:left w:val="none" w:sz="0" w:space="0" w:color="auto"/>
        <w:bottom w:val="none" w:sz="0" w:space="0" w:color="auto"/>
        <w:right w:val="none" w:sz="0" w:space="0" w:color="auto"/>
      </w:divBdr>
    </w:div>
    <w:div w:id="592982286">
      <w:bodyDiv w:val="1"/>
      <w:marLeft w:val="0"/>
      <w:marRight w:val="0"/>
      <w:marTop w:val="0"/>
      <w:marBottom w:val="0"/>
      <w:divBdr>
        <w:top w:val="none" w:sz="0" w:space="0" w:color="auto"/>
        <w:left w:val="none" w:sz="0" w:space="0" w:color="auto"/>
        <w:bottom w:val="none" w:sz="0" w:space="0" w:color="auto"/>
        <w:right w:val="none" w:sz="0" w:space="0" w:color="auto"/>
      </w:divBdr>
    </w:div>
    <w:div w:id="594677592">
      <w:bodyDiv w:val="1"/>
      <w:marLeft w:val="0"/>
      <w:marRight w:val="0"/>
      <w:marTop w:val="0"/>
      <w:marBottom w:val="0"/>
      <w:divBdr>
        <w:top w:val="none" w:sz="0" w:space="0" w:color="auto"/>
        <w:left w:val="none" w:sz="0" w:space="0" w:color="auto"/>
        <w:bottom w:val="none" w:sz="0" w:space="0" w:color="auto"/>
        <w:right w:val="none" w:sz="0" w:space="0" w:color="auto"/>
      </w:divBdr>
    </w:div>
    <w:div w:id="595332108">
      <w:bodyDiv w:val="1"/>
      <w:marLeft w:val="0"/>
      <w:marRight w:val="0"/>
      <w:marTop w:val="0"/>
      <w:marBottom w:val="0"/>
      <w:divBdr>
        <w:top w:val="none" w:sz="0" w:space="0" w:color="auto"/>
        <w:left w:val="none" w:sz="0" w:space="0" w:color="auto"/>
        <w:bottom w:val="none" w:sz="0" w:space="0" w:color="auto"/>
        <w:right w:val="none" w:sz="0" w:space="0" w:color="auto"/>
      </w:divBdr>
    </w:div>
    <w:div w:id="595868585">
      <w:bodyDiv w:val="1"/>
      <w:marLeft w:val="0"/>
      <w:marRight w:val="0"/>
      <w:marTop w:val="0"/>
      <w:marBottom w:val="0"/>
      <w:divBdr>
        <w:top w:val="none" w:sz="0" w:space="0" w:color="auto"/>
        <w:left w:val="none" w:sz="0" w:space="0" w:color="auto"/>
        <w:bottom w:val="none" w:sz="0" w:space="0" w:color="auto"/>
        <w:right w:val="none" w:sz="0" w:space="0" w:color="auto"/>
      </w:divBdr>
    </w:div>
    <w:div w:id="597905862">
      <w:bodyDiv w:val="1"/>
      <w:marLeft w:val="0"/>
      <w:marRight w:val="0"/>
      <w:marTop w:val="0"/>
      <w:marBottom w:val="0"/>
      <w:divBdr>
        <w:top w:val="none" w:sz="0" w:space="0" w:color="auto"/>
        <w:left w:val="none" w:sz="0" w:space="0" w:color="auto"/>
        <w:bottom w:val="none" w:sz="0" w:space="0" w:color="auto"/>
        <w:right w:val="none" w:sz="0" w:space="0" w:color="auto"/>
      </w:divBdr>
    </w:div>
    <w:div w:id="597983101">
      <w:bodyDiv w:val="1"/>
      <w:marLeft w:val="0"/>
      <w:marRight w:val="0"/>
      <w:marTop w:val="0"/>
      <w:marBottom w:val="0"/>
      <w:divBdr>
        <w:top w:val="none" w:sz="0" w:space="0" w:color="auto"/>
        <w:left w:val="none" w:sz="0" w:space="0" w:color="auto"/>
        <w:bottom w:val="none" w:sz="0" w:space="0" w:color="auto"/>
        <w:right w:val="none" w:sz="0" w:space="0" w:color="auto"/>
      </w:divBdr>
    </w:div>
    <w:div w:id="598368625">
      <w:bodyDiv w:val="1"/>
      <w:marLeft w:val="0"/>
      <w:marRight w:val="0"/>
      <w:marTop w:val="0"/>
      <w:marBottom w:val="0"/>
      <w:divBdr>
        <w:top w:val="none" w:sz="0" w:space="0" w:color="auto"/>
        <w:left w:val="none" w:sz="0" w:space="0" w:color="auto"/>
        <w:bottom w:val="none" w:sz="0" w:space="0" w:color="auto"/>
        <w:right w:val="none" w:sz="0" w:space="0" w:color="auto"/>
      </w:divBdr>
    </w:div>
    <w:div w:id="599684203">
      <w:bodyDiv w:val="1"/>
      <w:marLeft w:val="0"/>
      <w:marRight w:val="0"/>
      <w:marTop w:val="0"/>
      <w:marBottom w:val="0"/>
      <w:divBdr>
        <w:top w:val="none" w:sz="0" w:space="0" w:color="auto"/>
        <w:left w:val="none" w:sz="0" w:space="0" w:color="auto"/>
        <w:bottom w:val="none" w:sz="0" w:space="0" w:color="auto"/>
        <w:right w:val="none" w:sz="0" w:space="0" w:color="auto"/>
      </w:divBdr>
    </w:div>
    <w:div w:id="599872196">
      <w:bodyDiv w:val="1"/>
      <w:marLeft w:val="0"/>
      <w:marRight w:val="0"/>
      <w:marTop w:val="0"/>
      <w:marBottom w:val="0"/>
      <w:divBdr>
        <w:top w:val="none" w:sz="0" w:space="0" w:color="auto"/>
        <w:left w:val="none" w:sz="0" w:space="0" w:color="auto"/>
        <w:bottom w:val="none" w:sz="0" w:space="0" w:color="auto"/>
        <w:right w:val="none" w:sz="0" w:space="0" w:color="auto"/>
      </w:divBdr>
    </w:div>
    <w:div w:id="602569854">
      <w:bodyDiv w:val="1"/>
      <w:marLeft w:val="0"/>
      <w:marRight w:val="0"/>
      <w:marTop w:val="0"/>
      <w:marBottom w:val="0"/>
      <w:divBdr>
        <w:top w:val="none" w:sz="0" w:space="0" w:color="auto"/>
        <w:left w:val="none" w:sz="0" w:space="0" w:color="auto"/>
        <w:bottom w:val="none" w:sz="0" w:space="0" w:color="auto"/>
        <w:right w:val="none" w:sz="0" w:space="0" w:color="auto"/>
      </w:divBdr>
    </w:div>
    <w:div w:id="603348600">
      <w:bodyDiv w:val="1"/>
      <w:marLeft w:val="0"/>
      <w:marRight w:val="0"/>
      <w:marTop w:val="0"/>
      <w:marBottom w:val="0"/>
      <w:divBdr>
        <w:top w:val="none" w:sz="0" w:space="0" w:color="auto"/>
        <w:left w:val="none" w:sz="0" w:space="0" w:color="auto"/>
        <w:bottom w:val="none" w:sz="0" w:space="0" w:color="auto"/>
        <w:right w:val="none" w:sz="0" w:space="0" w:color="auto"/>
      </w:divBdr>
    </w:div>
    <w:div w:id="603418362">
      <w:bodyDiv w:val="1"/>
      <w:marLeft w:val="0"/>
      <w:marRight w:val="0"/>
      <w:marTop w:val="0"/>
      <w:marBottom w:val="0"/>
      <w:divBdr>
        <w:top w:val="none" w:sz="0" w:space="0" w:color="auto"/>
        <w:left w:val="none" w:sz="0" w:space="0" w:color="auto"/>
        <w:bottom w:val="none" w:sz="0" w:space="0" w:color="auto"/>
        <w:right w:val="none" w:sz="0" w:space="0" w:color="auto"/>
      </w:divBdr>
    </w:div>
    <w:div w:id="603616571">
      <w:bodyDiv w:val="1"/>
      <w:marLeft w:val="0"/>
      <w:marRight w:val="0"/>
      <w:marTop w:val="0"/>
      <w:marBottom w:val="0"/>
      <w:divBdr>
        <w:top w:val="none" w:sz="0" w:space="0" w:color="auto"/>
        <w:left w:val="none" w:sz="0" w:space="0" w:color="auto"/>
        <w:bottom w:val="none" w:sz="0" w:space="0" w:color="auto"/>
        <w:right w:val="none" w:sz="0" w:space="0" w:color="auto"/>
      </w:divBdr>
    </w:div>
    <w:div w:id="604312754">
      <w:bodyDiv w:val="1"/>
      <w:marLeft w:val="0"/>
      <w:marRight w:val="0"/>
      <w:marTop w:val="0"/>
      <w:marBottom w:val="0"/>
      <w:divBdr>
        <w:top w:val="none" w:sz="0" w:space="0" w:color="auto"/>
        <w:left w:val="none" w:sz="0" w:space="0" w:color="auto"/>
        <w:bottom w:val="none" w:sz="0" w:space="0" w:color="auto"/>
        <w:right w:val="none" w:sz="0" w:space="0" w:color="auto"/>
      </w:divBdr>
    </w:div>
    <w:div w:id="604574986">
      <w:bodyDiv w:val="1"/>
      <w:marLeft w:val="0"/>
      <w:marRight w:val="0"/>
      <w:marTop w:val="0"/>
      <w:marBottom w:val="0"/>
      <w:divBdr>
        <w:top w:val="none" w:sz="0" w:space="0" w:color="auto"/>
        <w:left w:val="none" w:sz="0" w:space="0" w:color="auto"/>
        <w:bottom w:val="none" w:sz="0" w:space="0" w:color="auto"/>
        <w:right w:val="none" w:sz="0" w:space="0" w:color="auto"/>
      </w:divBdr>
    </w:div>
    <w:div w:id="605966163">
      <w:bodyDiv w:val="1"/>
      <w:marLeft w:val="0"/>
      <w:marRight w:val="0"/>
      <w:marTop w:val="0"/>
      <w:marBottom w:val="0"/>
      <w:divBdr>
        <w:top w:val="none" w:sz="0" w:space="0" w:color="auto"/>
        <w:left w:val="none" w:sz="0" w:space="0" w:color="auto"/>
        <w:bottom w:val="none" w:sz="0" w:space="0" w:color="auto"/>
        <w:right w:val="none" w:sz="0" w:space="0" w:color="auto"/>
      </w:divBdr>
    </w:div>
    <w:div w:id="605966640">
      <w:bodyDiv w:val="1"/>
      <w:marLeft w:val="0"/>
      <w:marRight w:val="0"/>
      <w:marTop w:val="0"/>
      <w:marBottom w:val="0"/>
      <w:divBdr>
        <w:top w:val="none" w:sz="0" w:space="0" w:color="auto"/>
        <w:left w:val="none" w:sz="0" w:space="0" w:color="auto"/>
        <w:bottom w:val="none" w:sz="0" w:space="0" w:color="auto"/>
        <w:right w:val="none" w:sz="0" w:space="0" w:color="auto"/>
      </w:divBdr>
    </w:div>
    <w:div w:id="606277904">
      <w:bodyDiv w:val="1"/>
      <w:marLeft w:val="0"/>
      <w:marRight w:val="0"/>
      <w:marTop w:val="0"/>
      <w:marBottom w:val="0"/>
      <w:divBdr>
        <w:top w:val="none" w:sz="0" w:space="0" w:color="auto"/>
        <w:left w:val="none" w:sz="0" w:space="0" w:color="auto"/>
        <w:bottom w:val="none" w:sz="0" w:space="0" w:color="auto"/>
        <w:right w:val="none" w:sz="0" w:space="0" w:color="auto"/>
      </w:divBdr>
    </w:div>
    <w:div w:id="606740294">
      <w:bodyDiv w:val="1"/>
      <w:marLeft w:val="0"/>
      <w:marRight w:val="0"/>
      <w:marTop w:val="0"/>
      <w:marBottom w:val="0"/>
      <w:divBdr>
        <w:top w:val="none" w:sz="0" w:space="0" w:color="auto"/>
        <w:left w:val="none" w:sz="0" w:space="0" w:color="auto"/>
        <w:bottom w:val="none" w:sz="0" w:space="0" w:color="auto"/>
        <w:right w:val="none" w:sz="0" w:space="0" w:color="auto"/>
      </w:divBdr>
    </w:div>
    <w:div w:id="607783355">
      <w:bodyDiv w:val="1"/>
      <w:marLeft w:val="0"/>
      <w:marRight w:val="0"/>
      <w:marTop w:val="0"/>
      <w:marBottom w:val="0"/>
      <w:divBdr>
        <w:top w:val="none" w:sz="0" w:space="0" w:color="auto"/>
        <w:left w:val="none" w:sz="0" w:space="0" w:color="auto"/>
        <w:bottom w:val="none" w:sz="0" w:space="0" w:color="auto"/>
        <w:right w:val="none" w:sz="0" w:space="0" w:color="auto"/>
      </w:divBdr>
    </w:div>
    <w:div w:id="608005981">
      <w:bodyDiv w:val="1"/>
      <w:marLeft w:val="0"/>
      <w:marRight w:val="0"/>
      <w:marTop w:val="0"/>
      <w:marBottom w:val="0"/>
      <w:divBdr>
        <w:top w:val="none" w:sz="0" w:space="0" w:color="auto"/>
        <w:left w:val="none" w:sz="0" w:space="0" w:color="auto"/>
        <w:bottom w:val="none" w:sz="0" w:space="0" w:color="auto"/>
        <w:right w:val="none" w:sz="0" w:space="0" w:color="auto"/>
      </w:divBdr>
    </w:div>
    <w:div w:id="611523166">
      <w:bodyDiv w:val="1"/>
      <w:marLeft w:val="0"/>
      <w:marRight w:val="0"/>
      <w:marTop w:val="0"/>
      <w:marBottom w:val="0"/>
      <w:divBdr>
        <w:top w:val="none" w:sz="0" w:space="0" w:color="auto"/>
        <w:left w:val="none" w:sz="0" w:space="0" w:color="auto"/>
        <w:bottom w:val="none" w:sz="0" w:space="0" w:color="auto"/>
        <w:right w:val="none" w:sz="0" w:space="0" w:color="auto"/>
      </w:divBdr>
    </w:div>
    <w:div w:id="613362065">
      <w:bodyDiv w:val="1"/>
      <w:marLeft w:val="0"/>
      <w:marRight w:val="0"/>
      <w:marTop w:val="0"/>
      <w:marBottom w:val="0"/>
      <w:divBdr>
        <w:top w:val="none" w:sz="0" w:space="0" w:color="auto"/>
        <w:left w:val="none" w:sz="0" w:space="0" w:color="auto"/>
        <w:bottom w:val="none" w:sz="0" w:space="0" w:color="auto"/>
        <w:right w:val="none" w:sz="0" w:space="0" w:color="auto"/>
      </w:divBdr>
    </w:div>
    <w:div w:id="614871247">
      <w:bodyDiv w:val="1"/>
      <w:marLeft w:val="0"/>
      <w:marRight w:val="0"/>
      <w:marTop w:val="0"/>
      <w:marBottom w:val="0"/>
      <w:divBdr>
        <w:top w:val="none" w:sz="0" w:space="0" w:color="auto"/>
        <w:left w:val="none" w:sz="0" w:space="0" w:color="auto"/>
        <w:bottom w:val="none" w:sz="0" w:space="0" w:color="auto"/>
        <w:right w:val="none" w:sz="0" w:space="0" w:color="auto"/>
      </w:divBdr>
    </w:div>
    <w:div w:id="615916178">
      <w:bodyDiv w:val="1"/>
      <w:marLeft w:val="0"/>
      <w:marRight w:val="0"/>
      <w:marTop w:val="0"/>
      <w:marBottom w:val="0"/>
      <w:divBdr>
        <w:top w:val="none" w:sz="0" w:space="0" w:color="auto"/>
        <w:left w:val="none" w:sz="0" w:space="0" w:color="auto"/>
        <w:bottom w:val="none" w:sz="0" w:space="0" w:color="auto"/>
        <w:right w:val="none" w:sz="0" w:space="0" w:color="auto"/>
      </w:divBdr>
    </w:div>
    <w:div w:id="616105977">
      <w:bodyDiv w:val="1"/>
      <w:marLeft w:val="0"/>
      <w:marRight w:val="0"/>
      <w:marTop w:val="0"/>
      <w:marBottom w:val="0"/>
      <w:divBdr>
        <w:top w:val="none" w:sz="0" w:space="0" w:color="auto"/>
        <w:left w:val="none" w:sz="0" w:space="0" w:color="auto"/>
        <w:bottom w:val="none" w:sz="0" w:space="0" w:color="auto"/>
        <w:right w:val="none" w:sz="0" w:space="0" w:color="auto"/>
      </w:divBdr>
    </w:div>
    <w:div w:id="618607412">
      <w:bodyDiv w:val="1"/>
      <w:marLeft w:val="0"/>
      <w:marRight w:val="0"/>
      <w:marTop w:val="0"/>
      <w:marBottom w:val="0"/>
      <w:divBdr>
        <w:top w:val="none" w:sz="0" w:space="0" w:color="auto"/>
        <w:left w:val="none" w:sz="0" w:space="0" w:color="auto"/>
        <w:bottom w:val="none" w:sz="0" w:space="0" w:color="auto"/>
        <w:right w:val="none" w:sz="0" w:space="0" w:color="auto"/>
      </w:divBdr>
    </w:div>
    <w:div w:id="618877258">
      <w:bodyDiv w:val="1"/>
      <w:marLeft w:val="0"/>
      <w:marRight w:val="0"/>
      <w:marTop w:val="0"/>
      <w:marBottom w:val="0"/>
      <w:divBdr>
        <w:top w:val="none" w:sz="0" w:space="0" w:color="auto"/>
        <w:left w:val="none" w:sz="0" w:space="0" w:color="auto"/>
        <w:bottom w:val="none" w:sz="0" w:space="0" w:color="auto"/>
        <w:right w:val="none" w:sz="0" w:space="0" w:color="auto"/>
      </w:divBdr>
    </w:div>
    <w:div w:id="618991181">
      <w:bodyDiv w:val="1"/>
      <w:marLeft w:val="0"/>
      <w:marRight w:val="0"/>
      <w:marTop w:val="0"/>
      <w:marBottom w:val="0"/>
      <w:divBdr>
        <w:top w:val="none" w:sz="0" w:space="0" w:color="auto"/>
        <w:left w:val="none" w:sz="0" w:space="0" w:color="auto"/>
        <w:bottom w:val="none" w:sz="0" w:space="0" w:color="auto"/>
        <w:right w:val="none" w:sz="0" w:space="0" w:color="auto"/>
      </w:divBdr>
    </w:div>
    <w:div w:id="619528996">
      <w:bodyDiv w:val="1"/>
      <w:marLeft w:val="0"/>
      <w:marRight w:val="0"/>
      <w:marTop w:val="0"/>
      <w:marBottom w:val="0"/>
      <w:divBdr>
        <w:top w:val="none" w:sz="0" w:space="0" w:color="auto"/>
        <w:left w:val="none" w:sz="0" w:space="0" w:color="auto"/>
        <w:bottom w:val="none" w:sz="0" w:space="0" w:color="auto"/>
        <w:right w:val="none" w:sz="0" w:space="0" w:color="auto"/>
      </w:divBdr>
    </w:div>
    <w:div w:id="619579184">
      <w:bodyDiv w:val="1"/>
      <w:marLeft w:val="0"/>
      <w:marRight w:val="0"/>
      <w:marTop w:val="0"/>
      <w:marBottom w:val="0"/>
      <w:divBdr>
        <w:top w:val="none" w:sz="0" w:space="0" w:color="auto"/>
        <w:left w:val="none" w:sz="0" w:space="0" w:color="auto"/>
        <w:bottom w:val="none" w:sz="0" w:space="0" w:color="auto"/>
        <w:right w:val="none" w:sz="0" w:space="0" w:color="auto"/>
      </w:divBdr>
    </w:div>
    <w:div w:id="625040567">
      <w:bodyDiv w:val="1"/>
      <w:marLeft w:val="0"/>
      <w:marRight w:val="0"/>
      <w:marTop w:val="0"/>
      <w:marBottom w:val="0"/>
      <w:divBdr>
        <w:top w:val="none" w:sz="0" w:space="0" w:color="auto"/>
        <w:left w:val="none" w:sz="0" w:space="0" w:color="auto"/>
        <w:bottom w:val="none" w:sz="0" w:space="0" w:color="auto"/>
        <w:right w:val="none" w:sz="0" w:space="0" w:color="auto"/>
      </w:divBdr>
    </w:div>
    <w:div w:id="625739246">
      <w:bodyDiv w:val="1"/>
      <w:marLeft w:val="0"/>
      <w:marRight w:val="0"/>
      <w:marTop w:val="0"/>
      <w:marBottom w:val="0"/>
      <w:divBdr>
        <w:top w:val="none" w:sz="0" w:space="0" w:color="auto"/>
        <w:left w:val="none" w:sz="0" w:space="0" w:color="auto"/>
        <w:bottom w:val="none" w:sz="0" w:space="0" w:color="auto"/>
        <w:right w:val="none" w:sz="0" w:space="0" w:color="auto"/>
      </w:divBdr>
    </w:div>
    <w:div w:id="626862704">
      <w:bodyDiv w:val="1"/>
      <w:marLeft w:val="0"/>
      <w:marRight w:val="0"/>
      <w:marTop w:val="0"/>
      <w:marBottom w:val="0"/>
      <w:divBdr>
        <w:top w:val="none" w:sz="0" w:space="0" w:color="auto"/>
        <w:left w:val="none" w:sz="0" w:space="0" w:color="auto"/>
        <w:bottom w:val="none" w:sz="0" w:space="0" w:color="auto"/>
        <w:right w:val="none" w:sz="0" w:space="0" w:color="auto"/>
      </w:divBdr>
    </w:div>
    <w:div w:id="627013002">
      <w:bodyDiv w:val="1"/>
      <w:marLeft w:val="0"/>
      <w:marRight w:val="0"/>
      <w:marTop w:val="0"/>
      <w:marBottom w:val="0"/>
      <w:divBdr>
        <w:top w:val="none" w:sz="0" w:space="0" w:color="auto"/>
        <w:left w:val="none" w:sz="0" w:space="0" w:color="auto"/>
        <w:bottom w:val="none" w:sz="0" w:space="0" w:color="auto"/>
        <w:right w:val="none" w:sz="0" w:space="0" w:color="auto"/>
      </w:divBdr>
    </w:div>
    <w:div w:id="627321763">
      <w:bodyDiv w:val="1"/>
      <w:marLeft w:val="0"/>
      <w:marRight w:val="0"/>
      <w:marTop w:val="0"/>
      <w:marBottom w:val="0"/>
      <w:divBdr>
        <w:top w:val="none" w:sz="0" w:space="0" w:color="auto"/>
        <w:left w:val="none" w:sz="0" w:space="0" w:color="auto"/>
        <w:bottom w:val="none" w:sz="0" w:space="0" w:color="auto"/>
        <w:right w:val="none" w:sz="0" w:space="0" w:color="auto"/>
      </w:divBdr>
    </w:div>
    <w:div w:id="630130997">
      <w:bodyDiv w:val="1"/>
      <w:marLeft w:val="0"/>
      <w:marRight w:val="0"/>
      <w:marTop w:val="0"/>
      <w:marBottom w:val="0"/>
      <w:divBdr>
        <w:top w:val="none" w:sz="0" w:space="0" w:color="auto"/>
        <w:left w:val="none" w:sz="0" w:space="0" w:color="auto"/>
        <w:bottom w:val="none" w:sz="0" w:space="0" w:color="auto"/>
        <w:right w:val="none" w:sz="0" w:space="0" w:color="auto"/>
      </w:divBdr>
    </w:div>
    <w:div w:id="631327162">
      <w:bodyDiv w:val="1"/>
      <w:marLeft w:val="0"/>
      <w:marRight w:val="0"/>
      <w:marTop w:val="0"/>
      <w:marBottom w:val="0"/>
      <w:divBdr>
        <w:top w:val="none" w:sz="0" w:space="0" w:color="auto"/>
        <w:left w:val="none" w:sz="0" w:space="0" w:color="auto"/>
        <w:bottom w:val="none" w:sz="0" w:space="0" w:color="auto"/>
        <w:right w:val="none" w:sz="0" w:space="0" w:color="auto"/>
      </w:divBdr>
    </w:div>
    <w:div w:id="634718934">
      <w:bodyDiv w:val="1"/>
      <w:marLeft w:val="0"/>
      <w:marRight w:val="0"/>
      <w:marTop w:val="0"/>
      <w:marBottom w:val="0"/>
      <w:divBdr>
        <w:top w:val="none" w:sz="0" w:space="0" w:color="auto"/>
        <w:left w:val="none" w:sz="0" w:space="0" w:color="auto"/>
        <w:bottom w:val="none" w:sz="0" w:space="0" w:color="auto"/>
        <w:right w:val="none" w:sz="0" w:space="0" w:color="auto"/>
      </w:divBdr>
    </w:div>
    <w:div w:id="634800304">
      <w:bodyDiv w:val="1"/>
      <w:marLeft w:val="0"/>
      <w:marRight w:val="0"/>
      <w:marTop w:val="0"/>
      <w:marBottom w:val="0"/>
      <w:divBdr>
        <w:top w:val="none" w:sz="0" w:space="0" w:color="auto"/>
        <w:left w:val="none" w:sz="0" w:space="0" w:color="auto"/>
        <w:bottom w:val="none" w:sz="0" w:space="0" w:color="auto"/>
        <w:right w:val="none" w:sz="0" w:space="0" w:color="auto"/>
      </w:divBdr>
    </w:div>
    <w:div w:id="634876263">
      <w:bodyDiv w:val="1"/>
      <w:marLeft w:val="0"/>
      <w:marRight w:val="0"/>
      <w:marTop w:val="0"/>
      <w:marBottom w:val="0"/>
      <w:divBdr>
        <w:top w:val="none" w:sz="0" w:space="0" w:color="auto"/>
        <w:left w:val="none" w:sz="0" w:space="0" w:color="auto"/>
        <w:bottom w:val="none" w:sz="0" w:space="0" w:color="auto"/>
        <w:right w:val="none" w:sz="0" w:space="0" w:color="auto"/>
      </w:divBdr>
    </w:div>
    <w:div w:id="635526010">
      <w:bodyDiv w:val="1"/>
      <w:marLeft w:val="0"/>
      <w:marRight w:val="0"/>
      <w:marTop w:val="0"/>
      <w:marBottom w:val="0"/>
      <w:divBdr>
        <w:top w:val="none" w:sz="0" w:space="0" w:color="auto"/>
        <w:left w:val="none" w:sz="0" w:space="0" w:color="auto"/>
        <w:bottom w:val="none" w:sz="0" w:space="0" w:color="auto"/>
        <w:right w:val="none" w:sz="0" w:space="0" w:color="auto"/>
      </w:divBdr>
    </w:div>
    <w:div w:id="635792617">
      <w:bodyDiv w:val="1"/>
      <w:marLeft w:val="0"/>
      <w:marRight w:val="0"/>
      <w:marTop w:val="0"/>
      <w:marBottom w:val="0"/>
      <w:divBdr>
        <w:top w:val="none" w:sz="0" w:space="0" w:color="auto"/>
        <w:left w:val="none" w:sz="0" w:space="0" w:color="auto"/>
        <w:bottom w:val="none" w:sz="0" w:space="0" w:color="auto"/>
        <w:right w:val="none" w:sz="0" w:space="0" w:color="auto"/>
      </w:divBdr>
    </w:div>
    <w:div w:id="636954638">
      <w:bodyDiv w:val="1"/>
      <w:marLeft w:val="0"/>
      <w:marRight w:val="0"/>
      <w:marTop w:val="0"/>
      <w:marBottom w:val="0"/>
      <w:divBdr>
        <w:top w:val="none" w:sz="0" w:space="0" w:color="auto"/>
        <w:left w:val="none" w:sz="0" w:space="0" w:color="auto"/>
        <w:bottom w:val="none" w:sz="0" w:space="0" w:color="auto"/>
        <w:right w:val="none" w:sz="0" w:space="0" w:color="auto"/>
      </w:divBdr>
    </w:div>
    <w:div w:id="637031529">
      <w:bodyDiv w:val="1"/>
      <w:marLeft w:val="0"/>
      <w:marRight w:val="0"/>
      <w:marTop w:val="0"/>
      <w:marBottom w:val="0"/>
      <w:divBdr>
        <w:top w:val="none" w:sz="0" w:space="0" w:color="auto"/>
        <w:left w:val="none" w:sz="0" w:space="0" w:color="auto"/>
        <w:bottom w:val="none" w:sz="0" w:space="0" w:color="auto"/>
        <w:right w:val="none" w:sz="0" w:space="0" w:color="auto"/>
      </w:divBdr>
    </w:div>
    <w:div w:id="637034195">
      <w:bodyDiv w:val="1"/>
      <w:marLeft w:val="0"/>
      <w:marRight w:val="0"/>
      <w:marTop w:val="0"/>
      <w:marBottom w:val="0"/>
      <w:divBdr>
        <w:top w:val="none" w:sz="0" w:space="0" w:color="auto"/>
        <w:left w:val="none" w:sz="0" w:space="0" w:color="auto"/>
        <w:bottom w:val="none" w:sz="0" w:space="0" w:color="auto"/>
        <w:right w:val="none" w:sz="0" w:space="0" w:color="auto"/>
      </w:divBdr>
    </w:div>
    <w:div w:id="637959585">
      <w:bodyDiv w:val="1"/>
      <w:marLeft w:val="0"/>
      <w:marRight w:val="0"/>
      <w:marTop w:val="0"/>
      <w:marBottom w:val="0"/>
      <w:divBdr>
        <w:top w:val="none" w:sz="0" w:space="0" w:color="auto"/>
        <w:left w:val="none" w:sz="0" w:space="0" w:color="auto"/>
        <w:bottom w:val="none" w:sz="0" w:space="0" w:color="auto"/>
        <w:right w:val="none" w:sz="0" w:space="0" w:color="auto"/>
      </w:divBdr>
    </w:div>
    <w:div w:id="639269814">
      <w:bodyDiv w:val="1"/>
      <w:marLeft w:val="0"/>
      <w:marRight w:val="0"/>
      <w:marTop w:val="0"/>
      <w:marBottom w:val="0"/>
      <w:divBdr>
        <w:top w:val="none" w:sz="0" w:space="0" w:color="auto"/>
        <w:left w:val="none" w:sz="0" w:space="0" w:color="auto"/>
        <w:bottom w:val="none" w:sz="0" w:space="0" w:color="auto"/>
        <w:right w:val="none" w:sz="0" w:space="0" w:color="auto"/>
      </w:divBdr>
    </w:div>
    <w:div w:id="639966405">
      <w:bodyDiv w:val="1"/>
      <w:marLeft w:val="0"/>
      <w:marRight w:val="0"/>
      <w:marTop w:val="0"/>
      <w:marBottom w:val="0"/>
      <w:divBdr>
        <w:top w:val="none" w:sz="0" w:space="0" w:color="auto"/>
        <w:left w:val="none" w:sz="0" w:space="0" w:color="auto"/>
        <w:bottom w:val="none" w:sz="0" w:space="0" w:color="auto"/>
        <w:right w:val="none" w:sz="0" w:space="0" w:color="auto"/>
      </w:divBdr>
    </w:div>
    <w:div w:id="641539596">
      <w:bodyDiv w:val="1"/>
      <w:marLeft w:val="0"/>
      <w:marRight w:val="0"/>
      <w:marTop w:val="0"/>
      <w:marBottom w:val="0"/>
      <w:divBdr>
        <w:top w:val="none" w:sz="0" w:space="0" w:color="auto"/>
        <w:left w:val="none" w:sz="0" w:space="0" w:color="auto"/>
        <w:bottom w:val="none" w:sz="0" w:space="0" w:color="auto"/>
        <w:right w:val="none" w:sz="0" w:space="0" w:color="auto"/>
      </w:divBdr>
    </w:div>
    <w:div w:id="641614443">
      <w:bodyDiv w:val="1"/>
      <w:marLeft w:val="0"/>
      <w:marRight w:val="0"/>
      <w:marTop w:val="0"/>
      <w:marBottom w:val="0"/>
      <w:divBdr>
        <w:top w:val="none" w:sz="0" w:space="0" w:color="auto"/>
        <w:left w:val="none" w:sz="0" w:space="0" w:color="auto"/>
        <w:bottom w:val="none" w:sz="0" w:space="0" w:color="auto"/>
        <w:right w:val="none" w:sz="0" w:space="0" w:color="auto"/>
      </w:divBdr>
    </w:div>
    <w:div w:id="642853963">
      <w:bodyDiv w:val="1"/>
      <w:marLeft w:val="0"/>
      <w:marRight w:val="0"/>
      <w:marTop w:val="0"/>
      <w:marBottom w:val="0"/>
      <w:divBdr>
        <w:top w:val="none" w:sz="0" w:space="0" w:color="auto"/>
        <w:left w:val="none" w:sz="0" w:space="0" w:color="auto"/>
        <w:bottom w:val="none" w:sz="0" w:space="0" w:color="auto"/>
        <w:right w:val="none" w:sz="0" w:space="0" w:color="auto"/>
      </w:divBdr>
    </w:div>
    <w:div w:id="645470265">
      <w:bodyDiv w:val="1"/>
      <w:marLeft w:val="0"/>
      <w:marRight w:val="0"/>
      <w:marTop w:val="0"/>
      <w:marBottom w:val="0"/>
      <w:divBdr>
        <w:top w:val="none" w:sz="0" w:space="0" w:color="auto"/>
        <w:left w:val="none" w:sz="0" w:space="0" w:color="auto"/>
        <w:bottom w:val="none" w:sz="0" w:space="0" w:color="auto"/>
        <w:right w:val="none" w:sz="0" w:space="0" w:color="auto"/>
      </w:divBdr>
    </w:div>
    <w:div w:id="647706094">
      <w:bodyDiv w:val="1"/>
      <w:marLeft w:val="0"/>
      <w:marRight w:val="0"/>
      <w:marTop w:val="0"/>
      <w:marBottom w:val="0"/>
      <w:divBdr>
        <w:top w:val="none" w:sz="0" w:space="0" w:color="auto"/>
        <w:left w:val="none" w:sz="0" w:space="0" w:color="auto"/>
        <w:bottom w:val="none" w:sz="0" w:space="0" w:color="auto"/>
        <w:right w:val="none" w:sz="0" w:space="0" w:color="auto"/>
      </w:divBdr>
    </w:div>
    <w:div w:id="649864075">
      <w:bodyDiv w:val="1"/>
      <w:marLeft w:val="0"/>
      <w:marRight w:val="0"/>
      <w:marTop w:val="0"/>
      <w:marBottom w:val="0"/>
      <w:divBdr>
        <w:top w:val="none" w:sz="0" w:space="0" w:color="auto"/>
        <w:left w:val="none" w:sz="0" w:space="0" w:color="auto"/>
        <w:bottom w:val="none" w:sz="0" w:space="0" w:color="auto"/>
        <w:right w:val="none" w:sz="0" w:space="0" w:color="auto"/>
      </w:divBdr>
    </w:div>
    <w:div w:id="650602048">
      <w:bodyDiv w:val="1"/>
      <w:marLeft w:val="0"/>
      <w:marRight w:val="0"/>
      <w:marTop w:val="0"/>
      <w:marBottom w:val="0"/>
      <w:divBdr>
        <w:top w:val="none" w:sz="0" w:space="0" w:color="auto"/>
        <w:left w:val="none" w:sz="0" w:space="0" w:color="auto"/>
        <w:bottom w:val="none" w:sz="0" w:space="0" w:color="auto"/>
        <w:right w:val="none" w:sz="0" w:space="0" w:color="auto"/>
      </w:divBdr>
    </w:div>
    <w:div w:id="654728155">
      <w:bodyDiv w:val="1"/>
      <w:marLeft w:val="0"/>
      <w:marRight w:val="0"/>
      <w:marTop w:val="0"/>
      <w:marBottom w:val="0"/>
      <w:divBdr>
        <w:top w:val="none" w:sz="0" w:space="0" w:color="auto"/>
        <w:left w:val="none" w:sz="0" w:space="0" w:color="auto"/>
        <w:bottom w:val="none" w:sz="0" w:space="0" w:color="auto"/>
        <w:right w:val="none" w:sz="0" w:space="0" w:color="auto"/>
      </w:divBdr>
    </w:div>
    <w:div w:id="656223943">
      <w:bodyDiv w:val="1"/>
      <w:marLeft w:val="0"/>
      <w:marRight w:val="0"/>
      <w:marTop w:val="0"/>
      <w:marBottom w:val="0"/>
      <w:divBdr>
        <w:top w:val="none" w:sz="0" w:space="0" w:color="auto"/>
        <w:left w:val="none" w:sz="0" w:space="0" w:color="auto"/>
        <w:bottom w:val="none" w:sz="0" w:space="0" w:color="auto"/>
        <w:right w:val="none" w:sz="0" w:space="0" w:color="auto"/>
      </w:divBdr>
    </w:div>
    <w:div w:id="657465538">
      <w:bodyDiv w:val="1"/>
      <w:marLeft w:val="0"/>
      <w:marRight w:val="0"/>
      <w:marTop w:val="0"/>
      <w:marBottom w:val="0"/>
      <w:divBdr>
        <w:top w:val="none" w:sz="0" w:space="0" w:color="auto"/>
        <w:left w:val="none" w:sz="0" w:space="0" w:color="auto"/>
        <w:bottom w:val="none" w:sz="0" w:space="0" w:color="auto"/>
        <w:right w:val="none" w:sz="0" w:space="0" w:color="auto"/>
      </w:divBdr>
    </w:div>
    <w:div w:id="658921102">
      <w:bodyDiv w:val="1"/>
      <w:marLeft w:val="0"/>
      <w:marRight w:val="0"/>
      <w:marTop w:val="0"/>
      <w:marBottom w:val="0"/>
      <w:divBdr>
        <w:top w:val="none" w:sz="0" w:space="0" w:color="auto"/>
        <w:left w:val="none" w:sz="0" w:space="0" w:color="auto"/>
        <w:bottom w:val="none" w:sz="0" w:space="0" w:color="auto"/>
        <w:right w:val="none" w:sz="0" w:space="0" w:color="auto"/>
      </w:divBdr>
    </w:div>
    <w:div w:id="659773618">
      <w:bodyDiv w:val="1"/>
      <w:marLeft w:val="0"/>
      <w:marRight w:val="0"/>
      <w:marTop w:val="0"/>
      <w:marBottom w:val="0"/>
      <w:divBdr>
        <w:top w:val="none" w:sz="0" w:space="0" w:color="auto"/>
        <w:left w:val="none" w:sz="0" w:space="0" w:color="auto"/>
        <w:bottom w:val="none" w:sz="0" w:space="0" w:color="auto"/>
        <w:right w:val="none" w:sz="0" w:space="0" w:color="auto"/>
      </w:divBdr>
    </w:div>
    <w:div w:id="660543324">
      <w:bodyDiv w:val="1"/>
      <w:marLeft w:val="0"/>
      <w:marRight w:val="0"/>
      <w:marTop w:val="0"/>
      <w:marBottom w:val="0"/>
      <w:divBdr>
        <w:top w:val="none" w:sz="0" w:space="0" w:color="auto"/>
        <w:left w:val="none" w:sz="0" w:space="0" w:color="auto"/>
        <w:bottom w:val="none" w:sz="0" w:space="0" w:color="auto"/>
        <w:right w:val="none" w:sz="0" w:space="0" w:color="auto"/>
      </w:divBdr>
    </w:div>
    <w:div w:id="660933879">
      <w:bodyDiv w:val="1"/>
      <w:marLeft w:val="0"/>
      <w:marRight w:val="0"/>
      <w:marTop w:val="0"/>
      <w:marBottom w:val="0"/>
      <w:divBdr>
        <w:top w:val="none" w:sz="0" w:space="0" w:color="auto"/>
        <w:left w:val="none" w:sz="0" w:space="0" w:color="auto"/>
        <w:bottom w:val="none" w:sz="0" w:space="0" w:color="auto"/>
        <w:right w:val="none" w:sz="0" w:space="0" w:color="auto"/>
      </w:divBdr>
    </w:div>
    <w:div w:id="661468271">
      <w:bodyDiv w:val="1"/>
      <w:marLeft w:val="0"/>
      <w:marRight w:val="0"/>
      <w:marTop w:val="0"/>
      <w:marBottom w:val="0"/>
      <w:divBdr>
        <w:top w:val="none" w:sz="0" w:space="0" w:color="auto"/>
        <w:left w:val="none" w:sz="0" w:space="0" w:color="auto"/>
        <w:bottom w:val="none" w:sz="0" w:space="0" w:color="auto"/>
        <w:right w:val="none" w:sz="0" w:space="0" w:color="auto"/>
      </w:divBdr>
    </w:div>
    <w:div w:id="661616504">
      <w:bodyDiv w:val="1"/>
      <w:marLeft w:val="0"/>
      <w:marRight w:val="0"/>
      <w:marTop w:val="0"/>
      <w:marBottom w:val="0"/>
      <w:divBdr>
        <w:top w:val="none" w:sz="0" w:space="0" w:color="auto"/>
        <w:left w:val="none" w:sz="0" w:space="0" w:color="auto"/>
        <w:bottom w:val="none" w:sz="0" w:space="0" w:color="auto"/>
        <w:right w:val="none" w:sz="0" w:space="0" w:color="auto"/>
      </w:divBdr>
    </w:div>
    <w:div w:id="662661408">
      <w:bodyDiv w:val="1"/>
      <w:marLeft w:val="0"/>
      <w:marRight w:val="0"/>
      <w:marTop w:val="0"/>
      <w:marBottom w:val="0"/>
      <w:divBdr>
        <w:top w:val="none" w:sz="0" w:space="0" w:color="auto"/>
        <w:left w:val="none" w:sz="0" w:space="0" w:color="auto"/>
        <w:bottom w:val="none" w:sz="0" w:space="0" w:color="auto"/>
        <w:right w:val="none" w:sz="0" w:space="0" w:color="auto"/>
      </w:divBdr>
    </w:div>
    <w:div w:id="662928360">
      <w:bodyDiv w:val="1"/>
      <w:marLeft w:val="0"/>
      <w:marRight w:val="0"/>
      <w:marTop w:val="0"/>
      <w:marBottom w:val="0"/>
      <w:divBdr>
        <w:top w:val="none" w:sz="0" w:space="0" w:color="auto"/>
        <w:left w:val="none" w:sz="0" w:space="0" w:color="auto"/>
        <w:bottom w:val="none" w:sz="0" w:space="0" w:color="auto"/>
        <w:right w:val="none" w:sz="0" w:space="0" w:color="auto"/>
      </w:divBdr>
    </w:div>
    <w:div w:id="664940641">
      <w:bodyDiv w:val="1"/>
      <w:marLeft w:val="0"/>
      <w:marRight w:val="0"/>
      <w:marTop w:val="0"/>
      <w:marBottom w:val="0"/>
      <w:divBdr>
        <w:top w:val="none" w:sz="0" w:space="0" w:color="auto"/>
        <w:left w:val="none" w:sz="0" w:space="0" w:color="auto"/>
        <w:bottom w:val="none" w:sz="0" w:space="0" w:color="auto"/>
        <w:right w:val="none" w:sz="0" w:space="0" w:color="auto"/>
      </w:divBdr>
    </w:div>
    <w:div w:id="666173590">
      <w:bodyDiv w:val="1"/>
      <w:marLeft w:val="0"/>
      <w:marRight w:val="0"/>
      <w:marTop w:val="0"/>
      <w:marBottom w:val="0"/>
      <w:divBdr>
        <w:top w:val="none" w:sz="0" w:space="0" w:color="auto"/>
        <w:left w:val="none" w:sz="0" w:space="0" w:color="auto"/>
        <w:bottom w:val="none" w:sz="0" w:space="0" w:color="auto"/>
        <w:right w:val="none" w:sz="0" w:space="0" w:color="auto"/>
      </w:divBdr>
    </w:div>
    <w:div w:id="666828911">
      <w:bodyDiv w:val="1"/>
      <w:marLeft w:val="0"/>
      <w:marRight w:val="0"/>
      <w:marTop w:val="0"/>
      <w:marBottom w:val="0"/>
      <w:divBdr>
        <w:top w:val="none" w:sz="0" w:space="0" w:color="auto"/>
        <w:left w:val="none" w:sz="0" w:space="0" w:color="auto"/>
        <w:bottom w:val="none" w:sz="0" w:space="0" w:color="auto"/>
        <w:right w:val="none" w:sz="0" w:space="0" w:color="auto"/>
      </w:divBdr>
    </w:div>
    <w:div w:id="667828300">
      <w:bodyDiv w:val="1"/>
      <w:marLeft w:val="0"/>
      <w:marRight w:val="0"/>
      <w:marTop w:val="0"/>
      <w:marBottom w:val="0"/>
      <w:divBdr>
        <w:top w:val="none" w:sz="0" w:space="0" w:color="auto"/>
        <w:left w:val="none" w:sz="0" w:space="0" w:color="auto"/>
        <w:bottom w:val="none" w:sz="0" w:space="0" w:color="auto"/>
        <w:right w:val="none" w:sz="0" w:space="0" w:color="auto"/>
      </w:divBdr>
    </w:div>
    <w:div w:id="668020319">
      <w:bodyDiv w:val="1"/>
      <w:marLeft w:val="0"/>
      <w:marRight w:val="0"/>
      <w:marTop w:val="0"/>
      <w:marBottom w:val="0"/>
      <w:divBdr>
        <w:top w:val="none" w:sz="0" w:space="0" w:color="auto"/>
        <w:left w:val="none" w:sz="0" w:space="0" w:color="auto"/>
        <w:bottom w:val="none" w:sz="0" w:space="0" w:color="auto"/>
        <w:right w:val="none" w:sz="0" w:space="0" w:color="auto"/>
      </w:divBdr>
    </w:div>
    <w:div w:id="668486095">
      <w:bodyDiv w:val="1"/>
      <w:marLeft w:val="0"/>
      <w:marRight w:val="0"/>
      <w:marTop w:val="0"/>
      <w:marBottom w:val="0"/>
      <w:divBdr>
        <w:top w:val="none" w:sz="0" w:space="0" w:color="auto"/>
        <w:left w:val="none" w:sz="0" w:space="0" w:color="auto"/>
        <w:bottom w:val="none" w:sz="0" w:space="0" w:color="auto"/>
        <w:right w:val="none" w:sz="0" w:space="0" w:color="auto"/>
      </w:divBdr>
    </w:div>
    <w:div w:id="670061022">
      <w:bodyDiv w:val="1"/>
      <w:marLeft w:val="0"/>
      <w:marRight w:val="0"/>
      <w:marTop w:val="0"/>
      <w:marBottom w:val="0"/>
      <w:divBdr>
        <w:top w:val="none" w:sz="0" w:space="0" w:color="auto"/>
        <w:left w:val="none" w:sz="0" w:space="0" w:color="auto"/>
        <w:bottom w:val="none" w:sz="0" w:space="0" w:color="auto"/>
        <w:right w:val="none" w:sz="0" w:space="0" w:color="auto"/>
      </w:divBdr>
    </w:div>
    <w:div w:id="670445924">
      <w:bodyDiv w:val="1"/>
      <w:marLeft w:val="0"/>
      <w:marRight w:val="0"/>
      <w:marTop w:val="0"/>
      <w:marBottom w:val="0"/>
      <w:divBdr>
        <w:top w:val="none" w:sz="0" w:space="0" w:color="auto"/>
        <w:left w:val="none" w:sz="0" w:space="0" w:color="auto"/>
        <w:bottom w:val="none" w:sz="0" w:space="0" w:color="auto"/>
        <w:right w:val="none" w:sz="0" w:space="0" w:color="auto"/>
      </w:divBdr>
    </w:div>
    <w:div w:id="670571532">
      <w:bodyDiv w:val="1"/>
      <w:marLeft w:val="0"/>
      <w:marRight w:val="0"/>
      <w:marTop w:val="0"/>
      <w:marBottom w:val="0"/>
      <w:divBdr>
        <w:top w:val="none" w:sz="0" w:space="0" w:color="auto"/>
        <w:left w:val="none" w:sz="0" w:space="0" w:color="auto"/>
        <w:bottom w:val="none" w:sz="0" w:space="0" w:color="auto"/>
        <w:right w:val="none" w:sz="0" w:space="0" w:color="auto"/>
      </w:divBdr>
    </w:div>
    <w:div w:id="674308451">
      <w:bodyDiv w:val="1"/>
      <w:marLeft w:val="0"/>
      <w:marRight w:val="0"/>
      <w:marTop w:val="0"/>
      <w:marBottom w:val="0"/>
      <w:divBdr>
        <w:top w:val="none" w:sz="0" w:space="0" w:color="auto"/>
        <w:left w:val="none" w:sz="0" w:space="0" w:color="auto"/>
        <w:bottom w:val="none" w:sz="0" w:space="0" w:color="auto"/>
        <w:right w:val="none" w:sz="0" w:space="0" w:color="auto"/>
      </w:divBdr>
    </w:div>
    <w:div w:id="674694254">
      <w:bodyDiv w:val="1"/>
      <w:marLeft w:val="0"/>
      <w:marRight w:val="0"/>
      <w:marTop w:val="0"/>
      <w:marBottom w:val="0"/>
      <w:divBdr>
        <w:top w:val="none" w:sz="0" w:space="0" w:color="auto"/>
        <w:left w:val="none" w:sz="0" w:space="0" w:color="auto"/>
        <w:bottom w:val="none" w:sz="0" w:space="0" w:color="auto"/>
        <w:right w:val="none" w:sz="0" w:space="0" w:color="auto"/>
      </w:divBdr>
    </w:div>
    <w:div w:id="676154183">
      <w:bodyDiv w:val="1"/>
      <w:marLeft w:val="0"/>
      <w:marRight w:val="0"/>
      <w:marTop w:val="0"/>
      <w:marBottom w:val="0"/>
      <w:divBdr>
        <w:top w:val="none" w:sz="0" w:space="0" w:color="auto"/>
        <w:left w:val="none" w:sz="0" w:space="0" w:color="auto"/>
        <w:bottom w:val="none" w:sz="0" w:space="0" w:color="auto"/>
        <w:right w:val="none" w:sz="0" w:space="0" w:color="auto"/>
      </w:divBdr>
    </w:div>
    <w:div w:id="676690259">
      <w:bodyDiv w:val="1"/>
      <w:marLeft w:val="0"/>
      <w:marRight w:val="0"/>
      <w:marTop w:val="0"/>
      <w:marBottom w:val="0"/>
      <w:divBdr>
        <w:top w:val="none" w:sz="0" w:space="0" w:color="auto"/>
        <w:left w:val="none" w:sz="0" w:space="0" w:color="auto"/>
        <w:bottom w:val="none" w:sz="0" w:space="0" w:color="auto"/>
        <w:right w:val="none" w:sz="0" w:space="0" w:color="auto"/>
      </w:divBdr>
    </w:div>
    <w:div w:id="677465600">
      <w:bodyDiv w:val="1"/>
      <w:marLeft w:val="0"/>
      <w:marRight w:val="0"/>
      <w:marTop w:val="0"/>
      <w:marBottom w:val="0"/>
      <w:divBdr>
        <w:top w:val="none" w:sz="0" w:space="0" w:color="auto"/>
        <w:left w:val="none" w:sz="0" w:space="0" w:color="auto"/>
        <w:bottom w:val="none" w:sz="0" w:space="0" w:color="auto"/>
        <w:right w:val="none" w:sz="0" w:space="0" w:color="auto"/>
      </w:divBdr>
    </w:div>
    <w:div w:id="677578222">
      <w:bodyDiv w:val="1"/>
      <w:marLeft w:val="0"/>
      <w:marRight w:val="0"/>
      <w:marTop w:val="0"/>
      <w:marBottom w:val="0"/>
      <w:divBdr>
        <w:top w:val="none" w:sz="0" w:space="0" w:color="auto"/>
        <w:left w:val="none" w:sz="0" w:space="0" w:color="auto"/>
        <w:bottom w:val="none" w:sz="0" w:space="0" w:color="auto"/>
        <w:right w:val="none" w:sz="0" w:space="0" w:color="auto"/>
      </w:divBdr>
    </w:div>
    <w:div w:id="677583285">
      <w:bodyDiv w:val="1"/>
      <w:marLeft w:val="0"/>
      <w:marRight w:val="0"/>
      <w:marTop w:val="0"/>
      <w:marBottom w:val="0"/>
      <w:divBdr>
        <w:top w:val="none" w:sz="0" w:space="0" w:color="auto"/>
        <w:left w:val="none" w:sz="0" w:space="0" w:color="auto"/>
        <w:bottom w:val="none" w:sz="0" w:space="0" w:color="auto"/>
        <w:right w:val="none" w:sz="0" w:space="0" w:color="auto"/>
      </w:divBdr>
    </w:div>
    <w:div w:id="678312103">
      <w:bodyDiv w:val="1"/>
      <w:marLeft w:val="0"/>
      <w:marRight w:val="0"/>
      <w:marTop w:val="0"/>
      <w:marBottom w:val="0"/>
      <w:divBdr>
        <w:top w:val="none" w:sz="0" w:space="0" w:color="auto"/>
        <w:left w:val="none" w:sz="0" w:space="0" w:color="auto"/>
        <w:bottom w:val="none" w:sz="0" w:space="0" w:color="auto"/>
        <w:right w:val="none" w:sz="0" w:space="0" w:color="auto"/>
      </w:divBdr>
    </w:div>
    <w:div w:id="682047493">
      <w:bodyDiv w:val="1"/>
      <w:marLeft w:val="0"/>
      <w:marRight w:val="0"/>
      <w:marTop w:val="0"/>
      <w:marBottom w:val="0"/>
      <w:divBdr>
        <w:top w:val="none" w:sz="0" w:space="0" w:color="auto"/>
        <w:left w:val="none" w:sz="0" w:space="0" w:color="auto"/>
        <w:bottom w:val="none" w:sz="0" w:space="0" w:color="auto"/>
        <w:right w:val="none" w:sz="0" w:space="0" w:color="auto"/>
      </w:divBdr>
    </w:div>
    <w:div w:id="682703901">
      <w:bodyDiv w:val="1"/>
      <w:marLeft w:val="0"/>
      <w:marRight w:val="0"/>
      <w:marTop w:val="0"/>
      <w:marBottom w:val="0"/>
      <w:divBdr>
        <w:top w:val="none" w:sz="0" w:space="0" w:color="auto"/>
        <w:left w:val="none" w:sz="0" w:space="0" w:color="auto"/>
        <w:bottom w:val="none" w:sz="0" w:space="0" w:color="auto"/>
        <w:right w:val="none" w:sz="0" w:space="0" w:color="auto"/>
      </w:divBdr>
    </w:div>
    <w:div w:id="684212103">
      <w:bodyDiv w:val="1"/>
      <w:marLeft w:val="0"/>
      <w:marRight w:val="0"/>
      <w:marTop w:val="0"/>
      <w:marBottom w:val="0"/>
      <w:divBdr>
        <w:top w:val="none" w:sz="0" w:space="0" w:color="auto"/>
        <w:left w:val="none" w:sz="0" w:space="0" w:color="auto"/>
        <w:bottom w:val="none" w:sz="0" w:space="0" w:color="auto"/>
        <w:right w:val="none" w:sz="0" w:space="0" w:color="auto"/>
      </w:divBdr>
    </w:div>
    <w:div w:id="684359070">
      <w:bodyDiv w:val="1"/>
      <w:marLeft w:val="0"/>
      <w:marRight w:val="0"/>
      <w:marTop w:val="0"/>
      <w:marBottom w:val="0"/>
      <w:divBdr>
        <w:top w:val="none" w:sz="0" w:space="0" w:color="auto"/>
        <w:left w:val="none" w:sz="0" w:space="0" w:color="auto"/>
        <w:bottom w:val="none" w:sz="0" w:space="0" w:color="auto"/>
        <w:right w:val="none" w:sz="0" w:space="0" w:color="auto"/>
      </w:divBdr>
    </w:div>
    <w:div w:id="684791926">
      <w:bodyDiv w:val="1"/>
      <w:marLeft w:val="0"/>
      <w:marRight w:val="0"/>
      <w:marTop w:val="0"/>
      <w:marBottom w:val="0"/>
      <w:divBdr>
        <w:top w:val="none" w:sz="0" w:space="0" w:color="auto"/>
        <w:left w:val="none" w:sz="0" w:space="0" w:color="auto"/>
        <w:bottom w:val="none" w:sz="0" w:space="0" w:color="auto"/>
        <w:right w:val="none" w:sz="0" w:space="0" w:color="auto"/>
      </w:divBdr>
    </w:div>
    <w:div w:id="685644125">
      <w:bodyDiv w:val="1"/>
      <w:marLeft w:val="0"/>
      <w:marRight w:val="0"/>
      <w:marTop w:val="0"/>
      <w:marBottom w:val="0"/>
      <w:divBdr>
        <w:top w:val="none" w:sz="0" w:space="0" w:color="auto"/>
        <w:left w:val="none" w:sz="0" w:space="0" w:color="auto"/>
        <w:bottom w:val="none" w:sz="0" w:space="0" w:color="auto"/>
        <w:right w:val="none" w:sz="0" w:space="0" w:color="auto"/>
      </w:divBdr>
    </w:div>
    <w:div w:id="687490179">
      <w:bodyDiv w:val="1"/>
      <w:marLeft w:val="0"/>
      <w:marRight w:val="0"/>
      <w:marTop w:val="0"/>
      <w:marBottom w:val="0"/>
      <w:divBdr>
        <w:top w:val="none" w:sz="0" w:space="0" w:color="auto"/>
        <w:left w:val="none" w:sz="0" w:space="0" w:color="auto"/>
        <w:bottom w:val="none" w:sz="0" w:space="0" w:color="auto"/>
        <w:right w:val="none" w:sz="0" w:space="0" w:color="auto"/>
      </w:divBdr>
    </w:div>
    <w:div w:id="688526999">
      <w:bodyDiv w:val="1"/>
      <w:marLeft w:val="0"/>
      <w:marRight w:val="0"/>
      <w:marTop w:val="0"/>
      <w:marBottom w:val="0"/>
      <w:divBdr>
        <w:top w:val="none" w:sz="0" w:space="0" w:color="auto"/>
        <w:left w:val="none" w:sz="0" w:space="0" w:color="auto"/>
        <w:bottom w:val="none" w:sz="0" w:space="0" w:color="auto"/>
        <w:right w:val="none" w:sz="0" w:space="0" w:color="auto"/>
      </w:divBdr>
    </w:div>
    <w:div w:id="690228719">
      <w:bodyDiv w:val="1"/>
      <w:marLeft w:val="0"/>
      <w:marRight w:val="0"/>
      <w:marTop w:val="0"/>
      <w:marBottom w:val="0"/>
      <w:divBdr>
        <w:top w:val="none" w:sz="0" w:space="0" w:color="auto"/>
        <w:left w:val="none" w:sz="0" w:space="0" w:color="auto"/>
        <w:bottom w:val="none" w:sz="0" w:space="0" w:color="auto"/>
        <w:right w:val="none" w:sz="0" w:space="0" w:color="auto"/>
      </w:divBdr>
    </w:div>
    <w:div w:id="692222640">
      <w:bodyDiv w:val="1"/>
      <w:marLeft w:val="0"/>
      <w:marRight w:val="0"/>
      <w:marTop w:val="0"/>
      <w:marBottom w:val="0"/>
      <w:divBdr>
        <w:top w:val="none" w:sz="0" w:space="0" w:color="auto"/>
        <w:left w:val="none" w:sz="0" w:space="0" w:color="auto"/>
        <w:bottom w:val="none" w:sz="0" w:space="0" w:color="auto"/>
        <w:right w:val="none" w:sz="0" w:space="0" w:color="auto"/>
      </w:divBdr>
    </w:div>
    <w:div w:id="692390017">
      <w:bodyDiv w:val="1"/>
      <w:marLeft w:val="0"/>
      <w:marRight w:val="0"/>
      <w:marTop w:val="0"/>
      <w:marBottom w:val="0"/>
      <w:divBdr>
        <w:top w:val="none" w:sz="0" w:space="0" w:color="auto"/>
        <w:left w:val="none" w:sz="0" w:space="0" w:color="auto"/>
        <w:bottom w:val="none" w:sz="0" w:space="0" w:color="auto"/>
        <w:right w:val="none" w:sz="0" w:space="0" w:color="auto"/>
      </w:divBdr>
    </w:div>
    <w:div w:id="693770651">
      <w:bodyDiv w:val="1"/>
      <w:marLeft w:val="0"/>
      <w:marRight w:val="0"/>
      <w:marTop w:val="0"/>
      <w:marBottom w:val="0"/>
      <w:divBdr>
        <w:top w:val="none" w:sz="0" w:space="0" w:color="auto"/>
        <w:left w:val="none" w:sz="0" w:space="0" w:color="auto"/>
        <w:bottom w:val="none" w:sz="0" w:space="0" w:color="auto"/>
        <w:right w:val="none" w:sz="0" w:space="0" w:color="auto"/>
      </w:divBdr>
    </w:div>
    <w:div w:id="695035903">
      <w:bodyDiv w:val="1"/>
      <w:marLeft w:val="0"/>
      <w:marRight w:val="0"/>
      <w:marTop w:val="0"/>
      <w:marBottom w:val="0"/>
      <w:divBdr>
        <w:top w:val="none" w:sz="0" w:space="0" w:color="auto"/>
        <w:left w:val="none" w:sz="0" w:space="0" w:color="auto"/>
        <w:bottom w:val="none" w:sz="0" w:space="0" w:color="auto"/>
        <w:right w:val="none" w:sz="0" w:space="0" w:color="auto"/>
      </w:divBdr>
    </w:div>
    <w:div w:id="695619613">
      <w:bodyDiv w:val="1"/>
      <w:marLeft w:val="0"/>
      <w:marRight w:val="0"/>
      <w:marTop w:val="0"/>
      <w:marBottom w:val="0"/>
      <w:divBdr>
        <w:top w:val="none" w:sz="0" w:space="0" w:color="auto"/>
        <w:left w:val="none" w:sz="0" w:space="0" w:color="auto"/>
        <w:bottom w:val="none" w:sz="0" w:space="0" w:color="auto"/>
        <w:right w:val="none" w:sz="0" w:space="0" w:color="auto"/>
      </w:divBdr>
    </w:div>
    <w:div w:id="696589366">
      <w:bodyDiv w:val="1"/>
      <w:marLeft w:val="0"/>
      <w:marRight w:val="0"/>
      <w:marTop w:val="0"/>
      <w:marBottom w:val="0"/>
      <w:divBdr>
        <w:top w:val="none" w:sz="0" w:space="0" w:color="auto"/>
        <w:left w:val="none" w:sz="0" w:space="0" w:color="auto"/>
        <w:bottom w:val="none" w:sz="0" w:space="0" w:color="auto"/>
        <w:right w:val="none" w:sz="0" w:space="0" w:color="auto"/>
      </w:divBdr>
    </w:div>
    <w:div w:id="698773733">
      <w:bodyDiv w:val="1"/>
      <w:marLeft w:val="0"/>
      <w:marRight w:val="0"/>
      <w:marTop w:val="0"/>
      <w:marBottom w:val="0"/>
      <w:divBdr>
        <w:top w:val="none" w:sz="0" w:space="0" w:color="auto"/>
        <w:left w:val="none" w:sz="0" w:space="0" w:color="auto"/>
        <w:bottom w:val="none" w:sz="0" w:space="0" w:color="auto"/>
        <w:right w:val="none" w:sz="0" w:space="0" w:color="auto"/>
      </w:divBdr>
    </w:div>
    <w:div w:id="701520479">
      <w:bodyDiv w:val="1"/>
      <w:marLeft w:val="0"/>
      <w:marRight w:val="0"/>
      <w:marTop w:val="0"/>
      <w:marBottom w:val="0"/>
      <w:divBdr>
        <w:top w:val="none" w:sz="0" w:space="0" w:color="auto"/>
        <w:left w:val="none" w:sz="0" w:space="0" w:color="auto"/>
        <w:bottom w:val="none" w:sz="0" w:space="0" w:color="auto"/>
        <w:right w:val="none" w:sz="0" w:space="0" w:color="auto"/>
      </w:divBdr>
    </w:div>
    <w:div w:id="701825476">
      <w:bodyDiv w:val="1"/>
      <w:marLeft w:val="0"/>
      <w:marRight w:val="0"/>
      <w:marTop w:val="0"/>
      <w:marBottom w:val="0"/>
      <w:divBdr>
        <w:top w:val="none" w:sz="0" w:space="0" w:color="auto"/>
        <w:left w:val="none" w:sz="0" w:space="0" w:color="auto"/>
        <w:bottom w:val="none" w:sz="0" w:space="0" w:color="auto"/>
        <w:right w:val="none" w:sz="0" w:space="0" w:color="auto"/>
      </w:divBdr>
    </w:div>
    <w:div w:id="703023760">
      <w:bodyDiv w:val="1"/>
      <w:marLeft w:val="0"/>
      <w:marRight w:val="0"/>
      <w:marTop w:val="0"/>
      <w:marBottom w:val="0"/>
      <w:divBdr>
        <w:top w:val="none" w:sz="0" w:space="0" w:color="auto"/>
        <w:left w:val="none" w:sz="0" w:space="0" w:color="auto"/>
        <w:bottom w:val="none" w:sz="0" w:space="0" w:color="auto"/>
        <w:right w:val="none" w:sz="0" w:space="0" w:color="auto"/>
      </w:divBdr>
    </w:div>
    <w:div w:id="703166649">
      <w:bodyDiv w:val="1"/>
      <w:marLeft w:val="0"/>
      <w:marRight w:val="0"/>
      <w:marTop w:val="0"/>
      <w:marBottom w:val="0"/>
      <w:divBdr>
        <w:top w:val="none" w:sz="0" w:space="0" w:color="auto"/>
        <w:left w:val="none" w:sz="0" w:space="0" w:color="auto"/>
        <w:bottom w:val="none" w:sz="0" w:space="0" w:color="auto"/>
        <w:right w:val="none" w:sz="0" w:space="0" w:color="auto"/>
      </w:divBdr>
    </w:div>
    <w:div w:id="703560291">
      <w:bodyDiv w:val="1"/>
      <w:marLeft w:val="0"/>
      <w:marRight w:val="0"/>
      <w:marTop w:val="0"/>
      <w:marBottom w:val="0"/>
      <w:divBdr>
        <w:top w:val="none" w:sz="0" w:space="0" w:color="auto"/>
        <w:left w:val="none" w:sz="0" w:space="0" w:color="auto"/>
        <w:bottom w:val="none" w:sz="0" w:space="0" w:color="auto"/>
        <w:right w:val="none" w:sz="0" w:space="0" w:color="auto"/>
      </w:divBdr>
    </w:div>
    <w:div w:id="706641108">
      <w:bodyDiv w:val="1"/>
      <w:marLeft w:val="0"/>
      <w:marRight w:val="0"/>
      <w:marTop w:val="0"/>
      <w:marBottom w:val="0"/>
      <w:divBdr>
        <w:top w:val="none" w:sz="0" w:space="0" w:color="auto"/>
        <w:left w:val="none" w:sz="0" w:space="0" w:color="auto"/>
        <w:bottom w:val="none" w:sz="0" w:space="0" w:color="auto"/>
        <w:right w:val="none" w:sz="0" w:space="0" w:color="auto"/>
      </w:divBdr>
    </w:div>
    <w:div w:id="707608333">
      <w:bodyDiv w:val="1"/>
      <w:marLeft w:val="0"/>
      <w:marRight w:val="0"/>
      <w:marTop w:val="0"/>
      <w:marBottom w:val="0"/>
      <w:divBdr>
        <w:top w:val="none" w:sz="0" w:space="0" w:color="auto"/>
        <w:left w:val="none" w:sz="0" w:space="0" w:color="auto"/>
        <w:bottom w:val="none" w:sz="0" w:space="0" w:color="auto"/>
        <w:right w:val="none" w:sz="0" w:space="0" w:color="auto"/>
      </w:divBdr>
    </w:div>
    <w:div w:id="707681799">
      <w:bodyDiv w:val="1"/>
      <w:marLeft w:val="0"/>
      <w:marRight w:val="0"/>
      <w:marTop w:val="0"/>
      <w:marBottom w:val="0"/>
      <w:divBdr>
        <w:top w:val="none" w:sz="0" w:space="0" w:color="auto"/>
        <w:left w:val="none" w:sz="0" w:space="0" w:color="auto"/>
        <w:bottom w:val="none" w:sz="0" w:space="0" w:color="auto"/>
        <w:right w:val="none" w:sz="0" w:space="0" w:color="auto"/>
      </w:divBdr>
    </w:div>
    <w:div w:id="707991311">
      <w:bodyDiv w:val="1"/>
      <w:marLeft w:val="0"/>
      <w:marRight w:val="0"/>
      <w:marTop w:val="0"/>
      <w:marBottom w:val="0"/>
      <w:divBdr>
        <w:top w:val="none" w:sz="0" w:space="0" w:color="auto"/>
        <w:left w:val="none" w:sz="0" w:space="0" w:color="auto"/>
        <w:bottom w:val="none" w:sz="0" w:space="0" w:color="auto"/>
        <w:right w:val="none" w:sz="0" w:space="0" w:color="auto"/>
      </w:divBdr>
    </w:div>
    <w:div w:id="709108322">
      <w:bodyDiv w:val="1"/>
      <w:marLeft w:val="0"/>
      <w:marRight w:val="0"/>
      <w:marTop w:val="0"/>
      <w:marBottom w:val="0"/>
      <w:divBdr>
        <w:top w:val="none" w:sz="0" w:space="0" w:color="auto"/>
        <w:left w:val="none" w:sz="0" w:space="0" w:color="auto"/>
        <w:bottom w:val="none" w:sz="0" w:space="0" w:color="auto"/>
        <w:right w:val="none" w:sz="0" w:space="0" w:color="auto"/>
      </w:divBdr>
    </w:div>
    <w:div w:id="709648161">
      <w:bodyDiv w:val="1"/>
      <w:marLeft w:val="0"/>
      <w:marRight w:val="0"/>
      <w:marTop w:val="0"/>
      <w:marBottom w:val="0"/>
      <w:divBdr>
        <w:top w:val="none" w:sz="0" w:space="0" w:color="auto"/>
        <w:left w:val="none" w:sz="0" w:space="0" w:color="auto"/>
        <w:bottom w:val="none" w:sz="0" w:space="0" w:color="auto"/>
        <w:right w:val="none" w:sz="0" w:space="0" w:color="auto"/>
      </w:divBdr>
    </w:div>
    <w:div w:id="709917486">
      <w:bodyDiv w:val="1"/>
      <w:marLeft w:val="0"/>
      <w:marRight w:val="0"/>
      <w:marTop w:val="0"/>
      <w:marBottom w:val="0"/>
      <w:divBdr>
        <w:top w:val="none" w:sz="0" w:space="0" w:color="auto"/>
        <w:left w:val="none" w:sz="0" w:space="0" w:color="auto"/>
        <w:bottom w:val="none" w:sz="0" w:space="0" w:color="auto"/>
        <w:right w:val="none" w:sz="0" w:space="0" w:color="auto"/>
      </w:divBdr>
    </w:div>
    <w:div w:id="711998506">
      <w:bodyDiv w:val="1"/>
      <w:marLeft w:val="0"/>
      <w:marRight w:val="0"/>
      <w:marTop w:val="0"/>
      <w:marBottom w:val="0"/>
      <w:divBdr>
        <w:top w:val="none" w:sz="0" w:space="0" w:color="auto"/>
        <w:left w:val="none" w:sz="0" w:space="0" w:color="auto"/>
        <w:bottom w:val="none" w:sz="0" w:space="0" w:color="auto"/>
        <w:right w:val="none" w:sz="0" w:space="0" w:color="auto"/>
      </w:divBdr>
    </w:div>
    <w:div w:id="713507589">
      <w:bodyDiv w:val="1"/>
      <w:marLeft w:val="0"/>
      <w:marRight w:val="0"/>
      <w:marTop w:val="0"/>
      <w:marBottom w:val="0"/>
      <w:divBdr>
        <w:top w:val="none" w:sz="0" w:space="0" w:color="auto"/>
        <w:left w:val="none" w:sz="0" w:space="0" w:color="auto"/>
        <w:bottom w:val="none" w:sz="0" w:space="0" w:color="auto"/>
        <w:right w:val="none" w:sz="0" w:space="0" w:color="auto"/>
      </w:divBdr>
    </w:div>
    <w:div w:id="714084632">
      <w:bodyDiv w:val="1"/>
      <w:marLeft w:val="0"/>
      <w:marRight w:val="0"/>
      <w:marTop w:val="0"/>
      <w:marBottom w:val="0"/>
      <w:divBdr>
        <w:top w:val="none" w:sz="0" w:space="0" w:color="auto"/>
        <w:left w:val="none" w:sz="0" w:space="0" w:color="auto"/>
        <w:bottom w:val="none" w:sz="0" w:space="0" w:color="auto"/>
        <w:right w:val="none" w:sz="0" w:space="0" w:color="auto"/>
      </w:divBdr>
    </w:div>
    <w:div w:id="716507847">
      <w:bodyDiv w:val="1"/>
      <w:marLeft w:val="0"/>
      <w:marRight w:val="0"/>
      <w:marTop w:val="0"/>
      <w:marBottom w:val="0"/>
      <w:divBdr>
        <w:top w:val="none" w:sz="0" w:space="0" w:color="auto"/>
        <w:left w:val="none" w:sz="0" w:space="0" w:color="auto"/>
        <w:bottom w:val="none" w:sz="0" w:space="0" w:color="auto"/>
        <w:right w:val="none" w:sz="0" w:space="0" w:color="auto"/>
      </w:divBdr>
    </w:div>
    <w:div w:id="717166340">
      <w:bodyDiv w:val="1"/>
      <w:marLeft w:val="0"/>
      <w:marRight w:val="0"/>
      <w:marTop w:val="0"/>
      <w:marBottom w:val="0"/>
      <w:divBdr>
        <w:top w:val="none" w:sz="0" w:space="0" w:color="auto"/>
        <w:left w:val="none" w:sz="0" w:space="0" w:color="auto"/>
        <w:bottom w:val="none" w:sz="0" w:space="0" w:color="auto"/>
        <w:right w:val="none" w:sz="0" w:space="0" w:color="auto"/>
      </w:divBdr>
    </w:div>
    <w:div w:id="717627124">
      <w:bodyDiv w:val="1"/>
      <w:marLeft w:val="0"/>
      <w:marRight w:val="0"/>
      <w:marTop w:val="0"/>
      <w:marBottom w:val="0"/>
      <w:divBdr>
        <w:top w:val="none" w:sz="0" w:space="0" w:color="auto"/>
        <w:left w:val="none" w:sz="0" w:space="0" w:color="auto"/>
        <w:bottom w:val="none" w:sz="0" w:space="0" w:color="auto"/>
        <w:right w:val="none" w:sz="0" w:space="0" w:color="auto"/>
      </w:divBdr>
    </w:div>
    <w:div w:id="719742684">
      <w:bodyDiv w:val="1"/>
      <w:marLeft w:val="0"/>
      <w:marRight w:val="0"/>
      <w:marTop w:val="0"/>
      <w:marBottom w:val="0"/>
      <w:divBdr>
        <w:top w:val="none" w:sz="0" w:space="0" w:color="auto"/>
        <w:left w:val="none" w:sz="0" w:space="0" w:color="auto"/>
        <w:bottom w:val="none" w:sz="0" w:space="0" w:color="auto"/>
        <w:right w:val="none" w:sz="0" w:space="0" w:color="auto"/>
      </w:divBdr>
    </w:div>
    <w:div w:id="720521315">
      <w:bodyDiv w:val="1"/>
      <w:marLeft w:val="0"/>
      <w:marRight w:val="0"/>
      <w:marTop w:val="0"/>
      <w:marBottom w:val="0"/>
      <w:divBdr>
        <w:top w:val="none" w:sz="0" w:space="0" w:color="auto"/>
        <w:left w:val="none" w:sz="0" w:space="0" w:color="auto"/>
        <w:bottom w:val="none" w:sz="0" w:space="0" w:color="auto"/>
        <w:right w:val="none" w:sz="0" w:space="0" w:color="auto"/>
      </w:divBdr>
    </w:div>
    <w:div w:id="721178642">
      <w:bodyDiv w:val="1"/>
      <w:marLeft w:val="0"/>
      <w:marRight w:val="0"/>
      <w:marTop w:val="0"/>
      <w:marBottom w:val="0"/>
      <w:divBdr>
        <w:top w:val="none" w:sz="0" w:space="0" w:color="auto"/>
        <w:left w:val="none" w:sz="0" w:space="0" w:color="auto"/>
        <w:bottom w:val="none" w:sz="0" w:space="0" w:color="auto"/>
        <w:right w:val="none" w:sz="0" w:space="0" w:color="auto"/>
      </w:divBdr>
    </w:div>
    <w:div w:id="724648584">
      <w:bodyDiv w:val="1"/>
      <w:marLeft w:val="0"/>
      <w:marRight w:val="0"/>
      <w:marTop w:val="0"/>
      <w:marBottom w:val="0"/>
      <w:divBdr>
        <w:top w:val="none" w:sz="0" w:space="0" w:color="auto"/>
        <w:left w:val="none" w:sz="0" w:space="0" w:color="auto"/>
        <w:bottom w:val="none" w:sz="0" w:space="0" w:color="auto"/>
        <w:right w:val="none" w:sz="0" w:space="0" w:color="auto"/>
      </w:divBdr>
    </w:div>
    <w:div w:id="725226689">
      <w:bodyDiv w:val="1"/>
      <w:marLeft w:val="0"/>
      <w:marRight w:val="0"/>
      <w:marTop w:val="0"/>
      <w:marBottom w:val="0"/>
      <w:divBdr>
        <w:top w:val="none" w:sz="0" w:space="0" w:color="auto"/>
        <w:left w:val="none" w:sz="0" w:space="0" w:color="auto"/>
        <w:bottom w:val="none" w:sz="0" w:space="0" w:color="auto"/>
        <w:right w:val="none" w:sz="0" w:space="0" w:color="auto"/>
      </w:divBdr>
    </w:div>
    <w:div w:id="725370568">
      <w:bodyDiv w:val="1"/>
      <w:marLeft w:val="0"/>
      <w:marRight w:val="0"/>
      <w:marTop w:val="0"/>
      <w:marBottom w:val="0"/>
      <w:divBdr>
        <w:top w:val="none" w:sz="0" w:space="0" w:color="auto"/>
        <w:left w:val="none" w:sz="0" w:space="0" w:color="auto"/>
        <w:bottom w:val="none" w:sz="0" w:space="0" w:color="auto"/>
        <w:right w:val="none" w:sz="0" w:space="0" w:color="auto"/>
      </w:divBdr>
    </w:div>
    <w:div w:id="726302479">
      <w:bodyDiv w:val="1"/>
      <w:marLeft w:val="0"/>
      <w:marRight w:val="0"/>
      <w:marTop w:val="0"/>
      <w:marBottom w:val="0"/>
      <w:divBdr>
        <w:top w:val="none" w:sz="0" w:space="0" w:color="auto"/>
        <w:left w:val="none" w:sz="0" w:space="0" w:color="auto"/>
        <w:bottom w:val="none" w:sz="0" w:space="0" w:color="auto"/>
        <w:right w:val="none" w:sz="0" w:space="0" w:color="auto"/>
      </w:divBdr>
    </w:div>
    <w:div w:id="728188900">
      <w:bodyDiv w:val="1"/>
      <w:marLeft w:val="0"/>
      <w:marRight w:val="0"/>
      <w:marTop w:val="0"/>
      <w:marBottom w:val="0"/>
      <w:divBdr>
        <w:top w:val="none" w:sz="0" w:space="0" w:color="auto"/>
        <w:left w:val="none" w:sz="0" w:space="0" w:color="auto"/>
        <w:bottom w:val="none" w:sz="0" w:space="0" w:color="auto"/>
        <w:right w:val="none" w:sz="0" w:space="0" w:color="auto"/>
      </w:divBdr>
    </w:div>
    <w:div w:id="728305451">
      <w:bodyDiv w:val="1"/>
      <w:marLeft w:val="0"/>
      <w:marRight w:val="0"/>
      <w:marTop w:val="0"/>
      <w:marBottom w:val="0"/>
      <w:divBdr>
        <w:top w:val="none" w:sz="0" w:space="0" w:color="auto"/>
        <w:left w:val="none" w:sz="0" w:space="0" w:color="auto"/>
        <w:bottom w:val="none" w:sz="0" w:space="0" w:color="auto"/>
        <w:right w:val="none" w:sz="0" w:space="0" w:color="auto"/>
      </w:divBdr>
    </w:div>
    <w:div w:id="728843147">
      <w:bodyDiv w:val="1"/>
      <w:marLeft w:val="0"/>
      <w:marRight w:val="0"/>
      <w:marTop w:val="0"/>
      <w:marBottom w:val="0"/>
      <w:divBdr>
        <w:top w:val="none" w:sz="0" w:space="0" w:color="auto"/>
        <w:left w:val="none" w:sz="0" w:space="0" w:color="auto"/>
        <w:bottom w:val="none" w:sz="0" w:space="0" w:color="auto"/>
        <w:right w:val="none" w:sz="0" w:space="0" w:color="auto"/>
      </w:divBdr>
    </w:div>
    <w:div w:id="728846850">
      <w:bodyDiv w:val="1"/>
      <w:marLeft w:val="0"/>
      <w:marRight w:val="0"/>
      <w:marTop w:val="0"/>
      <w:marBottom w:val="0"/>
      <w:divBdr>
        <w:top w:val="none" w:sz="0" w:space="0" w:color="auto"/>
        <w:left w:val="none" w:sz="0" w:space="0" w:color="auto"/>
        <w:bottom w:val="none" w:sz="0" w:space="0" w:color="auto"/>
        <w:right w:val="none" w:sz="0" w:space="0" w:color="auto"/>
      </w:divBdr>
    </w:div>
    <w:div w:id="729690709">
      <w:bodyDiv w:val="1"/>
      <w:marLeft w:val="0"/>
      <w:marRight w:val="0"/>
      <w:marTop w:val="0"/>
      <w:marBottom w:val="0"/>
      <w:divBdr>
        <w:top w:val="none" w:sz="0" w:space="0" w:color="auto"/>
        <w:left w:val="none" w:sz="0" w:space="0" w:color="auto"/>
        <w:bottom w:val="none" w:sz="0" w:space="0" w:color="auto"/>
        <w:right w:val="none" w:sz="0" w:space="0" w:color="auto"/>
      </w:divBdr>
    </w:div>
    <w:div w:id="730469557">
      <w:bodyDiv w:val="1"/>
      <w:marLeft w:val="0"/>
      <w:marRight w:val="0"/>
      <w:marTop w:val="0"/>
      <w:marBottom w:val="0"/>
      <w:divBdr>
        <w:top w:val="none" w:sz="0" w:space="0" w:color="auto"/>
        <w:left w:val="none" w:sz="0" w:space="0" w:color="auto"/>
        <w:bottom w:val="none" w:sz="0" w:space="0" w:color="auto"/>
        <w:right w:val="none" w:sz="0" w:space="0" w:color="auto"/>
      </w:divBdr>
    </w:div>
    <w:div w:id="730495622">
      <w:bodyDiv w:val="1"/>
      <w:marLeft w:val="0"/>
      <w:marRight w:val="0"/>
      <w:marTop w:val="0"/>
      <w:marBottom w:val="0"/>
      <w:divBdr>
        <w:top w:val="none" w:sz="0" w:space="0" w:color="auto"/>
        <w:left w:val="none" w:sz="0" w:space="0" w:color="auto"/>
        <w:bottom w:val="none" w:sz="0" w:space="0" w:color="auto"/>
        <w:right w:val="none" w:sz="0" w:space="0" w:color="auto"/>
      </w:divBdr>
    </w:div>
    <w:div w:id="730616331">
      <w:bodyDiv w:val="1"/>
      <w:marLeft w:val="0"/>
      <w:marRight w:val="0"/>
      <w:marTop w:val="0"/>
      <w:marBottom w:val="0"/>
      <w:divBdr>
        <w:top w:val="none" w:sz="0" w:space="0" w:color="auto"/>
        <w:left w:val="none" w:sz="0" w:space="0" w:color="auto"/>
        <w:bottom w:val="none" w:sz="0" w:space="0" w:color="auto"/>
        <w:right w:val="none" w:sz="0" w:space="0" w:color="auto"/>
      </w:divBdr>
    </w:div>
    <w:div w:id="731738144">
      <w:bodyDiv w:val="1"/>
      <w:marLeft w:val="0"/>
      <w:marRight w:val="0"/>
      <w:marTop w:val="0"/>
      <w:marBottom w:val="0"/>
      <w:divBdr>
        <w:top w:val="none" w:sz="0" w:space="0" w:color="auto"/>
        <w:left w:val="none" w:sz="0" w:space="0" w:color="auto"/>
        <w:bottom w:val="none" w:sz="0" w:space="0" w:color="auto"/>
        <w:right w:val="none" w:sz="0" w:space="0" w:color="auto"/>
      </w:divBdr>
    </w:div>
    <w:div w:id="735008110">
      <w:bodyDiv w:val="1"/>
      <w:marLeft w:val="0"/>
      <w:marRight w:val="0"/>
      <w:marTop w:val="0"/>
      <w:marBottom w:val="0"/>
      <w:divBdr>
        <w:top w:val="none" w:sz="0" w:space="0" w:color="auto"/>
        <w:left w:val="none" w:sz="0" w:space="0" w:color="auto"/>
        <w:bottom w:val="none" w:sz="0" w:space="0" w:color="auto"/>
        <w:right w:val="none" w:sz="0" w:space="0" w:color="auto"/>
      </w:divBdr>
    </w:div>
    <w:div w:id="735974052">
      <w:bodyDiv w:val="1"/>
      <w:marLeft w:val="0"/>
      <w:marRight w:val="0"/>
      <w:marTop w:val="0"/>
      <w:marBottom w:val="0"/>
      <w:divBdr>
        <w:top w:val="none" w:sz="0" w:space="0" w:color="auto"/>
        <w:left w:val="none" w:sz="0" w:space="0" w:color="auto"/>
        <w:bottom w:val="none" w:sz="0" w:space="0" w:color="auto"/>
        <w:right w:val="none" w:sz="0" w:space="0" w:color="auto"/>
      </w:divBdr>
    </w:div>
    <w:div w:id="737091327">
      <w:bodyDiv w:val="1"/>
      <w:marLeft w:val="0"/>
      <w:marRight w:val="0"/>
      <w:marTop w:val="0"/>
      <w:marBottom w:val="0"/>
      <w:divBdr>
        <w:top w:val="none" w:sz="0" w:space="0" w:color="auto"/>
        <w:left w:val="none" w:sz="0" w:space="0" w:color="auto"/>
        <w:bottom w:val="none" w:sz="0" w:space="0" w:color="auto"/>
        <w:right w:val="none" w:sz="0" w:space="0" w:color="auto"/>
      </w:divBdr>
    </w:div>
    <w:div w:id="737824593">
      <w:bodyDiv w:val="1"/>
      <w:marLeft w:val="0"/>
      <w:marRight w:val="0"/>
      <w:marTop w:val="0"/>
      <w:marBottom w:val="0"/>
      <w:divBdr>
        <w:top w:val="none" w:sz="0" w:space="0" w:color="auto"/>
        <w:left w:val="none" w:sz="0" w:space="0" w:color="auto"/>
        <w:bottom w:val="none" w:sz="0" w:space="0" w:color="auto"/>
        <w:right w:val="none" w:sz="0" w:space="0" w:color="auto"/>
      </w:divBdr>
    </w:div>
    <w:div w:id="738795806">
      <w:bodyDiv w:val="1"/>
      <w:marLeft w:val="0"/>
      <w:marRight w:val="0"/>
      <w:marTop w:val="0"/>
      <w:marBottom w:val="0"/>
      <w:divBdr>
        <w:top w:val="none" w:sz="0" w:space="0" w:color="auto"/>
        <w:left w:val="none" w:sz="0" w:space="0" w:color="auto"/>
        <w:bottom w:val="none" w:sz="0" w:space="0" w:color="auto"/>
        <w:right w:val="none" w:sz="0" w:space="0" w:color="auto"/>
      </w:divBdr>
    </w:div>
    <w:div w:id="742948764">
      <w:bodyDiv w:val="1"/>
      <w:marLeft w:val="0"/>
      <w:marRight w:val="0"/>
      <w:marTop w:val="0"/>
      <w:marBottom w:val="0"/>
      <w:divBdr>
        <w:top w:val="none" w:sz="0" w:space="0" w:color="auto"/>
        <w:left w:val="none" w:sz="0" w:space="0" w:color="auto"/>
        <w:bottom w:val="none" w:sz="0" w:space="0" w:color="auto"/>
        <w:right w:val="none" w:sz="0" w:space="0" w:color="auto"/>
      </w:divBdr>
    </w:div>
    <w:div w:id="743531846">
      <w:bodyDiv w:val="1"/>
      <w:marLeft w:val="0"/>
      <w:marRight w:val="0"/>
      <w:marTop w:val="0"/>
      <w:marBottom w:val="0"/>
      <w:divBdr>
        <w:top w:val="none" w:sz="0" w:space="0" w:color="auto"/>
        <w:left w:val="none" w:sz="0" w:space="0" w:color="auto"/>
        <w:bottom w:val="none" w:sz="0" w:space="0" w:color="auto"/>
        <w:right w:val="none" w:sz="0" w:space="0" w:color="auto"/>
      </w:divBdr>
    </w:div>
    <w:div w:id="744650579">
      <w:bodyDiv w:val="1"/>
      <w:marLeft w:val="0"/>
      <w:marRight w:val="0"/>
      <w:marTop w:val="0"/>
      <w:marBottom w:val="0"/>
      <w:divBdr>
        <w:top w:val="none" w:sz="0" w:space="0" w:color="auto"/>
        <w:left w:val="none" w:sz="0" w:space="0" w:color="auto"/>
        <w:bottom w:val="none" w:sz="0" w:space="0" w:color="auto"/>
        <w:right w:val="none" w:sz="0" w:space="0" w:color="auto"/>
      </w:divBdr>
    </w:div>
    <w:div w:id="746729234">
      <w:bodyDiv w:val="1"/>
      <w:marLeft w:val="0"/>
      <w:marRight w:val="0"/>
      <w:marTop w:val="0"/>
      <w:marBottom w:val="0"/>
      <w:divBdr>
        <w:top w:val="none" w:sz="0" w:space="0" w:color="auto"/>
        <w:left w:val="none" w:sz="0" w:space="0" w:color="auto"/>
        <w:bottom w:val="none" w:sz="0" w:space="0" w:color="auto"/>
        <w:right w:val="none" w:sz="0" w:space="0" w:color="auto"/>
      </w:divBdr>
    </w:div>
    <w:div w:id="747387943">
      <w:bodyDiv w:val="1"/>
      <w:marLeft w:val="0"/>
      <w:marRight w:val="0"/>
      <w:marTop w:val="0"/>
      <w:marBottom w:val="0"/>
      <w:divBdr>
        <w:top w:val="none" w:sz="0" w:space="0" w:color="auto"/>
        <w:left w:val="none" w:sz="0" w:space="0" w:color="auto"/>
        <w:bottom w:val="none" w:sz="0" w:space="0" w:color="auto"/>
        <w:right w:val="none" w:sz="0" w:space="0" w:color="auto"/>
      </w:divBdr>
    </w:div>
    <w:div w:id="747535756">
      <w:bodyDiv w:val="1"/>
      <w:marLeft w:val="0"/>
      <w:marRight w:val="0"/>
      <w:marTop w:val="0"/>
      <w:marBottom w:val="0"/>
      <w:divBdr>
        <w:top w:val="none" w:sz="0" w:space="0" w:color="auto"/>
        <w:left w:val="none" w:sz="0" w:space="0" w:color="auto"/>
        <w:bottom w:val="none" w:sz="0" w:space="0" w:color="auto"/>
        <w:right w:val="none" w:sz="0" w:space="0" w:color="auto"/>
      </w:divBdr>
    </w:div>
    <w:div w:id="747773721">
      <w:bodyDiv w:val="1"/>
      <w:marLeft w:val="0"/>
      <w:marRight w:val="0"/>
      <w:marTop w:val="0"/>
      <w:marBottom w:val="0"/>
      <w:divBdr>
        <w:top w:val="none" w:sz="0" w:space="0" w:color="auto"/>
        <w:left w:val="none" w:sz="0" w:space="0" w:color="auto"/>
        <w:bottom w:val="none" w:sz="0" w:space="0" w:color="auto"/>
        <w:right w:val="none" w:sz="0" w:space="0" w:color="auto"/>
      </w:divBdr>
    </w:div>
    <w:div w:id="749734520">
      <w:bodyDiv w:val="1"/>
      <w:marLeft w:val="0"/>
      <w:marRight w:val="0"/>
      <w:marTop w:val="0"/>
      <w:marBottom w:val="0"/>
      <w:divBdr>
        <w:top w:val="none" w:sz="0" w:space="0" w:color="auto"/>
        <w:left w:val="none" w:sz="0" w:space="0" w:color="auto"/>
        <w:bottom w:val="none" w:sz="0" w:space="0" w:color="auto"/>
        <w:right w:val="none" w:sz="0" w:space="0" w:color="auto"/>
      </w:divBdr>
    </w:div>
    <w:div w:id="750548161">
      <w:bodyDiv w:val="1"/>
      <w:marLeft w:val="0"/>
      <w:marRight w:val="0"/>
      <w:marTop w:val="0"/>
      <w:marBottom w:val="0"/>
      <w:divBdr>
        <w:top w:val="none" w:sz="0" w:space="0" w:color="auto"/>
        <w:left w:val="none" w:sz="0" w:space="0" w:color="auto"/>
        <w:bottom w:val="none" w:sz="0" w:space="0" w:color="auto"/>
        <w:right w:val="none" w:sz="0" w:space="0" w:color="auto"/>
      </w:divBdr>
    </w:div>
    <w:div w:id="750666686">
      <w:bodyDiv w:val="1"/>
      <w:marLeft w:val="0"/>
      <w:marRight w:val="0"/>
      <w:marTop w:val="0"/>
      <w:marBottom w:val="0"/>
      <w:divBdr>
        <w:top w:val="none" w:sz="0" w:space="0" w:color="auto"/>
        <w:left w:val="none" w:sz="0" w:space="0" w:color="auto"/>
        <w:bottom w:val="none" w:sz="0" w:space="0" w:color="auto"/>
        <w:right w:val="none" w:sz="0" w:space="0" w:color="auto"/>
      </w:divBdr>
    </w:div>
    <w:div w:id="750927651">
      <w:bodyDiv w:val="1"/>
      <w:marLeft w:val="0"/>
      <w:marRight w:val="0"/>
      <w:marTop w:val="0"/>
      <w:marBottom w:val="0"/>
      <w:divBdr>
        <w:top w:val="none" w:sz="0" w:space="0" w:color="auto"/>
        <w:left w:val="none" w:sz="0" w:space="0" w:color="auto"/>
        <w:bottom w:val="none" w:sz="0" w:space="0" w:color="auto"/>
        <w:right w:val="none" w:sz="0" w:space="0" w:color="auto"/>
      </w:divBdr>
    </w:div>
    <w:div w:id="753936200">
      <w:bodyDiv w:val="1"/>
      <w:marLeft w:val="0"/>
      <w:marRight w:val="0"/>
      <w:marTop w:val="0"/>
      <w:marBottom w:val="0"/>
      <w:divBdr>
        <w:top w:val="none" w:sz="0" w:space="0" w:color="auto"/>
        <w:left w:val="none" w:sz="0" w:space="0" w:color="auto"/>
        <w:bottom w:val="none" w:sz="0" w:space="0" w:color="auto"/>
        <w:right w:val="none" w:sz="0" w:space="0" w:color="auto"/>
      </w:divBdr>
    </w:div>
    <w:div w:id="754014314">
      <w:bodyDiv w:val="1"/>
      <w:marLeft w:val="0"/>
      <w:marRight w:val="0"/>
      <w:marTop w:val="0"/>
      <w:marBottom w:val="0"/>
      <w:divBdr>
        <w:top w:val="none" w:sz="0" w:space="0" w:color="auto"/>
        <w:left w:val="none" w:sz="0" w:space="0" w:color="auto"/>
        <w:bottom w:val="none" w:sz="0" w:space="0" w:color="auto"/>
        <w:right w:val="none" w:sz="0" w:space="0" w:color="auto"/>
      </w:divBdr>
    </w:div>
    <w:div w:id="754086792">
      <w:bodyDiv w:val="1"/>
      <w:marLeft w:val="0"/>
      <w:marRight w:val="0"/>
      <w:marTop w:val="0"/>
      <w:marBottom w:val="0"/>
      <w:divBdr>
        <w:top w:val="none" w:sz="0" w:space="0" w:color="auto"/>
        <w:left w:val="none" w:sz="0" w:space="0" w:color="auto"/>
        <w:bottom w:val="none" w:sz="0" w:space="0" w:color="auto"/>
        <w:right w:val="none" w:sz="0" w:space="0" w:color="auto"/>
      </w:divBdr>
    </w:div>
    <w:div w:id="754281864">
      <w:bodyDiv w:val="1"/>
      <w:marLeft w:val="0"/>
      <w:marRight w:val="0"/>
      <w:marTop w:val="0"/>
      <w:marBottom w:val="0"/>
      <w:divBdr>
        <w:top w:val="none" w:sz="0" w:space="0" w:color="auto"/>
        <w:left w:val="none" w:sz="0" w:space="0" w:color="auto"/>
        <w:bottom w:val="none" w:sz="0" w:space="0" w:color="auto"/>
        <w:right w:val="none" w:sz="0" w:space="0" w:color="auto"/>
      </w:divBdr>
    </w:div>
    <w:div w:id="754472847">
      <w:bodyDiv w:val="1"/>
      <w:marLeft w:val="0"/>
      <w:marRight w:val="0"/>
      <w:marTop w:val="0"/>
      <w:marBottom w:val="0"/>
      <w:divBdr>
        <w:top w:val="none" w:sz="0" w:space="0" w:color="auto"/>
        <w:left w:val="none" w:sz="0" w:space="0" w:color="auto"/>
        <w:bottom w:val="none" w:sz="0" w:space="0" w:color="auto"/>
        <w:right w:val="none" w:sz="0" w:space="0" w:color="auto"/>
      </w:divBdr>
    </w:div>
    <w:div w:id="754519450">
      <w:bodyDiv w:val="1"/>
      <w:marLeft w:val="0"/>
      <w:marRight w:val="0"/>
      <w:marTop w:val="0"/>
      <w:marBottom w:val="0"/>
      <w:divBdr>
        <w:top w:val="none" w:sz="0" w:space="0" w:color="auto"/>
        <w:left w:val="none" w:sz="0" w:space="0" w:color="auto"/>
        <w:bottom w:val="none" w:sz="0" w:space="0" w:color="auto"/>
        <w:right w:val="none" w:sz="0" w:space="0" w:color="auto"/>
      </w:divBdr>
    </w:div>
    <w:div w:id="754789919">
      <w:bodyDiv w:val="1"/>
      <w:marLeft w:val="0"/>
      <w:marRight w:val="0"/>
      <w:marTop w:val="0"/>
      <w:marBottom w:val="0"/>
      <w:divBdr>
        <w:top w:val="none" w:sz="0" w:space="0" w:color="auto"/>
        <w:left w:val="none" w:sz="0" w:space="0" w:color="auto"/>
        <w:bottom w:val="none" w:sz="0" w:space="0" w:color="auto"/>
        <w:right w:val="none" w:sz="0" w:space="0" w:color="auto"/>
      </w:divBdr>
    </w:div>
    <w:div w:id="754858766">
      <w:bodyDiv w:val="1"/>
      <w:marLeft w:val="0"/>
      <w:marRight w:val="0"/>
      <w:marTop w:val="0"/>
      <w:marBottom w:val="0"/>
      <w:divBdr>
        <w:top w:val="none" w:sz="0" w:space="0" w:color="auto"/>
        <w:left w:val="none" w:sz="0" w:space="0" w:color="auto"/>
        <w:bottom w:val="none" w:sz="0" w:space="0" w:color="auto"/>
        <w:right w:val="none" w:sz="0" w:space="0" w:color="auto"/>
      </w:divBdr>
    </w:div>
    <w:div w:id="755977725">
      <w:bodyDiv w:val="1"/>
      <w:marLeft w:val="0"/>
      <w:marRight w:val="0"/>
      <w:marTop w:val="0"/>
      <w:marBottom w:val="0"/>
      <w:divBdr>
        <w:top w:val="none" w:sz="0" w:space="0" w:color="auto"/>
        <w:left w:val="none" w:sz="0" w:space="0" w:color="auto"/>
        <w:bottom w:val="none" w:sz="0" w:space="0" w:color="auto"/>
        <w:right w:val="none" w:sz="0" w:space="0" w:color="auto"/>
      </w:divBdr>
    </w:div>
    <w:div w:id="756249762">
      <w:bodyDiv w:val="1"/>
      <w:marLeft w:val="0"/>
      <w:marRight w:val="0"/>
      <w:marTop w:val="0"/>
      <w:marBottom w:val="0"/>
      <w:divBdr>
        <w:top w:val="none" w:sz="0" w:space="0" w:color="auto"/>
        <w:left w:val="none" w:sz="0" w:space="0" w:color="auto"/>
        <w:bottom w:val="none" w:sz="0" w:space="0" w:color="auto"/>
        <w:right w:val="none" w:sz="0" w:space="0" w:color="auto"/>
      </w:divBdr>
    </w:div>
    <w:div w:id="756829011">
      <w:bodyDiv w:val="1"/>
      <w:marLeft w:val="0"/>
      <w:marRight w:val="0"/>
      <w:marTop w:val="0"/>
      <w:marBottom w:val="0"/>
      <w:divBdr>
        <w:top w:val="none" w:sz="0" w:space="0" w:color="auto"/>
        <w:left w:val="none" w:sz="0" w:space="0" w:color="auto"/>
        <w:bottom w:val="none" w:sz="0" w:space="0" w:color="auto"/>
        <w:right w:val="none" w:sz="0" w:space="0" w:color="auto"/>
      </w:divBdr>
    </w:div>
    <w:div w:id="756903196">
      <w:bodyDiv w:val="1"/>
      <w:marLeft w:val="0"/>
      <w:marRight w:val="0"/>
      <w:marTop w:val="0"/>
      <w:marBottom w:val="0"/>
      <w:divBdr>
        <w:top w:val="none" w:sz="0" w:space="0" w:color="auto"/>
        <w:left w:val="none" w:sz="0" w:space="0" w:color="auto"/>
        <w:bottom w:val="none" w:sz="0" w:space="0" w:color="auto"/>
        <w:right w:val="none" w:sz="0" w:space="0" w:color="auto"/>
      </w:divBdr>
    </w:div>
    <w:div w:id="757097975">
      <w:bodyDiv w:val="1"/>
      <w:marLeft w:val="0"/>
      <w:marRight w:val="0"/>
      <w:marTop w:val="0"/>
      <w:marBottom w:val="0"/>
      <w:divBdr>
        <w:top w:val="none" w:sz="0" w:space="0" w:color="auto"/>
        <w:left w:val="none" w:sz="0" w:space="0" w:color="auto"/>
        <w:bottom w:val="none" w:sz="0" w:space="0" w:color="auto"/>
        <w:right w:val="none" w:sz="0" w:space="0" w:color="auto"/>
      </w:divBdr>
    </w:div>
    <w:div w:id="758058160">
      <w:bodyDiv w:val="1"/>
      <w:marLeft w:val="0"/>
      <w:marRight w:val="0"/>
      <w:marTop w:val="0"/>
      <w:marBottom w:val="0"/>
      <w:divBdr>
        <w:top w:val="none" w:sz="0" w:space="0" w:color="auto"/>
        <w:left w:val="none" w:sz="0" w:space="0" w:color="auto"/>
        <w:bottom w:val="none" w:sz="0" w:space="0" w:color="auto"/>
        <w:right w:val="none" w:sz="0" w:space="0" w:color="auto"/>
      </w:divBdr>
    </w:div>
    <w:div w:id="758791252">
      <w:bodyDiv w:val="1"/>
      <w:marLeft w:val="0"/>
      <w:marRight w:val="0"/>
      <w:marTop w:val="0"/>
      <w:marBottom w:val="0"/>
      <w:divBdr>
        <w:top w:val="none" w:sz="0" w:space="0" w:color="auto"/>
        <w:left w:val="none" w:sz="0" w:space="0" w:color="auto"/>
        <w:bottom w:val="none" w:sz="0" w:space="0" w:color="auto"/>
        <w:right w:val="none" w:sz="0" w:space="0" w:color="auto"/>
      </w:divBdr>
    </w:div>
    <w:div w:id="761415734">
      <w:bodyDiv w:val="1"/>
      <w:marLeft w:val="0"/>
      <w:marRight w:val="0"/>
      <w:marTop w:val="0"/>
      <w:marBottom w:val="0"/>
      <w:divBdr>
        <w:top w:val="none" w:sz="0" w:space="0" w:color="auto"/>
        <w:left w:val="none" w:sz="0" w:space="0" w:color="auto"/>
        <w:bottom w:val="none" w:sz="0" w:space="0" w:color="auto"/>
        <w:right w:val="none" w:sz="0" w:space="0" w:color="auto"/>
      </w:divBdr>
    </w:div>
    <w:div w:id="761492391">
      <w:bodyDiv w:val="1"/>
      <w:marLeft w:val="0"/>
      <w:marRight w:val="0"/>
      <w:marTop w:val="0"/>
      <w:marBottom w:val="0"/>
      <w:divBdr>
        <w:top w:val="none" w:sz="0" w:space="0" w:color="auto"/>
        <w:left w:val="none" w:sz="0" w:space="0" w:color="auto"/>
        <w:bottom w:val="none" w:sz="0" w:space="0" w:color="auto"/>
        <w:right w:val="none" w:sz="0" w:space="0" w:color="auto"/>
      </w:divBdr>
    </w:div>
    <w:div w:id="761534110">
      <w:bodyDiv w:val="1"/>
      <w:marLeft w:val="0"/>
      <w:marRight w:val="0"/>
      <w:marTop w:val="0"/>
      <w:marBottom w:val="0"/>
      <w:divBdr>
        <w:top w:val="none" w:sz="0" w:space="0" w:color="auto"/>
        <w:left w:val="none" w:sz="0" w:space="0" w:color="auto"/>
        <w:bottom w:val="none" w:sz="0" w:space="0" w:color="auto"/>
        <w:right w:val="none" w:sz="0" w:space="0" w:color="auto"/>
      </w:divBdr>
    </w:div>
    <w:div w:id="765347772">
      <w:bodyDiv w:val="1"/>
      <w:marLeft w:val="0"/>
      <w:marRight w:val="0"/>
      <w:marTop w:val="0"/>
      <w:marBottom w:val="0"/>
      <w:divBdr>
        <w:top w:val="none" w:sz="0" w:space="0" w:color="auto"/>
        <w:left w:val="none" w:sz="0" w:space="0" w:color="auto"/>
        <w:bottom w:val="none" w:sz="0" w:space="0" w:color="auto"/>
        <w:right w:val="none" w:sz="0" w:space="0" w:color="auto"/>
      </w:divBdr>
    </w:div>
    <w:div w:id="766075139">
      <w:bodyDiv w:val="1"/>
      <w:marLeft w:val="0"/>
      <w:marRight w:val="0"/>
      <w:marTop w:val="0"/>
      <w:marBottom w:val="0"/>
      <w:divBdr>
        <w:top w:val="none" w:sz="0" w:space="0" w:color="auto"/>
        <w:left w:val="none" w:sz="0" w:space="0" w:color="auto"/>
        <w:bottom w:val="none" w:sz="0" w:space="0" w:color="auto"/>
        <w:right w:val="none" w:sz="0" w:space="0" w:color="auto"/>
      </w:divBdr>
    </w:div>
    <w:div w:id="768353467">
      <w:bodyDiv w:val="1"/>
      <w:marLeft w:val="0"/>
      <w:marRight w:val="0"/>
      <w:marTop w:val="0"/>
      <w:marBottom w:val="0"/>
      <w:divBdr>
        <w:top w:val="none" w:sz="0" w:space="0" w:color="auto"/>
        <w:left w:val="none" w:sz="0" w:space="0" w:color="auto"/>
        <w:bottom w:val="none" w:sz="0" w:space="0" w:color="auto"/>
        <w:right w:val="none" w:sz="0" w:space="0" w:color="auto"/>
      </w:divBdr>
    </w:div>
    <w:div w:id="768544079">
      <w:bodyDiv w:val="1"/>
      <w:marLeft w:val="0"/>
      <w:marRight w:val="0"/>
      <w:marTop w:val="0"/>
      <w:marBottom w:val="0"/>
      <w:divBdr>
        <w:top w:val="none" w:sz="0" w:space="0" w:color="auto"/>
        <w:left w:val="none" w:sz="0" w:space="0" w:color="auto"/>
        <w:bottom w:val="none" w:sz="0" w:space="0" w:color="auto"/>
        <w:right w:val="none" w:sz="0" w:space="0" w:color="auto"/>
      </w:divBdr>
    </w:div>
    <w:div w:id="769664796">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772281363">
      <w:bodyDiv w:val="1"/>
      <w:marLeft w:val="0"/>
      <w:marRight w:val="0"/>
      <w:marTop w:val="0"/>
      <w:marBottom w:val="0"/>
      <w:divBdr>
        <w:top w:val="none" w:sz="0" w:space="0" w:color="auto"/>
        <w:left w:val="none" w:sz="0" w:space="0" w:color="auto"/>
        <w:bottom w:val="none" w:sz="0" w:space="0" w:color="auto"/>
        <w:right w:val="none" w:sz="0" w:space="0" w:color="auto"/>
      </w:divBdr>
    </w:div>
    <w:div w:id="774902889">
      <w:bodyDiv w:val="1"/>
      <w:marLeft w:val="0"/>
      <w:marRight w:val="0"/>
      <w:marTop w:val="0"/>
      <w:marBottom w:val="0"/>
      <w:divBdr>
        <w:top w:val="none" w:sz="0" w:space="0" w:color="auto"/>
        <w:left w:val="none" w:sz="0" w:space="0" w:color="auto"/>
        <w:bottom w:val="none" w:sz="0" w:space="0" w:color="auto"/>
        <w:right w:val="none" w:sz="0" w:space="0" w:color="auto"/>
      </w:divBdr>
    </w:div>
    <w:div w:id="775369754">
      <w:bodyDiv w:val="1"/>
      <w:marLeft w:val="0"/>
      <w:marRight w:val="0"/>
      <w:marTop w:val="0"/>
      <w:marBottom w:val="0"/>
      <w:divBdr>
        <w:top w:val="none" w:sz="0" w:space="0" w:color="auto"/>
        <w:left w:val="none" w:sz="0" w:space="0" w:color="auto"/>
        <w:bottom w:val="none" w:sz="0" w:space="0" w:color="auto"/>
        <w:right w:val="none" w:sz="0" w:space="0" w:color="auto"/>
      </w:divBdr>
    </w:div>
    <w:div w:id="776173944">
      <w:bodyDiv w:val="1"/>
      <w:marLeft w:val="0"/>
      <w:marRight w:val="0"/>
      <w:marTop w:val="0"/>
      <w:marBottom w:val="0"/>
      <w:divBdr>
        <w:top w:val="none" w:sz="0" w:space="0" w:color="auto"/>
        <w:left w:val="none" w:sz="0" w:space="0" w:color="auto"/>
        <w:bottom w:val="none" w:sz="0" w:space="0" w:color="auto"/>
        <w:right w:val="none" w:sz="0" w:space="0" w:color="auto"/>
      </w:divBdr>
    </w:div>
    <w:div w:id="776219428">
      <w:bodyDiv w:val="1"/>
      <w:marLeft w:val="0"/>
      <w:marRight w:val="0"/>
      <w:marTop w:val="0"/>
      <w:marBottom w:val="0"/>
      <w:divBdr>
        <w:top w:val="none" w:sz="0" w:space="0" w:color="auto"/>
        <w:left w:val="none" w:sz="0" w:space="0" w:color="auto"/>
        <w:bottom w:val="none" w:sz="0" w:space="0" w:color="auto"/>
        <w:right w:val="none" w:sz="0" w:space="0" w:color="auto"/>
      </w:divBdr>
    </w:div>
    <w:div w:id="779642225">
      <w:bodyDiv w:val="1"/>
      <w:marLeft w:val="0"/>
      <w:marRight w:val="0"/>
      <w:marTop w:val="0"/>
      <w:marBottom w:val="0"/>
      <w:divBdr>
        <w:top w:val="none" w:sz="0" w:space="0" w:color="auto"/>
        <w:left w:val="none" w:sz="0" w:space="0" w:color="auto"/>
        <w:bottom w:val="none" w:sz="0" w:space="0" w:color="auto"/>
        <w:right w:val="none" w:sz="0" w:space="0" w:color="auto"/>
      </w:divBdr>
    </w:div>
    <w:div w:id="780026558">
      <w:bodyDiv w:val="1"/>
      <w:marLeft w:val="0"/>
      <w:marRight w:val="0"/>
      <w:marTop w:val="0"/>
      <w:marBottom w:val="0"/>
      <w:divBdr>
        <w:top w:val="none" w:sz="0" w:space="0" w:color="auto"/>
        <w:left w:val="none" w:sz="0" w:space="0" w:color="auto"/>
        <w:bottom w:val="none" w:sz="0" w:space="0" w:color="auto"/>
        <w:right w:val="none" w:sz="0" w:space="0" w:color="auto"/>
      </w:divBdr>
    </w:div>
    <w:div w:id="780877876">
      <w:bodyDiv w:val="1"/>
      <w:marLeft w:val="0"/>
      <w:marRight w:val="0"/>
      <w:marTop w:val="0"/>
      <w:marBottom w:val="0"/>
      <w:divBdr>
        <w:top w:val="none" w:sz="0" w:space="0" w:color="auto"/>
        <w:left w:val="none" w:sz="0" w:space="0" w:color="auto"/>
        <w:bottom w:val="none" w:sz="0" w:space="0" w:color="auto"/>
        <w:right w:val="none" w:sz="0" w:space="0" w:color="auto"/>
      </w:divBdr>
    </w:div>
    <w:div w:id="780882144">
      <w:bodyDiv w:val="1"/>
      <w:marLeft w:val="0"/>
      <w:marRight w:val="0"/>
      <w:marTop w:val="0"/>
      <w:marBottom w:val="0"/>
      <w:divBdr>
        <w:top w:val="none" w:sz="0" w:space="0" w:color="auto"/>
        <w:left w:val="none" w:sz="0" w:space="0" w:color="auto"/>
        <w:bottom w:val="none" w:sz="0" w:space="0" w:color="auto"/>
        <w:right w:val="none" w:sz="0" w:space="0" w:color="auto"/>
      </w:divBdr>
    </w:div>
    <w:div w:id="783960477">
      <w:bodyDiv w:val="1"/>
      <w:marLeft w:val="0"/>
      <w:marRight w:val="0"/>
      <w:marTop w:val="0"/>
      <w:marBottom w:val="0"/>
      <w:divBdr>
        <w:top w:val="none" w:sz="0" w:space="0" w:color="auto"/>
        <w:left w:val="none" w:sz="0" w:space="0" w:color="auto"/>
        <w:bottom w:val="none" w:sz="0" w:space="0" w:color="auto"/>
        <w:right w:val="none" w:sz="0" w:space="0" w:color="auto"/>
      </w:divBdr>
    </w:div>
    <w:div w:id="784272973">
      <w:bodyDiv w:val="1"/>
      <w:marLeft w:val="0"/>
      <w:marRight w:val="0"/>
      <w:marTop w:val="0"/>
      <w:marBottom w:val="0"/>
      <w:divBdr>
        <w:top w:val="none" w:sz="0" w:space="0" w:color="auto"/>
        <w:left w:val="none" w:sz="0" w:space="0" w:color="auto"/>
        <w:bottom w:val="none" w:sz="0" w:space="0" w:color="auto"/>
        <w:right w:val="none" w:sz="0" w:space="0" w:color="auto"/>
      </w:divBdr>
    </w:div>
    <w:div w:id="785537241">
      <w:bodyDiv w:val="1"/>
      <w:marLeft w:val="0"/>
      <w:marRight w:val="0"/>
      <w:marTop w:val="0"/>
      <w:marBottom w:val="0"/>
      <w:divBdr>
        <w:top w:val="none" w:sz="0" w:space="0" w:color="auto"/>
        <w:left w:val="none" w:sz="0" w:space="0" w:color="auto"/>
        <w:bottom w:val="none" w:sz="0" w:space="0" w:color="auto"/>
        <w:right w:val="none" w:sz="0" w:space="0" w:color="auto"/>
      </w:divBdr>
    </w:div>
    <w:div w:id="786126068">
      <w:bodyDiv w:val="1"/>
      <w:marLeft w:val="0"/>
      <w:marRight w:val="0"/>
      <w:marTop w:val="0"/>
      <w:marBottom w:val="0"/>
      <w:divBdr>
        <w:top w:val="none" w:sz="0" w:space="0" w:color="auto"/>
        <w:left w:val="none" w:sz="0" w:space="0" w:color="auto"/>
        <w:bottom w:val="none" w:sz="0" w:space="0" w:color="auto"/>
        <w:right w:val="none" w:sz="0" w:space="0" w:color="auto"/>
      </w:divBdr>
    </w:div>
    <w:div w:id="789708936">
      <w:bodyDiv w:val="1"/>
      <w:marLeft w:val="0"/>
      <w:marRight w:val="0"/>
      <w:marTop w:val="0"/>
      <w:marBottom w:val="0"/>
      <w:divBdr>
        <w:top w:val="none" w:sz="0" w:space="0" w:color="auto"/>
        <w:left w:val="none" w:sz="0" w:space="0" w:color="auto"/>
        <w:bottom w:val="none" w:sz="0" w:space="0" w:color="auto"/>
        <w:right w:val="none" w:sz="0" w:space="0" w:color="auto"/>
      </w:divBdr>
    </w:div>
    <w:div w:id="790975014">
      <w:bodyDiv w:val="1"/>
      <w:marLeft w:val="0"/>
      <w:marRight w:val="0"/>
      <w:marTop w:val="0"/>
      <w:marBottom w:val="0"/>
      <w:divBdr>
        <w:top w:val="none" w:sz="0" w:space="0" w:color="auto"/>
        <w:left w:val="none" w:sz="0" w:space="0" w:color="auto"/>
        <w:bottom w:val="none" w:sz="0" w:space="0" w:color="auto"/>
        <w:right w:val="none" w:sz="0" w:space="0" w:color="auto"/>
      </w:divBdr>
    </w:div>
    <w:div w:id="792476410">
      <w:bodyDiv w:val="1"/>
      <w:marLeft w:val="0"/>
      <w:marRight w:val="0"/>
      <w:marTop w:val="0"/>
      <w:marBottom w:val="0"/>
      <w:divBdr>
        <w:top w:val="none" w:sz="0" w:space="0" w:color="auto"/>
        <w:left w:val="none" w:sz="0" w:space="0" w:color="auto"/>
        <w:bottom w:val="none" w:sz="0" w:space="0" w:color="auto"/>
        <w:right w:val="none" w:sz="0" w:space="0" w:color="auto"/>
      </w:divBdr>
    </w:div>
    <w:div w:id="792750295">
      <w:bodyDiv w:val="1"/>
      <w:marLeft w:val="0"/>
      <w:marRight w:val="0"/>
      <w:marTop w:val="0"/>
      <w:marBottom w:val="0"/>
      <w:divBdr>
        <w:top w:val="none" w:sz="0" w:space="0" w:color="auto"/>
        <w:left w:val="none" w:sz="0" w:space="0" w:color="auto"/>
        <w:bottom w:val="none" w:sz="0" w:space="0" w:color="auto"/>
        <w:right w:val="none" w:sz="0" w:space="0" w:color="auto"/>
      </w:divBdr>
    </w:div>
    <w:div w:id="793250063">
      <w:bodyDiv w:val="1"/>
      <w:marLeft w:val="0"/>
      <w:marRight w:val="0"/>
      <w:marTop w:val="0"/>
      <w:marBottom w:val="0"/>
      <w:divBdr>
        <w:top w:val="none" w:sz="0" w:space="0" w:color="auto"/>
        <w:left w:val="none" w:sz="0" w:space="0" w:color="auto"/>
        <w:bottom w:val="none" w:sz="0" w:space="0" w:color="auto"/>
        <w:right w:val="none" w:sz="0" w:space="0" w:color="auto"/>
      </w:divBdr>
    </w:div>
    <w:div w:id="795031405">
      <w:bodyDiv w:val="1"/>
      <w:marLeft w:val="0"/>
      <w:marRight w:val="0"/>
      <w:marTop w:val="0"/>
      <w:marBottom w:val="0"/>
      <w:divBdr>
        <w:top w:val="none" w:sz="0" w:space="0" w:color="auto"/>
        <w:left w:val="none" w:sz="0" w:space="0" w:color="auto"/>
        <w:bottom w:val="none" w:sz="0" w:space="0" w:color="auto"/>
        <w:right w:val="none" w:sz="0" w:space="0" w:color="auto"/>
      </w:divBdr>
    </w:div>
    <w:div w:id="796752051">
      <w:bodyDiv w:val="1"/>
      <w:marLeft w:val="0"/>
      <w:marRight w:val="0"/>
      <w:marTop w:val="0"/>
      <w:marBottom w:val="0"/>
      <w:divBdr>
        <w:top w:val="none" w:sz="0" w:space="0" w:color="auto"/>
        <w:left w:val="none" w:sz="0" w:space="0" w:color="auto"/>
        <w:bottom w:val="none" w:sz="0" w:space="0" w:color="auto"/>
        <w:right w:val="none" w:sz="0" w:space="0" w:color="auto"/>
      </w:divBdr>
    </w:div>
    <w:div w:id="797531734">
      <w:bodyDiv w:val="1"/>
      <w:marLeft w:val="0"/>
      <w:marRight w:val="0"/>
      <w:marTop w:val="0"/>
      <w:marBottom w:val="0"/>
      <w:divBdr>
        <w:top w:val="none" w:sz="0" w:space="0" w:color="auto"/>
        <w:left w:val="none" w:sz="0" w:space="0" w:color="auto"/>
        <w:bottom w:val="none" w:sz="0" w:space="0" w:color="auto"/>
        <w:right w:val="none" w:sz="0" w:space="0" w:color="auto"/>
      </w:divBdr>
    </w:div>
    <w:div w:id="797600433">
      <w:bodyDiv w:val="1"/>
      <w:marLeft w:val="0"/>
      <w:marRight w:val="0"/>
      <w:marTop w:val="0"/>
      <w:marBottom w:val="0"/>
      <w:divBdr>
        <w:top w:val="none" w:sz="0" w:space="0" w:color="auto"/>
        <w:left w:val="none" w:sz="0" w:space="0" w:color="auto"/>
        <w:bottom w:val="none" w:sz="0" w:space="0" w:color="auto"/>
        <w:right w:val="none" w:sz="0" w:space="0" w:color="auto"/>
      </w:divBdr>
    </w:div>
    <w:div w:id="799998100">
      <w:bodyDiv w:val="1"/>
      <w:marLeft w:val="0"/>
      <w:marRight w:val="0"/>
      <w:marTop w:val="0"/>
      <w:marBottom w:val="0"/>
      <w:divBdr>
        <w:top w:val="none" w:sz="0" w:space="0" w:color="auto"/>
        <w:left w:val="none" w:sz="0" w:space="0" w:color="auto"/>
        <w:bottom w:val="none" w:sz="0" w:space="0" w:color="auto"/>
        <w:right w:val="none" w:sz="0" w:space="0" w:color="auto"/>
      </w:divBdr>
    </w:div>
    <w:div w:id="803234820">
      <w:bodyDiv w:val="1"/>
      <w:marLeft w:val="0"/>
      <w:marRight w:val="0"/>
      <w:marTop w:val="0"/>
      <w:marBottom w:val="0"/>
      <w:divBdr>
        <w:top w:val="none" w:sz="0" w:space="0" w:color="auto"/>
        <w:left w:val="none" w:sz="0" w:space="0" w:color="auto"/>
        <w:bottom w:val="none" w:sz="0" w:space="0" w:color="auto"/>
        <w:right w:val="none" w:sz="0" w:space="0" w:color="auto"/>
      </w:divBdr>
    </w:div>
    <w:div w:id="803429793">
      <w:bodyDiv w:val="1"/>
      <w:marLeft w:val="0"/>
      <w:marRight w:val="0"/>
      <w:marTop w:val="0"/>
      <w:marBottom w:val="0"/>
      <w:divBdr>
        <w:top w:val="none" w:sz="0" w:space="0" w:color="auto"/>
        <w:left w:val="none" w:sz="0" w:space="0" w:color="auto"/>
        <w:bottom w:val="none" w:sz="0" w:space="0" w:color="auto"/>
        <w:right w:val="none" w:sz="0" w:space="0" w:color="auto"/>
      </w:divBdr>
    </w:div>
    <w:div w:id="805203418">
      <w:bodyDiv w:val="1"/>
      <w:marLeft w:val="0"/>
      <w:marRight w:val="0"/>
      <w:marTop w:val="0"/>
      <w:marBottom w:val="0"/>
      <w:divBdr>
        <w:top w:val="none" w:sz="0" w:space="0" w:color="auto"/>
        <w:left w:val="none" w:sz="0" w:space="0" w:color="auto"/>
        <w:bottom w:val="none" w:sz="0" w:space="0" w:color="auto"/>
        <w:right w:val="none" w:sz="0" w:space="0" w:color="auto"/>
      </w:divBdr>
    </w:div>
    <w:div w:id="805707680">
      <w:bodyDiv w:val="1"/>
      <w:marLeft w:val="0"/>
      <w:marRight w:val="0"/>
      <w:marTop w:val="0"/>
      <w:marBottom w:val="0"/>
      <w:divBdr>
        <w:top w:val="none" w:sz="0" w:space="0" w:color="auto"/>
        <w:left w:val="none" w:sz="0" w:space="0" w:color="auto"/>
        <w:bottom w:val="none" w:sz="0" w:space="0" w:color="auto"/>
        <w:right w:val="none" w:sz="0" w:space="0" w:color="auto"/>
      </w:divBdr>
    </w:div>
    <w:div w:id="806507339">
      <w:bodyDiv w:val="1"/>
      <w:marLeft w:val="0"/>
      <w:marRight w:val="0"/>
      <w:marTop w:val="0"/>
      <w:marBottom w:val="0"/>
      <w:divBdr>
        <w:top w:val="none" w:sz="0" w:space="0" w:color="auto"/>
        <w:left w:val="none" w:sz="0" w:space="0" w:color="auto"/>
        <w:bottom w:val="none" w:sz="0" w:space="0" w:color="auto"/>
        <w:right w:val="none" w:sz="0" w:space="0" w:color="auto"/>
      </w:divBdr>
    </w:div>
    <w:div w:id="807475888">
      <w:bodyDiv w:val="1"/>
      <w:marLeft w:val="0"/>
      <w:marRight w:val="0"/>
      <w:marTop w:val="0"/>
      <w:marBottom w:val="0"/>
      <w:divBdr>
        <w:top w:val="none" w:sz="0" w:space="0" w:color="auto"/>
        <w:left w:val="none" w:sz="0" w:space="0" w:color="auto"/>
        <w:bottom w:val="none" w:sz="0" w:space="0" w:color="auto"/>
        <w:right w:val="none" w:sz="0" w:space="0" w:color="auto"/>
      </w:divBdr>
    </w:div>
    <w:div w:id="808087294">
      <w:bodyDiv w:val="1"/>
      <w:marLeft w:val="0"/>
      <w:marRight w:val="0"/>
      <w:marTop w:val="0"/>
      <w:marBottom w:val="0"/>
      <w:divBdr>
        <w:top w:val="none" w:sz="0" w:space="0" w:color="auto"/>
        <w:left w:val="none" w:sz="0" w:space="0" w:color="auto"/>
        <w:bottom w:val="none" w:sz="0" w:space="0" w:color="auto"/>
        <w:right w:val="none" w:sz="0" w:space="0" w:color="auto"/>
      </w:divBdr>
    </w:div>
    <w:div w:id="808783341">
      <w:bodyDiv w:val="1"/>
      <w:marLeft w:val="0"/>
      <w:marRight w:val="0"/>
      <w:marTop w:val="0"/>
      <w:marBottom w:val="0"/>
      <w:divBdr>
        <w:top w:val="none" w:sz="0" w:space="0" w:color="auto"/>
        <w:left w:val="none" w:sz="0" w:space="0" w:color="auto"/>
        <w:bottom w:val="none" w:sz="0" w:space="0" w:color="auto"/>
        <w:right w:val="none" w:sz="0" w:space="0" w:color="auto"/>
      </w:divBdr>
    </w:div>
    <w:div w:id="811481525">
      <w:bodyDiv w:val="1"/>
      <w:marLeft w:val="0"/>
      <w:marRight w:val="0"/>
      <w:marTop w:val="0"/>
      <w:marBottom w:val="0"/>
      <w:divBdr>
        <w:top w:val="none" w:sz="0" w:space="0" w:color="auto"/>
        <w:left w:val="none" w:sz="0" w:space="0" w:color="auto"/>
        <w:bottom w:val="none" w:sz="0" w:space="0" w:color="auto"/>
        <w:right w:val="none" w:sz="0" w:space="0" w:color="auto"/>
      </w:divBdr>
    </w:div>
    <w:div w:id="813982393">
      <w:bodyDiv w:val="1"/>
      <w:marLeft w:val="0"/>
      <w:marRight w:val="0"/>
      <w:marTop w:val="0"/>
      <w:marBottom w:val="0"/>
      <w:divBdr>
        <w:top w:val="none" w:sz="0" w:space="0" w:color="auto"/>
        <w:left w:val="none" w:sz="0" w:space="0" w:color="auto"/>
        <w:bottom w:val="none" w:sz="0" w:space="0" w:color="auto"/>
        <w:right w:val="none" w:sz="0" w:space="0" w:color="auto"/>
      </w:divBdr>
    </w:div>
    <w:div w:id="814492151">
      <w:bodyDiv w:val="1"/>
      <w:marLeft w:val="0"/>
      <w:marRight w:val="0"/>
      <w:marTop w:val="0"/>
      <w:marBottom w:val="0"/>
      <w:divBdr>
        <w:top w:val="none" w:sz="0" w:space="0" w:color="auto"/>
        <w:left w:val="none" w:sz="0" w:space="0" w:color="auto"/>
        <w:bottom w:val="none" w:sz="0" w:space="0" w:color="auto"/>
        <w:right w:val="none" w:sz="0" w:space="0" w:color="auto"/>
      </w:divBdr>
    </w:div>
    <w:div w:id="815411552">
      <w:bodyDiv w:val="1"/>
      <w:marLeft w:val="0"/>
      <w:marRight w:val="0"/>
      <w:marTop w:val="0"/>
      <w:marBottom w:val="0"/>
      <w:divBdr>
        <w:top w:val="none" w:sz="0" w:space="0" w:color="auto"/>
        <w:left w:val="none" w:sz="0" w:space="0" w:color="auto"/>
        <w:bottom w:val="none" w:sz="0" w:space="0" w:color="auto"/>
        <w:right w:val="none" w:sz="0" w:space="0" w:color="auto"/>
      </w:divBdr>
    </w:div>
    <w:div w:id="816342877">
      <w:bodyDiv w:val="1"/>
      <w:marLeft w:val="0"/>
      <w:marRight w:val="0"/>
      <w:marTop w:val="0"/>
      <w:marBottom w:val="0"/>
      <w:divBdr>
        <w:top w:val="none" w:sz="0" w:space="0" w:color="auto"/>
        <w:left w:val="none" w:sz="0" w:space="0" w:color="auto"/>
        <w:bottom w:val="none" w:sz="0" w:space="0" w:color="auto"/>
        <w:right w:val="none" w:sz="0" w:space="0" w:color="auto"/>
      </w:divBdr>
    </w:div>
    <w:div w:id="816533490">
      <w:bodyDiv w:val="1"/>
      <w:marLeft w:val="0"/>
      <w:marRight w:val="0"/>
      <w:marTop w:val="0"/>
      <w:marBottom w:val="0"/>
      <w:divBdr>
        <w:top w:val="none" w:sz="0" w:space="0" w:color="auto"/>
        <w:left w:val="none" w:sz="0" w:space="0" w:color="auto"/>
        <w:bottom w:val="none" w:sz="0" w:space="0" w:color="auto"/>
        <w:right w:val="none" w:sz="0" w:space="0" w:color="auto"/>
      </w:divBdr>
    </w:div>
    <w:div w:id="817453156">
      <w:bodyDiv w:val="1"/>
      <w:marLeft w:val="0"/>
      <w:marRight w:val="0"/>
      <w:marTop w:val="0"/>
      <w:marBottom w:val="0"/>
      <w:divBdr>
        <w:top w:val="none" w:sz="0" w:space="0" w:color="auto"/>
        <w:left w:val="none" w:sz="0" w:space="0" w:color="auto"/>
        <w:bottom w:val="none" w:sz="0" w:space="0" w:color="auto"/>
        <w:right w:val="none" w:sz="0" w:space="0" w:color="auto"/>
      </w:divBdr>
    </w:div>
    <w:div w:id="818231037">
      <w:bodyDiv w:val="1"/>
      <w:marLeft w:val="0"/>
      <w:marRight w:val="0"/>
      <w:marTop w:val="0"/>
      <w:marBottom w:val="0"/>
      <w:divBdr>
        <w:top w:val="none" w:sz="0" w:space="0" w:color="auto"/>
        <w:left w:val="none" w:sz="0" w:space="0" w:color="auto"/>
        <w:bottom w:val="none" w:sz="0" w:space="0" w:color="auto"/>
        <w:right w:val="none" w:sz="0" w:space="0" w:color="auto"/>
      </w:divBdr>
    </w:div>
    <w:div w:id="819810541">
      <w:bodyDiv w:val="1"/>
      <w:marLeft w:val="0"/>
      <w:marRight w:val="0"/>
      <w:marTop w:val="0"/>
      <w:marBottom w:val="0"/>
      <w:divBdr>
        <w:top w:val="none" w:sz="0" w:space="0" w:color="auto"/>
        <w:left w:val="none" w:sz="0" w:space="0" w:color="auto"/>
        <w:bottom w:val="none" w:sz="0" w:space="0" w:color="auto"/>
        <w:right w:val="none" w:sz="0" w:space="0" w:color="auto"/>
      </w:divBdr>
    </w:div>
    <w:div w:id="820267183">
      <w:bodyDiv w:val="1"/>
      <w:marLeft w:val="0"/>
      <w:marRight w:val="0"/>
      <w:marTop w:val="0"/>
      <w:marBottom w:val="0"/>
      <w:divBdr>
        <w:top w:val="none" w:sz="0" w:space="0" w:color="auto"/>
        <w:left w:val="none" w:sz="0" w:space="0" w:color="auto"/>
        <w:bottom w:val="none" w:sz="0" w:space="0" w:color="auto"/>
        <w:right w:val="none" w:sz="0" w:space="0" w:color="auto"/>
      </w:divBdr>
    </w:div>
    <w:div w:id="820536790">
      <w:bodyDiv w:val="1"/>
      <w:marLeft w:val="0"/>
      <w:marRight w:val="0"/>
      <w:marTop w:val="0"/>
      <w:marBottom w:val="0"/>
      <w:divBdr>
        <w:top w:val="none" w:sz="0" w:space="0" w:color="auto"/>
        <w:left w:val="none" w:sz="0" w:space="0" w:color="auto"/>
        <w:bottom w:val="none" w:sz="0" w:space="0" w:color="auto"/>
        <w:right w:val="none" w:sz="0" w:space="0" w:color="auto"/>
      </w:divBdr>
    </w:div>
    <w:div w:id="820658811">
      <w:bodyDiv w:val="1"/>
      <w:marLeft w:val="0"/>
      <w:marRight w:val="0"/>
      <w:marTop w:val="0"/>
      <w:marBottom w:val="0"/>
      <w:divBdr>
        <w:top w:val="none" w:sz="0" w:space="0" w:color="auto"/>
        <w:left w:val="none" w:sz="0" w:space="0" w:color="auto"/>
        <w:bottom w:val="none" w:sz="0" w:space="0" w:color="auto"/>
        <w:right w:val="none" w:sz="0" w:space="0" w:color="auto"/>
      </w:divBdr>
    </w:div>
    <w:div w:id="822425464">
      <w:bodyDiv w:val="1"/>
      <w:marLeft w:val="0"/>
      <w:marRight w:val="0"/>
      <w:marTop w:val="0"/>
      <w:marBottom w:val="0"/>
      <w:divBdr>
        <w:top w:val="none" w:sz="0" w:space="0" w:color="auto"/>
        <w:left w:val="none" w:sz="0" w:space="0" w:color="auto"/>
        <w:bottom w:val="none" w:sz="0" w:space="0" w:color="auto"/>
        <w:right w:val="none" w:sz="0" w:space="0" w:color="auto"/>
      </w:divBdr>
    </w:div>
    <w:div w:id="822626030">
      <w:bodyDiv w:val="1"/>
      <w:marLeft w:val="0"/>
      <w:marRight w:val="0"/>
      <w:marTop w:val="0"/>
      <w:marBottom w:val="0"/>
      <w:divBdr>
        <w:top w:val="none" w:sz="0" w:space="0" w:color="auto"/>
        <w:left w:val="none" w:sz="0" w:space="0" w:color="auto"/>
        <w:bottom w:val="none" w:sz="0" w:space="0" w:color="auto"/>
        <w:right w:val="none" w:sz="0" w:space="0" w:color="auto"/>
      </w:divBdr>
    </w:div>
    <w:div w:id="823546555">
      <w:bodyDiv w:val="1"/>
      <w:marLeft w:val="0"/>
      <w:marRight w:val="0"/>
      <w:marTop w:val="0"/>
      <w:marBottom w:val="0"/>
      <w:divBdr>
        <w:top w:val="none" w:sz="0" w:space="0" w:color="auto"/>
        <w:left w:val="none" w:sz="0" w:space="0" w:color="auto"/>
        <w:bottom w:val="none" w:sz="0" w:space="0" w:color="auto"/>
        <w:right w:val="none" w:sz="0" w:space="0" w:color="auto"/>
      </w:divBdr>
    </w:div>
    <w:div w:id="823738797">
      <w:bodyDiv w:val="1"/>
      <w:marLeft w:val="0"/>
      <w:marRight w:val="0"/>
      <w:marTop w:val="0"/>
      <w:marBottom w:val="0"/>
      <w:divBdr>
        <w:top w:val="none" w:sz="0" w:space="0" w:color="auto"/>
        <w:left w:val="none" w:sz="0" w:space="0" w:color="auto"/>
        <w:bottom w:val="none" w:sz="0" w:space="0" w:color="auto"/>
        <w:right w:val="none" w:sz="0" w:space="0" w:color="auto"/>
      </w:divBdr>
    </w:div>
    <w:div w:id="823858633">
      <w:bodyDiv w:val="1"/>
      <w:marLeft w:val="0"/>
      <w:marRight w:val="0"/>
      <w:marTop w:val="0"/>
      <w:marBottom w:val="0"/>
      <w:divBdr>
        <w:top w:val="none" w:sz="0" w:space="0" w:color="auto"/>
        <w:left w:val="none" w:sz="0" w:space="0" w:color="auto"/>
        <w:bottom w:val="none" w:sz="0" w:space="0" w:color="auto"/>
        <w:right w:val="none" w:sz="0" w:space="0" w:color="auto"/>
      </w:divBdr>
    </w:div>
    <w:div w:id="823934737">
      <w:bodyDiv w:val="1"/>
      <w:marLeft w:val="0"/>
      <w:marRight w:val="0"/>
      <w:marTop w:val="0"/>
      <w:marBottom w:val="0"/>
      <w:divBdr>
        <w:top w:val="none" w:sz="0" w:space="0" w:color="auto"/>
        <w:left w:val="none" w:sz="0" w:space="0" w:color="auto"/>
        <w:bottom w:val="none" w:sz="0" w:space="0" w:color="auto"/>
        <w:right w:val="none" w:sz="0" w:space="0" w:color="auto"/>
      </w:divBdr>
    </w:div>
    <w:div w:id="825974123">
      <w:bodyDiv w:val="1"/>
      <w:marLeft w:val="0"/>
      <w:marRight w:val="0"/>
      <w:marTop w:val="0"/>
      <w:marBottom w:val="0"/>
      <w:divBdr>
        <w:top w:val="none" w:sz="0" w:space="0" w:color="auto"/>
        <w:left w:val="none" w:sz="0" w:space="0" w:color="auto"/>
        <w:bottom w:val="none" w:sz="0" w:space="0" w:color="auto"/>
        <w:right w:val="none" w:sz="0" w:space="0" w:color="auto"/>
      </w:divBdr>
    </w:div>
    <w:div w:id="828982287">
      <w:bodyDiv w:val="1"/>
      <w:marLeft w:val="0"/>
      <w:marRight w:val="0"/>
      <w:marTop w:val="0"/>
      <w:marBottom w:val="0"/>
      <w:divBdr>
        <w:top w:val="none" w:sz="0" w:space="0" w:color="auto"/>
        <w:left w:val="none" w:sz="0" w:space="0" w:color="auto"/>
        <w:bottom w:val="none" w:sz="0" w:space="0" w:color="auto"/>
        <w:right w:val="none" w:sz="0" w:space="0" w:color="auto"/>
      </w:divBdr>
    </w:div>
    <w:div w:id="829492221">
      <w:bodyDiv w:val="1"/>
      <w:marLeft w:val="0"/>
      <w:marRight w:val="0"/>
      <w:marTop w:val="0"/>
      <w:marBottom w:val="0"/>
      <w:divBdr>
        <w:top w:val="none" w:sz="0" w:space="0" w:color="auto"/>
        <w:left w:val="none" w:sz="0" w:space="0" w:color="auto"/>
        <w:bottom w:val="none" w:sz="0" w:space="0" w:color="auto"/>
        <w:right w:val="none" w:sz="0" w:space="0" w:color="auto"/>
      </w:divBdr>
    </w:div>
    <w:div w:id="829562950">
      <w:bodyDiv w:val="1"/>
      <w:marLeft w:val="0"/>
      <w:marRight w:val="0"/>
      <w:marTop w:val="0"/>
      <w:marBottom w:val="0"/>
      <w:divBdr>
        <w:top w:val="none" w:sz="0" w:space="0" w:color="auto"/>
        <w:left w:val="none" w:sz="0" w:space="0" w:color="auto"/>
        <w:bottom w:val="none" w:sz="0" w:space="0" w:color="auto"/>
        <w:right w:val="none" w:sz="0" w:space="0" w:color="auto"/>
      </w:divBdr>
    </w:div>
    <w:div w:id="830025362">
      <w:bodyDiv w:val="1"/>
      <w:marLeft w:val="0"/>
      <w:marRight w:val="0"/>
      <w:marTop w:val="0"/>
      <w:marBottom w:val="0"/>
      <w:divBdr>
        <w:top w:val="none" w:sz="0" w:space="0" w:color="auto"/>
        <w:left w:val="none" w:sz="0" w:space="0" w:color="auto"/>
        <w:bottom w:val="none" w:sz="0" w:space="0" w:color="auto"/>
        <w:right w:val="none" w:sz="0" w:space="0" w:color="auto"/>
      </w:divBdr>
    </w:div>
    <w:div w:id="830295057">
      <w:bodyDiv w:val="1"/>
      <w:marLeft w:val="0"/>
      <w:marRight w:val="0"/>
      <w:marTop w:val="0"/>
      <w:marBottom w:val="0"/>
      <w:divBdr>
        <w:top w:val="none" w:sz="0" w:space="0" w:color="auto"/>
        <w:left w:val="none" w:sz="0" w:space="0" w:color="auto"/>
        <w:bottom w:val="none" w:sz="0" w:space="0" w:color="auto"/>
        <w:right w:val="none" w:sz="0" w:space="0" w:color="auto"/>
      </w:divBdr>
    </w:div>
    <w:div w:id="831529493">
      <w:bodyDiv w:val="1"/>
      <w:marLeft w:val="0"/>
      <w:marRight w:val="0"/>
      <w:marTop w:val="0"/>
      <w:marBottom w:val="0"/>
      <w:divBdr>
        <w:top w:val="none" w:sz="0" w:space="0" w:color="auto"/>
        <w:left w:val="none" w:sz="0" w:space="0" w:color="auto"/>
        <w:bottom w:val="none" w:sz="0" w:space="0" w:color="auto"/>
        <w:right w:val="none" w:sz="0" w:space="0" w:color="auto"/>
      </w:divBdr>
    </w:div>
    <w:div w:id="832529294">
      <w:bodyDiv w:val="1"/>
      <w:marLeft w:val="0"/>
      <w:marRight w:val="0"/>
      <w:marTop w:val="0"/>
      <w:marBottom w:val="0"/>
      <w:divBdr>
        <w:top w:val="none" w:sz="0" w:space="0" w:color="auto"/>
        <w:left w:val="none" w:sz="0" w:space="0" w:color="auto"/>
        <w:bottom w:val="none" w:sz="0" w:space="0" w:color="auto"/>
        <w:right w:val="none" w:sz="0" w:space="0" w:color="auto"/>
      </w:divBdr>
    </w:div>
    <w:div w:id="832798544">
      <w:bodyDiv w:val="1"/>
      <w:marLeft w:val="0"/>
      <w:marRight w:val="0"/>
      <w:marTop w:val="0"/>
      <w:marBottom w:val="0"/>
      <w:divBdr>
        <w:top w:val="none" w:sz="0" w:space="0" w:color="auto"/>
        <w:left w:val="none" w:sz="0" w:space="0" w:color="auto"/>
        <w:bottom w:val="none" w:sz="0" w:space="0" w:color="auto"/>
        <w:right w:val="none" w:sz="0" w:space="0" w:color="auto"/>
      </w:divBdr>
    </w:div>
    <w:div w:id="832835008">
      <w:bodyDiv w:val="1"/>
      <w:marLeft w:val="0"/>
      <w:marRight w:val="0"/>
      <w:marTop w:val="0"/>
      <w:marBottom w:val="0"/>
      <w:divBdr>
        <w:top w:val="none" w:sz="0" w:space="0" w:color="auto"/>
        <w:left w:val="none" w:sz="0" w:space="0" w:color="auto"/>
        <w:bottom w:val="none" w:sz="0" w:space="0" w:color="auto"/>
        <w:right w:val="none" w:sz="0" w:space="0" w:color="auto"/>
      </w:divBdr>
    </w:div>
    <w:div w:id="833685410">
      <w:bodyDiv w:val="1"/>
      <w:marLeft w:val="0"/>
      <w:marRight w:val="0"/>
      <w:marTop w:val="0"/>
      <w:marBottom w:val="0"/>
      <w:divBdr>
        <w:top w:val="none" w:sz="0" w:space="0" w:color="auto"/>
        <w:left w:val="none" w:sz="0" w:space="0" w:color="auto"/>
        <w:bottom w:val="none" w:sz="0" w:space="0" w:color="auto"/>
        <w:right w:val="none" w:sz="0" w:space="0" w:color="auto"/>
      </w:divBdr>
    </w:div>
    <w:div w:id="835151460">
      <w:bodyDiv w:val="1"/>
      <w:marLeft w:val="0"/>
      <w:marRight w:val="0"/>
      <w:marTop w:val="0"/>
      <w:marBottom w:val="0"/>
      <w:divBdr>
        <w:top w:val="none" w:sz="0" w:space="0" w:color="auto"/>
        <w:left w:val="none" w:sz="0" w:space="0" w:color="auto"/>
        <w:bottom w:val="none" w:sz="0" w:space="0" w:color="auto"/>
        <w:right w:val="none" w:sz="0" w:space="0" w:color="auto"/>
      </w:divBdr>
    </w:div>
    <w:div w:id="836071601">
      <w:bodyDiv w:val="1"/>
      <w:marLeft w:val="0"/>
      <w:marRight w:val="0"/>
      <w:marTop w:val="0"/>
      <w:marBottom w:val="0"/>
      <w:divBdr>
        <w:top w:val="none" w:sz="0" w:space="0" w:color="auto"/>
        <w:left w:val="none" w:sz="0" w:space="0" w:color="auto"/>
        <w:bottom w:val="none" w:sz="0" w:space="0" w:color="auto"/>
        <w:right w:val="none" w:sz="0" w:space="0" w:color="auto"/>
      </w:divBdr>
    </w:div>
    <w:div w:id="840124776">
      <w:bodyDiv w:val="1"/>
      <w:marLeft w:val="0"/>
      <w:marRight w:val="0"/>
      <w:marTop w:val="0"/>
      <w:marBottom w:val="0"/>
      <w:divBdr>
        <w:top w:val="none" w:sz="0" w:space="0" w:color="auto"/>
        <w:left w:val="none" w:sz="0" w:space="0" w:color="auto"/>
        <w:bottom w:val="none" w:sz="0" w:space="0" w:color="auto"/>
        <w:right w:val="none" w:sz="0" w:space="0" w:color="auto"/>
      </w:divBdr>
    </w:div>
    <w:div w:id="841434239">
      <w:bodyDiv w:val="1"/>
      <w:marLeft w:val="0"/>
      <w:marRight w:val="0"/>
      <w:marTop w:val="0"/>
      <w:marBottom w:val="0"/>
      <w:divBdr>
        <w:top w:val="none" w:sz="0" w:space="0" w:color="auto"/>
        <w:left w:val="none" w:sz="0" w:space="0" w:color="auto"/>
        <w:bottom w:val="none" w:sz="0" w:space="0" w:color="auto"/>
        <w:right w:val="none" w:sz="0" w:space="0" w:color="auto"/>
      </w:divBdr>
    </w:div>
    <w:div w:id="842432468">
      <w:bodyDiv w:val="1"/>
      <w:marLeft w:val="0"/>
      <w:marRight w:val="0"/>
      <w:marTop w:val="0"/>
      <w:marBottom w:val="0"/>
      <w:divBdr>
        <w:top w:val="none" w:sz="0" w:space="0" w:color="auto"/>
        <w:left w:val="none" w:sz="0" w:space="0" w:color="auto"/>
        <w:bottom w:val="none" w:sz="0" w:space="0" w:color="auto"/>
        <w:right w:val="none" w:sz="0" w:space="0" w:color="auto"/>
      </w:divBdr>
    </w:div>
    <w:div w:id="842861192">
      <w:bodyDiv w:val="1"/>
      <w:marLeft w:val="0"/>
      <w:marRight w:val="0"/>
      <w:marTop w:val="0"/>
      <w:marBottom w:val="0"/>
      <w:divBdr>
        <w:top w:val="none" w:sz="0" w:space="0" w:color="auto"/>
        <w:left w:val="none" w:sz="0" w:space="0" w:color="auto"/>
        <w:bottom w:val="none" w:sz="0" w:space="0" w:color="auto"/>
        <w:right w:val="none" w:sz="0" w:space="0" w:color="auto"/>
      </w:divBdr>
    </w:div>
    <w:div w:id="843057678">
      <w:bodyDiv w:val="1"/>
      <w:marLeft w:val="0"/>
      <w:marRight w:val="0"/>
      <w:marTop w:val="0"/>
      <w:marBottom w:val="0"/>
      <w:divBdr>
        <w:top w:val="none" w:sz="0" w:space="0" w:color="auto"/>
        <w:left w:val="none" w:sz="0" w:space="0" w:color="auto"/>
        <w:bottom w:val="none" w:sz="0" w:space="0" w:color="auto"/>
        <w:right w:val="none" w:sz="0" w:space="0" w:color="auto"/>
      </w:divBdr>
    </w:div>
    <w:div w:id="843478378">
      <w:bodyDiv w:val="1"/>
      <w:marLeft w:val="0"/>
      <w:marRight w:val="0"/>
      <w:marTop w:val="0"/>
      <w:marBottom w:val="0"/>
      <w:divBdr>
        <w:top w:val="none" w:sz="0" w:space="0" w:color="auto"/>
        <w:left w:val="none" w:sz="0" w:space="0" w:color="auto"/>
        <w:bottom w:val="none" w:sz="0" w:space="0" w:color="auto"/>
        <w:right w:val="none" w:sz="0" w:space="0" w:color="auto"/>
      </w:divBdr>
    </w:div>
    <w:div w:id="843782964">
      <w:bodyDiv w:val="1"/>
      <w:marLeft w:val="0"/>
      <w:marRight w:val="0"/>
      <w:marTop w:val="0"/>
      <w:marBottom w:val="0"/>
      <w:divBdr>
        <w:top w:val="none" w:sz="0" w:space="0" w:color="auto"/>
        <w:left w:val="none" w:sz="0" w:space="0" w:color="auto"/>
        <w:bottom w:val="none" w:sz="0" w:space="0" w:color="auto"/>
        <w:right w:val="none" w:sz="0" w:space="0" w:color="auto"/>
      </w:divBdr>
    </w:div>
    <w:div w:id="845362911">
      <w:bodyDiv w:val="1"/>
      <w:marLeft w:val="0"/>
      <w:marRight w:val="0"/>
      <w:marTop w:val="0"/>
      <w:marBottom w:val="0"/>
      <w:divBdr>
        <w:top w:val="none" w:sz="0" w:space="0" w:color="auto"/>
        <w:left w:val="none" w:sz="0" w:space="0" w:color="auto"/>
        <w:bottom w:val="none" w:sz="0" w:space="0" w:color="auto"/>
        <w:right w:val="none" w:sz="0" w:space="0" w:color="auto"/>
      </w:divBdr>
    </w:div>
    <w:div w:id="845873219">
      <w:bodyDiv w:val="1"/>
      <w:marLeft w:val="0"/>
      <w:marRight w:val="0"/>
      <w:marTop w:val="0"/>
      <w:marBottom w:val="0"/>
      <w:divBdr>
        <w:top w:val="none" w:sz="0" w:space="0" w:color="auto"/>
        <w:left w:val="none" w:sz="0" w:space="0" w:color="auto"/>
        <w:bottom w:val="none" w:sz="0" w:space="0" w:color="auto"/>
        <w:right w:val="none" w:sz="0" w:space="0" w:color="auto"/>
      </w:divBdr>
    </w:div>
    <w:div w:id="845944630">
      <w:bodyDiv w:val="1"/>
      <w:marLeft w:val="0"/>
      <w:marRight w:val="0"/>
      <w:marTop w:val="0"/>
      <w:marBottom w:val="0"/>
      <w:divBdr>
        <w:top w:val="none" w:sz="0" w:space="0" w:color="auto"/>
        <w:left w:val="none" w:sz="0" w:space="0" w:color="auto"/>
        <w:bottom w:val="none" w:sz="0" w:space="0" w:color="auto"/>
        <w:right w:val="none" w:sz="0" w:space="0" w:color="auto"/>
      </w:divBdr>
    </w:div>
    <w:div w:id="846601910">
      <w:bodyDiv w:val="1"/>
      <w:marLeft w:val="0"/>
      <w:marRight w:val="0"/>
      <w:marTop w:val="0"/>
      <w:marBottom w:val="0"/>
      <w:divBdr>
        <w:top w:val="none" w:sz="0" w:space="0" w:color="auto"/>
        <w:left w:val="none" w:sz="0" w:space="0" w:color="auto"/>
        <w:bottom w:val="none" w:sz="0" w:space="0" w:color="auto"/>
        <w:right w:val="none" w:sz="0" w:space="0" w:color="auto"/>
      </w:divBdr>
    </w:div>
    <w:div w:id="848716166">
      <w:bodyDiv w:val="1"/>
      <w:marLeft w:val="0"/>
      <w:marRight w:val="0"/>
      <w:marTop w:val="0"/>
      <w:marBottom w:val="0"/>
      <w:divBdr>
        <w:top w:val="none" w:sz="0" w:space="0" w:color="auto"/>
        <w:left w:val="none" w:sz="0" w:space="0" w:color="auto"/>
        <w:bottom w:val="none" w:sz="0" w:space="0" w:color="auto"/>
        <w:right w:val="none" w:sz="0" w:space="0" w:color="auto"/>
      </w:divBdr>
    </w:div>
    <w:div w:id="850602568">
      <w:bodyDiv w:val="1"/>
      <w:marLeft w:val="0"/>
      <w:marRight w:val="0"/>
      <w:marTop w:val="0"/>
      <w:marBottom w:val="0"/>
      <w:divBdr>
        <w:top w:val="none" w:sz="0" w:space="0" w:color="auto"/>
        <w:left w:val="none" w:sz="0" w:space="0" w:color="auto"/>
        <w:bottom w:val="none" w:sz="0" w:space="0" w:color="auto"/>
        <w:right w:val="none" w:sz="0" w:space="0" w:color="auto"/>
      </w:divBdr>
    </w:div>
    <w:div w:id="850876842">
      <w:bodyDiv w:val="1"/>
      <w:marLeft w:val="0"/>
      <w:marRight w:val="0"/>
      <w:marTop w:val="0"/>
      <w:marBottom w:val="0"/>
      <w:divBdr>
        <w:top w:val="none" w:sz="0" w:space="0" w:color="auto"/>
        <w:left w:val="none" w:sz="0" w:space="0" w:color="auto"/>
        <w:bottom w:val="none" w:sz="0" w:space="0" w:color="auto"/>
        <w:right w:val="none" w:sz="0" w:space="0" w:color="auto"/>
      </w:divBdr>
    </w:div>
    <w:div w:id="852690470">
      <w:bodyDiv w:val="1"/>
      <w:marLeft w:val="0"/>
      <w:marRight w:val="0"/>
      <w:marTop w:val="0"/>
      <w:marBottom w:val="0"/>
      <w:divBdr>
        <w:top w:val="none" w:sz="0" w:space="0" w:color="auto"/>
        <w:left w:val="none" w:sz="0" w:space="0" w:color="auto"/>
        <w:bottom w:val="none" w:sz="0" w:space="0" w:color="auto"/>
        <w:right w:val="none" w:sz="0" w:space="0" w:color="auto"/>
      </w:divBdr>
    </w:div>
    <w:div w:id="853113340">
      <w:bodyDiv w:val="1"/>
      <w:marLeft w:val="0"/>
      <w:marRight w:val="0"/>
      <w:marTop w:val="0"/>
      <w:marBottom w:val="0"/>
      <w:divBdr>
        <w:top w:val="none" w:sz="0" w:space="0" w:color="auto"/>
        <w:left w:val="none" w:sz="0" w:space="0" w:color="auto"/>
        <w:bottom w:val="none" w:sz="0" w:space="0" w:color="auto"/>
        <w:right w:val="none" w:sz="0" w:space="0" w:color="auto"/>
      </w:divBdr>
    </w:div>
    <w:div w:id="853422566">
      <w:bodyDiv w:val="1"/>
      <w:marLeft w:val="0"/>
      <w:marRight w:val="0"/>
      <w:marTop w:val="0"/>
      <w:marBottom w:val="0"/>
      <w:divBdr>
        <w:top w:val="none" w:sz="0" w:space="0" w:color="auto"/>
        <w:left w:val="none" w:sz="0" w:space="0" w:color="auto"/>
        <w:bottom w:val="none" w:sz="0" w:space="0" w:color="auto"/>
        <w:right w:val="none" w:sz="0" w:space="0" w:color="auto"/>
      </w:divBdr>
    </w:div>
    <w:div w:id="853500194">
      <w:bodyDiv w:val="1"/>
      <w:marLeft w:val="0"/>
      <w:marRight w:val="0"/>
      <w:marTop w:val="0"/>
      <w:marBottom w:val="0"/>
      <w:divBdr>
        <w:top w:val="none" w:sz="0" w:space="0" w:color="auto"/>
        <w:left w:val="none" w:sz="0" w:space="0" w:color="auto"/>
        <w:bottom w:val="none" w:sz="0" w:space="0" w:color="auto"/>
        <w:right w:val="none" w:sz="0" w:space="0" w:color="auto"/>
      </w:divBdr>
    </w:div>
    <w:div w:id="855120009">
      <w:bodyDiv w:val="1"/>
      <w:marLeft w:val="0"/>
      <w:marRight w:val="0"/>
      <w:marTop w:val="0"/>
      <w:marBottom w:val="0"/>
      <w:divBdr>
        <w:top w:val="none" w:sz="0" w:space="0" w:color="auto"/>
        <w:left w:val="none" w:sz="0" w:space="0" w:color="auto"/>
        <w:bottom w:val="none" w:sz="0" w:space="0" w:color="auto"/>
        <w:right w:val="none" w:sz="0" w:space="0" w:color="auto"/>
      </w:divBdr>
    </w:div>
    <w:div w:id="856189764">
      <w:bodyDiv w:val="1"/>
      <w:marLeft w:val="0"/>
      <w:marRight w:val="0"/>
      <w:marTop w:val="0"/>
      <w:marBottom w:val="0"/>
      <w:divBdr>
        <w:top w:val="none" w:sz="0" w:space="0" w:color="auto"/>
        <w:left w:val="none" w:sz="0" w:space="0" w:color="auto"/>
        <w:bottom w:val="none" w:sz="0" w:space="0" w:color="auto"/>
        <w:right w:val="none" w:sz="0" w:space="0" w:color="auto"/>
      </w:divBdr>
    </w:div>
    <w:div w:id="856239381">
      <w:bodyDiv w:val="1"/>
      <w:marLeft w:val="0"/>
      <w:marRight w:val="0"/>
      <w:marTop w:val="0"/>
      <w:marBottom w:val="0"/>
      <w:divBdr>
        <w:top w:val="none" w:sz="0" w:space="0" w:color="auto"/>
        <w:left w:val="none" w:sz="0" w:space="0" w:color="auto"/>
        <w:bottom w:val="none" w:sz="0" w:space="0" w:color="auto"/>
        <w:right w:val="none" w:sz="0" w:space="0" w:color="auto"/>
      </w:divBdr>
    </w:div>
    <w:div w:id="856312268">
      <w:bodyDiv w:val="1"/>
      <w:marLeft w:val="0"/>
      <w:marRight w:val="0"/>
      <w:marTop w:val="0"/>
      <w:marBottom w:val="0"/>
      <w:divBdr>
        <w:top w:val="none" w:sz="0" w:space="0" w:color="auto"/>
        <w:left w:val="none" w:sz="0" w:space="0" w:color="auto"/>
        <w:bottom w:val="none" w:sz="0" w:space="0" w:color="auto"/>
        <w:right w:val="none" w:sz="0" w:space="0" w:color="auto"/>
      </w:divBdr>
    </w:div>
    <w:div w:id="856769956">
      <w:bodyDiv w:val="1"/>
      <w:marLeft w:val="0"/>
      <w:marRight w:val="0"/>
      <w:marTop w:val="0"/>
      <w:marBottom w:val="0"/>
      <w:divBdr>
        <w:top w:val="none" w:sz="0" w:space="0" w:color="auto"/>
        <w:left w:val="none" w:sz="0" w:space="0" w:color="auto"/>
        <w:bottom w:val="none" w:sz="0" w:space="0" w:color="auto"/>
        <w:right w:val="none" w:sz="0" w:space="0" w:color="auto"/>
      </w:divBdr>
    </w:div>
    <w:div w:id="857081245">
      <w:bodyDiv w:val="1"/>
      <w:marLeft w:val="0"/>
      <w:marRight w:val="0"/>
      <w:marTop w:val="0"/>
      <w:marBottom w:val="0"/>
      <w:divBdr>
        <w:top w:val="none" w:sz="0" w:space="0" w:color="auto"/>
        <w:left w:val="none" w:sz="0" w:space="0" w:color="auto"/>
        <w:bottom w:val="none" w:sz="0" w:space="0" w:color="auto"/>
        <w:right w:val="none" w:sz="0" w:space="0" w:color="auto"/>
      </w:divBdr>
    </w:div>
    <w:div w:id="857233800">
      <w:bodyDiv w:val="1"/>
      <w:marLeft w:val="0"/>
      <w:marRight w:val="0"/>
      <w:marTop w:val="0"/>
      <w:marBottom w:val="0"/>
      <w:divBdr>
        <w:top w:val="none" w:sz="0" w:space="0" w:color="auto"/>
        <w:left w:val="none" w:sz="0" w:space="0" w:color="auto"/>
        <w:bottom w:val="none" w:sz="0" w:space="0" w:color="auto"/>
        <w:right w:val="none" w:sz="0" w:space="0" w:color="auto"/>
      </w:divBdr>
    </w:div>
    <w:div w:id="857890835">
      <w:bodyDiv w:val="1"/>
      <w:marLeft w:val="0"/>
      <w:marRight w:val="0"/>
      <w:marTop w:val="0"/>
      <w:marBottom w:val="0"/>
      <w:divBdr>
        <w:top w:val="none" w:sz="0" w:space="0" w:color="auto"/>
        <w:left w:val="none" w:sz="0" w:space="0" w:color="auto"/>
        <w:bottom w:val="none" w:sz="0" w:space="0" w:color="auto"/>
        <w:right w:val="none" w:sz="0" w:space="0" w:color="auto"/>
      </w:divBdr>
    </w:div>
    <w:div w:id="858350382">
      <w:bodyDiv w:val="1"/>
      <w:marLeft w:val="0"/>
      <w:marRight w:val="0"/>
      <w:marTop w:val="0"/>
      <w:marBottom w:val="0"/>
      <w:divBdr>
        <w:top w:val="none" w:sz="0" w:space="0" w:color="auto"/>
        <w:left w:val="none" w:sz="0" w:space="0" w:color="auto"/>
        <w:bottom w:val="none" w:sz="0" w:space="0" w:color="auto"/>
        <w:right w:val="none" w:sz="0" w:space="0" w:color="auto"/>
      </w:divBdr>
    </w:div>
    <w:div w:id="859977641">
      <w:bodyDiv w:val="1"/>
      <w:marLeft w:val="0"/>
      <w:marRight w:val="0"/>
      <w:marTop w:val="0"/>
      <w:marBottom w:val="0"/>
      <w:divBdr>
        <w:top w:val="none" w:sz="0" w:space="0" w:color="auto"/>
        <w:left w:val="none" w:sz="0" w:space="0" w:color="auto"/>
        <w:bottom w:val="none" w:sz="0" w:space="0" w:color="auto"/>
        <w:right w:val="none" w:sz="0" w:space="0" w:color="auto"/>
      </w:divBdr>
    </w:div>
    <w:div w:id="862011288">
      <w:bodyDiv w:val="1"/>
      <w:marLeft w:val="0"/>
      <w:marRight w:val="0"/>
      <w:marTop w:val="0"/>
      <w:marBottom w:val="0"/>
      <w:divBdr>
        <w:top w:val="none" w:sz="0" w:space="0" w:color="auto"/>
        <w:left w:val="none" w:sz="0" w:space="0" w:color="auto"/>
        <w:bottom w:val="none" w:sz="0" w:space="0" w:color="auto"/>
        <w:right w:val="none" w:sz="0" w:space="0" w:color="auto"/>
      </w:divBdr>
    </w:div>
    <w:div w:id="862592878">
      <w:bodyDiv w:val="1"/>
      <w:marLeft w:val="0"/>
      <w:marRight w:val="0"/>
      <w:marTop w:val="0"/>
      <w:marBottom w:val="0"/>
      <w:divBdr>
        <w:top w:val="none" w:sz="0" w:space="0" w:color="auto"/>
        <w:left w:val="none" w:sz="0" w:space="0" w:color="auto"/>
        <w:bottom w:val="none" w:sz="0" w:space="0" w:color="auto"/>
        <w:right w:val="none" w:sz="0" w:space="0" w:color="auto"/>
      </w:divBdr>
    </w:div>
    <w:div w:id="864444533">
      <w:bodyDiv w:val="1"/>
      <w:marLeft w:val="0"/>
      <w:marRight w:val="0"/>
      <w:marTop w:val="0"/>
      <w:marBottom w:val="0"/>
      <w:divBdr>
        <w:top w:val="none" w:sz="0" w:space="0" w:color="auto"/>
        <w:left w:val="none" w:sz="0" w:space="0" w:color="auto"/>
        <w:bottom w:val="none" w:sz="0" w:space="0" w:color="auto"/>
        <w:right w:val="none" w:sz="0" w:space="0" w:color="auto"/>
      </w:divBdr>
    </w:div>
    <w:div w:id="865676455">
      <w:bodyDiv w:val="1"/>
      <w:marLeft w:val="0"/>
      <w:marRight w:val="0"/>
      <w:marTop w:val="0"/>
      <w:marBottom w:val="0"/>
      <w:divBdr>
        <w:top w:val="none" w:sz="0" w:space="0" w:color="auto"/>
        <w:left w:val="none" w:sz="0" w:space="0" w:color="auto"/>
        <w:bottom w:val="none" w:sz="0" w:space="0" w:color="auto"/>
        <w:right w:val="none" w:sz="0" w:space="0" w:color="auto"/>
      </w:divBdr>
    </w:div>
    <w:div w:id="866065236">
      <w:bodyDiv w:val="1"/>
      <w:marLeft w:val="0"/>
      <w:marRight w:val="0"/>
      <w:marTop w:val="0"/>
      <w:marBottom w:val="0"/>
      <w:divBdr>
        <w:top w:val="none" w:sz="0" w:space="0" w:color="auto"/>
        <w:left w:val="none" w:sz="0" w:space="0" w:color="auto"/>
        <w:bottom w:val="none" w:sz="0" w:space="0" w:color="auto"/>
        <w:right w:val="none" w:sz="0" w:space="0" w:color="auto"/>
      </w:divBdr>
    </w:div>
    <w:div w:id="866410642">
      <w:bodyDiv w:val="1"/>
      <w:marLeft w:val="0"/>
      <w:marRight w:val="0"/>
      <w:marTop w:val="0"/>
      <w:marBottom w:val="0"/>
      <w:divBdr>
        <w:top w:val="none" w:sz="0" w:space="0" w:color="auto"/>
        <w:left w:val="none" w:sz="0" w:space="0" w:color="auto"/>
        <w:bottom w:val="none" w:sz="0" w:space="0" w:color="auto"/>
        <w:right w:val="none" w:sz="0" w:space="0" w:color="auto"/>
      </w:divBdr>
    </w:div>
    <w:div w:id="867526281">
      <w:bodyDiv w:val="1"/>
      <w:marLeft w:val="0"/>
      <w:marRight w:val="0"/>
      <w:marTop w:val="0"/>
      <w:marBottom w:val="0"/>
      <w:divBdr>
        <w:top w:val="none" w:sz="0" w:space="0" w:color="auto"/>
        <w:left w:val="none" w:sz="0" w:space="0" w:color="auto"/>
        <w:bottom w:val="none" w:sz="0" w:space="0" w:color="auto"/>
        <w:right w:val="none" w:sz="0" w:space="0" w:color="auto"/>
      </w:divBdr>
    </w:div>
    <w:div w:id="870647330">
      <w:bodyDiv w:val="1"/>
      <w:marLeft w:val="0"/>
      <w:marRight w:val="0"/>
      <w:marTop w:val="0"/>
      <w:marBottom w:val="0"/>
      <w:divBdr>
        <w:top w:val="none" w:sz="0" w:space="0" w:color="auto"/>
        <w:left w:val="none" w:sz="0" w:space="0" w:color="auto"/>
        <w:bottom w:val="none" w:sz="0" w:space="0" w:color="auto"/>
        <w:right w:val="none" w:sz="0" w:space="0" w:color="auto"/>
      </w:divBdr>
    </w:div>
    <w:div w:id="872155409">
      <w:bodyDiv w:val="1"/>
      <w:marLeft w:val="0"/>
      <w:marRight w:val="0"/>
      <w:marTop w:val="0"/>
      <w:marBottom w:val="0"/>
      <w:divBdr>
        <w:top w:val="none" w:sz="0" w:space="0" w:color="auto"/>
        <w:left w:val="none" w:sz="0" w:space="0" w:color="auto"/>
        <w:bottom w:val="none" w:sz="0" w:space="0" w:color="auto"/>
        <w:right w:val="none" w:sz="0" w:space="0" w:color="auto"/>
      </w:divBdr>
    </w:div>
    <w:div w:id="872578222">
      <w:bodyDiv w:val="1"/>
      <w:marLeft w:val="0"/>
      <w:marRight w:val="0"/>
      <w:marTop w:val="0"/>
      <w:marBottom w:val="0"/>
      <w:divBdr>
        <w:top w:val="none" w:sz="0" w:space="0" w:color="auto"/>
        <w:left w:val="none" w:sz="0" w:space="0" w:color="auto"/>
        <w:bottom w:val="none" w:sz="0" w:space="0" w:color="auto"/>
        <w:right w:val="none" w:sz="0" w:space="0" w:color="auto"/>
      </w:divBdr>
    </w:div>
    <w:div w:id="873999095">
      <w:bodyDiv w:val="1"/>
      <w:marLeft w:val="0"/>
      <w:marRight w:val="0"/>
      <w:marTop w:val="0"/>
      <w:marBottom w:val="0"/>
      <w:divBdr>
        <w:top w:val="none" w:sz="0" w:space="0" w:color="auto"/>
        <w:left w:val="none" w:sz="0" w:space="0" w:color="auto"/>
        <w:bottom w:val="none" w:sz="0" w:space="0" w:color="auto"/>
        <w:right w:val="none" w:sz="0" w:space="0" w:color="auto"/>
      </w:divBdr>
    </w:div>
    <w:div w:id="874120687">
      <w:bodyDiv w:val="1"/>
      <w:marLeft w:val="0"/>
      <w:marRight w:val="0"/>
      <w:marTop w:val="0"/>
      <w:marBottom w:val="0"/>
      <w:divBdr>
        <w:top w:val="none" w:sz="0" w:space="0" w:color="auto"/>
        <w:left w:val="none" w:sz="0" w:space="0" w:color="auto"/>
        <w:bottom w:val="none" w:sz="0" w:space="0" w:color="auto"/>
        <w:right w:val="none" w:sz="0" w:space="0" w:color="auto"/>
      </w:divBdr>
    </w:div>
    <w:div w:id="874466962">
      <w:bodyDiv w:val="1"/>
      <w:marLeft w:val="0"/>
      <w:marRight w:val="0"/>
      <w:marTop w:val="0"/>
      <w:marBottom w:val="0"/>
      <w:divBdr>
        <w:top w:val="none" w:sz="0" w:space="0" w:color="auto"/>
        <w:left w:val="none" w:sz="0" w:space="0" w:color="auto"/>
        <w:bottom w:val="none" w:sz="0" w:space="0" w:color="auto"/>
        <w:right w:val="none" w:sz="0" w:space="0" w:color="auto"/>
      </w:divBdr>
    </w:div>
    <w:div w:id="875434417">
      <w:bodyDiv w:val="1"/>
      <w:marLeft w:val="0"/>
      <w:marRight w:val="0"/>
      <w:marTop w:val="0"/>
      <w:marBottom w:val="0"/>
      <w:divBdr>
        <w:top w:val="none" w:sz="0" w:space="0" w:color="auto"/>
        <w:left w:val="none" w:sz="0" w:space="0" w:color="auto"/>
        <w:bottom w:val="none" w:sz="0" w:space="0" w:color="auto"/>
        <w:right w:val="none" w:sz="0" w:space="0" w:color="auto"/>
      </w:divBdr>
    </w:div>
    <w:div w:id="876350850">
      <w:bodyDiv w:val="1"/>
      <w:marLeft w:val="0"/>
      <w:marRight w:val="0"/>
      <w:marTop w:val="0"/>
      <w:marBottom w:val="0"/>
      <w:divBdr>
        <w:top w:val="none" w:sz="0" w:space="0" w:color="auto"/>
        <w:left w:val="none" w:sz="0" w:space="0" w:color="auto"/>
        <w:bottom w:val="none" w:sz="0" w:space="0" w:color="auto"/>
        <w:right w:val="none" w:sz="0" w:space="0" w:color="auto"/>
      </w:divBdr>
    </w:div>
    <w:div w:id="877399573">
      <w:bodyDiv w:val="1"/>
      <w:marLeft w:val="0"/>
      <w:marRight w:val="0"/>
      <w:marTop w:val="0"/>
      <w:marBottom w:val="0"/>
      <w:divBdr>
        <w:top w:val="none" w:sz="0" w:space="0" w:color="auto"/>
        <w:left w:val="none" w:sz="0" w:space="0" w:color="auto"/>
        <w:bottom w:val="none" w:sz="0" w:space="0" w:color="auto"/>
        <w:right w:val="none" w:sz="0" w:space="0" w:color="auto"/>
      </w:divBdr>
    </w:div>
    <w:div w:id="879588911">
      <w:bodyDiv w:val="1"/>
      <w:marLeft w:val="0"/>
      <w:marRight w:val="0"/>
      <w:marTop w:val="0"/>
      <w:marBottom w:val="0"/>
      <w:divBdr>
        <w:top w:val="none" w:sz="0" w:space="0" w:color="auto"/>
        <w:left w:val="none" w:sz="0" w:space="0" w:color="auto"/>
        <w:bottom w:val="none" w:sz="0" w:space="0" w:color="auto"/>
        <w:right w:val="none" w:sz="0" w:space="0" w:color="auto"/>
      </w:divBdr>
    </w:div>
    <w:div w:id="879632700">
      <w:bodyDiv w:val="1"/>
      <w:marLeft w:val="0"/>
      <w:marRight w:val="0"/>
      <w:marTop w:val="0"/>
      <w:marBottom w:val="0"/>
      <w:divBdr>
        <w:top w:val="none" w:sz="0" w:space="0" w:color="auto"/>
        <w:left w:val="none" w:sz="0" w:space="0" w:color="auto"/>
        <w:bottom w:val="none" w:sz="0" w:space="0" w:color="auto"/>
        <w:right w:val="none" w:sz="0" w:space="0" w:color="auto"/>
      </w:divBdr>
    </w:div>
    <w:div w:id="880673451">
      <w:bodyDiv w:val="1"/>
      <w:marLeft w:val="0"/>
      <w:marRight w:val="0"/>
      <w:marTop w:val="0"/>
      <w:marBottom w:val="0"/>
      <w:divBdr>
        <w:top w:val="none" w:sz="0" w:space="0" w:color="auto"/>
        <w:left w:val="none" w:sz="0" w:space="0" w:color="auto"/>
        <w:bottom w:val="none" w:sz="0" w:space="0" w:color="auto"/>
        <w:right w:val="none" w:sz="0" w:space="0" w:color="auto"/>
      </w:divBdr>
    </w:div>
    <w:div w:id="881790078">
      <w:bodyDiv w:val="1"/>
      <w:marLeft w:val="0"/>
      <w:marRight w:val="0"/>
      <w:marTop w:val="0"/>
      <w:marBottom w:val="0"/>
      <w:divBdr>
        <w:top w:val="none" w:sz="0" w:space="0" w:color="auto"/>
        <w:left w:val="none" w:sz="0" w:space="0" w:color="auto"/>
        <w:bottom w:val="none" w:sz="0" w:space="0" w:color="auto"/>
        <w:right w:val="none" w:sz="0" w:space="0" w:color="auto"/>
      </w:divBdr>
    </w:div>
    <w:div w:id="883445297">
      <w:bodyDiv w:val="1"/>
      <w:marLeft w:val="0"/>
      <w:marRight w:val="0"/>
      <w:marTop w:val="0"/>
      <w:marBottom w:val="0"/>
      <w:divBdr>
        <w:top w:val="none" w:sz="0" w:space="0" w:color="auto"/>
        <w:left w:val="none" w:sz="0" w:space="0" w:color="auto"/>
        <w:bottom w:val="none" w:sz="0" w:space="0" w:color="auto"/>
        <w:right w:val="none" w:sz="0" w:space="0" w:color="auto"/>
      </w:divBdr>
    </w:div>
    <w:div w:id="883522597">
      <w:bodyDiv w:val="1"/>
      <w:marLeft w:val="0"/>
      <w:marRight w:val="0"/>
      <w:marTop w:val="0"/>
      <w:marBottom w:val="0"/>
      <w:divBdr>
        <w:top w:val="none" w:sz="0" w:space="0" w:color="auto"/>
        <w:left w:val="none" w:sz="0" w:space="0" w:color="auto"/>
        <w:bottom w:val="none" w:sz="0" w:space="0" w:color="auto"/>
        <w:right w:val="none" w:sz="0" w:space="0" w:color="auto"/>
      </w:divBdr>
    </w:div>
    <w:div w:id="884490796">
      <w:bodyDiv w:val="1"/>
      <w:marLeft w:val="0"/>
      <w:marRight w:val="0"/>
      <w:marTop w:val="0"/>
      <w:marBottom w:val="0"/>
      <w:divBdr>
        <w:top w:val="none" w:sz="0" w:space="0" w:color="auto"/>
        <w:left w:val="none" w:sz="0" w:space="0" w:color="auto"/>
        <w:bottom w:val="none" w:sz="0" w:space="0" w:color="auto"/>
        <w:right w:val="none" w:sz="0" w:space="0" w:color="auto"/>
      </w:divBdr>
    </w:div>
    <w:div w:id="885529163">
      <w:bodyDiv w:val="1"/>
      <w:marLeft w:val="0"/>
      <w:marRight w:val="0"/>
      <w:marTop w:val="0"/>
      <w:marBottom w:val="0"/>
      <w:divBdr>
        <w:top w:val="none" w:sz="0" w:space="0" w:color="auto"/>
        <w:left w:val="none" w:sz="0" w:space="0" w:color="auto"/>
        <w:bottom w:val="none" w:sz="0" w:space="0" w:color="auto"/>
        <w:right w:val="none" w:sz="0" w:space="0" w:color="auto"/>
      </w:divBdr>
    </w:div>
    <w:div w:id="886453673">
      <w:bodyDiv w:val="1"/>
      <w:marLeft w:val="0"/>
      <w:marRight w:val="0"/>
      <w:marTop w:val="0"/>
      <w:marBottom w:val="0"/>
      <w:divBdr>
        <w:top w:val="none" w:sz="0" w:space="0" w:color="auto"/>
        <w:left w:val="none" w:sz="0" w:space="0" w:color="auto"/>
        <w:bottom w:val="none" w:sz="0" w:space="0" w:color="auto"/>
        <w:right w:val="none" w:sz="0" w:space="0" w:color="auto"/>
      </w:divBdr>
    </w:div>
    <w:div w:id="887185974">
      <w:bodyDiv w:val="1"/>
      <w:marLeft w:val="0"/>
      <w:marRight w:val="0"/>
      <w:marTop w:val="0"/>
      <w:marBottom w:val="0"/>
      <w:divBdr>
        <w:top w:val="none" w:sz="0" w:space="0" w:color="auto"/>
        <w:left w:val="none" w:sz="0" w:space="0" w:color="auto"/>
        <w:bottom w:val="none" w:sz="0" w:space="0" w:color="auto"/>
        <w:right w:val="none" w:sz="0" w:space="0" w:color="auto"/>
      </w:divBdr>
    </w:div>
    <w:div w:id="889220191">
      <w:bodyDiv w:val="1"/>
      <w:marLeft w:val="0"/>
      <w:marRight w:val="0"/>
      <w:marTop w:val="0"/>
      <w:marBottom w:val="0"/>
      <w:divBdr>
        <w:top w:val="none" w:sz="0" w:space="0" w:color="auto"/>
        <w:left w:val="none" w:sz="0" w:space="0" w:color="auto"/>
        <w:bottom w:val="none" w:sz="0" w:space="0" w:color="auto"/>
        <w:right w:val="none" w:sz="0" w:space="0" w:color="auto"/>
      </w:divBdr>
    </w:div>
    <w:div w:id="890574578">
      <w:bodyDiv w:val="1"/>
      <w:marLeft w:val="0"/>
      <w:marRight w:val="0"/>
      <w:marTop w:val="0"/>
      <w:marBottom w:val="0"/>
      <w:divBdr>
        <w:top w:val="none" w:sz="0" w:space="0" w:color="auto"/>
        <w:left w:val="none" w:sz="0" w:space="0" w:color="auto"/>
        <w:bottom w:val="none" w:sz="0" w:space="0" w:color="auto"/>
        <w:right w:val="none" w:sz="0" w:space="0" w:color="auto"/>
      </w:divBdr>
    </w:div>
    <w:div w:id="891037921">
      <w:bodyDiv w:val="1"/>
      <w:marLeft w:val="0"/>
      <w:marRight w:val="0"/>
      <w:marTop w:val="0"/>
      <w:marBottom w:val="0"/>
      <w:divBdr>
        <w:top w:val="none" w:sz="0" w:space="0" w:color="auto"/>
        <w:left w:val="none" w:sz="0" w:space="0" w:color="auto"/>
        <w:bottom w:val="none" w:sz="0" w:space="0" w:color="auto"/>
        <w:right w:val="none" w:sz="0" w:space="0" w:color="auto"/>
      </w:divBdr>
    </w:div>
    <w:div w:id="893464484">
      <w:bodyDiv w:val="1"/>
      <w:marLeft w:val="0"/>
      <w:marRight w:val="0"/>
      <w:marTop w:val="0"/>
      <w:marBottom w:val="0"/>
      <w:divBdr>
        <w:top w:val="none" w:sz="0" w:space="0" w:color="auto"/>
        <w:left w:val="none" w:sz="0" w:space="0" w:color="auto"/>
        <w:bottom w:val="none" w:sz="0" w:space="0" w:color="auto"/>
        <w:right w:val="none" w:sz="0" w:space="0" w:color="auto"/>
      </w:divBdr>
    </w:div>
    <w:div w:id="893808146">
      <w:bodyDiv w:val="1"/>
      <w:marLeft w:val="0"/>
      <w:marRight w:val="0"/>
      <w:marTop w:val="0"/>
      <w:marBottom w:val="0"/>
      <w:divBdr>
        <w:top w:val="none" w:sz="0" w:space="0" w:color="auto"/>
        <w:left w:val="none" w:sz="0" w:space="0" w:color="auto"/>
        <w:bottom w:val="none" w:sz="0" w:space="0" w:color="auto"/>
        <w:right w:val="none" w:sz="0" w:space="0" w:color="auto"/>
      </w:divBdr>
    </w:div>
    <w:div w:id="895697999">
      <w:bodyDiv w:val="1"/>
      <w:marLeft w:val="0"/>
      <w:marRight w:val="0"/>
      <w:marTop w:val="0"/>
      <w:marBottom w:val="0"/>
      <w:divBdr>
        <w:top w:val="none" w:sz="0" w:space="0" w:color="auto"/>
        <w:left w:val="none" w:sz="0" w:space="0" w:color="auto"/>
        <w:bottom w:val="none" w:sz="0" w:space="0" w:color="auto"/>
        <w:right w:val="none" w:sz="0" w:space="0" w:color="auto"/>
      </w:divBdr>
    </w:div>
    <w:div w:id="895816153">
      <w:bodyDiv w:val="1"/>
      <w:marLeft w:val="0"/>
      <w:marRight w:val="0"/>
      <w:marTop w:val="0"/>
      <w:marBottom w:val="0"/>
      <w:divBdr>
        <w:top w:val="none" w:sz="0" w:space="0" w:color="auto"/>
        <w:left w:val="none" w:sz="0" w:space="0" w:color="auto"/>
        <w:bottom w:val="none" w:sz="0" w:space="0" w:color="auto"/>
        <w:right w:val="none" w:sz="0" w:space="0" w:color="auto"/>
      </w:divBdr>
    </w:div>
    <w:div w:id="896166373">
      <w:bodyDiv w:val="1"/>
      <w:marLeft w:val="0"/>
      <w:marRight w:val="0"/>
      <w:marTop w:val="0"/>
      <w:marBottom w:val="0"/>
      <w:divBdr>
        <w:top w:val="none" w:sz="0" w:space="0" w:color="auto"/>
        <w:left w:val="none" w:sz="0" w:space="0" w:color="auto"/>
        <w:bottom w:val="none" w:sz="0" w:space="0" w:color="auto"/>
        <w:right w:val="none" w:sz="0" w:space="0" w:color="auto"/>
      </w:divBdr>
    </w:div>
    <w:div w:id="896548661">
      <w:bodyDiv w:val="1"/>
      <w:marLeft w:val="0"/>
      <w:marRight w:val="0"/>
      <w:marTop w:val="0"/>
      <w:marBottom w:val="0"/>
      <w:divBdr>
        <w:top w:val="none" w:sz="0" w:space="0" w:color="auto"/>
        <w:left w:val="none" w:sz="0" w:space="0" w:color="auto"/>
        <w:bottom w:val="none" w:sz="0" w:space="0" w:color="auto"/>
        <w:right w:val="none" w:sz="0" w:space="0" w:color="auto"/>
      </w:divBdr>
    </w:div>
    <w:div w:id="897083448">
      <w:bodyDiv w:val="1"/>
      <w:marLeft w:val="0"/>
      <w:marRight w:val="0"/>
      <w:marTop w:val="0"/>
      <w:marBottom w:val="0"/>
      <w:divBdr>
        <w:top w:val="none" w:sz="0" w:space="0" w:color="auto"/>
        <w:left w:val="none" w:sz="0" w:space="0" w:color="auto"/>
        <w:bottom w:val="none" w:sz="0" w:space="0" w:color="auto"/>
        <w:right w:val="none" w:sz="0" w:space="0" w:color="auto"/>
      </w:divBdr>
    </w:div>
    <w:div w:id="897319412">
      <w:bodyDiv w:val="1"/>
      <w:marLeft w:val="0"/>
      <w:marRight w:val="0"/>
      <w:marTop w:val="0"/>
      <w:marBottom w:val="0"/>
      <w:divBdr>
        <w:top w:val="none" w:sz="0" w:space="0" w:color="auto"/>
        <w:left w:val="none" w:sz="0" w:space="0" w:color="auto"/>
        <w:bottom w:val="none" w:sz="0" w:space="0" w:color="auto"/>
        <w:right w:val="none" w:sz="0" w:space="0" w:color="auto"/>
      </w:divBdr>
    </w:div>
    <w:div w:id="898248197">
      <w:bodyDiv w:val="1"/>
      <w:marLeft w:val="0"/>
      <w:marRight w:val="0"/>
      <w:marTop w:val="0"/>
      <w:marBottom w:val="0"/>
      <w:divBdr>
        <w:top w:val="none" w:sz="0" w:space="0" w:color="auto"/>
        <w:left w:val="none" w:sz="0" w:space="0" w:color="auto"/>
        <w:bottom w:val="none" w:sz="0" w:space="0" w:color="auto"/>
        <w:right w:val="none" w:sz="0" w:space="0" w:color="auto"/>
      </w:divBdr>
    </w:div>
    <w:div w:id="898513034">
      <w:bodyDiv w:val="1"/>
      <w:marLeft w:val="0"/>
      <w:marRight w:val="0"/>
      <w:marTop w:val="0"/>
      <w:marBottom w:val="0"/>
      <w:divBdr>
        <w:top w:val="none" w:sz="0" w:space="0" w:color="auto"/>
        <w:left w:val="none" w:sz="0" w:space="0" w:color="auto"/>
        <w:bottom w:val="none" w:sz="0" w:space="0" w:color="auto"/>
        <w:right w:val="none" w:sz="0" w:space="0" w:color="auto"/>
      </w:divBdr>
    </w:div>
    <w:div w:id="898515276">
      <w:bodyDiv w:val="1"/>
      <w:marLeft w:val="0"/>
      <w:marRight w:val="0"/>
      <w:marTop w:val="0"/>
      <w:marBottom w:val="0"/>
      <w:divBdr>
        <w:top w:val="none" w:sz="0" w:space="0" w:color="auto"/>
        <w:left w:val="none" w:sz="0" w:space="0" w:color="auto"/>
        <w:bottom w:val="none" w:sz="0" w:space="0" w:color="auto"/>
        <w:right w:val="none" w:sz="0" w:space="0" w:color="auto"/>
      </w:divBdr>
    </w:div>
    <w:div w:id="900217403">
      <w:bodyDiv w:val="1"/>
      <w:marLeft w:val="0"/>
      <w:marRight w:val="0"/>
      <w:marTop w:val="0"/>
      <w:marBottom w:val="0"/>
      <w:divBdr>
        <w:top w:val="none" w:sz="0" w:space="0" w:color="auto"/>
        <w:left w:val="none" w:sz="0" w:space="0" w:color="auto"/>
        <w:bottom w:val="none" w:sz="0" w:space="0" w:color="auto"/>
        <w:right w:val="none" w:sz="0" w:space="0" w:color="auto"/>
      </w:divBdr>
    </w:div>
    <w:div w:id="901405512">
      <w:bodyDiv w:val="1"/>
      <w:marLeft w:val="0"/>
      <w:marRight w:val="0"/>
      <w:marTop w:val="0"/>
      <w:marBottom w:val="0"/>
      <w:divBdr>
        <w:top w:val="none" w:sz="0" w:space="0" w:color="auto"/>
        <w:left w:val="none" w:sz="0" w:space="0" w:color="auto"/>
        <w:bottom w:val="none" w:sz="0" w:space="0" w:color="auto"/>
        <w:right w:val="none" w:sz="0" w:space="0" w:color="auto"/>
      </w:divBdr>
    </w:div>
    <w:div w:id="902058822">
      <w:bodyDiv w:val="1"/>
      <w:marLeft w:val="0"/>
      <w:marRight w:val="0"/>
      <w:marTop w:val="0"/>
      <w:marBottom w:val="0"/>
      <w:divBdr>
        <w:top w:val="none" w:sz="0" w:space="0" w:color="auto"/>
        <w:left w:val="none" w:sz="0" w:space="0" w:color="auto"/>
        <w:bottom w:val="none" w:sz="0" w:space="0" w:color="auto"/>
        <w:right w:val="none" w:sz="0" w:space="0" w:color="auto"/>
      </w:divBdr>
    </w:div>
    <w:div w:id="902525638">
      <w:bodyDiv w:val="1"/>
      <w:marLeft w:val="0"/>
      <w:marRight w:val="0"/>
      <w:marTop w:val="0"/>
      <w:marBottom w:val="0"/>
      <w:divBdr>
        <w:top w:val="none" w:sz="0" w:space="0" w:color="auto"/>
        <w:left w:val="none" w:sz="0" w:space="0" w:color="auto"/>
        <w:bottom w:val="none" w:sz="0" w:space="0" w:color="auto"/>
        <w:right w:val="none" w:sz="0" w:space="0" w:color="auto"/>
      </w:divBdr>
    </w:div>
    <w:div w:id="903758963">
      <w:bodyDiv w:val="1"/>
      <w:marLeft w:val="0"/>
      <w:marRight w:val="0"/>
      <w:marTop w:val="0"/>
      <w:marBottom w:val="0"/>
      <w:divBdr>
        <w:top w:val="none" w:sz="0" w:space="0" w:color="auto"/>
        <w:left w:val="none" w:sz="0" w:space="0" w:color="auto"/>
        <w:bottom w:val="none" w:sz="0" w:space="0" w:color="auto"/>
        <w:right w:val="none" w:sz="0" w:space="0" w:color="auto"/>
      </w:divBdr>
    </w:div>
    <w:div w:id="903872791">
      <w:bodyDiv w:val="1"/>
      <w:marLeft w:val="0"/>
      <w:marRight w:val="0"/>
      <w:marTop w:val="0"/>
      <w:marBottom w:val="0"/>
      <w:divBdr>
        <w:top w:val="none" w:sz="0" w:space="0" w:color="auto"/>
        <w:left w:val="none" w:sz="0" w:space="0" w:color="auto"/>
        <w:bottom w:val="none" w:sz="0" w:space="0" w:color="auto"/>
        <w:right w:val="none" w:sz="0" w:space="0" w:color="auto"/>
      </w:divBdr>
    </w:div>
    <w:div w:id="904339152">
      <w:bodyDiv w:val="1"/>
      <w:marLeft w:val="0"/>
      <w:marRight w:val="0"/>
      <w:marTop w:val="0"/>
      <w:marBottom w:val="0"/>
      <w:divBdr>
        <w:top w:val="none" w:sz="0" w:space="0" w:color="auto"/>
        <w:left w:val="none" w:sz="0" w:space="0" w:color="auto"/>
        <w:bottom w:val="none" w:sz="0" w:space="0" w:color="auto"/>
        <w:right w:val="none" w:sz="0" w:space="0" w:color="auto"/>
      </w:divBdr>
    </w:div>
    <w:div w:id="906577505">
      <w:bodyDiv w:val="1"/>
      <w:marLeft w:val="0"/>
      <w:marRight w:val="0"/>
      <w:marTop w:val="0"/>
      <w:marBottom w:val="0"/>
      <w:divBdr>
        <w:top w:val="none" w:sz="0" w:space="0" w:color="auto"/>
        <w:left w:val="none" w:sz="0" w:space="0" w:color="auto"/>
        <w:bottom w:val="none" w:sz="0" w:space="0" w:color="auto"/>
        <w:right w:val="none" w:sz="0" w:space="0" w:color="auto"/>
      </w:divBdr>
    </w:div>
    <w:div w:id="906652623">
      <w:bodyDiv w:val="1"/>
      <w:marLeft w:val="0"/>
      <w:marRight w:val="0"/>
      <w:marTop w:val="0"/>
      <w:marBottom w:val="0"/>
      <w:divBdr>
        <w:top w:val="none" w:sz="0" w:space="0" w:color="auto"/>
        <w:left w:val="none" w:sz="0" w:space="0" w:color="auto"/>
        <w:bottom w:val="none" w:sz="0" w:space="0" w:color="auto"/>
        <w:right w:val="none" w:sz="0" w:space="0" w:color="auto"/>
      </w:divBdr>
    </w:div>
    <w:div w:id="907110248">
      <w:bodyDiv w:val="1"/>
      <w:marLeft w:val="0"/>
      <w:marRight w:val="0"/>
      <w:marTop w:val="0"/>
      <w:marBottom w:val="0"/>
      <w:divBdr>
        <w:top w:val="none" w:sz="0" w:space="0" w:color="auto"/>
        <w:left w:val="none" w:sz="0" w:space="0" w:color="auto"/>
        <w:bottom w:val="none" w:sz="0" w:space="0" w:color="auto"/>
        <w:right w:val="none" w:sz="0" w:space="0" w:color="auto"/>
      </w:divBdr>
    </w:div>
    <w:div w:id="907885502">
      <w:bodyDiv w:val="1"/>
      <w:marLeft w:val="0"/>
      <w:marRight w:val="0"/>
      <w:marTop w:val="0"/>
      <w:marBottom w:val="0"/>
      <w:divBdr>
        <w:top w:val="none" w:sz="0" w:space="0" w:color="auto"/>
        <w:left w:val="none" w:sz="0" w:space="0" w:color="auto"/>
        <w:bottom w:val="none" w:sz="0" w:space="0" w:color="auto"/>
        <w:right w:val="none" w:sz="0" w:space="0" w:color="auto"/>
      </w:divBdr>
    </w:div>
    <w:div w:id="908539210">
      <w:bodyDiv w:val="1"/>
      <w:marLeft w:val="0"/>
      <w:marRight w:val="0"/>
      <w:marTop w:val="0"/>
      <w:marBottom w:val="0"/>
      <w:divBdr>
        <w:top w:val="none" w:sz="0" w:space="0" w:color="auto"/>
        <w:left w:val="none" w:sz="0" w:space="0" w:color="auto"/>
        <w:bottom w:val="none" w:sz="0" w:space="0" w:color="auto"/>
        <w:right w:val="none" w:sz="0" w:space="0" w:color="auto"/>
      </w:divBdr>
    </w:div>
    <w:div w:id="910581199">
      <w:bodyDiv w:val="1"/>
      <w:marLeft w:val="0"/>
      <w:marRight w:val="0"/>
      <w:marTop w:val="0"/>
      <w:marBottom w:val="0"/>
      <w:divBdr>
        <w:top w:val="none" w:sz="0" w:space="0" w:color="auto"/>
        <w:left w:val="none" w:sz="0" w:space="0" w:color="auto"/>
        <w:bottom w:val="none" w:sz="0" w:space="0" w:color="auto"/>
        <w:right w:val="none" w:sz="0" w:space="0" w:color="auto"/>
      </w:divBdr>
    </w:div>
    <w:div w:id="912013289">
      <w:bodyDiv w:val="1"/>
      <w:marLeft w:val="0"/>
      <w:marRight w:val="0"/>
      <w:marTop w:val="0"/>
      <w:marBottom w:val="0"/>
      <w:divBdr>
        <w:top w:val="none" w:sz="0" w:space="0" w:color="auto"/>
        <w:left w:val="none" w:sz="0" w:space="0" w:color="auto"/>
        <w:bottom w:val="none" w:sz="0" w:space="0" w:color="auto"/>
        <w:right w:val="none" w:sz="0" w:space="0" w:color="auto"/>
      </w:divBdr>
    </w:div>
    <w:div w:id="912081658">
      <w:bodyDiv w:val="1"/>
      <w:marLeft w:val="0"/>
      <w:marRight w:val="0"/>
      <w:marTop w:val="0"/>
      <w:marBottom w:val="0"/>
      <w:divBdr>
        <w:top w:val="none" w:sz="0" w:space="0" w:color="auto"/>
        <w:left w:val="none" w:sz="0" w:space="0" w:color="auto"/>
        <w:bottom w:val="none" w:sz="0" w:space="0" w:color="auto"/>
        <w:right w:val="none" w:sz="0" w:space="0" w:color="auto"/>
      </w:divBdr>
    </w:div>
    <w:div w:id="913903380">
      <w:bodyDiv w:val="1"/>
      <w:marLeft w:val="0"/>
      <w:marRight w:val="0"/>
      <w:marTop w:val="0"/>
      <w:marBottom w:val="0"/>
      <w:divBdr>
        <w:top w:val="none" w:sz="0" w:space="0" w:color="auto"/>
        <w:left w:val="none" w:sz="0" w:space="0" w:color="auto"/>
        <w:bottom w:val="none" w:sz="0" w:space="0" w:color="auto"/>
        <w:right w:val="none" w:sz="0" w:space="0" w:color="auto"/>
      </w:divBdr>
    </w:div>
    <w:div w:id="914899207">
      <w:bodyDiv w:val="1"/>
      <w:marLeft w:val="0"/>
      <w:marRight w:val="0"/>
      <w:marTop w:val="0"/>
      <w:marBottom w:val="0"/>
      <w:divBdr>
        <w:top w:val="none" w:sz="0" w:space="0" w:color="auto"/>
        <w:left w:val="none" w:sz="0" w:space="0" w:color="auto"/>
        <w:bottom w:val="none" w:sz="0" w:space="0" w:color="auto"/>
        <w:right w:val="none" w:sz="0" w:space="0" w:color="auto"/>
      </w:divBdr>
    </w:div>
    <w:div w:id="915821002">
      <w:bodyDiv w:val="1"/>
      <w:marLeft w:val="0"/>
      <w:marRight w:val="0"/>
      <w:marTop w:val="0"/>
      <w:marBottom w:val="0"/>
      <w:divBdr>
        <w:top w:val="none" w:sz="0" w:space="0" w:color="auto"/>
        <w:left w:val="none" w:sz="0" w:space="0" w:color="auto"/>
        <w:bottom w:val="none" w:sz="0" w:space="0" w:color="auto"/>
        <w:right w:val="none" w:sz="0" w:space="0" w:color="auto"/>
      </w:divBdr>
    </w:div>
    <w:div w:id="916747986">
      <w:bodyDiv w:val="1"/>
      <w:marLeft w:val="0"/>
      <w:marRight w:val="0"/>
      <w:marTop w:val="0"/>
      <w:marBottom w:val="0"/>
      <w:divBdr>
        <w:top w:val="none" w:sz="0" w:space="0" w:color="auto"/>
        <w:left w:val="none" w:sz="0" w:space="0" w:color="auto"/>
        <w:bottom w:val="none" w:sz="0" w:space="0" w:color="auto"/>
        <w:right w:val="none" w:sz="0" w:space="0" w:color="auto"/>
      </w:divBdr>
    </w:div>
    <w:div w:id="917059551">
      <w:bodyDiv w:val="1"/>
      <w:marLeft w:val="0"/>
      <w:marRight w:val="0"/>
      <w:marTop w:val="0"/>
      <w:marBottom w:val="0"/>
      <w:divBdr>
        <w:top w:val="none" w:sz="0" w:space="0" w:color="auto"/>
        <w:left w:val="none" w:sz="0" w:space="0" w:color="auto"/>
        <w:bottom w:val="none" w:sz="0" w:space="0" w:color="auto"/>
        <w:right w:val="none" w:sz="0" w:space="0" w:color="auto"/>
      </w:divBdr>
    </w:div>
    <w:div w:id="917325303">
      <w:bodyDiv w:val="1"/>
      <w:marLeft w:val="0"/>
      <w:marRight w:val="0"/>
      <w:marTop w:val="0"/>
      <w:marBottom w:val="0"/>
      <w:divBdr>
        <w:top w:val="none" w:sz="0" w:space="0" w:color="auto"/>
        <w:left w:val="none" w:sz="0" w:space="0" w:color="auto"/>
        <w:bottom w:val="none" w:sz="0" w:space="0" w:color="auto"/>
        <w:right w:val="none" w:sz="0" w:space="0" w:color="auto"/>
      </w:divBdr>
    </w:div>
    <w:div w:id="919212378">
      <w:bodyDiv w:val="1"/>
      <w:marLeft w:val="0"/>
      <w:marRight w:val="0"/>
      <w:marTop w:val="0"/>
      <w:marBottom w:val="0"/>
      <w:divBdr>
        <w:top w:val="none" w:sz="0" w:space="0" w:color="auto"/>
        <w:left w:val="none" w:sz="0" w:space="0" w:color="auto"/>
        <w:bottom w:val="none" w:sz="0" w:space="0" w:color="auto"/>
        <w:right w:val="none" w:sz="0" w:space="0" w:color="auto"/>
      </w:divBdr>
    </w:div>
    <w:div w:id="919679796">
      <w:bodyDiv w:val="1"/>
      <w:marLeft w:val="0"/>
      <w:marRight w:val="0"/>
      <w:marTop w:val="0"/>
      <w:marBottom w:val="0"/>
      <w:divBdr>
        <w:top w:val="none" w:sz="0" w:space="0" w:color="auto"/>
        <w:left w:val="none" w:sz="0" w:space="0" w:color="auto"/>
        <w:bottom w:val="none" w:sz="0" w:space="0" w:color="auto"/>
        <w:right w:val="none" w:sz="0" w:space="0" w:color="auto"/>
      </w:divBdr>
    </w:div>
    <w:div w:id="919799675">
      <w:bodyDiv w:val="1"/>
      <w:marLeft w:val="0"/>
      <w:marRight w:val="0"/>
      <w:marTop w:val="0"/>
      <w:marBottom w:val="0"/>
      <w:divBdr>
        <w:top w:val="none" w:sz="0" w:space="0" w:color="auto"/>
        <w:left w:val="none" w:sz="0" w:space="0" w:color="auto"/>
        <w:bottom w:val="none" w:sz="0" w:space="0" w:color="auto"/>
        <w:right w:val="none" w:sz="0" w:space="0" w:color="auto"/>
      </w:divBdr>
    </w:div>
    <w:div w:id="921454133">
      <w:bodyDiv w:val="1"/>
      <w:marLeft w:val="0"/>
      <w:marRight w:val="0"/>
      <w:marTop w:val="0"/>
      <w:marBottom w:val="0"/>
      <w:divBdr>
        <w:top w:val="none" w:sz="0" w:space="0" w:color="auto"/>
        <w:left w:val="none" w:sz="0" w:space="0" w:color="auto"/>
        <w:bottom w:val="none" w:sz="0" w:space="0" w:color="auto"/>
        <w:right w:val="none" w:sz="0" w:space="0" w:color="auto"/>
      </w:divBdr>
    </w:div>
    <w:div w:id="921837353">
      <w:bodyDiv w:val="1"/>
      <w:marLeft w:val="0"/>
      <w:marRight w:val="0"/>
      <w:marTop w:val="0"/>
      <w:marBottom w:val="0"/>
      <w:divBdr>
        <w:top w:val="none" w:sz="0" w:space="0" w:color="auto"/>
        <w:left w:val="none" w:sz="0" w:space="0" w:color="auto"/>
        <w:bottom w:val="none" w:sz="0" w:space="0" w:color="auto"/>
        <w:right w:val="none" w:sz="0" w:space="0" w:color="auto"/>
      </w:divBdr>
    </w:div>
    <w:div w:id="921983725">
      <w:bodyDiv w:val="1"/>
      <w:marLeft w:val="0"/>
      <w:marRight w:val="0"/>
      <w:marTop w:val="0"/>
      <w:marBottom w:val="0"/>
      <w:divBdr>
        <w:top w:val="none" w:sz="0" w:space="0" w:color="auto"/>
        <w:left w:val="none" w:sz="0" w:space="0" w:color="auto"/>
        <w:bottom w:val="none" w:sz="0" w:space="0" w:color="auto"/>
        <w:right w:val="none" w:sz="0" w:space="0" w:color="auto"/>
      </w:divBdr>
    </w:div>
    <w:div w:id="923682384">
      <w:bodyDiv w:val="1"/>
      <w:marLeft w:val="0"/>
      <w:marRight w:val="0"/>
      <w:marTop w:val="0"/>
      <w:marBottom w:val="0"/>
      <w:divBdr>
        <w:top w:val="none" w:sz="0" w:space="0" w:color="auto"/>
        <w:left w:val="none" w:sz="0" w:space="0" w:color="auto"/>
        <w:bottom w:val="none" w:sz="0" w:space="0" w:color="auto"/>
        <w:right w:val="none" w:sz="0" w:space="0" w:color="auto"/>
      </w:divBdr>
    </w:div>
    <w:div w:id="924463530">
      <w:bodyDiv w:val="1"/>
      <w:marLeft w:val="0"/>
      <w:marRight w:val="0"/>
      <w:marTop w:val="0"/>
      <w:marBottom w:val="0"/>
      <w:divBdr>
        <w:top w:val="none" w:sz="0" w:space="0" w:color="auto"/>
        <w:left w:val="none" w:sz="0" w:space="0" w:color="auto"/>
        <w:bottom w:val="none" w:sz="0" w:space="0" w:color="auto"/>
        <w:right w:val="none" w:sz="0" w:space="0" w:color="auto"/>
      </w:divBdr>
    </w:div>
    <w:div w:id="925504230">
      <w:bodyDiv w:val="1"/>
      <w:marLeft w:val="0"/>
      <w:marRight w:val="0"/>
      <w:marTop w:val="0"/>
      <w:marBottom w:val="0"/>
      <w:divBdr>
        <w:top w:val="none" w:sz="0" w:space="0" w:color="auto"/>
        <w:left w:val="none" w:sz="0" w:space="0" w:color="auto"/>
        <w:bottom w:val="none" w:sz="0" w:space="0" w:color="auto"/>
        <w:right w:val="none" w:sz="0" w:space="0" w:color="auto"/>
      </w:divBdr>
    </w:div>
    <w:div w:id="927078203">
      <w:bodyDiv w:val="1"/>
      <w:marLeft w:val="0"/>
      <w:marRight w:val="0"/>
      <w:marTop w:val="0"/>
      <w:marBottom w:val="0"/>
      <w:divBdr>
        <w:top w:val="none" w:sz="0" w:space="0" w:color="auto"/>
        <w:left w:val="none" w:sz="0" w:space="0" w:color="auto"/>
        <w:bottom w:val="none" w:sz="0" w:space="0" w:color="auto"/>
        <w:right w:val="none" w:sz="0" w:space="0" w:color="auto"/>
      </w:divBdr>
    </w:div>
    <w:div w:id="934048101">
      <w:bodyDiv w:val="1"/>
      <w:marLeft w:val="0"/>
      <w:marRight w:val="0"/>
      <w:marTop w:val="0"/>
      <w:marBottom w:val="0"/>
      <w:divBdr>
        <w:top w:val="none" w:sz="0" w:space="0" w:color="auto"/>
        <w:left w:val="none" w:sz="0" w:space="0" w:color="auto"/>
        <w:bottom w:val="none" w:sz="0" w:space="0" w:color="auto"/>
        <w:right w:val="none" w:sz="0" w:space="0" w:color="auto"/>
      </w:divBdr>
    </w:div>
    <w:div w:id="935794369">
      <w:bodyDiv w:val="1"/>
      <w:marLeft w:val="0"/>
      <w:marRight w:val="0"/>
      <w:marTop w:val="0"/>
      <w:marBottom w:val="0"/>
      <w:divBdr>
        <w:top w:val="none" w:sz="0" w:space="0" w:color="auto"/>
        <w:left w:val="none" w:sz="0" w:space="0" w:color="auto"/>
        <w:bottom w:val="none" w:sz="0" w:space="0" w:color="auto"/>
        <w:right w:val="none" w:sz="0" w:space="0" w:color="auto"/>
      </w:divBdr>
    </w:div>
    <w:div w:id="935863479">
      <w:bodyDiv w:val="1"/>
      <w:marLeft w:val="0"/>
      <w:marRight w:val="0"/>
      <w:marTop w:val="0"/>
      <w:marBottom w:val="0"/>
      <w:divBdr>
        <w:top w:val="none" w:sz="0" w:space="0" w:color="auto"/>
        <w:left w:val="none" w:sz="0" w:space="0" w:color="auto"/>
        <w:bottom w:val="none" w:sz="0" w:space="0" w:color="auto"/>
        <w:right w:val="none" w:sz="0" w:space="0" w:color="auto"/>
      </w:divBdr>
    </w:div>
    <w:div w:id="936713668">
      <w:bodyDiv w:val="1"/>
      <w:marLeft w:val="0"/>
      <w:marRight w:val="0"/>
      <w:marTop w:val="0"/>
      <w:marBottom w:val="0"/>
      <w:divBdr>
        <w:top w:val="none" w:sz="0" w:space="0" w:color="auto"/>
        <w:left w:val="none" w:sz="0" w:space="0" w:color="auto"/>
        <w:bottom w:val="none" w:sz="0" w:space="0" w:color="auto"/>
        <w:right w:val="none" w:sz="0" w:space="0" w:color="auto"/>
      </w:divBdr>
    </w:div>
    <w:div w:id="936864477">
      <w:bodyDiv w:val="1"/>
      <w:marLeft w:val="0"/>
      <w:marRight w:val="0"/>
      <w:marTop w:val="0"/>
      <w:marBottom w:val="0"/>
      <w:divBdr>
        <w:top w:val="none" w:sz="0" w:space="0" w:color="auto"/>
        <w:left w:val="none" w:sz="0" w:space="0" w:color="auto"/>
        <w:bottom w:val="none" w:sz="0" w:space="0" w:color="auto"/>
        <w:right w:val="none" w:sz="0" w:space="0" w:color="auto"/>
      </w:divBdr>
    </w:div>
    <w:div w:id="938491347">
      <w:bodyDiv w:val="1"/>
      <w:marLeft w:val="0"/>
      <w:marRight w:val="0"/>
      <w:marTop w:val="0"/>
      <w:marBottom w:val="0"/>
      <w:divBdr>
        <w:top w:val="none" w:sz="0" w:space="0" w:color="auto"/>
        <w:left w:val="none" w:sz="0" w:space="0" w:color="auto"/>
        <w:bottom w:val="none" w:sz="0" w:space="0" w:color="auto"/>
        <w:right w:val="none" w:sz="0" w:space="0" w:color="auto"/>
      </w:divBdr>
    </w:div>
    <w:div w:id="939415756">
      <w:bodyDiv w:val="1"/>
      <w:marLeft w:val="0"/>
      <w:marRight w:val="0"/>
      <w:marTop w:val="0"/>
      <w:marBottom w:val="0"/>
      <w:divBdr>
        <w:top w:val="none" w:sz="0" w:space="0" w:color="auto"/>
        <w:left w:val="none" w:sz="0" w:space="0" w:color="auto"/>
        <w:bottom w:val="none" w:sz="0" w:space="0" w:color="auto"/>
        <w:right w:val="none" w:sz="0" w:space="0" w:color="auto"/>
      </w:divBdr>
    </w:div>
    <w:div w:id="939877028">
      <w:bodyDiv w:val="1"/>
      <w:marLeft w:val="0"/>
      <w:marRight w:val="0"/>
      <w:marTop w:val="0"/>
      <w:marBottom w:val="0"/>
      <w:divBdr>
        <w:top w:val="none" w:sz="0" w:space="0" w:color="auto"/>
        <w:left w:val="none" w:sz="0" w:space="0" w:color="auto"/>
        <w:bottom w:val="none" w:sz="0" w:space="0" w:color="auto"/>
        <w:right w:val="none" w:sz="0" w:space="0" w:color="auto"/>
      </w:divBdr>
    </w:div>
    <w:div w:id="939995867">
      <w:bodyDiv w:val="1"/>
      <w:marLeft w:val="0"/>
      <w:marRight w:val="0"/>
      <w:marTop w:val="0"/>
      <w:marBottom w:val="0"/>
      <w:divBdr>
        <w:top w:val="none" w:sz="0" w:space="0" w:color="auto"/>
        <w:left w:val="none" w:sz="0" w:space="0" w:color="auto"/>
        <w:bottom w:val="none" w:sz="0" w:space="0" w:color="auto"/>
        <w:right w:val="none" w:sz="0" w:space="0" w:color="auto"/>
      </w:divBdr>
    </w:div>
    <w:div w:id="943147788">
      <w:bodyDiv w:val="1"/>
      <w:marLeft w:val="0"/>
      <w:marRight w:val="0"/>
      <w:marTop w:val="0"/>
      <w:marBottom w:val="0"/>
      <w:divBdr>
        <w:top w:val="none" w:sz="0" w:space="0" w:color="auto"/>
        <w:left w:val="none" w:sz="0" w:space="0" w:color="auto"/>
        <w:bottom w:val="none" w:sz="0" w:space="0" w:color="auto"/>
        <w:right w:val="none" w:sz="0" w:space="0" w:color="auto"/>
      </w:divBdr>
    </w:div>
    <w:div w:id="946036280">
      <w:bodyDiv w:val="1"/>
      <w:marLeft w:val="0"/>
      <w:marRight w:val="0"/>
      <w:marTop w:val="0"/>
      <w:marBottom w:val="0"/>
      <w:divBdr>
        <w:top w:val="none" w:sz="0" w:space="0" w:color="auto"/>
        <w:left w:val="none" w:sz="0" w:space="0" w:color="auto"/>
        <w:bottom w:val="none" w:sz="0" w:space="0" w:color="auto"/>
        <w:right w:val="none" w:sz="0" w:space="0" w:color="auto"/>
      </w:divBdr>
    </w:div>
    <w:div w:id="946691875">
      <w:bodyDiv w:val="1"/>
      <w:marLeft w:val="0"/>
      <w:marRight w:val="0"/>
      <w:marTop w:val="0"/>
      <w:marBottom w:val="0"/>
      <w:divBdr>
        <w:top w:val="none" w:sz="0" w:space="0" w:color="auto"/>
        <w:left w:val="none" w:sz="0" w:space="0" w:color="auto"/>
        <w:bottom w:val="none" w:sz="0" w:space="0" w:color="auto"/>
        <w:right w:val="none" w:sz="0" w:space="0" w:color="auto"/>
      </w:divBdr>
    </w:div>
    <w:div w:id="948050564">
      <w:bodyDiv w:val="1"/>
      <w:marLeft w:val="0"/>
      <w:marRight w:val="0"/>
      <w:marTop w:val="0"/>
      <w:marBottom w:val="0"/>
      <w:divBdr>
        <w:top w:val="none" w:sz="0" w:space="0" w:color="auto"/>
        <w:left w:val="none" w:sz="0" w:space="0" w:color="auto"/>
        <w:bottom w:val="none" w:sz="0" w:space="0" w:color="auto"/>
        <w:right w:val="none" w:sz="0" w:space="0" w:color="auto"/>
      </w:divBdr>
    </w:div>
    <w:div w:id="949243341">
      <w:bodyDiv w:val="1"/>
      <w:marLeft w:val="0"/>
      <w:marRight w:val="0"/>
      <w:marTop w:val="0"/>
      <w:marBottom w:val="0"/>
      <w:divBdr>
        <w:top w:val="none" w:sz="0" w:space="0" w:color="auto"/>
        <w:left w:val="none" w:sz="0" w:space="0" w:color="auto"/>
        <w:bottom w:val="none" w:sz="0" w:space="0" w:color="auto"/>
        <w:right w:val="none" w:sz="0" w:space="0" w:color="auto"/>
      </w:divBdr>
    </w:div>
    <w:div w:id="950864317">
      <w:bodyDiv w:val="1"/>
      <w:marLeft w:val="0"/>
      <w:marRight w:val="0"/>
      <w:marTop w:val="0"/>
      <w:marBottom w:val="0"/>
      <w:divBdr>
        <w:top w:val="none" w:sz="0" w:space="0" w:color="auto"/>
        <w:left w:val="none" w:sz="0" w:space="0" w:color="auto"/>
        <w:bottom w:val="none" w:sz="0" w:space="0" w:color="auto"/>
        <w:right w:val="none" w:sz="0" w:space="0" w:color="auto"/>
      </w:divBdr>
    </w:div>
    <w:div w:id="951325716">
      <w:bodyDiv w:val="1"/>
      <w:marLeft w:val="0"/>
      <w:marRight w:val="0"/>
      <w:marTop w:val="0"/>
      <w:marBottom w:val="0"/>
      <w:divBdr>
        <w:top w:val="none" w:sz="0" w:space="0" w:color="auto"/>
        <w:left w:val="none" w:sz="0" w:space="0" w:color="auto"/>
        <w:bottom w:val="none" w:sz="0" w:space="0" w:color="auto"/>
        <w:right w:val="none" w:sz="0" w:space="0" w:color="auto"/>
      </w:divBdr>
    </w:div>
    <w:div w:id="951470861">
      <w:bodyDiv w:val="1"/>
      <w:marLeft w:val="0"/>
      <w:marRight w:val="0"/>
      <w:marTop w:val="0"/>
      <w:marBottom w:val="0"/>
      <w:divBdr>
        <w:top w:val="none" w:sz="0" w:space="0" w:color="auto"/>
        <w:left w:val="none" w:sz="0" w:space="0" w:color="auto"/>
        <w:bottom w:val="none" w:sz="0" w:space="0" w:color="auto"/>
        <w:right w:val="none" w:sz="0" w:space="0" w:color="auto"/>
      </w:divBdr>
    </w:div>
    <w:div w:id="952201744">
      <w:bodyDiv w:val="1"/>
      <w:marLeft w:val="0"/>
      <w:marRight w:val="0"/>
      <w:marTop w:val="0"/>
      <w:marBottom w:val="0"/>
      <w:divBdr>
        <w:top w:val="none" w:sz="0" w:space="0" w:color="auto"/>
        <w:left w:val="none" w:sz="0" w:space="0" w:color="auto"/>
        <w:bottom w:val="none" w:sz="0" w:space="0" w:color="auto"/>
        <w:right w:val="none" w:sz="0" w:space="0" w:color="auto"/>
      </w:divBdr>
    </w:div>
    <w:div w:id="952322632">
      <w:bodyDiv w:val="1"/>
      <w:marLeft w:val="0"/>
      <w:marRight w:val="0"/>
      <w:marTop w:val="0"/>
      <w:marBottom w:val="0"/>
      <w:divBdr>
        <w:top w:val="none" w:sz="0" w:space="0" w:color="auto"/>
        <w:left w:val="none" w:sz="0" w:space="0" w:color="auto"/>
        <w:bottom w:val="none" w:sz="0" w:space="0" w:color="auto"/>
        <w:right w:val="none" w:sz="0" w:space="0" w:color="auto"/>
      </w:divBdr>
    </w:div>
    <w:div w:id="953631513">
      <w:bodyDiv w:val="1"/>
      <w:marLeft w:val="0"/>
      <w:marRight w:val="0"/>
      <w:marTop w:val="0"/>
      <w:marBottom w:val="0"/>
      <w:divBdr>
        <w:top w:val="none" w:sz="0" w:space="0" w:color="auto"/>
        <w:left w:val="none" w:sz="0" w:space="0" w:color="auto"/>
        <w:bottom w:val="none" w:sz="0" w:space="0" w:color="auto"/>
        <w:right w:val="none" w:sz="0" w:space="0" w:color="auto"/>
      </w:divBdr>
    </w:div>
    <w:div w:id="954794633">
      <w:bodyDiv w:val="1"/>
      <w:marLeft w:val="0"/>
      <w:marRight w:val="0"/>
      <w:marTop w:val="0"/>
      <w:marBottom w:val="0"/>
      <w:divBdr>
        <w:top w:val="none" w:sz="0" w:space="0" w:color="auto"/>
        <w:left w:val="none" w:sz="0" w:space="0" w:color="auto"/>
        <w:bottom w:val="none" w:sz="0" w:space="0" w:color="auto"/>
        <w:right w:val="none" w:sz="0" w:space="0" w:color="auto"/>
      </w:divBdr>
    </w:div>
    <w:div w:id="955450107">
      <w:bodyDiv w:val="1"/>
      <w:marLeft w:val="0"/>
      <w:marRight w:val="0"/>
      <w:marTop w:val="0"/>
      <w:marBottom w:val="0"/>
      <w:divBdr>
        <w:top w:val="none" w:sz="0" w:space="0" w:color="auto"/>
        <w:left w:val="none" w:sz="0" w:space="0" w:color="auto"/>
        <w:bottom w:val="none" w:sz="0" w:space="0" w:color="auto"/>
        <w:right w:val="none" w:sz="0" w:space="0" w:color="auto"/>
      </w:divBdr>
    </w:div>
    <w:div w:id="955450141">
      <w:bodyDiv w:val="1"/>
      <w:marLeft w:val="0"/>
      <w:marRight w:val="0"/>
      <w:marTop w:val="0"/>
      <w:marBottom w:val="0"/>
      <w:divBdr>
        <w:top w:val="none" w:sz="0" w:space="0" w:color="auto"/>
        <w:left w:val="none" w:sz="0" w:space="0" w:color="auto"/>
        <w:bottom w:val="none" w:sz="0" w:space="0" w:color="auto"/>
        <w:right w:val="none" w:sz="0" w:space="0" w:color="auto"/>
      </w:divBdr>
    </w:div>
    <w:div w:id="955868921">
      <w:bodyDiv w:val="1"/>
      <w:marLeft w:val="0"/>
      <w:marRight w:val="0"/>
      <w:marTop w:val="0"/>
      <w:marBottom w:val="0"/>
      <w:divBdr>
        <w:top w:val="none" w:sz="0" w:space="0" w:color="auto"/>
        <w:left w:val="none" w:sz="0" w:space="0" w:color="auto"/>
        <w:bottom w:val="none" w:sz="0" w:space="0" w:color="auto"/>
        <w:right w:val="none" w:sz="0" w:space="0" w:color="auto"/>
      </w:divBdr>
    </w:div>
    <w:div w:id="957219028">
      <w:bodyDiv w:val="1"/>
      <w:marLeft w:val="0"/>
      <w:marRight w:val="0"/>
      <w:marTop w:val="0"/>
      <w:marBottom w:val="0"/>
      <w:divBdr>
        <w:top w:val="none" w:sz="0" w:space="0" w:color="auto"/>
        <w:left w:val="none" w:sz="0" w:space="0" w:color="auto"/>
        <w:bottom w:val="none" w:sz="0" w:space="0" w:color="auto"/>
        <w:right w:val="none" w:sz="0" w:space="0" w:color="auto"/>
      </w:divBdr>
    </w:div>
    <w:div w:id="957755365">
      <w:bodyDiv w:val="1"/>
      <w:marLeft w:val="0"/>
      <w:marRight w:val="0"/>
      <w:marTop w:val="0"/>
      <w:marBottom w:val="0"/>
      <w:divBdr>
        <w:top w:val="none" w:sz="0" w:space="0" w:color="auto"/>
        <w:left w:val="none" w:sz="0" w:space="0" w:color="auto"/>
        <w:bottom w:val="none" w:sz="0" w:space="0" w:color="auto"/>
        <w:right w:val="none" w:sz="0" w:space="0" w:color="auto"/>
      </w:divBdr>
    </w:div>
    <w:div w:id="958608586">
      <w:bodyDiv w:val="1"/>
      <w:marLeft w:val="0"/>
      <w:marRight w:val="0"/>
      <w:marTop w:val="0"/>
      <w:marBottom w:val="0"/>
      <w:divBdr>
        <w:top w:val="none" w:sz="0" w:space="0" w:color="auto"/>
        <w:left w:val="none" w:sz="0" w:space="0" w:color="auto"/>
        <w:bottom w:val="none" w:sz="0" w:space="0" w:color="auto"/>
        <w:right w:val="none" w:sz="0" w:space="0" w:color="auto"/>
      </w:divBdr>
    </w:div>
    <w:div w:id="962232000">
      <w:bodyDiv w:val="1"/>
      <w:marLeft w:val="0"/>
      <w:marRight w:val="0"/>
      <w:marTop w:val="0"/>
      <w:marBottom w:val="0"/>
      <w:divBdr>
        <w:top w:val="none" w:sz="0" w:space="0" w:color="auto"/>
        <w:left w:val="none" w:sz="0" w:space="0" w:color="auto"/>
        <w:bottom w:val="none" w:sz="0" w:space="0" w:color="auto"/>
        <w:right w:val="none" w:sz="0" w:space="0" w:color="auto"/>
      </w:divBdr>
    </w:div>
    <w:div w:id="964845792">
      <w:bodyDiv w:val="1"/>
      <w:marLeft w:val="0"/>
      <w:marRight w:val="0"/>
      <w:marTop w:val="0"/>
      <w:marBottom w:val="0"/>
      <w:divBdr>
        <w:top w:val="none" w:sz="0" w:space="0" w:color="auto"/>
        <w:left w:val="none" w:sz="0" w:space="0" w:color="auto"/>
        <w:bottom w:val="none" w:sz="0" w:space="0" w:color="auto"/>
        <w:right w:val="none" w:sz="0" w:space="0" w:color="auto"/>
      </w:divBdr>
    </w:div>
    <w:div w:id="965349735">
      <w:bodyDiv w:val="1"/>
      <w:marLeft w:val="0"/>
      <w:marRight w:val="0"/>
      <w:marTop w:val="0"/>
      <w:marBottom w:val="0"/>
      <w:divBdr>
        <w:top w:val="none" w:sz="0" w:space="0" w:color="auto"/>
        <w:left w:val="none" w:sz="0" w:space="0" w:color="auto"/>
        <w:bottom w:val="none" w:sz="0" w:space="0" w:color="auto"/>
        <w:right w:val="none" w:sz="0" w:space="0" w:color="auto"/>
      </w:divBdr>
    </w:div>
    <w:div w:id="965938765">
      <w:bodyDiv w:val="1"/>
      <w:marLeft w:val="0"/>
      <w:marRight w:val="0"/>
      <w:marTop w:val="0"/>
      <w:marBottom w:val="0"/>
      <w:divBdr>
        <w:top w:val="none" w:sz="0" w:space="0" w:color="auto"/>
        <w:left w:val="none" w:sz="0" w:space="0" w:color="auto"/>
        <w:bottom w:val="none" w:sz="0" w:space="0" w:color="auto"/>
        <w:right w:val="none" w:sz="0" w:space="0" w:color="auto"/>
      </w:divBdr>
    </w:div>
    <w:div w:id="968169944">
      <w:bodyDiv w:val="1"/>
      <w:marLeft w:val="0"/>
      <w:marRight w:val="0"/>
      <w:marTop w:val="0"/>
      <w:marBottom w:val="0"/>
      <w:divBdr>
        <w:top w:val="none" w:sz="0" w:space="0" w:color="auto"/>
        <w:left w:val="none" w:sz="0" w:space="0" w:color="auto"/>
        <w:bottom w:val="none" w:sz="0" w:space="0" w:color="auto"/>
        <w:right w:val="none" w:sz="0" w:space="0" w:color="auto"/>
      </w:divBdr>
    </w:div>
    <w:div w:id="968827218">
      <w:bodyDiv w:val="1"/>
      <w:marLeft w:val="0"/>
      <w:marRight w:val="0"/>
      <w:marTop w:val="0"/>
      <w:marBottom w:val="0"/>
      <w:divBdr>
        <w:top w:val="none" w:sz="0" w:space="0" w:color="auto"/>
        <w:left w:val="none" w:sz="0" w:space="0" w:color="auto"/>
        <w:bottom w:val="none" w:sz="0" w:space="0" w:color="auto"/>
        <w:right w:val="none" w:sz="0" w:space="0" w:color="auto"/>
      </w:divBdr>
    </w:div>
    <w:div w:id="969745733">
      <w:bodyDiv w:val="1"/>
      <w:marLeft w:val="0"/>
      <w:marRight w:val="0"/>
      <w:marTop w:val="0"/>
      <w:marBottom w:val="0"/>
      <w:divBdr>
        <w:top w:val="none" w:sz="0" w:space="0" w:color="auto"/>
        <w:left w:val="none" w:sz="0" w:space="0" w:color="auto"/>
        <w:bottom w:val="none" w:sz="0" w:space="0" w:color="auto"/>
        <w:right w:val="none" w:sz="0" w:space="0" w:color="auto"/>
      </w:divBdr>
    </w:div>
    <w:div w:id="971253803">
      <w:bodyDiv w:val="1"/>
      <w:marLeft w:val="0"/>
      <w:marRight w:val="0"/>
      <w:marTop w:val="0"/>
      <w:marBottom w:val="0"/>
      <w:divBdr>
        <w:top w:val="none" w:sz="0" w:space="0" w:color="auto"/>
        <w:left w:val="none" w:sz="0" w:space="0" w:color="auto"/>
        <w:bottom w:val="none" w:sz="0" w:space="0" w:color="auto"/>
        <w:right w:val="none" w:sz="0" w:space="0" w:color="auto"/>
      </w:divBdr>
    </w:div>
    <w:div w:id="971328938">
      <w:bodyDiv w:val="1"/>
      <w:marLeft w:val="0"/>
      <w:marRight w:val="0"/>
      <w:marTop w:val="0"/>
      <w:marBottom w:val="0"/>
      <w:divBdr>
        <w:top w:val="none" w:sz="0" w:space="0" w:color="auto"/>
        <w:left w:val="none" w:sz="0" w:space="0" w:color="auto"/>
        <w:bottom w:val="none" w:sz="0" w:space="0" w:color="auto"/>
        <w:right w:val="none" w:sz="0" w:space="0" w:color="auto"/>
      </w:divBdr>
    </w:div>
    <w:div w:id="971859807">
      <w:bodyDiv w:val="1"/>
      <w:marLeft w:val="0"/>
      <w:marRight w:val="0"/>
      <w:marTop w:val="0"/>
      <w:marBottom w:val="0"/>
      <w:divBdr>
        <w:top w:val="none" w:sz="0" w:space="0" w:color="auto"/>
        <w:left w:val="none" w:sz="0" w:space="0" w:color="auto"/>
        <w:bottom w:val="none" w:sz="0" w:space="0" w:color="auto"/>
        <w:right w:val="none" w:sz="0" w:space="0" w:color="auto"/>
      </w:divBdr>
    </w:div>
    <w:div w:id="972514722">
      <w:bodyDiv w:val="1"/>
      <w:marLeft w:val="0"/>
      <w:marRight w:val="0"/>
      <w:marTop w:val="0"/>
      <w:marBottom w:val="0"/>
      <w:divBdr>
        <w:top w:val="none" w:sz="0" w:space="0" w:color="auto"/>
        <w:left w:val="none" w:sz="0" w:space="0" w:color="auto"/>
        <w:bottom w:val="none" w:sz="0" w:space="0" w:color="auto"/>
        <w:right w:val="none" w:sz="0" w:space="0" w:color="auto"/>
      </w:divBdr>
    </w:div>
    <w:div w:id="973096604">
      <w:bodyDiv w:val="1"/>
      <w:marLeft w:val="0"/>
      <w:marRight w:val="0"/>
      <w:marTop w:val="0"/>
      <w:marBottom w:val="0"/>
      <w:divBdr>
        <w:top w:val="none" w:sz="0" w:space="0" w:color="auto"/>
        <w:left w:val="none" w:sz="0" w:space="0" w:color="auto"/>
        <w:bottom w:val="none" w:sz="0" w:space="0" w:color="auto"/>
        <w:right w:val="none" w:sz="0" w:space="0" w:color="auto"/>
      </w:divBdr>
    </w:div>
    <w:div w:id="974602000">
      <w:bodyDiv w:val="1"/>
      <w:marLeft w:val="0"/>
      <w:marRight w:val="0"/>
      <w:marTop w:val="0"/>
      <w:marBottom w:val="0"/>
      <w:divBdr>
        <w:top w:val="none" w:sz="0" w:space="0" w:color="auto"/>
        <w:left w:val="none" w:sz="0" w:space="0" w:color="auto"/>
        <w:bottom w:val="none" w:sz="0" w:space="0" w:color="auto"/>
        <w:right w:val="none" w:sz="0" w:space="0" w:color="auto"/>
      </w:divBdr>
    </w:div>
    <w:div w:id="975834148">
      <w:bodyDiv w:val="1"/>
      <w:marLeft w:val="0"/>
      <w:marRight w:val="0"/>
      <w:marTop w:val="0"/>
      <w:marBottom w:val="0"/>
      <w:divBdr>
        <w:top w:val="none" w:sz="0" w:space="0" w:color="auto"/>
        <w:left w:val="none" w:sz="0" w:space="0" w:color="auto"/>
        <w:bottom w:val="none" w:sz="0" w:space="0" w:color="auto"/>
        <w:right w:val="none" w:sz="0" w:space="0" w:color="auto"/>
      </w:divBdr>
    </w:div>
    <w:div w:id="976567980">
      <w:bodyDiv w:val="1"/>
      <w:marLeft w:val="0"/>
      <w:marRight w:val="0"/>
      <w:marTop w:val="0"/>
      <w:marBottom w:val="0"/>
      <w:divBdr>
        <w:top w:val="none" w:sz="0" w:space="0" w:color="auto"/>
        <w:left w:val="none" w:sz="0" w:space="0" w:color="auto"/>
        <w:bottom w:val="none" w:sz="0" w:space="0" w:color="auto"/>
        <w:right w:val="none" w:sz="0" w:space="0" w:color="auto"/>
      </w:divBdr>
    </w:div>
    <w:div w:id="977342139">
      <w:bodyDiv w:val="1"/>
      <w:marLeft w:val="0"/>
      <w:marRight w:val="0"/>
      <w:marTop w:val="0"/>
      <w:marBottom w:val="0"/>
      <w:divBdr>
        <w:top w:val="none" w:sz="0" w:space="0" w:color="auto"/>
        <w:left w:val="none" w:sz="0" w:space="0" w:color="auto"/>
        <w:bottom w:val="none" w:sz="0" w:space="0" w:color="auto"/>
        <w:right w:val="none" w:sz="0" w:space="0" w:color="auto"/>
      </w:divBdr>
    </w:div>
    <w:div w:id="977804735">
      <w:bodyDiv w:val="1"/>
      <w:marLeft w:val="0"/>
      <w:marRight w:val="0"/>
      <w:marTop w:val="0"/>
      <w:marBottom w:val="0"/>
      <w:divBdr>
        <w:top w:val="none" w:sz="0" w:space="0" w:color="auto"/>
        <w:left w:val="none" w:sz="0" w:space="0" w:color="auto"/>
        <w:bottom w:val="none" w:sz="0" w:space="0" w:color="auto"/>
        <w:right w:val="none" w:sz="0" w:space="0" w:color="auto"/>
      </w:divBdr>
    </w:div>
    <w:div w:id="977995192">
      <w:bodyDiv w:val="1"/>
      <w:marLeft w:val="0"/>
      <w:marRight w:val="0"/>
      <w:marTop w:val="0"/>
      <w:marBottom w:val="0"/>
      <w:divBdr>
        <w:top w:val="none" w:sz="0" w:space="0" w:color="auto"/>
        <w:left w:val="none" w:sz="0" w:space="0" w:color="auto"/>
        <w:bottom w:val="none" w:sz="0" w:space="0" w:color="auto"/>
        <w:right w:val="none" w:sz="0" w:space="0" w:color="auto"/>
      </w:divBdr>
    </w:div>
    <w:div w:id="978730921">
      <w:bodyDiv w:val="1"/>
      <w:marLeft w:val="0"/>
      <w:marRight w:val="0"/>
      <w:marTop w:val="0"/>
      <w:marBottom w:val="0"/>
      <w:divBdr>
        <w:top w:val="none" w:sz="0" w:space="0" w:color="auto"/>
        <w:left w:val="none" w:sz="0" w:space="0" w:color="auto"/>
        <w:bottom w:val="none" w:sz="0" w:space="0" w:color="auto"/>
        <w:right w:val="none" w:sz="0" w:space="0" w:color="auto"/>
      </w:divBdr>
    </w:div>
    <w:div w:id="978804219">
      <w:bodyDiv w:val="1"/>
      <w:marLeft w:val="0"/>
      <w:marRight w:val="0"/>
      <w:marTop w:val="0"/>
      <w:marBottom w:val="0"/>
      <w:divBdr>
        <w:top w:val="none" w:sz="0" w:space="0" w:color="auto"/>
        <w:left w:val="none" w:sz="0" w:space="0" w:color="auto"/>
        <w:bottom w:val="none" w:sz="0" w:space="0" w:color="auto"/>
        <w:right w:val="none" w:sz="0" w:space="0" w:color="auto"/>
      </w:divBdr>
    </w:div>
    <w:div w:id="982194169">
      <w:bodyDiv w:val="1"/>
      <w:marLeft w:val="0"/>
      <w:marRight w:val="0"/>
      <w:marTop w:val="0"/>
      <w:marBottom w:val="0"/>
      <w:divBdr>
        <w:top w:val="none" w:sz="0" w:space="0" w:color="auto"/>
        <w:left w:val="none" w:sz="0" w:space="0" w:color="auto"/>
        <w:bottom w:val="none" w:sz="0" w:space="0" w:color="auto"/>
        <w:right w:val="none" w:sz="0" w:space="0" w:color="auto"/>
      </w:divBdr>
    </w:div>
    <w:div w:id="982344523">
      <w:bodyDiv w:val="1"/>
      <w:marLeft w:val="0"/>
      <w:marRight w:val="0"/>
      <w:marTop w:val="0"/>
      <w:marBottom w:val="0"/>
      <w:divBdr>
        <w:top w:val="none" w:sz="0" w:space="0" w:color="auto"/>
        <w:left w:val="none" w:sz="0" w:space="0" w:color="auto"/>
        <w:bottom w:val="none" w:sz="0" w:space="0" w:color="auto"/>
        <w:right w:val="none" w:sz="0" w:space="0" w:color="auto"/>
      </w:divBdr>
    </w:div>
    <w:div w:id="983386183">
      <w:bodyDiv w:val="1"/>
      <w:marLeft w:val="0"/>
      <w:marRight w:val="0"/>
      <w:marTop w:val="0"/>
      <w:marBottom w:val="0"/>
      <w:divBdr>
        <w:top w:val="none" w:sz="0" w:space="0" w:color="auto"/>
        <w:left w:val="none" w:sz="0" w:space="0" w:color="auto"/>
        <w:bottom w:val="none" w:sz="0" w:space="0" w:color="auto"/>
        <w:right w:val="none" w:sz="0" w:space="0" w:color="auto"/>
      </w:divBdr>
    </w:div>
    <w:div w:id="983655897">
      <w:bodyDiv w:val="1"/>
      <w:marLeft w:val="0"/>
      <w:marRight w:val="0"/>
      <w:marTop w:val="0"/>
      <w:marBottom w:val="0"/>
      <w:divBdr>
        <w:top w:val="none" w:sz="0" w:space="0" w:color="auto"/>
        <w:left w:val="none" w:sz="0" w:space="0" w:color="auto"/>
        <w:bottom w:val="none" w:sz="0" w:space="0" w:color="auto"/>
        <w:right w:val="none" w:sz="0" w:space="0" w:color="auto"/>
      </w:divBdr>
    </w:div>
    <w:div w:id="983896065">
      <w:bodyDiv w:val="1"/>
      <w:marLeft w:val="0"/>
      <w:marRight w:val="0"/>
      <w:marTop w:val="0"/>
      <w:marBottom w:val="0"/>
      <w:divBdr>
        <w:top w:val="none" w:sz="0" w:space="0" w:color="auto"/>
        <w:left w:val="none" w:sz="0" w:space="0" w:color="auto"/>
        <w:bottom w:val="none" w:sz="0" w:space="0" w:color="auto"/>
        <w:right w:val="none" w:sz="0" w:space="0" w:color="auto"/>
      </w:divBdr>
    </w:div>
    <w:div w:id="984621879">
      <w:bodyDiv w:val="1"/>
      <w:marLeft w:val="0"/>
      <w:marRight w:val="0"/>
      <w:marTop w:val="0"/>
      <w:marBottom w:val="0"/>
      <w:divBdr>
        <w:top w:val="none" w:sz="0" w:space="0" w:color="auto"/>
        <w:left w:val="none" w:sz="0" w:space="0" w:color="auto"/>
        <w:bottom w:val="none" w:sz="0" w:space="0" w:color="auto"/>
        <w:right w:val="none" w:sz="0" w:space="0" w:color="auto"/>
      </w:divBdr>
    </w:div>
    <w:div w:id="985360485">
      <w:bodyDiv w:val="1"/>
      <w:marLeft w:val="0"/>
      <w:marRight w:val="0"/>
      <w:marTop w:val="0"/>
      <w:marBottom w:val="0"/>
      <w:divBdr>
        <w:top w:val="none" w:sz="0" w:space="0" w:color="auto"/>
        <w:left w:val="none" w:sz="0" w:space="0" w:color="auto"/>
        <w:bottom w:val="none" w:sz="0" w:space="0" w:color="auto"/>
        <w:right w:val="none" w:sz="0" w:space="0" w:color="auto"/>
      </w:divBdr>
    </w:div>
    <w:div w:id="986710774">
      <w:bodyDiv w:val="1"/>
      <w:marLeft w:val="0"/>
      <w:marRight w:val="0"/>
      <w:marTop w:val="0"/>
      <w:marBottom w:val="0"/>
      <w:divBdr>
        <w:top w:val="none" w:sz="0" w:space="0" w:color="auto"/>
        <w:left w:val="none" w:sz="0" w:space="0" w:color="auto"/>
        <w:bottom w:val="none" w:sz="0" w:space="0" w:color="auto"/>
        <w:right w:val="none" w:sz="0" w:space="0" w:color="auto"/>
      </w:divBdr>
    </w:div>
    <w:div w:id="990602920">
      <w:bodyDiv w:val="1"/>
      <w:marLeft w:val="0"/>
      <w:marRight w:val="0"/>
      <w:marTop w:val="0"/>
      <w:marBottom w:val="0"/>
      <w:divBdr>
        <w:top w:val="none" w:sz="0" w:space="0" w:color="auto"/>
        <w:left w:val="none" w:sz="0" w:space="0" w:color="auto"/>
        <w:bottom w:val="none" w:sz="0" w:space="0" w:color="auto"/>
        <w:right w:val="none" w:sz="0" w:space="0" w:color="auto"/>
      </w:divBdr>
    </w:div>
    <w:div w:id="991249775">
      <w:bodyDiv w:val="1"/>
      <w:marLeft w:val="0"/>
      <w:marRight w:val="0"/>
      <w:marTop w:val="0"/>
      <w:marBottom w:val="0"/>
      <w:divBdr>
        <w:top w:val="none" w:sz="0" w:space="0" w:color="auto"/>
        <w:left w:val="none" w:sz="0" w:space="0" w:color="auto"/>
        <w:bottom w:val="none" w:sz="0" w:space="0" w:color="auto"/>
        <w:right w:val="none" w:sz="0" w:space="0" w:color="auto"/>
      </w:divBdr>
    </w:div>
    <w:div w:id="993529238">
      <w:bodyDiv w:val="1"/>
      <w:marLeft w:val="0"/>
      <w:marRight w:val="0"/>
      <w:marTop w:val="0"/>
      <w:marBottom w:val="0"/>
      <w:divBdr>
        <w:top w:val="none" w:sz="0" w:space="0" w:color="auto"/>
        <w:left w:val="none" w:sz="0" w:space="0" w:color="auto"/>
        <w:bottom w:val="none" w:sz="0" w:space="0" w:color="auto"/>
        <w:right w:val="none" w:sz="0" w:space="0" w:color="auto"/>
      </w:divBdr>
    </w:div>
    <w:div w:id="994649111">
      <w:bodyDiv w:val="1"/>
      <w:marLeft w:val="0"/>
      <w:marRight w:val="0"/>
      <w:marTop w:val="0"/>
      <w:marBottom w:val="0"/>
      <w:divBdr>
        <w:top w:val="none" w:sz="0" w:space="0" w:color="auto"/>
        <w:left w:val="none" w:sz="0" w:space="0" w:color="auto"/>
        <w:bottom w:val="none" w:sz="0" w:space="0" w:color="auto"/>
        <w:right w:val="none" w:sz="0" w:space="0" w:color="auto"/>
      </w:divBdr>
    </w:div>
    <w:div w:id="994801112">
      <w:bodyDiv w:val="1"/>
      <w:marLeft w:val="0"/>
      <w:marRight w:val="0"/>
      <w:marTop w:val="0"/>
      <w:marBottom w:val="0"/>
      <w:divBdr>
        <w:top w:val="none" w:sz="0" w:space="0" w:color="auto"/>
        <w:left w:val="none" w:sz="0" w:space="0" w:color="auto"/>
        <w:bottom w:val="none" w:sz="0" w:space="0" w:color="auto"/>
        <w:right w:val="none" w:sz="0" w:space="0" w:color="auto"/>
      </w:divBdr>
    </w:div>
    <w:div w:id="996760302">
      <w:bodyDiv w:val="1"/>
      <w:marLeft w:val="0"/>
      <w:marRight w:val="0"/>
      <w:marTop w:val="0"/>
      <w:marBottom w:val="0"/>
      <w:divBdr>
        <w:top w:val="none" w:sz="0" w:space="0" w:color="auto"/>
        <w:left w:val="none" w:sz="0" w:space="0" w:color="auto"/>
        <w:bottom w:val="none" w:sz="0" w:space="0" w:color="auto"/>
        <w:right w:val="none" w:sz="0" w:space="0" w:color="auto"/>
      </w:divBdr>
    </w:div>
    <w:div w:id="997224034">
      <w:bodyDiv w:val="1"/>
      <w:marLeft w:val="0"/>
      <w:marRight w:val="0"/>
      <w:marTop w:val="0"/>
      <w:marBottom w:val="0"/>
      <w:divBdr>
        <w:top w:val="none" w:sz="0" w:space="0" w:color="auto"/>
        <w:left w:val="none" w:sz="0" w:space="0" w:color="auto"/>
        <w:bottom w:val="none" w:sz="0" w:space="0" w:color="auto"/>
        <w:right w:val="none" w:sz="0" w:space="0" w:color="auto"/>
      </w:divBdr>
    </w:div>
    <w:div w:id="999389686">
      <w:bodyDiv w:val="1"/>
      <w:marLeft w:val="0"/>
      <w:marRight w:val="0"/>
      <w:marTop w:val="0"/>
      <w:marBottom w:val="0"/>
      <w:divBdr>
        <w:top w:val="none" w:sz="0" w:space="0" w:color="auto"/>
        <w:left w:val="none" w:sz="0" w:space="0" w:color="auto"/>
        <w:bottom w:val="none" w:sz="0" w:space="0" w:color="auto"/>
        <w:right w:val="none" w:sz="0" w:space="0" w:color="auto"/>
      </w:divBdr>
    </w:div>
    <w:div w:id="999621129">
      <w:bodyDiv w:val="1"/>
      <w:marLeft w:val="0"/>
      <w:marRight w:val="0"/>
      <w:marTop w:val="0"/>
      <w:marBottom w:val="0"/>
      <w:divBdr>
        <w:top w:val="none" w:sz="0" w:space="0" w:color="auto"/>
        <w:left w:val="none" w:sz="0" w:space="0" w:color="auto"/>
        <w:bottom w:val="none" w:sz="0" w:space="0" w:color="auto"/>
        <w:right w:val="none" w:sz="0" w:space="0" w:color="auto"/>
      </w:divBdr>
    </w:div>
    <w:div w:id="1001159879">
      <w:bodyDiv w:val="1"/>
      <w:marLeft w:val="0"/>
      <w:marRight w:val="0"/>
      <w:marTop w:val="0"/>
      <w:marBottom w:val="0"/>
      <w:divBdr>
        <w:top w:val="none" w:sz="0" w:space="0" w:color="auto"/>
        <w:left w:val="none" w:sz="0" w:space="0" w:color="auto"/>
        <w:bottom w:val="none" w:sz="0" w:space="0" w:color="auto"/>
        <w:right w:val="none" w:sz="0" w:space="0" w:color="auto"/>
      </w:divBdr>
    </w:div>
    <w:div w:id="1001393801">
      <w:bodyDiv w:val="1"/>
      <w:marLeft w:val="0"/>
      <w:marRight w:val="0"/>
      <w:marTop w:val="0"/>
      <w:marBottom w:val="0"/>
      <w:divBdr>
        <w:top w:val="none" w:sz="0" w:space="0" w:color="auto"/>
        <w:left w:val="none" w:sz="0" w:space="0" w:color="auto"/>
        <w:bottom w:val="none" w:sz="0" w:space="0" w:color="auto"/>
        <w:right w:val="none" w:sz="0" w:space="0" w:color="auto"/>
      </w:divBdr>
    </w:div>
    <w:div w:id="1004863898">
      <w:bodyDiv w:val="1"/>
      <w:marLeft w:val="0"/>
      <w:marRight w:val="0"/>
      <w:marTop w:val="0"/>
      <w:marBottom w:val="0"/>
      <w:divBdr>
        <w:top w:val="none" w:sz="0" w:space="0" w:color="auto"/>
        <w:left w:val="none" w:sz="0" w:space="0" w:color="auto"/>
        <w:bottom w:val="none" w:sz="0" w:space="0" w:color="auto"/>
        <w:right w:val="none" w:sz="0" w:space="0" w:color="auto"/>
      </w:divBdr>
    </w:div>
    <w:div w:id="1005278941">
      <w:bodyDiv w:val="1"/>
      <w:marLeft w:val="0"/>
      <w:marRight w:val="0"/>
      <w:marTop w:val="0"/>
      <w:marBottom w:val="0"/>
      <w:divBdr>
        <w:top w:val="none" w:sz="0" w:space="0" w:color="auto"/>
        <w:left w:val="none" w:sz="0" w:space="0" w:color="auto"/>
        <w:bottom w:val="none" w:sz="0" w:space="0" w:color="auto"/>
        <w:right w:val="none" w:sz="0" w:space="0" w:color="auto"/>
      </w:divBdr>
    </w:div>
    <w:div w:id="1009019581">
      <w:bodyDiv w:val="1"/>
      <w:marLeft w:val="0"/>
      <w:marRight w:val="0"/>
      <w:marTop w:val="0"/>
      <w:marBottom w:val="0"/>
      <w:divBdr>
        <w:top w:val="none" w:sz="0" w:space="0" w:color="auto"/>
        <w:left w:val="none" w:sz="0" w:space="0" w:color="auto"/>
        <w:bottom w:val="none" w:sz="0" w:space="0" w:color="auto"/>
        <w:right w:val="none" w:sz="0" w:space="0" w:color="auto"/>
      </w:divBdr>
    </w:div>
    <w:div w:id="1009059116">
      <w:bodyDiv w:val="1"/>
      <w:marLeft w:val="0"/>
      <w:marRight w:val="0"/>
      <w:marTop w:val="0"/>
      <w:marBottom w:val="0"/>
      <w:divBdr>
        <w:top w:val="none" w:sz="0" w:space="0" w:color="auto"/>
        <w:left w:val="none" w:sz="0" w:space="0" w:color="auto"/>
        <w:bottom w:val="none" w:sz="0" w:space="0" w:color="auto"/>
        <w:right w:val="none" w:sz="0" w:space="0" w:color="auto"/>
      </w:divBdr>
    </w:div>
    <w:div w:id="1010911107">
      <w:bodyDiv w:val="1"/>
      <w:marLeft w:val="0"/>
      <w:marRight w:val="0"/>
      <w:marTop w:val="0"/>
      <w:marBottom w:val="0"/>
      <w:divBdr>
        <w:top w:val="none" w:sz="0" w:space="0" w:color="auto"/>
        <w:left w:val="none" w:sz="0" w:space="0" w:color="auto"/>
        <w:bottom w:val="none" w:sz="0" w:space="0" w:color="auto"/>
        <w:right w:val="none" w:sz="0" w:space="0" w:color="auto"/>
      </w:divBdr>
    </w:div>
    <w:div w:id="1010912702">
      <w:bodyDiv w:val="1"/>
      <w:marLeft w:val="0"/>
      <w:marRight w:val="0"/>
      <w:marTop w:val="0"/>
      <w:marBottom w:val="0"/>
      <w:divBdr>
        <w:top w:val="none" w:sz="0" w:space="0" w:color="auto"/>
        <w:left w:val="none" w:sz="0" w:space="0" w:color="auto"/>
        <w:bottom w:val="none" w:sz="0" w:space="0" w:color="auto"/>
        <w:right w:val="none" w:sz="0" w:space="0" w:color="auto"/>
      </w:divBdr>
    </w:div>
    <w:div w:id="1011759800">
      <w:bodyDiv w:val="1"/>
      <w:marLeft w:val="0"/>
      <w:marRight w:val="0"/>
      <w:marTop w:val="0"/>
      <w:marBottom w:val="0"/>
      <w:divBdr>
        <w:top w:val="none" w:sz="0" w:space="0" w:color="auto"/>
        <w:left w:val="none" w:sz="0" w:space="0" w:color="auto"/>
        <w:bottom w:val="none" w:sz="0" w:space="0" w:color="auto"/>
        <w:right w:val="none" w:sz="0" w:space="0" w:color="auto"/>
      </w:divBdr>
    </w:div>
    <w:div w:id="1011831473">
      <w:bodyDiv w:val="1"/>
      <w:marLeft w:val="0"/>
      <w:marRight w:val="0"/>
      <w:marTop w:val="0"/>
      <w:marBottom w:val="0"/>
      <w:divBdr>
        <w:top w:val="none" w:sz="0" w:space="0" w:color="auto"/>
        <w:left w:val="none" w:sz="0" w:space="0" w:color="auto"/>
        <w:bottom w:val="none" w:sz="0" w:space="0" w:color="auto"/>
        <w:right w:val="none" w:sz="0" w:space="0" w:color="auto"/>
      </w:divBdr>
    </w:div>
    <w:div w:id="1012686140">
      <w:bodyDiv w:val="1"/>
      <w:marLeft w:val="0"/>
      <w:marRight w:val="0"/>
      <w:marTop w:val="0"/>
      <w:marBottom w:val="0"/>
      <w:divBdr>
        <w:top w:val="none" w:sz="0" w:space="0" w:color="auto"/>
        <w:left w:val="none" w:sz="0" w:space="0" w:color="auto"/>
        <w:bottom w:val="none" w:sz="0" w:space="0" w:color="auto"/>
        <w:right w:val="none" w:sz="0" w:space="0" w:color="auto"/>
      </w:divBdr>
    </w:div>
    <w:div w:id="1012799798">
      <w:bodyDiv w:val="1"/>
      <w:marLeft w:val="0"/>
      <w:marRight w:val="0"/>
      <w:marTop w:val="0"/>
      <w:marBottom w:val="0"/>
      <w:divBdr>
        <w:top w:val="none" w:sz="0" w:space="0" w:color="auto"/>
        <w:left w:val="none" w:sz="0" w:space="0" w:color="auto"/>
        <w:bottom w:val="none" w:sz="0" w:space="0" w:color="auto"/>
        <w:right w:val="none" w:sz="0" w:space="0" w:color="auto"/>
      </w:divBdr>
    </w:div>
    <w:div w:id="1013461749">
      <w:bodyDiv w:val="1"/>
      <w:marLeft w:val="0"/>
      <w:marRight w:val="0"/>
      <w:marTop w:val="0"/>
      <w:marBottom w:val="0"/>
      <w:divBdr>
        <w:top w:val="none" w:sz="0" w:space="0" w:color="auto"/>
        <w:left w:val="none" w:sz="0" w:space="0" w:color="auto"/>
        <w:bottom w:val="none" w:sz="0" w:space="0" w:color="auto"/>
        <w:right w:val="none" w:sz="0" w:space="0" w:color="auto"/>
      </w:divBdr>
    </w:div>
    <w:div w:id="1015350501">
      <w:bodyDiv w:val="1"/>
      <w:marLeft w:val="0"/>
      <w:marRight w:val="0"/>
      <w:marTop w:val="0"/>
      <w:marBottom w:val="0"/>
      <w:divBdr>
        <w:top w:val="none" w:sz="0" w:space="0" w:color="auto"/>
        <w:left w:val="none" w:sz="0" w:space="0" w:color="auto"/>
        <w:bottom w:val="none" w:sz="0" w:space="0" w:color="auto"/>
        <w:right w:val="none" w:sz="0" w:space="0" w:color="auto"/>
      </w:divBdr>
    </w:div>
    <w:div w:id="1015620452">
      <w:bodyDiv w:val="1"/>
      <w:marLeft w:val="0"/>
      <w:marRight w:val="0"/>
      <w:marTop w:val="0"/>
      <w:marBottom w:val="0"/>
      <w:divBdr>
        <w:top w:val="none" w:sz="0" w:space="0" w:color="auto"/>
        <w:left w:val="none" w:sz="0" w:space="0" w:color="auto"/>
        <w:bottom w:val="none" w:sz="0" w:space="0" w:color="auto"/>
        <w:right w:val="none" w:sz="0" w:space="0" w:color="auto"/>
      </w:divBdr>
    </w:div>
    <w:div w:id="1018233849">
      <w:bodyDiv w:val="1"/>
      <w:marLeft w:val="0"/>
      <w:marRight w:val="0"/>
      <w:marTop w:val="0"/>
      <w:marBottom w:val="0"/>
      <w:divBdr>
        <w:top w:val="none" w:sz="0" w:space="0" w:color="auto"/>
        <w:left w:val="none" w:sz="0" w:space="0" w:color="auto"/>
        <w:bottom w:val="none" w:sz="0" w:space="0" w:color="auto"/>
        <w:right w:val="none" w:sz="0" w:space="0" w:color="auto"/>
      </w:divBdr>
    </w:div>
    <w:div w:id="1018658022">
      <w:bodyDiv w:val="1"/>
      <w:marLeft w:val="0"/>
      <w:marRight w:val="0"/>
      <w:marTop w:val="0"/>
      <w:marBottom w:val="0"/>
      <w:divBdr>
        <w:top w:val="none" w:sz="0" w:space="0" w:color="auto"/>
        <w:left w:val="none" w:sz="0" w:space="0" w:color="auto"/>
        <w:bottom w:val="none" w:sz="0" w:space="0" w:color="auto"/>
        <w:right w:val="none" w:sz="0" w:space="0" w:color="auto"/>
      </w:divBdr>
    </w:div>
    <w:div w:id="1018703470">
      <w:bodyDiv w:val="1"/>
      <w:marLeft w:val="0"/>
      <w:marRight w:val="0"/>
      <w:marTop w:val="0"/>
      <w:marBottom w:val="0"/>
      <w:divBdr>
        <w:top w:val="none" w:sz="0" w:space="0" w:color="auto"/>
        <w:left w:val="none" w:sz="0" w:space="0" w:color="auto"/>
        <w:bottom w:val="none" w:sz="0" w:space="0" w:color="auto"/>
        <w:right w:val="none" w:sz="0" w:space="0" w:color="auto"/>
      </w:divBdr>
    </w:div>
    <w:div w:id="1019698245">
      <w:bodyDiv w:val="1"/>
      <w:marLeft w:val="0"/>
      <w:marRight w:val="0"/>
      <w:marTop w:val="0"/>
      <w:marBottom w:val="0"/>
      <w:divBdr>
        <w:top w:val="none" w:sz="0" w:space="0" w:color="auto"/>
        <w:left w:val="none" w:sz="0" w:space="0" w:color="auto"/>
        <w:bottom w:val="none" w:sz="0" w:space="0" w:color="auto"/>
        <w:right w:val="none" w:sz="0" w:space="0" w:color="auto"/>
      </w:divBdr>
    </w:div>
    <w:div w:id="1019743896">
      <w:bodyDiv w:val="1"/>
      <w:marLeft w:val="0"/>
      <w:marRight w:val="0"/>
      <w:marTop w:val="0"/>
      <w:marBottom w:val="0"/>
      <w:divBdr>
        <w:top w:val="none" w:sz="0" w:space="0" w:color="auto"/>
        <w:left w:val="none" w:sz="0" w:space="0" w:color="auto"/>
        <w:bottom w:val="none" w:sz="0" w:space="0" w:color="auto"/>
        <w:right w:val="none" w:sz="0" w:space="0" w:color="auto"/>
      </w:divBdr>
    </w:div>
    <w:div w:id="1020201631">
      <w:bodyDiv w:val="1"/>
      <w:marLeft w:val="0"/>
      <w:marRight w:val="0"/>
      <w:marTop w:val="0"/>
      <w:marBottom w:val="0"/>
      <w:divBdr>
        <w:top w:val="none" w:sz="0" w:space="0" w:color="auto"/>
        <w:left w:val="none" w:sz="0" w:space="0" w:color="auto"/>
        <w:bottom w:val="none" w:sz="0" w:space="0" w:color="auto"/>
        <w:right w:val="none" w:sz="0" w:space="0" w:color="auto"/>
      </w:divBdr>
    </w:div>
    <w:div w:id="1020740778">
      <w:bodyDiv w:val="1"/>
      <w:marLeft w:val="0"/>
      <w:marRight w:val="0"/>
      <w:marTop w:val="0"/>
      <w:marBottom w:val="0"/>
      <w:divBdr>
        <w:top w:val="none" w:sz="0" w:space="0" w:color="auto"/>
        <w:left w:val="none" w:sz="0" w:space="0" w:color="auto"/>
        <w:bottom w:val="none" w:sz="0" w:space="0" w:color="auto"/>
        <w:right w:val="none" w:sz="0" w:space="0" w:color="auto"/>
      </w:divBdr>
    </w:div>
    <w:div w:id="1020743863">
      <w:bodyDiv w:val="1"/>
      <w:marLeft w:val="0"/>
      <w:marRight w:val="0"/>
      <w:marTop w:val="0"/>
      <w:marBottom w:val="0"/>
      <w:divBdr>
        <w:top w:val="none" w:sz="0" w:space="0" w:color="auto"/>
        <w:left w:val="none" w:sz="0" w:space="0" w:color="auto"/>
        <w:bottom w:val="none" w:sz="0" w:space="0" w:color="auto"/>
        <w:right w:val="none" w:sz="0" w:space="0" w:color="auto"/>
      </w:divBdr>
    </w:div>
    <w:div w:id="1021980821">
      <w:bodyDiv w:val="1"/>
      <w:marLeft w:val="0"/>
      <w:marRight w:val="0"/>
      <w:marTop w:val="0"/>
      <w:marBottom w:val="0"/>
      <w:divBdr>
        <w:top w:val="none" w:sz="0" w:space="0" w:color="auto"/>
        <w:left w:val="none" w:sz="0" w:space="0" w:color="auto"/>
        <w:bottom w:val="none" w:sz="0" w:space="0" w:color="auto"/>
        <w:right w:val="none" w:sz="0" w:space="0" w:color="auto"/>
      </w:divBdr>
    </w:div>
    <w:div w:id="1022980058">
      <w:bodyDiv w:val="1"/>
      <w:marLeft w:val="0"/>
      <w:marRight w:val="0"/>
      <w:marTop w:val="0"/>
      <w:marBottom w:val="0"/>
      <w:divBdr>
        <w:top w:val="none" w:sz="0" w:space="0" w:color="auto"/>
        <w:left w:val="none" w:sz="0" w:space="0" w:color="auto"/>
        <w:bottom w:val="none" w:sz="0" w:space="0" w:color="auto"/>
        <w:right w:val="none" w:sz="0" w:space="0" w:color="auto"/>
      </w:divBdr>
    </w:div>
    <w:div w:id="1025326074">
      <w:bodyDiv w:val="1"/>
      <w:marLeft w:val="0"/>
      <w:marRight w:val="0"/>
      <w:marTop w:val="0"/>
      <w:marBottom w:val="0"/>
      <w:divBdr>
        <w:top w:val="none" w:sz="0" w:space="0" w:color="auto"/>
        <w:left w:val="none" w:sz="0" w:space="0" w:color="auto"/>
        <w:bottom w:val="none" w:sz="0" w:space="0" w:color="auto"/>
        <w:right w:val="none" w:sz="0" w:space="0" w:color="auto"/>
      </w:divBdr>
    </w:div>
    <w:div w:id="1026324214">
      <w:bodyDiv w:val="1"/>
      <w:marLeft w:val="0"/>
      <w:marRight w:val="0"/>
      <w:marTop w:val="0"/>
      <w:marBottom w:val="0"/>
      <w:divBdr>
        <w:top w:val="none" w:sz="0" w:space="0" w:color="auto"/>
        <w:left w:val="none" w:sz="0" w:space="0" w:color="auto"/>
        <w:bottom w:val="none" w:sz="0" w:space="0" w:color="auto"/>
        <w:right w:val="none" w:sz="0" w:space="0" w:color="auto"/>
      </w:divBdr>
    </w:div>
    <w:div w:id="1028530318">
      <w:bodyDiv w:val="1"/>
      <w:marLeft w:val="0"/>
      <w:marRight w:val="0"/>
      <w:marTop w:val="0"/>
      <w:marBottom w:val="0"/>
      <w:divBdr>
        <w:top w:val="none" w:sz="0" w:space="0" w:color="auto"/>
        <w:left w:val="none" w:sz="0" w:space="0" w:color="auto"/>
        <w:bottom w:val="none" w:sz="0" w:space="0" w:color="auto"/>
        <w:right w:val="none" w:sz="0" w:space="0" w:color="auto"/>
      </w:divBdr>
    </w:div>
    <w:div w:id="1029641793">
      <w:bodyDiv w:val="1"/>
      <w:marLeft w:val="0"/>
      <w:marRight w:val="0"/>
      <w:marTop w:val="0"/>
      <w:marBottom w:val="0"/>
      <w:divBdr>
        <w:top w:val="none" w:sz="0" w:space="0" w:color="auto"/>
        <w:left w:val="none" w:sz="0" w:space="0" w:color="auto"/>
        <w:bottom w:val="none" w:sz="0" w:space="0" w:color="auto"/>
        <w:right w:val="none" w:sz="0" w:space="0" w:color="auto"/>
      </w:divBdr>
    </w:div>
    <w:div w:id="1030035849">
      <w:bodyDiv w:val="1"/>
      <w:marLeft w:val="0"/>
      <w:marRight w:val="0"/>
      <w:marTop w:val="0"/>
      <w:marBottom w:val="0"/>
      <w:divBdr>
        <w:top w:val="none" w:sz="0" w:space="0" w:color="auto"/>
        <w:left w:val="none" w:sz="0" w:space="0" w:color="auto"/>
        <w:bottom w:val="none" w:sz="0" w:space="0" w:color="auto"/>
        <w:right w:val="none" w:sz="0" w:space="0" w:color="auto"/>
      </w:divBdr>
    </w:div>
    <w:div w:id="1030842926">
      <w:bodyDiv w:val="1"/>
      <w:marLeft w:val="0"/>
      <w:marRight w:val="0"/>
      <w:marTop w:val="0"/>
      <w:marBottom w:val="0"/>
      <w:divBdr>
        <w:top w:val="none" w:sz="0" w:space="0" w:color="auto"/>
        <w:left w:val="none" w:sz="0" w:space="0" w:color="auto"/>
        <w:bottom w:val="none" w:sz="0" w:space="0" w:color="auto"/>
        <w:right w:val="none" w:sz="0" w:space="0" w:color="auto"/>
      </w:divBdr>
    </w:div>
    <w:div w:id="1031031459">
      <w:bodyDiv w:val="1"/>
      <w:marLeft w:val="0"/>
      <w:marRight w:val="0"/>
      <w:marTop w:val="0"/>
      <w:marBottom w:val="0"/>
      <w:divBdr>
        <w:top w:val="none" w:sz="0" w:space="0" w:color="auto"/>
        <w:left w:val="none" w:sz="0" w:space="0" w:color="auto"/>
        <w:bottom w:val="none" w:sz="0" w:space="0" w:color="auto"/>
        <w:right w:val="none" w:sz="0" w:space="0" w:color="auto"/>
      </w:divBdr>
    </w:div>
    <w:div w:id="1032193162">
      <w:bodyDiv w:val="1"/>
      <w:marLeft w:val="0"/>
      <w:marRight w:val="0"/>
      <w:marTop w:val="0"/>
      <w:marBottom w:val="0"/>
      <w:divBdr>
        <w:top w:val="none" w:sz="0" w:space="0" w:color="auto"/>
        <w:left w:val="none" w:sz="0" w:space="0" w:color="auto"/>
        <w:bottom w:val="none" w:sz="0" w:space="0" w:color="auto"/>
        <w:right w:val="none" w:sz="0" w:space="0" w:color="auto"/>
      </w:divBdr>
    </w:div>
    <w:div w:id="1036731372">
      <w:bodyDiv w:val="1"/>
      <w:marLeft w:val="0"/>
      <w:marRight w:val="0"/>
      <w:marTop w:val="0"/>
      <w:marBottom w:val="0"/>
      <w:divBdr>
        <w:top w:val="none" w:sz="0" w:space="0" w:color="auto"/>
        <w:left w:val="none" w:sz="0" w:space="0" w:color="auto"/>
        <w:bottom w:val="none" w:sz="0" w:space="0" w:color="auto"/>
        <w:right w:val="none" w:sz="0" w:space="0" w:color="auto"/>
      </w:divBdr>
    </w:div>
    <w:div w:id="1037850206">
      <w:bodyDiv w:val="1"/>
      <w:marLeft w:val="0"/>
      <w:marRight w:val="0"/>
      <w:marTop w:val="0"/>
      <w:marBottom w:val="0"/>
      <w:divBdr>
        <w:top w:val="none" w:sz="0" w:space="0" w:color="auto"/>
        <w:left w:val="none" w:sz="0" w:space="0" w:color="auto"/>
        <w:bottom w:val="none" w:sz="0" w:space="0" w:color="auto"/>
        <w:right w:val="none" w:sz="0" w:space="0" w:color="auto"/>
      </w:divBdr>
    </w:div>
    <w:div w:id="1037973764">
      <w:bodyDiv w:val="1"/>
      <w:marLeft w:val="0"/>
      <w:marRight w:val="0"/>
      <w:marTop w:val="0"/>
      <w:marBottom w:val="0"/>
      <w:divBdr>
        <w:top w:val="none" w:sz="0" w:space="0" w:color="auto"/>
        <w:left w:val="none" w:sz="0" w:space="0" w:color="auto"/>
        <w:bottom w:val="none" w:sz="0" w:space="0" w:color="auto"/>
        <w:right w:val="none" w:sz="0" w:space="0" w:color="auto"/>
      </w:divBdr>
    </w:div>
    <w:div w:id="1038553478">
      <w:bodyDiv w:val="1"/>
      <w:marLeft w:val="0"/>
      <w:marRight w:val="0"/>
      <w:marTop w:val="0"/>
      <w:marBottom w:val="0"/>
      <w:divBdr>
        <w:top w:val="none" w:sz="0" w:space="0" w:color="auto"/>
        <w:left w:val="none" w:sz="0" w:space="0" w:color="auto"/>
        <w:bottom w:val="none" w:sz="0" w:space="0" w:color="auto"/>
        <w:right w:val="none" w:sz="0" w:space="0" w:color="auto"/>
      </w:divBdr>
    </w:div>
    <w:div w:id="1038896949">
      <w:bodyDiv w:val="1"/>
      <w:marLeft w:val="0"/>
      <w:marRight w:val="0"/>
      <w:marTop w:val="0"/>
      <w:marBottom w:val="0"/>
      <w:divBdr>
        <w:top w:val="none" w:sz="0" w:space="0" w:color="auto"/>
        <w:left w:val="none" w:sz="0" w:space="0" w:color="auto"/>
        <w:bottom w:val="none" w:sz="0" w:space="0" w:color="auto"/>
        <w:right w:val="none" w:sz="0" w:space="0" w:color="auto"/>
      </w:divBdr>
    </w:div>
    <w:div w:id="1039010477">
      <w:bodyDiv w:val="1"/>
      <w:marLeft w:val="0"/>
      <w:marRight w:val="0"/>
      <w:marTop w:val="0"/>
      <w:marBottom w:val="0"/>
      <w:divBdr>
        <w:top w:val="none" w:sz="0" w:space="0" w:color="auto"/>
        <w:left w:val="none" w:sz="0" w:space="0" w:color="auto"/>
        <w:bottom w:val="none" w:sz="0" w:space="0" w:color="auto"/>
        <w:right w:val="none" w:sz="0" w:space="0" w:color="auto"/>
      </w:divBdr>
    </w:div>
    <w:div w:id="1040284360">
      <w:bodyDiv w:val="1"/>
      <w:marLeft w:val="0"/>
      <w:marRight w:val="0"/>
      <w:marTop w:val="0"/>
      <w:marBottom w:val="0"/>
      <w:divBdr>
        <w:top w:val="none" w:sz="0" w:space="0" w:color="auto"/>
        <w:left w:val="none" w:sz="0" w:space="0" w:color="auto"/>
        <w:bottom w:val="none" w:sz="0" w:space="0" w:color="auto"/>
        <w:right w:val="none" w:sz="0" w:space="0" w:color="auto"/>
      </w:divBdr>
    </w:div>
    <w:div w:id="1040478927">
      <w:bodyDiv w:val="1"/>
      <w:marLeft w:val="0"/>
      <w:marRight w:val="0"/>
      <w:marTop w:val="0"/>
      <w:marBottom w:val="0"/>
      <w:divBdr>
        <w:top w:val="none" w:sz="0" w:space="0" w:color="auto"/>
        <w:left w:val="none" w:sz="0" w:space="0" w:color="auto"/>
        <w:bottom w:val="none" w:sz="0" w:space="0" w:color="auto"/>
        <w:right w:val="none" w:sz="0" w:space="0" w:color="auto"/>
      </w:divBdr>
    </w:div>
    <w:div w:id="1040516428">
      <w:bodyDiv w:val="1"/>
      <w:marLeft w:val="0"/>
      <w:marRight w:val="0"/>
      <w:marTop w:val="0"/>
      <w:marBottom w:val="0"/>
      <w:divBdr>
        <w:top w:val="none" w:sz="0" w:space="0" w:color="auto"/>
        <w:left w:val="none" w:sz="0" w:space="0" w:color="auto"/>
        <w:bottom w:val="none" w:sz="0" w:space="0" w:color="auto"/>
        <w:right w:val="none" w:sz="0" w:space="0" w:color="auto"/>
      </w:divBdr>
    </w:div>
    <w:div w:id="1040520712">
      <w:bodyDiv w:val="1"/>
      <w:marLeft w:val="0"/>
      <w:marRight w:val="0"/>
      <w:marTop w:val="0"/>
      <w:marBottom w:val="0"/>
      <w:divBdr>
        <w:top w:val="none" w:sz="0" w:space="0" w:color="auto"/>
        <w:left w:val="none" w:sz="0" w:space="0" w:color="auto"/>
        <w:bottom w:val="none" w:sz="0" w:space="0" w:color="auto"/>
        <w:right w:val="none" w:sz="0" w:space="0" w:color="auto"/>
      </w:divBdr>
    </w:div>
    <w:div w:id="1042091671">
      <w:bodyDiv w:val="1"/>
      <w:marLeft w:val="0"/>
      <w:marRight w:val="0"/>
      <w:marTop w:val="0"/>
      <w:marBottom w:val="0"/>
      <w:divBdr>
        <w:top w:val="none" w:sz="0" w:space="0" w:color="auto"/>
        <w:left w:val="none" w:sz="0" w:space="0" w:color="auto"/>
        <w:bottom w:val="none" w:sz="0" w:space="0" w:color="auto"/>
        <w:right w:val="none" w:sz="0" w:space="0" w:color="auto"/>
      </w:divBdr>
    </w:div>
    <w:div w:id="1043794573">
      <w:bodyDiv w:val="1"/>
      <w:marLeft w:val="0"/>
      <w:marRight w:val="0"/>
      <w:marTop w:val="0"/>
      <w:marBottom w:val="0"/>
      <w:divBdr>
        <w:top w:val="none" w:sz="0" w:space="0" w:color="auto"/>
        <w:left w:val="none" w:sz="0" w:space="0" w:color="auto"/>
        <w:bottom w:val="none" w:sz="0" w:space="0" w:color="auto"/>
        <w:right w:val="none" w:sz="0" w:space="0" w:color="auto"/>
      </w:divBdr>
    </w:div>
    <w:div w:id="1046298309">
      <w:bodyDiv w:val="1"/>
      <w:marLeft w:val="0"/>
      <w:marRight w:val="0"/>
      <w:marTop w:val="0"/>
      <w:marBottom w:val="0"/>
      <w:divBdr>
        <w:top w:val="none" w:sz="0" w:space="0" w:color="auto"/>
        <w:left w:val="none" w:sz="0" w:space="0" w:color="auto"/>
        <w:bottom w:val="none" w:sz="0" w:space="0" w:color="auto"/>
        <w:right w:val="none" w:sz="0" w:space="0" w:color="auto"/>
      </w:divBdr>
    </w:div>
    <w:div w:id="1049374748">
      <w:bodyDiv w:val="1"/>
      <w:marLeft w:val="0"/>
      <w:marRight w:val="0"/>
      <w:marTop w:val="0"/>
      <w:marBottom w:val="0"/>
      <w:divBdr>
        <w:top w:val="none" w:sz="0" w:space="0" w:color="auto"/>
        <w:left w:val="none" w:sz="0" w:space="0" w:color="auto"/>
        <w:bottom w:val="none" w:sz="0" w:space="0" w:color="auto"/>
        <w:right w:val="none" w:sz="0" w:space="0" w:color="auto"/>
      </w:divBdr>
    </w:div>
    <w:div w:id="1049452980">
      <w:bodyDiv w:val="1"/>
      <w:marLeft w:val="0"/>
      <w:marRight w:val="0"/>
      <w:marTop w:val="0"/>
      <w:marBottom w:val="0"/>
      <w:divBdr>
        <w:top w:val="none" w:sz="0" w:space="0" w:color="auto"/>
        <w:left w:val="none" w:sz="0" w:space="0" w:color="auto"/>
        <w:bottom w:val="none" w:sz="0" w:space="0" w:color="auto"/>
        <w:right w:val="none" w:sz="0" w:space="0" w:color="auto"/>
      </w:divBdr>
    </w:div>
    <w:div w:id="1050765483">
      <w:bodyDiv w:val="1"/>
      <w:marLeft w:val="0"/>
      <w:marRight w:val="0"/>
      <w:marTop w:val="0"/>
      <w:marBottom w:val="0"/>
      <w:divBdr>
        <w:top w:val="none" w:sz="0" w:space="0" w:color="auto"/>
        <w:left w:val="none" w:sz="0" w:space="0" w:color="auto"/>
        <w:bottom w:val="none" w:sz="0" w:space="0" w:color="auto"/>
        <w:right w:val="none" w:sz="0" w:space="0" w:color="auto"/>
      </w:divBdr>
    </w:div>
    <w:div w:id="1051223490">
      <w:bodyDiv w:val="1"/>
      <w:marLeft w:val="0"/>
      <w:marRight w:val="0"/>
      <w:marTop w:val="0"/>
      <w:marBottom w:val="0"/>
      <w:divBdr>
        <w:top w:val="none" w:sz="0" w:space="0" w:color="auto"/>
        <w:left w:val="none" w:sz="0" w:space="0" w:color="auto"/>
        <w:bottom w:val="none" w:sz="0" w:space="0" w:color="auto"/>
        <w:right w:val="none" w:sz="0" w:space="0" w:color="auto"/>
      </w:divBdr>
    </w:div>
    <w:div w:id="1051684953">
      <w:bodyDiv w:val="1"/>
      <w:marLeft w:val="0"/>
      <w:marRight w:val="0"/>
      <w:marTop w:val="0"/>
      <w:marBottom w:val="0"/>
      <w:divBdr>
        <w:top w:val="none" w:sz="0" w:space="0" w:color="auto"/>
        <w:left w:val="none" w:sz="0" w:space="0" w:color="auto"/>
        <w:bottom w:val="none" w:sz="0" w:space="0" w:color="auto"/>
        <w:right w:val="none" w:sz="0" w:space="0" w:color="auto"/>
      </w:divBdr>
    </w:div>
    <w:div w:id="1052457508">
      <w:bodyDiv w:val="1"/>
      <w:marLeft w:val="0"/>
      <w:marRight w:val="0"/>
      <w:marTop w:val="0"/>
      <w:marBottom w:val="0"/>
      <w:divBdr>
        <w:top w:val="none" w:sz="0" w:space="0" w:color="auto"/>
        <w:left w:val="none" w:sz="0" w:space="0" w:color="auto"/>
        <w:bottom w:val="none" w:sz="0" w:space="0" w:color="auto"/>
        <w:right w:val="none" w:sz="0" w:space="0" w:color="auto"/>
      </w:divBdr>
    </w:div>
    <w:div w:id="1053700830">
      <w:bodyDiv w:val="1"/>
      <w:marLeft w:val="0"/>
      <w:marRight w:val="0"/>
      <w:marTop w:val="0"/>
      <w:marBottom w:val="0"/>
      <w:divBdr>
        <w:top w:val="none" w:sz="0" w:space="0" w:color="auto"/>
        <w:left w:val="none" w:sz="0" w:space="0" w:color="auto"/>
        <w:bottom w:val="none" w:sz="0" w:space="0" w:color="auto"/>
        <w:right w:val="none" w:sz="0" w:space="0" w:color="auto"/>
      </w:divBdr>
    </w:div>
    <w:div w:id="1055277668">
      <w:bodyDiv w:val="1"/>
      <w:marLeft w:val="0"/>
      <w:marRight w:val="0"/>
      <w:marTop w:val="0"/>
      <w:marBottom w:val="0"/>
      <w:divBdr>
        <w:top w:val="none" w:sz="0" w:space="0" w:color="auto"/>
        <w:left w:val="none" w:sz="0" w:space="0" w:color="auto"/>
        <w:bottom w:val="none" w:sz="0" w:space="0" w:color="auto"/>
        <w:right w:val="none" w:sz="0" w:space="0" w:color="auto"/>
      </w:divBdr>
    </w:div>
    <w:div w:id="1056899361">
      <w:bodyDiv w:val="1"/>
      <w:marLeft w:val="0"/>
      <w:marRight w:val="0"/>
      <w:marTop w:val="0"/>
      <w:marBottom w:val="0"/>
      <w:divBdr>
        <w:top w:val="none" w:sz="0" w:space="0" w:color="auto"/>
        <w:left w:val="none" w:sz="0" w:space="0" w:color="auto"/>
        <w:bottom w:val="none" w:sz="0" w:space="0" w:color="auto"/>
        <w:right w:val="none" w:sz="0" w:space="0" w:color="auto"/>
      </w:divBdr>
    </w:div>
    <w:div w:id="1056974320">
      <w:bodyDiv w:val="1"/>
      <w:marLeft w:val="0"/>
      <w:marRight w:val="0"/>
      <w:marTop w:val="0"/>
      <w:marBottom w:val="0"/>
      <w:divBdr>
        <w:top w:val="none" w:sz="0" w:space="0" w:color="auto"/>
        <w:left w:val="none" w:sz="0" w:space="0" w:color="auto"/>
        <w:bottom w:val="none" w:sz="0" w:space="0" w:color="auto"/>
        <w:right w:val="none" w:sz="0" w:space="0" w:color="auto"/>
      </w:divBdr>
    </w:div>
    <w:div w:id="1057707485">
      <w:bodyDiv w:val="1"/>
      <w:marLeft w:val="0"/>
      <w:marRight w:val="0"/>
      <w:marTop w:val="0"/>
      <w:marBottom w:val="0"/>
      <w:divBdr>
        <w:top w:val="none" w:sz="0" w:space="0" w:color="auto"/>
        <w:left w:val="none" w:sz="0" w:space="0" w:color="auto"/>
        <w:bottom w:val="none" w:sz="0" w:space="0" w:color="auto"/>
        <w:right w:val="none" w:sz="0" w:space="0" w:color="auto"/>
      </w:divBdr>
    </w:div>
    <w:div w:id="1057780712">
      <w:bodyDiv w:val="1"/>
      <w:marLeft w:val="0"/>
      <w:marRight w:val="0"/>
      <w:marTop w:val="0"/>
      <w:marBottom w:val="0"/>
      <w:divBdr>
        <w:top w:val="none" w:sz="0" w:space="0" w:color="auto"/>
        <w:left w:val="none" w:sz="0" w:space="0" w:color="auto"/>
        <w:bottom w:val="none" w:sz="0" w:space="0" w:color="auto"/>
        <w:right w:val="none" w:sz="0" w:space="0" w:color="auto"/>
      </w:divBdr>
    </w:div>
    <w:div w:id="1058550623">
      <w:bodyDiv w:val="1"/>
      <w:marLeft w:val="0"/>
      <w:marRight w:val="0"/>
      <w:marTop w:val="0"/>
      <w:marBottom w:val="0"/>
      <w:divBdr>
        <w:top w:val="none" w:sz="0" w:space="0" w:color="auto"/>
        <w:left w:val="none" w:sz="0" w:space="0" w:color="auto"/>
        <w:bottom w:val="none" w:sz="0" w:space="0" w:color="auto"/>
        <w:right w:val="none" w:sz="0" w:space="0" w:color="auto"/>
      </w:divBdr>
    </w:div>
    <w:div w:id="1058556820">
      <w:bodyDiv w:val="1"/>
      <w:marLeft w:val="0"/>
      <w:marRight w:val="0"/>
      <w:marTop w:val="0"/>
      <w:marBottom w:val="0"/>
      <w:divBdr>
        <w:top w:val="none" w:sz="0" w:space="0" w:color="auto"/>
        <w:left w:val="none" w:sz="0" w:space="0" w:color="auto"/>
        <w:bottom w:val="none" w:sz="0" w:space="0" w:color="auto"/>
        <w:right w:val="none" w:sz="0" w:space="0" w:color="auto"/>
      </w:divBdr>
    </w:div>
    <w:div w:id="1059133735">
      <w:bodyDiv w:val="1"/>
      <w:marLeft w:val="0"/>
      <w:marRight w:val="0"/>
      <w:marTop w:val="0"/>
      <w:marBottom w:val="0"/>
      <w:divBdr>
        <w:top w:val="none" w:sz="0" w:space="0" w:color="auto"/>
        <w:left w:val="none" w:sz="0" w:space="0" w:color="auto"/>
        <w:bottom w:val="none" w:sz="0" w:space="0" w:color="auto"/>
        <w:right w:val="none" w:sz="0" w:space="0" w:color="auto"/>
      </w:divBdr>
    </w:div>
    <w:div w:id="1060907398">
      <w:bodyDiv w:val="1"/>
      <w:marLeft w:val="0"/>
      <w:marRight w:val="0"/>
      <w:marTop w:val="0"/>
      <w:marBottom w:val="0"/>
      <w:divBdr>
        <w:top w:val="none" w:sz="0" w:space="0" w:color="auto"/>
        <w:left w:val="none" w:sz="0" w:space="0" w:color="auto"/>
        <w:bottom w:val="none" w:sz="0" w:space="0" w:color="auto"/>
        <w:right w:val="none" w:sz="0" w:space="0" w:color="auto"/>
      </w:divBdr>
    </w:div>
    <w:div w:id="1061052905">
      <w:bodyDiv w:val="1"/>
      <w:marLeft w:val="0"/>
      <w:marRight w:val="0"/>
      <w:marTop w:val="0"/>
      <w:marBottom w:val="0"/>
      <w:divBdr>
        <w:top w:val="none" w:sz="0" w:space="0" w:color="auto"/>
        <w:left w:val="none" w:sz="0" w:space="0" w:color="auto"/>
        <w:bottom w:val="none" w:sz="0" w:space="0" w:color="auto"/>
        <w:right w:val="none" w:sz="0" w:space="0" w:color="auto"/>
      </w:divBdr>
    </w:div>
    <w:div w:id="1063334414">
      <w:bodyDiv w:val="1"/>
      <w:marLeft w:val="0"/>
      <w:marRight w:val="0"/>
      <w:marTop w:val="0"/>
      <w:marBottom w:val="0"/>
      <w:divBdr>
        <w:top w:val="none" w:sz="0" w:space="0" w:color="auto"/>
        <w:left w:val="none" w:sz="0" w:space="0" w:color="auto"/>
        <w:bottom w:val="none" w:sz="0" w:space="0" w:color="auto"/>
        <w:right w:val="none" w:sz="0" w:space="0" w:color="auto"/>
      </w:divBdr>
    </w:div>
    <w:div w:id="1064992415">
      <w:bodyDiv w:val="1"/>
      <w:marLeft w:val="0"/>
      <w:marRight w:val="0"/>
      <w:marTop w:val="0"/>
      <w:marBottom w:val="0"/>
      <w:divBdr>
        <w:top w:val="none" w:sz="0" w:space="0" w:color="auto"/>
        <w:left w:val="none" w:sz="0" w:space="0" w:color="auto"/>
        <w:bottom w:val="none" w:sz="0" w:space="0" w:color="auto"/>
        <w:right w:val="none" w:sz="0" w:space="0" w:color="auto"/>
      </w:divBdr>
    </w:div>
    <w:div w:id="1065180737">
      <w:bodyDiv w:val="1"/>
      <w:marLeft w:val="0"/>
      <w:marRight w:val="0"/>
      <w:marTop w:val="0"/>
      <w:marBottom w:val="0"/>
      <w:divBdr>
        <w:top w:val="none" w:sz="0" w:space="0" w:color="auto"/>
        <w:left w:val="none" w:sz="0" w:space="0" w:color="auto"/>
        <w:bottom w:val="none" w:sz="0" w:space="0" w:color="auto"/>
        <w:right w:val="none" w:sz="0" w:space="0" w:color="auto"/>
      </w:divBdr>
    </w:div>
    <w:div w:id="1066345436">
      <w:bodyDiv w:val="1"/>
      <w:marLeft w:val="0"/>
      <w:marRight w:val="0"/>
      <w:marTop w:val="0"/>
      <w:marBottom w:val="0"/>
      <w:divBdr>
        <w:top w:val="none" w:sz="0" w:space="0" w:color="auto"/>
        <w:left w:val="none" w:sz="0" w:space="0" w:color="auto"/>
        <w:bottom w:val="none" w:sz="0" w:space="0" w:color="auto"/>
        <w:right w:val="none" w:sz="0" w:space="0" w:color="auto"/>
      </w:divBdr>
    </w:div>
    <w:div w:id="1067144568">
      <w:bodyDiv w:val="1"/>
      <w:marLeft w:val="0"/>
      <w:marRight w:val="0"/>
      <w:marTop w:val="0"/>
      <w:marBottom w:val="0"/>
      <w:divBdr>
        <w:top w:val="none" w:sz="0" w:space="0" w:color="auto"/>
        <w:left w:val="none" w:sz="0" w:space="0" w:color="auto"/>
        <w:bottom w:val="none" w:sz="0" w:space="0" w:color="auto"/>
        <w:right w:val="none" w:sz="0" w:space="0" w:color="auto"/>
      </w:divBdr>
    </w:div>
    <w:div w:id="1067340372">
      <w:bodyDiv w:val="1"/>
      <w:marLeft w:val="0"/>
      <w:marRight w:val="0"/>
      <w:marTop w:val="0"/>
      <w:marBottom w:val="0"/>
      <w:divBdr>
        <w:top w:val="none" w:sz="0" w:space="0" w:color="auto"/>
        <w:left w:val="none" w:sz="0" w:space="0" w:color="auto"/>
        <w:bottom w:val="none" w:sz="0" w:space="0" w:color="auto"/>
        <w:right w:val="none" w:sz="0" w:space="0" w:color="auto"/>
      </w:divBdr>
    </w:div>
    <w:div w:id="1067611522">
      <w:bodyDiv w:val="1"/>
      <w:marLeft w:val="0"/>
      <w:marRight w:val="0"/>
      <w:marTop w:val="0"/>
      <w:marBottom w:val="0"/>
      <w:divBdr>
        <w:top w:val="none" w:sz="0" w:space="0" w:color="auto"/>
        <w:left w:val="none" w:sz="0" w:space="0" w:color="auto"/>
        <w:bottom w:val="none" w:sz="0" w:space="0" w:color="auto"/>
        <w:right w:val="none" w:sz="0" w:space="0" w:color="auto"/>
      </w:divBdr>
    </w:div>
    <w:div w:id="1067992663">
      <w:bodyDiv w:val="1"/>
      <w:marLeft w:val="0"/>
      <w:marRight w:val="0"/>
      <w:marTop w:val="0"/>
      <w:marBottom w:val="0"/>
      <w:divBdr>
        <w:top w:val="none" w:sz="0" w:space="0" w:color="auto"/>
        <w:left w:val="none" w:sz="0" w:space="0" w:color="auto"/>
        <w:bottom w:val="none" w:sz="0" w:space="0" w:color="auto"/>
        <w:right w:val="none" w:sz="0" w:space="0" w:color="auto"/>
      </w:divBdr>
    </w:div>
    <w:div w:id="1068386231">
      <w:bodyDiv w:val="1"/>
      <w:marLeft w:val="0"/>
      <w:marRight w:val="0"/>
      <w:marTop w:val="0"/>
      <w:marBottom w:val="0"/>
      <w:divBdr>
        <w:top w:val="none" w:sz="0" w:space="0" w:color="auto"/>
        <w:left w:val="none" w:sz="0" w:space="0" w:color="auto"/>
        <w:bottom w:val="none" w:sz="0" w:space="0" w:color="auto"/>
        <w:right w:val="none" w:sz="0" w:space="0" w:color="auto"/>
      </w:divBdr>
    </w:div>
    <w:div w:id="1068960049">
      <w:bodyDiv w:val="1"/>
      <w:marLeft w:val="0"/>
      <w:marRight w:val="0"/>
      <w:marTop w:val="0"/>
      <w:marBottom w:val="0"/>
      <w:divBdr>
        <w:top w:val="none" w:sz="0" w:space="0" w:color="auto"/>
        <w:left w:val="none" w:sz="0" w:space="0" w:color="auto"/>
        <w:bottom w:val="none" w:sz="0" w:space="0" w:color="auto"/>
        <w:right w:val="none" w:sz="0" w:space="0" w:color="auto"/>
      </w:divBdr>
    </w:div>
    <w:div w:id="1070226570">
      <w:bodyDiv w:val="1"/>
      <w:marLeft w:val="0"/>
      <w:marRight w:val="0"/>
      <w:marTop w:val="0"/>
      <w:marBottom w:val="0"/>
      <w:divBdr>
        <w:top w:val="none" w:sz="0" w:space="0" w:color="auto"/>
        <w:left w:val="none" w:sz="0" w:space="0" w:color="auto"/>
        <w:bottom w:val="none" w:sz="0" w:space="0" w:color="auto"/>
        <w:right w:val="none" w:sz="0" w:space="0" w:color="auto"/>
      </w:divBdr>
    </w:div>
    <w:div w:id="1070615612">
      <w:bodyDiv w:val="1"/>
      <w:marLeft w:val="0"/>
      <w:marRight w:val="0"/>
      <w:marTop w:val="0"/>
      <w:marBottom w:val="0"/>
      <w:divBdr>
        <w:top w:val="none" w:sz="0" w:space="0" w:color="auto"/>
        <w:left w:val="none" w:sz="0" w:space="0" w:color="auto"/>
        <w:bottom w:val="none" w:sz="0" w:space="0" w:color="auto"/>
        <w:right w:val="none" w:sz="0" w:space="0" w:color="auto"/>
      </w:divBdr>
    </w:div>
    <w:div w:id="1071271263">
      <w:bodyDiv w:val="1"/>
      <w:marLeft w:val="0"/>
      <w:marRight w:val="0"/>
      <w:marTop w:val="0"/>
      <w:marBottom w:val="0"/>
      <w:divBdr>
        <w:top w:val="none" w:sz="0" w:space="0" w:color="auto"/>
        <w:left w:val="none" w:sz="0" w:space="0" w:color="auto"/>
        <w:bottom w:val="none" w:sz="0" w:space="0" w:color="auto"/>
        <w:right w:val="none" w:sz="0" w:space="0" w:color="auto"/>
      </w:divBdr>
    </w:div>
    <w:div w:id="1072431955">
      <w:bodyDiv w:val="1"/>
      <w:marLeft w:val="0"/>
      <w:marRight w:val="0"/>
      <w:marTop w:val="0"/>
      <w:marBottom w:val="0"/>
      <w:divBdr>
        <w:top w:val="none" w:sz="0" w:space="0" w:color="auto"/>
        <w:left w:val="none" w:sz="0" w:space="0" w:color="auto"/>
        <w:bottom w:val="none" w:sz="0" w:space="0" w:color="auto"/>
        <w:right w:val="none" w:sz="0" w:space="0" w:color="auto"/>
      </w:divBdr>
    </w:div>
    <w:div w:id="1073548524">
      <w:bodyDiv w:val="1"/>
      <w:marLeft w:val="0"/>
      <w:marRight w:val="0"/>
      <w:marTop w:val="0"/>
      <w:marBottom w:val="0"/>
      <w:divBdr>
        <w:top w:val="none" w:sz="0" w:space="0" w:color="auto"/>
        <w:left w:val="none" w:sz="0" w:space="0" w:color="auto"/>
        <w:bottom w:val="none" w:sz="0" w:space="0" w:color="auto"/>
        <w:right w:val="none" w:sz="0" w:space="0" w:color="auto"/>
      </w:divBdr>
    </w:div>
    <w:div w:id="1074428789">
      <w:bodyDiv w:val="1"/>
      <w:marLeft w:val="0"/>
      <w:marRight w:val="0"/>
      <w:marTop w:val="0"/>
      <w:marBottom w:val="0"/>
      <w:divBdr>
        <w:top w:val="none" w:sz="0" w:space="0" w:color="auto"/>
        <w:left w:val="none" w:sz="0" w:space="0" w:color="auto"/>
        <w:bottom w:val="none" w:sz="0" w:space="0" w:color="auto"/>
        <w:right w:val="none" w:sz="0" w:space="0" w:color="auto"/>
      </w:divBdr>
    </w:div>
    <w:div w:id="1075513023">
      <w:bodyDiv w:val="1"/>
      <w:marLeft w:val="0"/>
      <w:marRight w:val="0"/>
      <w:marTop w:val="0"/>
      <w:marBottom w:val="0"/>
      <w:divBdr>
        <w:top w:val="none" w:sz="0" w:space="0" w:color="auto"/>
        <w:left w:val="none" w:sz="0" w:space="0" w:color="auto"/>
        <w:bottom w:val="none" w:sz="0" w:space="0" w:color="auto"/>
        <w:right w:val="none" w:sz="0" w:space="0" w:color="auto"/>
      </w:divBdr>
    </w:div>
    <w:div w:id="1076517275">
      <w:bodyDiv w:val="1"/>
      <w:marLeft w:val="0"/>
      <w:marRight w:val="0"/>
      <w:marTop w:val="0"/>
      <w:marBottom w:val="0"/>
      <w:divBdr>
        <w:top w:val="none" w:sz="0" w:space="0" w:color="auto"/>
        <w:left w:val="none" w:sz="0" w:space="0" w:color="auto"/>
        <w:bottom w:val="none" w:sz="0" w:space="0" w:color="auto"/>
        <w:right w:val="none" w:sz="0" w:space="0" w:color="auto"/>
      </w:divBdr>
    </w:div>
    <w:div w:id="1076853569">
      <w:bodyDiv w:val="1"/>
      <w:marLeft w:val="0"/>
      <w:marRight w:val="0"/>
      <w:marTop w:val="0"/>
      <w:marBottom w:val="0"/>
      <w:divBdr>
        <w:top w:val="none" w:sz="0" w:space="0" w:color="auto"/>
        <w:left w:val="none" w:sz="0" w:space="0" w:color="auto"/>
        <w:bottom w:val="none" w:sz="0" w:space="0" w:color="auto"/>
        <w:right w:val="none" w:sz="0" w:space="0" w:color="auto"/>
      </w:divBdr>
    </w:div>
    <w:div w:id="1077677759">
      <w:bodyDiv w:val="1"/>
      <w:marLeft w:val="0"/>
      <w:marRight w:val="0"/>
      <w:marTop w:val="0"/>
      <w:marBottom w:val="0"/>
      <w:divBdr>
        <w:top w:val="none" w:sz="0" w:space="0" w:color="auto"/>
        <w:left w:val="none" w:sz="0" w:space="0" w:color="auto"/>
        <w:bottom w:val="none" w:sz="0" w:space="0" w:color="auto"/>
        <w:right w:val="none" w:sz="0" w:space="0" w:color="auto"/>
      </w:divBdr>
    </w:div>
    <w:div w:id="1077821599">
      <w:bodyDiv w:val="1"/>
      <w:marLeft w:val="0"/>
      <w:marRight w:val="0"/>
      <w:marTop w:val="0"/>
      <w:marBottom w:val="0"/>
      <w:divBdr>
        <w:top w:val="none" w:sz="0" w:space="0" w:color="auto"/>
        <w:left w:val="none" w:sz="0" w:space="0" w:color="auto"/>
        <w:bottom w:val="none" w:sz="0" w:space="0" w:color="auto"/>
        <w:right w:val="none" w:sz="0" w:space="0" w:color="auto"/>
      </w:divBdr>
    </w:div>
    <w:div w:id="1080062534">
      <w:bodyDiv w:val="1"/>
      <w:marLeft w:val="0"/>
      <w:marRight w:val="0"/>
      <w:marTop w:val="0"/>
      <w:marBottom w:val="0"/>
      <w:divBdr>
        <w:top w:val="none" w:sz="0" w:space="0" w:color="auto"/>
        <w:left w:val="none" w:sz="0" w:space="0" w:color="auto"/>
        <w:bottom w:val="none" w:sz="0" w:space="0" w:color="auto"/>
        <w:right w:val="none" w:sz="0" w:space="0" w:color="auto"/>
      </w:divBdr>
    </w:div>
    <w:div w:id="1080566881">
      <w:bodyDiv w:val="1"/>
      <w:marLeft w:val="0"/>
      <w:marRight w:val="0"/>
      <w:marTop w:val="0"/>
      <w:marBottom w:val="0"/>
      <w:divBdr>
        <w:top w:val="none" w:sz="0" w:space="0" w:color="auto"/>
        <w:left w:val="none" w:sz="0" w:space="0" w:color="auto"/>
        <w:bottom w:val="none" w:sz="0" w:space="0" w:color="auto"/>
        <w:right w:val="none" w:sz="0" w:space="0" w:color="auto"/>
      </w:divBdr>
    </w:div>
    <w:div w:id="1080567454">
      <w:bodyDiv w:val="1"/>
      <w:marLeft w:val="0"/>
      <w:marRight w:val="0"/>
      <w:marTop w:val="0"/>
      <w:marBottom w:val="0"/>
      <w:divBdr>
        <w:top w:val="none" w:sz="0" w:space="0" w:color="auto"/>
        <w:left w:val="none" w:sz="0" w:space="0" w:color="auto"/>
        <w:bottom w:val="none" w:sz="0" w:space="0" w:color="auto"/>
        <w:right w:val="none" w:sz="0" w:space="0" w:color="auto"/>
      </w:divBdr>
    </w:div>
    <w:div w:id="1081223254">
      <w:bodyDiv w:val="1"/>
      <w:marLeft w:val="0"/>
      <w:marRight w:val="0"/>
      <w:marTop w:val="0"/>
      <w:marBottom w:val="0"/>
      <w:divBdr>
        <w:top w:val="none" w:sz="0" w:space="0" w:color="auto"/>
        <w:left w:val="none" w:sz="0" w:space="0" w:color="auto"/>
        <w:bottom w:val="none" w:sz="0" w:space="0" w:color="auto"/>
        <w:right w:val="none" w:sz="0" w:space="0" w:color="auto"/>
      </w:divBdr>
    </w:div>
    <w:div w:id="1082995747">
      <w:bodyDiv w:val="1"/>
      <w:marLeft w:val="0"/>
      <w:marRight w:val="0"/>
      <w:marTop w:val="0"/>
      <w:marBottom w:val="0"/>
      <w:divBdr>
        <w:top w:val="none" w:sz="0" w:space="0" w:color="auto"/>
        <w:left w:val="none" w:sz="0" w:space="0" w:color="auto"/>
        <w:bottom w:val="none" w:sz="0" w:space="0" w:color="auto"/>
        <w:right w:val="none" w:sz="0" w:space="0" w:color="auto"/>
      </w:divBdr>
    </w:div>
    <w:div w:id="1084184483">
      <w:bodyDiv w:val="1"/>
      <w:marLeft w:val="0"/>
      <w:marRight w:val="0"/>
      <w:marTop w:val="0"/>
      <w:marBottom w:val="0"/>
      <w:divBdr>
        <w:top w:val="none" w:sz="0" w:space="0" w:color="auto"/>
        <w:left w:val="none" w:sz="0" w:space="0" w:color="auto"/>
        <w:bottom w:val="none" w:sz="0" w:space="0" w:color="auto"/>
        <w:right w:val="none" w:sz="0" w:space="0" w:color="auto"/>
      </w:divBdr>
    </w:div>
    <w:div w:id="1086809886">
      <w:bodyDiv w:val="1"/>
      <w:marLeft w:val="0"/>
      <w:marRight w:val="0"/>
      <w:marTop w:val="0"/>
      <w:marBottom w:val="0"/>
      <w:divBdr>
        <w:top w:val="none" w:sz="0" w:space="0" w:color="auto"/>
        <w:left w:val="none" w:sz="0" w:space="0" w:color="auto"/>
        <w:bottom w:val="none" w:sz="0" w:space="0" w:color="auto"/>
        <w:right w:val="none" w:sz="0" w:space="0" w:color="auto"/>
      </w:divBdr>
    </w:div>
    <w:div w:id="1088498052">
      <w:bodyDiv w:val="1"/>
      <w:marLeft w:val="0"/>
      <w:marRight w:val="0"/>
      <w:marTop w:val="0"/>
      <w:marBottom w:val="0"/>
      <w:divBdr>
        <w:top w:val="none" w:sz="0" w:space="0" w:color="auto"/>
        <w:left w:val="none" w:sz="0" w:space="0" w:color="auto"/>
        <w:bottom w:val="none" w:sz="0" w:space="0" w:color="auto"/>
        <w:right w:val="none" w:sz="0" w:space="0" w:color="auto"/>
      </w:divBdr>
    </w:div>
    <w:div w:id="1088621051">
      <w:bodyDiv w:val="1"/>
      <w:marLeft w:val="0"/>
      <w:marRight w:val="0"/>
      <w:marTop w:val="0"/>
      <w:marBottom w:val="0"/>
      <w:divBdr>
        <w:top w:val="none" w:sz="0" w:space="0" w:color="auto"/>
        <w:left w:val="none" w:sz="0" w:space="0" w:color="auto"/>
        <w:bottom w:val="none" w:sz="0" w:space="0" w:color="auto"/>
        <w:right w:val="none" w:sz="0" w:space="0" w:color="auto"/>
      </w:divBdr>
    </w:div>
    <w:div w:id="1090275728">
      <w:bodyDiv w:val="1"/>
      <w:marLeft w:val="0"/>
      <w:marRight w:val="0"/>
      <w:marTop w:val="0"/>
      <w:marBottom w:val="0"/>
      <w:divBdr>
        <w:top w:val="none" w:sz="0" w:space="0" w:color="auto"/>
        <w:left w:val="none" w:sz="0" w:space="0" w:color="auto"/>
        <w:bottom w:val="none" w:sz="0" w:space="0" w:color="auto"/>
        <w:right w:val="none" w:sz="0" w:space="0" w:color="auto"/>
      </w:divBdr>
    </w:div>
    <w:div w:id="1094475471">
      <w:bodyDiv w:val="1"/>
      <w:marLeft w:val="0"/>
      <w:marRight w:val="0"/>
      <w:marTop w:val="0"/>
      <w:marBottom w:val="0"/>
      <w:divBdr>
        <w:top w:val="none" w:sz="0" w:space="0" w:color="auto"/>
        <w:left w:val="none" w:sz="0" w:space="0" w:color="auto"/>
        <w:bottom w:val="none" w:sz="0" w:space="0" w:color="auto"/>
        <w:right w:val="none" w:sz="0" w:space="0" w:color="auto"/>
      </w:divBdr>
    </w:div>
    <w:div w:id="1094597079">
      <w:bodyDiv w:val="1"/>
      <w:marLeft w:val="0"/>
      <w:marRight w:val="0"/>
      <w:marTop w:val="0"/>
      <w:marBottom w:val="0"/>
      <w:divBdr>
        <w:top w:val="none" w:sz="0" w:space="0" w:color="auto"/>
        <w:left w:val="none" w:sz="0" w:space="0" w:color="auto"/>
        <w:bottom w:val="none" w:sz="0" w:space="0" w:color="auto"/>
        <w:right w:val="none" w:sz="0" w:space="0" w:color="auto"/>
      </w:divBdr>
    </w:div>
    <w:div w:id="1095326601">
      <w:bodyDiv w:val="1"/>
      <w:marLeft w:val="0"/>
      <w:marRight w:val="0"/>
      <w:marTop w:val="0"/>
      <w:marBottom w:val="0"/>
      <w:divBdr>
        <w:top w:val="none" w:sz="0" w:space="0" w:color="auto"/>
        <w:left w:val="none" w:sz="0" w:space="0" w:color="auto"/>
        <w:bottom w:val="none" w:sz="0" w:space="0" w:color="auto"/>
        <w:right w:val="none" w:sz="0" w:space="0" w:color="auto"/>
      </w:divBdr>
    </w:div>
    <w:div w:id="1097480978">
      <w:bodyDiv w:val="1"/>
      <w:marLeft w:val="0"/>
      <w:marRight w:val="0"/>
      <w:marTop w:val="0"/>
      <w:marBottom w:val="0"/>
      <w:divBdr>
        <w:top w:val="none" w:sz="0" w:space="0" w:color="auto"/>
        <w:left w:val="none" w:sz="0" w:space="0" w:color="auto"/>
        <w:bottom w:val="none" w:sz="0" w:space="0" w:color="auto"/>
        <w:right w:val="none" w:sz="0" w:space="0" w:color="auto"/>
      </w:divBdr>
    </w:div>
    <w:div w:id="1098404921">
      <w:bodyDiv w:val="1"/>
      <w:marLeft w:val="0"/>
      <w:marRight w:val="0"/>
      <w:marTop w:val="0"/>
      <w:marBottom w:val="0"/>
      <w:divBdr>
        <w:top w:val="none" w:sz="0" w:space="0" w:color="auto"/>
        <w:left w:val="none" w:sz="0" w:space="0" w:color="auto"/>
        <w:bottom w:val="none" w:sz="0" w:space="0" w:color="auto"/>
        <w:right w:val="none" w:sz="0" w:space="0" w:color="auto"/>
      </w:divBdr>
    </w:div>
    <w:div w:id="1099254557">
      <w:bodyDiv w:val="1"/>
      <w:marLeft w:val="0"/>
      <w:marRight w:val="0"/>
      <w:marTop w:val="0"/>
      <w:marBottom w:val="0"/>
      <w:divBdr>
        <w:top w:val="none" w:sz="0" w:space="0" w:color="auto"/>
        <w:left w:val="none" w:sz="0" w:space="0" w:color="auto"/>
        <w:bottom w:val="none" w:sz="0" w:space="0" w:color="auto"/>
        <w:right w:val="none" w:sz="0" w:space="0" w:color="auto"/>
      </w:divBdr>
    </w:div>
    <w:div w:id="1101024790">
      <w:bodyDiv w:val="1"/>
      <w:marLeft w:val="0"/>
      <w:marRight w:val="0"/>
      <w:marTop w:val="0"/>
      <w:marBottom w:val="0"/>
      <w:divBdr>
        <w:top w:val="none" w:sz="0" w:space="0" w:color="auto"/>
        <w:left w:val="none" w:sz="0" w:space="0" w:color="auto"/>
        <w:bottom w:val="none" w:sz="0" w:space="0" w:color="auto"/>
        <w:right w:val="none" w:sz="0" w:space="0" w:color="auto"/>
      </w:divBdr>
    </w:div>
    <w:div w:id="1101874776">
      <w:bodyDiv w:val="1"/>
      <w:marLeft w:val="0"/>
      <w:marRight w:val="0"/>
      <w:marTop w:val="0"/>
      <w:marBottom w:val="0"/>
      <w:divBdr>
        <w:top w:val="none" w:sz="0" w:space="0" w:color="auto"/>
        <w:left w:val="none" w:sz="0" w:space="0" w:color="auto"/>
        <w:bottom w:val="none" w:sz="0" w:space="0" w:color="auto"/>
        <w:right w:val="none" w:sz="0" w:space="0" w:color="auto"/>
      </w:divBdr>
    </w:div>
    <w:div w:id="1102916276">
      <w:bodyDiv w:val="1"/>
      <w:marLeft w:val="0"/>
      <w:marRight w:val="0"/>
      <w:marTop w:val="0"/>
      <w:marBottom w:val="0"/>
      <w:divBdr>
        <w:top w:val="none" w:sz="0" w:space="0" w:color="auto"/>
        <w:left w:val="none" w:sz="0" w:space="0" w:color="auto"/>
        <w:bottom w:val="none" w:sz="0" w:space="0" w:color="auto"/>
        <w:right w:val="none" w:sz="0" w:space="0" w:color="auto"/>
      </w:divBdr>
    </w:div>
    <w:div w:id="1103187033">
      <w:bodyDiv w:val="1"/>
      <w:marLeft w:val="0"/>
      <w:marRight w:val="0"/>
      <w:marTop w:val="0"/>
      <w:marBottom w:val="0"/>
      <w:divBdr>
        <w:top w:val="none" w:sz="0" w:space="0" w:color="auto"/>
        <w:left w:val="none" w:sz="0" w:space="0" w:color="auto"/>
        <w:bottom w:val="none" w:sz="0" w:space="0" w:color="auto"/>
        <w:right w:val="none" w:sz="0" w:space="0" w:color="auto"/>
      </w:divBdr>
    </w:div>
    <w:div w:id="1103649655">
      <w:bodyDiv w:val="1"/>
      <w:marLeft w:val="0"/>
      <w:marRight w:val="0"/>
      <w:marTop w:val="0"/>
      <w:marBottom w:val="0"/>
      <w:divBdr>
        <w:top w:val="none" w:sz="0" w:space="0" w:color="auto"/>
        <w:left w:val="none" w:sz="0" w:space="0" w:color="auto"/>
        <w:bottom w:val="none" w:sz="0" w:space="0" w:color="auto"/>
        <w:right w:val="none" w:sz="0" w:space="0" w:color="auto"/>
      </w:divBdr>
    </w:div>
    <w:div w:id="1103839620">
      <w:bodyDiv w:val="1"/>
      <w:marLeft w:val="0"/>
      <w:marRight w:val="0"/>
      <w:marTop w:val="0"/>
      <w:marBottom w:val="0"/>
      <w:divBdr>
        <w:top w:val="none" w:sz="0" w:space="0" w:color="auto"/>
        <w:left w:val="none" w:sz="0" w:space="0" w:color="auto"/>
        <w:bottom w:val="none" w:sz="0" w:space="0" w:color="auto"/>
        <w:right w:val="none" w:sz="0" w:space="0" w:color="auto"/>
      </w:divBdr>
    </w:div>
    <w:div w:id="1105223739">
      <w:bodyDiv w:val="1"/>
      <w:marLeft w:val="0"/>
      <w:marRight w:val="0"/>
      <w:marTop w:val="0"/>
      <w:marBottom w:val="0"/>
      <w:divBdr>
        <w:top w:val="none" w:sz="0" w:space="0" w:color="auto"/>
        <w:left w:val="none" w:sz="0" w:space="0" w:color="auto"/>
        <w:bottom w:val="none" w:sz="0" w:space="0" w:color="auto"/>
        <w:right w:val="none" w:sz="0" w:space="0" w:color="auto"/>
      </w:divBdr>
    </w:div>
    <w:div w:id="1105734409">
      <w:bodyDiv w:val="1"/>
      <w:marLeft w:val="0"/>
      <w:marRight w:val="0"/>
      <w:marTop w:val="0"/>
      <w:marBottom w:val="0"/>
      <w:divBdr>
        <w:top w:val="none" w:sz="0" w:space="0" w:color="auto"/>
        <w:left w:val="none" w:sz="0" w:space="0" w:color="auto"/>
        <w:bottom w:val="none" w:sz="0" w:space="0" w:color="auto"/>
        <w:right w:val="none" w:sz="0" w:space="0" w:color="auto"/>
      </w:divBdr>
    </w:div>
    <w:div w:id="1106462563">
      <w:bodyDiv w:val="1"/>
      <w:marLeft w:val="0"/>
      <w:marRight w:val="0"/>
      <w:marTop w:val="0"/>
      <w:marBottom w:val="0"/>
      <w:divBdr>
        <w:top w:val="none" w:sz="0" w:space="0" w:color="auto"/>
        <w:left w:val="none" w:sz="0" w:space="0" w:color="auto"/>
        <w:bottom w:val="none" w:sz="0" w:space="0" w:color="auto"/>
        <w:right w:val="none" w:sz="0" w:space="0" w:color="auto"/>
      </w:divBdr>
    </w:div>
    <w:div w:id="1106654316">
      <w:bodyDiv w:val="1"/>
      <w:marLeft w:val="0"/>
      <w:marRight w:val="0"/>
      <w:marTop w:val="0"/>
      <w:marBottom w:val="0"/>
      <w:divBdr>
        <w:top w:val="none" w:sz="0" w:space="0" w:color="auto"/>
        <w:left w:val="none" w:sz="0" w:space="0" w:color="auto"/>
        <w:bottom w:val="none" w:sz="0" w:space="0" w:color="auto"/>
        <w:right w:val="none" w:sz="0" w:space="0" w:color="auto"/>
      </w:divBdr>
    </w:div>
    <w:div w:id="1106924196">
      <w:bodyDiv w:val="1"/>
      <w:marLeft w:val="0"/>
      <w:marRight w:val="0"/>
      <w:marTop w:val="0"/>
      <w:marBottom w:val="0"/>
      <w:divBdr>
        <w:top w:val="none" w:sz="0" w:space="0" w:color="auto"/>
        <w:left w:val="none" w:sz="0" w:space="0" w:color="auto"/>
        <w:bottom w:val="none" w:sz="0" w:space="0" w:color="auto"/>
        <w:right w:val="none" w:sz="0" w:space="0" w:color="auto"/>
      </w:divBdr>
    </w:div>
    <w:div w:id="1106995782">
      <w:bodyDiv w:val="1"/>
      <w:marLeft w:val="0"/>
      <w:marRight w:val="0"/>
      <w:marTop w:val="0"/>
      <w:marBottom w:val="0"/>
      <w:divBdr>
        <w:top w:val="none" w:sz="0" w:space="0" w:color="auto"/>
        <w:left w:val="none" w:sz="0" w:space="0" w:color="auto"/>
        <w:bottom w:val="none" w:sz="0" w:space="0" w:color="auto"/>
        <w:right w:val="none" w:sz="0" w:space="0" w:color="auto"/>
      </w:divBdr>
    </w:div>
    <w:div w:id="1107969422">
      <w:bodyDiv w:val="1"/>
      <w:marLeft w:val="0"/>
      <w:marRight w:val="0"/>
      <w:marTop w:val="0"/>
      <w:marBottom w:val="0"/>
      <w:divBdr>
        <w:top w:val="none" w:sz="0" w:space="0" w:color="auto"/>
        <w:left w:val="none" w:sz="0" w:space="0" w:color="auto"/>
        <w:bottom w:val="none" w:sz="0" w:space="0" w:color="auto"/>
        <w:right w:val="none" w:sz="0" w:space="0" w:color="auto"/>
      </w:divBdr>
    </w:div>
    <w:div w:id="1109157714">
      <w:bodyDiv w:val="1"/>
      <w:marLeft w:val="0"/>
      <w:marRight w:val="0"/>
      <w:marTop w:val="0"/>
      <w:marBottom w:val="0"/>
      <w:divBdr>
        <w:top w:val="none" w:sz="0" w:space="0" w:color="auto"/>
        <w:left w:val="none" w:sz="0" w:space="0" w:color="auto"/>
        <w:bottom w:val="none" w:sz="0" w:space="0" w:color="auto"/>
        <w:right w:val="none" w:sz="0" w:space="0" w:color="auto"/>
      </w:divBdr>
    </w:div>
    <w:div w:id="1110010502">
      <w:bodyDiv w:val="1"/>
      <w:marLeft w:val="0"/>
      <w:marRight w:val="0"/>
      <w:marTop w:val="0"/>
      <w:marBottom w:val="0"/>
      <w:divBdr>
        <w:top w:val="none" w:sz="0" w:space="0" w:color="auto"/>
        <w:left w:val="none" w:sz="0" w:space="0" w:color="auto"/>
        <w:bottom w:val="none" w:sz="0" w:space="0" w:color="auto"/>
        <w:right w:val="none" w:sz="0" w:space="0" w:color="auto"/>
      </w:divBdr>
    </w:div>
    <w:div w:id="1110127253">
      <w:bodyDiv w:val="1"/>
      <w:marLeft w:val="0"/>
      <w:marRight w:val="0"/>
      <w:marTop w:val="0"/>
      <w:marBottom w:val="0"/>
      <w:divBdr>
        <w:top w:val="none" w:sz="0" w:space="0" w:color="auto"/>
        <w:left w:val="none" w:sz="0" w:space="0" w:color="auto"/>
        <w:bottom w:val="none" w:sz="0" w:space="0" w:color="auto"/>
        <w:right w:val="none" w:sz="0" w:space="0" w:color="auto"/>
      </w:divBdr>
    </w:div>
    <w:div w:id="1110709962">
      <w:bodyDiv w:val="1"/>
      <w:marLeft w:val="0"/>
      <w:marRight w:val="0"/>
      <w:marTop w:val="0"/>
      <w:marBottom w:val="0"/>
      <w:divBdr>
        <w:top w:val="none" w:sz="0" w:space="0" w:color="auto"/>
        <w:left w:val="none" w:sz="0" w:space="0" w:color="auto"/>
        <w:bottom w:val="none" w:sz="0" w:space="0" w:color="auto"/>
        <w:right w:val="none" w:sz="0" w:space="0" w:color="auto"/>
      </w:divBdr>
    </w:div>
    <w:div w:id="1111315573">
      <w:bodyDiv w:val="1"/>
      <w:marLeft w:val="0"/>
      <w:marRight w:val="0"/>
      <w:marTop w:val="0"/>
      <w:marBottom w:val="0"/>
      <w:divBdr>
        <w:top w:val="none" w:sz="0" w:space="0" w:color="auto"/>
        <w:left w:val="none" w:sz="0" w:space="0" w:color="auto"/>
        <w:bottom w:val="none" w:sz="0" w:space="0" w:color="auto"/>
        <w:right w:val="none" w:sz="0" w:space="0" w:color="auto"/>
      </w:divBdr>
    </w:div>
    <w:div w:id="1111320288">
      <w:bodyDiv w:val="1"/>
      <w:marLeft w:val="0"/>
      <w:marRight w:val="0"/>
      <w:marTop w:val="0"/>
      <w:marBottom w:val="0"/>
      <w:divBdr>
        <w:top w:val="none" w:sz="0" w:space="0" w:color="auto"/>
        <w:left w:val="none" w:sz="0" w:space="0" w:color="auto"/>
        <w:bottom w:val="none" w:sz="0" w:space="0" w:color="auto"/>
        <w:right w:val="none" w:sz="0" w:space="0" w:color="auto"/>
      </w:divBdr>
    </w:div>
    <w:div w:id="1111363196">
      <w:bodyDiv w:val="1"/>
      <w:marLeft w:val="0"/>
      <w:marRight w:val="0"/>
      <w:marTop w:val="0"/>
      <w:marBottom w:val="0"/>
      <w:divBdr>
        <w:top w:val="none" w:sz="0" w:space="0" w:color="auto"/>
        <w:left w:val="none" w:sz="0" w:space="0" w:color="auto"/>
        <w:bottom w:val="none" w:sz="0" w:space="0" w:color="auto"/>
        <w:right w:val="none" w:sz="0" w:space="0" w:color="auto"/>
      </w:divBdr>
    </w:div>
    <w:div w:id="1111825262">
      <w:bodyDiv w:val="1"/>
      <w:marLeft w:val="0"/>
      <w:marRight w:val="0"/>
      <w:marTop w:val="0"/>
      <w:marBottom w:val="0"/>
      <w:divBdr>
        <w:top w:val="none" w:sz="0" w:space="0" w:color="auto"/>
        <w:left w:val="none" w:sz="0" w:space="0" w:color="auto"/>
        <w:bottom w:val="none" w:sz="0" w:space="0" w:color="auto"/>
        <w:right w:val="none" w:sz="0" w:space="0" w:color="auto"/>
      </w:divBdr>
    </w:div>
    <w:div w:id="1111895490">
      <w:bodyDiv w:val="1"/>
      <w:marLeft w:val="0"/>
      <w:marRight w:val="0"/>
      <w:marTop w:val="0"/>
      <w:marBottom w:val="0"/>
      <w:divBdr>
        <w:top w:val="none" w:sz="0" w:space="0" w:color="auto"/>
        <w:left w:val="none" w:sz="0" w:space="0" w:color="auto"/>
        <w:bottom w:val="none" w:sz="0" w:space="0" w:color="auto"/>
        <w:right w:val="none" w:sz="0" w:space="0" w:color="auto"/>
      </w:divBdr>
    </w:div>
    <w:div w:id="1112214532">
      <w:bodyDiv w:val="1"/>
      <w:marLeft w:val="0"/>
      <w:marRight w:val="0"/>
      <w:marTop w:val="0"/>
      <w:marBottom w:val="0"/>
      <w:divBdr>
        <w:top w:val="none" w:sz="0" w:space="0" w:color="auto"/>
        <w:left w:val="none" w:sz="0" w:space="0" w:color="auto"/>
        <w:bottom w:val="none" w:sz="0" w:space="0" w:color="auto"/>
        <w:right w:val="none" w:sz="0" w:space="0" w:color="auto"/>
      </w:divBdr>
    </w:div>
    <w:div w:id="1113402875">
      <w:bodyDiv w:val="1"/>
      <w:marLeft w:val="0"/>
      <w:marRight w:val="0"/>
      <w:marTop w:val="0"/>
      <w:marBottom w:val="0"/>
      <w:divBdr>
        <w:top w:val="none" w:sz="0" w:space="0" w:color="auto"/>
        <w:left w:val="none" w:sz="0" w:space="0" w:color="auto"/>
        <w:bottom w:val="none" w:sz="0" w:space="0" w:color="auto"/>
        <w:right w:val="none" w:sz="0" w:space="0" w:color="auto"/>
      </w:divBdr>
    </w:div>
    <w:div w:id="1117143926">
      <w:bodyDiv w:val="1"/>
      <w:marLeft w:val="0"/>
      <w:marRight w:val="0"/>
      <w:marTop w:val="0"/>
      <w:marBottom w:val="0"/>
      <w:divBdr>
        <w:top w:val="none" w:sz="0" w:space="0" w:color="auto"/>
        <w:left w:val="none" w:sz="0" w:space="0" w:color="auto"/>
        <w:bottom w:val="none" w:sz="0" w:space="0" w:color="auto"/>
        <w:right w:val="none" w:sz="0" w:space="0" w:color="auto"/>
      </w:divBdr>
    </w:div>
    <w:div w:id="1117989312">
      <w:bodyDiv w:val="1"/>
      <w:marLeft w:val="0"/>
      <w:marRight w:val="0"/>
      <w:marTop w:val="0"/>
      <w:marBottom w:val="0"/>
      <w:divBdr>
        <w:top w:val="none" w:sz="0" w:space="0" w:color="auto"/>
        <w:left w:val="none" w:sz="0" w:space="0" w:color="auto"/>
        <w:bottom w:val="none" w:sz="0" w:space="0" w:color="auto"/>
        <w:right w:val="none" w:sz="0" w:space="0" w:color="auto"/>
      </w:divBdr>
    </w:div>
    <w:div w:id="1120338105">
      <w:bodyDiv w:val="1"/>
      <w:marLeft w:val="0"/>
      <w:marRight w:val="0"/>
      <w:marTop w:val="0"/>
      <w:marBottom w:val="0"/>
      <w:divBdr>
        <w:top w:val="none" w:sz="0" w:space="0" w:color="auto"/>
        <w:left w:val="none" w:sz="0" w:space="0" w:color="auto"/>
        <w:bottom w:val="none" w:sz="0" w:space="0" w:color="auto"/>
        <w:right w:val="none" w:sz="0" w:space="0" w:color="auto"/>
      </w:divBdr>
    </w:div>
    <w:div w:id="1120606677">
      <w:bodyDiv w:val="1"/>
      <w:marLeft w:val="0"/>
      <w:marRight w:val="0"/>
      <w:marTop w:val="0"/>
      <w:marBottom w:val="0"/>
      <w:divBdr>
        <w:top w:val="none" w:sz="0" w:space="0" w:color="auto"/>
        <w:left w:val="none" w:sz="0" w:space="0" w:color="auto"/>
        <w:bottom w:val="none" w:sz="0" w:space="0" w:color="auto"/>
        <w:right w:val="none" w:sz="0" w:space="0" w:color="auto"/>
      </w:divBdr>
    </w:div>
    <w:div w:id="1121459720">
      <w:bodyDiv w:val="1"/>
      <w:marLeft w:val="0"/>
      <w:marRight w:val="0"/>
      <w:marTop w:val="0"/>
      <w:marBottom w:val="0"/>
      <w:divBdr>
        <w:top w:val="none" w:sz="0" w:space="0" w:color="auto"/>
        <w:left w:val="none" w:sz="0" w:space="0" w:color="auto"/>
        <w:bottom w:val="none" w:sz="0" w:space="0" w:color="auto"/>
        <w:right w:val="none" w:sz="0" w:space="0" w:color="auto"/>
      </w:divBdr>
    </w:div>
    <w:div w:id="1122112856">
      <w:bodyDiv w:val="1"/>
      <w:marLeft w:val="0"/>
      <w:marRight w:val="0"/>
      <w:marTop w:val="0"/>
      <w:marBottom w:val="0"/>
      <w:divBdr>
        <w:top w:val="none" w:sz="0" w:space="0" w:color="auto"/>
        <w:left w:val="none" w:sz="0" w:space="0" w:color="auto"/>
        <w:bottom w:val="none" w:sz="0" w:space="0" w:color="auto"/>
        <w:right w:val="none" w:sz="0" w:space="0" w:color="auto"/>
      </w:divBdr>
    </w:div>
    <w:div w:id="1122265910">
      <w:bodyDiv w:val="1"/>
      <w:marLeft w:val="0"/>
      <w:marRight w:val="0"/>
      <w:marTop w:val="0"/>
      <w:marBottom w:val="0"/>
      <w:divBdr>
        <w:top w:val="none" w:sz="0" w:space="0" w:color="auto"/>
        <w:left w:val="none" w:sz="0" w:space="0" w:color="auto"/>
        <w:bottom w:val="none" w:sz="0" w:space="0" w:color="auto"/>
        <w:right w:val="none" w:sz="0" w:space="0" w:color="auto"/>
      </w:divBdr>
    </w:div>
    <w:div w:id="1122381409">
      <w:bodyDiv w:val="1"/>
      <w:marLeft w:val="0"/>
      <w:marRight w:val="0"/>
      <w:marTop w:val="0"/>
      <w:marBottom w:val="0"/>
      <w:divBdr>
        <w:top w:val="none" w:sz="0" w:space="0" w:color="auto"/>
        <w:left w:val="none" w:sz="0" w:space="0" w:color="auto"/>
        <w:bottom w:val="none" w:sz="0" w:space="0" w:color="auto"/>
        <w:right w:val="none" w:sz="0" w:space="0" w:color="auto"/>
      </w:divBdr>
    </w:div>
    <w:div w:id="1123614900">
      <w:bodyDiv w:val="1"/>
      <w:marLeft w:val="0"/>
      <w:marRight w:val="0"/>
      <w:marTop w:val="0"/>
      <w:marBottom w:val="0"/>
      <w:divBdr>
        <w:top w:val="none" w:sz="0" w:space="0" w:color="auto"/>
        <w:left w:val="none" w:sz="0" w:space="0" w:color="auto"/>
        <w:bottom w:val="none" w:sz="0" w:space="0" w:color="auto"/>
        <w:right w:val="none" w:sz="0" w:space="0" w:color="auto"/>
      </w:divBdr>
    </w:div>
    <w:div w:id="1124734579">
      <w:bodyDiv w:val="1"/>
      <w:marLeft w:val="0"/>
      <w:marRight w:val="0"/>
      <w:marTop w:val="0"/>
      <w:marBottom w:val="0"/>
      <w:divBdr>
        <w:top w:val="none" w:sz="0" w:space="0" w:color="auto"/>
        <w:left w:val="none" w:sz="0" w:space="0" w:color="auto"/>
        <w:bottom w:val="none" w:sz="0" w:space="0" w:color="auto"/>
        <w:right w:val="none" w:sz="0" w:space="0" w:color="auto"/>
      </w:divBdr>
    </w:div>
    <w:div w:id="1125389146">
      <w:bodyDiv w:val="1"/>
      <w:marLeft w:val="0"/>
      <w:marRight w:val="0"/>
      <w:marTop w:val="0"/>
      <w:marBottom w:val="0"/>
      <w:divBdr>
        <w:top w:val="none" w:sz="0" w:space="0" w:color="auto"/>
        <w:left w:val="none" w:sz="0" w:space="0" w:color="auto"/>
        <w:bottom w:val="none" w:sz="0" w:space="0" w:color="auto"/>
        <w:right w:val="none" w:sz="0" w:space="0" w:color="auto"/>
      </w:divBdr>
    </w:div>
    <w:div w:id="1127048778">
      <w:bodyDiv w:val="1"/>
      <w:marLeft w:val="0"/>
      <w:marRight w:val="0"/>
      <w:marTop w:val="0"/>
      <w:marBottom w:val="0"/>
      <w:divBdr>
        <w:top w:val="none" w:sz="0" w:space="0" w:color="auto"/>
        <w:left w:val="none" w:sz="0" w:space="0" w:color="auto"/>
        <w:bottom w:val="none" w:sz="0" w:space="0" w:color="auto"/>
        <w:right w:val="none" w:sz="0" w:space="0" w:color="auto"/>
      </w:divBdr>
    </w:div>
    <w:div w:id="1127893258">
      <w:bodyDiv w:val="1"/>
      <w:marLeft w:val="0"/>
      <w:marRight w:val="0"/>
      <w:marTop w:val="0"/>
      <w:marBottom w:val="0"/>
      <w:divBdr>
        <w:top w:val="none" w:sz="0" w:space="0" w:color="auto"/>
        <w:left w:val="none" w:sz="0" w:space="0" w:color="auto"/>
        <w:bottom w:val="none" w:sz="0" w:space="0" w:color="auto"/>
        <w:right w:val="none" w:sz="0" w:space="0" w:color="auto"/>
      </w:divBdr>
    </w:div>
    <w:div w:id="1129085298">
      <w:bodyDiv w:val="1"/>
      <w:marLeft w:val="0"/>
      <w:marRight w:val="0"/>
      <w:marTop w:val="0"/>
      <w:marBottom w:val="0"/>
      <w:divBdr>
        <w:top w:val="none" w:sz="0" w:space="0" w:color="auto"/>
        <w:left w:val="none" w:sz="0" w:space="0" w:color="auto"/>
        <w:bottom w:val="none" w:sz="0" w:space="0" w:color="auto"/>
        <w:right w:val="none" w:sz="0" w:space="0" w:color="auto"/>
      </w:divBdr>
    </w:div>
    <w:div w:id="1129781323">
      <w:bodyDiv w:val="1"/>
      <w:marLeft w:val="0"/>
      <w:marRight w:val="0"/>
      <w:marTop w:val="0"/>
      <w:marBottom w:val="0"/>
      <w:divBdr>
        <w:top w:val="none" w:sz="0" w:space="0" w:color="auto"/>
        <w:left w:val="none" w:sz="0" w:space="0" w:color="auto"/>
        <w:bottom w:val="none" w:sz="0" w:space="0" w:color="auto"/>
        <w:right w:val="none" w:sz="0" w:space="0" w:color="auto"/>
      </w:divBdr>
    </w:div>
    <w:div w:id="1132096304">
      <w:bodyDiv w:val="1"/>
      <w:marLeft w:val="0"/>
      <w:marRight w:val="0"/>
      <w:marTop w:val="0"/>
      <w:marBottom w:val="0"/>
      <w:divBdr>
        <w:top w:val="none" w:sz="0" w:space="0" w:color="auto"/>
        <w:left w:val="none" w:sz="0" w:space="0" w:color="auto"/>
        <w:bottom w:val="none" w:sz="0" w:space="0" w:color="auto"/>
        <w:right w:val="none" w:sz="0" w:space="0" w:color="auto"/>
      </w:divBdr>
    </w:div>
    <w:div w:id="1132746780">
      <w:bodyDiv w:val="1"/>
      <w:marLeft w:val="0"/>
      <w:marRight w:val="0"/>
      <w:marTop w:val="0"/>
      <w:marBottom w:val="0"/>
      <w:divBdr>
        <w:top w:val="none" w:sz="0" w:space="0" w:color="auto"/>
        <w:left w:val="none" w:sz="0" w:space="0" w:color="auto"/>
        <w:bottom w:val="none" w:sz="0" w:space="0" w:color="auto"/>
        <w:right w:val="none" w:sz="0" w:space="0" w:color="auto"/>
      </w:divBdr>
    </w:div>
    <w:div w:id="1134173277">
      <w:bodyDiv w:val="1"/>
      <w:marLeft w:val="0"/>
      <w:marRight w:val="0"/>
      <w:marTop w:val="0"/>
      <w:marBottom w:val="0"/>
      <w:divBdr>
        <w:top w:val="none" w:sz="0" w:space="0" w:color="auto"/>
        <w:left w:val="none" w:sz="0" w:space="0" w:color="auto"/>
        <w:bottom w:val="none" w:sz="0" w:space="0" w:color="auto"/>
        <w:right w:val="none" w:sz="0" w:space="0" w:color="auto"/>
      </w:divBdr>
    </w:div>
    <w:div w:id="1136142911">
      <w:bodyDiv w:val="1"/>
      <w:marLeft w:val="0"/>
      <w:marRight w:val="0"/>
      <w:marTop w:val="0"/>
      <w:marBottom w:val="0"/>
      <w:divBdr>
        <w:top w:val="none" w:sz="0" w:space="0" w:color="auto"/>
        <w:left w:val="none" w:sz="0" w:space="0" w:color="auto"/>
        <w:bottom w:val="none" w:sz="0" w:space="0" w:color="auto"/>
        <w:right w:val="none" w:sz="0" w:space="0" w:color="auto"/>
      </w:divBdr>
    </w:div>
    <w:div w:id="1137139508">
      <w:bodyDiv w:val="1"/>
      <w:marLeft w:val="0"/>
      <w:marRight w:val="0"/>
      <w:marTop w:val="0"/>
      <w:marBottom w:val="0"/>
      <w:divBdr>
        <w:top w:val="none" w:sz="0" w:space="0" w:color="auto"/>
        <w:left w:val="none" w:sz="0" w:space="0" w:color="auto"/>
        <w:bottom w:val="none" w:sz="0" w:space="0" w:color="auto"/>
        <w:right w:val="none" w:sz="0" w:space="0" w:color="auto"/>
      </w:divBdr>
    </w:div>
    <w:div w:id="1137795130">
      <w:bodyDiv w:val="1"/>
      <w:marLeft w:val="0"/>
      <w:marRight w:val="0"/>
      <w:marTop w:val="0"/>
      <w:marBottom w:val="0"/>
      <w:divBdr>
        <w:top w:val="none" w:sz="0" w:space="0" w:color="auto"/>
        <w:left w:val="none" w:sz="0" w:space="0" w:color="auto"/>
        <w:bottom w:val="none" w:sz="0" w:space="0" w:color="auto"/>
        <w:right w:val="none" w:sz="0" w:space="0" w:color="auto"/>
      </w:divBdr>
    </w:div>
    <w:div w:id="1139031564">
      <w:bodyDiv w:val="1"/>
      <w:marLeft w:val="0"/>
      <w:marRight w:val="0"/>
      <w:marTop w:val="0"/>
      <w:marBottom w:val="0"/>
      <w:divBdr>
        <w:top w:val="none" w:sz="0" w:space="0" w:color="auto"/>
        <w:left w:val="none" w:sz="0" w:space="0" w:color="auto"/>
        <w:bottom w:val="none" w:sz="0" w:space="0" w:color="auto"/>
        <w:right w:val="none" w:sz="0" w:space="0" w:color="auto"/>
      </w:divBdr>
    </w:div>
    <w:div w:id="1143889578">
      <w:bodyDiv w:val="1"/>
      <w:marLeft w:val="0"/>
      <w:marRight w:val="0"/>
      <w:marTop w:val="0"/>
      <w:marBottom w:val="0"/>
      <w:divBdr>
        <w:top w:val="none" w:sz="0" w:space="0" w:color="auto"/>
        <w:left w:val="none" w:sz="0" w:space="0" w:color="auto"/>
        <w:bottom w:val="none" w:sz="0" w:space="0" w:color="auto"/>
        <w:right w:val="none" w:sz="0" w:space="0" w:color="auto"/>
      </w:divBdr>
    </w:div>
    <w:div w:id="1144665719">
      <w:bodyDiv w:val="1"/>
      <w:marLeft w:val="0"/>
      <w:marRight w:val="0"/>
      <w:marTop w:val="0"/>
      <w:marBottom w:val="0"/>
      <w:divBdr>
        <w:top w:val="none" w:sz="0" w:space="0" w:color="auto"/>
        <w:left w:val="none" w:sz="0" w:space="0" w:color="auto"/>
        <w:bottom w:val="none" w:sz="0" w:space="0" w:color="auto"/>
        <w:right w:val="none" w:sz="0" w:space="0" w:color="auto"/>
      </w:divBdr>
    </w:div>
    <w:div w:id="1144928517">
      <w:bodyDiv w:val="1"/>
      <w:marLeft w:val="0"/>
      <w:marRight w:val="0"/>
      <w:marTop w:val="0"/>
      <w:marBottom w:val="0"/>
      <w:divBdr>
        <w:top w:val="none" w:sz="0" w:space="0" w:color="auto"/>
        <w:left w:val="none" w:sz="0" w:space="0" w:color="auto"/>
        <w:bottom w:val="none" w:sz="0" w:space="0" w:color="auto"/>
        <w:right w:val="none" w:sz="0" w:space="0" w:color="auto"/>
      </w:divBdr>
    </w:div>
    <w:div w:id="1146357312">
      <w:bodyDiv w:val="1"/>
      <w:marLeft w:val="0"/>
      <w:marRight w:val="0"/>
      <w:marTop w:val="0"/>
      <w:marBottom w:val="0"/>
      <w:divBdr>
        <w:top w:val="none" w:sz="0" w:space="0" w:color="auto"/>
        <w:left w:val="none" w:sz="0" w:space="0" w:color="auto"/>
        <w:bottom w:val="none" w:sz="0" w:space="0" w:color="auto"/>
        <w:right w:val="none" w:sz="0" w:space="0" w:color="auto"/>
      </w:divBdr>
    </w:div>
    <w:div w:id="1146819834">
      <w:bodyDiv w:val="1"/>
      <w:marLeft w:val="0"/>
      <w:marRight w:val="0"/>
      <w:marTop w:val="0"/>
      <w:marBottom w:val="0"/>
      <w:divBdr>
        <w:top w:val="none" w:sz="0" w:space="0" w:color="auto"/>
        <w:left w:val="none" w:sz="0" w:space="0" w:color="auto"/>
        <w:bottom w:val="none" w:sz="0" w:space="0" w:color="auto"/>
        <w:right w:val="none" w:sz="0" w:space="0" w:color="auto"/>
      </w:divBdr>
    </w:div>
    <w:div w:id="1146976095">
      <w:bodyDiv w:val="1"/>
      <w:marLeft w:val="0"/>
      <w:marRight w:val="0"/>
      <w:marTop w:val="0"/>
      <w:marBottom w:val="0"/>
      <w:divBdr>
        <w:top w:val="none" w:sz="0" w:space="0" w:color="auto"/>
        <w:left w:val="none" w:sz="0" w:space="0" w:color="auto"/>
        <w:bottom w:val="none" w:sz="0" w:space="0" w:color="auto"/>
        <w:right w:val="none" w:sz="0" w:space="0" w:color="auto"/>
      </w:divBdr>
    </w:div>
    <w:div w:id="1147668978">
      <w:bodyDiv w:val="1"/>
      <w:marLeft w:val="0"/>
      <w:marRight w:val="0"/>
      <w:marTop w:val="0"/>
      <w:marBottom w:val="0"/>
      <w:divBdr>
        <w:top w:val="none" w:sz="0" w:space="0" w:color="auto"/>
        <w:left w:val="none" w:sz="0" w:space="0" w:color="auto"/>
        <w:bottom w:val="none" w:sz="0" w:space="0" w:color="auto"/>
        <w:right w:val="none" w:sz="0" w:space="0" w:color="auto"/>
      </w:divBdr>
    </w:div>
    <w:div w:id="1147823408">
      <w:bodyDiv w:val="1"/>
      <w:marLeft w:val="0"/>
      <w:marRight w:val="0"/>
      <w:marTop w:val="0"/>
      <w:marBottom w:val="0"/>
      <w:divBdr>
        <w:top w:val="none" w:sz="0" w:space="0" w:color="auto"/>
        <w:left w:val="none" w:sz="0" w:space="0" w:color="auto"/>
        <w:bottom w:val="none" w:sz="0" w:space="0" w:color="auto"/>
        <w:right w:val="none" w:sz="0" w:space="0" w:color="auto"/>
      </w:divBdr>
    </w:div>
    <w:div w:id="1148783360">
      <w:bodyDiv w:val="1"/>
      <w:marLeft w:val="0"/>
      <w:marRight w:val="0"/>
      <w:marTop w:val="0"/>
      <w:marBottom w:val="0"/>
      <w:divBdr>
        <w:top w:val="none" w:sz="0" w:space="0" w:color="auto"/>
        <w:left w:val="none" w:sz="0" w:space="0" w:color="auto"/>
        <w:bottom w:val="none" w:sz="0" w:space="0" w:color="auto"/>
        <w:right w:val="none" w:sz="0" w:space="0" w:color="auto"/>
      </w:divBdr>
    </w:div>
    <w:div w:id="1149248208">
      <w:bodyDiv w:val="1"/>
      <w:marLeft w:val="0"/>
      <w:marRight w:val="0"/>
      <w:marTop w:val="0"/>
      <w:marBottom w:val="0"/>
      <w:divBdr>
        <w:top w:val="none" w:sz="0" w:space="0" w:color="auto"/>
        <w:left w:val="none" w:sz="0" w:space="0" w:color="auto"/>
        <w:bottom w:val="none" w:sz="0" w:space="0" w:color="auto"/>
        <w:right w:val="none" w:sz="0" w:space="0" w:color="auto"/>
      </w:divBdr>
    </w:div>
    <w:div w:id="1149860861">
      <w:bodyDiv w:val="1"/>
      <w:marLeft w:val="0"/>
      <w:marRight w:val="0"/>
      <w:marTop w:val="0"/>
      <w:marBottom w:val="0"/>
      <w:divBdr>
        <w:top w:val="none" w:sz="0" w:space="0" w:color="auto"/>
        <w:left w:val="none" w:sz="0" w:space="0" w:color="auto"/>
        <w:bottom w:val="none" w:sz="0" w:space="0" w:color="auto"/>
        <w:right w:val="none" w:sz="0" w:space="0" w:color="auto"/>
      </w:divBdr>
    </w:div>
    <w:div w:id="1151288615">
      <w:bodyDiv w:val="1"/>
      <w:marLeft w:val="0"/>
      <w:marRight w:val="0"/>
      <w:marTop w:val="0"/>
      <w:marBottom w:val="0"/>
      <w:divBdr>
        <w:top w:val="none" w:sz="0" w:space="0" w:color="auto"/>
        <w:left w:val="none" w:sz="0" w:space="0" w:color="auto"/>
        <w:bottom w:val="none" w:sz="0" w:space="0" w:color="auto"/>
        <w:right w:val="none" w:sz="0" w:space="0" w:color="auto"/>
      </w:divBdr>
    </w:div>
    <w:div w:id="1151826359">
      <w:bodyDiv w:val="1"/>
      <w:marLeft w:val="0"/>
      <w:marRight w:val="0"/>
      <w:marTop w:val="0"/>
      <w:marBottom w:val="0"/>
      <w:divBdr>
        <w:top w:val="none" w:sz="0" w:space="0" w:color="auto"/>
        <w:left w:val="none" w:sz="0" w:space="0" w:color="auto"/>
        <w:bottom w:val="none" w:sz="0" w:space="0" w:color="auto"/>
        <w:right w:val="none" w:sz="0" w:space="0" w:color="auto"/>
      </w:divBdr>
    </w:div>
    <w:div w:id="1152405241">
      <w:bodyDiv w:val="1"/>
      <w:marLeft w:val="0"/>
      <w:marRight w:val="0"/>
      <w:marTop w:val="0"/>
      <w:marBottom w:val="0"/>
      <w:divBdr>
        <w:top w:val="none" w:sz="0" w:space="0" w:color="auto"/>
        <w:left w:val="none" w:sz="0" w:space="0" w:color="auto"/>
        <w:bottom w:val="none" w:sz="0" w:space="0" w:color="auto"/>
        <w:right w:val="none" w:sz="0" w:space="0" w:color="auto"/>
      </w:divBdr>
    </w:div>
    <w:div w:id="1153910717">
      <w:bodyDiv w:val="1"/>
      <w:marLeft w:val="0"/>
      <w:marRight w:val="0"/>
      <w:marTop w:val="0"/>
      <w:marBottom w:val="0"/>
      <w:divBdr>
        <w:top w:val="none" w:sz="0" w:space="0" w:color="auto"/>
        <w:left w:val="none" w:sz="0" w:space="0" w:color="auto"/>
        <w:bottom w:val="none" w:sz="0" w:space="0" w:color="auto"/>
        <w:right w:val="none" w:sz="0" w:space="0" w:color="auto"/>
      </w:divBdr>
    </w:div>
    <w:div w:id="1154181099">
      <w:bodyDiv w:val="1"/>
      <w:marLeft w:val="0"/>
      <w:marRight w:val="0"/>
      <w:marTop w:val="0"/>
      <w:marBottom w:val="0"/>
      <w:divBdr>
        <w:top w:val="none" w:sz="0" w:space="0" w:color="auto"/>
        <w:left w:val="none" w:sz="0" w:space="0" w:color="auto"/>
        <w:bottom w:val="none" w:sz="0" w:space="0" w:color="auto"/>
        <w:right w:val="none" w:sz="0" w:space="0" w:color="auto"/>
      </w:divBdr>
    </w:div>
    <w:div w:id="1155336851">
      <w:bodyDiv w:val="1"/>
      <w:marLeft w:val="0"/>
      <w:marRight w:val="0"/>
      <w:marTop w:val="0"/>
      <w:marBottom w:val="0"/>
      <w:divBdr>
        <w:top w:val="none" w:sz="0" w:space="0" w:color="auto"/>
        <w:left w:val="none" w:sz="0" w:space="0" w:color="auto"/>
        <w:bottom w:val="none" w:sz="0" w:space="0" w:color="auto"/>
        <w:right w:val="none" w:sz="0" w:space="0" w:color="auto"/>
      </w:divBdr>
    </w:div>
    <w:div w:id="1156143498">
      <w:bodyDiv w:val="1"/>
      <w:marLeft w:val="0"/>
      <w:marRight w:val="0"/>
      <w:marTop w:val="0"/>
      <w:marBottom w:val="0"/>
      <w:divBdr>
        <w:top w:val="none" w:sz="0" w:space="0" w:color="auto"/>
        <w:left w:val="none" w:sz="0" w:space="0" w:color="auto"/>
        <w:bottom w:val="none" w:sz="0" w:space="0" w:color="auto"/>
        <w:right w:val="none" w:sz="0" w:space="0" w:color="auto"/>
      </w:divBdr>
    </w:div>
    <w:div w:id="1156728960">
      <w:bodyDiv w:val="1"/>
      <w:marLeft w:val="0"/>
      <w:marRight w:val="0"/>
      <w:marTop w:val="0"/>
      <w:marBottom w:val="0"/>
      <w:divBdr>
        <w:top w:val="none" w:sz="0" w:space="0" w:color="auto"/>
        <w:left w:val="none" w:sz="0" w:space="0" w:color="auto"/>
        <w:bottom w:val="none" w:sz="0" w:space="0" w:color="auto"/>
        <w:right w:val="none" w:sz="0" w:space="0" w:color="auto"/>
      </w:divBdr>
    </w:div>
    <w:div w:id="1160195457">
      <w:bodyDiv w:val="1"/>
      <w:marLeft w:val="0"/>
      <w:marRight w:val="0"/>
      <w:marTop w:val="0"/>
      <w:marBottom w:val="0"/>
      <w:divBdr>
        <w:top w:val="none" w:sz="0" w:space="0" w:color="auto"/>
        <w:left w:val="none" w:sz="0" w:space="0" w:color="auto"/>
        <w:bottom w:val="none" w:sz="0" w:space="0" w:color="auto"/>
        <w:right w:val="none" w:sz="0" w:space="0" w:color="auto"/>
      </w:divBdr>
    </w:div>
    <w:div w:id="1160661384">
      <w:bodyDiv w:val="1"/>
      <w:marLeft w:val="0"/>
      <w:marRight w:val="0"/>
      <w:marTop w:val="0"/>
      <w:marBottom w:val="0"/>
      <w:divBdr>
        <w:top w:val="none" w:sz="0" w:space="0" w:color="auto"/>
        <w:left w:val="none" w:sz="0" w:space="0" w:color="auto"/>
        <w:bottom w:val="none" w:sz="0" w:space="0" w:color="auto"/>
        <w:right w:val="none" w:sz="0" w:space="0" w:color="auto"/>
      </w:divBdr>
    </w:div>
    <w:div w:id="1161190950">
      <w:bodyDiv w:val="1"/>
      <w:marLeft w:val="0"/>
      <w:marRight w:val="0"/>
      <w:marTop w:val="0"/>
      <w:marBottom w:val="0"/>
      <w:divBdr>
        <w:top w:val="none" w:sz="0" w:space="0" w:color="auto"/>
        <w:left w:val="none" w:sz="0" w:space="0" w:color="auto"/>
        <w:bottom w:val="none" w:sz="0" w:space="0" w:color="auto"/>
        <w:right w:val="none" w:sz="0" w:space="0" w:color="auto"/>
      </w:divBdr>
    </w:div>
    <w:div w:id="1161695711">
      <w:bodyDiv w:val="1"/>
      <w:marLeft w:val="0"/>
      <w:marRight w:val="0"/>
      <w:marTop w:val="0"/>
      <w:marBottom w:val="0"/>
      <w:divBdr>
        <w:top w:val="none" w:sz="0" w:space="0" w:color="auto"/>
        <w:left w:val="none" w:sz="0" w:space="0" w:color="auto"/>
        <w:bottom w:val="none" w:sz="0" w:space="0" w:color="auto"/>
        <w:right w:val="none" w:sz="0" w:space="0" w:color="auto"/>
      </w:divBdr>
    </w:div>
    <w:div w:id="1162817003">
      <w:bodyDiv w:val="1"/>
      <w:marLeft w:val="0"/>
      <w:marRight w:val="0"/>
      <w:marTop w:val="0"/>
      <w:marBottom w:val="0"/>
      <w:divBdr>
        <w:top w:val="none" w:sz="0" w:space="0" w:color="auto"/>
        <w:left w:val="none" w:sz="0" w:space="0" w:color="auto"/>
        <w:bottom w:val="none" w:sz="0" w:space="0" w:color="auto"/>
        <w:right w:val="none" w:sz="0" w:space="0" w:color="auto"/>
      </w:divBdr>
    </w:div>
    <w:div w:id="1162962991">
      <w:bodyDiv w:val="1"/>
      <w:marLeft w:val="0"/>
      <w:marRight w:val="0"/>
      <w:marTop w:val="0"/>
      <w:marBottom w:val="0"/>
      <w:divBdr>
        <w:top w:val="none" w:sz="0" w:space="0" w:color="auto"/>
        <w:left w:val="none" w:sz="0" w:space="0" w:color="auto"/>
        <w:bottom w:val="none" w:sz="0" w:space="0" w:color="auto"/>
        <w:right w:val="none" w:sz="0" w:space="0" w:color="auto"/>
      </w:divBdr>
    </w:div>
    <w:div w:id="1163667005">
      <w:bodyDiv w:val="1"/>
      <w:marLeft w:val="0"/>
      <w:marRight w:val="0"/>
      <w:marTop w:val="0"/>
      <w:marBottom w:val="0"/>
      <w:divBdr>
        <w:top w:val="none" w:sz="0" w:space="0" w:color="auto"/>
        <w:left w:val="none" w:sz="0" w:space="0" w:color="auto"/>
        <w:bottom w:val="none" w:sz="0" w:space="0" w:color="auto"/>
        <w:right w:val="none" w:sz="0" w:space="0" w:color="auto"/>
      </w:divBdr>
    </w:div>
    <w:div w:id="1164054581">
      <w:bodyDiv w:val="1"/>
      <w:marLeft w:val="0"/>
      <w:marRight w:val="0"/>
      <w:marTop w:val="0"/>
      <w:marBottom w:val="0"/>
      <w:divBdr>
        <w:top w:val="none" w:sz="0" w:space="0" w:color="auto"/>
        <w:left w:val="none" w:sz="0" w:space="0" w:color="auto"/>
        <w:bottom w:val="none" w:sz="0" w:space="0" w:color="auto"/>
        <w:right w:val="none" w:sz="0" w:space="0" w:color="auto"/>
      </w:divBdr>
    </w:div>
    <w:div w:id="1164971654">
      <w:bodyDiv w:val="1"/>
      <w:marLeft w:val="0"/>
      <w:marRight w:val="0"/>
      <w:marTop w:val="0"/>
      <w:marBottom w:val="0"/>
      <w:divBdr>
        <w:top w:val="none" w:sz="0" w:space="0" w:color="auto"/>
        <w:left w:val="none" w:sz="0" w:space="0" w:color="auto"/>
        <w:bottom w:val="none" w:sz="0" w:space="0" w:color="auto"/>
        <w:right w:val="none" w:sz="0" w:space="0" w:color="auto"/>
      </w:divBdr>
    </w:div>
    <w:div w:id="1165045903">
      <w:bodyDiv w:val="1"/>
      <w:marLeft w:val="0"/>
      <w:marRight w:val="0"/>
      <w:marTop w:val="0"/>
      <w:marBottom w:val="0"/>
      <w:divBdr>
        <w:top w:val="none" w:sz="0" w:space="0" w:color="auto"/>
        <w:left w:val="none" w:sz="0" w:space="0" w:color="auto"/>
        <w:bottom w:val="none" w:sz="0" w:space="0" w:color="auto"/>
        <w:right w:val="none" w:sz="0" w:space="0" w:color="auto"/>
      </w:divBdr>
    </w:div>
    <w:div w:id="1165130306">
      <w:bodyDiv w:val="1"/>
      <w:marLeft w:val="0"/>
      <w:marRight w:val="0"/>
      <w:marTop w:val="0"/>
      <w:marBottom w:val="0"/>
      <w:divBdr>
        <w:top w:val="none" w:sz="0" w:space="0" w:color="auto"/>
        <w:left w:val="none" w:sz="0" w:space="0" w:color="auto"/>
        <w:bottom w:val="none" w:sz="0" w:space="0" w:color="auto"/>
        <w:right w:val="none" w:sz="0" w:space="0" w:color="auto"/>
      </w:divBdr>
    </w:div>
    <w:div w:id="1165583784">
      <w:bodyDiv w:val="1"/>
      <w:marLeft w:val="0"/>
      <w:marRight w:val="0"/>
      <w:marTop w:val="0"/>
      <w:marBottom w:val="0"/>
      <w:divBdr>
        <w:top w:val="none" w:sz="0" w:space="0" w:color="auto"/>
        <w:left w:val="none" w:sz="0" w:space="0" w:color="auto"/>
        <w:bottom w:val="none" w:sz="0" w:space="0" w:color="auto"/>
        <w:right w:val="none" w:sz="0" w:space="0" w:color="auto"/>
      </w:divBdr>
    </w:div>
    <w:div w:id="1165630941">
      <w:bodyDiv w:val="1"/>
      <w:marLeft w:val="0"/>
      <w:marRight w:val="0"/>
      <w:marTop w:val="0"/>
      <w:marBottom w:val="0"/>
      <w:divBdr>
        <w:top w:val="none" w:sz="0" w:space="0" w:color="auto"/>
        <w:left w:val="none" w:sz="0" w:space="0" w:color="auto"/>
        <w:bottom w:val="none" w:sz="0" w:space="0" w:color="auto"/>
        <w:right w:val="none" w:sz="0" w:space="0" w:color="auto"/>
      </w:divBdr>
    </w:div>
    <w:div w:id="1166289304">
      <w:bodyDiv w:val="1"/>
      <w:marLeft w:val="0"/>
      <w:marRight w:val="0"/>
      <w:marTop w:val="0"/>
      <w:marBottom w:val="0"/>
      <w:divBdr>
        <w:top w:val="none" w:sz="0" w:space="0" w:color="auto"/>
        <w:left w:val="none" w:sz="0" w:space="0" w:color="auto"/>
        <w:bottom w:val="none" w:sz="0" w:space="0" w:color="auto"/>
        <w:right w:val="none" w:sz="0" w:space="0" w:color="auto"/>
      </w:divBdr>
    </w:div>
    <w:div w:id="1167479794">
      <w:bodyDiv w:val="1"/>
      <w:marLeft w:val="0"/>
      <w:marRight w:val="0"/>
      <w:marTop w:val="0"/>
      <w:marBottom w:val="0"/>
      <w:divBdr>
        <w:top w:val="none" w:sz="0" w:space="0" w:color="auto"/>
        <w:left w:val="none" w:sz="0" w:space="0" w:color="auto"/>
        <w:bottom w:val="none" w:sz="0" w:space="0" w:color="auto"/>
        <w:right w:val="none" w:sz="0" w:space="0" w:color="auto"/>
      </w:divBdr>
    </w:div>
    <w:div w:id="1167985496">
      <w:bodyDiv w:val="1"/>
      <w:marLeft w:val="0"/>
      <w:marRight w:val="0"/>
      <w:marTop w:val="0"/>
      <w:marBottom w:val="0"/>
      <w:divBdr>
        <w:top w:val="none" w:sz="0" w:space="0" w:color="auto"/>
        <w:left w:val="none" w:sz="0" w:space="0" w:color="auto"/>
        <w:bottom w:val="none" w:sz="0" w:space="0" w:color="auto"/>
        <w:right w:val="none" w:sz="0" w:space="0" w:color="auto"/>
      </w:divBdr>
    </w:div>
    <w:div w:id="1169296026">
      <w:bodyDiv w:val="1"/>
      <w:marLeft w:val="0"/>
      <w:marRight w:val="0"/>
      <w:marTop w:val="0"/>
      <w:marBottom w:val="0"/>
      <w:divBdr>
        <w:top w:val="none" w:sz="0" w:space="0" w:color="auto"/>
        <w:left w:val="none" w:sz="0" w:space="0" w:color="auto"/>
        <w:bottom w:val="none" w:sz="0" w:space="0" w:color="auto"/>
        <w:right w:val="none" w:sz="0" w:space="0" w:color="auto"/>
      </w:divBdr>
    </w:div>
    <w:div w:id="1170633647">
      <w:bodyDiv w:val="1"/>
      <w:marLeft w:val="0"/>
      <w:marRight w:val="0"/>
      <w:marTop w:val="0"/>
      <w:marBottom w:val="0"/>
      <w:divBdr>
        <w:top w:val="none" w:sz="0" w:space="0" w:color="auto"/>
        <w:left w:val="none" w:sz="0" w:space="0" w:color="auto"/>
        <w:bottom w:val="none" w:sz="0" w:space="0" w:color="auto"/>
        <w:right w:val="none" w:sz="0" w:space="0" w:color="auto"/>
      </w:divBdr>
    </w:div>
    <w:div w:id="1170678114">
      <w:bodyDiv w:val="1"/>
      <w:marLeft w:val="0"/>
      <w:marRight w:val="0"/>
      <w:marTop w:val="0"/>
      <w:marBottom w:val="0"/>
      <w:divBdr>
        <w:top w:val="none" w:sz="0" w:space="0" w:color="auto"/>
        <w:left w:val="none" w:sz="0" w:space="0" w:color="auto"/>
        <w:bottom w:val="none" w:sz="0" w:space="0" w:color="auto"/>
        <w:right w:val="none" w:sz="0" w:space="0" w:color="auto"/>
      </w:divBdr>
    </w:div>
    <w:div w:id="1170874543">
      <w:bodyDiv w:val="1"/>
      <w:marLeft w:val="0"/>
      <w:marRight w:val="0"/>
      <w:marTop w:val="0"/>
      <w:marBottom w:val="0"/>
      <w:divBdr>
        <w:top w:val="none" w:sz="0" w:space="0" w:color="auto"/>
        <w:left w:val="none" w:sz="0" w:space="0" w:color="auto"/>
        <w:bottom w:val="none" w:sz="0" w:space="0" w:color="auto"/>
        <w:right w:val="none" w:sz="0" w:space="0" w:color="auto"/>
      </w:divBdr>
    </w:div>
    <w:div w:id="1171412234">
      <w:bodyDiv w:val="1"/>
      <w:marLeft w:val="0"/>
      <w:marRight w:val="0"/>
      <w:marTop w:val="0"/>
      <w:marBottom w:val="0"/>
      <w:divBdr>
        <w:top w:val="none" w:sz="0" w:space="0" w:color="auto"/>
        <w:left w:val="none" w:sz="0" w:space="0" w:color="auto"/>
        <w:bottom w:val="none" w:sz="0" w:space="0" w:color="auto"/>
        <w:right w:val="none" w:sz="0" w:space="0" w:color="auto"/>
      </w:divBdr>
    </w:div>
    <w:div w:id="1174343309">
      <w:bodyDiv w:val="1"/>
      <w:marLeft w:val="0"/>
      <w:marRight w:val="0"/>
      <w:marTop w:val="0"/>
      <w:marBottom w:val="0"/>
      <w:divBdr>
        <w:top w:val="none" w:sz="0" w:space="0" w:color="auto"/>
        <w:left w:val="none" w:sz="0" w:space="0" w:color="auto"/>
        <w:bottom w:val="none" w:sz="0" w:space="0" w:color="auto"/>
        <w:right w:val="none" w:sz="0" w:space="0" w:color="auto"/>
      </w:divBdr>
    </w:div>
    <w:div w:id="1175992343">
      <w:bodyDiv w:val="1"/>
      <w:marLeft w:val="0"/>
      <w:marRight w:val="0"/>
      <w:marTop w:val="0"/>
      <w:marBottom w:val="0"/>
      <w:divBdr>
        <w:top w:val="none" w:sz="0" w:space="0" w:color="auto"/>
        <w:left w:val="none" w:sz="0" w:space="0" w:color="auto"/>
        <w:bottom w:val="none" w:sz="0" w:space="0" w:color="auto"/>
        <w:right w:val="none" w:sz="0" w:space="0" w:color="auto"/>
      </w:divBdr>
    </w:div>
    <w:div w:id="1177576232">
      <w:bodyDiv w:val="1"/>
      <w:marLeft w:val="0"/>
      <w:marRight w:val="0"/>
      <w:marTop w:val="0"/>
      <w:marBottom w:val="0"/>
      <w:divBdr>
        <w:top w:val="none" w:sz="0" w:space="0" w:color="auto"/>
        <w:left w:val="none" w:sz="0" w:space="0" w:color="auto"/>
        <w:bottom w:val="none" w:sz="0" w:space="0" w:color="auto"/>
        <w:right w:val="none" w:sz="0" w:space="0" w:color="auto"/>
      </w:divBdr>
    </w:div>
    <w:div w:id="1177816151">
      <w:bodyDiv w:val="1"/>
      <w:marLeft w:val="0"/>
      <w:marRight w:val="0"/>
      <w:marTop w:val="0"/>
      <w:marBottom w:val="0"/>
      <w:divBdr>
        <w:top w:val="none" w:sz="0" w:space="0" w:color="auto"/>
        <w:left w:val="none" w:sz="0" w:space="0" w:color="auto"/>
        <w:bottom w:val="none" w:sz="0" w:space="0" w:color="auto"/>
        <w:right w:val="none" w:sz="0" w:space="0" w:color="auto"/>
      </w:divBdr>
    </w:div>
    <w:div w:id="1179781159">
      <w:bodyDiv w:val="1"/>
      <w:marLeft w:val="0"/>
      <w:marRight w:val="0"/>
      <w:marTop w:val="0"/>
      <w:marBottom w:val="0"/>
      <w:divBdr>
        <w:top w:val="none" w:sz="0" w:space="0" w:color="auto"/>
        <w:left w:val="none" w:sz="0" w:space="0" w:color="auto"/>
        <w:bottom w:val="none" w:sz="0" w:space="0" w:color="auto"/>
        <w:right w:val="none" w:sz="0" w:space="0" w:color="auto"/>
      </w:divBdr>
    </w:div>
    <w:div w:id="1180850763">
      <w:bodyDiv w:val="1"/>
      <w:marLeft w:val="0"/>
      <w:marRight w:val="0"/>
      <w:marTop w:val="0"/>
      <w:marBottom w:val="0"/>
      <w:divBdr>
        <w:top w:val="none" w:sz="0" w:space="0" w:color="auto"/>
        <w:left w:val="none" w:sz="0" w:space="0" w:color="auto"/>
        <w:bottom w:val="none" w:sz="0" w:space="0" w:color="auto"/>
        <w:right w:val="none" w:sz="0" w:space="0" w:color="auto"/>
      </w:divBdr>
    </w:div>
    <w:div w:id="1180972980">
      <w:bodyDiv w:val="1"/>
      <w:marLeft w:val="0"/>
      <w:marRight w:val="0"/>
      <w:marTop w:val="0"/>
      <w:marBottom w:val="0"/>
      <w:divBdr>
        <w:top w:val="none" w:sz="0" w:space="0" w:color="auto"/>
        <w:left w:val="none" w:sz="0" w:space="0" w:color="auto"/>
        <w:bottom w:val="none" w:sz="0" w:space="0" w:color="auto"/>
        <w:right w:val="none" w:sz="0" w:space="0" w:color="auto"/>
      </w:divBdr>
    </w:div>
    <w:div w:id="1181820486">
      <w:bodyDiv w:val="1"/>
      <w:marLeft w:val="0"/>
      <w:marRight w:val="0"/>
      <w:marTop w:val="0"/>
      <w:marBottom w:val="0"/>
      <w:divBdr>
        <w:top w:val="none" w:sz="0" w:space="0" w:color="auto"/>
        <w:left w:val="none" w:sz="0" w:space="0" w:color="auto"/>
        <w:bottom w:val="none" w:sz="0" w:space="0" w:color="auto"/>
        <w:right w:val="none" w:sz="0" w:space="0" w:color="auto"/>
      </w:divBdr>
    </w:div>
    <w:div w:id="1182815853">
      <w:bodyDiv w:val="1"/>
      <w:marLeft w:val="0"/>
      <w:marRight w:val="0"/>
      <w:marTop w:val="0"/>
      <w:marBottom w:val="0"/>
      <w:divBdr>
        <w:top w:val="none" w:sz="0" w:space="0" w:color="auto"/>
        <w:left w:val="none" w:sz="0" w:space="0" w:color="auto"/>
        <w:bottom w:val="none" w:sz="0" w:space="0" w:color="auto"/>
        <w:right w:val="none" w:sz="0" w:space="0" w:color="auto"/>
      </w:divBdr>
    </w:div>
    <w:div w:id="1183318870">
      <w:bodyDiv w:val="1"/>
      <w:marLeft w:val="0"/>
      <w:marRight w:val="0"/>
      <w:marTop w:val="0"/>
      <w:marBottom w:val="0"/>
      <w:divBdr>
        <w:top w:val="none" w:sz="0" w:space="0" w:color="auto"/>
        <w:left w:val="none" w:sz="0" w:space="0" w:color="auto"/>
        <w:bottom w:val="none" w:sz="0" w:space="0" w:color="auto"/>
        <w:right w:val="none" w:sz="0" w:space="0" w:color="auto"/>
      </w:divBdr>
    </w:div>
    <w:div w:id="1184369039">
      <w:bodyDiv w:val="1"/>
      <w:marLeft w:val="0"/>
      <w:marRight w:val="0"/>
      <w:marTop w:val="0"/>
      <w:marBottom w:val="0"/>
      <w:divBdr>
        <w:top w:val="none" w:sz="0" w:space="0" w:color="auto"/>
        <w:left w:val="none" w:sz="0" w:space="0" w:color="auto"/>
        <w:bottom w:val="none" w:sz="0" w:space="0" w:color="auto"/>
        <w:right w:val="none" w:sz="0" w:space="0" w:color="auto"/>
      </w:divBdr>
    </w:div>
    <w:div w:id="1184855142">
      <w:bodyDiv w:val="1"/>
      <w:marLeft w:val="0"/>
      <w:marRight w:val="0"/>
      <w:marTop w:val="0"/>
      <w:marBottom w:val="0"/>
      <w:divBdr>
        <w:top w:val="none" w:sz="0" w:space="0" w:color="auto"/>
        <w:left w:val="none" w:sz="0" w:space="0" w:color="auto"/>
        <w:bottom w:val="none" w:sz="0" w:space="0" w:color="auto"/>
        <w:right w:val="none" w:sz="0" w:space="0" w:color="auto"/>
      </w:divBdr>
    </w:div>
    <w:div w:id="1184973921">
      <w:bodyDiv w:val="1"/>
      <w:marLeft w:val="0"/>
      <w:marRight w:val="0"/>
      <w:marTop w:val="0"/>
      <w:marBottom w:val="0"/>
      <w:divBdr>
        <w:top w:val="none" w:sz="0" w:space="0" w:color="auto"/>
        <w:left w:val="none" w:sz="0" w:space="0" w:color="auto"/>
        <w:bottom w:val="none" w:sz="0" w:space="0" w:color="auto"/>
        <w:right w:val="none" w:sz="0" w:space="0" w:color="auto"/>
      </w:divBdr>
    </w:div>
    <w:div w:id="1186673377">
      <w:bodyDiv w:val="1"/>
      <w:marLeft w:val="0"/>
      <w:marRight w:val="0"/>
      <w:marTop w:val="0"/>
      <w:marBottom w:val="0"/>
      <w:divBdr>
        <w:top w:val="none" w:sz="0" w:space="0" w:color="auto"/>
        <w:left w:val="none" w:sz="0" w:space="0" w:color="auto"/>
        <w:bottom w:val="none" w:sz="0" w:space="0" w:color="auto"/>
        <w:right w:val="none" w:sz="0" w:space="0" w:color="auto"/>
      </w:divBdr>
    </w:div>
    <w:div w:id="1187519836">
      <w:bodyDiv w:val="1"/>
      <w:marLeft w:val="0"/>
      <w:marRight w:val="0"/>
      <w:marTop w:val="0"/>
      <w:marBottom w:val="0"/>
      <w:divBdr>
        <w:top w:val="none" w:sz="0" w:space="0" w:color="auto"/>
        <w:left w:val="none" w:sz="0" w:space="0" w:color="auto"/>
        <w:bottom w:val="none" w:sz="0" w:space="0" w:color="auto"/>
        <w:right w:val="none" w:sz="0" w:space="0" w:color="auto"/>
      </w:divBdr>
    </w:div>
    <w:div w:id="1188719324">
      <w:bodyDiv w:val="1"/>
      <w:marLeft w:val="0"/>
      <w:marRight w:val="0"/>
      <w:marTop w:val="0"/>
      <w:marBottom w:val="0"/>
      <w:divBdr>
        <w:top w:val="none" w:sz="0" w:space="0" w:color="auto"/>
        <w:left w:val="none" w:sz="0" w:space="0" w:color="auto"/>
        <w:bottom w:val="none" w:sz="0" w:space="0" w:color="auto"/>
        <w:right w:val="none" w:sz="0" w:space="0" w:color="auto"/>
      </w:divBdr>
    </w:div>
    <w:div w:id="1189216926">
      <w:bodyDiv w:val="1"/>
      <w:marLeft w:val="0"/>
      <w:marRight w:val="0"/>
      <w:marTop w:val="0"/>
      <w:marBottom w:val="0"/>
      <w:divBdr>
        <w:top w:val="none" w:sz="0" w:space="0" w:color="auto"/>
        <w:left w:val="none" w:sz="0" w:space="0" w:color="auto"/>
        <w:bottom w:val="none" w:sz="0" w:space="0" w:color="auto"/>
        <w:right w:val="none" w:sz="0" w:space="0" w:color="auto"/>
      </w:divBdr>
    </w:div>
    <w:div w:id="1189949145">
      <w:bodyDiv w:val="1"/>
      <w:marLeft w:val="0"/>
      <w:marRight w:val="0"/>
      <w:marTop w:val="0"/>
      <w:marBottom w:val="0"/>
      <w:divBdr>
        <w:top w:val="none" w:sz="0" w:space="0" w:color="auto"/>
        <w:left w:val="none" w:sz="0" w:space="0" w:color="auto"/>
        <w:bottom w:val="none" w:sz="0" w:space="0" w:color="auto"/>
        <w:right w:val="none" w:sz="0" w:space="0" w:color="auto"/>
      </w:divBdr>
    </w:div>
    <w:div w:id="1190946082">
      <w:bodyDiv w:val="1"/>
      <w:marLeft w:val="0"/>
      <w:marRight w:val="0"/>
      <w:marTop w:val="0"/>
      <w:marBottom w:val="0"/>
      <w:divBdr>
        <w:top w:val="none" w:sz="0" w:space="0" w:color="auto"/>
        <w:left w:val="none" w:sz="0" w:space="0" w:color="auto"/>
        <w:bottom w:val="none" w:sz="0" w:space="0" w:color="auto"/>
        <w:right w:val="none" w:sz="0" w:space="0" w:color="auto"/>
      </w:divBdr>
    </w:div>
    <w:div w:id="1191719846">
      <w:bodyDiv w:val="1"/>
      <w:marLeft w:val="0"/>
      <w:marRight w:val="0"/>
      <w:marTop w:val="0"/>
      <w:marBottom w:val="0"/>
      <w:divBdr>
        <w:top w:val="none" w:sz="0" w:space="0" w:color="auto"/>
        <w:left w:val="none" w:sz="0" w:space="0" w:color="auto"/>
        <w:bottom w:val="none" w:sz="0" w:space="0" w:color="auto"/>
        <w:right w:val="none" w:sz="0" w:space="0" w:color="auto"/>
      </w:divBdr>
    </w:div>
    <w:div w:id="1192841750">
      <w:bodyDiv w:val="1"/>
      <w:marLeft w:val="0"/>
      <w:marRight w:val="0"/>
      <w:marTop w:val="0"/>
      <w:marBottom w:val="0"/>
      <w:divBdr>
        <w:top w:val="none" w:sz="0" w:space="0" w:color="auto"/>
        <w:left w:val="none" w:sz="0" w:space="0" w:color="auto"/>
        <w:bottom w:val="none" w:sz="0" w:space="0" w:color="auto"/>
        <w:right w:val="none" w:sz="0" w:space="0" w:color="auto"/>
      </w:divBdr>
    </w:div>
    <w:div w:id="1193493169">
      <w:bodyDiv w:val="1"/>
      <w:marLeft w:val="0"/>
      <w:marRight w:val="0"/>
      <w:marTop w:val="0"/>
      <w:marBottom w:val="0"/>
      <w:divBdr>
        <w:top w:val="none" w:sz="0" w:space="0" w:color="auto"/>
        <w:left w:val="none" w:sz="0" w:space="0" w:color="auto"/>
        <w:bottom w:val="none" w:sz="0" w:space="0" w:color="auto"/>
        <w:right w:val="none" w:sz="0" w:space="0" w:color="auto"/>
      </w:divBdr>
    </w:div>
    <w:div w:id="1194734845">
      <w:bodyDiv w:val="1"/>
      <w:marLeft w:val="0"/>
      <w:marRight w:val="0"/>
      <w:marTop w:val="0"/>
      <w:marBottom w:val="0"/>
      <w:divBdr>
        <w:top w:val="none" w:sz="0" w:space="0" w:color="auto"/>
        <w:left w:val="none" w:sz="0" w:space="0" w:color="auto"/>
        <w:bottom w:val="none" w:sz="0" w:space="0" w:color="auto"/>
        <w:right w:val="none" w:sz="0" w:space="0" w:color="auto"/>
      </w:divBdr>
    </w:div>
    <w:div w:id="1195079670">
      <w:bodyDiv w:val="1"/>
      <w:marLeft w:val="0"/>
      <w:marRight w:val="0"/>
      <w:marTop w:val="0"/>
      <w:marBottom w:val="0"/>
      <w:divBdr>
        <w:top w:val="none" w:sz="0" w:space="0" w:color="auto"/>
        <w:left w:val="none" w:sz="0" w:space="0" w:color="auto"/>
        <w:bottom w:val="none" w:sz="0" w:space="0" w:color="auto"/>
        <w:right w:val="none" w:sz="0" w:space="0" w:color="auto"/>
      </w:divBdr>
    </w:div>
    <w:div w:id="1201438087">
      <w:bodyDiv w:val="1"/>
      <w:marLeft w:val="0"/>
      <w:marRight w:val="0"/>
      <w:marTop w:val="0"/>
      <w:marBottom w:val="0"/>
      <w:divBdr>
        <w:top w:val="none" w:sz="0" w:space="0" w:color="auto"/>
        <w:left w:val="none" w:sz="0" w:space="0" w:color="auto"/>
        <w:bottom w:val="none" w:sz="0" w:space="0" w:color="auto"/>
        <w:right w:val="none" w:sz="0" w:space="0" w:color="auto"/>
      </w:divBdr>
    </w:div>
    <w:div w:id="1201822112">
      <w:bodyDiv w:val="1"/>
      <w:marLeft w:val="0"/>
      <w:marRight w:val="0"/>
      <w:marTop w:val="0"/>
      <w:marBottom w:val="0"/>
      <w:divBdr>
        <w:top w:val="none" w:sz="0" w:space="0" w:color="auto"/>
        <w:left w:val="none" w:sz="0" w:space="0" w:color="auto"/>
        <w:bottom w:val="none" w:sz="0" w:space="0" w:color="auto"/>
        <w:right w:val="none" w:sz="0" w:space="0" w:color="auto"/>
      </w:divBdr>
    </w:div>
    <w:div w:id="1202551083">
      <w:bodyDiv w:val="1"/>
      <w:marLeft w:val="0"/>
      <w:marRight w:val="0"/>
      <w:marTop w:val="0"/>
      <w:marBottom w:val="0"/>
      <w:divBdr>
        <w:top w:val="none" w:sz="0" w:space="0" w:color="auto"/>
        <w:left w:val="none" w:sz="0" w:space="0" w:color="auto"/>
        <w:bottom w:val="none" w:sz="0" w:space="0" w:color="auto"/>
        <w:right w:val="none" w:sz="0" w:space="0" w:color="auto"/>
      </w:divBdr>
    </w:div>
    <w:div w:id="1203135687">
      <w:bodyDiv w:val="1"/>
      <w:marLeft w:val="0"/>
      <w:marRight w:val="0"/>
      <w:marTop w:val="0"/>
      <w:marBottom w:val="0"/>
      <w:divBdr>
        <w:top w:val="none" w:sz="0" w:space="0" w:color="auto"/>
        <w:left w:val="none" w:sz="0" w:space="0" w:color="auto"/>
        <w:bottom w:val="none" w:sz="0" w:space="0" w:color="auto"/>
        <w:right w:val="none" w:sz="0" w:space="0" w:color="auto"/>
      </w:divBdr>
    </w:div>
    <w:div w:id="1203249731">
      <w:bodyDiv w:val="1"/>
      <w:marLeft w:val="0"/>
      <w:marRight w:val="0"/>
      <w:marTop w:val="0"/>
      <w:marBottom w:val="0"/>
      <w:divBdr>
        <w:top w:val="none" w:sz="0" w:space="0" w:color="auto"/>
        <w:left w:val="none" w:sz="0" w:space="0" w:color="auto"/>
        <w:bottom w:val="none" w:sz="0" w:space="0" w:color="auto"/>
        <w:right w:val="none" w:sz="0" w:space="0" w:color="auto"/>
      </w:divBdr>
    </w:div>
    <w:div w:id="1203909730">
      <w:bodyDiv w:val="1"/>
      <w:marLeft w:val="0"/>
      <w:marRight w:val="0"/>
      <w:marTop w:val="0"/>
      <w:marBottom w:val="0"/>
      <w:divBdr>
        <w:top w:val="none" w:sz="0" w:space="0" w:color="auto"/>
        <w:left w:val="none" w:sz="0" w:space="0" w:color="auto"/>
        <w:bottom w:val="none" w:sz="0" w:space="0" w:color="auto"/>
        <w:right w:val="none" w:sz="0" w:space="0" w:color="auto"/>
      </w:divBdr>
    </w:div>
    <w:div w:id="1204707793">
      <w:bodyDiv w:val="1"/>
      <w:marLeft w:val="0"/>
      <w:marRight w:val="0"/>
      <w:marTop w:val="0"/>
      <w:marBottom w:val="0"/>
      <w:divBdr>
        <w:top w:val="none" w:sz="0" w:space="0" w:color="auto"/>
        <w:left w:val="none" w:sz="0" w:space="0" w:color="auto"/>
        <w:bottom w:val="none" w:sz="0" w:space="0" w:color="auto"/>
        <w:right w:val="none" w:sz="0" w:space="0" w:color="auto"/>
      </w:divBdr>
    </w:div>
    <w:div w:id="1205019400">
      <w:bodyDiv w:val="1"/>
      <w:marLeft w:val="0"/>
      <w:marRight w:val="0"/>
      <w:marTop w:val="0"/>
      <w:marBottom w:val="0"/>
      <w:divBdr>
        <w:top w:val="none" w:sz="0" w:space="0" w:color="auto"/>
        <w:left w:val="none" w:sz="0" w:space="0" w:color="auto"/>
        <w:bottom w:val="none" w:sz="0" w:space="0" w:color="auto"/>
        <w:right w:val="none" w:sz="0" w:space="0" w:color="auto"/>
      </w:divBdr>
    </w:div>
    <w:div w:id="1205871665">
      <w:bodyDiv w:val="1"/>
      <w:marLeft w:val="0"/>
      <w:marRight w:val="0"/>
      <w:marTop w:val="0"/>
      <w:marBottom w:val="0"/>
      <w:divBdr>
        <w:top w:val="none" w:sz="0" w:space="0" w:color="auto"/>
        <w:left w:val="none" w:sz="0" w:space="0" w:color="auto"/>
        <w:bottom w:val="none" w:sz="0" w:space="0" w:color="auto"/>
        <w:right w:val="none" w:sz="0" w:space="0" w:color="auto"/>
      </w:divBdr>
    </w:div>
    <w:div w:id="1206411603">
      <w:bodyDiv w:val="1"/>
      <w:marLeft w:val="0"/>
      <w:marRight w:val="0"/>
      <w:marTop w:val="0"/>
      <w:marBottom w:val="0"/>
      <w:divBdr>
        <w:top w:val="none" w:sz="0" w:space="0" w:color="auto"/>
        <w:left w:val="none" w:sz="0" w:space="0" w:color="auto"/>
        <w:bottom w:val="none" w:sz="0" w:space="0" w:color="auto"/>
        <w:right w:val="none" w:sz="0" w:space="0" w:color="auto"/>
      </w:divBdr>
    </w:div>
    <w:div w:id="1207335434">
      <w:bodyDiv w:val="1"/>
      <w:marLeft w:val="0"/>
      <w:marRight w:val="0"/>
      <w:marTop w:val="0"/>
      <w:marBottom w:val="0"/>
      <w:divBdr>
        <w:top w:val="none" w:sz="0" w:space="0" w:color="auto"/>
        <w:left w:val="none" w:sz="0" w:space="0" w:color="auto"/>
        <w:bottom w:val="none" w:sz="0" w:space="0" w:color="auto"/>
        <w:right w:val="none" w:sz="0" w:space="0" w:color="auto"/>
      </w:divBdr>
    </w:div>
    <w:div w:id="1208376062">
      <w:bodyDiv w:val="1"/>
      <w:marLeft w:val="0"/>
      <w:marRight w:val="0"/>
      <w:marTop w:val="0"/>
      <w:marBottom w:val="0"/>
      <w:divBdr>
        <w:top w:val="none" w:sz="0" w:space="0" w:color="auto"/>
        <w:left w:val="none" w:sz="0" w:space="0" w:color="auto"/>
        <w:bottom w:val="none" w:sz="0" w:space="0" w:color="auto"/>
        <w:right w:val="none" w:sz="0" w:space="0" w:color="auto"/>
      </w:divBdr>
    </w:div>
    <w:div w:id="1208639914">
      <w:bodyDiv w:val="1"/>
      <w:marLeft w:val="0"/>
      <w:marRight w:val="0"/>
      <w:marTop w:val="0"/>
      <w:marBottom w:val="0"/>
      <w:divBdr>
        <w:top w:val="none" w:sz="0" w:space="0" w:color="auto"/>
        <w:left w:val="none" w:sz="0" w:space="0" w:color="auto"/>
        <w:bottom w:val="none" w:sz="0" w:space="0" w:color="auto"/>
        <w:right w:val="none" w:sz="0" w:space="0" w:color="auto"/>
      </w:divBdr>
    </w:div>
    <w:div w:id="1208956081">
      <w:bodyDiv w:val="1"/>
      <w:marLeft w:val="0"/>
      <w:marRight w:val="0"/>
      <w:marTop w:val="0"/>
      <w:marBottom w:val="0"/>
      <w:divBdr>
        <w:top w:val="none" w:sz="0" w:space="0" w:color="auto"/>
        <w:left w:val="none" w:sz="0" w:space="0" w:color="auto"/>
        <w:bottom w:val="none" w:sz="0" w:space="0" w:color="auto"/>
        <w:right w:val="none" w:sz="0" w:space="0" w:color="auto"/>
      </w:divBdr>
    </w:div>
    <w:div w:id="1209420000">
      <w:bodyDiv w:val="1"/>
      <w:marLeft w:val="0"/>
      <w:marRight w:val="0"/>
      <w:marTop w:val="0"/>
      <w:marBottom w:val="0"/>
      <w:divBdr>
        <w:top w:val="none" w:sz="0" w:space="0" w:color="auto"/>
        <w:left w:val="none" w:sz="0" w:space="0" w:color="auto"/>
        <w:bottom w:val="none" w:sz="0" w:space="0" w:color="auto"/>
        <w:right w:val="none" w:sz="0" w:space="0" w:color="auto"/>
      </w:divBdr>
    </w:div>
    <w:div w:id="1210806174">
      <w:bodyDiv w:val="1"/>
      <w:marLeft w:val="0"/>
      <w:marRight w:val="0"/>
      <w:marTop w:val="0"/>
      <w:marBottom w:val="0"/>
      <w:divBdr>
        <w:top w:val="none" w:sz="0" w:space="0" w:color="auto"/>
        <w:left w:val="none" w:sz="0" w:space="0" w:color="auto"/>
        <w:bottom w:val="none" w:sz="0" w:space="0" w:color="auto"/>
        <w:right w:val="none" w:sz="0" w:space="0" w:color="auto"/>
      </w:divBdr>
    </w:div>
    <w:div w:id="1212040325">
      <w:bodyDiv w:val="1"/>
      <w:marLeft w:val="0"/>
      <w:marRight w:val="0"/>
      <w:marTop w:val="0"/>
      <w:marBottom w:val="0"/>
      <w:divBdr>
        <w:top w:val="none" w:sz="0" w:space="0" w:color="auto"/>
        <w:left w:val="none" w:sz="0" w:space="0" w:color="auto"/>
        <w:bottom w:val="none" w:sz="0" w:space="0" w:color="auto"/>
        <w:right w:val="none" w:sz="0" w:space="0" w:color="auto"/>
      </w:divBdr>
    </w:div>
    <w:div w:id="1212765755">
      <w:bodyDiv w:val="1"/>
      <w:marLeft w:val="0"/>
      <w:marRight w:val="0"/>
      <w:marTop w:val="0"/>
      <w:marBottom w:val="0"/>
      <w:divBdr>
        <w:top w:val="none" w:sz="0" w:space="0" w:color="auto"/>
        <w:left w:val="none" w:sz="0" w:space="0" w:color="auto"/>
        <w:bottom w:val="none" w:sz="0" w:space="0" w:color="auto"/>
        <w:right w:val="none" w:sz="0" w:space="0" w:color="auto"/>
      </w:divBdr>
    </w:div>
    <w:div w:id="1218206951">
      <w:bodyDiv w:val="1"/>
      <w:marLeft w:val="0"/>
      <w:marRight w:val="0"/>
      <w:marTop w:val="0"/>
      <w:marBottom w:val="0"/>
      <w:divBdr>
        <w:top w:val="none" w:sz="0" w:space="0" w:color="auto"/>
        <w:left w:val="none" w:sz="0" w:space="0" w:color="auto"/>
        <w:bottom w:val="none" w:sz="0" w:space="0" w:color="auto"/>
        <w:right w:val="none" w:sz="0" w:space="0" w:color="auto"/>
      </w:divBdr>
    </w:div>
    <w:div w:id="1219633817">
      <w:bodyDiv w:val="1"/>
      <w:marLeft w:val="0"/>
      <w:marRight w:val="0"/>
      <w:marTop w:val="0"/>
      <w:marBottom w:val="0"/>
      <w:divBdr>
        <w:top w:val="none" w:sz="0" w:space="0" w:color="auto"/>
        <w:left w:val="none" w:sz="0" w:space="0" w:color="auto"/>
        <w:bottom w:val="none" w:sz="0" w:space="0" w:color="auto"/>
        <w:right w:val="none" w:sz="0" w:space="0" w:color="auto"/>
      </w:divBdr>
    </w:div>
    <w:div w:id="1221986054">
      <w:bodyDiv w:val="1"/>
      <w:marLeft w:val="0"/>
      <w:marRight w:val="0"/>
      <w:marTop w:val="0"/>
      <w:marBottom w:val="0"/>
      <w:divBdr>
        <w:top w:val="none" w:sz="0" w:space="0" w:color="auto"/>
        <w:left w:val="none" w:sz="0" w:space="0" w:color="auto"/>
        <w:bottom w:val="none" w:sz="0" w:space="0" w:color="auto"/>
        <w:right w:val="none" w:sz="0" w:space="0" w:color="auto"/>
      </w:divBdr>
    </w:div>
    <w:div w:id="1222446899">
      <w:bodyDiv w:val="1"/>
      <w:marLeft w:val="0"/>
      <w:marRight w:val="0"/>
      <w:marTop w:val="0"/>
      <w:marBottom w:val="0"/>
      <w:divBdr>
        <w:top w:val="none" w:sz="0" w:space="0" w:color="auto"/>
        <w:left w:val="none" w:sz="0" w:space="0" w:color="auto"/>
        <w:bottom w:val="none" w:sz="0" w:space="0" w:color="auto"/>
        <w:right w:val="none" w:sz="0" w:space="0" w:color="auto"/>
      </w:divBdr>
    </w:div>
    <w:div w:id="1222985118">
      <w:bodyDiv w:val="1"/>
      <w:marLeft w:val="0"/>
      <w:marRight w:val="0"/>
      <w:marTop w:val="0"/>
      <w:marBottom w:val="0"/>
      <w:divBdr>
        <w:top w:val="none" w:sz="0" w:space="0" w:color="auto"/>
        <w:left w:val="none" w:sz="0" w:space="0" w:color="auto"/>
        <w:bottom w:val="none" w:sz="0" w:space="0" w:color="auto"/>
        <w:right w:val="none" w:sz="0" w:space="0" w:color="auto"/>
      </w:divBdr>
    </w:div>
    <w:div w:id="1225987160">
      <w:bodyDiv w:val="1"/>
      <w:marLeft w:val="0"/>
      <w:marRight w:val="0"/>
      <w:marTop w:val="0"/>
      <w:marBottom w:val="0"/>
      <w:divBdr>
        <w:top w:val="none" w:sz="0" w:space="0" w:color="auto"/>
        <w:left w:val="none" w:sz="0" w:space="0" w:color="auto"/>
        <w:bottom w:val="none" w:sz="0" w:space="0" w:color="auto"/>
        <w:right w:val="none" w:sz="0" w:space="0" w:color="auto"/>
      </w:divBdr>
    </w:div>
    <w:div w:id="1226062343">
      <w:bodyDiv w:val="1"/>
      <w:marLeft w:val="0"/>
      <w:marRight w:val="0"/>
      <w:marTop w:val="0"/>
      <w:marBottom w:val="0"/>
      <w:divBdr>
        <w:top w:val="none" w:sz="0" w:space="0" w:color="auto"/>
        <w:left w:val="none" w:sz="0" w:space="0" w:color="auto"/>
        <w:bottom w:val="none" w:sz="0" w:space="0" w:color="auto"/>
        <w:right w:val="none" w:sz="0" w:space="0" w:color="auto"/>
      </w:divBdr>
    </w:div>
    <w:div w:id="1226068981">
      <w:bodyDiv w:val="1"/>
      <w:marLeft w:val="0"/>
      <w:marRight w:val="0"/>
      <w:marTop w:val="0"/>
      <w:marBottom w:val="0"/>
      <w:divBdr>
        <w:top w:val="none" w:sz="0" w:space="0" w:color="auto"/>
        <w:left w:val="none" w:sz="0" w:space="0" w:color="auto"/>
        <w:bottom w:val="none" w:sz="0" w:space="0" w:color="auto"/>
        <w:right w:val="none" w:sz="0" w:space="0" w:color="auto"/>
      </w:divBdr>
    </w:div>
    <w:div w:id="1226185958">
      <w:bodyDiv w:val="1"/>
      <w:marLeft w:val="0"/>
      <w:marRight w:val="0"/>
      <w:marTop w:val="0"/>
      <w:marBottom w:val="0"/>
      <w:divBdr>
        <w:top w:val="none" w:sz="0" w:space="0" w:color="auto"/>
        <w:left w:val="none" w:sz="0" w:space="0" w:color="auto"/>
        <w:bottom w:val="none" w:sz="0" w:space="0" w:color="auto"/>
        <w:right w:val="none" w:sz="0" w:space="0" w:color="auto"/>
      </w:divBdr>
    </w:div>
    <w:div w:id="1226263203">
      <w:bodyDiv w:val="1"/>
      <w:marLeft w:val="0"/>
      <w:marRight w:val="0"/>
      <w:marTop w:val="0"/>
      <w:marBottom w:val="0"/>
      <w:divBdr>
        <w:top w:val="none" w:sz="0" w:space="0" w:color="auto"/>
        <w:left w:val="none" w:sz="0" w:space="0" w:color="auto"/>
        <w:bottom w:val="none" w:sz="0" w:space="0" w:color="auto"/>
        <w:right w:val="none" w:sz="0" w:space="0" w:color="auto"/>
      </w:divBdr>
    </w:div>
    <w:div w:id="1226528063">
      <w:bodyDiv w:val="1"/>
      <w:marLeft w:val="0"/>
      <w:marRight w:val="0"/>
      <w:marTop w:val="0"/>
      <w:marBottom w:val="0"/>
      <w:divBdr>
        <w:top w:val="none" w:sz="0" w:space="0" w:color="auto"/>
        <w:left w:val="none" w:sz="0" w:space="0" w:color="auto"/>
        <w:bottom w:val="none" w:sz="0" w:space="0" w:color="auto"/>
        <w:right w:val="none" w:sz="0" w:space="0" w:color="auto"/>
      </w:divBdr>
    </w:div>
    <w:div w:id="1226793935">
      <w:bodyDiv w:val="1"/>
      <w:marLeft w:val="0"/>
      <w:marRight w:val="0"/>
      <w:marTop w:val="0"/>
      <w:marBottom w:val="0"/>
      <w:divBdr>
        <w:top w:val="none" w:sz="0" w:space="0" w:color="auto"/>
        <w:left w:val="none" w:sz="0" w:space="0" w:color="auto"/>
        <w:bottom w:val="none" w:sz="0" w:space="0" w:color="auto"/>
        <w:right w:val="none" w:sz="0" w:space="0" w:color="auto"/>
      </w:divBdr>
    </w:div>
    <w:div w:id="1231963272">
      <w:bodyDiv w:val="1"/>
      <w:marLeft w:val="0"/>
      <w:marRight w:val="0"/>
      <w:marTop w:val="0"/>
      <w:marBottom w:val="0"/>
      <w:divBdr>
        <w:top w:val="none" w:sz="0" w:space="0" w:color="auto"/>
        <w:left w:val="none" w:sz="0" w:space="0" w:color="auto"/>
        <w:bottom w:val="none" w:sz="0" w:space="0" w:color="auto"/>
        <w:right w:val="none" w:sz="0" w:space="0" w:color="auto"/>
      </w:divBdr>
    </w:div>
    <w:div w:id="1232423428">
      <w:bodyDiv w:val="1"/>
      <w:marLeft w:val="0"/>
      <w:marRight w:val="0"/>
      <w:marTop w:val="0"/>
      <w:marBottom w:val="0"/>
      <w:divBdr>
        <w:top w:val="none" w:sz="0" w:space="0" w:color="auto"/>
        <w:left w:val="none" w:sz="0" w:space="0" w:color="auto"/>
        <w:bottom w:val="none" w:sz="0" w:space="0" w:color="auto"/>
        <w:right w:val="none" w:sz="0" w:space="0" w:color="auto"/>
      </w:divBdr>
    </w:div>
    <w:div w:id="1234505709">
      <w:bodyDiv w:val="1"/>
      <w:marLeft w:val="0"/>
      <w:marRight w:val="0"/>
      <w:marTop w:val="0"/>
      <w:marBottom w:val="0"/>
      <w:divBdr>
        <w:top w:val="none" w:sz="0" w:space="0" w:color="auto"/>
        <w:left w:val="none" w:sz="0" w:space="0" w:color="auto"/>
        <w:bottom w:val="none" w:sz="0" w:space="0" w:color="auto"/>
        <w:right w:val="none" w:sz="0" w:space="0" w:color="auto"/>
      </w:divBdr>
    </w:div>
    <w:div w:id="1235579361">
      <w:bodyDiv w:val="1"/>
      <w:marLeft w:val="0"/>
      <w:marRight w:val="0"/>
      <w:marTop w:val="0"/>
      <w:marBottom w:val="0"/>
      <w:divBdr>
        <w:top w:val="none" w:sz="0" w:space="0" w:color="auto"/>
        <w:left w:val="none" w:sz="0" w:space="0" w:color="auto"/>
        <w:bottom w:val="none" w:sz="0" w:space="0" w:color="auto"/>
        <w:right w:val="none" w:sz="0" w:space="0" w:color="auto"/>
      </w:divBdr>
    </w:div>
    <w:div w:id="1239166713">
      <w:bodyDiv w:val="1"/>
      <w:marLeft w:val="0"/>
      <w:marRight w:val="0"/>
      <w:marTop w:val="0"/>
      <w:marBottom w:val="0"/>
      <w:divBdr>
        <w:top w:val="none" w:sz="0" w:space="0" w:color="auto"/>
        <w:left w:val="none" w:sz="0" w:space="0" w:color="auto"/>
        <w:bottom w:val="none" w:sz="0" w:space="0" w:color="auto"/>
        <w:right w:val="none" w:sz="0" w:space="0" w:color="auto"/>
      </w:divBdr>
    </w:div>
    <w:div w:id="1239169172">
      <w:bodyDiv w:val="1"/>
      <w:marLeft w:val="0"/>
      <w:marRight w:val="0"/>
      <w:marTop w:val="0"/>
      <w:marBottom w:val="0"/>
      <w:divBdr>
        <w:top w:val="none" w:sz="0" w:space="0" w:color="auto"/>
        <w:left w:val="none" w:sz="0" w:space="0" w:color="auto"/>
        <w:bottom w:val="none" w:sz="0" w:space="0" w:color="auto"/>
        <w:right w:val="none" w:sz="0" w:space="0" w:color="auto"/>
      </w:divBdr>
    </w:div>
    <w:div w:id="1239829745">
      <w:bodyDiv w:val="1"/>
      <w:marLeft w:val="0"/>
      <w:marRight w:val="0"/>
      <w:marTop w:val="0"/>
      <w:marBottom w:val="0"/>
      <w:divBdr>
        <w:top w:val="none" w:sz="0" w:space="0" w:color="auto"/>
        <w:left w:val="none" w:sz="0" w:space="0" w:color="auto"/>
        <w:bottom w:val="none" w:sz="0" w:space="0" w:color="auto"/>
        <w:right w:val="none" w:sz="0" w:space="0" w:color="auto"/>
      </w:divBdr>
    </w:div>
    <w:div w:id="1239904937">
      <w:bodyDiv w:val="1"/>
      <w:marLeft w:val="0"/>
      <w:marRight w:val="0"/>
      <w:marTop w:val="0"/>
      <w:marBottom w:val="0"/>
      <w:divBdr>
        <w:top w:val="none" w:sz="0" w:space="0" w:color="auto"/>
        <w:left w:val="none" w:sz="0" w:space="0" w:color="auto"/>
        <w:bottom w:val="none" w:sz="0" w:space="0" w:color="auto"/>
        <w:right w:val="none" w:sz="0" w:space="0" w:color="auto"/>
      </w:divBdr>
    </w:div>
    <w:div w:id="1240753513">
      <w:bodyDiv w:val="1"/>
      <w:marLeft w:val="0"/>
      <w:marRight w:val="0"/>
      <w:marTop w:val="0"/>
      <w:marBottom w:val="0"/>
      <w:divBdr>
        <w:top w:val="none" w:sz="0" w:space="0" w:color="auto"/>
        <w:left w:val="none" w:sz="0" w:space="0" w:color="auto"/>
        <w:bottom w:val="none" w:sz="0" w:space="0" w:color="auto"/>
        <w:right w:val="none" w:sz="0" w:space="0" w:color="auto"/>
      </w:divBdr>
    </w:div>
    <w:div w:id="1241021189">
      <w:bodyDiv w:val="1"/>
      <w:marLeft w:val="0"/>
      <w:marRight w:val="0"/>
      <w:marTop w:val="0"/>
      <w:marBottom w:val="0"/>
      <w:divBdr>
        <w:top w:val="none" w:sz="0" w:space="0" w:color="auto"/>
        <w:left w:val="none" w:sz="0" w:space="0" w:color="auto"/>
        <w:bottom w:val="none" w:sz="0" w:space="0" w:color="auto"/>
        <w:right w:val="none" w:sz="0" w:space="0" w:color="auto"/>
      </w:divBdr>
    </w:div>
    <w:div w:id="1242057233">
      <w:bodyDiv w:val="1"/>
      <w:marLeft w:val="0"/>
      <w:marRight w:val="0"/>
      <w:marTop w:val="0"/>
      <w:marBottom w:val="0"/>
      <w:divBdr>
        <w:top w:val="none" w:sz="0" w:space="0" w:color="auto"/>
        <w:left w:val="none" w:sz="0" w:space="0" w:color="auto"/>
        <w:bottom w:val="none" w:sz="0" w:space="0" w:color="auto"/>
        <w:right w:val="none" w:sz="0" w:space="0" w:color="auto"/>
      </w:divBdr>
    </w:div>
    <w:div w:id="1243023209">
      <w:bodyDiv w:val="1"/>
      <w:marLeft w:val="0"/>
      <w:marRight w:val="0"/>
      <w:marTop w:val="0"/>
      <w:marBottom w:val="0"/>
      <w:divBdr>
        <w:top w:val="none" w:sz="0" w:space="0" w:color="auto"/>
        <w:left w:val="none" w:sz="0" w:space="0" w:color="auto"/>
        <w:bottom w:val="none" w:sz="0" w:space="0" w:color="auto"/>
        <w:right w:val="none" w:sz="0" w:space="0" w:color="auto"/>
      </w:divBdr>
    </w:div>
    <w:div w:id="1243954831">
      <w:bodyDiv w:val="1"/>
      <w:marLeft w:val="0"/>
      <w:marRight w:val="0"/>
      <w:marTop w:val="0"/>
      <w:marBottom w:val="0"/>
      <w:divBdr>
        <w:top w:val="none" w:sz="0" w:space="0" w:color="auto"/>
        <w:left w:val="none" w:sz="0" w:space="0" w:color="auto"/>
        <w:bottom w:val="none" w:sz="0" w:space="0" w:color="auto"/>
        <w:right w:val="none" w:sz="0" w:space="0" w:color="auto"/>
      </w:divBdr>
    </w:div>
    <w:div w:id="1244992035">
      <w:bodyDiv w:val="1"/>
      <w:marLeft w:val="0"/>
      <w:marRight w:val="0"/>
      <w:marTop w:val="0"/>
      <w:marBottom w:val="0"/>
      <w:divBdr>
        <w:top w:val="none" w:sz="0" w:space="0" w:color="auto"/>
        <w:left w:val="none" w:sz="0" w:space="0" w:color="auto"/>
        <w:bottom w:val="none" w:sz="0" w:space="0" w:color="auto"/>
        <w:right w:val="none" w:sz="0" w:space="0" w:color="auto"/>
      </w:divBdr>
    </w:div>
    <w:div w:id="1246379081">
      <w:bodyDiv w:val="1"/>
      <w:marLeft w:val="0"/>
      <w:marRight w:val="0"/>
      <w:marTop w:val="0"/>
      <w:marBottom w:val="0"/>
      <w:divBdr>
        <w:top w:val="none" w:sz="0" w:space="0" w:color="auto"/>
        <w:left w:val="none" w:sz="0" w:space="0" w:color="auto"/>
        <w:bottom w:val="none" w:sz="0" w:space="0" w:color="auto"/>
        <w:right w:val="none" w:sz="0" w:space="0" w:color="auto"/>
      </w:divBdr>
    </w:div>
    <w:div w:id="1247224740">
      <w:bodyDiv w:val="1"/>
      <w:marLeft w:val="0"/>
      <w:marRight w:val="0"/>
      <w:marTop w:val="0"/>
      <w:marBottom w:val="0"/>
      <w:divBdr>
        <w:top w:val="none" w:sz="0" w:space="0" w:color="auto"/>
        <w:left w:val="none" w:sz="0" w:space="0" w:color="auto"/>
        <w:bottom w:val="none" w:sz="0" w:space="0" w:color="auto"/>
        <w:right w:val="none" w:sz="0" w:space="0" w:color="auto"/>
      </w:divBdr>
    </w:div>
    <w:div w:id="1247806446">
      <w:bodyDiv w:val="1"/>
      <w:marLeft w:val="0"/>
      <w:marRight w:val="0"/>
      <w:marTop w:val="0"/>
      <w:marBottom w:val="0"/>
      <w:divBdr>
        <w:top w:val="none" w:sz="0" w:space="0" w:color="auto"/>
        <w:left w:val="none" w:sz="0" w:space="0" w:color="auto"/>
        <w:bottom w:val="none" w:sz="0" w:space="0" w:color="auto"/>
        <w:right w:val="none" w:sz="0" w:space="0" w:color="auto"/>
      </w:divBdr>
    </w:div>
    <w:div w:id="1249189741">
      <w:bodyDiv w:val="1"/>
      <w:marLeft w:val="0"/>
      <w:marRight w:val="0"/>
      <w:marTop w:val="0"/>
      <w:marBottom w:val="0"/>
      <w:divBdr>
        <w:top w:val="none" w:sz="0" w:space="0" w:color="auto"/>
        <w:left w:val="none" w:sz="0" w:space="0" w:color="auto"/>
        <w:bottom w:val="none" w:sz="0" w:space="0" w:color="auto"/>
        <w:right w:val="none" w:sz="0" w:space="0" w:color="auto"/>
      </w:divBdr>
    </w:div>
    <w:div w:id="1249193089">
      <w:bodyDiv w:val="1"/>
      <w:marLeft w:val="0"/>
      <w:marRight w:val="0"/>
      <w:marTop w:val="0"/>
      <w:marBottom w:val="0"/>
      <w:divBdr>
        <w:top w:val="none" w:sz="0" w:space="0" w:color="auto"/>
        <w:left w:val="none" w:sz="0" w:space="0" w:color="auto"/>
        <w:bottom w:val="none" w:sz="0" w:space="0" w:color="auto"/>
        <w:right w:val="none" w:sz="0" w:space="0" w:color="auto"/>
      </w:divBdr>
    </w:div>
    <w:div w:id="1249778406">
      <w:bodyDiv w:val="1"/>
      <w:marLeft w:val="0"/>
      <w:marRight w:val="0"/>
      <w:marTop w:val="0"/>
      <w:marBottom w:val="0"/>
      <w:divBdr>
        <w:top w:val="none" w:sz="0" w:space="0" w:color="auto"/>
        <w:left w:val="none" w:sz="0" w:space="0" w:color="auto"/>
        <w:bottom w:val="none" w:sz="0" w:space="0" w:color="auto"/>
        <w:right w:val="none" w:sz="0" w:space="0" w:color="auto"/>
      </w:divBdr>
    </w:div>
    <w:div w:id="1250315220">
      <w:bodyDiv w:val="1"/>
      <w:marLeft w:val="0"/>
      <w:marRight w:val="0"/>
      <w:marTop w:val="0"/>
      <w:marBottom w:val="0"/>
      <w:divBdr>
        <w:top w:val="none" w:sz="0" w:space="0" w:color="auto"/>
        <w:left w:val="none" w:sz="0" w:space="0" w:color="auto"/>
        <w:bottom w:val="none" w:sz="0" w:space="0" w:color="auto"/>
        <w:right w:val="none" w:sz="0" w:space="0" w:color="auto"/>
      </w:divBdr>
    </w:div>
    <w:div w:id="1250888213">
      <w:bodyDiv w:val="1"/>
      <w:marLeft w:val="0"/>
      <w:marRight w:val="0"/>
      <w:marTop w:val="0"/>
      <w:marBottom w:val="0"/>
      <w:divBdr>
        <w:top w:val="none" w:sz="0" w:space="0" w:color="auto"/>
        <w:left w:val="none" w:sz="0" w:space="0" w:color="auto"/>
        <w:bottom w:val="none" w:sz="0" w:space="0" w:color="auto"/>
        <w:right w:val="none" w:sz="0" w:space="0" w:color="auto"/>
      </w:divBdr>
    </w:div>
    <w:div w:id="1251354699">
      <w:bodyDiv w:val="1"/>
      <w:marLeft w:val="0"/>
      <w:marRight w:val="0"/>
      <w:marTop w:val="0"/>
      <w:marBottom w:val="0"/>
      <w:divBdr>
        <w:top w:val="none" w:sz="0" w:space="0" w:color="auto"/>
        <w:left w:val="none" w:sz="0" w:space="0" w:color="auto"/>
        <w:bottom w:val="none" w:sz="0" w:space="0" w:color="auto"/>
        <w:right w:val="none" w:sz="0" w:space="0" w:color="auto"/>
      </w:divBdr>
      <w:divsChild>
        <w:div w:id="380786001">
          <w:marLeft w:val="0"/>
          <w:marRight w:val="0"/>
          <w:marTop w:val="0"/>
          <w:marBottom w:val="0"/>
          <w:divBdr>
            <w:top w:val="none" w:sz="0" w:space="0" w:color="auto"/>
            <w:left w:val="none" w:sz="0" w:space="0" w:color="auto"/>
            <w:bottom w:val="none" w:sz="0" w:space="0" w:color="auto"/>
            <w:right w:val="none" w:sz="0" w:space="0" w:color="auto"/>
          </w:divBdr>
          <w:divsChild>
            <w:div w:id="2008242937">
              <w:marLeft w:val="0"/>
              <w:marRight w:val="0"/>
              <w:marTop w:val="0"/>
              <w:marBottom w:val="0"/>
              <w:divBdr>
                <w:top w:val="none" w:sz="0" w:space="0" w:color="auto"/>
                <w:left w:val="none" w:sz="0" w:space="0" w:color="auto"/>
                <w:bottom w:val="none" w:sz="0" w:space="0" w:color="auto"/>
                <w:right w:val="none" w:sz="0" w:space="0" w:color="auto"/>
              </w:divBdr>
            </w:div>
          </w:divsChild>
        </w:div>
        <w:div w:id="699475696">
          <w:marLeft w:val="0"/>
          <w:marRight w:val="0"/>
          <w:marTop w:val="0"/>
          <w:marBottom w:val="0"/>
          <w:divBdr>
            <w:top w:val="none" w:sz="0" w:space="0" w:color="auto"/>
            <w:left w:val="none" w:sz="0" w:space="0" w:color="auto"/>
            <w:bottom w:val="none" w:sz="0" w:space="0" w:color="auto"/>
            <w:right w:val="none" w:sz="0" w:space="0" w:color="auto"/>
          </w:divBdr>
          <w:divsChild>
            <w:div w:id="879903056">
              <w:marLeft w:val="0"/>
              <w:marRight w:val="0"/>
              <w:marTop w:val="0"/>
              <w:marBottom w:val="0"/>
              <w:divBdr>
                <w:top w:val="none" w:sz="0" w:space="0" w:color="auto"/>
                <w:left w:val="none" w:sz="0" w:space="0" w:color="auto"/>
                <w:bottom w:val="none" w:sz="0" w:space="0" w:color="auto"/>
                <w:right w:val="none" w:sz="0" w:space="0" w:color="auto"/>
              </w:divBdr>
            </w:div>
          </w:divsChild>
        </w:div>
        <w:div w:id="449936813">
          <w:marLeft w:val="0"/>
          <w:marRight w:val="0"/>
          <w:marTop w:val="0"/>
          <w:marBottom w:val="0"/>
          <w:divBdr>
            <w:top w:val="none" w:sz="0" w:space="0" w:color="auto"/>
            <w:left w:val="none" w:sz="0" w:space="0" w:color="auto"/>
            <w:bottom w:val="none" w:sz="0" w:space="0" w:color="auto"/>
            <w:right w:val="none" w:sz="0" w:space="0" w:color="auto"/>
          </w:divBdr>
          <w:divsChild>
            <w:div w:id="1586956936">
              <w:marLeft w:val="0"/>
              <w:marRight w:val="0"/>
              <w:marTop w:val="0"/>
              <w:marBottom w:val="0"/>
              <w:divBdr>
                <w:top w:val="none" w:sz="0" w:space="0" w:color="auto"/>
                <w:left w:val="none" w:sz="0" w:space="0" w:color="auto"/>
                <w:bottom w:val="none" w:sz="0" w:space="0" w:color="auto"/>
                <w:right w:val="none" w:sz="0" w:space="0" w:color="auto"/>
              </w:divBdr>
            </w:div>
          </w:divsChild>
        </w:div>
        <w:div w:id="1938437259">
          <w:marLeft w:val="0"/>
          <w:marRight w:val="0"/>
          <w:marTop w:val="0"/>
          <w:marBottom w:val="0"/>
          <w:divBdr>
            <w:top w:val="none" w:sz="0" w:space="0" w:color="auto"/>
            <w:left w:val="none" w:sz="0" w:space="0" w:color="auto"/>
            <w:bottom w:val="none" w:sz="0" w:space="0" w:color="auto"/>
            <w:right w:val="none" w:sz="0" w:space="0" w:color="auto"/>
          </w:divBdr>
          <w:divsChild>
            <w:div w:id="2125269052">
              <w:marLeft w:val="0"/>
              <w:marRight w:val="0"/>
              <w:marTop w:val="0"/>
              <w:marBottom w:val="0"/>
              <w:divBdr>
                <w:top w:val="none" w:sz="0" w:space="0" w:color="auto"/>
                <w:left w:val="none" w:sz="0" w:space="0" w:color="auto"/>
                <w:bottom w:val="none" w:sz="0" w:space="0" w:color="auto"/>
                <w:right w:val="none" w:sz="0" w:space="0" w:color="auto"/>
              </w:divBdr>
            </w:div>
          </w:divsChild>
        </w:div>
        <w:div w:id="1092118395">
          <w:marLeft w:val="0"/>
          <w:marRight w:val="0"/>
          <w:marTop w:val="0"/>
          <w:marBottom w:val="0"/>
          <w:divBdr>
            <w:top w:val="none" w:sz="0" w:space="0" w:color="auto"/>
            <w:left w:val="none" w:sz="0" w:space="0" w:color="auto"/>
            <w:bottom w:val="none" w:sz="0" w:space="0" w:color="auto"/>
            <w:right w:val="none" w:sz="0" w:space="0" w:color="auto"/>
          </w:divBdr>
          <w:divsChild>
            <w:div w:id="1204101981">
              <w:marLeft w:val="0"/>
              <w:marRight w:val="0"/>
              <w:marTop w:val="0"/>
              <w:marBottom w:val="0"/>
              <w:divBdr>
                <w:top w:val="none" w:sz="0" w:space="0" w:color="auto"/>
                <w:left w:val="none" w:sz="0" w:space="0" w:color="auto"/>
                <w:bottom w:val="none" w:sz="0" w:space="0" w:color="auto"/>
                <w:right w:val="none" w:sz="0" w:space="0" w:color="auto"/>
              </w:divBdr>
            </w:div>
          </w:divsChild>
        </w:div>
        <w:div w:id="221714656">
          <w:marLeft w:val="0"/>
          <w:marRight w:val="0"/>
          <w:marTop w:val="0"/>
          <w:marBottom w:val="0"/>
          <w:divBdr>
            <w:top w:val="none" w:sz="0" w:space="0" w:color="auto"/>
            <w:left w:val="none" w:sz="0" w:space="0" w:color="auto"/>
            <w:bottom w:val="none" w:sz="0" w:space="0" w:color="auto"/>
            <w:right w:val="none" w:sz="0" w:space="0" w:color="auto"/>
          </w:divBdr>
          <w:divsChild>
            <w:div w:id="2138718850">
              <w:marLeft w:val="0"/>
              <w:marRight w:val="0"/>
              <w:marTop w:val="0"/>
              <w:marBottom w:val="0"/>
              <w:divBdr>
                <w:top w:val="none" w:sz="0" w:space="0" w:color="auto"/>
                <w:left w:val="none" w:sz="0" w:space="0" w:color="auto"/>
                <w:bottom w:val="none" w:sz="0" w:space="0" w:color="auto"/>
                <w:right w:val="none" w:sz="0" w:space="0" w:color="auto"/>
              </w:divBdr>
            </w:div>
          </w:divsChild>
        </w:div>
        <w:div w:id="808939971">
          <w:marLeft w:val="0"/>
          <w:marRight w:val="0"/>
          <w:marTop w:val="0"/>
          <w:marBottom w:val="0"/>
          <w:divBdr>
            <w:top w:val="none" w:sz="0" w:space="0" w:color="auto"/>
            <w:left w:val="none" w:sz="0" w:space="0" w:color="auto"/>
            <w:bottom w:val="none" w:sz="0" w:space="0" w:color="auto"/>
            <w:right w:val="none" w:sz="0" w:space="0" w:color="auto"/>
          </w:divBdr>
          <w:divsChild>
            <w:div w:id="1353608094">
              <w:marLeft w:val="0"/>
              <w:marRight w:val="0"/>
              <w:marTop w:val="0"/>
              <w:marBottom w:val="0"/>
              <w:divBdr>
                <w:top w:val="none" w:sz="0" w:space="0" w:color="auto"/>
                <w:left w:val="none" w:sz="0" w:space="0" w:color="auto"/>
                <w:bottom w:val="none" w:sz="0" w:space="0" w:color="auto"/>
                <w:right w:val="none" w:sz="0" w:space="0" w:color="auto"/>
              </w:divBdr>
            </w:div>
          </w:divsChild>
        </w:div>
        <w:div w:id="484398503">
          <w:marLeft w:val="0"/>
          <w:marRight w:val="0"/>
          <w:marTop w:val="0"/>
          <w:marBottom w:val="0"/>
          <w:divBdr>
            <w:top w:val="none" w:sz="0" w:space="0" w:color="auto"/>
            <w:left w:val="none" w:sz="0" w:space="0" w:color="auto"/>
            <w:bottom w:val="none" w:sz="0" w:space="0" w:color="auto"/>
            <w:right w:val="none" w:sz="0" w:space="0" w:color="auto"/>
          </w:divBdr>
          <w:divsChild>
            <w:div w:id="1720205410">
              <w:marLeft w:val="0"/>
              <w:marRight w:val="0"/>
              <w:marTop w:val="0"/>
              <w:marBottom w:val="0"/>
              <w:divBdr>
                <w:top w:val="none" w:sz="0" w:space="0" w:color="auto"/>
                <w:left w:val="none" w:sz="0" w:space="0" w:color="auto"/>
                <w:bottom w:val="none" w:sz="0" w:space="0" w:color="auto"/>
                <w:right w:val="none" w:sz="0" w:space="0" w:color="auto"/>
              </w:divBdr>
            </w:div>
          </w:divsChild>
        </w:div>
        <w:div w:id="282272234">
          <w:marLeft w:val="0"/>
          <w:marRight w:val="0"/>
          <w:marTop w:val="0"/>
          <w:marBottom w:val="0"/>
          <w:divBdr>
            <w:top w:val="none" w:sz="0" w:space="0" w:color="auto"/>
            <w:left w:val="none" w:sz="0" w:space="0" w:color="auto"/>
            <w:bottom w:val="none" w:sz="0" w:space="0" w:color="auto"/>
            <w:right w:val="none" w:sz="0" w:space="0" w:color="auto"/>
          </w:divBdr>
          <w:divsChild>
            <w:div w:id="106462981">
              <w:marLeft w:val="0"/>
              <w:marRight w:val="0"/>
              <w:marTop w:val="0"/>
              <w:marBottom w:val="0"/>
              <w:divBdr>
                <w:top w:val="none" w:sz="0" w:space="0" w:color="auto"/>
                <w:left w:val="none" w:sz="0" w:space="0" w:color="auto"/>
                <w:bottom w:val="none" w:sz="0" w:space="0" w:color="auto"/>
                <w:right w:val="none" w:sz="0" w:space="0" w:color="auto"/>
              </w:divBdr>
            </w:div>
          </w:divsChild>
        </w:div>
        <w:div w:id="1334796675">
          <w:marLeft w:val="0"/>
          <w:marRight w:val="0"/>
          <w:marTop w:val="0"/>
          <w:marBottom w:val="0"/>
          <w:divBdr>
            <w:top w:val="none" w:sz="0" w:space="0" w:color="auto"/>
            <w:left w:val="none" w:sz="0" w:space="0" w:color="auto"/>
            <w:bottom w:val="none" w:sz="0" w:space="0" w:color="auto"/>
            <w:right w:val="none" w:sz="0" w:space="0" w:color="auto"/>
          </w:divBdr>
          <w:divsChild>
            <w:div w:id="620572440">
              <w:marLeft w:val="0"/>
              <w:marRight w:val="0"/>
              <w:marTop w:val="0"/>
              <w:marBottom w:val="0"/>
              <w:divBdr>
                <w:top w:val="none" w:sz="0" w:space="0" w:color="auto"/>
                <w:left w:val="none" w:sz="0" w:space="0" w:color="auto"/>
                <w:bottom w:val="none" w:sz="0" w:space="0" w:color="auto"/>
                <w:right w:val="none" w:sz="0" w:space="0" w:color="auto"/>
              </w:divBdr>
            </w:div>
          </w:divsChild>
        </w:div>
        <w:div w:id="51125156">
          <w:marLeft w:val="0"/>
          <w:marRight w:val="0"/>
          <w:marTop w:val="0"/>
          <w:marBottom w:val="0"/>
          <w:divBdr>
            <w:top w:val="none" w:sz="0" w:space="0" w:color="auto"/>
            <w:left w:val="none" w:sz="0" w:space="0" w:color="auto"/>
            <w:bottom w:val="none" w:sz="0" w:space="0" w:color="auto"/>
            <w:right w:val="none" w:sz="0" w:space="0" w:color="auto"/>
          </w:divBdr>
          <w:divsChild>
            <w:div w:id="93284142">
              <w:marLeft w:val="0"/>
              <w:marRight w:val="0"/>
              <w:marTop w:val="0"/>
              <w:marBottom w:val="0"/>
              <w:divBdr>
                <w:top w:val="none" w:sz="0" w:space="0" w:color="auto"/>
                <w:left w:val="none" w:sz="0" w:space="0" w:color="auto"/>
                <w:bottom w:val="none" w:sz="0" w:space="0" w:color="auto"/>
                <w:right w:val="none" w:sz="0" w:space="0" w:color="auto"/>
              </w:divBdr>
            </w:div>
          </w:divsChild>
        </w:div>
        <w:div w:id="971445895">
          <w:marLeft w:val="0"/>
          <w:marRight w:val="0"/>
          <w:marTop w:val="0"/>
          <w:marBottom w:val="0"/>
          <w:divBdr>
            <w:top w:val="none" w:sz="0" w:space="0" w:color="auto"/>
            <w:left w:val="none" w:sz="0" w:space="0" w:color="auto"/>
            <w:bottom w:val="none" w:sz="0" w:space="0" w:color="auto"/>
            <w:right w:val="none" w:sz="0" w:space="0" w:color="auto"/>
          </w:divBdr>
          <w:divsChild>
            <w:div w:id="63140633">
              <w:marLeft w:val="0"/>
              <w:marRight w:val="0"/>
              <w:marTop w:val="0"/>
              <w:marBottom w:val="0"/>
              <w:divBdr>
                <w:top w:val="none" w:sz="0" w:space="0" w:color="auto"/>
                <w:left w:val="none" w:sz="0" w:space="0" w:color="auto"/>
                <w:bottom w:val="none" w:sz="0" w:space="0" w:color="auto"/>
                <w:right w:val="none" w:sz="0" w:space="0" w:color="auto"/>
              </w:divBdr>
            </w:div>
          </w:divsChild>
        </w:div>
        <w:div w:id="885142903">
          <w:marLeft w:val="0"/>
          <w:marRight w:val="0"/>
          <w:marTop w:val="0"/>
          <w:marBottom w:val="0"/>
          <w:divBdr>
            <w:top w:val="none" w:sz="0" w:space="0" w:color="auto"/>
            <w:left w:val="none" w:sz="0" w:space="0" w:color="auto"/>
            <w:bottom w:val="none" w:sz="0" w:space="0" w:color="auto"/>
            <w:right w:val="none" w:sz="0" w:space="0" w:color="auto"/>
          </w:divBdr>
          <w:divsChild>
            <w:div w:id="929512180">
              <w:marLeft w:val="0"/>
              <w:marRight w:val="0"/>
              <w:marTop w:val="0"/>
              <w:marBottom w:val="0"/>
              <w:divBdr>
                <w:top w:val="none" w:sz="0" w:space="0" w:color="auto"/>
                <w:left w:val="none" w:sz="0" w:space="0" w:color="auto"/>
                <w:bottom w:val="none" w:sz="0" w:space="0" w:color="auto"/>
                <w:right w:val="none" w:sz="0" w:space="0" w:color="auto"/>
              </w:divBdr>
            </w:div>
          </w:divsChild>
        </w:div>
        <w:div w:id="57170184">
          <w:marLeft w:val="0"/>
          <w:marRight w:val="0"/>
          <w:marTop w:val="0"/>
          <w:marBottom w:val="0"/>
          <w:divBdr>
            <w:top w:val="none" w:sz="0" w:space="0" w:color="auto"/>
            <w:left w:val="none" w:sz="0" w:space="0" w:color="auto"/>
            <w:bottom w:val="none" w:sz="0" w:space="0" w:color="auto"/>
            <w:right w:val="none" w:sz="0" w:space="0" w:color="auto"/>
          </w:divBdr>
          <w:divsChild>
            <w:div w:id="969824262">
              <w:marLeft w:val="0"/>
              <w:marRight w:val="0"/>
              <w:marTop w:val="0"/>
              <w:marBottom w:val="0"/>
              <w:divBdr>
                <w:top w:val="none" w:sz="0" w:space="0" w:color="auto"/>
                <w:left w:val="none" w:sz="0" w:space="0" w:color="auto"/>
                <w:bottom w:val="none" w:sz="0" w:space="0" w:color="auto"/>
                <w:right w:val="none" w:sz="0" w:space="0" w:color="auto"/>
              </w:divBdr>
            </w:div>
          </w:divsChild>
        </w:div>
        <w:div w:id="1121262739">
          <w:marLeft w:val="0"/>
          <w:marRight w:val="0"/>
          <w:marTop w:val="0"/>
          <w:marBottom w:val="0"/>
          <w:divBdr>
            <w:top w:val="none" w:sz="0" w:space="0" w:color="auto"/>
            <w:left w:val="none" w:sz="0" w:space="0" w:color="auto"/>
            <w:bottom w:val="none" w:sz="0" w:space="0" w:color="auto"/>
            <w:right w:val="none" w:sz="0" w:space="0" w:color="auto"/>
          </w:divBdr>
          <w:divsChild>
            <w:div w:id="584070700">
              <w:marLeft w:val="0"/>
              <w:marRight w:val="0"/>
              <w:marTop w:val="0"/>
              <w:marBottom w:val="0"/>
              <w:divBdr>
                <w:top w:val="none" w:sz="0" w:space="0" w:color="auto"/>
                <w:left w:val="none" w:sz="0" w:space="0" w:color="auto"/>
                <w:bottom w:val="none" w:sz="0" w:space="0" w:color="auto"/>
                <w:right w:val="none" w:sz="0" w:space="0" w:color="auto"/>
              </w:divBdr>
            </w:div>
          </w:divsChild>
        </w:div>
        <w:div w:id="1519468251">
          <w:marLeft w:val="0"/>
          <w:marRight w:val="0"/>
          <w:marTop w:val="0"/>
          <w:marBottom w:val="0"/>
          <w:divBdr>
            <w:top w:val="none" w:sz="0" w:space="0" w:color="auto"/>
            <w:left w:val="none" w:sz="0" w:space="0" w:color="auto"/>
            <w:bottom w:val="none" w:sz="0" w:space="0" w:color="auto"/>
            <w:right w:val="none" w:sz="0" w:space="0" w:color="auto"/>
          </w:divBdr>
          <w:divsChild>
            <w:div w:id="1277981259">
              <w:marLeft w:val="0"/>
              <w:marRight w:val="0"/>
              <w:marTop w:val="0"/>
              <w:marBottom w:val="0"/>
              <w:divBdr>
                <w:top w:val="none" w:sz="0" w:space="0" w:color="auto"/>
                <w:left w:val="none" w:sz="0" w:space="0" w:color="auto"/>
                <w:bottom w:val="none" w:sz="0" w:space="0" w:color="auto"/>
                <w:right w:val="none" w:sz="0" w:space="0" w:color="auto"/>
              </w:divBdr>
            </w:div>
          </w:divsChild>
        </w:div>
        <w:div w:id="720978964">
          <w:marLeft w:val="0"/>
          <w:marRight w:val="0"/>
          <w:marTop w:val="0"/>
          <w:marBottom w:val="0"/>
          <w:divBdr>
            <w:top w:val="none" w:sz="0" w:space="0" w:color="auto"/>
            <w:left w:val="none" w:sz="0" w:space="0" w:color="auto"/>
            <w:bottom w:val="none" w:sz="0" w:space="0" w:color="auto"/>
            <w:right w:val="none" w:sz="0" w:space="0" w:color="auto"/>
          </w:divBdr>
          <w:divsChild>
            <w:div w:id="1857574495">
              <w:marLeft w:val="0"/>
              <w:marRight w:val="0"/>
              <w:marTop w:val="0"/>
              <w:marBottom w:val="0"/>
              <w:divBdr>
                <w:top w:val="none" w:sz="0" w:space="0" w:color="auto"/>
                <w:left w:val="none" w:sz="0" w:space="0" w:color="auto"/>
                <w:bottom w:val="none" w:sz="0" w:space="0" w:color="auto"/>
                <w:right w:val="none" w:sz="0" w:space="0" w:color="auto"/>
              </w:divBdr>
            </w:div>
          </w:divsChild>
        </w:div>
        <w:div w:id="1883781550">
          <w:marLeft w:val="0"/>
          <w:marRight w:val="0"/>
          <w:marTop w:val="0"/>
          <w:marBottom w:val="0"/>
          <w:divBdr>
            <w:top w:val="none" w:sz="0" w:space="0" w:color="auto"/>
            <w:left w:val="none" w:sz="0" w:space="0" w:color="auto"/>
            <w:bottom w:val="none" w:sz="0" w:space="0" w:color="auto"/>
            <w:right w:val="none" w:sz="0" w:space="0" w:color="auto"/>
          </w:divBdr>
          <w:divsChild>
            <w:div w:id="1421441722">
              <w:marLeft w:val="0"/>
              <w:marRight w:val="0"/>
              <w:marTop w:val="0"/>
              <w:marBottom w:val="0"/>
              <w:divBdr>
                <w:top w:val="none" w:sz="0" w:space="0" w:color="auto"/>
                <w:left w:val="none" w:sz="0" w:space="0" w:color="auto"/>
                <w:bottom w:val="none" w:sz="0" w:space="0" w:color="auto"/>
                <w:right w:val="none" w:sz="0" w:space="0" w:color="auto"/>
              </w:divBdr>
            </w:div>
          </w:divsChild>
        </w:div>
        <w:div w:id="1475416062">
          <w:marLeft w:val="0"/>
          <w:marRight w:val="0"/>
          <w:marTop w:val="0"/>
          <w:marBottom w:val="0"/>
          <w:divBdr>
            <w:top w:val="none" w:sz="0" w:space="0" w:color="auto"/>
            <w:left w:val="none" w:sz="0" w:space="0" w:color="auto"/>
            <w:bottom w:val="none" w:sz="0" w:space="0" w:color="auto"/>
            <w:right w:val="none" w:sz="0" w:space="0" w:color="auto"/>
          </w:divBdr>
          <w:divsChild>
            <w:div w:id="1414936736">
              <w:marLeft w:val="0"/>
              <w:marRight w:val="0"/>
              <w:marTop w:val="0"/>
              <w:marBottom w:val="0"/>
              <w:divBdr>
                <w:top w:val="none" w:sz="0" w:space="0" w:color="auto"/>
                <w:left w:val="none" w:sz="0" w:space="0" w:color="auto"/>
                <w:bottom w:val="none" w:sz="0" w:space="0" w:color="auto"/>
                <w:right w:val="none" w:sz="0" w:space="0" w:color="auto"/>
              </w:divBdr>
            </w:div>
          </w:divsChild>
        </w:div>
        <w:div w:id="144392636">
          <w:marLeft w:val="0"/>
          <w:marRight w:val="0"/>
          <w:marTop w:val="0"/>
          <w:marBottom w:val="0"/>
          <w:divBdr>
            <w:top w:val="none" w:sz="0" w:space="0" w:color="auto"/>
            <w:left w:val="none" w:sz="0" w:space="0" w:color="auto"/>
            <w:bottom w:val="none" w:sz="0" w:space="0" w:color="auto"/>
            <w:right w:val="none" w:sz="0" w:space="0" w:color="auto"/>
          </w:divBdr>
          <w:divsChild>
            <w:div w:id="126778370">
              <w:marLeft w:val="0"/>
              <w:marRight w:val="0"/>
              <w:marTop w:val="0"/>
              <w:marBottom w:val="0"/>
              <w:divBdr>
                <w:top w:val="none" w:sz="0" w:space="0" w:color="auto"/>
                <w:left w:val="none" w:sz="0" w:space="0" w:color="auto"/>
                <w:bottom w:val="none" w:sz="0" w:space="0" w:color="auto"/>
                <w:right w:val="none" w:sz="0" w:space="0" w:color="auto"/>
              </w:divBdr>
            </w:div>
          </w:divsChild>
        </w:div>
        <w:div w:id="1031031862">
          <w:marLeft w:val="0"/>
          <w:marRight w:val="0"/>
          <w:marTop w:val="0"/>
          <w:marBottom w:val="0"/>
          <w:divBdr>
            <w:top w:val="none" w:sz="0" w:space="0" w:color="auto"/>
            <w:left w:val="none" w:sz="0" w:space="0" w:color="auto"/>
            <w:bottom w:val="none" w:sz="0" w:space="0" w:color="auto"/>
            <w:right w:val="none" w:sz="0" w:space="0" w:color="auto"/>
          </w:divBdr>
          <w:divsChild>
            <w:div w:id="1625118928">
              <w:marLeft w:val="0"/>
              <w:marRight w:val="0"/>
              <w:marTop w:val="0"/>
              <w:marBottom w:val="0"/>
              <w:divBdr>
                <w:top w:val="none" w:sz="0" w:space="0" w:color="auto"/>
                <w:left w:val="none" w:sz="0" w:space="0" w:color="auto"/>
                <w:bottom w:val="none" w:sz="0" w:space="0" w:color="auto"/>
                <w:right w:val="none" w:sz="0" w:space="0" w:color="auto"/>
              </w:divBdr>
            </w:div>
          </w:divsChild>
        </w:div>
        <w:div w:id="1621494051">
          <w:marLeft w:val="0"/>
          <w:marRight w:val="0"/>
          <w:marTop w:val="0"/>
          <w:marBottom w:val="0"/>
          <w:divBdr>
            <w:top w:val="none" w:sz="0" w:space="0" w:color="auto"/>
            <w:left w:val="none" w:sz="0" w:space="0" w:color="auto"/>
            <w:bottom w:val="none" w:sz="0" w:space="0" w:color="auto"/>
            <w:right w:val="none" w:sz="0" w:space="0" w:color="auto"/>
          </w:divBdr>
          <w:divsChild>
            <w:div w:id="1254125552">
              <w:marLeft w:val="0"/>
              <w:marRight w:val="0"/>
              <w:marTop w:val="0"/>
              <w:marBottom w:val="0"/>
              <w:divBdr>
                <w:top w:val="none" w:sz="0" w:space="0" w:color="auto"/>
                <w:left w:val="none" w:sz="0" w:space="0" w:color="auto"/>
                <w:bottom w:val="none" w:sz="0" w:space="0" w:color="auto"/>
                <w:right w:val="none" w:sz="0" w:space="0" w:color="auto"/>
              </w:divBdr>
            </w:div>
          </w:divsChild>
        </w:div>
        <w:div w:id="1173959150">
          <w:marLeft w:val="0"/>
          <w:marRight w:val="0"/>
          <w:marTop w:val="0"/>
          <w:marBottom w:val="0"/>
          <w:divBdr>
            <w:top w:val="none" w:sz="0" w:space="0" w:color="auto"/>
            <w:left w:val="none" w:sz="0" w:space="0" w:color="auto"/>
            <w:bottom w:val="none" w:sz="0" w:space="0" w:color="auto"/>
            <w:right w:val="none" w:sz="0" w:space="0" w:color="auto"/>
          </w:divBdr>
          <w:divsChild>
            <w:div w:id="176776634">
              <w:marLeft w:val="0"/>
              <w:marRight w:val="0"/>
              <w:marTop w:val="0"/>
              <w:marBottom w:val="0"/>
              <w:divBdr>
                <w:top w:val="none" w:sz="0" w:space="0" w:color="auto"/>
                <w:left w:val="none" w:sz="0" w:space="0" w:color="auto"/>
                <w:bottom w:val="none" w:sz="0" w:space="0" w:color="auto"/>
                <w:right w:val="none" w:sz="0" w:space="0" w:color="auto"/>
              </w:divBdr>
            </w:div>
          </w:divsChild>
        </w:div>
        <w:div w:id="951060002">
          <w:marLeft w:val="0"/>
          <w:marRight w:val="0"/>
          <w:marTop w:val="0"/>
          <w:marBottom w:val="0"/>
          <w:divBdr>
            <w:top w:val="none" w:sz="0" w:space="0" w:color="auto"/>
            <w:left w:val="none" w:sz="0" w:space="0" w:color="auto"/>
            <w:bottom w:val="none" w:sz="0" w:space="0" w:color="auto"/>
            <w:right w:val="none" w:sz="0" w:space="0" w:color="auto"/>
          </w:divBdr>
          <w:divsChild>
            <w:div w:id="323433447">
              <w:marLeft w:val="0"/>
              <w:marRight w:val="0"/>
              <w:marTop w:val="0"/>
              <w:marBottom w:val="0"/>
              <w:divBdr>
                <w:top w:val="none" w:sz="0" w:space="0" w:color="auto"/>
                <w:left w:val="none" w:sz="0" w:space="0" w:color="auto"/>
                <w:bottom w:val="none" w:sz="0" w:space="0" w:color="auto"/>
                <w:right w:val="none" w:sz="0" w:space="0" w:color="auto"/>
              </w:divBdr>
            </w:div>
          </w:divsChild>
        </w:div>
        <w:div w:id="1345671094">
          <w:marLeft w:val="0"/>
          <w:marRight w:val="0"/>
          <w:marTop w:val="0"/>
          <w:marBottom w:val="0"/>
          <w:divBdr>
            <w:top w:val="none" w:sz="0" w:space="0" w:color="auto"/>
            <w:left w:val="none" w:sz="0" w:space="0" w:color="auto"/>
            <w:bottom w:val="none" w:sz="0" w:space="0" w:color="auto"/>
            <w:right w:val="none" w:sz="0" w:space="0" w:color="auto"/>
          </w:divBdr>
          <w:divsChild>
            <w:div w:id="1275093498">
              <w:marLeft w:val="0"/>
              <w:marRight w:val="0"/>
              <w:marTop w:val="0"/>
              <w:marBottom w:val="0"/>
              <w:divBdr>
                <w:top w:val="none" w:sz="0" w:space="0" w:color="auto"/>
                <w:left w:val="none" w:sz="0" w:space="0" w:color="auto"/>
                <w:bottom w:val="none" w:sz="0" w:space="0" w:color="auto"/>
                <w:right w:val="none" w:sz="0" w:space="0" w:color="auto"/>
              </w:divBdr>
            </w:div>
          </w:divsChild>
        </w:div>
        <w:div w:id="554700593">
          <w:marLeft w:val="0"/>
          <w:marRight w:val="0"/>
          <w:marTop w:val="0"/>
          <w:marBottom w:val="0"/>
          <w:divBdr>
            <w:top w:val="none" w:sz="0" w:space="0" w:color="auto"/>
            <w:left w:val="none" w:sz="0" w:space="0" w:color="auto"/>
            <w:bottom w:val="none" w:sz="0" w:space="0" w:color="auto"/>
            <w:right w:val="none" w:sz="0" w:space="0" w:color="auto"/>
          </w:divBdr>
          <w:divsChild>
            <w:div w:id="585916477">
              <w:marLeft w:val="0"/>
              <w:marRight w:val="0"/>
              <w:marTop w:val="0"/>
              <w:marBottom w:val="0"/>
              <w:divBdr>
                <w:top w:val="none" w:sz="0" w:space="0" w:color="auto"/>
                <w:left w:val="none" w:sz="0" w:space="0" w:color="auto"/>
                <w:bottom w:val="none" w:sz="0" w:space="0" w:color="auto"/>
                <w:right w:val="none" w:sz="0" w:space="0" w:color="auto"/>
              </w:divBdr>
            </w:div>
          </w:divsChild>
        </w:div>
        <w:div w:id="364015494">
          <w:marLeft w:val="0"/>
          <w:marRight w:val="0"/>
          <w:marTop w:val="0"/>
          <w:marBottom w:val="0"/>
          <w:divBdr>
            <w:top w:val="none" w:sz="0" w:space="0" w:color="auto"/>
            <w:left w:val="none" w:sz="0" w:space="0" w:color="auto"/>
            <w:bottom w:val="none" w:sz="0" w:space="0" w:color="auto"/>
            <w:right w:val="none" w:sz="0" w:space="0" w:color="auto"/>
          </w:divBdr>
          <w:divsChild>
            <w:div w:id="1442645270">
              <w:marLeft w:val="0"/>
              <w:marRight w:val="0"/>
              <w:marTop w:val="0"/>
              <w:marBottom w:val="0"/>
              <w:divBdr>
                <w:top w:val="none" w:sz="0" w:space="0" w:color="auto"/>
                <w:left w:val="none" w:sz="0" w:space="0" w:color="auto"/>
                <w:bottom w:val="none" w:sz="0" w:space="0" w:color="auto"/>
                <w:right w:val="none" w:sz="0" w:space="0" w:color="auto"/>
              </w:divBdr>
            </w:div>
          </w:divsChild>
        </w:div>
        <w:div w:id="1599605903">
          <w:marLeft w:val="0"/>
          <w:marRight w:val="0"/>
          <w:marTop w:val="0"/>
          <w:marBottom w:val="0"/>
          <w:divBdr>
            <w:top w:val="none" w:sz="0" w:space="0" w:color="auto"/>
            <w:left w:val="none" w:sz="0" w:space="0" w:color="auto"/>
            <w:bottom w:val="none" w:sz="0" w:space="0" w:color="auto"/>
            <w:right w:val="none" w:sz="0" w:space="0" w:color="auto"/>
          </w:divBdr>
          <w:divsChild>
            <w:div w:id="276379294">
              <w:marLeft w:val="0"/>
              <w:marRight w:val="0"/>
              <w:marTop w:val="0"/>
              <w:marBottom w:val="0"/>
              <w:divBdr>
                <w:top w:val="none" w:sz="0" w:space="0" w:color="auto"/>
                <w:left w:val="none" w:sz="0" w:space="0" w:color="auto"/>
                <w:bottom w:val="none" w:sz="0" w:space="0" w:color="auto"/>
                <w:right w:val="none" w:sz="0" w:space="0" w:color="auto"/>
              </w:divBdr>
            </w:div>
          </w:divsChild>
        </w:div>
        <w:div w:id="1182208145">
          <w:marLeft w:val="0"/>
          <w:marRight w:val="0"/>
          <w:marTop w:val="0"/>
          <w:marBottom w:val="0"/>
          <w:divBdr>
            <w:top w:val="none" w:sz="0" w:space="0" w:color="auto"/>
            <w:left w:val="none" w:sz="0" w:space="0" w:color="auto"/>
            <w:bottom w:val="none" w:sz="0" w:space="0" w:color="auto"/>
            <w:right w:val="none" w:sz="0" w:space="0" w:color="auto"/>
          </w:divBdr>
          <w:divsChild>
            <w:div w:id="1700662975">
              <w:marLeft w:val="0"/>
              <w:marRight w:val="0"/>
              <w:marTop w:val="0"/>
              <w:marBottom w:val="0"/>
              <w:divBdr>
                <w:top w:val="none" w:sz="0" w:space="0" w:color="auto"/>
                <w:left w:val="none" w:sz="0" w:space="0" w:color="auto"/>
                <w:bottom w:val="none" w:sz="0" w:space="0" w:color="auto"/>
                <w:right w:val="none" w:sz="0" w:space="0" w:color="auto"/>
              </w:divBdr>
            </w:div>
          </w:divsChild>
        </w:div>
        <w:div w:id="1823231019">
          <w:marLeft w:val="0"/>
          <w:marRight w:val="0"/>
          <w:marTop w:val="0"/>
          <w:marBottom w:val="0"/>
          <w:divBdr>
            <w:top w:val="none" w:sz="0" w:space="0" w:color="auto"/>
            <w:left w:val="none" w:sz="0" w:space="0" w:color="auto"/>
            <w:bottom w:val="none" w:sz="0" w:space="0" w:color="auto"/>
            <w:right w:val="none" w:sz="0" w:space="0" w:color="auto"/>
          </w:divBdr>
          <w:divsChild>
            <w:div w:id="595292100">
              <w:marLeft w:val="0"/>
              <w:marRight w:val="0"/>
              <w:marTop w:val="0"/>
              <w:marBottom w:val="0"/>
              <w:divBdr>
                <w:top w:val="none" w:sz="0" w:space="0" w:color="auto"/>
                <w:left w:val="none" w:sz="0" w:space="0" w:color="auto"/>
                <w:bottom w:val="none" w:sz="0" w:space="0" w:color="auto"/>
                <w:right w:val="none" w:sz="0" w:space="0" w:color="auto"/>
              </w:divBdr>
            </w:div>
          </w:divsChild>
        </w:div>
        <w:div w:id="153224303">
          <w:marLeft w:val="0"/>
          <w:marRight w:val="0"/>
          <w:marTop w:val="0"/>
          <w:marBottom w:val="0"/>
          <w:divBdr>
            <w:top w:val="none" w:sz="0" w:space="0" w:color="auto"/>
            <w:left w:val="none" w:sz="0" w:space="0" w:color="auto"/>
            <w:bottom w:val="none" w:sz="0" w:space="0" w:color="auto"/>
            <w:right w:val="none" w:sz="0" w:space="0" w:color="auto"/>
          </w:divBdr>
          <w:divsChild>
            <w:div w:id="656618680">
              <w:marLeft w:val="0"/>
              <w:marRight w:val="0"/>
              <w:marTop w:val="0"/>
              <w:marBottom w:val="0"/>
              <w:divBdr>
                <w:top w:val="none" w:sz="0" w:space="0" w:color="auto"/>
                <w:left w:val="none" w:sz="0" w:space="0" w:color="auto"/>
                <w:bottom w:val="none" w:sz="0" w:space="0" w:color="auto"/>
                <w:right w:val="none" w:sz="0" w:space="0" w:color="auto"/>
              </w:divBdr>
            </w:div>
          </w:divsChild>
        </w:div>
        <w:div w:id="1552106831">
          <w:marLeft w:val="0"/>
          <w:marRight w:val="0"/>
          <w:marTop w:val="0"/>
          <w:marBottom w:val="0"/>
          <w:divBdr>
            <w:top w:val="none" w:sz="0" w:space="0" w:color="auto"/>
            <w:left w:val="none" w:sz="0" w:space="0" w:color="auto"/>
            <w:bottom w:val="none" w:sz="0" w:space="0" w:color="auto"/>
            <w:right w:val="none" w:sz="0" w:space="0" w:color="auto"/>
          </w:divBdr>
          <w:divsChild>
            <w:div w:id="332294804">
              <w:marLeft w:val="0"/>
              <w:marRight w:val="0"/>
              <w:marTop w:val="0"/>
              <w:marBottom w:val="0"/>
              <w:divBdr>
                <w:top w:val="none" w:sz="0" w:space="0" w:color="auto"/>
                <w:left w:val="none" w:sz="0" w:space="0" w:color="auto"/>
                <w:bottom w:val="none" w:sz="0" w:space="0" w:color="auto"/>
                <w:right w:val="none" w:sz="0" w:space="0" w:color="auto"/>
              </w:divBdr>
            </w:div>
          </w:divsChild>
        </w:div>
        <w:div w:id="49152181">
          <w:marLeft w:val="0"/>
          <w:marRight w:val="0"/>
          <w:marTop w:val="0"/>
          <w:marBottom w:val="0"/>
          <w:divBdr>
            <w:top w:val="none" w:sz="0" w:space="0" w:color="auto"/>
            <w:left w:val="none" w:sz="0" w:space="0" w:color="auto"/>
            <w:bottom w:val="none" w:sz="0" w:space="0" w:color="auto"/>
            <w:right w:val="none" w:sz="0" w:space="0" w:color="auto"/>
          </w:divBdr>
          <w:divsChild>
            <w:div w:id="2074042401">
              <w:marLeft w:val="0"/>
              <w:marRight w:val="0"/>
              <w:marTop w:val="0"/>
              <w:marBottom w:val="0"/>
              <w:divBdr>
                <w:top w:val="none" w:sz="0" w:space="0" w:color="auto"/>
                <w:left w:val="none" w:sz="0" w:space="0" w:color="auto"/>
                <w:bottom w:val="none" w:sz="0" w:space="0" w:color="auto"/>
                <w:right w:val="none" w:sz="0" w:space="0" w:color="auto"/>
              </w:divBdr>
            </w:div>
          </w:divsChild>
        </w:div>
        <w:div w:id="1952012308">
          <w:marLeft w:val="0"/>
          <w:marRight w:val="0"/>
          <w:marTop w:val="0"/>
          <w:marBottom w:val="0"/>
          <w:divBdr>
            <w:top w:val="none" w:sz="0" w:space="0" w:color="auto"/>
            <w:left w:val="none" w:sz="0" w:space="0" w:color="auto"/>
            <w:bottom w:val="none" w:sz="0" w:space="0" w:color="auto"/>
            <w:right w:val="none" w:sz="0" w:space="0" w:color="auto"/>
          </w:divBdr>
          <w:divsChild>
            <w:div w:id="717097003">
              <w:marLeft w:val="0"/>
              <w:marRight w:val="0"/>
              <w:marTop w:val="0"/>
              <w:marBottom w:val="0"/>
              <w:divBdr>
                <w:top w:val="none" w:sz="0" w:space="0" w:color="auto"/>
                <w:left w:val="none" w:sz="0" w:space="0" w:color="auto"/>
                <w:bottom w:val="none" w:sz="0" w:space="0" w:color="auto"/>
                <w:right w:val="none" w:sz="0" w:space="0" w:color="auto"/>
              </w:divBdr>
            </w:div>
          </w:divsChild>
        </w:div>
        <w:div w:id="868297703">
          <w:marLeft w:val="0"/>
          <w:marRight w:val="0"/>
          <w:marTop w:val="0"/>
          <w:marBottom w:val="0"/>
          <w:divBdr>
            <w:top w:val="none" w:sz="0" w:space="0" w:color="auto"/>
            <w:left w:val="none" w:sz="0" w:space="0" w:color="auto"/>
            <w:bottom w:val="none" w:sz="0" w:space="0" w:color="auto"/>
            <w:right w:val="none" w:sz="0" w:space="0" w:color="auto"/>
          </w:divBdr>
          <w:divsChild>
            <w:div w:id="585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5636">
      <w:bodyDiv w:val="1"/>
      <w:marLeft w:val="0"/>
      <w:marRight w:val="0"/>
      <w:marTop w:val="0"/>
      <w:marBottom w:val="0"/>
      <w:divBdr>
        <w:top w:val="none" w:sz="0" w:space="0" w:color="auto"/>
        <w:left w:val="none" w:sz="0" w:space="0" w:color="auto"/>
        <w:bottom w:val="none" w:sz="0" w:space="0" w:color="auto"/>
        <w:right w:val="none" w:sz="0" w:space="0" w:color="auto"/>
      </w:divBdr>
    </w:div>
    <w:div w:id="1258102337">
      <w:bodyDiv w:val="1"/>
      <w:marLeft w:val="0"/>
      <w:marRight w:val="0"/>
      <w:marTop w:val="0"/>
      <w:marBottom w:val="0"/>
      <w:divBdr>
        <w:top w:val="none" w:sz="0" w:space="0" w:color="auto"/>
        <w:left w:val="none" w:sz="0" w:space="0" w:color="auto"/>
        <w:bottom w:val="none" w:sz="0" w:space="0" w:color="auto"/>
        <w:right w:val="none" w:sz="0" w:space="0" w:color="auto"/>
      </w:divBdr>
    </w:div>
    <w:div w:id="1258177304">
      <w:bodyDiv w:val="1"/>
      <w:marLeft w:val="0"/>
      <w:marRight w:val="0"/>
      <w:marTop w:val="0"/>
      <w:marBottom w:val="0"/>
      <w:divBdr>
        <w:top w:val="none" w:sz="0" w:space="0" w:color="auto"/>
        <w:left w:val="none" w:sz="0" w:space="0" w:color="auto"/>
        <w:bottom w:val="none" w:sz="0" w:space="0" w:color="auto"/>
        <w:right w:val="none" w:sz="0" w:space="0" w:color="auto"/>
      </w:divBdr>
    </w:div>
    <w:div w:id="1258291807">
      <w:bodyDiv w:val="1"/>
      <w:marLeft w:val="0"/>
      <w:marRight w:val="0"/>
      <w:marTop w:val="0"/>
      <w:marBottom w:val="0"/>
      <w:divBdr>
        <w:top w:val="none" w:sz="0" w:space="0" w:color="auto"/>
        <w:left w:val="none" w:sz="0" w:space="0" w:color="auto"/>
        <w:bottom w:val="none" w:sz="0" w:space="0" w:color="auto"/>
        <w:right w:val="none" w:sz="0" w:space="0" w:color="auto"/>
      </w:divBdr>
    </w:div>
    <w:div w:id="1258364536">
      <w:bodyDiv w:val="1"/>
      <w:marLeft w:val="0"/>
      <w:marRight w:val="0"/>
      <w:marTop w:val="0"/>
      <w:marBottom w:val="0"/>
      <w:divBdr>
        <w:top w:val="none" w:sz="0" w:space="0" w:color="auto"/>
        <w:left w:val="none" w:sz="0" w:space="0" w:color="auto"/>
        <w:bottom w:val="none" w:sz="0" w:space="0" w:color="auto"/>
        <w:right w:val="none" w:sz="0" w:space="0" w:color="auto"/>
      </w:divBdr>
    </w:div>
    <w:div w:id="1258832284">
      <w:bodyDiv w:val="1"/>
      <w:marLeft w:val="0"/>
      <w:marRight w:val="0"/>
      <w:marTop w:val="0"/>
      <w:marBottom w:val="0"/>
      <w:divBdr>
        <w:top w:val="none" w:sz="0" w:space="0" w:color="auto"/>
        <w:left w:val="none" w:sz="0" w:space="0" w:color="auto"/>
        <w:bottom w:val="none" w:sz="0" w:space="0" w:color="auto"/>
        <w:right w:val="none" w:sz="0" w:space="0" w:color="auto"/>
      </w:divBdr>
    </w:div>
    <w:div w:id="1259169074">
      <w:bodyDiv w:val="1"/>
      <w:marLeft w:val="0"/>
      <w:marRight w:val="0"/>
      <w:marTop w:val="0"/>
      <w:marBottom w:val="0"/>
      <w:divBdr>
        <w:top w:val="none" w:sz="0" w:space="0" w:color="auto"/>
        <w:left w:val="none" w:sz="0" w:space="0" w:color="auto"/>
        <w:bottom w:val="none" w:sz="0" w:space="0" w:color="auto"/>
        <w:right w:val="none" w:sz="0" w:space="0" w:color="auto"/>
      </w:divBdr>
    </w:div>
    <w:div w:id="1259437535">
      <w:bodyDiv w:val="1"/>
      <w:marLeft w:val="0"/>
      <w:marRight w:val="0"/>
      <w:marTop w:val="0"/>
      <w:marBottom w:val="0"/>
      <w:divBdr>
        <w:top w:val="none" w:sz="0" w:space="0" w:color="auto"/>
        <w:left w:val="none" w:sz="0" w:space="0" w:color="auto"/>
        <w:bottom w:val="none" w:sz="0" w:space="0" w:color="auto"/>
        <w:right w:val="none" w:sz="0" w:space="0" w:color="auto"/>
      </w:divBdr>
    </w:div>
    <w:div w:id="1259753010">
      <w:bodyDiv w:val="1"/>
      <w:marLeft w:val="0"/>
      <w:marRight w:val="0"/>
      <w:marTop w:val="0"/>
      <w:marBottom w:val="0"/>
      <w:divBdr>
        <w:top w:val="none" w:sz="0" w:space="0" w:color="auto"/>
        <w:left w:val="none" w:sz="0" w:space="0" w:color="auto"/>
        <w:bottom w:val="none" w:sz="0" w:space="0" w:color="auto"/>
        <w:right w:val="none" w:sz="0" w:space="0" w:color="auto"/>
      </w:divBdr>
    </w:div>
    <w:div w:id="1259828178">
      <w:bodyDiv w:val="1"/>
      <w:marLeft w:val="0"/>
      <w:marRight w:val="0"/>
      <w:marTop w:val="0"/>
      <w:marBottom w:val="0"/>
      <w:divBdr>
        <w:top w:val="none" w:sz="0" w:space="0" w:color="auto"/>
        <w:left w:val="none" w:sz="0" w:space="0" w:color="auto"/>
        <w:bottom w:val="none" w:sz="0" w:space="0" w:color="auto"/>
        <w:right w:val="none" w:sz="0" w:space="0" w:color="auto"/>
      </w:divBdr>
    </w:div>
    <w:div w:id="1260021247">
      <w:bodyDiv w:val="1"/>
      <w:marLeft w:val="0"/>
      <w:marRight w:val="0"/>
      <w:marTop w:val="0"/>
      <w:marBottom w:val="0"/>
      <w:divBdr>
        <w:top w:val="none" w:sz="0" w:space="0" w:color="auto"/>
        <w:left w:val="none" w:sz="0" w:space="0" w:color="auto"/>
        <w:bottom w:val="none" w:sz="0" w:space="0" w:color="auto"/>
        <w:right w:val="none" w:sz="0" w:space="0" w:color="auto"/>
      </w:divBdr>
    </w:div>
    <w:div w:id="1260214516">
      <w:bodyDiv w:val="1"/>
      <w:marLeft w:val="0"/>
      <w:marRight w:val="0"/>
      <w:marTop w:val="0"/>
      <w:marBottom w:val="0"/>
      <w:divBdr>
        <w:top w:val="none" w:sz="0" w:space="0" w:color="auto"/>
        <w:left w:val="none" w:sz="0" w:space="0" w:color="auto"/>
        <w:bottom w:val="none" w:sz="0" w:space="0" w:color="auto"/>
        <w:right w:val="none" w:sz="0" w:space="0" w:color="auto"/>
      </w:divBdr>
    </w:div>
    <w:div w:id="1260605488">
      <w:bodyDiv w:val="1"/>
      <w:marLeft w:val="0"/>
      <w:marRight w:val="0"/>
      <w:marTop w:val="0"/>
      <w:marBottom w:val="0"/>
      <w:divBdr>
        <w:top w:val="none" w:sz="0" w:space="0" w:color="auto"/>
        <w:left w:val="none" w:sz="0" w:space="0" w:color="auto"/>
        <w:bottom w:val="none" w:sz="0" w:space="0" w:color="auto"/>
        <w:right w:val="none" w:sz="0" w:space="0" w:color="auto"/>
      </w:divBdr>
    </w:div>
    <w:div w:id="1261642990">
      <w:bodyDiv w:val="1"/>
      <w:marLeft w:val="0"/>
      <w:marRight w:val="0"/>
      <w:marTop w:val="0"/>
      <w:marBottom w:val="0"/>
      <w:divBdr>
        <w:top w:val="none" w:sz="0" w:space="0" w:color="auto"/>
        <w:left w:val="none" w:sz="0" w:space="0" w:color="auto"/>
        <w:bottom w:val="none" w:sz="0" w:space="0" w:color="auto"/>
        <w:right w:val="none" w:sz="0" w:space="0" w:color="auto"/>
      </w:divBdr>
    </w:div>
    <w:div w:id="1261991229">
      <w:bodyDiv w:val="1"/>
      <w:marLeft w:val="0"/>
      <w:marRight w:val="0"/>
      <w:marTop w:val="0"/>
      <w:marBottom w:val="0"/>
      <w:divBdr>
        <w:top w:val="none" w:sz="0" w:space="0" w:color="auto"/>
        <w:left w:val="none" w:sz="0" w:space="0" w:color="auto"/>
        <w:bottom w:val="none" w:sz="0" w:space="0" w:color="auto"/>
        <w:right w:val="none" w:sz="0" w:space="0" w:color="auto"/>
      </w:divBdr>
    </w:div>
    <w:div w:id="1261991298">
      <w:bodyDiv w:val="1"/>
      <w:marLeft w:val="0"/>
      <w:marRight w:val="0"/>
      <w:marTop w:val="0"/>
      <w:marBottom w:val="0"/>
      <w:divBdr>
        <w:top w:val="none" w:sz="0" w:space="0" w:color="auto"/>
        <w:left w:val="none" w:sz="0" w:space="0" w:color="auto"/>
        <w:bottom w:val="none" w:sz="0" w:space="0" w:color="auto"/>
        <w:right w:val="none" w:sz="0" w:space="0" w:color="auto"/>
      </w:divBdr>
    </w:div>
    <w:div w:id="1262568213">
      <w:bodyDiv w:val="1"/>
      <w:marLeft w:val="0"/>
      <w:marRight w:val="0"/>
      <w:marTop w:val="0"/>
      <w:marBottom w:val="0"/>
      <w:divBdr>
        <w:top w:val="none" w:sz="0" w:space="0" w:color="auto"/>
        <w:left w:val="none" w:sz="0" w:space="0" w:color="auto"/>
        <w:bottom w:val="none" w:sz="0" w:space="0" w:color="auto"/>
        <w:right w:val="none" w:sz="0" w:space="0" w:color="auto"/>
      </w:divBdr>
    </w:div>
    <w:div w:id="1264875695">
      <w:bodyDiv w:val="1"/>
      <w:marLeft w:val="0"/>
      <w:marRight w:val="0"/>
      <w:marTop w:val="0"/>
      <w:marBottom w:val="0"/>
      <w:divBdr>
        <w:top w:val="none" w:sz="0" w:space="0" w:color="auto"/>
        <w:left w:val="none" w:sz="0" w:space="0" w:color="auto"/>
        <w:bottom w:val="none" w:sz="0" w:space="0" w:color="auto"/>
        <w:right w:val="none" w:sz="0" w:space="0" w:color="auto"/>
      </w:divBdr>
    </w:div>
    <w:div w:id="1265191169">
      <w:bodyDiv w:val="1"/>
      <w:marLeft w:val="0"/>
      <w:marRight w:val="0"/>
      <w:marTop w:val="0"/>
      <w:marBottom w:val="0"/>
      <w:divBdr>
        <w:top w:val="none" w:sz="0" w:space="0" w:color="auto"/>
        <w:left w:val="none" w:sz="0" w:space="0" w:color="auto"/>
        <w:bottom w:val="none" w:sz="0" w:space="0" w:color="auto"/>
        <w:right w:val="none" w:sz="0" w:space="0" w:color="auto"/>
      </w:divBdr>
    </w:div>
    <w:div w:id="1265383038">
      <w:bodyDiv w:val="1"/>
      <w:marLeft w:val="0"/>
      <w:marRight w:val="0"/>
      <w:marTop w:val="0"/>
      <w:marBottom w:val="0"/>
      <w:divBdr>
        <w:top w:val="none" w:sz="0" w:space="0" w:color="auto"/>
        <w:left w:val="none" w:sz="0" w:space="0" w:color="auto"/>
        <w:bottom w:val="none" w:sz="0" w:space="0" w:color="auto"/>
        <w:right w:val="none" w:sz="0" w:space="0" w:color="auto"/>
      </w:divBdr>
    </w:div>
    <w:div w:id="1269124639">
      <w:bodyDiv w:val="1"/>
      <w:marLeft w:val="0"/>
      <w:marRight w:val="0"/>
      <w:marTop w:val="0"/>
      <w:marBottom w:val="0"/>
      <w:divBdr>
        <w:top w:val="none" w:sz="0" w:space="0" w:color="auto"/>
        <w:left w:val="none" w:sz="0" w:space="0" w:color="auto"/>
        <w:bottom w:val="none" w:sz="0" w:space="0" w:color="auto"/>
        <w:right w:val="none" w:sz="0" w:space="0" w:color="auto"/>
      </w:divBdr>
    </w:div>
    <w:div w:id="1270164506">
      <w:bodyDiv w:val="1"/>
      <w:marLeft w:val="0"/>
      <w:marRight w:val="0"/>
      <w:marTop w:val="0"/>
      <w:marBottom w:val="0"/>
      <w:divBdr>
        <w:top w:val="none" w:sz="0" w:space="0" w:color="auto"/>
        <w:left w:val="none" w:sz="0" w:space="0" w:color="auto"/>
        <w:bottom w:val="none" w:sz="0" w:space="0" w:color="auto"/>
        <w:right w:val="none" w:sz="0" w:space="0" w:color="auto"/>
      </w:divBdr>
    </w:div>
    <w:div w:id="1274241731">
      <w:bodyDiv w:val="1"/>
      <w:marLeft w:val="0"/>
      <w:marRight w:val="0"/>
      <w:marTop w:val="0"/>
      <w:marBottom w:val="0"/>
      <w:divBdr>
        <w:top w:val="none" w:sz="0" w:space="0" w:color="auto"/>
        <w:left w:val="none" w:sz="0" w:space="0" w:color="auto"/>
        <w:bottom w:val="none" w:sz="0" w:space="0" w:color="auto"/>
        <w:right w:val="none" w:sz="0" w:space="0" w:color="auto"/>
      </w:divBdr>
    </w:div>
    <w:div w:id="1275212382">
      <w:bodyDiv w:val="1"/>
      <w:marLeft w:val="0"/>
      <w:marRight w:val="0"/>
      <w:marTop w:val="0"/>
      <w:marBottom w:val="0"/>
      <w:divBdr>
        <w:top w:val="none" w:sz="0" w:space="0" w:color="auto"/>
        <w:left w:val="none" w:sz="0" w:space="0" w:color="auto"/>
        <w:bottom w:val="none" w:sz="0" w:space="0" w:color="auto"/>
        <w:right w:val="none" w:sz="0" w:space="0" w:color="auto"/>
      </w:divBdr>
    </w:div>
    <w:div w:id="1275481673">
      <w:bodyDiv w:val="1"/>
      <w:marLeft w:val="0"/>
      <w:marRight w:val="0"/>
      <w:marTop w:val="0"/>
      <w:marBottom w:val="0"/>
      <w:divBdr>
        <w:top w:val="none" w:sz="0" w:space="0" w:color="auto"/>
        <w:left w:val="none" w:sz="0" w:space="0" w:color="auto"/>
        <w:bottom w:val="none" w:sz="0" w:space="0" w:color="auto"/>
        <w:right w:val="none" w:sz="0" w:space="0" w:color="auto"/>
      </w:divBdr>
    </w:div>
    <w:div w:id="1275669697">
      <w:bodyDiv w:val="1"/>
      <w:marLeft w:val="0"/>
      <w:marRight w:val="0"/>
      <w:marTop w:val="0"/>
      <w:marBottom w:val="0"/>
      <w:divBdr>
        <w:top w:val="none" w:sz="0" w:space="0" w:color="auto"/>
        <w:left w:val="none" w:sz="0" w:space="0" w:color="auto"/>
        <w:bottom w:val="none" w:sz="0" w:space="0" w:color="auto"/>
        <w:right w:val="none" w:sz="0" w:space="0" w:color="auto"/>
      </w:divBdr>
    </w:div>
    <w:div w:id="1279021157">
      <w:bodyDiv w:val="1"/>
      <w:marLeft w:val="0"/>
      <w:marRight w:val="0"/>
      <w:marTop w:val="0"/>
      <w:marBottom w:val="0"/>
      <w:divBdr>
        <w:top w:val="none" w:sz="0" w:space="0" w:color="auto"/>
        <w:left w:val="none" w:sz="0" w:space="0" w:color="auto"/>
        <w:bottom w:val="none" w:sz="0" w:space="0" w:color="auto"/>
        <w:right w:val="none" w:sz="0" w:space="0" w:color="auto"/>
      </w:divBdr>
    </w:div>
    <w:div w:id="1281109916">
      <w:bodyDiv w:val="1"/>
      <w:marLeft w:val="0"/>
      <w:marRight w:val="0"/>
      <w:marTop w:val="0"/>
      <w:marBottom w:val="0"/>
      <w:divBdr>
        <w:top w:val="none" w:sz="0" w:space="0" w:color="auto"/>
        <w:left w:val="none" w:sz="0" w:space="0" w:color="auto"/>
        <w:bottom w:val="none" w:sz="0" w:space="0" w:color="auto"/>
        <w:right w:val="none" w:sz="0" w:space="0" w:color="auto"/>
      </w:divBdr>
    </w:div>
    <w:div w:id="1281761989">
      <w:bodyDiv w:val="1"/>
      <w:marLeft w:val="0"/>
      <w:marRight w:val="0"/>
      <w:marTop w:val="0"/>
      <w:marBottom w:val="0"/>
      <w:divBdr>
        <w:top w:val="none" w:sz="0" w:space="0" w:color="auto"/>
        <w:left w:val="none" w:sz="0" w:space="0" w:color="auto"/>
        <w:bottom w:val="none" w:sz="0" w:space="0" w:color="auto"/>
        <w:right w:val="none" w:sz="0" w:space="0" w:color="auto"/>
      </w:divBdr>
    </w:div>
    <w:div w:id="1282375199">
      <w:bodyDiv w:val="1"/>
      <w:marLeft w:val="0"/>
      <w:marRight w:val="0"/>
      <w:marTop w:val="0"/>
      <w:marBottom w:val="0"/>
      <w:divBdr>
        <w:top w:val="none" w:sz="0" w:space="0" w:color="auto"/>
        <w:left w:val="none" w:sz="0" w:space="0" w:color="auto"/>
        <w:bottom w:val="none" w:sz="0" w:space="0" w:color="auto"/>
        <w:right w:val="none" w:sz="0" w:space="0" w:color="auto"/>
      </w:divBdr>
    </w:div>
    <w:div w:id="1282960623">
      <w:bodyDiv w:val="1"/>
      <w:marLeft w:val="0"/>
      <w:marRight w:val="0"/>
      <w:marTop w:val="0"/>
      <w:marBottom w:val="0"/>
      <w:divBdr>
        <w:top w:val="none" w:sz="0" w:space="0" w:color="auto"/>
        <w:left w:val="none" w:sz="0" w:space="0" w:color="auto"/>
        <w:bottom w:val="none" w:sz="0" w:space="0" w:color="auto"/>
        <w:right w:val="none" w:sz="0" w:space="0" w:color="auto"/>
      </w:divBdr>
    </w:div>
    <w:div w:id="1284532362">
      <w:bodyDiv w:val="1"/>
      <w:marLeft w:val="0"/>
      <w:marRight w:val="0"/>
      <w:marTop w:val="0"/>
      <w:marBottom w:val="0"/>
      <w:divBdr>
        <w:top w:val="none" w:sz="0" w:space="0" w:color="auto"/>
        <w:left w:val="none" w:sz="0" w:space="0" w:color="auto"/>
        <w:bottom w:val="none" w:sz="0" w:space="0" w:color="auto"/>
        <w:right w:val="none" w:sz="0" w:space="0" w:color="auto"/>
      </w:divBdr>
    </w:div>
    <w:div w:id="1284923846">
      <w:bodyDiv w:val="1"/>
      <w:marLeft w:val="0"/>
      <w:marRight w:val="0"/>
      <w:marTop w:val="0"/>
      <w:marBottom w:val="0"/>
      <w:divBdr>
        <w:top w:val="none" w:sz="0" w:space="0" w:color="auto"/>
        <w:left w:val="none" w:sz="0" w:space="0" w:color="auto"/>
        <w:bottom w:val="none" w:sz="0" w:space="0" w:color="auto"/>
        <w:right w:val="none" w:sz="0" w:space="0" w:color="auto"/>
      </w:divBdr>
    </w:div>
    <w:div w:id="1287665731">
      <w:bodyDiv w:val="1"/>
      <w:marLeft w:val="0"/>
      <w:marRight w:val="0"/>
      <w:marTop w:val="0"/>
      <w:marBottom w:val="0"/>
      <w:divBdr>
        <w:top w:val="none" w:sz="0" w:space="0" w:color="auto"/>
        <w:left w:val="none" w:sz="0" w:space="0" w:color="auto"/>
        <w:bottom w:val="none" w:sz="0" w:space="0" w:color="auto"/>
        <w:right w:val="none" w:sz="0" w:space="0" w:color="auto"/>
      </w:divBdr>
    </w:div>
    <w:div w:id="1288009676">
      <w:bodyDiv w:val="1"/>
      <w:marLeft w:val="0"/>
      <w:marRight w:val="0"/>
      <w:marTop w:val="0"/>
      <w:marBottom w:val="0"/>
      <w:divBdr>
        <w:top w:val="none" w:sz="0" w:space="0" w:color="auto"/>
        <w:left w:val="none" w:sz="0" w:space="0" w:color="auto"/>
        <w:bottom w:val="none" w:sz="0" w:space="0" w:color="auto"/>
        <w:right w:val="none" w:sz="0" w:space="0" w:color="auto"/>
      </w:divBdr>
    </w:div>
    <w:div w:id="1289824970">
      <w:bodyDiv w:val="1"/>
      <w:marLeft w:val="0"/>
      <w:marRight w:val="0"/>
      <w:marTop w:val="0"/>
      <w:marBottom w:val="0"/>
      <w:divBdr>
        <w:top w:val="none" w:sz="0" w:space="0" w:color="auto"/>
        <w:left w:val="none" w:sz="0" w:space="0" w:color="auto"/>
        <w:bottom w:val="none" w:sz="0" w:space="0" w:color="auto"/>
        <w:right w:val="none" w:sz="0" w:space="0" w:color="auto"/>
      </w:divBdr>
    </w:div>
    <w:div w:id="1290086880">
      <w:bodyDiv w:val="1"/>
      <w:marLeft w:val="0"/>
      <w:marRight w:val="0"/>
      <w:marTop w:val="0"/>
      <w:marBottom w:val="0"/>
      <w:divBdr>
        <w:top w:val="none" w:sz="0" w:space="0" w:color="auto"/>
        <w:left w:val="none" w:sz="0" w:space="0" w:color="auto"/>
        <w:bottom w:val="none" w:sz="0" w:space="0" w:color="auto"/>
        <w:right w:val="none" w:sz="0" w:space="0" w:color="auto"/>
      </w:divBdr>
    </w:div>
    <w:div w:id="1290208808">
      <w:bodyDiv w:val="1"/>
      <w:marLeft w:val="0"/>
      <w:marRight w:val="0"/>
      <w:marTop w:val="0"/>
      <w:marBottom w:val="0"/>
      <w:divBdr>
        <w:top w:val="none" w:sz="0" w:space="0" w:color="auto"/>
        <w:left w:val="none" w:sz="0" w:space="0" w:color="auto"/>
        <w:bottom w:val="none" w:sz="0" w:space="0" w:color="auto"/>
        <w:right w:val="none" w:sz="0" w:space="0" w:color="auto"/>
      </w:divBdr>
    </w:div>
    <w:div w:id="1290936137">
      <w:bodyDiv w:val="1"/>
      <w:marLeft w:val="0"/>
      <w:marRight w:val="0"/>
      <w:marTop w:val="0"/>
      <w:marBottom w:val="0"/>
      <w:divBdr>
        <w:top w:val="none" w:sz="0" w:space="0" w:color="auto"/>
        <w:left w:val="none" w:sz="0" w:space="0" w:color="auto"/>
        <w:bottom w:val="none" w:sz="0" w:space="0" w:color="auto"/>
        <w:right w:val="none" w:sz="0" w:space="0" w:color="auto"/>
      </w:divBdr>
    </w:div>
    <w:div w:id="1291207579">
      <w:bodyDiv w:val="1"/>
      <w:marLeft w:val="0"/>
      <w:marRight w:val="0"/>
      <w:marTop w:val="0"/>
      <w:marBottom w:val="0"/>
      <w:divBdr>
        <w:top w:val="none" w:sz="0" w:space="0" w:color="auto"/>
        <w:left w:val="none" w:sz="0" w:space="0" w:color="auto"/>
        <w:bottom w:val="none" w:sz="0" w:space="0" w:color="auto"/>
        <w:right w:val="none" w:sz="0" w:space="0" w:color="auto"/>
      </w:divBdr>
    </w:div>
    <w:div w:id="1292055538">
      <w:bodyDiv w:val="1"/>
      <w:marLeft w:val="0"/>
      <w:marRight w:val="0"/>
      <w:marTop w:val="0"/>
      <w:marBottom w:val="0"/>
      <w:divBdr>
        <w:top w:val="none" w:sz="0" w:space="0" w:color="auto"/>
        <w:left w:val="none" w:sz="0" w:space="0" w:color="auto"/>
        <w:bottom w:val="none" w:sz="0" w:space="0" w:color="auto"/>
        <w:right w:val="none" w:sz="0" w:space="0" w:color="auto"/>
      </w:divBdr>
    </w:div>
    <w:div w:id="1292058587">
      <w:bodyDiv w:val="1"/>
      <w:marLeft w:val="0"/>
      <w:marRight w:val="0"/>
      <w:marTop w:val="0"/>
      <w:marBottom w:val="0"/>
      <w:divBdr>
        <w:top w:val="none" w:sz="0" w:space="0" w:color="auto"/>
        <w:left w:val="none" w:sz="0" w:space="0" w:color="auto"/>
        <w:bottom w:val="none" w:sz="0" w:space="0" w:color="auto"/>
        <w:right w:val="none" w:sz="0" w:space="0" w:color="auto"/>
      </w:divBdr>
    </w:div>
    <w:div w:id="1292710046">
      <w:bodyDiv w:val="1"/>
      <w:marLeft w:val="0"/>
      <w:marRight w:val="0"/>
      <w:marTop w:val="0"/>
      <w:marBottom w:val="0"/>
      <w:divBdr>
        <w:top w:val="none" w:sz="0" w:space="0" w:color="auto"/>
        <w:left w:val="none" w:sz="0" w:space="0" w:color="auto"/>
        <w:bottom w:val="none" w:sz="0" w:space="0" w:color="auto"/>
        <w:right w:val="none" w:sz="0" w:space="0" w:color="auto"/>
      </w:divBdr>
    </w:div>
    <w:div w:id="1293946218">
      <w:bodyDiv w:val="1"/>
      <w:marLeft w:val="0"/>
      <w:marRight w:val="0"/>
      <w:marTop w:val="0"/>
      <w:marBottom w:val="0"/>
      <w:divBdr>
        <w:top w:val="none" w:sz="0" w:space="0" w:color="auto"/>
        <w:left w:val="none" w:sz="0" w:space="0" w:color="auto"/>
        <w:bottom w:val="none" w:sz="0" w:space="0" w:color="auto"/>
        <w:right w:val="none" w:sz="0" w:space="0" w:color="auto"/>
      </w:divBdr>
    </w:div>
    <w:div w:id="1295142319">
      <w:bodyDiv w:val="1"/>
      <w:marLeft w:val="0"/>
      <w:marRight w:val="0"/>
      <w:marTop w:val="0"/>
      <w:marBottom w:val="0"/>
      <w:divBdr>
        <w:top w:val="none" w:sz="0" w:space="0" w:color="auto"/>
        <w:left w:val="none" w:sz="0" w:space="0" w:color="auto"/>
        <w:bottom w:val="none" w:sz="0" w:space="0" w:color="auto"/>
        <w:right w:val="none" w:sz="0" w:space="0" w:color="auto"/>
      </w:divBdr>
    </w:div>
    <w:div w:id="1295528163">
      <w:bodyDiv w:val="1"/>
      <w:marLeft w:val="0"/>
      <w:marRight w:val="0"/>
      <w:marTop w:val="0"/>
      <w:marBottom w:val="0"/>
      <w:divBdr>
        <w:top w:val="none" w:sz="0" w:space="0" w:color="auto"/>
        <w:left w:val="none" w:sz="0" w:space="0" w:color="auto"/>
        <w:bottom w:val="none" w:sz="0" w:space="0" w:color="auto"/>
        <w:right w:val="none" w:sz="0" w:space="0" w:color="auto"/>
      </w:divBdr>
    </w:div>
    <w:div w:id="1296058877">
      <w:bodyDiv w:val="1"/>
      <w:marLeft w:val="0"/>
      <w:marRight w:val="0"/>
      <w:marTop w:val="0"/>
      <w:marBottom w:val="0"/>
      <w:divBdr>
        <w:top w:val="none" w:sz="0" w:space="0" w:color="auto"/>
        <w:left w:val="none" w:sz="0" w:space="0" w:color="auto"/>
        <w:bottom w:val="none" w:sz="0" w:space="0" w:color="auto"/>
        <w:right w:val="none" w:sz="0" w:space="0" w:color="auto"/>
      </w:divBdr>
    </w:div>
    <w:div w:id="1297028902">
      <w:bodyDiv w:val="1"/>
      <w:marLeft w:val="0"/>
      <w:marRight w:val="0"/>
      <w:marTop w:val="0"/>
      <w:marBottom w:val="0"/>
      <w:divBdr>
        <w:top w:val="none" w:sz="0" w:space="0" w:color="auto"/>
        <w:left w:val="none" w:sz="0" w:space="0" w:color="auto"/>
        <w:bottom w:val="none" w:sz="0" w:space="0" w:color="auto"/>
        <w:right w:val="none" w:sz="0" w:space="0" w:color="auto"/>
      </w:divBdr>
    </w:div>
    <w:div w:id="1300498867">
      <w:bodyDiv w:val="1"/>
      <w:marLeft w:val="0"/>
      <w:marRight w:val="0"/>
      <w:marTop w:val="0"/>
      <w:marBottom w:val="0"/>
      <w:divBdr>
        <w:top w:val="none" w:sz="0" w:space="0" w:color="auto"/>
        <w:left w:val="none" w:sz="0" w:space="0" w:color="auto"/>
        <w:bottom w:val="none" w:sz="0" w:space="0" w:color="auto"/>
        <w:right w:val="none" w:sz="0" w:space="0" w:color="auto"/>
      </w:divBdr>
    </w:div>
    <w:div w:id="1301112801">
      <w:bodyDiv w:val="1"/>
      <w:marLeft w:val="0"/>
      <w:marRight w:val="0"/>
      <w:marTop w:val="0"/>
      <w:marBottom w:val="0"/>
      <w:divBdr>
        <w:top w:val="none" w:sz="0" w:space="0" w:color="auto"/>
        <w:left w:val="none" w:sz="0" w:space="0" w:color="auto"/>
        <w:bottom w:val="none" w:sz="0" w:space="0" w:color="auto"/>
        <w:right w:val="none" w:sz="0" w:space="0" w:color="auto"/>
      </w:divBdr>
    </w:div>
    <w:div w:id="1302075407">
      <w:bodyDiv w:val="1"/>
      <w:marLeft w:val="0"/>
      <w:marRight w:val="0"/>
      <w:marTop w:val="0"/>
      <w:marBottom w:val="0"/>
      <w:divBdr>
        <w:top w:val="none" w:sz="0" w:space="0" w:color="auto"/>
        <w:left w:val="none" w:sz="0" w:space="0" w:color="auto"/>
        <w:bottom w:val="none" w:sz="0" w:space="0" w:color="auto"/>
        <w:right w:val="none" w:sz="0" w:space="0" w:color="auto"/>
      </w:divBdr>
    </w:div>
    <w:div w:id="1302685862">
      <w:bodyDiv w:val="1"/>
      <w:marLeft w:val="0"/>
      <w:marRight w:val="0"/>
      <w:marTop w:val="0"/>
      <w:marBottom w:val="0"/>
      <w:divBdr>
        <w:top w:val="none" w:sz="0" w:space="0" w:color="auto"/>
        <w:left w:val="none" w:sz="0" w:space="0" w:color="auto"/>
        <w:bottom w:val="none" w:sz="0" w:space="0" w:color="auto"/>
        <w:right w:val="none" w:sz="0" w:space="0" w:color="auto"/>
      </w:divBdr>
    </w:div>
    <w:div w:id="1304310596">
      <w:bodyDiv w:val="1"/>
      <w:marLeft w:val="0"/>
      <w:marRight w:val="0"/>
      <w:marTop w:val="0"/>
      <w:marBottom w:val="0"/>
      <w:divBdr>
        <w:top w:val="none" w:sz="0" w:space="0" w:color="auto"/>
        <w:left w:val="none" w:sz="0" w:space="0" w:color="auto"/>
        <w:bottom w:val="none" w:sz="0" w:space="0" w:color="auto"/>
        <w:right w:val="none" w:sz="0" w:space="0" w:color="auto"/>
      </w:divBdr>
    </w:div>
    <w:div w:id="1305046362">
      <w:bodyDiv w:val="1"/>
      <w:marLeft w:val="0"/>
      <w:marRight w:val="0"/>
      <w:marTop w:val="0"/>
      <w:marBottom w:val="0"/>
      <w:divBdr>
        <w:top w:val="none" w:sz="0" w:space="0" w:color="auto"/>
        <w:left w:val="none" w:sz="0" w:space="0" w:color="auto"/>
        <w:bottom w:val="none" w:sz="0" w:space="0" w:color="auto"/>
        <w:right w:val="none" w:sz="0" w:space="0" w:color="auto"/>
      </w:divBdr>
    </w:div>
    <w:div w:id="1305814553">
      <w:bodyDiv w:val="1"/>
      <w:marLeft w:val="0"/>
      <w:marRight w:val="0"/>
      <w:marTop w:val="0"/>
      <w:marBottom w:val="0"/>
      <w:divBdr>
        <w:top w:val="none" w:sz="0" w:space="0" w:color="auto"/>
        <w:left w:val="none" w:sz="0" w:space="0" w:color="auto"/>
        <w:bottom w:val="none" w:sz="0" w:space="0" w:color="auto"/>
        <w:right w:val="none" w:sz="0" w:space="0" w:color="auto"/>
      </w:divBdr>
    </w:div>
    <w:div w:id="1308121120">
      <w:bodyDiv w:val="1"/>
      <w:marLeft w:val="0"/>
      <w:marRight w:val="0"/>
      <w:marTop w:val="0"/>
      <w:marBottom w:val="0"/>
      <w:divBdr>
        <w:top w:val="none" w:sz="0" w:space="0" w:color="auto"/>
        <w:left w:val="none" w:sz="0" w:space="0" w:color="auto"/>
        <w:bottom w:val="none" w:sz="0" w:space="0" w:color="auto"/>
        <w:right w:val="none" w:sz="0" w:space="0" w:color="auto"/>
      </w:divBdr>
    </w:div>
    <w:div w:id="1311405737">
      <w:bodyDiv w:val="1"/>
      <w:marLeft w:val="0"/>
      <w:marRight w:val="0"/>
      <w:marTop w:val="0"/>
      <w:marBottom w:val="0"/>
      <w:divBdr>
        <w:top w:val="none" w:sz="0" w:space="0" w:color="auto"/>
        <w:left w:val="none" w:sz="0" w:space="0" w:color="auto"/>
        <w:bottom w:val="none" w:sz="0" w:space="0" w:color="auto"/>
        <w:right w:val="none" w:sz="0" w:space="0" w:color="auto"/>
      </w:divBdr>
    </w:div>
    <w:div w:id="1311859917">
      <w:bodyDiv w:val="1"/>
      <w:marLeft w:val="0"/>
      <w:marRight w:val="0"/>
      <w:marTop w:val="0"/>
      <w:marBottom w:val="0"/>
      <w:divBdr>
        <w:top w:val="none" w:sz="0" w:space="0" w:color="auto"/>
        <w:left w:val="none" w:sz="0" w:space="0" w:color="auto"/>
        <w:bottom w:val="none" w:sz="0" w:space="0" w:color="auto"/>
        <w:right w:val="none" w:sz="0" w:space="0" w:color="auto"/>
      </w:divBdr>
    </w:div>
    <w:div w:id="1314334411">
      <w:bodyDiv w:val="1"/>
      <w:marLeft w:val="0"/>
      <w:marRight w:val="0"/>
      <w:marTop w:val="0"/>
      <w:marBottom w:val="0"/>
      <w:divBdr>
        <w:top w:val="none" w:sz="0" w:space="0" w:color="auto"/>
        <w:left w:val="none" w:sz="0" w:space="0" w:color="auto"/>
        <w:bottom w:val="none" w:sz="0" w:space="0" w:color="auto"/>
        <w:right w:val="none" w:sz="0" w:space="0" w:color="auto"/>
      </w:divBdr>
    </w:div>
    <w:div w:id="1314796253">
      <w:bodyDiv w:val="1"/>
      <w:marLeft w:val="0"/>
      <w:marRight w:val="0"/>
      <w:marTop w:val="0"/>
      <w:marBottom w:val="0"/>
      <w:divBdr>
        <w:top w:val="none" w:sz="0" w:space="0" w:color="auto"/>
        <w:left w:val="none" w:sz="0" w:space="0" w:color="auto"/>
        <w:bottom w:val="none" w:sz="0" w:space="0" w:color="auto"/>
        <w:right w:val="none" w:sz="0" w:space="0" w:color="auto"/>
      </w:divBdr>
    </w:div>
    <w:div w:id="1315254707">
      <w:bodyDiv w:val="1"/>
      <w:marLeft w:val="0"/>
      <w:marRight w:val="0"/>
      <w:marTop w:val="0"/>
      <w:marBottom w:val="0"/>
      <w:divBdr>
        <w:top w:val="none" w:sz="0" w:space="0" w:color="auto"/>
        <w:left w:val="none" w:sz="0" w:space="0" w:color="auto"/>
        <w:bottom w:val="none" w:sz="0" w:space="0" w:color="auto"/>
        <w:right w:val="none" w:sz="0" w:space="0" w:color="auto"/>
      </w:divBdr>
    </w:div>
    <w:div w:id="1315333941">
      <w:bodyDiv w:val="1"/>
      <w:marLeft w:val="0"/>
      <w:marRight w:val="0"/>
      <w:marTop w:val="0"/>
      <w:marBottom w:val="0"/>
      <w:divBdr>
        <w:top w:val="none" w:sz="0" w:space="0" w:color="auto"/>
        <w:left w:val="none" w:sz="0" w:space="0" w:color="auto"/>
        <w:bottom w:val="none" w:sz="0" w:space="0" w:color="auto"/>
        <w:right w:val="none" w:sz="0" w:space="0" w:color="auto"/>
      </w:divBdr>
    </w:div>
    <w:div w:id="1315836580">
      <w:bodyDiv w:val="1"/>
      <w:marLeft w:val="0"/>
      <w:marRight w:val="0"/>
      <w:marTop w:val="0"/>
      <w:marBottom w:val="0"/>
      <w:divBdr>
        <w:top w:val="none" w:sz="0" w:space="0" w:color="auto"/>
        <w:left w:val="none" w:sz="0" w:space="0" w:color="auto"/>
        <w:bottom w:val="none" w:sz="0" w:space="0" w:color="auto"/>
        <w:right w:val="none" w:sz="0" w:space="0" w:color="auto"/>
      </w:divBdr>
    </w:div>
    <w:div w:id="1317339423">
      <w:bodyDiv w:val="1"/>
      <w:marLeft w:val="0"/>
      <w:marRight w:val="0"/>
      <w:marTop w:val="0"/>
      <w:marBottom w:val="0"/>
      <w:divBdr>
        <w:top w:val="none" w:sz="0" w:space="0" w:color="auto"/>
        <w:left w:val="none" w:sz="0" w:space="0" w:color="auto"/>
        <w:bottom w:val="none" w:sz="0" w:space="0" w:color="auto"/>
        <w:right w:val="none" w:sz="0" w:space="0" w:color="auto"/>
      </w:divBdr>
    </w:div>
    <w:div w:id="1318605953">
      <w:bodyDiv w:val="1"/>
      <w:marLeft w:val="0"/>
      <w:marRight w:val="0"/>
      <w:marTop w:val="0"/>
      <w:marBottom w:val="0"/>
      <w:divBdr>
        <w:top w:val="none" w:sz="0" w:space="0" w:color="auto"/>
        <w:left w:val="none" w:sz="0" w:space="0" w:color="auto"/>
        <w:bottom w:val="none" w:sz="0" w:space="0" w:color="auto"/>
        <w:right w:val="none" w:sz="0" w:space="0" w:color="auto"/>
      </w:divBdr>
    </w:div>
    <w:div w:id="1319772728">
      <w:bodyDiv w:val="1"/>
      <w:marLeft w:val="0"/>
      <w:marRight w:val="0"/>
      <w:marTop w:val="0"/>
      <w:marBottom w:val="0"/>
      <w:divBdr>
        <w:top w:val="none" w:sz="0" w:space="0" w:color="auto"/>
        <w:left w:val="none" w:sz="0" w:space="0" w:color="auto"/>
        <w:bottom w:val="none" w:sz="0" w:space="0" w:color="auto"/>
        <w:right w:val="none" w:sz="0" w:space="0" w:color="auto"/>
      </w:divBdr>
    </w:div>
    <w:div w:id="1322124149">
      <w:bodyDiv w:val="1"/>
      <w:marLeft w:val="0"/>
      <w:marRight w:val="0"/>
      <w:marTop w:val="0"/>
      <w:marBottom w:val="0"/>
      <w:divBdr>
        <w:top w:val="none" w:sz="0" w:space="0" w:color="auto"/>
        <w:left w:val="none" w:sz="0" w:space="0" w:color="auto"/>
        <w:bottom w:val="none" w:sz="0" w:space="0" w:color="auto"/>
        <w:right w:val="none" w:sz="0" w:space="0" w:color="auto"/>
      </w:divBdr>
    </w:div>
    <w:div w:id="1323387069">
      <w:bodyDiv w:val="1"/>
      <w:marLeft w:val="0"/>
      <w:marRight w:val="0"/>
      <w:marTop w:val="0"/>
      <w:marBottom w:val="0"/>
      <w:divBdr>
        <w:top w:val="none" w:sz="0" w:space="0" w:color="auto"/>
        <w:left w:val="none" w:sz="0" w:space="0" w:color="auto"/>
        <w:bottom w:val="none" w:sz="0" w:space="0" w:color="auto"/>
        <w:right w:val="none" w:sz="0" w:space="0" w:color="auto"/>
      </w:divBdr>
    </w:div>
    <w:div w:id="1326667642">
      <w:bodyDiv w:val="1"/>
      <w:marLeft w:val="0"/>
      <w:marRight w:val="0"/>
      <w:marTop w:val="0"/>
      <w:marBottom w:val="0"/>
      <w:divBdr>
        <w:top w:val="none" w:sz="0" w:space="0" w:color="auto"/>
        <w:left w:val="none" w:sz="0" w:space="0" w:color="auto"/>
        <w:bottom w:val="none" w:sz="0" w:space="0" w:color="auto"/>
        <w:right w:val="none" w:sz="0" w:space="0" w:color="auto"/>
      </w:divBdr>
    </w:div>
    <w:div w:id="1327049557">
      <w:bodyDiv w:val="1"/>
      <w:marLeft w:val="0"/>
      <w:marRight w:val="0"/>
      <w:marTop w:val="0"/>
      <w:marBottom w:val="0"/>
      <w:divBdr>
        <w:top w:val="none" w:sz="0" w:space="0" w:color="auto"/>
        <w:left w:val="none" w:sz="0" w:space="0" w:color="auto"/>
        <w:bottom w:val="none" w:sz="0" w:space="0" w:color="auto"/>
        <w:right w:val="none" w:sz="0" w:space="0" w:color="auto"/>
      </w:divBdr>
    </w:div>
    <w:div w:id="1328171956">
      <w:bodyDiv w:val="1"/>
      <w:marLeft w:val="0"/>
      <w:marRight w:val="0"/>
      <w:marTop w:val="0"/>
      <w:marBottom w:val="0"/>
      <w:divBdr>
        <w:top w:val="none" w:sz="0" w:space="0" w:color="auto"/>
        <w:left w:val="none" w:sz="0" w:space="0" w:color="auto"/>
        <w:bottom w:val="none" w:sz="0" w:space="0" w:color="auto"/>
        <w:right w:val="none" w:sz="0" w:space="0" w:color="auto"/>
      </w:divBdr>
    </w:div>
    <w:div w:id="1328285626">
      <w:bodyDiv w:val="1"/>
      <w:marLeft w:val="0"/>
      <w:marRight w:val="0"/>
      <w:marTop w:val="0"/>
      <w:marBottom w:val="0"/>
      <w:divBdr>
        <w:top w:val="none" w:sz="0" w:space="0" w:color="auto"/>
        <w:left w:val="none" w:sz="0" w:space="0" w:color="auto"/>
        <w:bottom w:val="none" w:sz="0" w:space="0" w:color="auto"/>
        <w:right w:val="none" w:sz="0" w:space="0" w:color="auto"/>
      </w:divBdr>
    </w:div>
    <w:div w:id="1329211311">
      <w:bodyDiv w:val="1"/>
      <w:marLeft w:val="0"/>
      <w:marRight w:val="0"/>
      <w:marTop w:val="0"/>
      <w:marBottom w:val="0"/>
      <w:divBdr>
        <w:top w:val="none" w:sz="0" w:space="0" w:color="auto"/>
        <w:left w:val="none" w:sz="0" w:space="0" w:color="auto"/>
        <w:bottom w:val="none" w:sz="0" w:space="0" w:color="auto"/>
        <w:right w:val="none" w:sz="0" w:space="0" w:color="auto"/>
      </w:divBdr>
    </w:div>
    <w:div w:id="1330251985">
      <w:bodyDiv w:val="1"/>
      <w:marLeft w:val="0"/>
      <w:marRight w:val="0"/>
      <w:marTop w:val="0"/>
      <w:marBottom w:val="0"/>
      <w:divBdr>
        <w:top w:val="none" w:sz="0" w:space="0" w:color="auto"/>
        <w:left w:val="none" w:sz="0" w:space="0" w:color="auto"/>
        <w:bottom w:val="none" w:sz="0" w:space="0" w:color="auto"/>
        <w:right w:val="none" w:sz="0" w:space="0" w:color="auto"/>
      </w:divBdr>
    </w:div>
    <w:div w:id="1330450515">
      <w:bodyDiv w:val="1"/>
      <w:marLeft w:val="0"/>
      <w:marRight w:val="0"/>
      <w:marTop w:val="0"/>
      <w:marBottom w:val="0"/>
      <w:divBdr>
        <w:top w:val="none" w:sz="0" w:space="0" w:color="auto"/>
        <w:left w:val="none" w:sz="0" w:space="0" w:color="auto"/>
        <w:bottom w:val="none" w:sz="0" w:space="0" w:color="auto"/>
        <w:right w:val="none" w:sz="0" w:space="0" w:color="auto"/>
      </w:divBdr>
    </w:div>
    <w:div w:id="1331523282">
      <w:bodyDiv w:val="1"/>
      <w:marLeft w:val="0"/>
      <w:marRight w:val="0"/>
      <w:marTop w:val="0"/>
      <w:marBottom w:val="0"/>
      <w:divBdr>
        <w:top w:val="none" w:sz="0" w:space="0" w:color="auto"/>
        <w:left w:val="none" w:sz="0" w:space="0" w:color="auto"/>
        <w:bottom w:val="none" w:sz="0" w:space="0" w:color="auto"/>
        <w:right w:val="none" w:sz="0" w:space="0" w:color="auto"/>
      </w:divBdr>
    </w:div>
    <w:div w:id="1331834172">
      <w:bodyDiv w:val="1"/>
      <w:marLeft w:val="0"/>
      <w:marRight w:val="0"/>
      <w:marTop w:val="0"/>
      <w:marBottom w:val="0"/>
      <w:divBdr>
        <w:top w:val="none" w:sz="0" w:space="0" w:color="auto"/>
        <w:left w:val="none" w:sz="0" w:space="0" w:color="auto"/>
        <w:bottom w:val="none" w:sz="0" w:space="0" w:color="auto"/>
        <w:right w:val="none" w:sz="0" w:space="0" w:color="auto"/>
      </w:divBdr>
    </w:div>
    <w:div w:id="1332367734">
      <w:bodyDiv w:val="1"/>
      <w:marLeft w:val="0"/>
      <w:marRight w:val="0"/>
      <w:marTop w:val="0"/>
      <w:marBottom w:val="0"/>
      <w:divBdr>
        <w:top w:val="none" w:sz="0" w:space="0" w:color="auto"/>
        <w:left w:val="none" w:sz="0" w:space="0" w:color="auto"/>
        <w:bottom w:val="none" w:sz="0" w:space="0" w:color="auto"/>
        <w:right w:val="none" w:sz="0" w:space="0" w:color="auto"/>
      </w:divBdr>
    </w:div>
    <w:div w:id="1334726113">
      <w:bodyDiv w:val="1"/>
      <w:marLeft w:val="0"/>
      <w:marRight w:val="0"/>
      <w:marTop w:val="0"/>
      <w:marBottom w:val="0"/>
      <w:divBdr>
        <w:top w:val="none" w:sz="0" w:space="0" w:color="auto"/>
        <w:left w:val="none" w:sz="0" w:space="0" w:color="auto"/>
        <w:bottom w:val="none" w:sz="0" w:space="0" w:color="auto"/>
        <w:right w:val="none" w:sz="0" w:space="0" w:color="auto"/>
      </w:divBdr>
    </w:div>
    <w:div w:id="1335303705">
      <w:bodyDiv w:val="1"/>
      <w:marLeft w:val="0"/>
      <w:marRight w:val="0"/>
      <w:marTop w:val="0"/>
      <w:marBottom w:val="0"/>
      <w:divBdr>
        <w:top w:val="none" w:sz="0" w:space="0" w:color="auto"/>
        <w:left w:val="none" w:sz="0" w:space="0" w:color="auto"/>
        <w:bottom w:val="none" w:sz="0" w:space="0" w:color="auto"/>
        <w:right w:val="none" w:sz="0" w:space="0" w:color="auto"/>
      </w:divBdr>
    </w:div>
    <w:div w:id="1335380481">
      <w:bodyDiv w:val="1"/>
      <w:marLeft w:val="0"/>
      <w:marRight w:val="0"/>
      <w:marTop w:val="0"/>
      <w:marBottom w:val="0"/>
      <w:divBdr>
        <w:top w:val="none" w:sz="0" w:space="0" w:color="auto"/>
        <w:left w:val="none" w:sz="0" w:space="0" w:color="auto"/>
        <w:bottom w:val="none" w:sz="0" w:space="0" w:color="auto"/>
        <w:right w:val="none" w:sz="0" w:space="0" w:color="auto"/>
      </w:divBdr>
    </w:div>
    <w:div w:id="1336881737">
      <w:bodyDiv w:val="1"/>
      <w:marLeft w:val="0"/>
      <w:marRight w:val="0"/>
      <w:marTop w:val="0"/>
      <w:marBottom w:val="0"/>
      <w:divBdr>
        <w:top w:val="none" w:sz="0" w:space="0" w:color="auto"/>
        <w:left w:val="none" w:sz="0" w:space="0" w:color="auto"/>
        <w:bottom w:val="none" w:sz="0" w:space="0" w:color="auto"/>
        <w:right w:val="none" w:sz="0" w:space="0" w:color="auto"/>
      </w:divBdr>
    </w:div>
    <w:div w:id="1337272923">
      <w:bodyDiv w:val="1"/>
      <w:marLeft w:val="0"/>
      <w:marRight w:val="0"/>
      <w:marTop w:val="0"/>
      <w:marBottom w:val="0"/>
      <w:divBdr>
        <w:top w:val="none" w:sz="0" w:space="0" w:color="auto"/>
        <w:left w:val="none" w:sz="0" w:space="0" w:color="auto"/>
        <w:bottom w:val="none" w:sz="0" w:space="0" w:color="auto"/>
        <w:right w:val="none" w:sz="0" w:space="0" w:color="auto"/>
      </w:divBdr>
    </w:div>
    <w:div w:id="1338925742">
      <w:bodyDiv w:val="1"/>
      <w:marLeft w:val="0"/>
      <w:marRight w:val="0"/>
      <w:marTop w:val="0"/>
      <w:marBottom w:val="0"/>
      <w:divBdr>
        <w:top w:val="none" w:sz="0" w:space="0" w:color="auto"/>
        <w:left w:val="none" w:sz="0" w:space="0" w:color="auto"/>
        <w:bottom w:val="none" w:sz="0" w:space="0" w:color="auto"/>
        <w:right w:val="none" w:sz="0" w:space="0" w:color="auto"/>
      </w:divBdr>
    </w:div>
    <w:div w:id="1338997754">
      <w:bodyDiv w:val="1"/>
      <w:marLeft w:val="0"/>
      <w:marRight w:val="0"/>
      <w:marTop w:val="0"/>
      <w:marBottom w:val="0"/>
      <w:divBdr>
        <w:top w:val="none" w:sz="0" w:space="0" w:color="auto"/>
        <w:left w:val="none" w:sz="0" w:space="0" w:color="auto"/>
        <w:bottom w:val="none" w:sz="0" w:space="0" w:color="auto"/>
        <w:right w:val="none" w:sz="0" w:space="0" w:color="auto"/>
      </w:divBdr>
    </w:div>
    <w:div w:id="1340816112">
      <w:bodyDiv w:val="1"/>
      <w:marLeft w:val="0"/>
      <w:marRight w:val="0"/>
      <w:marTop w:val="0"/>
      <w:marBottom w:val="0"/>
      <w:divBdr>
        <w:top w:val="none" w:sz="0" w:space="0" w:color="auto"/>
        <w:left w:val="none" w:sz="0" w:space="0" w:color="auto"/>
        <w:bottom w:val="none" w:sz="0" w:space="0" w:color="auto"/>
        <w:right w:val="none" w:sz="0" w:space="0" w:color="auto"/>
      </w:divBdr>
    </w:div>
    <w:div w:id="1341391899">
      <w:bodyDiv w:val="1"/>
      <w:marLeft w:val="0"/>
      <w:marRight w:val="0"/>
      <w:marTop w:val="0"/>
      <w:marBottom w:val="0"/>
      <w:divBdr>
        <w:top w:val="none" w:sz="0" w:space="0" w:color="auto"/>
        <w:left w:val="none" w:sz="0" w:space="0" w:color="auto"/>
        <w:bottom w:val="none" w:sz="0" w:space="0" w:color="auto"/>
        <w:right w:val="none" w:sz="0" w:space="0" w:color="auto"/>
      </w:divBdr>
    </w:div>
    <w:div w:id="1341660643">
      <w:bodyDiv w:val="1"/>
      <w:marLeft w:val="0"/>
      <w:marRight w:val="0"/>
      <w:marTop w:val="0"/>
      <w:marBottom w:val="0"/>
      <w:divBdr>
        <w:top w:val="none" w:sz="0" w:space="0" w:color="auto"/>
        <w:left w:val="none" w:sz="0" w:space="0" w:color="auto"/>
        <w:bottom w:val="none" w:sz="0" w:space="0" w:color="auto"/>
        <w:right w:val="none" w:sz="0" w:space="0" w:color="auto"/>
      </w:divBdr>
    </w:div>
    <w:div w:id="1341661045">
      <w:bodyDiv w:val="1"/>
      <w:marLeft w:val="0"/>
      <w:marRight w:val="0"/>
      <w:marTop w:val="0"/>
      <w:marBottom w:val="0"/>
      <w:divBdr>
        <w:top w:val="none" w:sz="0" w:space="0" w:color="auto"/>
        <w:left w:val="none" w:sz="0" w:space="0" w:color="auto"/>
        <w:bottom w:val="none" w:sz="0" w:space="0" w:color="auto"/>
        <w:right w:val="none" w:sz="0" w:space="0" w:color="auto"/>
      </w:divBdr>
    </w:div>
    <w:div w:id="1344942384">
      <w:bodyDiv w:val="1"/>
      <w:marLeft w:val="0"/>
      <w:marRight w:val="0"/>
      <w:marTop w:val="0"/>
      <w:marBottom w:val="0"/>
      <w:divBdr>
        <w:top w:val="none" w:sz="0" w:space="0" w:color="auto"/>
        <w:left w:val="none" w:sz="0" w:space="0" w:color="auto"/>
        <w:bottom w:val="none" w:sz="0" w:space="0" w:color="auto"/>
        <w:right w:val="none" w:sz="0" w:space="0" w:color="auto"/>
      </w:divBdr>
    </w:div>
    <w:div w:id="1346596271">
      <w:bodyDiv w:val="1"/>
      <w:marLeft w:val="0"/>
      <w:marRight w:val="0"/>
      <w:marTop w:val="0"/>
      <w:marBottom w:val="0"/>
      <w:divBdr>
        <w:top w:val="none" w:sz="0" w:space="0" w:color="auto"/>
        <w:left w:val="none" w:sz="0" w:space="0" w:color="auto"/>
        <w:bottom w:val="none" w:sz="0" w:space="0" w:color="auto"/>
        <w:right w:val="none" w:sz="0" w:space="0" w:color="auto"/>
      </w:divBdr>
    </w:div>
    <w:div w:id="1346640348">
      <w:bodyDiv w:val="1"/>
      <w:marLeft w:val="0"/>
      <w:marRight w:val="0"/>
      <w:marTop w:val="0"/>
      <w:marBottom w:val="0"/>
      <w:divBdr>
        <w:top w:val="none" w:sz="0" w:space="0" w:color="auto"/>
        <w:left w:val="none" w:sz="0" w:space="0" w:color="auto"/>
        <w:bottom w:val="none" w:sz="0" w:space="0" w:color="auto"/>
        <w:right w:val="none" w:sz="0" w:space="0" w:color="auto"/>
      </w:divBdr>
    </w:div>
    <w:div w:id="1348018504">
      <w:bodyDiv w:val="1"/>
      <w:marLeft w:val="0"/>
      <w:marRight w:val="0"/>
      <w:marTop w:val="0"/>
      <w:marBottom w:val="0"/>
      <w:divBdr>
        <w:top w:val="none" w:sz="0" w:space="0" w:color="auto"/>
        <w:left w:val="none" w:sz="0" w:space="0" w:color="auto"/>
        <w:bottom w:val="none" w:sz="0" w:space="0" w:color="auto"/>
        <w:right w:val="none" w:sz="0" w:space="0" w:color="auto"/>
      </w:divBdr>
    </w:div>
    <w:div w:id="1348098591">
      <w:bodyDiv w:val="1"/>
      <w:marLeft w:val="0"/>
      <w:marRight w:val="0"/>
      <w:marTop w:val="0"/>
      <w:marBottom w:val="0"/>
      <w:divBdr>
        <w:top w:val="none" w:sz="0" w:space="0" w:color="auto"/>
        <w:left w:val="none" w:sz="0" w:space="0" w:color="auto"/>
        <w:bottom w:val="none" w:sz="0" w:space="0" w:color="auto"/>
        <w:right w:val="none" w:sz="0" w:space="0" w:color="auto"/>
      </w:divBdr>
    </w:div>
    <w:div w:id="1348211794">
      <w:bodyDiv w:val="1"/>
      <w:marLeft w:val="0"/>
      <w:marRight w:val="0"/>
      <w:marTop w:val="0"/>
      <w:marBottom w:val="0"/>
      <w:divBdr>
        <w:top w:val="none" w:sz="0" w:space="0" w:color="auto"/>
        <w:left w:val="none" w:sz="0" w:space="0" w:color="auto"/>
        <w:bottom w:val="none" w:sz="0" w:space="0" w:color="auto"/>
        <w:right w:val="none" w:sz="0" w:space="0" w:color="auto"/>
      </w:divBdr>
    </w:div>
    <w:div w:id="1348366487">
      <w:bodyDiv w:val="1"/>
      <w:marLeft w:val="0"/>
      <w:marRight w:val="0"/>
      <w:marTop w:val="0"/>
      <w:marBottom w:val="0"/>
      <w:divBdr>
        <w:top w:val="none" w:sz="0" w:space="0" w:color="auto"/>
        <w:left w:val="none" w:sz="0" w:space="0" w:color="auto"/>
        <w:bottom w:val="none" w:sz="0" w:space="0" w:color="auto"/>
        <w:right w:val="none" w:sz="0" w:space="0" w:color="auto"/>
      </w:divBdr>
    </w:div>
    <w:div w:id="1349865072">
      <w:bodyDiv w:val="1"/>
      <w:marLeft w:val="0"/>
      <w:marRight w:val="0"/>
      <w:marTop w:val="0"/>
      <w:marBottom w:val="0"/>
      <w:divBdr>
        <w:top w:val="none" w:sz="0" w:space="0" w:color="auto"/>
        <w:left w:val="none" w:sz="0" w:space="0" w:color="auto"/>
        <w:bottom w:val="none" w:sz="0" w:space="0" w:color="auto"/>
        <w:right w:val="none" w:sz="0" w:space="0" w:color="auto"/>
      </w:divBdr>
    </w:div>
    <w:div w:id="1350794803">
      <w:bodyDiv w:val="1"/>
      <w:marLeft w:val="0"/>
      <w:marRight w:val="0"/>
      <w:marTop w:val="0"/>
      <w:marBottom w:val="0"/>
      <w:divBdr>
        <w:top w:val="none" w:sz="0" w:space="0" w:color="auto"/>
        <w:left w:val="none" w:sz="0" w:space="0" w:color="auto"/>
        <w:bottom w:val="none" w:sz="0" w:space="0" w:color="auto"/>
        <w:right w:val="none" w:sz="0" w:space="0" w:color="auto"/>
      </w:divBdr>
    </w:div>
    <w:div w:id="1351182287">
      <w:bodyDiv w:val="1"/>
      <w:marLeft w:val="0"/>
      <w:marRight w:val="0"/>
      <w:marTop w:val="0"/>
      <w:marBottom w:val="0"/>
      <w:divBdr>
        <w:top w:val="none" w:sz="0" w:space="0" w:color="auto"/>
        <w:left w:val="none" w:sz="0" w:space="0" w:color="auto"/>
        <w:bottom w:val="none" w:sz="0" w:space="0" w:color="auto"/>
        <w:right w:val="none" w:sz="0" w:space="0" w:color="auto"/>
      </w:divBdr>
    </w:div>
    <w:div w:id="1353066925">
      <w:bodyDiv w:val="1"/>
      <w:marLeft w:val="0"/>
      <w:marRight w:val="0"/>
      <w:marTop w:val="0"/>
      <w:marBottom w:val="0"/>
      <w:divBdr>
        <w:top w:val="none" w:sz="0" w:space="0" w:color="auto"/>
        <w:left w:val="none" w:sz="0" w:space="0" w:color="auto"/>
        <w:bottom w:val="none" w:sz="0" w:space="0" w:color="auto"/>
        <w:right w:val="none" w:sz="0" w:space="0" w:color="auto"/>
      </w:divBdr>
    </w:div>
    <w:div w:id="1354333840">
      <w:bodyDiv w:val="1"/>
      <w:marLeft w:val="0"/>
      <w:marRight w:val="0"/>
      <w:marTop w:val="0"/>
      <w:marBottom w:val="0"/>
      <w:divBdr>
        <w:top w:val="none" w:sz="0" w:space="0" w:color="auto"/>
        <w:left w:val="none" w:sz="0" w:space="0" w:color="auto"/>
        <w:bottom w:val="none" w:sz="0" w:space="0" w:color="auto"/>
        <w:right w:val="none" w:sz="0" w:space="0" w:color="auto"/>
      </w:divBdr>
    </w:div>
    <w:div w:id="1356155181">
      <w:bodyDiv w:val="1"/>
      <w:marLeft w:val="0"/>
      <w:marRight w:val="0"/>
      <w:marTop w:val="0"/>
      <w:marBottom w:val="0"/>
      <w:divBdr>
        <w:top w:val="none" w:sz="0" w:space="0" w:color="auto"/>
        <w:left w:val="none" w:sz="0" w:space="0" w:color="auto"/>
        <w:bottom w:val="none" w:sz="0" w:space="0" w:color="auto"/>
        <w:right w:val="none" w:sz="0" w:space="0" w:color="auto"/>
      </w:divBdr>
    </w:div>
    <w:div w:id="1358391262">
      <w:bodyDiv w:val="1"/>
      <w:marLeft w:val="0"/>
      <w:marRight w:val="0"/>
      <w:marTop w:val="0"/>
      <w:marBottom w:val="0"/>
      <w:divBdr>
        <w:top w:val="none" w:sz="0" w:space="0" w:color="auto"/>
        <w:left w:val="none" w:sz="0" w:space="0" w:color="auto"/>
        <w:bottom w:val="none" w:sz="0" w:space="0" w:color="auto"/>
        <w:right w:val="none" w:sz="0" w:space="0" w:color="auto"/>
      </w:divBdr>
    </w:div>
    <w:div w:id="1358891115">
      <w:bodyDiv w:val="1"/>
      <w:marLeft w:val="0"/>
      <w:marRight w:val="0"/>
      <w:marTop w:val="0"/>
      <w:marBottom w:val="0"/>
      <w:divBdr>
        <w:top w:val="none" w:sz="0" w:space="0" w:color="auto"/>
        <w:left w:val="none" w:sz="0" w:space="0" w:color="auto"/>
        <w:bottom w:val="none" w:sz="0" w:space="0" w:color="auto"/>
        <w:right w:val="none" w:sz="0" w:space="0" w:color="auto"/>
      </w:divBdr>
    </w:div>
    <w:div w:id="1359283686">
      <w:bodyDiv w:val="1"/>
      <w:marLeft w:val="0"/>
      <w:marRight w:val="0"/>
      <w:marTop w:val="0"/>
      <w:marBottom w:val="0"/>
      <w:divBdr>
        <w:top w:val="none" w:sz="0" w:space="0" w:color="auto"/>
        <w:left w:val="none" w:sz="0" w:space="0" w:color="auto"/>
        <w:bottom w:val="none" w:sz="0" w:space="0" w:color="auto"/>
        <w:right w:val="none" w:sz="0" w:space="0" w:color="auto"/>
      </w:divBdr>
    </w:div>
    <w:div w:id="1360471014">
      <w:bodyDiv w:val="1"/>
      <w:marLeft w:val="0"/>
      <w:marRight w:val="0"/>
      <w:marTop w:val="0"/>
      <w:marBottom w:val="0"/>
      <w:divBdr>
        <w:top w:val="none" w:sz="0" w:space="0" w:color="auto"/>
        <w:left w:val="none" w:sz="0" w:space="0" w:color="auto"/>
        <w:bottom w:val="none" w:sz="0" w:space="0" w:color="auto"/>
        <w:right w:val="none" w:sz="0" w:space="0" w:color="auto"/>
      </w:divBdr>
    </w:div>
    <w:div w:id="1361395593">
      <w:bodyDiv w:val="1"/>
      <w:marLeft w:val="0"/>
      <w:marRight w:val="0"/>
      <w:marTop w:val="0"/>
      <w:marBottom w:val="0"/>
      <w:divBdr>
        <w:top w:val="none" w:sz="0" w:space="0" w:color="auto"/>
        <w:left w:val="none" w:sz="0" w:space="0" w:color="auto"/>
        <w:bottom w:val="none" w:sz="0" w:space="0" w:color="auto"/>
        <w:right w:val="none" w:sz="0" w:space="0" w:color="auto"/>
      </w:divBdr>
    </w:div>
    <w:div w:id="1362441201">
      <w:bodyDiv w:val="1"/>
      <w:marLeft w:val="0"/>
      <w:marRight w:val="0"/>
      <w:marTop w:val="0"/>
      <w:marBottom w:val="0"/>
      <w:divBdr>
        <w:top w:val="none" w:sz="0" w:space="0" w:color="auto"/>
        <w:left w:val="none" w:sz="0" w:space="0" w:color="auto"/>
        <w:bottom w:val="none" w:sz="0" w:space="0" w:color="auto"/>
        <w:right w:val="none" w:sz="0" w:space="0" w:color="auto"/>
      </w:divBdr>
    </w:div>
    <w:div w:id="1363439651">
      <w:bodyDiv w:val="1"/>
      <w:marLeft w:val="0"/>
      <w:marRight w:val="0"/>
      <w:marTop w:val="0"/>
      <w:marBottom w:val="0"/>
      <w:divBdr>
        <w:top w:val="none" w:sz="0" w:space="0" w:color="auto"/>
        <w:left w:val="none" w:sz="0" w:space="0" w:color="auto"/>
        <w:bottom w:val="none" w:sz="0" w:space="0" w:color="auto"/>
        <w:right w:val="none" w:sz="0" w:space="0" w:color="auto"/>
      </w:divBdr>
    </w:div>
    <w:div w:id="1365669003">
      <w:bodyDiv w:val="1"/>
      <w:marLeft w:val="0"/>
      <w:marRight w:val="0"/>
      <w:marTop w:val="0"/>
      <w:marBottom w:val="0"/>
      <w:divBdr>
        <w:top w:val="none" w:sz="0" w:space="0" w:color="auto"/>
        <w:left w:val="none" w:sz="0" w:space="0" w:color="auto"/>
        <w:bottom w:val="none" w:sz="0" w:space="0" w:color="auto"/>
        <w:right w:val="none" w:sz="0" w:space="0" w:color="auto"/>
      </w:divBdr>
    </w:div>
    <w:div w:id="1369143018">
      <w:bodyDiv w:val="1"/>
      <w:marLeft w:val="0"/>
      <w:marRight w:val="0"/>
      <w:marTop w:val="0"/>
      <w:marBottom w:val="0"/>
      <w:divBdr>
        <w:top w:val="none" w:sz="0" w:space="0" w:color="auto"/>
        <w:left w:val="none" w:sz="0" w:space="0" w:color="auto"/>
        <w:bottom w:val="none" w:sz="0" w:space="0" w:color="auto"/>
        <w:right w:val="none" w:sz="0" w:space="0" w:color="auto"/>
      </w:divBdr>
    </w:div>
    <w:div w:id="1369256437">
      <w:bodyDiv w:val="1"/>
      <w:marLeft w:val="0"/>
      <w:marRight w:val="0"/>
      <w:marTop w:val="0"/>
      <w:marBottom w:val="0"/>
      <w:divBdr>
        <w:top w:val="none" w:sz="0" w:space="0" w:color="auto"/>
        <w:left w:val="none" w:sz="0" w:space="0" w:color="auto"/>
        <w:bottom w:val="none" w:sz="0" w:space="0" w:color="auto"/>
        <w:right w:val="none" w:sz="0" w:space="0" w:color="auto"/>
      </w:divBdr>
    </w:div>
    <w:div w:id="1370648888">
      <w:bodyDiv w:val="1"/>
      <w:marLeft w:val="0"/>
      <w:marRight w:val="0"/>
      <w:marTop w:val="0"/>
      <w:marBottom w:val="0"/>
      <w:divBdr>
        <w:top w:val="none" w:sz="0" w:space="0" w:color="auto"/>
        <w:left w:val="none" w:sz="0" w:space="0" w:color="auto"/>
        <w:bottom w:val="none" w:sz="0" w:space="0" w:color="auto"/>
        <w:right w:val="none" w:sz="0" w:space="0" w:color="auto"/>
      </w:divBdr>
    </w:div>
    <w:div w:id="1372221350">
      <w:bodyDiv w:val="1"/>
      <w:marLeft w:val="0"/>
      <w:marRight w:val="0"/>
      <w:marTop w:val="0"/>
      <w:marBottom w:val="0"/>
      <w:divBdr>
        <w:top w:val="none" w:sz="0" w:space="0" w:color="auto"/>
        <w:left w:val="none" w:sz="0" w:space="0" w:color="auto"/>
        <w:bottom w:val="none" w:sz="0" w:space="0" w:color="auto"/>
        <w:right w:val="none" w:sz="0" w:space="0" w:color="auto"/>
      </w:divBdr>
    </w:div>
    <w:div w:id="1373504686">
      <w:bodyDiv w:val="1"/>
      <w:marLeft w:val="0"/>
      <w:marRight w:val="0"/>
      <w:marTop w:val="0"/>
      <w:marBottom w:val="0"/>
      <w:divBdr>
        <w:top w:val="none" w:sz="0" w:space="0" w:color="auto"/>
        <w:left w:val="none" w:sz="0" w:space="0" w:color="auto"/>
        <w:bottom w:val="none" w:sz="0" w:space="0" w:color="auto"/>
        <w:right w:val="none" w:sz="0" w:space="0" w:color="auto"/>
      </w:divBdr>
    </w:div>
    <w:div w:id="1374772407">
      <w:bodyDiv w:val="1"/>
      <w:marLeft w:val="0"/>
      <w:marRight w:val="0"/>
      <w:marTop w:val="0"/>
      <w:marBottom w:val="0"/>
      <w:divBdr>
        <w:top w:val="none" w:sz="0" w:space="0" w:color="auto"/>
        <w:left w:val="none" w:sz="0" w:space="0" w:color="auto"/>
        <w:bottom w:val="none" w:sz="0" w:space="0" w:color="auto"/>
        <w:right w:val="none" w:sz="0" w:space="0" w:color="auto"/>
      </w:divBdr>
    </w:div>
    <w:div w:id="1374845124">
      <w:bodyDiv w:val="1"/>
      <w:marLeft w:val="0"/>
      <w:marRight w:val="0"/>
      <w:marTop w:val="0"/>
      <w:marBottom w:val="0"/>
      <w:divBdr>
        <w:top w:val="none" w:sz="0" w:space="0" w:color="auto"/>
        <w:left w:val="none" w:sz="0" w:space="0" w:color="auto"/>
        <w:bottom w:val="none" w:sz="0" w:space="0" w:color="auto"/>
        <w:right w:val="none" w:sz="0" w:space="0" w:color="auto"/>
      </w:divBdr>
    </w:div>
    <w:div w:id="1378505643">
      <w:bodyDiv w:val="1"/>
      <w:marLeft w:val="0"/>
      <w:marRight w:val="0"/>
      <w:marTop w:val="0"/>
      <w:marBottom w:val="0"/>
      <w:divBdr>
        <w:top w:val="none" w:sz="0" w:space="0" w:color="auto"/>
        <w:left w:val="none" w:sz="0" w:space="0" w:color="auto"/>
        <w:bottom w:val="none" w:sz="0" w:space="0" w:color="auto"/>
        <w:right w:val="none" w:sz="0" w:space="0" w:color="auto"/>
      </w:divBdr>
    </w:div>
    <w:div w:id="1380393782">
      <w:bodyDiv w:val="1"/>
      <w:marLeft w:val="0"/>
      <w:marRight w:val="0"/>
      <w:marTop w:val="0"/>
      <w:marBottom w:val="0"/>
      <w:divBdr>
        <w:top w:val="none" w:sz="0" w:space="0" w:color="auto"/>
        <w:left w:val="none" w:sz="0" w:space="0" w:color="auto"/>
        <w:bottom w:val="none" w:sz="0" w:space="0" w:color="auto"/>
        <w:right w:val="none" w:sz="0" w:space="0" w:color="auto"/>
      </w:divBdr>
    </w:div>
    <w:div w:id="1381974005">
      <w:bodyDiv w:val="1"/>
      <w:marLeft w:val="0"/>
      <w:marRight w:val="0"/>
      <w:marTop w:val="0"/>
      <w:marBottom w:val="0"/>
      <w:divBdr>
        <w:top w:val="none" w:sz="0" w:space="0" w:color="auto"/>
        <w:left w:val="none" w:sz="0" w:space="0" w:color="auto"/>
        <w:bottom w:val="none" w:sz="0" w:space="0" w:color="auto"/>
        <w:right w:val="none" w:sz="0" w:space="0" w:color="auto"/>
      </w:divBdr>
    </w:div>
    <w:div w:id="1384787455">
      <w:bodyDiv w:val="1"/>
      <w:marLeft w:val="0"/>
      <w:marRight w:val="0"/>
      <w:marTop w:val="0"/>
      <w:marBottom w:val="0"/>
      <w:divBdr>
        <w:top w:val="none" w:sz="0" w:space="0" w:color="auto"/>
        <w:left w:val="none" w:sz="0" w:space="0" w:color="auto"/>
        <w:bottom w:val="none" w:sz="0" w:space="0" w:color="auto"/>
        <w:right w:val="none" w:sz="0" w:space="0" w:color="auto"/>
      </w:divBdr>
    </w:div>
    <w:div w:id="1384864697">
      <w:bodyDiv w:val="1"/>
      <w:marLeft w:val="0"/>
      <w:marRight w:val="0"/>
      <w:marTop w:val="0"/>
      <w:marBottom w:val="0"/>
      <w:divBdr>
        <w:top w:val="none" w:sz="0" w:space="0" w:color="auto"/>
        <w:left w:val="none" w:sz="0" w:space="0" w:color="auto"/>
        <w:bottom w:val="none" w:sz="0" w:space="0" w:color="auto"/>
        <w:right w:val="none" w:sz="0" w:space="0" w:color="auto"/>
      </w:divBdr>
    </w:div>
    <w:div w:id="1385105880">
      <w:bodyDiv w:val="1"/>
      <w:marLeft w:val="0"/>
      <w:marRight w:val="0"/>
      <w:marTop w:val="0"/>
      <w:marBottom w:val="0"/>
      <w:divBdr>
        <w:top w:val="none" w:sz="0" w:space="0" w:color="auto"/>
        <w:left w:val="none" w:sz="0" w:space="0" w:color="auto"/>
        <w:bottom w:val="none" w:sz="0" w:space="0" w:color="auto"/>
        <w:right w:val="none" w:sz="0" w:space="0" w:color="auto"/>
      </w:divBdr>
    </w:div>
    <w:div w:id="1385913330">
      <w:bodyDiv w:val="1"/>
      <w:marLeft w:val="0"/>
      <w:marRight w:val="0"/>
      <w:marTop w:val="0"/>
      <w:marBottom w:val="0"/>
      <w:divBdr>
        <w:top w:val="none" w:sz="0" w:space="0" w:color="auto"/>
        <w:left w:val="none" w:sz="0" w:space="0" w:color="auto"/>
        <w:bottom w:val="none" w:sz="0" w:space="0" w:color="auto"/>
        <w:right w:val="none" w:sz="0" w:space="0" w:color="auto"/>
      </w:divBdr>
    </w:div>
    <w:div w:id="1387291520">
      <w:bodyDiv w:val="1"/>
      <w:marLeft w:val="0"/>
      <w:marRight w:val="0"/>
      <w:marTop w:val="0"/>
      <w:marBottom w:val="0"/>
      <w:divBdr>
        <w:top w:val="none" w:sz="0" w:space="0" w:color="auto"/>
        <w:left w:val="none" w:sz="0" w:space="0" w:color="auto"/>
        <w:bottom w:val="none" w:sz="0" w:space="0" w:color="auto"/>
        <w:right w:val="none" w:sz="0" w:space="0" w:color="auto"/>
      </w:divBdr>
    </w:div>
    <w:div w:id="1387488068">
      <w:bodyDiv w:val="1"/>
      <w:marLeft w:val="0"/>
      <w:marRight w:val="0"/>
      <w:marTop w:val="0"/>
      <w:marBottom w:val="0"/>
      <w:divBdr>
        <w:top w:val="none" w:sz="0" w:space="0" w:color="auto"/>
        <w:left w:val="none" w:sz="0" w:space="0" w:color="auto"/>
        <w:bottom w:val="none" w:sz="0" w:space="0" w:color="auto"/>
        <w:right w:val="none" w:sz="0" w:space="0" w:color="auto"/>
      </w:divBdr>
    </w:div>
    <w:div w:id="1387797342">
      <w:bodyDiv w:val="1"/>
      <w:marLeft w:val="0"/>
      <w:marRight w:val="0"/>
      <w:marTop w:val="0"/>
      <w:marBottom w:val="0"/>
      <w:divBdr>
        <w:top w:val="none" w:sz="0" w:space="0" w:color="auto"/>
        <w:left w:val="none" w:sz="0" w:space="0" w:color="auto"/>
        <w:bottom w:val="none" w:sz="0" w:space="0" w:color="auto"/>
        <w:right w:val="none" w:sz="0" w:space="0" w:color="auto"/>
      </w:divBdr>
    </w:div>
    <w:div w:id="1387799290">
      <w:bodyDiv w:val="1"/>
      <w:marLeft w:val="0"/>
      <w:marRight w:val="0"/>
      <w:marTop w:val="0"/>
      <w:marBottom w:val="0"/>
      <w:divBdr>
        <w:top w:val="none" w:sz="0" w:space="0" w:color="auto"/>
        <w:left w:val="none" w:sz="0" w:space="0" w:color="auto"/>
        <w:bottom w:val="none" w:sz="0" w:space="0" w:color="auto"/>
        <w:right w:val="none" w:sz="0" w:space="0" w:color="auto"/>
      </w:divBdr>
    </w:div>
    <w:div w:id="1387952996">
      <w:bodyDiv w:val="1"/>
      <w:marLeft w:val="0"/>
      <w:marRight w:val="0"/>
      <w:marTop w:val="0"/>
      <w:marBottom w:val="0"/>
      <w:divBdr>
        <w:top w:val="none" w:sz="0" w:space="0" w:color="auto"/>
        <w:left w:val="none" w:sz="0" w:space="0" w:color="auto"/>
        <w:bottom w:val="none" w:sz="0" w:space="0" w:color="auto"/>
        <w:right w:val="none" w:sz="0" w:space="0" w:color="auto"/>
      </w:divBdr>
    </w:div>
    <w:div w:id="1388071558">
      <w:bodyDiv w:val="1"/>
      <w:marLeft w:val="0"/>
      <w:marRight w:val="0"/>
      <w:marTop w:val="0"/>
      <w:marBottom w:val="0"/>
      <w:divBdr>
        <w:top w:val="none" w:sz="0" w:space="0" w:color="auto"/>
        <w:left w:val="none" w:sz="0" w:space="0" w:color="auto"/>
        <w:bottom w:val="none" w:sz="0" w:space="0" w:color="auto"/>
        <w:right w:val="none" w:sz="0" w:space="0" w:color="auto"/>
      </w:divBdr>
    </w:div>
    <w:div w:id="1389112217">
      <w:bodyDiv w:val="1"/>
      <w:marLeft w:val="0"/>
      <w:marRight w:val="0"/>
      <w:marTop w:val="0"/>
      <w:marBottom w:val="0"/>
      <w:divBdr>
        <w:top w:val="none" w:sz="0" w:space="0" w:color="auto"/>
        <w:left w:val="none" w:sz="0" w:space="0" w:color="auto"/>
        <w:bottom w:val="none" w:sz="0" w:space="0" w:color="auto"/>
        <w:right w:val="none" w:sz="0" w:space="0" w:color="auto"/>
      </w:divBdr>
    </w:div>
    <w:div w:id="1391728114">
      <w:bodyDiv w:val="1"/>
      <w:marLeft w:val="0"/>
      <w:marRight w:val="0"/>
      <w:marTop w:val="0"/>
      <w:marBottom w:val="0"/>
      <w:divBdr>
        <w:top w:val="none" w:sz="0" w:space="0" w:color="auto"/>
        <w:left w:val="none" w:sz="0" w:space="0" w:color="auto"/>
        <w:bottom w:val="none" w:sz="0" w:space="0" w:color="auto"/>
        <w:right w:val="none" w:sz="0" w:space="0" w:color="auto"/>
      </w:divBdr>
    </w:div>
    <w:div w:id="1392120839">
      <w:bodyDiv w:val="1"/>
      <w:marLeft w:val="0"/>
      <w:marRight w:val="0"/>
      <w:marTop w:val="0"/>
      <w:marBottom w:val="0"/>
      <w:divBdr>
        <w:top w:val="none" w:sz="0" w:space="0" w:color="auto"/>
        <w:left w:val="none" w:sz="0" w:space="0" w:color="auto"/>
        <w:bottom w:val="none" w:sz="0" w:space="0" w:color="auto"/>
        <w:right w:val="none" w:sz="0" w:space="0" w:color="auto"/>
      </w:divBdr>
    </w:div>
    <w:div w:id="1392386290">
      <w:bodyDiv w:val="1"/>
      <w:marLeft w:val="0"/>
      <w:marRight w:val="0"/>
      <w:marTop w:val="0"/>
      <w:marBottom w:val="0"/>
      <w:divBdr>
        <w:top w:val="none" w:sz="0" w:space="0" w:color="auto"/>
        <w:left w:val="none" w:sz="0" w:space="0" w:color="auto"/>
        <w:bottom w:val="none" w:sz="0" w:space="0" w:color="auto"/>
        <w:right w:val="none" w:sz="0" w:space="0" w:color="auto"/>
      </w:divBdr>
    </w:div>
    <w:div w:id="1395003157">
      <w:bodyDiv w:val="1"/>
      <w:marLeft w:val="0"/>
      <w:marRight w:val="0"/>
      <w:marTop w:val="0"/>
      <w:marBottom w:val="0"/>
      <w:divBdr>
        <w:top w:val="none" w:sz="0" w:space="0" w:color="auto"/>
        <w:left w:val="none" w:sz="0" w:space="0" w:color="auto"/>
        <w:bottom w:val="none" w:sz="0" w:space="0" w:color="auto"/>
        <w:right w:val="none" w:sz="0" w:space="0" w:color="auto"/>
      </w:divBdr>
    </w:div>
    <w:div w:id="1395347103">
      <w:bodyDiv w:val="1"/>
      <w:marLeft w:val="0"/>
      <w:marRight w:val="0"/>
      <w:marTop w:val="0"/>
      <w:marBottom w:val="0"/>
      <w:divBdr>
        <w:top w:val="none" w:sz="0" w:space="0" w:color="auto"/>
        <w:left w:val="none" w:sz="0" w:space="0" w:color="auto"/>
        <w:bottom w:val="none" w:sz="0" w:space="0" w:color="auto"/>
        <w:right w:val="none" w:sz="0" w:space="0" w:color="auto"/>
      </w:divBdr>
    </w:div>
    <w:div w:id="1397824782">
      <w:bodyDiv w:val="1"/>
      <w:marLeft w:val="0"/>
      <w:marRight w:val="0"/>
      <w:marTop w:val="0"/>
      <w:marBottom w:val="0"/>
      <w:divBdr>
        <w:top w:val="none" w:sz="0" w:space="0" w:color="auto"/>
        <w:left w:val="none" w:sz="0" w:space="0" w:color="auto"/>
        <w:bottom w:val="none" w:sz="0" w:space="0" w:color="auto"/>
        <w:right w:val="none" w:sz="0" w:space="0" w:color="auto"/>
      </w:divBdr>
    </w:div>
    <w:div w:id="1398480317">
      <w:bodyDiv w:val="1"/>
      <w:marLeft w:val="0"/>
      <w:marRight w:val="0"/>
      <w:marTop w:val="0"/>
      <w:marBottom w:val="0"/>
      <w:divBdr>
        <w:top w:val="none" w:sz="0" w:space="0" w:color="auto"/>
        <w:left w:val="none" w:sz="0" w:space="0" w:color="auto"/>
        <w:bottom w:val="none" w:sz="0" w:space="0" w:color="auto"/>
        <w:right w:val="none" w:sz="0" w:space="0" w:color="auto"/>
      </w:divBdr>
    </w:div>
    <w:div w:id="1399935180">
      <w:bodyDiv w:val="1"/>
      <w:marLeft w:val="0"/>
      <w:marRight w:val="0"/>
      <w:marTop w:val="0"/>
      <w:marBottom w:val="0"/>
      <w:divBdr>
        <w:top w:val="none" w:sz="0" w:space="0" w:color="auto"/>
        <w:left w:val="none" w:sz="0" w:space="0" w:color="auto"/>
        <w:bottom w:val="none" w:sz="0" w:space="0" w:color="auto"/>
        <w:right w:val="none" w:sz="0" w:space="0" w:color="auto"/>
      </w:divBdr>
    </w:div>
    <w:div w:id="1400590031">
      <w:bodyDiv w:val="1"/>
      <w:marLeft w:val="0"/>
      <w:marRight w:val="0"/>
      <w:marTop w:val="0"/>
      <w:marBottom w:val="0"/>
      <w:divBdr>
        <w:top w:val="none" w:sz="0" w:space="0" w:color="auto"/>
        <w:left w:val="none" w:sz="0" w:space="0" w:color="auto"/>
        <w:bottom w:val="none" w:sz="0" w:space="0" w:color="auto"/>
        <w:right w:val="none" w:sz="0" w:space="0" w:color="auto"/>
      </w:divBdr>
    </w:div>
    <w:div w:id="1401442331">
      <w:bodyDiv w:val="1"/>
      <w:marLeft w:val="0"/>
      <w:marRight w:val="0"/>
      <w:marTop w:val="0"/>
      <w:marBottom w:val="0"/>
      <w:divBdr>
        <w:top w:val="none" w:sz="0" w:space="0" w:color="auto"/>
        <w:left w:val="none" w:sz="0" w:space="0" w:color="auto"/>
        <w:bottom w:val="none" w:sz="0" w:space="0" w:color="auto"/>
        <w:right w:val="none" w:sz="0" w:space="0" w:color="auto"/>
      </w:divBdr>
    </w:div>
    <w:div w:id="1401446450">
      <w:bodyDiv w:val="1"/>
      <w:marLeft w:val="0"/>
      <w:marRight w:val="0"/>
      <w:marTop w:val="0"/>
      <w:marBottom w:val="0"/>
      <w:divBdr>
        <w:top w:val="none" w:sz="0" w:space="0" w:color="auto"/>
        <w:left w:val="none" w:sz="0" w:space="0" w:color="auto"/>
        <w:bottom w:val="none" w:sz="0" w:space="0" w:color="auto"/>
        <w:right w:val="none" w:sz="0" w:space="0" w:color="auto"/>
      </w:divBdr>
    </w:div>
    <w:div w:id="1401827839">
      <w:bodyDiv w:val="1"/>
      <w:marLeft w:val="0"/>
      <w:marRight w:val="0"/>
      <w:marTop w:val="0"/>
      <w:marBottom w:val="0"/>
      <w:divBdr>
        <w:top w:val="none" w:sz="0" w:space="0" w:color="auto"/>
        <w:left w:val="none" w:sz="0" w:space="0" w:color="auto"/>
        <w:bottom w:val="none" w:sz="0" w:space="0" w:color="auto"/>
        <w:right w:val="none" w:sz="0" w:space="0" w:color="auto"/>
      </w:divBdr>
    </w:div>
    <w:div w:id="1403259642">
      <w:bodyDiv w:val="1"/>
      <w:marLeft w:val="0"/>
      <w:marRight w:val="0"/>
      <w:marTop w:val="0"/>
      <w:marBottom w:val="0"/>
      <w:divBdr>
        <w:top w:val="none" w:sz="0" w:space="0" w:color="auto"/>
        <w:left w:val="none" w:sz="0" w:space="0" w:color="auto"/>
        <w:bottom w:val="none" w:sz="0" w:space="0" w:color="auto"/>
        <w:right w:val="none" w:sz="0" w:space="0" w:color="auto"/>
      </w:divBdr>
    </w:div>
    <w:div w:id="1404331912">
      <w:bodyDiv w:val="1"/>
      <w:marLeft w:val="0"/>
      <w:marRight w:val="0"/>
      <w:marTop w:val="0"/>
      <w:marBottom w:val="0"/>
      <w:divBdr>
        <w:top w:val="none" w:sz="0" w:space="0" w:color="auto"/>
        <w:left w:val="none" w:sz="0" w:space="0" w:color="auto"/>
        <w:bottom w:val="none" w:sz="0" w:space="0" w:color="auto"/>
        <w:right w:val="none" w:sz="0" w:space="0" w:color="auto"/>
      </w:divBdr>
    </w:div>
    <w:div w:id="1405714086">
      <w:bodyDiv w:val="1"/>
      <w:marLeft w:val="0"/>
      <w:marRight w:val="0"/>
      <w:marTop w:val="0"/>
      <w:marBottom w:val="0"/>
      <w:divBdr>
        <w:top w:val="none" w:sz="0" w:space="0" w:color="auto"/>
        <w:left w:val="none" w:sz="0" w:space="0" w:color="auto"/>
        <w:bottom w:val="none" w:sz="0" w:space="0" w:color="auto"/>
        <w:right w:val="none" w:sz="0" w:space="0" w:color="auto"/>
      </w:divBdr>
    </w:div>
    <w:div w:id="1407647845">
      <w:bodyDiv w:val="1"/>
      <w:marLeft w:val="0"/>
      <w:marRight w:val="0"/>
      <w:marTop w:val="0"/>
      <w:marBottom w:val="0"/>
      <w:divBdr>
        <w:top w:val="none" w:sz="0" w:space="0" w:color="auto"/>
        <w:left w:val="none" w:sz="0" w:space="0" w:color="auto"/>
        <w:bottom w:val="none" w:sz="0" w:space="0" w:color="auto"/>
        <w:right w:val="none" w:sz="0" w:space="0" w:color="auto"/>
      </w:divBdr>
    </w:div>
    <w:div w:id="1407803171">
      <w:bodyDiv w:val="1"/>
      <w:marLeft w:val="0"/>
      <w:marRight w:val="0"/>
      <w:marTop w:val="0"/>
      <w:marBottom w:val="0"/>
      <w:divBdr>
        <w:top w:val="none" w:sz="0" w:space="0" w:color="auto"/>
        <w:left w:val="none" w:sz="0" w:space="0" w:color="auto"/>
        <w:bottom w:val="none" w:sz="0" w:space="0" w:color="auto"/>
        <w:right w:val="none" w:sz="0" w:space="0" w:color="auto"/>
      </w:divBdr>
    </w:div>
    <w:div w:id="1409839792">
      <w:bodyDiv w:val="1"/>
      <w:marLeft w:val="0"/>
      <w:marRight w:val="0"/>
      <w:marTop w:val="0"/>
      <w:marBottom w:val="0"/>
      <w:divBdr>
        <w:top w:val="none" w:sz="0" w:space="0" w:color="auto"/>
        <w:left w:val="none" w:sz="0" w:space="0" w:color="auto"/>
        <w:bottom w:val="none" w:sz="0" w:space="0" w:color="auto"/>
        <w:right w:val="none" w:sz="0" w:space="0" w:color="auto"/>
      </w:divBdr>
    </w:div>
    <w:div w:id="1410419896">
      <w:bodyDiv w:val="1"/>
      <w:marLeft w:val="0"/>
      <w:marRight w:val="0"/>
      <w:marTop w:val="0"/>
      <w:marBottom w:val="0"/>
      <w:divBdr>
        <w:top w:val="none" w:sz="0" w:space="0" w:color="auto"/>
        <w:left w:val="none" w:sz="0" w:space="0" w:color="auto"/>
        <w:bottom w:val="none" w:sz="0" w:space="0" w:color="auto"/>
        <w:right w:val="none" w:sz="0" w:space="0" w:color="auto"/>
      </w:divBdr>
    </w:div>
    <w:div w:id="1411654625">
      <w:bodyDiv w:val="1"/>
      <w:marLeft w:val="0"/>
      <w:marRight w:val="0"/>
      <w:marTop w:val="0"/>
      <w:marBottom w:val="0"/>
      <w:divBdr>
        <w:top w:val="none" w:sz="0" w:space="0" w:color="auto"/>
        <w:left w:val="none" w:sz="0" w:space="0" w:color="auto"/>
        <w:bottom w:val="none" w:sz="0" w:space="0" w:color="auto"/>
        <w:right w:val="none" w:sz="0" w:space="0" w:color="auto"/>
      </w:divBdr>
    </w:div>
    <w:div w:id="1412701914">
      <w:bodyDiv w:val="1"/>
      <w:marLeft w:val="0"/>
      <w:marRight w:val="0"/>
      <w:marTop w:val="0"/>
      <w:marBottom w:val="0"/>
      <w:divBdr>
        <w:top w:val="none" w:sz="0" w:space="0" w:color="auto"/>
        <w:left w:val="none" w:sz="0" w:space="0" w:color="auto"/>
        <w:bottom w:val="none" w:sz="0" w:space="0" w:color="auto"/>
        <w:right w:val="none" w:sz="0" w:space="0" w:color="auto"/>
      </w:divBdr>
    </w:div>
    <w:div w:id="1412963722">
      <w:bodyDiv w:val="1"/>
      <w:marLeft w:val="0"/>
      <w:marRight w:val="0"/>
      <w:marTop w:val="0"/>
      <w:marBottom w:val="0"/>
      <w:divBdr>
        <w:top w:val="none" w:sz="0" w:space="0" w:color="auto"/>
        <w:left w:val="none" w:sz="0" w:space="0" w:color="auto"/>
        <w:bottom w:val="none" w:sz="0" w:space="0" w:color="auto"/>
        <w:right w:val="none" w:sz="0" w:space="0" w:color="auto"/>
      </w:divBdr>
    </w:div>
    <w:div w:id="1415738829">
      <w:bodyDiv w:val="1"/>
      <w:marLeft w:val="0"/>
      <w:marRight w:val="0"/>
      <w:marTop w:val="0"/>
      <w:marBottom w:val="0"/>
      <w:divBdr>
        <w:top w:val="none" w:sz="0" w:space="0" w:color="auto"/>
        <w:left w:val="none" w:sz="0" w:space="0" w:color="auto"/>
        <w:bottom w:val="none" w:sz="0" w:space="0" w:color="auto"/>
        <w:right w:val="none" w:sz="0" w:space="0" w:color="auto"/>
      </w:divBdr>
    </w:div>
    <w:div w:id="1415857057">
      <w:bodyDiv w:val="1"/>
      <w:marLeft w:val="0"/>
      <w:marRight w:val="0"/>
      <w:marTop w:val="0"/>
      <w:marBottom w:val="0"/>
      <w:divBdr>
        <w:top w:val="none" w:sz="0" w:space="0" w:color="auto"/>
        <w:left w:val="none" w:sz="0" w:space="0" w:color="auto"/>
        <w:bottom w:val="none" w:sz="0" w:space="0" w:color="auto"/>
        <w:right w:val="none" w:sz="0" w:space="0" w:color="auto"/>
      </w:divBdr>
    </w:div>
    <w:div w:id="1416512435">
      <w:bodyDiv w:val="1"/>
      <w:marLeft w:val="0"/>
      <w:marRight w:val="0"/>
      <w:marTop w:val="0"/>
      <w:marBottom w:val="0"/>
      <w:divBdr>
        <w:top w:val="none" w:sz="0" w:space="0" w:color="auto"/>
        <w:left w:val="none" w:sz="0" w:space="0" w:color="auto"/>
        <w:bottom w:val="none" w:sz="0" w:space="0" w:color="auto"/>
        <w:right w:val="none" w:sz="0" w:space="0" w:color="auto"/>
      </w:divBdr>
    </w:div>
    <w:div w:id="1416708494">
      <w:bodyDiv w:val="1"/>
      <w:marLeft w:val="0"/>
      <w:marRight w:val="0"/>
      <w:marTop w:val="0"/>
      <w:marBottom w:val="0"/>
      <w:divBdr>
        <w:top w:val="none" w:sz="0" w:space="0" w:color="auto"/>
        <w:left w:val="none" w:sz="0" w:space="0" w:color="auto"/>
        <w:bottom w:val="none" w:sz="0" w:space="0" w:color="auto"/>
        <w:right w:val="none" w:sz="0" w:space="0" w:color="auto"/>
      </w:divBdr>
    </w:div>
    <w:div w:id="1417557886">
      <w:bodyDiv w:val="1"/>
      <w:marLeft w:val="0"/>
      <w:marRight w:val="0"/>
      <w:marTop w:val="0"/>
      <w:marBottom w:val="0"/>
      <w:divBdr>
        <w:top w:val="none" w:sz="0" w:space="0" w:color="auto"/>
        <w:left w:val="none" w:sz="0" w:space="0" w:color="auto"/>
        <w:bottom w:val="none" w:sz="0" w:space="0" w:color="auto"/>
        <w:right w:val="none" w:sz="0" w:space="0" w:color="auto"/>
      </w:divBdr>
    </w:div>
    <w:div w:id="1418550860">
      <w:bodyDiv w:val="1"/>
      <w:marLeft w:val="0"/>
      <w:marRight w:val="0"/>
      <w:marTop w:val="0"/>
      <w:marBottom w:val="0"/>
      <w:divBdr>
        <w:top w:val="none" w:sz="0" w:space="0" w:color="auto"/>
        <w:left w:val="none" w:sz="0" w:space="0" w:color="auto"/>
        <w:bottom w:val="none" w:sz="0" w:space="0" w:color="auto"/>
        <w:right w:val="none" w:sz="0" w:space="0" w:color="auto"/>
      </w:divBdr>
    </w:div>
    <w:div w:id="1418671662">
      <w:bodyDiv w:val="1"/>
      <w:marLeft w:val="0"/>
      <w:marRight w:val="0"/>
      <w:marTop w:val="0"/>
      <w:marBottom w:val="0"/>
      <w:divBdr>
        <w:top w:val="none" w:sz="0" w:space="0" w:color="auto"/>
        <w:left w:val="none" w:sz="0" w:space="0" w:color="auto"/>
        <w:bottom w:val="none" w:sz="0" w:space="0" w:color="auto"/>
        <w:right w:val="none" w:sz="0" w:space="0" w:color="auto"/>
      </w:divBdr>
    </w:div>
    <w:div w:id="1418675956">
      <w:bodyDiv w:val="1"/>
      <w:marLeft w:val="0"/>
      <w:marRight w:val="0"/>
      <w:marTop w:val="0"/>
      <w:marBottom w:val="0"/>
      <w:divBdr>
        <w:top w:val="none" w:sz="0" w:space="0" w:color="auto"/>
        <w:left w:val="none" w:sz="0" w:space="0" w:color="auto"/>
        <w:bottom w:val="none" w:sz="0" w:space="0" w:color="auto"/>
        <w:right w:val="none" w:sz="0" w:space="0" w:color="auto"/>
      </w:divBdr>
    </w:div>
    <w:div w:id="1419907698">
      <w:bodyDiv w:val="1"/>
      <w:marLeft w:val="0"/>
      <w:marRight w:val="0"/>
      <w:marTop w:val="0"/>
      <w:marBottom w:val="0"/>
      <w:divBdr>
        <w:top w:val="none" w:sz="0" w:space="0" w:color="auto"/>
        <w:left w:val="none" w:sz="0" w:space="0" w:color="auto"/>
        <w:bottom w:val="none" w:sz="0" w:space="0" w:color="auto"/>
        <w:right w:val="none" w:sz="0" w:space="0" w:color="auto"/>
      </w:divBdr>
    </w:div>
    <w:div w:id="1420980150">
      <w:bodyDiv w:val="1"/>
      <w:marLeft w:val="0"/>
      <w:marRight w:val="0"/>
      <w:marTop w:val="0"/>
      <w:marBottom w:val="0"/>
      <w:divBdr>
        <w:top w:val="none" w:sz="0" w:space="0" w:color="auto"/>
        <w:left w:val="none" w:sz="0" w:space="0" w:color="auto"/>
        <w:bottom w:val="none" w:sz="0" w:space="0" w:color="auto"/>
        <w:right w:val="none" w:sz="0" w:space="0" w:color="auto"/>
      </w:divBdr>
    </w:div>
    <w:div w:id="1421102739">
      <w:bodyDiv w:val="1"/>
      <w:marLeft w:val="0"/>
      <w:marRight w:val="0"/>
      <w:marTop w:val="0"/>
      <w:marBottom w:val="0"/>
      <w:divBdr>
        <w:top w:val="none" w:sz="0" w:space="0" w:color="auto"/>
        <w:left w:val="none" w:sz="0" w:space="0" w:color="auto"/>
        <w:bottom w:val="none" w:sz="0" w:space="0" w:color="auto"/>
        <w:right w:val="none" w:sz="0" w:space="0" w:color="auto"/>
      </w:divBdr>
    </w:div>
    <w:div w:id="1421298311">
      <w:bodyDiv w:val="1"/>
      <w:marLeft w:val="0"/>
      <w:marRight w:val="0"/>
      <w:marTop w:val="0"/>
      <w:marBottom w:val="0"/>
      <w:divBdr>
        <w:top w:val="none" w:sz="0" w:space="0" w:color="auto"/>
        <w:left w:val="none" w:sz="0" w:space="0" w:color="auto"/>
        <w:bottom w:val="none" w:sz="0" w:space="0" w:color="auto"/>
        <w:right w:val="none" w:sz="0" w:space="0" w:color="auto"/>
      </w:divBdr>
    </w:div>
    <w:div w:id="1422724276">
      <w:bodyDiv w:val="1"/>
      <w:marLeft w:val="0"/>
      <w:marRight w:val="0"/>
      <w:marTop w:val="0"/>
      <w:marBottom w:val="0"/>
      <w:divBdr>
        <w:top w:val="none" w:sz="0" w:space="0" w:color="auto"/>
        <w:left w:val="none" w:sz="0" w:space="0" w:color="auto"/>
        <w:bottom w:val="none" w:sz="0" w:space="0" w:color="auto"/>
        <w:right w:val="none" w:sz="0" w:space="0" w:color="auto"/>
      </w:divBdr>
    </w:div>
    <w:div w:id="1423255803">
      <w:bodyDiv w:val="1"/>
      <w:marLeft w:val="0"/>
      <w:marRight w:val="0"/>
      <w:marTop w:val="0"/>
      <w:marBottom w:val="0"/>
      <w:divBdr>
        <w:top w:val="none" w:sz="0" w:space="0" w:color="auto"/>
        <w:left w:val="none" w:sz="0" w:space="0" w:color="auto"/>
        <w:bottom w:val="none" w:sz="0" w:space="0" w:color="auto"/>
        <w:right w:val="none" w:sz="0" w:space="0" w:color="auto"/>
      </w:divBdr>
    </w:div>
    <w:div w:id="1423719883">
      <w:bodyDiv w:val="1"/>
      <w:marLeft w:val="0"/>
      <w:marRight w:val="0"/>
      <w:marTop w:val="0"/>
      <w:marBottom w:val="0"/>
      <w:divBdr>
        <w:top w:val="none" w:sz="0" w:space="0" w:color="auto"/>
        <w:left w:val="none" w:sz="0" w:space="0" w:color="auto"/>
        <w:bottom w:val="none" w:sz="0" w:space="0" w:color="auto"/>
        <w:right w:val="none" w:sz="0" w:space="0" w:color="auto"/>
      </w:divBdr>
    </w:div>
    <w:div w:id="1424378258">
      <w:bodyDiv w:val="1"/>
      <w:marLeft w:val="0"/>
      <w:marRight w:val="0"/>
      <w:marTop w:val="0"/>
      <w:marBottom w:val="0"/>
      <w:divBdr>
        <w:top w:val="none" w:sz="0" w:space="0" w:color="auto"/>
        <w:left w:val="none" w:sz="0" w:space="0" w:color="auto"/>
        <w:bottom w:val="none" w:sz="0" w:space="0" w:color="auto"/>
        <w:right w:val="none" w:sz="0" w:space="0" w:color="auto"/>
      </w:divBdr>
    </w:div>
    <w:div w:id="1425345541">
      <w:bodyDiv w:val="1"/>
      <w:marLeft w:val="0"/>
      <w:marRight w:val="0"/>
      <w:marTop w:val="0"/>
      <w:marBottom w:val="0"/>
      <w:divBdr>
        <w:top w:val="none" w:sz="0" w:space="0" w:color="auto"/>
        <w:left w:val="none" w:sz="0" w:space="0" w:color="auto"/>
        <w:bottom w:val="none" w:sz="0" w:space="0" w:color="auto"/>
        <w:right w:val="none" w:sz="0" w:space="0" w:color="auto"/>
      </w:divBdr>
    </w:div>
    <w:div w:id="1425567266">
      <w:bodyDiv w:val="1"/>
      <w:marLeft w:val="0"/>
      <w:marRight w:val="0"/>
      <w:marTop w:val="0"/>
      <w:marBottom w:val="0"/>
      <w:divBdr>
        <w:top w:val="none" w:sz="0" w:space="0" w:color="auto"/>
        <w:left w:val="none" w:sz="0" w:space="0" w:color="auto"/>
        <w:bottom w:val="none" w:sz="0" w:space="0" w:color="auto"/>
        <w:right w:val="none" w:sz="0" w:space="0" w:color="auto"/>
      </w:divBdr>
    </w:div>
    <w:div w:id="1426464441">
      <w:bodyDiv w:val="1"/>
      <w:marLeft w:val="0"/>
      <w:marRight w:val="0"/>
      <w:marTop w:val="0"/>
      <w:marBottom w:val="0"/>
      <w:divBdr>
        <w:top w:val="none" w:sz="0" w:space="0" w:color="auto"/>
        <w:left w:val="none" w:sz="0" w:space="0" w:color="auto"/>
        <w:bottom w:val="none" w:sz="0" w:space="0" w:color="auto"/>
        <w:right w:val="none" w:sz="0" w:space="0" w:color="auto"/>
      </w:divBdr>
    </w:div>
    <w:div w:id="1428572828">
      <w:bodyDiv w:val="1"/>
      <w:marLeft w:val="0"/>
      <w:marRight w:val="0"/>
      <w:marTop w:val="0"/>
      <w:marBottom w:val="0"/>
      <w:divBdr>
        <w:top w:val="none" w:sz="0" w:space="0" w:color="auto"/>
        <w:left w:val="none" w:sz="0" w:space="0" w:color="auto"/>
        <w:bottom w:val="none" w:sz="0" w:space="0" w:color="auto"/>
        <w:right w:val="none" w:sz="0" w:space="0" w:color="auto"/>
      </w:divBdr>
    </w:div>
    <w:div w:id="1429158496">
      <w:bodyDiv w:val="1"/>
      <w:marLeft w:val="0"/>
      <w:marRight w:val="0"/>
      <w:marTop w:val="0"/>
      <w:marBottom w:val="0"/>
      <w:divBdr>
        <w:top w:val="none" w:sz="0" w:space="0" w:color="auto"/>
        <w:left w:val="none" w:sz="0" w:space="0" w:color="auto"/>
        <w:bottom w:val="none" w:sz="0" w:space="0" w:color="auto"/>
        <w:right w:val="none" w:sz="0" w:space="0" w:color="auto"/>
      </w:divBdr>
    </w:div>
    <w:div w:id="1432048335">
      <w:bodyDiv w:val="1"/>
      <w:marLeft w:val="0"/>
      <w:marRight w:val="0"/>
      <w:marTop w:val="0"/>
      <w:marBottom w:val="0"/>
      <w:divBdr>
        <w:top w:val="none" w:sz="0" w:space="0" w:color="auto"/>
        <w:left w:val="none" w:sz="0" w:space="0" w:color="auto"/>
        <w:bottom w:val="none" w:sz="0" w:space="0" w:color="auto"/>
        <w:right w:val="none" w:sz="0" w:space="0" w:color="auto"/>
      </w:divBdr>
    </w:div>
    <w:div w:id="1432433276">
      <w:bodyDiv w:val="1"/>
      <w:marLeft w:val="0"/>
      <w:marRight w:val="0"/>
      <w:marTop w:val="0"/>
      <w:marBottom w:val="0"/>
      <w:divBdr>
        <w:top w:val="none" w:sz="0" w:space="0" w:color="auto"/>
        <w:left w:val="none" w:sz="0" w:space="0" w:color="auto"/>
        <w:bottom w:val="none" w:sz="0" w:space="0" w:color="auto"/>
        <w:right w:val="none" w:sz="0" w:space="0" w:color="auto"/>
      </w:divBdr>
    </w:div>
    <w:div w:id="1433431961">
      <w:bodyDiv w:val="1"/>
      <w:marLeft w:val="0"/>
      <w:marRight w:val="0"/>
      <w:marTop w:val="0"/>
      <w:marBottom w:val="0"/>
      <w:divBdr>
        <w:top w:val="none" w:sz="0" w:space="0" w:color="auto"/>
        <w:left w:val="none" w:sz="0" w:space="0" w:color="auto"/>
        <w:bottom w:val="none" w:sz="0" w:space="0" w:color="auto"/>
        <w:right w:val="none" w:sz="0" w:space="0" w:color="auto"/>
      </w:divBdr>
    </w:div>
    <w:div w:id="1434321181">
      <w:bodyDiv w:val="1"/>
      <w:marLeft w:val="0"/>
      <w:marRight w:val="0"/>
      <w:marTop w:val="0"/>
      <w:marBottom w:val="0"/>
      <w:divBdr>
        <w:top w:val="none" w:sz="0" w:space="0" w:color="auto"/>
        <w:left w:val="none" w:sz="0" w:space="0" w:color="auto"/>
        <w:bottom w:val="none" w:sz="0" w:space="0" w:color="auto"/>
        <w:right w:val="none" w:sz="0" w:space="0" w:color="auto"/>
      </w:divBdr>
    </w:div>
    <w:div w:id="1434352194">
      <w:bodyDiv w:val="1"/>
      <w:marLeft w:val="0"/>
      <w:marRight w:val="0"/>
      <w:marTop w:val="0"/>
      <w:marBottom w:val="0"/>
      <w:divBdr>
        <w:top w:val="none" w:sz="0" w:space="0" w:color="auto"/>
        <w:left w:val="none" w:sz="0" w:space="0" w:color="auto"/>
        <w:bottom w:val="none" w:sz="0" w:space="0" w:color="auto"/>
        <w:right w:val="none" w:sz="0" w:space="0" w:color="auto"/>
      </w:divBdr>
    </w:div>
    <w:div w:id="1434744439">
      <w:bodyDiv w:val="1"/>
      <w:marLeft w:val="0"/>
      <w:marRight w:val="0"/>
      <w:marTop w:val="0"/>
      <w:marBottom w:val="0"/>
      <w:divBdr>
        <w:top w:val="none" w:sz="0" w:space="0" w:color="auto"/>
        <w:left w:val="none" w:sz="0" w:space="0" w:color="auto"/>
        <w:bottom w:val="none" w:sz="0" w:space="0" w:color="auto"/>
        <w:right w:val="none" w:sz="0" w:space="0" w:color="auto"/>
      </w:divBdr>
    </w:div>
    <w:div w:id="1434861227">
      <w:bodyDiv w:val="1"/>
      <w:marLeft w:val="0"/>
      <w:marRight w:val="0"/>
      <w:marTop w:val="0"/>
      <w:marBottom w:val="0"/>
      <w:divBdr>
        <w:top w:val="none" w:sz="0" w:space="0" w:color="auto"/>
        <w:left w:val="none" w:sz="0" w:space="0" w:color="auto"/>
        <w:bottom w:val="none" w:sz="0" w:space="0" w:color="auto"/>
        <w:right w:val="none" w:sz="0" w:space="0" w:color="auto"/>
      </w:divBdr>
    </w:div>
    <w:div w:id="1437485223">
      <w:bodyDiv w:val="1"/>
      <w:marLeft w:val="0"/>
      <w:marRight w:val="0"/>
      <w:marTop w:val="0"/>
      <w:marBottom w:val="0"/>
      <w:divBdr>
        <w:top w:val="none" w:sz="0" w:space="0" w:color="auto"/>
        <w:left w:val="none" w:sz="0" w:space="0" w:color="auto"/>
        <w:bottom w:val="none" w:sz="0" w:space="0" w:color="auto"/>
        <w:right w:val="none" w:sz="0" w:space="0" w:color="auto"/>
      </w:divBdr>
    </w:div>
    <w:div w:id="1437603438">
      <w:bodyDiv w:val="1"/>
      <w:marLeft w:val="0"/>
      <w:marRight w:val="0"/>
      <w:marTop w:val="0"/>
      <w:marBottom w:val="0"/>
      <w:divBdr>
        <w:top w:val="none" w:sz="0" w:space="0" w:color="auto"/>
        <w:left w:val="none" w:sz="0" w:space="0" w:color="auto"/>
        <w:bottom w:val="none" w:sz="0" w:space="0" w:color="auto"/>
        <w:right w:val="none" w:sz="0" w:space="0" w:color="auto"/>
      </w:divBdr>
    </w:div>
    <w:div w:id="1439568314">
      <w:bodyDiv w:val="1"/>
      <w:marLeft w:val="0"/>
      <w:marRight w:val="0"/>
      <w:marTop w:val="0"/>
      <w:marBottom w:val="0"/>
      <w:divBdr>
        <w:top w:val="none" w:sz="0" w:space="0" w:color="auto"/>
        <w:left w:val="none" w:sz="0" w:space="0" w:color="auto"/>
        <w:bottom w:val="none" w:sz="0" w:space="0" w:color="auto"/>
        <w:right w:val="none" w:sz="0" w:space="0" w:color="auto"/>
      </w:divBdr>
    </w:div>
    <w:div w:id="1441996816">
      <w:bodyDiv w:val="1"/>
      <w:marLeft w:val="0"/>
      <w:marRight w:val="0"/>
      <w:marTop w:val="0"/>
      <w:marBottom w:val="0"/>
      <w:divBdr>
        <w:top w:val="none" w:sz="0" w:space="0" w:color="auto"/>
        <w:left w:val="none" w:sz="0" w:space="0" w:color="auto"/>
        <w:bottom w:val="none" w:sz="0" w:space="0" w:color="auto"/>
        <w:right w:val="none" w:sz="0" w:space="0" w:color="auto"/>
      </w:divBdr>
    </w:div>
    <w:div w:id="1442606570">
      <w:bodyDiv w:val="1"/>
      <w:marLeft w:val="0"/>
      <w:marRight w:val="0"/>
      <w:marTop w:val="0"/>
      <w:marBottom w:val="0"/>
      <w:divBdr>
        <w:top w:val="none" w:sz="0" w:space="0" w:color="auto"/>
        <w:left w:val="none" w:sz="0" w:space="0" w:color="auto"/>
        <w:bottom w:val="none" w:sz="0" w:space="0" w:color="auto"/>
        <w:right w:val="none" w:sz="0" w:space="0" w:color="auto"/>
      </w:divBdr>
    </w:div>
    <w:div w:id="1442922276">
      <w:bodyDiv w:val="1"/>
      <w:marLeft w:val="0"/>
      <w:marRight w:val="0"/>
      <w:marTop w:val="0"/>
      <w:marBottom w:val="0"/>
      <w:divBdr>
        <w:top w:val="none" w:sz="0" w:space="0" w:color="auto"/>
        <w:left w:val="none" w:sz="0" w:space="0" w:color="auto"/>
        <w:bottom w:val="none" w:sz="0" w:space="0" w:color="auto"/>
        <w:right w:val="none" w:sz="0" w:space="0" w:color="auto"/>
      </w:divBdr>
    </w:div>
    <w:div w:id="1444809962">
      <w:bodyDiv w:val="1"/>
      <w:marLeft w:val="0"/>
      <w:marRight w:val="0"/>
      <w:marTop w:val="0"/>
      <w:marBottom w:val="0"/>
      <w:divBdr>
        <w:top w:val="none" w:sz="0" w:space="0" w:color="auto"/>
        <w:left w:val="none" w:sz="0" w:space="0" w:color="auto"/>
        <w:bottom w:val="none" w:sz="0" w:space="0" w:color="auto"/>
        <w:right w:val="none" w:sz="0" w:space="0" w:color="auto"/>
      </w:divBdr>
    </w:div>
    <w:div w:id="1446459218">
      <w:bodyDiv w:val="1"/>
      <w:marLeft w:val="0"/>
      <w:marRight w:val="0"/>
      <w:marTop w:val="0"/>
      <w:marBottom w:val="0"/>
      <w:divBdr>
        <w:top w:val="none" w:sz="0" w:space="0" w:color="auto"/>
        <w:left w:val="none" w:sz="0" w:space="0" w:color="auto"/>
        <w:bottom w:val="none" w:sz="0" w:space="0" w:color="auto"/>
        <w:right w:val="none" w:sz="0" w:space="0" w:color="auto"/>
      </w:divBdr>
    </w:div>
    <w:div w:id="1446608678">
      <w:bodyDiv w:val="1"/>
      <w:marLeft w:val="0"/>
      <w:marRight w:val="0"/>
      <w:marTop w:val="0"/>
      <w:marBottom w:val="0"/>
      <w:divBdr>
        <w:top w:val="none" w:sz="0" w:space="0" w:color="auto"/>
        <w:left w:val="none" w:sz="0" w:space="0" w:color="auto"/>
        <w:bottom w:val="none" w:sz="0" w:space="0" w:color="auto"/>
        <w:right w:val="none" w:sz="0" w:space="0" w:color="auto"/>
      </w:divBdr>
    </w:div>
    <w:div w:id="1451051224">
      <w:bodyDiv w:val="1"/>
      <w:marLeft w:val="0"/>
      <w:marRight w:val="0"/>
      <w:marTop w:val="0"/>
      <w:marBottom w:val="0"/>
      <w:divBdr>
        <w:top w:val="none" w:sz="0" w:space="0" w:color="auto"/>
        <w:left w:val="none" w:sz="0" w:space="0" w:color="auto"/>
        <w:bottom w:val="none" w:sz="0" w:space="0" w:color="auto"/>
        <w:right w:val="none" w:sz="0" w:space="0" w:color="auto"/>
      </w:divBdr>
    </w:div>
    <w:div w:id="1451780749">
      <w:bodyDiv w:val="1"/>
      <w:marLeft w:val="0"/>
      <w:marRight w:val="0"/>
      <w:marTop w:val="0"/>
      <w:marBottom w:val="0"/>
      <w:divBdr>
        <w:top w:val="none" w:sz="0" w:space="0" w:color="auto"/>
        <w:left w:val="none" w:sz="0" w:space="0" w:color="auto"/>
        <w:bottom w:val="none" w:sz="0" w:space="0" w:color="auto"/>
        <w:right w:val="none" w:sz="0" w:space="0" w:color="auto"/>
      </w:divBdr>
    </w:div>
    <w:div w:id="1451822369">
      <w:bodyDiv w:val="1"/>
      <w:marLeft w:val="0"/>
      <w:marRight w:val="0"/>
      <w:marTop w:val="0"/>
      <w:marBottom w:val="0"/>
      <w:divBdr>
        <w:top w:val="none" w:sz="0" w:space="0" w:color="auto"/>
        <w:left w:val="none" w:sz="0" w:space="0" w:color="auto"/>
        <w:bottom w:val="none" w:sz="0" w:space="0" w:color="auto"/>
        <w:right w:val="none" w:sz="0" w:space="0" w:color="auto"/>
      </w:divBdr>
    </w:div>
    <w:div w:id="1453748999">
      <w:bodyDiv w:val="1"/>
      <w:marLeft w:val="0"/>
      <w:marRight w:val="0"/>
      <w:marTop w:val="0"/>
      <w:marBottom w:val="0"/>
      <w:divBdr>
        <w:top w:val="none" w:sz="0" w:space="0" w:color="auto"/>
        <w:left w:val="none" w:sz="0" w:space="0" w:color="auto"/>
        <w:bottom w:val="none" w:sz="0" w:space="0" w:color="auto"/>
        <w:right w:val="none" w:sz="0" w:space="0" w:color="auto"/>
      </w:divBdr>
    </w:div>
    <w:div w:id="1453867565">
      <w:bodyDiv w:val="1"/>
      <w:marLeft w:val="0"/>
      <w:marRight w:val="0"/>
      <w:marTop w:val="0"/>
      <w:marBottom w:val="0"/>
      <w:divBdr>
        <w:top w:val="none" w:sz="0" w:space="0" w:color="auto"/>
        <w:left w:val="none" w:sz="0" w:space="0" w:color="auto"/>
        <w:bottom w:val="none" w:sz="0" w:space="0" w:color="auto"/>
        <w:right w:val="none" w:sz="0" w:space="0" w:color="auto"/>
      </w:divBdr>
    </w:div>
    <w:div w:id="1456024243">
      <w:bodyDiv w:val="1"/>
      <w:marLeft w:val="0"/>
      <w:marRight w:val="0"/>
      <w:marTop w:val="0"/>
      <w:marBottom w:val="0"/>
      <w:divBdr>
        <w:top w:val="none" w:sz="0" w:space="0" w:color="auto"/>
        <w:left w:val="none" w:sz="0" w:space="0" w:color="auto"/>
        <w:bottom w:val="none" w:sz="0" w:space="0" w:color="auto"/>
        <w:right w:val="none" w:sz="0" w:space="0" w:color="auto"/>
      </w:divBdr>
    </w:div>
    <w:div w:id="1456287401">
      <w:bodyDiv w:val="1"/>
      <w:marLeft w:val="0"/>
      <w:marRight w:val="0"/>
      <w:marTop w:val="0"/>
      <w:marBottom w:val="0"/>
      <w:divBdr>
        <w:top w:val="none" w:sz="0" w:space="0" w:color="auto"/>
        <w:left w:val="none" w:sz="0" w:space="0" w:color="auto"/>
        <w:bottom w:val="none" w:sz="0" w:space="0" w:color="auto"/>
        <w:right w:val="none" w:sz="0" w:space="0" w:color="auto"/>
      </w:divBdr>
    </w:div>
    <w:div w:id="1456557582">
      <w:bodyDiv w:val="1"/>
      <w:marLeft w:val="0"/>
      <w:marRight w:val="0"/>
      <w:marTop w:val="0"/>
      <w:marBottom w:val="0"/>
      <w:divBdr>
        <w:top w:val="none" w:sz="0" w:space="0" w:color="auto"/>
        <w:left w:val="none" w:sz="0" w:space="0" w:color="auto"/>
        <w:bottom w:val="none" w:sz="0" w:space="0" w:color="auto"/>
        <w:right w:val="none" w:sz="0" w:space="0" w:color="auto"/>
      </w:divBdr>
    </w:div>
    <w:div w:id="1458257850">
      <w:bodyDiv w:val="1"/>
      <w:marLeft w:val="0"/>
      <w:marRight w:val="0"/>
      <w:marTop w:val="0"/>
      <w:marBottom w:val="0"/>
      <w:divBdr>
        <w:top w:val="none" w:sz="0" w:space="0" w:color="auto"/>
        <w:left w:val="none" w:sz="0" w:space="0" w:color="auto"/>
        <w:bottom w:val="none" w:sz="0" w:space="0" w:color="auto"/>
        <w:right w:val="none" w:sz="0" w:space="0" w:color="auto"/>
      </w:divBdr>
    </w:div>
    <w:div w:id="1458837399">
      <w:bodyDiv w:val="1"/>
      <w:marLeft w:val="0"/>
      <w:marRight w:val="0"/>
      <w:marTop w:val="0"/>
      <w:marBottom w:val="0"/>
      <w:divBdr>
        <w:top w:val="none" w:sz="0" w:space="0" w:color="auto"/>
        <w:left w:val="none" w:sz="0" w:space="0" w:color="auto"/>
        <w:bottom w:val="none" w:sz="0" w:space="0" w:color="auto"/>
        <w:right w:val="none" w:sz="0" w:space="0" w:color="auto"/>
      </w:divBdr>
    </w:div>
    <w:div w:id="1459179771">
      <w:bodyDiv w:val="1"/>
      <w:marLeft w:val="0"/>
      <w:marRight w:val="0"/>
      <w:marTop w:val="0"/>
      <w:marBottom w:val="0"/>
      <w:divBdr>
        <w:top w:val="none" w:sz="0" w:space="0" w:color="auto"/>
        <w:left w:val="none" w:sz="0" w:space="0" w:color="auto"/>
        <w:bottom w:val="none" w:sz="0" w:space="0" w:color="auto"/>
        <w:right w:val="none" w:sz="0" w:space="0" w:color="auto"/>
      </w:divBdr>
    </w:div>
    <w:div w:id="1460148138">
      <w:bodyDiv w:val="1"/>
      <w:marLeft w:val="0"/>
      <w:marRight w:val="0"/>
      <w:marTop w:val="0"/>
      <w:marBottom w:val="0"/>
      <w:divBdr>
        <w:top w:val="none" w:sz="0" w:space="0" w:color="auto"/>
        <w:left w:val="none" w:sz="0" w:space="0" w:color="auto"/>
        <w:bottom w:val="none" w:sz="0" w:space="0" w:color="auto"/>
        <w:right w:val="none" w:sz="0" w:space="0" w:color="auto"/>
      </w:divBdr>
    </w:div>
    <w:div w:id="1460494934">
      <w:bodyDiv w:val="1"/>
      <w:marLeft w:val="0"/>
      <w:marRight w:val="0"/>
      <w:marTop w:val="0"/>
      <w:marBottom w:val="0"/>
      <w:divBdr>
        <w:top w:val="none" w:sz="0" w:space="0" w:color="auto"/>
        <w:left w:val="none" w:sz="0" w:space="0" w:color="auto"/>
        <w:bottom w:val="none" w:sz="0" w:space="0" w:color="auto"/>
        <w:right w:val="none" w:sz="0" w:space="0" w:color="auto"/>
      </w:divBdr>
    </w:div>
    <w:div w:id="1460994318">
      <w:bodyDiv w:val="1"/>
      <w:marLeft w:val="0"/>
      <w:marRight w:val="0"/>
      <w:marTop w:val="0"/>
      <w:marBottom w:val="0"/>
      <w:divBdr>
        <w:top w:val="none" w:sz="0" w:space="0" w:color="auto"/>
        <w:left w:val="none" w:sz="0" w:space="0" w:color="auto"/>
        <w:bottom w:val="none" w:sz="0" w:space="0" w:color="auto"/>
        <w:right w:val="none" w:sz="0" w:space="0" w:color="auto"/>
      </w:divBdr>
    </w:div>
    <w:div w:id="1461221702">
      <w:bodyDiv w:val="1"/>
      <w:marLeft w:val="0"/>
      <w:marRight w:val="0"/>
      <w:marTop w:val="0"/>
      <w:marBottom w:val="0"/>
      <w:divBdr>
        <w:top w:val="none" w:sz="0" w:space="0" w:color="auto"/>
        <w:left w:val="none" w:sz="0" w:space="0" w:color="auto"/>
        <w:bottom w:val="none" w:sz="0" w:space="0" w:color="auto"/>
        <w:right w:val="none" w:sz="0" w:space="0" w:color="auto"/>
      </w:divBdr>
    </w:div>
    <w:div w:id="1462193159">
      <w:bodyDiv w:val="1"/>
      <w:marLeft w:val="0"/>
      <w:marRight w:val="0"/>
      <w:marTop w:val="0"/>
      <w:marBottom w:val="0"/>
      <w:divBdr>
        <w:top w:val="none" w:sz="0" w:space="0" w:color="auto"/>
        <w:left w:val="none" w:sz="0" w:space="0" w:color="auto"/>
        <w:bottom w:val="none" w:sz="0" w:space="0" w:color="auto"/>
        <w:right w:val="none" w:sz="0" w:space="0" w:color="auto"/>
      </w:divBdr>
    </w:div>
    <w:div w:id="1462773559">
      <w:bodyDiv w:val="1"/>
      <w:marLeft w:val="0"/>
      <w:marRight w:val="0"/>
      <w:marTop w:val="0"/>
      <w:marBottom w:val="0"/>
      <w:divBdr>
        <w:top w:val="none" w:sz="0" w:space="0" w:color="auto"/>
        <w:left w:val="none" w:sz="0" w:space="0" w:color="auto"/>
        <w:bottom w:val="none" w:sz="0" w:space="0" w:color="auto"/>
        <w:right w:val="none" w:sz="0" w:space="0" w:color="auto"/>
      </w:divBdr>
    </w:div>
    <w:div w:id="1463184412">
      <w:bodyDiv w:val="1"/>
      <w:marLeft w:val="0"/>
      <w:marRight w:val="0"/>
      <w:marTop w:val="0"/>
      <w:marBottom w:val="0"/>
      <w:divBdr>
        <w:top w:val="none" w:sz="0" w:space="0" w:color="auto"/>
        <w:left w:val="none" w:sz="0" w:space="0" w:color="auto"/>
        <w:bottom w:val="none" w:sz="0" w:space="0" w:color="auto"/>
        <w:right w:val="none" w:sz="0" w:space="0" w:color="auto"/>
      </w:divBdr>
    </w:div>
    <w:div w:id="1463618442">
      <w:bodyDiv w:val="1"/>
      <w:marLeft w:val="0"/>
      <w:marRight w:val="0"/>
      <w:marTop w:val="0"/>
      <w:marBottom w:val="0"/>
      <w:divBdr>
        <w:top w:val="none" w:sz="0" w:space="0" w:color="auto"/>
        <w:left w:val="none" w:sz="0" w:space="0" w:color="auto"/>
        <w:bottom w:val="none" w:sz="0" w:space="0" w:color="auto"/>
        <w:right w:val="none" w:sz="0" w:space="0" w:color="auto"/>
      </w:divBdr>
    </w:div>
    <w:div w:id="1464035095">
      <w:bodyDiv w:val="1"/>
      <w:marLeft w:val="0"/>
      <w:marRight w:val="0"/>
      <w:marTop w:val="0"/>
      <w:marBottom w:val="0"/>
      <w:divBdr>
        <w:top w:val="none" w:sz="0" w:space="0" w:color="auto"/>
        <w:left w:val="none" w:sz="0" w:space="0" w:color="auto"/>
        <w:bottom w:val="none" w:sz="0" w:space="0" w:color="auto"/>
        <w:right w:val="none" w:sz="0" w:space="0" w:color="auto"/>
      </w:divBdr>
    </w:div>
    <w:div w:id="1467236216">
      <w:bodyDiv w:val="1"/>
      <w:marLeft w:val="0"/>
      <w:marRight w:val="0"/>
      <w:marTop w:val="0"/>
      <w:marBottom w:val="0"/>
      <w:divBdr>
        <w:top w:val="none" w:sz="0" w:space="0" w:color="auto"/>
        <w:left w:val="none" w:sz="0" w:space="0" w:color="auto"/>
        <w:bottom w:val="none" w:sz="0" w:space="0" w:color="auto"/>
        <w:right w:val="none" w:sz="0" w:space="0" w:color="auto"/>
      </w:divBdr>
    </w:div>
    <w:div w:id="1467970236">
      <w:bodyDiv w:val="1"/>
      <w:marLeft w:val="0"/>
      <w:marRight w:val="0"/>
      <w:marTop w:val="0"/>
      <w:marBottom w:val="0"/>
      <w:divBdr>
        <w:top w:val="none" w:sz="0" w:space="0" w:color="auto"/>
        <w:left w:val="none" w:sz="0" w:space="0" w:color="auto"/>
        <w:bottom w:val="none" w:sz="0" w:space="0" w:color="auto"/>
        <w:right w:val="none" w:sz="0" w:space="0" w:color="auto"/>
      </w:divBdr>
    </w:div>
    <w:div w:id="1468160362">
      <w:bodyDiv w:val="1"/>
      <w:marLeft w:val="0"/>
      <w:marRight w:val="0"/>
      <w:marTop w:val="0"/>
      <w:marBottom w:val="0"/>
      <w:divBdr>
        <w:top w:val="none" w:sz="0" w:space="0" w:color="auto"/>
        <w:left w:val="none" w:sz="0" w:space="0" w:color="auto"/>
        <w:bottom w:val="none" w:sz="0" w:space="0" w:color="auto"/>
        <w:right w:val="none" w:sz="0" w:space="0" w:color="auto"/>
      </w:divBdr>
    </w:div>
    <w:div w:id="1469666395">
      <w:bodyDiv w:val="1"/>
      <w:marLeft w:val="0"/>
      <w:marRight w:val="0"/>
      <w:marTop w:val="0"/>
      <w:marBottom w:val="0"/>
      <w:divBdr>
        <w:top w:val="none" w:sz="0" w:space="0" w:color="auto"/>
        <w:left w:val="none" w:sz="0" w:space="0" w:color="auto"/>
        <w:bottom w:val="none" w:sz="0" w:space="0" w:color="auto"/>
        <w:right w:val="none" w:sz="0" w:space="0" w:color="auto"/>
      </w:divBdr>
    </w:div>
    <w:div w:id="1469787533">
      <w:bodyDiv w:val="1"/>
      <w:marLeft w:val="0"/>
      <w:marRight w:val="0"/>
      <w:marTop w:val="0"/>
      <w:marBottom w:val="0"/>
      <w:divBdr>
        <w:top w:val="none" w:sz="0" w:space="0" w:color="auto"/>
        <w:left w:val="none" w:sz="0" w:space="0" w:color="auto"/>
        <w:bottom w:val="none" w:sz="0" w:space="0" w:color="auto"/>
        <w:right w:val="none" w:sz="0" w:space="0" w:color="auto"/>
      </w:divBdr>
    </w:div>
    <w:div w:id="1470130686">
      <w:bodyDiv w:val="1"/>
      <w:marLeft w:val="0"/>
      <w:marRight w:val="0"/>
      <w:marTop w:val="0"/>
      <w:marBottom w:val="0"/>
      <w:divBdr>
        <w:top w:val="none" w:sz="0" w:space="0" w:color="auto"/>
        <w:left w:val="none" w:sz="0" w:space="0" w:color="auto"/>
        <w:bottom w:val="none" w:sz="0" w:space="0" w:color="auto"/>
        <w:right w:val="none" w:sz="0" w:space="0" w:color="auto"/>
      </w:divBdr>
    </w:div>
    <w:div w:id="1471363726">
      <w:bodyDiv w:val="1"/>
      <w:marLeft w:val="0"/>
      <w:marRight w:val="0"/>
      <w:marTop w:val="0"/>
      <w:marBottom w:val="0"/>
      <w:divBdr>
        <w:top w:val="none" w:sz="0" w:space="0" w:color="auto"/>
        <w:left w:val="none" w:sz="0" w:space="0" w:color="auto"/>
        <w:bottom w:val="none" w:sz="0" w:space="0" w:color="auto"/>
        <w:right w:val="none" w:sz="0" w:space="0" w:color="auto"/>
      </w:divBdr>
    </w:div>
    <w:div w:id="1471896296">
      <w:bodyDiv w:val="1"/>
      <w:marLeft w:val="0"/>
      <w:marRight w:val="0"/>
      <w:marTop w:val="0"/>
      <w:marBottom w:val="0"/>
      <w:divBdr>
        <w:top w:val="none" w:sz="0" w:space="0" w:color="auto"/>
        <w:left w:val="none" w:sz="0" w:space="0" w:color="auto"/>
        <w:bottom w:val="none" w:sz="0" w:space="0" w:color="auto"/>
        <w:right w:val="none" w:sz="0" w:space="0" w:color="auto"/>
      </w:divBdr>
    </w:div>
    <w:div w:id="1474178114">
      <w:bodyDiv w:val="1"/>
      <w:marLeft w:val="0"/>
      <w:marRight w:val="0"/>
      <w:marTop w:val="0"/>
      <w:marBottom w:val="0"/>
      <w:divBdr>
        <w:top w:val="none" w:sz="0" w:space="0" w:color="auto"/>
        <w:left w:val="none" w:sz="0" w:space="0" w:color="auto"/>
        <w:bottom w:val="none" w:sz="0" w:space="0" w:color="auto"/>
        <w:right w:val="none" w:sz="0" w:space="0" w:color="auto"/>
      </w:divBdr>
    </w:div>
    <w:div w:id="1475492226">
      <w:bodyDiv w:val="1"/>
      <w:marLeft w:val="0"/>
      <w:marRight w:val="0"/>
      <w:marTop w:val="0"/>
      <w:marBottom w:val="0"/>
      <w:divBdr>
        <w:top w:val="none" w:sz="0" w:space="0" w:color="auto"/>
        <w:left w:val="none" w:sz="0" w:space="0" w:color="auto"/>
        <w:bottom w:val="none" w:sz="0" w:space="0" w:color="auto"/>
        <w:right w:val="none" w:sz="0" w:space="0" w:color="auto"/>
      </w:divBdr>
    </w:div>
    <w:div w:id="1475676896">
      <w:bodyDiv w:val="1"/>
      <w:marLeft w:val="0"/>
      <w:marRight w:val="0"/>
      <w:marTop w:val="0"/>
      <w:marBottom w:val="0"/>
      <w:divBdr>
        <w:top w:val="none" w:sz="0" w:space="0" w:color="auto"/>
        <w:left w:val="none" w:sz="0" w:space="0" w:color="auto"/>
        <w:bottom w:val="none" w:sz="0" w:space="0" w:color="auto"/>
        <w:right w:val="none" w:sz="0" w:space="0" w:color="auto"/>
      </w:divBdr>
    </w:div>
    <w:div w:id="1477063066">
      <w:bodyDiv w:val="1"/>
      <w:marLeft w:val="0"/>
      <w:marRight w:val="0"/>
      <w:marTop w:val="0"/>
      <w:marBottom w:val="0"/>
      <w:divBdr>
        <w:top w:val="none" w:sz="0" w:space="0" w:color="auto"/>
        <w:left w:val="none" w:sz="0" w:space="0" w:color="auto"/>
        <w:bottom w:val="none" w:sz="0" w:space="0" w:color="auto"/>
        <w:right w:val="none" w:sz="0" w:space="0" w:color="auto"/>
      </w:divBdr>
    </w:div>
    <w:div w:id="1477263930">
      <w:bodyDiv w:val="1"/>
      <w:marLeft w:val="0"/>
      <w:marRight w:val="0"/>
      <w:marTop w:val="0"/>
      <w:marBottom w:val="0"/>
      <w:divBdr>
        <w:top w:val="none" w:sz="0" w:space="0" w:color="auto"/>
        <w:left w:val="none" w:sz="0" w:space="0" w:color="auto"/>
        <w:bottom w:val="none" w:sz="0" w:space="0" w:color="auto"/>
        <w:right w:val="none" w:sz="0" w:space="0" w:color="auto"/>
      </w:divBdr>
    </w:div>
    <w:div w:id="1477723727">
      <w:bodyDiv w:val="1"/>
      <w:marLeft w:val="0"/>
      <w:marRight w:val="0"/>
      <w:marTop w:val="0"/>
      <w:marBottom w:val="0"/>
      <w:divBdr>
        <w:top w:val="none" w:sz="0" w:space="0" w:color="auto"/>
        <w:left w:val="none" w:sz="0" w:space="0" w:color="auto"/>
        <w:bottom w:val="none" w:sz="0" w:space="0" w:color="auto"/>
        <w:right w:val="none" w:sz="0" w:space="0" w:color="auto"/>
      </w:divBdr>
    </w:div>
    <w:div w:id="1478691853">
      <w:bodyDiv w:val="1"/>
      <w:marLeft w:val="0"/>
      <w:marRight w:val="0"/>
      <w:marTop w:val="0"/>
      <w:marBottom w:val="0"/>
      <w:divBdr>
        <w:top w:val="none" w:sz="0" w:space="0" w:color="auto"/>
        <w:left w:val="none" w:sz="0" w:space="0" w:color="auto"/>
        <w:bottom w:val="none" w:sz="0" w:space="0" w:color="auto"/>
        <w:right w:val="none" w:sz="0" w:space="0" w:color="auto"/>
      </w:divBdr>
    </w:div>
    <w:div w:id="1478886567">
      <w:bodyDiv w:val="1"/>
      <w:marLeft w:val="0"/>
      <w:marRight w:val="0"/>
      <w:marTop w:val="0"/>
      <w:marBottom w:val="0"/>
      <w:divBdr>
        <w:top w:val="none" w:sz="0" w:space="0" w:color="auto"/>
        <w:left w:val="none" w:sz="0" w:space="0" w:color="auto"/>
        <w:bottom w:val="none" w:sz="0" w:space="0" w:color="auto"/>
        <w:right w:val="none" w:sz="0" w:space="0" w:color="auto"/>
      </w:divBdr>
    </w:div>
    <w:div w:id="1479105899">
      <w:bodyDiv w:val="1"/>
      <w:marLeft w:val="0"/>
      <w:marRight w:val="0"/>
      <w:marTop w:val="0"/>
      <w:marBottom w:val="0"/>
      <w:divBdr>
        <w:top w:val="none" w:sz="0" w:space="0" w:color="auto"/>
        <w:left w:val="none" w:sz="0" w:space="0" w:color="auto"/>
        <w:bottom w:val="none" w:sz="0" w:space="0" w:color="auto"/>
        <w:right w:val="none" w:sz="0" w:space="0" w:color="auto"/>
      </w:divBdr>
    </w:div>
    <w:div w:id="1479685059">
      <w:bodyDiv w:val="1"/>
      <w:marLeft w:val="0"/>
      <w:marRight w:val="0"/>
      <w:marTop w:val="0"/>
      <w:marBottom w:val="0"/>
      <w:divBdr>
        <w:top w:val="none" w:sz="0" w:space="0" w:color="auto"/>
        <w:left w:val="none" w:sz="0" w:space="0" w:color="auto"/>
        <w:bottom w:val="none" w:sz="0" w:space="0" w:color="auto"/>
        <w:right w:val="none" w:sz="0" w:space="0" w:color="auto"/>
      </w:divBdr>
      <w:divsChild>
        <w:div w:id="1754622542">
          <w:marLeft w:val="0"/>
          <w:marRight w:val="0"/>
          <w:marTop w:val="0"/>
          <w:marBottom w:val="0"/>
          <w:divBdr>
            <w:top w:val="none" w:sz="0" w:space="0" w:color="auto"/>
            <w:left w:val="none" w:sz="0" w:space="0" w:color="auto"/>
            <w:bottom w:val="none" w:sz="0" w:space="0" w:color="auto"/>
            <w:right w:val="none" w:sz="0" w:space="0" w:color="auto"/>
          </w:divBdr>
        </w:div>
        <w:div w:id="1193610250">
          <w:marLeft w:val="0"/>
          <w:marRight w:val="0"/>
          <w:marTop w:val="0"/>
          <w:marBottom w:val="0"/>
          <w:divBdr>
            <w:top w:val="none" w:sz="0" w:space="0" w:color="auto"/>
            <w:left w:val="none" w:sz="0" w:space="0" w:color="auto"/>
            <w:bottom w:val="none" w:sz="0" w:space="0" w:color="auto"/>
            <w:right w:val="none" w:sz="0" w:space="0" w:color="auto"/>
          </w:divBdr>
        </w:div>
        <w:div w:id="1546483683">
          <w:marLeft w:val="0"/>
          <w:marRight w:val="0"/>
          <w:marTop w:val="0"/>
          <w:marBottom w:val="0"/>
          <w:divBdr>
            <w:top w:val="none" w:sz="0" w:space="0" w:color="auto"/>
            <w:left w:val="none" w:sz="0" w:space="0" w:color="auto"/>
            <w:bottom w:val="none" w:sz="0" w:space="0" w:color="auto"/>
            <w:right w:val="none" w:sz="0" w:space="0" w:color="auto"/>
          </w:divBdr>
        </w:div>
        <w:div w:id="1805272769">
          <w:marLeft w:val="0"/>
          <w:marRight w:val="0"/>
          <w:marTop w:val="0"/>
          <w:marBottom w:val="0"/>
          <w:divBdr>
            <w:top w:val="none" w:sz="0" w:space="0" w:color="auto"/>
            <w:left w:val="none" w:sz="0" w:space="0" w:color="auto"/>
            <w:bottom w:val="none" w:sz="0" w:space="0" w:color="auto"/>
            <w:right w:val="none" w:sz="0" w:space="0" w:color="auto"/>
          </w:divBdr>
        </w:div>
        <w:div w:id="1840845589">
          <w:marLeft w:val="0"/>
          <w:marRight w:val="0"/>
          <w:marTop w:val="0"/>
          <w:marBottom w:val="0"/>
          <w:divBdr>
            <w:top w:val="none" w:sz="0" w:space="0" w:color="auto"/>
            <w:left w:val="none" w:sz="0" w:space="0" w:color="auto"/>
            <w:bottom w:val="none" w:sz="0" w:space="0" w:color="auto"/>
            <w:right w:val="none" w:sz="0" w:space="0" w:color="auto"/>
          </w:divBdr>
        </w:div>
        <w:div w:id="139461487">
          <w:marLeft w:val="0"/>
          <w:marRight w:val="0"/>
          <w:marTop w:val="0"/>
          <w:marBottom w:val="0"/>
          <w:divBdr>
            <w:top w:val="none" w:sz="0" w:space="0" w:color="auto"/>
            <w:left w:val="none" w:sz="0" w:space="0" w:color="auto"/>
            <w:bottom w:val="none" w:sz="0" w:space="0" w:color="auto"/>
            <w:right w:val="none" w:sz="0" w:space="0" w:color="auto"/>
          </w:divBdr>
        </w:div>
        <w:div w:id="904528054">
          <w:marLeft w:val="0"/>
          <w:marRight w:val="0"/>
          <w:marTop w:val="0"/>
          <w:marBottom w:val="0"/>
          <w:divBdr>
            <w:top w:val="none" w:sz="0" w:space="0" w:color="auto"/>
            <w:left w:val="none" w:sz="0" w:space="0" w:color="auto"/>
            <w:bottom w:val="none" w:sz="0" w:space="0" w:color="auto"/>
            <w:right w:val="none" w:sz="0" w:space="0" w:color="auto"/>
          </w:divBdr>
        </w:div>
        <w:div w:id="1495142459">
          <w:marLeft w:val="0"/>
          <w:marRight w:val="0"/>
          <w:marTop w:val="0"/>
          <w:marBottom w:val="0"/>
          <w:divBdr>
            <w:top w:val="none" w:sz="0" w:space="0" w:color="auto"/>
            <w:left w:val="none" w:sz="0" w:space="0" w:color="auto"/>
            <w:bottom w:val="none" w:sz="0" w:space="0" w:color="auto"/>
            <w:right w:val="none" w:sz="0" w:space="0" w:color="auto"/>
          </w:divBdr>
        </w:div>
        <w:div w:id="1045829391">
          <w:marLeft w:val="0"/>
          <w:marRight w:val="0"/>
          <w:marTop w:val="0"/>
          <w:marBottom w:val="0"/>
          <w:divBdr>
            <w:top w:val="none" w:sz="0" w:space="0" w:color="auto"/>
            <w:left w:val="none" w:sz="0" w:space="0" w:color="auto"/>
            <w:bottom w:val="none" w:sz="0" w:space="0" w:color="auto"/>
            <w:right w:val="none" w:sz="0" w:space="0" w:color="auto"/>
          </w:divBdr>
        </w:div>
        <w:div w:id="833574278">
          <w:marLeft w:val="0"/>
          <w:marRight w:val="0"/>
          <w:marTop w:val="0"/>
          <w:marBottom w:val="0"/>
          <w:divBdr>
            <w:top w:val="none" w:sz="0" w:space="0" w:color="auto"/>
            <w:left w:val="none" w:sz="0" w:space="0" w:color="auto"/>
            <w:bottom w:val="none" w:sz="0" w:space="0" w:color="auto"/>
            <w:right w:val="none" w:sz="0" w:space="0" w:color="auto"/>
          </w:divBdr>
        </w:div>
        <w:div w:id="570434935">
          <w:marLeft w:val="0"/>
          <w:marRight w:val="0"/>
          <w:marTop w:val="0"/>
          <w:marBottom w:val="0"/>
          <w:divBdr>
            <w:top w:val="none" w:sz="0" w:space="0" w:color="auto"/>
            <w:left w:val="none" w:sz="0" w:space="0" w:color="auto"/>
            <w:bottom w:val="none" w:sz="0" w:space="0" w:color="auto"/>
            <w:right w:val="none" w:sz="0" w:space="0" w:color="auto"/>
          </w:divBdr>
        </w:div>
        <w:div w:id="1268081173">
          <w:marLeft w:val="0"/>
          <w:marRight w:val="0"/>
          <w:marTop w:val="0"/>
          <w:marBottom w:val="0"/>
          <w:divBdr>
            <w:top w:val="none" w:sz="0" w:space="0" w:color="auto"/>
            <w:left w:val="none" w:sz="0" w:space="0" w:color="auto"/>
            <w:bottom w:val="none" w:sz="0" w:space="0" w:color="auto"/>
            <w:right w:val="none" w:sz="0" w:space="0" w:color="auto"/>
          </w:divBdr>
        </w:div>
        <w:div w:id="1879514792">
          <w:marLeft w:val="0"/>
          <w:marRight w:val="0"/>
          <w:marTop w:val="0"/>
          <w:marBottom w:val="0"/>
          <w:divBdr>
            <w:top w:val="none" w:sz="0" w:space="0" w:color="auto"/>
            <w:left w:val="none" w:sz="0" w:space="0" w:color="auto"/>
            <w:bottom w:val="none" w:sz="0" w:space="0" w:color="auto"/>
            <w:right w:val="none" w:sz="0" w:space="0" w:color="auto"/>
          </w:divBdr>
        </w:div>
        <w:div w:id="757867251">
          <w:marLeft w:val="0"/>
          <w:marRight w:val="0"/>
          <w:marTop w:val="0"/>
          <w:marBottom w:val="0"/>
          <w:divBdr>
            <w:top w:val="none" w:sz="0" w:space="0" w:color="auto"/>
            <w:left w:val="none" w:sz="0" w:space="0" w:color="auto"/>
            <w:bottom w:val="none" w:sz="0" w:space="0" w:color="auto"/>
            <w:right w:val="none" w:sz="0" w:space="0" w:color="auto"/>
          </w:divBdr>
        </w:div>
        <w:div w:id="1270356536">
          <w:marLeft w:val="0"/>
          <w:marRight w:val="0"/>
          <w:marTop w:val="0"/>
          <w:marBottom w:val="0"/>
          <w:divBdr>
            <w:top w:val="none" w:sz="0" w:space="0" w:color="auto"/>
            <w:left w:val="none" w:sz="0" w:space="0" w:color="auto"/>
            <w:bottom w:val="none" w:sz="0" w:space="0" w:color="auto"/>
            <w:right w:val="none" w:sz="0" w:space="0" w:color="auto"/>
          </w:divBdr>
        </w:div>
        <w:div w:id="1625775189">
          <w:marLeft w:val="0"/>
          <w:marRight w:val="0"/>
          <w:marTop w:val="0"/>
          <w:marBottom w:val="0"/>
          <w:divBdr>
            <w:top w:val="none" w:sz="0" w:space="0" w:color="auto"/>
            <w:left w:val="none" w:sz="0" w:space="0" w:color="auto"/>
            <w:bottom w:val="none" w:sz="0" w:space="0" w:color="auto"/>
            <w:right w:val="none" w:sz="0" w:space="0" w:color="auto"/>
          </w:divBdr>
        </w:div>
        <w:div w:id="1129587815">
          <w:marLeft w:val="0"/>
          <w:marRight w:val="0"/>
          <w:marTop w:val="0"/>
          <w:marBottom w:val="0"/>
          <w:divBdr>
            <w:top w:val="none" w:sz="0" w:space="0" w:color="auto"/>
            <w:left w:val="none" w:sz="0" w:space="0" w:color="auto"/>
            <w:bottom w:val="none" w:sz="0" w:space="0" w:color="auto"/>
            <w:right w:val="none" w:sz="0" w:space="0" w:color="auto"/>
          </w:divBdr>
        </w:div>
        <w:div w:id="616564856">
          <w:marLeft w:val="0"/>
          <w:marRight w:val="0"/>
          <w:marTop w:val="0"/>
          <w:marBottom w:val="0"/>
          <w:divBdr>
            <w:top w:val="none" w:sz="0" w:space="0" w:color="auto"/>
            <w:left w:val="none" w:sz="0" w:space="0" w:color="auto"/>
            <w:bottom w:val="none" w:sz="0" w:space="0" w:color="auto"/>
            <w:right w:val="none" w:sz="0" w:space="0" w:color="auto"/>
          </w:divBdr>
        </w:div>
        <w:div w:id="1531067343">
          <w:marLeft w:val="0"/>
          <w:marRight w:val="0"/>
          <w:marTop w:val="0"/>
          <w:marBottom w:val="0"/>
          <w:divBdr>
            <w:top w:val="none" w:sz="0" w:space="0" w:color="auto"/>
            <w:left w:val="none" w:sz="0" w:space="0" w:color="auto"/>
            <w:bottom w:val="none" w:sz="0" w:space="0" w:color="auto"/>
            <w:right w:val="none" w:sz="0" w:space="0" w:color="auto"/>
          </w:divBdr>
        </w:div>
      </w:divsChild>
    </w:div>
    <w:div w:id="1481536608">
      <w:bodyDiv w:val="1"/>
      <w:marLeft w:val="0"/>
      <w:marRight w:val="0"/>
      <w:marTop w:val="0"/>
      <w:marBottom w:val="0"/>
      <w:divBdr>
        <w:top w:val="none" w:sz="0" w:space="0" w:color="auto"/>
        <w:left w:val="none" w:sz="0" w:space="0" w:color="auto"/>
        <w:bottom w:val="none" w:sz="0" w:space="0" w:color="auto"/>
        <w:right w:val="none" w:sz="0" w:space="0" w:color="auto"/>
      </w:divBdr>
    </w:div>
    <w:div w:id="1482890493">
      <w:bodyDiv w:val="1"/>
      <w:marLeft w:val="0"/>
      <w:marRight w:val="0"/>
      <w:marTop w:val="0"/>
      <w:marBottom w:val="0"/>
      <w:divBdr>
        <w:top w:val="none" w:sz="0" w:space="0" w:color="auto"/>
        <w:left w:val="none" w:sz="0" w:space="0" w:color="auto"/>
        <w:bottom w:val="none" w:sz="0" w:space="0" w:color="auto"/>
        <w:right w:val="none" w:sz="0" w:space="0" w:color="auto"/>
      </w:divBdr>
    </w:div>
    <w:div w:id="1483543441">
      <w:bodyDiv w:val="1"/>
      <w:marLeft w:val="0"/>
      <w:marRight w:val="0"/>
      <w:marTop w:val="0"/>
      <w:marBottom w:val="0"/>
      <w:divBdr>
        <w:top w:val="none" w:sz="0" w:space="0" w:color="auto"/>
        <w:left w:val="none" w:sz="0" w:space="0" w:color="auto"/>
        <w:bottom w:val="none" w:sz="0" w:space="0" w:color="auto"/>
        <w:right w:val="none" w:sz="0" w:space="0" w:color="auto"/>
      </w:divBdr>
    </w:div>
    <w:div w:id="1483619510">
      <w:bodyDiv w:val="1"/>
      <w:marLeft w:val="0"/>
      <w:marRight w:val="0"/>
      <w:marTop w:val="0"/>
      <w:marBottom w:val="0"/>
      <w:divBdr>
        <w:top w:val="none" w:sz="0" w:space="0" w:color="auto"/>
        <w:left w:val="none" w:sz="0" w:space="0" w:color="auto"/>
        <w:bottom w:val="none" w:sz="0" w:space="0" w:color="auto"/>
        <w:right w:val="none" w:sz="0" w:space="0" w:color="auto"/>
      </w:divBdr>
    </w:div>
    <w:div w:id="1483698201">
      <w:bodyDiv w:val="1"/>
      <w:marLeft w:val="0"/>
      <w:marRight w:val="0"/>
      <w:marTop w:val="0"/>
      <w:marBottom w:val="0"/>
      <w:divBdr>
        <w:top w:val="none" w:sz="0" w:space="0" w:color="auto"/>
        <w:left w:val="none" w:sz="0" w:space="0" w:color="auto"/>
        <w:bottom w:val="none" w:sz="0" w:space="0" w:color="auto"/>
        <w:right w:val="none" w:sz="0" w:space="0" w:color="auto"/>
      </w:divBdr>
    </w:div>
    <w:div w:id="1483883900">
      <w:bodyDiv w:val="1"/>
      <w:marLeft w:val="0"/>
      <w:marRight w:val="0"/>
      <w:marTop w:val="0"/>
      <w:marBottom w:val="0"/>
      <w:divBdr>
        <w:top w:val="none" w:sz="0" w:space="0" w:color="auto"/>
        <w:left w:val="none" w:sz="0" w:space="0" w:color="auto"/>
        <w:bottom w:val="none" w:sz="0" w:space="0" w:color="auto"/>
        <w:right w:val="none" w:sz="0" w:space="0" w:color="auto"/>
      </w:divBdr>
    </w:div>
    <w:div w:id="1486818180">
      <w:bodyDiv w:val="1"/>
      <w:marLeft w:val="0"/>
      <w:marRight w:val="0"/>
      <w:marTop w:val="0"/>
      <w:marBottom w:val="0"/>
      <w:divBdr>
        <w:top w:val="none" w:sz="0" w:space="0" w:color="auto"/>
        <w:left w:val="none" w:sz="0" w:space="0" w:color="auto"/>
        <w:bottom w:val="none" w:sz="0" w:space="0" w:color="auto"/>
        <w:right w:val="none" w:sz="0" w:space="0" w:color="auto"/>
      </w:divBdr>
    </w:div>
    <w:div w:id="1488278052">
      <w:bodyDiv w:val="1"/>
      <w:marLeft w:val="0"/>
      <w:marRight w:val="0"/>
      <w:marTop w:val="0"/>
      <w:marBottom w:val="0"/>
      <w:divBdr>
        <w:top w:val="none" w:sz="0" w:space="0" w:color="auto"/>
        <w:left w:val="none" w:sz="0" w:space="0" w:color="auto"/>
        <w:bottom w:val="none" w:sz="0" w:space="0" w:color="auto"/>
        <w:right w:val="none" w:sz="0" w:space="0" w:color="auto"/>
      </w:divBdr>
    </w:div>
    <w:div w:id="1489437093">
      <w:bodyDiv w:val="1"/>
      <w:marLeft w:val="0"/>
      <w:marRight w:val="0"/>
      <w:marTop w:val="0"/>
      <w:marBottom w:val="0"/>
      <w:divBdr>
        <w:top w:val="none" w:sz="0" w:space="0" w:color="auto"/>
        <w:left w:val="none" w:sz="0" w:space="0" w:color="auto"/>
        <w:bottom w:val="none" w:sz="0" w:space="0" w:color="auto"/>
        <w:right w:val="none" w:sz="0" w:space="0" w:color="auto"/>
      </w:divBdr>
    </w:div>
    <w:div w:id="1490559117">
      <w:bodyDiv w:val="1"/>
      <w:marLeft w:val="0"/>
      <w:marRight w:val="0"/>
      <w:marTop w:val="0"/>
      <w:marBottom w:val="0"/>
      <w:divBdr>
        <w:top w:val="none" w:sz="0" w:space="0" w:color="auto"/>
        <w:left w:val="none" w:sz="0" w:space="0" w:color="auto"/>
        <w:bottom w:val="none" w:sz="0" w:space="0" w:color="auto"/>
        <w:right w:val="none" w:sz="0" w:space="0" w:color="auto"/>
      </w:divBdr>
    </w:div>
    <w:div w:id="1490711145">
      <w:bodyDiv w:val="1"/>
      <w:marLeft w:val="0"/>
      <w:marRight w:val="0"/>
      <w:marTop w:val="0"/>
      <w:marBottom w:val="0"/>
      <w:divBdr>
        <w:top w:val="none" w:sz="0" w:space="0" w:color="auto"/>
        <w:left w:val="none" w:sz="0" w:space="0" w:color="auto"/>
        <w:bottom w:val="none" w:sz="0" w:space="0" w:color="auto"/>
        <w:right w:val="none" w:sz="0" w:space="0" w:color="auto"/>
      </w:divBdr>
    </w:div>
    <w:div w:id="1491629536">
      <w:bodyDiv w:val="1"/>
      <w:marLeft w:val="0"/>
      <w:marRight w:val="0"/>
      <w:marTop w:val="0"/>
      <w:marBottom w:val="0"/>
      <w:divBdr>
        <w:top w:val="none" w:sz="0" w:space="0" w:color="auto"/>
        <w:left w:val="none" w:sz="0" w:space="0" w:color="auto"/>
        <w:bottom w:val="none" w:sz="0" w:space="0" w:color="auto"/>
        <w:right w:val="none" w:sz="0" w:space="0" w:color="auto"/>
      </w:divBdr>
    </w:div>
    <w:div w:id="1492140588">
      <w:bodyDiv w:val="1"/>
      <w:marLeft w:val="0"/>
      <w:marRight w:val="0"/>
      <w:marTop w:val="0"/>
      <w:marBottom w:val="0"/>
      <w:divBdr>
        <w:top w:val="none" w:sz="0" w:space="0" w:color="auto"/>
        <w:left w:val="none" w:sz="0" w:space="0" w:color="auto"/>
        <w:bottom w:val="none" w:sz="0" w:space="0" w:color="auto"/>
        <w:right w:val="none" w:sz="0" w:space="0" w:color="auto"/>
      </w:divBdr>
    </w:div>
    <w:div w:id="1492255126">
      <w:bodyDiv w:val="1"/>
      <w:marLeft w:val="0"/>
      <w:marRight w:val="0"/>
      <w:marTop w:val="0"/>
      <w:marBottom w:val="0"/>
      <w:divBdr>
        <w:top w:val="none" w:sz="0" w:space="0" w:color="auto"/>
        <w:left w:val="none" w:sz="0" w:space="0" w:color="auto"/>
        <w:bottom w:val="none" w:sz="0" w:space="0" w:color="auto"/>
        <w:right w:val="none" w:sz="0" w:space="0" w:color="auto"/>
      </w:divBdr>
    </w:div>
    <w:div w:id="1493372150">
      <w:bodyDiv w:val="1"/>
      <w:marLeft w:val="0"/>
      <w:marRight w:val="0"/>
      <w:marTop w:val="0"/>
      <w:marBottom w:val="0"/>
      <w:divBdr>
        <w:top w:val="none" w:sz="0" w:space="0" w:color="auto"/>
        <w:left w:val="none" w:sz="0" w:space="0" w:color="auto"/>
        <w:bottom w:val="none" w:sz="0" w:space="0" w:color="auto"/>
        <w:right w:val="none" w:sz="0" w:space="0" w:color="auto"/>
      </w:divBdr>
    </w:div>
    <w:div w:id="1494444034">
      <w:bodyDiv w:val="1"/>
      <w:marLeft w:val="0"/>
      <w:marRight w:val="0"/>
      <w:marTop w:val="0"/>
      <w:marBottom w:val="0"/>
      <w:divBdr>
        <w:top w:val="none" w:sz="0" w:space="0" w:color="auto"/>
        <w:left w:val="none" w:sz="0" w:space="0" w:color="auto"/>
        <w:bottom w:val="none" w:sz="0" w:space="0" w:color="auto"/>
        <w:right w:val="none" w:sz="0" w:space="0" w:color="auto"/>
      </w:divBdr>
    </w:div>
    <w:div w:id="1496071735">
      <w:bodyDiv w:val="1"/>
      <w:marLeft w:val="0"/>
      <w:marRight w:val="0"/>
      <w:marTop w:val="0"/>
      <w:marBottom w:val="0"/>
      <w:divBdr>
        <w:top w:val="none" w:sz="0" w:space="0" w:color="auto"/>
        <w:left w:val="none" w:sz="0" w:space="0" w:color="auto"/>
        <w:bottom w:val="none" w:sz="0" w:space="0" w:color="auto"/>
        <w:right w:val="none" w:sz="0" w:space="0" w:color="auto"/>
      </w:divBdr>
    </w:div>
    <w:div w:id="1496190635">
      <w:bodyDiv w:val="1"/>
      <w:marLeft w:val="0"/>
      <w:marRight w:val="0"/>
      <w:marTop w:val="0"/>
      <w:marBottom w:val="0"/>
      <w:divBdr>
        <w:top w:val="none" w:sz="0" w:space="0" w:color="auto"/>
        <w:left w:val="none" w:sz="0" w:space="0" w:color="auto"/>
        <w:bottom w:val="none" w:sz="0" w:space="0" w:color="auto"/>
        <w:right w:val="none" w:sz="0" w:space="0" w:color="auto"/>
      </w:divBdr>
    </w:div>
    <w:div w:id="1496607407">
      <w:bodyDiv w:val="1"/>
      <w:marLeft w:val="0"/>
      <w:marRight w:val="0"/>
      <w:marTop w:val="0"/>
      <w:marBottom w:val="0"/>
      <w:divBdr>
        <w:top w:val="none" w:sz="0" w:space="0" w:color="auto"/>
        <w:left w:val="none" w:sz="0" w:space="0" w:color="auto"/>
        <w:bottom w:val="none" w:sz="0" w:space="0" w:color="auto"/>
        <w:right w:val="none" w:sz="0" w:space="0" w:color="auto"/>
      </w:divBdr>
    </w:div>
    <w:div w:id="1497644852">
      <w:bodyDiv w:val="1"/>
      <w:marLeft w:val="0"/>
      <w:marRight w:val="0"/>
      <w:marTop w:val="0"/>
      <w:marBottom w:val="0"/>
      <w:divBdr>
        <w:top w:val="none" w:sz="0" w:space="0" w:color="auto"/>
        <w:left w:val="none" w:sz="0" w:space="0" w:color="auto"/>
        <w:bottom w:val="none" w:sz="0" w:space="0" w:color="auto"/>
        <w:right w:val="none" w:sz="0" w:space="0" w:color="auto"/>
      </w:divBdr>
    </w:div>
    <w:div w:id="1499612384">
      <w:bodyDiv w:val="1"/>
      <w:marLeft w:val="0"/>
      <w:marRight w:val="0"/>
      <w:marTop w:val="0"/>
      <w:marBottom w:val="0"/>
      <w:divBdr>
        <w:top w:val="none" w:sz="0" w:space="0" w:color="auto"/>
        <w:left w:val="none" w:sz="0" w:space="0" w:color="auto"/>
        <w:bottom w:val="none" w:sz="0" w:space="0" w:color="auto"/>
        <w:right w:val="none" w:sz="0" w:space="0" w:color="auto"/>
      </w:divBdr>
    </w:div>
    <w:div w:id="1501964446">
      <w:bodyDiv w:val="1"/>
      <w:marLeft w:val="0"/>
      <w:marRight w:val="0"/>
      <w:marTop w:val="0"/>
      <w:marBottom w:val="0"/>
      <w:divBdr>
        <w:top w:val="none" w:sz="0" w:space="0" w:color="auto"/>
        <w:left w:val="none" w:sz="0" w:space="0" w:color="auto"/>
        <w:bottom w:val="none" w:sz="0" w:space="0" w:color="auto"/>
        <w:right w:val="none" w:sz="0" w:space="0" w:color="auto"/>
      </w:divBdr>
    </w:div>
    <w:div w:id="1501965721">
      <w:bodyDiv w:val="1"/>
      <w:marLeft w:val="0"/>
      <w:marRight w:val="0"/>
      <w:marTop w:val="0"/>
      <w:marBottom w:val="0"/>
      <w:divBdr>
        <w:top w:val="none" w:sz="0" w:space="0" w:color="auto"/>
        <w:left w:val="none" w:sz="0" w:space="0" w:color="auto"/>
        <w:bottom w:val="none" w:sz="0" w:space="0" w:color="auto"/>
        <w:right w:val="none" w:sz="0" w:space="0" w:color="auto"/>
      </w:divBdr>
    </w:div>
    <w:div w:id="1502576228">
      <w:bodyDiv w:val="1"/>
      <w:marLeft w:val="0"/>
      <w:marRight w:val="0"/>
      <w:marTop w:val="0"/>
      <w:marBottom w:val="0"/>
      <w:divBdr>
        <w:top w:val="none" w:sz="0" w:space="0" w:color="auto"/>
        <w:left w:val="none" w:sz="0" w:space="0" w:color="auto"/>
        <w:bottom w:val="none" w:sz="0" w:space="0" w:color="auto"/>
        <w:right w:val="none" w:sz="0" w:space="0" w:color="auto"/>
      </w:divBdr>
    </w:div>
    <w:div w:id="1502770049">
      <w:bodyDiv w:val="1"/>
      <w:marLeft w:val="0"/>
      <w:marRight w:val="0"/>
      <w:marTop w:val="0"/>
      <w:marBottom w:val="0"/>
      <w:divBdr>
        <w:top w:val="none" w:sz="0" w:space="0" w:color="auto"/>
        <w:left w:val="none" w:sz="0" w:space="0" w:color="auto"/>
        <w:bottom w:val="none" w:sz="0" w:space="0" w:color="auto"/>
        <w:right w:val="none" w:sz="0" w:space="0" w:color="auto"/>
      </w:divBdr>
    </w:div>
    <w:div w:id="1504198166">
      <w:bodyDiv w:val="1"/>
      <w:marLeft w:val="0"/>
      <w:marRight w:val="0"/>
      <w:marTop w:val="0"/>
      <w:marBottom w:val="0"/>
      <w:divBdr>
        <w:top w:val="none" w:sz="0" w:space="0" w:color="auto"/>
        <w:left w:val="none" w:sz="0" w:space="0" w:color="auto"/>
        <w:bottom w:val="none" w:sz="0" w:space="0" w:color="auto"/>
        <w:right w:val="none" w:sz="0" w:space="0" w:color="auto"/>
      </w:divBdr>
    </w:div>
    <w:div w:id="1505240298">
      <w:bodyDiv w:val="1"/>
      <w:marLeft w:val="0"/>
      <w:marRight w:val="0"/>
      <w:marTop w:val="0"/>
      <w:marBottom w:val="0"/>
      <w:divBdr>
        <w:top w:val="none" w:sz="0" w:space="0" w:color="auto"/>
        <w:left w:val="none" w:sz="0" w:space="0" w:color="auto"/>
        <w:bottom w:val="none" w:sz="0" w:space="0" w:color="auto"/>
        <w:right w:val="none" w:sz="0" w:space="0" w:color="auto"/>
      </w:divBdr>
    </w:div>
    <w:div w:id="1505978217">
      <w:bodyDiv w:val="1"/>
      <w:marLeft w:val="0"/>
      <w:marRight w:val="0"/>
      <w:marTop w:val="0"/>
      <w:marBottom w:val="0"/>
      <w:divBdr>
        <w:top w:val="none" w:sz="0" w:space="0" w:color="auto"/>
        <w:left w:val="none" w:sz="0" w:space="0" w:color="auto"/>
        <w:bottom w:val="none" w:sz="0" w:space="0" w:color="auto"/>
        <w:right w:val="none" w:sz="0" w:space="0" w:color="auto"/>
      </w:divBdr>
    </w:div>
    <w:div w:id="1506282556">
      <w:bodyDiv w:val="1"/>
      <w:marLeft w:val="0"/>
      <w:marRight w:val="0"/>
      <w:marTop w:val="0"/>
      <w:marBottom w:val="0"/>
      <w:divBdr>
        <w:top w:val="none" w:sz="0" w:space="0" w:color="auto"/>
        <w:left w:val="none" w:sz="0" w:space="0" w:color="auto"/>
        <w:bottom w:val="none" w:sz="0" w:space="0" w:color="auto"/>
        <w:right w:val="none" w:sz="0" w:space="0" w:color="auto"/>
      </w:divBdr>
    </w:div>
    <w:div w:id="1506819934">
      <w:bodyDiv w:val="1"/>
      <w:marLeft w:val="0"/>
      <w:marRight w:val="0"/>
      <w:marTop w:val="0"/>
      <w:marBottom w:val="0"/>
      <w:divBdr>
        <w:top w:val="none" w:sz="0" w:space="0" w:color="auto"/>
        <w:left w:val="none" w:sz="0" w:space="0" w:color="auto"/>
        <w:bottom w:val="none" w:sz="0" w:space="0" w:color="auto"/>
        <w:right w:val="none" w:sz="0" w:space="0" w:color="auto"/>
      </w:divBdr>
    </w:div>
    <w:div w:id="1507162770">
      <w:bodyDiv w:val="1"/>
      <w:marLeft w:val="0"/>
      <w:marRight w:val="0"/>
      <w:marTop w:val="0"/>
      <w:marBottom w:val="0"/>
      <w:divBdr>
        <w:top w:val="none" w:sz="0" w:space="0" w:color="auto"/>
        <w:left w:val="none" w:sz="0" w:space="0" w:color="auto"/>
        <w:bottom w:val="none" w:sz="0" w:space="0" w:color="auto"/>
        <w:right w:val="none" w:sz="0" w:space="0" w:color="auto"/>
      </w:divBdr>
    </w:div>
    <w:div w:id="1510871634">
      <w:bodyDiv w:val="1"/>
      <w:marLeft w:val="0"/>
      <w:marRight w:val="0"/>
      <w:marTop w:val="0"/>
      <w:marBottom w:val="0"/>
      <w:divBdr>
        <w:top w:val="none" w:sz="0" w:space="0" w:color="auto"/>
        <w:left w:val="none" w:sz="0" w:space="0" w:color="auto"/>
        <w:bottom w:val="none" w:sz="0" w:space="0" w:color="auto"/>
        <w:right w:val="none" w:sz="0" w:space="0" w:color="auto"/>
      </w:divBdr>
    </w:div>
    <w:div w:id="1513108177">
      <w:bodyDiv w:val="1"/>
      <w:marLeft w:val="0"/>
      <w:marRight w:val="0"/>
      <w:marTop w:val="0"/>
      <w:marBottom w:val="0"/>
      <w:divBdr>
        <w:top w:val="none" w:sz="0" w:space="0" w:color="auto"/>
        <w:left w:val="none" w:sz="0" w:space="0" w:color="auto"/>
        <w:bottom w:val="none" w:sz="0" w:space="0" w:color="auto"/>
        <w:right w:val="none" w:sz="0" w:space="0" w:color="auto"/>
      </w:divBdr>
    </w:div>
    <w:div w:id="1514223491">
      <w:bodyDiv w:val="1"/>
      <w:marLeft w:val="0"/>
      <w:marRight w:val="0"/>
      <w:marTop w:val="0"/>
      <w:marBottom w:val="0"/>
      <w:divBdr>
        <w:top w:val="none" w:sz="0" w:space="0" w:color="auto"/>
        <w:left w:val="none" w:sz="0" w:space="0" w:color="auto"/>
        <w:bottom w:val="none" w:sz="0" w:space="0" w:color="auto"/>
        <w:right w:val="none" w:sz="0" w:space="0" w:color="auto"/>
      </w:divBdr>
    </w:div>
    <w:div w:id="1514489402">
      <w:bodyDiv w:val="1"/>
      <w:marLeft w:val="0"/>
      <w:marRight w:val="0"/>
      <w:marTop w:val="0"/>
      <w:marBottom w:val="0"/>
      <w:divBdr>
        <w:top w:val="none" w:sz="0" w:space="0" w:color="auto"/>
        <w:left w:val="none" w:sz="0" w:space="0" w:color="auto"/>
        <w:bottom w:val="none" w:sz="0" w:space="0" w:color="auto"/>
        <w:right w:val="none" w:sz="0" w:space="0" w:color="auto"/>
      </w:divBdr>
    </w:div>
    <w:div w:id="1515340794">
      <w:bodyDiv w:val="1"/>
      <w:marLeft w:val="0"/>
      <w:marRight w:val="0"/>
      <w:marTop w:val="0"/>
      <w:marBottom w:val="0"/>
      <w:divBdr>
        <w:top w:val="none" w:sz="0" w:space="0" w:color="auto"/>
        <w:left w:val="none" w:sz="0" w:space="0" w:color="auto"/>
        <w:bottom w:val="none" w:sz="0" w:space="0" w:color="auto"/>
        <w:right w:val="none" w:sz="0" w:space="0" w:color="auto"/>
      </w:divBdr>
    </w:div>
    <w:div w:id="1515997980">
      <w:bodyDiv w:val="1"/>
      <w:marLeft w:val="0"/>
      <w:marRight w:val="0"/>
      <w:marTop w:val="0"/>
      <w:marBottom w:val="0"/>
      <w:divBdr>
        <w:top w:val="none" w:sz="0" w:space="0" w:color="auto"/>
        <w:left w:val="none" w:sz="0" w:space="0" w:color="auto"/>
        <w:bottom w:val="none" w:sz="0" w:space="0" w:color="auto"/>
        <w:right w:val="none" w:sz="0" w:space="0" w:color="auto"/>
      </w:divBdr>
    </w:div>
    <w:div w:id="1516261966">
      <w:bodyDiv w:val="1"/>
      <w:marLeft w:val="0"/>
      <w:marRight w:val="0"/>
      <w:marTop w:val="0"/>
      <w:marBottom w:val="0"/>
      <w:divBdr>
        <w:top w:val="none" w:sz="0" w:space="0" w:color="auto"/>
        <w:left w:val="none" w:sz="0" w:space="0" w:color="auto"/>
        <w:bottom w:val="none" w:sz="0" w:space="0" w:color="auto"/>
        <w:right w:val="none" w:sz="0" w:space="0" w:color="auto"/>
      </w:divBdr>
    </w:div>
    <w:div w:id="1518540427">
      <w:bodyDiv w:val="1"/>
      <w:marLeft w:val="0"/>
      <w:marRight w:val="0"/>
      <w:marTop w:val="0"/>
      <w:marBottom w:val="0"/>
      <w:divBdr>
        <w:top w:val="none" w:sz="0" w:space="0" w:color="auto"/>
        <w:left w:val="none" w:sz="0" w:space="0" w:color="auto"/>
        <w:bottom w:val="none" w:sz="0" w:space="0" w:color="auto"/>
        <w:right w:val="none" w:sz="0" w:space="0" w:color="auto"/>
      </w:divBdr>
    </w:div>
    <w:div w:id="1518614374">
      <w:bodyDiv w:val="1"/>
      <w:marLeft w:val="0"/>
      <w:marRight w:val="0"/>
      <w:marTop w:val="0"/>
      <w:marBottom w:val="0"/>
      <w:divBdr>
        <w:top w:val="none" w:sz="0" w:space="0" w:color="auto"/>
        <w:left w:val="none" w:sz="0" w:space="0" w:color="auto"/>
        <w:bottom w:val="none" w:sz="0" w:space="0" w:color="auto"/>
        <w:right w:val="none" w:sz="0" w:space="0" w:color="auto"/>
      </w:divBdr>
    </w:div>
    <w:div w:id="1519468146">
      <w:bodyDiv w:val="1"/>
      <w:marLeft w:val="0"/>
      <w:marRight w:val="0"/>
      <w:marTop w:val="0"/>
      <w:marBottom w:val="0"/>
      <w:divBdr>
        <w:top w:val="none" w:sz="0" w:space="0" w:color="auto"/>
        <w:left w:val="none" w:sz="0" w:space="0" w:color="auto"/>
        <w:bottom w:val="none" w:sz="0" w:space="0" w:color="auto"/>
        <w:right w:val="none" w:sz="0" w:space="0" w:color="auto"/>
      </w:divBdr>
    </w:div>
    <w:div w:id="1520124399">
      <w:bodyDiv w:val="1"/>
      <w:marLeft w:val="0"/>
      <w:marRight w:val="0"/>
      <w:marTop w:val="0"/>
      <w:marBottom w:val="0"/>
      <w:divBdr>
        <w:top w:val="none" w:sz="0" w:space="0" w:color="auto"/>
        <w:left w:val="none" w:sz="0" w:space="0" w:color="auto"/>
        <w:bottom w:val="none" w:sz="0" w:space="0" w:color="auto"/>
        <w:right w:val="none" w:sz="0" w:space="0" w:color="auto"/>
      </w:divBdr>
    </w:div>
    <w:div w:id="1520508932">
      <w:bodyDiv w:val="1"/>
      <w:marLeft w:val="0"/>
      <w:marRight w:val="0"/>
      <w:marTop w:val="0"/>
      <w:marBottom w:val="0"/>
      <w:divBdr>
        <w:top w:val="none" w:sz="0" w:space="0" w:color="auto"/>
        <w:left w:val="none" w:sz="0" w:space="0" w:color="auto"/>
        <w:bottom w:val="none" w:sz="0" w:space="0" w:color="auto"/>
        <w:right w:val="none" w:sz="0" w:space="0" w:color="auto"/>
      </w:divBdr>
    </w:div>
    <w:div w:id="1522012055">
      <w:bodyDiv w:val="1"/>
      <w:marLeft w:val="0"/>
      <w:marRight w:val="0"/>
      <w:marTop w:val="0"/>
      <w:marBottom w:val="0"/>
      <w:divBdr>
        <w:top w:val="none" w:sz="0" w:space="0" w:color="auto"/>
        <w:left w:val="none" w:sz="0" w:space="0" w:color="auto"/>
        <w:bottom w:val="none" w:sz="0" w:space="0" w:color="auto"/>
        <w:right w:val="none" w:sz="0" w:space="0" w:color="auto"/>
      </w:divBdr>
    </w:div>
    <w:div w:id="1522546889">
      <w:bodyDiv w:val="1"/>
      <w:marLeft w:val="0"/>
      <w:marRight w:val="0"/>
      <w:marTop w:val="0"/>
      <w:marBottom w:val="0"/>
      <w:divBdr>
        <w:top w:val="none" w:sz="0" w:space="0" w:color="auto"/>
        <w:left w:val="none" w:sz="0" w:space="0" w:color="auto"/>
        <w:bottom w:val="none" w:sz="0" w:space="0" w:color="auto"/>
        <w:right w:val="none" w:sz="0" w:space="0" w:color="auto"/>
      </w:divBdr>
    </w:div>
    <w:div w:id="1524325466">
      <w:bodyDiv w:val="1"/>
      <w:marLeft w:val="0"/>
      <w:marRight w:val="0"/>
      <w:marTop w:val="0"/>
      <w:marBottom w:val="0"/>
      <w:divBdr>
        <w:top w:val="none" w:sz="0" w:space="0" w:color="auto"/>
        <w:left w:val="none" w:sz="0" w:space="0" w:color="auto"/>
        <w:bottom w:val="none" w:sz="0" w:space="0" w:color="auto"/>
        <w:right w:val="none" w:sz="0" w:space="0" w:color="auto"/>
      </w:divBdr>
    </w:div>
    <w:div w:id="1526596158">
      <w:bodyDiv w:val="1"/>
      <w:marLeft w:val="0"/>
      <w:marRight w:val="0"/>
      <w:marTop w:val="0"/>
      <w:marBottom w:val="0"/>
      <w:divBdr>
        <w:top w:val="none" w:sz="0" w:space="0" w:color="auto"/>
        <w:left w:val="none" w:sz="0" w:space="0" w:color="auto"/>
        <w:bottom w:val="none" w:sz="0" w:space="0" w:color="auto"/>
        <w:right w:val="none" w:sz="0" w:space="0" w:color="auto"/>
      </w:divBdr>
    </w:div>
    <w:div w:id="1526597631">
      <w:bodyDiv w:val="1"/>
      <w:marLeft w:val="0"/>
      <w:marRight w:val="0"/>
      <w:marTop w:val="0"/>
      <w:marBottom w:val="0"/>
      <w:divBdr>
        <w:top w:val="none" w:sz="0" w:space="0" w:color="auto"/>
        <w:left w:val="none" w:sz="0" w:space="0" w:color="auto"/>
        <w:bottom w:val="none" w:sz="0" w:space="0" w:color="auto"/>
        <w:right w:val="none" w:sz="0" w:space="0" w:color="auto"/>
      </w:divBdr>
    </w:div>
    <w:div w:id="1531727670">
      <w:bodyDiv w:val="1"/>
      <w:marLeft w:val="0"/>
      <w:marRight w:val="0"/>
      <w:marTop w:val="0"/>
      <w:marBottom w:val="0"/>
      <w:divBdr>
        <w:top w:val="none" w:sz="0" w:space="0" w:color="auto"/>
        <w:left w:val="none" w:sz="0" w:space="0" w:color="auto"/>
        <w:bottom w:val="none" w:sz="0" w:space="0" w:color="auto"/>
        <w:right w:val="none" w:sz="0" w:space="0" w:color="auto"/>
      </w:divBdr>
    </w:div>
    <w:div w:id="1534273067">
      <w:bodyDiv w:val="1"/>
      <w:marLeft w:val="0"/>
      <w:marRight w:val="0"/>
      <w:marTop w:val="0"/>
      <w:marBottom w:val="0"/>
      <w:divBdr>
        <w:top w:val="none" w:sz="0" w:space="0" w:color="auto"/>
        <w:left w:val="none" w:sz="0" w:space="0" w:color="auto"/>
        <w:bottom w:val="none" w:sz="0" w:space="0" w:color="auto"/>
        <w:right w:val="none" w:sz="0" w:space="0" w:color="auto"/>
      </w:divBdr>
    </w:div>
    <w:div w:id="1539899685">
      <w:bodyDiv w:val="1"/>
      <w:marLeft w:val="0"/>
      <w:marRight w:val="0"/>
      <w:marTop w:val="0"/>
      <w:marBottom w:val="0"/>
      <w:divBdr>
        <w:top w:val="none" w:sz="0" w:space="0" w:color="auto"/>
        <w:left w:val="none" w:sz="0" w:space="0" w:color="auto"/>
        <w:bottom w:val="none" w:sz="0" w:space="0" w:color="auto"/>
        <w:right w:val="none" w:sz="0" w:space="0" w:color="auto"/>
      </w:divBdr>
    </w:div>
    <w:div w:id="1540120150">
      <w:bodyDiv w:val="1"/>
      <w:marLeft w:val="0"/>
      <w:marRight w:val="0"/>
      <w:marTop w:val="0"/>
      <w:marBottom w:val="0"/>
      <w:divBdr>
        <w:top w:val="none" w:sz="0" w:space="0" w:color="auto"/>
        <w:left w:val="none" w:sz="0" w:space="0" w:color="auto"/>
        <w:bottom w:val="none" w:sz="0" w:space="0" w:color="auto"/>
        <w:right w:val="none" w:sz="0" w:space="0" w:color="auto"/>
      </w:divBdr>
    </w:div>
    <w:div w:id="1542404593">
      <w:bodyDiv w:val="1"/>
      <w:marLeft w:val="0"/>
      <w:marRight w:val="0"/>
      <w:marTop w:val="0"/>
      <w:marBottom w:val="0"/>
      <w:divBdr>
        <w:top w:val="none" w:sz="0" w:space="0" w:color="auto"/>
        <w:left w:val="none" w:sz="0" w:space="0" w:color="auto"/>
        <w:bottom w:val="none" w:sz="0" w:space="0" w:color="auto"/>
        <w:right w:val="none" w:sz="0" w:space="0" w:color="auto"/>
      </w:divBdr>
    </w:div>
    <w:div w:id="1543903792">
      <w:bodyDiv w:val="1"/>
      <w:marLeft w:val="0"/>
      <w:marRight w:val="0"/>
      <w:marTop w:val="0"/>
      <w:marBottom w:val="0"/>
      <w:divBdr>
        <w:top w:val="none" w:sz="0" w:space="0" w:color="auto"/>
        <w:left w:val="none" w:sz="0" w:space="0" w:color="auto"/>
        <w:bottom w:val="none" w:sz="0" w:space="0" w:color="auto"/>
        <w:right w:val="none" w:sz="0" w:space="0" w:color="auto"/>
      </w:divBdr>
    </w:div>
    <w:div w:id="1543979704">
      <w:bodyDiv w:val="1"/>
      <w:marLeft w:val="0"/>
      <w:marRight w:val="0"/>
      <w:marTop w:val="0"/>
      <w:marBottom w:val="0"/>
      <w:divBdr>
        <w:top w:val="none" w:sz="0" w:space="0" w:color="auto"/>
        <w:left w:val="none" w:sz="0" w:space="0" w:color="auto"/>
        <w:bottom w:val="none" w:sz="0" w:space="0" w:color="auto"/>
        <w:right w:val="none" w:sz="0" w:space="0" w:color="auto"/>
      </w:divBdr>
    </w:div>
    <w:div w:id="1545024622">
      <w:bodyDiv w:val="1"/>
      <w:marLeft w:val="0"/>
      <w:marRight w:val="0"/>
      <w:marTop w:val="0"/>
      <w:marBottom w:val="0"/>
      <w:divBdr>
        <w:top w:val="none" w:sz="0" w:space="0" w:color="auto"/>
        <w:left w:val="none" w:sz="0" w:space="0" w:color="auto"/>
        <w:bottom w:val="none" w:sz="0" w:space="0" w:color="auto"/>
        <w:right w:val="none" w:sz="0" w:space="0" w:color="auto"/>
      </w:divBdr>
    </w:div>
    <w:div w:id="1549416839">
      <w:bodyDiv w:val="1"/>
      <w:marLeft w:val="0"/>
      <w:marRight w:val="0"/>
      <w:marTop w:val="0"/>
      <w:marBottom w:val="0"/>
      <w:divBdr>
        <w:top w:val="none" w:sz="0" w:space="0" w:color="auto"/>
        <w:left w:val="none" w:sz="0" w:space="0" w:color="auto"/>
        <w:bottom w:val="none" w:sz="0" w:space="0" w:color="auto"/>
        <w:right w:val="none" w:sz="0" w:space="0" w:color="auto"/>
      </w:divBdr>
    </w:div>
    <w:div w:id="1552767661">
      <w:bodyDiv w:val="1"/>
      <w:marLeft w:val="0"/>
      <w:marRight w:val="0"/>
      <w:marTop w:val="0"/>
      <w:marBottom w:val="0"/>
      <w:divBdr>
        <w:top w:val="none" w:sz="0" w:space="0" w:color="auto"/>
        <w:left w:val="none" w:sz="0" w:space="0" w:color="auto"/>
        <w:bottom w:val="none" w:sz="0" w:space="0" w:color="auto"/>
        <w:right w:val="none" w:sz="0" w:space="0" w:color="auto"/>
      </w:divBdr>
    </w:div>
    <w:div w:id="1553735236">
      <w:bodyDiv w:val="1"/>
      <w:marLeft w:val="0"/>
      <w:marRight w:val="0"/>
      <w:marTop w:val="0"/>
      <w:marBottom w:val="0"/>
      <w:divBdr>
        <w:top w:val="none" w:sz="0" w:space="0" w:color="auto"/>
        <w:left w:val="none" w:sz="0" w:space="0" w:color="auto"/>
        <w:bottom w:val="none" w:sz="0" w:space="0" w:color="auto"/>
        <w:right w:val="none" w:sz="0" w:space="0" w:color="auto"/>
      </w:divBdr>
    </w:div>
    <w:div w:id="1554317862">
      <w:bodyDiv w:val="1"/>
      <w:marLeft w:val="0"/>
      <w:marRight w:val="0"/>
      <w:marTop w:val="0"/>
      <w:marBottom w:val="0"/>
      <w:divBdr>
        <w:top w:val="none" w:sz="0" w:space="0" w:color="auto"/>
        <w:left w:val="none" w:sz="0" w:space="0" w:color="auto"/>
        <w:bottom w:val="none" w:sz="0" w:space="0" w:color="auto"/>
        <w:right w:val="none" w:sz="0" w:space="0" w:color="auto"/>
      </w:divBdr>
    </w:div>
    <w:div w:id="1555504359">
      <w:bodyDiv w:val="1"/>
      <w:marLeft w:val="0"/>
      <w:marRight w:val="0"/>
      <w:marTop w:val="0"/>
      <w:marBottom w:val="0"/>
      <w:divBdr>
        <w:top w:val="none" w:sz="0" w:space="0" w:color="auto"/>
        <w:left w:val="none" w:sz="0" w:space="0" w:color="auto"/>
        <w:bottom w:val="none" w:sz="0" w:space="0" w:color="auto"/>
        <w:right w:val="none" w:sz="0" w:space="0" w:color="auto"/>
      </w:divBdr>
    </w:div>
    <w:div w:id="1556353205">
      <w:bodyDiv w:val="1"/>
      <w:marLeft w:val="0"/>
      <w:marRight w:val="0"/>
      <w:marTop w:val="0"/>
      <w:marBottom w:val="0"/>
      <w:divBdr>
        <w:top w:val="none" w:sz="0" w:space="0" w:color="auto"/>
        <w:left w:val="none" w:sz="0" w:space="0" w:color="auto"/>
        <w:bottom w:val="none" w:sz="0" w:space="0" w:color="auto"/>
        <w:right w:val="none" w:sz="0" w:space="0" w:color="auto"/>
      </w:divBdr>
    </w:div>
    <w:div w:id="1556509510">
      <w:bodyDiv w:val="1"/>
      <w:marLeft w:val="0"/>
      <w:marRight w:val="0"/>
      <w:marTop w:val="0"/>
      <w:marBottom w:val="0"/>
      <w:divBdr>
        <w:top w:val="none" w:sz="0" w:space="0" w:color="auto"/>
        <w:left w:val="none" w:sz="0" w:space="0" w:color="auto"/>
        <w:bottom w:val="none" w:sz="0" w:space="0" w:color="auto"/>
        <w:right w:val="none" w:sz="0" w:space="0" w:color="auto"/>
      </w:divBdr>
    </w:div>
    <w:div w:id="1556743704">
      <w:bodyDiv w:val="1"/>
      <w:marLeft w:val="0"/>
      <w:marRight w:val="0"/>
      <w:marTop w:val="0"/>
      <w:marBottom w:val="0"/>
      <w:divBdr>
        <w:top w:val="none" w:sz="0" w:space="0" w:color="auto"/>
        <w:left w:val="none" w:sz="0" w:space="0" w:color="auto"/>
        <w:bottom w:val="none" w:sz="0" w:space="0" w:color="auto"/>
        <w:right w:val="none" w:sz="0" w:space="0" w:color="auto"/>
      </w:divBdr>
    </w:div>
    <w:div w:id="1557937143">
      <w:bodyDiv w:val="1"/>
      <w:marLeft w:val="0"/>
      <w:marRight w:val="0"/>
      <w:marTop w:val="0"/>
      <w:marBottom w:val="0"/>
      <w:divBdr>
        <w:top w:val="none" w:sz="0" w:space="0" w:color="auto"/>
        <w:left w:val="none" w:sz="0" w:space="0" w:color="auto"/>
        <w:bottom w:val="none" w:sz="0" w:space="0" w:color="auto"/>
        <w:right w:val="none" w:sz="0" w:space="0" w:color="auto"/>
      </w:divBdr>
    </w:div>
    <w:div w:id="1558394583">
      <w:bodyDiv w:val="1"/>
      <w:marLeft w:val="0"/>
      <w:marRight w:val="0"/>
      <w:marTop w:val="0"/>
      <w:marBottom w:val="0"/>
      <w:divBdr>
        <w:top w:val="none" w:sz="0" w:space="0" w:color="auto"/>
        <w:left w:val="none" w:sz="0" w:space="0" w:color="auto"/>
        <w:bottom w:val="none" w:sz="0" w:space="0" w:color="auto"/>
        <w:right w:val="none" w:sz="0" w:space="0" w:color="auto"/>
      </w:divBdr>
    </w:div>
    <w:div w:id="1558591823">
      <w:bodyDiv w:val="1"/>
      <w:marLeft w:val="0"/>
      <w:marRight w:val="0"/>
      <w:marTop w:val="0"/>
      <w:marBottom w:val="0"/>
      <w:divBdr>
        <w:top w:val="none" w:sz="0" w:space="0" w:color="auto"/>
        <w:left w:val="none" w:sz="0" w:space="0" w:color="auto"/>
        <w:bottom w:val="none" w:sz="0" w:space="0" w:color="auto"/>
        <w:right w:val="none" w:sz="0" w:space="0" w:color="auto"/>
      </w:divBdr>
    </w:div>
    <w:div w:id="1559365607">
      <w:bodyDiv w:val="1"/>
      <w:marLeft w:val="0"/>
      <w:marRight w:val="0"/>
      <w:marTop w:val="0"/>
      <w:marBottom w:val="0"/>
      <w:divBdr>
        <w:top w:val="none" w:sz="0" w:space="0" w:color="auto"/>
        <w:left w:val="none" w:sz="0" w:space="0" w:color="auto"/>
        <w:bottom w:val="none" w:sz="0" w:space="0" w:color="auto"/>
        <w:right w:val="none" w:sz="0" w:space="0" w:color="auto"/>
      </w:divBdr>
    </w:div>
    <w:div w:id="1561477565">
      <w:bodyDiv w:val="1"/>
      <w:marLeft w:val="0"/>
      <w:marRight w:val="0"/>
      <w:marTop w:val="0"/>
      <w:marBottom w:val="0"/>
      <w:divBdr>
        <w:top w:val="none" w:sz="0" w:space="0" w:color="auto"/>
        <w:left w:val="none" w:sz="0" w:space="0" w:color="auto"/>
        <w:bottom w:val="none" w:sz="0" w:space="0" w:color="auto"/>
        <w:right w:val="none" w:sz="0" w:space="0" w:color="auto"/>
      </w:divBdr>
    </w:div>
    <w:div w:id="1562866422">
      <w:bodyDiv w:val="1"/>
      <w:marLeft w:val="0"/>
      <w:marRight w:val="0"/>
      <w:marTop w:val="0"/>
      <w:marBottom w:val="0"/>
      <w:divBdr>
        <w:top w:val="none" w:sz="0" w:space="0" w:color="auto"/>
        <w:left w:val="none" w:sz="0" w:space="0" w:color="auto"/>
        <w:bottom w:val="none" w:sz="0" w:space="0" w:color="auto"/>
        <w:right w:val="none" w:sz="0" w:space="0" w:color="auto"/>
      </w:divBdr>
    </w:div>
    <w:div w:id="1563251833">
      <w:bodyDiv w:val="1"/>
      <w:marLeft w:val="0"/>
      <w:marRight w:val="0"/>
      <w:marTop w:val="0"/>
      <w:marBottom w:val="0"/>
      <w:divBdr>
        <w:top w:val="none" w:sz="0" w:space="0" w:color="auto"/>
        <w:left w:val="none" w:sz="0" w:space="0" w:color="auto"/>
        <w:bottom w:val="none" w:sz="0" w:space="0" w:color="auto"/>
        <w:right w:val="none" w:sz="0" w:space="0" w:color="auto"/>
      </w:divBdr>
    </w:div>
    <w:div w:id="1563755549">
      <w:bodyDiv w:val="1"/>
      <w:marLeft w:val="0"/>
      <w:marRight w:val="0"/>
      <w:marTop w:val="0"/>
      <w:marBottom w:val="0"/>
      <w:divBdr>
        <w:top w:val="none" w:sz="0" w:space="0" w:color="auto"/>
        <w:left w:val="none" w:sz="0" w:space="0" w:color="auto"/>
        <w:bottom w:val="none" w:sz="0" w:space="0" w:color="auto"/>
        <w:right w:val="none" w:sz="0" w:space="0" w:color="auto"/>
      </w:divBdr>
    </w:div>
    <w:div w:id="1564025561">
      <w:bodyDiv w:val="1"/>
      <w:marLeft w:val="0"/>
      <w:marRight w:val="0"/>
      <w:marTop w:val="0"/>
      <w:marBottom w:val="0"/>
      <w:divBdr>
        <w:top w:val="none" w:sz="0" w:space="0" w:color="auto"/>
        <w:left w:val="none" w:sz="0" w:space="0" w:color="auto"/>
        <w:bottom w:val="none" w:sz="0" w:space="0" w:color="auto"/>
        <w:right w:val="none" w:sz="0" w:space="0" w:color="auto"/>
      </w:divBdr>
    </w:div>
    <w:div w:id="1564101804">
      <w:bodyDiv w:val="1"/>
      <w:marLeft w:val="0"/>
      <w:marRight w:val="0"/>
      <w:marTop w:val="0"/>
      <w:marBottom w:val="0"/>
      <w:divBdr>
        <w:top w:val="none" w:sz="0" w:space="0" w:color="auto"/>
        <w:left w:val="none" w:sz="0" w:space="0" w:color="auto"/>
        <w:bottom w:val="none" w:sz="0" w:space="0" w:color="auto"/>
        <w:right w:val="none" w:sz="0" w:space="0" w:color="auto"/>
      </w:divBdr>
    </w:div>
    <w:div w:id="1567303847">
      <w:bodyDiv w:val="1"/>
      <w:marLeft w:val="0"/>
      <w:marRight w:val="0"/>
      <w:marTop w:val="0"/>
      <w:marBottom w:val="0"/>
      <w:divBdr>
        <w:top w:val="none" w:sz="0" w:space="0" w:color="auto"/>
        <w:left w:val="none" w:sz="0" w:space="0" w:color="auto"/>
        <w:bottom w:val="none" w:sz="0" w:space="0" w:color="auto"/>
        <w:right w:val="none" w:sz="0" w:space="0" w:color="auto"/>
      </w:divBdr>
    </w:div>
    <w:div w:id="1568301250">
      <w:bodyDiv w:val="1"/>
      <w:marLeft w:val="0"/>
      <w:marRight w:val="0"/>
      <w:marTop w:val="0"/>
      <w:marBottom w:val="0"/>
      <w:divBdr>
        <w:top w:val="none" w:sz="0" w:space="0" w:color="auto"/>
        <w:left w:val="none" w:sz="0" w:space="0" w:color="auto"/>
        <w:bottom w:val="none" w:sz="0" w:space="0" w:color="auto"/>
        <w:right w:val="none" w:sz="0" w:space="0" w:color="auto"/>
      </w:divBdr>
    </w:div>
    <w:div w:id="1569460647">
      <w:bodyDiv w:val="1"/>
      <w:marLeft w:val="0"/>
      <w:marRight w:val="0"/>
      <w:marTop w:val="0"/>
      <w:marBottom w:val="0"/>
      <w:divBdr>
        <w:top w:val="none" w:sz="0" w:space="0" w:color="auto"/>
        <w:left w:val="none" w:sz="0" w:space="0" w:color="auto"/>
        <w:bottom w:val="none" w:sz="0" w:space="0" w:color="auto"/>
        <w:right w:val="none" w:sz="0" w:space="0" w:color="auto"/>
      </w:divBdr>
    </w:div>
    <w:div w:id="1569531375">
      <w:bodyDiv w:val="1"/>
      <w:marLeft w:val="0"/>
      <w:marRight w:val="0"/>
      <w:marTop w:val="0"/>
      <w:marBottom w:val="0"/>
      <w:divBdr>
        <w:top w:val="none" w:sz="0" w:space="0" w:color="auto"/>
        <w:left w:val="none" w:sz="0" w:space="0" w:color="auto"/>
        <w:bottom w:val="none" w:sz="0" w:space="0" w:color="auto"/>
        <w:right w:val="none" w:sz="0" w:space="0" w:color="auto"/>
      </w:divBdr>
    </w:div>
    <w:div w:id="1572735920">
      <w:bodyDiv w:val="1"/>
      <w:marLeft w:val="0"/>
      <w:marRight w:val="0"/>
      <w:marTop w:val="0"/>
      <w:marBottom w:val="0"/>
      <w:divBdr>
        <w:top w:val="none" w:sz="0" w:space="0" w:color="auto"/>
        <w:left w:val="none" w:sz="0" w:space="0" w:color="auto"/>
        <w:bottom w:val="none" w:sz="0" w:space="0" w:color="auto"/>
        <w:right w:val="none" w:sz="0" w:space="0" w:color="auto"/>
      </w:divBdr>
    </w:div>
    <w:div w:id="1572808927">
      <w:bodyDiv w:val="1"/>
      <w:marLeft w:val="0"/>
      <w:marRight w:val="0"/>
      <w:marTop w:val="0"/>
      <w:marBottom w:val="0"/>
      <w:divBdr>
        <w:top w:val="none" w:sz="0" w:space="0" w:color="auto"/>
        <w:left w:val="none" w:sz="0" w:space="0" w:color="auto"/>
        <w:bottom w:val="none" w:sz="0" w:space="0" w:color="auto"/>
        <w:right w:val="none" w:sz="0" w:space="0" w:color="auto"/>
      </w:divBdr>
    </w:div>
    <w:div w:id="1574657287">
      <w:bodyDiv w:val="1"/>
      <w:marLeft w:val="0"/>
      <w:marRight w:val="0"/>
      <w:marTop w:val="0"/>
      <w:marBottom w:val="0"/>
      <w:divBdr>
        <w:top w:val="none" w:sz="0" w:space="0" w:color="auto"/>
        <w:left w:val="none" w:sz="0" w:space="0" w:color="auto"/>
        <w:bottom w:val="none" w:sz="0" w:space="0" w:color="auto"/>
        <w:right w:val="none" w:sz="0" w:space="0" w:color="auto"/>
      </w:divBdr>
    </w:div>
    <w:div w:id="1575316975">
      <w:bodyDiv w:val="1"/>
      <w:marLeft w:val="0"/>
      <w:marRight w:val="0"/>
      <w:marTop w:val="0"/>
      <w:marBottom w:val="0"/>
      <w:divBdr>
        <w:top w:val="none" w:sz="0" w:space="0" w:color="auto"/>
        <w:left w:val="none" w:sz="0" w:space="0" w:color="auto"/>
        <w:bottom w:val="none" w:sz="0" w:space="0" w:color="auto"/>
        <w:right w:val="none" w:sz="0" w:space="0" w:color="auto"/>
      </w:divBdr>
    </w:div>
    <w:div w:id="1575970448">
      <w:bodyDiv w:val="1"/>
      <w:marLeft w:val="0"/>
      <w:marRight w:val="0"/>
      <w:marTop w:val="0"/>
      <w:marBottom w:val="0"/>
      <w:divBdr>
        <w:top w:val="none" w:sz="0" w:space="0" w:color="auto"/>
        <w:left w:val="none" w:sz="0" w:space="0" w:color="auto"/>
        <w:bottom w:val="none" w:sz="0" w:space="0" w:color="auto"/>
        <w:right w:val="none" w:sz="0" w:space="0" w:color="auto"/>
      </w:divBdr>
    </w:div>
    <w:div w:id="1576160412">
      <w:bodyDiv w:val="1"/>
      <w:marLeft w:val="0"/>
      <w:marRight w:val="0"/>
      <w:marTop w:val="0"/>
      <w:marBottom w:val="0"/>
      <w:divBdr>
        <w:top w:val="none" w:sz="0" w:space="0" w:color="auto"/>
        <w:left w:val="none" w:sz="0" w:space="0" w:color="auto"/>
        <w:bottom w:val="none" w:sz="0" w:space="0" w:color="auto"/>
        <w:right w:val="none" w:sz="0" w:space="0" w:color="auto"/>
      </w:divBdr>
    </w:div>
    <w:div w:id="1576892684">
      <w:bodyDiv w:val="1"/>
      <w:marLeft w:val="0"/>
      <w:marRight w:val="0"/>
      <w:marTop w:val="0"/>
      <w:marBottom w:val="0"/>
      <w:divBdr>
        <w:top w:val="none" w:sz="0" w:space="0" w:color="auto"/>
        <w:left w:val="none" w:sz="0" w:space="0" w:color="auto"/>
        <w:bottom w:val="none" w:sz="0" w:space="0" w:color="auto"/>
        <w:right w:val="none" w:sz="0" w:space="0" w:color="auto"/>
      </w:divBdr>
    </w:div>
    <w:div w:id="1577127955">
      <w:bodyDiv w:val="1"/>
      <w:marLeft w:val="0"/>
      <w:marRight w:val="0"/>
      <w:marTop w:val="0"/>
      <w:marBottom w:val="0"/>
      <w:divBdr>
        <w:top w:val="none" w:sz="0" w:space="0" w:color="auto"/>
        <w:left w:val="none" w:sz="0" w:space="0" w:color="auto"/>
        <w:bottom w:val="none" w:sz="0" w:space="0" w:color="auto"/>
        <w:right w:val="none" w:sz="0" w:space="0" w:color="auto"/>
      </w:divBdr>
    </w:div>
    <w:div w:id="1578393547">
      <w:bodyDiv w:val="1"/>
      <w:marLeft w:val="0"/>
      <w:marRight w:val="0"/>
      <w:marTop w:val="0"/>
      <w:marBottom w:val="0"/>
      <w:divBdr>
        <w:top w:val="none" w:sz="0" w:space="0" w:color="auto"/>
        <w:left w:val="none" w:sz="0" w:space="0" w:color="auto"/>
        <w:bottom w:val="none" w:sz="0" w:space="0" w:color="auto"/>
        <w:right w:val="none" w:sz="0" w:space="0" w:color="auto"/>
      </w:divBdr>
    </w:div>
    <w:div w:id="1580947917">
      <w:bodyDiv w:val="1"/>
      <w:marLeft w:val="0"/>
      <w:marRight w:val="0"/>
      <w:marTop w:val="0"/>
      <w:marBottom w:val="0"/>
      <w:divBdr>
        <w:top w:val="none" w:sz="0" w:space="0" w:color="auto"/>
        <w:left w:val="none" w:sz="0" w:space="0" w:color="auto"/>
        <w:bottom w:val="none" w:sz="0" w:space="0" w:color="auto"/>
        <w:right w:val="none" w:sz="0" w:space="0" w:color="auto"/>
      </w:divBdr>
    </w:div>
    <w:div w:id="1582568808">
      <w:bodyDiv w:val="1"/>
      <w:marLeft w:val="0"/>
      <w:marRight w:val="0"/>
      <w:marTop w:val="0"/>
      <w:marBottom w:val="0"/>
      <w:divBdr>
        <w:top w:val="none" w:sz="0" w:space="0" w:color="auto"/>
        <w:left w:val="none" w:sz="0" w:space="0" w:color="auto"/>
        <w:bottom w:val="none" w:sz="0" w:space="0" w:color="auto"/>
        <w:right w:val="none" w:sz="0" w:space="0" w:color="auto"/>
      </w:divBdr>
    </w:div>
    <w:div w:id="1586066517">
      <w:bodyDiv w:val="1"/>
      <w:marLeft w:val="0"/>
      <w:marRight w:val="0"/>
      <w:marTop w:val="0"/>
      <w:marBottom w:val="0"/>
      <w:divBdr>
        <w:top w:val="none" w:sz="0" w:space="0" w:color="auto"/>
        <w:left w:val="none" w:sz="0" w:space="0" w:color="auto"/>
        <w:bottom w:val="none" w:sz="0" w:space="0" w:color="auto"/>
        <w:right w:val="none" w:sz="0" w:space="0" w:color="auto"/>
      </w:divBdr>
    </w:div>
    <w:div w:id="1586457104">
      <w:bodyDiv w:val="1"/>
      <w:marLeft w:val="0"/>
      <w:marRight w:val="0"/>
      <w:marTop w:val="0"/>
      <w:marBottom w:val="0"/>
      <w:divBdr>
        <w:top w:val="none" w:sz="0" w:space="0" w:color="auto"/>
        <w:left w:val="none" w:sz="0" w:space="0" w:color="auto"/>
        <w:bottom w:val="none" w:sz="0" w:space="0" w:color="auto"/>
        <w:right w:val="none" w:sz="0" w:space="0" w:color="auto"/>
      </w:divBdr>
    </w:div>
    <w:div w:id="1587496482">
      <w:bodyDiv w:val="1"/>
      <w:marLeft w:val="0"/>
      <w:marRight w:val="0"/>
      <w:marTop w:val="0"/>
      <w:marBottom w:val="0"/>
      <w:divBdr>
        <w:top w:val="none" w:sz="0" w:space="0" w:color="auto"/>
        <w:left w:val="none" w:sz="0" w:space="0" w:color="auto"/>
        <w:bottom w:val="none" w:sz="0" w:space="0" w:color="auto"/>
        <w:right w:val="none" w:sz="0" w:space="0" w:color="auto"/>
      </w:divBdr>
    </w:div>
    <w:div w:id="1588685350">
      <w:bodyDiv w:val="1"/>
      <w:marLeft w:val="0"/>
      <w:marRight w:val="0"/>
      <w:marTop w:val="0"/>
      <w:marBottom w:val="0"/>
      <w:divBdr>
        <w:top w:val="none" w:sz="0" w:space="0" w:color="auto"/>
        <w:left w:val="none" w:sz="0" w:space="0" w:color="auto"/>
        <w:bottom w:val="none" w:sz="0" w:space="0" w:color="auto"/>
        <w:right w:val="none" w:sz="0" w:space="0" w:color="auto"/>
      </w:divBdr>
    </w:div>
    <w:div w:id="1589149020">
      <w:bodyDiv w:val="1"/>
      <w:marLeft w:val="0"/>
      <w:marRight w:val="0"/>
      <w:marTop w:val="0"/>
      <w:marBottom w:val="0"/>
      <w:divBdr>
        <w:top w:val="none" w:sz="0" w:space="0" w:color="auto"/>
        <w:left w:val="none" w:sz="0" w:space="0" w:color="auto"/>
        <w:bottom w:val="none" w:sz="0" w:space="0" w:color="auto"/>
        <w:right w:val="none" w:sz="0" w:space="0" w:color="auto"/>
      </w:divBdr>
    </w:div>
    <w:div w:id="1592203628">
      <w:bodyDiv w:val="1"/>
      <w:marLeft w:val="0"/>
      <w:marRight w:val="0"/>
      <w:marTop w:val="0"/>
      <w:marBottom w:val="0"/>
      <w:divBdr>
        <w:top w:val="none" w:sz="0" w:space="0" w:color="auto"/>
        <w:left w:val="none" w:sz="0" w:space="0" w:color="auto"/>
        <w:bottom w:val="none" w:sz="0" w:space="0" w:color="auto"/>
        <w:right w:val="none" w:sz="0" w:space="0" w:color="auto"/>
      </w:divBdr>
    </w:div>
    <w:div w:id="1592354528">
      <w:bodyDiv w:val="1"/>
      <w:marLeft w:val="0"/>
      <w:marRight w:val="0"/>
      <w:marTop w:val="0"/>
      <w:marBottom w:val="0"/>
      <w:divBdr>
        <w:top w:val="none" w:sz="0" w:space="0" w:color="auto"/>
        <w:left w:val="none" w:sz="0" w:space="0" w:color="auto"/>
        <w:bottom w:val="none" w:sz="0" w:space="0" w:color="auto"/>
        <w:right w:val="none" w:sz="0" w:space="0" w:color="auto"/>
      </w:divBdr>
    </w:div>
    <w:div w:id="1593274707">
      <w:bodyDiv w:val="1"/>
      <w:marLeft w:val="0"/>
      <w:marRight w:val="0"/>
      <w:marTop w:val="0"/>
      <w:marBottom w:val="0"/>
      <w:divBdr>
        <w:top w:val="none" w:sz="0" w:space="0" w:color="auto"/>
        <w:left w:val="none" w:sz="0" w:space="0" w:color="auto"/>
        <w:bottom w:val="none" w:sz="0" w:space="0" w:color="auto"/>
        <w:right w:val="none" w:sz="0" w:space="0" w:color="auto"/>
      </w:divBdr>
    </w:div>
    <w:div w:id="1594777904">
      <w:bodyDiv w:val="1"/>
      <w:marLeft w:val="0"/>
      <w:marRight w:val="0"/>
      <w:marTop w:val="0"/>
      <w:marBottom w:val="0"/>
      <w:divBdr>
        <w:top w:val="none" w:sz="0" w:space="0" w:color="auto"/>
        <w:left w:val="none" w:sz="0" w:space="0" w:color="auto"/>
        <w:bottom w:val="none" w:sz="0" w:space="0" w:color="auto"/>
        <w:right w:val="none" w:sz="0" w:space="0" w:color="auto"/>
      </w:divBdr>
    </w:div>
    <w:div w:id="1595168682">
      <w:bodyDiv w:val="1"/>
      <w:marLeft w:val="0"/>
      <w:marRight w:val="0"/>
      <w:marTop w:val="0"/>
      <w:marBottom w:val="0"/>
      <w:divBdr>
        <w:top w:val="none" w:sz="0" w:space="0" w:color="auto"/>
        <w:left w:val="none" w:sz="0" w:space="0" w:color="auto"/>
        <w:bottom w:val="none" w:sz="0" w:space="0" w:color="auto"/>
        <w:right w:val="none" w:sz="0" w:space="0" w:color="auto"/>
      </w:divBdr>
    </w:div>
    <w:div w:id="1595359098">
      <w:bodyDiv w:val="1"/>
      <w:marLeft w:val="0"/>
      <w:marRight w:val="0"/>
      <w:marTop w:val="0"/>
      <w:marBottom w:val="0"/>
      <w:divBdr>
        <w:top w:val="none" w:sz="0" w:space="0" w:color="auto"/>
        <w:left w:val="none" w:sz="0" w:space="0" w:color="auto"/>
        <w:bottom w:val="none" w:sz="0" w:space="0" w:color="auto"/>
        <w:right w:val="none" w:sz="0" w:space="0" w:color="auto"/>
      </w:divBdr>
    </w:div>
    <w:div w:id="1595743358">
      <w:bodyDiv w:val="1"/>
      <w:marLeft w:val="0"/>
      <w:marRight w:val="0"/>
      <w:marTop w:val="0"/>
      <w:marBottom w:val="0"/>
      <w:divBdr>
        <w:top w:val="none" w:sz="0" w:space="0" w:color="auto"/>
        <w:left w:val="none" w:sz="0" w:space="0" w:color="auto"/>
        <w:bottom w:val="none" w:sz="0" w:space="0" w:color="auto"/>
        <w:right w:val="none" w:sz="0" w:space="0" w:color="auto"/>
      </w:divBdr>
    </w:div>
    <w:div w:id="1598249309">
      <w:bodyDiv w:val="1"/>
      <w:marLeft w:val="0"/>
      <w:marRight w:val="0"/>
      <w:marTop w:val="0"/>
      <w:marBottom w:val="0"/>
      <w:divBdr>
        <w:top w:val="none" w:sz="0" w:space="0" w:color="auto"/>
        <w:left w:val="none" w:sz="0" w:space="0" w:color="auto"/>
        <w:bottom w:val="none" w:sz="0" w:space="0" w:color="auto"/>
        <w:right w:val="none" w:sz="0" w:space="0" w:color="auto"/>
      </w:divBdr>
    </w:div>
    <w:div w:id="1600021981">
      <w:bodyDiv w:val="1"/>
      <w:marLeft w:val="0"/>
      <w:marRight w:val="0"/>
      <w:marTop w:val="0"/>
      <w:marBottom w:val="0"/>
      <w:divBdr>
        <w:top w:val="none" w:sz="0" w:space="0" w:color="auto"/>
        <w:left w:val="none" w:sz="0" w:space="0" w:color="auto"/>
        <w:bottom w:val="none" w:sz="0" w:space="0" w:color="auto"/>
        <w:right w:val="none" w:sz="0" w:space="0" w:color="auto"/>
      </w:divBdr>
    </w:div>
    <w:div w:id="1601640951">
      <w:bodyDiv w:val="1"/>
      <w:marLeft w:val="0"/>
      <w:marRight w:val="0"/>
      <w:marTop w:val="0"/>
      <w:marBottom w:val="0"/>
      <w:divBdr>
        <w:top w:val="none" w:sz="0" w:space="0" w:color="auto"/>
        <w:left w:val="none" w:sz="0" w:space="0" w:color="auto"/>
        <w:bottom w:val="none" w:sz="0" w:space="0" w:color="auto"/>
        <w:right w:val="none" w:sz="0" w:space="0" w:color="auto"/>
      </w:divBdr>
    </w:div>
    <w:div w:id="1601718526">
      <w:bodyDiv w:val="1"/>
      <w:marLeft w:val="0"/>
      <w:marRight w:val="0"/>
      <w:marTop w:val="0"/>
      <w:marBottom w:val="0"/>
      <w:divBdr>
        <w:top w:val="none" w:sz="0" w:space="0" w:color="auto"/>
        <w:left w:val="none" w:sz="0" w:space="0" w:color="auto"/>
        <w:bottom w:val="none" w:sz="0" w:space="0" w:color="auto"/>
        <w:right w:val="none" w:sz="0" w:space="0" w:color="auto"/>
      </w:divBdr>
    </w:div>
    <w:div w:id="1603881822">
      <w:bodyDiv w:val="1"/>
      <w:marLeft w:val="0"/>
      <w:marRight w:val="0"/>
      <w:marTop w:val="0"/>
      <w:marBottom w:val="0"/>
      <w:divBdr>
        <w:top w:val="none" w:sz="0" w:space="0" w:color="auto"/>
        <w:left w:val="none" w:sz="0" w:space="0" w:color="auto"/>
        <w:bottom w:val="none" w:sz="0" w:space="0" w:color="auto"/>
        <w:right w:val="none" w:sz="0" w:space="0" w:color="auto"/>
      </w:divBdr>
    </w:div>
    <w:div w:id="1604535379">
      <w:bodyDiv w:val="1"/>
      <w:marLeft w:val="0"/>
      <w:marRight w:val="0"/>
      <w:marTop w:val="0"/>
      <w:marBottom w:val="0"/>
      <w:divBdr>
        <w:top w:val="none" w:sz="0" w:space="0" w:color="auto"/>
        <w:left w:val="none" w:sz="0" w:space="0" w:color="auto"/>
        <w:bottom w:val="none" w:sz="0" w:space="0" w:color="auto"/>
        <w:right w:val="none" w:sz="0" w:space="0" w:color="auto"/>
      </w:divBdr>
    </w:div>
    <w:div w:id="1605261466">
      <w:bodyDiv w:val="1"/>
      <w:marLeft w:val="0"/>
      <w:marRight w:val="0"/>
      <w:marTop w:val="0"/>
      <w:marBottom w:val="0"/>
      <w:divBdr>
        <w:top w:val="none" w:sz="0" w:space="0" w:color="auto"/>
        <w:left w:val="none" w:sz="0" w:space="0" w:color="auto"/>
        <w:bottom w:val="none" w:sz="0" w:space="0" w:color="auto"/>
        <w:right w:val="none" w:sz="0" w:space="0" w:color="auto"/>
      </w:divBdr>
    </w:div>
    <w:div w:id="1605964146">
      <w:bodyDiv w:val="1"/>
      <w:marLeft w:val="0"/>
      <w:marRight w:val="0"/>
      <w:marTop w:val="0"/>
      <w:marBottom w:val="0"/>
      <w:divBdr>
        <w:top w:val="none" w:sz="0" w:space="0" w:color="auto"/>
        <w:left w:val="none" w:sz="0" w:space="0" w:color="auto"/>
        <w:bottom w:val="none" w:sz="0" w:space="0" w:color="auto"/>
        <w:right w:val="none" w:sz="0" w:space="0" w:color="auto"/>
      </w:divBdr>
    </w:div>
    <w:div w:id="1607156766">
      <w:bodyDiv w:val="1"/>
      <w:marLeft w:val="0"/>
      <w:marRight w:val="0"/>
      <w:marTop w:val="0"/>
      <w:marBottom w:val="0"/>
      <w:divBdr>
        <w:top w:val="none" w:sz="0" w:space="0" w:color="auto"/>
        <w:left w:val="none" w:sz="0" w:space="0" w:color="auto"/>
        <w:bottom w:val="none" w:sz="0" w:space="0" w:color="auto"/>
        <w:right w:val="none" w:sz="0" w:space="0" w:color="auto"/>
      </w:divBdr>
    </w:div>
    <w:div w:id="1607496540">
      <w:bodyDiv w:val="1"/>
      <w:marLeft w:val="0"/>
      <w:marRight w:val="0"/>
      <w:marTop w:val="0"/>
      <w:marBottom w:val="0"/>
      <w:divBdr>
        <w:top w:val="none" w:sz="0" w:space="0" w:color="auto"/>
        <w:left w:val="none" w:sz="0" w:space="0" w:color="auto"/>
        <w:bottom w:val="none" w:sz="0" w:space="0" w:color="auto"/>
        <w:right w:val="none" w:sz="0" w:space="0" w:color="auto"/>
      </w:divBdr>
    </w:div>
    <w:div w:id="1608343543">
      <w:bodyDiv w:val="1"/>
      <w:marLeft w:val="0"/>
      <w:marRight w:val="0"/>
      <w:marTop w:val="0"/>
      <w:marBottom w:val="0"/>
      <w:divBdr>
        <w:top w:val="none" w:sz="0" w:space="0" w:color="auto"/>
        <w:left w:val="none" w:sz="0" w:space="0" w:color="auto"/>
        <w:bottom w:val="none" w:sz="0" w:space="0" w:color="auto"/>
        <w:right w:val="none" w:sz="0" w:space="0" w:color="auto"/>
      </w:divBdr>
    </w:div>
    <w:div w:id="1608655064">
      <w:bodyDiv w:val="1"/>
      <w:marLeft w:val="0"/>
      <w:marRight w:val="0"/>
      <w:marTop w:val="0"/>
      <w:marBottom w:val="0"/>
      <w:divBdr>
        <w:top w:val="none" w:sz="0" w:space="0" w:color="auto"/>
        <w:left w:val="none" w:sz="0" w:space="0" w:color="auto"/>
        <w:bottom w:val="none" w:sz="0" w:space="0" w:color="auto"/>
        <w:right w:val="none" w:sz="0" w:space="0" w:color="auto"/>
      </w:divBdr>
    </w:div>
    <w:div w:id="1608777869">
      <w:bodyDiv w:val="1"/>
      <w:marLeft w:val="0"/>
      <w:marRight w:val="0"/>
      <w:marTop w:val="0"/>
      <w:marBottom w:val="0"/>
      <w:divBdr>
        <w:top w:val="none" w:sz="0" w:space="0" w:color="auto"/>
        <w:left w:val="none" w:sz="0" w:space="0" w:color="auto"/>
        <w:bottom w:val="none" w:sz="0" w:space="0" w:color="auto"/>
        <w:right w:val="none" w:sz="0" w:space="0" w:color="auto"/>
      </w:divBdr>
    </w:div>
    <w:div w:id="1611205937">
      <w:bodyDiv w:val="1"/>
      <w:marLeft w:val="0"/>
      <w:marRight w:val="0"/>
      <w:marTop w:val="0"/>
      <w:marBottom w:val="0"/>
      <w:divBdr>
        <w:top w:val="none" w:sz="0" w:space="0" w:color="auto"/>
        <w:left w:val="none" w:sz="0" w:space="0" w:color="auto"/>
        <w:bottom w:val="none" w:sz="0" w:space="0" w:color="auto"/>
        <w:right w:val="none" w:sz="0" w:space="0" w:color="auto"/>
      </w:divBdr>
    </w:div>
    <w:div w:id="1611862893">
      <w:bodyDiv w:val="1"/>
      <w:marLeft w:val="0"/>
      <w:marRight w:val="0"/>
      <w:marTop w:val="0"/>
      <w:marBottom w:val="0"/>
      <w:divBdr>
        <w:top w:val="none" w:sz="0" w:space="0" w:color="auto"/>
        <w:left w:val="none" w:sz="0" w:space="0" w:color="auto"/>
        <w:bottom w:val="none" w:sz="0" w:space="0" w:color="auto"/>
        <w:right w:val="none" w:sz="0" w:space="0" w:color="auto"/>
      </w:divBdr>
    </w:div>
    <w:div w:id="1614049611">
      <w:bodyDiv w:val="1"/>
      <w:marLeft w:val="0"/>
      <w:marRight w:val="0"/>
      <w:marTop w:val="0"/>
      <w:marBottom w:val="0"/>
      <w:divBdr>
        <w:top w:val="none" w:sz="0" w:space="0" w:color="auto"/>
        <w:left w:val="none" w:sz="0" w:space="0" w:color="auto"/>
        <w:bottom w:val="none" w:sz="0" w:space="0" w:color="auto"/>
        <w:right w:val="none" w:sz="0" w:space="0" w:color="auto"/>
      </w:divBdr>
    </w:div>
    <w:div w:id="1614825407">
      <w:bodyDiv w:val="1"/>
      <w:marLeft w:val="0"/>
      <w:marRight w:val="0"/>
      <w:marTop w:val="0"/>
      <w:marBottom w:val="0"/>
      <w:divBdr>
        <w:top w:val="none" w:sz="0" w:space="0" w:color="auto"/>
        <w:left w:val="none" w:sz="0" w:space="0" w:color="auto"/>
        <w:bottom w:val="none" w:sz="0" w:space="0" w:color="auto"/>
        <w:right w:val="none" w:sz="0" w:space="0" w:color="auto"/>
      </w:divBdr>
    </w:div>
    <w:div w:id="1616208645">
      <w:bodyDiv w:val="1"/>
      <w:marLeft w:val="0"/>
      <w:marRight w:val="0"/>
      <w:marTop w:val="0"/>
      <w:marBottom w:val="0"/>
      <w:divBdr>
        <w:top w:val="none" w:sz="0" w:space="0" w:color="auto"/>
        <w:left w:val="none" w:sz="0" w:space="0" w:color="auto"/>
        <w:bottom w:val="none" w:sz="0" w:space="0" w:color="auto"/>
        <w:right w:val="none" w:sz="0" w:space="0" w:color="auto"/>
      </w:divBdr>
    </w:div>
    <w:div w:id="1616407189">
      <w:bodyDiv w:val="1"/>
      <w:marLeft w:val="0"/>
      <w:marRight w:val="0"/>
      <w:marTop w:val="0"/>
      <w:marBottom w:val="0"/>
      <w:divBdr>
        <w:top w:val="none" w:sz="0" w:space="0" w:color="auto"/>
        <w:left w:val="none" w:sz="0" w:space="0" w:color="auto"/>
        <w:bottom w:val="none" w:sz="0" w:space="0" w:color="auto"/>
        <w:right w:val="none" w:sz="0" w:space="0" w:color="auto"/>
      </w:divBdr>
    </w:div>
    <w:div w:id="1619946252">
      <w:bodyDiv w:val="1"/>
      <w:marLeft w:val="0"/>
      <w:marRight w:val="0"/>
      <w:marTop w:val="0"/>
      <w:marBottom w:val="0"/>
      <w:divBdr>
        <w:top w:val="none" w:sz="0" w:space="0" w:color="auto"/>
        <w:left w:val="none" w:sz="0" w:space="0" w:color="auto"/>
        <w:bottom w:val="none" w:sz="0" w:space="0" w:color="auto"/>
        <w:right w:val="none" w:sz="0" w:space="0" w:color="auto"/>
      </w:divBdr>
    </w:div>
    <w:div w:id="1619988715">
      <w:bodyDiv w:val="1"/>
      <w:marLeft w:val="0"/>
      <w:marRight w:val="0"/>
      <w:marTop w:val="0"/>
      <w:marBottom w:val="0"/>
      <w:divBdr>
        <w:top w:val="none" w:sz="0" w:space="0" w:color="auto"/>
        <w:left w:val="none" w:sz="0" w:space="0" w:color="auto"/>
        <w:bottom w:val="none" w:sz="0" w:space="0" w:color="auto"/>
        <w:right w:val="none" w:sz="0" w:space="0" w:color="auto"/>
      </w:divBdr>
    </w:div>
    <w:div w:id="1620066733">
      <w:bodyDiv w:val="1"/>
      <w:marLeft w:val="0"/>
      <w:marRight w:val="0"/>
      <w:marTop w:val="0"/>
      <w:marBottom w:val="0"/>
      <w:divBdr>
        <w:top w:val="none" w:sz="0" w:space="0" w:color="auto"/>
        <w:left w:val="none" w:sz="0" w:space="0" w:color="auto"/>
        <w:bottom w:val="none" w:sz="0" w:space="0" w:color="auto"/>
        <w:right w:val="none" w:sz="0" w:space="0" w:color="auto"/>
      </w:divBdr>
    </w:div>
    <w:div w:id="1628510479">
      <w:bodyDiv w:val="1"/>
      <w:marLeft w:val="0"/>
      <w:marRight w:val="0"/>
      <w:marTop w:val="0"/>
      <w:marBottom w:val="0"/>
      <w:divBdr>
        <w:top w:val="none" w:sz="0" w:space="0" w:color="auto"/>
        <w:left w:val="none" w:sz="0" w:space="0" w:color="auto"/>
        <w:bottom w:val="none" w:sz="0" w:space="0" w:color="auto"/>
        <w:right w:val="none" w:sz="0" w:space="0" w:color="auto"/>
      </w:divBdr>
    </w:div>
    <w:div w:id="1629316588">
      <w:bodyDiv w:val="1"/>
      <w:marLeft w:val="0"/>
      <w:marRight w:val="0"/>
      <w:marTop w:val="0"/>
      <w:marBottom w:val="0"/>
      <w:divBdr>
        <w:top w:val="none" w:sz="0" w:space="0" w:color="auto"/>
        <w:left w:val="none" w:sz="0" w:space="0" w:color="auto"/>
        <w:bottom w:val="none" w:sz="0" w:space="0" w:color="auto"/>
        <w:right w:val="none" w:sz="0" w:space="0" w:color="auto"/>
      </w:divBdr>
    </w:div>
    <w:div w:id="1632709944">
      <w:bodyDiv w:val="1"/>
      <w:marLeft w:val="0"/>
      <w:marRight w:val="0"/>
      <w:marTop w:val="0"/>
      <w:marBottom w:val="0"/>
      <w:divBdr>
        <w:top w:val="none" w:sz="0" w:space="0" w:color="auto"/>
        <w:left w:val="none" w:sz="0" w:space="0" w:color="auto"/>
        <w:bottom w:val="none" w:sz="0" w:space="0" w:color="auto"/>
        <w:right w:val="none" w:sz="0" w:space="0" w:color="auto"/>
      </w:divBdr>
    </w:div>
    <w:div w:id="1634016372">
      <w:bodyDiv w:val="1"/>
      <w:marLeft w:val="0"/>
      <w:marRight w:val="0"/>
      <w:marTop w:val="0"/>
      <w:marBottom w:val="0"/>
      <w:divBdr>
        <w:top w:val="none" w:sz="0" w:space="0" w:color="auto"/>
        <w:left w:val="none" w:sz="0" w:space="0" w:color="auto"/>
        <w:bottom w:val="none" w:sz="0" w:space="0" w:color="auto"/>
        <w:right w:val="none" w:sz="0" w:space="0" w:color="auto"/>
      </w:divBdr>
    </w:div>
    <w:div w:id="1634166622">
      <w:bodyDiv w:val="1"/>
      <w:marLeft w:val="0"/>
      <w:marRight w:val="0"/>
      <w:marTop w:val="0"/>
      <w:marBottom w:val="0"/>
      <w:divBdr>
        <w:top w:val="none" w:sz="0" w:space="0" w:color="auto"/>
        <w:left w:val="none" w:sz="0" w:space="0" w:color="auto"/>
        <w:bottom w:val="none" w:sz="0" w:space="0" w:color="auto"/>
        <w:right w:val="none" w:sz="0" w:space="0" w:color="auto"/>
      </w:divBdr>
    </w:div>
    <w:div w:id="1634943033">
      <w:bodyDiv w:val="1"/>
      <w:marLeft w:val="0"/>
      <w:marRight w:val="0"/>
      <w:marTop w:val="0"/>
      <w:marBottom w:val="0"/>
      <w:divBdr>
        <w:top w:val="none" w:sz="0" w:space="0" w:color="auto"/>
        <w:left w:val="none" w:sz="0" w:space="0" w:color="auto"/>
        <w:bottom w:val="none" w:sz="0" w:space="0" w:color="auto"/>
        <w:right w:val="none" w:sz="0" w:space="0" w:color="auto"/>
      </w:divBdr>
    </w:div>
    <w:div w:id="1635060516">
      <w:bodyDiv w:val="1"/>
      <w:marLeft w:val="0"/>
      <w:marRight w:val="0"/>
      <w:marTop w:val="0"/>
      <w:marBottom w:val="0"/>
      <w:divBdr>
        <w:top w:val="none" w:sz="0" w:space="0" w:color="auto"/>
        <w:left w:val="none" w:sz="0" w:space="0" w:color="auto"/>
        <w:bottom w:val="none" w:sz="0" w:space="0" w:color="auto"/>
        <w:right w:val="none" w:sz="0" w:space="0" w:color="auto"/>
      </w:divBdr>
    </w:div>
    <w:div w:id="1637488161">
      <w:bodyDiv w:val="1"/>
      <w:marLeft w:val="0"/>
      <w:marRight w:val="0"/>
      <w:marTop w:val="0"/>
      <w:marBottom w:val="0"/>
      <w:divBdr>
        <w:top w:val="none" w:sz="0" w:space="0" w:color="auto"/>
        <w:left w:val="none" w:sz="0" w:space="0" w:color="auto"/>
        <w:bottom w:val="none" w:sz="0" w:space="0" w:color="auto"/>
        <w:right w:val="none" w:sz="0" w:space="0" w:color="auto"/>
      </w:divBdr>
    </w:div>
    <w:div w:id="1638220167">
      <w:bodyDiv w:val="1"/>
      <w:marLeft w:val="0"/>
      <w:marRight w:val="0"/>
      <w:marTop w:val="0"/>
      <w:marBottom w:val="0"/>
      <w:divBdr>
        <w:top w:val="none" w:sz="0" w:space="0" w:color="auto"/>
        <w:left w:val="none" w:sz="0" w:space="0" w:color="auto"/>
        <w:bottom w:val="none" w:sz="0" w:space="0" w:color="auto"/>
        <w:right w:val="none" w:sz="0" w:space="0" w:color="auto"/>
      </w:divBdr>
    </w:div>
    <w:div w:id="1639144849">
      <w:bodyDiv w:val="1"/>
      <w:marLeft w:val="0"/>
      <w:marRight w:val="0"/>
      <w:marTop w:val="0"/>
      <w:marBottom w:val="0"/>
      <w:divBdr>
        <w:top w:val="none" w:sz="0" w:space="0" w:color="auto"/>
        <w:left w:val="none" w:sz="0" w:space="0" w:color="auto"/>
        <w:bottom w:val="none" w:sz="0" w:space="0" w:color="auto"/>
        <w:right w:val="none" w:sz="0" w:space="0" w:color="auto"/>
      </w:divBdr>
    </w:div>
    <w:div w:id="1640844887">
      <w:bodyDiv w:val="1"/>
      <w:marLeft w:val="0"/>
      <w:marRight w:val="0"/>
      <w:marTop w:val="0"/>
      <w:marBottom w:val="0"/>
      <w:divBdr>
        <w:top w:val="none" w:sz="0" w:space="0" w:color="auto"/>
        <w:left w:val="none" w:sz="0" w:space="0" w:color="auto"/>
        <w:bottom w:val="none" w:sz="0" w:space="0" w:color="auto"/>
        <w:right w:val="none" w:sz="0" w:space="0" w:color="auto"/>
      </w:divBdr>
    </w:div>
    <w:div w:id="1641037410">
      <w:bodyDiv w:val="1"/>
      <w:marLeft w:val="0"/>
      <w:marRight w:val="0"/>
      <w:marTop w:val="0"/>
      <w:marBottom w:val="0"/>
      <w:divBdr>
        <w:top w:val="none" w:sz="0" w:space="0" w:color="auto"/>
        <w:left w:val="none" w:sz="0" w:space="0" w:color="auto"/>
        <w:bottom w:val="none" w:sz="0" w:space="0" w:color="auto"/>
        <w:right w:val="none" w:sz="0" w:space="0" w:color="auto"/>
      </w:divBdr>
    </w:div>
    <w:div w:id="1642267187">
      <w:bodyDiv w:val="1"/>
      <w:marLeft w:val="0"/>
      <w:marRight w:val="0"/>
      <w:marTop w:val="0"/>
      <w:marBottom w:val="0"/>
      <w:divBdr>
        <w:top w:val="none" w:sz="0" w:space="0" w:color="auto"/>
        <w:left w:val="none" w:sz="0" w:space="0" w:color="auto"/>
        <w:bottom w:val="none" w:sz="0" w:space="0" w:color="auto"/>
        <w:right w:val="none" w:sz="0" w:space="0" w:color="auto"/>
      </w:divBdr>
    </w:div>
    <w:div w:id="1642422682">
      <w:bodyDiv w:val="1"/>
      <w:marLeft w:val="0"/>
      <w:marRight w:val="0"/>
      <w:marTop w:val="0"/>
      <w:marBottom w:val="0"/>
      <w:divBdr>
        <w:top w:val="none" w:sz="0" w:space="0" w:color="auto"/>
        <w:left w:val="none" w:sz="0" w:space="0" w:color="auto"/>
        <w:bottom w:val="none" w:sz="0" w:space="0" w:color="auto"/>
        <w:right w:val="none" w:sz="0" w:space="0" w:color="auto"/>
      </w:divBdr>
    </w:div>
    <w:div w:id="1643846813">
      <w:bodyDiv w:val="1"/>
      <w:marLeft w:val="0"/>
      <w:marRight w:val="0"/>
      <w:marTop w:val="0"/>
      <w:marBottom w:val="0"/>
      <w:divBdr>
        <w:top w:val="none" w:sz="0" w:space="0" w:color="auto"/>
        <w:left w:val="none" w:sz="0" w:space="0" w:color="auto"/>
        <w:bottom w:val="none" w:sz="0" w:space="0" w:color="auto"/>
        <w:right w:val="none" w:sz="0" w:space="0" w:color="auto"/>
      </w:divBdr>
    </w:div>
    <w:div w:id="1644390713">
      <w:bodyDiv w:val="1"/>
      <w:marLeft w:val="0"/>
      <w:marRight w:val="0"/>
      <w:marTop w:val="0"/>
      <w:marBottom w:val="0"/>
      <w:divBdr>
        <w:top w:val="none" w:sz="0" w:space="0" w:color="auto"/>
        <w:left w:val="none" w:sz="0" w:space="0" w:color="auto"/>
        <w:bottom w:val="none" w:sz="0" w:space="0" w:color="auto"/>
        <w:right w:val="none" w:sz="0" w:space="0" w:color="auto"/>
      </w:divBdr>
    </w:div>
    <w:div w:id="1644502720">
      <w:bodyDiv w:val="1"/>
      <w:marLeft w:val="0"/>
      <w:marRight w:val="0"/>
      <w:marTop w:val="0"/>
      <w:marBottom w:val="0"/>
      <w:divBdr>
        <w:top w:val="none" w:sz="0" w:space="0" w:color="auto"/>
        <w:left w:val="none" w:sz="0" w:space="0" w:color="auto"/>
        <w:bottom w:val="none" w:sz="0" w:space="0" w:color="auto"/>
        <w:right w:val="none" w:sz="0" w:space="0" w:color="auto"/>
      </w:divBdr>
    </w:div>
    <w:div w:id="1644694441">
      <w:bodyDiv w:val="1"/>
      <w:marLeft w:val="0"/>
      <w:marRight w:val="0"/>
      <w:marTop w:val="0"/>
      <w:marBottom w:val="0"/>
      <w:divBdr>
        <w:top w:val="none" w:sz="0" w:space="0" w:color="auto"/>
        <w:left w:val="none" w:sz="0" w:space="0" w:color="auto"/>
        <w:bottom w:val="none" w:sz="0" w:space="0" w:color="auto"/>
        <w:right w:val="none" w:sz="0" w:space="0" w:color="auto"/>
      </w:divBdr>
    </w:div>
    <w:div w:id="1646354050">
      <w:bodyDiv w:val="1"/>
      <w:marLeft w:val="0"/>
      <w:marRight w:val="0"/>
      <w:marTop w:val="0"/>
      <w:marBottom w:val="0"/>
      <w:divBdr>
        <w:top w:val="none" w:sz="0" w:space="0" w:color="auto"/>
        <w:left w:val="none" w:sz="0" w:space="0" w:color="auto"/>
        <w:bottom w:val="none" w:sz="0" w:space="0" w:color="auto"/>
        <w:right w:val="none" w:sz="0" w:space="0" w:color="auto"/>
      </w:divBdr>
    </w:div>
    <w:div w:id="1646735649">
      <w:bodyDiv w:val="1"/>
      <w:marLeft w:val="0"/>
      <w:marRight w:val="0"/>
      <w:marTop w:val="0"/>
      <w:marBottom w:val="0"/>
      <w:divBdr>
        <w:top w:val="none" w:sz="0" w:space="0" w:color="auto"/>
        <w:left w:val="none" w:sz="0" w:space="0" w:color="auto"/>
        <w:bottom w:val="none" w:sz="0" w:space="0" w:color="auto"/>
        <w:right w:val="none" w:sz="0" w:space="0" w:color="auto"/>
      </w:divBdr>
    </w:div>
    <w:div w:id="1648852145">
      <w:bodyDiv w:val="1"/>
      <w:marLeft w:val="0"/>
      <w:marRight w:val="0"/>
      <w:marTop w:val="0"/>
      <w:marBottom w:val="0"/>
      <w:divBdr>
        <w:top w:val="none" w:sz="0" w:space="0" w:color="auto"/>
        <w:left w:val="none" w:sz="0" w:space="0" w:color="auto"/>
        <w:bottom w:val="none" w:sz="0" w:space="0" w:color="auto"/>
        <w:right w:val="none" w:sz="0" w:space="0" w:color="auto"/>
      </w:divBdr>
    </w:div>
    <w:div w:id="1651322824">
      <w:bodyDiv w:val="1"/>
      <w:marLeft w:val="0"/>
      <w:marRight w:val="0"/>
      <w:marTop w:val="0"/>
      <w:marBottom w:val="0"/>
      <w:divBdr>
        <w:top w:val="none" w:sz="0" w:space="0" w:color="auto"/>
        <w:left w:val="none" w:sz="0" w:space="0" w:color="auto"/>
        <w:bottom w:val="none" w:sz="0" w:space="0" w:color="auto"/>
        <w:right w:val="none" w:sz="0" w:space="0" w:color="auto"/>
      </w:divBdr>
    </w:div>
    <w:div w:id="1651397541">
      <w:bodyDiv w:val="1"/>
      <w:marLeft w:val="0"/>
      <w:marRight w:val="0"/>
      <w:marTop w:val="0"/>
      <w:marBottom w:val="0"/>
      <w:divBdr>
        <w:top w:val="none" w:sz="0" w:space="0" w:color="auto"/>
        <w:left w:val="none" w:sz="0" w:space="0" w:color="auto"/>
        <w:bottom w:val="none" w:sz="0" w:space="0" w:color="auto"/>
        <w:right w:val="none" w:sz="0" w:space="0" w:color="auto"/>
      </w:divBdr>
    </w:div>
    <w:div w:id="1651709083">
      <w:bodyDiv w:val="1"/>
      <w:marLeft w:val="0"/>
      <w:marRight w:val="0"/>
      <w:marTop w:val="0"/>
      <w:marBottom w:val="0"/>
      <w:divBdr>
        <w:top w:val="none" w:sz="0" w:space="0" w:color="auto"/>
        <w:left w:val="none" w:sz="0" w:space="0" w:color="auto"/>
        <w:bottom w:val="none" w:sz="0" w:space="0" w:color="auto"/>
        <w:right w:val="none" w:sz="0" w:space="0" w:color="auto"/>
      </w:divBdr>
    </w:div>
    <w:div w:id="1653680919">
      <w:bodyDiv w:val="1"/>
      <w:marLeft w:val="0"/>
      <w:marRight w:val="0"/>
      <w:marTop w:val="0"/>
      <w:marBottom w:val="0"/>
      <w:divBdr>
        <w:top w:val="none" w:sz="0" w:space="0" w:color="auto"/>
        <w:left w:val="none" w:sz="0" w:space="0" w:color="auto"/>
        <w:bottom w:val="none" w:sz="0" w:space="0" w:color="auto"/>
        <w:right w:val="none" w:sz="0" w:space="0" w:color="auto"/>
      </w:divBdr>
    </w:div>
    <w:div w:id="1654023412">
      <w:bodyDiv w:val="1"/>
      <w:marLeft w:val="0"/>
      <w:marRight w:val="0"/>
      <w:marTop w:val="0"/>
      <w:marBottom w:val="0"/>
      <w:divBdr>
        <w:top w:val="none" w:sz="0" w:space="0" w:color="auto"/>
        <w:left w:val="none" w:sz="0" w:space="0" w:color="auto"/>
        <w:bottom w:val="none" w:sz="0" w:space="0" w:color="auto"/>
        <w:right w:val="none" w:sz="0" w:space="0" w:color="auto"/>
      </w:divBdr>
    </w:div>
    <w:div w:id="1654989185">
      <w:bodyDiv w:val="1"/>
      <w:marLeft w:val="0"/>
      <w:marRight w:val="0"/>
      <w:marTop w:val="0"/>
      <w:marBottom w:val="0"/>
      <w:divBdr>
        <w:top w:val="none" w:sz="0" w:space="0" w:color="auto"/>
        <w:left w:val="none" w:sz="0" w:space="0" w:color="auto"/>
        <w:bottom w:val="none" w:sz="0" w:space="0" w:color="auto"/>
        <w:right w:val="none" w:sz="0" w:space="0" w:color="auto"/>
      </w:divBdr>
    </w:div>
    <w:div w:id="1657107292">
      <w:bodyDiv w:val="1"/>
      <w:marLeft w:val="0"/>
      <w:marRight w:val="0"/>
      <w:marTop w:val="0"/>
      <w:marBottom w:val="0"/>
      <w:divBdr>
        <w:top w:val="none" w:sz="0" w:space="0" w:color="auto"/>
        <w:left w:val="none" w:sz="0" w:space="0" w:color="auto"/>
        <w:bottom w:val="none" w:sz="0" w:space="0" w:color="auto"/>
        <w:right w:val="none" w:sz="0" w:space="0" w:color="auto"/>
      </w:divBdr>
    </w:div>
    <w:div w:id="1657301677">
      <w:bodyDiv w:val="1"/>
      <w:marLeft w:val="0"/>
      <w:marRight w:val="0"/>
      <w:marTop w:val="0"/>
      <w:marBottom w:val="0"/>
      <w:divBdr>
        <w:top w:val="none" w:sz="0" w:space="0" w:color="auto"/>
        <w:left w:val="none" w:sz="0" w:space="0" w:color="auto"/>
        <w:bottom w:val="none" w:sz="0" w:space="0" w:color="auto"/>
        <w:right w:val="none" w:sz="0" w:space="0" w:color="auto"/>
      </w:divBdr>
    </w:div>
    <w:div w:id="1659843640">
      <w:bodyDiv w:val="1"/>
      <w:marLeft w:val="0"/>
      <w:marRight w:val="0"/>
      <w:marTop w:val="0"/>
      <w:marBottom w:val="0"/>
      <w:divBdr>
        <w:top w:val="none" w:sz="0" w:space="0" w:color="auto"/>
        <w:left w:val="none" w:sz="0" w:space="0" w:color="auto"/>
        <w:bottom w:val="none" w:sz="0" w:space="0" w:color="auto"/>
        <w:right w:val="none" w:sz="0" w:space="0" w:color="auto"/>
      </w:divBdr>
    </w:div>
    <w:div w:id="1660497588">
      <w:bodyDiv w:val="1"/>
      <w:marLeft w:val="0"/>
      <w:marRight w:val="0"/>
      <w:marTop w:val="0"/>
      <w:marBottom w:val="0"/>
      <w:divBdr>
        <w:top w:val="none" w:sz="0" w:space="0" w:color="auto"/>
        <w:left w:val="none" w:sz="0" w:space="0" w:color="auto"/>
        <w:bottom w:val="none" w:sz="0" w:space="0" w:color="auto"/>
        <w:right w:val="none" w:sz="0" w:space="0" w:color="auto"/>
      </w:divBdr>
    </w:div>
    <w:div w:id="1660646164">
      <w:bodyDiv w:val="1"/>
      <w:marLeft w:val="0"/>
      <w:marRight w:val="0"/>
      <w:marTop w:val="0"/>
      <w:marBottom w:val="0"/>
      <w:divBdr>
        <w:top w:val="none" w:sz="0" w:space="0" w:color="auto"/>
        <w:left w:val="none" w:sz="0" w:space="0" w:color="auto"/>
        <w:bottom w:val="none" w:sz="0" w:space="0" w:color="auto"/>
        <w:right w:val="none" w:sz="0" w:space="0" w:color="auto"/>
      </w:divBdr>
    </w:div>
    <w:div w:id="1661731170">
      <w:bodyDiv w:val="1"/>
      <w:marLeft w:val="0"/>
      <w:marRight w:val="0"/>
      <w:marTop w:val="0"/>
      <w:marBottom w:val="0"/>
      <w:divBdr>
        <w:top w:val="none" w:sz="0" w:space="0" w:color="auto"/>
        <w:left w:val="none" w:sz="0" w:space="0" w:color="auto"/>
        <w:bottom w:val="none" w:sz="0" w:space="0" w:color="auto"/>
        <w:right w:val="none" w:sz="0" w:space="0" w:color="auto"/>
      </w:divBdr>
    </w:div>
    <w:div w:id="1662276901">
      <w:bodyDiv w:val="1"/>
      <w:marLeft w:val="0"/>
      <w:marRight w:val="0"/>
      <w:marTop w:val="0"/>
      <w:marBottom w:val="0"/>
      <w:divBdr>
        <w:top w:val="none" w:sz="0" w:space="0" w:color="auto"/>
        <w:left w:val="none" w:sz="0" w:space="0" w:color="auto"/>
        <w:bottom w:val="none" w:sz="0" w:space="0" w:color="auto"/>
        <w:right w:val="none" w:sz="0" w:space="0" w:color="auto"/>
      </w:divBdr>
    </w:div>
    <w:div w:id="1662847981">
      <w:bodyDiv w:val="1"/>
      <w:marLeft w:val="0"/>
      <w:marRight w:val="0"/>
      <w:marTop w:val="0"/>
      <w:marBottom w:val="0"/>
      <w:divBdr>
        <w:top w:val="none" w:sz="0" w:space="0" w:color="auto"/>
        <w:left w:val="none" w:sz="0" w:space="0" w:color="auto"/>
        <w:bottom w:val="none" w:sz="0" w:space="0" w:color="auto"/>
        <w:right w:val="none" w:sz="0" w:space="0" w:color="auto"/>
      </w:divBdr>
    </w:div>
    <w:div w:id="1662852785">
      <w:bodyDiv w:val="1"/>
      <w:marLeft w:val="0"/>
      <w:marRight w:val="0"/>
      <w:marTop w:val="0"/>
      <w:marBottom w:val="0"/>
      <w:divBdr>
        <w:top w:val="none" w:sz="0" w:space="0" w:color="auto"/>
        <w:left w:val="none" w:sz="0" w:space="0" w:color="auto"/>
        <w:bottom w:val="none" w:sz="0" w:space="0" w:color="auto"/>
        <w:right w:val="none" w:sz="0" w:space="0" w:color="auto"/>
      </w:divBdr>
    </w:div>
    <w:div w:id="1662931016">
      <w:bodyDiv w:val="1"/>
      <w:marLeft w:val="0"/>
      <w:marRight w:val="0"/>
      <w:marTop w:val="0"/>
      <w:marBottom w:val="0"/>
      <w:divBdr>
        <w:top w:val="none" w:sz="0" w:space="0" w:color="auto"/>
        <w:left w:val="none" w:sz="0" w:space="0" w:color="auto"/>
        <w:bottom w:val="none" w:sz="0" w:space="0" w:color="auto"/>
        <w:right w:val="none" w:sz="0" w:space="0" w:color="auto"/>
      </w:divBdr>
    </w:div>
    <w:div w:id="1663508482">
      <w:bodyDiv w:val="1"/>
      <w:marLeft w:val="0"/>
      <w:marRight w:val="0"/>
      <w:marTop w:val="0"/>
      <w:marBottom w:val="0"/>
      <w:divBdr>
        <w:top w:val="none" w:sz="0" w:space="0" w:color="auto"/>
        <w:left w:val="none" w:sz="0" w:space="0" w:color="auto"/>
        <w:bottom w:val="none" w:sz="0" w:space="0" w:color="auto"/>
        <w:right w:val="none" w:sz="0" w:space="0" w:color="auto"/>
      </w:divBdr>
    </w:div>
    <w:div w:id="1664623207">
      <w:bodyDiv w:val="1"/>
      <w:marLeft w:val="0"/>
      <w:marRight w:val="0"/>
      <w:marTop w:val="0"/>
      <w:marBottom w:val="0"/>
      <w:divBdr>
        <w:top w:val="none" w:sz="0" w:space="0" w:color="auto"/>
        <w:left w:val="none" w:sz="0" w:space="0" w:color="auto"/>
        <w:bottom w:val="none" w:sz="0" w:space="0" w:color="auto"/>
        <w:right w:val="none" w:sz="0" w:space="0" w:color="auto"/>
      </w:divBdr>
    </w:div>
    <w:div w:id="1666544840">
      <w:bodyDiv w:val="1"/>
      <w:marLeft w:val="0"/>
      <w:marRight w:val="0"/>
      <w:marTop w:val="0"/>
      <w:marBottom w:val="0"/>
      <w:divBdr>
        <w:top w:val="none" w:sz="0" w:space="0" w:color="auto"/>
        <w:left w:val="none" w:sz="0" w:space="0" w:color="auto"/>
        <w:bottom w:val="none" w:sz="0" w:space="0" w:color="auto"/>
        <w:right w:val="none" w:sz="0" w:space="0" w:color="auto"/>
      </w:divBdr>
    </w:div>
    <w:div w:id="1670252926">
      <w:bodyDiv w:val="1"/>
      <w:marLeft w:val="0"/>
      <w:marRight w:val="0"/>
      <w:marTop w:val="0"/>
      <w:marBottom w:val="0"/>
      <w:divBdr>
        <w:top w:val="none" w:sz="0" w:space="0" w:color="auto"/>
        <w:left w:val="none" w:sz="0" w:space="0" w:color="auto"/>
        <w:bottom w:val="none" w:sz="0" w:space="0" w:color="auto"/>
        <w:right w:val="none" w:sz="0" w:space="0" w:color="auto"/>
      </w:divBdr>
    </w:div>
    <w:div w:id="1673143479">
      <w:bodyDiv w:val="1"/>
      <w:marLeft w:val="0"/>
      <w:marRight w:val="0"/>
      <w:marTop w:val="0"/>
      <w:marBottom w:val="0"/>
      <w:divBdr>
        <w:top w:val="none" w:sz="0" w:space="0" w:color="auto"/>
        <w:left w:val="none" w:sz="0" w:space="0" w:color="auto"/>
        <w:bottom w:val="none" w:sz="0" w:space="0" w:color="auto"/>
        <w:right w:val="none" w:sz="0" w:space="0" w:color="auto"/>
      </w:divBdr>
    </w:div>
    <w:div w:id="1674410767">
      <w:bodyDiv w:val="1"/>
      <w:marLeft w:val="0"/>
      <w:marRight w:val="0"/>
      <w:marTop w:val="0"/>
      <w:marBottom w:val="0"/>
      <w:divBdr>
        <w:top w:val="none" w:sz="0" w:space="0" w:color="auto"/>
        <w:left w:val="none" w:sz="0" w:space="0" w:color="auto"/>
        <w:bottom w:val="none" w:sz="0" w:space="0" w:color="auto"/>
        <w:right w:val="none" w:sz="0" w:space="0" w:color="auto"/>
      </w:divBdr>
    </w:div>
    <w:div w:id="1677808467">
      <w:bodyDiv w:val="1"/>
      <w:marLeft w:val="0"/>
      <w:marRight w:val="0"/>
      <w:marTop w:val="0"/>
      <w:marBottom w:val="0"/>
      <w:divBdr>
        <w:top w:val="none" w:sz="0" w:space="0" w:color="auto"/>
        <w:left w:val="none" w:sz="0" w:space="0" w:color="auto"/>
        <w:bottom w:val="none" w:sz="0" w:space="0" w:color="auto"/>
        <w:right w:val="none" w:sz="0" w:space="0" w:color="auto"/>
      </w:divBdr>
    </w:div>
    <w:div w:id="1679305760">
      <w:bodyDiv w:val="1"/>
      <w:marLeft w:val="0"/>
      <w:marRight w:val="0"/>
      <w:marTop w:val="0"/>
      <w:marBottom w:val="0"/>
      <w:divBdr>
        <w:top w:val="none" w:sz="0" w:space="0" w:color="auto"/>
        <w:left w:val="none" w:sz="0" w:space="0" w:color="auto"/>
        <w:bottom w:val="none" w:sz="0" w:space="0" w:color="auto"/>
        <w:right w:val="none" w:sz="0" w:space="0" w:color="auto"/>
      </w:divBdr>
    </w:div>
    <w:div w:id="1680230907">
      <w:bodyDiv w:val="1"/>
      <w:marLeft w:val="0"/>
      <w:marRight w:val="0"/>
      <w:marTop w:val="0"/>
      <w:marBottom w:val="0"/>
      <w:divBdr>
        <w:top w:val="none" w:sz="0" w:space="0" w:color="auto"/>
        <w:left w:val="none" w:sz="0" w:space="0" w:color="auto"/>
        <w:bottom w:val="none" w:sz="0" w:space="0" w:color="auto"/>
        <w:right w:val="none" w:sz="0" w:space="0" w:color="auto"/>
      </w:divBdr>
    </w:div>
    <w:div w:id="1682275877">
      <w:bodyDiv w:val="1"/>
      <w:marLeft w:val="0"/>
      <w:marRight w:val="0"/>
      <w:marTop w:val="0"/>
      <w:marBottom w:val="0"/>
      <w:divBdr>
        <w:top w:val="none" w:sz="0" w:space="0" w:color="auto"/>
        <w:left w:val="none" w:sz="0" w:space="0" w:color="auto"/>
        <w:bottom w:val="none" w:sz="0" w:space="0" w:color="auto"/>
        <w:right w:val="none" w:sz="0" w:space="0" w:color="auto"/>
      </w:divBdr>
    </w:div>
    <w:div w:id="1682774118">
      <w:bodyDiv w:val="1"/>
      <w:marLeft w:val="0"/>
      <w:marRight w:val="0"/>
      <w:marTop w:val="0"/>
      <w:marBottom w:val="0"/>
      <w:divBdr>
        <w:top w:val="none" w:sz="0" w:space="0" w:color="auto"/>
        <w:left w:val="none" w:sz="0" w:space="0" w:color="auto"/>
        <w:bottom w:val="none" w:sz="0" w:space="0" w:color="auto"/>
        <w:right w:val="none" w:sz="0" w:space="0" w:color="auto"/>
      </w:divBdr>
    </w:div>
    <w:div w:id="1682778478">
      <w:bodyDiv w:val="1"/>
      <w:marLeft w:val="0"/>
      <w:marRight w:val="0"/>
      <w:marTop w:val="0"/>
      <w:marBottom w:val="0"/>
      <w:divBdr>
        <w:top w:val="none" w:sz="0" w:space="0" w:color="auto"/>
        <w:left w:val="none" w:sz="0" w:space="0" w:color="auto"/>
        <w:bottom w:val="none" w:sz="0" w:space="0" w:color="auto"/>
        <w:right w:val="none" w:sz="0" w:space="0" w:color="auto"/>
      </w:divBdr>
    </w:div>
    <w:div w:id="1684283204">
      <w:bodyDiv w:val="1"/>
      <w:marLeft w:val="0"/>
      <w:marRight w:val="0"/>
      <w:marTop w:val="0"/>
      <w:marBottom w:val="0"/>
      <w:divBdr>
        <w:top w:val="none" w:sz="0" w:space="0" w:color="auto"/>
        <w:left w:val="none" w:sz="0" w:space="0" w:color="auto"/>
        <w:bottom w:val="none" w:sz="0" w:space="0" w:color="auto"/>
        <w:right w:val="none" w:sz="0" w:space="0" w:color="auto"/>
      </w:divBdr>
    </w:div>
    <w:div w:id="1685011222">
      <w:bodyDiv w:val="1"/>
      <w:marLeft w:val="0"/>
      <w:marRight w:val="0"/>
      <w:marTop w:val="0"/>
      <w:marBottom w:val="0"/>
      <w:divBdr>
        <w:top w:val="none" w:sz="0" w:space="0" w:color="auto"/>
        <w:left w:val="none" w:sz="0" w:space="0" w:color="auto"/>
        <w:bottom w:val="none" w:sz="0" w:space="0" w:color="auto"/>
        <w:right w:val="none" w:sz="0" w:space="0" w:color="auto"/>
      </w:divBdr>
    </w:div>
    <w:div w:id="1685159708">
      <w:bodyDiv w:val="1"/>
      <w:marLeft w:val="0"/>
      <w:marRight w:val="0"/>
      <w:marTop w:val="0"/>
      <w:marBottom w:val="0"/>
      <w:divBdr>
        <w:top w:val="none" w:sz="0" w:space="0" w:color="auto"/>
        <w:left w:val="none" w:sz="0" w:space="0" w:color="auto"/>
        <w:bottom w:val="none" w:sz="0" w:space="0" w:color="auto"/>
        <w:right w:val="none" w:sz="0" w:space="0" w:color="auto"/>
      </w:divBdr>
    </w:div>
    <w:div w:id="1685276973">
      <w:bodyDiv w:val="1"/>
      <w:marLeft w:val="0"/>
      <w:marRight w:val="0"/>
      <w:marTop w:val="0"/>
      <w:marBottom w:val="0"/>
      <w:divBdr>
        <w:top w:val="none" w:sz="0" w:space="0" w:color="auto"/>
        <w:left w:val="none" w:sz="0" w:space="0" w:color="auto"/>
        <w:bottom w:val="none" w:sz="0" w:space="0" w:color="auto"/>
        <w:right w:val="none" w:sz="0" w:space="0" w:color="auto"/>
      </w:divBdr>
    </w:div>
    <w:div w:id="1685521574">
      <w:bodyDiv w:val="1"/>
      <w:marLeft w:val="0"/>
      <w:marRight w:val="0"/>
      <w:marTop w:val="0"/>
      <w:marBottom w:val="0"/>
      <w:divBdr>
        <w:top w:val="none" w:sz="0" w:space="0" w:color="auto"/>
        <w:left w:val="none" w:sz="0" w:space="0" w:color="auto"/>
        <w:bottom w:val="none" w:sz="0" w:space="0" w:color="auto"/>
        <w:right w:val="none" w:sz="0" w:space="0" w:color="auto"/>
      </w:divBdr>
    </w:div>
    <w:div w:id="1685788518">
      <w:bodyDiv w:val="1"/>
      <w:marLeft w:val="0"/>
      <w:marRight w:val="0"/>
      <w:marTop w:val="0"/>
      <w:marBottom w:val="0"/>
      <w:divBdr>
        <w:top w:val="none" w:sz="0" w:space="0" w:color="auto"/>
        <w:left w:val="none" w:sz="0" w:space="0" w:color="auto"/>
        <w:bottom w:val="none" w:sz="0" w:space="0" w:color="auto"/>
        <w:right w:val="none" w:sz="0" w:space="0" w:color="auto"/>
      </w:divBdr>
    </w:div>
    <w:div w:id="1692146409">
      <w:bodyDiv w:val="1"/>
      <w:marLeft w:val="0"/>
      <w:marRight w:val="0"/>
      <w:marTop w:val="0"/>
      <w:marBottom w:val="0"/>
      <w:divBdr>
        <w:top w:val="none" w:sz="0" w:space="0" w:color="auto"/>
        <w:left w:val="none" w:sz="0" w:space="0" w:color="auto"/>
        <w:bottom w:val="none" w:sz="0" w:space="0" w:color="auto"/>
        <w:right w:val="none" w:sz="0" w:space="0" w:color="auto"/>
      </w:divBdr>
    </w:div>
    <w:div w:id="1692682617">
      <w:bodyDiv w:val="1"/>
      <w:marLeft w:val="0"/>
      <w:marRight w:val="0"/>
      <w:marTop w:val="0"/>
      <w:marBottom w:val="0"/>
      <w:divBdr>
        <w:top w:val="none" w:sz="0" w:space="0" w:color="auto"/>
        <w:left w:val="none" w:sz="0" w:space="0" w:color="auto"/>
        <w:bottom w:val="none" w:sz="0" w:space="0" w:color="auto"/>
        <w:right w:val="none" w:sz="0" w:space="0" w:color="auto"/>
      </w:divBdr>
    </w:div>
    <w:div w:id="1692686517">
      <w:bodyDiv w:val="1"/>
      <w:marLeft w:val="0"/>
      <w:marRight w:val="0"/>
      <w:marTop w:val="0"/>
      <w:marBottom w:val="0"/>
      <w:divBdr>
        <w:top w:val="none" w:sz="0" w:space="0" w:color="auto"/>
        <w:left w:val="none" w:sz="0" w:space="0" w:color="auto"/>
        <w:bottom w:val="none" w:sz="0" w:space="0" w:color="auto"/>
        <w:right w:val="none" w:sz="0" w:space="0" w:color="auto"/>
      </w:divBdr>
    </w:div>
    <w:div w:id="1692998395">
      <w:bodyDiv w:val="1"/>
      <w:marLeft w:val="0"/>
      <w:marRight w:val="0"/>
      <w:marTop w:val="0"/>
      <w:marBottom w:val="0"/>
      <w:divBdr>
        <w:top w:val="none" w:sz="0" w:space="0" w:color="auto"/>
        <w:left w:val="none" w:sz="0" w:space="0" w:color="auto"/>
        <w:bottom w:val="none" w:sz="0" w:space="0" w:color="auto"/>
        <w:right w:val="none" w:sz="0" w:space="0" w:color="auto"/>
      </w:divBdr>
    </w:div>
    <w:div w:id="1694575026">
      <w:bodyDiv w:val="1"/>
      <w:marLeft w:val="0"/>
      <w:marRight w:val="0"/>
      <w:marTop w:val="0"/>
      <w:marBottom w:val="0"/>
      <w:divBdr>
        <w:top w:val="none" w:sz="0" w:space="0" w:color="auto"/>
        <w:left w:val="none" w:sz="0" w:space="0" w:color="auto"/>
        <w:bottom w:val="none" w:sz="0" w:space="0" w:color="auto"/>
        <w:right w:val="none" w:sz="0" w:space="0" w:color="auto"/>
      </w:divBdr>
    </w:div>
    <w:div w:id="1695569435">
      <w:bodyDiv w:val="1"/>
      <w:marLeft w:val="0"/>
      <w:marRight w:val="0"/>
      <w:marTop w:val="0"/>
      <w:marBottom w:val="0"/>
      <w:divBdr>
        <w:top w:val="none" w:sz="0" w:space="0" w:color="auto"/>
        <w:left w:val="none" w:sz="0" w:space="0" w:color="auto"/>
        <w:bottom w:val="none" w:sz="0" w:space="0" w:color="auto"/>
        <w:right w:val="none" w:sz="0" w:space="0" w:color="auto"/>
      </w:divBdr>
    </w:div>
    <w:div w:id="1696882860">
      <w:bodyDiv w:val="1"/>
      <w:marLeft w:val="0"/>
      <w:marRight w:val="0"/>
      <w:marTop w:val="0"/>
      <w:marBottom w:val="0"/>
      <w:divBdr>
        <w:top w:val="none" w:sz="0" w:space="0" w:color="auto"/>
        <w:left w:val="none" w:sz="0" w:space="0" w:color="auto"/>
        <w:bottom w:val="none" w:sz="0" w:space="0" w:color="auto"/>
        <w:right w:val="none" w:sz="0" w:space="0" w:color="auto"/>
      </w:divBdr>
    </w:div>
    <w:div w:id="1697190405">
      <w:bodyDiv w:val="1"/>
      <w:marLeft w:val="0"/>
      <w:marRight w:val="0"/>
      <w:marTop w:val="0"/>
      <w:marBottom w:val="0"/>
      <w:divBdr>
        <w:top w:val="none" w:sz="0" w:space="0" w:color="auto"/>
        <w:left w:val="none" w:sz="0" w:space="0" w:color="auto"/>
        <w:bottom w:val="none" w:sz="0" w:space="0" w:color="auto"/>
        <w:right w:val="none" w:sz="0" w:space="0" w:color="auto"/>
      </w:divBdr>
    </w:div>
    <w:div w:id="1697467330">
      <w:bodyDiv w:val="1"/>
      <w:marLeft w:val="0"/>
      <w:marRight w:val="0"/>
      <w:marTop w:val="0"/>
      <w:marBottom w:val="0"/>
      <w:divBdr>
        <w:top w:val="none" w:sz="0" w:space="0" w:color="auto"/>
        <w:left w:val="none" w:sz="0" w:space="0" w:color="auto"/>
        <w:bottom w:val="none" w:sz="0" w:space="0" w:color="auto"/>
        <w:right w:val="none" w:sz="0" w:space="0" w:color="auto"/>
      </w:divBdr>
    </w:div>
    <w:div w:id="1703626436">
      <w:bodyDiv w:val="1"/>
      <w:marLeft w:val="0"/>
      <w:marRight w:val="0"/>
      <w:marTop w:val="0"/>
      <w:marBottom w:val="0"/>
      <w:divBdr>
        <w:top w:val="none" w:sz="0" w:space="0" w:color="auto"/>
        <w:left w:val="none" w:sz="0" w:space="0" w:color="auto"/>
        <w:bottom w:val="none" w:sz="0" w:space="0" w:color="auto"/>
        <w:right w:val="none" w:sz="0" w:space="0" w:color="auto"/>
      </w:divBdr>
    </w:div>
    <w:div w:id="1703902287">
      <w:bodyDiv w:val="1"/>
      <w:marLeft w:val="0"/>
      <w:marRight w:val="0"/>
      <w:marTop w:val="0"/>
      <w:marBottom w:val="0"/>
      <w:divBdr>
        <w:top w:val="none" w:sz="0" w:space="0" w:color="auto"/>
        <w:left w:val="none" w:sz="0" w:space="0" w:color="auto"/>
        <w:bottom w:val="none" w:sz="0" w:space="0" w:color="auto"/>
        <w:right w:val="none" w:sz="0" w:space="0" w:color="auto"/>
      </w:divBdr>
    </w:div>
    <w:div w:id="1704791803">
      <w:bodyDiv w:val="1"/>
      <w:marLeft w:val="0"/>
      <w:marRight w:val="0"/>
      <w:marTop w:val="0"/>
      <w:marBottom w:val="0"/>
      <w:divBdr>
        <w:top w:val="none" w:sz="0" w:space="0" w:color="auto"/>
        <w:left w:val="none" w:sz="0" w:space="0" w:color="auto"/>
        <w:bottom w:val="none" w:sz="0" w:space="0" w:color="auto"/>
        <w:right w:val="none" w:sz="0" w:space="0" w:color="auto"/>
      </w:divBdr>
    </w:div>
    <w:div w:id="1704860206">
      <w:bodyDiv w:val="1"/>
      <w:marLeft w:val="0"/>
      <w:marRight w:val="0"/>
      <w:marTop w:val="0"/>
      <w:marBottom w:val="0"/>
      <w:divBdr>
        <w:top w:val="none" w:sz="0" w:space="0" w:color="auto"/>
        <w:left w:val="none" w:sz="0" w:space="0" w:color="auto"/>
        <w:bottom w:val="none" w:sz="0" w:space="0" w:color="auto"/>
        <w:right w:val="none" w:sz="0" w:space="0" w:color="auto"/>
      </w:divBdr>
    </w:div>
    <w:div w:id="1705329613">
      <w:bodyDiv w:val="1"/>
      <w:marLeft w:val="0"/>
      <w:marRight w:val="0"/>
      <w:marTop w:val="0"/>
      <w:marBottom w:val="0"/>
      <w:divBdr>
        <w:top w:val="none" w:sz="0" w:space="0" w:color="auto"/>
        <w:left w:val="none" w:sz="0" w:space="0" w:color="auto"/>
        <w:bottom w:val="none" w:sz="0" w:space="0" w:color="auto"/>
        <w:right w:val="none" w:sz="0" w:space="0" w:color="auto"/>
      </w:divBdr>
    </w:div>
    <w:div w:id="1707439389">
      <w:bodyDiv w:val="1"/>
      <w:marLeft w:val="0"/>
      <w:marRight w:val="0"/>
      <w:marTop w:val="0"/>
      <w:marBottom w:val="0"/>
      <w:divBdr>
        <w:top w:val="none" w:sz="0" w:space="0" w:color="auto"/>
        <w:left w:val="none" w:sz="0" w:space="0" w:color="auto"/>
        <w:bottom w:val="none" w:sz="0" w:space="0" w:color="auto"/>
        <w:right w:val="none" w:sz="0" w:space="0" w:color="auto"/>
      </w:divBdr>
    </w:div>
    <w:div w:id="1708677238">
      <w:bodyDiv w:val="1"/>
      <w:marLeft w:val="0"/>
      <w:marRight w:val="0"/>
      <w:marTop w:val="0"/>
      <w:marBottom w:val="0"/>
      <w:divBdr>
        <w:top w:val="none" w:sz="0" w:space="0" w:color="auto"/>
        <w:left w:val="none" w:sz="0" w:space="0" w:color="auto"/>
        <w:bottom w:val="none" w:sz="0" w:space="0" w:color="auto"/>
        <w:right w:val="none" w:sz="0" w:space="0" w:color="auto"/>
      </w:divBdr>
    </w:div>
    <w:div w:id="1708681973">
      <w:bodyDiv w:val="1"/>
      <w:marLeft w:val="0"/>
      <w:marRight w:val="0"/>
      <w:marTop w:val="0"/>
      <w:marBottom w:val="0"/>
      <w:divBdr>
        <w:top w:val="none" w:sz="0" w:space="0" w:color="auto"/>
        <w:left w:val="none" w:sz="0" w:space="0" w:color="auto"/>
        <w:bottom w:val="none" w:sz="0" w:space="0" w:color="auto"/>
        <w:right w:val="none" w:sz="0" w:space="0" w:color="auto"/>
      </w:divBdr>
    </w:div>
    <w:div w:id="1708918371">
      <w:bodyDiv w:val="1"/>
      <w:marLeft w:val="0"/>
      <w:marRight w:val="0"/>
      <w:marTop w:val="0"/>
      <w:marBottom w:val="0"/>
      <w:divBdr>
        <w:top w:val="none" w:sz="0" w:space="0" w:color="auto"/>
        <w:left w:val="none" w:sz="0" w:space="0" w:color="auto"/>
        <w:bottom w:val="none" w:sz="0" w:space="0" w:color="auto"/>
        <w:right w:val="none" w:sz="0" w:space="0" w:color="auto"/>
      </w:divBdr>
    </w:div>
    <w:div w:id="1709717450">
      <w:bodyDiv w:val="1"/>
      <w:marLeft w:val="0"/>
      <w:marRight w:val="0"/>
      <w:marTop w:val="0"/>
      <w:marBottom w:val="0"/>
      <w:divBdr>
        <w:top w:val="none" w:sz="0" w:space="0" w:color="auto"/>
        <w:left w:val="none" w:sz="0" w:space="0" w:color="auto"/>
        <w:bottom w:val="none" w:sz="0" w:space="0" w:color="auto"/>
        <w:right w:val="none" w:sz="0" w:space="0" w:color="auto"/>
      </w:divBdr>
    </w:div>
    <w:div w:id="1709834706">
      <w:bodyDiv w:val="1"/>
      <w:marLeft w:val="0"/>
      <w:marRight w:val="0"/>
      <w:marTop w:val="0"/>
      <w:marBottom w:val="0"/>
      <w:divBdr>
        <w:top w:val="none" w:sz="0" w:space="0" w:color="auto"/>
        <w:left w:val="none" w:sz="0" w:space="0" w:color="auto"/>
        <w:bottom w:val="none" w:sz="0" w:space="0" w:color="auto"/>
        <w:right w:val="none" w:sz="0" w:space="0" w:color="auto"/>
      </w:divBdr>
    </w:div>
    <w:div w:id="1710495923">
      <w:bodyDiv w:val="1"/>
      <w:marLeft w:val="0"/>
      <w:marRight w:val="0"/>
      <w:marTop w:val="0"/>
      <w:marBottom w:val="0"/>
      <w:divBdr>
        <w:top w:val="none" w:sz="0" w:space="0" w:color="auto"/>
        <w:left w:val="none" w:sz="0" w:space="0" w:color="auto"/>
        <w:bottom w:val="none" w:sz="0" w:space="0" w:color="auto"/>
        <w:right w:val="none" w:sz="0" w:space="0" w:color="auto"/>
      </w:divBdr>
    </w:div>
    <w:div w:id="1712269182">
      <w:bodyDiv w:val="1"/>
      <w:marLeft w:val="0"/>
      <w:marRight w:val="0"/>
      <w:marTop w:val="0"/>
      <w:marBottom w:val="0"/>
      <w:divBdr>
        <w:top w:val="none" w:sz="0" w:space="0" w:color="auto"/>
        <w:left w:val="none" w:sz="0" w:space="0" w:color="auto"/>
        <w:bottom w:val="none" w:sz="0" w:space="0" w:color="auto"/>
        <w:right w:val="none" w:sz="0" w:space="0" w:color="auto"/>
      </w:divBdr>
    </w:div>
    <w:div w:id="1712339692">
      <w:bodyDiv w:val="1"/>
      <w:marLeft w:val="0"/>
      <w:marRight w:val="0"/>
      <w:marTop w:val="0"/>
      <w:marBottom w:val="0"/>
      <w:divBdr>
        <w:top w:val="none" w:sz="0" w:space="0" w:color="auto"/>
        <w:left w:val="none" w:sz="0" w:space="0" w:color="auto"/>
        <w:bottom w:val="none" w:sz="0" w:space="0" w:color="auto"/>
        <w:right w:val="none" w:sz="0" w:space="0" w:color="auto"/>
      </w:divBdr>
    </w:div>
    <w:div w:id="1715693608">
      <w:bodyDiv w:val="1"/>
      <w:marLeft w:val="0"/>
      <w:marRight w:val="0"/>
      <w:marTop w:val="0"/>
      <w:marBottom w:val="0"/>
      <w:divBdr>
        <w:top w:val="none" w:sz="0" w:space="0" w:color="auto"/>
        <w:left w:val="none" w:sz="0" w:space="0" w:color="auto"/>
        <w:bottom w:val="none" w:sz="0" w:space="0" w:color="auto"/>
        <w:right w:val="none" w:sz="0" w:space="0" w:color="auto"/>
      </w:divBdr>
    </w:div>
    <w:div w:id="1716855088">
      <w:bodyDiv w:val="1"/>
      <w:marLeft w:val="0"/>
      <w:marRight w:val="0"/>
      <w:marTop w:val="0"/>
      <w:marBottom w:val="0"/>
      <w:divBdr>
        <w:top w:val="none" w:sz="0" w:space="0" w:color="auto"/>
        <w:left w:val="none" w:sz="0" w:space="0" w:color="auto"/>
        <w:bottom w:val="none" w:sz="0" w:space="0" w:color="auto"/>
        <w:right w:val="none" w:sz="0" w:space="0" w:color="auto"/>
      </w:divBdr>
    </w:div>
    <w:div w:id="1717391962">
      <w:bodyDiv w:val="1"/>
      <w:marLeft w:val="0"/>
      <w:marRight w:val="0"/>
      <w:marTop w:val="0"/>
      <w:marBottom w:val="0"/>
      <w:divBdr>
        <w:top w:val="none" w:sz="0" w:space="0" w:color="auto"/>
        <w:left w:val="none" w:sz="0" w:space="0" w:color="auto"/>
        <w:bottom w:val="none" w:sz="0" w:space="0" w:color="auto"/>
        <w:right w:val="none" w:sz="0" w:space="0" w:color="auto"/>
      </w:divBdr>
    </w:div>
    <w:div w:id="1718621852">
      <w:bodyDiv w:val="1"/>
      <w:marLeft w:val="0"/>
      <w:marRight w:val="0"/>
      <w:marTop w:val="0"/>
      <w:marBottom w:val="0"/>
      <w:divBdr>
        <w:top w:val="none" w:sz="0" w:space="0" w:color="auto"/>
        <w:left w:val="none" w:sz="0" w:space="0" w:color="auto"/>
        <w:bottom w:val="none" w:sz="0" w:space="0" w:color="auto"/>
        <w:right w:val="none" w:sz="0" w:space="0" w:color="auto"/>
      </w:divBdr>
    </w:div>
    <w:div w:id="1718817133">
      <w:bodyDiv w:val="1"/>
      <w:marLeft w:val="0"/>
      <w:marRight w:val="0"/>
      <w:marTop w:val="0"/>
      <w:marBottom w:val="0"/>
      <w:divBdr>
        <w:top w:val="none" w:sz="0" w:space="0" w:color="auto"/>
        <w:left w:val="none" w:sz="0" w:space="0" w:color="auto"/>
        <w:bottom w:val="none" w:sz="0" w:space="0" w:color="auto"/>
        <w:right w:val="none" w:sz="0" w:space="0" w:color="auto"/>
      </w:divBdr>
    </w:div>
    <w:div w:id="1721319064">
      <w:bodyDiv w:val="1"/>
      <w:marLeft w:val="0"/>
      <w:marRight w:val="0"/>
      <w:marTop w:val="0"/>
      <w:marBottom w:val="0"/>
      <w:divBdr>
        <w:top w:val="none" w:sz="0" w:space="0" w:color="auto"/>
        <w:left w:val="none" w:sz="0" w:space="0" w:color="auto"/>
        <w:bottom w:val="none" w:sz="0" w:space="0" w:color="auto"/>
        <w:right w:val="none" w:sz="0" w:space="0" w:color="auto"/>
      </w:divBdr>
    </w:div>
    <w:div w:id="1722557899">
      <w:bodyDiv w:val="1"/>
      <w:marLeft w:val="0"/>
      <w:marRight w:val="0"/>
      <w:marTop w:val="0"/>
      <w:marBottom w:val="0"/>
      <w:divBdr>
        <w:top w:val="none" w:sz="0" w:space="0" w:color="auto"/>
        <w:left w:val="none" w:sz="0" w:space="0" w:color="auto"/>
        <w:bottom w:val="none" w:sz="0" w:space="0" w:color="auto"/>
        <w:right w:val="none" w:sz="0" w:space="0" w:color="auto"/>
      </w:divBdr>
    </w:div>
    <w:div w:id="1724786397">
      <w:bodyDiv w:val="1"/>
      <w:marLeft w:val="0"/>
      <w:marRight w:val="0"/>
      <w:marTop w:val="0"/>
      <w:marBottom w:val="0"/>
      <w:divBdr>
        <w:top w:val="none" w:sz="0" w:space="0" w:color="auto"/>
        <w:left w:val="none" w:sz="0" w:space="0" w:color="auto"/>
        <w:bottom w:val="none" w:sz="0" w:space="0" w:color="auto"/>
        <w:right w:val="none" w:sz="0" w:space="0" w:color="auto"/>
      </w:divBdr>
    </w:div>
    <w:div w:id="1725105480">
      <w:bodyDiv w:val="1"/>
      <w:marLeft w:val="0"/>
      <w:marRight w:val="0"/>
      <w:marTop w:val="0"/>
      <w:marBottom w:val="0"/>
      <w:divBdr>
        <w:top w:val="none" w:sz="0" w:space="0" w:color="auto"/>
        <w:left w:val="none" w:sz="0" w:space="0" w:color="auto"/>
        <w:bottom w:val="none" w:sz="0" w:space="0" w:color="auto"/>
        <w:right w:val="none" w:sz="0" w:space="0" w:color="auto"/>
      </w:divBdr>
    </w:div>
    <w:div w:id="1727559594">
      <w:bodyDiv w:val="1"/>
      <w:marLeft w:val="0"/>
      <w:marRight w:val="0"/>
      <w:marTop w:val="0"/>
      <w:marBottom w:val="0"/>
      <w:divBdr>
        <w:top w:val="none" w:sz="0" w:space="0" w:color="auto"/>
        <w:left w:val="none" w:sz="0" w:space="0" w:color="auto"/>
        <w:bottom w:val="none" w:sz="0" w:space="0" w:color="auto"/>
        <w:right w:val="none" w:sz="0" w:space="0" w:color="auto"/>
      </w:divBdr>
    </w:div>
    <w:div w:id="1731147600">
      <w:bodyDiv w:val="1"/>
      <w:marLeft w:val="0"/>
      <w:marRight w:val="0"/>
      <w:marTop w:val="0"/>
      <w:marBottom w:val="0"/>
      <w:divBdr>
        <w:top w:val="none" w:sz="0" w:space="0" w:color="auto"/>
        <w:left w:val="none" w:sz="0" w:space="0" w:color="auto"/>
        <w:bottom w:val="none" w:sz="0" w:space="0" w:color="auto"/>
        <w:right w:val="none" w:sz="0" w:space="0" w:color="auto"/>
      </w:divBdr>
    </w:div>
    <w:div w:id="1731341968">
      <w:bodyDiv w:val="1"/>
      <w:marLeft w:val="0"/>
      <w:marRight w:val="0"/>
      <w:marTop w:val="0"/>
      <w:marBottom w:val="0"/>
      <w:divBdr>
        <w:top w:val="none" w:sz="0" w:space="0" w:color="auto"/>
        <w:left w:val="none" w:sz="0" w:space="0" w:color="auto"/>
        <w:bottom w:val="none" w:sz="0" w:space="0" w:color="auto"/>
        <w:right w:val="none" w:sz="0" w:space="0" w:color="auto"/>
      </w:divBdr>
    </w:div>
    <w:div w:id="1733306645">
      <w:bodyDiv w:val="1"/>
      <w:marLeft w:val="0"/>
      <w:marRight w:val="0"/>
      <w:marTop w:val="0"/>
      <w:marBottom w:val="0"/>
      <w:divBdr>
        <w:top w:val="none" w:sz="0" w:space="0" w:color="auto"/>
        <w:left w:val="none" w:sz="0" w:space="0" w:color="auto"/>
        <w:bottom w:val="none" w:sz="0" w:space="0" w:color="auto"/>
        <w:right w:val="none" w:sz="0" w:space="0" w:color="auto"/>
      </w:divBdr>
    </w:div>
    <w:div w:id="1735082986">
      <w:bodyDiv w:val="1"/>
      <w:marLeft w:val="0"/>
      <w:marRight w:val="0"/>
      <w:marTop w:val="0"/>
      <w:marBottom w:val="0"/>
      <w:divBdr>
        <w:top w:val="none" w:sz="0" w:space="0" w:color="auto"/>
        <w:left w:val="none" w:sz="0" w:space="0" w:color="auto"/>
        <w:bottom w:val="none" w:sz="0" w:space="0" w:color="auto"/>
        <w:right w:val="none" w:sz="0" w:space="0" w:color="auto"/>
      </w:divBdr>
    </w:div>
    <w:div w:id="1735733935">
      <w:bodyDiv w:val="1"/>
      <w:marLeft w:val="0"/>
      <w:marRight w:val="0"/>
      <w:marTop w:val="0"/>
      <w:marBottom w:val="0"/>
      <w:divBdr>
        <w:top w:val="none" w:sz="0" w:space="0" w:color="auto"/>
        <w:left w:val="none" w:sz="0" w:space="0" w:color="auto"/>
        <w:bottom w:val="none" w:sz="0" w:space="0" w:color="auto"/>
        <w:right w:val="none" w:sz="0" w:space="0" w:color="auto"/>
      </w:divBdr>
    </w:div>
    <w:div w:id="1740663623">
      <w:bodyDiv w:val="1"/>
      <w:marLeft w:val="0"/>
      <w:marRight w:val="0"/>
      <w:marTop w:val="0"/>
      <w:marBottom w:val="0"/>
      <w:divBdr>
        <w:top w:val="none" w:sz="0" w:space="0" w:color="auto"/>
        <w:left w:val="none" w:sz="0" w:space="0" w:color="auto"/>
        <w:bottom w:val="none" w:sz="0" w:space="0" w:color="auto"/>
        <w:right w:val="none" w:sz="0" w:space="0" w:color="auto"/>
      </w:divBdr>
    </w:div>
    <w:div w:id="1742943975">
      <w:bodyDiv w:val="1"/>
      <w:marLeft w:val="0"/>
      <w:marRight w:val="0"/>
      <w:marTop w:val="0"/>
      <w:marBottom w:val="0"/>
      <w:divBdr>
        <w:top w:val="none" w:sz="0" w:space="0" w:color="auto"/>
        <w:left w:val="none" w:sz="0" w:space="0" w:color="auto"/>
        <w:bottom w:val="none" w:sz="0" w:space="0" w:color="auto"/>
        <w:right w:val="none" w:sz="0" w:space="0" w:color="auto"/>
      </w:divBdr>
    </w:div>
    <w:div w:id="1747679383">
      <w:bodyDiv w:val="1"/>
      <w:marLeft w:val="0"/>
      <w:marRight w:val="0"/>
      <w:marTop w:val="0"/>
      <w:marBottom w:val="0"/>
      <w:divBdr>
        <w:top w:val="none" w:sz="0" w:space="0" w:color="auto"/>
        <w:left w:val="none" w:sz="0" w:space="0" w:color="auto"/>
        <w:bottom w:val="none" w:sz="0" w:space="0" w:color="auto"/>
        <w:right w:val="none" w:sz="0" w:space="0" w:color="auto"/>
      </w:divBdr>
    </w:div>
    <w:div w:id="1748385247">
      <w:bodyDiv w:val="1"/>
      <w:marLeft w:val="0"/>
      <w:marRight w:val="0"/>
      <w:marTop w:val="0"/>
      <w:marBottom w:val="0"/>
      <w:divBdr>
        <w:top w:val="none" w:sz="0" w:space="0" w:color="auto"/>
        <w:left w:val="none" w:sz="0" w:space="0" w:color="auto"/>
        <w:bottom w:val="none" w:sz="0" w:space="0" w:color="auto"/>
        <w:right w:val="none" w:sz="0" w:space="0" w:color="auto"/>
      </w:divBdr>
    </w:div>
    <w:div w:id="1751196294">
      <w:bodyDiv w:val="1"/>
      <w:marLeft w:val="0"/>
      <w:marRight w:val="0"/>
      <w:marTop w:val="0"/>
      <w:marBottom w:val="0"/>
      <w:divBdr>
        <w:top w:val="none" w:sz="0" w:space="0" w:color="auto"/>
        <w:left w:val="none" w:sz="0" w:space="0" w:color="auto"/>
        <w:bottom w:val="none" w:sz="0" w:space="0" w:color="auto"/>
        <w:right w:val="none" w:sz="0" w:space="0" w:color="auto"/>
      </w:divBdr>
    </w:div>
    <w:div w:id="1752193162">
      <w:bodyDiv w:val="1"/>
      <w:marLeft w:val="0"/>
      <w:marRight w:val="0"/>
      <w:marTop w:val="0"/>
      <w:marBottom w:val="0"/>
      <w:divBdr>
        <w:top w:val="none" w:sz="0" w:space="0" w:color="auto"/>
        <w:left w:val="none" w:sz="0" w:space="0" w:color="auto"/>
        <w:bottom w:val="none" w:sz="0" w:space="0" w:color="auto"/>
        <w:right w:val="none" w:sz="0" w:space="0" w:color="auto"/>
      </w:divBdr>
    </w:div>
    <w:div w:id="1753158276">
      <w:bodyDiv w:val="1"/>
      <w:marLeft w:val="0"/>
      <w:marRight w:val="0"/>
      <w:marTop w:val="0"/>
      <w:marBottom w:val="0"/>
      <w:divBdr>
        <w:top w:val="none" w:sz="0" w:space="0" w:color="auto"/>
        <w:left w:val="none" w:sz="0" w:space="0" w:color="auto"/>
        <w:bottom w:val="none" w:sz="0" w:space="0" w:color="auto"/>
        <w:right w:val="none" w:sz="0" w:space="0" w:color="auto"/>
      </w:divBdr>
    </w:div>
    <w:div w:id="1753426191">
      <w:bodyDiv w:val="1"/>
      <w:marLeft w:val="0"/>
      <w:marRight w:val="0"/>
      <w:marTop w:val="0"/>
      <w:marBottom w:val="0"/>
      <w:divBdr>
        <w:top w:val="none" w:sz="0" w:space="0" w:color="auto"/>
        <w:left w:val="none" w:sz="0" w:space="0" w:color="auto"/>
        <w:bottom w:val="none" w:sz="0" w:space="0" w:color="auto"/>
        <w:right w:val="none" w:sz="0" w:space="0" w:color="auto"/>
      </w:divBdr>
    </w:div>
    <w:div w:id="1753815110">
      <w:bodyDiv w:val="1"/>
      <w:marLeft w:val="0"/>
      <w:marRight w:val="0"/>
      <w:marTop w:val="0"/>
      <w:marBottom w:val="0"/>
      <w:divBdr>
        <w:top w:val="none" w:sz="0" w:space="0" w:color="auto"/>
        <w:left w:val="none" w:sz="0" w:space="0" w:color="auto"/>
        <w:bottom w:val="none" w:sz="0" w:space="0" w:color="auto"/>
        <w:right w:val="none" w:sz="0" w:space="0" w:color="auto"/>
      </w:divBdr>
    </w:div>
    <w:div w:id="1755469901">
      <w:bodyDiv w:val="1"/>
      <w:marLeft w:val="0"/>
      <w:marRight w:val="0"/>
      <w:marTop w:val="0"/>
      <w:marBottom w:val="0"/>
      <w:divBdr>
        <w:top w:val="none" w:sz="0" w:space="0" w:color="auto"/>
        <w:left w:val="none" w:sz="0" w:space="0" w:color="auto"/>
        <w:bottom w:val="none" w:sz="0" w:space="0" w:color="auto"/>
        <w:right w:val="none" w:sz="0" w:space="0" w:color="auto"/>
      </w:divBdr>
    </w:div>
    <w:div w:id="1756586311">
      <w:bodyDiv w:val="1"/>
      <w:marLeft w:val="0"/>
      <w:marRight w:val="0"/>
      <w:marTop w:val="0"/>
      <w:marBottom w:val="0"/>
      <w:divBdr>
        <w:top w:val="none" w:sz="0" w:space="0" w:color="auto"/>
        <w:left w:val="none" w:sz="0" w:space="0" w:color="auto"/>
        <w:bottom w:val="none" w:sz="0" w:space="0" w:color="auto"/>
        <w:right w:val="none" w:sz="0" w:space="0" w:color="auto"/>
      </w:divBdr>
    </w:div>
    <w:div w:id="1756627703">
      <w:bodyDiv w:val="1"/>
      <w:marLeft w:val="0"/>
      <w:marRight w:val="0"/>
      <w:marTop w:val="0"/>
      <w:marBottom w:val="0"/>
      <w:divBdr>
        <w:top w:val="none" w:sz="0" w:space="0" w:color="auto"/>
        <w:left w:val="none" w:sz="0" w:space="0" w:color="auto"/>
        <w:bottom w:val="none" w:sz="0" w:space="0" w:color="auto"/>
        <w:right w:val="none" w:sz="0" w:space="0" w:color="auto"/>
      </w:divBdr>
    </w:div>
    <w:div w:id="1756855247">
      <w:bodyDiv w:val="1"/>
      <w:marLeft w:val="0"/>
      <w:marRight w:val="0"/>
      <w:marTop w:val="0"/>
      <w:marBottom w:val="0"/>
      <w:divBdr>
        <w:top w:val="none" w:sz="0" w:space="0" w:color="auto"/>
        <w:left w:val="none" w:sz="0" w:space="0" w:color="auto"/>
        <w:bottom w:val="none" w:sz="0" w:space="0" w:color="auto"/>
        <w:right w:val="none" w:sz="0" w:space="0" w:color="auto"/>
      </w:divBdr>
    </w:div>
    <w:div w:id="1757097076">
      <w:bodyDiv w:val="1"/>
      <w:marLeft w:val="0"/>
      <w:marRight w:val="0"/>
      <w:marTop w:val="0"/>
      <w:marBottom w:val="0"/>
      <w:divBdr>
        <w:top w:val="none" w:sz="0" w:space="0" w:color="auto"/>
        <w:left w:val="none" w:sz="0" w:space="0" w:color="auto"/>
        <w:bottom w:val="none" w:sz="0" w:space="0" w:color="auto"/>
        <w:right w:val="none" w:sz="0" w:space="0" w:color="auto"/>
      </w:divBdr>
    </w:div>
    <w:div w:id="1758747731">
      <w:bodyDiv w:val="1"/>
      <w:marLeft w:val="0"/>
      <w:marRight w:val="0"/>
      <w:marTop w:val="0"/>
      <w:marBottom w:val="0"/>
      <w:divBdr>
        <w:top w:val="none" w:sz="0" w:space="0" w:color="auto"/>
        <w:left w:val="none" w:sz="0" w:space="0" w:color="auto"/>
        <w:bottom w:val="none" w:sz="0" w:space="0" w:color="auto"/>
        <w:right w:val="none" w:sz="0" w:space="0" w:color="auto"/>
      </w:divBdr>
    </w:div>
    <w:div w:id="1759212176">
      <w:bodyDiv w:val="1"/>
      <w:marLeft w:val="0"/>
      <w:marRight w:val="0"/>
      <w:marTop w:val="0"/>
      <w:marBottom w:val="0"/>
      <w:divBdr>
        <w:top w:val="none" w:sz="0" w:space="0" w:color="auto"/>
        <w:left w:val="none" w:sz="0" w:space="0" w:color="auto"/>
        <w:bottom w:val="none" w:sz="0" w:space="0" w:color="auto"/>
        <w:right w:val="none" w:sz="0" w:space="0" w:color="auto"/>
      </w:divBdr>
    </w:div>
    <w:div w:id="1760516396">
      <w:bodyDiv w:val="1"/>
      <w:marLeft w:val="0"/>
      <w:marRight w:val="0"/>
      <w:marTop w:val="0"/>
      <w:marBottom w:val="0"/>
      <w:divBdr>
        <w:top w:val="none" w:sz="0" w:space="0" w:color="auto"/>
        <w:left w:val="none" w:sz="0" w:space="0" w:color="auto"/>
        <w:bottom w:val="none" w:sz="0" w:space="0" w:color="auto"/>
        <w:right w:val="none" w:sz="0" w:space="0" w:color="auto"/>
      </w:divBdr>
    </w:div>
    <w:div w:id="1760520861">
      <w:bodyDiv w:val="1"/>
      <w:marLeft w:val="0"/>
      <w:marRight w:val="0"/>
      <w:marTop w:val="0"/>
      <w:marBottom w:val="0"/>
      <w:divBdr>
        <w:top w:val="none" w:sz="0" w:space="0" w:color="auto"/>
        <w:left w:val="none" w:sz="0" w:space="0" w:color="auto"/>
        <w:bottom w:val="none" w:sz="0" w:space="0" w:color="auto"/>
        <w:right w:val="none" w:sz="0" w:space="0" w:color="auto"/>
      </w:divBdr>
    </w:div>
    <w:div w:id="1761439177">
      <w:bodyDiv w:val="1"/>
      <w:marLeft w:val="0"/>
      <w:marRight w:val="0"/>
      <w:marTop w:val="0"/>
      <w:marBottom w:val="0"/>
      <w:divBdr>
        <w:top w:val="none" w:sz="0" w:space="0" w:color="auto"/>
        <w:left w:val="none" w:sz="0" w:space="0" w:color="auto"/>
        <w:bottom w:val="none" w:sz="0" w:space="0" w:color="auto"/>
        <w:right w:val="none" w:sz="0" w:space="0" w:color="auto"/>
      </w:divBdr>
    </w:div>
    <w:div w:id="1762019453">
      <w:bodyDiv w:val="1"/>
      <w:marLeft w:val="0"/>
      <w:marRight w:val="0"/>
      <w:marTop w:val="0"/>
      <w:marBottom w:val="0"/>
      <w:divBdr>
        <w:top w:val="none" w:sz="0" w:space="0" w:color="auto"/>
        <w:left w:val="none" w:sz="0" w:space="0" w:color="auto"/>
        <w:bottom w:val="none" w:sz="0" w:space="0" w:color="auto"/>
        <w:right w:val="none" w:sz="0" w:space="0" w:color="auto"/>
      </w:divBdr>
    </w:div>
    <w:div w:id="1762332697">
      <w:bodyDiv w:val="1"/>
      <w:marLeft w:val="0"/>
      <w:marRight w:val="0"/>
      <w:marTop w:val="0"/>
      <w:marBottom w:val="0"/>
      <w:divBdr>
        <w:top w:val="none" w:sz="0" w:space="0" w:color="auto"/>
        <w:left w:val="none" w:sz="0" w:space="0" w:color="auto"/>
        <w:bottom w:val="none" w:sz="0" w:space="0" w:color="auto"/>
        <w:right w:val="none" w:sz="0" w:space="0" w:color="auto"/>
      </w:divBdr>
    </w:div>
    <w:div w:id="1762601797">
      <w:bodyDiv w:val="1"/>
      <w:marLeft w:val="0"/>
      <w:marRight w:val="0"/>
      <w:marTop w:val="0"/>
      <w:marBottom w:val="0"/>
      <w:divBdr>
        <w:top w:val="none" w:sz="0" w:space="0" w:color="auto"/>
        <w:left w:val="none" w:sz="0" w:space="0" w:color="auto"/>
        <w:bottom w:val="none" w:sz="0" w:space="0" w:color="auto"/>
        <w:right w:val="none" w:sz="0" w:space="0" w:color="auto"/>
      </w:divBdr>
    </w:div>
    <w:div w:id="1763643621">
      <w:bodyDiv w:val="1"/>
      <w:marLeft w:val="0"/>
      <w:marRight w:val="0"/>
      <w:marTop w:val="0"/>
      <w:marBottom w:val="0"/>
      <w:divBdr>
        <w:top w:val="none" w:sz="0" w:space="0" w:color="auto"/>
        <w:left w:val="none" w:sz="0" w:space="0" w:color="auto"/>
        <w:bottom w:val="none" w:sz="0" w:space="0" w:color="auto"/>
        <w:right w:val="none" w:sz="0" w:space="0" w:color="auto"/>
      </w:divBdr>
    </w:div>
    <w:div w:id="1764034783">
      <w:bodyDiv w:val="1"/>
      <w:marLeft w:val="0"/>
      <w:marRight w:val="0"/>
      <w:marTop w:val="0"/>
      <w:marBottom w:val="0"/>
      <w:divBdr>
        <w:top w:val="none" w:sz="0" w:space="0" w:color="auto"/>
        <w:left w:val="none" w:sz="0" w:space="0" w:color="auto"/>
        <w:bottom w:val="none" w:sz="0" w:space="0" w:color="auto"/>
        <w:right w:val="none" w:sz="0" w:space="0" w:color="auto"/>
      </w:divBdr>
    </w:div>
    <w:div w:id="1765762325">
      <w:bodyDiv w:val="1"/>
      <w:marLeft w:val="0"/>
      <w:marRight w:val="0"/>
      <w:marTop w:val="0"/>
      <w:marBottom w:val="0"/>
      <w:divBdr>
        <w:top w:val="none" w:sz="0" w:space="0" w:color="auto"/>
        <w:left w:val="none" w:sz="0" w:space="0" w:color="auto"/>
        <w:bottom w:val="none" w:sz="0" w:space="0" w:color="auto"/>
        <w:right w:val="none" w:sz="0" w:space="0" w:color="auto"/>
      </w:divBdr>
    </w:div>
    <w:div w:id="1767119741">
      <w:bodyDiv w:val="1"/>
      <w:marLeft w:val="0"/>
      <w:marRight w:val="0"/>
      <w:marTop w:val="0"/>
      <w:marBottom w:val="0"/>
      <w:divBdr>
        <w:top w:val="none" w:sz="0" w:space="0" w:color="auto"/>
        <w:left w:val="none" w:sz="0" w:space="0" w:color="auto"/>
        <w:bottom w:val="none" w:sz="0" w:space="0" w:color="auto"/>
        <w:right w:val="none" w:sz="0" w:space="0" w:color="auto"/>
      </w:divBdr>
    </w:div>
    <w:div w:id="1768966240">
      <w:bodyDiv w:val="1"/>
      <w:marLeft w:val="0"/>
      <w:marRight w:val="0"/>
      <w:marTop w:val="0"/>
      <w:marBottom w:val="0"/>
      <w:divBdr>
        <w:top w:val="none" w:sz="0" w:space="0" w:color="auto"/>
        <w:left w:val="none" w:sz="0" w:space="0" w:color="auto"/>
        <w:bottom w:val="none" w:sz="0" w:space="0" w:color="auto"/>
        <w:right w:val="none" w:sz="0" w:space="0" w:color="auto"/>
      </w:divBdr>
    </w:div>
    <w:div w:id="1770202418">
      <w:bodyDiv w:val="1"/>
      <w:marLeft w:val="0"/>
      <w:marRight w:val="0"/>
      <w:marTop w:val="0"/>
      <w:marBottom w:val="0"/>
      <w:divBdr>
        <w:top w:val="none" w:sz="0" w:space="0" w:color="auto"/>
        <w:left w:val="none" w:sz="0" w:space="0" w:color="auto"/>
        <w:bottom w:val="none" w:sz="0" w:space="0" w:color="auto"/>
        <w:right w:val="none" w:sz="0" w:space="0" w:color="auto"/>
      </w:divBdr>
    </w:div>
    <w:div w:id="1770856513">
      <w:bodyDiv w:val="1"/>
      <w:marLeft w:val="0"/>
      <w:marRight w:val="0"/>
      <w:marTop w:val="0"/>
      <w:marBottom w:val="0"/>
      <w:divBdr>
        <w:top w:val="none" w:sz="0" w:space="0" w:color="auto"/>
        <w:left w:val="none" w:sz="0" w:space="0" w:color="auto"/>
        <w:bottom w:val="none" w:sz="0" w:space="0" w:color="auto"/>
        <w:right w:val="none" w:sz="0" w:space="0" w:color="auto"/>
      </w:divBdr>
    </w:div>
    <w:div w:id="1771319334">
      <w:bodyDiv w:val="1"/>
      <w:marLeft w:val="0"/>
      <w:marRight w:val="0"/>
      <w:marTop w:val="0"/>
      <w:marBottom w:val="0"/>
      <w:divBdr>
        <w:top w:val="none" w:sz="0" w:space="0" w:color="auto"/>
        <w:left w:val="none" w:sz="0" w:space="0" w:color="auto"/>
        <w:bottom w:val="none" w:sz="0" w:space="0" w:color="auto"/>
        <w:right w:val="none" w:sz="0" w:space="0" w:color="auto"/>
      </w:divBdr>
    </w:div>
    <w:div w:id="1772361620">
      <w:bodyDiv w:val="1"/>
      <w:marLeft w:val="0"/>
      <w:marRight w:val="0"/>
      <w:marTop w:val="0"/>
      <w:marBottom w:val="0"/>
      <w:divBdr>
        <w:top w:val="none" w:sz="0" w:space="0" w:color="auto"/>
        <w:left w:val="none" w:sz="0" w:space="0" w:color="auto"/>
        <w:bottom w:val="none" w:sz="0" w:space="0" w:color="auto"/>
        <w:right w:val="none" w:sz="0" w:space="0" w:color="auto"/>
      </w:divBdr>
    </w:div>
    <w:div w:id="1772819611">
      <w:bodyDiv w:val="1"/>
      <w:marLeft w:val="0"/>
      <w:marRight w:val="0"/>
      <w:marTop w:val="0"/>
      <w:marBottom w:val="0"/>
      <w:divBdr>
        <w:top w:val="none" w:sz="0" w:space="0" w:color="auto"/>
        <w:left w:val="none" w:sz="0" w:space="0" w:color="auto"/>
        <w:bottom w:val="none" w:sz="0" w:space="0" w:color="auto"/>
        <w:right w:val="none" w:sz="0" w:space="0" w:color="auto"/>
      </w:divBdr>
    </w:div>
    <w:div w:id="1772969526">
      <w:bodyDiv w:val="1"/>
      <w:marLeft w:val="0"/>
      <w:marRight w:val="0"/>
      <w:marTop w:val="0"/>
      <w:marBottom w:val="0"/>
      <w:divBdr>
        <w:top w:val="none" w:sz="0" w:space="0" w:color="auto"/>
        <w:left w:val="none" w:sz="0" w:space="0" w:color="auto"/>
        <w:bottom w:val="none" w:sz="0" w:space="0" w:color="auto"/>
        <w:right w:val="none" w:sz="0" w:space="0" w:color="auto"/>
      </w:divBdr>
    </w:div>
    <w:div w:id="1773669750">
      <w:bodyDiv w:val="1"/>
      <w:marLeft w:val="0"/>
      <w:marRight w:val="0"/>
      <w:marTop w:val="0"/>
      <w:marBottom w:val="0"/>
      <w:divBdr>
        <w:top w:val="none" w:sz="0" w:space="0" w:color="auto"/>
        <w:left w:val="none" w:sz="0" w:space="0" w:color="auto"/>
        <w:bottom w:val="none" w:sz="0" w:space="0" w:color="auto"/>
        <w:right w:val="none" w:sz="0" w:space="0" w:color="auto"/>
      </w:divBdr>
    </w:div>
    <w:div w:id="1773670081">
      <w:bodyDiv w:val="1"/>
      <w:marLeft w:val="0"/>
      <w:marRight w:val="0"/>
      <w:marTop w:val="0"/>
      <w:marBottom w:val="0"/>
      <w:divBdr>
        <w:top w:val="none" w:sz="0" w:space="0" w:color="auto"/>
        <w:left w:val="none" w:sz="0" w:space="0" w:color="auto"/>
        <w:bottom w:val="none" w:sz="0" w:space="0" w:color="auto"/>
        <w:right w:val="none" w:sz="0" w:space="0" w:color="auto"/>
      </w:divBdr>
    </w:div>
    <w:div w:id="1776174173">
      <w:bodyDiv w:val="1"/>
      <w:marLeft w:val="0"/>
      <w:marRight w:val="0"/>
      <w:marTop w:val="0"/>
      <w:marBottom w:val="0"/>
      <w:divBdr>
        <w:top w:val="none" w:sz="0" w:space="0" w:color="auto"/>
        <w:left w:val="none" w:sz="0" w:space="0" w:color="auto"/>
        <w:bottom w:val="none" w:sz="0" w:space="0" w:color="auto"/>
        <w:right w:val="none" w:sz="0" w:space="0" w:color="auto"/>
      </w:divBdr>
    </w:div>
    <w:div w:id="1776826992">
      <w:bodyDiv w:val="1"/>
      <w:marLeft w:val="0"/>
      <w:marRight w:val="0"/>
      <w:marTop w:val="0"/>
      <w:marBottom w:val="0"/>
      <w:divBdr>
        <w:top w:val="none" w:sz="0" w:space="0" w:color="auto"/>
        <w:left w:val="none" w:sz="0" w:space="0" w:color="auto"/>
        <w:bottom w:val="none" w:sz="0" w:space="0" w:color="auto"/>
        <w:right w:val="none" w:sz="0" w:space="0" w:color="auto"/>
      </w:divBdr>
    </w:div>
    <w:div w:id="1780293604">
      <w:bodyDiv w:val="1"/>
      <w:marLeft w:val="0"/>
      <w:marRight w:val="0"/>
      <w:marTop w:val="0"/>
      <w:marBottom w:val="0"/>
      <w:divBdr>
        <w:top w:val="none" w:sz="0" w:space="0" w:color="auto"/>
        <w:left w:val="none" w:sz="0" w:space="0" w:color="auto"/>
        <w:bottom w:val="none" w:sz="0" w:space="0" w:color="auto"/>
        <w:right w:val="none" w:sz="0" w:space="0" w:color="auto"/>
      </w:divBdr>
    </w:div>
    <w:div w:id="1780760593">
      <w:bodyDiv w:val="1"/>
      <w:marLeft w:val="0"/>
      <w:marRight w:val="0"/>
      <w:marTop w:val="0"/>
      <w:marBottom w:val="0"/>
      <w:divBdr>
        <w:top w:val="none" w:sz="0" w:space="0" w:color="auto"/>
        <w:left w:val="none" w:sz="0" w:space="0" w:color="auto"/>
        <w:bottom w:val="none" w:sz="0" w:space="0" w:color="auto"/>
        <w:right w:val="none" w:sz="0" w:space="0" w:color="auto"/>
      </w:divBdr>
    </w:div>
    <w:div w:id="1782916464">
      <w:bodyDiv w:val="1"/>
      <w:marLeft w:val="0"/>
      <w:marRight w:val="0"/>
      <w:marTop w:val="0"/>
      <w:marBottom w:val="0"/>
      <w:divBdr>
        <w:top w:val="none" w:sz="0" w:space="0" w:color="auto"/>
        <w:left w:val="none" w:sz="0" w:space="0" w:color="auto"/>
        <w:bottom w:val="none" w:sz="0" w:space="0" w:color="auto"/>
        <w:right w:val="none" w:sz="0" w:space="0" w:color="auto"/>
      </w:divBdr>
    </w:div>
    <w:div w:id="1783845327">
      <w:bodyDiv w:val="1"/>
      <w:marLeft w:val="0"/>
      <w:marRight w:val="0"/>
      <w:marTop w:val="0"/>
      <w:marBottom w:val="0"/>
      <w:divBdr>
        <w:top w:val="none" w:sz="0" w:space="0" w:color="auto"/>
        <w:left w:val="none" w:sz="0" w:space="0" w:color="auto"/>
        <w:bottom w:val="none" w:sz="0" w:space="0" w:color="auto"/>
        <w:right w:val="none" w:sz="0" w:space="0" w:color="auto"/>
      </w:divBdr>
    </w:div>
    <w:div w:id="1784613075">
      <w:bodyDiv w:val="1"/>
      <w:marLeft w:val="0"/>
      <w:marRight w:val="0"/>
      <w:marTop w:val="0"/>
      <w:marBottom w:val="0"/>
      <w:divBdr>
        <w:top w:val="none" w:sz="0" w:space="0" w:color="auto"/>
        <w:left w:val="none" w:sz="0" w:space="0" w:color="auto"/>
        <w:bottom w:val="none" w:sz="0" w:space="0" w:color="auto"/>
        <w:right w:val="none" w:sz="0" w:space="0" w:color="auto"/>
      </w:divBdr>
    </w:div>
    <w:div w:id="1785879281">
      <w:bodyDiv w:val="1"/>
      <w:marLeft w:val="0"/>
      <w:marRight w:val="0"/>
      <w:marTop w:val="0"/>
      <w:marBottom w:val="0"/>
      <w:divBdr>
        <w:top w:val="none" w:sz="0" w:space="0" w:color="auto"/>
        <w:left w:val="none" w:sz="0" w:space="0" w:color="auto"/>
        <w:bottom w:val="none" w:sz="0" w:space="0" w:color="auto"/>
        <w:right w:val="none" w:sz="0" w:space="0" w:color="auto"/>
      </w:divBdr>
    </w:div>
    <w:div w:id="1787043200">
      <w:bodyDiv w:val="1"/>
      <w:marLeft w:val="0"/>
      <w:marRight w:val="0"/>
      <w:marTop w:val="0"/>
      <w:marBottom w:val="0"/>
      <w:divBdr>
        <w:top w:val="none" w:sz="0" w:space="0" w:color="auto"/>
        <w:left w:val="none" w:sz="0" w:space="0" w:color="auto"/>
        <w:bottom w:val="none" w:sz="0" w:space="0" w:color="auto"/>
        <w:right w:val="none" w:sz="0" w:space="0" w:color="auto"/>
      </w:divBdr>
    </w:div>
    <w:div w:id="1787961576">
      <w:bodyDiv w:val="1"/>
      <w:marLeft w:val="0"/>
      <w:marRight w:val="0"/>
      <w:marTop w:val="0"/>
      <w:marBottom w:val="0"/>
      <w:divBdr>
        <w:top w:val="none" w:sz="0" w:space="0" w:color="auto"/>
        <w:left w:val="none" w:sz="0" w:space="0" w:color="auto"/>
        <w:bottom w:val="none" w:sz="0" w:space="0" w:color="auto"/>
        <w:right w:val="none" w:sz="0" w:space="0" w:color="auto"/>
      </w:divBdr>
    </w:div>
    <w:div w:id="1789397139">
      <w:bodyDiv w:val="1"/>
      <w:marLeft w:val="0"/>
      <w:marRight w:val="0"/>
      <w:marTop w:val="0"/>
      <w:marBottom w:val="0"/>
      <w:divBdr>
        <w:top w:val="none" w:sz="0" w:space="0" w:color="auto"/>
        <w:left w:val="none" w:sz="0" w:space="0" w:color="auto"/>
        <w:bottom w:val="none" w:sz="0" w:space="0" w:color="auto"/>
        <w:right w:val="none" w:sz="0" w:space="0" w:color="auto"/>
      </w:divBdr>
    </w:div>
    <w:div w:id="1789810741">
      <w:bodyDiv w:val="1"/>
      <w:marLeft w:val="0"/>
      <w:marRight w:val="0"/>
      <w:marTop w:val="0"/>
      <w:marBottom w:val="0"/>
      <w:divBdr>
        <w:top w:val="none" w:sz="0" w:space="0" w:color="auto"/>
        <w:left w:val="none" w:sz="0" w:space="0" w:color="auto"/>
        <w:bottom w:val="none" w:sz="0" w:space="0" w:color="auto"/>
        <w:right w:val="none" w:sz="0" w:space="0" w:color="auto"/>
      </w:divBdr>
    </w:div>
    <w:div w:id="1791168107">
      <w:bodyDiv w:val="1"/>
      <w:marLeft w:val="0"/>
      <w:marRight w:val="0"/>
      <w:marTop w:val="0"/>
      <w:marBottom w:val="0"/>
      <w:divBdr>
        <w:top w:val="none" w:sz="0" w:space="0" w:color="auto"/>
        <w:left w:val="none" w:sz="0" w:space="0" w:color="auto"/>
        <w:bottom w:val="none" w:sz="0" w:space="0" w:color="auto"/>
        <w:right w:val="none" w:sz="0" w:space="0" w:color="auto"/>
      </w:divBdr>
    </w:div>
    <w:div w:id="1791393541">
      <w:bodyDiv w:val="1"/>
      <w:marLeft w:val="0"/>
      <w:marRight w:val="0"/>
      <w:marTop w:val="0"/>
      <w:marBottom w:val="0"/>
      <w:divBdr>
        <w:top w:val="none" w:sz="0" w:space="0" w:color="auto"/>
        <w:left w:val="none" w:sz="0" w:space="0" w:color="auto"/>
        <w:bottom w:val="none" w:sz="0" w:space="0" w:color="auto"/>
        <w:right w:val="none" w:sz="0" w:space="0" w:color="auto"/>
      </w:divBdr>
    </w:div>
    <w:div w:id="1793016659">
      <w:bodyDiv w:val="1"/>
      <w:marLeft w:val="0"/>
      <w:marRight w:val="0"/>
      <w:marTop w:val="0"/>
      <w:marBottom w:val="0"/>
      <w:divBdr>
        <w:top w:val="none" w:sz="0" w:space="0" w:color="auto"/>
        <w:left w:val="none" w:sz="0" w:space="0" w:color="auto"/>
        <w:bottom w:val="none" w:sz="0" w:space="0" w:color="auto"/>
        <w:right w:val="none" w:sz="0" w:space="0" w:color="auto"/>
      </w:divBdr>
    </w:div>
    <w:div w:id="1794901805">
      <w:bodyDiv w:val="1"/>
      <w:marLeft w:val="0"/>
      <w:marRight w:val="0"/>
      <w:marTop w:val="0"/>
      <w:marBottom w:val="0"/>
      <w:divBdr>
        <w:top w:val="none" w:sz="0" w:space="0" w:color="auto"/>
        <w:left w:val="none" w:sz="0" w:space="0" w:color="auto"/>
        <w:bottom w:val="none" w:sz="0" w:space="0" w:color="auto"/>
        <w:right w:val="none" w:sz="0" w:space="0" w:color="auto"/>
      </w:divBdr>
    </w:div>
    <w:div w:id="1796635445">
      <w:bodyDiv w:val="1"/>
      <w:marLeft w:val="0"/>
      <w:marRight w:val="0"/>
      <w:marTop w:val="0"/>
      <w:marBottom w:val="0"/>
      <w:divBdr>
        <w:top w:val="none" w:sz="0" w:space="0" w:color="auto"/>
        <w:left w:val="none" w:sz="0" w:space="0" w:color="auto"/>
        <w:bottom w:val="none" w:sz="0" w:space="0" w:color="auto"/>
        <w:right w:val="none" w:sz="0" w:space="0" w:color="auto"/>
      </w:divBdr>
    </w:div>
    <w:div w:id="1797137927">
      <w:bodyDiv w:val="1"/>
      <w:marLeft w:val="0"/>
      <w:marRight w:val="0"/>
      <w:marTop w:val="0"/>
      <w:marBottom w:val="0"/>
      <w:divBdr>
        <w:top w:val="none" w:sz="0" w:space="0" w:color="auto"/>
        <w:left w:val="none" w:sz="0" w:space="0" w:color="auto"/>
        <w:bottom w:val="none" w:sz="0" w:space="0" w:color="auto"/>
        <w:right w:val="none" w:sz="0" w:space="0" w:color="auto"/>
      </w:divBdr>
    </w:div>
    <w:div w:id="1797524097">
      <w:bodyDiv w:val="1"/>
      <w:marLeft w:val="0"/>
      <w:marRight w:val="0"/>
      <w:marTop w:val="0"/>
      <w:marBottom w:val="0"/>
      <w:divBdr>
        <w:top w:val="none" w:sz="0" w:space="0" w:color="auto"/>
        <w:left w:val="none" w:sz="0" w:space="0" w:color="auto"/>
        <w:bottom w:val="none" w:sz="0" w:space="0" w:color="auto"/>
        <w:right w:val="none" w:sz="0" w:space="0" w:color="auto"/>
      </w:divBdr>
    </w:div>
    <w:div w:id="1797988616">
      <w:bodyDiv w:val="1"/>
      <w:marLeft w:val="0"/>
      <w:marRight w:val="0"/>
      <w:marTop w:val="0"/>
      <w:marBottom w:val="0"/>
      <w:divBdr>
        <w:top w:val="none" w:sz="0" w:space="0" w:color="auto"/>
        <w:left w:val="none" w:sz="0" w:space="0" w:color="auto"/>
        <w:bottom w:val="none" w:sz="0" w:space="0" w:color="auto"/>
        <w:right w:val="none" w:sz="0" w:space="0" w:color="auto"/>
      </w:divBdr>
    </w:div>
    <w:div w:id="1798143696">
      <w:bodyDiv w:val="1"/>
      <w:marLeft w:val="0"/>
      <w:marRight w:val="0"/>
      <w:marTop w:val="0"/>
      <w:marBottom w:val="0"/>
      <w:divBdr>
        <w:top w:val="none" w:sz="0" w:space="0" w:color="auto"/>
        <w:left w:val="none" w:sz="0" w:space="0" w:color="auto"/>
        <w:bottom w:val="none" w:sz="0" w:space="0" w:color="auto"/>
        <w:right w:val="none" w:sz="0" w:space="0" w:color="auto"/>
      </w:divBdr>
    </w:div>
    <w:div w:id="1801916579">
      <w:bodyDiv w:val="1"/>
      <w:marLeft w:val="0"/>
      <w:marRight w:val="0"/>
      <w:marTop w:val="0"/>
      <w:marBottom w:val="0"/>
      <w:divBdr>
        <w:top w:val="none" w:sz="0" w:space="0" w:color="auto"/>
        <w:left w:val="none" w:sz="0" w:space="0" w:color="auto"/>
        <w:bottom w:val="none" w:sz="0" w:space="0" w:color="auto"/>
        <w:right w:val="none" w:sz="0" w:space="0" w:color="auto"/>
      </w:divBdr>
    </w:div>
    <w:div w:id="1803038218">
      <w:bodyDiv w:val="1"/>
      <w:marLeft w:val="0"/>
      <w:marRight w:val="0"/>
      <w:marTop w:val="0"/>
      <w:marBottom w:val="0"/>
      <w:divBdr>
        <w:top w:val="none" w:sz="0" w:space="0" w:color="auto"/>
        <w:left w:val="none" w:sz="0" w:space="0" w:color="auto"/>
        <w:bottom w:val="none" w:sz="0" w:space="0" w:color="auto"/>
        <w:right w:val="none" w:sz="0" w:space="0" w:color="auto"/>
      </w:divBdr>
    </w:div>
    <w:div w:id="1803383600">
      <w:bodyDiv w:val="1"/>
      <w:marLeft w:val="0"/>
      <w:marRight w:val="0"/>
      <w:marTop w:val="0"/>
      <w:marBottom w:val="0"/>
      <w:divBdr>
        <w:top w:val="none" w:sz="0" w:space="0" w:color="auto"/>
        <w:left w:val="none" w:sz="0" w:space="0" w:color="auto"/>
        <w:bottom w:val="none" w:sz="0" w:space="0" w:color="auto"/>
        <w:right w:val="none" w:sz="0" w:space="0" w:color="auto"/>
      </w:divBdr>
    </w:div>
    <w:div w:id="1804618407">
      <w:bodyDiv w:val="1"/>
      <w:marLeft w:val="0"/>
      <w:marRight w:val="0"/>
      <w:marTop w:val="0"/>
      <w:marBottom w:val="0"/>
      <w:divBdr>
        <w:top w:val="none" w:sz="0" w:space="0" w:color="auto"/>
        <w:left w:val="none" w:sz="0" w:space="0" w:color="auto"/>
        <w:bottom w:val="none" w:sz="0" w:space="0" w:color="auto"/>
        <w:right w:val="none" w:sz="0" w:space="0" w:color="auto"/>
      </w:divBdr>
    </w:div>
    <w:div w:id="1804689192">
      <w:bodyDiv w:val="1"/>
      <w:marLeft w:val="0"/>
      <w:marRight w:val="0"/>
      <w:marTop w:val="0"/>
      <w:marBottom w:val="0"/>
      <w:divBdr>
        <w:top w:val="none" w:sz="0" w:space="0" w:color="auto"/>
        <w:left w:val="none" w:sz="0" w:space="0" w:color="auto"/>
        <w:bottom w:val="none" w:sz="0" w:space="0" w:color="auto"/>
        <w:right w:val="none" w:sz="0" w:space="0" w:color="auto"/>
      </w:divBdr>
    </w:div>
    <w:div w:id="1805926723">
      <w:bodyDiv w:val="1"/>
      <w:marLeft w:val="0"/>
      <w:marRight w:val="0"/>
      <w:marTop w:val="0"/>
      <w:marBottom w:val="0"/>
      <w:divBdr>
        <w:top w:val="none" w:sz="0" w:space="0" w:color="auto"/>
        <w:left w:val="none" w:sz="0" w:space="0" w:color="auto"/>
        <w:bottom w:val="none" w:sz="0" w:space="0" w:color="auto"/>
        <w:right w:val="none" w:sz="0" w:space="0" w:color="auto"/>
      </w:divBdr>
    </w:div>
    <w:div w:id="1807118451">
      <w:bodyDiv w:val="1"/>
      <w:marLeft w:val="0"/>
      <w:marRight w:val="0"/>
      <w:marTop w:val="0"/>
      <w:marBottom w:val="0"/>
      <w:divBdr>
        <w:top w:val="none" w:sz="0" w:space="0" w:color="auto"/>
        <w:left w:val="none" w:sz="0" w:space="0" w:color="auto"/>
        <w:bottom w:val="none" w:sz="0" w:space="0" w:color="auto"/>
        <w:right w:val="none" w:sz="0" w:space="0" w:color="auto"/>
      </w:divBdr>
    </w:div>
    <w:div w:id="1807120039">
      <w:bodyDiv w:val="1"/>
      <w:marLeft w:val="0"/>
      <w:marRight w:val="0"/>
      <w:marTop w:val="0"/>
      <w:marBottom w:val="0"/>
      <w:divBdr>
        <w:top w:val="none" w:sz="0" w:space="0" w:color="auto"/>
        <w:left w:val="none" w:sz="0" w:space="0" w:color="auto"/>
        <w:bottom w:val="none" w:sz="0" w:space="0" w:color="auto"/>
        <w:right w:val="none" w:sz="0" w:space="0" w:color="auto"/>
      </w:divBdr>
    </w:div>
    <w:div w:id="1808358378">
      <w:bodyDiv w:val="1"/>
      <w:marLeft w:val="0"/>
      <w:marRight w:val="0"/>
      <w:marTop w:val="0"/>
      <w:marBottom w:val="0"/>
      <w:divBdr>
        <w:top w:val="none" w:sz="0" w:space="0" w:color="auto"/>
        <w:left w:val="none" w:sz="0" w:space="0" w:color="auto"/>
        <w:bottom w:val="none" w:sz="0" w:space="0" w:color="auto"/>
        <w:right w:val="none" w:sz="0" w:space="0" w:color="auto"/>
      </w:divBdr>
    </w:div>
    <w:div w:id="1808937602">
      <w:bodyDiv w:val="1"/>
      <w:marLeft w:val="0"/>
      <w:marRight w:val="0"/>
      <w:marTop w:val="0"/>
      <w:marBottom w:val="0"/>
      <w:divBdr>
        <w:top w:val="none" w:sz="0" w:space="0" w:color="auto"/>
        <w:left w:val="none" w:sz="0" w:space="0" w:color="auto"/>
        <w:bottom w:val="none" w:sz="0" w:space="0" w:color="auto"/>
        <w:right w:val="none" w:sz="0" w:space="0" w:color="auto"/>
      </w:divBdr>
    </w:div>
    <w:div w:id="1809936165">
      <w:bodyDiv w:val="1"/>
      <w:marLeft w:val="0"/>
      <w:marRight w:val="0"/>
      <w:marTop w:val="0"/>
      <w:marBottom w:val="0"/>
      <w:divBdr>
        <w:top w:val="none" w:sz="0" w:space="0" w:color="auto"/>
        <w:left w:val="none" w:sz="0" w:space="0" w:color="auto"/>
        <w:bottom w:val="none" w:sz="0" w:space="0" w:color="auto"/>
        <w:right w:val="none" w:sz="0" w:space="0" w:color="auto"/>
      </w:divBdr>
    </w:div>
    <w:div w:id="1810709138">
      <w:bodyDiv w:val="1"/>
      <w:marLeft w:val="0"/>
      <w:marRight w:val="0"/>
      <w:marTop w:val="0"/>
      <w:marBottom w:val="0"/>
      <w:divBdr>
        <w:top w:val="none" w:sz="0" w:space="0" w:color="auto"/>
        <w:left w:val="none" w:sz="0" w:space="0" w:color="auto"/>
        <w:bottom w:val="none" w:sz="0" w:space="0" w:color="auto"/>
        <w:right w:val="none" w:sz="0" w:space="0" w:color="auto"/>
      </w:divBdr>
    </w:div>
    <w:div w:id="1810778079">
      <w:bodyDiv w:val="1"/>
      <w:marLeft w:val="0"/>
      <w:marRight w:val="0"/>
      <w:marTop w:val="0"/>
      <w:marBottom w:val="0"/>
      <w:divBdr>
        <w:top w:val="none" w:sz="0" w:space="0" w:color="auto"/>
        <w:left w:val="none" w:sz="0" w:space="0" w:color="auto"/>
        <w:bottom w:val="none" w:sz="0" w:space="0" w:color="auto"/>
        <w:right w:val="none" w:sz="0" w:space="0" w:color="auto"/>
      </w:divBdr>
    </w:div>
    <w:div w:id="1811820665">
      <w:bodyDiv w:val="1"/>
      <w:marLeft w:val="0"/>
      <w:marRight w:val="0"/>
      <w:marTop w:val="0"/>
      <w:marBottom w:val="0"/>
      <w:divBdr>
        <w:top w:val="none" w:sz="0" w:space="0" w:color="auto"/>
        <w:left w:val="none" w:sz="0" w:space="0" w:color="auto"/>
        <w:bottom w:val="none" w:sz="0" w:space="0" w:color="auto"/>
        <w:right w:val="none" w:sz="0" w:space="0" w:color="auto"/>
      </w:divBdr>
    </w:div>
    <w:div w:id="1812559613">
      <w:bodyDiv w:val="1"/>
      <w:marLeft w:val="0"/>
      <w:marRight w:val="0"/>
      <w:marTop w:val="0"/>
      <w:marBottom w:val="0"/>
      <w:divBdr>
        <w:top w:val="none" w:sz="0" w:space="0" w:color="auto"/>
        <w:left w:val="none" w:sz="0" w:space="0" w:color="auto"/>
        <w:bottom w:val="none" w:sz="0" w:space="0" w:color="auto"/>
        <w:right w:val="none" w:sz="0" w:space="0" w:color="auto"/>
      </w:divBdr>
    </w:div>
    <w:div w:id="1813793531">
      <w:bodyDiv w:val="1"/>
      <w:marLeft w:val="0"/>
      <w:marRight w:val="0"/>
      <w:marTop w:val="0"/>
      <w:marBottom w:val="0"/>
      <w:divBdr>
        <w:top w:val="none" w:sz="0" w:space="0" w:color="auto"/>
        <w:left w:val="none" w:sz="0" w:space="0" w:color="auto"/>
        <w:bottom w:val="none" w:sz="0" w:space="0" w:color="auto"/>
        <w:right w:val="none" w:sz="0" w:space="0" w:color="auto"/>
      </w:divBdr>
    </w:div>
    <w:div w:id="1814591485">
      <w:bodyDiv w:val="1"/>
      <w:marLeft w:val="0"/>
      <w:marRight w:val="0"/>
      <w:marTop w:val="0"/>
      <w:marBottom w:val="0"/>
      <w:divBdr>
        <w:top w:val="none" w:sz="0" w:space="0" w:color="auto"/>
        <w:left w:val="none" w:sz="0" w:space="0" w:color="auto"/>
        <w:bottom w:val="none" w:sz="0" w:space="0" w:color="auto"/>
        <w:right w:val="none" w:sz="0" w:space="0" w:color="auto"/>
      </w:divBdr>
    </w:div>
    <w:div w:id="1815293726">
      <w:bodyDiv w:val="1"/>
      <w:marLeft w:val="0"/>
      <w:marRight w:val="0"/>
      <w:marTop w:val="0"/>
      <w:marBottom w:val="0"/>
      <w:divBdr>
        <w:top w:val="none" w:sz="0" w:space="0" w:color="auto"/>
        <w:left w:val="none" w:sz="0" w:space="0" w:color="auto"/>
        <w:bottom w:val="none" w:sz="0" w:space="0" w:color="auto"/>
        <w:right w:val="none" w:sz="0" w:space="0" w:color="auto"/>
      </w:divBdr>
    </w:div>
    <w:div w:id="1815482900">
      <w:bodyDiv w:val="1"/>
      <w:marLeft w:val="0"/>
      <w:marRight w:val="0"/>
      <w:marTop w:val="0"/>
      <w:marBottom w:val="0"/>
      <w:divBdr>
        <w:top w:val="none" w:sz="0" w:space="0" w:color="auto"/>
        <w:left w:val="none" w:sz="0" w:space="0" w:color="auto"/>
        <w:bottom w:val="none" w:sz="0" w:space="0" w:color="auto"/>
        <w:right w:val="none" w:sz="0" w:space="0" w:color="auto"/>
      </w:divBdr>
    </w:div>
    <w:div w:id="1818182795">
      <w:bodyDiv w:val="1"/>
      <w:marLeft w:val="0"/>
      <w:marRight w:val="0"/>
      <w:marTop w:val="0"/>
      <w:marBottom w:val="0"/>
      <w:divBdr>
        <w:top w:val="none" w:sz="0" w:space="0" w:color="auto"/>
        <w:left w:val="none" w:sz="0" w:space="0" w:color="auto"/>
        <w:bottom w:val="none" w:sz="0" w:space="0" w:color="auto"/>
        <w:right w:val="none" w:sz="0" w:space="0" w:color="auto"/>
      </w:divBdr>
    </w:div>
    <w:div w:id="1818567507">
      <w:bodyDiv w:val="1"/>
      <w:marLeft w:val="0"/>
      <w:marRight w:val="0"/>
      <w:marTop w:val="0"/>
      <w:marBottom w:val="0"/>
      <w:divBdr>
        <w:top w:val="none" w:sz="0" w:space="0" w:color="auto"/>
        <w:left w:val="none" w:sz="0" w:space="0" w:color="auto"/>
        <w:bottom w:val="none" w:sz="0" w:space="0" w:color="auto"/>
        <w:right w:val="none" w:sz="0" w:space="0" w:color="auto"/>
      </w:divBdr>
    </w:div>
    <w:div w:id="1822381074">
      <w:bodyDiv w:val="1"/>
      <w:marLeft w:val="0"/>
      <w:marRight w:val="0"/>
      <w:marTop w:val="0"/>
      <w:marBottom w:val="0"/>
      <w:divBdr>
        <w:top w:val="none" w:sz="0" w:space="0" w:color="auto"/>
        <w:left w:val="none" w:sz="0" w:space="0" w:color="auto"/>
        <w:bottom w:val="none" w:sz="0" w:space="0" w:color="auto"/>
        <w:right w:val="none" w:sz="0" w:space="0" w:color="auto"/>
      </w:divBdr>
    </w:div>
    <w:div w:id="1822893068">
      <w:bodyDiv w:val="1"/>
      <w:marLeft w:val="0"/>
      <w:marRight w:val="0"/>
      <w:marTop w:val="0"/>
      <w:marBottom w:val="0"/>
      <w:divBdr>
        <w:top w:val="none" w:sz="0" w:space="0" w:color="auto"/>
        <w:left w:val="none" w:sz="0" w:space="0" w:color="auto"/>
        <w:bottom w:val="none" w:sz="0" w:space="0" w:color="auto"/>
        <w:right w:val="none" w:sz="0" w:space="0" w:color="auto"/>
      </w:divBdr>
    </w:div>
    <w:div w:id="1822958814">
      <w:bodyDiv w:val="1"/>
      <w:marLeft w:val="0"/>
      <w:marRight w:val="0"/>
      <w:marTop w:val="0"/>
      <w:marBottom w:val="0"/>
      <w:divBdr>
        <w:top w:val="none" w:sz="0" w:space="0" w:color="auto"/>
        <w:left w:val="none" w:sz="0" w:space="0" w:color="auto"/>
        <w:bottom w:val="none" w:sz="0" w:space="0" w:color="auto"/>
        <w:right w:val="none" w:sz="0" w:space="0" w:color="auto"/>
      </w:divBdr>
    </w:div>
    <w:div w:id="1823227628">
      <w:bodyDiv w:val="1"/>
      <w:marLeft w:val="0"/>
      <w:marRight w:val="0"/>
      <w:marTop w:val="0"/>
      <w:marBottom w:val="0"/>
      <w:divBdr>
        <w:top w:val="none" w:sz="0" w:space="0" w:color="auto"/>
        <w:left w:val="none" w:sz="0" w:space="0" w:color="auto"/>
        <w:bottom w:val="none" w:sz="0" w:space="0" w:color="auto"/>
        <w:right w:val="none" w:sz="0" w:space="0" w:color="auto"/>
      </w:divBdr>
    </w:div>
    <w:div w:id="1823815837">
      <w:bodyDiv w:val="1"/>
      <w:marLeft w:val="0"/>
      <w:marRight w:val="0"/>
      <w:marTop w:val="0"/>
      <w:marBottom w:val="0"/>
      <w:divBdr>
        <w:top w:val="none" w:sz="0" w:space="0" w:color="auto"/>
        <w:left w:val="none" w:sz="0" w:space="0" w:color="auto"/>
        <w:bottom w:val="none" w:sz="0" w:space="0" w:color="auto"/>
        <w:right w:val="none" w:sz="0" w:space="0" w:color="auto"/>
      </w:divBdr>
    </w:div>
    <w:div w:id="1825395129">
      <w:bodyDiv w:val="1"/>
      <w:marLeft w:val="0"/>
      <w:marRight w:val="0"/>
      <w:marTop w:val="0"/>
      <w:marBottom w:val="0"/>
      <w:divBdr>
        <w:top w:val="none" w:sz="0" w:space="0" w:color="auto"/>
        <w:left w:val="none" w:sz="0" w:space="0" w:color="auto"/>
        <w:bottom w:val="none" w:sz="0" w:space="0" w:color="auto"/>
        <w:right w:val="none" w:sz="0" w:space="0" w:color="auto"/>
      </w:divBdr>
    </w:div>
    <w:div w:id="1827435537">
      <w:bodyDiv w:val="1"/>
      <w:marLeft w:val="0"/>
      <w:marRight w:val="0"/>
      <w:marTop w:val="0"/>
      <w:marBottom w:val="0"/>
      <w:divBdr>
        <w:top w:val="none" w:sz="0" w:space="0" w:color="auto"/>
        <w:left w:val="none" w:sz="0" w:space="0" w:color="auto"/>
        <w:bottom w:val="none" w:sz="0" w:space="0" w:color="auto"/>
        <w:right w:val="none" w:sz="0" w:space="0" w:color="auto"/>
      </w:divBdr>
    </w:div>
    <w:div w:id="1828664928">
      <w:bodyDiv w:val="1"/>
      <w:marLeft w:val="0"/>
      <w:marRight w:val="0"/>
      <w:marTop w:val="0"/>
      <w:marBottom w:val="0"/>
      <w:divBdr>
        <w:top w:val="none" w:sz="0" w:space="0" w:color="auto"/>
        <w:left w:val="none" w:sz="0" w:space="0" w:color="auto"/>
        <w:bottom w:val="none" w:sz="0" w:space="0" w:color="auto"/>
        <w:right w:val="none" w:sz="0" w:space="0" w:color="auto"/>
      </w:divBdr>
    </w:div>
    <w:div w:id="1829051244">
      <w:bodyDiv w:val="1"/>
      <w:marLeft w:val="0"/>
      <w:marRight w:val="0"/>
      <w:marTop w:val="0"/>
      <w:marBottom w:val="0"/>
      <w:divBdr>
        <w:top w:val="none" w:sz="0" w:space="0" w:color="auto"/>
        <w:left w:val="none" w:sz="0" w:space="0" w:color="auto"/>
        <w:bottom w:val="none" w:sz="0" w:space="0" w:color="auto"/>
        <w:right w:val="none" w:sz="0" w:space="0" w:color="auto"/>
      </w:divBdr>
    </w:div>
    <w:div w:id="1829205001">
      <w:bodyDiv w:val="1"/>
      <w:marLeft w:val="0"/>
      <w:marRight w:val="0"/>
      <w:marTop w:val="0"/>
      <w:marBottom w:val="0"/>
      <w:divBdr>
        <w:top w:val="none" w:sz="0" w:space="0" w:color="auto"/>
        <w:left w:val="none" w:sz="0" w:space="0" w:color="auto"/>
        <w:bottom w:val="none" w:sz="0" w:space="0" w:color="auto"/>
        <w:right w:val="none" w:sz="0" w:space="0" w:color="auto"/>
      </w:divBdr>
    </w:div>
    <w:div w:id="1829590270">
      <w:bodyDiv w:val="1"/>
      <w:marLeft w:val="0"/>
      <w:marRight w:val="0"/>
      <w:marTop w:val="0"/>
      <w:marBottom w:val="0"/>
      <w:divBdr>
        <w:top w:val="none" w:sz="0" w:space="0" w:color="auto"/>
        <w:left w:val="none" w:sz="0" w:space="0" w:color="auto"/>
        <w:bottom w:val="none" w:sz="0" w:space="0" w:color="auto"/>
        <w:right w:val="none" w:sz="0" w:space="0" w:color="auto"/>
      </w:divBdr>
    </w:div>
    <w:div w:id="1829860769">
      <w:bodyDiv w:val="1"/>
      <w:marLeft w:val="0"/>
      <w:marRight w:val="0"/>
      <w:marTop w:val="0"/>
      <w:marBottom w:val="0"/>
      <w:divBdr>
        <w:top w:val="none" w:sz="0" w:space="0" w:color="auto"/>
        <w:left w:val="none" w:sz="0" w:space="0" w:color="auto"/>
        <w:bottom w:val="none" w:sz="0" w:space="0" w:color="auto"/>
        <w:right w:val="none" w:sz="0" w:space="0" w:color="auto"/>
      </w:divBdr>
    </w:div>
    <w:div w:id="1829977537">
      <w:bodyDiv w:val="1"/>
      <w:marLeft w:val="0"/>
      <w:marRight w:val="0"/>
      <w:marTop w:val="0"/>
      <w:marBottom w:val="0"/>
      <w:divBdr>
        <w:top w:val="none" w:sz="0" w:space="0" w:color="auto"/>
        <w:left w:val="none" w:sz="0" w:space="0" w:color="auto"/>
        <w:bottom w:val="none" w:sz="0" w:space="0" w:color="auto"/>
        <w:right w:val="none" w:sz="0" w:space="0" w:color="auto"/>
      </w:divBdr>
    </w:div>
    <w:div w:id="1831100254">
      <w:bodyDiv w:val="1"/>
      <w:marLeft w:val="0"/>
      <w:marRight w:val="0"/>
      <w:marTop w:val="0"/>
      <w:marBottom w:val="0"/>
      <w:divBdr>
        <w:top w:val="none" w:sz="0" w:space="0" w:color="auto"/>
        <w:left w:val="none" w:sz="0" w:space="0" w:color="auto"/>
        <w:bottom w:val="none" w:sz="0" w:space="0" w:color="auto"/>
        <w:right w:val="none" w:sz="0" w:space="0" w:color="auto"/>
      </w:divBdr>
    </w:div>
    <w:div w:id="1832286079">
      <w:bodyDiv w:val="1"/>
      <w:marLeft w:val="0"/>
      <w:marRight w:val="0"/>
      <w:marTop w:val="0"/>
      <w:marBottom w:val="0"/>
      <w:divBdr>
        <w:top w:val="none" w:sz="0" w:space="0" w:color="auto"/>
        <w:left w:val="none" w:sz="0" w:space="0" w:color="auto"/>
        <w:bottom w:val="none" w:sz="0" w:space="0" w:color="auto"/>
        <w:right w:val="none" w:sz="0" w:space="0" w:color="auto"/>
      </w:divBdr>
    </w:div>
    <w:div w:id="1832404225">
      <w:bodyDiv w:val="1"/>
      <w:marLeft w:val="0"/>
      <w:marRight w:val="0"/>
      <w:marTop w:val="0"/>
      <w:marBottom w:val="0"/>
      <w:divBdr>
        <w:top w:val="none" w:sz="0" w:space="0" w:color="auto"/>
        <w:left w:val="none" w:sz="0" w:space="0" w:color="auto"/>
        <w:bottom w:val="none" w:sz="0" w:space="0" w:color="auto"/>
        <w:right w:val="none" w:sz="0" w:space="0" w:color="auto"/>
      </w:divBdr>
    </w:div>
    <w:div w:id="1832745422">
      <w:bodyDiv w:val="1"/>
      <w:marLeft w:val="0"/>
      <w:marRight w:val="0"/>
      <w:marTop w:val="0"/>
      <w:marBottom w:val="0"/>
      <w:divBdr>
        <w:top w:val="none" w:sz="0" w:space="0" w:color="auto"/>
        <w:left w:val="none" w:sz="0" w:space="0" w:color="auto"/>
        <w:bottom w:val="none" w:sz="0" w:space="0" w:color="auto"/>
        <w:right w:val="none" w:sz="0" w:space="0" w:color="auto"/>
      </w:divBdr>
    </w:div>
    <w:div w:id="1832941701">
      <w:bodyDiv w:val="1"/>
      <w:marLeft w:val="0"/>
      <w:marRight w:val="0"/>
      <w:marTop w:val="0"/>
      <w:marBottom w:val="0"/>
      <w:divBdr>
        <w:top w:val="none" w:sz="0" w:space="0" w:color="auto"/>
        <w:left w:val="none" w:sz="0" w:space="0" w:color="auto"/>
        <w:bottom w:val="none" w:sz="0" w:space="0" w:color="auto"/>
        <w:right w:val="none" w:sz="0" w:space="0" w:color="auto"/>
      </w:divBdr>
    </w:div>
    <w:div w:id="1833376796">
      <w:bodyDiv w:val="1"/>
      <w:marLeft w:val="0"/>
      <w:marRight w:val="0"/>
      <w:marTop w:val="0"/>
      <w:marBottom w:val="0"/>
      <w:divBdr>
        <w:top w:val="none" w:sz="0" w:space="0" w:color="auto"/>
        <w:left w:val="none" w:sz="0" w:space="0" w:color="auto"/>
        <w:bottom w:val="none" w:sz="0" w:space="0" w:color="auto"/>
        <w:right w:val="none" w:sz="0" w:space="0" w:color="auto"/>
      </w:divBdr>
    </w:div>
    <w:div w:id="1835222397">
      <w:bodyDiv w:val="1"/>
      <w:marLeft w:val="0"/>
      <w:marRight w:val="0"/>
      <w:marTop w:val="0"/>
      <w:marBottom w:val="0"/>
      <w:divBdr>
        <w:top w:val="none" w:sz="0" w:space="0" w:color="auto"/>
        <w:left w:val="none" w:sz="0" w:space="0" w:color="auto"/>
        <w:bottom w:val="none" w:sz="0" w:space="0" w:color="auto"/>
        <w:right w:val="none" w:sz="0" w:space="0" w:color="auto"/>
      </w:divBdr>
    </w:div>
    <w:div w:id="1835801492">
      <w:bodyDiv w:val="1"/>
      <w:marLeft w:val="0"/>
      <w:marRight w:val="0"/>
      <w:marTop w:val="0"/>
      <w:marBottom w:val="0"/>
      <w:divBdr>
        <w:top w:val="none" w:sz="0" w:space="0" w:color="auto"/>
        <w:left w:val="none" w:sz="0" w:space="0" w:color="auto"/>
        <w:bottom w:val="none" w:sz="0" w:space="0" w:color="auto"/>
        <w:right w:val="none" w:sz="0" w:space="0" w:color="auto"/>
      </w:divBdr>
    </w:div>
    <w:div w:id="1837263900">
      <w:bodyDiv w:val="1"/>
      <w:marLeft w:val="0"/>
      <w:marRight w:val="0"/>
      <w:marTop w:val="0"/>
      <w:marBottom w:val="0"/>
      <w:divBdr>
        <w:top w:val="none" w:sz="0" w:space="0" w:color="auto"/>
        <w:left w:val="none" w:sz="0" w:space="0" w:color="auto"/>
        <w:bottom w:val="none" w:sz="0" w:space="0" w:color="auto"/>
        <w:right w:val="none" w:sz="0" w:space="0" w:color="auto"/>
      </w:divBdr>
    </w:div>
    <w:div w:id="1837958203">
      <w:bodyDiv w:val="1"/>
      <w:marLeft w:val="0"/>
      <w:marRight w:val="0"/>
      <w:marTop w:val="0"/>
      <w:marBottom w:val="0"/>
      <w:divBdr>
        <w:top w:val="none" w:sz="0" w:space="0" w:color="auto"/>
        <w:left w:val="none" w:sz="0" w:space="0" w:color="auto"/>
        <w:bottom w:val="none" w:sz="0" w:space="0" w:color="auto"/>
        <w:right w:val="none" w:sz="0" w:space="0" w:color="auto"/>
      </w:divBdr>
    </w:div>
    <w:div w:id="1838155681">
      <w:bodyDiv w:val="1"/>
      <w:marLeft w:val="0"/>
      <w:marRight w:val="0"/>
      <w:marTop w:val="0"/>
      <w:marBottom w:val="0"/>
      <w:divBdr>
        <w:top w:val="none" w:sz="0" w:space="0" w:color="auto"/>
        <w:left w:val="none" w:sz="0" w:space="0" w:color="auto"/>
        <w:bottom w:val="none" w:sz="0" w:space="0" w:color="auto"/>
        <w:right w:val="none" w:sz="0" w:space="0" w:color="auto"/>
      </w:divBdr>
    </w:div>
    <w:div w:id="1840734033">
      <w:bodyDiv w:val="1"/>
      <w:marLeft w:val="0"/>
      <w:marRight w:val="0"/>
      <w:marTop w:val="0"/>
      <w:marBottom w:val="0"/>
      <w:divBdr>
        <w:top w:val="none" w:sz="0" w:space="0" w:color="auto"/>
        <w:left w:val="none" w:sz="0" w:space="0" w:color="auto"/>
        <w:bottom w:val="none" w:sz="0" w:space="0" w:color="auto"/>
        <w:right w:val="none" w:sz="0" w:space="0" w:color="auto"/>
      </w:divBdr>
    </w:div>
    <w:div w:id="1841045418">
      <w:bodyDiv w:val="1"/>
      <w:marLeft w:val="0"/>
      <w:marRight w:val="0"/>
      <w:marTop w:val="0"/>
      <w:marBottom w:val="0"/>
      <w:divBdr>
        <w:top w:val="none" w:sz="0" w:space="0" w:color="auto"/>
        <w:left w:val="none" w:sz="0" w:space="0" w:color="auto"/>
        <w:bottom w:val="none" w:sz="0" w:space="0" w:color="auto"/>
        <w:right w:val="none" w:sz="0" w:space="0" w:color="auto"/>
      </w:divBdr>
    </w:div>
    <w:div w:id="1843466467">
      <w:bodyDiv w:val="1"/>
      <w:marLeft w:val="0"/>
      <w:marRight w:val="0"/>
      <w:marTop w:val="0"/>
      <w:marBottom w:val="0"/>
      <w:divBdr>
        <w:top w:val="none" w:sz="0" w:space="0" w:color="auto"/>
        <w:left w:val="none" w:sz="0" w:space="0" w:color="auto"/>
        <w:bottom w:val="none" w:sz="0" w:space="0" w:color="auto"/>
        <w:right w:val="none" w:sz="0" w:space="0" w:color="auto"/>
      </w:divBdr>
    </w:div>
    <w:div w:id="1844973790">
      <w:bodyDiv w:val="1"/>
      <w:marLeft w:val="0"/>
      <w:marRight w:val="0"/>
      <w:marTop w:val="0"/>
      <w:marBottom w:val="0"/>
      <w:divBdr>
        <w:top w:val="none" w:sz="0" w:space="0" w:color="auto"/>
        <w:left w:val="none" w:sz="0" w:space="0" w:color="auto"/>
        <w:bottom w:val="none" w:sz="0" w:space="0" w:color="auto"/>
        <w:right w:val="none" w:sz="0" w:space="0" w:color="auto"/>
      </w:divBdr>
    </w:div>
    <w:div w:id="1845632906">
      <w:bodyDiv w:val="1"/>
      <w:marLeft w:val="0"/>
      <w:marRight w:val="0"/>
      <w:marTop w:val="0"/>
      <w:marBottom w:val="0"/>
      <w:divBdr>
        <w:top w:val="none" w:sz="0" w:space="0" w:color="auto"/>
        <w:left w:val="none" w:sz="0" w:space="0" w:color="auto"/>
        <w:bottom w:val="none" w:sz="0" w:space="0" w:color="auto"/>
        <w:right w:val="none" w:sz="0" w:space="0" w:color="auto"/>
      </w:divBdr>
    </w:div>
    <w:div w:id="1846508969">
      <w:bodyDiv w:val="1"/>
      <w:marLeft w:val="0"/>
      <w:marRight w:val="0"/>
      <w:marTop w:val="0"/>
      <w:marBottom w:val="0"/>
      <w:divBdr>
        <w:top w:val="none" w:sz="0" w:space="0" w:color="auto"/>
        <w:left w:val="none" w:sz="0" w:space="0" w:color="auto"/>
        <w:bottom w:val="none" w:sz="0" w:space="0" w:color="auto"/>
        <w:right w:val="none" w:sz="0" w:space="0" w:color="auto"/>
      </w:divBdr>
    </w:div>
    <w:div w:id="1849368442">
      <w:bodyDiv w:val="1"/>
      <w:marLeft w:val="0"/>
      <w:marRight w:val="0"/>
      <w:marTop w:val="0"/>
      <w:marBottom w:val="0"/>
      <w:divBdr>
        <w:top w:val="none" w:sz="0" w:space="0" w:color="auto"/>
        <w:left w:val="none" w:sz="0" w:space="0" w:color="auto"/>
        <w:bottom w:val="none" w:sz="0" w:space="0" w:color="auto"/>
        <w:right w:val="none" w:sz="0" w:space="0" w:color="auto"/>
      </w:divBdr>
    </w:div>
    <w:div w:id="1851794203">
      <w:bodyDiv w:val="1"/>
      <w:marLeft w:val="0"/>
      <w:marRight w:val="0"/>
      <w:marTop w:val="0"/>
      <w:marBottom w:val="0"/>
      <w:divBdr>
        <w:top w:val="none" w:sz="0" w:space="0" w:color="auto"/>
        <w:left w:val="none" w:sz="0" w:space="0" w:color="auto"/>
        <w:bottom w:val="none" w:sz="0" w:space="0" w:color="auto"/>
        <w:right w:val="none" w:sz="0" w:space="0" w:color="auto"/>
      </w:divBdr>
    </w:div>
    <w:div w:id="1852453368">
      <w:bodyDiv w:val="1"/>
      <w:marLeft w:val="0"/>
      <w:marRight w:val="0"/>
      <w:marTop w:val="0"/>
      <w:marBottom w:val="0"/>
      <w:divBdr>
        <w:top w:val="none" w:sz="0" w:space="0" w:color="auto"/>
        <w:left w:val="none" w:sz="0" w:space="0" w:color="auto"/>
        <w:bottom w:val="none" w:sz="0" w:space="0" w:color="auto"/>
        <w:right w:val="none" w:sz="0" w:space="0" w:color="auto"/>
      </w:divBdr>
    </w:div>
    <w:div w:id="1852453442">
      <w:bodyDiv w:val="1"/>
      <w:marLeft w:val="0"/>
      <w:marRight w:val="0"/>
      <w:marTop w:val="0"/>
      <w:marBottom w:val="0"/>
      <w:divBdr>
        <w:top w:val="none" w:sz="0" w:space="0" w:color="auto"/>
        <w:left w:val="none" w:sz="0" w:space="0" w:color="auto"/>
        <w:bottom w:val="none" w:sz="0" w:space="0" w:color="auto"/>
        <w:right w:val="none" w:sz="0" w:space="0" w:color="auto"/>
      </w:divBdr>
    </w:div>
    <w:div w:id="1852794951">
      <w:bodyDiv w:val="1"/>
      <w:marLeft w:val="0"/>
      <w:marRight w:val="0"/>
      <w:marTop w:val="0"/>
      <w:marBottom w:val="0"/>
      <w:divBdr>
        <w:top w:val="none" w:sz="0" w:space="0" w:color="auto"/>
        <w:left w:val="none" w:sz="0" w:space="0" w:color="auto"/>
        <w:bottom w:val="none" w:sz="0" w:space="0" w:color="auto"/>
        <w:right w:val="none" w:sz="0" w:space="0" w:color="auto"/>
      </w:divBdr>
    </w:div>
    <w:div w:id="1853908660">
      <w:bodyDiv w:val="1"/>
      <w:marLeft w:val="0"/>
      <w:marRight w:val="0"/>
      <w:marTop w:val="0"/>
      <w:marBottom w:val="0"/>
      <w:divBdr>
        <w:top w:val="none" w:sz="0" w:space="0" w:color="auto"/>
        <w:left w:val="none" w:sz="0" w:space="0" w:color="auto"/>
        <w:bottom w:val="none" w:sz="0" w:space="0" w:color="auto"/>
        <w:right w:val="none" w:sz="0" w:space="0" w:color="auto"/>
      </w:divBdr>
    </w:div>
    <w:div w:id="1853957581">
      <w:bodyDiv w:val="1"/>
      <w:marLeft w:val="0"/>
      <w:marRight w:val="0"/>
      <w:marTop w:val="0"/>
      <w:marBottom w:val="0"/>
      <w:divBdr>
        <w:top w:val="none" w:sz="0" w:space="0" w:color="auto"/>
        <w:left w:val="none" w:sz="0" w:space="0" w:color="auto"/>
        <w:bottom w:val="none" w:sz="0" w:space="0" w:color="auto"/>
        <w:right w:val="none" w:sz="0" w:space="0" w:color="auto"/>
      </w:divBdr>
    </w:div>
    <w:div w:id="1854755694">
      <w:bodyDiv w:val="1"/>
      <w:marLeft w:val="0"/>
      <w:marRight w:val="0"/>
      <w:marTop w:val="0"/>
      <w:marBottom w:val="0"/>
      <w:divBdr>
        <w:top w:val="none" w:sz="0" w:space="0" w:color="auto"/>
        <w:left w:val="none" w:sz="0" w:space="0" w:color="auto"/>
        <w:bottom w:val="none" w:sz="0" w:space="0" w:color="auto"/>
        <w:right w:val="none" w:sz="0" w:space="0" w:color="auto"/>
      </w:divBdr>
    </w:div>
    <w:div w:id="1855611200">
      <w:bodyDiv w:val="1"/>
      <w:marLeft w:val="0"/>
      <w:marRight w:val="0"/>
      <w:marTop w:val="0"/>
      <w:marBottom w:val="0"/>
      <w:divBdr>
        <w:top w:val="none" w:sz="0" w:space="0" w:color="auto"/>
        <w:left w:val="none" w:sz="0" w:space="0" w:color="auto"/>
        <w:bottom w:val="none" w:sz="0" w:space="0" w:color="auto"/>
        <w:right w:val="none" w:sz="0" w:space="0" w:color="auto"/>
      </w:divBdr>
    </w:div>
    <w:div w:id="1855725994">
      <w:bodyDiv w:val="1"/>
      <w:marLeft w:val="0"/>
      <w:marRight w:val="0"/>
      <w:marTop w:val="0"/>
      <w:marBottom w:val="0"/>
      <w:divBdr>
        <w:top w:val="none" w:sz="0" w:space="0" w:color="auto"/>
        <w:left w:val="none" w:sz="0" w:space="0" w:color="auto"/>
        <w:bottom w:val="none" w:sz="0" w:space="0" w:color="auto"/>
        <w:right w:val="none" w:sz="0" w:space="0" w:color="auto"/>
      </w:divBdr>
    </w:div>
    <w:div w:id="1856455589">
      <w:bodyDiv w:val="1"/>
      <w:marLeft w:val="0"/>
      <w:marRight w:val="0"/>
      <w:marTop w:val="0"/>
      <w:marBottom w:val="0"/>
      <w:divBdr>
        <w:top w:val="none" w:sz="0" w:space="0" w:color="auto"/>
        <w:left w:val="none" w:sz="0" w:space="0" w:color="auto"/>
        <w:bottom w:val="none" w:sz="0" w:space="0" w:color="auto"/>
        <w:right w:val="none" w:sz="0" w:space="0" w:color="auto"/>
      </w:divBdr>
    </w:div>
    <w:div w:id="1857033499">
      <w:bodyDiv w:val="1"/>
      <w:marLeft w:val="0"/>
      <w:marRight w:val="0"/>
      <w:marTop w:val="0"/>
      <w:marBottom w:val="0"/>
      <w:divBdr>
        <w:top w:val="none" w:sz="0" w:space="0" w:color="auto"/>
        <w:left w:val="none" w:sz="0" w:space="0" w:color="auto"/>
        <w:bottom w:val="none" w:sz="0" w:space="0" w:color="auto"/>
        <w:right w:val="none" w:sz="0" w:space="0" w:color="auto"/>
      </w:divBdr>
    </w:div>
    <w:div w:id="1859854966">
      <w:bodyDiv w:val="1"/>
      <w:marLeft w:val="0"/>
      <w:marRight w:val="0"/>
      <w:marTop w:val="0"/>
      <w:marBottom w:val="0"/>
      <w:divBdr>
        <w:top w:val="none" w:sz="0" w:space="0" w:color="auto"/>
        <w:left w:val="none" w:sz="0" w:space="0" w:color="auto"/>
        <w:bottom w:val="none" w:sz="0" w:space="0" w:color="auto"/>
        <w:right w:val="none" w:sz="0" w:space="0" w:color="auto"/>
      </w:divBdr>
    </w:div>
    <w:div w:id="1860269757">
      <w:bodyDiv w:val="1"/>
      <w:marLeft w:val="0"/>
      <w:marRight w:val="0"/>
      <w:marTop w:val="0"/>
      <w:marBottom w:val="0"/>
      <w:divBdr>
        <w:top w:val="none" w:sz="0" w:space="0" w:color="auto"/>
        <w:left w:val="none" w:sz="0" w:space="0" w:color="auto"/>
        <w:bottom w:val="none" w:sz="0" w:space="0" w:color="auto"/>
        <w:right w:val="none" w:sz="0" w:space="0" w:color="auto"/>
      </w:divBdr>
    </w:div>
    <w:div w:id="1862165801">
      <w:bodyDiv w:val="1"/>
      <w:marLeft w:val="0"/>
      <w:marRight w:val="0"/>
      <w:marTop w:val="0"/>
      <w:marBottom w:val="0"/>
      <w:divBdr>
        <w:top w:val="none" w:sz="0" w:space="0" w:color="auto"/>
        <w:left w:val="none" w:sz="0" w:space="0" w:color="auto"/>
        <w:bottom w:val="none" w:sz="0" w:space="0" w:color="auto"/>
        <w:right w:val="none" w:sz="0" w:space="0" w:color="auto"/>
      </w:divBdr>
    </w:div>
    <w:div w:id="1862475152">
      <w:bodyDiv w:val="1"/>
      <w:marLeft w:val="0"/>
      <w:marRight w:val="0"/>
      <w:marTop w:val="0"/>
      <w:marBottom w:val="0"/>
      <w:divBdr>
        <w:top w:val="none" w:sz="0" w:space="0" w:color="auto"/>
        <w:left w:val="none" w:sz="0" w:space="0" w:color="auto"/>
        <w:bottom w:val="none" w:sz="0" w:space="0" w:color="auto"/>
        <w:right w:val="none" w:sz="0" w:space="0" w:color="auto"/>
      </w:divBdr>
    </w:div>
    <w:div w:id="1863858304">
      <w:bodyDiv w:val="1"/>
      <w:marLeft w:val="0"/>
      <w:marRight w:val="0"/>
      <w:marTop w:val="0"/>
      <w:marBottom w:val="0"/>
      <w:divBdr>
        <w:top w:val="none" w:sz="0" w:space="0" w:color="auto"/>
        <w:left w:val="none" w:sz="0" w:space="0" w:color="auto"/>
        <w:bottom w:val="none" w:sz="0" w:space="0" w:color="auto"/>
        <w:right w:val="none" w:sz="0" w:space="0" w:color="auto"/>
      </w:divBdr>
    </w:div>
    <w:div w:id="1864442981">
      <w:bodyDiv w:val="1"/>
      <w:marLeft w:val="0"/>
      <w:marRight w:val="0"/>
      <w:marTop w:val="0"/>
      <w:marBottom w:val="0"/>
      <w:divBdr>
        <w:top w:val="none" w:sz="0" w:space="0" w:color="auto"/>
        <w:left w:val="none" w:sz="0" w:space="0" w:color="auto"/>
        <w:bottom w:val="none" w:sz="0" w:space="0" w:color="auto"/>
        <w:right w:val="none" w:sz="0" w:space="0" w:color="auto"/>
      </w:divBdr>
    </w:div>
    <w:div w:id="1864709975">
      <w:bodyDiv w:val="1"/>
      <w:marLeft w:val="0"/>
      <w:marRight w:val="0"/>
      <w:marTop w:val="0"/>
      <w:marBottom w:val="0"/>
      <w:divBdr>
        <w:top w:val="none" w:sz="0" w:space="0" w:color="auto"/>
        <w:left w:val="none" w:sz="0" w:space="0" w:color="auto"/>
        <w:bottom w:val="none" w:sz="0" w:space="0" w:color="auto"/>
        <w:right w:val="none" w:sz="0" w:space="0" w:color="auto"/>
      </w:divBdr>
    </w:div>
    <w:div w:id="1866207786">
      <w:bodyDiv w:val="1"/>
      <w:marLeft w:val="0"/>
      <w:marRight w:val="0"/>
      <w:marTop w:val="0"/>
      <w:marBottom w:val="0"/>
      <w:divBdr>
        <w:top w:val="none" w:sz="0" w:space="0" w:color="auto"/>
        <w:left w:val="none" w:sz="0" w:space="0" w:color="auto"/>
        <w:bottom w:val="none" w:sz="0" w:space="0" w:color="auto"/>
        <w:right w:val="none" w:sz="0" w:space="0" w:color="auto"/>
      </w:divBdr>
    </w:div>
    <w:div w:id="1868907983">
      <w:bodyDiv w:val="1"/>
      <w:marLeft w:val="0"/>
      <w:marRight w:val="0"/>
      <w:marTop w:val="0"/>
      <w:marBottom w:val="0"/>
      <w:divBdr>
        <w:top w:val="none" w:sz="0" w:space="0" w:color="auto"/>
        <w:left w:val="none" w:sz="0" w:space="0" w:color="auto"/>
        <w:bottom w:val="none" w:sz="0" w:space="0" w:color="auto"/>
        <w:right w:val="none" w:sz="0" w:space="0" w:color="auto"/>
      </w:divBdr>
    </w:div>
    <w:div w:id="1870072251">
      <w:bodyDiv w:val="1"/>
      <w:marLeft w:val="0"/>
      <w:marRight w:val="0"/>
      <w:marTop w:val="0"/>
      <w:marBottom w:val="0"/>
      <w:divBdr>
        <w:top w:val="none" w:sz="0" w:space="0" w:color="auto"/>
        <w:left w:val="none" w:sz="0" w:space="0" w:color="auto"/>
        <w:bottom w:val="none" w:sz="0" w:space="0" w:color="auto"/>
        <w:right w:val="none" w:sz="0" w:space="0" w:color="auto"/>
      </w:divBdr>
    </w:div>
    <w:div w:id="1870681670">
      <w:bodyDiv w:val="1"/>
      <w:marLeft w:val="0"/>
      <w:marRight w:val="0"/>
      <w:marTop w:val="0"/>
      <w:marBottom w:val="0"/>
      <w:divBdr>
        <w:top w:val="none" w:sz="0" w:space="0" w:color="auto"/>
        <w:left w:val="none" w:sz="0" w:space="0" w:color="auto"/>
        <w:bottom w:val="none" w:sz="0" w:space="0" w:color="auto"/>
        <w:right w:val="none" w:sz="0" w:space="0" w:color="auto"/>
      </w:divBdr>
    </w:div>
    <w:div w:id="1870875313">
      <w:bodyDiv w:val="1"/>
      <w:marLeft w:val="0"/>
      <w:marRight w:val="0"/>
      <w:marTop w:val="0"/>
      <w:marBottom w:val="0"/>
      <w:divBdr>
        <w:top w:val="none" w:sz="0" w:space="0" w:color="auto"/>
        <w:left w:val="none" w:sz="0" w:space="0" w:color="auto"/>
        <w:bottom w:val="none" w:sz="0" w:space="0" w:color="auto"/>
        <w:right w:val="none" w:sz="0" w:space="0" w:color="auto"/>
      </w:divBdr>
    </w:div>
    <w:div w:id="1872838926">
      <w:bodyDiv w:val="1"/>
      <w:marLeft w:val="0"/>
      <w:marRight w:val="0"/>
      <w:marTop w:val="0"/>
      <w:marBottom w:val="0"/>
      <w:divBdr>
        <w:top w:val="none" w:sz="0" w:space="0" w:color="auto"/>
        <w:left w:val="none" w:sz="0" w:space="0" w:color="auto"/>
        <w:bottom w:val="none" w:sz="0" w:space="0" w:color="auto"/>
        <w:right w:val="none" w:sz="0" w:space="0" w:color="auto"/>
      </w:divBdr>
    </w:div>
    <w:div w:id="1873615590">
      <w:bodyDiv w:val="1"/>
      <w:marLeft w:val="0"/>
      <w:marRight w:val="0"/>
      <w:marTop w:val="0"/>
      <w:marBottom w:val="0"/>
      <w:divBdr>
        <w:top w:val="none" w:sz="0" w:space="0" w:color="auto"/>
        <w:left w:val="none" w:sz="0" w:space="0" w:color="auto"/>
        <w:bottom w:val="none" w:sz="0" w:space="0" w:color="auto"/>
        <w:right w:val="none" w:sz="0" w:space="0" w:color="auto"/>
      </w:divBdr>
    </w:div>
    <w:div w:id="1874461117">
      <w:bodyDiv w:val="1"/>
      <w:marLeft w:val="0"/>
      <w:marRight w:val="0"/>
      <w:marTop w:val="0"/>
      <w:marBottom w:val="0"/>
      <w:divBdr>
        <w:top w:val="none" w:sz="0" w:space="0" w:color="auto"/>
        <w:left w:val="none" w:sz="0" w:space="0" w:color="auto"/>
        <w:bottom w:val="none" w:sz="0" w:space="0" w:color="auto"/>
        <w:right w:val="none" w:sz="0" w:space="0" w:color="auto"/>
      </w:divBdr>
    </w:div>
    <w:div w:id="1874998494">
      <w:bodyDiv w:val="1"/>
      <w:marLeft w:val="0"/>
      <w:marRight w:val="0"/>
      <w:marTop w:val="0"/>
      <w:marBottom w:val="0"/>
      <w:divBdr>
        <w:top w:val="none" w:sz="0" w:space="0" w:color="auto"/>
        <w:left w:val="none" w:sz="0" w:space="0" w:color="auto"/>
        <w:bottom w:val="none" w:sz="0" w:space="0" w:color="auto"/>
        <w:right w:val="none" w:sz="0" w:space="0" w:color="auto"/>
      </w:divBdr>
    </w:div>
    <w:div w:id="1875655830">
      <w:bodyDiv w:val="1"/>
      <w:marLeft w:val="0"/>
      <w:marRight w:val="0"/>
      <w:marTop w:val="0"/>
      <w:marBottom w:val="0"/>
      <w:divBdr>
        <w:top w:val="none" w:sz="0" w:space="0" w:color="auto"/>
        <w:left w:val="none" w:sz="0" w:space="0" w:color="auto"/>
        <w:bottom w:val="none" w:sz="0" w:space="0" w:color="auto"/>
        <w:right w:val="none" w:sz="0" w:space="0" w:color="auto"/>
      </w:divBdr>
    </w:div>
    <w:div w:id="1875850878">
      <w:bodyDiv w:val="1"/>
      <w:marLeft w:val="0"/>
      <w:marRight w:val="0"/>
      <w:marTop w:val="0"/>
      <w:marBottom w:val="0"/>
      <w:divBdr>
        <w:top w:val="none" w:sz="0" w:space="0" w:color="auto"/>
        <w:left w:val="none" w:sz="0" w:space="0" w:color="auto"/>
        <w:bottom w:val="none" w:sz="0" w:space="0" w:color="auto"/>
        <w:right w:val="none" w:sz="0" w:space="0" w:color="auto"/>
      </w:divBdr>
    </w:div>
    <w:div w:id="1878276627">
      <w:bodyDiv w:val="1"/>
      <w:marLeft w:val="0"/>
      <w:marRight w:val="0"/>
      <w:marTop w:val="0"/>
      <w:marBottom w:val="0"/>
      <w:divBdr>
        <w:top w:val="none" w:sz="0" w:space="0" w:color="auto"/>
        <w:left w:val="none" w:sz="0" w:space="0" w:color="auto"/>
        <w:bottom w:val="none" w:sz="0" w:space="0" w:color="auto"/>
        <w:right w:val="none" w:sz="0" w:space="0" w:color="auto"/>
      </w:divBdr>
    </w:div>
    <w:div w:id="1881088342">
      <w:bodyDiv w:val="1"/>
      <w:marLeft w:val="0"/>
      <w:marRight w:val="0"/>
      <w:marTop w:val="0"/>
      <w:marBottom w:val="0"/>
      <w:divBdr>
        <w:top w:val="none" w:sz="0" w:space="0" w:color="auto"/>
        <w:left w:val="none" w:sz="0" w:space="0" w:color="auto"/>
        <w:bottom w:val="none" w:sz="0" w:space="0" w:color="auto"/>
        <w:right w:val="none" w:sz="0" w:space="0" w:color="auto"/>
      </w:divBdr>
    </w:div>
    <w:div w:id="1882012795">
      <w:bodyDiv w:val="1"/>
      <w:marLeft w:val="0"/>
      <w:marRight w:val="0"/>
      <w:marTop w:val="0"/>
      <w:marBottom w:val="0"/>
      <w:divBdr>
        <w:top w:val="none" w:sz="0" w:space="0" w:color="auto"/>
        <w:left w:val="none" w:sz="0" w:space="0" w:color="auto"/>
        <w:bottom w:val="none" w:sz="0" w:space="0" w:color="auto"/>
        <w:right w:val="none" w:sz="0" w:space="0" w:color="auto"/>
      </w:divBdr>
    </w:div>
    <w:div w:id="1883010129">
      <w:bodyDiv w:val="1"/>
      <w:marLeft w:val="0"/>
      <w:marRight w:val="0"/>
      <w:marTop w:val="0"/>
      <w:marBottom w:val="0"/>
      <w:divBdr>
        <w:top w:val="none" w:sz="0" w:space="0" w:color="auto"/>
        <w:left w:val="none" w:sz="0" w:space="0" w:color="auto"/>
        <w:bottom w:val="none" w:sz="0" w:space="0" w:color="auto"/>
        <w:right w:val="none" w:sz="0" w:space="0" w:color="auto"/>
      </w:divBdr>
    </w:div>
    <w:div w:id="1883512778">
      <w:bodyDiv w:val="1"/>
      <w:marLeft w:val="0"/>
      <w:marRight w:val="0"/>
      <w:marTop w:val="0"/>
      <w:marBottom w:val="0"/>
      <w:divBdr>
        <w:top w:val="none" w:sz="0" w:space="0" w:color="auto"/>
        <w:left w:val="none" w:sz="0" w:space="0" w:color="auto"/>
        <w:bottom w:val="none" w:sz="0" w:space="0" w:color="auto"/>
        <w:right w:val="none" w:sz="0" w:space="0" w:color="auto"/>
      </w:divBdr>
    </w:div>
    <w:div w:id="1884169682">
      <w:bodyDiv w:val="1"/>
      <w:marLeft w:val="0"/>
      <w:marRight w:val="0"/>
      <w:marTop w:val="0"/>
      <w:marBottom w:val="0"/>
      <w:divBdr>
        <w:top w:val="none" w:sz="0" w:space="0" w:color="auto"/>
        <w:left w:val="none" w:sz="0" w:space="0" w:color="auto"/>
        <w:bottom w:val="none" w:sz="0" w:space="0" w:color="auto"/>
        <w:right w:val="none" w:sz="0" w:space="0" w:color="auto"/>
      </w:divBdr>
    </w:div>
    <w:div w:id="1884442683">
      <w:bodyDiv w:val="1"/>
      <w:marLeft w:val="0"/>
      <w:marRight w:val="0"/>
      <w:marTop w:val="0"/>
      <w:marBottom w:val="0"/>
      <w:divBdr>
        <w:top w:val="none" w:sz="0" w:space="0" w:color="auto"/>
        <w:left w:val="none" w:sz="0" w:space="0" w:color="auto"/>
        <w:bottom w:val="none" w:sz="0" w:space="0" w:color="auto"/>
        <w:right w:val="none" w:sz="0" w:space="0" w:color="auto"/>
      </w:divBdr>
    </w:div>
    <w:div w:id="1885680156">
      <w:bodyDiv w:val="1"/>
      <w:marLeft w:val="0"/>
      <w:marRight w:val="0"/>
      <w:marTop w:val="0"/>
      <w:marBottom w:val="0"/>
      <w:divBdr>
        <w:top w:val="none" w:sz="0" w:space="0" w:color="auto"/>
        <w:left w:val="none" w:sz="0" w:space="0" w:color="auto"/>
        <w:bottom w:val="none" w:sz="0" w:space="0" w:color="auto"/>
        <w:right w:val="none" w:sz="0" w:space="0" w:color="auto"/>
      </w:divBdr>
    </w:div>
    <w:div w:id="1886678857">
      <w:bodyDiv w:val="1"/>
      <w:marLeft w:val="0"/>
      <w:marRight w:val="0"/>
      <w:marTop w:val="0"/>
      <w:marBottom w:val="0"/>
      <w:divBdr>
        <w:top w:val="none" w:sz="0" w:space="0" w:color="auto"/>
        <w:left w:val="none" w:sz="0" w:space="0" w:color="auto"/>
        <w:bottom w:val="none" w:sz="0" w:space="0" w:color="auto"/>
        <w:right w:val="none" w:sz="0" w:space="0" w:color="auto"/>
      </w:divBdr>
    </w:div>
    <w:div w:id="1887061322">
      <w:bodyDiv w:val="1"/>
      <w:marLeft w:val="0"/>
      <w:marRight w:val="0"/>
      <w:marTop w:val="0"/>
      <w:marBottom w:val="0"/>
      <w:divBdr>
        <w:top w:val="none" w:sz="0" w:space="0" w:color="auto"/>
        <w:left w:val="none" w:sz="0" w:space="0" w:color="auto"/>
        <w:bottom w:val="none" w:sz="0" w:space="0" w:color="auto"/>
        <w:right w:val="none" w:sz="0" w:space="0" w:color="auto"/>
      </w:divBdr>
    </w:div>
    <w:div w:id="1887522759">
      <w:bodyDiv w:val="1"/>
      <w:marLeft w:val="0"/>
      <w:marRight w:val="0"/>
      <w:marTop w:val="0"/>
      <w:marBottom w:val="0"/>
      <w:divBdr>
        <w:top w:val="none" w:sz="0" w:space="0" w:color="auto"/>
        <w:left w:val="none" w:sz="0" w:space="0" w:color="auto"/>
        <w:bottom w:val="none" w:sz="0" w:space="0" w:color="auto"/>
        <w:right w:val="none" w:sz="0" w:space="0" w:color="auto"/>
      </w:divBdr>
    </w:div>
    <w:div w:id="1887913112">
      <w:bodyDiv w:val="1"/>
      <w:marLeft w:val="0"/>
      <w:marRight w:val="0"/>
      <w:marTop w:val="0"/>
      <w:marBottom w:val="0"/>
      <w:divBdr>
        <w:top w:val="none" w:sz="0" w:space="0" w:color="auto"/>
        <w:left w:val="none" w:sz="0" w:space="0" w:color="auto"/>
        <w:bottom w:val="none" w:sz="0" w:space="0" w:color="auto"/>
        <w:right w:val="none" w:sz="0" w:space="0" w:color="auto"/>
      </w:divBdr>
    </w:div>
    <w:div w:id="1888369328">
      <w:bodyDiv w:val="1"/>
      <w:marLeft w:val="0"/>
      <w:marRight w:val="0"/>
      <w:marTop w:val="0"/>
      <w:marBottom w:val="0"/>
      <w:divBdr>
        <w:top w:val="none" w:sz="0" w:space="0" w:color="auto"/>
        <w:left w:val="none" w:sz="0" w:space="0" w:color="auto"/>
        <w:bottom w:val="none" w:sz="0" w:space="0" w:color="auto"/>
        <w:right w:val="none" w:sz="0" w:space="0" w:color="auto"/>
      </w:divBdr>
    </w:div>
    <w:div w:id="1888565189">
      <w:bodyDiv w:val="1"/>
      <w:marLeft w:val="0"/>
      <w:marRight w:val="0"/>
      <w:marTop w:val="0"/>
      <w:marBottom w:val="0"/>
      <w:divBdr>
        <w:top w:val="none" w:sz="0" w:space="0" w:color="auto"/>
        <w:left w:val="none" w:sz="0" w:space="0" w:color="auto"/>
        <w:bottom w:val="none" w:sz="0" w:space="0" w:color="auto"/>
        <w:right w:val="none" w:sz="0" w:space="0" w:color="auto"/>
      </w:divBdr>
    </w:div>
    <w:div w:id="1891261477">
      <w:bodyDiv w:val="1"/>
      <w:marLeft w:val="0"/>
      <w:marRight w:val="0"/>
      <w:marTop w:val="0"/>
      <w:marBottom w:val="0"/>
      <w:divBdr>
        <w:top w:val="none" w:sz="0" w:space="0" w:color="auto"/>
        <w:left w:val="none" w:sz="0" w:space="0" w:color="auto"/>
        <w:bottom w:val="none" w:sz="0" w:space="0" w:color="auto"/>
        <w:right w:val="none" w:sz="0" w:space="0" w:color="auto"/>
      </w:divBdr>
    </w:div>
    <w:div w:id="1891959192">
      <w:bodyDiv w:val="1"/>
      <w:marLeft w:val="0"/>
      <w:marRight w:val="0"/>
      <w:marTop w:val="0"/>
      <w:marBottom w:val="0"/>
      <w:divBdr>
        <w:top w:val="none" w:sz="0" w:space="0" w:color="auto"/>
        <w:left w:val="none" w:sz="0" w:space="0" w:color="auto"/>
        <w:bottom w:val="none" w:sz="0" w:space="0" w:color="auto"/>
        <w:right w:val="none" w:sz="0" w:space="0" w:color="auto"/>
      </w:divBdr>
    </w:div>
    <w:div w:id="1892158221">
      <w:bodyDiv w:val="1"/>
      <w:marLeft w:val="0"/>
      <w:marRight w:val="0"/>
      <w:marTop w:val="0"/>
      <w:marBottom w:val="0"/>
      <w:divBdr>
        <w:top w:val="none" w:sz="0" w:space="0" w:color="auto"/>
        <w:left w:val="none" w:sz="0" w:space="0" w:color="auto"/>
        <w:bottom w:val="none" w:sz="0" w:space="0" w:color="auto"/>
        <w:right w:val="none" w:sz="0" w:space="0" w:color="auto"/>
      </w:divBdr>
    </w:div>
    <w:div w:id="1892227661">
      <w:bodyDiv w:val="1"/>
      <w:marLeft w:val="0"/>
      <w:marRight w:val="0"/>
      <w:marTop w:val="0"/>
      <w:marBottom w:val="0"/>
      <w:divBdr>
        <w:top w:val="none" w:sz="0" w:space="0" w:color="auto"/>
        <w:left w:val="none" w:sz="0" w:space="0" w:color="auto"/>
        <w:bottom w:val="none" w:sz="0" w:space="0" w:color="auto"/>
        <w:right w:val="none" w:sz="0" w:space="0" w:color="auto"/>
      </w:divBdr>
    </w:div>
    <w:div w:id="1892576745">
      <w:bodyDiv w:val="1"/>
      <w:marLeft w:val="0"/>
      <w:marRight w:val="0"/>
      <w:marTop w:val="0"/>
      <w:marBottom w:val="0"/>
      <w:divBdr>
        <w:top w:val="none" w:sz="0" w:space="0" w:color="auto"/>
        <w:left w:val="none" w:sz="0" w:space="0" w:color="auto"/>
        <w:bottom w:val="none" w:sz="0" w:space="0" w:color="auto"/>
        <w:right w:val="none" w:sz="0" w:space="0" w:color="auto"/>
      </w:divBdr>
    </w:div>
    <w:div w:id="1893538787">
      <w:bodyDiv w:val="1"/>
      <w:marLeft w:val="0"/>
      <w:marRight w:val="0"/>
      <w:marTop w:val="0"/>
      <w:marBottom w:val="0"/>
      <w:divBdr>
        <w:top w:val="none" w:sz="0" w:space="0" w:color="auto"/>
        <w:left w:val="none" w:sz="0" w:space="0" w:color="auto"/>
        <w:bottom w:val="none" w:sz="0" w:space="0" w:color="auto"/>
        <w:right w:val="none" w:sz="0" w:space="0" w:color="auto"/>
      </w:divBdr>
    </w:div>
    <w:div w:id="1893616848">
      <w:bodyDiv w:val="1"/>
      <w:marLeft w:val="0"/>
      <w:marRight w:val="0"/>
      <w:marTop w:val="0"/>
      <w:marBottom w:val="0"/>
      <w:divBdr>
        <w:top w:val="none" w:sz="0" w:space="0" w:color="auto"/>
        <w:left w:val="none" w:sz="0" w:space="0" w:color="auto"/>
        <w:bottom w:val="none" w:sz="0" w:space="0" w:color="auto"/>
        <w:right w:val="none" w:sz="0" w:space="0" w:color="auto"/>
      </w:divBdr>
    </w:div>
    <w:div w:id="1893887074">
      <w:bodyDiv w:val="1"/>
      <w:marLeft w:val="0"/>
      <w:marRight w:val="0"/>
      <w:marTop w:val="0"/>
      <w:marBottom w:val="0"/>
      <w:divBdr>
        <w:top w:val="none" w:sz="0" w:space="0" w:color="auto"/>
        <w:left w:val="none" w:sz="0" w:space="0" w:color="auto"/>
        <w:bottom w:val="none" w:sz="0" w:space="0" w:color="auto"/>
        <w:right w:val="none" w:sz="0" w:space="0" w:color="auto"/>
      </w:divBdr>
    </w:div>
    <w:div w:id="1894536230">
      <w:bodyDiv w:val="1"/>
      <w:marLeft w:val="0"/>
      <w:marRight w:val="0"/>
      <w:marTop w:val="0"/>
      <w:marBottom w:val="0"/>
      <w:divBdr>
        <w:top w:val="none" w:sz="0" w:space="0" w:color="auto"/>
        <w:left w:val="none" w:sz="0" w:space="0" w:color="auto"/>
        <w:bottom w:val="none" w:sz="0" w:space="0" w:color="auto"/>
        <w:right w:val="none" w:sz="0" w:space="0" w:color="auto"/>
      </w:divBdr>
    </w:div>
    <w:div w:id="1896038139">
      <w:bodyDiv w:val="1"/>
      <w:marLeft w:val="0"/>
      <w:marRight w:val="0"/>
      <w:marTop w:val="0"/>
      <w:marBottom w:val="0"/>
      <w:divBdr>
        <w:top w:val="none" w:sz="0" w:space="0" w:color="auto"/>
        <w:left w:val="none" w:sz="0" w:space="0" w:color="auto"/>
        <w:bottom w:val="none" w:sz="0" w:space="0" w:color="auto"/>
        <w:right w:val="none" w:sz="0" w:space="0" w:color="auto"/>
      </w:divBdr>
    </w:div>
    <w:div w:id="1896576896">
      <w:bodyDiv w:val="1"/>
      <w:marLeft w:val="0"/>
      <w:marRight w:val="0"/>
      <w:marTop w:val="0"/>
      <w:marBottom w:val="0"/>
      <w:divBdr>
        <w:top w:val="none" w:sz="0" w:space="0" w:color="auto"/>
        <w:left w:val="none" w:sz="0" w:space="0" w:color="auto"/>
        <w:bottom w:val="none" w:sz="0" w:space="0" w:color="auto"/>
        <w:right w:val="none" w:sz="0" w:space="0" w:color="auto"/>
      </w:divBdr>
    </w:div>
    <w:div w:id="1896892949">
      <w:bodyDiv w:val="1"/>
      <w:marLeft w:val="0"/>
      <w:marRight w:val="0"/>
      <w:marTop w:val="0"/>
      <w:marBottom w:val="0"/>
      <w:divBdr>
        <w:top w:val="none" w:sz="0" w:space="0" w:color="auto"/>
        <w:left w:val="none" w:sz="0" w:space="0" w:color="auto"/>
        <w:bottom w:val="none" w:sz="0" w:space="0" w:color="auto"/>
        <w:right w:val="none" w:sz="0" w:space="0" w:color="auto"/>
      </w:divBdr>
    </w:div>
    <w:div w:id="1897624676">
      <w:bodyDiv w:val="1"/>
      <w:marLeft w:val="0"/>
      <w:marRight w:val="0"/>
      <w:marTop w:val="0"/>
      <w:marBottom w:val="0"/>
      <w:divBdr>
        <w:top w:val="none" w:sz="0" w:space="0" w:color="auto"/>
        <w:left w:val="none" w:sz="0" w:space="0" w:color="auto"/>
        <w:bottom w:val="none" w:sz="0" w:space="0" w:color="auto"/>
        <w:right w:val="none" w:sz="0" w:space="0" w:color="auto"/>
      </w:divBdr>
    </w:div>
    <w:div w:id="1898083244">
      <w:bodyDiv w:val="1"/>
      <w:marLeft w:val="0"/>
      <w:marRight w:val="0"/>
      <w:marTop w:val="0"/>
      <w:marBottom w:val="0"/>
      <w:divBdr>
        <w:top w:val="none" w:sz="0" w:space="0" w:color="auto"/>
        <w:left w:val="none" w:sz="0" w:space="0" w:color="auto"/>
        <w:bottom w:val="none" w:sz="0" w:space="0" w:color="auto"/>
        <w:right w:val="none" w:sz="0" w:space="0" w:color="auto"/>
      </w:divBdr>
    </w:div>
    <w:div w:id="1898203170">
      <w:bodyDiv w:val="1"/>
      <w:marLeft w:val="0"/>
      <w:marRight w:val="0"/>
      <w:marTop w:val="0"/>
      <w:marBottom w:val="0"/>
      <w:divBdr>
        <w:top w:val="none" w:sz="0" w:space="0" w:color="auto"/>
        <w:left w:val="none" w:sz="0" w:space="0" w:color="auto"/>
        <w:bottom w:val="none" w:sz="0" w:space="0" w:color="auto"/>
        <w:right w:val="none" w:sz="0" w:space="0" w:color="auto"/>
      </w:divBdr>
    </w:div>
    <w:div w:id="1898516063">
      <w:bodyDiv w:val="1"/>
      <w:marLeft w:val="0"/>
      <w:marRight w:val="0"/>
      <w:marTop w:val="0"/>
      <w:marBottom w:val="0"/>
      <w:divBdr>
        <w:top w:val="none" w:sz="0" w:space="0" w:color="auto"/>
        <w:left w:val="none" w:sz="0" w:space="0" w:color="auto"/>
        <w:bottom w:val="none" w:sz="0" w:space="0" w:color="auto"/>
        <w:right w:val="none" w:sz="0" w:space="0" w:color="auto"/>
      </w:divBdr>
    </w:div>
    <w:div w:id="1898584520">
      <w:bodyDiv w:val="1"/>
      <w:marLeft w:val="0"/>
      <w:marRight w:val="0"/>
      <w:marTop w:val="0"/>
      <w:marBottom w:val="0"/>
      <w:divBdr>
        <w:top w:val="none" w:sz="0" w:space="0" w:color="auto"/>
        <w:left w:val="none" w:sz="0" w:space="0" w:color="auto"/>
        <w:bottom w:val="none" w:sz="0" w:space="0" w:color="auto"/>
        <w:right w:val="none" w:sz="0" w:space="0" w:color="auto"/>
      </w:divBdr>
    </w:div>
    <w:div w:id="1899902658">
      <w:bodyDiv w:val="1"/>
      <w:marLeft w:val="0"/>
      <w:marRight w:val="0"/>
      <w:marTop w:val="0"/>
      <w:marBottom w:val="0"/>
      <w:divBdr>
        <w:top w:val="none" w:sz="0" w:space="0" w:color="auto"/>
        <w:left w:val="none" w:sz="0" w:space="0" w:color="auto"/>
        <w:bottom w:val="none" w:sz="0" w:space="0" w:color="auto"/>
        <w:right w:val="none" w:sz="0" w:space="0" w:color="auto"/>
      </w:divBdr>
    </w:div>
    <w:div w:id="1900244559">
      <w:bodyDiv w:val="1"/>
      <w:marLeft w:val="0"/>
      <w:marRight w:val="0"/>
      <w:marTop w:val="0"/>
      <w:marBottom w:val="0"/>
      <w:divBdr>
        <w:top w:val="none" w:sz="0" w:space="0" w:color="auto"/>
        <w:left w:val="none" w:sz="0" w:space="0" w:color="auto"/>
        <w:bottom w:val="none" w:sz="0" w:space="0" w:color="auto"/>
        <w:right w:val="none" w:sz="0" w:space="0" w:color="auto"/>
      </w:divBdr>
    </w:div>
    <w:div w:id="1901355183">
      <w:bodyDiv w:val="1"/>
      <w:marLeft w:val="0"/>
      <w:marRight w:val="0"/>
      <w:marTop w:val="0"/>
      <w:marBottom w:val="0"/>
      <w:divBdr>
        <w:top w:val="none" w:sz="0" w:space="0" w:color="auto"/>
        <w:left w:val="none" w:sz="0" w:space="0" w:color="auto"/>
        <w:bottom w:val="none" w:sz="0" w:space="0" w:color="auto"/>
        <w:right w:val="none" w:sz="0" w:space="0" w:color="auto"/>
      </w:divBdr>
    </w:div>
    <w:div w:id="1905330442">
      <w:bodyDiv w:val="1"/>
      <w:marLeft w:val="0"/>
      <w:marRight w:val="0"/>
      <w:marTop w:val="0"/>
      <w:marBottom w:val="0"/>
      <w:divBdr>
        <w:top w:val="none" w:sz="0" w:space="0" w:color="auto"/>
        <w:left w:val="none" w:sz="0" w:space="0" w:color="auto"/>
        <w:bottom w:val="none" w:sz="0" w:space="0" w:color="auto"/>
        <w:right w:val="none" w:sz="0" w:space="0" w:color="auto"/>
      </w:divBdr>
    </w:div>
    <w:div w:id="1907063120">
      <w:bodyDiv w:val="1"/>
      <w:marLeft w:val="0"/>
      <w:marRight w:val="0"/>
      <w:marTop w:val="0"/>
      <w:marBottom w:val="0"/>
      <w:divBdr>
        <w:top w:val="none" w:sz="0" w:space="0" w:color="auto"/>
        <w:left w:val="none" w:sz="0" w:space="0" w:color="auto"/>
        <w:bottom w:val="none" w:sz="0" w:space="0" w:color="auto"/>
        <w:right w:val="none" w:sz="0" w:space="0" w:color="auto"/>
      </w:divBdr>
    </w:div>
    <w:div w:id="1908949965">
      <w:bodyDiv w:val="1"/>
      <w:marLeft w:val="0"/>
      <w:marRight w:val="0"/>
      <w:marTop w:val="0"/>
      <w:marBottom w:val="0"/>
      <w:divBdr>
        <w:top w:val="none" w:sz="0" w:space="0" w:color="auto"/>
        <w:left w:val="none" w:sz="0" w:space="0" w:color="auto"/>
        <w:bottom w:val="none" w:sz="0" w:space="0" w:color="auto"/>
        <w:right w:val="none" w:sz="0" w:space="0" w:color="auto"/>
      </w:divBdr>
    </w:div>
    <w:div w:id="1909261419">
      <w:bodyDiv w:val="1"/>
      <w:marLeft w:val="0"/>
      <w:marRight w:val="0"/>
      <w:marTop w:val="0"/>
      <w:marBottom w:val="0"/>
      <w:divBdr>
        <w:top w:val="none" w:sz="0" w:space="0" w:color="auto"/>
        <w:left w:val="none" w:sz="0" w:space="0" w:color="auto"/>
        <w:bottom w:val="none" w:sz="0" w:space="0" w:color="auto"/>
        <w:right w:val="none" w:sz="0" w:space="0" w:color="auto"/>
      </w:divBdr>
    </w:div>
    <w:div w:id="1910572698">
      <w:bodyDiv w:val="1"/>
      <w:marLeft w:val="0"/>
      <w:marRight w:val="0"/>
      <w:marTop w:val="0"/>
      <w:marBottom w:val="0"/>
      <w:divBdr>
        <w:top w:val="none" w:sz="0" w:space="0" w:color="auto"/>
        <w:left w:val="none" w:sz="0" w:space="0" w:color="auto"/>
        <w:bottom w:val="none" w:sz="0" w:space="0" w:color="auto"/>
        <w:right w:val="none" w:sz="0" w:space="0" w:color="auto"/>
      </w:divBdr>
    </w:div>
    <w:div w:id="1911386655">
      <w:bodyDiv w:val="1"/>
      <w:marLeft w:val="0"/>
      <w:marRight w:val="0"/>
      <w:marTop w:val="0"/>
      <w:marBottom w:val="0"/>
      <w:divBdr>
        <w:top w:val="none" w:sz="0" w:space="0" w:color="auto"/>
        <w:left w:val="none" w:sz="0" w:space="0" w:color="auto"/>
        <w:bottom w:val="none" w:sz="0" w:space="0" w:color="auto"/>
        <w:right w:val="none" w:sz="0" w:space="0" w:color="auto"/>
      </w:divBdr>
    </w:div>
    <w:div w:id="1911496743">
      <w:bodyDiv w:val="1"/>
      <w:marLeft w:val="0"/>
      <w:marRight w:val="0"/>
      <w:marTop w:val="0"/>
      <w:marBottom w:val="0"/>
      <w:divBdr>
        <w:top w:val="none" w:sz="0" w:space="0" w:color="auto"/>
        <w:left w:val="none" w:sz="0" w:space="0" w:color="auto"/>
        <w:bottom w:val="none" w:sz="0" w:space="0" w:color="auto"/>
        <w:right w:val="none" w:sz="0" w:space="0" w:color="auto"/>
      </w:divBdr>
    </w:div>
    <w:div w:id="1913735081">
      <w:bodyDiv w:val="1"/>
      <w:marLeft w:val="0"/>
      <w:marRight w:val="0"/>
      <w:marTop w:val="0"/>
      <w:marBottom w:val="0"/>
      <w:divBdr>
        <w:top w:val="none" w:sz="0" w:space="0" w:color="auto"/>
        <w:left w:val="none" w:sz="0" w:space="0" w:color="auto"/>
        <w:bottom w:val="none" w:sz="0" w:space="0" w:color="auto"/>
        <w:right w:val="none" w:sz="0" w:space="0" w:color="auto"/>
      </w:divBdr>
    </w:div>
    <w:div w:id="1913807232">
      <w:bodyDiv w:val="1"/>
      <w:marLeft w:val="0"/>
      <w:marRight w:val="0"/>
      <w:marTop w:val="0"/>
      <w:marBottom w:val="0"/>
      <w:divBdr>
        <w:top w:val="none" w:sz="0" w:space="0" w:color="auto"/>
        <w:left w:val="none" w:sz="0" w:space="0" w:color="auto"/>
        <w:bottom w:val="none" w:sz="0" w:space="0" w:color="auto"/>
        <w:right w:val="none" w:sz="0" w:space="0" w:color="auto"/>
      </w:divBdr>
    </w:div>
    <w:div w:id="1914076774">
      <w:bodyDiv w:val="1"/>
      <w:marLeft w:val="0"/>
      <w:marRight w:val="0"/>
      <w:marTop w:val="0"/>
      <w:marBottom w:val="0"/>
      <w:divBdr>
        <w:top w:val="none" w:sz="0" w:space="0" w:color="auto"/>
        <w:left w:val="none" w:sz="0" w:space="0" w:color="auto"/>
        <w:bottom w:val="none" w:sz="0" w:space="0" w:color="auto"/>
        <w:right w:val="none" w:sz="0" w:space="0" w:color="auto"/>
      </w:divBdr>
    </w:div>
    <w:div w:id="1916935424">
      <w:bodyDiv w:val="1"/>
      <w:marLeft w:val="0"/>
      <w:marRight w:val="0"/>
      <w:marTop w:val="0"/>
      <w:marBottom w:val="0"/>
      <w:divBdr>
        <w:top w:val="none" w:sz="0" w:space="0" w:color="auto"/>
        <w:left w:val="none" w:sz="0" w:space="0" w:color="auto"/>
        <w:bottom w:val="none" w:sz="0" w:space="0" w:color="auto"/>
        <w:right w:val="none" w:sz="0" w:space="0" w:color="auto"/>
      </w:divBdr>
    </w:div>
    <w:div w:id="1918200606">
      <w:bodyDiv w:val="1"/>
      <w:marLeft w:val="0"/>
      <w:marRight w:val="0"/>
      <w:marTop w:val="0"/>
      <w:marBottom w:val="0"/>
      <w:divBdr>
        <w:top w:val="none" w:sz="0" w:space="0" w:color="auto"/>
        <w:left w:val="none" w:sz="0" w:space="0" w:color="auto"/>
        <w:bottom w:val="none" w:sz="0" w:space="0" w:color="auto"/>
        <w:right w:val="none" w:sz="0" w:space="0" w:color="auto"/>
      </w:divBdr>
    </w:div>
    <w:div w:id="1918591686">
      <w:bodyDiv w:val="1"/>
      <w:marLeft w:val="0"/>
      <w:marRight w:val="0"/>
      <w:marTop w:val="0"/>
      <w:marBottom w:val="0"/>
      <w:divBdr>
        <w:top w:val="none" w:sz="0" w:space="0" w:color="auto"/>
        <w:left w:val="none" w:sz="0" w:space="0" w:color="auto"/>
        <w:bottom w:val="none" w:sz="0" w:space="0" w:color="auto"/>
        <w:right w:val="none" w:sz="0" w:space="0" w:color="auto"/>
      </w:divBdr>
    </w:div>
    <w:div w:id="1920363064">
      <w:bodyDiv w:val="1"/>
      <w:marLeft w:val="0"/>
      <w:marRight w:val="0"/>
      <w:marTop w:val="0"/>
      <w:marBottom w:val="0"/>
      <w:divBdr>
        <w:top w:val="none" w:sz="0" w:space="0" w:color="auto"/>
        <w:left w:val="none" w:sz="0" w:space="0" w:color="auto"/>
        <w:bottom w:val="none" w:sz="0" w:space="0" w:color="auto"/>
        <w:right w:val="none" w:sz="0" w:space="0" w:color="auto"/>
      </w:divBdr>
    </w:div>
    <w:div w:id="1920674564">
      <w:bodyDiv w:val="1"/>
      <w:marLeft w:val="0"/>
      <w:marRight w:val="0"/>
      <w:marTop w:val="0"/>
      <w:marBottom w:val="0"/>
      <w:divBdr>
        <w:top w:val="none" w:sz="0" w:space="0" w:color="auto"/>
        <w:left w:val="none" w:sz="0" w:space="0" w:color="auto"/>
        <w:bottom w:val="none" w:sz="0" w:space="0" w:color="auto"/>
        <w:right w:val="none" w:sz="0" w:space="0" w:color="auto"/>
      </w:divBdr>
    </w:div>
    <w:div w:id="1924561407">
      <w:bodyDiv w:val="1"/>
      <w:marLeft w:val="0"/>
      <w:marRight w:val="0"/>
      <w:marTop w:val="0"/>
      <w:marBottom w:val="0"/>
      <w:divBdr>
        <w:top w:val="none" w:sz="0" w:space="0" w:color="auto"/>
        <w:left w:val="none" w:sz="0" w:space="0" w:color="auto"/>
        <w:bottom w:val="none" w:sz="0" w:space="0" w:color="auto"/>
        <w:right w:val="none" w:sz="0" w:space="0" w:color="auto"/>
      </w:divBdr>
    </w:div>
    <w:div w:id="1924802501">
      <w:bodyDiv w:val="1"/>
      <w:marLeft w:val="0"/>
      <w:marRight w:val="0"/>
      <w:marTop w:val="0"/>
      <w:marBottom w:val="0"/>
      <w:divBdr>
        <w:top w:val="none" w:sz="0" w:space="0" w:color="auto"/>
        <w:left w:val="none" w:sz="0" w:space="0" w:color="auto"/>
        <w:bottom w:val="none" w:sz="0" w:space="0" w:color="auto"/>
        <w:right w:val="none" w:sz="0" w:space="0" w:color="auto"/>
      </w:divBdr>
    </w:div>
    <w:div w:id="1925726507">
      <w:bodyDiv w:val="1"/>
      <w:marLeft w:val="0"/>
      <w:marRight w:val="0"/>
      <w:marTop w:val="0"/>
      <w:marBottom w:val="0"/>
      <w:divBdr>
        <w:top w:val="none" w:sz="0" w:space="0" w:color="auto"/>
        <w:left w:val="none" w:sz="0" w:space="0" w:color="auto"/>
        <w:bottom w:val="none" w:sz="0" w:space="0" w:color="auto"/>
        <w:right w:val="none" w:sz="0" w:space="0" w:color="auto"/>
      </w:divBdr>
    </w:div>
    <w:div w:id="1928035388">
      <w:bodyDiv w:val="1"/>
      <w:marLeft w:val="0"/>
      <w:marRight w:val="0"/>
      <w:marTop w:val="0"/>
      <w:marBottom w:val="0"/>
      <w:divBdr>
        <w:top w:val="none" w:sz="0" w:space="0" w:color="auto"/>
        <w:left w:val="none" w:sz="0" w:space="0" w:color="auto"/>
        <w:bottom w:val="none" w:sz="0" w:space="0" w:color="auto"/>
        <w:right w:val="none" w:sz="0" w:space="0" w:color="auto"/>
      </w:divBdr>
    </w:div>
    <w:div w:id="1928808719">
      <w:bodyDiv w:val="1"/>
      <w:marLeft w:val="0"/>
      <w:marRight w:val="0"/>
      <w:marTop w:val="0"/>
      <w:marBottom w:val="0"/>
      <w:divBdr>
        <w:top w:val="none" w:sz="0" w:space="0" w:color="auto"/>
        <w:left w:val="none" w:sz="0" w:space="0" w:color="auto"/>
        <w:bottom w:val="none" w:sz="0" w:space="0" w:color="auto"/>
        <w:right w:val="none" w:sz="0" w:space="0" w:color="auto"/>
      </w:divBdr>
    </w:div>
    <w:div w:id="1932927411">
      <w:bodyDiv w:val="1"/>
      <w:marLeft w:val="0"/>
      <w:marRight w:val="0"/>
      <w:marTop w:val="0"/>
      <w:marBottom w:val="0"/>
      <w:divBdr>
        <w:top w:val="none" w:sz="0" w:space="0" w:color="auto"/>
        <w:left w:val="none" w:sz="0" w:space="0" w:color="auto"/>
        <w:bottom w:val="none" w:sz="0" w:space="0" w:color="auto"/>
        <w:right w:val="none" w:sz="0" w:space="0" w:color="auto"/>
      </w:divBdr>
    </w:div>
    <w:div w:id="1933473082">
      <w:bodyDiv w:val="1"/>
      <w:marLeft w:val="0"/>
      <w:marRight w:val="0"/>
      <w:marTop w:val="0"/>
      <w:marBottom w:val="0"/>
      <w:divBdr>
        <w:top w:val="none" w:sz="0" w:space="0" w:color="auto"/>
        <w:left w:val="none" w:sz="0" w:space="0" w:color="auto"/>
        <w:bottom w:val="none" w:sz="0" w:space="0" w:color="auto"/>
        <w:right w:val="none" w:sz="0" w:space="0" w:color="auto"/>
      </w:divBdr>
    </w:div>
    <w:div w:id="1933660368">
      <w:bodyDiv w:val="1"/>
      <w:marLeft w:val="0"/>
      <w:marRight w:val="0"/>
      <w:marTop w:val="0"/>
      <w:marBottom w:val="0"/>
      <w:divBdr>
        <w:top w:val="none" w:sz="0" w:space="0" w:color="auto"/>
        <w:left w:val="none" w:sz="0" w:space="0" w:color="auto"/>
        <w:bottom w:val="none" w:sz="0" w:space="0" w:color="auto"/>
        <w:right w:val="none" w:sz="0" w:space="0" w:color="auto"/>
      </w:divBdr>
    </w:div>
    <w:div w:id="1935093506">
      <w:bodyDiv w:val="1"/>
      <w:marLeft w:val="0"/>
      <w:marRight w:val="0"/>
      <w:marTop w:val="0"/>
      <w:marBottom w:val="0"/>
      <w:divBdr>
        <w:top w:val="none" w:sz="0" w:space="0" w:color="auto"/>
        <w:left w:val="none" w:sz="0" w:space="0" w:color="auto"/>
        <w:bottom w:val="none" w:sz="0" w:space="0" w:color="auto"/>
        <w:right w:val="none" w:sz="0" w:space="0" w:color="auto"/>
      </w:divBdr>
    </w:div>
    <w:div w:id="1935897676">
      <w:bodyDiv w:val="1"/>
      <w:marLeft w:val="0"/>
      <w:marRight w:val="0"/>
      <w:marTop w:val="0"/>
      <w:marBottom w:val="0"/>
      <w:divBdr>
        <w:top w:val="none" w:sz="0" w:space="0" w:color="auto"/>
        <w:left w:val="none" w:sz="0" w:space="0" w:color="auto"/>
        <w:bottom w:val="none" w:sz="0" w:space="0" w:color="auto"/>
        <w:right w:val="none" w:sz="0" w:space="0" w:color="auto"/>
      </w:divBdr>
    </w:div>
    <w:div w:id="1938058171">
      <w:bodyDiv w:val="1"/>
      <w:marLeft w:val="0"/>
      <w:marRight w:val="0"/>
      <w:marTop w:val="0"/>
      <w:marBottom w:val="0"/>
      <w:divBdr>
        <w:top w:val="none" w:sz="0" w:space="0" w:color="auto"/>
        <w:left w:val="none" w:sz="0" w:space="0" w:color="auto"/>
        <w:bottom w:val="none" w:sz="0" w:space="0" w:color="auto"/>
        <w:right w:val="none" w:sz="0" w:space="0" w:color="auto"/>
      </w:divBdr>
    </w:div>
    <w:div w:id="1939436426">
      <w:bodyDiv w:val="1"/>
      <w:marLeft w:val="0"/>
      <w:marRight w:val="0"/>
      <w:marTop w:val="0"/>
      <w:marBottom w:val="0"/>
      <w:divBdr>
        <w:top w:val="none" w:sz="0" w:space="0" w:color="auto"/>
        <w:left w:val="none" w:sz="0" w:space="0" w:color="auto"/>
        <w:bottom w:val="none" w:sz="0" w:space="0" w:color="auto"/>
        <w:right w:val="none" w:sz="0" w:space="0" w:color="auto"/>
      </w:divBdr>
    </w:div>
    <w:div w:id="1939824258">
      <w:bodyDiv w:val="1"/>
      <w:marLeft w:val="0"/>
      <w:marRight w:val="0"/>
      <w:marTop w:val="0"/>
      <w:marBottom w:val="0"/>
      <w:divBdr>
        <w:top w:val="none" w:sz="0" w:space="0" w:color="auto"/>
        <w:left w:val="none" w:sz="0" w:space="0" w:color="auto"/>
        <w:bottom w:val="none" w:sz="0" w:space="0" w:color="auto"/>
        <w:right w:val="none" w:sz="0" w:space="0" w:color="auto"/>
      </w:divBdr>
    </w:div>
    <w:div w:id="1940403772">
      <w:bodyDiv w:val="1"/>
      <w:marLeft w:val="0"/>
      <w:marRight w:val="0"/>
      <w:marTop w:val="0"/>
      <w:marBottom w:val="0"/>
      <w:divBdr>
        <w:top w:val="none" w:sz="0" w:space="0" w:color="auto"/>
        <w:left w:val="none" w:sz="0" w:space="0" w:color="auto"/>
        <w:bottom w:val="none" w:sz="0" w:space="0" w:color="auto"/>
        <w:right w:val="none" w:sz="0" w:space="0" w:color="auto"/>
      </w:divBdr>
    </w:div>
    <w:div w:id="1941638785">
      <w:bodyDiv w:val="1"/>
      <w:marLeft w:val="0"/>
      <w:marRight w:val="0"/>
      <w:marTop w:val="0"/>
      <w:marBottom w:val="0"/>
      <w:divBdr>
        <w:top w:val="none" w:sz="0" w:space="0" w:color="auto"/>
        <w:left w:val="none" w:sz="0" w:space="0" w:color="auto"/>
        <w:bottom w:val="none" w:sz="0" w:space="0" w:color="auto"/>
        <w:right w:val="none" w:sz="0" w:space="0" w:color="auto"/>
      </w:divBdr>
    </w:div>
    <w:div w:id="1942057542">
      <w:bodyDiv w:val="1"/>
      <w:marLeft w:val="0"/>
      <w:marRight w:val="0"/>
      <w:marTop w:val="0"/>
      <w:marBottom w:val="0"/>
      <w:divBdr>
        <w:top w:val="none" w:sz="0" w:space="0" w:color="auto"/>
        <w:left w:val="none" w:sz="0" w:space="0" w:color="auto"/>
        <w:bottom w:val="none" w:sz="0" w:space="0" w:color="auto"/>
        <w:right w:val="none" w:sz="0" w:space="0" w:color="auto"/>
      </w:divBdr>
    </w:div>
    <w:div w:id="1942107002">
      <w:bodyDiv w:val="1"/>
      <w:marLeft w:val="0"/>
      <w:marRight w:val="0"/>
      <w:marTop w:val="0"/>
      <w:marBottom w:val="0"/>
      <w:divBdr>
        <w:top w:val="none" w:sz="0" w:space="0" w:color="auto"/>
        <w:left w:val="none" w:sz="0" w:space="0" w:color="auto"/>
        <w:bottom w:val="none" w:sz="0" w:space="0" w:color="auto"/>
        <w:right w:val="none" w:sz="0" w:space="0" w:color="auto"/>
      </w:divBdr>
    </w:div>
    <w:div w:id="1942643287">
      <w:bodyDiv w:val="1"/>
      <w:marLeft w:val="0"/>
      <w:marRight w:val="0"/>
      <w:marTop w:val="0"/>
      <w:marBottom w:val="0"/>
      <w:divBdr>
        <w:top w:val="none" w:sz="0" w:space="0" w:color="auto"/>
        <w:left w:val="none" w:sz="0" w:space="0" w:color="auto"/>
        <w:bottom w:val="none" w:sz="0" w:space="0" w:color="auto"/>
        <w:right w:val="none" w:sz="0" w:space="0" w:color="auto"/>
      </w:divBdr>
    </w:div>
    <w:div w:id="1943222312">
      <w:bodyDiv w:val="1"/>
      <w:marLeft w:val="0"/>
      <w:marRight w:val="0"/>
      <w:marTop w:val="0"/>
      <w:marBottom w:val="0"/>
      <w:divBdr>
        <w:top w:val="none" w:sz="0" w:space="0" w:color="auto"/>
        <w:left w:val="none" w:sz="0" w:space="0" w:color="auto"/>
        <w:bottom w:val="none" w:sz="0" w:space="0" w:color="auto"/>
        <w:right w:val="none" w:sz="0" w:space="0" w:color="auto"/>
      </w:divBdr>
    </w:div>
    <w:div w:id="1943300898">
      <w:bodyDiv w:val="1"/>
      <w:marLeft w:val="0"/>
      <w:marRight w:val="0"/>
      <w:marTop w:val="0"/>
      <w:marBottom w:val="0"/>
      <w:divBdr>
        <w:top w:val="none" w:sz="0" w:space="0" w:color="auto"/>
        <w:left w:val="none" w:sz="0" w:space="0" w:color="auto"/>
        <w:bottom w:val="none" w:sz="0" w:space="0" w:color="auto"/>
        <w:right w:val="none" w:sz="0" w:space="0" w:color="auto"/>
      </w:divBdr>
    </w:div>
    <w:div w:id="1944536249">
      <w:bodyDiv w:val="1"/>
      <w:marLeft w:val="0"/>
      <w:marRight w:val="0"/>
      <w:marTop w:val="0"/>
      <w:marBottom w:val="0"/>
      <w:divBdr>
        <w:top w:val="none" w:sz="0" w:space="0" w:color="auto"/>
        <w:left w:val="none" w:sz="0" w:space="0" w:color="auto"/>
        <w:bottom w:val="none" w:sz="0" w:space="0" w:color="auto"/>
        <w:right w:val="none" w:sz="0" w:space="0" w:color="auto"/>
      </w:divBdr>
    </w:div>
    <w:div w:id="1945183551">
      <w:bodyDiv w:val="1"/>
      <w:marLeft w:val="0"/>
      <w:marRight w:val="0"/>
      <w:marTop w:val="0"/>
      <w:marBottom w:val="0"/>
      <w:divBdr>
        <w:top w:val="none" w:sz="0" w:space="0" w:color="auto"/>
        <w:left w:val="none" w:sz="0" w:space="0" w:color="auto"/>
        <w:bottom w:val="none" w:sz="0" w:space="0" w:color="auto"/>
        <w:right w:val="none" w:sz="0" w:space="0" w:color="auto"/>
      </w:divBdr>
    </w:div>
    <w:div w:id="1946617697">
      <w:bodyDiv w:val="1"/>
      <w:marLeft w:val="0"/>
      <w:marRight w:val="0"/>
      <w:marTop w:val="0"/>
      <w:marBottom w:val="0"/>
      <w:divBdr>
        <w:top w:val="none" w:sz="0" w:space="0" w:color="auto"/>
        <w:left w:val="none" w:sz="0" w:space="0" w:color="auto"/>
        <w:bottom w:val="none" w:sz="0" w:space="0" w:color="auto"/>
        <w:right w:val="none" w:sz="0" w:space="0" w:color="auto"/>
      </w:divBdr>
    </w:div>
    <w:div w:id="1947154749">
      <w:bodyDiv w:val="1"/>
      <w:marLeft w:val="0"/>
      <w:marRight w:val="0"/>
      <w:marTop w:val="0"/>
      <w:marBottom w:val="0"/>
      <w:divBdr>
        <w:top w:val="none" w:sz="0" w:space="0" w:color="auto"/>
        <w:left w:val="none" w:sz="0" w:space="0" w:color="auto"/>
        <w:bottom w:val="none" w:sz="0" w:space="0" w:color="auto"/>
        <w:right w:val="none" w:sz="0" w:space="0" w:color="auto"/>
      </w:divBdr>
    </w:div>
    <w:div w:id="1947881913">
      <w:bodyDiv w:val="1"/>
      <w:marLeft w:val="0"/>
      <w:marRight w:val="0"/>
      <w:marTop w:val="0"/>
      <w:marBottom w:val="0"/>
      <w:divBdr>
        <w:top w:val="none" w:sz="0" w:space="0" w:color="auto"/>
        <w:left w:val="none" w:sz="0" w:space="0" w:color="auto"/>
        <w:bottom w:val="none" w:sz="0" w:space="0" w:color="auto"/>
        <w:right w:val="none" w:sz="0" w:space="0" w:color="auto"/>
      </w:divBdr>
    </w:div>
    <w:div w:id="1949703223">
      <w:bodyDiv w:val="1"/>
      <w:marLeft w:val="0"/>
      <w:marRight w:val="0"/>
      <w:marTop w:val="0"/>
      <w:marBottom w:val="0"/>
      <w:divBdr>
        <w:top w:val="none" w:sz="0" w:space="0" w:color="auto"/>
        <w:left w:val="none" w:sz="0" w:space="0" w:color="auto"/>
        <w:bottom w:val="none" w:sz="0" w:space="0" w:color="auto"/>
        <w:right w:val="none" w:sz="0" w:space="0" w:color="auto"/>
      </w:divBdr>
    </w:div>
    <w:div w:id="1950038557">
      <w:bodyDiv w:val="1"/>
      <w:marLeft w:val="0"/>
      <w:marRight w:val="0"/>
      <w:marTop w:val="0"/>
      <w:marBottom w:val="0"/>
      <w:divBdr>
        <w:top w:val="none" w:sz="0" w:space="0" w:color="auto"/>
        <w:left w:val="none" w:sz="0" w:space="0" w:color="auto"/>
        <w:bottom w:val="none" w:sz="0" w:space="0" w:color="auto"/>
        <w:right w:val="none" w:sz="0" w:space="0" w:color="auto"/>
      </w:divBdr>
    </w:div>
    <w:div w:id="1950038906">
      <w:bodyDiv w:val="1"/>
      <w:marLeft w:val="0"/>
      <w:marRight w:val="0"/>
      <w:marTop w:val="0"/>
      <w:marBottom w:val="0"/>
      <w:divBdr>
        <w:top w:val="none" w:sz="0" w:space="0" w:color="auto"/>
        <w:left w:val="none" w:sz="0" w:space="0" w:color="auto"/>
        <w:bottom w:val="none" w:sz="0" w:space="0" w:color="auto"/>
        <w:right w:val="none" w:sz="0" w:space="0" w:color="auto"/>
      </w:divBdr>
    </w:div>
    <w:div w:id="1950772873">
      <w:bodyDiv w:val="1"/>
      <w:marLeft w:val="0"/>
      <w:marRight w:val="0"/>
      <w:marTop w:val="0"/>
      <w:marBottom w:val="0"/>
      <w:divBdr>
        <w:top w:val="none" w:sz="0" w:space="0" w:color="auto"/>
        <w:left w:val="none" w:sz="0" w:space="0" w:color="auto"/>
        <w:bottom w:val="none" w:sz="0" w:space="0" w:color="auto"/>
        <w:right w:val="none" w:sz="0" w:space="0" w:color="auto"/>
      </w:divBdr>
    </w:div>
    <w:div w:id="1952007474">
      <w:bodyDiv w:val="1"/>
      <w:marLeft w:val="0"/>
      <w:marRight w:val="0"/>
      <w:marTop w:val="0"/>
      <w:marBottom w:val="0"/>
      <w:divBdr>
        <w:top w:val="none" w:sz="0" w:space="0" w:color="auto"/>
        <w:left w:val="none" w:sz="0" w:space="0" w:color="auto"/>
        <w:bottom w:val="none" w:sz="0" w:space="0" w:color="auto"/>
        <w:right w:val="none" w:sz="0" w:space="0" w:color="auto"/>
      </w:divBdr>
    </w:div>
    <w:div w:id="1952273842">
      <w:bodyDiv w:val="1"/>
      <w:marLeft w:val="0"/>
      <w:marRight w:val="0"/>
      <w:marTop w:val="0"/>
      <w:marBottom w:val="0"/>
      <w:divBdr>
        <w:top w:val="none" w:sz="0" w:space="0" w:color="auto"/>
        <w:left w:val="none" w:sz="0" w:space="0" w:color="auto"/>
        <w:bottom w:val="none" w:sz="0" w:space="0" w:color="auto"/>
        <w:right w:val="none" w:sz="0" w:space="0" w:color="auto"/>
      </w:divBdr>
    </w:div>
    <w:div w:id="1952518213">
      <w:bodyDiv w:val="1"/>
      <w:marLeft w:val="0"/>
      <w:marRight w:val="0"/>
      <w:marTop w:val="0"/>
      <w:marBottom w:val="0"/>
      <w:divBdr>
        <w:top w:val="none" w:sz="0" w:space="0" w:color="auto"/>
        <w:left w:val="none" w:sz="0" w:space="0" w:color="auto"/>
        <w:bottom w:val="none" w:sz="0" w:space="0" w:color="auto"/>
        <w:right w:val="none" w:sz="0" w:space="0" w:color="auto"/>
      </w:divBdr>
    </w:div>
    <w:div w:id="1952931483">
      <w:bodyDiv w:val="1"/>
      <w:marLeft w:val="0"/>
      <w:marRight w:val="0"/>
      <w:marTop w:val="0"/>
      <w:marBottom w:val="0"/>
      <w:divBdr>
        <w:top w:val="none" w:sz="0" w:space="0" w:color="auto"/>
        <w:left w:val="none" w:sz="0" w:space="0" w:color="auto"/>
        <w:bottom w:val="none" w:sz="0" w:space="0" w:color="auto"/>
        <w:right w:val="none" w:sz="0" w:space="0" w:color="auto"/>
      </w:divBdr>
    </w:div>
    <w:div w:id="1955282953">
      <w:bodyDiv w:val="1"/>
      <w:marLeft w:val="0"/>
      <w:marRight w:val="0"/>
      <w:marTop w:val="0"/>
      <w:marBottom w:val="0"/>
      <w:divBdr>
        <w:top w:val="none" w:sz="0" w:space="0" w:color="auto"/>
        <w:left w:val="none" w:sz="0" w:space="0" w:color="auto"/>
        <w:bottom w:val="none" w:sz="0" w:space="0" w:color="auto"/>
        <w:right w:val="none" w:sz="0" w:space="0" w:color="auto"/>
      </w:divBdr>
    </w:div>
    <w:div w:id="1959991639">
      <w:bodyDiv w:val="1"/>
      <w:marLeft w:val="0"/>
      <w:marRight w:val="0"/>
      <w:marTop w:val="0"/>
      <w:marBottom w:val="0"/>
      <w:divBdr>
        <w:top w:val="none" w:sz="0" w:space="0" w:color="auto"/>
        <w:left w:val="none" w:sz="0" w:space="0" w:color="auto"/>
        <w:bottom w:val="none" w:sz="0" w:space="0" w:color="auto"/>
        <w:right w:val="none" w:sz="0" w:space="0" w:color="auto"/>
      </w:divBdr>
    </w:div>
    <w:div w:id="1961183651">
      <w:bodyDiv w:val="1"/>
      <w:marLeft w:val="0"/>
      <w:marRight w:val="0"/>
      <w:marTop w:val="0"/>
      <w:marBottom w:val="0"/>
      <w:divBdr>
        <w:top w:val="none" w:sz="0" w:space="0" w:color="auto"/>
        <w:left w:val="none" w:sz="0" w:space="0" w:color="auto"/>
        <w:bottom w:val="none" w:sz="0" w:space="0" w:color="auto"/>
        <w:right w:val="none" w:sz="0" w:space="0" w:color="auto"/>
      </w:divBdr>
    </w:div>
    <w:div w:id="1961254876">
      <w:bodyDiv w:val="1"/>
      <w:marLeft w:val="0"/>
      <w:marRight w:val="0"/>
      <w:marTop w:val="0"/>
      <w:marBottom w:val="0"/>
      <w:divBdr>
        <w:top w:val="none" w:sz="0" w:space="0" w:color="auto"/>
        <w:left w:val="none" w:sz="0" w:space="0" w:color="auto"/>
        <w:bottom w:val="none" w:sz="0" w:space="0" w:color="auto"/>
        <w:right w:val="none" w:sz="0" w:space="0" w:color="auto"/>
      </w:divBdr>
    </w:div>
    <w:div w:id="1961260179">
      <w:bodyDiv w:val="1"/>
      <w:marLeft w:val="0"/>
      <w:marRight w:val="0"/>
      <w:marTop w:val="0"/>
      <w:marBottom w:val="0"/>
      <w:divBdr>
        <w:top w:val="none" w:sz="0" w:space="0" w:color="auto"/>
        <w:left w:val="none" w:sz="0" w:space="0" w:color="auto"/>
        <w:bottom w:val="none" w:sz="0" w:space="0" w:color="auto"/>
        <w:right w:val="none" w:sz="0" w:space="0" w:color="auto"/>
      </w:divBdr>
    </w:div>
    <w:div w:id="1961911421">
      <w:bodyDiv w:val="1"/>
      <w:marLeft w:val="0"/>
      <w:marRight w:val="0"/>
      <w:marTop w:val="0"/>
      <w:marBottom w:val="0"/>
      <w:divBdr>
        <w:top w:val="none" w:sz="0" w:space="0" w:color="auto"/>
        <w:left w:val="none" w:sz="0" w:space="0" w:color="auto"/>
        <w:bottom w:val="none" w:sz="0" w:space="0" w:color="auto"/>
        <w:right w:val="none" w:sz="0" w:space="0" w:color="auto"/>
      </w:divBdr>
    </w:div>
    <w:div w:id="1963686320">
      <w:bodyDiv w:val="1"/>
      <w:marLeft w:val="0"/>
      <w:marRight w:val="0"/>
      <w:marTop w:val="0"/>
      <w:marBottom w:val="0"/>
      <w:divBdr>
        <w:top w:val="none" w:sz="0" w:space="0" w:color="auto"/>
        <w:left w:val="none" w:sz="0" w:space="0" w:color="auto"/>
        <w:bottom w:val="none" w:sz="0" w:space="0" w:color="auto"/>
        <w:right w:val="none" w:sz="0" w:space="0" w:color="auto"/>
      </w:divBdr>
    </w:div>
    <w:div w:id="1966042676">
      <w:bodyDiv w:val="1"/>
      <w:marLeft w:val="0"/>
      <w:marRight w:val="0"/>
      <w:marTop w:val="0"/>
      <w:marBottom w:val="0"/>
      <w:divBdr>
        <w:top w:val="none" w:sz="0" w:space="0" w:color="auto"/>
        <w:left w:val="none" w:sz="0" w:space="0" w:color="auto"/>
        <w:bottom w:val="none" w:sz="0" w:space="0" w:color="auto"/>
        <w:right w:val="none" w:sz="0" w:space="0" w:color="auto"/>
      </w:divBdr>
    </w:div>
    <w:div w:id="1967468621">
      <w:bodyDiv w:val="1"/>
      <w:marLeft w:val="0"/>
      <w:marRight w:val="0"/>
      <w:marTop w:val="0"/>
      <w:marBottom w:val="0"/>
      <w:divBdr>
        <w:top w:val="none" w:sz="0" w:space="0" w:color="auto"/>
        <w:left w:val="none" w:sz="0" w:space="0" w:color="auto"/>
        <w:bottom w:val="none" w:sz="0" w:space="0" w:color="auto"/>
        <w:right w:val="none" w:sz="0" w:space="0" w:color="auto"/>
      </w:divBdr>
    </w:div>
    <w:div w:id="1967614651">
      <w:bodyDiv w:val="1"/>
      <w:marLeft w:val="0"/>
      <w:marRight w:val="0"/>
      <w:marTop w:val="0"/>
      <w:marBottom w:val="0"/>
      <w:divBdr>
        <w:top w:val="none" w:sz="0" w:space="0" w:color="auto"/>
        <w:left w:val="none" w:sz="0" w:space="0" w:color="auto"/>
        <w:bottom w:val="none" w:sz="0" w:space="0" w:color="auto"/>
        <w:right w:val="none" w:sz="0" w:space="0" w:color="auto"/>
      </w:divBdr>
    </w:div>
    <w:div w:id="1971476045">
      <w:bodyDiv w:val="1"/>
      <w:marLeft w:val="0"/>
      <w:marRight w:val="0"/>
      <w:marTop w:val="0"/>
      <w:marBottom w:val="0"/>
      <w:divBdr>
        <w:top w:val="none" w:sz="0" w:space="0" w:color="auto"/>
        <w:left w:val="none" w:sz="0" w:space="0" w:color="auto"/>
        <w:bottom w:val="none" w:sz="0" w:space="0" w:color="auto"/>
        <w:right w:val="none" w:sz="0" w:space="0" w:color="auto"/>
      </w:divBdr>
    </w:div>
    <w:div w:id="1972175700">
      <w:bodyDiv w:val="1"/>
      <w:marLeft w:val="0"/>
      <w:marRight w:val="0"/>
      <w:marTop w:val="0"/>
      <w:marBottom w:val="0"/>
      <w:divBdr>
        <w:top w:val="none" w:sz="0" w:space="0" w:color="auto"/>
        <w:left w:val="none" w:sz="0" w:space="0" w:color="auto"/>
        <w:bottom w:val="none" w:sz="0" w:space="0" w:color="auto"/>
        <w:right w:val="none" w:sz="0" w:space="0" w:color="auto"/>
      </w:divBdr>
    </w:div>
    <w:div w:id="1972200900">
      <w:bodyDiv w:val="1"/>
      <w:marLeft w:val="0"/>
      <w:marRight w:val="0"/>
      <w:marTop w:val="0"/>
      <w:marBottom w:val="0"/>
      <w:divBdr>
        <w:top w:val="none" w:sz="0" w:space="0" w:color="auto"/>
        <w:left w:val="none" w:sz="0" w:space="0" w:color="auto"/>
        <w:bottom w:val="none" w:sz="0" w:space="0" w:color="auto"/>
        <w:right w:val="none" w:sz="0" w:space="0" w:color="auto"/>
      </w:divBdr>
    </w:div>
    <w:div w:id="1974021414">
      <w:bodyDiv w:val="1"/>
      <w:marLeft w:val="0"/>
      <w:marRight w:val="0"/>
      <w:marTop w:val="0"/>
      <w:marBottom w:val="0"/>
      <w:divBdr>
        <w:top w:val="none" w:sz="0" w:space="0" w:color="auto"/>
        <w:left w:val="none" w:sz="0" w:space="0" w:color="auto"/>
        <w:bottom w:val="none" w:sz="0" w:space="0" w:color="auto"/>
        <w:right w:val="none" w:sz="0" w:space="0" w:color="auto"/>
      </w:divBdr>
    </w:div>
    <w:div w:id="1976644443">
      <w:bodyDiv w:val="1"/>
      <w:marLeft w:val="0"/>
      <w:marRight w:val="0"/>
      <w:marTop w:val="0"/>
      <w:marBottom w:val="0"/>
      <w:divBdr>
        <w:top w:val="none" w:sz="0" w:space="0" w:color="auto"/>
        <w:left w:val="none" w:sz="0" w:space="0" w:color="auto"/>
        <w:bottom w:val="none" w:sz="0" w:space="0" w:color="auto"/>
        <w:right w:val="none" w:sz="0" w:space="0" w:color="auto"/>
      </w:divBdr>
    </w:div>
    <w:div w:id="1979411335">
      <w:bodyDiv w:val="1"/>
      <w:marLeft w:val="0"/>
      <w:marRight w:val="0"/>
      <w:marTop w:val="0"/>
      <w:marBottom w:val="0"/>
      <w:divBdr>
        <w:top w:val="none" w:sz="0" w:space="0" w:color="auto"/>
        <w:left w:val="none" w:sz="0" w:space="0" w:color="auto"/>
        <w:bottom w:val="none" w:sz="0" w:space="0" w:color="auto"/>
        <w:right w:val="none" w:sz="0" w:space="0" w:color="auto"/>
      </w:divBdr>
    </w:div>
    <w:div w:id="1979530443">
      <w:bodyDiv w:val="1"/>
      <w:marLeft w:val="0"/>
      <w:marRight w:val="0"/>
      <w:marTop w:val="0"/>
      <w:marBottom w:val="0"/>
      <w:divBdr>
        <w:top w:val="none" w:sz="0" w:space="0" w:color="auto"/>
        <w:left w:val="none" w:sz="0" w:space="0" w:color="auto"/>
        <w:bottom w:val="none" w:sz="0" w:space="0" w:color="auto"/>
        <w:right w:val="none" w:sz="0" w:space="0" w:color="auto"/>
      </w:divBdr>
    </w:div>
    <w:div w:id="1979608289">
      <w:bodyDiv w:val="1"/>
      <w:marLeft w:val="0"/>
      <w:marRight w:val="0"/>
      <w:marTop w:val="0"/>
      <w:marBottom w:val="0"/>
      <w:divBdr>
        <w:top w:val="none" w:sz="0" w:space="0" w:color="auto"/>
        <w:left w:val="none" w:sz="0" w:space="0" w:color="auto"/>
        <w:bottom w:val="none" w:sz="0" w:space="0" w:color="auto"/>
        <w:right w:val="none" w:sz="0" w:space="0" w:color="auto"/>
      </w:divBdr>
    </w:div>
    <w:div w:id="1979872761">
      <w:bodyDiv w:val="1"/>
      <w:marLeft w:val="0"/>
      <w:marRight w:val="0"/>
      <w:marTop w:val="0"/>
      <w:marBottom w:val="0"/>
      <w:divBdr>
        <w:top w:val="none" w:sz="0" w:space="0" w:color="auto"/>
        <w:left w:val="none" w:sz="0" w:space="0" w:color="auto"/>
        <w:bottom w:val="none" w:sz="0" w:space="0" w:color="auto"/>
        <w:right w:val="none" w:sz="0" w:space="0" w:color="auto"/>
      </w:divBdr>
    </w:div>
    <w:div w:id="1979916197">
      <w:bodyDiv w:val="1"/>
      <w:marLeft w:val="0"/>
      <w:marRight w:val="0"/>
      <w:marTop w:val="0"/>
      <w:marBottom w:val="0"/>
      <w:divBdr>
        <w:top w:val="none" w:sz="0" w:space="0" w:color="auto"/>
        <w:left w:val="none" w:sz="0" w:space="0" w:color="auto"/>
        <w:bottom w:val="none" w:sz="0" w:space="0" w:color="auto"/>
        <w:right w:val="none" w:sz="0" w:space="0" w:color="auto"/>
      </w:divBdr>
    </w:div>
    <w:div w:id="1980064041">
      <w:bodyDiv w:val="1"/>
      <w:marLeft w:val="0"/>
      <w:marRight w:val="0"/>
      <w:marTop w:val="0"/>
      <w:marBottom w:val="0"/>
      <w:divBdr>
        <w:top w:val="none" w:sz="0" w:space="0" w:color="auto"/>
        <w:left w:val="none" w:sz="0" w:space="0" w:color="auto"/>
        <w:bottom w:val="none" w:sz="0" w:space="0" w:color="auto"/>
        <w:right w:val="none" w:sz="0" w:space="0" w:color="auto"/>
      </w:divBdr>
    </w:div>
    <w:div w:id="1982728252">
      <w:bodyDiv w:val="1"/>
      <w:marLeft w:val="0"/>
      <w:marRight w:val="0"/>
      <w:marTop w:val="0"/>
      <w:marBottom w:val="0"/>
      <w:divBdr>
        <w:top w:val="none" w:sz="0" w:space="0" w:color="auto"/>
        <w:left w:val="none" w:sz="0" w:space="0" w:color="auto"/>
        <w:bottom w:val="none" w:sz="0" w:space="0" w:color="auto"/>
        <w:right w:val="none" w:sz="0" w:space="0" w:color="auto"/>
      </w:divBdr>
    </w:div>
    <w:div w:id="1984699463">
      <w:bodyDiv w:val="1"/>
      <w:marLeft w:val="0"/>
      <w:marRight w:val="0"/>
      <w:marTop w:val="0"/>
      <w:marBottom w:val="0"/>
      <w:divBdr>
        <w:top w:val="none" w:sz="0" w:space="0" w:color="auto"/>
        <w:left w:val="none" w:sz="0" w:space="0" w:color="auto"/>
        <w:bottom w:val="none" w:sz="0" w:space="0" w:color="auto"/>
        <w:right w:val="none" w:sz="0" w:space="0" w:color="auto"/>
      </w:divBdr>
    </w:div>
    <w:div w:id="1984843616">
      <w:bodyDiv w:val="1"/>
      <w:marLeft w:val="0"/>
      <w:marRight w:val="0"/>
      <w:marTop w:val="0"/>
      <w:marBottom w:val="0"/>
      <w:divBdr>
        <w:top w:val="none" w:sz="0" w:space="0" w:color="auto"/>
        <w:left w:val="none" w:sz="0" w:space="0" w:color="auto"/>
        <w:bottom w:val="none" w:sz="0" w:space="0" w:color="auto"/>
        <w:right w:val="none" w:sz="0" w:space="0" w:color="auto"/>
      </w:divBdr>
    </w:div>
    <w:div w:id="1984889699">
      <w:bodyDiv w:val="1"/>
      <w:marLeft w:val="0"/>
      <w:marRight w:val="0"/>
      <w:marTop w:val="0"/>
      <w:marBottom w:val="0"/>
      <w:divBdr>
        <w:top w:val="none" w:sz="0" w:space="0" w:color="auto"/>
        <w:left w:val="none" w:sz="0" w:space="0" w:color="auto"/>
        <w:bottom w:val="none" w:sz="0" w:space="0" w:color="auto"/>
        <w:right w:val="none" w:sz="0" w:space="0" w:color="auto"/>
      </w:divBdr>
    </w:div>
    <w:div w:id="1985618593">
      <w:bodyDiv w:val="1"/>
      <w:marLeft w:val="0"/>
      <w:marRight w:val="0"/>
      <w:marTop w:val="0"/>
      <w:marBottom w:val="0"/>
      <w:divBdr>
        <w:top w:val="none" w:sz="0" w:space="0" w:color="auto"/>
        <w:left w:val="none" w:sz="0" w:space="0" w:color="auto"/>
        <w:bottom w:val="none" w:sz="0" w:space="0" w:color="auto"/>
        <w:right w:val="none" w:sz="0" w:space="0" w:color="auto"/>
      </w:divBdr>
    </w:div>
    <w:div w:id="1985771701">
      <w:bodyDiv w:val="1"/>
      <w:marLeft w:val="0"/>
      <w:marRight w:val="0"/>
      <w:marTop w:val="0"/>
      <w:marBottom w:val="0"/>
      <w:divBdr>
        <w:top w:val="none" w:sz="0" w:space="0" w:color="auto"/>
        <w:left w:val="none" w:sz="0" w:space="0" w:color="auto"/>
        <w:bottom w:val="none" w:sz="0" w:space="0" w:color="auto"/>
        <w:right w:val="none" w:sz="0" w:space="0" w:color="auto"/>
      </w:divBdr>
    </w:div>
    <w:div w:id="1987127933">
      <w:bodyDiv w:val="1"/>
      <w:marLeft w:val="0"/>
      <w:marRight w:val="0"/>
      <w:marTop w:val="0"/>
      <w:marBottom w:val="0"/>
      <w:divBdr>
        <w:top w:val="none" w:sz="0" w:space="0" w:color="auto"/>
        <w:left w:val="none" w:sz="0" w:space="0" w:color="auto"/>
        <w:bottom w:val="none" w:sz="0" w:space="0" w:color="auto"/>
        <w:right w:val="none" w:sz="0" w:space="0" w:color="auto"/>
      </w:divBdr>
    </w:div>
    <w:div w:id="1987468620">
      <w:bodyDiv w:val="1"/>
      <w:marLeft w:val="0"/>
      <w:marRight w:val="0"/>
      <w:marTop w:val="0"/>
      <w:marBottom w:val="0"/>
      <w:divBdr>
        <w:top w:val="none" w:sz="0" w:space="0" w:color="auto"/>
        <w:left w:val="none" w:sz="0" w:space="0" w:color="auto"/>
        <w:bottom w:val="none" w:sz="0" w:space="0" w:color="auto"/>
        <w:right w:val="none" w:sz="0" w:space="0" w:color="auto"/>
      </w:divBdr>
    </w:div>
    <w:div w:id="1989049837">
      <w:bodyDiv w:val="1"/>
      <w:marLeft w:val="0"/>
      <w:marRight w:val="0"/>
      <w:marTop w:val="0"/>
      <w:marBottom w:val="0"/>
      <w:divBdr>
        <w:top w:val="none" w:sz="0" w:space="0" w:color="auto"/>
        <w:left w:val="none" w:sz="0" w:space="0" w:color="auto"/>
        <w:bottom w:val="none" w:sz="0" w:space="0" w:color="auto"/>
        <w:right w:val="none" w:sz="0" w:space="0" w:color="auto"/>
      </w:divBdr>
    </w:div>
    <w:div w:id="1990741412">
      <w:bodyDiv w:val="1"/>
      <w:marLeft w:val="0"/>
      <w:marRight w:val="0"/>
      <w:marTop w:val="0"/>
      <w:marBottom w:val="0"/>
      <w:divBdr>
        <w:top w:val="none" w:sz="0" w:space="0" w:color="auto"/>
        <w:left w:val="none" w:sz="0" w:space="0" w:color="auto"/>
        <w:bottom w:val="none" w:sz="0" w:space="0" w:color="auto"/>
        <w:right w:val="none" w:sz="0" w:space="0" w:color="auto"/>
      </w:divBdr>
    </w:div>
    <w:div w:id="1991786307">
      <w:bodyDiv w:val="1"/>
      <w:marLeft w:val="0"/>
      <w:marRight w:val="0"/>
      <w:marTop w:val="0"/>
      <w:marBottom w:val="0"/>
      <w:divBdr>
        <w:top w:val="none" w:sz="0" w:space="0" w:color="auto"/>
        <w:left w:val="none" w:sz="0" w:space="0" w:color="auto"/>
        <w:bottom w:val="none" w:sz="0" w:space="0" w:color="auto"/>
        <w:right w:val="none" w:sz="0" w:space="0" w:color="auto"/>
      </w:divBdr>
    </w:div>
    <w:div w:id="1993218519">
      <w:bodyDiv w:val="1"/>
      <w:marLeft w:val="0"/>
      <w:marRight w:val="0"/>
      <w:marTop w:val="0"/>
      <w:marBottom w:val="0"/>
      <w:divBdr>
        <w:top w:val="none" w:sz="0" w:space="0" w:color="auto"/>
        <w:left w:val="none" w:sz="0" w:space="0" w:color="auto"/>
        <w:bottom w:val="none" w:sz="0" w:space="0" w:color="auto"/>
        <w:right w:val="none" w:sz="0" w:space="0" w:color="auto"/>
      </w:divBdr>
    </w:div>
    <w:div w:id="1993872593">
      <w:bodyDiv w:val="1"/>
      <w:marLeft w:val="0"/>
      <w:marRight w:val="0"/>
      <w:marTop w:val="0"/>
      <w:marBottom w:val="0"/>
      <w:divBdr>
        <w:top w:val="none" w:sz="0" w:space="0" w:color="auto"/>
        <w:left w:val="none" w:sz="0" w:space="0" w:color="auto"/>
        <w:bottom w:val="none" w:sz="0" w:space="0" w:color="auto"/>
        <w:right w:val="none" w:sz="0" w:space="0" w:color="auto"/>
      </w:divBdr>
    </w:div>
    <w:div w:id="1994210758">
      <w:bodyDiv w:val="1"/>
      <w:marLeft w:val="0"/>
      <w:marRight w:val="0"/>
      <w:marTop w:val="0"/>
      <w:marBottom w:val="0"/>
      <w:divBdr>
        <w:top w:val="none" w:sz="0" w:space="0" w:color="auto"/>
        <w:left w:val="none" w:sz="0" w:space="0" w:color="auto"/>
        <w:bottom w:val="none" w:sz="0" w:space="0" w:color="auto"/>
        <w:right w:val="none" w:sz="0" w:space="0" w:color="auto"/>
      </w:divBdr>
    </w:div>
    <w:div w:id="1996689293">
      <w:bodyDiv w:val="1"/>
      <w:marLeft w:val="0"/>
      <w:marRight w:val="0"/>
      <w:marTop w:val="0"/>
      <w:marBottom w:val="0"/>
      <w:divBdr>
        <w:top w:val="none" w:sz="0" w:space="0" w:color="auto"/>
        <w:left w:val="none" w:sz="0" w:space="0" w:color="auto"/>
        <w:bottom w:val="none" w:sz="0" w:space="0" w:color="auto"/>
        <w:right w:val="none" w:sz="0" w:space="0" w:color="auto"/>
      </w:divBdr>
    </w:div>
    <w:div w:id="1997029300">
      <w:bodyDiv w:val="1"/>
      <w:marLeft w:val="0"/>
      <w:marRight w:val="0"/>
      <w:marTop w:val="0"/>
      <w:marBottom w:val="0"/>
      <w:divBdr>
        <w:top w:val="none" w:sz="0" w:space="0" w:color="auto"/>
        <w:left w:val="none" w:sz="0" w:space="0" w:color="auto"/>
        <w:bottom w:val="none" w:sz="0" w:space="0" w:color="auto"/>
        <w:right w:val="none" w:sz="0" w:space="0" w:color="auto"/>
      </w:divBdr>
    </w:div>
    <w:div w:id="1997221070">
      <w:bodyDiv w:val="1"/>
      <w:marLeft w:val="0"/>
      <w:marRight w:val="0"/>
      <w:marTop w:val="0"/>
      <w:marBottom w:val="0"/>
      <w:divBdr>
        <w:top w:val="none" w:sz="0" w:space="0" w:color="auto"/>
        <w:left w:val="none" w:sz="0" w:space="0" w:color="auto"/>
        <w:bottom w:val="none" w:sz="0" w:space="0" w:color="auto"/>
        <w:right w:val="none" w:sz="0" w:space="0" w:color="auto"/>
      </w:divBdr>
    </w:div>
    <w:div w:id="1997221918">
      <w:bodyDiv w:val="1"/>
      <w:marLeft w:val="0"/>
      <w:marRight w:val="0"/>
      <w:marTop w:val="0"/>
      <w:marBottom w:val="0"/>
      <w:divBdr>
        <w:top w:val="none" w:sz="0" w:space="0" w:color="auto"/>
        <w:left w:val="none" w:sz="0" w:space="0" w:color="auto"/>
        <w:bottom w:val="none" w:sz="0" w:space="0" w:color="auto"/>
        <w:right w:val="none" w:sz="0" w:space="0" w:color="auto"/>
      </w:divBdr>
    </w:div>
    <w:div w:id="1997564882">
      <w:bodyDiv w:val="1"/>
      <w:marLeft w:val="0"/>
      <w:marRight w:val="0"/>
      <w:marTop w:val="0"/>
      <w:marBottom w:val="0"/>
      <w:divBdr>
        <w:top w:val="none" w:sz="0" w:space="0" w:color="auto"/>
        <w:left w:val="none" w:sz="0" w:space="0" w:color="auto"/>
        <w:bottom w:val="none" w:sz="0" w:space="0" w:color="auto"/>
        <w:right w:val="none" w:sz="0" w:space="0" w:color="auto"/>
      </w:divBdr>
    </w:div>
    <w:div w:id="1999381635">
      <w:bodyDiv w:val="1"/>
      <w:marLeft w:val="0"/>
      <w:marRight w:val="0"/>
      <w:marTop w:val="0"/>
      <w:marBottom w:val="0"/>
      <w:divBdr>
        <w:top w:val="none" w:sz="0" w:space="0" w:color="auto"/>
        <w:left w:val="none" w:sz="0" w:space="0" w:color="auto"/>
        <w:bottom w:val="none" w:sz="0" w:space="0" w:color="auto"/>
        <w:right w:val="none" w:sz="0" w:space="0" w:color="auto"/>
      </w:divBdr>
    </w:div>
    <w:div w:id="2001424787">
      <w:bodyDiv w:val="1"/>
      <w:marLeft w:val="0"/>
      <w:marRight w:val="0"/>
      <w:marTop w:val="0"/>
      <w:marBottom w:val="0"/>
      <w:divBdr>
        <w:top w:val="none" w:sz="0" w:space="0" w:color="auto"/>
        <w:left w:val="none" w:sz="0" w:space="0" w:color="auto"/>
        <w:bottom w:val="none" w:sz="0" w:space="0" w:color="auto"/>
        <w:right w:val="none" w:sz="0" w:space="0" w:color="auto"/>
      </w:divBdr>
    </w:div>
    <w:div w:id="2002191276">
      <w:bodyDiv w:val="1"/>
      <w:marLeft w:val="0"/>
      <w:marRight w:val="0"/>
      <w:marTop w:val="0"/>
      <w:marBottom w:val="0"/>
      <w:divBdr>
        <w:top w:val="none" w:sz="0" w:space="0" w:color="auto"/>
        <w:left w:val="none" w:sz="0" w:space="0" w:color="auto"/>
        <w:bottom w:val="none" w:sz="0" w:space="0" w:color="auto"/>
        <w:right w:val="none" w:sz="0" w:space="0" w:color="auto"/>
      </w:divBdr>
    </w:div>
    <w:div w:id="2003388650">
      <w:bodyDiv w:val="1"/>
      <w:marLeft w:val="0"/>
      <w:marRight w:val="0"/>
      <w:marTop w:val="0"/>
      <w:marBottom w:val="0"/>
      <w:divBdr>
        <w:top w:val="none" w:sz="0" w:space="0" w:color="auto"/>
        <w:left w:val="none" w:sz="0" w:space="0" w:color="auto"/>
        <w:bottom w:val="none" w:sz="0" w:space="0" w:color="auto"/>
        <w:right w:val="none" w:sz="0" w:space="0" w:color="auto"/>
      </w:divBdr>
    </w:div>
    <w:div w:id="2004357772">
      <w:bodyDiv w:val="1"/>
      <w:marLeft w:val="0"/>
      <w:marRight w:val="0"/>
      <w:marTop w:val="0"/>
      <w:marBottom w:val="0"/>
      <w:divBdr>
        <w:top w:val="none" w:sz="0" w:space="0" w:color="auto"/>
        <w:left w:val="none" w:sz="0" w:space="0" w:color="auto"/>
        <w:bottom w:val="none" w:sz="0" w:space="0" w:color="auto"/>
        <w:right w:val="none" w:sz="0" w:space="0" w:color="auto"/>
      </w:divBdr>
    </w:div>
    <w:div w:id="2004430334">
      <w:bodyDiv w:val="1"/>
      <w:marLeft w:val="0"/>
      <w:marRight w:val="0"/>
      <w:marTop w:val="0"/>
      <w:marBottom w:val="0"/>
      <w:divBdr>
        <w:top w:val="none" w:sz="0" w:space="0" w:color="auto"/>
        <w:left w:val="none" w:sz="0" w:space="0" w:color="auto"/>
        <w:bottom w:val="none" w:sz="0" w:space="0" w:color="auto"/>
        <w:right w:val="none" w:sz="0" w:space="0" w:color="auto"/>
      </w:divBdr>
    </w:div>
    <w:div w:id="2005084418">
      <w:bodyDiv w:val="1"/>
      <w:marLeft w:val="0"/>
      <w:marRight w:val="0"/>
      <w:marTop w:val="0"/>
      <w:marBottom w:val="0"/>
      <w:divBdr>
        <w:top w:val="none" w:sz="0" w:space="0" w:color="auto"/>
        <w:left w:val="none" w:sz="0" w:space="0" w:color="auto"/>
        <w:bottom w:val="none" w:sz="0" w:space="0" w:color="auto"/>
        <w:right w:val="none" w:sz="0" w:space="0" w:color="auto"/>
      </w:divBdr>
    </w:div>
    <w:div w:id="2006395831">
      <w:bodyDiv w:val="1"/>
      <w:marLeft w:val="0"/>
      <w:marRight w:val="0"/>
      <w:marTop w:val="0"/>
      <w:marBottom w:val="0"/>
      <w:divBdr>
        <w:top w:val="none" w:sz="0" w:space="0" w:color="auto"/>
        <w:left w:val="none" w:sz="0" w:space="0" w:color="auto"/>
        <w:bottom w:val="none" w:sz="0" w:space="0" w:color="auto"/>
        <w:right w:val="none" w:sz="0" w:space="0" w:color="auto"/>
      </w:divBdr>
    </w:div>
    <w:div w:id="2006931347">
      <w:bodyDiv w:val="1"/>
      <w:marLeft w:val="0"/>
      <w:marRight w:val="0"/>
      <w:marTop w:val="0"/>
      <w:marBottom w:val="0"/>
      <w:divBdr>
        <w:top w:val="none" w:sz="0" w:space="0" w:color="auto"/>
        <w:left w:val="none" w:sz="0" w:space="0" w:color="auto"/>
        <w:bottom w:val="none" w:sz="0" w:space="0" w:color="auto"/>
        <w:right w:val="none" w:sz="0" w:space="0" w:color="auto"/>
      </w:divBdr>
    </w:div>
    <w:div w:id="2007130895">
      <w:bodyDiv w:val="1"/>
      <w:marLeft w:val="0"/>
      <w:marRight w:val="0"/>
      <w:marTop w:val="0"/>
      <w:marBottom w:val="0"/>
      <w:divBdr>
        <w:top w:val="none" w:sz="0" w:space="0" w:color="auto"/>
        <w:left w:val="none" w:sz="0" w:space="0" w:color="auto"/>
        <w:bottom w:val="none" w:sz="0" w:space="0" w:color="auto"/>
        <w:right w:val="none" w:sz="0" w:space="0" w:color="auto"/>
      </w:divBdr>
    </w:div>
    <w:div w:id="2007394107">
      <w:bodyDiv w:val="1"/>
      <w:marLeft w:val="0"/>
      <w:marRight w:val="0"/>
      <w:marTop w:val="0"/>
      <w:marBottom w:val="0"/>
      <w:divBdr>
        <w:top w:val="none" w:sz="0" w:space="0" w:color="auto"/>
        <w:left w:val="none" w:sz="0" w:space="0" w:color="auto"/>
        <w:bottom w:val="none" w:sz="0" w:space="0" w:color="auto"/>
        <w:right w:val="none" w:sz="0" w:space="0" w:color="auto"/>
      </w:divBdr>
    </w:div>
    <w:div w:id="2008093412">
      <w:bodyDiv w:val="1"/>
      <w:marLeft w:val="0"/>
      <w:marRight w:val="0"/>
      <w:marTop w:val="0"/>
      <w:marBottom w:val="0"/>
      <w:divBdr>
        <w:top w:val="none" w:sz="0" w:space="0" w:color="auto"/>
        <w:left w:val="none" w:sz="0" w:space="0" w:color="auto"/>
        <w:bottom w:val="none" w:sz="0" w:space="0" w:color="auto"/>
        <w:right w:val="none" w:sz="0" w:space="0" w:color="auto"/>
      </w:divBdr>
    </w:div>
    <w:div w:id="2008239893">
      <w:bodyDiv w:val="1"/>
      <w:marLeft w:val="0"/>
      <w:marRight w:val="0"/>
      <w:marTop w:val="0"/>
      <w:marBottom w:val="0"/>
      <w:divBdr>
        <w:top w:val="none" w:sz="0" w:space="0" w:color="auto"/>
        <w:left w:val="none" w:sz="0" w:space="0" w:color="auto"/>
        <w:bottom w:val="none" w:sz="0" w:space="0" w:color="auto"/>
        <w:right w:val="none" w:sz="0" w:space="0" w:color="auto"/>
      </w:divBdr>
    </w:div>
    <w:div w:id="2008629983">
      <w:bodyDiv w:val="1"/>
      <w:marLeft w:val="0"/>
      <w:marRight w:val="0"/>
      <w:marTop w:val="0"/>
      <w:marBottom w:val="0"/>
      <w:divBdr>
        <w:top w:val="none" w:sz="0" w:space="0" w:color="auto"/>
        <w:left w:val="none" w:sz="0" w:space="0" w:color="auto"/>
        <w:bottom w:val="none" w:sz="0" w:space="0" w:color="auto"/>
        <w:right w:val="none" w:sz="0" w:space="0" w:color="auto"/>
      </w:divBdr>
    </w:div>
    <w:div w:id="2010448649">
      <w:bodyDiv w:val="1"/>
      <w:marLeft w:val="0"/>
      <w:marRight w:val="0"/>
      <w:marTop w:val="0"/>
      <w:marBottom w:val="0"/>
      <w:divBdr>
        <w:top w:val="none" w:sz="0" w:space="0" w:color="auto"/>
        <w:left w:val="none" w:sz="0" w:space="0" w:color="auto"/>
        <w:bottom w:val="none" w:sz="0" w:space="0" w:color="auto"/>
        <w:right w:val="none" w:sz="0" w:space="0" w:color="auto"/>
      </w:divBdr>
    </w:div>
    <w:div w:id="2012294556">
      <w:bodyDiv w:val="1"/>
      <w:marLeft w:val="0"/>
      <w:marRight w:val="0"/>
      <w:marTop w:val="0"/>
      <w:marBottom w:val="0"/>
      <w:divBdr>
        <w:top w:val="none" w:sz="0" w:space="0" w:color="auto"/>
        <w:left w:val="none" w:sz="0" w:space="0" w:color="auto"/>
        <w:bottom w:val="none" w:sz="0" w:space="0" w:color="auto"/>
        <w:right w:val="none" w:sz="0" w:space="0" w:color="auto"/>
      </w:divBdr>
    </w:div>
    <w:div w:id="2012441846">
      <w:bodyDiv w:val="1"/>
      <w:marLeft w:val="0"/>
      <w:marRight w:val="0"/>
      <w:marTop w:val="0"/>
      <w:marBottom w:val="0"/>
      <w:divBdr>
        <w:top w:val="none" w:sz="0" w:space="0" w:color="auto"/>
        <w:left w:val="none" w:sz="0" w:space="0" w:color="auto"/>
        <w:bottom w:val="none" w:sz="0" w:space="0" w:color="auto"/>
        <w:right w:val="none" w:sz="0" w:space="0" w:color="auto"/>
      </w:divBdr>
    </w:div>
    <w:div w:id="2013799295">
      <w:bodyDiv w:val="1"/>
      <w:marLeft w:val="0"/>
      <w:marRight w:val="0"/>
      <w:marTop w:val="0"/>
      <w:marBottom w:val="0"/>
      <w:divBdr>
        <w:top w:val="none" w:sz="0" w:space="0" w:color="auto"/>
        <w:left w:val="none" w:sz="0" w:space="0" w:color="auto"/>
        <w:bottom w:val="none" w:sz="0" w:space="0" w:color="auto"/>
        <w:right w:val="none" w:sz="0" w:space="0" w:color="auto"/>
      </w:divBdr>
    </w:div>
    <w:div w:id="2015496814">
      <w:bodyDiv w:val="1"/>
      <w:marLeft w:val="0"/>
      <w:marRight w:val="0"/>
      <w:marTop w:val="0"/>
      <w:marBottom w:val="0"/>
      <w:divBdr>
        <w:top w:val="none" w:sz="0" w:space="0" w:color="auto"/>
        <w:left w:val="none" w:sz="0" w:space="0" w:color="auto"/>
        <w:bottom w:val="none" w:sz="0" w:space="0" w:color="auto"/>
        <w:right w:val="none" w:sz="0" w:space="0" w:color="auto"/>
      </w:divBdr>
    </w:div>
    <w:div w:id="2015768071">
      <w:bodyDiv w:val="1"/>
      <w:marLeft w:val="0"/>
      <w:marRight w:val="0"/>
      <w:marTop w:val="0"/>
      <w:marBottom w:val="0"/>
      <w:divBdr>
        <w:top w:val="none" w:sz="0" w:space="0" w:color="auto"/>
        <w:left w:val="none" w:sz="0" w:space="0" w:color="auto"/>
        <w:bottom w:val="none" w:sz="0" w:space="0" w:color="auto"/>
        <w:right w:val="none" w:sz="0" w:space="0" w:color="auto"/>
      </w:divBdr>
    </w:div>
    <w:div w:id="2017540152">
      <w:bodyDiv w:val="1"/>
      <w:marLeft w:val="0"/>
      <w:marRight w:val="0"/>
      <w:marTop w:val="0"/>
      <w:marBottom w:val="0"/>
      <w:divBdr>
        <w:top w:val="none" w:sz="0" w:space="0" w:color="auto"/>
        <w:left w:val="none" w:sz="0" w:space="0" w:color="auto"/>
        <w:bottom w:val="none" w:sz="0" w:space="0" w:color="auto"/>
        <w:right w:val="none" w:sz="0" w:space="0" w:color="auto"/>
      </w:divBdr>
    </w:div>
    <w:div w:id="2017608498">
      <w:bodyDiv w:val="1"/>
      <w:marLeft w:val="0"/>
      <w:marRight w:val="0"/>
      <w:marTop w:val="0"/>
      <w:marBottom w:val="0"/>
      <w:divBdr>
        <w:top w:val="none" w:sz="0" w:space="0" w:color="auto"/>
        <w:left w:val="none" w:sz="0" w:space="0" w:color="auto"/>
        <w:bottom w:val="none" w:sz="0" w:space="0" w:color="auto"/>
        <w:right w:val="none" w:sz="0" w:space="0" w:color="auto"/>
      </w:divBdr>
    </w:div>
    <w:div w:id="2018077848">
      <w:bodyDiv w:val="1"/>
      <w:marLeft w:val="0"/>
      <w:marRight w:val="0"/>
      <w:marTop w:val="0"/>
      <w:marBottom w:val="0"/>
      <w:divBdr>
        <w:top w:val="none" w:sz="0" w:space="0" w:color="auto"/>
        <w:left w:val="none" w:sz="0" w:space="0" w:color="auto"/>
        <w:bottom w:val="none" w:sz="0" w:space="0" w:color="auto"/>
        <w:right w:val="none" w:sz="0" w:space="0" w:color="auto"/>
      </w:divBdr>
    </w:div>
    <w:div w:id="2018799041">
      <w:bodyDiv w:val="1"/>
      <w:marLeft w:val="0"/>
      <w:marRight w:val="0"/>
      <w:marTop w:val="0"/>
      <w:marBottom w:val="0"/>
      <w:divBdr>
        <w:top w:val="none" w:sz="0" w:space="0" w:color="auto"/>
        <w:left w:val="none" w:sz="0" w:space="0" w:color="auto"/>
        <w:bottom w:val="none" w:sz="0" w:space="0" w:color="auto"/>
        <w:right w:val="none" w:sz="0" w:space="0" w:color="auto"/>
      </w:divBdr>
    </w:div>
    <w:div w:id="2019499918">
      <w:bodyDiv w:val="1"/>
      <w:marLeft w:val="0"/>
      <w:marRight w:val="0"/>
      <w:marTop w:val="0"/>
      <w:marBottom w:val="0"/>
      <w:divBdr>
        <w:top w:val="none" w:sz="0" w:space="0" w:color="auto"/>
        <w:left w:val="none" w:sz="0" w:space="0" w:color="auto"/>
        <w:bottom w:val="none" w:sz="0" w:space="0" w:color="auto"/>
        <w:right w:val="none" w:sz="0" w:space="0" w:color="auto"/>
      </w:divBdr>
    </w:div>
    <w:div w:id="2020109818">
      <w:bodyDiv w:val="1"/>
      <w:marLeft w:val="0"/>
      <w:marRight w:val="0"/>
      <w:marTop w:val="0"/>
      <w:marBottom w:val="0"/>
      <w:divBdr>
        <w:top w:val="none" w:sz="0" w:space="0" w:color="auto"/>
        <w:left w:val="none" w:sz="0" w:space="0" w:color="auto"/>
        <w:bottom w:val="none" w:sz="0" w:space="0" w:color="auto"/>
        <w:right w:val="none" w:sz="0" w:space="0" w:color="auto"/>
      </w:divBdr>
    </w:div>
    <w:div w:id="2020623649">
      <w:bodyDiv w:val="1"/>
      <w:marLeft w:val="0"/>
      <w:marRight w:val="0"/>
      <w:marTop w:val="0"/>
      <w:marBottom w:val="0"/>
      <w:divBdr>
        <w:top w:val="none" w:sz="0" w:space="0" w:color="auto"/>
        <w:left w:val="none" w:sz="0" w:space="0" w:color="auto"/>
        <w:bottom w:val="none" w:sz="0" w:space="0" w:color="auto"/>
        <w:right w:val="none" w:sz="0" w:space="0" w:color="auto"/>
      </w:divBdr>
    </w:div>
    <w:div w:id="2022272851">
      <w:bodyDiv w:val="1"/>
      <w:marLeft w:val="0"/>
      <w:marRight w:val="0"/>
      <w:marTop w:val="0"/>
      <w:marBottom w:val="0"/>
      <w:divBdr>
        <w:top w:val="none" w:sz="0" w:space="0" w:color="auto"/>
        <w:left w:val="none" w:sz="0" w:space="0" w:color="auto"/>
        <w:bottom w:val="none" w:sz="0" w:space="0" w:color="auto"/>
        <w:right w:val="none" w:sz="0" w:space="0" w:color="auto"/>
      </w:divBdr>
    </w:div>
    <w:div w:id="2022776282">
      <w:bodyDiv w:val="1"/>
      <w:marLeft w:val="0"/>
      <w:marRight w:val="0"/>
      <w:marTop w:val="0"/>
      <w:marBottom w:val="0"/>
      <w:divBdr>
        <w:top w:val="none" w:sz="0" w:space="0" w:color="auto"/>
        <w:left w:val="none" w:sz="0" w:space="0" w:color="auto"/>
        <w:bottom w:val="none" w:sz="0" w:space="0" w:color="auto"/>
        <w:right w:val="none" w:sz="0" w:space="0" w:color="auto"/>
      </w:divBdr>
    </w:div>
    <w:div w:id="2024167675">
      <w:bodyDiv w:val="1"/>
      <w:marLeft w:val="0"/>
      <w:marRight w:val="0"/>
      <w:marTop w:val="0"/>
      <w:marBottom w:val="0"/>
      <w:divBdr>
        <w:top w:val="none" w:sz="0" w:space="0" w:color="auto"/>
        <w:left w:val="none" w:sz="0" w:space="0" w:color="auto"/>
        <w:bottom w:val="none" w:sz="0" w:space="0" w:color="auto"/>
        <w:right w:val="none" w:sz="0" w:space="0" w:color="auto"/>
      </w:divBdr>
    </w:div>
    <w:div w:id="2026008852">
      <w:bodyDiv w:val="1"/>
      <w:marLeft w:val="0"/>
      <w:marRight w:val="0"/>
      <w:marTop w:val="0"/>
      <w:marBottom w:val="0"/>
      <w:divBdr>
        <w:top w:val="none" w:sz="0" w:space="0" w:color="auto"/>
        <w:left w:val="none" w:sz="0" w:space="0" w:color="auto"/>
        <w:bottom w:val="none" w:sz="0" w:space="0" w:color="auto"/>
        <w:right w:val="none" w:sz="0" w:space="0" w:color="auto"/>
      </w:divBdr>
    </w:div>
    <w:div w:id="2027519512">
      <w:bodyDiv w:val="1"/>
      <w:marLeft w:val="0"/>
      <w:marRight w:val="0"/>
      <w:marTop w:val="0"/>
      <w:marBottom w:val="0"/>
      <w:divBdr>
        <w:top w:val="none" w:sz="0" w:space="0" w:color="auto"/>
        <w:left w:val="none" w:sz="0" w:space="0" w:color="auto"/>
        <w:bottom w:val="none" w:sz="0" w:space="0" w:color="auto"/>
        <w:right w:val="none" w:sz="0" w:space="0" w:color="auto"/>
      </w:divBdr>
    </w:div>
    <w:div w:id="2029326695">
      <w:bodyDiv w:val="1"/>
      <w:marLeft w:val="0"/>
      <w:marRight w:val="0"/>
      <w:marTop w:val="0"/>
      <w:marBottom w:val="0"/>
      <w:divBdr>
        <w:top w:val="none" w:sz="0" w:space="0" w:color="auto"/>
        <w:left w:val="none" w:sz="0" w:space="0" w:color="auto"/>
        <w:bottom w:val="none" w:sz="0" w:space="0" w:color="auto"/>
        <w:right w:val="none" w:sz="0" w:space="0" w:color="auto"/>
      </w:divBdr>
    </w:div>
    <w:div w:id="2031183251">
      <w:bodyDiv w:val="1"/>
      <w:marLeft w:val="0"/>
      <w:marRight w:val="0"/>
      <w:marTop w:val="0"/>
      <w:marBottom w:val="0"/>
      <w:divBdr>
        <w:top w:val="none" w:sz="0" w:space="0" w:color="auto"/>
        <w:left w:val="none" w:sz="0" w:space="0" w:color="auto"/>
        <w:bottom w:val="none" w:sz="0" w:space="0" w:color="auto"/>
        <w:right w:val="none" w:sz="0" w:space="0" w:color="auto"/>
      </w:divBdr>
    </w:div>
    <w:div w:id="2031253050">
      <w:bodyDiv w:val="1"/>
      <w:marLeft w:val="0"/>
      <w:marRight w:val="0"/>
      <w:marTop w:val="0"/>
      <w:marBottom w:val="0"/>
      <w:divBdr>
        <w:top w:val="none" w:sz="0" w:space="0" w:color="auto"/>
        <w:left w:val="none" w:sz="0" w:space="0" w:color="auto"/>
        <w:bottom w:val="none" w:sz="0" w:space="0" w:color="auto"/>
        <w:right w:val="none" w:sz="0" w:space="0" w:color="auto"/>
      </w:divBdr>
    </w:div>
    <w:div w:id="2031369988">
      <w:bodyDiv w:val="1"/>
      <w:marLeft w:val="0"/>
      <w:marRight w:val="0"/>
      <w:marTop w:val="0"/>
      <w:marBottom w:val="0"/>
      <w:divBdr>
        <w:top w:val="none" w:sz="0" w:space="0" w:color="auto"/>
        <w:left w:val="none" w:sz="0" w:space="0" w:color="auto"/>
        <w:bottom w:val="none" w:sz="0" w:space="0" w:color="auto"/>
        <w:right w:val="none" w:sz="0" w:space="0" w:color="auto"/>
      </w:divBdr>
    </w:div>
    <w:div w:id="2032030272">
      <w:bodyDiv w:val="1"/>
      <w:marLeft w:val="0"/>
      <w:marRight w:val="0"/>
      <w:marTop w:val="0"/>
      <w:marBottom w:val="0"/>
      <w:divBdr>
        <w:top w:val="none" w:sz="0" w:space="0" w:color="auto"/>
        <w:left w:val="none" w:sz="0" w:space="0" w:color="auto"/>
        <w:bottom w:val="none" w:sz="0" w:space="0" w:color="auto"/>
        <w:right w:val="none" w:sz="0" w:space="0" w:color="auto"/>
      </w:divBdr>
    </w:div>
    <w:div w:id="2032294995">
      <w:bodyDiv w:val="1"/>
      <w:marLeft w:val="0"/>
      <w:marRight w:val="0"/>
      <w:marTop w:val="0"/>
      <w:marBottom w:val="0"/>
      <w:divBdr>
        <w:top w:val="none" w:sz="0" w:space="0" w:color="auto"/>
        <w:left w:val="none" w:sz="0" w:space="0" w:color="auto"/>
        <w:bottom w:val="none" w:sz="0" w:space="0" w:color="auto"/>
        <w:right w:val="none" w:sz="0" w:space="0" w:color="auto"/>
      </w:divBdr>
    </w:div>
    <w:div w:id="2036077528">
      <w:bodyDiv w:val="1"/>
      <w:marLeft w:val="0"/>
      <w:marRight w:val="0"/>
      <w:marTop w:val="0"/>
      <w:marBottom w:val="0"/>
      <w:divBdr>
        <w:top w:val="none" w:sz="0" w:space="0" w:color="auto"/>
        <w:left w:val="none" w:sz="0" w:space="0" w:color="auto"/>
        <w:bottom w:val="none" w:sz="0" w:space="0" w:color="auto"/>
        <w:right w:val="none" w:sz="0" w:space="0" w:color="auto"/>
      </w:divBdr>
    </w:div>
    <w:div w:id="2036807975">
      <w:bodyDiv w:val="1"/>
      <w:marLeft w:val="0"/>
      <w:marRight w:val="0"/>
      <w:marTop w:val="0"/>
      <w:marBottom w:val="0"/>
      <w:divBdr>
        <w:top w:val="none" w:sz="0" w:space="0" w:color="auto"/>
        <w:left w:val="none" w:sz="0" w:space="0" w:color="auto"/>
        <w:bottom w:val="none" w:sz="0" w:space="0" w:color="auto"/>
        <w:right w:val="none" w:sz="0" w:space="0" w:color="auto"/>
      </w:divBdr>
    </w:div>
    <w:div w:id="2037268141">
      <w:bodyDiv w:val="1"/>
      <w:marLeft w:val="0"/>
      <w:marRight w:val="0"/>
      <w:marTop w:val="0"/>
      <w:marBottom w:val="0"/>
      <w:divBdr>
        <w:top w:val="none" w:sz="0" w:space="0" w:color="auto"/>
        <w:left w:val="none" w:sz="0" w:space="0" w:color="auto"/>
        <w:bottom w:val="none" w:sz="0" w:space="0" w:color="auto"/>
        <w:right w:val="none" w:sz="0" w:space="0" w:color="auto"/>
      </w:divBdr>
    </w:div>
    <w:div w:id="2038114749">
      <w:bodyDiv w:val="1"/>
      <w:marLeft w:val="0"/>
      <w:marRight w:val="0"/>
      <w:marTop w:val="0"/>
      <w:marBottom w:val="0"/>
      <w:divBdr>
        <w:top w:val="none" w:sz="0" w:space="0" w:color="auto"/>
        <w:left w:val="none" w:sz="0" w:space="0" w:color="auto"/>
        <w:bottom w:val="none" w:sz="0" w:space="0" w:color="auto"/>
        <w:right w:val="none" w:sz="0" w:space="0" w:color="auto"/>
      </w:divBdr>
    </w:div>
    <w:div w:id="2038776563">
      <w:bodyDiv w:val="1"/>
      <w:marLeft w:val="0"/>
      <w:marRight w:val="0"/>
      <w:marTop w:val="0"/>
      <w:marBottom w:val="0"/>
      <w:divBdr>
        <w:top w:val="none" w:sz="0" w:space="0" w:color="auto"/>
        <w:left w:val="none" w:sz="0" w:space="0" w:color="auto"/>
        <w:bottom w:val="none" w:sz="0" w:space="0" w:color="auto"/>
        <w:right w:val="none" w:sz="0" w:space="0" w:color="auto"/>
      </w:divBdr>
    </w:div>
    <w:div w:id="2040470337">
      <w:bodyDiv w:val="1"/>
      <w:marLeft w:val="0"/>
      <w:marRight w:val="0"/>
      <w:marTop w:val="0"/>
      <w:marBottom w:val="0"/>
      <w:divBdr>
        <w:top w:val="none" w:sz="0" w:space="0" w:color="auto"/>
        <w:left w:val="none" w:sz="0" w:space="0" w:color="auto"/>
        <w:bottom w:val="none" w:sz="0" w:space="0" w:color="auto"/>
        <w:right w:val="none" w:sz="0" w:space="0" w:color="auto"/>
      </w:divBdr>
    </w:div>
    <w:div w:id="2040929300">
      <w:bodyDiv w:val="1"/>
      <w:marLeft w:val="0"/>
      <w:marRight w:val="0"/>
      <w:marTop w:val="0"/>
      <w:marBottom w:val="0"/>
      <w:divBdr>
        <w:top w:val="none" w:sz="0" w:space="0" w:color="auto"/>
        <w:left w:val="none" w:sz="0" w:space="0" w:color="auto"/>
        <w:bottom w:val="none" w:sz="0" w:space="0" w:color="auto"/>
        <w:right w:val="none" w:sz="0" w:space="0" w:color="auto"/>
      </w:divBdr>
    </w:div>
    <w:div w:id="2042969496">
      <w:bodyDiv w:val="1"/>
      <w:marLeft w:val="0"/>
      <w:marRight w:val="0"/>
      <w:marTop w:val="0"/>
      <w:marBottom w:val="0"/>
      <w:divBdr>
        <w:top w:val="none" w:sz="0" w:space="0" w:color="auto"/>
        <w:left w:val="none" w:sz="0" w:space="0" w:color="auto"/>
        <w:bottom w:val="none" w:sz="0" w:space="0" w:color="auto"/>
        <w:right w:val="none" w:sz="0" w:space="0" w:color="auto"/>
      </w:divBdr>
    </w:div>
    <w:div w:id="2043357426">
      <w:bodyDiv w:val="1"/>
      <w:marLeft w:val="0"/>
      <w:marRight w:val="0"/>
      <w:marTop w:val="0"/>
      <w:marBottom w:val="0"/>
      <w:divBdr>
        <w:top w:val="none" w:sz="0" w:space="0" w:color="auto"/>
        <w:left w:val="none" w:sz="0" w:space="0" w:color="auto"/>
        <w:bottom w:val="none" w:sz="0" w:space="0" w:color="auto"/>
        <w:right w:val="none" w:sz="0" w:space="0" w:color="auto"/>
      </w:divBdr>
    </w:div>
    <w:div w:id="2044204895">
      <w:bodyDiv w:val="1"/>
      <w:marLeft w:val="0"/>
      <w:marRight w:val="0"/>
      <w:marTop w:val="0"/>
      <w:marBottom w:val="0"/>
      <w:divBdr>
        <w:top w:val="none" w:sz="0" w:space="0" w:color="auto"/>
        <w:left w:val="none" w:sz="0" w:space="0" w:color="auto"/>
        <w:bottom w:val="none" w:sz="0" w:space="0" w:color="auto"/>
        <w:right w:val="none" w:sz="0" w:space="0" w:color="auto"/>
      </w:divBdr>
    </w:div>
    <w:div w:id="2044476720">
      <w:bodyDiv w:val="1"/>
      <w:marLeft w:val="0"/>
      <w:marRight w:val="0"/>
      <w:marTop w:val="0"/>
      <w:marBottom w:val="0"/>
      <w:divBdr>
        <w:top w:val="none" w:sz="0" w:space="0" w:color="auto"/>
        <w:left w:val="none" w:sz="0" w:space="0" w:color="auto"/>
        <w:bottom w:val="none" w:sz="0" w:space="0" w:color="auto"/>
        <w:right w:val="none" w:sz="0" w:space="0" w:color="auto"/>
      </w:divBdr>
    </w:div>
    <w:div w:id="2045910275">
      <w:bodyDiv w:val="1"/>
      <w:marLeft w:val="0"/>
      <w:marRight w:val="0"/>
      <w:marTop w:val="0"/>
      <w:marBottom w:val="0"/>
      <w:divBdr>
        <w:top w:val="none" w:sz="0" w:space="0" w:color="auto"/>
        <w:left w:val="none" w:sz="0" w:space="0" w:color="auto"/>
        <w:bottom w:val="none" w:sz="0" w:space="0" w:color="auto"/>
        <w:right w:val="none" w:sz="0" w:space="0" w:color="auto"/>
      </w:divBdr>
    </w:div>
    <w:div w:id="2046059109">
      <w:bodyDiv w:val="1"/>
      <w:marLeft w:val="0"/>
      <w:marRight w:val="0"/>
      <w:marTop w:val="0"/>
      <w:marBottom w:val="0"/>
      <w:divBdr>
        <w:top w:val="none" w:sz="0" w:space="0" w:color="auto"/>
        <w:left w:val="none" w:sz="0" w:space="0" w:color="auto"/>
        <w:bottom w:val="none" w:sz="0" w:space="0" w:color="auto"/>
        <w:right w:val="none" w:sz="0" w:space="0" w:color="auto"/>
      </w:divBdr>
    </w:div>
    <w:div w:id="2046172583">
      <w:bodyDiv w:val="1"/>
      <w:marLeft w:val="0"/>
      <w:marRight w:val="0"/>
      <w:marTop w:val="0"/>
      <w:marBottom w:val="0"/>
      <w:divBdr>
        <w:top w:val="none" w:sz="0" w:space="0" w:color="auto"/>
        <w:left w:val="none" w:sz="0" w:space="0" w:color="auto"/>
        <w:bottom w:val="none" w:sz="0" w:space="0" w:color="auto"/>
        <w:right w:val="none" w:sz="0" w:space="0" w:color="auto"/>
      </w:divBdr>
    </w:div>
    <w:div w:id="2047675596">
      <w:bodyDiv w:val="1"/>
      <w:marLeft w:val="0"/>
      <w:marRight w:val="0"/>
      <w:marTop w:val="0"/>
      <w:marBottom w:val="0"/>
      <w:divBdr>
        <w:top w:val="none" w:sz="0" w:space="0" w:color="auto"/>
        <w:left w:val="none" w:sz="0" w:space="0" w:color="auto"/>
        <w:bottom w:val="none" w:sz="0" w:space="0" w:color="auto"/>
        <w:right w:val="none" w:sz="0" w:space="0" w:color="auto"/>
      </w:divBdr>
    </w:div>
    <w:div w:id="2048867937">
      <w:bodyDiv w:val="1"/>
      <w:marLeft w:val="0"/>
      <w:marRight w:val="0"/>
      <w:marTop w:val="0"/>
      <w:marBottom w:val="0"/>
      <w:divBdr>
        <w:top w:val="none" w:sz="0" w:space="0" w:color="auto"/>
        <w:left w:val="none" w:sz="0" w:space="0" w:color="auto"/>
        <w:bottom w:val="none" w:sz="0" w:space="0" w:color="auto"/>
        <w:right w:val="none" w:sz="0" w:space="0" w:color="auto"/>
      </w:divBdr>
    </w:div>
    <w:div w:id="2049334446">
      <w:bodyDiv w:val="1"/>
      <w:marLeft w:val="0"/>
      <w:marRight w:val="0"/>
      <w:marTop w:val="0"/>
      <w:marBottom w:val="0"/>
      <w:divBdr>
        <w:top w:val="none" w:sz="0" w:space="0" w:color="auto"/>
        <w:left w:val="none" w:sz="0" w:space="0" w:color="auto"/>
        <w:bottom w:val="none" w:sz="0" w:space="0" w:color="auto"/>
        <w:right w:val="none" w:sz="0" w:space="0" w:color="auto"/>
      </w:divBdr>
    </w:div>
    <w:div w:id="2050108019">
      <w:bodyDiv w:val="1"/>
      <w:marLeft w:val="0"/>
      <w:marRight w:val="0"/>
      <w:marTop w:val="0"/>
      <w:marBottom w:val="0"/>
      <w:divBdr>
        <w:top w:val="none" w:sz="0" w:space="0" w:color="auto"/>
        <w:left w:val="none" w:sz="0" w:space="0" w:color="auto"/>
        <w:bottom w:val="none" w:sz="0" w:space="0" w:color="auto"/>
        <w:right w:val="none" w:sz="0" w:space="0" w:color="auto"/>
      </w:divBdr>
    </w:div>
    <w:div w:id="2052487323">
      <w:bodyDiv w:val="1"/>
      <w:marLeft w:val="0"/>
      <w:marRight w:val="0"/>
      <w:marTop w:val="0"/>
      <w:marBottom w:val="0"/>
      <w:divBdr>
        <w:top w:val="none" w:sz="0" w:space="0" w:color="auto"/>
        <w:left w:val="none" w:sz="0" w:space="0" w:color="auto"/>
        <w:bottom w:val="none" w:sz="0" w:space="0" w:color="auto"/>
        <w:right w:val="none" w:sz="0" w:space="0" w:color="auto"/>
      </w:divBdr>
    </w:div>
    <w:div w:id="2055620489">
      <w:bodyDiv w:val="1"/>
      <w:marLeft w:val="0"/>
      <w:marRight w:val="0"/>
      <w:marTop w:val="0"/>
      <w:marBottom w:val="0"/>
      <w:divBdr>
        <w:top w:val="none" w:sz="0" w:space="0" w:color="auto"/>
        <w:left w:val="none" w:sz="0" w:space="0" w:color="auto"/>
        <w:bottom w:val="none" w:sz="0" w:space="0" w:color="auto"/>
        <w:right w:val="none" w:sz="0" w:space="0" w:color="auto"/>
      </w:divBdr>
    </w:div>
    <w:div w:id="2056544738">
      <w:bodyDiv w:val="1"/>
      <w:marLeft w:val="0"/>
      <w:marRight w:val="0"/>
      <w:marTop w:val="0"/>
      <w:marBottom w:val="0"/>
      <w:divBdr>
        <w:top w:val="none" w:sz="0" w:space="0" w:color="auto"/>
        <w:left w:val="none" w:sz="0" w:space="0" w:color="auto"/>
        <w:bottom w:val="none" w:sz="0" w:space="0" w:color="auto"/>
        <w:right w:val="none" w:sz="0" w:space="0" w:color="auto"/>
      </w:divBdr>
    </w:div>
    <w:div w:id="2056661391">
      <w:bodyDiv w:val="1"/>
      <w:marLeft w:val="0"/>
      <w:marRight w:val="0"/>
      <w:marTop w:val="0"/>
      <w:marBottom w:val="0"/>
      <w:divBdr>
        <w:top w:val="none" w:sz="0" w:space="0" w:color="auto"/>
        <w:left w:val="none" w:sz="0" w:space="0" w:color="auto"/>
        <w:bottom w:val="none" w:sz="0" w:space="0" w:color="auto"/>
        <w:right w:val="none" w:sz="0" w:space="0" w:color="auto"/>
      </w:divBdr>
    </w:div>
    <w:div w:id="2056999651">
      <w:bodyDiv w:val="1"/>
      <w:marLeft w:val="0"/>
      <w:marRight w:val="0"/>
      <w:marTop w:val="0"/>
      <w:marBottom w:val="0"/>
      <w:divBdr>
        <w:top w:val="none" w:sz="0" w:space="0" w:color="auto"/>
        <w:left w:val="none" w:sz="0" w:space="0" w:color="auto"/>
        <w:bottom w:val="none" w:sz="0" w:space="0" w:color="auto"/>
        <w:right w:val="none" w:sz="0" w:space="0" w:color="auto"/>
      </w:divBdr>
    </w:div>
    <w:div w:id="2057506468">
      <w:bodyDiv w:val="1"/>
      <w:marLeft w:val="0"/>
      <w:marRight w:val="0"/>
      <w:marTop w:val="0"/>
      <w:marBottom w:val="0"/>
      <w:divBdr>
        <w:top w:val="none" w:sz="0" w:space="0" w:color="auto"/>
        <w:left w:val="none" w:sz="0" w:space="0" w:color="auto"/>
        <w:bottom w:val="none" w:sz="0" w:space="0" w:color="auto"/>
        <w:right w:val="none" w:sz="0" w:space="0" w:color="auto"/>
      </w:divBdr>
    </w:div>
    <w:div w:id="2059091071">
      <w:bodyDiv w:val="1"/>
      <w:marLeft w:val="0"/>
      <w:marRight w:val="0"/>
      <w:marTop w:val="0"/>
      <w:marBottom w:val="0"/>
      <w:divBdr>
        <w:top w:val="none" w:sz="0" w:space="0" w:color="auto"/>
        <w:left w:val="none" w:sz="0" w:space="0" w:color="auto"/>
        <w:bottom w:val="none" w:sz="0" w:space="0" w:color="auto"/>
        <w:right w:val="none" w:sz="0" w:space="0" w:color="auto"/>
      </w:divBdr>
    </w:div>
    <w:div w:id="2060779835">
      <w:bodyDiv w:val="1"/>
      <w:marLeft w:val="0"/>
      <w:marRight w:val="0"/>
      <w:marTop w:val="0"/>
      <w:marBottom w:val="0"/>
      <w:divBdr>
        <w:top w:val="none" w:sz="0" w:space="0" w:color="auto"/>
        <w:left w:val="none" w:sz="0" w:space="0" w:color="auto"/>
        <w:bottom w:val="none" w:sz="0" w:space="0" w:color="auto"/>
        <w:right w:val="none" w:sz="0" w:space="0" w:color="auto"/>
      </w:divBdr>
    </w:div>
    <w:div w:id="2062707772">
      <w:bodyDiv w:val="1"/>
      <w:marLeft w:val="0"/>
      <w:marRight w:val="0"/>
      <w:marTop w:val="0"/>
      <w:marBottom w:val="0"/>
      <w:divBdr>
        <w:top w:val="none" w:sz="0" w:space="0" w:color="auto"/>
        <w:left w:val="none" w:sz="0" w:space="0" w:color="auto"/>
        <w:bottom w:val="none" w:sz="0" w:space="0" w:color="auto"/>
        <w:right w:val="none" w:sz="0" w:space="0" w:color="auto"/>
      </w:divBdr>
    </w:div>
    <w:div w:id="2063406519">
      <w:bodyDiv w:val="1"/>
      <w:marLeft w:val="0"/>
      <w:marRight w:val="0"/>
      <w:marTop w:val="0"/>
      <w:marBottom w:val="0"/>
      <w:divBdr>
        <w:top w:val="none" w:sz="0" w:space="0" w:color="auto"/>
        <w:left w:val="none" w:sz="0" w:space="0" w:color="auto"/>
        <w:bottom w:val="none" w:sz="0" w:space="0" w:color="auto"/>
        <w:right w:val="none" w:sz="0" w:space="0" w:color="auto"/>
      </w:divBdr>
    </w:div>
    <w:div w:id="2064597557">
      <w:bodyDiv w:val="1"/>
      <w:marLeft w:val="0"/>
      <w:marRight w:val="0"/>
      <w:marTop w:val="0"/>
      <w:marBottom w:val="0"/>
      <w:divBdr>
        <w:top w:val="none" w:sz="0" w:space="0" w:color="auto"/>
        <w:left w:val="none" w:sz="0" w:space="0" w:color="auto"/>
        <w:bottom w:val="none" w:sz="0" w:space="0" w:color="auto"/>
        <w:right w:val="none" w:sz="0" w:space="0" w:color="auto"/>
      </w:divBdr>
    </w:div>
    <w:div w:id="2066219679">
      <w:bodyDiv w:val="1"/>
      <w:marLeft w:val="0"/>
      <w:marRight w:val="0"/>
      <w:marTop w:val="0"/>
      <w:marBottom w:val="0"/>
      <w:divBdr>
        <w:top w:val="none" w:sz="0" w:space="0" w:color="auto"/>
        <w:left w:val="none" w:sz="0" w:space="0" w:color="auto"/>
        <w:bottom w:val="none" w:sz="0" w:space="0" w:color="auto"/>
        <w:right w:val="none" w:sz="0" w:space="0" w:color="auto"/>
      </w:divBdr>
    </w:div>
    <w:div w:id="2070685699">
      <w:bodyDiv w:val="1"/>
      <w:marLeft w:val="0"/>
      <w:marRight w:val="0"/>
      <w:marTop w:val="0"/>
      <w:marBottom w:val="0"/>
      <w:divBdr>
        <w:top w:val="none" w:sz="0" w:space="0" w:color="auto"/>
        <w:left w:val="none" w:sz="0" w:space="0" w:color="auto"/>
        <w:bottom w:val="none" w:sz="0" w:space="0" w:color="auto"/>
        <w:right w:val="none" w:sz="0" w:space="0" w:color="auto"/>
      </w:divBdr>
    </w:div>
    <w:div w:id="2071145486">
      <w:bodyDiv w:val="1"/>
      <w:marLeft w:val="0"/>
      <w:marRight w:val="0"/>
      <w:marTop w:val="0"/>
      <w:marBottom w:val="0"/>
      <w:divBdr>
        <w:top w:val="none" w:sz="0" w:space="0" w:color="auto"/>
        <w:left w:val="none" w:sz="0" w:space="0" w:color="auto"/>
        <w:bottom w:val="none" w:sz="0" w:space="0" w:color="auto"/>
        <w:right w:val="none" w:sz="0" w:space="0" w:color="auto"/>
      </w:divBdr>
    </w:div>
    <w:div w:id="2072076678">
      <w:bodyDiv w:val="1"/>
      <w:marLeft w:val="0"/>
      <w:marRight w:val="0"/>
      <w:marTop w:val="0"/>
      <w:marBottom w:val="0"/>
      <w:divBdr>
        <w:top w:val="none" w:sz="0" w:space="0" w:color="auto"/>
        <w:left w:val="none" w:sz="0" w:space="0" w:color="auto"/>
        <w:bottom w:val="none" w:sz="0" w:space="0" w:color="auto"/>
        <w:right w:val="none" w:sz="0" w:space="0" w:color="auto"/>
      </w:divBdr>
    </w:div>
    <w:div w:id="2072314113">
      <w:bodyDiv w:val="1"/>
      <w:marLeft w:val="0"/>
      <w:marRight w:val="0"/>
      <w:marTop w:val="0"/>
      <w:marBottom w:val="0"/>
      <w:divBdr>
        <w:top w:val="none" w:sz="0" w:space="0" w:color="auto"/>
        <w:left w:val="none" w:sz="0" w:space="0" w:color="auto"/>
        <w:bottom w:val="none" w:sz="0" w:space="0" w:color="auto"/>
        <w:right w:val="none" w:sz="0" w:space="0" w:color="auto"/>
      </w:divBdr>
    </w:div>
    <w:div w:id="2073889188">
      <w:bodyDiv w:val="1"/>
      <w:marLeft w:val="0"/>
      <w:marRight w:val="0"/>
      <w:marTop w:val="0"/>
      <w:marBottom w:val="0"/>
      <w:divBdr>
        <w:top w:val="none" w:sz="0" w:space="0" w:color="auto"/>
        <w:left w:val="none" w:sz="0" w:space="0" w:color="auto"/>
        <w:bottom w:val="none" w:sz="0" w:space="0" w:color="auto"/>
        <w:right w:val="none" w:sz="0" w:space="0" w:color="auto"/>
      </w:divBdr>
    </w:div>
    <w:div w:id="2074230871">
      <w:bodyDiv w:val="1"/>
      <w:marLeft w:val="0"/>
      <w:marRight w:val="0"/>
      <w:marTop w:val="0"/>
      <w:marBottom w:val="0"/>
      <w:divBdr>
        <w:top w:val="none" w:sz="0" w:space="0" w:color="auto"/>
        <w:left w:val="none" w:sz="0" w:space="0" w:color="auto"/>
        <w:bottom w:val="none" w:sz="0" w:space="0" w:color="auto"/>
        <w:right w:val="none" w:sz="0" w:space="0" w:color="auto"/>
      </w:divBdr>
    </w:div>
    <w:div w:id="2074572389">
      <w:bodyDiv w:val="1"/>
      <w:marLeft w:val="0"/>
      <w:marRight w:val="0"/>
      <w:marTop w:val="0"/>
      <w:marBottom w:val="0"/>
      <w:divBdr>
        <w:top w:val="none" w:sz="0" w:space="0" w:color="auto"/>
        <w:left w:val="none" w:sz="0" w:space="0" w:color="auto"/>
        <w:bottom w:val="none" w:sz="0" w:space="0" w:color="auto"/>
        <w:right w:val="none" w:sz="0" w:space="0" w:color="auto"/>
      </w:divBdr>
    </w:div>
    <w:div w:id="2075352471">
      <w:bodyDiv w:val="1"/>
      <w:marLeft w:val="0"/>
      <w:marRight w:val="0"/>
      <w:marTop w:val="0"/>
      <w:marBottom w:val="0"/>
      <w:divBdr>
        <w:top w:val="none" w:sz="0" w:space="0" w:color="auto"/>
        <w:left w:val="none" w:sz="0" w:space="0" w:color="auto"/>
        <w:bottom w:val="none" w:sz="0" w:space="0" w:color="auto"/>
        <w:right w:val="none" w:sz="0" w:space="0" w:color="auto"/>
      </w:divBdr>
    </w:div>
    <w:div w:id="2077126723">
      <w:bodyDiv w:val="1"/>
      <w:marLeft w:val="0"/>
      <w:marRight w:val="0"/>
      <w:marTop w:val="0"/>
      <w:marBottom w:val="0"/>
      <w:divBdr>
        <w:top w:val="none" w:sz="0" w:space="0" w:color="auto"/>
        <w:left w:val="none" w:sz="0" w:space="0" w:color="auto"/>
        <w:bottom w:val="none" w:sz="0" w:space="0" w:color="auto"/>
        <w:right w:val="none" w:sz="0" w:space="0" w:color="auto"/>
      </w:divBdr>
    </w:div>
    <w:div w:id="2077629447">
      <w:bodyDiv w:val="1"/>
      <w:marLeft w:val="0"/>
      <w:marRight w:val="0"/>
      <w:marTop w:val="0"/>
      <w:marBottom w:val="0"/>
      <w:divBdr>
        <w:top w:val="none" w:sz="0" w:space="0" w:color="auto"/>
        <w:left w:val="none" w:sz="0" w:space="0" w:color="auto"/>
        <w:bottom w:val="none" w:sz="0" w:space="0" w:color="auto"/>
        <w:right w:val="none" w:sz="0" w:space="0" w:color="auto"/>
      </w:divBdr>
    </w:div>
    <w:div w:id="2079016004">
      <w:bodyDiv w:val="1"/>
      <w:marLeft w:val="0"/>
      <w:marRight w:val="0"/>
      <w:marTop w:val="0"/>
      <w:marBottom w:val="0"/>
      <w:divBdr>
        <w:top w:val="none" w:sz="0" w:space="0" w:color="auto"/>
        <w:left w:val="none" w:sz="0" w:space="0" w:color="auto"/>
        <w:bottom w:val="none" w:sz="0" w:space="0" w:color="auto"/>
        <w:right w:val="none" w:sz="0" w:space="0" w:color="auto"/>
      </w:divBdr>
    </w:div>
    <w:div w:id="2080248399">
      <w:bodyDiv w:val="1"/>
      <w:marLeft w:val="0"/>
      <w:marRight w:val="0"/>
      <w:marTop w:val="0"/>
      <w:marBottom w:val="0"/>
      <w:divBdr>
        <w:top w:val="none" w:sz="0" w:space="0" w:color="auto"/>
        <w:left w:val="none" w:sz="0" w:space="0" w:color="auto"/>
        <w:bottom w:val="none" w:sz="0" w:space="0" w:color="auto"/>
        <w:right w:val="none" w:sz="0" w:space="0" w:color="auto"/>
      </w:divBdr>
    </w:div>
    <w:div w:id="2080783655">
      <w:bodyDiv w:val="1"/>
      <w:marLeft w:val="0"/>
      <w:marRight w:val="0"/>
      <w:marTop w:val="0"/>
      <w:marBottom w:val="0"/>
      <w:divBdr>
        <w:top w:val="none" w:sz="0" w:space="0" w:color="auto"/>
        <w:left w:val="none" w:sz="0" w:space="0" w:color="auto"/>
        <w:bottom w:val="none" w:sz="0" w:space="0" w:color="auto"/>
        <w:right w:val="none" w:sz="0" w:space="0" w:color="auto"/>
      </w:divBdr>
    </w:div>
    <w:div w:id="2081519406">
      <w:bodyDiv w:val="1"/>
      <w:marLeft w:val="0"/>
      <w:marRight w:val="0"/>
      <w:marTop w:val="0"/>
      <w:marBottom w:val="0"/>
      <w:divBdr>
        <w:top w:val="none" w:sz="0" w:space="0" w:color="auto"/>
        <w:left w:val="none" w:sz="0" w:space="0" w:color="auto"/>
        <w:bottom w:val="none" w:sz="0" w:space="0" w:color="auto"/>
        <w:right w:val="none" w:sz="0" w:space="0" w:color="auto"/>
      </w:divBdr>
    </w:div>
    <w:div w:id="2083915113">
      <w:bodyDiv w:val="1"/>
      <w:marLeft w:val="0"/>
      <w:marRight w:val="0"/>
      <w:marTop w:val="0"/>
      <w:marBottom w:val="0"/>
      <w:divBdr>
        <w:top w:val="none" w:sz="0" w:space="0" w:color="auto"/>
        <w:left w:val="none" w:sz="0" w:space="0" w:color="auto"/>
        <w:bottom w:val="none" w:sz="0" w:space="0" w:color="auto"/>
        <w:right w:val="none" w:sz="0" w:space="0" w:color="auto"/>
      </w:divBdr>
    </w:div>
    <w:div w:id="2083940744">
      <w:bodyDiv w:val="1"/>
      <w:marLeft w:val="0"/>
      <w:marRight w:val="0"/>
      <w:marTop w:val="0"/>
      <w:marBottom w:val="0"/>
      <w:divBdr>
        <w:top w:val="none" w:sz="0" w:space="0" w:color="auto"/>
        <w:left w:val="none" w:sz="0" w:space="0" w:color="auto"/>
        <w:bottom w:val="none" w:sz="0" w:space="0" w:color="auto"/>
        <w:right w:val="none" w:sz="0" w:space="0" w:color="auto"/>
      </w:divBdr>
    </w:div>
    <w:div w:id="2085179598">
      <w:bodyDiv w:val="1"/>
      <w:marLeft w:val="0"/>
      <w:marRight w:val="0"/>
      <w:marTop w:val="0"/>
      <w:marBottom w:val="0"/>
      <w:divBdr>
        <w:top w:val="none" w:sz="0" w:space="0" w:color="auto"/>
        <w:left w:val="none" w:sz="0" w:space="0" w:color="auto"/>
        <w:bottom w:val="none" w:sz="0" w:space="0" w:color="auto"/>
        <w:right w:val="none" w:sz="0" w:space="0" w:color="auto"/>
      </w:divBdr>
    </w:div>
    <w:div w:id="2085956601">
      <w:bodyDiv w:val="1"/>
      <w:marLeft w:val="0"/>
      <w:marRight w:val="0"/>
      <w:marTop w:val="0"/>
      <w:marBottom w:val="0"/>
      <w:divBdr>
        <w:top w:val="none" w:sz="0" w:space="0" w:color="auto"/>
        <w:left w:val="none" w:sz="0" w:space="0" w:color="auto"/>
        <w:bottom w:val="none" w:sz="0" w:space="0" w:color="auto"/>
        <w:right w:val="none" w:sz="0" w:space="0" w:color="auto"/>
      </w:divBdr>
    </w:div>
    <w:div w:id="2086611433">
      <w:bodyDiv w:val="1"/>
      <w:marLeft w:val="0"/>
      <w:marRight w:val="0"/>
      <w:marTop w:val="0"/>
      <w:marBottom w:val="0"/>
      <w:divBdr>
        <w:top w:val="none" w:sz="0" w:space="0" w:color="auto"/>
        <w:left w:val="none" w:sz="0" w:space="0" w:color="auto"/>
        <w:bottom w:val="none" w:sz="0" w:space="0" w:color="auto"/>
        <w:right w:val="none" w:sz="0" w:space="0" w:color="auto"/>
      </w:divBdr>
    </w:div>
    <w:div w:id="2086763014">
      <w:bodyDiv w:val="1"/>
      <w:marLeft w:val="0"/>
      <w:marRight w:val="0"/>
      <w:marTop w:val="0"/>
      <w:marBottom w:val="0"/>
      <w:divBdr>
        <w:top w:val="none" w:sz="0" w:space="0" w:color="auto"/>
        <w:left w:val="none" w:sz="0" w:space="0" w:color="auto"/>
        <w:bottom w:val="none" w:sz="0" w:space="0" w:color="auto"/>
        <w:right w:val="none" w:sz="0" w:space="0" w:color="auto"/>
      </w:divBdr>
    </w:div>
    <w:div w:id="2087265439">
      <w:bodyDiv w:val="1"/>
      <w:marLeft w:val="0"/>
      <w:marRight w:val="0"/>
      <w:marTop w:val="0"/>
      <w:marBottom w:val="0"/>
      <w:divBdr>
        <w:top w:val="none" w:sz="0" w:space="0" w:color="auto"/>
        <w:left w:val="none" w:sz="0" w:space="0" w:color="auto"/>
        <w:bottom w:val="none" w:sz="0" w:space="0" w:color="auto"/>
        <w:right w:val="none" w:sz="0" w:space="0" w:color="auto"/>
      </w:divBdr>
    </w:div>
    <w:div w:id="2087457508">
      <w:bodyDiv w:val="1"/>
      <w:marLeft w:val="0"/>
      <w:marRight w:val="0"/>
      <w:marTop w:val="0"/>
      <w:marBottom w:val="0"/>
      <w:divBdr>
        <w:top w:val="none" w:sz="0" w:space="0" w:color="auto"/>
        <w:left w:val="none" w:sz="0" w:space="0" w:color="auto"/>
        <w:bottom w:val="none" w:sz="0" w:space="0" w:color="auto"/>
        <w:right w:val="none" w:sz="0" w:space="0" w:color="auto"/>
      </w:divBdr>
    </w:div>
    <w:div w:id="2087920552">
      <w:bodyDiv w:val="1"/>
      <w:marLeft w:val="0"/>
      <w:marRight w:val="0"/>
      <w:marTop w:val="0"/>
      <w:marBottom w:val="0"/>
      <w:divBdr>
        <w:top w:val="none" w:sz="0" w:space="0" w:color="auto"/>
        <w:left w:val="none" w:sz="0" w:space="0" w:color="auto"/>
        <w:bottom w:val="none" w:sz="0" w:space="0" w:color="auto"/>
        <w:right w:val="none" w:sz="0" w:space="0" w:color="auto"/>
      </w:divBdr>
    </w:div>
    <w:div w:id="2091073463">
      <w:bodyDiv w:val="1"/>
      <w:marLeft w:val="0"/>
      <w:marRight w:val="0"/>
      <w:marTop w:val="0"/>
      <w:marBottom w:val="0"/>
      <w:divBdr>
        <w:top w:val="none" w:sz="0" w:space="0" w:color="auto"/>
        <w:left w:val="none" w:sz="0" w:space="0" w:color="auto"/>
        <w:bottom w:val="none" w:sz="0" w:space="0" w:color="auto"/>
        <w:right w:val="none" w:sz="0" w:space="0" w:color="auto"/>
      </w:divBdr>
    </w:div>
    <w:div w:id="2091193342">
      <w:bodyDiv w:val="1"/>
      <w:marLeft w:val="0"/>
      <w:marRight w:val="0"/>
      <w:marTop w:val="0"/>
      <w:marBottom w:val="0"/>
      <w:divBdr>
        <w:top w:val="none" w:sz="0" w:space="0" w:color="auto"/>
        <w:left w:val="none" w:sz="0" w:space="0" w:color="auto"/>
        <w:bottom w:val="none" w:sz="0" w:space="0" w:color="auto"/>
        <w:right w:val="none" w:sz="0" w:space="0" w:color="auto"/>
      </w:divBdr>
    </w:div>
    <w:div w:id="2092315523">
      <w:bodyDiv w:val="1"/>
      <w:marLeft w:val="0"/>
      <w:marRight w:val="0"/>
      <w:marTop w:val="0"/>
      <w:marBottom w:val="0"/>
      <w:divBdr>
        <w:top w:val="none" w:sz="0" w:space="0" w:color="auto"/>
        <w:left w:val="none" w:sz="0" w:space="0" w:color="auto"/>
        <w:bottom w:val="none" w:sz="0" w:space="0" w:color="auto"/>
        <w:right w:val="none" w:sz="0" w:space="0" w:color="auto"/>
      </w:divBdr>
    </w:div>
    <w:div w:id="2092502033">
      <w:bodyDiv w:val="1"/>
      <w:marLeft w:val="0"/>
      <w:marRight w:val="0"/>
      <w:marTop w:val="0"/>
      <w:marBottom w:val="0"/>
      <w:divBdr>
        <w:top w:val="none" w:sz="0" w:space="0" w:color="auto"/>
        <w:left w:val="none" w:sz="0" w:space="0" w:color="auto"/>
        <w:bottom w:val="none" w:sz="0" w:space="0" w:color="auto"/>
        <w:right w:val="none" w:sz="0" w:space="0" w:color="auto"/>
      </w:divBdr>
    </w:div>
    <w:div w:id="2092655412">
      <w:bodyDiv w:val="1"/>
      <w:marLeft w:val="0"/>
      <w:marRight w:val="0"/>
      <w:marTop w:val="0"/>
      <w:marBottom w:val="0"/>
      <w:divBdr>
        <w:top w:val="none" w:sz="0" w:space="0" w:color="auto"/>
        <w:left w:val="none" w:sz="0" w:space="0" w:color="auto"/>
        <w:bottom w:val="none" w:sz="0" w:space="0" w:color="auto"/>
        <w:right w:val="none" w:sz="0" w:space="0" w:color="auto"/>
      </w:divBdr>
    </w:div>
    <w:div w:id="2094425772">
      <w:bodyDiv w:val="1"/>
      <w:marLeft w:val="0"/>
      <w:marRight w:val="0"/>
      <w:marTop w:val="0"/>
      <w:marBottom w:val="0"/>
      <w:divBdr>
        <w:top w:val="none" w:sz="0" w:space="0" w:color="auto"/>
        <w:left w:val="none" w:sz="0" w:space="0" w:color="auto"/>
        <w:bottom w:val="none" w:sz="0" w:space="0" w:color="auto"/>
        <w:right w:val="none" w:sz="0" w:space="0" w:color="auto"/>
      </w:divBdr>
    </w:div>
    <w:div w:id="2094742810">
      <w:bodyDiv w:val="1"/>
      <w:marLeft w:val="0"/>
      <w:marRight w:val="0"/>
      <w:marTop w:val="0"/>
      <w:marBottom w:val="0"/>
      <w:divBdr>
        <w:top w:val="none" w:sz="0" w:space="0" w:color="auto"/>
        <w:left w:val="none" w:sz="0" w:space="0" w:color="auto"/>
        <w:bottom w:val="none" w:sz="0" w:space="0" w:color="auto"/>
        <w:right w:val="none" w:sz="0" w:space="0" w:color="auto"/>
      </w:divBdr>
    </w:div>
    <w:div w:id="2094744444">
      <w:bodyDiv w:val="1"/>
      <w:marLeft w:val="0"/>
      <w:marRight w:val="0"/>
      <w:marTop w:val="0"/>
      <w:marBottom w:val="0"/>
      <w:divBdr>
        <w:top w:val="none" w:sz="0" w:space="0" w:color="auto"/>
        <w:left w:val="none" w:sz="0" w:space="0" w:color="auto"/>
        <w:bottom w:val="none" w:sz="0" w:space="0" w:color="auto"/>
        <w:right w:val="none" w:sz="0" w:space="0" w:color="auto"/>
      </w:divBdr>
    </w:div>
    <w:div w:id="2095543252">
      <w:bodyDiv w:val="1"/>
      <w:marLeft w:val="0"/>
      <w:marRight w:val="0"/>
      <w:marTop w:val="0"/>
      <w:marBottom w:val="0"/>
      <w:divBdr>
        <w:top w:val="none" w:sz="0" w:space="0" w:color="auto"/>
        <w:left w:val="none" w:sz="0" w:space="0" w:color="auto"/>
        <w:bottom w:val="none" w:sz="0" w:space="0" w:color="auto"/>
        <w:right w:val="none" w:sz="0" w:space="0" w:color="auto"/>
      </w:divBdr>
    </w:div>
    <w:div w:id="2096197012">
      <w:bodyDiv w:val="1"/>
      <w:marLeft w:val="0"/>
      <w:marRight w:val="0"/>
      <w:marTop w:val="0"/>
      <w:marBottom w:val="0"/>
      <w:divBdr>
        <w:top w:val="none" w:sz="0" w:space="0" w:color="auto"/>
        <w:left w:val="none" w:sz="0" w:space="0" w:color="auto"/>
        <w:bottom w:val="none" w:sz="0" w:space="0" w:color="auto"/>
        <w:right w:val="none" w:sz="0" w:space="0" w:color="auto"/>
      </w:divBdr>
    </w:div>
    <w:div w:id="2102948340">
      <w:bodyDiv w:val="1"/>
      <w:marLeft w:val="0"/>
      <w:marRight w:val="0"/>
      <w:marTop w:val="0"/>
      <w:marBottom w:val="0"/>
      <w:divBdr>
        <w:top w:val="none" w:sz="0" w:space="0" w:color="auto"/>
        <w:left w:val="none" w:sz="0" w:space="0" w:color="auto"/>
        <w:bottom w:val="none" w:sz="0" w:space="0" w:color="auto"/>
        <w:right w:val="none" w:sz="0" w:space="0" w:color="auto"/>
      </w:divBdr>
    </w:div>
    <w:div w:id="2103138615">
      <w:bodyDiv w:val="1"/>
      <w:marLeft w:val="0"/>
      <w:marRight w:val="0"/>
      <w:marTop w:val="0"/>
      <w:marBottom w:val="0"/>
      <w:divBdr>
        <w:top w:val="none" w:sz="0" w:space="0" w:color="auto"/>
        <w:left w:val="none" w:sz="0" w:space="0" w:color="auto"/>
        <w:bottom w:val="none" w:sz="0" w:space="0" w:color="auto"/>
        <w:right w:val="none" w:sz="0" w:space="0" w:color="auto"/>
      </w:divBdr>
    </w:div>
    <w:div w:id="2103213764">
      <w:bodyDiv w:val="1"/>
      <w:marLeft w:val="0"/>
      <w:marRight w:val="0"/>
      <w:marTop w:val="0"/>
      <w:marBottom w:val="0"/>
      <w:divBdr>
        <w:top w:val="none" w:sz="0" w:space="0" w:color="auto"/>
        <w:left w:val="none" w:sz="0" w:space="0" w:color="auto"/>
        <w:bottom w:val="none" w:sz="0" w:space="0" w:color="auto"/>
        <w:right w:val="none" w:sz="0" w:space="0" w:color="auto"/>
      </w:divBdr>
    </w:div>
    <w:div w:id="2104060122">
      <w:bodyDiv w:val="1"/>
      <w:marLeft w:val="0"/>
      <w:marRight w:val="0"/>
      <w:marTop w:val="0"/>
      <w:marBottom w:val="0"/>
      <w:divBdr>
        <w:top w:val="none" w:sz="0" w:space="0" w:color="auto"/>
        <w:left w:val="none" w:sz="0" w:space="0" w:color="auto"/>
        <w:bottom w:val="none" w:sz="0" w:space="0" w:color="auto"/>
        <w:right w:val="none" w:sz="0" w:space="0" w:color="auto"/>
      </w:divBdr>
    </w:div>
    <w:div w:id="2105031206">
      <w:bodyDiv w:val="1"/>
      <w:marLeft w:val="0"/>
      <w:marRight w:val="0"/>
      <w:marTop w:val="0"/>
      <w:marBottom w:val="0"/>
      <w:divBdr>
        <w:top w:val="none" w:sz="0" w:space="0" w:color="auto"/>
        <w:left w:val="none" w:sz="0" w:space="0" w:color="auto"/>
        <w:bottom w:val="none" w:sz="0" w:space="0" w:color="auto"/>
        <w:right w:val="none" w:sz="0" w:space="0" w:color="auto"/>
      </w:divBdr>
    </w:div>
    <w:div w:id="2105417481">
      <w:bodyDiv w:val="1"/>
      <w:marLeft w:val="0"/>
      <w:marRight w:val="0"/>
      <w:marTop w:val="0"/>
      <w:marBottom w:val="0"/>
      <w:divBdr>
        <w:top w:val="none" w:sz="0" w:space="0" w:color="auto"/>
        <w:left w:val="none" w:sz="0" w:space="0" w:color="auto"/>
        <w:bottom w:val="none" w:sz="0" w:space="0" w:color="auto"/>
        <w:right w:val="none" w:sz="0" w:space="0" w:color="auto"/>
      </w:divBdr>
    </w:div>
    <w:div w:id="2105609362">
      <w:bodyDiv w:val="1"/>
      <w:marLeft w:val="0"/>
      <w:marRight w:val="0"/>
      <w:marTop w:val="0"/>
      <w:marBottom w:val="0"/>
      <w:divBdr>
        <w:top w:val="none" w:sz="0" w:space="0" w:color="auto"/>
        <w:left w:val="none" w:sz="0" w:space="0" w:color="auto"/>
        <w:bottom w:val="none" w:sz="0" w:space="0" w:color="auto"/>
        <w:right w:val="none" w:sz="0" w:space="0" w:color="auto"/>
      </w:divBdr>
    </w:div>
    <w:div w:id="2107340849">
      <w:bodyDiv w:val="1"/>
      <w:marLeft w:val="0"/>
      <w:marRight w:val="0"/>
      <w:marTop w:val="0"/>
      <w:marBottom w:val="0"/>
      <w:divBdr>
        <w:top w:val="none" w:sz="0" w:space="0" w:color="auto"/>
        <w:left w:val="none" w:sz="0" w:space="0" w:color="auto"/>
        <w:bottom w:val="none" w:sz="0" w:space="0" w:color="auto"/>
        <w:right w:val="none" w:sz="0" w:space="0" w:color="auto"/>
      </w:divBdr>
    </w:div>
    <w:div w:id="2107604960">
      <w:bodyDiv w:val="1"/>
      <w:marLeft w:val="0"/>
      <w:marRight w:val="0"/>
      <w:marTop w:val="0"/>
      <w:marBottom w:val="0"/>
      <w:divBdr>
        <w:top w:val="none" w:sz="0" w:space="0" w:color="auto"/>
        <w:left w:val="none" w:sz="0" w:space="0" w:color="auto"/>
        <w:bottom w:val="none" w:sz="0" w:space="0" w:color="auto"/>
        <w:right w:val="none" w:sz="0" w:space="0" w:color="auto"/>
      </w:divBdr>
    </w:div>
    <w:div w:id="2107997569">
      <w:bodyDiv w:val="1"/>
      <w:marLeft w:val="0"/>
      <w:marRight w:val="0"/>
      <w:marTop w:val="0"/>
      <w:marBottom w:val="0"/>
      <w:divBdr>
        <w:top w:val="none" w:sz="0" w:space="0" w:color="auto"/>
        <w:left w:val="none" w:sz="0" w:space="0" w:color="auto"/>
        <w:bottom w:val="none" w:sz="0" w:space="0" w:color="auto"/>
        <w:right w:val="none" w:sz="0" w:space="0" w:color="auto"/>
      </w:divBdr>
    </w:div>
    <w:div w:id="2108499516">
      <w:bodyDiv w:val="1"/>
      <w:marLeft w:val="0"/>
      <w:marRight w:val="0"/>
      <w:marTop w:val="0"/>
      <w:marBottom w:val="0"/>
      <w:divBdr>
        <w:top w:val="none" w:sz="0" w:space="0" w:color="auto"/>
        <w:left w:val="none" w:sz="0" w:space="0" w:color="auto"/>
        <w:bottom w:val="none" w:sz="0" w:space="0" w:color="auto"/>
        <w:right w:val="none" w:sz="0" w:space="0" w:color="auto"/>
      </w:divBdr>
    </w:div>
    <w:div w:id="2111310344">
      <w:bodyDiv w:val="1"/>
      <w:marLeft w:val="0"/>
      <w:marRight w:val="0"/>
      <w:marTop w:val="0"/>
      <w:marBottom w:val="0"/>
      <w:divBdr>
        <w:top w:val="none" w:sz="0" w:space="0" w:color="auto"/>
        <w:left w:val="none" w:sz="0" w:space="0" w:color="auto"/>
        <w:bottom w:val="none" w:sz="0" w:space="0" w:color="auto"/>
        <w:right w:val="none" w:sz="0" w:space="0" w:color="auto"/>
      </w:divBdr>
    </w:div>
    <w:div w:id="2111660006">
      <w:bodyDiv w:val="1"/>
      <w:marLeft w:val="0"/>
      <w:marRight w:val="0"/>
      <w:marTop w:val="0"/>
      <w:marBottom w:val="0"/>
      <w:divBdr>
        <w:top w:val="none" w:sz="0" w:space="0" w:color="auto"/>
        <w:left w:val="none" w:sz="0" w:space="0" w:color="auto"/>
        <w:bottom w:val="none" w:sz="0" w:space="0" w:color="auto"/>
        <w:right w:val="none" w:sz="0" w:space="0" w:color="auto"/>
      </w:divBdr>
    </w:div>
    <w:div w:id="2113233953">
      <w:bodyDiv w:val="1"/>
      <w:marLeft w:val="0"/>
      <w:marRight w:val="0"/>
      <w:marTop w:val="0"/>
      <w:marBottom w:val="0"/>
      <w:divBdr>
        <w:top w:val="none" w:sz="0" w:space="0" w:color="auto"/>
        <w:left w:val="none" w:sz="0" w:space="0" w:color="auto"/>
        <w:bottom w:val="none" w:sz="0" w:space="0" w:color="auto"/>
        <w:right w:val="none" w:sz="0" w:space="0" w:color="auto"/>
      </w:divBdr>
    </w:div>
    <w:div w:id="2115442396">
      <w:bodyDiv w:val="1"/>
      <w:marLeft w:val="0"/>
      <w:marRight w:val="0"/>
      <w:marTop w:val="0"/>
      <w:marBottom w:val="0"/>
      <w:divBdr>
        <w:top w:val="none" w:sz="0" w:space="0" w:color="auto"/>
        <w:left w:val="none" w:sz="0" w:space="0" w:color="auto"/>
        <w:bottom w:val="none" w:sz="0" w:space="0" w:color="auto"/>
        <w:right w:val="none" w:sz="0" w:space="0" w:color="auto"/>
      </w:divBdr>
    </w:div>
    <w:div w:id="2117408093">
      <w:bodyDiv w:val="1"/>
      <w:marLeft w:val="0"/>
      <w:marRight w:val="0"/>
      <w:marTop w:val="0"/>
      <w:marBottom w:val="0"/>
      <w:divBdr>
        <w:top w:val="none" w:sz="0" w:space="0" w:color="auto"/>
        <w:left w:val="none" w:sz="0" w:space="0" w:color="auto"/>
        <w:bottom w:val="none" w:sz="0" w:space="0" w:color="auto"/>
        <w:right w:val="none" w:sz="0" w:space="0" w:color="auto"/>
      </w:divBdr>
    </w:div>
    <w:div w:id="2119400544">
      <w:bodyDiv w:val="1"/>
      <w:marLeft w:val="0"/>
      <w:marRight w:val="0"/>
      <w:marTop w:val="0"/>
      <w:marBottom w:val="0"/>
      <w:divBdr>
        <w:top w:val="none" w:sz="0" w:space="0" w:color="auto"/>
        <w:left w:val="none" w:sz="0" w:space="0" w:color="auto"/>
        <w:bottom w:val="none" w:sz="0" w:space="0" w:color="auto"/>
        <w:right w:val="none" w:sz="0" w:space="0" w:color="auto"/>
      </w:divBdr>
    </w:div>
    <w:div w:id="2119522854">
      <w:bodyDiv w:val="1"/>
      <w:marLeft w:val="0"/>
      <w:marRight w:val="0"/>
      <w:marTop w:val="0"/>
      <w:marBottom w:val="0"/>
      <w:divBdr>
        <w:top w:val="none" w:sz="0" w:space="0" w:color="auto"/>
        <w:left w:val="none" w:sz="0" w:space="0" w:color="auto"/>
        <w:bottom w:val="none" w:sz="0" w:space="0" w:color="auto"/>
        <w:right w:val="none" w:sz="0" w:space="0" w:color="auto"/>
      </w:divBdr>
    </w:div>
    <w:div w:id="2119525226">
      <w:bodyDiv w:val="1"/>
      <w:marLeft w:val="0"/>
      <w:marRight w:val="0"/>
      <w:marTop w:val="0"/>
      <w:marBottom w:val="0"/>
      <w:divBdr>
        <w:top w:val="none" w:sz="0" w:space="0" w:color="auto"/>
        <w:left w:val="none" w:sz="0" w:space="0" w:color="auto"/>
        <w:bottom w:val="none" w:sz="0" w:space="0" w:color="auto"/>
        <w:right w:val="none" w:sz="0" w:space="0" w:color="auto"/>
      </w:divBdr>
    </w:div>
    <w:div w:id="2124421365">
      <w:bodyDiv w:val="1"/>
      <w:marLeft w:val="0"/>
      <w:marRight w:val="0"/>
      <w:marTop w:val="0"/>
      <w:marBottom w:val="0"/>
      <w:divBdr>
        <w:top w:val="none" w:sz="0" w:space="0" w:color="auto"/>
        <w:left w:val="none" w:sz="0" w:space="0" w:color="auto"/>
        <w:bottom w:val="none" w:sz="0" w:space="0" w:color="auto"/>
        <w:right w:val="none" w:sz="0" w:space="0" w:color="auto"/>
      </w:divBdr>
    </w:div>
    <w:div w:id="2126463110">
      <w:bodyDiv w:val="1"/>
      <w:marLeft w:val="0"/>
      <w:marRight w:val="0"/>
      <w:marTop w:val="0"/>
      <w:marBottom w:val="0"/>
      <w:divBdr>
        <w:top w:val="none" w:sz="0" w:space="0" w:color="auto"/>
        <w:left w:val="none" w:sz="0" w:space="0" w:color="auto"/>
        <w:bottom w:val="none" w:sz="0" w:space="0" w:color="auto"/>
        <w:right w:val="none" w:sz="0" w:space="0" w:color="auto"/>
      </w:divBdr>
    </w:div>
    <w:div w:id="2128155464">
      <w:bodyDiv w:val="1"/>
      <w:marLeft w:val="0"/>
      <w:marRight w:val="0"/>
      <w:marTop w:val="0"/>
      <w:marBottom w:val="0"/>
      <w:divBdr>
        <w:top w:val="none" w:sz="0" w:space="0" w:color="auto"/>
        <w:left w:val="none" w:sz="0" w:space="0" w:color="auto"/>
        <w:bottom w:val="none" w:sz="0" w:space="0" w:color="auto"/>
        <w:right w:val="none" w:sz="0" w:space="0" w:color="auto"/>
      </w:divBdr>
    </w:div>
    <w:div w:id="2129008634">
      <w:bodyDiv w:val="1"/>
      <w:marLeft w:val="0"/>
      <w:marRight w:val="0"/>
      <w:marTop w:val="0"/>
      <w:marBottom w:val="0"/>
      <w:divBdr>
        <w:top w:val="none" w:sz="0" w:space="0" w:color="auto"/>
        <w:left w:val="none" w:sz="0" w:space="0" w:color="auto"/>
        <w:bottom w:val="none" w:sz="0" w:space="0" w:color="auto"/>
        <w:right w:val="none" w:sz="0" w:space="0" w:color="auto"/>
      </w:divBdr>
    </w:div>
    <w:div w:id="2131707196">
      <w:bodyDiv w:val="1"/>
      <w:marLeft w:val="0"/>
      <w:marRight w:val="0"/>
      <w:marTop w:val="0"/>
      <w:marBottom w:val="0"/>
      <w:divBdr>
        <w:top w:val="none" w:sz="0" w:space="0" w:color="auto"/>
        <w:left w:val="none" w:sz="0" w:space="0" w:color="auto"/>
        <w:bottom w:val="none" w:sz="0" w:space="0" w:color="auto"/>
        <w:right w:val="none" w:sz="0" w:space="0" w:color="auto"/>
      </w:divBdr>
    </w:div>
    <w:div w:id="2131896080">
      <w:bodyDiv w:val="1"/>
      <w:marLeft w:val="0"/>
      <w:marRight w:val="0"/>
      <w:marTop w:val="0"/>
      <w:marBottom w:val="0"/>
      <w:divBdr>
        <w:top w:val="none" w:sz="0" w:space="0" w:color="auto"/>
        <w:left w:val="none" w:sz="0" w:space="0" w:color="auto"/>
        <w:bottom w:val="none" w:sz="0" w:space="0" w:color="auto"/>
        <w:right w:val="none" w:sz="0" w:space="0" w:color="auto"/>
      </w:divBdr>
    </w:div>
    <w:div w:id="2135712787">
      <w:bodyDiv w:val="1"/>
      <w:marLeft w:val="0"/>
      <w:marRight w:val="0"/>
      <w:marTop w:val="0"/>
      <w:marBottom w:val="0"/>
      <w:divBdr>
        <w:top w:val="none" w:sz="0" w:space="0" w:color="auto"/>
        <w:left w:val="none" w:sz="0" w:space="0" w:color="auto"/>
        <w:bottom w:val="none" w:sz="0" w:space="0" w:color="auto"/>
        <w:right w:val="none" w:sz="0" w:space="0" w:color="auto"/>
      </w:divBdr>
    </w:div>
    <w:div w:id="2136243936">
      <w:bodyDiv w:val="1"/>
      <w:marLeft w:val="0"/>
      <w:marRight w:val="0"/>
      <w:marTop w:val="0"/>
      <w:marBottom w:val="0"/>
      <w:divBdr>
        <w:top w:val="none" w:sz="0" w:space="0" w:color="auto"/>
        <w:left w:val="none" w:sz="0" w:space="0" w:color="auto"/>
        <w:bottom w:val="none" w:sz="0" w:space="0" w:color="auto"/>
        <w:right w:val="none" w:sz="0" w:space="0" w:color="auto"/>
      </w:divBdr>
    </w:div>
    <w:div w:id="2138835233">
      <w:bodyDiv w:val="1"/>
      <w:marLeft w:val="0"/>
      <w:marRight w:val="0"/>
      <w:marTop w:val="0"/>
      <w:marBottom w:val="0"/>
      <w:divBdr>
        <w:top w:val="none" w:sz="0" w:space="0" w:color="auto"/>
        <w:left w:val="none" w:sz="0" w:space="0" w:color="auto"/>
        <w:bottom w:val="none" w:sz="0" w:space="0" w:color="auto"/>
        <w:right w:val="none" w:sz="0" w:space="0" w:color="auto"/>
      </w:divBdr>
    </w:div>
    <w:div w:id="2139031152">
      <w:bodyDiv w:val="1"/>
      <w:marLeft w:val="0"/>
      <w:marRight w:val="0"/>
      <w:marTop w:val="0"/>
      <w:marBottom w:val="0"/>
      <w:divBdr>
        <w:top w:val="none" w:sz="0" w:space="0" w:color="auto"/>
        <w:left w:val="none" w:sz="0" w:space="0" w:color="auto"/>
        <w:bottom w:val="none" w:sz="0" w:space="0" w:color="auto"/>
        <w:right w:val="none" w:sz="0" w:space="0" w:color="auto"/>
      </w:divBdr>
    </w:div>
    <w:div w:id="2140876935">
      <w:bodyDiv w:val="1"/>
      <w:marLeft w:val="0"/>
      <w:marRight w:val="0"/>
      <w:marTop w:val="0"/>
      <w:marBottom w:val="0"/>
      <w:divBdr>
        <w:top w:val="none" w:sz="0" w:space="0" w:color="auto"/>
        <w:left w:val="none" w:sz="0" w:space="0" w:color="auto"/>
        <w:bottom w:val="none" w:sz="0" w:space="0" w:color="auto"/>
        <w:right w:val="none" w:sz="0" w:space="0" w:color="auto"/>
      </w:divBdr>
    </w:div>
    <w:div w:id="2140956883">
      <w:bodyDiv w:val="1"/>
      <w:marLeft w:val="0"/>
      <w:marRight w:val="0"/>
      <w:marTop w:val="0"/>
      <w:marBottom w:val="0"/>
      <w:divBdr>
        <w:top w:val="none" w:sz="0" w:space="0" w:color="auto"/>
        <w:left w:val="none" w:sz="0" w:space="0" w:color="auto"/>
        <w:bottom w:val="none" w:sz="0" w:space="0" w:color="auto"/>
        <w:right w:val="none" w:sz="0" w:space="0" w:color="auto"/>
      </w:divBdr>
    </w:div>
    <w:div w:id="2141533627">
      <w:bodyDiv w:val="1"/>
      <w:marLeft w:val="0"/>
      <w:marRight w:val="0"/>
      <w:marTop w:val="0"/>
      <w:marBottom w:val="0"/>
      <w:divBdr>
        <w:top w:val="none" w:sz="0" w:space="0" w:color="auto"/>
        <w:left w:val="none" w:sz="0" w:space="0" w:color="auto"/>
        <w:bottom w:val="none" w:sz="0" w:space="0" w:color="auto"/>
        <w:right w:val="none" w:sz="0" w:space="0" w:color="auto"/>
      </w:divBdr>
    </w:div>
    <w:div w:id="2142072621">
      <w:bodyDiv w:val="1"/>
      <w:marLeft w:val="0"/>
      <w:marRight w:val="0"/>
      <w:marTop w:val="0"/>
      <w:marBottom w:val="0"/>
      <w:divBdr>
        <w:top w:val="none" w:sz="0" w:space="0" w:color="auto"/>
        <w:left w:val="none" w:sz="0" w:space="0" w:color="auto"/>
        <w:bottom w:val="none" w:sz="0" w:space="0" w:color="auto"/>
        <w:right w:val="none" w:sz="0" w:space="0" w:color="auto"/>
      </w:divBdr>
    </w:div>
    <w:div w:id="2143956493">
      <w:bodyDiv w:val="1"/>
      <w:marLeft w:val="0"/>
      <w:marRight w:val="0"/>
      <w:marTop w:val="0"/>
      <w:marBottom w:val="0"/>
      <w:divBdr>
        <w:top w:val="none" w:sz="0" w:space="0" w:color="auto"/>
        <w:left w:val="none" w:sz="0" w:space="0" w:color="auto"/>
        <w:bottom w:val="none" w:sz="0" w:space="0" w:color="auto"/>
        <w:right w:val="none" w:sz="0" w:space="0" w:color="auto"/>
      </w:divBdr>
    </w:div>
    <w:div w:id="2146970217">
      <w:bodyDiv w:val="1"/>
      <w:marLeft w:val="0"/>
      <w:marRight w:val="0"/>
      <w:marTop w:val="0"/>
      <w:marBottom w:val="0"/>
      <w:divBdr>
        <w:top w:val="none" w:sz="0" w:space="0" w:color="auto"/>
        <w:left w:val="none" w:sz="0" w:space="0" w:color="auto"/>
        <w:bottom w:val="none" w:sz="0" w:space="0" w:color="auto"/>
        <w:right w:val="none" w:sz="0" w:space="0" w:color="auto"/>
      </w:divBdr>
    </w:div>
    <w:div w:id="214703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e.com/uk/en/product/download-pdf/ATV660C11Q4X1?filename=Schneider+Electric_Altivar-Process-ATV600_ATV660C11Q4X1.pdf" TargetMode="External"/><Relationship Id="rId21" Type="http://schemas.openxmlformats.org/officeDocument/2006/relationships/image" Target="media/image9.png"/><Relationship Id="rId42" Type="http://schemas.openxmlformats.org/officeDocument/2006/relationships/image" Target="media/image18.png"/><Relationship Id="rId47" Type="http://schemas.openxmlformats.org/officeDocument/2006/relationships/hyperlink" Target="https://docs.rs-online.com/098a/0900766b81586117.pdf" TargetMode="External"/><Relationship Id="rId63" Type="http://schemas.openxmlformats.org/officeDocument/2006/relationships/image" Target="media/image35.png"/><Relationship Id="rId68" Type="http://schemas.openxmlformats.org/officeDocument/2006/relationships/image" Target="media/image40.png"/><Relationship Id="rId16" Type="http://schemas.openxmlformats.org/officeDocument/2006/relationships/hyperlink" Target="https://literature.rockwellautomation.com/idc/groups/literature/documents/td/750-td001_-en-p.pdf" TargetMode="External"/><Relationship Id="rId11" Type="http://schemas.openxmlformats.org/officeDocument/2006/relationships/image" Target="media/image3.png"/><Relationship Id="rId24" Type="http://schemas.openxmlformats.org/officeDocument/2006/relationships/hyperlink" Target="https://new.abb.com/products/3AXD50000035936/acs880-01-245a-3n7502" TargetMode="External"/><Relationship Id="rId32" Type="http://schemas.openxmlformats.org/officeDocument/2006/relationships/hyperlink" Target="https://uk.rs-online.com/web/p/inverter-drives/8918845" TargetMode="External"/><Relationship Id="rId37" Type="http://schemas.openxmlformats.org/officeDocument/2006/relationships/hyperlink" Target="https://store.danfoss.com/gb/en_GB/Drives/Soft-Starters/VLT%C2%AE-Soft-Start-Controller-MCD-100/mcd100-007%2C480v-softstart-380-480v%2C7%2C5kw/p/175G4005" TargetMode="External"/><Relationship Id="rId40" Type="http://schemas.openxmlformats.org/officeDocument/2006/relationships/hyperlink" Target="https://www.se.com/uk/en/product/download-pdf/ATS22D32S6?filename=Schneider+Electric_Altistart-22_ATS22D32S6.pdf" TargetMode="External"/><Relationship Id="rId45" Type="http://schemas.openxmlformats.org/officeDocument/2006/relationships/hyperlink" Target="https://uk.rs-online.com/web/p/inverter-drives/8918883" TargetMode="External"/><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image" Target="media/image38.png"/><Relationship Id="rId74" Type="http://schemas.openxmlformats.org/officeDocument/2006/relationships/image" Target="media/image46.png"/><Relationship Id="rId5" Type="http://schemas.openxmlformats.org/officeDocument/2006/relationships/settings" Target="settings.xml"/><Relationship Id="rId61" Type="http://schemas.openxmlformats.org/officeDocument/2006/relationships/image" Target="media/image33.png"/><Relationship Id="rId19" Type="http://schemas.openxmlformats.org/officeDocument/2006/relationships/hyperlink" Target="https://www.se.com/uk/en/product/download-pdf/ATV980C63Q4X1?filename=Schneider+Electric_Altivar-Process-ATV900_ATV980C63Q4X1.pdf" TargetMode="Externa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1.png"/><Relationship Id="rId30" Type="http://schemas.openxmlformats.org/officeDocument/2006/relationships/hyperlink" Target="https://uk.rs-online.com/web/p/inverter-drives/8904339" TargetMode="Externa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image" Target="media/image20.jpeg"/><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3.png"/><Relationship Id="rId72" Type="http://schemas.openxmlformats.org/officeDocument/2006/relationships/image" Target="media/image44.pn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www.se.com/uk/en/product/ATV980C63Q4X1/variable-speed-drive-altivar-process-atv900-regenerative-system-atv980-630-500-kw-400-v-with-ce-ip23/" TargetMode="External"/><Relationship Id="rId25" Type="http://schemas.openxmlformats.org/officeDocument/2006/relationships/hyperlink" Target="https://configurator.rockwellautomation.com/configurator/F5C2020B0FDC4BC590385979E14493ED/summary" TargetMode="External"/><Relationship Id="rId33" Type="http://schemas.openxmlformats.org/officeDocument/2006/relationships/hyperlink" Target="https://www.se.com/uk/en/product/download-pdf/ATV630D15N4?filename=Schneider+Electric_Altivar-Process-ATV600_ATV630D15N4.pdf" TargetMode="External"/><Relationship Id="rId38" Type="http://schemas.openxmlformats.org/officeDocument/2006/relationships/hyperlink" Target="https://new.abb.com/drives/softstarters/pstx" TargetMode="External"/><Relationship Id="rId46" Type="http://schemas.openxmlformats.org/officeDocument/2006/relationships/hyperlink" Target="https://www.cef.co.uk/catalogue/products/1778197-1-1kw-230v-direct-on-line-starter-with-overload-fitted" TargetMode="External"/><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image" Target="media/image8.png"/><Relationship Id="rId41" Type="http://schemas.openxmlformats.org/officeDocument/2006/relationships/image" Target="media/image17.png"/><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e.com/uk/en/product/ATV660C11Q4X1/variable-speed-drive-altivar-process-atv600-compact-system-atv660-110-90-kw-400-v-ip23/" TargetMode="Externa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image" Target="media/image2.png"/><Relationship Id="rId31" Type="http://schemas.openxmlformats.org/officeDocument/2006/relationships/hyperlink" Target="https://www.se.com/uk/en/product/ATV630D15N4/variable-speed-drive-atv630-15kw-20hp-380-480v-ip21-ul-type-1/" TargetMode="External"/><Relationship Id="rId44" Type="http://schemas.openxmlformats.org/officeDocument/2006/relationships/hyperlink" Target="https://uk.rs-online.com/web/p/motor-starters/9094089" TargetMode="External"/><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image" Target="media/image45.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vectorque.com/250kw-500kw-vts-series-universal-variable-speed-ac-drive_p45.html" TargetMode="External"/><Relationship Id="rId39" Type="http://schemas.openxmlformats.org/officeDocument/2006/relationships/hyperlink" Target="https://www.se.com/uk/en/product/ATS22D32S6/soft-starterats22control-220vpower-230v7-5kw-400-440v15kw-500v18-5kw/" TargetMode="External"/><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image" Target="media/image27.pn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43.png"/><Relationship Id="rId2" Type="http://schemas.openxmlformats.org/officeDocument/2006/relationships/customXml" Target="../customXml/item2.xml"/><Relationship Id="rId2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Sort items travelling along a conveyor according to size</Abstract>
  <CompanyAddress/>
  <CompanyPhone/>
  <CompanyFax/>
  <CompanyEmail>BEng, Yr. 1 - 2024</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Sch19</b:Tag>
    <b:SourceType>InternetSite</b:SourceType>
    <b:Guid>{C01FEB5B-97FA-4004-B182-430D09D724AA}</b:Guid>
    <b:Author>
      <b:Author>
        <b:Corporate>Schneider Electric</b:Corporate>
      </b:Author>
    </b:Author>
    <b:Title>Common DC Bus</b:Title>
    <b:ProductionCompany>Schneider Electric</b:ProductionCompany>
    <b:Year>2019</b:Year>
    <b:YearAccessed>2024</b:YearAccessed>
    <b:MonthAccessed>March</b:MonthAccessed>
    <b:DayAccessed>29</b:DayAccessed>
    <b:URL>https://product-help.schneider-electric.com/Machine%20Expert/V1.1/en/Lx32sDr/Lx32sDr/Engineering/Engineering-13.htm</b:URL>
    <b:RefOrder>1</b:RefOrder>
  </b:Source>
  <b:Source>
    <b:Tag>Inv24</b:Tag>
    <b:SourceType>InternetSite</b:SourceType>
    <b:Guid>{B08ABA37-0A44-4879-9C2A-14D72B4A83E6}</b:Guid>
    <b:Author>
      <b:Author>
        <b:Corporate>Invertek Drives Ltd.</b:Corporate>
      </b:Author>
    </b:Author>
    <b:Title>Vector Control</b:Title>
    <b:ProductionCompany>Invertek Drives Ltd.</b:ProductionCompany>
    <b:Year>2024</b:Year>
    <b:YearAccessed>2024</b:YearAccessed>
    <b:MonthAccessed>March</b:MonthAccessed>
    <b:DayAccessed>30</b:DayAccessed>
    <b:URL>https://www.invertekdrives.com/support/iknow/vfd-fundamentals/vector-control-13#:~:text=Vector%20Control%20offers%20the%20advantages,is%20easy%20to%20set%20up.</b:URL>
    <b:RefOrder>2</b:RefOrder>
  </b:Source>
  <b:Source>
    <b:Tag>Eri10</b:Tag>
    <b:SourceType>InternetSite</b:SourceType>
    <b:Guid>{1F8C6AB5-60EB-4BB0-AAC0-35D61C96B6B5}</b:Guid>
    <b:Author>
      <b:Author>
        <b:NameList>
          <b:Person>
            <b:Last>Thorstenson</b:Last>
            <b:First>Eric</b:First>
          </b:Person>
        </b:NameList>
      </b:Author>
    </b:Author>
    <b:Title>Drive selection for rolling mills</b:Title>
    <b:ProductionCompany>RUSSULA</b:ProductionCompany>
    <b:Year>2010</b:Year>
    <b:Month>May</b:Month>
    <b:Day>20</b:Day>
    <b:YearAccessed>2024</b:YearAccessed>
    <b:MonthAccessed>March</b:MonthAccessed>
    <b:DayAccessed>30</b:DayAccessed>
    <b:URL>https://www.russula.com/press-releases/drive-selection-for-rolling-mills.html</b:URL>
    <b:RefOrder>3</b:RefOrder>
  </b:Source>
  <b:Source>
    <b:Tag>Roc24</b:Tag>
    <b:SourceType>InternetSite</b:SourceType>
    <b:Guid>{F4832F6C-B1BC-4420-BF12-9BE9F72BC328}</b:Guid>
    <b:Author>
      <b:Author>
        <b:Corporate>Rockwell Automation</b:Corporate>
      </b:Author>
    </b:Author>
    <b:Title>PowerFlex 755TL/TR/TM</b:Title>
    <b:ProductionCompany>Rockwell Automation</b:ProductionCompany>
    <b:Year>2024</b:Year>
    <b:Month>March</b:Month>
    <b:Day>30</b:Day>
    <b:YearAccessed>2024</b:YearAccessed>
    <b:MonthAccessed>March</b:MonthAccessed>
    <b:DayAccessed>30</b:DayAccessed>
    <b:URL>https://configurator.rockwellautomation.com/configurator/C202EA2449D3423B9EAF4A8929E74EA9/summary</b:URL>
    <b:RefOrder>4</b:RefOrder>
  </b:Source>
  <b:Source>
    <b:Tag>Sch24</b:Tag>
    <b:SourceType>InternetSite</b:SourceType>
    <b:Guid>{1672A3C6-A440-4426-993F-4067488DFE60}</b:Guid>
    <b:Author>
      <b:Author>
        <b:Corporate>Schneider Electric</b:Corporate>
      </b:Author>
    </b:Author>
    <b:Title>Variable speed drive, Altivar Process ATV900, Regenerative System ATV980 -630/500 kW, 400 V with CE, IP23</b:Title>
    <b:ProductionCompany>Schneider Electric</b:ProductionCompany>
    <b:Year>2024</b:Year>
    <b:YearAccessed>2024</b:YearAccessed>
    <b:MonthAccessed>March</b:MonthAccessed>
    <b:DayAccessed>30</b:DayAccessed>
    <b:URL>https://www.se.com/uk/en/product/ATV980C63Q4X1/variable-speed-drive-altivar-process-atv900-regenerative-system-atv980-630-500-kw-400-v-with-ce-ip23/</b:URL>
    <b:RefOrder>5</b:RefOrder>
  </b:Source>
  <b:Source>
    <b:Tag>VTT24</b:Tag>
    <b:SourceType>InternetSite</b:SourceType>
    <b:Guid>{FD7BC832-15CC-4B40-850E-60737131DFA3}</b:Guid>
    <b:Author>
      <b:Author>
        <b:Corporate>V&amp;T Technologies</b:Corporate>
      </b:Author>
    </b:Author>
    <b:Title>250kW-500kW VTS Series Universal Variable Speed AC Drive</b:Title>
    <b:ProductionCompany>V&amp;T Technologies</b:ProductionCompany>
    <b:Year>2024</b:Year>
    <b:YearAccessed>2024</b:YearAccessed>
    <b:MonthAccessed>March</b:MonthAccessed>
    <b:DayAccessed>30</b:DayAccessed>
    <b:URL>https://www.vectorque.com/250kw-500kw-vts-series-universal-variable-speed-ac-drive_p45.html</b:URL>
    <b:RefOrder>6</b:RefOrder>
  </b:Source>
  <b:Source>
    <b:Tag>ABB24</b:Tag>
    <b:SourceType>InternetSite</b:SourceType>
    <b:Guid>{4A921F15-BAAD-4A27-A0AF-12D58DCAD5D2}</b:Guid>
    <b:Author>
      <b:Author>
        <b:Corporate>ABB</b:Corporate>
      </b:Author>
    </b:Author>
    <b:Title>ACS880-01-245A-3+N7502</b:Title>
    <b:ProductionCompany>ABB</b:ProductionCompany>
    <b:Year>2024</b:Year>
    <b:YearAccessed>2024</b:YearAccessed>
    <b:MonthAccessed>March</b:MonthAccessed>
    <b:DayAccessed>30</b:DayAccessed>
    <b:URL>https://new.abb.com/products/3AXD50000035936/acs880-01-245a-3n7502</b:URL>
    <b:RefOrder>9</b:RefOrder>
  </b:Source>
  <b:Source>
    <b:Tag>Sch241</b:Tag>
    <b:SourceType>InternetSite</b:SourceType>
    <b:Guid>{B3EE8259-B99F-4BCC-94CB-5788EC18DF58}</b:Guid>
    <b:Author>
      <b:Author>
        <b:Corporate>Schneider Electric</b:Corporate>
      </b:Author>
    </b:Author>
    <b:Title>Variable speed drive, Altivar Process ATV600, Compact System ATV660, 110/90 kW, 400 V, IP23</b:Title>
    <b:ProductionCompany>Schneider Electric</b:ProductionCompany>
    <b:Year>2024</b:Year>
    <b:YearAccessed>2024</b:YearAccessed>
    <b:MonthAccessed>March</b:MonthAccessed>
    <b:DayAccessed>30</b:DayAccessed>
    <b:URL>https://www.se.com/uk/en/product/ATV660C11Q4X1/variable-speed-drive-altivar-process-atv600-compact-system-atv660-110-90-kw-400-v-ip23/</b:URL>
    <b:RefOrder>8</b:RefOrder>
  </b:Source>
  <b:Source>
    <b:Tag>HiS24</b:Tag>
    <b:SourceType>InternetSite</b:SourceType>
    <b:Guid>{6B1240D6-5A83-46C8-A27D-BF582A9D0198}</b:Guid>
    <b:Author>
      <b:Author>
        <b:Corporate>Hi-Speed Industrial Service</b:Corporate>
      </b:Author>
    </b:Author>
    <b:Title>HOW TO SELECT THE RIGHT DRIVE FOR YOUR OVERHEAD CRANE</b:Title>
    <b:ProductionCompany>Hi-Speed Industrial Service</b:ProductionCompany>
    <b:Year>2024</b:Year>
    <b:YearAccessed>2024</b:YearAccessed>
    <b:MonthAccessed>March</b:MonthAccessed>
    <b:DayAccessed>30</b:DayAccessed>
    <b:URL>https://www.gohispeed.com/how-to-select-the-right-drive-for-your-overhead-crane/</b:URL>
    <b:RefOrder>7</b:RefOrder>
  </b:Source>
  <b:Source>
    <b:Tag>Roc241</b:Tag>
    <b:SourceType>InternetSite</b:SourceType>
    <b:Guid>{08C6F146-4824-4C68-BCF1-4E67CB2DF748}</b:Guid>
    <b:Author>
      <b:Author>
        <b:Corporate>Rockwell Automation</b:Corporate>
      </b:Author>
    </b:Author>
    <b:Title>PowerFlex 755TS</b:Title>
    <b:ProductionCompany>Rockwell Automation</b:ProductionCompany>
    <b:Year>2024</b:Year>
    <b:YearAccessed>2024</b:YearAccessed>
    <b:MonthAccessed>March</b:MonthAccessed>
    <b:DayAccessed>30</b:DayAccessed>
    <b:URL>https://configurator.rockwellautomation.com/configurator/F5C2020B0FDC4BC590385979E14493ED/summary</b:URL>
    <b:RefOrder>10</b:RefOrder>
  </b:Source>
  <b:Source>
    <b:Tag>RSC24</b:Tag>
    <b:SourceType>InternetSite</b:SourceType>
    <b:Guid>{9A028429-51B8-4F94-B342-F7623555DB1D}</b:Guid>
    <b:Author>
      <b:Author>
        <b:Corporate>RS Components Ltd</b:Corporate>
      </b:Author>
    </b:Author>
    <b:Title>Allen Bradley Inverter Drive, 11 kW, 3 Phase, 400 V ac, 24 A, PowerFlex 525 Series</b:Title>
    <b:ProductionCompany>RS Components Ltd</b:ProductionCompany>
    <b:Year>2024</b:Year>
    <b:YearAccessed>2024</b:YearAccessed>
    <b:MonthAccessed>March</b:MonthAccessed>
    <b:DayAccessed>30</b:DayAccessed>
    <b:URL>https://uk.rs-online.com/web/p/inverter-drives/8904339</b:URL>
    <b:RefOrder>11</b:RefOrder>
  </b:Source>
  <b:Source>
    <b:Tag>RSC241</b:Tag>
    <b:SourceType>InternetSite</b:SourceType>
    <b:Guid>{C447CBDA-3425-4F8B-986E-6D0AD86CA06D}</b:Guid>
    <b:Author>
      <b:Author>
        <b:Corporate>RS Components Ltd</b:Corporate>
      </b:Author>
    </b:Author>
    <b:Title>Danfoss Inverter Drive, 11 kW, 3 Phase, 400 V ac, 23 A, VLT FC51 Series</b:Title>
    <b:ProductionCompany>RS Components Ltd</b:ProductionCompany>
    <b:Year>2024</b:Year>
    <b:YearAccessed>2024</b:YearAccessed>
    <b:MonthAccessed>March</b:MonthAccessed>
    <b:DayAccessed>30</b:DayAccessed>
    <b:URL>https://uk.rs-online.com/web/p/inverter-drives/8918845</b:URL>
    <b:RefOrder>13</b:RefOrder>
  </b:Source>
  <b:Source>
    <b:Tag>Sch242</b:Tag>
    <b:SourceType>InternetSite</b:SourceType>
    <b:Guid>{19EC0CC1-5825-43AD-8F75-E9ABCBBD88D2}</b:Guid>
    <b:Author>
      <b:Author>
        <b:Corporate>Schneider Electric</b:Corporate>
      </b:Author>
    </b:Author>
    <b:Title>variable speed drive ATV630 - 15kW/20HP - 380...480V - IP21/UL type 1</b:Title>
    <b:ProductionCompany>Schneider Electric</b:ProductionCompany>
    <b:Year>2024</b:Year>
    <b:YearAccessed>2024</b:YearAccessed>
    <b:MonthAccessed>March</b:MonthAccessed>
    <b:DayAccessed>30</b:DayAccessed>
    <b:URL>https://www.se.com/uk/en/product/ATV630D15N4/variable-speed-drive-atv630-15kw-20hp-380-480v-ip21-ul-type-1/</b:URL>
    <b:RefOrder>12</b:RefOrder>
  </b:Source>
  <b:Source>
    <b:Tag>Dan24</b:Tag>
    <b:SourceType>InternetSite</b:SourceType>
    <b:Guid>{0CE48148-13C4-4263-8EF7-759A0991BEBD}</b:Guid>
    <b:Author>
      <b:Author>
        <b:Corporate>Danfoss</b:Corporate>
      </b:Author>
    </b:Author>
    <b:Title>175G4005</b:Title>
    <b:ProductionCompany>Danfoss</b:ProductionCompany>
    <b:Year>2024</b:Year>
    <b:YearAccessed>2024</b:YearAccessed>
    <b:MonthAccessed>March</b:MonthAccessed>
    <b:DayAccessed>30</b:DayAccessed>
    <b:URL>https://store.danfoss.com/gb/en_GB/Drives/Soft-Starters/VLT%C2%AE-Soft-Start-Controller-MCD-100/mcd100-007%2C480v-softstart-380-480v%2C7%2C5kw/p/175G4005</b:URL>
    <b:RefOrder>14</b:RefOrder>
  </b:Source>
  <b:Source>
    <b:Tag>RSC244</b:Tag>
    <b:SourceType>InternetSite</b:SourceType>
    <b:Guid>{EB2D0449-0880-4F72-A192-AA63E8003260}</b:Guid>
    <b:Author>
      <b:Author>
        <b:Corporate>RS Components Ltd.</b:Corporate>
      </b:Author>
    </b:Author>
    <b:Title>RS PRO DOL Starter, DOL, 1.1 kW, 240 V ac, 1 Phase, IP55</b:Title>
    <b:ProductionCompany>RS Components Ltd.</b:ProductionCompany>
    <b:Year>2024</b:Year>
    <b:YearAccessed>2024</b:YearAccessed>
    <b:MonthAccessed>March</b:MonthAccessed>
    <b:DayAccessed>30</b:DayAccessed>
    <b:URL>https://uk.rs-online.com/web/p/motor-starters/9094089</b:URL>
    <b:RefOrder>18</b:RefOrder>
  </b:Source>
  <b:Source>
    <b:Tag>RSC245</b:Tag>
    <b:SourceType>InternetSite</b:SourceType>
    <b:Guid>{38C4BF81-A894-483D-AA00-0D0354F6E033}</b:Guid>
    <b:Author>
      <b:Author>
        <b:Corporate> RS Components Ltd</b:Corporate>
      </b:Author>
    </b:Author>
    <b:Title>Danfoss Inverter Drive, 1.5 kW, 1 Phase, 230 V ac, 6.8 A, VLT FC51 Series</b:Title>
    <b:ProductionCompany> RS Components Ltd</b:ProductionCompany>
    <b:Year>2024</b:Year>
    <b:YearAccessed>2024</b:YearAccessed>
    <b:MonthAccessed>March</b:MonthAccessed>
    <b:DayAccessed>30</b:DayAccessed>
    <b:URL>https://uk.rs-online.com/web/p/inverter-drives/8918883</b:URL>
    <b:RefOrder>19</b:RefOrder>
  </b:Source>
  <b:Source>
    <b:Tag>Cit24</b:Tag>
    <b:SourceType>InternetSite</b:SourceType>
    <b:Guid>{C9356F21-A869-4C77-B1D0-F78F0F7ADAD4}</b:Guid>
    <b:Author>
      <b:Author>
        <b:Corporate>City Electrical Factors Ltd</b:Corporate>
      </b:Author>
    </b:Author>
    <b:Title>Crompton 1.1kW 230V DOL Starter with 7-10A Overload</b:Title>
    <b:ProductionCompany>City Electrical Factors Ltd</b:ProductionCompany>
    <b:Year>2024</b:Year>
    <b:YearAccessed>2024</b:YearAccessed>
    <b:MonthAccessed>Marcg</b:MonthAccessed>
    <b:DayAccessed>30</b:DayAccessed>
    <b:URL>https://www.cef.co.uk/catalogue/products/1778197-1-1kw-230v-direct-on-line-starter-with-overload-fitted</b:URL>
    <b:RefOrder>20</b:RefOrder>
  </b:Source>
  <b:Source>
    <b:Tag>ABB241</b:Tag>
    <b:SourceType>InternetSite</b:SourceType>
    <b:Guid>{88567471-901D-44C9-B7E4-BDC46EE183AD}</b:Guid>
    <b:Author>
      <b:Author>
        <b:Corporate>ABB</b:Corporate>
      </b:Author>
    </b:Author>
    <b:Title>PSTX softstarter - The advanced range</b:Title>
    <b:ProductionCompany>ABB</b:ProductionCompany>
    <b:Year>2024</b:Year>
    <b:YearAccessed>2024</b:YearAccessed>
    <b:MonthAccessed>March</b:MonthAccessed>
    <b:DayAccessed>31</b:DayAccessed>
    <b:URL>https://new.abb.com/drives/softstarters/pstx </b:URL>
    <b:RefOrder>15</b:RefOrder>
  </b:Source>
  <b:Source>
    <b:Tag>htt24</b:Tag>
    <b:SourceType>InternetSite</b:SourceType>
    <b:Guid>{E6B4C724-71F9-48B9-A473-5068E72E8E48}</b:Guid>
    <b:Author>
      <b:Author>
        <b:Corporate>https://www.se.com/uk/en/product/ATS22D32S6/soft-starterats22control-220vpower-230v7-5kw-400-440v15kw-500v18-5kw/</b:Corporate>
      </b:Author>
    </b:Author>
    <b:Title>soft starter-ATS22-control 220V-power 230V(7.5kW)/400...440V(15kW)/500V(18.5kW)</b:Title>
    <b:ProductionCompany>https://www.se.com/uk/en/product/ATS22D32S6/soft-starterats22control-220vpower-230v7-5kw-400-440v15kw-500v18-5kw/</b:ProductionCompany>
    <b:Year>2024</b:Year>
    <b:YearAccessed>2024</b:YearAccessed>
    <b:MonthAccessed>March</b:MonthAccessed>
    <b:DayAccessed>31</b:DayAccessed>
    <b:URL>https://www.se.com/uk/en/product/ATS22D32S6/soft-starterats22control-220vpower-230v7-5kw-400-440v15kw-500v18-5kw/</b:URL>
    <b:RefOrder>16</b:RefOrder>
  </b:Source>
  <b:Source>
    <b:Tag>ABC24</b:Tag>
    <b:SourceType>InternetSite</b:SourceType>
    <b:Guid>{C6F46AEE-3ABE-499F-8D8C-BC3BA8589D11}</b:Guid>
    <b:Author>
      <b:Author>
        <b:Corporate>ABC Hansen Africa</b:Corporate>
      </b:Author>
    </b:Author>
    <b:Title>DOL Starter – Standalone with overload protection</b:Title>
    <b:ProductionCompany>ABC Hansen Africa</b:ProductionCompany>
    <b:Year>2024</b:Year>
    <b:YearAccessed>2024</b:YearAccessed>
    <b:MonthAccessed>March</b:MonthAccessed>
    <b:DayAccessed>31</b:DayAccessed>
    <b:URL>https://abchansenafrica.co.za/wp/product/dol-starter/#:~:text=For%20most%20motors%2C%20the%20maximum,on%20the%20motors%20specification%20plate.</b:URL>
    <b:RefOrder>17</b:RefOrder>
  </b:Source>
  <b:Source>
    <b:Tag>Roh23</b:Tag>
    <b:SourceType>InternetSite</b:SourceType>
    <b:Guid>{1C25467C-2F4A-468E-A75F-189495EC0F0C}</b:Guid>
    <b:Author>
      <b:Author>
        <b:NameList>
          <b:Person>
            <b:Last>Sinwer</b:Last>
            <b:First>Rohit</b:First>
          </b:Person>
        </b:NameList>
      </b:Author>
    </b:Author>
    <b:Title>Variable Frequency Drives &amp; Harmonics: Cause, Problems, and Solutions</b:Title>
    <b:ProductionCompany>Linkedin</b:ProductionCompany>
    <b:Year>2023</b:Year>
    <b:Month>March</b:Month>
    <b:Day>20</b:Day>
    <b:YearAccessed>2024</b:YearAccessed>
    <b:MonthAccessed>March</b:MonthAccessed>
    <b:DayAccessed>31</b:DayAccessed>
    <b:URL>https://www.linkedin.com/pulse/variable-frequency-drives-harmonics-cause-problems-solutions-sinwer#:~:text=Harmonics%20are%20currents%20or%20voltages,linear%20loads%20in%20industrial%20applications.</b:URL>
    <b:RefOrder>23</b:RefOrder>
  </b:Source>
  <b:Source>
    <b:Tag>Ele24</b:Tag>
    <b:SourceType>InternetSite</b:SourceType>
    <b:Guid>{B49E38B5-C832-4A97-9379-ACFEDA64FDA6}</b:Guid>
    <b:Author>
      <b:Author>
        <b:Corporate>Electronics Tutorials</b:Corporate>
      </b:Author>
    </b:Author>
    <b:Title>Insulated Gate Bipolar Transistor</b:Title>
    <b:ProductionCompany>AspenCore, Inc</b:ProductionCompany>
    <b:Year>2024</b:Year>
    <b:YearAccessed>2024</b:YearAccessed>
    <b:MonthAccessed>April</b:MonthAccessed>
    <b:DayAccessed>1</b:DayAccessed>
    <b:URL>https://www.electronics-tutorials.ws/power/insulated-gate-bipolar-transistor.html</b:URL>
    <b:RefOrder>22</b:RefOrder>
  </b:Source>
  <b:Source>
    <b:Tag>Dan241</b:Tag>
    <b:SourceType>InternetSite</b:SourceType>
    <b:Guid>{0F1F5A67-2B1A-4E4C-8E38-0E2699052AE1}</b:Guid>
    <b:Author>
      <b:Author>
        <b:NameList>
          <b:Person>
            <b:Last>Collins</b:Last>
            <b:First>Danielle</b:First>
          </b:Person>
        </b:NameList>
      </b:Author>
    </b:Author>
    <b:Title>What is a rectifier?</b:Title>
    <b:ProductionCompany>Motion Control Tips</b:ProductionCompany>
    <b:Year>2024</b:Year>
    <b:YearAccessed>2024</b:YearAccessed>
    <b:MonthAccessed>April</b:MonthAccessed>
    <b:DayAccessed>1</b:DayAccessed>
    <b:URL>https://www.motioncontroltips.com/faq-what-is-ac-drive-rectifier/</b:URL>
    <b:RefOrder>21</b:RefOrder>
  </b:Source>
  <b:Source>
    <b:Tag>Jor21</b:Tag>
    <b:SourceType>InternetSite</b:SourceType>
    <b:Guid>{1225EBDC-6284-4B49-B851-1CFCD9E2E713}</b:Guid>
    <b:Author>
      <b:Author>
        <b:Corporate>Jordan Engel</b:Corporate>
      </b:Author>
    </b:Author>
    <b:Title>VFDs &amp; Harmonics</b:Title>
    <b:ProductionCompany>Efficiency Vermont</b:ProductionCompany>
    <b:Year>2021</b:Year>
    <b:Month>October</b:Month>
    <b:Day>6</b:Day>
    <b:YearAccessed>2024</b:YearAccessed>
    <b:MonthAccessed>April</b:MonthAccessed>
    <b:DayAccessed>1</b:DayAccessed>
    <b:URL>https://www.youtube.com/watch?v=-OlRGvDEa5k&amp;t=1107s</b:URL>
    <b:RefOrder>24</b:RefOrder>
  </b:Source>
  <b:Source>
    <b:Tag>Ant14</b:Tag>
    <b:SourceType>DocumentFromInternetSite</b:SourceType>
    <b:Guid>{E231A9FB-17E7-43D5-9CDB-117DD54A891F}</b:Guid>
    <b:Title>HOW HARMONICS HAVE CONTRIBUTED TO MANY POWER FACTOR MISCONCEPTIONS</b:Title>
    <b:Year>2014</b:Year>
    <b:Month>January</b:Month>
    <b:Day>15</b:Day>
    <b:YearAccessed>2024</b:YearAccessed>
    <b:MonthAccessed>April</b:MonthAccessed>
    <b:DayAccessed>1</b:DayAccessed>
    <b:URL>https://www.mirusinternational.com/downloads/MIRUS-TP003-A-How%20Harmonics%20have%20Contributed%20to%20Many%20Power%20Factor%20Misconceptions.pdf</b:URL>
    <b:Author>
      <b:Author>
        <b:NameList>
          <b:Person>
            <b:Last>Anthony (Tony) Hoevenaars</b:Last>
            <b:First>P.</b:First>
            <b:Middle>Eng</b:Middle>
          </b:Person>
        </b:NameList>
      </b:Author>
    </b:Autho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7CDFD7-96D3-4C0C-827B-225D6E8C6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2862</TotalTime>
  <Pages>38</Pages>
  <Words>6821</Words>
  <Characters>38885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Power Electronics &amp; Drives</vt:lpstr>
    </vt:vector>
  </TitlesOfParts>
  <Company>Pembrokeshire County Council</Company>
  <LinksUpToDate>false</LinksUpToDate>
  <CharactersWithSpaces>45615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 Electronics &amp; Drives</dc:title>
  <dc:subject>BEng Electrical &amp; Electronic Engineering</dc:subject>
  <dc:creator>Williams, Matthew</dc:creator>
  <cp:keywords/>
  <dc:description/>
  <cp:lastModifiedBy>Williams, Matthew</cp:lastModifiedBy>
  <cp:revision>45</cp:revision>
  <cp:lastPrinted>2023-11-24T13:03:00Z</cp:lastPrinted>
  <dcterms:created xsi:type="dcterms:W3CDTF">2024-03-17T12:52:00Z</dcterms:created>
  <dcterms:modified xsi:type="dcterms:W3CDTF">2024-04-14T11:18:00Z</dcterms:modified>
</cp:coreProperties>
</file>