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0B1E" w:rsidRDefault="00A80B1E" w:rsidP="006F16F6">
      <w:pPr>
        <w:spacing w:line="480" w:lineRule="auto"/>
        <w:rPr>
          <w:rFonts w:ascii="Times New Roman" w:hAnsi="Times New Roman" w:cs="Times New Roman"/>
          <w:b/>
          <w:sz w:val="24"/>
        </w:rPr>
      </w:pPr>
      <w:r>
        <w:rPr>
          <w:noProof/>
        </w:rPr>
        <w:drawing>
          <wp:anchor distT="0" distB="0" distL="114300" distR="114300" simplePos="0" relativeHeight="251660288" behindDoc="1" locked="0" layoutInCell="1" allowOverlap="1">
            <wp:simplePos x="0" y="0"/>
            <wp:positionH relativeFrom="column">
              <wp:posOffset>-145498</wp:posOffset>
            </wp:positionH>
            <wp:positionV relativeFrom="page">
              <wp:posOffset>999634</wp:posOffset>
            </wp:positionV>
            <wp:extent cx="5731510" cy="3343910"/>
            <wp:effectExtent l="0" t="0" r="0" b="0"/>
            <wp:wrapTight wrapText="bothSides">
              <wp:wrapPolygon edited="0">
                <wp:start x="5384" y="123"/>
                <wp:lineTo x="1436" y="1107"/>
                <wp:lineTo x="1292" y="2215"/>
                <wp:lineTo x="2656" y="2338"/>
                <wp:lineTo x="3590" y="4307"/>
                <wp:lineTo x="1077" y="4430"/>
                <wp:lineTo x="1077" y="5291"/>
                <wp:lineTo x="3661" y="6276"/>
                <wp:lineTo x="2513" y="6522"/>
                <wp:lineTo x="2513" y="7137"/>
                <wp:lineTo x="4308" y="8245"/>
                <wp:lineTo x="933" y="8983"/>
                <wp:lineTo x="933" y="9844"/>
                <wp:lineTo x="3590" y="10213"/>
                <wp:lineTo x="3159" y="12182"/>
                <wp:lineTo x="1005" y="13167"/>
                <wp:lineTo x="1005" y="13659"/>
                <wp:lineTo x="3159" y="14151"/>
                <wp:lineTo x="2082" y="14889"/>
                <wp:lineTo x="2082" y="15382"/>
                <wp:lineTo x="2872" y="16120"/>
                <wp:lineTo x="2441" y="16981"/>
                <wp:lineTo x="2656" y="17351"/>
                <wp:lineTo x="7897" y="18089"/>
                <wp:lineTo x="1579" y="18089"/>
                <wp:lineTo x="1508" y="19319"/>
                <wp:lineTo x="3733" y="20181"/>
                <wp:lineTo x="4164" y="20181"/>
                <wp:lineTo x="19384" y="19689"/>
                <wp:lineTo x="19599" y="18335"/>
                <wp:lineTo x="20389" y="17966"/>
                <wp:lineTo x="20604" y="16120"/>
                <wp:lineTo x="18666" y="16120"/>
                <wp:lineTo x="18666" y="14151"/>
                <wp:lineTo x="20533" y="12305"/>
                <wp:lineTo x="20533" y="12182"/>
                <wp:lineTo x="20820" y="11075"/>
                <wp:lineTo x="20389" y="10706"/>
                <wp:lineTo x="18451" y="10213"/>
                <wp:lineTo x="18307" y="8245"/>
                <wp:lineTo x="17158" y="6276"/>
                <wp:lineTo x="19097" y="6153"/>
                <wp:lineTo x="19169" y="5537"/>
                <wp:lineTo x="17948" y="4307"/>
                <wp:lineTo x="18738" y="3815"/>
                <wp:lineTo x="19743" y="2707"/>
                <wp:lineTo x="19671" y="1846"/>
                <wp:lineTo x="15651" y="1231"/>
                <wp:lineTo x="5815" y="123"/>
                <wp:lineTo x="5384" y="123"/>
              </wp:wrapPolygon>
            </wp:wrapTight>
            <wp:docPr id="1" name="Picture 1" descr="Image result fo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unic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439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simplePos x="0" y="0"/>
                <wp:positionH relativeFrom="column">
                  <wp:posOffset>-405513</wp:posOffset>
                </wp:positionH>
                <wp:positionV relativeFrom="paragraph">
                  <wp:posOffset>-724619</wp:posOffset>
                </wp:positionV>
                <wp:extent cx="6331789" cy="698740"/>
                <wp:effectExtent l="0" t="0" r="12065" b="25400"/>
                <wp:wrapNone/>
                <wp:docPr id="2" name="Rectangle 2"/>
                <wp:cNvGraphicFramePr/>
                <a:graphic xmlns:a="http://schemas.openxmlformats.org/drawingml/2006/main">
                  <a:graphicData uri="http://schemas.microsoft.com/office/word/2010/wordprocessingShape">
                    <wps:wsp>
                      <wps:cNvSpPr/>
                      <wps:spPr>
                        <a:xfrm>
                          <a:off x="0" y="0"/>
                          <a:ext cx="6331789" cy="69874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A80B1E" w:rsidRPr="00A80B1E" w:rsidRDefault="00A80B1E" w:rsidP="00A80B1E">
                            <w:pPr>
                              <w:jc w:val="center"/>
                              <w:rPr>
                                <w:rFonts w:ascii="Rockwell" w:hAnsi="Rockwell"/>
                                <w:sz w:val="80"/>
                                <w:szCs w:val="80"/>
                              </w:rPr>
                            </w:pPr>
                            <w:r w:rsidRPr="00A80B1E">
                              <w:rPr>
                                <w:rFonts w:ascii="Rockwell" w:hAnsi="Rockwell"/>
                                <w:sz w:val="80"/>
                                <w:szCs w:val="80"/>
                              </w:rPr>
                              <w:t>Effective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31.95pt;margin-top:-57.05pt;width:498.55pt;height: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" fillcolor="#f3a875 [2165]" strokecolor="#ed7d31 [3205]" strokeweight=".5pt">
                <v:fill color2="#f09558 [2613]" rotate="t" colors="0 #f7bda4;.5 #f5b195;1 #f8a581" focus="100%" type="gradient">
                  <o:fill v:ext="view" type="gradientUnscaled"/>
                </v:fill>
                <v:textbox>
                  <w:txbxContent>
                    <w:p w:rsidR="00A80B1E" w:rsidRPr="00A80B1E" w:rsidRDefault="00A80B1E" w:rsidP="00A80B1E">
                      <w:pPr>
                        <w:jc w:val="center"/>
                        <w:rPr>
                          <w:rFonts w:ascii="Rockwell" w:hAnsi="Rockwell"/>
                          <w:sz w:val="80"/>
                          <w:szCs w:val="80"/>
                        </w:rPr>
                      </w:pPr>
                      <w:r w:rsidRPr="00A80B1E">
                        <w:rPr>
                          <w:rFonts w:ascii="Rockwell" w:hAnsi="Rockwell"/>
                          <w:sz w:val="80"/>
                          <w:szCs w:val="80"/>
                        </w:rPr>
                        <w:t>Effective Communication</w:t>
                      </w:r>
                    </w:p>
                  </w:txbxContent>
                </v:textbox>
              </v:rect>
            </w:pict>
          </mc:Fallback>
        </mc:AlternateContent>
      </w: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Student’s Name: Petal Charmaine Jones</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Student</w:t>
      </w:r>
      <w:r w:rsidR="00265216">
        <w:rPr>
          <w:rFonts w:ascii="Times New Roman" w:hAnsi="Times New Roman" w:cs="Times New Roman"/>
          <w:b/>
          <w:sz w:val="24"/>
        </w:rPr>
        <w:t xml:space="preserve"> number</w:t>
      </w:r>
      <w:r>
        <w:rPr>
          <w:rFonts w:ascii="Times New Roman" w:hAnsi="Times New Roman" w:cs="Times New Roman"/>
          <w:b/>
          <w:sz w:val="24"/>
        </w:rPr>
        <w:t>:  1812740</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 xml:space="preserve">Module </w:t>
      </w:r>
      <w:r w:rsidR="00265216">
        <w:rPr>
          <w:rFonts w:ascii="Times New Roman" w:hAnsi="Times New Roman" w:cs="Times New Roman"/>
          <w:b/>
          <w:sz w:val="24"/>
        </w:rPr>
        <w:t>number</w:t>
      </w:r>
      <w:r>
        <w:rPr>
          <w:rFonts w:ascii="Times New Roman" w:hAnsi="Times New Roman" w:cs="Times New Roman"/>
          <w:b/>
          <w:sz w:val="24"/>
        </w:rPr>
        <w:t xml:space="preserve">: </w:t>
      </w:r>
      <w:bookmarkStart w:id="0" w:name="_Hlk7806050"/>
      <w:r>
        <w:rPr>
          <w:rFonts w:ascii="Times New Roman" w:hAnsi="Times New Roman" w:cs="Times New Roman"/>
          <w:b/>
          <w:sz w:val="24"/>
        </w:rPr>
        <w:t>BMSK 4002</w:t>
      </w:r>
      <w:bookmarkEnd w:id="0"/>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 xml:space="preserve">Module Title: </w:t>
      </w:r>
      <w:bookmarkStart w:id="1" w:name="_Hlk7806040"/>
      <w:r>
        <w:rPr>
          <w:rFonts w:ascii="Times New Roman" w:hAnsi="Times New Roman" w:cs="Times New Roman"/>
          <w:b/>
          <w:sz w:val="24"/>
        </w:rPr>
        <w:t>Effective Team Working</w:t>
      </w:r>
      <w:r w:rsidR="00A80B1E">
        <w:rPr>
          <w:rFonts w:ascii="Times New Roman" w:hAnsi="Times New Roman" w:cs="Times New Roman"/>
          <w:b/>
          <w:sz w:val="24"/>
        </w:rPr>
        <w:t xml:space="preserve"> and</w:t>
      </w:r>
      <w:r>
        <w:rPr>
          <w:rFonts w:ascii="Times New Roman" w:hAnsi="Times New Roman" w:cs="Times New Roman"/>
          <w:b/>
          <w:sz w:val="24"/>
        </w:rPr>
        <w:t xml:space="preserve"> Communication</w:t>
      </w:r>
      <w:bookmarkEnd w:id="1"/>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 xml:space="preserve">Lecturer’s Name: Dr. </w:t>
      </w:r>
      <w:r w:rsidR="00265216" w:rsidRPr="00265216">
        <w:rPr>
          <w:rFonts w:ascii="Times New Roman" w:hAnsi="Times New Roman" w:cs="Times New Roman"/>
          <w:b/>
          <w:sz w:val="24"/>
        </w:rPr>
        <w:t xml:space="preserve">Ali Gulnar </w:t>
      </w:r>
    </w:p>
    <w:p w:rsidR="006F16F6" w:rsidRDefault="006F16F6" w:rsidP="006F16F6">
      <w:pPr>
        <w:spacing w:line="480" w:lineRule="auto"/>
        <w:rPr>
          <w:rFonts w:ascii="Times New Roman" w:hAnsi="Times New Roman" w:cs="Times New Roman"/>
          <w:b/>
          <w:sz w:val="24"/>
        </w:rPr>
      </w:pPr>
      <w:r>
        <w:rPr>
          <w:rFonts w:ascii="Times New Roman" w:hAnsi="Times New Roman" w:cs="Times New Roman"/>
          <w:b/>
          <w:sz w:val="24"/>
        </w:rPr>
        <w:t>Term 1</w:t>
      </w:r>
    </w:p>
    <w:p w:rsidR="003C6DC6" w:rsidRDefault="003C6DC6"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A80B1E" w:rsidRDefault="00A80B1E" w:rsidP="006F16F6">
      <w:pPr>
        <w:spacing w:line="480" w:lineRule="auto"/>
        <w:rPr>
          <w:rFonts w:ascii="Times New Roman" w:hAnsi="Times New Roman" w:cs="Times New Roman"/>
          <w:b/>
          <w:sz w:val="24"/>
        </w:rPr>
      </w:pPr>
    </w:p>
    <w:p w:rsidR="00265216" w:rsidRDefault="00265216" w:rsidP="006F16F6">
      <w:pPr>
        <w:spacing w:line="480" w:lineRule="auto"/>
        <w:rPr>
          <w:rFonts w:ascii="Times New Roman" w:hAnsi="Times New Roman" w:cs="Times New Roman"/>
          <w:b/>
          <w:sz w:val="24"/>
        </w:rPr>
      </w:pPr>
    </w:p>
    <w:p w:rsidR="00A80B1E" w:rsidRDefault="00A80B1E" w:rsidP="00326B60">
      <w:pPr>
        <w:spacing w:line="480" w:lineRule="auto"/>
        <w:jc w:val="center"/>
        <w:rPr>
          <w:rFonts w:ascii="Times New Roman" w:hAnsi="Times New Roman" w:cs="Times New Roman"/>
          <w:b/>
          <w:sz w:val="24"/>
        </w:rPr>
      </w:pPr>
    </w:p>
    <w:p w:rsidR="00A80B1E" w:rsidRPr="00A80B1E" w:rsidRDefault="00A80B1E" w:rsidP="00A80B1E">
      <w:pPr>
        <w:spacing w:line="480" w:lineRule="auto"/>
        <w:jc w:val="center"/>
        <w:rPr>
          <w:rFonts w:ascii="Times New Roman" w:hAnsi="Times New Roman" w:cs="Times New Roman"/>
          <w:b/>
          <w:sz w:val="28"/>
          <w:u w:val="single"/>
        </w:rPr>
      </w:pPr>
      <w:r w:rsidRPr="00A80B1E">
        <w:rPr>
          <w:rFonts w:ascii="Times New Roman" w:hAnsi="Times New Roman" w:cs="Times New Roman"/>
          <w:b/>
          <w:sz w:val="28"/>
          <w:u w:val="single"/>
        </w:rPr>
        <w:lastRenderedPageBreak/>
        <w:t>Title: Effective Team Working and Communication</w:t>
      </w:r>
    </w:p>
    <w:p w:rsidR="00147208" w:rsidRPr="00147208" w:rsidRDefault="00147208" w:rsidP="005E7039">
      <w:pPr>
        <w:spacing w:line="480" w:lineRule="auto"/>
        <w:rPr>
          <w:rFonts w:ascii="Times New Roman" w:hAnsi="Times New Roman" w:cs="Times New Roman"/>
          <w:b/>
          <w:sz w:val="24"/>
          <w:szCs w:val="24"/>
        </w:rPr>
      </w:pPr>
      <w:r w:rsidRPr="00147208">
        <w:rPr>
          <w:rFonts w:ascii="Times New Roman" w:hAnsi="Times New Roman" w:cs="Times New Roman"/>
          <w:b/>
          <w:sz w:val="24"/>
          <w:szCs w:val="24"/>
        </w:rPr>
        <w:t>Introduction</w:t>
      </w:r>
    </w:p>
    <w:p w:rsidR="003C6DC6" w:rsidRPr="00B31ACF" w:rsidRDefault="003C6DC6" w:rsidP="005E7039">
      <w:pPr>
        <w:spacing w:line="480" w:lineRule="auto"/>
        <w:rPr>
          <w:rFonts w:ascii="Times New Roman" w:hAnsi="Times New Roman" w:cs="Times New Roman"/>
          <w:sz w:val="24"/>
          <w:szCs w:val="24"/>
        </w:rPr>
      </w:pPr>
      <w:r w:rsidRPr="00B31ACF">
        <w:rPr>
          <w:rFonts w:ascii="Times New Roman" w:hAnsi="Times New Roman" w:cs="Times New Roman"/>
          <w:sz w:val="24"/>
          <w:szCs w:val="24"/>
        </w:rPr>
        <w:t xml:space="preserve">Communication is very important in any work organization.  </w:t>
      </w:r>
      <w:r w:rsidR="00670419">
        <w:rPr>
          <w:rFonts w:ascii="Times New Roman" w:hAnsi="Times New Roman" w:cs="Times New Roman"/>
          <w:sz w:val="24"/>
          <w:szCs w:val="24"/>
        </w:rPr>
        <w:t>“</w:t>
      </w:r>
      <w:r w:rsidRPr="00B31ACF">
        <w:rPr>
          <w:rFonts w:ascii="Times New Roman" w:hAnsi="Times New Roman" w:cs="Times New Roman"/>
          <w:sz w:val="24"/>
          <w:szCs w:val="24"/>
        </w:rPr>
        <w:t xml:space="preserve">Communication is stated to be an ongoing continuous process. Everyone is continuously communicating with the people around them, such as their family members, friends, helpers, neighbours, relatives, workplace </w:t>
      </w:r>
      <w:r w:rsidR="00FA5C4C">
        <w:rPr>
          <w:rFonts w:ascii="Times New Roman" w:hAnsi="Times New Roman" w:cs="Times New Roman"/>
          <w:sz w:val="24"/>
          <w:szCs w:val="24"/>
        </w:rPr>
        <w:t>colleagues</w:t>
      </w:r>
      <w:r w:rsidRPr="00B31ACF">
        <w:rPr>
          <w:rFonts w:ascii="Times New Roman" w:hAnsi="Times New Roman" w:cs="Times New Roman"/>
          <w:sz w:val="24"/>
          <w:szCs w:val="24"/>
        </w:rPr>
        <w:t>, and when a person goes out for shopping then too with the shopkeepers and other people communication takes place. Communication is also referred to as a skill that is pertinent in one’s daily life and an individual is required to be competent in this skill by himself or via means of observing others</w:t>
      </w:r>
      <w:r w:rsidR="00670419">
        <w:rPr>
          <w:rFonts w:ascii="Times New Roman" w:hAnsi="Times New Roman" w:cs="Times New Roman"/>
          <w:sz w:val="24"/>
          <w:szCs w:val="24"/>
        </w:rPr>
        <w:t>”</w:t>
      </w:r>
      <w:r w:rsidRPr="00B31ACF">
        <w:rPr>
          <w:rFonts w:ascii="Times New Roman" w:hAnsi="Times New Roman" w:cs="Times New Roman"/>
          <w:sz w:val="24"/>
          <w:szCs w:val="24"/>
        </w:rPr>
        <w:t xml:space="preserve"> (Skills you need, 2011). </w:t>
      </w:r>
    </w:p>
    <w:p w:rsidR="00B31ACF" w:rsidRDefault="003C6DC6" w:rsidP="005E7039">
      <w:pPr>
        <w:tabs>
          <w:tab w:val="left" w:pos="9990"/>
        </w:tabs>
        <w:spacing w:line="480" w:lineRule="auto"/>
        <w:rPr>
          <w:rFonts w:ascii="Times New Roman" w:hAnsi="Times New Roman" w:cs="Times New Roman"/>
          <w:sz w:val="24"/>
          <w:szCs w:val="24"/>
        </w:rPr>
      </w:pPr>
      <w:r w:rsidRPr="005E7039">
        <w:rPr>
          <w:rFonts w:ascii="Times New Roman" w:hAnsi="Times New Roman" w:cs="Times New Roman"/>
          <w:sz w:val="24"/>
          <w:szCs w:val="24"/>
        </w:rPr>
        <w:t xml:space="preserve">People communicate </w:t>
      </w:r>
      <w:r w:rsidR="00B31ACF" w:rsidRPr="005E7039">
        <w:rPr>
          <w:rFonts w:ascii="Times New Roman" w:hAnsi="Times New Roman" w:cs="Times New Roman"/>
          <w:sz w:val="24"/>
          <w:szCs w:val="24"/>
        </w:rPr>
        <w:t xml:space="preserve">verbally or non-verbally. They do so either face to face or in an electronic format. </w:t>
      </w:r>
      <w:r w:rsidR="00663FD6" w:rsidRPr="005E7039">
        <w:rPr>
          <w:rFonts w:ascii="Times New Roman" w:hAnsi="Times New Roman" w:cs="Times New Roman"/>
          <w:sz w:val="24"/>
          <w:szCs w:val="24"/>
        </w:rPr>
        <w:t xml:space="preserve"> </w:t>
      </w:r>
      <w:r w:rsidR="00B31ACF" w:rsidRPr="005E7039">
        <w:rPr>
          <w:rFonts w:ascii="Times New Roman" w:hAnsi="Times New Roman" w:cs="Times New Roman"/>
          <w:sz w:val="24"/>
          <w:szCs w:val="24"/>
        </w:rPr>
        <w:t xml:space="preserve">Communication is an important aspect of human life, which reflects as having a lot of ideas </w:t>
      </w:r>
      <w:r w:rsidR="00663FD6" w:rsidRPr="005E7039">
        <w:rPr>
          <w:rFonts w:ascii="Times New Roman" w:hAnsi="Times New Roman" w:cs="Times New Roman"/>
          <w:sz w:val="24"/>
          <w:szCs w:val="24"/>
        </w:rPr>
        <w:t xml:space="preserve">and ever-changing process of any organization where individuals involve transmit verbal or non-verbal message </w:t>
      </w:r>
      <w:r w:rsidR="00B00C16" w:rsidRPr="005E7039">
        <w:rPr>
          <w:rFonts w:ascii="Times New Roman" w:hAnsi="Times New Roman" w:cs="Times New Roman"/>
          <w:sz w:val="24"/>
          <w:szCs w:val="24"/>
        </w:rPr>
        <w:t>to</w:t>
      </w:r>
      <w:r w:rsidR="00663FD6" w:rsidRPr="005E7039">
        <w:rPr>
          <w:rFonts w:ascii="Times New Roman" w:hAnsi="Times New Roman" w:cs="Times New Roman"/>
          <w:sz w:val="24"/>
          <w:szCs w:val="24"/>
        </w:rPr>
        <w:t xml:space="preserve"> develop shared ides. It is very important to use all available resources including the knowledge and skills to enable the organization to respond very well.</w:t>
      </w:r>
      <w:r w:rsidR="005E7039" w:rsidRPr="005E7039">
        <w:rPr>
          <w:rFonts w:ascii="Times New Roman" w:hAnsi="Times New Roman" w:cs="Times New Roman"/>
          <w:sz w:val="24"/>
          <w:szCs w:val="24"/>
        </w:rPr>
        <w:t xml:space="preserve"> </w:t>
      </w:r>
    </w:p>
    <w:p w:rsidR="00FA5C4C" w:rsidRDefault="00FA5C4C">
      <w:pPr>
        <w:rPr>
          <w:rFonts w:ascii="Times New Roman" w:hAnsi="Times New Roman" w:cs="Times New Roman"/>
          <w:b/>
          <w:sz w:val="24"/>
          <w:szCs w:val="28"/>
        </w:rPr>
      </w:pPr>
      <w:r>
        <w:rPr>
          <w:rFonts w:ascii="Times New Roman" w:hAnsi="Times New Roman" w:cs="Times New Roman"/>
          <w:b/>
          <w:sz w:val="24"/>
          <w:szCs w:val="28"/>
        </w:rPr>
        <w:br w:type="page"/>
      </w:r>
    </w:p>
    <w:p w:rsidR="00147208" w:rsidRPr="00147208" w:rsidRDefault="00147208" w:rsidP="005E7039">
      <w:pPr>
        <w:tabs>
          <w:tab w:val="left" w:pos="9990"/>
        </w:tabs>
        <w:spacing w:line="480" w:lineRule="auto"/>
        <w:rPr>
          <w:rFonts w:ascii="Times New Roman" w:hAnsi="Times New Roman" w:cs="Times New Roman"/>
          <w:b/>
          <w:sz w:val="24"/>
          <w:szCs w:val="28"/>
        </w:rPr>
      </w:pPr>
      <w:r w:rsidRPr="00147208">
        <w:rPr>
          <w:rFonts w:ascii="Times New Roman" w:hAnsi="Times New Roman" w:cs="Times New Roman"/>
          <w:b/>
          <w:sz w:val="24"/>
          <w:szCs w:val="28"/>
        </w:rPr>
        <w:lastRenderedPageBreak/>
        <w:t>Effective Communication</w:t>
      </w:r>
    </w:p>
    <w:p w:rsidR="00572CE9" w:rsidRDefault="00572CE9" w:rsidP="00572CE9">
      <w:pPr>
        <w:pStyle w:val="NormalWeb"/>
        <w:shd w:val="clear" w:color="auto" w:fill="FFFFFF"/>
        <w:spacing w:before="0" w:beforeAutospacing="0" w:after="420" w:afterAutospacing="0" w:line="480" w:lineRule="auto"/>
        <w:ind w:firstLine="720"/>
      </w:pPr>
      <w:r w:rsidRPr="000D2918">
        <w:t>I have been working as a hospitality assistant</w:t>
      </w:r>
      <w:r w:rsidR="00FA5C4C">
        <w:t xml:space="preserve"> at CIPD, Wimbledon</w:t>
      </w:r>
      <w:r>
        <w:t xml:space="preserve"> and effective communication is apart of my everyday tool to get information passed on properly. Workplace communication is very important to companies because it helps the company to be more productive and operate effectively. If the communication within the workplace is not very effective employees can lose their job or perform poorly.</w:t>
      </w:r>
      <w:r w:rsidR="00FA5C4C">
        <w:t xml:space="preserve"> The key to good communication is listening.</w:t>
      </w:r>
      <w:r>
        <w:t xml:space="preserve"> For example, if the company is having a meeting and the information about the meeting was not communicated effectively so everyone is aware that there is a meeting, then the attendance of the meeting would be poor, and employees may miss very valuable information regarding the company and themselves</w:t>
      </w:r>
      <w:r w:rsidR="008A522C">
        <w:t>,</w:t>
      </w:r>
      <w:r>
        <w:t xml:space="preserve"> if this continues over </w:t>
      </w:r>
      <w:r w:rsidR="008A522C">
        <w:t>a period</w:t>
      </w:r>
      <w:r>
        <w:t xml:space="preserve"> the</w:t>
      </w:r>
      <w:r w:rsidR="00FA5C4C">
        <w:t>n</w:t>
      </w:r>
      <w:r>
        <w:t xml:space="preserve"> the boss would think that you are delinquent in attending meetings and you may end up losing your job when it was just a simple communication problem.</w:t>
      </w:r>
    </w:p>
    <w:p w:rsidR="008A522C" w:rsidRDefault="00C834F1" w:rsidP="008A522C">
      <w:pPr>
        <w:pStyle w:val="NormalWeb"/>
        <w:shd w:val="clear" w:color="auto" w:fill="FFFFFF"/>
        <w:spacing w:before="0" w:beforeAutospacing="0" w:after="420" w:afterAutospacing="0" w:line="480" w:lineRule="auto"/>
        <w:ind w:firstLine="720"/>
      </w:pPr>
      <w:r>
        <w:t xml:space="preserve">All this problem can be solved by sending out a memo or a simple email saying there will be a meeting. </w:t>
      </w:r>
      <w:r w:rsidR="005E7039" w:rsidRPr="005E7039">
        <w:rPr>
          <w:szCs w:val="28"/>
        </w:rPr>
        <w:t>The medium of communication should be proper; if it is a simple message or just a minor notice, it can be delivered either through a face to face conversation or through a telephone; information which is complicated and lengthy</w:t>
      </w:r>
      <w:r w:rsidR="00687AD7">
        <w:rPr>
          <w:szCs w:val="28"/>
        </w:rPr>
        <w:t xml:space="preserve">, however it </w:t>
      </w:r>
      <w:r w:rsidR="005E7039" w:rsidRPr="005E7039">
        <w:rPr>
          <w:szCs w:val="28"/>
        </w:rPr>
        <w:t>should be delivered in a written manner for example, through letters, notices, newspapers or electronic mail, therefore proper media selection also leads to effective communication.</w:t>
      </w:r>
    </w:p>
    <w:p w:rsidR="00C834F1" w:rsidRDefault="00FA5C4C" w:rsidP="008A522C">
      <w:pPr>
        <w:pStyle w:val="NormalWeb"/>
        <w:shd w:val="clear" w:color="auto" w:fill="FFFFFF"/>
        <w:spacing w:before="0" w:beforeAutospacing="0" w:after="420" w:afterAutospacing="0" w:line="480" w:lineRule="auto"/>
        <w:ind w:firstLine="720"/>
      </w:pPr>
      <w:r>
        <w:rPr>
          <w:noProof/>
        </w:rPr>
        <w:lastRenderedPageBreak/>
        <w:drawing>
          <wp:anchor distT="0" distB="0" distL="114300" distR="114300" simplePos="0" relativeHeight="251661312" behindDoc="1" locked="0" layoutInCell="1" allowOverlap="1">
            <wp:simplePos x="0" y="0"/>
            <wp:positionH relativeFrom="margin">
              <wp:align>center</wp:align>
            </wp:positionH>
            <wp:positionV relativeFrom="page">
              <wp:posOffset>2059388</wp:posOffset>
            </wp:positionV>
            <wp:extent cx="5731510" cy="2045970"/>
            <wp:effectExtent l="0" t="0" r="2540" b="0"/>
            <wp:wrapThrough wrapText="bothSides">
              <wp:wrapPolygon edited="0">
                <wp:start x="0" y="0"/>
                <wp:lineTo x="0" y="21318"/>
                <wp:lineTo x="21538" y="21318"/>
                <wp:lineTo x="21538" y="0"/>
                <wp:lineTo x="0" y="0"/>
              </wp:wrapPolygon>
            </wp:wrapThrough>
            <wp:docPr id="3" name="Picture 3" descr="Image result for shannon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hannon weaver mode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045970"/>
                    </a:xfrm>
                    <a:prstGeom prst="rect">
                      <a:avLst/>
                    </a:prstGeom>
                    <a:noFill/>
                    <a:ln>
                      <a:noFill/>
                    </a:ln>
                  </pic:spPr>
                </pic:pic>
              </a:graphicData>
            </a:graphic>
            <wp14:sizeRelH relativeFrom="page">
              <wp14:pctWidth>0</wp14:pctWidth>
            </wp14:sizeRelH>
            <wp14:sizeRelV relativeFrom="page">
              <wp14:pctHeight>0</wp14:pctHeight>
            </wp14:sizeRelV>
          </wp:anchor>
        </w:drawing>
      </w:r>
      <w:r w:rsidR="008A522C">
        <w:t>For</w:t>
      </w:r>
      <w:r w:rsidR="00C834F1">
        <w:t xml:space="preserve"> communication to be effective the receiver must get the message from the sender and understand the message</w:t>
      </w:r>
      <w:r w:rsidR="008A522C">
        <w:t xml:space="preserve"> delivered. Shannon Weaver (1949) explained how messages transmitted using a diagram (see diagram below)</w:t>
      </w:r>
      <w:r>
        <w:t>.</w:t>
      </w:r>
    </w:p>
    <w:p w:rsidR="00265216" w:rsidRDefault="00265216">
      <w:pPr>
        <w:rPr>
          <w:rFonts w:ascii="Times New Roman" w:eastAsia="Times New Roman" w:hAnsi="Times New Roman" w:cs="Times New Roman"/>
          <w:sz w:val="24"/>
          <w:szCs w:val="24"/>
          <w:shd w:val="clear" w:color="auto" w:fill="FFFFFF"/>
          <w:lang w:eastAsia="en-GB"/>
        </w:rPr>
      </w:pPr>
    </w:p>
    <w:p w:rsidR="00B033DD" w:rsidRDefault="008A522C" w:rsidP="008A522C">
      <w:pPr>
        <w:pStyle w:val="NormalWeb"/>
        <w:shd w:val="clear" w:color="auto" w:fill="FFFFFF"/>
        <w:spacing w:before="0" w:beforeAutospacing="0" w:after="420" w:afterAutospacing="0" w:line="480" w:lineRule="auto"/>
      </w:pPr>
      <w:r w:rsidRPr="008A522C">
        <w:rPr>
          <w:shd w:val="clear" w:color="auto" w:fill="FFFFFF"/>
        </w:rPr>
        <w:t>This model is specially designed to develop the effective communication between sender and receiver</w:t>
      </w:r>
      <w:r>
        <w:rPr>
          <w:shd w:val="clear" w:color="auto" w:fill="FFFFFF"/>
        </w:rPr>
        <w:t xml:space="preserve">, </w:t>
      </w:r>
      <w:r w:rsidRPr="008A522C">
        <w:rPr>
          <w:shd w:val="clear" w:color="auto" w:fill="FFFFFF"/>
        </w:rPr>
        <w:t>they</w:t>
      </w:r>
      <w:r>
        <w:rPr>
          <w:shd w:val="clear" w:color="auto" w:fill="FFFFFF"/>
        </w:rPr>
        <w:t xml:space="preserve"> also</w:t>
      </w:r>
      <w:r w:rsidRPr="008A522C">
        <w:rPr>
          <w:shd w:val="clear" w:color="auto" w:fill="FFFFFF"/>
        </w:rPr>
        <w:t xml:space="preserve"> find factors which affecting the communication process called “Noise”</w:t>
      </w:r>
      <w:r w:rsidR="00AF6155">
        <w:t>. For example</w:t>
      </w:r>
      <w:r w:rsidR="00B033DD">
        <w:t>,</w:t>
      </w:r>
      <w:r w:rsidR="00AF6155">
        <w:t xml:space="preserve"> a businessman calls one of his </w:t>
      </w:r>
      <w:r w:rsidR="00B033DD">
        <w:t>workers</w:t>
      </w:r>
      <w:r w:rsidR="00AF6155">
        <w:t xml:space="preserve"> to inform them about a meeting taking place at 8am about brand promotion.</w:t>
      </w:r>
      <w:r w:rsidR="00B033DD">
        <w:t xml:space="preserve"> The worker did not receive the message about the 8am because of noise (network disruption). The </w:t>
      </w:r>
      <w:r w:rsidR="00D10D10">
        <w:t xml:space="preserve">feedback of the worker lets the businessman know that the message was not reached. The receiver gets the chance to get the full message only after the feedback. </w:t>
      </w:r>
      <w:r w:rsidR="00AC7497">
        <w:t xml:space="preserve"> According to Smith (2015)</w:t>
      </w:r>
      <w:r w:rsidR="00AC7497" w:rsidRPr="00AC7497">
        <w:rPr>
          <w:sz w:val="22"/>
        </w:rPr>
        <w:t xml:space="preserve"> </w:t>
      </w:r>
      <w:r w:rsidR="00AC7497">
        <w:rPr>
          <w:szCs w:val="28"/>
        </w:rPr>
        <w:t>“</w:t>
      </w:r>
      <w:r w:rsidR="00AC7497" w:rsidRPr="00AC7497">
        <w:rPr>
          <w:szCs w:val="28"/>
        </w:rPr>
        <w:t xml:space="preserve">Noise is the most common barrier which occurs everywhere, for instance, when family members are communicating at home, constant noise comes from busy </w:t>
      </w:r>
      <w:r w:rsidR="00B91E49" w:rsidRPr="00AC7497">
        <w:rPr>
          <w:szCs w:val="28"/>
        </w:rPr>
        <w:t>neighbourhoods</w:t>
      </w:r>
      <w:r w:rsidR="00AC7497" w:rsidRPr="00AC7497">
        <w:rPr>
          <w:szCs w:val="28"/>
        </w:rPr>
        <w:t>, or at the workplace too while working on the computers, people may get engaged in informal conversations, hence that leads to emergence of noise levels. It is necessary to identify the sources of noise and then formulating measures in order to eliminate those sources.</w:t>
      </w:r>
      <w:r w:rsidR="00AC7497">
        <w:rPr>
          <w:szCs w:val="28"/>
        </w:rPr>
        <w:t>”</w:t>
      </w:r>
    </w:p>
    <w:p w:rsidR="00B91E49" w:rsidRDefault="00B91E49" w:rsidP="00AC7497">
      <w:pPr>
        <w:pStyle w:val="NormalWeb"/>
        <w:shd w:val="clear" w:color="auto" w:fill="FFFFFF"/>
        <w:spacing w:before="0" w:beforeAutospacing="0" w:after="420" w:afterAutospacing="0" w:line="480" w:lineRule="auto"/>
        <w:ind w:firstLine="720"/>
      </w:pPr>
    </w:p>
    <w:p w:rsidR="009A1815" w:rsidRPr="00466678" w:rsidRDefault="00D10D10" w:rsidP="00AC7497">
      <w:pPr>
        <w:pStyle w:val="NormalWeb"/>
        <w:shd w:val="clear" w:color="auto" w:fill="FFFFFF"/>
        <w:spacing w:before="0" w:beforeAutospacing="0" w:after="420" w:afterAutospacing="0" w:line="480" w:lineRule="auto"/>
        <w:ind w:firstLine="720"/>
        <w:rPr>
          <w:sz w:val="22"/>
        </w:rPr>
      </w:pPr>
      <w:r>
        <w:lastRenderedPageBreak/>
        <w:t xml:space="preserve">Lack of effective communication cause a lot of problem in the workplace. </w:t>
      </w:r>
      <w:r w:rsidR="005E1DFE">
        <w:t>Often</w:t>
      </w:r>
      <w:r w:rsidR="00B074D8">
        <w:t xml:space="preserve"> when we send a message we assume that the receiver gets and understand the message, but they do not. Technology is so advanced these days, we have so many ways to communicate with people. Communication does not only focus on the transfer of information from one person to another but also to make sure the other person </w:t>
      </w:r>
      <w:r w:rsidR="005E1DFE">
        <w:t>understands</w:t>
      </w:r>
      <w:r w:rsidR="00B074D8">
        <w:t xml:space="preserve"> the message that </w:t>
      </w:r>
      <w:r w:rsidR="005E1DFE">
        <w:t xml:space="preserve">is </w:t>
      </w:r>
      <w:r w:rsidR="00B074D8">
        <w:t xml:space="preserve">pass on to them. </w:t>
      </w:r>
      <w:r w:rsidR="00774BEE" w:rsidRPr="00774BEE">
        <w:rPr>
          <w:color w:val="111111"/>
        </w:rPr>
        <w:t xml:space="preserve">According to Mlinzi </w:t>
      </w:r>
      <w:r w:rsidR="00774BEE">
        <w:rPr>
          <w:color w:val="111111"/>
        </w:rPr>
        <w:t>(</w:t>
      </w:r>
      <w:r w:rsidR="00774BEE" w:rsidRPr="00774BEE">
        <w:rPr>
          <w:color w:val="111111"/>
        </w:rPr>
        <w:t>2016</w:t>
      </w:r>
      <w:r w:rsidR="00774BEE">
        <w:rPr>
          <w:color w:val="111111"/>
        </w:rPr>
        <w:t>)</w:t>
      </w:r>
      <w:r w:rsidR="00774BEE" w:rsidRPr="00774BEE">
        <w:rPr>
          <w:color w:val="111111"/>
        </w:rPr>
        <w:t xml:space="preserve"> </w:t>
      </w:r>
      <w:r w:rsidR="00774BEE">
        <w:rPr>
          <w:color w:val="111111"/>
        </w:rPr>
        <w:t>Berlo’s</w:t>
      </w:r>
      <w:r w:rsidR="00774BEE" w:rsidRPr="00774BEE">
        <w:rPr>
          <w:color w:val="111111"/>
        </w:rPr>
        <w:t xml:space="preserve"> model believes that for an </w:t>
      </w:r>
      <w:r w:rsidR="00670419">
        <w:rPr>
          <w:color w:val="111111"/>
        </w:rPr>
        <w:t>“</w:t>
      </w:r>
      <w:r w:rsidR="00774BEE" w:rsidRPr="00774BEE">
        <w:rPr>
          <w:color w:val="111111"/>
        </w:rPr>
        <w:t>effective communication to take place the source and the receiver needs to be in the same level, only if the source and receiver are on the same level communication will happen or take place properly. So, source and receiver should be similar</w:t>
      </w:r>
      <w:r w:rsidR="00774BEE">
        <w:rPr>
          <w:color w:val="111111"/>
        </w:rPr>
        <w:t xml:space="preserve">. </w:t>
      </w:r>
      <w:r w:rsidR="00774BEE" w:rsidRPr="00774BEE">
        <w:rPr>
          <w:color w:val="111111"/>
        </w:rPr>
        <w:t>For e.g. Communication skills on source side is good then the receiver should equally have good listening skills.</w:t>
      </w:r>
      <w:r w:rsidR="00774BEE">
        <w:rPr>
          <w:color w:val="111111"/>
        </w:rPr>
        <w:t xml:space="preserve"> </w:t>
      </w:r>
      <w:r w:rsidR="00774BEE" w:rsidRPr="00774BEE">
        <w:rPr>
          <w:color w:val="111111"/>
        </w:rPr>
        <w:t>We cannot say the entire message passed doesn’t reaches the receiver has it is because the receiver may not good in listening, so only for the effective communication the source and the receiver to be in the same level.</w:t>
      </w:r>
      <w:r w:rsidR="00670419">
        <w:rPr>
          <w:color w:val="111111"/>
        </w:rPr>
        <w:t>”</w:t>
      </w:r>
      <w:r w:rsidR="00774BEE">
        <w:rPr>
          <w:color w:val="111111"/>
        </w:rPr>
        <w:t xml:space="preserve"> </w:t>
      </w:r>
      <w:r w:rsidR="005E1DFE">
        <w:t xml:space="preserve"> I remember </w:t>
      </w:r>
      <w:r w:rsidR="00B91E49">
        <w:t xml:space="preserve">on a </w:t>
      </w:r>
      <w:r w:rsidR="005E1DFE">
        <w:t xml:space="preserve">busy Monday </w:t>
      </w:r>
      <w:r w:rsidR="00B91E49">
        <w:t>during lunch service,</w:t>
      </w:r>
      <w:r w:rsidR="005E1DFE">
        <w:t xml:space="preserve"> I was asked to set up a function for a group of people. The menu consisted of several dishes.</w:t>
      </w:r>
      <w:r w:rsidR="00346711">
        <w:t xml:space="preserve"> However, one customer asked for a special salad dish that was not on the menu. She was very specific in saying no cheese should be included.  I went ahead and prepared a cheese salad for the customer however it was the wrong salad prepared. </w:t>
      </w:r>
      <w:r w:rsidR="00B91E49">
        <w:t>M</w:t>
      </w:r>
      <w:r w:rsidR="00346711">
        <w:t xml:space="preserve">y manager </w:t>
      </w:r>
      <w:r w:rsidR="00B91E49">
        <w:t xml:space="preserve">received </w:t>
      </w:r>
      <w:r w:rsidR="00346711">
        <w:t xml:space="preserve">the message however </w:t>
      </w:r>
      <w:r w:rsidR="00B91E49">
        <w:t>s</w:t>
      </w:r>
      <w:r w:rsidR="00346711">
        <w:t xml:space="preserve">he did not understand the message therefore the </w:t>
      </w:r>
      <w:r w:rsidR="00346711" w:rsidRPr="00774BEE">
        <w:t xml:space="preserve">wrong information was communicated to me. The message was not received effectively because the manager was very distracted </w:t>
      </w:r>
      <w:r w:rsidR="00247A3A" w:rsidRPr="00774BEE">
        <w:t>doing something else.</w:t>
      </w:r>
      <w:r w:rsidR="003C3056" w:rsidRPr="00774BEE">
        <w:t xml:space="preserve"> This mi</w:t>
      </w:r>
      <w:r w:rsidR="00B0031F" w:rsidRPr="00774BEE">
        <w:t>s</w:t>
      </w:r>
      <w:r w:rsidR="003C3056" w:rsidRPr="00774BEE">
        <w:t>understanding could have led to the customer dying if she was allergic to cheese</w:t>
      </w:r>
      <w:r w:rsidR="00B0031F" w:rsidRPr="00774BEE">
        <w:t>. The customer was however compensated and offered an alternative dish meal of her choice.</w:t>
      </w:r>
      <w:r w:rsidR="00466678">
        <w:t xml:space="preserve"> According to </w:t>
      </w:r>
      <w:r w:rsidR="00466678" w:rsidRPr="00466678">
        <w:rPr>
          <w:szCs w:val="28"/>
        </w:rPr>
        <w:t>Skills you need</w:t>
      </w:r>
      <w:r w:rsidR="00466678">
        <w:rPr>
          <w:szCs w:val="28"/>
        </w:rPr>
        <w:t xml:space="preserve"> (</w:t>
      </w:r>
      <w:r w:rsidR="00466678" w:rsidRPr="00466678">
        <w:rPr>
          <w:szCs w:val="28"/>
        </w:rPr>
        <w:t>2011)</w:t>
      </w:r>
      <w:r w:rsidR="00466678">
        <w:rPr>
          <w:szCs w:val="28"/>
        </w:rPr>
        <w:t xml:space="preserve"> t</w:t>
      </w:r>
      <w:r w:rsidR="00466678" w:rsidRPr="00466678">
        <w:rPr>
          <w:szCs w:val="28"/>
        </w:rPr>
        <w:t xml:space="preserve">he receiver should listen to the speaker with awareness and in a considerate manner; he/she should respond by asking questions, the speaker should always be aware of the fact that the listener understands everything that he is </w:t>
      </w:r>
      <w:r w:rsidR="00B91E49" w:rsidRPr="00466678">
        <w:rPr>
          <w:szCs w:val="28"/>
        </w:rPr>
        <w:t>saying,</w:t>
      </w:r>
      <w:r w:rsidR="00466678" w:rsidRPr="00466678">
        <w:rPr>
          <w:szCs w:val="28"/>
        </w:rPr>
        <w:t xml:space="preserve"> and this overcomes the barrier to effective communication.</w:t>
      </w:r>
    </w:p>
    <w:p w:rsidR="00670419" w:rsidRDefault="00166225" w:rsidP="00406F21">
      <w:pPr>
        <w:pStyle w:val="NormalWeb"/>
        <w:shd w:val="clear" w:color="auto" w:fill="FFFFFF"/>
        <w:spacing w:before="0" w:beforeAutospacing="0" w:after="420" w:afterAutospacing="0" w:line="480" w:lineRule="auto"/>
        <w:ind w:firstLine="720"/>
      </w:pPr>
      <w:r w:rsidRPr="00166225">
        <w:rPr>
          <w:szCs w:val="28"/>
        </w:rPr>
        <w:lastRenderedPageBreak/>
        <w:t xml:space="preserve">In the process of communication, it is vital to understand each other’s mindset and mental capacity; this applies in every case whether it is a professor giving a lecture or a conversation between the employer and an employee. If someone is communicating with the other individual or a group of individuals with an attitude of disinterest or </w:t>
      </w:r>
      <w:r w:rsidR="00B91E49" w:rsidRPr="00166225">
        <w:rPr>
          <w:szCs w:val="28"/>
        </w:rPr>
        <w:t>unwillingness,</w:t>
      </w:r>
      <w:r w:rsidRPr="00166225">
        <w:rPr>
          <w:szCs w:val="28"/>
        </w:rPr>
        <w:t xml:space="preserve"> then the process of communication will not be effective. In this case, it would have believed to be that attitude of the communicators is inappropriate </w:t>
      </w:r>
      <w:r w:rsidR="00A82A70" w:rsidRPr="00166225">
        <w:rPr>
          <w:szCs w:val="28"/>
        </w:rPr>
        <w:t>for</w:t>
      </w:r>
      <w:r w:rsidRPr="00166225">
        <w:rPr>
          <w:szCs w:val="28"/>
        </w:rPr>
        <w:t xml:space="preserve"> making the process of communication effectual. </w:t>
      </w:r>
      <w:r w:rsidR="00406F21">
        <w:rPr>
          <w:szCs w:val="28"/>
        </w:rPr>
        <w:t xml:space="preserve"> </w:t>
      </w:r>
      <w:r w:rsidR="00B91E49">
        <w:t>According to</w:t>
      </w:r>
      <w:r w:rsidR="00670419" w:rsidRPr="00670419">
        <w:t xml:space="preserve"> Businesstopia (2018) it was stated that “communication skills of a person are a factor that affects the communication process. If the sender has good communication skills, the message will be communicated better than if the </w:t>
      </w:r>
      <w:r w:rsidR="00670419" w:rsidRPr="00406F21">
        <w:t xml:space="preserve">sender’s communication skills are not good. Similarly, if the receiver cannot grasp the message, then the communication will not be effective. Communication skills include the skills to speak, present, read, write and listening.” On the other </w:t>
      </w:r>
      <w:r w:rsidR="00272CA9" w:rsidRPr="00406F21">
        <w:t>hand,</w:t>
      </w:r>
      <w:r w:rsidR="00670419" w:rsidRPr="00406F21">
        <w:t xml:space="preserve"> </w:t>
      </w:r>
      <w:r w:rsidR="00272CA9" w:rsidRPr="00406F21">
        <w:t xml:space="preserve">employers who invest time and energy into delivering clear lines of communication will rapidly build trust among employees leading to increase in productivity, output and morale in general. </w:t>
      </w:r>
      <w:r w:rsidR="00406F21" w:rsidRPr="00406F21">
        <w:t>Employees when they are employed within an organization, should work towards accomplishing the desired goals and objectives, they should not be put under pressure to complete a particular assignment within a particular time period, in other words, they should be allowed sufficient time, especially when the task is extensive; in accomplishing the organization’s goals and objectives, it is essential to have effective means of communication and flexibility should be allowed in meeting of the targets.</w:t>
      </w:r>
    </w:p>
    <w:p w:rsidR="00432EB9" w:rsidRDefault="00432EB9">
      <w:pPr>
        <w:rPr>
          <w:rFonts w:ascii="Times New Roman" w:eastAsia="Times New Roman" w:hAnsi="Times New Roman" w:cs="Times New Roman"/>
          <w:sz w:val="24"/>
          <w:szCs w:val="24"/>
          <w:lang w:eastAsia="en-GB"/>
        </w:rPr>
      </w:pPr>
      <w:r>
        <w:br w:type="page"/>
      </w:r>
    </w:p>
    <w:p w:rsidR="000457BF" w:rsidRDefault="000457BF" w:rsidP="000457BF">
      <w:pPr>
        <w:pStyle w:val="NormalWeb"/>
        <w:shd w:val="clear" w:color="auto" w:fill="FFFFFF"/>
        <w:spacing w:before="0" w:beforeAutospacing="0" w:after="420" w:afterAutospacing="0" w:line="480" w:lineRule="auto"/>
        <w:ind w:firstLine="720"/>
      </w:pPr>
      <w:r>
        <w:lastRenderedPageBreak/>
        <w:t xml:space="preserve">According to Baczor (2019) “good employee communication will help people to understand their organisation’s purpose and strategy. She further states that workers are more likely to contribute more and feel committed if there is a culture of pen communication.”  I strongly agree with what she wrote because if there is no good communication the organisation cannot move forward and there will always be misunderstandings however, if the information is communicated correctly and understood by the receiver then there will be no problem as employees are aware of what they are doing and what is to be done. </w:t>
      </w:r>
    </w:p>
    <w:p w:rsidR="00D3524E" w:rsidRPr="00D3524E" w:rsidRDefault="00D3524E" w:rsidP="00D3524E">
      <w:pPr>
        <w:tabs>
          <w:tab w:val="left" w:pos="9990"/>
        </w:tabs>
        <w:spacing w:line="480" w:lineRule="auto"/>
        <w:rPr>
          <w:rFonts w:ascii="Times New Roman" w:hAnsi="Times New Roman" w:cs="Times New Roman"/>
          <w:sz w:val="24"/>
          <w:szCs w:val="28"/>
        </w:rPr>
      </w:pPr>
      <w:r w:rsidRPr="00D3524E">
        <w:rPr>
          <w:rFonts w:ascii="Times New Roman" w:hAnsi="Times New Roman" w:cs="Times New Roman"/>
          <w:sz w:val="24"/>
          <w:szCs w:val="28"/>
        </w:rPr>
        <w:t xml:space="preserve">Communication is stated to be one of the most crucial systems, which is essential to develop in all areas. It does not matter how good the communication system is, how well formed and well developed it is, barriers do occur within the communication systems, whether it is an organization, communication between the family members, social network, institution and so forth. Barriers that take place within the communication systems are very unfortunate and unwanted, every individual wants that his functioning should be implemented in a smooth manner without the occurrence of barriers, for instance, when a person is discussing a vital issue with somebody, or two friends are having a friendly conversation and a </w:t>
      </w:r>
      <w:r w:rsidR="0007729D" w:rsidRPr="00D3524E">
        <w:rPr>
          <w:rFonts w:ascii="Times New Roman" w:hAnsi="Times New Roman" w:cs="Times New Roman"/>
          <w:sz w:val="24"/>
          <w:szCs w:val="28"/>
        </w:rPr>
        <w:t>doorbell</w:t>
      </w:r>
      <w:r w:rsidRPr="00D3524E">
        <w:rPr>
          <w:rFonts w:ascii="Times New Roman" w:hAnsi="Times New Roman" w:cs="Times New Roman"/>
          <w:sz w:val="24"/>
          <w:szCs w:val="28"/>
        </w:rPr>
        <w:t xml:space="preserve"> rings or somebody enters then in most cases, it is displeasing. (Usman, </w:t>
      </w:r>
      <w:r w:rsidR="009F6680">
        <w:rPr>
          <w:rFonts w:ascii="Times New Roman" w:hAnsi="Times New Roman" w:cs="Times New Roman"/>
          <w:sz w:val="24"/>
          <w:szCs w:val="28"/>
        </w:rPr>
        <w:t>2017</w:t>
      </w:r>
      <w:r w:rsidRPr="00D3524E">
        <w:rPr>
          <w:rFonts w:ascii="Times New Roman" w:hAnsi="Times New Roman" w:cs="Times New Roman"/>
          <w:sz w:val="24"/>
          <w:szCs w:val="28"/>
        </w:rPr>
        <w:t xml:space="preserve">). </w:t>
      </w:r>
    </w:p>
    <w:p w:rsidR="00076FCD" w:rsidRDefault="00BE1E18" w:rsidP="00BC21E5">
      <w:pPr>
        <w:tabs>
          <w:tab w:val="left" w:pos="9990"/>
        </w:tabs>
        <w:spacing w:line="480" w:lineRule="auto"/>
        <w:rPr>
          <w:rFonts w:ascii="Times New Roman" w:hAnsi="Times New Roman" w:cs="Times New Roman"/>
          <w:sz w:val="24"/>
          <w:szCs w:val="28"/>
        </w:rPr>
      </w:pPr>
      <w:r w:rsidRPr="00BE1E18">
        <w:rPr>
          <w:rFonts w:ascii="Times New Roman" w:hAnsi="Times New Roman" w:cs="Times New Roman"/>
          <w:sz w:val="24"/>
          <w:szCs w:val="28"/>
        </w:rPr>
        <w:t xml:space="preserve">In concerning communication, </w:t>
      </w:r>
      <w:r>
        <w:rPr>
          <w:rFonts w:ascii="Times New Roman" w:hAnsi="Times New Roman" w:cs="Times New Roman"/>
          <w:sz w:val="24"/>
          <w:szCs w:val="28"/>
        </w:rPr>
        <w:t>“</w:t>
      </w:r>
      <w:r w:rsidRPr="00BE1E18">
        <w:rPr>
          <w:rFonts w:ascii="Times New Roman" w:hAnsi="Times New Roman" w:cs="Times New Roman"/>
          <w:sz w:val="24"/>
          <w:szCs w:val="28"/>
        </w:rPr>
        <w:t xml:space="preserve">there are some barriers that every organization deals </w:t>
      </w:r>
      <w:r w:rsidR="00432EB9" w:rsidRPr="00BE1E18">
        <w:rPr>
          <w:rFonts w:ascii="Times New Roman" w:hAnsi="Times New Roman" w:cs="Times New Roman"/>
          <w:sz w:val="24"/>
          <w:szCs w:val="28"/>
        </w:rPr>
        <w:t xml:space="preserve">with; </w:t>
      </w:r>
      <w:r w:rsidR="00432EB9">
        <w:rPr>
          <w:szCs w:val="28"/>
        </w:rPr>
        <w:t>individuals</w:t>
      </w:r>
      <w:r w:rsidRPr="00BE1E18">
        <w:rPr>
          <w:rFonts w:ascii="Times New Roman" w:hAnsi="Times New Roman" w:cs="Times New Roman"/>
          <w:sz w:val="24"/>
          <w:szCs w:val="28"/>
        </w:rPr>
        <w:t xml:space="preserve"> are of the viewpoint that the process of communication is very simple and straightforward, which is true but, what makes the process complicated, difficult and tedious, the answer to this is barriers. Barriers are the ones that make the process of communication difficult. Within an organization, the common barrier that </w:t>
      </w:r>
      <w:r>
        <w:rPr>
          <w:rFonts w:ascii="Times New Roman" w:hAnsi="Times New Roman" w:cs="Times New Roman"/>
          <w:sz w:val="24"/>
          <w:szCs w:val="28"/>
        </w:rPr>
        <w:t>is</w:t>
      </w:r>
      <w:r w:rsidRPr="00BE1E18">
        <w:rPr>
          <w:rFonts w:ascii="Times New Roman" w:hAnsi="Times New Roman" w:cs="Times New Roman"/>
          <w:sz w:val="24"/>
          <w:szCs w:val="28"/>
        </w:rPr>
        <w:t xml:space="preserve"> part of the communication </w:t>
      </w:r>
      <w:r>
        <w:rPr>
          <w:rFonts w:ascii="Times New Roman" w:hAnsi="Times New Roman" w:cs="Times New Roman"/>
          <w:sz w:val="24"/>
          <w:szCs w:val="28"/>
        </w:rPr>
        <w:t>is</w:t>
      </w:r>
      <w:r w:rsidRPr="00BE1E18">
        <w:rPr>
          <w:rFonts w:ascii="Times New Roman" w:hAnsi="Times New Roman" w:cs="Times New Roman"/>
          <w:sz w:val="24"/>
          <w:szCs w:val="28"/>
        </w:rPr>
        <w:t>:</w:t>
      </w:r>
      <w:r w:rsidR="00432EB9">
        <w:rPr>
          <w:rFonts w:ascii="Times New Roman" w:hAnsi="Times New Roman" w:cs="Times New Roman"/>
          <w:sz w:val="24"/>
          <w:szCs w:val="28"/>
        </w:rPr>
        <w:t xml:space="preserve"> “</w:t>
      </w:r>
      <w:r w:rsidRPr="00BE1E18">
        <w:rPr>
          <w:rFonts w:ascii="Times New Roman" w:hAnsi="Times New Roman" w:cs="Times New Roman"/>
          <w:sz w:val="24"/>
          <w:szCs w:val="28"/>
        </w:rPr>
        <w:t xml:space="preserve">Language Barriers – Language is the means which is said to be the most effective means of communication with others. The language provides understanding of the content that an individual is willing to express or communicate with the others. When two persons or groups </w:t>
      </w:r>
      <w:r w:rsidRPr="00BE1E18">
        <w:rPr>
          <w:rFonts w:ascii="Times New Roman" w:hAnsi="Times New Roman" w:cs="Times New Roman"/>
          <w:sz w:val="24"/>
          <w:szCs w:val="28"/>
        </w:rPr>
        <w:lastRenderedPageBreak/>
        <w:t xml:space="preserve">of people are involved in communicating with each other and if a common language is used that is understandable to all individuals then their objectives will be </w:t>
      </w:r>
      <w:r w:rsidR="000457BF" w:rsidRPr="00BE1E18">
        <w:rPr>
          <w:rFonts w:ascii="Times New Roman" w:hAnsi="Times New Roman" w:cs="Times New Roman"/>
          <w:sz w:val="24"/>
          <w:szCs w:val="28"/>
        </w:rPr>
        <w:t>fulfilled,</w:t>
      </w:r>
      <w:r w:rsidRPr="00BE1E18">
        <w:rPr>
          <w:rFonts w:ascii="Times New Roman" w:hAnsi="Times New Roman" w:cs="Times New Roman"/>
          <w:sz w:val="24"/>
          <w:szCs w:val="28"/>
        </w:rPr>
        <w:t xml:space="preserve"> and the process of communication will be made effective. Within an organization, it is vital to develop a common language in order to communicate appropriately.</w:t>
      </w:r>
      <w:r>
        <w:rPr>
          <w:rFonts w:ascii="Times New Roman" w:hAnsi="Times New Roman" w:cs="Times New Roman"/>
          <w:sz w:val="24"/>
          <w:szCs w:val="28"/>
        </w:rPr>
        <w:t>”</w:t>
      </w:r>
      <w:r w:rsidR="00432EB9">
        <w:rPr>
          <w:rFonts w:ascii="Times New Roman" w:hAnsi="Times New Roman" w:cs="Times New Roman"/>
          <w:sz w:val="24"/>
          <w:szCs w:val="28"/>
        </w:rPr>
        <w:t xml:space="preserve"> </w:t>
      </w:r>
      <w:r w:rsidR="00432EB9" w:rsidRPr="00BE1E18">
        <w:rPr>
          <w:rFonts w:ascii="Times New Roman" w:hAnsi="Times New Roman" w:cs="Times New Roman"/>
          <w:sz w:val="24"/>
          <w:szCs w:val="28"/>
        </w:rPr>
        <w:t>(Zaineb, 2010).</w:t>
      </w:r>
      <w:r w:rsidRPr="00BE1E18">
        <w:rPr>
          <w:rFonts w:ascii="Times New Roman" w:hAnsi="Times New Roman" w:cs="Times New Roman"/>
          <w:sz w:val="24"/>
          <w:szCs w:val="28"/>
        </w:rPr>
        <w:t xml:space="preserve"> For example, </w:t>
      </w:r>
      <w:r>
        <w:rPr>
          <w:rFonts w:ascii="Times New Roman" w:hAnsi="Times New Roman" w:cs="Times New Roman"/>
          <w:sz w:val="24"/>
          <w:szCs w:val="28"/>
        </w:rPr>
        <w:t xml:space="preserve">at my workplace there are persons that I work with that </w:t>
      </w:r>
      <w:r w:rsidR="00432EB9">
        <w:rPr>
          <w:rFonts w:ascii="Times New Roman" w:hAnsi="Times New Roman" w:cs="Times New Roman"/>
          <w:sz w:val="24"/>
          <w:szCs w:val="28"/>
        </w:rPr>
        <w:t>the English is not their first language.</w:t>
      </w:r>
      <w:r>
        <w:rPr>
          <w:rFonts w:ascii="Times New Roman" w:hAnsi="Times New Roman" w:cs="Times New Roman"/>
          <w:sz w:val="24"/>
          <w:szCs w:val="28"/>
        </w:rPr>
        <w:t xml:space="preserve"> This makes it very difficult for us to communicate and work effectively. I </w:t>
      </w:r>
      <w:r w:rsidR="00432EB9">
        <w:rPr>
          <w:rFonts w:ascii="Times New Roman" w:hAnsi="Times New Roman" w:cs="Times New Roman"/>
          <w:sz w:val="24"/>
          <w:szCs w:val="28"/>
        </w:rPr>
        <w:t>have to</w:t>
      </w:r>
      <w:r>
        <w:rPr>
          <w:rFonts w:ascii="Times New Roman" w:hAnsi="Times New Roman" w:cs="Times New Roman"/>
          <w:sz w:val="24"/>
          <w:szCs w:val="28"/>
        </w:rPr>
        <w:t xml:space="preserve"> </w:t>
      </w:r>
      <w:r w:rsidR="000457BF">
        <w:rPr>
          <w:rFonts w:ascii="Times New Roman" w:hAnsi="Times New Roman" w:cs="Times New Roman"/>
          <w:sz w:val="24"/>
          <w:szCs w:val="28"/>
        </w:rPr>
        <w:t xml:space="preserve">write the information on a piece of paper then they translate it in their language using their </w:t>
      </w:r>
      <w:r w:rsidR="00432EB9">
        <w:rPr>
          <w:rFonts w:ascii="Times New Roman" w:hAnsi="Times New Roman" w:cs="Times New Roman"/>
          <w:sz w:val="24"/>
          <w:szCs w:val="28"/>
        </w:rPr>
        <w:t>translation tools on the smart</w:t>
      </w:r>
      <w:r w:rsidR="000457BF">
        <w:rPr>
          <w:rFonts w:ascii="Times New Roman" w:hAnsi="Times New Roman" w:cs="Times New Roman"/>
          <w:sz w:val="24"/>
          <w:szCs w:val="28"/>
        </w:rPr>
        <w:t xml:space="preserve">phones. </w:t>
      </w:r>
      <w:r w:rsidR="00432EB9">
        <w:rPr>
          <w:rFonts w:ascii="Times New Roman" w:hAnsi="Times New Roman" w:cs="Times New Roman"/>
          <w:sz w:val="24"/>
          <w:szCs w:val="28"/>
        </w:rPr>
        <w:t xml:space="preserve">Which I have found very frustrating and time consuming as if for instance there is </w:t>
      </w:r>
      <w:r w:rsidR="00A82A70">
        <w:rPr>
          <w:rFonts w:ascii="Times New Roman" w:hAnsi="Times New Roman" w:cs="Times New Roman"/>
          <w:sz w:val="24"/>
          <w:szCs w:val="28"/>
        </w:rPr>
        <w:t>a</w:t>
      </w:r>
      <w:r w:rsidR="00432EB9">
        <w:rPr>
          <w:rFonts w:ascii="Times New Roman" w:hAnsi="Times New Roman" w:cs="Times New Roman"/>
          <w:sz w:val="24"/>
          <w:szCs w:val="28"/>
        </w:rPr>
        <w:t xml:space="preserve"> fire evacuation in the building then it will be very difficult to explain the situation to the individuals. </w:t>
      </w:r>
      <w:r w:rsidR="00076FCD">
        <w:rPr>
          <w:rFonts w:ascii="Times New Roman" w:hAnsi="Times New Roman" w:cs="Times New Roman"/>
          <w:sz w:val="24"/>
          <w:szCs w:val="28"/>
        </w:rPr>
        <w:t>Also, translating is a very critical job to do as it affects the rest of the team members.</w:t>
      </w:r>
      <w:r w:rsidR="00575E35">
        <w:rPr>
          <w:rFonts w:ascii="Times New Roman" w:hAnsi="Times New Roman" w:cs="Times New Roman"/>
          <w:sz w:val="24"/>
          <w:szCs w:val="28"/>
        </w:rPr>
        <w:t xml:space="preserve"> However, the negative effects of performance due to language barrier can be challenging and difficult for the person leading the team. In order to avoid conflicts and misunderstanding at work environment, these forms of communication can lead to stress that will affect your ability to function correctly due to the pressure from the work colleague where the English is not their first language.</w:t>
      </w:r>
    </w:p>
    <w:p w:rsidR="00BC21E5" w:rsidRDefault="00432EB9" w:rsidP="00BC21E5">
      <w:pPr>
        <w:tabs>
          <w:tab w:val="left" w:pos="9990"/>
        </w:tabs>
        <w:spacing w:line="480" w:lineRule="auto"/>
        <w:rPr>
          <w:rFonts w:ascii="Times New Roman" w:hAnsi="Times New Roman" w:cs="Times New Roman"/>
          <w:sz w:val="28"/>
          <w:szCs w:val="28"/>
        </w:rPr>
      </w:pPr>
      <w:r>
        <w:rPr>
          <w:rFonts w:ascii="Times New Roman" w:hAnsi="Times New Roman" w:cs="Times New Roman"/>
          <w:sz w:val="24"/>
          <w:szCs w:val="28"/>
        </w:rPr>
        <w:t>I strongly agree with t</w:t>
      </w:r>
      <w:r w:rsidR="00BC21E5" w:rsidRPr="00BC21E5">
        <w:rPr>
          <w:rFonts w:ascii="Times New Roman" w:hAnsi="Times New Roman" w:cs="Times New Roman"/>
          <w:sz w:val="24"/>
          <w:szCs w:val="28"/>
        </w:rPr>
        <w:t xml:space="preserve">he most effective and successful means of overcoming barriers of effective organizational communication is by forming an optimistic approach within the workplace and it is regarded as mandatory to develop politeness, good manners and respect within ones approaches and attitude. </w:t>
      </w:r>
    </w:p>
    <w:p w:rsidR="00076FCD" w:rsidRDefault="00BE1E18" w:rsidP="00F204DA">
      <w:pPr>
        <w:pStyle w:val="NormalWeb"/>
        <w:shd w:val="clear" w:color="auto" w:fill="FFFFFF"/>
        <w:spacing w:before="0" w:beforeAutospacing="0" w:after="420" w:afterAutospacing="0" w:line="480" w:lineRule="auto"/>
        <w:rPr>
          <w:szCs w:val="28"/>
        </w:rPr>
      </w:pPr>
      <w:r w:rsidRPr="000457BF">
        <w:rPr>
          <w:szCs w:val="28"/>
        </w:rPr>
        <w:t xml:space="preserve">It is essential to overcome the barriers by identifying the </w:t>
      </w:r>
      <w:r w:rsidR="00A82A70">
        <w:rPr>
          <w:szCs w:val="28"/>
        </w:rPr>
        <w:t xml:space="preserve">root causes of the problems as </w:t>
      </w:r>
      <w:r w:rsidRPr="000457BF">
        <w:rPr>
          <w:szCs w:val="28"/>
        </w:rPr>
        <w:t xml:space="preserve">some of the barriers are avoidable whereas some are </w:t>
      </w:r>
      <w:r w:rsidR="00432EB9" w:rsidRPr="000457BF">
        <w:rPr>
          <w:szCs w:val="28"/>
        </w:rPr>
        <w:t>unavoidable</w:t>
      </w:r>
      <w:r w:rsidRPr="000457BF">
        <w:rPr>
          <w:szCs w:val="28"/>
        </w:rPr>
        <w:t xml:space="preserve">. </w:t>
      </w:r>
      <w:r w:rsidR="000457BF" w:rsidRPr="000457BF">
        <w:rPr>
          <w:szCs w:val="28"/>
        </w:rPr>
        <w:t>I</w:t>
      </w:r>
      <w:r w:rsidRPr="000457BF">
        <w:rPr>
          <w:szCs w:val="28"/>
        </w:rPr>
        <w:t xml:space="preserve">t can be stated that barriers do come up within the course of communication, but in order to effectively communicate, individuals should possess efficient speaking and listening skills, they should make sure that the listeners are understanding their viewpoints and concepts, they should make use of simple language, whether it is an oral or a written communication, be courteous and polite so that </w:t>
      </w:r>
      <w:r w:rsidRPr="000457BF">
        <w:rPr>
          <w:szCs w:val="28"/>
        </w:rPr>
        <w:lastRenderedPageBreak/>
        <w:t>individuals do not misinterpret any kind of communication, possess efficient knowledge of the concepts and ideas that they are communicating</w:t>
      </w:r>
      <w:r w:rsidR="000457BF">
        <w:rPr>
          <w:szCs w:val="28"/>
        </w:rPr>
        <w:t>.</w:t>
      </w:r>
      <w:r w:rsidRPr="000457BF">
        <w:rPr>
          <w:szCs w:val="28"/>
        </w:rPr>
        <w:t xml:space="preserve"> </w:t>
      </w:r>
    </w:p>
    <w:p w:rsidR="00575E35" w:rsidRDefault="00575E35">
      <w:pPr>
        <w:rPr>
          <w:rFonts w:ascii="Times New Roman" w:eastAsia="Times New Roman" w:hAnsi="Times New Roman" w:cs="Times New Roman"/>
          <w:b/>
          <w:sz w:val="28"/>
          <w:szCs w:val="24"/>
          <w:u w:val="single"/>
          <w:lang w:eastAsia="en-GB"/>
        </w:rPr>
      </w:pPr>
      <w:r>
        <w:rPr>
          <w:rFonts w:ascii="Times New Roman" w:eastAsia="Times New Roman" w:hAnsi="Times New Roman" w:cs="Times New Roman"/>
          <w:b/>
          <w:sz w:val="28"/>
          <w:szCs w:val="24"/>
          <w:u w:val="single"/>
          <w:lang w:eastAsia="en-GB"/>
        </w:rPr>
        <w:br w:type="page"/>
      </w:r>
    </w:p>
    <w:p w:rsidR="000457BF" w:rsidRPr="004B14EF" w:rsidRDefault="00A80B1E" w:rsidP="00BC21E5">
      <w:pPr>
        <w:spacing w:line="480" w:lineRule="auto"/>
        <w:ind w:firstLine="720"/>
        <w:jc w:val="center"/>
        <w:rPr>
          <w:rFonts w:ascii="Times New Roman" w:hAnsi="Times New Roman" w:cs="Times New Roman"/>
          <w:sz w:val="24"/>
        </w:rPr>
      </w:pPr>
      <w:r w:rsidRPr="000457BF">
        <w:rPr>
          <w:rFonts w:ascii="Times New Roman" w:eastAsia="Times New Roman" w:hAnsi="Times New Roman" w:cs="Times New Roman"/>
          <w:b/>
          <w:sz w:val="28"/>
          <w:szCs w:val="24"/>
          <w:u w:val="single"/>
          <w:lang w:eastAsia="en-GB"/>
        </w:rPr>
        <w:lastRenderedPageBreak/>
        <w:t>References</w:t>
      </w:r>
      <w:bookmarkStart w:id="2" w:name="_GoBack"/>
      <w:bookmarkEnd w:id="2"/>
    </w:p>
    <w:p w:rsidR="00A80B1E" w:rsidRPr="000457BF" w:rsidRDefault="00A80B1E" w:rsidP="00670419">
      <w:pPr>
        <w:shd w:val="clear" w:color="auto" w:fill="FFFFFF"/>
        <w:spacing w:after="0" w:line="240" w:lineRule="auto"/>
        <w:jc w:val="center"/>
        <w:textAlignment w:val="baseline"/>
        <w:rPr>
          <w:rFonts w:ascii="Times New Roman" w:eastAsia="Times New Roman" w:hAnsi="Times New Roman" w:cs="Times New Roman"/>
          <w:b/>
          <w:sz w:val="28"/>
          <w:szCs w:val="24"/>
          <w:u w:val="single"/>
          <w:lang w:eastAsia="en-GB"/>
        </w:rPr>
      </w:pPr>
    </w:p>
    <w:p w:rsidR="00265216" w:rsidRPr="001E209D" w:rsidRDefault="00875CF9" w:rsidP="001E209D">
      <w:pPr>
        <w:spacing w:line="360" w:lineRule="auto"/>
        <w:contextualSpacing/>
        <w:jc w:val="both"/>
        <w:rPr>
          <w:rFonts w:ascii="Times New Roman" w:eastAsia="Times New Roman" w:hAnsi="Times New Roman" w:cs="Times New Roman"/>
          <w:kern w:val="36"/>
          <w:sz w:val="24"/>
          <w:szCs w:val="24"/>
          <w:lang w:eastAsia="en-GB"/>
        </w:rPr>
      </w:pPr>
      <w:r w:rsidRPr="001E209D">
        <w:rPr>
          <w:rFonts w:ascii="Times New Roman" w:hAnsi="Times New Roman" w:cs="Times New Roman"/>
          <w:sz w:val="24"/>
          <w:szCs w:val="24"/>
        </w:rPr>
        <w:t xml:space="preserve">Baczor, L (2019) </w:t>
      </w:r>
      <w:r w:rsidR="00E20DDE" w:rsidRPr="001E209D">
        <w:rPr>
          <w:rFonts w:ascii="Times New Roman" w:hAnsi="Times New Roman" w:cs="Times New Roman"/>
          <w:sz w:val="24"/>
          <w:szCs w:val="24"/>
        </w:rPr>
        <w:t>‘</w:t>
      </w:r>
      <w:r w:rsidRPr="001E209D">
        <w:rPr>
          <w:rFonts w:ascii="Times New Roman" w:hAnsi="Times New Roman" w:cs="Times New Roman"/>
          <w:i/>
          <w:sz w:val="24"/>
          <w:szCs w:val="24"/>
        </w:rPr>
        <w:t>Employee Communication</w:t>
      </w:r>
      <w:r w:rsidR="00E20DDE" w:rsidRPr="001E209D">
        <w:rPr>
          <w:rFonts w:ascii="Times New Roman" w:hAnsi="Times New Roman" w:cs="Times New Roman"/>
          <w:i/>
          <w:sz w:val="24"/>
          <w:szCs w:val="24"/>
        </w:rPr>
        <w:t>’</w:t>
      </w:r>
      <w:r w:rsidRPr="001E209D">
        <w:rPr>
          <w:rFonts w:ascii="Times New Roman" w:hAnsi="Times New Roman" w:cs="Times New Roman"/>
          <w:sz w:val="24"/>
          <w:szCs w:val="24"/>
        </w:rPr>
        <w:t xml:space="preserve"> </w:t>
      </w:r>
      <w:r w:rsidR="00265216" w:rsidRPr="001E209D">
        <w:rPr>
          <w:rFonts w:ascii="Times New Roman" w:eastAsia="Times New Roman" w:hAnsi="Times New Roman" w:cs="Times New Roman"/>
          <w:kern w:val="36"/>
          <w:sz w:val="24"/>
          <w:szCs w:val="24"/>
          <w:lang w:eastAsia="en-GB"/>
        </w:rPr>
        <w:t>Available at</w:t>
      </w:r>
      <w:r w:rsidR="00E20DDE" w:rsidRPr="001E209D">
        <w:rPr>
          <w:rFonts w:ascii="Times New Roman" w:eastAsia="Times New Roman" w:hAnsi="Times New Roman" w:cs="Times New Roman"/>
          <w:kern w:val="36"/>
          <w:sz w:val="24"/>
          <w:szCs w:val="24"/>
          <w:lang w:eastAsia="en-GB"/>
        </w:rPr>
        <w:t>:</w:t>
      </w:r>
      <w:r w:rsidR="00265216" w:rsidRPr="001E209D">
        <w:rPr>
          <w:rFonts w:ascii="Times New Roman" w:eastAsia="Times New Roman" w:hAnsi="Times New Roman" w:cs="Times New Roman"/>
          <w:kern w:val="36"/>
          <w:sz w:val="24"/>
          <w:szCs w:val="24"/>
          <w:lang w:eastAsia="en-GB"/>
        </w:rPr>
        <w:t xml:space="preserve"> </w:t>
      </w:r>
    </w:p>
    <w:p w:rsidR="000457BF" w:rsidRPr="001E209D" w:rsidRDefault="00D8473B" w:rsidP="001E209D">
      <w:pPr>
        <w:spacing w:line="360" w:lineRule="auto"/>
        <w:contextualSpacing/>
        <w:jc w:val="both"/>
        <w:rPr>
          <w:rFonts w:ascii="Times New Roman" w:hAnsi="Times New Roman" w:cs="Times New Roman"/>
          <w:sz w:val="24"/>
          <w:szCs w:val="24"/>
        </w:rPr>
      </w:pPr>
      <w:hyperlink r:id="rId9" w:history="1">
        <w:r w:rsidR="00E20DDE" w:rsidRPr="001E209D">
          <w:rPr>
            <w:rStyle w:val="Hyperlink"/>
            <w:rFonts w:ascii="Times New Roman" w:hAnsi="Times New Roman" w:cs="Times New Roman"/>
            <w:sz w:val="24"/>
            <w:szCs w:val="24"/>
          </w:rPr>
          <w:t>https://www.cipd.co.uk/knowledge/fundamentals/relations/communication/factsheet</w:t>
        </w:r>
      </w:hyperlink>
      <w:r w:rsidR="00E20DDE" w:rsidRPr="001E209D">
        <w:rPr>
          <w:rFonts w:ascii="Times New Roman" w:hAnsi="Times New Roman" w:cs="Times New Roman"/>
          <w:sz w:val="24"/>
          <w:szCs w:val="24"/>
        </w:rPr>
        <w:t xml:space="preserve"> (Accessed 18 A</w:t>
      </w:r>
      <w:r w:rsidR="00875CF9" w:rsidRPr="001E209D">
        <w:rPr>
          <w:rFonts w:ascii="Times New Roman" w:hAnsi="Times New Roman" w:cs="Times New Roman"/>
          <w:sz w:val="24"/>
          <w:szCs w:val="24"/>
        </w:rPr>
        <w:t>pril 2019</w:t>
      </w:r>
      <w:r w:rsidR="00E20DDE" w:rsidRPr="001E209D">
        <w:rPr>
          <w:rFonts w:ascii="Times New Roman" w:hAnsi="Times New Roman" w:cs="Times New Roman"/>
          <w:sz w:val="24"/>
          <w:szCs w:val="24"/>
        </w:rPr>
        <w:t>)</w:t>
      </w:r>
      <w:r w:rsidR="00875CF9" w:rsidRPr="001E209D">
        <w:rPr>
          <w:rFonts w:ascii="Times New Roman" w:hAnsi="Times New Roman" w:cs="Times New Roman"/>
          <w:sz w:val="24"/>
          <w:szCs w:val="24"/>
        </w:rPr>
        <w:t xml:space="preserve"> </w:t>
      </w:r>
    </w:p>
    <w:p w:rsidR="00E20DDE" w:rsidRPr="001E209D" w:rsidRDefault="000457BF" w:rsidP="001E209D">
      <w:pPr>
        <w:spacing w:line="360" w:lineRule="auto"/>
        <w:contextualSpacing/>
        <w:jc w:val="both"/>
        <w:rPr>
          <w:rFonts w:ascii="Times New Roman" w:eastAsia="Times New Roman" w:hAnsi="Times New Roman" w:cs="Times New Roman"/>
          <w:kern w:val="36"/>
          <w:sz w:val="24"/>
          <w:szCs w:val="24"/>
          <w:lang w:eastAsia="en-GB"/>
        </w:rPr>
      </w:pPr>
      <w:r w:rsidRPr="001E209D">
        <w:rPr>
          <w:rFonts w:ascii="Times New Roman" w:hAnsi="Times New Roman" w:cs="Times New Roman"/>
          <w:sz w:val="24"/>
          <w:szCs w:val="24"/>
        </w:rPr>
        <w:t xml:space="preserve">Businesstopia, (2018) </w:t>
      </w:r>
      <w:r w:rsidRPr="001E209D">
        <w:rPr>
          <w:rFonts w:ascii="Times New Roman" w:hAnsi="Times New Roman" w:cs="Times New Roman"/>
          <w:i/>
          <w:sz w:val="24"/>
          <w:szCs w:val="24"/>
        </w:rPr>
        <w:t>"Berlo’s SMCR Model of Communication," in Businesstopia,</w:t>
      </w:r>
      <w:r w:rsidR="00E20DDE" w:rsidRPr="001E209D">
        <w:rPr>
          <w:rFonts w:ascii="Times New Roman" w:eastAsia="Times New Roman" w:hAnsi="Times New Roman" w:cs="Times New Roman"/>
          <w:kern w:val="36"/>
          <w:sz w:val="24"/>
          <w:szCs w:val="24"/>
          <w:lang w:eastAsia="en-GB"/>
        </w:rPr>
        <w:t xml:space="preserve"> Available at: </w:t>
      </w:r>
      <w:hyperlink r:id="rId10" w:history="1">
        <w:r w:rsidR="00E20DDE" w:rsidRPr="001E209D">
          <w:rPr>
            <w:rStyle w:val="Hyperlink"/>
            <w:rFonts w:ascii="Times New Roman" w:eastAsia="Times New Roman" w:hAnsi="Times New Roman" w:cs="Times New Roman"/>
            <w:kern w:val="36"/>
            <w:sz w:val="24"/>
            <w:szCs w:val="24"/>
            <w:lang w:eastAsia="en-GB"/>
          </w:rPr>
          <w:t>https://www.businesstopia.net/communication/berlo-model-communication</w:t>
        </w:r>
      </w:hyperlink>
      <w:r w:rsidR="00E20DDE" w:rsidRPr="001E209D">
        <w:rPr>
          <w:rFonts w:ascii="Times New Roman" w:eastAsia="Times New Roman" w:hAnsi="Times New Roman" w:cs="Times New Roman"/>
          <w:kern w:val="36"/>
          <w:sz w:val="24"/>
          <w:szCs w:val="24"/>
          <w:lang w:eastAsia="en-GB"/>
        </w:rPr>
        <w:t xml:space="preserve"> (Accessed 28 March 2019)</w:t>
      </w:r>
    </w:p>
    <w:p w:rsidR="00BE1E18" w:rsidRPr="001E209D" w:rsidRDefault="00BE1E18" w:rsidP="001E209D">
      <w:pPr>
        <w:spacing w:line="360" w:lineRule="auto"/>
        <w:contextualSpacing/>
        <w:jc w:val="both"/>
        <w:rPr>
          <w:rFonts w:ascii="Times New Roman" w:hAnsi="Times New Roman" w:cs="Times New Roman"/>
          <w:sz w:val="24"/>
          <w:szCs w:val="24"/>
        </w:rPr>
      </w:pPr>
      <w:r w:rsidRPr="001E209D">
        <w:rPr>
          <w:rStyle w:val="commentauthor"/>
          <w:rFonts w:ascii="Times New Roman" w:hAnsi="Times New Roman" w:cs="Times New Roman"/>
          <w:sz w:val="24"/>
          <w:szCs w:val="24"/>
          <w:shd w:val="clear" w:color="auto" w:fill="FFFFFF"/>
        </w:rPr>
        <w:t>Malinzi</w:t>
      </w:r>
      <w:r w:rsidR="000457BF" w:rsidRPr="001E209D">
        <w:rPr>
          <w:rStyle w:val="commentauthor"/>
          <w:rFonts w:ascii="Times New Roman" w:hAnsi="Times New Roman" w:cs="Times New Roman"/>
          <w:bCs/>
          <w:sz w:val="24"/>
          <w:szCs w:val="24"/>
          <w:shd w:val="clear" w:color="auto" w:fill="FFFFFF"/>
        </w:rPr>
        <w:t xml:space="preserve">, D. (2016) </w:t>
      </w:r>
      <w:r w:rsidR="00BC21E5" w:rsidRPr="001E209D">
        <w:rPr>
          <w:rFonts w:ascii="Times New Roman" w:hAnsi="Times New Roman" w:cs="Times New Roman"/>
          <w:bCs/>
          <w:i/>
          <w:sz w:val="24"/>
          <w:szCs w:val="24"/>
        </w:rPr>
        <w:t>Berlo’s SMCR model of communication</w:t>
      </w:r>
      <w:r w:rsidR="00BC21E5" w:rsidRPr="001E209D">
        <w:rPr>
          <w:rFonts w:ascii="Times New Roman" w:hAnsi="Times New Roman" w:cs="Times New Roman"/>
          <w:bCs/>
          <w:sz w:val="24"/>
          <w:szCs w:val="24"/>
        </w:rPr>
        <w:t>.</w:t>
      </w:r>
    </w:p>
    <w:p w:rsidR="00C50E50" w:rsidRPr="001E209D" w:rsidRDefault="008A522C" w:rsidP="001E209D">
      <w:pPr>
        <w:spacing w:line="360" w:lineRule="auto"/>
        <w:contextualSpacing/>
        <w:jc w:val="both"/>
        <w:rPr>
          <w:rFonts w:ascii="Times New Roman" w:hAnsi="Times New Roman" w:cs="Times New Roman"/>
          <w:b/>
          <w:sz w:val="24"/>
          <w:szCs w:val="24"/>
        </w:rPr>
      </w:pPr>
      <w:r w:rsidRPr="001E209D">
        <w:rPr>
          <w:rFonts w:ascii="Times New Roman" w:hAnsi="Times New Roman" w:cs="Times New Roman"/>
          <w:sz w:val="24"/>
          <w:szCs w:val="24"/>
        </w:rPr>
        <w:t>Shannon, C</w:t>
      </w:r>
      <w:r w:rsidR="000457BF" w:rsidRPr="001E209D">
        <w:rPr>
          <w:rFonts w:ascii="Times New Roman" w:hAnsi="Times New Roman" w:cs="Times New Roman"/>
          <w:sz w:val="24"/>
          <w:szCs w:val="24"/>
        </w:rPr>
        <w:t xml:space="preserve">. </w:t>
      </w:r>
      <w:r w:rsidRPr="001E209D">
        <w:rPr>
          <w:rFonts w:ascii="Times New Roman" w:hAnsi="Times New Roman" w:cs="Times New Roman"/>
          <w:sz w:val="24"/>
          <w:szCs w:val="24"/>
        </w:rPr>
        <w:t xml:space="preserve">E. &amp; Warren W (1949) </w:t>
      </w:r>
      <w:r w:rsidRPr="001E209D">
        <w:rPr>
          <w:rFonts w:ascii="Times New Roman" w:hAnsi="Times New Roman" w:cs="Times New Roman"/>
          <w:i/>
          <w:sz w:val="24"/>
          <w:szCs w:val="24"/>
        </w:rPr>
        <w:t>A Mathematical Model of Communication</w:t>
      </w:r>
      <w:r w:rsidRPr="001E209D">
        <w:rPr>
          <w:rFonts w:ascii="Times New Roman" w:hAnsi="Times New Roman" w:cs="Times New Roman"/>
          <w:sz w:val="24"/>
          <w:szCs w:val="24"/>
        </w:rPr>
        <w:t>.</w:t>
      </w:r>
      <w:r w:rsidR="001E209D" w:rsidRPr="001E209D">
        <w:rPr>
          <w:rFonts w:ascii="Times New Roman" w:hAnsi="Times New Roman" w:cs="Times New Roman"/>
          <w:b/>
          <w:sz w:val="24"/>
          <w:szCs w:val="24"/>
        </w:rPr>
        <w:t xml:space="preserve"> </w:t>
      </w:r>
      <w:r w:rsidRPr="001E209D">
        <w:rPr>
          <w:rFonts w:ascii="Times New Roman" w:hAnsi="Times New Roman" w:cs="Times New Roman"/>
          <w:sz w:val="24"/>
          <w:szCs w:val="24"/>
        </w:rPr>
        <w:t>Urbana, IL: University of Illinois Press</w:t>
      </w:r>
    </w:p>
    <w:p w:rsidR="00E20DDE" w:rsidRPr="001E209D" w:rsidRDefault="00BC21E5" w:rsidP="001E209D">
      <w:pPr>
        <w:spacing w:line="360" w:lineRule="auto"/>
        <w:contextualSpacing/>
        <w:jc w:val="both"/>
        <w:rPr>
          <w:rFonts w:ascii="Times New Roman" w:eastAsia="Times New Roman" w:hAnsi="Times New Roman" w:cs="Times New Roman"/>
          <w:kern w:val="36"/>
          <w:sz w:val="24"/>
          <w:szCs w:val="24"/>
          <w:lang w:eastAsia="en-GB"/>
        </w:rPr>
      </w:pPr>
      <w:r w:rsidRPr="001E209D">
        <w:rPr>
          <w:rFonts w:ascii="Times New Roman" w:hAnsi="Times New Roman" w:cs="Times New Roman"/>
          <w:sz w:val="24"/>
          <w:szCs w:val="24"/>
        </w:rPr>
        <w:t xml:space="preserve">Skills You Need. (2011) </w:t>
      </w:r>
      <w:r w:rsidRPr="001E209D">
        <w:rPr>
          <w:rFonts w:ascii="Times New Roman" w:hAnsi="Times New Roman" w:cs="Times New Roman"/>
          <w:i/>
          <w:sz w:val="24"/>
          <w:szCs w:val="24"/>
        </w:rPr>
        <w:t>Barriers to Effective Communication</w:t>
      </w:r>
      <w:r w:rsidRPr="001E209D">
        <w:rPr>
          <w:rFonts w:ascii="Times New Roman" w:hAnsi="Times New Roman" w:cs="Times New Roman"/>
          <w:sz w:val="24"/>
          <w:szCs w:val="24"/>
        </w:rPr>
        <w:t xml:space="preserve">. </w:t>
      </w:r>
      <w:r w:rsidR="00E20DDE" w:rsidRPr="001E209D">
        <w:rPr>
          <w:rFonts w:ascii="Times New Roman" w:eastAsia="Times New Roman" w:hAnsi="Times New Roman" w:cs="Times New Roman"/>
          <w:kern w:val="36"/>
          <w:sz w:val="24"/>
          <w:szCs w:val="24"/>
          <w:lang w:eastAsia="en-GB"/>
        </w:rPr>
        <w:t>Available at:</w:t>
      </w:r>
    </w:p>
    <w:p w:rsidR="00E20DDE" w:rsidRPr="001E209D" w:rsidRDefault="00D8473B" w:rsidP="001E209D">
      <w:pPr>
        <w:spacing w:line="360" w:lineRule="auto"/>
        <w:contextualSpacing/>
        <w:jc w:val="both"/>
        <w:rPr>
          <w:rFonts w:ascii="Times New Roman" w:hAnsi="Times New Roman" w:cs="Times New Roman"/>
          <w:sz w:val="24"/>
          <w:szCs w:val="24"/>
        </w:rPr>
      </w:pPr>
      <w:hyperlink r:id="rId11" w:history="1">
        <w:r w:rsidR="00E20DDE" w:rsidRPr="001E209D">
          <w:rPr>
            <w:rStyle w:val="Hyperlink"/>
            <w:rFonts w:ascii="Times New Roman" w:hAnsi="Times New Roman" w:cs="Times New Roman"/>
            <w:sz w:val="24"/>
            <w:szCs w:val="24"/>
          </w:rPr>
          <w:t>http://www.skillsyouneed.com/ips/barriers-communication.html</w:t>
        </w:r>
      </w:hyperlink>
      <w:r w:rsidR="00E20DDE" w:rsidRPr="001E209D">
        <w:rPr>
          <w:rStyle w:val="Hyperlink"/>
          <w:rFonts w:ascii="Times New Roman" w:hAnsi="Times New Roman" w:cs="Times New Roman"/>
          <w:color w:val="auto"/>
          <w:sz w:val="24"/>
          <w:szCs w:val="24"/>
          <w:u w:val="none"/>
        </w:rPr>
        <w:t xml:space="preserve"> (Accessed 18 April 2019)</w:t>
      </w:r>
    </w:p>
    <w:p w:rsidR="00E20DDE" w:rsidRPr="001E209D" w:rsidRDefault="00FC57A6" w:rsidP="001E209D">
      <w:pPr>
        <w:spacing w:line="360" w:lineRule="auto"/>
        <w:contextualSpacing/>
        <w:jc w:val="both"/>
        <w:rPr>
          <w:rFonts w:ascii="Times New Roman" w:hAnsi="Times New Roman" w:cs="Times New Roman"/>
          <w:sz w:val="24"/>
          <w:szCs w:val="24"/>
        </w:rPr>
      </w:pPr>
      <w:r w:rsidRPr="001E209D">
        <w:rPr>
          <w:rFonts w:ascii="Times New Roman" w:hAnsi="Times New Roman" w:cs="Times New Roman"/>
          <w:sz w:val="24"/>
          <w:szCs w:val="24"/>
        </w:rPr>
        <w:t xml:space="preserve">Smith, C. (2015). </w:t>
      </w:r>
      <w:r w:rsidRPr="001E209D">
        <w:rPr>
          <w:rFonts w:ascii="Times New Roman" w:hAnsi="Times New Roman" w:cs="Times New Roman"/>
          <w:i/>
          <w:sz w:val="24"/>
          <w:szCs w:val="24"/>
        </w:rPr>
        <w:t>The Seven Barriers of Communication</w:t>
      </w:r>
      <w:r w:rsidRPr="001E209D">
        <w:rPr>
          <w:rFonts w:ascii="Times New Roman" w:hAnsi="Times New Roman" w:cs="Times New Roman"/>
          <w:sz w:val="24"/>
          <w:szCs w:val="24"/>
        </w:rPr>
        <w:t xml:space="preserve">. </w:t>
      </w:r>
      <w:r w:rsidR="00E20DDE" w:rsidRPr="001E209D">
        <w:rPr>
          <w:rFonts w:ascii="Times New Roman" w:eastAsia="Times New Roman" w:hAnsi="Times New Roman" w:cs="Times New Roman"/>
          <w:kern w:val="36"/>
          <w:sz w:val="24"/>
          <w:szCs w:val="24"/>
          <w:lang w:eastAsia="en-GB"/>
        </w:rPr>
        <w:t>Available at:</w:t>
      </w:r>
    </w:p>
    <w:p w:rsidR="00E20DDE" w:rsidRPr="001E209D" w:rsidRDefault="00D8473B" w:rsidP="001E209D">
      <w:pPr>
        <w:spacing w:line="360" w:lineRule="auto"/>
        <w:contextualSpacing/>
        <w:jc w:val="both"/>
        <w:rPr>
          <w:rFonts w:ascii="Times New Roman" w:hAnsi="Times New Roman" w:cs="Times New Roman"/>
          <w:sz w:val="24"/>
          <w:szCs w:val="24"/>
        </w:rPr>
      </w:pPr>
      <w:hyperlink r:id="rId12" w:history="1">
        <w:r w:rsidR="00E20DDE" w:rsidRPr="001E209D">
          <w:rPr>
            <w:rStyle w:val="Hyperlink"/>
            <w:rFonts w:ascii="Times New Roman" w:hAnsi="Times New Roman" w:cs="Times New Roman"/>
            <w:sz w:val="24"/>
            <w:szCs w:val="24"/>
          </w:rPr>
          <w:t>http://guides.co/guide/the-seven-barriers-of-communication/</w:t>
        </w:r>
      </w:hyperlink>
      <w:r w:rsidR="00E20DDE" w:rsidRPr="001E209D">
        <w:rPr>
          <w:rFonts w:ascii="Times New Roman" w:hAnsi="Times New Roman" w:cs="Times New Roman"/>
          <w:sz w:val="24"/>
          <w:szCs w:val="24"/>
        </w:rPr>
        <w:t xml:space="preserve"> (Accessed 17 April 2019)</w:t>
      </w:r>
    </w:p>
    <w:p w:rsidR="001E209D" w:rsidRPr="001E209D" w:rsidRDefault="0007729D" w:rsidP="001E209D">
      <w:pPr>
        <w:spacing w:line="360" w:lineRule="auto"/>
        <w:contextualSpacing/>
        <w:jc w:val="both"/>
        <w:rPr>
          <w:rFonts w:ascii="Times New Roman" w:eastAsia="Times New Roman" w:hAnsi="Times New Roman" w:cs="Times New Roman"/>
          <w:kern w:val="36"/>
          <w:sz w:val="24"/>
          <w:szCs w:val="24"/>
          <w:lang w:eastAsia="en-GB"/>
        </w:rPr>
      </w:pPr>
      <w:r w:rsidRPr="001E209D">
        <w:rPr>
          <w:rFonts w:ascii="Times New Roman" w:hAnsi="Times New Roman" w:cs="Times New Roman"/>
          <w:sz w:val="24"/>
          <w:szCs w:val="24"/>
        </w:rPr>
        <w:t xml:space="preserve">Usman, T. (2017). </w:t>
      </w:r>
      <w:r w:rsidRPr="001E209D">
        <w:rPr>
          <w:rFonts w:ascii="Times New Roman" w:hAnsi="Times New Roman" w:cs="Times New Roman"/>
          <w:i/>
          <w:sz w:val="24"/>
          <w:szCs w:val="24"/>
        </w:rPr>
        <w:t>Barriers to Effective Communication</w:t>
      </w:r>
      <w:r w:rsidRPr="001E209D">
        <w:rPr>
          <w:rFonts w:ascii="Times New Roman" w:hAnsi="Times New Roman" w:cs="Times New Roman"/>
          <w:sz w:val="24"/>
          <w:szCs w:val="24"/>
        </w:rPr>
        <w:t>.</w:t>
      </w:r>
      <w:r w:rsidR="001E209D" w:rsidRPr="001E209D">
        <w:rPr>
          <w:rFonts w:ascii="Times New Roman" w:hAnsi="Times New Roman" w:cs="Times New Roman"/>
          <w:sz w:val="24"/>
          <w:szCs w:val="24"/>
        </w:rPr>
        <w:t xml:space="preserve"> </w:t>
      </w:r>
      <w:r w:rsidR="001E209D" w:rsidRPr="001E209D">
        <w:rPr>
          <w:rFonts w:ascii="Times New Roman" w:eastAsia="Times New Roman" w:hAnsi="Times New Roman" w:cs="Times New Roman"/>
          <w:kern w:val="36"/>
          <w:sz w:val="24"/>
          <w:szCs w:val="24"/>
          <w:lang w:eastAsia="en-GB"/>
        </w:rPr>
        <w:t>Available at:</w:t>
      </w:r>
    </w:p>
    <w:p w:rsidR="001E209D" w:rsidRPr="001E209D" w:rsidRDefault="00D8473B" w:rsidP="001E209D">
      <w:pPr>
        <w:spacing w:line="360" w:lineRule="auto"/>
        <w:contextualSpacing/>
        <w:jc w:val="both"/>
        <w:rPr>
          <w:rFonts w:ascii="Times New Roman" w:hAnsi="Times New Roman" w:cs="Times New Roman"/>
          <w:sz w:val="24"/>
          <w:szCs w:val="24"/>
        </w:rPr>
      </w:pPr>
      <w:hyperlink r:id="rId13" w:history="1">
        <w:r w:rsidR="001E209D" w:rsidRPr="001E209D">
          <w:rPr>
            <w:rStyle w:val="Hyperlink"/>
            <w:rFonts w:ascii="Times New Roman" w:hAnsi="Times New Roman" w:cs="Times New Roman"/>
            <w:sz w:val="24"/>
            <w:szCs w:val="24"/>
          </w:rPr>
          <w:t>https://www.uet.edu.pk/export/sites/UETWebPortal/qec/qec_intro/downloads/Barriers-to-Effective-Communication.pdf</w:t>
        </w:r>
      </w:hyperlink>
      <w:r w:rsidR="001E209D" w:rsidRPr="001E209D">
        <w:rPr>
          <w:rFonts w:ascii="Times New Roman" w:hAnsi="Times New Roman" w:cs="Times New Roman"/>
          <w:sz w:val="24"/>
          <w:szCs w:val="24"/>
        </w:rPr>
        <w:t xml:space="preserve"> (Accessed 17 April 2019)</w:t>
      </w:r>
    </w:p>
    <w:p w:rsidR="001E209D" w:rsidRPr="001E209D" w:rsidRDefault="00BE1E18" w:rsidP="001E209D">
      <w:pPr>
        <w:spacing w:line="360" w:lineRule="auto"/>
        <w:contextualSpacing/>
        <w:jc w:val="both"/>
        <w:rPr>
          <w:rFonts w:ascii="Times New Roman" w:hAnsi="Times New Roman" w:cs="Times New Roman"/>
          <w:sz w:val="24"/>
          <w:szCs w:val="24"/>
        </w:rPr>
      </w:pPr>
      <w:r w:rsidRPr="001E209D">
        <w:rPr>
          <w:rFonts w:ascii="Times New Roman" w:hAnsi="Times New Roman" w:cs="Times New Roman"/>
          <w:sz w:val="24"/>
          <w:szCs w:val="24"/>
        </w:rPr>
        <w:t xml:space="preserve">Zaineb, A. (2010) </w:t>
      </w:r>
      <w:r w:rsidRPr="001E209D">
        <w:rPr>
          <w:rFonts w:ascii="Times New Roman" w:hAnsi="Times New Roman" w:cs="Times New Roman"/>
          <w:i/>
          <w:sz w:val="24"/>
          <w:szCs w:val="24"/>
        </w:rPr>
        <w:t>Barriers to Effective Communication in an Organization</w:t>
      </w:r>
      <w:r w:rsidR="001E209D" w:rsidRPr="001E209D">
        <w:rPr>
          <w:rFonts w:ascii="Times New Roman" w:hAnsi="Times New Roman" w:cs="Times New Roman"/>
          <w:i/>
          <w:sz w:val="24"/>
          <w:szCs w:val="24"/>
        </w:rPr>
        <w:t xml:space="preserve"> </w:t>
      </w:r>
      <w:r w:rsidRPr="001E209D">
        <w:rPr>
          <w:rFonts w:ascii="Times New Roman" w:hAnsi="Times New Roman" w:cs="Times New Roman"/>
          <w:i/>
          <w:sz w:val="24"/>
          <w:szCs w:val="24"/>
        </w:rPr>
        <w:t>and</w:t>
      </w:r>
      <w:r w:rsidR="00BC21E5" w:rsidRPr="001E209D">
        <w:rPr>
          <w:rFonts w:ascii="Times New Roman" w:hAnsi="Times New Roman" w:cs="Times New Roman"/>
          <w:i/>
          <w:sz w:val="24"/>
          <w:szCs w:val="24"/>
        </w:rPr>
        <w:t xml:space="preserve"> </w:t>
      </w:r>
      <w:r w:rsidRPr="001E209D">
        <w:rPr>
          <w:rFonts w:ascii="Times New Roman" w:hAnsi="Times New Roman" w:cs="Times New Roman"/>
          <w:i/>
          <w:sz w:val="24"/>
          <w:szCs w:val="24"/>
        </w:rPr>
        <w:t>Overcoming it</w:t>
      </w:r>
      <w:r w:rsidRPr="001E209D">
        <w:rPr>
          <w:rFonts w:ascii="Times New Roman" w:hAnsi="Times New Roman" w:cs="Times New Roman"/>
          <w:sz w:val="24"/>
          <w:szCs w:val="24"/>
        </w:rPr>
        <w:t xml:space="preserve">. </w:t>
      </w:r>
      <w:r w:rsidR="001E209D" w:rsidRPr="001E209D">
        <w:rPr>
          <w:rFonts w:ascii="Times New Roman" w:eastAsia="Times New Roman" w:hAnsi="Times New Roman" w:cs="Times New Roman"/>
          <w:kern w:val="36"/>
          <w:sz w:val="24"/>
          <w:szCs w:val="24"/>
          <w:lang w:eastAsia="en-GB"/>
        </w:rPr>
        <w:t xml:space="preserve">Available at: </w:t>
      </w:r>
      <w:hyperlink r:id="rId14" w:history="1">
        <w:r w:rsidR="001E209D" w:rsidRPr="001E209D">
          <w:rPr>
            <w:rStyle w:val="Hyperlink"/>
            <w:rFonts w:ascii="Times New Roman" w:hAnsi="Times New Roman" w:cs="Times New Roman"/>
            <w:sz w:val="24"/>
            <w:szCs w:val="24"/>
          </w:rPr>
          <w:t>http://blog.commlabindia.com/elearning-design/barriers-to-communication</w:t>
        </w:r>
      </w:hyperlink>
      <w:r w:rsidR="001E209D" w:rsidRPr="001E209D">
        <w:rPr>
          <w:rFonts w:ascii="Times New Roman" w:hAnsi="Times New Roman" w:cs="Times New Roman"/>
          <w:sz w:val="24"/>
          <w:szCs w:val="24"/>
        </w:rPr>
        <w:t xml:space="preserve"> (Accessed 17 April 2019)</w:t>
      </w:r>
    </w:p>
    <w:p w:rsidR="00C50E50" w:rsidRDefault="00C50E50"/>
    <w:sectPr w:rsidR="00C50E5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473B" w:rsidRDefault="00D8473B" w:rsidP="00FA5C4C">
      <w:pPr>
        <w:spacing w:after="0" w:line="240" w:lineRule="auto"/>
      </w:pPr>
      <w:r>
        <w:separator/>
      </w:r>
    </w:p>
  </w:endnote>
  <w:endnote w:type="continuationSeparator" w:id="0">
    <w:p w:rsidR="00D8473B" w:rsidRDefault="00D8473B" w:rsidP="00FA5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ckwell">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568507"/>
      <w:docPartObj>
        <w:docPartGallery w:val="Page Numbers (Bottom of Page)"/>
        <w:docPartUnique/>
      </w:docPartObj>
    </w:sdtPr>
    <w:sdtEndPr/>
    <w:sdtContent>
      <w:sdt>
        <w:sdtPr>
          <w:id w:val="1728636285"/>
          <w:docPartObj>
            <w:docPartGallery w:val="Page Numbers (Top of Page)"/>
            <w:docPartUnique/>
          </w:docPartObj>
        </w:sdtPr>
        <w:sdtEndPr/>
        <w:sdtContent>
          <w:p w:rsidR="00FA5C4C" w:rsidRDefault="00FA5C4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FA5C4C" w:rsidRDefault="00FA5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473B" w:rsidRDefault="00D8473B" w:rsidP="00FA5C4C">
      <w:pPr>
        <w:spacing w:after="0" w:line="240" w:lineRule="auto"/>
      </w:pPr>
      <w:r>
        <w:separator/>
      </w:r>
    </w:p>
  </w:footnote>
  <w:footnote w:type="continuationSeparator" w:id="0">
    <w:p w:rsidR="00D8473B" w:rsidRDefault="00D8473B" w:rsidP="00FA5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2A103B"/>
    <w:multiLevelType w:val="hybridMultilevel"/>
    <w:tmpl w:val="3EEEB228"/>
    <w:lvl w:ilvl="0" w:tplc="7F38227C">
      <w:start w:val="1"/>
      <w:numFmt w:val="lowerLetter"/>
      <w:lvlText w:val="%1)"/>
      <w:lvlJc w:val="left"/>
      <w:pPr>
        <w:ind w:left="585" w:hanging="360"/>
      </w:pPr>
      <w:rPr>
        <w:rFonts w:hint="default"/>
      </w:rPr>
    </w:lvl>
    <w:lvl w:ilvl="1" w:tplc="04090019" w:tentative="1">
      <w:start w:val="1"/>
      <w:numFmt w:val="lowerLetter"/>
      <w:lvlText w:val="%2."/>
      <w:lvlJc w:val="left"/>
      <w:pPr>
        <w:ind w:left="1305" w:hanging="360"/>
      </w:pPr>
    </w:lvl>
    <w:lvl w:ilvl="2" w:tplc="0409001B" w:tentative="1">
      <w:start w:val="1"/>
      <w:numFmt w:val="lowerRoman"/>
      <w:lvlText w:val="%3."/>
      <w:lvlJc w:val="right"/>
      <w:pPr>
        <w:ind w:left="2025" w:hanging="180"/>
      </w:pPr>
    </w:lvl>
    <w:lvl w:ilvl="3" w:tplc="0409000F" w:tentative="1">
      <w:start w:val="1"/>
      <w:numFmt w:val="decimal"/>
      <w:lvlText w:val="%4."/>
      <w:lvlJc w:val="left"/>
      <w:pPr>
        <w:ind w:left="2745" w:hanging="360"/>
      </w:pPr>
    </w:lvl>
    <w:lvl w:ilvl="4" w:tplc="04090019" w:tentative="1">
      <w:start w:val="1"/>
      <w:numFmt w:val="lowerLetter"/>
      <w:lvlText w:val="%5."/>
      <w:lvlJc w:val="left"/>
      <w:pPr>
        <w:ind w:left="3465" w:hanging="360"/>
      </w:pPr>
    </w:lvl>
    <w:lvl w:ilvl="5" w:tplc="0409001B" w:tentative="1">
      <w:start w:val="1"/>
      <w:numFmt w:val="lowerRoman"/>
      <w:lvlText w:val="%6."/>
      <w:lvlJc w:val="right"/>
      <w:pPr>
        <w:ind w:left="4185" w:hanging="180"/>
      </w:pPr>
    </w:lvl>
    <w:lvl w:ilvl="6" w:tplc="0409000F" w:tentative="1">
      <w:start w:val="1"/>
      <w:numFmt w:val="decimal"/>
      <w:lvlText w:val="%7."/>
      <w:lvlJc w:val="left"/>
      <w:pPr>
        <w:ind w:left="4905" w:hanging="360"/>
      </w:pPr>
    </w:lvl>
    <w:lvl w:ilvl="7" w:tplc="04090019" w:tentative="1">
      <w:start w:val="1"/>
      <w:numFmt w:val="lowerLetter"/>
      <w:lvlText w:val="%8."/>
      <w:lvlJc w:val="left"/>
      <w:pPr>
        <w:ind w:left="5625" w:hanging="360"/>
      </w:pPr>
    </w:lvl>
    <w:lvl w:ilvl="8" w:tplc="0409001B" w:tentative="1">
      <w:start w:val="1"/>
      <w:numFmt w:val="lowerRoman"/>
      <w:lvlText w:val="%9."/>
      <w:lvlJc w:val="right"/>
      <w:pPr>
        <w:ind w:left="6345" w:hanging="180"/>
      </w:pPr>
    </w:lvl>
  </w:abstractNum>
  <w:abstractNum w:abstractNumId="1" w15:restartNumberingAfterBreak="0">
    <w:nsid w:val="55530753"/>
    <w:multiLevelType w:val="hybridMultilevel"/>
    <w:tmpl w:val="69BE34C8"/>
    <w:lvl w:ilvl="0" w:tplc="2FC0311C">
      <w:start w:val="1"/>
      <w:numFmt w:val="decimal"/>
      <w:lvlText w:val="%1."/>
      <w:lvlJc w:val="left"/>
      <w:pPr>
        <w:ind w:left="1080" w:hanging="360"/>
      </w:pPr>
      <w:rPr>
        <w:rFonts w:hint="default"/>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FBE130F"/>
    <w:multiLevelType w:val="multilevel"/>
    <w:tmpl w:val="AA10A3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6B"/>
    <w:rsid w:val="000457BF"/>
    <w:rsid w:val="00076FCD"/>
    <w:rsid w:val="0007729D"/>
    <w:rsid w:val="00147208"/>
    <w:rsid w:val="00166225"/>
    <w:rsid w:val="001A1858"/>
    <w:rsid w:val="001C5F31"/>
    <w:rsid w:val="001E209D"/>
    <w:rsid w:val="00247A3A"/>
    <w:rsid w:val="00265216"/>
    <w:rsid w:val="00272CA9"/>
    <w:rsid w:val="00326B60"/>
    <w:rsid w:val="00346711"/>
    <w:rsid w:val="003C3056"/>
    <w:rsid w:val="003C6DC6"/>
    <w:rsid w:val="00406F21"/>
    <w:rsid w:val="00432EB9"/>
    <w:rsid w:val="00466678"/>
    <w:rsid w:val="00572CE9"/>
    <w:rsid w:val="00575E35"/>
    <w:rsid w:val="005A2D31"/>
    <w:rsid w:val="005E1DFE"/>
    <w:rsid w:val="005E7039"/>
    <w:rsid w:val="00663FD6"/>
    <w:rsid w:val="00670419"/>
    <w:rsid w:val="00687AD7"/>
    <w:rsid w:val="006F16F6"/>
    <w:rsid w:val="00767458"/>
    <w:rsid w:val="00774BEE"/>
    <w:rsid w:val="00790AA0"/>
    <w:rsid w:val="007C42D2"/>
    <w:rsid w:val="00875CF9"/>
    <w:rsid w:val="008A522C"/>
    <w:rsid w:val="009620E1"/>
    <w:rsid w:val="009A1815"/>
    <w:rsid w:val="009C246B"/>
    <w:rsid w:val="009F6680"/>
    <w:rsid w:val="00A80B1E"/>
    <w:rsid w:val="00A82A70"/>
    <w:rsid w:val="00AC7497"/>
    <w:rsid w:val="00AF6155"/>
    <w:rsid w:val="00B0031F"/>
    <w:rsid w:val="00B00C16"/>
    <w:rsid w:val="00B033DD"/>
    <w:rsid w:val="00B05F7C"/>
    <w:rsid w:val="00B074D8"/>
    <w:rsid w:val="00B31ACF"/>
    <w:rsid w:val="00B91E49"/>
    <w:rsid w:val="00BC21E5"/>
    <w:rsid w:val="00BE1E18"/>
    <w:rsid w:val="00C50E50"/>
    <w:rsid w:val="00C834F1"/>
    <w:rsid w:val="00D10D10"/>
    <w:rsid w:val="00D3524E"/>
    <w:rsid w:val="00D8473B"/>
    <w:rsid w:val="00E20DDE"/>
    <w:rsid w:val="00E9008E"/>
    <w:rsid w:val="00F204DA"/>
    <w:rsid w:val="00FA5C4C"/>
    <w:rsid w:val="00FC5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59B7"/>
  <w15:chartTrackingRefBased/>
  <w15:docId w15:val="{3A0B9A12-21B5-4C73-8D66-9FBD52F6B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C24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652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24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mentauthor">
    <w:name w:val="comment_author"/>
    <w:basedOn w:val="DefaultParagraphFont"/>
    <w:rsid w:val="009C246B"/>
  </w:style>
  <w:style w:type="character" w:customStyle="1" w:styleId="commentdate">
    <w:name w:val="comment_date"/>
    <w:basedOn w:val="DefaultParagraphFont"/>
    <w:rsid w:val="009C246B"/>
  </w:style>
  <w:style w:type="character" w:customStyle="1" w:styleId="Heading1Char">
    <w:name w:val="Heading 1 Char"/>
    <w:basedOn w:val="DefaultParagraphFont"/>
    <w:link w:val="Heading1"/>
    <w:uiPriority w:val="9"/>
    <w:rsid w:val="009C246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C50E50"/>
    <w:rPr>
      <w:i/>
      <w:iCs/>
    </w:rPr>
  </w:style>
  <w:style w:type="character" w:styleId="Hyperlink">
    <w:name w:val="Hyperlink"/>
    <w:basedOn w:val="DefaultParagraphFont"/>
    <w:uiPriority w:val="99"/>
    <w:unhideWhenUsed/>
    <w:rsid w:val="00C50E50"/>
    <w:rPr>
      <w:color w:val="0000FF"/>
      <w:u w:val="single"/>
    </w:rPr>
  </w:style>
  <w:style w:type="character" w:styleId="Strong">
    <w:name w:val="Strong"/>
    <w:basedOn w:val="DefaultParagraphFont"/>
    <w:uiPriority w:val="22"/>
    <w:qFormat/>
    <w:rsid w:val="00C50E50"/>
    <w:rPr>
      <w:b/>
      <w:bCs/>
    </w:rPr>
  </w:style>
  <w:style w:type="character" w:styleId="UnresolvedMention">
    <w:name w:val="Unresolved Mention"/>
    <w:basedOn w:val="DefaultParagraphFont"/>
    <w:uiPriority w:val="99"/>
    <w:semiHidden/>
    <w:unhideWhenUsed/>
    <w:rsid w:val="00875CF9"/>
    <w:rPr>
      <w:color w:val="605E5C"/>
      <w:shd w:val="clear" w:color="auto" w:fill="E1DFDD"/>
    </w:rPr>
  </w:style>
  <w:style w:type="paragraph" w:styleId="ListParagraph">
    <w:name w:val="List Paragraph"/>
    <w:basedOn w:val="Normal"/>
    <w:uiPriority w:val="34"/>
    <w:qFormat/>
    <w:rsid w:val="00BE1E18"/>
    <w:pPr>
      <w:spacing w:after="200" w:line="276" w:lineRule="auto"/>
      <w:ind w:left="720"/>
      <w:contextualSpacing/>
    </w:pPr>
    <w:rPr>
      <w:rFonts w:eastAsiaTheme="minorEastAsia"/>
      <w:lang w:val="en-US" w:eastAsia="zh-CN"/>
    </w:rPr>
  </w:style>
  <w:style w:type="character" w:customStyle="1" w:styleId="Heading2Char">
    <w:name w:val="Heading 2 Char"/>
    <w:basedOn w:val="DefaultParagraphFont"/>
    <w:link w:val="Heading2"/>
    <w:uiPriority w:val="9"/>
    <w:semiHidden/>
    <w:rsid w:val="0026521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A5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C4C"/>
  </w:style>
  <w:style w:type="paragraph" w:styleId="Footer">
    <w:name w:val="footer"/>
    <w:basedOn w:val="Normal"/>
    <w:link w:val="FooterChar"/>
    <w:uiPriority w:val="99"/>
    <w:unhideWhenUsed/>
    <w:rsid w:val="00FA5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16911">
      <w:bodyDiv w:val="1"/>
      <w:marLeft w:val="0"/>
      <w:marRight w:val="0"/>
      <w:marTop w:val="0"/>
      <w:marBottom w:val="0"/>
      <w:divBdr>
        <w:top w:val="none" w:sz="0" w:space="0" w:color="auto"/>
        <w:left w:val="none" w:sz="0" w:space="0" w:color="auto"/>
        <w:bottom w:val="none" w:sz="0" w:space="0" w:color="auto"/>
        <w:right w:val="none" w:sz="0" w:space="0" w:color="auto"/>
      </w:divBdr>
    </w:div>
    <w:div w:id="743838871">
      <w:bodyDiv w:val="1"/>
      <w:marLeft w:val="0"/>
      <w:marRight w:val="0"/>
      <w:marTop w:val="0"/>
      <w:marBottom w:val="0"/>
      <w:divBdr>
        <w:top w:val="none" w:sz="0" w:space="0" w:color="auto"/>
        <w:left w:val="none" w:sz="0" w:space="0" w:color="auto"/>
        <w:bottom w:val="none" w:sz="0" w:space="0" w:color="auto"/>
        <w:right w:val="none" w:sz="0" w:space="0" w:color="auto"/>
      </w:divBdr>
    </w:div>
    <w:div w:id="1521430614">
      <w:bodyDiv w:val="1"/>
      <w:marLeft w:val="0"/>
      <w:marRight w:val="0"/>
      <w:marTop w:val="0"/>
      <w:marBottom w:val="0"/>
      <w:divBdr>
        <w:top w:val="none" w:sz="0" w:space="0" w:color="auto"/>
        <w:left w:val="none" w:sz="0" w:space="0" w:color="auto"/>
        <w:bottom w:val="none" w:sz="0" w:space="0" w:color="auto"/>
        <w:right w:val="none" w:sz="0" w:space="0" w:color="auto"/>
      </w:divBdr>
    </w:div>
    <w:div w:id="1523476683">
      <w:bodyDiv w:val="1"/>
      <w:marLeft w:val="0"/>
      <w:marRight w:val="0"/>
      <w:marTop w:val="0"/>
      <w:marBottom w:val="0"/>
      <w:divBdr>
        <w:top w:val="none" w:sz="0" w:space="0" w:color="auto"/>
        <w:left w:val="none" w:sz="0" w:space="0" w:color="auto"/>
        <w:bottom w:val="none" w:sz="0" w:space="0" w:color="auto"/>
        <w:right w:val="none" w:sz="0" w:space="0" w:color="auto"/>
      </w:divBdr>
    </w:div>
    <w:div w:id="1772705108">
      <w:bodyDiv w:val="1"/>
      <w:marLeft w:val="0"/>
      <w:marRight w:val="0"/>
      <w:marTop w:val="0"/>
      <w:marBottom w:val="0"/>
      <w:divBdr>
        <w:top w:val="none" w:sz="0" w:space="0" w:color="auto"/>
        <w:left w:val="none" w:sz="0" w:space="0" w:color="auto"/>
        <w:bottom w:val="none" w:sz="0" w:space="0" w:color="auto"/>
        <w:right w:val="none" w:sz="0" w:space="0" w:color="auto"/>
      </w:divBdr>
    </w:div>
    <w:div w:id="2004822028">
      <w:bodyDiv w:val="1"/>
      <w:marLeft w:val="0"/>
      <w:marRight w:val="0"/>
      <w:marTop w:val="0"/>
      <w:marBottom w:val="0"/>
      <w:divBdr>
        <w:top w:val="none" w:sz="0" w:space="0" w:color="auto"/>
        <w:left w:val="none" w:sz="0" w:space="0" w:color="auto"/>
        <w:bottom w:val="none" w:sz="0" w:space="0" w:color="auto"/>
        <w:right w:val="none" w:sz="0" w:space="0" w:color="auto"/>
      </w:divBdr>
    </w:div>
    <w:div w:id="2006469234">
      <w:bodyDiv w:val="1"/>
      <w:marLeft w:val="0"/>
      <w:marRight w:val="0"/>
      <w:marTop w:val="0"/>
      <w:marBottom w:val="0"/>
      <w:divBdr>
        <w:top w:val="none" w:sz="0" w:space="0" w:color="auto"/>
        <w:left w:val="none" w:sz="0" w:space="0" w:color="auto"/>
        <w:bottom w:val="none" w:sz="0" w:space="0" w:color="auto"/>
        <w:right w:val="none" w:sz="0" w:space="0" w:color="auto"/>
      </w:divBdr>
    </w:div>
    <w:div w:id="206644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et.edu.pk/export/sites/UETWebPortal/qec/qec_intro/downloads/Barriers-to-Effective-Communicatio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guides.co/guide/the-seven-barriers-of-communic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killsyouneed.com/ips/barriers-communication.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businesstopia.net/communication/berlo-model-communication" TargetMode="External"/><Relationship Id="rId4" Type="http://schemas.openxmlformats.org/officeDocument/2006/relationships/webSettings" Target="webSettings.xml"/><Relationship Id="rId9" Type="http://schemas.openxmlformats.org/officeDocument/2006/relationships/hyperlink" Target="https://www.cipd.co.uk/knowledge/fundamentals/relations/communication/factsheet" TargetMode="External"/><Relationship Id="rId14" Type="http://schemas.openxmlformats.org/officeDocument/2006/relationships/hyperlink" Target="http://blog.commlabindia.com/elearning-design/barriers-to-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10</Pages>
  <Words>2213</Words>
  <Characters>12129</Characters>
  <Application>Microsoft Office Word</Application>
  <DocSecurity>0</DocSecurity>
  <Lines>198</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Nanthavel Selvarajah</cp:lastModifiedBy>
  <cp:revision>9</cp:revision>
  <dcterms:created xsi:type="dcterms:W3CDTF">2019-04-22T18:01:00Z</dcterms:created>
  <dcterms:modified xsi:type="dcterms:W3CDTF">2019-05-03T19:22:00Z</dcterms:modified>
</cp:coreProperties>
</file>