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B421A" w14:textId="25797006" w:rsidR="002E2D7C" w:rsidRDefault="002E2D7C" w:rsidP="007253C8">
      <w:pPr>
        <w:spacing w:line="480" w:lineRule="auto"/>
        <w:ind w:firstLine="720"/>
      </w:pPr>
    </w:p>
    <w:p w14:paraId="7D7B8604" w14:textId="77777777" w:rsidR="00E732E0" w:rsidRPr="00734235" w:rsidRDefault="00C0185C" w:rsidP="00E732E0">
      <w:pPr>
        <w:spacing w:line="480" w:lineRule="auto"/>
        <w:ind w:firstLine="720"/>
        <w:rPr>
          <w:rFonts w:cstheme="minorHAnsi"/>
          <w:sz w:val="24"/>
          <w:szCs w:val="24"/>
        </w:rPr>
      </w:pPr>
      <w:r w:rsidRPr="00734235">
        <w:rPr>
          <w:rFonts w:cstheme="minorHAnsi"/>
          <w:sz w:val="24"/>
          <w:szCs w:val="24"/>
        </w:rPr>
        <w:t xml:space="preserve">An incident of domestic violence is reported every minute according to Women’s Aid and averages at a </w:t>
      </w:r>
      <w:r w:rsidR="00561B6E" w:rsidRPr="00734235">
        <w:rPr>
          <w:rFonts w:cstheme="minorHAnsi"/>
          <w:sz w:val="24"/>
          <w:szCs w:val="24"/>
        </w:rPr>
        <w:t>woman</w:t>
      </w:r>
      <w:r w:rsidRPr="00734235">
        <w:rPr>
          <w:rFonts w:cstheme="minorHAnsi"/>
          <w:sz w:val="24"/>
          <w:szCs w:val="24"/>
        </w:rPr>
        <w:t xml:space="preserve"> experiencing at least 35 incidents of domestic violence before </w:t>
      </w:r>
      <w:r w:rsidR="00561B6E" w:rsidRPr="00734235">
        <w:rPr>
          <w:rFonts w:cstheme="minorHAnsi"/>
          <w:sz w:val="24"/>
          <w:szCs w:val="24"/>
        </w:rPr>
        <w:t>reporting it</w:t>
      </w:r>
      <w:r w:rsidRPr="00734235">
        <w:rPr>
          <w:rFonts w:cstheme="minorHAnsi"/>
          <w:sz w:val="24"/>
          <w:szCs w:val="24"/>
        </w:rPr>
        <w:t>.</w:t>
      </w:r>
      <w:r w:rsidR="00561B6E" w:rsidRPr="00734235">
        <w:rPr>
          <w:rFonts w:cstheme="minorHAnsi"/>
          <w:sz w:val="24"/>
          <w:szCs w:val="24"/>
        </w:rPr>
        <w:t xml:space="preserve"> (Woman’s aid 2018).</w:t>
      </w:r>
      <w:r w:rsidRPr="00734235">
        <w:rPr>
          <w:rFonts w:cstheme="minorHAnsi"/>
          <w:sz w:val="24"/>
          <w:szCs w:val="24"/>
        </w:rPr>
        <w:t xml:space="preserve"> </w:t>
      </w:r>
      <w:r w:rsidR="00B03781" w:rsidRPr="00734235">
        <w:rPr>
          <w:rFonts w:cstheme="minorHAnsi"/>
          <w:sz w:val="24"/>
          <w:szCs w:val="24"/>
        </w:rPr>
        <w:t xml:space="preserve">Woman’s aid defines domestic abuse as </w:t>
      </w:r>
      <w:r w:rsidR="002B793D" w:rsidRPr="00734235">
        <w:rPr>
          <w:rFonts w:cstheme="minorHAnsi"/>
          <w:sz w:val="24"/>
          <w:szCs w:val="24"/>
        </w:rPr>
        <w:t>“</w:t>
      </w:r>
      <w:r w:rsidR="00B03781" w:rsidRPr="00734235">
        <w:rPr>
          <w:rFonts w:cstheme="minorHAnsi"/>
          <w:sz w:val="24"/>
          <w:szCs w:val="24"/>
        </w:rPr>
        <w:t>an incident or</w:t>
      </w:r>
      <w:r w:rsidR="00E911E9" w:rsidRPr="00734235">
        <w:rPr>
          <w:rFonts w:cstheme="minorHAnsi"/>
          <w:sz w:val="24"/>
          <w:szCs w:val="24"/>
        </w:rPr>
        <w:t xml:space="preserve"> a</w:t>
      </w:r>
      <w:r w:rsidR="00B03781" w:rsidRPr="00734235">
        <w:rPr>
          <w:rFonts w:cstheme="minorHAnsi"/>
          <w:sz w:val="24"/>
          <w:szCs w:val="24"/>
        </w:rPr>
        <w:t xml:space="preserve"> pattern of</w:t>
      </w:r>
      <w:r w:rsidR="008C52C4" w:rsidRPr="00734235">
        <w:rPr>
          <w:rFonts w:cstheme="minorHAnsi"/>
          <w:sz w:val="24"/>
          <w:szCs w:val="24"/>
        </w:rPr>
        <w:t xml:space="preserve"> different forms of</w:t>
      </w:r>
      <w:r w:rsidR="00B03781" w:rsidRPr="00734235">
        <w:rPr>
          <w:rFonts w:cstheme="minorHAnsi"/>
          <w:sz w:val="24"/>
          <w:szCs w:val="24"/>
        </w:rPr>
        <w:t xml:space="preserve"> incidents </w:t>
      </w:r>
      <w:r w:rsidR="00D72154" w:rsidRPr="00734235">
        <w:rPr>
          <w:rFonts w:cstheme="minorHAnsi"/>
          <w:sz w:val="24"/>
          <w:szCs w:val="24"/>
        </w:rPr>
        <w:t>such as</w:t>
      </w:r>
      <w:r w:rsidR="00B03781" w:rsidRPr="00734235">
        <w:rPr>
          <w:rFonts w:cstheme="minorHAnsi"/>
          <w:sz w:val="24"/>
          <w:szCs w:val="24"/>
        </w:rPr>
        <w:t xml:space="preserve"> controlling</w:t>
      </w:r>
      <w:r w:rsidR="00D72154" w:rsidRPr="00734235">
        <w:rPr>
          <w:rFonts w:cstheme="minorHAnsi"/>
          <w:sz w:val="24"/>
          <w:szCs w:val="24"/>
        </w:rPr>
        <w:t xml:space="preserve"> behaviour</w:t>
      </w:r>
      <w:r w:rsidR="00B03781" w:rsidRPr="00734235">
        <w:rPr>
          <w:rFonts w:cstheme="minorHAnsi"/>
          <w:sz w:val="24"/>
          <w:szCs w:val="24"/>
        </w:rPr>
        <w:t>, coercive, threatening, degrading and violent behaviour, including sexual violence</w:t>
      </w:r>
      <w:r w:rsidR="00E911E9" w:rsidRPr="00734235">
        <w:rPr>
          <w:rFonts w:cstheme="minorHAnsi"/>
          <w:sz w:val="24"/>
          <w:szCs w:val="24"/>
        </w:rPr>
        <w:t>.</w:t>
      </w:r>
      <w:r w:rsidR="002B793D" w:rsidRPr="00734235">
        <w:rPr>
          <w:rFonts w:cstheme="minorHAnsi"/>
          <w:sz w:val="24"/>
          <w:szCs w:val="24"/>
        </w:rPr>
        <w:t>”</w:t>
      </w:r>
      <w:r w:rsidR="00B03781" w:rsidRPr="00734235">
        <w:rPr>
          <w:rFonts w:cstheme="minorHAnsi"/>
          <w:sz w:val="24"/>
          <w:szCs w:val="24"/>
        </w:rPr>
        <w:t xml:space="preserve"> </w:t>
      </w:r>
      <w:r w:rsidR="009C1B0A" w:rsidRPr="00734235">
        <w:rPr>
          <w:rFonts w:cstheme="minorHAnsi"/>
          <w:sz w:val="24"/>
          <w:szCs w:val="24"/>
        </w:rPr>
        <w:t xml:space="preserve">According </w:t>
      </w:r>
      <w:r w:rsidR="00492E36" w:rsidRPr="00734235">
        <w:rPr>
          <w:rFonts w:cstheme="minorHAnsi"/>
          <w:sz w:val="24"/>
          <w:szCs w:val="24"/>
        </w:rPr>
        <w:t>to the O</w:t>
      </w:r>
      <w:r w:rsidR="003033CB" w:rsidRPr="00734235">
        <w:rPr>
          <w:rFonts w:cstheme="minorHAnsi"/>
          <w:sz w:val="24"/>
          <w:szCs w:val="24"/>
        </w:rPr>
        <w:t xml:space="preserve">ffice for </w:t>
      </w:r>
      <w:r w:rsidR="00492E36" w:rsidRPr="00734235">
        <w:rPr>
          <w:rFonts w:cstheme="minorHAnsi"/>
          <w:sz w:val="24"/>
          <w:szCs w:val="24"/>
        </w:rPr>
        <w:t>N</w:t>
      </w:r>
      <w:r w:rsidR="003033CB" w:rsidRPr="00734235">
        <w:rPr>
          <w:rFonts w:cstheme="minorHAnsi"/>
          <w:sz w:val="24"/>
          <w:szCs w:val="24"/>
        </w:rPr>
        <w:t xml:space="preserve">ational </w:t>
      </w:r>
      <w:r w:rsidR="00492E36" w:rsidRPr="00734235">
        <w:rPr>
          <w:rFonts w:cstheme="minorHAnsi"/>
          <w:sz w:val="24"/>
          <w:szCs w:val="24"/>
        </w:rPr>
        <w:t>S</w:t>
      </w:r>
      <w:r w:rsidR="003033CB" w:rsidRPr="00734235">
        <w:rPr>
          <w:rFonts w:cstheme="minorHAnsi"/>
          <w:sz w:val="24"/>
          <w:szCs w:val="24"/>
        </w:rPr>
        <w:t>tatistics</w:t>
      </w:r>
      <w:r w:rsidR="009C1B0A" w:rsidRPr="00734235">
        <w:rPr>
          <w:rFonts w:cstheme="minorHAnsi"/>
          <w:sz w:val="24"/>
          <w:szCs w:val="24"/>
        </w:rPr>
        <w:t xml:space="preserve"> </w:t>
      </w:r>
      <w:r w:rsidR="00492E36" w:rsidRPr="00734235">
        <w:rPr>
          <w:rFonts w:cstheme="minorHAnsi"/>
          <w:sz w:val="24"/>
          <w:szCs w:val="24"/>
        </w:rPr>
        <w:t>(</w:t>
      </w:r>
      <w:r w:rsidR="009C1B0A" w:rsidRPr="00734235">
        <w:rPr>
          <w:rFonts w:cstheme="minorHAnsi"/>
          <w:sz w:val="24"/>
          <w:szCs w:val="24"/>
        </w:rPr>
        <w:t>ONS</w:t>
      </w:r>
      <w:r w:rsidR="00492E36" w:rsidRPr="00734235">
        <w:rPr>
          <w:rFonts w:cstheme="minorHAnsi"/>
          <w:sz w:val="24"/>
          <w:szCs w:val="24"/>
        </w:rPr>
        <w:t xml:space="preserve">) </w:t>
      </w:r>
      <w:r w:rsidR="004A4A7C" w:rsidRPr="00734235">
        <w:rPr>
          <w:rFonts w:cstheme="minorHAnsi"/>
          <w:sz w:val="24"/>
          <w:szCs w:val="24"/>
        </w:rPr>
        <w:t>around</w:t>
      </w:r>
      <w:r w:rsidR="009C1B0A" w:rsidRPr="00734235">
        <w:rPr>
          <w:rFonts w:cstheme="minorHAnsi"/>
          <w:sz w:val="24"/>
          <w:szCs w:val="24"/>
        </w:rPr>
        <w:t xml:space="preserve"> 1.9 million adults aged 16 to 59</w:t>
      </w:r>
      <w:r w:rsidR="00A25983" w:rsidRPr="00734235">
        <w:rPr>
          <w:rFonts w:cstheme="minorHAnsi"/>
          <w:sz w:val="24"/>
          <w:szCs w:val="24"/>
        </w:rPr>
        <w:t xml:space="preserve"> ha</w:t>
      </w:r>
      <w:r w:rsidR="00B03781" w:rsidRPr="00734235">
        <w:rPr>
          <w:rFonts w:cstheme="minorHAnsi"/>
          <w:sz w:val="24"/>
          <w:szCs w:val="24"/>
        </w:rPr>
        <w:t>ve</w:t>
      </w:r>
      <w:r w:rsidR="009C1B0A" w:rsidRPr="00734235">
        <w:rPr>
          <w:rFonts w:cstheme="minorHAnsi"/>
          <w:sz w:val="24"/>
          <w:szCs w:val="24"/>
        </w:rPr>
        <w:t xml:space="preserve"> experienced</w:t>
      </w:r>
      <w:r w:rsidR="00A25983" w:rsidRPr="00734235">
        <w:rPr>
          <w:rFonts w:cstheme="minorHAnsi"/>
          <w:sz w:val="24"/>
          <w:szCs w:val="24"/>
        </w:rPr>
        <w:t xml:space="preserve"> some</w:t>
      </w:r>
      <w:r w:rsidR="009C1B0A" w:rsidRPr="00734235">
        <w:rPr>
          <w:rFonts w:cstheme="minorHAnsi"/>
          <w:sz w:val="24"/>
          <w:szCs w:val="24"/>
        </w:rPr>
        <w:t xml:space="preserve"> domestic abuse</w:t>
      </w:r>
      <w:r w:rsidR="003C1A5D" w:rsidRPr="00734235">
        <w:rPr>
          <w:rFonts w:cstheme="minorHAnsi"/>
          <w:sz w:val="24"/>
          <w:szCs w:val="24"/>
        </w:rPr>
        <w:t>, t</w:t>
      </w:r>
      <w:r w:rsidR="00A25983" w:rsidRPr="00734235">
        <w:rPr>
          <w:rFonts w:cstheme="minorHAnsi"/>
          <w:sz w:val="24"/>
          <w:szCs w:val="24"/>
        </w:rPr>
        <w:t xml:space="preserve">his was </w:t>
      </w:r>
      <w:r w:rsidR="009C1B0A" w:rsidRPr="00734235">
        <w:rPr>
          <w:rFonts w:cstheme="minorHAnsi"/>
          <w:sz w:val="24"/>
          <w:szCs w:val="24"/>
        </w:rPr>
        <w:t>according to the year ending March 2017</w:t>
      </w:r>
      <w:r w:rsidR="00A25983" w:rsidRPr="00734235">
        <w:rPr>
          <w:rFonts w:cstheme="minorHAnsi"/>
          <w:sz w:val="24"/>
          <w:szCs w:val="24"/>
        </w:rPr>
        <w:t xml:space="preserve">’s </w:t>
      </w:r>
      <w:r w:rsidR="009C1B0A" w:rsidRPr="00734235">
        <w:rPr>
          <w:rFonts w:cstheme="minorHAnsi"/>
          <w:sz w:val="24"/>
          <w:szCs w:val="24"/>
        </w:rPr>
        <w:t>Crime Survey for England and Wale</w:t>
      </w:r>
      <w:r w:rsidR="00492E36" w:rsidRPr="00734235">
        <w:rPr>
          <w:rFonts w:cstheme="minorHAnsi"/>
          <w:sz w:val="24"/>
          <w:szCs w:val="24"/>
        </w:rPr>
        <w:t>s</w:t>
      </w:r>
      <w:r w:rsidR="00A25983" w:rsidRPr="00734235">
        <w:rPr>
          <w:rFonts w:cstheme="minorHAnsi"/>
          <w:sz w:val="24"/>
          <w:szCs w:val="24"/>
        </w:rPr>
        <w:t>, which included men and women as the victims of domestic abuse.</w:t>
      </w:r>
      <w:r w:rsidR="00AB4C1E" w:rsidRPr="00734235">
        <w:rPr>
          <w:rFonts w:cstheme="minorHAnsi"/>
          <w:sz w:val="24"/>
          <w:szCs w:val="24"/>
        </w:rPr>
        <w:t xml:space="preserve"> Although,</w:t>
      </w:r>
      <w:r w:rsidR="00A25983" w:rsidRPr="00734235">
        <w:rPr>
          <w:rFonts w:cstheme="minorHAnsi"/>
          <w:sz w:val="24"/>
          <w:szCs w:val="24"/>
        </w:rPr>
        <w:t xml:space="preserve"> </w:t>
      </w:r>
      <w:r w:rsidR="00AB4C1E" w:rsidRPr="00734235">
        <w:rPr>
          <w:rFonts w:cstheme="minorHAnsi"/>
          <w:sz w:val="24"/>
          <w:szCs w:val="24"/>
        </w:rPr>
        <w:t xml:space="preserve">in 2013 16- and 17-year olds </w:t>
      </w:r>
      <w:r w:rsidR="004C095A" w:rsidRPr="00734235">
        <w:rPr>
          <w:rFonts w:cstheme="minorHAnsi"/>
          <w:sz w:val="24"/>
          <w:szCs w:val="24"/>
        </w:rPr>
        <w:t>became</w:t>
      </w:r>
      <w:r w:rsidR="00AB4C1E" w:rsidRPr="00734235">
        <w:rPr>
          <w:rFonts w:cstheme="minorHAnsi"/>
          <w:sz w:val="24"/>
          <w:szCs w:val="24"/>
        </w:rPr>
        <w:t xml:space="preserve"> included as victims of domestic abuse</w:t>
      </w:r>
      <w:r w:rsidR="004C095A" w:rsidRPr="00734235">
        <w:rPr>
          <w:rFonts w:cstheme="minorHAnsi"/>
          <w:sz w:val="24"/>
          <w:szCs w:val="24"/>
        </w:rPr>
        <w:t>.</w:t>
      </w:r>
      <w:r w:rsidR="00AB4C1E" w:rsidRPr="00734235">
        <w:rPr>
          <w:rFonts w:cstheme="minorHAnsi"/>
          <w:sz w:val="24"/>
          <w:szCs w:val="24"/>
        </w:rPr>
        <w:t xml:space="preserve"> </w:t>
      </w:r>
      <w:r w:rsidR="00492E36" w:rsidRPr="00734235">
        <w:rPr>
          <w:rFonts w:cstheme="minorHAnsi"/>
          <w:sz w:val="24"/>
          <w:szCs w:val="24"/>
        </w:rPr>
        <w:t>(</w:t>
      </w:r>
      <w:proofErr w:type="spellStart"/>
      <w:r w:rsidR="00492E36" w:rsidRPr="00734235">
        <w:rPr>
          <w:rFonts w:cstheme="minorHAnsi"/>
          <w:sz w:val="24"/>
          <w:szCs w:val="24"/>
        </w:rPr>
        <w:t>Cottrill</w:t>
      </w:r>
      <w:proofErr w:type="spellEnd"/>
      <w:r w:rsidR="00492E36" w:rsidRPr="00734235">
        <w:rPr>
          <w:rFonts w:cstheme="minorHAnsi"/>
          <w:sz w:val="24"/>
          <w:szCs w:val="24"/>
        </w:rPr>
        <w:t xml:space="preserve"> 2018)</w:t>
      </w:r>
      <w:r w:rsidR="00951AB9" w:rsidRPr="00734235">
        <w:rPr>
          <w:rFonts w:cstheme="minorHAnsi"/>
          <w:sz w:val="24"/>
          <w:szCs w:val="24"/>
        </w:rPr>
        <w:t>.</w:t>
      </w:r>
      <w:r w:rsidR="00E732E0" w:rsidRPr="00734235">
        <w:rPr>
          <w:rFonts w:cstheme="minorHAnsi"/>
          <w:sz w:val="24"/>
          <w:szCs w:val="24"/>
        </w:rPr>
        <w:t xml:space="preserve"> </w:t>
      </w:r>
    </w:p>
    <w:p w14:paraId="66D7D78D" w14:textId="7C3B2090" w:rsidR="002065AE" w:rsidRPr="00734235" w:rsidRDefault="002065AE" w:rsidP="00590B97">
      <w:pPr>
        <w:spacing w:line="480" w:lineRule="auto"/>
        <w:ind w:firstLine="720"/>
        <w:rPr>
          <w:rFonts w:cstheme="minorHAnsi"/>
          <w:sz w:val="24"/>
          <w:szCs w:val="24"/>
        </w:rPr>
      </w:pPr>
      <w:r w:rsidRPr="00734235">
        <w:rPr>
          <w:rFonts w:cstheme="minorHAnsi"/>
          <w:sz w:val="24"/>
          <w:szCs w:val="24"/>
        </w:rPr>
        <w:t xml:space="preserve">Victims of domestic violence can suffer with </w:t>
      </w:r>
      <w:r w:rsidR="004C414A" w:rsidRPr="00734235">
        <w:rPr>
          <w:rFonts w:cstheme="minorHAnsi"/>
          <w:sz w:val="24"/>
          <w:szCs w:val="24"/>
        </w:rPr>
        <w:t>short- and long-term</w:t>
      </w:r>
      <w:r w:rsidRPr="00734235">
        <w:rPr>
          <w:rFonts w:cstheme="minorHAnsi"/>
          <w:sz w:val="24"/>
          <w:szCs w:val="24"/>
        </w:rPr>
        <w:t xml:space="preserve"> effects</w:t>
      </w:r>
      <w:r w:rsidR="000B5B6E" w:rsidRPr="00734235">
        <w:rPr>
          <w:rFonts w:cstheme="minorHAnsi"/>
          <w:sz w:val="24"/>
          <w:szCs w:val="24"/>
        </w:rPr>
        <w:t xml:space="preserve">, </w:t>
      </w:r>
      <w:r w:rsidR="005F5658" w:rsidRPr="00734235">
        <w:rPr>
          <w:rFonts w:cstheme="minorHAnsi"/>
          <w:sz w:val="24"/>
          <w:szCs w:val="24"/>
        </w:rPr>
        <w:t>which could in turn also impact</w:t>
      </w:r>
      <w:r w:rsidR="005B320D" w:rsidRPr="00734235">
        <w:rPr>
          <w:rFonts w:cstheme="minorHAnsi"/>
          <w:sz w:val="24"/>
          <w:szCs w:val="24"/>
        </w:rPr>
        <w:t>s</w:t>
      </w:r>
      <w:r w:rsidR="005F5658" w:rsidRPr="00734235">
        <w:rPr>
          <w:rFonts w:cstheme="minorHAnsi"/>
          <w:sz w:val="24"/>
          <w:szCs w:val="24"/>
        </w:rPr>
        <w:t xml:space="preserve"> </w:t>
      </w:r>
      <w:r w:rsidR="000B5B6E" w:rsidRPr="00734235">
        <w:rPr>
          <w:rFonts w:cstheme="minorHAnsi"/>
          <w:sz w:val="24"/>
          <w:szCs w:val="24"/>
        </w:rPr>
        <w:t>their children</w:t>
      </w:r>
      <w:bookmarkStart w:id="0" w:name="_Hlk530689652"/>
      <w:r w:rsidR="00867B96" w:rsidRPr="00734235">
        <w:rPr>
          <w:rFonts w:cstheme="minorHAnsi"/>
          <w:sz w:val="24"/>
          <w:szCs w:val="24"/>
        </w:rPr>
        <w:t>.</w:t>
      </w:r>
      <w:r w:rsidR="003F108B" w:rsidRPr="00734235">
        <w:rPr>
          <w:rFonts w:cstheme="minorHAnsi"/>
          <w:sz w:val="24"/>
          <w:szCs w:val="24"/>
        </w:rPr>
        <w:t xml:space="preserve"> </w:t>
      </w:r>
      <w:r w:rsidR="000F0D07" w:rsidRPr="00734235">
        <w:rPr>
          <w:rFonts w:cstheme="minorHAnsi"/>
          <w:sz w:val="24"/>
          <w:szCs w:val="24"/>
        </w:rPr>
        <w:t xml:space="preserve">Joanna Moorhead </w:t>
      </w:r>
      <w:r w:rsidR="003F108B" w:rsidRPr="00734235">
        <w:rPr>
          <w:rFonts w:cstheme="minorHAnsi"/>
          <w:sz w:val="24"/>
          <w:szCs w:val="24"/>
        </w:rPr>
        <w:t>of The Guardian (201</w:t>
      </w:r>
      <w:r w:rsidR="000F0D07" w:rsidRPr="00734235">
        <w:rPr>
          <w:rFonts w:cstheme="minorHAnsi"/>
          <w:sz w:val="24"/>
          <w:szCs w:val="24"/>
        </w:rPr>
        <w:t>3</w:t>
      </w:r>
      <w:r w:rsidR="003F108B" w:rsidRPr="00734235">
        <w:rPr>
          <w:rFonts w:cstheme="minorHAnsi"/>
          <w:sz w:val="24"/>
          <w:szCs w:val="24"/>
        </w:rPr>
        <w:t xml:space="preserve">) </w:t>
      </w:r>
      <w:bookmarkEnd w:id="0"/>
      <w:r w:rsidR="003F108B" w:rsidRPr="00734235">
        <w:rPr>
          <w:rFonts w:cstheme="minorHAnsi"/>
          <w:sz w:val="24"/>
          <w:szCs w:val="24"/>
        </w:rPr>
        <w:t>s</w:t>
      </w:r>
      <w:r w:rsidR="005F5658" w:rsidRPr="00734235">
        <w:rPr>
          <w:rFonts w:cstheme="minorHAnsi"/>
          <w:sz w:val="24"/>
          <w:szCs w:val="24"/>
        </w:rPr>
        <w:t>tate</w:t>
      </w:r>
      <w:r w:rsidR="000F0D07" w:rsidRPr="00734235">
        <w:rPr>
          <w:rFonts w:cstheme="minorHAnsi"/>
          <w:sz w:val="24"/>
          <w:szCs w:val="24"/>
        </w:rPr>
        <w:t>d</w:t>
      </w:r>
      <w:r w:rsidR="005F5658" w:rsidRPr="00734235">
        <w:rPr>
          <w:rFonts w:cstheme="minorHAnsi"/>
          <w:sz w:val="24"/>
          <w:szCs w:val="24"/>
        </w:rPr>
        <w:t xml:space="preserve"> that children who are abused</w:t>
      </w:r>
      <w:r w:rsidR="00867B96" w:rsidRPr="00734235">
        <w:rPr>
          <w:rFonts w:cstheme="minorHAnsi"/>
          <w:sz w:val="24"/>
          <w:szCs w:val="24"/>
        </w:rPr>
        <w:t xml:space="preserve"> or witness abusive behaviour as a child</w:t>
      </w:r>
      <w:r w:rsidR="000410C6" w:rsidRPr="00734235">
        <w:rPr>
          <w:rFonts w:cstheme="minorHAnsi"/>
          <w:sz w:val="24"/>
          <w:szCs w:val="24"/>
        </w:rPr>
        <w:t xml:space="preserve"> are</w:t>
      </w:r>
      <w:r w:rsidR="005F5658" w:rsidRPr="00734235">
        <w:rPr>
          <w:rFonts w:cstheme="minorHAnsi"/>
          <w:sz w:val="24"/>
          <w:szCs w:val="24"/>
        </w:rPr>
        <w:t xml:space="preserve"> more likely to become </w:t>
      </w:r>
      <w:r w:rsidR="000410C6" w:rsidRPr="00734235">
        <w:rPr>
          <w:rFonts w:cstheme="minorHAnsi"/>
          <w:sz w:val="24"/>
          <w:szCs w:val="24"/>
        </w:rPr>
        <w:t xml:space="preserve">perpetrators as </w:t>
      </w:r>
      <w:r w:rsidR="005F5658" w:rsidRPr="00734235">
        <w:rPr>
          <w:rFonts w:cstheme="minorHAnsi"/>
          <w:sz w:val="24"/>
          <w:szCs w:val="24"/>
        </w:rPr>
        <w:t xml:space="preserve">adults who abuse, </w:t>
      </w:r>
      <w:r w:rsidR="004A2054" w:rsidRPr="00734235">
        <w:rPr>
          <w:rFonts w:cstheme="minorHAnsi"/>
          <w:sz w:val="24"/>
          <w:szCs w:val="24"/>
        </w:rPr>
        <w:t xml:space="preserve">expressing </w:t>
      </w:r>
      <w:r w:rsidR="005F5658" w:rsidRPr="00734235">
        <w:rPr>
          <w:rFonts w:cstheme="minorHAnsi"/>
          <w:sz w:val="24"/>
          <w:szCs w:val="24"/>
        </w:rPr>
        <w:t xml:space="preserve">that the percentage </w:t>
      </w:r>
      <w:r w:rsidR="00BE41B8" w:rsidRPr="00734235">
        <w:rPr>
          <w:rFonts w:cstheme="minorHAnsi"/>
          <w:sz w:val="24"/>
          <w:szCs w:val="24"/>
        </w:rPr>
        <w:t xml:space="preserve">is </w:t>
      </w:r>
      <w:bookmarkStart w:id="1" w:name="_Hlk530689713"/>
      <w:r w:rsidR="00E911E9" w:rsidRPr="00734235">
        <w:rPr>
          <w:rFonts w:cstheme="minorHAnsi"/>
          <w:sz w:val="24"/>
          <w:szCs w:val="24"/>
        </w:rPr>
        <w:t xml:space="preserve">between 30% - </w:t>
      </w:r>
      <w:r w:rsidR="005F5658" w:rsidRPr="00734235">
        <w:rPr>
          <w:rFonts w:cstheme="minorHAnsi"/>
          <w:sz w:val="24"/>
          <w:szCs w:val="24"/>
        </w:rPr>
        <w:t xml:space="preserve">40% </w:t>
      </w:r>
      <w:r w:rsidR="005B320D" w:rsidRPr="00734235">
        <w:rPr>
          <w:rFonts w:cstheme="minorHAnsi"/>
          <w:sz w:val="24"/>
          <w:szCs w:val="24"/>
        </w:rPr>
        <w:t xml:space="preserve">that </w:t>
      </w:r>
      <w:r w:rsidR="005F5658" w:rsidRPr="00734235">
        <w:rPr>
          <w:rFonts w:cstheme="minorHAnsi"/>
          <w:sz w:val="24"/>
          <w:szCs w:val="24"/>
        </w:rPr>
        <w:t>go on to become abusers themselve</w:t>
      </w:r>
      <w:r w:rsidR="00BE41B8" w:rsidRPr="00734235">
        <w:rPr>
          <w:rFonts w:cstheme="minorHAnsi"/>
          <w:sz w:val="24"/>
          <w:szCs w:val="24"/>
        </w:rPr>
        <w:t>s.</w:t>
      </w:r>
      <w:r w:rsidR="005F5658" w:rsidRPr="00734235">
        <w:rPr>
          <w:rFonts w:cstheme="minorHAnsi"/>
          <w:sz w:val="24"/>
          <w:szCs w:val="24"/>
        </w:rPr>
        <w:t xml:space="preserve"> </w:t>
      </w:r>
    </w:p>
    <w:bookmarkEnd w:id="1"/>
    <w:p w14:paraId="5D0D592B" w14:textId="694D8B0B" w:rsidR="00E732E0" w:rsidRPr="00734235" w:rsidRDefault="000947B6" w:rsidP="00E732E0">
      <w:pPr>
        <w:spacing w:line="480" w:lineRule="auto"/>
        <w:ind w:firstLine="720"/>
        <w:rPr>
          <w:rFonts w:cstheme="minorHAnsi"/>
          <w:sz w:val="24"/>
          <w:szCs w:val="24"/>
        </w:rPr>
      </w:pPr>
      <w:r w:rsidRPr="00734235">
        <w:rPr>
          <w:rFonts w:cstheme="minorHAnsi"/>
          <w:sz w:val="24"/>
          <w:szCs w:val="24"/>
        </w:rPr>
        <w:t xml:space="preserve">This following essay will be </w:t>
      </w:r>
      <w:r w:rsidR="006074BE" w:rsidRPr="00734235">
        <w:rPr>
          <w:rFonts w:cstheme="minorHAnsi"/>
          <w:sz w:val="24"/>
          <w:szCs w:val="24"/>
        </w:rPr>
        <w:t xml:space="preserve">critically </w:t>
      </w:r>
      <w:r w:rsidRPr="00734235">
        <w:rPr>
          <w:rFonts w:cstheme="minorHAnsi"/>
          <w:sz w:val="24"/>
          <w:szCs w:val="24"/>
        </w:rPr>
        <w:t xml:space="preserve">exploring </w:t>
      </w:r>
      <w:r w:rsidR="007B1E6B" w:rsidRPr="00734235">
        <w:rPr>
          <w:rFonts w:cstheme="minorHAnsi"/>
          <w:sz w:val="24"/>
          <w:szCs w:val="24"/>
        </w:rPr>
        <w:t xml:space="preserve">how domestic violence </w:t>
      </w:r>
      <w:r w:rsidR="00550A6C" w:rsidRPr="00734235">
        <w:rPr>
          <w:rFonts w:cstheme="minorHAnsi"/>
          <w:sz w:val="24"/>
          <w:szCs w:val="24"/>
        </w:rPr>
        <w:t>effects a person</w:t>
      </w:r>
      <w:r w:rsidR="004A2054" w:rsidRPr="00734235">
        <w:rPr>
          <w:rFonts w:cstheme="minorHAnsi"/>
          <w:sz w:val="24"/>
          <w:szCs w:val="24"/>
        </w:rPr>
        <w:t xml:space="preserve"> and</w:t>
      </w:r>
      <w:r w:rsidR="000410C6" w:rsidRPr="00734235">
        <w:rPr>
          <w:rFonts w:cstheme="minorHAnsi"/>
          <w:sz w:val="24"/>
          <w:szCs w:val="24"/>
        </w:rPr>
        <w:t xml:space="preserve"> the effects it has on the</w:t>
      </w:r>
      <w:r w:rsidR="004A2054" w:rsidRPr="00734235">
        <w:rPr>
          <w:rFonts w:cstheme="minorHAnsi"/>
          <w:sz w:val="24"/>
          <w:szCs w:val="24"/>
        </w:rPr>
        <w:t xml:space="preserve"> people around the sufferers</w:t>
      </w:r>
      <w:r w:rsidR="00550A6C" w:rsidRPr="00734235">
        <w:rPr>
          <w:rFonts w:cstheme="minorHAnsi"/>
          <w:sz w:val="24"/>
          <w:szCs w:val="24"/>
        </w:rPr>
        <w:t xml:space="preserve"> </w:t>
      </w:r>
      <w:r w:rsidR="00F31071" w:rsidRPr="00734235">
        <w:rPr>
          <w:rFonts w:cstheme="minorHAnsi"/>
          <w:sz w:val="24"/>
          <w:szCs w:val="24"/>
        </w:rPr>
        <w:t xml:space="preserve">such as children. It will also explore </w:t>
      </w:r>
      <w:r w:rsidR="00550A6C" w:rsidRPr="00734235">
        <w:rPr>
          <w:rFonts w:cstheme="minorHAnsi"/>
          <w:sz w:val="24"/>
          <w:szCs w:val="24"/>
        </w:rPr>
        <w:t>what organisations are in place to support</w:t>
      </w:r>
      <w:r w:rsidR="0022449D" w:rsidRPr="00734235">
        <w:rPr>
          <w:rFonts w:cstheme="minorHAnsi"/>
          <w:sz w:val="24"/>
          <w:szCs w:val="24"/>
        </w:rPr>
        <w:t xml:space="preserve"> the</w:t>
      </w:r>
      <w:r w:rsidR="00550A6C" w:rsidRPr="00734235">
        <w:rPr>
          <w:rFonts w:cstheme="minorHAnsi"/>
          <w:sz w:val="24"/>
          <w:szCs w:val="24"/>
        </w:rPr>
        <w:t xml:space="preserve"> people suffering</w:t>
      </w:r>
      <w:r w:rsidR="00F31071" w:rsidRPr="00734235">
        <w:rPr>
          <w:rFonts w:cstheme="minorHAnsi"/>
          <w:sz w:val="24"/>
          <w:szCs w:val="24"/>
        </w:rPr>
        <w:t xml:space="preserve"> and</w:t>
      </w:r>
      <w:r w:rsidR="005E3213" w:rsidRPr="00734235">
        <w:rPr>
          <w:rFonts w:cstheme="minorHAnsi"/>
          <w:sz w:val="24"/>
          <w:szCs w:val="24"/>
        </w:rPr>
        <w:t xml:space="preserve"> include statistics</w:t>
      </w:r>
      <w:r w:rsidR="00995E63" w:rsidRPr="00734235">
        <w:rPr>
          <w:rFonts w:cstheme="minorHAnsi"/>
          <w:sz w:val="24"/>
          <w:szCs w:val="24"/>
        </w:rPr>
        <w:t xml:space="preserve">, </w:t>
      </w:r>
      <w:r w:rsidR="00E502FF" w:rsidRPr="00734235">
        <w:rPr>
          <w:rFonts w:cstheme="minorHAnsi"/>
          <w:sz w:val="24"/>
          <w:szCs w:val="24"/>
        </w:rPr>
        <w:t xml:space="preserve">legislation </w:t>
      </w:r>
      <w:r w:rsidR="00705B26" w:rsidRPr="00734235">
        <w:rPr>
          <w:rFonts w:cstheme="minorHAnsi"/>
          <w:sz w:val="24"/>
          <w:szCs w:val="24"/>
        </w:rPr>
        <w:t xml:space="preserve">and </w:t>
      </w:r>
      <w:r w:rsidR="00A63134" w:rsidRPr="00734235">
        <w:rPr>
          <w:rFonts w:cstheme="minorHAnsi"/>
          <w:sz w:val="24"/>
          <w:szCs w:val="24"/>
        </w:rPr>
        <w:t>compare</w:t>
      </w:r>
      <w:r w:rsidR="00705B26" w:rsidRPr="00734235">
        <w:rPr>
          <w:rFonts w:cstheme="minorHAnsi"/>
          <w:sz w:val="24"/>
          <w:szCs w:val="24"/>
        </w:rPr>
        <w:t xml:space="preserve"> </w:t>
      </w:r>
      <w:r w:rsidR="00995E63" w:rsidRPr="00734235">
        <w:rPr>
          <w:rFonts w:cstheme="minorHAnsi"/>
          <w:sz w:val="24"/>
          <w:szCs w:val="24"/>
        </w:rPr>
        <w:t>if these statistics have risen or fallen in the past years.</w:t>
      </w:r>
      <w:r w:rsidR="00E732E0" w:rsidRPr="00734235">
        <w:rPr>
          <w:rFonts w:cstheme="minorHAnsi"/>
          <w:sz w:val="24"/>
          <w:szCs w:val="24"/>
        </w:rPr>
        <w:t xml:space="preserve"> It will also explore </w:t>
      </w:r>
      <w:r w:rsidR="00A9267F" w:rsidRPr="00734235">
        <w:rPr>
          <w:rFonts w:cstheme="minorHAnsi"/>
          <w:sz w:val="24"/>
          <w:szCs w:val="24"/>
        </w:rPr>
        <w:t xml:space="preserve">why </w:t>
      </w:r>
      <w:r w:rsidR="00E732E0" w:rsidRPr="00734235">
        <w:rPr>
          <w:rFonts w:cstheme="minorHAnsi"/>
          <w:sz w:val="24"/>
          <w:szCs w:val="24"/>
        </w:rPr>
        <w:t xml:space="preserve">men aren’t often seen to be the victims </w:t>
      </w:r>
      <w:r w:rsidR="008F1EFC" w:rsidRPr="00734235">
        <w:rPr>
          <w:rFonts w:cstheme="minorHAnsi"/>
          <w:sz w:val="24"/>
          <w:szCs w:val="24"/>
        </w:rPr>
        <w:t xml:space="preserve">and it is </w:t>
      </w:r>
      <w:r w:rsidR="00687771" w:rsidRPr="00734235">
        <w:rPr>
          <w:rFonts w:cstheme="minorHAnsi"/>
          <w:sz w:val="24"/>
          <w:szCs w:val="24"/>
        </w:rPr>
        <w:t xml:space="preserve">how it is </w:t>
      </w:r>
      <w:r w:rsidR="008F1EFC" w:rsidRPr="00734235">
        <w:rPr>
          <w:rFonts w:cstheme="minorHAnsi"/>
          <w:sz w:val="24"/>
          <w:szCs w:val="24"/>
        </w:rPr>
        <w:t xml:space="preserve">often assumed that </w:t>
      </w:r>
      <w:r w:rsidR="00687771" w:rsidRPr="00734235">
        <w:rPr>
          <w:rFonts w:cstheme="minorHAnsi"/>
          <w:sz w:val="24"/>
          <w:szCs w:val="24"/>
        </w:rPr>
        <w:t>domestic abuse is</w:t>
      </w:r>
      <w:r w:rsidR="008F1EFC" w:rsidRPr="00734235">
        <w:rPr>
          <w:rFonts w:cstheme="minorHAnsi"/>
          <w:sz w:val="24"/>
          <w:szCs w:val="24"/>
        </w:rPr>
        <w:t xml:space="preserve"> based around females being the</w:t>
      </w:r>
      <w:r w:rsidR="00687771" w:rsidRPr="00734235">
        <w:rPr>
          <w:rFonts w:cstheme="minorHAnsi"/>
          <w:sz w:val="24"/>
          <w:szCs w:val="24"/>
        </w:rPr>
        <w:t xml:space="preserve"> victims</w:t>
      </w:r>
      <w:r w:rsidR="008F1EFC" w:rsidRPr="00734235">
        <w:rPr>
          <w:rFonts w:cstheme="minorHAnsi"/>
          <w:sz w:val="24"/>
          <w:szCs w:val="24"/>
        </w:rPr>
        <w:t xml:space="preserve">. </w:t>
      </w:r>
    </w:p>
    <w:p w14:paraId="6422BDE8" w14:textId="77777777" w:rsidR="00E732E0" w:rsidRPr="00734235" w:rsidRDefault="00E732E0" w:rsidP="00E732E0">
      <w:pPr>
        <w:spacing w:line="480" w:lineRule="auto"/>
        <w:ind w:firstLine="720"/>
        <w:rPr>
          <w:rFonts w:cstheme="minorHAnsi"/>
          <w:sz w:val="24"/>
          <w:szCs w:val="24"/>
        </w:rPr>
      </w:pPr>
    </w:p>
    <w:p w14:paraId="75672551" w14:textId="17835307" w:rsidR="00E911E9" w:rsidRPr="00734235" w:rsidRDefault="00E911E9" w:rsidP="00E911E9">
      <w:pPr>
        <w:spacing w:line="480" w:lineRule="auto"/>
        <w:rPr>
          <w:rFonts w:cstheme="minorHAnsi"/>
          <w:sz w:val="24"/>
          <w:szCs w:val="24"/>
        </w:rPr>
      </w:pPr>
    </w:p>
    <w:p w14:paraId="120DD956" w14:textId="057FDACB" w:rsidR="007E5DB9" w:rsidRPr="00734235" w:rsidRDefault="000410C6" w:rsidP="007E5DB9">
      <w:pPr>
        <w:rPr>
          <w:rFonts w:cstheme="minorHAnsi"/>
          <w:sz w:val="24"/>
          <w:szCs w:val="24"/>
        </w:rPr>
      </w:pPr>
      <w:r w:rsidRPr="00734235">
        <w:rPr>
          <w:rFonts w:cstheme="minorHAnsi"/>
          <w:sz w:val="24"/>
          <w:szCs w:val="24"/>
        </w:rPr>
        <w:br w:type="page"/>
      </w:r>
    </w:p>
    <w:p w14:paraId="0024547A" w14:textId="6304A696" w:rsidR="00F45E07" w:rsidRPr="00734235" w:rsidRDefault="00401165" w:rsidP="00687771">
      <w:pPr>
        <w:spacing w:line="480" w:lineRule="auto"/>
        <w:ind w:firstLine="720"/>
        <w:rPr>
          <w:rFonts w:cstheme="minorHAnsi"/>
          <w:sz w:val="24"/>
          <w:szCs w:val="24"/>
        </w:rPr>
      </w:pPr>
      <w:r w:rsidRPr="00734235">
        <w:rPr>
          <w:rFonts w:cstheme="minorHAnsi"/>
          <w:sz w:val="24"/>
          <w:szCs w:val="24"/>
        </w:rPr>
        <w:lastRenderedPageBreak/>
        <w:t>Domestic violence does not necessarily mean physical or mental abuse. A study conducted by Women’s Aid in 2013 found that 45% of survivors had experienced online abuse such as image-based sexual abuse. They also found that nearly a third of these also had spyware or GPS locators downloaded on their phone or computer by a partner that was able to monitor their movements.</w:t>
      </w:r>
    </w:p>
    <w:p w14:paraId="13635D63" w14:textId="7070F8B0" w:rsidR="00F07FC0" w:rsidRPr="00734235" w:rsidRDefault="00D96498" w:rsidP="00D10D22">
      <w:pPr>
        <w:spacing w:line="480" w:lineRule="auto"/>
        <w:rPr>
          <w:rFonts w:cstheme="minorHAnsi"/>
          <w:sz w:val="24"/>
          <w:szCs w:val="24"/>
        </w:rPr>
      </w:pPr>
      <w:proofErr w:type="spellStart"/>
      <w:r w:rsidRPr="00734235">
        <w:rPr>
          <w:rFonts w:cstheme="minorHAnsi"/>
          <w:sz w:val="24"/>
          <w:szCs w:val="24"/>
        </w:rPr>
        <w:t>Safelives</w:t>
      </w:r>
      <w:proofErr w:type="spellEnd"/>
      <w:r w:rsidRPr="00734235">
        <w:rPr>
          <w:rFonts w:cstheme="minorHAnsi"/>
          <w:sz w:val="24"/>
          <w:szCs w:val="24"/>
        </w:rPr>
        <w:t xml:space="preserve"> 2018</w:t>
      </w:r>
      <w:r w:rsidR="004A2054" w:rsidRPr="00734235">
        <w:rPr>
          <w:rFonts w:cstheme="minorHAnsi"/>
          <w:sz w:val="24"/>
          <w:szCs w:val="24"/>
        </w:rPr>
        <w:t>,</w:t>
      </w:r>
      <w:r w:rsidR="00B26042" w:rsidRPr="00734235">
        <w:rPr>
          <w:rFonts w:cstheme="minorHAnsi"/>
          <w:sz w:val="24"/>
          <w:szCs w:val="24"/>
        </w:rPr>
        <w:t xml:space="preserve"> </w:t>
      </w:r>
      <w:r w:rsidR="00A548B3" w:rsidRPr="00734235">
        <w:rPr>
          <w:rFonts w:cstheme="minorHAnsi"/>
          <w:sz w:val="24"/>
          <w:szCs w:val="24"/>
        </w:rPr>
        <w:t>state</w:t>
      </w:r>
      <w:r w:rsidR="004A2054" w:rsidRPr="00734235">
        <w:rPr>
          <w:rFonts w:cstheme="minorHAnsi"/>
          <w:sz w:val="24"/>
          <w:szCs w:val="24"/>
        </w:rPr>
        <w:t>s</w:t>
      </w:r>
      <w:r w:rsidR="00A548B3" w:rsidRPr="00734235">
        <w:rPr>
          <w:rFonts w:cstheme="minorHAnsi"/>
          <w:sz w:val="24"/>
          <w:szCs w:val="24"/>
        </w:rPr>
        <w:t xml:space="preserve"> that w</w:t>
      </w:r>
      <w:r w:rsidR="00A81C10" w:rsidRPr="00734235">
        <w:rPr>
          <w:rFonts w:cstheme="minorHAnsi"/>
          <w:sz w:val="24"/>
          <w:szCs w:val="24"/>
        </w:rPr>
        <w:t>omen are more</w:t>
      </w:r>
      <w:r w:rsidR="006074BE" w:rsidRPr="00734235">
        <w:rPr>
          <w:rFonts w:cstheme="minorHAnsi"/>
          <w:sz w:val="24"/>
          <w:szCs w:val="24"/>
        </w:rPr>
        <w:t xml:space="preserve"> </w:t>
      </w:r>
      <w:r w:rsidR="00A81C10" w:rsidRPr="00734235">
        <w:rPr>
          <w:rFonts w:cstheme="minorHAnsi"/>
          <w:sz w:val="24"/>
          <w:szCs w:val="24"/>
        </w:rPr>
        <w:t>likely to be the victims of high risk severe domestic abuse</w:t>
      </w:r>
      <w:r w:rsidR="004A2054" w:rsidRPr="00734235">
        <w:rPr>
          <w:rFonts w:cstheme="minorHAnsi"/>
          <w:sz w:val="24"/>
          <w:szCs w:val="24"/>
        </w:rPr>
        <w:t xml:space="preserve"> than men</w:t>
      </w:r>
      <w:r w:rsidR="00A548B3" w:rsidRPr="00734235">
        <w:rPr>
          <w:rFonts w:cstheme="minorHAnsi"/>
          <w:sz w:val="24"/>
          <w:szCs w:val="24"/>
        </w:rPr>
        <w:t>. This contradicts</w:t>
      </w:r>
      <w:r w:rsidR="00677067" w:rsidRPr="00734235">
        <w:rPr>
          <w:rFonts w:cstheme="minorHAnsi"/>
          <w:sz w:val="24"/>
          <w:szCs w:val="24"/>
        </w:rPr>
        <w:t xml:space="preserve"> a study conducted by</w:t>
      </w:r>
      <w:r w:rsidR="00AA2040" w:rsidRPr="00734235">
        <w:rPr>
          <w:rFonts w:cstheme="minorHAnsi"/>
          <w:sz w:val="24"/>
          <w:szCs w:val="24"/>
        </w:rPr>
        <w:t xml:space="preserve"> Bert H. Hoff</w:t>
      </w:r>
      <w:r w:rsidR="00647467" w:rsidRPr="00734235">
        <w:rPr>
          <w:rFonts w:cstheme="minorHAnsi"/>
          <w:sz w:val="24"/>
          <w:szCs w:val="24"/>
        </w:rPr>
        <w:t>.,</w:t>
      </w:r>
      <w:r w:rsidR="00B26042" w:rsidRPr="00734235">
        <w:rPr>
          <w:rFonts w:cstheme="minorHAnsi"/>
          <w:sz w:val="24"/>
          <w:szCs w:val="24"/>
        </w:rPr>
        <w:t xml:space="preserve"> </w:t>
      </w:r>
      <w:r w:rsidR="004A2054" w:rsidRPr="00734235">
        <w:rPr>
          <w:rFonts w:cstheme="minorHAnsi"/>
          <w:sz w:val="24"/>
          <w:szCs w:val="24"/>
        </w:rPr>
        <w:t>(</w:t>
      </w:r>
      <w:r w:rsidR="00647467" w:rsidRPr="00734235">
        <w:rPr>
          <w:rFonts w:cstheme="minorHAnsi"/>
          <w:sz w:val="24"/>
          <w:szCs w:val="24"/>
        </w:rPr>
        <w:t>2001</w:t>
      </w:r>
      <w:r w:rsidR="004A2054" w:rsidRPr="00734235">
        <w:rPr>
          <w:rFonts w:cstheme="minorHAnsi"/>
          <w:sz w:val="24"/>
          <w:szCs w:val="24"/>
        </w:rPr>
        <w:t>)</w:t>
      </w:r>
      <w:r w:rsidR="00970D0B" w:rsidRPr="00734235">
        <w:rPr>
          <w:rFonts w:cstheme="minorHAnsi"/>
          <w:sz w:val="24"/>
          <w:szCs w:val="24"/>
        </w:rPr>
        <w:t xml:space="preserve"> </w:t>
      </w:r>
      <w:r w:rsidR="00F42A8F" w:rsidRPr="00734235">
        <w:rPr>
          <w:rFonts w:cstheme="minorHAnsi"/>
          <w:sz w:val="24"/>
          <w:szCs w:val="24"/>
        </w:rPr>
        <w:t xml:space="preserve">as they found more men than women were victims of intimate partner physical violence within </w:t>
      </w:r>
      <w:r w:rsidR="00590B97" w:rsidRPr="00734235">
        <w:rPr>
          <w:rFonts w:cstheme="minorHAnsi"/>
          <w:sz w:val="24"/>
          <w:szCs w:val="24"/>
        </w:rPr>
        <w:t xml:space="preserve">the year </w:t>
      </w:r>
      <w:r w:rsidR="00FF4001" w:rsidRPr="00734235">
        <w:rPr>
          <w:rFonts w:cstheme="minorHAnsi"/>
          <w:sz w:val="24"/>
          <w:szCs w:val="24"/>
        </w:rPr>
        <w:t xml:space="preserve">2000-2001, where an estimated 5,365,000 men and 4,741,000 women were victims of intimate partner physical violence within 12 months. ("CDC Study: More Men than Women Victims of Partner Abuse", 2018). </w:t>
      </w:r>
      <w:r w:rsidR="004C7871" w:rsidRPr="00734235">
        <w:rPr>
          <w:rFonts w:cstheme="minorHAnsi"/>
          <w:sz w:val="24"/>
          <w:szCs w:val="24"/>
        </w:rPr>
        <w:t xml:space="preserve">This is worrying as </w:t>
      </w:r>
      <w:r w:rsidR="004E24F5" w:rsidRPr="00734235">
        <w:rPr>
          <w:rFonts w:cstheme="minorHAnsi"/>
          <w:sz w:val="24"/>
          <w:szCs w:val="24"/>
        </w:rPr>
        <w:t xml:space="preserve">it is clear it is thought that </w:t>
      </w:r>
      <w:r w:rsidR="00B30245" w:rsidRPr="00734235">
        <w:rPr>
          <w:rFonts w:cstheme="minorHAnsi"/>
          <w:sz w:val="24"/>
          <w:szCs w:val="24"/>
        </w:rPr>
        <w:t>male victims</w:t>
      </w:r>
      <w:r w:rsidR="004E24F5" w:rsidRPr="00734235">
        <w:rPr>
          <w:rFonts w:cstheme="minorHAnsi"/>
          <w:sz w:val="24"/>
          <w:szCs w:val="24"/>
        </w:rPr>
        <w:t xml:space="preserve"> are less likely to</w:t>
      </w:r>
      <w:r w:rsidR="00C1116F" w:rsidRPr="00734235">
        <w:rPr>
          <w:rFonts w:cstheme="minorHAnsi"/>
          <w:sz w:val="24"/>
          <w:szCs w:val="24"/>
        </w:rPr>
        <w:t xml:space="preserve"> be</w:t>
      </w:r>
      <w:r w:rsidR="004E24F5" w:rsidRPr="00734235">
        <w:rPr>
          <w:rFonts w:cstheme="minorHAnsi"/>
          <w:sz w:val="24"/>
          <w:szCs w:val="24"/>
        </w:rPr>
        <w:t xml:space="preserve"> victims of domestic abuse </w:t>
      </w:r>
      <w:r w:rsidR="00C1116F" w:rsidRPr="00734235">
        <w:rPr>
          <w:rFonts w:cstheme="minorHAnsi"/>
          <w:sz w:val="24"/>
          <w:szCs w:val="24"/>
        </w:rPr>
        <w:t>and</w:t>
      </w:r>
      <w:r w:rsidR="00B30245" w:rsidRPr="00734235">
        <w:rPr>
          <w:rFonts w:cstheme="minorHAnsi"/>
          <w:sz w:val="24"/>
          <w:szCs w:val="24"/>
        </w:rPr>
        <w:t xml:space="preserve"> may go unheard</w:t>
      </w:r>
      <w:r w:rsidR="008A6D70" w:rsidRPr="00734235">
        <w:rPr>
          <w:rFonts w:cstheme="minorHAnsi"/>
          <w:sz w:val="24"/>
          <w:szCs w:val="24"/>
        </w:rPr>
        <w:t xml:space="preserve"> and continue to be abused</w:t>
      </w:r>
      <w:r w:rsidR="00C1116F" w:rsidRPr="00734235">
        <w:rPr>
          <w:rFonts w:cstheme="minorHAnsi"/>
          <w:sz w:val="24"/>
          <w:szCs w:val="24"/>
        </w:rPr>
        <w:t xml:space="preserve">. On the other </w:t>
      </w:r>
      <w:r w:rsidR="008A6D70" w:rsidRPr="00734235">
        <w:rPr>
          <w:rFonts w:cstheme="minorHAnsi"/>
          <w:sz w:val="24"/>
          <w:szCs w:val="24"/>
        </w:rPr>
        <w:t>hand,</w:t>
      </w:r>
      <w:r w:rsidR="00C1116F" w:rsidRPr="00734235">
        <w:rPr>
          <w:rFonts w:cstheme="minorHAnsi"/>
          <w:sz w:val="24"/>
          <w:szCs w:val="24"/>
        </w:rPr>
        <w:t xml:space="preserve"> </w:t>
      </w:r>
      <w:r w:rsidR="002B1D4E" w:rsidRPr="00734235">
        <w:rPr>
          <w:rFonts w:cstheme="minorHAnsi"/>
          <w:sz w:val="24"/>
          <w:szCs w:val="24"/>
        </w:rPr>
        <w:t xml:space="preserve">if they did report </w:t>
      </w:r>
      <w:r w:rsidR="0081534A" w:rsidRPr="00734235">
        <w:rPr>
          <w:rFonts w:cstheme="minorHAnsi"/>
          <w:sz w:val="24"/>
          <w:szCs w:val="24"/>
        </w:rPr>
        <w:t>it</w:t>
      </w:r>
      <w:r w:rsidR="002B1D4E" w:rsidRPr="00734235">
        <w:rPr>
          <w:rFonts w:cstheme="minorHAnsi"/>
          <w:sz w:val="24"/>
          <w:szCs w:val="24"/>
        </w:rPr>
        <w:t xml:space="preserve"> some males may feel </w:t>
      </w:r>
      <w:r w:rsidR="00B30245" w:rsidRPr="00734235">
        <w:rPr>
          <w:rFonts w:cstheme="minorHAnsi"/>
          <w:sz w:val="24"/>
          <w:szCs w:val="24"/>
        </w:rPr>
        <w:t xml:space="preserve">a </w:t>
      </w:r>
      <w:r w:rsidR="00C1116F" w:rsidRPr="00734235">
        <w:rPr>
          <w:rFonts w:cstheme="minorHAnsi"/>
          <w:sz w:val="24"/>
          <w:szCs w:val="24"/>
        </w:rPr>
        <w:t>sense</w:t>
      </w:r>
      <w:r w:rsidR="00B30245" w:rsidRPr="00734235">
        <w:rPr>
          <w:rFonts w:cstheme="minorHAnsi"/>
          <w:sz w:val="24"/>
          <w:szCs w:val="24"/>
        </w:rPr>
        <w:t xml:space="preserve"> of lost masculinity </w:t>
      </w:r>
      <w:r w:rsidR="0081534A" w:rsidRPr="00734235">
        <w:rPr>
          <w:rFonts w:cstheme="minorHAnsi"/>
          <w:sz w:val="24"/>
          <w:szCs w:val="24"/>
        </w:rPr>
        <w:t xml:space="preserve">as males </w:t>
      </w:r>
      <w:proofErr w:type="gramStart"/>
      <w:r w:rsidR="0081534A" w:rsidRPr="00734235">
        <w:rPr>
          <w:rFonts w:cstheme="minorHAnsi"/>
          <w:sz w:val="24"/>
          <w:szCs w:val="24"/>
        </w:rPr>
        <w:t>a</w:t>
      </w:r>
      <w:r w:rsidR="00D10D22" w:rsidRPr="00734235">
        <w:rPr>
          <w:rFonts w:cstheme="minorHAnsi"/>
          <w:sz w:val="24"/>
          <w:szCs w:val="24"/>
        </w:rPr>
        <w:t>re</w:t>
      </w:r>
      <w:r w:rsidR="0081534A" w:rsidRPr="00734235">
        <w:rPr>
          <w:rFonts w:cstheme="minorHAnsi"/>
          <w:sz w:val="24"/>
          <w:szCs w:val="24"/>
        </w:rPr>
        <w:t xml:space="preserve"> seen as</w:t>
      </w:r>
      <w:proofErr w:type="gramEnd"/>
      <w:r w:rsidR="0081534A" w:rsidRPr="00734235">
        <w:rPr>
          <w:rFonts w:cstheme="minorHAnsi"/>
          <w:sz w:val="24"/>
          <w:szCs w:val="24"/>
        </w:rPr>
        <w:t xml:space="preserve"> masculine and </w:t>
      </w:r>
      <w:r w:rsidR="00FF73C4" w:rsidRPr="00734235">
        <w:rPr>
          <w:rFonts w:cstheme="minorHAnsi"/>
          <w:sz w:val="24"/>
          <w:szCs w:val="24"/>
        </w:rPr>
        <w:t>strong</w:t>
      </w:r>
      <w:r w:rsidR="003A1C32" w:rsidRPr="00734235">
        <w:rPr>
          <w:rFonts w:cstheme="minorHAnsi"/>
          <w:sz w:val="24"/>
          <w:szCs w:val="24"/>
        </w:rPr>
        <w:t xml:space="preserve"> and could lead to deeper problems including depression or suicide.</w:t>
      </w:r>
    </w:p>
    <w:p w14:paraId="6933285D" w14:textId="5C3B9C47" w:rsidR="004A2054" w:rsidRPr="00734235" w:rsidRDefault="00FF73C4" w:rsidP="00FF4001">
      <w:pPr>
        <w:spacing w:line="480" w:lineRule="auto"/>
        <w:ind w:firstLine="720"/>
        <w:rPr>
          <w:rFonts w:cstheme="minorHAnsi"/>
          <w:sz w:val="24"/>
          <w:szCs w:val="24"/>
        </w:rPr>
      </w:pPr>
      <w:r w:rsidRPr="00734235">
        <w:rPr>
          <w:rFonts w:cstheme="minorHAnsi"/>
          <w:sz w:val="24"/>
          <w:szCs w:val="24"/>
        </w:rPr>
        <w:t xml:space="preserve"> </w:t>
      </w:r>
      <w:r w:rsidR="00F07FC0" w:rsidRPr="00734235">
        <w:rPr>
          <w:rFonts w:cstheme="minorHAnsi"/>
          <w:sz w:val="24"/>
          <w:szCs w:val="24"/>
        </w:rPr>
        <w:t xml:space="preserve">Although, </w:t>
      </w:r>
      <w:r w:rsidR="0080492A" w:rsidRPr="00734235">
        <w:rPr>
          <w:rFonts w:cstheme="minorHAnsi"/>
          <w:sz w:val="24"/>
          <w:szCs w:val="24"/>
        </w:rPr>
        <w:t>ONS (</w:t>
      </w:r>
      <w:r w:rsidR="00581191" w:rsidRPr="00734235">
        <w:rPr>
          <w:rFonts w:cstheme="minorHAnsi"/>
          <w:sz w:val="24"/>
          <w:szCs w:val="24"/>
        </w:rPr>
        <w:t xml:space="preserve">2016) state that </w:t>
      </w:r>
      <w:r w:rsidR="00167EF5" w:rsidRPr="00734235">
        <w:rPr>
          <w:rFonts w:cstheme="minorHAnsi"/>
          <w:sz w:val="24"/>
          <w:szCs w:val="24"/>
        </w:rPr>
        <w:t>most</w:t>
      </w:r>
      <w:r w:rsidR="00F07FC0" w:rsidRPr="00734235">
        <w:rPr>
          <w:rFonts w:cstheme="minorHAnsi"/>
          <w:sz w:val="24"/>
          <w:szCs w:val="24"/>
        </w:rPr>
        <w:t xml:space="preserve"> domestic </w:t>
      </w:r>
      <w:r w:rsidR="00581191" w:rsidRPr="00734235">
        <w:rPr>
          <w:rFonts w:cstheme="minorHAnsi"/>
          <w:sz w:val="24"/>
          <w:szCs w:val="24"/>
        </w:rPr>
        <w:t>murder</w:t>
      </w:r>
      <w:r w:rsidR="00F07FC0" w:rsidRPr="00734235">
        <w:rPr>
          <w:rFonts w:cstheme="minorHAnsi"/>
          <w:sz w:val="24"/>
          <w:szCs w:val="24"/>
        </w:rPr>
        <w:t xml:space="preserve"> victims are women</w:t>
      </w:r>
      <w:r w:rsidR="00581191" w:rsidRPr="00734235">
        <w:rPr>
          <w:rFonts w:cstheme="minorHAnsi"/>
          <w:sz w:val="24"/>
          <w:szCs w:val="24"/>
        </w:rPr>
        <w:t xml:space="preserve"> that are</w:t>
      </w:r>
      <w:r w:rsidR="00F07FC0" w:rsidRPr="00734235">
        <w:rPr>
          <w:rFonts w:cstheme="minorHAnsi"/>
          <w:sz w:val="24"/>
          <w:szCs w:val="24"/>
        </w:rPr>
        <w:t xml:space="preserve"> killed by men.</w:t>
      </w:r>
      <w:r w:rsidR="00581191" w:rsidRPr="00734235">
        <w:rPr>
          <w:rFonts w:cstheme="minorHAnsi"/>
          <w:sz w:val="24"/>
          <w:szCs w:val="24"/>
        </w:rPr>
        <w:t xml:space="preserve"> They state that</w:t>
      </w:r>
      <w:r w:rsidR="00F07FC0" w:rsidRPr="00734235">
        <w:rPr>
          <w:rFonts w:cstheme="minorHAnsi"/>
          <w:sz w:val="24"/>
          <w:szCs w:val="24"/>
        </w:rPr>
        <w:t xml:space="preserve"> </w:t>
      </w:r>
      <w:r w:rsidR="00581191" w:rsidRPr="00734235">
        <w:rPr>
          <w:rFonts w:cstheme="minorHAnsi"/>
          <w:sz w:val="24"/>
          <w:szCs w:val="24"/>
        </w:rPr>
        <w:t>o</w:t>
      </w:r>
      <w:r w:rsidR="00F07FC0" w:rsidRPr="00734235">
        <w:rPr>
          <w:rFonts w:cstheme="minorHAnsi"/>
          <w:sz w:val="24"/>
          <w:szCs w:val="24"/>
        </w:rPr>
        <w:t>n average, two women are killed each week by their current or former partner in England and Wales,</w:t>
      </w:r>
      <w:r w:rsidR="00581191" w:rsidRPr="00734235">
        <w:rPr>
          <w:rFonts w:cstheme="minorHAnsi"/>
          <w:sz w:val="24"/>
          <w:szCs w:val="24"/>
        </w:rPr>
        <w:t xml:space="preserve"> and </w:t>
      </w:r>
      <w:r w:rsidR="0095424E" w:rsidRPr="00734235">
        <w:rPr>
          <w:rFonts w:cstheme="minorHAnsi"/>
          <w:sz w:val="24"/>
          <w:szCs w:val="24"/>
        </w:rPr>
        <w:t>the figure has not changed over the past few years.</w:t>
      </w:r>
      <w:r w:rsidR="00F07FC0" w:rsidRPr="00734235">
        <w:rPr>
          <w:rFonts w:cstheme="minorHAnsi"/>
          <w:sz w:val="24"/>
          <w:szCs w:val="24"/>
        </w:rPr>
        <w:t xml:space="preserve"> </w:t>
      </w:r>
      <w:r w:rsidR="00D95889" w:rsidRPr="00734235">
        <w:rPr>
          <w:rFonts w:cstheme="minorHAnsi"/>
          <w:sz w:val="24"/>
          <w:szCs w:val="24"/>
        </w:rPr>
        <w:t xml:space="preserve">In addition, </w:t>
      </w:r>
      <w:r w:rsidR="00F4672D" w:rsidRPr="00734235">
        <w:rPr>
          <w:rFonts w:cstheme="minorHAnsi"/>
          <w:sz w:val="24"/>
          <w:szCs w:val="24"/>
        </w:rPr>
        <w:t xml:space="preserve">Victim support </w:t>
      </w:r>
      <w:r w:rsidR="00A72874" w:rsidRPr="00734235">
        <w:rPr>
          <w:rFonts w:cstheme="minorHAnsi"/>
          <w:sz w:val="24"/>
          <w:szCs w:val="24"/>
        </w:rPr>
        <w:t xml:space="preserve">(2017) </w:t>
      </w:r>
      <w:r w:rsidR="00F4672D" w:rsidRPr="00734235">
        <w:rPr>
          <w:rFonts w:cstheme="minorHAnsi"/>
          <w:sz w:val="24"/>
          <w:szCs w:val="24"/>
        </w:rPr>
        <w:t xml:space="preserve">also stated that </w:t>
      </w:r>
      <w:r w:rsidR="00A72874" w:rsidRPr="00734235">
        <w:rPr>
          <w:rFonts w:cstheme="minorHAnsi"/>
          <w:sz w:val="24"/>
          <w:szCs w:val="24"/>
        </w:rPr>
        <w:t xml:space="preserve">last </w:t>
      </w:r>
      <w:r w:rsidR="000173BA" w:rsidRPr="00734235">
        <w:rPr>
          <w:rFonts w:cstheme="minorHAnsi"/>
          <w:sz w:val="24"/>
          <w:szCs w:val="24"/>
        </w:rPr>
        <w:t>year police recorded 464,886 cases of domestic abuse in England and Wales</w:t>
      </w:r>
      <w:r w:rsidR="00A02B24" w:rsidRPr="00734235">
        <w:rPr>
          <w:rFonts w:cstheme="minorHAnsi"/>
          <w:sz w:val="24"/>
          <w:szCs w:val="24"/>
        </w:rPr>
        <w:t>.</w:t>
      </w:r>
      <w:r w:rsidR="00A72874" w:rsidRPr="00734235">
        <w:rPr>
          <w:rFonts w:cstheme="minorHAnsi"/>
          <w:sz w:val="24"/>
          <w:szCs w:val="24"/>
        </w:rPr>
        <w:t xml:space="preserve"> Th</w:t>
      </w:r>
      <w:r w:rsidR="00F21411" w:rsidRPr="00734235">
        <w:rPr>
          <w:rFonts w:cstheme="minorHAnsi"/>
          <w:sz w:val="24"/>
          <w:szCs w:val="24"/>
        </w:rPr>
        <w:t>ey state it</w:t>
      </w:r>
      <w:r w:rsidR="00A72874" w:rsidRPr="00734235">
        <w:rPr>
          <w:rFonts w:cstheme="minorHAnsi"/>
          <w:sz w:val="24"/>
          <w:szCs w:val="24"/>
        </w:rPr>
        <w:t xml:space="preserve"> is an increase of 10% on the previous year clearly showing organisations are doing what they can but not enough to</w:t>
      </w:r>
      <w:r w:rsidR="00D95889" w:rsidRPr="00734235">
        <w:rPr>
          <w:rFonts w:cstheme="minorHAnsi"/>
          <w:sz w:val="24"/>
          <w:szCs w:val="24"/>
        </w:rPr>
        <w:t xml:space="preserve"> overcome domestic violence. </w:t>
      </w:r>
    </w:p>
    <w:p w14:paraId="2F848F9A" w14:textId="1417C318" w:rsidR="002C17EC" w:rsidRPr="00734235" w:rsidRDefault="00F21411" w:rsidP="00EC31E3">
      <w:pPr>
        <w:spacing w:line="480" w:lineRule="auto"/>
        <w:ind w:firstLine="720"/>
        <w:rPr>
          <w:rFonts w:cstheme="minorHAnsi"/>
          <w:sz w:val="24"/>
          <w:szCs w:val="24"/>
        </w:rPr>
      </w:pPr>
      <w:r w:rsidRPr="00734235">
        <w:rPr>
          <w:rFonts w:cstheme="minorHAnsi"/>
          <w:sz w:val="24"/>
          <w:szCs w:val="24"/>
        </w:rPr>
        <w:lastRenderedPageBreak/>
        <w:t>On the positive side, m</w:t>
      </w:r>
      <w:r w:rsidR="00B21378" w:rsidRPr="00734235">
        <w:rPr>
          <w:rFonts w:cstheme="minorHAnsi"/>
          <w:sz w:val="24"/>
          <w:szCs w:val="24"/>
        </w:rPr>
        <w:t xml:space="preserve">any organisations have focused on applying policies and procedures that </w:t>
      </w:r>
      <w:r w:rsidR="002C17EC" w:rsidRPr="00734235">
        <w:rPr>
          <w:rFonts w:cstheme="minorHAnsi"/>
          <w:sz w:val="24"/>
          <w:szCs w:val="24"/>
        </w:rPr>
        <w:t>aim</w:t>
      </w:r>
      <w:r w:rsidR="00B21378" w:rsidRPr="00734235">
        <w:rPr>
          <w:rFonts w:cstheme="minorHAnsi"/>
          <w:sz w:val="24"/>
          <w:szCs w:val="24"/>
        </w:rPr>
        <w:t xml:space="preserve"> to prevent, protect, and provide support for victims of domestic abuse.</w:t>
      </w:r>
      <w:r w:rsidR="002C17EC" w:rsidRPr="00734235">
        <w:rPr>
          <w:rFonts w:cstheme="minorHAnsi"/>
          <w:sz w:val="24"/>
          <w:szCs w:val="24"/>
        </w:rPr>
        <w:t xml:space="preserve"> An example of some of these organisations include the National Centre for Domestic Violence (NCDV). </w:t>
      </w:r>
      <w:r w:rsidR="00867AB0" w:rsidRPr="00734235">
        <w:rPr>
          <w:rFonts w:cstheme="minorHAnsi"/>
          <w:sz w:val="24"/>
          <w:szCs w:val="24"/>
        </w:rPr>
        <w:t xml:space="preserve">This organisation works closely in partnership with the police and </w:t>
      </w:r>
      <w:r w:rsidR="002C17EC" w:rsidRPr="00734235">
        <w:rPr>
          <w:rFonts w:cstheme="minorHAnsi"/>
          <w:sz w:val="24"/>
          <w:szCs w:val="24"/>
        </w:rPr>
        <w:t>promotes a positive aspect towards domestic violence, which includes legal support to the victims</w:t>
      </w:r>
      <w:r w:rsidR="00867AB0" w:rsidRPr="00734235">
        <w:rPr>
          <w:rFonts w:cstheme="minorHAnsi"/>
          <w:sz w:val="24"/>
          <w:szCs w:val="24"/>
        </w:rPr>
        <w:t>- regardless of their age, sex, ethnicity and financial situation</w:t>
      </w:r>
      <w:r w:rsidR="002C17EC" w:rsidRPr="00734235">
        <w:rPr>
          <w:rFonts w:cstheme="minorHAnsi"/>
          <w:sz w:val="24"/>
          <w:szCs w:val="24"/>
        </w:rPr>
        <w:t xml:space="preserve"> </w:t>
      </w:r>
      <w:r w:rsidR="00867AB0" w:rsidRPr="00734235">
        <w:rPr>
          <w:rFonts w:cstheme="minorHAnsi"/>
          <w:sz w:val="24"/>
          <w:szCs w:val="24"/>
        </w:rPr>
        <w:t>and</w:t>
      </w:r>
      <w:r w:rsidR="00FF4001" w:rsidRPr="00734235">
        <w:rPr>
          <w:rFonts w:cstheme="minorHAnsi"/>
          <w:sz w:val="24"/>
          <w:szCs w:val="24"/>
        </w:rPr>
        <w:t xml:space="preserve"> aims to</w:t>
      </w:r>
      <w:r w:rsidR="00867AB0" w:rsidRPr="00734235">
        <w:rPr>
          <w:rFonts w:cstheme="minorHAnsi"/>
          <w:sz w:val="24"/>
          <w:szCs w:val="24"/>
        </w:rPr>
        <w:t xml:space="preserve"> help to </w:t>
      </w:r>
      <w:r w:rsidR="002C17EC" w:rsidRPr="00734235">
        <w:rPr>
          <w:rFonts w:cstheme="minorHAnsi"/>
          <w:sz w:val="24"/>
          <w:szCs w:val="24"/>
        </w:rPr>
        <w:t>obtain and serve inj</w:t>
      </w:r>
      <w:r w:rsidR="00867AB0" w:rsidRPr="00734235">
        <w:rPr>
          <w:rFonts w:cstheme="minorHAnsi"/>
          <w:sz w:val="24"/>
          <w:szCs w:val="24"/>
        </w:rPr>
        <w:t>unctions from their local court regarding domestic issues.</w:t>
      </w:r>
      <w:r w:rsidR="002C17EC" w:rsidRPr="00734235">
        <w:rPr>
          <w:rFonts w:cstheme="minorHAnsi"/>
          <w:sz w:val="24"/>
          <w:szCs w:val="24"/>
        </w:rPr>
        <w:t xml:space="preserve"> </w:t>
      </w:r>
    </w:p>
    <w:p w14:paraId="2AA304DC" w14:textId="0C9A3AF2" w:rsidR="00867AB0" w:rsidRPr="00734235" w:rsidRDefault="00CA46F6" w:rsidP="00EC31E3">
      <w:pPr>
        <w:spacing w:line="480" w:lineRule="auto"/>
        <w:rPr>
          <w:rFonts w:cstheme="minorHAnsi"/>
          <w:sz w:val="24"/>
          <w:szCs w:val="24"/>
        </w:rPr>
      </w:pPr>
      <w:r w:rsidRPr="00734235">
        <w:rPr>
          <w:rFonts w:cstheme="minorHAnsi"/>
          <w:sz w:val="24"/>
          <w:szCs w:val="24"/>
        </w:rPr>
        <w:t>In addition,</w:t>
      </w:r>
      <w:r w:rsidR="00867AB0" w:rsidRPr="00734235">
        <w:rPr>
          <w:rFonts w:cstheme="minorHAnsi"/>
          <w:sz w:val="24"/>
          <w:szCs w:val="24"/>
        </w:rPr>
        <w:t xml:space="preserve"> the National centre </w:t>
      </w:r>
      <w:r w:rsidRPr="00734235">
        <w:rPr>
          <w:rFonts w:cstheme="minorHAnsi"/>
          <w:sz w:val="24"/>
          <w:szCs w:val="24"/>
        </w:rPr>
        <w:t xml:space="preserve">for Domestic Violence </w:t>
      </w:r>
      <w:r w:rsidR="00FF4001" w:rsidRPr="00734235">
        <w:rPr>
          <w:rFonts w:cstheme="minorHAnsi"/>
          <w:sz w:val="24"/>
          <w:szCs w:val="24"/>
        </w:rPr>
        <w:t xml:space="preserve">also </w:t>
      </w:r>
      <w:r w:rsidRPr="00734235">
        <w:rPr>
          <w:rFonts w:cstheme="minorHAnsi"/>
          <w:sz w:val="24"/>
          <w:szCs w:val="24"/>
        </w:rPr>
        <w:t xml:space="preserve">comes with its negatives as although it works closely with the police, it doesn’t work in conjunction with the government. This is a disadvantage as government policies are seen to be valued, so if more organisations such as this </w:t>
      </w:r>
      <w:r w:rsidR="00FF4001" w:rsidRPr="00734235">
        <w:rPr>
          <w:rFonts w:cstheme="minorHAnsi"/>
          <w:sz w:val="24"/>
          <w:szCs w:val="24"/>
        </w:rPr>
        <w:t xml:space="preserve">one </w:t>
      </w:r>
      <w:r w:rsidRPr="00734235">
        <w:rPr>
          <w:rFonts w:cstheme="minorHAnsi"/>
          <w:sz w:val="24"/>
          <w:szCs w:val="24"/>
        </w:rPr>
        <w:t>worked with the government regarding domestic violence</w:t>
      </w:r>
      <w:r w:rsidR="00FF4001" w:rsidRPr="00734235">
        <w:rPr>
          <w:rFonts w:cstheme="minorHAnsi"/>
          <w:sz w:val="24"/>
          <w:szCs w:val="24"/>
        </w:rPr>
        <w:t xml:space="preserve"> it could aid</w:t>
      </w:r>
      <w:r w:rsidR="00751745" w:rsidRPr="00734235">
        <w:rPr>
          <w:rFonts w:cstheme="minorHAnsi"/>
          <w:sz w:val="24"/>
          <w:szCs w:val="24"/>
        </w:rPr>
        <w:t xml:space="preserve"> and reduce</w:t>
      </w:r>
      <w:r w:rsidR="00FF4001" w:rsidRPr="00734235">
        <w:rPr>
          <w:rFonts w:cstheme="minorHAnsi"/>
          <w:sz w:val="24"/>
          <w:szCs w:val="24"/>
        </w:rPr>
        <w:t xml:space="preserve"> </w:t>
      </w:r>
      <w:r w:rsidR="00751745" w:rsidRPr="00734235">
        <w:rPr>
          <w:rFonts w:cstheme="minorHAnsi"/>
          <w:sz w:val="24"/>
          <w:szCs w:val="24"/>
        </w:rPr>
        <w:t>t</w:t>
      </w:r>
      <w:r w:rsidR="00FF4001" w:rsidRPr="00734235">
        <w:rPr>
          <w:rFonts w:cstheme="minorHAnsi"/>
          <w:sz w:val="24"/>
          <w:szCs w:val="24"/>
        </w:rPr>
        <w:t>he amount of cases</w:t>
      </w:r>
      <w:r w:rsidRPr="00734235">
        <w:rPr>
          <w:rFonts w:cstheme="minorHAnsi"/>
          <w:sz w:val="24"/>
          <w:szCs w:val="24"/>
        </w:rPr>
        <w:t xml:space="preserve"> </w:t>
      </w:r>
      <w:r w:rsidR="00751745" w:rsidRPr="00734235">
        <w:rPr>
          <w:rFonts w:cstheme="minorHAnsi"/>
          <w:sz w:val="24"/>
          <w:szCs w:val="24"/>
        </w:rPr>
        <w:t>seen.</w:t>
      </w:r>
      <w:r w:rsidRPr="00734235">
        <w:rPr>
          <w:rFonts w:cstheme="minorHAnsi"/>
          <w:sz w:val="24"/>
          <w:szCs w:val="24"/>
        </w:rPr>
        <w:t xml:space="preserve"> </w:t>
      </w:r>
      <w:r w:rsidR="00EC31E3" w:rsidRPr="00734235">
        <w:rPr>
          <w:rFonts w:cstheme="minorHAnsi"/>
          <w:sz w:val="24"/>
          <w:szCs w:val="24"/>
        </w:rPr>
        <w:t>Although, their website say</w:t>
      </w:r>
      <w:r w:rsidR="00022762" w:rsidRPr="00734235">
        <w:rPr>
          <w:rFonts w:cstheme="minorHAnsi"/>
          <w:sz w:val="24"/>
          <w:szCs w:val="24"/>
        </w:rPr>
        <w:t>s</w:t>
      </w:r>
      <w:r w:rsidR="00EC31E3" w:rsidRPr="00734235">
        <w:rPr>
          <w:rFonts w:cstheme="minorHAnsi"/>
          <w:sz w:val="24"/>
          <w:szCs w:val="24"/>
        </w:rPr>
        <w:t xml:space="preserve"> they work in close conjunction with the police and state if a person has suffered with domestic abuse, the police can issue a Domestic Violence Protection Notice and then apply to the magistrates' court for a Domestic Violence Protection Order. This can protect someone from </w:t>
      </w:r>
      <w:r w:rsidR="00874DB6" w:rsidRPr="00734235">
        <w:rPr>
          <w:rFonts w:cstheme="minorHAnsi"/>
          <w:sz w:val="24"/>
          <w:szCs w:val="24"/>
        </w:rPr>
        <w:t>harm and further abuse</w:t>
      </w:r>
      <w:r w:rsidR="00EC31E3" w:rsidRPr="00734235">
        <w:rPr>
          <w:rFonts w:cstheme="minorHAnsi"/>
          <w:sz w:val="24"/>
          <w:szCs w:val="24"/>
        </w:rPr>
        <w:t>. If the perpetrator</w:t>
      </w:r>
      <w:r w:rsidR="00346DFC" w:rsidRPr="00734235">
        <w:rPr>
          <w:rFonts w:cstheme="minorHAnsi"/>
          <w:sz w:val="24"/>
          <w:szCs w:val="24"/>
        </w:rPr>
        <w:t xml:space="preserve">, whether male or female </w:t>
      </w:r>
      <w:r w:rsidR="00EC31E3" w:rsidRPr="00734235">
        <w:rPr>
          <w:rFonts w:cstheme="minorHAnsi"/>
          <w:sz w:val="24"/>
          <w:szCs w:val="24"/>
        </w:rPr>
        <w:t xml:space="preserve">does not </w:t>
      </w:r>
      <w:r w:rsidR="00346DFC" w:rsidRPr="00734235">
        <w:rPr>
          <w:rFonts w:cstheme="minorHAnsi"/>
          <w:sz w:val="24"/>
          <w:szCs w:val="24"/>
        </w:rPr>
        <w:t>obey</w:t>
      </w:r>
      <w:r w:rsidR="00EC31E3" w:rsidRPr="00734235">
        <w:rPr>
          <w:rFonts w:cstheme="minorHAnsi"/>
          <w:sz w:val="24"/>
          <w:szCs w:val="24"/>
        </w:rPr>
        <w:t xml:space="preserve"> the order they can be arrested and brought </w:t>
      </w:r>
      <w:r w:rsidR="00346DFC" w:rsidRPr="00734235">
        <w:rPr>
          <w:rFonts w:cstheme="minorHAnsi"/>
          <w:sz w:val="24"/>
          <w:szCs w:val="24"/>
        </w:rPr>
        <w:t>to</w:t>
      </w:r>
      <w:r w:rsidR="00EC31E3" w:rsidRPr="00734235">
        <w:rPr>
          <w:rFonts w:cstheme="minorHAnsi"/>
          <w:sz w:val="24"/>
          <w:szCs w:val="24"/>
        </w:rPr>
        <w:t xml:space="preserve"> the court. This order lasts for up to 28 days and gives time to explore options </w:t>
      </w:r>
      <w:r w:rsidR="00C30743" w:rsidRPr="00734235">
        <w:rPr>
          <w:rFonts w:cstheme="minorHAnsi"/>
          <w:sz w:val="24"/>
          <w:szCs w:val="24"/>
        </w:rPr>
        <w:t>for the victim of domestic abuse.</w:t>
      </w:r>
    </w:p>
    <w:p w14:paraId="5697F522" w14:textId="77777777" w:rsidR="00D21C39" w:rsidRPr="00734235" w:rsidRDefault="002C17EC" w:rsidP="003D6C6C">
      <w:pPr>
        <w:spacing w:line="480" w:lineRule="auto"/>
        <w:ind w:firstLine="720"/>
        <w:rPr>
          <w:rFonts w:cstheme="minorHAnsi"/>
          <w:sz w:val="24"/>
          <w:szCs w:val="24"/>
        </w:rPr>
      </w:pPr>
      <w:r w:rsidRPr="00734235">
        <w:rPr>
          <w:rFonts w:cstheme="minorHAnsi"/>
          <w:sz w:val="24"/>
          <w:szCs w:val="24"/>
        </w:rPr>
        <w:t xml:space="preserve"> </w:t>
      </w:r>
      <w:r w:rsidR="00CA46F6" w:rsidRPr="00734235">
        <w:rPr>
          <w:rFonts w:cstheme="minorHAnsi"/>
          <w:sz w:val="24"/>
          <w:szCs w:val="24"/>
        </w:rPr>
        <w:t>Another example of an organisation put in place is Woman’s Aid</w:t>
      </w:r>
      <w:r w:rsidR="00F740CC" w:rsidRPr="00734235">
        <w:rPr>
          <w:rFonts w:cstheme="minorHAnsi"/>
          <w:sz w:val="24"/>
          <w:szCs w:val="24"/>
        </w:rPr>
        <w:t xml:space="preserve"> (2015)</w:t>
      </w:r>
      <w:r w:rsidR="00CA46F6" w:rsidRPr="00734235">
        <w:rPr>
          <w:rFonts w:cstheme="minorHAnsi"/>
          <w:sz w:val="24"/>
          <w:szCs w:val="24"/>
        </w:rPr>
        <w:t xml:space="preserve">, </w:t>
      </w:r>
      <w:r w:rsidR="00337EC8" w:rsidRPr="00734235">
        <w:rPr>
          <w:rFonts w:cstheme="minorHAnsi"/>
          <w:sz w:val="24"/>
          <w:szCs w:val="24"/>
        </w:rPr>
        <w:t xml:space="preserve">it is based in Wales </w:t>
      </w:r>
      <w:r w:rsidR="00FF4001" w:rsidRPr="00734235">
        <w:rPr>
          <w:rFonts w:cstheme="minorHAnsi"/>
          <w:sz w:val="24"/>
          <w:szCs w:val="24"/>
        </w:rPr>
        <w:t>and</w:t>
      </w:r>
      <w:r w:rsidR="00CA46F6" w:rsidRPr="00734235">
        <w:rPr>
          <w:rFonts w:cstheme="minorHAnsi"/>
          <w:sz w:val="24"/>
          <w:szCs w:val="24"/>
        </w:rPr>
        <w:t xml:space="preserve"> work in partne</w:t>
      </w:r>
      <w:r w:rsidR="00F740CC" w:rsidRPr="00734235">
        <w:rPr>
          <w:rFonts w:cstheme="minorHAnsi"/>
          <w:sz w:val="24"/>
          <w:szCs w:val="24"/>
        </w:rPr>
        <w:t>rship with Refuge to support</w:t>
      </w:r>
      <w:r w:rsidR="00242B57" w:rsidRPr="00734235">
        <w:rPr>
          <w:rFonts w:cstheme="minorHAnsi"/>
          <w:sz w:val="24"/>
          <w:szCs w:val="24"/>
        </w:rPr>
        <w:t xml:space="preserve"> woman and children that have </w:t>
      </w:r>
      <w:r w:rsidR="00F740CC" w:rsidRPr="00734235">
        <w:rPr>
          <w:rFonts w:cstheme="minorHAnsi"/>
          <w:sz w:val="24"/>
          <w:szCs w:val="24"/>
        </w:rPr>
        <w:t xml:space="preserve">been victims of domestic abuse. </w:t>
      </w:r>
      <w:r w:rsidR="00337EC8" w:rsidRPr="00734235">
        <w:rPr>
          <w:rFonts w:cstheme="minorHAnsi"/>
          <w:sz w:val="24"/>
          <w:szCs w:val="24"/>
        </w:rPr>
        <w:t>It is run by donations, people volunteering and fundraising events such as marathons and skydives.</w:t>
      </w:r>
      <w:r w:rsidR="00FF4001" w:rsidRPr="00734235">
        <w:rPr>
          <w:rFonts w:cstheme="minorHAnsi"/>
          <w:sz w:val="24"/>
          <w:szCs w:val="24"/>
        </w:rPr>
        <w:t xml:space="preserve"> These such events</w:t>
      </w:r>
      <w:r w:rsidR="00337EC8" w:rsidRPr="00734235">
        <w:rPr>
          <w:rFonts w:cstheme="minorHAnsi"/>
          <w:sz w:val="24"/>
          <w:szCs w:val="24"/>
        </w:rPr>
        <w:t xml:space="preserve"> raise funds and awareness </w:t>
      </w:r>
      <w:r w:rsidR="00E17CB9" w:rsidRPr="00734235">
        <w:rPr>
          <w:rFonts w:cstheme="minorHAnsi"/>
          <w:sz w:val="24"/>
          <w:szCs w:val="24"/>
        </w:rPr>
        <w:t xml:space="preserve">and go towards </w:t>
      </w:r>
      <w:r w:rsidR="00337EC8" w:rsidRPr="00734235">
        <w:rPr>
          <w:rFonts w:cstheme="minorHAnsi"/>
          <w:sz w:val="24"/>
          <w:szCs w:val="24"/>
        </w:rPr>
        <w:t>supporting women and children affected</w:t>
      </w:r>
      <w:r w:rsidR="00FF4001" w:rsidRPr="00734235">
        <w:rPr>
          <w:rFonts w:cstheme="minorHAnsi"/>
          <w:sz w:val="24"/>
          <w:szCs w:val="24"/>
        </w:rPr>
        <w:t xml:space="preserve"> by domestic abuse</w:t>
      </w:r>
      <w:r w:rsidR="00D21C39" w:rsidRPr="00734235">
        <w:rPr>
          <w:rFonts w:cstheme="minorHAnsi"/>
          <w:sz w:val="24"/>
          <w:szCs w:val="24"/>
        </w:rPr>
        <w:t xml:space="preserve">. For example, by </w:t>
      </w:r>
      <w:r w:rsidR="00D21C39" w:rsidRPr="00734235">
        <w:rPr>
          <w:rFonts w:cstheme="minorHAnsi"/>
          <w:sz w:val="24"/>
          <w:szCs w:val="24"/>
        </w:rPr>
        <w:lastRenderedPageBreak/>
        <w:t>providing safe accommodation, support groups, specialist clinics where the sufferer can reach out to solicitors, support and empowerment programmes.</w:t>
      </w:r>
    </w:p>
    <w:p w14:paraId="71CE95B0" w14:textId="4454AFBF" w:rsidR="00FF4001" w:rsidRPr="00734235" w:rsidRDefault="00FF4001" w:rsidP="006F240F">
      <w:pPr>
        <w:spacing w:line="480" w:lineRule="auto"/>
        <w:ind w:firstLine="720"/>
        <w:rPr>
          <w:rFonts w:cstheme="minorHAnsi"/>
          <w:sz w:val="24"/>
          <w:szCs w:val="24"/>
        </w:rPr>
      </w:pPr>
      <w:r w:rsidRPr="00734235">
        <w:rPr>
          <w:rFonts w:cstheme="minorHAnsi"/>
          <w:sz w:val="24"/>
          <w:szCs w:val="24"/>
        </w:rPr>
        <w:t xml:space="preserve"> </w:t>
      </w:r>
      <w:r w:rsidR="00760BA6" w:rsidRPr="00734235">
        <w:rPr>
          <w:rFonts w:cstheme="minorHAnsi"/>
          <w:sz w:val="24"/>
          <w:szCs w:val="24"/>
        </w:rPr>
        <w:t xml:space="preserve"> The main programme provided by hundreds of agencies across the UK is the</w:t>
      </w:r>
      <w:r w:rsidRPr="00734235">
        <w:rPr>
          <w:rFonts w:cstheme="minorHAnsi"/>
          <w:sz w:val="24"/>
          <w:szCs w:val="24"/>
        </w:rPr>
        <w:t xml:space="preserve"> Freedom Programme</w:t>
      </w:r>
      <w:r w:rsidR="00760BA6" w:rsidRPr="00734235">
        <w:rPr>
          <w:rFonts w:cstheme="minorHAnsi"/>
          <w:sz w:val="24"/>
          <w:szCs w:val="24"/>
        </w:rPr>
        <w:t>. This</w:t>
      </w:r>
      <w:r w:rsidRPr="00734235">
        <w:rPr>
          <w:rFonts w:cstheme="minorHAnsi"/>
          <w:sz w:val="24"/>
          <w:szCs w:val="24"/>
        </w:rPr>
        <w:t xml:space="preserve"> is a domestic violence programme which was created by </w:t>
      </w:r>
      <w:r w:rsidR="00760BA6" w:rsidRPr="00734235">
        <w:rPr>
          <w:rFonts w:cstheme="minorHAnsi"/>
          <w:sz w:val="24"/>
          <w:szCs w:val="24"/>
        </w:rPr>
        <w:t>Craven</w:t>
      </w:r>
      <w:r w:rsidR="008770AD" w:rsidRPr="00734235">
        <w:rPr>
          <w:rFonts w:cstheme="minorHAnsi"/>
          <w:sz w:val="24"/>
          <w:szCs w:val="24"/>
        </w:rPr>
        <w:t xml:space="preserve"> (</w:t>
      </w:r>
      <w:r w:rsidR="00760BA6" w:rsidRPr="00734235">
        <w:rPr>
          <w:rFonts w:cstheme="minorHAnsi"/>
          <w:sz w:val="24"/>
          <w:szCs w:val="24"/>
        </w:rPr>
        <w:t>2018). It</w:t>
      </w:r>
      <w:r w:rsidRPr="00734235">
        <w:rPr>
          <w:rFonts w:cstheme="minorHAnsi"/>
          <w:sz w:val="24"/>
          <w:szCs w:val="24"/>
        </w:rPr>
        <w:t xml:space="preserve"> evolved from her work with pe</w:t>
      </w:r>
      <w:r w:rsidR="00760BA6" w:rsidRPr="00734235">
        <w:rPr>
          <w:rFonts w:cstheme="minorHAnsi"/>
          <w:sz w:val="24"/>
          <w:szCs w:val="24"/>
        </w:rPr>
        <w:t xml:space="preserve">rpetrators of domestic violence and provides information for the victim of domestic abuse that helps them understand what has happened to them. Again, this programme holds the view that </w:t>
      </w:r>
      <w:proofErr w:type="gramStart"/>
      <w:r w:rsidR="00760BA6" w:rsidRPr="00734235">
        <w:rPr>
          <w:rFonts w:cstheme="minorHAnsi"/>
          <w:sz w:val="24"/>
          <w:szCs w:val="24"/>
        </w:rPr>
        <w:t>the vast majority of</w:t>
      </w:r>
      <w:proofErr w:type="gramEnd"/>
      <w:r w:rsidR="00760BA6" w:rsidRPr="00734235">
        <w:rPr>
          <w:rFonts w:cstheme="minorHAnsi"/>
          <w:sz w:val="24"/>
          <w:szCs w:val="24"/>
        </w:rPr>
        <w:t xml:space="preserve"> cases of serious abuse are male </w:t>
      </w:r>
      <w:proofErr w:type="spellStart"/>
      <w:r w:rsidR="00760BA6" w:rsidRPr="00734235">
        <w:rPr>
          <w:rFonts w:cstheme="minorHAnsi"/>
          <w:sz w:val="24"/>
          <w:szCs w:val="24"/>
        </w:rPr>
        <w:t>on</w:t>
      </w:r>
      <w:proofErr w:type="spellEnd"/>
      <w:r w:rsidR="00760BA6" w:rsidRPr="00734235">
        <w:rPr>
          <w:rFonts w:cstheme="minorHAnsi"/>
          <w:sz w:val="24"/>
          <w:szCs w:val="24"/>
        </w:rPr>
        <w:t xml:space="preserve"> female as it is primarily designed for woman victims. Although, it states that the programme is also suitable for men whether they are the victim or the perpetrator of domestic violence. This again is biased as it does not mention if it aids women perpetrators of domestic abuse. </w:t>
      </w:r>
    </w:p>
    <w:p w14:paraId="23B08658" w14:textId="45EA725B" w:rsidR="00E17CB9" w:rsidRPr="00734235" w:rsidRDefault="000D0C51" w:rsidP="006F240F">
      <w:pPr>
        <w:spacing w:line="480" w:lineRule="auto"/>
        <w:ind w:firstLine="720"/>
        <w:rPr>
          <w:rFonts w:cstheme="minorHAnsi"/>
          <w:sz w:val="24"/>
          <w:szCs w:val="24"/>
        </w:rPr>
      </w:pPr>
      <w:r w:rsidRPr="00734235">
        <w:rPr>
          <w:rFonts w:cstheme="minorHAnsi"/>
          <w:sz w:val="24"/>
          <w:szCs w:val="24"/>
        </w:rPr>
        <w:t>In addition, a</w:t>
      </w:r>
      <w:r w:rsidR="00F740CC" w:rsidRPr="00734235">
        <w:rPr>
          <w:rFonts w:cstheme="minorHAnsi"/>
          <w:sz w:val="24"/>
          <w:szCs w:val="24"/>
        </w:rPr>
        <w:t xml:space="preserve"> quote taken from Woman’s Aid states,</w:t>
      </w:r>
      <w:r w:rsidR="00CA46F6" w:rsidRPr="00734235">
        <w:rPr>
          <w:rFonts w:cstheme="minorHAnsi"/>
          <w:sz w:val="24"/>
          <w:szCs w:val="24"/>
        </w:rPr>
        <w:t xml:space="preserve"> </w:t>
      </w:r>
      <w:r w:rsidR="00F740CC" w:rsidRPr="00734235">
        <w:rPr>
          <w:rFonts w:cstheme="minorHAnsi"/>
          <w:sz w:val="24"/>
          <w:szCs w:val="24"/>
        </w:rPr>
        <w:t>“</w:t>
      </w:r>
      <w:r w:rsidR="00242B57" w:rsidRPr="00734235">
        <w:rPr>
          <w:rFonts w:cstheme="minorHAnsi"/>
          <w:sz w:val="24"/>
          <w:szCs w:val="24"/>
        </w:rPr>
        <w:t>Domestic abuse is a gendered crime which is deeply rooted in the societal inequality between</w:t>
      </w:r>
      <w:r w:rsidR="00F740CC" w:rsidRPr="00734235">
        <w:rPr>
          <w:rFonts w:cstheme="minorHAnsi"/>
          <w:sz w:val="24"/>
          <w:szCs w:val="24"/>
        </w:rPr>
        <w:t xml:space="preserve"> women and men. It takes place </w:t>
      </w:r>
      <w:r w:rsidR="00242B57" w:rsidRPr="00734235">
        <w:rPr>
          <w:rFonts w:cstheme="minorHAnsi"/>
          <w:sz w:val="24"/>
          <w:szCs w:val="24"/>
        </w:rPr>
        <w:t>because she is a woman and happens disproportionately to women.” (CEDAW, 1992: para. 6</w:t>
      </w:r>
      <w:r w:rsidR="00F740CC" w:rsidRPr="00734235">
        <w:rPr>
          <w:rFonts w:cstheme="minorHAnsi"/>
          <w:sz w:val="24"/>
          <w:szCs w:val="24"/>
        </w:rPr>
        <w:t>; Woman’s Aid 2015</w:t>
      </w:r>
      <w:r w:rsidR="00242B57" w:rsidRPr="00734235">
        <w:rPr>
          <w:rFonts w:cstheme="minorHAnsi"/>
          <w:sz w:val="24"/>
          <w:szCs w:val="24"/>
        </w:rPr>
        <w:t>)</w:t>
      </w:r>
      <w:r w:rsidR="00F740CC" w:rsidRPr="00734235">
        <w:rPr>
          <w:rFonts w:cstheme="minorHAnsi"/>
          <w:sz w:val="24"/>
          <w:szCs w:val="24"/>
        </w:rPr>
        <w:t>.</w:t>
      </w:r>
      <w:r w:rsidR="006F240F" w:rsidRPr="00734235">
        <w:rPr>
          <w:rFonts w:cstheme="minorHAnsi"/>
          <w:sz w:val="24"/>
          <w:szCs w:val="24"/>
        </w:rPr>
        <w:t xml:space="preserve"> </w:t>
      </w:r>
      <w:r w:rsidR="007C58D6" w:rsidRPr="00734235">
        <w:rPr>
          <w:rFonts w:cstheme="minorHAnsi"/>
          <w:sz w:val="24"/>
          <w:szCs w:val="24"/>
        </w:rPr>
        <w:t>On</w:t>
      </w:r>
      <w:r w:rsidR="00020161" w:rsidRPr="00734235">
        <w:rPr>
          <w:rFonts w:cstheme="minorHAnsi"/>
          <w:sz w:val="24"/>
          <w:szCs w:val="24"/>
        </w:rPr>
        <w:t xml:space="preserve"> the negative side, t</w:t>
      </w:r>
      <w:r w:rsidR="00F740CC" w:rsidRPr="00734235">
        <w:rPr>
          <w:rFonts w:cstheme="minorHAnsi"/>
          <w:sz w:val="24"/>
          <w:szCs w:val="24"/>
        </w:rPr>
        <w:t xml:space="preserve">his is incredibly </w:t>
      </w:r>
      <w:r w:rsidR="00ED6E63" w:rsidRPr="00734235">
        <w:rPr>
          <w:rFonts w:cstheme="minorHAnsi"/>
          <w:sz w:val="24"/>
          <w:szCs w:val="24"/>
        </w:rPr>
        <w:t>one sided</w:t>
      </w:r>
      <w:r w:rsidR="00F740CC" w:rsidRPr="00734235">
        <w:rPr>
          <w:rFonts w:cstheme="minorHAnsi"/>
          <w:sz w:val="24"/>
          <w:szCs w:val="24"/>
        </w:rPr>
        <w:t xml:space="preserve"> as it provides an attitude assuming domestic abuse is a gendered crime that only affects woman. This is clearly not the case as Living without Abuse (LWA, 2012) states that domestic violence will affect 1 in 4 women and 1 in 6 men in their lifetime.</w:t>
      </w:r>
    </w:p>
    <w:p w14:paraId="5C5C2170" w14:textId="77777777" w:rsidR="00401165" w:rsidRPr="00734235" w:rsidRDefault="001F7495" w:rsidP="00864E28">
      <w:pPr>
        <w:spacing w:line="480" w:lineRule="auto"/>
        <w:ind w:firstLine="720"/>
        <w:rPr>
          <w:rFonts w:cstheme="minorHAnsi"/>
          <w:sz w:val="24"/>
          <w:szCs w:val="24"/>
        </w:rPr>
      </w:pPr>
      <w:r w:rsidRPr="00734235">
        <w:rPr>
          <w:rFonts w:cstheme="minorHAnsi"/>
          <w:sz w:val="24"/>
          <w:szCs w:val="24"/>
        </w:rPr>
        <w:t xml:space="preserve">Likewise, </w:t>
      </w:r>
      <w:r w:rsidR="00864E28" w:rsidRPr="00734235">
        <w:rPr>
          <w:rFonts w:cstheme="minorHAnsi"/>
          <w:sz w:val="24"/>
          <w:szCs w:val="24"/>
        </w:rPr>
        <w:t>a</w:t>
      </w:r>
      <w:r w:rsidR="00E17CB9" w:rsidRPr="00734235">
        <w:rPr>
          <w:rFonts w:cstheme="minorHAnsi"/>
          <w:sz w:val="24"/>
          <w:szCs w:val="24"/>
        </w:rPr>
        <w:t xml:space="preserve">s domestic violence is </w:t>
      </w:r>
      <w:r w:rsidR="00864E28" w:rsidRPr="00734235">
        <w:rPr>
          <w:rFonts w:cstheme="minorHAnsi"/>
          <w:sz w:val="24"/>
          <w:szCs w:val="24"/>
        </w:rPr>
        <w:t>occurring</w:t>
      </w:r>
      <w:r w:rsidR="00E17CB9" w:rsidRPr="00734235">
        <w:rPr>
          <w:rFonts w:cstheme="minorHAnsi"/>
          <w:sz w:val="24"/>
          <w:szCs w:val="24"/>
        </w:rPr>
        <w:t xml:space="preserve"> with men as the victims as well as women, </w:t>
      </w:r>
      <w:r w:rsidR="00881AB6" w:rsidRPr="00734235">
        <w:rPr>
          <w:rFonts w:cstheme="minorHAnsi"/>
          <w:sz w:val="24"/>
          <w:szCs w:val="24"/>
        </w:rPr>
        <w:t>where ONS (2016/17), found that 2.7% of men which is equivalent to 450,000 men experienced partner abuse.</w:t>
      </w:r>
      <w:r w:rsidR="000410C6" w:rsidRPr="00734235">
        <w:rPr>
          <w:rFonts w:cstheme="minorHAnsi"/>
          <w:sz w:val="24"/>
          <w:szCs w:val="24"/>
        </w:rPr>
        <w:t xml:space="preserve"> (Brooks, M., 2018). </w:t>
      </w:r>
      <w:r w:rsidR="00881AB6" w:rsidRPr="00734235">
        <w:rPr>
          <w:rFonts w:cstheme="minorHAnsi"/>
          <w:sz w:val="24"/>
          <w:szCs w:val="24"/>
        </w:rPr>
        <w:t xml:space="preserve">To help victims included in this, </w:t>
      </w:r>
      <w:r w:rsidR="00E17CB9" w:rsidRPr="00734235">
        <w:rPr>
          <w:rFonts w:cstheme="minorHAnsi"/>
          <w:sz w:val="24"/>
          <w:szCs w:val="24"/>
        </w:rPr>
        <w:t>Mankind</w:t>
      </w:r>
      <w:r w:rsidR="000410C6" w:rsidRPr="00734235">
        <w:rPr>
          <w:rFonts w:cstheme="minorHAnsi"/>
          <w:sz w:val="24"/>
          <w:szCs w:val="24"/>
        </w:rPr>
        <w:t xml:space="preserve"> (2018)</w:t>
      </w:r>
      <w:r w:rsidR="00E17CB9" w:rsidRPr="00734235">
        <w:rPr>
          <w:rFonts w:cstheme="minorHAnsi"/>
          <w:sz w:val="24"/>
          <w:szCs w:val="24"/>
        </w:rPr>
        <w:t xml:space="preserve"> is a confidential </w:t>
      </w:r>
      <w:r w:rsidR="00864E28" w:rsidRPr="00734235">
        <w:rPr>
          <w:rFonts w:cstheme="minorHAnsi"/>
          <w:sz w:val="24"/>
          <w:szCs w:val="24"/>
        </w:rPr>
        <w:t>helpline</w:t>
      </w:r>
      <w:r w:rsidR="00E17CB9" w:rsidRPr="00734235">
        <w:rPr>
          <w:rFonts w:cstheme="minorHAnsi"/>
          <w:sz w:val="24"/>
          <w:szCs w:val="24"/>
        </w:rPr>
        <w:t xml:space="preserve"> available for all men across the UK suffering from domestic violence or domestic abuse by their current or former wife or partner</w:t>
      </w:r>
      <w:r w:rsidR="00864E28" w:rsidRPr="00734235">
        <w:rPr>
          <w:rFonts w:cstheme="minorHAnsi"/>
          <w:sz w:val="24"/>
          <w:szCs w:val="24"/>
        </w:rPr>
        <w:t>. They</w:t>
      </w:r>
      <w:r w:rsidR="00E17CB9" w:rsidRPr="00734235">
        <w:rPr>
          <w:rFonts w:cstheme="minorHAnsi"/>
          <w:sz w:val="24"/>
          <w:szCs w:val="24"/>
        </w:rPr>
        <w:t xml:space="preserve"> provide both </w:t>
      </w:r>
      <w:r w:rsidR="00E17CB9" w:rsidRPr="00734235">
        <w:rPr>
          <w:rFonts w:cstheme="minorHAnsi"/>
          <w:sz w:val="24"/>
          <w:szCs w:val="24"/>
        </w:rPr>
        <w:lastRenderedPageBreak/>
        <w:t xml:space="preserve">emotional support and practical information. </w:t>
      </w:r>
      <w:r w:rsidR="00864E28" w:rsidRPr="00734235">
        <w:rPr>
          <w:rFonts w:cstheme="minorHAnsi"/>
          <w:sz w:val="24"/>
          <w:szCs w:val="24"/>
        </w:rPr>
        <w:t>They also</w:t>
      </w:r>
      <w:r w:rsidR="00E17CB9" w:rsidRPr="00734235">
        <w:rPr>
          <w:rFonts w:cstheme="minorHAnsi"/>
          <w:sz w:val="24"/>
          <w:szCs w:val="24"/>
        </w:rPr>
        <w:t xml:space="preserve"> welcome calls from </w:t>
      </w:r>
      <w:r w:rsidR="00864E28" w:rsidRPr="00734235">
        <w:rPr>
          <w:rFonts w:cstheme="minorHAnsi"/>
          <w:sz w:val="24"/>
          <w:szCs w:val="24"/>
        </w:rPr>
        <w:t>worried family members</w:t>
      </w:r>
      <w:r w:rsidR="00E17CB9" w:rsidRPr="00734235">
        <w:rPr>
          <w:rFonts w:cstheme="minorHAnsi"/>
          <w:sz w:val="24"/>
          <w:szCs w:val="24"/>
        </w:rPr>
        <w:t xml:space="preserve"> and friends of male victims </w:t>
      </w:r>
      <w:r w:rsidR="00864E28" w:rsidRPr="00734235">
        <w:rPr>
          <w:rFonts w:cstheme="minorHAnsi"/>
          <w:sz w:val="24"/>
          <w:szCs w:val="24"/>
        </w:rPr>
        <w:t>seeking advice and information or</w:t>
      </w:r>
      <w:r w:rsidR="00E17CB9" w:rsidRPr="00734235">
        <w:rPr>
          <w:rFonts w:cstheme="minorHAnsi"/>
          <w:sz w:val="24"/>
          <w:szCs w:val="24"/>
        </w:rPr>
        <w:t xml:space="preserve"> from support organisations, charities and local authorities and police forces.</w:t>
      </w:r>
    </w:p>
    <w:p w14:paraId="04CB3F5C" w14:textId="14F94A08" w:rsidR="00C83F2C" w:rsidRPr="00734235" w:rsidRDefault="000D0C51" w:rsidP="00E77B23">
      <w:pPr>
        <w:spacing w:line="480" w:lineRule="auto"/>
        <w:ind w:firstLine="720"/>
        <w:rPr>
          <w:rFonts w:cstheme="minorHAnsi"/>
          <w:sz w:val="24"/>
          <w:szCs w:val="24"/>
        </w:rPr>
      </w:pPr>
      <w:r w:rsidRPr="00734235">
        <w:rPr>
          <w:rFonts w:cstheme="minorHAnsi"/>
          <w:sz w:val="24"/>
          <w:szCs w:val="24"/>
        </w:rPr>
        <w:t>As seen</w:t>
      </w:r>
      <w:r w:rsidR="00C83F2C" w:rsidRPr="00734235">
        <w:rPr>
          <w:rFonts w:cstheme="minorHAnsi"/>
          <w:sz w:val="24"/>
          <w:szCs w:val="24"/>
        </w:rPr>
        <w:t xml:space="preserve"> in the previous information,</w:t>
      </w:r>
      <w:r w:rsidRPr="00734235">
        <w:rPr>
          <w:rFonts w:cstheme="minorHAnsi"/>
          <w:sz w:val="24"/>
          <w:szCs w:val="24"/>
        </w:rPr>
        <w:t xml:space="preserve"> there are many resources available to help victims of domestic </w:t>
      </w:r>
      <w:r w:rsidR="00ED6E63" w:rsidRPr="00734235">
        <w:rPr>
          <w:rFonts w:cstheme="minorHAnsi"/>
          <w:sz w:val="24"/>
          <w:szCs w:val="24"/>
        </w:rPr>
        <w:t>abuse,</w:t>
      </w:r>
      <w:r w:rsidR="00C83F2C" w:rsidRPr="00734235">
        <w:rPr>
          <w:rFonts w:cstheme="minorHAnsi"/>
          <w:sz w:val="24"/>
          <w:szCs w:val="24"/>
        </w:rPr>
        <w:t xml:space="preserve"> but many are underfunded, </w:t>
      </w:r>
      <w:r w:rsidRPr="00734235">
        <w:rPr>
          <w:rFonts w:cstheme="minorHAnsi"/>
          <w:sz w:val="24"/>
          <w:szCs w:val="24"/>
        </w:rPr>
        <w:t>inclu</w:t>
      </w:r>
      <w:r w:rsidR="00C83F2C" w:rsidRPr="00734235">
        <w:rPr>
          <w:rFonts w:cstheme="minorHAnsi"/>
          <w:sz w:val="24"/>
          <w:szCs w:val="24"/>
        </w:rPr>
        <w:t>ding</w:t>
      </w:r>
      <w:r w:rsidRPr="00734235">
        <w:rPr>
          <w:rFonts w:cstheme="minorHAnsi"/>
          <w:sz w:val="24"/>
          <w:szCs w:val="24"/>
        </w:rPr>
        <w:t xml:space="preserve"> Mankind. </w:t>
      </w:r>
      <w:r w:rsidR="00C83F2C" w:rsidRPr="00734235">
        <w:rPr>
          <w:rFonts w:cstheme="minorHAnsi"/>
          <w:sz w:val="24"/>
          <w:szCs w:val="24"/>
        </w:rPr>
        <w:t xml:space="preserve">Support groups rely on members of the public donating and fundraising and if they do not get </w:t>
      </w:r>
      <w:proofErr w:type="gramStart"/>
      <w:r w:rsidR="00C83F2C" w:rsidRPr="00734235">
        <w:rPr>
          <w:rFonts w:cstheme="minorHAnsi"/>
          <w:sz w:val="24"/>
          <w:szCs w:val="24"/>
        </w:rPr>
        <w:t>funds</w:t>
      </w:r>
      <w:proofErr w:type="gramEnd"/>
      <w:r w:rsidR="00C83F2C" w:rsidRPr="00734235">
        <w:rPr>
          <w:rFonts w:cstheme="minorHAnsi"/>
          <w:sz w:val="24"/>
          <w:szCs w:val="24"/>
        </w:rPr>
        <w:t xml:space="preserve"> they need </w:t>
      </w:r>
      <w:r w:rsidRPr="00734235">
        <w:rPr>
          <w:rFonts w:cstheme="minorHAnsi"/>
          <w:sz w:val="24"/>
          <w:szCs w:val="24"/>
        </w:rPr>
        <w:t>victims are often left with little assistance or</w:t>
      </w:r>
      <w:r w:rsidR="00C83F2C" w:rsidRPr="00734235">
        <w:rPr>
          <w:rFonts w:cstheme="minorHAnsi"/>
          <w:sz w:val="24"/>
          <w:szCs w:val="24"/>
        </w:rPr>
        <w:t xml:space="preserve"> are</w:t>
      </w:r>
      <w:r w:rsidRPr="00734235">
        <w:rPr>
          <w:rFonts w:cstheme="minorHAnsi"/>
          <w:sz w:val="24"/>
          <w:szCs w:val="24"/>
        </w:rPr>
        <w:t xml:space="preserve"> entirely turned away. To support this,</w:t>
      </w:r>
      <w:r w:rsidR="007D2B1C" w:rsidRPr="00734235">
        <w:rPr>
          <w:rFonts w:cstheme="minorHAnsi"/>
          <w:sz w:val="24"/>
          <w:szCs w:val="24"/>
        </w:rPr>
        <w:t xml:space="preserve"> the guardian (2016) stated that </w:t>
      </w:r>
      <w:r w:rsidR="00C83F2C" w:rsidRPr="00734235">
        <w:rPr>
          <w:rFonts w:cstheme="minorHAnsi"/>
          <w:sz w:val="24"/>
          <w:szCs w:val="24"/>
        </w:rPr>
        <w:t>Theresa May (PM)</w:t>
      </w:r>
      <w:r w:rsidR="007D2B1C" w:rsidRPr="00734235">
        <w:rPr>
          <w:rFonts w:cstheme="minorHAnsi"/>
          <w:sz w:val="24"/>
          <w:szCs w:val="24"/>
        </w:rPr>
        <w:t xml:space="preserve"> said</w:t>
      </w:r>
      <w:r w:rsidR="00C83F2C" w:rsidRPr="00734235">
        <w:rPr>
          <w:rFonts w:cstheme="minorHAnsi"/>
          <w:sz w:val="24"/>
          <w:szCs w:val="24"/>
        </w:rPr>
        <w:t xml:space="preserve"> victims of domestic violence were being let down because of the falling numbers of prosecutions and convictions of domestic abuse. It was also </w:t>
      </w:r>
      <w:r w:rsidR="00496B3A" w:rsidRPr="00734235">
        <w:rPr>
          <w:rFonts w:cstheme="minorHAnsi"/>
          <w:sz w:val="24"/>
          <w:szCs w:val="24"/>
        </w:rPr>
        <w:t>specified</w:t>
      </w:r>
      <w:r w:rsidR="00C83F2C" w:rsidRPr="00734235">
        <w:rPr>
          <w:rFonts w:cstheme="minorHAnsi"/>
          <w:sz w:val="24"/>
          <w:szCs w:val="24"/>
        </w:rPr>
        <w:t xml:space="preserve"> that violence against women was being matched with small thefts and vandalism and since 2010, 17% of refuges have been cut</w:t>
      </w:r>
      <w:r w:rsidR="00E77B23" w:rsidRPr="00734235">
        <w:rPr>
          <w:rFonts w:cstheme="minorHAnsi"/>
          <w:sz w:val="24"/>
          <w:szCs w:val="24"/>
        </w:rPr>
        <w:t xml:space="preserve"> while domestic abuse cases are not decreasing which in turn leaves more victims receiving less resources and help they need as r</w:t>
      </w:r>
      <w:r w:rsidR="00C83F2C" w:rsidRPr="00734235">
        <w:rPr>
          <w:rFonts w:cstheme="minorHAnsi"/>
          <w:sz w:val="24"/>
          <w:szCs w:val="24"/>
        </w:rPr>
        <w:t xml:space="preserve">efuges offer more than </w:t>
      </w:r>
      <w:r w:rsidR="00E77B23" w:rsidRPr="00734235">
        <w:rPr>
          <w:rFonts w:cstheme="minorHAnsi"/>
          <w:sz w:val="24"/>
          <w:szCs w:val="24"/>
        </w:rPr>
        <w:t xml:space="preserve">just safe </w:t>
      </w:r>
      <w:r w:rsidR="00C83F2C" w:rsidRPr="00734235">
        <w:rPr>
          <w:rFonts w:cstheme="minorHAnsi"/>
          <w:sz w:val="24"/>
          <w:szCs w:val="24"/>
        </w:rPr>
        <w:t xml:space="preserve">shelter </w:t>
      </w:r>
      <w:r w:rsidR="00E77B23" w:rsidRPr="00734235">
        <w:rPr>
          <w:rFonts w:cstheme="minorHAnsi"/>
          <w:sz w:val="24"/>
          <w:szCs w:val="24"/>
        </w:rPr>
        <w:t>by offering</w:t>
      </w:r>
      <w:r w:rsidR="00C83F2C" w:rsidRPr="00734235">
        <w:rPr>
          <w:rFonts w:cstheme="minorHAnsi"/>
          <w:sz w:val="24"/>
          <w:szCs w:val="24"/>
        </w:rPr>
        <w:t xml:space="preserve"> help </w:t>
      </w:r>
      <w:r w:rsidR="00E77B23" w:rsidRPr="00734235">
        <w:rPr>
          <w:rFonts w:cstheme="minorHAnsi"/>
          <w:sz w:val="24"/>
          <w:szCs w:val="24"/>
        </w:rPr>
        <w:t xml:space="preserve">for individuals </w:t>
      </w:r>
      <w:r w:rsidR="00C83F2C" w:rsidRPr="00734235">
        <w:rPr>
          <w:rFonts w:cstheme="minorHAnsi"/>
          <w:sz w:val="24"/>
          <w:szCs w:val="24"/>
        </w:rPr>
        <w:t>to get out of a pattern of bad relationships and make new lives.</w:t>
      </w:r>
    </w:p>
    <w:p w14:paraId="14587799" w14:textId="77777777" w:rsidR="004160B4" w:rsidRPr="00734235" w:rsidRDefault="00E77B23" w:rsidP="004160B4">
      <w:pPr>
        <w:spacing w:line="480" w:lineRule="auto"/>
        <w:ind w:firstLine="720"/>
        <w:rPr>
          <w:rFonts w:cstheme="minorHAnsi"/>
          <w:sz w:val="24"/>
          <w:szCs w:val="24"/>
        </w:rPr>
      </w:pPr>
      <w:r w:rsidRPr="00734235">
        <w:rPr>
          <w:rFonts w:cstheme="minorHAnsi"/>
          <w:sz w:val="24"/>
          <w:szCs w:val="24"/>
        </w:rPr>
        <w:t xml:space="preserve">Although, it </w:t>
      </w:r>
      <w:proofErr w:type="gramStart"/>
      <w:r w:rsidRPr="00734235">
        <w:rPr>
          <w:rFonts w:cstheme="minorHAnsi"/>
          <w:sz w:val="24"/>
          <w:szCs w:val="24"/>
        </w:rPr>
        <w:t>can be seen as</w:t>
      </w:r>
      <w:proofErr w:type="gramEnd"/>
      <w:r w:rsidRPr="00734235">
        <w:rPr>
          <w:rFonts w:cstheme="minorHAnsi"/>
          <w:sz w:val="24"/>
          <w:szCs w:val="24"/>
        </w:rPr>
        <w:t xml:space="preserve"> a positive </w:t>
      </w:r>
      <w:r w:rsidR="00020161" w:rsidRPr="00734235">
        <w:rPr>
          <w:rFonts w:cstheme="minorHAnsi"/>
          <w:sz w:val="24"/>
          <w:szCs w:val="24"/>
        </w:rPr>
        <w:t xml:space="preserve">that </w:t>
      </w:r>
      <w:r w:rsidR="00881AB6" w:rsidRPr="00734235">
        <w:rPr>
          <w:rFonts w:cstheme="minorHAnsi"/>
          <w:sz w:val="24"/>
          <w:szCs w:val="24"/>
        </w:rPr>
        <w:t xml:space="preserve">the past few years have </w:t>
      </w:r>
      <w:r w:rsidRPr="00734235">
        <w:rPr>
          <w:rFonts w:cstheme="minorHAnsi"/>
          <w:sz w:val="24"/>
          <w:szCs w:val="24"/>
        </w:rPr>
        <w:t>shown</w:t>
      </w:r>
      <w:r w:rsidR="00881AB6" w:rsidRPr="00734235">
        <w:rPr>
          <w:rFonts w:cstheme="minorHAnsi"/>
          <w:sz w:val="24"/>
          <w:szCs w:val="24"/>
        </w:rPr>
        <w:t xml:space="preserve"> to include many organisations supporting victims of domestic violence</w:t>
      </w:r>
      <w:r w:rsidRPr="00734235">
        <w:rPr>
          <w:rFonts w:cstheme="minorHAnsi"/>
          <w:sz w:val="24"/>
          <w:szCs w:val="24"/>
        </w:rPr>
        <w:t xml:space="preserve"> that includes males as well as females and that </w:t>
      </w:r>
      <w:r w:rsidR="00881AB6" w:rsidRPr="00734235">
        <w:rPr>
          <w:rFonts w:cstheme="minorHAnsi"/>
          <w:sz w:val="24"/>
          <w:szCs w:val="24"/>
        </w:rPr>
        <w:t>campaigning and non-governmental organisations</w:t>
      </w:r>
      <w:r w:rsidRPr="00734235">
        <w:rPr>
          <w:rFonts w:cstheme="minorHAnsi"/>
          <w:sz w:val="24"/>
          <w:szCs w:val="24"/>
        </w:rPr>
        <w:t xml:space="preserve"> are</w:t>
      </w:r>
      <w:r w:rsidR="00881AB6" w:rsidRPr="00734235">
        <w:rPr>
          <w:rFonts w:cstheme="minorHAnsi"/>
          <w:sz w:val="24"/>
          <w:szCs w:val="24"/>
        </w:rPr>
        <w:t xml:space="preserve"> providing services to abused women and men. </w:t>
      </w:r>
      <w:r w:rsidR="00020161" w:rsidRPr="00734235">
        <w:rPr>
          <w:rFonts w:cstheme="minorHAnsi"/>
          <w:sz w:val="24"/>
          <w:szCs w:val="24"/>
        </w:rPr>
        <w:t>(</w:t>
      </w:r>
      <w:proofErr w:type="spellStart"/>
      <w:r w:rsidR="00020161" w:rsidRPr="00734235">
        <w:rPr>
          <w:rFonts w:cstheme="minorHAnsi"/>
          <w:sz w:val="24"/>
          <w:szCs w:val="24"/>
        </w:rPr>
        <w:t>Harwin</w:t>
      </w:r>
      <w:proofErr w:type="spellEnd"/>
      <w:r w:rsidR="00020161" w:rsidRPr="00734235">
        <w:rPr>
          <w:rFonts w:cstheme="minorHAnsi"/>
          <w:sz w:val="24"/>
          <w:szCs w:val="24"/>
        </w:rPr>
        <w:t>, 2006).</w:t>
      </w:r>
    </w:p>
    <w:p w14:paraId="047E1284" w14:textId="458F182C" w:rsidR="00401165" w:rsidRPr="00734235" w:rsidRDefault="00020161" w:rsidP="00EC31E3">
      <w:pPr>
        <w:spacing w:line="480" w:lineRule="auto"/>
        <w:ind w:firstLine="720"/>
        <w:rPr>
          <w:rFonts w:cstheme="minorHAnsi"/>
          <w:sz w:val="24"/>
          <w:szCs w:val="24"/>
        </w:rPr>
      </w:pPr>
      <w:r w:rsidRPr="00734235">
        <w:rPr>
          <w:rFonts w:cstheme="minorHAnsi"/>
          <w:sz w:val="24"/>
          <w:szCs w:val="24"/>
        </w:rPr>
        <w:t xml:space="preserve"> </w:t>
      </w:r>
      <w:r w:rsidR="004160B4" w:rsidRPr="00734235">
        <w:rPr>
          <w:rFonts w:cstheme="minorHAnsi"/>
          <w:sz w:val="24"/>
          <w:szCs w:val="24"/>
        </w:rPr>
        <w:t xml:space="preserve">A recent strategy that came into force this year is The Coventry Domestic Abuse Strategy 2018-2023. This addresses domestic abuse and finally is a main strategy that recognises that domestic abuse can affect anyone including males, although states that women and children carry the highest burden. It clearly highlights that older people, people with care and support needs, refugees and different sexualities may have an increased risk </w:t>
      </w:r>
      <w:r w:rsidR="004160B4" w:rsidRPr="00734235">
        <w:rPr>
          <w:rFonts w:cstheme="minorHAnsi"/>
          <w:sz w:val="24"/>
          <w:szCs w:val="24"/>
        </w:rPr>
        <w:lastRenderedPageBreak/>
        <w:t xml:space="preserve">of certain types of abuse and may face obstacles to accessing the help and support they need which is a disadvantage due to the fact that as some people may have a difficult time in getting the correct support they need it can cause them further damage such as anxiety and depression. However, the government provides a systematic way of tackling these issues and created the 4 P’s which include, Prepare, where strong dominance and structure provides what the victim needs and ensures that their voices are heard and responded to adequately. Prevent, where a long-term approach aims to provide awareness, understanding and an early identification of domestic abuse. Protect, where victims will be supported to access safe and appropriate accommodation, and safeguarding procedures put in place to keep children and vulnerable adults protected. Pursue, where an approach centred plan on achieving justice and positive outcomes for victims is put in pursued. </w:t>
      </w:r>
    </w:p>
    <w:p w14:paraId="4774D4E0" w14:textId="5F33FCAE" w:rsidR="00E77B23" w:rsidRPr="00734235" w:rsidRDefault="002E0CAD" w:rsidP="006F240F">
      <w:pPr>
        <w:spacing w:line="480" w:lineRule="auto"/>
        <w:ind w:firstLine="720"/>
        <w:rPr>
          <w:rFonts w:cstheme="minorHAnsi"/>
          <w:sz w:val="24"/>
          <w:szCs w:val="24"/>
        </w:rPr>
      </w:pPr>
      <w:r w:rsidRPr="00734235">
        <w:rPr>
          <w:rFonts w:cstheme="minorHAnsi"/>
          <w:sz w:val="24"/>
          <w:szCs w:val="24"/>
        </w:rPr>
        <w:t>Moving on, n</w:t>
      </w:r>
      <w:r w:rsidR="0016111A" w:rsidRPr="00734235">
        <w:rPr>
          <w:rFonts w:cstheme="minorHAnsi"/>
          <w:sz w:val="24"/>
          <w:szCs w:val="24"/>
        </w:rPr>
        <w:t xml:space="preserve">ot only does </w:t>
      </w:r>
      <w:r w:rsidR="00B02E67" w:rsidRPr="00734235">
        <w:rPr>
          <w:rFonts w:cstheme="minorHAnsi"/>
          <w:sz w:val="24"/>
          <w:szCs w:val="24"/>
        </w:rPr>
        <w:t xml:space="preserve">domestic abuse harm males and females, it can also harm children short and long term. </w:t>
      </w:r>
      <w:r w:rsidR="003B2F0B" w:rsidRPr="00734235">
        <w:rPr>
          <w:rFonts w:cstheme="minorHAnsi"/>
          <w:sz w:val="24"/>
          <w:szCs w:val="24"/>
        </w:rPr>
        <w:t xml:space="preserve">According to </w:t>
      </w:r>
      <w:r w:rsidR="003B2F0B" w:rsidRPr="00734235">
        <w:rPr>
          <w:rFonts w:cstheme="minorHAnsi"/>
          <w:color w:val="000000"/>
          <w:sz w:val="24"/>
          <w:szCs w:val="24"/>
          <w:shd w:val="clear" w:color="auto" w:fill="FFFFFF"/>
        </w:rPr>
        <w:t>Lombard &amp; McMillan (2013)</w:t>
      </w:r>
      <w:r w:rsidR="003B2F0B" w:rsidRPr="00734235">
        <w:rPr>
          <w:rFonts w:cstheme="minorHAnsi"/>
          <w:sz w:val="24"/>
          <w:szCs w:val="24"/>
        </w:rPr>
        <w:t>, d</w:t>
      </w:r>
      <w:r w:rsidR="002F4337" w:rsidRPr="00734235">
        <w:rPr>
          <w:rFonts w:cstheme="minorHAnsi"/>
          <w:sz w:val="24"/>
          <w:szCs w:val="24"/>
        </w:rPr>
        <w:t xml:space="preserve">omestic violence is seen as a safeguarding issue for </w:t>
      </w:r>
      <w:r w:rsidR="003B2F0B" w:rsidRPr="00734235">
        <w:rPr>
          <w:rFonts w:cstheme="minorHAnsi"/>
          <w:sz w:val="24"/>
          <w:szCs w:val="24"/>
        </w:rPr>
        <w:t xml:space="preserve">children but state that there are recognitions of the impacts to the children living with domestic violence. This in turn over the years has led to women’s refuges also including children, such as woman’s aid. They also state that the police </w:t>
      </w:r>
      <w:r w:rsidRPr="00734235">
        <w:rPr>
          <w:rFonts w:cstheme="minorHAnsi"/>
          <w:sz w:val="24"/>
          <w:szCs w:val="24"/>
        </w:rPr>
        <w:t>are</w:t>
      </w:r>
      <w:r w:rsidR="003B2F0B" w:rsidRPr="00734235">
        <w:rPr>
          <w:rFonts w:cstheme="minorHAnsi"/>
          <w:sz w:val="24"/>
          <w:szCs w:val="24"/>
        </w:rPr>
        <w:t xml:space="preserve"> another agency that does focus on the person being domestically abused but does identify and refer any children living in the ho</w:t>
      </w:r>
      <w:bookmarkStart w:id="2" w:name="_GoBack"/>
      <w:bookmarkEnd w:id="2"/>
      <w:r w:rsidR="003B2F0B" w:rsidRPr="00734235">
        <w:rPr>
          <w:rFonts w:cstheme="minorHAnsi"/>
          <w:sz w:val="24"/>
          <w:szCs w:val="24"/>
        </w:rPr>
        <w:t xml:space="preserve">useholds where domestic abuse is seen to children’s services. </w:t>
      </w:r>
      <w:r w:rsidR="00A4156F" w:rsidRPr="00734235">
        <w:rPr>
          <w:rFonts w:cstheme="minorHAnsi"/>
          <w:sz w:val="24"/>
          <w:szCs w:val="24"/>
        </w:rPr>
        <w:t xml:space="preserve">The Adoption and Children Act 2002 was extended in 2005 to include ‘impairment suffered from seeing or hearing the ill treatment of another’. This in turn has seen an increase in the </w:t>
      </w:r>
      <w:r w:rsidR="006F240F" w:rsidRPr="00734235">
        <w:rPr>
          <w:rFonts w:cstheme="minorHAnsi"/>
          <w:sz w:val="24"/>
          <w:szCs w:val="24"/>
        </w:rPr>
        <w:t>number</w:t>
      </w:r>
      <w:r w:rsidR="00A4156F" w:rsidRPr="00734235">
        <w:rPr>
          <w:rFonts w:cstheme="minorHAnsi"/>
          <w:sz w:val="24"/>
          <w:szCs w:val="24"/>
        </w:rPr>
        <w:t xml:space="preserve"> of children being registered within child protection services for safeguarding because of emotional abuse. </w:t>
      </w:r>
      <w:r w:rsidR="003B2F0B" w:rsidRPr="00734235">
        <w:rPr>
          <w:rFonts w:cstheme="minorHAnsi"/>
          <w:sz w:val="24"/>
          <w:szCs w:val="24"/>
        </w:rPr>
        <w:t>Although, this majorly increases pressure on children’s services</w:t>
      </w:r>
      <w:r w:rsidR="00A4156F" w:rsidRPr="00734235">
        <w:rPr>
          <w:rFonts w:cstheme="minorHAnsi"/>
          <w:sz w:val="24"/>
          <w:szCs w:val="24"/>
        </w:rPr>
        <w:t xml:space="preserve">. </w:t>
      </w:r>
    </w:p>
    <w:p w14:paraId="77087752" w14:textId="7F6FD9FC" w:rsidR="00C0185C" w:rsidRPr="00734235" w:rsidRDefault="00A4156F" w:rsidP="002E0CAD">
      <w:pPr>
        <w:spacing w:line="480" w:lineRule="auto"/>
        <w:ind w:firstLine="720"/>
        <w:rPr>
          <w:rFonts w:cstheme="minorHAnsi"/>
          <w:sz w:val="24"/>
          <w:szCs w:val="24"/>
        </w:rPr>
      </w:pPr>
      <w:r w:rsidRPr="00734235">
        <w:rPr>
          <w:rFonts w:cstheme="minorHAnsi"/>
          <w:sz w:val="24"/>
          <w:szCs w:val="24"/>
        </w:rPr>
        <w:lastRenderedPageBreak/>
        <w:t xml:space="preserve">As a negative of this, if a woman with a child is being domestically abused in any way, services may force the parent to remove herself from the </w:t>
      </w:r>
      <w:r w:rsidR="008B3DF5" w:rsidRPr="00734235">
        <w:rPr>
          <w:rFonts w:cstheme="minorHAnsi"/>
          <w:sz w:val="24"/>
          <w:szCs w:val="24"/>
        </w:rPr>
        <w:t>abuser’s</w:t>
      </w:r>
      <w:r w:rsidR="00E458DD" w:rsidRPr="00734235">
        <w:rPr>
          <w:rFonts w:cstheme="minorHAnsi"/>
          <w:sz w:val="24"/>
          <w:szCs w:val="24"/>
        </w:rPr>
        <w:t xml:space="preserve"> presence as if she does </w:t>
      </w:r>
      <w:r w:rsidR="008B3DF5" w:rsidRPr="00734235">
        <w:rPr>
          <w:rFonts w:cstheme="minorHAnsi"/>
          <w:sz w:val="24"/>
          <w:szCs w:val="24"/>
        </w:rPr>
        <w:t>not,</w:t>
      </w:r>
      <w:r w:rsidR="00E458DD" w:rsidRPr="00734235">
        <w:rPr>
          <w:rFonts w:cstheme="minorHAnsi"/>
          <w:sz w:val="24"/>
          <w:szCs w:val="24"/>
        </w:rPr>
        <w:t xml:space="preserve"> she may be seen to be failing at protecting her child, leading to the child being taken into child services.</w:t>
      </w:r>
      <w:r w:rsidR="002E0CAD" w:rsidRPr="00734235">
        <w:rPr>
          <w:rFonts w:cstheme="minorHAnsi"/>
          <w:sz w:val="24"/>
          <w:szCs w:val="24"/>
        </w:rPr>
        <w:t xml:space="preserve"> </w:t>
      </w:r>
      <w:r w:rsidR="00225445" w:rsidRPr="00734235">
        <w:rPr>
          <w:rFonts w:cstheme="minorHAnsi"/>
          <w:sz w:val="24"/>
          <w:szCs w:val="24"/>
        </w:rPr>
        <w:t>This can also lead to issues when a child is growing up</w:t>
      </w:r>
      <w:r w:rsidR="008A296E" w:rsidRPr="00734235">
        <w:rPr>
          <w:rFonts w:cstheme="minorHAnsi"/>
          <w:sz w:val="24"/>
          <w:szCs w:val="24"/>
        </w:rPr>
        <w:t>, which links to Joanna Moorhead of The Guardian (2013) statement</w:t>
      </w:r>
      <w:r w:rsidR="00E6250B" w:rsidRPr="00734235">
        <w:rPr>
          <w:rFonts w:cstheme="minorHAnsi"/>
          <w:sz w:val="24"/>
          <w:szCs w:val="24"/>
        </w:rPr>
        <w:t xml:space="preserve"> within this essay</w:t>
      </w:r>
      <w:r w:rsidR="008A296E" w:rsidRPr="00734235">
        <w:rPr>
          <w:rFonts w:cstheme="minorHAnsi"/>
          <w:sz w:val="24"/>
          <w:szCs w:val="24"/>
        </w:rPr>
        <w:t xml:space="preserve"> that</w:t>
      </w:r>
      <w:r w:rsidR="0096287C" w:rsidRPr="00734235">
        <w:rPr>
          <w:rFonts w:cstheme="minorHAnsi"/>
          <w:sz w:val="24"/>
          <w:szCs w:val="24"/>
        </w:rPr>
        <w:t xml:space="preserve"> states</w:t>
      </w:r>
      <w:r w:rsidR="008A296E" w:rsidRPr="00734235">
        <w:rPr>
          <w:rFonts w:cstheme="minorHAnsi"/>
          <w:sz w:val="24"/>
          <w:szCs w:val="24"/>
        </w:rPr>
        <w:t xml:space="preserve"> between 30% - 40% that go on to become abusers themselves</w:t>
      </w:r>
      <w:r w:rsidR="00E6250B" w:rsidRPr="00734235">
        <w:rPr>
          <w:rFonts w:cstheme="minorHAnsi"/>
          <w:sz w:val="24"/>
          <w:szCs w:val="24"/>
        </w:rPr>
        <w:t>. This is because y</w:t>
      </w:r>
      <w:r w:rsidR="00C0185C" w:rsidRPr="00734235">
        <w:rPr>
          <w:rFonts w:cstheme="minorHAnsi"/>
          <w:sz w:val="24"/>
          <w:szCs w:val="24"/>
        </w:rPr>
        <w:t xml:space="preserve">oung children who witness </w:t>
      </w:r>
      <w:r w:rsidR="00E458DD" w:rsidRPr="00734235">
        <w:rPr>
          <w:rFonts w:cstheme="minorHAnsi"/>
          <w:sz w:val="24"/>
          <w:szCs w:val="24"/>
        </w:rPr>
        <w:t>domestic abuse in the household</w:t>
      </w:r>
      <w:r w:rsidR="001B328F" w:rsidRPr="00734235">
        <w:rPr>
          <w:rFonts w:cstheme="minorHAnsi"/>
          <w:sz w:val="24"/>
          <w:szCs w:val="24"/>
        </w:rPr>
        <w:t xml:space="preserve"> may grow up to think that behaviour is completely normal and </w:t>
      </w:r>
      <w:r w:rsidR="005A5EDB" w:rsidRPr="00734235">
        <w:rPr>
          <w:rFonts w:cstheme="minorHAnsi"/>
          <w:sz w:val="24"/>
          <w:szCs w:val="24"/>
        </w:rPr>
        <w:t>become an abuser themselves</w:t>
      </w:r>
      <w:r w:rsidR="00E6250B" w:rsidRPr="00734235">
        <w:rPr>
          <w:rFonts w:cstheme="minorHAnsi"/>
          <w:sz w:val="24"/>
          <w:szCs w:val="24"/>
        </w:rPr>
        <w:t xml:space="preserve"> o</w:t>
      </w:r>
      <w:r w:rsidR="00C0185C" w:rsidRPr="00734235">
        <w:rPr>
          <w:rFonts w:cstheme="minorHAnsi"/>
          <w:sz w:val="24"/>
          <w:szCs w:val="24"/>
        </w:rPr>
        <w:t xml:space="preserve">r </w:t>
      </w:r>
      <w:r w:rsidR="00E6250B" w:rsidRPr="00734235">
        <w:rPr>
          <w:rFonts w:cstheme="minorHAnsi"/>
          <w:sz w:val="24"/>
          <w:szCs w:val="24"/>
        </w:rPr>
        <w:t xml:space="preserve">even a victim as they may </w:t>
      </w:r>
      <w:r w:rsidR="00C0185C" w:rsidRPr="00734235">
        <w:rPr>
          <w:rFonts w:cstheme="minorHAnsi"/>
          <w:sz w:val="24"/>
          <w:szCs w:val="24"/>
        </w:rPr>
        <w:t xml:space="preserve">think that being hit by their </w:t>
      </w:r>
      <w:r w:rsidR="00E458DD" w:rsidRPr="00734235">
        <w:rPr>
          <w:rFonts w:cstheme="minorHAnsi"/>
          <w:sz w:val="24"/>
          <w:szCs w:val="24"/>
        </w:rPr>
        <w:t>boyfriends is simply part of a normal relationship</w:t>
      </w:r>
      <w:r w:rsidR="00E6250B" w:rsidRPr="00734235">
        <w:rPr>
          <w:rFonts w:cstheme="minorHAnsi"/>
          <w:sz w:val="24"/>
          <w:szCs w:val="24"/>
        </w:rPr>
        <w:t>.</w:t>
      </w:r>
    </w:p>
    <w:p w14:paraId="7E680CE7" w14:textId="5334FE1E" w:rsidR="00EF194B" w:rsidRPr="00734235" w:rsidRDefault="00EF194B" w:rsidP="00244094">
      <w:pPr>
        <w:spacing w:line="480" w:lineRule="auto"/>
        <w:ind w:firstLine="720"/>
        <w:rPr>
          <w:rFonts w:cstheme="minorHAnsi"/>
          <w:sz w:val="24"/>
          <w:szCs w:val="24"/>
        </w:rPr>
      </w:pPr>
      <w:r w:rsidRPr="00734235">
        <w:rPr>
          <w:rFonts w:cstheme="minorHAnsi"/>
          <w:sz w:val="24"/>
          <w:szCs w:val="24"/>
        </w:rPr>
        <w:t xml:space="preserve">As </w:t>
      </w:r>
      <w:r w:rsidR="00244094" w:rsidRPr="00734235">
        <w:rPr>
          <w:rFonts w:cstheme="minorHAnsi"/>
          <w:sz w:val="24"/>
          <w:szCs w:val="24"/>
        </w:rPr>
        <w:t>16 years old is the starting age to be a</w:t>
      </w:r>
      <w:r w:rsidR="002932C9" w:rsidRPr="00734235">
        <w:rPr>
          <w:rFonts w:cstheme="minorHAnsi"/>
          <w:sz w:val="24"/>
          <w:szCs w:val="24"/>
        </w:rPr>
        <w:t>ble to be</w:t>
      </w:r>
      <w:r w:rsidR="00244094" w:rsidRPr="00734235">
        <w:rPr>
          <w:rFonts w:cstheme="minorHAnsi"/>
          <w:sz w:val="24"/>
          <w:szCs w:val="24"/>
        </w:rPr>
        <w:t xml:space="preserve"> </w:t>
      </w:r>
      <w:r w:rsidR="00465106" w:rsidRPr="00734235">
        <w:rPr>
          <w:rFonts w:cstheme="minorHAnsi"/>
          <w:sz w:val="24"/>
          <w:szCs w:val="24"/>
        </w:rPr>
        <w:t xml:space="preserve">a </w:t>
      </w:r>
      <w:r w:rsidR="00244094" w:rsidRPr="00734235">
        <w:rPr>
          <w:rFonts w:cstheme="minorHAnsi"/>
          <w:sz w:val="24"/>
          <w:szCs w:val="24"/>
        </w:rPr>
        <w:t>victim of domestic abuse,</w:t>
      </w:r>
      <w:r w:rsidRPr="00734235">
        <w:rPr>
          <w:rFonts w:cstheme="minorHAnsi"/>
          <w:sz w:val="24"/>
          <w:szCs w:val="24"/>
        </w:rPr>
        <w:t xml:space="preserve"> </w:t>
      </w:r>
      <w:r w:rsidR="002932C9" w:rsidRPr="00734235">
        <w:rPr>
          <w:rFonts w:cstheme="minorHAnsi"/>
          <w:sz w:val="24"/>
          <w:szCs w:val="24"/>
        </w:rPr>
        <w:t>a</w:t>
      </w:r>
      <w:r w:rsidRPr="00734235">
        <w:rPr>
          <w:rFonts w:cstheme="minorHAnsi"/>
          <w:sz w:val="24"/>
          <w:szCs w:val="24"/>
        </w:rPr>
        <w:t xml:space="preserve"> study </w:t>
      </w:r>
      <w:r w:rsidR="002932C9" w:rsidRPr="00734235">
        <w:rPr>
          <w:rFonts w:cstheme="minorHAnsi"/>
          <w:sz w:val="24"/>
          <w:szCs w:val="24"/>
        </w:rPr>
        <w:t xml:space="preserve">conducted by </w:t>
      </w:r>
      <w:r w:rsidRPr="00734235">
        <w:rPr>
          <w:rFonts w:cstheme="minorHAnsi"/>
          <w:sz w:val="24"/>
          <w:szCs w:val="24"/>
        </w:rPr>
        <w:t>NSPCC</w:t>
      </w:r>
      <w:r w:rsidR="00FA6695" w:rsidRPr="00734235">
        <w:rPr>
          <w:rFonts w:cstheme="minorHAnsi"/>
          <w:sz w:val="24"/>
          <w:szCs w:val="24"/>
        </w:rPr>
        <w:t xml:space="preserve"> (2009)</w:t>
      </w:r>
      <w:r w:rsidRPr="00734235">
        <w:rPr>
          <w:rFonts w:cstheme="minorHAnsi"/>
          <w:sz w:val="24"/>
          <w:szCs w:val="24"/>
        </w:rPr>
        <w:t xml:space="preserve"> </w:t>
      </w:r>
      <w:r w:rsidR="00FA6695" w:rsidRPr="00734235">
        <w:rPr>
          <w:rFonts w:cstheme="minorHAnsi"/>
          <w:sz w:val="24"/>
          <w:szCs w:val="24"/>
        </w:rPr>
        <w:t>including</w:t>
      </w:r>
      <w:r w:rsidRPr="00734235">
        <w:rPr>
          <w:rFonts w:cstheme="minorHAnsi"/>
          <w:sz w:val="24"/>
          <w:szCs w:val="24"/>
        </w:rPr>
        <w:t xml:space="preserve"> 1,353 teenagers </w:t>
      </w:r>
      <w:r w:rsidR="00465106" w:rsidRPr="00734235">
        <w:rPr>
          <w:rFonts w:cstheme="minorHAnsi"/>
          <w:sz w:val="24"/>
          <w:szCs w:val="24"/>
        </w:rPr>
        <w:t>discovered</w:t>
      </w:r>
      <w:r w:rsidRPr="00734235">
        <w:rPr>
          <w:rFonts w:cstheme="minorHAnsi"/>
          <w:sz w:val="24"/>
          <w:szCs w:val="24"/>
        </w:rPr>
        <w:t xml:space="preserve"> that a quarter of girls </w:t>
      </w:r>
      <w:r w:rsidR="00465106" w:rsidRPr="00734235">
        <w:rPr>
          <w:rFonts w:cstheme="minorHAnsi"/>
          <w:sz w:val="24"/>
          <w:szCs w:val="24"/>
        </w:rPr>
        <w:t xml:space="preserve">had </w:t>
      </w:r>
      <w:r w:rsidRPr="00734235">
        <w:rPr>
          <w:rFonts w:cstheme="minorHAnsi"/>
          <w:sz w:val="24"/>
          <w:szCs w:val="24"/>
        </w:rPr>
        <w:t>experien</w:t>
      </w:r>
      <w:r w:rsidR="00465106" w:rsidRPr="00734235">
        <w:rPr>
          <w:rFonts w:cstheme="minorHAnsi"/>
          <w:sz w:val="24"/>
          <w:szCs w:val="24"/>
        </w:rPr>
        <w:t>ced</w:t>
      </w:r>
      <w:r w:rsidRPr="00734235">
        <w:rPr>
          <w:rFonts w:cstheme="minorHAnsi"/>
          <w:sz w:val="24"/>
          <w:szCs w:val="24"/>
        </w:rPr>
        <w:t xml:space="preserve"> physical violence from a partner</w:t>
      </w:r>
      <w:r w:rsidR="00465106" w:rsidRPr="00734235">
        <w:rPr>
          <w:rFonts w:cstheme="minorHAnsi"/>
          <w:sz w:val="24"/>
          <w:szCs w:val="24"/>
        </w:rPr>
        <w:t>, whereas</w:t>
      </w:r>
      <w:r w:rsidRPr="00734235">
        <w:rPr>
          <w:rFonts w:cstheme="minorHAnsi"/>
          <w:sz w:val="24"/>
          <w:szCs w:val="24"/>
        </w:rPr>
        <w:t xml:space="preserve"> 18 per cent of boys had experienced violence from a partner.</w:t>
      </w:r>
      <w:r w:rsidR="00465106" w:rsidRPr="00734235">
        <w:rPr>
          <w:rFonts w:cstheme="minorHAnsi"/>
          <w:sz w:val="24"/>
          <w:szCs w:val="24"/>
        </w:rPr>
        <w:t xml:space="preserve"> It showed that</w:t>
      </w:r>
      <w:r w:rsidRPr="00734235">
        <w:rPr>
          <w:rFonts w:cstheme="minorHAnsi"/>
          <w:sz w:val="24"/>
          <w:szCs w:val="24"/>
        </w:rPr>
        <w:t xml:space="preserve"> </w:t>
      </w:r>
      <w:r w:rsidR="00465106" w:rsidRPr="00734235">
        <w:rPr>
          <w:rFonts w:cstheme="minorHAnsi"/>
          <w:sz w:val="24"/>
          <w:szCs w:val="24"/>
        </w:rPr>
        <w:t>g</w:t>
      </w:r>
      <w:r w:rsidRPr="00734235">
        <w:rPr>
          <w:rFonts w:cstheme="minorHAnsi"/>
          <w:sz w:val="24"/>
          <w:szCs w:val="24"/>
        </w:rPr>
        <w:t xml:space="preserve">irls were more likely to report that the physical violence had </w:t>
      </w:r>
      <w:r w:rsidR="00465106" w:rsidRPr="00734235">
        <w:rPr>
          <w:rFonts w:cstheme="minorHAnsi"/>
          <w:sz w:val="24"/>
          <w:szCs w:val="24"/>
        </w:rPr>
        <w:t>happened</w:t>
      </w:r>
      <w:r w:rsidRPr="00734235">
        <w:rPr>
          <w:rFonts w:cstheme="minorHAnsi"/>
          <w:sz w:val="24"/>
          <w:szCs w:val="24"/>
        </w:rPr>
        <w:t xml:space="preserve"> more than once</w:t>
      </w:r>
      <w:r w:rsidR="0028152D" w:rsidRPr="00734235">
        <w:rPr>
          <w:rFonts w:cstheme="minorHAnsi"/>
          <w:sz w:val="24"/>
          <w:szCs w:val="24"/>
        </w:rPr>
        <w:t xml:space="preserve"> than boys and</w:t>
      </w:r>
      <w:r w:rsidRPr="00734235">
        <w:rPr>
          <w:rFonts w:cstheme="minorHAnsi"/>
          <w:sz w:val="24"/>
          <w:szCs w:val="24"/>
        </w:rPr>
        <w:t xml:space="preserve"> show</w:t>
      </w:r>
      <w:r w:rsidR="0028152D" w:rsidRPr="00734235">
        <w:rPr>
          <w:rFonts w:cstheme="minorHAnsi"/>
          <w:sz w:val="24"/>
          <w:szCs w:val="24"/>
        </w:rPr>
        <w:t>ed</w:t>
      </w:r>
      <w:r w:rsidRPr="00734235">
        <w:rPr>
          <w:rFonts w:cstheme="minorHAnsi"/>
          <w:sz w:val="24"/>
          <w:szCs w:val="24"/>
        </w:rPr>
        <w:t xml:space="preserve"> that children </w:t>
      </w:r>
      <w:r w:rsidR="00B87A34" w:rsidRPr="00734235">
        <w:rPr>
          <w:rFonts w:cstheme="minorHAnsi"/>
          <w:sz w:val="24"/>
          <w:szCs w:val="24"/>
        </w:rPr>
        <w:t xml:space="preserve">that have been </w:t>
      </w:r>
      <w:r w:rsidRPr="00734235">
        <w:rPr>
          <w:rFonts w:cstheme="minorHAnsi"/>
          <w:sz w:val="24"/>
          <w:szCs w:val="24"/>
        </w:rPr>
        <w:t xml:space="preserve">experiencing domestic abuse </w:t>
      </w:r>
      <w:r w:rsidR="00B87A34" w:rsidRPr="00734235">
        <w:rPr>
          <w:rFonts w:cstheme="minorHAnsi"/>
          <w:sz w:val="24"/>
          <w:szCs w:val="24"/>
        </w:rPr>
        <w:t xml:space="preserve">at such a young age </w:t>
      </w:r>
      <w:r w:rsidRPr="00734235">
        <w:rPr>
          <w:rFonts w:cstheme="minorHAnsi"/>
          <w:sz w:val="24"/>
          <w:szCs w:val="24"/>
        </w:rPr>
        <w:t xml:space="preserve">can be </w:t>
      </w:r>
      <w:r w:rsidR="00B87A34" w:rsidRPr="00734235">
        <w:rPr>
          <w:rFonts w:cstheme="minorHAnsi"/>
          <w:sz w:val="24"/>
          <w:szCs w:val="24"/>
        </w:rPr>
        <w:t>critically</w:t>
      </w:r>
      <w:r w:rsidRPr="00734235">
        <w:rPr>
          <w:rFonts w:cstheme="minorHAnsi"/>
          <w:sz w:val="24"/>
          <w:szCs w:val="24"/>
        </w:rPr>
        <w:t xml:space="preserve"> affected </w:t>
      </w:r>
      <w:r w:rsidR="00B87A34" w:rsidRPr="00734235">
        <w:rPr>
          <w:rFonts w:cstheme="minorHAnsi"/>
          <w:sz w:val="24"/>
          <w:szCs w:val="24"/>
        </w:rPr>
        <w:t>at such crucial</w:t>
      </w:r>
      <w:r w:rsidRPr="00734235">
        <w:rPr>
          <w:rFonts w:cstheme="minorHAnsi"/>
          <w:sz w:val="24"/>
          <w:szCs w:val="24"/>
        </w:rPr>
        <w:t xml:space="preserve"> development</w:t>
      </w:r>
      <w:r w:rsidR="00B87A34" w:rsidRPr="00734235">
        <w:rPr>
          <w:rFonts w:cstheme="minorHAnsi"/>
          <w:sz w:val="24"/>
          <w:szCs w:val="24"/>
        </w:rPr>
        <w:t xml:space="preserve"> stages</w:t>
      </w:r>
      <w:r w:rsidRPr="00734235">
        <w:rPr>
          <w:rFonts w:cstheme="minorHAnsi"/>
          <w:sz w:val="24"/>
          <w:szCs w:val="24"/>
        </w:rPr>
        <w:t xml:space="preserve"> </w:t>
      </w:r>
      <w:r w:rsidR="00B87A34" w:rsidRPr="00734235">
        <w:rPr>
          <w:rFonts w:cstheme="minorHAnsi"/>
          <w:sz w:val="24"/>
          <w:szCs w:val="24"/>
        </w:rPr>
        <w:t xml:space="preserve">that </w:t>
      </w:r>
      <w:r w:rsidRPr="00734235">
        <w:rPr>
          <w:rFonts w:cstheme="minorHAnsi"/>
          <w:sz w:val="24"/>
          <w:szCs w:val="24"/>
        </w:rPr>
        <w:t>includ</w:t>
      </w:r>
      <w:r w:rsidR="00B87A34" w:rsidRPr="00734235">
        <w:rPr>
          <w:rFonts w:cstheme="minorHAnsi"/>
          <w:sz w:val="24"/>
          <w:szCs w:val="24"/>
        </w:rPr>
        <w:t>es</w:t>
      </w:r>
      <w:r w:rsidR="005B40D1" w:rsidRPr="00734235">
        <w:rPr>
          <w:rFonts w:cstheme="minorHAnsi"/>
          <w:sz w:val="24"/>
          <w:szCs w:val="24"/>
        </w:rPr>
        <w:t xml:space="preserve"> their</w:t>
      </w:r>
      <w:r w:rsidRPr="00734235">
        <w:rPr>
          <w:rFonts w:cstheme="minorHAnsi"/>
          <w:sz w:val="24"/>
          <w:szCs w:val="24"/>
        </w:rPr>
        <w:t xml:space="preserve"> mental health and well-being. The effects </w:t>
      </w:r>
      <w:r w:rsidR="005B40D1" w:rsidRPr="00734235">
        <w:rPr>
          <w:rFonts w:cstheme="minorHAnsi"/>
          <w:sz w:val="24"/>
          <w:szCs w:val="24"/>
        </w:rPr>
        <w:t>could be</w:t>
      </w:r>
      <w:r w:rsidRPr="00734235">
        <w:rPr>
          <w:rFonts w:cstheme="minorHAnsi"/>
          <w:sz w:val="24"/>
          <w:szCs w:val="24"/>
        </w:rPr>
        <w:t xml:space="preserve"> continue</w:t>
      </w:r>
      <w:r w:rsidR="005B40D1" w:rsidRPr="00734235">
        <w:rPr>
          <w:rFonts w:cstheme="minorHAnsi"/>
          <w:sz w:val="24"/>
          <w:szCs w:val="24"/>
        </w:rPr>
        <w:t>d</w:t>
      </w:r>
      <w:r w:rsidRPr="00734235">
        <w:rPr>
          <w:rFonts w:cstheme="minorHAnsi"/>
          <w:sz w:val="24"/>
          <w:szCs w:val="24"/>
        </w:rPr>
        <w:t xml:space="preserve"> into </w:t>
      </w:r>
      <w:r w:rsidR="005B40D1" w:rsidRPr="00734235">
        <w:rPr>
          <w:rFonts w:cstheme="minorHAnsi"/>
          <w:sz w:val="24"/>
          <w:szCs w:val="24"/>
        </w:rPr>
        <w:t>their growth stages until adulthood</w:t>
      </w:r>
      <w:r w:rsidR="009E0259" w:rsidRPr="00734235">
        <w:rPr>
          <w:rFonts w:cstheme="minorHAnsi"/>
          <w:sz w:val="24"/>
          <w:szCs w:val="24"/>
        </w:rPr>
        <w:t xml:space="preserve"> which could have a negative effect on</w:t>
      </w:r>
      <w:r w:rsidRPr="00734235">
        <w:rPr>
          <w:rFonts w:cstheme="minorHAnsi"/>
          <w:sz w:val="24"/>
          <w:szCs w:val="24"/>
        </w:rPr>
        <w:t xml:space="preserve"> their ability to form peer friendships and healthy partner relationships</w:t>
      </w:r>
      <w:r w:rsidR="003E1E59" w:rsidRPr="00734235">
        <w:rPr>
          <w:rFonts w:cstheme="minorHAnsi"/>
          <w:sz w:val="24"/>
          <w:szCs w:val="24"/>
        </w:rPr>
        <w:t>.</w:t>
      </w:r>
    </w:p>
    <w:p w14:paraId="2C5178C3" w14:textId="5E676201" w:rsidR="00CA46F6" w:rsidRPr="00734235" w:rsidRDefault="00CA46F6">
      <w:pPr>
        <w:rPr>
          <w:rFonts w:cstheme="minorHAnsi"/>
          <w:sz w:val="24"/>
          <w:szCs w:val="24"/>
        </w:rPr>
      </w:pPr>
    </w:p>
    <w:p w14:paraId="65A4FC29" w14:textId="3A77A2FF" w:rsidR="00242B57" w:rsidRPr="00734235" w:rsidRDefault="00CA46F6" w:rsidP="00E80065">
      <w:pPr>
        <w:spacing w:line="480" w:lineRule="auto"/>
        <w:ind w:firstLine="720"/>
        <w:rPr>
          <w:rFonts w:cstheme="minorHAnsi"/>
          <w:sz w:val="24"/>
          <w:szCs w:val="24"/>
        </w:rPr>
      </w:pPr>
      <w:r w:rsidRPr="00734235">
        <w:rPr>
          <w:rFonts w:cstheme="minorHAnsi"/>
          <w:sz w:val="24"/>
          <w:szCs w:val="24"/>
        </w:rPr>
        <w:t xml:space="preserve">In conclusion to this essay it is clear there are many organisations put in place to support victims of domestic abuse. It is also clear that domestic abuse is becoming </w:t>
      </w:r>
      <w:r w:rsidR="00242B57" w:rsidRPr="00734235">
        <w:rPr>
          <w:rFonts w:cstheme="minorHAnsi"/>
          <w:sz w:val="24"/>
          <w:szCs w:val="24"/>
        </w:rPr>
        <w:t xml:space="preserve">more recognised, although, </w:t>
      </w:r>
      <w:r w:rsidRPr="00734235">
        <w:rPr>
          <w:rFonts w:cstheme="minorHAnsi"/>
          <w:sz w:val="24"/>
          <w:szCs w:val="24"/>
        </w:rPr>
        <w:t xml:space="preserve">judging by the statistics included in this essay </w:t>
      </w:r>
      <w:r w:rsidR="00242B57" w:rsidRPr="00734235">
        <w:rPr>
          <w:rFonts w:cstheme="minorHAnsi"/>
          <w:sz w:val="24"/>
          <w:szCs w:val="24"/>
        </w:rPr>
        <w:t xml:space="preserve">it </w:t>
      </w:r>
      <w:r w:rsidR="00E80065" w:rsidRPr="00734235">
        <w:rPr>
          <w:rFonts w:cstheme="minorHAnsi"/>
          <w:sz w:val="24"/>
          <w:szCs w:val="24"/>
        </w:rPr>
        <w:t xml:space="preserve">is also becoming more frequent. However, there are multiple policies put in place to allow for the reduction of the </w:t>
      </w:r>
      <w:r w:rsidR="00E80065" w:rsidRPr="00734235">
        <w:rPr>
          <w:rFonts w:cstheme="minorHAnsi"/>
          <w:sz w:val="24"/>
          <w:szCs w:val="24"/>
        </w:rPr>
        <w:lastRenderedPageBreak/>
        <w:t xml:space="preserve">amount of domestic violence cases such as The Violence against Women, Domestic Abuse and Sexual Violence (Wales) Act (2015) which </w:t>
      </w:r>
      <w:r w:rsidR="00E80065" w:rsidRPr="00734235">
        <w:rPr>
          <w:rFonts w:cstheme="minorHAnsi"/>
          <w:color w:val="000000"/>
          <w:sz w:val="24"/>
          <w:szCs w:val="24"/>
          <w:shd w:val="clear" w:color="auto" w:fill="FFFFFF"/>
        </w:rPr>
        <w:t>focuses on the prevention of gender-based violence, domestic abuse and sexual violence and provides support for those who have been a victim allowing them to get the best help. In addition, o</w:t>
      </w:r>
      <w:r w:rsidR="00242B57" w:rsidRPr="00734235">
        <w:rPr>
          <w:rFonts w:cstheme="minorHAnsi"/>
          <w:sz w:val="24"/>
          <w:szCs w:val="24"/>
        </w:rPr>
        <w:t xml:space="preserve">rganisations such as woman’s aid have clearly supported woman and </w:t>
      </w:r>
      <w:r w:rsidR="000410C6" w:rsidRPr="00734235">
        <w:rPr>
          <w:rFonts w:cstheme="minorHAnsi"/>
          <w:sz w:val="24"/>
          <w:szCs w:val="24"/>
        </w:rPr>
        <w:t xml:space="preserve">children, </w:t>
      </w:r>
      <w:r w:rsidR="00E80065" w:rsidRPr="00734235">
        <w:rPr>
          <w:rFonts w:cstheme="minorHAnsi"/>
          <w:sz w:val="24"/>
          <w:szCs w:val="24"/>
        </w:rPr>
        <w:t>however the organisation is</w:t>
      </w:r>
      <w:r w:rsidR="000410C6" w:rsidRPr="00734235">
        <w:rPr>
          <w:rFonts w:cstheme="minorHAnsi"/>
          <w:sz w:val="24"/>
          <w:szCs w:val="24"/>
        </w:rPr>
        <w:t xml:space="preserve"> still biased </w:t>
      </w:r>
      <w:proofErr w:type="gramStart"/>
      <w:r w:rsidR="000410C6" w:rsidRPr="00734235">
        <w:rPr>
          <w:rFonts w:cstheme="minorHAnsi"/>
          <w:sz w:val="24"/>
          <w:szCs w:val="24"/>
        </w:rPr>
        <w:t>in regards to</w:t>
      </w:r>
      <w:proofErr w:type="gramEnd"/>
      <w:r w:rsidR="000410C6" w:rsidRPr="00734235">
        <w:rPr>
          <w:rFonts w:cstheme="minorHAnsi"/>
          <w:sz w:val="24"/>
          <w:szCs w:val="24"/>
        </w:rPr>
        <w:t xml:space="preserve"> a one gender view. </w:t>
      </w:r>
      <w:r w:rsidR="00E80065" w:rsidRPr="00734235">
        <w:rPr>
          <w:rFonts w:cstheme="minorHAnsi"/>
          <w:sz w:val="24"/>
          <w:szCs w:val="24"/>
        </w:rPr>
        <w:t>But organisations such as the National Centre for Domestic Violence (NCDV) give a wide range of support to anyone who has been a victim regardless of their gender, making it non-biased.</w:t>
      </w:r>
    </w:p>
    <w:p w14:paraId="1AB4EEAD" w14:textId="3305ACD3" w:rsidR="00E80065" w:rsidRPr="00734235" w:rsidRDefault="00E80065" w:rsidP="00E80065">
      <w:pPr>
        <w:spacing w:line="480" w:lineRule="auto"/>
        <w:ind w:firstLine="720"/>
        <w:rPr>
          <w:rFonts w:cstheme="minorHAnsi"/>
          <w:sz w:val="24"/>
          <w:szCs w:val="24"/>
        </w:rPr>
      </w:pPr>
      <w:r w:rsidRPr="00734235">
        <w:rPr>
          <w:rFonts w:cstheme="minorHAnsi"/>
          <w:sz w:val="24"/>
          <w:szCs w:val="24"/>
        </w:rPr>
        <w:t>However</w:t>
      </w:r>
      <w:r w:rsidR="003E1E59" w:rsidRPr="00734235">
        <w:rPr>
          <w:rFonts w:cstheme="minorHAnsi"/>
          <w:sz w:val="24"/>
          <w:szCs w:val="24"/>
        </w:rPr>
        <w:t>,</w:t>
      </w:r>
      <w:r w:rsidRPr="00734235">
        <w:rPr>
          <w:rFonts w:cstheme="minorHAnsi"/>
          <w:sz w:val="24"/>
          <w:szCs w:val="24"/>
        </w:rPr>
        <w:t xml:space="preserve"> there is more that can be done that has been outlined in this essay such a</w:t>
      </w:r>
      <w:r w:rsidR="009E0259" w:rsidRPr="00734235">
        <w:rPr>
          <w:rFonts w:cstheme="minorHAnsi"/>
          <w:sz w:val="24"/>
          <w:szCs w:val="24"/>
        </w:rPr>
        <w:t>s</w:t>
      </w:r>
      <w:r w:rsidR="005C4ED8" w:rsidRPr="00734235">
        <w:rPr>
          <w:rFonts w:cstheme="minorHAnsi"/>
          <w:sz w:val="24"/>
          <w:szCs w:val="24"/>
        </w:rPr>
        <w:t xml:space="preserve"> supporting local charities and organisations to </w:t>
      </w:r>
      <w:r w:rsidR="008B5328" w:rsidRPr="00734235">
        <w:rPr>
          <w:rFonts w:cstheme="minorHAnsi"/>
          <w:sz w:val="24"/>
          <w:szCs w:val="24"/>
        </w:rPr>
        <w:t>reduce statistics of the number of cases each year, as well as being there for a person in a domestic abuse situation.</w:t>
      </w:r>
    </w:p>
    <w:p w14:paraId="6FEA1252" w14:textId="7E4AF0CF" w:rsidR="00CA46F6" w:rsidRPr="00CA46F6" w:rsidRDefault="00CA46F6" w:rsidP="00CA46F6">
      <w:pPr>
        <w:spacing w:line="480" w:lineRule="auto"/>
        <w:ind w:firstLine="720"/>
      </w:pPr>
      <w:r w:rsidRPr="00CA46F6">
        <w:br w:type="page"/>
      </w:r>
    </w:p>
    <w:p w14:paraId="548845D6" w14:textId="49D44864" w:rsidR="007B64C9" w:rsidRDefault="007B64C9" w:rsidP="009C1B0A">
      <w:pPr>
        <w:spacing w:line="480" w:lineRule="auto"/>
        <w:ind w:firstLine="720"/>
        <w:rPr>
          <w:b/>
          <w:u w:val="single"/>
        </w:rPr>
      </w:pPr>
      <w:r w:rsidRPr="007B64C9">
        <w:rPr>
          <w:b/>
          <w:u w:val="single"/>
        </w:rPr>
        <w:lastRenderedPageBreak/>
        <w:t>References</w:t>
      </w:r>
    </w:p>
    <w:p w14:paraId="5ED57A08" w14:textId="1752FE30" w:rsidR="0002130E" w:rsidRDefault="0002130E" w:rsidP="0002130E">
      <w:pPr>
        <w:spacing w:line="480" w:lineRule="auto"/>
        <w:ind w:firstLine="720"/>
        <w:rPr>
          <w:rStyle w:val="Hyperlink"/>
        </w:rPr>
      </w:pPr>
      <w:r w:rsidRPr="0002130E">
        <w:t xml:space="preserve">About domestic abuse | </w:t>
      </w:r>
      <w:proofErr w:type="spellStart"/>
      <w:r w:rsidRPr="0002130E">
        <w:t>Safelives</w:t>
      </w:r>
      <w:proofErr w:type="spellEnd"/>
      <w:r w:rsidRPr="0002130E">
        <w:t xml:space="preserve">. (2018). Retrieved from </w:t>
      </w:r>
      <w:hyperlink r:id="rId6" w:history="1">
        <w:r w:rsidRPr="00C6760A">
          <w:rPr>
            <w:rStyle w:val="Hyperlink"/>
          </w:rPr>
          <w:t>http://safelives.org.uk/policy-evidence/about-domestic-abuse</w:t>
        </w:r>
      </w:hyperlink>
    </w:p>
    <w:p w14:paraId="65EE2451" w14:textId="50681732" w:rsidR="000410C6" w:rsidRDefault="000410C6" w:rsidP="0002130E">
      <w:pPr>
        <w:spacing w:line="480" w:lineRule="auto"/>
        <w:ind w:firstLine="720"/>
      </w:pPr>
      <w:r w:rsidRPr="000410C6">
        <w:t>Brooks, M. (2018). Male victims of domestic and partner abuse. Retrieved from https://www.mankind.org.uk/wp-content/uploads/2018/04/35-Key-Facts-Male-Victims-March-2018-1.pdf</w:t>
      </w:r>
    </w:p>
    <w:p w14:paraId="71AB65BF" w14:textId="44C89A55" w:rsidR="009F2627" w:rsidRDefault="009F2627" w:rsidP="0002130E">
      <w:pPr>
        <w:spacing w:line="480" w:lineRule="auto"/>
        <w:ind w:firstLine="720"/>
      </w:pPr>
      <w:r w:rsidRPr="009F2627">
        <w:t xml:space="preserve">CDC Study: More Men than Women Victims of Partner Abuse. (2018). Retrieved from </w:t>
      </w:r>
      <w:hyperlink r:id="rId7" w:history="1">
        <w:r w:rsidRPr="00C6760A">
          <w:rPr>
            <w:rStyle w:val="Hyperlink"/>
          </w:rPr>
          <w:t>http://www.saveservices.org/2012/02/cdc-study-more-men-than-women-victims-of-partner-abuse/</w:t>
        </w:r>
      </w:hyperlink>
      <w:r>
        <w:t xml:space="preserve"> </w:t>
      </w:r>
    </w:p>
    <w:p w14:paraId="48823170" w14:textId="77777777" w:rsidR="008F1EFC" w:rsidRDefault="007B64C9" w:rsidP="009C1B0A">
      <w:pPr>
        <w:spacing w:line="480" w:lineRule="auto"/>
        <w:ind w:firstLine="720"/>
      </w:pPr>
      <w:proofErr w:type="spellStart"/>
      <w:r w:rsidRPr="007B64C9">
        <w:t>Cottrill</w:t>
      </w:r>
      <w:proofErr w:type="spellEnd"/>
      <w:r w:rsidRPr="007B64C9">
        <w:t xml:space="preserve">, N. (2018). Domestic abuse in England and Wales - Office for National Statistics. </w:t>
      </w:r>
      <w:r>
        <w:t>Retrieved from</w:t>
      </w:r>
      <w:r w:rsidR="00B01A25">
        <w:t xml:space="preserve"> </w:t>
      </w:r>
      <w:hyperlink r:id="rId8" w:history="1">
        <w:r w:rsidR="00481141" w:rsidRPr="00C6760A">
          <w:rPr>
            <w:rStyle w:val="Hyperlink"/>
          </w:rPr>
          <w:t>https://www.ons.gov.uk/peoplepopulationandcommunity/crimeandjustice/bulletins/domesticabuseinenglandandwales/yearendingmarch2017</w:t>
        </w:r>
      </w:hyperlink>
      <w:r w:rsidR="008F1EFC" w:rsidRPr="008F1EFC">
        <w:t xml:space="preserve"> </w:t>
      </w:r>
    </w:p>
    <w:p w14:paraId="3C1D2984" w14:textId="77777777" w:rsidR="008F1EFC" w:rsidRDefault="008F1EFC" w:rsidP="008F1EFC">
      <w:pPr>
        <w:spacing w:line="480" w:lineRule="auto"/>
        <w:ind w:firstLine="720"/>
      </w:pPr>
      <w:r w:rsidRPr="00760BA6">
        <w:t xml:space="preserve">Craven, P. (2018). The Freedom Programme. Learn about domestic violence and abuse. Retrieved from </w:t>
      </w:r>
      <w:hyperlink r:id="rId9" w:history="1">
        <w:r w:rsidRPr="00D8009C">
          <w:rPr>
            <w:rStyle w:val="Hyperlink"/>
          </w:rPr>
          <w:t>https://freedomprogramme.co.uk/</w:t>
        </w:r>
      </w:hyperlink>
      <w:r w:rsidRPr="008F1EFC">
        <w:t xml:space="preserve"> </w:t>
      </w:r>
    </w:p>
    <w:p w14:paraId="18DD9922" w14:textId="641AEB2A" w:rsidR="008F1EFC" w:rsidRDefault="008F1EFC" w:rsidP="008F1EFC">
      <w:pPr>
        <w:spacing w:line="480" w:lineRule="auto"/>
        <w:ind w:firstLine="720"/>
      </w:pPr>
      <w:r w:rsidRPr="008F1EFC">
        <w:t xml:space="preserve">Domestic abuse | Crime info | Victim Support. (2018). Retrieved from </w:t>
      </w:r>
      <w:hyperlink r:id="rId10" w:history="1">
        <w:r w:rsidRPr="009D04DA">
          <w:rPr>
            <w:rStyle w:val="Hyperlink"/>
          </w:rPr>
          <w:t>https://www.victimsupport.org.uk/crime-info/types-crime/domestic-abuse</w:t>
        </w:r>
      </w:hyperlink>
      <w:r>
        <w:t xml:space="preserve"> </w:t>
      </w:r>
    </w:p>
    <w:p w14:paraId="118B6AA7" w14:textId="77777777" w:rsidR="008F1EFC" w:rsidRDefault="008F1EFC" w:rsidP="008F1EFC">
      <w:pPr>
        <w:spacing w:line="480" w:lineRule="auto"/>
        <w:ind w:firstLine="720"/>
      </w:pPr>
      <w:proofErr w:type="spellStart"/>
      <w:r w:rsidRPr="00020161">
        <w:t>Harwin</w:t>
      </w:r>
      <w:proofErr w:type="spellEnd"/>
      <w:r w:rsidRPr="00020161">
        <w:t xml:space="preserve">, N. (2006). Putting a Stop to Domestic Violence in the United Kingdom. Violence Against Women, 12(6), 556-567. </w:t>
      </w:r>
      <w:proofErr w:type="spellStart"/>
      <w:r w:rsidRPr="00020161">
        <w:t>doi</w:t>
      </w:r>
      <w:proofErr w:type="spellEnd"/>
      <w:r w:rsidRPr="00020161">
        <w:t>: 10.1177/1077801206289134</w:t>
      </w:r>
    </w:p>
    <w:p w14:paraId="57078ED2" w14:textId="77777777" w:rsidR="008F1EFC" w:rsidRDefault="008F1EFC" w:rsidP="008F1EFC">
      <w:pPr>
        <w:spacing w:line="480" w:lineRule="auto"/>
        <w:ind w:firstLine="720"/>
      </w:pPr>
      <w:r w:rsidRPr="002F4337">
        <w:t>Lombard, N., &amp; McMillan, L. (2013). Violence against women (p. 35-). London: Jessica Kingsley Publishers.</w:t>
      </w:r>
      <w:r>
        <w:t xml:space="preserve"> </w:t>
      </w:r>
    </w:p>
    <w:p w14:paraId="4EBCFDFE" w14:textId="791FE0FF" w:rsidR="009F2627" w:rsidRDefault="00481141" w:rsidP="008F1EFC">
      <w:pPr>
        <w:spacing w:line="480" w:lineRule="auto"/>
        <w:ind w:firstLine="720"/>
      </w:pPr>
      <w:r w:rsidRPr="00481141">
        <w:t xml:space="preserve">What is domestic </w:t>
      </w:r>
      <w:proofErr w:type="gramStart"/>
      <w:r w:rsidRPr="00481141">
        <w:t>abuse?.</w:t>
      </w:r>
      <w:proofErr w:type="gramEnd"/>
      <w:r w:rsidRPr="00481141">
        <w:t xml:space="preserve"> (2018). Retrieved from </w:t>
      </w:r>
      <w:hyperlink r:id="rId11" w:history="1">
        <w:r w:rsidRPr="00C6760A">
          <w:rPr>
            <w:rStyle w:val="Hyperlink"/>
          </w:rPr>
          <w:t>https://www.womensaid.org.uk/information-support/what-is-domestic-abuse/</w:t>
        </w:r>
      </w:hyperlink>
      <w:r>
        <w:t xml:space="preserve"> </w:t>
      </w:r>
    </w:p>
    <w:p w14:paraId="2EB8AEC0" w14:textId="1B4225B0" w:rsidR="00F740CC" w:rsidRDefault="00337EC8" w:rsidP="009F2627">
      <w:pPr>
        <w:spacing w:line="480" w:lineRule="auto"/>
        <w:ind w:firstLine="720"/>
      </w:pPr>
      <w:r w:rsidRPr="00337EC8">
        <w:lastRenderedPageBreak/>
        <w:t xml:space="preserve">W-Fowler, A. (2018). Domestic Abuse Statistics | lwa.org.uk. Retrieved from </w:t>
      </w:r>
      <w:hyperlink r:id="rId12" w:history="1">
        <w:r w:rsidRPr="00D8009C">
          <w:rPr>
            <w:rStyle w:val="Hyperlink"/>
          </w:rPr>
          <w:t>http://www.lwa.org.uk/understanding-abuse/statistics.htm</w:t>
        </w:r>
      </w:hyperlink>
    </w:p>
    <w:p w14:paraId="53AC998B" w14:textId="5443E39D" w:rsidR="00760BA6" w:rsidRDefault="00760BA6" w:rsidP="009F2627">
      <w:pPr>
        <w:spacing w:line="480" w:lineRule="auto"/>
        <w:ind w:firstLine="720"/>
      </w:pPr>
    </w:p>
    <w:p w14:paraId="57FEF59D" w14:textId="77777777" w:rsidR="008F1EFC" w:rsidRDefault="008F1EFC">
      <w:pPr>
        <w:spacing w:line="480" w:lineRule="auto"/>
        <w:ind w:firstLine="720"/>
      </w:pPr>
    </w:p>
    <w:sectPr w:rsidR="008F1EFC" w:rsidSect="007253C8">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F1989" w14:textId="77777777" w:rsidR="008D6F3A" w:rsidRDefault="008D6F3A" w:rsidP="007253C8">
      <w:pPr>
        <w:spacing w:after="0" w:line="240" w:lineRule="auto"/>
      </w:pPr>
      <w:r>
        <w:separator/>
      </w:r>
    </w:p>
  </w:endnote>
  <w:endnote w:type="continuationSeparator" w:id="0">
    <w:p w14:paraId="565058C4" w14:textId="77777777" w:rsidR="008D6F3A" w:rsidRDefault="008D6F3A" w:rsidP="00725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D29AFE" w14:textId="77777777" w:rsidR="008D6F3A" w:rsidRDefault="008D6F3A" w:rsidP="007253C8">
      <w:pPr>
        <w:spacing w:after="0" w:line="240" w:lineRule="auto"/>
      </w:pPr>
      <w:r>
        <w:separator/>
      </w:r>
    </w:p>
  </w:footnote>
  <w:footnote w:type="continuationSeparator" w:id="0">
    <w:p w14:paraId="09A37BD4" w14:textId="77777777" w:rsidR="008D6F3A" w:rsidRDefault="008D6F3A" w:rsidP="00725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A7DAB" w14:textId="6B798DE3" w:rsidR="007253C8" w:rsidRDefault="007253C8">
    <w:pPr>
      <w:pStyle w:val="Header"/>
    </w:pPr>
    <w:r>
      <w:t xml:space="preserve">RUNNING HEAD: </w:t>
    </w:r>
    <w:r w:rsidR="00052936">
      <w:t>HOW DOES DOMESTIC ABUSE EFFECT A PERSON</w:t>
    </w:r>
    <w:r w:rsidR="009517D0">
      <w:t xml:space="preserve"> </w:t>
    </w:r>
    <w:r w:rsidR="00052936">
      <w:t>AND WHAT ORGANISATIONS HELP</w:t>
    </w:r>
    <w:r w:rsidR="009517D0">
      <w:t>.</w:t>
    </w:r>
    <w:r>
      <w:tab/>
    </w:r>
    <w:r w:rsidR="009517D0">
      <w:tab/>
    </w:r>
    <w:r>
      <w:fldChar w:fldCharType="begin"/>
    </w:r>
    <w:r>
      <w:instrText xml:space="preserve"> PAGE   \* MERGEFORMAT </w:instrText>
    </w:r>
    <w:r>
      <w:fldChar w:fldCharType="separate"/>
    </w:r>
    <w:r w:rsidR="001A33D4">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3C8"/>
    <w:rsid w:val="00012D2E"/>
    <w:rsid w:val="000173BA"/>
    <w:rsid w:val="00020161"/>
    <w:rsid w:val="0002130E"/>
    <w:rsid w:val="00022762"/>
    <w:rsid w:val="000410C6"/>
    <w:rsid w:val="00052936"/>
    <w:rsid w:val="00071D72"/>
    <w:rsid w:val="000862AE"/>
    <w:rsid w:val="000947B6"/>
    <w:rsid w:val="000B5B6E"/>
    <w:rsid w:val="000C1820"/>
    <w:rsid w:val="000D0C51"/>
    <w:rsid w:val="000F0D07"/>
    <w:rsid w:val="001275D3"/>
    <w:rsid w:val="00132228"/>
    <w:rsid w:val="0016111A"/>
    <w:rsid w:val="00167EF5"/>
    <w:rsid w:val="001A33D4"/>
    <w:rsid w:val="001B328F"/>
    <w:rsid w:val="001C7262"/>
    <w:rsid w:val="001D2F82"/>
    <w:rsid w:val="001F7495"/>
    <w:rsid w:val="002065AE"/>
    <w:rsid w:val="00220F3A"/>
    <w:rsid w:val="0022449D"/>
    <w:rsid w:val="00225445"/>
    <w:rsid w:val="00242B57"/>
    <w:rsid w:val="00244094"/>
    <w:rsid w:val="00270496"/>
    <w:rsid w:val="0028152D"/>
    <w:rsid w:val="002932C9"/>
    <w:rsid w:val="002B0E52"/>
    <w:rsid w:val="002B1D4E"/>
    <w:rsid w:val="002B793D"/>
    <w:rsid w:val="002C17EC"/>
    <w:rsid w:val="002E0CAD"/>
    <w:rsid w:val="002E2D7C"/>
    <w:rsid w:val="002F4337"/>
    <w:rsid w:val="003033CB"/>
    <w:rsid w:val="00337EC8"/>
    <w:rsid w:val="00346DFC"/>
    <w:rsid w:val="003A1C32"/>
    <w:rsid w:val="003B2F0B"/>
    <w:rsid w:val="003C1A5D"/>
    <w:rsid w:val="003D6C6C"/>
    <w:rsid w:val="003E1E59"/>
    <w:rsid w:val="003F108B"/>
    <w:rsid w:val="00401165"/>
    <w:rsid w:val="004160B4"/>
    <w:rsid w:val="00431160"/>
    <w:rsid w:val="004603D1"/>
    <w:rsid w:val="00465106"/>
    <w:rsid w:val="00481141"/>
    <w:rsid w:val="00486E3F"/>
    <w:rsid w:val="00492E36"/>
    <w:rsid w:val="00496B3A"/>
    <w:rsid w:val="004A2054"/>
    <w:rsid w:val="004A4A7C"/>
    <w:rsid w:val="004C095A"/>
    <w:rsid w:val="004C414A"/>
    <w:rsid w:val="004C7871"/>
    <w:rsid w:val="004E24F5"/>
    <w:rsid w:val="0050070C"/>
    <w:rsid w:val="005113E2"/>
    <w:rsid w:val="00550A6C"/>
    <w:rsid w:val="00561B6E"/>
    <w:rsid w:val="00576274"/>
    <w:rsid w:val="00581191"/>
    <w:rsid w:val="00586413"/>
    <w:rsid w:val="00590B97"/>
    <w:rsid w:val="005A4612"/>
    <w:rsid w:val="005A5EDB"/>
    <w:rsid w:val="005B320D"/>
    <w:rsid w:val="005B40D1"/>
    <w:rsid w:val="005C4ED8"/>
    <w:rsid w:val="005E3213"/>
    <w:rsid w:val="005E50FD"/>
    <w:rsid w:val="005F5658"/>
    <w:rsid w:val="006074BE"/>
    <w:rsid w:val="00647467"/>
    <w:rsid w:val="00675398"/>
    <w:rsid w:val="00677067"/>
    <w:rsid w:val="00687771"/>
    <w:rsid w:val="006B368C"/>
    <w:rsid w:val="006F240F"/>
    <w:rsid w:val="00705B26"/>
    <w:rsid w:val="007253C8"/>
    <w:rsid w:val="00734235"/>
    <w:rsid w:val="00742B5F"/>
    <w:rsid w:val="00751745"/>
    <w:rsid w:val="00760BA6"/>
    <w:rsid w:val="007B1E6B"/>
    <w:rsid w:val="007B64C9"/>
    <w:rsid w:val="007C58D6"/>
    <w:rsid w:val="007D2B1C"/>
    <w:rsid w:val="007E5DB9"/>
    <w:rsid w:val="0080492A"/>
    <w:rsid w:val="0081534A"/>
    <w:rsid w:val="00864E28"/>
    <w:rsid w:val="00867AB0"/>
    <w:rsid w:val="00867B96"/>
    <w:rsid w:val="00874DB6"/>
    <w:rsid w:val="008770AD"/>
    <w:rsid w:val="00881AB6"/>
    <w:rsid w:val="00891696"/>
    <w:rsid w:val="008A296E"/>
    <w:rsid w:val="008A6D70"/>
    <w:rsid w:val="008B3DF5"/>
    <w:rsid w:val="008B5328"/>
    <w:rsid w:val="008C52C4"/>
    <w:rsid w:val="008D6F3A"/>
    <w:rsid w:val="008F1EFC"/>
    <w:rsid w:val="009517D0"/>
    <w:rsid w:val="00951AB9"/>
    <w:rsid w:val="0095424E"/>
    <w:rsid w:val="0096287C"/>
    <w:rsid w:val="00970D0B"/>
    <w:rsid w:val="00995E63"/>
    <w:rsid w:val="009C1B0A"/>
    <w:rsid w:val="009E0259"/>
    <w:rsid w:val="009F2627"/>
    <w:rsid w:val="00A02B24"/>
    <w:rsid w:val="00A25983"/>
    <w:rsid w:val="00A4156F"/>
    <w:rsid w:val="00A51491"/>
    <w:rsid w:val="00A548B3"/>
    <w:rsid w:val="00A62854"/>
    <w:rsid w:val="00A63134"/>
    <w:rsid w:val="00A72874"/>
    <w:rsid w:val="00A81C10"/>
    <w:rsid w:val="00A9267F"/>
    <w:rsid w:val="00AA0F35"/>
    <w:rsid w:val="00AA2040"/>
    <w:rsid w:val="00AA4BE3"/>
    <w:rsid w:val="00AB4C1E"/>
    <w:rsid w:val="00AB7B65"/>
    <w:rsid w:val="00AC4249"/>
    <w:rsid w:val="00B01A25"/>
    <w:rsid w:val="00B02E67"/>
    <w:rsid w:val="00B03781"/>
    <w:rsid w:val="00B064CB"/>
    <w:rsid w:val="00B21378"/>
    <w:rsid w:val="00B26042"/>
    <w:rsid w:val="00B30245"/>
    <w:rsid w:val="00B87A34"/>
    <w:rsid w:val="00BC23A8"/>
    <w:rsid w:val="00BE41B8"/>
    <w:rsid w:val="00C0185C"/>
    <w:rsid w:val="00C1116F"/>
    <w:rsid w:val="00C30743"/>
    <w:rsid w:val="00C83F2C"/>
    <w:rsid w:val="00CA46F6"/>
    <w:rsid w:val="00D10D22"/>
    <w:rsid w:val="00D21C39"/>
    <w:rsid w:val="00D72154"/>
    <w:rsid w:val="00D95889"/>
    <w:rsid w:val="00D96498"/>
    <w:rsid w:val="00E17CB9"/>
    <w:rsid w:val="00E25EBE"/>
    <w:rsid w:val="00E458DD"/>
    <w:rsid w:val="00E502FF"/>
    <w:rsid w:val="00E6011E"/>
    <w:rsid w:val="00E6250B"/>
    <w:rsid w:val="00E732E0"/>
    <w:rsid w:val="00E77B23"/>
    <w:rsid w:val="00E80065"/>
    <w:rsid w:val="00E911E9"/>
    <w:rsid w:val="00EA039E"/>
    <w:rsid w:val="00EC31E3"/>
    <w:rsid w:val="00ED0E9F"/>
    <w:rsid w:val="00ED6E63"/>
    <w:rsid w:val="00EF194B"/>
    <w:rsid w:val="00EF2F7A"/>
    <w:rsid w:val="00F07FC0"/>
    <w:rsid w:val="00F14EEF"/>
    <w:rsid w:val="00F21411"/>
    <w:rsid w:val="00F2581C"/>
    <w:rsid w:val="00F31071"/>
    <w:rsid w:val="00F33584"/>
    <w:rsid w:val="00F42A8F"/>
    <w:rsid w:val="00F45E07"/>
    <w:rsid w:val="00F4672D"/>
    <w:rsid w:val="00F740CC"/>
    <w:rsid w:val="00FA6695"/>
    <w:rsid w:val="00FD33B5"/>
    <w:rsid w:val="00FF4001"/>
    <w:rsid w:val="00FF7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7ECCA"/>
  <w15:chartTrackingRefBased/>
  <w15:docId w15:val="{31247CE5-EDB2-4B00-A5BC-4A6F46ABB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3C8"/>
  </w:style>
  <w:style w:type="paragraph" w:styleId="Footer">
    <w:name w:val="footer"/>
    <w:basedOn w:val="Normal"/>
    <w:link w:val="FooterChar"/>
    <w:uiPriority w:val="99"/>
    <w:unhideWhenUsed/>
    <w:rsid w:val="00725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3C8"/>
  </w:style>
  <w:style w:type="character" w:styleId="Hyperlink">
    <w:name w:val="Hyperlink"/>
    <w:basedOn w:val="DefaultParagraphFont"/>
    <w:uiPriority w:val="99"/>
    <w:unhideWhenUsed/>
    <w:rsid w:val="009C1B0A"/>
    <w:rPr>
      <w:color w:val="0563C1" w:themeColor="hyperlink"/>
      <w:u w:val="single"/>
    </w:rPr>
  </w:style>
  <w:style w:type="character" w:customStyle="1" w:styleId="UnresolvedMention1">
    <w:name w:val="Unresolved Mention1"/>
    <w:basedOn w:val="DefaultParagraphFont"/>
    <w:uiPriority w:val="99"/>
    <w:semiHidden/>
    <w:unhideWhenUsed/>
    <w:rsid w:val="009C1B0A"/>
    <w:rPr>
      <w:color w:val="605E5C"/>
      <w:shd w:val="clear" w:color="auto" w:fill="E1DFDD"/>
    </w:rPr>
  </w:style>
  <w:style w:type="character" w:styleId="FollowedHyperlink">
    <w:name w:val="FollowedHyperlink"/>
    <w:basedOn w:val="DefaultParagraphFont"/>
    <w:uiPriority w:val="99"/>
    <w:semiHidden/>
    <w:unhideWhenUsed/>
    <w:rsid w:val="00BC23A8"/>
    <w:rPr>
      <w:color w:val="954F72" w:themeColor="followedHyperlink"/>
      <w:u w:val="single"/>
    </w:rPr>
  </w:style>
  <w:style w:type="character" w:styleId="UnresolvedMention">
    <w:name w:val="Unresolved Mention"/>
    <w:basedOn w:val="DefaultParagraphFont"/>
    <w:uiPriority w:val="99"/>
    <w:semiHidden/>
    <w:unhideWhenUsed/>
    <w:rsid w:val="008F1E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bulletins/domesticabuseinenglandandwales/yearendingmarch2017"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veservices.org/2012/02/cdc-study-more-men-than-women-victims-of-partner-abuse/" TargetMode="External"/><Relationship Id="rId12" Type="http://schemas.openxmlformats.org/officeDocument/2006/relationships/hyperlink" Target="http://www.lwa.org.uk/understanding-abuse/statistics.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felives.org.uk/policy-evidence/about-domestic-abuse" TargetMode="External"/><Relationship Id="rId11" Type="http://schemas.openxmlformats.org/officeDocument/2006/relationships/hyperlink" Target="https://www.womensaid.org.uk/information-support/what-is-domestic-abus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victimsupport.org.uk/crime-info/types-crime/domestic-abuse" TargetMode="External"/><Relationship Id="rId4" Type="http://schemas.openxmlformats.org/officeDocument/2006/relationships/footnotes" Target="footnotes.xml"/><Relationship Id="rId9" Type="http://schemas.openxmlformats.org/officeDocument/2006/relationships/hyperlink" Target="https://freedomprogramme.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2419</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Matthews (1706623)</dc:creator>
  <cp:keywords/>
  <dc:description/>
  <cp:lastModifiedBy>Sophie Matthews</cp:lastModifiedBy>
  <cp:revision>3</cp:revision>
  <dcterms:created xsi:type="dcterms:W3CDTF">2018-11-23T20:28:00Z</dcterms:created>
  <dcterms:modified xsi:type="dcterms:W3CDTF">2018-11-23T20:39:00Z</dcterms:modified>
</cp:coreProperties>
</file>