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61066479"/>
        <w:docPartObj>
          <w:docPartGallery w:val="Cover Pages"/>
          <w:docPartUnique/>
        </w:docPartObj>
      </w:sdtPr>
      <w:sdtEndPr>
        <w:rPr>
          <w:color w:val="4472C4" w:themeColor="accent1"/>
        </w:rPr>
      </w:sdtEndPr>
      <w:sdtContent>
        <w:p w14:paraId="5278CDB2" w14:textId="3E7F7E99" w:rsidR="005922BA" w:rsidRDefault="00CF6B6A" w:rsidP="00DA058D">
          <w:pPr>
            <w:pStyle w:val="NoSpacing"/>
          </w:pPr>
          <w:r>
            <w:rPr>
              <w:noProof/>
            </w:rPr>
            <mc:AlternateContent>
              <mc:Choice Requires="wpg">
                <w:drawing>
                  <wp:anchor distT="0" distB="0" distL="114300" distR="114300" simplePos="0" relativeHeight="251659264" behindDoc="1" locked="0" layoutInCell="1" allowOverlap="1" wp14:anchorId="7C8F8156" wp14:editId="2861C5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CFA199" w14:textId="7B126294" w:rsidR="00CF6B6A" w:rsidRDefault="00A513D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C8F815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CFA199" w14:textId="7B126294" w:rsidR="00CF6B6A" w:rsidRDefault="00A513D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BEA0932" w14:textId="5D0B6F8B" w:rsidR="005922BA" w:rsidRDefault="00DA058D">
          <w:pPr>
            <w:rPr>
              <w:rFonts w:eastAsiaTheme="minorEastAsia"/>
              <w:color w:val="4472C4" w:themeColor="accent1"/>
              <w:lang w:val="en-US"/>
            </w:rPr>
          </w:pPr>
          <w:r>
            <w:rPr>
              <w:noProof/>
            </w:rPr>
            <mc:AlternateContent>
              <mc:Choice Requires="wps">
                <w:drawing>
                  <wp:anchor distT="0" distB="0" distL="114300" distR="114300" simplePos="0" relativeHeight="251661312" behindDoc="0" locked="0" layoutInCell="1" allowOverlap="1" wp14:anchorId="49D2DF24" wp14:editId="1AC30F20">
                    <wp:simplePos x="0" y="0"/>
                    <wp:positionH relativeFrom="page">
                      <wp:posOffset>2133600</wp:posOffset>
                    </wp:positionH>
                    <wp:positionV relativeFrom="margin">
                      <wp:align>bottom</wp:align>
                    </wp:positionV>
                    <wp:extent cx="4339590" cy="365760"/>
                    <wp:effectExtent l="0" t="0" r="3810" b="7620"/>
                    <wp:wrapNone/>
                    <wp:docPr id="32" name="Text Box 32"/>
                    <wp:cNvGraphicFramePr/>
                    <a:graphic xmlns:a="http://schemas.openxmlformats.org/drawingml/2006/main">
                      <a:graphicData uri="http://schemas.microsoft.com/office/word/2010/wordprocessingShape">
                        <wps:wsp>
                          <wps:cNvSpPr txBox="1"/>
                          <wps:spPr>
                            <a:xfrm>
                              <a:off x="0" y="0"/>
                              <a:ext cx="433959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02199" w14:textId="2868D3BB" w:rsidR="00CF6B6A" w:rsidRPr="00C63663" w:rsidRDefault="00C63663">
                                <w:pPr>
                                  <w:pStyle w:val="NoSpacing"/>
                                  <w:rPr>
                                    <w:color w:val="595959" w:themeColor="text1" w:themeTint="A6"/>
                                    <w:sz w:val="40"/>
                                    <w:szCs w:val="40"/>
                                    <w:lang w:val="en-GB"/>
                                  </w:rPr>
                                </w:pPr>
                                <w:r w:rsidRPr="00C63663">
                                  <w:rPr>
                                    <w:color w:val="4472C4" w:themeColor="accent1"/>
                                    <w:sz w:val="40"/>
                                    <w:szCs w:val="40"/>
                                    <w:lang w:val="en-GB"/>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9D2DF24" id="_x0000_t202" coordsize="21600,21600" o:spt="202" path="m,l,21600r21600,l21600,xe">
                    <v:stroke joinstyle="miter"/>
                    <v:path gradientshapeok="t" o:connecttype="rect"/>
                  </v:shapetype>
                  <v:shape id="Text Box 32" o:spid="_x0000_s1055" type="#_x0000_t202" style="position:absolute;margin-left:168pt;margin-top:0;width:341.7pt;height:28.8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" filled="f" stroked="f" strokeweight=".5pt">
                    <v:textbox style="mso-fit-shape-to-text:t" inset="0,0,0,0">
                      <w:txbxContent>
                        <w:p w14:paraId="35E02199" w14:textId="2868D3BB" w:rsidR="00CF6B6A" w:rsidRPr="00C63663" w:rsidRDefault="00C63663">
                          <w:pPr>
                            <w:pStyle w:val="NoSpacing"/>
                            <w:rPr>
                              <w:color w:val="595959" w:themeColor="text1" w:themeTint="A6"/>
                              <w:sz w:val="40"/>
                              <w:szCs w:val="40"/>
                              <w:lang w:val="en-GB"/>
                            </w:rPr>
                          </w:pPr>
                          <w:r w:rsidRPr="00C63663">
                            <w:rPr>
                              <w:color w:val="4472C4" w:themeColor="accent1"/>
                              <w:sz w:val="40"/>
                              <w:szCs w:val="40"/>
                              <w:lang w:val="en-GB"/>
                            </w:rPr>
                            <w:t>University of Wales Trinity Saint David</w:t>
                          </w:r>
                        </w:p>
                      </w:txbxContent>
                    </v:textbox>
                    <w10:wrap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2F26E44A" wp14:editId="7CDA9E33">
                    <wp:simplePos x="0" y="0"/>
                    <wp:positionH relativeFrom="page">
                      <wp:posOffset>2769870</wp:posOffset>
                    </wp:positionH>
                    <wp:positionV relativeFrom="page">
                      <wp:posOffset>1394460</wp:posOffset>
                    </wp:positionV>
                    <wp:extent cx="4297680" cy="106934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42976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5B881" w14:textId="540F2DE1" w:rsidR="00CF6B6A" w:rsidRDefault="00477B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63663">
                                      <w:rPr>
                                        <w:rFonts w:asciiTheme="majorHAnsi" w:eastAsiaTheme="majorEastAsia" w:hAnsiTheme="majorHAnsi" w:cstheme="majorBidi"/>
                                        <w:color w:val="262626" w:themeColor="text1" w:themeTint="D9"/>
                                        <w:sz w:val="72"/>
                                        <w:szCs w:val="72"/>
                                      </w:rPr>
                                      <w:t>EMPLOYABLITY SKILLS</w:t>
                                    </w:r>
                                  </w:sdtContent>
                                </w:sdt>
                              </w:p>
                              <w:p w14:paraId="29342979" w14:textId="523FC28E" w:rsidR="00CF6B6A" w:rsidRDefault="00477B1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63663">
                                      <w:rPr>
                                        <w:color w:val="404040" w:themeColor="text1" w:themeTint="BF"/>
                                        <w:sz w:val="36"/>
                                        <w:szCs w:val="36"/>
                                      </w:rPr>
                                      <w:t xml:space="preserve">     </w:t>
                                    </w:r>
                                  </w:sdtContent>
                                </w:sdt>
                                <w:r w:rsidR="00C63663">
                                  <w:rPr>
                                    <w:color w:val="404040" w:themeColor="text1" w:themeTint="BF"/>
                                    <w:sz w:val="36"/>
                                    <w:szCs w:val="36"/>
                                  </w:rPr>
                                  <w:t xml:space="preserve">Cristian </w:t>
                                </w:r>
                                <w:r w:rsidR="00A513D9">
                                  <w:rPr>
                                    <w:color w:val="404040" w:themeColor="text1" w:themeTint="BF"/>
                                    <w:sz w:val="36"/>
                                    <w:szCs w:val="36"/>
                                  </w:rPr>
                                  <w:t>Haidau 1914434</w:t>
                                </w:r>
                              </w:p>
                              <w:p w14:paraId="515C55E9" w14:textId="74715859" w:rsidR="00C63663" w:rsidRDefault="00C63663">
                                <w:pPr>
                                  <w:spacing w:before="120"/>
                                  <w:rPr>
                                    <w:color w:val="404040" w:themeColor="text1" w:themeTint="BF"/>
                                    <w:sz w:val="36"/>
                                    <w:szCs w:val="36"/>
                                  </w:rPr>
                                </w:pPr>
                                <w:r>
                                  <w:rPr>
                                    <w:color w:val="404040" w:themeColor="text1" w:themeTint="BF"/>
                                    <w:sz w:val="36"/>
                                    <w:szCs w:val="36"/>
                                  </w:rPr>
                                  <w:t>Un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F26E44A" id="Text Box 1" o:spid="_x0000_s1056" type="#_x0000_t202" style="position:absolute;margin-left:218.1pt;margin-top:109.8pt;width:338.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" filled="f" stroked="f" strokeweight=".5pt">
                    <v:textbox inset="0,0,0,0">
                      <w:txbxContent>
                        <w:p w14:paraId="7275B881" w14:textId="540F2DE1" w:rsidR="00CF6B6A" w:rsidRDefault="00477B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63663">
                                <w:rPr>
                                  <w:rFonts w:asciiTheme="majorHAnsi" w:eastAsiaTheme="majorEastAsia" w:hAnsiTheme="majorHAnsi" w:cstheme="majorBidi"/>
                                  <w:color w:val="262626" w:themeColor="text1" w:themeTint="D9"/>
                                  <w:sz w:val="72"/>
                                  <w:szCs w:val="72"/>
                                </w:rPr>
                                <w:t>EMPLOYABLITY SKILLS</w:t>
                              </w:r>
                            </w:sdtContent>
                          </w:sdt>
                        </w:p>
                        <w:p w14:paraId="29342979" w14:textId="523FC28E" w:rsidR="00CF6B6A" w:rsidRDefault="00477B1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63663">
                                <w:rPr>
                                  <w:color w:val="404040" w:themeColor="text1" w:themeTint="BF"/>
                                  <w:sz w:val="36"/>
                                  <w:szCs w:val="36"/>
                                </w:rPr>
                                <w:t xml:space="preserve">     </w:t>
                              </w:r>
                            </w:sdtContent>
                          </w:sdt>
                          <w:r w:rsidR="00C63663">
                            <w:rPr>
                              <w:color w:val="404040" w:themeColor="text1" w:themeTint="BF"/>
                              <w:sz w:val="36"/>
                              <w:szCs w:val="36"/>
                            </w:rPr>
                            <w:t xml:space="preserve">Cristian </w:t>
                          </w:r>
                          <w:r w:rsidR="00A513D9">
                            <w:rPr>
                              <w:color w:val="404040" w:themeColor="text1" w:themeTint="BF"/>
                              <w:sz w:val="36"/>
                              <w:szCs w:val="36"/>
                            </w:rPr>
                            <w:t>Haidau 1914434</w:t>
                          </w:r>
                        </w:p>
                        <w:p w14:paraId="515C55E9" w14:textId="74715859" w:rsidR="00C63663" w:rsidRDefault="00C63663">
                          <w:pPr>
                            <w:spacing w:before="120"/>
                            <w:rPr>
                              <w:color w:val="404040" w:themeColor="text1" w:themeTint="BF"/>
                              <w:sz w:val="36"/>
                              <w:szCs w:val="36"/>
                            </w:rPr>
                          </w:pPr>
                          <w:r>
                            <w:rPr>
                              <w:color w:val="404040" w:themeColor="text1" w:themeTint="BF"/>
                              <w:sz w:val="36"/>
                              <w:szCs w:val="36"/>
                            </w:rPr>
                            <w:t>Un</w:t>
                          </w:r>
                        </w:p>
                      </w:txbxContent>
                    </v:textbox>
                    <w10:wrap anchorx="page" anchory="page"/>
                  </v:shape>
                </w:pict>
              </mc:Fallback>
            </mc:AlternateContent>
          </w:r>
          <w:r w:rsidR="005922BA">
            <w:rPr>
              <w:rFonts w:eastAsiaTheme="minorEastAsia"/>
              <w:color w:val="4472C4" w:themeColor="accent1"/>
              <w:lang w:val="en-US"/>
            </w:rPr>
            <w:br w:type="page"/>
          </w:r>
        </w:p>
        <w:p w14:paraId="5FE1FB0F" w14:textId="44584622" w:rsidR="005922BA" w:rsidRDefault="005922BA">
          <w:pPr>
            <w:rPr>
              <w:rFonts w:eastAsiaTheme="minorEastAsia"/>
              <w:color w:val="4472C4" w:themeColor="accent1"/>
              <w:lang w:val="en-US"/>
            </w:rPr>
          </w:pPr>
        </w:p>
        <w:sdt>
          <w:sdtPr>
            <w:rPr>
              <w:rFonts w:asciiTheme="minorHAnsi" w:eastAsiaTheme="minorHAnsi" w:hAnsiTheme="minorHAnsi" w:cstheme="minorBidi"/>
              <w:color w:val="auto"/>
              <w:sz w:val="22"/>
              <w:szCs w:val="22"/>
              <w:lang w:val="en-GB"/>
            </w:rPr>
            <w:id w:val="421078459"/>
            <w:docPartObj>
              <w:docPartGallery w:val="Table of Contents"/>
              <w:docPartUnique/>
            </w:docPartObj>
          </w:sdtPr>
          <w:sdtEndPr>
            <w:rPr>
              <w:b/>
              <w:bCs/>
              <w:noProof/>
            </w:rPr>
          </w:sdtEndPr>
          <w:sdtContent>
            <w:p w14:paraId="35C31797" w14:textId="54AFFBB2" w:rsidR="00DA058D" w:rsidRPr="005D6B1B" w:rsidRDefault="00DA058D">
              <w:pPr>
                <w:pStyle w:val="TOCHeading"/>
                <w:rPr>
                  <w:rFonts w:ascii="Times New Roman" w:hAnsi="Times New Roman" w:cs="Times New Roman"/>
                </w:rPr>
              </w:pPr>
              <w:r w:rsidRPr="005D6B1B">
                <w:rPr>
                  <w:rFonts w:ascii="Times New Roman" w:hAnsi="Times New Roman" w:cs="Times New Roman"/>
                </w:rPr>
                <w:t>Contents</w:t>
              </w:r>
            </w:p>
            <w:p w14:paraId="7E57B93F" w14:textId="77777777" w:rsidR="00FF4F29" w:rsidRPr="00E80D26" w:rsidRDefault="00FF4F29" w:rsidP="00FF4F29">
              <w:pPr>
                <w:rPr>
                  <w:rFonts w:ascii="Times New Roman" w:hAnsi="Times New Roman" w:cs="Times New Roman"/>
                  <w:sz w:val="28"/>
                  <w:szCs w:val="28"/>
                  <w:lang w:val="en-US"/>
                </w:rPr>
              </w:pPr>
            </w:p>
            <w:p w14:paraId="3AB95AB1" w14:textId="0DD9D8D3" w:rsidR="00E80D26" w:rsidRPr="00E80D26" w:rsidRDefault="00DA058D">
              <w:pPr>
                <w:pStyle w:val="TOC1"/>
                <w:tabs>
                  <w:tab w:val="right" w:leader="dot" w:pos="9016"/>
                </w:tabs>
                <w:rPr>
                  <w:rFonts w:ascii="Times New Roman" w:eastAsiaTheme="minorEastAsia" w:hAnsi="Times New Roman" w:cs="Times New Roman"/>
                  <w:noProof/>
                  <w:sz w:val="28"/>
                  <w:szCs w:val="28"/>
                  <w:lang w:eastAsia="en-GB"/>
                </w:rPr>
              </w:pPr>
              <w:r w:rsidRPr="00E80D26">
                <w:rPr>
                  <w:rFonts w:ascii="Times New Roman" w:hAnsi="Times New Roman" w:cs="Times New Roman"/>
                  <w:sz w:val="28"/>
                  <w:szCs w:val="28"/>
                </w:rPr>
                <w:fldChar w:fldCharType="begin"/>
              </w:r>
              <w:r w:rsidRPr="00E80D26">
                <w:rPr>
                  <w:rFonts w:ascii="Times New Roman" w:hAnsi="Times New Roman" w:cs="Times New Roman"/>
                  <w:sz w:val="28"/>
                  <w:szCs w:val="28"/>
                </w:rPr>
                <w:instrText xml:space="preserve"> TOC \o "1-3" \h \z \u </w:instrText>
              </w:r>
              <w:r w:rsidRPr="00E80D26">
                <w:rPr>
                  <w:rFonts w:ascii="Times New Roman" w:hAnsi="Times New Roman" w:cs="Times New Roman"/>
                  <w:sz w:val="28"/>
                  <w:szCs w:val="28"/>
                </w:rPr>
                <w:fldChar w:fldCharType="separate"/>
              </w:r>
              <w:hyperlink w:anchor="_Toc89267414" w:history="1">
                <w:r w:rsidR="00E80D26" w:rsidRPr="00E80D26">
                  <w:rPr>
                    <w:rStyle w:val="Hyperlink"/>
                    <w:rFonts w:ascii="Times New Roman" w:hAnsi="Times New Roman" w:cs="Times New Roman"/>
                    <w:noProof/>
                    <w:sz w:val="28"/>
                    <w:szCs w:val="28"/>
                  </w:rPr>
                  <w:t>1.0 Executive sumarry</w:t>
                </w:r>
                <w:r w:rsidR="00E80D26" w:rsidRPr="00E80D26">
                  <w:rPr>
                    <w:rFonts w:ascii="Times New Roman" w:hAnsi="Times New Roman" w:cs="Times New Roman"/>
                    <w:noProof/>
                    <w:webHidden/>
                    <w:sz w:val="28"/>
                    <w:szCs w:val="28"/>
                  </w:rPr>
                  <w:tab/>
                </w:r>
                <w:r w:rsidR="00E80D26" w:rsidRPr="00E80D26">
                  <w:rPr>
                    <w:rFonts w:ascii="Times New Roman" w:hAnsi="Times New Roman" w:cs="Times New Roman"/>
                    <w:noProof/>
                    <w:webHidden/>
                    <w:sz w:val="28"/>
                    <w:szCs w:val="28"/>
                  </w:rPr>
                  <w:fldChar w:fldCharType="begin"/>
                </w:r>
                <w:r w:rsidR="00E80D26" w:rsidRPr="00E80D26">
                  <w:rPr>
                    <w:rFonts w:ascii="Times New Roman" w:hAnsi="Times New Roman" w:cs="Times New Roman"/>
                    <w:noProof/>
                    <w:webHidden/>
                    <w:sz w:val="28"/>
                    <w:szCs w:val="28"/>
                  </w:rPr>
                  <w:instrText xml:space="preserve"> PAGEREF _Toc89267414 \h </w:instrText>
                </w:r>
                <w:r w:rsidR="00E80D26" w:rsidRPr="00E80D26">
                  <w:rPr>
                    <w:rFonts w:ascii="Times New Roman" w:hAnsi="Times New Roman" w:cs="Times New Roman"/>
                    <w:noProof/>
                    <w:webHidden/>
                    <w:sz w:val="28"/>
                    <w:szCs w:val="28"/>
                  </w:rPr>
                </w:r>
                <w:r w:rsidR="00E80D26" w:rsidRPr="00E80D26">
                  <w:rPr>
                    <w:rFonts w:ascii="Times New Roman" w:hAnsi="Times New Roman" w:cs="Times New Roman"/>
                    <w:noProof/>
                    <w:webHidden/>
                    <w:sz w:val="28"/>
                    <w:szCs w:val="28"/>
                  </w:rPr>
                  <w:fldChar w:fldCharType="separate"/>
                </w:r>
                <w:r w:rsidR="00E80D26" w:rsidRPr="00E80D26">
                  <w:rPr>
                    <w:rFonts w:ascii="Times New Roman" w:hAnsi="Times New Roman" w:cs="Times New Roman"/>
                    <w:noProof/>
                    <w:webHidden/>
                    <w:sz w:val="28"/>
                    <w:szCs w:val="28"/>
                  </w:rPr>
                  <w:t>2</w:t>
                </w:r>
                <w:r w:rsidR="00E80D26" w:rsidRPr="00E80D26">
                  <w:rPr>
                    <w:rFonts w:ascii="Times New Roman" w:hAnsi="Times New Roman" w:cs="Times New Roman"/>
                    <w:noProof/>
                    <w:webHidden/>
                    <w:sz w:val="28"/>
                    <w:szCs w:val="28"/>
                  </w:rPr>
                  <w:fldChar w:fldCharType="end"/>
                </w:r>
              </w:hyperlink>
            </w:p>
            <w:p w14:paraId="73D8FB5C" w14:textId="2A1F7F26" w:rsidR="00E80D26" w:rsidRPr="00E80D26" w:rsidRDefault="00E80D26">
              <w:pPr>
                <w:pStyle w:val="TOC1"/>
                <w:tabs>
                  <w:tab w:val="right" w:leader="dot" w:pos="9016"/>
                </w:tabs>
                <w:rPr>
                  <w:rFonts w:ascii="Times New Roman" w:eastAsiaTheme="minorEastAsia" w:hAnsi="Times New Roman" w:cs="Times New Roman"/>
                  <w:noProof/>
                  <w:sz w:val="28"/>
                  <w:szCs w:val="28"/>
                  <w:lang w:eastAsia="en-GB"/>
                </w:rPr>
              </w:pPr>
              <w:hyperlink w:anchor="_Toc89267415" w:history="1">
                <w:r w:rsidRPr="00E80D26">
                  <w:rPr>
                    <w:rStyle w:val="Hyperlink"/>
                    <w:rFonts w:ascii="Times New Roman" w:hAnsi="Times New Roman" w:cs="Times New Roman"/>
                    <w:noProof/>
                    <w:sz w:val="28"/>
                    <w:szCs w:val="28"/>
                  </w:rPr>
                  <w:t>2.0 Introduction</w:t>
                </w:r>
                <w:r w:rsidRPr="00E80D26">
                  <w:rPr>
                    <w:rFonts w:ascii="Times New Roman" w:hAnsi="Times New Roman" w:cs="Times New Roman"/>
                    <w:noProof/>
                    <w:webHidden/>
                    <w:sz w:val="28"/>
                    <w:szCs w:val="28"/>
                  </w:rPr>
                  <w:tab/>
                </w:r>
                <w:r w:rsidRPr="00E80D26">
                  <w:rPr>
                    <w:rFonts w:ascii="Times New Roman" w:hAnsi="Times New Roman" w:cs="Times New Roman"/>
                    <w:noProof/>
                    <w:webHidden/>
                    <w:sz w:val="28"/>
                    <w:szCs w:val="28"/>
                  </w:rPr>
                  <w:fldChar w:fldCharType="begin"/>
                </w:r>
                <w:r w:rsidRPr="00E80D26">
                  <w:rPr>
                    <w:rFonts w:ascii="Times New Roman" w:hAnsi="Times New Roman" w:cs="Times New Roman"/>
                    <w:noProof/>
                    <w:webHidden/>
                    <w:sz w:val="28"/>
                    <w:szCs w:val="28"/>
                  </w:rPr>
                  <w:instrText xml:space="preserve"> PAGEREF _Toc89267415 \h </w:instrText>
                </w:r>
                <w:r w:rsidRPr="00E80D26">
                  <w:rPr>
                    <w:rFonts w:ascii="Times New Roman" w:hAnsi="Times New Roman" w:cs="Times New Roman"/>
                    <w:noProof/>
                    <w:webHidden/>
                    <w:sz w:val="28"/>
                    <w:szCs w:val="28"/>
                  </w:rPr>
                </w:r>
                <w:r w:rsidRPr="00E80D26">
                  <w:rPr>
                    <w:rFonts w:ascii="Times New Roman" w:hAnsi="Times New Roman" w:cs="Times New Roman"/>
                    <w:noProof/>
                    <w:webHidden/>
                    <w:sz w:val="28"/>
                    <w:szCs w:val="28"/>
                  </w:rPr>
                  <w:fldChar w:fldCharType="separate"/>
                </w:r>
                <w:r w:rsidRPr="00E80D26">
                  <w:rPr>
                    <w:rFonts w:ascii="Times New Roman" w:hAnsi="Times New Roman" w:cs="Times New Roman"/>
                    <w:noProof/>
                    <w:webHidden/>
                    <w:sz w:val="28"/>
                    <w:szCs w:val="28"/>
                  </w:rPr>
                  <w:t>3</w:t>
                </w:r>
                <w:r w:rsidRPr="00E80D26">
                  <w:rPr>
                    <w:rFonts w:ascii="Times New Roman" w:hAnsi="Times New Roman" w:cs="Times New Roman"/>
                    <w:noProof/>
                    <w:webHidden/>
                    <w:sz w:val="28"/>
                    <w:szCs w:val="28"/>
                  </w:rPr>
                  <w:fldChar w:fldCharType="end"/>
                </w:r>
              </w:hyperlink>
            </w:p>
            <w:p w14:paraId="662FE810" w14:textId="6E2392EF" w:rsidR="00E80D26" w:rsidRPr="00E80D26" w:rsidRDefault="00E80D26">
              <w:pPr>
                <w:pStyle w:val="TOC1"/>
                <w:tabs>
                  <w:tab w:val="right" w:leader="dot" w:pos="9016"/>
                </w:tabs>
                <w:rPr>
                  <w:rFonts w:ascii="Times New Roman" w:eastAsiaTheme="minorEastAsia" w:hAnsi="Times New Roman" w:cs="Times New Roman"/>
                  <w:noProof/>
                  <w:sz w:val="28"/>
                  <w:szCs w:val="28"/>
                  <w:lang w:eastAsia="en-GB"/>
                </w:rPr>
              </w:pPr>
              <w:hyperlink w:anchor="_Toc89267416" w:history="1">
                <w:r w:rsidRPr="00E80D26">
                  <w:rPr>
                    <w:rStyle w:val="Hyperlink"/>
                    <w:rFonts w:ascii="Times New Roman" w:hAnsi="Times New Roman" w:cs="Times New Roman"/>
                    <w:noProof/>
                    <w:sz w:val="28"/>
                    <w:szCs w:val="28"/>
                  </w:rPr>
                  <w:t>3.0 Main findings</w:t>
                </w:r>
                <w:r w:rsidRPr="00E80D26">
                  <w:rPr>
                    <w:rFonts w:ascii="Times New Roman" w:hAnsi="Times New Roman" w:cs="Times New Roman"/>
                    <w:noProof/>
                    <w:webHidden/>
                    <w:sz w:val="28"/>
                    <w:szCs w:val="28"/>
                  </w:rPr>
                  <w:tab/>
                </w:r>
                <w:r w:rsidRPr="00E80D26">
                  <w:rPr>
                    <w:rFonts w:ascii="Times New Roman" w:hAnsi="Times New Roman" w:cs="Times New Roman"/>
                    <w:noProof/>
                    <w:webHidden/>
                    <w:sz w:val="28"/>
                    <w:szCs w:val="28"/>
                  </w:rPr>
                  <w:fldChar w:fldCharType="begin"/>
                </w:r>
                <w:r w:rsidRPr="00E80D26">
                  <w:rPr>
                    <w:rFonts w:ascii="Times New Roman" w:hAnsi="Times New Roman" w:cs="Times New Roman"/>
                    <w:noProof/>
                    <w:webHidden/>
                    <w:sz w:val="28"/>
                    <w:szCs w:val="28"/>
                  </w:rPr>
                  <w:instrText xml:space="preserve"> PAGEREF _Toc89267416 \h </w:instrText>
                </w:r>
                <w:r w:rsidRPr="00E80D26">
                  <w:rPr>
                    <w:rFonts w:ascii="Times New Roman" w:hAnsi="Times New Roman" w:cs="Times New Roman"/>
                    <w:noProof/>
                    <w:webHidden/>
                    <w:sz w:val="28"/>
                    <w:szCs w:val="28"/>
                  </w:rPr>
                </w:r>
                <w:r w:rsidRPr="00E80D26">
                  <w:rPr>
                    <w:rFonts w:ascii="Times New Roman" w:hAnsi="Times New Roman" w:cs="Times New Roman"/>
                    <w:noProof/>
                    <w:webHidden/>
                    <w:sz w:val="28"/>
                    <w:szCs w:val="28"/>
                  </w:rPr>
                  <w:fldChar w:fldCharType="separate"/>
                </w:r>
                <w:r w:rsidRPr="00E80D26">
                  <w:rPr>
                    <w:rFonts w:ascii="Times New Roman" w:hAnsi="Times New Roman" w:cs="Times New Roman"/>
                    <w:noProof/>
                    <w:webHidden/>
                    <w:sz w:val="28"/>
                    <w:szCs w:val="28"/>
                  </w:rPr>
                  <w:t>4</w:t>
                </w:r>
                <w:r w:rsidRPr="00E80D26">
                  <w:rPr>
                    <w:rFonts w:ascii="Times New Roman" w:hAnsi="Times New Roman" w:cs="Times New Roman"/>
                    <w:noProof/>
                    <w:webHidden/>
                    <w:sz w:val="28"/>
                    <w:szCs w:val="28"/>
                  </w:rPr>
                  <w:fldChar w:fldCharType="end"/>
                </w:r>
              </w:hyperlink>
            </w:p>
            <w:p w14:paraId="56E6A087" w14:textId="6550D1E0" w:rsidR="00E80D26" w:rsidRPr="00E80D26" w:rsidRDefault="00E80D26">
              <w:pPr>
                <w:pStyle w:val="TOC2"/>
                <w:rPr>
                  <w:rFonts w:ascii="Times New Roman" w:eastAsiaTheme="minorEastAsia" w:hAnsi="Times New Roman" w:cs="Times New Roman"/>
                  <w:noProof/>
                  <w:sz w:val="28"/>
                  <w:szCs w:val="28"/>
                  <w:lang w:eastAsia="en-GB"/>
                </w:rPr>
              </w:pPr>
              <w:hyperlink w:anchor="_Toc89267417" w:history="1">
                <w:r w:rsidRPr="00E80D26">
                  <w:rPr>
                    <w:rStyle w:val="Hyperlink"/>
                    <w:rFonts w:ascii="Times New Roman" w:hAnsi="Times New Roman" w:cs="Times New Roman"/>
                    <w:noProof/>
                    <w:sz w:val="28"/>
                    <w:szCs w:val="28"/>
                  </w:rPr>
                  <w:t>3.1 How employability skills changed since Covid-19</w:t>
                </w:r>
                <w:r w:rsidRPr="00E80D26">
                  <w:rPr>
                    <w:rFonts w:ascii="Times New Roman" w:hAnsi="Times New Roman" w:cs="Times New Roman"/>
                    <w:noProof/>
                    <w:webHidden/>
                    <w:sz w:val="28"/>
                    <w:szCs w:val="28"/>
                  </w:rPr>
                  <w:tab/>
                </w:r>
                <w:r w:rsidRPr="00E80D26">
                  <w:rPr>
                    <w:rFonts w:ascii="Times New Roman" w:hAnsi="Times New Roman" w:cs="Times New Roman"/>
                    <w:noProof/>
                    <w:webHidden/>
                    <w:sz w:val="28"/>
                    <w:szCs w:val="28"/>
                  </w:rPr>
                  <w:fldChar w:fldCharType="begin"/>
                </w:r>
                <w:r w:rsidRPr="00E80D26">
                  <w:rPr>
                    <w:rFonts w:ascii="Times New Roman" w:hAnsi="Times New Roman" w:cs="Times New Roman"/>
                    <w:noProof/>
                    <w:webHidden/>
                    <w:sz w:val="28"/>
                    <w:szCs w:val="28"/>
                  </w:rPr>
                  <w:instrText xml:space="preserve"> PAGEREF _Toc89267417 \h </w:instrText>
                </w:r>
                <w:r w:rsidRPr="00E80D26">
                  <w:rPr>
                    <w:rFonts w:ascii="Times New Roman" w:hAnsi="Times New Roman" w:cs="Times New Roman"/>
                    <w:noProof/>
                    <w:webHidden/>
                    <w:sz w:val="28"/>
                    <w:szCs w:val="28"/>
                  </w:rPr>
                </w:r>
                <w:r w:rsidRPr="00E80D26">
                  <w:rPr>
                    <w:rFonts w:ascii="Times New Roman" w:hAnsi="Times New Roman" w:cs="Times New Roman"/>
                    <w:noProof/>
                    <w:webHidden/>
                    <w:sz w:val="28"/>
                    <w:szCs w:val="28"/>
                  </w:rPr>
                  <w:fldChar w:fldCharType="separate"/>
                </w:r>
                <w:r w:rsidRPr="00E80D26">
                  <w:rPr>
                    <w:rFonts w:ascii="Times New Roman" w:hAnsi="Times New Roman" w:cs="Times New Roman"/>
                    <w:noProof/>
                    <w:webHidden/>
                    <w:sz w:val="28"/>
                    <w:szCs w:val="28"/>
                  </w:rPr>
                  <w:t>4</w:t>
                </w:r>
                <w:r w:rsidRPr="00E80D26">
                  <w:rPr>
                    <w:rFonts w:ascii="Times New Roman" w:hAnsi="Times New Roman" w:cs="Times New Roman"/>
                    <w:noProof/>
                    <w:webHidden/>
                    <w:sz w:val="28"/>
                    <w:szCs w:val="28"/>
                  </w:rPr>
                  <w:fldChar w:fldCharType="end"/>
                </w:r>
              </w:hyperlink>
            </w:p>
            <w:p w14:paraId="3EE5ADB2" w14:textId="0C98CC7A" w:rsidR="00E80D26" w:rsidRPr="00E80D26" w:rsidRDefault="00E80D26">
              <w:pPr>
                <w:pStyle w:val="TOC2"/>
                <w:rPr>
                  <w:rFonts w:ascii="Times New Roman" w:eastAsiaTheme="minorEastAsia" w:hAnsi="Times New Roman" w:cs="Times New Roman"/>
                  <w:noProof/>
                  <w:sz w:val="28"/>
                  <w:szCs w:val="28"/>
                  <w:lang w:eastAsia="en-GB"/>
                </w:rPr>
              </w:pPr>
              <w:hyperlink w:anchor="_Toc89267419" w:history="1">
                <w:r w:rsidRPr="00E80D26">
                  <w:rPr>
                    <w:rStyle w:val="Hyperlink"/>
                    <w:rFonts w:ascii="Times New Roman" w:hAnsi="Times New Roman" w:cs="Times New Roman"/>
                    <w:noProof/>
                    <w:sz w:val="28"/>
                    <w:szCs w:val="28"/>
                  </w:rPr>
                  <w:t>3.2 Why have the employability skills changed?</w:t>
                </w:r>
                <w:r w:rsidRPr="00E80D26">
                  <w:rPr>
                    <w:rFonts w:ascii="Times New Roman" w:hAnsi="Times New Roman" w:cs="Times New Roman"/>
                    <w:noProof/>
                    <w:webHidden/>
                    <w:sz w:val="28"/>
                    <w:szCs w:val="28"/>
                  </w:rPr>
                  <w:tab/>
                </w:r>
                <w:r w:rsidRPr="00E80D26">
                  <w:rPr>
                    <w:rFonts w:ascii="Times New Roman" w:hAnsi="Times New Roman" w:cs="Times New Roman"/>
                    <w:noProof/>
                    <w:webHidden/>
                    <w:sz w:val="28"/>
                    <w:szCs w:val="28"/>
                  </w:rPr>
                  <w:fldChar w:fldCharType="begin"/>
                </w:r>
                <w:r w:rsidRPr="00E80D26">
                  <w:rPr>
                    <w:rFonts w:ascii="Times New Roman" w:hAnsi="Times New Roman" w:cs="Times New Roman"/>
                    <w:noProof/>
                    <w:webHidden/>
                    <w:sz w:val="28"/>
                    <w:szCs w:val="28"/>
                  </w:rPr>
                  <w:instrText xml:space="preserve"> PAGEREF _Toc89267419 \h </w:instrText>
                </w:r>
                <w:r w:rsidRPr="00E80D26">
                  <w:rPr>
                    <w:rFonts w:ascii="Times New Roman" w:hAnsi="Times New Roman" w:cs="Times New Roman"/>
                    <w:noProof/>
                    <w:webHidden/>
                    <w:sz w:val="28"/>
                    <w:szCs w:val="28"/>
                  </w:rPr>
                </w:r>
                <w:r w:rsidRPr="00E80D26">
                  <w:rPr>
                    <w:rFonts w:ascii="Times New Roman" w:hAnsi="Times New Roman" w:cs="Times New Roman"/>
                    <w:noProof/>
                    <w:webHidden/>
                    <w:sz w:val="28"/>
                    <w:szCs w:val="28"/>
                  </w:rPr>
                  <w:fldChar w:fldCharType="separate"/>
                </w:r>
                <w:r w:rsidRPr="00E80D26">
                  <w:rPr>
                    <w:rFonts w:ascii="Times New Roman" w:hAnsi="Times New Roman" w:cs="Times New Roman"/>
                    <w:noProof/>
                    <w:webHidden/>
                    <w:sz w:val="28"/>
                    <w:szCs w:val="28"/>
                  </w:rPr>
                  <w:t>6</w:t>
                </w:r>
                <w:r w:rsidRPr="00E80D26">
                  <w:rPr>
                    <w:rFonts w:ascii="Times New Roman" w:hAnsi="Times New Roman" w:cs="Times New Roman"/>
                    <w:noProof/>
                    <w:webHidden/>
                    <w:sz w:val="28"/>
                    <w:szCs w:val="28"/>
                  </w:rPr>
                  <w:fldChar w:fldCharType="end"/>
                </w:r>
              </w:hyperlink>
            </w:p>
            <w:p w14:paraId="0C455D2F" w14:textId="556AC909" w:rsidR="00E80D26" w:rsidRPr="00E80D26" w:rsidRDefault="00E80D26">
              <w:pPr>
                <w:pStyle w:val="TOC2"/>
                <w:rPr>
                  <w:rFonts w:ascii="Times New Roman" w:eastAsiaTheme="minorEastAsia" w:hAnsi="Times New Roman" w:cs="Times New Roman"/>
                  <w:noProof/>
                  <w:sz w:val="28"/>
                  <w:szCs w:val="28"/>
                  <w:lang w:eastAsia="en-GB"/>
                </w:rPr>
              </w:pPr>
              <w:hyperlink w:anchor="_Toc89267420" w:history="1">
                <w:r w:rsidRPr="00E80D26">
                  <w:rPr>
                    <w:rStyle w:val="Hyperlink"/>
                    <w:rFonts w:ascii="Times New Roman" w:hAnsi="Times New Roman" w:cs="Times New Roman"/>
                    <w:noProof/>
                    <w:sz w:val="28"/>
                    <w:szCs w:val="28"/>
                  </w:rPr>
                  <w:t>3.3 The impact on individuals looking for employment</w:t>
                </w:r>
                <w:r w:rsidRPr="00E80D26">
                  <w:rPr>
                    <w:rFonts w:ascii="Times New Roman" w:hAnsi="Times New Roman" w:cs="Times New Roman"/>
                    <w:noProof/>
                    <w:webHidden/>
                    <w:sz w:val="28"/>
                    <w:szCs w:val="28"/>
                  </w:rPr>
                  <w:tab/>
                </w:r>
                <w:r w:rsidRPr="00E80D26">
                  <w:rPr>
                    <w:rFonts w:ascii="Times New Roman" w:hAnsi="Times New Roman" w:cs="Times New Roman"/>
                    <w:noProof/>
                    <w:webHidden/>
                    <w:sz w:val="28"/>
                    <w:szCs w:val="28"/>
                  </w:rPr>
                  <w:fldChar w:fldCharType="begin"/>
                </w:r>
                <w:r w:rsidRPr="00E80D26">
                  <w:rPr>
                    <w:rFonts w:ascii="Times New Roman" w:hAnsi="Times New Roman" w:cs="Times New Roman"/>
                    <w:noProof/>
                    <w:webHidden/>
                    <w:sz w:val="28"/>
                    <w:szCs w:val="28"/>
                  </w:rPr>
                  <w:instrText xml:space="preserve"> PAGEREF _Toc89267420 \h </w:instrText>
                </w:r>
                <w:r w:rsidRPr="00E80D26">
                  <w:rPr>
                    <w:rFonts w:ascii="Times New Roman" w:hAnsi="Times New Roman" w:cs="Times New Roman"/>
                    <w:noProof/>
                    <w:webHidden/>
                    <w:sz w:val="28"/>
                    <w:szCs w:val="28"/>
                  </w:rPr>
                </w:r>
                <w:r w:rsidRPr="00E80D26">
                  <w:rPr>
                    <w:rFonts w:ascii="Times New Roman" w:hAnsi="Times New Roman" w:cs="Times New Roman"/>
                    <w:noProof/>
                    <w:webHidden/>
                    <w:sz w:val="28"/>
                    <w:szCs w:val="28"/>
                  </w:rPr>
                  <w:fldChar w:fldCharType="separate"/>
                </w:r>
                <w:r w:rsidRPr="00E80D26">
                  <w:rPr>
                    <w:rFonts w:ascii="Times New Roman" w:hAnsi="Times New Roman" w:cs="Times New Roman"/>
                    <w:noProof/>
                    <w:webHidden/>
                    <w:sz w:val="28"/>
                    <w:szCs w:val="28"/>
                  </w:rPr>
                  <w:t>7</w:t>
                </w:r>
                <w:r w:rsidRPr="00E80D26">
                  <w:rPr>
                    <w:rFonts w:ascii="Times New Roman" w:hAnsi="Times New Roman" w:cs="Times New Roman"/>
                    <w:noProof/>
                    <w:webHidden/>
                    <w:sz w:val="28"/>
                    <w:szCs w:val="28"/>
                  </w:rPr>
                  <w:fldChar w:fldCharType="end"/>
                </w:r>
              </w:hyperlink>
            </w:p>
            <w:p w14:paraId="5C148D8B" w14:textId="0C67ECFF" w:rsidR="00E80D26" w:rsidRPr="00E80D26" w:rsidRDefault="00E80D26">
              <w:pPr>
                <w:pStyle w:val="TOC1"/>
                <w:tabs>
                  <w:tab w:val="right" w:leader="dot" w:pos="9016"/>
                </w:tabs>
                <w:rPr>
                  <w:rFonts w:ascii="Times New Roman" w:eastAsiaTheme="minorEastAsia" w:hAnsi="Times New Roman" w:cs="Times New Roman"/>
                  <w:noProof/>
                  <w:sz w:val="28"/>
                  <w:szCs w:val="28"/>
                  <w:lang w:eastAsia="en-GB"/>
                </w:rPr>
              </w:pPr>
              <w:hyperlink w:anchor="_Toc89267421" w:history="1">
                <w:r w:rsidRPr="00E80D26">
                  <w:rPr>
                    <w:rStyle w:val="Hyperlink"/>
                    <w:rFonts w:ascii="Times New Roman" w:hAnsi="Times New Roman" w:cs="Times New Roman"/>
                    <w:noProof/>
                    <w:sz w:val="28"/>
                    <w:szCs w:val="28"/>
                  </w:rPr>
                  <w:t>4.0 Conclusion</w:t>
                </w:r>
                <w:r w:rsidRPr="00E80D26">
                  <w:rPr>
                    <w:rFonts w:ascii="Times New Roman" w:hAnsi="Times New Roman" w:cs="Times New Roman"/>
                    <w:noProof/>
                    <w:webHidden/>
                    <w:sz w:val="28"/>
                    <w:szCs w:val="28"/>
                  </w:rPr>
                  <w:tab/>
                </w:r>
                <w:r w:rsidRPr="00E80D26">
                  <w:rPr>
                    <w:rFonts w:ascii="Times New Roman" w:hAnsi="Times New Roman" w:cs="Times New Roman"/>
                    <w:noProof/>
                    <w:webHidden/>
                    <w:sz w:val="28"/>
                    <w:szCs w:val="28"/>
                  </w:rPr>
                  <w:fldChar w:fldCharType="begin"/>
                </w:r>
                <w:r w:rsidRPr="00E80D26">
                  <w:rPr>
                    <w:rFonts w:ascii="Times New Roman" w:hAnsi="Times New Roman" w:cs="Times New Roman"/>
                    <w:noProof/>
                    <w:webHidden/>
                    <w:sz w:val="28"/>
                    <w:szCs w:val="28"/>
                  </w:rPr>
                  <w:instrText xml:space="preserve"> PAGEREF _Toc89267421 \h </w:instrText>
                </w:r>
                <w:r w:rsidRPr="00E80D26">
                  <w:rPr>
                    <w:rFonts w:ascii="Times New Roman" w:hAnsi="Times New Roman" w:cs="Times New Roman"/>
                    <w:noProof/>
                    <w:webHidden/>
                    <w:sz w:val="28"/>
                    <w:szCs w:val="28"/>
                  </w:rPr>
                </w:r>
                <w:r w:rsidRPr="00E80D26">
                  <w:rPr>
                    <w:rFonts w:ascii="Times New Roman" w:hAnsi="Times New Roman" w:cs="Times New Roman"/>
                    <w:noProof/>
                    <w:webHidden/>
                    <w:sz w:val="28"/>
                    <w:szCs w:val="28"/>
                  </w:rPr>
                  <w:fldChar w:fldCharType="separate"/>
                </w:r>
                <w:r w:rsidRPr="00E80D26">
                  <w:rPr>
                    <w:rFonts w:ascii="Times New Roman" w:hAnsi="Times New Roman" w:cs="Times New Roman"/>
                    <w:noProof/>
                    <w:webHidden/>
                    <w:sz w:val="28"/>
                    <w:szCs w:val="28"/>
                  </w:rPr>
                  <w:t>8</w:t>
                </w:r>
                <w:r w:rsidRPr="00E80D26">
                  <w:rPr>
                    <w:rFonts w:ascii="Times New Roman" w:hAnsi="Times New Roman" w:cs="Times New Roman"/>
                    <w:noProof/>
                    <w:webHidden/>
                    <w:sz w:val="28"/>
                    <w:szCs w:val="28"/>
                  </w:rPr>
                  <w:fldChar w:fldCharType="end"/>
                </w:r>
              </w:hyperlink>
            </w:p>
            <w:p w14:paraId="1B86F38D" w14:textId="079AF09E" w:rsidR="00E80D26" w:rsidRPr="00E80D26" w:rsidRDefault="00E80D26">
              <w:pPr>
                <w:pStyle w:val="TOC1"/>
                <w:tabs>
                  <w:tab w:val="right" w:leader="dot" w:pos="9016"/>
                </w:tabs>
                <w:rPr>
                  <w:rFonts w:ascii="Times New Roman" w:eastAsiaTheme="minorEastAsia" w:hAnsi="Times New Roman" w:cs="Times New Roman"/>
                  <w:noProof/>
                  <w:sz w:val="28"/>
                  <w:szCs w:val="28"/>
                  <w:lang w:eastAsia="en-GB"/>
                </w:rPr>
              </w:pPr>
              <w:hyperlink w:anchor="_Toc89267422" w:history="1">
                <w:r w:rsidRPr="00E80D26">
                  <w:rPr>
                    <w:rStyle w:val="Hyperlink"/>
                    <w:rFonts w:ascii="Times New Roman" w:hAnsi="Times New Roman" w:cs="Times New Roman"/>
                    <w:noProof/>
                    <w:sz w:val="28"/>
                    <w:szCs w:val="28"/>
                  </w:rPr>
                  <w:t>Reference list</w:t>
                </w:r>
                <w:r w:rsidRPr="00E80D26">
                  <w:rPr>
                    <w:rFonts w:ascii="Times New Roman" w:hAnsi="Times New Roman" w:cs="Times New Roman"/>
                    <w:noProof/>
                    <w:webHidden/>
                    <w:sz w:val="28"/>
                    <w:szCs w:val="28"/>
                  </w:rPr>
                  <w:tab/>
                </w:r>
                <w:r w:rsidRPr="00E80D26">
                  <w:rPr>
                    <w:rFonts w:ascii="Times New Roman" w:hAnsi="Times New Roman" w:cs="Times New Roman"/>
                    <w:noProof/>
                    <w:webHidden/>
                    <w:sz w:val="28"/>
                    <w:szCs w:val="28"/>
                  </w:rPr>
                  <w:fldChar w:fldCharType="begin"/>
                </w:r>
                <w:r w:rsidRPr="00E80D26">
                  <w:rPr>
                    <w:rFonts w:ascii="Times New Roman" w:hAnsi="Times New Roman" w:cs="Times New Roman"/>
                    <w:noProof/>
                    <w:webHidden/>
                    <w:sz w:val="28"/>
                    <w:szCs w:val="28"/>
                  </w:rPr>
                  <w:instrText xml:space="preserve"> PAGEREF _Toc89267422 \h </w:instrText>
                </w:r>
                <w:r w:rsidRPr="00E80D26">
                  <w:rPr>
                    <w:rFonts w:ascii="Times New Roman" w:hAnsi="Times New Roman" w:cs="Times New Roman"/>
                    <w:noProof/>
                    <w:webHidden/>
                    <w:sz w:val="28"/>
                    <w:szCs w:val="28"/>
                  </w:rPr>
                </w:r>
                <w:r w:rsidRPr="00E80D26">
                  <w:rPr>
                    <w:rFonts w:ascii="Times New Roman" w:hAnsi="Times New Roman" w:cs="Times New Roman"/>
                    <w:noProof/>
                    <w:webHidden/>
                    <w:sz w:val="28"/>
                    <w:szCs w:val="28"/>
                  </w:rPr>
                  <w:fldChar w:fldCharType="separate"/>
                </w:r>
                <w:r w:rsidRPr="00E80D26">
                  <w:rPr>
                    <w:rFonts w:ascii="Times New Roman" w:hAnsi="Times New Roman" w:cs="Times New Roman"/>
                    <w:noProof/>
                    <w:webHidden/>
                    <w:sz w:val="28"/>
                    <w:szCs w:val="28"/>
                  </w:rPr>
                  <w:t>9</w:t>
                </w:r>
                <w:r w:rsidRPr="00E80D26">
                  <w:rPr>
                    <w:rFonts w:ascii="Times New Roman" w:hAnsi="Times New Roman" w:cs="Times New Roman"/>
                    <w:noProof/>
                    <w:webHidden/>
                    <w:sz w:val="28"/>
                    <w:szCs w:val="28"/>
                  </w:rPr>
                  <w:fldChar w:fldCharType="end"/>
                </w:r>
              </w:hyperlink>
            </w:p>
            <w:p w14:paraId="783A4B92" w14:textId="233A2AD6" w:rsidR="00C45110" w:rsidRDefault="00DA058D">
              <w:r w:rsidRPr="00E80D26">
                <w:rPr>
                  <w:rFonts w:ascii="Times New Roman" w:hAnsi="Times New Roman" w:cs="Times New Roman"/>
                  <w:b/>
                  <w:bCs/>
                  <w:noProof/>
                  <w:sz w:val="28"/>
                  <w:szCs w:val="28"/>
                </w:rPr>
                <w:fldChar w:fldCharType="end"/>
              </w:r>
            </w:p>
          </w:sdtContent>
        </w:sdt>
        <w:p w14:paraId="40B33348" w14:textId="2FFBE75D" w:rsidR="00DA058D" w:rsidRPr="00C45110" w:rsidRDefault="00DA058D">
          <w:r>
            <w:rPr>
              <w:rFonts w:eastAsiaTheme="minorEastAsia"/>
              <w:color w:val="4472C4" w:themeColor="accent1"/>
              <w:lang w:val="en-US"/>
            </w:rPr>
            <w:br w:type="page"/>
          </w:r>
        </w:p>
        <w:p w14:paraId="04AE25EB" w14:textId="1FEF33D7" w:rsidR="00C45110" w:rsidRPr="005D6B1B" w:rsidRDefault="00BA658E" w:rsidP="00BA658E">
          <w:pPr>
            <w:pStyle w:val="Heading1"/>
            <w:rPr>
              <w:rFonts w:ascii="Times New Roman" w:hAnsi="Times New Roman" w:cs="Times New Roman"/>
              <w:b/>
              <w:bCs/>
              <w:noProof/>
            </w:rPr>
          </w:pPr>
          <w:bookmarkStart w:id="0" w:name="_Toc89267414"/>
          <w:r w:rsidRPr="005D6B1B">
            <w:rPr>
              <w:rFonts w:ascii="Times New Roman" w:hAnsi="Times New Roman" w:cs="Times New Roman"/>
              <w:noProof/>
            </w:rPr>
            <w:lastRenderedPageBreak/>
            <w:t xml:space="preserve">1.0 </w:t>
          </w:r>
          <w:r w:rsidR="00C45110" w:rsidRPr="005D6B1B">
            <w:rPr>
              <w:rFonts w:ascii="Times New Roman" w:hAnsi="Times New Roman" w:cs="Times New Roman"/>
              <w:noProof/>
            </w:rPr>
            <w:t>Executive</w:t>
          </w:r>
          <w:r w:rsidRPr="005D6B1B">
            <w:rPr>
              <w:rFonts w:ascii="Times New Roman" w:hAnsi="Times New Roman" w:cs="Times New Roman"/>
              <w:noProof/>
            </w:rPr>
            <w:t xml:space="preserve"> </w:t>
          </w:r>
          <w:r w:rsidR="00C45110" w:rsidRPr="005D6B1B">
            <w:rPr>
              <w:rFonts w:ascii="Times New Roman" w:hAnsi="Times New Roman" w:cs="Times New Roman"/>
              <w:noProof/>
            </w:rPr>
            <w:t>sumarry</w:t>
          </w:r>
          <w:bookmarkEnd w:id="0"/>
        </w:p>
        <w:p w14:paraId="45639FBE" w14:textId="77777777" w:rsidR="005D6B1B" w:rsidRDefault="005D6B1B">
          <w:pPr>
            <w:rPr>
              <w:rFonts w:ascii="Times New Roman" w:eastAsiaTheme="minorEastAsia" w:hAnsi="Times New Roman" w:cs="Times New Roman"/>
              <w:sz w:val="28"/>
              <w:szCs w:val="28"/>
              <w:lang w:val="en-US"/>
            </w:rPr>
          </w:pPr>
        </w:p>
        <w:p w14:paraId="0467311E" w14:textId="6E5DA63F" w:rsidR="00BA658E" w:rsidRPr="00FF4F29" w:rsidRDefault="00FF4F29">
          <w:pPr>
            <w:rPr>
              <w:rFonts w:ascii="Times New Roman" w:eastAsiaTheme="minorEastAsia" w:hAnsi="Times New Roman" w:cs="Times New Roman"/>
              <w:color w:val="4472C4" w:themeColor="accent1"/>
              <w:sz w:val="28"/>
              <w:szCs w:val="28"/>
              <w:lang w:val="en-US"/>
            </w:rPr>
          </w:pPr>
          <w:r w:rsidRPr="00FF4F29">
            <w:rPr>
              <w:rFonts w:ascii="Times New Roman" w:eastAsiaTheme="minorEastAsia" w:hAnsi="Times New Roman" w:cs="Times New Roman"/>
              <w:sz w:val="28"/>
              <w:szCs w:val="28"/>
              <w:lang w:val="en-US"/>
            </w:rPr>
            <w:t>The purpose of this report is to identify</w:t>
          </w:r>
          <w:r w:rsidR="005D6B1B">
            <w:rPr>
              <w:rFonts w:ascii="Times New Roman" w:eastAsiaTheme="minorEastAsia" w:hAnsi="Times New Roman" w:cs="Times New Roman"/>
              <w:sz w:val="28"/>
              <w:szCs w:val="28"/>
              <w:lang w:val="en-US"/>
            </w:rPr>
            <w:t xml:space="preserve"> why are employability skills important for the employer and the employee</w:t>
          </w:r>
          <w:r w:rsidR="00A23408">
            <w:rPr>
              <w:rFonts w:ascii="Times New Roman" w:eastAsiaTheme="minorEastAsia" w:hAnsi="Times New Roman" w:cs="Times New Roman"/>
              <w:sz w:val="28"/>
              <w:szCs w:val="28"/>
              <w:lang w:val="en-US"/>
            </w:rPr>
            <w:t xml:space="preserve">. Also, how the global pandemic changed the skills required for an employee to obtain a job. And finally what impact has this had on individuals looking </w:t>
          </w:r>
          <w:r w:rsidR="00B04E5E">
            <w:rPr>
              <w:rFonts w:ascii="Times New Roman" w:eastAsiaTheme="minorEastAsia" w:hAnsi="Times New Roman" w:cs="Times New Roman"/>
              <w:sz w:val="28"/>
              <w:szCs w:val="28"/>
              <w:lang w:val="en-US"/>
            </w:rPr>
            <w:t>for employment</w:t>
          </w:r>
          <w:r w:rsidR="00A23408">
            <w:rPr>
              <w:rFonts w:ascii="Times New Roman" w:eastAsiaTheme="minorEastAsia" w:hAnsi="Times New Roman" w:cs="Times New Roman"/>
              <w:sz w:val="28"/>
              <w:szCs w:val="28"/>
              <w:lang w:val="en-US"/>
            </w:rPr>
            <w:t>.</w:t>
          </w:r>
          <w:r w:rsidR="00BA658E" w:rsidRPr="00FF4F29">
            <w:rPr>
              <w:rFonts w:ascii="Times New Roman" w:eastAsiaTheme="minorEastAsia" w:hAnsi="Times New Roman" w:cs="Times New Roman"/>
              <w:color w:val="4472C4" w:themeColor="accent1"/>
              <w:sz w:val="28"/>
              <w:szCs w:val="28"/>
              <w:lang w:val="en-US"/>
            </w:rPr>
            <w:br w:type="page"/>
          </w:r>
        </w:p>
        <w:p w14:paraId="3CC63442" w14:textId="670D4D9B" w:rsidR="00CF6B6A" w:rsidRDefault="00477B18">
          <w:pPr>
            <w:rPr>
              <w:rFonts w:eastAsiaTheme="minorEastAsia"/>
              <w:color w:val="4472C4" w:themeColor="accent1"/>
              <w:lang w:val="en-US"/>
            </w:rPr>
          </w:pPr>
        </w:p>
      </w:sdtContent>
    </w:sdt>
    <w:p w14:paraId="267CB002" w14:textId="6BD29ABC" w:rsidR="00145CDD" w:rsidRPr="005D6B1B" w:rsidRDefault="00BA658E" w:rsidP="00C45110">
      <w:pPr>
        <w:pStyle w:val="Heading1"/>
        <w:rPr>
          <w:rFonts w:ascii="Times New Roman" w:hAnsi="Times New Roman" w:cs="Times New Roman"/>
        </w:rPr>
      </w:pPr>
      <w:bookmarkStart w:id="1" w:name="_Toc89267415"/>
      <w:r w:rsidRPr="005D6B1B">
        <w:rPr>
          <w:rFonts w:ascii="Times New Roman" w:hAnsi="Times New Roman" w:cs="Times New Roman"/>
        </w:rPr>
        <w:t>2.0 Introduction</w:t>
      </w:r>
      <w:bookmarkEnd w:id="1"/>
    </w:p>
    <w:p w14:paraId="17A8805A" w14:textId="77777777" w:rsidR="00BA658E" w:rsidRPr="00FF4F29" w:rsidRDefault="00BA658E" w:rsidP="00D93F07">
      <w:pPr>
        <w:rPr>
          <w:rFonts w:cstheme="minorHAnsi"/>
          <w:color w:val="333333"/>
          <w:shd w:val="clear" w:color="auto" w:fill="FFFFFF"/>
        </w:rPr>
      </w:pPr>
    </w:p>
    <w:p w14:paraId="57995010" w14:textId="2F680D83" w:rsidR="00D93F07" w:rsidRDefault="00D93F07" w:rsidP="00D93F07">
      <w:pPr>
        <w:rPr>
          <w:rFonts w:ascii="Times New Roman" w:hAnsi="Times New Roman" w:cs="Times New Roman"/>
          <w:color w:val="333333"/>
          <w:sz w:val="28"/>
          <w:szCs w:val="28"/>
          <w:shd w:val="clear" w:color="auto" w:fill="FFFFFF"/>
        </w:rPr>
      </w:pPr>
      <w:r w:rsidRPr="005D6B1B">
        <w:rPr>
          <w:rFonts w:ascii="Times New Roman" w:hAnsi="Times New Roman" w:cs="Times New Roman"/>
          <w:color w:val="333333"/>
          <w:sz w:val="28"/>
          <w:szCs w:val="28"/>
          <w:shd w:val="clear" w:color="auto" w:fill="FFFFFF"/>
        </w:rPr>
        <w:t>“Employability is the capability to move self-sufficiently within the labour market to realise potential through sustainable employment. For the individual, employability depends on the knowledge, skills and attitudes they possess, the way they use these assets and present them to employers and the context within which they seek work” (</w:t>
      </w:r>
      <w:proofErr w:type="spellStart"/>
      <w:r w:rsidRPr="005D6B1B">
        <w:rPr>
          <w:rFonts w:ascii="Times New Roman" w:hAnsi="Times New Roman" w:cs="Times New Roman"/>
          <w:color w:val="333333"/>
          <w:sz w:val="28"/>
          <w:szCs w:val="28"/>
          <w:shd w:val="clear" w:color="auto" w:fill="FFFFFF"/>
        </w:rPr>
        <w:t>Hillage</w:t>
      </w:r>
      <w:proofErr w:type="spellEnd"/>
      <w:r w:rsidRPr="005D6B1B">
        <w:rPr>
          <w:rFonts w:ascii="Times New Roman" w:hAnsi="Times New Roman" w:cs="Times New Roman"/>
          <w:color w:val="333333"/>
          <w:sz w:val="28"/>
          <w:szCs w:val="28"/>
          <w:shd w:val="clear" w:color="auto" w:fill="FFFFFF"/>
        </w:rPr>
        <w:t xml:space="preserve"> and Pollard, 1999).</w:t>
      </w:r>
    </w:p>
    <w:p w14:paraId="45DB3A20" w14:textId="4B9D2E8B" w:rsidR="00B04E5E" w:rsidRDefault="00051791" w:rsidP="00D93F07">
      <w:pPr>
        <w:rPr>
          <w:rFonts w:ascii="Times New Roman" w:hAnsi="Times New Roman" w:cs="Times New Roman"/>
          <w:color w:val="333333"/>
          <w:sz w:val="28"/>
          <w:szCs w:val="28"/>
          <w:shd w:val="clear" w:color="auto" w:fill="FFFFFF"/>
        </w:rPr>
      </w:pPr>
      <w:r>
        <w:rPr>
          <w:rFonts w:ascii="Times New Roman" w:hAnsi="Times New Roman" w:cs="Times New Roman"/>
          <w:color w:val="333333"/>
          <w:sz w:val="28"/>
          <w:szCs w:val="28"/>
          <w:shd w:val="clear" w:color="auto" w:fill="FFFFFF"/>
        </w:rPr>
        <w:t>Employers value employability skills because they offer indications on how a potential candidate may fit their company and how effectiv</w:t>
      </w:r>
      <w:r w:rsidR="00E25616">
        <w:rPr>
          <w:rFonts w:ascii="Times New Roman" w:hAnsi="Times New Roman" w:cs="Times New Roman"/>
          <w:color w:val="333333"/>
          <w:sz w:val="28"/>
          <w:szCs w:val="28"/>
          <w:shd w:val="clear" w:color="auto" w:fill="FFFFFF"/>
        </w:rPr>
        <w:t>e</w:t>
      </w:r>
      <w:r w:rsidR="00F07D77">
        <w:rPr>
          <w:rFonts w:ascii="Times New Roman" w:hAnsi="Times New Roman" w:cs="Times New Roman"/>
          <w:color w:val="333333"/>
          <w:sz w:val="28"/>
          <w:szCs w:val="28"/>
          <w:shd w:val="clear" w:color="auto" w:fill="FFFFFF"/>
        </w:rPr>
        <w:t xml:space="preserve"> </w:t>
      </w:r>
      <w:r w:rsidR="00BB5237">
        <w:rPr>
          <w:rFonts w:ascii="Times New Roman" w:hAnsi="Times New Roman" w:cs="Times New Roman"/>
          <w:color w:val="333333"/>
          <w:sz w:val="28"/>
          <w:szCs w:val="28"/>
          <w:shd w:val="clear" w:color="auto" w:fill="FFFFFF"/>
        </w:rPr>
        <w:t xml:space="preserve">they can </w:t>
      </w:r>
      <w:r w:rsidR="00783428">
        <w:rPr>
          <w:rFonts w:ascii="Times New Roman" w:hAnsi="Times New Roman" w:cs="Times New Roman"/>
          <w:color w:val="333333"/>
          <w:sz w:val="28"/>
          <w:szCs w:val="28"/>
          <w:shd w:val="clear" w:color="auto" w:fill="FFFFFF"/>
        </w:rPr>
        <w:t>be (Munro J., 2007)</w:t>
      </w:r>
      <w:r w:rsidR="00BB5237">
        <w:rPr>
          <w:rFonts w:ascii="Times New Roman" w:hAnsi="Times New Roman" w:cs="Times New Roman"/>
          <w:color w:val="333333"/>
          <w:sz w:val="28"/>
          <w:szCs w:val="28"/>
          <w:shd w:val="clear" w:color="auto" w:fill="FFFFFF"/>
        </w:rPr>
        <w:t>. They</w:t>
      </w:r>
      <w:r>
        <w:rPr>
          <w:rFonts w:ascii="Times New Roman" w:hAnsi="Times New Roman" w:cs="Times New Roman"/>
          <w:color w:val="333333"/>
          <w:sz w:val="28"/>
          <w:szCs w:val="28"/>
          <w:shd w:val="clear" w:color="auto" w:fill="FFFFFF"/>
        </w:rPr>
        <w:t xml:space="preserve"> are</w:t>
      </w:r>
      <w:r w:rsidR="00BB5237">
        <w:rPr>
          <w:rFonts w:ascii="Times New Roman" w:hAnsi="Times New Roman" w:cs="Times New Roman"/>
          <w:color w:val="333333"/>
          <w:sz w:val="28"/>
          <w:szCs w:val="28"/>
          <w:shd w:val="clear" w:color="auto" w:fill="FFFFFF"/>
        </w:rPr>
        <w:t xml:space="preserve"> also</w:t>
      </w:r>
      <w:r>
        <w:rPr>
          <w:rFonts w:ascii="Times New Roman" w:hAnsi="Times New Roman" w:cs="Times New Roman"/>
          <w:color w:val="333333"/>
          <w:sz w:val="28"/>
          <w:szCs w:val="28"/>
          <w:shd w:val="clear" w:color="auto" w:fill="FFFFFF"/>
        </w:rPr>
        <w:t xml:space="preserve"> using </w:t>
      </w:r>
      <w:r w:rsidR="00BB5237">
        <w:rPr>
          <w:rFonts w:ascii="Times New Roman" w:hAnsi="Times New Roman" w:cs="Times New Roman"/>
          <w:color w:val="333333"/>
          <w:sz w:val="28"/>
          <w:szCs w:val="28"/>
          <w:shd w:val="clear" w:color="auto" w:fill="FFFFFF"/>
        </w:rPr>
        <w:t>these</w:t>
      </w:r>
      <w:r>
        <w:rPr>
          <w:rFonts w:ascii="Times New Roman" w:hAnsi="Times New Roman" w:cs="Times New Roman"/>
          <w:color w:val="333333"/>
          <w:sz w:val="28"/>
          <w:szCs w:val="28"/>
          <w:shd w:val="clear" w:color="auto" w:fill="FFFFFF"/>
        </w:rPr>
        <w:t xml:space="preserve"> skills like a guideline to get the best suited individual for the vacancy they offer</w:t>
      </w:r>
      <w:r w:rsidR="000E4B74">
        <w:rPr>
          <w:rFonts w:ascii="Times New Roman" w:hAnsi="Times New Roman" w:cs="Times New Roman"/>
          <w:color w:val="333333"/>
          <w:sz w:val="28"/>
          <w:szCs w:val="28"/>
          <w:shd w:val="clear" w:color="auto" w:fill="FFFFFF"/>
        </w:rPr>
        <w:t>.</w:t>
      </w:r>
      <w:r>
        <w:rPr>
          <w:rFonts w:ascii="Times New Roman" w:hAnsi="Times New Roman" w:cs="Times New Roman"/>
          <w:color w:val="333333"/>
          <w:sz w:val="28"/>
          <w:szCs w:val="28"/>
          <w:shd w:val="clear" w:color="auto" w:fill="FFFFFF"/>
        </w:rPr>
        <w:t xml:space="preserve"> These skills may differ depending on the role that is being offered. </w:t>
      </w:r>
      <w:r w:rsidR="00BB5237">
        <w:rPr>
          <w:rFonts w:ascii="Times New Roman" w:hAnsi="Times New Roman" w:cs="Times New Roman"/>
          <w:color w:val="333333"/>
          <w:sz w:val="28"/>
          <w:szCs w:val="28"/>
          <w:shd w:val="clear" w:color="auto" w:fill="FFFFFF"/>
        </w:rPr>
        <w:t>However,</w:t>
      </w:r>
      <w:r>
        <w:rPr>
          <w:rFonts w:ascii="Times New Roman" w:hAnsi="Times New Roman" w:cs="Times New Roman"/>
          <w:color w:val="333333"/>
          <w:sz w:val="28"/>
          <w:szCs w:val="28"/>
          <w:shd w:val="clear" w:color="auto" w:fill="FFFFFF"/>
        </w:rPr>
        <w:t xml:space="preserve"> there are </w:t>
      </w:r>
      <w:r w:rsidR="00F07D77">
        <w:rPr>
          <w:rFonts w:ascii="Times New Roman" w:hAnsi="Times New Roman" w:cs="Times New Roman"/>
          <w:color w:val="333333"/>
          <w:sz w:val="28"/>
          <w:szCs w:val="28"/>
          <w:shd w:val="clear" w:color="auto" w:fill="FFFFFF"/>
        </w:rPr>
        <w:t xml:space="preserve">certain employability </w:t>
      </w:r>
      <w:r>
        <w:rPr>
          <w:rFonts w:ascii="Times New Roman" w:hAnsi="Times New Roman" w:cs="Times New Roman"/>
          <w:color w:val="333333"/>
          <w:sz w:val="28"/>
          <w:szCs w:val="28"/>
          <w:shd w:val="clear" w:color="auto" w:fill="FFFFFF"/>
        </w:rPr>
        <w:t>skil</w:t>
      </w:r>
      <w:r w:rsidR="00BB5237">
        <w:rPr>
          <w:rFonts w:ascii="Times New Roman" w:hAnsi="Times New Roman" w:cs="Times New Roman"/>
          <w:color w:val="333333"/>
          <w:sz w:val="28"/>
          <w:szCs w:val="28"/>
          <w:shd w:val="clear" w:color="auto" w:fill="FFFFFF"/>
        </w:rPr>
        <w:t xml:space="preserve">ls that are </w:t>
      </w:r>
      <w:r w:rsidR="00F07D77">
        <w:rPr>
          <w:rFonts w:ascii="Times New Roman" w:hAnsi="Times New Roman" w:cs="Times New Roman"/>
          <w:color w:val="333333"/>
          <w:sz w:val="28"/>
          <w:szCs w:val="28"/>
          <w:shd w:val="clear" w:color="auto" w:fill="FFFFFF"/>
        </w:rPr>
        <w:t xml:space="preserve">considered crucial in any domain. </w:t>
      </w:r>
      <w:r w:rsidR="000E4B74">
        <w:rPr>
          <w:rFonts w:ascii="Times New Roman" w:hAnsi="Times New Roman" w:cs="Times New Roman"/>
          <w:color w:val="333333"/>
          <w:sz w:val="28"/>
          <w:szCs w:val="28"/>
          <w:shd w:val="clear" w:color="auto" w:fill="FFFFFF"/>
        </w:rPr>
        <w:t xml:space="preserve">The employer offers the employee </w:t>
      </w:r>
      <w:r w:rsidR="00C84873">
        <w:rPr>
          <w:rFonts w:ascii="Times New Roman" w:hAnsi="Times New Roman" w:cs="Times New Roman"/>
          <w:color w:val="333333"/>
          <w:sz w:val="28"/>
          <w:szCs w:val="28"/>
          <w:shd w:val="clear" w:color="auto" w:fill="FFFFFF"/>
        </w:rPr>
        <w:t xml:space="preserve">a chance </w:t>
      </w:r>
      <w:r w:rsidR="00765A65">
        <w:rPr>
          <w:rFonts w:ascii="Times New Roman" w:hAnsi="Times New Roman" w:cs="Times New Roman"/>
          <w:color w:val="333333"/>
          <w:sz w:val="28"/>
          <w:szCs w:val="28"/>
          <w:shd w:val="clear" w:color="auto" w:fill="FFFFFF"/>
        </w:rPr>
        <w:t>of</w:t>
      </w:r>
      <w:r w:rsidR="00C84873">
        <w:rPr>
          <w:rFonts w:ascii="Times New Roman" w:hAnsi="Times New Roman" w:cs="Times New Roman"/>
          <w:color w:val="333333"/>
          <w:sz w:val="28"/>
          <w:szCs w:val="28"/>
          <w:shd w:val="clear" w:color="auto" w:fill="FFFFFF"/>
        </w:rPr>
        <w:t xml:space="preserve"> development and growth, but most importantly, stability.</w:t>
      </w:r>
    </w:p>
    <w:p w14:paraId="28FE1FAC" w14:textId="7F541B42" w:rsidR="00E25616" w:rsidRDefault="001B4009" w:rsidP="00D93F07">
      <w:pPr>
        <w:rPr>
          <w:rFonts w:ascii="Times New Roman" w:hAnsi="Times New Roman" w:cs="Times New Roman"/>
          <w:color w:val="333333"/>
          <w:sz w:val="28"/>
          <w:szCs w:val="28"/>
          <w:shd w:val="clear" w:color="auto" w:fill="FFFFFF"/>
        </w:rPr>
      </w:pPr>
      <w:r>
        <w:rPr>
          <w:rFonts w:ascii="Times New Roman" w:hAnsi="Times New Roman" w:cs="Times New Roman"/>
          <w:color w:val="333333"/>
          <w:sz w:val="28"/>
          <w:szCs w:val="28"/>
          <w:shd w:val="clear" w:color="auto" w:fill="FFFFFF"/>
        </w:rPr>
        <w:t xml:space="preserve"> On the other hand, f</w:t>
      </w:r>
      <w:r w:rsidR="00E25616">
        <w:rPr>
          <w:rFonts w:ascii="Times New Roman" w:hAnsi="Times New Roman" w:cs="Times New Roman"/>
          <w:color w:val="333333"/>
          <w:sz w:val="28"/>
          <w:szCs w:val="28"/>
          <w:shd w:val="clear" w:color="auto" w:fill="FFFFFF"/>
        </w:rPr>
        <w:t xml:space="preserve">or the employees is essential to possess employability skills to obtain jobs that they seek. </w:t>
      </w:r>
      <w:r w:rsidR="00EF45A2">
        <w:rPr>
          <w:rFonts w:ascii="Times New Roman" w:hAnsi="Times New Roman" w:cs="Times New Roman"/>
          <w:color w:val="333333"/>
          <w:sz w:val="28"/>
          <w:szCs w:val="28"/>
          <w:shd w:val="clear" w:color="auto" w:fill="FFFFFF"/>
        </w:rPr>
        <w:t xml:space="preserve">These skills are what makes an individual employable. </w:t>
      </w:r>
      <w:r>
        <w:rPr>
          <w:rFonts w:ascii="Times New Roman" w:hAnsi="Times New Roman" w:cs="Times New Roman"/>
          <w:color w:val="333333"/>
          <w:sz w:val="28"/>
          <w:szCs w:val="28"/>
          <w:shd w:val="clear" w:color="auto" w:fill="FFFFFF"/>
        </w:rPr>
        <w:t>An</w:t>
      </w:r>
      <w:r w:rsidR="00EF45A2">
        <w:rPr>
          <w:rFonts w:ascii="Times New Roman" w:hAnsi="Times New Roman" w:cs="Times New Roman"/>
          <w:color w:val="333333"/>
          <w:sz w:val="28"/>
          <w:szCs w:val="28"/>
          <w:shd w:val="clear" w:color="auto" w:fill="FFFFFF"/>
        </w:rPr>
        <w:t xml:space="preserve"> important factor is the background of </w:t>
      </w:r>
      <w:r>
        <w:rPr>
          <w:rFonts w:ascii="Times New Roman" w:hAnsi="Times New Roman" w:cs="Times New Roman"/>
          <w:color w:val="333333"/>
          <w:sz w:val="28"/>
          <w:szCs w:val="28"/>
          <w:shd w:val="clear" w:color="auto" w:fill="FFFFFF"/>
        </w:rPr>
        <w:t>an</w:t>
      </w:r>
      <w:r w:rsidR="00EF45A2">
        <w:rPr>
          <w:rFonts w:ascii="Times New Roman" w:hAnsi="Times New Roman" w:cs="Times New Roman"/>
          <w:color w:val="333333"/>
          <w:sz w:val="28"/>
          <w:szCs w:val="28"/>
          <w:shd w:val="clear" w:color="auto" w:fill="FFFFFF"/>
        </w:rPr>
        <w:t xml:space="preserve"> employee, that may affect the skills they have depending on what </w:t>
      </w:r>
      <w:r>
        <w:rPr>
          <w:rFonts w:ascii="Times New Roman" w:hAnsi="Times New Roman" w:cs="Times New Roman"/>
          <w:color w:val="333333"/>
          <w:sz w:val="28"/>
          <w:szCs w:val="28"/>
          <w:shd w:val="clear" w:color="auto" w:fill="FFFFFF"/>
        </w:rPr>
        <w:t xml:space="preserve">study levels they own. Even so, employability skills are learnable and accessible for any individual. </w:t>
      </w:r>
      <w:r w:rsidR="009A1C7F">
        <w:rPr>
          <w:rFonts w:ascii="Times New Roman" w:hAnsi="Times New Roman" w:cs="Times New Roman"/>
          <w:color w:val="333333"/>
          <w:sz w:val="28"/>
          <w:szCs w:val="28"/>
          <w:shd w:val="clear" w:color="auto" w:fill="FFFFFF"/>
        </w:rPr>
        <w:t>In some cases, employees need to get experience to learn these skills.</w:t>
      </w:r>
      <w:r w:rsidR="00C84873">
        <w:rPr>
          <w:rFonts w:ascii="Times New Roman" w:hAnsi="Times New Roman" w:cs="Times New Roman"/>
          <w:color w:val="333333"/>
          <w:sz w:val="28"/>
          <w:szCs w:val="28"/>
          <w:shd w:val="clear" w:color="auto" w:fill="FFFFFF"/>
        </w:rPr>
        <w:t xml:space="preserve"> Having these skills brings the employee closer to having </w:t>
      </w:r>
      <w:r w:rsidR="00452654">
        <w:rPr>
          <w:rFonts w:ascii="Times New Roman" w:hAnsi="Times New Roman" w:cs="Times New Roman"/>
          <w:color w:val="333333"/>
          <w:sz w:val="28"/>
          <w:szCs w:val="28"/>
          <w:shd w:val="clear" w:color="auto" w:fill="FFFFFF"/>
        </w:rPr>
        <w:t>stability,</w:t>
      </w:r>
      <w:r w:rsidR="00C84873">
        <w:rPr>
          <w:rFonts w:ascii="Times New Roman" w:hAnsi="Times New Roman" w:cs="Times New Roman"/>
          <w:color w:val="333333"/>
          <w:sz w:val="28"/>
          <w:szCs w:val="28"/>
          <w:shd w:val="clear" w:color="auto" w:fill="FFFFFF"/>
        </w:rPr>
        <w:t xml:space="preserve"> which is what most are looking for, </w:t>
      </w:r>
      <w:r w:rsidR="005B3452">
        <w:rPr>
          <w:rFonts w:ascii="Times New Roman" w:hAnsi="Times New Roman" w:cs="Times New Roman"/>
          <w:color w:val="333333"/>
          <w:sz w:val="28"/>
          <w:szCs w:val="28"/>
          <w:shd w:val="clear" w:color="auto" w:fill="FFFFFF"/>
        </w:rPr>
        <w:t>and</w:t>
      </w:r>
      <w:r w:rsidR="00C84873">
        <w:rPr>
          <w:rFonts w:ascii="Times New Roman" w:hAnsi="Times New Roman" w:cs="Times New Roman"/>
          <w:color w:val="333333"/>
          <w:sz w:val="28"/>
          <w:szCs w:val="28"/>
          <w:shd w:val="clear" w:color="auto" w:fill="FFFFFF"/>
        </w:rPr>
        <w:t xml:space="preserve"> self-development.</w:t>
      </w:r>
    </w:p>
    <w:p w14:paraId="3199FB08" w14:textId="3863339C" w:rsidR="009A1C7F" w:rsidRDefault="009A1C7F" w:rsidP="00D93F07">
      <w:pPr>
        <w:rPr>
          <w:rFonts w:ascii="Times New Roman" w:hAnsi="Times New Roman" w:cs="Times New Roman"/>
          <w:color w:val="333333"/>
          <w:sz w:val="28"/>
          <w:szCs w:val="28"/>
          <w:shd w:val="clear" w:color="auto" w:fill="FFFFFF"/>
        </w:rPr>
      </w:pPr>
      <w:r>
        <w:rPr>
          <w:rFonts w:ascii="Times New Roman" w:hAnsi="Times New Roman" w:cs="Times New Roman"/>
          <w:color w:val="333333"/>
          <w:sz w:val="28"/>
          <w:szCs w:val="28"/>
          <w:shd w:val="clear" w:color="auto" w:fill="FFFFFF"/>
        </w:rPr>
        <w:t>Employability skills have changed and are constantly changing due to the fast-paced advancement of technology. Mother nature has also given the entire globe a shock with the sudden appearance of a new virus, that spread across all the nations. These factors have affected both the employer and the employees</w:t>
      </w:r>
      <w:r w:rsidR="001D50AF">
        <w:rPr>
          <w:rFonts w:ascii="Times New Roman" w:hAnsi="Times New Roman" w:cs="Times New Roman"/>
          <w:color w:val="333333"/>
          <w:sz w:val="28"/>
          <w:szCs w:val="28"/>
          <w:shd w:val="clear" w:color="auto" w:fill="FFFFFF"/>
        </w:rPr>
        <w:t>, creating new demands on the skills required by the market.</w:t>
      </w:r>
    </w:p>
    <w:p w14:paraId="49909039" w14:textId="77777777" w:rsidR="003D76E8" w:rsidRPr="005D6B1B" w:rsidRDefault="003D76E8" w:rsidP="00D93F07">
      <w:pPr>
        <w:rPr>
          <w:rFonts w:ascii="Times New Roman" w:hAnsi="Times New Roman" w:cs="Times New Roman"/>
          <w:color w:val="333333"/>
          <w:sz w:val="28"/>
          <w:szCs w:val="28"/>
          <w:shd w:val="clear" w:color="auto" w:fill="FFFFFF"/>
        </w:rPr>
      </w:pPr>
    </w:p>
    <w:p w14:paraId="1FB17CA6" w14:textId="7707A2ED" w:rsidR="005332AB" w:rsidRDefault="005332AB" w:rsidP="00D93F07">
      <w:pPr>
        <w:rPr>
          <w:rFonts w:ascii="Helvetica" w:hAnsi="Helvetica" w:cs="Helvetica"/>
          <w:color w:val="333333"/>
          <w:shd w:val="clear" w:color="auto" w:fill="FFFFFF"/>
        </w:rPr>
      </w:pPr>
    </w:p>
    <w:p w14:paraId="35F7F73D" w14:textId="2FC71896" w:rsidR="005E776C" w:rsidRPr="005D6B1B" w:rsidRDefault="00BA658E" w:rsidP="00C84873">
      <w:pPr>
        <w:pStyle w:val="Heading1"/>
        <w:rPr>
          <w:rFonts w:ascii="Times New Roman" w:hAnsi="Times New Roman" w:cs="Times New Roman"/>
        </w:rPr>
      </w:pPr>
      <w:bookmarkStart w:id="2" w:name="_Toc88482378"/>
      <w:bookmarkStart w:id="3" w:name="_Toc89267416"/>
      <w:r w:rsidRPr="005D6B1B">
        <w:rPr>
          <w:rFonts w:ascii="Times New Roman" w:hAnsi="Times New Roman" w:cs="Times New Roman"/>
        </w:rPr>
        <w:lastRenderedPageBreak/>
        <w:t xml:space="preserve">3.0 </w:t>
      </w:r>
      <w:r w:rsidR="005E776C" w:rsidRPr="005D6B1B">
        <w:rPr>
          <w:rFonts w:ascii="Times New Roman" w:hAnsi="Times New Roman" w:cs="Times New Roman"/>
        </w:rPr>
        <w:t>Main findings</w:t>
      </w:r>
      <w:bookmarkEnd w:id="2"/>
      <w:bookmarkEnd w:id="3"/>
    </w:p>
    <w:p w14:paraId="2CADB809" w14:textId="3157F37F" w:rsidR="0053439F" w:rsidRPr="0053439F" w:rsidRDefault="00ED4886" w:rsidP="0053439F">
      <w:pPr>
        <w:pStyle w:val="Heading2"/>
        <w:rPr>
          <w:rFonts w:ascii="Times New Roman" w:hAnsi="Times New Roman" w:cs="Times New Roman"/>
          <w:sz w:val="28"/>
          <w:szCs w:val="28"/>
        </w:rPr>
      </w:pPr>
      <w:r>
        <w:rPr>
          <w:rFonts w:ascii="Times New Roman" w:hAnsi="Times New Roman" w:cs="Times New Roman"/>
        </w:rPr>
        <w:t xml:space="preserve">       </w:t>
      </w:r>
      <w:r w:rsidR="005E776C" w:rsidRPr="00FA50A3">
        <w:rPr>
          <w:rFonts w:ascii="Times New Roman" w:hAnsi="Times New Roman" w:cs="Times New Roman"/>
          <w:sz w:val="28"/>
          <w:szCs w:val="28"/>
        </w:rPr>
        <w:t xml:space="preserve"> </w:t>
      </w:r>
      <w:bookmarkStart w:id="4" w:name="_Toc88482379"/>
      <w:bookmarkStart w:id="5" w:name="_Toc89267417"/>
      <w:r w:rsidR="00BA658E" w:rsidRPr="00FA50A3">
        <w:rPr>
          <w:rFonts w:ascii="Times New Roman" w:hAnsi="Times New Roman" w:cs="Times New Roman"/>
          <w:sz w:val="28"/>
          <w:szCs w:val="28"/>
        </w:rPr>
        <w:t>3</w:t>
      </w:r>
      <w:r w:rsidR="005E776C" w:rsidRPr="00FA50A3">
        <w:rPr>
          <w:rFonts w:ascii="Times New Roman" w:hAnsi="Times New Roman" w:cs="Times New Roman"/>
          <w:sz w:val="28"/>
          <w:szCs w:val="28"/>
        </w:rPr>
        <w:t>.1 How employability skills changed since Covid-19</w:t>
      </w:r>
      <w:bookmarkStart w:id="6" w:name="_Toc88482380"/>
      <w:bookmarkEnd w:id="4"/>
      <w:bookmarkEnd w:id="5"/>
    </w:p>
    <w:p w14:paraId="49DD179A" w14:textId="77777777" w:rsidR="00EA6582" w:rsidRDefault="00EA6582" w:rsidP="00EA6582">
      <w:pPr>
        <w:pStyle w:val="Heading2"/>
        <w:rPr>
          <w:rFonts w:ascii="Times New Roman" w:hAnsi="Times New Roman" w:cs="Times New Roman"/>
          <w:color w:val="auto"/>
          <w:sz w:val="28"/>
          <w:szCs w:val="28"/>
        </w:rPr>
      </w:pPr>
    </w:p>
    <w:p w14:paraId="7B483040" w14:textId="536E4DB3" w:rsidR="00EA6582" w:rsidRDefault="00EF5FF4" w:rsidP="00EA6582">
      <w:pPr>
        <w:pStyle w:val="Heading2"/>
        <w:rPr>
          <w:rFonts w:ascii="Times New Roman" w:hAnsi="Times New Roman" w:cs="Times New Roman"/>
          <w:color w:val="auto"/>
          <w:sz w:val="28"/>
          <w:szCs w:val="28"/>
        </w:rPr>
      </w:pPr>
      <w:bookmarkStart w:id="7" w:name="_Toc88749478"/>
      <w:bookmarkStart w:id="8" w:name="_Toc89267418"/>
      <w:r>
        <w:rPr>
          <w:rFonts w:ascii="Times New Roman" w:hAnsi="Times New Roman" w:cs="Times New Roman"/>
          <w:color w:val="auto"/>
          <w:sz w:val="28"/>
          <w:szCs w:val="28"/>
        </w:rPr>
        <w:t xml:space="preserve">In December </w:t>
      </w:r>
      <w:r w:rsidR="00EA6582">
        <w:rPr>
          <w:rFonts w:ascii="Times New Roman" w:hAnsi="Times New Roman" w:cs="Times New Roman"/>
          <w:color w:val="auto"/>
          <w:sz w:val="28"/>
          <w:szCs w:val="28"/>
        </w:rPr>
        <w:t>2019, the World Health Organization was informed of a spread of pneumonia cases in Wuhan, China. On January 9</w:t>
      </w:r>
      <w:r w:rsidR="00EA6582" w:rsidRPr="00EA6582">
        <w:rPr>
          <w:rFonts w:ascii="Times New Roman" w:hAnsi="Times New Roman" w:cs="Times New Roman"/>
          <w:color w:val="auto"/>
          <w:sz w:val="28"/>
          <w:szCs w:val="28"/>
          <w:vertAlign w:val="superscript"/>
        </w:rPr>
        <w:t>th</w:t>
      </w:r>
      <w:r w:rsidR="00EA6582">
        <w:rPr>
          <w:rFonts w:ascii="Times New Roman" w:hAnsi="Times New Roman" w:cs="Times New Roman"/>
          <w:color w:val="auto"/>
          <w:sz w:val="28"/>
          <w:szCs w:val="28"/>
        </w:rPr>
        <w:t xml:space="preserve">,2020 it was announced that a novel coronavirus has been </w:t>
      </w:r>
      <w:r w:rsidR="003F4B03">
        <w:rPr>
          <w:rFonts w:ascii="Times New Roman" w:hAnsi="Times New Roman" w:cs="Times New Roman"/>
          <w:color w:val="auto"/>
          <w:sz w:val="28"/>
          <w:szCs w:val="28"/>
        </w:rPr>
        <w:t>identified (GovUK,2021)</w:t>
      </w:r>
      <w:r w:rsidR="00EA6582">
        <w:rPr>
          <w:rFonts w:ascii="Times New Roman" w:hAnsi="Times New Roman" w:cs="Times New Roman"/>
          <w:color w:val="auto"/>
          <w:sz w:val="28"/>
          <w:szCs w:val="28"/>
        </w:rPr>
        <w:t xml:space="preserve">. The months after that, the world changed dramatically. And this effect had a big impact on </w:t>
      </w:r>
      <w:r w:rsidR="003F4B03">
        <w:rPr>
          <w:rFonts w:ascii="Times New Roman" w:hAnsi="Times New Roman" w:cs="Times New Roman"/>
          <w:color w:val="auto"/>
          <w:sz w:val="28"/>
          <w:szCs w:val="28"/>
        </w:rPr>
        <w:t xml:space="preserve">the daily basis of human life but also affected </w:t>
      </w:r>
      <w:r w:rsidR="004A231C">
        <w:rPr>
          <w:rFonts w:ascii="Times New Roman" w:hAnsi="Times New Roman" w:cs="Times New Roman"/>
          <w:color w:val="auto"/>
          <w:sz w:val="28"/>
          <w:szCs w:val="28"/>
        </w:rPr>
        <w:t>every aspect of economy, including the field of work.</w:t>
      </w:r>
      <w:bookmarkEnd w:id="7"/>
      <w:bookmarkEnd w:id="8"/>
    </w:p>
    <w:p w14:paraId="12727AFE" w14:textId="59FBB41B" w:rsidR="004A231C" w:rsidRDefault="004A231C" w:rsidP="004A231C"/>
    <w:p w14:paraId="69929746" w14:textId="4841E738" w:rsidR="00783428" w:rsidRDefault="00783428" w:rsidP="00404490">
      <w:pPr>
        <w:rPr>
          <w:rFonts w:ascii="Times New Roman" w:hAnsi="Times New Roman" w:cs="Times New Roman"/>
          <w:sz w:val="28"/>
          <w:szCs w:val="28"/>
        </w:rPr>
      </w:pPr>
      <w:r>
        <w:rPr>
          <w:rFonts w:ascii="Times New Roman" w:hAnsi="Times New Roman" w:cs="Times New Roman"/>
          <w:sz w:val="28"/>
          <w:szCs w:val="28"/>
        </w:rPr>
        <w:t xml:space="preserve"> </w:t>
      </w:r>
    </w:p>
    <w:p w14:paraId="5C10C672" w14:textId="78EBFB97" w:rsidR="00ED4886" w:rsidRDefault="00012FF3" w:rsidP="00016948">
      <w:pPr>
        <w:rPr>
          <w:rFonts w:ascii="Times New Roman" w:hAnsi="Times New Roman" w:cs="Times New Roman"/>
          <w:sz w:val="28"/>
          <w:szCs w:val="28"/>
        </w:rPr>
      </w:pPr>
      <w:r>
        <w:rPr>
          <w:rFonts w:ascii="Times New Roman" w:hAnsi="Times New Roman" w:cs="Times New Roman"/>
          <w:sz w:val="28"/>
          <w:szCs w:val="28"/>
        </w:rPr>
        <w:t>The quick advancements of the 21</w:t>
      </w:r>
      <w:r w:rsidRPr="00012FF3">
        <w:rPr>
          <w:rFonts w:ascii="Times New Roman" w:hAnsi="Times New Roman" w:cs="Times New Roman"/>
          <w:sz w:val="28"/>
          <w:szCs w:val="28"/>
          <w:vertAlign w:val="superscript"/>
        </w:rPr>
        <w:t>st</w:t>
      </w:r>
      <w:r>
        <w:rPr>
          <w:rFonts w:ascii="Times New Roman" w:hAnsi="Times New Roman" w:cs="Times New Roman"/>
          <w:sz w:val="28"/>
          <w:szCs w:val="28"/>
        </w:rPr>
        <w:t xml:space="preserve"> century have redefined the workforce</w:t>
      </w:r>
      <w:r w:rsidR="00A37C9B">
        <w:rPr>
          <w:rFonts w:ascii="Times New Roman" w:hAnsi="Times New Roman" w:cs="Times New Roman"/>
          <w:sz w:val="28"/>
          <w:szCs w:val="28"/>
        </w:rPr>
        <w:t xml:space="preserve">. Beside the completion of a university or occupation-specific skills, </w:t>
      </w:r>
      <w:r w:rsidR="00805075">
        <w:rPr>
          <w:rFonts w:ascii="Times New Roman" w:hAnsi="Times New Roman" w:cs="Times New Roman"/>
          <w:sz w:val="28"/>
          <w:szCs w:val="28"/>
        </w:rPr>
        <w:t>an</w:t>
      </w:r>
      <w:r w:rsidR="00A37C9B">
        <w:rPr>
          <w:rFonts w:ascii="Times New Roman" w:hAnsi="Times New Roman" w:cs="Times New Roman"/>
          <w:sz w:val="28"/>
          <w:szCs w:val="28"/>
        </w:rPr>
        <w:t xml:space="preserve"> individual needs to </w:t>
      </w:r>
      <w:r w:rsidR="00805075">
        <w:rPr>
          <w:rFonts w:ascii="Times New Roman" w:hAnsi="Times New Roman" w:cs="Times New Roman"/>
          <w:sz w:val="28"/>
          <w:szCs w:val="28"/>
        </w:rPr>
        <w:t xml:space="preserve">possess </w:t>
      </w:r>
      <w:r w:rsidR="00A37C9B">
        <w:rPr>
          <w:rFonts w:ascii="Times New Roman" w:hAnsi="Times New Roman" w:cs="Times New Roman"/>
          <w:sz w:val="28"/>
          <w:szCs w:val="28"/>
        </w:rPr>
        <w:t>employability skills that are required for entering a workforce</w:t>
      </w:r>
      <w:r w:rsidR="00C718EE" w:rsidRPr="00C718EE">
        <w:rPr>
          <w:rFonts w:ascii="Times New Roman" w:hAnsi="Times New Roman" w:cs="Times New Roman"/>
          <w:sz w:val="28"/>
          <w:szCs w:val="28"/>
        </w:rPr>
        <w:t xml:space="preserve"> </w:t>
      </w:r>
      <w:r w:rsidR="00C718EE">
        <w:rPr>
          <w:rFonts w:ascii="Times New Roman" w:hAnsi="Times New Roman" w:cs="Times New Roman"/>
          <w:sz w:val="28"/>
          <w:szCs w:val="28"/>
        </w:rPr>
        <w:t xml:space="preserve">(Ni </w:t>
      </w:r>
      <w:proofErr w:type="spellStart"/>
      <w:r w:rsidR="00C718EE">
        <w:rPr>
          <w:rFonts w:ascii="Times New Roman" w:hAnsi="Times New Roman" w:cs="Times New Roman"/>
          <w:sz w:val="28"/>
          <w:szCs w:val="28"/>
        </w:rPr>
        <w:t>Kadek</w:t>
      </w:r>
      <w:proofErr w:type="spellEnd"/>
      <w:r w:rsidR="00C718EE">
        <w:rPr>
          <w:rFonts w:ascii="Times New Roman" w:hAnsi="Times New Roman" w:cs="Times New Roman"/>
          <w:sz w:val="28"/>
          <w:szCs w:val="28"/>
        </w:rPr>
        <w:t xml:space="preserve"> D.H. et al, 2017).</w:t>
      </w:r>
      <w:r w:rsidR="00404490" w:rsidRPr="00404490">
        <w:rPr>
          <w:rFonts w:ascii="Times New Roman" w:hAnsi="Times New Roman" w:cs="Times New Roman"/>
          <w:sz w:val="28"/>
          <w:szCs w:val="28"/>
        </w:rPr>
        <w:t xml:space="preserve"> </w:t>
      </w:r>
      <w:r w:rsidR="00404490">
        <w:rPr>
          <w:rFonts w:ascii="Times New Roman" w:hAnsi="Times New Roman" w:cs="Times New Roman"/>
          <w:sz w:val="28"/>
          <w:szCs w:val="28"/>
        </w:rPr>
        <w:t xml:space="preserve">These are called “soft skills” and they are communication, teamwork, problem solving, initiative, planning and organising, decision making and self-management (myfuture,2021). These skills are valued by the employers and have not changed with the pandemic. </w:t>
      </w:r>
      <w:r w:rsidR="00C718EE">
        <w:rPr>
          <w:rFonts w:ascii="Times New Roman" w:hAnsi="Times New Roman" w:cs="Times New Roman"/>
          <w:sz w:val="28"/>
          <w:szCs w:val="28"/>
        </w:rPr>
        <w:t xml:space="preserve"> In comparison to the old job market, the competition has never been higher in the field of work.</w:t>
      </w:r>
      <w:r w:rsidR="00415247">
        <w:rPr>
          <w:rFonts w:ascii="Times New Roman" w:hAnsi="Times New Roman" w:cs="Times New Roman"/>
          <w:sz w:val="28"/>
          <w:szCs w:val="28"/>
        </w:rPr>
        <w:t xml:space="preserve"> Covid-19 has made it harder for individuals to obtain a job. On the other hand,</w:t>
      </w:r>
      <w:r w:rsidR="00C718EE">
        <w:rPr>
          <w:rFonts w:ascii="Times New Roman" w:hAnsi="Times New Roman" w:cs="Times New Roman"/>
          <w:sz w:val="28"/>
          <w:szCs w:val="28"/>
        </w:rPr>
        <w:t xml:space="preserve"> the ris</w:t>
      </w:r>
      <w:r w:rsidR="00415247">
        <w:rPr>
          <w:rFonts w:ascii="Times New Roman" w:hAnsi="Times New Roman" w:cs="Times New Roman"/>
          <w:sz w:val="28"/>
          <w:szCs w:val="28"/>
        </w:rPr>
        <w:t>e</w:t>
      </w:r>
      <w:r w:rsidR="00C718EE">
        <w:rPr>
          <w:rFonts w:ascii="Times New Roman" w:hAnsi="Times New Roman" w:cs="Times New Roman"/>
          <w:sz w:val="28"/>
          <w:szCs w:val="28"/>
        </w:rPr>
        <w:t xml:space="preserve"> of the </w:t>
      </w:r>
      <w:r w:rsidR="00415247">
        <w:rPr>
          <w:rFonts w:ascii="Times New Roman" w:hAnsi="Times New Roman" w:cs="Times New Roman"/>
          <w:sz w:val="28"/>
          <w:szCs w:val="28"/>
        </w:rPr>
        <w:t>population in the recent years has created</w:t>
      </w:r>
      <w:r w:rsidR="00C718EE">
        <w:rPr>
          <w:rFonts w:ascii="Times New Roman" w:hAnsi="Times New Roman" w:cs="Times New Roman"/>
          <w:sz w:val="28"/>
          <w:szCs w:val="28"/>
        </w:rPr>
        <w:t xml:space="preserve"> new jobs</w:t>
      </w:r>
      <w:r w:rsidR="00415247">
        <w:rPr>
          <w:rFonts w:ascii="Times New Roman" w:hAnsi="Times New Roman" w:cs="Times New Roman"/>
          <w:sz w:val="28"/>
          <w:szCs w:val="28"/>
        </w:rPr>
        <w:t>.</w:t>
      </w:r>
      <w:r w:rsidR="00C718EE">
        <w:rPr>
          <w:rFonts w:ascii="Times New Roman" w:hAnsi="Times New Roman" w:cs="Times New Roman"/>
          <w:sz w:val="28"/>
          <w:szCs w:val="28"/>
        </w:rPr>
        <w:t xml:space="preserve"> </w:t>
      </w:r>
      <w:r w:rsidR="00415247">
        <w:rPr>
          <w:rFonts w:ascii="Times New Roman" w:hAnsi="Times New Roman" w:cs="Times New Roman"/>
          <w:sz w:val="28"/>
          <w:szCs w:val="28"/>
        </w:rPr>
        <w:t xml:space="preserve">Also, the advances in technology </w:t>
      </w:r>
      <w:r w:rsidR="0092208B">
        <w:rPr>
          <w:rFonts w:ascii="Times New Roman" w:hAnsi="Times New Roman" w:cs="Times New Roman"/>
          <w:sz w:val="28"/>
          <w:szCs w:val="28"/>
        </w:rPr>
        <w:t>have</w:t>
      </w:r>
      <w:r w:rsidR="00415247">
        <w:rPr>
          <w:rFonts w:ascii="Times New Roman" w:hAnsi="Times New Roman" w:cs="Times New Roman"/>
          <w:sz w:val="28"/>
          <w:szCs w:val="28"/>
        </w:rPr>
        <w:t xml:space="preserve"> impacted the new job market</w:t>
      </w:r>
      <w:r w:rsidR="00805075">
        <w:rPr>
          <w:rFonts w:ascii="Times New Roman" w:hAnsi="Times New Roman" w:cs="Times New Roman"/>
          <w:sz w:val="28"/>
          <w:szCs w:val="28"/>
        </w:rPr>
        <w:t>.</w:t>
      </w:r>
      <w:r w:rsidR="00415247">
        <w:rPr>
          <w:rFonts w:ascii="Times New Roman" w:hAnsi="Times New Roman" w:cs="Times New Roman"/>
          <w:sz w:val="28"/>
          <w:szCs w:val="28"/>
        </w:rPr>
        <w:t xml:space="preserve"> New jobs have been created because of the new </w:t>
      </w:r>
      <w:r w:rsidR="0092208B">
        <w:rPr>
          <w:rFonts w:ascii="Times New Roman" w:hAnsi="Times New Roman" w:cs="Times New Roman"/>
          <w:sz w:val="28"/>
          <w:szCs w:val="28"/>
        </w:rPr>
        <w:t xml:space="preserve">facilities that tech offered. </w:t>
      </w:r>
      <w:r w:rsidR="00805075">
        <w:rPr>
          <w:rFonts w:ascii="Times New Roman" w:hAnsi="Times New Roman" w:cs="Times New Roman"/>
          <w:sz w:val="28"/>
          <w:szCs w:val="28"/>
        </w:rPr>
        <w:t>Labour intensive jobs have decreased in intensity bec</w:t>
      </w:r>
      <w:r w:rsidR="0092208B">
        <w:rPr>
          <w:rFonts w:ascii="Times New Roman" w:hAnsi="Times New Roman" w:cs="Times New Roman"/>
          <w:sz w:val="28"/>
          <w:szCs w:val="28"/>
        </w:rPr>
        <w:t>ause of these new methods</w:t>
      </w:r>
      <w:r w:rsidR="00805075">
        <w:rPr>
          <w:rFonts w:ascii="Times New Roman" w:hAnsi="Times New Roman" w:cs="Times New Roman"/>
          <w:sz w:val="28"/>
          <w:szCs w:val="28"/>
        </w:rPr>
        <w:t xml:space="preserve">. </w:t>
      </w:r>
      <w:r w:rsidR="00404490">
        <w:rPr>
          <w:rFonts w:ascii="Times New Roman" w:hAnsi="Times New Roman" w:cs="Times New Roman"/>
          <w:sz w:val="28"/>
          <w:szCs w:val="28"/>
        </w:rPr>
        <w:t xml:space="preserve">There are different types of robots that facilitate the human labour. Social media has also created new opportunities for people, creating jobs in the information and entertainment </w:t>
      </w:r>
      <w:r w:rsidR="007504A3">
        <w:rPr>
          <w:rFonts w:ascii="Times New Roman" w:hAnsi="Times New Roman" w:cs="Times New Roman"/>
          <w:sz w:val="28"/>
          <w:szCs w:val="28"/>
        </w:rPr>
        <w:t xml:space="preserve">industry. </w:t>
      </w:r>
      <w:r w:rsidR="0092208B">
        <w:rPr>
          <w:rFonts w:ascii="Times New Roman" w:hAnsi="Times New Roman" w:cs="Times New Roman"/>
          <w:sz w:val="28"/>
          <w:szCs w:val="28"/>
        </w:rPr>
        <w:t xml:space="preserve">A lot of people started making huge amounts of money from YouTube, streaming, gaming and many others social-media platforms. People seeking employment have started using </w:t>
      </w:r>
      <w:r w:rsidR="00E80D26">
        <w:rPr>
          <w:rFonts w:ascii="Times New Roman" w:hAnsi="Times New Roman" w:cs="Times New Roman"/>
          <w:sz w:val="28"/>
          <w:szCs w:val="28"/>
        </w:rPr>
        <w:t>these platforms</w:t>
      </w:r>
      <w:r w:rsidR="0092208B">
        <w:rPr>
          <w:rFonts w:ascii="Times New Roman" w:hAnsi="Times New Roman" w:cs="Times New Roman"/>
          <w:sz w:val="28"/>
          <w:szCs w:val="28"/>
        </w:rPr>
        <w:t xml:space="preserve">. </w:t>
      </w:r>
      <w:r w:rsidR="006B1476">
        <w:rPr>
          <w:rFonts w:ascii="Times New Roman" w:hAnsi="Times New Roman" w:cs="Times New Roman"/>
          <w:sz w:val="28"/>
          <w:szCs w:val="28"/>
        </w:rPr>
        <w:t>This method has offered stability to a lot of individuals. But not anyone can profit from this. The appearance</w:t>
      </w:r>
      <w:r w:rsidR="00404490">
        <w:rPr>
          <w:rFonts w:ascii="Times New Roman" w:hAnsi="Times New Roman" w:cs="Times New Roman"/>
          <w:sz w:val="28"/>
          <w:szCs w:val="28"/>
        </w:rPr>
        <w:t xml:space="preserve"> of the new virus, new </w:t>
      </w:r>
      <w:r w:rsidR="00783428">
        <w:rPr>
          <w:rFonts w:ascii="Times New Roman" w:hAnsi="Times New Roman" w:cs="Times New Roman"/>
          <w:sz w:val="28"/>
          <w:szCs w:val="28"/>
        </w:rPr>
        <w:t>requirements have been created by the employers and by the workforce.</w:t>
      </w:r>
      <w:r w:rsidR="00380D9F">
        <w:rPr>
          <w:rFonts w:ascii="Times New Roman" w:hAnsi="Times New Roman" w:cs="Times New Roman"/>
          <w:sz w:val="28"/>
          <w:szCs w:val="28"/>
        </w:rPr>
        <w:t xml:space="preserve"> </w:t>
      </w:r>
      <w:r w:rsidR="007504A3">
        <w:rPr>
          <w:rFonts w:ascii="Times New Roman" w:hAnsi="Times New Roman" w:cs="Times New Roman"/>
          <w:sz w:val="28"/>
          <w:szCs w:val="28"/>
        </w:rPr>
        <w:t>These new desired skills</w:t>
      </w:r>
      <w:r w:rsidR="00380D9F">
        <w:rPr>
          <w:rFonts w:ascii="Times New Roman" w:hAnsi="Times New Roman" w:cs="Times New Roman"/>
          <w:sz w:val="28"/>
          <w:szCs w:val="28"/>
        </w:rPr>
        <w:t xml:space="preserve"> have interference with the restrictions implemented by the governments to protect people from getting and spreading the virus.</w:t>
      </w:r>
      <w:r w:rsidR="00471A97">
        <w:rPr>
          <w:rFonts w:ascii="Times New Roman" w:hAnsi="Times New Roman" w:cs="Times New Roman"/>
          <w:sz w:val="28"/>
          <w:szCs w:val="28"/>
        </w:rPr>
        <w:t xml:space="preserve"> The global pandemic has changed the demand on digital competency but also the new market has made resilience and emotional intelligence desired by the employers</w:t>
      </w:r>
      <w:r w:rsidR="00016948">
        <w:rPr>
          <w:rFonts w:ascii="Times New Roman" w:hAnsi="Times New Roman" w:cs="Times New Roman"/>
          <w:sz w:val="28"/>
          <w:szCs w:val="28"/>
        </w:rPr>
        <w:t>.</w:t>
      </w:r>
    </w:p>
    <w:p w14:paraId="2D102816" w14:textId="4A801630" w:rsidR="00016948" w:rsidRDefault="00016948" w:rsidP="00016948">
      <w:pPr>
        <w:rPr>
          <w:rFonts w:ascii="Times New Roman" w:hAnsi="Times New Roman" w:cs="Times New Roman"/>
          <w:sz w:val="28"/>
          <w:szCs w:val="28"/>
        </w:rPr>
      </w:pPr>
      <w:r>
        <w:rPr>
          <w:rFonts w:ascii="Times New Roman" w:hAnsi="Times New Roman" w:cs="Times New Roman"/>
          <w:sz w:val="28"/>
          <w:szCs w:val="28"/>
        </w:rPr>
        <w:t>Resilience is the ability to deal with stress and difficult situations</w:t>
      </w:r>
      <w:r w:rsidR="00447E59">
        <w:rPr>
          <w:rFonts w:ascii="Times New Roman" w:hAnsi="Times New Roman" w:cs="Times New Roman"/>
          <w:sz w:val="28"/>
          <w:szCs w:val="28"/>
        </w:rPr>
        <w:t xml:space="preserve">. The power of resilience is what helps and individual handle adversity and get back on their </w:t>
      </w:r>
      <w:r w:rsidR="00447E59">
        <w:rPr>
          <w:rFonts w:ascii="Times New Roman" w:hAnsi="Times New Roman" w:cs="Times New Roman"/>
          <w:sz w:val="28"/>
          <w:szCs w:val="28"/>
        </w:rPr>
        <w:lastRenderedPageBreak/>
        <w:t xml:space="preserve">feet when failing (Cherry, 2021). Approaching with calm a situation is very important in every domain. Calmness is what keeps adversity under control. Resilience </w:t>
      </w:r>
      <w:r w:rsidR="002B6485">
        <w:rPr>
          <w:rFonts w:ascii="Times New Roman" w:hAnsi="Times New Roman" w:cs="Times New Roman"/>
          <w:sz w:val="28"/>
          <w:szCs w:val="28"/>
        </w:rPr>
        <w:t>is a tool that helps a person tackle a problem “head-on” and move on with their lives (Cherry,2021). In today’s life, stress is everywhere, the world is more demanding by day.</w:t>
      </w:r>
      <w:r w:rsidR="007C49BD">
        <w:rPr>
          <w:rFonts w:ascii="Times New Roman" w:hAnsi="Times New Roman" w:cs="Times New Roman"/>
          <w:sz w:val="28"/>
          <w:szCs w:val="28"/>
        </w:rPr>
        <w:t xml:space="preserve"> Environmental factors show youths that they need to be successful and that inserts a pressure which evolves in stress (Liebenberg and Ungar, 2009). That comes from the easy access of technology</w:t>
      </w:r>
      <w:r w:rsidR="00C939CC">
        <w:rPr>
          <w:rFonts w:ascii="Times New Roman" w:hAnsi="Times New Roman" w:cs="Times New Roman"/>
          <w:sz w:val="28"/>
          <w:szCs w:val="28"/>
        </w:rPr>
        <w:t xml:space="preserve">. Social media has changed massively the world. Covid 19 transformed resilience in a required skill because the global pandemic has brought uncertainty and more importantly a lot of stress. It kept the world “on its toes” for more than a year. </w:t>
      </w:r>
      <w:r w:rsidR="008A6E15">
        <w:rPr>
          <w:rFonts w:ascii="Times New Roman" w:hAnsi="Times New Roman" w:cs="Times New Roman"/>
          <w:sz w:val="28"/>
          <w:szCs w:val="28"/>
        </w:rPr>
        <w:t xml:space="preserve">This is not the first time the planet dealt with global pandemics, but because of the generation, it made </w:t>
      </w:r>
      <w:r w:rsidR="003E3341">
        <w:rPr>
          <w:rFonts w:ascii="Times New Roman" w:hAnsi="Times New Roman" w:cs="Times New Roman"/>
          <w:sz w:val="28"/>
          <w:szCs w:val="28"/>
        </w:rPr>
        <w:t>an</w:t>
      </w:r>
      <w:r w:rsidR="008A6E15">
        <w:rPr>
          <w:rFonts w:ascii="Times New Roman" w:hAnsi="Times New Roman" w:cs="Times New Roman"/>
          <w:sz w:val="28"/>
          <w:szCs w:val="28"/>
        </w:rPr>
        <w:t xml:space="preserve"> already stress full world, become even more frightening and doubting.</w:t>
      </w:r>
      <w:r w:rsidR="003E3341">
        <w:rPr>
          <w:rFonts w:ascii="Times New Roman" w:hAnsi="Times New Roman" w:cs="Times New Roman"/>
          <w:sz w:val="28"/>
          <w:szCs w:val="28"/>
        </w:rPr>
        <w:t xml:space="preserve"> Employers look for resilient people because they are the ones that are most likely to become </w:t>
      </w:r>
      <w:r w:rsidR="006058D4">
        <w:rPr>
          <w:rFonts w:ascii="Times New Roman" w:hAnsi="Times New Roman" w:cs="Times New Roman"/>
          <w:sz w:val="28"/>
          <w:szCs w:val="28"/>
        </w:rPr>
        <w:t>leaders and</w:t>
      </w:r>
      <w:r w:rsidR="003E3341">
        <w:rPr>
          <w:rFonts w:ascii="Times New Roman" w:hAnsi="Times New Roman" w:cs="Times New Roman"/>
          <w:sz w:val="28"/>
          <w:szCs w:val="28"/>
        </w:rPr>
        <w:t xml:space="preserve"> overcome any bad situation. </w:t>
      </w:r>
      <w:r w:rsidR="006058D4">
        <w:rPr>
          <w:rFonts w:ascii="Times New Roman" w:hAnsi="Times New Roman" w:cs="Times New Roman"/>
          <w:sz w:val="28"/>
          <w:szCs w:val="28"/>
        </w:rPr>
        <w:t>Individuals that are resilient create resilient organizations (WMH, 2021).</w:t>
      </w:r>
    </w:p>
    <w:p w14:paraId="2EE00562" w14:textId="2548421D" w:rsidR="006058D4" w:rsidRDefault="006058D4" w:rsidP="00016948">
      <w:pPr>
        <w:rPr>
          <w:rFonts w:ascii="Times New Roman" w:hAnsi="Times New Roman" w:cs="Times New Roman"/>
          <w:sz w:val="28"/>
          <w:szCs w:val="28"/>
        </w:rPr>
      </w:pPr>
      <w:r>
        <w:rPr>
          <w:rFonts w:ascii="Times New Roman" w:hAnsi="Times New Roman" w:cs="Times New Roman"/>
          <w:sz w:val="28"/>
          <w:szCs w:val="28"/>
        </w:rPr>
        <w:t>Emotional intelligence</w:t>
      </w:r>
      <w:r w:rsidR="00471A97">
        <w:rPr>
          <w:rFonts w:ascii="Times New Roman" w:hAnsi="Times New Roman" w:cs="Times New Roman"/>
          <w:sz w:val="28"/>
          <w:szCs w:val="28"/>
        </w:rPr>
        <w:t xml:space="preserve"> </w:t>
      </w:r>
      <w:r w:rsidR="00A17448">
        <w:rPr>
          <w:rFonts w:ascii="Times New Roman" w:hAnsi="Times New Roman" w:cs="Times New Roman"/>
          <w:sz w:val="28"/>
          <w:szCs w:val="28"/>
        </w:rPr>
        <w:t xml:space="preserve">is increasingly getting popular and its known as “the key to effective workplace relationships” (Gyles,2021). It first appeared in 1995 by a science journalist named Daniel Goleman </w:t>
      </w:r>
      <w:r w:rsidR="001A5417">
        <w:rPr>
          <w:rFonts w:ascii="Times New Roman" w:hAnsi="Times New Roman" w:cs="Times New Roman"/>
          <w:sz w:val="28"/>
          <w:szCs w:val="28"/>
        </w:rPr>
        <w:t>(Gyles</w:t>
      </w:r>
      <w:r w:rsidR="00A17448">
        <w:rPr>
          <w:rFonts w:ascii="Times New Roman" w:hAnsi="Times New Roman" w:cs="Times New Roman"/>
          <w:sz w:val="28"/>
          <w:szCs w:val="28"/>
        </w:rPr>
        <w:t xml:space="preserve">,2021). </w:t>
      </w:r>
      <w:r w:rsidR="00B40064">
        <w:rPr>
          <w:rFonts w:ascii="Times New Roman" w:hAnsi="Times New Roman" w:cs="Times New Roman"/>
          <w:sz w:val="28"/>
          <w:szCs w:val="28"/>
        </w:rPr>
        <w:t xml:space="preserve">“Anyone can be angry- that is easy. But to be angry with the right person, to the right purpose, and in the right way- that is not easy” (Aristotle and </w:t>
      </w:r>
      <w:proofErr w:type="spellStart"/>
      <w:r w:rsidR="00B40064">
        <w:rPr>
          <w:rFonts w:ascii="Times New Roman" w:hAnsi="Times New Roman" w:cs="Times New Roman"/>
          <w:sz w:val="28"/>
          <w:szCs w:val="28"/>
        </w:rPr>
        <w:t>Tredennick</w:t>
      </w:r>
      <w:proofErr w:type="spellEnd"/>
      <w:r w:rsidR="00B40064">
        <w:rPr>
          <w:rFonts w:ascii="Times New Roman" w:hAnsi="Times New Roman" w:cs="Times New Roman"/>
          <w:sz w:val="28"/>
          <w:szCs w:val="28"/>
        </w:rPr>
        <w:t xml:space="preserve">, 2004). </w:t>
      </w:r>
      <w:r w:rsidR="001A5417">
        <w:rPr>
          <w:rFonts w:ascii="Times New Roman" w:hAnsi="Times New Roman" w:cs="Times New Roman"/>
          <w:sz w:val="28"/>
          <w:szCs w:val="28"/>
        </w:rPr>
        <w:t>The capability to recognize, understand, manage and reason with e</w:t>
      </w:r>
      <w:r w:rsidR="0094056E">
        <w:rPr>
          <w:rFonts w:ascii="Times New Roman" w:hAnsi="Times New Roman" w:cs="Times New Roman"/>
          <w:sz w:val="28"/>
          <w:szCs w:val="28"/>
        </w:rPr>
        <w:t xml:space="preserve">motions is emotional intelligence (Cherry,2020). This skill is valued by employers because it makes an individual more capable of communication which </w:t>
      </w:r>
      <w:r w:rsidR="000212AE">
        <w:rPr>
          <w:rFonts w:ascii="Times New Roman" w:hAnsi="Times New Roman" w:cs="Times New Roman"/>
          <w:sz w:val="28"/>
          <w:szCs w:val="28"/>
        </w:rPr>
        <w:t>helps build relationships in a workplace. It is a very important skill for management in an organization.</w:t>
      </w:r>
      <w:r w:rsidR="002D629C">
        <w:rPr>
          <w:rFonts w:ascii="Times New Roman" w:hAnsi="Times New Roman" w:cs="Times New Roman"/>
          <w:sz w:val="28"/>
          <w:szCs w:val="28"/>
        </w:rPr>
        <w:t xml:space="preserve"> </w:t>
      </w:r>
      <w:r w:rsidR="004C077D">
        <w:rPr>
          <w:rFonts w:ascii="Times New Roman" w:hAnsi="Times New Roman" w:cs="Times New Roman"/>
          <w:sz w:val="28"/>
          <w:szCs w:val="28"/>
        </w:rPr>
        <w:t xml:space="preserve">This skill is in a big demand due to its relativity. By being able to understand one’s emotions, an individual can thrive in having success. For instance, a manager needs to understand its employees in order to maximise efficiency and improve communication. Even for </w:t>
      </w:r>
      <w:r w:rsidR="00760D51">
        <w:rPr>
          <w:rFonts w:ascii="Times New Roman" w:hAnsi="Times New Roman" w:cs="Times New Roman"/>
          <w:sz w:val="28"/>
          <w:szCs w:val="28"/>
        </w:rPr>
        <w:t>an</w:t>
      </w:r>
      <w:r w:rsidR="004C077D">
        <w:rPr>
          <w:rFonts w:ascii="Times New Roman" w:hAnsi="Times New Roman" w:cs="Times New Roman"/>
          <w:sz w:val="28"/>
          <w:szCs w:val="28"/>
        </w:rPr>
        <w:t xml:space="preserve"> employee is important to possess this skill because it can create a good environment in work. This brings happiness and reduces stress levels. Covid 19 has affected this skill because of the restrictions applied. People not being able to spend time in a social environment, lost </w:t>
      </w:r>
      <w:r w:rsidR="00760D51">
        <w:rPr>
          <w:rFonts w:ascii="Times New Roman" w:hAnsi="Times New Roman" w:cs="Times New Roman"/>
          <w:sz w:val="28"/>
          <w:szCs w:val="28"/>
        </w:rPr>
        <w:t xml:space="preserve">the ability to understand certain situations. </w:t>
      </w:r>
    </w:p>
    <w:p w14:paraId="601D0B54" w14:textId="0FA08EB9" w:rsidR="00760D51" w:rsidRDefault="00FA6158" w:rsidP="00016948">
      <w:pPr>
        <w:rPr>
          <w:rFonts w:ascii="Times New Roman" w:hAnsi="Times New Roman" w:cs="Times New Roman"/>
          <w:sz w:val="28"/>
          <w:szCs w:val="28"/>
        </w:rPr>
      </w:pPr>
      <w:r>
        <w:rPr>
          <w:rFonts w:ascii="Times New Roman" w:hAnsi="Times New Roman" w:cs="Times New Roman"/>
          <w:sz w:val="28"/>
          <w:szCs w:val="28"/>
        </w:rPr>
        <w:t>“</w:t>
      </w:r>
      <w:r w:rsidR="00760D51">
        <w:rPr>
          <w:rFonts w:ascii="Times New Roman" w:hAnsi="Times New Roman" w:cs="Times New Roman"/>
          <w:sz w:val="28"/>
          <w:szCs w:val="28"/>
        </w:rPr>
        <w:t xml:space="preserve">Digital competency </w:t>
      </w:r>
      <w:r w:rsidR="00495FA6">
        <w:rPr>
          <w:rFonts w:ascii="Times New Roman" w:hAnsi="Times New Roman" w:cs="Times New Roman"/>
          <w:sz w:val="28"/>
          <w:szCs w:val="28"/>
        </w:rPr>
        <w:t>is a concept that describes</w:t>
      </w:r>
      <w:r>
        <w:rPr>
          <w:rFonts w:ascii="Times New Roman" w:hAnsi="Times New Roman" w:cs="Times New Roman"/>
          <w:sz w:val="28"/>
          <w:szCs w:val="28"/>
        </w:rPr>
        <w:t xml:space="preserve"> </w:t>
      </w:r>
      <w:r w:rsidR="00495FA6">
        <w:rPr>
          <w:rFonts w:ascii="Times New Roman" w:hAnsi="Times New Roman" w:cs="Times New Roman"/>
          <w:sz w:val="28"/>
          <w:szCs w:val="28"/>
        </w:rPr>
        <w:t xml:space="preserve">technology related </w:t>
      </w:r>
      <w:r>
        <w:rPr>
          <w:rFonts w:ascii="Times New Roman" w:hAnsi="Times New Roman" w:cs="Times New Roman"/>
          <w:sz w:val="28"/>
          <w:szCs w:val="28"/>
        </w:rPr>
        <w:t>skills” (Edwards,2019). The biggest change in the employability skills since covid 19 has been in digital competency.</w:t>
      </w:r>
      <w:r w:rsidR="00775AF4">
        <w:rPr>
          <w:rFonts w:ascii="Times New Roman" w:hAnsi="Times New Roman" w:cs="Times New Roman"/>
          <w:sz w:val="28"/>
          <w:szCs w:val="28"/>
        </w:rPr>
        <w:t xml:space="preserve"> The fast-paced advancement of technology was already changing the basic required skills for an individual to be employable. The global pandemic has drastically </w:t>
      </w:r>
      <w:r w:rsidR="00306B32">
        <w:rPr>
          <w:rFonts w:ascii="Times New Roman" w:hAnsi="Times New Roman" w:cs="Times New Roman"/>
          <w:sz w:val="28"/>
          <w:szCs w:val="28"/>
        </w:rPr>
        <w:t>changed the digital competencies, by increasing the rapidity of the transition process (Roe,2021). Covid-19 has made the outside</w:t>
      </w:r>
      <w:r w:rsidR="000C0713">
        <w:rPr>
          <w:rFonts w:ascii="Times New Roman" w:hAnsi="Times New Roman" w:cs="Times New Roman"/>
          <w:sz w:val="28"/>
          <w:szCs w:val="28"/>
        </w:rPr>
        <w:t xml:space="preserve"> world</w:t>
      </w:r>
      <w:r w:rsidR="00306B32">
        <w:rPr>
          <w:rFonts w:ascii="Times New Roman" w:hAnsi="Times New Roman" w:cs="Times New Roman"/>
          <w:sz w:val="28"/>
          <w:szCs w:val="28"/>
        </w:rPr>
        <w:t xml:space="preserve"> not safe for people. But people had to work in order to survive </w:t>
      </w:r>
      <w:r w:rsidR="00306B32">
        <w:rPr>
          <w:rFonts w:ascii="Times New Roman" w:hAnsi="Times New Roman" w:cs="Times New Roman"/>
          <w:sz w:val="28"/>
          <w:szCs w:val="28"/>
        </w:rPr>
        <w:lastRenderedPageBreak/>
        <w:t xml:space="preserve">and sustain themselves and their families. The </w:t>
      </w:r>
      <w:r w:rsidR="00423816">
        <w:rPr>
          <w:rFonts w:ascii="Times New Roman" w:hAnsi="Times New Roman" w:cs="Times New Roman"/>
          <w:sz w:val="28"/>
          <w:szCs w:val="28"/>
        </w:rPr>
        <w:t xml:space="preserve">only way of doing that was by using technology. Different apps and formats have given employers and their employees the ability to work from home. This has also made companies invest in digital transformation </w:t>
      </w:r>
      <w:r w:rsidR="000C2431">
        <w:rPr>
          <w:rFonts w:ascii="Times New Roman" w:hAnsi="Times New Roman" w:cs="Times New Roman"/>
          <w:sz w:val="28"/>
          <w:szCs w:val="28"/>
        </w:rPr>
        <w:t xml:space="preserve">and </w:t>
      </w:r>
      <w:r w:rsidR="000C0713">
        <w:rPr>
          <w:rFonts w:ascii="Times New Roman" w:hAnsi="Times New Roman" w:cs="Times New Roman"/>
          <w:sz w:val="28"/>
          <w:szCs w:val="28"/>
        </w:rPr>
        <w:t>is</w:t>
      </w:r>
      <w:r w:rsidR="000C2431">
        <w:rPr>
          <w:rFonts w:ascii="Times New Roman" w:hAnsi="Times New Roman" w:cs="Times New Roman"/>
          <w:sz w:val="28"/>
          <w:szCs w:val="28"/>
        </w:rPr>
        <w:t xml:space="preserve"> a helpful tool in reaching success (Eira,2021).</w:t>
      </w:r>
    </w:p>
    <w:p w14:paraId="1D9003BC" w14:textId="37141E0A" w:rsidR="006B1476" w:rsidRPr="00016948" w:rsidRDefault="006B1476" w:rsidP="00016948">
      <w:pPr>
        <w:rPr>
          <w:rFonts w:ascii="Times New Roman" w:hAnsi="Times New Roman" w:cs="Times New Roman"/>
          <w:sz w:val="28"/>
          <w:szCs w:val="28"/>
        </w:rPr>
      </w:pPr>
      <w:r>
        <w:rPr>
          <w:rFonts w:ascii="Times New Roman" w:hAnsi="Times New Roman" w:cs="Times New Roman"/>
          <w:sz w:val="28"/>
          <w:szCs w:val="28"/>
        </w:rPr>
        <w:t xml:space="preserve">The skills explained above are very important for individuals that look for employment. Because of the unforeseeable times that covid-19 created, employers started looking for people that </w:t>
      </w:r>
      <w:r w:rsidR="00BC5180">
        <w:rPr>
          <w:rFonts w:ascii="Times New Roman" w:hAnsi="Times New Roman" w:cs="Times New Roman"/>
          <w:sz w:val="28"/>
          <w:szCs w:val="28"/>
        </w:rPr>
        <w:t xml:space="preserve">can overcome difficult situations. For that reason, resilience is important. Emotional intelligence is what helps </w:t>
      </w:r>
      <w:r w:rsidR="00090EA2">
        <w:rPr>
          <w:rFonts w:ascii="Times New Roman" w:hAnsi="Times New Roman" w:cs="Times New Roman"/>
          <w:sz w:val="28"/>
          <w:szCs w:val="28"/>
        </w:rPr>
        <w:t>an</w:t>
      </w:r>
      <w:r w:rsidR="00BC5180">
        <w:rPr>
          <w:rFonts w:ascii="Times New Roman" w:hAnsi="Times New Roman" w:cs="Times New Roman"/>
          <w:sz w:val="28"/>
          <w:szCs w:val="28"/>
        </w:rPr>
        <w:t xml:space="preserve"> individual adapt. Either </w:t>
      </w:r>
      <w:r w:rsidR="00090EA2">
        <w:rPr>
          <w:rFonts w:ascii="Times New Roman" w:hAnsi="Times New Roman" w:cs="Times New Roman"/>
          <w:sz w:val="28"/>
          <w:szCs w:val="28"/>
        </w:rPr>
        <w:t xml:space="preserve">to </w:t>
      </w:r>
      <w:r w:rsidR="00BC5180">
        <w:rPr>
          <w:rFonts w:ascii="Times New Roman" w:hAnsi="Times New Roman" w:cs="Times New Roman"/>
          <w:sz w:val="28"/>
          <w:szCs w:val="28"/>
        </w:rPr>
        <w:t>new methods, or</w:t>
      </w:r>
      <w:r w:rsidR="00090EA2">
        <w:rPr>
          <w:rFonts w:ascii="Times New Roman" w:hAnsi="Times New Roman" w:cs="Times New Roman"/>
          <w:sz w:val="28"/>
          <w:szCs w:val="28"/>
        </w:rPr>
        <w:t xml:space="preserve"> to</w:t>
      </w:r>
      <w:r w:rsidR="00BC5180">
        <w:rPr>
          <w:rFonts w:ascii="Times New Roman" w:hAnsi="Times New Roman" w:cs="Times New Roman"/>
          <w:sz w:val="28"/>
          <w:szCs w:val="28"/>
        </w:rPr>
        <w:t xml:space="preserve"> new co-workers. And ultimately digital competence, which became a key factor in employment. The global pandemic has made </w:t>
      </w:r>
      <w:r w:rsidR="002E039E">
        <w:rPr>
          <w:rFonts w:ascii="Times New Roman" w:hAnsi="Times New Roman" w:cs="Times New Roman"/>
          <w:sz w:val="28"/>
          <w:szCs w:val="28"/>
        </w:rPr>
        <w:t xml:space="preserve">encounters between people not safe. For that reason, to have the competence in computer skills is crucial. This skill offers the </w:t>
      </w:r>
      <w:r w:rsidR="00090EA2">
        <w:rPr>
          <w:rFonts w:ascii="Times New Roman" w:hAnsi="Times New Roman" w:cs="Times New Roman"/>
          <w:sz w:val="28"/>
          <w:szCs w:val="28"/>
        </w:rPr>
        <w:t>employer, but also the employee safety. It gives the employer the option to work from home, keeping the business running. Individuals can keep on working</w:t>
      </w:r>
      <w:r w:rsidR="0009675C">
        <w:rPr>
          <w:rFonts w:ascii="Times New Roman" w:hAnsi="Times New Roman" w:cs="Times New Roman"/>
          <w:sz w:val="28"/>
          <w:szCs w:val="28"/>
        </w:rPr>
        <w:t>, have a continuous income, which brings stability</w:t>
      </w:r>
      <w:r w:rsidR="00090EA2">
        <w:rPr>
          <w:rFonts w:ascii="Times New Roman" w:hAnsi="Times New Roman" w:cs="Times New Roman"/>
          <w:sz w:val="28"/>
          <w:szCs w:val="28"/>
        </w:rPr>
        <w:t xml:space="preserve">. </w:t>
      </w:r>
    </w:p>
    <w:p w14:paraId="23CD5C86" w14:textId="57BCB2E5" w:rsidR="005E776C" w:rsidRDefault="00B03025" w:rsidP="005E776C">
      <w:pPr>
        <w:pStyle w:val="Heading2"/>
        <w:rPr>
          <w:rFonts w:ascii="Times New Roman" w:hAnsi="Times New Roman" w:cs="Times New Roman"/>
          <w:sz w:val="28"/>
          <w:szCs w:val="28"/>
        </w:rPr>
      </w:pPr>
      <w:r>
        <w:rPr>
          <w:rFonts w:ascii="Times New Roman" w:hAnsi="Times New Roman" w:cs="Times New Roman"/>
          <w:sz w:val="28"/>
          <w:szCs w:val="28"/>
        </w:rPr>
        <w:t xml:space="preserve">       </w:t>
      </w:r>
      <w:bookmarkStart w:id="9" w:name="_Toc89267419"/>
      <w:r w:rsidR="00BA658E" w:rsidRPr="00FA50A3">
        <w:rPr>
          <w:rFonts w:ascii="Times New Roman" w:hAnsi="Times New Roman" w:cs="Times New Roman"/>
          <w:sz w:val="28"/>
          <w:szCs w:val="28"/>
        </w:rPr>
        <w:t>3</w:t>
      </w:r>
      <w:r w:rsidR="005E776C" w:rsidRPr="00FA50A3">
        <w:rPr>
          <w:rFonts w:ascii="Times New Roman" w:hAnsi="Times New Roman" w:cs="Times New Roman"/>
          <w:sz w:val="28"/>
          <w:szCs w:val="28"/>
        </w:rPr>
        <w:t>.2 Why have the employability skills changed?</w:t>
      </w:r>
      <w:bookmarkEnd w:id="6"/>
      <w:bookmarkEnd w:id="9"/>
    </w:p>
    <w:p w14:paraId="4C067CD6" w14:textId="77777777" w:rsidR="00407E68" w:rsidRDefault="00407E68" w:rsidP="00B03025">
      <w:pPr>
        <w:rPr>
          <w:rFonts w:ascii="Times New Roman" w:hAnsi="Times New Roman" w:cs="Times New Roman"/>
          <w:sz w:val="28"/>
          <w:szCs w:val="28"/>
        </w:rPr>
      </w:pPr>
    </w:p>
    <w:p w14:paraId="0A80E1A2" w14:textId="2A53614B" w:rsidR="000A7BB6" w:rsidRPr="00B952BD" w:rsidRDefault="00661631" w:rsidP="00B03025">
      <w:pPr>
        <w:rPr>
          <w:rFonts w:ascii="Times New Roman" w:hAnsi="Times New Roman" w:cs="Times New Roman"/>
          <w:sz w:val="28"/>
          <w:szCs w:val="28"/>
        </w:rPr>
      </w:pPr>
      <w:r>
        <w:rPr>
          <w:rFonts w:ascii="Times New Roman" w:hAnsi="Times New Roman" w:cs="Times New Roman"/>
          <w:sz w:val="28"/>
          <w:szCs w:val="28"/>
        </w:rPr>
        <w:t xml:space="preserve">For the last few decades, </w:t>
      </w:r>
      <w:r w:rsidR="000A3E95">
        <w:rPr>
          <w:rFonts w:ascii="Times New Roman" w:hAnsi="Times New Roman" w:cs="Times New Roman"/>
          <w:sz w:val="28"/>
          <w:szCs w:val="28"/>
        </w:rPr>
        <w:t>humanity</w:t>
      </w:r>
      <w:r>
        <w:rPr>
          <w:rFonts w:ascii="Times New Roman" w:hAnsi="Times New Roman" w:cs="Times New Roman"/>
          <w:sz w:val="28"/>
          <w:szCs w:val="28"/>
        </w:rPr>
        <w:t xml:space="preserve"> evolved massively </w:t>
      </w:r>
      <w:r w:rsidR="000A3E95">
        <w:rPr>
          <w:rFonts w:ascii="Times New Roman" w:hAnsi="Times New Roman" w:cs="Times New Roman"/>
          <w:sz w:val="28"/>
          <w:szCs w:val="28"/>
        </w:rPr>
        <w:t>in the department of technology</w:t>
      </w:r>
      <w:r>
        <w:rPr>
          <w:rFonts w:ascii="Times New Roman" w:hAnsi="Times New Roman" w:cs="Times New Roman"/>
          <w:sz w:val="28"/>
          <w:szCs w:val="28"/>
        </w:rPr>
        <w:t>.</w:t>
      </w:r>
      <w:r w:rsidR="000A3E95">
        <w:rPr>
          <w:rFonts w:ascii="Times New Roman" w:hAnsi="Times New Roman" w:cs="Times New Roman"/>
          <w:sz w:val="28"/>
          <w:szCs w:val="28"/>
        </w:rPr>
        <w:t xml:space="preserve"> Only for that fact, people witnessed a lot of change in the daily life. The human life is changing its </w:t>
      </w:r>
      <w:r w:rsidR="00430985">
        <w:rPr>
          <w:rFonts w:ascii="Times New Roman" w:hAnsi="Times New Roman" w:cs="Times New Roman"/>
          <w:sz w:val="28"/>
          <w:szCs w:val="28"/>
        </w:rPr>
        <w:t>pattern due the advancement of technology (Aggarwal,2017).</w:t>
      </w:r>
      <w:r w:rsidR="00B952BD">
        <w:rPr>
          <w:rFonts w:ascii="Times New Roman" w:hAnsi="Times New Roman" w:cs="Times New Roman"/>
          <w:sz w:val="28"/>
          <w:szCs w:val="28"/>
        </w:rPr>
        <w:t xml:space="preserve"> That is also changing the employability skills. Humanity is “levelling up” to the new era. Covid-19 has only fast-forwarded this process</w:t>
      </w:r>
      <w:r w:rsidR="0009675C">
        <w:rPr>
          <w:rFonts w:ascii="Times New Roman" w:hAnsi="Times New Roman" w:cs="Times New Roman"/>
          <w:sz w:val="28"/>
          <w:szCs w:val="28"/>
        </w:rPr>
        <w:t xml:space="preserve"> with the creation of the digital competency demand.</w:t>
      </w:r>
      <w:r w:rsidR="00B952BD">
        <w:rPr>
          <w:rFonts w:ascii="Times New Roman" w:hAnsi="Times New Roman" w:cs="Times New Roman"/>
          <w:sz w:val="28"/>
          <w:szCs w:val="28"/>
        </w:rPr>
        <w:t xml:space="preserve"> The</w:t>
      </w:r>
      <w:r w:rsidR="00B03025">
        <w:rPr>
          <w:rFonts w:ascii="Times New Roman" w:hAnsi="Times New Roman" w:cs="Times New Roman"/>
          <w:sz w:val="28"/>
          <w:szCs w:val="28"/>
        </w:rPr>
        <w:t xml:space="preserve"> global pandemic has made governments take</w:t>
      </w:r>
      <w:r w:rsidR="004670B0">
        <w:rPr>
          <w:rFonts w:ascii="Times New Roman" w:hAnsi="Times New Roman" w:cs="Times New Roman"/>
          <w:sz w:val="28"/>
          <w:szCs w:val="28"/>
        </w:rPr>
        <w:t xml:space="preserve"> </w:t>
      </w:r>
      <w:r w:rsidR="00B03025">
        <w:rPr>
          <w:rFonts w:ascii="Times New Roman" w:hAnsi="Times New Roman" w:cs="Times New Roman"/>
          <w:sz w:val="28"/>
          <w:szCs w:val="28"/>
        </w:rPr>
        <w:t>decision</w:t>
      </w:r>
      <w:r w:rsidR="004670B0">
        <w:rPr>
          <w:rFonts w:ascii="Times New Roman" w:hAnsi="Times New Roman" w:cs="Times New Roman"/>
          <w:sz w:val="28"/>
          <w:szCs w:val="28"/>
        </w:rPr>
        <w:t>s</w:t>
      </w:r>
      <w:r w:rsidR="00B03025">
        <w:rPr>
          <w:rFonts w:ascii="Times New Roman" w:hAnsi="Times New Roman" w:cs="Times New Roman"/>
          <w:sz w:val="28"/>
          <w:szCs w:val="28"/>
        </w:rPr>
        <w:t xml:space="preserve"> that had impacted the necessary skills. For instance, social-distancing and self-isolation have been implemented</w:t>
      </w:r>
      <w:r w:rsidR="0009675C">
        <w:rPr>
          <w:rFonts w:ascii="Times New Roman" w:hAnsi="Times New Roman" w:cs="Times New Roman"/>
          <w:sz w:val="28"/>
          <w:szCs w:val="28"/>
        </w:rPr>
        <w:t>, and they are in place to this day</w:t>
      </w:r>
      <w:r w:rsidR="00B03025">
        <w:rPr>
          <w:rFonts w:ascii="Times New Roman" w:hAnsi="Times New Roman" w:cs="Times New Roman"/>
          <w:sz w:val="28"/>
          <w:szCs w:val="28"/>
        </w:rPr>
        <w:t>. These restrictions played a</w:t>
      </w:r>
      <w:r w:rsidR="00407E68">
        <w:rPr>
          <w:rFonts w:ascii="Times New Roman" w:hAnsi="Times New Roman" w:cs="Times New Roman"/>
          <w:sz w:val="28"/>
          <w:szCs w:val="28"/>
        </w:rPr>
        <w:t xml:space="preserve"> big role in the transition of skills</w:t>
      </w:r>
      <w:r w:rsidR="005548FE">
        <w:rPr>
          <w:rFonts w:ascii="Times New Roman" w:hAnsi="Times New Roman" w:cs="Times New Roman"/>
          <w:sz w:val="28"/>
          <w:szCs w:val="28"/>
        </w:rPr>
        <w:t>.</w:t>
      </w:r>
      <w:r w:rsidR="000514B0">
        <w:rPr>
          <w:rFonts w:ascii="Times New Roman" w:hAnsi="Times New Roman" w:cs="Times New Roman"/>
          <w:sz w:val="28"/>
          <w:szCs w:val="28"/>
        </w:rPr>
        <w:t xml:space="preserve"> It mainly affected people that are paid minimum wage</w:t>
      </w:r>
      <w:r w:rsidR="0009675C">
        <w:rPr>
          <w:rFonts w:ascii="Times New Roman" w:hAnsi="Times New Roman" w:cs="Times New Roman"/>
          <w:sz w:val="28"/>
          <w:szCs w:val="28"/>
        </w:rPr>
        <w:t>, because of the difficulty on gathering capital.</w:t>
      </w:r>
      <w:r w:rsidR="005548FE">
        <w:rPr>
          <w:rFonts w:ascii="Times New Roman" w:hAnsi="Times New Roman" w:cs="Times New Roman"/>
          <w:sz w:val="28"/>
          <w:szCs w:val="28"/>
        </w:rPr>
        <w:t xml:space="preserve"> Across the globe</w:t>
      </w:r>
      <w:r w:rsidR="00407E68">
        <w:rPr>
          <w:rFonts w:ascii="Times New Roman" w:hAnsi="Times New Roman" w:cs="Times New Roman"/>
          <w:sz w:val="28"/>
          <w:szCs w:val="28"/>
        </w:rPr>
        <w:t xml:space="preserve">, covid-19 has made </w:t>
      </w:r>
      <w:r w:rsidR="005548FE">
        <w:rPr>
          <w:rFonts w:ascii="Times New Roman" w:hAnsi="Times New Roman" w:cs="Times New Roman"/>
          <w:sz w:val="28"/>
          <w:szCs w:val="28"/>
        </w:rPr>
        <w:t>tens of</w:t>
      </w:r>
      <w:r w:rsidR="00407E68">
        <w:rPr>
          <w:rFonts w:ascii="Times New Roman" w:hAnsi="Times New Roman" w:cs="Times New Roman"/>
          <w:sz w:val="28"/>
          <w:szCs w:val="28"/>
        </w:rPr>
        <w:t xml:space="preserve"> million people lose their jobs (</w:t>
      </w:r>
      <w:r w:rsidR="004670B0">
        <w:rPr>
          <w:rFonts w:ascii="Times New Roman" w:hAnsi="Times New Roman" w:cs="Times New Roman"/>
          <w:sz w:val="28"/>
          <w:szCs w:val="28"/>
        </w:rPr>
        <w:t>Richter</w:t>
      </w:r>
      <w:r w:rsidR="005548FE">
        <w:rPr>
          <w:rFonts w:ascii="Times New Roman" w:hAnsi="Times New Roman" w:cs="Times New Roman"/>
          <w:sz w:val="28"/>
          <w:szCs w:val="28"/>
        </w:rPr>
        <w:t>,202</w:t>
      </w:r>
      <w:r w:rsidR="004670B0">
        <w:rPr>
          <w:rFonts w:ascii="Times New Roman" w:hAnsi="Times New Roman" w:cs="Times New Roman"/>
          <w:sz w:val="28"/>
          <w:szCs w:val="28"/>
        </w:rPr>
        <w:t>1</w:t>
      </w:r>
      <w:r w:rsidR="005548FE">
        <w:rPr>
          <w:rFonts w:ascii="Times New Roman" w:hAnsi="Times New Roman" w:cs="Times New Roman"/>
          <w:sz w:val="28"/>
          <w:szCs w:val="28"/>
        </w:rPr>
        <w:t>).</w:t>
      </w:r>
      <w:r w:rsidR="00D601BF">
        <w:rPr>
          <w:rFonts w:ascii="Times New Roman" w:hAnsi="Times New Roman" w:cs="Times New Roman"/>
          <w:sz w:val="28"/>
          <w:szCs w:val="28"/>
        </w:rPr>
        <w:t xml:space="preserve"> Unemployment has reached its highest levels in decades (</w:t>
      </w:r>
      <w:r w:rsidR="000514B0">
        <w:rPr>
          <w:rFonts w:ascii="Times New Roman" w:hAnsi="Times New Roman" w:cs="Times New Roman"/>
          <w:sz w:val="28"/>
          <w:szCs w:val="28"/>
        </w:rPr>
        <w:t>SLAED,2020).</w:t>
      </w:r>
      <w:r w:rsidR="00D601BF">
        <w:rPr>
          <w:rFonts w:ascii="Times New Roman" w:hAnsi="Times New Roman" w:cs="Times New Roman"/>
          <w:sz w:val="28"/>
          <w:szCs w:val="28"/>
        </w:rPr>
        <w:t xml:space="preserve"> </w:t>
      </w:r>
      <w:r w:rsidR="00CE1478">
        <w:rPr>
          <w:rFonts w:ascii="Times New Roman" w:hAnsi="Times New Roman" w:cs="Times New Roman"/>
          <w:sz w:val="28"/>
          <w:szCs w:val="28"/>
        </w:rPr>
        <w:t xml:space="preserve">Many businesses across the world have shut down. </w:t>
      </w:r>
      <w:r w:rsidR="00C76BC3">
        <w:rPr>
          <w:rFonts w:ascii="Times New Roman" w:hAnsi="Times New Roman" w:cs="Times New Roman"/>
          <w:sz w:val="28"/>
          <w:szCs w:val="28"/>
        </w:rPr>
        <w:t>Companies</w:t>
      </w:r>
      <w:r w:rsidR="00CE1478">
        <w:rPr>
          <w:rFonts w:ascii="Times New Roman" w:hAnsi="Times New Roman" w:cs="Times New Roman"/>
          <w:sz w:val="28"/>
          <w:szCs w:val="28"/>
        </w:rPr>
        <w:t xml:space="preserve"> that survived,</w:t>
      </w:r>
      <w:r w:rsidR="00C76BC3">
        <w:rPr>
          <w:rFonts w:ascii="Times New Roman" w:hAnsi="Times New Roman" w:cs="Times New Roman"/>
          <w:sz w:val="28"/>
          <w:szCs w:val="28"/>
        </w:rPr>
        <w:t xml:space="preserve"> could not afford the costs of their employees and had to let them go.</w:t>
      </w:r>
      <w:r w:rsidR="005548FE">
        <w:rPr>
          <w:rFonts w:ascii="Times New Roman" w:hAnsi="Times New Roman" w:cs="Times New Roman"/>
          <w:sz w:val="28"/>
          <w:szCs w:val="28"/>
        </w:rPr>
        <w:t xml:space="preserve"> </w:t>
      </w:r>
      <w:r w:rsidR="004670B0">
        <w:rPr>
          <w:rFonts w:ascii="Times New Roman" w:hAnsi="Times New Roman" w:cs="Times New Roman"/>
          <w:sz w:val="28"/>
          <w:szCs w:val="28"/>
        </w:rPr>
        <w:t>This has made</w:t>
      </w:r>
      <w:r>
        <w:rPr>
          <w:rFonts w:ascii="Times New Roman" w:hAnsi="Times New Roman" w:cs="Times New Roman"/>
          <w:sz w:val="28"/>
          <w:szCs w:val="28"/>
        </w:rPr>
        <w:t xml:space="preserve"> a change in the market</w:t>
      </w:r>
      <w:r w:rsidR="004670B0">
        <w:rPr>
          <w:rFonts w:ascii="Times New Roman" w:hAnsi="Times New Roman" w:cs="Times New Roman"/>
          <w:sz w:val="28"/>
          <w:szCs w:val="28"/>
        </w:rPr>
        <w:t>.</w:t>
      </w:r>
      <w:r>
        <w:rPr>
          <w:rFonts w:ascii="Times New Roman" w:hAnsi="Times New Roman" w:cs="Times New Roman"/>
          <w:sz w:val="28"/>
          <w:szCs w:val="28"/>
        </w:rPr>
        <w:t xml:space="preserve"> E</w:t>
      </w:r>
      <w:r w:rsidR="005A1DBA">
        <w:rPr>
          <w:rFonts w:ascii="Times New Roman" w:hAnsi="Times New Roman" w:cs="Times New Roman"/>
          <w:sz w:val="28"/>
          <w:szCs w:val="28"/>
        </w:rPr>
        <w:t xml:space="preserve">mployers demand digital competency </w:t>
      </w:r>
      <w:r w:rsidR="003021A2">
        <w:rPr>
          <w:rFonts w:ascii="Times New Roman" w:hAnsi="Times New Roman" w:cs="Times New Roman"/>
          <w:sz w:val="28"/>
          <w:szCs w:val="28"/>
        </w:rPr>
        <w:t>and</w:t>
      </w:r>
      <w:r w:rsidR="005A1DBA">
        <w:rPr>
          <w:rFonts w:ascii="Times New Roman" w:hAnsi="Times New Roman" w:cs="Times New Roman"/>
          <w:sz w:val="28"/>
          <w:szCs w:val="28"/>
        </w:rPr>
        <w:t xml:space="preserve"> consider this skill to be crucial.</w:t>
      </w:r>
      <w:r w:rsidR="00D601BF">
        <w:rPr>
          <w:rFonts w:ascii="Times New Roman" w:hAnsi="Times New Roman" w:cs="Times New Roman"/>
          <w:sz w:val="28"/>
          <w:szCs w:val="28"/>
        </w:rPr>
        <w:t xml:space="preserve"> </w:t>
      </w:r>
      <w:r>
        <w:rPr>
          <w:rFonts w:ascii="Times New Roman" w:hAnsi="Times New Roman" w:cs="Times New Roman"/>
          <w:sz w:val="28"/>
          <w:szCs w:val="28"/>
        </w:rPr>
        <w:t xml:space="preserve">Individuals started seeking training for digital competency, a lot of different companies started emerging that offer training on digital competencies. </w:t>
      </w:r>
      <w:r w:rsidR="00D601BF">
        <w:rPr>
          <w:rFonts w:ascii="Times New Roman" w:hAnsi="Times New Roman" w:cs="Times New Roman"/>
          <w:sz w:val="28"/>
          <w:szCs w:val="28"/>
        </w:rPr>
        <w:t>B</w:t>
      </w:r>
      <w:r w:rsidR="00C76BC3">
        <w:rPr>
          <w:rFonts w:ascii="Times New Roman" w:hAnsi="Times New Roman" w:cs="Times New Roman"/>
          <w:sz w:val="28"/>
          <w:szCs w:val="28"/>
        </w:rPr>
        <w:t>ig</w:t>
      </w:r>
      <w:r w:rsidR="004670B0">
        <w:rPr>
          <w:rFonts w:ascii="Times New Roman" w:hAnsi="Times New Roman" w:cs="Times New Roman"/>
          <w:sz w:val="28"/>
          <w:szCs w:val="28"/>
        </w:rPr>
        <w:t xml:space="preserve"> improvement has been noticed</w:t>
      </w:r>
      <w:r w:rsidR="00C76BC3">
        <w:rPr>
          <w:rFonts w:ascii="Times New Roman" w:hAnsi="Times New Roman" w:cs="Times New Roman"/>
          <w:sz w:val="28"/>
          <w:szCs w:val="28"/>
        </w:rPr>
        <w:t xml:space="preserve"> in the digital competency</w:t>
      </w:r>
      <w:r w:rsidR="004670B0">
        <w:rPr>
          <w:rFonts w:ascii="Times New Roman" w:hAnsi="Times New Roman" w:cs="Times New Roman"/>
          <w:sz w:val="28"/>
          <w:szCs w:val="28"/>
        </w:rPr>
        <w:t xml:space="preserve"> since the beginning of the pandemic, even in the elderly population by 60 percent </w:t>
      </w:r>
      <w:r w:rsidR="005A1DBA">
        <w:rPr>
          <w:rFonts w:ascii="Times New Roman" w:hAnsi="Times New Roman" w:cs="Times New Roman"/>
          <w:sz w:val="28"/>
          <w:szCs w:val="28"/>
        </w:rPr>
        <w:t>(</w:t>
      </w:r>
      <w:proofErr w:type="spellStart"/>
      <w:r w:rsidR="005A1DBA">
        <w:rPr>
          <w:rFonts w:ascii="Times New Roman" w:hAnsi="Times New Roman" w:cs="Times New Roman"/>
          <w:sz w:val="28"/>
          <w:szCs w:val="28"/>
        </w:rPr>
        <w:t>Kapetaniou</w:t>
      </w:r>
      <w:proofErr w:type="spellEnd"/>
      <w:r w:rsidR="005A1DBA">
        <w:rPr>
          <w:rFonts w:ascii="Times New Roman" w:hAnsi="Times New Roman" w:cs="Times New Roman"/>
          <w:sz w:val="28"/>
          <w:szCs w:val="28"/>
        </w:rPr>
        <w:t xml:space="preserve">, 2020). </w:t>
      </w:r>
      <w:r w:rsidR="00C76BC3">
        <w:rPr>
          <w:rFonts w:ascii="Times New Roman" w:hAnsi="Times New Roman" w:cs="Times New Roman"/>
          <w:sz w:val="28"/>
          <w:szCs w:val="28"/>
        </w:rPr>
        <w:t xml:space="preserve">And this is just the beginning of the change. Covid-19 is still affecting this </w:t>
      </w:r>
      <w:r w:rsidR="00C76BC3">
        <w:rPr>
          <w:rFonts w:ascii="Times New Roman" w:hAnsi="Times New Roman" w:cs="Times New Roman"/>
          <w:sz w:val="28"/>
          <w:szCs w:val="28"/>
        </w:rPr>
        <w:lastRenderedPageBreak/>
        <w:t>process to this day.</w:t>
      </w:r>
      <w:r w:rsidR="00186C46">
        <w:rPr>
          <w:rFonts w:ascii="Times New Roman" w:hAnsi="Times New Roman" w:cs="Times New Roman"/>
          <w:sz w:val="28"/>
          <w:szCs w:val="28"/>
        </w:rPr>
        <w:t xml:space="preserve"> Working from home has </w:t>
      </w:r>
      <w:r w:rsidR="00962447">
        <w:rPr>
          <w:rFonts w:ascii="Times New Roman" w:hAnsi="Times New Roman" w:cs="Times New Roman"/>
          <w:sz w:val="28"/>
          <w:szCs w:val="28"/>
        </w:rPr>
        <w:t>become</w:t>
      </w:r>
      <w:r w:rsidR="00186C46">
        <w:rPr>
          <w:rFonts w:ascii="Times New Roman" w:hAnsi="Times New Roman" w:cs="Times New Roman"/>
          <w:sz w:val="28"/>
          <w:szCs w:val="28"/>
        </w:rPr>
        <w:t xml:space="preserve"> a normal</w:t>
      </w:r>
      <w:r w:rsidR="0009675C">
        <w:rPr>
          <w:rFonts w:ascii="Times New Roman" w:hAnsi="Times New Roman" w:cs="Times New Roman"/>
          <w:sz w:val="28"/>
          <w:szCs w:val="28"/>
        </w:rPr>
        <w:t>ity</w:t>
      </w:r>
      <w:r w:rsidR="00186C46">
        <w:rPr>
          <w:rFonts w:ascii="Times New Roman" w:hAnsi="Times New Roman" w:cs="Times New Roman"/>
          <w:sz w:val="28"/>
          <w:szCs w:val="28"/>
        </w:rPr>
        <w:t xml:space="preserve"> since the rise of the pandemic. </w:t>
      </w:r>
      <w:r w:rsidR="00962447">
        <w:rPr>
          <w:rFonts w:ascii="Times New Roman" w:hAnsi="Times New Roman" w:cs="Times New Roman"/>
          <w:sz w:val="28"/>
          <w:szCs w:val="28"/>
        </w:rPr>
        <w:t>In April 2020, 46,6% of people have done work from home (Alastair,2020).</w:t>
      </w:r>
      <w:r w:rsidR="00337480">
        <w:rPr>
          <w:rFonts w:ascii="Times New Roman" w:hAnsi="Times New Roman" w:cs="Times New Roman"/>
          <w:sz w:val="28"/>
          <w:szCs w:val="28"/>
        </w:rPr>
        <w:t xml:space="preserve"> This became the best suited method for employees and employers since the virus outbreak. According to research, working from home has advantages and disadvantages </w:t>
      </w:r>
      <w:r w:rsidR="00684E32">
        <w:rPr>
          <w:rFonts w:ascii="Times New Roman" w:hAnsi="Times New Roman" w:cs="Times New Roman"/>
          <w:sz w:val="28"/>
          <w:szCs w:val="28"/>
        </w:rPr>
        <w:t>(Ipsen</w:t>
      </w:r>
      <w:r w:rsidR="000A7BB6">
        <w:rPr>
          <w:rFonts w:ascii="Times New Roman" w:hAnsi="Times New Roman" w:cs="Times New Roman"/>
          <w:sz w:val="28"/>
          <w:szCs w:val="28"/>
        </w:rPr>
        <w:t xml:space="preserve"> et al ,2021). </w:t>
      </w:r>
      <w:r w:rsidR="00684E32">
        <w:rPr>
          <w:rFonts w:ascii="Times New Roman" w:hAnsi="Times New Roman" w:cs="Times New Roman"/>
          <w:sz w:val="28"/>
          <w:szCs w:val="28"/>
        </w:rPr>
        <w:t xml:space="preserve">The positive side was that it improved efficiency, work-life balance and work control. However, workers have </w:t>
      </w:r>
      <w:r w:rsidR="00B03413">
        <w:rPr>
          <w:rFonts w:ascii="Times New Roman" w:hAnsi="Times New Roman" w:cs="Times New Roman"/>
          <w:sz w:val="28"/>
          <w:szCs w:val="28"/>
        </w:rPr>
        <w:t>encountered</w:t>
      </w:r>
      <w:r w:rsidR="00684E32">
        <w:rPr>
          <w:rFonts w:ascii="Times New Roman" w:hAnsi="Times New Roman" w:cs="Times New Roman"/>
          <w:sz w:val="28"/>
          <w:szCs w:val="28"/>
        </w:rPr>
        <w:t xml:space="preserve"> difficulties like distractions, work uncertainties and lack of tools </w:t>
      </w:r>
      <w:r w:rsidR="00E17AA4">
        <w:rPr>
          <w:rFonts w:ascii="Times New Roman" w:hAnsi="Times New Roman" w:cs="Times New Roman"/>
          <w:sz w:val="28"/>
          <w:szCs w:val="28"/>
        </w:rPr>
        <w:t>(</w:t>
      </w:r>
      <w:proofErr w:type="spellStart"/>
      <w:r w:rsidR="00E17AA4">
        <w:rPr>
          <w:rFonts w:ascii="Times New Roman" w:hAnsi="Times New Roman" w:cs="Times New Roman"/>
          <w:sz w:val="28"/>
          <w:szCs w:val="28"/>
        </w:rPr>
        <w:t>Galanti</w:t>
      </w:r>
      <w:proofErr w:type="spellEnd"/>
      <w:r w:rsidR="006078B0">
        <w:rPr>
          <w:rFonts w:ascii="Times New Roman" w:hAnsi="Times New Roman" w:cs="Times New Roman"/>
          <w:sz w:val="28"/>
          <w:szCs w:val="28"/>
        </w:rPr>
        <w:t>, 2021).</w:t>
      </w:r>
    </w:p>
    <w:p w14:paraId="403D72FC" w14:textId="5B0174F7" w:rsidR="006078B0" w:rsidRDefault="00B03025" w:rsidP="006078B0">
      <w:pPr>
        <w:pStyle w:val="Heading2"/>
        <w:rPr>
          <w:rFonts w:ascii="Times New Roman" w:hAnsi="Times New Roman" w:cs="Times New Roman"/>
          <w:sz w:val="28"/>
          <w:szCs w:val="28"/>
        </w:rPr>
      </w:pPr>
      <w:bookmarkStart w:id="10" w:name="_Toc88482381"/>
      <w:r>
        <w:rPr>
          <w:rFonts w:ascii="Times New Roman" w:hAnsi="Times New Roman" w:cs="Times New Roman"/>
          <w:sz w:val="28"/>
          <w:szCs w:val="28"/>
        </w:rPr>
        <w:t xml:space="preserve">       </w:t>
      </w:r>
      <w:bookmarkStart w:id="11" w:name="_Toc89267420"/>
      <w:r w:rsidR="00BA658E" w:rsidRPr="00FA50A3">
        <w:rPr>
          <w:rFonts w:ascii="Times New Roman" w:hAnsi="Times New Roman" w:cs="Times New Roman"/>
          <w:sz w:val="28"/>
          <w:szCs w:val="28"/>
        </w:rPr>
        <w:t>3</w:t>
      </w:r>
      <w:r w:rsidR="005E776C" w:rsidRPr="00FA50A3">
        <w:rPr>
          <w:rFonts w:ascii="Times New Roman" w:hAnsi="Times New Roman" w:cs="Times New Roman"/>
          <w:sz w:val="28"/>
          <w:szCs w:val="28"/>
        </w:rPr>
        <w:t xml:space="preserve">.3 </w:t>
      </w:r>
      <w:r w:rsidR="003D76E8" w:rsidRPr="00FA50A3">
        <w:rPr>
          <w:rFonts w:ascii="Times New Roman" w:hAnsi="Times New Roman" w:cs="Times New Roman"/>
          <w:sz w:val="28"/>
          <w:szCs w:val="28"/>
        </w:rPr>
        <w:t>The</w:t>
      </w:r>
      <w:r w:rsidR="005E776C" w:rsidRPr="00FA50A3">
        <w:rPr>
          <w:rFonts w:ascii="Times New Roman" w:hAnsi="Times New Roman" w:cs="Times New Roman"/>
          <w:sz w:val="28"/>
          <w:szCs w:val="28"/>
        </w:rPr>
        <w:t xml:space="preserve"> impact on individuals looking for employment</w:t>
      </w:r>
      <w:bookmarkEnd w:id="10"/>
      <w:bookmarkEnd w:id="11"/>
      <w:r w:rsidR="005E776C" w:rsidRPr="00FA50A3">
        <w:rPr>
          <w:rFonts w:ascii="Times New Roman" w:hAnsi="Times New Roman" w:cs="Times New Roman"/>
          <w:sz w:val="28"/>
          <w:szCs w:val="28"/>
        </w:rPr>
        <w:t xml:space="preserve"> </w:t>
      </w:r>
    </w:p>
    <w:p w14:paraId="61F0FE92" w14:textId="756314E2" w:rsidR="006078B0" w:rsidRDefault="006078B0" w:rsidP="006078B0"/>
    <w:p w14:paraId="6237D1E8" w14:textId="5F93BC17" w:rsidR="000D741E" w:rsidRDefault="00E80D26" w:rsidP="006078B0">
      <w:pPr>
        <w:rPr>
          <w:rFonts w:ascii="Times New Roman" w:hAnsi="Times New Roman" w:cs="Times New Roman"/>
          <w:sz w:val="28"/>
          <w:szCs w:val="28"/>
        </w:rPr>
      </w:pPr>
      <w:r>
        <w:rPr>
          <w:rFonts w:ascii="Times New Roman" w:hAnsi="Times New Roman" w:cs="Times New Roman"/>
          <w:sz w:val="28"/>
          <w:szCs w:val="28"/>
        </w:rPr>
        <w:t xml:space="preserve">  </w:t>
      </w:r>
      <w:r w:rsidR="00E17AA4">
        <w:rPr>
          <w:rFonts w:ascii="Times New Roman" w:hAnsi="Times New Roman" w:cs="Times New Roman"/>
          <w:sz w:val="28"/>
          <w:szCs w:val="28"/>
        </w:rPr>
        <w:t>“Mental</w:t>
      </w:r>
      <w:r w:rsidR="006078B0">
        <w:rPr>
          <w:rFonts w:ascii="Times New Roman" w:hAnsi="Times New Roman" w:cs="Times New Roman"/>
          <w:sz w:val="28"/>
          <w:szCs w:val="28"/>
        </w:rPr>
        <w:t xml:space="preserve"> health is a state of balance, both within and with the </w:t>
      </w:r>
      <w:r>
        <w:rPr>
          <w:rFonts w:ascii="Times New Roman" w:hAnsi="Times New Roman" w:cs="Times New Roman"/>
          <w:sz w:val="28"/>
          <w:szCs w:val="28"/>
        </w:rPr>
        <w:t xml:space="preserve">environment”  </w:t>
      </w:r>
      <w:r w:rsidR="006078B0">
        <w:rPr>
          <w:rFonts w:ascii="Times New Roman" w:hAnsi="Times New Roman" w:cs="Times New Roman"/>
          <w:sz w:val="28"/>
          <w:szCs w:val="28"/>
        </w:rPr>
        <w:t xml:space="preserve">     </w:t>
      </w:r>
      <w:r>
        <w:rPr>
          <w:rFonts w:ascii="Times New Roman" w:hAnsi="Times New Roman" w:cs="Times New Roman"/>
          <w:sz w:val="28"/>
          <w:szCs w:val="28"/>
        </w:rPr>
        <w:t>(</w:t>
      </w:r>
      <w:r w:rsidR="006078B0">
        <w:rPr>
          <w:rFonts w:ascii="Times New Roman" w:hAnsi="Times New Roman" w:cs="Times New Roman"/>
          <w:sz w:val="28"/>
          <w:szCs w:val="28"/>
        </w:rPr>
        <w:t xml:space="preserve">WHO,2017). </w:t>
      </w:r>
      <w:r w:rsidR="00E17AA4">
        <w:rPr>
          <w:rFonts w:ascii="Times New Roman" w:hAnsi="Times New Roman" w:cs="Times New Roman"/>
          <w:sz w:val="28"/>
          <w:szCs w:val="28"/>
        </w:rPr>
        <w:t>In the last decade mental health has become a serious issue within people. From young individuals to the old population, mental health has changed drastically in the recent years because of the stress that is always present. Life used to be simpler than it is nowadays. Like mentioned above, a lot of people have lost their jobs during the outbreak of the global pandemic. That has had a big impact on the individuals looking for employment.</w:t>
      </w:r>
      <w:r w:rsidR="00C44748">
        <w:rPr>
          <w:rFonts w:ascii="Times New Roman" w:hAnsi="Times New Roman" w:cs="Times New Roman"/>
          <w:sz w:val="28"/>
          <w:szCs w:val="28"/>
        </w:rPr>
        <w:t xml:space="preserve"> B</w:t>
      </w:r>
      <w:r w:rsidR="00E17AA4">
        <w:rPr>
          <w:rFonts w:ascii="Times New Roman" w:hAnsi="Times New Roman" w:cs="Times New Roman"/>
          <w:sz w:val="28"/>
          <w:szCs w:val="28"/>
        </w:rPr>
        <w:t xml:space="preserve">ecause of the sudden decrease of the economy, a lot of companies couldn’t afford </w:t>
      </w:r>
      <w:r w:rsidR="00361696">
        <w:rPr>
          <w:rFonts w:ascii="Times New Roman" w:hAnsi="Times New Roman" w:cs="Times New Roman"/>
          <w:sz w:val="28"/>
          <w:szCs w:val="28"/>
        </w:rPr>
        <w:t xml:space="preserve">to pay employees. In order to be able to survive, business had to release some of their employees which concluded in the biggest unemployment rate in years (SLAED, 2020). </w:t>
      </w:r>
      <w:r w:rsidR="000B3EFE">
        <w:rPr>
          <w:rFonts w:ascii="Times New Roman" w:hAnsi="Times New Roman" w:cs="Times New Roman"/>
          <w:sz w:val="28"/>
          <w:szCs w:val="28"/>
        </w:rPr>
        <w:t>Since the covid-19 outbreak, the number of adults that have suffered from depression has doubled (</w:t>
      </w:r>
      <w:r w:rsidR="009B3B94">
        <w:rPr>
          <w:rFonts w:ascii="Times New Roman" w:hAnsi="Times New Roman" w:cs="Times New Roman"/>
          <w:sz w:val="28"/>
          <w:szCs w:val="28"/>
        </w:rPr>
        <w:t xml:space="preserve">Campbell,2021). That fact demonstrates how big was the effect of the global pandemic on individuals looking for employment. Depression brings </w:t>
      </w:r>
      <w:r w:rsidR="00C44748">
        <w:rPr>
          <w:rFonts w:ascii="Times New Roman" w:hAnsi="Times New Roman" w:cs="Times New Roman"/>
          <w:sz w:val="28"/>
          <w:szCs w:val="28"/>
        </w:rPr>
        <w:t xml:space="preserve">other factors that </w:t>
      </w:r>
      <w:r w:rsidR="000D741E">
        <w:rPr>
          <w:rFonts w:ascii="Times New Roman" w:hAnsi="Times New Roman" w:cs="Times New Roman"/>
          <w:sz w:val="28"/>
          <w:szCs w:val="28"/>
        </w:rPr>
        <w:t>affect</w:t>
      </w:r>
      <w:r w:rsidR="00C44748">
        <w:rPr>
          <w:rFonts w:ascii="Times New Roman" w:hAnsi="Times New Roman" w:cs="Times New Roman"/>
          <w:sz w:val="28"/>
          <w:szCs w:val="28"/>
        </w:rPr>
        <w:t xml:space="preserve"> the employability skills of a person. </w:t>
      </w:r>
      <w:r w:rsidR="001940A1">
        <w:rPr>
          <w:rFonts w:ascii="Times New Roman" w:hAnsi="Times New Roman" w:cs="Times New Roman"/>
          <w:sz w:val="28"/>
          <w:szCs w:val="28"/>
        </w:rPr>
        <w:t>Loss</w:t>
      </w:r>
      <w:r w:rsidR="00C44748">
        <w:rPr>
          <w:rFonts w:ascii="Times New Roman" w:hAnsi="Times New Roman" w:cs="Times New Roman"/>
          <w:sz w:val="28"/>
          <w:szCs w:val="28"/>
        </w:rPr>
        <w:t xml:space="preserve"> of confidence, anxiety can </w:t>
      </w:r>
      <w:r w:rsidR="000D741E">
        <w:rPr>
          <w:rFonts w:ascii="Times New Roman" w:hAnsi="Times New Roman" w:cs="Times New Roman"/>
          <w:sz w:val="28"/>
          <w:szCs w:val="28"/>
        </w:rPr>
        <w:t xml:space="preserve">reduce the capability of an individual, and in the eye of the employer this are bad </w:t>
      </w:r>
      <w:r w:rsidR="006A26CC">
        <w:rPr>
          <w:rFonts w:ascii="Times New Roman" w:hAnsi="Times New Roman" w:cs="Times New Roman"/>
          <w:sz w:val="28"/>
          <w:szCs w:val="28"/>
        </w:rPr>
        <w:t>attributes. The</w:t>
      </w:r>
      <w:r w:rsidR="000D741E">
        <w:rPr>
          <w:rFonts w:ascii="Times New Roman" w:hAnsi="Times New Roman" w:cs="Times New Roman"/>
          <w:sz w:val="28"/>
          <w:szCs w:val="28"/>
        </w:rPr>
        <w:t xml:space="preserve"> sudden change of skills also had an impact on individuals. People were forced into </w:t>
      </w:r>
      <w:r w:rsidR="008E78FD">
        <w:rPr>
          <w:rFonts w:ascii="Times New Roman" w:hAnsi="Times New Roman" w:cs="Times New Roman"/>
          <w:sz w:val="28"/>
          <w:szCs w:val="28"/>
        </w:rPr>
        <w:t>learning</w:t>
      </w:r>
      <w:r w:rsidR="000D741E">
        <w:rPr>
          <w:rFonts w:ascii="Times New Roman" w:hAnsi="Times New Roman" w:cs="Times New Roman"/>
          <w:sz w:val="28"/>
          <w:szCs w:val="28"/>
        </w:rPr>
        <w:t xml:space="preserve"> digital competencies.</w:t>
      </w:r>
      <w:r w:rsidR="006A26CC">
        <w:rPr>
          <w:rFonts w:ascii="Times New Roman" w:hAnsi="Times New Roman" w:cs="Times New Roman"/>
          <w:sz w:val="28"/>
          <w:szCs w:val="28"/>
        </w:rPr>
        <w:t xml:space="preserve"> In order to keep up, people need to upgrade their digital competency (Wyman,2020).</w:t>
      </w:r>
      <w:r w:rsidR="005E6BCE">
        <w:rPr>
          <w:rFonts w:ascii="Times New Roman" w:hAnsi="Times New Roman" w:cs="Times New Roman"/>
          <w:sz w:val="28"/>
          <w:szCs w:val="28"/>
        </w:rPr>
        <w:t xml:space="preserve"> Virtual recruitment has been introduced and its more efficient since individuals don’t have to travel </w:t>
      </w:r>
      <w:r w:rsidR="0043775C">
        <w:rPr>
          <w:rFonts w:ascii="Times New Roman" w:hAnsi="Times New Roman" w:cs="Times New Roman"/>
          <w:sz w:val="28"/>
          <w:szCs w:val="28"/>
        </w:rPr>
        <w:t>and,</w:t>
      </w:r>
      <w:r w:rsidR="005E6BCE">
        <w:rPr>
          <w:rFonts w:ascii="Times New Roman" w:hAnsi="Times New Roman" w:cs="Times New Roman"/>
          <w:sz w:val="28"/>
          <w:szCs w:val="28"/>
        </w:rPr>
        <w:t xml:space="preserve"> they gain more time to prepare (</w:t>
      </w:r>
      <w:r w:rsidR="0043775C">
        <w:rPr>
          <w:rFonts w:ascii="Times New Roman" w:hAnsi="Times New Roman" w:cs="Times New Roman"/>
          <w:sz w:val="28"/>
          <w:szCs w:val="28"/>
        </w:rPr>
        <w:t xml:space="preserve">Higginbotham,2021). Because of the pandemic, it became harder for the individuals to obtain jobs. This has been </w:t>
      </w:r>
      <w:r w:rsidR="00E37C53">
        <w:rPr>
          <w:rFonts w:ascii="Times New Roman" w:hAnsi="Times New Roman" w:cs="Times New Roman"/>
          <w:sz w:val="28"/>
          <w:szCs w:val="28"/>
        </w:rPr>
        <w:t>an issue because there is a lot of people that are unemployed. Individuals are dealing with high levels of competition</w:t>
      </w:r>
      <w:r w:rsidR="00B03413">
        <w:rPr>
          <w:rFonts w:ascii="Times New Roman" w:hAnsi="Times New Roman" w:cs="Times New Roman"/>
          <w:sz w:val="28"/>
          <w:szCs w:val="28"/>
        </w:rPr>
        <w:t xml:space="preserve"> with o</w:t>
      </w:r>
      <w:r w:rsidR="00E37C53">
        <w:rPr>
          <w:rFonts w:ascii="Times New Roman" w:hAnsi="Times New Roman" w:cs="Times New Roman"/>
          <w:sz w:val="28"/>
          <w:szCs w:val="28"/>
        </w:rPr>
        <w:t xml:space="preserve">ther people that are in the same situation. This fact proves even more that in order to have more opportunities, individuals need to upskill. </w:t>
      </w:r>
    </w:p>
    <w:p w14:paraId="6A5D7864" w14:textId="2425265D" w:rsidR="00145CDD" w:rsidRPr="006078B0" w:rsidRDefault="00145CDD" w:rsidP="006078B0">
      <w:pPr>
        <w:pStyle w:val="Heading2"/>
        <w:rPr>
          <w:rFonts w:ascii="Times New Roman" w:hAnsi="Times New Roman" w:cs="Times New Roman"/>
          <w:sz w:val="28"/>
          <w:szCs w:val="28"/>
        </w:rPr>
      </w:pPr>
      <w:r>
        <w:br w:type="page"/>
      </w:r>
    </w:p>
    <w:p w14:paraId="653C2667" w14:textId="77777777" w:rsidR="005E776C" w:rsidRDefault="005E776C" w:rsidP="005E776C">
      <w:pPr>
        <w:pStyle w:val="Heading2"/>
      </w:pPr>
    </w:p>
    <w:p w14:paraId="3E783FC0" w14:textId="3CA54BA8" w:rsidR="00145CDD" w:rsidRPr="005D6B1B" w:rsidRDefault="00BA658E" w:rsidP="005E776C">
      <w:pPr>
        <w:pStyle w:val="Heading1"/>
        <w:rPr>
          <w:rFonts w:ascii="Times New Roman" w:hAnsi="Times New Roman" w:cs="Times New Roman"/>
        </w:rPr>
      </w:pPr>
      <w:bookmarkStart w:id="12" w:name="_Toc88482382"/>
      <w:bookmarkStart w:id="13" w:name="_Toc89267421"/>
      <w:r w:rsidRPr="005D6B1B">
        <w:rPr>
          <w:rFonts w:ascii="Times New Roman" w:hAnsi="Times New Roman" w:cs="Times New Roman"/>
        </w:rPr>
        <w:t>4</w:t>
      </w:r>
      <w:r w:rsidR="005E776C" w:rsidRPr="005D6B1B">
        <w:rPr>
          <w:rFonts w:ascii="Times New Roman" w:hAnsi="Times New Roman" w:cs="Times New Roman"/>
        </w:rPr>
        <w:t>.0 Conclusion</w:t>
      </w:r>
      <w:bookmarkEnd w:id="12"/>
      <w:bookmarkEnd w:id="13"/>
    </w:p>
    <w:p w14:paraId="0EBCB408" w14:textId="77777777" w:rsidR="000C0D19" w:rsidRDefault="000C0D19">
      <w:pPr>
        <w:rPr>
          <w:rFonts w:ascii="Times New Roman" w:hAnsi="Times New Roman" w:cs="Times New Roman"/>
          <w:sz w:val="28"/>
          <w:szCs w:val="28"/>
        </w:rPr>
      </w:pPr>
    </w:p>
    <w:p w14:paraId="4EB7A568" w14:textId="7D66A201" w:rsidR="00145CDD" w:rsidRDefault="000C0D19">
      <w:pPr>
        <w:rPr>
          <w:rFonts w:asciiTheme="majorHAnsi" w:eastAsiaTheme="majorEastAsia" w:hAnsiTheme="majorHAnsi" w:cstheme="majorBidi"/>
          <w:color w:val="2F5496" w:themeColor="accent1" w:themeShade="BF"/>
          <w:sz w:val="32"/>
          <w:szCs w:val="32"/>
        </w:rPr>
      </w:pPr>
      <w:r>
        <w:rPr>
          <w:rFonts w:ascii="Times New Roman" w:hAnsi="Times New Roman" w:cs="Times New Roman"/>
          <w:sz w:val="28"/>
          <w:szCs w:val="28"/>
        </w:rPr>
        <w:t>Employability skills are crucial for any individual that is seeking to obtain a job. These have changed in the recent times because of two factors. Fast pace of technology has introduced the workforce to</w:t>
      </w:r>
      <w:r w:rsidR="00734BBF">
        <w:rPr>
          <w:rFonts w:ascii="Times New Roman" w:hAnsi="Times New Roman" w:cs="Times New Roman"/>
          <w:sz w:val="28"/>
          <w:szCs w:val="28"/>
        </w:rPr>
        <w:t xml:space="preserve"> a</w:t>
      </w:r>
      <w:r>
        <w:rPr>
          <w:rFonts w:ascii="Times New Roman" w:hAnsi="Times New Roman" w:cs="Times New Roman"/>
          <w:sz w:val="28"/>
          <w:szCs w:val="28"/>
        </w:rPr>
        <w:t xml:space="preserve"> new </w:t>
      </w:r>
      <w:r w:rsidR="00734BBF">
        <w:rPr>
          <w:rFonts w:ascii="Times New Roman" w:hAnsi="Times New Roman" w:cs="Times New Roman"/>
          <w:sz w:val="28"/>
          <w:szCs w:val="28"/>
        </w:rPr>
        <w:t xml:space="preserve">era of employability. The demand of digital competencies from employers has increased massively. </w:t>
      </w:r>
      <w:r w:rsidR="00CE1478">
        <w:rPr>
          <w:rFonts w:ascii="Times New Roman" w:hAnsi="Times New Roman" w:cs="Times New Roman"/>
          <w:sz w:val="28"/>
          <w:szCs w:val="28"/>
        </w:rPr>
        <w:t>The covid-19 global pandemic has made the demand even higher. Restrictions have been put in place</w:t>
      </w:r>
      <w:r w:rsidR="00174D95">
        <w:rPr>
          <w:rFonts w:ascii="Times New Roman" w:hAnsi="Times New Roman" w:cs="Times New Roman"/>
          <w:sz w:val="28"/>
          <w:szCs w:val="28"/>
        </w:rPr>
        <w:t>. Working from home has become the best method for businesses to keep functioning</w:t>
      </w:r>
      <w:r w:rsidR="00222F7B">
        <w:rPr>
          <w:rFonts w:ascii="Times New Roman" w:hAnsi="Times New Roman" w:cs="Times New Roman"/>
          <w:sz w:val="28"/>
          <w:szCs w:val="28"/>
        </w:rPr>
        <w:t>.</w:t>
      </w:r>
      <w:r w:rsidR="0081037B">
        <w:rPr>
          <w:rFonts w:ascii="Times New Roman" w:hAnsi="Times New Roman" w:cs="Times New Roman"/>
          <w:sz w:val="28"/>
          <w:szCs w:val="28"/>
        </w:rPr>
        <w:t xml:space="preserve"> The virtual world has brought more efficiency for businesses, with less travel and employees being more flexible.</w:t>
      </w:r>
      <w:r w:rsidR="00222F7B">
        <w:rPr>
          <w:rFonts w:ascii="Times New Roman" w:hAnsi="Times New Roman" w:cs="Times New Roman"/>
          <w:sz w:val="28"/>
          <w:szCs w:val="28"/>
        </w:rPr>
        <w:t xml:space="preserve"> Employers started demanding digital competencies.</w:t>
      </w:r>
      <w:r w:rsidR="00174D95">
        <w:rPr>
          <w:rFonts w:ascii="Times New Roman" w:hAnsi="Times New Roman" w:cs="Times New Roman"/>
          <w:sz w:val="28"/>
          <w:szCs w:val="28"/>
        </w:rPr>
        <w:t xml:space="preserve"> This factor made digital competencies a desired skill by employers.</w:t>
      </w:r>
      <w:r w:rsidR="00CE1478">
        <w:rPr>
          <w:rFonts w:ascii="Times New Roman" w:hAnsi="Times New Roman" w:cs="Times New Roman"/>
          <w:sz w:val="28"/>
          <w:szCs w:val="28"/>
        </w:rPr>
        <w:t xml:space="preserve"> Restrictions has</w:t>
      </w:r>
      <w:r w:rsidR="00174D95">
        <w:rPr>
          <w:rFonts w:ascii="Times New Roman" w:hAnsi="Times New Roman" w:cs="Times New Roman"/>
          <w:sz w:val="28"/>
          <w:szCs w:val="28"/>
        </w:rPr>
        <w:t xml:space="preserve"> also</w:t>
      </w:r>
      <w:r w:rsidR="00CE1478">
        <w:rPr>
          <w:rFonts w:ascii="Times New Roman" w:hAnsi="Times New Roman" w:cs="Times New Roman"/>
          <w:sz w:val="28"/>
          <w:szCs w:val="28"/>
        </w:rPr>
        <w:t xml:space="preserve"> affected the economy. That resulted in bankruptcy for some business</w:t>
      </w:r>
      <w:r w:rsidR="00174D95">
        <w:rPr>
          <w:rFonts w:ascii="Times New Roman" w:hAnsi="Times New Roman" w:cs="Times New Roman"/>
          <w:sz w:val="28"/>
          <w:szCs w:val="28"/>
        </w:rPr>
        <w:t>.</w:t>
      </w:r>
      <w:r w:rsidR="00CE1478">
        <w:rPr>
          <w:rFonts w:ascii="Times New Roman" w:hAnsi="Times New Roman" w:cs="Times New Roman"/>
          <w:sz w:val="28"/>
          <w:szCs w:val="28"/>
        </w:rPr>
        <w:t xml:space="preserve"> </w:t>
      </w:r>
      <w:r w:rsidR="00174D95">
        <w:rPr>
          <w:rFonts w:ascii="Times New Roman" w:hAnsi="Times New Roman" w:cs="Times New Roman"/>
          <w:sz w:val="28"/>
          <w:szCs w:val="28"/>
        </w:rPr>
        <w:t>T</w:t>
      </w:r>
      <w:r w:rsidR="00CE1478">
        <w:rPr>
          <w:rFonts w:ascii="Times New Roman" w:hAnsi="Times New Roman" w:cs="Times New Roman"/>
          <w:sz w:val="28"/>
          <w:szCs w:val="28"/>
        </w:rPr>
        <w:t xml:space="preserve">he ones that survived had to release employees to be able to </w:t>
      </w:r>
      <w:r w:rsidR="00174D95">
        <w:rPr>
          <w:rFonts w:ascii="Times New Roman" w:hAnsi="Times New Roman" w:cs="Times New Roman"/>
          <w:sz w:val="28"/>
          <w:szCs w:val="28"/>
        </w:rPr>
        <w:t xml:space="preserve">run. </w:t>
      </w:r>
      <w:r w:rsidR="005D53E8">
        <w:rPr>
          <w:rFonts w:ascii="Times New Roman" w:hAnsi="Times New Roman" w:cs="Times New Roman"/>
          <w:sz w:val="28"/>
          <w:szCs w:val="28"/>
        </w:rPr>
        <w:t>This had a big impact on employees. Mental health became an issue with individuals that lost their job during the process. For this reason, employers have also started looking for individuals with high levels of emotional intelligence and resilience. The competition for a job has never been higher.</w:t>
      </w:r>
      <w:r w:rsidR="00222F7B">
        <w:rPr>
          <w:rFonts w:ascii="Times New Roman" w:hAnsi="Times New Roman" w:cs="Times New Roman"/>
          <w:sz w:val="28"/>
          <w:szCs w:val="28"/>
        </w:rPr>
        <w:t xml:space="preserve"> Employment is changing every day, because of the advancement of technology </w:t>
      </w:r>
      <w:r w:rsidR="0081037B">
        <w:rPr>
          <w:rFonts w:ascii="Times New Roman" w:hAnsi="Times New Roman" w:cs="Times New Roman"/>
          <w:sz w:val="28"/>
          <w:szCs w:val="28"/>
        </w:rPr>
        <w:t>and</w:t>
      </w:r>
      <w:r w:rsidR="00222F7B">
        <w:rPr>
          <w:rFonts w:ascii="Times New Roman" w:hAnsi="Times New Roman" w:cs="Times New Roman"/>
          <w:sz w:val="28"/>
          <w:szCs w:val="28"/>
        </w:rPr>
        <w:t xml:space="preserve"> covid-19 that is still present. Because</w:t>
      </w:r>
      <w:r w:rsidR="005D53E8">
        <w:rPr>
          <w:rFonts w:ascii="Times New Roman" w:hAnsi="Times New Roman" w:cs="Times New Roman"/>
          <w:sz w:val="28"/>
          <w:szCs w:val="28"/>
        </w:rPr>
        <w:t xml:space="preserve"> of this, </w:t>
      </w:r>
      <w:r w:rsidR="00222F7B">
        <w:rPr>
          <w:rFonts w:ascii="Times New Roman" w:hAnsi="Times New Roman" w:cs="Times New Roman"/>
          <w:sz w:val="28"/>
          <w:szCs w:val="28"/>
        </w:rPr>
        <w:t xml:space="preserve">individuals need to upskill. </w:t>
      </w:r>
      <w:r w:rsidR="007C229F">
        <w:rPr>
          <w:rFonts w:ascii="Times New Roman" w:hAnsi="Times New Roman" w:cs="Times New Roman"/>
          <w:sz w:val="28"/>
          <w:szCs w:val="28"/>
        </w:rPr>
        <w:t>The findings in this report show that the global pandemic has had a big impact on the world, creating new demands in the workforce.</w:t>
      </w:r>
      <w:r w:rsidR="00145CDD">
        <w:br w:type="page"/>
      </w:r>
    </w:p>
    <w:p w14:paraId="246D8818" w14:textId="77777777" w:rsidR="00145CDD" w:rsidRDefault="00145CDD" w:rsidP="005E776C">
      <w:pPr>
        <w:pStyle w:val="Heading1"/>
      </w:pPr>
    </w:p>
    <w:p w14:paraId="13AF6600" w14:textId="7B5F8F0F" w:rsidR="00145CDD" w:rsidRPr="005D6B1B" w:rsidRDefault="005E776C" w:rsidP="005E776C">
      <w:pPr>
        <w:pStyle w:val="Heading1"/>
        <w:rPr>
          <w:rFonts w:ascii="Times New Roman" w:hAnsi="Times New Roman" w:cs="Times New Roman"/>
        </w:rPr>
      </w:pPr>
      <w:r>
        <w:t xml:space="preserve"> </w:t>
      </w:r>
      <w:bookmarkStart w:id="14" w:name="_Toc88482383"/>
      <w:bookmarkStart w:id="15" w:name="_Toc89267422"/>
      <w:r w:rsidRPr="005D6B1B">
        <w:rPr>
          <w:rFonts w:ascii="Times New Roman" w:hAnsi="Times New Roman" w:cs="Times New Roman"/>
        </w:rPr>
        <w:t>Reference list</w:t>
      </w:r>
      <w:bookmarkEnd w:id="14"/>
      <w:bookmarkEnd w:id="15"/>
    </w:p>
    <w:p w14:paraId="0CFEBCAB" w14:textId="77777777" w:rsidR="000C6BDA" w:rsidRDefault="000C6BDA"/>
    <w:p w14:paraId="07029979" w14:textId="77777777" w:rsidR="000C6BDA" w:rsidRDefault="000C6BDA">
      <w:pPr>
        <w:rPr>
          <w:rFonts w:ascii="Times New Roman" w:hAnsi="Times New Roman" w:cs="Times New Roman"/>
          <w:sz w:val="28"/>
          <w:szCs w:val="28"/>
        </w:rPr>
      </w:pPr>
      <w:r>
        <w:rPr>
          <w:rFonts w:ascii="Times New Roman" w:hAnsi="Times New Roman" w:cs="Times New Roman"/>
          <w:sz w:val="28"/>
          <w:szCs w:val="28"/>
        </w:rPr>
        <w:t>Munro J. (2007), “Fostering internationally referenced vocational knowledge: a challenge for international curricula”, Journal of Research in Educational, volume 6, No.1, pp 67-93.</w:t>
      </w:r>
    </w:p>
    <w:p w14:paraId="39D780FD" w14:textId="77777777" w:rsidR="002D5636" w:rsidRDefault="0037168F">
      <w:pPr>
        <w:rPr>
          <w:rFonts w:ascii="Times New Roman" w:hAnsi="Times New Roman" w:cs="Times New Roman"/>
          <w:sz w:val="28"/>
          <w:szCs w:val="28"/>
        </w:rPr>
      </w:pPr>
      <w:proofErr w:type="spellStart"/>
      <w:r>
        <w:rPr>
          <w:rFonts w:ascii="Times New Roman" w:hAnsi="Times New Roman" w:cs="Times New Roman"/>
          <w:sz w:val="28"/>
          <w:szCs w:val="28"/>
        </w:rPr>
        <w:t>Hillage</w:t>
      </w:r>
      <w:proofErr w:type="spellEnd"/>
      <w:r>
        <w:rPr>
          <w:rFonts w:ascii="Times New Roman" w:hAnsi="Times New Roman" w:cs="Times New Roman"/>
          <w:sz w:val="28"/>
          <w:szCs w:val="28"/>
        </w:rPr>
        <w:t xml:space="preserve"> J. and Pollard E. (1998), Employability Developing a Framework for Policy Analysis, Department of Education and Employment London</w:t>
      </w:r>
    </w:p>
    <w:p w14:paraId="77A5623C" w14:textId="0B5BBCB0" w:rsidR="002D5636" w:rsidRDefault="002D5636">
      <w:pPr>
        <w:rPr>
          <w:rFonts w:ascii="Times New Roman" w:hAnsi="Times New Roman" w:cs="Times New Roman"/>
          <w:sz w:val="28"/>
          <w:szCs w:val="28"/>
        </w:rPr>
      </w:pPr>
      <w:proofErr w:type="spellStart"/>
      <w:r>
        <w:rPr>
          <w:rFonts w:ascii="Times New Roman" w:hAnsi="Times New Roman" w:cs="Times New Roman"/>
          <w:sz w:val="28"/>
          <w:szCs w:val="28"/>
        </w:rPr>
        <w:t>GovUK</w:t>
      </w:r>
      <w:proofErr w:type="spellEnd"/>
      <w:r>
        <w:rPr>
          <w:rFonts w:ascii="Times New Roman" w:hAnsi="Times New Roman" w:cs="Times New Roman"/>
          <w:sz w:val="28"/>
          <w:szCs w:val="28"/>
        </w:rPr>
        <w:t xml:space="preserve">, 2021, Covid-19: Epidemiology, virology and clinical features, available at </w:t>
      </w:r>
      <w:hyperlink r:id="rId9" w:history="1">
        <w:r w:rsidR="00B917E0" w:rsidRPr="007658DA">
          <w:rPr>
            <w:rStyle w:val="Hyperlink"/>
            <w:rFonts w:ascii="Times New Roman" w:hAnsi="Times New Roman" w:cs="Times New Roman"/>
            <w:sz w:val="28"/>
            <w:szCs w:val="28"/>
          </w:rPr>
          <w:t>https://www.gov.uk/government/publications/wuhan-novel-coronavirus-background-information/wuhan-novel-coronavirus-epidemiology-virology-and-clinical-features</w:t>
        </w:r>
      </w:hyperlink>
      <w:r w:rsidR="00B917E0">
        <w:rPr>
          <w:rFonts w:ascii="Times New Roman" w:hAnsi="Times New Roman" w:cs="Times New Roman"/>
          <w:sz w:val="28"/>
          <w:szCs w:val="28"/>
        </w:rPr>
        <w:t xml:space="preserve"> , accessed on 24/11/2021</w:t>
      </w:r>
      <w:r w:rsidR="00B917E0" w:rsidRPr="00B917E0">
        <w:rPr>
          <w:rFonts w:ascii="Times New Roman" w:hAnsi="Times New Roman" w:cs="Times New Roman"/>
          <w:sz w:val="28"/>
          <w:szCs w:val="28"/>
        </w:rPr>
        <w:t xml:space="preserve"> </w:t>
      </w:r>
      <w:r w:rsidR="00B917E0">
        <w:rPr>
          <w:rFonts w:ascii="Times New Roman" w:hAnsi="Times New Roman" w:cs="Times New Roman"/>
          <w:sz w:val="28"/>
          <w:szCs w:val="28"/>
        </w:rPr>
        <w:t xml:space="preserve"> </w:t>
      </w:r>
    </w:p>
    <w:p w14:paraId="2EDC0CB5" w14:textId="7324368F" w:rsidR="00B917E0" w:rsidRDefault="00B917E0">
      <w:pPr>
        <w:rPr>
          <w:rFonts w:ascii="Times New Roman" w:hAnsi="Times New Roman" w:cs="Times New Roman"/>
          <w:sz w:val="28"/>
          <w:szCs w:val="28"/>
        </w:rPr>
      </w:pPr>
      <w:proofErr w:type="spellStart"/>
      <w:r>
        <w:rPr>
          <w:rFonts w:ascii="Times New Roman" w:hAnsi="Times New Roman" w:cs="Times New Roman"/>
          <w:sz w:val="28"/>
          <w:szCs w:val="28"/>
        </w:rPr>
        <w:t>myfuture</w:t>
      </w:r>
      <w:proofErr w:type="spellEnd"/>
      <w:r w:rsidR="00C007C2">
        <w:rPr>
          <w:rFonts w:ascii="Times New Roman" w:hAnsi="Times New Roman" w:cs="Times New Roman"/>
          <w:sz w:val="28"/>
          <w:szCs w:val="28"/>
        </w:rPr>
        <w:t xml:space="preserve"> (</w:t>
      </w:r>
      <w:r>
        <w:rPr>
          <w:rFonts w:ascii="Times New Roman" w:hAnsi="Times New Roman" w:cs="Times New Roman"/>
          <w:sz w:val="28"/>
          <w:szCs w:val="28"/>
        </w:rPr>
        <w:t>2021</w:t>
      </w:r>
      <w:r w:rsidR="00C007C2">
        <w:rPr>
          <w:rFonts w:ascii="Times New Roman" w:hAnsi="Times New Roman" w:cs="Times New Roman"/>
          <w:sz w:val="28"/>
          <w:szCs w:val="28"/>
        </w:rPr>
        <w:t>)</w:t>
      </w:r>
      <w:r>
        <w:rPr>
          <w:rFonts w:ascii="Times New Roman" w:hAnsi="Times New Roman" w:cs="Times New Roman"/>
          <w:sz w:val="28"/>
          <w:szCs w:val="28"/>
        </w:rPr>
        <w:t xml:space="preserve">, What are employability skills, available at </w:t>
      </w:r>
      <w:hyperlink r:id="rId10" w:history="1">
        <w:r w:rsidRPr="007658DA">
          <w:rPr>
            <w:rStyle w:val="Hyperlink"/>
            <w:rFonts w:ascii="Times New Roman" w:hAnsi="Times New Roman" w:cs="Times New Roman"/>
            <w:sz w:val="28"/>
            <w:szCs w:val="28"/>
          </w:rPr>
          <w:t>https://www.myfuture.edu.au/career-articles/details/what-are-employability-skills</w:t>
        </w:r>
      </w:hyperlink>
      <w:r>
        <w:rPr>
          <w:rFonts w:ascii="Times New Roman" w:hAnsi="Times New Roman" w:cs="Times New Roman"/>
          <w:sz w:val="28"/>
          <w:szCs w:val="28"/>
        </w:rPr>
        <w:t xml:space="preserve"> , accessed on 24/11/2021</w:t>
      </w:r>
    </w:p>
    <w:p w14:paraId="1B888542" w14:textId="69FEE872" w:rsidR="00B917E0" w:rsidRDefault="00B917E0">
      <w:pPr>
        <w:rPr>
          <w:rFonts w:ascii="Times New Roman" w:hAnsi="Times New Roman" w:cs="Times New Roman"/>
          <w:sz w:val="28"/>
          <w:szCs w:val="28"/>
        </w:rPr>
      </w:pPr>
      <w:r>
        <w:rPr>
          <w:rFonts w:ascii="Times New Roman" w:hAnsi="Times New Roman" w:cs="Times New Roman"/>
          <w:sz w:val="28"/>
          <w:szCs w:val="28"/>
        </w:rPr>
        <w:t xml:space="preserve">Ni </w:t>
      </w:r>
      <w:proofErr w:type="spellStart"/>
      <w:r>
        <w:rPr>
          <w:rFonts w:ascii="Times New Roman" w:hAnsi="Times New Roman" w:cs="Times New Roman"/>
          <w:sz w:val="28"/>
          <w:szCs w:val="28"/>
        </w:rPr>
        <w:t>Kadek</w:t>
      </w:r>
      <w:proofErr w:type="spellEnd"/>
      <w:r>
        <w:rPr>
          <w:rFonts w:ascii="Times New Roman" w:hAnsi="Times New Roman" w:cs="Times New Roman"/>
          <w:sz w:val="28"/>
          <w:szCs w:val="28"/>
        </w:rPr>
        <w:t xml:space="preserve"> et al</w:t>
      </w:r>
      <w:r w:rsidR="00F920DB">
        <w:rPr>
          <w:rFonts w:ascii="Times New Roman" w:hAnsi="Times New Roman" w:cs="Times New Roman"/>
          <w:sz w:val="28"/>
          <w:szCs w:val="28"/>
        </w:rPr>
        <w:t xml:space="preserve"> (</w:t>
      </w:r>
      <w:r>
        <w:rPr>
          <w:rFonts w:ascii="Times New Roman" w:hAnsi="Times New Roman" w:cs="Times New Roman"/>
          <w:sz w:val="28"/>
          <w:szCs w:val="28"/>
        </w:rPr>
        <w:t>2017</w:t>
      </w:r>
      <w:r w:rsidR="00F920DB">
        <w:rPr>
          <w:rFonts w:ascii="Times New Roman" w:hAnsi="Times New Roman" w:cs="Times New Roman"/>
          <w:sz w:val="28"/>
          <w:szCs w:val="28"/>
        </w:rPr>
        <w:t>)</w:t>
      </w:r>
      <w:r>
        <w:rPr>
          <w:rFonts w:ascii="Times New Roman" w:hAnsi="Times New Roman" w:cs="Times New Roman"/>
          <w:sz w:val="28"/>
          <w:szCs w:val="28"/>
        </w:rPr>
        <w:t>, Employability skills required by the 21</w:t>
      </w:r>
      <w:r w:rsidRPr="00B917E0">
        <w:rPr>
          <w:rFonts w:ascii="Times New Roman" w:hAnsi="Times New Roman" w:cs="Times New Roman"/>
          <w:sz w:val="28"/>
          <w:szCs w:val="28"/>
          <w:vertAlign w:val="superscript"/>
        </w:rPr>
        <w:t>st</w:t>
      </w:r>
      <w:r>
        <w:rPr>
          <w:rFonts w:ascii="Times New Roman" w:hAnsi="Times New Roman" w:cs="Times New Roman"/>
          <w:sz w:val="28"/>
          <w:szCs w:val="28"/>
        </w:rPr>
        <w:t xml:space="preserve"> century workplace: A literature view of labour market demand, Advances in Science in social media, Education and Humanities Research, volume 102, pp 337</w:t>
      </w:r>
    </w:p>
    <w:p w14:paraId="201A74F3" w14:textId="53A2B5C5" w:rsidR="00F920DB" w:rsidRDefault="00B917E0">
      <w:pPr>
        <w:rPr>
          <w:rFonts w:ascii="Times New Roman" w:hAnsi="Times New Roman" w:cs="Times New Roman"/>
          <w:sz w:val="28"/>
          <w:szCs w:val="28"/>
        </w:rPr>
      </w:pPr>
      <w:r>
        <w:rPr>
          <w:rFonts w:ascii="Times New Roman" w:hAnsi="Times New Roman" w:cs="Times New Roman"/>
          <w:sz w:val="28"/>
          <w:szCs w:val="28"/>
        </w:rPr>
        <w:t>Cherry K. (2021)</w:t>
      </w:r>
      <w:r w:rsidR="00F920DB">
        <w:rPr>
          <w:rFonts w:ascii="Times New Roman" w:hAnsi="Times New Roman" w:cs="Times New Roman"/>
          <w:sz w:val="28"/>
          <w:szCs w:val="28"/>
        </w:rPr>
        <w:t xml:space="preserve">, What is resilience, available at </w:t>
      </w:r>
      <w:hyperlink r:id="rId11" w:history="1">
        <w:r w:rsidR="00F920DB" w:rsidRPr="007658DA">
          <w:rPr>
            <w:rStyle w:val="Hyperlink"/>
            <w:rFonts w:ascii="Times New Roman" w:hAnsi="Times New Roman" w:cs="Times New Roman"/>
            <w:sz w:val="28"/>
            <w:szCs w:val="28"/>
          </w:rPr>
          <w:t>https://www.verywellmind.com/what-is-resilience-2795059</w:t>
        </w:r>
      </w:hyperlink>
      <w:r w:rsidR="00F920DB">
        <w:rPr>
          <w:rFonts w:ascii="Times New Roman" w:hAnsi="Times New Roman" w:cs="Times New Roman"/>
          <w:sz w:val="28"/>
          <w:szCs w:val="28"/>
        </w:rPr>
        <w:t xml:space="preserve"> , accessed on 24/11/2021</w:t>
      </w:r>
    </w:p>
    <w:p w14:paraId="7D823EAD" w14:textId="77777777" w:rsidR="00F920DB" w:rsidRDefault="00F920DB">
      <w:pPr>
        <w:rPr>
          <w:rFonts w:ascii="Times New Roman" w:hAnsi="Times New Roman" w:cs="Times New Roman"/>
          <w:sz w:val="28"/>
          <w:szCs w:val="28"/>
        </w:rPr>
      </w:pPr>
      <w:r>
        <w:rPr>
          <w:rFonts w:ascii="Times New Roman" w:hAnsi="Times New Roman" w:cs="Times New Roman"/>
          <w:sz w:val="28"/>
          <w:szCs w:val="28"/>
        </w:rPr>
        <w:t>Liebenberg L. and Ungar M. (2009), Researching resilience, University of Toronto Press</w:t>
      </w:r>
    </w:p>
    <w:p w14:paraId="7E037097" w14:textId="3C85DF61" w:rsidR="003226A0" w:rsidRDefault="00F920DB">
      <w:pPr>
        <w:rPr>
          <w:rFonts w:ascii="Times New Roman" w:hAnsi="Times New Roman" w:cs="Times New Roman"/>
          <w:sz w:val="28"/>
          <w:szCs w:val="28"/>
        </w:rPr>
      </w:pPr>
      <w:r>
        <w:rPr>
          <w:rFonts w:ascii="Times New Roman" w:hAnsi="Times New Roman" w:cs="Times New Roman"/>
          <w:sz w:val="28"/>
          <w:szCs w:val="28"/>
        </w:rPr>
        <w:t>Workplace Mental Health</w:t>
      </w:r>
      <w:r w:rsidR="003226A0">
        <w:rPr>
          <w:rFonts w:ascii="Times New Roman" w:hAnsi="Times New Roman" w:cs="Times New Roman"/>
          <w:sz w:val="28"/>
          <w:szCs w:val="28"/>
        </w:rPr>
        <w:t xml:space="preserve"> (WMH)</w:t>
      </w:r>
      <w:r>
        <w:rPr>
          <w:rFonts w:ascii="Times New Roman" w:hAnsi="Times New Roman" w:cs="Times New Roman"/>
          <w:sz w:val="28"/>
          <w:szCs w:val="28"/>
        </w:rPr>
        <w:t xml:space="preserve">, 2021, Resilience: A strong workforce needs it, available at </w:t>
      </w:r>
      <w:hyperlink r:id="rId12" w:history="1">
        <w:r w:rsidR="003226A0" w:rsidRPr="007658DA">
          <w:rPr>
            <w:rStyle w:val="Hyperlink"/>
            <w:rFonts w:ascii="Times New Roman" w:hAnsi="Times New Roman" w:cs="Times New Roman"/>
            <w:sz w:val="28"/>
            <w:szCs w:val="28"/>
          </w:rPr>
          <w:t>https://www.workplacementalhealth.org/mental-health-topics/resilience</w:t>
        </w:r>
      </w:hyperlink>
      <w:r w:rsidR="003226A0">
        <w:rPr>
          <w:rFonts w:ascii="Times New Roman" w:hAnsi="Times New Roman" w:cs="Times New Roman"/>
          <w:sz w:val="28"/>
          <w:szCs w:val="28"/>
        </w:rPr>
        <w:t xml:space="preserve"> , accessed on 24/11/2021</w:t>
      </w:r>
    </w:p>
    <w:p w14:paraId="76D74FBF" w14:textId="2D066981" w:rsidR="003226A0" w:rsidRDefault="003226A0">
      <w:pPr>
        <w:rPr>
          <w:rFonts w:ascii="Times New Roman" w:hAnsi="Times New Roman" w:cs="Times New Roman"/>
          <w:sz w:val="28"/>
          <w:szCs w:val="28"/>
        </w:rPr>
      </w:pPr>
      <w:r>
        <w:rPr>
          <w:rFonts w:ascii="Times New Roman" w:hAnsi="Times New Roman" w:cs="Times New Roman"/>
          <w:sz w:val="28"/>
          <w:szCs w:val="28"/>
        </w:rPr>
        <w:t xml:space="preserve">Yvette </w:t>
      </w:r>
      <w:proofErr w:type="spellStart"/>
      <w:r>
        <w:rPr>
          <w:rFonts w:ascii="Times New Roman" w:hAnsi="Times New Roman" w:cs="Times New Roman"/>
          <w:sz w:val="28"/>
          <w:szCs w:val="28"/>
        </w:rPr>
        <w:t>Gyles</w:t>
      </w:r>
      <w:proofErr w:type="spellEnd"/>
      <w:r>
        <w:rPr>
          <w:rFonts w:ascii="Times New Roman" w:hAnsi="Times New Roman" w:cs="Times New Roman"/>
          <w:sz w:val="28"/>
          <w:szCs w:val="28"/>
        </w:rPr>
        <w:t xml:space="preserve"> </w:t>
      </w:r>
      <w:r w:rsidR="00C007C2">
        <w:rPr>
          <w:rFonts w:ascii="Times New Roman" w:hAnsi="Times New Roman" w:cs="Times New Roman"/>
          <w:sz w:val="28"/>
          <w:szCs w:val="28"/>
        </w:rPr>
        <w:t>(</w:t>
      </w:r>
      <w:r>
        <w:rPr>
          <w:rFonts w:ascii="Times New Roman" w:hAnsi="Times New Roman" w:cs="Times New Roman"/>
          <w:sz w:val="28"/>
          <w:szCs w:val="28"/>
        </w:rPr>
        <w:t>2021</w:t>
      </w:r>
      <w:r w:rsidR="00C007C2">
        <w:rPr>
          <w:rFonts w:ascii="Times New Roman" w:hAnsi="Times New Roman" w:cs="Times New Roman"/>
          <w:sz w:val="28"/>
          <w:szCs w:val="28"/>
        </w:rPr>
        <w:t>)</w:t>
      </w:r>
      <w:r>
        <w:rPr>
          <w:rFonts w:ascii="Times New Roman" w:hAnsi="Times New Roman" w:cs="Times New Roman"/>
          <w:sz w:val="28"/>
          <w:szCs w:val="28"/>
        </w:rPr>
        <w:t xml:space="preserve">, Emotional intelligence at work, available at </w:t>
      </w:r>
      <w:hyperlink r:id="rId13" w:history="1">
        <w:r w:rsidRPr="007658DA">
          <w:rPr>
            <w:rStyle w:val="Hyperlink"/>
            <w:rFonts w:ascii="Times New Roman" w:hAnsi="Times New Roman" w:cs="Times New Roman"/>
            <w:sz w:val="28"/>
            <w:szCs w:val="28"/>
          </w:rPr>
          <w:t>https://www.managementcentre.co.uk/learning-development/emotional-intelligence-at-work/</w:t>
        </w:r>
      </w:hyperlink>
      <w:r>
        <w:rPr>
          <w:rFonts w:ascii="Times New Roman" w:hAnsi="Times New Roman" w:cs="Times New Roman"/>
          <w:sz w:val="28"/>
          <w:szCs w:val="28"/>
        </w:rPr>
        <w:t xml:space="preserve"> accessed on 24/11/2021</w:t>
      </w:r>
    </w:p>
    <w:p w14:paraId="7F1FC462" w14:textId="196680E0" w:rsidR="003226A0" w:rsidRDefault="003226A0">
      <w:pPr>
        <w:rPr>
          <w:rFonts w:ascii="Times New Roman" w:hAnsi="Times New Roman" w:cs="Times New Roman"/>
          <w:sz w:val="28"/>
          <w:szCs w:val="28"/>
        </w:rPr>
      </w:pPr>
      <w:r>
        <w:rPr>
          <w:rFonts w:ascii="Times New Roman" w:hAnsi="Times New Roman" w:cs="Times New Roman"/>
          <w:sz w:val="28"/>
          <w:szCs w:val="28"/>
        </w:rPr>
        <w:t xml:space="preserve">Cherry K. (2021), Utilizing emotional intelligence in the workplace, available at </w:t>
      </w:r>
      <w:hyperlink r:id="rId14" w:history="1">
        <w:r w:rsidRPr="007658DA">
          <w:rPr>
            <w:rStyle w:val="Hyperlink"/>
            <w:rFonts w:ascii="Times New Roman" w:hAnsi="Times New Roman" w:cs="Times New Roman"/>
            <w:sz w:val="28"/>
            <w:szCs w:val="28"/>
          </w:rPr>
          <w:t>https://www.verywellmind.com/utilizing-emotinal-intelligence-in-the-workplace-4164713</w:t>
        </w:r>
      </w:hyperlink>
      <w:r>
        <w:rPr>
          <w:rFonts w:ascii="Times New Roman" w:hAnsi="Times New Roman" w:cs="Times New Roman"/>
          <w:sz w:val="28"/>
          <w:szCs w:val="28"/>
        </w:rPr>
        <w:t xml:space="preserve"> , </w:t>
      </w:r>
      <w:proofErr w:type="spellStart"/>
      <w:r>
        <w:rPr>
          <w:rFonts w:ascii="Times New Roman" w:hAnsi="Times New Roman" w:cs="Times New Roman"/>
          <w:sz w:val="28"/>
          <w:szCs w:val="28"/>
        </w:rPr>
        <w:t>accesed</w:t>
      </w:r>
      <w:proofErr w:type="spellEnd"/>
      <w:r>
        <w:rPr>
          <w:rFonts w:ascii="Times New Roman" w:hAnsi="Times New Roman" w:cs="Times New Roman"/>
          <w:sz w:val="28"/>
          <w:szCs w:val="28"/>
        </w:rPr>
        <w:t xml:space="preserve"> on 24/11/2021</w:t>
      </w:r>
    </w:p>
    <w:p w14:paraId="0C6AD4E4" w14:textId="63936269" w:rsidR="003226A0" w:rsidRDefault="003226A0">
      <w:pPr>
        <w:rPr>
          <w:rFonts w:ascii="Times New Roman" w:hAnsi="Times New Roman" w:cs="Times New Roman"/>
          <w:sz w:val="28"/>
          <w:szCs w:val="28"/>
        </w:rPr>
      </w:pPr>
      <w:r>
        <w:rPr>
          <w:rFonts w:ascii="Times New Roman" w:hAnsi="Times New Roman" w:cs="Times New Roman"/>
          <w:sz w:val="28"/>
          <w:szCs w:val="28"/>
        </w:rPr>
        <w:t xml:space="preserve">Aristotle and </w:t>
      </w:r>
      <w:proofErr w:type="spellStart"/>
      <w:r>
        <w:rPr>
          <w:rFonts w:ascii="Times New Roman" w:hAnsi="Times New Roman" w:cs="Times New Roman"/>
          <w:sz w:val="28"/>
          <w:szCs w:val="28"/>
        </w:rPr>
        <w:t>Tredernnick</w:t>
      </w:r>
      <w:proofErr w:type="spellEnd"/>
      <w:r>
        <w:rPr>
          <w:rFonts w:ascii="Times New Roman" w:hAnsi="Times New Roman" w:cs="Times New Roman"/>
          <w:sz w:val="28"/>
          <w:szCs w:val="28"/>
        </w:rPr>
        <w:t xml:space="preserve"> H. (2004)</w:t>
      </w:r>
      <w:r w:rsidR="00C007C2">
        <w:rPr>
          <w:rFonts w:ascii="Times New Roman" w:hAnsi="Times New Roman" w:cs="Times New Roman"/>
          <w:sz w:val="28"/>
          <w:szCs w:val="28"/>
        </w:rPr>
        <w:t xml:space="preserve">, The </w:t>
      </w:r>
      <w:proofErr w:type="spellStart"/>
      <w:r w:rsidR="00C007C2">
        <w:rPr>
          <w:rFonts w:ascii="Times New Roman" w:hAnsi="Times New Roman" w:cs="Times New Roman"/>
          <w:sz w:val="28"/>
          <w:szCs w:val="28"/>
        </w:rPr>
        <w:t>Nichomachean</w:t>
      </w:r>
      <w:proofErr w:type="spellEnd"/>
      <w:r w:rsidR="00C007C2">
        <w:rPr>
          <w:rFonts w:ascii="Times New Roman" w:hAnsi="Times New Roman" w:cs="Times New Roman"/>
          <w:sz w:val="28"/>
          <w:szCs w:val="28"/>
        </w:rPr>
        <w:t xml:space="preserve"> Ethics, Penguin Books</w:t>
      </w:r>
    </w:p>
    <w:p w14:paraId="28333741" w14:textId="1B7E5B6E" w:rsidR="00C007C2" w:rsidRDefault="00C007C2">
      <w:pPr>
        <w:rPr>
          <w:rFonts w:ascii="Times New Roman" w:hAnsi="Times New Roman" w:cs="Times New Roman"/>
          <w:sz w:val="28"/>
          <w:szCs w:val="28"/>
        </w:rPr>
      </w:pPr>
      <w:r>
        <w:rPr>
          <w:rFonts w:ascii="Times New Roman" w:hAnsi="Times New Roman" w:cs="Times New Roman"/>
          <w:sz w:val="28"/>
          <w:szCs w:val="28"/>
        </w:rPr>
        <w:lastRenderedPageBreak/>
        <w:t xml:space="preserve">Edwards A. (2019), Digital competence: Improvising pupils digital skills, available at </w:t>
      </w:r>
      <w:hyperlink r:id="rId15" w:history="1">
        <w:r w:rsidRPr="007658DA">
          <w:rPr>
            <w:rStyle w:val="Hyperlink"/>
            <w:rFonts w:ascii="Times New Roman" w:hAnsi="Times New Roman" w:cs="Times New Roman"/>
            <w:sz w:val="28"/>
            <w:szCs w:val="28"/>
          </w:rPr>
          <w:t>https://www.estyn.gov.wales/blog/digital-competence-improvising-pupis-digital-skills</w:t>
        </w:r>
      </w:hyperlink>
      <w:r>
        <w:rPr>
          <w:rFonts w:ascii="Times New Roman" w:hAnsi="Times New Roman" w:cs="Times New Roman"/>
          <w:sz w:val="28"/>
          <w:szCs w:val="28"/>
        </w:rPr>
        <w:t xml:space="preserve"> , accessed on 24/11/2021</w:t>
      </w:r>
    </w:p>
    <w:p w14:paraId="59865477" w14:textId="61EE102D" w:rsidR="00C007C2" w:rsidRDefault="00C007C2">
      <w:pPr>
        <w:rPr>
          <w:rFonts w:ascii="Times New Roman" w:hAnsi="Times New Roman" w:cs="Times New Roman"/>
          <w:sz w:val="28"/>
          <w:szCs w:val="28"/>
        </w:rPr>
      </w:pPr>
      <w:r>
        <w:rPr>
          <w:rFonts w:ascii="Times New Roman" w:hAnsi="Times New Roman" w:cs="Times New Roman"/>
          <w:sz w:val="28"/>
          <w:szCs w:val="28"/>
        </w:rPr>
        <w:t xml:space="preserve">Roe D. (2021), How Covid-19 is speeding up change process in the digital workplace, available at </w:t>
      </w:r>
      <w:hyperlink r:id="rId16" w:history="1">
        <w:r w:rsidR="00F05B2E" w:rsidRPr="007658DA">
          <w:rPr>
            <w:rStyle w:val="Hyperlink"/>
            <w:rFonts w:ascii="Times New Roman" w:hAnsi="Times New Roman" w:cs="Times New Roman"/>
            <w:sz w:val="28"/>
            <w:szCs w:val="28"/>
          </w:rPr>
          <w:t>https://www.cmswire.com/digital-workplace/how-covid-19-is-speeding-up-change-process-in-digital-workplace/</w:t>
        </w:r>
      </w:hyperlink>
      <w:r w:rsidR="00F05B2E">
        <w:rPr>
          <w:rFonts w:ascii="Times New Roman" w:hAnsi="Times New Roman" w:cs="Times New Roman"/>
          <w:sz w:val="28"/>
          <w:szCs w:val="28"/>
        </w:rPr>
        <w:t xml:space="preserve"> , accessed on 24/11/2021</w:t>
      </w:r>
    </w:p>
    <w:p w14:paraId="04EF8B8F" w14:textId="6C991AAF" w:rsidR="00F05B2E" w:rsidRDefault="00F05B2E">
      <w:pPr>
        <w:rPr>
          <w:rFonts w:ascii="Times New Roman" w:hAnsi="Times New Roman" w:cs="Times New Roman"/>
          <w:sz w:val="28"/>
          <w:szCs w:val="28"/>
        </w:rPr>
      </w:pPr>
      <w:r>
        <w:rPr>
          <w:rFonts w:ascii="Times New Roman" w:hAnsi="Times New Roman" w:cs="Times New Roman"/>
          <w:sz w:val="28"/>
          <w:szCs w:val="28"/>
        </w:rPr>
        <w:t xml:space="preserve">Eira A. (2021), 72 Vital digital transformation statistics:2021/2022 speeding, adoption, analysis, and data, available at </w:t>
      </w:r>
      <w:hyperlink r:id="rId17" w:history="1">
        <w:r w:rsidRPr="007658DA">
          <w:rPr>
            <w:rStyle w:val="Hyperlink"/>
            <w:rFonts w:ascii="Times New Roman" w:hAnsi="Times New Roman" w:cs="Times New Roman"/>
            <w:sz w:val="28"/>
            <w:szCs w:val="28"/>
          </w:rPr>
          <w:t>https://www.financesonline.com/digital-transformation-statistics/</w:t>
        </w:r>
      </w:hyperlink>
      <w:r>
        <w:rPr>
          <w:rFonts w:ascii="Times New Roman" w:hAnsi="Times New Roman" w:cs="Times New Roman"/>
          <w:sz w:val="28"/>
          <w:szCs w:val="28"/>
        </w:rPr>
        <w:t xml:space="preserve"> , accessed on 24/11/2021</w:t>
      </w:r>
    </w:p>
    <w:p w14:paraId="48A19872" w14:textId="413C587C" w:rsidR="00F05B2E" w:rsidRDefault="00F05B2E">
      <w:pPr>
        <w:rPr>
          <w:rFonts w:ascii="Times New Roman" w:hAnsi="Times New Roman" w:cs="Times New Roman"/>
          <w:sz w:val="28"/>
          <w:szCs w:val="28"/>
        </w:rPr>
      </w:pPr>
      <w:proofErr w:type="spellStart"/>
      <w:r>
        <w:rPr>
          <w:rFonts w:ascii="Times New Roman" w:hAnsi="Times New Roman" w:cs="Times New Roman"/>
          <w:sz w:val="28"/>
          <w:szCs w:val="28"/>
        </w:rPr>
        <w:t>Kapetaniou</w:t>
      </w:r>
      <w:proofErr w:type="spellEnd"/>
      <w:r>
        <w:rPr>
          <w:rFonts w:ascii="Times New Roman" w:hAnsi="Times New Roman" w:cs="Times New Roman"/>
          <w:sz w:val="28"/>
          <w:szCs w:val="28"/>
        </w:rPr>
        <w:t xml:space="preserve"> C. (2020), Learning in a Pandemic: Closing the digital skills gap</w:t>
      </w:r>
      <w:r w:rsidR="006A0E64">
        <w:rPr>
          <w:rFonts w:ascii="Times New Roman" w:hAnsi="Times New Roman" w:cs="Times New Roman"/>
          <w:sz w:val="28"/>
          <w:szCs w:val="28"/>
        </w:rPr>
        <w:t xml:space="preserve"> during covid-19 , available at </w:t>
      </w:r>
      <w:hyperlink r:id="rId18" w:history="1">
        <w:r w:rsidR="006A0E64" w:rsidRPr="007658DA">
          <w:rPr>
            <w:rStyle w:val="Hyperlink"/>
            <w:rFonts w:ascii="Times New Roman" w:hAnsi="Times New Roman" w:cs="Times New Roman"/>
            <w:sz w:val="28"/>
            <w:szCs w:val="28"/>
          </w:rPr>
          <w:t>https://www.nesta.org.uk/learning-pandemic-closing-digital-skills-gap-during-covid-19/</w:t>
        </w:r>
      </w:hyperlink>
      <w:r w:rsidR="006A0E64">
        <w:rPr>
          <w:rFonts w:ascii="Times New Roman" w:hAnsi="Times New Roman" w:cs="Times New Roman"/>
          <w:sz w:val="28"/>
          <w:szCs w:val="28"/>
        </w:rPr>
        <w:t xml:space="preserve"> , accessed on 24/11/2021</w:t>
      </w:r>
    </w:p>
    <w:p w14:paraId="431B520E" w14:textId="1302D077" w:rsidR="006A0E64" w:rsidRDefault="006A0E64">
      <w:pPr>
        <w:rPr>
          <w:rFonts w:ascii="Times New Roman" w:hAnsi="Times New Roman" w:cs="Times New Roman"/>
          <w:sz w:val="28"/>
          <w:szCs w:val="28"/>
        </w:rPr>
      </w:pPr>
      <w:r>
        <w:rPr>
          <w:rFonts w:ascii="Times New Roman" w:hAnsi="Times New Roman" w:cs="Times New Roman"/>
          <w:sz w:val="28"/>
          <w:szCs w:val="28"/>
        </w:rPr>
        <w:t xml:space="preserve">Richter F. (2021), Covid Crisis Results in staggering loss of working hours, available at </w:t>
      </w:r>
      <w:hyperlink r:id="rId19" w:history="1">
        <w:r w:rsidRPr="007658DA">
          <w:rPr>
            <w:rStyle w:val="Hyperlink"/>
            <w:rFonts w:ascii="Times New Roman" w:hAnsi="Times New Roman" w:cs="Times New Roman"/>
            <w:sz w:val="28"/>
            <w:szCs w:val="28"/>
          </w:rPr>
          <w:t>https://www.statista.com/chart/24033/loss-of-working-hours-due-to-the-pandemic/</w:t>
        </w:r>
      </w:hyperlink>
      <w:r>
        <w:rPr>
          <w:rFonts w:ascii="Times New Roman" w:hAnsi="Times New Roman" w:cs="Times New Roman"/>
          <w:sz w:val="28"/>
          <w:szCs w:val="28"/>
        </w:rPr>
        <w:t xml:space="preserve"> , accessed on 24/11/2021</w:t>
      </w:r>
    </w:p>
    <w:p w14:paraId="6E0426CA" w14:textId="56468F3A" w:rsidR="006A0E64" w:rsidRDefault="006A0E64">
      <w:pPr>
        <w:rPr>
          <w:rFonts w:ascii="Times New Roman" w:hAnsi="Times New Roman" w:cs="Times New Roman"/>
          <w:sz w:val="28"/>
          <w:szCs w:val="28"/>
        </w:rPr>
      </w:pPr>
      <w:r>
        <w:rPr>
          <w:rFonts w:ascii="Times New Roman" w:hAnsi="Times New Roman" w:cs="Times New Roman"/>
          <w:sz w:val="28"/>
          <w:szCs w:val="28"/>
        </w:rPr>
        <w:t xml:space="preserve">SLAED Scottish local authorities economic development (2020), Employability response to covid-19, available at </w:t>
      </w:r>
      <w:hyperlink r:id="rId20" w:history="1">
        <w:r w:rsidR="001C0CD3" w:rsidRPr="007658DA">
          <w:rPr>
            <w:rStyle w:val="Hyperlink"/>
            <w:rFonts w:ascii="Times New Roman" w:hAnsi="Times New Roman" w:cs="Times New Roman"/>
            <w:sz w:val="28"/>
            <w:szCs w:val="28"/>
          </w:rPr>
          <w:t>https://www.cosla.gov.uk/_data/assets/pdf_file/0018/18108/Local-Government-Employability-Response-to-Covid.pdf</w:t>
        </w:r>
      </w:hyperlink>
      <w:r w:rsidR="001C0CD3">
        <w:rPr>
          <w:rFonts w:ascii="Times New Roman" w:hAnsi="Times New Roman" w:cs="Times New Roman"/>
          <w:sz w:val="28"/>
          <w:szCs w:val="28"/>
        </w:rPr>
        <w:t xml:space="preserve"> , accessed on 25/11/2021</w:t>
      </w:r>
    </w:p>
    <w:p w14:paraId="6BF17D28" w14:textId="29A32F0F" w:rsidR="001C0CD3" w:rsidRDefault="001C0CD3">
      <w:pPr>
        <w:rPr>
          <w:rFonts w:ascii="Times New Roman" w:hAnsi="Times New Roman" w:cs="Times New Roman"/>
          <w:sz w:val="28"/>
          <w:szCs w:val="28"/>
        </w:rPr>
      </w:pPr>
      <w:r>
        <w:rPr>
          <w:rFonts w:ascii="Times New Roman" w:hAnsi="Times New Roman" w:cs="Times New Roman"/>
          <w:sz w:val="28"/>
          <w:szCs w:val="28"/>
        </w:rPr>
        <w:t xml:space="preserve">Aggarwal M. (2017), Technological advances and its effects on human evolution, available at </w:t>
      </w:r>
      <w:hyperlink r:id="rId21" w:history="1">
        <w:r w:rsidRPr="007658DA">
          <w:rPr>
            <w:rStyle w:val="Hyperlink"/>
            <w:rFonts w:ascii="Times New Roman" w:hAnsi="Times New Roman" w:cs="Times New Roman"/>
            <w:sz w:val="28"/>
            <w:szCs w:val="28"/>
          </w:rPr>
          <w:t>https://www.medium.com/@manuj.aggarwal/technological-advances-and-its-effects-on-human-evolution-5329718639e7</w:t>
        </w:r>
      </w:hyperlink>
      <w:r>
        <w:rPr>
          <w:rFonts w:ascii="Times New Roman" w:hAnsi="Times New Roman" w:cs="Times New Roman"/>
          <w:sz w:val="28"/>
          <w:szCs w:val="28"/>
        </w:rPr>
        <w:t xml:space="preserve"> , accessed on 25/11/2021</w:t>
      </w:r>
    </w:p>
    <w:p w14:paraId="74512A1D" w14:textId="592992A4" w:rsidR="001C0CD3" w:rsidRDefault="001C0CD3">
      <w:pPr>
        <w:rPr>
          <w:rFonts w:ascii="Times New Roman" w:hAnsi="Times New Roman" w:cs="Times New Roman"/>
          <w:sz w:val="28"/>
          <w:szCs w:val="28"/>
        </w:rPr>
      </w:pPr>
      <w:r>
        <w:rPr>
          <w:rFonts w:ascii="Times New Roman" w:hAnsi="Times New Roman" w:cs="Times New Roman"/>
          <w:sz w:val="28"/>
          <w:szCs w:val="28"/>
        </w:rPr>
        <w:t xml:space="preserve">Alastair C. (2020), Coronavirus and homeworking in the UK: April 2020, available at </w:t>
      </w:r>
      <w:hyperlink r:id="rId22" w:history="1">
        <w:r w:rsidR="00221609" w:rsidRPr="007658DA">
          <w:rPr>
            <w:rStyle w:val="Hyperlink"/>
            <w:rFonts w:ascii="Times New Roman" w:hAnsi="Times New Roman" w:cs="Times New Roman"/>
            <w:sz w:val="28"/>
            <w:szCs w:val="28"/>
          </w:rPr>
          <w:t>https://www.ons.gov.uk/employmentandlabourmarket/peopleinwork/employmentandemployeestype/bulletins/cornoavirusandhomeworkingintheuk/april2020</w:t>
        </w:r>
      </w:hyperlink>
      <w:r w:rsidR="00221609">
        <w:rPr>
          <w:rFonts w:ascii="Times New Roman" w:hAnsi="Times New Roman" w:cs="Times New Roman"/>
          <w:sz w:val="28"/>
          <w:szCs w:val="28"/>
        </w:rPr>
        <w:t>, accessed on 25/11/2021</w:t>
      </w:r>
    </w:p>
    <w:p w14:paraId="2AEB8548" w14:textId="371230FB" w:rsidR="00221609" w:rsidRDefault="00221609">
      <w:pPr>
        <w:rPr>
          <w:rFonts w:ascii="Times New Roman" w:hAnsi="Times New Roman" w:cs="Times New Roman"/>
          <w:sz w:val="28"/>
          <w:szCs w:val="28"/>
        </w:rPr>
      </w:pPr>
      <w:r>
        <w:rPr>
          <w:rFonts w:ascii="Times New Roman" w:hAnsi="Times New Roman" w:cs="Times New Roman"/>
          <w:sz w:val="28"/>
          <w:szCs w:val="28"/>
        </w:rPr>
        <w:t xml:space="preserve">Ipsen C. et al (2021), Six key advantages and disadvantages of working from home in Europe during covid-19, available at </w:t>
      </w:r>
      <w:hyperlink r:id="rId23" w:history="1">
        <w:r w:rsidRPr="007658DA">
          <w:rPr>
            <w:rStyle w:val="Hyperlink"/>
            <w:rFonts w:ascii="Times New Roman" w:hAnsi="Times New Roman" w:cs="Times New Roman"/>
            <w:sz w:val="28"/>
            <w:szCs w:val="28"/>
          </w:rPr>
          <w:t>https://www.ncbi.nlm.nih.gov/pmc/articles/PMC797590/</w:t>
        </w:r>
      </w:hyperlink>
      <w:r>
        <w:rPr>
          <w:rFonts w:ascii="Times New Roman" w:hAnsi="Times New Roman" w:cs="Times New Roman"/>
          <w:sz w:val="28"/>
          <w:szCs w:val="28"/>
        </w:rPr>
        <w:t xml:space="preserve"> , accessed on 25/11/2021</w:t>
      </w:r>
    </w:p>
    <w:p w14:paraId="67F1E1A1" w14:textId="036F80CE" w:rsidR="00221609" w:rsidRDefault="00221609">
      <w:pPr>
        <w:rPr>
          <w:rFonts w:ascii="Times New Roman" w:hAnsi="Times New Roman" w:cs="Times New Roman"/>
          <w:sz w:val="28"/>
          <w:szCs w:val="28"/>
        </w:rPr>
      </w:pPr>
      <w:proofErr w:type="spellStart"/>
      <w:r>
        <w:rPr>
          <w:rFonts w:ascii="Times New Roman" w:hAnsi="Times New Roman" w:cs="Times New Roman"/>
          <w:sz w:val="28"/>
          <w:szCs w:val="28"/>
        </w:rPr>
        <w:t>Galanti</w:t>
      </w:r>
      <w:proofErr w:type="spellEnd"/>
      <w:r>
        <w:rPr>
          <w:rFonts w:ascii="Times New Roman" w:hAnsi="Times New Roman" w:cs="Times New Roman"/>
          <w:sz w:val="28"/>
          <w:szCs w:val="28"/>
        </w:rPr>
        <w:t xml:space="preserve"> T. et al (2021), Work from home during covid-19 outbreak, available at </w:t>
      </w:r>
      <w:hyperlink r:id="rId24" w:history="1">
        <w:r w:rsidRPr="007658DA">
          <w:rPr>
            <w:rStyle w:val="Hyperlink"/>
            <w:rFonts w:ascii="Times New Roman" w:hAnsi="Times New Roman" w:cs="Times New Roman"/>
            <w:sz w:val="28"/>
            <w:szCs w:val="28"/>
          </w:rPr>
          <w:t>https://www.ncbi.nlm.gov/pmc/articles/PMC8247534/</w:t>
        </w:r>
      </w:hyperlink>
      <w:r>
        <w:rPr>
          <w:rFonts w:ascii="Times New Roman" w:hAnsi="Times New Roman" w:cs="Times New Roman"/>
          <w:sz w:val="28"/>
          <w:szCs w:val="28"/>
        </w:rPr>
        <w:t xml:space="preserve"> , accessed on 25/11/2021</w:t>
      </w:r>
    </w:p>
    <w:p w14:paraId="67AD1E00" w14:textId="2A342878" w:rsidR="00221609" w:rsidRDefault="008B44DE">
      <w:pPr>
        <w:rPr>
          <w:rFonts w:ascii="Times New Roman" w:hAnsi="Times New Roman" w:cs="Times New Roman"/>
          <w:sz w:val="28"/>
          <w:szCs w:val="28"/>
        </w:rPr>
      </w:pPr>
      <w:r>
        <w:rPr>
          <w:rFonts w:ascii="Times New Roman" w:hAnsi="Times New Roman" w:cs="Times New Roman"/>
          <w:sz w:val="28"/>
          <w:szCs w:val="28"/>
        </w:rPr>
        <w:lastRenderedPageBreak/>
        <w:t xml:space="preserve">World Health Organization (WHO), 2017, Mental health , available at </w:t>
      </w:r>
      <w:hyperlink r:id="rId25" w:history="1">
        <w:r w:rsidRPr="007658DA">
          <w:rPr>
            <w:rStyle w:val="Hyperlink"/>
            <w:rFonts w:ascii="Times New Roman" w:hAnsi="Times New Roman" w:cs="Times New Roman"/>
            <w:sz w:val="28"/>
            <w:szCs w:val="28"/>
          </w:rPr>
          <w:t>https://www.who.int/westernpacific/health-topics/mental-health</w:t>
        </w:r>
      </w:hyperlink>
      <w:r>
        <w:rPr>
          <w:rFonts w:ascii="Times New Roman" w:hAnsi="Times New Roman" w:cs="Times New Roman"/>
          <w:sz w:val="28"/>
          <w:szCs w:val="28"/>
        </w:rPr>
        <w:t xml:space="preserve"> , accessed on 25/11/2021</w:t>
      </w:r>
    </w:p>
    <w:p w14:paraId="2E014D8D" w14:textId="5D04170A" w:rsidR="008B44DE" w:rsidRDefault="008B44DE">
      <w:pPr>
        <w:rPr>
          <w:rFonts w:ascii="Times New Roman" w:hAnsi="Times New Roman" w:cs="Times New Roman"/>
          <w:sz w:val="28"/>
          <w:szCs w:val="28"/>
        </w:rPr>
      </w:pPr>
      <w:r>
        <w:rPr>
          <w:rFonts w:ascii="Times New Roman" w:hAnsi="Times New Roman" w:cs="Times New Roman"/>
          <w:sz w:val="28"/>
          <w:szCs w:val="28"/>
        </w:rPr>
        <w:t xml:space="preserve">Campbell D. (2021), Extent of mental health crisis, available at </w:t>
      </w:r>
      <w:hyperlink r:id="rId26" w:history="1">
        <w:r w:rsidRPr="007658DA">
          <w:rPr>
            <w:rStyle w:val="Hyperlink"/>
            <w:rFonts w:ascii="Times New Roman" w:hAnsi="Times New Roman" w:cs="Times New Roman"/>
            <w:sz w:val="28"/>
            <w:szCs w:val="28"/>
          </w:rPr>
          <w:t>https://www.theguardian.com/uk-news/2021/apr/09/extent-of-mental-health-crisis-in-england-at-terryfing-level</w:t>
        </w:r>
      </w:hyperlink>
      <w:r>
        <w:rPr>
          <w:rFonts w:ascii="Times New Roman" w:hAnsi="Times New Roman" w:cs="Times New Roman"/>
          <w:sz w:val="28"/>
          <w:szCs w:val="28"/>
        </w:rPr>
        <w:t xml:space="preserve"> , accessed on 25/11/2021</w:t>
      </w:r>
    </w:p>
    <w:p w14:paraId="00F4CEDA" w14:textId="2D1F1FD0" w:rsidR="008B44DE" w:rsidRDefault="008B44DE">
      <w:pPr>
        <w:rPr>
          <w:rFonts w:ascii="Times New Roman" w:hAnsi="Times New Roman" w:cs="Times New Roman"/>
          <w:sz w:val="28"/>
          <w:szCs w:val="28"/>
        </w:rPr>
      </w:pPr>
      <w:r>
        <w:rPr>
          <w:rFonts w:ascii="Times New Roman" w:hAnsi="Times New Roman" w:cs="Times New Roman"/>
          <w:sz w:val="28"/>
          <w:szCs w:val="28"/>
        </w:rPr>
        <w:t xml:space="preserve">Higginbotham D. (2021), Job hunting in a pandemic, available at </w:t>
      </w:r>
      <w:hyperlink r:id="rId27" w:history="1">
        <w:r w:rsidRPr="007658DA">
          <w:rPr>
            <w:rStyle w:val="Hyperlink"/>
            <w:rFonts w:ascii="Times New Roman" w:hAnsi="Times New Roman" w:cs="Times New Roman"/>
            <w:sz w:val="28"/>
            <w:szCs w:val="28"/>
          </w:rPr>
          <w:t>https://www.prospects.ac.uk/careers-advice/getting-a-job/job-hunting-in-a-pandemic</w:t>
        </w:r>
      </w:hyperlink>
      <w:r>
        <w:rPr>
          <w:rFonts w:ascii="Times New Roman" w:hAnsi="Times New Roman" w:cs="Times New Roman"/>
          <w:sz w:val="28"/>
          <w:szCs w:val="28"/>
        </w:rPr>
        <w:t xml:space="preserve"> , accessed on 25/11/2021</w:t>
      </w:r>
    </w:p>
    <w:p w14:paraId="1E14493A" w14:textId="4F34D413" w:rsidR="008B44DE" w:rsidRDefault="008B44DE">
      <w:pPr>
        <w:rPr>
          <w:rFonts w:ascii="Times New Roman" w:hAnsi="Times New Roman" w:cs="Times New Roman"/>
          <w:sz w:val="28"/>
          <w:szCs w:val="28"/>
        </w:rPr>
      </w:pPr>
      <w:r>
        <w:rPr>
          <w:rFonts w:ascii="Times New Roman" w:hAnsi="Times New Roman" w:cs="Times New Roman"/>
          <w:sz w:val="28"/>
          <w:szCs w:val="28"/>
        </w:rPr>
        <w:t xml:space="preserve">Hornsby A. (2021), </w:t>
      </w:r>
      <w:r w:rsidR="00F2627E">
        <w:rPr>
          <w:rFonts w:ascii="Times New Roman" w:hAnsi="Times New Roman" w:cs="Times New Roman"/>
          <w:sz w:val="28"/>
          <w:szCs w:val="28"/>
        </w:rPr>
        <w:t xml:space="preserve">How to reduce employee turnover as the jobs market booms, available at </w:t>
      </w:r>
      <w:hyperlink r:id="rId28" w:history="1">
        <w:r w:rsidR="000F6C72" w:rsidRPr="007658DA">
          <w:rPr>
            <w:rStyle w:val="Hyperlink"/>
            <w:rFonts w:ascii="Times New Roman" w:hAnsi="Times New Roman" w:cs="Times New Roman"/>
            <w:sz w:val="28"/>
            <w:szCs w:val="28"/>
          </w:rPr>
          <w:t>https://www.thehrconsultants.co.uk/how-to-reduce-turnover-as-the-jobs-market-booms/</w:t>
        </w:r>
      </w:hyperlink>
      <w:r w:rsidR="000F6C72">
        <w:rPr>
          <w:rFonts w:ascii="Times New Roman" w:hAnsi="Times New Roman" w:cs="Times New Roman"/>
          <w:sz w:val="28"/>
          <w:szCs w:val="28"/>
        </w:rPr>
        <w:t xml:space="preserve"> , accessed on 25/11/2021</w:t>
      </w:r>
    </w:p>
    <w:p w14:paraId="48C43146" w14:textId="77777777" w:rsidR="001C0CD3" w:rsidRDefault="001C0CD3">
      <w:pPr>
        <w:rPr>
          <w:rFonts w:ascii="Times New Roman" w:hAnsi="Times New Roman" w:cs="Times New Roman"/>
          <w:sz w:val="28"/>
          <w:szCs w:val="28"/>
        </w:rPr>
      </w:pPr>
    </w:p>
    <w:p w14:paraId="525FD76C" w14:textId="77777777" w:rsidR="001C0CD3" w:rsidRDefault="001C0CD3">
      <w:pPr>
        <w:rPr>
          <w:rFonts w:ascii="Times New Roman" w:hAnsi="Times New Roman" w:cs="Times New Roman"/>
          <w:sz w:val="28"/>
          <w:szCs w:val="28"/>
        </w:rPr>
      </w:pPr>
    </w:p>
    <w:p w14:paraId="1C003294" w14:textId="67F35B53" w:rsidR="00145CDD" w:rsidRDefault="00145CDD">
      <w:pPr>
        <w:rPr>
          <w:rFonts w:asciiTheme="majorHAnsi" w:eastAsiaTheme="majorEastAsia" w:hAnsiTheme="majorHAnsi" w:cstheme="majorBidi"/>
          <w:color w:val="2F5496" w:themeColor="accent1" w:themeShade="BF"/>
          <w:sz w:val="32"/>
          <w:szCs w:val="32"/>
        </w:rPr>
      </w:pPr>
      <w:r>
        <w:br w:type="page"/>
      </w:r>
    </w:p>
    <w:p w14:paraId="2D64495F" w14:textId="77777777" w:rsidR="005E776C" w:rsidRDefault="005E776C" w:rsidP="005E776C">
      <w:pPr>
        <w:pStyle w:val="Heading1"/>
      </w:pPr>
    </w:p>
    <w:sectPr w:rsidR="005E776C" w:rsidSect="00CF6B6A">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F9A50" w14:textId="77777777" w:rsidR="00477B18" w:rsidRDefault="00477B18" w:rsidP="002E1B64">
      <w:pPr>
        <w:spacing w:after="0" w:line="240" w:lineRule="auto"/>
      </w:pPr>
      <w:r>
        <w:separator/>
      </w:r>
    </w:p>
  </w:endnote>
  <w:endnote w:type="continuationSeparator" w:id="0">
    <w:p w14:paraId="35BD70AE" w14:textId="77777777" w:rsidR="00477B18" w:rsidRDefault="00477B18" w:rsidP="002E1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807460"/>
      <w:docPartObj>
        <w:docPartGallery w:val="Page Numbers (Bottom of Page)"/>
        <w:docPartUnique/>
      </w:docPartObj>
    </w:sdtPr>
    <w:sdtEndPr>
      <w:rPr>
        <w:noProof/>
      </w:rPr>
    </w:sdtEndPr>
    <w:sdtContent>
      <w:p w14:paraId="6599A9C6" w14:textId="17D3B898" w:rsidR="002E1B64" w:rsidRDefault="002E1B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92ED91" w14:textId="77777777" w:rsidR="002E1B64" w:rsidRDefault="002E1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C9849" w14:textId="77777777" w:rsidR="00477B18" w:rsidRDefault="00477B18" w:rsidP="002E1B64">
      <w:pPr>
        <w:spacing w:after="0" w:line="240" w:lineRule="auto"/>
      </w:pPr>
      <w:r>
        <w:separator/>
      </w:r>
    </w:p>
  </w:footnote>
  <w:footnote w:type="continuationSeparator" w:id="0">
    <w:p w14:paraId="02BBDAAD" w14:textId="77777777" w:rsidR="00477B18" w:rsidRDefault="00477B18" w:rsidP="002E1B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F8285" w14:textId="14CC5979" w:rsidR="002E1B64" w:rsidRDefault="002E1B64">
    <w:pPr>
      <w:pStyle w:val="Header"/>
    </w:pPr>
    <w:r>
      <w:t>Cristian Haidau 191</w:t>
    </w:r>
    <w:r w:rsidR="00A513D9">
      <w:t>4434</w:t>
    </w:r>
  </w:p>
  <w:p w14:paraId="5C533A9F" w14:textId="77777777" w:rsidR="002E1B64" w:rsidRDefault="002E1B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75B6"/>
    <w:multiLevelType w:val="hybridMultilevel"/>
    <w:tmpl w:val="22464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F07EB"/>
    <w:multiLevelType w:val="multilevel"/>
    <w:tmpl w:val="D57A1FC8"/>
    <w:lvl w:ilvl="0">
      <w:start w:val="1"/>
      <w:numFmt w:val="decimal"/>
      <w:lvlText w:val="%1.0"/>
      <w:lvlJc w:val="left"/>
      <w:pPr>
        <w:ind w:left="2232" w:hanging="720"/>
      </w:pPr>
      <w:rPr>
        <w:rFonts w:hint="default"/>
        <w:b w:val="0"/>
      </w:rPr>
    </w:lvl>
    <w:lvl w:ilvl="1">
      <w:start w:val="1"/>
      <w:numFmt w:val="decimal"/>
      <w:lvlText w:val="%1.%2"/>
      <w:lvlJc w:val="left"/>
      <w:pPr>
        <w:ind w:left="2952" w:hanging="720"/>
      </w:pPr>
      <w:rPr>
        <w:rFonts w:hint="default"/>
        <w:b w:val="0"/>
      </w:rPr>
    </w:lvl>
    <w:lvl w:ilvl="2">
      <w:start w:val="1"/>
      <w:numFmt w:val="decimal"/>
      <w:lvlText w:val="%1.%2.%3"/>
      <w:lvlJc w:val="left"/>
      <w:pPr>
        <w:ind w:left="3672" w:hanging="720"/>
      </w:pPr>
      <w:rPr>
        <w:rFonts w:hint="default"/>
        <w:b w:val="0"/>
      </w:rPr>
    </w:lvl>
    <w:lvl w:ilvl="3">
      <w:start w:val="1"/>
      <w:numFmt w:val="decimal"/>
      <w:lvlText w:val="%1.%2.%3.%4"/>
      <w:lvlJc w:val="left"/>
      <w:pPr>
        <w:ind w:left="4752" w:hanging="1080"/>
      </w:pPr>
      <w:rPr>
        <w:rFonts w:hint="default"/>
        <w:b w:val="0"/>
      </w:rPr>
    </w:lvl>
    <w:lvl w:ilvl="4">
      <w:start w:val="1"/>
      <w:numFmt w:val="decimal"/>
      <w:lvlText w:val="%1.%2.%3.%4.%5"/>
      <w:lvlJc w:val="left"/>
      <w:pPr>
        <w:ind w:left="5832" w:hanging="1440"/>
      </w:pPr>
      <w:rPr>
        <w:rFonts w:hint="default"/>
        <w:b w:val="0"/>
      </w:rPr>
    </w:lvl>
    <w:lvl w:ilvl="5">
      <w:start w:val="1"/>
      <w:numFmt w:val="decimal"/>
      <w:lvlText w:val="%1.%2.%3.%4.%5.%6"/>
      <w:lvlJc w:val="left"/>
      <w:pPr>
        <w:ind w:left="6552" w:hanging="1440"/>
      </w:pPr>
      <w:rPr>
        <w:rFonts w:hint="default"/>
        <w:b w:val="0"/>
      </w:rPr>
    </w:lvl>
    <w:lvl w:ilvl="6">
      <w:start w:val="1"/>
      <w:numFmt w:val="decimal"/>
      <w:lvlText w:val="%1.%2.%3.%4.%5.%6.%7"/>
      <w:lvlJc w:val="left"/>
      <w:pPr>
        <w:ind w:left="7632" w:hanging="1800"/>
      </w:pPr>
      <w:rPr>
        <w:rFonts w:hint="default"/>
        <w:b w:val="0"/>
      </w:rPr>
    </w:lvl>
    <w:lvl w:ilvl="7">
      <w:start w:val="1"/>
      <w:numFmt w:val="decimal"/>
      <w:lvlText w:val="%1.%2.%3.%4.%5.%6.%7.%8"/>
      <w:lvlJc w:val="left"/>
      <w:pPr>
        <w:ind w:left="8712" w:hanging="2160"/>
      </w:pPr>
      <w:rPr>
        <w:rFonts w:hint="default"/>
        <w:b w:val="0"/>
      </w:rPr>
    </w:lvl>
    <w:lvl w:ilvl="8">
      <w:start w:val="1"/>
      <w:numFmt w:val="decimal"/>
      <w:lvlText w:val="%1.%2.%3.%4.%5.%6.%7.%8.%9"/>
      <w:lvlJc w:val="left"/>
      <w:pPr>
        <w:ind w:left="9432" w:hanging="2160"/>
      </w:pPr>
      <w:rPr>
        <w:rFonts w:hint="default"/>
        <w:b w:val="0"/>
      </w:rPr>
    </w:lvl>
  </w:abstractNum>
  <w:abstractNum w:abstractNumId="2" w15:restartNumberingAfterBreak="0">
    <w:nsid w:val="2F016C01"/>
    <w:multiLevelType w:val="multilevel"/>
    <w:tmpl w:val="556A52E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86B2BCA"/>
    <w:multiLevelType w:val="multilevel"/>
    <w:tmpl w:val="36A0EBE8"/>
    <w:lvl w:ilvl="0">
      <w:start w:val="1"/>
      <w:numFmt w:val="decimal"/>
      <w:lvlText w:val="%1.0"/>
      <w:lvlJc w:val="left"/>
      <w:pPr>
        <w:ind w:left="792" w:hanging="720"/>
      </w:pPr>
      <w:rPr>
        <w:rFonts w:hint="default"/>
        <w:b w:val="0"/>
      </w:rPr>
    </w:lvl>
    <w:lvl w:ilvl="1">
      <w:start w:val="1"/>
      <w:numFmt w:val="decimal"/>
      <w:lvlText w:val="%1.%2"/>
      <w:lvlJc w:val="left"/>
      <w:pPr>
        <w:ind w:left="1512" w:hanging="720"/>
      </w:pPr>
      <w:rPr>
        <w:rFonts w:hint="default"/>
        <w:b w:val="0"/>
      </w:rPr>
    </w:lvl>
    <w:lvl w:ilvl="2">
      <w:start w:val="1"/>
      <w:numFmt w:val="decimal"/>
      <w:lvlText w:val="%1.%2.%3"/>
      <w:lvlJc w:val="left"/>
      <w:pPr>
        <w:ind w:left="2232" w:hanging="720"/>
      </w:pPr>
      <w:rPr>
        <w:rFonts w:hint="default"/>
        <w:b w:val="0"/>
      </w:rPr>
    </w:lvl>
    <w:lvl w:ilvl="3">
      <w:start w:val="1"/>
      <w:numFmt w:val="decimal"/>
      <w:lvlText w:val="%1.%2.%3.%4"/>
      <w:lvlJc w:val="left"/>
      <w:pPr>
        <w:ind w:left="3312" w:hanging="1080"/>
      </w:pPr>
      <w:rPr>
        <w:rFonts w:hint="default"/>
        <w:b w:val="0"/>
      </w:rPr>
    </w:lvl>
    <w:lvl w:ilvl="4">
      <w:start w:val="1"/>
      <w:numFmt w:val="decimal"/>
      <w:lvlText w:val="%1.%2.%3.%4.%5"/>
      <w:lvlJc w:val="left"/>
      <w:pPr>
        <w:ind w:left="4392" w:hanging="1440"/>
      </w:pPr>
      <w:rPr>
        <w:rFonts w:hint="default"/>
        <w:b w:val="0"/>
      </w:rPr>
    </w:lvl>
    <w:lvl w:ilvl="5">
      <w:start w:val="1"/>
      <w:numFmt w:val="decimal"/>
      <w:lvlText w:val="%1.%2.%3.%4.%5.%6"/>
      <w:lvlJc w:val="left"/>
      <w:pPr>
        <w:ind w:left="5112" w:hanging="1440"/>
      </w:pPr>
      <w:rPr>
        <w:rFonts w:hint="default"/>
        <w:b w:val="0"/>
      </w:rPr>
    </w:lvl>
    <w:lvl w:ilvl="6">
      <w:start w:val="1"/>
      <w:numFmt w:val="decimal"/>
      <w:lvlText w:val="%1.%2.%3.%4.%5.%6.%7"/>
      <w:lvlJc w:val="left"/>
      <w:pPr>
        <w:ind w:left="6192" w:hanging="1800"/>
      </w:pPr>
      <w:rPr>
        <w:rFonts w:hint="default"/>
        <w:b w:val="0"/>
      </w:rPr>
    </w:lvl>
    <w:lvl w:ilvl="7">
      <w:start w:val="1"/>
      <w:numFmt w:val="decimal"/>
      <w:lvlText w:val="%1.%2.%3.%4.%5.%6.%7.%8"/>
      <w:lvlJc w:val="left"/>
      <w:pPr>
        <w:ind w:left="7272" w:hanging="2160"/>
      </w:pPr>
      <w:rPr>
        <w:rFonts w:hint="default"/>
        <w:b w:val="0"/>
      </w:rPr>
    </w:lvl>
    <w:lvl w:ilvl="8">
      <w:start w:val="1"/>
      <w:numFmt w:val="decimal"/>
      <w:lvlText w:val="%1.%2.%3.%4.%5.%6.%7.%8.%9"/>
      <w:lvlJc w:val="left"/>
      <w:pPr>
        <w:ind w:left="7992" w:hanging="2160"/>
      </w:pPr>
      <w:rPr>
        <w:rFonts w:hint="default"/>
        <w:b w:val="0"/>
      </w:rPr>
    </w:lvl>
  </w:abstractNum>
  <w:abstractNum w:abstractNumId="4" w15:restartNumberingAfterBreak="0">
    <w:nsid w:val="526B2C65"/>
    <w:multiLevelType w:val="multilevel"/>
    <w:tmpl w:val="F02EB76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AF45F9E"/>
    <w:multiLevelType w:val="multilevel"/>
    <w:tmpl w:val="EE1A0130"/>
    <w:lvl w:ilvl="0">
      <w:start w:val="1"/>
      <w:numFmt w:val="decimal"/>
      <w:lvlText w:val="%1.0"/>
      <w:lvlJc w:val="left"/>
      <w:pPr>
        <w:ind w:left="1512" w:hanging="720"/>
      </w:pPr>
      <w:rPr>
        <w:rFonts w:hint="default"/>
        <w:b w:val="0"/>
      </w:rPr>
    </w:lvl>
    <w:lvl w:ilvl="1">
      <w:start w:val="1"/>
      <w:numFmt w:val="decimal"/>
      <w:lvlText w:val="%1.%2"/>
      <w:lvlJc w:val="left"/>
      <w:pPr>
        <w:ind w:left="2232" w:hanging="720"/>
      </w:pPr>
      <w:rPr>
        <w:rFonts w:hint="default"/>
        <w:b w:val="0"/>
      </w:rPr>
    </w:lvl>
    <w:lvl w:ilvl="2">
      <w:start w:val="1"/>
      <w:numFmt w:val="decimal"/>
      <w:lvlText w:val="%1.%2.%3"/>
      <w:lvlJc w:val="left"/>
      <w:pPr>
        <w:ind w:left="2952" w:hanging="720"/>
      </w:pPr>
      <w:rPr>
        <w:rFonts w:hint="default"/>
        <w:b w:val="0"/>
      </w:rPr>
    </w:lvl>
    <w:lvl w:ilvl="3">
      <w:start w:val="1"/>
      <w:numFmt w:val="decimal"/>
      <w:lvlText w:val="%1.%2.%3.%4"/>
      <w:lvlJc w:val="left"/>
      <w:pPr>
        <w:ind w:left="4032" w:hanging="1080"/>
      </w:pPr>
      <w:rPr>
        <w:rFonts w:hint="default"/>
        <w:b w:val="0"/>
      </w:rPr>
    </w:lvl>
    <w:lvl w:ilvl="4">
      <w:start w:val="1"/>
      <w:numFmt w:val="decimal"/>
      <w:lvlText w:val="%1.%2.%3.%4.%5"/>
      <w:lvlJc w:val="left"/>
      <w:pPr>
        <w:ind w:left="5112" w:hanging="1440"/>
      </w:pPr>
      <w:rPr>
        <w:rFonts w:hint="default"/>
        <w:b w:val="0"/>
      </w:rPr>
    </w:lvl>
    <w:lvl w:ilvl="5">
      <w:start w:val="1"/>
      <w:numFmt w:val="decimal"/>
      <w:lvlText w:val="%1.%2.%3.%4.%5.%6"/>
      <w:lvlJc w:val="left"/>
      <w:pPr>
        <w:ind w:left="5832" w:hanging="1440"/>
      </w:pPr>
      <w:rPr>
        <w:rFonts w:hint="default"/>
        <w:b w:val="0"/>
      </w:rPr>
    </w:lvl>
    <w:lvl w:ilvl="6">
      <w:start w:val="1"/>
      <w:numFmt w:val="decimal"/>
      <w:lvlText w:val="%1.%2.%3.%4.%5.%6.%7"/>
      <w:lvlJc w:val="left"/>
      <w:pPr>
        <w:ind w:left="6912" w:hanging="1800"/>
      </w:pPr>
      <w:rPr>
        <w:rFonts w:hint="default"/>
        <w:b w:val="0"/>
      </w:rPr>
    </w:lvl>
    <w:lvl w:ilvl="7">
      <w:start w:val="1"/>
      <w:numFmt w:val="decimal"/>
      <w:lvlText w:val="%1.%2.%3.%4.%5.%6.%7.%8"/>
      <w:lvlJc w:val="left"/>
      <w:pPr>
        <w:ind w:left="7992" w:hanging="2160"/>
      </w:pPr>
      <w:rPr>
        <w:rFonts w:hint="default"/>
        <w:b w:val="0"/>
      </w:rPr>
    </w:lvl>
    <w:lvl w:ilvl="8">
      <w:start w:val="1"/>
      <w:numFmt w:val="decimal"/>
      <w:lvlText w:val="%1.%2.%3.%4.%5.%6.%7.%8.%9"/>
      <w:lvlJc w:val="left"/>
      <w:pPr>
        <w:ind w:left="8712" w:hanging="2160"/>
      </w:pPr>
      <w:rPr>
        <w:rFonts w:hint="default"/>
        <w:b w:val="0"/>
      </w:rPr>
    </w:lvl>
  </w:abstractNum>
  <w:abstractNum w:abstractNumId="6" w15:restartNumberingAfterBreak="0">
    <w:nsid w:val="73135DA4"/>
    <w:multiLevelType w:val="multilevel"/>
    <w:tmpl w:val="6F5C8D6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78AA5411"/>
    <w:multiLevelType w:val="multilevel"/>
    <w:tmpl w:val="B84AA446"/>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A5B4C4B"/>
    <w:multiLevelType w:val="multilevel"/>
    <w:tmpl w:val="2DC2DCD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6"/>
  </w:num>
  <w:num w:numId="3">
    <w:abstractNumId w:val="3"/>
  </w:num>
  <w:num w:numId="4">
    <w:abstractNumId w:val="5"/>
  </w:num>
  <w:num w:numId="5">
    <w:abstractNumId w:val="1"/>
  </w:num>
  <w:num w:numId="6">
    <w:abstractNumId w:val="8"/>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C0A"/>
    <w:rsid w:val="00012FF3"/>
    <w:rsid w:val="00016948"/>
    <w:rsid w:val="000212AE"/>
    <w:rsid w:val="000514B0"/>
    <w:rsid w:val="00051791"/>
    <w:rsid w:val="00090EA2"/>
    <w:rsid w:val="0009675C"/>
    <w:rsid w:val="000A3E95"/>
    <w:rsid w:val="000A7BB6"/>
    <w:rsid w:val="000B3EFE"/>
    <w:rsid w:val="000C0713"/>
    <w:rsid w:val="000C0D19"/>
    <w:rsid w:val="000C2431"/>
    <w:rsid w:val="000C6BDA"/>
    <w:rsid w:val="000D741E"/>
    <w:rsid w:val="000E4B74"/>
    <w:rsid w:val="000F6C72"/>
    <w:rsid w:val="00115064"/>
    <w:rsid w:val="00145CDD"/>
    <w:rsid w:val="001540A0"/>
    <w:rsid w:val="00174D95"/>
    <w:rsid w:val="00186C46"/>
    <w:rsid w:val="001940A1"/>
    <w:rsid w:val="001A5417"/>
    <w:rsid w:val="001B4009"/>
    <w:rsid w:val="001C0CD3"/>
    <w:rsid w:val="001D50AF"/>
    <w:rsid w:val="00221609"/>
    <w:rsid w:val="00222F7B"/>
    <w:rsid w:val="00231F59"/>
    <w:rsid w:val="00240D42"/>
    <w:rsid w:val="002B6485"/>
    <w:rsid w:val="002D5636"/>
    <w:rsid w:val="002D629C"/>
    <w:rsid w:val="002E039E"/>
    <w:rsid w:val="002E1B64"/>
    <w:rsid w:val="003021A2"/>
    <w:rsid w:val="00306B32"/>
    <w:rsid w:val="003226A0"/>
    <w:rsid w:val="00337480"/>
    <w:rsid w:val="00344A91"/>
    <w:rsid w:val="0034762B"/>
    <w:rsid w:val="00361696"/>
    <w:rsid w:val="0037168F"/>
    <w:rsid w:val="00380D9F"/>
    <w:rsid w:val="00392351"/>
    <w:rsid w:val="003B6EB2"/>
    <w:rsid w:val="003D76E8"/>
    <w:rsid w:val="003E3341"/>
    <w:rsid w:val="003F4B03"/>
    <w:rsid w:val="00404490"/>
    <w:rsid w:val="00407E68"/>
    <w:rsid w:val="00415247"/>
    <w:rsid w:val="00423816"/>
    <w:rsid w:val="00430985"/>
    <w:rsid w:val="0043775C"/>
    <w:rsid w:val="00447E59"/>
    <w:rsid w:val="00452654"/>
    <w:rsid w:val="004670B0"/>
    <w:rsid w:val="00471A97"/>
    <w:rsid w:val="00477B18"/>
    <w:rsid w:val="00495FA6"/>
    <w:rsid w:val="0049735C"/>
    <w:rsid w:val="004A231C"/>
    <w:rsid w:val="004C077D"/>
    <w:rsid w:val="005332AB"/>
    <w:rsid w:val="0053439F"/>
    <w:rsid w:val="005357B3"/>
    <w:rsid w:val="005548FE"/>
    <w:rsid w:val="005922BA"/>
    <w:rsid w:val="005A1DBA"/>
    <w:rsid w:val="005A3894"/>
    <w:rsid w:val="005B3452"/>
    <w:rsid w:val="005D53E8"/>
    <w:rsid w:val="005D6B1B"/>
    <w:rsid w:val="005E6BCE"/>
    <w:rsid w:val="005E776C"/>
    <w:rsid w:val="006058D4"/>
    <w:rsid w:val="006078B0"/>
    <w:rsid w:val="006416B2"/>
    <w:rsid w:val="00661631"/>
    <w:rsid w:val="006737D7"/>
    <w:rsid w:val="00684435"/>
    <w:rsid w:val="00684E32"/>
    <w:rsid w:val="006A0E64"/>
    <w:rsid w:val="006A26CC"/>
    <w:rsid w:val="006B1476"/>
    <w:rsid w:val="00734BBF"/>
    <w:rsid w:val="007504A3"/>
    <w:rsid w:val="00760D51"/>
    <w:rsid w:val="00765A65"/>
    <w:rsid w:val="00775AF4"/>
    <w:rsid w:val="00783428"/>
    <w:rsid w:val="007C229F"/>
    <w:rsid w:val="007C49BD"/>
    <w:rsid w:val="007D5465"/>
    <w:rsid w:val="007F0C46"/>
    <w:rsid w:val="00805075"/>
    <w:rsid w:val="0081037B"/>
    <w:rsid w:val="00813F75"/>
    <w:rsid w:val="00827D92"/>
    <w:rsid w:val="00887C0A"/>
    <w:rsid w:val="008A07C6"/>
    <w:rsid w:val="008A6E15"/>
    <w:rsid w:val="008B44DE"/>
    <w:rsid w:val="008E78FD"/>
    <w:rsid w:val="0092208B"/>
    <w:rsid w:val="009306BA"/>
    <w:rsid w:val="0094056E"/>
    <w:rsid w:val="00962447"/>
    <w:rsid w:val="009A1C7F"/>
    <w:rsid w:val="009B3B94"/>
    <w:rsid w:val="009C1345"/>
    <w:rsid w:val="00A17448"/>
    <w:rsid w:val="00A23408"/>
    <w:rsid w:val="00A37C9B"/>
    <w:rsid w:val="00A44FB3"/>
    <w:rsid w:val="00A513D9"/>
    <w:rsid w:val="00B03025"/>
    <w:rsid w:val="00B03413"/>
    <w:rsid w:val="00B04E5E"/>
    <w:rsid w:val="00B40064"/>
    <w:rsid w:val="00B917E0"/>
    <w:rsid w:val="00B952BD"/>
    <w:rsid w:val="00BA658E"/>
    <w:rsid w:val="00BB5237"/>
    <w:rsid w:val="00BC5180"/>
    <w:rsid w:val="00C007C2"/>
    <w:rsid w:val="00C25ED6"/>
    <w:rsid w:val="00C44748"/>
    <w:rsid w:val="00C45110"/>
    <w:rsid w:val="00C63663"/>
    <w:rsid w:val="00C718EE"/>
    <w:rsid w:val="00C76BC3"/>
    <w:rsid w:val="00C84873"/>
    <w:rsid w:val="00C939CC"/>
    <w:rsid w:val="00CE1478"/>
    <w:rsid w:val="00CF6B6A"/>
    <w:rsid w:val="00D601BF"/>
    <w:rsid w:val="00D93F07"/>
    <w:rsid w:val="00DA058D"/>
    <w:rsid w:val="00DA679D"/>
    <w:rsid w:val="00E17AA4"/>
    <w:rsid w:val="00E25616"/>
    <w:rsid w:val="00E37C53"/>
    <w:rsid w:val="00E80D26"/>
    <w:rsid w:val="00EA6308"/>
    <w:rsid w:val="00EA6582"/>
    <w:rsid w:val="00ED2FBC"/>
    <w:rsid w:val="00ED4886"/>
    <w:rsid w:val="00EF45A2"/>
    <w:rsid w:val="00EF5FF4"/>
    <w:rsid w:val="00F05B2E"/>
    <w:rsid w:val="00F07D77"/>
    <w:rsid w:val="00F2627E"/>
    <w:rsid w:val="00F920DB"/>
    <w:rsid w:val="00FA50A3"/>
    <w:rsid w:val="00FA6158"/>
    <w:rsid w:val="00FE2CC4"/>
    <w:rsid w:val="00FF4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19F2E"/>
  <w15:chartTrackingRefBased/>
  <w15:docId w15:val="{515D00EB-D865-4105-B501-39E09091B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7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77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77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7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77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E776C"/>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CF6B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6B6A"/>
    <w:rPr>
      <w:rFonts w:eastAsiaTheme="minorEastAsia"/>
      <w:lang w:val="en-US"/>
    </w:rPr>
  </w:style>
  <w:style w:type="paragraph" w:styleId="TOCHeading">
    <w:name w:val="TOC Heading"/>
    <w:basedOn w:val="Heading1"/>
    <w:next w:val="Normal"/>
    <w:uiPriority w:val="39"/>
    <w:unhideWhenUsed/>
    <w:qFormat/>
    <w:rsid w:val="005922BA"/>
    <w:pPr>
      <w:outlineLvl w:val="9"/>
    </w:pPr>
    <w:rPr>
      <w:lang w:val="en-US"/>
    </w:rPr>
  </w:style>
  <w:style w:type="paragraph" w:styleId="TOC1">
    <w:name w:val="toc 1"/>
    <w:basedOn w:val="Normal"/>
    <w:next w:val="Normal"/>
    <w:autoRedefine/>
    <w:uiPriority w:val="39"/>
    <w:unhideWhenUsed/>
    <w:rsid w:val="005922BA"/>
    <w:pPr>
      <w:spacing w:after="100"/>
    </w:pPr>
  </w:style>
  <w:style w:type="paragraph" w:styleId="TOC2">
    <w:name w:val="toc 2"/>
    <w:basedOn w:val="Normal"/>
    <w:next w:val="Normal"/>
    <w:autoRedefine/>
    <w:uiPriority w:val="39"/>
    <w:unhideWhenUsed/>
    <w:rsid w:val="005922BA"/>
    <w:pPr>
      <w:tabs>
        <w:tab w:val="right" w:leader="dot" w:pos="9016"/>
      </w:tabs>
      <w:spacing w:after="100"/>
      <w:ind w:left="220"/>
      <w:jc w:val="center"/>
    </w:pPr>
  </w:style>
  <w:style w:type="character" w:styleId="Hyperlink">
    <w:name w:val="Hyperlink"/>
    <w:basedOn w:val="DefaultParagraphFont"/>
    <w:uiPriority w:val="99"/>
    <w:unhideWhenUsed/>
    <w:rsid w:val="005922BA"/>
    <w:rPr>
      <w:color w:val="0563C1" w:themeColor="hyperlink"/>
      <w:u w:val="single"/>
    </w:rPr>
  </w:style>
  <w:style w:type="paragraph" w:styleId="Header">
    <w:name w:val="header"/>
    <w:basedOn w:val="Normal"/>
    <w:link w:val="HeaderChar"/>
    <w:uiPriority w:val="99"/>
    <w:unhideWhenUsed/>
    <w:rsid w:val="002E1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B64"/>
  </w:style>
  <w:style w:type="paragraph" w:styleId="Footer">
    <w:name w:val="footer"/>
    <w:basedOn w:val="Normal"/>
    <w:link w:val="FooterChar"/>
    <w:uiPriority w:val="99"/>
    <w:unhideWhenUsed/>
    <w:rsid w:val="002E1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B64"/>
  </w:style>
  <w:style w:type="character" w:styleId="UnresolvedMention">
    <w:name w:val="Unresolved Mention"/>
    <w:basedOn w:val="DefaultParagraphFont"/>
    <w:uiPriority w:val="99"/>
    <w:semiHidden/>
    <w:unhideWhenUsed/>
    <w:rsid w:val="002D56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nagementcentre.co.uk/learning-development/emotional-intelligence-at-work/" TargetMode="External"/><Relationship Id="rId18" Type="http://schemas.openxmlformats.org/officeDocument/2006/relationships/hyperlink" Target="https://www.nesta.org.uk/learning-pandemic-closing-digital-skills-gap-during-covid-19/" TargetMode="External"/><Relationship Id="rId26" Type="http://schemas.openxmlformats.org/officeDocument/2006/relationships/hyperlink" Target="https://www.theguardian.com/uk-news/2021/apr/09/extent-of-mental-health-crisis-in-england-at-terryfing-level" TargetMode="External"/><Relationship Id="rId3" Type="http://schemas.openxmlformats.org/officeDocument/2006/relationships/numbering" Target="numbering.xml"/><Relationship Id="rId21" Type="http://schemas.openxmlformats.org/officeDocument/2006/relationships/hyperlink" Target="https://www.medium.com/@manuj.aggarwal/technological-advances-and-its-effects-on-human-evolution-5329718639e7" TargetMode="External"/><Relationship Id="rId7" Type="http://schemas.openxmlformats.org/officeDocument/2006/relationships/footnotes" Target="footnotes.xml"/><Relationship Id="rId12" Type="http://schemas.openxmlformats.org/officeDocument/2006/relationships/hyperlink" Target="https://www.workplacementalhealth.org/mental-health-topics/resilience" TargetMode="External"/><Relationship Id="rId17" Type="http://schemas.openxmlformats.org/officeDocument/2006/relationships/hyperlink" Target="https://www.financesonline.com/digital-transformation-statistics/" TargetMode="External"/><Relationship Id="rId25" Type="http://schemas.openxmlformats.org/officeDocument/2006/relationships/hyperlink" Target="https://www.who.int/westernpacific/health-topics/mental-health" TargetMode="External"/><Relationship Id="rId2" Type="http://schemas.openxmlformats.org/officeDocument/2006/relationships/customXml" Target="../customXml/item2.xml"/><Relationship Id="rId16" Type="http://schemas.openxmlformats.org/officeDocument/2006/relationships/hyperlink" Target="https://www.cmswire.com/digital-workplace/how-covid-19-is-speeding-up-change-process-in-digital-workplace/" TargetMode="External"/><Relationship Id="rId20" Type="http://schemas.openxmlformats.org/officeDocument/2006/relationships/hyperlink" Target="https://www.cosla.gov.uk/_data/assets/pdf_file/0018/18108/Local-Government-Employability-Response-to-Covid.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what-is-resilience-2795059" TargetMode="External"/><Relationship Id="rId24" Type="http://schemas.openxmlformats.org/officeDocument/2006/relationships/hyperlink" Target="https://www.ncbi.nlm.gov/pmc/articles/PMC8247534/"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styn.gov.wales/blog/digital-competence-improvising-pupis-digital-skills" TargetMode="External"/><Relationship Id="rId23" Type="http://schemas.openxmlformats.org/officeDocument/2006/relationships/hyperlink" Target="https://www.ncbi.nlm.nih.gov/pmc/articles/PMC797590/" TargetMode="External"/><Relationship Id="rId28" Type="http://schemas.openxmlformats.org/officeDocument/2006/relationships/hyperlink" Target="https://www.thehrconsultants.co.uk/how-to-reduce-turnover-as-the-jobs-market-booms/" TargetMode="External"/><Relationship Id="rId10" Type="http://schemas.openxmlformats.org/officeDocument/2006/relationships/hyperlink" Target="https://www.myfuture.edu.au/career-articles/details/what-are-employability-skills" TargetMode="External"/><Relationship Id="rId19" Type="http://schemas.openxmlformats.org/officeDocument/2006/relationships/hyperlink" Target="https://www.statista.com/chart/24033/loss-of-working-hours-due-to-the-pandemic/"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v.uk/government/publications/wuhan-novel-coronavirus-background-information/wuhan-novel-coronavirus-epidemiology-virology-and-clinical-features" TargetMode="External"/><Relationship Id="rId14" Type="http://schemas.openxmlformats.org/officeDocument/2006/relationships/hyperlink" Target="https://www.verywellmind.com/utilizing-emotinal-intelligence-in-the-workplace-4164713" TargetMode="External"/><Relationship Id="rId22" Type="http://schemas.openxmlformats.org/officeDocument/2006/relationships/hyperlink" Target="https://www.ons.gov.uk/employmentandlabourmarket/peopleinwork/employmentandemployeestype/bulletins/cornoavirusandhomeworkingintheuk/april2020" TargetMode="External"/><Relationship Id="rId27" Type="http://schemas.openxmlformats.org/officeDocument/2006/relationships/hyperlink" Target="https://www.prospects.ac.uk/careers-advice/getting-a-job/job-hunting-in-a-pandemic"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216167-3C4A-4E6F-9816-4ECE8ECE6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1307</TotalTime>
  <Pages>1</Pages>
  <Words>3307</Words>
  <Characters>18851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EMPLOYABLITY SKILLS</vt:lpstr>
    </vt:vector>
  </TitlesOfParts>
  <Company/>
  <LinksUpToDate>false</LinksUpToDate>
  <CharactersWithSpaces>22114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EMPLOYABLITY SKILLS</dc:title>
  <dc:subject/>
  <dc:creator>Haidau</dc:creator>
  <cp:keywords/>
  <dc:description/>
  <cp:lastModifiedBy>Haidau</cp:lastModifiedBy>
  <cp:revision>21</cp:revision>
  <dcterms:created xsi:type="dcterms:W3CDTF">2021-11-22T18:10:00Z</dcterms:created>
  <dcterms:modified xsi:type="dcterms:W3CDTF">2021-12-01T16:12:00Z</dcterms:modified>
</cp:coreProperties>
</file>