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05971244"/>
        <w:docPartObj>
          <w:docPartGallery w:val="Cover Pages"/>
          <w:docPartUnique/>
        </w:docPartObj>
      </w:sdtPr>
      <w:sdtEndPr>
        <w:rPr>
          <w:rFonts w:cs="Times New Roman"/>
        </w:rPr>
      </w:sdtEndPr>
      <w:sdtContent>
        <w:p w14:paraId="148D3AE4" w14:textId="77777777" w:rsidR="00A06805" w:rsidRDefault="00A06805">
          <w:r>
            <w:rPr>
              <w:noProof/>
            </w:rPr>
            <mc:AlternateContent>
              <mc:Choice Requires="wps">
                <w:drawing>
                  <wp:anchor distT="0" distB="0" distL="114300" distR="114300" simplePos="0" relativeHeight="251664384" behindDoc="0" locked="0" layoutInCell="1" allowOverlap="1" wp14:anchorId="4F07C349" wp14:editId="77DBA135">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9B10E2F" w14:textId="77777777" w:rsidR="00A06805"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A06805">
                                      <w:rPr>
                                        <w:noProof/>
                                        <w:color w:val="44546A" w:themeColor="text2"/>
                                      </w:rPr>
                                      <w:t>HP</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F07C349"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9B10E2F" w14:textId="77777777" w:rsidR="00A06805"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A06805">
                                <w:rPr>
                                  <w:noProof/>
                                  <w:color w:val="44546A" w:themeColor="text2"/>
                                  <w:lang/>
                                </w:rPr>
                                <w:t>HP</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FC4585A" wp14:editId="6A7E5653">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6C780C8" w14:textId="77777777" w:rsidR="00A06805" w:rsidRDefault="00A0680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FC4585A"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eeaf6 [660]" stroked="f" strokeweight="1pt">
                    <v:fill color2="#9cc2e5 [1940]" rotate="t" focus="100%" type="gradient">
                      <o:fill v:ext="view" type="gradientUnscaled"/>
                    </v:fill>
                    <v:textbox inset="21.6pt,,21.6pt">
                      <w:txbxContent>
                        <w:p w14:paraId="36C780C8" w14:textId="77777777" w:rsidR="00A06805" w:rsidRDefault="00A06805"/>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BC2A1FF" wp14:editId="44CD6012">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CD1D08" w14:textId="77777777" w:rsidR="00A06805" w:rsidRDefault="00000000" w:rsidP="00A06805">
                                <w:pPr>
                                  <w:spacing w:before="240"/>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A06805">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BC2A1FF"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1ECD1D08" w14:textId="77777777" w:rsidR="00A06805" w:rsidRDefault="00000000" w:rsidP="00A06805">
                          <w:pPr>
                            <w:spacing w:before="240"/>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A06805">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5EB615E" wp14:editId="020309ED">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B14343A"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9A0741B" wp14:editId="2B9313B1">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0941A9D"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4673CA6" wp14:editId="478E93DB">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F61F88B" w14:textId="77777777" w:rsidR="00A06805" w:rsidRDefault="000C491E">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Reflective Report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C88B46E" w14:textId="77777777" w:rsidR="00A06805" w:rsidRDefault="00A06805">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Academic skills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4673CA6"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F61F88B" w14:textId="77777777" w:rsidR="00A06805" w:rsidRDefault="000C491E">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Reflective Report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C88B46E" w14:textId="77777777" w:rsidR="00A06805" w:rsidRDefault="00A06805">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Academic skills</w:t>
                              </w:r>
                            </w:p>
                          </w:sdtContent>
                        </w:sdt>
                      </w:txbxContent>
                    </v:textbox>
                    <w10:wrap type="square" anchorx="page" anchory="page"/>
                  </v:shape>
                </w:pict>
              </mc:Fallback>
            </mc:AlternateContent>
          </w:r>
        </w:p>
        <w:p w14:paraId="0918E85D" w14:textId="77777777" w:rsidR="00A06805" w:rsidRDefault="00A06805">
          <w:pPr>
            <w:rPr>
              <w:rFonts w:eastAsiaTheme="majorEastAsia" w:cs="Times New Roman"/>
              <w:spacing w:val="-10"/>
              <w:kern w:val="28"/>
              <w:sz w:val="56"/>
              <w:szCs w:val="56"/>
            </w:rPr>
          </w:pPr>
          <w:r>
            <w:rPr>
              <w:rFonts w:cs="Times New Roman"/>
            </w:rPr>
            <w:br w:type="page"/>
          </w:r>
        </w:p>
      </w:sdtContent>
    </w:sdt>
    <w:sdt>
      <w:sdtPr>
        <w:rPr>
          <w:rFonts w:ascii="Times New Roman" w:eastAsiaTheme="minorHAnsi" w:hAnsi="Times New Roman" w:cstheme="minorBidi"/>
          <w:color w:val="auto"/>
          <w:sz w:val="24"/>
          <w:szCs w:val="22"/>
          <w:lang w:val="en-GB"/>
        </w:rPr>
        <w:id w:val="2037929249"/>
        <w:docPartObj>
          <w:docPartGallery w:val="Table of Contents"/>
          <w:docPartUnique/>
        </w:docPartObj>
      </w:sdtPr>
      <w:sdtEndPr>
        <w:rPr>
          <w:b/>
          <w:bCs/>
          <w:noProof/>
        </w:rPr>
      </w:sdtEndPr>
      <w:sdtContent>
        <w:p w14:paraId="1B96FFB8" w14:textId="77777777" w:rsidR="00A26BDD" w:rsidRDefault="00A26BDD">
          <w:pPr>
            <w:pStyle w:val="TOCHeading"/>
          </w:pPr>
          <w:r>
            <w:t>Contents</w:t>
          </w:r>
        </w:p>
        <w:p w14:paraId="0ADCF7B6" w14:textId="77777777" w:rsidR="00A26BDD" w:rsidRDefault="00A26BDD">
          <w:pPr>
            <w:pStyle w:val="TOC1"/>
            <w:tabs>
              <w:tab w:val="right" w:leader="dot" w:pos="9350"/>
            </w:tabs>
            <w:rPr>
              <w:noProof/>
            </w:rPr>
          </w:pPr>
          <w:r>
            <w:fldChar w:fldCharType="begin"/>
          </w:r>
          <w:r>
            <w:instrText xml:space="preserve"> TOC \o "1-3" \h \z \u </w:instrText>
          </w:r>
          <w:r>
            <w:fldChar w:fldCharType="separate"/>
          </w:r>
          <w:hyperlink w:anchor="_Toc196315694" w:history="1">
            <w:r w:rsidRPr="007E3B86">
              <w:rPr>
                <w:rStyle w:val="Hyperlink"/>
                <w:rFonts w:cs="Times New Roman"/>
                <w:noProof/>
              </w:rPr>
              <w:t>Introduction:</w:t>
            </w:r>
            <w:r>
              <w:rPr>
                <w:noProof/>
                <w:webHidden/>
              </w:rPr>
              <w:tab/>
            </w:r>
            <w:r>
              <w:rPr>
                <w:noProof/>
                <w:webHidden/>
              </w:rPr>
              <w:fldChar w:fldCharType="begin"/>
            </w:r>
            <w:r>
              <w:rPr>
                <w:noProof/>
                <w:webHidden/>
              </w:rPr>
              <w:instrText xml:space="preserve"> PAGEREF _Toc196315694 \h </w:instrText>
            </w:r>
            <w:r>
              <w:rPr>
                <w:noProof/>
                <w:webHidden/>
              </w:rPr>
            </w:r>
            <w:r>
              <w:rPr>
                <w:noProof/>
                <w:webHidden/>
              </w:rPr>
              <w:fldChar w:fldCharType="separate"/>
            </w:r>
            <w:r>
              <w:rPr>
                <w:noProof/>
                <w:webHidden/>
              </w:rPr>
              <w:t>1</w:t>
            </w:r>
            <w:r>
              <w:rPr>
                <w:noProof/>
                <w:webHidden/>
              </w:rPr>
              <w:fldChar w:fldCharType="end"/>
            </w:r>
          </w:hyperlink>
        </w:p>
        <w:p w14:paraId="5A17A7A1" w14:textId="77777777" w:rsidR="00A26BDD" w:rsidRDefault="00A26BDD">
          <w:pPr>
            <w:pStyle w:val="TOC1"/>
            <w:tabs>
              <w:tab w:val="right" w:leader="dot" w:pos="9350"/>
            </w:tabs>
            <w:rPr>
              <w:noProof/>
            </w:rPr>
          </w:pPr>
          <w:hyperlink w:anchor="_Toc196315695" w:history="1">
            <w:r w:rsidRPr="007E3B86">
              <w:rPr>
                <w:rStyle w:val="Hyperlink"/>
                <w:rFonts w:cs="Times New Roman"/>
                <w:noProof/>
              </w:rPr>
              <w:t>Description of my personal experiences:</w:t>
            </w:r>
            <w:r>
              <w:rPr>
                <w:noProof/>
                <w:webHidden/>
              </w:rPr>
              <w:tab/>
            </w:r>
            <w:r>
              <w:rPr>
                <w:noProof/>
                <w:webHidden/>
              </w:rPr>
              <w:fldChar w:fldCharType="begin"/>
            </w:r>
            <w:r>
              <w:rPr>
                <w:noProof/>
                <w:webHidden/>
              </w:rPr>
              <w:instrText xml:space="preserve"> PAGEREF _Toc196315695 \h </w:instrText>
            </w:r>
            <w:r>
              <w:rPr>
                <w:noProof/>
                <w:webHidden/>
              </w:rPr>
            </w:r>
            <w:r>
              <w:rPr>
                <w:noProof/>
                <w:webHidden/>
              </w:rPr>
              <w:fldChar w:fldCharType="separate"/>
            </w:r>
            <w:r>
              <w:rPr>
                <w:noProof/>
                <w:webHidden/>
              </w:rPr>
              <w:t>1</w:t>
            </w:r>
            <w:r>
              <w:rPr>
                <w:noProof/>
                <w:webHidden/>
              </w:rPr>
              <w:fldChar w:fldCharType="end"/>
            </w:r>
          </w:hyperlink>
        </w:p>
        <w:p w14:paraId="5886B343" w14:textId="77777777" w:rsidR="00A26BDD" w:rsidRDefault="00A26BDD">
          <w:pPr>
            <w:pStyle w:val="TOC1"/>
            <w:tabs>
              <w:tab w:val="right" w:leader="dot" w:pos="9350"/>
            </w:tabs>
            <w:rPr>
              <w:noProof/>
            </w:rPr>
          </w:pPr>
          <w:hyperlink w:anchor="_Toc196315696" w:history="1">
            <w:r w:rsidRPr="007E3B86">
              <w:rPr>
                <w:rStyle w:val="Hyperlink"/>
                <w:rFonts w:cs="Times New Roman"/>
                <w:noProof/>
              </w:rPr>
              <w:t>Analysis and personal reflection:</w:t>
            </w:r>
            <w:r>
              <w:rPr>
                <w:noProof/>
                <w:webHidden/>
              </w:rPr>
              <w:tab/>
            </w:r>
            <w:r>
              <w:rPr>
                <w:noProof/>
                <w:webHidden/>
              </w:rPr>
              <w:fldChar w:fldCharType="begin"/>
            </w:r>
            <w:r>
              <w:rPr>
                <w:noProof/>
                <w:webHidden/>
              </w:rPr>
              <w:instrText xml:space="preserve"> PAGEREF _Toc196315696 \h </w:instrText>
            </w:r>
            <w:r>
              <w:rPr>
                <w:noProof/>
                <w:webHidden/>
              </w:rPr>
            </w:r>
            <w:r>
              <w:rPr>
                <w:noProof/>
                <w:webHidden/>
              </w:rPr>
              <w:fldChar w:fldCharType="separate"/>
            </w:r>
            <w:r>
              <w:rPr>
                <w:noProof/>
                <w:webHidden/>
              </w:rPr>
              <w:t>2</w:t>
            </w:r>
            <w:r>
              <w:rPr>
                <w:noProof/>
                <w:webHidden/>
              </w:rPr>
              <w:fldChar w:fldCharType="end"/>
            </w:r>
          </w:hyperlink>
        </w:p>
        <w:p w14:paraId="42980122" w14:textId="77777777" w:rsidR="00A26BDD" w:rsidRDefault="00A26BDD">
          <w:pPr>
            <w:pStyle w:val="TOC1"/>
            <w:tabs>
              <w:tab w:val="right" w:leader="dot" w:pos="9350"/>
            </w:tabs>
            <w:rPr>
              <w:noProof/>
            </w:rPr>
          </w:pPr>
          <w:hyperlink w:anchor="_Toc196315697" w:history="1">
            <w:r w:rsidRPr="007E3B86">
              <w:rPr>
                <w:rStyle w:val="Hyperlink"/>
                <w:rFonts w:cs="Times New Roman"/>
                <w:noProof/>
              </w:rPr>
              <w:t>Conclusion:</w:t>
            </w:r>
            <w:r>
              <w:rPr>
                <w:noProof/>
                <w:webHidden/>
              </w:rPr>
              <w:tab/>
            </w:r>
            <w:r>
              <w:rPr>
                <w:noProof/>
                <w:webHidden/>
              </w:rPr>
              <w:fldChar w:fldCharType="begin"/>
            </w:r>
            <w:r>
              <w:rPr>
                <w:noProof/>
                <w:webHidden/>
              </w:rPr>
              <w:instrText xml:space="preserve"> PAGEREF _Toc196315697 \h </w:instrText>
            </w:r>
            <w:r>
              <w:rPr>
                <w:noProof/>
                <w:webHidden/>
              </w:rPr>
            </w:r>
            <w:r>
              <w:rPr>
                <w:noProof/>
                <w:webHidden/>
              </w:rPr>
              <w:fldChar w:fldCharType="separate"/>
            </w:r>
            <w:r>
              <w:rPr>
                <w:noProof/>
                <w:webHidden/>
              </w:rPr>
              <w:t>3</w:t>
            </w:r>
            <w:r>
              <w:rPr>
                <w:noProof/>
                <w:webHidden/>
              </w:rPr>
              <w:fldChar w:fldCharType="end"/>
            </w:r>
          </w:hyperlink>
        </w:p>
        <w:p w14:paraId="5C704F7D" w14:textId="77777777" w:rsidR="00A26BDD" w:rsidRDefault="00A26BDD">
          <w:pPr>
            <w:pStyle w:val="TOC1"/>
            <w:tabs>
              <w:tab w:val="right" w:leader="dot" w:pos="9350"/>
            </w:tabs>
            <w:rPr>
              <w:noProof/>
            </w:rPr>
          </w:pPr>
          <w:hyperlink w:anchor="_Toc196315698" w:history="1">
            <w:r w:rsidRPr="007E3B86">
              <w:rPr>
                <w:rStyle w:val="Hyperlink"/>
                <w:noProof/>
              </w:rPr>
              <w:t>Bibliography</w:t>
            </w:r>
            <w:r>
              <w:rPr>
                <w:noProof/>
                <w:webHidden/>
              </w:rPr>
              <w:tab/>
            </w:r>
            <w:r>
              <w:rPr>
                <w:noProof/>
                <w:webHidden/>
              </w:rPr>
              <w:fldChar w:fldCharType="begin"/>
            </w:r>
            <w:r>
              <w:rPr>
                <w:noProof/>
                <w:webHidden/>
              </w:rPr>
              <w:instrText xml:space="preserve"> PAGEREF _Toc196315698 \h </w:instrText>
            </w:r>
            <w:r>
              <w:rPr>
                <w:noProof/>
                <w:webHidden/>
              </w:rPr>
            </w:r>
            <w:r>
              <w:rPr>
                <w:noProof/>
                <w:webHidden/>
              </w:rPr>
              <w:fldChar w:fldCharType="separate"/>
            </w:r>
            <w:r>
              <w:rPr>
                <w:noProof/>
                <w:webHidden/>
              </w:rPr>
              <w:t>3</w:t>
            </w:r>
            <w:r>
              <w:rPr>
                <w:noProof/>
                <w:webHidden/>
              </w:rPr>
              <w:fldChar w:fldCharType="end"/>
            </w:r>
          </w:hyperlink>
        </w:p>
        <w:p w14:paraId="5BA65BF4" w14:textId="77777777" w:rsidR="00A26BDD" w:rsidRDefault="00A26BDD">
          <w:r>
            <w:rPr>
              <w:b/>
              <w:bCs/>
              <w:noProof/>
            </w:rPr>
            <w:fldChar w:fldCharType="end"/>
          </w:r>
        </w:p>
      </w:sdtContent>
    </w:sdt>
    <w:p w14:paraId="18228EE9" w14:textId="77777777" w:rsidR="00A26BDD" w:rsidRDefault="00A26BDD">
      <w:pPr>
        <w:rPr>
          <w:rFonts w:eastAsiaTheme="majorEastAsia" w:cs="Times New Roman"/>
          <w:spacing w:val="-10"/>
          <w:kern w:val="28"/>
          <w:sz w:val="56"/>
          <w:szCs w:val="56"/>
        </w:rPr>
      </w:pPr>
      <w:r>
        <w:rPr>
          <w:rFonts w:cs="Times New Roman"/>
        </w:rPr>
        <w:br w:type="page"/>
      </w:r>
    </w:p>
    <w:p w14:paraId="00D1505F" w14:textId="77777777" w:rsidR="00484874" w:rsidRPr="00794753" w:rsidRDefault="00B3527E" w:rsidP="00B4204E">
      <w:pPr>
        <w:pStyle w:val="Title"/>
        <w:spacing w:line="360" w:lineRule="auto"/>
        <w:jc w:val="center"/>
        <w:rPr>
          <w:rFonts w:ascii="Times New Roman" w:hAnsi="Times New Roman" w:cs="Times New Roman"/>
        </w:rPr>
      </w:pPr>
      <w:r w:rsidRPr="00794753">
        <w:rPr>
          <w:rFonts w:ascii="Times New Roman" w:hAnsi="Times New Roman" w:cs="Times New Roman"/>
        </w:rPr>
        <w:lastRenderedPageBreak/>
        <w:t>Reflective report on academic skills</w:t>
      </w:r>
    </w:p>
    <w:p w14:paraId="79050A2D" w14:textId="77777777" w:rsidR="00B3527E" w:rsidRPr="00794753" w:rsidRDefault="00227C98" w:rsidP="00794753">
      <w:pPr>
        <w:pStyle w:val="Heading1"/>
        <w:spacing w:line="360" w:lineRule="auto"/>
        <w:jc w:val="both"/>
        <w:rPr>
          <w:rFonts w:cs="Times New Roman"/>
        </w:rPr>
      </w:pPr>
      <w:bookmarkStart w:id="0" w:name="_Toc196315694"/>
      <w:r w:rsidRPr="00794753">
        <w:rPr>
          <w:rFonts w:cs="Times New Roman"/>
        </w:rPr>
        <w:t>Introduction:</w:t>
      </w:r>
      <w:bookmarkEnd w:id="0"/>
    </w:p>
    <w:p w14:paraId="51644CFE" w14:textId="77777777" w:rsidR="00227C98" w:rsidRPr="00794753" w:rsidRDefault="00227C98" w:rsidP="00794753">
      <w:pPr>
        <w:spacing w:line="360" w:lineRule="auto"/>
        <w:ind w:firstLine="720"/>
        <w:jc w:val="both"/>
        <w:rPr>
          <w:rFonts w:cs="Times New Roman"/>
          <w:lang w:val="en-US"/>
        </w:rPr>
      </w:pPr>
      <w:r w:rsidRPr="00794753">
        <w:rPr>
          <w:rFonts w:cs="Times New Roman"/>
          <w:lang w:val="en-US"/>
        </w:rPr>
        <w:t xml:space="preserve">The main purpose of this reflective report is to reflect on my personal experiences that I have learned from my class activities and class discussions in academic skills module, which has played a significant role in the improvement of my techniques of study. </w:t>
      </w:r>
      <w:r w:rsidR="006C7EC0" w:rsidRPr="00794753">
        <w:rPr>
          <w:rFonts w:cs="Times New Roman"/>
          <w:lang w:val="en-US"/>
        </w:rPr>
        <w:t xml:space="preserve">This module has covered some essential topics like research methods, critical thinking and time management and academic writing. </w:t>
      </w:r>
      <w:r w:rsidR="00F94DB0" w:rsidRPr="00794753">
        <w:rPr>
          <w:rFonts w:cs="Times New Roman"/>
          <w:lang w:val="en-US"/>
        </w:rPr>
        <w:t xml:space="preserve">Through different classroom activities, I gained valuable skills that will help me in future studies. In this report, I will discuss my learning experience, including specific lessons and activities that had </w:t>
      </w:r>
      <w:r w:rsidR="00E308A0" w:rsidRPr="00794753">
        <w:rPr>
          <w:rFonts w:cs="Times New Roman"/>
          <w:lang w:val="en-US"/>
        </w:rPr>
        <w:t xml:space="preserve">a </w:t>
      </w:r>
      <w:r w:rsidR="00F94DB0" w:rsidRPr="00794753">
        <w:rPr>
          <w:rFonts w:cs="Times New Roman"/>
          <w:lang w:val="en-US"/>
        </w:rPr>
        <w:t xml:space="preserve">strong impact on me. I will also analyze my key strengths and areas of improvement, identifying </w:t>
      </w:r>
      <w:r w:rsidR="00E308A0" w:rsidRPr="00794753">
        <w:rPr>
          <w:rFonts w:cs="Times New Roman"/>
          <w:lang w:val="en-US"/>
        </w:rPr>
        <w:t>where</w:t>
      </w:r>
      <w:r w:rsidR="00F94DB0" w:rsidRPr="00794753">
        <w:rPr>
          <w:rFonts w:cs="Times New Roman"/>
          <w:lang w:val="en-US"/>
        </w:rPr>
        <w:t xml:space="preserve"> I did well or where I still need to improve myself. Finally, I will summarize my overall progress and explain how this module has shaped my approach to learning.</w:t>
      </w:r>
    </w:p>
    <w:p w14:paraId="0FEAA031" w14:textId="77777777" w:rsidR="00327F5E" w:rsidRPr="00794753" w:rsidRDefault="00FA4AA7" w:rsidP="00794753">
      <w:pPr>
        <w:spacing w:line="360" w:lineRule="auto"/>
        <w:ind w:firstLine="720"/>
        <w:jc w:val="both"/>
        <w:rPr>
          <w:rFonts w:cs="Times New Roman"/>
          <w:lang w:val="en-US"/>
        </w:rPr>
      </w:pPr>
      <w:r w:rsidRPr="00794753">
        <w:rPr>
          <w:rFonts w:cs="Times New Roman"/>
          <w:lang w:val="en-US"/>
        </w:rPr>
        <w:t>The module of academic skills was structured in a unique way that it has allowed me to practice vital tec</w:t>
      </w:r>
      <w:r w:rsidR="00E308A0" w:rsidRPr="00794753">
        <w:rPr>
          <w:rFonts w:cs="Times New Roman"/>
          <w:lang w:val="en-US"/>
        </w:rPr>
        <w:t>h</w:t>
      </w:r>
      <w:r w:rsidRPr="00794753">
        <w:rPr>
          <w:rFonts w:cs="Times New Roman"/>
          <w:lang w:val="en-US"/>
        </w:rPr>
        <w:t xml:space="preserve">niques in real time. From learning how to find a reliable source for improving my writing skills to </w:t>
      </w:r>
      <w:r w:rsidR="00E308A0" w:rsidRPr="00794753">
        <w:rPr>
          <w:rFonts w:cs="Times New Roman"/>
          <w:lang w:val="en-US"/>
        </w:rPr>
        <w:t xml:space="preserve">tips to improve in learning my lecture has increased. By reflecting on these experiences, I will understand things in a better way as well as set goals for further development. </w:t>
      </w:r>
    </w:p>
    <w:p w14:paraId="37102B34" w14:textId="77777777" w:rsidR="00E308A0" w:rsidRPr="00794753" w:rsidRDefault="00E308A0" w:rsidP="00794753">
      <w:pPr>
        <w:pStyle w:val="Heading1"/>
        <w:spacing w:line="360" w:lineRule="auto"/>
        <w:jc w:val="both"/>
        <w:rPr>
          <w:rFonts w:cs="Times New Roman"/>
        </w:rPr>
      </w:pPr>
      <w:bookmarkStart w:id="1" w:name="_Toc196315695"/>
      <w:r w:rsidRPr="00794753">
        <w:rPr>
          <w:rFonts w:cs="Times New Roman"/>
        </w:rPr>
        <w:t>Description of my personal experiences:</w:t>
      </w:r>
      <w:bookmarkEnd w:id="1"/>
    </w:p>
    <w:p w14:paraId="02563499" w14:textId="55948CDC" w:rsidR="00E308A0" w:rsidRPr="00794753" w:rsidRDefault="00387D7A" w:rsidP="00794753">
      <w:pPr>
        <w:spacing w:line="360" w:lineRule="auto"/>
        <w:ind w:firstLine="720"/>
        <w:jc w:val="both"/>
        <w:rPr>
          <w:rFonts w:cs="Times New Roman"/>
          <w:lang w:val="en-US"/>
        </w:rPr>
      </w:pPr>
      <w:r w:rsidRPr="00794753">
        <w:rPr>
          <w:rFonts w:cs="Times New Roman"/>
          <w:lang w:val="en-US"/>
        </w:rPr>
        <w:t xml:space="preserve">I have experienced critical thinking </w:t>
      </w:r>
      <w:r w:rsidR="000C491E">
        <w:rPr>
          <w:rFonts w:cs="Times New Roman"/>
          <w:lang w:val="en-US"/>
        </w:rPr>
        <w:t>during</w:t>
      </w:r>
      <w:r w:rsidRPr="00794753">
        <w:rPr>
          <w:rFonts w:cs="Times New Roman"/>
          <w:lang w:val="en-US"/>
        </w:rPr>
        <w:t xml:space="preserve"> group discussions in class discussions and we were divided into groups </w:t>
      </w:r>
      <w:r w:rsidR="000C491E">
        <w:rPr>
          <w:rFonts w:cs="Times New Roman"/>
          <w:lang w:val="en-US"/>
        </w:rPr>
        <w:t>while we had a specific topic to discuss</w:t>
      </w:r>
      <w:r w:rsidRPr="00794753">
        <w:rPr>
          <w:rFonts w:cs="Times New Roman"/>
          <w:lang w:val="en-US"/>
        </w:rPr>
        <w:t xml:space="preserve">. Each person has to present </w:t>
      </w:r>
      <w:r w:rsidR="000C491E">
        <w:rPr>
          <w:rFonts w:cs="Times New Roman"/>
          <w:lang w:val="en-US"/>
        </w:rPr>
        <w:t xml:space="preserve">his/her </w:t>
      </w:r>
      <w:r w:rsidRPr="00794753">
        <w:rPr>
          <w:rFonts w:cs="Times New Roman"/>
          <w:lang w:val="en-US"/>
        </w:rPr>
        <w:t xml:space="preserve">viewpoint so that we </w:t>
      </w:r>
      <w:r w:rsidR="000C491E">
        <w:rPr>
          <w:rFonts w:cs="Times New Roman"/>
          <w:lang w:val="en-US"/>
        </w:rPr>
        <w:t>were able to</w:t>
      </w:r>
      <w:r w:rsidRPr="00794753">
        <w:rPr>
          <w:rFonts w:cs="Times New Roman"/>
          <w:lang w:val="en-US"/>
        </w:rPr>
        <w:t xml:space="preserve"> analyzed our strength and weaknesses </w:t>
      </w:r>
      <w:r w:rsidR="000C491E">
        <w:rPr>
          <w:rFonts w:cs="Times New Roman"/>
          <w:lang w:val="en-US"/>
        </w:rPr>
        <w:t>based on</w:t>
      </w:r>
      <w:r w:rsidRPr="00794753">
        <w:rPr>
          <w:rFonts w:cs="Times New Roman"/>
          <w:lang w:val="en-US"/>
        </w:rPr>
        <w:t xml:space="preserve"> our arguments</w:t>
      </w:r>
      <w:sdt>
        <w:sdtPr>
          <w:rPr>
            <w:rFonts w:cs="Times New Roman"/>
            <w:lang w:val="en-US"/>
          </w:rPr>
          <w:id w:val="890312420"/>
          <w:citation/>
        </w:sdtPr>
        <w:sdtContent>
          <w:r w:rsidR="00A06805">
            <w:rPr>
              <w:rFonts w:cs="Times New Roman"/>
              <w:lang w:val="en-US"/>
            </w:rPr>
            <w:fldChar w:fldCharType="begin"/>
          </w:r>
          <w:r w:rsidR="00A06805">
            <w:rPr>
              <w:rFonts w:cs="Times New Roman"/>
              <w:lang w:val="en-US"/>
            </w:rPr>
            <w:instrText xml:space="preserve"> CITATION Len19 \l 1033 </w:instrText>
          </w:r>
          <w:r w:rsidR="00A06805">
            <w:rPr>
              <w:rFonts w:cs="Times New Roman"/>
              <w:lang w:val="en-US"/>
            </w:rPr>
            <w:fldChar w:fldCharType="separate"/>
          </w:r>
          <w:r w:rsidR="00A06805">
            <w:rPr>
              <w:rFonts w:cs="Times New Roman"/>
              <w:noProof/>
              <w:lang w:val="en-US"/>
            </w:rPr>
            <w:t xml:space="preserve"> </w:t>
          </w:r>
          <w:r w:rsidR="00A06805" w:rsidRPr="00A06805">
            <w:rPr>
              <w:rFonts w:cs="Times New Roman"/>
              <w:noProof/>
              <w:lang w:val="en-US"/>
            </w:rPr>
            <w:t>(Iyer, 2019)</w:t>
          </w:r>
          <w:r w:rsidR="00A06805">
            <w:rPr>
              <w:rFonts w:cs="Times New Roman"/>
              <w:lang w:val="en-US"/>
            </w:rPr>
            <w:fldChar w:fldCharType="end"/>
          </w:r>
        </w:sdtContent>
      </w:sdt>
      <w:r w:rsidRPr="00794753">
        <w:rPr>
          <w:rFonts w:cs="Times New Roman"/>
          <w:lang w:val="en-US"/>
        </w:rPr>
        <w:t xml:space="preserve">. Initially, I found it very confusing and </w:t>
      </w:r>
      <w:r w:rsidR="000632D0" w:rsidRPr="00794753">
        <w:rPr>
          <w:rFonts w:cs="Times New Roman"/>
          <w:lang w:val="en-US"/>
        </w:rPr>
        <w:t>difficult when my turn came because I was used to accept the given information without questioning it. However, this activity taught me how to evaluate different perspectives and from my opinions. After the class discussion I have realized that critical thinking is very cruc</w:t>
      </w:r>
      <w:r w:rsidR="00910214" w:rsidRPr="00794753">
        <w:rPr>
          <w:rFonts w:cs="Times New Roman"/>
          <w:lang w:val="en-US"/>
        </w:rPr>
        <w:t>ial in learning academic skills to think differently. This skill has helped me in other subjects where I need to analyze theories and case studies.</w:t>
      </w:r>
    </w:p>
    <w:p w14:paraId="402C88BB" w14:textId="6C9D5B87" w:rsidR="00910214" w:rsidRPr="00794753" w:rsidRDefault="00910214" w:rsidP="00794753">
      <w:pPr>
        <w:spacing w:line="360" w:lineRule="auto"/>
        <w:ind w:firstLine="720"/>
        <w:jc w:val="both"/>
        <w:rPr>
          <w:rFonts w:cs="Times New Roman"/>
          <w:lang w:val="en-US"/>
        </w:rPr>
      </w:pPr>
      <w:r w:rsidRPr="00794753">
        <w:rPr>
          <w:rFonts w:cs="Times New Roman"/>
          <w:lang w:val="en-US"/>
        </w:rPr>
        <w:t xml:space="preserve">Secondly, I have experienced research skills and reliable source finding as one of the most important </w:t>
      </w:r>
      <w:r w:rsidR="009453FD" w:rsidRPr="00794753">
        <w:rPr>
          <w:rFonts w:cs="Times New Roman"/>
          <w:lang w:val="en-US"/>
        </w:rPr>
        <w:t>things</w:t>
      </w:r>
      <w:r w:rsidRPr="00794753">
        <w:rPr>
          <w:rFonts w:cs="Times New Roman"/>
          <w:lang w:val="en-US"/>
        </w:rPr>
        <w:t xml:space="preserve"> for my module to learn properly about conducting academic research</w:t>
      </w:r>
      <w:sdt>
        <w:sdtPr>
          <w:rPr>
            <w:rFonts w:cs="Times New Roman"/>
            <w:lang w:val="en-US"/>
          </w:rPr>
          <w:id w:val="-1128921676"/>
          <w:citation/>
        </w:sdtPr>
        <w:sdtContent>
          <w:r w:rsidR="002B3A78">
            <w:rPr>
              <w:rFonts w:cs="Times New Roman"/>
              <w:lang w:val="en-US"/>
            </w:rPr>
            <w:fldChar w:fldCharType="begin"/>
          </w:r>
          <w:r w:rsidR="002B3A78">
            <w:rPr>
              <w:rFonts w:cs="Times New Roman"/>
              <w:lang w:val="en-US"/>
            </w:rPr>
            <w:instrText xml:space="preserve"> CITATION Eva25 \l 1033 </w:instrText>
          </w:r>
          <w:r w:rsidR="002B3A78">
            <w:rPr>
              <w:rFonts w:cs="Times New Roman"/>
              <w:lang w:val="en-US"/>
            </w:rPr>
            <w:fldChar w:fldCharType="separate"/>
          </w:r>
          <w:r w:rsidR="002B3A78">
            <w:rPr>
              <w:rFonts w:cs="Times New Roman"/>
              <w:noProof/>
              <w:lang w:val="en-US"/>
            </w:rPr>
            <w:t xml:space="preserve"> </w:t>
          </w:r>
          <w:r w:rsidR="002B3A78" w:rsidRPr="002B3A78">
            <w:rPr>
              <w:rFonts w:cs="Times New Roman"/>
              <w:noProof/>
              <w:lang w:val="en-US"/>
            </w:rPr>
            <w:t xml:space="preserve">(Thomm, </w:t>
          </w:r>
          <w:r w:rsidR="002B3A78" w:rsidRPr="002B3A78">
            <w:rPr>
              <w:rFonts w:cs="Times New Roman"/>
              <w:noProof/>
              <w:lang w:val="en-US"/>
            </w:rPr>
            <w:lastRenderedPageBreak/>
            <w:t>et al., 2025)</w:t>
          </w:r>
          <w:r w:rsidR="002B3A78">
            <w:rPr>
              <w:rFonts w:cs="Times New Roman"/>
              <w:lang w:val="en-US"/>
            </w:rPr>
            <w:fldChar w:fldCharType="end"/>
          </w:r>
        </w:sdtContent>
      </w:sdt>
      <w:r w:rsidRPr="00794753">
        <w:rPr>
          <w:rFonts w:cs="Times New Roman"/>
          <w:lang w:val="en-US"/>
        </w:rPr>
        <w:t>.</w:t>
      </w:r>
      <w:r w:rsidR="000C491E">
        <w:rPr>
          <w:rFonts w:cs="Times New Roman"/>
          <w:lang w:val="en-US"/>
        </w:rPr>
        <w:t xml:space="preserve"> Current report is one of the relevant examples that has been based on my learning about report writing and effective use of resources. </w:t>
      </w:r>
      <w:r w:rsidR="009453FD" w:rsidRPr="00794753">
        <w:rPr>
          <w:rFonts w:cs="Times New Roman"/>
          <w:lang w:val="en-US"/>
        </w:rPr>
        <w:t xml:space="preserve"> Before this module I often relied on general internet searches and non-reliable sources of information. However, the lecturer taught us how to use the university library’s online database for accessing scholarly articles and books and journals.</w:t>
      </w:r>
      <w:r w:rsidR="00B746F5" w:rsidRPr="00794753">
        <w:rPr>
          <w:rFonts w:cs="Times New Roman"/>
          <w:lang w:val="en-US"/>
        </w:rPr>
        <w:t xml:space="preserve"> During our class activity, at first I struggled because I did not know how to use the search filters effectively. </w:t>
      </w:r>
      <w:r w:rsidR="006E13FF" w:rsidRPr="00794753">
        <w:rPr>
          <w:rFonts w:cs="Times New Roman"/>
          <w:lang w:val="en-US"/>
        </w:rPr>
        <w:t xml:space="preserve">However, after the classroom discussions and practicing I have now learned locating high quality sources of information. </w:t>
      </w:r>
      <w:r w:rsidR="00B4204E">
        <w:rPr>
          <w:rFonts w:cs="Times New Roman"/>
          <w:lang w:val="en-US"/>
        </w:rPr>
        <w:t>These</w:t>
      </w:r>
      <w:r w:rsidR="006E13FF" w:rsidRPr="00794753">
        <w:rPr>
          <w:rFonts w:cs="Times New Roman"/>
          <w:lang w:val="en-US"/>
        </w:rPr>
        <w:t xml:space="preserve"> skills </w:t>
      </w:r>
      <w:proofErr w:type="gramStart"/>
      <w:r w:rsidR="006E13FF" w:rsidRPr="00794753">
        <w:rPr>
          <w:rFonts w:cs="Times New Roman"/>
          <w:lang w:val="en-US"/>
        </w:rPr>
        <w:t>is</w:t>
      </w:r>
      <w:proofErr w:type="gramEnd"/>
      <w:r w:rsidR="006E13FF" w:rsidRPr="00794753">
        <w:rPr>
          <w:rFonts w:cs="Times New Roman"/>
          <w:lang w:val="en-US"/>
        </w:rPr>
        <w:t xml:space="preserve"> very crucial and useful for my future studies as well as now I have learned how to support my arguments with credible evidences. </w:t>
      </w:r>
    </w:p>
    <w:p w14:paraId="07863BCA" w14:textId="77777777" w:rsidR="00E308A0" w:rsidRPr="00794753" w:rsidRDefault="009D4FA1" w:rsidP="00794753">
      <w:pPr>
        <w:spacing w:line="360" w:lineRule="auto"/>
        <w:ind w:firstLine="720"/>
        <w:jc w:val="both"/>
        <w:rPr>
          <w:rFonts w:cs="Times New Roman"/>
          <w:lang w:val="en-US"/>
        </w:rPr>
      </w:pPr>
      <w:r w:rsidRPr="00794753">
        <w:rPr>
          <w:rFonts w:cs="Times New Roman"/>
          <w:lang w:val="en-US"/>
        </w:rPr>
        <w:t xml:space="preserve">Another experience is peer review and feedback sessions one of the most impactful classroom event, we were exchanged essays with partners and </w:t>
      </w:r>
      <w:r w:rsidR="00CF45EA" w:rsidRPr="00794753">
        <w:rPr>
          <w:rFonts w:cs="Times New Roman"/>
          <w:lang w:val="en-US"/>
        </w:rPr>
        <w:t xml:space="preserve">provide constructive feedback to each other. I was nervous at first because I did not want to </w:t>
      </w:r>
      <w:r w:rsidR="009E51FD" w:rsidRPr="00794753">
        <w:rPr>
          <w:rFonts w:cs="Times New Roman"/>
          <w:lang w:val="en-US"/>
        </w:rPr>
        <w:t>offend</w:t>
      </w:r>
      <w:r w:rsidR="00CF45EA" w:rsidRPr="00794753">
        <w:rPr>
          <w:rFonts w:cs="Times New Roman"/>
          <w:lang w:val="en-US"/>
        </w:rPr>
        <w:t xml:space="preserve"> anyone</w:t>
      </w:r>
      <w:r w:rsidR="00571F6A" w:rsidRPr="00794753">
        <w:rPr>
          <w:rFonts w:cs="Times New Roman"/>
          <w:lang w:val="en-US"/>
        </w:rPr>
        <w:t>;</w:t>
      </w:r>
      <w:r w:rsidR="00CF45EA" w:rsidRPr="00794753">
        <w:rPr>
          <w:rFonts w:cs="Times New Roman"/>
          <w:lang w:val="en-US"/>
        </w:rPr>
        <w:t xml:space="preserve"> however, </w:t>
      </w:r>
      <w:r w:rsidR="003C0D2E" w:rsidRPr="00794753">
        <w:rPr>
          <w:rFonts w:cs="Times New Roman"/>
          <w:lang w:val="en-US"/>
        </w:rPr>
        <w:t xml:space="preserve">later on I understood that feedback </w:t>
      </w:r>
      <w:r w:rsidR="00571F6A" w:rsidRPr="00794753">
        <w:rPr>
          <w:rFonts w:cs="Times New Roman"/>
          <w:lang w:val="en-US"/>
        </w:rPr>
        <w:t>is</w:t>
      </w:r>
      <w:r w:rsidR="003C0D2E" w:rsidRPr="00794753">
        <w:rPr>
          <w:rFonts w:cs="Times New Roman"/>
          <w:lang w:val="en-US"/>
        </w:rPr>
        <w:t xml:space="preserve"> meant to help and not to criticize.</w:t>
      </w:r>
      <w:r w:rsidR="003F3987" w:rsidRPr="00794753">
        <w:rPr>
          <w:rFonts w:cs="Times New Roman"/>
          <w:lang w:val="en-US"/>
        </w:rPr>
        <w:t xml:space="preserve"> Reading others essays made me notice on common mistakes and unclear arguments and incorrect referencing style. I recognized some errors and this experience enabled me to write better and taught me significance of reviewing my personal work to be done carefully before submission.</w:t>
      </w:r>
    </w:p>
    <w:p w14:paraId="43B0744C" w14:textId="77777777" w:rsidR="003F3987" w:rsidRPr="00794753" w:rsidRDefault="003F3987" w:rsidP="00794753">
      <w:pPr>
        <w:spacing w:line="360" w:lineRule="auto"/>
        <w:ind w:firstLine="720"/>
        <w:jc w:val="both"/>
        <w:rPr>
          <w:rFonts w:cs="Times New Roman"/>
          <w:lang w:val="en-US"/>
        </w:rPr>
      </w:pPr>
      <w:r w:rsidRPr="00794753">
        <w:rPr>
          <w:rFonts w:cs="Times New Roman"/>
          <w:lang w:val="en-US"/>
        </w:rPr>
        <w:t>Another expe</w:t>
      </w:r>
      <w:r w:rsidR="00A41731" w:rsidRPr="00794753">
        <w:rPr>
          <w:rFonts w:cs="Times New Roman"/>
          <w:lang w:val="en-US"/>
        </w:rPr>
        <w:t>rience is about time management, that has always been challenge for me and time management is very crucial for overall studies and my future as well</w:t>
      </w:r>
      <w:sdt>
        <w:sdtPr>
          <w:rPr>
            <w:rFonts w:cs="Times New Roman"/>
            <w:lang w:val="en-US"/>
          </w:rPr>
          <w:id w:val="1354849876"/>
          <w:citation/>
        </w:sdtPr>
        <w:sdtContent>
          <w:r w:rsidR="002B3A78">
            <w:rPr>
              <w:rFonts w:cs="Times New Roman"/>
              <w:lang w:val="en-US"/>
            </w:rPr>
            <w:fldChar w:fldCharType="begin"/>
          </w:r>
          <w:r w:rsidR="002B3A78">
            <w:rPr>
              <w:rFonts w:cs="Times New Roman"/>
              <w:lang w:val="en-US"/>
            </w:rPr>
            <w:instrText xml:space="preserve"> CITATION Bro19 \l 1033 </w:instrText>
          </w:r>
          <w:r w:rsidR="002B3A78">
            <w:rPr>
              <w:rFonts w:cs="Times New Roman"/>
              <w:lang w:val="en-US"/>
            </w:rPr>
            <w:fldChar w:fldCharType="separate"/>
          </w:r>
          <w:r w:rsidR="002B3A78">
            <w:rPr>
              <w:rFonts w:cs="Times New Roman"/>
              <w:noProof/>
              <w:lang w:val="en-US"/>
            </w:rPr>
            <w:t xml:space="preserve"> </w:t>
          </w:r>
          <w:r w:rsidR="002B3A78" w:rsidRPr="002B3A78">
            <w:rPr>
              <w:rFonts w:cs="Times New Roman"/>
              <w:noProof/>
              <w:lang w:val="en-US"/>
            </w:rPr>
            <w:t>(Brown, et al., 2019)</w:t>
          </w:r>
          <w:r w:rsidR="002B3A78">
            <w:rPr>
              <w:rFonts w:cs="Times New Roman"/>
              <w:lang w:val="en-US"/>
            </w:rPr>
            <w:fldChar w:fldCharType="end"/>
          </w:r>
        </w:sdtContent>
      </w:sdt>
      <w:r w:rsidR="00A41731" w:rsidRPr="00794753">
        <w:rPr>
          <w:rFonts w:cs="Times New Roman"/>
          <w:lang w:val="en-US"/>
        </w:rPr>
        <w:t>. We are taught different planning techniques like breaking assignments into smaller tasks and setting personal deadlines.</w:t>
      </w:r>
      <w:r w:rsidR="00391AF1" w:rsidRPr="00794753">
        <w:rPr>
          <w:rFonts w:cs="Times New Roman"/>
          <w:lang w:val="en-US"/>
        </w:rPr>
        <w:t xml:space="preserve"> I learned that working in short time is considerable and focused sessions is more effective than cramming at last min</w:t>
      </w:r>
      <w:r w:rsidR="008C027D" w:rsidRPr="00794753">
        <w:rPr>
          <w:rFonts w:cs="Times New Roman"/>
          <w:lang w:val="en-US"/>
        </w:rPr>
        <w:t xml:space="preserve">ute, so I need to get more organized and reduced my stress level. </w:t>
      </w:r>
    </w:p>
    <w:p w14:paraId="636A5F20" w14:textId="77777777" w:rsidR="008C027D" w:rsidRPr="00794753" w:rsidRDefault="008C027D" w:rsidP="00794753">
      <w:pPr>
        <w:pStyle w:val="Heading1"/>
        <w:spacing w:line="360" w:lineRule="auto"/>
        <w:jc w:val="both"/>
        <w:rPr>
          <w:rFonts w:cs="Times New Roman"/>
        </w:rPr>
      </w:pPr>
      <w:bookmarkStart w:id="2" w:name="_Toc196315696"/>
      <w:r w:rsidRPr="00794753">
        <w:rPr>
          <w:rFonts w:cs="Times New Roman"/>
        </w:rPr>
        <w:t>Analysis and personal reflection:</w:t>
      </w:r>
      <w:bookmarkEnd w:id="2"/>
    </w:p>
    <w:p w14:paraId="02D02E76" w14:textId="77777777" w:rsidR="00571F6A" w:rsidRPr="00794753" w:rsidRDefault="00B6023C" w:rsidP="00794753">
      <w:pPr>
        <w:spacing w:line="360" w:lineRule="auto"/>
        <w:ind w:firstLine="720"/>
        <w:jc w:val="both"/>
        <w:rPr>
          <w:rFonts w:cs="Times New Roman"/>
        </w:rPr>
      </w:pPr>
      <w:r w:rsidRPr="00794753">
        <w:rPr>
          <w:rFonts w:cs="Times New Roman"/>
        </w:rPr>
        <w:t>First of all, I will mention what went well through the class activities and discussions</w:t>
      </w:r>
      <w:r w:rsidR="00B619B1" w:rsidRPr="00794753">
        <w:rPr>
          <w:rFonts w:cs="Times New Roman"/>
        </w:rPr>
        <w:t>, I can now find reliable sources confidently that can improve my writing through improved research skills. Group discussions has helped me to analyse the different viewpoints and better critical thinking instead of only memorizing facts.</w:t>
      </w:r>
      <w:r w:rsidR="00617CDE" w:rsidRPr="00794753">
        <w:rPr>
          <w:rFonts w:cs="Times New Roman"/>
        </w:rPr>
        <w:t xml:space="preserve"> My strengths include useful peer feedback and </w:t>
      </w:r>
      <w:r w:rsidR="00B27674" w:rsidRPr="00794753">
        <w:rPr>
          <w:rFonts w:cs="Times New Roman"/>
        </w:rPr>
        <w:t>it made me aware of common mistakes. At last I have learned effective time management skill to plan my work in a better way as well as helping myself to avoid last minute stress. All these points have become my strengths now.</w:t>
      </w:r>
    </w:p>
    <w:p w14:paraId="0793248F" w14:textId="77777777" w:rsidR="00B27674" w:rsidRPr="00794753" w:rsidRDefault="00B27674" w:rsidP="00794753">
      <w:pPr>
        <w:spacing w:line="360" w:lineRule="auto"/>
        <w:jc w:val="both"/>
        <w:rPr>
          <w:rFonts w:cs="Times New Roman"/>
        </w:rPr>
      </w:pPr>
      <w:r w:rsidRPr="00794753">
        <w:rPr>
          <w:rFonts w:cs="Times New Roman"/>
        </w:rPr>
        <w:lastRenderedPageBreak/>
        <w:tab/>
        <w:t xml:space="preserve">Now I will explain what needs to be improved, </w:t>
      </w:r>
      <w:r w:rsidR="00886D4D" w:rsidRPr="00794753">
        <w:rPr>
          <w:rFonts w:cs="Times New Roman"/>
        </w:rPr>
        <w:t>I think I still need more improvement in referencing and citations struggling with formatting mistakes and sometime I forget small details such as font, alignment and equal size of text in my documents. In addition, I need more improvement in</w:t>
      </w:r>
      <w:r w:rsidR="00013D24" w:rsidRPr="00794753">
        <w:rPr>
          <w:rFonts w:cs="Times New Roman"/>
        </w:rPr>
        <w:t xml:space="preserve"> my essay structure and my arguments sometime lack smooth transition </w:t>
      </w:r>
      <w:r w:rsidR="00407070" w:rsidRPr="00794753">
        <w:rPr>
          <w:rFonts w:cs="Times New Roman"/>
        </w:rPr>
        <w:t xml:space="preserve">between the paragraph. I want to work more on making my writing flow better for future studies. </w:t>
      </w:r>
      <w:r w:rsidR="00886D4D" w:rsidRPr="00794753">
        <w:rPr>
          <w:rFonts w:cs="Times New Roman"/>
        </w:rPr>
        <w:t xml:space="preserve"> </w:t>
      </w:r>
      <w:r w:rsidR="0059583D" w:rsidRPr="00794753">
        <w:rPr>
          <w:rFonts w:cs="Times New Roman"/>
        </w:rPr>
        <w:t xml:space="preserve">More areas to improve includes better confidence level in speaking in class during class discussions, I hesitate to share my </w:t>
      </w:r>
      <w:r w:rsidR="002170CA" w:rsidRPr="00794753">
        <w:rPr>
          <w:rFonts w:cs="Times New Roman"/>
        </w:rPr>
        <w:t>idea</w:t>
      </w:r>
      <w:r w:rsidR="0059583D" w:rsidRPr="00794753">
        <w:rPr>
          <w:rFonts w:cs="Times New Roman"/>
        </w:rPr>
        <w:t xml:space="preserve"> because I fear being wrong and I need to participate more actively. </w:t>
      </w:r>
    </w:p>
    <w:p w14:paraId="32EE4490" w14:textId="77777777" w:rsidR="00A66B33" w:rsidRPr="00794753" w:rsidRDefault="00A66B33" w:rsidP="00794753">
      <w:pPr>
        <w:spacing w:line="360" w:lineRule="auto"/>
        <w:jc w:val="both"/>
        <w:rPr>
          <w:rFonts w:cs="Times New Roman"/>
        </w:rPr>
      </w:pPr>
      <w:r w:rsidRPr="00794753">
        <w:rPr>
          <w:rFonts w:cs="Times New Roman"/>
        </w:rPr>
        <w:t>Personal learning experience has taught me that academic success is not just about intelligence</w:t>
      </w:r>
      <w:r w:rsidR="000239A9" w:rsidRPr="00794753">
        <w:rPr>
          <w:rFonts w:cs="Times New Roman"/>
        </w:rPr>
        <w:t xml:space="preserve"> and developing good habits. I now understand the importance of starting early and revising my work multiple times. </w:t>
      </w:r>
      <w:r w:rsidR="00D04B47" w:rsidRPr="00794753">
        <w:rPr>
          <w:rFonts w:cs="Times New Roman"/>
        </w:rPr>
        <w:t>This made me more confident and I have become a good listener now.</w:t>
      </w:r>
    </w:p>
    <w:p w14:paraId="79C92523" w14:textId="77777777" w:rsidR="00D04B47" w:rsidRPr="00794753" w:rsidRDefault="00D04B47" w:rsidP="00794753">
      <w:pPr>
        <w:pStyle w:val="Heading1"/>
        <w:spacing w:line="360" w:lineRule="auto"/>
        <w:jc w:val="both"/>
        <w:rPr>
          <w:rFonts w:cs="Times New Roman"/>
        </w:rPr>
      </w:pPr>
      <w:bookmarkStart w:id="3" w:name="_Toc196315697"/>
      <w:r w:rsidRPr="00794753">
        <w:rPr>
          <w:rFonts w:cs="Times New Roman"/>
        </w:rPr>
        <w:t>Conclusion:</w:t>
      </w:r>
      <w:bookmarkEnd w:id="3"/>
    </w:p>
    <w:p w14:paraId="34A2A2B1" w14:textId="77777777" w:rsidR="00A26BDD" w:rsidRDefault="00D04B47" w:rsidP="00794753">
      <w:pPr>
        <w:spacing w:line="360" w:lineRule="auto"/>
        <w:jc w:val="both"/>
        <w:rPr>
          <w:rFonts w:cs="Times New Roman"/>
          <w:lang w:val="en-US"/>
        </w:rPr>
      </w:pPr>
      <w:r w:rsidRPr="00794753">
        <w:rPr>
          <w:rFonts w:cs="Times New Roman"/>
          <w:lang w:val="en-US"/>
        </w:rPr>
        <w:t xml:space="preserve">In conclusion to this report, the academic skills module has been very </w:t>
      </w:r>
      <w:r w:rsidR="00FE2023" w:rsidRPr="00794753">
        <w:rPr>
          <w:rFonts w:cs="Times New Roman"/>
          <w:lang w:val="en-US"/>
        </w:rPr>
        <w:t xml:space="preserve">beneficial in the improvement </w:t>
      </w:r>
      <w:r w:rsidR="00CF7337" w:rsidRPr="00794753">
        <w:rPr>
          <w:rFonts w:cs="Times New Roman"/>
          <w:lang w:val="en-US"/>
        </w:rPr>
        <w:t xml:space="preserve">of my study techniques. </w:t>
      </w:r>
      <w:r w:rsidR="00470311" w:rsidRPr="00794753">
        <w:rPr>
          <w:rFonts w:cs="Times New Roman"/>
          <w:lang w:val="en-US"/>
        </w:rPr>
        <w:t xml:space="preserve">I have learned how to conduct authentic research and think and analyze critically and manage the time efficiently and effectively. </w:t>
      </w:r>
      <w:r w:rsidR="00D67C2E" w:rsidRPr="00794753">
        <w:rPr>
          <w:rFonts w:cs="Times New Roman"/>
          <w:lang w:val="en-US"/>
        </w:rPr>
        <w:t xml:space="preserve">The peer review session and </w:t>
      </w:r>
      <w:r w:rsidR="001A19CD" w:rsidRPr="00794753">
        <w:rPr>
          <w:rFonts w:cs="Times New Roman"/>
          <w:lang w:val="en-US"/>
        </w:rPr>
        <w:t xml:space="preserve">group discussions are valuable because it taught me to give effective feedback and </w:t>
      </w:r>
      <w:r w:rsidR="00D16749" w:rsidRPr="00794753">
        <w:rPr>
          <w:rFonts w:cs="Times New Roman"/>
          <w:lang w:val="en-US"/>
        </w:rPr>
        <w:t>collaborate</w:t>
      </w:r>
      <w:r w:rsidR="001A19CD" w:rsidRPr="00794753">
        <w:rPr>
          <w:rFonts w:cs="Times New Roman"/>
          <w:lang w:val="en-US"/>
        </w:rPr>
        <w:t xml:space="preserve"> with the team members.</w:t>
      </w:r>
      <w:r w:rsidR="005048F8" w:rsidRPr="00794753">
        <w:rPr>
          <w:rFonts w:cs="Times New Roman"/>
          <w:lang w:val="en-US"/>
        </w:rPr>
        <w:t xml:space="preserve"> However, I still need more improvement in referencing, essay structure and class participation</w:t>
      </w:r>
      <w:r w:rsidR="005027E9" w:rsidRPr="00794753">
        <w:rPr>
          <w:rFonts w:cs="Times New Roman"/>
          <w:lang w:val="en-US"/>
        </w:rPr>
        <w:t>. These</w:t>
      </w:r>
      <w:r w:rsidR="00DF03AC" w:rsidRPr="00794753">
        <w:rPr>
          <w:rFonts w:cs="Times New Roman"/>
          <w:lang w:val="en-US"/>
        </w:rPr>
        <w:t xml:space="preserve"> are the skills that I will continue to work in my future. </w:t>
      </w:r>
      <w:r w:rsidR="005027E9" w:rsidRPr="00794753">
        <w:rPr>
          <w:rFonts w:cs="Times New Roman"/>
          <w:lang w:val="en-US"/>
        </w:rPr>
        <w:t>Overall this module has given me the tools</w:t>
      </w:r>
      <w:r w:rsidR="008325F5" w:rsidRPr="00794753">
        <w:rPr>
          <w:rFonts w:cs="Times New Roman"/>
          <w:lang w:val="en-US"/>
        </w:rPr>
        <w:t xml:space="preserve"> to learn the ongoing process and I will keep practicing these skills to become more effective and a confident student. </w:t>
      </w:r>
    </w:p>
    <w:p w14:paraId="5E4842FB" w14:textId="77777777" w:rsidR="00D04B47" w:rsidRDefault="00A26BDD" w:rsidP="00A26BDD">
      <w:pPr>
        <w:rPr>
          <w:rFonts w:cs="Times New Roman"/>
          <w:lang w:val="en-US"/>
        </w:rPr>
      </w:pPr>
      <w:r>
        <w:rPr>
          <w:rFonts w:cs="Times New Roman"/>
          <w:lang w:val="en-US"/>
        </w:rPr>
        <w:br w:type="page"/>
      </w:r>
    </w:p>
    <w:bookmarkStart w:id="4" w:name="_Toc196315698" w:displacedByCustomXml="next"/>
    <w:sdt>
      <w:sdtPr>
        <w:rPr>
          <w:rFonts w:eastAsiaTheme="minorHAnsi" w:cstheme="minorBidi"/>
          <w:color w:val="auto"/>
          <w:sz w:val="24"/>
          <w:szCs w:val="22"/>
          <w:lang w:val="en-GB"/>
        </w:rPr>
        <w:id w:val="1655029299"/>
        <w:docPartObj>
          <w:docPartGallery w:val="Bibliographies"/>
          <w:docPartUnique/>
        </w:docPartObj>
      </w:sdtPr>
      <w:sdtContent>
        <w:bookmarkEnd w:id="4" w:displacedByCustomXml="prev"/>
        <w:p w14:paraId="153E797E" w14:textId="61086B34" w:rsidR="002B3A78" w:rsidRDefault="00087B69" w:rsidP="002B3A78">
          <w:pPr>
            <w:pStyle w:val="Heading1"/>
            <w:ind w:left="567" w:hanging="567"/>
            <w:jc w:val="both"/>
          </w:pPr>
          <w:r>
            <w:t>References</w:t>
          </w:r>
        </w:p>
        <w:sdt>
          <w:sdtPr>
            <w:id w:val="111145805"/>
            <w:bibliography/>
          </w:sdtPr>
          <w:sdtContent>
            <w:p w14:paraId="18C7963E" w14:textId="77777777" w:rsidR="002B3A78" w:rsidRDefault="002B3A78" w:rsidP="002B3A78">
              <w:pPr>
                <w:pStyle w:val="Bibliography"/>
                <w:ind w:left="567" w:hanging="567"/>
                <w:jc w:val="both"/>
                <w:rPr>
                  <w:noProof/>
                  <w:szCs w:val="24"/>
                </w:rPr>
              </w:pPr>
              <w:r>
                <w:fldChar w:fldCharType="begin"/>
              </w:r>
              <w:r>
                <w:instrText xml:space="preserve"> BIBLIOGRAPHY </w:instrText>
              </w:r>
              <w:r>
                <w:fldChar w:fldCharType="separate"/>
              </w:r>
              <w:r>
                <w:rPr>
                  <w:noProof/>
                </w:rPr>
                <w:t xml:space="preserve">Brown, O’Kane, Mazumdar &amp; McCracken, 2019. Performance Management: A Scoping Review of the Literature and an Agenda for Future Research.. </w:t>
              </w:r>
              <w:r>
                <w:rPr>
                  <w:i/>
                  <w:iCs/>
                  <w:noProof/>
                </w:rPr>
                <w:t xml:space="preserve">Human Resource Development Review, </w:t>
              </w:r>
              <w:r>
                <w:rPr>
                  <w:noProof/>
                </w:rPr>
                <w:t>18(1), pp. 47-82..</w:t>
              </w:r>
            </w:p>
            <w:p w14:paraId="3BDB763B" w14:textId="77777777" w:rsidR="002B3A78" w:rsidRDefault="002B3A78" w:rsidP="002B3A78">
              <w:pPr>
                <w:pStyle w:val="Bibliography"/>
                <w:ind w:left="567" w:hanging="567"/>
                <w:jc w:val="both"/>
                <w:rPr>
                  <w:noProof/>
                </w:rPr>
              </w:pPr>
              <w:r>
                <w:rPr>
                  <w:noProof/>
                </w:rPr>
                <w:t xml:space="preserve">Iyer, L., 2019. Critical Thinking and it's Importance in Education. </w:t>
              </w:r>
              <w:r>
                <w:rPr>
                  <w:i/>
                  <w:iCs/>
                  <w:noProof/>
                </w:rPr>
                <w:t xml:space="preserve">Cognitive,Psychological and Behavioural Perspectives in Education, </w:t>
              </w:r>
              <w:r>
                <w:rPr>
                  <w:noProof/>
                </w:rPr>
                <w:t>pp. 1-5.</w:t>
              </w:r>
            </w:p>
            <w:p w14:paraId="6D5387A1" w14:textId="77777777" w:rsidR="002B3A78" w:rsidRDefault="002B3A78" w:rsidP="002B3A78">
              <w:pPr>
                <w:pStyle w:val="Bibliography"/>
                <w:ind w:left="567" w:hanging="567"/>
                <w:jc w:val="both"/>
                <w:rPr>
                  <w:noProof/>
                </w:rPr>
              </w:pPr>
              <w:r>
                <w:rPr>
                  <w:noProof/>
                </w:rPr>
                <w:t xml:space="preserve">Thomm, E., Stadtler, M. &amp; Bromme, R., 2025. What Makes Sources Credible? How Source Features Shape Evaluation of Scientific Information. </w:t>
              </w:r>
              <w:r>
                <w:rPr>
                  <w:i/>
                  <w:iCs/>
                  <w:noProof/>
                </w:rPr>
                <w:t>The Journal of Experimental Education .</w:t>
              </w:r>
            </w:p>
            <w:p w14:paraId="38870F4B" w14:textId="77777777" w:rsidR="002B3A78" w:rsidRDefault="002B3A78" w:rsidP="002B3A78">
              <w:pPr>
                <w:ind w:left="567" w:hanging="567"/>
                <w:jc w:val="both"/>
              </w:pPr>
              <w:r>
                <w:rPr>
                  <w:b/>
                  <w:bCs/>
                  <w:noProof/>
                </w:rPr>
                <w:fldChar w:fldCharType="end"/>
              </w:r>
            </w:p>
          </w:sdtContent>
        </w:sdt>
      </w:sdtContent>
    </w:sdt>
    <w:p w14:paraId="306287FD" w14:textId="77777777" w:rsidR="002B3A78" w:rsidRDefault="002B3A78" w:rsidP="00794753">
      <w:pPr>
        <w:spacing w:line="360" w:lineRule="auto"/>
        <w:jc w:val="both"/>
        <w:rPr>
          <w:rFonts w:cs="Times New Roman"/>
          <w:lang w:val="en-US"/>
        </w:rPr>
      </w:pPr>
    </w:p>
    <w:sectPr w:rsidR="002B3A78" w:rsidSect="000C491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E763C" w14:textId="77777777" w:rsidR="00D11C18" w:rsidRDefault="00D11C18" w:rsidP="00A26BDD">
      <w:pPr>
        <w:spacing w:after="0" w:line="240" w:lineRule="auto"/>
      </w:pPr>
      <w:r>
        <w:separator/>
      </w:r>
    </w:p>
  </w:endnote>
  <w:endnote w:type="continuationSeparator" w:id="0">
    <w:p w14:paraId="14DF487B" w14:textId="77777777" w:rsidR="00D11C18" w:rsidRDefault="00D11C18" w:rsidP="00A26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82933" w14:textId="77777777" w:rsidR="00A26BDD" w:rsidRDefault="00A26B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2205330"/>
      <w:docPartObj>
        <w:docPartGallery w:val="Page Numbers (Bottom of Page)"/>
        <w:docPartUnique/>
      </w:docPartObj>
    </w:sdtPr>
    <w:sdtEndPr>
      <w:rPr>
        <w:noProof/>
      </w:rPr>
    </w:sdtEndPr>
    <w:sdtContent>
      <w:p w14:paraId="63A8954E" w14:textId="77777777" w:rsidR="00A26BDD" w:rsidRDefault="00A26BDD">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5574BE95" w14:textId="77777777" w:rsidR="00A26BDD" w:rsidRDefault="00A26B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D0E02" w14:textId="77777777" w:rsidR="00A26BDD" w:rsidRDefault="00A26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84944" w14:textId="77777777" w:rsidR="00D11C18" w:rsidRDefault="00D11C18" w:rsidP="00A26BDD">
      <w:pPr>
        <w:spacing w:after="0" w:line="240" w:lineRule="auto"/>
      </w:pPr>
      <w:r>
        <w:separator/>
      </w:r>
    </w:p>
  </w:footnote>
  <w:footnote w:type="continuationSeparator" w:id="0">
    <w:p w14:paraId="24E1C7AC" w14:textId="77777777" w:rsidR="00D11C18" w:rsidRDefault="00D11C18" w:rsidP="00A26B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AE682" w14:textId="77777777" w:rsidR="00A26BDD" w:rsidRDefault="00A26B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6F14" w14:textId="77777777" w:rsidR="00A26BDD" w:rsidRDefault="00A26B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F4DE3" w14:textId="77777777" w:rsidR="00A26BDD" w:rsidRDefault="00A26B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F01F4"/>
    <w:multiLevelType w:val="multilevel"/>
    <w:tmpl w:val="3FAE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1A19E0"/>
    <w:multiLevelType w:val="multilevel"/>
    <w:tmpl w:val="9ACC2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F0695"/>
    <w:multiLevelType w:val="multilevel"/>
    <w:tmpl w:val="56CE8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8A2A06"/>
    <w:multiLevelType w:val="multilevel"/>
    <w:tmpl w:val="E630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0737135">
    <w:abstractNumId w:val="0"/>
  </w:num>
  <w:num w:numId="2" w16cid:durableId="404303762">
    <w:abstractNumId w:val="2"/>
  </w:num>
  <w:num w:numId="3" w16cid:durableId="1264654749">
    <w:abstractNumId w:val="3"/>
  </w:num>
  <w:num w:numId="4" w16cid:durableId="1056053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2F7"/>
    <w:rsid w:val="00013D24"/>
    <w:rsid w:val="000239A9"/>
    <w:rsid w:val="000632D0"/>
    <w:rsid w:val="00087B69"/>
    <w:rsid w:val="000C491E"/>
    <w:rsid w:val="001A19CD"/>
    <w:rsid w:val="001D00E6"/>
    <w:rsid w:val="002170CA"/>
    <w:rsid w:val="00227C98"/>
    <w:rsid w:val="002B3A78"/>
    <w:rsid w:val="00327F5E"/>
    <w:rsid w:val="00357CF3"/>
    <w:rsid w:val="00363BE7"/>
    <w:rsid w:val="00387D7A"/>
    <w:rsid w:val="00391AF1"/>
    <w:rsid w:val="003C0D2E"/>
    <w:rsid w:val="003F3987"/>
    <w:rsid w:val="00407070"/>
    <w:rsid w:val="00470311"/>
    <w:rsid w:val="0047225A"/>
    <w:rsid w:val="004801B0"/>
    <w:rsid w:val="00484874"/>
    <w:rsid w:val="005027E9"/>
    <w:rsid w:val="005048F8"/>
    <w:rsid w:val="00545ECE"/>
    <w:rsid w:val="00571F6A"/>
    <w:rsid w:val="0059583D"/>
    <w:rsid w:val="005F085F"/>
    <w:rsid w:val="00617CDE"/>
    <w:rsid w:val="006C7EC0"/>
    <w:rsid w:val="006E13FF"/>
    <w:rsid w:val="00752420"/>
    <w:rsid w:val="00794753"/>
    <w:rsid w:val="007D0658"/>
    <w:rsid w:val="008325F5"/>
    <w:rsid w:val="00865CAD"/>
    <w:rsid w:val="00886D4D"/>
    <w:rsid w:val="008A38EB"/>
    <w:rsid w:val="008C027D"/>
    <w:rsid w:val="00910214"/>
    <w:rsid w:val="009453FD"/>
    <w:rsid w:val="009D4FA1"/>
    <w:rsid w:val="009E51FD"/>
    <w:rsid w:val="00A06805"/>
    <w:rsid w:val="00A26BDD"/>
    <w:rsid w:val="00A31A6A"/>
    <w:rsid w:val="00A41731"/>
    <w:rsid w:val="00A66B33"/>
    <w:rsid w:val="00AF3625"/>
    <w:rsid w:val="00B27674"/>
    <w:rsid w:val="00B3527E"/>
    <w:rsid w:val="00B4204E"/>
    <w:rsid w:val="00B462F7"/>
    <w:rsid w:val="00B6023C"/>
    <w:rsid w:val="00B619B1"/>
    <w:rsid w:val="00B746F5"/>
    <w:rsid w:val="00C96DDB"/>
    <w:rsid w:val="00CF45EA"/>
    <w:rsid w:val="00CF7337"/>
    <w:rsid w:val="00D04B47"/>
    <w:rsid w:val="00D11C18"/>
    <w:rsid w:val="00D16749"/>
    <w:rsid w:val="00D67C2E"/>
    <w:rsid w:val="00DE2E56"/>
    <w:rsid w:val="00DF03AC"/>
    <w:rsid w:val="00E308A0"/>
    <w:rsid w:val="00E711E7"/>
    <w:rsid w:val="00E95CAC"/>
    <w:rsid w:val="00F043B2"/>
    <w:rsid w:val="00F57FE0"/>
    <w:rsid w:val="00F94DB0"/>
    <w:rsid w:val="00FA4AA7"/>
    <w:rsid w:val="00FE20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61C3CB"/>
  <w15:chartTrackingRefBased/>
  <w15:docId w15:val="{9168579B-90AA-43C7-819E-34162A69C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625"/>
    <w:rPr>
      <w:rFonts w:ascii="Times New Roman" w:hAnsi="Times New Roman"/>
      <w:sz w:val="24"/>
      <w:lang w:val="en-GB"/>
    </w:rPr>
  </w:style>
  <w:style w:type="paragraph" w:styleId="Heading1">
    <w:name w:val="heading 1"/>
    <w:basedOn w:val="Normal"/>
    <w:next w:val="Normal"/>
    <w:link w:val="Heading1Char"/>
    <w:uiPriority w:val="9"/>
    <w:qFormat/>
    <w:rsid w:val="00DE2E56"/>
    <w:pPr>
      <w:keepNext/>
      <w:keepLines/>
      <w:spacing w:before="360" w:after="80" w:line="278" w:lineRule="auto"/>
      <w:outlineLvl w:val="0"/>
    </w:pPr>
    <w:rPr>
      <w:rFonts w:eastAsiaTheme="majorEastAsia" w:cstheme="majorBidi"/>
      <w:color w:val="2E74B5" w:themeColor="accent1" w:themeShade="BF"/>
      <w:sz w:val="32"/>
      <w:szCs w:val="40"/>
      <w:lang w:val="en-US"/>
    </w:rPr>
  </w:style>
  <w:style w:type="paragraph" w:styleId="Heading2">
    <w:name w:val="heading 2"/>
    <w:basedOn w:val="Normal"/>
    <w:next w:val="Normal"/>
    <w:link w:val="Heading2Char"/>
    <w:uiPriority w:val="9"/>
    <w:unhideWhenUsed/>
    <w:qFormat/>
    <w:rsid w:val="00DE2E56"/>
    <w:pPr>
      <w:keepNext/>
      <w:keepLines/>
      <w:spacing w:before="160" w:after="80" w:line="278" w:lineRule="auto"/>
      <w:outlineLvl w:val="1"/>
    </w:pPr>
    <w:rPr>
      <w:rFonts w:eastAsiaTheme="majorEastAsia" w:cstheme="majorBidi"/>
      <w:color w:val="2E74B5" w:themeColor="accent1" w:themeShade="BF"/>
      <w:sz w:val="28"/>
      <w:szCs w:val="32"/>
      <w:lang w:val="en-US"/>
    </w:rPr>
  </w:style>
  <w:style w:type="paragraph" w:styleId="Heading3">
    <w:name w:val="heading 3"/>
    <w:basedOn w:val="Normal"/>
    <w:next w:val="Normal"/>
    <w:link w:val="Heading3Char"/>
    <w:uiPriority w:val="9"/>
    <w:semiHidden/>
    <w:unhideWhenUsed/>
    <w:qFormat/>
    <w:rsid w:val="0048487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2E56"/>
    <w:rPr>
      <w:rFonts w:ascii="Times New Roman" w:eastAsiaTheme="majorEastAsia" w:hAnsi="Times New Roman" w:cstheme="majorBidi"/>
      <w:color w:val="2E74B5" w:themeColor="accent1" w:themeShade="BF"/>
      <w:sz w:val="32"/>
      <w:szCs w:val="40"/>
    </w:rPr>
  </w:style>
  <w:style w:type="character" w:customStyle="1" w:styleId="Heading2Char">
    <w:name w:val="Heading 2 Char"/>
    <w:basedOn w:val="DefaultParagraphFont"/>
    <w:link w:val="Heading2"/>
    <w:uiPriority w:val="9"/>
    <w:rsid w:val="00DE2E56"/>
    <w:rPr>
      <w:rFonts w:ascii="Times New Roman" w:eastAsiaTheme="majorEastAsia" w:hAnsi="Times New Roman" w:cstheme="majorBidi"/>
      <w:color w:val="2E74B5" w:themeColor="accent1" w:themeShade="BF"/>
      <w:sz w:val="28"/>
      <w:szCs w:val="32"/>
    </w:rPr>
  </w:style>
  <w:style w:type="character" w:customStyle="1" w:styleId="Heading3Char">
    <w:name w:val="Heading 3 Char"/>
    <w:basedOn w:val="DefaultParagraphFont"/>
    <w:link w:val="Heading3"/>
    <w:uiPriority w:val="9"/>
    <w:semiHidden/>
    <w:rsid w:val="00484874"/>
    <w:rPr>
      <w:rFonts w:asciiTheme="majorHAnsi" w:eastAsiaTheme="majorEastAsia" w:hAnsiTheme="majorHAnsi" w:cstheme="majorBidi"/>
      <w:color w:val="1F4D78" w:themeColor="accent1" w:themeShade="7F"/>
      <w:sz w:val="24"/>
      <w:szCs w:val="24"/>
      <w:lang w:val="en-GB"/>
    </w:rPr>
  </w:style>
  <w:style w:type="character" w:styleId="Strong">
    <w:name w:val="Strong"/>
    <w:basedOn w:val="DefaultParagraphFont"/>
    <w:uiPriority w:val="22"/>
    <w:qFormat/>
    <w:rsid w:val="00484874"/>
    <w:rPr>
      <w:b/>
      <w:bCs/>
    </w:rPr>
  </w:style>
  <w:style w:type="paragraph" w:styleId="NormalWeb">
    <w:name w:val="Normal (Web)"/>
    <w:basedOn w:val="Normal"/>
    <w:uiPriority w:val="99"/>
    <w:unhideWhenUsed/>
    <w:rsid w:val="00484874"/>
    <w:pPr>
      <w:spacing w:before="100" w:beforeAutospacing="1" w:after="100" w:afterAutospacing="1" w:line="240" w:lineRule="auto"/>
    </w:pPr>
    <w:rPr>
      <w:rFonts w:eastAsia="Times New Roman" w:cs="Times New Roman"/>
      <w:szCs w:val="24"/>
      <w:lang w:val="en-US"/>
    </w:rPr>
  </w:style>
  <w:style w:type="paragraph" w:styleId="Title">
    <w:name w:val="Title"/>
    <w:basedOn w:val="Normal"/>
    <w:next w:val="Normal"/>
    <w:link w:val="TitleChar"/>
    <w:uiPriority w:val="10"/>
    <w:qFormat/>
    <w:rsid w:val="00B352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27E"/>
    <w:rPr>
      <w:rFonts w:asciiTheme="majorHAnsi" w:eastAsiaTheme="majorEastAsia" w:hAnsiTheme="majorHAnsi" w:cstheme="majorBidi"/>
      <w:spacing w:val="-10"/>
      <w:kern w:val="28"/>
      <w:sz w:val="56"/>
      <w:szCs w:val="56"/>
      <w:lang w:val="en-GB"/>
    </w:rPr>
  </w:style>
  <w:style w:type="paragraph" w:styleId="NoSpacing">
    <w:name w:val="No Spacing"/>
    <w:link w:val="NoSpacingChar"/>
    <w:uiPriority w:val="1"/>
    <w:qFormat/>
    <w:rsid w:val="00A06805"/>
    <w:pPr>
      <w:spacing w:after="0" w:line="240" w:lineRule="auto"/>
    </w:pPr>
    <w:rPr>
      <w:rFonts w:eastAsiaTheme="minorEastAsia"/>
    </w:rPr>
  </w:style>
  <w:style w:type="character" w:customStyle="1" w:styleId="NoSpacingChar">
    <w:name w:val="No Spacing Char"/>
    <w:basedOn w:val="DefaultParagraphFont"/>
    <w:link w:val="NoSpacing"/>
    <w:uiPriority w:val="1"/>
    <w:rsid w:val="00A06805"/>
    <w:rPr>
      <w:rFonts w:eastAsiaTheme="minorEastAsia"/>
    </w:rPr>
  </w:style>
  <w:style w:type="paragraph" w:styleId="Bibliography">
    <w:name w:val="Bibliography"/>
    <w:basedOn w:val="Normal"/>
    <w:next w:val="Normal"/>
    <w:uiPriority w:val="37"/>
    <w:unhideWhenUsed/>
    <w:rsid w:val="002B3A78"/>
  </w:style>
  <w:style w:type="paragraph" w:styleId="TOCHeading">
    <w:name w:val="TOC Heading"/>
    <w:basedOn w:val="Heading1"/>
    <w:next w:val="Normal"/>
    <w:uiPriority w:val="39"/>
    <w:unhideWhenUsed/>
    <w:qFormat/>
    <w:rsid w:val="00A26BDD"/>
    <w:pPr>
      <w:spacing w:before="240" w:after="0" w:line="259" w:lineRule="auto"/>
      <w:outlineLvl w:val="9"/>
    </w:pPr>
    <w:rPr>
      <w:rFonts w:asciiTheme="majorHAnsi" w:hAnsiTheme="majorHAnsi"/>
      <w:szCs w:val="32"/>
    </w:rPr>
  </w:style>
  <w:style w:type="paragraph" w:styleId="TOC1">
    <w:name w:val="toc 1"/>
    <w:basedOn w:val="Normal"/>
    <w:next w:val="Normal"/>
    <w:autoRedefine/>
    <w:uiPriority w:val="39"/>
    <w:unhideWhenUsed/>
    <w:rsid w:val="00A26BDD"/>
    <w:pPr>
      <w:spacing w:after="100"/>
    </w:pPr>
  </w:style>
  <w:style w:type="character" w:styleId="Hyperlink">
    <w:name w:val="Hyperlink"/>
    <w:basedOn w:val="DefaultParagraphFont"/>
    <w:uiPriority w:val="99"/>
    <w:unhideWhenUsed/>
    <w:rsid w:val="00A26BDD"/>
    <w:rPr>
      <w:color w:val="0563C1" w:themeColor="hyperlink"/>
      <w:u w:val="single"/>
    </w:rPr>
  </w:style>
  <w:style w:type="paragraph" w:styleId="Header">
    <w:name w:val="header"/>
    <w:basedOn w:val="Normal"/>
    <w:link w:val="HeaderChar"/>
    <w:uiPriority w:val="99"/>
    <w:unhideWhenUsed/>
    <w:rsid w:val="00A26B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6BDD"/>
    <w:rPr>
      <w:rFonts w:ascii="Times New Roman" w:hAnsi="Times New Roman"/>
      <w:sz w:val="24"/>
      <w:lang w:val="en-GB"/>
    </w:rPr>
  </w:style>
  <w:style w:type="paragraph" w:styleId="Footer">
    <w:name w:val="footer"/>
    <w:basedOn w:val="Normal"/>
    <w:link w:val="FooterChar"/>
    <w:uiPriority w:val="99"/>
    <w:unhideWhenUsed/>
    <w:rsid w:val="00A26B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6BDD"/>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09702">
      <w:bodyDiv w:val="1"/>
      <w:marLeft w:val="0"/>
      <w:marRight w:val="0"/>
      <w:marTop w:val="0"/>
      <w:marBottom w:val="0"/>
      <w:divBdr>
        <w:top w:val="none" w:sz="0" w:space="0" w:color="auto"/>
        <w:left w:val="none" w:sz="0" w:space="0" w:color="auto"/>
        <w:bottom w:val="none" w:sz="0" w:space="0" w:color="auto"/>
        <w:right w:val="none" w:sz="0" w:space="0" w:color="auto"/>
      </w:divBdr>
    </w:div>
    <w:div w:id="98112863">
      <w:bodyDiv w:val="1"/>
      <w:marLeft w:val="0"/>
      <w:marRight w:val="0"/>
      <w:marTop w:val="0"/>
      <w:marBottom w:val="0"/>
      <w:divBdr>
        <w:top w:val="none" w:sz="0" w:space="0" w:color="auto"/>
        <w:left w:val="none" w:sz="0" w:space="0" w:color="auto"/>
        <w:bottom w:val="none" w:sz="0" w:space="0" w:color="auto"/>
        <w:right w:val="none" w:sz="0" w:space="0" w:color="auto"/>
      </w:divBdr>
      <w:divsChild>
        <w:div w:id="69353201">
          <w:marLeft w:val="0"/>
          <w:marRight w:val="0"/>
          <w:marTop w:val="0"/>
          <w:marBottom w:val="180"/>
          <w:divBdr>
            <w:top w:val="none" w:sz="0" w:space="0" w:color="auto"/>
            <w:left w:val="none" w:sz="0" w:space="0" w:color="auto"/>
            <w:bottom w:val="none" w:sz="0" w:space="0" w:color="auto"/>
            <w:right w:val="none" w:sz="0" w:space="0" w:color="auto"/>
          </w:divBdr>
          <w:divsChild>
            <w:div w:id="904997721">
              <w:marLeft w:val="0"/>
              <w:marRight w:val="0"/>
              <w:marTop w:val="0"/>
              <w:marBottom w:val="0"/>
              <w:divBdr>
                <w:top w:val="none" w:sz="0" w:space="0" w:color="auto"/>
                <w:left w:val="none" w:sz="0" w:space="0" w:color="auto"/>
                <w:bottom w:val="none" w:sz="0" w:space="0" w:color="auto"/>
                <w:right w:val="none" w:sz="0" w:space="0" w:color="auto"/>
              </w:divBdr>
            </w:div>
          </w:divsChild>
        </w:div>
        <w:div w:id="1282885126">
          <w:marLeft w:val="0"/>
          <w:marRight w:val="0"/>
          <w:marTop w:val="0"/>
          <w:marBottom w:val="240"/>
          <w:divBdr>
            <w:top w:val="none" w:sz="0" w:space="0" w:color="auto"/>
            <w:left w:val="none" w:sz="0" w:space="0" w:color="auto"/>
            <w:bottom w:val="none" w:sz="0" w:space="0" w:color="auto"/>
            <w:right w:val="none" w:sz="0" w:space="0" w:color="auto"/>
          </w:divBdr>
          <w:divsChild>
            <w:div w:id="998582210">
              <w:marLeft w:val="0"/>
              <w:marRight w:val="0"/>
              <w:marTop w:val="0"/>
              <w:marBottom w:val="0"/>
              <w:divBdr>
                <w:top w:val="none" w:sz="0" w:space="0" w:color="auto"/>
                <w:left w:val="none" w:sz="0" w:space="0" w:color="auto"/>
                <w:bottom w:val="none" w:sz="0" w:space="0" w:color="auto"/>
                <w:right w:val="none" w:sz="0" w:space="0" w:color="auto"/>
              </w:divBdr>
              <w:divsChild>
                <w:div w:id="2028824521">
                  <w:marLeft w:val="0"/>
                  <w:marRight w:val="0"/>
                  <w:marTop w:val="0"/>
                  <w:marBottom w:val="0"/>
                  <w:divBdr>
                    <w:top w:val="none" w:sz="0" w:space="0" w:color="auto"/>
                    <w:left w:val="none" w:sz="0" w:space="0" w:color="auto"/>
                    <w:bottom w:val="none" w:sz="0" w:space="0" w:color="auto"/>
                    <w:right w:val="none" w:sz="0" w:space="0" w:color="auto"/>
                  </w:divBdr>
                  <w:divsChild>
                    <w:div w:id="554780487">
                      <w:marLeft w:val="0"/>
                      <w:marRight w:val="0"/>
                      <w:marTop w:val="0"/>
                      <w:marBottom w:val="0"/>
                      <w:divBdr>
                        <w:top w:val="none" w:sz="0" w:space="0" w:color="auto"/>
                        <w:left w:val="none" w:sz="0" w:space="0" w:color="auto"/>
                        <w:bottom w:val="none" w:sz="0" w:space="0" w:color="auto"/>
                        <w:right w:val="none" w:sz="0" w:space="0" w:color="auto"/>
                      </w:divBdr>
                      <w:divsChild>
                        <w:div w:id="98600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742495">
          <w:marLeft w:val="0"/>
          <w:marRight w:val="0"/>
          <w:marTop w:val="0"/>
          <w:marBottom w:val="0"/>
          <w:divBdr>
            <w:top w:val="none" w:sz="0" w:space="0" w:color="auto"/>
            <w:left w:val="none" w:sz="0" w:space="0" w:color="auto"/>
            <w:bottom w:val="none" w:sz="0" w:space="0" w:color="auto"/>
            <w:right w:val="none" w:sz="0" w:space="0" w:color="auto"/>
          </w:divBdr>
          <w:divsChild>
            <w:div w:id="184124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46070">
      <w:bodyDiv w:val="1"/>
      <w:marLeft w:val="0"/>
      <w:marRight w:val="0"/>
      <w:marTop w:val="0"/>
      <w:marBottom w:val="0"/>
      <w:divBdr>
        <w:top w:val="none" w:sz="0" w:space="0" w:color="auto"/>
        <w:left w:val="none" w:sz="0" w:space="0" w:color="auto"/>
        <w:bottom w:val="none" w:sz="0" w:space="0" w:color="auto"/>
        <w:right w:val="none" w:sz="0" w:space="0" w:color="auto"/>
      </w:divBdr>
    </w:div>
    <w:div w:id="650133693">
      <w:bodyDiv w:val="1"/>
      <w:marLeft w:val="0"/>
      <w:marRight w:val="0"/>
      <w:marTop w:val="0"/>
      <w:marBottom w:val="0"/>
      <w:divBdr>
        <w:top w:val="none" w:sz="0" w:space="0" w:color="auto"/>
        <w:left w:val="none" w:sz="0" w:space="0" w:color="auto"/>
        <w:bottom w:val="none" w:sz="0" w:space="0" w:color="auto"/>
        <w:right w:val="none" w:sz="0" w:space="0" w:color="auto"/>
      </w:divBdr>
    </w:div>
    <w:div w:id="1017123443">
      <w:bodyDiv w:val="1"/>
      <w:marLeft w:val="0"/>
      <w:marRight w:val="0"/>
      <w:marTop w:val="0"/>
      <w:marBottom w:val="0"/>
      <w:divBdr>
        <w:top w:val="none" w:sz="0" w:space="0" w:color="auto"/>
        <w:left w:val="none" w:sz="0" w:space="0" w:color="auto"/>
        <w:bottom w:val="none" w:sz="0" w:space="0" w:color="auto"/>
        <w:right w:val="none" w:sz="0" w:space="0" w:color="auto"/>
      </w:divBdr>
    </w:div>
    <w:div w:id="1391347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Len19</b:Tag>
    <b:SourceType>JournalArticle</b:SourceType>
    <b:Guid>{A74F0B3C-D827-41B7-B9FE-CCA9F534B926}</b:Guid>
    <b:Title>Critical Thinking and it's Importance in Education</b:Title>
    <b:Year>2019</b:Year>
    <b:Author>
      <b:Author>
        <b:NameList>
          <b:Person>
            <b:Last>Iyer</b:Last>
            <b:First>Lenin</b:First>
          </b:Person>
        </b:NameList>
      </b:Author>
    </b:Author>
    <b:JournalName>Cognitive,Psychological and Behavioural Perspectives in Education</b:JournalName>
    <b:Pages>1-5</b:Pages>
    <b:RefOrder>1</b:RefOrder>
  </b:Source>
  <b:Source>
    <b:Tag>Eva25</b:Tag>
    <b:SourceType>JournalArticle</b:SourceType>
    <b:Guid>{A5CA1F77-A571-4534-B97D-856DCFFEB55E}</b:Guid>
    <b:Author>
      <b:Author>
        <b:NameList>
          <b:Person>
            <b:Last>Thomm</b:Last>
            <b:First>Eva</b:First>
          </b:Person>
          <b:Person>
            <b:Last>Stadtler</b:Last>
            <b:First>Marc</b:First>
          </b:Person>
          <b:Person>
            <b:Last>Bromme</b:Last>
            <b:First>Rainer</b:First>
          </b:Person>
        </b:NameList>
      </b:Author>
    </b:Author>
    <b:Title>What Makes Sources Credible? How Source Features Shape Evaluation of Scientific Information</b:Title>
    <b:JournalName>The Journal of Experimental Education </b:JournalName>
    <b:Year>2025</b:Year>
    <b:RefOrder>2</b:RefOrder>
  </b:Source>
  <b:Source>
    <b:Tag>Bro19</b:Tag>
    <b:SourceType>JournalArticle</b:SourceType>
    <b:Guid>{851A8AFF-95BD-4E69-9AF1-5572E77C12C4}</b:Guid>
    <b:Title> Performance Management: A Scoping Review of the Literature and an Agenda for Future Research. </b:Title>
    <b:Year>2019</b:Year>
    <b:Author>
      <b:Author>
        <b:NameList>
          <b:Person>
            <b:Last>Brown</b:Last>
          </b:Person>
          <b:Person>
            <b:Last>O’Kane</b:Last>
          </b:Person>
          <b:Person>
            <b:Last>Mazumdar</b:Last>
          </b:Person>
          <b:Person>
            <b:Last>McCracken</b:Last>
          </b:Person>
        </b:NameList>
      </b:Author>
    </b:Author>
    <b:JournalName>Human Resource Development Review</b:JournalName>
    <b:Pages>47-82.</b:Pages>
    <b:Volume> 18</b:Volume>
    <b:Issue>1</b:Issue>
    <b:RefOrder>3</b:RefOrder>
  </b:Source>
</b:Sources>
</file>

<file path=customXml/itemProps1.xml><?xml version="1.0" encoding="utf-8"?>
<ds:datastoreItem xmlns:ds="http://schemas.openxmlformats.org/officeDocument/2006/customXml" ds:itemID="{5C454352-4B7E-4E2F-B590-A7B22BE9F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6</Pages>
  <Words>1132</Words>
  <Characters>6457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Academic skills</dc:subject>
  <dc:creator>HP</dc:creator>
  <cp:keywords/>
  <dc:description/>
  <cp:lastModifiedBy>Hp</cp:lastModifiedBy>
  <cp:revision>31</cp:revision>
  <dcterms:created xsi:type="dcterms:W3CDTF">2025-04-23T05:05:00Z</dcterms:created>
  <dcterms:modified xsi:type="dcterms:W3CDTF">2025-04-23T14:28:00Z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c0bb1067-ff75-4ecf-a96f-b6c796699153</vt:lpwstr>
  </property>
</Properties>
</file>