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875C5D" w:rsidRDefault="00C67299" w:rsidP="00875C5D">
      <w:pPr>
        <w:pStyle w:val="ListParagraph"/>
        <w:ind w:left="0"/>
        <w:rPr>
          <w:rFonts w:ascii="Arial" w:hAnsi="Arial" w:cs="Arial"/>
          <w:b/>
          <w:color w:val="FFCA08" w:themeColor="accent1"/>
        </w:rPr>
      </w:pPr>
      <w:r w:rsidRPr="00FE6600">
        <w:rPr>
          <w:rFonts w:ascii="Times New Roman" w:eastAsia="Times New Roman" w:hAnsi="Times New Roman" w:cs="Times New Roman"/>
          <w:noProof/>
          <w:sz w:val="24"/>
          <w:szCs w:val="24"/>
        </w:rPr>
        <w:drawing>
          <wp:anchor distT="0" distB="0" distL="114300" distR="114300" simplePos="0" relativeHeight="251677696" behindDoc="1" locked="0" layoutInCell="1" allowOverlap="1" wp14:anchorId="172EC05B">
            <wp:simplePos x="0" y="0"/>
            <wp:positionH relativeFrom="margin">
              <wp:align>center</wp:align>
            </wp:positionH>
            <wp:positionV relativeFrom="paragraph">
              <wp:posOffset>0</wp:posOffset>
            </wp:positionV>
            <wp:extent cx="3726180" cy="1493520"/>
            <wp:effectExtent l="19050" t="0" r="26670" b="449580"/>
            <wp:wrapTight wrapText="bothSides">
              <wp:wrapPolygon edited="0">
                <wp:start x="110" y="0"/>
                <wp:lineTo x="-110" y="551"/>
                <wp:lineTo x="-110" y="27827"/>
                <wp:lineTo x="21644" y="27827"/>
                <wp:lineTo x="21644" y="4133"/>
                <wp:lineTo x="21534" y="827"/>
                <wp:lineTo x="21423" y="0"/>
                <wp:lineTo x="110" y="0"/>
              </wp:wrapPolygon>
            </wp:wrapTight>
            <wp:docPr id="11" name="Picture 11" descr="page1image3931888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9318886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6180" cy="14935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rsidR="00FE6600" w:rsidRDefault="00FE6600" w:rsidP="00305269">
      <w:pPr>
        <w:pStyle w:val="ListParagraph"/>
        <w:ind w:left="0"/>
        <w:jc w:val="center"/>
        <w:rPr>
          <w:rFonts w:cstheme="minorHAnsi"/>
          <w:sz w:val="44"/>
          <w:szCs w:val="44"/>
        </w:rPr>
      </w:pPr>
    </w:p>
    <w:p w:rsidR="00FE6600" w:rsidRDefault="00FE6600" w:rsidP="00305269">
      <w:pPr>
        <w:pStyle w:val="ListParagraph"/>
        <w:ind w:left="0"/>
        <w:jc w:val="center"/>
        <w:rPr>
          <w:rFonts w:cstheme="minorHAnsi"/>
          <w:sz w:val="44"/>
          <w:szCs w:val="44"/>
        </w:rPr>
      </w:pPr>
    </w:p>
    <w:p w:rsidR="00FE6600" w:rsidRDefault="00FE6600" w:rsidP="00305269">
      <w:pPr>
        <w:pStyle w:val="ListParagraph"/>
        <w:ind w:left="0"/>
        <w:jc w:val="center"/>
        <w:rPr>
          <w:rFonts w:cstheme="minorHAnsi"/>
          <w:sz w:val="44"/>
          <w:szCs w:val="44"/>
        </w:rPr>
      </w:pPr>
    </w:p>
    <w:p w:rsidR="00C67299" w:rsidRDefault="00C67299" w:rsidP="00EF17FA">
      <w:pPr>
        <w:spacing w:before="100" w:beforeAutospacing="1" w:after="100" w:afterAutospacing="1"/>
        <w:jc w:val="center"/>
        <w:rPr>
          <w:rFonts w:cstheme="minorHAnsi"/>
          <w:sz w:val="44"/>
          <w:szCs w:val="44"/>
        </w:rPr>
      </w:pPr>
    </w:p>
    <w:p w:rsidR="001E1D72" w:rsidRDefault="001E1D72" w:rsidP="00EF17FA">
      <w:pPr>
        <w:spacing w:before="100" w:beforeAutospacing="1" w:after="100" w:afterAutospacing="1"/>
        <w:jc w:val="center"/>
        <w:rPr>
          <w:rFonts w:cstheme="minorHAnsi"/>
          <w:color w:val="000000" w:themeColor="text1"/>
          <w:sz w:val="36"/>
        </w:rPr>
      </w:pPr>
    </w:p>
    <w:p w:rsidR="00C67299" w:rsidRPr="00B532A6" w:rsidRDefault="00FE6600" w:rsidP="009C10FC">
      <w:pPr>
        <w:spacing w:before="100" w:beforeAutospacing="1" w:after="100" w:afterAutospacing="1"/>
        <w:jc w:val="center"/>
        <w:rPr>
          <w:rFonts w:cstheme="minorHAnsi"/>
          <w:i/>
          <w:color w:val="000000" w:themeColor="text1"/>
          <w:sz w:val="48"/>
        </w:rPr>
      </w:pPr>
      <w:r w:rsidRPr="00B532A6">
        <w:rPr>
          <w:rFonts w:cstheme="minorHAnsi"/>
          <w:i/>
          <w:color w:val="000000" w:themeColor="text1"/>
          <w:sz w:val="48"/>
        </w:rPr>
        <w:t>University of Wales Trinity Saint David School of Engineering</w:t>
      </w:r>
    </w:p>
    <w:p w:rsidR="00D808F9" w:rsidRPr="00B532A6" w:rsidRDefault="00C67299" w:rsidP="00B532A6">
      <w:pPr>
        <w:pStyle w:val="ListParagraph"/>
        <w:ind w:left="0"/>
        <w:jc w:val="center"/>
        <w:rPr>
          <w:rFonts w:cstheme="minorHAnsi"/>
          <w:i/>
          <w:color w:val="000000" w:themeColor="text1"/>
          <w:sz w:val="48"/>
          <w:szCs w:val="44"/>
        </w:rPr>
      </w:pPr>
      <w:r w:rsidRPr="00B532A6">
        <w:rPr>
          <w:rFonts w:cstheme="minorHAnsi"/>
          <w:i/>
          <w:color w:val="000000" w:themeColor="text1"/>
          <w:sz w:val="48"/>
          <w:szCs w:val="44"/>
        </w:rPr>
        <w:t>E</w:t>
      </w:r>
      <w:r w:rsidR="00D808F9" w:rsidRPr="00B532A6">
        <w:rPr>
          <w:rFonts w:cstheme="minorHAnsi"/>
          <w:i/>
          <w:color w:val="000000" w:themeColor="text1"/>
          <w:sz w:val="48"/>
          <w:szCs w:val="44"/>
        </w:rPr>
        <w:t xml:space="preserve">mission Control </w:t>
      </w:r>
      <w:r w:rsidR="00FE6600" w:rsidRPr="00B532A6">
        <w:rPr>
          <w:rFonts w:cstheme="minorHAnsi"/>
          <w:i/>
          <w:color w:val="000000" w:themeColor="text1"/>
          <w:sz w:val="48"/>
          <w:szCs w:val="44"/>
        </w:rPr>
        <w:t>Assignment</w:t>
      </w:r>
    </w:p>
    <w:p w:rsidR="00C67299" w:rsidRPr="00B532A6" w:rsidRDefault="00D808F9" w:rsidP="009C10FC">
      <w:pPr>
        <w:pStyle w:val="ListParagraph"/>
        <w:ind w:left="0"/>
        <w:jc w:val="center"/>
        <w:rPr>
          <w:rFonts w:cstheme="minorHAnsi"/>
          <w:i/>
          <w:color w:val="000000" w:themeColor="text1"/>
          <w:sz w:val="48"/>
          <w:szCs w:val="44"/>
        </w:rPr>
      </w:pPr>
      <w:r w:rsidRPr="00B532A6">
        <w:rPr>
          <w:rFonts w:cstheme="minorHAnsi"/>
          <w:i/>
          <w:color w:val="000000" w:themeColor="text1"/>
          <w:sz w:val="48"/>
          <w:szCs w:val="44"/>
        </w:rPr>
        <w:t>M5X</w:t>
      </w:r>
      <w:r w:rsidR="00FE6600" w:rsidRPr="00B532A6">
        <w:rPr>
          <w:rFonts w:ascii="Times New Roman" w:eastAsia="Times New Roman" w:hAnsi="Times New Roman" w:cs="Times New Roman"/>
          <w:i/>
          <w:color w:val="000000" w:themeColor="text1"/>
          <w:sz w:val="24"/>
          <w:szCs w:val="24"/>
        </w:rPr>
        <w:fldChar w:fldCharType="begin"/>
      </w:r>
      <w:r w:rsidR="00FE6600" w:rsidRPr="00B532A6">
        <w:rPr>
          <w:rFonts w:ascii="Times New Roman" w:eastAsia="Times New Roman" w:hAnsi="Times New Roman" w:cs="Times New Roman"/>
          <w:i/>
          <w:color w:val="000000" w:themeColor="text1"/>
          <w:sz w:val="24"/>
          <w:szCs w:val="24"/>
        </w:rPr>
        <w:instrText xml:space="preserve"> INCLUDEPICTURE "/var/folders/g4/gv06qk6x3tzdq4vqt7vkx2vh0000gp/T/com.microsoft.Word/WebArchiveCopyPasteTempFiles/page1image3931888656" \* MERGEFORMATINET </w:instrText>
      </w:r>
      <w:r w:rsidR="00FE6600" w:rsidRPr="00B532A6">
        <w:rPr>
          <w:rFonts w:ascii="Times New Roman" w:eastAsia="Times New Roman" w:hAnsi="Times New Roman" w:cs="Times New Roman"/>
          <w:i/>
          <w:color w:val="000000" w:themeColor="text1"/>
          <w:sz w:val="24"/>
          <w:szCs w:val="24"/>
        </w:rPr>
        <w:fldChar w:fldCharType="end"/>
      </w:r>
      <w:r w:rsidRPr="00B532A6">
        <w:rPr>
          <w:rFonts w:cstheme="minorHAnsi"/>
          <w:i/>
          <w:color w:val="000000" w:themeColor="text1"/>
          <w:sz w:val="48"/>
          <w:szCs w:val="44"/>
        </w:rPr>
        <w:t>02202</w:t>
      </w:r>
    </w:p>
    <w:p w:rsidR="00B532A6" w:rsidRPr="00B532A6" w:rsidRDefault="00B532A6" w:rsidP="009C10FC">
      <w:pPr>
        <w:pStyle w:val="ListParagraph"/>
        <w:ind w:left="0"/>
        <w:jc w:val="center"/>
        <w:rPr>
          <w:rFonts w:cstheme="minorHAnsi"/>
          <w:i/>
          <w:color w:val="000000" w:themeColor="text1"/>
          <w:sz w:val="48"/>
          <w:szCs w:val="44"/>
        </w:rPr>
      </w:pPr>
    </w:p>
    <w:p w:rsidR="00D808F9" w:rsidRPr="00B532A6" w:rsidRDefault="00D808F9" w:rsidP="00FE6600">
      <w:pPr>
        <w:tabs>
          <w:tab w:val="left" w:pos="6435"/>
        </w:tabs>
        <w:jc w:val="center"/>
        <w:outlineLvl w:val="0"/>
        <w:rPr>
          <w:rFonts w:cstheme="minorHAnsi"/>
          <w:i/>
          <w:color w:val="000000" w:themeColor="text1"/>
          <w:sz w:val="28"/>
          <w:szCs w:val="20"/>
        </w:rPr>
      </w:pPr>
      <w:r w:rsidRPr="00B532A6">
        <w:rPr>
          <w:rFonts w:cstheme="minorHAnsi"/>
          <w:i/>
          <w:color w:val="000000" w:themeColor="text1"/>
          <w:sz w:val="28"/>
          <w:szCs w:val="20"/>
        </w:rPr>
        <w:t>By: Daniel Davies</w:t>
      </w:r>
    </w:p>
    <w:p w:rsidR="00D808F9" w:rsidRPr="00B532A6" w:rsidRDefault="00D808F9" w:rsidP="00FE6600">
      <w:pPr>
        <w:tabs>
          <w:tab w:val="left" w:pos="6435"/>
        </w:tabs>
        <w:jc w:val="center"/>
        <w:rPr>
          <w:rFonts w:cstheme="minorHAnsi"/>
          <w:i/>
          <w:color w:val="000000" w:themeColor="text1"/>
          <w:sz w:val="28"/>
          <w:szCs w:val="20"/>
        </w:rPr>
      </w:pPr>
      <w:r w:rsidRPr="00B532A6">
        <w:rPr>
          <w:rFonts w:cstheme="minorHAnsi"/>
          <w:i/>
          <w:color w:val="000000" w:themeColor="text1"/>
          <w:sz w:val="28"/>
          <w:szCs w:val="20"/>
        </w:rPr>
        <w:t>Student number:</w:t>
      </w:r>
      <w:r w:rsidR="009C10FC" w:rsidRPr="00B532A6">
        <w:rPr>
          <w:rFonts w:cstheme="minorHAnsi"/>
          <w:i/>
          <w:color w:val="000000" w:themeColor="text1"/>
          <w:sz w:val="28"/>
          <w:szCs w:val="20"/>
        </w:rPr>
        <w:t xml:space="preserve"> </w:t>
      </w:r>
      <w:r w:rsidRPr="00B532A6">
        <w:rPr>
          <w:rFonts w:cstheme="minorHAnsi"/>
          <w:i/>
          <w:color w:val="000000" w:themeColor="text1"/>
          <w:sz w:val="28"/>
          <w:szCs w:val="20"/>
        </w:rPr>
        <w:t>1801345</w:t>
      </w:r>
    </w:p>
    <w:p w:rsidR="00D808F9" w:rsidRPr="00B532A6" w:rsidRDefault="00C936EC" w:rsidP="00EF17FA">
      <w:pPr>
        <w:tabs>
          <w:tab w:val="left" w:pos="6435"/>
        </w:tabs>
        <w:jc w:val="center"/>
        <w:rPr>
          <w:rFonts w:cstheme="minorHAnsi"/>
          <w:i/>
          <w:color w:val="000000" w:themeColor="text1"/>
          <w:sz w:val="28"/>
          <w:szCs w:val="20"/>
        </w:rPr>
      </w:pPr>
      <w:r w:rsidRPr="00B532A6">
        <w:rPr>
          <w:rFonts w:cstheme="minorHAnsi"/>
          <w:i/>
          <w:color w:val="000000" w:themeColor="text1"/>
          <w:sz w:val="28"/>
          <w:szCs w:val="20"/>
        </w:rPr>
        <w:t>Date:</w:t>
      </w:r>
      <w:r w:rsidR="009C10FC" w:rsidRPr="00B532A6">
        <w:rPr>
          <w:rFonts w:cstheme="minorHAnsi"/>
          <w:i/>
          <w:color w:val="000000" w:themeColor="text1"/>
          <w:sz w:val="28"/>
          <w:szCs w:val="20"/>
        </w:rPr>
        <w:t xml:space="preserve"> </w:t>
      </w:r>
      <w:r w:rsidR="00305269" w:rsidRPr="00B532A6">
        <w:rPr>
          <w:rFonts w:cstheme="minorHAnsi"/>
          <w:i/>
          <w:color w:val="000000" w:themeColor="text1"/>
          <w:sz w:val="28"/>
          <w:szCs w:val="20"/>
        </w:rPr>
        <w:t>4</w:t>
      </w:r>
      <w:r w:rsidR="00305269" w:rsidRPr="00B532A6">
        <w:rPr>
          <w:rFonts w:cstheme="minorHAnsi"/>
          <w:i/>
          <w:color w:val="000000" w:themeColor="text1"/>
          <w:sz w:val="28"/>
          <w:szCs w:val="20"/>
          <w:vertAlign w:val="superscript"/>
        </w:rPr>
        <w:t>th</w:t>
      </w:r>
      <w:r w:rsidR="00305269" w:rsidRPr="00B532A6">
        <w:rPr>
          <w:rFonts w:cstheme="minorHAnsi"/>
          <w:i/>
          <w:color w:val="000000" w:themeColor="text1"/>
          <w:sz w:val="28"/>
          <w:szCs w:val="20"/>
        </w:rPr>
        <w:t xml:space="preserve"> February 2020</w:t>
      </w:r>
    </w:p>
    <w:p w:rsidR="00875C5D" w:rsidRPr="00C936EC" w:rsidRDefault="00875C5D" w:rsidP="00875C5D">
      <w:pPr>
        <w:pStyle w:val="ListParagraph"/>
        <w:ind w:left="0"/>
        <w:rPr>
          <w:rFonts w:cstheme="minorHAnsi"/>
          <w:b/>
          <w:color w:val="000000" w:themeColor="text1"/>
        </w:rPr>
      </w:pPr>
    </w:p>
    <w:p w:rsidR="00875C5D" w:rsidRPr="00C936EC" w:rsidRDefault="009C10FC" w:rsidP="00875C5D">
      <w:pPr>
        <w:pStyle w:val="ListParagraph"/>
        <w:ind w:left="0"/>
        <w:rPr>
          <w:rFonts w:cstheme="minorHAnsi"/>
          <w:b/>
          <w:color w:val="000000" w:themeColor="text1"/>
        </w:rPr>
      </w:pPr>
      <w:r w:rsidRPr="00C936EC">
        <w:rPr>
          <w:rFonts w:cstheme="minorHAnsi"/>
          <w:b/>
          <w:noProof/>
          <w:color w:val="000000" w:themeColor="text1"/>
          <w:sz w:val="44"/>
          <w:szCs w:val="44"/>
        </w:rPr>
        <mc:AlternateContent>
          <mc:Choice Requires="wpg">
            <w:drawing>
              <wp:anchor distT="0" distB="0" distL="114300" distR="114300" simplePos="0" relativeHeight="251680768" behindDoc="0" locked="0" layoutInCell="1" allowOverlap="1">
                <wp:simplePos x="0" y="0"/>
                <wp:positionH relativeFrom="margin">
                  <wp:align>center</wp:align>
                </wp:positionH>
                <wp:positionV relativeFrom="paragraph">
                  <wp:posOffset>146050</wp:posOffset>
                </wp:positionV>
                <wp:extent cx="3767455" cy="2426335"/>
                <wp:effectExtent l="0" t="0" r="23495" b="12065"/>
                <wp:wrapNone/>
                <wp:docPr id="15" name="Group 15"/>
                <wp:cNvGraphicFramePr/>
                <a:graphic xmlns:a="http://schemas.openxmlformats.org/drawingml/2006/main">
                  <a:graphicData uri="http://schemas.microsoft.com/office/word/2010/wordprocessingGroup">
                    <wpg:wgp>
                      <wpg:cNvGrpSpPr/>
                      <wpg:grpSpPr>
                        <a:xfrm>
                          <a:off x="0" y="0"/>
                          <a:ext cx="3767455" cy="2426335"/>
                          <a:chOff x="0" y="0"/>
                          <a:chExt cx="3767455" cy="2426677"/>
                        </a:xfrm>
                      </wpg:grpSpPr>
                      <pic:pic xmlns:pic="http://schemas.openxmlformats.org/drawingml/2006/picture">
                        <pic:nvPicPr>
                          <pic:cNvPr id="13" name="Picture 13" descr="Image result for emissions in vehciles"/>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19575" y="0"/>
                            <a:ext cx="3520440" cy="2005330"/>
                          </a:xfrm>
                          <a:prstGeom prst="rect">
                            <a:avLst/>
                          </a:prstGeom>
                          <a:noFill/>
                          <a:ln>
                            <a:noFill/>
                          </a:ln>
                        </pic:spPr>
                      </pic:pic>
                      <wps:wsp>
                        <wps:cNvPr id="14" name="Text Box 14"/>
                        <wps:cNvSpPr txBox="1"/>
                        <wps:spPr>
                          <a:xfrm>
                            <a:off x="0" y="2004647"/>
                            <a:ext cx="3767455" cy="422030"/>
                          </a:xfrm>
                          <a:prstGeom prst="rect">
                            <a:avLst/>
                          </a:prstGeom>
                          <a:solidFill>
                            <a:schemeClr val="lt1"/>
                          </a:solidFill>
                          <a:ln w="6350">
                            <a:solidFill>
                              <a:schemeClr val="bg1"/>
                            </a:solidFill>
                          </a:ln>
                        </wps:spPr>
                        <wps:txbx>
                          <w:txbxContent>
                            <w:p w:rsidR="005570FD" w:rsidRPr="00435120" w:rsidRDefault="005570FD" w:rsidP="00FE6600">
                              <w:pPr>
                                <w:spacing w:after="0" w:line="240" w:lineRule="auto"/>
                                <w:jc w:val="center"/>
                                <w:rPr>
                                  <w:rFonts w:ascii="Times New Roman" w:eastAsia="Times New Roman" w:hAnsi="Times New Roman" w:cs="Times New Roman"/>
                                  <w:i/>
                                  <w:sz w:val="20"/>
                                  <w:szCs w:val="24"/>
                                </w:rPr>
                              </w:pPr>
                              <w:proofErr w:type="spellStart"/>
                              <w:r w:rsidRPr="00435120">
                                <w:rPr>
                                  <w:rFonts w:ascii="Arial" w:eastAsia="Times New Roman" w:hAnsi="Arial" w:cs="Arial"/>
                                  <w:i/>
                                  <w:color w:val="000000"/>
                                  <w:sz w:val="16"/>
                                  <w:szCs w:val="20"/>
                                  <w:shd w:val="clear" w:color="auto" w:fill="FFFFFF"/>
                                </w:rPr>
                                <w:t>StarCarSifu</w:t>
                              </w:r>
                              <w:proofErr w:type="spellEnd"/>
                              <w:r w:rsidRPr="00435120">
                                <w:rPr>
                                  <w:rFonts w:ascii="Arial" w:eastAsia="Times New Roman" w:hAnsi="Arial" w:cs="Arial"/>
                                  <w:i/>
                                  <w:color w:val="000000"/>
                                  <w:sz w:val="16"/>
                                  <w:szCs w:val="20"/>
                                  <w:shd w:val="clear" w:color="auto" w:fill="FFFFFF"/>
                                </w:rPr>
                                <w:t>, 2018. </w:t>
                              </w:r>
                              <w:r w:rsidRPr="00435120">
                                <w:rPr>
                                  <w:rFonts w:ascii="Arial" w:eastAsia="Times New Roman" w:hAnsi="Arial" w:cs="Arial"/>
                                  <w:i/>
                                  <w:iCs/>
                                  <w:color w:val="000000"/>
                                  <w:sz w:val="16"/>
                                  <w:szCs w:val="20"/>
                                  <w:shd w:val="clear" w:color="auto" w:fill="FFFFFF"/>
                                </w:rPr>
                                <w:t>Mercedes Benz Under Real Driving Conditions</w:t>
                              </w:r>
                              <w:r w:rsidRPr="00435120">
                                <w:rPr>
                                  <w:rFonts w:ascii="Arial" w:eastAsia="Times New Roman" w:hAnsi="Arial" w:cs="Arial"/>
                                  <w:i/>
                                  <w:color w:val="000000"/>
                                  <w:sz w:val="16"/>
                                  <w:szCs w:val="20"/>
                                  <w:shd w:val="clear" w:color="auto" w:fill="FFFFFF"/>
                                </w:rPr>
                                <w:t>. [image] [Accessed 4 February 2020].</w:t>
                              </w:r>
                            </w:p>
                            <w:p w:rsidR="005570FD" w:rsidRPr="00435120" w:rsidRDefault="005570FD">
                              <w:pPr>
                                <w:rPr>
                                  <w:i/>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5" o:spid="_x0000_s1026" style="position:absolute;margin-left:0;margin-top:11.5pt;width:296.65pt;height:191.05pt;z-index:251680768;mso-position-horizontal:center;mso-position-horizontal-relative:margin" coordsize="37674,24266"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Image result for emissions in vehciles" style="position:absolute;left:1195;width:35205;height:200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">
                  <v:imagedata r:id="rId10" o:title="Image result for emissions in vehciles"/>
                </v:shape>
                <v:shapetype id="_x0000_t202" coordsize="21600,21600" o:spt="202" path="m,l,21600r21600,l21600,xe">
                  <v:stroke joinstyle="miter"/>
                  <v:path gradientshapeok="t" o:connecttype="rect"/>
                </v:shapetype>
                <v:shape id="Text Box 14" o:spid="_x0000_s1028" type="#_x0000_t202" style="position:absolute;top:20046;width:37674;height:42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" fillcolor="white [3201]" strokecolor="white [3212]" strokeweight=".5pt">
                  <v:textbox>
                    <w:txbxContent>
                      <w:p w:rsidR="005570FD" w:rsidRPr="00435120" w:rsidRDefault="005570FD" w:rsidP="00FE6600">
                        <w:pPr>
                          <w:spacing w:after="0" w:line="240" w:lineRule="auto"/>
                          <w:jc w:val="center"/>
                          <w:rPr>
                            <w:rFonts w:ascii="Times New Roman" w:eastAsia="Times New Roman" w:hAnsi="Times New Roman" w:cs="Times New Roman"/>
                            <w:i/>
                            <w:sz w:val="20"/>
                            <w:szCs w:val="24"/>
                          </w:rPr>
                        </w:pPr>
                        <w:proofErr w:type="spellStart"/>
                        <w:r w:rsidRPr="00435120">
                          <w:rPr>
                            <w:rFonts w:ascii="Arial" w:eastAsia="Times New Roman" w:hAnsi="Arial" w:cs="Arial"/>
                            <w:i/>
                            <w:color w:val="000000"/>
                            <w:sz w:val="16"/>
                            <w:szCs w:val="20"/>
                            <w:shd w:val="clear" w:color="auto" w:fill="FFFFFF"/>
                          </w:rPr>
                          <w:t>StarCarSifu</w:t>
                        </w:r>
                        <w:proofErr w:type="spellEnd"/>
                        <w:r w:rsidRPr="00435120">
                          <w:rPr>
                            <w:rFonts w:ascii="Arial" w:eastAsia="Times New Roman" w:hAnsi="Arial" w:cs="Arial"/>
                            <w:i/>
                            <w:color w:val="000000"/>
                            <w:sz w:val="16"/>
                            <w:szCs w:val="20"/>
                            <w:shd w:val="clear" w:color="auto" w:fill="FFFFFF"/>
                          </w:rPr>
                          <w:t>, 2018. </w:t>
                        </w:r>
                        <w:r w:rsidRPr="00435120">
                          <w:rPr>
                            <w:rFonts w:ascii="Arial" w:eastAsia="Times New Roman" w:hAnsi="Arial" w:cs="Arial"/>
                            <w:i/>
                            <w:iCs/>
                            <w:color w:val="000000"/>
                            <w:sz w:val="16"/>
                            <w:szCs w:val="20"/>
                            <w:shd w:val="clear" w:color="auto" w:fill="FFFFFF"/>
                          </w:rPr>
                          <w:t>Mercedes Benz Under Real Driving Conditions</w:t>
                        </w:r>
                        <w:r w:rsidRPr="00435120">
                          <w:rPr>
                            <w:rFonts w:ascii="Arial" w:eastAsia="Times New Roman" w:hAnsi="Arial" w:cs="Arial"/>
                            <w:i/>
                            <w:color w:val="000000"/>
                            <w:sz w:val="16"/>
                            <w:szCs w:val="20"/>
                            <w:shd w:val="clear" w:color="auto" w:fill="FFFFFF"/>
                          </w:rPr>
                          <w:t>. [image] [Accessed 4 February 2020].</w:t>
                        </w:r>
                      </w:p>
                      <w:p w:rsidR="005570FD" w:rsidRPr="00435120" w:rsidRDefault="005570FD">
                        <w:pPr>
                          <w:rPr>
                            <w:i/>
                            <w:sz w:val="20"/>
                          </w:rPr>
                        </w:pPr>
                      </w:p>
                    </w:txbxContent>
                  </v:textbox>
                </v:shape>
                <w10:wrap anchorx="margin"/>
              </v:group>
            </w:pict>
          </mc:Fallback>
        </mc:AlternateContent>
      </w:r>
    </w:p>
    <w:p w:rsidR="00875C5D" w:rsidRPr="00C936EC" w:rsidRDefault="00875C5D" w:rsidP="00875C5D">
      <w:pPr>
        <w:pStyle w:val="ListParagraph"/>
        <w:ind w:left="0"/>
        <w:rPr>
          <w:rFonts w:cstheme="minorHAnsi"/>
          <w:b/>
          <w:color w:val="000000" w:themeColor="text1"/>
        </w:rPr>
      </w:pPr>
    </w:p>
    <w:p w:rsidR="00FE6600" w:rsidRPr="00C936EC" w:rsidRDefault="00FE6600" w:rsidP="00875C5D">
      <w:pPr>
        <w:pStyle w:val="ListParagraph"/>
        <w:ind w:left="0"/>
        <w:rPr>
          <w:rFonts w:cstheme="minorHAnsi"/>
          <w:b/>
          <w:color w:val="000000" w:themeColor="text1"/>
        </w:rPr>
      </w:pPr>
    </w:p>
    <w:p w:rsidR="00FE6600" w:rsidRPr="00C936EC" w:rsidRDefault="00FE6600" w:rsidP="00875C5D">
      <w:pPr>
        <w:pStyle w:val="ListParagraph"/>
        <w:ind w:left="0"/>
        <w:rPr>
          <w:rFonts w:cstheme="minorHAnsi"/>
          <w:b/>
          <w:color w:val="000000" w:themeColor="text1"/>
        </w:rPr>
      </w:pPr>
    </w:p>
    <w:p w:rsidR="00FE6600" w:rsidRPr="00C936EC" w:rsidRDefault="00FE6600" w:rsidP="00FE6600">
      <w:pPr>
        <w:spacing w:after="0" w:line="240" w:lineRule="auto"/>
        <w:rPr>
          <w:rFonts w:ascii="Times New Roman" w:eastAsia="Times New Roman" w:hAnsi="Times New Roman" w:cs="Times New Roman"/>
          <w:color w:val="000000" w:themeColor="text1"/>
          <w:sz w:val="24"/>
          <w:szCs w:val="24"/>
        </w:rPr>
      </w:pPr>
      <w:r w:rsidRPr="00C936EC">
        <w:rPr>
          <w:rFonts w:ascii="Times New Roman" w:eastAsia="Times New Roman" w:hAnsi="Times New Roman" w:cs="Times New Roman"/>
          <w:color w:val="000000" w:themeColor="text1"/>
          <w:sz w:val="24"/>
          <w:szCs w:val="24"/>
        </w:rPr>
        <w:fldChar w:fldCharType="begin"/>
      </w:r>
      <w:r w:rsidRPr="00C936EC">
        <w:rPr>
          <w:rFonts w:ascii="Times New Roman" w:eastAsia="Times New Roman" w:hAnsi="Times New Roman" w:cs="Times New Roman"/>
          <w:color w:val="000000" w:themeColor="text1"/>
          <w:sz w:val="24"/>
          <w:szCs w:val="24"/>
        </w:rPr>
        <w:instrText xml:space="preserve"> INCLUDEPICTURE "https://da4dkroembtou.cloudfront.net/wp-content/uploads/2018/01/Mercedes_WLTP-4.jpg" \* MERGEFORMATINET </w:instrText>
      </w:r>
      <w:r w:rsidRPr="00C936EC">
        <w:rPr>
          <w:rFonts w:ascii="Times New Roman" w:eastAsia="Times New Roman" w:hAnsi="Times New Roman" w:cs="Times New Roman"/>
          <w:color w:val="000000" w:themeColor="text1"/>
          <w:sz w:val="24"/>
          <w:szCs w:val="24"/>
        </w:rPr>
        <w:fldChar w:fldCharType="end"/>
      </w:r>
    </w:p>
    <w:p w:rsidR="001E1D72" w:rsidRDefault="001E1D72" w:rsidP="00A70948">
      <w:pPr>
        <w:tabs>
          <w:tab w:val="left" w:pos="1905"/>
          <w:tab w:val="left" w:pos="6435"/>
        </w:tabs>
        <w:spacing w:line="360" w:lineRule="auto"/>
        <w:outlineLvl w:val="0"/>
        <w:rPr>
          <w:rFonts w:cstheme="minorHAnsi"/>
          <w:b/>
          <w:color w:val="000000" w:themeColor="text1"/>
        </w:rPr>
      </w:pPr>
    </w:p>
    <w:p w:rsidR="001E1D72" w:rsidRDefault="001E1D72" w:rsidP="00A70948">
      <w:pPr>
        <w:tabs>
          <w:tab w:val="left" w:pos="1905"/>
          <w:tab w:val="left" w:pos="6435"/>
        </w:tabs>
        <w:spacing w:line="360" w:lineRule="auto"/>
        <w:outlineLvl w:val="0"/>
        <w:rPr>
          <w:rFonts w:cstheme="minorHAnsi"/>
          <w:b/>
          <w:color w:val="000000" w:themeColor="text1"/>
        </w:rPr>
      </w:pPr>
    </w:p>
    <w:p w:rsidR="00B532A6" w:rsidRDefault="00B532A6" w:rsidP="00A70948">
      <w:pPr>
        <w:tabs>
          <w:tab w:val="left" w:pos="1905"/>
          <w:tab w:val="left" w:pos="6435"/>
        </w:tabs>
        <w:spacing w:line="360" w:lineRule="auto"/>
        <w:outlineLvl w:val="0"/>
        <w:rPr>
          <w:rFonts w:cstheme="minorHAnsi"/>
          <w:b/>
          <w:color w:val="000000" w:themeColor="text1"/>
        </w:rPr>
      </w:pPr>
    </w:p>
    <w:p w:rsidR="001D1280" w:rsidRDefault="001D1280" w:rsidP="00A70948">
      <w:pPr>
        <w:tabs>
          <w:tab w:val="left" w:pos="1905"/>
          <w:tab w:val="left" w:pos="6435"/>
        </w:tabs>
        <w:spacing w:line="360" w:lineRule="auto"/>
        <w:outlineLvl w:val="0"/>
        <w:rPr>
          <w:rFonts w:cstheme="minorHAnsi"/>
          <w:b/>
          <w:sz w:val="28"/>
          <w:szCs w:val="26"/>
          <w:u w:val="single"/>
        </w:rPr>
      </w:pPr>
    </w:p>
    <w:p w:rsidR="00EB30C5" w:rsidRPr="00B532A6" w:rsidRDefault="00EB30C5" w:rsidP="00A70948">
      <w:pPr>
        <w:tabs>
          <w:tab w:val="left" w:pos="1905"/>
          <w:tab w:val="left" w:pos="6435"/>
        </w:tabs>
        <w:spacing w:line="360" w:lineRule="auto"/>
        <w:outlineLvl w:val="0"/>
        <w:rPr>
          <w:rFonts w:cstheme="minorHAnsi"/>
          <w:b/>
          <w:sz w:val="32"/>
          <w:szCs w:val="26"/>
          <w:u w:val="single"/>
        </w:rPr>
      </w:pPr>
      <w:r w:rsidRPr="00B532A6">
        <w:rPr>
          <w:rFonts w:cstheme="minorHAnsi"/>
          <w:b/>
          <w:sz w:val="32"/>
          <w:szCs w:val="26"/>
          <w:u w:val="single"/>
        </w:rPr>
        <w:t>Contents:</w:t>
      </w:r>
    </w:p>
    <w:p w:rsidR="00530C1C" w:rsidRPr="009C10FC" w:rsidRDefault="00EB30C5" w:rsidP="00A70948">
      <w:pPr>
        <w:tabs>
          <w:tab w:val="left" w:pos="1905"/>
          <w:tab w:val="left" w:pos="6435"/>
        </w:tabs>
        <w:spacing w:line="360" w:lineRule="auto"/>
        <w:outlineLvl w:val="0"/>
        <w:rPr>
          <w:rFonts w:cstheme="minorHAnsi"/>
          <w:b/>
          <w:sz w:val="28"/>
          <w:szCs w:val="26"/>
        </w:rPr>
      </w:pPr>
      <w:r w:rsidRPr="009C10FC">
        <w:rPr>
          <w:rFonts w:cstheme="minorHAnsi"/>
          <w:b/>
          <w:sz w:val="28"/>
          <w:szCs w:val="26"/>
        </w:rPr>
        <w:t>Section 1.0</w:t>
      </w:r>
      <w:r w:rsidRPr="009C10FC">
        <w:rPr>
          <w:rFonts w:cstheme="minorHAnsi"/>
          <w:sz w:val="28"/>
          <w:szCs w:val="26"/>
        </w:rPr>
        <w:t xml:space="preserve">       </w:t>
      </w:r>
      <w:r w:rsidR="00A70948" w:rsidRPr="009C10FC">
        <w:rPr>
          <w:rFonts w:cstheme="minorHAnsi"/>
          <w:sz w:val="28"/>
          <w:szCs w:val="26"/>
        </w:rPr>
        <w:t xml:space="preserve">                                                                                </w:t>
      </w:r>
    </w:p>
    <w:p w:rsidR="00875C5D" w:rsidRPr="009C10FC" w:rsidRDefault="00A70948" w:rsidP="00A70948">
      <w:pPr>
        <w:tabs>
          <w:tab w:val="left" w:pos="1905"/>
          <w:tab w:val="left" w:pos="6435"/>
        </w:tabs>
        <w:spacing w:line="360" w:lineRule="auto"/>
        <w:outlineLvl w:val="0"/>
        <w:rPr>
          <w:rFonts w:cstheme="minorHAnsi"/>
          <w:sz w:val="28"/>
          <w:szCs w:val="26"/>
        </w:rPr>
      </w:pPr>
      <w:r w:rsidRPr="009C10FC">
        <w:rPr>
          <w:rFonts w:cstheme="minorHAnsi"/>
          <w:sz w:val="22"/>
        </w:rPr>
        <w:t xml:space="preserve">1.1     </w:t>
      </w:r>
      <w:r w:rsidR="00EB30C5" w:rsidRPr="009C10FC">
        <w:rPr>
          <w:rFonts w:cstheme="minorHAnsi"/>
          <w:color w:val="000000" w:themeColor="text1"/>
          <w:sz w:val="22"/>
        </w:rPr>
        <w:t>Introduction</w:t>
      </w:r>
      <w:r w:rsidR="005C2C89" w:rsidRPr="009C10FC">
        <w:rPr>
          <w:rFonts w:cstheme="minorHAnsi"/>
          <w:color w:val="000000" w:themeColor="text1"/>
          <w:sz w:val="22"/>
        </w:rPr>
        <w:t>………………………………………………………………………………………………………</w:t>
      </w:r>
      <w:r w:rsidR="00636FC1" w:rsidRPr="009C10FC">
        <w:rPr>
          <w:rFonts w:cstheme="minorHAnsi"/>
          <w:color w:val="000000" w:themeColor="text1"/>
          <w:sz w:val="22"/>
        </w:rPr>
        <w:t>…</w:t>
      </w:r>
      <w:r w:rsidR="007C1A4B" w:rsidRPr="009C10FC">
        <w:rPr>
          <w:rFonts w:cstheme="minorHAnsi"/>
          <w:color w:val="000000" w:themeColor="text1"/>
          <w:sz w:val="22"/>
        </w:rPr>
        <w:t>…</w:t>
      </w:r>
      <w:r w:rsidR="001E1D72" w:rsidRPr="009C10FC">
        <w:rPr>
          <w:rFonts w:cstheme="minorHAnsi"/>
          <w:color w:val="000000" w:themeColor="text1"/>
          <w:sz w:val="22"/>
        </w:rPr>
        <w:t>…</w:t>
      </w:r>
      <w:r w:rsidR="009C10FC">
        <w:rPr>
          <w:rFonts w:cstheme="minorHAnsi"/>
          <w:color w:val="000000" w:themeColor="text1"/>
          <w:sz w:val="22"/>
        </w:rPr>
        <w:t>...</w:t>
      </w:r>
      <w:r w:rsidR="007C1A4B" w:rsidRPr="009C10FC">
        <w:rPr>
          <w:rFonts w:cstheme="minorHAnsi"/>
          <w:b/>
          <w:color w:val="000000" w:themeColor="text1"/>
          <w:sz w:val="22"/>
        </w:rPr>
        <w:t xml:space="preserve"> (</w:t>
      </w:r>
      <w:r w:rsidR="005C2C89" w:rsidRPr="009C10FC">
        <w:rPr>
          <w:rFonts w:cstheme="minorHAnsi"/>
          <w:b/>
          <w:color w:val="000000" w:themeColor="text1"/>
          <w:sz w:val="22"/>
        </w:rPr>
        <w:t>Page 4)</w:t>
      </w:r>
    </w:p>
    <w:p w:rsidR="00EB30C5" w:rsidRPr="009C10FC" w:rsidRDefault="00EB30C5" w:rsidP="005C2C89">
      <w:pPr>
        <w:spacing w:line="360" w:lineRule="auto"/>
        <w:rPr>
          <w:rFonts w:cstheme="minorHAnsi"/>
          <w:b/>
          <w:color w:val="000000" w:themeColor="text1"/>
          <w:sz w:val="22"/>
        </w:rPr>
      </w:pPr>
      <w:r w:rsidRPr="009C10FC">
        <w:rPr>
          <w:rFonts w:cstheme="minorHAnsi"/>
          <w:b/>
          <w:sz w:val="28"/>
          <w:szCs w:val="26"/>
        </w:rPr>
        <w:t>Section 2.0</w:t>
      </w:r>
      <w:r w:rsidRPr="009C10FC">
        <w:rPr>
          <w:rFonts w:cstheme="minorHAnsi"/>
          <w:sz w:val="28"/>
          <w:szCs w:val="26"/>
        </w:rPr>
        <w:t xml:space="preserve"> </w:t>
      </w:r>
    </w:p>
    <w:p w:rsidR="00EB30C5" w:rsidRPr="009C10FC" w:rsidRDefault="007C1A4B" w:rsidP="00147CB1">
      <w:pPr>
        <w:spacing w:line="480" w:lineRule="auto"/>
        <w:contextualSpacing/>
        <w:rPr>
          <w:rFonts w:cstheme="minorHAnsi"/>
          <w:color w:val="000000" w:themeColor="text1"/>
          <w:sz w:val="22"/>
        </w:rPr>
      </w:pPr>
      <w:r w:rsidRPr="009C10FC">
        <w:rPr>
          <w:rFonts w:cstheme="minorHAnsi"/>
          <w:color w:val="000000" w:themeColor="text1"/>
          <w:sz w:val="22"/>
        </w:rPr>
        <w:t>2.1 Catalytic</w:t>
      </w:r>
      <w:r w:rsidR="00B71410" w:rsidRPr="009C10FC">
        <w:rPr>
          <w:rFonts w:cstheme="minorHAnsi"/>
          <w:color w:val="000000" w:themeColor="text1"/>
          <w:sz w:val="22"/>
        </w:rPr>
        <w:t xml:space="preserve"> Converte</w:t>
      </w:r>
      <w:r w:rsidR="005C2C89" w:rsidRPr="009C10FC">
        <w:rPr>
          <w:rFonts w:cstheme="minorHAnsi"/>
          <w:color w:val="000000" w:themeColor="text1"/>
          <w:sz w:val="22"/>
        </w:rPr>
        <w:t>r Efficiency……………………………………………………………………………</w:t>
      </w:r>
      <w:r w:rsidRPr="009C10FC">
        <w:rPr>
          <w:rFonts w:cstheme="minorHAnsi"/>
          <w:color w:val="000000" w:themeColor="text1"/>
          <w:sz w:val="22"/>
        </w:rPr>
        <w:t>…</w:t>
      </w:r>
      <w:r w:rsidR="001E1D72" w:rsidRPr="009C10FC">
        <w:rPr>
          <w:rFonts w:cstheme="minorHAnsi"/>
          <w:color w:val="000000" w:themeColor="text1"/>
          <w:sz w:val="22"/>
        </w:rPr>
        <w:t>………</w:t>
      </w:r>
      <w:r w:rsidR="00DF5010">
        <w:rPr>
          <w:rFonts w:cstheme="minorHAnsi"/>
          <w:color w:val="000000" w:themeColor="text1"/>
          <w:sz w:val="22"/>
        </w:rPr>
        <w:t>.</w:t>
      </w:r>
      <w:r w:rsidRPr="009C10FC">
        <w:rPr>
          <w:rFonts w:cstheme="minorHAnsi"/>
          <w:b/>
          <w:color w:val="000000" w:themeColor="text1"/>
          <w:sz w:val="22"/>
        </w:rPr>
        <w:t xml:space="preserve"> (</w:t>
      </w:r>
      <w:r w:rsidR="005C2C89" w:rsidRPr="009C10FC">
        <w:rPr>
          <w:rFonts w:cstheme="minorHAnsi"/>
          <w:b/>
          <w:color w:val="000000" w:themeColor="text1"/>
          <w:sz w:val="22"/>
        </w:rPr>
        <w:t>Page 5-7)</w:t>
      </w:r>
      <w:r w:rsidR="00EB30C5" w:rsidRPr="009C10FC">
        <w:rPr>
          <w:rFonts w:cstheme="minorHAnsi"/>
          <w:color w:val="000000" w:themeColor="text1"/>
          <w:sz w:val="22"/>
        </w:rPr>
        <w:t xml:space="preserve">                    </w:t>
      </w:r>
    </w:p>
    <w:p w:rsidR="00147CB1" w:rsidRDefault="007C1A4B" w:rsidP="00147CB1">
      <w:pPr>
        <w:spacing w:line="480" w:lineRule="auto"/>
        <w:contextualSpacing/>
        <w:rPr>
          <w:rFonts w:cstheme="minorHAnsi"/>
          <w:b/>
          <w:color w:val="000000" w:themeColor="text1"/>
          <w:sz w:val="22"/>
        </w:rPr>
      </w:pPr>
      <w:r w:rsidRPr="009C10FC">
        <w:rPr>
          <w:rFonts w:cstheme="minorHAnsi"/>
          <w:color w:val="000000" w:themeColor="text1"/>
          <w:sz w:val="22"/>
        </w:rPr>
        <w:t>2.2 EVAP</w:t>
      </w:r>
      <w:r w:rsidR="00EB30C5" w:rsidRPr="009C10FC">
        <w:rPr>
          <w:rFonts w:cstheme="minorHAnsi"/>
          <w:color w:val="000000" w:themeColor="text1"/>
          <w:sz w:val="22"/>
        </w:rPr>
        <w:t xml:space="preserve"> system</w:t>
      </w:r>
      <w:r w:rsidR="00894C99" w:rsidRPr="009C10FC">
        <w:rPr>
          <w:rFonts w:cstheme="minorHAnsi"/>
          <w:color w:val="000000" w:themeColor="text1"/>
          <w:sz w:val="22"/>
        </w:rPr>
        <w:t>s</w:t>
      </w:r>
      <w:r w:rsidR="00EB30C5" w:rsidRPr="009C10FC">
        <w:rPr>
          <w:rFonts w:cstheme="minorHAnsi"/>
          <w:color w:val="000000" w:themeColor="text1"/>
          <w:sz w:val="22"/>
        </w:rPr>
        <w:t xml:space="preserve"> in the </w:t>
      </w:r>
      <w:r w:rsidR="00894C99" w:rsidRPr="009C10FC">
        <w:rPr>
          <w:rFonts w:cstheme="minorHAnsi"/>
          <w:color w:val="000000" w:themeColor="text1"/>
          <w:sz w:val="22"/>
        </w:rPr>
        <w:t>control of overall vehicle emissions.</w:t>
      </w:r>
      <w:r w:rsidR="005C2C89" w:rsidRPr="009C10FC">
        <w:rPr>
          <w:rFonts w:cstheme="minorHAnsi"/>
          <w:color w:val="000000" w:themeColor="text1"/>
          <w:sz w:val="22"/>
        </w:rPr>
        <w:t xml:space="preserve"> ……………………………………</w:t>
      </w:r>
      <w:r w:rsidR="001E1D72" w:rsidRPr="009C10FC">
        <w:rPr>
          <w:rFonts w:cstheme="minorHAnsi"/>
          <w:color w:val="000000" w:themeColor="text1"/>
          <w:sz w:val="22"/>
        </w:rPr>
        <w:t>……</w:t>
      </w:r>
      <w:r w:rsidR="009C10FC">
        <w:rPr>
          <w:rFonts w:cstheme="minorHAnsi"/>
          <w:color w:val="000000" w:themeColor="text1"/>
          <w:sz w:val="22"/>
        </w:rPr>
        <w:t>......</w:t>
      </w:r>
      <w:r w:rsidR="00636FC1" w:rsidRPr="009C10FC">
        <w:rPr>
          <w:rFonts w:cstheme="minorHAnsi"/>
          <w:color w:val="000000" w:themeColor="text1"/>
          <w:sz w:val="22"/>
        </w:rPr>
        <w:t xml:space="preserve"> </w:t>
      </w:r>
      <w:r w:rsidR="005C2C89" w:rsidRPr="009C10FC">
        <w:rPr>
          <w:rFonts w:cstheme="minorHAnsi"/>
          <w:b/>
          <w:color w:val="000000" w:themeColor="text1"/>
          <w:sz w:val="22"/>
        </w:rPr>
        <w:t>(Page 8)</w:t>
      </w:r>
    </w:p>
    <w:p w:rsidR="00147CB1" w:rsidRDefault="007C1A4B" w:rsidP="00147CB1">
      <w:pPr>
        <w:spacing w:line="480" w:lineRule="auto"/>
        <w:contextualSpacing/>
        <w:rPr>
          <w:rFonts w:cstheme="minorHAnsi"/>
          <w:b/>
          <w:color w:val="000000" w:themeColor="text1"/>
          <w:sz w:val="22"/>
        </w:rPr>
      </w:pPr>
      <w:r w:rsidRPr="009C10FC">
        <w:rPr>
          <w:rFonts w:cstheme="minorHAnsi"/>
          <w:color w:val="000000" w:themeColor="text1"/>
          <w:sz w:val="22"/>
        </w:rPr>
        <w:t>2.3 ‘</w:t>
      </w:r>
      <w:r w:rsidR="00EB30C5" w:rsidRPr="009C10FC">
        <w:rPr>
          <w:rFonts w:cstheme="minorHAnsi"/>
          <w:color w:val="000000" w:themeColor="text1"/>
          <w:sz w:val="22"/>
        </w:rPr>
        <w:t xml:space="preserve">EGR on’ and ‘EGR off’ </w:t>
      </w:r>
      <w:r w:rsidR="00B301E7" w:rsidRPr="009C10FC">
        <w:rPr>
          <w:rFonts w:cstheme="minorHAnsi"/>
          <w:color w:val="000000" w:themeColor="text1"/>
          <w:sz w:val="22"/>
        </w:rPr>
        <w:t>and the control of NOx emissions</w:t>
      </w:r>
      <w:r w:rsidR="005C2C89" w:rsidRPr="009C10FC">
        <w:rPr>
          <w:rFonts w:cstheme="minorHAnsi"/>
          <w:color w:val="000000" w:themeColor="text1"/>
          <w:sz w:val="22"/>
        </w:rPr>
        <w:t>……………………………………</w:t>
      </w:r>
      <w:r w:rsidRPr="009C10FC">
        <w:rPr>
          <w:rFonts w:cstheme="minorHAnsi"/>
          <w:color w:val="000000" w:themeColor="text1"/>
          <w:sz w:val="22"/>
        </w:rPr>
        <w:t>…</w:t>
      </w:r>
      <w:r w:rsidR="001E1D72" w:rsidRPr="009C10FC">
        <w:rPr>
          <w:rFonts w:cstheme="minorHAnsi"/>
          <w:color w:val="000000" w:themeColor="text1"/>
          <w:sz w:val="22"/>
        </w:rPr>
        <w:t>…</w:t>
      </w:r>
      <w:proofErr w:type="gramStart"/>
      <w:r w:rsidR="001E1D72" w:rsidRPr="009C10FC">
        <w:rPr>
          <w:rFonts w:cstheme="minorHAnsi"/>
          <w:color w:val="000000" w:themeColor="text1"/>
          <w:sz w:val="22"/>
        </w:rPr>
        <w:t>…</w:t>
      </w:r>
      <w:r w:rsidR="00BE6196">
        <w:rPr>
          <w:rFonts w:cstheme="minorHAnsi"/>
          <w:color w:val="000000" w:themeColor="text1"/>
          <w:sz w:val="22"/>
        </w:rPr>
        <w:t>.</w:t>
      </w:r>
      <w:r w:rsidRPr="009C10FC">
        <w:rPr>
          <w:rFonts w:cstheme="minorHAnsi"/>
          <w:b/>
          <w:color w:val="000000" w:themeColor="text1"/>
          <w:sz w:val="22"/>
        </w:rPr>
        <w:t>(</w:t>
      </w:r>
      <w:proofErr w:type="gramEnd"/>
      <w:r w:rsidR="005C2C89" w:rsidRPr="009C10FC">
        <w:rPr>
          <w:rFonts w:cstheme="minorHAnsi"/>
          <w:b/>
          <w:color w:val="000000" w:themeColor="text1"/>
          <w:sz w:val="22"/>
        </w:rPr>
        <w:t>Page 9</w:t>
      </w:r>
      <w:r w:rsidR="00BE6196">
        <w:rPr>
          <w:rFonts w:cstheme="minorHAnsi"/>
          <w:b/>
          <w:color w:val="000000" w:themeColor="text1"/>
          <w:sz w:val="22"/>
        </w:rPr>
        <w:t>-10</w:t>
      </w:r>
      <w:r w:rsidR="005C2C89" w:rsidRPr="009C10FC">
        <w:rPr>
          <w:rFonts w:cstheme="minorHAnsi"/>
          <w:b/>
          <w:color w:val="000000" w:themeColor="text1"/>
          <w:sz w:val="22"/>
        </w:rPr>
        <w:t>)</w:t>
      </w:r>
    </w:p>
    <w:p w:rsidR="00147CB1" w:rsidRDefault="007C1A4B" w:rsidP="00147CB1">
      <w:pPr>
        <w:spacing w:line="480" w:lineRule="auto"/>
        <w:contextualSpacing/>
        <w:rPr>
          <w:rFonts w:cstheme="minorHAnsi"/>
          <w:b/>
          <w:color w:val="000000" w:themeColor="text1"/>
          <w:sz w:val="22"/>
        </w:rPr>
      </w:pPr>
      <w:r w:rsidRPr="009C10FC">
        <w:rPr>
          <w:rFonts w:cstheme="minorHAnsi"/>
          <w:color w:val="000000" w:themeColor="text1"/>
          <w:sz w:val="22"/>
        </w:rPr>
        <w:t>2.4 ‘</w:t>
      </w:r>
      <w:r w:rsidR="00A70948" w:rsidRPr="009C10FC">
        <w:rPr>
          <w:rFonts w:cstheme="minorHAnsi"/>
          <w:color w:val="000000" w:themeColor="text1"/>
          <w:sz w:val="22"/>
        </w:rPr>
        <w:t>SAIR on’ and ‘SAIR off’ and its various modes of operation</w:t>
      </w:r>
      <w:r w:rsidR="00636FC1" w:rsidRPr="009C10FC">
        <w:rPr>
          <w:rFonts w:cstheme="minorHAnsi"/>
          <w:color w:val="000000" w:themeColor="text1"/>
          <w:sz w:val="22"/>
        </w:rPr>
        <w:t>………………………………</w:t>
      </w:r>
      <w:r w:rsidRPr="009C10FC">
        <w:rPr>
          <w:rFonts w:cstheme="minorHAnsi"/>
          <w:color w:val="000000" w:themeColor="text1"/>
          <w:sz w:val="22"/>
        </w:rPr>
        <w:t>…</w:t>
      </w:r>
      <w:r w:rsidR="00C936EC" w:rsidRPr="009C10FC">
        <w:rPr>
          <w:rFonts w:cstheme="minorHAnsi"/>
          <w:color w:val="000000" w:themeColor="text1"/>
          <w:sz w:val="22"/>
        </w:rPr>
        <w:t>…</w:t>
      </w:r>
      <w:r w:rsidR="001E1D72" w:rsidRPr="009C10FC">
        <w:rPr>
          <w:rFonts w:cstheme="minorHAnsi"/>
          <w:color w:val="000000" w:themeColor="text1"/>
          <w:sz w:val="22"/>
        </w:rPr>
        <w:t>………</w:t>
      </w:r>
      <w:r w:rsidRPr="009C10FC">
        <w:rPr>
          <w:rFonts w:cstheme="minorHAnsi"/>
          <w:color w:val="000000" w:themeColor="text1"/>
          <w:sz w:val="22"/>
        </w:rPr>
        <w:t xml:space="preserve"> (</w:t>
      </w:r>
      <w:r w:rsidR="005C2C89" w:rsidRPr="009C10FC">
        <w:rPr>
          <w:rFonts w:cstheme="minorHAnsi"/>
          <w:b/>
          <w:color w:val="000000" w:themeColor="text1"/>
          <w:sz w:val="22"/>
        </w:rPr>
        <w:t>Page 10)</w:t>
      </w:r>
    </w:p>
    <w:p w:rsidR="00147CB1" w:rsidRDefault="00A70948" w:rsidP="00147CB1">
      <w:pPr>
        <w:spacing w:line="480" w:lineRule="auto"/>
        <w:contextualSpacing/>
        <w:rPr>
          <w:rFonts w:cstheme="minorHAnsi"/>
          <w:b/>
          <w:color w:val="000000" w:themeColor="text1"/>
          <w:sz w:val="22"/>
        </w:rPr>
      </w:pPr>
      <w:r w:rsidRPr="009C10FC">
        <w:rPr>
          <w:rFonts w:cstheme="minorHAnsi"/>
          <w:color w:val="000000" w:themeColor="text1"/>
          <w:sz w:val="22"/>
        </w:rPr>
        <w:t xml:space="preserve">2.5  </w:t>
      </w:r>
      <w:r w:rsidR="00894C99" w:rsidRPr="009C10FC">
        <w:rPr>
          <w:rFonts w:cstheme="minorHAnsi"/>
          <w:color w:val="000000" w:themeColor="text1"/>
          <w:sz w:val="22"/>
        </w:rPr>
        <w:t xml:space="preserve"> </w:t>
      </w:r>
      <w:r w:rsidRPr="009C10FC">
        <w:rPr>
          <w:rFonts w:cstheme="minorHAnsi"/>
          <w:color w:val="000000" w:themeColor="text1"/>
          <w:sz w:val="22"/>
        </w:rPr>
        <w:t>PCV on internal combustion engines and fault diagnosis</w:t>
      </w:r>
      <w:r w:rsidR="005C2C89" w:rsidRPr="009C10FC">
        <w:rPr>
          <w:rFonts w:cstheme="minorHAnsi"/>
          <w:color w:val="000000" w:themeColor="text1"/>
          <w:sz w:val="22"/>
        </w:rPr>
        <w:t>……………………………………</w:t>
      </w:r>
      <w:r w:rsidR="00C936EC" w:rsidRPr="009C10FC">
        <w:rPr>
          <w:rFonts w:cstheme="minorHAnsi"/>
          <w:color w:val="000000" w:themeColor="text1"/>
          <w:sz w:val="22"/>
        </w:rPr>
        <w:t>…</w:t>
      </w:r>
      <w:r w:rsidR="001E1D72" w:rsidRPr="009C10FC">
        <w:rPr>
          <w:rFonts w:cstheme="minorHAnsi"/>
          <w:color w:val="000000" w:themeColor="text1"/>
          <w:sz w:val="22"/>
        </w:rPr>
        <w:t>…</w:t>
      </w:r>
      <w:proofErr w:type="gramStart"/>
      <w:r w:rsidR="00F12AEB">
        <w:rPr>
          <w:rFonts w:cstheme="minorHAnsi"/>
          <w:color w:val="000000" w:themeColor="text1"/>
          <w:sz w:val="22"/>
        </w:rPr>
        <w:t>...</w:t>
      </w:r>
      <w:r w:rsidR="009C10FC">
        <w:rPr>
          <w:rFonts w:cstheme="minorHAnsi"/>
          <w:color w:val="000000" w:themeColor="text1"/>
          <w:sz w:val="22"/>
        </w:rPr>
        <w:t>..</w:t>
      </w:r>
      <w:proofErr w:type="gramEnd"/>
      <w:r w:rsidR="007C1A4B" w:rsidRPr="009C10FC">
        <w:rPr>
          <w:rFonts w:cstheme="minorHAnsi"/>
          <w:b/>
          <w:color w:val="000000" w:themeColor="text1"/>
          <w:sz w:val="22"/>
        </w:rPr>
        <w:t xml:space="preserve"> (</w:t>
      </w:r>
      <w:r w:rsidR="005C2C89" w:rsidRPr="009C10FC">
        <w:rPr>
          <w:rFonts w:cstheme="minorHAnsi"/>
          <w:b/>
          <w:color w:val="000000" w:themeColor="text1"/>
          <w:sz w:val="22"/>
        </w:rPr>
        <w:t>Page 11)</w:t>
      </w:r>
    </w:p>
    <w:p w:rsidR="00147CB1" w:rsidRDefault="00894C99" w:rsidP="00147CB1">
      <w:pPr>
        <w:spacing w:line="480" w:lineRule="auto"/>
        <w:contextualSpacing/>
        <w:rPr>
          <w:rFonts w:cstheme="minorHAnsi"/>
          <w:b/>
          <w:color w:val="000000" w:themeColor="text1"/>
          <w:sz w:val="22"/>
        </w:rPr>
      </w:pPr>
      <w:r w:rsidRPr="009C10FC">
        <w:rPr>
          <w:rFonts w:cstheme="minorHAnsi"/>
          <w:color w:val="000000" w:themeColor="text1"/>
          <w:sz w:val="22"/>
        </w:rPr>
        <w:t>2.6   A</w:t>
      </w:r>
      <w:r w:rsidR="00A70948" w:rsidRPr="009C10FC">
        <w:rPr>
          <w:rFonts w:cstheme="minorHAnsi"/>
          <w:color w:val="000000" w:themeColor="text1"/>
          <w:sz w:val="22"/>
        </w:rPr>
        <w:t xml:space="preserve">ir/fuel ratio </w:t>
      </w:r>
      <w:r w:rsidRPr="009C10FC">
        <w:rPr>
          <w:rFonts w:cstheme="minorHAnsi"/>
          <w:color w:val="000000" w:themeColor="text1"/>
          <w:sz w:val="22"/>
        </w:rPr>
        <w:t xml:space="preserve">and </w:t>
      </w:r>
      <w:r w:rsidR="00BC6E15" w:rsidRPr="009C10FC">
        <w:rPr>
          <w:rFonts w:cstheme="minorHAnsi"/>
          <w:color w:val="000000" w:themeColor="text1"/>
          <w:sz w:val="22"/>
        </w:rPr>
        <w:t>its</w:t>
      </w:r>
      <w:r w:rsidRPr="009C10FC">
        <w:rPr>
          <w:rFonts w:cstheme="minorHAnsi"/>
          <w:color w:val="000000" w:themeColor="text1"/>
          <w:sz w:val="22"/>
        </w:rPr>
        <w:t xml:space="preserve"> effect </w:t>
      </w:r>
      <w:r w:rsidR="00A70948" w:rsidRPr="009C10FC">
        <w:rPr>
          <w:rFonts w:cstheme="minorHAnsi"/>
          <w:color w:val="000000" w:themeColor="text1"/>
          <w:sz w:val="22"/>
        </w:rPr>
        <w:t xml:space="preserve">on the overall emissions of a </w:t>
      </w:r>
      <w:r w:rsidR="00B532A6" w:rsidRPr="009C10FC">
        <w:rPr>
          <w:rFonts w:cstheme="minorHAnsi"/>
          <w:color w:val="000000" w:themeColor="text1"/>
          <w:sz w:val="22"/>
        </w:rPr>
        <w:t>vehicle.</w:t>
      </w:r>
      <w:r w:rsidR="005C2C89" w:rsidRPr="009C10FC">
        <w:rPr>
          <w:rFonts w:cstheme="minorHAnsi"/>
          <w:color w:val="000000" w:themeColor="text1"/>
          <w:sz w:val="22"/>
        </w:rPr>
        <w:t>…………………</w:t>
      </w:r>
      <w:r w:rsidR="007C1A4B" w:rsidRPr="009C10FC">
        <w:rPr>
          <w:rFonts w:cstheme="minorHAnsi"/>
          <w:color w:val="000000" w:themeColor="text1"/>
          <w:sz w:val="22"/>
        </w:rPr>
        <w:t>…</w:t>
      </w:r>
      <w:r w:rsidR="00C936EC" w:rsidRPr="009C10FC">
        <w:rPr>
          <w:rFonts w:cstheme="minorHAnsi"/>
          <w:color w:val="000000" w:themeColor="text1"/>
          <w:sz w:val="22"/>
        </w:rPr>
        <w:t>…</w:t>
      </w:r>
      <w:r w:rsidR="00C936EC" w:rsidRPr="009C10FC">
        <w:rPr>
          <w:rFonts w:cstheme="minorHAnsi"/>
          <w:bCs/>
          <w:color w:val="000000" w:themeColor="text1"/>
          <w:sz w:val="22"/>
        </w:rPr>
        <w:t>....</w:t>
      </w:r>
      <w:r w:rsidR="001E1D72" w:rsidRPr="009C10FC">
        <w:rPr>
          <w:rFonts w:cstheme="minorHAnsi"/>
          <w:bCs/>
          <w:color w:val="000000" w:themeColor="text1"/>
          <w:sz w:val="22"/>
        </w:rPr>
        <w:t>..</w:t>
      </w:r>
      <w:r w:rsidR="00C936EC" w:rsidRPr="009C10FC">
        <w:rPr>
          <w:rFonts w:cstheme="minorHAnsi"/>
          <w:b/>
          <w:color w:val="000000" w:themeColor="text1"/>
          <w:sz w:val="22"/>
        </w:rPr>
        <w:t>(</w:t>
      </w:r>
      <w:r w:rsidR="005C2C89" w:rsidRPr="009C10FC">
        <w:rPr>
          <w:rFonts w:cstheme="minorHAnsi"/>
          <w:b/>
          <w:color w:val="000000" w:themeColor="text1"/>
          <w:sz w:val="22"/>
        </w:rPr>
        <w:t>Page 12</w:t>
      </w:r>
      <w:r w:rsidR="000218DE">
        <w:rPr>
          <w:rFonts w:cstheme="minorHAnsi"/>
          <w:b/>
          <w:color w:val="000000" w:themeColor="text1"/>
          <w:sz w:val="22"/>
        </w:rPr>
        <w:t>-13</w:t>
      </w:r>
      <w:r w:rsidR="005C2C89" w:rsidRPr="009C10FC">
        <w:rPr>
          <w:rFonts w:cstheme="minorHAnsi"/>
          <w:b/>
          <w:color w:val="000000" w:themeColor="text1"/>
          <w:sz w:val="22"/>
        </w:rPr>
        <w:t>)</w:t>
      </w:r>
    </w:p>
    <w:p w:rsidR="00A70948" w:rsidRPr="009C10FC" w:rsidRDefault="001F4187" w:rsidP="00147CB1">
      <w:pPr>
        <w:spacing w:line="480" w:lineRule="auto"/>
        <w:contextualSpacing/>
        <w:rPr>
          <w:rFonts w:cstheme="minorHAnsi"/>
          <w:color w:val="000000" w:themeColor="text1"/>
          <w:sz w:val="22"/>
        </w:rPr>
      </w:pPr>
      <w:r w:rsidRPr="009C10FC">
        <w:rPr>
          <w:rFonts w:cstheme="minorHAnsi"/>
          <w:color w:val="000000" w:themeColor="text1"/>
          <w:sz w:val="22"/>
        </w:rPr>
        <w:t>2.7</w:t>
      </w:r>
      <w:r w:rsidR="008859A7" w:rsidRPr="009C10FC">
        <w:rPr>
          <w:rFonts w:cstheme="minorHAnsi"/>
          <w:color w:val="000000" w:themeColor="text1"/>
          <w:sz w:val="22"/>
        </w:rPr>
        <w:t xml:space="preserve"> </w:t>
      </w:r>
      <w:r w:rsidRPr="009C10FC">
        <w:rPr>
          <w:rFonts w:cstheme="minorHAnsi"/>
          <w:color w:val="000000" w:themeColor="text1"/>
          <w:sz w:val="22"/>
        </w:rPr>
        <w:t xml:space="preserve">  </w:t>
      </w:r>
      <w:r w:rsidR="008859A7" w:rsidRPr="009C10FC">
        <w:rPr>
          <w:rFonts w:cstheme="minorHAnsi"/>
          <w:color w:val="000000" w:themeColor="text1"/>
          <w:sz w:val="22"/>
        </w:rPr>
        <w:t>Euro 6.</w:t>
      </w:r>
      <w:r w:rsidR="000A52B8" w:rsidRPr="009C10FC">
        <w:rPr>
          <w:rFonts w:cstheme="minorHAnsi"/>
          <w:color w:val="000000" w:themeColor="text1"/>
          <w:sz w:val="22"/>
        </w:rPr>
        <w:t>……………………………………………………………………………………………………………</w:t>
      </w:r>
      <w:r w:rsidR="007C1A4B" w:rsidRPr="009C10FC">
        <w:rPr>
          <w:rFonts w:cstheme="minorHAnsi"/>
          <w:color w:val="000000" w:themeColor="text1"/>
          <w:sz w:val="22"/>
        </w:rPr>
        <w:t>…</w:t>
      </w:r>
      <w:r w:rsidR="001E1D72" w:rsidRPr="009C10FC">
        <w:rPr>
          <w:rFonts w:cstheme="minorHAnsi"/>
          <w:color w:val="000000" w:themeColor="text1"/>
          <w:sz w:val="22"/>
        </w:rPr>
        <w:t>……</w:t>
      </w:r>
      <w:r w:rsidR="00DF5010">
        <w:rPr>
          <w:rFonts w:cstheme="minorHAnsi"/>
          <w:color w:val="000000" w:themeColor="text1"/>
          <w:sz w:val="22"/>
        </w:rPr>
        <w:t>.</w:t>
      </w:r>
      <w:r w:rsidR="007C1A4B" w:rsidRPr="009C10FC">
        <w:rPr>
          <w:rFonts w:cstheme="minorHAnsi"/>
          <w:b/>
          <w:color w:val="000000" w:themeColor="text1"/>
          <w:sz w:val="22"/>
        </w:rPr>
        <w:t xml:space="preserve"> (</w:t>
      </w:r>
      <w:r w:rsidR="000A52B8" w:rsidRPr="009C10FC">
        <w:rPr>
          <w:rFonts w:cstheme="minorHAnsi"/>
          <w:b/>
          <w:color w:val="000000" w:themeColor="text1"/>
          <w:sz w:val="22"/>
        </w:rPr>
        <w:t>Page 13-15)</w:t>
      </w:r>
    </w:p>
    <w:p w:rsidR="00A70948" w:rsidRPr="009C10FC" w:rsidRDefault="00A70948" w:rsidP="00A70948">
      <w:pPr>
        <w:tabs>
          <w:tab w:val="left" w:pos="1905"/>
          <w:tab w:val="left" w:pos="6435"/>
        </w:tabs>
        <w:spacing w:line="360" w:lineRule="auto"/>
        <w:outlineLvl w:val="0"/>
        <w:rPr>
          <w:rFonts w:cstheme="minorHAnsi"/>
          <w:color w:val="000000" w:themeColor="text1"/>
          <w:sz w:val="28"/>
          <w:szCs w:val="26"/>
        </w:rPr>
      </w:pPr>
      <w:r w:rsidRPr="009C10FC">
        <w:rPr>
          <w:rFonts w:cstheme="minorHAnsi"/>
          <w:b/>
          <w:color w:val="000000" w:themeColor="text1"/>
          <w:sz w:val="28"/>
          <w:szCs w:val="26"/>
        </w:rPr>
        <w:t>Section 3.0</w:t>
      </w:r>
      <w:r w:rsidRPr="009C10FC">
        <w:rPr>
          <w:rFonts w:cstheme="minorHAnsi"/>
          <w:color w:val="000000" w:themeColor="text1"/>
          <w:sz w:val="28"/>
          <w:szCs w:val="26"/>
        </w:rPr>
        <w:t xml:space="preserve"> </w:t>
      </w:r>
    </w:p>
    <w:p w:rsidR="00A70948" w:rsidRPr="009C10FC" w:rsidRDefault="00A70948" w:rsidP="00A70948">
      <w:pPr>
        <w:tabs>
          <w:tab w:val="left" w:pos="1905"/>
          <w:tab w:val="left" w:pos="6435"/>
        </w:tabs>
        <w:spacing w:line="360" w:lineRule="auto"/>
        <w:outlineLvl w:val="0"/>
        <w:rPr>
          <w:rFonts w:cstheme="minorHAnsi"/>
          <w:color w:val="000000" w:themeColor="text1"/>
          <w:sz w:val="22"/>
        </w:rPr>
      </w:pPr>
      <w:r w:rsidRPr="009C10FC">
        <w:rPr>
          <w:rFonts w:cstheme="minorHAnsi"/>
          <w:color w:val="000000" w:themeColor="text1"/>
          <w:sz w:val="22"/>
        </w:rPr>
        <w:t>3.1 Conclusion</w:t>
      </w:r>
      <w:r w:rsidR="000A52B8" w:rsidRPr="009C10FC">
        <w:rPr>
          <w:rFonts w:cstheme="minorHAnsi"/>
          <w:color w:val="000000" w:themeColor="text1"/>
          <w:sz w:val="22"/>
        </w:rPr>
        <w:t>…………………………………………………………………………………………………………</w:t>
      </w:r>
      <w:r w:rsidR="007C1A4B" w:rsidRPr="009C10FC">
        <w:rPr>
          <w:rFonts w:cstheme="minorHAnsi"/>
          <w:color w:val="000000" w:themeColor="text1"/>
          <w:sz w:val="22"/>
        </w:rPr>
        <w:t>…</w:t>
      </w:r>
      <w:proofErr w:type="gramStart"/>
      <w:r w:rsidR="00F12AEB">
        <w:rPr>
          <w:rFonts w:cstheme="minorHAnsi"/>
          <w:color w:val="000000" w:themeColor="text1"/>
          <w:sz w:val="22"/>
        </w:rPr>
        <w:t>…</w:t>
      </w:r>
      <w:r w:rsidR="00DF5010">
        <w:rPr>
          <w:rFonts w:cstheme="minorHAnsi"/>
          <w:color w:val="000000" w:themeColor="text1"/>
          <w:sz w:val="22"/>
        </w:rPr>
        <w:t>..</w:t>
      </w:r>
      <w:proofErr w:type="gramEnd"/>
      <w:r w:rsidR="007C1A4B" w:rsidRPr="009C10FC">
        <w:rPr>
          <w:rFonts w:cstheme="minorHAnsi"/>
          <w:b/>
          <w:color w:val="000000" w:themeColor="text1"/>
          <w:sz w:val="22"/>
        </w:rPr>
        <w:t xml:space="preserve"> (</w:t>
      </w:r>
      <w:r w:rsidR="000218DE">
        <w:rPr>
          <w:rFonts w:cstheme="minorHAnsi"/>
          <w:b/>
          <w:color w:val="000000" w:themeColor="text1"/>
          <w:sz w:val="22"/>
        </w:rPr>
        <w:t>Page 15-17</w:t>
      </w:r>
      <w:r w:rsidR="000A52B8" w:rsidRPr="009C10FC">
        <w:rPr>
          <w:rFonts w:cstheme="minorHAnsi"/>
          <w:b/>
          <w:color w:val="000000" w:themeColor="text1"/>
          <w:sz w:val="22"/>
        </w:rPr>
        <w:t>)</w:t>
      </w:r>
    </w:p>
    <w:p w:rsidR="00A70948" w:rsidRPr="009C10FC" w:rsidRDefault="00A70948" w:rsidP="00A70948">
      <w:pPr>
        <w:tabs>
          <w:tab w:val="left" w:pos="1905"/>
          <w:tab w:val="left" w:pos="6435"/>
        </w:tabs>
        <w:spacing w:line="360" w:lineRule="auto"/>
        <w:outlineLvl w:val="0"/>
        <w:rPr>
          <w:rFonts w:cstheme="minorHAnsi"/>
          <w:b/>
          <w:sz w:val="28"/>
          <w:szCs w:val="26"/>
        </w:rPr>
      </w:pPr>
      <w:r w:rsidRPr="009C10FC">
        <w:rPr>
          <w:rFonts w:cstheme="minorHAnsi"/>
          <w:b/>
          <w:sz w:val="28"/>
          <w:szCs w:val="26"/>
        </w:rPr>
        <w:t>Section 4.0</w:t>
      </w:r>
    </w:p>
    <w:p w:rsidR="00681B10" w:rsidRPr="009C10FC" w:rsidRDefault="00681B10" w:rsidP="00681B10">
      <w:pPr>
        <w:tabs>
          <w:tab w:val="left" w:pos="1905"/>
          <w:tab w:val="left" w:pos="6435"/>
        </w:tabs>
        <w:spacing w:line="360" w:lineRule="auto"/>
        <w:outlineLvl w:val="0"/>
        <w:rPr>
          <w:rFonts w:cstheme="minorHAnsi"/>
          <w:sz w:val="22"/>
        </w:rPr>
      </w:pPr>
      <w:r w:rsidRPr="009C10FC">
        <w:rPr>
          <w:rFonts w:cstheme="minorHAnsi"/>
          <w:sz w:val="22"/>
        </w:rPr>
        <w:t xml:space="preserve">4.1 </w:t>
      </w:r>
      <w:r w:rsidR="000A52B8" w:rsidRPr="009C10FC">
        <w:rPr>
          <w:rFonts w:cstheme="minorHAnsi"/>
          <w:sz w:val="22"/>
        </w:rPr>
        <w:t>References</w:t>
      </w:r>
      <w:r w:rsidR="000A52B8" w:rsidRPr="009C10FC">
        <w:rPr>
          <w:rFonts w:cstheme="minorHAnsi"/>
          <w:color w:val="000000" w:themeColor="text1"/>
          <w:sz w:val="22"/>
        </w:rPr>
        <w:t>…………………………………………………………………………………………………………</w:t>
      </w:r>
      <w:r w:rsidR="007C1A4B" w:rsidRPr="009C10FC">
        <w:rPr>
          <w:rFonts w:cstheme="minorHAnsi"/>
          <w:color w:val="000000" w:themeColor="text1"/>
          <w:sz w:val="22"/>
        </w:rPr>
        <w:t>…</w:t>
      </w:r>
      <w:r w:rsidR="00F12AEB">
        <w:rPr>
          <w:rFonts w:cstheme="minorHAnsi"/>
          <w:color w:val="000000" w:themeColor="text1"/>
          <w:sz w:val="22"/>
        </w:rPr>
        <w:t>...</w:t>
      </w:r>
      <w:r w:rsidR="00DF5010">
        <w:rPr>
          <w:rFonts w:cstheme="minorHAnsi"/>
          <w:color w:val="000000" w:themeColor="text1"/>
          <w:sz w:val="22"/>
        </w:rPr>
        <w:t>.</w:t>
      </w:r>
      <w:r w:rsidR="007C1A4B" w:rsidRPr="009C10FC">
        <w:rPr>
          <w:rFonts w:cstheme="minorHAnsi"/>
          <w:b/>
          <w:color w:val="000000" w:themeColor="text1"/>
          <w:sz w:val="22"/>
        </w:rPr>
        <w:t xml:space="preserve"> (</w:t>
      </w:r>
      <w:r w:rsidR="000A52B8" w:rsidRPr="009C10FC">
        <w:rPr>
          <w:rFonts w:cstheme="minorHAnsi"/>
          <w:b/>
          <w:color w:val="000000" w:themeColor="text1"/>
          <w:sz w:val="22"/>
        </w:rPr>
        <w:t>Page 17-1</w:t>
      </w:r>
      <w:r w:rsidR="00C80D8F">
        <w:rPr>
          <w:rFonts w:cstheme="minorHAnsi"/>
          <w:b/>
          <w:color w:val="000000" w:themeColor="text1"/>
          <w:sz w:val="22"/>
        </w:rPr>
        <w:t>9</w:t>
      </w:r>
      <w:r w:rsidR="000A52B8" w:rsidRPr="009C10FC">
        <w:rPr>
          <w:rFonts w:cstheme="minorHAnsi"/>
          <w:b/>
          <w:color w:val="000000" w:themeColor="text1"/>
          <w:sz w:val="22"/>
        </w:rPr>
        <w:t>)</w:t>
      </w:r>
    </w:p>
    <w:p w:rsidR="00A70948" w:rsidRPr="009C10FC" w:rsidRDefault="00A70948" w:rsidP="00A70948">
      <w:pPr>
        <w:pStyle w:val="ListParagraph"/>
        <w:spacing w:line="360" w:lineRule="auto"/>
        <w:ind w:left="0"/>
        <w:rPr>
          <w:rFonts w:cstheme="minorHAnsi"/>
          <w:color w:val="000000" w:themeColor="text1"/>
          <w:sz w:val="22"/>
        </w:rPr>
      </w:pPr>
    </w:p>
    <w:p w:rsidR="000A52B8" w:rsidRPr="009C10FC" w:rsidRDefault="000A52B8" w:rsidP="00A70948">
      <w:pPr>
        <w:pStyle w:val="ListParagraph"/>
        <w:spacing w:line="360" w:lineRule="auto"/>
        <w:ind w:left="0"/>
        <w:rPr>
          <w:rFonts w:cstheme="minorHAnsi"/>
          <w:color w:val="000000" w:themeColor="text1"/>
          <w:sz w:val="22"/>
        </w:rPr>
      </w:pPr>
    </w:p>
    <w:p w:rsidR="000A52B8" w:rsidRPr="009C10FC" w:rsidRDefault="000A52B8" w:rsidP="00A70948">
      <w:pPr>
        <w:pStyle w:val="ListParagraph"/>
        <w:spacing w:line="360" w:lineRule="auto"/>
        <w:ind w:left="0"/>
        <w:rPr>
          <w:rFonts w:cstheme="minorHAnsi"/>
          <w:color w:val="000000" w:themeColor="text1"/>
          <w:sz w:val="22"/>
        </w:rPr>
      </w:pPr>
    </w:p>
    <w:p w:rsidR="000A52B8" w:rsidRDefault="000A52B8" w:rsidP="00A70948">
      <w:pPr>
        <w:pStyle w:val="ListParagraph"/>
        <w:spacing w:line="360" w:lineRule="auto"/>
        <w:ind w:left="0"/>
        <w:rPr>
          <w:rFonts w:cstheme="minorHAnsi"/>
          <w:color w:val="000000" w:themeColor="text1"/>
        </w:rPr>
      </w:pPr>
    </w:p>
    <w:p w:rsidR="000A52B8" w:rsidRDefault="000A52B8" w:rsidP="00A70948">
      <w:pPr>
        <w:pStyle w:val="ListParagraph"/>
        <w:spacing w:line="360" w:lineRule="auto"/>
        <w:ind w:left="0"/>
        <w:rPr>
          <w:rFonts w:cstheme="minorHAnsi"/>
          <w:color w:val="000000" w:themeColor="text1"/>
        </w:rPr>
      </w:pPr>
    </w:p>
    <w:p w:rsidR="000A52B8" w:rsidRDefault="000A52B8" w:rsidP="00A70948">
      <w:pPr>
        <w:pStyle w:val="ListParagraph"/>
        <w:spacing w:line="360" w:lineRule="auto"/>
        <w:ind w:left="0"/>
        <w:rPr>
          <w:rFonts w:cstheme="minorHAnsi"/>
          <w:color w:val="000000" w:themeColor="text1"/>
        </w:rPr>
      </w:pPr>
    </w:p>
    <w:p w:rsidR="000A52B8" w:rsidRDefault="000A52B8" w:rsidP="00A70948">
      <w:pPr>
        <w:pStyle w:val="ListParagraph"/>
        <w:spacing w:line="360" w:lineRule="auto"/>
        <w:ind w:left="0"/>
        <w:rPr>
          <w:rFonts w:cstheme="minorHAnsi"/>
          <w:color w:val="000000" w:themeColor="text1"/>
        </w:rPr>
      </w:pPr>
    </w:p>
    <w:p w:rsidR="000A52B8" w:rsidRDefault="000A52B8" w:rsidP="00A70948">
      <w:pPr>
        <w:pStyle w:val="ListParagraph"/>
        <w:spacing w:line="360" w:lineRule="auto"/>
        <w:ind w:left="0"/>
        <w:rPr>
          <w:rFonts w:cstheme="minorHAnsi"/>
          <w:color w:val="000000" w:themeColor="text1"/>
        </w:rPr>
      </w:pPr>
    </w:p>
    <w:p w:rsidR="000A52B8" w:rsidRDefault="000A52B8" w:rsidP="00A70948">
      <w:pPr>
        <w:pStyle w:val="ListParagraph"/>
        <w:spacing w:line="360" w:lineRule="auto"/>
        <w:ind w:left="0"/>
        <w:rPr>
          <w:rFonts w:cstheme="minorHAnsi"/>
          <w:color w:val="000000" w:themeColor="text1"/>
        </w:rPr>
      </w:pPr>
    </w:p>
    <w:p w:rsidR="000A52B8" w:rsidRDefault="000A52B8" w:rsidP="00A70948">
      <w:pPr>
        <w:pStyle w:val="ListParagraph"/>
        <w:spacing w:line="360" w:lineRule="auto"/>
        <w:ind w:left="0"/>
        <w:rPr>
          <w:rFonts w:cstheme="minorHAnsi"/>
          <w:color w:val="000000" w:themeColor="text1"/>
        </w:rPr>
      </w:pPr>
    </w:p>
    <w:p w:rsidR="00BC1B51" w:rsidRDefault="00BC1B51" w:rsidP="00247BB7">
      <w:pPr>
        <w:pStyle w:val="ListParagraph"/>
        <w:spacing w:line="360" w:lineRule="auto"/>
        <w:ind w:left="0"/>
        <w:rPr>
          <w:rFonts w:cstheme="minorHAnsi"/>
          <w:color w:val="000000" w:themeColor="text1"/>
        </w:rPr>
      </w:pPr>
    </w:p>
    <w:p w:rsidR="00875C5D" w:rsidRPr="00247BB7" w:rsidRDefault="00A70948" w:rsidP="00247BB7">
      <w:pPr>
        <w:pStyle w:val="ListParagraph"/>
        <w:spacing w:line="360" w:lineRule="auto"/>
        <w:ind w:left="0"/>
        <w:rPr>
          <w:rFonts w:cstheme="minorHAnsi"/>
          <w:color w:val="000000" w:themeColor="text1"/>
        </w:rPr>
      </w:pPr>
      <w:r w:rsidRPr="00305269">
        <w:rPr>
          <w:rFonts w:cstheme="minorHAnsi"/>
          <w:color w:val="000000" w:themeColor="text1"/>
        </w:rPr>
        <w:t xml:space="preserve"> </w:t>
      </w:r>
      <w:r w:rsidR="00BC6E15" w:rsidRPr="00305269">
        <w:rPr>
          <w:rFonts w:cstheme="minorHAnsi"/>
          <w:color w:val="000000" w:themeColor="text1"/>
        </w:rPr>
        <w:t>(Table 1)</w:t>
      </w:r>
      <w:r w:rsidR="00F70DCA">
        <w:rPr>
          <w:rFonts w:cstheme="minorHAnsi"/>
          <w:color w:val="000000" w:themeColor="text1"/>
        </w:rPr>
        <w:t xml:space="preserve"> </w:t>
      </w:r>
      <w:r w:rsidR="003712D4">
        <w:rPr>
          <w:rFonts w:cstheme="minorHAnsi"/>
          <w:color w:val="000000" w:themeColor="text1"/>
        </w:rPr>
        <w:t>Abbreviations</w:t>
      </w:r>
    </w:p>
    <w:p w:rsidR="00875C5D" w:rsidRPr="00305269" w:rsidRDefault="00875C5D" w:rsidP="00875C5D">
      <w:pPr>
        <w:pStyle w:val="ListParagraph"/>
        <w:ind w:left="0"/>
        <w:rPr>
          <w:rFonts w:cstheme="minorHAnsi"/>
          <w:b/>
          <w:color w:val="FFCA08" w:themeColor="accent1"/>
        </w:rPr>
      </w:pPr>
    </w:p>
    <w:tbl>
      <w:tblPr>
        <w:tblStyle w:val="TableGrid"/>
        <w:tblpPr w:leftFromText="180" w:rightFromText="180" w:vertAnchor="text" w:horzAnchor="margin" w:tblpY="1"/>
        <w:tblW w:w="0" w:type="auto"/>
        <w:tblLook w:val="04A0" w:firstRow="1" w:lastRow="0" w:firstColumn="1" w:lastColumn="0" w:noHBand="0" w:noVBand="1"/>
      </w:tblPr>
      <w:tblGrid>
        <w:gridCol w:w="4505"/>
        <w:gridCol w:w="4505"/>
      </w:tblGrid>
      <w:tr w:rsidR="00CD5620" w:rsidRPr="00CD5620" w:rsidTr="00F70DCA">
        <w:tc>
          <w:tcPr>
            <w:tcW w:w="4505" w:type="dxa"/>
          </w:tcPr>
          <w:p w:rsidR="00F70DCA" w:rsidRPr="00CD5620" w:rsidRDefault="00F70DCA" w:rsidP="00F70DCA">
            <w:pPr>
              <w:pStyle w:val="ListParagraph"/>
              <w:ind w:left="0"/>
              <w:rPr>
                <w:rFonts w:cstheme="minorHAnsi"/>
                <w:color w:val="000000" w:themeColor="text1"/>
              </w:rPr>
            </w:pPr>
            <w:r w:rsidRPr="00CD5620">
              <w:rPr>
                <w:rFonts w:cs="Arial"/>
                <w:color w:val="000000" w:themeColor="text1"/>
                <w:sz w:val="22"/>
              </w:rPr>
              <w:t>EVAP</w:t>
            </w:r>
          </w:p>
        </w:tc>
        <w:tc>
          <w:tcPr>
            <w:tcW w:w="4505" w:type="dxa"/>
          </w:tcPr>
          <w:p w:rsidR="00F70DCA" w:rsidRPr="00CD5620" w:rsidRDefault="00F70DCA" w:rsidP="00F70DCA">
            <w:pPr>
              <w:rPr>
                <w:rFonts w:cs="Arial"/>
                <w:color w:val="000000" w:themeColor="text1"/>
                <w:sz w:val="22"/>
              </w:rPr>
            </w:pPr>
            <w:r w:rsidRPr="00CD5620">
              <w:rPr>
                <w:rFonts w:cs="Arial"/>
                <w:color w:val="000000" w:themeColor="text1"/>
                <w:sz w:val="22"/>
              </w:rPr>
              <w:t>Evaporative Emission Control System.</w:t>
            </w:r>
          </w:p>
        </w:tc>
      </w:tr>
      <w:tr w:rsidR="00CD5620" w:rsidRPr="00CD5620" w:rsidTr="00F70DCA">
        <w:tc>
          <w:tcPr>
            <w:tcW w:w="4505" w:type="dxa"/>
          </w:tcPr>
          <w:p w:rsidR="00F70DCA" w:rsidRPr="00CD5620" w:rsidRDefault="00F70DCA" w:rsidP="00F70DCA">
            <w:pPr>
              <w:pStyle w:val="ListParagraph"/>
              <w:ind w:left="0"/>
              <w:rPr>
                <w:rFonts w:cstheme="minorHAnsi"/>
                <w:color w:val="000000" w:themeColor="text1"/>
              </w:rPr>
            </w:pPr>
            <w:r w:rsidRPr="00CD5620">
              <w:rPr>
                <w:rFonts w:cstheme="minorHAnsi"/>
                <w:color w:val="000000" w:themeColor="text1"/>
              </w:rPr>
              <w:t>EGR</w:t>
            </w:r>
          </w:p>
        </w:tc>
        <w:tc>
          <w:tcPr>
            <w:tcW w:w="4505" w:type="dxa"/>
          </w:tcPr>
          <w:p w:rsidR="00F70DCA" w:rsidRPr="00CD5620" w:rsidRDefault="00F70DCA" w:rsidP="00F70DCA">
            <w:pPr>
              <w:pStyle w:val="ListParagraph"/>
              <w:ind w:left="0"/>
              <w:rPr>
                <w:rFonts w:cstheme="minorHAnsi"/>
                <w:color w:val="000000" w:themeColor="text1"/>
              </w:rPr>
            </w:pPr>
            <w:r w:rsidRPr="00CD5620">
              <w:rPr>
                <w:rFonts w:cstheme="minorHAnsi"/>
                <w:color w:val="000000" w:themeColor="text1"/>
              </w:rPr>
              <w:t>Exhaust Gas R</w:t>
            </w:r>
            <w:r w:rsidR="002519C6" w:rsidRPr="00CD5620">
              <w:rPr>
                <w:rFonts w:cstheme="minorHAnsi"/>
                <w:color w:val="000000" w:themeColor="text1"/>
              </w:rPr>
              <w:t xml:space="preserve">ecirculation </w:t>
            </w:r>
          </w:p>
        </w:tc>
      </w:tr>
      <w:tr w:rsidR="00CD5620" w:rsidRPr="00CD5620" w:rsidTr="00F70DCA">
        <w:tc>
          <w:tcPr>
            <w:tcW w:w="4505" w:type="dxa"/>
          </w:tcPr>
          <w:p w:rsidR="00F70DCA" w:rsidRPr="00CD5620" w:rsidRDefault="002519C6" w:rsidP="00F70DCA">
            <w:pPr>
              <w:pStyle w:val="ListParagraph"/>
              <w:ind w:left="0"/>
              <w:rPr>
                <w:rFonts w:cstheme="minorHAnsi"/>
                <w:color w:val="000000" w:themeColor="text1"/>
              </w:rPr>
            </w:pPr>
            <w:r w:rsidRPr="00CD5620">
              <w:rPr>
                <w:rFonts w:cstheme="minorHAnsi"/>
                <w:color w:val="000000" w:themeColor="text1"/>
              </w:rPr>
              <w:t>N</w:t>
            </w:r>
            <w:r w:rsidR="007C1A4B">
              <w:rPr>
                <w:rFonts w:cstheme="minorHAnsi"/>
                <w:color w:val="000000" w:themeColor="text1"/>
              </w:rPr>
              <w:t>OX</w:t>
            </w:r>
          </w:p>
        </w:tc>
        <w:tc>
          <w:tcPr>
            <w:tcW w:w="4505" w:type="dxa"/>
          </w:tcPr>
          <w:p w:rsidR="00F70DCA" w:rsidRPr="00CD5620" w:rsidRDefault="002519C6" w:rsidP="00F70DCA">
            <w:pPr>
              <w:pStyle w:val="ListParagraph"/>
              <w:ind w:left="0"/>
              <w:rPr>
                <w:rFonts w:cstheme="minorHAnsi"/>
                <w:color w:val="000000" w:themeColor="text1"/>
                <w:sz w:val="20"/>
              </w:rPr>
            </w:pPr>
            <w:r w:rsidRPr="00CD5620">
              <w:rPr>
                <w:rFonts w:cstheme="minorHAnsi"/>
                <w:color w:val="000000" w:themeColor="text1"/>
              </w:rPr>
              <w:t>Oxides of Nitrogen (NO and N</w:t>
            </w:r>
            <w:r w:rsidRPr="00CD5620">
              <w:rPr>
                <w:rFonts w:cstheme="minorHAnsi"/>
                <w:color w:val="000000" w:themeColor="text1"/>
                <w:vertAlign w:val="subscript"/>
              </w:rPr>
              <w:t>2</w:t>
            </w:r>
            <w:r w:rsidRPr="00CD5620">
              <w:rPr>
                <w:rFonts w:cstheme="minorHAnsi"/>
                <w:color w:val="000000" w:themeColor="text1"/>
              </w:rPr>
              <w:t>)</w:t>
            </w:r>
          </w:p>
        </w:tc>
      </w:tr>
      <w:tr w:rsidR="00CD5620" w:rsidRPr="00CD5620" w:rsidTr="00F70DCA">
        <w:tc>
          <w:tcPr>
            <w:tcW w:w="4505" w:type="dxa"/>
          </w:tcPr>
          <w:p w:rsidR="00F70DCA" w:rsidRPr="00CD5620" w:rsidRDefault="002519C6" w:rsidP="00F70DCA">
            <w:pPr>
              <w:pStyle w:val="ListParagraph"/>
              <w:ind w:left="0"/>
              <w:rPr>
                <w:rFonts w:cstheme="minorHAnsi"/>
                <w:color w:val="000000" w:themeColor="text1"/>
              </w:rPr>
            </w:pPr>
            <w:r w:rsidRPr="00CD5620">
              <w:rPr>
                <w:rFonts w:cstheme="minorHAnsi"/>
                <w:color w:val="000000" w:themeColor="text1"/>
              </w:rPr>
              <w:t xml:space="preserve">SAIR </w:t>
            </w:r>
          </w:p>
        </w:tc>
        <w:tc>
          <w:tcPr>
            <w:tcW w:w="4505" w:type="dxa"/>
          </w:tcPr>
          <w:p w:rsidR="00F70DCA" w:rsidRPr="00CD5620" w:rsidRDefault="002519C6" w:rsidP="00F70DCA">
            <w:pPr>
              <w:pStyle w:val="ListParagraph"/>
              <w:ind w:left="0"/>
              <w:rPr>
                <w:rFonts w:cstheme="minorHAnsi"/>
                <w:color w:val="000000" w:themeColor="text1"/>
              </w:rPr>
            </w:pPr>
            <w:r w:rsidRPr="00CD5620">
              <w:rPr>
                <w:rFonts w:cstheme="minorHAnsi"/>
                <w:color w:val="000000" w:themeColor="text1"/>
              </w:rPr>
              <w:t xml:space="preserve">Secondary Air Injection </w:t>
            </w:r>
          </w:p>
        </w:tc>
      </w:tr>
      <w:tr w:rsidR="00CD5620" w:rsidRPr="00CD5620" w:rsidTr="00F70DCA">
        <w:tc>
          <w:tcPr>
            <w:tcW w:w="4505" w:type="dxa"/>
          </w:tcPr>
          <w:p w:rsidR="00F70DCA" w:rsidRPr="00CD5620" w:rsidRDefault="002519C6" w:rsidP="00F70DCA">
            <w:pPr>
              <w:pStyle w:val="ListParagraph"/>
              <w:ind w:left="0"/>
              <w:rPr>
                <w:rFonts w:cstheme="minorHAnsi"/>
                <w:color w:val="000000" w:themeColor="text1"/>
              </w:rPr>
            </w:pPr>
            <w:r w:rsidRPr="00CD5620">
              <w:rPr>
                <w:rFonts w:cstheme="minorHAnsi"/>
                <w:color w:val="000000" w:themeColor="text1"/>
              </w:rPr>
              <w:t xml:space="preserve">PCV </w:t>
            </w:r>
          </w:p>
        </w:tc>
        <w:tc>
          <w:tcPr>
            <w:tcW w:w="4505" w:type="dxa"/>
          </w:tcPr>
          <w:p w:rsidR="00F70DCA" w:rsidRPr="00CD5620" w:rsidRDefault="002519C6" w:rsidP="00F70DCA">
            <w:pPr>
              <w:pStyle w:val="ListParagraph"/>
              <w:ind w:left="0"/>
              <w:rPr>
                <w:rFonts w:cstheme="minorHAnsi"/>
                <w:color w:val="000000" w:themeColor="text1"/>
              </w:rPr>
            </w:pPr>
            <w:r w:rsidRPr="00CD5620">
              <w:rPr>
                <w:rFonts w:cstheme="minorHAnsi"/>
                <w:color w:val="000000" w:themeColor="text1"/>
              </w:rPr>
              <w:t xml:space="preserve">Positive Crankcase Pressure </w:t>
            </w:r>
          </w:p>
        </w:tc>
      </w:tr>
      <w:tr w:rsidR="00CD5620" w:rsidRPr="00CD5620" w:rsidTr="00F70DCA">
        <w:tc>
          <w:tcPr>
            <w:tcW w:w="4505" w:type="dxa"/>
          </w:tcPr>
          <w:p w:rsidR="00F70DCA" w:rsidRPr="00CD5620" w:rsidRDefault="002519C6" w:rsidP="00F70DCA">
            <w:pPr>
              <w:pStyle w:val="ListParagraph"/>
              <w:ind w:left="0"/>
              <w:rPr>
                <w:rFonts w:cstheme="minorHAnsi"/>
                <w:color w:val="000000" w:themeColor="text1"/>
              </w:rPr>
            </w:pPr>
            <w:r w:rsidRPr="00CD5620">
              <w:rPr>
                <w:rFonts w:cstheme="minorHAnsi"/>
                <w:color w:val="000000" w:themeColor="text1"/>
              </w:rPr>
              <w:t xml:space="preserve">ECU </w:t>
            </w:r>
          </w:p>
        </w:tc>
        <w:tc>
          <w:tcPr>
            <w:tcW w:w="4505" w:type="dxa"/>
          </w:tcPr>
          <w:p w:rsidR="00F70DCA" w:rsidRPr="00CD5620" w:rsidRDefault="002519C6" w:rsidP="00F70DCA">
            <w:pPr>
              <w:pStyle w:val="ListParagraph"/>
              <w:ind w:left="0"/>
              <w:rPr>
                <w:rFonts w:cstheme="minorHAnsi"/>
                <w:color w:val="000000" w:themeColor="text1"/>
              </w:rPr>
            </w:pPr>
            <w:r w:rsidRPr="00CD5620">
              <w:rPr>
                <w:rFonts w:cstheme="minorHAnsi"/>
                <w:color w:val="000000" w:themeColor="text1"/>
              </w:rPr>
              <w:t xml:space="preserve">Engine Control Unit </w:t>
            </w:r>
          </w:p>
        </w:tc>
      </w:tr>
      <w:tr w:rsidR="00CD5620" w:rsidRPr="00CD5620" w:rsidTr="00F70DCA">
        <w:tc>
          <w:tcPr>
            <w:tcW w:w="4505" w:type="dxa"/>
          </w:tcPr>
          <w:p w:rsidR="00F70DCA" w:rsidRPr="00CD5620" w:rsidRDefault="002519C6" w:rsidP="00F70DCA">
            <w:pPr>
              <w:pStyle w:val="ListParagraph"/>
              <w:ind w:left="0"/>
              <w:rPr>
                <w:rFonts w:cstheme="minorHAnsi"/>
                <w:color w:val="000000" w:themeColor="text1"/>
              </w:rPr>
            </w:pPr>
            <w:r w:rsidRPr="00CD5620">
              <w:rPr>
                <w:rFonts w:cstheme="minorHAnsi"/>
                <w:color w:val="000000" w:themeColor="text1"/>
              </w:rPr>
              <w:t>OBD</w:t>
            </w:r>
          </w:p>
        </w:tc>
        <w:tc>
          <w:tcPr>
            <w:tcW w:w="4505" w:type="dxa"/>
          </w:tcPr>
          <w:p w:rsidR="00F70DCA" w:rsidRPr="00CD5620" w:rsidRDefault="002519C6" w:rsidP="00F70DCA">
            <w:pPr>
              <w:pStyle w:val="ListParagraph"/>
              <w:ind w:left="0"/>
              <w:rPr>
                <w:rFonts w:cstheme="minorHAnsi"/>
                <w:color w:val="000000" w:themeColor="text1"/>
              </w:rPr>
            </w:pPr>
            <w:r w:rsidRPr="00CD5620">
              <w:rPr>
                <w:rFonts w:cstheme="minorHAnsi"/>
                <w:color w:val="000000" w:themeColor="text1"/>
              </w:rPr>
              <w:t>Onboard Diagnostics</w:t>
            </w:r>
          </w:p>
        </w:tc>
      </w:tr>
      <w:tr w:rsidR="00CD5620" w:rsidRPr="00CD5620" w:rsidTr="00F70DCA">
        <w:tc>
          <w:tcPr>
            <w:tcW w:w="4505" w:type="dxa"/>
          </w:tcPr>
          <w:p w:rsidR="00F70DCA" w:rsidRPr="00CD5620" w:rsidRDefault="002519C6" w:rsidP="00F70DCA">
            <w:pPr>
              <w:pStyle w:val="ListParagraph"/>
              <w:ind w:left="0"/>
              <w:rPr>
                <w:rFonts w:cstheme="minorHAnsi"/>
                <w:color w:val="000000" w:themeColor="text1"/>
              </w:rPr>
            </w:pPr>
            <w:r w:rsidRPr="00CD5620">
              <w:rPr>
                <w:rFonts w:cstheme="minorHAnsi"/>
                <w:color w:val="000000" w:themeColor="text1"/>
              </w:rPr>
              <w:t>MAP</w:t>
            </w:r>
          </w:p>
        </w:tc>
        <w:tc>
          <w:tcPr>
            <w:tcW w:w="4505" w:type="dxa"/>
          </w:tcPr>
          <w:p w:rsidR="00F70DCA" w:rsidRPr="00CD5620" w:rsidRDefault="002519C6" w:rsidP="00F70DCA">
            <w:pPr>
              <w:pStyle w:val="ListParagraph"/>
              <w:ind w:left="0"/>
              <w:rPr>
                <w:rFonts w:cstheme="minorHAnsi"/>
                <w:color w:val="000000" w:themeColor="text1"/>
              </w:rPr>
            </w:pPr>
            <w:r w:rsidRPr="00CD5620">
              <w:rPr>
                <w:rFonts w:cstheme="minorHAnsi"/>
                <w:color w:val="000000" w:themeColor="text1"/>
              </w:rPr>
              <w:t xml:space="preserve">Manifold Absolute Pressure </w:t>
            </w:r>
          </w:p>
        </w:tc>
      </w:tr>
      <w:tr w:rsidR="00CD5620" w:rsidRPr="00CD5620" w:rsidTr="00F70DCA">
        <w:tc>
          <w:tcPr>
            <w:tcW w:w="4505" w:type="dxa"/>
          </w:tcPr>
          <w:p w:rsidR="00F70DCA" w:rsidRPr="00CD5620" w:rsidRDefault="002519C6" w:rsidP="00F70DCA">
            <w:pPr>
              <w:pStyle w:val="ListParagraph"/>
              <w:ind w:left="0"/>
              <w:rPr>
                <w:rFonts w:cstheme="minorHAnsi"/>
                <w:color w:val="000000" w:themeColor="text1"/>
              </w:rPr>
            </w:pPr>
            <w:r w:rsidRPr="00CD5620">
              <w:rPr>
                <w:rFonts w:cstheme="minorHAnsi"/>
                <w:color w:val="000000" w:themeColor="text1"/>
              </w:rPr>
              <w:t>PM</w:t>
            </w:r>
          </w:p>
        </w:tc>
        <w:tc>
          <w:tcPr>
            <w:tcW w:w="4505" w:type="dxa"/>
          </w:tcPr>
          <w:p w:rsidR="00F70DCA" w:rsidRPr="00CD5620" w:rsidRDefault="002519C6" w:rsidP="00F70DCA">
            <w:pPr>
              <w:pStyle w:val="ListParagraph"/>
              <w:ind w:left="0"/>
              <w:rPr>
                <w:rFonts w:cstheme="minorHAnsi"/>
                <w:color w:val="000000" w:themeColor="text1"/>
              </w:rPr>
            </w:pPr>
            <w:r w:rsidRPr="00CD5620">
              <w:rPr>
                <w:rFonts w:cstheme="minorHAnsi"/>
                <w:color w:val="000000" w:themeColor="text1"/>
              </w:rPr>
              <w:t xml:space="preserve">Particle </w:t>
            </w:r>
            <w:r w:rsidR="006C1119" w:rsidRPr="00CD5620">
              <w:rPr>
                <w:rFonts w:cstheme="minorHAnsi"/>
                <w:color w:val="000000" w:themeColor="text1"/>
              </w:rPr>
              <w:t xml:space="preserve">Matter </w:t>
            </w:r>
          </w:p>
        </w:tc>
      </w:tr>
      <w:tr w:rsidR="00CD5620" w:rsidRPr="00CD5620" w:rsidTr="00F70DCA">
        <w:tc>
          <w:tcPr>
            <w:tcW w:w="4505" w:type="dxa"/>
          </w:tcPr>
          <w:p w:rsidR="002519C6" w:rsidRPr="00CD5620" w:rsidRDefault="002519C6" w:rsidP="002519C6">
            <w:pPr>
              <w:pStyle w:val="ListParagraph"/>
              <w:ind w:left="0"/>
              <w:rPr>
                <w:rFonts w:cstheme="minorHAnsi"/>
                <w:color w:val="000000" w:themeColor="text1"/>
              </w:rPr>
            </w:pPr>
            <w:r w:rsidRPr="00CD5620">
              <w:rPr>
                <w:rFonts w:cstheme="minorHAnsi"/>
                <w:color w:val="000000" w:themeColor="text1"/>
              </w:rPr>
              <w:t>DPFE</w:t>
            </w:r>
          </w:p>
        </w:tc>
        <w:tc>
          <w:tcPr>
            <w:tcW w:w="4505" w:type="dxa"/>
          </w:tcPr>
          <w:p w:rsidR="002519C6" w:rsidRPr="00CD5620" w:rsidRDefault="002519C6" w:rsidP="002519C6">
            <w:pPr>
              <w:pStyle w:val="ListParagraph"/>
              <w:ind w:left="0"/>
              <w:rPr>
                <w:rFonts w:cstheme="minorHAnsi"/>
                <w:color w:val="000000" w:themeColor="text1"/>
              </w:rPr>
            </w:pPr>
            <w:r w:rsidRPr="00CD5620">
              <w:rPr>
                <w:rFonts w:cstheme="minorHAnsi"/>
                <w:color w:val="000000" w:themeColor="text1"/>
              </w:rPr>
              <w:t xml:space="preserve">Delta Pressure Feedback </w:t>
            </w:r>
          </w:p>
        </w:tc>
      </w:tr>
      <w:tr w:rsidR="00CD5620" w:rsidRPr="00CD5620" w:rsidTr="00F70DCA">
        <w:tc>
          <w:tcPr>
            <w:tcW w:w="4505" w:type="dxa"/>
          </w:tcPr>
          <w:p w:rsidR="002519C6" w:rsidRPr="00CD5620" w:rsidRDefault="002519C6" w:rsidP="002519C6">
            <w:pPr>
              <w:pStyle w:val="ListParagraph"/>
              <w:ind w:left="0"/>
              <w:rPr>
                <w:rFonts w:cstheme="minorHAnsi"/>
                <w:color w:val="000000" w:themeColor="text1"/>
              </w:rPr>
            </w:pPr>
            <w:r w:rsidRPr="00CD5620">
              <w:rPr>
                <w:rFonts w:cstheme="minorHAnsi"/>
                <w:color w:val="000000" w:themeColor="text1"/>
              </w:rPr>
              <w:t xml:space="preserve"> GDI</w:t>
            </w:r>
          </w:p>
        </w:tc>
        <w:tc>
          <w:tcPr>
            <w:tcW w:w="4505" w:type="dxa"/>
          </w:tcPr>
          <w:p w:rsidR="002519C6" w:rsidRPr="00CD5620" w:rsidRDefault="002519C6" w:rsidP="002519C6">
            <w:pPr>
              <w:pStyle w:val="ListParagraph"/>
              <w:ind w:left="0"/>
              <w:rPr>
                <w:rFonts w:cstheme="minorHAnsi"/>
                <w:color w:val="000000" w:themeColor="text1"/>
              </w:rPr>
            </w:pPr>
            <w:r w:rsidRPr="00CD5620">
              <w:rPr>
                <w:rFonts w:cstheme="minorHAnsi"/>
                <w:color w:val="000000" w:themeColor="text1"/>
              </w:rPr>
              <w:t xml:space="preserve">Gasoline Direct Injection </w:t>
            </w:r>
          </w:p>
        </w:tc>
      </w:tr>
      <w:tr w:rsidR="00CD5620" w:rsidRPr="00CD5620" w:rsidTr="00F70DCA">
        <w:tc>
          <w:tcPr>
            <w:tcW w:w="4505" w:type="dxa"/>
          </w:tcPr>
          <w:p w:rsidR="002519C6" w:rsidRPr="00CD5620" w:rsidRDefault="002519C6" w:rsidP="002519C6">
            <w:pPr>
              <w:pStyle w:val="ListParagraph"/>
              <w:ind w:left="0"/>
              <w:rPr>
                <w:rFonts w:cstheme="minorHAnsi"/>
                <w:color w:val="000000" w:themeColor="text1"/>
              </w:rPr>
            </w:pPr>
            <w:r w:rsidRPr="00CD5620">
              <w:rPr>
                <w:rFonts w:cstheme="minorHAnsi"/>
                <w:color w:val="000000" w:themeColor="text1"/>
              </w:rPr>
              <w:t>ZLEV</w:t>
            </w:r>
          </w:p>
        </w:tc>
        <w:tc>
          <w:tcPr>
            <w:tcW w:w="4505" w:type="dxa"/>
          </w:tcPr>
          <w:p w:rsidR="002519C6" w:rsidRPr="00CD5620" w:rsidRDefault="002519C6" w:rsidP="002519C6">
            <w:pPr>
              <w:pStyle w:val="ListParagraph"/>
              <w:ind w:left="0"/>
              <w:rPr>
                <w:rFonts w:cstheme="minorHAnsi"/>
                <w:color w:val="000000" w:themeColor="text1"/>
              </w:rPr>
            </w:pPr>
            <w:r w:rsidRPr="00CD5620">
              <w:rPr>
                <w:rFonts w:cstheme="minorHAnsi"/>
                <w:color w:val="000000" w:themeColor="text1"/>
              </w:rPr>
              <w:t>Zero Low Emission Vehicles</w:t>
            </w:r>
          </w:p>
        </w:tc>
      </w:tr>
    </w:tbl>
    <w:p w:rsidR="00F70DCA" w:rsidRPr="00CD5620" w:rsidRDefault="00F70DCA" w:rsidP="00CD5620">
      <w:pPr>
        <w:rPr>
          <w:rFonts w:cstheme="minorHAnsi"/>
          <w:b/>
          <w:color w:val="FFCA08" w:themeColor="accent1"/>
        </w:rPr>
      </w:pPr>
    </w:p>
    <w:p w:rsidR="00BC6E15" w:rsidRPr="00766DAB" w:rsidRDefault="00BC6E15" w:rsidP="00BC6E15">
      <w:pPr>
        <w:tabs>
          <w:tab w:val="left" w:pos="1905"/>
          <w:tab w:val="left" w:pos="6435"/>
        </w:tabs>
        <w:spacing w:line="360" w:lineRule="auto"/>
        <w:outlineLvl w:val="0"/>
        <w:rPr>
          <w:rFonts w:cstheme="minorHAnsi"/>
          <w:b/>
          <w:color w:val="000000" w:themeColor="text1"/>
        </w:rPr>
      </w:pPr>
      <w:r w:rsidRPr="00766DAB">
        <w:rPr>
          <w:rFonts w:cstheme="minorHAnsi"/>
          <w:b/>
          <w:color w:val="000000" w:themeColor="text1"/>
        </w:rPr>
        <w:t>List of Figs /Tables</w:t>
      </w:r>
    </w:p>
    <w:p w:rsidR="00BC6E15" w:rsidRPr="00766DAB" w:rsidRDefault="00BC6E15" w:rsidP="00766DAB">
      <w:pPr>
        <w:pStyle w:val="ListParagraph"/>
        <w:spacing w:line="360" w:lineRule="auto"/>
        <w:ind w:left="0"/>
        <w:rPr>
          <w:rFonts w:cstheme="minorHAnsi"/>
          <w:color w:val="000000" w:themeColor="text1"/>
        </w:rPr>
      </w:pPr>
      <w:r w:rsidRPr="00766DAB">
        <w:rPr>
          <w:rFonts w:cstheme="minorHAnsi"/>
          <w:color w:val="000000" w:themeColor="text1"/>
        </w:rPr>
        <w:t xml:space="preserve">Fig </w:t>
      </w:r>
      <w:r w:rsidR="00247BB7">
        <w:rPr>
          <w:rFonts w:cstheme="minorHAnsi"/>
          <w:color w:val="000000" w:themeColor="text1"/>
        </w:rPr>
        <w:t>1</w:t>
      </w:r>
      <w:r w:rsidRPr="00766DAB">
        <w:rPr>
          <w:rFonts w:cstheme="minorHAnsi"/>
          <w:color w:val="000000" w:themeColor="text1"/>
        </w:rPr>
        <w:t xml:space="preserve">.        </w:t>
      </w:r>
      <w:r w:rsidR="00506D25">
        <w:rPr>
          <w:rFonts w:cstheme="minorHAnsi"/>
          <w:color w:val="000000" w:themeColor="text1"/>
        </w:rPr>
        <w:tab/>
      </w:r>
      <w:r w:rsidRPr="00766DAB">
        <w:rPr>
          <w:rFonts w:cstheme="minorHAnsi"/>
          <w:color w:val="000000" w:themeColor="text1"/>
        </w:rPr>
        <w:t>Catalytic convertor.</w:t>
      </w:r>
    </w:p>
    <w:p w:rsidR="00BC6E15" w:rsidRPr="00766DAB" w:rsidRDefault="00BC6E15" w:rsidP="00766DAB">
      <w:pPr>
        <w:pStyle w:val="ListParagraph"/>
        <w:spacing w:line="360" w:lineRule="auto"/>
        <w:ind w:left="0"/>
        <w:rPr>
          <w:rFonts w:cstheme="minorHAnsi"/>
          <w:color w:val="000000" w:themeColor="text1"/>
        </w:rPr>
      </w:pPr>
      <w:r w:rsidRPr="00766DAB">
        <w:rPr>
          <w:rFonts w:cstheme="minorHAnsi"/>
          <w:color w:val="000000" w:themeColor="text1"/>
        </w:rPr>
        <w:t xml:space="preserve">Fig </w:t>
      </w:r>
      <w:r w:rsidR="00247BB7">
        <w:rPr>
          <w:rFonts w:cstheme="minorHAnsi"/>
          <w:color w:val="000000" w:themeColor="text1"/>
        </w:rPr>
        <w:t>2</w:t>
      </w:r>
      <w:r w:rsidRPr="00766DAB">
        <w:rPr>
          <w:rFonts w:cstheme="minorHAnsi"/>
          <w:color w:val="000000" w:themeColor="text1"/>
        </w:rPr>
        <w:t xml:space="preserve">.        </w:t>
      </w:r>
      <w:r w:rsidR="00506D25">
        <w:rPr>
          <w:rFonts w:cstheme="minorHAnsi"/>
          <w:color w:val="000000" w:themeColor="text1"/>
        </w:rPr>
        <w:tab/>
      </w:r>
      <w:r w:rsidRPr="00766DAB">
        <w:rPr>
          <w:rFonts w:cstheme="minorHAnsi"/>
          <w:color w:val="000000" w:themeColor="text1"/>
        </w:rPr>
        <w:t xml:space="preserve"> EVAP System</w:t>
      </w:r>
    </w:p>
    <w:p w:rsidR="00147CB1" w:rsidRDefault="00BC6E15" w:rsidP="00147CB1">
      <w:pPr>
        <w:pStyle w:val="ListParagraph"/>
        <w:spacing w:line="360" w:lineRule="auto"/>
        <w:ind w:left="0"/>
        <w:rPr>
          <w:rFonts w:cstheme="minorHAnsi"/>
          <w:color w:val="000000" w:themeColor="text1"/>
        </w:rPr>
      </w:pPr>
      <w:r w:rsidRPr="00766DAB">
        <w:rPr>
          <w:rFonts w:cstheme="minorHAnsi"/>
          <w:color w:val="000000" w:themeColor="text1"/>
        </w:rPr>
        <w:t xml:space="preserve">Fig </w:t>
      </w:r>
      <w:r w:rsidR="00247BB7">
        <w:rPr>
          <w:rFonts w:cstheme="minorHAnsi"/>
          <w:color w:val="000000" w:themeColor="text1"/>
        </w:rPr>
        <w:t>3</w:t>
      </w:r>
      <w:r w:rsidRPr="00766DAB">
        <w:rPr>
          <w:rFonts w:cstheme="minorHAnsi"/>
          <w:color w:val="000000" w:themeColor="text1"/>
        </w:rPr>
        <w:t xml:space="preserve">.         </w:t>
      </w:r>
      <w:r w:rsidR="00506D25">
        <w:rPr>
          <w:rFonts w:cstheme="minorHAnsi"/>
          <w:color w:val="000000" w:themeColor="text1"/>
        </w:rPr>
        <w:tab/>
      </w:r>
      <w:r w:rsidR="00147CB1">
        <w:rPr>
          <w:rFonts w:cstheme="minorHAnsi"/>
          <w:color w:val="000000" w:themeColor="text1"/>
        </w:rPr>
        <w:t xml:space="preserve"> EGR System</w:t>
      </w:r>
      <w:r w:rsidRPr="00766DAB">
        <w:rPr>
          <w:rFonts w:cstheme="minorHAnsi"/>
          <w:color w:val="000000" w:themeColor="text1"/>
        </w:rPr>
        <w:t xml:space="preserve">   </w:t>
      </w:r>
    </w:p>
    <w:p w:rsidR="00147CB1" w:rsidRDefault="00BC6E15" w:rsidP="00147CB1">
      <w:pPr>
        <w:pStyle w:val="ListParagraph"/>
        <w:spacing w:line="360" w:lineRule="auto"/>
        <w:ind w:left="0"/>
        <w:rPr>
          <w:rFonts w:cstheme="minorHAnsi"/>
          <w:color w:val="000000" w:themeColor="text1"/>
        </w:rPr>
      </w:pPr>
      <w:r w:rsidRPr="00766DAB">
        <w:rPr>
          <w:rFonts w:cstheme="minorHAnsi"/>
          <w:color w:val="000000" w:themeColor="text1"/>
        </w:rPr>
        <w:t xml:space="preserve">Fig </w:t>
      </w:r>
      <w:r w:rsidR="00247BB7">
        <w:rPr>
          <w:rFonts w:cstheme="minorHAnsi"/>
          <w:color w:val="000000" w:themeColor="text1"/>
        </w:rPr>
        <w:t>4</w:t>
      </w:r>
      <w:r w:rsidRPr="00766DAB">
        <w:rPr>
          <w:rFonts w:cstheme="minorHAnsi"/>
          <w:color w:val="000000" w:themeColor="text1"/>
        </w:rPr>
        <w:t xml:space="preserve">.          </w:t>
      </w:r>
      <w:r w:rsidR="00506D25">
        <w:rPr>
          <w:rFonts w:cstheme="minorHAnsi"/>
          <w:color w:val="000000" w:themeColor="text1"/>
        </w:rPr>
        <w:tab/>
      </w:r>
      <w:r w:rsidRPr="00766DAB">
        <w:rPr>
          <w:rFonts w:cstheme="minorHAnsi"/>
          <w:color w:val="000000" w:themeColor="text1"/>
        </w:rPr>
        <w:t xml:space="preserve">SAIR System. </w:t>
      </w:r>
    </w:p>
    <w:p w:rsidR="00592288" w:rsidRDefault="00592288" w:rsidP="00147CB1">
      <w:pPr>
        <w:pStyle w:val="ListParagraph"/>
        <w:spacing w:line="360" w:lineRule="auto"/>
        <w:ind w:left="0"/>
        <w:rPr>
          <w:rFonts w:cstheme="minorHAnsi"/>
          <w:color w:val="000000" w:themeColor="text1"/>
        </w:rPr>
      </w:pPr>
    </w:p>
    <w:p w:rsidR="00BC6E15" w:rsidRDefault="00BC6E15" w:rsidP="00147CB1">
      <w:pPr>
        <w:pStyle w:val="ListParagraph"/>
        <w:spacing w:line="360" w:lineRule="auto"/>
        <w:ind w:left="0"/>
        <w:rPr>
          <w:rFonts w:cstheme="minorHAnsi"/>
          <w:color w:val="000000" w:themeColor="text1"/>
        </w:rPr>
      </w:pPr>
      <w:r w:rsidRPr="00766DAB">
        <w:rPr>
          <w:rFonts w:cstheme="minorHAnsi"/>
          <w:color w:val="000000" w:themeColor="text1"/>
        </w:rPr>
        <w:t xml:space="preserve">Fig </w:t>
      </w:r>
      <w:r w:rsidR="00247BB7">
        <w:rPr>
          <w:rFonts w:cstheme="minorHAnsi"/>
          <w:color w:val="000000" w:themeColor="text1"/>
        </w:rPr>
        <w:t>5</w:t>
      </w:r>
      <w:r w:rsidRPr="00766DAB">
        <w:rPr>
          <w:rFonts w:cstheme="minorHAnsi"/>
          <w:color w:val="000000" w:themeColor="text1"/>
        </w:rPr>
        <w:t xml:space="preserve">.        </w:t>
      </w:r>
      <w:r w:rsidR="00506D25">
        <w:rPr>
          <w:rFonts w:cstheme="minorHAnsi"/>
          <w:color w:val="000000" w:themeColor="text1"/>
        </w:rPr>
        <w:tab/>
      </w:r>
      <w:r w:rsidRPr="00766DAB">
        <w:rPr>
          <w:rFonts w:cstheme="minorHAnsi"/>
          <w:color w:val="000000" w:themeColor="text1"/>
        </w:rPr>
        <w:t xml:space="preserve"> PCV system.</w:t>
      </w:r>
    </w:p>
    <w:p w:rsidR="00247BB7" w:rsidRPr="00766DAB" w:rsidRDefault="00247BB7" w:rsidP="00BC6E15">
      <w:pPr>
        <w:spacing w:line="360" w:lineRule="auto"/>
        <w:contextualSpacing/>
        <w:rPr>
          <w:rFonts w:cstheme="minorHAnsi"/>
          <w:color w:val="000000" w:themeColor="text1"/>
        </w:rPr>
      </w:pPr>
    </w:p>
    <w:p w:rsidR="00BC6E15" w:rsidRPr="00766DAB" w:rsidRDefault="00BC6E15" w:rsidP="00BC6E15">
      <w:pPr>
        <w:spacing w:line="360" w:lineRule="auto"/>
        <w:contextualSpacing/>
        <w:rPr>
          <w:rFonts w:cstheme="minorHAnsi"/>
          <w:color w:val="000000" w:themeColor="text1"/>
        </w:rPr>
      </w:pPr>
      <w:r w:rsidRPr="00766DAB">
        <w:rPr>
          <w:rFonts w:cstheme="minorHAnsi"/>
          <w:color w:val="000000" w:themeColor="text1"/>
        </w:rPr>
        <w:t xml:space="preserve">Table 1.    </w:t>
      </w:r>
      <w:r w:rsidR="00506D25">
        <w:rPr>
          <w:rFonts w:cstheme="minorHAnsi"/>
          <w:color w:val="000000" w:themeColor="text1"/>
        </w:rPr>
        <w:tab/>
      </w:r>
      <w:r w:rsidRPr="00766DAB">
        <w:rPr>
          <w:rFonts w:cstheme="minorHAnsi"/>
          <w:color w:val="000000" w:themeColor="text1"/>
        </w:rPr>
        <w:t xml:space="preserve"> Abbreviations.</w:t>
      </w:r>
    </w:p>
    <w:p w:rsidR="00BC6E15" w:rsidRPr="00766DAB" w:rsidRDefault="00BC6E15" w:rsidP="00BC6E15">
      <w:pPr>
        <w:spacing w:line="360" w:lineRule="auto"/>
        <w:contextualSpacing/>
        <w:rPr>
          <w:rFonts w:cstheme="minorHAnsi"/>
          <w:color w:val="000000" w:themeColor="text1"/>
        </w:rPr>
      </w:pPr>
      <w:r w:rsidRPr="00766DAB">
        <w:rPr>
          <w:rFonts w:cstheme="minorHAnsi"/>
          <w:color w:val="000000" w:themeColor="text1"/>
        </w:rPr>
        <w:t xml:space="preserve">Table 2.    </w:t>
      </w:r>
      <w:r w:rsidR="00506D25">
        <w:rPr>
          <w:rFonts w:cstheme="minorHAnsi"/>
          <w:color w:val="000000" w:themeColor="text1"/>
        </w:rPr>
        <w:tab/>
      </w:r>
      <w:r w:rsidRPr="00766DAB">
        <w:rPr>
          <w:rFonts w:cstheme="minorHAnsi"/>
          <w:color w:val="000000" w:themeColor="text1"/>
        </w:rPr>
        <w:t xml:space="preserve"> Simultaneous functions of a </w:t>
      </w:r>
      <w:r w:rsidR="007C1A4B" w:rsidRPr="00766DAB">
        <w:rPr>
          <w:rFonts w:cstheme="minorHAnsi"/>
          <w:color w:val="000000" w:themeColor="text1"/>
        </w:rPr>
        <w:t>3-way</w:t>
      </w:r>
      <w:r w:rsidRPr="00766DAB">
        <w:rPr>
          <w:rFonts w:cstheme="minorHAnsi"/>
          <w:color w:val="000000" w:themeColor="text1"/>
        </w:rPr>
        <w:t xml:space="preserve"> catalytic convertor.</w:t>
      </w:r>
    </w:p>
    <w:p w:rsidR="00BC6E15" w:rsidRPr="00766DAB" w:rsidRDefault="00BC6E15" w:rsidP="00BC6E15">
      <w:pPr>
        <w:spacing w:line="360" w:lineRule="auto"/>
        <w:contextualSpacing/>
        <w:rPr>
          <w:rFonts w:cstheme="minorHAnsi"/>
          <w:color w:val="000000" w:themeColor="text1"/>
        </w:rPr>
      </w:pPr>
      <w:r w:rsidRPr="00766DAB">
        <w:rPr>
          <w:rFonts w:cstheme="minorHAnsi"/>
          <w:color w:val="000000" w:themeColor="text1"/>
        </w:rPr>
        <w:t xml:space="preserve">Table 3.     </w:t>
      </w:r>
      <w:r w:rsidR="00506D25">
        <w:rPr>
          <w:rFonts w:cstheme="minorHAnsi"/>
          <w:color w:val="000000" w:themeColor="text1"/>
        </w:rPr>
        <w:tab/>
      </w:r>
      <w:r w:rsidR="007C1A4B" w:rsidRPr="00766DAB">
        <w:rPr>
          <w:rFonts w:cstheme="minorHAnsi"/>
          <w:color w:val="000000" w:themeColor="text1"/>
        </w:rPr>
        <w:t>SAIRS Modes</w:t>
      </w:r>
      <w:r w:rsidRPr="00766DAB">
        <w:rPr>
          <w:rFonts w:cstheme="minorHAnsi"/>
          <w:color w:val="000000" w:themeColor="text1"/>
        </w:rPr>
        <w:t xml:space="preserve"> of operation.</w:t>
      </w:r>
    </w:p>
    <w:p w:rsidR="00BC6E15" w:rsidRPr="00766DAB" w:rsidRDefault="00BC6E15" w:rsidP="00BC6E15">
      <w:pPr>
        <w:spacing w:line="360" w:lineRule="auto"/>
        <w:contextualSpacing/>
        <w:rPr>
          <w:rFonts w:cstheme="minorHAnsi"/>
          <w:color w:val="000000" w:themeColor="text1"/>
        </w:rPr>
      </w:pPr>
      <w:r w:rsidRPr="00766DAB">
        <w:rPr>
          <w:rFonts w:cstheme="minorHAnsi"/>
          <w:color w:val="000000" w:themeColor="text1"/>
        </w:rPr>
        <w:t xml:space="preserve">Table 4.  </w:t>
      </w:r>
      <w:r w:rsidR="00506D25">
        <w:rPr>
          <w:rFonts w:cstheme="minorHAnsi"/>
          <w:color w:val="000000" w:themeColor="text1"/>
        </w:rPr>
        <w:tab/>
      </w:r>
      <w:r w:rsidRPr="00766DAB">
        <w:rPr>
          <w:rFonts w:cstheme="minorHAnsi"/>
          <w:color w:val="000000" w:themeColor="text1"/>
        </w:rPr>
        <w:t xml:space="preserve"> Brief introduction of Euro emission standards.</w:t>
      </w:r>
    </w:p>
    <w:p w:rsidR="00BC6E15" w:rsidRPr="00766DAB" w:rsidRDefault="00BC6E15" w:rsidP="00BC6E15">
      <w:pPr>
        <w:pStyle w:val="ListParagraph"/>
        <w:spacing w:line="360" w:lineRule="auto"/>
        <w:ind w:left="0"/>
        <w:rPr>
          <w:rFonts w:cstheme="minorHAnsi"/>
          <w:color w:val="000000" w:themeColor="text1"/>
        </w:rPr>
      </w:pPr>
    </w:p>
    <w:p w:rsidR="003C37F7" w:rsidRDefault="00BC6E15" w:rsidP="00BC6E15">
      <w:pPr>
        <w:pStyle w:val="ListParagraph"/>
        <w:spacing w:line="360" w:lineRule="auto"/>
        <w:ind w:left="0"/>
        <w:rPr>
          <w:rFonts w:cstheme="minorHAnsi"/>
          <w:color w:val="000000" w:themeColor="text1"/>
        </w:rPr>
      </w:pPr>
      <w:r w:rsidRPr="00766DAB">
        <w:rPr>
          <w:rFonts w:cstheme="minorHAnsi"/>
          <w:color w:val="000000" w:themeColor="text1"/>
        </w:rPr>
        <w:t xml:space="preserve">          </w:t>
      </w:r>
    </w:p>
    <w:p w:rsidR="003C37F7" w:rsidRDefault="003C37F7" w:rsidP="00BC6E15">
      <w:pPr>
        <w:pStyle w:val="ListParagraph"/>
        <w:spacing w:line="360" w:lineRule="auto"/>
        <w:ind w:left="0"/>
        <w:rPr>
          <w:rFonts w:cstheme="minorHAnsi"/>
          <w:color w:val="000000" w:themeColor="text1"/>
        </w:rPr>
      </w:pPr>
    </w:p>
    <w:p w:rsidR="003C37F7" w:rsidRDefault="003C37F7" w:rsidP="00BC6E15">
      <w:pPr>
        <w:pStyle w:val="ListParagraph"/>
        <w:spacing w:line="360" w:lineRule="auto"/>
        <w:ind w:left="0"/>
        <w:rPr>
          <w:rFonts w:cstheme="minorHAnsi"/>
          <w:color w:val="000000" w:themeColor="text1"/>
        </w:rPr>
      </w:pPr>
    </w:p>
    <w:p w:rsidR="003C37F7" w:rsidRDefault="003C37F7" w:rsidP="00BC6E15">
      <w:pPr>
        <w:pStyle w:val="ListParagraph"/>
        <w:spacing w:line="360" w:lineRule="auto"/>
        <w:ind w:left="0"/>
        <w:rPr>
          <w:rFonts w:cstheme="minorHAnsi"/>
          <w:color w:val="000000" w:themeColor="text1"/>
        </w:rPr>
      </w:pPr>
    </w:p>
    <w:p w:rsidR="003C37F7" w:rsidRDefault="003C37F7" w:rsidP="00BC6E15">
      <w:pPr>
        <w:pStyle w:val="ListParagraph"/>
        <w:spacing w:line="360" w:lineRule="auto"/>
        <w:ind w:left="0"/>
        <w:rPr>
          <w:rFonts w:cstheme="minorHAnsi"/>
          <w:color w:val="000000" w:themeColor="text1"/>
        </w:rPr>
      </w:pPr>
    </w:p>
    <w:p w:rsidR="003C37F7" w:rsidRDefault="003C37F7" w:rsidP="00BC6E15">
      <w:pPr>
        <w:pStyle w:val="ListParagraph"/>
        <w:spacing w:line="360" w:lineRule="auto"/>
        <w:ind w:left="0"/>
        <w:rPr>
          <w:rFonts w:cstheme="minorHAnsi"/>
          <w:color w:val="000000" w:themeColor="text1"/>
        </w:rPr>
      </w:pPr>
    </w:p>
    <w:p w:rsidR="00B532A6" w:rsidRDefault="00B532A6" w:rsidP="00BC6E15">
      <w:pPr>
        <w:pStyle w:val="ListParagraph"/>
        <w:spacing w:line="360" w:lineRule="auto"/>
        <w:ind w:left="0"/>
        <w:rPr>
          <w:rFonts w:cstheme="minorHAnsi"/>
          <w:color w:val="000000" w:themeColor="text1"/>
        </w:rPr>
      </w:pPr>
    </w:p>
    <w:p w:rsidR="0045052A" w:rsidRDefault="00BC6E15" w:rsidP="0045052A">
      <w:pPr>
        <w:pStyle w:val="ListParagraph"/>
        <w:spacing w:line="360" w:lineRule="auto"/>
        <w:ind w:left="0"/>
        <w:rPr>
          <w:rFonts w:cstheme="minorHAnsi"/>
          <w:color w:val="000000" w:themeColor="text1"/>
        </w:rPr>
      </w:pPr>
      <w:r w:rsidRPr="00766DAB">
        <w:rPr>
          <w:rFonts w:cstheme="minorHAnsi"/>
          <w:color w:val="000000" w:themeColor="text1"/>
        </w:rPr>
        <w:t xml:space="preserve">          </w:t>
      </w:r>
    </w:p>
    <w:p w:rsidR="00530C1C" w:rsidRPr="0045052A" w:rsidRDefault="00530C1C" w:rsidP="0045052A">
      <w:pPr>
        <w:pStyle w:val="ListParagraph"/>
        <w:spacing w:line="360" w:lineRule="auto"/>
        <w:ind w:left="0"/>
        <w:rPr>
          <w:rFonts w:cstheme="minorHAnsi"/>
          <w:color w:val="000000" w:themeColor="text1"/>
        </w:rPr>
      </w:pPr>
      <w:r w:rsidRPr="00B532A6">
        <w:rPr>
          <w:rFonts w:cstheme="minorHAnsi"/>
          <w:b/>
          <w:sz w:val="28"/>
          <w:szCs w:val="26"/>
        </w:rPr>
        <w:t>Section 1.0</w:t>
      </w:r>
      <w:r w:rsidRPr="00B532A6">
        <w:rPr>
          <w:rFonts w:cstheme="minorHAnsi"/>
          <w:sz w:val="28"/>
          <w:szCs w:val="26"/>
        </w:rPr>
        <w:t xml:space="preserve">                                                                                       </w:t>
      </w:r>
    </w:p>
    <w:p w:rsidR="00AC2A77" w:rsidRPr="00305269" w:rsidRDefault="00AC2A77" w:rsidP="00530C1C">
      <w:pPr>
        <w:pStyle w:val="ListParagraph"/>
        <w:ind w:left="0"/>
        <w:rPr>
          <w:rFonts w:cstheme="minorHAnsi"/>
        </w:rPr>
      </w:pPr>
    </w:p>
    <w:p w:rsidR="00875C5D" w:rsidRPr="003C37F7" w:rsidRDefault="00530C1C" w:rsidP="00766DAB">
      <w:pPr>
        <w:pStyle w:val="ListParagraph"/>
        <w:ind w:left="0"/>
        <w:jc w:val="both"/>
        <w:rPr>
          <w:rFonts w:cstheme="minorHAnsi"/>
          <w:b/>
          <w:color w:val="FFCA08" w:themeColor="accent1"/>
        </w:rPr>
      </w:pPr>
      <w:r w:rsidRPr="003C37F7">
        <w:rPr>
          <w:rFonts w:cstheme="minorHAnsi"/>
          <w:b/>
          <w:color w:val="000000" w:themeColor="text1"/>
          <w:sz w:val="24"/>
        </w:rPr>
        <w:t xml:space="preserve">Introduction      </w:t>
      </w:r>
      <w:r w:rsidRPr="003C37F7">
        <w:rPr>
          <w:rFonts w:cstheme="minorHAnsi"/>
          <w:b/>
          <w:color w:val="000000" w:themeColor="text1"/>
        </w:rPr>
        <w:t xml:space="preserve">                 </w:t>
      </w:r>
    </w:p>
    <w:p w:rsidR="000F3DFC" w:rsidRPr="00305269" w:rsidRDefault="000F3DFC" w:rsidP="00E24032">
      <w:pPr>
        <w:tabs>
          <w:tab w:val="left" w:pos="7140"/>
        </w:tabs>
        <w:jc w:val="both"/>
        <w:rPr>
          <w:rFonts w:eastAsia="Adobe Song Std L" w:cstheme="minorHAnsi"/>
          <w:u w:val="single"/>
        </w:rPr>
      </w:pPr>
    </w:p>
    <w:p w:rsidR="0001514C" w:rsidRPr="00305269" w:rsidRDefault="000F3DFC" w:rsidP="0001514C">
      <w:pPr>
        <w:tabs>
          <w:tab w:val="left" w:pos="7140"/>
        </w:tabs>
        <w:spacing w:line="360" w:lineRule="auto"/>
        <w:jc w:val="both"/>
        <w:rPr>
          <w:rFonts w:eastAsia="Adobe Song Std L" w:cstheme="minorHAnsi"/>
          <w:color w:val="000000" w:themeColor="text1"/>
        </w:rPr>
      </w:pPr>
      <w:r w:rsidRPr="00305269">
        <w:rPr>
          <w:rFonts w:eastAsia="Adobe Song Std L" w:cstheme="minorHAnsi"/>
          <w:color w:val="000000" w:themeColor="text1"/>
        </w:rPr>
        <w:t>Carbon dioxide, Nitrous</w:t>
      </w:r>
      <w:r w:rsidR="00815A34" w:rsidRPr="00305269">
        <w:rPr>
          <w:rFonts w:eastAsia="Adobe Song Std L" w:cstheme="minorHAnsi"/>
          <w:color w:val="000000" w:themeColor="text1"/>
        </w:rPr>
        <w:t xml:space="preserve"> oxide, Methane and other gas emissions</w:t>
      </w:r>
      <w:r w:rsidRPr="00305269">
        <w:rPr>
          <w:rFonts w:eastAsia="Adobe Song Std L" w:cstheme="minorHAnsi"/>
          <w:color w:val="000000" w:themeColor="text1"/>
        </w:rPr>
        <w:t xml:space="preserve"> have increased global temperature by near</w:t>
      </w:r>
      <w:r w:rsidR="00202437" w:rsidRPr="00305269">
        <w:rPr>
          <w:rFonts w:eastAsia="Adobe Song Std L" w:cstheme="minorHAnsi"/>
          <w:color w:val="000000" w:themeColor="text1"/>
        </w:rPr>
        <w:t>ly double in the last 50 years and</w:t>
      </w:r>
      <w:r w:rsidR="00815A34" w:rsidRPr="00305269">
        <w:rPr>
          <w:rFonts w:eastAsia="Adobe Song Std L" w:cstheme="minorHAnsi"/>
          <w:color w:val="000000" w:themeColor="text1"/>
        </w:rPr>
        <w:t xml:space="preserve"> have</w:t>
      </w:r>
      <w:r w:rsidRPr="00305269">
        <w:rPr>
          <w:rFonts w:eastAsia="Adobe Song Std L" w:cstheme="minorHAnsi"/>
          <w:color w:val="000000" w:themeColor="text1"/>
        </w:rPr>
        <w:t xml:space="preserve"> contribute</w:t>
      </w:r>
      <w:r w:rsidR="00815A34" w:rsidRPr="00305269">
        <w:rPr>
          <w:rFonts w:eastAsia="Adobe Song Std L" w:cstheme="minorHAnsi"/>
          <w:color w:val="000000" w:themeColor="text1"/>
        </w:rPr>
        <w:t>d</w:t>
      </w:r>
      <w:r w:rsidRPr="00305269">
        <w:rPr>
          <w:rFonts w:eastAsia="Adobe Song Std L" w:cstheme="minorHAnsi"/>
          <w:color w:val="000000" w:themeColor="text1"/>
        </w:rPr>
        <w:t xml:space="preserve"> to </w:t>
      </w:r>
      <w:r w:rsidR="00815A34" w:rsidRPr="00305269">
        <w:rPr>
          <w:rFonts w:eastAsia="Adobe Song Std L" w:cstheme="minorHAnsi"/>
          <w:color w:val="000000" w:themeColor="text1"/>
        </w:rPr>
        <w:t xml:space="preserve">the </w:t>
      </w:r>
      <w:r w:rsidRPr="00305269">
        <w:rPr>
          <w:rFonts w:eastAsia="Adobe Song Std L" w:cstheme="minorHAnsi"/>
          <w:color w:val="000000" w:themeColor="text1"/>
        </w:rPr>
        <w:t>ge</w:t>
      </w:r>
      <w:r w:rsidR="00815A34" w:rsidRPr="00305269">
        <w:rPr>
          <w:rFonts w:eastAsia="Adobe Song Std L" w:cstheme="minorHAnsi"/>
          <w:color w:val="000000" w:themeColor="text1"/>
        </w:rPr>
        <w:t>ological consequences that are now a</w:t>
      </w:r>
      <w:r w:rsidRPr="00305269">
        <w:rPr>
          <w:rFonts w:eastAsia="Adobe Song Std L" w:cstheme="minorHAnsi"/>
          <w:color w:val="000000" w:themeColor="text1"/>
        </w:rPr>
        <w:t xml:space="preserve">ffecting the </w:t>
      </w:r>
      <w:r w:rsidR="00815A34" w:rsidRPr="00305269">
        <w:rPr>
          <w:rFonts w:eastAsia="Adobe Song Std L" w:cstheme="minorHAnsi"/>
          <w:color w:val="000000" w:themeColor="text1"/>
        </w:rPr>
        <w:t>environment of our planet</w:t>
      </w:r>
      <w:r w:rsidRPr="00305269">
        <w:rPr>
          <w:rFonts w:eastAsia="Adobe Song Std L" w:cstheme="minorHAnsi"/>
          <w:color w:val="000000" w:themeColor="text1"/>
        </w:rPr>
        <w:t xml:space="preserve">. </w:t>
      </w:r>
    </w:p>
    <w:p w:rsidR="0001514C" w:rsidRPr="00305269" w:rsidRDefault="0001514C" w:rsidP="0001514C">
      <w:pPr>
        <w:spacing w:line="360" w:lineRule="auto"/>
        <w:jc w:val="both"/>
        <w:rPr>
          <w:rFonts w:cstheme="minorHAnsi"/>
          <w:color w:val="000000" w:themeColor="text1"/>
        </w:rPr>
      </w:pPr>
      <w:r w:rsidRPr="00305269">
        <w:rPr>
          <w:rFonts w:cstheme="minorHAnsi"/>
          <w:color w:val="000000" w:themeColor="text1"/>
        </w:rPr>
        <w:t>The emission of hydrocarbons</w:t>
      </w:r>
      <w:r w:rsidR="00EF1517" w:rsidRPr="00305269">
        <w:rPr>
          <w:rFonts w:cstheme="minorHAnsi"/>
          <w:color w:val="000000" w:themeColor="text1"/>
        </w:rPr>
        <w:t xml:space="preserve"> into the atmosphere</w:t>
      </w:r>
      <w:r w:rsidRPr="00305269">
        <w:rPr>
          <w:rFonts w:cstheme="minorHAnsi"/>
          <w:color w:val="000000" w:themeColor="text1"/>
        </w:rPr>
        <w:t xml:space="preserve"> is one of the main pollutants that breaks down the ozone layer. </w:t>
      </w:r>
      <w:r w:rsidR="00FE7496" w:rsidRPr="00305269">
        <w:rPr>
          <w:rFonts w:cstheme="minorHAnsi"/>
          <w:color w:val="000000" w:themeColor="text1"/>
        </w:rPr>
        <w:t>Similarly,</w:t>
      </w:r>
      <w:r w:rsidRPr="00305269">
        <w:rPr>
          <w:rFonts w:cstheme="minorHAnsi"/>
          <w:color w:val="000000" w:themeColor="text1"/>
        </w:rPr>
        <w:t xml:space="preserve"> high NO</w:t>
      </w:r>
      <w:r w:rsidRPr="00305269">
        <w:rPr>
          <w:rFonts w:cstheme="minorHAnsi"/>
          <w:color w:val="000000" w:themeColor="text1"/>
          <w:vertAlign w:val="subscript"/>
        </w:rPr>
        <w:t>x</w:t>
      </w:r>
      <w:r w:rsidRPr="00305269">
        <w:rPr>
          <w:rFonts w:cstheme="minorHAnsi"/>
          <w:color w:val="000000" w:themeColor="text1"/>
        </w:rPr>
        <w:t xml:space="preserve"> levels in vehicle emissions has </w:t>
      </w:r>
      <w:r w:rsidR="00C3790A" w:rsidRPr="00305269">
        <w:rPr>
          <w:rFonts w:cstheme="minorHAnsi"/>
          <w:color w:val="000000" w:themeColor="text1"/>
        </w:rPr>
        <w:t xml:space="preserve">a direct toxic effect on humans during inhalation </w:t>
      </w:r>
      <w:r w:rsidRPr="00305269">
        <w:rPr>
          <w:rFonts w:cstheme="minorHAnsi"/>
          <w:color w:val="000000" w:themeColor="text1"/>
        </w:rPr>
        <w:t>an</w:t>
      </w:r>
      <w:r w:rsidR="00C3790A" w:rsidRPr="00305269">
        <w:rPr>
          <w:rFonts w:cstheme="minorHAnsi"/>
          <w:color w:val="000000" w:themeColor="text1"/>
        </w:rPr>
        <w:t>d</w:t>
      </w:r>
      <w:r w:rsidRPr="00305269">
        <w:rPr>
          <w:rFonts w:cstheme="minorHAnsi"/>
          <w:color w:val="000000" w:themeColor="text1"/>
        </w:rPr>
        <w:t xml:space="preserve"> impact</w:t>
      </w:r>
      <w:r w:rsidR="00C3790A" w:rsidRPr="00305269">
        <w:rPr>
          <w:rFonts w:cstheme="minorHAnsi"/>
          <w:color w:val="000000" w:themeColor="text1"/>
        </w:rPr>
        <w:t>s</w:t>
      </w:r>
      <w:r w:rsidRPr="00305269">
        <w:rPr>
          <w:rFonts w:cstheme="minorHAnsi"/>
          <w:color w:val="000000" w:themeColor="text1"/>
        </w:rPr>
        <w:t xml:space="preserve"> on the atmosphere</w:t>
      </w:r>
      <w:r w:rsidR="00C3790A" w:rsidRPr="00305269">
        <w:rPr>
          <w:rFonts w:cstheme="minorHAnsi"/>
          <w:color w:val="000000" w:themeColor="text1"/>
        </w:rPr>
        <w:t xml:space="preserve"> as it forms</w:t>
      </w:r>
      <w:r w:rsidRPr="00305269">
        <w:rPr>
          <w:rFonts w:cstheme="minorHAnsi"/>
          <w:color w:val="000000" w:themeColor="text1"/>
        </w:rPr>
        <w:t xml:space="preserve"> acid rain and </w:t>
      </w:r>
      <w:r w:rsidR="00C3790A" w:rsidRPr="00305269">
        <w:rPr>
          <w:rFonts w:cstheme="minorHAnsi"/>
          <w:color w:val="000000" w:themeColor="text1"/>
        </w:rPr>
        <w:t>other undesired compounds</w:t>
      </w:r>
      <w:r w:rsidRPr="00305269">
        <w:rPr>
          <w:rFonts w:cstheme="minorHAnsi"/>
          <w:color w:val="000000" w:themeColor="text1"/>
        </w:rPr>
        <w:t xml:space="preserve">. </w:t>
      </w:r>
    </w:p>
    <w:p w:rsidR="0016303A" w:rsidRPr="00305269" w:rsidRDefault="00815A34" w:rsidP="000A2F90">
      <w:pPr>
        <w:tabs>
          <w:tab w:val="left" w:pos="7140"/>
        </w:tabs>
        <w:spacing w:line="360" w:lineRule="auto"/>
        <w:jc w:val="both"/>
        <w:rPr>
          <w:rFonts w:eastAsia="Adobe Song Std L" w:cstheme="minorHAnsi"/>
          <w:color w:val="000000" w:themeColor="text1"/>
        </w:rPr>
      </w:pPr>
      <w:r w:rsidRPr="00305269">
        <w:rPr>
          <w:rFonts w:eastAsia="Adobe Song Std L" w:cstheme="minorHAnsi"/>
          <w:color w:val="000000" w:themeColor="text1"/>
        </w:rPr>
        <w:t xml:space="preserve">Since 1992 the EU has introduced </w:t>
      </w:r>
      <w:r w:rsidR="00E51982" w:rsidRPr="00305269">
        <w:rPr>
          <w:rFonts w:eastAsia="Adobe Song Std L" w:cstheme="minorHAnsi"/>
          <w:color w:val="000000" w:themeColor="text1"/>
        </w:rPr>
        <w:t>six vehicle emission legislations</w:t>
      </w:r>
      <w:r w:rsidR="004E7CDA" w:rsidRPr="00305269">
        <w:rPr>
          <w:rFonts w:eastAsia="Adobe Song Std L" w:cstheme="minorHAnsi"/>
          <w:color w:val="000000" w:themeColor="text1"/>
        </w:rPr>
        <w:t>;</w:t>
      </w:r>
      <w:r w:rsidR="00E51982" w:rsidRPr="00305269">
        <w:rPr>
          <w:rFonts w:eastAsia="Adobe Song Std L" w:cstheme="minorHAnsi"/>
          <w:color w:val="000000" w:themeColor="text1"/>
        </w:rPr>
        <w:t xml:space="preserve"> categorised Euro 1 to Euro </w:t>
      </w:r>
      <w:r w:rsidR="00C936EC">
        <w:rPr>
          <w:rFonts w:eastAsia="Adobe Song Std L" w:cstheme="minorHAnsi"/>
          <w:color w:val="000000" w:themeColor="text1"/>
        </w:rPr>
        <w:t xml:space="preserve">6 </w:t>
      </w:r>
      <w:r w:rsidR="00C936EC" w:rsidRPr="00305269">
        <w:rPr>
          <w:rFonts w:eastAsia="Adobe Song Std L" w:cstheme="minorHAnsi"/>
          <w:color w:val="000000" w:themeColor="text1"/>
        </w:rPr>
        <w:t>where</w:t>
      </w:r>
      <w:r w:rsidR="00E51982" w:rsidRPr="00305269">
        <w:rPr>
          <w:rFonts w:eastAsia="Adobe Song Std L" w:cstheme="minorHAnsi"/>
          <w:color w:val="000000" w:themeColor="text1"/>
        </w:rPr>
        <w:t xml:space="preserve"> the limits of </w:t>
      </w:r>
      <w:r w:rsidR="007352EE" w:rsidRPr="00305269">
        <w:rPr>
          <w:rFonts w:eastAsia="Adobe Song Std L" w:cstheme="minorHAnsi"/>
          <w:color w:val="000000" w:themeColor="text1"/>
        </w:rPr>
        <w:t>HC, CO, NO</w:t>
      </w:r>
      <w:r w:rsidR="007352EE" w:rsidRPr="00305269">
        <w:rPr>
          <w:rFonts w:eastAsia="Adobe Song Std L" w:cstheme="minorHAnsi"/>
          <w:color w:val="000000" w:themeColor="text1"/>
          <w:vertAlign w:val="subscript"/>
        </w:rPr>
        <w:t xml:space="preserve">x </w:t>
      </w:r>
      <w:r w:rsidR="007352EE" w:rsidRPr="00305269">
        <w:rPr>
          <w:rFonts w:eastAsia="Adobe Song Std L" w:cstheme="minorHAnsi"/>
          <w:color w:val="000000" w:themeColor="text1"/>
        </w:rPr>
        <w:t xml:space="preserve">and PM </w:t>
      </w:r>
      <w:r w:rsidR="00E51982" w:rsidRPr="00305269">
        <w:rPr>
          <w:rFonts w:eastAsia="Adobe Song Std L" w:cstheme="minorHAnsi"/>
          <w:color w:val="000000" w:themeColor="text1"/>
        </w:rPr>
        <w:t xml:space="preserve">emission been lowered continuously. </w:t>
      </w:r>
      <w:r w:rsidR="001504E8" w:rsidRPr="00305269">
        <w:rPr>
          <w:rFonts w:cstheme="minorHAnsi"/>
          <w:color w:val="000000" w:themeColor="text1"/>
          <w:lang w:val="en" w:eastAsia="en-GB"/>
        </w:rPr>
        <w:t>In addition</w:t>
      </w:r>
      <w:r w:rsidR="002E29F5" w:rsidRPr="00305269">
        <w:rPr>
          <w:rFonts w:cstheme="minorHAnsi"/>
          <w:color w:val="000000" w:themeColor="text1"/>
          <w:lang w:val="en" w:eastAsia="en-GB"/>
        </w:rPr>
        <w:t xml:space="preserve">, </w:t>
      </w:r>
      <w:r w:rsidR="002E29F5" w:rsidRPr="0045052A">
        <w:rPr>
          <w:rFonts w:cstheme="minorHAnsi"/>
          <w:i/>
          <w:color w:val="000000" w:themeColor="text1"/>
          <w:lang w:val="en" w:eastAsia="en-GB"/>
        </w:rPr>
        <w:t xml:space="preserve">Frost &amp; </w:t>
      </w:r>
      <w:r w:rsidR="007C1A4B" w:rsidRPr="0045052A">
        <w:rPr>
          <w:rFonts w:cstheme="minorHAnsi"/>
          <w:i/>
          <w:color w:val="000000" w:themeColor="text1"/>
          <w:lang w:val="en" w:eastAsia="en-GB"/>
        </w:rPr>
        <w:t xml:space="preserve">Sullivan </w:t>
      </w:r>
      <w:r w:rsidR="007C1A4B" w:rsidRPr="00305269">
        <w:rPr>
          <w:rFonts w:cstheme="minorHAnsi"/>
          <w:color w:val="000000" w:themeColor="text1"/>
          <w:lang w:val="en" w:eastAsia="en-GB"/>
        </w:rPr>
        <w:t>confirm</w:t>
      </w:r>
      <w:r w:rsidR="002E29F5" w:rsidRPr="00305269">
        <w:rPr>
          <w:rFonts w:cstheme="minorHAnsi"/>
          <w:color w:val="000000" w:themeColor="text1"/>
          <w:lang w:val="en" w:eastAsia="en-GB"/>
        </w:rPr>
        <w:t xml:space="preserve"> that the world's leading economies have developed a wide range of instruments and systems aimed at reducing emissions and lessening their dependence on oil imports. Tighter regulations, harsher penalties, and subsidies for R&amp;D </w:t>
      </w:r>
      <w:r w:rsidR="000A2F90" w:rsidRPr="00305269">
        <w:rPr>
          <w:rFonts w:cstheme="minorHAnsi"/>
          <w:color w:val="000000" w:themeColor="text1"/>
          <w:lang w:val="en" w:eastAsia="en-GB"/>
        </w:rPr>
        <w:t xml:space="preserve">continually </w:t>
      </w:r>
      <w:r w:rsidR="002E29F5" w:rsidRPr="00305269">
        <w:rPr>
          <w:rFonts w:cstheme="minorHAnsi"/>
          <w:color w:val="000000" w:themeColor="text1"/>
          <w:lang w:val="en" w:eastAsia="en-GB"/>
        </w:rPr>
        <w:t xml:space="preserve">drive manufacturers to develop more </w:t>
      </w:r>
      <w:r w:rsidR="007C1A4B" w:rsidRPr="00305269">
        <w:rPr>
          <w:rFonts w:cstheme="minorHAnsi"/>
          <w:color w:val="000000" w:themeColor="text1"/>
          <w:lang w:val="en" w:eastAsia="en-GB"/>
        </w:rPr>
        <w:t>fuel-efficient</w:t>
      </w:r>
      <w:r w:rsidR="002E29F5" w:rsidRPr="00305269">
        <w:rPr>
          <w:rFonts w:cstheme="minorHAnsi"/>
          <w:color w:val="000000" w:themeColor="text1"/>
          <w:lang w:val="en" w:eastAsia="en-GB"/>
        </w:rPr>
        <w:t xml:space="preserve"> vehicles</w:t>
      </w:r>
      <w:r w:rsidR="001504E8" w:rsidRPr="00305269">
        <w:rPr>
          <w:rFonts w:cstheme="minorHAnsi"/>
          <w:color w:val="000000" w:themeColor="text1"/>
          <w:lang w:val="en" w:eastAsia="en-GB"/>
        </w:rPr>
        <w:t xml:space="preserve">. </w:t>
      </w:r>
      <w:r w:rsidR="00115E22" w:rsidRPr="00305269">
        <w:rPr>
          <w:rFonts w:cstheme="minorHAnsi"/>
          <w:color w:val="000000" w:themeColor="text1"/>
        </w:rPr>
        <w:t>Creating</w:t>
      </w:r>
      <w:r w:rsidR="00202437" w:rsidRPr="00305269">
        <w:rPr>
          <w:rFonts w:cstheme="minorHAnsi"/>
          <w:color w:val="000000" w:themeColor="text1"/>
        </w:rPr>
        <w:t xml:space="preserve"> new engine control systems that offer a reduction in emissions without compromising efficiency and performance</w:t>
      </w:r>
      <w:r w:rsidR="004E7CDA" w:rsidRPr="00305269">
        <w:rPr>
          <w:rFonts w:cstheme="minorHAnsi"/>
          <w:color w:val="000000" w:themeColor="text1"/>
        </w:rPr>
        <w:t xml:space="preserve">. The introduction of </w:t>
      </w:r>
      <w:r w:rsidR="00202437" w:rsidRPr="00305269">
        <w:rPr>
          <w:rFonts w:cstheme="minorHAnsi"/>
          <w:color w:val="000000" w:themeColor="text1"/>
        </w:rPr>
        <w:t xml:space="preserve">catalytic converters, EVAP, EGR, </w:t>
      </w:r>
      <w:r w:rsidR="004E7CDA" w:rsidRPr="00305269">
        <w:rPr>
          <w:rFonts w:cstheme="minorHAnsi"/>
          <w:color w:val="000000" w:themeColor="text1"/>
        </w:rPr>
        <w:t xml:space="preserve">and </w:t>
      </w:r>
      <w:r w:rsidR="00202437" w:rsidRPr="00305269">
        <w:rPr>
          <w:rFonts w:cstheme="minorHAnsi"/>
          <w:color w:val="000000" w:themeColor="text1"/>
        </w:rPr>
        <w:t>SAIR</w:t>
      </w:r>
      <w:r w:rsidR="004E7CDA" w:rsidRPr="00305269">
        <w:rPr>
          <w:rFonts w:cstheme="minorHAnsi"/>
          <w:color w:val="000000" w:themeColor="text1"/>
        </w:rPr>
        <w:t xml:space="preserve"> matched with enhanced engine management has reduced vehicle emissions to very low levels. Since the initial Euro 1 emission standards were released in 1992, 96% of vehicle emissions have been reduced.</w:t>
      </w:r>
      <w:r w:rsidR="0016303A" w:rsidRPr="00305269">
        <w:rPr>
          <w:rFonts w:cstheme="minorHAnsi"/>
          <w:color w:val="000000" w:themeColor="text1"/>
        </w:rPr>
        <w:t xml:space="preserve"> Consideration of these emissions and combustion control systems will be covered in this report together with their functionality, fault diagnosis and emission legislation.</w:t>
      </w:r>
    </w:p>
    <w:p w:rsidR="0052202D" w:rsidRPr="00E55179" w:rsidRDefault="0052202D" w:rsidP="0052202D">
      <w:pPr>
        <w:spacing w:after="0" w:line="240" w:lineRule="auto"/>
        <w:rPr>
          <w:rFonts w:ascii="Times New Roman" w:eastAsia="Times New Roman" w:hAnsi="Times New Roman" w:cs="Times New Roman"/>
          <w:i/>
          <w:sz w:val="24"/>
          <w:szCs w:val="24"/>
          <w:vertAlign w:val="superscript"/>
        </w:rPr>
      </w:pPr>
      <w:proofErr w:type="spellStart"/>
      <w:r w:rsidRPr="0052202D">
        <w:rPr>
          <w:rFonts w:ascii="Arial" w:eastAsia="Times New Roman" w:hAnsi="Arial" w:cs="Arial"/>
          <w:i/>
          <w:color w:val="000000"/>
          <w:sz w:val="20"/>
          <w:szCs w:val="20"/>
          <w:shd w:val="clear" w:color="auto" w:fill="FFFFFF"/>
        </w:rPr>
        <w:t>Dontu</w:t>
      </w:r>
      <w:proofErr w:type="spellEnd"/>
      <w:r w:rsidRPr="0052202D">
        <w:rPr>
          <w:rFonts w:ascii="Arial" w:eastAsia="Times New Roman" w:hAnsi="Arial" w:cs="Arial"/>
          <w:i/>
          <w:color w:val="000000"/>
          <w:sz w:val="20"/>
          <w:szCs w:val="20"/>
          <w:shd w:val="clear" w:color="auto" w:fill="FFFFFF"/>
        </w:rPr>
        <w:t>, Y., 2015. </w:t>
      </w:r>
      <w:r w:rsidRPr="0052202D">
        <w:rPr>
          <w:rFonts w:ascii="Arial" w:eastAsia="Times New Roman" w:hAnsi="Arial" w:cs="Arial"/>
          <w:i/>
          <w:iCs/>
          <w:color w:val="000000"/>
          <w:sz w:val="20"/>
          <w:szCs w:val="20"/>
          <w:shd w:val="clear" w:color="auto" w:fill="FFFFFF"/>
        </w:rPr>
        <w:t xml:space="preserve">Changes </w:t>
      </w:r>
      <w:r w:rsidR="007C1A4B" w:rsidRPr="0052202D">
        <w:rPr>
          <w:rFonts w:ascii="Arial" w:eastAsia="Times New Roman" w:hAnsi="Arial" w:cs="Arial"/>
          <w:i/>
          <w:iCs/>
          <w:color w:val="000000"/>
          <w:sz w:val="20"/>
          <w:szCs w:val="20"/>
          <w:shd w:val="clear" w:color="auto" w:fill="FFFFFF"/>
        </w:rPr>
        <w:t>in</w:t>
      </w:r>
      <w:r w:rsidRPr="0052202D">
        <w:rPr>
          <w:rFonts w:ascii="Arial" w:eastAsia="Times New Roman" w:hAnsi="Arial" w:cs="Arial"/>
          <w:i/>
          <w:iCs/>
          <w:color w:val="000000"/>
          <w:sz w:val="20"/>
          <w:szCs w:val="20"/>
          <w:shd w:val="clear" w:color="auto" w:fill="FFFFFF"/>
        </w:rPr>
        <w:t xml:space="preserve"> Automobile Control System </w:t>
      </w:r>
      <w:r w:rsidR="007C1A4B" w:rsidRPr="0052202D">
        <w:rPr>
          <w:rFonts w:ascii="Arial" w:eastAsia="Times New Roman" w:hAnsi="Arial" w:cs="Arial"/>
          <w:i/>
          <w:iCs/>
          <w:color w:val="000000"/>
          <w:sz w:val="20"/>
          <w:szCs w:val="20"/>
          <w:shd w:val="clear" w:color="auto" w:fill="FFFFFF"/>
        </w:rPr>
        <w:t>to</w:t>
      </w:r>
      <w:r w:rsidRPr="0052202D">
        <w:rPr>
          <w:rFonts w:ascii="Arial" w:eastAsia="Times New Roman" w:hAnsi="Arial" w:cs="Arial"/>
          <w:i/>
          <w:iCs/>
          <w:color w:val="000000"/>
          <w:sz w:val="20"/>
          <w:szCs w:val="20"/>
          <w:shd w:val="clear" w:color="auto" w:fill="FFFFFF"/>
        </w:rPr>
        <w:t xml:space="preserve"> Accommodate EURO 6 Emission Standards</w:t>
      </w:r>
      <w:r w:rsidRPr="0052202D">
        <w:rPr>
          <w:rFonts w:ascii="Arial" w:eastAsia="Times New Roman" w:hAnsi="Arial" w:cs="Arial"/>
          <w:i/>
          <w:color w:val="000000"/>
          <w:sz w:val="20"/>
          <w:szCs w:val="20"/>
          <w:shd w:val="clear" w:color="auto" w:fill="FFFFFF"/>
        </w:rPr>
        <w:t>. [</w:t>
      </w:r>
      <w:r w:rsidR="007C1A4B" w:rsidRPr="0052202D">
        <w:rPr>
          <w:rFonts w:ascii="Arial" w:eastAsia="Times New Roman" w:hAnsi="Arial" w:cs="Arial"/>
          <w:i/>
          <w:color w:val="000000"/>
          <w:sz w:val="20"/>
          <w:szCs w:val="20"/>
          <w:shd w:val="clear" w:color="auto" w:fill="FFFFFF"/>
        </w:rPr>
        <w:t>online] [</w:t>
      </w:r>
      <w:r w:rsidRPr="0052202D">
        <w:rPr>
          <w:rFonts w:ascii="Arial" w:eastAsia="Times New Roman" w:hAnsi="Arial" w:cs="Arial"/>
          <w:i/>
          <w:color w:val="000000"/>
          <w:sz w:val="20"/>
          <w:szCs w:val="20"/>
          <w:shd w:val="clear" w:color="auto" w:fill="FFFFFF"/>
        </w:rPr>
        <w:t>Accessed 4 Feb 2020].</w:t>
      </w:r>
      <w:r w:rsidR="00E55179">
        <w:rPr>
          <w:rFonts w:ascii="Arial" w:eastAsia="Times New Roman" w:hAnsi="Arial" w:cs="Arial"/>
          <w:i/>
          <w:color w:val="000000"/>
          <w:sz w:val="20"/>
          <w:szCs w:val="20"/>
          <w:shd w:val="clear" w:color="auto" w:fill="FFFFFF"/>
        </w:rPr>
        <w:t xml:space="preserve"> </w:t>
      </w:r>
      <w:r w:rsidR="00E55179">
        <w:rPr>
          <w:rFonts w:ascii="Arial" w:eastAsia="Times New Roman" w:hAnsi="Arial" w:cs="Arial"/>
          <w:i/>
          <w:color w:val="000000"/>
          <w:sz w:val="20"/>
          <w:szCs w:val="20"/>
          <w:shd w:val="clear" w:color="auto" w:fill="FFFFFF"/>
          <w:vertAlign w:val="superscript"/>
        </w:rPr>
        <w:t>1</w:t>
      </w:r>
    </w:p>
    <w:p w:rsidR="000F3DFC" w:rsidRDefault="000F3DFC" w:rsidP="00875C5D">
      <w:pPr>
        <w:pStyle w:val="ListParagraph"/>
        <w:ind w:left="0"/>
        <w:rPr>
          <w:rFonts w:cstheme="minorHAnsi"/>
          <w:b/>
          <w:i/>
          <w:color w:val="FFCA08" w:themeColor="accent1"/>
        </w:rPr>
      </w:pPr>
    </w:p>
    <w:p w:rsidR="0052202D" w:rsidRDefault="0052202D" w:rsidP="00875C5D">
      <w:pPr>
        <w:pStyle w:val="ListParagraph"/>
        <w:ind w:left="0"/>
        <w:rPr>
          <w:rFonts w:cstheme="minorHAnsi"/>
          <w:b/>
          <w:i/>
          <w:color w:val="FFCA08" w:themeColor="accent1"/>
        </w:rPr>
      </w:pPr>
    </w:p>
    <w:p w:rsidR="0052202D" w:rsidRDefault="0052202D" w:rsidP="00875C5D">
      <w:pPr>
        <w:pStyle w:val="ListParagraph"/>
        <w:ind w:left="0"/>
        <w:rPr>
          <w:rFonts w:cstheme="minorHAnsi"/>
          <w:b/>
          <w:i/>
          <w:color w:val="FFCA08" w:themeColor="accent1"/>
        </w:rPr>
      </w:pPr>
    </w:p>
    <w:p w:rsidR="0052202D" w:rsidRDefault="0052202D" w:rsidP="00875C5D">
      <w:pPr>
        <w:pStyle w:val="ListParagraph"/>
        <w:ind w:left="0"/>
        <w:rPr>
          <w:rFonts w:cstheme="minorHAnsi"/>
          <w:b/>
          <w:i/>
          <w:color w:val="FFCA08" w:themeColor="accent1"/>
        </w:rPr>
      </w:pPr>
    </w:p>
    <w:p w:rsidR="0052202D" w:rsidRDefault="0052202D" w:rsidP="00875C5D">
      <w:pPr>
        <w:pStyle w:val="ListParagraph"/>
        <w:ind w:left="0"/>
        <w:rPr>
          <w:rFonts w:cstheme="minorHAnsi"/>
          <w:b/>
          <w:i/>
          <w:color w:val="FFCA08" w:themeColor="accent1"/>
        </w:rPr>
      </w:pPr>
    </w:p>
    <w:p w:rsidR="0052202D" w:rsidRDefault="0052202D" w:rsidP="00875C5D">
      <w:pPr>
        <w:pStyle w:val="ListParagraph"/>
        <w:ind w:left="0"/>
        <w:rPr>
          <w:rFonts w:cstheme="minorHAnsi"/>
          <w:b/>
          <w:i/>
          <w:color w:val="FFCA08" w:themeColor="accent1"/>
        </w:rPr>
      </w:pPr>
    </w:p>
    <w:p w:rsidR="0052202D" w:rsidRDefault="0052202D" w:rsidP="00875C5D">
      <w:pPr>
        <w:pStyle w:val="ListParagraph"/>
        <w:ind w:left="0"/>
        <w:rPr>
          <w:rFonts w:cstheme="minorHAnsi"/>
          <w:b/>
          <w:i/>
          <w:color w:val="FFCA08" w:themeColor="accent1"/>
        </w:rPr>
      </w:pPr>
    </w:p>
    <w:p w:rsidR="0052202D" w:rsidRDefault="0052202D" w:rsidP="00875C5D">
      <w:pPr>
        <w:pStyle w:val="ListParagraph"/>
        <w:ind w:left="0"/>
        <w:rPr>
          <w:rFonts w:cstheme="minorHAnsi"/>
          <w:b/>
          <w:i/>
          <w:color w:val="FFCA08" w:themeColor="accent1"/>
        </w:rPr>
      </w:pPr>
    </w:p>
    <w:p w:rsidR="0052202D" w:rsidRDefault="0052202D" w:rsidP="00875C5D">
      <w:pPr>
        <w:pStyle w:val="ListParagraph"/>
        <w:ind w:left="0"/>
        <w:rPr>
          <w:rFonts w:cstheme="minorHAnsi"/>
          <w:b/>
          <w:i/>
          <w:color w:val="FFCA08" w:themeColor="accent1"/>
        </w:rPr>
      </w:pPr>
    </w:p>
    <w:p w:rsidR="0052202D" w:rsidRDefault="0052202D" w:rsidP="00875C5D">
      <w:pPr>
        <w:pStyle w:val="ListParagraph"/>
        <w:ind w:left="0"/>
        <w:rPr>
          <w:rFonts w:cstheme="minorHAnsi"/>
          <w:b/>
          <w:i/>
          <w:color w:val="FFCA08" w:themeColor="accent1"/>
        </w:rPr>
      </w:pPr>
    </w:p>
    <w:p w:rsidR="0052202D" w:rsidRDefault="0052202D" w:rsidP="00875C5D">
      <w:pPr>
        <w:pStyle w:val="ListParagraph"/>
        <w:ind w:left="0"/>
        <w:rPr>
          <w:rFonts w:cstheme="minorHAnsi"/>
          <w:b/>
          <w:i/>
          <w:color w:val="FFCA08" w:themeColor="accent1"/>
        </w:rPr>
      </w:pPr>
    </w:p>
    <w:p w:rsidR="0052202D" w:rsidRDefault="0052202D" w:rsidP="00875C5D">
      <w:pPr>
        <w:pStyle w:val="ListParagraph"/>
        <w:ind w:left="0"/>
        <w:rPr>
          <w:rFonts w:cstheme="minorHAnsi"/>
          <w:b/>
          <w:i/>
          <w:color w:val="FFCA08" w:themeColor="accent1"/>
        </w:rPr>
      </w:pPr>
    </w:p>
    <w:p w:rsidR="00766DAB" w:rsidRDefault="00766DAB" w:rsidP="00875C5D">
      <w:pPr>
        <w:pStyle w:val="ListParagraph"/>
        <w:ind w:left="0"/>
        <w:rPr>
          <w:rFonts w:cstheme="minorHAnsi"/>
          <w:b/>
          <w:i/>
          <w:color w:val="FFCA08" w:themeColor="accent1"/>
        </w:rPr>
      </w:pPr>
    </w:p>
    <w:p w:rsidR="00283408" w:rsidRPr="00B532A6" w:rsidRDefault="00283408" w:rsidP="00E24032">
      <w:pPr>
        <w:tabs>
          <w:tab w:val="left" w:pos="1905"/>
          <w:tab w:val="left" w:pos="6435"/>
        </w:tabs>
        <w:spacing w:line="360" w:lineRule="auto"/>
        <w:jc w:val="both"/>
        <w:outlineLvl w:val="0"/>
        <w:rPr>
          <w:rFonts w:cstheme="minorHAnsi"/>
          <w:sz w:val="28"/>
          <w:szCs w:val="26"/>
        </w:rPr>
      </w:pPr>
      <w:r w:rsidRPr="00B532A6">
        <w:rPr>
          <w:rFonts w:cstheme="minorHAnsi"/>
          <w:b/>
          <w:sz w:val="28"/>
          <w:szCs w:val="26"/>
        </w:rPr>
        <w:t>Section 2.0</w:t>
      </w:r>
      <w:r w:rsidRPr="00B532A6">
        <w:rPr>
          <w:rFonts w:cstheme="minorHAnsi"/>
          <w:sz w:val="28"/>
          <w:szCs w:val="26"/>
        </w:rPr>
        <w:t xml:space="preserve"> </w:t>
      </w:r>
    </w:p>
    <w:p w:rsidR="001504E8" w:rsidRPr="00305269" w:rsidRDefault="001504E8" w:rsidP="00E24032">
      <w:pPr>
        <w:tabs>
          <w:tab w:val="left" w:pos="1905"/>
          <w:tab w:val="left" w:pos="6435"/>
        </w:tabs>
        <w:spacing w:line="360" w:lineRule="auto"/>
        <w:jc w:val="both"/>
        <w:outlineLvl w:val="0"/>
        <w:rPr>
          <w:rFonts w:cstheme="minorHAnsi"/>
          <w:sz w:val="26"/>
          <w:szCs w:val="26"/>
        </w:rPr>
      </w:pPr>
    </w:p>
    <w:p w:rsidR="00FA4DA0" w:rsidRPr="003C37F7" w:rsidRDefault="007C1A4B" w:rsidP="00E24032">
      <w:pPr>
        <w:spacing w:line="360" w:lineRule="auto"/>
        <w:jc w:val="both"/>
        <w:rPr>
          <w:rFonts w:cstheme="minorHAnsi"/>
          <w:b/>
          <w:color w:val="000000" w:themeColor="text1"/>
          <w:sz w:val="24"/>
        </w:rPr>
      </w:pPr>
      <w:r w:rsidRPr="003C37F7">
        <w:rPr>
          <w:rFonts w:cstheme="minorHAnsi"/>
          <w:b/>
          <w:color w:val="000000" w:themeColor="text1"/>
          <w:sz w:val="24"/>
        </w:rPr>
        <w:t>2.1 Catalytic</w:t>
      </w:r>
      <w:r w:rsidR="00283408" w:rsidRPr="003C37F7">
        <w:rPr>
          <w:rFonts w:cstheme="minorHAnsi"/>
          <w:b/>
          <w:color w:val="000000" w:themeColor="text1"/>
          <w:sz w:val="24"/>
        </w:rPr>
        <w:t xml:space="preserve"> Convertor Efficiency.     </w:t>
      </w:r>
    </w:p>
    <w:p w:rsidR="00FA4DA0" w:rsidRPr="00305269" w:rsidRDefault="00646D28" w:rsidP="00E24032">
      <w:pPr>
        <w:spacing w:line="360" w:lineRule="auto"/>
        <w:jc w:val="both"/>
        <w:rPr>
          <w:rFonts w:cstheme="minorHAnsi"/>
          <w:b/>
          <w:color w:val="000000" w:themeColor="text1"/>
        </w:rPr>
      </w:pPr>
      <w:r w:rsidRPr="00305269">
        <w:rPr>
          <w:rFonts w:cstheme="minorHAnsi"/>
        </w:rPr>
        <w:t>An efficient catalytic converter is a critical component o</w:t>
      </w:r>
      <w:r w:rsidR="00C3790A" w:rsidRPr="00305269">
        <w:rPr>
          <w:rFonts w:cstheme="minorHAnsi"/>
        </w:rPr>
        <w:t xml:space="preserve">f the vehicles </w:t>
      </w:r>
      <w:r w:rsidRPr="00305269">
        <w:rPr>
          <w:rFonts w:cstheme="minorHAnsi"/>
        </w:rPr>
        <w:t xml:space="preserve">emission control system. The exhaust gases are passed through heated channels covered by a catalyst material </w:t>
      </w:r>
      <w:r w:rsidRPr="00305269">
        <w:rPr>
          <w:rFonts w:cstheme="minorHAnsi"/>
          <w:color w:val="000119"/>
        </w:rPr>
        <w:t xml:space="preserve">of rhodium, palladium and platinum. </w:t>
      </w:r>
      <w:r w:rsidR="00FB4E91" w:rsidRPr="00305269">
        <w:rPr>
          <w:rFonts w:cstheme="minorHAnsi"/>
        </w:rPr>
        <w:t xml:space="preserve">The ‘honeycombed’ channels of palladium accelerate the oxidation of hydrocarbons and carbon monoxide whilst the rhodium reduces the level of nitrogen oxide. </w:t>
      </w:r>
      <w:r w:rsidR="003B09B5" w:rsidRPr="003B09B5">
        <w:rPr>
          <w:rFonts w:cstheme="minorHAnsi"/>
        </w:rPr>
        <w:t xml:space="preserve">Unburned nitric oxides, hydrocarbons and carbon monoxide are converted into carbon dioxide, nitrogen and water. </w:t>
      </w:r>
    </w:p>
    <w:p w:rsidR="00FA4DA0" w:rsidRPr="00305269" w:rsidRDefault="00FA4DA0" w:rsidP="00FA4DA0">
      <w:pPr>
        <w:spacing w:line="360" w:lineRule="auto"/>
        <w:rPr>
          <w:rFonts w:cstheme="minorHAnsi"/>
          <w:b/>
          <w:color w:val="000000" w:themeColor="text1"/>
        </w:rPr>
      </w:pPr>
    </w:p>
    <w:p w:rsidR="006060EE" w:rsidRPr="00305269" w:rsidRDefault="00331676" w:rsidP="00FA4DA0">
      <w:pPr>
        <w:spacing w:line="360" w:lineRule="auto"/>
        <w:rPr>
          <w:rFonts w:cstheme="minorHAnsi"/>
          <w:b/>
          <w:color w:val="000000" w:themeColor="text1"/>
        </w:rPr>
      </w:pPr>
      <w:r w:rsidRPr="00305269">
        <w:rPr>
          <w:rFonts w:cstheme="minorHAnsi"/>
          <w:color w:val="1E1E1E"/>
        </w:rPr>
        <w:t>Table 2</w:t>
      </w:r>
      <w:r w:rsidR="006060EE" w:rsidRPr="00305269">
        <w:rPr>
          <w:rFonts w:cstheme="minorHAnsi"/>
          <w:color w:val="1E1E1E"/>
        </w:rPr>
        <w:t xml:space="preserve">. Simultaneous functions of a </w:t>
      </w:r>
      <w:r w:rsidRPr="00305269">
        <w:rPr>
          <w:rFonts w:cstheme="minorHAnsi"/>
          <w:color w:val="1E1E1E"/>
        </w:rPr>
        <w:t>three-</w:t>
      </w:r>
      <w:r w:rsidR="00620CE5" w:rsidRPr="00305269">
        <w:rPr>
          <w:rFonts w:cstheme="minorHAnsi"/>
          <w:color w:val="1E1E1E"/>
        </w:rPr>
        <w:t xml:space="preserve">way </w:t>
      </w:r>
      <w:r w:rsidR="006060EE" w:rsidRPr="00305269">
        <w:rPr>
          <w:rFonts w:cstheme="minorHAnsi"/>
          <w:color w:val="1E1E1E"/>
        </w:rPr>
        <w:t>catalytic convertor.</w:t>
      </w:r>
    </w:p>
    <w:tbl>
      <w:tblPr>
        <w:tblStyle w:val="TableGrid"/>
        <w:tblW w:w="0" w:type="auto"/>
        <w:tblLook w:val="04A0" w:firstRow="1" w:lastRow="0" w:firstColumn="1" w:lastColumn="0" w:noHBand="0" w:noVBand="1"/>
      </w:tblPr>
      <w:tblGrid>
        <w:gridCol w:w="562"/>
        <w:gridCol w:w="4536"/>
        <w:gridCol w:w="3912"/>
      </w:tblGrid>
      <w:tr w:rsidR="00620CE5" w:rsidRPr="00305269" w:rsidTr="006060EE">
        <w:tc>
          <w:tcPr>
            <w:tcW w:w="562" w:type="dxa"/>
          </w:tcPr>
          <w:p w:rsidR="006060EE" w:rsidRPr="00305269" w:rsidRDefault="006060EE" w:rsidP="006060EE">
            <w:pPr>
              <w:spacing w:before="100" w:beforeAutospacing="1" w:after="100" w:afterAutospacing="1"/>
              <w:jc w:val="both"/>
              <w:rPr>
                <w:rFonts w:cstheme="minorHAnsi"/>
                <w:color w:val="1E1E1E"/>
              </w:rPr>
            </w:pPr>
            <w:r w:rsidRPr="00305269">
              <w:rPr>
                <w:rFonts w:cstheme="minorHAnsi"/>
                <w:color w:val="1E1E1E"/>
              </w:rPr>
              <w:t>1</w:t>
            </w:r>
          </w:p>
        </w:tc>
        <w:tc>
          <w:tcPr>
            <w:tcW w:w="4536" w:type="dxa"/>
          </w:tcPr>
          <w:p w:rsidR="006060EE" w:rsidRPr="00305269" w:rsidRDefault="006060EE" w:rsidP="00620CE5">
            <w:pPr>
              <w:spacing w:before="60" w:after="60"/>
              <w:ind w:left="29"/>
              <w:rPr>
                <w:rFonts w:cstheme="minorHAnsi"/>
              </w:rPr>
            </w:pPr>
            <w:r w:rsidRPr="00305269">
              <w:rPr>
                <w:rFonts w:cstheme="minorHAnsi"/>
              </w:rPr>
              <w:t>Red</w:t>
            </w:r>
            <w:r w:rsidR="00620CE5" w:rsidRPr="00305269">
              <w:rPr>
                <w:rFonts w:cstheme="minorHAnsi"/>
              </w:rPr>
              <w:t>uction of</w:t>
            </w:r>
            <w:r w:rsidRPr="00305269">
              <w:rPr>
                <w:rFonts w:cstheme="minorHAnsi"/>
              </w:rPr>
              <w:t xml:space="preserve"> </w:t>
            </w:r>
            <w:r w:rsidR="00620CE5" w:rsidRPr="00305269">
              <w:rPr>
                <w:rFonts w:cstheme="minorHAnsi"/>
              </w:rPr>
              <w:t>nitrogen oxides into elements of nitrogen and oxygen.</w:t>
            </w:r>
            <w:r w:rsidRPr="00305269">
              <w:rPr>
                <w:rFonts w:cstheme="minorHAnsi"/>
              </w:rPr>
              <w:t> </w:t>
            </w:r>
          </w:p>
        </w:tc>
        <w:tc>
          <w:tcPr>
            <w:tcW w:w="3912" w:type="dxa"/>
          </w:tcPr>
          <w:p w:rsidR="006060EE" w:rsidRPr="00305269" w:rsidRDefault="006060EE" w:rsidP="006060EE">
            <w:pPr>
              <w:ind w:left="123"/>
              <w:jc w:val="both"/>
              <w:rPr>
                <w:rFonts w:cstheme="minorHAnsi"/>
              </w:rPr>
            </w:pPr>
            <w:proofErr w:type="spellStart"/>
            <w:r w:rsidRPr="00305269">
              <w:rPr>
                <w:rFonts w:cstheme="minorHAnsi"/>
                <w:bdr w:val="none" w:sz="0" w:space="0" w:color="auto" w:frame="1"/>
              </w:rPr>
              <w:t>NOx</w:t>
            </w:r>
            <w:r w:rsidRPr="00305269">
              <w:rPr>
                <w:rFonts w:ascii="Arial" w:hAnsi="Arial" w:cs="Arial"/>
                <w:bdr w:val="none" w:sz="0" w:space="0" w:color="auto" w:frame="1"/>
              </w:rPr>
              <w:t>→</w:t>
            </w:r>
            <w:r w:rsidRPr="00305269">
              <w:rPr>
                <w:rFonts w:cstheme="minorHAnsi"/>
                <w:bdr w:val="none" w:sz="0" w:space="0" w:color="auto" w:frame="1"/>
              </w:rPr>
              <w:t>Nx+</w:t>
            </w:r>
            <w:r w:rsidR="00C936EC" w:rsidRPr="00305269">
              <w:rPr>
                <w:rFonts w:cstheme="minorHAnsi"/>
                <w:bdr w:val="none" w:sz="0" w:space="0" w:color="auto" w:frame="1"/>
              </w:rPr>
              <w:t>Ox</w:t>
            </w:r>
            <w:proofErr w:type="spellEnd"/>
            <w:r w:rsidR="00C936EC" w:rsidRPr="00305269">
              <w:rPr>
                <w:rFonts w:cstheme="minorHAnsi"/>
                <w:bdr w:val="none" w:sz="0" w:space="0" w:color="auto" w:frame="1"/>
              </w:rPr>
              <w:t xml:space="preserve"> (</w:t>
            </w:r>
            <w:r w:rsidRPr="00305269">
              <w:rPr>
                <w:rFonts w:cstheme="minorHAnsi"/>
                <w:bdr w:val="none" w:sz="0" w:space="0" w:color="auto" w:frame="1"/>
              </w:rPr>
              <w:t>1)(</w:t>
            </w:r>
            <w:r w:rsidR="00C936EC" w:rsidRPr="00305269">
              <w:rPr>
                <w:rFonts w:cstheme="minorHAnsi"/>
                <w:bdr w:val="none" w:sz="0" w:space="0" w:color="auto" w:frame="1"/>
              </w:rPr>
              <w:t xml:space="preserve">1) </w:t>
            </w:r>
            <w:proofErr w:type="spellStart"/>
            <w:r w:rsidR="00C936EC" w:rsidRPr="00305269">
              <w:rPr>
                <w:rFonts w:cstheme="minorHAnsi"/>
                <w:bdr w:val="none" w:sz="0" w:space="0" w:color="auto" w:frame="1"/>
              </w:rPr>
              <w:t>NOx</w:t>
            </w:r>
            <w:r w:rsidRPr="00305269">
              <w:rPr>
                <w:rFonts w:ascii="Arial" w:hAnsi="Arial" w:cs="Arial"/>
                <w:bdr w:val="none" w:sz="0" w:space="0" w:color="auto" w:frame="1"/>
              </w:rPr>
              <w:t>→</w:t>
            </w:r>
            <w:r w:rsidRPr="00305269">
              <w:rPr>
                <w:rFonts w:cstheme="minorHAnsi"/>
                <w:bdr w:val="none" w:sz="0" w:space="0" w:color="auto" w:frame="1"/>
              </w:rPr>
              <w:t>Nx+Ox</w:t>
            </w:r>
            <w:proofErr w:type="spellEnd"/>
          </w:p>
          <w:p w:rsidR="006060EE" w:rsidRPr="00305269" w:rsidRDefault="006060EE" w:rsidP="006060EE">
            <w:pPr>
              <w:spacing w:before="100" w:beforeAutospacing="1" w:after="100" w:afterAutospacing="1"/>
              <w:jc w:val="both"/>
              <w:rPr>
                <w:rFonts w:cstheme="minorHAnsi"/>
                <w:color w:val="1E1E1E"/>
              </w:rPr>
            </w:pPr>
          </w:p>
        </w:tc>
      </w:tr>
      <w:tr w:rsidR="00620CE5" w:rsidRPr="00305269" w:rsidTr="006060EE">
        <w:tc>
          <w:tcPr>
            <w:tcW w:w="562" w:type="dxa"/>
          </w:tcPr>
          <w:p w:rsidR="006060EE" w:rsidRPr="00305269" w:rsidRDefault="006060EE" w:rsidP="006060EE">
            <w:pPr>
              <w:spacing w:before="100" w:beforeAutospacing="1" w:after="100" w:afterAutospacing="1"/>
              <w:jc w:val="both"/>
              <w:rPr>
                <w:rFonts w:cstheme="minorHAnsi"/>
                <w:color w:val="1E1E1E"/>
              </w:rPr>
            </w:pPr>
            <w:r w:rsidRPr="00305269">
              <w:rPr>
                <w:rFonts w:cstheme="minorHAnsi"/>
                <w:color w:val="1E1E1E"/>
              </w:rPr>
              <w:t>2</w:t>
            </w:r>
          </w:p>
        </w:tc>
        <w:tc>
          <w:tcPr>
            <w:tcW w:w="4536" w:type="dxa"/>
          </w:tcPr>
          <w:p w:rsidR="006060EE" w:rsidRPr="00305269" w:rsidRDefault="00620CE5" w:rsidP="00620CE5">
            <w:pPr>
              <w:spacing w:before="100" w:beforeAutospacing="1" w:after="100" w:afterAutospacing="1"/>
              <w:rPr>
                <w:rFonts w:cstheme="minorHAnsi"/>
                <w:color w:val="1E1E1E"/>
              </w:rPr>
            </w:pPr>
            <w:r w:rsidRPr="00305269">
              <w:rPr>
                <w:rFonts w:cstheme="minorHAnsi"/>
                <w:color w:val="1E1E1E"/>
              </w:rPr>
              <w:t>Oxidation of carbon monoxide into carbon dioxide.</w:t>
            </w:r>
          </w:p>
        </w:tc>
        <w:tc>
          <w:tcPr>
            <w:tcW w:w="3912" w:type="dxa"/>
          </w:tcPr>
          <w:p w:rsidR="00620CE5" w:rsidRPr="00305269" w:rsidRDefault="00620CE5" w:rsidP="00620CE5">
            <w:pPr>
              <w:ind w:left="20"/>
              <w:jc w:val="both"/>
              <w:rPr>
                <w:rFonts w:cstheme="minorHAnsi"/>
              </w:rPr>
            </w:pPr>
            <w:r w:rsidRPr="00305269">
              <w:rPr>
                <w:rFonts w:cstheme="minorHAnsi"/>
                <w:bdr w:val="none" w:sz="0" w:space="0" w:color="auto" w:frame="1"/>
              </w:rPr>
              <w:t>CO+O2</w:t>
            </w:r>
            <w:r w:rsidRPr="00305269">
              <w:rPr>
                <w:rFonts w:ascii="Arial" w:hAnsi="Arial" w:cs="Arial"/>
                <w:bdr w:val="none" w:sz="0" w:space="0" w:color="auto" w:frame="1"/>
              </w:rPr>
              <w:t>→</w:t>
            </w:r>
            <w:r w:rsidR="007C1A4B" w:rsidRPr="00305269">
              <w:rPr>
                <w:rFonts w:cstheme="minorHAnsi"/>
                <w:bdr w:val="none" w:sz="0" w:space="0" w:color="auto" w:frame="1"/>
              </w:rPr>
              <w:t>CO2 (</w:t>
            </w:r>
            <w:r w:rsidRPr="00305269">
              <w:rPr>
                <w:rFonts w:cstheme="minorHAnsi"/>
                <w:bdr w:val="none" w:sz="0" w:space="0" w:color="auto" w:frame="1"/>
              </w:rPr>
              <w:t>2)(</w:t>
            </w:r>
            <w:r w:rsidR="007C1A4B" w:rsidRPr="00305269">
              <w:rPr>
                <w:rFonts w:cstheme="minorHAnsi"/>
                <w:bdr w:val="none" w:sz="0" w:space="0" w:color="auto" w:frame="1"/>
              </w:rPr>
              <w:t>2) CO</w:t>
            </w:r>
            <w:r w:rsidRPr="00305269">
              <w:rPr>
                <w:rFonts w:cstheme="minorHAnsi"/>
                <w:bdr w:val="none" w:sz="0" w:space="0" w:color="auto" w:frame="1"/>
              </w:rPr>
              <w:t>+O2</w:t>
            </w:r>
            <w:r w:rsidRPr="00305269">
              <w:rPr>
                <w:rFonts w:ascii="Arial" w:hAnsi="Arial" w:cs="Arial"/>
                <w:bdr w:val="none" w:sz="0" w:space="0" w:color="auto" w:frame="1"/>
              </w:rPr>
              <w:t>→</w:t>
            </w:r>
            <w:r w:rsidRPr="00305269">
              <w:rPr>
                <w:rFonts w:cstheme="minorHAnsi"/>
                <w:bdr w:val="none" w:sz="0" w:space="0" w:color="auto" w:frame="1"/>
              </w:rPr>
              <w:t>CO2</w:t>
            </w:r>
          </w:p>
          <w:p w:rsidR="006060EE" w:rsidRPr="00305269" w:rsidRDefault="006060EE" w:rsidP="006060EE">
            <w:pPr>
              <w:spacing w:before="100" w:beforeAutospacing="1" w:after="100" w:afterAutospacing="1"/>
              <w:jc w:val="both"/>
              <w:rPr>
                <w:rFonts w:cstheme="minorHAnsi"/>
                <w:color w:val="1E1E1E"/>
              </w:rPr>
            </w:pPr>
          </w:p>
        </w:tc>
      </w:tr>
      <w:tr w:rsidR="00620CE5" w:rsidRPr="00305269" w:rsidTr="006060EE">
        <w:tc>
          <w:tcPr>
            <w:tcW w:w="562" w:type="dxa"/>
          </w:tcPr>
          <w:p w:rsidR="006060EE" w:rsidRPr="00305269" w:rsidRDefault="006060EE" w:rsidP="006060EE">
            <w:pPr>
              <w:spacing w:before="100" w:beforeAutospacing="1" w:after="100" w:afterAutospacing="1"/>
              <w:jc w:val="both"/>
              <w:rPr>
                <w:rFonts w:cstheme="minorHAnsi"/>
                <w:color w:val="1E1E1E"/>
              </w:rPr>
            </w:pPr>
            <w:r w:rsidRPr="00305269">
              <w:rPr>
                <w:rFonts w:cstheme="minorHAnsi"/>
                <w:color w:val="1E1E1E"/>
              </w:rPr>
              <w:t>3</w:t>
            </w:r>
          </w:p>
        </w:tc>
        <w:tc>
          <w:tcPr>
            <w:tcW w:w="4536" w:type="dxa"/>
          </w:tcPr>
          <w:p w:rsidR="006060EE" w:rsidRPr="00305269" w:rsidRDefault="00620CE5" w:rsidP="00620CE5">
            <w:pPr>
              <w:spacing w:before="60" w:after="60"/>
              <w:rPr>
                <w:rFonts w:cstheme="minorHAnsi"/>
              </w:rPr>
            </w:pPr>
            <w:r w:rsidRPr="00305269">
              <w:rPr>
                <w:rFonts w:cstheme="minorHAnsi"/>
              </w:rPr>
              <w:t>Oxidation of hydrocarbons into carbon dioxide and water: </w:t>
            </w:r>
          </w:p>
        </w:tc>
        <w:tc>
          <w:tcPr>
            <w:tcW w:w="3912" w:type="dxa"/>
          </w:tcPr>
          <w:p w:rsidR="00620CE5" w:rsidRPr="00305269" w:rsidRDefault="00620CE5" w:rsidP="00620CE5">
            <w:pPr>
              <w:rPr>
                <w:rFonts w:cstheme="minorHAnsi"/>
              </w:rPr>
            </w:pPr>
            <w:r w:rsidRPr="00305269">
              <w:rPr>
                <w:rFonts w:cstheme="minorHAnsi"/>
                <w:bdr w:val="none" w:sz="0" w:space="0" w:color="auto" w:frame="1"/>
              </w:rPr>
              <w:t>CxH4x+2xO2</w:t>
            </w:r>
            <w:r w:rsidRPr="00305269">
              <w:rPr>
                <w:rFonts w:ascii="Arial" w:hAnsi="Arial" w:cs="Arial"/>
                <w:bdr w:val="none" w:sz="0" w:space="0" w:color="auto" w:frame="1"/>
              </w:rPr>
              <w:t>→</w:t>
            </w:r>
            <w:r w:rsidRPr="00305269">
              <w:rPr>
                <w:rFonts w:cstheme="minorHAnsi"/>
                <w:bdr w:val="none" w:sz="0" w:space="0" w:color="auto" w:frame="1"/>
              </w:rPr>
              <w:t>xCO2+2xH2</w:t>
            </w:r>
            <w:r w:rsidR="007C1A4B" w:rsidRPr="00305269">
              <w:rPr>
                <w:rFonts w:cstheme="minorHAnsi"/>
                <w:bdr w:val="none" w:sz="0" w:space="0" w:color="auto" w:frame="1"/>
              </w:rPr>
              <w:t>O (</w:t>
            </w:r>
            <w:r w:rsidRPr="00305269">
              <w:rPr>
                <w:rFonts w:cstheme="minorHAnsi"/>
                <w:bdr w:val="none" w:sz="0" w:space="0" w:color="auto" w:frame="1"/>
              </w:rPr>
              <w:t>3)</w:t>
            </w:r>
          </w:p>
          <w:p w:rsidR="006060EE" w:rsidRPr="00305269" w:rsidRDefault="006060EE" w:rsidP="006060EE">
            <w:pPr>
              <w:spacing w:before="100" w:beforeAutospacing="1" w:after="100" w:afterAutospacing="1"/>
              <w:jc w:val="both"/>
              <w:rPr>
                <w:rFonts w:cstheme="minorHAnsi"/>
                <w:color w:val="1E1E1E"/>
              </w:rPr>
            </w:pPr>
          </w:p>
        </w:tc>
      </w:tr>
    </w:tbl>
    <w:p w:rsidR="00247BB7" w:rsidRDefault="00247BB7" w:rsidP="006060EE">
      <w:pPr>
        <w:spacing w:before="100" w:beforeAutospacing="1" w:after="100" w:afterAutospacing="1"/>
        <w:jc w:val="both"/>
        <w:rPr>
          <w:rFonts w:cstheme="minorHAnsi"/>
          <w:color w:val="808080" w:themeColor="background1" w:themeShade="80"/>
        </w:rPr>
      </w:pPr>
    </w:p>
    <w:p w:rsidR="0052202D" w:rsidRPr="00247BB7" w:rsidRDefault="00620CE5" w:rsidP="00247BB7">
      <w:pPr>
        <w:spacing w:before="100" w:beforeAutospacing="1" w:after="100" w:afterAutospacing="1"/>
        <w:jc w:val="both"/>
        <w:rPr>
          <w:rFonts w:cstheme="minorHAnsi"/>
          <w:color w:val="808080" w:themeColor="background1" w:themeShade="80"/>
        </w:rPr>
      </w:pPr>
      <w:r w:rsidRPr="00247BB7">
        <w:rPr>
          <w:rFonts w:cstheme="minorHAnsi"/>
          <w:i/>
          <w:color w:val="000000" w:themeColor="text1"/>
        </w:rPr>
        <w:t>Source</w:t>
      </w:r>
      <w:r w:rsidR="0052202D" w:rsidRPr="00247BB7">
        <w:rPr>
          <w:rFonts w:cstheme="minorHAnsi"/>
          <w:i/>
          <w:color w:val="000000" w:themeColor="text1"/>
        </w:rPr>
        <w:t>-</w:t>
      </w:r>
      <w:r w:rsidR="0052202D" w:rsidRPr="00247BB7">
        <w:rPr>
          <w:rFonts w:cstheme="minorHAnsi"/>
          <w:color w:val="000000" w:themeColor="text1"/>
        </w:rPr>
        <w:t xml:space="preserve"> </w:t>
      </w:r>
      <w:r w:rsidR="0052202D" w:rsidRPr="0052202D">
        <w:rPr>
          <w:rFonts w:ascii="Arial" w:eastAsia="Times New Roman" w:hAnsi="Arial" w:cs="Arial"/>
          <w:color w:val="000000"/>
          <w:sz w:val="20"/>
          <w:szCs w:val="20"/>
          <w:shd w:val="clear" w:color="auto" w:fill="FFFFFF"/>
        </w:rPr>
        <w:t>2019. </w:t>
      </w:r>
      <w:r w:rsidR="0052202D" w:rsidRPr="0052202D">
        <w:rPr>
          <w:rFonts w:ascii="Arial" w:eastAsia="Times New Roman" w:hAnsi="Arial" w:cs="Arial"/>
          <w:i/>
          <w:iCs/>
          <w:color w:val="000000"/>
          <w:sz w:val="20"/>
          <w:szCs w:val="20"/>
          <w:shd w:val="clear" w:color="auto" w:fill="FFFFFF"/>
        </w:rPr>
        <w:t>Catalytic Converters</w:t>
      </w:r>
      <w:r w:rsidR="0052202D" w:rsidRPr="0052202D">
        <w:rPr>
          <w:rFonts w:ascii="Arial" w:eastAsia="Times New Roman" w:hAnsi="Arial" w:cs="Arial"/>
          <w:color w:val="000000"/>
          <w:sz w:val="20"/>
          <w:szCs w:val="20"/>
          <w:shd w:val="clear" w:color="auto" w:fill="FFFFFF"/>
        </w:rPr>
        <w:t>. [online] Accessed 5 February 2020].</w:t>
      </w:r>
    </w:p>
    <w:p w:rsidR="00247BB7" w:rsidRDefault="00646D28" w:rsidP="00247BB7">
      <w:pPr>
        <w:pStyle w:val="NormalWeb"/>
        <w:spacing w:line="360" w:lineRule="auto"/>
        <w:contextualSpacing/>
        <w:jc w:val="both"/>
        <w:rPr>
          <w:rFonts w:cstheme="minorHAnsi"/>
        </w:rPr>
      </w:pPr>
      <w:r w:rsidRPr="00305269">
        <w:rPr>
          <w:rFonts w:cstheme="minorHAnsi"/>
        </w:rPr>
        <w:t>A reduction in their efficiency can be caused by over rich fuel/air mixtures where the excessive heat erodes the inner surface</w:t>
      </w:r>
      <w:r w:rsidR="003712D4">
        <w:rPr>
          <w:rFonts w:cstheme="minorHAnsi"/>
        </w:rPr>
        <w:t>,</w:t>
      </w:r>
      <w:r w:rsidRPr="00305269">
        <w:rPr>
          <w:rFonts w:cstheme="minorHAnsi"/>
        </w:rPr>
        <w:t xml:space="preserve"> eventually melting the ceramic substrate. </w:t>
      </w:r>
      <w:r w:rsidR="00115E22" w:rsidRPr="00305269">
        <w:rPr>
          <w:rFonts w:cstheme="minorHAnsi"/>
        </w:rPr>
        <w:t>C</w:t>
      </w:r>
      <w:r w:rsidRPr="00305269">
        <w:rPr>
          <w:rFonts w:cstheme="minorHAnsi"/>
        </w:rPr>
        <w:t>ontamination from engine oil</w:t>
      </w:r>
      <w:r w:rsidR="00347944" w:rsidRPr="00305269">
        <w:rPr>
          <w:rFonts w:cstheme="minorHAnsi"/>
        </w:rPr>
        <w:t xml:space="preserve"> from an over-filled sump</w:t>
      </w:r>
      <w:r w:rsidRPr="00305269">
        <w:rPr>
          <w:rFonts w:cstheme="minorHAnsi"/>
        </w:rPr>
        <w:t xml:space="preserve">, coolant or foreign substances block the channels and reduce the catalyst </w:t>
      </w:r>
      <w:r w:rsidR="00D917EC" w:rsidRPr="00305269">
        <w:rPr>
          <w:rFonts w:cstheme="minorHAnsi"/>
        </w:rPr>
        <w:t>process</w:t>
      </w:r>
      <w:r w:rsidRPr="00305269">
        <w:rPr>
          <w:rFonts w:cstheme="minorHAnsi"/>
        </w:rPr>
        <w:t>.</w:t>
      </w:r>
    </w:p>
    <w:p w:rsidR="00247BB7" w:rsidRPr="00D65FE8" w:rsidRDefault="00247BB7" w:rsidP="00247BB7">
      <w:pPr>
        <w:pStyle w:val="NormalWeb"/>
        <w:spacing w:line="360" w:lineRule="auto"/>
        <w:contextualSpacing/>
        <w:jc w:val="both"/>
        <w:rPr>
          <w:rFonts w:ascii="Arial" w:eastAsia="Times New Roman" w:hAnsi="Arial" w:cs="Arial"/>
          <w:i/>
          <w:color w:val="000000"/>
          <w:sz w:val="20"/>
          <w:szCs w:val="20"/>
          <w:shd w:val="clear" w:color="auto" w:fill="FFFFFF"/>
        </w:rPr>
      </w:pPr>
    </w:p>
    <w:p w:rsidR="00B532A6" w:rsidRPr="007A1FBC" w:rsidRDefault="00EF17FA" w:rsidP="00B532A6">
      <w:pPr>
        <w:pStyle w:val="NormalWeb"/>
        <w:spacing w:line="360" w:lineRule="auto"/>
        <w:contextualSpacing/>
        <w:jc w:val="both"/>
        <w:rPr>
          <w:rFonts w:ascii="Arial" w:eastAsia="Times New Roman" w:hAnsi="Arial" w:cs="Arial"/>
          <w:i/>
          <w:color w:val="000000"/>
          <w:sz w:val="20"/>
          <w:szCs w:val="20"/>
          <w:shd w:val="clear" w:color="auto" w:fill="FFFFFF"/>
          <w:vertAlign w:val="superscript"/>
        </w:rPr>
      </w:pPr>
      <w:r w:rsidRPr="00D65FE8">
        <w:rPr>
          <w:rFonts w:ascii="Arial" w:eastAsia="Times New Roman" w:hAnsi="Arial" w:cs="Arial"/>
          <w:i/>
          <w:color w:val="000000"/>
          <w:sz w:val="20"/>
          <w:szCs w:val="20"/>
          <w:shd w:val="clear" w:color="auto" w:fill="FFFFFF"/>
        </w:rPr>
        <w:t>Know Your Parts. n.d. </w:t>
      </w:r>
      <w:r w:rsidRPr="00D65FE8">
        <w:rPr>
          <w:rFonts w:ascii="Arial" w:eastAsia="Times New Roman" w:hAnsi="Arial" w:cs="Arial"/>
          <w:i/>
          <w:iCs/>
          <w:color w:val="000000"/>
          <w:sz w:val="20"/>
          <w:szCs w:val="20"/>
          <w:shd w:val="clear" w:color="auto" w:fill="FFFFFF"/>
        </w:rPr>
        <w:t>Catalytic Converter Efficiency | Know Your Parts</w:t>
      </w:r>
      <w:r w:rsidRPr="00D65FE8">
        <w:rPr>
          <w:rFonts w:ascii="Arial" w:eastAsia="Times New Roman" w:hAnsi="Arial" w:cs="Arial"/>
          <w:i/>
          <w:color w:val="000000"/>
          <w:sz w:val="20"/>
          <w:szCs w:val="20"/>
          <w:shd w:val="clear" w:color="auto" w:fill="FFFFFF"/>
        </w:rPr>
        <w:t>. [online] [Accessed 5 February 2020]</w:t>
      </w:r>
      <w:r w:rsidR="007A1FBC">
        <w:rPr>
          <w:rFonts w:ascii="Arial" w:eastAsia="Times New Roman" w:hAnsi="Arial" w:cs="Arial"/>
          <w:i/>
          <w:color w:val="000000"/>
          <w:sz w:val="20"/>
          <w:szCs w:val="20"/>
          <w:shd w:val="clear" w:color="auto" w:fill="FFFFFF"/>
        </w:rPr>
        <w:t>.</w:t>
      </w:r>
      <w:r w:rsidR="007A1FBC">
        <w:rPr>
          <w:rFonts w:ascii="Arial" w:eastAsia="Times New Roman" w:hAnsi="Arial" w:cs="Arial"/>
          <w:i/>
          <w:color w:val="000000"/>
          <w:sz w:val="20"/>
          <w:szCs w:val="20"/>
          <w:shd w:val="clear" w:color="auto" w:fill="FFFFFF"/>
          <w:vertAlign w:val="superscript"/>
        </w:rPr>
        <w:t>2</w:t>
      </w:r>
    </w:p>
    <w:p w:rsidR="00B532A6" w:rsidRDefault="00B532A6" w:rsidP="00B532A6">
      <w:pPr>
        <w:pStyle w:val="NormalWeb"/>
        <w:spacing w:line="360" w:lineRule="auto"/>
        <w:contextualSpacing/>
        <w:jc w:val="both"/>
        <w:rPr>
          <w:rFonts w:cstheme="minorHAnsi"/>
          <w:color w:val="000000" w:themeColor="text1"/>
        </w:rPr>
      </w:pPr>
    </w:p>
    <w:p w:rsidR="00B532A6" w:rsidRDefault="00B532A6" w:rsidP="00B532A6">
      <w:pPr>
        <w:pStyle w:val="NormalWeb"/>
        <w:spacing w:line="360" w:lineRule="auto"/>
        <w:contextualSpacing/>
        <w:jc w:val="both"/>
        <w:rPr>
          <w:rFonts w:cstheme="minorHAnsi"/>
          <w:color w:val="000000" w:themeColor="text1"/>
        </w:rPr>
      </w:pPr>
    </w:p>
    <w:p w:rsidR="00B532A6" w:rsidRDefault="00B532A6" w:rsidP="00B532A6">
      <w:pPr>
        <w:pStyle w:val="NormalWeb"/>
        <w:spacing w:line="360" w:lineRule="auto"/>
        <w:contextualSpacing/>
        <w:jc w:val="both"/>
        <w:rPr>
          <w:rFonts w:cstheme="minorHAnsi"/>
          <w:color w:val="000000" w:themeColor="text1"/>
        </w:rPr>
      </w:pPr>
    </w:p>
    <w:p w:rsidR="00B532A6" w:rsidRDefault="00B532A6" w:rsidP="00B532A6">
      <w:pPr>
        <w:pStyle w:val="NormalWeb"/>
        <w:spacing w:line="360" w:lineRule="auto"/>
        <w:contextualSpacing/>
        <w:jc w:val="both"/>
        <w:rPr>
          <w:rFonts w:cstheme="minorHAnsi"/>
          <w:color w:val="000000" w:themeColor="text1"/>
        </w:rPr>
      </w:pPr>
    </w:p>
    <w:p w:rsidR="00B532A6" w:rsidRDefault="00B532A6" w:rsidP="00B532A6">
      <w:pPr>
        <w:pStyle w:val="NormalWeb"/>
        <w:spacing w:line="360" w:lineRule="auto"/>
        <w:contextualSpacing/>
        <w:jc w:val="both"/>
        <w:rPr>
          <w:rFonts w:cstheme="minorHAnsi"/>
          <w:color w:val="000000" w:themeColor="text1"/>
        </w:rPr>
      </w:pPr>
    </w:p>
    <w:p w:rsidR="00B532A6" w:rsidRDefault="00B532A6" w:rsidP="00B532A6">
      <w:pPr>
        <w:pStyle w:val="NormalWeb"/>
        <w:spacing w:line="360" w:lineRule="auto"/>
        <w:contextualSpacing/>
        <w:jc w:val="both"/>
        <w:rPr>
          <w:rFonts w:cstheme="minorHAnsi"/>
          <w:color w:val="000000" w:themeColor="text1"/>
        </w:rPr>
      </w:pPr>
    </w:p>
    <w:p w:rsidR="00BA1139" w:rsidRPr="00B532A6" w:rsidRDefault="001C5549" w:rsidP="00B532A6">
      <w:pPr>
        <w:pStyle w:val="NormalWeb"/>
        <w:spacing w:line="360" w:lineRule="auto"/>
        <w:contextualSpacing/>
        <w:jc w:val="both"/>
        <w:rPr>
          <w:rFonts w:cstheme="minorHAnsi"/>
        </w:rPr>
      </w:pPr>
      <w:r w:rsidRPr="00305269">
        <w:rPr>
          <w:rFonts w:cstheme="minorHAnsi"/>
          <w:color w:val="000000" w:themeColor="text1"/>
        </w:rPr>
        <w:t>T</w:t>
      </w:r>
      <w:r w:rsidR="00D72771" w:rsidRPr="00305269">
        <w:rPr>
          <w:rFonts w:cstheme="minorHAnsi"/>
          <w:color w:val="000000" w:themeColor="text1"/>
        </w:rPr>
        <w:t xml:space="preserve">he efficiency of a catalytic convertor can </w:t>
      </w:r>
      <w:r w:rsidRPr="00305269">
        <w:rPr>
          <w:rFonts w:cstheme="minorHAnsi"/>
          <w:color w:val="000000" w:themeColor="text1"/>
        </w:rPr>
        <w:t>be evaluated by carrying out the following tests.</w:t>
      </w:r>
      <w:r w:rsidR="00D72771" w:rsidRPr="00305269">
        <w:rPr>
          <w:rFonts w:cstheme="minorHAnsi"/>
          <w:color w:val="000000" w:themeColor="text1"/>
        </w:rPr>
        <w:t xml:space="preserve"> </w:t>
      </w:r>
    </w:p>
    <w:p w:rsidR="00BA1139" w:rsidRPr="00305269" w:rsidRDefault="00BA1139" w:rsidP="00E24032">
      <w:pPr>
        <w:spacing w:line="360" w:lineRule="auto"/>
        <w:jc w:val="both"/>
        <w:rPr>
          <w:rFonts w:cstheme="minorHAnsi"/>
          <w:color w:val="000000" w:themeColor="text1"/>
        </w:rPr>
      </w:pPr>
      <w:r w:rsidRPr="00305269">
        <w:rPr>
          <w:rFonts w:cstheme="minorHAnsi"/>
          <w:color w:val="000000" w:themeColor="text1"/>
        </w:rPr>
        <w:t xml:space="preserve">An </w:t>
      </w:r>
      <w:r w:rsidRPr="00305269">
        <w:rPr>
          <w:rFonts w:cstheme="minorHAnsi"/>
          <w:b/>
          <w:color w:val="000000" w:themeColor="text1"/>
        </w:rPr>
        <w:t>audible test</w:t>
      </w:r>
      <w:r w:rsidRPr="00305269">
        <w:rPr>
          <w:rFonts w:cstheme="minorHAnsi"/>
          <w:color w:val="000000" w:themeColor="text1"/>
        </w:rPr>
        <w:t xml:space="preserve"> where an </w:t>
      </w:r>
      <w:r w:rsidR="00D72771" w:rsidRPr="00305269">
        <w:rPr>
          <w:rFonts w:cstheme="minorHAnsi"/>
          <w:color w:val="000000" w:themeColor="text1"/>
        </w:rPr>
        <w:t>initial gentle tap or knock to the outer wall of the converter with a soft mallet or rubber hammer would identify any rattles o</w:t>
      </w:r>
      <w:r w:rsidR="00E266D4" w:rsidRPr="00305269">
        <w:rPr>
          <w:rFonts w:cstheme="minorHAnsi"/>
          <w:color w:val="000000" w:themeColor="text1"/>
        </w:rPr>
        <w:t>f the loose internal ‘honeycomb</w:t>
      </w:r>
      <w:r w:rsidR="00D72771" w:rsidRPr="00305269">
        <w:rPr>
          <w:rFonts w:cstheme="minorHAnsi"/>
          <w:color w:val="000000" w:themeColor="text1"/>
        </w:rPr>
        <w:t xml:space="preserve">’ substrates. </w:t>
      </w:r>
      <w:r w:rsidRPr="00305269">
        <w:rPr>
          <w:rFonts w:cstheme="minorHAnsi"/>
          <w:color w:val="000000" w:themeColor="text1"/>
        </w:rPr>
        <w:t>This</w:t>
      </w:r>
      <w:r w:rsidR="00D72771" w:rsidRPr="00305269">
        <w:rPr>
          <w:rFonts w:cstheme="minorHAnsi"/>
          <w:color w:val="000000" w:themeColor="text1"/>
        </w:rPr>
        <w:t xml:space="preserve"> </w:t>
      </w:r>
      <w:r w:rsidRPr="00305269">
        <w:rPr>
          <w:rFonts w:cstheme="minorHAnsi"/>
          <w:color w:val="000000" w:themeColor="text1"/>
        </w:rPr>
        <w:t xml:space="preserve">signifies a failure of the internals and a need for </w:t>
      </w:r>
      <w:r w:rsidR="00D72771" w:rsidRPr="00305269">
        <w:rPr>
          <w:rFonts w:cstheme="minorHAnsi"/>
          <w:color w:val="000000" w:themeColor="text1"/>
        </w:rPr>
        <w:t xml:space="preserve">it to be replaced. </w:t>
      </w:r>
    </w:p>
    <w:p w:rsidR="00283408" w:rsidRPr="00A32881" w:rsidRDefault="00BA1139" w:rsidP="00E24032">
      <w:pPr>
        <w:spacing w:line="360" w:lineRule="auto"/>
        <w:jc w:val="both"/>
        <w:rPr>
          <w:rFonts w:cstheme="minorHAnsi"/>
          <w:color w:val="000000" w:themeColor="text1"/>
          <w:vertAlign w:val="superscript"/>
        </w:rPr>
      </w:pPr>
      <w:r w:rsidRPr="00305269">
        <w:rPr>
          <w:rFonts w:cstheme="minorHAnsi"/>
          <w:color w:val="000000" w:themeColor="text1"/>
        </w:rPr>
        <w:t xml:space="preserve">A </w:t>
      </w:r>
      <w:r w:rsidRPr="00305269">
        <w:rPr>
          <w:rFonts w:cstheme="minorHAnsi"/>
          <w:b/>
          <w:color w:val="000000" w:themeColor="text1"/>
        </w:rPr>
        <w:t>pressure</w:t>
      </w:r>
      <w:r w:rsidR="00D72771" w:rsidRPr="00305269">
        <w:rPr>
          <w:rFonts w:cstheme="minorHAnsi"/>
          <w:b/>
          <w:color w:val="000000" w:themeColor="text1"/>
        </w:rPr>
        <w:t xml:space="preserve"> test</w:t>
      </w:r>
      <w:r w:rsidR="00D72771" w:rsidRPr="00305269">
        <w:rPr>
          <w:rFonts w:cstheme="minorHAnsi"/>
          <w:color w:val="000000" w:themeColor="text1"/>
        </w:rPr>
        <w:t xml:space="preserve"> would involve using a vacuum gauge to</w:t>
      </w:r>
      <w:r w:rsidRPr="00305269">
        <w:rPr>
          <w:rFonts w:cstheme="minorHAnsi"/>
          <w:color w:val="000000" w:themeColor="text1"/>
        </w:rPr>
        <w:t xml:space="preserve"> measure back pressure at the lambda probe sensor or EGR positions.</w:t>
      </w:r>
      <w:r w:rsidR="00E266D4" w:rsidRPr="00305269">
        <w:rPr>
          <w:rFonts w:cstheme="minorHAnsi"/>
          <w:color w:val="000000" w:themeColor="text1"/>
        </w:rPr>
        <w:t xml:space="preserve"> </w:t>
      </w:r>
      <w:r w:rsidR="001C5549" w:rsidRPr="00305269">
        <w:rPr>
          <w:rFonts w:cstheme="minorHAnsi"/>
          <w:color w:val="000000" w:themeColor="text1"/>
        </w:rPr>
        <w:t>Correct back pressure readings should be below 1.5psi at idling speed and below</w:t>
      </w:r>
      <w:r w:rsidRPr="00305269">
        <w:rPr>
          <w:rFonts w:cstheme="minorHAnsi"/>
          <w:color w:val="000000" w:themeColor="text1"/>
        </w:rPr>
        <w:t xml:space="preserve"> </w:t>
      </w:r>
      <w:r w:rsidR="001C5549" w:rsidRPr="00305269">
        <w:rPr>
          <w:rFonts w:cstheme="minorHAnsi"/>
          <w:color w:val="000000" w:themeColor="text1"/>
        </w:rPr>
        <w:t xml:space="preserve">2.5psi when the engine revs are increased to 2500 rpm. Any drop or reduction in vacuum signifies a blockage or restriction which would affect the efficiency </w:t>
      </w:r>
      <w:r w:rsidR="00C3790A" w:rsidRPr="00305269">
        <w:rPr>
          <w:rFonts w:cstheme="minorHAnsi"/>
          <w:color w:val="000000" w:themeColor="text1"/>
        </w:rPr>
        <w:t>of</w:t>
      </w:r>
      <w:r w:rsidR="001C5549" w:rsidRPr="00305269">
        <w:rPr>
          <w:rFonts w:cstheme="minorHAnsi"/>
          <w:color w:val="000000" w:themeColor="text1"/>
        </w:rPr>
        <w:t xml:space="preserve"> the unit. </w:t>
      </w:r>
      <w:r w:rsidR="001B0B81" w:rsidRPr="007A1FBC">
        <w:rPr>
          <w:rFonts w:cstheme="minorHAnsi"/>
          <w:i/>
          <w:color w:val="000000" w:themeColor="text1"/>
        </w:rPr>
        <w:t>(Bosch</w:t>
      </w:r>
      <w:r w:rsidR="00A32881">
        <w:rPr>
          <w:rFonts w:cstheme="minorHAnsi"/>
          <w:i/>
          <w:color w:val="000000" w:themeColor="text1"/>
        </w:rPr>
        <w:t xml:space="preserve"> Technical</w:t>
      </w:r>
      <w:r w:rsidR="001B0B81" w:rsidRPr="007A1FBC">
        <w:rPr>
          <w:rFonts w:cstheme="minorHAnsi"/>
          <w:i/>
          <w:color w:val="000000" w:themeColor="text1"/>
        </w:rPr>
        <w:t>)</w:t>
      </w:r>
      <w:r w:rsidR="00A32881">
        <w:rPr>
          <w:rFonts w:cstheme="minorHAnsi"/>
          <w:i/>
          <w:color w:val="000000" w:themeColor="text1"/>
          <w:vertAlign w:val="superscript"/>
        </w:rPr>
        <w:t>10</w:t>
      </w:r>
    </w:p>
    <w:p w:rsidR="001C5549" w:rsidRPr="00305269" w:rsidRDefault="001C5549" w:rsidP="00E24032">
      <w:pPr>
        <w:spacing w:line="360" w:lineRule="auto"/>
        <w:jc w:val="both"/>
        <w:rPr>
          <w:rFonts w:cstheme="minorHAnsi"/>
          <w:color w:val="000000" w:themeColor="text1"/>
        </w:rPr>
      </w:pPr>
      <w:r w:rsidRPr="00305269">
        <w:rPr>
          <w:rFonts w:cstheme="minorHAnsi"/>
          <w:color w:val="000000" w:themeColor="text1"/>
        </w:rPr>
        <w:t xml:space="preserve">A measurement of the </w:t>
      </w:r>
      <w:r w:rsidRPr="00305269">
        <w:rPr>
          <w:rFonts w:cstheme="minorHAnsi"/>
          <w:b/>
          <w:color w:val="000000" w:themeColor="text1"/>
        </w:rPr>
        <w:t xml:space="preserve">temperature </w:t>
      </w:r>
      <w:r w:rsidR="000641C2" w:rsidRPr="00305269">
        <w:rPr>
          <w:rFonts w:cstheme="minorHAnsi"/>
          <w:b/>
          <w:color w:val="000000" w:themeColor="text1"/>
        </w:rPr>
        <w:t>difference</w:t>
      </w:r>
      <w:r w:rsidR="000641C2" w:rsidRPr="00305269">
        <w:rPr>
          <w:rFonts w:cstheme="minorHAnsi"/>
          <w:color w:val="000000" w:themeColor="text1"/>
        </w:rPr>
        <w:t xml:space="preserve"> </w:t>
      </w:r>
      <w:r w:rsidRPr="00305269">
        <w:rPr>
          <w:rFonts w:cstheme="minorHAnsi"/>
          <w:color w:val="000000" w:themeColor="text1"/>
        </w:rPr>
        <w:t>between the inlet and ou</w:t>
      </w:r>
      <w:r w:rsidR="000641C2" w:rsidRPr="00305269">
        <w:rPr>
          <w:rFonts w:cstheme="minorHAnsi"/>
          <w:color w:val="000000" w:themeColor="text1"/>
        </w:rPr>
        <w:t>t</w:t>
      </w:r>
      <w:r w:rsidRPr="00305269">
        <w:rPr>
          <w:rFonts w:cstheme="minorHAnsi"/>
          <w:color w:val="000000" w:themeColor="text1"/>
        </w:rPr>
        <w:t>let pipes of the unit</w:t>
      </w:r>
      <w:r w:rsidR="000641C2" w:rsidRPr="00305269">
        <w:rPr>
          <w:rFonts w:cstheme="minorHAnsi"/>
          <w:color w:val="000000" w:themeColor="text1"/>
        </w:rPr>
        <w:t>.</w:t>
      </w:r>
      <w:r w:rsidRPr="00305269">
        <w:rPr>
          <w:rFonts w:cstheme="minorHAnsi"/>
          <w:color w:val="000000" w:themeColor="text1"/>
        </w:rPr>
        <w:t xml:space="preserve"> With the engine revving at 2500 rpm for a period of two </w:t>
      </w:r>
      <w:r w:rsidR="000641C2" w:rsidRPr="00305269">
        <w:rPr>
          <w:rFonts w:cstheme="minorHAnsi"/>
          <w:color w:val="000000" w:themeColor="text1"/>
        </w:rPr>
        <w:t>minutes an infrared pyrometer would be used to measure the temperature of the gases entering and exiting the converter. A correctly functioning unit should show a temperature difference</w:t>
      </w:r>
      <w:r w:rsidR="000D3B27" w:rsidRPr="00305269">
        <w:rPr>
          <w:rFonts w:cstheme="minorHAnsi"/>
          <w:color w:val="000000" w:themeColor="text1"/>
        </w:rPr>
        <w:t xml:space="preserve"> of at least 10%.</w:t>
      </w:r>
      <w:r w:rsidR="000641C2" w:rsidRPr="00305269">
        <w:rPr>
          <w:rFonts w:cstheme="minorHAnsi"/>
          <w:color w:val="000000" w:themeColor="text1"/>
        </w:rPr>
        <w:t xml:space="preserve"> </w:t>
      </w:r>
    </w:p>
    <w:p w:rsidR="007759B4" w:rsidRPr="00305269" w:rsidRDefault="000D3B27" w:rsidP="001504E8">
      <w:pPr>
        <w:spacing w:line="360" w:lineRule="auto"/>
        <w:jc w:val="both"/>
        <w:rPr>
          <w:rFonts w:cstheme="minorHAnsi"/>
          <w:color w:val="000000" w:themeColor="text1"/>
        </w:rPr>
      </w:pPr>
      <w:r w:rsidRPr="00305269">
        <w:rPr>
          <w:rFonts w:cstheme="minorHAnsi"/>
          <w:color w:val="000000" w:themeColor="text1"/>
        </w:rPr>
        <w:t xml:space="preserve">A </w:t>
      </w:r>
      <w:r w:rsidRPr="00305269">
        <w:rPr>
          <w:rFonts w:cstheme="minorHAnsi"/>
          <w:b/>
          <w:color w:val="000000" w:themeColor="text1"/>
        </w:rPr>
        <w:t>gas analysis test</w:t>
      </w:r>
      <w:r w:rsidRPr="00305269">
        <w:rPr>
          <w:rFonts w:cstheme="minorHAnsi"/>
          <w:color w:val="000000" w:themeColor="text1"/>
        </w:rPr>
        <w:t xml:space="preserve"> </w:t>
      </w:r>
      <w:r w:rsidR="005F2DB5" w:rsidRPr="00305269">
        <w:rPr>
          <w:rFonts w:cstheme="minorHAnsi"/>
          <w:color w:val="000000" w:themeColor="text1"/>
        </w:rPr>
        <w:t>of the O</w:t>
      </w:r>
      <w:r w:rsidR="007C1A4B" w:rsidRPr="00305269">
        <w:rPr>
          <w:rFonts w:cstheme="minorHAnsi"/>
          <w:color w:val="000000" w:themeColor="text1"/>
          <w:vertAlign w:val="subscript"/>
        </w:rPr>
        <w:t xml:space="preserve">2 </w:t>
      </w:r>
      <w:r w:rsidR="007C1A4B" w:rsidRPr="00305269">
        <w:rPr>
          <w:rFonts w:cstheme="minorHAnsi"/>
          <w:color w:val="000000" w:themeColor="text1"/>
        </w:rPr>
        <w:t>and</w:t>
      </w:r>
      <w:r w:rsidR="005F2DB5" w:rsidRPr="00305269">
        <w:rPr>
          <w:rFonts w:cstheme="minorHAnsi"/>
          <w:color w:val="000000" w:themeColor="text1"/>
        </w:rPr>
        <w:t xml:space="preserve"> CO levels. </w:t>
      </w:r>
      <w:r w:rsidRPr="00305269">
        <w:rPr>
          <w:rFonts w:cstheme="minorHAnsi"/>
          <w:color w:val="000000" w:themeColor="text1"/>
        </w:rPr>
        <w:t>Where a test pipe connected to a gas analyser</w:t>
      </w:r>
      <w:r w:rsidR="005F2DB5" w:rsidRPr="00305269">
        <w:rPr>
          <w:rFonts w:cstheme="minorHAnsi"/>
          <w:color w:val="000000" w:themeColor="text1"/>
        </w:rPr>
        <w:t xml:space="preserve"> is inserted </w:t>
      </w:r>
      <w:r w:rsidR="007C1A4B" w:rsidRPr="00305269">
        <w:rPr>
          <w:rFonts w:cstheme="minorHAnsi"/>
          <w:color w:val="000000" w:themeColor="text1"/>
        </w:rPr>
        <w:t>into</w:t>
      </w:r>
      <w:r w:rsidR="005F2DB5" w:rsidRPr="00305269">
        <w:rPr>
          <w:rFonts w:cstheme="minorHAnsi"/>
          <w:color w:val="000000" w:themeColor="text1"/>
        </w:rPr>
        <w:t xml:space="preserve"> the exhaust</w:t>
      </w:r>
      <w:r w:rsidRPr="00305269">
        <w:rPr>
          <w:rFonts w:cstheme="minorHAnsi"/>
          <w:color w:val="000000" w:themeColor="text1"/>
        </w:rPr>
        <w:t xml:space="preserve"> of a warm engine. </w:t>
      </w:r>
      <w:r w:rsidR="005F2DB5" w:rsidRPr="00305269">
        <w:rPr>
          <w:rFonts w:cstheme="minorHAnsi"/>
          <w:color w:val="000000" w:themeColor="text1"/>
        </w:rPr>
        <w:t>A fully functioning unit should show a reading of below 1.2</w:t>
      </w:r>
      <w:r w:rsidR="007C1A4B" w:rsidRPr="00305269">
        <w:rPr>
          <w:rFonts w:cstheme="minorHAnsi"/>
          <w:color w:val="000000" w:themeColor="text1"/>
        </w:rPr>
        <w:t>%.</w:t>
      </w:r>
      <w:r w:rsidR="005F2DB5" w:rsidRPr="00305269">
        <w:rPr>
          <w:rFonts w:cstheme="minorHAnsi"/>
          <w:color w:val="000000" w:themeColor="text1"/>
        </w:rPr>
        <w:t xml:space="preserve"> High readings </w:t>
      </w:r>
      <w:r w:rsidR="007C1A4B" w:rsidRPr="00305269">
        <w:rPr>
          <w:rFonts w:cstheme="minorHAnsi"/>
          <w:color w:val="000000" w:themeColor="text1"/>
        </w:rPr>
        <w:t>of above</w:t>
      </w:r>
      <w:r w:rsidR="005F2DB5" w:rsidRPr="00305269">
        <w:rPr>
          <w:rFonts w:cstheme="minorHAnsi"/>
          <w:color w:val="000000" w:themeColor="text1"/>
        </w:rPr>
        <w:t xml:space="preserve"> 1.2% would show a total failure of the conv</w:t>
      </w:r>
      <w:r w:rsidR="009C10C0" w:rsidRPr="00305269">
        <w:rPr>
          <w:rFonts w:cstheme="minorHAnsi"/>
          <w:color w:val="000000" w:themeColor="text1"/>
        </w:rPr>
        <w:t>erte</w:t>
      </w:r>
      <w:r w:rsidR="005F2DB5" w:rsidRPr="00305269">
        <w:rPr>
          <w:rFonts w:cstheme="minorHAnsi"/>
          <w:color w:val="000000" w:themeColor="text1"/>
        </w:rPr>
        <w:t>r whilst a reading of 1.2% signifies that the unit is not fully efficient.</w:t>
      </w:r>
    </w:p>
    <w:p w:rsidR="00713EE5" w:rsidRPr="00305269" w:rsidRDefault="007759B4" w:rsidP="001504E8">
      <w:pPr>
        <w:spacing w:line="360" w:lineRule="auto"/>
        <w:jc w:val="both"/>
        <w:rPr>
          <w:rFonts w:cstheme="minorHAnsi"/>
          <w:color w:val="000000" w:themeColor="text1"/>
        </w:rPr>
      </w:pPr>
      <w:r w:rsidRPr="00305269">
        <w:rPr>
          <w:rFonts w:cstheme="minorHAnsi"/>
          <w:noProof/>
        </w:rPr>
        <w:drawing>
          <wp:anchor distT="0" distB="0" distL="114300" distR="114300" simplePos="0" relativeHeight="251666432" behindDoc="1" locked="0" layoutInCell="1" allowOverlap="1" wp14:anchorId="3383EF01" wp14:editId="6774D17A">
            <wp:simplePos x="0" y="0"/>
            <wp:positionH relativeFrom="column">
              <wp:posOffset>-101200</wp:posOffset>
            </wp:positionH>
            <wp:positionV relativeFrom="paragraph">
              <wp:posOffset>194945</wp:posOffset>
            </wp:positionV>
            <wp:extent cx="3327400" cy="2159000"/>
            <wp:effectExtent l="0" t="0" r="0" b="0"/>
            <wp:wrapTight wrapText="bothSides">
              <wp:wrapPolygon edited="0">
                <wp:start x="0" y="0"/>
                <wp:lineTo x="0" y="21473"/>
                <wp:lineTo x="21518" y="21473"/>
                <wp:lineTo x="21518" y="0"/>
                <wp:lineTo x="0" y="0"/>
              </wp:wrapPolygon>
            </wp:wrapTight>
            <wp:docPr id="2" name="Picture 1" descr="Image result for catalytic converto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Image result for catalytic convertor"/>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27400" cy="2159000"/>
                    </a:xfrm>
                    <a:prstGeom prst="rect">
                      <a:avLst/>
                    </a:prstGeom>
                    <a:noFill/>
                  </pic:spPr>
                </pic:pic>
              </a:graphicData>
            </a:graphic>
            <wp14:sizeRelH relativeFrom="page">
              <wp14:pctWidth>0</wp14:pctWidth>
            </wp14:sizeRelH>
            <wp14:sizeRelV relativeFrom="page">
              <wp14:pctHeight>0</wp14:pctHeight>
            </wp14:sizeRelV>
          </wp:anchor>
        </w:drawing>
      </w:r>
      <w:r w:rsidR="007C1A4B" w:rsidRPr="00305269">
        <w:rPr>
          <w:rFonts w:cstheme="minorHAnsi"/>
        </w:rPr>
        <w:t xml:space="preserve">Fig </w:t>
      </w:r>
      <w:r w:rsidR="00247BB7">
        <w:rPr>
          <w:rFonts w:cstheme="minorHAnsi"/>
        </w:rPr>
        <w:t>1</w:t>
      </w:r>
      <w:r w:rsidR="00713EE5" w:rsidRPr="00305269">
        <w:rPr>
          <w:rFonts w:cstheme="minorHAnsi"/>
        </w:rPr>
        <w:t>. Catalytic convertor cross sectional view</w:t>
      </w:r>
    </w:p>
    <w:p w:rsidR="00713EE5" w:rsidRPr="00305269" w:rsidRDefault="00713EE5" w:rsidP="00A12EF2">
      <w:pPr>
        <w:spacing w:line="360" w:lineRule="auto"/>
        <w:rPr>
          <w:rFonts w:cstheme="minorHAnsi"/>
          <w:color w:val="000000" w:themeColor="text1"/>
          <w:shd w:val="clear" w:color="auto" w:fill="FFFFFF"/>
        </w:rPr>
      </w:pPr>
    </w:p>
    <w:p w:rsidR="00713EE5" w:rsidRPr="00305269" w:rsidRDefault="00B532A6" w:rsidP="00A12EF2">
      <w:pPr>
        <w:spacing w:line="360" w:lineRule="auto"/>
        <w:rPr>
          <w:rFonts w:cstheme="minorHAnsi"/>
          <w:color w:val="000000" w:themeColor="text1"/>
          <w:shd w:val="clear" w:color="auto" w:fill="FFFFFF"/>
        </w:rPr>
      </w:pPr>
      <w:r>
        <w:rPr>
          <w:rFonts w:cstheme="minorHAnsi"/>
          <w:noProof/>
          <w:color w:val="000000" w:themeColor="text1"/>
        </w:rPr>
        <mc:AlternateContent>
          <mc:Choice Requires="wps">
            <w:drawing>
              <wp:anchor distT="0" distB="0" distL="114300" distR="114300" simplePos="0" relativeHeight="251681792" behindDoc="0" locked="0" layoutInCell="1" allowOverlap="1">
                <wp:simplePos x="0" y="0"/>
                <wp:positionH relativeFrom="column">
                  <wp:posOffset>3349625</wp:posOffset>
                </wp:positionH>
                <wp:positionV relativeFrom="paragraph">
                  <wp:posOffset>168910</wp:posOffset>
                </wp:positionV>
                <wp:extent cx="2275200" cy="720000"/>
                <wp:effectExtent l="0" t="0" r="11430" b="17145"/>
                <wp:wrapNone/>
                <wp:docPr id="30" name="Text Box 30"/>
                <wp:cNvGraphicFramePr/>
                <a:graphic xmlns:a="http://schemas.openxmlformats.org/drawingml/2006/main">
                  <a:graphicData uri="http://schemas.microsoft.com/office/word/2010/wordprocessingShape">
                    <wps:wsp>
                      <wps:cNvSpPr txBox="1"/>
                      <wps:spPr>
                        <a:xfrm>
                          <a:off x="0" y="0"/>
                          <a:ext cx="2275200" cy="720000"/>
                        </a:xfrm>
                        <a:prstGeom prst="rect">
                          <a:avLst/>
                        </a:prstGeom>
                        <a:solidFill>
                          <a:schemeClr val="lt1"/>
                        </a:solidFill>
                        <a:ln w="6350">
                          <a:solidFill>
                            <a:schemeClr val="bg1"/>
                          </a:solidFill>
                        </a:ln>
                      </wps:spPr>
                      <wps:txbx>
                        <w:txbxContent>
                          <w:p w:rsidR="005570FD" w:rsidRPr="00EF17FA" w:rsidRDefault="005570FD" w:rsidP="00EF17FA">
                            <w:pPr>
                              <w:spacing w:after="0" w:line="240" w:lineRule="auto"/>
                              <w:jc w:val="center"/>
                              <w:rPr>
                                <w:rFonts w:ascii="Times New Roman" w:eastAsia="Times New Roman" w:hAnsi="Times New Roman" w:cs="Times New Roman"/>
                                <w:i/>
                                <w:sz w:val="24"/>
                                <w:szCs w:val="24"/>
                              </w:rPr>
                            </w:pPr>
                            <w:r w:rsidRPr="00EF17FA">
                              <w:rPr>
                                <w:rFonts w:ascii="Arial" w:eastAsia="Times New Roman" w:hAnsi="Arial" w:cs="Arial"/>
                                <w:i/>
                                <w:color w:val="000000"/>
                                <w:sz w:val="20"/>
                                <w:szCs w:val="20"/>
                                <w:shd w:val="clear" w:color="auto" w:fill="FFFFFF"/>
                              </w:rPr>
                              <w:t>2020. </w:t>
                            </w:r>
                            <w:r w:rsidRPr="00EF17FA">
                              <w:rPr>
                                <w:rFonts w:ascii="Arial" w:eastAsia="Times New Roman" w:hAnsi="Arial" w:cs="Arial"/>
                                <w:i/>
                                <w:iCs/>
                                <w:color w:val="000000"/>
                                <w:sz w:val="20"/>
                                <w:szCs w:val="20"/>
                                <w:shd w:val="clear" w:color="auto" w:fill="FFFFFF"/>
                              </w:rPr>
                              <w:t>Detailed Image of Catalytic Converter</w:t>
                            </w:r>
                            <w:r w:rsidRPr="00EF17FA">
                              <w:rPr>
                                <w:rFonts w:ascii="Arial" w:eastAsia="Times New Roman" w:hAnsi="Arial" w:cs="Arial"/>
                                <w:i/>
                                <w:color w:val="000000"/>
                                <w:sz w:val="20"/>
                                <w:szCs w:val="20"/>
                                <w:shd w:val="clear" w:color="auto" w:fill="FFFFFF"/>
                              </w:rPr>
                              <w:t>. [image] [Accessed 7 February 2020].</w:t>
                            </w:r>
                          </w:p>
                          <w:p w:rsidR="005570FD" w:rsidRDefault="005570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0" o:spid="_x0000_s1029" type="#_x0000_t202" style="position:absolute;margin-left:263.75pt;margin-top:13.3pt;width:179.15pt;height:56.7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" fillcolor="white [3201]" strokecolor="white [3212]" strokeweight=".5pt">
                <v:textbox>
                  <w:txbxContent>
                    <w:p w:rsidR="005570FD" w:rsidRPr="00EF17FA" w:rsidRDefault="005570FD" w:rsidP="00EF17FA">
                      <w:pPr>
                        <w:spacing w:after="0" w:line="240" w:lineRule="auto"/>
                        <w:jc w:val="center"/>
                        <w:rPr>
                          <w:rFonts w:ascii="Times New Roman" w:eastAsia="Times New Roman" w:hAnsi="Times New Roman" w:cs="Times New Roman"/>
                          <w:i/>
                          <w:sz w:val="24"/>
                          <w:szCs w:val="24"/>
                        </w:rPr>
                      </w:pPr>
                      <w:r w:rsidRPr="00EF17FA">
                        <w:rPr>
                          <w:rFonts w:ascii="Arial" w:eastAsia="Times New Roman" w:hAnsi="Arial" w:cs="Arial"/>
                          <w:i/>
                          <w:color w:val="000000"/>
                          <w:sz w:val="20"/>
                          <w:szCs w:val="20"/>
                          <w:shd w:val="clear" w:color="auto" w:fill="FFFFFF"/>
                        </w:rPr>
                        <w:t>2020. </w:t>
                      </w:r>
                      <w:r w:rsidRPr="00EF17FA">
                        <w:rPr>
                          <w:rFonts w:ascii="Arial" w:eastAsia="Times New Roman" w:hAnsi="Arial" w:cs="Arial"/>
                          <w:i/>
                          <w:iCs/>
                          <w:color w:val="000000"/>
                          <w:sz w:val="20"/>
                          <w:szCs w:val="20"/>
                          <w:shd w:val="clear" w:color="auto" w:fill="FFFFFF"/>
                        </w:rPr>
                        <w:t>Detailed Image of Catalytic Converter</w:t>
                      </w:r>
                      <w:r w:rsidRPr="00EF17FA">
                        <w:rPr>
                          <w:rFonts w:ascii="Arial" w:eastAsia="Times New Roman" w:hAnsi="Arial" w:cs="Arial"/>
                          <w:i/>
                          <w:color w:val="000000"/>
                          <w:sz w:val="20"/>
                          <w:szCs w:val="20"/>
                          <w:shd w:val="clear" w:color="auto" w:fill="FFFFFF"/>
                        </w:rPr>
                        <w:t>. [image] [Accessed 7 February 2020].</w:t>
                      </w:r>
                    </w:p>
                    <w:p w:rsidR="005570FD" w:rsidRDefault="005570FD"/>
                  </w:txbxContent>
                </v:textbox>
              </v:shape>
            </w:pict>
          </mc:Fallback>
        </mc:AlternateContent>
      </w:r>
    </w:p>
    <w:p w:rsidR="00713EE5" w:rsidRPr="00305269" w:rsidRDefault="00713EE5" w:rsidP="00A12EF2">
      <w:pPr>
        <w:spacing w:line="360" w:lineRule="auto"/>
        <w:rPr>
          <w:rFonts w:cstheme="minorHAnsi"/>
          <w:color w:val="000000" w:themeColor="text1"/>
          <w:shd w:val="clear" w:color="auto" w:fill="FFFFFF"/>
        </w:rPr>
      </w:pPr>
    </w:p>
    <w:p w:rsidR="00713EE5" w:rsidRPr="00305269" w:rsidRDefault="00713EE5" w:rsidP="00A12EF2">
      <w:pPr>
        <w:spacing w:line="360" w:lineRule="auto"/>
        <w:rPr>
          <w:rFonts w:cstheme="minorHAnsi"/>
          <w:color w:val="000000" w:themeColor="text1"/>
          <w:shd w:val="clear" w:color="auto" w:fill="FFFFFF"/>
        </w:rPr>
      </w:pPr>
    </w:p>
    <w:p w:rsidR="00713EE5" w:rsidRPr="00305269" w:rsidRDefault="00713EE5" w:rsidP="00A12EF2">
      <w:pPr>
        <w:spacing w:line="360" w:lineRule="auto"/>
        <w:rPr>
          <w:rFonts w:cstheme="minorHAnsi"/>
          <w:color w:val="000000" w:themeColor="text1"/>
          <w:shd w:val="clear" w:color="auto" w:fill="FFFFFF"/>
        </w:rPr>
      </w:pPr>
    </w:p>
    <w:p w:rsidR="00713EE5" w:rsidRPr="00305269" w:rsidRDefault="00713EE5" w:rsidP="00A12EF2">
      <w:pPr>
        <w:spacing w:line="360" w:lineRule="auto"/>
        <w:rPr>
          <w:rFonts w:cstheme="minorHAnsi"/>
          <w:color w:val="000000" w:themeColor="text1"/>
          <w:shd w:val="clear" w:color="auto" w:fill="FFFFFF"/>
        </w:rPr>
      </w:pPr>
    </w:p>
    <w:p w:rsidR="009C10C0" w:rsidRPr="00305269" w:rsidRDefault="00CA25F6" w:rsidP="00E24032">
      <w:pPr>
        <w:spacing w:line="360" w:lineRule="auto"/>
        <w:jc w:val="both"/>
        <w:rPr>
          <w:rFonts w:cstheme="minorHAnsi"/>
          <w:color w:val="000000" w:themeColor="text1"/>
          <w:shd w:val="clear" w:color="auto" w:fill="FFFFFF"/>
        </w:rPr>
      </w:pPr>
      <w:r w:rsidRPr="00305269">
        <w:rPr>
          <w:rFonts w:cstheme="minorHAnsi"/>
          <w:color w:val="000000" w:themeColor="text1"/>
          <w:shd w:val="clear" w:color="auto" w:fill="FFFFFF"/>
        </w:rPr>
        <w:t>Catalytic converters operate in conjunction with an engine’s management system</w:t>
      </w:r>
      <w:r w:rsidR="00BF7077" w:rsidRPr="00305269">
        <w:rPr>
          <w:rFonts w:cstheme="minorHAnsi"/>
          <w:color w:val="000000" w:themeColor="text1"/>
          <w:shd w:val="clear" w:color="auto" w:fill="FFFFFF"/>
        </w:rPr>
        <w:t xml:space="preserve"> which </w:t>
      </w:r>
      <w:r w:rsidRPr="00305269">
        <w:rPr>
          <w:rFonts w:cstheme="minorHAnsi"/>
          <w:color w:val="000000" w:themeColor="text1"/>
          <w:shd w:val="clear" w:color="auto" w:fill="FFFFFF"/>
        </w:rPr>
        <w:t xml:space="preserve">controls the fuel injection requirements and constantly monitors the engine’s emissions before entering the catalytic converter. </w:t>
      </w:r>
      <w:r w:rsidR="00943024" w:rsidRPr="00305269">
        <w:rPr>
          <w:rFonts w:cstheme="minorHAnsi"/>
          <w:color w:val="000000" w:themeColor="text1"/>
          <w:shd w:val="clear" w:color="auto" w:fill="FFFFFF"/>
        </w:rPr>
        <w:t>The</w:t>
      </w:r>
      <w:r w:rsidRPr="00305269">
        <w:rPr>
          <w:rFonts w:cstheme="minorHAnsi"/>
          <w:color w:val="000000" w:themeColor="text1"/>
          <w:shd w:val="clear" w:color="auto" w:fill="FFFFFF"/>
        </w:rPr>
        <w:t xml:space="preserve"> efficiency is monitored by an oxygen sensor </w:t>
      </w:r>
      <w:r w:rsidR="00943024" w:rsidRPr="00305269">
        <w:rPr>
          <w:rFonts w:cstheme="minorHAnsi"/>
          <w:color w:val="000000" w:themeColor="text1"/>
          <w:shd w:val="clear" w:color="auto" w:fill="FFFFFF"/>
        </w:rPr>
        <w:t xml:space="preserve">or Lambda probe </w:t>
      </w:r>
      <w:r w:rsidRPr="00305269">
        <w:rPr>
          <w:rFonts w:cstheme="minorHAnsi"/>
          <w:color w:val="000000" w:themeColor="text1"/>
          <w:shd w:val="clear" w:color="auto" w:fill="FFFFFF"/>
        </w:rPr>
        <w:t xml:space="preserve">situated prior to the </w:t>
      </w:r>
      <w:r w:rsidR="00943024" w:rsidRPr="00305269">
        <w:rPr>
          <w:rFonts w:cstheme="minorHAnsi"/>
          <w:color w:val="000000" w:themeColor="text1"/>
          <w:shd w:val="clear" w:color="auto" w:fill="FFFFFF"/>
        </w:rPr>
        <w:t>converter</w:t>
      </w:r>
      <w:r w:rsidRPr="00305269">
        <w:rPr>
          <w:rFonts w:cstheme="minorHAnsi"/>
          <w:color w:val="000000" w:themeColor="text1"/>
          <w:shd w:val="clear" w:color="auto" w:fill="FFFFFF"/>
        </w:rPr>
        <w:t xml:space="preserve"> </w:t>
      </w:r>
      <w:r w:rsidR="00943024" w:rsidRPr="00305269">
        <w:rPr>
          <w:rFonts w:cstheme="minorHAnsi"/>
          <w:color w:val="000000" w:themeColor="text1"/>
          <w:shd w:val="clear" w:color="auto" w:fill="FFFFFF"/>
        </w:rPr>
        <w:t xml:space="preserve">or ‘pre-cat’. This sensor </w:t>
      </w:r>
      <w:r w:rsidRPr="00305269">
        <w:rPr>
          <w:rFonts w:cstheme="minorHAnsi"/>
          <w:color w:val="000000" w:themeColor="text1"/>
          <w:shd w:val="clear" w:color="auto" w:fill="FFFFFF"/>
        </w:rPr>
        <w:t>sends signals to the management sy</w:t>
      </w:r>
      <w:r w:rsidR="00943024" w:rsidRPr="00305269">
        <w:rPr>
          <w:rFonts w:cstheme="minorHAnsi"/>
          <w:color w:val="000000" w:themeColor="text1"/>
          <w:shd w:val="clear" w:color="auto" w:fill="FFFFFF"/>
        </w:rPr>
        <w:t>s</w:t>
      </w:r>
      <w:r w:rsidRPr="00305269">
        <w:rPr>
          <w:rFonts w:cstheme="minorHAnsi"/>
          <w:color w:val="000000" w:themeColor="text1"/>
          <w:shd w:val="clear" w:color="auto" w:fill="FFFFFF"/>
        </w:rPr>
        <w:t>tem to determine</w:t>
      </w:r>
      <w:r w:rsidR="00943024" w:rsidRPr="00305269">
        <w:rPr>
          <w:rFonts w:cstheme="minorHAnsi"/>
          <w:color w:val="000000" w:themeColor="text1"/>
          <w:shd w:val="clear" w:color="auto" w:fill="FFFFFF"/>
        </w:rPr>
        <w:t xml:space="preserve"> the </w:t>
      </w:r>
      <w:r w:rsidR="00214089" w:rsidRPr="00305269">
        <w:rPr>
          <w:rFonts w:cstheme="minorHAnsi"/>
          <w:color w:val="000000" w:themeColor="text1"/>
          <w:shd w:val="clear" w:color="auto" w:fill="FFFFFF"/>
        </w:rPr>
        <w:t xml:space="preserve">ratio of fuel/air required </w:t>
      </w:r>
      <w:r w:rsidR="00943024" w:rsidRPr="00305269">
        <w:rPr>
          <w:rFonts w:cstheme="minorHAnsi"/>
          <w:color w:val="000000" w:themeColor="text1"/>
          <w:shd w:val="clear" w:color="auto" w:fill="FFFFFF"/>
        </w:rPr>
        <w:t xml:space="preserve">to deliver the </w:t>
      </w:r>
      <w:r w:rsidR="00C80BA5" w:rsidRPr="00305269">
        <w:rPr>
          <w:rFonts w:cstheme="minorHAnsi"/>
          <w:color w:val="000000" w:themeColor="text1"/>
          <w:shd w:val="clear" w:color="auto" w:fill="FFFFFF"/>
        </w:rPr>
        <w:t>correct</w:t>
      </w:r>
      <w:r w:rsidR="00943024" w:rsidRPr="00305269">
        <w:rPr>
          <w:rFonts w:cstheme="minorHAnsi"/>
          <w:color w:val="000000" w:themeColor="text1"/>
          <w:shd w:val="clear" w:color="auto" w:fill="FFFFFF"/>
        </w:rPr>
        <w:t xml:space="preserve"> amount of oxygen to burn off excess hydrocarbons</w:t>
      </w:r>
      <w:r w:rsidR="00A12EF2" w:rsidRPr="00305269">
        <w:rPr>
          <w:rFonts w:cstheme="minorHAnsi"/>
          <w:color w:val="000000" w:themeColor="text1"/>
          <w:shd w:val="clear" w:color="auto" w:fill="FFFFFF"/>
        </w:rPr>
        <w:t xml:space="preserve"> during the oxidation catalyst stage.</w:t>
      </w:r>
      <w:r w:rsidR="00C80BA5" w:rsidRPr="00305269">
        <w:rPr>
          <w:rFonts w:cstheme="minorHAnsi"/>
          <w:color w:val="000000" w:themeColor="text1"/>
          <w:shd w:val="clear" w:color="auto" w:fill="FFFFFF"/>
        </w:rPr>
        <w:t xml:space="preserve"> </w:t>
      </w:r>
      <w:r w:rsidR="00943024" w:rsidRPr="00305269">
        <w:rPr>
          <w:rFonts w:cstheme="minorHAnsi"/>
          <w:color w:val="000000" w:themeColor="text1"/>
          <w:shd w:val="clear" w:color="auto" w:fill="FFFFFF"/>
        </w:rPr>
        <w:t>A second oxygen sensor is located immediately after the converter or ‘post-cat’ to measure</w:t>
      </w:r>
      <w:r w:rsidR="00A12EF2" w:rsidRPr="00305269">
        <w:rPr>
          <w:rFonts w:cstheme="minorHAnsi"/>
          <w:color w:val="000000" w:themeColor="text1"/>
          <w:shd w:val="clear" w:color="auto" w:fill="FFFFFF"/>
        </w:rPr>
        <w:t xml:space="preserve"> harmful emissions</w:t>
      </w:r>
      <w:r w:rsidR="00214089" w:rsidRPr="00305269">
        <w:rPr>
          <w:rFonts w:cstheme="minorHAnsi"/>
          <w:color w:val="000000" w:themeColor="text1"/>
          <w:shd w:val="clear" w:color="auto" w:fill="FFFFFF"/>
        </w:rPr>
        <w:t xml:space="preserve"> and the</w:t>
      </w:r>
      <w:r w:rsidR="00A12EF2" w:rsidRPr="00305269">
        <w:rPr>
          <w:rFonts w:cstheme="minorHAnsi"/>
          <w:color w:val="000000" w:themeColor="text1"/>
          <w:shd w:val="clear" w:color="auto" w:fill="FFFFFF"/>
        </w:rPr>
        <w:t xml:space="preserve"> information is </w:t>
      </w:r>
      <w:r w:rsidR="007C1A4B" w:rsidRPr="00305269">
        <w:rPr>
          <w:rFonts w:cstheme="minorHAnsi"/>
          <w:color w:val="000000" w:themeColor="text1"/>
          <w:shd w:val="clear" w:color="auto" w:fill="FFFFFF"/>
        </w:rPr>
        <w:t>signal matched</w:t>
      </w:r>
      <w:r w:rsidR="00A12EF2" w:rsidRPr="00305269">
        <w:rPr>
          <w:rFonts w:cstheme="minorHAnsi"/>
          <w:color w:val="000000" w:themeColor="text1"/>
          <w:shd w:val="clear" w:color="auto" w:fill="FFFFFF"/>
        </w:rPr>
        <w:t xml:space="preserve"> to </w:t>
      </w:r>
      <w:r w:rsidR="00214089" w:rsidRPr="00305269">
        <w:rPr>
          <w:rFonts w:cstheme="minorHAnsi"/>
          <w:color w:val="000000" w:themeColor="text1"/>
          <w:shd w:val="clear" w:color="auto" w:fill="FFFFFF"/>
        </w:rPr>
        <w:t>readings</w:t>
      </w:r>
      <w:r w:rsidR="00A12EF2" w:rsidRPr="00305269">
        <w:rPr>
          <w:rFonts w:cstheme="minorHAnsi"/>
          <w:color w:val="000000" w:themeColor="text1"/>
          <w:shd w:val="clear" w:color="auto" w:fill="FFFFFF"/>
        </w:rPr>
        <w:t xml:space="preserve"> from the first sensor.</w:t>
      </w:r>
      <w:r w:rsidR="00214089" w:rsidRPr="00305269">
        <w:rPr>
          <w:rFonts w:cstheme="minorHAnsi"/>
          <w:color w:val="000000" w:themeColor="text1"/>
          <w:shd w:val="clear" w:color="auto" w:fill="FFFFFF"/>
        </w:rPr>
        <w:t xml:space="preserve"> </w:t>
      </w:r>
    </w:p>
    <w:p w:rsidR="00CA25F6" w:rsidRPr="0023575C" w:rsidRDefault="00A12EF2" w:rsidP="00E24032">
      <w:pPr>
        <w:spacing w:line="360" w:lineRule="auto"/>
        <w:jc w:val="both"/>
        <w:rPr>
          <w:rFonts w:cstheme="minorHAnsi"/>
          <w:i/>
          <w:color w:val="000000" w:themeColor="text1"/>
        </w:rPr>
      </w:pPr>
      <w:r w:rsidRPr="00305269">
        <w:rPr>
          <w:rFonts w:cstheme="minorHAnsi"/>
          <w:color w:val="000000" w:themeColor="text1"/>
        </w:rPr>
        <w:t xml:space="preserve">The </w:t>
      </w:r>
      <w:r w:rsidR="00BF7077" w:rsidRPr="00305269">
        <w:rPr>
          <w:rFonts w:cstheme="minorHAnsi"/>
          <w:color w:val="000000" w:themeColor="text1"/>
        </w:rPr>
        <w:t xml:space="preserve">converter’s </w:t>
      </w:r>
      <w:r w:rsidRPr="00305269">
        <w:rPr>
          <w:rFonts w:cstheme="minorHAnsi"/>
          <w:color w:val="000000" w:themeColor="text1"/>
        </w:rPr>
        <w:t>eff</w:t>
      </w:r>
      <w:r w:rsidR="00BF7077" w:rsidRPr="00305269">
        <w:rPr>
          <w:rFonts w:cstheme="minorHAnsi"/>
          <w:color w:val="000000" w:themeColor="text1"/>
        </w:rPr>
        <w:t>iciency</w:t>
      </w:r>
      <w:r w:rsidRPr="00305269">
        <w:rPr>
          <w:rFonts w:cstheme="minorHAnsi"/>
          <w:color w:val="000000" w:themeColor="text1"/>
        </w:rPr>
        <w:t xml:space="preserve"> is dependent on heat and the optimum operating temperatures range from 300 degrees Celsius to 800 degrees Celsius. </w:t>
      </w:r>
      <w:r w:rsidR="00214089" w:rsidRPr="00305269">
        <w:rPr>
          <w:rFonts w:cstheme="minorHAnsi"/>
          <w:color w:val="000000" w:themeColor="text1"/>
        </w:rPr>
        <w:t>P</w:t>
      </w:r>
      <w:r w:rsidR="00DC624F" w:rsidRPr="00305269">
        <w:rPr>
          <w:rFonts w:cstheme="minorHAnsi"/>
          <w:color w:val="000000" w:themeColor="text1"/>
        </w:rPr>
        <w:t xml:space="preserve">rior to </w:t>
      </w:r>
      <w:r w:rsidR="00EE5E8B" w:rsidRPr="00305269">
        <w:rPr>
          <w:rFonts w:cstheme="minorHAnsi"/>
          <w:color w:val="000000" w:themeColor="text1"/>
        </w:rPr>
        <w:t xml:space="preserve">reaching </w:t>
      </w:r>
      <w:r w:rsidR="009C10C0" w:rsidRPr="00305269">
        <w:rPr>
          <w:rFonts w:cstheme="minorHAnsi"/>
          <w:color w:val="000000" w:themeColor="text1"/>
        </w:rPr>
        <w:t>this range</w:t>
      </w:r>
      <w:r w:rsidR="00EE5E8B" w:rsidRPr="00305269">
        <w:rPr>
          <w:rFonts w:cstheme="minorHAnsi"/>
          <w:color w:val="000000" w:themeColor="text1"/>
        </w:rPr>
        <w:t xml:space="preserve"> a</w:t>
      </w:r>
      <w:r w:rsidRPr="00305269">
        <w:rPr>
          <w:rFonts w:cstheme="minorHAnsi"/>
          <w:color w:val="000000" w:themeColor="text1"/>
        </w:rPr>
        <w:t xml:space="preserve"> cold converter will </w:t>
      </w:r>
      <w:r w:rsidR="00310640" w:rsidRPr="00305269">
        <w:rPr>
          <w:rFonts w:cstheme="minorHAnsi"/>
          <w:color w:val="000000" w:themeColor="text1"/>
        </w:rPr>
        <w:t>not prove to be efficient</w:t>
      </w:r>
      <w:r w:rsidR="00214089" w:rsidRPr="00305269">
        <w:rPr>
          <w:rFonts w:cstheme="minorHAnsi"/>
          <w:color w:val="000000" w:themeColor="text1"/>
        </w:rPr>
        <w:t>,</w:t>
      </w:r>
      <w:r w:rsidR="00310640" w:rsidRPr="00305269">
        <w:rPr>
          <w:rFonts w:cstheme="minorHAnsi"/>
          <w:color w:val="000000" w:themeColor="text1"/>
        </w:rPr>
        <w:t xml:space="preserve"> resulting in higher levels of harmful emissions. Manufacturers overcome this by </w:t>
      </w:r>
      <w:r w:rsidR="005D6B2A" w:rsidRPr="00305269">
        <w:rPr>
          <w:rFonts w:cstheme="minorHAnsi"/>
          <w:color w:val="000000" w:themeColor="text1"/>
        </w:rPr>
        <w:t>close coupling</w:t>
      </w:r>
      <w:r w:rsidR="00214089" w:rsidRPr="00305269">
        <w:rPr>
          <w:rFonts w:cstheme="minorHAnsi"/>
          <w:color w:val="000000" w:themeColor="text1"/>
        </w:rPr>
        <w:t xml:space="preserve"> the converter </w:t>
      </w:r>
      <w:r w:rsidR="004A3047" w:rsidRPr="00305269">
        <w:rPr>
          <w:rFonts w:cstheme="minorHAnsi"/>
          <w:color w:val="000000" w:themeColor="text1"/>
        </w:rPr>
        <w:t>to the exhaust manifold</w:t>
      </w:r>
      <w:r w:rsidR="009C10C0" w:rsidRPr="00305269">
        <w:rPr>
          <w:rFonts w:cstheme="minorHAnsi"/>
          <w:color w:val="000000" w:themeColor="text1"/>
        </w:rPr>
        <w:t xml:space="preserve">, </w:t>
      </w:r>
      <w:r w:rsidR="00C4261A" w:rsidRPr="00305269">
        <w:rPr>
          <w:rFonts w:cstheme="minorHAnsi"/>
          <w:color w:val="000000" w:themeColor="text1"/>
        </w:rPr>
        <w:t xml:space="preserve">adjusting the ignition timing and </w:t>
      </w:r>
      <w:r w:rsidR="00310640" w:rsidRPr="00305269">
        <w:rPr>
          <w:rFonts w:cstheme="minorHAnsi"/>
          <w:color w:val="000000" w:themeColor="text1"/>
        </w:rPr>
        <w:t>raising the engine idle speed</w:t>
      </w:r>
      <w:r w:rsidR="00C4261A" w:rsidRPr="00305269">
        <w:rPr>
          <w:rFonts w:cstheme="minorHAnsi"/>
          <w:color w:val="000000" w:themeColor="text1"/>
        </w:rPr>
        <w:t xml:space="preserve"> </w:t>
      </w:r>
      <w:r w:rsidR="00EE5E8B" w:rsidRPr="00305269">
        <w:rPr>
          <w:rFonts w:cstheme="minorHAnsi"/>
          <w:color w:val="000000" w:themeColor="text1"/>
        </w:rPr>
        <w:t>which</w:t>
      </w:r>
      <w:r w:rsidR="00C4261A" w:rsidRPr="00305269">
        <w:rPr>
          <w:rFonts w:cstheme="minorHAnsi"/>
          <w:color w:val="000000" w:themeColor="text1"/>
        </w:rPr>
        <w:t xml:space="preserve"> increase</w:t>
      </w:r>
      <w:r w:rsidR="00EE5E8B" w:rsidRPr="00305269">
        <w:rPr>
          <w:rFonts w:cstheme="minorHAnsi"/>
          <w:color w:val="000000" w:themeColor="text1"/>
        </w:rPr>
        <w:t xml:space="preserve">s </w:t>
      </w:r>
      <w:r w:rsidR="00C4261A" w:rsidRPr="00305269">
        <w:rPr>
          <w:rFonts w:cstheme="minorHAnsi"/>
          <w:color w:val="000000" w:themeColor="text1"/>
        </w:rPr>
        <w:t xml:space="preserve">the flow </w:t>
      </w:r>
      <w:r w:rsidR="009C10C0" w:rsidRPr="00305269">
        <w:rPr>
          <w:rFonts w:cstheme="minorHAnsi"/>
          <w:color w:val="000000" w:themeColor="text1"/>
        </w:rPr>
        <w:t>of exhaust gas</w:t>
      </w:r>
      <w:r w:rsidR="00EE5E8B" w:rsidRPr="00305269">
        <w:rPr>
          <w:rFonts w:cstheme="minorHAnsi"/>
          <w:color w:val="000000" w:themeColor="text1"/>
        </w:rPr>
        <w:t>. Although this can lead to premature thermal ageing</w:t>
      </w:r>
      <w:r w:rsidR="00EE5E8B" w:rsidRPr="00EF17FA">
        <w:rPr>
          <w:rFonts w:cstheme="minorHAnsi"/>
          <w:color w:val="000000" w:themeColor="text1"/>
        </w:rPr>
        <w:t>.</w:t>
      </w:r>
      <w:r w:rsidR="00E75B6A" w:rsidRPr="00EF17FA">
        <w:rPr>
          <w:rFonts w:cstheme="minorHAnsi"/>
          <w:noProof/>
        </w:rPr>
        <w:t xml:space="preserve"> </w:t>
      </w:r>
      <w:r w:rsidR="00BF7077" w:rsidRPr="0023575C">
        <w:rPr>
          <w:rFonts w:cstheme="minorHAnsi"/>
          <w:i/>
          <w:color w:val="000000" w:themeColor="text1"/>
          <w:shd w:val="clear" w:color="auto" w:fill="FFFFFF"/>
        </w:rPr>
        <w:t>(Bosch 2020)</w:t>
      </w:r>
    </w:p>
    <w:p w:rsidR="00EF1FA9" w:rsidRPr="007A1FBC" w:rsidRDefault="00EF1FA9" w:rsidP="007A1FBC">
      <w:pPr>
        <w:spacing w:line="360" w:lineRule="auto"/>
        <w:jc w:val="both"/>
        <w:rPr>
          <w:rFonts w:cstheme="minorHAnsi"/>
          <w:color w:val="000000"/>
          <w:highlight w:val="yellow"/>
          <w:shd w:val="clear" w:color="auto" w:fill="FFFFFF"/>
        </w:rPr>
      </w:pPr>
      <w:r w:rsidRPr="00305269">
        <w:rPr>
          <w:rFonts w:cstheme="minorHAnsi"/>
          <w:color w:val="000000"/>
          <w:shd w:val="clear" w:color="auto" w:fill="FFFFFF"/>
        </w:rPr>
        <w:t>The optimum efficiency of a catalytic converter occurs w</w:t>
      </w:r>
      <w:r w:rsidR="00627BB6" w:rsidRPr="00305269">
        <w:rPr>
          <w:rFonts w:cstheme="minorHAnsi"/>
          <w:color w:val="000000"/>
          <w:shd w:val="clear" w:color="auto" w:fill="FFFFFF"/>
        </w:rPr>
        <w:t xml:space="preserve">hen the ratio of 14.66 </w:t>
      </w:r>
      <w:r w:rsidR="007759B4" w:rsidRPr="00305269">
        <w:rPr>
          <w:rFonts w:cstheme="minorHAnsi"/>
          <w:color w:val="000000"/>
          <w:shd w:val="clear" w:color="auto" w:fill="FFFFFF"/>
        </w:rPr>
        <w:t>kgs</w:t>
      </w:r>
      <w:r w:rsidRPr="00305269">
        <w:rPr>
          <w:rFonts w:cstheme="minorHAnsi"/>
          <w:color w:val="000000"/>
          <w:shd w:val="clear" w:color="auto" w:fill="FFFFFF"/>
        </w:rPr>
        <w:t xml:space="preserve"> of air to one k</w:t>
      </w:r>
      <w:r w:rsidR="00627BB6" w:rsidRPr="00305269">
        <w:rPr>
          <w:rFonts w:cstheme="minorHAnsi"/>
          <w:color w:val="000000"/>
          <w:shd w:val="clear" w:color="auto" w:fill="FFFFFF"/>
        </w:rPr>
        <w:t>g</w:t>
      </w:r>
      <w:r w:rsidRPr="00305269">
        <w:rPr>
          <w:rFonts w:cstheme="minorHAnsi"/>
          <w:color w:val="000000"/>
          <w:shd w:val="clear" w:color="auto" w:fill="FFFFFF"/>
        </w:rPr>
        <w:t xml:space="preserve"> of fuel is attained in the fuel</w:t>
      </w:r>
      <w:r w:rsidR="00627BB6" w:rsidRPr="00305269">
        <w:rPr>
          <w:rFonts w:cstheme="minorHAnsi"/>
          <w:color w:val="000000"/>
          <w:shd w:val="clear" w:color="auto" w:fill="FFFFFF"/>
        </w:rPr>
        <w:t>/air</w:t>
      </w:r>
      <w:r w:rsidRPr="00305269">
        <w:rPr>
          <w:rFonts w:cstheme="minorHAnsi"/>
          <w:color w:val="000000"/>
          <w:shd w:val="clear" w:color="auto" w:fill="FFFFFF"/>
        </w:rPr>
        <w:t xml:space="preserve"> mixture and is completely combusted. This ratio </w:t>
      </w:r>
      <w:r w:rsidR="00627BB6" w:rsidRPr="00305269">
        <w:rPr>
          <w:rFonts w:cstheme="minorHAnsi"/>
          <w:color w:val="000000"/>
          <w:shd w:val="clear" w:color="auto" w:fill="FFFFFF"/>
        </w:rPr>
        <w:t xml:space="preserve">cannot </w:t>
      </w:r>
      <w:r w:rsidRPr="00305269">
        <w:rPr>
          <w:rFonts w:cstheme="minorHAnsi"/>
          <w:color w:val="000000"/>
          <w:shd w:val="clear" w:color="auto" w:fill="FFFFFF"/>
        </w:rPr>
        <w:t xml:space="preserve">generally </w:t>
      </w:r>
      <w:r w:rsidR="00627BB6" w:rsidRPr="00305269">
        <w:rPr>
          <w:rFonts w:cstheme="minorHAnsi"/>
          <w:color w:val="000000"/>
          <w:shd w:val="clear" w:color="auto" w:fill="FFFFFF"/>
        </w:rPr>
        <w:t xml:space="preserve">be </w:t>
      </w:r>
      <w:r w:rsidRPr="00305269">
        <w:rPr>
          <w:rFonts w:cstheme="minorHAnsi"/>
          <w:color w:val="000000"/>
          <w:shd w:val="clear" w:color="auto" w:fill="FFFFFF"/>
        </w:rPr>
        <w:t>achieved in an engine without corrective intervention</w:t>
      </w:r>
      <w:r w:rsidR="00627BB6" w:rsidRPr="00305269">
        <w:rPr>
          <w:rFonts w:cstheme="minorHAnsi"/>
          <w:color w:val="000000"/>
          <w:shd w:val="clear" w:color="auto" w:fill="FFFFFF"/>
        </w:rPr>
        <w:t xml:space="preserve"> by the engine management</w:t>
      </w:r>
      <w:r w:rsidRPr="00305269">
        <w:rPr>
          <w:rFonts w:cstheme="minorHAnsi"/>
          <w:color w:val="000000"/>
          <w:shd w:val="clear" w:color="auto" w:fill="FFFFFF"/>
        </w:rPr>
        <w:t>. Excessive fuel</w:t>
      </w:r>
      <w:r w:rsidR="009C10C0" w:rsidRPr="00305269">
        <w:rPr>
          <w:rFonts w:cstheme="minorHAnsi"/>
          <w:color w:val="000000"/>
          <w:shd w:val="clear" w:color="auto" w:fill="FFFFFF"/>
        </w:rPr>
        <w:t>ling</w:t>
      </w:r>
      <w:r w:rsidRPr="00305269">
        <w:rPr>
          <w:rFonts w:cstheme="minorHAnsi"/>
          <w:color w:val="000000"/>
          <w:shd w:val="clear" w:color="auto" w:fill="FFFFFF"/>
        </w:rPr>
        <w:t xml:space="preserve"> </w:t>
      </w:r>
      <w:r w:rsidR="009C10C0" w:rsidRPr="00305269">
        <w:rPr>
          <w:rFonts w:cstheme="minorHAnsi"/>
          <w:color w:val="000000"/>
          <w:shd w:val="clear" w:color="auto" w:fill="FFFFFF"/>
        </w:rPr>
        <w:t>produces</w:t>
      </w:r>
      <w:r w:rsidRPr="00305269">
        <w:rPr>
          <w:rFonts w:cstheme="minorHAnsi"/>
          <w:color w:val="000000"/>
          <w:shd w:val="clear" w:color="auto" w:fill="FFFFFF"/>
        </w:rPr>
        <w:t xml:space="preserve"> excessive ca</w:t>
      </w:r>
      <w:r w:rsidR="003B09B5">
        <w:rPr>
          <w:rFonts w:cstheme="minorHAnsi"/>
          <w:color w:val="000000"/>
          <w:shd w:val="clear" w:color="auto" w:fill="FFFFFF"/>
        </w:rPr>
        <w:t xml:space="preserve">rbon monoxide and hydrocarbons </w:t>
      </w:r>
      <w:r w:rsidRPr="00305269">
        <w:rPr>
          <w:rFonts w:cstheme="minorHAnsi"/>
          <w:color w:val="000000"/>
          <w:shd w:val="clear" w:color="auto" w:fill="FFFFFF"/>
        </w:rPr>
        <w:t xml:space="preserve">and excessive oxygen generates </w:t>
      </w:r>
      <w:r w:rsidR="009C10C0" w:rsidRPr="00305269">
        <w:rPr>
          <w:rFonts w:cstheme="minorHAnsi"/>
          <w:color w:val="000000"/>
          <w:shd w:val="clear" w:color="auto" w:fill="FFFFFF"/>
        </w:rPr>
        <w:t>an excess level</w:t>
      </w:r>
      <w:r w:rsidRPr="00305269">
        <w:rPr>
          <w:rFonts w:cstheme="minorHAnsi"/>
          <w:color w:val="000000"/>
          <w:shd w:val="clear" w:color="auto" w:fill="FFFFFF"/>
        </w:rPr>
        <w:t xml:space="preserve"> of nitrogen oxides. The converter </w:t>
      </w:r>
      <w:r w:rsidR="00627BB6" w:rsidRPr="00305269">
        <w:rPr>
          <w:rFonts w:cstheme="minorHAnsi"/>
          <w:color w:val="000000"/>
          <w:shd w:val="clear" w:color="auto" w:fill="FFFFFF"/>
        </w:rPr>
        <w:t xml:space="preserve">works by </w:t>
      </w:r>
      <w:r w:rsidRPr="00305269">
        <w:rPr>
          <w:rFonts w:cstheme="minorHAnsi"/>
          <w:color w:val="000000"/>
          <w:shd w:val="clear" w:color="auto" w:fill="FFFFFF"/>
        </w:rPr>
        <w:t>after-burn</w:t>
      </w:r>
      <w:r w:rsidR="00627BB6" w:rsidRPr="00305269">
        <w:rPr>
          <w:rFonts w:cstheme="minorHAnsi"/>
          <w:color w:val="000000"/>
          <w:shd w:val="clear" w:color="auto" w:fill="FFFFFF"/>
        </w:rPr>
        <w:t>ing</w:t>
      </w:r>
      <w:r w:rsidRPr="00305269">
        <w:rPr>
          <w:rFonts w:cstheme="minorHAnsi"/>
          <w:color w:val="000000"/>
          <w:shd w:val="clear" w:color="auto" w:fill="FFFFFF"/>
        </w:rPr>
        <w:t xml:space="preserve"> theses emissions. </w:t>
      </w:r>
      <w:r w:rsidR="00BF7077" w:rsidRPr="00305269">
        <w:rPr>
          <w:rFonts w:cstheme="minorHAnsi"/>
          <w:color w:val="000000"/>
          <w:shd w:val="clear" w:color="auto" w:fill="FFFFFF"/>
        </w:rPr>
        <w:t>According to Bosch, a</w:t>
      </w:r>
      <w:r w:rsidRPr="00305269">
        <w:rPr>
          <w:rFonts w:cstheme="minorHAnsi"/>
          <w:color w:val="000000"/>
          <w:shd w:val="clear" w:color="auto" w:fill="FFFFFF"/>
        </w:rPr>
        <w:t xml:space="preserve"> 90-percent reduction in </w:t>
      </w:r>
      <w:r w:rsidR="00627BB6" w:rsidRPr="00305269">
        <w:rPr>
          <w:rFonts w:cstheme="minorHAnsi"/>
          <w:color w:val="000000"/>
          <w:shd w:val="clear" w:color="auto" w:fill="FFFFFF"/>
        </w:rPr>
        <w:t xml:space="preserve">harmful </w:t>
      </w:r>
      <w:r w:rsidRPr="00305269">
        <w:rPr>
          <w:rFonts w:cstheme="minorHAnsi"/>
          <w:color w:val="000000"/>
          <w:shd w:val="clear" w:color="auto" w:fill="FFFFFF"/>
        </w:rPr>
        <w:t xml:space="preserve">exhaust emissions can only be achieved if the </w:t>
      </w:r>
      <w:r w:rsidR="00627BB6" w:rsidRPr="00305269">
        <w:rPr>
          <w:rFonts w:cstheme="minorHAnsi"/>
          <w:color w:val="000000"/>
          <w:shd w:val="clear" w:color="auto" w:fill="FFFFFF"/>
        </w:rPr>
        <w:t xml:space="preserve">oxygen </w:t>
      </w:r>
      <w:r w:rsidRPr="00305269">
        <w:rPr>
          <w:rFonts w:cstheme="minorHAnsi"/>
          <w:color w:val="000000"/>
          <w:shd w:val="clear" w:color="auto" w:fill="FFFFFF"/>
        </w:rPr>
        <w:t>sensor identifies errant exhaust gas compositions, passes this information to the engine management system and ensures the necessary corrections in the mixture provided.</w:t>
      </w:r>
      <w:r w:rsidR="00627BB6" w:rsidRPr="00305269">
        <w:rPr>
          <w:rFonts w:cstheme="minorHAnsi"/>
          <w:color w:val="000000"/>
          <w:shd w:val="clear" w:color="auto" w:fill="FFFFFF"/>
        </w:rPr>
        <w:t xml:space="preserve"> </w:t>
      </w:r>
      <w:r w:rsidR="00D65FE8">
        <w:rPr>
          <w:rFonts w:cstheme="minorHAnsi"/>
          <w:color w:val="000000"/>
          <w:shd w:val="clear" w:color="auto" w:fill="FFFFFF"/>
        </w:rPr>
        <w:t xml:space="preserve"> </w:t>
      </w:r>
      <w:r w:rsidR="00627BB6" w:rsidRPr="00D65FE8">
        <w:rPr>
          <w:rFonts w:cstheme="minorHAnsi"/>
          <w:i/>
          <w:color w:val="000000" w:themeColor="text1"/>
          <w:shd w:val="clear" w:color="auto" w:fill="FFFFFF"/>
        </w:rPr>
        <w:t>(Bosch 2020)</w:t>
      </w:r>
    </w:p>
    <w:p w:rsidR="00EF17FA" w:rsidRPr="007A1FBC" w:rsidRDefault="00EF17FA" w:rsidP="00EF17FA">
      <w:pPr>
        <w:spacing w:after="0" w:line="240" w:lineRule="auto"/>
        <w:rPr>
          <w:rFonts w:eastAsia="Times New Roman" w:cstheme="minorHAnsi"/>
          <w:i/>
          <w:sz w:val="24"/>
          <w:szCs w:val="24"/>
          <w:vertAlign w:val="superscript"/>
        </w:rPr>
      </w:pPr>
      <w:r w:rsidRPr="007A1FBC">
        <w:rPr>
          <w:rFonts w:eastAsia="Times New Roman" w:cstheme="minorHAnsi"/>
          <w:i/>
          <w:color w:val="000000"/>
          <w:sz w:val="20"/>
          <w:szCs w:val="20"/>
          <w:shd w:val="clear" w:color="auto" w:fill="FFFFFF"/>
        </w:rPr>
        <w:t>2014. </w:t>
      </w:r>
      <w:r w:rsidRPr="007A1FBC">
        <w:rPr>
          <w:rFonts w:eastAsia="Times New Roman" w:cstheme="minorHAnsi"/>
          <w:i/>
          <w:iCs/>
          <w:color w:val="000000"/>
          <w:sz w:val="20"/>
          <w:szCs w:val="20"/>
          <w:shd w:val="clear" w:color="auto" w:fill="FFFFFF"/>
        </w:rPr>
        <w:t>Lambda Sensors, Catalogue 2014/2015</w:t>
      </w:r>
      <w:r w:rsidRPr="007A1FBC">
        <w:rPr>
          <w:rFonts w:eastAsia="Times New Roman" w:cstheme="minorHAnsi"/>
          <w:i/>
          <w:color w:val="000000"/>
          <w:sz w:val="20"/>
          <w:szCs w:val="20"/>
          <w:shd w:val="clear" w:color="auto" w:fill="FFFFFF"/>
        </w:rPr>
        <w:t>. [</w:t>
      </w:r>
      <w:r w:rsidR="009D7FA6" w:rsidRPr="007A1FBC">
        <w:rPr>
          <w:rFonts w:eastAsia="Times New Roman" w:cstheme="minorHAnsi"/>
          <w:i/>
          <w:color w:val="000000"/>
          <w:sz w:val="20"/>
          <w:szCs w:val="20"/>
          <w:shd w:val="clear" w:color="auto" w:fill="FFFFFF"/>
        </w:rPr>
        <w:t>eBook</w:t>
      </w:r>
      <w:r w:rsidRPr="007A1FBC">
        <w:rPr>
          <w:rFonts w:eastAsia="Times New Roman" w:cstheme="minorHAnsi"/>
          <w:i/>
          <w:color w:val="000000"/>
          <w:sz w:val="20"/>
          <w:szCs w:val="20"/>
          <w:shd w:val="clear" w:color="auto" w:fill="FFFFFF"/>
        </w:rPr>
        <w:t>] Denso. Available at: &lt;https://www.denso-am.eu/media/102388/dels14-0001.pdf&gt; [Accessed 8 February 2020].</w:t>
      </w:r>
      <w:r w:rsidR="007A1FBC">
        <w:rPr>
          <w:rFonts w:eastAsia="Times New Roman" w:cstheme="minorHAnsi"/>
          <w:i/>
          <w:color w:val="000000"/>
          <w:sz w:val="20"/>
          <w:szCs w:val="20"/>
          <w:shd w:val="clear" w:color="auto" w:fill="FFFFFF"/>
          <w:vertAlign w:val="superscript"/>
        </w:rPr>
        <w:t>3</w:t>
      </w:r>
    </w:p>
    <w:p w:rsidR="00C4630E" w:rsidRPr="007A1FBC" w:rsidRDefault="00C4630E" w:rsidP="00C4630E">
      <w:pPr>
        <w:tabs>
          <w:tab w:val="left" w:pos="1905"/>
          <w:tab w:val="left" w:pos="6435"/>
        </w:tabs>
        <w:spacing w:line="360" w:lineRule="auto"/>
        <w:outlineLvl w:val="0"/>
        <w:rPr>
          <w:rFonts w:cstheme="minorHAnsi"/>
        </w:rPr>
      </w:pPr>
      <w:r w:rsidRPr="007A1FBC">
        <w:rPr>
          <w:rFonts w:cstheme="minorHAnsi"/>
          <w:noProof/>
        </w:rPr>
        <w:br/>
      </w:r>
    </w:p>
    <w:p w:rsidR="00F80F0B" w:rsidRPr="007A1FBC" w:rsidRDefault="00F80F0B" w:rsidP="00894C99">
      <w:pPr>
        <w:spacing w:line="360" w:lineRule="auto"/>
        <w:rPr>
          <w:rFonts w:cstheme="minorHAnsi"/>
          <w:b/>
          <w:color w:val="000000" w:themeColor="text1"/>
        </w:rPr>
      </w:pPr>
    </w:p>
    <w:p w:rsidR="00F80F0B" w:rsidRDefault="00F80F0B" w:rsidP="00894C99">
      <w:pPr>
        <w:spacing w:line="360" w:lineRule="auto"/>
        <w:rPr>
          <w:rFonts w:cstheme="minorHAnsi"/>
          <w:b/>
          <w:color w:val="000000" w:themeColor="text1"/>
        </w:rPr>
      </w:pPr>
    </w:p>
    <w:p w:rsidR="005C2C89" w:rsidRDefault="005C2C89" w:rsidP="00894C99">
      <w:pPr>
        <w:spacing w:line="360" w:lineRule="auto"/>
        <w:rPr>
          <w:rFonts w:cstheme="minorHAnsi"/>
          <w:b/>
          <w:color w:val="000000" w:themeColor="text1"/>
        </w:rPr>
      </w:pPr>
    </w:p>
    <w:p w:rsidR="005C2C89" w:rsidRDefault="005C2C89" w:rsidP="00894C99">
      <w:pPr>
        <w:spacing w:line="360" w:lineRule="auto"/>
        <w:rPr>
          <w:rFonts w:cstheme="minorHAnsi"/>
          <w:b/>
          <w:color w:val="000000" w:themeColor="text1"/>
        </w:rPr>
      </w:pPr>
    </w:p>
    <w:p w:rsidR="007C1A4B" w:rsidRDefault="007C1A4B" w:rsidP="00894C99">
      <w:pPr>
        <w:spacing w:line="360" w:lineRule="auto"/>
        <w:rPr>
          <w:rFonts w:cstheme="minorHAnsi"/>
          <w:b/>
          <w:color w:val="000000" w:themeColor="text1"/>
        </w:rPr>
      </w:pPr>
    </w:p>
    <w:p w:rsidR="007C1A4B" w:rsidRDefault="007C1A4B" w:rsidP="00894C99">
      <w:pPr>
        <w:spacing w:line="360" w:lineRule="auto"/>
        <w:rPr>
          <w:rFonts w:cstheme="minorHAnsi"/>
          <w:b/>
          <w:color w:val="000000" w:themeColor="text1"/>
        </w:rPr>
      </w:pPr>
    </w:p>
    <w:p w:rsidR="007C1A4B" w:rsidRDefault="007C1A4B" w:rsidP="00894C99">
      <w:pPr>
        <w:spacing w:line="360" w:lineRule="auto"/>
        <w:rPr>
          <w:rFonts w:cstheme="minorHAnsi"/>
          <w:b/>
          <w:color w:val="000000" w:themeColor="text1"/>
        </w:rPr>
      </w:pPr>
    </w:p>
    <w:p w:rsidR="007C1A4B" w:rsidRDefault="007C1A4B" w:rsidP="00894C99">
      <w:pPr>
        <w:spacing w:line="360" w:lineRule="auto"/>
        <w:rPr>
          <w:rFonts w:cstheme="minorHAnsi"/>
          <w:b/>
          <w:color w:val="000000" w:themeColor="text1"/>
        </w:rPr>
      </w:pPr>
    </w:p>
    <w:p w:rsidR="007A1FBC" w:rsidRDefault="007A1FBC" w:rsidP="00894C99">
      <w:pPr>
        <w:spacing w:line="360" w:lineRule="auto"/>
        <w:rPr>
          <w:rFonts w:cstheme="minorHAnsi"/>
          <w:b/>
          <w:color w:val="000000" w:themeColor="text1"/>
        </w:rPr>
      </w:pPr>
    </w:p>
    <w:p w:rsidR="0022670E" w:rsidRDefault="0022670E" w:rsidP="00894C99">
      <w:pPr>
        <w:spacing w:line="360" w:lineRule="auto"/>
        <w:rPr>
          <w:rFonts w:cstheme="minorHAnsi"/>
          <w:b/>
          <w:color w:val="000000" w:themeColor="text1"/>
        </w:rPr>
      </w:pPr>
    </w:p>
    <w:p w:rsidR="0022670E" w:rsidRDefault="0022670E" w:rsidP="00894C99">
      <w:pPr>
        <w:spacing w:line="360" w:lineRule="auto"/>
        <w:rPr>
          <w:rFonts w:cstheme="minorHAnsi"/>
          <w:b/>
          <w:color w:val="000000" w:themeColor="text1"/>
        </w:rPr>
      </w:pPr>
    </w:p>
    <w:p w:rsidR="007C1A4B" w:rsidRDefault="007C1A4B" w:rsidP="00894C99">
      <w:pPr>
        <w:spacing w:line="360" w:lineRule="auto"/>
        <w:rPr>
          <w:rFonts w:cstheme="minorHAnsi"/>
          <w:b/>
          <w:color w:val="000000" w:themeColor="text1"/>
        </w:rPr>
      </w:pPr>
    </w:p>
    <w:p w:rsidR="00894C99" w:rsidRPr="00435120" w:rsidRDefault="007C1A4B" w:rsidP="00894C99">
      <w:pPr>
        <w:spacing w:line="360" w:lineRule="auto"/>
        <w:rPr>
          <w:rFonts w:cstheme="minorHAnsi"/>
          <w:b/>
          <w:color w:val="000000" w:themeColor="text1"/>
          <w:sz w:val="28"/>
        </w:rPr>
      </w:pPr>
      <w:r w:rsidRPr="00435120">
        <w:rPr>
          <w:rFonts w:cstheme="minorHAnsi"/>
          <w:b/>
          <w:color w:val="000000" w:themeColor="text1"/>
          <w:sz w:val="28"/>
        </w:rPr>
        <w:t>2.2 EVAP</w:t>
      </w:r>
      <w:r w:rsidR="00894C99" w:rsidRPr="00435120">
        <w:rPr>
          <w:rFonts w:cstheme="minorHAnsi"/>
          <w:b/>
          <w:color w:val="000000" w:themeColor="text1"/>
          <w:sz w:val="28"/>
        </w:rPr>
        <w:t xml:space="preserve"> systems in the control of overall vehicle emissions.</w:t>
      </w:r>
    </w:p>
    <w:p w:rsidR="002E2F32" w:rsidRPr="00305269" w:rsidRDefault="002E2F32" w:rsidP="00894C99">
      <w:pPr>
        <w:spacing w:line="360" w:lineRule="auto"/>
        <w:rPr>
          <w:rFonts w:cstheme="minorHAnsi"/>
          <w:b/>
          <w:color w:val="000000" w:themeColor="text1"/>
        </w:rPr>
      </w:pPr>
    </w:p>
    <w:p w:rsidR="002E2F32" w:rsidRPr="00305269" w:rsidRDefault="00230D25" w:rsidP="002E2F32">
      <w:pPr>
        <w:rPr>
          <w:rFonts w:cstheme="minorHAnsi"/>
        </w:rPr>
      </w:pPr>
      <w:r>
        <w:rPr>
          <w:rFonts w:ascii="Times New Roman" w:hAnsi="Times New Roman" w:cs="Times New Roman"/>
          <w:noProof/>
          <w:sz w:val="24"/>
          <w:szCs w:val="24"/>
        </w:rPr>
        <w:pict>
          <v:shape id="Picture 9" o:spid="_x0000_s1029" type="#_x0000_t75" alt="OBD II EVAP evaporative emission control system schematic" style="position:absolute;margin-left:0;margin-top:0;width:193.05pt;height:102.85pt;z-index:-251645952;visibility:visible;mso-wrap-style:square;mso-wrap-edited:f;mso-width-percent:0;mso-height-percent:0;mso-width-percent:0;mso-height-percent:0" wrapcoords="-84 0 -84 21442 21600 21442 21600 0 -84 0">
            <v:imagedata r:id="rId12" o:title="evapobd2"/>
            <w10:wrap type="tight"/>
          </v:shape>
        </w:pict>
      </w:r>
      <w:r w:rsidR="007C1A4B" w:rsidRPr="00305269">
        <w:rPr>
          <w:rFonts w:cstheme="minorHAnsi"/>
        </w:rPr>
        <w:t xml:space="preserve">Fig </w:t>
      </w:r>
      <w:r w:rsidR="00247BB7">
        <w:rPr>
          <w:rFonts w:cstheme="minorHAnsi"/>
        </w:rPr>
        <w:t>2</w:t>
      </w:r>
      <w:r w:rsidR="002E2F32" w:rsidRPr="00305269">
        <w:rPr>
          <w:rFonts w:cstheme="minorHAnsi"/>
        </w:rPr>
        <w:t>. EVAP System</w:t>
      </w:r>
    </w:p>
    <w:p w:rsidR="002E2F32" w:rsidRPr="00305269" w:rsidRDefault="004C4820" w:rsidP="00894C99">
      <w:pPr>
        <w:spacing w:line="360" w:lineRule="auto"/>
        <w:rPr>
          <w:rFonts w:cstheme="minorHAnsi"/>
          <w:b/>
          <w:color w:val="000000" w:themeColor="text1"/>
        </w:rPr>
      </w:pPr>
      <w:r>
        <w:rPr>
          <w:rFonts w:cstheme="minorHAnsi"/>
          <w:b/>
          <w:noProof/>
          <w:color w:val="000000" w:themeColor="text1"/>
        </w:rPr>
        <mc:AlternateContent>
          <mc:Choice Requires="wps">
            <w:drawing>
              <wp:anchor distT="0" distB="0" distL="114300" distR="114300" simplePos="0" relativeHeight="251683840" behindDoc="0" locked="0" layoutInCell="1" allowOverlap="1">
                <wp:simplePos x="0" y="0"/>
                <wp:positionH relativeFrom="column">
                  <wp:posOffset>2495550</wp:posOffset>
                </wp:positionH>
                <wp:positionV relativeFrom="paragraph">
                  <wp:posOffset>14605</wp:posOffset>
                </wp:positionV>
                <wp:extent cx="2200275" cy="7143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2200275" cy="714375"/>
                        </a:xfrm>
                        <a:prstGeom prst="rect">
                          <a:avLst/>
                        </a:prstGeom>
                        <a:solidFill>
                          <a:schemeClr val="lt1"/>
                        </a:solidFill>
                        <a:ln w="6350">
                          <a:solidFill>
                            <a:schemeClr val="bg1"/>
                          </a:solidFill>
                        </a:ln>
                      </wps:spPr>
                      <wps:txbx>
                        <w:txbxContent>
                          <w:p w:rsidR="005570FD" w:rsidRDefault="005570FD" w:rsidP="004C4820">
                            <w:pPr>
                              <w:jc w:val="center"/>
                            </w:pPr>
                            <w:r>
                              <w:rPr>
                                <w:rFonts w:ascii="Arial" w:hAnsi="Arial" w:cs="Arial"/>
                                <w:color w:val="000000"/>
                                <w:sz w:val="20"/>
                                <w:szCs w:val="20"/>
                                <w:shd w:val="clear" w:color="auto" w:fill="FFFFFF"/>
                              </w:rPr>
                              <w:t>AA1Car, 2019. </w:t>
                            </w:r>
                            <w:r>
                              <w:rPr>
                                <w:rFonts w:ascii="Arial" w:hAnsi="Arial" w:cs="Arial"/>
                                <w:i/>
                                <w:iCs/>
                                <w:color w:val="000000"/>
                                <w:sz w:val="20"/>
                                <w:szCs w:val="20"/>
                                <w:shd w:val="clear" w:color="auto" w:fill="FFFFFF"/>
                              </w:rPr>
                              <w:t>OBD 2 EVAP System Monitor</w:t>
                            </w:r>
                            <w:r>
                              <w:rPr>
                                <w:rFonts w:ascii="Arial" w:hAnsi="Arial" w:cs="Arial"/>
                                <w:color w:val="000000"/>
                                <w:sz w:val="20"/>
                                <w:szCs w:val="20"/>
                                <w:shd w:val="clear" w:color="auto" w:fill="FFFFFF"/>
                              </w:rPr>
                              <w:t>. [image] [Accessed 7 February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0" type="#_x0000_t202" style="position:absolute;margin-left:196.5pt;margin-top:1.15pt;width:173.25pt;height:56.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" fillcolor="white [3201]" strokecolor="white [3212]" strokeweight=".5pt">
                <v:textbox>
                  <w:txbxContent>
                    <w:p w:rsidR="005570FD" w:rsidRDefault="005570FD" w:rsidP="004C4820">
                      <w:pPr>
                        <w:jc w:val="center"/>
                      </w:pPr>
                      <w:r>
                        <w:rPr>
                          <w:rFonts w:ascii="Arial" w:hAnsi="Arial" w:cs="Arial"/>
                          <w:color w:val="000000"/>
                          <w:sz w:val="20"/>
                          <w:szCs w:val="20"/>
                          <w:shd w:val="clear" w:color="auto" w:fill="FFFFFF"/>
                        </w:rPr>
                        <w:t>AA1Car, 2019. </w:t>
                      </w:r>
                      <w:r>
                        <w:rPr>
                          <w:rFonts w:ascii="Arial" w:hAnsi="Arial" w:cs="Arial"/>
                          <w:i/>
                          <w:iCs/>
                          <w:color w:val="000000"/>
                          <w:sz w:val="20"/>
                          <w:szCs w:val="20"/>
                          <w:shd w:val="clear" w:color="auto" w:fill="FFFFFF"/>
                        </w:rPr>
                        <w:t>OBD 2 EVAP System Monitor</w:t>
                      </w:r>
                      <w:r>
                        <w:rPr>
                          <w:rFonts w:ascii="Arial" w:hAnsi="Arial" w:cs="Arial"/>
                          <w:color w:val="000000"/>
                          <w:sz w:val="20"/>
                          <w:szCs w:val="20"/>
                          <w:shd w:val="clear" w:color="auto" w:fill="FFFFFF"/>
                        </w:rPr>
                        <w:t>. [image] [Accessed 7 February 2020].</w:t>
                      </w:r>
                    </w:p>
                  </w:txbxContent>
                </v:textbox>
              </v:shape>
            </w:pict>
          </mc:Fallback>
        </mc:AlternateContent>
      </w:r>
    </w:p>
    <w:p w:rsidR="002E2F32" w:rsidRDefault="002E2F32" w:rsidP="00894C99">
      <w:pPr>
        <w:spacing w:line="360" w:lineRule="auto"/>
        <w:rPr>
          <w:rFonts w:cstheme="minorHAnsi"/>
          <w:b/>
          <w:color w:val="000000" w:themeColor="text1"/>
        </w:rPr>
      </w:pPr>
    </w:p>
    <w:p w:rsidR="00810F72" w:rsidRPr="00305269" w:rsidRDefault="00810F72" w:rsidP="00894C99">
      <w:pPr>
        <w:spacing w:line="360" w:lineRule="auto"/>
        <w:rPr>
          <w:rFonts w:cstheme="minorHAnsi"/>
          <w:b/>
          <w:color w:val="000000" w:themeColor="text1"/>
        </w:rPr>
      </w:pPr>
    </w:p>
    <w:p w:rsidR="00EF17FA" w:rsidRDefault="00EF17FA" w:rsidP="00E24032">
      <w:pPr>
        <w:spacing w:line="360" w:lineRule="auto"/>
        <w:jc w:val="both"/>
        <w:rPr>
          <w:rFonts w:cstheme="minorHAnsi"/>
          <w:b/>
          <w:color w:val="000000" w:themeColor="text1"/>
        </w:rPr>
      </w:pPr>
    </w:p>
    <w:p w:rsidR="00D87EB0" w:rsidRPr="00305269" w:rsidRDefault="00FD5340" w:rsidP="00E24032">
      <w:pPr>
        <w:spacing w:line="360" w:lineRule="auto"/>
        <w:jc w:val="both"/>
        <w:rPr>
          <w:rFonts w:cstheme="minorHAnsi"/>
        </w:rPr>
      </w:pPr>
      <w:r w:rsidRPr="00305269">
        <w:rPr>
          <w:rFonts w:cstheme="minorHAnsi"/>
          <w:color w:val="000000"/>
        </w:rPr>
        <w:t xml:space="preserve">A vehicle’s fuel tank requires venting in order for the air </w:t>
      </w:r>
      <w:r w:rsidR="00E066D6" w:rsidRPr="00305269">
        <w:rPr>
          <w:rFonts w:cstheme="minorHAnsi"/>
          <w:color w:val="000000"/>
        </w:rPr>
        <w:t>to replace the fuel used</w:t>
      </w:r>
      <w:r w:rsidR="0036400C">
        <w:rPr>
          <w:rFonts w:cstheme="minorHAnsi"/>
          <w:color w:val="000000"/>
        </w:rPr>
        <w:t>.  A</w:t>
      </w:r>
      <w:r w:rsidR="009C10C0" w:rsidRPr="00305269">
        <w:rPr>
          <w:rFonts w:cstheme="minorHAnsi"/>
          <w:color w:val="000000"/>
        </w:rPr>
        <w:t xml:space="preserve"> </w:t>
      </w:r>
      <w:r w:rsidRPr="00305269">
        <w:rPr>
          <w:rFonts w:cstheme="minorHAnsi"/>
          <w:color w:val="000000"/>
        </w:rPr>
        <w:t>sealed tank would create negative suction pressure inside and implode.</w:t>
      </w:r>
      <w:r w:rsidR="00E066D6" w:rsidRPr="00305269">
        <w:rPr>
          <w:rFonts w:cstheme="minorHAnsi"/>
          <w:color w:val="000000" w:themeColor="text1"/>
        </w:rPr>
        <w:t xml:space="preserve"> </w:t>
      </w:r>
      <w:r w:rsidR="0087277B" w:rsidRPr="00305269">
        <w:rPr>
          <w:rFonts w:cstheme="minorHAnsi"/>
          <w:color w:val="000000" w:themeColor="text1"/>
        </w:rPr>
        <w:t xml:space="preserve">Evaporative emission control or </w:t>
      </w:r>
      <w:r w:rsidR="00713EE5" w:rsidRPr="00305269">
        <w:rPr>
          <w:rFonts w:cstheme="minorHAnsi"/>
          <w:color w:val="000000" w:themeColor="text1"/>
        </w:rPr>
        <w:t xml:space="preserve">EVAP </w:t>
      </w:r>
      <w:r w:rsidR="00BF4ECD" w:rsidRPr="00305269">
        <w:rPr>
          <w:rFonts w:cstheme="minorHAnsi"/>
          <w:color w:val="000000" w:themeColor="text1"/>
        </w:rPr>
        <w:t xml:space="preserve">is a sealed fuel system that </w:t>
      </w:r>
      <w:r w:rsidR="00D262BC" w:rsidRPr="00305269">
        <w:rPr>
          <w:rFonts w:cstheme="minorHAnsi"/>
          <w:color w:val="000000" w:themeColor="text1"/>
        </w:rPr>
        <w:t>allows the tank to vent whilst preventing</w:t>
      </w:r>
      <w:r w:rsidR="00646D28" w:rsidRPr="00305269">
        <w:rPr>
          <w:rFonts w:cstheme="minorHAnsi"/>
          <w:color w:val="000000" w:themeColor="text1"/>
        </w:rPr>
        <w:t xml:space="preserve"> the escape of harmful vapours into the atmosphere.</w:t>
      </w:r>
      <w:r w:rsidR="00D87EB0" w:rsidRPr="00305269">
        <w:rPr>
          <w:rFonts w:cstheme="minorHAnsi"/>
          <w:color w:val="000000"/>
          <w:sz w:val="27"/>
          <w:szCs w:val="27"/>
        </w:rPr>
        <w:t xml:space="preserve"> </w:t>
      </w:r>
    </w:p>
    <w:p w:rsidR="00771642" w:rsidRDefault="004A3047" w:rsidP="00E24032">
      <w:pPr>
        <w:spacing w:before="100" w:beforeAutospacing="1" w:after="100" w:afterAutospacing="1" w:line="360" w:lineRule="auto"/>
        <w:contextualSpacing/>
        <w:jc w:val="both"/>
        <w:rPr>
          <w:rFonts w:cstheme="minorHAnsi"/>
          <w:color w:val="000000"/>
        </w:rPr>
      </w:pPr>
      <w:r w:rsidRPr="00305269">
        <w:rPr>
          <w:rFonts w:cstheme="minorHAnsi"/>
          <w:color w:val="000000" w:themeColor="text1"/>
        </w:rPr>
        <w:t xml:space="preserve"> The system comprises the liquid-vapour separator, </w:t>
      </w:r>
      <w:r w:rsidR="0047753E" w:rsidRPr="00305269">
        <w:rPr>
          <w:rFonts w:cstheme="minorHAnsi"/>
          <w:color w:val="000000" w:themeColor="text1"/>
        </w:rPr>
        <w:t xml:space="preserve">fuel tank, fuel cap, and the EVAP </w:t>
      </w:r>
      <w:r w:rsidR="00917374" w:rsidRPr="00305269">
        <w:rPr>
          <w:rFonts w:cstheme="minorHAnsi"/>
          <w:color w:val="000000" w:themeColor="text1"/>
        </w:rPr>
        <w:t xml:space="preserve">charcoal </w:t>
      </w:r>
      <w:r w:rsidR="0047753E" w:rsidRPr="00305269">
        <w:rPr>
          <w:rFonts w:cstheme="minorHAnsi"/>
          <w:color w:val="000000" w:themeColor="text1"/>
        </w:rPr>
        <w:t>canister.</w:t>
      </w:r>
      <w:r w:rsidR="00FB4312" w:rsidRPr="00305269">
        <w:rPr>
          <w:rFonts w:cstheme="minorHAnsi"/>
          <w:color w:val="000000"/>
        </w:rPr>
        <w:t xml:space="preserve"> </w:t>
      </w:r>
      <w:r w:rsidR="009C10C0" w:rsidRPr="00305269">
        <w:rPr>
          <w:rFonts w:cstheme="minorHAnsi"/>
          <w:color w:val="000000"/>
        </w:rPr>
        <w:t>Fuel</w:t>
      </w:r>
      <w:r w:rsidR="00C53EB7" w:rsidRPr="00305269">
        <w:rPr>
          <w:rFonts w:cstheme="minorHAnsi"/>
          <w:color w:val="000000"/>
        </w:rPr>
        <w:t xml:space="preserve"> </w:t>
      </w:r>
      <w:r w:rsidR="007119E0" w:rsidRPr="00305269">
        <w:rPr>
          <w:rFonts w:cstheme="minorHAnsi"/>
          <w:color w:val="000000"/>
        </w:rPr>
        <w:t xml:space="preserve">vapours are vented in </w:t>
      </w:r>
      <w:r w:rsidR="00C53EB7" w:rsidRPr="00305269">
        <w:rPr>
          <w:rFonts w:cstheme="minorHAnsi"/>
          <w:color w:val="000000" w:themeColor="text1"/>
        </w:rPr>
        <w:t>pipes</w:t>
      </w:r>
      <w:r w:rsidR="00FB4312" w:rsidRPr="00305269">
        <w:rPr>
          <w:rFonts w:cstheme="minorHAnsi"/>
          <w:color w:val="000000" w:themeColor="text1"/>
        </w:rPr>
        <w:t xml:space="preserve"> from the tank and </w:t>
      </w:r>
      <w:r w:rsidR="00771642" w:rsidRPr="00305269">
        <w:rPr>
          <w:rFonts w:cstheme="minorHAnsi"/>
          <w:color w:val="000000" w:themeColor="text1"/>
        </w:rPr>
        <w:t>fuel system</w:t>
      </w:r>
      <w:r w:rsidR="00FB4312" w:rsidRPr="00305269">
        <w:rPr>
          <w:rFonts w:cstheme="minorHAnsi"/>
          <w:color w:val="000000" w:themeColor="text1"/>
        </w:rPr>
        <w:t xml:space="preserve"> </w:t>
      </w:r>
      <w:r w:rsidR="00C53EB7" w:rsidRPr="00305269">
        <w:rPr>
          <w:rFonts w:cstheme="minorHAnsi"/>
          <w:color w:val="000000" w:themeColor="text1"/>
        </w:rPr>
        <w:t xml:space="preserve">and </w:t>
      </w:r>
      <w:r w:rsidR="00FB4312" w:rsidRPr="00305269">
        <w:rPr>
          <w:rFonts w:cstheme="minorHAnsi"/>
          <w:color w:val="000000" w:themeColor="text1"/>
        </w:rPr>
        <w:t>route</w:t>
      </w:r>
      <w:r w:rsidR="00C53EB7" w:rsidRPr="00305269">
        <w:rPr>
          <w:rFonts w:cstheme="minorHAnsi"/>
          <w:color w:val="000000" w:themeColor="text1"/>
        </w:rPr>
        <w:t>d</w:t>
      </w:r>
      <w:r w:rsidR="00FB4312" w:rsidRPr="00305269">
        <w:rPr>
          <w:rFonts w:cstheme="minorHAnsi"/>
          <w:color w:val="000000" w:themeColor="text1"/>
        </w:rPr>
        <w:t xml:space="preserve"> to the E</w:t>
      </w:r>
      <w:r w:rsidR="00C53EB7" w:rsidRPr="00305269">
        <w:rPr>
          <w:rFonts w:cstheme="minorHAnsi"/>
          <w:color w:val="000000" w:themeColor="text1"/>
        </w:rPr>
        <w:t>VAP storage canister where they</w:t>
      </w:r>
      <w:r w:rsidR="00FB4312" w:rsidRPr="00305269">
        <w:rPr>
          <w:rFonts w:cstheme="minorHAnsi"/>
          <w:color w:val="000000" w:themeColor="text1"/>
        </w:rPr>
        <w:t xml:space="preserve"> are </w:t>
      </w:r>
      <w:r w:rsidR="00C53EB7" w:rsidRPr="00305269">
        <w:rPr>
          <w:rFonts w:cstheme="minorHAnsi"/>
          <w:color w:val="000000" w:themeColor="text1"/>
        </w:rPr>
        <w:t xml:space="preserve">safely </w:t>
      </w:r>
      <w:r w:rsidR="00FB4312" w:rsidRPr="00305269">
        <w:rPr>
          <w:rFonts w:cstheme="minorHAnsi"/>
          <w:color w:val="000000" w:themeColor="text1"/>
        </w:rPr>
        <w:t xml:space="preserve">stored until the engine is started. </w:t>
      </w:r>
      <w:r w:rsidR="00BF7077" w:rsidRPr="00305269">
        <w:rPr>
          <w:rFonts w:cstheme="minorHAnsi"/>
          <w:color w:val="000000" w:themeColor="text1"/>
        </w:rPr>
        <w:t xml:space="preserve">When </w:t>
      </w:r>
      <w:r w:rsidR="00FB4312" w:rsidRPr="00305269">
        <w:rPr>
          <w:rFonts w:cstheme="minorHAnsi"/>
          <w:color w:val="000000"/>
        </w:rPr>
        <w:t xml:space="preserve">the vehicle </w:t>
      </w:r>
      <w:r w:rsidR="00F80F0B" w:rsidRPr="00305269">
        <w:rPr>
          <w:rFonts w:cstheme="minorHAnsi"/>
          <w:color w:val="000000"/>
        </w:rPr>
        <w:t>is next used</w:t>
      </w:r>
      <w:r w:rsidR="00BF7077" w:rsidRPr="00305269">
        <w:rPr>
          <w:rFonts w:cstheme="minorHAnsi"/>
          <w:color w:val="000000"/>
        </w:rPr>
        <w:t xml:space="preserve"> and the engine reaches working temperature</w:t>
      </w:r>
      <w:r w:rsidR="00FB4312" w:rsidRPr="00305269">
        <w:rPr>
          <w:rFonts w:cstheme="minorHAnsi"/>
          <w:color w:val="000000"/>
        </w:rPr>
        <w:t xml:space="preserve">, the </w:t>
      </w:r>
      <w:r w:rsidR="00C53EB7" w:rsidRPr="00305269">
        <w:rPr>
          <w:rFonts w:cstheme="minorHAnsi"/>
          <w:color w:val="000000"/>
        </w:rPr>
        <w:t>system</w:t>
      </w:r>
      <w:r w:rsidR="00FB4312" w:rsidRPr="00305269">
        <w:rPr>
          <w:rFonts w:cstheme="minorHAnsi"/>
          <w:color w:val="000000"/>
        </w:rPr>
        <w:t xml:space="preserve"> opens </w:t>
      </w:r>
      <w:r w:rsidR="00C53EB7" w:rsidRPr="00305269">
        <w:rPr>
          <w:rFonts w:cstheme="minorHAnsi"/>
          <w:color w:val="000000"/>
        </w:rPr>
        <w:t>the</w:t>
      </w:r>
      <w:r w:rsidR="00FB4312" w:rsidRPr="00305269">
        <w:rPr>
          <w:rFonts w:cstheme="minorHAnsi"/>
          <w:color w:val="000000"/>
        </w:rPr>
        <w:t xml:space="preserve"> purge valve </w:t>
      </w:r>
      <w:r w:rsidR="00C53EB7" w:rsidRPr="00305269">
        <w:rPr>
          <w:rFonts w:cstheme="minorHAnsi"/>
          <w:color w:val="000000"/>
        </w:rPr>
        <w:t>which allows</w:t>
      </w:r>
      <w:r w:rsidR="00FB4312" w:rsidRPr="00305269">
        <w:rPr>
          <w:rFonts w:cstheme="minorHAnsi"/>
          <w:color w:val="000000"/>
        </w:rPr>
        <w:t xml:space="preserve"> the vapo</w:t>
      </w:r>
      <w:r w:rsidR="00421A56" w:rsidRPr="00305269">
        <w:rPr>
          <w:rFonts w:cstheme="minorHAnsi"/>
          <w:color w:val="000000"/>
        </w:rPr>
        <w:t>u</w:t>
      </w:r>
      <w:r w:rsidR="00FB4312" w:rsidRPr="00305269">
        <w:rPr>
          <w:rFonts w:cstheme="minorHAnsi"/>
          <w:color w:val="000000"/>
        </w:rPr>
        <w:t>rs to be siphoned from the canister into the intake manifold</w:t>
      </w:r>
      <w:r w:rsidR="00771642" w:rsidRPr="00305269">
        <w:rPr>
          <w:rFonts w:cstheme="minorHAnsi"/>
          <w:color w:val="000000"/>
        </w:rPr>
        <w:t xml:space="preserve"> for combustion</w:t>
      </w:r>
      <w:r w:rsidR="00FB4312" w:rsidRPr="00305269">
        <w:rPr>
          <w:rFonts w:cstheme="minorHAnsi"/>
          <w:color w:val="000000"/>
        </w:rPr>
        <w:t>.</w:t>
      </w:r>
      <w:r w:rsidR="00BF4ECD" w:rsidRPr="00305269">
        <w:rPr>
          <w:rFonts w:cstheme="minorHAnsi"/>
          <w:color w:val="000000"/>
        </w:rPr>
        <w:t xml:space="preserve"> </w:t>
      </w:r>
      <w:r w:rsidR="003B09B5" w:rsidRPr="003B09B5">
        <w:rPr>
          <w:rFonts w:cstheme="minorHAnsi"/>
        </w:rPr>
        <w:t>The fumes recirculated by the EVAP are combustible.</w:t>
      </w:r>
    </w:p>
    <w:p w:rsidR="00EF17FA" w:rsidRPr="007A1FBC" w:rsidRDefault="00EF17FA" w:rsidP="00EF17FA">
      <w:pPr>
        <w:spacing w:after="0" w:line="240" w:lineRule="auto"/>
        <w:rPr>
          <w:rFonts w:eastAsia="Times New Roman" w:cstheme="minorHAnsi"/>
          <w:sz w:val="24"/>
          <w:szCs w:val="24"/>
          <w:vertAlign w:val="superscript"/>
        </w:rPr>
      </w:pPr>
      <w:r w:rsidRPr="00FB5393">
        <w:rPr>
          <w:rFonts w:eastAsia="Times New Roman" w:cstheme="minorHAnsi"/>
          <w:color w:val="000000"/>
          <w:sz w:val="20"/>
          <w:szCs w:val="20"/>
          <w:shd w:val="clear" w:color="auto" w:fill="FFFFFF"/>
        </w:rPr>
        <w:t>Carley, L., 2019. </w:t>
      </w:r>
      <w:r w:rsidRPr="00FB5393">
        <w:rPr>
          <w:rFonts w:eastAsia="Times New Roman" w:cstheme="minorHAnsi"/>
          <w:i/>
          <w:iCs/>
          <w:color w:val="000000"/>
          <w:sz w:val="20"/>
          <w:szCs w:val="20"/>
          <w:shd w:val="clear" w:color="auto" w:fill="FFFFFF"/>
        </w:rPr>
        <w:t>EVAP Evaporative Emission Control System</w:t>
      </w:r>
      <w:r w:rsidRPr="00FB5393">
        <w:rPr>
          <w:rFonts w:eastAsia="Times New Roman" w:cstheme="minorHAnsi"/>
          <w:color w:val="000000"/>
          <w:sz w:val="20"/>
          <w:szCs w:val="20"/>
          <w:shd w:val="clear" w:color="auto" w:fill="FFFFFF"/>
        </w:rPr>
        <w:t>. [online] [Accessed 10 February 2020].</w:t>
      </w:r>
      <w:r w:rsidR="007A1FBC">
        <w:rPr>
          <w:rFonts w:eastAsia="Times New Roman" w:cstheme="minorHAnsi"/>
          <w:color w:val="000000"/>
          <w:sz w:val="20"/>
          <w:szCs w:val="20"/>
          <w:shd w:val="clear" w:color="auto" w:fill="FFFFFF"/>
        </w:rPr>
        <w:t xml:space="preserve"> </w:t>
      </w:r>
      <w:r w:rsidR="007A1FBC">
        <w:rPr>
          <w:rFonts w:eastAsia="Times New Roman" w:cstheme="minorHAnsi"/>
          <w:color w:val="000000"/>
          <w:sz w:val="20"/>
          <w:szCs w:val="20"/>
          <w:shd w:val="clear" w:color="auto" w:fill="FFFFFF"/>
          <w:vertAlign w:val="superscript"/>
        </w:rPr>
        <w:t>4</w:t>
      </w:r>
    </w:p>
    <w:p w:rsidR="00EF17FA" w:rsidRPr="00FB5393" w:rsidRDefault="00EF17FA" w:rsidP="00E24032">
      <w:pPr>
        <w:spacing w:before="100" w:beforeAutospacing="1" w:after="100" w:afterAutospacing="1" w:line="360" w:lineRule="auto"/>
        <w:contextualSpacing/>
        <w:jc w:val="both"/>
        <w:rPr>
          <w:rFonts w:cstheme="minorHAnsi"/>
          <w:color w:val="000000"/>
        </w:rPr>
      </w:pPr>
    </w:p>
    <w:p w:rsidR="00D87EB0" w:rsidRPr="00A32881" w:rsidRDefault="00E066D6" w:rsidP="00E24032">
      <w:pPr>
        <w:spacing w:before="100" w:beforeAutospacing="1" w:after="100" w:afterAutospacing="1" w:line="360" w:lineRule="auto"/>
        <w:contextualSpacing/>
        <w:jc w:val="both"/>
        <w:rPr>
          <w:rFonts w:cstheme="minorHAnsi"/>
          <w:i/>
          <w:color w:val="000000" w:themeColor="text1"/>
          <w:vertAlign w:val="superscript"/>
        </w:rPr>
      </w:pPr>
      <w:r w:rsidRPr="00305269">
        <w:rPr>
          <w:rFonts w:cstheme="minorHAnsi"/>
          <w:color w:val="000000"/>
        </w:rPr>
        <w:t>Since 1996</w:t>
      </w:r>
      <w:r w:rsidR="00D87EB0" w:rsidRPr="00305269">
        <w:rPr>
          <w:rFonts w:cstheme="minorHAnsi"/>
          <w:color w:val="000000"/>
        </w:rPr>
        <w:t xml:space="preserve"> and the introduction of OBD2 regulation requirements</w:t>
      </w:r>
      <w:r w:rsidRPr="00305269">
        <w:rPr>
          <w:rFonts w:cstheme="minorHAnsi"/>
          <w:color w:val="000000"/>
        </w:rPr>
        <w:t xml:space="preserve">, EVAP systems are monitored and controlled by OBD2 monitors. </w:t>
      </w:r>
      <w:r w:rsidR="00F80F0B" w:rsidRPr="00305269">
        <w:rPr>
          <w:rFonts w:cstheme="minorHAnsi"/>
          <w:color w:val="000000"/>
        </w:rPr>
        <w:t>Usually running when the fuel tank is between 15% to 80% full and once per drive cycle</w:t>
      </w:r>
      <w:r w:rsidR="002D50E2" w:rsidRPr="00305269">
        <w:rPr>
          <w:rFonts w:cstheme="minorHAnsi"/>
          <w:color w:val="000000"/>
        </w:rPr>
        <w:t>. T</w:t>
      </w:r>
      <w:r w:rsidR="00B03C1E" w:rsidRPr="00305269">
        <w:rPr>
          <w:rFonts w:cstheme="minorHAnsi"/>
          <w:color w:val="000000"/>
        </w:rPr>
        <w:t>he system verifies</w:t>
      </w:r>
      <w:r w:rsidR="001E13C2" w:rsidRPr="00305269">
        <w:rPr>
          <w:rFonts w:cstheme="minorHAnsi"/>
          <w:color w:val="000000"/>
        </w:rPr>
        <w:t xml:space="preserve"> that there is airflow from the storage canister to the engine and that there are no leaks in the fuel system. </w:t>
      </w:r>
      <w:r w:rsidR="00D87EB0" w:rsidRPr="00305269">
        <w:rPr>
          <w:rFonts w:cstheme="minorHAnsi"/>
          <w:color w:val="000000"/>
        </w:rPr>
        <w:t>A</w:t>
      </w:r>
      <w:r w:rsidRPr="00305269">
        <w:rPr>
          <w:rFonts w:cstheme="minorHAnsi"/>
          <w:color w:val="000000"/>
        </w:rPr>
        <w:t xml:space="preserve"> ‘purge flow sensor’ is able to detect leaks from </w:t>
      </w:r>
      <w:r w:rsidR="00D87EB0" w:rsidRPr="00305269">
        <w:rPr>
          <w:rFonts w:cstheme="minorHAnsi"/>
          <w:color w:val="000000"/>
        </w:rPr>
        <w:t>0.5mm dia</w:t>
      </w:r>
      <w:r w:rsidR="00E72A4A">
        <w:rPr>
          <w:rFonts w:cstheme="minorHAnsi"/>
          <w:color w:val="000000"/>
        </w:rPr>
        <w:t>meter</w:t>
      </w:r>
      <w:r w:rsidR="00D87EB0" w:rsidRPr="00305269">
        <w:rPr>
          <w:rFonts w:cstheme="minorHAnsi"/>
          <w:color w:val="000000"/>
        </w:rPr>
        <w:t xml:space="preserve"> by analysing the differences in pressure between the EVAP system and atmospheric pressure.</w:t>
      </w:r>
      <w:r w:rsidR="00D87EB0" w:rsidRPr="00305269">
        <w:rPr>
          <w:rFonts w:cstheme="minorHAnsi"/>
          <w:color w:val="808080" w:themeColor="background1" w:themeShade="80"/>
        </w:rPr>
        <w:t xml:space="preserve"> </w:t>
      </w:r>
      <w:r w:rsidR="00D87EB0" w:rsidRPr="00D65FE8">
        <w:rPr>
          <w:rFonts w:cstheme="minorHAnsi"/>
          <w:i/>
          <w:color w:val="000000" w:themeColor="text1"/>
        </w:rPr>
        <w:t>(Bosch Technical 2014)</w:t>
      </w:r>
      <w:r w:rsidR="00A32881">
        <w:rPr>
          <w:rFonts w:cstheme="minorHAnsi"/>
          <w:i/>
          <w:color w:val="000000" w:themeColor="text1"/>
          <w:vertAlign w:val="superscript"/>
        </w:rPr>
        <w:t>10</w:t>
      </w:r>
    </w:p>
    <w:p w:rsidR="008859A7" w:rsidRPr="00A32881" w:rsidRDefault="00E066D6" w:rsidP="005C2C89">
      <w:pPr>
        <w:spacing w:before="100" w:beforeAutospacing="1" w:after="100" w:afterAutospacing="1" w:line="360" w:lineRule="auto"/>
        <w:contextualSpacing/>
        <w:jc w:val="both"/>
        <w:rPr>
          <w:rFonts w:cstheme="minorHAnsi"/>
          <w:i/>
          <w:color w:val="FF0000"/>
          <w:vertAlign w:val="superscript"/>
        </w:rPr>
      </w:pPr>
      <w:r w:rsidRPr="00305269">
        <w:rPr>
          <w:rFonts w:cstheme="minorHAnsi"/>
          <w:color w:val="000000" w:themeColor="text1"/>
        </w:rPr>
        <w:t xml:space="preserve">EVAP plays an important role in reducing the </w:t>
      </w:r>
      <w:r w:rsidR="007C1A4B" w:rsidRPr="00305269">
        <w:rPr>
          <w:rFonts w:cstheme="minorHAnsi"/>
          <w:color w:val="000000" w:themeColor="text1"/>
        </w:rPr>
        <w:t>number</w:t>
      </w:r>
      <w:r w:rsidRPr="00305269">
        <w:rPr>
          <w:rFonts w:cstheme="minorHAnsi"/>
          <w:color w:val="000000" w:themeColor="text1"/>
        </w:rPr>
        <w:t xml:space="preserve"> of hydrocarbons entering the atmosphere</w:t>
      </w:r>
      <w:r w:rsidR="001E13C2" w:rsidRPr="00305269">
        <w:rPr>
          <w:rFonts w:cstheme="minorHAnsi"/>
          <w:color w:val="000000" w:themeColor="text1"/>
        </w:rPr>
        <w:t xml:space="preserve"> and affecting the ozone layer.</w:t>
      </w:r>
      <w:r w:rsidR="001E13C2" w:rsidRPr="00305269">
        <w:rPr>
          <w:rFonts w:cstheme="minorHAnsi"/>
        </w:rPr>
        <w:t xml:space="preserve"> </w:t>
      </w:r>
      <w:r w:rsidR="00D87EB0" w:rsidRPr="00305269">
        <w:rPr>
          <w:rFonts w:cstheme="minorHAnsi"/>
          <w:color w:val="000000" w:themeColor="text1"/>
        </w:rPr>
        <w:t>Fuel vapour evaporates easily and contains a variety of hydrocarbons. When released to the atmosphere, elements such as</w:t>
      </w:r>
      <w:r w:rsidR="00F80F0B" w:rsidRPr="00305269">
        <w:rPr>
          <w:rFonts w:cstheme="minorHAnsi"/>
          <w:color w:val="000000" w:themeColor="text1"/>
        </w:rPr>
        <w:t xml:space="preserve"> </w:t>
      </w:r>
      <w:r w:rsidR="00D87EB0" w:rsidRPr="00305269">
        <w:rPr>
          <w:rFonts w:cstheme="minorHAnsi"/>
          <w:color w:val="000000"/>
        </w:rPr>
        <w:t>aromatics, aldehydes</w:t>
      </w:r>
      <w:r w:rsidR="00F80F0B" w:rsidRPr="00305269">
        <w:rPr>
          <w:rFonts w:cstheme="minorHAnsi"/>
          <w:color w:val="000000"/>
        </w:rPr>
        <w:t>,</w:t>
      </w:r>
      <w:r w:rsidR="00D87EB0" w:rsidRPr="00305269">
        <w:rPr>
          <w:rFonts w:cstheme="minorHAnsi"/>
          <w:color w:val="000000"/>
        </w:rPr>
        <w:t xml:space="preserve"> </w:t>
      </w:r>
      <w:r w:rsidR="00F80F0B" w:rsidRPr="00305269">
        <w:rPr>
          <w:rFonts w:cstheme="minorHAnsi"/>
          <w:color w:val="000000"/>
        </w:rPr>
        <w:t xml:space="preserve">higher paraffins </w:t>
      </w:r>
      <w:r w:rsidR="00D87EB0" w:rsidRPr="00305269">
        <w:rPr>
          <w:rFonts w:cstheme="minorHAnsi"/>
          <w:color w:val="000000"/>
        </w:rPr>
        <w:t>and olefins react with air and light to create smog. An unsealed fuel system results in constant poll</w:t>
      </w:r>
      <w:r w:rsidR="00F80F0B" w:rsidRPr="00305269">
        <w:rPr>
          <w:rFonts w:cstheme="minorHAnsi"/>
          <w:color w:val="000000"/>
        </w:rPr>
        <w:t xml:space="preserve">ution through </w:t>
      </w:r>
      <w:r w:rsidR="00EB32B7" w:rsidRPr="00305269">
        <w:rPr>
          <w:rFonts w:cstheme="minorHAnsi"/>
          <w:color w:val="000000"/>
        </w:rPr>
        <w:t xml:space="preserve">uncontrolled </w:t>
      </w:r>
      <w:r w:rsidR="00F80F0B" w:rsidRPr="00305269">
        <w:rPr>
          <w:rFonts w:cstheme="minorHAnsi"/>
          <w:color w:val="000000"/>
        </w:rPr>
        <w:t>evaporation</w:t>
      </w:r>
      <w:r w:rsidR="00EB32B7" w:rsidRPr="00305269">
        <w:rPr>
          <w:rFonts w:cstheme="minorHAnsi"/>
          <w:color w:val="000000"/>
        </w:rPr>
        <w:t xml:space="preserve"> which </w:t>
      </w:r>
      <w:r w:rsidR="00D87EB0" w:rsidRPr="00305269">
        <w:rPr>
          <w:rFonts w:cstheme="minorHAnsi"/>
          <w:color w:val="000000"/>
        </w:rPr>
        <w:t>can account for as much as 20 percent of the pollut</w:t>
      </w:r>
      <w:r w:rsidR="00F80F0B" w:rsidRPr="00305269">
        <w:rPr>
          <w:rFonts w:cstheme="minorHAnsi"/>
          <w:color w:val="000000"/>
        </w:rPr>
        <w:t>ion produced by a motor vehicle</w:t>
      </w:r>
      <w:r w:rsidR="00D87EB0" w:rsidRPr="00305269">
        <w:rPr>
          <w:rFonts w:cstheme="minorHAnsi"/>
          <w:color w:val="000000"/>
        </w:rPr>
        <w:t>.</w:t>
      </w:r>
      <w:r w:rsidR="00F80F0B" w:rsidRPr="00305269">
        <w:rPr>
          <w:rFonts w:cstheme="minorHAnsi"/>
          <w:color w:val="000000"/>
        </w:rPr>
        <w:t xml:space="preserve"> </w:t>
      </w:r>
      <w:r w:rsidR="00D87EB0" w:rsidRPr="00D65FE8">
        <w:rPr>
          <w:rFonts w:cstheme="minorHAnsi"/>
          <w:i/>
          <w:color w:val="000000" w:themeColor="text1"/>
        </w:rPr>
        <w:t>(Bosch Technical 2014)</w:t>
      </w:r>
      <w:r w:rsidR="00A32881">
        <w:rPr>
          <w:rFonts w:cstheme="minorHAnsi"/>
          <w:i/>
          <w:color w:val="000000" w:themeColor="text1"/>
          <w:vertAlign w:val="superscript"/>
        </w:rPr>
        <w:t>10</w:t>
      </w:r>
    </w:p>
    <w:p w:rsidR="008859A7" w:rsidRDefault="00230D25" w:rsidP="008859A7">
      <w:pPr>
        <w:pStyle w:val="ListParagraph"/>
        <w:spacing w:line="360" w:lineRule="auto"/>
        <w:ind w:left="0"/>
        <w:rPr>
          <w:rFonts w:cstheme="minorHAnsi"/>
          <w:b/>
          <w:color w:val="000000" w:themeColor="text1"/>
          <w:sz w:val="28"/>
        </w:rPr>
      </w:pPr>
      <w:r>
        <w:rPr>
          <w:rFonts w:ascii="Times New Roman" w:hAnsi="Times New Roman" w:cs="Times New Roman"/>
          <w:noProof/>
          <w:sz w:val="28"/>
          <w:szCs w:val="20"/>
        </w:rPr>
        <w:pict>
          <v:shape id="Picture 7" o:spid="_x0000_s1028" type="#_x0000_t75" alt="EGR System" style="position:absolute;margin-left:.6pt;margin-top:18.65pt;width:136.05pt;height:106pt;z-index:-251648000;visibility:visible;mso-wrap-style:square;mso-wrap-edited:f;mso-width-percent:0;mso-height-percent:0;mso-width-percent:0;mso-height-percent:0" wrapcoords="-119 0 -119 21447 21600 21447 21600 0 -119 0">
            <v:imagedata r:id="rId13" o:title="EGR-system-sm"/>
            <w10:wrap type="tight"/>
          </v:shape>
        </w:pict>
      </w:r>
      <w:r w:rsidR="007C1A4B" w:rsidRPr="00435120">
        <w:rPr>
          <w:rFonts w:cstheme="minorHAnsi"/>
          <w:b/>
          <w:color w:val="000000" w:themeColor="text1"/>
          <w:sz w:val="28"/>
        </w:rPr>
        <w:t>2.3 ‘</w:t>
      </w:r>
      <w:r w:rsidR="008859A7" w:rsidRPr="00435120">
        <w:rPr>
          <w:rFonts w:cstheme="minorHAnsi"/>
          <w:b/>
          <w:color w:val="000000" w:themeColor="text1"/>
          <w:sz w:val="28"/>
        </w:rPr>
        <w:t>EGR on’ and ‘EGR off’ and the control of NOx emissions.</w:t>
      </w:r>
    </w:p>
    <w:p w:rsidR="00D1148D" w:rsidRPr="00435120" w:rsidRDefault="00D1148D" w:rsidP="008859A7">
      <w:pPr>
        <w:pStyle w:val="ListParagraph"/>
        <w:spacing w:line="360" w:lineRule="auto"/>
        <w:ind w:left="0"/>
        <w:rPr>
          <w:rFonts w:cstheme="minorHAnsi"/>
          <w:b/>
          <w:color w:val="000000" w:themeColor="text1"/>
          <w:sz w:val="28"/>
        </w:rPr>
      </w:pPr>
    </w:p>
    <w:p w:rsidR="00E57B9F" w:rsidRPr="00305269" w:rsidRDefault="00E57B9F" w:rsidP="008859A7">
      <w:pPr>
        <w:pStyle w:val="ListParagraph"/>
        <w:spacing w:line="360" w:lineRule="auto"/>
        <w:ind w:left="0"/>
        <w:rPr>
          <w:rFonts w:cstheme="minorHAnsi"/>
          <w:b/>
          <w:color w:val="000000" w:themeColor="text1"/>
        </w:rPr>
      </w:pPr>
    </w:p>
    <w:p w:rsidR="006B5C73" w:rsidRPr="00305269" w:rsidRDefault="007C1A4B" w:rsidP="00283408">
      <w:pPr>
        <w:pStyle w:val="ListParagraph"/>
        <w:spacing w:line="360" w:lineRule="auto"/>
        <w:ind w:left="0"/>
        <w:rPr>
          <w:rFonts w:cstheme="minorHAnsi"/>
          <w:color w:val="000000" w:themeColor="text1"/>
        </w:rPr>
      </w:pPr>
      <w:r w:rsidRPr="00305269">
        <w:rPr>
          <w:rFonts w:cstheme="minorHAnsi"/>
          <w:color w:val="000000" w:themeColor="text1"/>
        </w:rPr>
        <w:t xml:space="preserve">Fig </w:t>
      </w:r>
      <w:r w:rsidR="00247BB7">
        <w:rPr>
          <w:rFonts w:cstheme="minorHAnsi"/>
          <w:color w:val="000000" w:themeColor="text1"/>
        </w:rPr>
        <w:t>3</w:t>
      </w:r>
      <w:r w:rsidR="002E2F32" w:rsidRPr="00305269">
        <w:rPr>
          <w:rFonts w:cstheme="minorHAnsi"/>
          <w:color w:val="000000" w:themeColor="text1"/>
        </w:rPr>
        <w:t>.  EGR System.</w:t>
      </w:r>
    </w:p>
    <w:p w:rsidR="00DB3067" w:rsidRPr="00FB5393" w:rsidRDefault="00DB3067" w:rsidP="00DB3067">
      <w:pPr>
        <w:spacing w:after="0" w:line="240" w:lineRule="auto"/>
        <w:rPr>
          <w:rFonts w:eastAsia="Times New Roman" w:cstheme="minorHAnsi"/>
          <w:i/>
          <w:sz w:val="24"/>
          <w:szCs w:val="24"/>
        </w:rPr>
      </w:pPr>
      <w:r w:rsidRPr="00FB5393">
        <w:rPr>
          <w:rFonts w:eastAsia="Times New Roman" w:cstheme="minorHAnsi"/>
          <w:i/>
          <w:color w:val="000000"/>
          <w:sz w:val="20"/>
          <w:szCs w:val="20"/>
          <w:shd w:val="clear" w:color="auto" w:fill="FFFFFF"/>
        </w:rPr>
        <w:t>n.d. </w:t>
      </w:r>
      <w:r w:rsidRPr="00FB5393">
        <w:rPr>
          <w:rFonts w:eastAsia="Times New Roman" w:cstheme="minorHAnsi"/>
          <w:i/>
          <w:iCs/>
          <w:color w:val="000000"/>
          <w:sz w:val="20"/>
          <w:szCs w:val="20"/>
          <w:shd w:val="clear" w:color="auto" w:fill="FFFFFF"/>
        </w:rPr>
        <w:t>EGR System</w:t>
      </w:r>
      <w:r w:rsidRPr="00FB5393">
        <w:rPr>
          <w:rFonts w:eastAsia="Times New Roman" w:cstheme="minorHAnsi"/>
          <w:i/>
          <w:color w:val="000000"/>
          <w:sz w:val="20"/>
          <w:szCs w:val="20"/>
          <w:shd w:val="clear" w:color="auto" w:fill="FFFFFF"/>
        </w:rPr>
        <w:t>. [image] [Accessed 12 February 2020].</w:t>
      </w:r>
    </w:p>
    <w:p w:rsidR="00E57B9F" w:rsidRPr="00FB5393" w:rsidRDefault="00E57B9F" w:rsidP="00283408">
      <w:pPr>
        <w:pStyle w:val="ListParagraph"/>
        <w:spacing w:line="360" w:lineRule="auto"/>
        <w:ind w:left="0"/>
        <w:rPr>
          <w:rFonts w:cstheme="minorHAnsi"/>
          <w:color w:val="000000" w:themeColor="text1"/>
        </w:rPr>
      </w:pPr>
    </w:p>
    <w:p w:rsidR="004A3047" w:rsidRDefault="000D6088" w:rsidP="007C1A4B">
      <w:pPr>
        <w:pStyle w:val="ListParagraph"/>
        <w:spacing w:line="360" w:lineRule="auto"/>
        <w:ind w:left="0"/>
        <w:jc w:val="both"/>
        <w:rPr>
          <w:rFonts w:cstheme="minorHAnsi"/>
          <w:color w:val="808080" w:themeColor="background1" w:themeShade="80"/>
        </w:rPr>
      </w:pPr>
      <w:r w:rsidRPr="00305269">
        <w:rPr>
          <w:rFonts w:cstheme="minorHAnsi"/>
          <w:color w:val="000000" w:themeColor="text1"/>
        </w:rPr>
        <w:t xml:space="preserve">High combustion temperatures </w:t>
      </w:r>
      <w:r w:rsidR="006147D8" w:rsidRPr="00305269">
        <w:rPr>
          <w:rFonts w:cstheme="minorHAnsi"/>
          <w:color w:val="000000" w:themeColor="text1"/>
        </w:rPr>
        <w:t>of 1600</w:t>
      </w:r>
      <w:r w:rsidR="006147D8" w:rsidRPr="00305269">
        <w:rPr>
          <w:rFonts w:cstheme="minorHAnsi"/>
          <w:color w:val="000000" w:themeColor="text1"/>
          <w:vertAlign w:val="superscript"/>
        </w:rPr>
        <w:t>o</w:t>
      </w:r>
      <w:r w:rsidR="006147D8" w:rsidRPr="00305269">
        <w:rPr>
          <w:rFonts w:cstheme="minorHAnsi"/>
          <w:color w:val="000000" w:themeColor="text1"/>
          <w:vertAlign w:val="subscript"/>
        </w:rPr>
        <w:t xml:space="preserve"> </w:t>
      </w:r>
      <w:r w:rsidR="006147D8" w:rsidRPr="00305269">
        <w:rPr>
          <w:rFonts w:cstheme="minorHAnsi"/>
          <w:color w:val="000000" w:themeColor="text1"/>
        </w:rPr>
        <w:t>significantly increase the formation of NO</w:t>
      </w:r>
      <w:r w:rsidR="006147D8" w:rsidRPr="00305269">
        <w:rPr>
          <w:rFonts w:cstheme="minorHAnsi"/>
          <w:color w:val="000000" w:themeColor="text1"/>
          <w:vertAlign w:val="subscript"/>
        </w:rPr>
        <w:t>x</w:t>
      </w:r>
      <w:r w:rsidR="006147D8" w:rsidRPr="00305269">
        <w:rPr>
          <w:rFonts w:cstheme="minorHAnsi"/>
          <w:color w:val="000000" w:themeColor="text1"/>
        </w:rPr>
        <w:t xml:space="preserve"> and can lead to </w:t>
      </w:r>
      <w:r w:rsidRPr="00305269">
        <w:rPr>
          <w:rFonts w:cstheme="minorHAnsi"/>
          <w:color w:val="000000" w:themeColor="text1"/>
        </w:rPr>
        <w:t xml:space="preserve">engine damage </w:t>
      </w:r>
      <w:r w:rsidR="006147D8" w:rsidRPr="00305269">
        <w:rPr>
          <w:rFonts w:cstheme="minorHAnsi"/>
          <w:color w:val="000000" w:themeColor="text1"/>
        </w:rPr>
        <w:t>caused by</w:t>
      </w:r>
      <w:r w:rsidRPr="00305269">
        <w:rPr>
          <w:rFonts w:cstheme="minorHAnsi"/>
          <w:color w:val="000000" w:themeColor="text1"/>
        </w:rPr>
        <w:t xml:space="preserve"> premature detonation or pre-ignition</w:t>
      </w:r>
      <w:r w:rsidR="0004702F" w:rsidRPr="00305269">
        <w:rPr>
          <w:rFonts w:cstheme="minorHAnsi"/>
          <w:color w:val="000000" w:themeColor="text1"/>
        </w:rPr>
        <w:t>.</w:t>
      </w:r>
      <w:r w:rsidR="003B09B5">
        <w:rPr>
          <w:rFonts w:cstheme="minorHAnsi"/>
          <w:color w:val="000000" w:themeColor="text1"/>
        </w:rPr>
        <w:t xml:space="preserve"> M</w:t>
      </w:r>
      <w:r w:rsidR="00D32449" w:rsidRPr="00305269">
        <w:rPr>
          <w:rFonts w:cstheme="minorHAnsi"/>
          <w:color w:val="000000" w:themeColor="text1"/>
        </w:rPr>
        <w:t xml:space="preserve">onitored </w:t>
      </w:r>
      <w:r w:rsidR="00F808AD" w:rsidRPr="00305269">
        <w:rPr>
          <w:rFonts w:cstheme="minorHAnsi"/>
          <w:color w:val="000000" w:themeColor="text1"/>
        </w:rPr>
        <w:t xml:space="preserve">by the </w:t>
      </w:r>
      <w:r w:rsidR="00F808AD" w:rsidRPr="009133B4">
        <w:rPr>
          <w:rFonts w:cstheme="minorHAnsi"/>
          <w:color w:val="000000" w:themeColor="text1"/>
        </w:rPr>
        <w:t>ma</w:t>
      </w:r>
      <w:r w:rsidR="00D32449" w:rsidRPr="009133B4">
        <w:rPr>
          <w:rFonts w:cstheme="minorHAnsi"/>
          <w:color w:val="000000" w:themeColor="text1"/>
        </w:rPr>
        <w:t>nifold absolute pressure sensor</w:t>
      </w:r>
      <w:r w:rsidR="00F808AD" w:rsidRPr="009133B4">
        <w:rPr>
          <w:rFonts w:cstheme="minorHAnsi"/>
          <w:color w:val="000000" w:themeColor="text1"/>
        </w:rPr>
        <w:t xml:space="preserve">, </w:t>
      </w:r>
      <w:r w:rsidR="004A3047" w:rsidRPr="009133B4">
        <w:rPr>
          <w:rFonts w:cstheme="minorHAnsi"/>
          <w:color w:val="000000" w:themeColor="text1"/>
        </w:rPr>
        <w:t>coolant temperature</w:t>
      </w:r>
      <w:r w:rsidR="00810832" w:rsidRPr="009133B4">
        <w:rPr>
          <w:rFonts w:cstheme="minorHAnsi"/>
          <w:color w:val="000000" w:themeColor="text1"/>
        </w:rPr>
        <w:t>,</w:t>
      </w:r>
      <w:r w:rsidR="00BF7077" w:rsidRPr="009133B4">
        <w:rPr>
          <w:rFonts w:cstheme="minorHAnsi"/>
          <w:color w:val="000000" w:themeColor="text1"/>
        </w:rPr>
        <w:t xml:space="preserve"> </w:t>
      </w:r>
      <w:r w:rsidR="00F808AD" w:rsidRPr="009133B4">
        <w:rPr>
          <w:rFonts w:cstheme="minorHAnsi"/>
          <w:color w:val="000000" w:themeColor="text1"/>
        </w:rPr>
        <w:t xml:space="preserve">mass air flow </w:t>
      </w:r>
      <w:r w:rsidR="00D32449" w:rsidRPr="009133B4">
        <w:rPr>
          <w:rFonts w:cstheme="minorHAnsi"/>
          <w:color w:val="000000" w:themeColor="text1"/>
        </w:rPr>
        <w:t>and the air/fuel ratio sensor</w:t>
      </w:r>
      <w:r w:rsidR="003B09B5">
        <w:rPr>
          <w:rFonts w:cstheme="minorHAnsi"/>
          <w:color w:val="000000" w:themeColor="text1"/>
        </w:rPr>
        <w:t>s t</w:t>
      </w:r>
      <w:r w:rsidR="009E274E" w:rsidRPr="009133B4">
        <w:rPr>
          <w:rFonts w:cstheme="minorHAnsi"/>
          <w:color w:val="000000" w:themeColor="text1"/>
        </w:rPr>
        <w:t xml:space="preserve">he </w:t>
      </w:r>
      <w:r w:rsidRPr="009133B4">
        <w:rPr>
          <w:rFonts w:cstheme="minorHAnsi"/>
          <w:color w:val="000000" w:themeColor="text1"/>
        </w:rPr>
        <w:t xml:space="preserve">EGR </w:t>
      </w:r>
      <w:r w:rsidR="00DC189B" w:rsidRPr="009133B4">
        <w:rPr>
          <w:rFonts w:cstheme="minorHAnsi"/>
          <w:color w:val="000000" w:themeColor="text1"/>
        </w:rPr>
        <w:t>system diverts</w:t>
      </w:r>
      <w:r w:rsidR="002E2F32" w:rsidRPr="009133B4">
        <w:rPr>
          <w:rFonts w:cstheme="minorHAnsi"/>
          <w:color w:val="000000" w:themeColor="text1"/>
        </w:rPr>
        <w:t xml:space="preserve"> a proportion </w:t>
      </w:r>
      <w:r w:rsidR="000B4E52" w:rsidRPr="009133B4">
        <w:rPr>
          <w:rFonts w:cstheme="minorHAnsi"/>
          <w:color w:val="000000" w:themeColor="text1"/>
        </w:rPr>
        <w:t>ranging from 6 to 10%</w:t>
      </w:r>
      <w:r w:rsidR="006018CF" w:rsidRPr="009133B4">
        <w:rPr>
          <w:rFonts w:cstheme="minorHAnsi"/>
          <w:color w:val="000000" w:themeColor="text1"/>
        </w:rPr>
        <w:t xml:space="preserve"> </w:t>
      </w:r>
      <w:r w:rsidR="002E2F32" w:rsidRPr="009133B4">
        <w:rPr>
          <w:rFonts w:cstheme="minorHAnsi"/>
          <w:color w:val="000000" w:themeColor="text1"/>
        </w:rPr>
        <w:t>of the exhaust gases into the intake manifold</w:t>
      </w:r>
      <w:r w:rsidR="003B09B5">
        <w:rPr>
          <w:rFonts w:cstheme="minorHAnsi"/>
          <w:color w:val="000000" w:themeColor="text1"/>
        </w:rPr>
        <w:t>.</w:t>
      </w:r>
      <w:r w:rsidRPr="009133B4">
        <w:rPr>
          <w:rFonts w:cstheme="minorHAnsi"/>
          <w:color w:val="000000" w:themeColor="text1"/>
        </w:rPr>
        <w:t xml:space="preserve"> </w:t>
      </w:r>
      <w:r w:rsidR="003B09B5">
        <w:rPr>
          <w:rFonts w:cstheme="minorHAnsi"/>
          <w:color w:val="000000" w:themeColor="text1"/>
        </w:rPr>
        <w:t>C</w:t>
      </w:r>
      <w:r w:rsidR="005626A2" w:rsidRPr="00305269">
        <w:rPr>
          <w:rFonts w:cstheme="minorHAnsi"/>
          <w:color w:val="000000" w:themeColor="text1"/>
        </w:rPr>
        <w:t>ontrolled by the ECU</w:t>
      </w:r>
      <w:r w:rsidR="00BF7077" w:rsidRPr="00305269">
        <w:rPr>
          <w:rFonts w:cstheme="minorHAnsi"/>
          <w:color w:val="000000" w:themeColor="text1"/>
        </w:rPr>
        <w:t xml:space="preserve"> </w:t>
      </w:r>
      <w:r w:rsidR="004A3047" w:rsidRPr="00305269">
        <w:rPr>
          <w:rFonts w:cstheme="minorHAnsi"/>
          <w:color w:val="000000" w:themeColor="text1"/>
        </w:rPr>
        <w:t>and</w:t>
      </w:r>
      <w:r w:rsidR="00BF7077" w:rsidRPr="00305269">
        <w:rPr>
          <w:rFonts w:cstheme="minorHAnsi"/>
          <w:color w:val="000000" w:themeColor="text1"/>
        </w:rPr>
        <w:t xml:space="preserve"> t</w:t>
      </w:r>
      <w:r w:rsidR="00DC189B" w:rsidRPr="00305269">
        <w:rPr>
          <w:rFonts w:cstheme="minorHAnsi"/>
          <w:color w:val="000000" w:themeColor="text1"/>
        </w:rPr>
        <w:t>he valve</w:t>
      </w:r>
      <w:r w:rsidR="004A3047" w:rsidRPr="00305269">
        <w:rPr>
          <w:rFonts w:cstheme="minorHAnsi"/>
          <w:color w:val="000000" w:themeColor="text1"/>
        </w:rPr>
        <w:t>s</w:t>
      </w:r>
      <w:r w:rsidR="00840350" w:rsidRPr="00305269">
        <w:rPr>
          <w:rFonts w:cstheme="minorHAnsi"/>
          <w:color w:val="000000" w:themeColor="text1"/>
        </w:rPr>
        <w:t xml:space="preserve"> </w:t>
      </w:r>
      <w:r w:rsidR="003B09B5">
        <w:rPr>
          <w:rFonts w:cstheme="minorHAnsi"/>
          <w:color w:val="000000" w:themeColor="text1"/>
        </w:rPr>
        <w:t xml:space="preserve">that </w:t>
      </w:r>
      <w:r w:rsidR="00840350" w:rsidRPr="00305269">
        <w:rPr>
          <w:rFonts w:cstheme="minorHAnsi"/>
          <w:color w:val="000000" w:themeColor="text1"/>
        </w:rPr>
        <w:t>may be digital or vacuum actuated</w:t>
      </w:r>
      <w:r w:rsidR="00BF7077" w:rsidRPr="00305269">
        <w:rPr>
          <w:rFonts w:cstheme="minorHAnsi"/>
          <w:color w:val="000000" w:themeColor="text1"/>
        </w:rPr>
        <w:t>. N</w:t>
      </w:r>
      <w:r w:rsidR="005626A2" w:rsidRPr="00305269">
        <w:rPr>
          <w:rFonts w:cstheme="minorHAnsi"/>
          <w:color w:val="000000" w:themeColor="text1"/>
        </w:rPr>
        <w:t>ormally closed at idling speed or und</w:t>
      </w:r>
      <w:r w:rsidR="001A7E2D" w:rsidRPr="00305269">
        <w:rPr>
          <w:rFonts w:cstheme="minorHAnsi"/>
          <w:color w:val="000000" w:themeColor="text1"/>
        </w:rPr>
        <w:t xml:space="preserve">er load/acceleration and opened </w:t>
      </w:r>
      <w:r w:rsidR="007C1A4B" w:rsidRPr="00305269">
        <w:rPr>
          <w:rFonts w:cstheme="minorHAnsi"/>
          <w:color w:val="000000" w:themeColor="text1"/>
        </w:rPr>
        <w:t>during moderate</w:t>
      </w:r>
      <w:r w:rsidR="005626A2" w:rsidRPr="00305269">
        <w:rPr>
          <w:rFonts w:cstheme="minorHAnsi"/>
          <w:color w:val="000000" w:themeColor="text1"/>
        </w:rPr>
        <w:t xml:space="preserve"> normal mid-range cruising speed. </w:t>
      </w:r>
    </w:p>
    <w:p w:rsidR="007C1A4B" w:rsidRPr="005570FD" w:rsidRDefault="007C1A4B" w:rsidP="007C1A4B">
      <w:pPr>
        <w:spacing w:after="0" w:line="240" w:lineRule="auto"/>
        <w:rPr>
          <w:rFonts w:eastAsia="Times New Roman" w:cstheme="minorHAnsi"/>
          <w:i/>
          <w:sz w:val="24"/>
          <w:szCs w:val="24"/>
          <w:vertAlign w:val="superscript"/>
          <w:lang w:eastAsia="en-GB"/>
        </w:rPr>
      </w:pPr>
      <w:r w:rsidRPr="00FB5393">
        <w:rPr>
          <w:rFonts w:eastAsia="Times New Roman" w:cstheme="minorHAnsi"/>
          <w:i/>
          <w:color w:val="000000"/>
          <w:sz w:val="20"/>
          <w:szCs w:val="20"/>
          <w:shd w:val="clear" w:color="auto" w:fill="FFFFFF"/>
          <w:lang w:eastAsia="en-GB"/>
        </w:rPr>
        <w:t>Samarins.com. 2019. </w:t>
      </w:r>
      <w:r w:rsidRPr="00FB5393">
        <w:rPr>
          <w:rFonts w:eastAsia="Times New Roman" w:cstheme="minorHAnsi"/>
          <w:i/>
          <w:iCs/>
          <w:color w:val="000000"/>
          <w:sz w:val="20"/>
          <w:szCs w:val="20"/>
          <w:shd w:val="clear" w:color="auto" w:fill="FFFFFF"/>
          <w:lang w:eastAsia="en-GB"/>
        </w:rPr>
        <w:t>How Exhaust Gas Recirculation (EGR) System Works</w:t>
      </w:r>
      <w:r w:rsidRPr="00FB5393">
        <w:rPr>
          <w:rFonts w:eastAsia="Times New Roman" w:cstheme="minorHAnsi"/>
          <w:i/>
          <w:color w:val="000000"/>
          <w:sz w:val="20"/>
          <w:szCs w:val="20"/>
          <w:shd w:val="clear" w:color="auto" w:fill="FFFFFF"/>
          <w:lang w:eastAsia="en-GB"/>
        </w:rPr>
        <w:t>. [online]</w:t>
      </w:r>
      <w:r w:rsidR="005570FD">
        <w:rPr>
          <w:rFonts w:eastAsia="Times New Roman" w:cstheme="minorHAnsi"/>
          <w:i/>
          <w:color w:val="000000"/>
          <w:sz w:val="20"/>
          <w:szCs w:val="20"/>
          <w:shd w:val="clear" w:color="auto" w:fill="FFFFFF"/>
          <w:vertAlign w:val="superscript"/>
          <w:lang w:eastAsia="en-GB"/>
        </w:rPr>
        <w:t>5</w:t>
      </w:r>
    </w:p>
    <w:p w:rsidR="007C1A4B" w:rsidRPr="00FB5393" w:rsidRDefault="007C1A4B" w:rsidP="007C1A4B">
      <w:pPr>
        <w:pStyle w:val="ListParagraph"/>
        <w:spacing w:line="360" w:lineRule="auto"/>
        <w:ind w:left="0"/>
        <w:jc w:val="both"/>
        <w:rPr>
          <w:rFonts w:cstheme="minorHAnsi"/>
          <w:i/>
          <w:color w:val="808080" w:themeColor="background1" w:themeShade="80"/>
        </w:rPr>
      </w:pPr>
    </w:p>
    <w:p w:rsidR="00E24032" w:rsidRPr="009133B4" w:rsidRDefault="005626A2" w:rsidP="007C1A4B">
      <w:pPr>
        <w:pStyle w:val="ListParagraph"/>
        <w:spacing w:line="360" w:lineRule="auto"/>
        <w:ind w:left="0"/>
        <w:jc w:val="both"/>
        <w:rPr>
          <w:rFonts w:cstheme="minorHAnsi"/>
          <w:color w:val="000000" w:themeColor="text1"/>
        </w:rPr>
      </w:pPr>
      <w:r w:rsidRPr="00305269">
        <w:rPr>
          <w:rFonts w:cstheme="minorHAnsi"/>
          <w:color w:val="000000" w:themeColor="text1"/>
        </w:rPr>
        <w:t>EGR systems are primarily fitted to diesel engines to reduce NOx levels</w:t>
      </w:r>
      <w:r w:rsidR="004E29FF" w:rsidRPr="00305269">
        <w:rPr>
          <w:rFonts w:cstheme="minorHAnsi"/>
          <w:color w:val="000000" w:themeColor="text1"/>
        </w:rPr>
        <w:t xml:space="preserve"> resulting from a reduced velocity in combustion and lower cylinder temperatures</w:t>
      </w:r>
      <w:r w:rsidRPr="00305269">
        <w:rPr>
          <w:rFonts w:cstheme="minorHAnsi"/>
          <w:color w:val="754E4E" w:themeColor="accent6" w:themeShade="BF"/>
        </w:rPr>
        <w:t>.</w:t>
      </w:r>
      <w:r w:rsidR="0004702F" w:rsidRPr="00305269">
        <w:rPr>
          <w:rFonts w:cstheme="minorHAnsi"/>
          <w:color w:val="754E4E" w:themeColor="accent6" w:themeShade="BF"/>
        </w:rPr>
        <w:t xml:space="preserve"> </w:t>
      </w:r>
      <w:r w:rsidR="00810832" w:rsidRPr="009133B4">
        <w:rPr>
          <w:rFonts w:cstheme="minorHAnsi"/>
          <w:color w:val="000000" w:themeColor="text1"/>
        </w:rPr>
        <w:t>O</w:t>
      </w:r>
      <w:r w:rsidR="00BF7077" w:rsidRPr="009133B4">
        <w:rPr>
          <w:rFonts w:cstheme="minorHAnsi"/>
          <w:color w:val="000000" w:themeColor="text1"/>
        </w:rPr>
        <w:t xml:space="preserve">n petrol </w:t>
      </w:r>
      <w:r w:rsidR="007C1A4B" w:rsidRPr="009133B4">
        <w:rPr>
          <w:rFonts w:cstheme="minorHAnsi"/>
          <w:color w:val="000000" w:themeColor="text1"/>
        </w:rPr>
        <w:t>engines,</w:t>
      </w:r>
      <w:r w:rsidR="00BF7077" w:rsidRPr="009133B4">
        <w:rPr>
          <w:rFonts w:cstheme="minorHAnsi"/>
          <w:color w:val="000000" w:themeColor="text1"/>
        </w:rPr>
        <w:t xml:space="preserve"> </w:t>
      </w:r>
      <w:r w:rsidR="00810832" w:rsidRPr="009133B4">
        <w:rPr>
          <w:rFonts w:cstheme="minorHAnsi"/>
          <w:color w:val="000000" w:themeColor="text1"/>
        </w:rPr>
        <w:t>in addition to reducing NO</w:t>
      </w:r>
      <w:r w:rsidR="00810832" w:rsidRPr="009133B4">
        <w:rPr>
          <w:rFonts w:cstheme="minorHAnsi"/>
          <w:color w:val="000000" w:themeColor="text1"/>
          <w:vertAlign w:val="subscript"/>
        </w:rPr>
        <w:t>x</w:t>
      </w:r>
      <w:r w:rsidR="00810832" w:rsidRPr="009133B4">
        <w:rPr>
          <w:rFonts w:cstheme="minorHAnsi"/>
          <w:color w:val="000000" w:themeColor="text1"/>
        </w:rPr>
        <w:t xml:space="preserve"> levels, EGR systems are fitted </w:t>
      </w:r>
      <w:r w:rsidRPr="009133B4">
        <w:rPr>
          <w:rFonts w:cstheme="minorHAnsi"/>
          <w:color w:val="000000" w:themeColor="text1"/>
        </w:rPr>
        <w:t xml:space="preserve">to </w:t>
      </w:r>
      <w:r w:rsidR="00EB124F" w:rsidRPr="009133B4">
        <w:rPr>
          <w:rFonts w:cstheme="minorHAnsi"/>
          <w:color w:val="000000" w:themeColor="text1"/>
        </w:rPr>
        <w:t xml:space="preserve">improve </w:t>
      </w:r>
      <w:r w:rsidR="00810832" w:rsidRPr="009133B4">
        <w:rPr>
          <w:rFonts w:cstheme="minorHAnsi"/>
          <w:color w:val="000000" w:themeColor="text1"/>
        </w:rPr>
        <w:t xml:space="preserve">power, efficiency and fuel consumption. Greater ignition advance </w:t>
      </w:r>
      <w:r w:rsidR="00935499" w:rsidRPr="009133B4">
        <w:rPr>
          <w:rFonts w:cstheme="minorHAnsi"/>
          <w:color w:val="000000" w:themeColor="text1"/>
        </w:rPr>
        <w:t>settings result</w:t>
      </w:r>
      <w:r w:rsidR="00810832" w:rsidRPr="009133B4">
        <w:rPr>
          <w:rFonts w:cstheme="minorHAnsi"/>
          <w:color w:val="000000" w:themeColor="text1"/>
        </w:rPr>
        <w:t xml:space="preserve"> in earlier ignition without detonation</w:t>
      </w:r>
      <w:r w:rsidR="00935499" w:rsidRPr="009133B4">
        <w:rPr>
          <w:rFonts w:cstheme="minorHAnsi"/>
          <w:color w:val="000000" w:themeColor="text1"/>
        </w:rPr>
        <w:t xml:space="preserve"> and an </w:t>
      </w:r>
      <w:r w:rsidR="00810832" w:rsidRPr="009133B4">
        <w:rPr>
          <w:rFonts w:cstheme="minorHAnsi"/>
          <w:color w:val="000000" w:themeColor="text1"/>
        </w:rPr>
        <w:t xml:space="preserve">improvement in </w:t>
      </w:r>
      <w:r w:rsidR="00EB124F" w:rsidRPr="009133B4">
        <w:rPr>
          <w:rFonts w:cstheme="minorHAnsi"/>
          <w:color w:val="000000" w:themeColor="text1"/>
        </w:rPr>
        <w:t xml:space="preserve">fuel consumption </w:t>
      </w:r>
      <w:r w:rsidR="00810832" w:rsidRPr="009133B4">
        <w:rPr>
          <w:rFonts w:cstheme="minorHAnsi"/>
          <w:color w:val="000000" w:themeColor="text1"/>
        </w:rPr>
        <w:t xml:space="preserve">is gained </w:t>
      </w:r>
      <w:r w:rsidR="004E29FF" w:rsidRPr="009133B4">
        <w:rPr>
          <w:rFonts w:cstheme="minorHAnsi"/>
          <w:color w:val="000000" w:themeColor="text1"/>
        </w:rPr>
        <w:t xml:space="preserve">by </w:t>
      </w:r>
      <w:r w:rsidR="00EB124F" w:rsidRPr="009133B4">
        <w:rPr>
          <w:rFonts w:cstheme="minorHAnsi"/>
          <w:color w:val="000000" w:themeColor="text1"/>
        </w:rPr>
        <w:t>reducing the amount</w:t>
      </w:r>
      <w:r w:rsidR="004E29FF" w:rsidRPr="009133B4">
        <w:rPr>
          <w:rFonts w:cstheme="minorHAnsi"/>
          <w:color w:val="000000" w:themeColor="text1"/>
        </w:rPr>
        <w:t xml:space="preserve"> of fuel-enrichment </w:t>
      </w:r>
      <w:r w:rsidR="00EB124F" w:rsidRPr="009133B4">
        <w:rPr>
          <w:rFonts w:cstheme="minorHAnsi"/>
          <w:color w:val="000000" w:themeColor="text1"/>
        </w:rPr>
        <w:t xml:space="preserve">required </w:t>
      </w:r>
      <w:r w:rsidR="00292668" w:rsidRPr="009133B4">
        <w:rPr>
          <w:rFonts w:cstheme="minorHAnsi"/>
          <w:color w:val="000000" w:themeColor="text1"/>
        </w:rPr>
        <w:t xml:space="preserve">at full load. The recirculated and cooled air from the EGR </w:t>
      </w:r>
      <w:r w:rsidR="004E29FF" w:rsidRPr="009133B4">
        <w:rPr>
          <w:rFonts w:cstheme="minorHAnsi"/>
          <w:color w:val="000000" w:themeColor="text1"/>
        </w:rPr>
        <w:t>maintain</w:t>
      </w:r>
      <w:r w:rsidR="00292668" w:rsidRPr="009133B4">
        <w:rPr>
          <w:rFonts w:cstheme="minorHAnsi"/>
          <w:color w:val="000000" w:themeColor="text1"/>
        </w:rPr>
        <w:t>s</w:t>
      </w:r>
      <w:r w:rsidR="004E29FF" w:rsidRPr="009133B4">
        <w:rPr>
          <w:rFonts w:cstheme="minorHAnsi"/>
          <w:color w:val="000000" w:themeColor="text1"/>
        </w:rPr>
        <w:t xml:space="preserve"> low</w:t>
      </w:r>
      <w:r w:rsidR="00292668" w:rsidRPr="009133B4">
        <w:rPr>
          <w:rFonts w:cstheme="minorHAnsi"/>
          <w:color w:val="000000" w:themeColor="text1"/>
        </w:rPr>
        <w:t>er</w:t>
      </w:r>
      <w:r w:rsidR="004E29FF" w:rsidRPr="009133B4">
        <w:rPr>
          <w:rFonts w:cstheme="minorHAnsi"/>
          <w:color w:val="000000" w:themeColor="text1"/>
        </w:rPr>
        <w:t xml:space="preserve"> operating</w:t>
      </w:r>
      <w:r w:rsidRPr="009133B4">
        <w:rPr>
          <w:rFonts w:cstheme="minorHAnsi"/>
          <w:color w:val="000000" w:themeColor="text1"/>
        </w:rPr>
        <w:t xml:space="preserve"> </w:t>
      </w:r>
      <w:r w:rsidR="004E29FF" w:rsidRPr="009133B4">
        <w:rPr>
          <w:rFonts w:cstheme="minorHAnsi"/>
          <w:color w:val="000000" w:themeColor="text1"/>
        </w:rPr>
        <w:t xml:space="preserve">turbo and catalytic converter </w:t>
      </w:r>
      <w:r w:rsidRPr="009133B4">
        <w:rPr>
          <w:rFonts w:cstheme="minorHAnsi"/>
          <w:color w:val="000000" w:themeColor="text1"/>
        </w:rPr>
        <w:t>temperature</w:t>
      </w:r>
      <w:r w:rsidR="004E29FF" w:rsidRPr="009133B4">
        <w:rPr>
          <w:rFonts w:cstheme="minorHAnsi"/>
          <w:color w:val="000000" w:themeColor="text1"/>
        </w:rPr>
        <w:t>s.</w:t>
      </w:r>
      <w:r w:rsidRPr="009133B4">
        <w:rPr>
          <w:rFonts w:cstheme="minorHAnsi"/>
          <w:color w:val="000000" w:themeColor="text1"/>
        </w:rPr>
        <w:t xml:space="preserve"> </w:t>
      </w:r>
    </w:p>
    <w:p w:rsidR="00551465" w:rsidRPr="00A32881" w:rsidRDefault="00230D25" w:rsidP="006E1AA3">
      <w:pPr>
        <w:pStyle w:val="ListParagraph"/>
        <w:spacing w:line="360" w:lineRule="auto"/>
        <w:ind w:left="0"/>
        <w:jc w:val="both"/>
        <w:rPr>
          <w:rFonts w:cstheme="minorHAnsi"/>
          <w:i/>
          <w:color w:val="000000" w:themeColor="text1"/>
          <w:vertAlign w:val="superscript"/>
        </w:rPr>
      </w:pPr>
      <w:sdt>
        <w:sdtPr>
          <w:rPr>
            <w:rFonts w:cstheme="minorHAnsi"/>
            <w:i/>
            <w:color w:val="000000" w:themeColor="text1"/>
          </w:rPr>
          <w:id w:val="1038466090"/>
          <w:citation/>
        </w:sdtPr>
        <w:sdtEndPr/>
        <w:sdtContent>
          <w:r w:rsidR="005626A2" w:rsidRPr="00D65FE8">
            <w:rPr>
              <w:rFonts w:cstheme="minorHAnsi"/>
              <w:i/>
              <w:color w:val="000000" w:themeColor="text1"/>
            </w:rPr>
            <w:fldChar w:fldCharType="begin"/>
          </w:r>
          <w:r w:rsidR="005626A2" w:rsidRPr="00D65FE8">
            <w:rPr>
              <w:rFonts w:cstheme="minorHAnsi"/>
              <w:i/>
              <w:color w:val="000000" w:themeColor="text1"/>
            </w:rPr>
            <w:instrText xml:space="preserve"> CITATION Rob14 \l 2057 </w:instrText>
          </w:r>
          <w:r w:rsidR="005626A2" w:rsidRPr="00D65FE8">
            <w:rPr>
              <w:rFonts w:cstheme="minorHAnsi"/>
              <w:i/>
              <w:color w:val="000000" w:themeColor="text1"/>
            </w:rPr>
            <w:fldChar w:fldCharType="separate"/>
          </w:r>
          <w:r w:rsidR="005626A2" w:rsidRPr="00D65FE8">
            <w:rPr>
              <w:rFonts w:cstheme="minorHAnsi"/>
              <w:i/>
              <w:noProof/>
              <w:color w:val="000000" w:themeColor="text1"/>
            </w:rPr>
            <w:t>(Bosch, 2014)</w:t>
          </w:r>
          <w:r w:rsidR="005626A2" w:rsidRPr="00D65FE8">
            <w:rPr>
              <w:rFonts w:cstheme="minorHAnsi"/>
              <w:i/>
              <w:color w:val="000000" w:themeColor="text1"/>
            </w:rPr>
            <w:fldChar w:fldCharType="end"/>
          </w:r>
        </w:sdtContent>
      </w:sdt>
      <w:r w:rsidR="005626A2" w:rsidRPr="00D65FE8">
        <w:rPr>
          <w:rFonts w:cstheme="minorHAnsi"/>
          <w:i/>
          <w:color w:val="000000" w:themeColor="text1"/>
        </w:rPr>
        <w:t>.</w:t>
      </w:r>
      <w:r w:rsidR="00A32881">
        <w:rPr>
          <w:rFonts w:cstheme="minorHAnsi"/>
          <w:i/>
          <w:color w:val="000000" w:themeColor="text1"/>
          <w:vertAlign w:val="superscript"/>
        </w:rPr>
        <w:t>10</w:t>
      </w:r>
    </w:p>
    <w:p w:rsidR="006B088C" w:rsidRDefault="00CE5028" w:rsidP="006B088C">
      <w:pPr>
        <w:pStyle w:val="ListParagraph"/>
        <w:spacing w:line="360" w:lineRule="auto"/>
        <w:ind w:left="0"/>
        <w:jc w:val="both"/>
        <w:rPr>
          <w:rFonts w:cstheme="minorHAnsi"/>
          <w:color w:val="000000" w:themeColor="text1"/>
        </w:rPr>
      </w:pPr>
      <w:r w:rsidRPr="009133B4">
        <w:rPr>
          <w:rFonts w:cstheme="minorHAnsi"/>
          <w:color w:val="000000" w:themeColor="text1"/>
        </w:rPr>
        <w:t xml:space="preserve">The EGR valve is ‘off’ or closed </w:t>
      </w:r>
      <w:r w:rsidR="0048316F" w:rsidRPr="009133B4">
        <w:rPr>
          <w:rFonts w:cstheme="minorHAnsi"/>
          <w:color w:val="000000" w:themeColor="text1"/>
        </w:rPr>
        <w:t xml:space="preserve">when the engine is cold and </w:t>
      </w:r>
      <w:r w:rsidRPr="009133B4">
        <w:rPr>
          <w:rFonts w:cstheme="minorHAnsi"/>
          <w:color w:val="000000" w:themeColor="text1"/>
        </w:rPr>
        <w:t>at idle speed</w:t>
      </w:r>
      <w:r w:rsidR="0048316F" w:rsidRPr="009133B4">
        <w:rPr>
          <w:rFonts w:cstheme="minorHAnsi"/>
          <w:color w:val="000000" w:themeColor="text1"/>
        </w:rPr>
        <w:t xml:space="preserve"> to lessen the cooling effect and to achieve working temperature as soon as possible. It is </w:t>
      </w:r>
      <w:r w:rsidR="000B4E52" w:rsidRPr="009133B4">
        <w:rPr>
          <w:rFonts w:cstheme="minorHAnsi"/>
          <w:color w:val="000000" w:themeColor="text1"/>
        </w:rPr>
        <w:t xml:space="preserve">also </w:t>
      </w:r>
      <w:r w:rsidR="0048316F" w:rsidRPr="009133B4">
        <w:rPr>
          <w:rFonts w:cstheme="minorHAnsi"/>
          <w:color w:val="000000" w:themeColor="text1"/>
        </w:rPr>
        <w:t>closed at full</w:t>
      </w:r>
      <w:r w:rsidRPr="009133B4">
        <w:rPr>
          <w:rFonts w:cstheme="minorHAnsi"/>
          <w:color w:val="000000" w:themeColor="text1"/>
        </w:rPr>
        <w:t xml:space="preserve"> throttle </w:t>
      </w:r>
      <w:r w:rsidR="0048316F" w:rsidRPr="009133B4">
        <w:rPr>
          <w:rFonts w:cstheme="minorHAnsi"/>
          <w:color w:val="000000" w:themeColor="text1"/>
        </w:rPr>
        <w:t xml:space="preserve">opening in order to attain optimum fuel/air mix for maximum power. Once the engine attains normal temperature the valve is partially open at slightly above idling and fully opened </w:t>
      </w:r>
      <w:r w:rsidR="00292668" w:rsidRPr="009133B4">
        <w:rPr>
          <w:rFonts w:cstheme="minorHAnsi"/>
          <w:color w:val="000000" w:themeColor="text1"/>
        </w:rPr>
        <w:t xml:space="preserve">or ‘on’ </w:t>
      </w:r>
      <w:r w:rsidR="0048316F" w:rsidRPr="009133B4">
        <w:rPr>
          <w:rFonts w:cstheme="minorHAnsi"/>
          <w:color w:val="000000" w:themeColor="text1"/>
        </w:rPr>
        <w:t>at mid throttle to reduce emissions.</w:t>
      </w:r>
      <w:r w:rsidR="00551465" w:rsidRPr="009133B4">
        <w:rPr>
          <w:rFonts w:cstheme="minorHAnsi"/>
          <w:color w:val="000000" w:themeColor="text1"/>
        </w:rPr>
        <w:t xml:space="preserve"> The EGR </w:t>
      </w:r>
      <w:r w:rsidR="00935499" w:rsidRPr="009133B4">
        <w:rPr>
          <w:rFonts w:cstheme="minorHAnsi"/>
          <w:color w:val="000000" w:themeColor="text1"/>
        </w:rPr>
        <w:t>is</w:t>
      </w:r>
      <w:r w:rsidR="00551465" w:rsidRPr="009133B4">
        <w:rPr>
          <w:rFonts w:cstheme="minorHAnsi"/>
          <w:color w:val="000000" w:themeColor="text1"/>
        </w:rPr>
        <w:t xml:space="preserve"> integral to the management system and avoids </w:t>
      </w:r>
      <w:r w:rsidR="00935499" w:rsidRPr="009133B4">
        <w:rPr>
          <w:rFonts w:cstheme="minorHAnsi"/>
          <w:color w:val="000000" w:themeColor="text1"/>
        </w:rPr>
        <w:t>‘</w:t>
      </w:r>
      <w:r w:rsidR="00551465" w:rsidRPr="009133B4">
        <w:rPr>
          <w:rFonts w:cstheme="minorHAnsi"/>
          <w:color w:val="000000" w:themeColor="text1"/>
        </w:rPr>
        <w:t>negative</w:t>
      </w:r>
      <w:r w:rsidR="00935499" w:rsidRPr="009133B4">
        <w:rPr>
          <w:rFonts w:cstheme="minorHAnsi"/>
          <w:color w:val="000000" w:themeColor="text1"/>
        </w:rPr>
        <w:t>’</w:t>
      </w:r>
      <w:r w:rsidR="00551465" w:rsidRPr="009133B4">
        <w:rPr>
          <w:rFonts w:cstheme="minorHAnsi"/>
          <w:color w:val="000000" w:themeColor="text1"/>
        </w:rPr>
        <w:t xml:space="preserve"> performance aspects of EGR by programming advanced ignition timing and decreased fuel injection duration during high flow periods</w:t>
      </w:r>
      <w:r w:rsidR="00935499" w:rsidRPr="009133B4">
        <w:rPr>
          <w:rFonts w:cstheme="minorHAnsi"/>
          <w:color w:val="000000" w:themeColor="text1"/>
        </w:rPr>
        <w:t xml:space="preserve">. </w:t>
      </w:r>
    </w:p>
    <w:p w:rsidR="006B088C" w:rsidRDefault="006B088C" w:rsidP="006B088C">
      <w:pPr>
        <w:pStyle w:val="ListParagraph"/>
        <w:spacing w:line="360" w:lineRule="auto"/>
        <w:ind w:left="0"/>
        <w:jc w:val="both"/>
        <w:rPr>
          <w:rFonts w:eastAsia="Times New Roman" w:cstheme="minorHAnsi"/>
          <w:i/>
          <w:color w:val="000000"/>
          <w:sz w:val="20"/>
          <w:szCs w:val="20"/>
          <w:shd w:val="clear" w:color="auto" w:fill="FFFFFF"/>
        </w:rPr>
      </w:pPr>
    </w:p>
    <w:p w:rsidR="00972D41" w:rsidRPr="006B088C" w:rsidRDefault="00972D41" w:rsidP="006B088C">
      <w:pPr>
        <w:pStyle w:val="ListParagraph"/>
        <w:spacing w:line="360" w:lineRule="auto"/>
        <w:ind w:left="0"/>
        <w:jc w:val="both"/>
        <w:rPr>
          <w:rFonts w:cstheme="minorHAnsi"/>
          <w:color w:val="000000" w:themeColor="text1"/>
        </w:rPr>
      </w:pPr>
      <w:r w:rsidRPr="00FB5393">
        <w:rPr>
          <w:rFonts w:eastAsia="Times New Roman" w:cstheme="minorHAnsi"/>
          <w:i/>
          <w:color w:val="000000"/>
          <w:sz w:val="20"/>
          <w:szCs w:val="20"/>
          <w:shd w:val="clear" w:color="auto" w:fill="FFFFFF"/>
        </w:rPr>
        <w:t>Vikas, G. and Madhu, D., 2017. </w:t>
      </w:r>
      <w:r w:rsidRPr="00FB5393">
        <w:rPr>
          <w:rFonts w:eastAsia="Times New Roman" w:cstheme="minorHAnsi"/>
          <w:i/>
          <w:iCs/>
          <w:color w:val="000000"/>
          <w:sz w:val="20"/>
          <w:szCs w:val="20"/>
          <w:shd w:val="clear" w:color="auto" w:fill="FFFFFF"/>
        </w:rPr>
        <w:t>DESIGN AND CFD ANALYSIS OF EXHAUST GAS RECIRCULATION HOUSING</w:t>
      </w:r>
      <w:r w:rsidRPr="00FB5393">
        <w:rPr>
          <w:rFonts w:eastAsia="Times New Roman" w:cstheme="minorHAnsi"/>
          <w:i/>
          <w:color w:val="000000"/>
          <w:sz w:val="20"/>
          <w:szCs w:val="20"/>
          <w:shd w:val="clear" w:color="auto" w:fill="FFFFFF"/>
        </w:rPr>
        <w:t>. [online] [Accessed 17 February 2020].</w:t>
      </w:r>
      <w:r w:rsidR="005570FD">
        <w:rPr>
          <w:rFonts w:eastAsia="Times New Roman" w:cstheme="minorHAnsi"/>
          <w:i/>
          <w:color w:val="000000"/>
          <w:sz w:val="20"/>
          <w:szCs w:val="20"/>
          <w:shd w:val="clear" w:color="auto" w:fill="FFFFFF"/>
          <w:vertAlign w:val="superscript"/>
        </w:rPr>
        <w:t>6</w:t>
      </w:r>
    </w:p>
    <w:p w:rsidR="00DB3067" w:rsidRDefault="003D0E19" w:rsidP="005C2C89">
      <w:pPr>
        <w:spacing w:line="360" w:lineRule="auto"/>
        <w:contextualSpacing/>
        <w:jc w:val="both"/>
        <w:rPr>
          <w:rFonts w:cstheme="minorHAnsi"/>
          <w:color w:val="000000" w:themeColor="text1"/>
        </w:rPr>
      </w:pPr>
      <w:r w:rsidRPr="009133B4">
        <w:rPr>
          <w:rFonts w:cstheme="minorHAnsi"/>
          <w:color w:val="000000" w:themeColor="text1"/>
        </w:rPr>
        <w:t>An engine running with the EGR constantly ‘off’ or closed would suffer from detonation or ‘knock’</w:t>
      </w:r>
      <w:r w:rsidR="009133B4">
        <w:rPr>
          <w:rFonts w:cstheme="minorHAnsi"/>
          <w:color w:val="000000" w:themeColor="text1"/>
        </w:rPr>
        <w:t>,</w:t>
      </w:r>
      <w:r w:rsidRPr="009133B4">
        <w:rPr>
          <w:rFonts w:cstheme="minorHAnsi"/>
          <w:color w:val="000000" w:themeColor="text1"/>
        </w:rPr>
        <w:t xml:space="preserve"> a higher operating temperature and high levels of NO</w:t>
      </w:r>
      <w:r w:rsidRPr="009133B4">
        <w:rPr>
          <w:rFonts w:cstheme="minorHAnsi"/>
          <w:color w:val="000000" w:themeColor="text1"/>
          <w:vertAlign w:val="subscript"/>
        </w:rPr>
        <w:t>x.</w:t>
      </w:r>
      <w:r w:rsidRPr="009133B4">
        <w:rPr>
          <w:rFonts w:cstheme="minorHAnsi"/>
          <w:color w:val="000000" w:themeColor="text1"/>
        </w:rPr>
        <w:t xml:space="preserve"> Should the EGR remain ‘on’ or constantly open the recirculated emission would result in poor running,</w:t>
      </w:r>
      <w:r w:rsidR="003B09B5">
        <w:rPr>
          <w:rFonts w:cstheme="minorHAnsi"/>
          <w:color w:val="000000" w:themeColor="text1"/>
        </w:rPr>
        <w:t xml:space="preserve"> rough idling and poor response as the exhaust gases recirculated by the EGR are not combustible.</w:t>
      </w:r>
    </w:p>
    <w:p w:rsidR="006B088C" w:rsidRPr="00972D41" w:rsidRDefault="006B088C" w:rsidP="005C2C89">
      <w:pPr>
        <w:spacing w:line="360" w:lineRule="auto"/>
        <w:contextualSpacing/>
        <w:jc w:val="both"/>
        <w:rPr>
          <w:rFonts w:cstheme="minorHAnsi"/>
          <w:color w:val="000000" w:themeColor="text1"/>
        </w:rPr>
      </w:pPr>
    </w:p>
    <w:p w:rsidR="008859A7" w:rsidRPr="00435120" w:rsidRDefault="007C1A4B" w:rsidP="008859A7">
      <w:pPr>
        <w:pStyle w:val="ListParagraph"/>
        <w:spacing w:line="360" w:lineRule="auto"/>
        <w:ind w:left="0"/>
        <w:rPr>
          <w:rFonts w:cstheme="minorHAnsi"/>
          <w:b/>
          <w:color w:val="000000" w:themeColor="text1"/>
          <w:sz w:val="28"/>
        </w:rPr>
      </w:pPr>
      <w:r w:rsidRPr="00435120">
        <w:rPr>
          <w:rFonts w:cstheme="minorHAnsi"/>
          <w:b/>
          <w:color w:val="000000" w:themeColor="text1"/>
          <w:sz w:val="28"/>
        </w:rPr>
        <w:t>2.4 ‘</w:t>
      </w:r>
      <w:r w:rsidR="008859A7" w:rsidRPr="00435120">
        <w:rPr>
          <w:rFonts w:cstheme="minorHAnsi"/>
          <w:b/>
          <w:color w:val="000000" w:themeColor="text1"/>
          <w:sz w:val="28"/>
        </w:rPr>
        <w:t>SAIR on’ and ‘SAIR off’ and its various modes of operation.</w:t>
      </w:r>
    </w:p>
    <w:p w:rsidR="007D3FBE" w:rsidRPr="00305269" w:rsidRDefault="00230D25" w:rsidP="007D3FBE">
      <w:pPr>
        <w:rPr>
          <w:rFonts w:cstheme="minorHAnsi"/>
        </w:rPr>
      </w:pPr>
      <w:r>
        <w:rPr>
          <w:rFonts w:asciiTheme="majorHAnsi" w:hAnsiTheme="majorHAnsi" w:cstheme="majorBidi"/>
          <w:noProof/>
        </w:rPr>
        <w:pict>
          <v:shape id="Picture 11" o:spid="_x0000_s1027" type="#_x0000_t75" alt="/var/folders/bc/9w9wjg1s1tl_2rs2zx166xnr0000gn/T/com.microsoft.Word/WebArchiveCopyPasteTempFiles/001aiphe.jpg" style="position:absolute;margin-left:0;margin-top:0;width:193.05pt;height:144.8pt;z-index:-251643904;visibility:visible;mso-wrap-style:square;mso-wrap-edited:f;mso-width-percent:0;mso-height-percent:0;mso-width-percent:0;mso-height-percent:0" wrapcoords="-84 0 -84 21488 21600 21488 21600 0 -84 0">
            <v:imagedata r:id="rId14" o:title="001aiphe"/>
            <w10:wrap type="tight"/>
          </v:shape>
        </w:pict>
      </w:r>
    </w:p>
    <w:p w:rsidR="007D3FBE" w:rsidRPr="00305269" w:rsidRDefault="007D3FBE" w:rsidP="00CF3C29">
      <w:pPr>
        <w:pStyle w:val="NormalWeb"/>
        <w:spacing w:before="0" w:beforeAutospacing="0" w:after="0" w:afterAutospacing="0" w:line="320" w:lineRule="atLeast"/>
        <w:rPr>
          <w:rFonts w:cstheme="minorHAnsi"/>
          <w:color w:val="000000" w:themeColor="text1"/>
        </w:rPr>
      </w:pPr>
    </w:p>
    <w:p w:rsidR="007D3FBE" w:rsidRPr="00305269" w:rsidRDefault="001D1BA5" w:rsidP="00CF3C29">
      <w:pPr>
        <w:pStyle w:val="NormalWeb"/>
        <w:spacing w:before="0" w:beforeAutospacing="0" w:after="0" w:afterAutospacing="0" w:line="320" w:lineRule="atLeast"/>
        <w:rPr>
          <w:rFonts w:cstheme="minorHAnsi"/>
          <w:color w:val="000000" w:themeColor="text1"/>
        </w:rPr>
      </w:pPr>
      <w:r w:rsidRPr="00305269">
        <w:rPr>
          <w:rFonts w:cstheme="minorHAnsi"/>
          <w:color w:val="000000" w:themeColor="text1"/>
        </w:rPr>
        <w:t xml:space="preserve">Fig </w:t>
      </w:r>
      <w:r w:rsidR="00247BB7">
        <w:rPr>
          <w:rFonts w:cstheme="minorHAnsi"/>
          <w:color w:val="000000" w:themeColor="text1"/>
        </w:rPr>
        <w:t>4</w:t>
      </w:r>
      <w:r w:rsidRPr="00305269">
        <w:rPr>
          <w:rFonts w:cstheme="minorHAnsi"/>
          <w:color w:val="000000" w:themeColor="text1"/>
        </w:rPr>
        <w:t>. SAIR</w:t>
      </w:r>
      <w:r w:rsidR="00D837A9" w:rsidRPr="00305269">
        <w:rPr>
          <w:rFonts w:cstheme="minorHAnsi"/>
          <w:color w:val="000000" w:themeColor="text1"/>
        </w:rPr>
        <w:t xml:space="preserve"> system</w:t>
      </w:r>
    </w:p>
    <w:p w:rsidR="007D3FBE" w:rsidRPr="00305269" w:rsidRDefault="00972D41" w:rsidP="00CF3C29">
      <w:pPr>
        <w:pStyle w:val="NormalWeb"/>
        <w:spacing w:before="0" w:beforeAutospacing="0" w:after="0" w:afterAutospacing="0" w:line="320" w:lineRule="atLeast"/>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1684864" behindDoc="0" locked="0" layoutInCell="1" allowOverlap="1">
                <wp:simplePos x="0" y="0"/>
                <wp:positionH relativeFrom="column">
                  <wp:posOffset>2381250</wp:posOffset>
                </wp:positionH>
                <wp:positionV relativeFrom="paragraph">
                  <wp:posOffset>132080</wp:posOffset>
                </wp:positionV>
                <wp:extent cx="1828800" cy="8858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1828800" cy="885825"/>
                        </a:xfrm>
                        <a:prstGeom prst="rect">
                          <a:avLst/>
                        </a:prstGeom>
                        <a:solidFill>
                          <a:schemeClr val="lt1"/>
                        </a:solidFill>
                        <a:ln w="6350">
                          <a:solidFill>
                            <a:schemeClr val="bg1"/>
                          </a:solidFill>
                        </a:ln>
                      </wps:spPr>
                      <wps:txbx>
                        <w:txbxContent>
                          <w:p w:rsidR="005570FD" w:rsidRDefault="005570FD" w:rsidP="00972D41">
                            <w:pPr>
                              <w:jc w:val="center"/>
                            </w:pPr>
                            <w:r>
                              <w:rPr>
                                <w:rFonts w:ascii="Arial" w:hAnsi="Arial" w:cs="Arial"/>
                                <w:color w:val="000000"/>
                                <w:sz w:val="20"/>
                                <w:szCs w:val="20"/>
                                <w:shd w:val="clear" w:color="auto" w:fill="FFFFFF"/>
                              </w:rPr>
                              <w:t>Liberal Dictionary, n.d. </w:t>
                            </w:r>
                            <w:r>
                              <w:rPr>
                                <w:rFonts w:ascii="Arial" w:hAnsi="Arial" w:cs="Arial"/>
                                <w:i/>
                                <w:iCs/>
                                <w:color w:val="000000"/>
                                <w:sz w:val="20"/>
                                <w:szCs w:val="20"/>
                                <w:shd w:val="clear" w:color="auto" w:fill="FFFFFF"/>
                              </w:rPr>
                              <w:t>Secondary Air Injection</w:t>
                            </w:r>
                            <w:r>
                              <w:rPr>
                                <w:rFonts w:ascii="Arial" w:hAnsi="Arial" w:cs="Arial"/>
                                <w:color w:val="000000"/>
                                <w:sz w:val="20"/>
                                <w:szCs w:val="20"/>
                                <w:shd w:val="clear" w:color="auto" w:fill="FFFFFF"/>
                              </w:rPr>
                              <w:t>. [image] [Accessed 8 February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1" type="#_x0000_t202" style="position:absolute;margin-left:187.5pt;margin-top:10.4pt;width:2in;height:69.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" fillcolor="white [3201]" strokecolor="white [3212]" strokeweight=".5pt">
                <v:textbox>
                  <w:txbxContent>
                    <w:p w:rsidR="005570FD" w:rsidRDefault="005570FD" w:rsidP="00972D41">
                      <w:pPr>
                        <w:jc w:val="center"/>
                      </w:pPr>
                      <w:r>
                        <w:rPr>
                          <w:rFonts w:ascii="Arial" w:hAnsi="Arial" w:cs="Arial"/>
                          <w:color w:val="000000"/>
                          <w:sz w:val="20"/>
                          <w:szCs w:val="20"/>
                          <w:shd w:val="clear" w:color="auto" w:fill="FFFFFF"/>
                        </w:rPr>
                        <w:t>Liberal Dictionary, n.d. </w:t>
                      </w:r>
                      <w:r>
                        <w:rPr>
                          <w:rFonts w:ascii="Arial" w:hAnsi="Arial" w:cs="Arial"/>
                          <w:i/>
                          <w:iCs/>
                          <w:color w:val="000000"/>
                          <w:sz w:val="20"/>
                          <w:szCs w:val="20"/>
                          <w:shd w:val="clear" w:color="auto" w:fill="FFFFFF"/>
                        </w:rPr>
                        <w:t>Secondary Air Injection</w:t>
                      </w:r>
                      <w:r>
                        <w:rPr>
                          <w:rFonts w:ascii="Arial" w:hAnsi="Arial" w:cs="Arial"/>
                          <w:color w:val="000000"/>
                          <w:sz w:val="20"/>
                          <w:szCs w:val="20"/>
                          <w:shd w:val="clear" w:color="auto" w:fill="FFFFFF"/>
                        </w:rPr>
                        <w:t>. [image] [Accessed 8 February 2020].</w:t>
                      </w:r>
                    </w:p>
                  </w:txbxContent>
                </v:textbox>
              </v:shape>
            </w:pict>
          </mc:Fallback>
        </mc:AlternateContent>
      </w:r>
    </w:p>
    <w:p w:rsidR="007D3FBE" w:rsidRPr="00305269" w:rsidRDefault="007D3FBE" w:rsidP="00CF3C29">
      <w:pPr>
        <w:pStyle w:val="NormalWeb"/>
        <w:spacing w:before="0" w:beforeAutospacing="0" w:after="0" w:afterAutospacing="0" w:line="320" w:lineRule="atLeast"/>
        <w:rPr>
          <w:rFonts w:cstheme="minorHAnsi"/>
          <w:color w:val="000000" w:themeColor="text1"/>
        </w:rPr>
      </w:pPr>
    </w:p>
    <w:p w:rsidR="007D3FBE" w:rsidRPr="00305269" w:rsidRDefault="007D3FBE" w:rsidP="00CF3C29">
      <w:pPr>
        <w:pStyle w:val="NormalWeb"/>
        <w:spacing w:before="0" w:beforeAutospacing="0" w:after="0" w:afterAutospacing="0" w:line="320" w:lineRule="atLeast"/>
        <w:rPr>
          <w:rFonts w:cstheme="minorHAnsi"/>
          <w:color w:val="000000" w:themeColor="text1"/>
        </w:rPr>
      </w:pPr>
    </w:p>
    <w:p w:rsidR="007D3FBE" w:rsidRPr="00305269" w:rsidRDefault="007D3FBE" w:rsidP="00CF3C29">
      <w:pPr>
        <w:pStyle w:val="NormalWeb"/>
        <w:spacing w:before="0" w:beforeAutospacing="0" w:after="0" w:afterAutospacing="0" w:line="320" w:lineRule="atLeast"/>
        <w:rPr>
          <w:rFonts w:cstheme="minorHAnsi"/>
          <w:color w:val="000000" w:themeColor="text1"/>
        </w:rPr>
      </w:pPr>
    </w:p>
    <w:p w:rsidR="001D1BA5" w:rsidRPr="00305269" w:rsidRDefault="001D1BA5" w:rsidP="00CF3C29">
      <w:pPr>
        <w:pStyle w:val="NormalWeb"/>
        <w:spacing w:before="0" w:beforeAutospacing="0" w:after="0" w:afterAutospacing="0" w:line="320" w:lineRule="atLeast"/>
        <w:rPr>
          <w:rFonts w:cstheme="minorHAnsi"/>
          <w:color w:val="000000" w:themeColor="text1"/>
        </w:rPr>
      </w:pPr>
    </w:p>
    <w:p w:rsidR="001D1BA5" w:rsidRPr="00305269" w:rsidRDefault="001D1BA5" w:rsidP="00CF3C29">
      <w:pPr>
        <w:pStyle w:val="NormalWeb"/>
        <w:spacing w:before="0" w:beforeAutospacing="0" w:after="0" w:afterAutospacing="0" w:line="320" w:lineRule="atLeast"/>
        <w:rPr>
          <w:rFonts w:cstheme="minorHAnsi"/>
          <w:color w:val="000000" w:themeColor="text1"/>
        </w:rPr>
      </w:pPr>
    </w:p>
    <w:p w:rsidR="004A3047" w:rsidRPr="00DB3067" w:rsidRDefault="001D1BA5" w:rsidP="00AE125E">
      <w:pPr>
        <w:pStyle w:val="NormalWeb"/>
        <w:spacing w:before="0" w:beforeAutospacing="0" w:line="360" w:lineRule="auto"/>
        <w:contextualSpacing/>
        <w:jc w:val="both"/>
        <w:rPr>
          <w:rFonts w:cstheme="minorHAnsi"/>
          <w:color w:val="000000" w:themeColor="text1"/>
        </w:rPr>
      </w:pPr>
      <w:r w:rsidRPr="00305269">
        <w:rPr>
          <w:rFonts w:cstheme="minorHAnsi"/>
        </w:rPr>
        <w:t xml:space="preserve">Over 80 per cent of a car's driving cycle emissions are typically produced by a cold engine. Rich cold start mixtures cause excessive hydrocarbon and carbon monoxide emissions - both of which are a result of incomplete combustion. </w:t>
      </w:r>
      <w:r w:rsidR="00062E4E" w:rsidRPr="00305269">
        <w:rPr>
          <w:rFonts w:cstheme="minorHAnsi"/>
          <w:color w:val="000000" w:themeColor="text1"/>
        </w:rPr>
        <w:t xml:space="preserve">Catalytic converters do not </w:t>
      </w:r>
      <w:r w:rsidRPr="00305269">
        <w:rPr>
          <w:rFonts w:cstheme="minorHAnsi"/>
          <w:color w:val="000000" w:themeColor="text1"/>
        </w:rPr>
        <w:t xml:space="preserve">become effective until </w:t>
      </w:r>
      <w:r w:rsidR="00091B6B" w:rsidRPr="00305269">
        <w:rPr>
          <w:rFonts w:cstheme="minorHAnsi"/>
          <w:color w:val="000000" w:themeColor="text1"/>
        </w:rPr>
        <w:t>they reach</w:t>
      </w:r>
      <w:r w:rsidRPr="00305269">
        <w:rPr>
          <w:rFonts w:cstheme="minorHAnsi"/>
          <w:color w:val="000000" w:themeColor="text1"/>
        </w:rPr>
        <w:t xml:space="preserve"> </w:t>
      </w:r>
      <w:r w:rsidR="00091B6B" w:rsidRPr="00305269">
        <w:rPr>
          <w:rFonts w:cstheme="minorHAnsi"/>
          <w:color w:val="000000" w:themeColor="text1"/>
        </w:rPr>
        <w:t xml:space="preserve">temperatures of </w:t>
      </w:r>
      <w:r w:rsidRPr="00305269">
        <w:rPr>
          <w:rFonts w:cstheme="minorHAnsi"/>
          <w:color w:val="000000" w:themeColor="text1"/>
        </w:rPr>
        <w:t xml:space="preserve">around 300 degrees Celsius. This, in conjunction with the rich mixtures, causes high emissions in the initial phase of the driving cycle. </w:t>
      </w:r>
      <w:r w:rsidRPr="00D65FE8">
        <w:rPr>
          <w:rFonts w:cstheme="minorHAnsi"/>
          <w:i/>
          <w:color w:val="000000" w:themeColor="text1"/>
        </w:rPr>
        <w:t>(</w:t>
      </w:r>
      <w:proofErr w:type="spellStart"/>
      <w:r w:rsidRPr="00D65FE8">
        <w:rPr>
          <w:rFonts w:cstheme="minorHAnsi"/>
          <w:i/>
          <w:color w:val="000000" w:themeColor="text1"/>
        </w:rPr>
        <w:t>Pierberg</w:t>
      </w:r>
      <w:proofErr w:type="spellEnd"/>
      <w:r w:rsidRPr="00D65FE8">
        <w:rPr>
          <w:rFonts w:cstheme="minorHAnsi"/>
          <w:i/>
          <w:color w:val="000000" w:themeColor="text1"/>
        </w:rPr>
        <w:t xml:space="preserve"> 2018</w:t>
      </w:r>
      <w:r w:rsidR="007C1A4B" w:rsidRPr="00D65FE8">
        <w:rPr>
          <w:rFonts w:cstheme="minorHAnsi"/>
          <w:i/>
          <w:color w:val="000000" w:themeColor="text1"/>
        </w:rPr>
        <w:t>)</w:t>
      </w:r>
      <w:r w:rsidR="007C1A4B" w:rsidRPr="00D65FE8">
        <w:rPr>
          <w:rFonts w:cstheme="minorHAnsi"/>
          <w:color w:val="000000" w:themeColor="text1"/>
        </w:rPr>
        <w:t xml:space="preserve"> </w:t>
      </w:r>
      <w:r w:rsidR="007C1A4B" w:rsidRPr="009133B4">
        <w:rPr>
          <w:rFonts w:cstheme="minorHAnsi"/>
          <w:color w:val="000000" w:themeColor="text1"/>
        </w:rPr>
        <w:t>Converters</w:t>
      </w:r>
      <w:r w:rsidR="00CF3C29" w:rsidRPr="00305269">
        <w:rPr>
          <w:rFonts w:cstheme="minorHAnsi"/>
          <w:color w:val="000000" w:themeColor="text1"/>
        </w:rPr>
        <w:t xml:space="preserve"> work effectively </w:t>
      </w:r>
      <w:r w:rsidR="00091B6B" w:rsidRPr="00305269">
        <w:rPr>
          <w:rFonts w:cstheme="minorHAnsi"/>
          <w:color w:val="000000" w:themeColor="text1"/>
        </w:rPr>
        <w:t>between</w:t>
      </w:r>
      <w:r w:rsidR="00CF3C29" w:rsidRPr="00305269">
        <w:rPr>
          <w:rFonts w:cstheme="minorHAnsi"/>
          <w:color w:val="000000" w:themeColor="text1"/>
        </w:rPr>
        <w:t xml:space="preserve"> </w:t>
      </w:r>
      <w:proofErr w:type="spellStart"/>
      <w:r w:rsidR="00D65FE8">
        <w:rPr>
          <w:rFonts w:cstheme="minorHAnsi"/>
          <w:color w:val="000000" w:themeColor="text1"/>
        </w:rPr>
        <w:t>approximatley</w:t>
      </w:r>
      <w:proofErr w:type="spellEnd"/>
      <w:r w:rsidR="00BE18AA" w:rsidRPr="00305269">
        <w:rPr>
          <w:rFonts w:cstheme="minorHAnsi"/>
          <w:color w:val="000000" w:themeColor="text1"/>
        </w:rPr>
        <w:t xml:space="preserve"> 300°C – 350°C. T</w:t>
      </w:r>
      <w:r w:rsidR="00CF3C29" w:rsidRPr="00305269">
        <w:rPr>
          <w:rFonts w:cstheme="minorHAnsi"/>
          <w:color w:val="000000" w:themeColor="text1"/>
        </w:rPr>
        <w:t xml:space="preserve">o achieve lower emissions of HC and CO </w:t>
      </w:r>
      <w:r w:rsidR="001F5D9E" w:rsidRPr="00305269">
        <w:rPr>
          <w:rFonts w:cstheme="minorHAnsi"/>
          <w:color w:val="000000" w:themeColor="text1"/>
        </w:rPr>
        <w:t>NO</w:t>
      </w:r>
      <w:r w:rsidR="001F5D9E" w:rsidRPr="00305269">
        <w:rPr>
          <w:rFonts w:cstheme="minorHAnsi"/>
          <w:color w:val="000000" w:themeColor="text1"/>
          <w:vertAlign w:val="subscript"/>
        </w:rPr>
        <w:t>x</w:t>
      </w:r>
      <w:r w:rsidR="001F5D9E" w:rsidRPr="00305269">
        <w:rPr>
          <w:rFonts w:cstheme="minorHAnsi"/>
          <w:color w:val="000000" w:themeColor="text1"/>
        </w:rPr>
        <w:t xml:space="preserve"> </w:t>
      </w:r>
      <w:r w:rsidR="00CF3C29" w:rsidRPr="00305269">
        <w:rPr>
          <w:rFonts w:cstheme="minorHAnsi"/>
          <w:color w:val="000000" w:themeColor="text1"/>
        </w:rPr>
        <w:t xml:space="preserve">during </w:t>
      </w:r>
      <w:r w:rsidR="00935499" w:rsidRPr="00305269">
        <w:rPr>
          <w:rFonts w:cstheme="minorHAnsi"/>
          <w:color w:val="000000" w:themeColor="text1"/>
        </w:rPr>
        <w:t xml:space="preserve">the </w:t>
      </w:r>
      <w:r w:rsidR="00CF3C29" w:rsidRPr="00305269">
        <w:rPr>
          <w:rFonts w:cstheme="minorHAnsi"/>
          <w:color w:val="000000" w:themeColor="text1"/>
        </w:rPr>
        <w:t>cold start and warm up phase</w:t>
      </w:r>
      <w:r w:rsidR="00BE18AA" w:rsidRPr="00305269">
        <w:rPr>
          <w:rFonts w:cstheme="minorHAnsi"/>
          <w:color w:val="000000" w:themeColor="text1"/>
        </w:rPr>
        <w:t>s</w:t>
      </w:r>
      <w:r w:rsidR="007D3FBE" w:rsidRPr="00305269">
        <w:rPr>
          <w:rFonts w:cstheme="minorHAnsi"/>
          <w:color w:val="000000" w:themeColor="text1"/>
        </w:rPr>
        <w:t>,</w:t>
      </w:r>
      <w:r w:rsidR="00CF3C29" w:rsidRPr="00305269">
        <w:rPr>
          <w:rFonts w:cstheme="minorHAnsi"/>
          <w:color w:val="000000" w:themeColor="text1"/>
        </w:rPr>
        <w:t xml:space="preserve"> the secondary air system or SAIR </w:t>
      </w:r>
      <w:r w:rsidR="00BE18AA" w:rsidRPr="00305269">
        <w:rPr>
          <w:rFonts w:cstheme="minorHAnsi"/>
          <w:color w:val="000000" w:themeColor="text1"/>
        </w:rPr>
        <w:t xml:space="preserve">injects cold air into the </w:t>
      </w:r>
      <w:r w:rsidR="007D3FBE" w:rsidRPr="00305269">
        <w:rPr>
          <w:rFonts w:cstheme="minorHAnsi"/>
          <w:color w:val="000000" w:themeColor="text1"/>
        </w:rPr>
        <w:t xml:space="preserve">exhaust flow </w:t>
      </w:r>
      <w:r w:rsidR="00A8736F" w:rsidRPr="00305269">
        <w:rPr>
          <w:rFonts w:cstheme="minorHAnsi"/>
          <w:color w:val="000000" w:themeColor="text1"/>
        </w:rPr>
        <w:t>in</w:t>
      </w:r>
      <w:r w:rsidR="007D3FBE" w:rsidRPr="00305269">
        <w:rPr>
          <w:rFonts w:cstheme="minorHAnsi"/>
          <w:color w:val="000000" w:themeColor="text1"/>
        </w:rPr>
        <w:t xml:space="preserve"> the </w:t>
      </w:r>
      <w:r w:rsidR="00BE18AA" w:rsidRPr="00305269">
        <w:rPr>
          <w:rFonts w:cstheme="minorHAnsi"/>
          <w:color w:val="000000" w:themeColor="text1"/>
        </w:rPr>
        <w:t>catalytic converter or exhaust manifold</w:t>
      </w:r>
      <w:r w:rsidR="00935499" w:rsidRPr="00305269">
        <w:rPr>
          <w:rFonts w:cstheme="minorHAnsi"/>
          <w:color w:val="000000" w:themeColor="text1"/>
        </w:rPr>
        <w:t>. The process</w:t>
      </w:r>
      <w:r w:rsidR="006C12FA" w:rsidRPr="00305269">
        <w:rPr>
          <w:rFonts w:cstheme="minorHAnsi"/>
          <w:color w:val="000000" w:themeColor="text1"/>
        </w:rPr>
        <w:t xml:space="preserve"> assist</w:t>
      </w:r>
      <w:r w:rsidR="00935499" w:rsidRPr="00305269">
        <w:rPr>
          <w:rFonts w:cstheme="minorHAnsi"/>
          <w:color w:val="000000" w:themeColor="text1"/>
        </w:rPr>
        <w:t>s</w:t>
      </w:r>
      <w:r w:rsidR="006C12FA" w:rsidRPr="00305269">
        <w:rPr>
          <w:rFonts w:cstheme="minorHAnsi"/>
          <w:color w:val="000000" w:themeColor="text1"/>
        </w:rPr>
        <w:t xml:space="preserve"> the catalytic converter </w:t>
      </w:r>
      <w:r w:rsidR="00935499" w:rsidRPr="00305269">
        <w:rPr>
          <w:rFonts w:cstheme="minorHAnsi"/>
          <w:color w:val="000000" w:themeColor="text1"/>
        </w:rPr>
        <w:t xml:space="preserve">to </w:t>
      </w:r>
      <w:r w:rsidR="006C12FA" w:rsidRPr="00305269">
        <w:rPr>
          <w:rFonts w:cstheme="minorHAnsi"/>
          <w:color w:val="000000" w:themeColor="text1"/>
        </w:rPr>
        <w:t>oxidise elements of HC and CO into H</w:t>
      </w:r>
      <w:r w:rsidR="006C12FA" w:rsidRPr="00305269">
        <w:rPr>
          <w:rFonts w:cstheme="minorHAnsi"/>
          <w:color w:val="000000" w:themeColor="text1"/>
          <w:vertAlign w:val="subscript"/>
        </w:rPr>
        <w:t>2</w:t>
      </w:r>
      <w:r w:rsidR="006C12FA" w:rsidRPr="00305269">
        <w:rPr>
          <w:rFonts w:cstheme="minorHAnsi"/>
          <w:color w:val="000000" w:themeColor="text1"/>
        </w:rPr>
        <w:t xml:space="preserve">O and </w:t>
      </w:r>
      <w:r w:rsidR="007C1A4B" w:rsidRPr="00305269">
        <w:rPr>
          <w:rFonts w:cstheme="minorHAnsi"/>
          <w:color w:val="000000" w:themeColor="text1"/>
        </w:rPr>
        <w:t>CO</w:t>
      </w:r>
      <w:r w:rsidR="007C1A4B" w:rsidRPr="00305269">
        <w:rPr>
          <w:rFonts w:cstheme="minorHAnsi"/>
          <w:color w:val="000000" w:themeColor="text1"/>
          <w:vertAlign w:val="subscript"/>
        </w:rPr>
        <w:t xml:space="preserve">2 </w:t>
      </w:r>
      <w:r w:rsidR="007C1A4B" w:rsidRPr="009133B4">
        <w:rPr>
          <w:rFonts w:cstheme="minorHAnsi"/>
          <w:color w:val="000000" w:themeColor="text1"/>
        </w:rPr>
        <w:t>and</w:t>
      </w:r>
      <w:r w:rsidR="00935499" w:rsidRPr="00305269">
        <w:rPr>
          <w:rFonts w:cstheme="minorHAnsi"/>
          <w:color w:val="000000" w:themeColor="text1"/>
        </w:rPr>
        <w:t xml:space="preserve"> t</w:t>
      </w:r>
      <w:r w:rsidR="00BE18AA" w:rsidRPr="00305269">
        <w:rPr>
          <w:rFonts w:cstheme="minorHAnsi"/>
          <w:color w:val="000000" w:themeColor="text1"/>
        </w:rPr>
        <w:t xml:space="preserve">he </w:t>
      </w:r>
      <w:r w:rsidR="007D3FBE" w:rsidRPr="00305269">
        <w:rPr>
          <w:rFonts w:cstheme="minorHAnsi"/>
          <w:color w:val="000000" w:themeColor="text1"/>
        </w:rPr>
        <w:t xml:space="preserve">efficient operating </w:t>
      </w:r>
      <w:r w:rsidR="00BE18AA" w:rsidRPr="00305269">
        <w:rPr>
          <w:rFonts w:cstheme="minorHAnsi"/>
          <w:color w:val="000000" w:themeColor="text1"/>
        </w:rPr>
        <w:t xml:space="preserve">temperature </w:t>
      </w:r>
      <w:r w:rsidR="007D3FBE" w:rsidRPr="00305269">
        <w:rPr>
          <w:rFonts w:cstheme="minorHAnsi"/>
          <w:color w:val="000000" w:themeColor="text1"/>
        </w:rPr>
        <w:t>is reached sooner due to the heat generated by the reaction</w:t>
      </w:r>
      <w:r w:rsidR="00DB3067">
        <w:rPr>
          <w:rFonts w:cstheme="minorHAnsi"/>
          <w:color w:val="000000" w:themeColor="text1"/>
        </w:rPr>
        <w:t>.</w:t>
      </w:r>
    </w:p>
    <w:p w:rsidR="00DB3067" w:rsidRPr="005570FD" w:rsidRDefault="00DB3067" w:rsidP="00DB3067">
      <w:pPr>
        <w:spacing w:after="0" w:line="240" w:lineRule="auto"/>
        <w:rPr>
          <w:rFonts w:eastAsia="Times New Roman" w:cstheme="minorHAnsi"/>
          <w:i/>
          <w:sz w:val="24"/>
          <w:szCs w:val="24"/>
          <w:vertAlign w:val="superscript"/>
        </w:rPr>
      </w:pPr>
      <w:r w:rsidRPr="00FB5393">
        <w:rPr>
          <w:rFonts w:eastAsia="Times New Roman" w:cstheme="minorHAnsi"/>
          <w:i/>
          <w:color w:val="000000"/>
          <w:sz w:val="20"/>
          <w:szCs w:val="20"/>
          <w:shd w:val="clear" w:color="auto" w:fill="FFFFFF"/>
        </w:rPr>
        <w:t>HELLA. n.d. </w:t>
      </w:r>
      <w:r w:rsidRPr="00FB5393">
        <w:rPr>
          <w:rFonts w:eastAsia="Times New Roman" w:cstheme="minorHAnsi"/>
          <w:i/>
          <w:iCs/>
          <w:color w:val="000000"/>
          <w:sz w:val="20"/>
          <w:szCs w:val="20"/>
          <w:shd w:val="clear" w:color="auto" w:fill="FFFFFF"/>
        </w:rPr>
        <w:t>Secondary Air Injection System: Faults &amp; Overview | HELLA | HELLA</w:t>
      </w:r>
      <w:r w:rsidRPr="00FB5393">
        <w:rPr>
          <w:rFonts w:eastAsia="Times New Roman" w:cstheme="minorHAnsi"/>
          <w:i/>
          <w:color w:val="000000"/>
          <w:sz w:val="20"/>
          <w:szCs w:val="20"/>
          <w:shd w:val="clear" w:color="auto" w:fill="FFFFFF"/>
        </w:rPr>
        <w:t>. [online]</w:t>
      </w:r>
      <w:r w:rsidR="00191A5F" w:rsidRPr="00FB5393">
        <w:rPr>
          <w:rFonts w:eastAsia="Times New Roman" w:cstheme="minorHAnsi"/>
          <w:i/>
          <w:color w:val="000000"/>
          <w:sz w:val="20"/>
          <w:szCs w:val="20"/>
          <w:shd w:val="clear" w:color="auto" w:fill="FFFFFF"/>
        </w:rPr>
        <w:t xml:space="preserve"> </w:t>
      </w:r>
      <w:r w:rsidRPr="00FB5393">
        <w:rPr>
          <w:rFonts w:eastAsia="Times New Roman" w:cstheme="minorHAnsi"/>
          <w:i/>
          <w:color w:val="000000"/>
          <w:sz w:val="20"/>
          <w:szCs w:val="20"/>
          <w:shd w:val="clear" w:color="auto" w:fill="FFFFFF"/>
        </w:rPr>
        <w:t>Accessed 12 February 2020].</w:t>
      </w:r>
      <w:r w:rsidR="005570FD">
        <w:rPr>
          <w:rFonts w:eastAsia="Times New Roman" w:cstheme="minorHAnsi"/>
          <w:i/>
          <w:color w:val="000000"/>
          <w:sz w:val="20"/>
          <w:szCs w:val="20"/>
          <w:shd w:val="clear" w:color="auto" w:fill="FFFFFF"/>
          <w:vertAlign w:val="superscript"/>
        </w:rPr>
        <w:t>7</w:t>
      </w:r>
    </w:p>
    <w:p w:rsidR="00DB3067" w:rsidRPr="00FB5393" w:rsidRDefault="00DB3067" w:rsidP="00AE125E">
      <w:pPr>
        <w:pStyle w:val="NormalWeb"/>
        <w:spacing w:before="0" w:beforeAutospacing="0" w:line="360" w:lineRule="auto"/>
        <w:contextualSpacing/>
        <w:jc w:val="both"/>
        <w:rPr>
          <w:rFonts w:cstheme="minorHAnsi"/>
          <w:i/>
          <w:color w:val="808080" w:themeColor="background1" w:themeShade="80"/>
          <w:sz w:val="18"/>
          <w:szCs w:val="18"/>
          <w:u w:val="single"/>
        </w:rPr>
      </w:pPr>
    </w:p>
    <w:p w:rsidR="00653786" w:rsidRPr="00305269" w:rsidRDefault="006C12FA" w:rsidP="003B09B5">
      <w:pPr>
        <w:pStyle w:val="NormalWeb"/>
        <w:spacing w:before="0" w:beforeAutospacing="0" w:line="360" w:lineRule="auto"/>
        <w:contextualSpacing/>
        <w:jc w:val="both"/>
        <w:rPr>
          <w:rFonts w:cstheme="minorHAnsi"/>
          <w:color w:val="000000" w:themeColor="text1"/>
        </w:rPr>
      </w:pPr>
      <w:r w:rsidRPr="00305269">
        <w:rPr>
          <w:rFonts w:cstheme="minorHAnsi"/>
          <w:color w:val="000000" w:themeColor="text1"/>
        </w:rPr>
        <w:t xml:space="preserve">SAIR can be passive or active. </w:t>
      </w:r>
      <w:r w:rsidR="00303AFC" w:rsidRPr="00305269">
        <w:rPr>
          <w:rFonts w:cstheme="minorHAnsi"/>
          <w:color w:val="000000" w:themeColor="text1"/>
        </w:rPr>
        <w:t>A passive system uses fluctuations in exhaust system pressure and flow speed to deliver add</w:t>
      </w:r>
      <w:r w:rsidR="00935499" w:rsidRPr="00305269">
        <w:rPr>
          <w:rFonts w:cstheme="minorHAnsi"/>
          <w:color w:val="000000" w:themeColor="text1"/>
        </w:rPr>
        <w:t xml:space="preserve">itional air via a timed valve.  </w:t>
      </w:r>
      <w:r w:rsidR="00A8736F" w:rsidRPr="00305269">
        <w:rPr>
          <w:rFonts w:cstheme="minorHAnsi"/>
          <w:color w:val="000000" w:themeColor="text1"/>
        </w:rPr>
        <w:t>An a</w:t>
      </w:r>
      <w:r w:rsidR="00303AFC" w:rsidRPr="00305269">
        <w:rPr>
          <w:rFonts w:cstheme="minorHAnsi"/>
          <w:color w:val="000000" w:themeColor="text1"/>
        </w:rPr>
        <w:t xml:space="preserve">ctive </w:t>
      </w:r>
      <w:r w:rsidR="00A8736F" w:rsidRPr="00305269">
        <w:rPr>
          <w:rFonts w:cstheme="minorHAnsi"/>
          <w:color w:val="000000" w:themeColor="text1"/>
        </w:rPr>
        <w:t>system is</w:t>
      </w:r>
      <w:r w:rsidR="00935499" w:rsidRPr="00305269">
        <w:rPr>
          <w:rFonts w:cstheme="minorHAnsi"/>
          <w:color w:val="000000" w:themeColor="text1"/>
        </w:rPr>
        <w:t xml:space="preserve"> m</w:t>
      </w:r>
      <w:r w:rsidR="00303AFC" w:rsidRPr="00305269">
        <w:rPr>
          <w:rFonts w:cstheme="minorHAnsi"/>
          <w:color w:val="000000" w:themeColor="text1"/>
        </w:rPr>
        <w:t xml:space="preserve">anaged by the ECU </w:t>
      </w:r>
      <w:r w:rsidR="00935499" w:rsidRPr="00305269">
        <w:rPr>
          <w:rFonts w:cstheme="minorHAnsi"/>
          <w:color w:val="000000" w:themeColor="text1"/>
        </w:rPr>
        <w:t xml:space="preserve">where </w:t>
      </w:r>
      <w:r w:rsidR="00303AFC" w:rsidRPr="00305269">
        <w:rPr>
          <w:rFonts w:cstheme="minorHAnsi"/>
          <w:color w:val="000000" w:themeColor="text1"/>
        </w:rPr>
        <w:t xml:space="preserve">an </w:t>
      </w:r>
      <w:r w:rsidR="00F11701" w:rsidRPr="00305269">
        <w:rPr>
          <w:rFonts w:cstheme="minorHAnsi"/>
          <w:color w:val="000000" w:themeColor="text1"/>
        </w:rPr>
        <w:t xml:space="preserve">electric pump </w:t>
      </w:r>
      <w:r w:rsidR="00303AFC" w:rsidRPr="00305269">
        <w:rPr>
          <w:rFonts w:cstheme="minorHAnsi"/>
          <w:color w:val="000000" w:themeColor="text1"/>
        </w:rPr>
        <w:t xml:space="preserve">is </w:t>
      </w:r>
      <w:r w:rsidR="00F11701" w:rsidRPr="00305269">
        <w:rPr>
          <w:rFonts w:cstheme="minorHAnsi"/>
          <w:color w:val="000000" w:themeColor="text1"/>
        </w:rPr>
        <w:t xml:space="preserve">coupled to a control valve, control relay and a combination relay. </w:t>
      </w:r>
      <w:r w:rsidR="00460E4A" w:rsidRPr="00305269">
        <w:rPr>
          <w:rFonts w:cstheme="minorHAnsi"/>
          <w:color w:val="000000" w:themeColor="text1"/>
        </w:rPr>
        <w:t xml:space="preserve">The ECU manages the pump while the </w:t>
      </w:r>
      <w:r w:rsidR="00E64A9E" w:rsidRPr="00305269">
        <w:rPr>
          <w:rFonts w:cstheme="minorHAnsi"/>
          <w:color w:val="000000" w:themeColor="text1"/>
        </w:rPr>
        <w:t>vacuum</w:t>
      </w:r>
      <w:r w:rsidR="00460E4A" w:rsidRPr="00305269">
        <w:rPr>
          <w:rFonts w:cstheme="minorHAnsi"/>
          <w:color w:val="000000" w:themeColor="text1"/>
        </w:rPr>
        <w:t xml:space="preserve"> from the air intake system signals the combination valve. </w:t>
      </w:r>
      <w:r w:rsidR="00A8736F" w:rsidRPr="00305269">
        <w:rPr>
          <w:rFonts w:cstheme="minorHAnsi"/>
          <w:color w:val="000000" w:themeColor="text1"/>
        </w:rPr>
        <w:t xml:space="preserve">SAIRS switches off </w:t>
      </w:r>
      <w:r w:rsidR="005A1C27">
        <w:rPr>
          <w:rFonts w:cstheme="minorHAnsi"/>
          <w:color w:val="000000" w:themeColor="text1"/>
        </w:rPr>
        <w:t xml:space="preserve">after a period of </w:t>
      </w:r>
      <w:r w:rsidR="00972D41">
        <w:rPr>
          <w:rFonts w:cstheme="minorHAnsi"/>
          <w:color w:val="000000" w:themeColor="text1"/>
        </w:rPr>
        <w:t xml:space="preserve">approximately </w:t>
      </w:r>
      <w:r w:rsidR="00E25070" w:rsidRPr="00305269">
        <w:rPr>
          <w:rFonts w:cstheme="minorHAnsi"/>
          <w:color w:val="000000" w:themeColor="text1"/>
        </w:rPr>
        <w:t>100</w:t>
      </w:r>
      <w:r w:rsidR="00091B6B" w:rsidRPr="00305269">
        <w:rPr>
          <w:rFonts w:cstheme="minorHAnsi"/>
          <w:color w:val="000000" w:themeColor="text1"/>
        </w:rPr>
        <w:t xml:space="preserve"> secs </w:t>
      </w:r>
      <w:r w:rsidR="00A8736F" w:rsidRPr="00305269">
        <w:rPr>
          <w:rFonts w:cstheme="minorHAnsi"/>
          <w:color w:val="000000" w:themeColor="text1"/>
        </w:rPr>
        <w:t>o</w:t>
      </w:r>
      <w:r w:rsidR="00460E4A" w:rsidRPr="00305269">
        <w:rPr>
          <w:rFonts w:cstheme="minorHAnsi"/>
          <w:color w:val="000000" w:themeColor="text1"/>
        </w:rPr>
        <w:t>nce the lambda probe becomes active</w:t>
      </w:r>
      <w:r w:rsidR="00091B6B" w:rsidRPr="00305269">
        <w:rPr>
          <w:rFonts w:cstheme="minorHAnsi"/>
          <w:color w:val="000000" w:themeColor="text1"/>
        </w:rPr>
        <w:t>.</w:t>
      </w:r>
      <w:r w:rsidR="00013CC7" w:rsidRPr="00305269">
        <w:rPr>
          <w:rFonts w:cstheme="minorHAnsi"/>
          <w:color w:val="000000" w:themeColor="text1"/>
        </w:rPr>
        <w:t xml:space="preserve"> </w:t>
      </w:r>
    </w:p>
    <w:p w:rsidR="00F11701" w:rsidRPr="00305269" w:rsidRDefault="00177100" w:rsidP="00CF3C29">
      <w:pPr>
        <w:pStyle w:val="NormalWeb"/>
        <w:spacing w:before="0" w:beforeAutospacing="0" w:after="0" w:afterAutospacing="0" w:line="320" w:lineRule="atLeast"/>
        <w:rPr>
          <w:rFonts w:cstheme="minorHAnsi"/>
          <w:color w:val="000000" w:themeColor="text1"/>
        </w:rPr>
      </w:pPr>
      <w:r w:rsidRPr="00305269">
        <w:rPr>
          <w:rFonts w:cstheme="minorHAnsi"/>
          <w:color w:val="000000" w:themeColor="text1"/>
        </w:rPr>
        <w:t xml:space="preserve">Table 3. </w:t>
      </w:r>
      <w:r w:rsidR="00460E4A" w:rsidRPr="00305269">
        <w:rPr>
          <w:rFonts w:cstheme="minorHAnsi"/>
          <w:color w:val="000000" w:themeColor="text1"/>
        </w:rPr>
        <w:t xml:space="preserve">SAIRS </w:t>
      </w:r>
      <w:r w:rsidRPr="00305269">
        <w:rPr>
          <w:rFonts w:cstheme="minorHAnsi"/>
          <w:color w:val="000000" w:themeColor="text1"/>
        </w:rPr>
        <w:t>Modes of operation.</w:t>
      </w:r>
    </w:p>
    <w:p w:rsidR="001F5D9E" w:rsidRPr="00305269" w:rsidRDefault="001F5D9E" w:rsidP="00CF3C29">
      <w:pPr>
        <w:pStyle w:val="NormalWeb"/>
        <w:spacing w:before="0" w:beforeAutospacing="0" w:after="0" w:afterAutospacing="0" w:line="320" w:lineRule="atLeast"/>
        <w:rPr>
          <w:rFonts w:cstheme="minorHAnsi"/>
          <w:color w:val="6A7A86"/>
          <w:sz w:val="18"/>
          <w:szCs w:val="18"/>
        </w:rPr>
      </w:pPr>
    </w:p>
    <w:tbl>
      <w:tblPr>
        <w:tblStyle w:val="TableGrid"/>
        <w:tblW w:w="0" w:type="auto"/>
        <w:tblLook w:val="04A0" w:firstRow="1" w:lastRow="0" w:firstColumn="1" w:lastColumn="0" w:noHBand="0" w:noVBand="1"/>
      </w:tblPr>
      <w:tblGrid>
        <w:gridCol w:w="1502"/>
        <w:gridCol w:w="877"/>
        <w:gridCol w:w="1585"/>
        <w:gridCol w:w="3768"/>
      </w:tblGrid>
      <w:tr w:rsidR="00177100" w:rsidRPr="00305269" w:rsidTr="00F11701">
        <w:tc>
          <w:tcPr>
            <w:tcW w:w="1502" w:type="dxa"/>
          </w:tcPr>
          <w:p w:rsidR="00177100" w:rsidRPr="00305269" w:rsidRDefault="00177100" w:rsidP="00CF3C29">
            <w:pPr>
              <w:pStyle w:val="NormalWeb"/>
              <w:spacing w:before="0" w:beforeAutospacing="0" w:after="0" w:afterAutospacing="0" w:line="320" w:lineRule="atLeast"/>
              <w:rPr>
                <w:rFonts w:cstheme="minorHAnsi"/>
                <w:color w:val="6A7A86"/>
              </w:rPr>
            </w:pPr>
            <w:r w:rsidRPr="00305269">
              <w:rPr>
                <w:rFonts w:cstheme="minorHAnsi"/>
                <w:color w:val="000000" w:themeColor="text1"/>
              </w:rPr>
              <w:t>Engine temp</w:t>
            </w:r>
          </w:p>
        </w:tc>
        <w:tc>
          <w:tcPr>
            <w:tcW w:w="877" w:type="dxa"/>
          </w:tcPr>
          <w:p w:rsidR="00177100" w:rsidRPr="00305269" w:rsidRDefault="00177100" w:rsidP="00CF3C29">
            <w:pPr>
              <w:pStyle w:val="NormalWeb"/>
              <w:spacing w:before="0" w:beforeAutospacing="0" w:after="0" w:afterAutospacing="0" w:line="320" w:lineRule="atLeast"/>
              <w:rPr>
                <w:rFonts w:cstheme="minorHAnsi"/>
                <w:color w:val="000000" w:themeColor="text1"/>
              </w:rPr>
            </w:pPr>
            <w:r w:rsidRPr="00305269">
              <w:rPr>
                <w:rFonts w:cstheme="minorHAnsi"/>
                <w:color w:val="000000" w:themeColor="text1"/>
              </w:rPr>
              <w:t>SAIRS</w:t>
            </w:r>
          </w:p>
        </w:tc>
        <w:tc>
          <w:tcPr>
            <w:tcW w:w="1585" w:type="dxa"/>
          </w:tcPr>
          <w:p w:rsidR="00177100" w:rsidRPr="00305269" w:rsidRDefault="00177100" w:rsidP="00CF3C29">
            <w:pPr>
              <w:pStyle w:val="NormalWeb"/>
              <w:spacing w:before="0" w:beforeAutospacing="0" w:after="0" w:afterAutospacing="0" w:line="320" w:lineRule="atLeast"/>
              <w:rPr>
                <w:rFonts w:cstheme="minorHAnsi"/>
                <w:color w:val="000000" w:themeColor="text1"/>
              </w:rPr>
            </w:pPr>
            <w:r w:rsidRPr="00305269">
              <w:rPr>
                <w:rFonts w:cstheme="minorHAnsi"/>
                <w:color w:val="000000" w:themeColor="text1"/>
              </w:rPr>
              <w:t>Air/fuel state</w:t>
            </w:r>
          </w:p>
        </w:tc>
        <w:tc>
          <w:tcPr>
            <w:tcW w:w="3768" w:type="dxa"/>
          </w:tcPr>
          <w:p w:rsidR="00177100" w:rsidRPr="00305269" w:rsidRDefault="00177100" w:rsidP="00CF3C29">
            <w:pPr>
              <w:pStyle w:val="NormalWeb"/>
              <w:spacing w:before="0" w:beforeAutospacing="0" w:after="0" w:afterAutospacing="0" w:line="320" w:lineRule="atLeast"/>
              <w:rPr>
                <w:rFonts w:cstheme="minorHAnsi"/>
                <w:color w:val="6A7A86"/>
              </w:rPr>
            </w:pPr>
            <w:r w:rsidRPr="00305269">
              <w:rPr>
                <w:rFonts w:cstheme="minorHAnsi"/>
                <w:color w:val="000000" w:themeColor="text1"/>
              </w:rPr>
              <w:t>Emissions</w:t>
            </w:r>
          </w:p>
        </w:tc>
      </w:tr>
      <w:tr w:rsidR="00177100" w:rsidRPr="00305269" w:rsidTr="00F11701">
        <w:tc>
          <w:tcPr>
            <w:tcW w:w="1502" w:type="dxa"/>
          </w:tcPr>
          <w:p w:rsidR="00177100" w:rsidRPr="00305269" w:rsidRDefault="00177100" w:rsidP="00CF3C29">
            <w:pPr>
              <w:pStyle w:val="NormalWeb"/>
              <w:spacing w:before="0" w:beforeAutospacing="0" w:after="0" w:afterAutospacing="0" w:line="320" w:lineRule="atLeast"/>
              <w:rPr>
                <w:rFonts w:cstheme="minorHAnsi"/>
                <w:color w:val="6A7A86"/>
              </w:rPr>
            </w:pPr>
            <w:r w:rsidRPr="00305269">
              <w:rPr>
                <w:rFonts w:cstheme="minorHAnsi"/>
                <w:color w:val="000000" w:themeColor="text1"/>
              </w:rPr>
              <w:t xml:space="preserve">Cold </w:t>
            </w:r>
          </w:p>
        </w:tc>
        <w:tc>
          <w:tcPr>
            <w:tcW w:w="877" w:type="dxa"/>
          </w:tcPr>
          <w:p w:rsidR="00177100" w:rsidRPr="00305269" w:rsidRDefault="00177100" w:rsidP="00CF3C29">
            <w:pPr>
              <w:pStyle w:val="NormalWeb"/>
              <w:spacing w:before="0" w:beforeAutospacing="0" w:after="0" w:afterAutospacing="0" w:line="320" w:lineRule="atLeast"/>
              <w:rPr>
                <w:rFonts w:cstheme="minorHAnsi"/>
                <w:color w:val="000000" w:themeColor="text1"/>
              </w:rPr>
            </w:pPr>
            <w:r w:rsidRPr="00305269">
              <w:rPr>
                <w:rFonts w:cstheme="minorHAnsi"/>
                <w:color w:val="000000" w:themeColor="text1"/>
              </w:rPr>
              <w:t>On</w:t>
            </w:r>
          </w:p>
        </w:tc>
        <w:tc>
          <w:tcPr>
            <w:tcW w:w="1585" w:type="dxa"/>
          </w:tcPr>
          <w:p w:rsidR="00177100" w:rsidRPr="00305269" w:rsidRDefault="00E64A9E" w:rsidP="00CF3C29">
            <w:pPr>
              <w:pStyle w:val="NormalWeb"/>
              <w:spacing w:before="0" w:beforeAutospacing="0" w:after="0" w:afterAutospacing="0" w:line="320" w:lineRule="atLeast"/>
              <w:rPr>
                <w:rFonts w:cstheme="minorHAnsi"/>
                <w:color w:val="6A7A86"/>
              </w:rPr>
            </w:pPr>
            <w:r w:rsidRPr="00305269">
              <w:rPr>
                <w:rFonts w:cstheme="minorHAnsi"/>
                <w:color w:val="000000" w:themeColor="text1"/>
              </w:rPr>
              <w:t>Stoichiometric</w:t>
            </w:r>
          </w:p>
        </w:tc>
        <w:tc>
          <w:tcPr>
            <w:tcW w:w="3768" w:type="dxa"/>
          </w:tcPr>
          <w:p w:rsidR="00177100" w:rsidRPr="00305269" w:rsidRDefault="00177100" w:rsidP="00CF3C29">
            <w:pPr>
              <w:pStyle w:val="NormalWeb"/>
              <w:spacing w:before="0" w:beforeAutospacing="0" w:after="0" w:afterAutospacing="0" w:line="320" w:lineRule="atLeast"/>
              <w:rPr>
                <w:rFonts w:cstheme="minorHAnsi"/>
                <w:color w:val="6A7A86"/>
                <w:sz w:val="18"/>
                <w:szCs w:val="18"/>
              </w:rPr>
            </w:pPr>
            <w:r w:rsidRPr="00305269">
              <w:rPr>
                <w:rFonts w:cstheme="minorHAnsi"/>
                <w:color w:val="000000" w:themeColor="text1"/>
              </w:rPr>
              <w:t>HC and CO NO</w:t>
            </w:r>
            <w:r w:rsidRPr="00305269">
              <w:rPr>
                <w:rFonts w:cstheme="minorHAnsi"/>
                <w:color w:val="000000" w:themeColor="text1"/>
                <w:vertAlign w:val="subscript"/>
              </w:rPr>
              <w:t>x</w:t>
            </w:r>
          </w:p>
        </w:tc>
      </w:tr>
      <w:tr w:rsidR="00177100" w:rsidRPr="00305269" w:rsidTr="00F11701">
        <w:tc>
          <w:tcPr>
            <w:tcW w:w="1502" w:type="dxa"/>
          </w:tcPr>
          <w:p w:rsidR="00177100" w:rsidRPr="00305269" w:rsidRDefault="00177100" w:rsidP="00CF3C29">
            <w:pPr>
              <w:pStyle w:val="NormalWeb"/>
              <w:spacing w:before="0" w:beforeAutospacing="0" w:after="0" w:afterAutospacing="0" w:line="320" w:lineRule="atLeast"/>
              <w:rPr>
                <w:rFonts w:cstheme="minorHAnsi"/>
                <w:color w:val="000000" w:themeColor="text1"/>
              </w:rPr>
            </w:pPr>
            <w:r w:rsidRPr="00305269">
              <w:rPr>
                <w:rFonts w:cstheme="minorHAnsi"/>
                <w:color w:val="000000" w:themeColor="text1"/>
              </w:rPr>
              <w:t>Hot (300</w:t>
            </w:r>
            <w:r w:rsidRPr="00305269">
              <w:rPr>
                <w:rFonts w:cstheme="minorHAnsi"/>
                <w:color w:val="000000" w:themeColor="text1"/>
                <w:vertAlign w:val="superscript"/>
              </w:rPr>
              <w:t>o</w:t>
            </w:r>
            <w:r w:rsidRPr="00305269">
              <w:rPr>
                <w:rFonts w:cstheme="minorHAnsi"/>
                <w:color w:val="000000" w:themeColor="text1"/>
              </w:rPr>
              <w:t>C+)</w:t>
            </w:r>
          </w:p>
        </w:tc>
        <w:tc>
          <w:tcPr>
            <w:tcW w:w="877" w:type="dxa"/>
          </w:tcPr>
          <w:p w:rsidR="00177100" w:rsidRPr="00305269" w:rsidRDefault="00177100" w:rsidP="00CF3C29">
            <w:pPr>
              <w:pStyle w:val="NormalWeb"/>
              <w:spacing w:before="0" w:beforeAutospacing="0" w:after="0" w:afterAutospacing="0" w:line="320" w:lineRule="atLeast"/>
              <w:rPr>
                <w:rFonts w:cstheme="minorHAnsi"/>
                <w:color w:val="000000" w:themeColor="text1"/>
              </w:rPr>
            </w:pPr>
            <w:r w:rsidRPr="00305269">
              <w:rPr>
                <w:rFonts w:cstheme="minorHAnsi"/>
                <w:color w:val="000000" w:themeColor="text1"/>
              </w:rPr>
              <w:t>Off</w:t>
            </w:r>
          </w:p>
        </w:tc>
        <w:tc>
          <w:tcPr>
            <w:tcW w:w="1585" w:type="dxa"/>
          </w:tcPr>
          <w:p w:rsidR="00177100" w:rsidRPr="00305269" w:rsidRDefault="00177100" w:rsidP="00CF3C29">
            <w:pPr>
              <w:pStyle w:val="NormalWeb"/>
              <w:spacing w:before="0" w:beforeAutospacing="0" w:after="0" w:afterAutospacing="0" w:line="320" w:lineRule="atLeast"/>
              <w:rPr>
                <w:rFonts w:cstheme="minorHAnsi"/>
                <w:color w:val="000000" w:themeColor="text1"/>
              </w:rPr>
            </w:pPr>
            <w:r w:rsidRPr="00305269">
              <w:rPr>
                <w:rFonts w:cstheme="minorHAnsi"/>
                <w:color w:val="000000" w:themeColor="text1"/>
              </w:rPr>
              <w:t>Exothermic</w:t>
            </w:r>
          </w:p>
        </w:tc>
        <w:tc>
          <w:tcPr>
            <w:tcW w:w="3768" w:type="dxa"/>
          </w:tcPr>
          <w:p w:rsidR="00177100" w:rsidRPr="00305269" w:rsidRDefault="00177100" w:rsidP="00767D78">
            <w:pPr>
              <w:rPr>
                <w:rFonts w:cstheme="minorHAnsi"/>
                <w:color w:val="000000" w:themeColor="text1"/>
                <w:shd w:val="clear" w:color="auto" w:fill="FFFFFF"/>
              </w:rPr>
            </w:pPr>
            <w:r w:rsidRPr="00305269">
              <w:rPr>
                <w:rFonts w:cstheme="minorHAnsi"/>
                <w:color w:val="000000" w:themeColor="text1"/>
                <w:shd w:val="clear" w:color="auto" w:fill="FFFFFF"/>
              </w:rPr>
              <w:t xml:space="preserve">Lower levels of </w:t>
            </w:r>
            <w:r w:rsidRPr="00305269">
              <w:rPr>
                <w:rFonts w:cstheme="minorHAnsi"/>
                <w:color w:val="000000" w:themeColor="text1"/>
              </w:rPr>
              <w:t>HC and CO NO</w:t>
            </w:r>
            <w:r w:rsidRPr="00305269">
              <w:rPr>
                <w:rFonts w:cstheme="minorHAnsi"/>
                <w:color w:val="000000" w:themeColor="text1"/>
                <w:vertAlign w:val="subscript"/>
              </w:rPr>
              <w:t>x</w:t>
            </w:r>
          </w:p>
          <w:p w:rsidR="00177100" w:rsidRPr="00305269" w:rsidRDefault="00177100" w:rsidP="00767D78">
            <w:pPr>
              <w:rPr>
                <w:rFonts w:cstheme="minorHAnsi"/>
                <w:color w:val="000000" w:themeColor="text1"/>
              </w:rPr>
            </w:pPr>
            <w:r w:rsidRPr="00305269">
              <w:rPr>
                <w:rFonts w:cstheme="minorHAnsi"/>
                <w:color w:val="000000" w:themeColor="text1"/>
                <w:shd w:val="clear" w:color="auto" w:fill="FFFFFF"/>
              </w:rPr>
              <w:t>and CO2 and H2O</w:t>
            </w:r>
          </w:p>
        </w:tc>
      </w:tr>
    </w:tbl>
    <w:p w:rsidR="001504E8" w:rsidRDefault="001504E8" w:rsidP="008859A7">
      <w:pPr>
        <w:pStyle w:val="ListParagraph"/>
        <w:spacing w:line="360" w:lineRule="auto"/>
        <w:ind w:left="0"/>
        <w:rPr>
          <w:rFonts w:cstheme="minorHAnsi"/>
          <w:color w:val="6A7A86"/>
          <w:sz w:val="18"/>
          <w:szCs w:val="18"/>
        </w:rPr>
      </w:pPr>
    </w:p>
    <w:p w:rsidR="000218DE" w:rsidRDefault="000218DE" w:rsidP="005C2C89">
      <w:pPr>
        <w:pStyle w:val="ListParagraph"/>
        <w:spacing w:line="360" w:lineRule="auto"/>
        <w:ind w:left="0"/>
        <w:rPr>
          <w:rFonts w:cstheme="minorHAnsi"/>
          <w:b/>
          <w:color w:val="000000" w:themeColor="text1"/>
          <w:sz w:val="28"/>
        </w:rPr>
      </w:pPr>
    </w:p>
    <w:p w:rsidR="00BE12A1" w:rsidRDefault="00BE12A1" w:rsidP="005C2C89">
      <w:pPr>
        <w:pStyle w:val="ListParagraph"/>
        <w:spacing w:line="360" w:lineRule="auto"/>
        <w:ind w:left="0"/>
        <w:rPr>
          <w:rFonts w:cstheme="minorHAnsi"/>
          <w:b/>
          <w:color w:val="000000" w:themeColor="text1"/>
          <w:sz w:val="28"/>
        </w:rPr>
      </w:pPr>
    </w:p>
    <w:p w:rsidR="00BE12A1" w:rsidRDefault="00BE12A1" w:rsidP="005C2C89">
      <w:pPr>
        <w:pStyle w:val="ListParagraph"/>
        <w:spacing w:line="360" w:lineRule="auto"/>
        <w:ind w:left="0"/>
        <w:rPr>
          <w:rFonts w:cstheme="minorHAnsi"/>
          <w:b/>
          <w:color w:val="000000" w:themeColor="text1"/>
          <w:sz w:val="28"/>
        </w:rPr>
      </w:pPr>
    </w:p>
    <w:p w:rsidR="005C2C89" w:rsidRPr="00435120" w:rsidRDefault="001504E8" w:rsidP="005C2C89">
      <w:pPr>
        <w:pStyle w:val="ListParagraph"/>
        <w:spacing w:line="360" w:lineRule="auto"/>
        <w:ind w:left="0"/>
        <w:rPr>
          <w:rFonts w:cstheme="minorHAnsi"/>
          <w:b/>
          <w:color w:val="000000" w:themeColor="text1"/>
          <w:sz w:val="28"/>
        </w:rPr>
      </w:pPr>
      <w:r w:rsidRPr="00435120">
        <w:rPr>
          <w:rFonts w:cstheme="minorHAnsi"/>
          <w:b/>
          <w:color w:val="000000" w:themeColor="text1"/>
          <w:sz w:val="28"/>
        </w:rPr>
        <w:t>2</w:t>
      </w:r>
      <w:r w:rsidR="008859A7" w:rsidRPr="00435120">
        <w:rPr>
          <w:rFonts w:cstheme="minorHAnsi"/>
          <w:b/>
          <w:color w:val="000000" w:themeColor="text1"/>
          <w:sz w:val="28"/>
        </w:rPr>
        <w:t>.5   PCV on internal combustion engines and fault diagnosis.</w:t>
      </w:r>
    </w:p>
    <w:p w:rsidR="00013CC7" w:rsidRPr="005C2C89" w:rsidRDefault="00230D25" w:rsidP="005C2C89">
      <w:pPr>
        <w:pStyle w:val="ListParagraph"/>
        <w:spacing w:line="360" w:lineRule="auto"/>
        <w:ind w:left="0"/>
        <w:rPr>
          <w:rFonts w:cstheme="minorHAnsi"/>
          <w:b/>
          <w:color w:val="000000" w:themeColor="text1"/>
        </w:rPr>
      </w:pPr>
      <w:r>
        <w:rPr>
          <w:rFonts w:ascii="Times New Roman" w:hAnsi="Times New Roman" w:cs="Times New Roman"/>
          <w:noProof/>
          <w:color w:val="000000" w:themeColor="text1"/>
          <w:sz w:val="24"/>
          <w:szCs w:val="24"/>
        </w:rPr>
        <w:pict>
          <v:shape id="_x0000_s1026" type="#_x0000_t75" alt="Crankcase breather diagram" style="position:absolute;margin-left:-7.3pt;margin-top:27.9pt;width:119.45pt;height:151.1pt;z-index:-251641856;visibility:visible;mso-wrap-style:square;mso-wrap-edited:f;mso-width-percent:0;mso-height-percent:0;mso-width-percent:0;mso-height-percent:0" wrapcoords="-136 0 -136 21493 21600 21493 21600 0 -136 0">
            <v:imagedata r:id="rId15" o:title="tt_eng2_diag2"/>
            <w10:wrap type="tight"/>
          </v:shape>
        </w:pict>
      </w:r>
      <w:r w:rsidR="00D837A9" w:rsidRPr="00305269">
        <w:rPr>
          <w:rFonts w:cstheme="minorHAnsi"/>
        </w:rPr>
        <w:t xml:space="preserve">FIG </w:t>
      </w:r>
      <w:r w:rsidR="00247BB7">
        <w:rPr>
          <w:rFonts w:cstheme="minorHAnsi"/>
        </w:rPr>
        <w:t>5</w:t>
      </w:r>
      <w:r w:rsidR="00D837A9" w:rsidRPr="00305269">
        <w:rPr>
          <w:rFonts w:cstheme="minorHAnsi"/>
        </w:rPr>
        <w:t>.  PCV system.</w:t>
      </w:r>
    </w:p>
    <w:p w:rsidR="00407685" w:rsidRDefault="00407685" w:rsidP="00FF3E5A">
      <w:pPr>
        <w:spacing w:line="360" w:lineRule="auto"/>
        <w:rPr>
          <w:rFonts w:cstheme="minorHAnsi"/>
          <w:color w:val="000000" w:themeColor="text1"/>
          <w:shd w:val="clear" w:color="auto" w:fill="FFFFFF"/>
        </w:rPr>
      </w:pPr>
    </w:p>
    <w:p w:rsidR="00013CC7" w:rsidRDefault="008456DF" w:rsidP="00FF3E5A">
      <w:pPr>
        <w:spacing w:line="360" w:lineRule="auto"/>
        <w:rPr>
          <w:rFonts w:cstheme="minorHAnsi"/>
          <w:color w:val="000000" w:themeColor="text1"/>
          <w:shd w:val="clear" w:color="auto" w:fill="FFFFFF"/>
        </w:rPr>
      </w:pPr>
      <w:r w:rsidRPr="00305269">
        <w:rPr>
          <w:rFonts w:cstheme="minorHAnsi"/>
          <w:color w:val="000000" w:themeColor="text1"/>
          <w:shd w:val="clear" w:color="auto" w:fill="FFFFFF"/>
        </w:rPr>
        <w:t xml:space="preserve">During combustion, </w:t>
      </w:r>
      <w:r w:rsidR="00B11DA2" w:rsidRPr="00305269">
        <w:rPr>
          <w:rFonts w:cstheme="minorHAnsi"/>
          <w:color w:val="000000" w:themeColor="text1"/>
          <w:shd w:val="clear" w:color="auto" w:fill="FFFFFF"/>
        </w:rPr>
        <w:t xml:space="preserve">small amounts of </w:t>
      </w:r>
      <w:r w:rsidRPr="00305269">
        <w:rPr>
          <w:rFonts w:cstheme="minorHAnsi"/>
          <w:color w:val="000000" w:themeColor="text1"/>
          <w:shd w:val="clear" w:color="auto" w:fill="FFFFFF"/>
        </w:rPr>
        <w:t xml:space="preserve">unburnt fuel and vapours </w:t>
      </w:r>
      <w:r w:rsidR="00B11DA2" w:rsidRPr="00305269">
        <w:rPr>
          <w:rFonts w:cstheme="minorHAnsi"/>
          <w:color w:val="000000" w:themeColor="text1"/>
          <w:shd w:val="clear" w:color="auto" w:fill="FFFFFF"/>
        </w:rPr>
        <w:t xml:space="preserve">can </w:t>
      </w:r>
      <w:r w:rsidRPr="00305269">
        <w:rPr>
          <w:rFonts w:cstheme="minorHAnsi"/>
          <w:color w:val="000000" w:themeColor="text1"/>
          <w:shd w:val="clear" w:color="auto" w:fill="FFFFFF"/>
        </w:rPr>
        <w:t xml:space="preserve">escape past </w:t>
      </w:r>
      <w:r w:rsidR="00C4626C" w:rsidRPr="00305269">
        <w:rPr>
          <w:rFonts w:cstheme="minorHAnsi"/>
          <w:color w:val="000000" w:themeColor="text1"/>
          <w:shd w:val="clear" w:color="auto" w:fill="FFFFFF"/>
        </w:rPr>
        <w:t xml:space="preserve">the </w:t>
      </w:r>
      <w:r w:rsidRPr="00305269">
        <w:rPr>
          <w:rFonts w:cstheme="minorHAnsi"/>
          <w:color w:val="000000" w:themeColor="text1"/>
          <w:shd w:val="clear" w:color="auto" w:fill="FFFFFF"/>
        </w:rPr>
        <w:t xml:space="preserve">piston rings </w:t>
      </w:r>
      <w:r w:rsidR="008725A5" w:rsidRPr="00305269">
        <w:rPr>
          <w:rFonts w:cstheme="minorHAnsi"/>
          <w:color w:val="000000" w:themeColor="text1"/>
          <w:shd w:val="clear" w:color="auto" w:fill="FFFFFF"/>
        </w:rPr>
        <w:t xml:space="preserve">into </w:t>
      </w:r>
      <w:r w:rsidRPr="00305269">
        <w:rPr>
          <w:rFonts w:cstheme="minorHAnsi"/>
          <w:color w:val="000000" w:themeColor="text1"/>
          <w:shd w:val="clear" w:color="auto" w:fill="FFFFFF"/>
        </w:rPr>
        <w:t xml:space="preserve">the crank case. </w:t>
      </w:r>
      <w:r w:rsidR="00013CC7" w:rsidRPr="00305269">
        <w:rPr>
          <w:rFonts w:cstheme="minorHAnsi"/>
          <w:color w:val="000000" w:themeColor="text1"/>
          <w:shd w:val="clear" w:color="auto" w:fill="FFFFFF"/>
        </w:rPr>
        <w:t>Prior to 1963</w:t>
      </w:r>
      <w:r w:rsidR="00D837A9" w:rsidRPr="00305269">
        <w:rPr>
          <w:rFonts w:cstheme="minorHAnsi"/>
          <w:color w:val="000000" w:themeColor="text1"/>
          <w:shd w:val="clear" w:color="auto" w:fill="FFFFFF"/>
        </w:rPr>
        <w:t>,</w:t>
      </w:r>
      <w:r w:rsidR="00013CC7" w:rsidRPr="00305269">
        <w:rPr>
          <w:rFonts w:cstheme="minorHAnsi"/>
          <w:color w:val="000000" w:themeColor="text1"/>
          <w:shd w:val="clear" w:color="auto" w:fill="FFFFFF"/>
        </w:rPr>
        <w:t xml:space="preserve"> </w:t>
      </w:r>
      <w:r w:rsidRPr="00305269">
        <w:rPr>
          <w:rFonts w:cstheme="minorHAnsi"/>
          <w:color w:val="000000" w:themeColor="text1"/>
          <w:shd w:val="clear" w:color="auto" w:fill="FFFFFF"/>
        </w:rPr>
        <w:t>internal combustion engines vented these</w:t>
      </w:r>
      <w:r w:rsidR="00013CC7" w:rsidRPr="00305269">
        <w:rPr>
          <w:rFonts w:cstheme="minorHAnsi"/>
          <w:color w:val="000000" w:themeColor="text1"/>
          <w:shd w:val="clear" w:color="auto" w:fill="FFFFFF"/>
        </w:rPr>
        <w:t xml:space="preserve"> vapours </w:t>
      </w:r>
      <w:r w:rsidRPr="00305269">
        <w:rPr>
          <w:rFonts w:cstheme="minorHAnsi"/>
          <w:color w:val="000000" w:themeColor="text1"/>
          <w:shd w:val="clear" w:color="auto" w:fill="FFFFFF"/>
        </w:rPr>
        <w:t>directly</w:t>
      </w:r>
      <w:r w:rsidR="00013CC7" w:rsidRPr="00305269">
        <w:rPr>
          <w:rFonts w:cstheme="minorHAnsi"/>
          <w:color w:val="000000" w:themeColor="text1"/>
          <w:shd w:val="clear" w:color="auto" w:fill="FFFFFF"/>
        </w:rPr>
        <w:t xml:space="preserve"> to </w:t>
      </w:r>
      <w:r w:rsidR="00C4626C" w:rsidRPr="00305269">
        <w:rPr>
          <w:rFonts w:cstheme="minorHAnsi"/>
          <w:color w:val="000000" w:themeColor="text1"/>
          <w:shd w:val="clear" w:color="auto" w:fill="FFFFFF"/>
        </w:rPr>
        <w:t xml:space="preserve">the </w:t>
      </w:r>
      <w:r w:rsidR="009F3AD5" w:rsidRPr="00305269">
        <w:rPr>
          <w:rFonts w:cstheme="minorHAnsi"/>
          <w:color w:val="000000" w:themeColor="text1"/>
          <w:shd w:val="clear" w:color="auto" w:fill="FFFFFF"/>
        </w:rPr>
        <w:t xml:space="preserve">road surface </w:t>
      </w:r>
      <w:r w:rsidR="00A8736F" w:rsidRPr="00305269">
        <w:rPr>
          <w:rFonts w:cstheme="minorHAnsi"/>
          <w:color w:val="000000" w:themeColor="text1"/>
          <w:shd w:val="clear" w:color="auto" w:fill="FFFFFF"/>
        </w:rPr>
        <w:t>or</w:t>
      </w:r>
      <w:r w:rsidR="00653786" w:rsidRPr="00305269">
        <w:rPr>
          <w:rFonts w:cstheme="minorHAnsi"/>
          <w:color w:val="000000" w:themeColor="text1"/>
          <w:shd w:val="clear" w:color="auto" w:fill="FFFFFF"/>
        </w:rPr>
        <w:t xml:space="preserve"> </w:t>
      </w:r>
      <w:r w:rsidR="00C4626C" w:rsidRPr="00305269">
        <w:rPr>
          <w:rFonts w:cstheme="minorHAnsi"/>
          <w:color w:val="000000" w:themeColor="text1"/>
          <w:shd w:val="clear" w:color="auto" w:fill="FFFFFF"/>
        </w:rPr>
        <w:t>atmosphere</w:t>
      </w:r>
      <w:r w:rsidR="005A1C27">
        <w:rPr>
          <w:rFonts w:cstheme="minorHAnsi"/>
          <w:color w:val="000000" w:themeColor="text1"/>
          <w:shd w:val="clear" w:color="auto" w:fill="FFFFFF"/>
        </w:rPr>
        <w:t>,</w:t>
      </w:r>
      <w:r w:rsidR="00A8736F" w:rsidRPr="00305269">
        <w:rPr>
          <w:rFonts w:cstheme="minorHAnsi"/>
          <w:color w:val="000000" w:themeColor="text1"/>
          <w:shd w:val="clear" w:color="auto" w:fill="FFFFFF"/>
        </w:rPr>
        <w:t xml:space="preserve"> </w:t>
      </w:r>
      <w:r w:rsidR="00C4626C" w:rsidRPr="00305269">
        <w:rPr>
          <w:rFonts w:cstheme="minorHAnsi"/>
          <w:color w:val="000000" w:themeColor="text1"/>
          <w:shd w:val="clear" w:color="auto" w:fill="FFFFFF"/>
        </w:rPr>
        <w:t>causing damage to the ozone layer. I</w:t>
      </w:r>
      <w:r w:rsidR="00013CC7" w:rsidRPr="00305269">
        <w:rPr>
          <w:rFonts w:cstheme="minorHAnsi"/>
          <w:color w:val="000000" w:themeColor="text1"/>
          <w:shd w:val="clear" w:color="auto" w:fill="FFFFFF"/>
        </w:rPr>
        <w:t xml:space="preserve">ncreasing environmental pressures </w:t>
      </w:r>
      <w:r w:rsidRPr="00305269">
        <w:rPr>
          <w:rFonts w:cstheme="minorHAnsi"/>
          <w:color w:val="000000" w:themeColor="text1"/>
          <w:shd w:val="clear" w:color="auto" w:fill="FFFFFF"/>
        </w:rPr>
        <w:t xml:space="preserve">brought the introduction of </w:t>
      </w:r>
      <w:r w:rsidR="00013CC7" w:rsidRPr="00305269">
        <w:rPr>
          <w:rFonts w:cstheme="minorHAnsi"/>
          <w:color w:val="000000" w:themeColor="text1"/>
          <w:shd w:val="clear" w:color="auto" w:fill="FFFFFF"/>
        </w:rPr>
        <w:t xml:space="preserve">Positive Crankshaft Ventilation </w:t>
      </w:r>
      <w:r w:rsidRPr="00305269">
        <w:rPr>
          <w:rFonts w:cstheme="minorHAnsi"/>
          <w:color w:val="000000" w:themeColor="text1"/>
          <w:shd w:val="clear" w:color="auto" w:fill="FFFFFF"/>
        </w:rPr>
        <w:t>or PCV</w:t>
      </w:r>
      <w:r w:rsidR="00013CC7" w:rsidRPr="00305269">
        <w:rPr>
          <w:rFonts w:cstheme="minorHAnsi"/>
          <w:color w:val="000000" w:themeColor="text1"/>
          <w:shd w:val="clear" w:color="auto" w:fill="FFFFFF"/>
        </w:rPr>
        <w:t>.</w:t>
      </w:r>
      <w:r w:rsidRPr="00305269">
        <w:rPr>
          <w:rFonts w:cstheme="minorHAnsi"/>
          <w:color w:val="000000" w:themeColor="text1"/>
          <w:shd w:val="clear" w:color="auto" w:fill="FFFFFF"/>
        </w:rPr>
        <w:t xml:space="preserve"> </w:t>
      </w:r>
    </w:p>
    <w:p w:rsidR="00191A5F" w:rsidRDefault="00407685" w:rsidP="00FF3E5A">
      <w:pPr>
        <w:spacing w:line="360" w:lineRule="auto"/>
        <w:rPr>
          <w:rFonts w:cstheme="minorHAnsi"/>
          <w:color w:val="000000" w:themeColor="text1"/>
          <w:shd w:val="clear" w:color="auto" w:fill="FFFFFF"/>
        </w:rPr>
      </w:pPr>
      <w:r>
        <w:rPr>
          <w:rFonts w:cstheme="minorHAnsi"/>
          <w:noProof/>
          <w:color w:val="000000" w:themeColor="text1"/>
        </w:rPr>
        <mc:AlternateContent>
          <mc:Choice Requires="wps">
            <w:drawing>
              <wp:anchor distT="0" distB="0" distL="114300" distR="114300" simplePos="0" relativeHeight="251682816" behindDoc="0" locked="0" layoutInCell="1" allowOverlap="1">
                <wp:simplePos x="0" y="0"/>
                <wp:positionH relativeFrom="margin">
                  <wp:posOffset>-276225</wp:posOffset>
                </wp:positionH>
                <wp:positionV relativeFrom="paragraph">
                  <wp:posOffset>144780</wp:posOffset>
                </wp:positionV>
                <wp:extent cx="2009775" cy="58102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2009775" cy="581025"/>
                        </a:xfrm>
                        <a:prstGeom prst="rect">
                          <a:avLst/>
                        </a:prstGeom>
                        <a:solidFill>
                          <a:schemeClr val="lt1"/>
                        </a:solidFill>
                        <a:ln w="6350">
                          <a:solidFill>
                            <a:schemeClr val="bg1"/>
                          </a:solidFill>
                        </a:ln>
                      </wps:spPr>
                      <wps:txbx>
                        <w:txbxContent>
                          <w:p w:rsidR="005570FD" w:rsidRPr="00972D41" w:rsidRDefault="005570FD" w:rsidP="00407685">
                            <w:pPr>
                              <w:spacing w:after="0" w:line="240" w:lineRule="auto"/>
                              <w:jc w:val="center"/>
                              <w:rPr>
                                <w:rFonts w:eastAsia="Times New Roman" w:cstheme="minorHAnsi"/>
                                <w:sz w:val="24"/>
                                <w:szCs w:val="20"/>
                              </w:rPr>
                            </w:pPr>
                            <w:r w:rsidRPr="00972D41">
                              <w:rPr>
                                <w:rFonts w:eastAsia="Times New Roman" w:cstheme="minorHAnsi"/>
                                <w:color w:val="000000"/>
                                <w:sz w:val="18"/>
                                <w:szCs w:val="15"/>
                                <w:shd w:val="clear" w:color="auto" w:fill="FFFFFF"/>
                              </w:rPr>
                              <w:t>n.d. </w:t>
                            </w:r>
                            <w:r w:rsidRPr="00972D41">
                              <w:rPr>
                                <w:rFonts w:eastAsia="Times New Roman" w:cstheme="minorHAnsi"/>
                                <w:i/>
                                <w:iCs/>
                                <w:color w:val="000000"/>
                                <w:sz w:val="18"/>
                                <w:szCs w:val="15"/>
                                <w:shd w:val="clear" w:color="auto" w:fill="FFFFFF"/>
                              </w:rPr>
                              <w:t>POSITIVE CRANKSHAFT VENTILATION (PCV)</w:t>
                            </w:r>
                            <w:r w:rsidRPr="00972D41">
                              <w:rPr>
                                <w:rFonts w:eastAsia="Times New Roman" w:cstheme="minorHAnsi"/>
                                <w:color w:val="000000"/>
                                <w:sz w:val="18"/>
                                <w:szCs w:val="15"/>
                                <w:shd w:val="clear" w:color="auto" w:fill="FFFFFF"/>
                              </w:rPr>
                              <w:t>. [image] [Accessed 14 February 2020].</w:t>
                            </w:r>
                          </w:p>
                          <w:p w:rsidR="005570FD" w:rsidRPr="00972D41" w:rsidRDefault="005570FD">
                            <w:pPr>
                              <w:rPr>
                                <w:sz w:val="20"/>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2" type="#_x0000_t202" style="position:absolute;margin-left:-21.75pt;margin-top:11.4pt;width:158.25pt;height:45.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" fillcolor="white [3201]" strokecolor="white [3212]" strokeweight=".5pt">
                <v:textbox>
                  <w:txbxContent>
                    <w:p w:rsidR="005570FD" w:rsidRPr="00972D41" w:rsidRDefault="005570FD" w:rsidP="00407685">
                      <w:pPr>
                        <w:spacing w:after="0" w:line="240" w:lineRule="auto"/>
                        <w:jc w:val="center"/>
                        <w:rPr>
                          <w:rFonts w:eastAsia="Times New Roman" w:cstheme="minorHAnsi"/>
                          <w:sz w:val="24"/>
                          <w:szCs w:val="20"/>
                        </w:rPr>
                      </w:pPr>
                      <w:r w:rsidRPr="00972D41">
                        <w:rPr>
                          <w:rFonts w:eastAsia="Times New Roman" w:cstheme="minorHAnsi"/>
                          <w:color w:val="000000"/>
                          <w:sz w:val="18"/>
                          <w:szCs w:val="15"/>
                          <w:shd w:val="clear" w:color="auto" w:fill="FFFFFF"/>
                        </w:rPr>
                        <w:t>n.d. </w:t>
                      </w:r>
                      <w:r w:rsidRPr="00972D41">
                        <w:rPr>
                          <w:rFonts w:eastAsia="Times New Roman" w:cstheme="minorHAnsi"/>
                          <w:i/>
                          <w:iCs/>
                          <w:color w:val="000000"/>
                          <w:sz w:val="18"/>
                          <w:szCs w:val="15"/>
                          <w:shd w:val="clear" w:color="auto" w:fill="FFFFFF"/>
                        </w:rPr>
                        <w:t>POSITIVE CRANKSHAFT VENTILATION (PCV)</w:t>
                      </w:r>
                      <w:r w:rsidRPr="00972D41">
                        <w:rPr>
                          <w:rFonts w:eastAsia="Times New Roman" w:cstheme="minorHAnsi"/>
                          <w:color w:val="000000"/>
                          <w:sz w:val="18"/>
                          <w:szCs w:val="15"/>
                          <w:shd w:val="clear" w:color="auto" w:fill="FFFFFF"/>
                        </w:rPr>
                        <w:t>. [image] [Accessed 14 February 2020].</w:t>
                      </w:r>
                    </w:p>
                    <w:p w:rsidR="005570FD" w:rsidRPr="00972D41" w:rsidRDefault="005570FD">
                      <w:pPr>
                        <w:rPr>
                          <w:sz w:val="20"/>
                          <w:szCs w:val="18"/>
                        </w:rPr>
                      </w:pPr>
                    </w:p>
                  </w:txbxContent>
                </v:textbox>
                <w10:wrap anchorx="margin"/>
              </v:shape>
            </w:pict>
          </mc:Fallback>
        </mc:AlternateContent>
      </w:r>
    </w:p>
    <w:p w:rsidR="00407685" w:rsidRDefault="00407685" w:rsidP="007C1A4B">
      <w:pPr>
        <w:pStyle w:val="ListParagraph"/>
        <w:spacing w:line="360" w:lineRule="auto"/>
        <w:ind w:left="0"/>
        <w:rPr>
          <w:rFonts w:cstheme="minorHAnsi"/>
          <w:color w:val="000000" w:themeColor="text1"/>
          <w:shd w:val="clear" w:color="auto" w:fill="FFFFFF"/>
        </w:rPr>
      </w:pPr>
    </w:p>
    <w:p w:rsidR="00407685" w:rsidRDefault="00407685" w:rsidP="007C1A4B">
      <w:pPr>
        <w:pStyle w:val="ListParagraph"/>
        <w:spacing w:line="360" w:lineRule="auto"/>
        <w:ind w:left="0"/>
        <w:rPr>
          <w:rFonts w:cstheme="minorHAnsi"/>
          <w:color w:val="000000" w:themeColor="text1"/>
          <w:shd w:val="clear" w:color="auto" w:fill="FFFFFF"/>
        </w:rPr>
      </w:pPr>
    </w:p>
    <w:p w:rsidR="002239CE" w:rsidRPr="005C2C89" w:rsidRDefault="00D836EC" w:rsidP="007C1A4B">
      <w:pPr>
        <w:pStyle w:val="ListParagraph"/>
        <w:spacing w:line="360" w:lineRule="auto"/>
        <w:ind w:left="0"/>
        <w:rPr>
          <w:rFonts w:cstheme="minorHAnsi"/>
          <w:color w:val="808080" w:themeColor="background1" w:themeShade="80"/>
        </w:rPr>
      </w:pPr>
      <w:r w:rsidRPr="00305269">
        <w:rPr>
          <w:rFonts w:cstheme="minorHAnsi"/>
          <w:color w:val="000000" w:themeColor="text1"/>
          <w:shd w:val="clear" w:color="auto" w:fill="FFFFFF"/>
        </w:rPr>
        <w:t>The higher combustion and oil pressures</w:t>
      </w:r>
      <w:r w:rsidR="008079D3" w:rsidRPr="00305269">
        <w:rPr>
          <w:rFonts w:cstheme="minorHAnsi"/>
          <w:color w:val="000000" w:themeColor="text1"/>
          <w:shd w:val="clear" w:color="auto" w:fill="FFFFFF"/>
        </w:rPr>
        <w:t xml:space="preserve"> combined with the higher speeds of modern engines </w:t>
      </w:r>
      <w:r w:rsidR="007475C8" w:rsidRPr="00305269">
        <w:rPr>
          <w:rFonts w:cstheme="minorHAnsi"/>
          <w:color w:val="000000" w:themeColor="text1"/>
          <w:shd w:val="clear" w:color="auto" w:fill="FFFFFF"/>
        </w:rPr>
        <w:t xml:space="preserve">have </w:t>
      </w:r>
      <w:r w:rsidR="008079D3" w:rsidRPr="00305269">
        <w:rPr>
          <w:rFonts w:cstheme="minorHAnsi"/>
          <w:color w:val="000000" w:themeColor="text1"/>
          <w:shd w:val="clear" w:color="auto" w:fill="FFFFFF"/>
        </w:rPr>
        <w:t>dictate</w:t>
      </w:r>
      <w:r w:rsidR="007475C8" w:rsidRPr="00305269">
        <w:rPr>
          <w:rFonts w:cstheme="minorHAnsi"/>
          <w:color w:val="000000" w:themeColor="text1"/>
          <w:shd w:val="clear" w:color="auto" w:fill="FFFFFF"/>
        </w:rPr>
        <w:t>d</w:t>
      </w:r>
      <w:r w:rsidR="008079D3" w:rsidRPr="00305269">
        <w:rPr>
          <w:rFonts w:cstheme="minorHAnsi"/>
          <w:color w:val="000000" w:themeColor="text1"/>
          <w:shd w:val="clear" w:color="auto" w:fill="FFFFFF"/>
        </w:rPr>
        <w:t xml:space="preserve"> the demand for effective and reliable </w:t>
      </w:r>
      <w:r w:rsidRPr="00305269">
        <w:rPr>
          <w:rFonts w:cstheme="minorHAnsi"/>
          <w:color w:val="000000" w:themeColor="text1"/>
          <w:shd w:val="clear" w:color="auto" w:fill="FFFFFF"/>
        </w:rPr>
        <w:t>crankcase ventilation</w:t>
      </w:r>
      <w:r w:rsidR="007475C8" w:rsidRPr="00305269">
        <w:rPr>
          <w:rFonts w:cstheme="minorHAnsi"/>
          <w:color w:val="000000" w:themeColor="text1"/>
          <w:shd w:val="clear" w:color="auto" w:fill="FFFFFF"/>
        </w:rPr>
        <w:t xml:space="preserve"> systems</w:t>
      </w:r>
      <w:r w:rsidR="008079D3" w:rsidRPr="00305269">
        <w:rPr>
          <w:rFonts w:cstheme="minorHAnsi"/>
          <w:color w:val="000000" w:themeColor="text1"/>
          <w:shd w:val="clear" w:color="auto" w:fill="FFFFFF"/>
        </w:rPr>
        <w:t>.</w:t>
      </w:r>
      <w:r w:rsidRPr="00305269">
        <w:rPr>
          <w:rFonts w:cstheme="minorHAnsi"/>
          <w:color w:val="000000" w:themeColor="text1"/>
          <w:shd w:val="clear" w:color="auto" w:fill="FFFFFF"/>
        </w:rPr>
        <w:t xml:space="preserve"> </w:t>
      </w:r>
      <w:r w:rsidR="008079D3" w:rsidRPr="00305269">
        <w:rPr>
          <w:rFonts w:cstheme="minorHAnsi"/>
          <w:color w:val="000000" w:themeColor="text1"/>
          <w:shd w:val="clear" w:color="auto" w:fill="FFFFFF"/>
        </w:rPr>
        <w:t>R</w:t>
      </w:r>
      <w:r w:rsidR="00BB0857" w:rsidRPr="00305269">
        <w:rPr>
          <w:rFonts w:cstheme="minorHAnsi"/>
          <w:color w:val="000000" w:themeColor="text1"/>
          <w:shd w:val="clear" w:color="auto" w:fill="FFFFFF"/>
        </w:rPr>
        <w:t>egulated by a PCV valve</w:t>
      </w:r>
      <w:r w:rsidR="007475C8" w:rsidRPr="00305269">
        <w:rPr>
          <w:rFonts w:cstheme="minorHAnsi"/>
          <w:color w:val="000000" w:themeColor="text1"/>
          <w:shd w:val="clear" w:color="auto" w:fill="FFFFFF"/>
        </w:rPr>
        <w:t>,</w:t>
      </w:r>
      <w:r w:rsidR="00A7109A" w:rsidRPr="00305269">
        <w:rPr>
          <w:rFonts w:cstheme="minorHAnsi"/>
          <w:color w:val="000000" w:themeColor="text1"/>
          <w:shd w:val="clear" w:color="auto" w:fill="FFFFFF"/>
        </w:rPr>
        <w:t xml:space="preserve"> </w:t>
      </w:r>
      <w:r w:rsidR="008079D3" w:rsidRPr="00305269">
        <w:rPr>
          <w:rFonts w:cstheme="minorHAnsi"/>
          <w:color w:val="000000" w:themeColor="text1"/>
          <w:shd w:val="clear" w:color="auto" w:fill="FFFFFF"/>
        </w:rPr>
        <w:t>the</w:t>
      </w:r>
      <w:r w:rsidR="00A7109A" w:rsidRPr="00305269">
        <w:rPr>
          <w:rFonts w:cstheme="minorHAnsi"/>
          <w:color w:val="000000" w:themeColor="text1"/>
          <w:shd w:val="clear" w:color="auto" w:fill="FFFFFF"/>
        </w:rPr>
        <w:t xml:space="preserve"> c</w:t>
      </w:r>
      <w:r w:rsidR="008456DF" w:rsidRPr="00305269">
        <w:rPr>
          <w:rFonts w:cstheme="minorHAnsi"/>
          <w:color w:val="000000" w:themeColor="text1"/>
          <w:shd w:val="clear" w:color="auto" w:fill="FFFFFF"/>
        </w:rPr>
        <w:t xml:space="preserve">rankcase vapours </w:t>
      </w:r>
      <w:r w:rsidR="00BB0857" w:rsidRPr="00305269">
        <w:rPr>
          <w:rFonts w:cstheme="minorHAnsi"/>
          <w:color w:val="000000" w:themeColor="text1"/>
          <w:shd w:val="clear" w:color="auto" w:fill="FFFFFF"/>
        </w:rPr>
        <w:t xml:space="preserve">are drawn </w:t>
      </w:r>
      <w:r w:rsidR="008456DF" w:rsidRPr="00305269">
        <w:rPr>
          <w:rFonts w:cstheme="minorHAnsi"/>
          <w:color w:val="000000" w:themeColor="text1"/>
          <w:shd w:val="clear" w:color="auto" w:fill="FFFFFF"/>
        </w:rPr>
        <w:t xml:space="preserve">up into the inlet manifold </w:t>
      </w:r>
      <w:r w:rsidR="00D837A9" w:rsidRPr="00305269">
        <w:rPr>
          <w:rFonts w:cstheme="minorHAnsi"/>
          <w:color w:val="000000" w:themeColor="text1"/>
          <w:shd w:val="clear" w:color="auto" w:fill="FFFFFF"/>
        </w:rPr>
        <w:t xml:space="preserve">and </w:t>
      </w:r>
      <w:r w:rsidR="008456DF" w:rsidRPr="00305269">
        <w:rPr>
          <w:rFonts w:cstheme="minorHAnsi"/>
          <w:color w:val="000000" w:themeColor="text1"/>
          <w:shd w:val="clear" w:color="auto" w:fill="FFFFFF"/>
        </w:rPr>
        <w:t>burn</w:t>
      </w:r>
      <w:r w:rsidR="00D837A9" w:rsidRPr="00305269">
        <w:rPr>
          <w:rFonts w:cstheme="minorHAnsi"/>
          <w:color w:val="000000" w:themeColor="text1"/>
          <w:shd w:val="clear" w:color="auto" w:fill="FFFFFF"/>
        </w:rPr>
        <w:t>ed in</w:t>
      </w:r>
      <w:r w:rsidR="008456DF" w:rsidRPr="00305269">
        <w:rPr>
          <w:rFonts w:cstheme="minorHAnsi"/>
          <w:color w:val="000000" w:themeColor="text1"/>
          <w:shd w:val="clear" w:color="auto" w:fill="FFFFFF"/>
        </w:rPr>
        <w:t xml:space="preserve"> the combustion chambers</w:t>
      </w:r>
      <w:r w:rsidR="00D837A9" w:rsidRPr="00305269">
        <w:rPr>
          <w:rFonts w:cstheme="minorHAnsi"/>
          <w:color w:val="000000" w:themeColor="text1"/>
          <w:shd w:val="clear" w:color="auto" w:fill="FFFFFF"/>
        </w:rPr>
        <w:t xml:space="preserve"> along with the fuel/air mixture. </w:t>
      </w:r>
      <w:r w:rsidR="0085303D" w:rsidRPr="00305269">
        <w:rPr>
          <w:rFonts w:cstheme="minorHAnsi"/>
          <w:color w:val="000000" w:themeColor="text1"/>
          <w:shd w:val="clear" w:color="auto" w:fill="FFFFFF"/>
        </w:rPr>
        <w:t xml:space="preserve">Important aspects of </w:t>
      </w:r>
      <w:r w:rsidR="00BB0857" w:rsidRPr="00305269">
        <w:rPr>
          <w:rFonts w:cstheme="minorHAnsi"/>
          <w:color w:val="000000" w:themeColor="text1"/>
          <w:shd w:val="clear" w:color="auto" w:fill="FFFFFF"/>
        </w:rPr>
        <w:t>an</w:t>
      </w:r>
      <w:r w:rsidR="0085303D" w:rsidRPr="00305269">
        <w:rPr>
          <w:rFonts w:cstheme="minorHAnsi"/>
          <w:color w:val="000000" w:themeColor="text1"/>
          <w:shd w:val="clear" w:color="auto" w:fill="FFFFFF"/>
        </w:rPr>
        <w:t xml:space="preserve"> efficient intake s</w:t>
      </w:r>
      <w:r w:rsidR="00A8736F" w:rsidRPr="00305269">
        <w:rPr>
          <w:rFonts w:cstheme="minorHAnsi"/>
          <w:color w:val="000000" w:themeColor="text1"/>
          <w:shd w:val="clear" w:color="auto" w:fill="FFFFFF"/>
        </w:rPr>
        <w:t>ystem are a clean air filter,</w:t>
      </w:r>
      <w:r w:rsidR="0085303D" w:rsidRPr="00305269">
        <w:rPr>
          <w:rFonts w:cstheme="minorHAnsi"/>
          <w:color w:val="000000" w:themeColor="text1"/>
          <w:shd w:val="clear" w:color="auto" w:fill="FFFFFF"/>
        </w:rPr>
        <w:t xml:space="preserve"> </w:t>
      </w:r>
      <w:r w:rsidR="00BB0857" w:rsidRPr="00305269">
        <w:rPr>
          <w:rFonts w:cstheme="minorHAnsi"/>
          <w:color w:val="000000" w:themeColor="text1"/>
          <w:shd w:val="clear" w:color="auto" w:fill="FFFFFF"/>
        </w:rPr>
        <w:t>a well-</w:t>
      </w:r>
      <w:r w:rsidR="00A8736F" w:rsidRPr="00305269">
        <w:rPr>
          <w:rFonts w:cstheme="minorHAnsi"/>
          <w:color w:val="000000" w:themeColor="text1"/>
          <w:shd w:val="clear" w:color="auto" w:fill="FFFFFF"/>
        </w:rPr>
        <w:t>designed inlet manifold</w:t>
      </w:r>
      <w:r w:rsidR="0085303D" w:rsidRPr="00305269">
        <w:rPr>
          <w:rFonts w:cstheme="minorHAnsi"/>
          <w:color w:val="000000" w:themeColor="text1"/>
          <w:shd w:val="clear" w:color="auto" w:fill="FFFFFF"/>
        </w:rPr>
        <w:t xml:space="preserve"> </w:t>
      </w:r>
      <w:r w:rsidR="00A8736F" w:rsidRPr="00305269">
        <w:rPr>
          <w:rFonts w:cstheme="minorHAnsi"/>
          <w:color w:val="000000" w:themeColor="text1"/>
          <w:shd w:val="clear" w:color="auto" w:fill="FFFFFF"/>
        </w:rPr>
        <w:t xml:space="preserve">and </w:t>
      </w:r>
      <w:r w:rsidR="0085303D" w:rsidRPr="00305269">
        <w:rPr>
          <w:rFonts w:cstheme="minorHAnsi"/>
          <w:color w:val="000000" w:themeColor="text1"/>
          <w:shd w:val="clear" w:color="auto" w:fill="FFFFFF"/>
        </w:rPr>
        <w:t xml:space="preserve">good </w:t>
      </w:r>
      <w:r w:rsidR="00D01192" w:rsidRPr="00305269">
        <w:rPr>
          <w:rFonts w:cstheme="minorHAnsi"/>
          <w:color w:val="000000" w:themeColor="text1"/>
          <w:shd w:val="clear" w:color="auto" w:fill="FFFFFF"/>
        </w:rPr>
        <w:t>‘engine breathing’</w:t>
      </w:r>
      <w:r w:rsidR="0085303D" w:rsidRPr="00305269">
        <w:rPr>
          <w:rFonts w:cstheme="minorHAnsi"/>
          <w:color w:val="000000" w:themeColor="text1"/>
          <w:shd w:val="clear" w:color="auto" w:fill="FFFFFF"/>
        </w:rPr>
        <w:t xml:space="preserve"> </w:t>
      </w:r>
      <w:r w:rsidR="00A8736F" w:rsidRPr="00305269">
        <w:rPr>
          <w:rFonts w:cstheme="minorHAnsi"/>
          <w:color w:val="000000" w:themeColor="text1"/>
          <w:shd w:val="clear" w:color="auto" w:fill="FFFFFF"/>
        </w:rPr>
        <w:t xml:space="preserve">where a </w:t>
      </w:r>
      <w:r w:rsidR="008079D3" w:rsidRPr="00305269">
        <w:rPr>
          <w:rFonts w:cstheme="minorHAnsi"/>
          <w:color w:val="000000" w:themeColor="text1"/>
          <w:shd w:val="clear" w:color="auto" w:fill="FFFFFF"/>
        </w:rPr>
        <w:t xml:space="preserve">PCV valve regulates </w:t>
      </w:r>
      <w:r w:rsidR="00A8736F" w:rsidRPr="00305269">
        <w:rPr>
          <w:rFonts w:cstheme="minorHAnsi"/>
          <w:color w:val="000000" w:themeColor="text1"/>
          <w:shd w:val="clear" w:color="auto" w:fill="FFFFFF"/>
        </w:rPr>
        <w:t>gas</w:t>
      </w:r>
      <w:r w:rsidR="008079D3" w:rsidRPr="00305269">
        <w:rPr>
          <w:rFonts w:cstheme="minorHAnsi"/>
          <w:color w:val="000000" w:themeColor="text1"/>
          <w:shd w:val="clear" w:color="auto" w:fill="FFFFFF"/>
        </w:rPr>
        <w:t xml:space="preserve"> evacuation </w:t>
      </w:r>
      <w:r w:rsidR="00A8736F" w:rsidRPr="00305269">
        <w:rPr>
          <w:rFonts w:cstheme="minorHAnsi"/>
          <w:color w:val="000000" w:themeColor="text1"/>
          <w:shd w:val="clear" w:color="auto" w:fill="FFFFFF"/>
        </w:rPr>
        <w:t>without</w:t>
      </w:r>
      <w:r w:rsidR="005F5100" w:rsidRPr="00305269">
        <w:rPr>
          <w:rFonts w:cstheme="minorHAnsi"/>
          <w:color w:val="000000" w:themeColor="text1"/>
          <w:shd w:val="clear" w:color="auto" w:fill="FFFFFF"/>
        </w:rPr>
        <w:t xml:space="preserve"> disruption </w:t>
      </w:r>
      <w:r w:rsidR="00A8736F" w:rsidRPr="00305269">
        <w:rPr>
          <w:rFonts w:cstheme="minorHAnsi"/>
          <w:color w:val="000000" w:themeColor="text1"/>
          <w:shd w:val="clear" w:color="auto" w:fill="FFFFFF"/>
        </w:rPr>
        <w:t>to</w:t>
      </w:r>
      <w:r w:rsidR="005F5100" w:rsidRPr="00305269">
        <w:rPr>
          <w:rFonts w:cstheme="minorHAnsi"/>
          <w:color w:val="000000" w:themeColor="text1"/>
          <w:shd w:val="clear" w:color="auto" w:fill="FFFFFF"/>
        </w:rPr>
        <w:t xml:space="preserve"> the air/fuel mix.</w:t>
      </w:r>
    </w:p>
    <w:p w:rsidR="008725A5" w:rsidRPr="00305269" w:rsidRDefault="002239CE" w:rsidP="007C1A4B">
      <w:pPr>
        <w:pStyle w:val="ListParagraph"/>
        <w:spacing w:line="360" w:lineRule="auto"/>
        <w:ind w:left="0"/>
        <w:rPr>
          <w:rFonts w:cstheme="minorHAnsi"/>
          <w:color w:val="000000" w:themeColor="text1"/>
          <w:shd w:val="clear" w:color="auto" w:fill="FFFFFF"/>
        </w:rPr>
      </w:pPr>
      <w:r w:rsidRPr="00305269">
        <w:rPr>
          <w:rFonts w:cstheme="minorHAnsi"/>
          <w:color w:val="000000" w:themeColor="text1"/>
        </w:rPr>
        <w:t xml:space="preserve">A faulty or blocked valve </w:t>
      </w:r>
      <w:r w:rsidR="00AB7795" w:rsidRPr="00305269">
        <w:rPr>
          <w:rFonts w:cstheme="minorHAnsi"/>
          <w:color w:val="000000" w:themeColor="text1"/>
        </w:rPr>
        <w:t xml:space="preserve">would </w:t>
      </w:r>
      <w:r w:rsidR="00947B89" w:rsidRPr="00305269">
        <w:rPr>
          <w:rFonts w:cstheme="minorHAnsi"/>
          <w:color w:val="000000" w:themeColor="text1"/>
          <w:shd w:val="clear" w:color="auto" w:fill="FFFFFF"/>
        </w:rPr>
        <w:t xml:space="preserve">result in excessive crankcase pressure </w:t>
      </w:r>
      <w:r w:rsidR="00947B89" w:rsidRPr="00305269">
        <w:rPr>
          <w:rFonts w:cstheme="minorHAnsi"/>
          <w:color w:val="000000" w:themeColor="text1"/>
        </w:rPr>
        <w:t>causing</w:t>
      </w:r>
      <w:r w:rsidR="00AB7795" w:rsidRPr="00305269">
        <w:rPr>
          <w:rFonts w:cstheme="minorHAnsi"/>
          <w:color w:val="000000" w:themeColor="text1"/>
        </w:rPr>
        <w:t xml:space="preserve"> </w:t>
      </w:r>
      <w:r w:rsidRPr="00305269">
        <w:rPr>
          <w:rFonts w:cstheme="minorHAnsi"/>
          <w:color w:val="000000" w:themeColor="text1"/>
        </w:rPr>
        <w:t xml:space="preserve">misfire at idle, </w:t>
      </w:r>
      <w:r w:rsidR="00AB7795" w:rsidRPr="00305269">
        <w:rPr>
          <w:rFonts w:cstheme="minorHAnsi"/>
          <w:color w:val="000000" w:themeColor="text1"/>
        </w:rPr>
        <w:t>poor</w:t>
      </w:r>
      <w:r w:rsidRPr="00305269">
        <w:rPr>
          <w:rFonts w:cstheme="minorHAnsi"/>
          <w:color w:val="000000" w:themeColor="text1"/>
        </w:rPr>
        <w:t xml:space="preserve"> start</w:t>
      </w:r>
      <w:r w:rsidR="00AB7795" w:rsidRPr="00305269">
        <w:rPr>
          <w:rFonts w:cstheme="minorHAnsi"/>
          <w:color w:val="000000" w:themeColor="text1"/>
        </w:rPr>
        <w:t>ing</w:t>
      </w:r>
      <w:r w:rsidR="00947B89" w:rsidRPr="00305269">
        <w:rPr>
          <w:rFonts w:cstheme="minorHAnsi"/>
          <w:color w:val="000000" w:themeColor="text1"/>
        </w:rPr>
        <w:t xml:space="preserve"> and </w:t>
      </w:r>
      <w:r w:rsidR="00AB7795" w:rsidRPr="00305269">
        <w:rPr>
          <w:rFonts w:cstheme="minorHAnsi"/>
          <w:color w:val="000000" w:themeColor="text1"/>
        </w:rPr>
        <w:t xml:space="preserve">rough </w:t>
      </w:r>
      <w:r w:rsidR="00947B89" w:rsidRPr="00305269">
        <w:rPr>
          <w:rFonts w:cstheme="minorHAnsi"/>
          <w:color w:val="000000" w:themeColor="text1"/>
        </w:rPr>
        <w:t>running.</w:t>
      </w:r>
      <w:r w:rsidR="009D737C" w:rsidRPr="00305269">
        <w:rPr>
          <w:rFonts w:cstheme="minorHAnsi"/>
          <w:color w:val="000000" w:themeColor="text1"/>
        </w:rPr>
        <w:t xml:space="preserve"> </w:t>
      </w:r>
      <w:r w:rsidR="007475C8" w:rsidRPr="00305269">
        <w:rPr>
          <w:rFonts w:cstheme="minorHAnsi"/>
          <w:color w:val="000000" w:themeColor="text1"/>
        </w:rPr>
        <w:t>Negatively</w:t>
      </w:r>
      <w:r w:rsidR="00AB7795" w:rsidRPr="00305269">
        <w:rPr>
          <w:rFonts w:cstheme="minorHAnsi"/>
          <w:color w:val="000000" w:themeColor="text1"/>
          <w:shd w:val="clear" w:color="auto" w:fill="FFFFFF"/>
        </w:rPr>
        <w:t xml:space="preserve"> </w:t>
      </w:r>
      <w:r w:rsidR="00D01192" w:rsidRPr="00305269">
        <w:rPr>
          <w:rFonts w:cstheme="minorHAnsi"/>
          <w:color w:val="000000" w:themeColor="text1"/>
          <w:shd w:val="clear" w:color="auto" w:fill="FFFFFF"/>
        </w:rPr>
        <w:t>impa</w:t>
      </w:r>
      <w:r w:rsidR="00AB7795" w:rsidRPr="00305269">
        <w:rPr>
          <w:rFonts w:cstheme="minorHAnsi"/>
          <w:color w:val="000000" w:themeColor="text1"/>
          <w:shd w:val="clear" w:color="auto" w:fill="FFFFFF"/>
        </w:rPr>
        <w:t>ct</w:t>
      </w:r>
      <w:r w:rsidR="00947B89" w:rsidRPr="00305269">
        <w:rPr>
          <w:rFonts w:cstheme="minorHAnsi"/>
          <w:color w:val="000000" w:themeColor="text1"/>
          <w:shd w:val="clear" w:color="auto" w:fill="FFFFFF"/>
        </w:rPr>
        <w:t xml:space="preserve">ing </w:t>
      </w:r>
      <w:r w:rsidR="007475C8" w:rsidRPr="00305269">
        <w:rPr>
          <w:rFonts w:cstheme="minorHAnsi"/>
          <w:color w:val="000000" w:themeColor="text1"/>
          <w:shd w:val="clear" w:color="auto" w:fill="FFFFFF"/>
        </w:rPr>
        <w:t xml:space="preserve">the efficiency of the </w:t>
      </w:r>
      <w:r w:rsidR="007C1A4B" w:rsidRPr="00305269">
        <w:rPr>
          <w:rFonts w:cstheme="minorHAnsi"/>
          <w:color w:val="000000" w:themeColor="text1"/>
          <w:shd w:val="clear" w:color="auto" w:fill="FFFFFF"/>
        </w:rPr>
        <w:t>engine and</w:t>
      </w:r>
      <w:r w:rsidR="00A8736F" w:rsidRPr="00305269">
        <w:rPr>
          <w:rFonts w:cstheme="minorHAnsi"/>
          <w:color w:val="000000" w:themeColor="text1"/>
          <w:shd w:val="clear" w:color="auto" w:fill="FFFFFF"/>
        </w:rPr>
        <w:t xml:space="preserve"> </w:t>
      </w:r>
      <w:r w:rsidR="007475C8" w:rsidRPr="00305269">
        <w:rPr>
          <w:rFonts w:cstheme="minorHAnsi"/>
          <w:color w:val="000000" w:themeColor="text1"/>
          <w:shd w:val="clear" w:color="auto" w:fill="FFFFFF"/>
        </w:rPr>
        <w:t xml:space="preserve">leading to </w:t>
      </w:r>
      <w:r w:rsidR="00AB7795" w:rsidRPr="00305269">
        <w:rPr>
          <w:rFonts w:cstheme="minorHAnsi"/>
          <w:color w:val="000000" w:themeColor="text1"/>
          <w:shd w:val="clear" w:color="auto" w:fill="FFFFFF"/>
        </w:rPr>
        <w:t xml:space="preserve">MOT test failure. </w:t>
      </w:r>
      <w:r w:rsidR="009F3AD5" w:rsidRPr="00305269">
        <w:rPr>
          <w:rFonts w:cstheme="minorHAnsi"/>
          <w:color w:val="000000" w:themeColor="text1"/>
          <w:shd w:val="clear" w:color="auto" w:fill="FFFFFF"/>
        </w:rPr>
        <w:t xml:space="preserve">The </w:t>
      </w:r>
      <w:r w:rsidR="001504E8" w:rsidRPr="00305269">
        <w:rPr>
          <w:rFonts w:cstheme="minorHAnsi"/>
          <w:color w:val="000000" w:themeColor="text1"/>
          <w:shd w:val="clear" w:color="auto" w:fill="FFFFFF"/>
        </w:rPr>
        <w:t>adverse effect</w:t>
      </w:r>
      <w:r w:rsidR="008725A5" w:rsidRPr="00305269">
        <w:rPr>
          <w:rFonts w:cstheme="minorHAnsi"/>
          <w:color w:val="000000" w:themeColor="text1"/>
          <w:shd w:val="clear" w:color="auto" w:fill="FFFFFF"/>
        </w:rPr>
        <w:t xml:space="preserve"> on the air/fuel mix</w:t>
      </w:r>
      <w:r w:rsidR="009F3AD5" w:rsidRPr="00305269">
        <w:rPr>
          <w:rFonts w:cstheme="minorHAnsi"/>
          <w:color w:val="000000" w:themeColor="text1"/>
          <w:shd w:val="clear" w:color="auto" w:fill="FFFFFF"/>
        </w:rPr>
        <w:t xml:space="preserve"> would </w:t>
      </w:r>
      <w:r w:rsidR="00A8736F" w:rsidRPr="00305269">
        <w:rPr>
          <w:rFonts w:cstheme="minorHAnsi"/>
          <w:color w:val="000000" w:themeColor="text1"/>
          <w:shd w:val="clear" w:color="auto" w:fill="FFFFFF"/>
        </w:rPr>
        <w:t>cause</w:t>
      </w:r>
      <w:r w:rsidR="009F3AD5" w:rsidRPr="00305269">
        <w:rPr>
          <w:rFonts w:cstheme="minorHAnsi"/>
          <w:color w:val="000000" w:themeColor="text1"/>
          <w:shd w:val="clear" w:color="auto" w:fill="FFFFFF"/>
        </w:rPr>
        <w:t xml:space="preserve"> p</w:t>
      </w:r>
      <w:r w:rsidR="00BB0857" w:rsidRPr="00305269">
        <w:rPr>
          <w:rFonts w:cstheme="minorHAnsi"/>
          <w:color w:val="000000" w:themeColor="text1"/>
          <w:shd w:val="clear" w:color="auto" w:fill="FFFFFF"/>
        </w:rPr>
        <w:t>oor starting and rough running/idling</w:t>
      </w:r>
      <w:r w:rsidR="00A8736F" w:rsidRPr="00305269">
        <w:rPr>
          <w:rFonts w:cstheme="minorHAnsi"/>
          <w:color w:val="000000" w:themeColor="text1"/>
          <w:shd w:val="clear" w:color="auto" w:fill="FFFFFF"/>
        </w:rPr>
        <w:t>. A</w:t>
      </w:r>
      <w:r w:rsidR="00AB7795" w:rsidRPr="00305269">
        <w:rPr>
          <w:rFonts w:cstheme="minorHAnsi"/>
          <w:color w:val="000000" w:themeColor="text1"/>
          <w:shd w:val="clear" w:color="auto" w:fill="FFFFFF"/>
        </w:rPr>
        <w:t xml:space="preserve"> </w:t>
      </w:r>
      <w:r w:rsidRPr="00305269">
        <w:rPr>
          <w:rFonts w:cstheme="minorHAnsi"/>
          <w:color w:val="000000" w:themeColor="text1"/>
          <w:shd w:val="clear" w:color="auto" w:fill="FFFFFF"/>
        </w:rPr>
        <w:t>weakened fuel mix would cause pre-ignition</w:t>
      </w:r>
      <w:r w:rsidR="009F3AD5" w:rsidRPr="00305269">
        <w:rPr>
          <w:rFonts w:cstheme="minorHAnsi"/>
          <w:color w:val="000000" w:themeColor="text1"/>
          <w:shd w:val="clear" w:color="auto" w:fill="FFFFFF"/>
        </w:rPr>
        <w:t>,</w:t>
      </w:r>
      <w:r w:rsidRPr="00305269">
        <w:rPr>
          <w:rFonts w:cstheme="minorHAnsi"/>
          <w:color w:val="000000" w:themeColor="text1"/>
          <w:shd w:val="clear" w:color="auto" w:fill="FFFFFF"/>
        </w:rPr>
        <w:t xml:space="preserve"> detonation, ‘running on’</w:t>
      </w:r>
      <w:r w:rsidR="00AB7795" w:rsidRPr="00305269">
        <w:rPr>
          <w:rFonts w:cstheme="minorHAnsi"/>
          <w:color w:val="000000" w:themeColor="text1"/>
          <w:shd w:val="clear" w:color="auto" w:fill="FFFFFF"/>
        </w:rPr>
        <w:t>, black exhaust smoke</w:t>
      </w:r>
      <w:r w:rsidR="00C071E6" w:rsidRPr="00305269">
        <w:rPr>
          <w:rFonts w:cstheme="minorHAnsi"/>
          <w:color w:val="000000" w:themeColor="text1"/>
          <w:shd w:val="clear" w:color="auto" w:fill="FFFFFF"/>
        </w:rPr>
        <w:t xml:space="preserve"> and power loss</w:t>
      </w:r>
      <w:r w:rsidRPr="00305269">
        <w:rPr>
          <w:rFonts w:cstheme="minorHAnsi"/>
          <w:color w:val="000000" w:themeColor="text1"/>
          <w:shd w:val="clear" w:color="auto" w:fill="FFFFFF"/>
        </w:rPr>
        <w:t xml:space="preserve">. </w:t>
      </w:r>
      <w:r w:rsidR="00D01192" w:rsidRPr="00305269">
        <w:rPr>
          <w:rFonts w:cstheme="minorHAnsi"/>
          <w:color w:val="000000" w:themeColor="text1"/>
          <w:shd w:val="clear" w:color="auto" w:fill="FFFFFF"/>
        </w:rPr>
        <w:t xml:space="preserve">The excess pressure would </w:t>
      </w:r>
      <w:r w:rsidRPr="00305269">
        <w:rPr>
          <w:rFonts w:cstheme="minorHAnsi"/>
          <w:color w:val="000000" w:themeColor="text1"/>
          <w:shd w:val="clear" w:color="auto" w:fill="FFFFFF"/>
        </w:rPr>
        <w:t xml:space="preserve">also </w:t>
      </w:r>
      <w:r w:rsidR="00D01192" w:rsidRPr="00305269">
        <w:rPr>
          <w:rFonts w:cstheme="minorHAnsi"/>
          <w:color w:val="000000" w:themeColor="text1"/>
          <w:shd w:val="clear" w:color="auto" w:fill="FFFFFF"/>
        </w:rPr>
        <w:t xml:space="preserve">cause the oil/air mix to force its way out through </w:t>
      </w:r>
      <w:r w:rsidR="007475C8" w:rsidRPr="00305269">
        <w:rPr>
          <w:rFonts w:cstheme="minorHAnsi"/>
          <w:color w:val="000000" w:themeColor="text1"/>
          <w:shd w:val="clear" w:color="auto" w:fill="FFFFFF"/>
        </w:rPr>
        <w:t>the dip stick tube, filler cap,</w:t>
      </w:r>
      <w:r w:rsidR="00D01192" w:rsidRPr="00305269">
        <w:rPr>
          <w:rFonts w:cstheme="minorHAnsi"/>
          <w:color w:val="000000" w:themeColor="text1"/>
          <w:shd w:val="clear" w:color="auto" w:fill="FFFFFF"/>
        </w:rPr>
        <w:t xml:space="preserve"> oil </w:t>
      </w:r>
      <w:r w:rsidR="00BB0857" w:rsidRPr="00305269">
        <w:rPr>
          <w:rFonts w:cstheme="minorHAnsi"/>
          <w:color w:val="000000" w:themeColor="text1"/>
          <w:shd w:val="clear" w:color="auto" w:fill="FFFFFF"/>
        </w:rPr>
        <w:t xml:space="preserve">seals </w:t>
      </w:r>
      <w:r w:rsidR="008725A5" w:rsidRPr="00305269">
        <w:rPr>
          <w:rFonts w:cstheme="minorHAnsi"/>
          <w:color w:val="000000" w:themeColor="text1"/>
          <w:shd w:val="clear" w:color="auto" w:fill="FFFFFF"/>
        </w:rPr>
        <w:t>or</w:t>
      </w:r>
      <w:r w:rsidR="00BB0857" w:rsidRPr="00305269">
        <w:rPr>
          <w:rFonts w:cstheme="minorHAnsi"/>
          <w:color w:val="000000" w:themeColor="text1"/>
          <w:shd w:val="clear" w:color="auto" w:fill="FFFFFF"/>
        </w:rPr>
        <w:t xml:space="preserve"> </w:t>
      </w:r>
      <w:r w:rsidR="00D01192" w:rsidRPr="00305269">
        <w:rPr>
          <w:rFonts w:cstheme="minorHAnsi"/>
          <w:color w:val="000000" w:themeColor="text1"/>
          <w:shd w:val="clear" w:color="auto" w:fill="FFFFFF"/>
        </w:rPr>
        <w:t>cam cover gaskets.</w:t>
      </w:r>
      <w:r w:rsidR="00BB0857" w:rsidRPr="00305269">
        <w:rPr>
          <w:rFonts w:cstheme="minorHAnsi"/>
          <w:color w:val="000000" w:themeColor="text1"/>
          <w:shd w:val="clear" w:color="auto" w:fill="FFFFFF"/>
        </w:rPr>
        <w:t xml:space="preserve"> </w:t>
      </w:r>
    </w:p>
    <w:p w:rsidR="00013CC7" w:rsidRPr="00025392" w:rsidRDefault="002239CE" w:rsidP="007C1A4B">
      <w:pPr>
        <w:pStyle w:val="ListParagraph"/>
        <w:spacing w:line="360" w:lineRule="auto"/>
        <w:ind w:left="0"/>
        <w:rPr>
          <w:rFonts w:cstheme="minorHAnsi"/>
          <w:i/>
          <w:color w:val="000000" w:themeColor="text1"/>
          <w:shd w:val="clear" w:color="auto" w:fill="FFFFFF"/>
          <w:vertAlign w:val="superscript"/>
        </w:rPr>
      </w:pPr>
      <w:r w:rsidRPr="00305269">
        <w:rPr>
          <w:rFonts w:cstheme="minorHAnsi"/>
          <w:color w:val="000000" w:themeColor="text1"/>
          <w:shd w:val="clear" w:color="auto" w:fill="FFFFFF"/>
        </w:rPr>
        <w:t xml:space="preserve">The </w:t>
      </w:r>
      <w:r w:rsidR="00BB0857" w:rsidRPr="00305269">
        <w:rPr>
          <w:rFonts w:cstheme="minorHAnsi"/>
          <w:color w:val="000000" w:themeColor="text1"/>
          <w:shd w:val="clear" w:color="auto" w:fill="FFFFFF"/>
        </w:rPr>
        <w:t>decreased effi</w:t>
      </w:r>
      <w:r w:rsidRPr="00305269">
        <w:rPr>
          <w:rFonts w:cstheme="minorHAnsi"/>
          <w:color w:val="000000" w:themeColor="text1"/>
          <w:shd w:val="clear" w:color="auto" w:fill="FFFFFF"/>
        </w:rPr>
        <w:t xml:space="preserve">ciency of the oil-control rings would result in an increase in oil consumption and a build-up of water vapour and ‘sludge’ </w:t>
      </w:r>
      <w:r w:rsidR="00C071E6" w:rsidRPr="00305269">
        <w:rPr>
          <w:rFonts w:cstheme="minorHAnsi"/>
          <w:color w:val="000000" w:themeColor="text1"/>
          <w:shd w:val="clear" w:color="auto" w:fill="FFFFFF"/>
        </w:rPr>
        <w:t xml:space="preserve">in the oil </w:t>
      </w:r>
      <w:r w:rsidR="007C1A4B" w:rsidRPr="00305269">
        <w:rPr>
          <w:rFonts w:cstheme="minorHAnsi"/>
          <w:color w:val="000000" w:themeColor="text1"/>
          <w:shd w:val="clear" w:color="auto" w:fill="FFFFFF"/>
        </w:rPr>
        <w:t>sump, leading</w:t>
      </w:r>
      <w:r w:rsidRPr="00305269">
        <w:rPr>
          <w:rFonts w:cstheme="minorHAnsi"/>
          <w:color w:val="000000" w:themeColor="text1"/>
          <w:shd w:val="clear" w:color="auto" w:fill="FFFFFF"/>
        </w:rPr>
        <w:t xml:space="preserve"> to premature engine wear.</w:t>
      </w:r>
      <w:r w:rsidR="00AB7795" w:rsidRPr="00305269">
        <w:rPr>
          <w:rFonts w:cstheme="minorHAnsi"/>
          <w:color w:val="000000" w:themeColor="text1"/>
          <w:shd w:val="clear" w:color="auto" w:fill="FFFFFF"/>
        </w:rPr>
        <w:t xml:space="preserve"> </w:t>
      </w:r>
      <w:r w:rsidR="00AB7795" w:rsidRPr="0026427E">
        <w:rPr>
          <w:rFonts w:cstheme="minorHAnsi"/>
          <w:i/>
          <w:color w:val="000000" w:themeColor="text1"/>
          <w:shd w:val="clear" w:color="auto" w:fill="FFFFFF"/>
        </w:rPr>
        <w:t>(Burton 2020)</w:t>
      </w:r>
      <w:r w:rsidR="00025392">
        <w:rPr>
          <w:rFonts w:cstheme="minorHAnsi"/>
          <w:i/>
          <w:color w:val="000000" w:themeColor="text1"/>
          <w:shd w:val="clear" w:color="auto" w:fill="FFFFFF"/>
          <w:vertAlign w:val="superscript"/>
        </w:rPr>
        <w:t>15</w:t>
      </w:r>
    </w:p>
    <w:p w:rsidR="00D65FE8" w:rsidRPr="005570FD" w:rsidRDefault="00474F35" w:rsidP="00474F35">
      <w:pPr>
        <w:spacing w:line="360" w:lineRule="auto"/>
        <w:rPr>
          <w:rFonts w:cstheme="minorHAnsi"/>
          <w:i/>
          <w:color w:val="000000" w:themeColor="text1"/>
          <w:sz w:val="20"/>
          <w:szCs w:val="20"/>
          <w:shd w:val="clear" w:color="auto" w:fill="FFFFFF"/>
          <w:vertAlign w:val="superscript"/>
        </w:rPr>
      </w:pPr>
      <w:r w:rsidRPr="00305269">
        <w:rPr>
          <w:rFonts w:cstheme="minorHAnsi"/>
          <w:color w:val="000000" w:themeColor="text1"/>
          <w:shd w:val="clear" w:color="auto" w:fill="FFFFFF"/>
        </w:rPr>
        <w:t>Initial diagnosis of a faulty PCV system would be</w:t>
      </w:r>
      <w:r w:rsidR="001F4187" w:rsidRPr="00305269">
        <w:rPr>
          <w:rFonts w:cstheme="minorHAnsi"/>
          <w:color w:val="000000" w:themeColor="text1"/>
          <w:shd w:val="clear" w:color="auto" w:fill="FFFFFF"/>
        </w:rPr>
        <w:t xml:space="preserve"> excessive white or black smoke from the exhaust, </w:t>
      </w:r>
      <w:r w:rsidR="007475C8" w:rsidRPr="00305269">
        <w:rPr>
          <w:rFonts w:cstheme="minorHAnsi"/>
          <w:color w:val="000000" w:themeColor="text1"/>
          <w:shd w:val="clear" w:color="auto" w:fill="FFFFFF"/>
        </w:rPr>
        <w:t xml:space="preserve">‘rough running’, </w:t>
      </w:r>
      <w:r w:rsidR="001F4187" w:rsidRPr="00305269">
        <w:rPr>
          <w:rFonts w:cstheme="minorHAnsi"/>
          <w:color w:val="000000" w:themeColor="text1"/>
          <w:shd w:val="clear" w:color="auto" w:fill="FFFFFF"/>
        </w:rPr>
        <w:t>oil</w:t>
      </w:r>
      <w:r w:rsidR="008D3220" w:rsidRPr="00305269">
        <w:rPr>
          <w:rFonts w:cstheme="minorHAnsi"/>
          <w:color w:val="000000" w:themeColor="text1"/>
          <w:shd w:val="clear" w:color="auto" w:fill="FFFFFF"/>
        </w:rPr>
        <w:t>/vapour</w:t>
      </w:r>
      <w:r w:rsidR="001F4187" w:rsidRPr="00305269">
        <w:rPr>
          <w:rFonts w:cstheme="minorHAnsi"/>
          <w:color w:val="000000" w:themeColor="text1"/>
          <w:shd w:val="clear" w:color="auto" w:fill="FFFFFF"/>
        </w:rPr>
        <w:t xml:space="preserve"> leaks </w:t>
      </w:r>
      <w:r w:rsidR="00DE6D1A" w:rsidRPr="00305269">
        <w:rPr>
          <w:rFonts w:cstheme="minorHAnsi"/>
          <w:color w:val="000000" w:themeColor="text1"/>
          <w:shd w:val="clear" w:color="auto" w:fill="FFFFFF"/>
        </w:rPr>
        <w:t>from the valve</w:t>
      </w:r>
      <w:r w:rsidR="008D3220" w:rsidRPr="00305269">
        <w:rPr>
          <w:rFonts w:cstheme="minorHAnsi"/>
          <w:color w:val="000000" w:themeColor="text1"/>
          <w:shd w:val="clear" w:color="auto" w:fill="FFFFFF"/>
        </w:rPr>
        <w:t>, hoses, dipstick</w:t>
      </w:r>
      <w:r w:rsidR="00DE6D1A" w:rsidRPr="00305269">
        <w:rPr>
          <w:rFonts w:cstheme="minorHAnsi"/>
          <w:color w:val="000000" w:themeColor="text1"/>
          <w:shd w:val="clear" w:color="auto" w:fill="FFFFFF"/>
        </w:rPr>
        <w:t xml:space="preserve"> </w:t>
      </w:r>
      <w:r w:rsidR="008D3220" w:rsidRPr="00305269">
        <w:rPr>
          <w:rFonts w:cstheme="minorHAnsi"/>
          <w:color w:val="000000" w:themeColor="text1"/>
          <w:shd w:val="clear" w:color="auto" w:fill="FFFFFF"/>
        </w:rPr>
        <w:t>or filler cap</w:t>
      </w:r>
      <w:r w:rsidR="007475C8" w:rsidRPr="00305269">
        <w:rPr>
          <w:rFonts w:cstheme="minorHAnsi"/>
          <w:color w:val="000000" w:themeColor="text1"/>
          <w:shd w:val="clear" w:color="auto" w:fill="FFFFFF"/>
        </w:rPr>
        <w:t xml:space="preserve"> and</w:t>
      </w:r>
      <w:r w:rsidR="00A54A32" w:rsidRPr="00305269">
        <w:rPr>
          <w:rFonts w:cstheme="minorHAnsi"/>
          <w:color w:val="000000" w:themeColor="text1"/>
          <w:shd w:val="clear" w:color="auto" w:fill="FFFFFF"/>
        </w:rPr>
        <w:t xml:space="preserve"> </w:t>
      </w:r>
      <w:r w:rsidR="008725A5" w:rsidRPr="00305269">
        <w:rPr>
          <w:rFonts w:cstheme="minorHAnsi"/>
          <w:color w:val="000000" w:themeColor="text1"/>
          <w:shd w:val="clear" w:color="auto" w:fill="FFFFFF"/>
        </w:rPr>
        <w:t xml:space="preserve">a lit dashboard </w:t>
      </w:r>
      <w:r w:rsidR="007475C8" w:rsidRPr="00305269">
        <w:rPr>
          <w:rFonts w:cstheme="minorHAnsi"/>
          <w:color w:val="000000" w:themeColor="text1"/>
          <w:shd w:val="clear" w:color="auto" w:fill="FFFFFF"/>
        </w:rPr>
        <w:t>warning light</w:t>
      </w:r>
      <w:r w:rsidR="008D3220" w:rsidRPr="00305269">
        <w:rPr>
          <w:rFonts w:cstheme="minorHAnsi"/>
          <w:color w:val="000000" w:themeColor="text1"/>
          <w:shd w:val="clear" w:color="auto" w:fill="FFFFFF"/>
        </w:rPr>
        <w:t>.</w:t>
      </w:r>
      <w:r w:rsidR="00DE6D1A" w:rsidRPr="00305269">
        <w:rPr>
          <w:rFonts w:cstheme="minorHAnsi"/>
          <w:color w:val="000000" w:themeColor="text1"/>
          <w:shd w:val="clear" w:color="auto" w:fill="FFFFFF"/>
        </w:rPr>
        <w:t xml:space="preserve"> </w:t>
      </w:r>
      <w:r w:rsidRPr="00305269">
        <w:rPr>
          <w:rFonts w:cstheme="minorHAnsi"/>
          <w:color w:val="000000" w:themeColor="text1"/>
          <w:shd w:val="clear" w:color="auto" w:fill="FFFFFF"/>
        </w:rPr>
        <w:t>Further d</w:t>
      </w:r>
      <w:r w:rsidR="00A54A32" w:rsidRPr="00305269">
        <w:rPr>
          <w:rFonts w:cstheme="minorHAnsi"/>
          <w:color w:val="000000" w:themeColor="text1"/>
          <w:shd w:val="clear" w:color="auto" w:fill="FFFFFF"/>
        </w:rPr>
        <w:t xml:space="preserve">iagnosis of a faulty PCV system, especially </w:t>
      </w:r>
      <w:r w:rsidRPr="00305269">
        <w:rPr>
          <w:rFonts w:cstheme="minorHAnsi"/>
          <w:color w:val="000000" w:themeColor="text1"/>
          <w:shd w:val="clear" w:color="auto" w:fill="FFFFFF"/>
        </w:rPr>
        <w:t>on earlier pre-</w:t>
      </w:r>
      <w:r w:rsidR="00484FEF" w:rsidRPr="00305269">
        <w:rPr>
          <w:rFonts w:cstheme="minorHAnsi"/>
          <w:color w:val="000000" w:themeColor="text1"/>
          <w:shd w:val="clear" w:color="auto" w:fill="FFFFFF"/>
        </w:rPr>
        <w:t xml:space="preserve">2004 engines </w:t>
      </w:r>
      <w:r w:rsidR="001738EE" w:rsidRPr="00305269">
        <w:rPr>
          <w:rFonts w:cstheme="minorHAnsi"/>
          <w:color w:val="000000" w:themeColor="text1"/>
          <w:shd w:val="clear" w:color="auto" w:fill="FFFFFF"/>
        </w:rPr>
        <w:t xml:space="preserve">would include checking the </w:t>
      </w:r>
      <w:r w:rsidR="00484FEF" w:rsidRPr="00305269">
        <w:rPr>
          <w:rFonts w:cstheme="minorHAnsi"/>
          <w:color w:val="000000" w:themeColor="text1"/>
          <w:shd w:val="clear" w:color="auto" w:fill="FFFFFF"/>
        </w:rPr>
        <w:t xml:space="preserve">crankcase </w:t>
      </w:r>
      <w:r w:rsidR="001738EE" w:rsidRPr="00305269">
        <w:rPr>
          <w:rFonts w:cstheme="minorHAnsi"/>
          <w:color w:val="000000" w:themeColor="text1"/>
          <w:shd w:val="clear" w:color="auto" w:fill="FFFFFF"/>
        </w:rPr>
        <w:t>vacuum</w:t>
      </w:r>
      <w:r w:rsidRPr="00305269">
        <w:rPr>
          <w:rFonts w:cstheme="minorHAnsi"/>
          <w:color w:val="000000" w:themeColor="text1"/>
          <w:shd w:val="clear" w:color="auto" w:fill="FFFFFF"/>
        </w:rPr>
        <w:t xml:space="preserve">. </w:t>
      </w:r>
      <w:r w:rsidR="00C071E6" w:rsidRPr="00305269">
        <w:rPr>
          <w:rFonts w:cstheme="minorHAnsi"/>
          <w:color w:val="000000" w:themeColor="text1"/>
          <w:shd w:val="clear" w:color="auto" w:fill="FFFFFF"/>
        </w:rPr>
        <w:t>A small card c</w:t>
      </w:r>
      <w:r w:rsidRPr="00305269">
        <w:rPr>
          <w:rFonts w:cstheme="minorHAnsi"/>
          <w:color w:val="000000" w:themeColor="text1"/>
          <w:shd w:val="clear" w:color="auto" w:fill="FFFFFF"/>
        </w:rPr>
        <w:t xml:space="preserve">ould be positioned over the oil cap and a vacuum tube used to measure vacuum at the dipstick. </w:t>
      </w:r>
      <w:r w:rsidR="00A54A32" w:rsidRPr="00305269">
        <w:rPr>
          <w:rFonts w:cstheme="minorHAnsi"/>
          <w:color w:val="000000" w:themeColor="text1"/>
          <w:shd w:val="clear" w:color="auto" w:fill="FFFFFF"/>
        </w:rPr>
        <w:t xml:space="preserve">A lack of vacuum or a ‘popping’ or ‘pulsing’ pattern of fumes would confirm a blocked valve. </w:t>
      </w:r>
      <w:r w:rsidRPr="00305269">
        <w:rPr>
          <w:rFonts w:cstheme="minorHAnsi"/>
          <w:color w:val="000000" w:themeColor="text1"/>
          <w:shd w:val="clear" w:color="auto" w:fill="FFFFFF"/>
        </w:rPr>
        <w:t>On later post-2004 engines the OBD monitors signals from the pressure sensor and diagnoses fuel trim charac</w:t>
      </w:r>
      <w:r w:rsidR="00C071E6" w:rsidRPr="00305269">
        <w:rPr>
          <w:rFonts w:cstheme="minorHAnsi"/>
          <w:color w:val="000000" w:themeColor="text1"/>
          <w:shd w:val="clear" w:color="auto" w:fill="FFFFFF"/>
        </w:rPr>
        <w:t>teristics such as pre-ignition.</w:t>
      </w:r>
      <w:r w:rsidR="00D65FE8">
        <w:rPr>
          <w:rFonts w:cstheme="minorHAnsi"/>
          <w:color w:val="000000" w:themeColor="text1"/>
          <w:shd w:val="clear" w:color="auto" w:fill="FFFFFF"/>
        </w:rPr>
        <w:t xml:space="preserve">    </w:t>
      </w:r>
      <w:r w:rsidR="00D65FE8" w:rsidRPr="00D65FE8">
        <w:rPr>
          <w:rFonts w:cstheme="minorHAnsi"/>
          <w:i/>
          <w:color w:val="000000" w:themeColor="text1"/>
          <w:sz w:val="20"/>
          <w:szCs w:val="20"/>
          <w:shd w:val="clear" w:color="auto" w:fill="FFFFFF"/>
        </w:rPr>
        <w:t>Gibson, A., 2020. </w:t>
      </w:r>
      <w:r w:rsidR="00D65FE8" w:rsidRPr="00D65FE8">
        <w:rPr>
          <w:rFonts w:cstheme="minorHAnsi"/>
          <w:i/>
          <w:iCs/>
          <w:color w:val="000000" w:themeColor="text1"/>
          <w:sz w:val="20"/>
          <w:szCs w:val="20"/>
          <w:shd w:val="clear" w:color="auto" w:fill="FFFFFF"/>
        </w:rPr>
        <w:t>Lecture 5 PCV/SAI</w:t>
      </w:r>
      <w:r w:rsidR="00D65FE8" w:rsidRPr="00D65FE8">
        <w:rPr>
          <w:rFonts w:cstheme="minorHAnsi"/>
          <w:i/>
          <w:color w:val="000000" w:themeColor="text1"/>
          <w:sz w:val="20"/>
          <w:szCs w:val="20"/>
          <w:shd w:val="clear" w:color="auto" w:fill="FFFFFF"/>
        </w:rPr>
        <w:t>.</w:t>
      </w:r>
      <w:r w:rsidR="005570FD">
        <w:rPr>
          <w:rFonts w:cstheme="minorHAnsi"/>
          <w:i/>
          <w:color w:val="000000" w:themeColor="text1"/>
          <w:sz w:val="20"/>
          <w:szCs w:val="20"/>
          <w:shd w:val="clear" w:color="auto" w:fill="FFFFFF"/>
          <w:vertAlign w:val="superscript"/>
        </w:rPr>
        <w:t>8</w:t>
      </w:r>
    </w:p>
    <w:p w:rsidR="00D65FE8" w:rsidRPr="00D65FE8" w:rsidRDefault="00D65FE8" w:rsidP="00474F35">
      <w:pPr>
        <w:spacing w:line="360" w:lineRule="auto"/>
        <w:rPr>
          <w:rFonts w:cstheme="minorHAnsi"/>
          <w:i/>
          <w:color w:val="000000" w:themeColor="text1"/>
          <w:sz w:val="20"/>
          <w:szCs w:val="20"/>
          <w:shd w:val="clear" w:color="auto" w:fill="FFFFFF"/>
        </w:rPr>
      </w:pPr>
    </w:p>
    <w:p w:rsidR="008859A7" w:rsidRPr="00435120" w:rsidRDefault="008859A7" w:rsidP="007C1A4B">
      <w:pPr>
        <w:spacing w:line="360" w:lineRule="auto"/>
        <w:rPr>
          <w:rFonts w:cstheme="minorHAnsi"/>
          <w:color w:val="000000" w:themeColor="text1"/>
          <w:sz w:val="28"/>
          <w:shd w:val="clear" w:color="auto" w:fill="FFFFFF"/>
        </w:rPr>
      </w:pPr>
      <w:r w:rsidRPr="00435120">
        <w:rPr>
          <w:rFonts w:cstheme="minorHAnsi"/>
          <w:b/>
          <w:color w:val="000000" w:themeColor="text1"/>
          <w:sz w:val="28"/>
        </w:rPr>
        <w:t xml:space="preserve">2.6   Air/fuel ratio and </w:t>
      </w:r>
      <w:r w:rsidR="001504E8" w:rsidRPr="00435120">
        <w:rPr>
          <w:rFonts w:cstheme="minorHAnsi"/>
          <w:b/>
          <w:color w:val="000000" w:themeColor="text1"/>
          <w:sz w:val="28"/>
        </w:rPr>
        <w:t>its</w:t>
      </w:r>
      <w:r w:rsidRPr="00435120">
        <w:rPr>
          <w:rFonts w:cstheme="minorHAnsi"/>
          <w:b/>
          <w:color w:val="000000" w:themeColor="text1"/>
          <w:sz w:val="28"/>
        </w:rPr>
        <w:t xml:space="preserve"> effect on the overall emissions of a vehicle. </w:t>
      </w:r>
    </w:p>
    <w:p w:rsidR="00480F5F" w:rsidRPr="00480F5F" w:rsidRDefault="00480F5F" w:rsidP="00480F5F">
      <w:pPr>
        <w:spacing w:line="360" w:lineRule="auto"/>
        <w:rPr>
          <w:rFonts w:cstheme="minorHAnsi"/>
        </w:rPr>
      </w:pPr>
      <w:r w:rsidRPr="00480F5F">
        <w:rPr>
          <w:rFonts w:cstheme="minorHAnsi"/>
        </w:rPr>
        <w:t xml:space="preserve">The operation of a four-stroke spark ignition engine permits the controlled combustion of petrol to provide power. Where a mixture of aromatic hydrocarbons and paraffin is combusted with controlled amounts air, producing complete combustion products of </w:t>
      </w:r>
      <w:r w:rsidR="00BC1B51" w:rsidRPr="00480F5F">
        <w:rPr>
          <w:rFonts w:cstheme="minorHAnsi"/>
        </w:rPr>
        <w:t>CO</w:t>
      </w:r>
      <w:r w:rsidR="00BC1B51" w:rsidRPr="00480F5F">
        <w:rPr>
          <w:rFonts w:cstheme="minorHAnsi"/>
          <w:vertAlign w:val="subscript"/>
        </w:rPr>
        <w:t>2 and</w:t>
      </w:r>
      <w:r w:rsidR="00BC1B51" w:rsidRPr="00480F5F">
        <w:rPr>
          <w:rFonts w:cstheme="minorHAnsi"/>
        </w:rPr>
        <w:t xml:space="preserve"> H2O:</w:t>
      </w:r>
    </w:p>
    <w:p w:rsidR="00480F5F" w:rsidRPr="00480F5F" w:rsidRDefault="00480F5F" w:rsidP="00480F5F">
      <w:pPr>
        <w:spacing w:line="360" w:lineRule="auto"/>
        <w:jc w:val="center"/>
        <w:rPr>
          <w:rFonts w:cstheme="minorHAnsi"/>
          <w:shd w:val="clear" w:color="auto" w:fill="FFFFFF"/>
        </w:rPr>
      </w:pPr>
      <w:r w:rsidRPr="00480F5F">
        <w:rPr>
          <w:rFonts w:cstheme="minorHAnsi"/>
        </w:rPr>
        <w:t xml:space="preserve">Hydrocarbons in </w:t>
      </w:r>
      <w:r w:rsidR="00BC1B51" w:rsidRPr="00480F5F">
        <w:rPr>
          <w:rFonts w:cstheme="minorHAnsi"/>
        </w:rPr>
        <w:t>gasoline + O</w:t>
      </w:r>
      <w:r w:rsidRPr="00480F5F">
        <w:rPr>
          <w:rFonts w:cstheme="minorHAnsi"/>
          <w:vertAlign w:val="subscript"/>
        </w:rPr>
        <w:t>2</w:t>
      </w:r>
      <w:r w:rsidRPr="00480F5F">
        <w:rPr>
          <w:rFonts w:cstheme="minorHAnsi"/>
        </w:rPr>
        <w:t xml:space="preserve"> </w:t>
      </w:r>
      <w:r w:rsidRPr="00480F5F">
        <w:rPr>
          <w:rFonts w:ascii="Calibri" w:hAnsi="Calibri" w:cs="Calibri"/>
        </w:rPr>
        <w:t>»</w:t>
      </w:r>
      <w:r w:rsidRPr="00480F5F">
        <w:rPr>
          <w:rFonts w:cstheme="minorHAnsi"/>
        </w:rPr>
        <w:t xml:space="preserve"> CO</w:t>
      </w:r>
      <w:r w:rsidRPr="00480F5F">
        <w:rPr>
          <w:rFonts w:cstheme="minorHAnsi"/>
          <w:vertAlign w:val="subscript"/>
        </w:rPr>
        <w:t>2</w:t>
      </w:r>
      <w:r w:rsidRPr="00480F5F">
        <w:rPr>
          <w:rFonts w:cstheme="minorHAnsi"/>
        </w:rPr>
        <w:t xml:space="preserve"> + H</w:t>
      </w:r>
      <w:r w:rsidRPr="00480F5F">
        <w:rPr>
          <w:rFonts w:cstheme="minorHAnsi"/>
          <w:vertAlign w:val="subscript"/>
        </w:rPr>
        <w:t>2</w:t>
      </w:r>
      <w:r w:rsidRPr="00480F5F">
        <w:rPr>
          <w:rFonts w:cstheme="minorHAnsi"/>
        </w:rPr>
        <w:t>O + Heat.            (Heck,</w:t>
      </w:r>
      <w:r w:rsidR="00BC1B51">
        <w:rPr>
          <w:rFonts w:cstheme="minorHAnsi"/>
        </w:rPr>
        <w:t xml:space="preserve"> </w:t>
      </w:r>
      <w:proofErr w:type="spellStart"/>
      <w:r w:rsidRPr="00480F5F">
        <w:rPr>
          <w:rFonts w:cstheme="minorHAnsi"/>
        </w:rPr>
        <w:t>Farrauto</w:t>
      </w:r>
      <w:proofErr w:type="spellEnd"/>
      <w:r w:rsidRPr="00480F5F">
        <w:rPr>
          <w:rFonts w:cstheme="minorHAnsi"/>
        </w:rPr>
        <w:t xml:space="preserve"> and Gulati)</w:t>
      </w:r>
    </w:p>
    <w:p w:rsidR="00477A55" w:rsidRPr="00480F5F" w:rsidRDefault="00480F5F" w:rsidP="007C1A4B">
      <w:pPr>
        <w:pStyle w:val="ListParagraph"/>
        <w:spacing w:line="360" w:lineRule="auto"/>
        <w:ind w:left="0"/>
        <w:rPr>
          <w:rFonts w:cstheme="minorHAnsi"/>
          <w:b/>
        </w:rPr>
      </w:pPr>
      <w:r w:rsidRPr="00480F5F">
        <w:rPr>
          <w:rFonts w:cstheme="minorHAnsi"/>
        </w:rPr>
        <w:t xml:space="preserve">Together with some incomplete combustion products of CO and unburned </w:t>
      </w:r>
      <w:r w:rsidR="00BE12A1" w:rsidRPr="00480F5F">
        <w:rPr>
          <w:rFonts w:cstheme="minorHAnsi"/>
        </w:rPr>
        <w:t>hydrocarbons</w:t>
      </w:r>
      <w:r w:rsidRPr="00480F5F">
        <w:rPr>
          <w:rFonts w:cstheme="minorHAnsi"/>
        </w:rPr>
        <w:t xml:space="preserve"> UHCs. The amount of pollutants varies with the many operating conditions of the engine but is mainly influenced by the air/fuel ration in the combustion chamber.</w:t>
      </w:r>
      <w:r w:rsidR="00880674">
        <w:rPr>
          <w:rFonts w:cstheme="minorHAnsi"/>
        </w:rPr>
        <w:t xml:space="preserve"> </w:t>
      </w:r>
      <w:r w:rsidRPr="00480F5F">
        <w:rPr>
          <w:rFonts w:cstheme="minorHAnsi"/>
        </w:rPr>
        <w:t>The term used to describe the air/fuel weight ratio is the Lambda ratio (</w:t>
      </w:r>
      <w:r w:rsidRPr="00480F5F">
        <w:rPr>
          <w:rFonts w:eastAsia="Times New Roman" w:cstheme="minorHAnsi"/>
          <w:shd w:val="clear" w:color="auto" w:fill="FFFFFF"/>
        </w:rPr>
        <w:t>λ)</w:t>
      </w:r>
      <w:r>
        <w:rPr>
          <w:rFonts w:eastAsia="Times New Roman" w:cstheme="minorHAnsi"/>
          <w:shd w:val="clear" w:color="auto" w:fill="FFFFFF"/>
        </w:rPr>
        <w:t xml:space="preserve">. The air/fuel mix </w:t>
      </w:r>
      <w:r>
        <w:rPr>
          <w:rFonts w:cstheme="minorHAnsi"/>
          <w:color w:val="000000" w:themeColor="text1"/>
        </w:rPr>
        <w:t>has a direct</w:t>
      </w:r>
      <w:r w:rsidR="00477A55" w:rsidRPr="00600BFF">
        <w:rPr>
          <w:rFonts w:cstheme="minorHAnsi"/>
          <w:color w:val="000000" w:themeColor="text1"/>
        </w:rPr>
        <w:t xml:space="preserve"> impact on </w:t>
      </w:r>
      <w:r w:rsidR="006C5FDB" w:rsidRPr="00600BFF">
        <w:rPr>
          <w:rFonts w:cstheme="minorHAnsi"/>
          <w:color w:val="000000" w:themeColor="text1"/>
        </w:rPr>
        <w:t xml:space="preserve">both the operational </w:t>
      </w:r>
      <w:r w:rsidR="00477A55" w:rsidRPr="00600BFF">
        <w:rPr>
          <w:rFonts w:cstheme="minorHAnsi"/>
          <w:color w:val="000000" w:themeColor="text1"/>
        </w:rPr>
        <w:t xml:space="preserve">efficiency and the emissions created after combustion. According to Heck, </w:t>
      </w:r>
      <w:proofErr w:type="spellStart"/>
      <w:r w:rsidR="00477A55" w:rsidRPr="00600BFF">
        <w:rPr>
          <w:rFonts w:cstheme="minorHAnsi"/>
          <w:color w:val="000000" w:themeColor="text1"/>
        </w:rPr>
        <w:t>Farrauto</w:t>
      </w:r>
      <w:proofErr w:type="spellEnd"/>
      <w:r w:rsidR="00477A55" w:rsidRPr="00600BFF">
        <w:rPr>
          <w:rFonts w:cstheme="minorHAnsi"/>
          <w:color w:val="000000" w:themeColor="text1"/>
        </w:rPr>
        <w:t xml:space="preserve"> and Gulati </w:t>
      </w:r>
      <w:r w:rsidR="00F10385" w:rsidRPr="00600BFF">
        <w:rPr>
          <w:rFonts w:cstheme="minorHAnsi"/>
          <w:color w:val="000000" w:themeColor="text1"/>
        </w:rPr>
        <w:t>the precise amount of air required to oxidize all of the fuel and</w:t>
      </w:r>
      <w:r w:rsidR="003D7A88" w:rsidRPr="00600BFF">
        <w:rPr>
          <w:rFonts w:cstheme="minorHAnsi"/>
          <w:color w:val="000000" w:themeColor="text1"/>
        </w:rPr>
        <w:t xml:space="preserve"> gasoline is approximately 14.7</w:t>
      </w:r>
      <w:r w:rsidR="00F10385" w:rsidRPr="00600BFF">
        <w:rPr>
          <w:rFonts w:cstheme="minorHAnsi"/>
          <w:color w:val="000000" w:themeColor="text1"/>
        </w:rPr>
        <w:t>:1. B</w:t>
      </w:r>
      <w:r w:rsidR="006C5FDB" w:rsidRPr="00600BFF">
        <w:rPr>
          <w:rFonts w:cstheme="minorHAnsi"/>
          <w:color w:val="000000" w:themeColor="text1"/>
        </w:rPr>
        <w:t>ased on</w:t>
      </w:r>
      <w:r w:rsidR="006718E9" w:rsidRPr="00600BFF">
        <w:rPr>
          <w:rFonts w:cstheme="minorHAnsi"/>
          <w:color w:val="000000" w:themeColor="text1"/>
        </w:rPr>
        <w:t xml:space="preserve"> 14.7</w:t>
      </w:r>
      <w:r w:rsidR="00F10385" w:rsidRPr="00600BFF">
        <w:rPr>
          <w:rFonts w:cstheme="minorHAnsi"/>
          <w:color w:val="000000" w:themeColor="text1"/>
        </w:rPr>
        <w:t xml:space="preserve"> parts of air required to burn 1kg of fuel. </w:t>
      </w:r>
    </w:p>
    <w:p w:rsidR="00477A55" w:rsidRPr="00600BFF" w:rsidRDefault="00477A55" w:rsidP="00283408">
      <w:pPr>
        <w:pStyle w:val="ListParagraph"/>
        <w:spacing w:line="360" w:lineRule="auto"/>
        <w:ind w:left="0"/>
        <w:rPr>
          <w:rFonts w:cstheme="minorHAnsi"/>
          <w:color w:val="000000" w:themeColor="text1"/>
        </w:rPr>
      </w:pPr>
    </w:p>
    <w:p w:rsidR="00283408" w:rsidRPr="00600BFF" w:rsidRDefault="00477A55" w:rsidP="00283408">
      <w:pPr>
        <w:pStyle w:val="ListParagraph"/>
        <w:spacing w:line="360" w:lineRule="auto"/>
        <w:ind w:left="0"/>
        <w:rPr>
          <w:rFonts w:cstheme="minorHAnsi"/>
          <w:color w:val="000000" w:themeColor="text1"/>
        </w:rPr>
      </w:pPr>
      <w:r w:rsidRPr="00600BFF">
        <w:rPr>
          <w:rFonts w:cstheme="minorHAnsi"/>
          <w:color w:val="000000" w:themeColor="text1"/>
        </w:rPr>
        <w:t>Fig 8. The effects of air/fuel ratio on gasoline vehicle emissions.</w:t>
      </w:r>
    </w:p>
    <w:p w:rsidR="00283408" w:rsidRPr="00600BFF" w:rsidRDefault="00477A55" w:rsidP="00283408">
      <w:pPr>
        <w:pStyle w:val="ListParagraph"/>
        <w:spacing w:line="360" w:lineRule="auto"/>
        <w:ind w:left="0"/>
        <w:rPr>
          <w:rFonts w:cstheme="minorHAnsi"/>
          <w:color w:val="000000" w:themeColor="text1"/>
        </w:rPr>
      </w:pPr>
      <w:r w:rsidRPr="00600BFF">
        <w:rPr>
          <w:rFonts w:cstheme="minorHAnsi"/>
          <w:noProof/>
          <w:color w:val="000000" w:themeColor="text1"/>
        </w:rPr>
        <w:drawing>
          <wp:anchor distT="0" distB="0" distL="114300" distR="114300" simplePos="0" relativeHeight="251676672" behindDoc="1" locked="0" layoutInCell="1" allowOverlap="1" wp14:anchorId="3FDD6BE8" wp14:editId="2C8168E4">
            <wp:simplePos x="0" y="0"/>
            <wp:positionH relativeFrom="column">
              <wp:posOffset>0</wp:posOffset>
            </wp:positionH>
            <wp:positionV relativeFrom="paragraph">
              <wp:posOffset>244475</wp:posOffset>
            </wp:positionV>
            <wp:extent cx="2632075" cy="1870710"/>
            <wp:effectExtent l="0" t="0" r="0" b="0"/>
            <wp:wrapTight wrapText="bothSides">
              <wp:wrapPolygon edited="0">
                <wp:start x="0" y="0"/>
                <wp:lineTo x="0" y="21409"/>
                <wp:lineTo x="21470" y="21409"/>
                <wp:lineTo x="21470" y="0"/>
                <wp:lineTo x="0" y="0"/>
              </wp:wrapPolygon>
            </wp:wrapTight>
            <wp:docPr id="16" name="Picture 16" descr="Image result for effect of air/fuel mixture to gas pollut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ffect of air/fuel mixture to gas pollutan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32075" cy="1870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C89" w:rsidRPr="00600BFF" w:rsidRDefault="005C2C89" w:rsidP="00283408">
      <w:pPr>
        <w:pStyle w:val="ListParagraph"/>
        <w:spacing w:line="360" w:lineRule="auto"/>
        <w:ind w:left="0"/>
        <w:rPr>
          <w:rFonts w:cstheme="minorHAnsi"/>
          <w:i/>
          <w:color w:val="000000" w:themeColor="text1"/>
        </w:rPr>
      </w:pPr>
    </w:p>
    <w:p w:rsidR="006C5FDB" w:rsidRPr="00600BFF" w:rsidRDefault="006C5FDB" w:rsidP="00283408">
      <w:pPr>
        <w:pStyle w:val="ListParagraph"/>
        <w:spacing w:line="360" w:lineRule="auto"/>
        <w:ind w:left="0"/>
        <w:rPr>
          <w:rFonts w:cstheme="minorHAnsi"/>
          <w:color w:val="000000" w:themeColor="text1"/>
        </w:rPr>
      </w:pPr>
      <w:r w:rsidRPr="00600BFF">
        <w:rPr>
          <w:rFonts w:cstheme="minorHAnsi"/>
          <w:color w:val="000000" w:themeColor="text1"/>
        </w:rPr>
        <w:t>The graph demonstrates the consequences of varying air/fuel mixtures</w:t>
      </w:r>
      <w:r w:rsidR="00302D5A">
        <w:rPr>
          <w:rFonts w:cstheme="minorHAnsi"/>
          <w:color w:val="000000" w:themeColor="text1"/>
        </w:rPr>
        <w:t xml:space="preserve"> on a gasoline engine</w:t>
      </w:r>
      <w:r w:rsidRPr="00600BFF">
        <w:rPr>
          <w:rFonts w:cstheme="minorHAnsi"/>
          <w:color w:val="000000" w:themeColor="text1"/>
        </w:rPr>
        <w:t xml:space="preserve">. </w:t>
      </w:r>
      <w:r w:rsidR="00391F2B" w:rsidRPr="00600BFF">
        <w:rPr>
          <w:rFonts w:cstheme="minorHAnsi"/>
          <w:color w:val="000000" w:themeColor="text1"/>
        </w:rPr>
        <w:t xml:space="preserve">The X axis shows </w:t>
      </w:r>
      <w:r w:rsidR="00C41EB3" w:rsidRPr="00600BFF">
        <w:rPr>
          <w:rFonts w:cstheme="minorHAnsi"/>
          <w:color w:val="000000" w:themeColor="text1"/>
        </w:rPr>
        <w:t xml:space="preserve">Normalised fuel ratio </w:t>
      </w:r>
      <w:r w:rsidR="00391F2B" w:rsidRPr="00600BFF">
        <w:rPr>
          <w:rFonts w:cstheme="minorHAnsi"/>
          <w:color w:val="000000" w:themeColor="text1"/>
        </w:rPr>
        <w:t xml:space="preserve">or lambda ratio whilst the Y axis shows the decrease and increase in relative emissions. </w:t>
      </w:r>
    </w:p>
    <w:p w:rsidR="005C2C89" w:rsidRPr="00600BFF" w:rsidRDefault="005C2C89" w:rsidP="00283408">
      <w:pPr>
        <w:pStyle w:val="ListParagraph"/>
        <w:spacing w:line="360" w:lineRule="auto"/>
        <w:ind w:left="0"/>
        <w:rPr>
          <w:rFonts w:cstheme="minorHAnsi"/>
          <w:color w:val="000000" w:themeColor="text1"/>
        </w:rPr>
      </w:pPr>
    </w:p>
    <w:p w:rsidR="00391F2B" w:rsidRDefault="00302D5A" w:rsidP="00283408">
      <w:pPr>
        <w:pStyle w:val="ListParagraph"/>
        <w:spacing w:line="360" w:lineRule="auto"/>
        <w:ind w:left="0"/>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1685888" behindDoc="0" locked="0" layoutInCell="1" allowOverlap="1">
                <wp:simplePos x="0" y="0"/>
                <wp:positionH relativeFrom="column">
                  <wp:posOffset>-219075</wp:posOffset>
                </wp:positionH>
                <wp:positionV relativeFrom="paragraph">
                  <wp:posOffset>258481</wp:posOffset>
                </wp:positionV>
                <wp:extent cx="3543300" cy="615950"/>
                <wp:effectExtent l="0" t="0" r="19050" b="12700"/>
                <wp:wrapNone/>
                <wp:docPr id="4" name="Text Box 4"/>
                <wp:cNvGraphicFramePr/>
                <a:graphic xmlns:a="http://schemas.openxmlformats.org/drawingml/2006/main">
                  <a:graphicData uri="http://schemas.microsoft.com/office/word/2010/wordprocessingShape">
                    <wps:wsp>
                      <wps:cNvSpPr txBox="1"/>
                      <wps:spPr>
                        <a:xfrm>
                          <a:off x="0" y="0"/>
                          <a:ext cx="3543300" cy="615950"/>
                        </a:xfrm>
                        <a:prstGeom prst="rect">
                          <a:avLst/>
                        </a:prstGeom>
                        <a:solidFill>
                          <a:schemeClr val="lt1"/>
                        </a:solidFill>
                        <a:ln w="6350">
                          <a:solidFill>
                            <a:schemeClr val="bg1"/>
                          </a:solidFill>
                        </a:ln>
                      </wps:spPr>
                      <wps:txbx>
                        <w:txbxContent>
                          <w:p w:rsidR="005570FD" w:rsidRPr="00435120" w:rsidRDefault="005570FD" w:rsidP="00435120">
                            <w:pPr>
                              <w:jc w:val="center"/>
                              <w:rPr>
                                <w:rFonts w:cstheme="minorHAnsi"/>
                                <w:i/>
                              </w:rPr>
                            </w:pPr>
                            <w:proofErr w:type="spellStart"/>
                            <w:r w:rsidRPr="00435120">
                              <w:rPr>
                                <w:rFonts w:cstheme="minorHAnsi"/>
                                <w:i/>
                                <w:color w:val="000000"/>
                                <w:sz w:val="20"/>
                                <w:szCs w:val="20"/>
                                <w:shd w:val="clear" w:color="auto" w:fill="FFFFFF"/>
                              </w:rPr>
                              <w:t>Farrauto</w:t>
                            </w:r>
                            <w:proofErr w:type="spellEnd"/>
                            <w:r w:rsidRPr="00435120">
                              <w:rPr>
                                <w:rFonts w:cstheme="minorHAnsi"/>
                                <w:i/>
                                <w:color w:val="000000"/>
                                <w:sz w:val="20"/>
                                <w:szCs w:val="20"/>
                                <w:shd w:val="clear" w:color="auto" w:fill="FFFFFF"/>
                              </w:rPr>
                              <w:t xml:space="preserve">, R., Gulati, S. and Heck, R., 2013. [Image] </w:t>
                            </w:r>
                            <w:r w:rsidRPr="00435120">
                              <w:rPr>
                                <w:rFonts w:cstheme="minorHAnsi"/>
                                <w:i/>
                                <w:iCs/>
                                <w:color w:val="000000"/>
                                <w:sz w:val="20"/>
                                <w:szCs w:val="20"/>
                                <w:shd w:val="clear" w:color="auto" w:fill="FFFFFF"/>
                              </w:rPr>
                              <w:t>Catalytic Air Pollution Control</w:t>
                            </w:r>
                            <w:r w:rsidRPr="00435120">
                              <w:rPr>
                                <w:rFonts w:cstheme="minorHAnsi"/>
                                <w:i/>
                                <w:color w:val="000000"/>
                                <w:sz w:val="20"/>
                                <w:szCs w:val="20"/>
                                <w:shd w:val="clear" w:color="auto" w:fill="FFFFFF"/>
                              </w:rPr>
                              <w:t>. 3rd ed. Hoboken, N.J.: Wiley.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 o:spid="_x0000_s1033" type="#_x0000_t202" style="position:absolute;margin-left:-17.25pt;margin-top:20.35pt;width:279pt;height:48.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" fillcolor="white [3201]" strokecolor="white [3212]" strokeweight=".5pt">
                <v:textbox>
                  <w:txbxContent>
                    <w:p w:rsidR="005570FD" w:rsidRPr="00435120" w:rsidRDefault="005570FD" w:rsidP="00435120">
                      <w:pPr>
                        <w:jc w:val="center"/>
                        <w:rPr>
                          <w:rFonts w:cstheme="minorHAnsi"/>
                          <w:i/>
                        </w:rPr>
                      </w:pPr>
                      <w:proofErr w:type="spellStart"/>
                      <w:r w:rsidRPr="00435120">
                        <w:rPr>
                          <w:rFonts w:cstheme="minorHAnsi"/>
                          <w:i/>
                          <w:color w:val="000000"/>
                          <w:sz w:val="20"/>
                          <w:szCs w:val="20"/>
                          <w:shd w:val="clear" w:color="auto" w:fill="FFFFFF"/>
                        </w:rPr>
                        <w:t>Farrauto</w:t>
                      </w:r>
                      <w:proofErr w:type="spellEnd"/>
                      <w:r w:rsidRPr="00435120">
                        <w:rPr>
                          <w:rFonts w:cstheme="minorHAnsi"/>
                          <w:i/>
                          <w:color w:val="000000"/>
                          <w:sz w:val="20"/>
                          <w:szCs w:val="20"/>
                          <w:shd w:val="clear" w:color="auto" w:fill="FFFFFF"/>
                        </w:rPr>
                        <w:t xml:space="preserve">, R., Gulati, S. and Heck, R., 2013. [Image] </w:t>
                      </w:r>
                      <w:r w:rsidRPr="00435120">
                        <w:rPr>
                          <w:rFonts w:cstheme="minorHAnsi"/>
                          <w:i/>
                          <w:iCs/>
                          <w:color w:val="000000"/>
                          <w:sz w:val="20"/>
                          <w:szCs w:val="20"/>
                          <w:shd w:val="clear" w:color="auto" w:fill="FFFFFF"/>
                        </w:rPr>
                        <w:t>Catalytic Air Pollution Control</w:t>
                      </w:r>
                      <w:r w:rsidRPr="00435120">
                        <w:rPr>
                          <w:rFonts w:cstheme="minorHAnsi"/>
                          <w:i/>
                          <w:color w:val="000000"/>
                          <w:sz w:val="20"/>
                          <w:szCs w:val="20"/>
                          <w:shd w:val="clear" w:color="auto" w:fill="FFFFFF"/>
                        </w:rPr>
                        <w:t>. 3rd ed. Hoboken, N.J.: Wiley.</w:t>
                      </w:r>
                    </w:p>
                  </w:txbxContent>
                </v:textbox>
              </v:shape>
            </w:pict>
          </mc:Fallback>
        </mc:AlternateContent>
      </w:r>
    </w:p>
    <w:p w:rsidR="00D65FE8" w:rsidRDefault="00D65FE8" w:rsidP="00283408">
      <w:pPr>
        <w:pStyle w:val="ListParagraph"/>
        <w:spacing w:line="360" w:lineRule="auto"/>
        <w:ind w:left="0"/>
        <w:rPr>
          <w:rFonts w:cstheme="minorHAnsi"/>
          <w:color w:val="000000" w:themeColor="text1"/>
        </w:rPr>
      </w:pPr>
    </w:p>
    <w:p w:rsidR="00D65FE8" w:rsidRDefault="00D65FE8" w:rsidP="00283408">
      <w:pPr>
        <w:pStyle w:val="ListParagraph"/>
        <w:spacing w:line="360" w:lineRule="auto"/>
        <w:ind w:left="0"/>
        <w:rPr>
          <w:rFonts w:cstheme="minorHAnsi"/>
          <w:color w:val="000000" w:themeColor="text1"/>
        </w:rPr>
      </w:pPr>
    </w:p>
    <w:p w:rsidR="00302D5A" w:rsidRDefault="00302D5A" w:rsidP="00407685">
      <w:pPr>
        <w:pStyle w:val="ListParagraph"/>
        <w:spacing w:line="360" w:lineRule="auto"/>
        <w:ind w:left="0"/>
        <w:rPr>
          <w:rFonts w:cstheme="minorHAnsi"/>
          <w:color w:val="000000" w:themeColor="text1"/>
        </w:rPr>
      </w:pPr>
    </w:p>
    <w:p w:rsidR="00A54A32" w:rsidRPr="00600BFF" w:rsidRDefault="00C071E6" w:rsidP="00407685">
      <w:pPr>
        <w:pStyle w:val="ListParagraph"/>
        <w:spacing w:line="360" w:lineRule="auto"/>
        <w:ind w:left="0"/>
        <w:rPr>
          <w:rFonts w:cstheme="minorHAnsi"/>
          <w:color w:val="000000" w:themeColor="text1"/>
        </w:rPr>
      </w:pPr>
      <w:r w:rsidRPr="00600BFF">
        <w:rPr>
          <w:rFonts w:cstheme="minorHAnsi"/>
          <w:color w:val="000000" w:themeColor="text1"/>
        </w:rPr>
        <w:t>Initially,</w:t>
      </w:r>
      <w:r w:rsidR="00391F2B" w:rsidRPr="00600BFF">
        <w:rPr>
          <w:rFonts w:cstheme="minorHAnsi"/>
          <w:color w:val="000000" w:themeColor="text1"/>
        </w:rPr>
        <w:t xml:space="preserve"> during a rich mixture</w:t>
      </w:r>
      <w:r w:rsidR="006C5FDB" w:rsidRPr="00600BFF">
        <w:rPr>
          <w:rFonts w:cstheme="minorHAnsi"/>
          <w:color w:val="000000" w:themeColor="text1"/>
        </w:rPr>
        <w:t xml:space="preserve"> the hydrocarbon and carbon monoxide values are high </w:t>
      </w:r>
      <w:r w:rsidR="00391F2B" w:rsidRPr="00600BFF">
        <w:rPr>
          <w:rFonts w:cstheme="minorHAnsi"/>
          <w:color w:val="000000" w:themeColor="text1"/>
        </w:rPr>
        <w:t xml:space="preserve">and decrease </w:t>
      </w:r>
      <w:r w:rsidR="006C5FDB" w:rsidRPr="00600BFF">
        <w:rPr>
          <w:rFonts w:cstheme="minorHAnsi"/>
          <w:color w:val="000000" w:themeColor="text1"/>
        </w:rPr>
        <w:t>when the mix</w:t>
      </w:r>
      <w:r w:rsidR="00BD704D" w:rsidRPr="00600BFF">
        <w:rPr>
          <w:rFonts w:cstheme="minorHAnsi"/>
          <w:color w:val="000000" w:themeColor="text1"/>
        </w:rPr>
        <w:t>ture</w:t>
      </w:r>
      <w:r w:rsidR="006C5FDB" w:rsidRPr="00600BFF">
        <w:rPr>
          <w:rFonts w:cstheme="minorHAnsi"/>
          <w:color w:val="000000" w:themeColor="text1"/>
        </w:rPr>
        <w:t xml:space="preserve"> </w:t>
      </w:r>
      <w:r w:rsidR="007C1A4B" w:rsidRPr="00600BFF">
        <w:rPr>
          <w:rFonts w:cstheme="minorHAnsi"/>
          <w:color w:val="000000" w:themeColor="text1"/>
        </w:rPr>
        <w:t>is slightly</w:t>
      </w:r>
      <w:r w:rsidR="00A54A32" w:rsidRPr="00600BFF">
        <w:rPr>
          <w:rFonts w:cstheme="minorHAnsi"/>
          <w:color w:val="000000" w:themeColor="text1"/>
        </w:rPr>
        <w:t xml:space="preserve"> leaner than</w:t>
      </w:r>
      <w:r w:rsidR="00BD704D" w:rsidRPr="00600BFF">
        <w:rPr>
          <w:rFonts w:cstheme="minorHAnsi"/>
          <w:color w:val="000000" w:themeColor="text1"/>
        </w:rPr>
        <w:t xml:space="preserve"> </w:t>
      </w:r>
      <w:r w:rsidR="006C5FDB" w:rsidRPr="00600BFF">
        <w:rPr>
          <w:rFonts w:cstheme="minorHAnsi"/>
          <w:color w:val="000000" w:themeColor="text1"/>
        </w:rPr>
        <w:t>stoichiometric</w:t>
      </w:r>
      <w:r w:rsidR="00391F2B" w:rsidRPr="00600BFF">
        <w:rPr>
          <w:rFonts w:cstheme="minorHAnsi"/>
          <w:color w:val="000000" w:themeColor="text1"/>
        </w:rPr>
        <w:t xml:space="preserve"> point 1. </w:t>
      </w:r>
      <w:r w:rsidR="006C5FDB" w:rsidRPr="00600BFF">
        <w:rPr>
          <w:rFonts w:cstheme="minorHAnsi"/>
          <w:color w:val="000000" w:themeColor="text1"/>
        </w:rPr>
        <w:t>In contrast</w:t>
      </w:r>
      <w:r w:rsidR="00BD704D" w:rsidRPr="00600BFF">
        <w:rPr>
          <w:rFonts w:cstheme="minorHAnsi"/>
          <w:color w:val="000000" w:themeColor="text1"/>
        </w:rPr>
        <w:t xml:space="preserve">, an increase in </w:t>
      </w:r>
      <w:r w:rsidR="006C5FDB" w:rsidRPr="00600BFF">
        <w:rPr>
          <w:rFonts w:cstheme="minorHAnsi"/>
          <w:color w:val="000000" w:themeColor="text1"/>
        </w:rPr>
        <w:t xml:space="preserve">the nitrogen oxide levels </w:t>
      </w:r>
      <w:r w:rsidR="00BD704D" w:rsidRPr="00600BFF">
        <w:rPr>
          <w:rFonts w:cstheme="minorHAnsi"/>
          <w:color w:val="000000" w:themeColor="text1"/>
        </w:rPr>
        <w:t>occurs</w:t>
      </w:r>
      <w:r w:rsidR="004B4FD7" w:rsidRPr="00600BFF">
        <w:rPr>
          <w:rFonts w:cstheme="minorHAnsi"/>
          <w:color w:val="000000" w:themeColor="text1"/>
        </w:rPr>
        <w:t xml:space="preserve"> as the mixture gets leaner</w:t>
      </w:r>
      <w:r w:rsidR="00BD704D" w:rsidRPr="00600BFF">
        <w:rPr>
          <w:rFonts w:cstheme="minorHAnsi"/>
          <w:color w:val="000000" w:themeColor="text1"/>
        </w:rPr>
        <w:t xml:space="preserve">, peaking after </w:t>
      </w:r>
      <w:r w:rsidR="001504E8" w:rsidRPr="00600BFF">
        <w:rPr>
          <w:rFonts w:cstheme="minorHAnsi"/>
          <w:color w:val="000000" w:themeColor="text1"/>
        </w:rPr>
        <w:t>stoichiometric</w:t>
      </w:r>
      <w:r w:rsidR="00BD704D" w:rsidRPr="00600BFF">
        <w:rPr>
          <w:rFonts w:cstheme="minorHAnsi"/>
          <w:color w:val="000000" w:themeColor="text1"/>
        </w:rPr>
        <w:t xml:space="preserve"> point 1 then gradually</w:t>
      </w:r>
      <w:r w:rsidRPr="00600BFF">
        <w:rPr>
          <w:rFonts w:cstheme="minorHAnsi"/>
          <w:color w:val="000000" w:themeColor="text1"/>
        </w:rPr>
        <w:t xml:space="preserve"> reducing</w:t>
      </w:r>
      <w:r w:rsidR="00BD704D" w:rsidRPr="00600BFF">
        <w:rPr>
          <w:rFonts w:cstheme="minorHAnsi"/>
          <w:color w:val="000000" w:themeColor="text1"/>
        </w:rPr>
        <w:t xml:space="preserve"> as the mixture weakens</w:t>
      </w:r>
      <w:r w:rsidR="006C5FDB" w:rsidRPr="00600BFF">
        <w:rPr>
          <w:rFonts w:cstheme="minorHAnsi"/>
          <w:color w:val="000000" w:themeColor="text1"/>
        </w:rPr>
        <w:t>.</w:t>
      </w:r>
      <w:r w:rsidR="00BD704D" w:rsidRPr="00600BFF">
        <w:rPr>
          <w:rFonts w:cstheme="minorHAnsi"/>
          <w:color w:val="000000" w:themeColor="text1"/>
        </w:rPr>
        <w:t xml:space="preserve"> </w:t>
      </w:r>
    </w:p>
    <w:p w:rsidR="00477A55" w:rsidRPr="00600BFF" w:rsidRDefault="00BD704D" w:rsidP="00600BFF">
      <w:pPr>
        <w:pStyle w:val="ListParagraph"/>
        <w:spacing w:line="360" w:lineRule="auto"/>
        <w:ind w:left="0"/>
        <w:rPr>
          <w:rFonts w:cstheme="minorHAnsi"/>
          <w:color w:val="000000" w:themeColor="text1"/>
        </w:rPr>
      </w:pPr>
      <w:r w:rsidRPr="00600BFF">
        <w:rPr>
          <w:rFonts w:cstheme="minorHAnsi"/>
          <w:color w:val="000000" w:themeColor="text1"/>
        </w:rPr>
        <w:t xml:space="preserve">To summarise, according to Heck, </w:t>
      </w:r>
      <w:proofErr w:type="spellStart"/>
      <w:r w:rsidRPr="00600BFF">
        <w:rPr>
          <w:rFonts w:cstheme="minorHAnsi"/>
          <w:color w:val="000000" w:themeColor="text1"/>
        </w:rPr>
        <w:t>Farrauto</w:t>
      </w:r>
      <w:proofErr w:type="spellEnd"/>
      <w:r w:rsidRPr="00600BFF">
        <w:rPr>
          <w:rFonts w:cstheme="minorHAnsi"/>
          <w:color w:val="000000" w:themeColor="text1"/>
        </w:rPr>
        <w:t xml:space="preserve"> and Gulati, when an engine is operated rich of </w:t>
      </w:r>
      <w:r w:rsidR="001504E8" w:rsidRPr="00600BFF">
        <w:rPr>
          <w:rFonts w:cstheme="minorHAnsi"/>
          <w:color w:val="000000" w:themeColor="text1"/>
        </w:rPr>
        <w:t>stoichiometric</w:t>
      </w:r>
      <w:r w:rsidR="005A069E" w:rsidRPr="00600BFF">
        <w:rPr>
          <w:rFonts w:cstheme="minorHAnsi"/>
          <w:color w:val="000000" w:themeColor="text1"/>
        </w:rPr>
        <w:t>,</w:t>
      </w:r>
      <w:r w:rsidRPr="00600BFF">
        <w:rPr>
          <w:rFonts w:cstheme="minorHAnsi"/>
          <w:color w:val="000000" w:themeColor="text1"/>
        </w:rPr>
        <w:t xml:space="preserve"> CO and HC emissions are at their </w:t>
      </w:r>
      <w:r w:rsidR="00600BFF" w:rsidRPr="00600BFF">
        <w:rPr>
          <w:rFonts w:cstheme="minorHAnsi"/>
          <w:color w:val="000000" w:themeColor="text1"/>
        </w:rPr>
        <w:t>highest.</w:t>
      </w:r>
      <w:r w:rsidR="00C071E6" w:rsidRPr="00600BFF">
        <w:rPr>
          <w:rFonts w:cstheme="minorHAnsi"/>
          <w:color w:val="000000" w:themeColor="text1"/>
        </w:rPr>
        <w:t xml:space="preserve"> </w:t>
      </w:r>
      <w:r w:rsidR="005A069E" w:rsidRPr="00600BFF">
        <w:rPr>
          <w:rFonts w:cstheme="minorHAnsi"/>
          <w:color w:val="000000" w:themeColor="text1"/>
        </w:rPr>
        <w:t>C</w:t>
      </w:r>
      <w:r w:rsidRPr="00600BFF">
        <w:rPr>
          <w:rFonts w:cstheme="minorHAnsi"/>
          <w:color w:val="000000" w:themeColor="text1"/>
        </w:rPr>
        <w:t>omplete burning of the fuel is prevented by the deficiency in O</w:t>
      </w:r>
      <w:r w:rsidRPr="00600BFF">
        <w:rPr>
          <w:rFonts w:cstheme="minorHAnsi"/>
          <w:color w:val="000000" w:themeColor="text1"/>
          <w:vertAlign w:val="subscript"/>
        </w:rPr>
        <w:t>2.</w:t>
      </w:r>
      <w:r w:rsidRPr="00600BFF">
        <w:rPr>
          <w:rFonts w:cstheme="minorHAnsi"/>
          <w:color w:val="000000" w:themeColor="text1"/>
        </w:rPr>
        <w:t xml:space="preserve"> </w:t>
      </w:r>
      <w:r w:rsidR="005A069E" w:rsidRPr="00600BFF">
        <w:rPr>
          <w:rFonts w:cstheme="minorHAnsi"/>
          <w:color w:val="000000" w:themeColor="text1"/>
        </w:rPr>
        <w:t>Whereas NO</w:t>
      </w:r>
      <w:r w:rsidR="005A069E" w:rsidRPr="00600BFF">
        <w:rPr>
          <w:rFonts w:cstheme="minorHAnsi"/>
          <w:color w:val="000000" w:themeColor="text1"/>
          <w:vertAlign w:val="subscript"/>
        </w:rPr>
        <w:t xml:space="preserve">x </w:t>
      </w:r>
      <w:r w:rsidR="005A069E" w:rsidRPr="00600BFF">
        <w:rPr>
          <w:rFonts w:cstheme="minorHAnsi"/>
          <w:color w:val="000000" w:themeColor="text1"/>
        </w:rPr>
        <w:t xml:space="preserve">emissions are depressed because </w:t>
      </w:r>
      <w:r w:rsidR="00C071E6" w:rsidRPr="00600BFF">
        <w:rPr>
          <w:rFonts w:cstheme="minorHAnsi"/>
          <w:color w:val="000000" w:themeColor="text1"/>
        </w:rPr>
        <w:t xml:space="preserve">the </w:t>
      </w:r>
      <w:r w:rsidR="005A069E" w:rsidRPr="00600BFF">
        <w:rPr>
          <w:rFonts w:cstheme="minorHAnsi"/>
          <w:color w:val="000000" w:themeColor="text1"/>
        </w:rPr>
        <w:t xml:space="preserve">adiabatic flame temperature is reduced. </w:t>
      </w:r>
      <w:r w:rsidRPr="00600BFF">
        <w:rPr>
          <w:rFonts w:cstheme="minorHAnsi"/>
          <w:color w:val="000000" w:themeColor="text1"/>
        </w:rPr>
        <w:t>On the lean side</w:t>
      </w:r>
      <w:r w:rsidR="00A54A32" w:rsidRPr="00600BFF">
        <w:rPr>
          <w:rFonts w:cstheme="minorHAnsi"/>
          <w:color w:val="000000" w:themeColor="text1"/>
        </w:rPr>
        <w:t>,</w:t>
      </w:r>
      <w:r w:rsidR="005A069E" w:rsidRPr="00600BFF">
        <w:rPr>
          <w:rFonts w:cstheme="minorHAnsi"/>
          <w:color w:val="000000" w:themeColor="text1"/>
        </w:rPr>
        <w:t xml:space="preserve"> HC and CO levels are initially reduced since nearly complete combustion dominates, before increasing back to earlier ‘richer’ levels. Just lean of </w:t>
      </w:r>
      <w:r w:rsidR="001504E8" w:rsidRPr="00600BFF">
        <w:rPr>
          <w:rFonts w:cstheme="minorHAnsi"/>
          <w:color w:val="000000" w:themeColor="text1"/>
        </w:rPr>
        <w:t>stoichiometric</w:t>
      </w:r>
      <w:r w:rsidR="005A069E" w:rsidRPr="00600BFF">
        <w:rPr>
          <w:rFonts w:cstheme="minorHAnsi"/>
          <w:color w:val="000000" w:themeColor="text1"/>
        </w:rPr>
        <w:t xml:space="preserve"> point 1</w:t>
      </w:r>
      <w:r w:rsidR="00955738">
        <w:rPr>
          <w:rFonts w:cstheme="minorHAnsi"/>
          <w:color w:val="000000" w:themeColor="text1"/>
        </w:rPr>
        <w:t>,</w:t>
      </w:r>
      <w:r w:rsidR="005A069E" w:rsidRPr="00600BFF">
        <w:rPr>
          <w:rFonts w:cstheme="minorHAnsi"/>
          <w:color w:val="000000" w:themeColor="text1"/>
        </w:rPr>
        <w:t xml:space="preserve"> the NO</w:t>
      </w:r>
      <w:r w:rsidR="005A069E" w:rsidRPr="00600BFF">
        <w:rPr>
          <w:rFonts w:cstheme="minorHAnsi"/>
          <w:color w:val="000000" w:themeColor="text1"/>
          <w:vertAlign w:val="subscript"/>
        </w:rPr>
        <w:t xml:space="preserve">x </w:t>
      </w:r>
      <w:r w:rsidR="005A069E" w:rsidRPr="00600BFF">
        <w:rPr>
          <w:rFonts w:cstheme="minorHAnsi"/>
          <w:color w:val="000000" w:themeColor="text1"/>
        </w:rPr>
        <w:t xml:space="preserve">is at maximum since the adiabatic flame temperature </w:t>
      </w:r>
      <w:r w:rsidR="00ED02C9" w:rsidRPr="00600BFF">
        <w:rPr>
          <w:rFonts w:cstheme="minorHAnsi"/>
          <w:color w:val="000000" w:themeColor="text1"/>
        </w:rPr>
        <w:t>is at the</w:t>
      </w:r>
      <w:r w:rsidR="005A069E" w:rsidRPr="00600BFF">
        <w:rPr>
          <w:rFonts w:cstheme="minorHAnsi"/>
          <w:color w:val="000000" w:themeColor="text1"/>
        </w:rPr>
        <w:t xml:space="preserve"> highest</w:t>
      </w:r>
      <w:r w:rsidR="00ED02C9" w:rsidRPr="00600BFF">
        <w:rPr>
          <w:rFonts w:cstheme="minorHAnsi"/>
          <w:color w:val="000000" w:themeColor="text1"/>
        </w:rPr>
        <w:t xml:space="preserve"> level that can be achieved</w:t>
      </w:r>
      <w:r w:rsidR="005A069E" w:rsidRPr="00600BFF">
        <w:rPr>
          <w:rFonts w:cstheme="minorHAnsi"/>
          <w:color w:val="000000" w:themeColor="text1"/>
        </w:rPr>
        <w:t>. When HC and CO are higher in a leaner mix</w:t>
      </w:r>
      <w:r w:rsidR="00ED02C9" w:rsidRPr="00600BFF">
        <w:rPr>
          <w:rFonts w:cstheme="minorHAnsi"/>
          <w:color w:val="000000" w:themeColor="text1"/>
        </w:rPr>
        <w:t>,</w:t>
      </w:r>
      <w:r w:rsidR="005A069E" w:rsidRPr="00600BFF">
        <w:rPr>
          <w:rFonts w:cstheme="minorHAnsi"/>
          <w:color w:val="000000" w:themeColor="text1"/>
        </w:rPr>
        <w:t xml:space="preserve"> only two of the three </w:t>
      </w:r>
      <w:r w:rsidR="00ED02C9" w:rsidRPr="00600BFF">
        <w:rPr>
          <w:rFonts w:cstheme="minorHAnsi"/>
          <w:color w:val="000000" w:themeColor="text1"/>
        </w:rPr>
        <w:t>‘</w:t>
      </w:r>
      <w:r w:rsidR="005A069E" w:rsidRPr="00600BFF">
        <w:rPr>
          <w:rFonts w:cstheme="minorHAnsi"/>
          <w:color w:val="000000" w:themeColor="text1"/>
        </w:rPr>
        <w:t>ways</w:t>
      </w:r>
      <w:r w:rsidR="00ED02C9" w:rsidRPr="00600BFF">
        <w:rPr>
          <w:rFonts w:cstheme="minorHAnsi"/>
          <w:color w:val="000000" w:themeColor="text1"/>
        </w:rPr>
        <w:t>’</w:t>
      </w:r>
      <w:r w:rsidR="005A069E" w:rsidRPr="00600BFF">
        <w:rPr>
          <w:rFonts w:cstheme="minorHAnsi"/>
          <w:color w:val="000000" w:themeColor="text1"/>
        </w:rPr>
        <w:t xml:space="preserve"> of the catalytic converter </w:t>
      </w:r>
      <w:r w:rsidR="00E84029" w:rsidRPr="00600BFF">
        <w:rPr>
          <w:rFonts w:cstheme="minorHAnsi"/>
          <w:color w:val="000000" w:themeColor="text1"/>
        </w:rPr>
        <w:t xml:space="preserve">actually </w:t>
      </w:r>
      <w:r w:rsidR="005A069E" w:rsidRPr="00600BFF">
        <w:rPr>
          <w:rFonts w:cstheme="minorHAnsi"/>
          <w:color w:val="000000" w:themeColor="text1"/>
        </w:rPr>
        <w:t xml:space="preserve">function </w:t>
      </w:r>
      <w:r w:rsidR="00ED02C9" w:rsidRPr="00600BFF">
        <w:rPr>
          <w:rFonts w:cstheme="minorHAnsi"/>
          <w:color w:val="000000" w:themeColor="text1"/>
        </w:rPr>
        <w:t xml:space="preserve">which </w:t>
      </w:r>
      <w:r w:rsidR="005A069E" w:rsidRPr="00600BFF">
        <w:rPr>
          <w:rFonts w:cstheme="minorHAnsi"/>
          <w:color w:val="000000" w:themeColor="text1"/>
        </w:rPr>
        <w:t>raises the need</w:t>
      </w:r>
      <w:r w:rsidR="00A627E3" w:rsidRPr="00600BFF">
        <w:rPr>
          <w:rFonts w:cstheme="minorHAnsi"/>
          <w:color w:val="000000" w:themeColor="text1"/>
        </w:rPr>
        <w:t xml:space="preserve"> for a</w:t>
      </w:r>
      <w:r w:rsidR="00E84029" w:rsidRPr="00600BFF">
        <w:rPr>
          <w:rFonts w:cstheme="minorHAnsi"/>
          <w:color w:val="000000" w:themeColor="text1"/>
        </w:rPr>
        <w:t>n additional</w:t>
      </w:r>
      <w:r w:rsidR="00A54A32" w:rsidRPr="00600BFF">
        <w:rPr>
          <w:rFonts w:cstheme="minorHAnsi"/>
          <w:color w:val="000000" w:themeColor="text1"/>
        </w:rPr>
        <w:t xml:space="preserve"> </w:t>
      </w:r>
      <w:r w:rsidR="00E84029" w:rsidRPr="00600BFF">
        <w:rPr>
          <w:rFonts w:cstheme="minorHAnsi"/>
          <w:color w:val="000000" w:themeColor="text1"/>
        </w:rPr>
        <w:t>process/</w:t>
      </w:r>
      <w:r w:rsidR="00A54A32" w:rsidRPr="00600BFF">
        <w:rPr>
          <w:rFonts w:cstheme="minorHAnsi"/>
          <w:color w:val="000000" w:themeColor="text1"/>
        </w:rPr>
        <w:t xml:space="preserve">system to reduce the level of </w:t>
      </w:r>
      <w:r w:rsidR="00A627E3" w:rsidRPr="00600BFF">
        <w:rPr>
          <w:rFonts w:cstheme="minorHAnsi"/>
          <w:color w:val="000000" w:themeColor="text1"/>
        </w:rPr>
        <w:t>NO</w:t>
      </w:r>
      <w:r w:rsidR="00A627E3" w:rsidRPr="00600BFF">
        <w:rPr>
          <w:rFonts w:cstheme="minorHAnsi"/>
          <w:color w:val="000000" w:themeColor="text1"/>
          <w:vertAlign w:val="subscript"/>
        </w:rPr>
        <w:t xml:space="preserve">x </w:t>
      </w:r>
      <w:r w:rsidR="00A627E3" w:rsidRPr="00600BFF">
        <w:rPr>
          <w:rFonts w:cstheme="minorHAnsi"/>
          <w:color w:val="000000" w:themeColor="text1"/>
        </w:rPr>
        <w:t>emissions.</w:t>
      </w:r>
    </w:p>
    <w:p w:rsidR="00477A55" w:rsidRPr="00A32881" w:rsidRDefault="00A627E3" w:rsidP="00182251">
      <w:pPr>
        <w:pStyle w:val="ListParagraph"/>
        <w:spacing w:line="360" w:lineRule="auto"/>
        <w:ind w:left="0"/>
        <w:rPr>
          <w:rFonts w:cstheme="minorHAnsi"/>
          <w:i/>
          <w:color w:val="000000" w:themeColor="text1"/>
          <w:vertAlign w:val="superscript"/>
        </w:rPr>
      </w:pPr>
      <w:r w:rsidRPr="00A32881">
        <w:rPr>
          <w:rFonts w:cstheme="minorHAnsi"/>
          <w:i/>
          <w:color w:val="000000" w:themeColor="text1"/>
        </w:rPr>
        <w:t xml:space="preserve">(Catalytic Air </w:t>
      </w:r>
      <w:r w:rsidR="003C37F7" w:rsidRPr="00A32881">
        <w:rPr>
          <w:rFonts w:cstheme="minorHAnsi"/>
          <w:i/>
          <w:color w:val="000000" w:themeColor="text1"/>
        </w:rPr>
        <w:t>Pollution</w:t>
      </w:r>
      <w:r w:rsidRPr="00A32881">
        <w:rPr>
          <w:rFonts w:cstheme="minorHAnsi"/>
          <w:i/>
          <w:color w:val="000000" w:themeColor="text1"/>
        </w:rPr>
        <w:t xml:space="preserve"> Control. </w:t>
      </w:r>
      <w:r w:rsidR="003C37F7" w:rsidRPr="00A32881">
        <w:rPr>
          <w:rFonts w:cstheme="minorHAnsi"/>
          <w:i/>
          <w:color w:val="000000" w:themeColor="text1"/>
        </w:rPr>
        <w:t xml:space="preserve">Heck, </w:t>
      </w:r>
      <w:proofErr w:type="spellStart"/>
      <w:r w:rsidR="003C37F7" w:rsidRPr="00A32881">
        <w:rPr>
          <w:rFonts w:cstheme="minorHAnsi"/>
          <w:i/>
          <w:color w:val="000000" w:themeColor="text1"/>
        </w:rPr>
        <w:t>Farrauto</w:t>
      </w:r>
      <w:proofErr w:type="spellEnd"/>
      <w:r w:rsidR="003C37F7" w:rsidRPr="00A32881">
        <w:rPr>
          <w:rFonts w:cstheme="minorHAnsi"/>
          <w:i/>
          <w:color w:val="000000" w:themeColor="text1"/>
        </w:rPr>
        <w:t>, Gulati</w:t>
      </w:r>
      <w:r w:rsidRPr="00A32881">
        <w:rPr>
          <w:rFonts w:cstheme="minorHAnsi"/>
          <w:i/>
          <w:color w:val="000000" w:themeColor="text1"/>
        </w:rPr>
        <w:t>)</w:t>
      </w:r>
      <w:r w:rsidR="00A32881">
        <w:rPr>
          <w:rFonts w:cstheme="minorHAnsi"/>
          <w:i/>
          <w:color w:val="000000" w:themeColor="text1"/>
          <w:vertAlign w:val="superscript"/>
        </w:rPr>
        <w:t>9</w:t>
      </w:r>
    </w:p>
    <w:p w:rsidR="00302D5A" w:rsidRDefault="00302D5A" w:rsidP="00283408">
      <w:pPr>
        <w:pStyle w:val="ListParagraph"/>
        <w:spacing w:line="360" w:lineRule="auto"/>
        <w:ind w:left="0"/>
        <w:rPr>
          <w:rFonts w:cstheme="minorHAnsi"/>
          <w:b/>
          <w:color w:val="000000" w:themeColor="text1"/>
        </w:rPr>
      </w:pPr>
    </w:p>
    <w:p w:rsidR="00283408" w:rsidRPr="00435120" w:rsidRDefault="009F6702" w:rsidP="00283408">
      <w:pPr>
        <w:pStyle w:val="ListParagraph"/>
        <w:spacing w:line="360" w:lineRule="auto"/>
        <w:ind w:left="0"/>
        <w:rPr>
          <w:rFonts w:cstheme="minorHAnsi"/>
          <w:b/>
          <w:color w:val="000000" w:themeColor="text1"/>
          <w:sz w:val="28"/>
        </w:rPr>
      </w:pPr>
      <w:r w:rsidRPr="00435120">
        <w:rPr>
          <w:rFonts w:cstheme="minorHAnsi"/>
          <w:b/>
          <w:color w:val="000000" w:themeColor="text1"/>
          <w:sz w:val="28"/>
        </w:rPr>
        <w:t>2.7</w:t>
      </w:r>
      <w:r w:rsidR="00283408" w:rsidRPr="00435120">
        <w:rPr>
          <w:rFonts w:cstheme="minorHAnsi"/>
          <w:b/>
          <w:color w:val="000000" w:themeColor="text1"/>
          <w:sz w:val="28"/>
        </w:rPr>
        <w:t xml:space="preserve">   Euro 6.</w:t>
      </w:r>
    </w:p>
    <w:p w:rsidR="004B4FD7" w:rsidRPr="00305269" w:rsidRDefault="004B4FD7" w:rsidP="00283408">
      <w:pPr>
        <w:pStyle w:val="ListParagraph"/>
        <w:spacing w:line="360" w:lineRule="auto"/>
        <w:ind w:left="0"/>
        <w:rPr>
          <w:rFonts w:cstheme="minorHAnsi"/>
          <w:b/>
          <w:color w:val="000000" w:themeColor="text1"/>
        </w:rPr>
      </w:pPr>
    </w:p>
    <w:p w:rsidR="00171482" w:rsidRPr="00305269" w:rsidRDefault="00171482" w:rsidP="00283408">
      <w:pPr>
        <w:pStyle w:val="ListParagraph"/>
        <w:spacing w:line="360" w:lineRule="auto"/>
        <w:ind w:left="0"/>
        <w:rPr>
          <w:rFonts w:cstheme="minorHAnsi"/>
          <w:color w:val="000000" w:themeColor="text1"/>
        </w:rPr>
      </w:pPr>
      <w:r w:rsidRPr="00305269">
        <w:rPr>
          <w:rFonts w:cstheme="minorHAnsi"/>
          <w:color w:val="000000" w:themeColor="text1"/>
        </w:rPr>
        <w:t>Since Euro 1 emission standards were released in 1992, 96% of vehicle emissions have been reduced.</w:t>
      </w:r>
    </w:p>
    <w:p w:rsidR="00171482" w:rsidRPr="00305269" w:rsidRDefault="00171482" w:rsidP="00283408">
      <w:pPr>
        <w:pStyle w:val="ListParagraph"/>
        <w:spacing w:line="360" w:lineRule="auto"/>
        <w:ind w:left="0"/>
        <w:rPr>
          <w:rFonts w:cstheme="minorHAnsi"/>
          <w:color w:val="000000" w:themeColor="text1"/>
        </w:rPr>
      </w:pPr>
      <w:r w:rsidRPr="00305269">
        <w:rPr>
          <w:rFonts w:cstheme="minorHAnsi"/>
          <w:color w:val="000000" w:themeColor="text1"/>
        </w:rPr>
        <w:t>Table</w:t>
      </w:r>
      <w:r w:rsidR="002F6BE4" w:rsidRPr="00305269">
        <w:rPr>
          <w:rFonts w:cstheme="minorHAnsi"/>
          <w:color w:val="000000" w:themeColor="text1"/>
        </w:rPr>
        <w:t xml:space="preserve"> 4. Brief i</w:t>
      </w:r>
      <w:r w:rsidRPr="00305269">
        <w:rPr>
          <w:rFonts w:cstheme="minorHAnsi"/>
          <w:color w:val="000000" w:themeColor="text1"/>
        </w:rPr>
        <w:t xml:space="preserve">ntroduction of Euro </w:t>
      </w:r>
      <w:r w:rsidR="002F6BE4" w:rsidRPr="00305269">
        <w:rPr>
          <w:rFonts w:cstheme="minorHAnsi"/>
          <w:color w:val="000000" w:themeColor="text1"/>
        </w:rPr>
        <w:t xml:space="preserve">1 – </w:t>
      </w:r>
      <w:r w:rsidR="00362DB6" w:rsidRPr="00305269">
        <w:rPr>
          <w:rFonts w:cstheme="minorHAnsi"/>
          <w:color w:val="000000" w:themeColor="text1"/>
        </w:rPr>
        <w:t>6</w:t>
      </w:r>
      <w:r w:rsidR="002F6BE4" w:rsidRPr="00305269">
        <w:rPr>
          <w:rFonts w:cstheme="minorHAnsi"/>
          <w:color w:val="000000" w:themeColor="text1"/>
        </w:rPr>
        <w:t xml:space="preserve"> </w:t>
      </w:r>
      <w:r w:rsidRPr="00305269">
        <w:rPr>
          <w:rFonts w:cstheme="minorHAnsi"/>
          <w:color w:val="000000" w:themeColor="text1"/>
        </w:rPr>
        <w:t xml:space="preserve">emission standards. </w:t>
      </w:r>
    </w:p>
    <w:tbl>
      <w:tblPr>
        <w:tblStyle w:val="TableGrid"/>
        <w:tblW w:w="0" w:type="auto"/>
        <w:tblLook w:val="04A0" w:firstRow="1" w:lastRow="0" w:firstColumn="1" w:lastColumn="0" w:noHBand="0" w:noVBand="1"/>
      </w:tblPr>
      <w:tblGrid>
        <w:gridCol w:w="704"/>
        <w:gridCol w:w="992"/>
        <w:gridCol w:w="7314"/>
      </w:tblGrid>
      <w:tr w:rsidR="00836B4D" w:rsidRPr="00305269" w:rsidTr="00BC530B">
        <w:tc>
          <w:tcPr>
            <w:tcW w:w="704" w:type="dxa"/>
          </w:tcPr>
          <w:p w:rsidR="00836B4D" w:rsidRPr="00305269" w:rsidRDefault="00836B4D" w:rsidP="006E7E79">
            <w:pPr>
              <w:rPr>
                <w:rFonts w:cstheme="minorHAnsi"/>
                <w:color w:val="21252D"/>
                <w:shd w:val="clear" w:color="auto" w:fill="FFFFFF"/>
              </w:rPr>
            </w:pPr>
            <w:r w:rsidRPr="00305269">
              <w:rPr>
                <w:rFonts w:cstheme="minorHAnsi"/>
                <w:color w:val="21252D"/>
                <w:shd w:val="clear" w:color="auto" w:fill="FFFFFF"/>
              </w:rPr>
              <w:t>Euro</w:t>
            </w:r>
          </w:p>
        </w:tc>
        <w:tc>
          <w:tcPr>
            <w:tcW w:w="992" w:type="dxa"/>
          </w:tcPr>
          <w:p w:rsidR="00836B4D" w:rsidRPr="00305269" w:rsidRDefault="00BC530B" w:rsidP="006E7E79">
            <w:pPr>
              <w:rPr>
                <w:rFonts w:cstheme="minorHAnsi"/>
                <w:color w:val="21252D"/>
                <w:shd w:val="clear" w:color="auto" w:fill="FFFFFF"/>
              </w:rPr>
            </w:pPr>
            <w:r w:rsidRPr="00305269">
              <w:rPr>
                <w:rFonts w:cstheme="minorHAnsi"/>
                <w:color w:val="21252D"/>
                <w:shd w:val="clear" w:color="auto" w:fill="FFFFFF"/>
              </w:rPr>
              <w:t>Date of intro</w:t>
            </w:r>
          </w:p>
        </w:tc>
        <w:tc>
          <w:tcPr>
            <w:tcW w:w="7314" w:type="dxa"/>
          </w:tcPr>
          <w:p w:rsidR="00836B4D" w:rsidRPr="00305269" w:rsidRDefault="00BC530B" w:rsidP="006E7E79">
            <w:pPr>
              <w:rPr>
                <w:rFonts w:cstheme="minorHAnsi"/>
                <w:color w:val="21252D"/>
                <w:shd w:val="clear" w:color="auto" w:fill="FFFFFF"/>
              </w:rPr>
            </w:pPr>
            <w:r w:rsidRPr="00305269">
              <w:rPr>
                <w:rFonts w:cstheme="minorHAnsi"/>
                <w:color w:val="21252D"/>
                <w:shd w:val="clear" w:color="auto" w:fill="FFFFFF"/>
              </w:rPr>
              <w:t>Aims / Actions.</w:t>
            </w:r>
          </w:p>
        </w:tc>
      </w:tr>
      <w:tr w:rsidR="00836B4D" w:rsidRPr="00305269" w:rsidTr="00BC530B">
        <w:tc>
          <w:tcPr>
            <w:tcW w:w="704" w:type="dxa"/>
          </w:tcPr>
          <w:p w:rsidR="00836B4D" w:rsidRPr="00305269" w:rsidRDefault="00836B4D" w:rsidP="006E7E79">
            <w:pPr>
              <w:rPr>
                <w:rFonts w:cstheme="minorHAnsi"/>
                <w:color w:val="21252D"/>
                <w:shd w:val="clear" w:color="auto" w:fill="FFFFFF"/>
              </w:rPr>
            </w:pPr>
            <w:r w:rsidRPr="00305269">
              <w:rPr>
                <w:rFonts w:cstheme="minorHAnsi"/>
                <w:color w:val="21252D"/>
                <w:shd w:val="clear" w:color="auto" w:fill="FFFFFF"/>
              </w:rPr>
              <w:t>1</w:t>
            </w:r>
          </w:p>
        </w:tc>
        <w:tc>
          <w:tcPr>
            <w:tcW w:w="992" w:type="dxa"/>
          </w:tcPr>
          <w:p w:rsidR="00836B4D" w:rsidRPr="00305269" w:rsidRDefault="00BC530B" w:rsidP="006E7E79">
            <w:pPr>
              <w:rPr>
                <w:rFonts w:cstheme="minorHAnsi"/>
                <w:color w:val="21252D"/>
                <w:shd w:val="clear" w:color="auto" w:fill="FFFFFF"/>
              </w:rPr>
            </w:pPr>
            <w:r w:rsidRPr="00305269">
              <w:rPr>
                <w:rFonts w:cstheme="minorHAnsi"/>
                <w:color w:val="21252D"/>
                <w:shd w:val="clear" w:color="auto" w:fill="FFFFFF"/>
              </w:rPr>
              <w:t>July 1992</w:t>
            </w:r>
          </w:p>
        </w:tc>
        <w:tc>
          <w:tcPr>
            <w:tcW w:w="7314" w:type="dxa"/>
          </w:tcPr>
          <w:p w:rsidR="00836B4D" w:rsidRPr="00305269" w:rsidRDefault="00BC530B" w:rsidP="006E7E79">
            <w:pPr>
              <w:rPr>
                <w:rFonts w:cstheme="minorHAnsi"/>
                <w:color w:val="21252D"/>
                <w:shd w:val="clear" w:color="auto" w:fill="FFFFFF"/>
              </w:rPr>
            </w:pPr>
            <w:r w:rsidRPr="00305269">
              <w:rPr>
                <w:rFonts w:cstheme="minorHAnsi"/>
                <w:color w:val="21252D"/>
                <w:shd w:val="clear" w:color="auto" w:fill="FFFFFF"/>
              </w:rPr>
              <w:t>Reduction in CO emissions by the universal fitting of catalytic converters and the switch to unleaded petrol.</w:t>
            </w:r>
          </w:p>
        </w:tc>
      </w:tr>
      <w:tr w:rsidR="00836B4D" w:rsidRPr="00305269" w:rsidTr="00BC530B">
        <w:tc>
          <w:tcPr>
            <w:tcW w:w="704" w:type="dxa"/>
          </w:tcPr>
          <w:p w:rsidR="00836B4D" w:rsidRPr="00305269" w:rsidRDefault="00836B4D" w:rsidP="006E7E79">
            <w:pPr>
              <w:rPr>
                <w:rFonts w:cstheme="minorHAnsi"/>
                <w:color w:val="21252D"/>
                <w:shd w:val="clear" w:color="auto" w:fill="FFFFFF"/>
              </w:rPr>
            </w:pPr>
            <w:r w:rsidRPr="00305269">
              <w:rPr>
                <w:rFonts w:cstheme="minorHAnsi"/>
                <w:color w:val="21252D"/>
                <w:shd w:val="clear" w:color="auto" w:fill="FFFFFF"/>
              </w:rPr>
              <w:t>2</w:t>
            </w:r>
          </w:p>
        </w:tc>
        <w:tc>
          <w:tcPr>
            <w:tcW w:w="992" w:type="dxa"/>
          </w:tcPr>
          <w:p w:rsidR="00836B4D" w:rsidRPr="00305269" w:rsidRDefault="00BC530B" w:rsidP="006E7E79">
            <w:pPr>
              <w:rPr>
                <w:rFonts w:cstheme="minorHAnsi"/>
                <w:color w:val="21252D"/>
                <w:shd w:val="clear" w:color="auto" w:fill="FFFFFF"/>
              </w:rPr>
            </w:pPr>
            <w:r w:rsidRPr="00305269">
              <w:rPr>
                <w:rFonts w:cstheme="minorHAnsi"/>
                <w:color w:val="21252D"/>
                <w:shd w:val="clear" w:color="auto" w:fill="FFFFFF"/>
              </w:rPr>
              <w:t>Jan 1996</w:t>
            </w:r>
          </w:p>
        </w:tc>
        <w:tc>
          <w:tcPr>
            <w:tcW w:w="7314" w:type="dxa"/>
          </w:tcPr>
          <w:p w:rsidR="00836B4D" w:rsidRPr="00305269" w:rsidRDefault="00BC530B" w:rsidP="006E7E79">
            <w:pPr>
              <w:rPr>
                <w:rFonts w:cstheme="minorHAnsi"/>
                <w:color w:val="21252D"/>
                <w:shd w:val="clear" w:color="auto" w:fill="FFFFFF"/>
              </w:rPr>
            </w:pPr>
            <w:r w:rsidRPr="00305269">
              <w:rPr>
                <w:rFonts w:cstheme="minorHAnsi"/>
                <w:color w:val="21252D"/>
                <w:shd w:val="clear" w:color="auto" w:fill="FFFFFF"/>
              </w:rPr>
              <w:t>Reducing the limit of CO emissions and the combined limit for unburned HC and NO</w:t>
            </w:r>
            <w:r w:rsidRPr="00305269">
              <w:rPr>
                <w:rFonts w:cstheme="minorHAnsi"/>
                <w:color w:val="21252D"/>
                <w:shd w:val="clear" w:color="auto" w:fill="FFFFFF"/>
                <w:vertAlign w:val="subscript"/>
              </w:rPr>
              <w:t>x</w:t>
            </w:r>
            <w:r w:rsidRPr="00305269">
              <w:rPr>
                <w:rFonts w:cstheme="minorHAnsi"/>
                <w:color w:val="21252D"/>
                <w:shd w:val="clear" w:color="auto" w:fill="FFFFFF"/>
              </w:rPr>
              <w:t xml:space="preserve"> for both diesel and petrol vehicles.</w:t>
            </w:r>
          </w:p>
        </w:tc>
      </w:tr>
      <w:tr w:rsidR="00836B4D" w:rsidRPr="00305269" w:rsidTr="00BC530B">
        <w:tc>
          <w:tcPr>
            <w:tcW w:w="704" w:type="dxa"/>
          </w:tcPr>
          <w:p w:rsidR="00836B4D" w:rsidRPr="00305269" w:rsidRDefault="00836B4D" w:rsidP="006E7E79">
            <w:pPr>
              <w:rPr>
                <w:rFonts w:cstheme="minorHAnsi"/>
                <w:color w:val="21252D"/>
                <w:shd w:val="clear" w:color="auto" w:fill="FFFFFF"/>
              </w:rPr>
            </w:pPr>
            <w:r w:rsidRPr="00305269">
              <w:rPr>
                <w:rFonts w:cstheme="minorHAnsi"/>
                <w:color w:val="21252D"/>
                <w:shd w:val="clear" w:color="auto" w:fill="FFFFFF"/>
              </w:rPr>
              <w:t>3</w:t>
            </w:r>
          </w:p>
        </w:tc>
        <w:tc>
          <w:tcPr>
            <w:tcW w:w="992" w:type="dxa"/>
          </w:tcPr>
          <w:p w:rsidR="00836B4D" w:rsidRPr="00305269" w:rsidRDefault="00BC530B" w:rsidP="006E7E79">
            <w:pPr>
              <w:rPr>
                <w:rFonts w:cstheme="minorHAnsi"/>
                <w:color w:val="21252D"/>
                <w:shd w:val="clear" w:color="auto" w:fill="FFFFFF"/>
              </w:rPr>
            </w:pPr>
            <w:r w:rsidRPr="00305269">
              <w:rPr>
                <w:rFonts w:cstheme="minorHAnsi"/>
                <w:color w:val="21252D"/>
                <w:shd w:val="clear" w:color="auto" w:fill="FFFFFF"/>
              </w:rPr>
              <w:t>Jan 2000</w:t>
            </w:r>
          </w:p>
        </w:tc>
        <w:tc>
          <w:tcPr>
            <w:tcW w:w="7314" w:type="dxa"/>
          </w:tcPr>
          <w:p w:rsidR="00836B4D" w:rsidRPr="00305269" w:rsidRDefault="00BC530B" w:rsidP="006E7E79">
            <w:pPr>
              <w:rPr>
                <w:rFonts w:cstheme="minorHAnsi"/>
                <w:color w:val="21252D"/>
                <w:shd w:val="clear" w:color="auto" w:fill="FFFFFF"/>
              </w:rPr>
            </w:pPr>
            <w:r w:rsidRPr="00305269">
              <w:rPr>
                <w:rFonts w:cstheme="minorHAnsi"/>
                <w:color w:val="21252D"/>
                <w:shd w:val="clear" w:color="auto" w:fill="FFFFFF"/>
              </w:rPr>
              <w:t>Elimination of the engine warm up period in test procedure. Addition of a separate NO</w:t>
            </w:r>
            <w:r w:rsidRPr="00305269">
              <w:rPr>
                <w:rFonts w:cstheme="minorHAnsi"/>
                <w:color w:val="21252D"/>
                <w:shd w:val="clear" w:color="auto" w:fill="FFFFFF"/>
                <w:vertAlign w:val="subscript"/>
              </w:rPr>
              <w:t>x</w:t>
            </w:r>
            <w:r w:rsidR="00171482" w:rsidRPr="00305269">
              <w:rPr>
                <w:rFonts w:cstheme="minorHAnsi"/>
                <w:color w:val="21252D"/>
                <w:shd w:val="clear" w:color="auto" w:fill="FFFFFF"/>
              </w:rPr>
              <w:t xml:space="preserve"> limit for diesel and HC and NO</w:t>
            </w:r>
            <w:r w:rsidR="00171482" w:rsidRPr="00305269">
              <w:rPr>
                <w:rFonts w:cstheme="minorHAnsi"/>
                <w:color w:val="21252D"/>
                <w:shd w:val="clear" w:color="auto" w:fill="FFFFFF"/>
                <w:vertAlign w:val="subscript"/>
              </w:rPr>
              <w:t xml:space="preserve">x </w:t>
            </w:r>
            <w:r w:rsidR="00171482" w:rsidRPr="00305269">
              <w:rPr>
                <w:rFonts w:cstheme="minorHAnsi"/>
                <w:color w:val="21252D"/>
                <w:shd w:val="clear" w:color="auto" w:fill="FFFFFF"/>
              </w:rPr>
              <w:t>limits for petrol engines.</w:t>
            </w:r>
          </w:p>
        </w:tc>
      </w:tr>
      <w:tr w:rsidR="00836B4D" w:rsidRPr="00305269" w:rsidTr="00BC530B">
        <w:tc>
          <w:tcPr>
            <w:tcW w:w="704" w:type="dxa"/>
          </w:tcPr>
          <w:p w:rsidR="00836B4D" w:rsidRPr="00305269" w:rsidRDefault="00836B4D" w:rsidP="006E7E79">
            <w:pPr>
              <w:rPr>
                <w:rFonts w:cstheme="minorHAnsi"/>
                <w:color w:val="21252D"/>
                <w:shd w:val="clear" w:color="auto" w:fill="FFFFFF"/>
              </w:rPr>
            </w:pPr>
            <w:r w:rsidRPr="00305269">
              <w:rPr>
                <w:rFonts w:cstheme="minorHAnsi"/>
                <w:color w:val="21252D"/>
                <w:shd w:val="clear" w:color="auto" w:fill="FFFFFF"/>
              </w:rPr>
              <w:t>4</w:t>
            </w:r>
          </w:p>
        </w:tc>
        <w:tc>
          <w:tcPr>
            <w:tcW w:w="992" w:type="dxa"/>
          </w:tcPr>
          <w:p w:rsidR="00836B4D" w:rsidRPr="00305269" w:rsidRDefault="00171482" w:rsidP="006E7E79">
            <w:pPr>
              <w:rPr>
                <w:rFonts w:cstheme="minorHAnsi"/>
                <w:color w:val="21252D"/>
                <w:shd w:val="clear" w:color="auto" w:fill="FFFFFF"/>
              </w:rPr>
            </w:pPr>
            <w:r w:rsidRPr="00305269">
              <w:rPr>
                <w:rFonts w:cstheme="minorHAnsi"/>
                <w:color w:val="21252D"/>
                <w:shd w:val="clear" w:color="auto" w:fill="FFFFFF"/>
              </w:rPr>
              <w:t>Jan</w:t>
            </w:r>
          </w:p>
          <w:p w:rsidR="00171482" w:rsidRPr="00305269" w:rsidRDefault="00171482" w:rsidP="006E7E79">
            <w:pPr>
              <w:rPr>
                <w:rFonts w:cstheme="minorHAnsi"/>
                <w:color w:val="21252D"/>
                <w:shd w:val="clear" w:color="auto" w:fill="FFFFFF"/>
              </w:rPr>
            </w:pPr>
            <w:r w:rsidRPr="00305269">
              <w:rPr>
                <w:rFonts w:cstheme="minorHAnsi"/>
                <w:color w:val="21252D"/>
                <w:shd w:val="clear" w:color="auto" w:fill="FFFFFF"/>
              </w:rPr>
              <w:t>2005</w:t>
            </w:r>
          </w:p>
        </w:tc>
        <w:tc>
          <w:tcPr>
            <w:tcW w:w="7314" w:type="dxa"/>
          </w:tcPr>
          <w:p w:rsidR="00836B4D" w:rsidRPr="00305269" w:rsidRDefault="008D163F" w:rsidP="006E7E79">
            <w:pPr>
              <w:rPr>
                <w:rFonts w:cstheme="minorHAnsi"/>
                <w:color w:val="21252D"/>
                <w:shd w:val="clear" w:color="auto" w:fill="FFFFFF"/>
              </w:rPr>
            </w:pPr>
            <w:r w:rsidRPr="00305269">
              <w:rPr>
                <w:rFonts w:cstheme="minorHAnsi"/>
                <w:color w:val="21252D"/>
                <w:shd w:val="clear" w:color="auto" w:fill="FFFFFF"/>
              </w:rPr>
              <w:t>R</w:t>
            </w:r>
            <w:r w:rsidR="00171482" w:rsidRPr="00305269">
              <w:rPr>
                <w:rFonts w:cstheme="minorHAnsi"/>
                <w:color w:val="21252D"/>
                <w:shd w:val="clear" w:color="auto" w:fill="FFFFFF"/>
              </w:rPr>
              <w:t>eduction of particulate matter (PM) and NO</w:t>
            </w:r>
            <w:r w:rsidR="00171482" w:rsidRPr="00305269">
              <w:rPr>
                <w:rFonts w:cstheme="minorHAnsi"/>
                <w:color w:val="21252D"/>
                <w:shd w:val="clear" w:color="auto" w:fill="FFFFFF"/>
                <w:vertAlign w:val="subscript"/>
              </w:rPr>
              <w:t>x.</w:t>
            </w:r>
            <w:r w:rsidRPr="00305269">
              <w:rPr>
                <w:rFonts w:cstheme="minorHAnsi"/>
                <w:color w:val="21252D"/>
                <w:shd w:val="clear" w:color="auto" w:fill="FFFFFF"/>
                <w:vertAlign w:val="subscript"/>
              </w:rPr>
              <w:t xml:space="preserve"> </w:t>
            </w:r>
            <w:r w:rsidRPr="00305269">
              <w:rPr>
                <w:rFonts w:cstheme="minorHAnsi"/>
                <w:color w:val="21252D"/>
                <w:shd w:val="clear" w:color="auto" w:fill="FFFFFF"/>
              </w:rPr>
              <w:t>Introduction of emissions from diesel cars.</w:t>
            </w:r>
          </w:p>
        </w:tc>
      </w:tr>
      <w:tr w:rsidR="00836B4D" w:rsidRPr="00305269" w:rsidTr="00BC530B">
        <w:tc>
          <w:tcPr>
            <w:tcW w:w="704" w:type="dxa"/>
          </w:tcPr>
          <w:p w:rsidR="00836B4D" w:rsidRPr="00305269" w:rsidRDefault="00836B4D" w:rsidP="006E7E79">
            <w:pPr>
              <w:rPr>
                <w:rFonts w:cstheme="minorHAnsi"/>
                <w:color w:val="21252D"/>
                <w:shd w:val="clear" w:color="auto" w:fill="FFFFFF"/>
              </w:rPr>
            </w:pPr>
            <w:r w:rsidRPr="00305269">
              <w:rPr>
                <w:rFonts w:cstheme="minorHAnsi"/>
                <w:color w:val="21252D"/>
                <w:shd w:val="clear" w:color="auto" w:fill="FFFFFF"/>
              </w:rPr>
              <w:t>5</w:t>
            </w:r>
          </w:p>
        </w:tc>
        <w:tc>
          <w:tcPr>
            <w:tcW w:w="992" w:type="dxa"/>
          </w:tcPr>
          <w:p w:rsidR="00836B4D" w:rsidRPr="00305269" w:rsidRDefault="00171482" w:rsidP="006E7E79">
            <w:pPr>
              <w:rPr>
                <w:rFonts w:cstheme="minorHAnsi"/>
                <w:color w:val="21252D"/>
                <w:shd w:val="clear" w:color="auto" w:fill="FFFFFF"/>
              </w:rPr>
            </w:pPr>
            <w:r w:rsidRPr="00305269">
              <w:rPr>
                <w:rFonts w:cstheme="minorHAnsi"/>
                <w:color w:val="21252D"/>
                <w:shd w:val="clear" w:color="auto" w:fill="FFFFFF"/>
              </w:rPr>
              <w:t xml:space="preserve">Sep </w:t>
            </w:r>
          </w:p>
          <w:p w:rsidR="00171482" w:rsidRPr="00305269" w:rsidRDefault="00171482" w:rsidP="006E7E79">
            <w:pPr>
              <w:rPr>
                <w:rFonts w:cstheme="minorHAnsi"/>
                <w:color w:val="21252D"/>
                <w:shd w:val="clear" w:color="auto" w:fill="FFFFFF"/>
              </w:rPr>
            </w:pPr>
            <w:r w:rsidRPr="00305269">
              <w:rPr>
                <w:rFonts w:cstheme="minorHAnsi"/>
                <w:color w:val="21252D"/>
                <w:shd w:val="clear" w:color="auto" w:fill="FFFFFF"/>
              </w:rPr>
              <w:t>2009</w:t>
            </w:r>
          </w:p>
        </w:tc>
        <w:tc>
          <w:tcPr>
            <w:tcW w:w="7314" w:type="dxa"/>
          </w:tcPr>
          <w:p w:rsidR="008D163F" w:rsidRPr="00305269" w:rsidRDefault="00171482" w:rsidP="006E7E79">
            <w:pPr>
              <w:rPr>
                <w:rFonts w:cstheme="minorHAnsi"/>
                <w:color w:val="21252D"/>
                <w:shd w:val="clear" w:color="auto" w:fill="FFFFFF"/>
              </w:rPr>
            </w:pPr>
            <w:r w:rsidRPr="00305269">
              <w:rPr>
                <w:rFonts w:cstheme="minorHAnsi"/>
                <w:color w:val="21252D"/>
                <w:shd w:val="clear" w:color="auto" w:fill="FFFFFF"/>
              </w:rPr>
              <w:t xml:space="preserve">Reduction in limits of PM emissions from diesel engines and the need </w:t>
            </w:r>
            <w:r w:rsidR="008D163F" w:rsidRPr="00305269">
              <w:rPr>
                <w:rFonts w:cstheme="minorHAnsi"/>
                <w:color w:val="21252D"/>
                <w:shd w:val="clear" w:color="auto" w:fill="FFFFFF"/>
              </w:rPr>
              <w:t xml:space="preserve">for </w:t>
            </w:r>
            <w:r w:rsidRPr="00305269">
              <w:rPr>
                <w:rFonts w:cstheme="minorHAnsi"/>
                <w:color w:val="21252D"/>
                <w:shd w:val="clear" w:color="auto" w:fill="FFFFFF"/>
              </w:rPr>
              <w:t>particulate filters to meet new re</w:t>
            </w:r>
            <w:r w:rsidR="008D163F" w:rsidRPr="00305269">
              <w:rPr>
                <w:rFonts w:cstheme="minorHAnsi"/>
                <w:color w:val="21252D"/>
                <w:shd w:val="clear" w:color="auto" w:fill="FFFFFF"/>
              </w:rPr>
              <w:t xml:space="preserve">quirements. Lowering </w:t>
            </w:r>
            <w:proofErr w:type="gramStart"/>
            <w:r w:rsidR="00762719" w:rsidRPr="00305269">
              <w:rPr>
                <w:rFonts w:cstheme="minorHAnsi"/>
                <w:color w:val="21252D"/>
                <w:shd w:val="clear" w:color="auto" w:fill="FFFFFF"/>
              </w:rPr>
              <w:t>NO</w:t>
            </w:r>
            <w:r w:rsidR="00762719" w:rsidRPr="00305269">
              <w:rPr>
                <w:rFonts w:cstheme="minorHAnsi"/>
                <w:color w:val="21252D"/>
                <w:shd w:val="clear" w:color="auto" w:fill="FFFFFF"/>
                <w:vertAlign w:val="subscript"/>
              </w:rPr>
              <w:t xml:space="preserve">x </w:t>
            </w:r>
            <w:r w:rsidR="00762719">
              <w:rPr>
                <w:rFonts w:cstheme="minorHAnsi"/>
                <w:color w:val="21252D"/>
                <w:shd w:val="clear" w:color="auto" w:fill="FFFFFF"/>
                <w:vertAlign w:val="subscript"/>
              </w:rPr>
              <w:t xml:space="preserve"> </w:t>
            </w:r>
            <w:r w:rsidR="00762719">
              <w:rPr>
                <w:rFonts w:cstheme="minorHAnsi"/>
                <w:color w:val="21252D"/>
                <w:shd w:val="clear" w:color="auto" w:fill="FFFFFF"/>
              </w:rPr>
              <w:t>Limits</w:t>
            </w:r>
            <w:proofErr w:type="gramEnd"/>
            <w:r w:rsidR="00762719">
              <w:rPr>
                <w:rFonts w:cstheme="minorHAnsi"/>
                <w:color w:val="21252D"/>
                <w:shd w:val="clear" w:color="auto" w:fill="FFFFFF"/>
              </w:rPr>
              <w:t xml:space="preserve"> </w:t>
            </w:r>
            <w:r w:rsidR="00762719" w:rsidRPr="00305269">
              <w:rPr>
                <w:rFonts w:cstheme="minorHAnsi"/>
                <w:color w:val="21252D"/>
                <w:shd w:val="clear" w:color="auto" w:fill="FFFFFF"/>
              </w:rPr>
              <w:t>(a</w:t>
            </w:r>
            <w:r w:rsidR="008D163F" w:rsidRPr="00305269">
              <w:rPr>
                <w:rFonts w:cstheme="minorHAnsi"/>
                <w:color w:val="21252D"/>
                <w:shd w:val="clear" w:color="auto" w:fill="FFFFFF"/>
              </w:rPr>
              <w:t xml:space="preserve"> 28% reduction to Euro 4) . New particulate limits for direct-injection petrol engines. </w:t>
            </w:r>
            <w:r w:rsidR="008D163F" w:rsidRPr="00305269">
              <w:rPr>
                <w:rFonts w:cstheme="minorHAnsi"/>
                <w:color w:val="21252D"/>
              </w:rPr>
              <w:t xml:space="preserve">Reducing the effects of very fine particle emissions through introducing a limit on particle numbers for diesel engines in addition to the particle weight limit. </w:t>
            </w:r>
            <w:r w:rsidR="0063044D" w:rsidRPr="00305269">
              <w:rPr>
                <w:rFonts w:cstheme="minorHAnsi"/>
                <w:color w:val="21252D"/>
              </w:rPr>
              <w:t>Applying</w:t>
            </w:r>
            <w:r w:rsidR="008D163F" w:rsidRPr="00305269">
              <w:rPr>
                <w:rFonts w:cstheme="minorHAnsi"/>
                <w:color w:val="21252D"/>
              </w:rPr>
              <w:t xml:space="preserve"> to new </w:t>
            </w:r>
            <w:r w:rsidR="0063044D" w:rsidRPr="00305269">
              <w:rPr>
                <w:rFonts w:cstheme="minorHAnsi"/>
                <w:color w:val="21252D"/>
              </w:rPr>
              <w:t>vehicle ‘</w:t>
            </w:r>
            <w:r w:rsidR="008D163F" w:rsidRPr="00305269">
              <w:rPr>
                <w:rFonts w:cstheme="minorHAnsi"/>
                <w:color w:val="21252D"/>
              </w:rPr>
              <w:t>type approvals</w:t>
            </w:r>
            <w:r w:rsidR="0063044D" w:rsidRPr="00305269">
              <w:rPr>
                <w:rFonts w:cstheme="minorHAnsi"/>
                <w:color w:val="21252D"/>
              </w:rPr>
              <w:t>’ from Sep</w:t>
            </w:r>
            <w:r w:rsidR="008D163F" w:rsidRPr="00305269">
              <w:rPr>
                <w:rFonts w:cstheme="minorHAnsi"/>
                <w:color w:val="21252D"/>
              </w:rPr>
              <w:t xml:space="preserve"> 2011 and to all new diesel </w:t>
            </w:r>
            <w:r w:rsidR="0063044D" w:rsidRPr="00305269">
              <w:rPr>
                <w:rFonts w:cstheme="minorHAnsi"/>
                <w:color w:val="21252D"/>
              </w:rPr>
              <w:t>vehicles from Jan</w:t>
            </w:r>
            <w:r w:rsidR="008D163F" w:rsidRPr="00305269">
              <w:rPr>
                <w:rFonts w:cstheme="minorHAnsi"/>
                <w:color w:val="21252D"/>
              </w:rPr>
              <w:t xml:space="preserve"> 2013.</w:t>
            </w:r>
          </w:p>
        </w:tc>
      </w:tr>
      <w:tr w:rsidR="00362DB6" w:rsidRPr="00305269" w:rsidTr="00BC530B">
        <w:tc>
          <w:tcPr>
            <w:tcW w:w="704" w:type="dxa"/>
          </w:tcPr>
          <w:p w:rsidR="00362DB6" w:rsidRPr="00305269" w:rsidRDefault="00362DB6" w:rsidP="006E7E79">
            <w:pPr>
              <w:rPr>
                <w:rFonts w:cstheme="minorHAnsi"/>
                <w:color w:val="21252D"/>
                <w:shd w:val="clear" w:color="auto" w:fill="FFFFFF"/>
              </w:rPr>
            </w:pPr>
            <w:r w:rsidRPr="00305269">
              <w:rPr>
                <w:rFonts w:cstheme="minorHAnsi"/>
                <w:color w:val="21252D"/>
                <w:shd w:val="clear" w:color="auto" w:fill="FFFFFF"/>
              </w:rPr>
              <w:t>6</w:t>
            </w:r>
          </w:p>
        </w:tc>
        <w:tc>
          <w:tcPr>
            <w:tcW w:w="992" w:type="dxa"/>
          </w:tcPr>
          <w:p w:rsidR="00362DB6" w:rsidRPr="00305269" w:rsidRDefault="00362DB6" w:rsidP="006E7E79">
            <w:pPr>
              <w:rPr>
                <w:rFonts w:cstheme="minorHAnsi"/>
                <w:color w:val="21252D"/>
                <w:shd w:val="clear" w:color="auto" w:fill="FFFFFF"/>
              </w:rPr>
            </w:pPr>
            <w:r w:rsidRPr="00305269">
              <w:rPr>
                <w:rFonts w:cstheme="minorHAnsi"/>
                <w:color w:val="21252D"/>
                <w:shd w:val="clear" w:color="auto" w:fill="FFFFFF"/>
              </w:rPr>
              <w:t xml:space="preserve">Sep </w:t>
            </w:r>
          </w:p>
          <w:p w:rsidR="00362DB6" w:rsidRPr="00305269" w:rsidRDefault="00362DB6" w:rsidP="006E7E79">
            <w:pPr>
              <w:rPr>
                <w:rFonts w:cstheme="minorHAnsi"/>
                <w:color w:val="21252D"/>
                <w:shd w:val="clear" w:color="auto" w:fill="FFFFFF"/>
              </w:rPr>
            </w:pPr>
            <w:r w:rsidRPr="00305269">
              <w:rPr>
                <w:rFonts w:cstheme="minorHAnsi"/>
                <w:color w:val="21252D"/>
                <w:shd w:val="clear" w:color="auto" w:fill="FFFFFF"/>
              </w:rPr>
              <w:t>2014</w:t>
            </w:r>
          </w:p>
        </w:tc>
        <w:tc>
          <w:tcPr>
            <w:tcW w:w="7314" w:type="dxa"/>
          </w:tcPr>
          <w:p w:rsidR="0042382D" w:rsidRPr="00305269" w:rsidRDefault="0042382D" w:rsidP="0042382D">
            <w:pPr>
              <w:rPr>
                <w:rFonts w:cstheme="minorHAnsi"/>
                <w:color w:val="47474A"/>
                <w:spacing w:val="2"/>
              </w:rPr>
            </w:pPr>
            <w:r w:rsidRPr="00305269">
              <w:rPr>
                <w:rFonts w:cstheme="minorHAnsi"/>
                <w:color w:val="47474A"/>
                <w:spacing w:val="2"/>
              </w:rPr>
              <w:t>Reduction of 67% in the permitted level of NOx from 0.18g/km (in Euro 5) to 0.08g/km.</w:t>
            </w:r>
          </w:p>
          <w:p w:rsidR="0042382D" w:rsidRPr="00305269" w:rsidRDefault="0042382D" w:rsidP="0042382D">
            <w:pPr>
              <w:rPr>
                <w:rFonts w:cstheme="minorHAnsi"/>
              </w:rPr>
            </w:pPr>
            <w:r w:rsidRPr="00305269">
              <w:rPr>
                <w:rFonts w:cstheme="minorHAnsi"/>
                <w:color w:val="47474A"/>
                <w:spacing w:val="2"/>
              </w:rPr>
              <w:t>Euro 6 diesel cars may be fitted with NOx absorber (lean NOx trap), Selective Catalytic Reduction (SCR) using an additive containing urea injected into exhaust to convert NOx into water and the use of Cerium injected into the fuel tank during refuelling to assist DPF regeneration by lowering the required temperature needed for regeneration.</w:t>
            </w:r>
          </w:p>
          <w:p w:rsidR="00362DB6" w:rsidRPr="00305269" w:rsidRDefault="00362DB6" w:rsidP="006E7E79">
            <w:pPr>
              <w:rPr>
                <w:rFonts w:cstheme="minorHAnsi"/>
                <w:color w:val="21252D"/>
                <w:shd w:val="clear" w:color="auto" w:fill="FFFFFF"/>
              </w:rPr>
            </w:pPr>
          </w:p>
        </w:tc>
      </w:tr>
    </w:tbl>
    <w:p w:rsidR="00836B4D" w:rsidRPr="00305269" w:rsidRDefault="00836B4D" w:rsidP="006E7E79">
      <w:pPr>
        <w:rPr>
          <w:rFonts w:cstheme="minorHAnsi"/>
          <w:color w:val="21252D"/>
          <w:shd w:val="clear" w:color="auto" w:fill="FFFFFF"/>
        </w:rPr>
      </w:pPr>
    </w:p>
    <w:p w:rsidR="00836B4D" w:rsidRPr="00305269" w:rsidRDefault="00600BFF" w:rsidP="006E7E79">
      <w:pPr>
        <w:rPr>
          <w:rFonts w:cstheme="minorHAnsi"/>
          <w:color w:val="21252D"/>
          <w:shd w:val="clear" w:color="auto" w:fill="FFFFFF"/>
        </w:rPr>
      </w:pPr>
      <w:r w:rsidRPr="00305269">
        <w:rPr>
          <w:rFonts w:cstheme="minorHAnsi"/>
          <w:color w:val="21252D"/>
          <w:shd w:val="clear" w:color="auto" w:fill="FFFFFF"/>
        </w:rPr>
        <w:t>(AA</w:t>
      </w:r>
      <w:r w:rsidR="006F625F" w:rsidRPr="00305269">
        <w:rPr>
          <w:rFonts w:cstheme="minorHAnsi"/>
          <w:color w:val="21252D"/>
          <w:shd w:val="clear" w:color="auto" w:fill="FFFFFF"/>
        </w:rPr>
        <w:t>.</w:t>
      </w:r>
      <w:r w:rsidR="00BC530B" w:rsidRPr="00305269">
        <w:rPr>
          <w:rFonts w:cstheme="minorHAnsi"/>
          <w:color w:val="21252D"/>
          <w:shd w:val="clear" w:color="auto" w:fill="FFFFFF"/>
        </w:rPr>
        <w:t xml:space="preserve"> Dec </w:t>
      </w:r>
      <w:r w:rsidRPr="00305269">
        <w:rPr>
          <w:rFonts w:cstheme="minorHAnsi"/>
          <w:color w:val="21252D"/>
          <w:shd w:val="clear" w:color="auto" w:fill="FFFFFF"/>
        </w:rPr>
        <w:t>2017)</w:t>
      </w:r>
    </w:p>
    <w:p w:rsidR="00302D5A" w:rsidRDefault="00302D5A" w:rsidP="00C77306">
      <w:pPr>
        <w:spacing w:before="100" w:beforeAutospacing="1" w:after="100" w:afterAutospacing="1" w:line="360" w:lineRule="auto"/>
        <w:contextualSpacing/>
        <w:jc w:val="both"/>
        <w:rPr>
          <w:rFonts w:cstheme="minorHAnsi"/>
        </w:rPr>
      </w:pPr>
    </w:p>
    <w:p w:rsidR="00BC1B51" w:rsidRDefault="00BC1B51" w:rsidP="00C77306">
      <w:pPr>
        <w:spacing w:before="100" w:beforeAutospacing="1" w:after="100" w:afterAutospacing="1" w:line="360" w:lineRule="auto"/>
        <w:contextualSpacing/>
        <w:jc w:val="both"/>
        <w:rPr>
          <w:rFonts w:cstheme="minorHAnsi"/>
        </w:rPr>
      </w:pPr>
    </w:p>
    <w:p w:rsidR="004B4FD7" w:rsidRPr="003C37F7" w:rsidRDefault="004B4FD7" w:rsidP="00C77306">
      <w:pPr>
        <w:spacing w:before="100" w:beforeAutospacing="1" w:after="100" w:afterAutospacing="1" w:line="360" w:lineRule="auto"/>
        <w:contextualSpacing/>
        <w:jc w:val="both"/>
        <w:rPr>
          <w:rFonts w:cstheme="minorHAnsi"/>
        </w:rPr>
      </w:pPr>
      <w:r w:rsidRPr="00305269">
        <w:rPr>
          <w:rFonts w:cstheme="minorHAnsi"/>
        </w:rPr>
        <w:t>Euro 6 caters for Petrol and Diesel vehicles differently, reflecting in how they produce different pollutants.</w:t>
      </w:r>
    </w:p>
    <w:p w:rsidR="00E84029" w:rsidRPr="00305269" w:rsidRDefault="00AC26A2" w:rsidP="00C77306">
      <w:pPr>
        <w:spacing w:before="100" w:beforeAutospacing="1" w:after="100" w:afterAutospacing="1" w:line="360" w:lineRule="auto"/>
        <w:contextualSpacing/>
        <w:jc w:val="both"/>
        <w:rPr>
          <w:rFonts w:cstheme="minorHAnsi"/>
          <w:color w:val="754E4E" w:themeColor="accent6" w:themeShade="BF"/>
        </w:rPr>
      </w:pPr>
      <w:r w:rsidRPr="00305269">
        <w:rPr>
          <w:rFonts w:cstheme="minorHAnsi"/>
          <w:color w:val="000000" w:themeColor="text1"/>
        </w:rPr>
        <w:t>Euro 6 emission standard</w:t>
      </w:r>
      <w:r w:rsidR="00E84029" w:rsidRPr="00305269">
        <w:rPr>
          <w:rFonts w:cstheme="minorHAnsi"/>
          <w:color w:val="000000" w:themeColor="text1"/>
        </w:rPr>
        <w:t>s</w:t>
      </w:r>
      <w:r w:rsidRPr="00305269">
        <w:rPr>
          <w:rFonts w:cstheme="minorHAnsi"/>
          <w:color w:val="000000" w:themeColor="text1"/>
        </w:rPr>
        <w:t xml:space="preserve"> </w:t>
      </w:r>
      <w:r w:rsidR="00E84029" w:rsidRPr="00305269">
        <w:rPr>
          <w:rFonts w:cstheme="minorHAnsi"/>
          <w:color w:val="000000" w:themeColor="text1"/>
        </w:rPr>
        <w:t xml:space="preserve">were </w:t>
      </w:r>
      <w:r w:rsidRPr="00305269">
        <w:rPr>
          <w:rFonts w:cstheme="minorHAnsi"/>
          <w:color w:val="000000" w:themeColor="text1"/>
        </w:rPr>
        <w:t xml:space="preserve">introduced </w:t>
      </w:r>
      <w:r w:rsidR="00232137" w:rsidRPr="00305269">
        <w:rPr>
          <w:rFonts w:cstheme="minorHAnsi"/>
          <w:color w:val="000000" w:themeColor="text1"/>
        </w:rPr>
        <w:t xml:space="preserve">in 2014 primarily to </w:t>
      </w:r>
      <w:r w:rsidRPr="00305269">
        <w:rPr>
          <w:rFonts w:cstheme="minorHAnsi"/>
          <w:color w:val="000000" w:themeColor="text1"/>
        </w:rPr>
        <w:t xml:space="preserve">reduce </w:t>
      </w:r>
      <w:r w:rsidR="00232137" w:rsidRPr="00305269">
        <w:rPr>
          <w:rFonts w:cstheme="minorHAnsi"/>
          <w:color w:val="000000" w:themeColor="text1"/>
        </w:rPr>
        <w:t xml:space="preserve">diesel engine </w:t>
      </w:r>
      <w:r w:rsidRPr="00305269">
        <w:rPr>
          <w:rFonts w:cstheme="minorHAnsi"/>
          <w:color w:val="000000" w:themeColor="text1"/>
        </w:rPr>
        <w:t xml:space="preserve">NOx </w:t>
      </w:r>
      <w:r w:rsidR="00232137" w:rsidRPr="00305269">
        <w:rPr>
          <w:rFonts w:cstheme="minorHAnsi"/>
          <w:color w:val="000000" w:themeColor="text1"/>
        </w:rPr>
        <w:t>emissions.</w:t>
      </w:r>
      <w:r w:rsidRPr="00305269">
        <w:rPr>
          <w:rFonts w:cstheme="minorHAnsi"/>
          <w:color w:val="000000" w:themeColor="text1"/>
        </w:rPr>
        <w:t xml:space="preserve"> </w:t>
      </w:r>
      <w:r w:rsidR="00232137" w:rsidRPr="00305269">
        <w:rPr>
          <w:rFonts w:cstheme="minorHAnsi"/>
          <w:color w:val="000000" w:themeColor="text1"/>
        </w:rPr>
        <w:t xml:space="preserve">The differences for petrol engines from Euro 5 included a lower </w:t>
      </w:r>
      <w:r w:rsidR="00DE7660" w:rsidRPr="00305269">
        <w:rPr>
          <w:rFonts w:cstheme="minorHAnsi"/>
          <w:color w:val="000000" w:themeColor="text1"/>
        </w:rPr>
        <w:t>PM or particle matter</w:t>
      </w:r>
      <w:r w:rsidR="00232137" w:rsidRPr="00305269">
        <w:rPr>
          <w:rFonts w:cstheme="minorHAnsi"/>
          <w:color w:val="000000" w:themeColor="text1"/>
        </w:rPr>
        <w:t xml:space="preserve"> standard</w:t>
      </w:r>
      <w:r w:rsidR="00DE7660" w:rsidRPr="00305269">
        <w:rPr>
          <w:rFonts w:cstheme="minorHAnsi"/>
          <w:color w:val="000000" w:themeColor="text1"/>
        </w:rPr>
        <w:t>s</w:t>
      </w:r>
      <w:r w:rsidR="00232137" w:rsidRPr="00305269">
        <w:rPr>
          <w:rFonts w:cstheme="minorHAnsi"/>
          <w:color w:val="000000" w:themeColor="text1"/>
        </w:rPr>
        <w:t xml:space="preserve"> for GDI direct injection engines. </w:t>
      </w:r>
    </w:p>
    <w:p w:rsidR="00FF6CEC" w:rsidRDefault="00FF6CEC" w:rsidP="00C77306">
      <w:pPr>
        <w:spacing w:before="100" w:beforeAutospacing="1" w:after="100" w:afterAutospacing="1" w:line="360" w:lineRule="auto"/>
        <w:contextualSpacing/>
        <w:jc w:val="both"/>
        <w:rPr>
          <w:rFonts w:cstheme="minorHAnsi"/>
          <w:color w:val="000000" w:themeColor="text1"/>
        </w:rPr>
      </w:pPr>
    </w:p>
    <w:p w:rsidR="00C275CC" w:rsidRPr="00305269" w:rsidRDefault="00C275CC" w:rsidP="00C77306">
      <w:pPr>
        <w:spacing w:before="100" w:beforeAutospacing="1" w:after="100" w:afterAutospacing="1" w:line="360" w:lineRule="auto"/>
        <w:contextualSpacing/>
        <w:jc w:val="both"/>
        <w:rPr>
          <w:rFonts w:cstheme="minorHAnsi"/>
          <w:color w:val="000000" w:themeColor="text1"/>
        </w:rPr>
      </w:pPr>
      <w:r w:rsidRPr="00305269">
        <w:rPr>
          <w:rFonts w:cstheme="minorHAnsi"/>
          <w:color w:val="000000" w:themeColor="text1"/>
        </w:rPr>
        <w:t>Table 5. Comparison</w:t>
      </w:r>
      <w:r w:rsidR="00955738">
        <w:rPr>
          <w:rFonts w:cstheme="minorHAnsi"/>
          <w:color w:val="000000" w:themeColor="text1"/>
        </w:rPr>
        <w:t xml:space="preserve"> of Euro 2,</w:t>
      </w:r>
      <w:r w:rsidR="00182251">
        <w:rPr>
          <w:rFonts w:cstheme="minorHAnsi"/>
          <w:color w:val="000000" w:themeColor="text1"/>
        </w:rPr>
        <w:t xml:space="preserve"> </w:t>
      </w:r>
      <w:r w:rsidR="00955738">
        <w:rPr>
          <w:rFonts w:cstheme="minorHAnsi"/>
          <w:color w:val="000000" w:themeColor="text1"/>
        </w:rPr>
        <w:t>3 and 6.</w:t>
      </w:r>
    </w:p>
    <w:tbl>
      <w:tblPr>
        <w:tblStyle w:val="TableGrid"/>
        <w:tblW w:w="8642" w:type="dxa"/>
        <w:tblLook w:val="04A0" w:firstRow="1" w:lastRow="0" w:firstColumn="1" w:lastColumn="0" w:noHBand="0" w:noVBand="1"/>
      </w:tblPr>
      <w:tblGrid>
        <w:gridCol w:w="684"/>
        <w:gridCol w:w="2288"/>
        <w:gridCol w:w="2693"/>
        <w:gridCol w:w="2977"/>
      </w:tblGrid>
      <w:tr w:rsidR="00190109" w:rsidRPr="00305269" w:rsidTr="00C275CC">
        <w:tc>
          <w:tcPr>
            <w:tcW w:w="684" w:type="dxa"/>
          </w:tcPr>
          <w:p w:rsidR="00190109" w:rsidRPr="00305269" w:rsidRDefault="00190109" w:rsidP="00190109">
            <w:pPr>
              <w:pStyle w:val="Heading6"/>
              <w:outlineLvl w:val="5"/>
              <w:rPr>
                <w:rFonts w:asciiTheme="minorHAnsi" w:hAnsiTheme="minorHAnsi" w:cstheme="minorHAnsi"/>
                <w:b/>
                <w:bCs/>
                <w:color w:val="1D1D1D"/>
                <w:spacing w:val="6"/>
              </w:rPr>
            </w:pPr>
          </w:p>
        </w:tc>
        <w:tc>
          <w:tcPr>
            <w:tcW w:w="2288" w:type="dxa"/>
          </w:tcPr>
          <w:p w:rsidR="00190109" w:rsidRPr="00305269" w:rsidRDefault="00190109" w:rsidP="00190109">
            <w:pPr>
              <w:pStyle w:val="Heading6"/>
              <w:outlineLvl w:val="5"/>
              <w:rPr>
                <w:rFonts w:asciiTheme="minorHAnsi" w:hAnsiTheme="minorHAnsi" w:cstheme="minorHAnsi"/>
                <w:color w:val="1D1D1D"/>
                <w:spacing w:val="6"/>
              </w:rPr>
            </w:pPr>
            <w:r w:rsidRPr="00305269">
              <w:rPr>
                <w:rFonts w:asciiTheme="minorHAnsi" w:hAnsiTheme="minorHAnsi" w:cstheme="minorHAnsi"/>
                <w:b/>
                <w:bCs/>
                <w:color w:val="1D1D1D"/>
                <w:spacing w:val="6"/>
              </w:rPr>
              <w:t>Euro 2 emission limits (petrol)</w:t>
            </w:r>
          </w:p>
          <w:p w:rsidR="00190109" w:rsidRPr="00305269" w:rsidRDefault="00C275CC" w:rsidP="00190109">
            <w:pPr>
              <w:pStyle w:val="Heading6"/>
              <w:outlineLvl w:val="5"/>
              <w:rPr>
                <w:rFonts w:asciiTheme="minorHAnsi" w:hAnsiTheme="minorHAnsi" w:cstheme="minorHAnsi"/>
                <w:b/>
                <w:bCs/>
                <w:color w:val="1D1D1D"/>
                <w:spacing w:val="6"/>
              </w:rPr>
            </w:pPr>
            <w:r w:rsidRPr="00305269">
              <w:rPr>
                <w:rFonts w:asciiTheme="minorHAnsi" w:hAnsiTheme="minorHAnsi" w:cstheme="minorHAnsi"/>
                <w:b/>
                <w:bCs/>
                <w:color w:val="1D1D1D"/>
                <w:spacing w:val="6"/>
              </w:rPr>
              <w:t>EC96</w:t>
            </w:r>
          </w:p>
        </w:tc>
        <w:tc>
          <w:tcPr>
            <w:tcW w:w="2693" w:type="dxa"/>
          </w:tcPr>
          <w:p w:rsidR="00190109" w:rsidRPr="00305269" w:rsidRDefault="00190109" w:rsidP="00190109">
            <w:pPr>
              <w:pStyle w:val="Heading6"/>
              <w:outlineLvl w:val="5"/>
              <w:rPr>
                <w:rFonts w:asciiTheme="minorHAnsi" w:hAnsiTheme="minorHAnsi" w:cstheme="minorHAnsi"/>
                <w:color w:val="1D1D1D"/>
                <w:spacing w:val="6"/>
              </w:rPr>
            </w:pPr>
            <w:r w:rsidRPr="00305269">
              <w:rPr>
                <w:rFonts w:asciiTheme="minorHAnsi" w:hAnsiTheme="minorHAnsi" w:cstheme="minorHAnsi"/>
                <w:b/>
                <w:bCs/>
                <w:color w:val="1D1D1D"/>
                <w:spacing w:val="6"/>
              </w:rPr>
              <w:t>Euro 3 emission limits (petrol)</w:t>
            </w:r>
          </w:p>
          <w:p w:rsidR="00190109" w:rsidRPr="00305269" w:rsidRDefault="00C275CC" w:rsidP="00190109">
            <w:pPr>
              <w:pStyle w:val="Heading6"/>
              <w:outlineLvl w:val="5"/>
              <w:rPr>
                <w:rFonts w:asciiTheme="minorHAnsi" w:hAnsiTheme="minorHAnsi" w:cstheme="minorHAnsi"/>
                <w:b/>
                <w:bCs/>
                <w:color w:val="1D1D1D"/>
                <w:spacing w:val="6"/>
              </w:rPr>
            </w:pPr>
            <w:r w:rsidRPr="00305269">
              <w:rPr>
                <w:rFonts w:asciiTheme="minorHAnsi" w:hAnsiTheme="minorHAnsi" w:cstheme="minorHAnsi"/>
                <w:b/>
                <w:bCs/>
                <w:color w:val="1D1D1D"/>
                <w:spacing w:val="6"/>
              </w:rPr>
              <w:t>EC2000</w:t>
            </w:r>
          </w:p>
        </w:tc>
        <w:tc>
          <w:tcPr>
            <w:tcW w:w="2977" w:type="dxa"/>
          </w:tcPr>
          <w:p w:rsidR="00190109" w:rsidRPr="00305269" w:rsidRDefault="00190109" w:rsidP="00190109">
            <w:pPr>
              <w:pStyle w:val="Heading6"/>
              <w:outlineLvl w:val="5"/>
              <w:rPr>
                <w:rFonts w:asciiTheme="minorHAnsi" w:hAnsiTheme="minorHAnsi" w:cstheme="minorHAnsi"/>
                <w:color w:val="1D1D1D"/>
                <w:spacing w:val="6"/>
              </w:rPr>
            </w:pPr>
            <w:r w:rsidRPr="00305269">
              <w:rPr>
                <w:rFonts w:asciiTheme="minorHAnsi" w:hAnsiTheme="minorHAnsi" w:cstheme="minorHAnsi"/>
                <w:b/>
                <w:bCs/>
                <w:color w:val="1D1D1D"/>
                <w:spacing w:val="6"/>
              </w:rPr>
              <w:t xml:space="preserve"> Euro 6 emission limits (petrol)</w:t>
            </w:r>
          </w:p>
          <w:p w:rsidR="00190109" w:rsidRPr="00305269" w:rsidRDefault="00190109" w:rsidP="00190109">
            <w:pPr>
              <w:pStyle w:val="Heading6"/>
              <w:outlineLvl w:val="5"/>
              <w:rPr>
                <w:rFonts w:asciiTheme="minorHAnsi" w:hAnsiTheme="minorHAnsi" w:cstheme="minorHAnsi"/>
                <w:b/>
                <w:bCs/>
                <w:color w:val="1D1D1D"/>
                <w:spacing w:val="6"/>
              </w:rPr>
            </w:pPr>
          </w:p>
        </w:tc>
      </w:tr>
      <w:tr w:rsidR="00190109" w:rsidRPr="00305269" w:rsidTr="00C275CC">
        <w:tc>
          <w:tcPr>
            <w:tcW w:w="684" w:type="dxa"/>
          </w:tcPr>
          <w:p w:rsidR="00190109" w:rsidRPr="00305269" w:rsidRDefault="00190109" w:rsidP="00190109">
            <w:pPr>
              <w:pStyle w:val="Heading6"/>
              <w:outlineLvl w:val="5"/>
              <w:rPr>
                <w:rFonts w:asciiTheme="minorHAnsi" w:hAnsiTheme="minorHAnsi" w:cstheme="minorHAnsi"/>
                <w:b/>
                <w:bCs/>
                <w:color w:val="1D1D1D"/>
                <w:spacing w:val="6"/>
              </w:rPr>
            </w:pPr>
            <w:r w:rsidRPr="00305269">
              <w:rPr>
                <w:rFonts w:asciiTheme="minorHAnsi" w:hAnsiTheme="minorHAnsi" w:cstheme="minorHAnsi"/>
                <w:b/>
                <w:bCs/>
                <w:color w:val="1D1D1D"/>
                <w:spacing w:val="6"/>
              </w:rPr>
              <w:t>CO</w:t>
            </w:r>
          </w:p>
        </w:tc>
        <w:tc>
          <w:tcPr>
            <w:tcW w:w="2288" w:type="dxa"/>
          </w:tcPr>
          <w:p w:rsidR="00190109" w:rsidRPr="00305269" w:rsidRDefault="00190109" w:rsidP="00190109">
            <w:pPr>
              <w:spacing w:before="100" w:beforeAutospacing="1" w:after="100" w:afterAutospacing="1"/>
              <w:rPr>
                <w:rFonts w:cstheme="minorHAnsi"/>
                <w:color w:val="21252D"/>
              </w:rPr>
            </w:pPr>
            <w:r w:rsidRPr="00305269">
              <w:rPr>
                <w:rFonts w:cstheme="minorHAnsi"/>
                <w:color w:val="21252D"/>
              </w:rPr>
              <w:t>2.2 g/km</w:t>
            </w:r>
          </w:p>
        </w:tc>
        <w:tc>
          <w:tcPr>
            <w:tcW w:w="2693" w:type="dxa"/>
          </w:tcPr>
          <w:p w:rsidR="00190109" w:rsidRPr="00305269" w:rsidRDefault="00190109" w:rsidP="00190109">
            <w:pPr>
              <w:pStyle w:val="Heading6"/>
              <w:outlineLvl w:val="5"/>
              <w:rPr>
                <w:rFonts w:asciiTheme="minorHAnsi" w:hAnsiTheme="minorHAnsi" w:cstheme="minorHAnsi"/>
                <w:color w:val="21252D"/>
              </w:rPr>
            </w:pPr>
            <w:r w:rsidRPr="00305269">
              <w:rPr>
                <w:rFonts w:asciiTheme="minorHAnsi" w:hAnsiTheme="minorHAnsi" w:cstheme="minorHAnsi"/>
                <w:color w:val="21252D"/>
              </w:rPr>
              <w:t>2.3 g/km</w:t>
            </w:r>
          </w:p>
        </w:tc>
        <w:tc>
          <w:tcPr>
            <w:tcW w:w="2977" w:type="dxa"/>
          </w:tcPr>
          <w:p w:rsidR="00190109" w:rsidRPr="00305269" w:rsidRDefault="00190109" w:rsidP="00190109">
            <w:pPr>
              <w:pStyle w:val="Heading6"/>
              <w:outlineLvl w:val="5"/>
              <w:rPr>
                <w:rFonts w:asciiTheme="minorHAnsi" w:hAnsiTheme="minorHAnsi" w:cstheme="minorHAnsi"/>
                <w:b/>
                <w:bCs/>
                <w:color w:val="1D1D1D"/>
                <w:spacing w:val="6"/>
              </w:rPr>
            </w:pPr>
            <w:r w:rsidRPr="00305269">
              <w:rPr>
                <w:rFonts w:asciiTheme="minorHAnsi" w:hAnsiTheme="minorHAnsi" w:cstheme="minorHAnsi"/>
                <w:color w:val="21252D"/>
              </w:rPr>
              <w:t>1.0 g/km</w:t>
            </w:r>
          </w:p>
        </w:tc>
      </w:tr>
      <w:tr w:rsidR="00190109" w:rsidRPr="00305269" w:rsidTr="00C275CC">
        <w:tc>
          <w:tcPr>
            <w:tcW w:w="684" w:type="dxa"/>
          </w:tcPr>
          <w:p w:rsidR="00190109" w:rsidRPr="00305269" w:rsidRDefault="00190109" w:rsidP="00190109">
            <w:pPr>
              <w:pStyle w:val="Heading6"/>
              <w:outlineLvl w:val="5"/>
              <w:rPr>
                <w:rFonts w:asciiTheme="minorHAnsi" w:hAnsiTheme="minorHAnsi" w:cstheme="minorHAnsi"/>
                <w:b/>
                <w:bCs/>
                <w:color w:val="1D1D1D"/>
                <w:spacing w:val="6"/>
              </w:rPr>
            </w:pPr>
            <w:r w:rsidRPr="00305269">
              <w:rPr>
                <w:rStyle w:val="Strong"/>
                <w:rFonts w:asciiTheme="minorHAnsi" w:hAnsiTheme="minorHAnsi" w:cstheme="minorHAnsi"/>
                <w:color w:val="21252D"/>
              </w:rPr>
              <w:t>HC</w:t>
            </w:r>
          </w:p>
        </w:tc>
        <w:tc>
          <w:tcPr>
            <w:tcW w:w="2288" w:type="dxa"/>
          </w:tcPr>
          <w:p w:rsidR="00190109" w:rsidRPr="00305269" w:rsidRDefault="00190109" w:rsidP="00C275CC">
            <w:pPr>
              <w:spacing w:before="100" w:beforeAutospacing="1" w:after="100" w:afterAutospacing="1"/>
              <w:rPr>
                <w:rFonts w:cstheme="minorHAnsi"/>
                <w:color w:val="21252D"/>
              </w:rPr>
            </w:pPr>
            <w:r w:rsidRPr="00305269">
              <w:rPr>
                <w:rFonts w:cstheme="minorHAnsi"/>
                <w:color w:val="21252D"/>
              </w:rPr>
              <w:t>0.5 g/km</w:t>
            </w:r>
          </w:p>
        </w:tc>
        <w:tc>
          <w:tcPr>
            <w:tcW w:w="2693" w:type="dxa"/>
          </w:tcPr>
          <w:p w:rsidR="00190109" w:rsidRPr="00305269" w:rsidRDefault="00190109" w:rsidP="00190109">
            <w:pPr>
              <w:pStyle w:val="Heading6"/>
              <w:outlineLvl w:val="5"/>
              <w:rPr>
                <w:rFonts w:asciiTheme="minorHAnsi" w:hAnsiTheme="minorHAnsi" w:cstheme="minorHAnsi"/>
                <w:color w:val="21252D"/>
              </w:rPr>
            </w:pPr>
            <w:r w:rsidRPr="00305269">
              <w:rPr>
                <w:rFonts w:asciiTheme="minorHAnsi" w:hAnsiTheme="minorHAnsi" w:cstheme="minorHAnsi"/>
                <w:color w:val="21252D"/>
              </w:rPr>
              <w:t>0.20 g/km</w:t>
            </w:r>
          </w:p>
        </w:tc>
        <w:tc>
          <w:tcPr>
            <w:tcW w:w="2977" w:type="dxa"/>
          </w:tcPr>
          <w:p w:rsidR="00190109" w:rsidRPr="00305269" w:rsidRDefault="00190109" w:rsidP="00190109">
            <w:pPr>
              <w:pStyle w:val="Heading6"/>
              <w:outlineLvl w:val="5"/>
              <w:rPr>
                <w:rFonts w:asciiTheme="minorHAnsi" w:hAnsiTheme="minorHAnsi" w:cstheme="minorHAnsi"/>
                <w:b/>
                <w:bCs/>
                <w:color w:val="1D1D1D"/>
                <w:spacing w:val="6"/>
              </w:rPr>
            </w:pPr>
            <w:r w:rsidRPr="00305269">
              <w:rPr>
                <w:rFonts w:asciiTheme="minorHAnsi" w:hAnsiTheme="minorHAnsi" w:cstheme="minorHAnsi"/>
                <w:color w:val="21252D"/>
              </w:rPr>
              <w:t>0.10 g/km</w:t>
            </w:r>
          </w:p>
        </w:tc>
      </w:tr>
      <w:tr w:rsidR="00190109" w:rsidRPr="00305269" w:rsidTr="00C275CC">
        <w:tc>
          <w:tcPr>
            <w:tcW w:w="684" w:type="dxa"/>
          </w:tcPr>
          <w:p w:rsidR="00190109" w:rsidRPr="00305269" w:rsidRDefault="00190109" w:rsidP="00190109">
            <w:pPr>
              <w:pStyle w:val="Heading6"/>
              <w:outlineLvl w:val="5"/>
              <w:rPr>
                <w:rFonts w:asciiTheme="minorHAnsi" w:hAnsiTheme="minorHAnsi" w:cstheme="minorHAnsi"/>
                <w:b/>
                <w:bCs/>
                <w:color w:val="1D1D1D"/>
                <w:spacing w:val="6"/>
              </w:rPr>
            </w:pPr>
            <w:r w:rsidRPr="00305269">
              <w:rPr>
                <w:rStyle w:val="Strong"/>
                <w:rFonts w:asciiTheme="minorHAnsi" w:hAnsiTheme="minorHAnsi" w:cstheme="minorHAnsi"/>
                <w:color w:val="21252D"/>
              </w:rPr>
              <w:t>NOx</w:t>
            </w:r>
          </w:p>
        </w:tc>
        <w:tc>
          <w:tcPr>
            <w:tcW w:w="2288" w:type="dxa"/>
          </w:tcPr>
          <w:p w:rsidR="00190109" w:rsidRPr="00305269" w:rsidRDefault="00C275CC" w:rsidP="00190109">
            <w:pPr>
              <w:pStyle w:val="Heading6"/>
              <w:outlineLvl w:val="5"/>
              <w:rPr>
                <w:rFonts w:asciiTheme="minorHAnsi" w:hAnsiTheme="minorHAnsi" w:cstheme="minorHAnsi"/>
                <w:bCs/>
                <w:color w:val="1D1D1D"/>
                <w:spacing w:val="6"/>
              </w:rPr>
            </w:pPr>
            <w:r w:rsidRPr="00305269">
              <w:rPr>
                <w:rFonts w:asciiTheme="minorHAnsi" w:hAnsiTheme="minorHAnsi" w:cstheme="minorHAnsi"/>
                <w:color w:val="21252D"/>
              </w:rPr>
              <w:t>0.5 g/km</w:t>
            </w:r>
          </w:p>
        </w:tc>
        <w:tc>
          <w:tcPr>
            <w:tcW w:w="2693" w:type="dxa"/>
          </w:tcPr>
          <w:p w:rsidR="00190109" w:rsidRPr="00305269" w:rsidRDefault="00190109" w:rsidP="00C275CC">
            <w:pPr>
              <w:spacing w:before="100" w:beforeAutospacing="1" w:after="100" w:afterAutospacing="1"/>
              <w:ind w:left="360"/>
              <w:rPr>
                <w:rFonts w:cstheme="minorHAnsi"/>
                <w:color w:val="21252D"/>
              </w:rPr>
            </w:pPr>
            <w:r w:rsidRPr="00305269">
              <w:rPr>
                <w:rFonts w:cstheme="minorHAnsi"/>
                <w:color w:val="21252D"/>
              </w:rPr>
              <w:t>0.15</w:t>
            </w:r>
          </w:p>
        </w:tc>
        <w:tc>
          <w:tcPr>
            <w:tcW w:w="2977" w:type="dxa"/>
          </w:tcPr>
          <w:p w:rsidR="00190109" w:rsidRPr="00305269" w:rsidRDefault="00190109" w:rsidP="00190109">
            <w:pPr>
              <w:pStyle w:val="Heading6"/>
              <w:outlineLvl w:val="5"/>
              <w:rPr>
                <w:rFonts w:asciiTheme="minorHAnsi" w:hAnsiTheme="minorHAnsi" w:cstheme="minorHAnsi"/>
                <w:b/>
                <w:bCs/>
                <w:color w:val="1D1D1D"/>
                <w:spacing w:val="6"/>
              </w:rPr>
            </w:pPr>
            <w:r w:rsidRPr="00305269">
              <w:rPr>
                <w:rFonts w:asciiTheme="minorHAnsi" w:hAnsiTheme="minorHAnsi" w:cstheme="minorHAnsi"/>
                <w:color w:val="21252D"/>
              </w:rPr>
              <w:t>0.06 g/km</w:t>
            </w:r>
          </w:p>
        </w:tc>
      </w:tr>
      <w:tr w:rsidR="00190109" w:rsidRPr="00305269" w:rsidTr="00C275CC">
        <w:tc>
          <w:tcPr>
            <w:tcW w:w="684" w:type="dxa"/>
          </w:tcPr>
          <w:p w:rsidR="00190109" w:rsidRPr="00305269" w:rsidRDefault="00190109" w:rsidP="00190109">
            <w:pPr>
              <w:pStyle w:val="Heading6"/>
              <w:outlineLvl w:val="5"/>
              <w:rPr>
                <w:rFonts w:asciiTheme="minorHAnsi" w:hAnsiTheme="minorHAnsi" w:cstheme="minorHAnsi"/>
                <w:b/>
                <w:bCs/>
                <w:color w:val="1D1D1D"/>
                <w:spacing w:val="6"/>
              </w:rPr>
            </w:pPr>
            <w:r w:rsidRPr="00305269">
              <w:rPr>
                <w:rStyle w:val="Strong"/>
                <w:rFonts w:asciiTheme="minorHAnsi" w:hAnsiTheme="minorHAnsi" w:cstheme="minorHAnsi"/>
                <w:color w:val="21252D"/>
              </w:rPr>
              <w:t>PM</w:t>
            </w:r>
          </w:p>
        </w:tc>
        <w:tc>
          <w:tcPr>
            <w:tcW w:w="2288" w:type="dxa"/>
          </w:tcPr>
          <w:p w:rsidR="00190109" w:rsidRPr="00305269" w:rsidRDefault="00190109" w:rsidP="00190109">
            <w:pPr>
              <w:pStyle w:val="Heading6"/>
              <w:outlineLvl w:val="5"/>
              <w:rPr>
                <w:rFonts w:asciiTheme="minorHAnsi" w:hAnsiTheme="minorHAnsi" w:cstheme="minorHAnsi"/>
                <w:bCs/>
                <w:color w:val="1D1D1D"/>
                <w:spacing w:val="6"/>
              </w:rPr>
            </w:pPr>
            <w:r w:rsidRPr="00305269">
              <w:rPr>
                <w:rFonts w:asciiTheme="minorHAnsi" w:hAnsiTheme="minorHAnsi" w:cstheme="minorHAnsi"/>
                <w:bCs/>
                <w:color w:val="1D1D1D"/>
                <w:spacing w:val="6"/>
              </w:rPr>
              <w:t>No limit</w:t>
            </w:r>
          </w:p>
        </w:tc>
        <w:tc>
          <w:tcPr>
            <w:tcW w:w="2693" w:type="dxa"/>
          </w:tcPr>
          <w:p w:rsidR="00190109" w:rsidRPr="00305269" w:rsidRDefault="00190109" w:rsidP="00190109">
            <w:pPr>
              <w:pStyle w:val="Heading6"/>
              <w:outlineLvl w:val="5"/>
              <w:rPr>
                <w:rFonts w:asciiTheme="minorHAnsi" w:hAnsiTheme="minorHAnsi" w:cstheme="minorHAnsi"/>
                <w:color w:val="21252D"/>
              </w:rPr>
            </w:pPr>
            <w:r w:rsidRPr="00305269">
              <w:rPr>
                <w:rFonts w:asciiTheme="minorHAnsi" w:hAnsiTheme="minorHAnsi" w:cstheme="minorHAnsi"/>
                <w:color w:val="21252D"/>
              </w:rPr>
              <w:t>No limit</w:t>
            </w:r>
          </w:p>
        </w:tc>
        <w:tc>
          <w:tcPr>
            <w:tcW w:w="2977" w:type="dxa"/>
          </w:tcPr>
          <w:p w:rsidR="00190109" w:rsidRPr="00305269" w:rsidRDefault="00C275CC" w:rsidP="00190109">
            <w:pPr>
              <w:pStyle w:val="Heading6"/>
              <w:outlineLvl w:val="5"/>
              <w:rPr>
                <w:rFonts w:asciiTheme="minorHAnsi" w:hAnsiTheme="minorHAnsi" w:cstheme="minorHAnsi"/>
                <w:b/>
                <w:bCs/>
                <w:color w:val="1D1D1D"/>
                <w:spacing w:val="6"/>
              </w:rPr>
            </w:pPr>
            <w:r w:rsidRPr="00305269">
              <w:rPr>
                <w:rFonts w:asciiTheme="minorHAnsi" w:hAnsiTheme="minorHAnsi" w:cstheme="minorHAnsi"/>
                <w:color w:val="21252D"/>
              </w:rPr>
              <w:t xml:space="preserve">0.005 g/km (direct </w:t>
            </w:r>
            <w:proofErr w:type="spellStart"/>
            <w:r w:rsidRPr="00305269">
              <w:rPr>
                <w:rFonts w:asciiTheme="minorHAnsi" w:hAnsiTheme="minorHAnsi" w:cstheme="minorHAnsi"/>
                <w:color w:val="21252D"/>
              </w:rPr>
              <w:t>inj</w:t>
            </w:r>
            <w:proofErr w:type="spellEnd"/>
            <w:r w:rsidRPr="00305269">
              <w:rPr>
                <w:rFonts w:asciiTheme="minorHAnsi" w:hAnsiTheme="minorHAnsi" w:cstheme="minorHAnsi"/>
                <w:color w:val="21252D"/>
              </w:rPr>
              <w:t>)</w:t>
            </w:r>
            <w:r w:rsidR="00190109" w:rsidRPr="00305269">
              <w:rPr>
                <w:rFonts w:asciiTheme="minorHAnsi" w:hAnsiTheme="minorHAnsi" w:cstheme="minorHAnsi"/>
                <w:color w:val="21252D"/>
              </w:rPr>
              <w:t xml:space="preserve"> only)</w:t>
            </w:r>
          </w:p>
        </w:tc>
      </w:tr>
      <w:tr w:rsidR="00190109" w:rsidRPr="00305269" w:rsidTr="00C275CC">
        <w:tc>
          <w:tcPr>
            <w:tcW w:w="684" w:type="dxa"/>
          </w:tcPr>
          <w:p w:rsidR="00190109" w:rsidRPr="00305269" w:rsidRDefault="00190109" w:rsidP="00190109">
            <w:pPr>
              <w:pStyle w:val="Heading6"/>
              <w:outlineLvl w:val="5"/>
              <w:rPr>
                <w:rFonts w:asciiTheme="minorHAnsi" w:hAnsiTheme="minorHAnsi" w:cstheme="minorHAnsi"/>
                <w:b/>
                <w:bCs/>
                <w:color w:val="1D1D1D"/>
                <w:spacing w:val="6"/>
              </w:rPr>
            </w:pPr>
            <w:r w:rsidRPr="00305269">
              <w:rPr>
                <w:rStyle w:val="Strong"/>
                <w:rFonts w:asciiTheme="minorHAnsi" w:hAnsiTheme="minorHAnsi" w:cstheme="minorHAnsi"/>
                <w:color w:val="21252D"/>
              </w:rPr>
              <w:t>PM</w:t>
            </w:r>
          </w:p>
        </w:tc>
        <w:tc>
          <w:tcPr>
            <w:tcW w:w="2288" w:type="dxa"/>
          </w:tcPr>
          <w:p w:rsidR="00190109" w:rsidRPr="00305269" w:rsidRDefault="00C275CC" w:rsidP="00190109">
            <w:pPr>
              <w:pStyle w:val="Heading6"/>
              <w:outlineLvl w:val="5"/>
              <w:rPr>
                <w:rFonts w:asciiTheme="minorHAnsi" w:hAnsiTheme="minorHAnsi" w:cstheme="minorHAnsi"/>
                <w:bCs/>
                <w:color w:val="1D1D1D"/>
                <w:spacing w:val="6"/>
              </w:rPr>
            </w:pPr>
            <w:r w:rsidRPr="00305269">
              <w:rPr>
                <w:rFonts w:asciiTheme="minorHAnsi" w:hAnsiTheme="minorHAnsi" w:cstheme="minorHAnsi"/>
                <w:bCs/>
                <w:color w:val="1D1D1D"/>
                <w:spacing w:val="6"/>
              </w:rPr>
              <w:t xml:space="preserve">      -</w:t>
            </w:r>
          </w:p>
        </w:tc>
        <w:tc>
          <w:tcPr>
            <w:tcW w:w="2693" w:type="dxa"/>
          </w:tcPr>
          <w:p w:rsidR="00190109" w:rsidRPr="00305269" w:rsidRDefault="00C275CC" w:rsidP="00190109">
            <w:pPr>
              <w:pStyle w:val="Heading6"/>
              <w:outlineLvl w:val="5"/>
              <w:rPr>
                <w:rFonts w:asciiTheme="minorHAnsi" w:hAnsiTheme="minorHAnsi" w:cstheme="minorHAnsi"/>
                <w:color w:val="21252D"/>
              </w:rPr>
            </w:pPr>
            <w:r w:rsidRPr="00305269">
              <w:rPr>
                <w:rFonts w:asciiTheme="minorHAnsi" w:hAnsiTheme="minorHAnsi" w:cstheme="minorHAnsi"/>
                <w:color w:val="21252D"/>
              </w:rPr>
              <w:t xml:space="preserve">     -</w:t>
            </w:r>
          </w:p>
        </w:tc>
        <w:tc>
          <w:tcPr>
            <w:tcW w:w="2977" w:type="dxa"/>
          </w:tcPr>
          <w:p w:rsidR="00190109" w:rsidRPr="00305269" w:rsidRDefault="00190109" w:rsidP="00190109">
            <w:pPr>
              <w:pStyle w:val="Heading6"/>
              <w:outlineLvl w:val="5"/>
              <w:rPr>
                <w:rFonts w:asciiTheme="minorHAnsi" w:hAnsiTheme="minorHAnsi" w:cstheme="minorHAnsi"/>
                <w:b/>
                <w:bCs/>
                <w:color w:val="1D1D1D"/>
                <w:spacing w:val="6"/>
              </w:rPr>
            </w:pPr>
            <w:r w:rsidRPr="00305269">
              <w:rPr>
                <w:rFonts w:asciiTheme="minorHAnsi" w:hAnsiTheme="minorHAnsi" w:cstheme="minorHAnsi"/>
                <w:color w:val="21252D"/>
              </w:rPr>
              <w:t>6.0x10 ^11/km (</w:t>
            </w:r>
            <w:r w:rsidR="00C275CC" w:rsidRPr="00305269">
              <w:rPr>
                <w:rFonts w:asciiTheme="minorHAnsi" w:hAnsiTheme="minorHAnsi" w:cstheme="minorHAnsi"/>
                <w:color w:val="21252D"/>
              </w:rPr>
              <w:t xml:space="preserve">in-direct </w:t>
            </w:r>
            <w:proofErr w:type="spellStart"/>
            <w:r w:rsidR="00C275CC" w:rsidRPr="00305269">
              <w:rPr>
                <w:rFonts w:asciiTheme="minorHAnsi" w:hAnsiTheme="minorHAnsi" w:cstheme="minorHAnsi"/>
                <w:color w:val="21252D"/>
              </w:rPr>
              <w:t>inj</w:t>
            </w:r>
            <w:proofErr w:type="spellEnd"/>
            <w:r w:rsidRPr="00305269">
              <w:rPr>
                <w:rFonts w:asciiTheme="minorHAnsi" w:hAnsiTheme="minorHAnsi" w:cstheme="minorHAnsi"/>
                <w:color w:val="21252D"/>
              </w:rPr>
              <w:t>)</w:t>
            </w:r>
          </w:p>
        </w:tc>
      </w:tr>
    </w:tbl>
    <w:p w:rsidR="00C275CC" w:rsidRPr="00305269" w:rsidRDefault="00600BFF" w:rsidP="00C275CC">
      <w:pPr>
        <w:rPr>
          <w:rFonts w:cstheme="minorHAnsi"/>
          <w:color w:val="21252D"/>
          <w:shd w:val="clear" w:color="auto" w:fill="FFFFFF"/>
        </w:rPr>
      </w:pPr>
      <w:r w:rsidRPr="00305269">
        <w:rPr>
          <w:rFonts w:cstheme="minorHAnsi"/>
          <w:color w:val="21252D"/>
          <w:shd w:val="clear" w:color="auto" w:fill="FFFFFF"/>
        </w:rPr>
        <w:t>(AA</w:t>
      </w:r>
      <w:r w:rsidR="00C275CC" w:rsidRPr="00305269">
        <w:rPr>
          <w:rFonts w:cstheme="minorHAnsi"/>
          <w:color w:val="21252D"/>
          <w:shd w:val="clear" w:color="auto" w:fill="FFFFFF"/>
        </w:rPr>
        <w:t xml:space="preserve">. Dec </w:t>
      </w:r>
      <w:r w:rsidRPr="00305269">
        <w:rPr>
          <w:rFonts w:cstheme="minorHAnsi"/>
          <w:color w:val="21252D"/>
          <w:shd w:val="clear" w:color="auto" w:fill="FFFFFF"/>
        </w:rPr>
        <w:t>2017)</w:t>
      </w:r>
    </w:p>
    <w:p w:rsidR="00C275CC" w:rsidRDefault="00232137" w:rsidP="004752D0">
      <w:pPr>
        <w:spacing w:line="360" w:lineRule="auto"/>
        <w:contextualSpacing/>
        <w:jc w:val="both"/>
        <w:rPr>
          <w:rFonts w:cstheme="minorHAnsi"/>
          <w:color w:val="000000" w:themeColor="text1"/>
        </w:rPr>
      </w:pPr>
      <w:r w:rsidRPr="00305269">
        <w:rPr>
          <w:rFonts w:cstheme="minorHAnsi"/>
          <w:color w:val="000000" w:themeColor="text1"/>
        </w:rPr>
        <w:t>When considering the Euro 2/3 engine</w:t>
      </w:r>
      <w:r w:rsidR="00E84029" w:rsidRPr="00305269">
        <w:rPr>
          <w:rFonts w:cstheme="minorHAnsi"/>
          <w:color w:val="000000" w:themeColor="text1"/>
        </w:rPr>
        <w:t>,</w:t>
      </w:r>
      <w:r w:rsidR="001407EC" w:rsidRPr="00305269">
        <w:rPr>
          <w:rFonts w:cstheme="minorHAnsi"/>
          <w:color w:val="000000" w:themeColor="text1"/>
        </w:rPr>
        <w:t xml:space="preserve"> </w:t>
      </w:r>
      <w:r w:rsidR="00C275CC" w:rsidRPr="00305269">
        <w:rPr>
          <w:rFonts w:cstheme="minorHAnsi"/>
          <w:color w:val="000000" w:themeColor="text1"/>
        </w:rPr>
        <w:t>the</w:t>
      </w:r>
      <w:r w:rsidR="00ED02C9" w:rsidRPr="00305269">
        <w:rPr>
          <w:rFonts w:cstheme="minorHAnsi"/>
          <w:color w:val="000000" w:themeColor="text1"/>
        </w:rPr>
        <w:t xml:space="preserve"> </w:t>
      </w:r>
      <w:r w:rsidR="00E84029" w:rsidRPr="00305269">
        <w:rPr>
          <w:rFonts w:cstheme="minorHAnsi"/>
          <w:color w:val="000000" w:themeColor="text1"/>
        </w:rPr>
        <w:t xml:space="preserve">changes necessary </w:t>
      </w:r>
      <w:r w:rsidR="001407EC" w:rsidRPr="00305269">
        <w:rPr>
          <w:rFonts w:cstheme="minorHAnsi"/>
          <w:color w:val="000000" w:themeColor="text1"/>
        </w:rPr>
        <w:t>to bring it into Euro 6 category</w:t>
      </w:r>
      <w:r w:rsidR="00C275CC" w:rsidRPr="00305269">
        <w:rPr>
          <w:rFonts w:cstheme="minorHAnsi"/>
          <w:color w:val="000000" w:themeColor="text1"/>
        </w:rPr>
        <w:t xml:space="preserve"> would involve a reduction of CO levels </w:t>
      </w:r>
      <w:r w:rsidR="00FF6CEC" w:rsidRPr="00305269">
        <w:rPr>
          <w:rFonts w:cstheme="minorHAnsi"/>
          <w:color w:val="000000" w:themeColor="text1"/>
        </w:rPr>
        <w:t>from 2.3</w:t>
      </w:r>
      <w:r w:rsidR="00C275CC" w:rsidRPr="00305269">
        <w:rPr>
          <w:rFonts w:cstheme="minorHAnsi"/>
          <w:color w:val="000000" w:themeColor="text1"/>
        </w:rPr>
        <w:t>g/km</w:t>
      </w:r>
      <w:r w:rsidR="00FF6CEC" w:rsidRPr="00305269">
        <w:rPr>
          <w:rFonts w:cstheme="minorHAnsi"/>
          <w:color w:val="000000" w:themeColor="text1"/>
        </w:rPr>
        <w:t xml:space="preserve"> to 1.0</w:t>
      </w:r>
      <w:r w:rsidR="00C275CC" w:rsidRPr="00305269">
        <w:rPr>
          <w:rFonts w:cstheme="minorHAnsi"/>
          <w:color w:val="000000" w:themeColor="text1"/>
        </w:rPr>
        <w:t xml:space="preserve">g/km, HC levels from 0.5g/km to </w:t>
      </w:r>
      <w:r w:rsidR="00CA48A8" w:rsidRPr="00305269">
        <w:rPr>
          <w:rFonts w:cstheme="minorHAnsi"/>
          <w:color w:val="000000" w:themeColor="text1"/>
        </w:rPr>
        <w:t xml:space="preserve">0.10 g/km and </w:t>
      </w:r>
      <w:r w:rsidR="00C275CC" w:rsidRPr="00305269">
        <w:rPr>
          <w:rFonts w:cstheme="minorHAnsi"/>
          <w:color w:val="000000" w:themeColor="text1"/>
        </w:rPr>
        <w:t>NO</w:t>
      </w:r>
      <w:r w:rsidR="00C275CC" w:rsidRPr="00305269">
        <w:rPr>
          <w:rFonts w:cstheme="minorHAnsi"/>
          <w:color w:val="000000" w:themeColor="text1"/>
          <w:vertAlign w:val="subscript"/>
        </w:rPr>
        <w:t xml:space="preserve">x </w:t>
      </w:r>
      <w:r w:rsidR="00CA48A8" w:rsidRPr="00305269">
        <w:rPr>
          <w:rFonts w:cstheme="minorHAnsi"/>
          <w:color w:val="000000" w:themeColor="text1"/>
        </w:rPr>
        <w:t>levels from 0.5g/km to 0.06g/km. Lower emission levels could be achieve</w:t>
      </w:r>
      <w:r w:rsidR="00955738">
        <w:rPr>
          <w:rFonts w:cstheme="minorHAnsi"/>
          <w:color w:val="000000" w:themeColor="text1"/>
        </w:rPr>
        <w:t xml:space="preserve">d with the addition of SAIR and </w:t>
      </w:r>
      <w:r w:rsidR="00CA48A8" w:rsidRPr="00305269">
        <w:rPr>
          <w:rFonts w:cstheme="minorHAnsi"/>
          <w:color w:val="000000" w:themeColor="text1"/>
        </w:rPr>
        <w:t>the fitting of a more modern and efficient catalytic converter.</w:t>
      </w:r>
      <w:r w:rsidR="00CF05C4" w:rsidRPr="00305269">
        <w:rPr>
          <w:rFonts w:cstheme="minorHAnsi"/>
          <w:color w:val="000000" w:themeColor="text1"/>
        </w:rPr>
        <w:t xml:space="preserve"> </w:t>
      </w:r>
      <w:r w:rsidR="004A3047" w:rsidRPr="00305269">
        <w:rPr>
          <w:rFonts w:cstheme="minorHAnsi"/>
          <w:color w:val="000000" w:themeColor="text1"/>
        </w:rPr>
        <w:t xml:space="preserve">The fitting of an EGR system would improve power, efficiency and fuel consumption. </w:t>
      </w:r>
      <w:r w:rsidR="00CF05C4" w:rsidRPr="00305269">
        <w:rPr>
          <w:rFonts w:cstheme="minorHAnsi"/>
          <w:color w:val="000000" w:themeColor="text1"/>
        </w:rPr>
        <w:t xml:space="preserve">An upgrade to the fuel delivery system would improve the ratio of air/fuel mix </w:t>
      </w:r>
      <w:r w:rsidR="00FF6CEC" w:rsidRPr="00305269">
        <w:rPr>
          <w:rFonts w:cstheme="minorHAnsi"/>
          <w:color w:val="000000" w:themeColor="text1"/>
        </w:rPr>
        <w:t>improving</w:t>
      </w:r>
      <w:r w:rsidR="00CF05C4" w:rsidRPr="00305269">
        <w:rPr>
          <w:rFonts w:cstheme="minorHAnsi"/>
          <w:color w:val="000000" w:themeColor="text1"/>
        </w:rPr>
        <w:t xml:space="preserve"> the operational efficiency and </w:t>
      </w:r>
      <w:r w:rsidR="00FF6CEC" w:rsidRPr="00305269">
        <w:rPr>
          <w:rFonts w:cstheme="minorHAnsi"/>
          <w:color w:val="000000" w:themeColor="text1"/>
        </w:rPr>
        <w:t xml:space="preserve">reducing </w:t>
      </w:r>
      <w:r w:rsidR="00CF05C4" w:rsidRPr="00305269">
        <w:rPr>
          <w:rFonts w:cstheme="minorHAnsi"/>
          <w:color w:val="000000" w:themeColor="text1"/>
        </w:rPr>
        <w:t>the emissions created after combustion.</w:t>
      </w:r>
    </w:p>
    <w:p w:rsidR="00874B1B" w:rsidRPr="0093235A" w:rsidRDefault="00AF2EF9" w:rsidP="004752D0">
      <w:pPr>
        <w:spacing w:line="360" w:lineRule="auto"/>
        <w:jc w:val="both"/>
        <w:rPr>
          <w:rFonts w:cstheme="minorHAnsi"/>
          <w:color w:val="754E4E" w:themeColor="accent6" w:themeShade="BF"/>
          <w:vertAlign w:val="superscript"/>
        </w:rPr>
      </w:pPr>
      <w:r w:rsidRPr="00305269">
        <w:rPr>
          <w:rFonts w:cstheme="minorHAnsi"/>
          <w:color w:val="000000" w:themeColor="text1"/>
        </w:rPr>
        <w:t xml:space="preserve">Older engines have limited monitoring of emission control systems and therefore any faults may not be apparent until interrogation </w:t>
      </w:r>
      <w:r w:rsidR="001407EC" w:rsidRPr="00305269">
        <w:rPr>
          <w:rFonts w:cstheme="minorHAnsi"/>
          <w:color w:val="000000" w:themeColor="text1"/>
        </w:rPr>
        <w:t>or</w:t>
      </w:r>
      <w:r w:rsidRPr="00305269">
        <w:rPr>
          <w:rFonts w:cstheme="minorHAnsi"/>
          <w:color w:val="000000" w:themeColor="text1"/>
        </w:rPr>
        <w:t xml:space="preserve"> ‘fault code </w:t>
      </w:r>
      <w:r w:rsidR="00E34EA4" w:rsidRPr="00305269">
        <w:rPr>
          <w:rFonts w:cstheme="minorHAnsi"/>
          <w:color w:val="000000" w:themeColor="text1"/>
        </w:rPr>
        <w:t>retrieval</w:t>
      </w:r>
      <w:r w:rsidRPr="00305269">
        <w:rPr>
          <w:rFonts w:cstheme="minorHAnsi"/>
          <w:color w:val="000000" w:themeColor="text1"/>
        </w:rPr>
        <w:t xml:space="preserve">’ by </w:t>
      </w:r>
      <w:r w:rsidR="001407EC" w:rsidRPr="00305269">
        <w:rPr>
          <w:rFonts w:cstheme="minorHAnsi"/>
          <w:color w:val="000000" w:themeColor="text1"/>
        </w:rPr>
        <w:t xml:space="preserve">a </w:t>
      </w:r>
      <w:r w:rsidRPr="00305269">
        <w:rPr>
          <w:rFonts w:cstheme="minorHAnsi"/>
          <w:color w:val="000000" w:themeColor="text1"/>
        </w:rPr>
        <w:t>diagnostic code reader or MOT testing takes place.</w:t>
      </w:r>
      <w:r w:rsidR="001478C9" w:rsidRPr="00305269">
        <w:rPr>
          <w:rFonts w:cstheme="minorHAnsi"/>
          <w:color w:val="000000" w:themeColor="text1"/>
        </w:rPr>
        <w:t xml:space="preserve"> The </w:t>
      </w:r>
      <w:r w:rsidR="00874B1B" w:rsidRPr="00305269">
        <w:rPr>
          <w:rFonts w:cstheme="minorHAnsi"/>
          <w:color w:val="000000" w:themeColor="text1"/>
        </w:rPr>
        <w:t xml:space="preserve">Euro 2/3 engine </w:t>
      </w:r>
      <w:r w:rsidR="001478C9" w:rsidRPr="00305269">
        <w:rPr>
          <w:rFonts w:cstheme="minorHAnsi"/>
          <w:color w:val="000000" w:themeColor="text1"/>
        </w:rPr>
        <w:t xml:space="preserve">is </w:t>
      </w:r>
      <w:r w:rsidR="00874B1B" w:rsidRPr="00305269">
        <w:rPr>
          <w:rFonts w:cstheme="minorHAnsi"/>
          <w:color w:val="000000" w:themeColor="text1"/>
        </w:rPr>
        <w:t xml:space="preserve">fitted with a catalytic converter and </w:t>
      </w:r>
      <w:r w:rsidR="001478C9" w:rsidRPr="00305269">
        <w:rPr>
          <w:rFonts w:cstheme="minorHAnsi"/>
          <w:color w:val="000000" w:themeColor="text1"/>
        </w:rPr>
        <w:t>one</w:t>
      </w:r>
      <w:r w:rsidR="00874B1B" w:rsidRPr="00305269">
        <w:rPr>
          <w:rFonts w:cstheme="minorHAnsi"/>
          <w:color w:val="000000" w:themeColor="text1"/>
        </w:rPr>
        <w:t xml:space="preserve"> lambda</w:t>
      </w:r>
      <w:r w:rsidR="001478C9" w:rsidRPr="00305269">
        <w:rPr>
          <w:rFonts w:cstheme="minorHAnsi"/>
          <w:color w:val="000000" w:themeColor="text1"/>
        </w:rPr>
        <w:t xml:space="preserve"> or oxygen sensor. Euro 6</w:t>
      </w:r>
      <w:r w:rsidR="00874B1B" w:rsidRPr="00305269">
        <w:rPr>
          <w:rFonts w:cstheme="minorHAnsi"/>
          <w:color w:val="000000" w:themeColor="text1"/>
        </w:rPr>
        <w:t xml:space="preserve"> </w:t>
      </w:r>
      <w:r w:rsidR="00EB7FB8" w:rsidRPr="00305269">
        <w:rPr>
          <w:rFonts w:cstheme="minorHAnsi"/>
          <w:color w:val="000000" w:themeColor="text1"/>
        </w:rPr>
        <w:t xml:space="preserve">compliance </w:t>
      </w:r>
      <w:r w:rsidR="001478C9" w:rsidRPr="00305269">
        <w:rPr>
          <w:rFonts w:cstheme="minorHAnsi"/>
          <w:color w:val="000000" w:themeColor="text1"/>
        </w:rPr>
        <w:t xml:space="preserve">would require a </w:t>
      </w:r>
      <w:r w:rsidR="00874B1B" w:rsidRPr="00305269">
        <w:rPr>
          <w:rFonts w:cstheme="minorHAnsi"/>
          <w:color w:val="000000" w:themeColor="text1"/>
        </w:rPr>
        <w:t xml:space="preserve">second </w:t>
      </w:r>
      <w:r w:rsidR="001478C9" w:rsidRPr="00305269">
        <w:rPr>
          <w:rFonts w:cstheme="minorHAnsi"/>
          <w:color w:val="000000" w:themeColor="text1"/>
        </w:rPr>
        <w:t xml:space="preserve">additional ‘post-cat’ </w:t>
      </w:r>
      <w:r w:rsidR="00874B1B" w:rsidRPr="00305269">
        <w:rPr>
          <w:rFonts w:cstheme="minorHAnsi"/>
          <w:color w:val="000000" w:themeColor="text1"/>
        </w:rPr>
        <w:t xml:space="preserve">lambda </w:t>
      </w:r>
      <w:r w:rsidR="00ED02C9" w:rsidRPr="00305269">
        <w:rPr>
          <w:rFonts w:cstheme="minorHAnsi"/>
          <w:color w:val="000000" w:themeColor="text1"/>
        </w:rPr>
        <w:t xml:space="preserve">to be </w:t>
      </w:r>
      <w:r w:rsidR="00874B1B" w:rsidRPr="00305269">
        <w:rPr>
          <w:rFonts w:cstheme="minorHAnsi"/>
          <w:color w:val="000000" w:themeColor="text1"/>
        </w:rPr>
        <w:t xml:space="preserve">fitted </w:t>
      </w:r>
      <w:r w:rsidR="00EB7FB8" w:rsidRPr="00305269">
        <w:rPr>
          <w:rFonts w:cstheme="minorHAnsi"/>
          <w:color w:val="000000" w:themeColor="text1"/>
          <w:shd w:val="clear" w:color="auto" w:fill="FFFFFF"/>
        </w:rPr>
        <w:t xml:space="preserve">immediately after the </w:t>
      </w:r>
      <w:r w:rsidR="00182251" w:rsidRPr="00305269">
        <w:rPr>
          <w:rFonts w:cstheme="minorHAnsi"/>
          <w:color w:val="000000" w:themeColor="text1"/>
          <w:shd w:val="clear" w:color="auto" w:fill="FFFFFF"/>
        </w:rPr>
        <w:t>converter.</w:t>
      </w:r>
      <w:r w:rsidR="00182251" w:rsidRPr="00305269">
        <w:rPr>
          <w:rFonts w:cstheme="minorHAnsi"/>
          <w:color w:val="808080" w:themeColor="background1" w:themeShade="80"/>
          <w:shd w:val="clear" w:color="auto" w:fill="FFFFFF"/>
        </w:rPr>
        <w:t xml:space="preserve"> </w:t>
      </w:r>
      <w:r w:rsidR="00182251" w:rsidRPr="00B94AEB">
        <w:rPr>
          <w:rFonts w:cstheme="minorHAnsi"/>
          <w:i/>
          <w:color w:val="000000" w:themeColor="text1"/>
          <w:shd w:val="clear" w:color="auto" w:fill="FFFFFF"/>
        </w:rPr>
        <w:t>(</w:t>
      </w:r>
      <w:r w:rsidR="00883D80" w:rsidRPr="00B94AEB">
        <w:rPr>
          <w:rFonts w:cstheme="minorHAnsi"/>
          <w:i/>
          <w:color w:val="000000" w:themeColor="text1"/>
          <w:shd w:val="clear" w:color="auto" w:fill="FFFFFF"/>
        </w:rPr>
        <w:t>Hella)</w:t>
      </w:r>
      <w:r w:rsidR="0093235A">
        <w:rPr>
          <w:rFonts w:cstheme="minorHAnsi"/>
          <w:i/>
          <w:color w:val="000000" w:themeColor="text1"/>
          <w:shd w:val="clear" w:color="auto" w:fill="FFFFFF"/>
          <w:vertAlign w:val="superscript"/>
        </w:rPr>
        <w:t>7</w:t>
      </w:r>
    </w:p>
    <w:p w:rsidR="00955738" w:rsidRDefault="00AF2EF9" w:rsidP="00C77306">
      <w:pPr>
        <w:spacing w:before="100" w:beforeAutospacing="1" w:after="100" w:afterAutospacing="1" w:line="360" w:lineRule="auto"/>
        <w:contextualSpacing/>
        <w:jc w:val="both"/>
        <w:rPr>
          <w:rFonts w:cstheme="minorHAnsi"/>
          <w:color w:val="000000" w:themeColor="text1"/>
        </w:rPr>
      </w:pPr>
      <w:r w:rsidRPr="00305269">
        <w:rPr>
          <w:rFonts w:cstheme="minorHAnsi"/>
          <w:color w:val="000000" w:themeColor="text1"/>
        </w:rPr>
        <w:t>For Euro 5/6 compatibility, OBD2 is requir</w:t>
      </w:r>
      <w:r w:rsidR="00883D80" w:rsidRPr="00305269">
        <w:rPr>
          <w:rFonts w:cstheme="minorHAnsi"/>
          <w:color w:val="000000" w:themeColor="text1"/>
        </w:rPr>
        <w:t>ed where the on-</w:t>
      </w:r>
      <w:r w:rsidRPr="00305269">
        <w:rPr>
          <w:rFonts w:cstheme="minorHAnsi"/>
          <w:color w:val="000000" w:themeColor="text1"/>
        </w:rPr>
        <w:t xml:space="preserve">board monitoring system can immediately detect any faults with the emissions and activate a dashboard warning light. This ensures that the emissions are kept </w:t>
      </w:r>
      <w:r w:rsidR="0087277B" w:rsidRPr="00305269">
        <w:rPr>
          <w:rFonts w:cstheme="minorHAnsi"/>
          <w:color w:val="000000" w:themeColor="text1"/>
        </w:rPr>
        <w:t>under control within statutory requirements.</w:t>
      </w:r>
      <w:r w:rsidR="00C77306" w:rsidRPr="00305269">
        <w:rPr>
          <w:rFonts w:cstheme="minorHAnsi"/>
          <w:color w:val="000000" w:themeColor="text1"/>
        </w:rPr>
        <w:t xml:space="preserve"> </w:t>
      </w:r>
      <w:r w:rsidR="0087277B" w:rsidRPr="00305269">
        <w:rPr>
          <w:rFonts w:cstheme="minorHAnsi"/>
          <w:color w:val="000000" w:themeColor="text1"/>
        </w:rPr>
        <w:t xml:space="preserve">Although the Euro 2/3 engine is equipped with an </w:t>
      </w:r>
      <w:r w:rsidR="00DE7660" w:rsidRPr="00305269">
        <w:rPr>
          <w:rFonts w:cstheme="minorHAnsi"/>
          <w:color w:val="000000" w:themeColor="text1"/>
        </w:rPr>
        <w:t>EVAP system</w:t>
      </w:r>
      <w:r w:rsidR="001407EC" w:rsidRPr="00305269">
        <w:rPr>
          <w:rFonts w:cstheme="minorHAnsi"/>
          <w:color w:val="000000" w:themeColor="text1"/>
        </w:rPr>
        <w:t xml:space="preserve">, </w:t>
      </w:r>
      <w:r w:rsidR="00600BFF" w:rsidRPr="00305269">
        <w:rPr>
          <w:rFonts w:cstheme="minorHAnsi"/>
          <w:color w:val="000000" w:themeColor="text1"/>
        </w:rPr>
        <w:t>its</w:t>
      </w:r>
      <w:r w:rsidR="001407EC" w:rsidRPr="00305269">
        <w:rPr>
          <w:rFonts w:cstheme="minorHAnsi"/>
          <w:color w:val="000000" w:themeColor="text1"/>
        </w:rPr>
        <w:t xml:space="preserve"> functionality is not monitored. Any failure would result in </w:t>
      </w:r>
      <w:r w:rsidR="00DE7660" w:rsidRPr="00305269">
        <w:rPr>
          <w:rFonts w:cstheme="minorHAnsi"/>
          <w:color w:val="000000" w:themeColor="text1"/>
        </w:rPr>
        <w:t xml:space="preserve">fuel vapours containing a variety of hydrocarbons being released to the atmosphere </w:t>
      </w:r>
      <w:r w:rsidR="00E84029" w:rsidRPr="00305269">
        <w:rPr>
          <w:rFonts w:cstheme="minorHAnsi"/>
          <w:color w:val="000000" w:themeColor="text1"/>
        </w:rPr>
        <w:t xml:space="preserve">and </w:t>
      </w:r>
      <w:r w:rsidR="00DE7660" w:rsidRPr="00305269">
        <w:rPr>
          <w:rFonts w:cstheme="minorHAnsi"/>
          <w:color w:val="000000" w:themeColor="text1"/>
        </w:rPr>
        <w:t xml:space="preserve">react with the air and light to create smog. </w:t>
      </w:r>
    </w:p>
    <w:p w:rsidR="00C77306" w:rsidRPr="0093235A" w:rsidRDefault="00DE7660" w:rsidP="00C77306">
      <w:pPr>
        <w:spacing w:before="100" w:beforeAutospacing="1" w:after="100" w:afterAutospacing="1" w:line="360" w:lineRule="auto"/>
        <w:contextualSpacing/>
        <w:jc w:val="both"/>
        <w:rPr>
          <w:rFonts w:cstheme="minorHAnsi"/>
          <w:color w:val="000000" w:themeColor="text1"/>
          <w:vertAlign w:val="superscript"/>
        </w:rPr>
      </w:pPr>
      <w:r w:rsidRPr="00305269">
        <w:rPr>
          <w:rFonts w:cstheme="minorHAnsi"/>
          <w:color w:val="000000" w:themeColor="text1"/>
        </w:rPr>
        <w:t xml:space="preserve">Euro 6 compliance would necessitate a monitoring system controlled by </w:t>
      </w:r>
      <w:r w:rsidR="00ED02C9" w:rsidRPr="00305269">
        <w:rPr>
          <w:rFonts w:cstheme="minorHAnsi"/>
          <w:color w:val="000000" w:themeColor="text1"/>
        </w:rPr>
        <w:t xml:space="preserve">the </w:t>
      </w:r>
      <w:r w:rsidRPr="00305269">
        <w:rPr>
          <w:rFonts w:cstheme="minorHAnsi"/>
          <w:color w:val="000000" w:themeColor="text1"/>
        </w:rPr>
        <w:t>OBD2</w:t>
      </w:r>
      <w:r w:rsidR="00ED02C9" w:rsidRPr="00305269">
        <w:rPr>
          <w:rFonts w:cstheme="minorHAnsi"/>
          <w:color w:val="000000" w:themeColor="text1"/>
        </w:rPr>
        <w:t>.</w:t>
      </w:r>
      <w:r w:rsidR="00BC1B51">
        <w:rPr>
          <w:rFonts w:cstheme="minorHAnsi"/>
          <w:color w:val="000000" w:themeColor="text1"/>
        </w:rPr>
        <w:t xml:space="preserve"> </w:t>
      </w:r>
      <w:r w:rsidR="00ED02C9" w:rsidRPr="00305269">
        <w:rPr>
          <w:rFonts w:cstheme="minorHAnsi"/>
          <w:color w:val="000000" w:themeColor="text1"/>
        </w:rPr>
        <w:t>Which</w:t>
      </w:r>
      <w:r w:rsidRPr="00305269">
        <w:rPr>
          <w:rFonts w:cstheme="minorHAnsi"/>
          <w:color w:val="000000" w:themeColor="text1"/>
        </w:rPr>
        <w:t xml:space="preserve"> would detect leaks from the storage canister or return pipes and signal a warning light on the dashboard and store a fault code within the memory.</w:t>
      </w:r>
      <w:r w:rsidR="00A36B5F" w:rsidRPr="00305269">
        <w:rPr>
          <w:rFonts w:cstheme="minorHAnsi"/>
          <w:color w:val="000000" w:themeColor="text1"/>
        </w:rPr>
        <w:t xml:space="preserve"> </w:t>
      </w:r>
      <w:r w:rsidR="00BF0989" w:rsidRPr="00B94AEB">
        <w:rPr>
          <w:rFonts w:cstheme="minorHAnsi"/>
          <w:i/>
          <w:color w:val="000000" w:themeColor="text1"/>
        </w:rPr>
        <w:t>(Delphi 2016)</w:t>
      </w:r>
      <w:r w:rsidR="0093235A">
        <w:rPr>
          <w:rFonts w:cstheme="minorHAnsi"/>
          <w:i/>
          <w:color w:val="000000" w:themeColor="text1"/>
          <w:vertAlign w:val="superscript"/>
        </w:rPr>
        <w:t>11</w:t>
      </w:r>
    </w:p>
    <w:p w:rsidR="003C37F7" w:rsidRPr="0093235A" w:rsidRDefault="00164F09" w:rsidP="003C37F7">
      <w:pPr>
        <w:spacing w:before="100" w:beforeAutospacing="1" w:after="100" w:afterAutospacing="1" w:line="360" w:lineRule="auto"/>
        <w:contextualSpacing/>
        <w:jc w:val="both"/>
        <w:rPr>
          <w:rFonts w:cstheme="minorHAnsi"/>
          <w:vertAlign w:val="superscript"/>
        </w:rPr>
      </w:pPr>
      <w:r w:rsidRPr="00305269">
        <w:rPr>
          <w:rFonts w:cstheme="minorHAnsi"/>
          <w:color w:val="000000" w:themeColor="text1"/>
        </w:rPr>
        <w:t>T</w:t>
      </w:r>
      <w:r w:rsidR="0003094F" w:rsidRPr="00305269">
        <w:rPr>
          <w:rFonts w:cstheme="minorHAnsi"/>
          <w:color w:val="000000" w:themeColor="text1"/>
        </w:rPr>
        <w:t>he implication of these changes to the vehicle function and to society as a whole</w:t>
      </w:r>
      <w:r w:rsidRPr="00305269">
        <w:rPr>
          <w:rFonts w:cstheme="minorHAnsi"/>
          <w:color w:val="000000" w:themeColor="text1"/>
        </w:rPr>
        <w:t xml:space="preserve"> would be substantial</w:t>
      </w:r>
      <w:r w:rsidR="0003094F" w:rsidRPr="00305269">
        <w:rPr>
          <w:rFonts w:cstheme="minorHAnsi"/>
          <w:color w:val="000000" w:themeColor="text1"/>
        </w:rPr>
        <w:t>.</w:t>
      </w:r>
      <w:r w:rsidR="003D7A88" w:rsidRPr="00305269">
        <w:rPr>
          <w:rFonts w:cstheme="minorHAnsi"/>
          <w:color w:val="000000" w:themeColor="text1"/>
        </w:rPr>
        <w:t xml:space="preserve"> </w:t>
      </w:r>
      <w:r w:rsidR="00C77306" w:rsidRPr="00305269">
        <w:rPr>
          <w:rFonts w:cstheme="minorHAnsi"/>
          <w:color w:val="000000" w:themeColor="text1"/>
        </w:rPr>
        <w:t>To satisfy Euro 6 requirements</w:t>
      </w:r>
      <w:r w:rsidR="0069145D" w:rsidRPr="00305269">
        <w:rPr>
          <w:rFonts w:cstheme="minorHAnsi"/>
          <w:color w:val="000000" w:themeColor="text1"/>
        </w:rPr>
        <w:t>, t</w:t>
      </w:r>
      <w:r w:rsidRPr="00305269">
        <w:rPr>
          <w:rFonts w:cstheme="minorHAnsi"/>
          <w:color w:val="000000" w:themeColor="text1"/>
        </w:rPr>
        <w:t xml:space="preserve">he </w:t>
      </w:r>
      <w:r w:rsidR="00A36B5F" w:rsidRPr="00305269">
        <w:rPr>
          <w:rFonts w:cstheme="minorHAnsi"/>
          <w:color w:val="000000" w:themeColor="text1"/>
        </w:rPr>
        <w:t>OBD2 system monitors the engine performance and aftertreatment components responsible for the control of harmful pollutant emissions</w:t>
      </w:r>
      <w:r w:rsidR="00955738">
        <w:rPr>
          <w:rFonts w:cstheme="minorHAnsi"/>
          <w:color w:val="000000" w:themeColor="text1"/>
        </w:rPr>
        <w:t>. The system</w:t>
      </w:r>
      <w:r w:rsidR="00A36B5F" w:rsidRPr="00305269">
        <w:rPr>
          <w:rFonts w:cstheme="minorHAnsi"/>
          <w:color w:val="000000" w:themeColor="text1"/>
        </w:rPr>
        <w:t xml:space="preserve"> </w:t>
      </w:r>
      <w:r w:rsidR="00E84029" w:rsidRPr="00305269">
        <w:rPr>
          <w:rFonts w:cstheme="minorHAnsi"/>
          <w:color w:val="000000" w:themeColor="text1"/>
        </w:rPr>
        <w:t>detects</w:t>
      </w:r>
      <w:r w:rsidR="00A36B5F" w:rsidRPr="00305269">
        <w:rPr>
          <w:rFonts w:cstheme="minorHAnsi"/>
          <w:color w:val="000000" w:themeColor="text1"/>
        </w:rPr>
        <w:t xml:space="preserve"> malfunctions that could lead to harmful levels of emissions. The system ensure</w:t>
      </w:r>
      <w:r w:rsidR="00ED02C9" w:rsidRPr="00305269">
        <w:rPr>
          <w:rFonts w:cstheme="minorHAnsi"/>
          <w:color w:val="000000" w:themeColor="text1"/>
        </w:rPr>
        <w:t>s</w:t>
      </w:r>
      <w:r w:rsidR="00A36B5F" w:rsidRPr="00305269">
        <w:rPr>
          <w:rFonts w:cstheme="minorHAnsi"/>
          <w:color w:val="000000" w:themeColor="text1"/>
        </w:rPr>
        <w:t xml:space="preserve"> the correct operation of the emission control equipment, alerting the driver </w:t>
      </w:r>
      <w:r w:rsidR="007D40B8" w:rsidRPr="00305269">
        <w:rPr>
          <w:rFonts w:cstheme="minorHAnsi"/>
          <w:color w:val="000000" w:themeColor="text1"/>
        </w:rPr>
        <w:t>and prompt</w:t>
      </w:r>
      <w:r w:rsidR="00ED02C9" w:rsidRPr="00305269">
        <w:rPr>
          <w:rFonts w:cstheme="minorHAnsi"/>
          <w:color w:val="000000" w:themeColor="text1"/>
        </w:rPr>
        <w:t>ing</w:t>
      </w:r>
      <w:r w:rsidR="007D40B8" w:rsidRPr="00305269">
        <w:rPr>
          <w:rFonts w:cstheme="minorHAnsi"/>
          <w:color w:val="000000" w:themeColor="text1"/>
        </w:rPr>
        <w:t xml:space="preserve"> the need for </w:t>
      </w:r>
      <w:r w:rsidR="001504E8" w:rsidRPr="00305269">
        <w:rPr>
          <w:rFonts w:cstheme="minorHAnsi"/>
          <w:color w:val="000000" w:themeColor="text1"/>
        </w:rPr>
        <w:t>attention, so</w:t>
      </w:r>
      <w:r w:rsidR="00A36B5F" w:rsidRPr="00305269">
        <w:rPr>
          <w:rFonts w:cstheme="minorHAnsi"/>
          <w:color w:val="000000" w:themeColor="text1"/>
        </w:rPr>
        <w:t xml:space="preserve"> that vehicles are properly maintained and meet emissions limits during the</w:t>
      </w:r>
      <w:r w:rsidRPr="00305269">
        <w:rPr>
          <w:rFonts w:cstheme="minorHAnsi"/>
          <w:color w:val="000000" w:themeColor="text1"/>
        </w:rPr>
        <w:t xml:space="preserve"> whole of lifetime</w:t>
      </w:r>
      <w:r w:rsidR="00A36B5F" w:rsidRPr="00305269">
        <w:rPr>
          <w:rFonts w:cstheme="minorHAnsi"/>
          <w:color w:val="000000" w:themeColor="text1"/>
        </w:rPr>
        <w:t xml:space="preserve"> use. </w:t>
      </w:r>
      <w:r w:rsidR="00A36B5F" w:rsidRPr="00B94AEB">
        <w:rPr>
          <w:rFonts w:cstheme="minorHAnsi"/>
          <w:i/>
          <w:color w:val="000000" w:themeColor="text1"/>
        </w:rPr>
        <w:t>(ICCT 2016)</w:t>
      </w:r>
      <w:r w:rsidR="0093235A">
        <w:rPr>
          <w:rFonts w:cstheme="minorHAnsi"/>
          <w:i/>
          <w:color w:val="000000" w:themeColor="text1"/>
          <w:vertAlign w:val="superscript"/>
        </w:rPr>
        <w:t>12</w:t>
      </w:r>
    </w:p>
    <w:p w:rsidR="00302D5A" w:rsidRDefault="00AC26A2" w:rsidP="003C37F7">
      <w:pPr>
        <w:spacing w:before="100" w:beforeAutospacing="1" w:after="100" w:afterAutospacing="1" w:line="360" w:lineRule="auto"/>
        <w:contextualSpacing/>
        <w:jc w:val="both"/>
        <w:rPr>
          <w:rFonts w:cstheme="minorHAnsi"/>
          <w:color w:val="C49A00" w:themeColor="accent1" w:themeShade="BF"/>
          <w:sz w:val="28"/>
        </w:rPr>
      </w:pPr>
      <w:r w:rsidRPr="00435120">
        <w:rPr>
          <w:rFonts w:cstheme="minorHAnsi"/>
          <w:color w:val="C49A00" w:themeColor="accent1" w:themeShade="BF"/>
          <w:sz w:val="28"/>
        </w:rPr>
        <w:fldChar w:fldCharType="begin"/>
      </w:r>
      <w:r w:rsidRPr="00435120">
        <w:rPr>
          <w:rFonts w:cstheme="minorHAnsi"/>
          <w:color w:val="C49A00" w:themeColor="accent1" w:themeShade="BF"/>
          <w:sz w:val="28"/>
        </w:rPr>
        <w:instrText xml:space="preserve"> INCLUDEPICTURE "https://www.obdadvisor.com/wp-content/uploads/2018/08/evapobd2-1.gif" \* MERGEFORMATINET </w:instrText>
      </w:r>
      <w:r w:rsidRPr="00435120">
        <w:rPr>
          <w:rFonts w:cstheme="minorHAnsi"/>
          <w:color w:val="C49A00" w:themeColor="accent1" w:themeShade="BF"/>
          <w:sz w:val="28"/>
        </w:rPr>
        <w:fldChar w:fldCharType="end"/>
      </w:r>
    </w:p>
    <w:p w:rsidR="004B4FD7" w:rsidRPr="00435120" w:rsidRDefault="00283408" w:rsidP="003C37F7">
      <w:pPr>
        <w:spacing w:before="100" w:beforeAutospacing="1" w:after="100" w:afterAutospacing="1" w:line="360" w:lineRule="auto"/>
        <w:contextualSpacing/>
        <w:jc w:val="both"/>
        <w:rPr>
          <w:rFonts w:cstheme="minorHAnsi"/>
          <w:sz w:val="28"/>
        </w:rPr>
      </w:pPr>
      <w:r w:rsidRPr="00435120">
        <w:rPr>
          <w:rFonts w:cstheme="minorHAnsi"/>
          <w:b/>
          <w:color w:val="000000" w:themeColor="text1"/>
          <w:sz w:val="28"/>
        </w:rPr>
        <w:t>Section 3.0</w:t>
      </w:r>
      <w:r w:rsidRPr="00435120">
        <w:rPr>
          <w:rFonts w:cstheme="minorHAnsi"/>
          <w:color w:val="000000" w:themeColor="text1"/>
          <w:sz w:val="28"/>
        </w:rPr>
        <w:t xml:space="preserve"> </w:t>
      </w:r>
    </w:p>
    <w:p w:rsidR="00182251" w:rsidRDefault="00182251" w:rsidP="00283408">
      <w:pPr>
        <w:tabs>
          <w:tab w:val="left" w:pos="1905"/>
          <w:tab w:val="left" w:pos="6435"/>
        </w:tabs>
        <w:spacing w:line="360" w:lineRule="auto"/>
        <w:outlineLvl w:val="0"/>
        <w:rPr>
          <w:rFonts w:cstheme="minorHAnsi"/>
          <w:color w:val="000000" w:themeColor="text1"/>
        </w:rPr>
      </w:pPr>
    </w:p>
    <w:p w:rsidR="00283408" w:rsidRDefault="00283408" w:rsidP="00283408">
      <w:pPr>
        <w:tabs>
          <w:tab w:val="left" w:pos="1905"/>
          <w:tab w:val="left" w:pos="6435"/>
        </w:tabs>
        <w:spacing w:line="360" w:lineRule="auto"/>
        <w:outlineLvl w:val="0"/>
        <w:rPr>
          <w:rFonts w:ascii="Calibri" w:hAnsi="Calibri" w:cs="Calibri"/>
          <w:b/>
          <w:color w:val="000000" w:themeColor="text1"/>
          <w:sz w:val="22"/>
        </w:rPr>
      </w:pPr>
      <w:r w:rsidRPr="00762719">
        <w:rPr>
          <w:rFonts w:ascii="Calibri" w:hAnsi="Calibri" w:cs="Calibri"/>
          <w:b/>
          <w:color w:val="000000" w:themeColor="text1"/>
          <w:sz w:val="22"/>
        </w:rPr>
        <w:t>Conclusion</w:t>
      </w:r>
      <w:r w:rsidR="00AF4F83" w:rsidRPr="00762719">
        <w:rPr>
          <w:rFonts w:ascii="Calibri" w:hAnsi="Calibri" w:cs="Calibri"/>
          <w:b/>
          <w:color w:val="000000" w:themeColor="text1"/>
          <w:sz w:val="22"/>
        </w:rPr>
        <w:t xml:space="preserve"> </w:t>
      </w:r>
    </w:p>
    <w:p w:rsidR="0099680F" w:rsidRPr="00762719" w:rsidRDefault="0099680F" w:rsidP="00283408">
      <w:pPr>
        <w:tabs>
          <w:tab w:val="left" w:pos="1905"/>
          <w:tab w:val="left" w:pos="6435"/>
        </w:tabs>
        <w:spacing w:line="360" w:lineRule="auto"/>
        <w:outlineLvl w:val="0"/>
        <w:rPr>
          <w:rFonts w:ascii="Calibri" w:hAnsi="Calibri" w:cs="Calibri"/>
          <w:b/>
          <w:color w:val="000000" w:themeColor="text1"/>
          <w:sz w:val="22"/>
        </w:rPr>
      </w:pPr>
    </w:p>
    <w:p w:rsidR="004A473F" w:rsidRPr="004A473F" w:rsidRDefault="004A473F" w:rsidP="004A473F">
      <w:pPr>
        <w:tabs>
          <w:tab w:val="left" w:pos="1905"/>
          <w:tab w:val="left" w:pos="6435"/>
        </w:tabs>
        <w:spacing w:line="360" w:lineRule="auto"/>
        <w:contextualSpacing/>
        <w:jc w:val="both"/>
        <w:outlineLvl w:val="0"/>
        <w:rPr>
          <w:rFonts w:ascii="Calibri" w:hAnsi="Calibri" w:cs="Calibri"/>
        </w:rPr>
      </w:pPr>
      <w:r w:rsidRPr="004A473F">
        <w:rPr>
          <w:rFonts w:ascii="Calibri" w:hAnsi="Calibri" w:cs="Calibri"/>
        </w:rPr>
        <w:t>“Today’s cars have become more sustainable, capable and more exciting than ever before.”</w:t>
      </w:r>
    </w:p>
    <w:p w:rsidR="004A473F" w:rsidRPr="004A473F" w:rsidRDefault="004A473F" w:rsidP="004A473F">
      <w:pPr>
        <w:tabs>
          <w:tab w:val="left" w:pos="1905"/>
          <w:tab w:val="left" w:pos="6435"/>
        </w:tabs>
        <w:spacing w:line="360" w:lineRule="auto"/>
        <w:contextualSpacing/>
        <w:jc w:val="both"/>
        <w:outlineLvl w:val="0"/>
        <w:rPr>
          <w:rFonts w:ascii="Calibri" w:hAnsi="Calibri" w:cs="Calibri"/>
        </w:rPr>
      </w:pPr>
      <w:r w:rsidRPr="004A473F">
        <w:rPr>
          <w:rFonts w:ascii="Calibri" w:hAnsi="Calibri" w:cs="Calibri"/>
        </w:rPr>
        <w:t>Where the ‘epicentre of</w:t>
      </w:r>
      <w:r w:rsidR="00BC1B51">
        <w:rPr>
          <w:rFonts w:ascii="Calibri" w:hAnsi="Calibri" w:cs="Calibri"/>
        </w:rPr>
        <w:t xml:space="preserve"> </w:t>
      </w:r>
      <w:r w:rsidRPr="004A473F">
        <w:rPr>
          <w:rFonts w:ascii="Calibri" w:hAnsi="Calibri" w:cs="Calibri"/>
        </w:rPr>
        <w:t xml:space="preserve">transformation’ lies within the opportunities surrounding automated and </w:t>
      </w:r>
      <w:r w:rsidR="00182251" w:rsidRPr="004A473F">
        <w:rPr>
          <w:rFonts w:ascii="Calibri" w:hAnsi="Calibri" w:cs="Calibri"/>
        </w:rPr>
        <w:t>autonomous</w:t>
      </w:r>
      <w:r w:rsidRPr="004A473F">
        <w:rPr>
          <w:rFonts w:ascii="Calibri" w:hAnsi="Calibri" w:cs="Calibri"/>
        </w:rPr>
        <w:t xml:space="preserve"> vehicles. </w:t>
      </w:r>
      <w:r w:rsidRPr="007B2264">
        <w:rPr>
          <w:rFonts w:ascii="Calibri" w:hAnsi="Calibri" w:cs="Calibri"/>
          <w:i/>
        </w:rPr>
        <w:t>(Mary Barra, CEO GM. 2016.)</w:t>
      </w:r>
      <w:r w:rsidRPr="004A473F">
        <w:rPr>
          <w:rFonts w:ascii="Calibri" w:hAnsi="Calibri" w:cs="Calibri"/>
        </w:rPr>
        <w:t xml:space="preserve"> Real time software updates on future </w:t>
      </w:r>
      <w:r w:rsidR="00182251" w:rsidRPr="004A473F">
        <w:rPr>
          <w:rFonts w:ascii="Calibri" w:hAnsi="Calibri" w:cs="Calibri"/>
        </w:rPr>
        <w:t>mass-produced</w:t>
      </w:r>
      <w:r w:rsidRPr="004A473F">
        <w:rPr>
          <w:rFonts w:ascii="Calibri" w:hAnsi="Calibri" w:cs="Calibri"/>
        </w:rPr>
        <w:t xml:space="preserve"> </w:t>
      </w:r>
      <w:r w:rsidR="00182251" w:rsidRPr="004A473F">
        <w:rPr>
          <w:rFonts w:ascii="Calibri" w:hAnsi="Calibri" w:cs="Calibri"/>
        </w:rPr>
        <w:t>autonomous</w:t>
      </w:r>
      <w:r w:rsidRPr="004A473F">
        <w:rPr>
          <w:rFonts w:ascii="Calibri" w:hAnsi="Calibri" w:cs="Calibri"/>
        </w:rPr>
        <w:t xml:space="preserve"> vehicles will interface with driving conditions, traffic volume and car-</w:t>
      </w:r>
      <w:r w:rsidR="00182251" w:rsidRPr="004A473F">
        <w:rPr>
          <w:rFonts w:ascii="Calibri" w:hAnsi="Calibri" w:cs="Calibri"/>
        </w:rPr>
        <w:t>sharing.</w:t>
      </w:r>
      <w:r w:rsidRPr="004A473F">
        <w:rPr>
          <w:rFonts w:ascii="Calibri" w:hAnsi="Calibri" w:cs="Calibri"/>
        </w:rPr>
        <w:t xml:space="preserve"> </w:t>
      </w:r>
      <w:r w:rsidR="00182251" w:rsidRPr="004A473F">
        <w:rPr>
          <w:rFonts w:ascii="Calibri" w:hAnsi="Calibri" w:cs="Calibri"/>
        </w:rPr>
        <w:t>Emissions</w:t>
      </w:r>
      <w:r w:rsidRPr="004A473F">
        <w:rPr>
          <w:rFonts w:ascii="Calibri" w:hAnsi="Calibri" w:cs="Calibri"/>
        </w:rPr>
        <w:t xml:space="preserve"> will decrease as a result of powertrain electrification and the UK Government’s new target announced in Feb 2020 to ban the sale of diesel, petrol and even hybrid cars by 2035. </w:t>
      </w:r>
    </w:p>
    <w:p w:rsidR="00AA7399" w:rsidRPr="00305269" w:rsidRDefault="007A6686" w:rsidP="000A2F90">
      <w:pPr>
        <w:spacing w:line="360" w:lineRule="auto"/>
        <w:jc w:val="both"/>
        <w:rPr>
          <w:rFonts w:cstheme="minorHAnsi"/>
        </w:rPr>
      </w:pPr>
      <w:r w:rsidRPr="00305269">
        <w:rPr>
          <w:rFonts w:cstheme="minorHAnsi"/>
        </w:rPr>
        <w:t>The ever-</w:t>
      </w:r>
      <w:r w:rsidR="004526CC" w:rsidRPr="00305269">
        <w:rPr>
          <w:rFonts w:cstheme="minorHAnsi"/>
        </w:rPr>
        <w:t xml:space="preserve">increasing amount of </w:t>
      </w:r>
      <w:r w:rsidRPr="00305269">
        <w:rPr>
          <w:rFonts w:cstheme="minorHAnsi"/>
        </w:rPr>
        <w:t xml:space="preserve">harmful emissions made by vehicles </w:t>
      </w:r>
      <w:r w:rsidR="004079EE" w:rsidRPr="00305269">
        <w:rPr>
          <w:rFonts w:cstheme="minorHAnsi"/>
        </w:rPr>
        <w:t xml:space="preserve">has </w:t>
      </w:r>
      <w:r w:rsidRPr="00305269">
        <w:rPr>
          <w:rFonts w:cstheme="minorHAnsi"/>
        </w:rPr>
        <w:t xml:space="preserve">resulted in a serious concern for </w:t>
      </w:r>
      <w:r w:rsidRPr="00305269">
        <w:rPr>
          <w:rFonts w:cstheme="minorHAnsi"/>
          <w:color w:val="000000" w:themeColor="text1"/>
        </w:rPr>
        <w:t xml:space="preserve">the toxic effect on humans during inhalation and the need to establish </w:t>
      </w:r>
      <w:r w:rsidRPr="00305269">
        <w:rPr>
          <w:rFonts w:cstheme="minorHAnsi"/>
        </w:rPr>
        <w:t xml:space="preserve">increasingly stringent standards. Euro emission standards </w:t>
      </w:r>
      <w:r w:rsidR="004079EE" w:rsidRPr="00305269">
        <w:rPr>
          <w:rFonts w:cstheme="minorHAnsi"/>
        </w:rPr>
        <w:t xml:space="preserve">has and remains to </w:t>
      </w:r>
      <w:r w:rsidR="008C1059" w:rsidRPr="00305269">
        <w:rPr>
          <w:rFonts w:cstheme="minorHAnsi"/>
        </w:rPr>
        <w:t>‘drive’</w:t>
      </w:r>
      <w:r w:rsidR="004079EE" w:rsidRPr="00305269">
        <w:rPr>
          <w:rFonts w:cstheme="minorHAnsi"/>
        </w:rPr>
        <w:t xml:space="preserve"> </w:t>
      </w:r>
      <w:r w:rsidRPr="00305269">
        <w:rPr>
          <w:rFonts w:cstheme="minorHAnsi"/>
        </w:rPr>
        <w:t xml:space="preserve">manufacturers </w:t>
      </w:r>
      <w:r w:rsidR="004079EE" w:rsidRPr="00305269">
        <w:rPr>
          <w:rFonts w:cstheme="minorHAnsi"/>
        </w:rPr>
        <w:t xml:space="preserve">to </w:t>
      </w:r>
      <w:r w:rsidRPr="00305269">
        <w:rPr>
          <w:rFonts w:cstheme="minorHAnsi"/>
        </w:rPr>
        <w:t>seek and develop new control systems to lower emissions without compromising performance and efficiency.</w:t>
      </w:r>
      <w:r w:rsidR="00302D5A">
        <w:rPr>
          <w:rFonts w:cstheme="minorHAnsi"/>
        </w:rPr>
        <w:t xml:space="preserve"> It was interesting to discover that t</w:t>
      </w:r>
      <w:r w:rsidR="00AA7399" w:rsidRPr="00305269">
        <w:rPr>
          <w:rFonts w:cstheme="minorHAnsi"/>
        </w:rPr>
        <w:t>he few enhancements required to upgrade the older Euro 2/3 ‘</w:t>
      </w:r>
      <w:proofErr w:type="spellStart"/>
      <w:r w:rsidR="00AA7399" w:rsidRPr="00305269">
        <w:rPr>
          <w:rFonts w:cstheme="minorHAnsi"/>
        </w:rPr>
        <w:t>Motronic</w:t>
      </w:r>
      <w:proofErr w:type="spellEnd"/>
      <w:r w:rsidR="00AA7399" w:rsidRPr="00305269">
        <w:rPr>
          <w:rFonts w:cstheme="minorHAnsi"/>
        </w:rPr>
        <w:t xml:space="preserve">’ engine to Euro 6 specification </w:t>
      </w:r>
      <w:r w:rsidR="001C60E3">
        <w:rPr>
          <w:rFonts w:cstheme="minorHAnsi"/>
        </w:rPr>
        <w:t xml:space="preserve">could </w:t>
      </w:r>
      <w:r w:rsidR="007C416C">
        <w:rPr>
          <w:rFonts w:cstheme="minorHAnsi"/>
        </w:rPr>
        <w:t xml:space="preserve">be gained </w:t>
      </w:r>
      <w:r w:rsidR="00182251">
        <w:rPr>
          <w:rFonts w:cstheme="minorHAnsi"/>
        </w:rPr>
        <w:t xml:space="preserve">by </w:t>
      </w:r>
      <w:r w:rsidR="00182251" w:rsidRPr="00305269">
        <w:rPr>
          <w:rFonts w:cstheme="minorHAnsi"/>
        </w:rPr>
        <w:t>further</w:t>
      </w:r>
      <w:r w:rsidR="00AA7399" w:rsidRPr="00305269">
        <w:rPr>
          <w:rFonts w:cstheme="minorHAnsi"/>
        </w:rPr>
        <w:t xml:space="preserve"> developing technology that already existed.</w:t>
      </w:r>
    </w:p>
    <w:p w:rsidR="00AA7399" w:rsidRPr="00305269" w:rsidRDefault="008870EF" w:rsidP="00AA7399">
      <w:pPr>
        <w:spacing w:line="360" w:lineRule="auto"/>
        <w:jc w:val="both"/>
        <w:rPr>
          <w:rFonts w:cstheme="minorHAnsi"/>
        </w:rPr>
      </w:pPr>
      <w:r w:rsidRPr="00305269">
        <w:rPr>
          <w:rFonts w:cstheme="minorHAnsi"/>
          <w:lang w:val="en" w:eastAsia="en-GB"/>
        </w:rPr>
        <w:t>Innovation</w:t>
      </w:r>
      <w:r w:rsidR="00424B4F" w:rsidRPr="00305269">
        <w:rPr>
          <w:rFonts w:cstheme="minorHAnsi"/>
          <w:lang w:val="en" w:eastAsia="en-GB"/>
        </w:rPr>
        <w:t xml:space="preserve"> in</w:t>
      </w:r>
      <w:r w:rsidRPr="00305269">
        <w:rPr>
          <w:rFonts w:cstheme="minorHAnsi"/>
          <w:lang w:val="en" w:eastAsia="en-GB"/>
        </w:rPr>
        <w:t xml:space="preserve"> </w:t>
      </w:r>
      <w:r w:rsidR="00424B4F" w:rsidRPr="00305269">
        <w:rPr>
          <w:rFonts w:cstheme="minorHAnsi"/>
          <w:lang w:val="en" w:eastAsia="en-GB"/>
        </w:rPr>
        <w:t>t</w:t>
      </w:r>
      <w:r w:rsidRPr="00305269">
        <w:rPr>
          <w:rFonts w:cstheme="minorHAnsi"/>
          <w:lang w:val="en" w:eastAsia="en-GB"/>
        </w:rPr>
        <w:t xml:space="preserve">echnology is crucial for </w:t>
      </w:r>
      <w:r w:rsidR="00424B4F" w:rsidRPr="00305269">
        <w:rPr>
          <w:rFonts w:cstheme="minorHAnsi"/>
          <w:lang w:val="en" w:eastAsia="en-GB"/>
        </w:rPr>
        <w:t xml:space="preserve">the future </w:t>
      </w:r>
      <w:r w:rsidRPr="00305269">
        <w:rPr>
          <w:rFonts w:cstheme="minorHAnsi"/>
          <w:lang w:val="en" w:eastAsia="en-GB"/>
        </w:rPr>
        <w:t xml:space="preserve">sustainability of the </w:t>
      </w:r>
      <w:r w:rsidR="00424B4F" w:rsidRPr="00305269">
        <w:rPr>
          <w:rFonts w:cstheme="minorHAnsi"/>
          <w:lang w:val="en" w:eastAsia="en-GB"/>
        </w:rPr>
        <w:t xml:space="preserve">global </w:t>
      </w:r>
      <w:r w:rsidRPr="00305269">
        <w:rPr>
          <w:rFonts w:cstheme="minorHAnsi"/>
          <w:lang w:val="en" w:eastAsia="en-GB"/>
        </w:rPr>
        <w:t>automotive industry</w:t>
      </w:r>
      <w:r w:rsidR="00424B4F" w:rsidRPr="00305269">
        <w:rPr>
          <w:rFonts w:cstheme="minorHAnsi"/>
          <w:lang w:val="en" w:eastAsia="en-GB"/>
        </w:rPr>
        <w:t xml:space="preserve"> </w:t>
      </w:r>
      <w:r w:rsidR="00AA7399" w:rsidRPr="00305269">
        <w:rPr>
          <w:rFonts w:cstheme="minorHAnsi"/>
          <w:lang w:val="en" w:eastAsia="en-GB"/>
        </w:rPr>
        <w:t>where c</w:t>
      </w:r>
      <w:r w:rsidR="000A2F90" w:rsidRPr="00305269">
        <w:rPr>
          <w:rFonts w:cstheme="minorHAnsi"/>
          <w:lang w:val="en" w:eastAsia="en-GB"/>
        </w:rPr>
        <w:t xml:space="preserve">urrent engine and transmission configurations </w:t>
      </w:r>
      <w:r w:rsidR="00AA7399" w:rsidRPr="00305269">
        <w:rPr>
          <w:rFonts w:cstheme="minorHAnsi"/>
          <w:lang w:val="en" w:eastAsia="en-GB"/>
        </w:rPr>
        <w:t xml:space="preserve">are </w:t>
      </w:r>
      <w:r w:rsidR="000A2F90" w:rsidRPr="00305269">
        <w:rPr>
          <w:rFonts w:cstheme="minorHAnsi"/>
          <w:lang w:val="en" w:eastAsia="en-GB"/>
        </w:rPr>
        <w:t>changing rapidly with hybridizati</w:t>
      </w:r>
      <w:r w:rsidR="00AA7399" w:rsidRPr="00305269">
        <w:rPr>
          <w:rFonts w:cstheme="minorHAnsi"/>
          <w:lang w:val="en" w:eastAsia="en-GB"/>
        </w:rPr>
        <w:t>on, electrification and downsizing of model line ups.</w:t>
      </w:r>
      <w:r w:rsidR="00AA7399" w:rsidRPr="00305269">
        <w:rPr>
          <w:rFonts w:cstheme="minorHAnsi"/>
        </w:rPr>
        <w:t xml:space="preserve">  </w:t>
      </w:r>
      <w:r w:rsidR="00AA7399" w:rsidRPr="00305269">
        <w:rPr>
          <w:rFonts w:cstheme="minorHAnsi"/>
          <w:lang w:val="en" w:eastAsia="en-GB"/>
        </w:rPr>
        <w:t xml:space="preserve">Electrification of powertrains is now the most important strategy of every OEM in achieving the long-term goal of carbon neutral mobility. According to Frost &amp; Sullivan, OEMs have reduced their dependency on diesel and have introduced plug–in and full hybrid models in their </w:t>
      </w:r>
      <w:r w:rsidR="00A005E6">
        <w:rPr>
          <w:rFonts w:cstheme="minorHAnsi"/>
          <w:lang w:val="en" w:eastAsia="en-GB"/>
        </w:rPr>
        <w:t>petrol</w:t>
      </w:r>
      <w:r w:rsidR="00AA7399" w:rsidRPr="00305269">
        <w:rPr>
          <w:rFonts w:cstheme="minorHAnsi"/>
          <w:lang w:val="en" w:eastAsia="en-GB"/>
        </w:rPr>
        <w:t xml:space="preserve"> powertrain portfolio and hybridization of their diesel counterparts.</w:t>
      </w:r>
      <w:r w:rsidR="00BC1B51">
        <w:rPr>
          <w:rFonts w:cstheme="minorHAnsi"/>
          <w:lang w:val="en" w:eastAsia="en-GB"/>
        </w:rPr>
        <w:t xml:space="preserve"> </w:t>
      </w:r>
      <w:r w:rsidR="00AA7399" w:rsidRPr="009A4709">
        <w:rPr>
          <w:rFonts w:cstheme="minorHAnsi"/>
          <w:i/>
          <w:lang w:val="en" w:eastAsia="en-GB"/>
        </w:rPr>
        <w:t>(Frost &amp; Sullivan)</w:t>
      </w:r>
    </w:p>
    <w:p w:rsidR="00BF1773" w:rsidRPr="000D2A9E" w:rsidRDefault="00AA7399" w:rsidP="00BF1773">
      <w:pPr>
        <w:spacing w:line="360" w:lineRule="auto"/>
        <w:contextualSpacing/>
        <w:jc w:val="both"/>
        <w:rPr>
          <w:rFonts w:cstheme="minorHAnsi"/>
          <w:color w:val="808080" w:themeColor="background1" w:themeShade="80"/>
          <w:vertAlign w:val="superscript"/>
        </w:rPr>
      </w:pPr>
      <w:r w:rsidRPr="00305269">
        <w:rPr>
          <w:rFonts w:cstheme="minorHAnsi"/>
          <w:color w:val="0B0C0C"/>
          <w:shd w:val="clear" w:color="auto" w:fill="FFFFFF"/>
        </w:rPr>
        <w:t xml:space="preserve">The UK government’s announcement </w:t>
      </w:r>
      <w:r w:rsidR="00C12E4C" w:rsidRPr="00305269">
        <w:rPr>
          <w:rFonts w:cstheme="minorHAnsi"/>
          <w:color w:val="0B0C0C"/>
          <w:shd w:val="clear" w:color="auto" w:fill="FFFFFF"/>
        </w:rPr>
        <w:t xml:space="preserve">4th February 2020 </w:t>
      </w:r>
      <w:r w:rsidR="00CB72FC" w:rsidRPr="00305269">
        <w:rPr>
          <w:rFonts w:cstheme="minorHAnsi"/>
          <w:color w:val="0B0C0C"/>
          <w:shd w:val="clear" w:color="auto" w:fill="FFFFFF"/>
        </w:rPr>
        <w:t>consulting on end</w:t>
      </w:r>
      <w:r w:rsidR="00C12E4C" w:rsidRPr="00305269">
        <w:rPr>
          <w:rFonts w:cstheme="minorHAnsi"/>
          <w:color w:val="0B0C0C"/>
          <w:shd w:val="clear" w:color="auto" w:fill="FFFFFF"/>
        </w:rPr>
        <w:t xml:space="preserve">ing the sale of new petrol, </w:t>
      </w:r>
      <w:r w:rsidR="00CB72FC" w:rsidRPr="00305269">
        <w:rPr>
          <w:rFonts w:cstheme="minorHAnsi"/>
          <w:color w:val="0B0C0C"/>
          <w:shd w:val="clear" w:color="auto" w:fill="FFFFFF"/>
        </w:rPr>
        <w:t xml:space="preserve">diesel </w:t>
      </w:r>
      <w:r w:rsidR="00C12E4C" w:rsidRPr="00305269">
        <w:rPr>
          <w:rFonts w:cstheme="minorHAnsi"/>
          <w:color w:val="0B0C0C"/>
          <w:shd w:val="clear" w:color="auto" w:fill="FFFFFF"/>
        </w:rPr>
        <w:t xml:space="preserve">and hybrid </w:t>
      </w:r>
      <w:r w:rsidR="00CB72FC" w:rsidRPr="00305269">
        <w:rPr>
          <w:rFonts w:cstheme="minorHAnsi"/>
          <w:color w:val="0B0C0C"/>
          <w:shd w:val="clear" w:color="auto" w:fill="FFFFFF"/>
        </w:rPr>
        <w:t>cars and van</w:t>
      </w:r>
      <w:r w:rsidR="00C12E4C" w:rsidRPr="00305269">
        <w:rPr>
          <w:rFonts w:cstheme="minorHAnsi"/>
          <w:color w:val="0B0C0C"/>
          <w:shd w:val="clear" w:color="auto" w:fill="FFFFFF"/>
        </w:rPr>
        <w:t>s in 2035</w:t>
      </w:r>
      <w:r w:rsidRPr="00305269">
        <w:rPr>
          <w:rFonts w:cstheme="minorHAnsi"/>
          <w:color w:val="0B0C0C"/>
          <w:shd w:val="clear" w:color="auto" w:fill="FFFFFF"/>
        </w:rPr>
        <w:t xml:space="preserve"> will </w:t>
      </w:r>
      <w:r w:rsidR="001E22CD" w:rsidRPr="00305269">
        <w:rPr>
          <w:rFonts w:cstheme="minorHAnsi"/>
          <w:color w:val="0B0C0C"/>
          <w:shd w:val="clear" w:color="auto" w:fill="FFFFFF"/>
        </w:rPr>
        <w:t>drive change at an even faster rate</w:t>
      </w:r>
      <w:r w:rsidR="00E57412" w:rsidRPr="00305269">
        <w:rPr>
          <w:rFonts w:cstheme="minorHAnsi"/>
          <w:color w:val="0B0C0C"/>
          <w:shd w:val="clear" w:color="auto" w:fill="FFFFFF"/>
        </w:rPr>
        <w:t>. Pushing manufactures further to find enhance or find other alternatives.</w:t>
      </w:r>
      <w:r w:rsidR="009A4709">
        <w:rPr>
          <w:rFonts w:cstheme="minorHAnsi"/>
          <w:color w:val="0B0C0C"/>
          <w:shd w:val="clear" w:color="auto" w:fill="FFFFFF"/>
        </w:rPr>
        <w:t xml:space="preserve"> </w:t>
      </w:r>
      <w:r w:rsidR="00C12E4C" w:rsidRPr="009A4709">
        <w:rPr>
          <w:rFonts w:cstheme="minorHAnsi"/>
          <w:i/>
          <w:color w:val="000000" w:themeColor="text1"/>
          <w:shd w:val="clear" w:color="auto" w:fill="FFFFFF"/>
        </w:rPr>
        <w:t>(</w:t>
      </w:r>
      <w:r w:rsidR="00600BFF" w:rsidRPr="009A4709">
        <w:rPr>
          <w:rFonts w:cstheme="minorHAnsi"/>
          <w:i/>
          <w:color w:val="000000" w:themeColor="text1"/>
          <w:shd w:val="clear" w:color="auto" w:fill="FFFFFF"/>
        </w:rPr>
        <w:t>Gov.UK)</w:t>
      </w:r>
      <w:r w:rsidR="000D2A9E">
        <w:rPr>
          <w:rFonts w:cstheme="minorHAnsi"/>
          <w:i/>
          <w:color w:val="000000" w:themeColor="text1"/>
          <w:shd w:val="clear" w:color="auto" w:fill="FFFFFF"/>
          <w:vertAlign w:val="superscript"/>
        </w:rPr>
        <w:t>13</w:t>
      </w:r>
      <w:r w:rsidR="009A4709" w:rsidRPr="009A4709">
        <w:rPr>
          <w:rFonts w:cstheme="minorHAnsi"/>
          <w:i/>
          <w:color w:val="000000" w:themeColor="text1"/>
          <w:shd w:val="clear" w:color="auto" w:fill="FFFFFF"/>
        </w:rPr>
        <w:t>.</w:t>
      </w:r>
      <w:r w:rsidR="000D2A9E">
        <w:rPr>
          <w:rFonts w:cstheme="minorHAnsi"/>
          <w:color w:val="000000" w:themeColor="text1"/>
          <w:shd w:val="clear" w:color="auto" w:fill="FFFFFF"/>
        </w:rPr>
        <w:t xml:space="preserve"> </w:t>
      </w:r>
      <w:r w:rsidR="00600BFF" w:rsidRPr="00305269">
        <w:rPr>
          <w:rFonts w:cstheme="minorHAnsi"/>
        </w:rPr>
        <w:t>Although</w:t>
      </w:r>
      <w:r w:rsidR="001E22CD" w:rsidRPr="00305269">
        <w:rPr>
          <w:rFonts w:cstheme="minorHAnsi"/>
          <w:color w:val="000000" w:themeColor="text1"/>
          <w:shd w:val="clear" w:color="auto" w:fill="FFFFFF"/>
        </w:rPr>
        <w:t xml:space="preserve"> t</w:t>
      </w:r>
      <w:r w:rsidR="00C709F0" w:rsidRPr="00305269">
        <w:rPr>
          <w:rFonts w:cstheme="minorHAnsi"/>
          <w:color w:val="000000" w:themeColor="text1"/>
          <w:shd w:val="clear" w:color="auto" w:fill="FFFFFF"/>
        </w:rPr>
        <w:t xml:space="preserve">here is currently no confirmed date nor </w:t>
      </w:r>
      <w:r w:rsidR="00CF6D7E" w:rsidRPr="00305269">
        <w:rPr>
          <w:rFonts w:cstheme="minorHAnsi"/>
          <w:color w:val="000000" w:themeColor="text1"/>
          <w:shd w:val="clear" w:color="auto" w:fill="FFFFFF"/>
        </w:rPr>
        <w:t xml:space="preserve">commitment that the next </w:t>
      </w:r>
      <w:r w:rsidR="004975B1" w:rsidRPr="00305269">
        <w:rPr>
          <w:rFonts w:cstheme="minorHAnsi"/>
          <w:color w:val="000000" w:themeColor="text1"/>
          <w:shd w:val="clear" w:color="auto" w:fill="FFFFFF"/>
        </w:rPr>
        <w:t xml:space="preserve">official </w:t>
      </w:r>
      <w:r w:rsidR="00CF6D7E" w:rsidRPr="00305269">
        <w:rPr>
          <w:rFonts w:cstheme="minorHAnsi"/>
          <w:color w:val="000000" w:themeColor="text1"/>
          <w:shd w:val="clear" w:color="auto" w:fill="FFFFFF"/>
        </w:rPr>
        <w:t>stage</w:t>
      </w:r>
      <w:r w:rsidR="00C709F0" w:rsidRPr="00305269">
        <w:rPr>
          <w:rFonts w:cstheme="minorHAnsi"/>
          <w:color w:val="000000" w:themeColor="text1"/>
          <w:shd w:val="clear" w:color="auto" w:fill="FFFFFF"/>
        </w:rPr>
        <w:t xml:space="preserve"> </w:t>
      </w:r>
      <w:r w:rsidR="00C12E4C" w:rsidRPr="00305269">
        <w:rPr>
          <w:rFonts w:cstheme="minorHAnsi"/>
          <w:color w:val="000000" w:themeColor="text1"/>
          <w:shd w:val="clear" w:color="auto" w:fill="FFFFFF"/>
        </w:rPr>
        <w:t>‘</w:t>
      </w:r>
      <w:r w:rsidR="00C709F0" w:rsidRPr="00305269">
        <w:rPr>
          <w:rFonts w:cstheme="minorHAnsi"/>
          <w:color w:val="000000" w:themeColor="text1"/>
          <w:shd w:val="clear" w:color="auto" w:fill="FFFFFF"/>
        </w:rPr>
        <w:t>Euro 7</w:t>
      </w:r>
      <w:r w:rsidR="00C12E4C" w:rsidRPr="00305269">
        <w:rPr>
          <w:rFonts w:cstheme="minorHAnsi"/>
          <w:color w:val="000000" w:themeColor="text1"/>
          <w:shd w:val="clear" w:color="auto" w:fill="FFFFFF"/>
        </w:rPr>
        <w:t>’</w:t>
      </w:r>
      <w:r w:rsidR="00C709F0" w:rsidRPr="00305269">
        <w:rPr>
          <w:rFonts w:cstheme="minorHAnsi"/>
          <w:color w:val="000000" w:themeColor="text1"/>
          <w:shd w:val="clear" w:color="auto" w:fill="FFFFFF"/>
        </w:rPr>
        <w:t xml:space="preserve"> standard will be introduced</w:t>
      </w:r>
      <w:r w:rsidR="001E22CD" w:rsidRPr="00305269">
        <w:rPr>
          <w:rFonts w:cstheme="minorHAnsi"/>
          <w:color w:val="000000" w:themeColor="text1"/>
          <w:shd w:val="clear" w:color="auto" w:fill="FFFFFF"/>
        </w:rPr>
        <w:t>,</w:t>
      </w:r>
      <w:r w:rsidR="001E22CD" w:rsidRPr="00305269">
        <w:rPr>
          <w:rFonts w:cstheme="minorHAnsi"/>
          <w:bCs/>
          <w:color w:val="000000" w:themeColor="text1"/>
        </w:rPr>
        <w:t xml:space="preserve"> </w:t>
      </w:r>
      <w:r w:rsidR="000B2728">
        <w:rPr>
          <w:rFonts w:cstheme="minorHAnsi"/>
          <w:bCs/>
          <w:color w:val="000000" w:themeColor="text1"/>
        </w:rPr>
        <w:t xml:space="preserve">in </w:t>
      </w:r>
      <w:r w:rsidR="001E22CD" w:rsidRPr="00305269">
        <w:rPr>
          <w:rFonts w:cstheme="minorHAnsi"/>
          <w:bCs/>
          <w:color w:val="000000" w:themeColor="text1"/>
        </w:rPr>
        <w:t xml:space="preserve">April 2019 the European Parliament adopted </w:t>
      </w:r>
      <w:r w:rsidR="001E22CD" w:rsidRPr="009A4709">
        <w:rPr>
          <w:rFonts w:cstheme="minorHAnsi"/>
          <w:bCs/>
          <w:i/>
          <w:color w:val="000000" w:themeColor="text1"/>
        </w:rPr>
        <w:t>Reg (EU) 2019/632</w:t>
      </w:r>
      <w:r w:rsidR="001E22CD" w:rsidRPr="00305269">
        <w:rPr>
          <w:rFonts w:cstheme="minorHAnsi"/>
          <w:bCs/>
          <w:color w:val="000000" w:themeColor="text1"/>
        </w:rPr>
        <w:t xml:space="preserve">. </w:t>
      </w:r>
      <w:r w:rsidR="001E22CD" w:rsidRPr="00305269">
        <w:rPr>
          <w:rStyle w:val="apple-converted-space"/>
          <w:rFonts w:cstheme="minorHAnsi"/>
          <w:bCs/>
          <w:color w:val="000000" w:themeColor="text1"/>
        </w:rPr>
        <w:t>S</w:t>
      </w:r>
      <w:r w:rsidR="001E22CD" w:rsidRPr="00305269">
        <w:rPr>
          <w:rFonts w:cstheme="minorHAnsi"/>
          <w:bCs/>
          <w:color w:val="000000" w:themeColor="text1"/>
        </w:rPr>
        <w:t>etting CO</w:t>
      </w:r>
      <w:r w:rsidR="001E22CD" w:rsidRPr="00305269">
        <w:rPr>
          <w:rFonts w:cstheme="minorHAnsi"/>
          <w:bCs/>
          <w:color w:val="000000" w:themeColor="text1"/>
          <w:vertAlign w:val="subscript"/>
        </w:rPr>
        <w:t>2</w:t>
      </w:r>
      <w:r w:rsidR="001E22CD" w:rsidRPr="00305269">
        <w:rPr>
          <w:rStyle w:val="apple-converted-space"/>
          <w:rFonts w:cstheme="minorHAnsi"/>
          <w:bCs/>
          <w:color w:val="000000" w:themeColor="text1"/>
        </w:rPr>
        <w:t> </w:t>
      </w:r>
      <w:r w:rsidR="001E22CD" w:rsidRPr="00305269">
        <w:rPr>
          <w:rFonts w:cstheme="minorHAnsi"/>
          <w:bCs/>
          <w:color w:val="000000" w:themeColor="text1"/>
        </w:rPr>
        <w:t xml:space="preserve">emission performance standards for new vehicles from </w:t>
      </w:r>
      <w:r w:rsidR="000B2728">
        <w:rPr>
          <w:rFonts w:cstheme="minorHAnsi"/>
          <w:bCs/>
          <w:color w:val="000000" w:themeColor="text1"/>
        </w:rPr>
        <w:t>2025.</w:t>
      </w:r>
      <w:r w:rsidR="00E57412" w:rsidRPr="000B2728">
        <w:rPr>
          <w:rFonts w:cstheme="minorHAnsi"/>
          <w:bCs/>
          <w:color w:val="000000" w:themeColor="text1"/>
        </w:rPr>
        <w:t xml:space="preserve"> </w:t>
      </w:r>
      <w:r w:rsidR="000B2728">
        <w:rPr>
          <w:rFonts w:cstheme="minorHAnsi"/>
          <w:bCs/>
          <w:color w:val="000000" w:themeColor="text1"/>
        </w:rPr>
        <w:t>F</w:t>
      </w:r>
      <w:r w:rsidR="00CF6D7E" w:rsidRPr="000B2728">
        <w:rPr>
          <w:rFonts w:cstheme="minorHAnsi"/>
          <w:bCs/>
          <w:color w:val="000000" w:themeColor="text1"/>
        </w:rPr>
        <w:t xml:space="preserve">ocusing on </w:t>
      </w:r>
      <w:r w:rsidR="004975B1" w:rsidRPr="000B2728">
        <w:rPr>
          <w:rFonts w:cstheme="minorHAnsi"/>
          <w:bCs/>
          <w:color w:val="000000" w:themeColor="text1"/>
        </w:rPr>
        <w:t>‘</w:t>
      </w:r>
      <w:r w:rsidR="00CF6D7E" w:rsidRPr="000B2728">
        <w:rPr>
          <w:rFonts w:cstheme="minorHAnsi"/>
          <w:color w:val="000000" w:themeColor="text1"/>
        </w:rPr>
        <w:t>real world</w:t>
      </w:r>
      <w:r w:rsidR="004975B1" w:rsidRPr="000B2728">
        <w:rPr>
          <w:rFonts w:cstheme="minorHAnsi"/>
          <w:color w:val="000000" w:themeColor="text1"/>
        </w:rPr>
        <w:t>’</w:t>
      </w:r>
      <w:r w:rsidR="00CF6D7E" w:rsidRPr="000B2728">
        <w:rPr>
          <w:rFonts w:cstheme="minorHAnsi"/>
          <w:color w:val="000000" w:themeColor="text1"/>
        </w:rPr>
        <w:t xml:space="preserve"> </w:t>
      </w:r>
      <w:r w:rsidR="00600BFF" w:rsidRPr="000B2728">
        <w:rPr>
          <w:rFonts w:cstheme="minorHAnsi"/>
          <w:color w:val="000000" w:themeColor="text1"/>
        </w:rPr>
        <w:t>CO</w:t>
      </w:r>
      <w:r w:rsidR="00600BFF" w:rsidRPr="000B2728">
        <w:rPr>
          <w:rFonts w:cstheme="minorHAnsi"/>
          <w:color w:val="000000" w:themeColor="text1"/>
          <w:vertAlign w:val="subscript"/>
        </w:rPr>
        <w:t>2</w:t>
      </w:r>
      <w:r w:rsidR="00600BFF" w:rsidRPr="000B2728">
        <w:rPr>
          <w:rFonts w:cstheme="minorHAnsi"/>
          <w:color w:val="000000" w:themeColor="text1"/>
        </w:rPr>
        <w:t>, emission</w:t>
      </w:r>
      <w:r w:rsidR="001E22CD" w:rsidRPr="000B2728">
        <w:rPr>
          <w:rFonts w:cstheme="minorHAnsi"/>
          <w:color w:val="000000" w:themeColor="text1"/>
        </w:rPr>
        <w:t>/</w:t>
      </w:r>
      <w:r w:rsidR="00CF6D7E" w:rsidRPr="000B2728">
        <w:rPr>
          <w:rFonts w:cstheme="minorHAnsi"/>
          <w:color w:val="000000" w:themeColor="text1"/>
        </w:rPr>
        <w:t>energy consumption values, deployment of ZLEV, rec</w:t>
      </w:r>
      <w:r w:rsidR="005023DB" w:rsidRPr="000B2728">
        <w:rPr>
          <w:rFonts w:cstheme="minorHAnsi"/>
          <w:color w:val="000000" w:themeColor="text1"/>
        </w:rPr>
        <w:t>harging/</w:t>
      </w:r>
      <w:r w:rsidR="00CF6D7E" w:rsidRPr="000B2728">
        <w:rPr>
          <w:rFonts w:cstheme="minorHAnsi"/>
          <w:color w:val="000000" w:themeColor="text1"/>
        </w:rPr>
        <w:t xml:space="preserve">refuelling infrastructure, </w:t>
      </w:r>
      <w:r w:rsidR="005023DB" w:rsidRPr="000B2728">
        <w:rPr>
          <w:rFonts w:cstheme="minorHAnsi"/>
          <w:color w:val="000000" w:themeColor="text1"/>
        </w:rPr>
        <w:t>synthetic/</w:t>
      </w:r>
      <w:r w:rsidR="00CF6D7E" w:rsidRPr="000B2728">
        <w:rPr>
          <w:rFonts w:cstheme="minorHAnsi"/>
          <w:color w:val="000000" w:themeColor="text1"/>
        </w:rPr>
        <w:t>advanced alternative fuels</w:t>
      </w:r>
      <w:r w:rsidR="001E22CD" w:rsidRPr="000B2728">
        <w:rPr>
          <w:rFonts w:cstheme="minorHAnsi"/>
          <w:color w:val="000000" w:themeColor="text1"/>
        </w:rPr>
        <w:t xml:space="preserve"> production</w:t>
      </w:r>
      <w:r w:rsidR="00CF6D7E" w:rsidRPr="000B2728">
        <w:rPr>
          <w:rFonts w:cstheme="minorHAnsi"/>
          <w:color w:val="000000" w:themeColor="text1"/>
        </w:rPr>
        <w:t xml:space="preserve"> and emission </w:t>
      </w:r>
      <w:r w:rsidR="00600BFF" w:rsidRPr="000B2728">
        <w:rPr>
          <w:rFonts w:cstheme="minorHAnsi"/>
          <w:color w:val="000000" w:themeColor="text1"/>
        </w:rPr>
        <w:t>reductions.</w:t>
      </w:r>
      <w:r w:rsidR="001E22CD" w:rsidRPr="000B2728">
        <w:rPr>
          <w:rFonts w:cstheme="minorHAnsi"/>
          <w:color w:val="000000" w:themeColor="text1"/>
        </w:rPr>
        <w:t xml:space="preserve"> </w:t>
      </w:r>
      <w:r w:rsidR="00600BFF" w:rsidRPr="000B2728">
        <w:rPr>
          <w:rFonts w:cstheme="minorHAnsi"/>
          <w:color w:val="000000" w:themeColor="text1"/>
          <w:shd w:val="clear" w:color="auto" w:fill="FFFFFF"/>
        </w:rPr>
        <w:t>Phased from</w:t>
      </w:r>
      <w:r w:rsidR="001E22CD" w:rsidRPr="000B2728">
        <w:rPr>
          <w:rFonts w:cstheme="minorHAnsi"/>
          <w:color w:val="000000" w:themeColor="text1"/>
          <w:shd w:val="clear" w:color="auto" w:fill="FFFFFF"/>
        </w:rPr>
        <w:t xml:space="preserve"> 2020 and </w:t>
      </w:r>
      <w:r w:rsidR="001E22CD" w:rsidRPr="000B2728">
        <w:rPr>
          <w:rFonts w:cstheme="minorHAnsi"/>
          <w:color w:val="000000" w:themeColor="text1"/>
        </w:rPr>
        <w:t xml:space="preserve">running </w:t>
      </w:r>
      <w:r w:rsidR="001E22CD" w:rsidRPr="000B2728">
        <w:rPr>
          <w:rFonts w:cstheme="minorHAnsi"/>
          <w:color w:val="000000" w:themeColor="text1"/>
          <w:shd w:val="clear" w:color="auto" w:fill="FFFFFF"/>
        </w:rPr>
        <w:t>f</w:t>
      </w:r>
      <w:r w:rsidR="004975B1" w:rsidRPr="000B2728">
        <w:rPr>
          <w:rFonts w:cstheme="minorHAnsi"/>
          <w:color w:val="000000" w:themeColor="text1"/>
          <w:shd w:val="clear" w:color="auto" w:fill="FFFFFF"/>
        </w:rPr>
        <w:t xml:space="preserve">rom 2021 </w:t>
      </w:r>
      <w:r w:rsidR="001E22CD" w:rsidRPr="000B2728">
        <w:rPr>
          <w:rFonts w:cstheme="minorHAnsi"/>
          <w:color w:val="000000" w:themeColor="text1"/>
          <w:shd w:val="clear" w:color="auto" w:fill="FFFFFF"/>
        </w:rPr>
        <w:t>when</w:t>
      </w:r>
      <w:r w:rsidR="00CB72FC" w:rsidRPr="000B2728">
        <w:rPr>
          <w:rFonts w:cstheme="minorHAnsi"/>
          <w:color w:val="000000" w:themeColor="text1"/>
          <w:shd w:val="clear" w:color="auto" w:fill="FFFFFF"/>
        </w:rPr>
        <w:t xml:space="preserve"> the EU fleet-wide average emission target for new cars will be</w:t>
      </w:r>
      <w:r w:rsidR="00CB72FC" w:rsidRPr="000B2728">
        <w:rPr>
          <w:rStyle w:val="apple-converted-space"/>
          <w:rFonts w:cstheme="minorHAnsi"/>
          <w:color w:val="000000" w:themeColor="text1"/>
          <w:shd w:val="clear" w:color="auto" w:fill="FFFFFF"/>
        </w:rPr>
        <w:t> </w:t>
      </w:r>
      <w:r w:rsidR="00CB72FC" w:rsidRPr="000B2728">
        <w:rPr>
          <w:rStyle w:val="Strong"/>
          <w:rFonts w:cstheme="minorHAnsi"/>
          <w:color w:val="000000" w:themeColor="text1"/>
        </w:rPr>
        <w:t>95 g CO</w:t>
      </w:r>
      <w:r w:rsidR="00CB72FC" w:rsidRPr="000B2728">
        <w:rPr>
          <w:rStyle w:val="Strong"/>
          <w:rFonts w:cstheme="minorHAnsi"/>
          <w:color w:val="000000" w:themeColor="text1"/>
          <w:vertAlign w:val="subscript"/>
        </w:rPr>
        <w:t>2</w:t>
      </w:r>
      <w:r w:rsidR="00CB72FC" w:rsidRPr="000B2728">
        <w:rPr>
          <w:rStyle w:val="Strong"/>
          <w:rFonts w:cstheme="minorHAnsi"/>
          <w:color w:val="000000" w:themeColor="text1"/>
        </w:rPr>
        <w:t>/km</w:t>
      </w:r>
      <w:r w:rsidR="00CB72FC" w:rsidRPr="008323B6">
        <w:rPr>
          <w:rFonts w:cstheme="minorHAnsi"/>
          <w:b/>
          <w:color w:val="000000" w:themeColor="text1"/>
          <w:shd w:val="clear" w:color="auto" w:fill="FFFFFF"/>
        </w:rPr>
        <w:t>.</w:t>
      </w:r>
      <w:r w:rsidR="00CB72FC" w:rsidRPr="008323B6">
        <w:rPr>
          <w:rFonts w:cstheme="minorHAnsi"/>
          <w:color w:val="000000" w:themeColor="text1"/>
        </w:rPr>
        <w:t xml:space="preserve"> </w:t>
      </w:r>
      <w:r w:rsidR="00C12E4C" w:rsidRPr="008323B6">
        <w:rPr>
          <w:rFonts w:cstheme="minorHAnsi"/>
          <w:i/>
          <w:color w:val="000000" w:themeColor="text1"/>
        </w:rPr>
        <w:t>(Europa)</w:t>
      </w:r>
      <w:r w:rsidR="000D2A9E">
        <w:rPr>
          <w:rFonts w:cstheme="minorHAnsi"/>
          <w:color w:val="000000" w:themeColor="text1"/>
          <w:vertAlign w:val="superscript"/>
        </w:rPr>
        <w:t>14</w:t>
      </w:r>
    </w:p>
    <w:p w:rsidR="00CB72FC" w:rsidRPr="000B2728" w:rsidRDefault="00EE6E84" w:rsidP="000B2728">
      <w:pPr>
        <w:spacing w:line="360" w:lineRule="auto"/>
        <w:contextualSpacing/>
        <w:rPr>
          <w:rFonts w:cstheme="minorHAnsi"/>
        </w:rPr>
      </w:pPr>
      <w:r w:rsidRPr="00305269">
        <w:rPr>
          <w:rFonts w:cstheme="minorHAnsi"/>
        </w:rPr>
        <w:t>‘R</w:t>
      </w:r>
      <w:r w:rsidR="004975B1" w:rsidRPr="00305269">
        <w:rPr>
          <w:rFonts w:cstheme="minorHAnsi"/>
        </w:rPr>
        <w:t xml:space="preserve">eal time’ </w:t>
      </w:r>
      <w:r w:rsidR="00E57412" w:rsidRPr="00305269">
        <w:rPr>
          <w:rFonts w:cstheme="minorHAnsi"/>
        </w:rPr>
        <w:t>systems</w:t>
      </w:r>
      <w:r w:rsidR="006F0736" w:rsidRPr="00305269">
        <w:rPr>
          <w:rFonts w:cstheme="minorHAnsi"/>
        </w:rPr>
        <w:t>,</w:t>
      </w:r>
      <w:r w:rsidR="00516414" w:rsidRPr="00305269">
        <w:rPr>
          <w:rFonts w:cstheme="minorHAnsi"/>
        </w:rPr>
        <w:t xml:space="preserve"> </w:t>
      </w:r>
      <w:r w:rsidR="004975B1" w:rsidRPr="00305269">
        <w:rPr>
          <w:rFonts w:cstheme="minorHAnsi"/>
        </w:rPr>
        <w:t>software updates</w:t>
      </w:r>
      <w:r w:rsidR="00516414" w:rsidRPr="00305269">
        <w:rPr>
          <w:rFonts w:cstheme="minorHAnsi"/>
        </w:rPr>
        <w:t xml:space="preserve">, cameras and </w:t>
      </w:r>
      <w:r w:rsidR="00516414" w:rsidRPr="00305269">
        <w:rPr>
          <w:rFonts w:cstheme="minorHAnsi"/>
          <w:lang w:val="en" w:eastAsia="en-GB"/>
        </w:rPr>
        <w:t xml:space="preserve">radar </w:t>
      </w:r>
      <w:r w:rsidR="004975B1" w:rsidRPr="00305269">
        <w:rPr>
          <w:rFonts w:cstheme="minorHAnsi"/>
        </w:rPr>
        <w:t xml:space="preserve">on future </w:t>
      </w:r>
      <w:r w:rsidR="00600BFF" w:rsidRPr="00305269">
        <w:rPr>
          <w:rFonts w:cstheme="minorHAnsi"/>
        </w:rPr>
        <w:t>mass-produced</w:t>
      </w:r>
      <w:r w:rsidR="004975B1" w:rsidRPr="00305269">
        <w:rPr>
          <w:rFonts w:cstheme="minorHAnsi"/>
        </w:rPr>
        <w:t xml:space="preserve"> autonomous vehicles will interface with </w:t>
      </w:r>
      <w:r w:rsidR="0069457B" w:rsidRPr="00305269">
        <w:rPr>
          <w:rFonts w:cstheme="minorHAnsi"/>
        </w:rPr>
        <w:t xml:space="preserve">route planning, </w:t>
      </w:r>
      <w:r w:rsidR="004975B1" w:rsidRPr="00305269">
        <w:rPr>
          <w:rFonts w:cstheme="minorHAnsi"/>
        </w:rPr>
        <w:t>driving</w:t>
      </w:r>
      <w:r w:rsidR="0069457B" w:rsidRPr="00305269">
        <w:rPr>
          <w:rFonts w:cstheme="minorHAnsi"/>
        </w:rPr>
        <w:t xml:space="preserve"> conditions, traffic </w:t>
      </w:r>
      <w:r w:rsidR="00600BFF" w:rsidRPr="00305269">
        <w:rPr>
          <w:rFonts w:cstheme="minorHAnsi"/>
        </w:rPr>
        <w:t>volume,</w:t>
      </w:r>
      <w:r w:rsidR="005023DB" w:rsidRPr="00305269">
        <w:rPr>
          <w:rFonts w:cstheme="minorHAnsi"/>
        </w:rPr>
        <w:t xml:space="preserve"> </w:t>
      </w:r>
      <w:r w:rsidR="004975B1" w:rsidRPr="00305269">
        <w:rPr>
          <w:rFonts w:cstheme="minorHAnsi"/>
        </w:rPr>
        <w:t>car-sharing needs</w:t>
      </w:r>
      <w:r w:rsidR="0069457B" w:rsidRPr="00305269">
        <w:rPr>
          <w:rFonts w:cstheme="minorHAnsi"/>
        </w:rPr>
        <w:t xml:space="preserve"> and </w:t>
      </w:r>
      <w:r w:rsidR="005023DB" w:rsidRPr="00305269">
        <w:rPr>
          <w:rFonts w:cstheme="minorHAnsi"/>
        </w:rPr>
        <w:t>public transport connectivity</w:t>
      </w:r>
      <w:r w:rsidR="00BF1773" w:rsidRPr="00305269">
        <w:rPr>
          <w:rFonts w:cstheme="minorHAnsi"/>
        </w:rPr>
        <w:t xml:space="preserve">. </w:t>
      </w:r>
      <w:r w:rsidR="00CB77A0" w:rsidRPr="004C0F75">
        <w:rPr>
          <w:rFonts w:eastAsia="Times New Roman" w:cs="Arial"/>
          <w:lang w:val="en" w:eastAsia="en-GB"/>
        </w:rPr>
        <w:t xml:space="preserve">According to Frost &amp; Sullivan’s </w:t>
      </w:r>
      <w:r w:rsidR="00CB77A0" w:rsidRPr="004A473F">
        <w:rPr>
          <w:rFonts w:eastAsia="Times New Roman" w:cs="Arial"/>
          <w:lang w:val="en" w:eastAsia="en-GB"/>
        </w:rPr>
        <w:t>“</w:t>
      </w:r>
      <w:r w:rsidR="00CB77A0" w:rsidRPr="004A473F">
        <w:rPr>
          <w:rFonts w:eastAsia="Times New Roman" w:cs="Arial"/>
          <w:bCs/>
          <w:lang w:val="en" w:eastAsia="en-GB"/>
        </w:rPr>
        <w:t>Global Autonomous Driving Market Outlook, 2018</w:t>
      </w:r>
      <w:r w:rsidR="004A473F">
        <w:rPr>
          <w:rFonts w:eastAsia="Times New Roman" w:cs="Arial"/>
          <w:bCs/>
          <w:lang w:val="en" w:eastAsia="en-GB"/>
        </w:rPr>
        <w:t>”</w:t>
      </w:r>
      <w:r w:rsidR="00CB77A0" w:rsidRPr="004A473F">
        <w:rPr>
          <w:rFonts w:eastAsia="Times New Roman" w:cs="Arial"/>
          <w:bCs/>
          <w:lang w:val="en" w:eastAsia="en-GB"/>
        </w:rPr>
        <w:t>,</w:t>
      </w:r>
      <w:r w:rsidR="00CB77A0" w:rsidRPr="004C0F75">
        <w:rPr>
          <w:rFonts w:eastAsia="Times New Roman" w:cs="Arial"/>
          <w:b/>
          <w:bCs/>
          <w:lang w:val="en" w:eastAsia="en-GB"/>
        </w:rPr>
        <w:t xml:space="preserve"> </w:t>
      </w:r>
      <w:r w:rsidR="00CB77A0" w:rsidRPr="004C0F75">
        <w:rPr>
          <w:rFonts w:eastAsia="Times New Roman" w:cs="Arial"/>
          <w:lang w:val="en" w:eastAsia="en-GB"/>
        </w:rPr>
        <w:t xml:space="preserve">Connected, autonomous, shared, </w:t>
      </w:r>
      <w:r w:rsidR="000B2728">
        <w:rPr>
          <w:rFonts w:eastAsia="Times New Roman" w:cs="Arial"/>
          <w:lang w:val="en" w:eastAsia="en-GB"/>
        </w:rPr>
        <w:t>and electric technology or CASE</w:t>
      </w:r>
      <w:r w:rsidR="00CB77A0" w:rsidRPr="004C0F75">
        <w:rPr>
          <w:rFonts w:eastAsia="Times New Roman" w:cs="Arial"/>
          <w:lang w:val="en" w:eastAsia="en-GB"/>
        </w:rPr>
        <w:t xml:space="preserve"> are the central pillars of future mobility </w:t>
      </w:r>
      <w:r w:rsidR="00600BFF" w:rsidRPr="004C0F75">
        <w:rPr>
          <w:rFonts w:eastAsia="Times New Roman" w:cs="Arial"/>
          <w:lang w:val="en" w:eastAsia="en-GB"/>
        </w:rPr>
        <w:t>systems</w:t>
      </w:r>
      <w:r w:rsidR="00CB77A0" w:rsidRPr="004C0F75">
        <w:rPr>
          <w:rFonts w:eastAsia="Times New Roman" w:cs="Arial"/>
          <w:lang w:val="en" w:eastAsia="en-GB"/>
        </w:rPr>
        <w:t xml:space="preserve">. Autonomous driving technologies will evolve at a </w:t>
      </w:r>
      <w:r w:rsidR="009A4709">
        <w:rPr>
          <w:rFonts w:eastAsia="Times New Roman" w:cs="Arial"/>
          <w:lang w:val="en" w:eastAsia="en-GB"/>
        </w:rPr>
        <w:t>‘</w:t>
      </w:r>
      <w:r w:rsidR="00CB77A0" w:rsidRPr="004C0F75">
        <w:rPr>
          <w:rFonts w:eastAsia="Times New Roman" w:cs="Arial"/>
          <w:lang w:val="en" w:eastAsia="en-GB"/>
        </w:rPr>
        <w:t>dizzying pace</w:t>
      </w:r>
      <w:r w:rsidR="009A4709">
        <w:rPr>
          <w:rFonts w:eastAsia="Times New Roman" w:cs="Arial"/>
          <w:lang w:val="en" w:eastAsia="en-GB"/>
        </w:rPr>
        <w:t>’,</w:t>
      </w:r>
      <w:r w:rsidR="00CB77A0" w:rsidRPr="004C0F75">
        <w:rPr>
          <w:rFonts w:eastAsia="Times New Roman" w:cs="Arial"/>
          <w:lang w:val="en" w:eastAsia="en-GB"/>
        </w:rPr>
        <w:t xml:space="preserve"> and they predict a market in excess of </w:t>
      </w:r>
      <w:r w:rsidR="00CB77A0" w:rsidRPr="009A4709">
        <w:rPr>
          <w:rFonts w:eastAsia="Times New Roman" w:cs="Arial"/>
          <w:lang w:val="en" w:eastAsia="en-GB"/>
        </w:rPr>
        <w:t>$170 billion</w:t>
      </w:r>
      <w:r w:rsidR="00CB77A0" w:rsidRPr="004C0F75">
        <w:rPr>
          <w:rFonts w:eastAsia="Times New Roman" w:cs="Arial"/>
          <w:lang w:val="en" w:eastAsia="en-GB"/>
        </w:rPr>
        <w:t xml:space="preserve"> by 2030, of which 50% will comprise shared mobility services. They </w:t>
      </w:r>
      <w:r w:rsidR="004A473F">
        <w:rPr>
          <w:rFonts w:eastAsia="Times New Roman" w:cs="Arial"/>
          <w:lang w:val="en" w:eastAsia="en-GB"/>
        </w:rPr>
        <w:t xml:space="preserve">also </w:t>
      </w:r>
      <w:r w:rsidR="00CB77A0" w:rsidRPr="004C0F75">
        <w:rPr>
          <w:rFonts w:eastAsia="Times New Roman" w:cs="Arial"/>
          <w:lang w:val="en" w:eastAsia="en-GB"/>
        </w:rPr>
        <w:t xml:space="preserve">predict that vehicles will address users transport needs by becoming part of an integrated or </w:t>
      </w:r>
      <w:r w:rsidR="009A4709">
        <w:rPr>
          <w:rFonts w:eastAsia="Times New Roman" w:cs="Arial"/>
          <w:lang w:val="en" w:eastAsia="en-GB"/>
        </w:rPr>
        <w:t>‘</w:t>
      </w:r>
      <w:r w:rsidR="00CB77A0" w:rsidRPr="004C0F75">
        <w:rPr>
          <w:rFonts w:eastAsia="Times New Roman" w:cs="Arial"/>
          <w:lang w:val="en" w:eastAsia="en-GB"/>
        </w:rPr>
        <w:t>connected</w:t>
      </w:r>
      <w:r w:rsidR="009A4709">
        <w:rPr>
          <w:rFonts w:eastAsia="Times New Roman" w:cs="Arial"/>
          <w:lang w:val="en" w:eastAsia="en-GB"/>
        </w:rPr>
        <w:t xml:space="preserve">’ </w:t>
      </w:r>
      <w:r w:rsidR="004A473F">
        <w:rPr>
          <w:rFonts w:eastAsia="Times New Roman" w:cs="Arial"/>
          <w:lang w:val="en" w:eastAsia="en-GB"/>
        </w:rPr>
        <w:t xml:space="preserve">ecosystem that delivers </w:t>
      </w:r>
      <w:r w:rsidR="00A005E6">
        <w:rPr>
          <w:rFonts w:eastAsia="Times New Roman" w:cs="Arial"/>
          <w:lang w:val="en" w:eastAsia="en-GB"/>
        </w:rPr>
        <w:t xml:space="preserve">‘real time’ </w:t>
      </w:r>
      <w:proofErr w:type="spellStart"/>
      <w:r w:rsidR="00A005E6">
        <w:rPr>
          <w:rFonts w:eastAsia="Times New Roman" w:cs="Arial"/>
          <w:lang w:val="en" w:eastAsia="en-GB"/>
        </w:rPr>
        <w:t>customi</w:t>
      </w:r>
      <w:r w:rsidR="00BC1B51">
        <w:rPr>
          <w:rFonts w:eastAsia="Times New Roman" w:cs="Arial"/>
          <w:lang w:val="en" w:eastAsia="en-GB"/>
        </w:rPr>
        <w:t>s</w:t>
      </w:r>
      <w:r w:rsidR="000F2B38" w:rsidRPr="004C0F75">
        <w:rPr>
          <w:rFonts w:eastAsia="Times New Roman" w:cs="Arial"/>
          <w:lang w:val="en" w:eastAsia="en-GB"/>
        </w:rPr>
        <w:t>ed</w:t>
      </w:r>
      <w:proofErr w:type="spellEnd"/>
      <w:r w:rsidR="00CB77A0" w:rsidRPr="004C0F75">
        <w:rPr>
          <w:rFonts w:eastAsia="Times New Roman" w:cs="Arial"/>
          <w:lang w:val="en" w:eastAsia="en-GB"/>
        </w:rPr>
        <w:t xml:space="preserve"> transport solutions.</w:t>
      </w:r>
      <w:r w:rsidR="004A473F">
        <w:rPr>
          <w:rFonts w:eastAsia="Times New Roman" w:cs="Arial"/>
          <w:lang w:val="en" w:eastAsia="en-GB"/>
        </w:rPr>
        <w:t xml:space="preserve"> </w:t>
      </w:r>
      <w:r w:rsidR="00CB77A0" w:rsidRPr="004C0F75">
        <w:rPr>
          <w:rFonts w:eastAsia="Times New Roman" w:cs="Arial"/>
          <w:lang w:val="en" w:eastAsia="en-GB"/>
        </w:rPr>
        <w:t xml:space="preserve">Where shared mobility solutions delivered by autonomous-electric-connected vehicles will offer convenient, cost-effective options compared to conventional single ownership. Frost &amp; Sullivan also state that manufacturers will reinforce the links between electric and autonomous cars </w:t>
      </w:r>
      <w:r w:rsidR="00CB77A0" w:rsidRPr="00BC1B51">
        <w:rPr>
          <w:rFonts w:eastAsia="Times New Roman" w:cs="Arial"/>
          <w:lang w:eastAsia="en-GB"/>
        </w:rPr>
        <w:t>by</w:t>
      </w:r>
      <w:r w:rsidR="00CB77A0" w:rsidRPr="004C0F75">
        <w:rPr>
          <w:rFonts w:eastAsia="Times New Roman" w:cs="Arial"/>
          <w:lang w:val="en" w:eastAsia="en-GB"/>
        </w:rPr>
        <w:t xml:space="preserve"> moving towards fully electric powertrains w</w:t>
      </w:r>
      <w:r w:rsidR="00CB77A0">
        <w:rPr>
          <w:rFonts w:eastAsia="Times New Roman" w:cs="Arial"/>
          <w:lang w:val="en" w:eastAsia="en-GB"/>
        </w:rPr>
        <w:t xml:space="preserve">ith high-mileage capabilities. </w:t>
      </w:r>
      <w:r w:rsidR="00BF1773" w:rsidRPr="00305269">
        <w:rPr>
          <w:rFonts w:cstheme="minorHAnsi"/>
        </w:rPr>
        <w:t>E</w:t>
      </w:r>
      <w:r w:rsidR="004975B1" w:rsidRPr="00305269">
        <w:rPr>
          <w:rFonts w:cstheme="minorHAnsi"/>
        </w:rPr>
        <w:t xml:space="preserve">missions </w:t>
      </w:r>
      <w:r w:rsidR="00BF1773" w:rsidRPr="00305269">
        <w:rPr>
          <w:rFonts w:cstheme="minorHAnsi"/>
        </w:rPr>
        <w:t xml:space="preserve">in the long term </w:t>
      </w:r>
      <w:r w:rsidR="004975B1" w:rsidRPr="00305269">
        <w:rPr>
          <w:rFonts w:cstheme="minorHAnsi"/>
        </w:rPr>
        <w:t>will further decrease as a result of powertrain electrification and the UK Government’s new target to ban the</w:t>
      </w:r>
      <w:r w:rsidR="005023DB" w:rsidRPr="00305269">
        <w:rPr>
          <w:rFonts w:cstheme="minorHAnsi"/>
        </w:rPr>
        <w:t xml:space="preserve"> sale of diesel, petrol and</w:t>
      </w:r>
      <w:r w:rsidR="004975B1" w:rsidRPr="00305269">
        <w:rPr>
          <w:rFonts w:cstheme="minorHAnsi"/>
        </w:rPr>
        <w:t xml:space="preserve"> hybrid cars by 2035. </w:t>
      </w:r>
      <w:r w:rsidR="005023DB" w:rsidRPr="00305269">
        <w:rPr>
          <w:rFonts w:cstheme="minorHAnsi"/>
        </w:rPr>
        <w:t xml:space="preserve"> </w:t>
      </w:r>
      <w:r w:rsidR="004975B1" w:rsidRPr="00305269">
        <w:rPr>
          <w:rFonts w:cstheme="minorHAnsi"/>
        </w:rPr>
        <w:t xml:space="preserve">Although, this may prove to be counter-intuitive </w:t>
      </w:r>
      <w:r w:rsidRPr="00305269">
        <w:rPr>
          <w:rFonts w:cstheme="minorHAnsi"/>
        </w:rPr>
        <w:t>during the short term</w:t>
      </w:r>
      <w:r w:rsidR="0069457B" w:rsidRPr="00305269">
        <w:rPr>
          <w:rFonts w:cstheme="minorHAnsi"/>
        </w:rPr>
        <w:t>,</w:t>
      </w:r>
      <w:r w:rsidR="005023DB" w:rsidRPr="00305269">
        <w:rPr>
          <w:rFonts w:cstheme="minorHAnsi"/>
        </w:rPr>
        <w:t xml:space="preserve"> </w:t>
      </w:r>
      <w:r w:rsidR="004975B1" w:rsidRPr="00305269">
        <w:rPr>
          <w:rFonts w:cstheme="minorHAnsi"/>
        </w:rPr>
        <w:t xml:space="preserve">as owners might </w:t>
      </w:r>
      <w:r w:rsidR="005023DB" w:rsidRPr="00305269">
        <w:rPr>
          <w:rFonts w:cstheme="minorHAnsi"/>
        </w:rPr>
        <w:t xml:space="preserve">well </w:t>
      </w:r>
      <w:r w:rsidR="004975B1" w:rsidRPr="00305269">
        <w:rPr>
          <w:rFonts w:cstheme="minorHAnsi"/>
        </w:rPr>
        <w:t>decide to ‘hold on’ to polluting cars for increasingly longer periods of ownership than normal as new autonomous</w:t>
      </w:r>
      <w:r w:rsidR="0069457B" w:rsidRPr="00305269">
        <w:rPr>
          <w:rFonts w:cstheme="minorHAnsi"/>
        </w:rPr>
        <w:t>,</w:t>
      </w:r>
      <w:r w:rsidR="004975B1" w:rsidRPr="00305269">
        <w:rPr>
          <w:rFonts w:cstheme="minorHAnsi"/>
        </w:rPr>
        <w:t xml:space="preserve"> electric cars become </w:t>
      </w:r>
      <w:r w:rsidR="005023DB" w:rsidRPr="00305269">
        <w:rPr>
          <w:rFonts w:cstheme="minorHAnsi"/>
        </w:rPr>
        <w:t xml:space="preserve">too </w:t>
      </w:r>
      <w:r w:rsidR="004975B1" w:rsidRPr="00305269">
        <w:rPr>
          <w:rFonts w:cstheme="minorHAnsi"/>
        </w:rPr>
        <w:t>expensive</w:t>
      </w:r>
      <w:r w:rsidR="005023DB" w:rsidRPr="00305269">
        <w:rPr>
          <w:rFonts w:cstheme="minorHAnsi"/>
        </w:rPr>
        <w:t xml:space="preserve"> for many</w:t>
      </w:r>
      <w:r w:rsidR="004975B1" w:rsidRPr="00305269">
        <w:rPr>
          <w:rFonts w:cstheme="minorHAnsi"/>
        </w:rPr>
        <w:t xml:space="preserve">. </w:t>
      </w:r>
    </w:p>
    <w:p w:rsidR="004C0F75" w:rsidRPr="0099680F" w:rsidRDefault="008844B7" w:rsidP="0099680F">
      <w:pPr>
        <w:spacing w:line="360" w:lineRule="auto"/>
        <w:contextualSpacing/>
        <w:jc w:val="both"/>
        <w:rPr>
          <w:rFonts w:cstheme="minorHAnsi"/>
        </w:rPr>
      </w:pPr>
      <w:r w:rsidRPr="000B2728">
        <w:rPr>
          <w:rFonts w:cstheme="minorHAnsi"/>
        </w:rPr>
        <w:t xml:space="preserve">What we may well be witnessing over the next 15 years will be the last stages of </w:t>
      </w:r>
      <w:r w:rsidR="004A473F">
        <w:rPr>
          <w:rFonts w:cstheme="minorHAnsi"/>
        </w:rPr>
        <w:t>life of the combustion engine a</w:t>
      </w:r>
      <w:r w:rsidRPr="000B2728">
        <w:rPr>
          <w:rFonts w:cstheme="minorHAnsi"/>
        </w:rPr>
        <w:t>nd the dawn of new era in mobility</w:t>
      </w:r>
      <w:r w:rsidR="004A473F">
        <w:rPr>
          <w:rFonts w:cstheme="minorHAnsi"/>
        </w:rPr>
        <w:t xml:space="preserve"> as </w:t>
      </w:r>
      <w:r w:rsidRPr="000B2728">
        <w:rPr>
          <w:rFonts w:cstheme="minorHAnsi"/>
        </w:rPr>
        <w:t xml:space="preserve">we gradually move over to power train electrification and artificial intelligence. </w:t>
      </w:r>
      <w:r w:rsidR="009A4709">
        <w:rPr>
          <w:rFonts w:cstheme="minorHAnsi"/>
        </w:rPr>
        <w:t>This could lead to</w:t>
      </w:r>
      <w:r w:rsidRPr="000B2728">
        <w:rPr>
          <w:rFonts w:cstheme="minorHAnsi"/>
        </w:rPr>
        <w:t xml:space="preserve"> considerable reduction in harmful emissions will take place, while the industry will temporarily be affected by the ‘knock on’ effects on the current sources of fuel, lubricants and technical support before </w:t>
      </w:r>
      <w:r w:rsidR="004A473F">
        <w:rPr>
          <w:rFonts w:cstheme="minorHAnsi"/>
        </w:rPr>
        <w:t>adopting</w:t>
      </w:r>
      <w:r w:rsidRPr="000B2728">
        <w:rPr>
          <w:rFonts w:cstheme="minorHAnsi"/>
        </w:rPr>
        <w:t xml:space="preserve"> the new technology. </w:t>
      </w:r>
      <w:r w:rsidR="0099680F">
        <w:rPr>
          <w:rFonts w:cstheme="minorHAnsi"/>
        </w:rPr>
        <w:t xml:space="preserve"> </w:t>
      </w:r>
      <w:r w:rsidR="004C0F75" w:rsidRPr="008323B6">
        <w:rPr>
          <w:rFonts w:ascii="Arial" w:eastAsia="Times New Roman" w:hAnsi="Arial" w:cs="Arial"/>
          <w:i/>
          <w:color w:val="000000" w:themeColor="text1"/>
          <w:lang w:val="en" w:eastAsia="en-GB"/>
        </w:rPr>
        <w:t>(Frost</w:t>
      </w:r>
      <w:r w:rsidR="001D1280">
        <w:rPr>
          <w:rFonts w:ascii="Arial" w:eastAsia="Times New Roman" w:hAnsi="Arial" w:cs="Arial"/>
          <w:i/>
          <w:color w:val="000000" w:themeColor="text1"/>
          <w:lang w:val="en" w:eastAsia="en-GB"/>
        </w:rPr>
        <w:t xml:space="preserve"> </w:t>
      </w:r>
      <w:r w:rsidR="004C0F75" w:rsidRPr="008323B6">
        <w:rPr>
          <w:rFonts w:ascii="Arial" w:eastAsia="Times New Roman" w:hAnsi="Arial" w:cs="Arial"/>
          <w:i/>
          <w:color w:val="000000" w:themeColor="text1"/>
          <w:lang w:val="en" w:eastAsia="en-GB"/>
        </w:rPr>
        <w:t>&amp;</w:t>
      </w:r>
      <w:r w:rsidR="001D1280">
        <w:rPr>
          <w:rFonts w:ascii="Arial" w:eastAsia="Times New Roman" w:hAnsi="Arial" w:cs="Arial"/>
          <w:i/>
          <w:color w:val="000000" w:themeColor="text1"/>
          <w:lang w:val="en" w:eastAsia="en-GB"/>
        </w:rPr>
        <w:t xml:space="preserve"> </w:t>
      </w:r>
      <w:r w:rsidR="004C0F75" w:rsidRPr="008323B6">
        <w:rPr>
          <w:rFonts w:ascii="Arial" w:eastAsia="Times New Roman" w:hAnsi="Arial" w:cs="Arial"/>
          <w:i/>
          <w:color w:val="000000" w:themeColor="text1"/>
          <w:lang w:val="en" w:eastAsia="en-GB"/>
        </w:rPr>
        <w:t>Sullivan)</w:t>
      </w:r>
      <w:r w:rsidR="004C0F75" w:rsidRPr="00656E26">
        <w:rPr>
          <w:rFonts w:ascii="Arial" w:eastAsia="Times New Roman" w:hAnsi="Arial" w:cs="Arial"/>
          <w:color w:val="808080" w:themeColor="background1" w:themeShade="80"/>
          <w:lang w:val="en" w:eastAsia="en-GB"/>
        </w:rPr>
        <w:t xml:space="preserve"> </w:t>
      </w:r>
    </w:p>
    <w:p w:rsidR="0099680F" w:rsidRPr="0099680F" w:rsidRDefault="0099680F" w:rsidP="004C0F75">
      <w:pPr>
        <w:spacing w:before="100" w:beforeAutospacing="1" w:after="100" w:afterAutospacing="1" w:line="360" w:lineRule="auto"/>
        <w:contextualSpacing/>
        <w:jc w:val="both"/>
        <w:rPr>
          <w:rFonts w:ascii="Arial" w:eastAsia="Times New Roman" w:hAnsi="Arial" w:cs="Arial"/>
          <w:b/>
          <w:color w:val="000000" w:themeColor="text1"/>
          <w:lang w:val="en" w:eastAsia="en-GB"/>
        </w:rPr>
      </w:pPr>
    </w:p>
    <w:p w:rsidR="00A005E6" w:rsidRPr="00A005E6" w:rsidRDefault="00A005E6" w:rsidP="00A005E6">
      <w:pPr>
        <w:spacing w:line="360" w:lineRule="auto"/>
        <w:rPr>
          <w:color w:val="808080" w:themeColor="background1" w:themeShade="80"/>
          <w:sz w:val="22"/>
        </w:rPr>
      </w:pPr>
      <w:r w:rsidRPr="00A005E6">
        <w:rPr>
          <w:sz w:val="22"/>
        </w:rPr>
        <w:t xml:space="preserve">At the time of </w:t>
      </w:r>
      <w:r>
        <w:rPr>
          <w:sz w:val="22"/>
        </w:rPr>
        <w:t>writing</w:t>
      </w:r>
      <w:r w:rsidRPr="00A005E6">
        <w:rPr>
          <w:sz w:val="22"/>
        </w:rPr>
        <w:t xml:space="preserve"> this conclusion the Coronavirus pandemic was escalating and bringing with </w:t>
      </w:r>
      <w:r w:rsidR="00EE067A" w:rsidRPr="00A005E6">
        <w:rPr>
          <w:sz w:val="22"/>
        </w:rPr>
        <w:t>its</w:t>
      </w:r>
      <w:r w:rsidRPr="00A005E6">
        <w:rPr>
          <w:sz w:val="22"/>
        </w:rPr>
        <w:t xml:space="preserve"> serious consequences and risks to the health and lives of many. </w:t>
      </w:r>
      <w:r w:rsidR="0099680F">
        <w:rPr>
          <w:sz w:val="22"/>
        </w:rPr>
        <w:t xml:space="preserve">Many communities and countries going into ‘lock down’ and car manufacturers such as Ferrari and Land Rover Jaguar shutting down production for a temporary period. </w:t>
      </w:r>
      <w:r w:rsidR="000218DE">
        <w:rPr>
          <w:sz w:val="22"/>
        </w:rPr>
        <w:t>Accordin</w:t>
      </w:r>
      <w:r w:rsidR="0099680F">
        <w:rPr>
          <w:sz w:val="22"/>
        </w:rPr>
        <w:t xml:space="preserve">g to the European Space Agency </w:t>
      </w:r>
      <w:r w:rsidR="000218DE">
        <w:rPr>
          <w:rFonts w:cstheme="minorHAnsi"/>
          <w:sz w:val="22"/>
        </w:rPr>
        <w:t>a</w:t>
      </w:r>
      <w:r w:rsidRPr="00A005E6">
        <w:rPr>
          <w:rFonts w:cstheme="minorHAnsi"/>
          <w:sz w:val="22"/>
        </w:rPr>
        <w:t xml:space="preserve">s the new coronavirus </w:t>
      </w:r>
      <w:r w:rsidR="0099680F">
        <w:rPr>
          <w:rFonts w:cstheme="minorHAnsi"/>
          <w:sz w:val="22"/>
        </w:rPr>
        <w:t xml:space="preserve">cases resulted in </w:t>
      </w:r>
      <w:r w:rsidRPr="00A005E6">
        <w:rPr>
          <w:rFonts w:cstheme="minorHAnsi"/>
          <w:sz w:val="22"/>
        </w:rPr>
        <w:t xml:space="preserve">countries </w:t>
      </w:r>
      <w:r w:rsidR="0099680F">
        <w:rPr>
          <w:rFonts w:cstheme="minorHAnsi"/>
          <w:sz w:val="22"/>
        </w:rPr>
        <w:t xml:space="preserve">going into ‘lock downs’ </w:t>
      </w:r>
      <w:r w:rsidRPr="00A005E6">
        <w:rPr>
          <w:rFonts w:cstheme="minorHAnsi"/>
          <w:sz w:val="22"/>
        </w:rPr>
        <w:t>around the world, the environmental impact could be seen from space</w:t>
      </w:r>
      <w:r w:rsidR="0099680F">
        <w:rPr>
          <w:rFonts w:cstheme="minorHAnsi"/>
          <w:sz w:val="22"/>
        </w:rPr>
        <w:t>. S</w:t>
      </w:r>
      <w:r w:rsidRPr="00A005E6">
        <w:rPr>
          <w:rFonts w:cstheme="minorHAnsi"/>
          <w:sz w:val="22"/>
        </w:rPr>
        <w:t>atellites showed striking reductions in tailpipe emissions from cars and trucks across China and I</w:t>
      </w:r>
      <w:r w:rsidR="0099680F">
        <w:rPr>
          <w:rFonts w:cstheme="minorHAnsi"/>
          <w:sz w:val="22"/>
        </w:rPr>
        <w:t>taly since the outbreak started</w:t>
      </w:r>
      <w:r w:rsidRPr="00A005E6">
        <w:rPr>
          <w:rFonts w:cstheme="minorHAnsi"/>
          <w:sz w:val="22"/>
        </w:rPr>
        <w:t>.</w:t>
      </w:r>
      <w:r w:rsidR="000218DE">
        <w:rPr>
          <w:rFonts w:cstheme="minorHAnsi"/>
          <w:sz w:val="22"/>
        </w:rPr>
        <w:t xml:space="preserve"> </w:t>
      </w:r>
      <w:r w:rsidR="000218DE" w:rsidRPr="00A005E6">
        <w:rPr>
          <w:rFonts w:cstheme="minorHAnsi"/>
          <w:spacing w:val="-3"/>
          <w:sz w:val="22"/>
        </w:rPr>
        <w:t xml:space="preserve">According to the </w:t>
      </w:r>
      <w:r w:rsidR="000218DE">
        <w:rPr>
          <w:rFonts w:cstheme="minorHAnsi"/>
          <w:spacing w:val="-3"/>
          <w:sz w:val="22"/>
        </w:rPr>
        <w:t>ESA,</w:t>
      </w:r>
      <w:r w:rsidR="000218DE" w:rsidRPr="00A005E6">
        <w:rPr>
          <w:rFonts w:cstheme="minorHAnsi"/>
          <w:spacing w:val="-3"/>
          <w:sz w:val="22"/>
        </w:rPr>
        <w:t xml:space="preserve"> levels of nitrogen dioxide in the atmosphere over China have </w:t>
      </w:r>
      <w:r w:rsidR="0099680F">
        <w:rPr>
          <w:rFonts w:cstheme="minorHAnsi"/>
          <w:spacing w:val="-3"/>
          <w:sz w:val="22"/>
        </w:rPr>
        <w:t xml:space="preserve">reduced </w:t>
      </w:r>
      <w:r w:rsidR="000218DE" w:rsidRPr="00A005E6">
        <w:rPr>
          <w:rFonts w:cstheme="minorHAnsi"/>
          <w:spacing w:val="-3"/>
          <w:sz w:val="22"/>
        </w:rPr>
        <w:t xml:space="preserve">by 40 per cent.  </w:t>
      </w:r>
    </w:p>
    <w:p w:rsidR="00A005E6" w:rsidRPr="00A005E6" w:rsidRDefault="00A005E6" w:rsidP="00A005E6">
      <w:pPr>
        <w:spacing w:after="60" w:line="360" w:lineRule="auto"/>
        <w:contextualSpacing/>
        <w:outlineLvl w:val="1"/>
        <w:rPr>
          <w:rFonts w:cstheme="minorHAnsi"/>
          <w:spacing w:val="-3"/>
          <w:sz w:val="22"/>
        </w:rPr>
      </w:pPr>
      <w:r w:rsidRPr="00A005E6">
        <w:rPr>
          <w:rFonts w:cstheme="minorHAnsi"/>
          <w:spacing w:val="-3"/>
          <w:sz w:val="22"/>
        </w:rPr>
        <w:t xml:space="preserve">Columbia University </w:t>
      </w:r>
      <w:r w:rsidR="00C20875">
        <w:rPr>
          <w:rFonts w:cstheme="minorHAnsi"/>
          <w:spacing w:val="-3"/>
          <w:sz w:val="22"/>
        </w:rPr>
        <w:t>research</w:t>
      </w:r>
      <w:r w:rsidR="00C20875" w:rsidRPr="00A005E6">
        <w:rPr>
          <w:rFonts w:cstheme="minorHAnsi"/>
          <w:spacing w:val="-3"/>
          <w:sz w:val="22"/>
        </w:rPr>
        <w:t xml:space="preserve"> </w:t>
      </w:r>
      <w:r w:rsidR="00C20875">
        <w:rPr>
          <w:rFonts w:cstheme="minorHAnsi"/>
          <w:spacing w:val="-3"/>
          <w:sz w:val="22"/>
        </w:rPr>
        <w:t xml:space="preserve">also </w:t>
      </w:r>
      <w:r w:rsidRPr="00A005E6">
        <w:rPr>
          <w:rFonts w:cstheme="minorHAnsi"/>
          <w:spacing w:val="-3"/>
          <w:sz w:val="22"/>
        </w:rPr>
        <w:t xml:space="preserve">found that </w:t>
      </w:r>
      <w:r w:rsidRPr="00A005E6">
        <w:rPr>
          <w:rFonts w:eastAsia="Times New Roman" w:cstheme="minorHAnsi"/>
          <w:bCs/>
          <w:spacing w:val="-2"/>
          <w:sz w:val="22"/>
        </w:rPr>
        <w:t>the air pollution plunged in New York as people stayed at home and traffic was cut by 35% as a result of the coronavirus crisis.</w:t>
      </w:r>
      <w:r w:rsidRPr="00A005E6">
        <w:rPr>
          <w:rFonts w:cstheme="minorHAnsi"/>
          <w:spacing w:val="-3"/>
          <w:sz w:val="22"/>
        </w:rPr>
        <w:t xml:space="preserve"> Leading to methane levels falling significantly and a 10% drop in the level of carbon monoxide emissions. </w:t>
      </w:r>
      <w:r w:rsidRPr="00A005E6">
        <w:rPr>
          <w:rFonts w:cstheme="minorHAnsi"/>
          <w:spacing w:val="-3"/>
          <w:sz w:val="22"/>
          <w:szCs w:val="22"/>
        </w:rPr>
        <w:t>Researchers state</w:t>
      </w:r>
      <w:r w:rsidR="00C20875">
        <w:rPr>
          <w:rFonts w:cstheme="minorHAnsi"/>
          <w:spacing w:val="-3"/>
          <w:sz w:val="22"/>
          <w:szCs w:val="22"/>
        </w:rPr>
        <w:t>d</w:t>
      </w:r>
      <w:r w:rsidRPr="00A005E6">
        <w:rPr>
          <w:rFonts w:cstheme="minorHAnsi"/>
          <w:spacing w:val="-3"/>
          <w:sz w:val="22"/>
          <w:szCs w:val="22"/>
        </w:rPr>
        <w:t xml:space="preserve"> that the </w:t>
      </w:r>
      <w:r w:rsidR="00C20875">
        <w:rPr>
          <w:rFonts w:cstheme="minorHAnsi"/>
          <w:spacing w:val="-3"/>
          <w:sz w:val="22"/>
          <w:szCs w:val="22"/>
        </w:rPr>
        <w:t xml:space="preserve">reductions are </w:t>
      </w:r>
      <w:r w:rsidRPr="00A005E6">
        <w:rPr>
          <w:rFonts w:cstheme="minorHAnsi"/>
          <w:spacing w:val="-3"/>
          <w:sz w:val="22"/>
          <w:szCs w:val="22"/>
        </w:rPr>
        <w:t xml:space="preserve">attributed to </w:t>
      </w:r>
      <w:r w:rsidR="00C20875">
        <w:rPr>
          <w:rFonts w:cstheme="minorHAnsi"/>
          <w:spacing w:val="-3"/>
          <w:sz w:val="22"/>
          <w:szCs w:val="22"/>
        </w:rPr>
        <w:t>lower journeys as people worked</w:t>
      </w:r>
      <w:r w:rsidRPr="00A005E6">
        <w:rPr>
          <w:rFonts w:cstheme="minorHAnsi"/>
          <w:spacing w:val="-3"/>
          <w:sz w:val="22"/>
          <w:szCs w:val="22"/>
        </w:rPr>
        <w:t xml:space="preserve"> from home </w:t>
      </w:r>
      <w:r w:rsidRPr="00A005E6">
        <w:rPr>
          <w:rFonts w:cstheme="minorHAnsi"/>
          <w:spacing w:val="-3"/>
          <w:sz w:val="22"/>
        </w:rPr>
        <w:t>and a reduction in</w:t>
      </w:r>
      <w:r w:rsidR="00C20875">
        <w:rPr>
          <w:rFonts w:cstheme="minorHAnsi"/>
          <w:spacing w:val="-3"/>
          <w:sz w:val="22"/>
          <w:szCs w:val="22"/>
        </w:rPr>
        <w:t xml:space="preserve"> demand for public transport, </w:t>
      </w:r>
      <w:r w:rsidRPr="00A005E6">
        <w:rPr>
          <w:rFonts w:cstheme="minorHAnsi"/>
          <w:spacing w:val="-3"/>
          <w:sz w:val="22"/>
        </w:rPr>
        <w:t>therefore</w:t>
      </w:r>
      <w:r w:rsidRPr="00A005E6">
        <w:rPr>
          <w:rFonts w:cstheme="minorHAnsi"/>
          <w:spacing w:val="-3"/>
          <w:sz w:val="22"/>
          <w:szCs w:val="22"/>
        </w:rPr>
        <w:t xml:space="preserve"> </w:t>
      </w:r>
      <w:r w:rsidR="00C20875">
        <w:rPr>
          <w:rFonts w:cstheme="minorHAnsi"/>
          <w:spacing w:val="-3"/>
          <w:sz w:val="22"/>
          <w:szCs w:val="22"/>
        </w:rPr>
        <w:t>significantly reducing</w:t>
      </w:r>
      <w:r w:rsidRPr="00A005E6">
        <w:rPr>
          <w:rFonts w:cstheme="minorHAnsi"/>
          <w:spacing w:val="-3"/>
          <w:sz w:val="22"/>
          <w:szCs w:val="22"/>
        </w:rPr>
        <w:t xml:space="preserve"> the number of vehicles </w:t>
      </w:r>
      <w:r w:rsidRPr="00A005E6">
        <w:rPr>
          <w:rFonts w:cstheme="minorHAnsi"/>
          <w:spacing w:val="-3"/>
          <w:sz w:val="22"/>
        </w:rPr>
        <w:t>on the road</w:t>
      </w:r>
      <w:r w:rsidRPr="00A005E6">
        <w:rPr>
          <w:rFonts w:cstheme="minorHAnsi"/>
          <w:spacing w:val="-3"/>
          <w:sz w:val="22"/>
          <w:szCs w:val="22"/>
        </w:rPr>
        <w:t>.</w:t>
      </w:r>
    </w:p>
    <w:p w:rsidR="0099680F" w:rsidRDefault="00C20875" w:rsidP="006D25D1">
      <w:pPr>
        <w:spacing w:line="360" w:lineRule="auto"/>
        <w:rPr>
          <w:rFonts w:cstheme="minorHAnsi"/>
          <w:spacing w:val="-3"/>
          <w:sz w:val="22"/>
        </w:rPr>
      </w:pPr>
      <w:r w:rsidRPr="00C20875">
        <w:rPr>
          <w:rFonts w:ascii="Arial" w:hAnsi="Arial" w:cs="Arial"/>
          <w:color w:val="000000" w:themeColor="text1"/>
          <w:shd w:val="clear" w:color="auto" w:fill="FFFFFF"/>
        </w:rPr>
        <w:t>As people stayed home, nitrogen dioxide emissions in Italy, part</w:t>
      </w:r>
      <w:r w:rsidR="00934729">
        <w:rPr>
          <w:rFonts w:ascii="Arial" w:hAnsi="Arial" w:cs="Arial"/>
          <w:color w:val="000000" w:themeColor="text1"/>
          <w:shd w:val="clear" w:color="auto" w:fill="FFFFFF"/>
        </w:rPr>
        <w:t xml:space="preserve">icularly the country's northern </w:t>
      </w:r>
      <w:r w:rsidRPr="00C20875">
        <w:rPr>
          <w:rFonts w:ascii="Arial" w:hAnsi="Arial" w:cs="Arial"/>
          <w:color w:val="000000" w:themeColor="text1"/>
          <w:shd w:val="clear" w:color="auto" w:fill="FFFFFF"/>
        </w:rPr>
        <w:t>region, fell</w:t>
      </w:r>
      <w:r w:rsidRPr="00C20875">
        <w:rPr>
          <w:rStyle w:val="apple-converted-space"/>
          <w:rFonts w:ascii="Arial" w:hAnsi="Arial" w:cs="Arial"/>
          <w:color w:val="000000" w:themeColor="text1"/>
          <w:shd w:val="clear" w:color="auto" w:fill="FFFFFF"/>
        </w:rPr>
        <w:t> </w:t>
      </w:r>
      <w:r>
        <w:rPr>
          <w:rStyle w:val="apple-converted-space"/>
          <w:rFonts w:ascii="Arial" w:hAnsi="Arial" w:cs="Arial"/>
          <w:color w:val="000000" w:themeColor="text1"/>
          <w:shd w:val="clear" w:color="auto" w:fill="FFFFFF"/>
        </w:rPr>
        <w:t>dramatically together with reductions</w:t>
      </w:r>
      <w:r w:rsidRPr="00C20875">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in the </w:t>
      </w:r>
      <w:r w:rsidRPr="00C20875">
        <w:rPr>
          <w:rFonts w:ascii="Arial" w:hAnsi="Arial" w:cs="Arial"/>
          <w:color w:val="000000" w:themeColor="text1"/>
          <w:shd w:val="clear" w:color="auto" w:fill="FFFFFF"/>
        </w:rPr>
        <w:t xml:space="preserve">levels of </w:t>
      </w:r>
      <w:r>
        <w:rPr>
          <w:rFonts w:ascii="Arial" w:hAnsi="Arial" w:cs="Arial"/>
          <w:color w:val="000000" w:themeColor="text1"/>
          <w:shd w:val="clear" w:color="auto" w:fill="FFFFFF"/>
        </w:rPr>
        <w:t>sulph</w:t>
      </w:r>
      <w:r w:rsidRPr="00C20875">
        <w:rPr>
          <w:rFonts w:ascii="Arial" w:hAnsi="Arial" w:cs="Arial"/>
          <w:color w:val="000000" w:themeColor="text1"/>
          <w:shd w:val="clear" w:color="auto" w:fill="FFFFFF"/>
        </w:rPr>
        <w:t>ur dioxide, carbon monoxide and methane</w:t>
      </w:r>
      <w:r>
        <w:rPr>
          <w:rFonts w:ascii="Arial" w:hAnsi="Arial" w:cs="Arial"/>
          <w:color w:val="000000" w:themeColor="text1"/>
          <w:shd w:val="clear" w:color="auto" w:fill="FFFFFF"/>
        </w:rPr>
        <w:t>.</w:t>
      </w:r>
      <w:r w:rsidRPr="00C20875">
        <w:rPr>
          <w:rFonts w:cstheme="minorHAnsi"/>
          <w:spacing w:val="-3"/>
          <w:sz w:val="22"/>
        </w:rPr>
        <w:t xml:space="preserve"> </w:t>
      </w:r>
      <w:r w:rsidR="006D25D1">
        <w:rPr>
          <w:rFonts w:cstheme="minorHAnsi"/>
          <w:spacing w:val="-3"/>
          <w:sz w:val="22"/>
        </w:rPr>
        <w:t xml:space="preserve">The spread of the Coronavirus disease </w:t>
      </w:r>
      <w:r w:rsidR="0099680F">
        <w:rPr>
          <w:rFonts w:cstheme="minorHAnsi"/>
          <w:spacing w:val="-3"/>
          <w:sz w:val="22"/>
        </w:rPr>
        <w:t xml:space="preserve">and the threat to the lives of people </w:t>
      </w:r>
      <w:r w:rsidR="006D25D1">
        <w:rPr>
          <w:rFonts w:cstheme="minorHAnsi"/>
          <w:spacing w:val="-3"/>
          <w:sz w:val="22"/>
        </w:rPr>
        <w:t xml:space="preserve">is a much more pressing concern and </w:t>
      </w:r>
      <w:r w:rsidR="00522538">
        <w:rPr>
          <w:rFonts w:cstheme="minorHAnsi"/>
          <w:spacing w:val="-3"/>
          <w:sz w:val="22"/>
        </w:rPr>
        <w:t xml:space="preserve">further restrictions and ‘lock downs’ are sure to take place. </w:t>
      </w:r>
    </w:p>
    <w:p w:rsidR="00C20875" w:rsidRDefault="00522538" w:rsidP="006D25D1">
      <w:pPr>
        <w:spacing w:line="360" w:lineRule="auto"/>
        <w:rPr>
          <w:rFonts w:cstheme="minorHAnsi"/>
          <w:spacing w:val="-3"/>
          <w:sz w:val="22"/>
        </w:rPr>
      </w:pPr>
      <w:r>
        <w:rPr>
          <w:rFonts w:cstheme="minorHAnsi"/>
          <w:spacing w:val="-3"/>
          <w:sz w:val="22"/>
        </w:rPr>
        <w:t>I</w:t>
      </w:r>
      <w:r w:rsidR="006D25D1">
        <w:rPr>
          <w:rFonts w:cstheme="minorHAnsi"/>
          <w:spacing w:val="-3"/>
          <w:sz w:val="22"/>
        </w:rPr>
        <w:t xml:space="preserve">n </w:t>
      </w:r>
      <w:r w:rsidR="00C20875" w:rsidRPr="00A005E6">
        <w:rPr>
          <w:rFonts w:cstheme="minorHAnsi"/>
          <w:spacing w:val="-3"/>
          <w:sz w:val="22"/>
        </w:rPr>
        <w:t xml:space="preserve">addition to witnessing the serious global consequences leading to the loss of lives, we have also witnessed a </w:t>
      </w:r>
      <w:r w:rsidR="00C20875">
        <w:rPr>
          <w:rFonts w:cstheme="minorHAnsi"/>
          <w:spacing w:val="-3"/>
          <w:sz w:val="22"/>
        </w:rPr>
        <w:t xml:space="preserve">significant </w:t>
      </w:r>
      <w:r w:rsidR="00C20875" w:rsidRPr="00A005E6">
        <w:rPr>
          <w:rFonts w:cstheme="minorHAnsi"/>
          <w:spacing w:val="-3"/>
          <w:sz w:val="22"/>
        </w:rPr>
        <w:t xml:space="preserve">reduction in vehicle </w:t>
      </w:r>
      <w:r w:rsidR="00C20875">
        <w:rPr>
          <w:rFonts w:cstheme="minorHAnsi"/>
          <w:spacing w:val="-3"/>
          <w:sz w:val="22"/>
        </w:rPr>
        <w:t>emissions</w:t>
      </w:r>
      <w:r>
        <w:rPr>
          <w:rFonts w:cstheme="minorHAnsi"/>
          <w:spacing w:val="-3"/>
          <w:sz w:val="22"/>
        </w:rPr>
        <w:t xml:space="preserve"> and a realisation of the effect that </w:t>
      </w:r>
      <w:r w:rsidR="0099680F">
        <w:rPr>
          <w:rFonts w:cstheme="minorHAnsi"/>
          <w:spacing w:val="-3"/>
          <w:sz w:val="22"/>
        </w:rPr>
        <w:t>the internal combustion engine has on our environment and the need to further develop electrification of powertrains.</w:t>
      </w:r>
    </w:p>
    <w:p w:rsidR="000218DE" w:rsidRDefault="000218DE" w:rsidP="00D32449">
      <w:pPr>
        <w:rPr>
          <w:rFonts w:cstheme="minorHAnsi"/>
          <w:color w:val="000000" w:themeColor="text1"/>
          <w:spacing w:val="-3"/>
          <w:sz w:val="22"/>
        </w:rPr>
      </w:pPr>
    </w:p>
    <w:p w:rsidR="00283408" w:rsidRPr="00435120" w:rsidRDefault="00283408" w:rsidP="00D32449">
      <w:pPr>
        <w:rPr>
          <w:rFonts w:cstheme="minorHAnsi"/>
          <w:b/>
          <w:sz w:val="28"/>
        </w:rPr>
      </w:pPr>
      <w:r w:rsidRPr="00435120">
        <w:rPr>
          <w:rFonts w:cstheme="minorHAnsi"/>
          <w:b/>
          <w:sz w:val="28"/>
        </w:rPr>
        <w:t>Section 4.0</w:t>
      </w:r>
    </w:p>
    <w:p w:rsidR="00283408" w:rsidRDefault="004B4FD7" w:rsidP="00283408">
      <w:pPr>
        <w:tabs>
          <w:tab w:val="left" w:pos="1905"/>
          <w:tab w:val="left" w:pos="6435"/>
        </w:tabs>
        <w:spacing w:line="360" w:lineRule="auto"/>
        <w:outlineLvl w:val="0"/>
        <w:rPr>
          <w:rFonts w:cstheme="minorHAnsi"/>
        </w:rPr>
      </w:pPr>
      <w:r w:rsidRPr="00305269">
        <w:rPr>
          <w:rFonts w:cstheme="minorHAnsi"/>
        </w:rPr>
        <w:t xml:space="preserve">4.1 Referencing </w:t>
      </w:r>
    </w:p>
    <w:p w:rsidR="00B24604" w:rsidRPr="00305269" w:rsidRDefault="00B24604" w:rsidP="00283408">
      <w:pPr>
        <w:tabs>
          <w:tab w:val="left" w:pos="1905"/>
          <w:tab w:val="left" w:pos="6435"/>
        </w:tabs>
        <w:spacing w:line="360" w:lineRule="auto"/>
        <w:outlineLvl w:val="0"/>
        <w:rPr>
          <w:rFonts w:cstheme="minorHAnsi"/>
        </w:rPr>
      </w:pPr>
    </w:p>
    <w:p w:rsidR="00A32881" w:rsidRPr="00A32881" w:rsidRDefault="00477A55" w:rsidP="00A32881">
      <w:pPr>
        <w:spacing w:after="0" w:line="240" w:lineRule="auto"/>
        <w:rPr>
          <w:rFonts w:eastAsia="Times New Roman" w:cstheme="minorHAnsi"/>
          <w:color w:val="000000"/>
          <w:sz w:val="20"/>
          <w:szCs w:val="20"/>
          <w:shd w:val="clear" w:color="auto" w:fill="FFFFFF"/>
          <w:vertAlign w:val="superscript"/>
        </w:rPr>
      </w:pPr>
      <w:r w:rsidRPr="00305269">
        <w:rPr>
          <w:rFonts w:cstheme="minorHAnsi"/>
          <w:b/>
        </w:rPr>
        <w:t>Catalytic Air Pollution Control.</w:t>
      </w:r>
      <w:r w:rsidRPr="00305269">
        <w:rPr>
          <w:rFonts w:cstheme="minorHAnsi"/>
        </w:rPr>
        <w:t xml:space="preserve"> </w:t>
      </w:r>
      <w:proofErr w:type="spellStart"/>
      <w:r w:rsidR="00A32881" w:rsidRPr="007A1FBC">
        <w:rPr>
          <w:rFonts w:cstheme="minorHAnsi"/>
          <w:color w:val="000000"/>
          <w:sz w:val="20"/>
          <w:szCs w:val="20"/>
          <w:shd w:val="clear" w:color="auto" w:fill="FFFFFF"/>
        </w:rPr>
        <w:t>Farrauto</w:t>
      </w:r>
      <w:proofErr w:type="spellEnd"/>
      <w:r w:rsidR="00A32881" w:rsidRPr="007A1FBC">
        <w:rPr>
          <w:rFonts w:cstheme="minorHAnsi"/>
          <w:color w:val="000000"/>
          <w:sz w:val="20"/>
          <w:szCs w:val="20"/>
          <w:shd w:val="clear" w:color="auto" w:fill="FFFFFF"/>
        </w:rPr>
        <w:t>, R., Gulati, S. and Heck, R., 2013. </w:t>
      </w:r>
      <w:r w:rsidR="00A32881" w:rsidRPr="007A1FBC">
        <w:rPr>
          <w:rFonts w:cstheme="minorHAnsi"/>
          <w:i/>
          <w:iCs/>
          <w:color w:val="000000"/>
          <w:sz w:val="20"/>
          <w:szCs w:val="20"/>
          <w:shd w:val="clear" w:color="auto" w:fill="FFFFFF"/>
        </w:rPr>
        <w:t>Catalytic Air Pollution Control</w:t>
      </w:r>
      <w:r w:rsidR="00A32881" w:rsidRPr="007A1FBC">
        <w:rPr>
          <w:rFonts w:cstheme="minorHAnsi"/>
          <w:color w:val="000000"/>
          <w:sz w:val="20"/>
          <w:szCs w:val="20"/>
          <w:shd w:val="clear" w:color="auto" w:fill="FFFFFF"/>
        </w:rPr>
        <w:t>. 3rd ed. Hoboken, N.J.: Wiley.</w:t>
      </w:r>
      <w:r w:rsidR="00A32881">
        <w:rPr>
          <w:rFonts w:cstheme="minorHAnsi"/>
          <w:color w:val="000000"/>
          <w:sz w:val="20"/>
          <w:szCs w:val="20"/>
          <w:shd w:val="clear" w:color="auto" w:fill="FFFFFF"/>
          <w:vertAlign w:val="superscript"/>
        </w:rPr>
        <w:t>9</w:t>
      </w:r>
    </w:p>
    <w:p w:rsidR="00B24604" w:rsidRDefault="00B24604" w:rsidP="00042B99">
      <w:pPr>
        <w:pStyle w:val="Bibliography"/>
        <w:rPr>
          <w:rFonts w:cstheme="minorHAnsi"/>
          <w:b/>
          <w:iCs/>
          <w:noProof/>
        </w:rPr>
      </w:pPr>
    </w:p>
    <w:p w:rsidR="00276D85" w:rsidRPr="00276D85" w:rsidRDefault="00276D85" w:rsidP="00042B99">
      <w:pPr>
        <w:pStyle w:val="Bibliography"/>
        <w:rPr>
          <w:rFonts w:cstheme="minorHAnsi"/>
          <w:iCs/>
          <w:noProof/>
        </w:rPr>
      </w:pPr>
      <w:r>
        <w:rPr>
          <w:rFonts w:cstheme="minorHAnsi"/>
          <w:b/>
          <w:iCs/>
          <w:noProof/>
        </w:rPr>
        <w:t xml:space="preserve">Bosch Automotive Handbook </w:t>
      </w:r>
      <w:r>
        <w:rPr>
          <w:rFonts w:cstheme="minorHAnsi"/>
          <w:iCs/>
          <w:noProof/>
        </w:rPr>
        <w:t>Version 9. (Download). By Robert Bosch GmbH.</w:t>
      </w:r>
    </w:p>
    <w:p w:rsidR="00042B99" w:rsidRPr="00A32881" w:rsidRDefault="00042B99" w:rsidP="00042B99">
      <w:pPr>
        <w:pStyle w:val="Bibliography"/>
        <w:rPr>
          <w:rFonts w:cstheme="minorHAnsi"/>
          <w:noProof/>
          <w:vertAlign w:val="superscript"/>
        </w:rPr>
      </w:pPr>
      <w:r w:rsidRPr="00305269">
        <w:rPr>
          <w:rFonts w:cstheme="minorHAnsi"/>
          <w:b/>
          <w:iCs/>
          <w:noProof/>
        </w:rPr>
        <w:t>Emission control and diagnosis legislation.</w:t>
      </w:r>
      <w:r w:rsidRPr="00305269">
        <w:rPr>
          <w:rFonts w:cstheme="minorHAnsi"/>
          <w:i/>
          <w:iCs/>
          <w:noProof/>
        </w:rPr>
        <w:t xml:space="preserve"> </w:t>
      </w:r>
      <w:r w:rsidRPr="00305269">
        <w:rPr>
          <w:rFonts w:cstheme="minorHAnsi"/>
          <w:noProof/>
        </w:rPr>
        <w:t>9th ed. Bosch, R., 2014. Postfach: Robert Bosch GmBH.</w:t>
      </w:r>
      <w:r w:rsidR="00A32881">
        <w:rPr>
          <w:rFonts w:cstheme="minorHAnsi"/>
          <w:noProof/>
          <w:vertAlign w:val="superscript"/>
        </w:rPr>
        <w:t>10</w:t>
      </w:r>
    </w:p>
    <w:p w:rsidR="00620CE5" w:rsidRPr="00305269" w:rsidRDefault="00620CE5" w:rsidP="00797953">
      <w:pPr>
        <w:tabs>
          <w:tab w:val="left" w:pos="6435"/>
        </w:tabs>
        <w:outlineLvl w:val="0"/>
        <w:rPr>
          <w:rFonts w:cstheme="minorHAnsi"/>
        </w:rPr>
      </w:pPr>
      <w:r w:rsidRPr="00305269">
        <w:rPr>
          <w:rFonts w:cstheme="minorHAnsi"/>
          <w:b/>
        </w:rPr>
        <w:t xml:space="preserve">Catalytic convertor </w:t>
      </w:r>
      <w:r w:rsidR="001015DC" w:rsidRPr="00305269">
        <w:rPr>
          <w:rFonts w:cstheme="minorHAnsi"/>
          <w:b/>
        </w:rPr>
        <w:t>image</w:t>
      </w:r>
      <w:r w:rsidR="001015DC" w:rsidRPr="00305269">
        <w:rPr>
          <w:rFonts w:cstheme="minorHAnsi"/>
        </w:rPr>
        <w:t xml:space="preserve"> -</w:t>
      </w:r>
      <w:r w:rsidRPr="00305269">
        <w:rPr>
          <w:rFonts w:cstheme="minorHAnsi"/>
        </w:rPr>
        <w:t xml:space="preserve">    </w:t>
      </w:r>
    </w:p>
    <w:p w:rsidR="00797953" w:rsidRPr="007A1FBC" w:rsidRDefault="00797953" w:rsidP="00797953">
      <w:pPr>
        <w:spacing w:after="0" w:line="240" w:lineRule="auto"/>
        <w:rPr>
          <w:rFonts w:eastAsia="Times New Roman" w:cstheme="minorHAnsi"/>
          <w:sz w:val="24"/>
          <w:szCs w:val="24"/>
        </w:rPr>
      </w:pPr>
      <w:r w:rsidRPr="007A1FBC">
        <w:rPr>
          <w:rFonts w:eastAsia="Times New Roman" w:cstheme="minorHAnsi"/>
          <w:color w:val="000000"/>
          <w:sz w:val="20"/>
          <w:szCs w:val="20"/>
          <w:shd w:val="clear" w:color="auto" w:fill="FFFFFF"/>
        </w:rPr>
        <w:t>2020. </w:t>
      </w:r>
      <w:r w:rsidRPr="007A1FBC">
        <w:rPr>
          <w:rFonts w:eastAsia="Times New Roman" w:cstheme="minorHAnsi"/>
          <w:i/>
          <w:iCs/>
          <w:color w:val="000000"/>
          <w:sz w:val="20"/>
          <w:szCs w:val="20"/>
          <w:shd w:val="clear" w:color="auto" w:fill="FFFFFF"/>
        </w:rPr>
        <w:t xml:space="preserve">Detailed Image </w:t>
      </w:r>
      <w:r w:rsidR="001015DC" w:rsidRPr="007A1FBC">
        <w:rPr>
          <w:rFonts w:eastAsia="Times New Roman" w:cstheme="minorHAnsi"/>
          <w:i/>
          <w:iCs/>
          <w:color w:val="000000"/>
          <w:sz w:val="20"/>
          <w:szCs w:val="20"/>
          <w:shd w:val="clear" w:color="auto" w:fill="FFFFFF"/>
        </w:rPr>
        <w:t>of</w:t>
      </w:r>
      <w:r w:rsidRPr="007A1FBC">
        <w:rPr>
          <w:rFonts w:eastAsia="Times New Roman" w:cstheme="minorHAnsi"/>
          <w:i/>
          <w:iCs/>
          <w:color w:val="000000"/>
          <w:sz w:val="20"/>
          <w:szCs w:val="20"/>
          <w:shd w:val="clear" w:color="auto" w:fill="FFFFFF"/>
        </w:rPr>
        <w:t xml:space="preserve"> Catalytic Converter</w:t>
      </w:r>
      <w:r w:rsidRPr="007A1FBC">
        <w:rPr>
          <w:rFonts w:eastAsia="Times New Roman" w:cstheme="minorHAnsi"/>
          <w:color w:val="000000"/>
          <w:sz w:val="20"/>
          <w:szCs w:val="20"/>
          <w:shd w:val="clear" w:color="auto" w:fill="FFFFFF"/>
        </w:rPr>
        <w:t>. [image] Available at: &lt;. https://www.cstatic-images.com/original/srvc-gloss/1415725879171.png&gt; [Accessed 7 February 2020].</w:t>
      </w:r>
    </w:p>
    <w:p w:rsidR="000F2B38" w:rsidRPr="007A1FBC" w:rsidRDefault="000F2B38" w:rsidP="00283408">
      <w:pPr>
        <w:tabs>
          <w:tab w:val="left" w:pos="1905"/>
          <w:tab w:val="left" w:pos="6435"/>
        </w:tabs>
        <w:spacing w:line="360" w:lineRule="auto"/>
        <w:outlineLvl w:val="0"/>
        <w:rPr>
          <w:rFonts w:cstheme="minorHAnsi"/>
          <w:b/>
          <w:color w:val="1E1E1E"/>
        </w:rPr>
      </w:pPr>
    </w:p>
    <w:p w:rsidR="00283408" w:rsidRPr="00305269" w:rsidRDefault="00620CE5" w:rsidP="00283408">
      <w:pPr>
        <w:tabs>
          <w:tab w:val="left" w:pos="1905"/>
          <w:tab w:val="left" w:pos="6435"/>
        </w:tabs>
        <w:spacing w:line="360" w:lineRule="auto"/>
        <w:outlineLvl w:val="0"/>
        <w:rPr>
          <w:rFonts w:cstheme="minorHAnsi"/>
        </w:rPr>
      </w:pPr>
      <w:r w:rsidRPr="00305269">
        <w:rPr>
          <w:rFonts w:cstheme="minorHAnsi"/>
          <w:b/>
          <w:color w:val="1E1E1E"/>
        </w:rPr>
        <w:t>Functions of a catalytic convertor</w:t>
      </w:r>
      <w:r w:rsidR="00331676" w:rsidRPr="00305269">
        <w:rPr>
          <w:rFonts w:cstheme="minorHAnsi"/>
          <w:color w:val="1E1E1E"/>
        </w:rPr>
        <w:t xml:space="preserve"> -</w:t>
      </w:r>
    </w:p>
    <w:p w:rsidR="00797953" w:rsidRPr="007A1FBC" w:rsidRDefault="00797953" w:rsidP="00797953">
      <w:pPr>
        <w:spacing w:after="0" w:line="240" w:lineRule="auto"/>
        <w:rPr>
          <w:rFonts w:eastAsia="Times New Roman" w:cstheme="minorHAnsi"/>
          <w:sz w:val="24"/>
          <w:szCs w:val="24"/>
        </w:rPr>
      </w:pPr>
      <w:r w:rsidRPr="007A1FBC">
        <w:rPr>
          <w:rFonts w:eastAsia="Times New Roman" w:cstheme="minorHAnsi"/>
          <w:color w:val="000000"/>
          <w:sz w:val="20"/>
          <w:szCs w:val="20"/>
          <w:shd w:val="clear" w:color="auto" w:fill="FFFFFF"/>
        </w:rPr>
        <w:t>2019. </w:t>
      </w:r>
      <w:r w:rsidRPr="007A1FBC">
        <w:rPr>
          <w:rFonts w:eastAsia="Times New Roman" w:cstheme="minorHAnsi"/>
          <w:i/>
          <w:iCs/>
          <w:color w:val="000000"/>
          <w:sz w:val="20"/>
          <w:szCs w:val="20"/>
          <w:shd w:val="clear" w:color="auto" w:fill="FFFFFF"/>
        </w:rPr>
        <w:t>Catalytic Converters</w:t>
      </w:r>
      <w:r w:rsidRPr="007A1FBC">
        <w:rPr>
          <w:rFonts w:eastAsia="Times New Roman" w:cstheme="minorHAnsi"/>
          <w:color w:val="000000"/>
          <w:sz w:val="20"/>
          <w:szCs w:val="20"/>
          <w:shd w:val="clear" w:color="auto" w:fill="FFFFFF"/>
        </w:rPr>
        <w:t>. [online] Chemistry Libre Texts. Available at: &lt;https://chem.libretexts.org/Bookshelves/Physical_and_Theoretical_Chemistry_Textbook_Maps/Supplemental_Modules_(Physical_and_Theoretical_Chemistry)/Kinetics/Case_Studies%3A_Kinetics/Catalytic_Converters&gt; [Accessed 5 February 2020].</w:t>
      </w:r>
    </w:p>
    <w:p w:rsidR="000F2B38" w:rsidRDefault="000F2B38" w:rsidP="00283408">
      <w:pPr>
        <w:tabs>
          <w:tab w:val="left" w:pos="1905"/>
          <w:tab w:val="left" w:pos="6435"/>
        </w:tabs>
        <w:spacing w:line="360" w:lineRule="auto"/>
        <w:outlineLvl w:val="0"/>
        <w:rPr>
          <w:rFonts w:cstheme="minorHAnsi"/>
          <w:b/>
        </w:rPr>
      </w:pPr>
    </w:p>
    <w:p w:rsidR="00B24604" w:rsidRDefault="00B24604" w:rsidP="00283408">
      <w:pPr>
        <w:tabs>
          <w:tab w:val="left" w:pos="1905"/>
          <w:tab w:val="left" w:pos="6435"/>
        </w:tabs>
        <w:spacing w:line="360" w:lineRule="auto"/>
        <w:outlineLvl w:val="0"/>
        <w:rPr>
          <w:rFonts w:cstheme="minorHAnsi"/>
          <w:b/>
        </w:rPr>
      </w:pPr>
    </w:p>
    <w:p w:rsidR="00B24604" w:rsidRPr="007A1FBC" w:rsidRDefault="00B24604" w:rsidP="00283408">
      <w:pPr>
        <w:tabs>
          <w:tab w:val="left" w:pos="1905"/>
          <w:tab w:val="left" w:pos="6435"/>
        </w:tabs>
        <w:spacing w:line="360" w:lineRule="auto"/>
        <w:outlineLvl w:val="0"/>
        <w:rPr>
          <w:rFonts w:cstheme="minorHAnsi"/>
          <w:b/>
        </w:rPr>
      </w:pPr>
    </w:p>
    <w:p w:rsidR="00C4630E" w:rsidRPr="00305269" w:rsidRDefault="001015DC" w:rsidP="00283408">
      <w:pPr>
        <w:tabs>
          <w:tab w:val="left" w:pos="1905"/>
          <w:tab w:val="left" w:pos="6435"/>
        </w:tabs>
        <w:spacing w:line="360" w:lineRule="auto"/>
        <w:outlineLvl w:val="0"/>
        <w:rPr>
          <w:rFonts w:cstheme="minorHAnsi"/>
          <w:b/>
        </w:rPr>
      </w:pPr>
      <w:r>
        <w:rPr>
          <w:rFonts w:cstheme="minorHAnsi"/>
          <w:b/>
        </w:rPr>
        <w:t>C</w:t>
      </w:r>
      <w:r w:rsidR="00C4630E" w:rsidRPr="00305269">
        <w:rPr>
          <w:rFonts w:cstheme="minorHAnsi"/>
          <w:b/>
        </w:rPr>
        <w:t xml:space="preserve">atalytic Converter / Lambda Sensors </w:t>
      </w:r>
    </w:p>
    <w:p w:rsidR="00797953" w:rsidRPr="007A1FBC" w:rsidRDefault="00797953" w:rsidP="00797953">
      <w:pPr>
        <w:spacing w:after="0" w:line="240" w:lineRule="auto"/>
        <w:rPr>
          <w:rFonts w:eastAsia="Times New Roman" w:cstheme="minorHAnsi"/>
          <w:sz w:val="24"/>
          <w:szCs w:val="24"/>
          <w:vertAlign w:val="superscript"/>
        </w:rPr>
      </w:pPr>
      <w:r w:rsidRPr="007A1FBC">
        <w:rPr>
          <w:rFonts w:eastAsia="Times New Roman" w:cstheme="minorHAnsi"/>
          <w:color w:val="000000"/>
          <w:sz w:val="20"/>
          <w:szCs w:val="20"/>
          <w:shd w:val="clear" w:color="auto" w:fill="FFFFFF"/>
        </w:rPr>
        <w:t>2014. </w:t>
      </w:r>
      <w:r w:rsidRPr="007A1FBC">
        <w:rPr>
          <w:rFonts w:eastAsia="Times New Roman" w:cstheme="minorHAnsi"/>
          <w:i/>
          <w:iCs/>
          <w:color w:val="000000"/>
          <w:sz w:val="20"/>
          <w:szCs w:val="20"/>
          <w:shd w:val="clear" w:color="auto" w:fill="FFFFFF"/>
        </w:rPr>
        <w:t>Lambda Sensors, Catalogue 2014/2015</w:t>
      </w:r>
      <w:r w:rsidRPr="007A1FBC">
        <w:rPr>
          <w:rFonts w:eastAsia="Times New Roman" w:cstheme="minorHAnsi"/>
          <w:color w:val="000000"/>
          <w:sz w:val="20"/>
          <w:szCs w:val="20"/>
          <w:shd w:val="clear" w:color="auto" w:fill="FFFFFF"/>
        </w:rPr>
        <w:t>. [</w:t>
      </w:r>
      <w:proofErr w:type="spellStart"/>
      <w:r w:rsidRPr="007A1FBC">
        <w:rPr>
          <w:rFonts w:eastAsia="Times New Roman" w:cstheme="minorHAnsi"/>
          <w:color w:val="000000"/>
          <w:sz w:val="20"/>
          <w:szCs w:val="20"/>
          <w:shd w:val="clear" w:color="auto" w:fill="FFFFFF"/>
        </w:rPr>
        <w:t>ebook</w:t>
      </w:r>
      <w:proofErr w:type="spellEnd"/>
      <w:r w:rsidRPr="007A1FBC">
        <w:rPr>
          <w:rFonts w:eastAsia="Times New Roman" w:cstheme="minorHAnsi"/>
          <w:color w:val="000000"/>
          <w:sz w:val="20"/>
          <w:szCs w:val="20"/>
          <w:shd w:val="clear" w:color="auto" w:fill="FFFFFF"/>
        </w:rPr>
        <w:t>] Denso. Available at: &lt;https://www.denso-am.eu/media/102388/dels14-0001.pdf&gt; [Accessed 8 February 2020].</w:t>
      </w:r>
      <w:r w:rsidR="007A1FBC" w:rsidRPr="007A1FBC">
        <w:rPr>
          <w:rFonts w:eastAsia="Times New Roman" w:cstheme="minorHAnsi"/>
          <w:color w:val="000000"/>
          <w:sz w:val="20"/>
          <w:szCs w:val="20"/>
          <w:shd w:val="clear" w:color="auto" w:fill="FFFFFF"/>
          <w:vertAlign w:val="superscript"/>
        </w:rPr>
        <w:t>3</w:t>
      </w:r>
    </w:p>
    <w:p w:rsidR="00D75023" w:rsidRPr="007A1FBC" w:rsidRDefault="00D75023" w:rsidP="00D75023">
      <w:pPr>
        <w:spacing w:after="0" w:line="240" w:lineRule="auto"/>
        <w:rPr>
          <w:rFonts w:eastAsia="Times New Roman" w:cstheme="minorHAnsi"/>
          <w:color w:val="000000"/>
          <w:sz w:val="20"/>
          <w:szCs w:val="20"/>
          <w:shd w:val="clear" w:color="auto" w:fill="FFFFFF"/>
          <w:lang w:eastAsia="en-GB"/>
        </w:rPr>
      </w:pPr>
    </w:p>
    <w:p w:rsidR="007A1FBC" w:rsidRPr="007A1FBC" w:rsidRDefault="00D75023" w:rsidP="007A1FBC">
      <w:pPr>
        <w:spacing w:after="0" w:line="240" w:lineRule="auto"/>
        <w:rPr>
          <w:rFonts w:eastAsia="Times New Roman" w:cstheme="minorHAnsi"/>
          <w:color w:val="000000"/>
          <w:sz w:val="20"/>
          <w:szCs w:val="20"/>
          <w:shd w:val="clear" w:color="auto" w:fill="FFFFFF"/>
          <w:lang w:eastAsia="en-GB"/>
        </w:rPr>
      </w:pPr>
      <w:r w:rsidRPr="007A1FBC">
        <w:rPr>
          <w:rFonts w:eastAsia="Times New Roman" w:cstheme="minorHAnsi"/>
          <w:color w:val="000000"/>
          <w:sz w:val="20"/>
          <w:szCs w:val="20"/>
          <w:shd w:val="clear" w:color="auto" w:fill="FFFFFF"/>
          <w:lang w:eastAsia="en-GB"/>
        </w:rPr>
        <w:t>Bosch Global. n.d. </w:t>
      </w:r>
      <w:r w:rsidRPr="007A1FBC">
        <w:rPr>
          <w:rFonts w:eastAsia="Times New Roman" w:cstheme="minorHAnsi"/>
          <w:i/>
          <w:iCs/>
          <w:color w:val="000000"/>
          <w:sz w:val="20"/>
          <w:szCs w:val="20"/>
          <w:shd w:val="clear" w:color="auto" w:fill="FFFFFF"/>
          <w:lang w:eastAsia="en-GB"/>
        </w:rPr>
        <w:t xml:space="preserve">Sensing </w:t>
      </w:r>
      <w:r w:rsidR="00810F72" w:rsidRPr="007A1FBC">
        <w:rPr>
          <w:rFonts w:eastAsia="Times New Roman" w:cstheme="minorHAnsi"/>
          <w:i/>
          <w:iCs/>
          <w:color w:val="000000"/>
          <w:sz w:val="20"/>
          <w:szCs w:val="20"/>
          <w:shd w:val="clear" w:color="auto" w:fill="FFFFFF"/>
          <w:lang w:eastAsia="en-GB"/>
        </w:rPr>
        <w:t>the</w:t>
      </w:r>
      <w:r w:rsidRPr="007A1FBC">
        <w:rPr>
          <w:rFonts w:eastAsia="Times New Roman" w:cstheme="minorHAnsi"/>
          <w:i/>
          <w:iCs/>
          <w:color w:val="000000"/>
          <w:sz w:val="20"/>
          <w:szCs w:val="20"/>
          <w:shd w:val="clear" w:color="auto" w:fill="FFFFFF"/>
          <w:lang w:eastAsia="en-GB"/>
        </w:rPr>
        <w:t xml:space="preserve"> Adequate Mixture – The Bosch Lambda Sensor</w:t>
      </w:r>
      <w:r w:rsidRPr="007A1FBC">
        <w:rPr>
          <w:rFonts w:eastAsia="Times New Roman" w:cstheme="minorHAnsi"/>
          <w:color w:val="000000"/>
          <w:sz w:val="20"/>
          <w:szCs w:val="20"/>
          <w:shd w:val="clear" w:color="auto" w:fill="FFFFFF"/>
          <w:lang w:eastAsia="en-GB"/>
        </w:rPr>
        <w:t>. [online] Available at: &lt;https://www.bosch.com/stories/40-years-of-bosch-lambda-sensor/&gt; [Accessed 10 February 2020].</w:t>
      </w:r>
    </w:p>
    <w:p w:rsidR="007A1FBC" w:rsidRPr="007A1FBC" w:rsidRDefault="007A1FBC" w:rsidP="007A1FBC">
      <w:pPr>
        <w:spacing w:after="0" w:line="240" w:lineRule="auto"/>
        <w:rPr>
          <w:rFonts w:eastAsia="Times New Roman" w:cstheme="minorHAnsi"/>
          <w:color w:val="000000"/>
          <w:sz w:val="20"/>
          <w:szCs w:val="20"/>
          <w:shd w:val="clear" w:color="auto" w:fill="FFFFFF"/>
          <w:lang w:eastAsia="en-GB"/>
        </w:rPr>
      </w:pPr>
    </w:p>
    <w:p w:rsidR="007A1FBC" w:rsidRPr="007A1FBC" w:rsidRDefault="007A1FBC" w:rsidP="007A1FBC">
      <w:pPr>
        <w:spacing w:after="0" w:line="240" w:lineRule="auto"/>
        <w:rPr>
          <w:rFonts w:eastAsia="Times New Roman" w:cstheme="minorHAnsi"/>
          <w:sz w:val="24"/>
          <w:szCs w:val="24"/>
          <w:vertAlign w:val="superscript"/>
        </w:rPr>
      </w:pPr>
      <w:r w:rsidRPr="007A1FBC">
        <w:rPr>
          <w:rFonts w:eastAsia="Times New Roman" w:cstheme="minorHAnsi"/>
          <w:color w:val="000000"/>
          <w:sz w:val="20"/>
          <w:szCs w:val="20"/>
          <w:shd w:val="clear" w:color="auto" w:fill="FFFFFF"/>
        </w:rPr>
        <w:t>Carley, L., 2019. </w:t>
      </w:r>
      <w:r w:rsidRPr="007A1FBC">
        <w:rPr>
          <w:rFonts w:eastAsia="Times New Roman" w:cstheme="minorHAnsi"/>
          <w:i/>
          <w:iCs/>
          <w:color w:val="000000"/>
          <w:sz w:val="20"/>
          <w:szCs w:val="20"/>
          <w:shd w:val="clear" w:color="auto" w:fill="FFFFFF"/>
        </w:rPr>
        <w:t>EVAP Evaporative Emission Control System</w:t>
      </w:r>
      <w:r w:rsidRPr="007A1FBC">
        <w:rPr>
          <w:rFonts w:eastAsia="Times New Roman" w:cstheme="minorHAnsi"/>
          <w:color w:val="000000"/>
          <w:sz w:val="20"/>
          <w:szCs w:val="20"/>
          <w:shd w:val="clear" w:color="auto" w:fill="FFFFFF"/>
        </w:rPr>
        <w:t xml:space="preserve">. [online] [Accessed 10 February 2020]. </w:t>
      </w:r>
      <w:r w:rsidRPr="007A1FBC">
        <w:rPr>
          <w:rFonts w:eastAsia="Times New Roman" w:cstheme="minorHAnsi"/>
          <w:color w:val="000000"/>
          <w:sz w:val="20"/>
          <w:szCs w:val="20"/>
          <w:shd w:val="clear" w:color="auto" w:fill="FFFFFF"/>
          <w:vertAlign w:val="superscript"/>
        </w:rPr>
        <w:t>4</w:t>
      </w:r>
    </w:p>
    <w:p w:rsidR="007A1FBC" w:rsidRPr="007A1FBC" w:rsidRDefault="007A1FBC" w:rsidP="007A1FBC">
      <w:pPr>
        <w:spacing w:after="0" w:line="240" w:lineRule="auto"/>
        <w:rPr>
          <w:rFonts w:eastAsia="Times New Roman" w:cstheme="minorHAnsi"/>
          <w:color w:val="000000"/>
          <w:sz w:val="20"/>
          <w:szCs w:val="20"/>
          <w:shd w:val="clear" w:color="auto" w:fill="FFFFFF"/>
          <w:lang w:eastAsia="en-GB"/>
        </w:rPr>
      </w:pPr>
    </w:p>
    <w:p w:rsidR="007A1FBC" w:rsidRPr="007A1FBC" w:rsidRDefault="007A1FBC" w:rsidP="007A1FBC">
      <w:pPr>
        <w:pStyle w:val="NormalWeb"/>
        <w:spacing w:line="360" w:lineRule="auto"/>
        <w:contextualSpacing/>
        <w:jc w:val="both"/>
        <w:rPr>
          <w:rFonts w:eastAsia="Times New Roman" w:cstheme="minorHAnsi"/>
          <w:i/>
          <w:color w:val="000000"/>
          <w:sz w:val="20"/>
          <w:szCs w:val="20"/>
          <w:shd w:val="clear" w:color="auto" w:fill="FFFFFF"/>
          <w:vertAlign w:val="superscript"/>
        </w:rPr>
      </w:pPr>
      <w:r w:rsidRPr="007A1FBC">
        <w:rPr>
          <w:rFonts w:eastAsia="Times New Roman" w:cstheme="minorHAnsi"/>
          <w:i/>
          <w:color w:val="000000"/>
          <w:sz w:val="20"/>
          <w:szCs w:val="20"/>
          <w:shd w:val="clear" w:color="auto" w:fill="FFFFFF"/>
        </w:rPr>
        <w:t>Know Your Parts. n.d. </w:t>
      </w:r>
      <w:r w:rsidRPr="007A1FBC">
        <w:rPr>
          <w:rFonts w:eastAsia="Times New Roman" w:cstheme="minorHAnsi"/>
          <w:i/>
          <w:iCs/>
          <w:color w:val="000000"/>
          <w:sz w:val="20"/>
          <w:szCs w:val="20"/>
          <w:shd w:val="clear" w:color="auto" w:fill="FFFFFF"/>
        </w:rPr>
        <w:t>Catalytic Converter Efficiency | Know Your Parts</w:t>
      </w:r>
      <w:r w:rsidRPr="007A1FBC">
        <w:rPr>
          <w:rFonts w:eastAsia="Times New Roman" w:cstheme="minorHAnsi"/>
          <w:i/>
          <w:color w:val="000000"/>
          <w:sz w:val="20"/>
          <w:szCs w:val="20"/>
          <w:shd w:val="clear" w:color="auto" w:fill="FFFFFF"/>
        </w:rPr>
        <w:t>. [online] [Accessed 5 February 2020].</w:t>
      </w:r>
      <w:r w:rsidRPr="007A1FBC">
        <w:rPr>
          <w:rFonts w:eastAsia="Times New Roman" w:cstheme="minorHAnsi"/>
          <w:i/>
          <w:color w:val="000000"/>
          <w:sz w:val="20"/>
          <w:szCs w:val="20"/>
          <w:shd w:val="clear" w:color="auto" w:fill="FFFFFF"/>
          <w:vertAlign w:val="superscript"/>
        </w:rPr>
        <w:t>2</w:t>
      </w:r>
    </w:p>
    <w:p w:rsidR="007A1FBC" w:rsidRPr="00D75023" w:rsidRDefault="007A1FBC" w:rsidP="00D75023">
      <w:pPr>
        <w:spacing w:after="0" w:line="240" w:lineRule="auto"/>
        <w:rPr>
          <w:rFonts w:ascii="Times New Roman" w:eastAsia="Times New Roman" w:hAnsi="Times New Roman" w:cs="Times New Roman"/>
          <w:sz w:val="24"/>
          <w:szCs w:val="24"/>
          <w:lang w:eastAsia="en-GB"/>
        </w:rPr>
      </w:pPr>
    </w:p>
    <w:p w:rsidR="008B545B" w:rsidRPr="00305269" w:rsidRDefault="008B545B" w:rsidP="00283408">
      <w:pPr>
        <w:tabs>
          <w:tab w:val="left" w:pos="1905"/>
          <w:tab w:val="left" w:pos="6435"/>
        </w:tabs>
        <w:spacing w:line="360" w:lineRule="auto"/>
        <w:outlineLvl w:val="0"/>
        <w:rPr>
          <w:rFonts w:cstheme="minorHAnsi"/>
          <w:b/>
        </w:rPr>
      </w:pPr>
      <w:r w:rsidRPr="00305269">
        <w:rPr>
          <w:rFonts w:cstheme="minorHAnsi"/>
          <w:b/>
        </w:rPr>
        <w:t>SAIRS</w:t>
      </w:r>
    </w:p>
    <w:p w:rsidR="00191A5F" w:rsidRPr="007A1FBC" w:rsidRDefault="00191A5F" w:rsidP="00191A5F">
      <w:pPr>
        <w:spacing w:after="0" w:line="240" w:lineRule="auto"/>
        <w:rPr>
          <w:rFonts w:eastAsia="Times New Roman" w:cstheme="minorHAnsi"/>
          <w:color w:val="000000"/>
          <w:sz w:val="20"/>
          <w:szCs w:val="20"/>
          <w:shd w:val="clear" w:color="auto" w:fill="FFFFFF"/>
        </w:rPr>
      </w:pPr>
      <w:r w:rsidRPr="007A1FBC">
        <w:rPr>
          <w:rFonts w:eastAsia="Times New Roman" w:cstheme="minorHAnsi"/>
          <w:color w:val="000000"/>
          <w:sz w:val="20"/>
          <w:szCs w:val="20"/>
          <w:shd w:val="clear" w:color="auto" w:fill="FFFFFF"/>
        </w:rPr>
        <w:t>My-cardictionary.com. n.d. </w:t>
      </w:r>
      <w:r w:rsidRPr="007A1FBC">
        <w:rPr>
          <w:rFonts w:eastAsia="Times New Roman" w:cstheme="minorHAnsi"/>
          <w:i/>
          <w:iCs/>
          <w:color w:val="000000"/>
          <w:sz w:val="20"/>
          <w:szCs w:val="20"/>
          <w:shd w:val="clear" w:color="auto" w:fill="FFFFFF"/>
        </w:rPr>
        <w:t xml:space="preserve">Secondary Air System | Mein </w:t>
      </w:r>
      <w:proofErr w:type="spellStart"/>
      <w:r w:rsidRPr="007A1FBC">
        <w:rPr>
          <w:rFonts w:eastAsia="Times New Roman" w:cstheme="minorHAnsi"/>
          <w:i/>
          <w:iCs/>
          <w:color w:val="000000"/>
          <w:sz w:val="20"/>
          <w:szCs w:val="20"/>
          <w:shd w:val="clear" w:color="auto" w:fill="FFFFFF"/>
        </w:rPr>
        <w:t>Autolexikon</w:t>
      </w:r>
      <w:proofErr w:type="spellEnd"/>
      <w:r w:rsidRPr="007A1FBC">
        <w:rPr>
          <w:rFonts w:eastAsia="Times New Roman" w:cstheme="minorHAnsi"/>
          <w:color w:val="000000"/>
          <w:sz w:val="20"/>
          <w:szCs w:val="20"/>
          <w:shd w:val="clear" w:color="auto" w:fill="FFFFFF"/>
        </w:rPr>
        <w:t>. [online] Available at: &lt;https://www.my-cardictionary.com/cardictionary/products/secondary-air-system.html&gt; [Accessed 14 February 2020].</w:t>
      </w:r>
    </w:p>
    <w:p w:rsidR="00191A5F" w:rsidRPr="007A1FBC" w:rsidRDefault="00191A5F" w:rsidP="00191A5F">
      <w:pPr>
        <w:spacing w:after="0" w:line="240" w:lineRule="auto"/>
        <w:rPr>
          <w:rFonts w:eastAsia="Times New Roman" w:cstheme="minorHAnsi"/>
          <w:color w:val="000000"/>
          <w:sz w:val="20"/>
          <w:szCs w:val="20"/>
          <w:shd w:val="clear" w:color="auto" w:fill="FFFFFF"/>
        </w:rPr>
      </w:pPr>
    </w:p>
    <w:p w:rsidR="00191A5F" w:rsidRPr="005570FD" w:rsidRDefault="00191A5F" w:rsidP="00191A5F">
      <w:pPr>
        <w:spacing w:after="0" w:line="240" w:lineRule="auto"/>
        <w:rPr>
          <w:rFonts w:eastAsia="Times New Roman" w:cstheme="minorHAnsi"/>
          <w:sz w:val="24"/>
          <w:szCs w:val="24"/>
          <w:vertAlign w:val="superscript"/>
        </w:rPr>
      </w:pPr>
      <w:r w:rsidRPr="007A1FBC">
        <w:rPr>
          <w:rFonts w:eastAsia="Times New Roman" w:cstheme="minorHAnsi"/>
          <w:color w:val="000000"/>
          <w:sz w:val="20"/>
          <w:szCs w:val="20"/>
          <w:shd w:val="clear" w:color="auto" w:fill="FFFFFF"/>
        </w:rPr>
        <w:t>HELLA. n.d. </w:t>
      </w:r>
      <w:r w:rsidRPr="007A1FBC">
        <w:rPr>
          <w:rFonts w:eastAsia="Times New Roman" w:cstheme="minorHAnsi"/>
          <w:i/>
          <w:iCs/>
          <w:color w:val="000000"/>
          <w:sz w:val="20"/>
          <w:szCs w:val="20"/>
          <w:shd w:val="clear" w:color="auto" w:fill="FFFFFF"/>
        </w:rPr>
        <w:t>Secondary Air Injection System: Faults &amp; Overview | HELLA | HELLA</w:t>
      </w:r>
      <w:r w:rsidRPr="007A1FBC">
        <w:rPr>
          <w:rFonts w:eastAsia="Times New Roman" w:cstheme="minorHAnsi"/>
          <w:color w:val="000000"/>
          <w:sz w:val="20"/>
          <w:szCs w:val="20"/>
          <w:shd w:val="clear" w:color="auto" w:fill="FFFFFF"/>
        </w:rPr>
        <w:t>. [online] Available at: &lt;https://www.hella.com/techworld/uk/Technical/Car-electronics-and-electrics/Secondary-air-injection-system-3296/&gt; [Accessed 12 February 2020].</w:t>
      </w:r>
      <w:r w:rsidR="005570FD">
        <w:rPr>
          <w:rFonts w:eastAsia="Times New Roman" w:cstheme="minorHAnsi"/>
          <w:color w:val="000000"/>
          <w:sz w:val="20"/>
          <w:szCs w:val="20"/>
          <w:shd w:val="clear" w:color="auto" w:fill="FFFFFF"/>
          <w:vertAlign w:val="superscript"/>
        </w:rPr>
        <w:t>7</w:t>
      </w:r>
    </w:p>
    <w:p w:rsidR="00191A5F" w:rsidRPr="007A1FBC" w:rsidRDefault="00191A5F" w:rsidP="00191A5F">
      <w:pPr>
        <w:spacing w:after="0" w:line="240" w:lineRule="auto"/>
        <w:rPr>
          <w:rFonts w:eastAsia="Times New Roman" w:cstheme="minorHAnsi"/>
          <w:color w:val="000000"/>
          <w:sz w:val="20"/>
          <w:szCs w:val="20"/>
          <w:shd w:val="clear" w:color="auto" w:fill="FFFFFF"/>
        </w:rPr>
      </w:pPr>
    </w:p>
    <w:p w:rsidR="00191A5F" w:rsidRPr="007A1FBC" w:rsidRDefault="00191A5F" w:rsidP="00191A5F">
      <w:pPr>
        <w:spacing w:after="0" w:line="240" w:lineRule="auto"/>
        <w:rPr>
          <w:rFonts w:eastAsia="Times New Roman" w:cstheme="minorHAnsi"/>
          <w:sz w:val="24"/>
          <w:szCs w:val="24"/>
        </w:rPr>
      </w:pPr>
    </w:p>
    <w:p w:rsidR="008323B6" w:rsidRPr="007A1FBC" w:rsidRDefault="00191A5F" w:rsidP="008323B6">
      <w:pPr>
        <w:spacing w:after="0" w:line="240" w:lineRule="auto"/>
        <w:rPr>
          <w:rFonts w:eastAsia="Times New Roman" w:cstheme="minorHAnsi"/>
          <w:color w:val="000000"/>
          <w:sz w:val="20"/>
          <w:szCs w:val="20"/>
          <w:shd w:val="clear" w:color="auto" w:fill="FFFFFF"/>
        </w:rPr>
      </w:pPr>
      <w:r w:rsidRPr="007A1FBC">
        <w:rPr>
          <w:rFonts w:eastAsia="Times New Roman" w:cstheme="minorHAnsi"/>
          <w:color w:val="000000"/>
          <w:sz w:val="20"/>
          <w:szCs w:val="20"/>
          <w:shd w:val="clear" w:color="auto" w:fill="FFFFFF"/>
        </w:rPr>
        <w:t>Kingston, L., 2018. </w:t>
      </w:r>
      <w:r w:rsidRPr="007A1FBC">
        <w:rPr>
          <w:rFonts w:eastAsia="Times New Roman" w:cstheme="minorHAnsi"/>
          <w:i/>
          <w:iCs/>
          <w:color w:val="000000"/>
          <w:sz w:val="20"/>
          <w:szCs w:val="20"/>
          <w:shd w:val="clear" w:color="auto" w:fill="FFFFFF"/>
        </w:rPr>
        <w:t xml:space="preserve">What Is Secondary Air Injection? PH Explains | </w:t>
      </w:r>
      <w:proofErr w:type="spellStart"/>
      <w:r w:rsidRPr="007A1FBC">
        <w:rPr>
          <w:rFonts w:eastAsia="Times New Roman" w:cstheme="minorHAnsi"/>
          <w:i/>
          <w:iCs/>
          <w:color w:val="000000"/>
          <w:sz w:val="20"/>
          <w:szCs w:val="20"/>
          <w:shd w:val="clear" w:color="auto" w:fill="FFFFFF"/>
        </w:rPr>
        <w:t>Pistonheads</w:t>
      </w:r>
      <w:proofErr w:type="spellEnd"/>
      <w:r w:rsidRPr="007A1FBC">
        <w:rPr>
          <w:rFonts w:eastAsia="Times New Roman" w:cstheme="minorHAnsi"/>
          <w:color w:val="000000"/>
          <w:sz w:val="20"/>
          <w:szCs w:val="20"/>
          <w:shd w:val="clear" w:color="auto" w:fill="FFFFFF"/>
        </w:rPr>
        <w:t>. [online] Pistonheads.com. Available at: &lt;https://www.pistonheads.com/news/ph-explains/what-is-secondary-air-injection-ph-explains/38694&gt; [Accessed 16 February 2020].</w:t>
      </w:r>
    </w:p>
    <w:p w:rsidR="00435120" w:rsidRPr="007A1FBC" w:rsidRDefault="00435120" w:rsidP="008323B6">
      <w:pPr>
        <w:spacing w:after="0" w:line="240" w:lineRule="auto"/>
        <w:rPr>
          <w:rFonts w:eastAsia="Times New Roman" w:cstheme="minorHAnsi"/>
          <w:color w:val="000000"/>
          <w:sz w:val="20"/>
          <w:szCs w:val="20"/>
          <w:shd w:val="clear" w:color="auto" w:fill="FFFFFF"/>
        </w:rPr>
      </w:pPr>
    </w:p>
    <w:p w:rsidR="008323B6" w:rsidRPr="007A1FBC" w:rsidRDefault="008323B6" w:rsidP="008323B6">
      <w:pPr>
        <w:spacing w:after="0" w:line="240" w:lineRule="auto"/>
        <w:rPr>
          <w:rFonts w:cstheme="minorHAnsi"/>
          <w:b/>
          <w:bCs/>
          <w:color w:val="000000" w:themeColor="text1"/>
        </w:rPr>
      </w:pPr>
    </w:p>
    <w:p w:rsidR="008B545B" w:rsidRPr="007A1FBC" w:rsidRDefault="002E2F32" w:rsidP="008323B6">
      <w:pPr>
        <w:spacing w:after="0" w:line="240" w:lineRule="auto"/>
        <w:rPr>
          <w:rFonts w:eastAsia="Times New Roman" w:cstheme="minorHAnsi"/>
          <w:sz w:val="24"/>
          <w:szCs w:val="24"/>
        </w:rPr>
      </w:pPr>
      <w:r w:rsidRPr="007A1FBC">
        <w:rPr>
          <w:rFonts w:cstheme="minorHAnsi"/>
          <w:b/>
          <w:bCs/>
          <w:color w:val="000000" w:themeColor="text1"/>
        </w:rPr>
        <w:t>EGR</w:t>
      </w:r>
    </w:p>
    <w:p w:rsidR="00191A5F" w:rsidRPr="005570FD" w:rsidRDefault="00191A5F" w:rsidP="00191A5F">
      <w:pPr>
        <w:spacing w:after="0" w:line="240" w:lineRule="auto"/>
        <w:rPr>
          <w:rFonts w:eastAsia="Times New Roman" w:cstheme="minorHAnsi"/>
          <w:color w:val="000000"/>
          <w:sz w:val="20"/>
          <w:szCs w:val="20"/>
          <w:shd w:val="clear" w:color="auto" w:fill="FFFFFF"/>
          <w:vertAlign w:val="superscript"/>
        </w:rPr>
      </w:pPr>
      <w:r w:rsidRPr="007A1FBC">
        <w:rPr>
          <w:rFonts w:eastAsia="Times New Roman" w:cstheme="minorHAnsi"/>
          <w:color w:val="000000"/>
          <w:sz w:val="20"/>
          <w:szCs w:val="20"/>
          <w:shd w:val="clear" w:color="auto" w:fill="FFFFFF"/>
        </w:rPr>
        <w:t>Samarins.com. 2019. </w:t>
      </w:r>
      <w:r w:rsidRPr="007A1FBC">
        <w:rPr>
          <w:rFonts w:eastAsia="Times New Roman" w:cstheme="minorHAnsi"/>
          <w:i/>
          <w:iCs/>
          <w:color w:val="000000"/>
          <w:sz w:val="20"/>
          <w:szCs w:val="20"/>
          <w:shd w:val="clear" w:color="auto" w:fill="FFFFFF"/>
        </w:rPr>
        <w:t>How Exhaust Gas Recirculation (EGR) System Works</w:t>
      </w:r>
      <w:r w:rsidRPr="007A1FBC">
        <w:rPr>
          <w:rFonts w:eastAsia="Times New Roman" w:cstheme="minorHAnsi"/>
          <w:color w:val="000000"/>
          <w:sz w:val="20"/>
          <w:szCs w:val="20"/>
          <w:shd w:val="clear" w:color="auto" w:fill="FFFFFF"/>
        </w:rPr>
        <w:t>. [online] Available at: &lt;https://www.samarins.com/glossary/egr-system.html&gt; [Accessed 16 February 2020].</w:t>
      </w:r>
      <w:r w:rsidR="005570FD">
        <w:rPr>
          <w:rFonts w:eastAsia="Times New Roman" w:cstheme="minorHAnsi"/>
          <w:color w:val="000000"/>
          <w:sz w:val="20"/>
          <w:szCs w:val="20"/>
          <w:shd w:val="clear" w:color="auto" w:fill="FFFFFF"/>
          <w:vertAlign w:val="superscript"/>
        </w:rPr>
        <w:t>5</w:t>
      </w:r>
    </w:p>
    <w:p w:rsidR="00191A5F" w:rsidRPr="007A1FBC" w:rsidRDefault="00191A5F" w:rsidP="00191A5F">
      <w:pPr>
        <w:spacing w:after="0" w:line="240" w:lineRule="auto"/>
        <w:rPr>
          <w:rFonts w:eastAsia="Times New Roman" w:cstheme="minorHAnsi"/>
          <w:sz w:val="24"/>
          <w:szCs w:val="24"/>
        </w:rPr>
      </w:pPr>
    </w:p>
    <w:p w:rsidR="00191A5F" w:rsidRPr="005570FD" w:rsidRDefault="00191A5F" w:rsidP="00191A5F">
      <w:pPr>
        <w:spacing w:after="0" w:line="240" w:lineRule="auto"/>
        <w:rPr>
          <w:rFonts w:eastAsia="Times New Roman" w:cstheme="minorHAnsi"/>
          <w:sz w:val="24"/>
          <w:szCs w:val="24"/>
          <w:vertAlign w:val="superscript"/>
        </w:rPr>
      </w:pPr>
      <w:r w:rsidRPr="007A1FBC">
        <w:rPr>
          <w:rFonts w:eastAsia="Times New Roman" w:cstheme="minorHAnsi"/>
          <w:color w:val="000000"/>
          <w:sz w:val="20"/>
          <w:szCs w:val="20"/>
          <w:shd w:val="clear" w:color="auto" w:fill="FFFFFF"/>
        </w:rPr>
        <w:t>Vikas, G. and Madhu, D., 2017. </w:t>
      </w:r>
      <w:r w:rsidRPr="007A1FBC">
        <w:rPr>
          <w:rFonts w:eastAsia="Times New Roman" w:cstheme="minorHAnsi"/>
          <w:i/>
          <w:iCs/>
          <w:color w:val="000000"/>
          <w:sz w:val="20"/>
          <w:szCs w:val="20"/>
          <w:shd w:val="clear" w:color="auto" w:fill="FFFFFF"/>
        </w:rPr>
        <w:t>DESIGN AND CFD ANALYSIS OF EXHAUST GAS RECIRCULATION HOUSING</w:t>
      </w:r>
      <w:r w:rsidRPr="007A1FBC">
        <w:rPr>
          <w:rFonts w:eastAsia="Times New Roman" w:cstheme="minorHAnsi"/>
          <w:color w:val="000000"/>
          <w:sz w:val="20"/>
          <w:szCs w:val="20"/>
          <w:shd w:val="clear" w:color="auto" w:fill="FFFFFF"/>
        </w:rPr>
        <w:t>. [online] Hyderabad: International Journal of Research and Computational Technology. Available at: &lt;http://www.ijrct.org/documents/Vikas-IJRCT-Sept-2017.PDF&gt; [Accessed 17 February 2020].</w:t>
      </w:r>
      <w:r w:rsidR="005570FD">
        <w:rPr>
          <w:rFonts w:eastAsia="Times New Roman" w:cstheme="minorHAnsi"/>
          <w:color w:val="000000"/>
          <w:sz w:val="20"/>
          <w:szCs w:val="20"/>
          <w:shd w:val="clear" w:color="auto" w:fill="FFFFFF"/>
          <w:vertAlign w:val="superscript"/>
        </w:rPr>
        <w:t>6</w:t>
      </w:r>
    </w:p>
    <w:p w:rsidR="008B545B" w:rsidRPr="007A1FBC" w:rsidRDefault="00013CC7" w:rsidP="0028060A">
      <w:pPr>
        <w:pStyle w:val="NormalWeb"/>
        <w:spacing w:line="360" w:lineRule="auto"/>
        <w:contextualSpacing/>
        <w:rPr>
          <w:rFonts w:cstheme="minorHAnsi"/>
          <w:b/>
          <w:bCs/>
          <w:color w:val="000000" w:themeColor="text1"/>
        </w:rPr>
      </w:pPr>
      <w:r w:rsidRPr="007A1FBC">
        <w:rPr>
          <w:rFonts w:cstheme="minorHAnsi"/>
          <w:b/>
          <w:bCs/>
          <w:color w:val="000000" w:themeColor="text1"/>
        </w:rPr>
        <w:t>PCV</w:t>
      </w:r>
    </w:p>
    <w:p w:rsidR="00191A5F" w:rsidRPr="00025392" w:rsidRDefault="00191A5F" w:rsidP="00191A5F">
      <w:pPr>
        <w:spacing w:after="0" w:line="240" w:lineRule="auto"/>
        <w:rPr>
          <w:rFonts w:eastAsia="Times New Roman" w:cstheme="minorHAnsi"/>
          <w:color w:val="000000"/>
          <w:sz w:val="20"/>
          <w:szCs w:val="20"/>
          <w:shd w:val="clear" w:color="auto" w:fill="FFFFFF"/>
          <w:vertAlign w:val="superscript"/>
        </w:rPr>
      </w:pPr>
      <w:r w:rsidRPr="007A1FBC">
        <w:rPr>
          <w:rFonts w:eastAsia="Times New Roman" w:cstheme="minorHAnsi"/>
          <w:color w:val="000000"/>
          <w:sz w:val="20"/>
          <w:szCs w:val="20"/>
          <w:shd w:val="clear" w:color="auto" w:fill="FFFFFF"/>
        </w:rPr>
        <w:t>n.d. </w:t>
      </w:r>
      <w:r w:rsidRPr="007A1FBC">
        <w:rPr>
          <w:rFonts w:eastAsia="Times New Roman" w:cstheme="minorHAnsi"/>
          <w:i/>
          <w:iCs/>
          <w:color w:val="000000"/>
          <w:sz w:val="20"/>
          <w:szCs w:val="20"/>
          <w:shd w:val="clear" w:color="auto" w:fill="FFFFFF"/>
        </w:rPr>
        <w:t>POSITIVE CRANKSHAFT VENTILATION (PCV)</w:t>
      </w:r>
      <w:r w:rsidRPr="007A1FBC">
        <w:rPr>
          <w:rFonts w:eastAsia="Times New Roman" w:cstheme="minorHAnsi"/>
          <w:color w:val="000000"/>
          <w:sz w:val="20"/>
          <w:szCs w:val="20"/>
          <w:shd w:val="clear" w:color="auto" w:fill="FFFFFF"/>
        </w:rPr>
        <w:t>. [image] Available at: &lt;https://www.burtonpower.com /</w:t>
      </w:r>
      <w:proofErr w:type="spellStart"/>
      <w:r w:rsidRPr="007A1FBC">
        <w:rPr>
          <w:rFonts w:eastAsia="Times New Roman" w:cstheme="minorHAnsi"/>
          <w:color w:val="000000"/>
          <w:sz w:val="20"/>
          <w:szCs w:val="20"/>
          <w:shd w:val="clear" w:color="auto" w:fill="FFFFFF"/>
        </w:rPr>
        <w:t>BurtonPower</w:t>
      </w:r>
      <w:proofErr w:type="spellEnd"/>
      <w:r w:rsidRPr="007A1FBC">
        <w:rPr>
          <w:rFonts w:eastAsia="Times New Roman" w:cstheme="minorHAnsi"/>
          <w:color w:val="000000"/>
          <w:sz w:val="20"/>
          <w:szCs w:val="20"/>
          <w:shd w:val="clear" w:color="auto" w:fill="FFFFFF"/>
        </w:rPr>
        <w:t>/</w:t>
      </w:r>
      <w:proofErr w:type="spellStart"/>
      <w:r w:rsidRPr="007A1FBC">
        <w:rPr>
          <w:rFonts w:eastAsia="Times New Roman" w:cstheme="minorHAnsi"/>
          <w:color w:val="000000"/>
          <w:sz w:val="20"/>
          <w:szCs w:val="20"/>
          <w:shd w:val="clear" w:color="auto" w:fill="FFFFFF"/>
        </w:rPr>
        <w:t>TechTips</w:t>
      </w:r>
      <w:proofErr w:type="spellEnd"/>
      <w:r w:rsidRPr="007A1FBC">
        <w:rPr>
          <w:rFonts w:eastAsia="Times New Roman" w:cstheme="minorHAnsi"/>
          <w:color w:val="000000"/>
          <w:sz w:val="20"/>
          <w:szCs w:val="20"/>
          <w:shd w:val="clear" w:color="auto" w:fill="FFFFFF"/>
        </w:rPr>
        <w:t>/tt_eng2_diag2.gif&gt; [Accessed 14 February 2020].</w:t>
      </w:r>
      <w:r w:rsidR="00327B70">
        <w:rPr>
          <w:rFonts w:eastAsia="Times New Roman" w:cstheme="minorHAnsi"/>
          <w:color w:val="000000"/>
          <w:sz w:val="20"/>
          <w:szCs w:val="20"/>
          <w:shd w:val="clear" w:color="auto" w:fill="FFFFFF"/>
        </w:rPr>
        <w:t xml:space="preserve"> </w:t>
      </w:r>
      <w:r w:rsidR="00025392">
        <w:rPr>
          <w:rFonts w:eastAsia="Times New Roman" w:cstheme="minorHAnsi"/>
          <w:color w:val="000000"/>
          <w:sz w:val="20"/>
          <w:szCs w:val="20"/>
          <w:shd w:val="clear" w:color="auto" w:fill="FFFFFF"/>
          <w:vertAlign w:val="superscript"/>
        </w:rPr>
        <w:t>15</w:t>
      </w:r>
    </w:p>
    <w:p w:rsidR="005570FD" w:rsidRDefault="005570FD" w:rsidP="00191A5F">
      <w:pPr>
        <w:spacing w:after="0" w:line="240" w:lineRule="auto"/>
        <w:rPr>
          <w:rFonts w:eastAsia="Times New Roman" w:cstheme="minorHAnsi"/>
          <w:sz w:val="24"/>
          <w:szCs w:val="24"/>
        </w:rPr>
      </w:pPr>
    </w:p>
    <w:p w:rsidR="005570FD" w:rsidRPr="007A1FBC" w:rsidRDefault="005570FD" w:rsidP="00191A5F">
      <w:pPr>
        <w:spacing w:after="0" w:line="240" w:lineRule="auto"/>
        <w:rPr>
          <w:rFonts w:eastAsia="Times New Roman" w:cstheme="minorHAnsi"/>
          <w:sz w:val="24"/>
          <w:szCs w:val="24"/>
        </w:rPr>
      </w:pPr>
      <w:r w:rsidRPr="00D65FE8">
        <w:rPr>
          <w:rFonts w:cstheme="minorHAnsi"/>
          <w:i/>
          <w:color w:val="000000" w:themeColor="text1"/>
          <w:sz w:val="20"/>
          <w:szCs w:val="20"/>
          <w:shd w:val="clear" w:color="auto" w:fill="FFFFFF"/>
        </w:rPr>
        <w:t>Gibson, A., 2020. </w:t>
      </w:r>
      <w:r w:rsidRPr="00D65FE8">
        <w:rPr>
          <w:rFonts w:cstheme="minorHAnsi"/>
          <w:i/>
          <w:iCs/>
          <w:color w:val="000000" w:themeColor="text1"/>
          <w:sz w:val="20"/>
          <w:szCs w:val="20"/>
          <w:shd w:val="clear" w:color="auto" w:fill="FFFFFF"/>
        </w:rPr>
        <w:t>Lecture 5 PCV/SAI</w:t>
      </w:r>
      <w:r w:rsidRPr="00D65FE8">
        <w:rPr>
          <w:rFonts w:cstheme="minorHAnsi"/>
          <w:i/>
          <w:color w:val="000000" w:themeColor="text1"/>
          <w:sz w:val="20"/>
          <w:szCs w:val="20"/>
          <w:shd w:val="clear" w:color="auto" w:fill="FFFFFF"/>
        </w:rPr>
        <w:t>.</w:t>
      </w:r>
      <w:r>
        <w:rPr>
          <w:rFonts w:cstheme="minorHAnsi"/>
          <w:i/>
          <w:color w:val="000000" w:themeColor="text1"/>
          <w:sz w:val="20"/>
          <w:szCs w:val="20"/>
          <w:shd w:val="clear" w:color="auto" w:fill="FFFFFF"/>
          <w:vertAlign w:val="superscript"/>
        </w:rPr>
        <w:t>8</w:t>
      </w:r>
    </w:p>
    <w:p w:rsidR="00BC530B" w:rsidRPr="007A1FBC" w:rsidRDefault="00BC530B" w:rsidP="0028060A">
      <w:pPr>
        <w:pStyle w:val="NormalWeb"/>
        <w:spacing w:line="360" w:lineRule="auto"/>
        <w:contextualSpacing/>
        <w:rPr>
          <w:rFonts w:cstheme="minorHAnsi"/>
          <w:b/>
          <w:color w:val="21252D"/>
          <w:shd w:val="clear" w:color="auto" w:fill="FFFFFF"/>
        </w:rPr>
      </w:pPr>
      <w:r w:rsidRPr="007A1FBC">
        <w:rPr>
          <w:rFonts w:cstheme="minorHAnsi"/>
          <w:b/>
          <w:color w:val="21252D"/>
          <w:shd w:val="clear" w:color="auto" w:fill="FFFFFF"/>
        </w:rPr>
        <w:t>Euro 6</w:t>
      </w:r>
    </w:p>
    <w:p w:rsidR="007A1FBC" w:rsidRPr="007A1FBC" w:rsidRDefault="007A1FBC" w:rsidP="007A1FBC">
      <w:pPr>
        <w:spacing w:after="0" w:line="240" w:lineRule="auto"/>
        <w:rPr>
          <w:rFonts w:eastAsia="Times New Roman" w:cstheme="minorHAnsi"/>
          <w:i/>
          <w:color w:val="000000"/>
          <w:sz w:val="20"/>
          <w:szCs w:val="20"/>
          <w:shd w:val="clear" w:color="auto" w:fill="FFFFFF"/>
          <w:vertAlign w:val="superscript"/>
        </w:rPr>
      </w:pPr>
      <w:proofErr w:type="spellStart"/>
      <w:r w:rsidRPr="007A1FBC">
        <w:rPr>
          <w:rFonts w:eastAsia="Times New Roman" w:cstheme="minorHAnsi"/>
          <w:i/>
          <w:color w:val="000000"/>
          <w:sz w:val="20"/>
          <w:szCs w:val="20"/>
          <w:shd w:val="clear" w:color="auto" w:fill="FFFFFF"/>
        </w:rPr>
        <w:t>Dontu</w:t>
      </w:r>
      <w:proofErr w:type="spellEnd"/>
      <w:r w:rsidRPr="007A1FBC">
        <w:rPr>
          <w:rFonts w:eastAsia="Times New Roman" w:cstheme="minorHAnsi"/>
          <w:i/>
          <w:color w:val="000000"/>
          <w:sz w:val="20"/>
          <w:szCs w:val="20"/>
          <w:shd w:val="clear" w:color="auto" w:fill="FFFFFF"/>
        </w:rPr>
        <w:t>, Y., 2015. </w:t>
      </w:r>
      <w:r w:rsidRPr="007A1FBC">
        <w:rPr>
          <w:rFonts w:eastAsia="Times New Roman" w:cstheme="minorHAnsi"/>
          <w:i/>
          <w:iCs/>
          <w:color w:val="000000"/>
          <w:sz w:val="20"/>
          <w:szCs w:val="20"/>
          <w:shd w:val="clear" w:color="auto" w:fill="FFFFFF"/>
        </w:rPr>
        <w:t>Changes in Automobile Control System to Accommodate EURO 6 Emission Standards</w:t>
      </w:r>
      <w:r w:rsidRPr="007A1FBC">
        <w:rPr>
          <w:rFonts w:eastAsia="Times New Roman" w:cstheme="minorHAnsi"/>
          <w:i/>
          <w:color w:val="000000"/>
          <w:sz w:val="20"/>
          <w:szCs w:val="20"/>
          <w:shd w:val="clear" w:color="auto" w:fill="FFFFFF"/>
        </w:rPr>
        <w:t xml:space="preserve">. [online] [Accessed 4 Feb 2020]. </w:t>
      </w:r>
      <w:r w:rsidRPr="007A1FBC">
        <w:rPr>
          <w:rFonts w:eastAsia="Times New Roman" w:cstheme="minorHAnsi"/>
          <w:i/>
          <w:color w:val="000000"/>
          <w:sz w:val="20"/>
          <w:szCs w:val="20"/>
          <w:shd w:val="clear" w:color="auto" w:fill="FFFFFF"/>
          <w:vertAlign w:val="superscript"/>
        </w:rPr>
        <w:t>1</w:t>
      </w:r>
    </w:p>
    <w:p w:rsidR="007A1FBC" w:rsidRPr="007A1FBC" w:rsidRDefault="007A1FBC" w:rsidP="007A1FBC">
      <w:pPr>
        <w:spacing w:after="0" w:line="240" w:lineRule="auto"/>
        <w:rPr>
          <w:rFonts w:eastAsia="Times New Roman" w:cstheme="minorHAnsi"/>
          <w:i/>
          <w:sz w:val="24"/>
          <w:szCs w:val="24"/>
          <w:vertAlign w:val="superscript"/>
        </w:rPr>
      </w:pPr>
    </w:p>
    <w:p w:rsidR="007D1037" w:rsidRPr="007A1FBC" w:rsidRDefault="007D1037" w:rsidP="007D1037">
      <w:pPr>
        <w:spacing w:after="0" w:line="240" w:lineRule="auto"/>
        <w:rPr>
          <w:rFonts w:eastAsia="Times New Roman" w:cstheme="minorHAnsi"/>
          <w:sz w:val="24"/>
          <w:szCs w:val="24"/>
        </w:rPr>
      </w:pPr>
      <w:r w:rsidRPr="007A1FBC">
        <w:rPr>
          <w:rFonts w:eastAsia="Times New Roman" w:cstheme="minorHAnsi"/>
          <w:color w:val="000000"/>
          <w:sz w:val="20"/>
          <w:szCs w:val="20"/>
          <w:shd w:val="clear" w:color="auto" w:fill="FFFFFF"/>
        </w:rPr>
        <w:t>Theaa.com. 2017. </w:t>
      </w:r>
      <w:r w:rsidRPr="007A1FBC">
        <w:rPr>
          <w:rFonts w:eastAsia="Times New Roman" w:cstheme="minorHAnsi"/>
          <w:i/>
          <w:iCs/>
          <w:color w:val="000000"/>
          <w:sz w:val="20"/>
          <w:szCs w:val="20"/>
          <w:shd w:val="clear" w:color="auto" w:fill="FFFFFF"/>
        </w:rPr>
        <w:t>Euro Emissions Standards | AA</w:t>
      </w:r>
      <w:r w:rsidRPr="007A1FBC">
        <w:rPr>
          <w:rFonts w:eastAsia="Times New Roman" w:cstheme="minorHAnsi"/>
          <w:color w:val="000000"/>
          <w:sz w:val="20"/>
          <w:szCs w:val="20"/>
          <w:shd w:val="clear" w:color="auto" w:fill="FFFFFF"/>
        </w:rPr>
        <w:t>. [online] Available at: &lt;https://www.theaa.com/driving-advice/fuels-environment/euro-emissions-standards&gt; [Accessed 20 February 2020].</w:t>
      </w:r>
    </w:p>
    <w:p w:rsidR="00473583" w:rsidRPr="007A1FBC" w:rsidRDefault="00473583" w:rsidP="00473583">
      <w:pPr>
        <w:spacing w:after="0" w:line="240" w:lineRule="auto"/>
        <w:rPr>
          <w:rFonts w:eastAsia="Times New Roman" w:cstheme="minorHAnsi"/>
          <w:color w:val="000000"/>
          <w:sz w:val="20"/>
          <w:szCs w:val="20"/>
          <w:shd w:val="clear" w:color="auto" w:fill="FFFFFF"/>
          <w:lang w:eastAsia="en-GB"/>
        </w:rPr>
      </w:pPr>
    </w:p>
    <w:p w:rsidR="00473583" w:rsidRPr="007A1FBC" w:rsidRDefault="00473583" w:rsidP="00473583">
      <w:pPr>
        <w:spacing w:after="0" w:line="240" w:lineRule="auto"/>
        <w:rPr>
          <w:rFonts w:eastAsia="Times New Roman" w:cstheme="minorHAnsi"/>
          <w:sz w:val="24"/>
          <w:szCs w:val="24"/>
          <w:lang w:eastAsia="en-GB"/>
        </w:rPr>
      </w:pPr>
      <w:r w:rsidRPr="007A1FBC">
        <w:rPr>
          <w:rFonts w:eastAsia="Times New Roman" w:cstheme="minorHAnsi"/>
          <w:color w:val="000000"/>
          <w:sz w:val="20"/>
          <w:szCs w:val="20"/>
          <w:shd w:val="clear" w:color="auto" w:fill="FFFFFF"/>
          <w:lang w:eastAsia="en-GB"/>
        </w:rPr>
        <w:t>2020. [</w:t>
      </w:r>
      <w:proofErr w:type="spellStart"/>
      <w:r w:rsidRPr="007A1FBC">
        <w:rPr>
          <w:rFonts w:eastAsia="Times New Roman" w:cstheme="minorHAnsi"/>
          <w:color w:val="000000"/>
          <w:sz w:val="20"/>
          <w:szCs w:val="20"/>
          <w:shd w:val="clear" w:color="auto" w:fill="FFFFFF"/>
          <w:lang w:eastAsia="en-GB"/>
        </w:rPr>
        <w:t>ebook</w:t>
      </w:r>
      <w:proofErr w:type="spellEnd"/>
      <w:r w:rsidRPr="007A1FBC">
        <w:rPr>
          <w:rFonts w:eastAsia="Times New Roman" w:cstheme="minorHAnsi"/>
          <w:color w:val="000000"/>
          <w:sz w:val="20"/>
          <w:szCs w:val="20"/>
          <w:shd w:val="clear" w:color="auto" w:fill="FFFFFF"/>
          <w:lang w:eastAsia="en-GB"/>
        </w:rPr>
        <w:t>] Available at: &lt;http://www.inrets.fr/fileadmin/ur/lte/artemis/road3/method31/Artemis_cycles_r eport_LTE0411.pdf&gt; [Accessed 20 February 2020].</w:t>
      </w:r>
    </w:p>
    <w:p w:rsidR="001015DC" w:rsidRPr="007A1FBC" w:rsidRDefault="001015DC" w:rsidP="00473583">
      <w:pPr>
        <w:spacing w:after="0" w:line="240" w:lineRule="auto"/>
        <w:rPr>
          <w:rFonts w:eastAsia="Times New Roman" w:cstheme="minorHAnsi"/>
          <w:color w:val="000000"/>
          <w:sz w:val="20"/>
          <w:szCs w:val="20"/>
          <w:shd w:val="clear" w:color="auto" w:fill="FFFFFF"/>
          <w:lang w:eastAsia="en-GB"/>
        </w:rPr>
      </w:pPr>
    </w:p>
    <w:p w:rsidR="001015DC" w:rsidRPr="007A1FBC" w:rsidRDefault="00473583" w:rsidP="00473583">
      <w:pPr>
        <w:spacing w:after="0" w:line="240" w:lineRule="auto"/>
        <w:rPr>
          <w:rFonts w:eastAsia="Times New Roman" w:cstheme="minorHAnsi"/>
          <w:sz w:val="24"/>
          <w:szCs w:val="24"/>
          <w:lang w:eastAsia="en-GB"/>
        </w:rPr>
      </w:pPr>
      <w:r w:rsidRPr="007A1FBC">
        <w:rPr>
          <w:rFonts w:eastAsia="Times New Roman" w:cstheme="minorHAnsi"/>
          <w:color w:val="000000"/>
          <w:sz w:val="20"/>
          <w:szCs w:val="20"/>
          <w:shd w:val="clear" w:color="auto" w:fill="FFFFFF"/>
          <w:lang w:eastAsia="en-GB"/>
        </w:rPr>
        <w:t>2007. </w:t>
      </w:r>
      <w:r w:rsidRPr="007A1FBC">
        <w:rPr>
          <w:rFonts w:eastAsia="Times New Roman" w:cstheme="minorHAnsi"/>
          <w:i/>
          <w:iCs/>
          <w:color w:val="000000"/>
          <w:sz w:val="20"/>
          <w:szCs w:val="20"/>
          <w:shd w:val="clear" w:color="auto" w:fill="FFFFFF"/>
          <w:lang w:eastAsia="en-GB"/>
        </w:rPr>
        <w:t>REGULATIONS</w:t>
      </w:r>
      <w:r w:rsidRPr="007A1FBC">
        <w:rPr>
          <w:rFonts w:eastAsia="Times New Roman" w:cstheme="minorHAnsi"/>
          <w:color w:val="000000"/>
          <w:sz w:val="20"/>
          <w:szCs w:val="20"/>
          <w:shd w:val="clear" w:color="auto" w:fill="FFFFFF"/>
          <w:lang w:eastAsia="en-GB"/>
        </w:rPr>
        <w:t>. [</w:t>
      </w:r>
      <w:proofErr w:type="spellStart"/>
      <w:r w:rsidRPr="007A1FBC">
        <w:rPr>
          <w:rFonts w:eastAsia="Times New Roman" w:cstheme="minorHAnsi"/>
          <w:color w:val="000000"/>
          <w:sz w:val="20"/>
          <w:szCs w:val="20"/>
          <w:shd w:val="clear" w:color="auto" w:fill="FFFFFF"/>
          <w:lang w:eastAsia="en-GB"/>
        </w:rPr>
        <w:t>ebook</w:t>
      </w:r>
      <w:proofErr w:type="spellEnd"/>
      <w:r w:rsidRPr="007A1FBC">
        <w:rPr>
          <w:rFonts w:eastAsia="Times New Roman" w:cstheme="minorHAnsi"/>
          <w:color w:val="000000"/>
          <w:sz w:val="20"/>
          <w:szCs w:val="20"/>
          <w:shd w:val="clear" w:color="auto" w:fill="FFFFFF"/>
          <w:lang w:eastAsia="en-GB"/>
        </w:rPr>
        <w:t>] Available at: &lt;http://eur- lex.europa.eu/</w:t>
      </w:r>
      <w:proofErr w:type="spellStart"/>
      <w:r w:rsidRPr="007A1FBC">
        <w:rPr>
          <w:rFonts w:eastAsia="Times New Roman" w:cstheme="minorHAnsi"/>
          <w:color w:val="000000"/>
          <w:sz w:val="20"/>
          <w:szCs w:val="20"/>
          <w:shd w:val="clear" w:color="auto" w:fill="FFFFFF"/>
          <w:lang w:eastAsia="en-GB"/>
        </w:rPr>
        <w:t>LexUriServ</w:t>
      </w:r>
      <w:proofErr w:type="spellEnd"/>
      <w:r w:rsidRPr="007A1FBC">
        <w:rPr>
          <w:rFonts w:eastAsia="Times New Roman" w:cstheme="minorHAnsi"/>
          <w:color w:val="000000"/>
          <w:sz w:val="20"/>
          <w:szCs w:val="20"/>
          <w:shd w:val="clear" w:color="auto" w:fill="FFFFFF"/>
          <w:lang w:eastAsia="en-GB"/>
        </w:rPr>
        <w:t>/</w:t>
      </w:r>
      <w:proofErr w:type="spellStart"/>
      <w:r w:rsidRPr="007A1FBC">
        <w:rPr>
          <w:rFonts w:eastAsia="Times New Roman" w:cstheme="minorHAnsi"/>
          <w:color w:val="000000"/>
          <w:sz w:val="20"/>
          <w:szCs w:val="20"/>
          <w:shd w:val="clear" w:color="auto" w:fill="FFFFFF"/>
          <w:lang w:eastAsia="en-GB"/>
        </w:rPr>
        <w:t>LexUriServ.do?uri</w:t>
      </w:r>
      <w:proofErr w:type="spellEnd"/>
      <w:r w:rsidRPr="007A1FBC">
        <w:rPr>
          <w:rFonts w:eastAsia="Times New Roman" w:cstheme="minorHAnsi"/>
          <w:color w:val="000000"/>
          <w:sz w:val="20"/>
          <w:szCs w:val="20"/>
          <w:shd w:val="clear" w:color="auto" w:fill="FFFFFF"/>
          <w:lang w:eastAsia="en-GB"/>
        </w:rPr>
        <w:t xml:space="preserve">=OJ: </w:t>
      </w:r>
      <w:r w:rsidR="009D7FA6" w:rsidRPr="007A1FBC">
        <w:rPr>
          <w:rFonts w:eastAsia="Times New Roman" w:cstheme="minorHAnsi"/>
          <w:color w:val="000000"/>
          <w:sz w:val="20"/>
          <w:szCs w:val="20"/>
          <w:shd w:val="clear" w:color="auto" w:fill="FFFFFF"/>
          <w:lang w:eastAsia="en-GB"/>
        </w:rPr>
        <w:t>L: 2007:171:0001</w:t>
      </w:r>
      <w:r w:rsidRPr="007A1FBC">
        <w:rPr>
          <w:rFonts w:eastAsia="Times New Roman" w:cstheme="minorHAnsi"/>
          <w:color w:val="000000"/>
          <w:sz w:val="20"/>
          <w:szCs w:val="20"/>
          <w:shd w:val="clear" w:color="auto" w:fill="FFFFFF"/>
          <w:lang w:eastAsia="en-GB"/>
        </w:rPr>
        <w:t>:</w:t>
      </w:r>
      <w:r w:rsidR="009D7FA6" w:rsidRPr="007A1FBC">
        <w:rPr>
          <w:rFonts w:eastAsia="Times New Roman" w:cstheme="minorHAnsi"/>
          <w:color w:val="000000"/>
          <w:sz w:val="20"/>
          <w:szCs w:val="20"/>
          <w:shd w:val="clear" w:color="auto" w:fill="FFFFFF"/>
          <w:lang w:eastAsia="en-GB"/>
        </w:rPr>
        <w:t>0016: EN</w:t>
      </w:r>
      <w:r w:rsidRPr="007A1FBC">
        <w:rPr>
          <w:rFonts w:eastAsia="Times New Roman" w:cstheme="minorHAnsi"/>
          <w:color w:val="000000"/>
          <w:sz w:val="20"/>
          <w:szCs w:val="20"/>
          <w:shd w:val="clear" w:color="auto" w:fill="FFFFFF"/>
          <w:lang w:eastAsia="en-GB"/>
        </w:rPr>
        <w:t>:P DF&gt; [Accessed 21 February 2020].</w:t>
      </w:r>
    </w:p>
    <w:p w:rsidR="001015DC" w:rsidRPr="007A1FBC" w:rsidRDefault="001015DC" w:rsidP="00473583">
      <w:pPr>
        <w:spacing w:after="0" w:line="240" w:lineRule="auto"/>
        <w:rPr>
          <w:rFonts w:eastAsia="Times New Roman" w:cstheme="minorHAnsi"/>
          <w:sz w:val="24"/>
          <w:szCs w:val="24"/>
          <w:lang w:eastAsia="en-GB"/>
        </w:rPr>
      </w:pPr>
    </w:p>
    <w:p w:rsidR="00473583" w:rsidRPr="00FD3774" w:rsidRDefault="00473583" w:rsidP="00473583">
      <w:pPr>
        <w:spacing w:after="0" w:line="240" w:lineRule="auto"/>
        <w:rPr>
          <w:rFonts w:eastAsia="Times New Roman" w:cstheme="minorHAnsi"/>
          <w:sz w:val="20"/>
          <w:szCs w:val="24"/>
          <w:vertAlign w:val="superscript"/>
          <w:lang w:eastAsia="en-GB"/>
        </w:rPr>
      </w:pPr>
      <w:r w:rsidRPr="007A1FBC">
        <w:rPr>
          <w:rFonts w:eastAsia="Times New Roman" w:cstheme="minorHAnsi"/>
          <w:color w:val="000000"/>
          <w:sz w:val="20"/>
          <w:szCs w:val="20"/>
          <w:shd w:val="clear" w:color="auto" w:fill="FFFFFF"/>
          <w:lang w:eastAsia="en-GB"/>
        </w:rPr>
        <w:t>2016. </w:t>
      </w:r>
      <w:r w:rsidRPr="007A1FBC">
        <w:rPr>
          <w:rFonts w:eastAsia="Times New Roman" w:cstheme="minorHAnsi"/>
          <w:i/>
          <w:iCs/>
          <w:color w:val="000000"/>
          <w:sz w:val="20"/>
          <w:szCs w:val="20"/>
          <w:shd w:val="clear" w:color="auto" w:fill="FFFFFF"/>
          <w:lang w:eastAsia="en-GB"/>
        </w:rPr>
        <w:t xml:space="preserve">A Technical Summary </w:t>
      </w:r>
      <w:r w:rsidR="009D7FA6" w:rsidRPr="007A1FBC">
        <w:rPr>
          <w:rFonts w:eastAsia="Times New Roman" w:cstheme="minorHAnsi"/>
          <w:i/>
          <w:iCs/>
          <w:color w:val="000000"/>
          <w:sz w:val="20"/>
          <w:szCs w:val="20"/>
          <w:shd w:val="clear" w:color="auto" w:fill="FFFFFF"/>
          <w:lang w:eastAsia="en-GB"/>
        </w:rPr>
        <w:t>of</w:t>
      </w:r>
      <w:r w:rsidRPr="007A1FBC">
        <w:rPr>
          <w:rFonts w:eastAsia="Times New Roman" w:cstheme="minorHAnsi"/>
          <w:i/>
          <w:iCs/>
          <w:color w:val="000000"/>
          <w:sz w:val="20"/>
          <w:szCs w:val="20"/>
          <w:shd w:val="clear" w:color="auto" w:fill="FFFFFF"/>
          <w:lang w:eastAsia="en-GB"/>
        </w:rPr>
        <w:t xml:space="preserve"> Euro 6/VI Vehicle Emission Standards</w:t>
      </w:r>
      <w:r w:rsidRPr="007A1FBC">
        <w:rPr>
          <w:rFonts w:eastAsia="Times New Roman" w:cstheme="minorHAnsi"/>
          <w:color w:val="000000"/>
          <w:sz w:val="20"/>
          <w:szCs w:val="20"/>
          <w:shd w:val="clear" w:color="auto" w:fill="FFFFFF"/>
          <w:lang w:eastAsia="en-GB"/>
        </w:rPr>
        <w:t>. [</w:t>
      </w:r>
      <w:proofErr w:type="spellStart"/>
      <w:r w:rsidRPr="007A1FBC">
        <w:rPr>
          <w:rFonts w:eastAsia="Times New Roman" w:cstheme="minorHAnsi"/>
          <w:color w:val="000000"/>
          <w:sz w:val="20"/>
          <w:szCs w:val="20"/>
          <w:shd w:val="clear" w:color="auto" w:fill="FFFFFF"/>
          <w:lang w:eastAsia="en-GB"/>
        </w:rPr>
        <w:t>ebook</w:t>
      </w:r>
      <w:proofErr w:type="spellEnd"/>
      <w:r w:rsidRPr="007A1FBC">
        <w:rPr>
          <w:rFonts w:eastAsia="Times New Roman" w:cstheme="minorHAnsi"/>
          <w:color w:val="000000"/>
          <w:sz w:val="20"/>
          <w:szCs w:val="20"/>
          <w:shd w:val="clear" w:color="auto" w:fill="FFFFFF"/>
          <w:lang w:eastAsia="en-GB"/>
        </w:rPr>
        <w:t>] Available at: &lt;https://theicct.org/sites/default/files/publications/ICCT_Euro6-VI_briefing_jun2016.pdf&gt; [Accessed 15 March 2020].</w:t>
      </w:r>
      <w:r w:rsidR="00FD3774">
        <w:rPr>
          <w:rFonts w:eastAsia="Times New Roman" w:cstheme="minorHAnsi"/>
          <w:color w:val="000000"/>
          <w:sz w:val="20"/>
          <w:szCs w:val="20"/>
          <w:shd w:val="clear" w:color="auto" w:fill="FFFFFF"/>
          <w:vertAlign w:val="superscript"/>
          <w:lang w:eastAsia="en-GB"/>
        </w:rPr>
        <w:t>12</w:t>
      </w:r>
    </w:p>
    <w:p w:rsidR="001015DC" w:rsidRPr="007A1FBC" w:rsidRDefault="001015DC" w:rsidP="00473583">
      <w:pPr>
        <w:spacing w:after="0" w:line="240" w:lineRule="auto"/>
        <w:rPr>
          <w:rFonts w:eastAsia="Times New Roman" w:cstheme="minorHAnsi"/>
          <w:color w:val="000000"/>
          <w:sz w:val="20"/>
          <w:szCs w:val="20"/>
          <w:shd w:val="clear" w:color="auto" w:fill="FFFFFF"/>
          <w:lang w:eastAsia="en-GB"/>
        </w:rPr>
      </w:pPr>
    </w:p>
    <w:p w:rsidR="00473583" w:rsidRPr="0093235A" w:rsidRDefault="00473583" w:rsidP="00473583">
      <w:pPr>
        <w:spacing w:after="0" w:line="240" w:lineRule="auto"/>
        <w:rPr>
          <w:rFonts w:eastAsia="Times New Roman" w:cstheme="minorHAnsi"/>
          <w:sz w:val="24"/>
          <w:szCs w:val="24"/>
          <w:vertAlign w:val="superscript"/>
          <w:lang w:eastAsia="en-GB"/>
        </w:rPr>
      </w:pPr>
      <w:r w:rsidRPr="007A1FBC">
        <w:rPr>
          <w:rFonts w:eastAsia="Times New Roman" w:cstheme="minorHAnsi"/>
          <w:color w:val="000000"/>
          <w:sz w:val="20"/>
          <w:szCs w:val="20"/>
          <w:shd w:val="clear" w:color="auto" w:fill="FFFFFF"/>
          <w:lang w:eastAsia="en-GB"/>
        </w:rPr>
        <w:t>2016. </w:t>
      </w:r>
      <w:r w:rsidRPr="007A1FBC">
        <w:rPr>
          <w:rFonts w:eastAsia="Times New Roman" w:cstheme="minorHAnsi"/>
          <w:i/>
          <w:iCs/>
          <w:color w:val="000000"/>
          <w:sz w:val="20"/>
          <w:szCs w:val="20"/>
          <w:shd w:val="clear" w:color="auto" w:fill="FFFFFF"/>
          <w:lang w:eastAsia="en-GB"/>
        </w:rPr>
        <w:t>Delphi Innovation Real World</w:t>
      </w:r>
      <w:r w:rsidRPr="007A1FBC">
        <w:rPr>
          <w:rFonts w:eastAsia="Times New Roman" w:cstheme="minorHAnsi"/>
          <w:color w:val="000000"/>
          <w:sz w:val="20"/>
          <w:szCs w:val="20"/>
          <w:shd w:val="clear" w:color="auto" w:fill="FFFFFF"/>
          <w:lang w:eastAsia="en-GB"/>
        </w:rPr>
        <w:t>. [</w:t>
      </w:r>
      <w:proofErr w:type="spellStart"/>
      <w:r w:rsidRPr="007A1FBC">
        <w:rPr>
          <w:rFonts w:eastAsia="Times New Roman" w:cstheme="minorHAnsi"/>
          <w:color w:val="000000"/>
          <w:sz w:val="20"/>
          <w:szCs w:val="20"/>
          <w:shd w:val="clear" w:color="auto" w:fill="FFFFFF"/>
          <w:lang w:eastAsia="en-GB"/>
        </w:rPr>
        <w:t>ebook</w:t>
      </w:r>
      <w:proofErr w:type="spellEnd"/>
      <w:r w:rsidRPr="007A1FBC">
        <w:rPr>
          <w:rFonts w:eastAsia="Times New Roman" w:cstheme="minorHAnsi"/>
          <w:color w:val="000000"/>
          <w:sz w:val="20"/>
          <w:szCs w:val="20"/>
          <w:shd w:val="clear" w:color="auto" w:fill="FFFFFF"/>
          <w:lang w:eastAsia="en-GB"/>
        </w:rPr>
        <w:t xml:space="preserve">] Available at: &lt;https://www.delphi.com/sites/default/files/inline-files/delphi-worldwide-emissions-standards-passenger-cars-light-duty-2016-7.pdf&gt; [Accessed 21 </w:t>
      </w:r>
      <w:proofErr w:type="spellStart"/>
      <w:r w:rsidRPr="007A1FBC">
        <w:rPr>
          <w:rFonts w:eastAsia="Times New Roman" w:cstheme="minorHAnsi"/>
          <w:color w:val="000000"/>
          <w:sz w:val="20"/>
          <w:szCs w:val="20"/>
          <w:shd w:val="clear" w:color="auto" w:fill="FFFFFF"/>
          <w:lang w:eastAsia="en-GB"/>
        </w:rPr>
        <w:t>Febuary</w:t>
      </w:r>
      <w:proofErr w:type="spellEnd"/>
      <w:r w:rsidRPr="007A1FBC">
        <w:rPr>
          <w:rFonts w:eastAsia="Times New Roman" w:cstheme="minorHAnsi"/>
          <w:color w:val="000000"/>
          <w:sz w:val="20"/>
          <w:szCs w:val="20"/>
          <w:shd w:val="clear" w:color="auto" w:fill="FFFFFF"/>
          <w:lang w:eastAsia="en-GB"/>
        </w:rPr>
        <w:t xml:space="preserve"> 2020].</w:t>
      </w:r>
      <w:r w:rsidR="0093235A">
        <w:rPr>
          <w:rFonts w:eastAsia="Times New Roman" w:cstheme="minorHAnsi"/>
          <w:color w:val="000000"/>
          <w:sz w:val="20"/>
          <w:szCs w:val="20"/>
          <w:shd w:val="clear" w:color="auto" w:fill="FFFFFF"/>
          <w:vertAlign w:val="superscript"/>
          <w:lang w:eastAsia="en-GB"/>
        </w:rPr>
        <w:t>11</w:t>
      </w:r>
    </w:p>
    <w:p w:rsidR="001015DC" w:rsidRPr="007A1FBC" w:rsidRDefault="001015DC" w:rsidP="00473583">
      <w:pPr>
        <w:spacing w:after="0" w:line="240" w:lineRule="auto"/>
        <w:rPr>
          <w:rFonts w:eastAsia="Times New Roman" w:cstheme="minorHAnsi"/>
          <w:color w:val="000000"/>
          <w:sz w:val="20"/>
          <w:szCs w:val="20"/>
          <w:shd w:val="clear" w:color="auto" w:fill="FFFFFF"/>
          <w:lang w:eastAsia="en-GB"/>
        </w:rPr>
      </w:pPr>
    </w:p>
    <w:p w:rsidR="001015DC" w:rsidRPr="00B03095" w:rsidRDefault="00473583" w:rsidP="001015DC">
      <w:pPr>
        <w:spacing w:after="0" w:line="240" w:lineRule="auto"/>
        <w:rPr>
          <w:rFonts w:eastAsia="Times New Roman" w:cstheme="minorHAnsi"/>
          <w:i/>
          <w:iCs/>
          <w:sz w:val="24"/>
          <w:szCs w:val="24"/>
          <w:lang w:eastAsia="en-GB"/>
        </w:rPr>
      </w:pPr>
      <w:r w:rsidRPr="00B03095">
        <w:rPr>
          <w:rFonts w:eastAsia="Times New Roman" w:cstheme="minorHAnsi"/>
          <w:i/>
          <w:iCs/>
          <w:color w:val="000000"/>
          <w:sz w:val="20"/>
          <w:szCs w:val="20"/>
          <w:shd w:val="clear" w:color="auto" w:fill="FFFFFF"/>
          <w:lang w:eastAsia="en-GB"/>
        </w:rPr>
        <w:t>Posada, F. and German, J., 2016. REVIEW OF LDV OBD REQUIREMENTS UNDER THE EUROPEAN, KOREAN AND CALIFORNIAN EMISSION PROGRAMS. [</w:t>
      </w:r>
      <w:proofErr w:type="spellStart"/>
      <w:r w:rsidRPr="00B03095">
        <w:rPr>
          <w:rFonts w:eastAsia="Times New Roman" w:cstheme="minorHAnsi"/>
          <w:i/>
          <w:iCs/>
          <w:color w:val="000000"/>
          <w:sz w:val="20"/>
          <w:szCs w:val="20"/>
          <w:shd w:val="clear" w:color="auto" w:fill="FFFFFF"/>
          <w:lang w:eastAsia="en-GB"/>
        </w:rPr>
        <w:t>ebook</w:t>
      </w:r>
      <w:proofErr w:type="spellEnd"/>
      <w:r w:rsidRPr="00B03095">
        <w:rPr>
          <w:rFonts w:eastAsia="Times New Roman" w:cstheme="minorHAnsi"/>
          <w:i/>
          <w:iCs/>
          <w:color w:val="000000"/>
          <w:sz w:val="20"/>
          <w:szCs w:val="20"/>
          <w:shd w:val="clear" w:color="auto" w:fill="FFFFFF"/>
          <w:lang w:eastAsia="en-GB"/>
        </w:rPr>
        <w:t>] Available at: &lt;https://theicct.org/sites/default/files/publications/LDV%20OBD%20China%20White%20Paper%20vFinal.pdf&gt; [Accessed 21 February 2020].</w:t>
      </w:r>
    </w:p>
    <w:p w:rsidR="00B24604" w:rsidRDefault="00B24604" w:rsidP="001015DC">
      <w:pPr>
        <w:tabs>
          <w:tab w:val="left" w:pos="1905"/>
          <w:tab w:val="left" w:pos="6435"/>
        </w:tabs>
        <w:spacing w:line="360" w:lineRule="auto"/>
        <w:outlineLvl w:val="0"/>
        <w:rPr>
          <w:rFonts w:cstheme="minorHAnsi"/>
          <w:b/>
          <w:i/>
          <w:iCs/>
        </w:rPr>
      </w:pPr>
    </w:p>
    <w:p w:rsidR="001015DC" w:rsidRPr="007A1FBC" w:rsidRDefault="00C12E4C" w:rsidP="001015DC">
      <w:pPr>
        <w:tabs>
          <w:tab w:val="left" w:pos="1905"/>
          <w:tab w:val="left" w:pos="6435"/>
        </w:tabs>
        <w:spacing w:line="360" w:lineRule="auto"/>
        <w:outlineLvl w:val="0"/>
        <w:rPr>
          <w:rFonts w:cstheme="minorHAnsi"/>
          <w:b/>
        </w:rPr>
      </w:pPr>
      <w:r w:rsidRPr="007A1FBC">
        <w:rPr>
          <w:rFonts w:cstheme="minorHAnsi"/>
          <w:b/>
        </w:rPr>
        <w:t>Conclusion</w:t>
      </w:r>
    </w:p>
    <w:p w:rsidR="001015DC" w:rsidRPr="00B03095" w:rsidRDefault="001015DC" w:rsidP="001015DC">
      <w:pPr>
        <w:tabs>
          <w:tab w:val="left" w:pos="1905"/>
          <w:tab w:val="left" w:pos="6435"/>
        </w:tabs>
        <w:spacing w:line="360" w:lineRule="auto"/>
        <w:outlineLvl w:val="0"/>
        <w:rPr>
          <w:rFonts w:cstheme="minorHAnsi"/>
          <w:b/>
          <w:i/>
          <w:iCs/>
          <w:vertAlign w:val="superscript"/>
        </w:rPr>
      </w:pPr>
      <w:r w:rsidRPr="00B03095">
        <w:rPr>
          <w:rFonts w:eastAsia="Times New Roman" w:cstheme="minorHAnsi"/>
          <w:i/>
          <w:iCs/>
          <w:color w:val="000000"/>
          <w:sz w:val="20"/>
          <w:szCs w:val="20"/>
          <w:shd w:val="clear" w:color="auto" w:fill="FFFFFF"/>
          <w:lang w:eastAsia="en-GB"/>
        </w:rPr>
        <w:t xml:space="preserve">GOV.UK. n.d. Consulting </w:t>
      </w:r>
      <w:r w:rsidR="000F2B38" w:rsidRPr="00B03095">
        <w:rPr>
          <w:rFonts w:eastAsia="Times New Roman" w:cstheme="minorHAnsi"/>
          <w:i/>
          <w:iCs/>
          <w:color w:val="000000"/>
          <w:sz w:val="20"/>
          <w:szCs w:val="20"/>
          <w:shd w:val="clear" w:color="auto" w:fill="FFFFFF"/>
          <w:lang w:eastAsia="en-GB"/>
        </w:rPr>
        <w:t>on</w:t>
      </w:r>
      <w:r w:rsidRPr="00B03095">
        <w:rPr>
          <w:rFonts w:eastAsia="Times New Roman" w:cstheme="minorHAnsi"/>
          <w:i/>
          <w:iCs/>
          <w:color w:val="000000"/>
          <w:sz w:val="20"/>
          <w:szCs w:val="20"/>
          <w:shd w:val="clear" w:color="auto" w:fill="FFFFFF"/>
          <w:lang w:eastAsia="en-GB"/>
        </w:rPr>
        <w:t xml:space="preserve"> Ending </w:t>
      </w:r>
      <w:r w:rsidR="009D7FA6" w:rsidRPr="00B03095">
        <w:rPr>
          <w:rFonts w:eastAsia="Times New Roman" w:cstheme="minorHAnsi"/>
          <w:i/>
          <w:iCs/>
          <w:color w:val="000000"/>
          <w:sz w:val="20"/>
          <w:szCs w:val="20"/>
          <w:shd w:val="clear" w:color="auto" w:fill="FFFFFF"/>
          <w:lang w:eastAsia="en-GB"/>
        </w:rPr>
        <w:t>the</w:t>
      </w:r>
      <w:r w:rsidRPr="00B03095">
        <w:rPr>
          <w:rFonts w:eastAsia="Times New Roman" w:cstheme="minorHAnsi"/>
          <w:i/>
          <w:iCs/>
          <w:color w:val="000000"/>
          <w:sz w:val="20"/>
          <w:szCs w:val="20"/>
          <w:shd w:val="clear" w:color="auto" w:fill="FFFFFF"/>
          <w:lang w:eastAsia="en-GB"/>
        </w:rPr>
        <w:t xml:space="preserve"> Sale </w:t>
      </w:r>
      <w:r w:rsidR="009D7FA6" w:rsidRPr="00B03095">
        <w:rPr>
          <w:rFonts w:eastAsia="Times New Roman" w:cstheme="minorHAnsi"/>
          <w:i/>
          <w:iCs/>
          <w:color w:val="000000"/>
          <w:sz w:val="20"/>
          <w:szCs w:val="20"/>
          <w:shd w:val="clear" w:color="auto" w:fill="FFFFFF"/>
          <w:lang w:eastAsia="en-GB"/>
        </w:rPr>
        <w:t>of</w:t>
      </w:r>
      <w:r w:rsidRPr="00B03095">
        <w:rPr>
          <w:rFonts w:eastAsia="Times New Roman" w:cstheme="minorHAnsi"/>
          <w:i/>
          <w:iCs/>
          <w:color w:val="000000"/>
          <w:sz w:val="20"/>
          <w:szCs w:val="20"/>
          <w:shd w:val="clear" w:color="auto" w:fill="FFFFFF"/>
          <w:lang w:eastAsia="en-GB"/>
        </w:rPr>
        <w:t xml:space="preserve"> New Petrol, Diesel </w:t>
      </w:r>
      <w:r w:rsidR="009D7FA6" w:rsidRPr="00B03095">
        <w:rPr>
          <w:rFonts w:eastAsia="Times New Roman" w:cstheme="minorHAnsi"/>
          <w:i/>
          <w:iCs/>
          <w:color w:val="000000"/>
          <w:sz w:val="20"/>
          <w:szCs w:val="20"/>
          <w:shd w:val="clear" w:color="auto" w:fill="FFFFFF"/>
          <w:lang w:eastAsia="en-GB"/>
        </w:rPr>
        <w:t>and</w:t>
      </w:r>
      <w:r w:rsidRPr="00B03095">
        <w:rPr>
          <w:rFonts w:eastAsia="Times New Roman" w:cstheme="minorHAnsi"/>
          <w:i/>
          <w:iCs/>
          <w:color w:val="000000"/>
          <w:sz w:val="20"/>
          <w:szCs w:val="20"/>
          <w:shd w:val="clear" w:color="auto" w:fill="FFFFFF"/>
          <w:lang w:eastAsia="en-GB"/>
        </w:rPr>
        <w:t xml:space="preserve"> Hybrid Cars </w:t>
      </w:r>
      <w:r w:rsidR="009D7FA6" w:rsidRPr="00B03095">
        <w:rPr>
          <w:rFonts w:eastAsia="Times New Roman" w:cstheme="minorHAnsi"/>
          <w:i/>
          <w:iCs/>
          <w:color w:val="000000"/>
          <w:sz w:val="20"/>
          <w:szCs w:val="20"/>
          <w:shd w:val="clear" w:color="auto" w:fill="FFFFFF"/>
          <w:lang w:eastAsia="en-GB"/>
        </w:rPr>
        <w:t>and</w:t>
      </w:r>
      <w:r w:rsidRPr="00B03095">
        <w:rPr>
          <w:rFonts w:eastAsia="Times New Roman" w:cstheme="minorHAnsi"/>
          <w:i/>
          <w:iCs/>
          <w:color w:val="000000"/>
          <w:sz w:val="20"/>
          <w:szCs w:val="20"/>
          <w:shd w:val="clear" w:color="auto" w:fill="FFFFFF"/>
          <w:lang w:eastAsia="en-GB"/>
        </w:rPr>
        <w:t xml:space="preserve"> Vans. [online] Available at: &lt;https://www.gov.uk/government/consultations/consulting-on-ending-the-sale-of-new-petrol-diesel-and-hybrid-cars-and-vans/consulting-on-ending-the-sale-of-new-petrol-diesel-and-hybrid-cars-and-vans&gt; [Accessed 21 February 2020].</w:t>
      </w:r>
      <w:r w:rsidR="000D2A9E" w:rsidRPr="00B03095">
        <w:rPr>
          <w:rFonts w:eastAsia="Times New Roman" w:cstheme="minorHAnsi"/>
          <w:i/>
          <w:iCs/>
          <w:color w:val="000000"/>
          <w:sz w:val="20"/>
          <w:szCs w:val="20"/>
          <w:shd w:val="clear" w:color="auto" w:fill="FFFFFF"/>
          <w:vertAlign w:val="superscript"/>
          <w:lang w:eastAsia="en-GB"/>
        </w:rPr>
        <w:t>13</w:t>
      </w:r>
    </w:p>
    <w:p w:rsidR="0032740F" w:rsidRPr="00B03095" w:rsidRDefault="001015DC" w:rsidP="001D1280">
      <w:pPr>
        <w:tabs>
          <w:tab w:val="left" w:pos="1905"/>
          <w:tab w:val="left" w:pos="6435"/>
        </w:tabs>
        <w:spacing w:line="360" w:lineRule="auto"/>
        <w:outlineLvl w:val="0"/>
        <w:rPr>
          <w:rFonts w:eastAsia="Times New Roman" w:cstheme="minorHAnsi"/>
          <w:i/>
          <w:iCs/>
          <w:color w:val="000000"/>
          <w:sz w:val="20"/>
          <w:szCs w:val="20"/>
          <w:shd w:val="clear" w:color="auto" w:fill="FFFFFF"/>
          <w:vertAlign w:val="superscript"/>
          <w:lang w:eastAsia="en-GB"/>
        </w:rPr>
      </w:pPr>
      <w:r w:rsidRPr="00B03095">
        <w:rPr>
          <w:rFonts w:eastAsia="Times New Roman" w:cstheme="minorHAnsi"/>
          <w:i/>
          <w:iCs/>
          <w:color w:val="000000"/>
          <w:sz w:val="20"/>
          <w:szCs w:val="20"/>
          <w:shd w:val="clear" w:color="auto" w:fill="FFFFFF"/>
          <w:lang w:eastAsia="en-GB"/>
        </w:rPr>
        <w:t xml:space="preserve">Climate Action - European Commission. n.d. Reducing CO2 Emissions </w:t>
      </w:r>
      <w:r w:rsidR="000F2B38" w:rsidRPr="00B03095">
        <w:rPr>
          <w:rFonts w:eastAsia="Times New Roman" w:cstheme="minorHAnsi"/>
          <w:i/>
          <w:iCs/>
          <w:color w:val="000000"/>
          <w:sz w:val="20"/>
          <w:szCs w:val="20"/>
          <w:shd w:val="clear" w:color="auto" w:fill="FFFFFF"/>
          <w:lang w:eastAsia="en-GB"/>
        </w:rPr>
        <w:t>from</w:t>
      </w:r>
      <w:r w:rsidRPr="00B03095">
        <w:rPr>
          <w:rFonts w:eastAsia="Times New Roman" w:cstheme="minorHAnsi"/>
          <w:i/>
          <w:iCs/>
          <w:color w:val="000000"/>
          <w:sz w:val="20"/>
          <w:szCs w:val="20"/>
          <w:shd w:val="clear" w:color="auto" w:fill="FFFFFF"/>
          <w:lang w:eastAsia="en-GB"/>
        </w:rPr>
        <w:t xml:space="preserve"> Passenger Cars - Before 2020 - Climate Action - European Commission. [online] Available at:&lt;https://ec.europa.eu/clima/policies/transport/vehicles/cars_en#tab-0-1&gt; [Accessed 21 February 2020].</w:t>
      </w:r>
      <w:r w:rsidR="000D2A9E" w:rsidRPr="00B03095">
        <w:rPr>
          <w:rFonts w:eastAsia="Times New Roman" w:cstheme="minorHAnsi"/>
          <w:i/>
          <w:iCs/>
          <w:color w:val="000000"/>
          <w:sz w:val="20"/>
          <w:szCs w:val="20"/>
          <w:shd w:val="clear" w:color="auto" w:fill="FFFFFF"/>
          <w:vertAlign w:val="superscript"/>
          <w:lang w:eastAsia="en-GB"/>
        </w:rPr>
        <w:t>14</w:t>
      </w:r>
    </w:p>
    <w:p w:rsidR="00B03095" w:rsidRPr="00CE695E" w:rsidRDefault="00B03095" w:rsidP="00B03095">
      <w:pPr>
        <w:spacing w:after="0" w:line="240" w:lineRule="auto"/>
        <w:rPr>
          <w:rFonts w:eastAsia="Times New Roman" w:cstheme="minorHAnsi"/>
          <w:i/>
          <w:iCs/>
          <w:sz w:val="24"/>
          <w:szCs w:val="24"/>
          <w:lang w:eastAsia="en-GB"/>
        </w:rPr>
      </w:pPr>
      <w:r w:rsidRPr="00CE695E">
        <w:rPr>
          <w:rFonts w:eastAsia="Times New Roman" w:cstheme="minorHAnsi"/>
          <w:i/>
          <w:iCs/>
          <w:color w:val="000000"/>
          <w:sz w:val="20"/>
          <w:szCs w:val="20"/>
          <w:shd w:val="clear" w:color="auto" w:fill="FFFFFF"/>
          <w:lang w:eastAsia="en-GB"/>
        </w:rPr>
        <w:t>Bartels, M., 2020. </w:t>
      </w:r>
      <w:r w:rsidRPr="00B03095">
        <w:rPr>
          <w:rFonts w:eastAsia="Times New Roman" w:cstheme="minorHAnsi"/>
          <w:i/>
          <w:iCs/>
          <w:color w:val="000000"/>
          <w:sz w:val="20"/>
          <w:szCs w:val="20"/>
          <w:shd w:val="clear" w:color="auto" w:fill="FFFFFF"/>
          <w:lang w:eastAsia="en-GB"/>
        </w:rPr>
        <w:t>Italy’s Coronavirus Response Dramatically Reduces Air Pollution Emissions</w:t>
      </w:r>
      <w:r w:rsidRPr="00CE695E">
        <w:rPr>
          <w:rFonts w:eastAsia="Times New Roman" w:cstheme="minorHAnsi"/>
          <w:i/>
          <w:iCs/>
          <w:color w:val="000000"/>
          <w:sz w:val="20"/>
          <w:szCs w:val="20"/>
          <w:shd w:val="clear" w:color="auto" w:fill="FFFFFF"/>
          <w:lang w:eastAsia="en-GB"/>
        </w:rPr>
        <w:t xml:space="preserve"> Satellites Show. [online] Space.com. Available at: &lt;https://www.space.com/italy-coronavirus-outbreak-response-reduces-emissions-satellite-images.html&gt; [Accessed 21 March 2020].</w:t>
      </w:r>
    </w:p>
    <w:p w:rsidR="00BE12A1" w:rsidRDefault="00BE12A1" w:rsidP="00B03095">
      <w:pPr>
        <w:spacing w:after="0" w:line="240" w:lineRule="auto"/>
        <w:rPr>
          <w:rFonts w:cstheme="minorHAnsi"/>
          <w:b/>
          <w:i/>
          <w:iCs/>
        </w:rPr>
      </w:pPr>
    </w:p>
    <w:p w:rsidR="00B03095" w:rsidRPr="00CE695E" w:rsidRDefault="00B03095" w:rsidP="00B03095">
      <w:pPr>
        <w:spacing w:after="0" w:line="240" w:lineRule="auto"/>
        <w:rPr>
          <w:rFonts w:eastAsia="Times New Roman" w:cstheme="minorHAnsi"/>
          <w:i/>
          <w:iCs/>
          <w:sz w:val="24"/>
          <w:szCs w:val="24"/>
          <w:lang w:eastAsia="en-GB"/>
        </w:rPr>
      </w:pPr>
      <w:r w:rsidRPr="00CE695E">
        <w:rPr>
          <w:rFonts w:eastAsia="Times New Roman" w:cstheme="minorHAnsi"/>
          <w:i/>
          <w:iCs/>
          <w:color w:val="000000"/>
          <w:sz w:val="20"/>
          <w:szCs w:val="20"/>
          <w:shd w:val="clear" w:color="auto" w:fill="FFFFFF"/>
          <w:lang w:eastAsia="en-GB"/>
        </w:rPr>
        <w:t xml:space="preserve">Morrison, R., 2020. Air Pollution In New York City Falls Rapidly </w:t>
      </w:r>
      <w:proofErr w:type="gramStart"/>
      <w:r w:rsidRPr="00CE695E">
        <w:rPr>
          <w:rFonts w:eastAsia="Times New Roman" w:cstheme="minorHAnsi"/>
          <w:i/>
          <w:iCs/>
          <w:color w:val="000000"/>
          <w:sz w:val="20"/>
          <w:szCs w:val="20"/>
          <w:shd w:val="clear" w:color="auto" w:fill="FFFFFF"/>
          <w:lang w:eastAsia="en-GB"/>
        </w:rPr>
        <w:t>As</w:t>
      </w:r>
      <w:proofErr w:type="gramEnd"/>
      <w:r w:rsidRPr="00CE695E">
        <w:rPr>
          <w:rFonts w:eastAsia="Times New Roman" w:cstheme="minorHAnsi"/>
          <w:i/>
          <w:iCs/>
          <w:color w:val="000000"/>
          <w:sz w:val="20"/>
          <w:szCs w:val="20"/>
          <w:shd w:val="clear" w:color="auto" w:fill="FFFFFF"/>
          <w:lang w:eastAsia="en-GB"/>
        </w:rPr>
        <w:t xml:space="preserve"> People Stay Home. [online] Mail Online. Available at: &lt;https://www.dailymail.co.uk/sciencetech/article-8129631/Air-pollution-New-York-City-falls-rapidly-people-stay-home-amid-coronavirus-crisis.html&gt; [Accessed 22 March 2020].</w:t>
      </w:r>
    </w:p>
    <w:p w:rsidR="00B03095" w:rsidRPr="00B03095" w:rsidRDefault="00B03095" w:rsidP="00B03095">
      <w:pPr>
        <w:rPr>
          <w:rFonts w:cstheme="minorHAnsi"/>
          <w:b/>
          <w:i/>
          <w:iCs/>
          <w:sz w:val="28"/>
        </w:rPr>
      </w:pPr>
    </w:p>
    <w:p w:rsidR="00B03095" w:rsidRPr="00B03095" w:rsidRDefault="00B03095" w:rsidP="001D1280">
      <w:pPr>
        <w:tabs>
          <w:tab w:val="left" w:pos="1905"/>
          <w:tab w:val="left" w:pos="6435"/>
        </w:tabs>
        <w:spacing w:line="360" w:lineRule="auto"/>
        <w:outlineLvl w:val="0"/>
        <w:rPr>
          <w:rFonts w:cstheme="minorHAnsi"/>
          <w:b/>
        </w:rPr>
      </w:pPr>
    </w:p>
    <w:sectPr w:rsidR="00B03095" w:rsidRPr="00B03095" w:rsidSect="001E1D72">
      <w:headerReference w:type="even" r:id="rId17"/>
      <w:headerReference w:type="default" r:id="rId18"/>
      <w:footerReference w:type="even" r:id="rId19"/>
      <w:footerReference w:type="default" r:id="rId20"/>
      <w:headerReference w:type="first" r:id="rId21"/>
      <w:footerReference w:type="firs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0D25" w:rsidRDefault="00230D25" w:rsidP="00305269">
      <w:pPr>
        <w:spacing w:after="0" w:line="240" w:lineRule="auto"/>
      </w:pPr>
      <w:r>
        <w:separator/>
      </w:r>
    </w:p>
  </w:endnote>
  <w:endnote w:type="continuationSeparator" w:id="0">
    <w:p w:rsidR="00230D25" w:rsidRDefault="00230D25" w:rsidP="00305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dobe Song Std L">
    <w:altName w:val="Arial Unicode MS"/>
    <w:panose1 w:val="020B0604020202020204"/>
    <w:charset w:val="80"/>
    <w:family w:val="roman"/>
    <w:notTrueType/>
    <w:pitch w:val="variable"/>
    <w:sig w:usb0="00000207"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58829361"/>
      <w:docPartObj>
        <w:docPartGallery w:val="Page Numbers (Bottom of Page)"/>
        <w:docPartUnique/>
      </w:docPartObj>
    </w:sdtPr>
    <w:sdtEndPr>
      <w:rPr>
        <w:rStyle w:val="PageNumber"/>
      </w:rPr>
    </w:sdtEndPr>
    <w:sdtContent>
      <w:p w:rsidR="005570FD" w:rsidRDefault="005570FD" w:rsidP="005C2C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5570FD" w:rsidRDefault="005570FD" w:rsidP="003052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70457568"/>
      <w:docPartObj>
        <w:docPartGallery w:val="Page Numbers (Bottom of Page)"/>
        <w:docPartUnique/>
      </w:docPartObj>
    </w:sdtPr>
    <w:sdtEndPr>
      <w:rPr>
        <w:rStyle w:val="PageNumber"/>
      </w:rPr>
    </w:sdtEndPr>
    <w:sdtContent>
      <w:p w:rsidR="005570FD" w:rsidRDefault="005570FD" w:rsidP="005C2C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5570FD" w:rsidRDefault="005570FD" w:rsidP="0030526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24F8" w:rsidRDefault="006B2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0D25" w:rsidRDefault="00230D25" w:rsidP="00305269">
      <w:pPr>
        <w:spacing w:after="0" w:line="240" w:lineRule="auto"/>
      </w:pPr>
      <w:r>
        <w:separator/>
      </w:r>
    </w:p>
  </w:footnote>
  <w:footnote w:type="continuationSeparator" w:id="0">
    <w:p w:rsidR="00230D25" w:rsidRDefault="00230D25" w:rsidP="003052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24F8" w:rsidRDefault="006B24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70FD" w:rsidRPr="001E1D72" w:rsidRDefault="005570FD">
    <w:pPr>
      <w:pStyle w:val="Header"/>
      <w:rPr>
        <w:color w:val="000000" w:themeColor="text1"/>
      </w:rPr>
    </w:pPr>
    <w:r w:rsidRPr="001E1D72">
      <w:rPr>
        <w:caps/>
        <w:noProof/>
        <w:color w:val="000000" w:themeColor="text1"/>
        <w:sz w:val="20"/>
        <w:szCs w:val="20"/>
      </w:rPr>
      <mc:AlternateContent>
        <mc:Choice Requires="wpg">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628775" cy="981075"/>
              <wp:effectExtent l="0" t="0" r="28575" b="28575"/>
              <wp:wrapNone/>
              <wp:docPr id="158" name="Group 158"/>
              <wp:cNvGraphicFramePr/>
              <a:graphic xmlns:a="http://schemas.openxmlformats.org/drawingml/2006/main">
                <a:graphicData uri="http://schemas.microsoft.com/office/word/2010/wordprocessingGroup">
                  <wpg:wgp>
                    <wpg:cNvGrpSpPr/>
                    <wpg:grpSpPr>
                      <a:xfrm>
                        <a:off x="0" y="0"/>
                        <a:ext cx="1628775" cy="981075"/>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570FD" w:rsidRDefault="005570FD">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o:spid="_x0000_s1034" style="position:absolute;margin-left:0;margin-top:0;width:128.25pt;height:77.2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">
              <v:group id="Group 159" o:spid="_x0000_s1035" style="position:absolute;width:17007;height:10241" coordsize="17007,102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">
                <v:rect id="Rectangle 160" o:spid="_x0000_s1036" style="position:absolute;width:17007;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" fillcolor="white [3212]" stroked="f" strokeweight="1pt">
                  <v:fill opacity="0"/>
                </v:rect>
                <v:shape id="Rectangle 1" o:spid="_x0000_s1037" style="position:absolute;left:2286;width:14630;height:10149;visibility:visible;mso-wrap-style:square;v-text-anchor:middle" coordsize="1462822,10144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" path="m,l1462822,,910372,376306,,1014481,,xe" fillcolor="#ffca08 [3204]" stroked="f" strokeweight="1pt">
                  <v:stroke joinstyle="miter"/>
                  <v:path arrowok="t" o:connecttype="custom" o:connectlocs="0,0;1463040,0;910508,376493;0,1014984;0,0" o:connectangles="0,0,0,0,0"/>
                </v:shape>
                <v:rect id="Rectangle 162" o:spid="_x0000_s1038" style="position:absolute;left:2286;width:14721;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" strokecolor="white [3212]" strokeweight="1pt">
                  <v:fill r:id="rId2" o:title="" recolor="t" rotate="t" type="frame"/>
                </v:rect>
              </v:group>
              <v:shapetype id="_x0000_t202" coordsize="21600,21600" o:spt="202" path="m,l,21600r21600,l21600,xe">
                <v:stroke joinstyle="miter"/>
                <v:path gradientshapeok="t" o:connecttype="rect"/>
              </v:shapetype>
              <v:shape id="Text Box 163" o:spid="_x0000_s1039" type="#_x0000_t202" style="position:absolute;left:2370;top:189;width:4428;height:3753;flip:x;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" filled="f" stroked="f" strokeweight=".5pt">
                <v:textbox inset=",7.2pt,,7.2pt">
                  <w:txbxContent>
                    <w:p w:rsidR="005570FD" w:rsidRDefault="005570FD">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r>
      <w:rPr>
        <w:color w:val="000000" w:themeColor="text1"/>
      </w:rPr>
      <w:t xml:space="preserve">                        Daniel Davies </w:t>
    </w:r>
    <w:r>
      <w:rPr>
        <w:color w:val="000000" w:themeColor="text1"/>
      </w:rPr>
      <w:tab/>
      <w:t xml:space="preserve">                                                                                                              1801345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24F8" w:rsidRDefault="006B24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F0BAC"/>
    <w:multiLevelType w:val="hybridMultilevel"/>
    <w:tmpl w:val="F0D60722"/>
    <w:lvl w:ilvl="0" w:tplc="8CA88656">
      <w:numFmt w:val="bullet"/>
      <w:lvlText w:val=""/>
      <w:lvlJc w:val="left"/>
      <w:pPr>
        <w:ind w:left="720" w:hanging="360"/>
      </w:pPr>
      <w:rPr>
        <w:rFonts w:ascii="Symbol" w:eastAsia="Times New Roman" w:hAnsi="Symbol"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1B4F45"/>
    <w:multiLevelType w:val="multilevel"/>
    <w:tmpl w:val="C09A8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84D4D"/>
    <w:multiLevelType w:val="multilevel"/>
    <w:tmpl w:val="A7B8B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EF45F1"/>
    <w:multiLevelType w:val="hybridMultilevel"/>
    <w:tmpl w:val="03AEAA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08D26B9"/>
    <w:multiLevelType w:val="multilevel"/>
    <w:tmpl w:val="A2D8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744A98"/>
    <w:multiLevelType w:val="hybridMultilevel"/>
    <w:tmpl w:val="D2B89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9210A0"/>
    <w:multiLevelType w:val="hybridMultilevel"/>
    <w:tmpl w:val="FA24D4DC"/>
    <w:lvl w:ilvl="0" w:tplc="A47CDA3A">
      <w:start w:val="1"/>
      <w:numFmt w:val="bullet"/>
      <w:lvlText w:val="•"/>
      <w:lvlJc w:val="left"/>
      <w:pPr>
        <w:tabs>
          <w:tab w:val="num" w:pos="720"/>
        </w:tabs>
        <w:ind w:left="720" w:hanging="360"/>
      </w:pPr>
      <w:rPr>
        <w:rFonts w:ascii="Times New Roman" w:hAnsi="Times New Roman" w:hint="default"/>
      </w:rPr>
    </w:lvl>
    <w:lvl w:ilvl="1" w:tplc="68B43A1E">
      <w:start w:val="192"/>
      <w:numFmt w:val="bullet"/>
      <w:lvlText w:val="–"/>
      <w:lvlJc w:val="left"/>
      <w:pPr>
        <w:tabs>
          <w:tab w:val="num" w:pos="1440"/>
        </w:tabs>
        <w:ind w:left="1440" w:hanging="360"/>
      </w:pPr>
      <w:rPr>
        <w:rFonts w:ascii="Arial" w:hAnsi="Arial" w:hint="default"/>
      </w:rPr>
    </w:lvl>
    <w:lvl w:ilvl="2" w:tplc="1256D3AC" w:tentative="1">
      <w:start w:val="1"/>
      <w:numFmt w:val="bullet"/>
      <w:lvlText w:val="•"/>
      <w:lvlJc w:val="left"/>
      <w:pPr>
        <w:tabs>
          <w:tab w:val="num" w:pos="2160"/>
        </w:tabs>
        <w:ind w:left="2160" w:hanging="360"/>
      </w:pPr>
      <w:rPr>
        <w:rFonts w:ascii="Times New Roman" w:hAnsi="Times New Roman" w:hint="default"/>
      </w:rPr>
    </w:lvl>
    <w:lvl w:ilvl="3" w:tplc="0D48044C" w:tentative="1">
      <w:start w:val="1"/>
      <w:numFmt w:val="bullet"/>
      <w:lvlText w:val="•"/>
      <w:lvlJc w:val="left"/>
      <w:pPr>
        <w:tabs>
          <w:tab w:val="num" w:pos="2880"/>
        </w:tabs>
        <w:ind w:left="2880" w:hanging="360"/>
      </w:pPr>
      <w:rPr>
        <w:rFonts w:ascii="Times New Roman" w:hAnsi="Times New Roman" w:hint="default"/>
      </w:rPr>
    </w:lvl>
    <w:lvl w:ilvl="4" w:tplc="256E414E" w:tentative="1">
      <w:start w:val="1"/>
      <w:numFmt w:val="bullet"/>
      <w:lvlText w:val="•"/>
      <w:lvlJc w:val="left"/>
      <w:pPr>
        <w:tabs>
          <w:tab w:val="num" w:pos="3600"/>
        </w:tabs>
        <w:ind w:left="3600" w:hanging="360"/>
      </w:pPr>
      <w:rPr>
        <w:rFonts w:ascii="Times New Roman" w:hAnsi="Times New Roman" w:hint="default"/>
      </w:rPr>
    </w:lvl>
    <w:lvl w:ilvl="5" w:tplc="CB38A6EE" w:tentative="1">
      <w:start w:val="1"/>
      <w:numFmt w:val="bullet"/>
      <w:lvlText w:val="•"/>
      <w:lvlJc w:val="left"/>
      <w:pPr>
        <w:tabs>
          <w:tab w:val="num" w:pos="4320"/>
        </w:tabs>
        <w:ind w:left="4320" w:hanging="360"/>
      </w:pPr>
      <w:rPr>
        <w:rFonts w:ascii="Times New Roman" w:hAnsi="Times New Roman" w:hint="default"/>
      </w:rPr>
    </w:lvl>
    <w:lvl w:ilvl="6" w:tplc="75826996" w:tentative="1">
      <w:start w:val="1"/>
      <w:numFmt w:val="bullet"/>
      <w:lvlText w:val="•"/>
      <w:lvlJc w:val="left"/>
      <w:pPr>
        <w:tabs>
          <w:tab w:val="num" w:pos="5040"/>
        </w:tabs>
        <w:ind w:left="5040" w:hanging="360"/>
      </w:pPr>
      <w:rPr>
        <w:rFonts w:ascii="Times New Roman" w:hAnsi="Times New Roman" w:hint="default"/>
      </w:rPr>
    </w:lvl>
    <w:lvl w:ilvl="7" w:tplc="1748AB70" w:tentative="1">
      <w:start w:val="1"/>
      <w:numFmt w:val="bullet"/>
      <w:lvlText w:val="•"/>
      <w:lvlJc w:val="left"/>
      <w:pPr>
        <w:tabs>
          <w:tab w:val="num" w:pos="5760"/>
        </w:tabs>
        <w:ind w:left="5760" w:hanging="360"/>
      </w:pPr>
      <w:rPr>
        <w:rFonts w:ascii="Times New Roman" w:hAnsi="Times New Roman" w:hint="default"/>
      </w:rPr>
    </w:lvl>
    <w:lvl w:ilvl="8" w:tplc="9BA2405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0797F61"/>
    <w:multiLevelType w:val="multilevel"/>
    <w:tmpl w:val="02E8D3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0C85293"/>
    <w:multiLevelType w:val="multilevel"/>
    <w:tmpl w:val="36AC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3F2487"/>
    <w:multiLevelType w:val="multilevel"/>
    <w:tmpl w:val="1ADE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AA16A1"/>
    <w:multiLevelType w:val="multilevel"/>
    <w:tmpl w:val="8D544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A230F1"/>
    <w:multiLevelType w:val="multilevel"/>
    <w:tmpl w:val="707A6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B47ADE"/>
    <w:multiLevelType w:val="multilevel"/>
    <w:tmpl w:val="BD10A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BF5779A"/>
    <w:multiLevelType w:val="multilevel"/>
    <w:tmpl w:val="2122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5F4B2D"/>
    <w:multiLevelType w:val="multilevel"/>
    <w:tmpl w:val="95125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CD1D00"/>
    <w:multiLevelType w:val="multilevel"/>
    <w:tmpl w:val="8996C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8"/>
  </w:num>
  <w:num w:numId="3">
    <w:abstractNumId w:val="11"/>
  </w:num>
  <w:num w:numId="4">
    <w:abstractNumId w:val="6"/>
  </w:num>
  <w:num w:numId="5">
    <w:abstractNumId w:val="15"/>
  </w:num>
  <w:num w:numId="6">
    <w:abstractNumId w:val="12"/>
  </w:num>
  <w:num w:numId="7">
    <w:abstractNumId w:val="5"/>
  </w:num>
  <w:num w:numId="8">
    <w:abstractNumId w:val="3"/>
  </w:num>
  <w:num w:numId="9">
    <w:abstractNumId w:val="0"/>
  </w:num>
  <w:num w:numId="10">
    <w:abstractNumId w:val="13"/>
  </w:num>
  <w:num w:numId="11">
    <w:abstractNumId w:val="4"/>
  </w:num>
  <w:num w:numId="12">
    <w:abstractNumId w:val="10"/>
  </w:num>
  <w:num w:numId="13">
    <w:abstractNumId w:val="1"/>
  </w:num>
  <w:num w:numId="14">
    <w:abstractNumId w:val="2"/>
  </w:num>
  <w:num w:numId="15">
    <w:abstractNumId w:val="1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displayBackgroundShape/>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C5D"/>
    <w:rsid w:val="00013CC7"/>
    <w:rsid w:val="0001514C"/>
    <w:rsid w:val="000218DE"/>
    <w:rsid w:val="00025392"/>
    <w:rsid w:val="0003094F"/>
    <w:rsid w:val="00042B99"/>
    <w:rsid w:val="0004702F"/>
    <w:rsid w:val="00062E4E"/>
    <w:rsid w:val="000641C2"/>
    <w:rsid w:val="000669A8"/>
    <w:rsid w:val="00072EB6"/>
    <w:rsid w:val="00080ABD"/>
    <w:rsid w:val="00085765"/>
    <w:rsid w:val="00091B6B"/>
    <w:rsid w:val="000A2F90"/>
    <w:rsid w:val="000A373C"/>
    <w:rsid w:val="000A52B8"/>
    <w:rsid w:val="000B2728"/>
    <w:rsid w:val="000B428D"/>
    <w:rsid w:val="000B4E52"/>
    <w:rsid w:val="000D2A9E"/>
    <w:rsid w:val="000D3B27"/>
    <w:rsid w:val="000D6088"/>
    <w:rsid w:val="000E5806"/>
    <w:rsid w:val="000E79D8"/>
    <w:rsid w:val="000F2B38"/>
    <w:rsid w:val="000F3DFC"/>
    <w:rsid w:val="000F7AC9"/>
    <w:rsid w:val="001015DC"/>
    <w:rsid w:val="00115E22"/>
    <w:rsid w:val="0012162B"/>
    <w:rsid w:val="00140474"/>
    <w:rsid w:val="001407EC"/>
    <w:rsid w:val="00146925"/>
    <w:rsid w:val="001478C9"/>
    <w:rsid w:val="00147CB1"/>
    <w:rsid w:val="001504E8"/>
    <w:rsid w:val="0016303A"/>
    <w:rsid w:val="00164F09"/>
    <w:rsid w:val="00171482"/>
    <w:rsid w:val="001738EE"/>
    <w:rsid w:val="00177100"/>
    <w:rsid w:val="00182251"/>
    <w:rsid w:val="00190109"/>
    <w:rsid w:val="00191A5F"/>
    <w:rsid w:val="001A7E2D"/>
    <w:rsid w:val="001B0B81"/>
    <w:rsid w:val="001C5549"/>
    <w:rsid w:val="001C60E3"/>
    <w:rsid w:val="001C6E6C"/>
    <w:rsid w:val="001D1280"/>
    <w:rsid w:val="001D1BA5"/>
    <w:rsid w:val="001D28AA"/>
    <w:rsid w:val="001E13C2"/>
    <w:rsid w:val="001E1D72"/>
    <w:rsid w:val="001E22CD"/>
    <w:rsid w:val="001F4187"/>
    <w:rsid w:val="001F5D9E"/>
    <w:rsid w:val="00202437"/>
    <w:rsid w:val="00214089"/>
    <w:rsid w:val="00216E9E"/>
    <w:rsid w:val="002239CE"/>
    <w:rsid w:val="0022670E"/>
    <w:rsid w:val="00230D25"/>
    <w:rsid w:val="00232137"/>
    <w:rsid w:val="0023575C"/>
    <w:rsid w:val="00247BB7"/>
    <w:rsid w:val="002519C6"/>
    <w:rsid w:val="0025649E"/>
    <w:rsid w:val="0026427E"/>
    <w:rsid w:val="0027502B"/>
    <w:rsid w:val="00276D85"/>
    <w:rsid w:val="00277DE4"/>
    <w:rsid w:val="0028060A"/>
    <w:rsid w:val="0028275E"/>
    <w:rsid w:val="00283408"/>
    <w:rsid w:val="00292668"/>
    <w:rsid w:val="00294121"/>
    <w:rsid w:val="002A5FE1"/>
    <w:rsid w:val="002D50E2"/>
    <w:rsid w:val="002E1EF8"/>
    <w:rsid w:val="002E29F5"/>
    <w:rsid w:val="002E2F32"/>
    <w:rsid w:val="002F1ED8"/>
    <w:rsid w:val="002F2B2A"/>
    <w:rsid w:val="002F5DAB"/>
    <w:rsid w:val="002F6BE4"/>
    <w:rsid w:val="00302D5A"/>
    <w:rsid w:val="00303AFC"/>
    <w:rsid w:val="00305269"/>
    <w:rsid w:val="00310640"/>
    <w:rsid w:val="0032119B"/>
    <w:rsid w:val="0032740F"/>
    <w:rsid w:val="00327B70"/>
    <w:rsid w:val="00331676"/>
    <w:rsid w:val="00347568"/>
    <w:rsid w:val="00347944"/>
    <w:rsid w:val="00362DB6"/>
    <w:rsid w:val="0036400C"/>
    <w:rsid w:val="00364FDF"/>
    <w:rsid w:val="003674CB"/>
    <w:rsid w:val="003712D4"/>
    <w:rsid w:val="00386649"/>
    <w:rsid w:val="003867C9"/>
    <w:rsid w:val="00391F2B"/>
    <w:rsid w:val="003A5CE5"/>
    <w:rsid w:val="003B09B5"/>
    <w:rsid w:val="003B7C40"/>
    <w:rsid w:val="003C314F"/>
    <w:rsid w:val="003C37F7"/>
    <w:rsid w:val="003D0C40"/>
    <w:rsid w:val="003D0E19"/>
    <w:rsid w:val="003D21EE"/>
    <w:rsid w:val="003D5321"/>
    <w:rsid w:val="003D7A88"/>
    <w:rsid w:val="003F01B5"/>
    <w:rsid w:val="003F36F9"/>
    <w:rsid w:val="00407685"/>
    <w:rsid w:val="004079EE"/>
    <w:rsid w:val="00421A56"/>
    <w:rsid w:val="0042382D"/>
    <w:rsid w:val="00423E0F"/>
    <w:rsid w:val="00424B4F"/>
    <w:rsid w:val="004252AD"/>
    <w:rsid w:val="00435120"/>
    <w:rsid w:val="0045052A"/>
    <w:rsid w:val="004526CC"/>
    <w:rsid w:val="004567EE"/>
    <w:rsid w:val="004608F2"/>
    <w:rsid w:val="00460E4A"/>
    <w:rsid w:val="00473583"/>
    <w:rsid w:val="00473F33"/>
    <w:rsid w:val="00474F35"/>
    <w:rsid w:val="004752D0"/>
    <w:rsid w:val="0047753E"/>
    <w:rsid w:val="00477A55"/>
    <w:rsid w:val="00480F5F"/>
    <w:rsid w:val="0048316F"/>
    <w:rsid w:val="0048467B"/>
    <w:rsid w:val="00484FEF"/>
    <w:rsid w:val="00486F6E"/>
    <w:rsid w:val="004975B1"/>
    <w:rsid w:val="004A3047"/>
    <w:rsid w:val="004A473F"/>
    <w:rsid w:val="004B4FD7"/>
    <w:rsid w:val="004C0F75"/>
    <w:rsid w:val="004C4820"/>
    <w:rsid w:val="004E29FF"/>
    <w:rsid w:val="004E7CDA"/>
    <w:rsid w:val="004F7C9A"/>
    <w:rsid w:val="005023DB"/>
    <w:rsid w:val="00506D25"/>
    <w:rsid w:val="00516414"/>
    <w:rsid w:val="00517434"/>
    <w:rsid w:val="0052202D"/>
    <w:rsid w:val="00522538"/>
    <w:rsid w:val="00530C1C"/>
    <w:rsid w:val="0054636D"/>
    <w:rsid w:val="00551465"/>
    <w:rsid w:val="005514FF"/>
    <w:rsid w:val="005570FD"/>
    <w:rsid w:val="005626A2"/>
    <w:rsid w:val="00571D11"/>
    <w:rsid w:val="00592288"/>
    <w:rsid w:val="005A069E"/>
    <w:rsid w:val="005A1C27"/>
    <w:rsid w:val="005C2C89"/>
    <w:rsid w:val="005D6B2A"/>
    <w:rsid w:val="005F1FAF"/>
    <w:rsid w:val="005F2DB5"/>
    <w:rsid w:val="005F5100"/>
    <w:rsid w:val="00600BFF"/>
    <w:rsid w:val="006018CF"/>
    <w:rsid w:val="006060EE"/>
    <w:rsid w:val="006147D8"/>
    <w:rsid w:val="00620CE5"/>
    <w:rsid w:val="00627BB6"/>
    <w:rsid w:val="0063044D"/>
    <w:rsid w:val="00636FC1"/>
    <w:rsid w:val="0063757A"/>
    <w:rsid w:val="00646D28"/>
    <w:rsid w:val="0065324F"/>
    <w:rsid w:val="00653786"/>
    <w:rsid w:val="00655F79"/>
    <w:rsid w:val="00670F6B"/>
    <w:rsid w:val="006718E9"/>
    <w:rsid w:val="00672DF5"/>
    <w:rsid w:val="00681B10"/>
    <w:rsid w:val="0069145D"/>
    <w:rsid w:val="0069457B"/>
    <w:rsid w:val="006A6FBF"/>
    <w:rsid w:val="006B088C"/>
    <w:rsid w:val="006B24F8"/>
    <w:rsid w:val="006B5C73"/>
    <w:rsid w:val="006C1119"/>
    <w:rsid w:val="006C12FA"/>
    <w:rsid w:val="006C5FDB"/>
    <w:rsid w:val="006D25D1"/>
    <w:rsid w:val="006E1AA3"/>
    <w:rsid w:val="006E7E79"/>
    <w:rsid w:val="006F0736"/>
    <w:rsid w:val="006F625F"/>
    <w:rsid w:val="007119E0"/>
    <w:rsid w:val="00712B40"/>
    <w:rsid w:val="00713EE5"/>
    <w:rsid w:val="007352EE"/>
    <w:rsid w:val="00741D6C"/>
    <w:rsid w:val="00746932"/>
    <w:rsid w:val="007475C8"/>
    <w:rsid w:val="007502E3"/>
    <w:rsid w:val="00752DB0"/>
    <w:rsid w:val="00762719"/>
    <w:rsid w:val="007658FB"/>
    <w:rsid w:val="00766DAB"/>
    <w:rsid w:val="00767D78"/>
    <w:rsid w:val="00771642"/>
    <w:rsid w:val="007759B4"/>
    <w:rsid w:val="00797953"/>
    <w:rsid w:val="007A1FBC"/>
    <w:rsid w:val="007A43E6"/>
    <w:rsid w:val="007A6686"/>
    <w:rsid w:val="007B2264"/>
    <w:rsid w:val="007B5E26"/>
    <w:rsid w:val="007C1A4B"/>
    <w:rsid w:val="007C416C"/>
    <w:rsid w:val="007D1037"/>
    <w:rsid w:val="007D3DFF"/>
    <w:rsid w:val="007D3FBE"/>
    <w:rsid w:val="007D40B8"/>
    <w:rsid w:val="00803A89"/>
    <w:rsid w:val="00806F5E"/>
    <w:rsid w:val="008079D3"/>
    <w:rsid w:val="00810832"/>
    <w:rsid w:val="00810F72"/>
    <w:rsid w:val="00815A34"/>
    <w:rsid w:val="00826484"/>
    <w:rsid w:val="00827237"/>
    <w:rsid w:val="008323B6"/>
    <w:rsid w:val="00836B4D"/>
    <w:rsid w:val="00840350"/>
    <w:rsid w:val="00840893"/>
    <w:rsid w:val="008456DF"/>
    <w:rsid w:val="0085303D"/>
    <w:rsid w:val="008725A5"/>
    <w:rsid w:val="0087277B"/>
    <w:rsid w:val="00874B1B"/>
    <w:rsid w:val="00875C5D"/>
    <w:rsid w:val="00880674"/>
    <w:rsid w:val="00881DE2"/>
    <w:rsid w:val="00883D80"/>
    <w:rsid w:val="008844B7"/>
    <w:rsid w:val="008846AD"/>
    <w:rsid w:val="008859A7"/>
    <w:rsid w:val="008870EF"/>
    <w:rsid w:val="00894C99"/>
    <w:rsid w:val="008A2F7E"/>
    <w:rsid w:val="008B520D"/>
    <w:rsid w:val="008B545B"/>
    <w:rsid w:val="008C1059"/>
    <w:rsid w:val="008D163F"/>
    <w:rsid w:val="008D3220"/>
    <w:rsid w:val="008E4060"/>
    <w:rsid w:val="009108DF"/>
    <w:rsid w:val="009133B4"/>
    <w:rsid w:val="00917374"/>
    <w:rsid w:val="0092354D"/>
    <w:rsid w:val="0093235A"/>
    <w:rsid w:val="0093342B"/>
    <w:rsid w:val="00933B93"/>
    <w:rsid w:val="00933E03"/>
    <w:rsid w:val="00934729"/>
    <w:rsid w:val="00935499"/>
    <w:rsid w:val="00941666"/>
    <w:rsid w:val="00943024"/>
    <w:rsid w:val="00947B89"/>
    <w:rsid w:val="0095028D"/>
    <w:rsid w:val="00955738"/>
    <w:rsid w:val="00972D41"/>
    <w:rsid w:val="00980CA2"/>
    <w:rsid w:val="00981E1A"/>
    <w:rsid w:val="0098333E"/>
    <w:rsid w:val="00984B15"/>
    <w:rsid w:val="0099680F"/>
    <w:rsid w:val="009977B3"/>
    <w:rsid w:val="009A4709"/>
    <w:rsid w:val="009A6EEE"/>
    <w:rsid w:val="009C10C0"/>
    <w:rsid w:val="009C10EF"/>
    <w:rsid w:val="009C10FC"/>
    <w:rsid w:val="009D737C"/>
    <w:rsid w:val="009D7FA6"/>
    <w:rsid w:val="009E274E"/>
    <w:rsid w:val="009F3AD5"/>
    <w:rsid w:val="009F6702"/>
    <w:rsid w:val="009F6D08"/>
    <w:rsid w:val="00A005E6"/>
    <w:rsid w:val="00A12EF2"/>
    <w:rsid w:val="00A14545"/>
    <w:rsid w:val="00A23D62"/>
    <w:rsid w:val="00A32881"/>
    <w:rsid w:val="00A36B5F"/>
    <w:rsid w:val="00A54A32"/>
    <w:rsid w:val="00A627E3"/>
    <w:rsid w:val="00A66898"/>
    <w:rsid w:val="00A70948"/>
    <w:rsid w:val="00A7109A"/>
    <w:rsid w:val="00A8736F"/>
    <w:rsid w:val="00AA7399"/>
    <w:rsid w:val="00AB7795"/>
    <w:rsid w:val="00AC26A2"/>
    <w:rsid w:val="00AC2A77"/>
    <w:rsid w:val="00AE125E"/>
    <w:rsid w:val="00AF2EF9"/>
    <w:rsid w:val="00AF4F83"/>
    <w:rsid w:val="00B03095"/>
    <w:rsid w:val="00B03C1E"/>
    <w:rsid w:val="00B11DA2"/>
    <w:rsid w:val="00B13A50"/>
    <w:rsid w:val="00B150CD"/>
    <w:rsid w:val="00B239CB"/>
    <w:rsid w:val="00B24604"/>
    <w:rsid w:val="00B273AA"/>
    <w:rsid w:val="00B301E7"/>
    <w:rsid w:val="00B532A6"/>
    <w:rsid w:val="00B71410"/>
    <w:rsid w:val="00B86A78"/>
    <w:rsid w:val="00B90CDD"/>
    <w:rsid w:val="00B9443C"/>
    <w:rsid w:val="00B94AEB"/>
    <w:rsid w:val="00BA10D1"/>
    <w:rsid w:val="00BA1139"/>
    <w:rsid w:val="00BA4F6B"/>
    <w:rsid w:val="00BB0857"/>
    <w:rsid w:val="00BB0E3F"/>
    <w:rsid w:val="00BB34FA"/>
    <w:rsid w:val="00BC1B51"/>
    <w:rsid w:val="00BC33FA"/>
    <w:rsid w:val="00BC530B"/>
    <w:rsid w:val="00BC6E15"/>
    <w:rsid w:val="00BD704D"/>
    <w:rsid w:val="00BD7618"/>
    <w:rsid w:val="00BE12A1"/>
    <w:rsid w:val="00BE18AA"/>
    <w:rsid w:val="00BE6196"/>
    <w:rsid w:val="00BE6B10"/>
    <w:rsid w:val="00BE6FD1"/>
    <w:rsid w:val="00BF0989"/>
    <w:rsid w:val="00BF1773"/>
    <w:rsid w:val="00BF4ECD"/>
    <w:rsid w:val="00BF7077"/>
    <w:rsid w:val="00C00700"/>
    <w:rsid w:val="00C00DD3"/>
    <w:rsid w:val="00C071E6"/>
    <w:rsid w:val="00C07B38"/>
    <w:rsid w:val="00C12E4C"/>
    <w:rsid w:val="00C157B2"/>
    <w:rsid w:val="00C20875"/>
    <w:rsid w:val="00C275CC"/>
    <w:rsid w:val="00C31406"/>
    <w:rsid w:val="00C3790A"/>
    <w:rsid w:val="00C41EB3"/>
    <w:rsid w:val="00C4261A"/>
    <w:rsid w:val="00C45BCA"/>
    <w:rsid w:val="00C4626C"/>
    <w:rsid w:val="00C4630E"/>
    <w:rsid w:val="00C53EB7"/>
    <w:rsid w:val="00C54519"/>
    <w:rsid w:val="00C61102"/>
    <w:rsid w:val="00C6650D"/>
    <w:rsid w:val="00C6725F"/>
    <w:rsid w:val="00C67299"/>
    <w:rsid w:val="00C709F0"/>
    <w:rsid w:val="00C70E65"/>
    <w:rsid w:val="00C77306"/>
    <w:rsid w:val="00C80BA5"/>
    <w:rsid w:val="00C80D8F"/>
    <w:rsid w:val="00C87FF4"/>
    <w:rsid w:val="00C936EC"/>
    <w:rsid w:val="00C94486"/>
    <w:rsid w:val="00C961BE"/>
    <w:rsid w:val="00CA177E"/>
    <w:rsid w:val="00CA2248"/>
    <w:rsid w:val="00CA25F6"/>
    <w:rsid w:val="00CA48A8"/>
    <w:rsid w:val="00CB72FC"/>
    <w:rsid w:val="00CB77A0"/>
    <w:rsid w:val="00CC1D29"/>
    <w:rsid w:val="00CD5620"/>
    <w:rsid w:val="00CE5028"/>
    <w:rsid w:val="00CE695E"/>
    <w:rsid w:val="00CF0353"/>
    <w:rsid w:val="00CF05C4"/>
    <w:rsid w:val="00CF3C29"/>
    <w:rsid w:val="00CF6D7E"/>
    <w:rsid w:val="00D01192"/>
    <w:rsid w:val="00D10D0C"/>
    <w:rsid w:val="00D1148D"/>
    <w:rsid w:val="00D262BC"/>
    <w:rsid w:val="00D30EC4"/>
    <w:rsid w:val="00D31F2B"/>
    <w:rsid w:val="00D32449"/>
    <w:rsid w:val="00D324A2"/>
    <w:rsid w:val="00D3459C"/>
    <w:rsid w:val="00D65FE8"/>
    <w:rsid w:val="00D708A6"/>
    <w:rsid w:val="00D72771"/>
    <w:rsid w:val="00D75023"/>
    <w:rsid w:val="00D808F9"/>
    <w:rsid w:val="00D836EC"/>
    <w:rsid w:val="00D837A9"/>
    <w:rsid w:val="00D87EB0"/>
    <w:rsid w:val="00D917EC"/>
    <w:rsid w:val="00D93997"/>
    <w:rsid w:val="00D93FB1"/>
    <w:rsid w:val="00DB3067"/>
    <w:rsid w:val="00DC189B"/>
    <w:rsid w:val="00DC624F"/>
    <w:rsid w:val="00DE4D2F"/>
    <w:rsid w:val="00DE6D1A"/>
    <w:rsid w:val="00DE7660"/>
    <w:rsid w:val="00DF3ABA"/>
    <w:rsid w:val="00DF5010"/>
    <w:rsid w:val="00E066D6"/>
    <w:rsid w:val="00E24032"/>
    <w:rsid w:val="00E25070"/>
    <w:rsid w:val="00E266D4"/>
    <w:rsid w:val="00E34EA4"/>
    <w:rsid w:val="00E51982"/>
    <w:rsid w:val="00E5228C"/>
    <w:rsid w:val="00E54406"/>
    <w:rsid w:val="00E55179"/>
    <w:rsid w:val="00E56D15"/>
    <w:rsid w:val="00E57412"/>
    <w:rsid w:val="00E57B9F"/>
    <w:rsid w:val="00E64A9E"/>
    <w:rsid w:val="00E72A4A"/>
    <w:rsid w:val="00E75B6A"/>
    <w:rsid w:val="00E84029"/>
    <w:rsid w:val="00E94F9B"/>
    <w:rsid w:val="00EA2902"/>
    <w:rsid w:val="00EA7E59"/>
    <w:rsid w:val="00EB124F"/>
    <w:rsid w:val="00EB30C5"/>
    <w:rsid w:val="00EB32B7"/>
    <w:rsid w:val="00EB7EB7"/>
    <w:rsid w:val="00EB7FB8"/>
    <w:rsid w:val="00EC1434"/>
    <w:rsid w:val="00ED02C9"/>
    <w:rsid w:val="00ED1442"/>
    <w:rsid w:val="00ED65C9"/>
    <w:rsid w:val="00EE038E"/>
    <w:rsid w:val="00EE067A"/>
    <w:rsid w:val="00EE5E8B"/>
    <w:rsid w:val="00EE6E84"/>
    <w:rsid w:val="00EF1517"/>
    <w:rsid w:val="00EF17FA"/>
    <w:rsid w:val="00EF1FA9"/>
    <w:rsid w:val="00EF231B"/>
    <w:rsid w:val="00EF4BB5"/>
    <w:rsid w:val="00EF53D5"/>
    <w:rsid w:val="00F10385"/>
    <w:rsid w:val="00F11701"/>
    <w:rsid w:val="00F12AEB"/>
    <w:rsid w:val="00F25A94"/>
    <w:rsid w:val="00F2772A"/>
    <w:rsid w:val="00F70DCA"/>
    <w:rsid w:val="00F748C4"/>
    <w:rsid w:val="00F808AD"/>
    <w:rsid w:val="00F80F0B"/>
    <w:rsid w:val="00FA3361"/>
    <w:rsid w:val="00FA4DA0"/>
    <w:rsid w:val="00FA6CC9"/>
    <w:rsid w:val="00FB4312"/>
    <w:rsid w:val="00FB4E91"/>
    <w:rsid w:val="00FB5393"/>
    <w:rsid w:val="00FC037A"/>
    <w:rsid w:val="00FD3774"/>
    <w:rsid w:val="00FD5340"/>
    <w:rsid w:val="00FE0EA8"/>
    <w:rsid w:val="00FE6600"/>
    <w:rsid w:val="00FE7496"/>
    <w:rsid w:val="00FF0257"/>
    <w:rsid w:val="00FF0AFB"/>
    <w:rsid w:val="00FF3E5A"/>
    <w:rsid w:val="00FF51E7"/>
    <w:rsid w:val="00FF6C0D"/>
    <w:rsid w:val="00FF6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32F36A"/>
  <w15:chartTrackingRefBased/>
  <w15:docId w15:val="{696CA5FF-D5B9-6347-B76F-6A89F27C4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D72"/>
  </w:style>
  <w:style w:type="paragraph" w:styleId="Heading1">
    <w:name w:val="heading 1"/>
    <w:basedOn w:val="Normal"/>
    <w:next w:val="Normal"/>
    <w:link w:val="Heading1Char"/>
    <w:uiPriority w:val="9"/>
    <w:qFormat/>
    <w:rsid w:val="001E1D72"/>
    <w:pPr>
      <w:keepNext/>
      <w:keepLines/>
      <w:spacing w:before="360" w:after="40" w:line="240" w:lineRule="auto"/>
      <w:outlineLvl w:val="0"/>
    </w:pPr>
    <w:rPr>
      <w:rFonts w:asciiTheme="majorHAnsi" w:eastAsiaTheme="majorEastAsia" w:hAnsiTheme="majorHAnsi" w:cstheme="majorBidi"/>
      <w:color w:val="754E4E" w:themeColor="accent6" w:themeShade="BF"/>
      <w:sz w:val="40"/>
      <w:szCs w:val="40"/>
    </w:rPr>
  </w:style>
  <w:style w:type="paragraph" w:styleId="Heading2">
    <w:name w:val="heading 2"/>
    <w:basedOn w:val="Normal"/>
    <w:next w:val="Normal"/>
    <w:link w:val="Heading2Char"/>
    <w:uiPriority w:val="9"/>
    <w:unhideWhenUsed/>
    <w:qFormat/>
    <w:rsid w:val="001E1D72"/>
    <w:pPr>
      <w:keepNext/>
      <w:keepLines/>
      <w:spacing w:before="80" w:after="0" w:line="240" w:lineRule="auto"/>
      <w:outlineLvl w:val="1"/>
    </w:pPr>
    <w:rPr>
      <w:rFonts w:asciiTheme="majorHAnsi" w:eastAsiaTheme="majorEastAsia" w:hAnsiTheme="majorHAnsi" w:cstheme="majorBidi"/>
      <w:color w:val="754E4E" w:themeColor="accent6" w:themeShade="BF"/>
      <w:sz w:val="28"/>
      <w:szCs w:val="28"/>
    </w:rPr>
  </w:style>
  <w:style w:type="paragraph" w:styleId="Heading3">
    <w:name w:val="heading 3"/>
    <w:basedOn w:val="Normal"/>
    <w:next w:val="Normal"/>
    <w:link w:val="Heading3Char"/>
    <w:uiPriority w:val="9"/>
    <w:semiHidden/>
    <w:unhideWhenUsed/>
    <w:qFormat/>
    <w:rsid w:val="001E1D72"/>
    <w:pPr>
      <w:keepNext/>
      <w:keepLines/>
      <w:spacing w:before="80" w:after="0" w:line="240" w:lineRule="auto"/>
      <w:outlineLvl w:val="2"/>
    </w:pPr>
    <w:rPr>
      <w:rFonts w:asciiTheme="majorHAnsi" w:eastAsiaTheme="majorEastAsia" w:hAnsiTheme="majorHAnsi" w:cstheme="majorBidi"/>
      <w:color w:val="754E4E" w:themeColor="accent6" w:themeShade="BF"/>
      <w:sz w:val="24"/>
      <w:szCs w:val="24"/>
    </w:rPr>
  </w:style>
  <w:style w:type="paragraph" w:styleId="Heading4">
    <w:name w:val="heading 4"/>
    <w:basedOn w:val="Normal"/>
    <w:next w:val="Normal"/>
    <w:link w:val="Heading4Char"/>
    <w:uiPriority w:val="9"/>
    <w:semiHidden/>
    <w:unhideWhenUsed/>
    <w:qFormat/>
    <w:rsid w:val="001E1D72"/>
    <w:pPr>
      <w:keepNext/>
      <w:keepLines/>
      <w:spacing w:before="80" w:after="0"/>
      <w:outlineLvl w:val="3"/>
    </w:pPr>
    <w:rPr>
      <w:rFonts w:asciiTheme="majorHAnsi" w:eastAsiaTheme="majorEastAsia" w:hAnsiTheme="majorHAnsi" w:cstheme="majorBidi"/>
      <w:color w:val="9C6A6A" w:themeColor="accent6"/>
      <w:sz w:val="22"/>
      <w:szCs w:val="22"/>
    </w:rPr>
  </w:style>
  <w:style w:type="paragraph" w:styleId="Heading5">
    <w:name w:val="heading 5"/>
    <w:basedOn w:val="Normal"/>
    <w:next w:val="Normal"/>
    <w:link w:val="Heading5Char"/>
    <w:uiPriority w:val="9"/>
    <w:semiHidden/>
    <w:unhideWhenUsed/>
    <w:qFormat/>
    <w:rsid w:val="001E1D72"/>
    <w:pPr>
      <w:keepNext/>
      <w:keepLines/>
      <w:spacing w:before="40" w:after="0"/>
      <w:outlineLvl w:val="4"/>
    </w:pPr>
    <w:rPr>
      <w:rFonts w:asciiTheme="majorHAnsi" w:eastAsiaTheme="majorEastAsia" w:hAnsiTheme="majorHAnsi" w:cstheme="majorBidi"/>
      <w:i/>
      <w:iCs/>
      <w:color w:val="9C6A6A" w:themeColor="accent6"/>
      <w:sz w:val="22"/>
      <w:szCs w:val="22"/>
    </w:rPr>
  </w:style>
  <w:style w:type="paragraph" w:styleId="Heading6">
    <w:name w:val="heading 6"/>
    <w:basedOn w:val="Normal"/>
    <w:next w:val="Normal"/>
    <w:link w:val="Heading6Char"/>
    <w:uiPriority w:val="9"/>
    <w:unhideWhenUsed/>
    <w:qFormat/>
    <w:rsid w:val="001E1D72"/>
    <w:pPr>
      <w:keepNext/>
      <w:keepLines/>
      <w:spacing w:before="40" w:after="0"/>
      <w:outlineLvl w:val="5"/>
    </w:pPr>
    <w:rPr>
      <w:rFonts w:asciiTheme="majorHAnsi" w:eastAsiaTheme="majorEastAsia" w:hAnsiTheme="majorHAnsi" w:cstheme="majorBidi"/>
      <w:color w:val="9C6A6A" w:themeColor="accent6"/>
    </w:rPr>
  </w:style>
  <w:style w:type="paragraph" w:styleId="Heading7">
    <w:name w:val="heading 7"/>
    <w:basedOn w:val="Normal"/>
    <w:next w:val="Normal"/>
    <w:link w:val="Heading7Char"/>
    <w:uiPriority w:val="9"/>
    <w:semiHidden/>
    <w:unhideWhenUsed/>
    <w:qFormat/>
    <w:rsid w:val="001E1D72"/>
    <w:pPr>
      <w:keepNext/>
      <w:keepLines/>
      <w:spacing w:before="40" w:after="0"/>
      <w:outlineLvl w:val="6"/>
    </w:pPr>
    <w:rPr>
      <w:rFonts w:asciiTheme="majorHAnsi" w:eastAsiaTheme="majorEastAsia" w:hAnsiTheme="majorHAnsi" w:cstheme="majorBidi"/>
      <w:b/>
      <w:bCs/>
      <w:color w:val="9C6A6A" w:themeColor="accent6"/>
    </w:rPr>
  </w:style>
  <w:style w:type="paragraph" w:styleId="Heading8">
    <w:name w:val="heading 8"/>
    <w:basedOn w:val="Normal"/>
    <w:next w:val="Normal"/>
    <w:link w:val="Heading8Char"/>
    <w:uiPriority w:val="9"/>
    <w:semiHidden/>
    <w:unhideWhenUsed/>
    <w:qFormat/>
    <w:rsid w:val="001E1D72"/>
    <w:pPr>
      <w:keepNext/>
      <w:keepLines/>
      <w:spacing w:before="40" w:after="0"/>
      <w:outlineLvl w:val="7"/>
    </w:pPr>
    <w:rPr>
      <w:rFonts w:asciiTheme="majorHAnsi" w:eastAsiaTheme="majorEastAsia" w:hAnsiTheme="majorHAnsi" w:cstheme="majorBidi"/>
      <w:b/>
      <w:bCs/>
      <w:i/>
      <w:iCs/>
      <w:color w:val="9C6A6A" w:themeColor="accent6"/>
      <w:sz w:val="20"/>
      <w:szCs w:val="20"/>
    </w:rPr>
  </w:style>
  <w:style w:type="paragraph" w:styleId="Heading9">
    <w:name w:val="heading 9"/>
    <w:basedOn w:val="Normal"/>
    <w:next w:val="Normal"/>
    <w:link w:val="Heading9Char"/>
    <w:uiPriority w:val="9"/>
    <w:semiHidden/>
    <w:unhideWhenUsed/>
    <w:qFormat/>
    <w:rsid w:val="001E1D72"/>
    <w:pPr>
      <w:keepNext/>
      <w:keepLines/>
      <w:spacing w:before="40" w:after="0"/>
      <w:outlineLvl w:val="8"/>
    </w:pPr>
    <w:rPr>
      <w:rFonts w:asciiTheme="majorHAnsi" w:eastAsiaTheme="majorEastAsia" w:hAnsiTheme="majorHAnsi" w:cstheme="majorBidi"/>
      <w:i/>
      <w:iCs/>
      <w:color w:val="9C6A6A"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B2A"/>
    <w:pPr>
      <w:ind w:left="720"/>
      <w:contextualSpacing/>
    </w:pPr>
  </w:style>
  <w:style w:type="paragraph" w:styleId="NormalWeb">
    <w:name w:val="Normal (Web)"/>
    <w:basedOn w:val="Normal"/>
    <w:uiPriority w:val="99"/>
    <w:unhideWhenUsed/>
    <w:rsid w:val="00875C5D"/>
    <w:pPr>
      <w:spacing w:before="100" w:beforeAutospacing="1" w:after="100" w:afterAutospacing="1"/>
    </w:pPr>
  </w:style>
  <w:style w:type="table" w:styleId="TableGrid">
    <w:name w:val="Table Grid"/>
    <w:basedOn w:val="TableNormal"/>
    <w:uiPriority w:val="39"/>
    <w:rsid w:val="00E5228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6060EE"/>
  </w:style>
  <w:style w:type="character" w:customStyle="1" w:styleId="mi">
    <w:name w:val="mi"/>
    <w:basedOn w:val="DefaultParagraphFont"/>
    <w:rsid w:val="006060EE"/>
  </w:style>
  <w:style w:type="character" w:customStyle="1" w:styleId="mo">
    <w:name w:val="mo"/>
    <w:basedOn w:val="DefaultParagraphFont"/>
    <w:rsid w:val="006060EE"/>
  </w:style>
  <w:style w:type="character" w:customStyle="1" w:styleId="mtext">
    <w:name w:val="mtext"/>
    <w:basedOn w:val="DefaultParagraphFont"/>
    <w:rsid w:val="006060EE"/>
  </w:style>
  <w:style w:type="character" w:customStyle="1" w:styleId="mjxassistivemathml">
    <w:name w:val="mjx_assistive_mathml"/>
    <w:basedOn w:val="DefaultParagraphFont"/>
    <w:rsid w:val="006060EE"/>
  </w:style>
  <w:style w:type="character" w:customStyle="1" w:styleId="mn">
    <w:name w:val="mn"/>
    <w:basedOn w:val="DefaultParagraphFont"/>
    <w:rsid w:val="006060EE"/>
  </w:style>
  <w:style w:type="paragraph" w:styleId="Bibliography">
    <w:name w:val="Bibliography"/>
    <w:basedOn w:val="Normal"/>
    <w:next w:val="Normal"/>
    <w:uiPriority w:val="37"/>
    <w:unhideWhenUsed/>
    <w:rsid w:val="00BF4ECD"/>
  </w:style>
  <w:style w:type="character" w:styleId="Hyperlink">
    <w:name w:val="Hyperlink"/>
    <w:basedOn w:val="DefaultParagraphFont"/>
    <w:uiPriority w:val="99"/>
    <w:unhideWhenUsed/>
    <w:rsid w:val="00EE038E"/>
    <w:rPr>
      <w:color w:val="0000FF"/>
      <w:u w:val="single"/>
    </w:rPr>
  </w:style>
  <w:style w:type="character" w:styleId="UnresolvedMention">
    <w:name w:val="Unresolved Mention"/>
    <w:basedOn w:val="DefaultParagraphFont"/>
    <w:uiPriority w:val="99"/>
    <w:semiHidden/>
    <w:unhideWhenUsed/>
    <w:rsid w:val="005626A2"/>
    <w:rPr>
      <w:color w:val="808080"/>
      <w:shd w:val="clear" w:color="auto" w:fill="E6E6E6"/>
    </w:rPr>
  </w:style>
  <w:style w:type="character" w:customStyle="1" w:styleId="Heading1Char">
    <w:name w:val="Heading 1 Char"/>
    <w:basedOn w:val="DefaultParagraphFont"/>
    <w:link w:val="Heading1"/>
    <w:uiPriority w:val="9"/>
    <w:rsid w:val="001E1D72"/>
    <w:rPr>
      <w:rFonts w:asciiTheme="majorHAnsi" w:eastAsiaTheme="majorEastAsia" w:hAnsiTheme="majorHAnsi" w:cstheme="majorBidi"/>
      <w:color w:val="754E4E" w:themeColor="accent6" w:themeShade="BF"/>
      <w:sz w:val="40"/>
      <w:szCs w:val="40"/>
    </w:rPr>
  </w:style>
  <w:style w:type="character" w:customStyle="1" w:styleId="Heading2Char">
    <w:name w:val="Heading 2 Char"/>
    <w:basedOn w:val="DefaultParagraphFont"/>
    <w:link w:val="Heading2"/>
    <w:uiPriority w:val="9"/>
    <w:rsid w:val="001E1D72"/>
    <w:rPr>
      <w:rFonts w:asciiTheme="majorHAnsi" w:eastAsiaTheme="majorEastAsia" w:hAnsiTheme="majorHAnsi" w:cstheme="majorBidi"/>
      <w:color w:val="754E4E" w:themeColor="accent6" w:themeShade="BF"/>
      <w:sz w:val="28"/>
      <w:szCs w:val="28"/>
    </w:rPr>
  </w:style>
  <w:style w:type="paragraph" w:styleId="Caption">
    <w:name w:val="caption"/>
    <w:basedOn w:val="Normal"/>
    <w:next w:val="Normal"/>
    <w:uiPriority w:val="35"/>
    <w:unhideWhenUsed/>
    <w:qFormat/>
    <w:rsid w:val="001E1D72"/>
    <w:pPr>
      <w:spacing w:line="240" w:lineRule="auto"/>
    </w:pPr>
    <w:rPr>
      <w:b/>
      <w:bCs/>
      <w:smallCaps/>
      <w:color w:val="595959" w:themeColor="text1" w:themeTint="A6"/>
    </w:rPr>
  </w:style>
  <w:style w:type="character" w:customStyle="1" w:styleId="ff9">
    <w:name w:val="ff9"/>
    <w:basedOn w:val="DefaultParagraphFont"/>
    <w:rsid w:val="00202437"/>
  </w:style>
  <w:style w:type="character" w:customStyle="1" w:styleId="ls10">
    <w:name w:val="ls10"/>
    <w:basedOn w:val="DefaultParagraphFont"/>
    <w:rsid w:val="00202437"/>
  </w:style>
  <w:style w:type="character" w:customStyle="1" w:styleId="lse">
    <w:name w:val="lse"/>
    <w:basedOn w:val="DefaultParagraphFont"/>
    <w:rsid w:val="00202437"/>
  </w:style>
  <w:style w:type="character" w:styleId="Strong">
    <w:name w:val="Strong"/>
    <w:basedOn w:val="DefaultParagraphFont"/>
    <w:uiPriority w:val="22"/>
    <w:qFormat/>
    <w:rsid w:val="001E1D72"/>
    <w:rPr>
      <w:b/>
      <w:bCs/>
    </w:rPr>
  </w:style>
  <w:style w:type="character" w:customStyle="1" w:styleId="Heading6Char">
    <w:name w:val="Heading 6 Char"/>
    <w:basedOn w:val="DefaultParagraphFont"/>
    <w:link w:val="Heading6"/>
    <w:uiPriority w:val="9"/>
    <w:rsid w:val="001E1D72"/>
    <w:rPr>
      <w:rFonts w:asciiTheme="majorHAnsi" w:eastAsiaTheme="majorEastAsia" w:hAnsiTheme="majorHAnsi" w:cstheme="majorBidi"/>
      <w:color w:val="9C6A6A" w:themeColor="accent6"/>
    </w:rPr>
  </w:style>
  <w:style w:type="character" w:styleId="FollowedHyperlink">
    <w:name w:val="FollowedHyperlink"/>
    <w:basedOn w:val="DefaultParagraphFont"/>
    <w:uiPriority w:val="99"/>
    <w:semiHidden/>
    <w:unhideWhenUsed/>
    <w:rsid w:val="00062E4E"/>
    <w:rPr>
      <w:color w:val="7F723D" w:themeColor="followedHyperlink"/>
      <w:u w:val="single"/>
    </w:rPr>
  </w:style>
  <w:style w:type="paragraph" w:styleId="Header">
    <w:name w:val="header"/>
    <w:basedOn w:val="Normal"/>
    <w:link w:val="HeaderChar"/>
    <w:uiPriority w:val="99"/>
    <w:unhideWhenUsed/>
    <w:rsid w:val="00305269"/>
    <w:pPr>
      <w:tabs>
        <w:tab w:val="center" w:pos="4680"/>
        <w:tab w:val="right" w:pos="9360"/>
      </w:tabs>
    </w:pPr>
  </w:style>
  <w:style w:type="character" w:customStyle="1" w:styleId="HeaderChar">
    <w:name w:val="Header Char"/>
    <w:basedOn w:val="DefaultParagraphFont"/>
    <w:link w:val="Header"/>
    <w:uiPriority w:val="99"/>
    <w:rsid w:val="00305269"/>
    <w:rPr>
      <w:rFonts w:ascii="Times New Roman" w:eastAsia="Times New Roman" w:hAnsi="Times New Roman" w:cs="Times New Roman"/>
    </w:rPr>
  </w:style>
  <w:style w:type="paragraph" w:styleId="Footer">
    <w:name w:val="footer"/>
    <w:basedOn w:val="Normal"/>
    <w:link w:val="FooterChar"/>
    <w:uiPriority w:val="99"/>
    <w:unhideWhenUsed/>
    <w:rsid w:val="00305269"/>
    <w:pPr>
      <w:tabs>
        <w:tab w:val="center" w:pos="4680"/>
        <w:tab w:val="right" w:pos="9360"/>
      </w:tabs>
    </w:pPr>
  </w:style>
  <w:style w:type="character" w:customStyle="1" w:styleId="FooterChar">
    <w:name w:val="Footer Char"/>
    <w:basedOn w:val="DefaultParagraphFont"/>
    <w:link w:val="Footer"/>
    <w:uiPriority w:val="99"/>
    <w:rsid w:val="00305269"/>
    <w:rPr>
      <w:rFonts w:ascii="Times New Roman" w:eastAsia="Times New Roman" w:hAnsi="Times New Roman" w:cs="Times New Roman"/>
    </w:rPr>
  </w:style>
  <w:style w:type="character" w:styleId="PageNumber">
    <w:name w:val="page number"/>
    <w:basedOn w:val="DefaultParagraphFont"/>
    <w:uiPriority w:val="99"/>
    <w:semiHidden/>
    <w:unhideWhenUsed/>
    <w:rsid w:val="00305269"/>
  </w:style>
  <w:style w:type="paragraph" w:customStyle="1" w:styleId="PersonalName">
    <w:name w:val="Personal Name"/>
    <w:basedOn w:val="Title"/>
    <w:rsid w:val="002F2B2A"/>
    <w:rPr>
      <w:b/>
      <w:caps/>
      <w:color w:val="000000"/>
      <w:sz w:val="28"/>
      <w:szCs w:val="28"/>
    </w:rPr>
  </w:style>
  <w:style w:type="paragraph" w:styleId="Title">
    <w:name w:val="Title"/>
    <w:basedOn w:val="Normal"/>
    <w:next w:val="Normal"/>
    <w:link w:val="TitleChar"/>
    <w:uiPriority w:val="10"/>
    <w:qFormat/>
    <w:rsid w:val="001E1D72"/>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1E1D72"/>
    <w:rPr>
      <w:rFonts w:asciiTheme="majorHAnsi" w:eastAsiaTheme="majorEastAsia" w:hAnsiTheme="majorHAnsi" w:cstheme="majorBidi"/>
      <w:color w:val="262626" w:themeColor="text1" w:themeTint="D9"/>
      <w:spacing w:val="-15"/>
      <w:sz w:val="96"/>
      <w:szCs w:val="96"/>
    </w:rPr>
  </w:style>
  <w:style w:type="character" w:customStyle="1" w:styleId="Heading3Char">
    <w:name w:val="Heading 3 Char"/>
    <w:basedOn w:val="DefaultParagraphFont"/>
    <w:link w:val="Heading3"/>
    <w:uiPriority w:val="9"/>
    <w:semiHidden/>
    <w:rsid w:val="001E1D72"/>
    <w:rPr>
      <w:rFonts w:asciiTheme="majorHAnsi" w:eastAsiaTheme="majorEastAsia" w:hAnsiTheme="majorHAnsi" w:cstheme="majorBidi"/>
      <w:color w:val="754E4E" w:themeColor="accent6" w:themeShade="BF"/>
      <w:sz w:val="24"/>
      <w:szCs w:val="24"/>
    </w:rPr>
  </w:style>
  <w:style w:type="character" w:customStyle="1" w:styleId="Heading4Char">
    <w:name w:val="Heading 4 Char"/>
    <w:basedOn w:val="DefaultParagraphFont"/>
    <w:link w:val="Heading4"/>
    <w:uiPriority w:val="9"/>
    <w:semiHidden/>
    <w:rsid w:val="001E1D72"/>
    <w:rPr>
      <w:rFonts w:asciiTheme="majorHAnsi" w:eastAsiaTheme="majorEastAsia" w:hAnsiTheme="majorHAnsi" w:cstheme="majorBidi"/>
      <w:color w:val="9C6A6A" w:themeColor="accent6"/>
      <w:sz w:val="22"/>
      <w:szCs w:val="22"/>
    </w:rPr>
  </w:style>
  <w:style w:type="character" w:customStyle="1" w:styleId="Heading5Char">
    <w:name w:val="Heading 5 Char"/>
    <w:basedOn w:val="DefaultParagraphFont"/>
    <w:link w:val="Heading5"/>
    <w:uiPriority w:val="9"/>
    <w:semiHidden/>
    <w:rsid w:val="001E1D72"/>
    <w:rPr>
      <w:rFonts w:asciiTheme="majorHAnsi" w:eastAsiaTheme="majorEastAsia" w:hAnsiTheme="majorHAnsi" w:cstheme="majorBidi"/>
      <w:i/>
      <w:iCs/>
      <w:color w:val="9C6A6A" w:themeColor="accent6"/>
      <w:sz w:val="22"/>
      <w:szCs w:val="22"/>
    </w:rPr>
  </w:style>
  <w:style w:type="character" w:customStyle="1" w:styleId="Heading7Char">
    <w:name w:val="Heading 7 Char"/>
    <w:basedOn w:val="DefaultParagraphFont"/>
    <w:link w:val="Heading7"/>
    <w:uiPriority w:val="9"/>
    <w:semiHidden/>
    <w:rsid w:val="001E1D72"/>
    <w:rPr>
      <w:rFonts w:asciiTheme="majorHAnsi" w:eastAsiaTheme="majorEastAsia" w:hAnsiTheme="majorHAnsi" w:cstheme="majorBidi"/>
      <w:b/>
      <w:bCs/>
      <w:color w:val="9C6A6A" w:themeColor="accent6"/>
    </w:rPr>
  </w:style>
  <w:style w:type="character" w:customStyle="1" w:styleId="Heading8Char">
    <w:name w:val="Heading 8 Char"/>
    <w:basedOn w:val="DefaultParagraphFont"/>
    <w:link w:val="Heading8"/>
    <w:uiPriority w:val="9"/>
    <w:semiHidden/>
    <w:rsid w:val="001E1D72"/>
    <w:rPr>
      <w:rFonts w:asciiTheme="majorHAnsi" w:eastAsiaTheme="majorEastAsia" w:hAnsiTheme="majorHAnsi" w:cstheme="majorBidi"/>
      <w:b/>
      <w:bCs/>
      <w:i/>
      <w:iCs/>
      <w:color w:val="9C6A6A" w:themeColor="accent6"/>
      <w:sz w:val="20"/>
      <w:szCs w:val="20"/>
    </w:rPr>
  </w:style>
  <w:style w:type="character" w:customStyle="1" w:styleId="Heading9Char">
    <w:name w:val="Heading 9 Char"/>
    <w:basedOn w:val="DefaultParagraphFont"/>
    <w:link w:val="Heading9"/>
    <w:uiPriority w:val="9"/>
    <w:semiHidden/>
    <w:rsid w:val="001E1D72"/>
    <w:rPr>
      <w:rFonts w:asciiTheme="majorHAnsi" w:eastAsiaTheme="majorEastAsia" w:hAnsiTheme="majorHAnsi" w:cstheme="majorBidi"/>
      <w:i/>
      <w:iCs/>
      <w:color w:val="9C6A6A" w:themeColor="accent6"/>
      <w:sz w:val="20"/>
      <w:szCs w:val="20"/>
    </w:rPr>
  </w:style>
  <w:style w:type="paragraph" w:styleId="Subtitle">
    <w:name w:val="Subtitle"/>
    <w:basedOn w:val="Normal"/>
    <w:next w:val="Normal"/>
    <w:link w:val="SubtitleChar"/>
    <w:uiPriority w:val="11"/>
    <w:qFormat/>
    <w:rsid w:val="001E1D72"/>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1E1D72"/>
    <w:rPr>
      <w:rFonts w:asciiTheme="majorHAnsi" w:eastAsiaTheme="majorEastAsia" w:hAnsiTheme="majorHAnsi" w:cstheme="majorBidi"/>
      <w:sz w:val="30"/>
      <w:szCs w:val="30"/>
    </w:rPr>
  </w:style>
  <w:style w:type="character" w:styleId="Emphasis">
    <w:name w:val="Emphasis"/>
    <w:basedOn w:val="DefaultParagraphFont"/>
    <w:uiPriority w:val="20"/>
    <w:qFormat/>
    <w:rsid w:val="001E1D72"/>
    <w:rPr>
      <w:i/>
      <w:iCs/>
      <w:color w:val="9C6A6A" w:themeColor="accent6"/>
    </w:rPr>
  </w:style>
  <w:style w:type="paragraph" w:styleId="NoSpacing">
    <w:name w:val="No Spacing"/>
    <w:link w:val="NoSpacingChar"/>
    <w:uiPriority w:val="1"/>
    <w:qFormat/>
    <w:rsid w:val="001E1D72"/>
    <w:pPr>
      <w:spacing w:after="0" w:line="240" w:lineRule="auto"/>
    </w:pPr>
  </w:style>
  <w:style w:type="character" w:customStyle="1" w:styleId="NoSpacingChar">
    <w:name w:val="No Spacing Char"/>
    <w:basedOn w:val="DefaultParagraphFont"/>
    <w:link w:val="NoSpacing"/>
    <w:uiPriority w:val="1"/>
    <w:rsid w:val="002F2B2A"/>
  </w:style>
  <w:style w:type="paragraph" w:styleId="Quote">
    <w:name w:val="Quote"/>
    <w:basedOn w:val="Normal"/>
    <w:next w:val="Normal"/>
    <w:link w:val="QuoteChar"/>
    <w:uiPriority w:val="29"/>
    <w:qFormat/>
    <w:rsid w:val="001E1D72"/>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1E1D72"/>
    <w:rPr>
      <w:i/>
      <w:iCs/>
      <w:color w:val="262626" w:themeColor="text1" w:themeTint="D9"/>
    </w:rPr>
  </w:style>
  <w:style w:type="paragraph" w:styleId="IntenseQuote">
    <w:name w:val="Intense Quote"/>
    <w:basedOn w:val="Normal"/>
    <w:next w:val="Normal"/>
    <w:link w:val="IntenseQuoteChar"/>
    <w:uiPriority w:val="30"/>
    <w:qFormat/>
    <w:rsid w:val="001E1D72"/>
    <w:pPr>
      <w:spacing w:before="160" w:after="160" w:line="264" w:lineRule="auto"/>
      <w:ind w:left="720" w:right="720"/>
      <w:jc w:val="center"/>
    </w:pPr>
    <w:rPr>
      <w:rFonts w:asciiTheme="majorHAnsi" w:eastAsiaTheme="majorEastAsia" w:hAnsiTheme="majorHAnsi" w:cstheme="majorBidi"/>
      <w:i/>
      <w:iCs/>
      <w:color w:val="9C6A6A" w:themeColor="accent6"/>
      <w:sz w:val="32"/>
      <w:szCs w:val="32"/>
    </w:rPr>
  </w:style>
  <w:style w:type="character" w:customStyle="1" w:styleId="IntenseQuoteChar">
    <w:name w:val="Intense Quote Char"/>
    <w:basedOn w:val="DefaultParagraphFont"/>
    <w:link w:val="IntenseQuote"/>
    <w:uiPriority w:val="30"/>
    <w:rsid w:val="001E1D72"/>
    <w:rPr>
      <w:rFonts w:asciiTheme="majorHAnsi" w:eastAsiaTheme="majorEastAsia" w:hAnsiTheme="majorHAnsi" w:cstheme="majorBidi"/>
      <w:i/>
      <w:iCs/>
      <w:color w:val="9C6A6A" w:themeColor="accent6"/>
      <w:sz w:val="32"/>
      <w:szCs w:val="32"/>
    </w:rPr>
  </w:style>
  <w:style w:type="character" w:styleId="SubtleEmphasis">
    <w:name w:val="Subtle Emphasis"/>
    <w:basedOn w:val="DefaultParagraphFont"/>
    <w:uiPriority w:val="19"/>
    <w:qFormat/>
    <w:rsid w:val="001E1D72"/>
    <w:rPr>
      <w:i/>
      <w:iCs/>
    </w:rPr>
  </w:style>
  <w:style w:type="character" w:styleId="IntenseEmphasis">
    <w:name w:val="Intense Emphasis"/>
    <w:basedOn w:val="DefaultParagraphFont"/>
    <w:uiPriority w:val="21"/>
    <w:qFormat/>
    <w:rsid w:val="001E1D72"/>
    <w:rPr>
      <w:b/>
      <w:bCs/>
      <w:i/>
      <w:iCs/>
    </w:rPr>
  </w:style>
  <w:style w:type="character" w:styleId="SubtleReference">
    <w:name w:val="Subtle Reference"/>
    <w:basedOn w:val="DefaultParagraphFont"/>
    <w:uiPriority w:val="31"/>
    <w:qFormat/>
    <w:rsid w:val="001E1D72"/>
    <w:rPr>
      <w:smallCaps/>
      <w:color w:val="595959" w:themeColor="text1" w:themeTint="A6"/>
    </w:rPr>
  </w:style>
  <w:style w:type="character" w:styleId="IntenseReference">
    <w:name w:val="Intense Reference"/>
    <w:basedOn w:val="DefaultParagraphFont"/>
    <w:uiPriority w:val="32"/>
    <w:qFormat/>
    <w:rsid w:val="001E1D72"/>
    <w:rPr>
      <w:b/>
      <w:bCs/>
      <w:smallCaps/>
      <w:color w:val="9C6A6A" w:themeColor="accent6"/>
    </w:rPr>
  </w:style>
  <w:style w:type="character" w:styleId="BookTitle">
    <w:name w:val="Book Title"/>
    <w:basedOn w:val="DefaultParagraphFont"/>
    <w:uiPriority w:val="33"/>
    <w:qFormat/>
    <w:rsid w:val="001E1D72"/>
    <w:rPr>
      <w:b/>
      <w:bCs/>
      <w:caps w:val="0"/>
      <w:smallCaps/>
      <w:spacing w:val="7"/>
      <w:sz w:val="21"/>
      <w:szCs w:val="21"/>
    </w:rPr>
  </w:style>
  <w:style w:type="paragraph" w:styleId="TOCHeading">
    <w:name w:val="TOC Heading"/>
    <w:basedOn w:val="Heading1"/>
    <w:next w:val="Normal"/>
    <w:uiPriority w:val="39"/>
    <w:semiHidden/>
    <w:unhideWhenUsed/>
    <w:qFormat/>
    <w:rsid w:val="001E1D7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7213">
      <w:bodyDiv w:val="1"/>
      <w:marLeft w:val="0"/>
      <w:marRight w:val="0"/>
      <w:marTop w:val="0"/>
      <w:marBottom w:val="0"/>
      <w:divBdr>
        <w:top w:val="none" w:sz="0" w:space="0" w:color="auto"/>
        <w:left w:val="none" w:sz="0" w:space="0" w:color="auto"/>
        <w:bottom w:val="none" w:sz="0" w:space="0" w:color="auto"/>
        <w:right w:val="none" w:sz="0" w:space="0" w:color="auto"/>
      </w:divBdr>
    </w:div>
    <w:div w:id="15353008">
      <w:bodyDiv w:val="1"/>
      <w:marLeft w:val="0"/>
      <w:marRight w:val="0"/>
      <w:marTop w:val="0"/>
      <w:marBottom w:val="0"/>
      <w:divBdr>
        <w:top w:val="none" w:sz="0" w:space="0" w:color="auto"/>
        <w:left w:val="none" w:sz="0" w:space="0" w:color="auto"/>
        <w:bottom w:val="none" w:sz="0" w:space="0" w:color="auto"/>
        <w:right w:val="none" w:sz="0" w:space="0" w:color="auto"/>
      </w:divBdr>
    </w:div>
    <w:div w:id="30081679">
      <w:bodyDiv w:val="1"/>
      <w:marLeft w:val="0"/>
      <w:marRight w:val="0"/>
      <w:marTop w:val="0"/>
      <w:marBottom w:val="0"/>
      <w:divBdr>
        <w:top w:val="none" w:sz="0" w:space="0" w:color="auto"/>
        <w:left w:val="none" w:sz="0" w:space="0" w:color="auto"/>
        <w:bottom w:val="none" w:sz="0" w:space="0" w:color="auto"/>
        <w:right w:val="none" w:sz="0" w:space="0" w:color="auto"/>
      </w:divBdr>
    </w:div>
    <w:div w:id="46465476">
      <w:bodyDiv w:val="1"/>
      <w:marLeft w:val="0"/>
      <w:marRight w:val="0"/>
      <w:marTop w:val="0"/>
      <w:marBottom w:val="0"/>
      <w:divBdr>
        <w:top w:val="none" w:sz="0" w:space="0" w:color="auto"/>
        <w:left w:val="none" w:sz="0" w:space="0" w:color="auto"/>
        <w:bottom w:val="none" w:sz="0" w:space="0" w:color="auto"/>
        <w:right w:val="none" w:sz="0" w:space="0" w:color="auto"/>
      </w:divBdr>
    </w:div>
    <w:div w:id="91048951">
      <w:bodyDiv w:val="1"/>
      <w:marLeft w:val="0"/>
      <w:marRight w:val="0"/>
      <w:marTop w:val="0"/>
      <w:marBottom w:val="0"/>
      <w:divBdr>
        <w:top w:val="none" w:sz="0" w:space="0" w:color="auto"/>
        <w:left w:val="none" w:sz="0" w:space="0" w:color="auto"/>
        <w:bottom w:val="none" w:sz="0" w:space="0" w:color="auto"/>
        <w:right w:val="none" w:sz="0" w:space="0" w:color="auto"/>
      </w:divBdr>
    </w:div>
    <w:div w:id="120273674">
      <w:bodyDiv w:val="1"/>
      <w:marLeft w:val="0"/>
      <w:marRight w:val="0"/>
      <w:marTop w:val="0"/>
      <w:marBottom w:val="0"/>
      <w:divBdr>
        <w:top w:val="none" w:sz="0" w:space="0" w:color="auto"/>
        <w:left w:val="none" w:sz="0" w:space="0" w:color="auto"/>
        <w:bottom w:val="none" w:sz="0" w:space="0" w:color="auto"/>
        <w:right w:val="none" w:sz="0" w:space="0" w:color="auto"/>
      </w:divBdr>
    </w:div>
    <w:div w:id="139462981">
      <w:bodyDiv w:val="1"/>
      <w:marLeft w:val="0"/>
      <w:marRight w:val="0"/>
      <w:marTop w:val="0"/>
      <w:marBottom w:val="0"/>
      <w:divBdr>
        <w:top w:val="none" w:sz="0" w:space="0" w:color="auto"/>
        <w:left w:val="none" w:sz="0" w:space="0" w:color="auto"/>
        <w:bottom w:val="none" w:sz="0" w:space="0" w:color="auto"/>
        <w:right w:val="none" w:sz="0" w:space="0" w:color="auto"/>
      </w:divBdr>
    </w:div>
    <w:div w:id="166285852">
      <w:bodyDiv w:val="1"/>
      <w:marLeft w:val="0"/>
      <w:marRight w:val="0"/>
      <w:marTop w:val="0"/>
      <w:marBottom w:val="0"/>
      <w:divBdr>
        <w:top w:val="none" w:sz="0" w:space="0" w:color="auto"/>
        <w:left w:val="none" w:sz="0" w:space="0" w:color="auto"/>
        <w:bottom w:val="none" w:sz="0" w:space="0" w:color="auto"/>
        <w:right w:val="none" w:sz="0" w:space="0" w:color="auto"/>
      </w:divBdr>
    </w:div>
    <w:div w:id="180433608">
      <w:bodyDiv w:val="1"/>
      <w:marLeft w:val="0"/>
      <w:marRight w:val="0"/>
      <w:marTop w:val="0"/>
      <w:marBottom w:val="0"/>
      <w:divBdr>
        <w:top w:val="none" w:sz="0" w:space="0" w:color="auto"/>
        <w:left w:val="none" w:sz="0" w:space="0" w:color="auto"/>
        <w:bottom w:val="none" w:sz="0" w:space="0" w:color="auto"/>
        <w:right w:val="none" w:sz="0" w:space="0" w:color="auto"/>
      </w:divBdr>
    </w:div>
    <w:div w:id="211311646">
      <w:bodyDiv w:val="1"/>
      <w:marLeft w:val="0"/>
      <w:marRight w:val="0"/>
      <w:marTop w:val="0"/>
      <w:marBottom w:val="0"/>
      <w:divBdr>
        <w:top w:val="none" w:sz="0" w:space="0" w:color="auto"/>
        <w:left w:val="none" w:sz="0" w:space="0" w:color="auto"/>
        <w:bottom w:val="none" w:sz="0" w:space="0" w:color="auto"/>
        <w:right w:val="none" w:sz="0" w:space="0" w:color="auto"/>
      </w:divBdr>
    </w:div>
    <w:div w:id="216160718">
      <w:bodyDiv w:val="1"/>
      <w:marLeft w:val="0"/>
      <w:marRight w:val="0"/>
      <w:marTop w:val="0"/>
      <w:marBottom w:val="0"/>
      <w:divBdr>
        <w:top w:val="none" w:sz="0" w:space="0" w:color="auto"/>
        <w:left w:val="none" w:sz="0" w:space="0" w:color="auto"/>
        <w:bottom w:val="none" w:sz="0" w:space="0" w:color="auto"/>
        <w:right w:val="none" w:sz="0" w:space="0" w:color="auto"/>
      </w:divBdr>
    </w:div>
    <w:div w:id="228536799">
      <w:bodyDiv w:val="1"/>
      <w:marLeft w:val="0"/>
      <w:marRight w:val="0"/>
      <w:marTop w:val="0"/>
      <w:marBottom w:val="0"/>
      <w:divBdr>
        <w:top w:val="none" w:sz="0" w:space="0" w:color="auto"/>
        <w:left w:val="none" w:sz="0" w:space="0" w:color="auto"/>
        <w:bottom w:val="none" w:sz="0" w:space="0" w:color="auto"/>
        <w:right w:val="none" w:sz="0" w:space="0" w:color="auto"/>
      </w:divBdr>
    </w:div>
    <w:div w:id="261383283">
      <w:bodyDiv w:val="1"/>
      <w:marLeft w:val="0"/>
      <w:marRight w:val="0"/>
      <w:marTop w:val="0"/>
      <w:marBottom w:val="0"/>
      <w:divBdr>
        <w:top w:val="none" w:sz="0" w:space="0" w:color="auto"/>
        <w:left w:val="none" w:sz="0" w:space="0" w:color="auto"/>
        <w:bottom w:val="none" w:sz="0" w:space="0" w:color="auto"/>
        <w:right w:val="none" w:sz="0" w:space="0" w:color="auto"/>
      </w:divBdr>
    </w:div>
    <w:div w:id="297299476">
      <w:bodyDiv w:val="1"/>
      <w:marLeft w:val="0"/>
      <w:marRight w:val="0"/>
      <w:marTop w:val="0"/>
      <w:marBottom w:val="0"/>
      <w:divBdr>
        <w:top w:val="none" w:sz="0" w:space="0" w:color="auto"/>
        <w:left w:val="none" w:sz="0" w:space="0" w:color="auto"/>
        <w:bottom w:val="none" w:sz="0" w:space="0" w:color="auto"/>
        <w:right w:val="none" w:sz="0" w:space="0" w:color="auto"/>
      </w:divBdr>
    </w:div>
    <w:div w:id="310444069">
      <w:bodyDiv w:val="1"/>
      <w:marLeft w:val="0"/>
      <w:marRight w:val="0"/>
      <w:marTop w:val="0"/>
      <w:marBottom w:val="0"/>
      <w:divBdr>
        <w:top w:val="none" w:sz="0" w:space="0" w:color="auto"/>
        <w:left w:val="none" w:sz="0" w:space="0" w:color="auto"/>
        <w:bottom w:val="none" w:sz="0" w:space="0" w:color="auto"/>
        <w:right w:val="none" w:sz="0" w:space="0" w:color="auto"/>
      </w:divBdr>
    </w:div>
    <w:div w:id="349331685">
      <w:bodyDiv w:val="1"/>
      <w:marLeft w:val="0"/>
      <w:marRight w:val="0"/>
      <w:marTop w:val="0"/>
      <w:marBottom w:val="0"/>
      <w:divBdr>
        <w:top w:val="none" w:sz="0" w:space="0" w:color="auto"/>
        <w:left w:val="none" w:sz="0" w:space="0" w:color="auto"/>
        <w:bottom w:val="none" w:sz="0" w:space="0" w:color="auto"/>
        <w:right w:val="none" w:sz="0" w:space="0" w:color="auto"/>
      </w:divBdr>
    </w:div>
    <w:div w:id="371878756">
      <w:bodyDiv w:val="1"/>
      <w:marLeft w:val="0"/>
      <w:marRight w:val="0"/>
      <w:marTop w:val="0"/>
      <w:marBottom w:val="0"/>
      <w:divBdr>
        <w:top w:val="none" w:sz="0" w:space="0" w:color="auto"/>
        <w:left w:val="none" w:sz="0" w:space="0" w:color="auto"/>
        <w:bottom w:val="none" w:sz="0" w:space="0" w:color="auto"/>
        <w:right w:val="none" w:sz="0" w:space="0" w:color="auto"/>
      </w:divBdr>
    </w:div>
    <w:div w:id="384720438">
      <w:bodyDiv w:val="1"/>
      <w:marLeft w:val="0"/>
      <w:marRight w:val="0"/>
      <w:marTop w:val="0"/>
      <w:marBottom w:val="0"/>
      <w:divBdr>
        <w:top w:val="none" w:sz="0" w:space="0" w:color="auto"/>
        <w:left w:val="none" w:sz="0" w:space="0" w:color="auto"/>
        <w:bottom w:val="none" w:sz="0" w:space="0" w:color="auto"/>
        <w:right w:val="none" w:sz="0" w:space="0" w:color="auto"/>
      </w:divBdr>
    </w:div>
    <w:div w:id="440926295">
      <w:bodyDiv w:val="1"/>
      <w:marLeft w:val="0"/>
      <w:marRight w:val="0"/>
      <w:marTop w:val="0"/>
      <w:marBottom w:val="0"/>
      <w:divBdr>
        <w:top w:val="none" w:sz="0" w:space="0" w:color="auto"/>
        <w:left w:val="none" w:sz="0" w:space="0" w:color="auto"/>
        <w:bottom w:val="none" w:sz="0" w:space="0" w:color="auto"/>
        <w:right w:val="none" w:sz="0" w:space="0" w:color="auto"/>
      </w:divBdr>
    </w:div>
    <w:div w:id="454445970">
      <w:bodyDiv w:val="1"/>
      <w:marLeft w:val="0"/>
      <w:marRight w:val="0"/>
      <w:marTop w:val="0"/>
      <w:marBottom w:val="0"/>
      <w:divBdr>
        <w:top w:val="none" w:sz="0" w:space="0" w:color="auto"/>
        <w:left w:val="none" w:sz="0" w:space="0" w:color="auto"/>
        <w:bottom w:val="none" w:sz="0" w:space="0" w:color="auto"/>
        <w:right w:val="none" w:sz="0" w:space="0" w:color="auto"/>
      </w:divBdr>
    </w:div>
    <w:div w:id="474688666">
      <w:bodyDiv w:val="1"/>
      <w:marLeft w:val="0"/>
      <w:marRight w:val="0"/>
      <w:marTop w:val="0"/>
      <w:marBottom w:val="0"/>
      <w:divBdr>
        <w:top w:val="none" w:sz="0" w:space="0" w:color="auto"/>
        <w:left w:val="none" w:sz="0" w:space="0" w:color="auto"/>
        <w:bottom w:val="none" w:sz="0" w:space="0" w:color="auto"/>
        <w:right w:val="none" w:sz="0" w:space="0" w:color="auto"/>
      </w:divBdr>
    </w:div>
    <w:div w:id="475342366">
      <w:bodyDiv w:val="1"/>
      <w:marLeft w:val="0"/>
      <w:marRight w:val="0"/>
      <w:marTop w:val="0"/>
      <w:marBottom w:val="0"/>
      <w:divBdr>
        <w:top w:val="none" w:sz="0" w:space="0" w:color="auto"/>
        <w:left w:val="none" w:sz="0" w:space="0" w:color="auto"/>
        <w:bottom w:val="none" w:sz="0" w:space="0" w:color="auto"/>
        <w:right w:val="none" w:sz="0" w:space="0" w:color="auto"/>
      </w:divBdr>
    </w:div>
    <w:div w:id="525755520">
      <w:bodyDiv w:val="1"/>
      <w:marLeft w:val="0"/>
      <w:marRight w:val="0"/>
      <w:marTop w:val="0"/>
      <w:marBottom w:val="0"/>
      <w:divBdr>
        <w:top w:val="none" w:sz="0" w:space="0" w:color="auto"/>
        <w:left w:val="none" w:sz="0" w:space="0" w:color="auto"/>
        <w:bottom w:val="none" w:sz="0" w:space="0" w:color="auto"/>
        <w:right w:val="none" w:sz="0" w:space="0" w:color="auto"/>
      </w:divBdr>
    </w:div>
    <w:div w:id="552739447">
      <w:bodyDiv w:val="1"/>
      <w:marLeft w:val="0"/>
      <w:marRight w:val="0"/>
      <w:marTop w:val="0"/>
      <w:marBottom w:val="0"/>
      <w:divBdr>
        <w:top w:val="none" w:sz="0" w:space="0" w:color="auto"/>
        <w:left w:val="none" w:sz="0" w:space="0" w:color="auto"/>
        <w:bottom w:val="none" w:sz="0" w:space="0" w:color="auto"/>
        <w:right w:val="none" w:sz="0" w:space="0" w:color="auto"/>
      </w:divBdr>
    </w:div>
    <w:div w:id="601373569">
      <w:bodyDiv w:val="1"/>
      <w:marLeft w:val="0"/>
      <w:marRight w:val="0"/>
      <w:marTop w:val="0"/>
      <w:marBottom w:val="0"/>
      <w:divBdr>
        <w:top w:val="none" w:sz="0" w:space="0" w:color="auto"/>
        <w:left w:val="none" w:sz="0" w:space="0" w:color="auto"/>
        <w:bottom w:val="none" w:sz="0" w:space="0" w:color="auto"/>
        <w:right w:val="none" w:sz="0" w:space="0" w:color="auto"/>
      </w:divBdr>
    </w:div>
    <w:div w:id="613370892">
      <w:bodyDiv w:val="1"/>
      <w:marLeft w:val="0"/>
      <w:marRight w:val="0"/>
      <w:marTop w:val="0"/>
      <w:marBottom w:val="0"/>
      <w:divBdr>
        <w:top w:val="none" w:sz="0" w:space="0" w:color="auto"/>
        <w:left w:val="none" w:sz="0" w:space="0" w:color="auto"/>
        <w:bottom w:val="none" w:sz="0" w:space="0" w:color="auto"/>
        <w:right w:val="none" w:sz="0" w:space="0" w:color="auto"/>
      </w:divBdr>
    </w:div>
    <w:div w:id="626621088">
      <w:bodyDiv w:val="1"/>
      <w:marLeft w:val="0"/>
      <w:marRight w:val="0"/>
      <w:marTop w:val="0"/>
      <w:marBottom w:val="0"/>
      <w:divBdr>
        <w:top w:val="none" w:sz="0" w:space="0" w:color="auto"/>
        <w:left w:val="none" w:sz="0" w:space="0" w:color="auto"/>
        <w:bottom w:val="none" w:sz="0" w:space="0" w:color="auto"/>
        <w:right w:val="none" w:sz="0" w:space="0" w:color="auto"/>
      </w:divBdr>
    </w:div>
    <w:div w:id="631519569">
      <w:bodyDiv w:val="1"/>
      <w:marLeft w:val="0"/>
      <w:marRight w:val="0"/>
      <w:marTop w:val="0"/>
      <w:marBottom w:val="0"/>
      <w:divBdr>
        <w:top w:val="none" w:sz="0" w:space="0" w:color="auto"/>
        <w:left w:val="none" w:sz="0" w:space="0" w:color="auto"/>
        <w:bottom w:val="none" w:sz="0" w:space="0" w:color="auto"/>
        <w:right w:val="none" w:sz="0" w:space="0" w:color="auto"/>
      </w:divBdr>
      <w:divsChild>
        <w:div w:id="423890055">
          <w:marLeft w:val="0"/>
          <w:marRight w:val="0"/>
          <w:marTop w:val="0"/>
          <w:marBottom w:val="0"/>
          <w:divBdr>
            <w:top w:val="none" w:sz="0" w:space="0" w:color="auto"/>
            <w:left w:val="none" w:sz="0" w:space="0" w:color="auto"/>
            <w:bottom w:val="none" w:sz="0" w:space="0" w:color="auto"/>
            <w:right w:val="none" w:sz="0" w:space="0" w:color="auto"/>
          </w:divBdr>
          <w:divsChild>
            <w:div w:id="447743704">
              <w:marLeft w:val="0"/>
              <w:marRight w:val="0"/>
              <w:marTop w:val="0"/>
              <w:marBottom w:val="0"/>
              <w:divBdr>
                <w:top w:val="none" w:sz="0" w:space="0" w:color="auto"/>
                <w:left w:val="none" w:sz="0" w:space="0" w:color="auto"/>
                <w:bottom w:val="none" w:sz="0" w:space="0" w:color="auto"/>
                <w:right w:val="none" w:sz="0" w:space="0" w:color="auto"/>
              </w:divBdr>
              <w:divsChild>
                <w:div w:id="68243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092348">
      <w:bodyDiv w:val="1"/>
      <w:marLeft w:val="0"/>
      <w:marRight w:val="0"/>
      <w:marTop w:val="0"/>
      <w:marBottom w:val="0"/>
      <w:divBdr>
        <w:top w:val="none" w:sz="0" w:space="0" w:color="auto"/>
        <w:left w:val="none" w:sz="0" w:space="0" w:color="auto"/>
        <w:bottom w:val="none" w:sz="0" w:space="0" w:color="auto"/>
        <w:right w:val="none" w:sz="0" w:space="0" w:color="auto"/>
      </w:divBdr>
    </w:div>
    <w:div w:id="683168737">
      <w:bodyDiv w:val="1"/>
      <w:marLeft w:val="0"/>
      <w:marRight w:val="0"/>
      <w:marTop w:val="0"/>
      <w:marBottom w:val="0"/>
      <w:divBdr>
        <w:top w:val="none" w:sz="0" w:space="0" w:color="auto"/>
        <w:left w:val="none" w:sz="0" w:space="0" w:color="auto"/>
        <w:bottom w:val="none" w:sz="0" w:space="0" w:color="auto"/>
        <w:right w:val="none" w:sz="0" w:space="0" w:color="auto"/>
      </w:divBdr>
    </w:div>
    <w:div w:id="726026452">
      <w:bodyDiv w:val="1"/>
      <w:marLeft w:val="0"/>
      <w:marRight w:val="0"/>
      <w:marTop w:val="0"/>
      <w:marBottom w:val="0"/>
      <w:divBdr>
        <w:top w:val="none" w:sz="0" w:space="0" w:color="auto"/>
        <w:left w:val="none" w:sz="0" w:space="0" w:color="auto"/>
        <w:bottom w:val="none" w:sz="0" w:space="0" w:color="auto"/>
        <w:right w:val="none" w:sz="0" w:space="0" w:color="auto"/>
      </w:divBdr>
    </w:div>
    <w:div w:id="742096519">
      <w:bodyDiv w:val="1"/>
      <w:marLeft w:val="0"/>
      <w:marRight w:val="0"/>
      <w:marTop w:val="0"/>
      <w:marBottom w:val="0"/>
      <w:divBdr>
        <w:top w:val="none" w:sz="0" w:space="0" w:color="auto"/>
        <w:left w:val="none" w:sz="0" w:space="0" w:color="auto"/>
        <w:bottom w:val="none" w:sz="0" w:space="0" w:color="auto"/>
        <w:right w:val="none" w:sz="0" w:space="0" w:color="auto"/>
      </w:divBdr>
    </w:div>
    <w:div w:id="752162961">
      <w:bodyDiv w:val="1"/>
      <w:marLeft w:val="0"/>
      <w:marRight w:val="0"/>
      <w:marTop w:val="0"/>
      <w:marBottom w:val="0"/>
      <w:divBdr>
        <w:top w:val="none" w:sz="0" w:space="0" w:color="auto"/>
        <w:left w:val="none" w:sz="0" w:space="0" w:color="auto"/>
        <w:bottom w:val="none" w:sz="0" w:space="0" w:color="auto"/>
        <w:right w:val="none" w:sz="0" w:space="0" w:color="auto"/>
      </w:divBdr>
    </w:div>
    <w:div w:id="754739398">
      <w:bodyDiv w:val="1"/>
      <w:marLeft w:val="0"/>
      <w:marRight w:val="0"/>
      <w:marTop w:val="0"/>
      <w:marBottom w:val="0"/>
      <w:divBdr>
        <w:top w:val="none" w:sz="0" w:space="0" w:color="auto"/>
        <w:left w:val="none" w:sz="0" w:space="0" w:color="auto"/>
        <w:bottom w:val="none" w:sz="0" w:space="0" w:color="auto"/>
        <w:right w:val="none" w:sz="0" w:space="0" w:color="auto"/>
      </w:divBdr>
    </w:div>
    <w:div w:id="766658049">
      <w:bodyDiv w:val="1"/>
      <w:marLeft w:val="0"/>
      <w:marRight w:val="0"/>
      <w:marTop w:val="0"/>
      <w:marBottom w:val="0"/>
      <w:divBdr>
        <w:top w:val="none" w:sz="0" w:space="0" w:color="auto"/>
        <w:left w:val="none" w:sz="0" w:space="0" w:color="auto"/>
        <w:bottom w:val="none" w:sz="0" w:space="0" w:color="auto"/>
        <w:right w:val="none" w:sz="0" w:space="0" w:color="auto"/>
      </w:divBdr>
    </w:div>
    <w:div w:id="767702746">
      <w:bodyDiv w:val="1"/>
      <w:marLeft w:val="0"/>
      <w:marRight w:val="0"/>
      <w:marTop w:val="0"/>
      <w:marBottom w:val="0"/>
      <w:divBdr>
        <w:top w:val="none" w:sz="0" w:space="0" w:color="auto"/>
        <w:left w:val="none" w:sz="0" w:space="0" w:color="auto"/>
        <w:bottom w:val="none" w:sz="0" w:space="0" w:color="auto"/>
        <w:right w:val="none" w:sz="0" w:space="0" w:color="auto"/>
      </w:divBdr>
    </w:div>
    <w:div w:id="846286021">
      <w:bodyDiv w:val="1"/>
      <w:marLeft w:val="0"/>
      <w:marRight w:val="0"/>
      <w:marTop w:val="0"/>
      <w:marBottom w:val="0"/>
      <w:divBdr>
        <w:top w:val="none" w:sz="0" w:space="0" w:color="auto"/>
        <w:left w:val="none" w:sz="0" w:space="0" w:color="auto"/>
        <w:bottom w:val="none" w:sz="0" w:space="0" w:color="auto"/>
        <w:right w:val="none" w:sz="0" w:space="0" w:color="auto"/>
      </w:divBdr>
      <w:divsChild>
        <w:div w:id="1804536607">
          <w:marLeft w:val="0"/>
          <w:marRight w:val="0"/>
          <w:marTop w:val="0"/>
          <w:marBottom w:val="0"/>
          <w:divBdr>
            <w:top w:val="none" w:sz="0" w:space="0" w:color="auto"/>
            <w:left w:val="none" w:sz="0" w:space="0" w:color="auto"/>
            <w:bottom w:val="none" w:sz="0" w:space="0" w:color="auto"/>
            <w:right w:val="none" w:sz="0" w:space="0" w:color="auto"/>
          </w:divBdr>
          <w:divsChild>
            <w:div w:id="1474444568">
              <w:marLeft w:val="0"/>
              <w:marRight w:val="0"/>
              <w:marTop w:val="0"/>
              <w:marBottom w:val="0"/>
              <w:divBdr>
                <w:top w:val="none" w:sz="0" w:space="0" w:color="auto"/>
                <w:left w:val="none" w:sz="0" w:space="0" w:color="auto"/>
                <w:bottom w:val="none" w:sz="0" w:space="0" w:color="auto"/>
                <w:right w:val="none" w:sz="0" w:space="0" w:color="auto"/>
              </w:divBdr>
              <w:divsChild>
                <w:div w:id="184223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382820">
      <w:bodyDiv w:val="1"/>
      <w:marLeft w:val="0"/>
      <w:marRight w:val="0"/>
      <w:marTop w:val="0"/>
      <w:marBottom w:val="0"/>
      <w:divBdr>
        <w:top w:val="none" w:sz="0" w:space="0" w:color="auto"/>
        <w:left w:val="none" w:sz="0" w:space="0" w:color="auto"/>
        <w:bottom w:val="none" w:sz="0" w:space="0" w:color="auto"/>
        <w:right w:val="none" w:sz="0" w:space="0" w:color="auto"/>
      </w:divBdr>
      <w:divsChild>
        <w:div w:id="201484310">
          <w:marLeft w:val="0"/>
          <w:marRight w:val="0"/>
          <w:marTop w:val="0"/>
          <w:marBottom w:val="0"/>
          <w:divBdr>
            <w:top w:val="none" w:sz="0" w:space="0" w:color="auto"/>
            <w:left w:val="none" w:sz="0" w:space="0" w:color="auto"/>
            <w:bottom w:val="none" w:sz="0" w:space="0" w:color="auto"/>
            <w:right w:val="none" w:sz="0" w:space="0" w:color="auto"/>
          </w:divBdr>
          <w:divsChild>
            <w:div w:id="2030139471">
              <w:marLeft w:val="0"/>
              <w:marRight w:val="0"/>
              <w:marTop w:val="0"/>
              <w:marBottom w:val="0"/>
              <w:divBdr>
                <w:top w:val="none" w:sz="0" w:space="0" w:color="auto"/>
                <w:left w:val="none" w:sz="0" w:space="0" w:color="auto"/>
                <w:bottom w:val="none" w:sz="0" w:space="0" w:color="auto"/>
                <w:right w:val="none" w:sz="0" w:space="0" w:color="auto"/>
              </w:divBdr>
              <w:divsChild>
                <w:div w:id="1393843106">
                  <w:marLeft w:val="0"/>
                  <w:marRight w:val="0"/>
                  <w:marTop w:val="0"/>
                  <w:marBottom w:val="0"/>
                  <w:divBdr>
                    <w:top w:val="none" w:sz="0" w:space="0" w:color="auto"/>
                    <w:left w:val="none" w:sz="0" w:space="0" w:color="auto"/>
                    <w:bottom w:val="none" w:sz="0" w:space="0" w:color="auto"/>
                    <w:right w:val="none" w:sz="0" w:space="0" w:color="auto"/>
                  </w:divBdr>
                  <w:divsChild>
                    <w:div w:id="3677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297406">
      <w:bodyDiv w:val="1"/>
      <w:marLeft w:val="0"/>
      <w:marRight w:val="0"/>
      <w:marTop w:val="0"/>
      <w:marBottom w:val="0"/>
      <w:divBdr>
        <w:top w:val="none" w:sz="0" w:space="0" w:color="auto"/>
        <w:left w:val="none" w:sz="0" w:space="0" w:color="auto"/>
        <w:bottom w:val="none" w:sz="0" w:space="0" w:color="auto"/>
        <w:right w:val="none" w:sz="0" w:space="0" w:color="auto"/>
      </w:divBdr>
    </w:div>
    <w:div w:id="885218525">
      <w:bodyDiv w:val="1"/>
      <w:marLeft w:val="0"/>
      <w:marRight w:val="0"/>
      <w:marTop w:val="0"/>
      <w:marBottom w:val="0"/>
      <w:divBdr>
        <w:top w:val="none" w:sz="0" w:space="0" w:color="auto"/>
        <w:left w:val="none" w:sz="0" w:space="0" w:color="auto"/>
        <w:bottom w:val="none" w:sz="0" w:space="0" w:color="auto"/>
        <w:right w:val="none" w:sz="0" w:space="0" w:color="auto"/>
      </w:divBdr>
    </w:div>
    <w:div w:id="926890372">
      <w:bodyDiv w:val="1"/>
      <w:marLeft w:val="0"/>
      <w:marRight w:val="0"/>
      <w:marTop w:val="0"/>
      <w:marBottom w:val="0"/>
      <w:divBdr>
        <w:top w:val="none" w:sz="0" w:space="0" w:color="auto"/>
        <w:left w:val="none" w:sz="0" w:space="0" w:color="auto"/>
        <w:bottom w:val="none" w:sz="0" w:space="0" w:color="auto"/>
        <w:right w:val="none" w:sz="0" w:space="0" w:color="auto"/>
      </w:divBdr>
    </w:div>
    <w:div w:id="947542926">
      <w:bodyDiv w:val="1"/>
      <w:marLeft w:val="0"/>
      <w:marRight w:val="0"/>
      <w:marTop w:val="0"/>
      <w:marBottom w:val="0"/>
      <w:divBdr>
        <w:top w:val="none" w:sz="0" w:space="0" w:color="auto"/>
        <w:left w:val="none" w:sz="0" w:space="0" w:color="auto"/>
        <w:bottom w:val="none" w:sz="0" w:space="0" w:color="auto"/>
        <w:right w:val="none" w:sz="0" w:space="0" w:color="auto"/>
      </w:divBdr>
    </w:div>
    <w:div w:id="947933635">
      <w:bodyDiv w:val="1"/>
      <w:marLeft w:val="0"/>
      <w:marRight w:val="0"/>
      <w:marTop w:val="0"/>
      <w:marBottom w:val="0"/>
      <w:divBdr>
        <w:top w:val="none" w:sz="0" w:space="0" w:color="auto"/>
        <w:left w:val="none" w:sz="0" w:space="0" w:color="auto"/>
        <w:bottom w:val="none" w:sz="0" w:space="0" w:color="auto"/>
        <w:right w:val="none" w:sz="0" w:space="0" w:color="auto"/>
      </w:divBdr>
    </w:div>
    <w:div w:id="955678170">
      <w:bodyDiv w:val="1"/>
      <w:marLeft w:val="0"/>
      <w:marRight w:val="0"/>
      <w:marTop w:val="0"/>
      <w:marBottom w:val="0"/>
      <w:divBdr>
        <w:top w:val="none" w:sz="0" w:space="0" w:color="auto"/>
        <w:left w:val="none" w:sz="0" w:space="0" w:color="auto"/>
        <w:bottom w:val="none" w:sz="0" w:space="0" w:color="auto"/>
        <w:right w:val="none" w:sz="0" w:space="0" w:color="auto"/>
      </w:divBdr>
      <w:divsChild>
        <w:div w:id="1137837428">
          <w:marLeft w:val="0"/>
          <w:marRight w:val="0"/>
          <w:marTop w:val="0"/>
          <w:marBottom w:val="0"/>
          <w:divBdr>
            <w:top w:val="none" w:sz="0" w:space="0" w:color="auto"/>
            <w:left w:val="none" w:sz="0" w:space="0" w:color="auto"/>
            <w:bottom w:val="none" w:sz="0" w:space="0" w:color="auto"/>
            <w:right w:val="none" w:sz="0" w:space="0" w:color="auto"/>
          </w:divBdr>
        </w:div>
      </w:divsChild>
    </w:div>
    <w:div w:id="963970717">
      <w:bodyDiv w:val="1"/>
      <w:marLeft w:val="0"/>
      <w:marRight w:val="0"/>
      <w:marTop w:val="0"/>
      <w:marBottom w:val="0"/>
      <w:divBdr>
        <w:top w:val="none" w:sz="0" w:space="0" w:color="auto"/>
        <w:left w:val="none" w:sz="0" w:space="0" w:color="auto"/>
        <w:bottom w:val="none" w:sz="0" w:space="0" w:color="auto"/>
        <w:right w:val="none" w:sz="0" w:space="0" w:color="auto"/>
      </w:divBdr>
    </w:div>
    <w:div w:id="1002975997">
      <w:bodyDiv w:val="1"/>
      <w:marLeft w:val="0"/>
      <w:marRight w:val="0"/>
      <w:marTop w:val="0"/>
      <w:marBottom w:val="0"/>
      <w:divBdr>
        <w:top w:val="none" w:sz="0" w:space="0" w:color="auto"/>
        <w:left w:val="none" w:sz="0" w:space="0" w:color="auto"/>
        <w:bottom w:val="none" w:sz="0" w:space="0" w:color="auto"/>
        <w:right w:val="none" w:sz="0" w:space="0" w:color="auto"/>
      </w:divBdr>
    </w:div>
    <w:div w:id="1012412483">
      <w:bodyDiv w:val="1"/>
      <w:marLeft w:val="0"/>
      <w:marRight w:val="0"/>
      <w:marTop w:val="0"/>
      <w:marBottom w:val="0"/>
      <w:divBdr>
        <w:top w:val="none" w:sz="0" w:space="0" w:color="auto"/>
        <w:left w:val="none" w:sz="0" w:space="0" w:color="auto"/>
        <w:bottom w:val="none" w:sz="0" w:space="0" w:color="auto"/>
        <w:right w:val="none" w:sz="0" w:space="0" w:color="auto"/>
      </w:divBdr>
    </w:div>
    <w:div w:id="1031150734">
      <w:bodyDiv w:val="1"/>
      <w:marLeft w:val="0"/>
      <w:marRight w:val="0"/>
      <w:marTop w:val="0"/>
      <w:marBottom w:val="0"/>
      <w:divBdr>
        <w:top w:val="none" w:sz="0" w:space="0" w:color="auto"/>
        <w:left w:val="none" w:sz="0" w:space="0" w:color="auto"/>
        <w:bottom w:val="none" w:sz="0" w:space="0" w:color="auto"/>
        <w:right w:val="none" w:sz="0" w:space="0" w:color="auto"/>
      </w:divBdr>
    </w:div>
    <w:div w:id="1053117966">
      <w:bodyDiv w:val="1"/>
      <w:marLeft w:val="0"/>
      <w:marRight w:val="0"/>
      <w:marTop w:val="0"/>
      <w:marBottom w:val="0"/>
      <w:divBdr>
        <w:top w:val="none" w:sz="0" w:space="0" w:color="auto"/>
        <w:left w:val="none" w:sz="0" w:space="0" w:color="auto"/>
        <w:bottom w:val="none" w:sz="0" w:space="0" w:color="auto"/>
        <w:right w:val="none" w:sz="0" w:space="0" w:color="auto"/>
      </w:divBdr>
    </w:div>
    <w:div w:id="1094286215">
      <w:bodyDiv w:val="1"/>
      <w:marLeft w:val="0"/>
      <w:marRight w:val="0"/>
      <w:marTop w:val="0"/>
      <w:marBottom w:val="0"/>
      <w:divBdr>
        <w:top w:val="none" w:sz="0" w:space="0" w:color="auto"/>
        <w:left w:val="none" w:sz="0" w:space="0" w:color="auto"/>
        <w:bottom w:val="none" w:sz="0" w:space="0" w:color="auto"/>
        <w:right w:val="none" w:sz="0" w:space="0" w:color="auto"/>
      </w:divBdr>
    </w:div>
    <w:div w:id="1137845469">
      <w:bodyDiv w:val="1"/>
      <w:marLeft w:val="0"/>
      <w:marRight w:val="0"/>
      <w:marTop w:val="0"/>
      <w:marBottom w:val="0"/>
      <w:divBdr>
        <w:top w:val="none" w:sz="0" w:space="0" w:color="auto"/>
        <w:left w:val="none" w:sz="0" w:space="0" w:color="auto"/>
        <w:bottom w:val="none" w:sz="0" w:space="0" w:color="auto"/>
        <w:right w:val="none" w:sz="0" w:space="0" w:color="auto"/>
      </w:divBdr>
    </w:div>
    <w:div w:id="1140608973">
      <w:bodyDiv w:val="1"/>
      <w:marLeft w:val="0"/>
      <w:marRight w:val="0"/>
      <w:marTop w:val="0"/>
      <w:marBottom w:val="0"/>
      <w:divBdr>
        <w:top w:val="none" w:sz="0" w:space="0" w:color="auto"/>
        <w:left w:val="none" w:sz="0" w:space="0" w:color="auto"/>
        <w:bottom w:val="none" w:sz="0" w:space="0" w:color="auto"/>
        <w:right w:val="none" w:sz="0" w:space="0" w:color="auto"/>
      </w:divBdr>
      <w:divsChild>
        <w:div w:id="1898005272">
          <w:marLeft w:val="288"/>
          <w:marRight w:val="0"/>
          <w:marTop w:val="317"/>
          <w:marBottom w:val="0"/>
          <w:divBdr>
            <w:top w:val="none" w:sz="0" w:space="0" w:color="auto"/>
            <w:left w:val="none" w:sz="0" w:space="0" w:color="auto"/>
            <w:bottom w:val="none" w:sz="0" w:space="0" w:color="auto"/>
            <w:right w:val="none" w:sz="0" w:space="0" w:color="auto"/>
          </w:divBdr>
        </w:div>
        <w:div w:id="782656518">
          <w:marLeft w:val="648"/>
          <w:marRight w:val="0"/>
          <w:marTop w:val="144"/>
          <w:marBottom w:val="0"/>
          <w:divBdr>
            <w:top w:val="none" w:sz="0" w:space="0" w:color="auto"/>
            <w:left w:val="none" w:sz="0" w:space="0" w:color="auto"/>
            <w:bottom w:val="none" w:sz="0" w:space="0" w:color="auto"/>
            <w:right w:val="none" w:sz="0" w:space="0" w:color="auto"/>
          </w:divBdr>
        </w:div>
        <w:div w:id="583534768">
          <w:marLeft w:val="648"/>
          <w:marRight w:val="0"/>
          <w:marTop w:val="144"/>
          <w:marBottom w:val="0"/>
          <w:divBdr>
            <w:top w:val="none" w:sz="0" w:space="0" w:color="auto"/>
            <w:left w:val="none" w:sz="0" w:space="0" w:color="auto"/>
            <w:bottom w:val="none" w:sz="0" w:space="0" w:color="auto"/>
            <w:right w:val="none" w:sz="0" w:space="0" w:color="auto"/>
          </w:divBdr>
        </w:div>
      </w:divsChild>
    </w:div>
    <w:div w:id="1156143099">
      <w:bodyDiv w:val="1"/>
      <w:marLeft w:val="0"/>
      <w:marRight w:val="0"/>
      <w:marTop w:val="0"/>
      <w:marBottom w:val="0"/>
      <w:divBdr>
        <w:top w:val="none" w:sz="0" w:space="0" w:color="auto"/>
        <w:left w:val="none" w:sz="0" w:space="0" w:color="auto"/>
        <w:bottom w:val="none" w:sz="0" w:space="0" w:color="auto"/>
        <w:right w:val="none" w:sz="0" w:space="0" w:color="auto"/>
      </w:divBdr>
    </w:div>
    <w:div w:id="1165707530">
      <w:bodyDiv w:val="1"/>
      <w:marLeft w:val="0"/>
      <w:marRight w:val="0"/>
      <w:marTop w:val="0"/>
      <w:marBottom w:val="0"/>
      <w:divBdr>
        <w:top w:val="none" w:sz="0" w:space="0" w:color="auto"/>
        <w:left w:val="none" w:sz="0" w:space="0" w:color="auto"/>
        <w:bottom w:val="none" w:sz="0" w:space="0" w:color="auto"/>
        <w:right w:val="none" w:sz="0" w:space="0" w:color="auto"/>
      </w:divBdr>
    </w:div>
    <w:div w:id="1206331473">
      <w:bodyDiv w:val="1"/>
      <w:marLeft w:val="0"/>
      <w:marRight w:val="0"/>
      <w:marTop w:val="0"/>
      <w:marBottom w:val="0"/>
      <w:divBdr>
        <w:top w:val="none" w:sz="0" w:space="0" w:color="auto"/>
        <w:left w:val="none" w:sz="0" w:space="0" w:color="auto"/>
        <w:bottom w:val="none" w:sz="0" w:space="0" w:color="auto"/>
        <w:right w:val="none" w:sz="0" w:space="0" w:color="auto"/>
      </w:divBdr>
    </w:div>
    <w:div w:id="1210607412">
      <w:bodyDiv w:val="1"/>
      <w:marLeft w:val="0"/>
      <w:marRight w:val="0"/>
      <w:marTop w:val="0"/>
      <w:marBottom w:val="0"/>
      <w:divBdr>
        <w:top w:val="none" w:sz="0" w:space="0" w:color="auto"/>
        <w:left w:val="none" w:sz="0" w:space="0" w:color="auto"/>
        <w:bottom w:val="none" w:sz="0" w:space="0" w:color="auto"/>
        <w:right w:val="none" w:sz="0" w:space="0" w:color="auto"/>
      </w:divBdr>
    </w:div>
    <w:div w:id="1227184002">
      <w:bodyDiv w:val="1"/>
      <w:marLeft w:val="0"/>
      <w:marRight w:val="0"/>
      <w:marTop w:val="0"/>
      <w:marBottom w:val="0"/>
      <w:divBdr>
        <w:top w:val="none" w:sz="0" w:space="0" w:color="auto"/>
        <w:left w:val="none" w:sz="0" w:space="0" w:color="auto"/>
        <w:bottom w:val="none" w:sz="0" w:space="0" w:color="auto"/>
        <w:right w:val="none" w:sz="0" w:space="0" w:color="auto"/>
      </w:divBdr>
    </w:div>
    <w:div w:id="1249339727">
      <w:bodyDiv w:val="1"/>
      <w:marLeft w:val="0"/>
      <w:marRight w:val="0"/>
      <w:marTop w:val="0"/>
      <w:marBottom w:val="0"/>
      <w:divBdr>
        <w:top w:val="none" w:sz="0" w:space="0" w:color="auto"/>
        <w:left w:val="none" w:sz="0" w:space="0" w:color="auto"/>
        <w:bottom w:val="none" w:sz="0" w:space="0" w:color="auto"/>
        <w:right w:val="none" w:sz="0" w:space="0" w:color="auto"/>
      </w:divBdr>
      <w:divsChild>
        <w:div w:id="1099134796">
          <w:marLeft w:val="0"/>
          <w:marRight w:val="0"/>
          <w:marTop w:val="0"/>
          <w:marBottom w:val="0"/>
          <w:divBdr>
            <w:top w:val="none" w:sz="0" w:space="0" w:color="auto"/>
            <w:left w:val="none" w:sz="0" w:space="0" w:color="auto"/>
            <w:bottom w:val="none" w:sz="0" w:space="0" w:color="auto"/>
            <w:right w:val="none" w:sz="0" w:space="0" w:color="auto"/>
          </w:divBdr>
          <w:divsChild>
            <w:div w:id="1728457372">
              <w:marLeft w:val="0"/>
              <w:marRight w:val="0"/>
              <w:marTop w:val="0"/>
              <w:marBottom w:val="0"/>
              <w:divBdr>
                <w:top w:val="none" w:sz="0" w:space="0" w:color="auto"/>
                <w:left w:val="none" w:sz="0" w:space="0" w:color="auto"/>
                <w:bottom w:val="none" w:sz="0" w:space="0" w:color="auto"/>
                <w:right w:val="none" w:sz="0" w:space="0" w:color="auto"/>
              </w:divBdr>
              <w:divsChild>
                <w:div w:id="117449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297170">
      <w:bodyDiv w:val="1"/>
      <w:marLeft w:val="0"/>
      <w:marRight w:val="0"/>
      <w:marTop w:val="0"/>
      <w:marBottom w:val="0"/>
      <w:divBdr>
        <w:top w:val="none" w:sz="0" w:space="0" w:color="auto"/>
        <w:left w:val="none" w:sz="0" w:space="0" w:color="auto"/>
        <w:bottom w:val="none" w:sz="0" w:space="0" w:color="auto"/>
        <w:right w:val="none" w:sz="0" w:space="0" w:color="auto"/>
      </w:divBdr>
    </w:div>
    <w:div w:id="1289704272">
      <w:bodyDiv w:val="1"/>
      <w:marLeft w:val="0"/>
      <w:marRight w:val="0"/>
      <w:marTop w:val="0"/>
      <w:marBottom w:val="0"/>
      <w:divBdr>
        <w:top w:val="none" w:sz="0" w:space="0" w:color="auto"/>
        <w:left w:val="none" w:sz="0" w:space="0" w:color="auto"/>
        <w:bottom w:val="none" w:sz="0" w:space="0" w:color="auto"/>
        <w:right w:val="none" w:sz="0" w:space="0" w:color="auto"/>
      </w:divBdr>
    </w:div>
    <w:div w:id="1301958469">
      <w:bodyDiv w:val="1"/>
      <w:marLeft w:val="0"/>
      <w:marRight w:val="0"/>
      <w:marTop w:val="0"/>
      <w:marBottom w:val="0"/>
      <w:divBdr>
        <w:top w:val="none" w:sz="0" w:space="0" w:color="auto"/>
        <w:left w:val="none" w:sz="0" w:space="0" w:color="auto"/>
        <w:bottom w:val="none" w:sz="0" w:space="0" w:color="auto"/>
        <w:right w:val="none" w:sz="0" w:space="0" w:color="auto"/>
      </w:divBdr>
    </w:div>
    <w:div w:id="1348412167">
      <w:bodyDiv w:val="1"/>
      <w:marLeft w:val="0"/>
      <w:marRight w:val="0"/>
      <w:marTop w:val="0"/>
      <w:marBottom w:val="0"/>
      <w:divBdr>
        <w:top w:val="none" w:sz="0" w:space="0" w:color="auto"/>
        <w:left w:val="none" w:sz="0" w:space="0" w:color="auto"/>
        <w:bottom w:val="none" w:sz="0" w:space="0" w:color="auto"/>
        <w:right w:val="none" w:sz="0" w:space="0" w:color="auto"/>
      </w:divBdr>
    </w:div>
    <w:div w:id="1368339292">
      <w:bodyDiv w:val="1"/>
      <w:marLeft w:val="0"/>
      <w:marRight w:val="0"/>
      <w:marTop w:val="0"/>
      <w:marBottom w:val="0"/>
      <w:divBdr>
        <w:top w:val="none" w:sz="0" w:space="0" w:color="auto"/>
        <w:left w:val="none" w:sz="0" w:space="0" w:color="auto"/>
        <w:bottom w:val="none" w:sz="0" w:space="0" w:color="auto"/>
        <w:right w:val="none" w:sz="0" w:space="0" w:color="auto"/>
      </w:divBdr>
    </w:div>
    <w:div w:id="1371148142">
      <w:bodyDiv w:val="1"/>
      <w:marLeft w:val="0"/>
      <w:marRight w:val="0"/>
      <w:marTop w:val="0"/>
      <w:marBottom w:val="0"/>
      <w:divBdr>
        <w:top w:val="none" w:sz="0" w:space="0" w:color="auto"/>
        <w:left w:val="none" w:sz="0" w:space="0" w:color="auto"/>
        <w:bottom w:val="none" w:sz="0" w:space="0" w:color="auto"/>
        <w:right w:val="none" w:sz="0" w:space="0" w:color="auto"/>
      </w:divBdr>
    </w:div>
    <w:div w:id="1422525453">
      <w:bodyDiv w:val="1"/>
      <w:marLeft w:val="0"/>
      <w:marRight w:val="0"/>
      <w:marTop w:val="0"/>
      <w:marBottom w:val="0"/>
      <w:divBdr>
        <w:top w:val="none" w:sz="0" w:space="0" w:color="auto"/>
        <w:left w:val="none" w:sz="0" w:space="0" w:color="auto"/>
        <w:bottom w:val="none" w:sz="0" w:space="0" w:color="auto"/>
        <w:right w:val="none" w:sz="0" w:space="0" w:color="auto"/>
      </w:divBdr>
    </w:div>
    <w:div w:id="1450004969">
      <w:bodyDiv w:val="1"/>
      <w:marLeft w:val="0"/>
      <w:marRight w:val="0"/>
      <w:marTop w:val="0"/>
      <w:marBottom w:val="0"/>
      <w:divBdr>
        <w:top w:val="none" w:sz="0" w:space="0" w:color="auto"/>
        <w:left w:val="none" w:sz="0" w:space="0" w:color="auto"/>
        <w:bottom w:val="none" w:sz="0" w:space="0" w:color="auto"/>
        <w:right w:val="none" w:sz="0" w:space="0" w:color="auto"/>
      </w:divBdr>
    </w:div>
    <w:div w:id="1452478000">
      <w:bodyDiv w:val="1"/>
      <w:marLeft w:val="0"/>
      <w:marRight w:val="0"/>
      <w:marTop w:val="0"/>
      <w:marBottom w:val="0"/>
      <w:divBdr>
        <w:top w:val="none" w:sz="0" w:space="0" w:color="auto"/>
        <w:left w:val="none" w:sz="0" w:space="0" w:color="auto"/>
        <w:bottom w:val="none" w:sz="0" w:space="0" w:color="auto"/>
        <w:right w:val="none" w:sz="0" w:space="0" w:color="auto"/>
      </w:divBdr>
    </w:div>
    <w:div w:id="1480608426">
      <w:bodyDiv w:val="1"/>
      <w:marLeft w:val="0"/>
      <w:marRight w:val="0"/>
      <w:marTop w:val="0"/>
      <w:marBottom w:val="0"/>
      <w:divBdr>
        <w:top w:val="none" w:sz="0" w:space="0" w:color="auto"/>
        <w:left w:val="none" w:sz="0" w:space="0" w:color="auto"/>
        <w:bottom w:val="none" w:sz="0" w:space="0" w:color="auto"/>
        <w:right w:val="none" w:sz="0" w:space="0" w:color="auto"/>
      </w:divBdr>
      <w:divsChild>
        <w:div w:id="674109542">
          <w:marLeft w:val="0"/>
          <w:marRight w:val="0"/>
          <w:marTop w:val="240"/>
          <w:marBottom w:val="240"/>
          <w:divBdr>
            <w:top w:val="none" w:sz="0" w:space="0" w:color="auto"/>
            <w:left w:val="none" w:sz="0" w:space="0" w:color="auto"/>
            <w:bottom w:val="none" w:sz="0" w:space="0" w:color="auto"/>
            <w:right w:val="none" w:sz="0" w:space="0" w:color="auto"/>
          </w:divBdr>
        </w:div>
        <w:div w:id="230700638">
          <w:marLeft w:val="0"/>
          <w:marRight w:val="0"/>
          <w:marTop w:val="240"/>
          <w:marBottom w:val="240"/>
          <w:divBdr>
            <w:top w:val="none" w:sz="0" w:space="0" w:color="auto"/>
            <w:left w:val="none" w:sz="0" w:space="0" w:color="auto"/>
            <w:bottom w:val="none" w:sz="0" w:space="0" w:color="auto"/>
            <w:right w:val="none" w:sz="0" w:space="0" w:color="auto"/>
          </w:divBdr>
        </w:div>
        <w:div w:id="997608936">
          <w:marLeft w:val="0"/>
          <w:marRight w:val="0"/>
          <w:marTop w:val="240"/>
          <w:marBottom w:val="240"/>
          <w:divBdr>
            <w:top w:val="none" w:sz="0" w:space="0" w:color="auto"/>
            <w:left w:val="none" w:sz="0" w:space="0" w:color="auto"/>
            <w:bottom w:val="none" w:sz="0" w:space="0" w:color="auto"/>
            <w:right w:val="none" w:sz="0" w:space="0" w:color="auto"/>
          </w:divBdr>
        </w:div>
      </w:divsChild>
    </w:div>
    <w:div w:id="1519853371">
      <w:bodyDiv w:val="1"/>
      <w:marLeft w:val="0"/>
      <w:marRight w:val="0"/>
      <w:marTop w:val="0"/>
      <w:marBottom w:val="0"/>
      <w:divBdr>
        <w:top w:val="none" w:sz="0" w:space="0" w:color="auto"/>
        <w:left w:val="none" w:sz="0" w:space="0" w:color="auto"/>
        <w:bottom w:val="none" w:sz="0" w:space="0" w:color="auto"/>
        <w:right w:val="none" w:sz="0" w:space="0" w:color="auto"/>
      </w:divBdr>
    </w:div>
    <w:div w:id="1524517003">
      <w:bodyDiv w:val="1"/>
      <w:marLeft w:val="0"/>
      <w:marRight w:val="0"/>
      <w:marTop w:val="0"/>
      <w:marBottom w:val="0"/>
      <w:divBdr>
        <w:top w:val="none" w:sz="0" w:space="0" w:color="auto"/>
        <w:left w:val="none" w:sz="0" w:space="0" w:color="auto"/>
        <w:bottom w:val="none" w:sz="0" w:space="0" w:color="auto"/>
        <w:right w:val="none" w:sz="0" w:space="0" w:color="auto"/>
      </w:divBdr>
    </w:div>
    <w:div w:id="1532570130">
      <w:bodyDiv w:val="1"/>
      <w:marLeft w:val="0"/>
      <w:marRight w:val="0"/>
      <w:marTop w:val="0"/>
      <w:marBottom w:val="0"/>
      <w:divBdr>
        <w:top w:val="none" w:sz="0" w:space="0" w:color="auto"/>
        <w:left w:val="none" w:sz="0" w:space="0" w:color="auto"/>
        <w:bottom w:val="none" w:sz="0" w:space="0" w:color="auto"/>
        <w:right w:val="none" w:sz="0" w:space="0" w:color="auto"/>
      </w:divBdr>
    </w:div>
    <w:div w:id="1533763699">
      <w:bodyDiv w:val="1"/>
      <w:marLeft w:val="0"/>
      <w:marRight w:val="0"/>
      <w:marTop w:val="0"/>
      <w:marBottom w:val="0"/>
      <w:divBdr>
        <w:top w:val="none" w:sz="0" w:space="0" w:color="auto"/>
        <w:left w:val="none" w:sz="0" w:space="0" w:color="auto"/>
        <w:bottom w:val="none" w:sz="0" w:space="0" w:color="auto"/>
        <w:right w:val="none" w:sz="0" w:space="0" w:color="auto"/>
      </w:divBdr>
    </w:div>
    <w:div w:id="1563516844">
      <w:bodyDiv w:val="1"/>
      <w:marLeft w:val="0"/>
      <w:marRight w:val="0"/>
      <w:marTop w:val="0"/>
      <w:marBottom w:val="0"/>
      <w:divBdr>
        <w:top w:val="none" w:sz="0" w:space="0" w:color="auto"/>
        <w:left w:val="none" w:sz="0" w:space="0" w:color="auto"/>
        <w:bottom w:val="none" w:sz="0" w:space="0" w:color="auto"/>
        <w:right w:val="none" w:sz="0" w:space="0" w:color="auto"/>
      </w:divBdr>
    </w:div>
    <w:div w:id="1575162623">
      <w:bodyDiv w:val="1"/>
      <w:marLeft w:val="0"/>
      <w:marRight w:val="0"/>
      <w:marTop w:val="0"/>
      <w:marBottom w:val="0"/>
      <w:divBdr>
        <w:top w:val="none" w:sz="0" w:space="0" w:color="auto"/>
        <w:left w:val="none" w:sz="0" w:space="0" w:color="auto"/>
        <w:bottom w:val="none" w:sz="0" w:space="0" w:color="auto"/>
        <w:right w:val="none" w:sz="0" w:space="0" w:color="auto"/>
      </w:divBdr>
    </w:div>
    <w:div w:id="1580939017">
      <w:bodyDiv w:val="1"/>
      <w:marLeft w:val="0"/>
      <w:marRight w:val="0"/>
      <w:marTop w:val="0"/>
      <w:marBottom w:val="0"/>
      <w:divBdr>
        <w:top w:val="none" w:sz="0" w:space="0" w:color="auto"/>
        <w:left w:val="none" w:sz="0" w:space="0" w:color="auto"/>
        <w:bottom w:val="none" w:sz="0" w:space="0" w:color="auto"/>
        <w:right w:val="none" w:sz="0" w:space="0" w:color="auto"/>
      </w:divBdr>
    </w:div>
    <w:div w:id="1595044509">
      <w:bodyDiv w:val="1"/>
      <w:marLeft w:val="0"/>
      <w:marRight w:val="0"/>
      <w:marTop w:val="0"/>
      <w:marBottom w:val="0"/>
      <w:divBdr>
        <w:top w:val="none" w:sz="0" w:space="0" w:color="auto"/>
        <w:left w:val="none" w:sz="0" w:space="0" w:color="auto"/>
        <w:bottom w:val="none" w:sz="0" w:space="0" w:color="auto"/>
        <w:right w:val="none" w:sz="0" w:space="0" w:color="auto"/>
      </w:divBdr>
    </w:div>
    <w:div w:id="1609922815">
      <w:bodyDiv w:val="1"/>
      <w:marLeft w:val="0"/>
      <w:marRight w:val="0"/>
      <w:marTop w:val="0"/>
      <w:marBottom w:val="0"/>
      <w:divBdr>
        <w:top w:val="none" w:sz="0" w:space="0" w:color="auto"/>
        <w:left w:val="none" w:sz="0" w:space="0" w:color="auto"/>
        <w:bottom w:val="none" w:sz="0" w:space="0" w:color="auto"/>
        <w:right w:val="none" w:sz="0" w:space="0" w:color="auto"/>
      </w:divBdr>
      <w:divsChild>
        <w:div w:id="1375891213">
          <w:marLeft w:val="0"/>
          <w:marRight w:val="0"/>
          <w:marTop w:val="0"/>
          <w:marBottom w:val="0"/>
          <w:divBdr>
            <w:top w:val="none" w:sz="0" w:space="0" w:color="auto"/>
            <w:left w:val="none" w:sz="0" w:space="0" w:color="auto"/>
            <w:bottom w:val="none" w:sz="0" w:space="0" w:color="auto"/>
            <w:right w:val="none" w:sz="0" w:space="0" w:color="auto"/>
          </w:divBdr>
          <w:divsChild>
            <w:div w:id="178154929">
              <w:marLeft w:val="0"/>
              <w:marRight w:val="0"/>
              <w:marTop w:val="0"/>
              <w:marBottom w:val="0"/>
              <w:divBdr>
                <w:top w:val="none" w:sz="0" w:space="0" w:color="auto"/>
                <w:left w:val="none" w:sz="0" w:space="0" w:color="auto"/>
                <w:bottom w:val="none" w:sz="0" w:space="0" w:color="auto"/>
                <w:right w:val="none" w:sz="0" w:space="0" w:color="auto"/>
              </w:divBdr>
              <w:divsChild>
                <w:div w:id="842477668">
                  <w:marLeft w:val="0"/>
                  <w:marRight w:val="0"/>
                  <w:marTop w:val="0"/>
                  <w:marBottom w:val="0"/>
                  <w:divBdr>
                    <w:top w:val="none" w:sz="0" w:space="0" w:color="auto"/>
                    <w:left w:val="none" w:sz="0" w:space="0" w:color="auto"/>
                    <w:bottom w:val="none" w:sz="0" w:space="0" w:color="auto"/>
                    <w:right w:val="none" w:sz="0" w:space="0" w:color="auto"/>
                  </w:divBdr>
                  <w:divsChild>
                    <w:div w:id="6785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206742">
      <w:bodyDiv w:val="1"/>
      <w:marLeft w:val="0"/>
      <w:marRight w:val="0"/>
      <w:marTop w:val="0"/>
      <w:marBottom w:val="0"/>
      <w:divBdr>
        <w:top w:val="none" w:sz="0" w:space="0" w:color="auto"/>
        <w:left w:val="none" w:sz="0" w:space="0" w:color="auto"/>
        <w:bottom w:val="none" w:sz="0" w:space="0" w:color="auto"/>
        <w:right w:val="none" w:sz="0" w:space="0" w:color="auto"/>
      </w:divBdr>
    </w:div>
    <w:div w:id="1694451104">
      <w:bodyDiv w:val="1"/>
      <w:marLeft w:val="0"/>
      <w:marRight w:val="0"/>
      <w:marTop w:val="0"/>
      <w:marBottom w:val="0"/>
      <w:divBdr>
        <w:top w:val="none" w:sz="0" w:space="0" w:color="auto"/>
        <w:left w:val="none" w:sz="0" w:space="0" w:color="auto"/>
        <w:bottom w:val="none" w:sz="0" w:space="0" w:color="auto"/>
        <w:right w:val="none" w:sz="0" w:space="0" w:color="auto"/>
      </w:divBdr>
    </w:div>
    <w:div w:id="1701053579">
      <w:bodyDiv w:val="1"/>
      <w:marLeft w:val="0"/>
      <w:marRight w:val="0"/>
      <w:marTop w:val="0"/>
      <w:marBottom w:val="0"/>
      <w:divBdr>
        <w:top w:val="none" w:sz="0" w:space="0" w:color="auto"/>
        <w:left w:val="none" w:sz="0" w:space="0" w:color="auto"/>
        <w:bottom w:val="none" w:sz="0" w:space="0" w:color="auto"/>
        <w:right w:val="none" w:sz="0" w:space="0" w:color="auto"/>
      </w:divBdr>
      <w:divsChild>
        <w:div w:id="994602121">
          <w:marLeft w:val="0"/>
          <w:marRight w:val="0"/>
          <w:marTop w:val="0"/>
          <w:marBottom w:val="0"/>
          <w:divBdr>
            <w:top w:val="none" w:sz="0" w:space="0" w:color="auto"/>
            <w:left w:val="none" w:sz="0" w:space="0" w:color="auto"/>
            <w:bottom w:val="none" w:sz="0" w:space="0" w:color="auto"/>
            <w:right w:val="none" w:sz="0" w:space="0" w:color="auto"/>
          </w:divBdr>
          <w:divsChild>
            <w:div w:id="1480072742">
              <w:marLeft w:val="0"/>
              <w:marRight w:val="0"/>
              <w:marTop w:val="0"/>
              <w:marBottom w:val="0"/>
              <w:divBdr>
                <w:top w:val="none" w:sz="0" w:space="0" w:color="auto"/>
                <w:left w:val="none" w:sz="0" w:space="0" w:color="auto"/>
                <w:bottom w:val="none" w:sz="0" w:space="0" w:color="auto"/>
                <w:right w:val="none" w:sz="0" w:space="0" w:color="auto"/>
              </w:divBdr>
              <w:divsChild>
                <w:div w:id="98867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564320">
      <w:bodyDiv w:val="1"/>
      <w:marLeft w:val="0"/>
      <w:marRight w:val="0"/>
      <w:marTop w:val="0"/>
      <w:marBottom w:val="0"/>
      <w:divBdr>
        <w:top w:val="none" w:sz="0" w:space="0" w:color="auto"/>
        <w:left w:val="none" w:sz="0" w:space="0" w:color="auto"/>
        <w:bottom w:val="none" w:sz="0" w:space="0" w:color="auto"/>
        <w:right w:val="none" w:sz="0" w:space="0" w:color="auto"/>
      </w:divBdr>
    </w:div>
    <w:div w:id="1743991841">
      <w:bodyDiv w:val="1"/>
      <w:marLeft w:val="0"/>
      <w:marRight w:val="0"/>
      <w:marTop w:val="0"/>
      <w:marBottom w:val="0"/>
      <w:divBdr>
        <w:top w:val="none" w:sz="0" w:space="0" w:color="auto"/>
        <w:left w:val="none" w:sz="0" w:space="0" w:color="auto"/>
        <w:bottom w:val="none" w:sz="0" w:space="0" w:color="auto"/>
        <w:right w:val="none" w:sz="0" w:space="0" w:color="auto"/>
      </w:divBdr>
      <w:divsChild>
        <w:div w:id="965476763">
          <w:marLeft w:val="0"/>
          <w:marRight w:val="0"/>
          <w:marTop w:val="0"/>
          <w:marBottom w:val="480"/>
          <w:divBdr>
            <w:top w:val="none" w:sz="0" w:space="0" w:color="auto"/>
            <w:left w:val="none" w:sz="0" w:space="0" w:color="auto"/>
            <w:bottom w:val="none" w:sz="0" w:space="0" w:color="auto"/>
            <w:right w:val="none" w:sz="0" w:space="0" w:color="auto"/>
          </w:divBdr>
        </w:div>
        <w:div w:id="786965499">
          <w:marLeft w:val="0"/>
          <w:marRight w:val="0"/>
          <w:marTop w:val="0"/>
          <w:marBottom w:val="480"/>
          <w:divBdr>
            <w:top w:val="none" w:sz="0" w:space="0" w:color="auto"/>
            <w:left w:val="none" w:sz="0" w:space="0" w:color="auto"/>
            <w:bottom w:val="none" w:sz="0" w:space="0" w:color="auto"/>
            <w:right w:val="none" w:sz="0" w:space="0" w:color="auto"/>
          </w:divBdr>
        </w:div>
        <w:div w:id="1453475711">
          <w:marLeft w:val="0"/>
          <w:marRight w:val="0"/>
          <w:marTop w:val="0"/>
          <w:marBottom w:val="480"/>
          <w:divBdr>
            <w:top w:val="none" w:sz="0" w:space="0" w:color="auto"/>
            <w:left w:val="none" w:sz="0" w:space="0" w:color="auto"/>
            <w:bottom w:val="none" w:sz="0" w:space="0" w:color="auto"/>
            <w:right w:val="none" w:sz="0" w:space="0" w:color="auto"/>
          </w:divBdr>
        </w:div>
      </w:divsChild>
    </w:div>
    <w:div w:id="1772046360">
      <w:bodyDiv w:val="1"/>
      <w:marLeft w:val="0"/>
      <w:marRight w:val="0"/>
      <w:marTop w:val="0"/>
      <w:marBottom w:val="0"/>
      <w:divBdr>
        <w:top w:val="none" w:sz="0" w:space="0" w:color="auto"/>
        <w:left w:val="none" w:sz="0" w:space="0" w:color="auto"/>
        <w:bottom w:val="none" w:sz="0" w:space="0" w:color="auto"/>
        <w:right w:val="none" w:sz="0" w:space="0" w:color="auto"/>
      </w:divBdr>
    </w:div>
    <w:div w:id="1776947666">
      <w:bodyDiv w:val="1"/>
      <w:marLeft w:val="0"/>
      <w:marRight w:val="0"/>
      <w:marTop w:val="0"/>
      <w:marBottom w:val="0"/>
      <w:divBdr>
        <w:top w:val="none" w:sz="0" w:space="0" w:color="auto"/>
        <w:left w:val="none" w:sz="0" w:space="0" w:color="auto"/>
        <w:bottom w:val="none" w:sz="0" w:space="0" w:color="auto"/>
        <w:right w:val="none" w:sz="0" w:space="0" w:color="auto"/>
      </w:divBdr>
    </w:div>
    <w:div w:id="1783457773">
      <w:bodyDiv w:val="1"/>
      <w:marLeft w:val="0"/>
      <w:marRight w:val="0"/>
      <w:marTop w:val="0"/>
      <w:marBottom w:val="0"/>
      <w:divBdr>
        <w:top w:val="none" w:sz="0" w:space="0" w:color="auto"/>
        <w:left w:val="none" w:sz="0" w:space="0" w:color="auto"/>
        <w:bottom w:val="none" w:sz="0" w:space="0" w:color="auto"/>
        <w:right w:val="none" w:sz="0" w:space="0" w:color="auto"/>
      </w:divBdr>
    </w:div>
    <w:div w:id="1804423391">
      <w:bodyDiv w:val="1"/>
      <w:marLeft w:val="0"/>
      <w:marRight w:val="0"/>
      <w:marTop w:val="0"/>
      <w:marBottom w:val="0"/>
      <w:divBdr>
        <w:top w:val="none" w:sz="0" w:space="0" w:color="auto"/>
        <w:left w:val="none" w:sz="0" w:space="0" w:color="auto"/>
        <w:bottom w:val="none" w:sz="0" w:space="0" w:color="auto"/>
        <w:right w:val="none" w:sz="0" w:space="0" w:color="auto"/>
      </w:divBdr>
    </w:div>
    <w:div w:id="1811902274">
      <w:bodyDiv w:val="1"/>
      <w:marLeft w:val="0"/>
      <w:marRight w:val="0"/>
      <w:marTop w:val="0"/>
      <w:marBottom w:val="0"/>
      <w:divBdr>
        <w:top w:val="none" w:sz="0" w:space="0" w:color="auto"/>
        <w:left w:val="none" w:sz="0" w:space="0" w:color="auto"/>
        <w:bottom w:val="none" w:sz="0" w:space="0" w:color="auto"/>
        <w:right w:val="none" w:sz="0" w:space="0" w:color="auto"/>
      </w:divBdr>
    </w:div>
    <w:div w:id="1815833130">
      <w:bodyDiv w:val="1"/>
      <w:marLeft w:val="0"/>
      <w:marRight w:val="0"/>
      <w:marTop w:val="0"/>
      <w:marBottom w:val="0"/>
      <w:divBdr>
        <w:top w:val="none" w:sz="0" w:space="0" w:color="auto"/>
        <w:left w:val="none" w:sz="0" w:space="0" w:color="auto"/>
        <w:bottom w:val="none" w:sz="0" w:space="0" w:color="auto"/>
        <w:right w:val="none" w:sz="0" w:space="0" w:color="auto"/>
      </w:divBdr>
    </w:div>
    <w:div w:id="1846674593">
      <w:bodyDiv w:val="1"/>
      <w:marLeft w:val="0"/>
      <w:marRight w:val="0"/>
      <w:marTop w:val="0"/>
      <w:marBottom w:val="0"/>
      <w:divBdr>
        <w:top w:val="none" w:sz="0" w:space="0" w:color="auto"/>
        <w:left w:val="none" w:sz="0" w:space="0" w:color="auto"/>
        <w:bottom w:val="none" w:sz="0" w:space="0" w:color="auto"/>
        <w:right w:val="none" w:sz="0" w:space="0" w:color="auto"/>
      </w:divBdr>
    </w:div>
    <w:div w:id="1884052212">
      <w:bodyDiv w:val="1"/>
      <w:marLeft w:val="0"/>
      <w:marRight w:val="0"/>
      <w:marTop w:val="0"/>
      <w:marBottom w:val="0"/>
      <w:divBdr>
        <w:top w:val="none" w:sz="0" w:space="0" w:color="auto"/>
        <w:left w:val="none" w:sz="0" w:space="0" w:color="auto"/>
        <w:bottom w:val="none" w:sz="0" w:space="0" w:color="auto"/>
        <w:right w:val="none" w:sz="0" w:space="0" w:color="auto"/>
      </w:divBdr>
    </w:div>
    <w:div w:id="1892619281">
      <w:bodyDiv w:val="1"/>
      <w:marLeft w:val="0"/>
      <w:marRight w:val="0"/>
      <w:marTop w:val="0"/>
      <w:marBottom w:val="0"/>
      <w:divBdr>
        <w:top w:val="none" w:sz="0" w:space="0" w:color="auto"/>
        <w:left w:val="none" w:sz="0" w:space="0" w:color="auto"/>
        <w:bottom w:val="none" w:sz="0" w:space="0" w:color="auto"/>
        <w:right w:val="none" w:sz="0" w:space="0" w:color="auto"/>
      </w:divBdr>
    </w:div>
    <w:div w:id="1941404530">
      <w:bodyDiv w:val="1"/>
      <w:marLeft w:val="0"/>
      <w:marRight w:val="0"/>
      <w:marTop w:val="0"/>
      <w:marBottom w:val="0"/>
      <w:divBdr>
        <w:top w:val="none" w:sz="0" w:space="0" w:color="auto"/>
        <w:left w:val="none" w:sz="0" w:space="0" w:color="auto"/>
        <w:bottom w:val="none" w:sz="0" w:space="0" w:color="auto"/>
        <w:right w:val="none" w:sz="0" w:space="0" w:color="auto"/>
      </w:divBdr>
    </w:div>
    <w:div w:id="1954824798">
      <w:bodyDiv w:val="1"/>
      <w:marLeft w:val="0"/>
      <w:marRight w:val="0"/>
      <w:marTop w:val="0"/>
      <w:marBottom w:val="0"/>
      <w:divBdr>
        <w:top w:val="none" w:sz="0" w:space="0" w:color="auto"/>
        <w:left w:val="none" w:sz="0" w:space="0" w:color="auto"/>
        <w:bottom w:val="none" w:sz="0" w:space="0" w:color="auto"/>
        <w:right w:val="none" w:sz="0" w:space="0" w:color="auto"/>
      </w:divBdr>
      <w:divsChild>
        <w:div w:id="2012443439">
          <w:marLeft w:val="0"/>
          <w:marRight w:val="0"/>
          <w:marTop w:val="0"/>
          <w:marBottom w:val="0"/>
          <w:divBdr>
            <w:top w:val="none" w:sz="0" w:space="0" w:color="auto"/>
            <w:left w:val="none" w:sz="0" w:space="0" w:color="auto"/>
            <w:bottom w:val="none" w:sz="0" w:space="0" w:color="auto"/>
            <w:right w:val="none" w:sz="0" w:space="0" w:color="auto"/>
          </w:divBdr>
        </w:div>
      </w:divsChild>
    </w:div>
    <w:div w:id="1958682682">
      <w:bodyDiv w:val="1"/>
      <w:marLeft w:val="0"/>
      <w:marRight w:val="0"/>
      <w:marTop w:val="0"/>
      <w:marBottom w:val="0"/>
      <w:divBdr>
        <w:top w:val="none" w:sz="0" w:space="0" w:color="auto"/>
        <w:left w:val="none" w:sz="0" w:space="0" w:color="auto"/>
        <w:bottom w:val="none" w:sz="0" w:space="0" w:color="auto"/>
        <w:right w:val="none" w:sz="0" w:space="0" w:color="auto"/>
      </w:divBdr>
    </w:div>
    <w:div w:id="1969898284">
      <w:bodyDiv w:val="1"/>
      <w:marLeft w:val="0"/>
      <w:marRight w:val="0"/>
      <w:marTop w:val="0"/>
      <w:marBottom w:val="0"/>
      <w:divBdr>
        <w:top w:val="none" w:sz="0" w:space="0" w:color="auto"/>
        <w:left w:val="none" w:sz="0" w:space="0" w:color="auto"/>
        <w:bottom w:val="none" w:sz="0" w:space="0" w:color="auto"/>
        <w:right w:val="none" w:sz="0" w:space="0" w:color="auto"/>
      </w:divBdr>
    </w:div>
    <w:div w:id="1989047603">
      <w:bodyDiv w:val="1"/>
      <w:marLeft w:val="0"/>
      <w:marRight w:val="0"/>
      <w:marTop w:val="0"/>
      <w:marBottom w:val="0"/>
      <w:divBdr>
        <w:top w:val="none" w:sz="0" w:space="0" w:color="auto"/>
        <w:left w:val="none" w:sz="0" w:space="0" w:color="auto"/>
        <w:bottom w:val="none" w:sz="0" w:space="0" w:color="auto"/>
        <w:right w:val="none" w:sz="0" w:space="0" w:color="auto"/>
      </w:divBdr>
    </w:div>
    <w:div w:id="1989555542">
      <w:bodyDiv w:val="1"/>
      <w:marLeft w:val="0"/>
      <w:marRight w:val="0"/>
      <w:marTop w:val="0"/>
      <w:marBottom w:val="0"/>
      <w:divBdr>
        <w:top w:val="none" w:sz="0" w:space="0" w:color="auto"/>
        <w:left w:val="none" w:sz="0" w:space="0" w:color="auto"/>
        <w:bottom w:val="none" w:sz="0" w:space="0" w:color="auto"/>
        <w:right w:val="none" w:sz="0" w:space="0" w:color="auto"/>
      </w:divBdr>
      <w:divsChild>
        <w:div w:id="124616619">
          <w:marLeft w:val="0"/>
          <w:marRight w:val="0"/>
          <w:marTop w:val="0"/>
          <w:marBottom w:val="0"/>
          <w:divBdr>
            <w:top w:val="none" w:sz="0" w:space="0" w:color="auto"/>
            <w:left w:val="none" w:sz="0" w:space="0" w:color="auto"/>
            <w:bottom w:val="none" w:sz="0" w:space="0" w:color="auto"/>
            <w:right w:val="none" w:sz="0" w:space="0" w:color="auto"/>
          </w:divBdr>
          <w:divsChild>
            <w:div w:id="894781418">
              <w:marLeft w:val="0"/>
              <w:marRight w:val="0"/>
              <w:marTop w:val="0"/>
              <w:marBottom w:val="0"/>
              <w:divBdr>
                <w:top w:val="none" w:sz="0" w:space="0" w:color="auto"/>
                <w:left w:val="none" w:sz="0" w:space="0" w:color="auto"/>
                <w:bottom w:val="none" w:sz="0" w:space="0" w:color="auto"/>
                <w:right w:val="none" w:sz="0" w:space="0" w:color="auto"/>
              </w:divBdr>
              <w:divsChild>
                <w:div w:id="169537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88177">
      <w:bodyDiv w:val="1"/>
      <w:marLeft w:val="0"/>
      <w:marRight w:val="0"/>
      <w:marTop w:val="0"/>
      <w:marBottom w:val="0"/>
      <w:divBdr>
        <w:top w:val="none" w:sz="0" w:space="0" w:color="auto"/>
        <w:left w:val="none" w:sz="0" w:space="0" w:color="auto"/>
        <w:bottom w:val="none" w:sz="0" w:space="0" w:color="auto"/>
        <w:right w:val="none" w:sz="0" w:space="0" w:color="auto"/>
      </w:divBdr>
    </w:div>
    <w:div w:id="1993026843">
      <w:bodyDiv w:val="1"/>
      <w:marLeft w:val="0"/>
      <w:marRight w:val="0"/>
      <w:marTop w:val="0"/>
      <w:marBottom w:val="0"/>
      <w:divBdr>
        <w:top w:val="none" w:sz="0" w:space="0" w:color="auto"/>
        <w:left w:val="none" w:sz="0" w:space="0" w:color="auto"/>
        <w:bottom w:val="none" w:sz="0" w:space="0" w:color="auto"/>
        <w:right w:val="none" w:sz="0" w:space="0" w:color="auto"/>
      </w:divBdr>
    </w:div>
    <w:div w:id="1998454847">
      <w:bodyDiv w:val="1"/>
      <w:marLeft w:val="0"/>
      <w:marRight w:val="0"/>
      <w:marTop w:val="0"/>
      <w:marBottom w:val="0"/>
      <w:divBdr>
        <w:top w:val="none" w:sz="0" w:space="0" w:color="auto"/>
        <w:left w:val="none" w:sz="0" w:space="0" w:color="auto"/>
        <w:bottom w:val="none" w:sz="0" w:space="0" w:color="auto"/>
        <w:right w:val="none" w:sz="0" w:space="0" w:color="auto"/>
      </w:divBdr>
    </w:div>
    <w:div w:id="2021393836">
      <w:bodyDiv w:val="1"/>
      <w:marLeft w:val="0"/>
      <w:marRight w:val="0"/>
      <w:marTop w:val="0"/>
      <w:marBottom w:val="0"/>
      <w:divBdr>
        <w:top w:val="none" w:sz="0" w:space="0" w:color="auto"/>
        <w:left w:val="none" w:sz="0" w:space="0" w:color="auto"/>
        <w:bottom w:val="none" w:sz="0" w:space="0" w:color="auto"/>
        <w:right w:val="none" w:sz="0" w:space="0" w:color="auto"/>
      </w:divBdr>
    </w:div>
    <w:div w:id="2032996481">
      <w:bodyDiv w:val="1"/>
      <w:marLeft w:val="0"/>
      <w:marRight w:val="0"/>
      <w:marTop w:val="0"/>
      <w:marBottom w:val="0"/>
      <w:divBdr>
        <w:top w:val="none" w:sz="0" w:space="0" w:color="auto"/>
        <w:left w:val="none" w:sz="0" w:space="0" w:color="auto"/>
        <w:bottom w:val="none" w:sz="0" w:space="0" w:color="auto"/>
        <w:right w:val="none" w:sz="0" w:space="0" w:color="auto"/>
      </w:divBdr>
    </w:div>
    <w:div w:id="2044669373">
      <w:bodyDiv w:val="1"/>
      <w:marLeft w:val="0"/>
      <w:marRight w:val="0"/>
      <w:marTop w:val="0"/>
      <w:marBottom w:val="0"/>
      <w:divBdr>
        <w:top w:val="none" w:sz="0" w:space="0" w:color="auto"/>
        <w:left w:val="none" w:sz="0" w:space="0" w:color="auto"/>
        <w:bottom w:val="none" w:sz="0" w:space="0" w:color="auto"/>
        <w:right w:val="none" w:sz="0" w:space="0" w:color="auto"/>
      </w:divBdr>
      <w:divsChild>
        <w:div w:id="335958085">
          <w:marLeft w:val="0"/>
          <w:marRight w:val="0"/>
          <w:marTop w:val="0"/>
          <w:marBottom w:val="0"/>
          <w:divBdr>
            <w:top w:val="none" w:sz="0" w:space="0" w:color="auto"/>
            <w:left w:val="none" w:sz="0" w:space="0" w:color="auto"/>
            <w:bottom w:val="none" w:sz="0" w:space="0" w:color="auto"/>
            <w:right w:val="none" w:sz="0" w:space="0" w:color="auto"/>
          </w:divBdr>
          <w:divsChild>
            <w:div w:id="883715624">
              <w:marLeft w:val="0"/>
              <w:marRight w:val="0"/>
              <w:marTop w:val="0"/>
              <w:marBottom w:val="0"/>
              <w:divBdr>
                <w:top w:val="none" w:sz="0" w:space="0" w:color="auto"/>
                <w:left w:val="none" w:sz="0" w:space="0" w:color="auto"/>
                <w:bottom w:val="none" w:sz="0" w:space="0" w:color="auto"/>
                <w:right w:val="none" w:sz="0" w:space="0" w:color="auto"/>
              </w:divBdr>
              <w:divsChild>
                <w:div w:id="33622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093554">
      <w:bodyDiv w:val="1"/>
      <w:marLeft w:val="0"/>
      <w:marRight w:val="0"/>
      <w:marTop w:val="0"/>
      <w:marBottom w:val="0"/>
      <w:divBdr>
        <w:top w:val="none" w:sz="0" w:space="0" w:color="auto"/>
        <w:left w:val="none" w:sz="0" w:space="0" w:color="auto"/>
        <w:bottom w:val="none" w:sz="0" w:space="0" w:color="auto"/>
        <w:right w:val="none" w:sz="0" w:space="0" w:color="auto"/>
      </w:divBdr>
    </w:div>
    <w:div w:id="2071951889">
      <w:bodyDiv w:val="1"/>
      <w:marLeft w:val="0"/>
      <w:marRight w:val="0"/>
      <w:marTop w:val="0"/>
      <w:marBottom w:val="0"/>
      <w:divBdr>
        <w:top w:val="none" w:sz="0" w:space="0" w:color="auto"/>
        <w:left w:val="none" w:sz="0" w:space="0" w:color="auto"/>
        <w:bottom w:val="none" w:sz="0" w:space="0" w:color="auto"/>
        <w:right w:val="none" w:sz="0" w:space="0" w:color="auto"/>
      </w:divBdr>
    </w:div>
    <w:div w:id="2073233112">
      <w:bodyDiv w:val="1"/>
      <w:marLeft w:val="0"/>
      <w:marRight w:val="0"/>
      <w:marTop w:val="0"/>
      <w:marBottom w:val="0"/>
      <w:divBdr>
        <w:top w:val="none" w:sz="0" w:space="0" w:color="auto"/>
        <w:left w:val="none" w:sz="0" w:space="0" w:color="auto"/>
        <w:bottom w:val="none" w:sz="0" w:space="0" w:color="auto"/>
        <w:right w:val="none" w:sz="0" w:space="0" w:color="auto"/>
      </w:divBdr>
    </w:div>
    <w:div w:id="2080902449">
      <w:bodyDiv w:val="1"/>
      <w:marLeft w:val="0"/>
      <w:marRight w:val="0"/>
      <w:marTop w:val="0"/>
      <w:marBottom w:val="0"/>
      <w:divBdr>
        <w:top w:val="none" w:sz="0" w:space="0" w:color="auto"/>
        <w:left w:val="none" w:sz="0" w:space="0" w:color="auto"/>
        <w:bottom w:val="none" w:sz="0" w:space="0" w:color="auto"/>
        <w:right w:val="none" w:sz="0" w:space="0" w:color="auto"/>
      </w:divBdr>
    </w:div>
    <w:div w:id="2083213670">
      <w:bodyDiv w:val="1"/>
      <w:marLeft w:val="0"/>
      <w:marRight w:val="0"/>
      <w:marTop w:val="0"/>
      <w:marBottom w:val="0"/>
      <w:divBdr>
        <w:top w:val="none" w:sz="0" w:space="0" w:color="auto"/>
        <w:left w:val="none" w:sz="0" w:space="0" w:color="auto"/>
        <w:bottom w:val="none" w:sz="0" w:space="0" w:color="auto"/>
        <w:right w:val="none" w:sz="0" w:space="0" w:color="auto"/>
      </w:divBdr>
    </w:div>
    <w:div w:id="2084259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gif"/><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Hil14</b:Tag>
    <b:SourceType>Book</b:SourceType>
    <b:Guid>{2C57671E-94D6-5C40-A9C5-D78617F8AC57}</b:Guid>
    <b:Author>
      <b:Author>
        <b:NameList>
          <b:Person>
            <b:Last>Hillier</b:Last>
          </b:Person>
        </b:NameList>
      </b:Author>
    </b:Author>
    <b:Title>Fundamentals of Motor Vehicle Technology</b:Title>
    <b:City>Oxford</b:City>
    <b:Publisher>Oxford University Press</b:Publisher>
    <b:Year>2014</b:Year>
    <b:Edition>6th</b:Edition>
    <b:RefOrder>1</b:RefOrder>
  </b:Source>
  <b:Source>
    <b:Tag>Den14</b:Tag>
    <b:SourceType>DocumentFromInternetSite</b:SourceType>
    <b:Guid>{713722CA-58A5-9E40-9468-B7A6E89FAE60}</b:Guid>
    <b:Author>
      <b:Author>
        <b:NameList>
          <b:Person>
            <b:Last>Denso</b:Last>
          </b:Person>
        </b:NameList>
      </b:Author>
    </b:Author>
    <b:Title>Denso-am.eu</b:Title>
    <b:URL>https://www.denso-am.eu/media/102388/dels14-0001.pdf</b:URL>
    <b:Year>2014</b:Year>
    <b:YearAccessed>2019</b:YearAccessed>
    <b:MonthAccessed>03</b:MonthAccessed>
    <b:DayAccessed>06</b:DayAccessed>
    <b:RefOrder>10</b:RefOrder>
  </b:Source>
  <b:Source>
    <b:Tag>Rob14</b:Tag>
    <b:SourceType>Book</b:SourceType>
    <b:Guid>{23C67001-F7F6-D84F-BB50-3866EEF1FC2D}</b:Guid>
    <b:Title>Emission control and diagnosis legislation</b:Title>
    <b:Year>2014</b:Year>
    <b:City>Postfach</b:City>
    <b:Publisher>Robert Bosch GmBH</b:Publisher>
    <b:Author>
      <b:Author>
        <b:NameList>
          <b:Person>
            <b:Last>Bosch</b:Last>
            <b:First>Robert</b:First>
          </b:Person>
        </b:NameList>
      </b:Author>
    </b:Author>
    <b:Edition>9th</b:Edition>
    <b:RefOrder>4</b:RefOrder>
  </b:Source>
  <b:Source>
    <b:Tag>The17</b:Tag>
    <b:SourceType>DocumentFromInternetSite</b:SourceType>
    <b:Guid>{4EBF3E8A-D2E1-0E49-9594-FA2475837A43}</b:Guid>
    <b:Title>The AA</b:Title>
    <b:Year>2017</b:Year>
    <b:URL>https://www.theaa.com/driving-advice/fuels-environment/euro-emissions-standards</b:URL>
    <b:Month>12</b:Month>
    <b:Day>11</b:Day>
    <b:YearAccessed>2019</b:YearAccessed>
    <b:MonthAccessed>02</b:MonthAccessed>
    <b:DayAccessed>27</b:DayAccessed>
    <b:Author>
      <b:Author>
        <b:NameList>
          <b:Person>
            <b:Last>AA</b:Last>
          </b:Person>
        </b:NameList>
      </b:Author>
    </b:Author>
    <b:RefOrder>3</b:RefOrder>
  </b:Source>
  <b:Source>
    <b:Tag>Icc16</b:Tag>
    <b:SourceType>Report</b:SourceType>
    <b:Guid>{F0547B27-F8F0-EF4B-AC71-2DE7629018BD}</b:Guid>
    <b:Title>Technical summary of Euro 6 vehicle emission standards</b:Title>
    <b:Publisher>Internation council on clean transportation</b:Publisher>
    <b:Year>2016</b:Year>
    <b:Author>
      <b:Author>
        <b:NameList>
          <b:Person>
            <b:Last>Icct</b:Last>
          </b:Person>
        </b:NameList>
      </b:Author>
    </b:Author>
    <b:RefOrder>7</b:RefOrder>
  </b:Source>
  <b:Source>
    <b:Tag>Ver18</b:Tag>
    <b:SourceType>Report</b:SourceType>
    <b:Guid>{77474151-BB2D-1D43-8898-9CD5F97BDDF1}</b:Guid>
    <b:Author>
      <b:Author>
        <b:NameList>
          <b:Person>
            <b:Last>Vermont</b:Last>
          </b:Person>
        </b:NameList>
      </b:Author>
    </b:Author>
    <b:Title>On Board Diagnostics</b:Title>
    <b:Publisher>Vermont air quality and climate division</b:Publisher>
    <b:Year>2018</b:Year>
    <b:RefOrder>8</b:RefOrder>
  </b:Source>
  <b:Source>
    <b:Tag>Tim18</b:Tag>
    <b:SourceType>Report</b:SourceType>
    <b:Guid>{CBEDE490-AC30-0447-B89C-3D44EB422988}</b:Guid>
    <b:Author>
      <b:Author>
        <b:NameList>
          <b:Person>
            <b:Last>Miller</b:Last>
            <b:First>Tim</b:First>
          </b:Person>
        </b:NameList>
      </b:Author>
    </b:Author>
    <b:Title>How to diagnose EVAP leaks</b:Title>
    <b:Publisher>OBD Advisor</b:Publisher>
    <b:Year>2018</b:Year>
    <b:RefOrder>9</b:RefOrder>
  </b:Source>
</b:Sources>
</file>

<file path=customXml/itemProps1.xml><?xml version="1.0" encoding="utf-8"?>
<ds:datastoreItem xmlns:ds="http://schemas.openxmlformats.org/officeDocument/2006/customXml" ds:itemID="{A2DAD4D1-AAFC-D14A-885A-E59FE4AC4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5638</Words>
  <Characters>32141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Davies (1801345)</dc:creator>
  <cp:keywords/>
  <dc:description/>
  <cp:lastModifiedBy>danieldavies0014@gmail.com</cp:lastModifiedBy>
  <cp:revision>9</cp:revision>
  <dcterms:created xsi:type="dcterms:W3CDTF">2020-03-22T17:03:00Z</dcterms:created>
  <dcterms:modified xsi:type="dcterms:W3CDTF">2020-03-22T17:06:00Z</dcterms:modified>
</cp:coreProperties>
</file>