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D4B2C" w14:textId="6986FDA1" w:rsidR="00C904B3" w:rsidRPr="00C904B3" w:rsidRDefault="00C904B3" w:rsidP="00C904B3">
      <w:pPr>
        <w:widowControl w:val="0"/>
        <w:autoSpaceDE w:val="0"/>
        <w:autoSpaceDN w:val="0"/>
        <w:spacing w:before="521" w:after="0" w:line="360" w:lineRule="auto"/>
        <w:rPr>
          <w:rFonts w:ascii="Arial" w:eastAsia="Arial MT" w:hAnsi="Arial" w:cs="Arial"/>
          <w:kern w:val="0"/>
          <w:sz w:val="22"/>
          <w:szCs w:val="22"/>
          <w:lang w:val="en-US"/>
          <w14:ligatures w14:val="none"/>
        </w:rPr>
      </w:pPr>
    </w:p>
    <w:p w14:paraId="76600C1B" w14:textId="77777777" w:rsidR="00ED117A" w:rsidRDefault="00ED117A" w:rsidP="00C904B3">
      <w:pPr>
        <w:widowControl w:val="0"/>
        <w:autoSpaceDE w:val="0"/>
        <w:autoSpaceDN w:val="0"/>
        <w:spacing w:after="0" w:line="360" w:lineRule="auto"/>
        <w:jc w:val="center"/>
        <w:rPr>
          <w:rFonts w:ascii="Arial" w:eastAsia="Arial" w:hAnsi="Arial" w:cs="Arial"/>
          <w:b/>
          <w:bCs/>
          <w:kern w:val="0"/>
          <w:sz w:val="48"/>
          <w:szCs w:val="48"/>
          <w:lang w:val="en-US"/>
          <w14:ligatures w14:val="none"/>
        </w:rPr>
      </w:pPr>
    </w:p>
    <w:p w14:paraId="45381940" w14:textId="77777777" w:rsidR="00ED117A" w:rsidRDefault="00ED117A" w:rsidP="00C904B3">
      <w:pPr>
        <w:widowControl w:val="0"/>
        <w:autoSpaceDE w:val="0"/>
        <w:autoSpaceDN w:val="0"/>
        <w:spacing w:after="0" w:line="360" w:lineRule="auto"/>
        <w:jc w:val="center"/>
        <w:rPr>
          <w:rFonts w:ascii="Arial" w:eastAsia="Arial" w:hAnsi="Arial" w:cs="Arial"/>
          <w:b/>
          <w:bCs/>
          <w:kern w:val="0"/>
          <w:sz w:val="48"/>
          <w:szCs w:val="48"/>
          <w:lang w:val="en-US"/>
          <w14:ligatures w14:val="none"/>
        </w:rPr>
      </w:pPr>
    </w:p>
    <w:p w14:paraId="1A7993C1" w14:textId="5DBD60D1" w:rsidR="00C904B3" w:rsidRPr="00C904B3" w:rsidRDefault="00C904B3" w:rsidP="00C904B3">
      <w:pPr>
        <w:widowControl w:val="0"/>
        <w:autoSpaceDE w:val="0"/>
        <w:autoSpaceDN w:val="0"/>
        <w:spacing w:after="0" w:line="360" w:lineRule="auto"/>
        <w:jc w:val="center"/>
        <w:rPr>
          <w:rFonts w:ascii="Arial" w:eastAsia="Arial" w:hAnsi="Arial" w:cs="Arial"/>
          <w:b/>
          <w:bCs/>
          <w:kern w:val="0"/>
          <w:sz w:val="48"/>
          <w:szCs w:val="48"/>
          <w:lang w:val="en-US"/>
          <w14:ligatures w14:val="none"/>
        </w:rPr>
      </w:pPr>
      <w:r w:rsidRPr="00C904B3">
        <w:rPr>
          <w:rFonts w:ascii="Arial" w:eastAsia="Arial" w:hAnsi="Arial" w:cs="Arial"/>
          <w:b/>
          <w:bCs/>
          <w:kern w:val="0"/>
          <w:sz w:val="48"/>
          <w:szCs w:val="48"/>
          <w:lang w:val="en-US"/>
          <w14:ligatures w14:val="none"/>
        </w:rPr>
        <w:t>Introduction</w:t>
      </w:r>
      <w:r w:rsidRPr="00C904B3">
        <w:rPr>
          <w:rFonts w:ascii="Arial" w:eastAsia="Arial" w:hAnsi="Arial" w:cs="Arial"/>
          <w:b/>
          <w:bCs/>
          <w:spacing w:val="-9"/>
          <w:kern w:val="0"/>
          <w:sz w:val="48"/>
          <w:szCs w:val="48"/>
          <w:lang w:val="en-US"/>
          <w14:ligatures w14:val="none"/>
        </w:rPr>
        <w:t xml:space="preserve"> </w:t>
      </w:r>
      <w:r w:rsidRPr="00C904B3">
        <w:rPr>
          <w:rFonts w:ascii="Arial" w:eastAsia="Arial" w:hAnsi="Arial" w:cs="Arial"/>
          <w:b/>
          <w:bCs/>
          <w:kern w:val="0"/>
          <w:sz w:val="48"/>
          <w:szCs w:val="48"/>
          <w:lang w:val="en-US"/>
          <w14:ligatures w14:val="none"/>
        </w:rPr>
        <w:t>to</w:t>
      </w:r>
      <w:r w:rsidRPr="00C904B3">
        <w:rPr>
          <w:rFonts w:ascii="Arial" w:eastAsia="Arial" w:hAnsi="Arial" w:cs="Arial"/>
          <w:b/>
          <w:bCs/>
          <w:spacing w:val="-6"/>
          <w:kern w:val="0"/>
          <w:sz w:val="48"/>
          <w:szCs w:val="48"/>
          <w:lang w:val="en-US"/>
          <w14:ligatures w14:val="none"/>
        </w:rPr>
        <w:t xml:space="preserve"> </w:t>
      </w:r>
      <w:r w:rsidRPr="00C904B3">
        <w:rPr>
          <w:rFonts w:ascii="Arial" w:eastAsia="Arial" w:hAnsi="Arial" w:cs="Arial"/>
          <w:b/>
          <w:bCs/>
          <w:kern w:val="0"/>
          <w:sz w:val="48"/>
          <w:szCs w:val="48"/>
          <w:lang w:val="en-US"/>
          <w14:ligatures w14:val="none"/>
        </w:rPr>
        <w:t>Public</w:t>
      </w:r>
      <w:r w:rsidRPr="00C904B3">
        <w:rPr>
          <w:rFonts w:ascii="Arial" w:eastAsia="Arial" w:hAnsi="Arial" w:cs="Arial"/>
          <w:b/>
          <w:bCs/>
          <w:spacing w:val="-7"/>
          <w:kern w:val="0"/>
          <w:sz w:val="48"/>
          <w:szCs w:val="48"/>
          <w:lang w:val="en-US"/>
          <w14:ligatures w14:val="none"/>
        </w:rPr>
        <w:t xml:space="preserve"> </w:t>
      </w:r>
      <w:r w:rsidRPr="00C904B3">
        <w:rPr>
          <w:rFonts w:ascii="Arial" w:eastAsia="Arial" w:hAnsi="Arial" w:cs="Arial"/>
          <w:b/>
          <w:bCs/>
          <w:spacing w:val="-2"/>
          <w:kern w:val="0"/>
          <w:sz w:val="48"/>
          <w:szCs w:val="48"/>
          <w:lang w:val="en-US"/>
          <w14:ligatures w14:val="none"/>
        </w:rPr>
        <w:t>Health</w:t>
      </w:r>
    </w:p>
    <w:p w14:paraId="067C2507" w14:textId="77777777" w:rsidR="00C904B3" w:rsidRDefault="00C904B3" w:rsidP="00C904B3">
      <w:pPr>
        <w:widowControl w:val="0"/>
        <w:autoSpaceDE w:val="0"/>
        <w:autoSpaceDN w:val="0"/>
        <w:spacing w:after="0" w:line="360" w:lineRule="auto"/>
        <w:jc w:val="center"/>
        <w:rPr>
          <w:rFonts w:ascii="Arial" w:eastAsia="Arial" w:hAnsi="Arial" w:cs="Arial"/>
          <w:b/>
          <w:bCs/>
          <w:kern w:val="0"/>
          <w:sz w:val="22"/>
          <w:szCs w:val="22"/>
          <w:lang w:val="en-US"/>
          <w14:ligatures w14:val="none"/>
        </w:rPr>
      </w:pPr>
    </w:p>
    <w:p w14:paraId="54F72BBC" w14:textId="77777777" w:rsidR="00B74E94" w:rsidRDefault="00B74E94" w:rsidP="00C904B3">
      <w:pPr>
        <w:widowControl w:val="0"/>
        <w:autoSpaceDE w:val="0"/>
        <w:autoSpaceDN w:val="0"/>
        <w:spacing w:after="0" w:line="360" w:lineRule="auto"/>
        <w:jc w:val="center"/>
        <w:rPr>
          <w:rFonts w:ascii="Arial" w:eastAsia="Arial" w:hAnsi="Arial" w:cs="Arial"/>
          <w:b/>
          <w:bCs/>
          <w:kern w:val="0"/>
          <w:sz w:val="22"/>
          <w:szCs w:val="22"/>
          <w:lang w:val="en-US"/>
          <w14:ligatures w14:val="none"/>
        </w:rPr>
      </w:pPr>
    </w:p>
    <w:p w14:paraId="32BA8D4D" w14:textId="77777777" w:rsidR="00B74E94" w:rsidRDefault="00B74E94" w:rsidP="00B74E94">
      <w:pPr>
        <w:widowControl w:val="0"/>
        <w:autoSpaceDE w:val="0"/>
        <w:autoSpaceDN w:val="0"/>
        <w:spacing w:after="0" w:line="360" w:lineRule="auto"/>
        <w:rPr>
          <w:rFonts w:ascii="Arial" w:eastAsia="Arial" w:hAnsi="Arial" w:cs="Arial"/>
          <w:kern w:val="0"/>
          <w:sz w:val="22"/>
          <w:szCs w:val="22"/>
          <w:lang w:val="en-US"/>
          <w14:ligatures w14:val="none"/>
        </w:rPr>
      </w:pPr>
    </w:p>
    <w:p w14:paraId="6A2018FA" w14:textId="7CAE9E5E" w:rsid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r w:rsidRPr="00B74E94">
        <w:rPr>
          <w:rFonts w:ascii="Arial" w:eastAsia="Arial" w:hAnsi="Arial" w:cs="Arial"/>
          <w:b/>
          <w:bCs/>
          <w:kern w:val="0"/>
          <w:sz w:val="28"/>
          <w:szCs w:val="28"/>
          <w:lang w:val="en-US"/>
          <w14:ligatures w14:val="none"/>
        </w:rPr>
        <w:t>Student Name: Gabriel-Cosmin Ioana</w:t>
      </w:r>
    </w:p>
    <w:p w14:paraId="15EE87C5" w14:textId="77777777" w:rsidR="00B74E94" w:rsidRP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p>
    <w:p w14:paraId="2CAF3C53" w14:textId="341AF03C" w:rsid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r w:rsidRPr="00B74E94">
        <w:rPr>
          <w:rFonts w:ascii="Arial" w:eastAsia="Arial" w:hAnsi="Arial" w:cs="Arial"/>
          <w:b/>
          <w:bCs/>
          <w:kern w:val="0"/>
          <w:sz w:val="28"/>
          <w:szCs w:val="28"/>
          <w:lang w:val="en-US"/>
          <w14:ligatures w14:val="none"/>
        </w:rPr>
        <w:t>Student Number: 2428465</w:t>
      </w:r>
    </w:p>
    <w:p w14:paraId="4BCDA923" w14:textId="77777777" w:rsidR="00B74E94" w:rsidRP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p>
    <w:p w14:paraId="219B6D1C" w14:textId="48746386" w:rsid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r w:rsidRPr="00B74E94">
        <w:rPr>
          <w:rFonts w:ascii="Arial" w:eastAsia="Arial" w:hAnsi="Arial" w:cs="Arial"/>
          <w:b/>
          <w:bCs/>
          <w:kern w:val="0"/>
          <w:sz w:val="28"/>
          <w:szCs w:val="28"/>
          <w:lang w:val="en-US"/>
          <w14:ligatures w14:val="none"/>
        </w:rPr>
        <w:t xml:space="preserve">Module </w:t>
      </w:r>
      <w:r w:rsidR="00AC68B9">
        <w:rPr>
          <w:rFonts w:ascii="Arial" w:eastAsia="Arial" w:hAnsi="Arial" w:cs="Arial"/>
          <w:b/>
          <w:bCs/>
          <w:kern w:val="0"/>
          <w:sz w:val="28"/>
          <w:szCs w:val="28"/>
          <w:lang w:val="en-US"/>
          <w14:ligatures w14:val="none"/>
        </w:rPr>
        <w:t>Title</w:t>
      </w:r>
      <w:r w:rsidRPr="00B74E94">
        <w:rPr>
          <w:rFonts w:ascii="Arial" w:eastAsia="Arial" w:hAnsi="Arial" w:cs="Arial"/>
          <w:b/>
          <w:bCs/>
          <w:kern w:val="0"/>
          <w:sz w:val="28"/>
          <w:szCs w:val="28"/>
          <w:lang w:val="en-US"/>
          <w14:ligatures w14:val="none"/>
        </w:rPr>
        <w:t>: Introduction to Public Health</w:t>
      </w:r>
    </w:p>
    <w:p w14:paraId="1349ADD4" w14:textId="77777777" w:rsidR="00B74E94" w:rsidRP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p>
    <w:p w14:paraId="5022E2F4" w14:textId="77777777" w:rsid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r w:rsidRPr="00B74E94">
        <w:rPr>
          <w:rFonts w:ascii="Arial" w:eastAsia="Arial" w:hAnsi="Arial" w:cs="Arial"/>
          <w:b/>
          <w:bCs/>
          <w:kern w:val="0"/>
          <w:sz w:val="28"/>
          <w:szCs w:val="28"/>
          <w:lang w:val="en-US"/>
          <w14:ligatures w14:val="none"/>
        </w:rPr>
        <w:t>Module Code: LCHS4008</w:t>
      </w:r>
    </w:p>
    <w:p w14:paraId="30C01F69" w14:textId="77777777" w:rsidR="00B74E94" w:rsidRP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pPr>
    </w:p>
    <w:p w14:paraId="3E1CFA98" w14:textId="4E62D7E9" w:rsidR="00B74E94" w:rsidRDefault="00B74E94" w:rsidP="00B74E94">
      <w:pPr>
        <w:widowControl w:val="0"/>
        <w:autoSpaceDE w:val="0"/>
        <w:autoSpaceDN w:val="0"/>
        <w:spacing w:after="0" w:line="360" w:lineRule="auto"/>
        <w:rPr>
          <w:rFonts w:ascii="Arial" w:eastAsia="Arial" w:hAnsi="Arial" w:cs="Arial"/>
          <w:b/>
          <w:bCs/>
          <w:kern w:val="0"/>
          <w:sz w:val="28"/>
          <w:szCs w:val="28"/>
          <w14:ligatures w14:val="none"/>
        </w:rPr>
      </w:pPr>
      <w:r w:rsidRPr="00B74E94">
        <w:rPr>
          <w:rFonts w:ascii="Arial" w:eastAsia="Arial" w:hAnsi="Arial" w:cs="Arial"/>
          <w:b/>
          <w:bCs/>
          <w:kern w:val="0"/>
          <w:sz w:val="28"/>
          <w:szCs w:val="28"/>
          <w:lang w:val="en-US"/>
          <w14:ligatures w14:val="none"/>
        </w:rPr>
        <w:t>Lecturer name:</w:t>
      </w:r>
      <w:r w:rsidRPr="00B74E94">
        <w:rPr>
          <w:rFonts w:ascii="Source Sans Pro" w:hAnsi="Source Sans Pro"/>
          <w:b/>
          <w:bCs/>
          <w:color w:val="242130"/>
          <w:sz w:val="28"/>
          <w:szCs w:val="28"/>
          <w:shd w:val="clear" w:color="auto" w:fill="FFFFFF"/>
        </w:rPr>
        <w:t xml:space="preserve"> </w:t>
      </w:r>
      <w:r w:rsidRPr="00B74E94">
        <w:rPr>
          <w:rFonts w:ascii="Arial" w:eastAsia="Arial" w:hAnsi="Arial" w:cs="Arial"/>
          <w:b/>
          <w:bCs/>
          <w:kern w:val="0"/>
          <w:sz w:val="28"/>
          <w:szCs w:val="28"/>
          <w14:ligatures w14:val="none"/>
        </w:rPr>
        <w:t>Vivian Osuchukwu</w:t>
      </w:r>
    </w:p>
    <w:p w14:paraId="722BC4AE" w14:textId="77777777" w:rsidR="00B74E94" w:rsidRPr="00B74E94" w:rsidRDefault="00B74E94" w:rsidP="00B74E94">
      <w:pPr>
        <w:widowControl w:val="0"/>
        <w:autoSpaceDE w:val="0"/>
        <w:autoSpaceDN w:val="0"/>
        <w:spacing w:after="0" w:line="360" w:lineRule="auto"/>
        <w:rPr>
          <w:rFonts w:ascii="Arial" w:eastAsia="Arial" w:hAnsi="Arial" w:cs="Arial"/>
          <w:b/>
          <w:bCs/>
          <w:kern w:val="0"/>
          <w:sz w:val="28"/>
          <w:szCs w:val="28"/>
          <w14:ligatures w14:val="none"/>
        </w:rPr>
      </w:pPr>
    </w:p>
    <w:p w14:paraId="45261281" w14:textId="087EFE80" w:rsidR="00B74E94" w:rsidRPr="00B74E94" w:rsidRDefault="00B74E94" w:rsidP="00B74E94">
      <w:pPr>
        <w:widowControl w:val="0"/>
        <w:autoSpaceDE w:val="0"/>
        <w:autoSpaceDN w:val="0"/>
        <w:spacing w:after="0" w:line="360" w:lineRule="auto"/>
        <w:rPr>
          <w:rFonts w:ascii="Arial" w:eastAsia="Arial" w:hAnsi="Arial" w:cs="Arial"/>
          <w:b/>
          <w:bCs/>
          <w:kern w:val="0"/>
          <w:sz w:val="28"/>
          <w:szCs w:val="28"/>
          <w:lang w:val="en-US"/>
          <w14:ligatures w14:val="none"/>
        </w:rPr>
        <w:sectPr w:rsidR="00B74E94" w:rsidRPr="00B74E94" w:rsidSect="00C904B3">
          <w:footerReference w:type="default" r:id="rId7"/>
          <w:pgSz w:w="12240" w:h="15840"/>
          <w:pgMar w:top="320" w:right="1080" w:bottom="0" w:left="1080" w:header="720" w:footer="720" w:gutter="0"/>
          <w:cols w:space="720"/>
        </w:sectPr>
      </w:pPr>
      <w:r w:rsidRPr="00B74E94">
        <w:rPr>
          <w:rFonts w:ascii="Arial" w:eastAsia="Arial" w:hAnsi="Arial" w:cs="Arial"/>
          <w:b/>
          <w:bCs/>
          <w:kern w:val="0"/>
          <w:sz w:val="28"/>
          <w:szCs w:val="28"/>
          <w14:ligatures w14:val="none"/>
        </w:rPr>
        <w:t xml:space="preserve">Assignment Title: </w:t>
      </w:r>
      <w:r w:rsidRPr="00B74E94">
        <w:rPr>
          <w:rFonts w:ascii="Arial" w:eastAsia="Arial" w:hAnsi="Arial" w:cs="Arial"/>
          <w:b/>
          <w:bCs/>
          <w:kern w:val="0"/>
          <w:sz w:val="28"/>
          <w:szCs w:val="28"/>
          <w:lang w:val="en-US"/>
          <w14:ligatures w14:val="none"/>
        </w:rPr>
        <w:t>Assessment 2 -</w:t>
      </w:r>
      <w:r w:rsidRPr="00B74E94">
        <w:rPr>
          <w:rFonts w:ascii="Arial" w:eastAsia="Arial" w:hAnsi="Arial" w:cs="Arial"/>
          <w:b/>
          <w:bCs/>
          <w:kern w:val="0"/>
          <w:sz w:val="28"/>
          <w:szCs w:val="28"/>
          <w:lang w:val="en-US"/>
          <w14:ligatures w14:val="none"/>
        </w:rPr>
        <w:t xml:space="preserve"> </w:t>
      </w:r>
      <w:r w:rsidRPr="00B74E94">
        <w:rPr>
          <w:rFonts w:ascii="Arial" w:eastAsia="Arial" w:hAnsi="Arial" w:cs="Arial"/>
          <w:b/>
          <w:bCs/>
          <w:kern w:val="0"/>
          <w:sz w:val="28"/>
          <w:szCs w:val="28"/>
          <w:lang w:val="en-US"/>
          <w14:ligatures w14:val="none"/>
        </w:rPr>
        <w:t>Report on a Health Issue</w:t>
      </w:r>
    </w:p>
    <w:p w14:paraId="60A0ABF6" w14:textId="2F9C145C" w:rsidR="00C904B3" w:rsidRPr="00C904B3" w:rsidRDefault="00C904B3" w:rsidP="00C904B3">
      <w:pPr>
        <w:widowControl w:val="0"/>
        <w:autoSpaceDE w:val="0"/>
        <w:autoSpaceDN w:val="0"/>
        <w:spacing w:after="0" w:line="360" w:lineRule="auto"/>
        <w:rPr>
          <w:rFonts w:ascii="Arial" w:eastAsia="Arial MT" w:hAnsi="Arial" w:cs="Arial"/>
          <w:b/>
          <w:kern w:val="0"/>
          <w:sz w:val="22"/>
          <w:szCs w:val="22"/>
          <w:lang w:val="en-US"/>
          <w14:ligatures w14:val="none"/>
        </w:rPr>
      </w:pPr>
    </w:p>
    <w:p w14:paraId="0EF1F90D" w14:textId="77777777" w:rsidR="00C904B3" w:rsidRPr="00C904B3" w:rsidRDefault="00C904B3" w:rsidP="00C904B3">
      <w:pPr>
        <w:widowControl w:val="0"/>
        <w:autoSpaceDE w:val="0"/>
        <w:autoSpaceDN w:val="0"/>
        <w:spacing w:after="0" w:line="360" w:lineRule="auto"/>
        <w:rPr>
          <w:rFonts w:ascii="Arial" w:eastAsia="Arial MT" w:hAnsi="Arial" w:cs="Arial"/>
          <w:b/>
          <w:kern w:val="0"/>
          <w:sz w:val="22"/>
          <w:szCs w:val="22"/>
          <w:lang w:val="en-US"/>
          <w14:ligatures w14:val="none"/>
        </w:rPr>
      </w:pPr>
    </w:p>
    <w:p w14:paraId="73EC24C9" w14:textId="77777777" w:rsidR="00C904B3" w:rsidRPr="00C904B3" w:rsidRDefault="00C904B3" w:rsidP="00C904B3">
      <w:pPr>
        <w:widowControl w:val="0"/>
        <w:autoSpaceDE w:val="0"/>
        <w:autoSpaceDN w:val="0"/>
        <w:spacing w:before="93" w:after="0" w:line="360" w:lineRule="auto"/>
        <w:rPr>
          <w:rFonts w:ascii="Arial" w:eastAsia="Arial MT" w:hAnsi="Arial" w:cs="Arial"/>
          <w:b/>
          <w:kern w:val="0"/>
          <w:sz w:val="22"/>
          <w:szCs w:val="22"/>
          <w:lang w:val="en-US"/>
          <w14:ligatures w14:val="none"/>
        </w:rPr>
      </w:pPr>
    </w:p>
    <w:p w14:paraId="454C34A5" w14:textId="77777777" w:rsidR="00C904B3" w:rsidRPr="00C904B3" w:rsidRDefault="00C904B3" w:rsidP="00C904B3">
      <w:pPr>
        <w:widowControl w:val="0"/>
        <w:autoSpaceDE w:val="0"/>
        <w:autoSpaceDN w:val="0"/>
        <w:spacing w:after="0" w:line="360" w:lineRule="auto"/>
        <w:jc w:val="center"/>
        <w:outlineLvl w:val="0"/>
        <w:rPr>
          <w:rFonts w:ascii="Arial" w:eastAsia="Arial" w:hAnsi="Arial" w:cs="Arial"/>
          <w:b/>
          <w:bCs/>
          <w:kern w:val="0"/>
          <w:sz w:val="22"/>
          <w:szCs w:val="22"/>
          <w:lang w:val="en-US"/>
          <w14:ligatures w14:val="none"/>
        </w:rPr>
      </w:pPr>
      <w:r w:rsidRPr="00C904B3">
        <w:rPr>
          <w:rFonts w:ascii="Arial" w:eastAsia="Arial" w:hAnsi="Arial" w:cs="Arial"/>
          <w:b/>
          <w:bCs/>
          <w:kern w:val="0"/>
          <w:sz w:val="22"/>
          <w:szCs w:val="22"/>
          <w:lang w:val="en-US"/>
          <w14:ligatures w14:val="none"/>
        </w:rPr>
        <w:t>Table</w:t>
      </w:r>
      <w:r w:rsidRPr="00C904B3">
        <w:rPr>
          <w:rFonts w:ascii="Arial" w:eastAsia="Arial" w:hAnsi="Arial" w:cs="Arial"/>
          <w:b/>
          <w:bCs/>
          <w:spacing w:val="-4"/>
          <w:kern w:val="0"/>
          <w:sz w:val="22"/>
          <w:szCs w:val="22"/>
          <w:lang w:val="en-US"/>
          <w14:ligatures w14:val="none"/>
        </w:rPr>
        <w:t xml:space="preserve"> </w:t>
      </w:r>
      <w:r w:rsidRPr="00C904B3">
        <w:rPr>
          <w:rFonts w:ascii="Arial" w:eastAsia="Arial" w:hAnsi="Arial" w:cs="Arial"/>
          <w:b/>
          <w:bCs/>
          <w:kern w:val="0"/>
          <w:sz w:val="22"/>
          <w:szCs w:val="22"/>
          <w:lang w:val="en-US"/>
          <w14:ligatures w14:val="none"/>
        </w:rPr>
        <w:t>of</w:t>
      </w:r>
      <w:r w:rsidRPr="00C904B3">
        <w:rPr>
          <w:rFonts w:ascii="Arial" w:eastAsia="Arial" w:hAnsi="Arial" w:cs="Arial"/>
          <w:b/>
          <w:bCs/>
          <w:spacing w:val="-2"/>
          <w:kern w:val="0"/>
          <w:sz w:val="22"/>
          <w:szCs w:val="22"/>
          <w:lang w:val="en-US"/>
          <w14:ligatures w14:val="none"/>
        </w:rPr>
        <w:t xml:space="preserve"> Contents</w:t>
      </w:r>
    </w:p>
    <w:sdt>
      <w:sdtPr>
        <w:rPr>
          <w:rFonts w:ascii="Arial" w:eastAsia="Arial MT" w:hAnsi="Arial" w:cs="Arial"/>
          <w:kern w:val="0"/>
          <w:sz w:val="22"/>
          <w:szCs w:val="22"/>
          <w:lang w:val="en-US"/>
          <w14:ligatures w14:val="none"/>
        </w:rPr>
        <w:id w:val="-325675172"/>
        <w:docPartObj>
          <w:docPartGallery w:val="Table of Contents"/>
          <w:docPartUnique/>
        </w:docPartObj>
      </w:sdtPr>
      <w:sdtContent>
        <w:p w14:paraId="178C8113" w14:textId="77777777" w:rsidR="00C904B3" w:rsidRPr="00C904B3" w:rsidRDefault="00C904B3" w:rsidP="00C904B3">
          <w:pPr>
            <w:widowControl w:val="0"/>
            <w:tabs>
              <w:tab w:val="right" w:leader="dot" w:pos="9709"/>
            </w:tabs>
            <w:autoSpaceDE w:val="0"/>
            <w:autoSpaceDN w:val="0"/>
            <w:spacing w:before="49" w:after="0" w:line="360" w:lineRule="auto"/>
            <w:ind w:left="359"/>
            <w:rPr>
              <w:rFonts w:ascii="Arial" w:eastAsia="Arial MT" w:hAnsi="Arial" w:cs="Arial"/>
              <w:kern w:val="0"/>
              <w:sz w:val="22"/>
              <w:szCs w:val="22"/>
              <w:lang w:val="en-US"/>
              <w14:ligatures w14:val="none"/>
            </w:rPr>
          </w:pPr>
          <w:hyperlink w:anchor="_TOC_250003" w:history="1">
            <w:r w:rsidRPr="00C904B3">
              <w:rPr>
                <w:rFonts w:ascii="Arial" w:eastAsia="Arial MT" w:hAnsi="Arial" w:cs="Arial"/>
                <w:spacing w:val="-2"/>
                <w:kern w:val="0"/>
                <w:sz w:val="22"/>
                <w:szCs w:val="22"/>
                <w:lang w:val="en-US"/>
                <w14:ligatures w14:val="none"/>
              </w:rPr>
              <w:t>INTRODUCTION</w:t>
            </w:r>
            <w:r w:rsidRPr="00C904B3">
              <w:rPr>
                <w:rFonts w:ascii="Arial" w:eastAsia="Arial MT" w:hAnsi="Arial" w:cs="Arial"/>
                <w:kern w:val="0"/>
                <w:sz w:val="22"/>
                <w:szCs w:val="22"/>
                <w:lang w:val="en-US"/>
                <w14:ligatures w14:val="none"/>
              </w:rPr>
              <w:tab/>
            </w:r>
            <w:r w:rsidRPr="00C904B3">
              <w:rPr>
                <w:rFonts w:ascii="Arial" w:eastAsia="Arial MT" w:hAnsi="Arial" w:cs="Arial"/>
                <w:spacing w:val="-10"/>
                <w:kern w:val="0"/>
                <w:sz w:val="22"/>
                <w:szCs w:val="22"/>
                <w:lang w:val="en-US"/>
                <w14:ligatures w14:val="none"/>
              </w:rPr>
              <w:t>3</w:t>
            </w:r>
          </w:hyperlink>
        </w:p>
        <w:p w14:paraId="0440754C" w14:textId="77777777" w:rsidR="00C904B3" w:rsidRPr="00C904B3" w:rsidRDefault="00C904B3" w:rsidP="00C904B3">
          <w:pPr>
            <w:widowControl w:val="0"/>
            <w:tabs>
              <w:tab w:val="right" w:leader="dot" w:pos="9709"/>
            </w:tabs>
            <w:autoSpaceDE w:val="0"/>
            <w:autoSpaceDN w:val="0"/>
            <w:spacing w:before="238" w:after="0" w:line="360" w:lineRule="auto"/>
            <w:ind w:left="359"/>
            <w:rPr>
              <w:rFonts w:ascii="Arial" w:eastAsia="Arial MT" w:hAnsi="Arial" w:cs="Arial"/>
              <w:kern w:val="0"/>
              <w:sz w:val="22"/>
              <w:szCs w:val="22"/>
              <w:lang w:val="en-US"/>
              <w14:ligatures w14:val="none"/>
            </w:rPr>
          </w:pPr>
          <w:hyperlink w:anchor="_TOC_250002" w:history="1">
            <w:r w:rsidRPr="00C904B3">
              <w:rPr>
                <w:rFonts w:ascii="Arial" w:eastAsia="Arial MT" w:hAnsi="Arial" w:cs="Arial"/>
                <w:kern w:val="0"/>
                <w:sz w:val="22"/>
                <w:szCs w:val="22"/>
                <w:lang w:val="en-US"/>
                <w14:ligatures w14:val="none"/>
              </w:rPr>
              <w:t>MAIN</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spacing w:val="-4"/>
                <w:kern w:val="0"/>
                <w:sz w:val="22"/>
                <w:szCs w:val="22"/>
                <w:lang w:val="en-US"/>
                <w14:ligatures w14:val="none"/>
              </w:rPr>
              <w:t>BODY</w:t>
            </w:r>
            <w:r w:rsidRPr="00C904B3">
              <w:rPr>
                <w:rFonts w:ascii="Arial" w:eastAsia="Arial MT" w:hAnsi="Arial" w:cs="Arial"/>
                <w:kern w:val="0"/>
                <w:sz w:val="22"/>
                <w:szCs w:val="22"/>
                <w:lang w:val="en-US"/>
                <w14:ligatures w14:val="none"/>
              </w:rPr>
              <w:tab/>
            </w:r>
            <w:r w:rsidRPr="00C904B3">
              <w:rPr>
                <w:rFonts w:ascii="Arial" w:eastAsia="Arial MT" w:hAnsi="Arial" w:cs="Arial"/>
                <w:spacing w:val="-10"/>
                <w:kern w:val="0"/>
                <w:sz w:val="22"/>
                <w:szCs w:val="22"/>
                <w:lang w:val="en-US"/>
                <w14:ligatures w14:val="none"/>
              </w:rPr>
              <w:t>3</w:t>
            </w:r>
          </w:hyperlink>
        </w:p>
        <w:p w14:paraId="37E08B59" w14:textId="77777777" w:rsidR="00C904B3" w:rsidRPr="00C904B3" w:rsidRDefault="00C904B3" w:rsidP="00C904B3">
          <w:pPr>
            <w:widowControl w:val="0"/>
            <w:tabs>
              <w:tab w:val="right" w:leader="dot" w:pos="9709"/>
            </w:tabs>
            <w:autoSpaceDE w:val="0"/>
            <w:autoSpaceDN w:val="0"/>
            <w:spacing w:before="240" w:after="0" w:line="360" w:lineRule="auto"/>
            <w:ind w:left="599"/>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Consequences</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spacing w:val="-2"/>
              <w:kern w:val="0"/>
              <w:sz w:val="22"/>
              <w:szCs w:val="22"/>
              <w:lang w:val="en-US"/>
              <w14:ligatures w14:val="none"/>
            </w:rPr>
            <w:t>disease</w:t>
          </w:r>
          <w:r w:rsidRPr="00C904B3">
            <w:rPr>
              <w:rFonts w:ascii="Arial" w:eastAsia="Arial MT" w:hAnsi="Arial" w:cs="Arial"/>
              <w:kern w:val="0"/>
              <w:sz w:val="22"/>
              <w:szCs w:val="22"/>
              <w:lang w:val="en-US"/>
              <w14:ligatures w14:val="none"/>
            </w:rPr>
            <w:tab/>
          </w:r>
          <w:r w:rsidRPr="00C904B3">
            <w:rPr>
              <w:rFonts w:ascii="Arial" w:eastAsia="Arial MT" w:hAnsi="Arial" w:cs="Arial"/>
              <w:spacing w:val="-10"/>
              <w:kern w:val="0"/>
              <w:sz w:val="22"/>
              <w:szCs w:val="22"/>
              <w:lang w:val="en-US"/>
              <w14:ligatures w14:val="none"/>
            </w:rPr>
            <w:t>3</w:t>
          </w:r>
        </w:p>
        <w:p w14:paraId="3C4EABA6" w14:textId="77777777" w:rsidR="00C904B3" w:rsidRPr="00C904B3" w:rsidRDefault="00C904B3" w:rsidP="00C904B3">
          <w:pPr>
            <w:widowControl w:val="0"/>
            <w:tabs>
              <w:tab w:val="right" w:leader="dot" w:pos="9709"/>
            </w:tabs>
            <w:autoSpaceDE w:val="0"/>
            <w:autoSpaceDN w:val="0"/>
            <w:spacing w:before="237" w:after="0" w:line="360" w:lineRule="auto"/>
            <w:ind w:left="599"/>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Disease</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spacing w:val="-2"/>
              <w:kern w:val="0"/>
              <w:sz w:val="22"/>
              <w:szCs w:val="22"/>
              <w:lang w:val="en-US"/>
              <w14:ligatures w14:val="none"/>
            </w:rPr>
            <w:t>Control</w:t>
          </w:r>
          <w:r w:rsidRPr="00C904B3">
            <w:rPr>
              <w:rFonts w:ascii="Arial" w:eastAsia="Arial MT" w:hAnsi="Arial" w:cs="Arial"/>
              <w:kern w:val="0"/>
              <w:sz w:val="22"/>
              <w:szCs w:val="22"/>
              <w:lang w:val="en-US"/>
              <w14:ligatures w14:val="none"/>
            </w:rPr>
            <w:tab/>
          </w:r>
          <w:r w:rsidRPr="00C904B3">
            <w:rPr>
              <w:rFonts w:ascii="Arial" w:eastAsia="Arial MT" w:hAnsi="Arial" w:cs="Arial"/>
              <w:spacing w:val="-10"/>
              <w:kern w:val="0"/>
              <w:sz w:val="22"/>
              <w:szCs w:val="22"/>
              <w:lang w:val="en-US"/>
              <w14:ligatures w14:val="none"/>
            </w:rPr>
            <w:t>4</w:t>
          </w:r>
        </w:p>
        <w:p w14:paraId="311BE2BC" w14:textId="77777777" w:rsidR="00C904B3" w:rsidRPr="00C904B3" w:rsidRDefault="00C904B3" w:rsidP="00C904B3">
          <w:pPr>
            <w:widowControl w:val="0"/>
            <w:tabs>
              <w:tab w:val="right" w:leader="dot" w:pos="9709"/>
            </w:tabs>
            <w:autoSpaceDE w:val="0"/>
            <w:autoSpaceDN w:val="0"/>
            <w:spacing w:before="238" w:after="0" w:line="360" w:lineRule="auto"/>
            <w:ind w:left="599"/>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Factors</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Influencing</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Patients’</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Health</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spacing w:val="-2"/>
              <w:kern w:val="0"/>
              <w:sz w:val="22"/>
              <w:szCs w:val="22"/>
              <w:lang w:val="en-US"/>
              <w14:ligatures w14:val="none"/>
            </w:rPr>
            <w:t>Wellbeing</w:t>
          </w:r>
          <w:r w:rsidRPr="00C904B3">
            <w:rPr>
              <w:rFonts w:ascii="Arial" w:eastAsia="Arial MT" w:hAnsi="Arial" w:cs="Arial"/>
              <w:kern w:val="0"/>
              <w:sz w:val="22"/>
              <w:szCs w:val="22"/>
              <w:lang w:val="en-US"/>
              <w14:ligatures w14:val="none"/>
            </w:rPr>
            <w:tab/>
          </w:r>
          <w:r w:rsidRPr="00C904B3">
            <w:rPr>
              <w:rFonts w:ascii="Arial" w:eastAsia="Arial MT" w:hAnsi="Arial" w:cs="Arial"/>
              <w:spacing w:val="-10"/>
              <w:kern w:val="0"/>
              <w:sz w:val="22"/>
              <w:szCs w:val="22"/>
              <w:lang w:val="en-US"/>
              <w14:ligatures w14:val="none"/>
            </w:rPr>
            <w:t>5</w:t>
          </w:r>
        </w:p>
        <w:p w14:paraId="15D62190" w14:textId="77777777" w:rsidR="00C904B3" w:rsidRPr="00C904B3" w:rsidRDefault="00C904B3" w:rsidP="00C904B3">
          <w:pPr>
            <w:widowControl w:val="0"/>
            <w:tabs>
              <w:tab w:val="right" w:leader="dot" w:pos="9709"/>
            </w:tabs>
            <w:autoSpaceDE w:val="0"/>
            <w:autoSpaceDN w:val="0"/>
            <w:spacing w:before="237" w:after="0" w:line="360" w:lineRule="auto"/>
            <w:ind w:left="359"/>
            <w:rPr>
              <w:rFonts w:ascii="Arial" w:eastAsia="Arial MT" w:hAnsi="Arial" w:cs="Arial"/>
              <w:kern w:val="0"/>
              <w:sz w:val="22"/>
              <w:szCs w:val="22"/>
              <w:lang w:val="en-US"/>
              <w14:ligatures w14:val="none"/>
            </w:rPr>
          </w:pPr>
          <w:hyperlink w:anchor="_TOC_250001" w:history="1">
            <w:r w:rsidRPr="00C904B3">
              <w:rPr>
                <w:rFonts w:ascii="Arial" w:eastAsia="Arial MT" w:hAnsi="Arial" w:cs="Arial"/>
                <w:spacing w:val="-2"/>
                <w:kern w:val="0"/>
                <w:sz w:val="22"/>
                <w:szCs w:val="22"/>
                <w:lang w:val="en-US"/>
                <w14:ligatures w14:val="none"/>
              </w:rPr>
              <w:t>CONCLUSION</w:t>
            </w:r>
            <w:r w:rsidRPr="00C904B3">
              <w:rPr>
                <w:rFonts w:ascii="Arial" w:eastAsia="Arial MT" w:hAnsi="Arial" w:cs="Arial"/>
                <w:kern w:val="0"/>
                <w:sz w:val="22"/>
                <w:szCs w:val="22"/>
                <w:lang w:val="en-US"/>
                <w14:ligatures w14:val="none"/>
              </w:rPr>
              <w:tab/>
            </w:r>
            <w:r w:rsidRPr="00C904B3">
              <w:rPr>
                <w:rFonts w:ascii="Arial" w:eastAsia="Arial MT" w:hAnsi="Arial" w:cs="Arial"/>
                <w:spacing w:val="-10"/>
                <w:kern w:val="0"/>
                <w:sz w:val="22"/>
                <w:szCs w:val="22"/>
                <w:lang w:val="en-US"/>
                <w14:ligatures w14:val="none"/>
              </w:rPr>
              <w:t>6</w:t>
            </w:r>
          </w:hyperlink>
        </w:p>
        <w:p w14:paraId="52D24DEE" w14:textId="12430728" w:rsidR="00C904B3" w:rsidRPr="00C904B3" w:rsidRDefault="00C904B3" w:rsidP="00C904B3">
          <w:pPr>
            <w:widowControl w:val="0"/>
            <w:tabs>
              <w:tab w:val="right" w:leader="dot" w:pos="9709"/>
            </w:tabs>
            <w:autoSpaceDE w:val="0"/>
            <w:autoSpaceDN w:val="0"/>
            <w:spacing w:before="238" w:after="0" w:line="360" w:lineRule="auto"/>
            <w:ind w:left="359"/>
            <w:rPr>
              <w:rFonts w:ascii="Arial" w:eastAsia="Arial MT" w:hAnsi="Arial" w:cs="Arial"/>
              <w:kern w:val="0"/>
              <w:sz w:val="22"/>
              <w:szCs w:val="22"/>
              <w:lang w:val="en-US"/>
              <w14:ligatures w14:val="none"/>
            </w:rPr>
          </w:pPr>
          <w:hyperlink w:anchor="_TOC_250000" w:history="1">
            <w:r w:rsidRPr="00C904B3">
              <w:rPr>
                <w:rFonts w:ascii="Arial" w:eastAsia="Arial MT" w:hAnsi="Arial" w:cs="Arial"/>
                <w:spacing w:val="-2"/>
                <w:kern w:val="0"/>
                <w:sz w:val="22"/>
                <w:szCs w:val="22"/>
                <w:lang w:val="en-US"/>
                <w14:ligatures w14:val="none"/>
              </w:rPr>
              <w:t>REFERENCES</w:t>
            </w:r>
            <w:r w:rsidRPr="00C904B3">
              <w:rPr>
                <w:rFonts w:ascii="Arial" w:eastAsia="Arial MT" w:hAnsi="Arial" w:cs="Arial"/>
                <w:kern w:val="0"/>
                <w:sz w:val="22"/>
                <w:szCs w:val="22"/>
                <w:lang w:val="en-US"/>
                <w14:ligatures w14:val="none"/>
              </w:rPr>
              <w:tab/>
            </w:r>
            <w:r w:rsidRPr="00C904B3">
              <w:rPr>
                <w:rFonts w:ascii="Arial" w:eastAsia="Arial MT" w:hAnsi="Arial" w:cs="Arial"/>
                <w:spacing w:val="-10"/>
                <w:kern w:val="0"/>
                <w:sz w:val="22"/>
                <w:szCs w:val="22"/>
                <w:lang w:val="en-US"/>
                <w14:ligatures w14:val="none"/>
              </w:rPr>
              <w:t>8</w:t>
            </w:r>
          </w:hyperlink>
        </w:p>
      </w:sdtContent>
    </w:sdt>
    <w:p w14:paraId="69047B46" w14:textId="77777777" w:rsidR="00C904B3" w:rsidRPr="00C904B3" w:rsidRDefault="00C904B3" w:rsidP="00C904B3">
      <w:pPr>
        <w:widowControl w:val="0"/>
        <w:autoSpaceDE w:val="0"/>
        <w:autoSpaceDN w:val="0"/>
        <w:spacing w:before="238" w:after="0" w:line="360" w:lineRule="auto"/>
        <w:ind w:left="359"/>
        <w:rPr>
          <w:rFonts w:ascii="Arial" w:eastAsia="Arial MT" w:hAnsi="Arial" w:cs="Arial"/>
          <w:kern w:val="0"/>
          <w:sz w:val="22"/>
          <w:szCs w:val="22"/>
          <w:lang w:val="en-US"/>
          <w14:ligatures w14:val="none"/>
        </w:rPr>
        <w:sectPr w:rsidR="00C904B3" w:rsidRPr="00C904B3" w:rsidSect="00C904B3">
          <w:pgSz w:w="12240" w:h="15840"/>
          <w:pgMar w:top="380" w:right="1080" w:bottom="0" w:left="1080" w:header="720" w:footer="720" w:gutter="0"/>
          <w:cols w:space="720"/>
        </w:sectPr>
      </w:pPr>
    </w:p>
    <w:p w14:paraId="6BFA2822" w14:textId="318A28C8" w:rsidR="00C904B3" w:rsidRPr="00C904B3" w:rsidRDefault="00C904B3" w:rsidP="00C904B3">
      <w:pPr>
        <w:widowControl w:val="0"/>
        <w:autoSpaceDE w:val="0"/>
        <w:autoSpaceDN w:val="0"/>
        <w:spacing w:after="0" w:line="360" w:lineRule="auto"/>
        <w:rPr>
          <w:rFonts w:ascii="Arial" w:eastAsia="Arial MT" w:hAnsi="Arial" w:cs="Arial"/>
          <w:kern w:val="0"/>
          <w:sz w:val="22"/>
          <w:szCs w:val="22"/>
          <w:lang w:val="en-US"/>
          <w14:ligatures w14:val="none"/>
        </w:rPr>
      </w:pPr>
    </w:p>
    <w:p w14:paraId="76E29C48" w14:textId="77777777" w:rsidR="00C904B3" w:rsidRPr="00C904B3" w:rsidRDefault="00C904B3" w:rsidP="00C904B3">
      <w:pPr>
        <w:widowControl w:val="0"/>
        <w:autoSpaceDE w:val="0"/>
        <w:autoSpaceDN w:val="0"/>
        <w:spacing w:after="0" w:line="360" w:lineRule="auto"/>
        <w:rPr>
          <w:rFonts w:ascii="Arial" w:eastAsia="Arial MT" w:hAnsi="Arial" w:cs="Arial"/>
          <w:kern w:val="0"/>
          <w:sz w:val="22"/>
          <w:szCs w:val="22"/>
          <w:lang w:val="en-US"/>
          <w14:ligatures w14:val="none"/>
        </w:rPr>
      </w:pPr>
    </w:p>
    <w:p w14:paraId="6E9260C7" w14:textId="77777777" w:rsidR="00C904B3" w:rsidRPr="00C904B3" w:rsidRDefault="00C904B3" w:rsidP="00C904B3">
      <w:pPr>
        <w:widowControl w:val="0"/>
        <w:autoSpaceDE w:val="0"/>
        <w:autoSpaceDN w:val="0"/>
        <w:spacing w:before="133" w:after="0" w:line="360" w:lineRule="auto"/>
        <w:rPr>
          <w:rFonts w:ascii="Arial" w:eastAsia="Arial MT" w:hAnsi="Arial" w:cs="Arial"/>
          <w:kern w:val="0"/>
          <w:sz w:val="22"/>
          <w:szCs w:val="22"/>
          <w:lang w:val="en-US"/>
          <w14:ligatures w14:val="none"/>
        </w:rPr>
      </w:pPr>
    </w:p>
    <w:p w14:paraId="00979E6B" w14:textId="77777777" w:rsidR="00C904B3" w:rsidRPr="00C904B3" w:rsidRDefault="00C904B3" w:rsidP="00C904B3">
      <w:pPr>
        <w:widowControl w:val="0"/>
        <w:autoSpaceDE w:val="0"/>
        <w:autoSpaceDN w:val="0"/>
        <w:spacing w:after="0" w:line="360" w:lineRule="auto"/>
        <w:ind w:left="360"/>
        <w:outlineLvl w:val="0"/>
        <w:rPr>
          <w:rFonts w:ascii="Arial" w:eastAsia="Arial" w:hAnsi="Arial" w:cs="Arial"/>
          <w:b/>
          <w:bCs/>
          <w:kern w:val="0"/>
          <w:sz w:val="22"/>
          <w:szCs w:val="22"/>
          <w:lang w:val="en-US"/>
          <w14:ligatures w14:val="none"/>
        </w:rPr>
      </w:pPr>
      <w:bookmarkStart w:id="0" w:name="_TOC_250003"/>
      <w:bookmarkEnd w:id="0"/>
      <w:r w:rsidRPr="00C904B3">
        <w:rPr>
          <w:rFonts w:ascii="Arial" w:eastAsia="Arial" w:hAnsi="Arial" w:cs="Arial"/>
          <w:b/>
          <w:bCs/>
          <w:spacing w:val="-2"/>
          <w:kern w:val="0"/>
          <w:sz w:val="22"/>
          <w:szCs w:val="22"/>
          <w:lang w:val="en-US"/>
          <w14:ligatures w14:val="none"/>
        </w:rPr>
        <w:t>INTRODUCTION</w:t>
      </w:r>
    </w:p>
    <w:p w14:paraId="53A5268B" w14:textId="11557CC2" w:rsidR="00C904B3" w:rsidRPr="00C904B3" w:rsidRDefault="00C904B3" w:rsidP="00C904B3">
      <w:pPr>
        <w:widowControl w:val="0"/>
        <w:autoSpaceDE w:val="0"/>
        <w:autoSpaceDN w:val="0"/>
        <w:spacing w:before="161" w:after="0" w:line="360" w:lineRule="auto"/>
        <w:ind w:left="360" w:right="352"/>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Cardiovascular</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or</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generally</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known</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as</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medical</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condition</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that</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affects the heart or blood </w:t>
      </w:r>
      <w:proofErr w:type="gramStart"/>
      <w:r w:rsidRPr="00C904B3">
        <w:rPr>
          <w:rFonts w:ascii="Arial" w:eastAsia="Arial MT" w:hAnsi="Arial" w:cs="Arial"/>
          <w:kern w:val="0"/>
          <w:sz w:val="22"/>
          <w:szCs w:val="22"/>
          <w:lang w:val="en-US"/>
          <w14:ligatures w14:val="none"/>
        </w:rPr>
        <w:t>vessels</w:t>
      </w:r>
      <w:proofErr w:type="gramEnd"/>
      <w:r w:rsidRPr="00C904B3">
        <w:rPr>
          <w:rFonts w:ascii="Arial" w:eastAsia="Arial MT" w:hAnsi="Arial" w:cs="Arial"/>
          <w:kern w:val="0"/>
          <w:sz w:val="22"/>
          <w:szCs w:val="22"/>
          <w:lang w:val="en-US"/>
          <w14:ligatures w14:val="none"/>
        </w:rPr>
        <w:t xml:space="preserve"> and it is the most common type of coronary heart disease where the flow</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rich oxygen</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blood</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blocked</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or</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reduced</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which</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can</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cause</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attacks,</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failures</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and panic</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strokes.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9"/>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symptoms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vary</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differently</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for</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every</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specific</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condition</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9"/>
          <w:kern w:val="0"/>
          <w:sz w:val="22"/>
          <w:szCs w:val="22"/>
          <w:lang w:val="en-US"/>
          <w14:ligatures w14:val="none"/>
        </w:rPr>
        <w:t xml:space="preserve"> </w:t>
      </w:r>
      <w:r w:rsidRPr="00C904B3">
        <w:rPr>
          <w:rFonts w:ascii="Arial" w:eastAsia="Arial MT" w:hAnsi="Arial" w:cs="Arial"/>
          <w:kern w:val="0"/>
          <w:sz w:val="22"/>
          <w:szCs w:val="22"/>
          <w:lang w:val="en-US"/>
          <w14:ligatures w14:val="none"/>
        </w:rPr>
        <w:t>can differ between men and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women (Faulkner, 2023). There are many cases where there are no</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symptoms</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great</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attacks</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despite</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that</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it</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occurs</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but</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their</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other</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cases</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as</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well</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where</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symptoms are displayed. The common signs are chest pain, pain in arms </w:t>
      </w:r>
      <w:proofErr w:type="gramStart"/>
      <w:r w:rsidRPr="00C904B3">
        <w:rPr>
          <w:rFonts w:ascii="Arial" w:eastAsia="Arial MT" w:hAnsi="Arial" w:cs="Arial"/>
          <w:kern w:val="0"/>
          <w:sz w:val="22"/>
          <w:szCs w:val="22"/>
          <w:lang w:val="en-US"/>
          <w14:ligatures w14:val="none"/>
        </w:rPr>
        <w:t>especially</w:t>
      </w:r>
      <w:r w:rsidR="00AC68B9">
        <w:rPr>
          <w:rFonts w:ascii="Arial" w:eastAsia="Arial MT" w:hAnsi="Arial" w:cs="Arial"/>
          <w:kern w:val="0"/>
          <w:sz w:val="22"/>
          <w:szCs w:val="22"/>
          <w:lang w:val="en-US"/>
          <w14:ligatures w14:val="none"/>
        </w:rPr>
        <w:t xml:space="preserve"> </w:t>
      </w:r>
      <w:r w:rsidRPr="00C904B3">
        <w:rPr>
          <w:rFonts w:ascii="Arial" w:eastAsia="Arial MT" w:hAnsi="Arial" w:cs="Arial"/>
          <w:kern w:val="0"/>
          <w:sz w:val="22"/>
          <w:szCs w:val="22"/>
          <w:lang w:val="en-US"/>
          <w14:ligatures w14:val="none"/>
        </w:rPr>
        <w:t>left,</w:t>
      </w:r>
      <w:proofErr w:type="gramEnd"/>
      <w:r w:rsidRPr="00C904B3">
        <w:rPr>
          <w:rFonts w:ascii="Arial" w:eastAsia="Arial MT" w:hAnsi="Arial" w:cs="Arial"/>
          <w:kern w:val="0"/>
          <w:sz w:val="22"/>
          <w:szCs w:val="22"/>
          <w:lang w:val="en-US"/>
          <w14:ligatures w14:val="none"/>
        </w:rPr>
        <w:t xml:space="preserve"> pain in jaw, neck and back, shortness of breath, nausea and vomiting, extra sweating and swelling in ankles and feet. All over the world the deaths that are caused due to heart disease are 19.8 million in 2022 which is approximately 32% of all global death (World Health Organization (WHO), 2024). Especially in UK the heart disease is one of the major causes of death. As per the British Heart Foundation (BHF) every 3 minutes an individual loses their lives in UK.in year 2022 1.8 million people admitted in relation to heart disease (British Heart Foundation, 2024).</w:t>
      </w:r>
    </w:p>
    <w:p w14:paraId="01C47AC4" w14:textId="77777777" w:rsidR="00C904B3" w:rsidRPr="00C904B3" w:rsidRDefault="00C904B3" w:rsidP="00C904B3">
      <w:pPr>
        <w:widowControl w:val="0"/>
        <w:autoSpaceDE w:val="0"/>
        <w:autoSpaceDN w:val="0"/>
        <w:spacing w:before="227" w:after="0" w:line="360" w:lineRule="auto"/>
        <w:rPr>
          <w:rFonts w:ascii="Arial" w:eastAsia="Arial MT" w:hAnsi="Arial" w:cs="Arial"/>
          <w:kern w:val="0"/>
          <w:sz w:val="22"/>
          <w:szCs w:val="22"/>
          <w:lang w:val="en-US"/>
          <w14:ligatures w14:val="none"/>
        </w:rPr>
      </w:pPr>
    </w:p>
    <w:p w14:paraId="69A66F17" w14:textId="77777777" w:rsidR="00C904B3" w:rsidRPr="00C904B3" w:rsidRDefault="00C904B3" w:rsidP="00C904B3">
      <w:pPr>
        <w:widowControl w:val="0"/>
        <w:autoSpaceDE w:val="0"/>
        <w:autoSpaceDN w:val="0"/>
        <w:spacing w:before="1" w:after="0" w:line="360" w:lineRule="auto"/>
        <w:ind w:left="360"/>
        <w:outlineLvl w:val="0"/>
        <w:rPr>
          <w:rFonts w:ascii="Arial" w:eastAsia="Arial" w:hAnsi="Arial" w:cs="Arial"/>
          <w:b/>
          <w:bCs/>
          <w:kern w:val="0"/>
          <w:sz w:val="22"/>
          <w:szCs w:val="22"/>
          <w:lang w:val="en-US"/>
          <w14:ligatures w14:val="none"/>
        </w:rPr>
      </w:pPr>
      <w:bookmarkStart w:id="1" w:name="_TOC_250002"/>
      <w:r w:rsidRPr="00C904B3">
        <w:rPr>
          <w:rFonts w:ascii="Arial" w:eastAsia="Arial" w:hAnsi="Arial" w:cs="Arial"/>
          <w:b/>
          <w:bCs/>
          <w:kern w:val="0"/>
          <w:sz w:val="22"/>
          <w:szCs w:val="22"/>
          <w:lang w:val="en-US"/>
          <w14:ligatures w14:val="none"/>
        </w:rPr>
        <w:t>MAIN</w:t>
      </w:r>
      <w:r w:rsidRPr="00C904B3">
        <w:rPr>
          <w:rFonts w:ascii="Arial" w:eastAsia="Arial" w:hAnsi="Arial" w:cs="Arial"/>
          <w:b/>
          <w:bCs/>
          <w:spacing w:val="-5"/>
          <w:kern w:val="0"/>
          <w:sz w:val="22"/>
          <w:szCs w:val="22"/>
          <w:lang w:val="en-US"/>
          <w14:ligatures w14:val="none"/>
        </w:rPr>
        <w:t xml:space="preserve"> </w:t>
      </w:r>
      <w:bookmarkEnd w:id="1"/>
      <w:r w:rsidRPr="00C904B3">
        <w:rPr>
          <w:rFonts w:ascii="Arial" w:eastAsia="Arial" w:hAnsi="Arial" w:cs="Arial"/>
          <w:b/>
          <w:bCs/>
          <w:spacing w:val="-4"/>
          <w:kern w:val="0"/>
          <w:sz w:val="22"/>
          <w:szCs w:val="22"/>
          <w:lang w:val="en-US"/>
          <w14:ligatures w14:val="none"/>
        </w:rPr>
        <w:t>BODY</w:t>
      </w:r>
    </w:p>
    <w:p w14:paraId="3100C6E9" w14:textId="77777777" w:rsidR="00C904B3" w:rsidRPr="00C904B3" w:rsidRDefault="00C904B3" w:rsidP="00C904B3">
      <w:pPr>
        <w:widowControl w:val="0"/>
        <w:autoSpaceDE w:val="0"/>
        <w:autoSpaceDN w:val="0"/>
        <w:spacing w:before="38" w:after="0" w:line="360" w:lineRule="auto"/>
        <w:rPr>
          <w:rFonts w:ascii="Arial" w:eastAsia="Arial MT" w:hAnsi="Arial" w:cs="Arial"/>
          <w:b/>
          <w:kern w:val="0"/>
          <w:sz w:val="22"/>
          <w:szCs w:val="22"/>
          <w:lang w:val="en-US"/>
          <w14:ligatures w14:val="none"/>
        </w:rPr>
      </w:pPr>
    </w:p>
    <w:p w14:paraId="05DBA54D" w14:textId="77777777" w:rsidR="00C904B3" w:rsidRPr="00C904B3" w:rsidRDefault="00C904B3" w:rsidP="00C904B3">
      <w:pPr>
        <w:widowControl w:val="0"/>
        <w:autoSpaceDE w:val="0"/>
        <w:autoSpaceDN w:val="0"/>
        <w:spacing w:after="0" w:line="360" w:lineRule="auto"/>
        <w:ind w:left="360"/>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u w:val="single"/>
          <w:lang w:val="en-US"/>
          <w14:ligatures w14:val="none"/>
        </w:rPr>
        <w:t>Consequences</w:t>
      </w:r>
      <w:r w:rsidRPr="00C904B3">
        <w:rPr>
          <w:rFonts w:ascii="Arial" w:eastAsia="Arial MT" w:hAnsi="Arial" w:cs="Arial"/>
          <w:spacing w:val="-6"/>
          <w:kern w:val="0"/>
          <w:sz w:val="22"/>
          <w:szCs w:val="22"/>
          <w:u w:val="single"/>
          <w:lang w:val="en-US"/>
          <w14:ligatures w14:val="none"/>
        </w:rPr>
        <w:t xml:space="preserve"> </w:t>
      </w:r>
      <w:r w:rsidRPr="00C904B3">
        <w:rPr>
          <w:rFonts w:ascii="Arial" w:eastAsia="Arial MT" w:hAnsi="Arial" w:cs="Arial"/>
          <w:kern w:val="0"/>
          <w:sz w:val="22"/>
          <w:szCs w:val="22"/>
          <w:u w:val="single"/>
          <w:lang w:val="en-US"/>
          <w14:ligatures w14:val="none"/>
        </w:rPr>
        <w:t>of</w:t>
      </w:r>
      <w:r w:rsidRPr="00C904B3">
        <w:rPr>
          <w:rFonts w:ascii="Arial" w:eastAsia="Arial MT" w:hAnsi="Arial" w:cs="Arial"/>
          <w:spacing w:val="-7"/>
          <w:kern w:val="0"/>
          <w:sz w:val="22"/>
          <w:szCs w:val="22"/>
          <w:u w:val="single"/>
          <w:lang w:val="en-US"/>
          <w14:ligatures w14:val="none"/>
        </w:rPr>
        <w:t xml:space="preserve"> </w:t>
      </w:r>
      <w:r w:rsidRPr="00C904B3">
        <w:rPr>
          <w:rFonts w:ascii="Arial" w:eastAsia="Arial MT" w:hAnsi="Arial" w:cs="Arial"/>
          <w:kern w:val="0"/>
          <w:sz w:val="22"/>
          <w:szCs w:val="22"/>
          <w:u w:val="single"/>
          <w:lang w:val="en-US"/>
          <w14:ligatures w14:val="none"/>
        </w:rPr>
        <w:t>heart</w:t>
      </w:r>
      <w:r w:rsidRPr="00C904B3">
        <w:rPr>
          <w:rFonts w:ascii="Arial" w:eastAsia="Arial MT" w:hAnsi="Arial" w:cs="Arial"/>
          <w:spacing w:val="-7"/>
          <w:kern w:val="0"/>
          <w:sz w:val="22"/>
          <w:szCs w:val="22"/>
          <w:u w:val="single"/>
          <w:lang w:val="en-US"/>
          <w14:ligatures w14:val="none"/>
        </w:rPr>
        <w:t xml:space="preserve"> </w:t>
      </w:r>
      <w:r w:rsidRPr="00C904B3">
        <w:rPr>
          <w:rFonts w:ascii="Arial" w:eastAsia="Arial MT" w:hAnsi="Arial" w:cs="Arial"/>
          <w:spacing w:val="-2"/>
          <w:kern w:val="0"/>
          <w:sz w:val="22"/>
          <w:szCs w:val="22"/>
          <w:u w:val="single"/>
          <w:lang w:val="en-US"/>
          <w14:ligatures w14:val="none"/>
        </w:rPr>
        <w:t>disease</w:t>
      </w:r>
    </w:p>
    <w:p w14:paraId="5661277B" w14:textId="16F553AB" w:rsidR="00C904B3" w:rsidRPr="00C904B3" w:rsidRDefault="00C904B3" w:rsidP="00C904B3">
      <w:pPr>
        <w:widowControl w:val="0"/>
        <w:autoSpaceDE w:val="0"/>
        <w:autoSpaceDN w:val="0"/>
        <w:spacing w:before="126" w:after="0" w:line="360" w:lineRule="auto"/>
        <w:ind w:left="360" w:right="352"/>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There</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are</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severe</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consequences</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in</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community,</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it</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goes</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beyond</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individual health directly affecting families, workplaces and broader society. As per many medical reports cardiovascular disease</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also</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known</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as</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CVD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major</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cause</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for premature death</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and long</w:t>
      </w:r>
      <w:r w:rsidRPr="00C904B3">
        <w:rPr>
          <w:rFonts w:ascii="Arial" w:eastAsia="Arial MT" w:hAnsi="Arial" w:cs="Arial"/>
          <w:spacing w:val="-2"/>
          <w:kern w:val="0"/>
          <w:sz w:val="22"/>
          <w:szCs w:val="22"/>
          <w:lang w:val="en-US"/>
          <w14:ligatures w14:val="none"/>
        </w:rPr>
        <w:t>-term</w:t>
      </w:r>
      <w:r w:rsidRPr="00C904B3">
        <w:rPr>
          <w:rFonts w:ascii="Arial" w:eastAsia="Arial MT" w:hAnsi="Arial" w:cs="Arial"/>
          <w:kern w:val="0"/>
          <w:sz w:val="22"/>
          <w:szCs w:val="22"/>
          <w:lang w:val="en-US"/>
          <w14:ligatures w14:val="none"/>
        </w:rPr>
        <w:t xml:space="preserve"> disability which ultimately impacts quality of life. It can be easily observed that individuals who survive heart attacks</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and have</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treatment often</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face</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challenges such as physical disability and fatigue on </w:t>
      </w:r>
      <w:proofErr w:type="gramStart"/>
      <w:r w:rsidRPr="00C904B3">
        <w:rPr>
          <w:rFonts w:ascii="Arial" w:eastAsia="Arial MT" w:hAnsi="Arial" w:cs="Arial"/>
          <w:kern w:val="0"/>
          <w:sz w:val="22"/>
          <w:szCs w:val="22"/>
          <w:lang w:val="en-US"/>
          <w14:ligatures w14:val="none"/>
        </w:rPr>
        <w:t>daily</w:t>
      </w:r>
      <w:proofErr w:type="gramEnd"/>
      <w:r w:rsidRPr="00C904B3">
        <w:rPr>
          <w:rFonts w:ascii="Arial" w:eastAsia="Arial MT" w:hAnsi="Arial" w:cs="Arial"/>
          <w:kern w:val="0"/>
          <w:sz w:val="22"/>
          <w:szCs w:val="22"/>
          <w:lang w:val="en-US"/>
          <w14:ligatures w14:val="none"/>
        </w:rPr>
        <w:t xml:space="preserve"> basis. The individual who gets the heart disease is often shocked and it becomes hard for them to navigate such conditions, which often leads to emotional issues and there</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are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many</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patients</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who</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show</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signs</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anxiety,</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depression</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loss</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self-worth.</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Also</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treating the</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not</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cheap</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rather</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it</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burdens</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family</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with</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expensive</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cost</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apart</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from</w:t>
      </w:r>
      <w:r w:rsidRPr="00C904B3">
        <w:rPr>
          <w:rFonts w:ascii="Arial" w:eastAsia="Arial MT" w:hAnsi="Arial" w:cs="Arial"/>
          <w:spacing w:val="-9"/>
          <w:kern w:val="0"/>
          <w:sz w:val="22"/>
          <w:szCs w:val="22"/>
          <w:lang w:val="en-US"/>
          <w14:ligatures w14:val="none"/>
        </w:rPr>
        <w:t xml:space="preserve"> </w:t>
      </w:r>
      <w:r w:rsidRPr="00C904B3">
        <w:rPr>
          <w:rFonts w:ascii="Arial" w:eastAsia="Arial MT" w:hAnsi="Arial" w:cs="Arial"/>
          <w:kern w:val="0"/>
          <w:sz w:val="22"/>
          <w:szCs w:val="22"/>
          <w:lang w:val="en-US"/>
          <w14:ligatures w14:val="none"/>
        </w:rPr>
        <w:t>this</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the informal care cost which is generally not considered who provide significant hours of informal care.</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unpaid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care</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estimated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to</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be</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around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6</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billion in</w:t>
      </w:r>
      <w:r w:rsidRPr="00C904B3">
        <w:rPr>
          <w:rFonts w:ascii="Arial" w:eastAsia="Arial MT" w:hAnsi="Arial" w:cs="Arial"/>
          <w:spacing w:val="-3"/>
          <w:kern w:val="0"/>
          <w:sz w:val="22"/>
          <w:szCs w:val="22"/>
          <w:lang w:val="en-US"/>
          <w14:ligatures w14:val="none"/>
        </w:rPr>
        <w:t xml:space="preserve"> </w:t>
      </w:r>
      <w:proofErr w:type="gramStart"/>
      <w:r w:rsidRPr="00C904B3">
        <w:rPr>
          <w:rFonts w:ascii="Arial" w:eastAsia="Arial MT" w:hAnsi="Arial" w:cs="Arial"/>
          <w:kern w:val="0"/>
          <w:sz w:val="22"/>
          <w:szCs w:val="22"/>
          <w:lang w:val="en-US"/>
          <w14:ligatures w14:val="none"/>
        </w:rPr>
        <w:t>UK</w:t>
      </w:r>
      <w:proofErr w:type="gramEnd"/>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for 2022</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(World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Heart Federation</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(WHF),</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2023).</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Lastly,</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economy</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suffers</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from</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loss</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productivity</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due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to</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mortality and illness.</w:t>
      </w:r>
    </w:p>
    <w:p w14:paraId="3EA57456" w14:textId="33E83A96" w:rsidR="00C904B3" w:rsidRPr="00C904B3" w:rsidRDefault="00C904B3" w:rsidP="008E3DC8">
      <w:pPr>
        <w:widowControl w:val="0"/>
        <w:autoSpaceDE w:val="0"/>
        <w:autoSpaceDN w:val="0"/>
        <w:spacing w:before="201" w:after="0" w:line="360" w:lineRule="auto"/>
        <w:ind w:left="360" w:right="354"/>
        <w:jc w:val="both"/>
        <w:rPr>
          <w:rFonts w:ascii="Arial" w:eastAsia="Arial MT" w:hAnsi="Arial" w:cs="Arial"/>
          <w:kern w:val="0"/>
          <w:sz w:val="22"/>
          <w:szCs w:val="22"/>
          <w:lang w:val="en-US"/>
          <w14:ligatures w14:val="none"/>
        </w:rPr>
        <w:sectPr w:rsidR="00C904B3" w:rsidRPr="00C904B3" w:rsidSect="00C904B3">
          <w:pgSz w:w="12240" w:h="15840"/>
          <w:pgMar w:top="340" w:right="1080" w:bottom="280" w:left="1080" w:header="720" w:footer="720" w:gutter="0"/>
          <w:cols w:space="720"/>
        </w:sectPr>
      </w:pPr>
      <w:r w:rsidRPr="00C904B3">
        <w:rPr>
          <w:rFonts w:ascii="Arial" w:eastAsia="Arial MT" w:hAnsi="Arial" w:cs="Arial"/>
          <w:kern w:val="0"/>
          <w:sz w:val="22"/>
          <w:szCs w:val="22"/>
          <w:lang w:val="en-US"/>
          <w14:ligatures w14:val="none"/>
        </w:rPr>
        <w:t xml:space="preserve">Apart from the impact on community heart diseases place immense financial and operational pressure on </w:t>
      </w:r>
      <w:proofErr w:type="gramStart"/>
      <w:r w:rsidRPr="00C904B3">
        <w:rPr>
          <w:rFonts w:ascii="Arial" w:eastAsia="Arial MT" w:hAnsi="Arial" w:cs="Arial"/>
          <w:kern w:val="0"/>
          <w:sz w:val="22"/>
          <w:szCs w:val="22"/>
          <w:lang w:val="en-US"/>
          <w14:ligatures w14:val="none"/>
        </w:rPr>
        <w:t>NHS</w:t>
      </w:r>
      <w:proofErr w:type="gramEnd"/>
      <w:r w:rsidRPr="00C904B3">
        <w:rPr>
          <w:rFonts w:ascii="Arial" w:eastAsia="Arial MT" w:hAnsi="Arial" w:cs="Arial"/>
          <w:kern w:val="0"/>
          <w:sz w:val="22"/>
          <w:szCs w:val="22"/>
          <w:lang w:val="en-US"/>
          <w14:ligatures w14:val="none"/>
        </w:rPr>
        <w:t>. As per NHS reports, CVD costs NHS billions of pounds every y</w:t>
      </w:r>
      <w:r>
        <w:rPr>
          <w:rFonts w:ascii="Arial" w:eastAsia="Arial MT" w:hAnsi="Arial" w:cs="Arial"/>
          <w:kern w:val="0"/>
          <w:sz w:val="22"/>
          <w:szCs w:val="22"/>
          <w:lang w:val="en-US"/>
          <w14:ligatures w14:val="none"/>
        </w:rPr>
        <w:t xml:space="preserve">ear </w:t>
      </w:r>
    </w:p>
    <w:p w14:paraId="29997BC6" w14:textId="0986B43A" w:rsidR="00C904B3" w:rsidRPr="00C904B3" w:rsidRDefault="00C904B3" w:rsidP="00C904B3">
      <w:pPr>
        <w:widowControl w:val="0"/>
        <w:autoSpaceDE w:val="0"/>
        <w:autoSpaceDN w:val="0"/>
        <w:spacing w:after="0" w:line="360" w:lineRule="auto"/>
        <w:ind w:right="354"/>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lastRenderedPageBreak/>
        <w:t>and the recent estimates for direct healthcare costs on CVD is approximately 16.6 billion pounds in year 2022 (NHS England, 2022). The market reports indicate that the largest component of healthcare</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costs</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in</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patient</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care</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allocated</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to</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CVD</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cases.</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number</w:t>
      </w:r>
      <w:r w:rsidRPr="00C904B3">
        <w:rPr>
          <w:rFonts w:ascii="Arial" w:eastAsia="Arial MT" w:hAnsi="Arial" w:cs="Arial"/>
          <w:spacing w:val="-9"/>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emergency</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cases</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CVD in hospitals is very frequent and high. The larger number of cases of gas put strain on the resources such as echocardiography and specialist heart failure team is very less as compared to cases all over UK which leads to delay in diagnosis and treatment and impact the quality of care</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across</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country.</w:t>
      </w:r>
      <w:r w:rsidRPr="00C904B3">
        <w:rPr>
          <w:rFonts w:ascii="Arial" w:eastAsia="Arial MT" w:hAnsi="Arial" w:cs="Arial"/>
          <w:spacing w:val="-6"/>
          <w:kern w:val="0"/>
          <w:sz w:val="22"/>
          <w:szCs w:val="22"/>
          <w:lang w:val="en-US"/>
          <w14:ligatures w14:val="none"/>
        </w:rPr>
        <w:t xml:space="preserve"> </w:t>
      </w:r>
      <w:proofErr w:type="gramStart"/>
      <w:r w:rsidRPr="00C904B3">
        <w:rPr>
          <w:rFonts w:ascii="Arial" w:eastAsia="Arial MT" w:hAnsi="Arial" w:cs="Arial"/>
          <w:kern w:val="0"/>
          <w:sz w:val="22"/>
          <w:szCs w:val="22"/>
          <w:lang w:val="en-US"/>
          <w14:ligatures w14:val="none"/>
        </w:rPr>
        <w:t>The</w:t>
      </w:r>
      <w:proofErr w:type="gramEnd"/>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significant portion</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4"/>
          <w:kern w:val="0"/>
          <w:sz w:val="22"/>
          <w:szCs w:val="22"/>
          <w:lang w:val="en-US"/>
          <w14:ligatures w14:val="none"/>
        </w:rPr>
        <w:t xml:space="preserve"> </w:t>
      </w:r>
      <w:proofErr w:type="gramStart"/>
      <w:r w:rsidRPr="00C904B3">
        <w:rPr>
          <w:rFonts w:ascii="Arial" w:eastAsia="Arial MT" w:hAnsi="Arial" w:cs="Arial"/>
          <w:kern w:val="0"/>
          <w:sz w:val="22"/>
          <w:szCs w:val="22"/>
          <w:lang w:val="en-US"/>
          <w14:ligatures w14:val="none"/>
        </w:rPr>
        <w:t>budget</w:t>
      </w:r>
      <w:proofErr w:type="gramEnd"/>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of </w:t>
      </w:r>
      <w:proofErr w:type="gramStart"/>
      <w:r w:rsidRPr="00C904B3">
        <w:rPr>
          <w:rFonts w:ascii="Arial" w:eastAsia="Arial MT" w:hAnsi="Arial" w:cs="Arial"/>
          <w:kern w:val="0"/>
          <w:sz w:val="22"/>
          <w:szCs w:val="22"/>
          <w:lang w:val="en-US"/>
          <w14:ligatures w14:val="none"/>
        </w:rPr>
        <w:t>NHS</w:t>
      </w:r>
      <w:proofErr w:type="gramEnd"/>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spent</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on</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medication</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and medical</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devices,</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which</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important</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but</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puts</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financial</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burden</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on</w:t>
      </w:r>
      <w:r w:rsidRPr="00C904B3">
        <w:rPr>
          <w:rFonts w:ascii="Arial" w:eastAsia="Arial MT" w:hAnsi="Arial" w:cs="Arial"/>
          <w:spacing w:val="-5"/>
          <w:kern w:val="0"/>
          <w:sz w:val="22"/>
          <w:szCs w:val="22"/>
          <w:lang w:val="en-US"/>
          <w14:ligatures w14:val="none"/>
        </w:rPr>
        <w:t xml:space="preserve"> </w:t>
      </w:r>
      <w:proofErr w:type="gramStart"/>
      <w:r w:rsidRPr="00C904B3">
        <w:rPr>
          <w:rFonts w:ascii="Arial" w:eastAsia="Arial MT" w:hAnsi="Arial" w:cs="Arial"/>
          <w:kern w:val="0"/>
          <w:sz w:val="22"/>
          <w:szCs w:val="22"/>
          <w:lang w:val="en-US"/>
          <w14:ligatures w14:val="none"/>
        </w:rPr>
        <w:t>NHS</w:t>
      </w:r>
      <w:proofErr w:type="gramEnd"/>
      <w:r w:rsidRPr="00C904B3">
        <w:rPr>
          <w:rFonts w:ascii="Arial" w:eastAsia="Arial MT" w:hAnsi="Arial" w:cs="Arial"/>
          <w:kern w:val="0"/>
          <w:sz w:val="22"/>
          <w:szCs w:val="22"/>
          <w:lang w:val="en-US"/>
          <w14:ligatures w14:val="none"/>
        </w:rPr>
        <w:t>.</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cost</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related</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to</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treating established</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such</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as</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NHS</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health</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check</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program</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to</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manage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risk</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factors</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like</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early cholesterol and high blood pressure adds burden to the overall budget.</w:t>
      </w:r>
    </w:p>
    <w:p w14:paraId="002E27F6" w14:textId="77777777" w:rsidR="00C904B3" w:rsidRPr="00C904B3" w:rsidRDefault="00C904B3" w:rsidP="00C904B3">
      <w:pPr>
        <w:widowControl w:val="0"/>
        <w:autoSpaceDE w:val="0"/>
        <w:autoSpaceDN w:val="0"/>
        <w:spacing w:before="199" w:after="0" w:line="360" w:lineRule="auto"/>
        <w:ind w:left="360"/>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u w:val="single"/>
          <w:lang w:val="en-US"/>
          <w14:ligatures w14:val="none"/>
        </w:rPr>
        <w:t>Disease</w:t>
      </w:r>
      <w:r w:rsidRPr="00C904B3">
        <w:rPr>
          <w:rFonts w:ascii="Arial" w:eastAsia="Arial MT" w:hAnsi="Arial" w:cs="Arial"/>
          <w:spacing w:val="-5"/>
          <w:kern w:val="0"/>
          <w:sz w:val="22"/>
          <w:szCs w:val="22"/>
          <w:u w:val="single"/>
          <w:lang w:val="en-US"/>
          <w14:ligatures w14:val="none"/>
        </w:rPr>
        <w:t xml:space="preserve"> </w:t>
      </w:r>
      <w:r w:rsidRPr="00C904B3">
        <w:rPr>
          <w:rFonts w:ascii="Arial" w:eastAsia="Arial MT" w:hAnsi="Arial" w:cs="Arial"/>
          <w:spacing w:val="-2"/>
          <w:kern w:val="0"/>
          <w:sz w:val="22"/>
          <w:szCs w:val="22"/>
          <w:u w:val="single"/>
          <w:lang w:val="en-US"/>
          <w14:ligatures w14:val="none"/>
        </w:rPr>
        <w:t>Control</w:t>
      </w:r>
    </w:p>
    <w:p w14:paraId="05BFB15B" w14:textId="261566F6" w:rsidR="00C904B3" w:rsidRPr="00C904B3" w:rsidRDefault="00C904B3" w:rsidP="00C904B3">
      <w:pPr>
        <w:widowControl w:val="0"/>
        <w:autoSpaceDE w:val="0"/>
        <w:autoSpaceDN w:val="0"/>
        <w:spacing w:before="128" w:after="0" w:line="360" w:lineRule="auto"/>
        <w:ind w:left="360" w:right="353"/>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Controlling</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not</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an</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easy</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task</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but</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is</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dynamic</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14"/>
          <w:kern w:val="0"/>
          <w:sz w:val="22"/>
          <w:szCs w:val="22"/>
          <w:lang w:val="en-US"/>
          <w14:ligatures w14:val="none"/>
        </w:rPr>
        <w:t xml:space="preserve"> </w:t>
      </w:r>
      <w:r w:rsidRPr="00C904B3">
        <w:rPr>
          <w:rFonts w:ascii="Arial" w:eastAsia="Arial MT" w:hAnsi="Arial" w:cs="Arial"/>
          <w:kern w:val="0"/>
          <w:sz w:val="22"/>
          <w:szCs w:val="22"/>
          <w:lang w:val="en-US"/>
          <w14:ligatures w14:val="none"/>
        </w:rPr>
        <w:t>complex</w:t>
      </w:r>
      <w:r w:rsidRPr="00C904B3">
        <w:rPr>
          <w:rFonts w:ascii="Arial" w:eastAsia="Arial MT" w:hAnsi="Arial" w:cs="Arial"/>
          <w:spacing w:val="-13"/>
          <w:kern w:val="0"/>
          <w:sz w:val="22"/>
          <w:szCs w:val="22"/>
          <w:lang w:val="en-US"/>
          <w14:ligatures w14:val="none"/>
        </w:rPr>
        <w:t xml:space="preserve"> </w:t>
      </w:r>
      <w:r w:rsidRPr="00C904B3">
        <w:rPr>
          <w:rFonts w:ascii="Arial" w:eastAsia="Arial MT" w:hAnsi="Arial" w:cs="Arial"/>
          <w:kern w:val="0"/>
          <w:sz w:val="22"/>
          <w:szCs w:val="22"/>
          <w:lang w:val="en-US"/>
          <w14:ligatures w14:val="none"/>
        </w:rPr>
        <w:t>that</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requires</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extra</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efforts from heath professional and particularly from individuals themselves. Heart disease can be controlled by modifying the lifestyle and shifting towards more healthy options and taking timely medication and sometimes it involves medical procedures and surgery. The primary goal of controlling heart disease is to manage the risk associated with it, lower the diseases symptoms and</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lower</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9"/>
          <w:kern w:val="0"/>
          <w:sz w:val="22"/>
          <w:szCs w:val="22"/>
          <w:lang w:val="en-US"/>
          <w14:ligatures w14:val="none"/>
        </w:rPr>
        <w:t xml:space="preserve"> </w:t>
      </w:r>
      <w:r w:rsidRPr="00C904B3">
        <w:rPr>
          <w:rFonts w:ascii="Arial" w:eastAsia="Arial MT" w:hAnsi="Arial" w:cs="Arial"/>
          <w:kern w:val="0"/>
          <w:sz w:val="22"/>
          <w:szCs w:val="22"/>
          <w:lang w:val="en-US"/>
          <w14:ligatures w14:val="none"/>
        </w:rPr>
        <w:t>further</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complication</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attacks</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strokes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(Dibben,</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2021).</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Lifestyle</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changes such as eating a diet which contains fruits, vegetables, whole grains and lean portions while limiting salt, started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fats, Tran’s fats and added</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sugars which help in managing cholesterol and blood pressure. Exercise must become a part of everyday life with the aim of at least 150 minutes</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moderate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activity</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like</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brisk</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walking</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per</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week.</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Physical</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activity</w:t>
      </w:r>
      <w:r w:rsidRPr="00C904B3">
        <w:rPr>
          <w:rFonts w:ascii="Arial" w:eastAsia="Arial MT" w:hAnsi="Arial" w:cs="Arial"/>
          <w:spacing w:val="-16"/>
          <w:kern w:val="0"/>
          <w:sz w:val="22"/>
          <w:szCs w:val="22"/>
          <w:lang w:val="en-US"/>
          <w14:ligatures w14:val="none"/>
        </w:rPr>
        <w:t xml:space="preserve"> </w:t>
      </w:r>
      <w:r w:rsidRPr="00C904B3">
        <w:rPr>
          <w:rFonts w:ascii="Arial" w:eastAsia="Arial MT" w:hAnsi="Arial" w:cs="Arial"/>
          <w:kern w:val="0"/>
          <w:sz w:val="22"/>
          <w:szCs w:val="22"/>
          <w:lang w:val="en-US"/>
          <w14:ligatures w14:val="none"/>
        </w:rPr>
        <w:t>helps</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in</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controlling</w:t>
      </w:r>
      <w:r w:rsidRPr="00C904B3">
        <w:rPr>
          <w:rFonts w:ascii="Arial" w:eastAsia="Arial MT" w:hAnsi="Arial" w:cs="Arial"/>
          <w:spacing w:val="-15"/>
          <w:kern w:val="0"/>
          <w:sz w:val="22"/>
          <w:szCs w:val="22"/>
          <w:lang w:val="en-US"/>
          <w14:ligatures w14:val="none"/>
        </w:rPr>
        <w:t xml:space="preserve"> </w:t>
      </w:r>
      <w:r w:rsidRPr="00C904B3">
        <w:rPr>
          <w:rFonts w:ascii="Arial" w:eastAsia="Arial MT" w:hAnsi="Arial" w:cs="Arial"/>
          <w:kern w:val="0"/>
          <w:sz w:val="22"/>
          <w:szCs w:val="22"/>
          <w:lang w:val="en-US"/>
          <w14:ligatures w14:val="none"/>
        </w:rPr>
        <w:t>weight and controls other conditions like blood pressure and diabetes.</w:t>
      </w:r>
    </w:p>
    <w:p w14:paraId="2603B140" w14:textId="13693423" w:rsidR="00C904B3" w:rsidRPr="00C904B3" w:rsidRDefault="00C904B3" w:rsidP="00C904B3">
      <w:pPr>
        <w:widowControl w:val="0"/>
        <w:autoSpaceDE w:val="0"/>
        <w:autoSpaceDN w:val="0"/>
        <w:spacing w:before="199" w:after="0" w:line="360" w:lineRule="auto"/>
        <w:ind w:left="360" w:right="352"/>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 xml:space="preserve">Stopping smoking is one of the most effective ways of reducing the risk of heart disease and its complication. </w:t>
      </w:r>
      <w:proofErr w:type="gramStart"/>
      <w:r w:rsidRPr="00C904B3">
        <w:rPr>
          <w:rFonts w:ascii="Arial" w:eastAsia="Arial MT" w:hAnsi="Arial" w:cs="Arial"/>
          <w:kern w:val="0"/>
          <w:sz w:val="22"/>
          <w:szCs w:val="22"/>
          <w:lang w:val="en-US"/>
          <w14:ligatures w14:val="none"/>
        </w:rPr>
        <w:t>NHS</w:t>
      </w:r>
      <w:proofErr w:type="gramEnd"/>
      <w:r w:rsidRPr="00C904B3">
        <w:rPr>
          <w:rFonts w:ascii="Arial" w:eastAsia="Arial MT" w:hAnsi="Arial" w:cs="Arial"/>
          <w:kern w:val="0"/>
          <w:sz w:val="22"/>
          <w:szCs w:val="22"/>
          <w:lang w:val="en-US"/>
          <w14:ligatures w14:val="none"/>
        </w:rPr>
        <w:t xml:space="preserve"> has been playing an active role in this by offering guidance to support stopping smoking services. Also maintaining a healthy weight is an excellent option and it reduces the chances of heart diseases. Maintaining healthy weight helps in controlling blood pressure and diabetes</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if</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not</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controlled</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it</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further</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exposes</w:t>
      </w:r>
      <w:r w:rsidRPr="00C904B3">
        <w:rPr>
          <w:rFonts w:ascii="Arial" w:eastAsia="Arial MT" w:hAnsi="Arial" w:cs="Arial"/>
          <w:spacing w:val="-3"/>
          <w:kern w:val="0"/>
          <w:sz w:val="22"/>
          <w:szCs w:val="22"/>
          <w:lang w:val="en-US"/>
          <w14:ligatures w14:val="none"/>
        </w:rPr>
        <w:t xml:space="preserve"> </w:t>
      </w:r>
      <w:proofErr w:type="gramStart"/>
      <w:r w:rsidRPr="00C904B3">
        <w:rPr>
          <w:rFonts w:ascii="Arial" w:eastAsia="Arial MT" w:hAnsi="Arial" w:cs="Arial"/>
          <w:kern w:val="0"/>
          <w:sz w:val="22"/>
          <w:szCs w:val="22"/>
          <w:lang w:val="en-US"/>
          <w14:ligatures w14:val="none"/>
        </w:rPr>
        <w:t>individual</w:t>
      </w:r>
      <w:proofErr w:type="gramEnd"/>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to</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several</w:t>
      </w:r>
      <w:r w:rsidRPr="00C904B3">
        <w:rPr>
          <w:rFonts w:ascii="Arial" w:eastAsia="Arial MT" w:hAnsi="Arial" w:cs="Arial"/>
          <w:spacing w:val="-10"/>
          <w:kern w:val="0"/>
          <w:sz w:val="22"/>
          <w:szCs w:val="22"/>
          <w:lang w:val="en-US"/>
          <w14:ligatures w14:val="none"/>
        </w:rPr>
        <w:t xml:space="preserve"> </w:t>
      </w:r>
      <w:r w:rsidRPr="00C904B3">
        <w:rPr>
          <w:rFonts w:ascii="Arial" w:eastAsia="Arial MT" w:hAnsi="Arial" w:cs="Arial"/>
          <w:kern w:val="0"/>
          <w:sz w:val="22"/>
          <w:szCs w:val="22"/>
          <w:lang w:val="en-US"/>
          <w14:ligatures w14:val="none"/>
        </w:rPr>
        <w:t>other</w:t>
      </w:r>
      <w:r w:rsidRPr="00C904B3">
        <w:rPr>
          <w:rFonts w:ascii="Arial" w:eastAsia="Arial MT" w:hAnsi="Arial" w:cs="Arial"/>
          <w:spacing w:val="-8"/>
          <w:kern w:val="0"/>
          <w:sz w:val="22"/>
          <w:szCs w:val="22"/>
          <w:lang w:val="en-US"/>
          <w14:ligatures w14:val="none"/>
        </w:rPr>
        <w:t xml:space="preserve"> </w:t>
      </w:r>
      <w:r w:rsidRPr="00C904B3">
        <w:rPr>
          <w:rFonts w:ascii="Arial" w:eastAsia="Arial MT" w:hAnsi="Arial" w:cs="Arial"/>
          <w:kern w:val="0"/>
          <w:sz w:val="22"/>
          <w:szCs w:val="22"/>
          <w:lang w:val="en-US"/>
          <w14:ligatures w14:val="none"/>
        </w:rPr>
        <w:t>heart</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diseases.</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Aiming for 7 to 9 hours of sleep also reduces risk of heart diseases (Faulkner, 2023). There are various medications</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which</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treat heart</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diseases</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such</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as</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cholesterol</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lowering</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medicine which</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reduces</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bad cholesterol and slows the plaque building in arteries. Blood thinning medicines also help prevent heart diseases by preventing blood clots. For advanced cases despite the lifestyle changes can be resolved using angioplasty, coronary artery bypass surgery and implantable devices</w:t>
      </w:r>
      <w:r w:rsidRPr="00C904B3">
        <w:rPr>
          <w:rFonts w:ascii="Arial" w:eastAsia="Arial MT" w:hAnsi="Arial" w:cs="Arial"/>
          <w:spacing w:val="37"/>
          <w:kern w:val="0"/>
          <w:sz w:val="22"/>
          <w:szCs w:val="22"/>
          <w:lang w:val="en-US"/>
          <w14:ligatures w14:val="none"/>
        </w:rPr>
        <w:t xml:space="preserve"> </w:t>
      </w:r>
      <w:r w:rsidRPr="00C904B3">
        <w:rPr>
          <w:rFonts w:ascii="Arial" w:eastAsia="Arial MT" w:hAnsi="Arial" w:cs="Arial"/>
          <w:kern w:val="0"/>
          <w:sz w:val="22"/>
          <w:szCs w:val="22"/>
          <w:lang w:val="en-US"/>
          <w14:ligatures w14:val="none"/>
        </w:rPr>
        <w:t>must</w:t>
      </w:r>
      <w:r w:rsidRPr="00C904B3">
        <w:rPr>
          <w:rFonts w:ascii="Arial" w:eastAsia="Arial MT" w:hAnsi="Arial" w:cs="Arial"/>
          <w:spacing w:val="34"/>
          <w:kern w:val="0"/>
          <w:sz w:val="22"/>
          <w:szCs w:val="22"/>
          <w:lang w:val="en-US"/>
          <w14:ligatures w14:val="none"/>
        </w:rPr>
        <w:t xml:space="preserve"> </w:t>
      </w:r>
      <w:r w:rsidRPr="00C904B3">
        <w:rPr>
          <w:rFonts w:ascii="Arial" w:eastAsia="Arial MT" w:hAnsi="Arial" w:cs="Arial"/>
          <w:kern w:val="0"/>
          <w:sz w:val="22"/>
          <w:szCs w:val="22"/>
          <w:lang w:val="en-US"/>
          <w14:ligatures w14:val="none"/>
        </w:rPr>
        <w:t>be</w:t>
      </w:r>
      <w:r w:rsidRPr="00C904B3">
        <w:rPr>
          <w:rFonts w:ascii="Arial" w:eastAsia="Arial MT" w:hAnsi="Arial" w:cs="Arial"/>
          <w:spacing w:val="34"/>
          <w:kern w:val="0"/>
          <w:sz w:val="22"/>
          <w:szCs w:val="22"/>
          <w:lang w:val="en-US"/>
          <w14:ligatures w14:val="none"/>
        </w:rPr>
        <w:t xml:space="preserve"> </w:t>
      </w:r>
      <w:r w:rsidRPr="00C904B3">
        <w:rPr>
          <w:rFonts w:ascii="Arial" w:eastAsia="Arial MT" w:hAnsi="Arial" w:cs="Arial"/>
          <w:kern w:val="0"/>
          <w:sz w:val="22"/>
          <w:szCs w:val="22"/>
          <w:lang w:val="en-US"/>
          <w14:ligatures w14:val="none"/>
        </w:rPr>
        <w:t>solutions.</w:t>
      </w:r>
      <w:r w:rsidRPr="00C904B3">
        <w:rPr>
          <w:rFonts w:ascii="Arial" w:eastAsia="Arial MT" w:hAnsi="Arial" w:cs="Arial"/>
          <w:spacing w:val="34"/>
          <w:kern w:val="0"/>
          <w:sz w:val="22"/>
          <w:szCs w:val="22"/>
          <w:lang w:val="en-US"/>
          <w14:ligatures w14:val="none"/>
        </w:rPr>
        <w:t xml:space="preserve"> </w:t>
      </w:r>
      <w:r w:rsidRPr="00C904B3">
        <w:rPr>
          <w:rFonts w:ascii="Arial" w:eastAsia="Arial MT" w:hAnsi="Arial" w:cs="Arial"/>
          <w:kern w:val="0"/>
          <w:sz w:val="22"/>
          <w:szCs w:val="22"/>
          <w:lang w:val="en-US"/>
          <w14:ligatures w14:val="none"/>
        </w:rPr>
        <w:t>Apart</w:t>
      </w:r>
      <w:r w:rsidRPr="00C904B3">
        <w:rPr>
          <w:rFonts w:ascii="Arial" w:eastAsia="Arial MT" w:hAnsi="Arial" w:cs="Arial"/>
          <w:spacing w:val="36"/>
          <w:kern w:val="0"/>
          <w:sz w:val="22"/>
          <w:szCs w:val="22"/>
          <w:lang w:val="en-US"/>
          <w14:ligatures w14:val="none"/>
        </w:rPr>
        <w:t xml:space="preserve"> </w:t>
      </w:r>
      <w:r w:rsidRPr="00C904B3">
        <w:rPr>
          <w:rFonts w:ascii="Arial" w:eastAsia="Arial MT" w:hAnsi="Arial" w:cs="Arial"/>
          <w:kern w:val="0"/>
          <w:sz w:val="22"/>
          <w:szCs w:val="22"/>
          <w:lang w:val="en-US"/>
          <w14:ligatures w14:val="none"/>
        </w:rPr>
        <w:t>from</w:t>
      </w:r>
      <w:r w:rsidRPr="00C904B3">
        <w:rPr>
          <w:rFonts w:ascii="Arial" w:eastAsia="Arial MT" w:hAnsi="Arial" w:cs="Arial"/>
          <w:spacing w:val="36"/>
          <w:kern w:val="0"/>
          <w:sz w:val="22"/>
          <w:szCs w:val="22"/>
          <w:lang w:val="en-US"/>
          <w14:ligatures w14:val="none"/>
        </w:rPr>
        <w:t xml:space="preserve"> </w:t>
      </w:r>
      <w:r w:rsidRPr="00C904B3">
        <w:rPr>
          <w:rFonts w:ascii="Arial" w:eastAsia="Arial MT" w:hAnsi="Arial" w:cs="Arial"/>
          <w:kern w:val="0"/>
          <w:sz w:val="22"/>
          <w:szCs w:val="22"/>
          <w:lang w:val="en-US"/>
          <w14:ligatures w14:val="none"/>
        </w:rPr>
        <w:t>all</w:t>
      </w:r>
      <w:r w:rsidRPr="00C904B3">
        <w:rPr>
          <w:rFonts w:ascii="Arial" w:eastAsia="Arial MT" w:hAnsi="Arial" w:cs="Arial"/>
          <w:spacing w:val="35"/>
          <w:kern w:val="0"/>
          <w:sz w:val="22"/>
          <w:szCs w:val="22"/>
          <w:lang w:val="en-US"/>
          <w14:ligatures w14:val="none"/>
        </w:rPr>
        <w:t xml:space="preserve"> </w:t>
      </w:r>
      <w:r w:rsidRPr="00C904B3">
        <w:rPr>
          <w:rFonts w:ascii="Arial" w:eastAsia="Arial MT" w:hAnsi="Arial" w:cs="Arial"/>
          <w:kern w:val="0"/>
          <w:sz w:val="22"/>
          <w:szCs w:val="22"/>
          <w:lang w:val="en-US"/>
          <w14:ligatures w14:val="none"/>
        </w:rPr>
        <w:t>these</w:t>
      </w:r>
      <w:r w:rsidRPr="00C904B3">
        <w:rPr>
          <w:rFonts w:ascii="Arial" w:eastAsia="Arial MT" w:hAnsi="Arial" w:cs="Arial"/>
          <w:spacing w:val="36"/>
          <w:kern w:val="0"/>
          <w:sz w:val="22"/>
          <w:szCs w:val="22"/>
          <w:lang w:val="en-US"/>
          <w14:ligatures w14:val="none"/>
        </w:rPr>
        <w:t xml:space="preserve"> </w:t>
      </w:r>
      <w:r w:rsidRPr="00C904B3">
        <w:rPr>
          <w:rFonts w:ascii="Arial" w:eastAsia="Arial MT" w:hAnsi="Arial" w:cs="Arial"/>
          <w:kern w:val="0"/>
          <w:sz w:val="22"/>
          <w:szCs w:val="22"/>
          <w:lang w:val="en-US"/>
          <w14:ligatures w14:val="none"/>
        </w:rPr>
        <w:t>regular</w:t>
      </w:r>
      <w:r w:rsidRPr="00C904B3">
        <w:rPr>
          <w:rFonts w:ascii="Arial" w:eastAsia="Arial MT" w:hAnsi="Arial" w:cs="Arial"/>
          <w:spacing w:val="38"/>
          <w:kern w:val="0"/>
          <w:sz w:val="22"/>
          <w:szCs w:val="22"/>
          <w:lang w:val="en-US"/>
          <w14:ligatures w14:val="none"/>
        </w:rPr>
        <w:t xml:space="preserve"> </w:t>
      </w:r>
      <w:r w:rsidRPr="00C904B3">
        <w:rPr>
          <w:rFonts w:ascii="Arial" w:eastAsia="Arial MT" w:hAnsi="Arial" w:cs="Arial"/>
          <w:kern w:val="0"/>
          <w:sz w:val="22"/>
          <w:szCs w:val="22"/>
          <w:lang w:val="en-US"/>
          <w14:ligatures w14:val="none"/>
        </w:rPr>
        <w:t>health</w:t>
      </w:r>
      <w:r w:rsidRPr="00C904B3">
        <w:rPr>
          <w:rFonts w:ascii="Arial" w:eastAsia="Arial MT" w:hAnsi="Arial" w:cs="Arial"/>
          <w:spacing w:val="36"/>
          <w:kern w:val="0"/>
          <w:sz w:val="22"/>
          <w:szCs w:val="22"/>
          <w:lang w:val="en-US"/>
          <w14:ligatures w14:val="none"/>
        </w:rPr>
        <w:t xml:space="preserve"> </w:t>
      </w:r>
      <w:r w:rsidRPr="00C904B3">
        <w:rPr>
          <w:rFonts w:ascii="Arial" w:eastAsia="Arial MT" w:hAnsi="Arial" w:cs="Arial"/>
          <w:kern w:val="0"/>
          <w:sz w:val="22"/>
          <w:szCs w:val="22"/>
          <w:lang w:val="en-US"/>
          <w14:ligatures w14:val="none"/>
        </w:rPr>
        <w:t>checks</w:t>
      </w:r>
      <w:r w:rsidRPr="00C904B3">
        <w:rPr>
          <w:rFonts w:ascii="Arial" w:eastAsia="Arial MT" w:hAnsi="Arial" w:cs="Arial"/>
          <w:spacing w:val="33"/>
          <w:kern w:val="0"/>
          <w:sz w:val="22"/>
          <w:szCs w:val="22"/>
          <w:lang w:val="en-US"/>
          <w14:ligatures w14:val="none"/>
        </w:rPr>
        <w:t xml:space="preserve"> </w:t>
      </w:r>
      <w:r w:rsidRPr="00C904B3">
        <w:rPr>
          <w:rFonts w:ascii="Arial" w:eastAsia="Arial MT" w:hAnsi="Arial" w:cs="Arial"/>
          <w:kern w:val="0"/>
          <w:sz w:val="22"/>
          <w:szCs w:val="22"/>
          <w:lang w:val="en-US"/>
          <w14:ligatures w14:val="none"/>
        </w:rPr>
        <w:t>which</w:t>
      </w:r>
      <w:r w:rsidRPr="00C904B3">
        <w:rPr>
          <w:rFonts w:ascii="Arial" w:eastAsia="Arial MT" w:hAnsi="Arial" w:cs="Arial"/>
          <w:spacing w:val="36"/>
          <w:kern w:val="0"/>
          <w:sz w:val="22"/>
          <w:szCs w:val="22"/>
          <w:lang w:val="en-US"/>
          <w14:ligatures w14:val="none"/>
        </w:rPr>
        <w:t xml:space="preserve"> </w:t>
      </w:r>
      <w:r w:rsidRPr="00C904B3">
        <w:rPr>
          <w:rFonts w:ascii="Arial" w:eastAsia="Arial MT" w:hAnsi="Arial" w:cs="Arial"/>
          <w:kern w:val="0"/>
          <w:sz w:val="22"/>
          <w:szCs w:val="22"/>
          <w:lang w:val="en-US"/>
          <w14:ligatures w14:val="none"/>
        </w:rPr>
        <w:t>include</w:t>
      </w:r>
      <w:r w:rsidRPr="00C904B3">
        <w:rPr>
          <w:rFonts w:ascii="Arial" w:eastAsia="Arial MT" w:hAnsi="Arial" w:cs="Arial"/>
          <w:spacing w:val="36"/>
          <w:kern w:val="0"/>
          <w:sz w:val="22"/>
          <w:szCs w:val="22"/>
          <w:lang w:val="en-US"/>
          <w14:ligatures w14:val="none"/>
        </w:rPr>
        <w:t xml:space="preserve"> </w:t>
      </w:r>
      <w:r w:rsidRPr="00C904B3">
        <w:rPr>
          <w:rFonts w:ascii="Arial" w:eastAsia="Arial MT" w:hAnsi="Arial" w:cs="Arial"/>
          <w:kern w:val="0"/>
          <w:sz w:val="22"/>
          <w:szCs w:val="22"/>
          <w:lang w:val="en-US"/>
          <w14:ligatures w14:val="none"/>
        </w:rPr>
        <w:t>health</w:t>
      </w:r>
      <w:r w:rsidR="00ED117A">
        <w:rPr>
          <w:rFonts w:ascii="Arial" w:eastAsia="Arial MT" w:hAnsi="Arial" w:cs="Arial"/>
          <w:kern w:val="0"/>
          <w:sz w:val="22"/>
          <w:szCs w:val="22"/>
          <w:lang w:val="en-US"/>
          <w14:ligatures w14:val="none"/>
        </w:rPr>
        <w:t xml:space="preserve"> </w:t>
      </w:r>
      <w:r w:rsidR="00ED117A" w:rsidRPr="00C904B3">
        <w:rPr>
          <w:rFonts w:ascii="Arial" w:eastAsia="Arial MT" w:hAnsi="Arial" w:cs="Arial"/>
          <w:kern w:val="0"/>
          <w:sz w:val="22"/>
          <w:szCs w:val="22"/>
          <w:lang w:val="en-US"/>
          <w14:ligatures w14:val="none"/>
        </w:rPr>
        <w:t xml:space="preserve">indicators like blood pressure, cholesterol, and blood sugar levels can also help in preventing </w:t>
      </w:r>
      <w:r w:rsidR="00ED117A" w:rsidRPr="00C904B3">
        <w:rPr>
          <w:rFonts w:ascii="Arial" w:eastAsia="Arial MT" w:hAnsi="Arial" w:cs="Arial"/>
          <w:spacing w:val="-4"/>
          <w:kern w:val="0"/>
          <w:sz w:val="22"/>
          <w:szCs w:val="22"/>
          <w:lang w:val="en-US"/>
          <w14:ligatures w14:val="none"/>
        </w:rPr>
        <w:t>CVD.</w:t>
      </w:r>
    </w:p>
    <w:p w14:paraId="265C08C0" w14:textId="77777777" w:rsidR="00C904B3" w:rsidRDefault="00C904B3" w:rsidP="00C904B3">
      <w:pPr>
        <w:widowControl w:val="0"/>
        <w:autoSpaceDE w:val="0"/>
        <w:autoSpaceDN w:val="0"/>
        <w:spacing w:after="0" w:line="360" w:lineRule="auto"/>
        <w:ind w:left="360"/>
        <w:jc w:val="both"/>
        <w:rPr>
          <w:rFonts w:ascii="Arial" w:eastAsia="Arial MT" w:hAnsi="Arial" w:cs="Arial"/>
          <w:kern w:val="0"/>
          <w:sz w:val="22"/>
          <w:szCs w:val="22"/>
          <w:lang w:val="en-US"/>
          <w14:ligatures w14:val="none"/>
        </w:rPr>
      </w:pPr>
    </w:p>
    <w:p w14:paraId="76B3A725" w14:textId="77777777" w:rsidR="00ED117A" w:rsidRPr="00C904B3" w:rsidRDefault="00ED117A" w:rsidP="00C904B3">
      <w:pPr>
        <w:widowControl w:val="0"/>
        <w:autoSpaceDE w:val="0"/>
        <w:autoSpaceDN w:val="0"/>
        <w:spacing w:after="0" w:line="360" w:lineRule="auto"/>
        <w:jc w:val="both"/>
        <w:rPr>
          <w:rFonts w:ascii="Arial" w:eastAsia="Arial MT" w:hAnsi="Arial" w:cs="Arial"/>
          <w:kern w:val="0"/>
          <w:sz w:val="22"/>
          <w:szCs w:val="22"/>
          <w:lang w:val="en-US"/>
          <w14:ligatures w14:val="none"/>
        </w:rPr>
        <w:sectPr w:rsidR="00ED117A" w:rsidRPr="00C904B3" w:rsidSect="00C904B3">
          <w:pgSz w:w="12240" w:h="15840"/>
          <w:pgMar w:top="200" w:right="1080" w:bottom="280" w:left="1080" w:header="720" w:footer="720" w:gutter="0"/>
          <w:cols w:space="720"/>
        </w:sectPr>
      </w:pPr>
    </w:p>
    <w:p w14:paraId="034F9413" w14:textId="77777777" w:rsidR="00C904B3" w:rsidRPr="00C904B3" w:rsidRDefault="00C904B3" w:rsidP="00C904B3">
      <w:pPr>
        <w:widowControl w:val="0"/>
        <w:autoSpaceDE w:val="0"/>
        <w:autoSpaceDN w:val="0"/>
        <w:spacing w:before="201" w:after="0" w:line="360" w:lineRule="auto"/>
        <w:ind w:left="360"/>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u w:val="single"/>
          <w:lang w:val="en-US"/>
          <w14:ligatures w14:val="none"/>
        </w:rPr>
        <w:lastRenderedPageBreak/>
        <w:t>Factors</w:t>
      </w:r>
      <w:r w:rsidRPr="00C904B3">
        <w:rPr>
          <w:rFonts w:ascii="Arial" w:eastAsia="Arial MT" w:hAnsi="Arial" w:cs="Arial"/>
          <w:spacing w:val="-7"/>
          <w:kern w:val="0"/>
          <w:sz w:val="22"/>
          <w:szCs w:val="22"/>
          <w:u w:val="single"/>
          <w:lang w:val="en-US"/>
          <w14:ligatures w14:val="none"/>
        </w:rPr>
        <w:t xml:space="preserve"> </w:t>
      </w:r>
      <w:r w:rsidRPr="00C904B3">
        <w:rPr>
          <w:rFonts w:ascii="Arial" w:eastAsia="Arial MT" w:hAnsi="Arial" w:cs="Arial"/>
          <w:kern w:val="0"/>
          <w:sz w:val="22"/>
          <w:szCs w:val="22"/>
          <w:u w:val="single"/>
          <w:lang w:val="en-US"/>
          <w14:ligatures w14:val="none"/>
        </w:rPr>
        <w:t>Influencing</w:t>
      </w:r>
      <w:r w:rsidRPr="00C904B3">
        <w:rPr>
          <w:rFonts w:ascii="Arial" w:eastAsia="Arial MT" w:hAnsi="Arial" w:cs="Arial"/>
          <w:spacing w:val="-6"/>
          <w:kern w:val="0"/>
          <w:sz w:val="22"/>
          <w:szCs w:val="22"/>
          <w:u w:val="single"/>
          <w:lang w:val="en-US"/>
          <w14:ligatures w14:val="none"/>
        </w:rPr>
        <w:t xml:space="preserve"> </w:t>
      </w:r>
      <w:r w:rsidRPr="00C904B3">
        <w:rPr>
          <w:rFonts w:ascii="Arial" w:eastAsia="Arial MT" w:hAnsi="Arial" w:cs="Arial"/>
          <w:kern w:val="0"/>
          <w:sz w:val="22"/>
          <w:szCs w:val="22"/>
          <w:u w:val="single"/>
          <w:lang w:val="en-US"/>
          <w14:ligatures w14:val="none"/>
        </w:rPr>
        <w:t>the</w:t>
      </w:r>
      <w:r w:rsidRPr="00C904B3">
        <w:rPr>
          <w:rFonts w:ascii="Arial" w:eastAsia="Arial MT" w:hAnsi="Arial" w:cs="Arial"/>
          <w:spacing w:val="-4"/>
          <w:kern w:val="0"/>
          <w:sz w:val="22"/>
          <w:szCs w:val="22"/>
          <w:u w:val="single"/>
          <w:lang w:val="en-US"/>
          <w14:ligatures w14:val="none"/>
        </w:rPr>
        <w:t xml:space="preserve"> </w:t>
      </w:r>
      <w:r w:rsidRPr="00C904B3">
        <w:rPr>
          <w:rFonts w:ascii="Arial" w:eastAsia="Arial MT" w:hAnsi="Arial" w:cs="Arial"/>
          <w:kern w:val="0"/>
          <w:sz w:val="22"/>
          <w:szCs w:val="22"/>
          <w:u w:val="single"/>
          <w:lang w:val="en-US"/>
          <w14:ligatures w14:val="none"/>
        </w:rPr>
        <w:t>Patients’</w:t>
      </w:r>
      <w:r w:rsidRPr="00C904B3">
        <w:rPr>
          <w:rFonts w:ascii="Arial" w:eastAsia="Arial MT" w:hAnsi="Arial" w:cs="Arial"/>
          <w:spacing w:val="-5"/>
          <w:kern w:val="0"/>
          <w:sz w:val="22"/>
          <w:szCs w:val="22"/>
          <w:u w:val="single"/>
          <w:lang w:val="en-US"/>
          <w14:ligatures w14:val="none"/>
        </w:rPr>
        <w:t xml:space="preserve"> </w:t>
      </w:r>
      <w:r w:rsidRPr="00C904B3">
        <w:rPr>
          <w:rFonts w:ascii="Arial" w:eastAsia="Arial MT" w:hAnsi="Arial" w:cs="Arial"/>
          <w:kern w:val="0"/>
          <w:sz w:val="22"/>
          <w:szCs w:val="22"/>
          <w:u w:val="single"/>
          <w:lang w:val="en-US"/>
          <w14:ligatures w14:val="none"/>
        </w:rPr>
        <w:t>Health</w:t>
      </w:r>
      <w:r w:rsidRPr="00C904B3">
        <w:rPr>
          <w:rFonts w:ascii="Arial" w:eastAsia="Arial MT" w:hAnsi="Arial" w:cs="Arial"/>
          <w:spacing w:val="-6"/>
          <w:kern w:val="0"/>
          <w:sz w:val="22"/>
          <w:szCs w:val="22"/>
          <w:u w:val="single"/>
          <w:lang w:val="en-US"/>
          <w14:ligatures w14:val="none"/>
        </w:rPr>
        <w:t xml:space="preserve"> </w:t>
      </w:r>
      <w:r w:rsidRPr="00C904B3">
        <w:rPr>
          <w:rFonts w:ascii="Arial" w:eastAsia="Arial MT" w:hAnsi="Arial" w:cs="Arial"/>
          <w:kern w:val="0"/>
          <w:sz w:val="22"/>
          <w:szCs w:val="22"/>
          <w:u w:val="single"/>
          <w:lang w:val="en-US"/>
          <w14:ligatures w14:val="none"/>
        </w:rPr>
        <w:t>and</w:t>
      </w:r>
      <w:r w:rsidRPr="00C904B3">
        <w:rPr>
          <w:rFonts w:ascii="Arial" w:eastAsia="Arial MT" w:hAnsi="Arial" w:cs="Arial"/>
          <w:spacing w:val="-7"/>
          <w:kern w:val="0"/>
          <w:sz w:val="22"/>
          <w:szCs w:val="22"/>
          <w:u w:val="single"/>
          <w:lang w:val="en-US"/>
          <w14:ligatures w14:val="none"/>
        </w:rPr>
        <w:t xml:space="preserve"> </w:t>
      </w:r>
      <w:r w:rsidRPr="00C904B3">
        <w:rPr>
          <w:rFonts w:ascii="Arial" w:eastAsia="Arial MT" w:hAnsi="Arial" w:cs="Arial"/>
          <w:spacing w:val="-2"/>
          <w:kern w:val="0"/>
          <w:sz w:val="22"/>
          <w:szCs w:val="22"/>
          <w:u w:val="single"/>
          <w:lang w:val="en-US"/>
          <w14:ligatures w14:val="none"/>
        </w:rPr>
        <w:t>Wellbeing</w:t>
      </w:r>
    </w:p>
    <w:p w14:paraId="1EF053C1" w14:textId="77777777" w:rsidR="00C904B3" w:rsidRPr="00C904B3" w:rsidRDefault="00C904B3" w:rsidP="00C904B3">
      <w:pPr>
        <w:widowControl w:val="0"/>
        <w:autoSpaceDE w:val="0"/>
        <w:autoSpaceDN w:val="0"/>
        <w:spacing w:before="126" w:after="0" w:line="360" w:lineRule="auto"/>
        <w:ind w:left="360" w:right="354"/>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The health and well-being of individuals living with heart disease, along with their significant support network (majorly family caregivers) are complexly impacted by multi-layered interlink of physical, psychological, social and economic factors.</w:t>
      </w:r>
    </w:p>
    <w:p w14:paraId="04C9C519" w14:textId="77777777" w:rsidR="00C904B3" w:rsidRPr="00C904B3" w:rsidRDefault="00C904B3" w:rsidP="00C904B3">
      <w:pPr>
        <w:widowControl w:val="0"/>
        <w:autoSpaceDE w:val="0"/>
        <w:autoSpaceDN w:val="0"/>
        <w:spacing w:before="199" w:after="0" w:line="360" w:lineRule="auto"/>
        <w:ind w:left="360"/>
        <w:jc w:val="both"/>
        <w:outlineLvl w:val="1"/>
        <w:rPr>
          <w:rFonts w:ascii="Arial" w:eastAsia="Arial" w:hAnsi="Arial" w:cs="Arial"/>
          <w:b/>
          <w:bCs/>
          <w:spacing w:val="-2"/>
          <w:kern w:val="0"/>
          <w:sz w:val="22"/>
          <w:szCs w:val="22"/>
          <w:lang w:val="en-US"/>
          <w14:ligatures w14:val="none"/>
        </w:rPr>
      </w:pPr>
      <w:r w:rsidRPr="00C904B3">
        <w:rPr>
          <w:rFonts w:ascii="Arial" w:eastAsia="Arial" w:hAnsi="Arial" w:cs="Arial"/>
          <w:b/>
          <w:bCs/>
          <w:kern w:val="0"/>
          <w:sz w:val="22"/>
          <w:szCs w:val="22"/>
          <w:lang w:val="en-US"/>
          <w14:ligatures w14:val="none"/>
        </w:rPr>
        <w:t>Factors</w:t>
      </w:r>
      <w:r w:rsidRPr="00C904B3">
        <w:rPr>
          <w:rFonts w:ascii="Arial" w:eastAsia="Arial" w:hAnsi="Arial" w:cs="Arial"/>
          <w:b/>
          <w:bCs/>
          <w:spacing w:val="-5"/>
          <w:kern w:val="0"/>
          <w:sz w:val="22"/>
          <w:szCs w:val="22"/>
          <w:lang w:val="en-US"/>
          <w14:ligatures w14:val="none"/>
        </w:rPr>
        <w:t xml:space="preserve"> </w:t>
      </w:r>
      <w:r w:rsidRPr="00C904B3">
        <w:rPr>
          <w:rFonts w:ascii="Arial" w:eastAsia="Arial" w:hAnsi="Arial" w:cs="Arial"/>
          <w:b/>
          <w:bCs/>
          <w:kern w:val="0"/>
          <w:sz w:val="22"/>
          <w:szCs w:val="22"/>
          <w:lang w:val="en-US"/>
          <w14:ligatures w14:val="none"/>
        </w:rPr>
        <w:t>Influencing</w:t>
      </w:r>
      <w:r w:rsidRPr="00C904B3">
        <w:rPr>
          <w:rFonts w:ascii="Arial" w:eastAsia="Arial" w:hAnsi="Arial" w:cs="Arial"/>
          <w:b/>
          <w:bCs/>
          <w:spacing w:val="-6"/>
          <w:kern w:val="0"/>
          <w:sz w:val="22"/>
          <w:szCs w:val="22"/>
          <w:lang w:val="en-US"/>
          <w14:ligatures w14:val="none"/>
        </w:rPr>
        <w:t xml:space="preserve"> </w:t>
      </w:r>
      <w:r w:rsidRPr="00C904B3">
        <w:rPr>
          <w:rFonts w:ascii="Arial" w:eastAsia="Arial" w:hAnsi="Arial" w:cs="Arial"/>
          <w:b/>
          <w:bCs/>
          <w:kern w:val="0"/>
          <w:sz w:val="22"/>
          <w:szCs w:val="22"/>
          <w:lang w:val="en-US"/>
          <w14:ligatures w14:val="none"/>
        </w:rPr>
        <w:t>the</w:t>
      </w:r>
      <w:r w:rsidRPr="00C904B3">
        <w:rPr>
          <w:rFonts w:ascii="Arial" w:eastAsia="Arial" w:hAnsi="Arial" w:cs="Arial"/>
          <w:b/>
          <w:bCs/>
          <w:spacing w:val="-5"/>
          <w:kern w:val="0"/>
          <w:sz w:val="22"/>
          <w:szCs w:val="22"/>
          <w:lang w:val="en-US"/>
          <w14:ligatures w14:val="none"/>
        </w:rPr>
        <w:t xml:space="preserve"> </w:t>
      </w:r>
      <w:r w:rsidRPr="00C904B3">
        <w:rPr>
          <w:rFonts w:ascii="Arial" w:eastAsia="Arial" w:hAnsi="Arial" w:cs="Arial"/>
          <w:b/>
          <w:bCs/>
          <w:kern w:val="0"/>
          <w:sz w:val="22"/>
          <w:szCs w:val="22"/>
          <w:lang w:val="en-US"/>
          <w14:ligatures w14:val="none"/>
        </w:rPr>
        <w:t>Patient’s</w:t>
      </w:r>
      <w:r w:rsidRPr="00C904B3">
        <w:rPr>
          <w:rFonts w:ascii="Arial" w:eastAsia="Arial" w:hAnsi="Arial" w:cs="Arial"/>
          <w:b/>
          <w:bCs/>
          <w:spacing w:val="-6"/>
          <w:kern w:val="0"/>
          <w:sz w:val="22"/>
          <w:szCs w:val="22"/>
          <w:lang w:val="en-US"/>
          <w14:ligatures w14:val="none"/>
        </w:rPr>
        <w:t xml:space="preserve"> </w:t>
      </w:r>
      <w:r w:rsidRPr="00C904B3">
        <w:rPr>
          <w:rFonts w:ascii="Arial" w:eastAsia="Arial" w:hAnsi="Arial" w:cs="Arial"/>
          <w:b/>
          <w:bCs/>
          <w:kern w:val="0"/>
          <w:sz w:val="22"/>
          <w:szCs w:val="22"/>
          <w:lang w:val="en-US"/>
          <w14:ligatures w14:val="none"/>
        </w:rPr>
        <w:t>Health</w:t>
      </w:r>
      <w:r w:rsidRPr="00C904B3">
        <w:rPr>
          <w:rFonts w:ascii="Arial" w:eastAsia="Arial" w:hAnsi="Arial" w:cs="Arial"/>
          <w:b/>
          <w:bCs/>
          <w:spacing w:val="-4"/>
          <w:kern w:val="0"/>
          <w:sz w:val="22"/>
          <w:szCs w:val="22"/>
          <w:lang w:val="en-US"/>
          <w14:ligatures w14:val="none"/>
        </w:rPr>
        <w:t xml:space="preserve"> </w:t>
      </w:r>
      <w:r w:rsidRPr="00C904B3">
        <w:rPr>
          <w:rFonts w:ascii="Arial" w:eastAsia="Arial" w:hAnsi="Arial" w:cs="Arial"/>
          <w:b/>
          <w:bCs/>
          <w:kern w:val="0"/>
          <w:sz w:val="22"/>
          <w:szCs w:val="22"/>
          <w:lang w:val="en-US"/>
          <w14:ligatures w14:val="none"/>
        </w:rPr>
        <w:t>&amp;</w:t>
      </w:r>
      <w:r w:rsidRPr="00C904B3">
        <w:rPr>
          <w:rFonts w:ascii="Arial" w:eastAsia="Arial" w:hAnsi="Arial" w:cs="Arial"/>
          <w:b/>
          <w:bCs/>
          <w:spacing w:val="-6"/>
          <w:kern w:val="0"/>
          <w:sz w:val="22"/>
          <w:szCs w:val="22"/>
          <w:lang w:val="en-US"/>
          <w14:ligatures w14:val="none"/>
        </w:rPr>
        <w:t xml:space="preserve"> </w:t>
      </w:r>
      <w:r w:rsidRPr="00C904B3">
        <w:rPr>
          <w:rFonts w:ascii="Arial" w:eastAsia="Arial" w:hAnsi="Arial" w:cs="Arial"/>
          <w:b/>
          <w:bCs/>
          <w:kern w:val="0"/>
          <w:sz w:val="22"/>
          <w:szCs w:val="22"/>
          <w:lang w:val="en-US"/>
          <w14:ligatures w14:val="none"/>
        </w:rPr>
        <w:t>Well</w:t>
      </w:r>
      <w:r w:rsidRPr="00C904B3">
        <w:rPr>
          <w:rFonts w:ascii="Arial" w:eastAsia="Arial" w:hAnsi="Arial" w:cs="Arial"/>
          <w:b/>
          <w:bCs/>
          <w:spacing w:val="-2"/>
          <w:kern w:val="0"/>
          <w:sz w:val="22"/>
          <w:szCs w:val="22"/>
          <w:lang w:val="en-US"/>
          <w14:ligatures w14:val="none"/>
        </w:rPr>
        <w:t xml:space="preserve"> Being</w:t>
      </w:r>
    </w:p>
    <w:p w14:paraId="4B9AFA1E" w14:textId="77777777" w:rsidR="00C904B3" w:rsidRPr="00C904B3" w:rsidRDefault="00C904B3" w:rsidP="00C904B3">
      <w:pPr>
        <w:widowControl w:val="0"/>
        <w:autoSpaceDE w:val="0"/>
        <w:autoSpaceDN w:val="0"/>
        <w:spacing w:before="199" w:after="0" w:line="360" w:lineRule="auto"/>
        <w:ind w:left="360"/>
        <w:jc w:val="both"/>
        <w:outlineLvl w:val="1"/>
        <w:rPr>
          <w:rFonts w:ascii="Arial" w:eastAsia="Arial" w:hAnsi="Arial" w:cs="Arial"/>
          <w:bCs/>
          <w:kern w:val="0"/>
          <w:sz w:val="22"/>
          <w:szCs w:val="22"/>
          <w:lang w:val="en-US"/>
          <w14:ligatures w14:val="none"/>
        </w:rPr>
      </w:pPr>
      <w:r w:rsidRPr="00C904B3">
        <w:rPr>
          <w:rFonts w:ascii="Arial" w:eastAsia="Arial" w:hAnsi="Arial" w:cs="Arial"/>
          <w:bCs/>
          <w:kern w:val="0"/>
          <w:sz w:val="22"/>
          <w:szCs w:val="22"/>
          <w:lang w:val="en-US"/>
          <w14:ligatures w14:val="none"/>
        </w:rPr>
        <w:t>The patient's life is indeed a mixture of the physiological condition and the psychological aspect that the patient chooses to face.</w:t>
      </w:r>
    </w:p>
    <w:p w14:paraId="137A26EB" w14:textId="31F01BA7" w:rsidR="00C904B3" w:rsidRPr="00C904B3" w:rsidRDefault="00C904B3" w:rsidP="00C904B3">
      <w:pPr>
        <w:widowControl w:val="0"/>
        <w:autoSpaceDE w:val="0"/>
        <w:autoSpaceDN w:val="0"/>
        <w:spacing w:before="199" w:after="0" w:line="360" w:lineRule="auto"/>
        <w:ind w:left="360"/>
        <w:jc w:val="both"/>
        <w:outlineLvl w:val="1"/>
        <w:rPr>
          <w:rFonts w:ascii="Arial" w:eastAsia="Arial" w:hAnsi="Arial" w:cs="Arial"/>
          <w:bCs/>
          <w:kern w:val="0"/>
          <w:sz w:val="22"/>
          <w:szCs w:val="22"/>
          <w:lang w:val="en-US"/>
          <w14:ligatures w14:val="none"/>
        </w:rPr>
      </w:pPr>
      <w:r w:rsidRPr="00C904B3">
        <w:rPr>
          <w:rFonts w:ascii="Arial" w:eastAsia="Arial" w:hAnsi="Arial" w:cs="Arial"/>
          <w:bCs/>
          <w:kern w:val="0"/>
          <w:sz w:val="22"/>
          <w:szCs w:val="22"/>
          <w:lang w:val="en-US"/>
          <w14:ligatures w14:val="none"/>
        </w:rPr>
        <w:t xml:space="preserve">Health and Symptoms of the Body: This is the only area that the illness directly influences. The patient suffers from </w:t>
      </w:r>
      <w:proofErr w:type="gramStart"/>
      <w:r w:rsidRPr="00C904B3">
        <w:rPr>
          <w:rFonts w:ascii="Arial" w:eastAsia="Arial" w:hAnsi="Arial" w:cs="Arial"/>
          <w:bCs/>
          <w:kern w:val="0"/>
          <w:sz w:val="22"/>
          <w:szCs w:val="22"/>
          <w:lang w:val="en-US"/>
          <w14:ligatures w14:val="none"/>
        </w:rPr>
        <w:t>a number of</w:t>
      </w:r>
      <w:proofErr w:type="gramEnd"/>
      <w:r w:rsidRPr="00C904B3">
        <w:rPr>
          <w:rFonts w:ascii="Arial" w:eastAsia="Arial" w:hAnsi="Arial" w:cs="Arial"/>
          <w:bCs/>
          <w:kern w:val="0"/>
          <w:sz w:val="22"/>
          <w:szCs w:val="22"/>
          <w:lang w:val="en-US"/>
          <w14:ligatures w14:val="none"/>
        </w:rPr>
        <w:t xml:space="preserve"> symptoms such as fatigue, difficulty breathing, and chest pain, so he is affected by them to an extent that he even loses his daily life and the quality of life altogether. The constant fear of a severe heart attack (heart attack or stroke) causes anxiety and at the same time adversely affects the patient's mental health.</w:t>
      </w:r>
    </w:p>
    <w:p w14:paraId="5033CCED" w14:textId="24F0E3BC" w:rsidR="00C904B3" w:rsidRPr="00C904B3" w:rsidRDefault="00C904B3" w:rsidP="00C904B3">
      <w:pPr>
        <w:widowControl w:val="0"/>
        <w:autoSpaceDE w:val="0"/>
        <w:autoSpaceDN w:val="0"/>
        <w:spacing w:before="199" w:after="0" w:line="360" w:lineRule="auto"/>
        <w:ind w:left="360"/>
        <w:jc w:val="both"/>
        <w:outlineLvl w:val="1"/>
        <w:rPr>
          <w:rFonts w:ascii="Arial" w:eastAsia="Arial" w:hAnsi="Arial" w:cs="Arial"/>
          <w:bCs/>
          <w:kern w:val="0"/>
          <w:sz w:val="22"/>
          <w:szCs w:val="22"/>
          <w:lang w:val="en-US"/>
          <w14:ligatures w14:val="none"/>
        </w:rPr>
      </w:pPr>
      <w:r w:rsidRPr="00C904B3">
        <w:rPr>
          <w:rFonts w:ascii="Arial" w:eastAsia="Arial" w:hAnsi="Arial" w:cs="Arial"/>
          <w:bCs/>
          <w:kern w:val="0"/>
          <w:sz w:val="22"/>
          <w:szCs w:val="22"/>
          <w:lang w:val="en-US"/>
          <w14:ligatures w14:val="none"/>
        </w:rPr>
        <w:t>Adherence to Lifestyle Changes: Changing lifestyle is a very demanding requirement in the treatment of heart disease; the patient must comply with several strict rules like food intake, physical activity, and giving up smoking, and at the same time, he must take medicine. The person may feel trapped when he tries to give up some of these habits affecting his health; if he fails it may lead to feelings of guilt and even cause him to lose health, while being in recovery is very exhausting in terms of discipline and support (Park &amp; Oh, 2021).</w:t>
      </w:r>
    </w:p>
    <w:p w14:paraId="6E498BD8" w14:textId="3FE23B16" w:rsidR="00C904B3" w:rsidRPr="00C904B3" w:rsidRDefault="00C904B3" w:rsidP="00C904B3">
      <w:pPr>
        <w:widowControl w:val="0"/>
        <w:autoSpaceDE w:val="0"/>
        <w:autoSpaceDN w:val="0"/>
        <w:spacing w:before="199" w:after="0" w:line="360" w:lineRule="auto"/>
        <w:ind w:left="360"/>
        <w:jc w:val="both"/>
        <w:outlineLvl w:val="1"/>
        <w:rPr>
          <w:rFonts w:ascii="Arial" w:eastAsia="Arial" w:hAnsi="Arial" w:cs="Arial"/>
          <w:bCs/>
          <w:kern w:val="0"/>
          <w:sz w:val="22"/>
          <w:szCs w:val="22"/>
          <w:lang w:val="en-US"/>
          <w14:ligatures w14:val="none"/>
        </w:rPr>
      </w:pPr>
      <w:r w:rsidRPr="00C904B3">
        <w:rPr>
          <w:rFonts w:ascii="Arial" w:eastAsia="Arial" w:hAnsi="Arial" w:cs="Arial"/>
          <w:bCs/>
          <w:kern w:val="0"/>
          <w:sz w:val="22"/>
          <w:szCs w:val="22"/>
          <w:lang w:val="en-US"/>
          <w14:ligatures w14:val="none"/>
        </w:rPr>
        <w:t>Psychological and Emotional Effects: The diagnosis mostly denies the patient to experience the very same negative feelings of depression, anxiety, denial, and fear of dying. The stress on mental health caused by such negative feelings should not be overlooked as lack of treatment for depression in heart disease patients can speed up their recovery, reduce treatment compliance, and even raise the risk of death.</w:t>
      </w:r>
    </w:p>
    <w:p w14:paraId="1686BEF4" w14:textId="1FF4D9D4" w:rsidR="00C904B3" w:rsidRPr="00C904B3" w:rsidRDefault="00C904B3" w:rsidP="00C904B3">
      <w:pPr>
        <w:widowControl w:val="0"/>
        <w:autoSpaceDE w:val="0"/>
        <w:autoSpaceDN w:val="0"/>
        <w:spacing w:before="199" w:after="0" w:line="360" w:lineRule="auto"/>
        <w:ind w:left="360"/>
        <w:jc w:val="both"/>
        <w:outlineLvl w:val="1"/>
        <w:rPr>
          <w:rFonts w:ascii="Arial" w:eastAsia="Arial" w:hAnsi="Arial" w:cs="Arial"/>
          <w:bCs/>
          <w:kern w:val="0"/>
          <w:sz w:val="22"/>
          <w:szCs w:val="22"/>
          <w:lang w:val="en-US"/>
          <w14:ligatures w14:val="none"/>
        </w:rPr>
      </w:pPr>
      <w:r w:rsidRPr="00C904B3">
        <w:rPr>
          <w:rFonts w:ascii="Arial" w:eastAsia="Arial" w:hAnsi="Arial" w:cs="Arial"/>
          <w:bCs/>
          <w:kern w:val="0"/>
          <w:sz w:val="22"/>
          <w:szCs w:val="22"/>
          <w:lang w:val="en-US"/>
          <w14:ligatures w14:val="none"/>
        </w:rPr>
        <w:t>Social Interaction and Isolation: Social ties that are strong are one of the most significant factors that influence the health of a person. The support of family members and friends not only raises the patient's spirit but also contributes to the healing process and provides the necessary support in the form of cooking or taking to medical appointments.</w:t>
      </w:r>
      <w:r w:rsidRPr="00C904B3">
        <w:rPr>
          <w:rFonts w:ascii="Arial" w:eastAsia="Arial" w:hAnsi="Arial" w:cs="Arial"/>
          <w:bCs/>
          <w:color w:val="000000"/>
          <w:kern w:val="0"/>
          <w:sz w:val="22"/>
          <w:szCs w:val="22"/>
          <w:lang w:val="en-US"/>
          <w14:ligatures w14:val="none"/>
        </w:rPr>
        <w:t xml:space="preserve"> Contrary to this, social isolation damages physical and mental health.</w:t>
      </w:r>
    </w:p>
    <w:p w14:paraId="4A585641" w14:textId="77777777" w:rsidR="00C904B3" w:rsidRPr="00C904B3" w:rsidRDefault="00C904B3" w:rsidP="00C904B3">
      <w:pPr>
        <w:widowControl w:val="0"/>
        <w:autoSpaceDE w:val="0"/>
        <w:autoSpaceDN w:val="0"/>
        <w:spacing w:before="201" w:after="0" w:line="360" w:lineRule="auto"/>
        <w:ind w:left="360" w:right="352"/>
        <w:jc w:val="both"/>
        <w:rPr>
          <w:rFonts w:ascii="Arial" w:eastAsia="Arial MT" w:hAnsi="Arial" w:cs="Arial"/>
          <w:kern w:val="0"/>
          <w:sz w:val="22"/>
          <w:szCs w:val="22"/>
          <w:lang w:val="en-US"/>
          <w14:ligatures w14:val="none"/>
        </w:rPr>
      </w:pPr>
      <w:r w:rsidRPr="00C904B3">
        <w:rPr>
          <w:rFonts w:ascii="Arial" w:eastAsia="Arial MT" w:hAnsi="Arial" w:cs="Arial"/>
          <w:b/>
          <w:i/>
          <w:kern w:val="0"/>
          <w:sz w:val="22"/>
          <w:szCs w:val="22"/>
          <w:lang w:val="en-US"/>
          <w14:ligatures w14:val="none"/>
        </w:rPr>
        <w:t xml:space="preserve">Economic Burden: </w:t>
      </w:r>
      <w:r w:rsidRPr="00C904B3">
        <w:rPr>
          <w:rFonts w:ascii="Arial" w:eastAsia="Arial MT" w:hAnsi="Arial" w:cs="Arial"/>
          <w:kern w:val="0"/>
          <w:sz w:val="22"/>
          <w:szCs w:val="22"/>
          <w:lang w:val="en-US"/>
          <w14:ligatures w14:val="none"/>
        </w:rPr>
        <w:t xml:space="preserve">The financial stress of medications, doctor visits, </w:t>
      </w:r>
      <w:proofErr w:type="spellStart"/>
      <w:r w:rsidRPr="00C904B3">
        <w:rPr>
          <w:rFonts w:ascii="Arial" w:eastAsia="Arial MT" w:hAnsi="Arial" w:cs="Arial"/>
          <w:kern w:val="0"/>
          <w:sz w:val="22"/>
          <w:szCs w:val="22"/>
          <w:lang w:val="en-US"/>
          <w14:ligatures w14:val="none"/>
        </w:rPr>
        <w:t>hospitalisations</w:t>
      </w:r>
      <w:proofErr w:type="spellEnd"/>
      <w:r w:rsidRPr="00C904B3">
        <w:rPr>
          <w:rFonts w:ascii="Arial" w:eastAsia="Arial MT" w:hAnsi="Arial" w:cs="Arial"/>
          <w:kern w:val="0"/>
          <w:sz w:val="22"/>
          <w:szCs w:val="22"/>
          <w:lang w:val="en-US"/>
          <w14:ligatures w14:val="none"/>
        </w:rPr>
        <w:t xml:space="preserve"> and possible loss of income because of disability can be massive, resulting in crucial pressure and affecting overall well-being (</w:t>
      </w:r>
      <w:proofErr w:type="spellStart"/>
      <w:r w:rsidRPr="00C904B3">
        <w:rPr>
          <w:rFonts w:ascii="Arial" w:eastAsia="Arial MT" w:hAnsi="Arial" w:cs="Arial"/>
          <w:kern w:val="0"/>
          <w:sz w:val="22"/>
          <w:szCs w:val="22"/>
          <w:lang w:val="en-US"/>
          <w14:ligatures w14:val="none"/>
        </w:rPr>
        <w:t>Zaree</w:t>
      </w:r>
      <w:proofErr w:type="spellEnd"/>
      <w:r w:rsidRPr="00C904B3">
        <w:rPr>
          <w:rFonts w:ascii="Arial" w:eastAsia="Arial MT" w:hAnsi="Arial" w:cs="Arial"/>
          <w:kern w:val="0"/>
          <w:sz w:val="22"/>
          <w:szCs w:val="22"/>
          <w:lang w:val="en-US"/>
          <w14:ligatures w14:val="none"/>
        </w:rPr>
        <w:t xml:space="preserve">, </w:t>
      </w:r>
      <w:r w:rsidRPr="00C904B3">
        <w:rPr>
          <w:rFonts w:ascii="Arial" w:eastAsia="Arial MT" w:hAnsi="Arial" w:cs="Arial"/>
          <w:i/>
          <w:kern w:val="0"/>
          <w:sz w:val="22"/>
          <w:szCs w:val="22"/>
          <w:lang w:val="en-US"/>
          <w14:ligatures w14:val="none"/>
        </w:rPr>
        <w:t xml:space="preserve">et al, </w:t>
      </w:r>
      <w:r w:rsidRPr="00C904B3">
        <w:rPr>
          <w:rFonts w:ascii="Arial" w:eastAsia="Arial MT" w:hAnsi="Arial" w:cs="Arial"/>
          <w:kern w:val="0"/>
          <w:sz w:val="22"/>
          <w:szCs w:val="22"/>
          <w:lang w:val="en-US"/>
          <w14:ligatures w14:val="none"/>
        </w:rPr>
        <w:t>2023).</w:t>
      </w:r>
    </w:p>
    <w:p w14:paraId="39F1DD9F" w14:textId="77777777" w:rsidR="00C904B3" w:rsidRPr="00C904B3" w:rsidRDefault="00C904B3" w:rsidP="00C904B3">
      <w:pPr>
        <w:widowControl w:val="0"/>
        <w:autoSpaceDE w:val="0"/>
        <w:autoSpaceDN w:val="0"/>
        <w:spacing w:after="0" w:line="360" w:lineRule="auto"/>
        <w:ind w:left="360"/>
        <w:jc w:val="both"/>
        <w:rPr>
          <w:rFonts w:ascii="Arial" w:eastAsia="Arial MT" w:hAnsi="Arial" w:cs="Arial"/>
          <w:kern w:val="0"/>
          <w:sz w:val="22"/>
          <w:szCs w:val="22"/>
          <w:lang w:val="en-US"/>
          <w14:ligatures w14:val="none"/>
        </w:rPr>
        <w:sectPr w:rsidR="00C904B3" w:rsidRPr="00C904B3" w:rsidSect="00C904B3">
          <w:pgSz w:w="12240" w:h="15840"/>
          <w:pgMar w:top="380" w:right="1080" w:bottom="280" w:left="1080" w:header="720" w:footer="720" w:gutter="0"/>
          <w:cols w:space="720"/>
        </w:sectPr>
      </w:pPr>
    </w:p>
    <w:p w14:paraId="56A0F19F" w14:textId="77777777" w:rsidR="00C904B3" w:rsidRPr="00C904B3" w:rsidRDefault="00C904B3" w:rsidP="00C904B3">
      <w:pPr>
        <w:widowControl w:val="0"/>
        <w:autoSpaceDE w:val="0"/>
        <w:autoSpaceDN w:val="0"/>
        <w:spacing w:after="0" w:line="360" w:lineRule="auto"/>
        <w:rPr>
          <w:rFonts w:ascii="Arial" w:eastAsia="Arial MT" w:hAnsi="Arial" w:cs="Arial"/>
          <w:kern w:val="0"/>
          <w:sz w:val="22"/>
          <w:szCs w:val="22"/>
          <w:lang w:val="en-US"/>
          <w14:ligatures w14:val="none"/>
        </w:rPr>
      </w:pPr>
    </w:p>
    <w:p w14:paraId="77623E32" w14:textId="77777777" w:rsidR="00C904B3" w:rsidRPr="00C904B3" w:rsidRDefault="00C904B3" w:rsidP="00C904B3">
      <w:pPr>
        <w:widowControl w:val="0"/>
        <w:autoSpaceDE w:val="0"/>
        <w:autoSpaceDN w:val="0"/>
        <w:spacing w:before="15" w:after="0" w:line="360" w:lineRule="auto"/>
        <w:rPr>
          <w:rFonts w:ascii="Arial" w:eastAsia="Arial MT" w:hAnsi="Arial" w:cs="Arial"/>
          <w:kern w:val="0"/>
          <w:sz w:val="22"/>
          <w:szCs w:val="22"/>
          <w:lang w:val="en-US"/>
          <w14:ligatures w14:val="none"/>
        </w:rPr>
      </w:pPr>
    </w:p>
    <w:p w14:paraId="0EF8F16A" w14:textId="77777777" w:rsidR="00C904B3" w:rsidRPr="00C904B3" w:rsidRDefault="00C904B3" w:rsidP="00C904B3">
      <w:pPr>
        <w:widowControl w:val="0"/>
        <w:autoSpaceDE w:val="0"/>
        <w:autoSpaceDN w:val="0"/>
        <w:spacing w:after="0" w:line="360" w:lineRule="auto"/>
        <w:ind w:left="360"/>
        <w:jc w:val="both"/>
        <w:outlineLvl w:val="1"/>
        <w:rPr>
          <w:rFonts w:ascii="Arial" w:eastAsia="Arial" w:hAnsi="Arial" w:cs="Arial"/>
          <w:b/>
          <w:bCs/>
          <w:kern w:val="0"/>
          <w:sz w:val="22"/>
          <w:szCs w:val="22"/>
          <w:lang w:val="en-US"/>
          <w14:ligatures w14:val="none"/>
        </w:rPr>
      </w:pPr>
      <w:r w:rsidRPr="00C904B3">
        <w:rPr>
          <w:rFonts w:ascii="Arial" w:eastAsia="Arial" w:hAnsi="Arial" w:cs="Arial"/>
          <w:b/>
          <w:bCs/>
          <w:kern w:val="0"/>
          <w:sz w:val="22"/>
          <w:szCs w:val="22"/>
          <w:lang w:val="en-US"/>
          <w14:ligatures w14:val="none"/>
        </w:rPr>
        <w:t>Factors</w:t>
      </w:r>
      <w:r w:rsidRPr="00C904B3">
        <w:rPr>
          <w:rFonts w:ascii="Arial" w:eastAsia="Arial" w:hAnsi="Arial" w:cs="Arial"/>
          <w:b/>
          <w:bCs/>
          <w:spacing w:val="-10"/>
          <w:kern w:val="0"/>
          <w:sz w:val="22"/>
          <w:szCs w:val="22"/>
          <w:lang w:val="en-US"/>
          <w14:ligatures w14:val="none"/>
        </w:rPr>
        <w:t xml:space="preserve"> </w:t>
      </w:r>
      <w:r w:rsidRPr="00C904B3">
        <w:rPr>
          <w:rFonts w:ascii="Arial" w:eastAsia="Arial" w:hAnsi="Arial" w:cs="Arial"/>
          <w:b/>
          <w:bCs/>
          <w:kern w:val="0"/>
          <w:sz w:val="22"/>
          <w:szCs w:val="22"/>
          <w:lang w:val="en-US"/>
          <w14:ligatures w14:val="none"/>
        </w:rPr>
        <w:t>Influencing</w:t>
      </w:r>
      <w:r w:rsidRPr="00C904B3">
        <w:rPr>
          <w:rFonts w:ascii="Arial" w:eastAsia="Arial" w:hAnsi="Arial" w:cs="Arial"/>
          <w:b/>
          <w:bCs/>
          <w:spacing w:val="-8"/>
          <w:kern w:val="0"/>
          <w:sz w:val="22"/>
          <w:szCs w:val="22"/>
          <w:lang w:val="en-US"/>
          <w14:ligatures w14:val="none"/>
        </w:rPr>
        <w:t xml:space="preserve"> </w:t>
      </w:r>
      <w:r w:rsidRPr="00C904B3">
        <w:rPr>
          <w:rFonts w:ascii="Arial" w:eastAsia="Arial" w:hAnsi="Arial" w:cs="Arial"/>
          <w:b/>
          <w:bCs/>
          <w:kern w:val="0"/>
          <w:sz w:val="22"/>
          <w:szCs w:val="22"/>
          <w:lang w:val="en-US"/>
          <w14:ligatures w14:val="none"/>
        </w:rPr>
        <w:t>Caregiver</w:t>
      </w:r>
      <w:r w:rsidRPr="00C904B3">
        <w:rPr>
          <w:rFonts w:ascii="Arial" w:eastAsia="Arial" w:hAnsi="Arial" w:cs="Arial"/>
          <w:b/>
          <w:bCs/>
          <w:spacing w:val="-6"/>
          <w:kern w:val="0"/>
          <w:sz w:val="22"/>
          <w:szCs w:val="22"/>
          <w:lang w:val="en-US"/>
          <w14:ligatures w14:val="none"/>
        </w:rPr>
        <w:t xml:space="preserve"> </w:t>
      </w:r>
      <w:r w:rsidRPr="00C904B3">
        <w:rPr>
          <w:rFonts w:ascii="Arial" w:eastAsia="Arial" w:hAnsi="Arial" w:cs="Arial"/>
          <w:b/>
          <w:bCs/>
          <w:kern w:val="0"/>
          <w:sz w:val="22"/>
          <w:szCs w:val="22"/>
          <w:lang w:val="en-US"/>
          <w14:ligatures w14:val="none"/>
        </w:rPr>
        <w:t>and</w:t>
      </w:r>
      <w:r w:rsidRPr="00C904B3">
        <w:rPr>
          <w:rFonts w:ascii="Arial" w:eastAsia="Arial" w:hAnsi="Arial" w:cs="Arial"/>
          <w:b/>
          <w:bCs/>
          <w:spacing w:val="-6"/>
          <w:kern w:val="0"/>
          <w:sz w:val="22"/>
          <w:szCs w:val="22"/>
          <w:lang w:val="en-US"/>
          <w14:ligatures w14:val="none"/>
        </w:rPr>
        <w:t xml:space="preserve"> </w:t>
      </w:r>
      <w:r w:rsidRPr="00C904B3">
        <w:rPr>
          <w:rFonts w:ascii="Arial" w:eastAsia="Arial" w:hAnsi="Arial" w:cs="Arial"/>
          <w:b/>
          <w:bCs/>
          <w:kern w:val="0"/>
          <w:sz w:val="22"/>
          <w:szCs w:val="22"/>
          <w:lang w:val="en-US"/>
          <w14:ligatures w14:val="none"/>
        </w:rPr>
        <w:t>Family’s</w:t>
      </w:r>
      <w:r w:rsidRPr="00C904B3">
        <w:rPr>
          <w:rFonts w:ascii="Arial" w:eastAsia="Arial" w:hAnsi="Arial" w:cs="Arial"/>
          <w:b/>
          <w:bCs/>
          <w:spacing w:val="-11"/>
          <w:kern w:val="0"/>
          <w:sz w:val="22"/>
          <w:szCs w:val="22"/>
          <w:lang w:val="en-US"/>
          <w14:ligatures w14:val="none"/>
        </w:rPr>
        <w:t xml:space="preserve"> </w:t>
      </w:r>
      <w:r w:rsidRPr="00C904B3">
        <w:rPr>
          <w:rFonts w:ascii="Arial" w:eastAsia="Arial" w:hAnsi="Arial" w:cs="Arial"/>
          <w:b/>
          <w:bCs/>
          <w:spacing w:val="-2"/>
          <w:kern w:val="0"/>
          <w:sz w:val="22"/>
          <w:szCs w:val="22"/>
          <w:lang w:val="en-US"/>
          <w14:ligatures w14:val="none"/>
        </w:rPr>
        <w:t>wellbeing</w:t>
      </w:r>
    </w:p>
    <w:p w14:paraId="7F521CB0" w14:textId="77777777" w:rsidR="00C904B3" w:rsidRPr="00C904B3" w:rsidRDefault="00C904B3" w:rsidP="00C904B3">
      <w:pPr>
        <w:widowControl w:val="0"/>
        <w:autoSpaceDE w:val="0"/>
        <w:autoSpaceDN w:val="0"/>
        <w:spacing w:before="72" w:after="0" w:line="360" w:lineRule="auto"/>
        <w:rPr>
          <w:rFonts w:ascii="Arial" w:eastAsia="Arial MT" w:hAnsi="Arial" w:cs="Arial"/>
          <w:b/>
          <w:kern w:val="0"/>
          <w:sz w:val="22"/>
          <w:szCs w:val="22"/>
          <w:lang w:val="en-US"/>
          <w14:ligatures w14:val="none"/>
        </w:rPr>
      </w:pPr>
    </w:p>
    <w:p w14:paraId="0C237A16" w14:textId="1B2E69DF" w:rsidR="00C904B3" w:rsidRPr="00C904B3" w:rsidRDefault="00C904B3" w:rsidP="00C904B3">
      <w:pPr>
        <w:widowControl w:val="0"/>
        <w:autoSpaceDE w:val="0"/>
        <w:autoSpaceDN w:val="0"/>
        <w:spacing w:after="0" w:line="360" w:lineRule="auto"/>
        <w:ind w:left="360" w:right="354"/>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Family members, specifically</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primal</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caregivers, suffer</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from</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many</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of the</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secondary</w:t>
      </w:r>
      <w:r w:rsidRPr="00C904B3">
        <w:rPr>
          <w:rFonts w:ascii="Arial" w:eastAsia="Arial MT" w:hAnsi="Arial" w:cs="Arial"/>
          <w:spacing w:val="-1"/>
          <w:kern w:val="0"/>
          <w:sz w:val="22"/>
          <w:szCs w:val="22"/>
          <w:lang w:val="en-US"/>
          <w14:ligatures w14:val="none"/>
        </w:rPr>
        <w:t xml:space="preserve"> </w:t>
      </w:r>
      <w:r w:rsidRPr="00C904B3">
        <w:rPr>
          <w:rFonts w:ascii="Arial" w:eastAsia="Arial MT" w:hAnsi="Arial" w:cs="Arial"/>
          <w:kern w:val="0"/>
          <w:sz w:val="22"/>
          <w:szCs w:val="22"/>
          <w:lang w:val="en-US"/>
          <w14:ligatures w14:val="none"/>
        </w:rPr>
        <w:t>effects</w:t>
      </w:r>
      <w:r w:rsidRPr="00C904B3">
        <w:rPr>
          <w:rFonts w:ascii="Arial" w:eastAsia="Arial MT" w:hAnsi="Arial" w:cs="Arial"/>
          <w:spacing w:val="-3"/>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2"/>
          <w:kern w:val="0"/>
          <w:sz w:val="22"/>
          <w:szCs w:val="22"/>
          <w:lang w:val="en-US"/>
          <w14:ligatures w14:val="none"/>
        </w:rPr>
        <w:t xml:space="preserve"> </w:t>
      </w:r>
      <w:r w:rsidRPr="00C904B3">
        <w:rPr>
          <w:rFonts w:ascii="Arial" w:eastAsia="Arial MT" w:hAnsi="Arial" w:cs="Arial"/>
          <w:kern w:val="0"/>
          <w:sz w:val="22"/>
          <w:szCs w:val="22"/>
          <w:lang w:val="en-US"/>
          <w14:ligatures w14:val="none"/>
        </w:rPr>
        <w:t>illness, affecting their own health</w:t>
      </w:r>
    </w:p>
    <w:p w14:paraId="480F5211" w14:textId="038CAF42" w:rsidR="00C904B3" w:rsidRPr="00C904B3" w:rsidRDefault="00C904B3" w:rsidP="00C904B3">
      <w:pPr>
        <w:widowControl w:val="0"/>
        <w:autoSpaceDE w:val="0"/>
        <w:autoSpaceDN w:val="0"/>
        <w:spacing w:before="196" w:after="0" w:line="360" w:lineRule="auto"/>
        <w:ind w:left="360" w:right="353"/>
        <w:jc w:val="both"/>
        <w:rPr>
          <w:rFonts w:ascii="Arial" w:eastAsia="Arial MT" w:hAnsi="Arial" w:cs="Arial"/>
          <w:kern w:val="0"/>
          <w:sz w:val="22"/>
          <w:szCs w:val="22"/>
          <w:lang w:val="en-US"/>
          <w14:ligatures w14:val="none"/>
        </w:rPr>
      </w:pPr>
      <w:r w:rsidRPr="00C904B3">
        <w:rPr>
          <w:rFonts w:ascii="Arial" w:eastAsia="Arial MT" w:hAnsi="Arial" w:cs="Arial"/>
          <w:b/>
          <w:i/>
          <w:kern w:val="0"/>
          <w:sz w:val="22"/>
          <w:szCs w:val="22"/>
          <w:lang w:val="en-US"/>
          <w14:ligatures w14:val="none"/>
        </w:rPr>
        <w:t xml:space="preserve">Caregiver Burden and Strain: </w:t>
      </w:r>
      <w:r w:rsidRPr="00C904B3">
        <w:rPr>
          <w:rFonts w:ascii="Arial" w:eastAsia="Arial MT" w:hAnsi="Arial" w:cs="Arial"/>
          <w:kern w:val="0"/>
          <w:sz w:val="22"/>
          <w:szCs w:val="22"/>
          <w:lang w:val="en-US"/>
          <w14:ligatures w14:val="none"/>
        </w:rPr>
        <w:t>Caregivers mostly maintain a devastating schedule of medical tasks, emotional assistance and household jobs. This high degree of requirements results in long-lasting</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stress,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exhaustion</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situations</w:t>
      </w:r>
      <w:r w:rsidRPr="00C904B3">
        <w:rPr>
          <w:rFonts w:ascii="Arial" w:eastAsia="Arial MT" w:hAnsi="Arial" w:cs="Arial"/>
          <w:spacing w:val="-12"/>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burnouts,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which</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negatively</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impacts</w:t>
      </w:r>
      <w:r w:rsidRPr="00C904B3">
        <w:rPr>
          <w:rFonts w:ascii="Arial" w:eastAsia="Arial MT" w:hAnsi="Arial" w:cs="Arial"/>
          <w:spacing w:val="-9"/>
          <w:kern w:val="0"/>
          <w:sz w:val="22"/>
          <w:szCs w:val="22"/>
          <w:lang w:val="en-US"/>
          <w14:ligatures w14:val="none"/>
        </w:rPr>
        <w:t xml:space="preserve"> </w:t>
      </w:r>
      <w:r w:rsidRPr="00C904B3">
        <w:rPr>
          <w:rFonts w:ascii="Arial" w:eastAsia="Arial MT" w:hAnsi="Arial" w:cs="Arial"/>
          <w:kern w:val="0"/>
          <w:sz w:val="22"/>
          <w:szCs w:val="22"/>
          <w:lang w:val="en-US"/>
          <w14:ligatures w14:val="none"/>
        </w:rPr>
        <w:t>their</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own physical and mental health.</w:t>
      </w:r>
    </w:p>
    <w:p w14:paraId="0ECC393C" w14:textId="77777777" w:rsidR="00C904B3" w:rsidRPr="00C904B3" w:rsidRDefault="00C904B3" w:rsidP="00C904B3">
      <w:pPr>
        <w:widowControl w:val="0"/>
        <w:autoSpaceDE w:val="0"/>
        <w:autoSpaceDN w:val="0"/>
        <w:spacing w:before="201" w:after="0" w:line="360" w:lineRule="auto"/>
        <w:ind w:left="360" w:right="352"/>
        <w:jc w:val="both"/>
        <w:rPr>
          <w:rFonts w:ascii="Arial" w:eastAsia="Arial MT" w:hAnsi="Arial" w:cs="Arial"/>
          <w:kern w:val="0"/>
          <w:sz w:val="22"/>
          <w:szCs w:val="22"/>
          <w:lang w:val="en-US"/>
          <w14:ligatures w14:val="none"/>
        </w:rPr>
      </w:pPr>
      <w:r w:rsidRPr="00C904B3">
        <w:rPr>
          <w:rFonts w:ascii="Arial" w:eastAsia="Arial MT" w:hAnsi="Arial" w:cs="Arial"/>
          <w:b/>
          <w:i/>
          <w:kern w:val="0"/>
          <w:sz w:val="22"/>
          <w:szCs w:val="22"/>
          <w:lang w:val="en-US"/>
          <w14:ligatures w14:val="none"/>
        </w:rPr>
        <w:t xml:space="preserve">Neglecting </w:t>
      </w:r>
      <w:proofErr w:type="gramStart"/>
      <w:r w:rsidRPr="00C904B3">
        <w:rPr>
          <w:rFonts w:ascii="Arial" w:eastAsia="Arial MT" w:hAnsi="Arial" w:cs="Arial"/>
          <w:b/>
          <w:i/>
          <w:kern w:val="0"/>
          <w:sz w:val="22"/>
          <w:szCs w:val="22"/>
          <w:lang w:val="en-US"/>
          <w14:ligatures w14:val="none"/>
        </w:rPr>
        <w:t>Own</w:t>
      </w:r>
      <w:proofErr w:type="gramEnd"/>
      <w:r w:rsidRPr="00C904B3">
        <w:rPr>
          <w:rFonts w:ascii="Arial" w:eastAsia="Arial MT" w:hAnsi="Arial" w:cs="Arial"/>
          <w:b/>
          <w:i/>
          <w:kern w:val="0"/>
          <w:sz w:val="22"/>
          <w:szCs w:val="22"/>
          <w:lang w:val="en-US"/>
          <w14:ligatures w14:val="none"/>
        </w:rPr>
        <w:t xml:space="preserve"> Health</w:t>
      </w:r>
      <w:r w:rsidRPr="00C904B3">
        <w:rPr>
          <w:rFonts w:ascii="Arial" w:eastAsia="Arial MT" w:hAnsi="Arial" w:cs="Arial"/>
          <w:kern w:val="0"/>
          <w:sz w:val="22"/>
          <w:szCs w:val="22"/>
          <w:lang w:val="en-US"/>
          <w14:ligatures w14:val="none"/>
        </w:rPr>
        <w:t>: In concentrating on the patient, caregivers regularly ignore their own self-care, skipping doctor appointments, eating rarely, and compromising sleep time. The prolonged</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stress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amplifies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their</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own</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risk</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for</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high</w:t>
      </w:r>
      <w:r w:rsidRPr="00C904B3">
        <w:rPr>
          <w:rFonts w:ascii="Arial" w:eastAsia="Arial MT" w:hAnsi="Arial" w:cs="Arial"/>
          <w:spacing w:val="-4"/>
          <w:kern w:val="0"/>
          <w:sz w:val="22"/>
          <w:szCs w:val="22"/>
          <w:lang w:val="en-US"/>
          <w14:ligatures w14:val="none"/>
        </w:rPr>
        <w:t xml:space="preserve"> </w:t>
      </w:r>
      <w:r w:rsidRPr="00C904B3">
        <w:rPr>
          <w:rFonts w:ascii="Arial" w:eastAsia="Arial MT" w:hAnsi="Arial" w:cs="Arial"/>
          <w:kern w:val="0"/>
          <w:sz w:val="22"/>
          <w:szCs w:val="22"/>
          <w:lang w:val="en-US"/>
          <w14:ligatures w14:val="none"/>
        </w:rPr>
        <w:t>blood</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pressure,</w:t>
      </w:r>
      <w:r w:rsidRPr="00C904B3">
        <w:rPr>
          <w:rFonts w:ascii="Arial" w:eastAsia="Arial MT" w:hAnsi="Arial" w:cs="Arial"/>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damaged</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immune</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systems</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and depression (Kim, et </w:t>
      </w:r>
      <w:r w:rsidRPr="00C904B3">
        <w:rPr>
          <w:rFonts w:ascii="Arial" w:eastAsia="Arial MT" w:hAnsi="Arial" w:cs="Arial"/>
          <w:i/>
          <w:kern w:val="0"/>
          <w:sz w:val="22"/>
          <w:szCs w:val="22"/>
          <w:lang w:val="en-US"/>
          <w14:ligatures w14:val="none"/>
        </w:rPr>
        <w:t xml:space="preserve">al, </w:t>
      </w:r>
      <w:r w:rsidRPr="00C904B3">
        <w:rPr>
          <w:rFonts w:ascii="Arial" w:eastAsia="Arial MT" w:hAnsi="Arial" w:cs="Arial"/>
          <w:kern w:val="0"/>
          <w:sz w:val="22"/>
          <w:szCs w:val="22"/>
          <w:lang w:val="en-US"/>
          <w14:ligatures w14:val="none"/>
        </w:rPr>
        <w:t>2022).</w:t>
      </w:r>
    </w:p>
    <w:p w14:paraId="4BBC6B38" w14:textId="594A3B82" w:rsidR="00C904B3" w:rsidRPr="00C904B3" w:rsidRDefault="00C904B3" w:rsidP="00C904B3">
      <w:pPr>
        <w:widowControl w:val="0"/>
        <w:autoSpaceDE w:val="0"/>
        <w:autoSpaceDN w:val="0"/>
        <w:spacing w:before="200" w:after="0" w:line="360" w:lineRule="auto"/>
        <w:ind w:left="360" w:right="352"/>
        <w:jc w:val="both"/>
        <w:rPr>
          <w:rFonts w:ascii="Arial" w:eastAsia="Arial MT" w:hAnsi="Arial" w:cs="Arial"/>
          <w:kern w:val="0"/>
          <w:sz w:val="22"/>
          <w:szCs w:val="22"/>
          <w:lang w:val="en-US"/>
          <w14:ligatures w14:val="none"/>
        </w:rPr>
      </w:pPr>
      <w:r w:rsidRPr="00C904B3">
        <w:rPr>
          <w:rFonts w:ascii="Arial" w:eastAsia="Arial MT" w:hAnsi="Arial" w:cs="Arial"/>
          <w:b/>
          <w:i/>
          <w:kern w:val="0"/>
          <w:sz w:val="22"/>
          <w:szCs w:val="22"/>
          <w:lang w:val="en-US"/>
          <w14:ligatures w14:val="none"/>
        </w:rPr>
        <w:t>Emotional and Social Isolation</w:t>
      </w:r>
      <w:r w:rsidRPr="00C904B3">
        <w:rPr>
          <w:rFonts w:ascii="Arial" w:eastAsia="Arial MT" w:hAnsi="Arial" w:cs="Arial"/>
          <w:kern w:val="0"/>
          <w:sz w:val="22"/>
          <w:szCs w:val="22"/>
          <w:lang w:val="en-US"/>
          <w14:ligatures w14:val="none"/>
        </w:rPr>
        <w:t xml:space="preserve">: Caregivers may go through </w:t>
      </w:r>
      <w:proofErr w:type="gramStart"/>
      <w:r w:rsidRPr="00C904B3">
        <w:rPr>
          <w:rFonts w:ascii="Arial" w:eastAsia="Arial MT" w:hAnsi="Arial" w:cs="Arial"/>
          <w:kern w:val="0"/>
          <w:sz w:val="22"/>
          <w:szCs w:val="22"/>
          <w:lang w:val="en-US"/>
          <w14:ligatures w14:val="none"/>
        </w:rPr>
        <w:t>deep</w:t>
      </w:r>
      <w:proofErr w:type="gramEnd"/>
      <w:r w:rsidRPr="00C904B3">
        <w:rPr>
          <w:rFonts w:ascii="Arial" w:eastAsia="Arial MT" w:hAnsi="Arial" w:cs="Arial"/>
          <w:kern w:val="0"/>
          <w:sz w:val="22"/>
          <w:szCs w:val="22"/>
          <w:lang w:val="en-US"/>
          <w14:ligatures w14:val="none"/>
        </w:rPr>
        <w:t xml:space="preserve"> sense of frustration, guilt or anger. Their social living mostly </w:t>
      </w:r>
      <w:proofErr w:type="spellStart"/>
      <w:r w:rsidRPr="00C904B3">
        <w:rPr>
          <w:rFonts w:ascii="Arial" w:eastAsia="Arial MT" w:hAnsi="Arial" w:cs="Arial"/>
          <w:kern w:val="0"/>
          <w:sz w:val="22"/>
          <w:szCs w:val="22"/>
          <w:lang w:val="en-US"/>
          <w14:ligatures w14:val="none"/>
        </w:rPr>
        <w:t>minimises</w:t>
      </w:r>
      <w:proofErr w:type="spellEnd"/>
      <w:r w:rsidRPr="00C904B3">
        <w:rPr>
          <w:rFonts w:ascii="Arial" w:eastAsia="Arial MT" w:hAnsi="Arial" w:cs="Arial"/>
          <w:kern w:val="0"/>
          <w:sz w:val="22"/>
          <w:szCs w:val="22"/>
          <w:lang w:val="en-US"/>
          <w14:ligatures w14:val="none"/>
        </w:rPr>
        <w:t xml:space="preserve"> because of time restrictions, resulting in isolation and depressive symptoms.</w:t>
      </w:r>
    </w:p>
    <w:p w14:paraId="166A1492" w14:textId="204956DB" w:rsidR="00C904B3" w:rsidRPr="00C904B3" w:rsidRDefault="00C904B3" w:rsidP="00C904B3">
      <w:pPr>
        <w:widowControl w:val="0"/>
        <w:autoSpaceDE w:val="0"/>
        <w:autoSpaceDN w:val="0"/>
        <w:spacing w:before="199" w:after="0" w:line="360" w:lineRule="auto"/>
        <w:ind w:left="360" w:right="354"/>
        <w:jc w:val="both"/>
        <w:rPr>
          <w:rFonts w:ascii="Arial" w:eastAsia="Arial MT" w:hAnsi="Arial" w:cs="Arial"/>
          <w:kern w:val="0"/>
          <w:sz w:val="22"/>
          <w:szCs w:val="22"/>
          <w:lang w:val="en-US"/>
          <w14:ligatures w14:val="none"/>
        </w:rPr>
      </w:pPr>
      <w:r w:rsidRPr="00C904B3">
        <w:rPr>
          <w:rFonts w:ascii="Arial" w:eastAsia="Arial MT" w:hAnsi="Arial" w:cs="Arial"/>
          <w:b/>
          <w:i/>
          <w:kern w:val="0"/>
          <w:sz w:val="22"/>
          <w:szCs w:val="22"/>
          <w:lang w:val="en-US"/>
          <w14:ligatures w14:val="none"/>
        </w:rPr>
        <w:t>Family</w:t>
      </w:r>
      <w:r w:rsidRPr="00C904B3">
        <w:rPr>
          <w:rFonts w:ascii="Arial" w:eastAsia="Arial MT" w:hAnsi="Arial" w:cs="Arial"/>
          <w:b/>
          <w:i/>
          <w:spacing w:val="-9"/>
          <w:kern w:val="0"/>
          <w:sz w:val="22"/>
          <w:szCs w:val="22"/>
          <w:lang w:val="en-US"/>
          <w14:ligatures w14:val="none"/>
        </w:rPr>
        <w:t xml:space="preserve"> </w:t>
      </w:r>
      <w:r w:rsidRPr="00C904B3">
        <w:rPr>
          <w:rFonts w:ascii="Arial" w:eastAsia="Arial MT" w:hAnsi="Arial" w:cs="Arial"/>
          <w:b/>
          <w:i/>
          <w:kern w:val="0"/>
          <w:sz w:val="22"/>
          <w:szCs w:val="22"/>
          <w:lang w:val="en-US"/>
          <w14:ligatures w14:val="none"/>
        </w:rPr>
        <w:t>Dynamics</w:t>
      </w:r>
      <w:r w:rsidRPr="00C904B3">
        <w:rPr>
          <w:rFonts w:ascii="Arial" w:eastAsia="Arial MT" w:hAnsi="Arial" w:cs="Arial"/>
          <w:b/>
          <w:i/>
          <w:spacing w:val="-9"/>
          <w:kern w:val="0"/>
          <w:sz w:val="22"/>
          <w:szCs w:val="22"/>
          <w:lang w:val="en-US"/>
          <w14:ligatures w14:val="none"/>
        </w:rPr>
        <w:t xml:space="preserve"> </w:t>
      </w:r>
      <w:r w:rsidRPr="00C904B3">
        <w:rPr>
          <w:rFonts w:ascii="Arial" w:eastAsia="Arial MT" w:hAnsi="Arial" w:cs="Arial"/>
          <w:b/>
          <w:i/>
          <w:kern w:val="0"/>
          <w:sz w:val="22"/>
          <w:szCs w:val="22"/>
          <w:lang w:val="en-US"/>
          <w14:ligatures w14:val="none"/>
        </w:rPr>
        <w:t>and</w:t>
      </w:r>
      <w:r w:rsidRPr="00C904B3">
        <w:rPr>
          <w:rFonts w:ascii="Arial" w:eastAsia="Arial MT" w:hAnsi="Arial" w:cs="Arial"/>
          <w:b/>
          <w:i/>
          <w:spacing w:val="-10"/>
          <w:kern w:val="0"/>
          <w:sz w:val="22"/>
          <w:szCs w:val="22"/>
          <w:lang w:val="en-US"/>
          <w14:ligatures w14:val="none"/>
        </w:rPr>
        <w:t xml:space="preserve"> </w:t>
      </w:r>
      <w:r w:rsidRPr="00C904B3">
        <w:rPr>
          <w:rFonts w:ascii="Arial" w:eastAsia="Arial MT" w:hAnsi="Arial" w:cs="Arial"/>
          <w:b/>
          <w:i/>
          <w:kern w:val="0"/>
          <w:sz w:val="22"/>
          <w:szCs w:val="22"/>
          <w:lang w:val="en-US"/>
          <w14:ligatures w14:val="none"/>
        </w:rPr>
        <w:t>Communication:</w:t>
      </w:r>
      <w:r w:rsidRPr="00C904B3">
        <w:rPr>
          <w:rFonts w:ascii="Arial" w:eastAsia="Arial MT" w:hAnsi="Arial" w:cs="Arial"/>
          <w:b/>
          <w:i/>
          <w:spacing w:val="-5"/>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9"/>
          <w:kern w:val="0"/>
          <w:sz w:val="22"/>
          <w:szCs w:val="22"/>
          <w:lang w:val="en-US"/>
          <w14:ligatures w14:val="none"/>
        </w:rPr>
        <w:t xml:space="preserve"> </w:t>
      </w:r>
      <w:r w:rsidRPr="00C904B3">
        <w:rPr>
          <w:rFonts w:ascii="Arial" w:eastAsia="Arial MT" w:hAnsi="Arial" w:cs="Arial"/>
          <w:kern w:val="0"/>
          <w:sz w:val="22"/>
          <w:szCs w:val="22"/>
          <w:lang w:val="en-US"/>
          <w14:ligatures w14:val="none"/>
        </w:rPr>
        <w:t>health</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and</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well-being</w:t>
      </w:r>
      <w:r w:rsidRPr="00C904B3">
        <w:rPr>
          <w:rFonts w:ascii="Arial" w:eastAsia="Arial MT" w:hAnsi="Arial" w:cs="Arial"/>
          <w:spacing w:val="-6"/>
          <w:kern w:val="0"/>
          <w:sz w:val="22"/>
          <w:szCs w:val="22"/>
          <w:lang w:val="en-US"/>
          <w14:ligatures w14:val="none"/>
        </w:rPr>
        <w:t xml:space="preserve"> </w:t>
      </w:r>
      <w:r w:rsidRPr="00C904B3">
        <w:rPr>
          <w:rFonts w:ascii="Arial" w:eastAsia="Arial MT" w:hAnsi="Arial" w:cs="Arial"/>
          <w:kern w:val="0"/>
          <w:sz w:val="22"/>
          <w:szCs w:val="22"/>
          <w:lang w:val="en-US"/>
          <w14:ligatures w14:val="none"/>
        </w:rPr>
        <w:t>of</w:t>
      </w:r>
      <w:r w:rsidRPr="00C904B3">
        <w:rPr>
          <w:rFonts w:ascii="Arial" w:eastAsia="Arial MT" w:hAnsi="Arial" w:cs="Arial"/>
          <w:spacing w:val="-7"/>
          <w:kern w:val="0"/>
          <w:sz w:val="22"/>
          <w:szCs w:val="22"/>
          <w:lang w:val="en-US"/>
          <w14:ligatures w14:val="none"/>
        </w:rPr>
        <w:t xml:space="preserve"> </w:t>
      </w:r>
      <w:r w:rsidRPr="00C904B3">
        <w:rPr>
          <w:rFonts w:ascii="Arial" w:eastAsia="Arial MT" w:hAnsi="Arial" w:cs="Arial"/>
          <w:kern w:val="0"/>
          <w:sz w:val="22"/>
          <w:szCs w:val="22"/>
          <w:lang w:val="en-US"/>
          <w14:ligatures w14:val="none"/>
        </w:rPr>
        <w:t>the</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complete</w:t>
      </w:r>
      <w:r w:rsidRPr="00C904B3">
        <w:rPr>
          <w:rFonts w:ascii="Arial" w:eastAsia="Arial MT" w:hAnsi="Arial" w:cs="Arial"/>
          <w:spacing w:val="-11"/>
          <w:kern w:val="0"/>
          <w:sz w:val="22"/>
          <w:szCs w:val="22"/>
          <w:lang w:val="en-US"/>
          <w14:ligatures w14:val="none"/>
        </w:rPr>
        <w:t xml:space="preserve"> </w:t>
      </w:r>
      <w:r w:rsidRPr="00C904B3">
        <w:rPr>
          <w:rFonts w:ascii="Arial" w:eastAsia="Arial MT" w:hAnsi="Arial" w:cs="Arial"/>
          <w:kern w:val="0"/>
          <w:sz w:val="22"/>
          <w:szCs w:val="22"/>
          <w:lang w:val="en-US"/>
          <w14:ligatures w14:val="none"/>
        </w:rPr>
        <w:t>family</w:t>
      </w:r>
      <w:r w:rsidRPr="00C904B3">
        <w:rPr>
          <w:rFonts w:ascii="Arial" w:eastAsia="Arial MT" w:hAnsi="Arial" w:cs="Arial"/>
          <w:spacing w:val="-7"/>
          <w:kern w:val="0"/>
          <w:sz w:val="22"/>
          <w:szCs w:val="22"/>
          <w:lang w:val="en-US"/>
          <w14:ligatures w14:val="none"/>
        </w:rPr>
        <w:t xml:space="preserve"> </w:t>
      </w:r>
      <w:proofErr w:type="gramStart"/>
      <w:r w:rsidRPr="00C904B3">
        <w:rPr>
          <w:rFonts w:ascii="Arial" w:eastAsia="Arial MT" w:hAnsi="Arial" w:cs="Arial"/>
          <w:kern w:val="0"/>
          <w:sz w:val="22"/>
          <w:szCs w:val="22"/>
          <w:lang w:val="en-US"/>
          <w14:ligatures w14:val="none"/>
        </w:rPr>
        <w:t>rely</w:t>
      </w:r>
      <w:proofErr w:type="gramEnd"/>
      <w:r w:rsidRPr="00C904B3">
        <w:rPr>
          <w:rFonts w:ascii="Arial" w:eastAsia="Arial MT" w:hAnsi="Arial" w:cs="Arial"/>
          <w:kern w:val="0"/>
          <w:sz w:val="22"/>
          <w:szCs w:val="22"/>
          <w:lang w:val="en-US"/>
          <w14:ligatures w14:val="none"/>
        </w:rPr>
        <w:t xml:space="preserve"> on proficient communication. Breaking up family connections or bringing up matters that have been hidden for a long time can be a source of irritation not only for the caregivers of the patients but also for the healing and recovery process (</w:t>
      </w:r>
      <w:proofErr w:type="spellStart"/>
      <w:r w:rsidRPr="00C904B3">
        <w:rPr>
          <w:rFonts w:ascii="Arial" w:eastAsia="Arial MT" w:hAnsi="Arial" w:cs="Arial"/>
          <w:kern w:val="0"/>
          <w:sz w:val="22"/>
          <w:szCs w:val="22"/>
          <w:lang w:val="en-US"/>
          <w14:ligatures w14:val="none"/>
        </w:rPr>
        <w:t>Polikandrioti</w:t>
      </w:r>
      <w:proofErr w:type="spellEnd"/>
      <w:r w:rsidRPr="00C904B3">
        <w:rPr>
          <w:rFonts w:ascii="Arial" w:eastAsia="Arial MT" w:hAnsi="Arial" w:cs="Arial"/>
          <w:kern w:val="0"/>
          <w:sz w:val="22"/>
          <w:szCs w:val="22"/>
          <w:lang w:val="en-US"/>
          <w14:ligatures w14:val="none"/>
        </w:rPr>
        <w:t xml:space="preserve">, and Tsami, 2025) to be postponed even more. </w:t>
      </w:r>
    </w:p>
    <w:p w14:paraId="7EA3D49D" w14:textId="062DDE48" w:rsidR="00C904B3" w:rsidRPr="00C904B3" w:rsidRDefault="00C904B3" w:rsidP="00C904B3">
      <w:pPr>
        <w:widowControl w:val="0"/>
        <w:autoSpaceDE w:val="0"/>
        <w:autoSpaceDN w:val="0"/>
        <w:spacing w:before="199" w:after="0" w:line="360" w:lineRule="auto"/>
        <w:ind w:left="360" w:right="354"/>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To manage heart disease effectively, a complete and comprehensive approach is necessary that considers not only the medical, psychological, and social factors but also the financial aspects that impact the patient's recovery and the whole support network's availability. Quality health management requires patients and caregivers to receive ample support.</w:t>
      </w:r>
    </w:p>
    <w:p w14:paraId="6E209859" w14:textId="77777777" w:rsidR="00C904B3" w:rsidRPr="00C904B3" w:rsidRDefault="00C904B3" w:rsidP="00C904B3">
      <w:pPr>
        <w:widowControl w:val="0"/>
        <w:autoSpaceDE w:val="0"/>
        <w:autoSpaceDN w:val="0"/>
        <w:spacing w:before="1" w:after="0" w:line="360" w:lineRule="auto"/>
        <w:ind w:left="360"/>
        <w:outlineLvl w:val="0"/>
        <w:rPr>
          <w:rFonts w:ascii="Arial" w:eastAsia="Arial" w:hAnsi="Arial" w:cs="Arial"/>
          <w:b/>
          <w:bCs/>
          <w:spacing w:val="-2"/>
          <w:kern w:val="0"/>
          <w:sz w:val="22"/>
          <w:szCs w:val="22"/>
          <w:lang w:val="en-US"/>
          <w14:ligatures w14:val="none"/>
        </w:rPr>
      </w:pPr>
      <w:bookmarkStart w:id="2" w:name="_TOC_250001"/>
      <w:bookmarkEnd w:id="2"/>
      <w:r w:rsidRPr="00C904B3">
        <w:rPr>
          <w:rFonts w:ascii="Arial" w:eastAsia="Arial" w:hAnsi="Arial" w:cs="Arial"/>
          <w:b/>
          <w:bCs/>
          <w:spacing w:val="-2"/>
          <w:kern w:val="0"/>
          <w:sz w:val="22"/>
          <w:szCs w:val="22"/>
          <w:lang w:val="en-US"/>
          <w14:ligatures w14:val="none"/>
        </w:rPr>
        <w:t>CONCLUSION</w:t>
      </w:r>
    </w:p>
    <w:p w14:paraId="73817E59" w14:textId="328467E8" w:rsidR="00C904B3" w:rsidRPr="00C904B3" w:rsidRDefault="00C904B3" w:rsidP="00C904B3">
      <w:pPr>
        <w:widowControl w:val="0"/>
        <w:autoSpaceDE w:val="0"/>
        <w:autoSpaceDN w:val="0"/>
        <w:spacing w:before="1" w:after="0" w:line="360" w:lineRule="auto"/>
        <w:ind w:left="360"/>
        <w:outlineLvl w:val="0"/>
        <w:rPr>
          <w:rFonts w:ascii="Arial" w:eastAsia="Arial" w:hAnsi="Arial" w:cs="Arial"/>
          <w:kern w:val="0"/>
          <w:sz w:val="22"/>
          <w:szCs w:val="22"/>
          <w:lang w:val="en-US"/>
          <w14:ligatures w14:val="none"/>
        </w:rPr>
      </w:pPr>
      <w:r w:rsidRPr="00C904B3">
        <w:rPr>
          <w:rFonts w:ascii="Arial" w:eastAsia="Arial" w:hAnsi="Arial" w:cs="Arial"/>
          <w:spacing w:val="-2"/>
          <w:kern w:val="0"/>
          <w:sz w:val="22"/>
          <w:szCs w:val="22"/>
          <w:lang w:val="en-US"/>
          <w14:ligatures w14:val="none"/>
        </w:rPr>
        <w:t xml:space="preserve">It is concluded that heart disease has become a </w:t>
      </w:r>
      <w:proofErr w:type="spellStart"/>
      <w:r w:rsidRPr="00C904B3">
        <w:rPr>
          <w:rFonts w:ascii="Arial" w:eastAsia="Arial" w:hAnsi="Arial" w:cs="Arial"/>
          <w:spacing w:val="-2"/>
          <w:kern w:val="0"/>
          <w:sz w:val="22"/>
          <w:szCs w:val="22"/>
          <w:lang w:val="en-US"/>
          <w14:ligatures w14:val="none"/>
        </w:rPr>
        <w:t>globalised</w:t>
      </w:r>
      <w:proofErr w:type="spellEnd"/>
      <w:r w:rsidRPr="00C904B3">
        <w:rPr>
          <w:rFonts w:ascii="Arial" w:eastAsia="Arial" w:hAnsi="Arial" w:cs="Arial"/>
          <w:spacing w:val="-2"/>
          <w:kern w:val="0"/>
          <w:sz w:val="22"/>
          <w:szCs w:val="22"/>
          <w:lang w:val="en-US"/>
          <w14:ligatures w14:val="none"/>
        </w:rPr>
        <w:t xml:space="preserve"> challenge that eventually needs huge attention across </w:t>
      </w:r>
      <w:proofErr w:type="gramStart"/>
      <w:r w:rsidRPr="00C904B3">
        <w:rPr>
          <w:rFonts w:ascii="Arial" w:eastAsia="Arial" w:hAnsi="Arial" w:cs="Arial"/>
          <w:spacing w:val="-2"/>
          <w:kern w:val="0"/>
          <w:sz w:val="22"/>
          <w:szCs w:val="22"/>
          <w:lang w:val="en-US"/>
          <w14:ligatures w14:val="none"/>
        </w:rPr>
        <w:t>overall</w:t>
      </w:r>
      <w:proofErr w:type="gramEnd"/>
      <w:r w:rsidRPr="00C904B3">
        <w:rPr>
          <w:rFonts w:ascii="Arial" w:eastAsia="Arial" w:hAnsi="Arial" w:cs="Arial"/>
          <w:spacing w:val="-2"/>
          <w:kern w:val="0"/>
          <w:sz w:val="22"/>
          <w:szCs w:val="22"/>
          <w:lang w:val="en-US"/>
          <w14:ligatures w14:val="none"/>
        </w:rPr>
        <w:t xml:space="preserve"> world. The report concluded that heart disease has become a leading cause of death that is impacting overall world. Issues relating to heart disease have become significant and are resulting in issues like disabilities, premature deaths, and very high psychological issues or disease. Such a heart disease impact is not only limited to communities and imposing false impact of financial programs of NHS. Lastly, the report </w:t>
      </w:r>
      <w:proofErr w:type="spellStart"/>
      <w:r w:rsidRPr="00C904B3">
        <w:rPr>
          <w:rFonts w:ascii="Arial" w:eastAsia="Arial" w:hAnsi="Arial" w:cs="Arial"/>
          <w:spacing w:val="-2"/>
          <w:kern w:val="0"/>
          <w:sz w:val="22"/>
          <w:szCs w:val="22"/>
          <w:lang w:val="en-US"/>
          <w14:ligatures w14:val="none"/>
        </w:rPr>
        <w:t>analysed</w:t>
      </w:r>
      <w:proofErr w:type="spellEnd"/>
      <w:r w:rsidRPr="00C904B3">
        <w:rPr>
          <w:rFonts w:ascii="Arial" w:eastAsia="Arial" w:hAnsi="Arial" w:cs="Arial"/>
          <w:spacing w:val="-2"/>
          <w:kern w:val="0"/>
          <w:sz w:val="22"/>
          <w:szCs w:val="22"/>
          <w:lang w:val="en-US"/>
          <w14:ligatures w14:val="none"/>
        </w:rPr>
        <w:t xml:space="preserve"> that </w:t>
      </w:r>
      <w:proofErr w:type="gramStart"/>
      <w:r w:rsidRPr="00C904B3">
        <w:rPr>
          <w:rFonts w:ascii="Arial" w:eastAsia="Arial" w:hAnsi="Arial" w:cs="Arial"/>
          <w:spacing w:val="-2"/>
          <w:kern w:val="0"/>
          <w:sz w:val="22"/>
          <w:szCs w:val="22"/>
          <w:lang w:val="en-US"/>
          <w14:ligatures w14:val="none"/>
        </w:rPr>
        <w:t>core</w:t>
      </w:r>
      <w:proofErr w:type="gramEnd"/>
      <w:r w:rsidRPr="00C904B3">
        <w:rPr>
          <w:rFonts w:ascii="Arial" w:eastAsia="Arial" w:hAnsi="Arial" w:cs="Arial"/>
          <w:spacing w:val="-2"/>
          <w:kern w:val="0"/>
          <w:sz w:val="22"/>
          <w:szCs w:val="22"/>
          <w:lang w:val="en-US"/>
          <w14:ligatures w14:val="none"/>
        </w:rPr>
        <w:t xml:space="preserve"> option towards mitigating heart disease is adoption of a healthy lifestyle. </w:t>
      </w:r>
    </w:p>
    <w:p w14:paraId="26992301" w14:textId="77777777" w:rsidR="00C904B3" w:rsidRPr="00C904B3" w:rsidRDefault="00C904B3" w:rsidP="00ED117A">
      <w:pPr>
        <w:widowControl w:val="0"/>
        <w:autoSpaceDE w:val="0"/>
        <w:autoSpaceDN w:val="0"/>
        <w:spacing w:after="0" w:line="360" w:lineRule="auto"/>
        <w:rPr>
          <w:rFonts w:ascii="Arial" w:eastAsia="Arial MT" w:hAnsi="Arial" w:cs="Arial"/>
          <w:kern w:val="0"/>
          <w:sz w:val="22"/>
          <w:szCs w:val="22"/>
          <w:lang w:val="en-US"/>
          <w14:ligatures w14:val="none"/>
        </w:rPr>
        <w:sectPr w:rsidR="00C904B3" w:rsidRPr="00C904B3" w:rsidSect="00C904B3">
          <w:pgSz w:w="12240" w:h="15840"/>
          <w:pgMar w:top="300" w:right="1080" w:bottom="0" w:left="1080" w:header="720" w:footer="720" w:gutter="0"/>
          <w:cols w:space="720"/>
        </w:sectPr>
      </w:pPr>
    </w:p>
    <w:p w14:paraId="65FB3C89" w14:textId="3B4FDA13" w:rsidR="00C904B3" w:rsidRPr="00C904B3" w:rsidRDefault="00C904B3" w:rsidP="00C904B3">
      <w:pPr>
        <w:widowControl w:val="0"/>
        <w:autoSpaceDE w:val="0"/>
        <w:autoSpaceDN w:val="0"/>
        <w:spacing w:after="0" w:line="360" w:lineRule="auto"/>
        <w:outlineLvl w:val="0"/>
        <w:rPr>
          <w:rFonts w:ascii="Arial" w:eastAsia="Arial" w:hAnsi="Arial" w:cs="Arial"/>
          <w:b/>
          <w:bCs/>
          <w:kern w:val="0"/>
          <w:sz w:val="22"/>
          <w:szCs w:val="22"/>
          <w:lang w:val="en-US"/>
          <w14:ligatures w14:val="none"/>
        </w:rPr>
      </w:pPr>
      <w:bookmarkStart w:id="3" w:name="_TOC_250000"/>
      <w:bookmarkEnd w:id="3"/>
      <w:r w:rsidRPr="00C904B3">
        <w:rPr>
          <w:rFonts w:ascii="Arial" w:eastAsia="Arial" w:hAnsi="Arial" w:cs="Arial"/>
          <w:b/>
          <w:bCs/>
          <w:spacing w:val="-2"/>
          <w:kern w:val="0"/>
          <w:sz w:val="22"/>
          <w:szCs w:val="22"/>
          <w:lang w:val="en-US"/>
          <w14:ligatures w14:val="none"/>
        </w:rPr>
        <w:lastRenderedPageBreak/>
        <w:t>REFERENCES</w:t>
      </w:r>
    </w:p>
    <w:p w14:paraId="3F2C8955" w14:textId="77777777" w:rsidR="00C904B3" w:rsidRPr="00C904B3" w:rsidRDefault="00C904B3" w:rsidP="00C904B3">
      <w:pPr>
        <w:widowControl w:val="0"/>
        <w:autoSpaceDE w:val="0"/>
        <w:autoSpaceDN w:val="0"/>
        <w:spacing w:before="77" w:after="0" w:line="360" w:lineRule="auto"/>
        <w:rPr>
          <w:rFonts w:ascii="Arial" w:eastAsia="Arial MT" w:hAnsi="Arial" w:cs="Arial"/>
          <w:kern w:val="0"/>
          <w:sz w:val="22"/>
          <w:szCs w:val="22"/>
          <w:lang w:val="en-US"/>
          <w14:ligatures w14:val="none"/>
        </w:rPr>
      </w:pPr>
    </w:p>
    <w:p w14:paraId="39916FA4" w14:textId="77777777" w:rsidR="00ED117A" w:rsidRPr="00C904B3" w:rsidRDefault="00ED117A" w:rsidP="00C904B3">
      <w:pPr>
        <w:widowControl w:val="0"/>
        <w:autoSpaceDE w:val="0"/>
        <w:autoSpaceDN w:val="0"/>
        <w:spacing w:after="0" w:line="360" w:lineRule="auto"/>
        <w:ind w:left="360" w:right="356"/>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 xml:space="preserve">British Heart Foundation (2024) Global cardiovascular disease factsheet [online]. Available at: </w:t>
      </w:r>
      <w:r w:rsidRPr="00C904B3">
        <w:rPr>
          <w:rFonts w:ascii="Arial" w:eastAsia="Arial MT" w:hAnsi="Arial" w:cs="Arial"/>
          <w:color w:val="0000FF"/>
          <w:spacing w:val="-2"/>
          <w:kern w:val="0"/>
          <w:sz w:val="22"/>
          <w:szCs w:val="22"/>
          <w:u w:val="single" w:color="0000FF"/>
          <w:lang w:val="en-US"/>
          <w14:ligatures w14:val="none"/>
        </w:rPr>
        <w:t>https://</w:t>
      </w:r>
      <w:hyperlink r:id="rId8">
        <w:r w:rsidRPr="00C904B3">
          <w:rPr>
            <w:rFonts w:ascii="Arial" w:eastAsia="Arial MT" w:hAnsi="Arial" w:cs="Arial"/>
            <w:color w:val="0000FF"/>
            <w:spacing w:val="-2"/>
            <w:kern w:val="0"/>
            <w:sz w:val="22"/>
            <w:szCs w:val="22"/>
            <w:u w:val="single" w:color="0000FF"/>
            <w:lang w:val="en-US"/>
            <w14:ligatures w14:val="none"/>
          </w:rPr>
          <w:t>www.bhf.org.uk/-/media/files/for-professionals/research/heart-statistics/bhf-cvd-statistics-</w:t>
        </w:r>
      </w:hyperlink>
      <w:r w:rsidRPr="00C904B3">
        <w:rPr>
          <w:rFonts w:ascii="Arial" w:eastAsia="Arial MT" w:hAnsi="Arial" w:cs="Arial"/>
          <w:color w:val="0000FF"/>
          <w:spacing w:val="-2"/>
          <w:kern w:val="0"/>
          <w:sz w:val="22"/>
          <w:szCs w:val="22"/>
          <w:lang w:val="en-US"/>
          <w14:ligatures w14:val="none"/>
        </w:rPr>
        <w:t xml:space="preserve"> </w:t>
      </w:r>
      <w:r w:rsidRPr="00C904B3">
        <w:rPr>
          <w:rFonts w:ascii="Arial" w:eastAsia="Arial MT" w:hAnsi="Arial" w:cs="Arial"/>
          <w:color w:val="0000FF"/>
          <w:kern w:val="0"/>
          <w:sz w:val="22"/>
          <w:szCs w:val="22"/>
          <w:u w:val="single" w:color="0000FF"/>
          <w:lang w:val="en-US"/>
          <w14:ligatures w14:val="none"/>
        </w:rPr>
        <w:t>global-factsheet.pdf</w:t>
      </w:r>
      <w:r w:rsidRPr="00C904B3">
        <w:rPr>
          <w:rFonts w:ascii="Arial" w:eastAsia="Arial MT" w:hAnsi="Arial" w:cs="Arial"/>
          <w:color w:val="0000FF"/>
          <w:spacing w:val="40"/>
          <w:kern w:val="0"/>
          <w:sz w:val="22"/>
          <w:szCs w:val="22"/>
          <w:lang w:val="en-US"/>
          <w14:ligatures w14:val="none"/>
        </w:rPr>
        <w:t xml:space="preserve"> </w:t>
      </w:r>
      <w:r w:rsidRPr="00C904B3">
        <w:rPr>
          <w:rFonts w:ascii="Arial" w:eastAsia="Arial MT" w:hAnsi="Arial" w:cs="Arial"/>
          <w:kern w:val="0"/>
          <w:sz w:val="22"/>
          <w:szCs w:val="22"/>
          <w:lang w:val="en-US"/>
          <w14:ligatures w14:val="none"/>
        </w:rPr>
        <w:t>(Accessed: 15 November 2025).</w:t>
      </w:r>
    </w:p>
    <w:p w14:paraId="1B74B52E" w14:textId="77777777" w:rsidR="00ED117A" w:rsidRPr="00C904B3" w:rsidRDefault="00ED117A" w:rsidP="00C904B3">
      <w:pPr>
        <w:widowControl w:val="0"/>
        <w:autoSpaceDE w:val="0"/>
        <w:autoSpaceDN w:val="0"/>
        <w:spacing w:before="1" w:after="0" w:line="360" w:lineRule="auto"/>
        <w:ind w:left="360"/>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Dibben, G., (2021). Exercise</w:t>
      </w:r>
      <w:r w:rsidRPr="00C904B3">
        <w:rPr>
          <w:rFonts w:ascii="Cambria Math" w:eastAsia="Arial MT" w:hAnsi="Cambria Math" w:cs="Cambria Math"/>
          <w:kern w:val="0"/>
          <w:sz w:val="22"/>
          <w:szCs w:val="22"/>
          <w:lang w:val="en-US"/>
          <w14:ligatures w14:val="none"/>
        </w:rPr>
        <w:t>‐</w:t>
      </w:r>
      <w:r w:rsidRPr="00C904B3">
        <w:rPr>
          <w:rFonts w:ascii="Arial" w:eastAsia="Arial MT" w:hAnsi="Arial" w:cs="Arial"/>
          <w:kern w:val="0"/>
          <w:sz w:val="22"/>
          <w:szCs w:val="22"/>
          <w:lang w:val="en-US"/>
          <w14:ligatures w14:val="none"/>
        </w:rPr>
        <w:t>based cardiac rehabilitation for coronary heart disease. Cochrane Database of Systematic Reviews, (11).</w:t>
      </w:r>
    </w:p>
    <w:p w14:paraId="67576DF1" w14:textId="77777777" w:rsidR="00ED117A" w:rsidRPr="00C904B3" w:rsidRDefault="00ED117A" w:rsidP="00C904B3">
      <w:pPr>
        <w:widowControl w:val="0"/>
        <w:autoSpaceDE w:val="0"/>
        <w:autoSpaceDN w:val="0"/>
        <w:spacing w:before="197" w:after="0" w:line="360" w:lineRule="auto"/>
        <w:ind w:left="360"/>
        <w:rPr>
          <w:rFonts w:ascii="Arial" w:eastAsia="Arial MT" w:hAnsi="Arial" w:cs="Arial"/>
          <w:kern w:val="0"/>
          <w:sz w:val="22"/>
          <w:szCs w:val="22"/>
          <w:lang w:val="en-US"/>
          <w14:ligatures w14:val="none"/>
        </w:rPr>
      </w:pPr>
      <w:r w:rsidRPr="00C904B3">
        <w:rPr>
          <w:rFonts w:ascii="Arial" w:eastAsia="Arial MT" w:hAnsi="Arial" w:cs="Arial"/>
          <w:noProof/>
          <w:kern w:val="0"/>
          <w:sz w:val="22"/>
          <w:szCs w:val="22"/>
          <w:lang w:eastAsia="en-GB"/>
          <w14:ligatures w14:val="none"/>
        </w:rPr>
        <mc:AlternateContent>
          <mc:Choice Requires="wps">
            <w:drawing>
              <wp:anchor distT="0" distB="0" distL="0" distR="0" simplePos="0" relativeHeight="251668480" behindDoc="0" locked="0" layoutInCell="1" allowOverlap="1" wp14:anchorId="4D6F01AF" wp14:editId="36A080AC">
                <wp:simplePos x="0" y="0"/>
                <wp:positionH relativeFrom="page">
                  <wp:posOffset>4105655</wp:posOffset>
                </wp:positionH>
                <wp:positionV relativeFrom="paragraph">
                  <wp:posOffset>512311</wp:posOffset>
                </wp:positionV>
                <wp:extent cx="38100" cy="10795"/>
                <wp:effectExtent l="0" t="0" r="0" b="0"/>
                <wp:wrapNone/>
                <wp:docPr id="1686065326"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10667"/>
                              </a:moveTo>
                              <a:lnTo>
                                <a:pt x="0" y="10667"/>
                              </a:lnTo>
                              <a:lnTo>
                                <a:pt x="0" y="0"/>
                              </a:lnTo>
                              <a:lnTo>
                                <a:pt x="38100" y="0"/>
                              </a:lnTo>
                              <a:lnTo>
                                <a:pt x="38100" y="1066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0EFEEE" id="Graphic 65" o:spid="_x0000_s1026" style="position:absolute;margin-left:323.3pt;margin-top:40.35pt;width:3pt;height:.85pt;z-index:251668480;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" path="m38100,10667l,10667,,,38100,r,10667xe" fillcolor="black" stroked="f">
                <v:path arrowok="t"/>
                <w10:wrap anchorx="page"/>
              </v:shape>
            </w:pict>
          </mc:Fallback>
        </mc:AlternateContent>
      </w:r>
      <w:r w:rsidRPr="00C904B3">
        <w:rPr>
          <w:rFonts w:ascii="Arial" w:eastAsia="Arial MT" w:hAnsi="Arial" w:cs="Arial"/>
          <w:kern w:val="0"/>
          <w:sz w:val="22"/>
          <w:szCs w:val="22"/>
          <w:lang w:val="en-US"/>
          <w14:ligatures w14:val="none"/>
        </w:rPr>
        <w:t>Faulkner, J., (2023). Exercise-based cardiac rehabilitation for coronary heart disease: a meta- analysis. European heart journal, 44(6), pp.452-469.</w:t>
      </w:r>
    </w:p>
    <w:p w14:paraId="2021944A" w14:textId="77777777" w:rsidR="00ED117A" w:rsidRPr="00C904B3" w:rsidRDefault="00ED117A" w:rsidP="00C904B3">
      <w:pPr>
        <w:widowControl w:val="0"/>
        <w:autoSpaceDE w:val="0"/>
        <w:autoSpaceDN w:val="0"/>
        <w:spacing w:before="201" w:after="0" w:line="360" w:lineRule="auto"/>
        <w:ind w:left="360" w:right="356"/>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 xml:space="preserve">Kim, K.A., and </w:t>
      </w:r>
      <w:r w:rsidRPr="00C904B3">
        <w:rPr>
          <w:rFonts w:ascii="Arial" w:eastAsia="Arial MT" w:hAnsi="Arial" w:cs="Arial"/>
          <w:i/>
          <w:kern w:val="0"/>
          <w:sz w:val="22"/>
          <w:szCs w:val="22"/>
          <w:lang w:val="en-US"/>
          <w14:ligatures w14:val="none"/>
        </w:rPr>
        <w:t xml:space="preserve">et al, </w:t>
      </w:r>
      <w:r w:rsidRPr="00C904B3">
        <w:rPr>
          <w:rFonts w:ascii="Arial" w:eastAsia="Arial MT" w:hAnsi="Arial" w:cs="Arial"/>
          <w:kern w:val="0"/>
          <w:sz w:val="22"/>
          <w:szCs w:val="22"/>
          <w:lang w:val="en-US"/>
          <w14:ligatures w14:val="none"/>
        </w:rPr>
        <w:t>(2022). Factors affecting the quality of life of family caregivers of patients</w:t>
      </w:r>
      <w:r w:rsidRPr="00C904B3">
        <w:rPr>
          <w:rFonts w:ascii="Arial" w:eastAsia="Arial MT" w:hAnsi="Arial" w:cs="Arial"/>
          <w:spacing w:val="40"/>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with heart failure: A cross-sectional study. </w:t>
      </w:r>
      <w:r w:rsidRPr="00C904B3">
        <w:rPr>
          <w:rFonts w:ascii="Arial" w:eastAsia="Arial MT" w:hAnsi="Arial" w:cs="Arial"/>
          <w:i/>
          <w:kern w:val="0"/>
          <w:sz w:val="22"/>
          <w:szCs w:val="22"/>
          <w:lang w:val="en-US"/>
          <w14:ligatures w14:val="none"/>
        </w:rPr>
        <w:t>Medicine</w:t>
      </w:r>
      <w:r w:rsidRPr="00C904B3">
        <w:rPr>
          <w:rFonts w:ascii="Arial" w:eastAsia="Arial MT" w:hAnsi="Arial" w:cs="Arial"/>
          <w:kern w:val="0"/>
          <w:sz w:val="22"/>
          <w:szCs w:val="22"/>
          <w:lang w:val="en-US"/>
          <w14:ligatures w14:val="none"/>
        </w:rPr>
        <w:t xml:space="preserve">, </w:t>
      </w:r>
      <w:r w:rsidRPr="00C904B3">
        <w:rPr>
          <w:rFonts w:ascii="Arial" w:eastAsia="Arial MT" w:hAnsi="Arial" w:cs="Arial"/>
          <w:i/>
          <w:kern w:val="0"/>
          <w:sz w:val="22"/>
          <w:szCs w:val="22"/>
          <w:lang w:val="en-US"/>
          <w14:ligatures w14:val="none"/>
        </w:rPr>
        <w:t>101</w:t>
      </w:r>
      <w:r w:rsidRPr="00C904B3">
        <w:rPr>
          <w:rFonts w:ascii="Arial" w:eastAsia="Arial MT" w:hAnsi="Arial" w:cs="Arial"/>
          <w:kern w:val="0"/>
          <w:sz w:val="22"/>
          <w:szCs w:val="22"/>
          <w:lang w:val="en-US"/>
          <w14:ligatures w14:val="none"/>
        </w:rPr>
        <w:t>(35), p.e30042.</w:t>
      </w:r>
    </w:p>
    <w:p w14:paraId="43429746" w14:textId="66D48BCD" w:rsidR="00ED117A" w:rsidRPr="00C904B3" w:rsidRDefault="00ED117A" w:rsidP="00C904B3">
      <w:pPr>
        <w:widowControl w:val="0"/>
        <w:autoSpaceDE w:val="0"/>
        <w:autoSpaceDN w:val="0"/>
        <w:spacing w:before="199" w:after="0" w:line="360" w:lineRule="auto"/>
        <w:ind w:left="360" w:right="354"/>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 xml:space="preserve">NHS England (2022) Approved Costing Guidance 2022 – Standards: Integrated information requirements and costing processes, version 1 </w:t>
      </w:r>
      <w:r>
        <w:rPr>
          <w:rFonts w:ascii="Arial" w:eastAsia="Arial MT" w:hAnsi="Arial" w:cs="Arial"/>
          <w:kern w:val="0"/>
          <w:sz w:val="22"/>
          <w:szCs w:val="22"/>
          <w:lang w:val="en-US"/>
          <w14:ligatures w14:val="none"/>
        </w:rPr>
        <w:t>(</w:t>
      </w:r>
      <w:r w:rsidRPr="00C904B3">
        <w:rPr>
          <w:rFonts w:ascii="Arial" w:eastAsia="Arial MT" w:hAnsi="Arial" w:cs="Arial"/>
          <w:kern w:val="0"/>
          <w:sz w:val="22"/>
          <w:szCs w:val="22"/>
          <w:lang w:val="en-US"/>
          <w14:ligatures w14:val="none"/>
        </w:rPr>
        <w:t>online</w:t>
      </w:r>
      <w:r>
        <w:rPr>
          <w:rFonts w:ascii="Arial" w:eastAsia="Arial MT" w:hAnsi="Arial" w:cs="Arial"/>
          <w:kern w:val="0"/>
          <w:sz w:val="22"/>
          <w:szCs w:val="22"/>
          <w:lang w:val="en-US"/>
          <w14:ligatures w14:val="none"/>
        </w:rPr>
        <w:t>)</w:t>
      </w:r>
      <w:r w:rsidRPr="00C904B3">
        <w:rPr>
          <w:rFonts w:ascii="Arial" w:eastAsia="Arial MT" w:hAnsi="Arial" w:cs="Arial"/>
          <w:kern w:val="0"/>
          <w:sz w:val="22"/>
          <w:szCs w:val="22"/>
          <w:lang w:val="en-US"/>
          <w14:ligatures w14:val="none"/>
        </w:rPr>
        <w:t xml:space="preserve">. Available at: </w:t>
      </w:r>
      <w:r w:rsidRPr="00C904B3">
        <w:rPr>
          <w:rFonts w:ascii="Arial" w:eastAsia="Arial MT" w:hAnsi="Arial" w:cs="Arial"/>
          <w:color w:val="0000FF"/>
          <w:spacing w:val="-2"/>
          <w:kern w:val="0"/>
          <w:sz w:val="22"/>
          <w:szCs w:val="22"/>
          <w:u w:val="single" w:color="0000FF"/>
          <w:lang w:val="en-US"/>
          <w14:ligatures w14:val="none"/>
        </w:rPr>
        <w:t>https://</w:t>
      </w:r>
      <w:hyperlink r:id="rId9">
        <w:r w:rsidRPr="00C904B3">
          <w:rPr>
            <w:rFonts w:ascii="Arial" w:eastAsia="Arial MT" w:hAnsi="Arial" w:cs="Arial"/>
            <w:color w:val="0000FF"/>
            <w:spacing w:val="-2"/>
            <w:kern w:val="0"/>
            <w:sz w:val="22"/>
            <w:szCs w:val="22"/>
            <w:u w:val="single" w:color="0000FF"/>
            <w:lang w:val="en-US"/>
            <w14:ligatures w14:val="none"/>
          </w:rPr>
          <w:t>www.england.nhs.uk/publication/approved-costing-guidance-2022-integrated-prescribed-</w:t>
        </w:r>
      </w:hyperlink>
      <w:r w:rsidRPr="00C904B3">
        <w:rPr>
          <w:rFonts w:ascii="Arial" w:eastAsia="Arial MT" w:hAnsi="Arial" w:cs="Arial"/>
          <w:color w:val="0000FF"/>
          <w:spacing w:val="-2"/>
          <w:kern w:val="0"/>
          <w:sz w:val="22"/>
          <w:szCs w:val="22"/>
          <w:lang w:val="en-US"/>
          <w14:ligatures w14:val="none"/>
        </w:rPr>
        <w:t xml:space="preserve"> </w:t>
      </w:r>
      <w:r w:rsidRPr="00C904B3">
        <w:rPr>
          <w:rFonts w:ascii="Arial" w:eastAsia="Arial MT" w:hAnsi="Arial" w:cs="Arial"/>
          <w:color w:val="0000FF"/>
          <w:kern w:val="0"/>
          <w:sz w:val="22"/>
          <w:szCs w:val="22"/>
          <w:u w:val="single" w:color="0000FF"/>
          <w:lang w:val="en-US"/>
          <w14:ligatures w14:val="none"/>
        </w:rPr>
        <w:t>guidance-and-tools/</w:t>
      </w:r>
      <w:r w:rsidRPr="00C904B3">
        <w:rPr>
          <w:rFonts w:ascii="Arial" w:eastAsia="Arial MT" w:hAnsi="Arial" w:cs="Arial"/>
          <w:color w:val="0000FF"/>
          <w:spacing w:val="40"/>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(Accessed: </w:t>
      </w:r>
      <w:r>
        <w:rPr>
          <w:rFonts w:ascii="Arial" w:eastAsia="Arial MT" w:hAnsi="Arial" w:cs="Arial"/>
          <w:kern w:val="0"/>
          <w:sz w:val="22"/>
          <w:szCs w:val="22"/>
          <w:lang w:val="en-US"/>
          <w14:ligatures w14:val="none"/>
        </w:rPr>
        <w:t>2nd November</w:t>
      </w:r>
      <w:r w:rsidRPr="00C904B3">
        <w:rPr>
          <w:rFonts w:ascii="Arial" w:eastAsia="Arial MT" w:hAnsi="Arial" w:cs="Arial"/>
          <w:kern w:val="0"/>
          <w:sz w:val="22"/>
          <w:szCs w:val="22"/>
          <w:lang w:val="en-US"/>
          <w14:ligatures w14:val="none"/>
        </w:rPr>
        <w:t xml:space="preserve"> 202</w:t>
      </w:r>
      <w:r>
        <w:rPr>
          <w:rFonts w:ascii="Arial" w:eastAsia="Arial MT" w:hAnsi="Arial" w:cs="Arial"/>
          <w:kern w:val="0"/>
          <w:sz w:val="22"/>
          <w:szCs w:val="22"/>
          <w:lang w:val="en-US"/>
          <w14:ligatures w14:val="none"/>
        </w:rPr>
        <w:t>5</w:t>
      </w:r>
      <w:r w:rsidRPr="00C904B3">
        <w:rPr>
          <w:rFonts w:ascii="Arial" w:eastAsia="Arial MT" w:hAnsi="Arial" w:cs="Arial"/>
          <w:kern w:val="0"/>
          <w:sz w:val="22"/>
          <w:szCs w:val="22"/>
          <w:lang w:val="en-US"/>
          <w14:ligatures w14:val="none"/>
        </w:rPr>
        <w:t>).</w:t>
      </w:r>
    </w:p>
    <w:p w14:paraId="6CB241B4" w14:textId="77777777" w:rsidR="00ED117A" w:rsidRPr="00C904B3" w:rsidRDefault="00ED117A" w:rsidP="00C904B3">
      <w:pPr>
        <w:widowControl w:val="0"/>
        <w:autoSpaceDE w:val="0"/>
        <w:autoSpaceDN w:val="0"/>
        <w:spacing w:before="199" w:after="0" w:line="360" w:lineRule="auto"/>
        <w:ind w:left="360" w:right="356"/>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 xml:space="preserve">Park, H.C. and Oh, J., (2021), January. Factors affecting health-promoting behaviors in patients with cardiovascular disease. In </w:t>
      </w:r>
      <w:r w:rsidRPr="00C904B3">
        <w:rPr>
          <w:rFonts w:ascii="Arial" w:eastAsia="Arial MT" w:hAnsi="Arial" w:cs="Arial"/>
          <w:i/>
          <w:kern w:val="0"/>
          <w:sz w:val="22"/>
          <w:szCs w:val="22"/>
          <w:lang w:val="en-US"/>
          <w14:ligatures w14:val="none"/>
        </w:rPr>
        <w:t xml:space="preserve">Healthcare </w:t>
      </w:r>
      <w:r w:rsidRPr="00C904B3">
        <w:rPr>
          <w:rFonts w:ascii="Arial" w:eastAsia="Arial MT" w:hAnsi="Arial" w:cs="Arial"/>
          <w:kern w:val="0"/>
          <w:sz w:val="22"/>
          <w:szCs w:val="22"/>
          <w:lang w:val="en-US"/>
          <w14:ligatures w14:val="none"/>
        </w:rPr>
        <w:t>(Vol. 9, No. 1, p. 60). MDPI.</w:t>
      </w:r>
    </w:p>
    <w:p w14:paraId="0D8F781A" w14:textId="77777777" w:rsidR="00ED117A" w:rsidRPr="00C904B3" w:rsidRDefault="00ED117A" w:rsidP="00C904B3">
      <w:pPr>
        <w:widowControl w:val="0"/>
        <w:autoSpaceDE w:val="0"/>
        <w:autoSpaceDN w:val="0"/>
        <w:spacing w:before="196" w:after="0" w:line="360" w:lineRule="auto"/>
        <w:ind w:left="360"/>
        <w:rPr>
          <w:rFonts w:ascii="Arial" w:eastAsia="Arial MT" w:hAnsi="Arial" w:cs="Arial"/>
          <w:kern w:val="0"/>
          <w:sz w:val="22"/>
          <w:szCs w:val="22"/>
          <w:lang w:val="en-US"/>
          <w14:ligatures w14:val="none"/>
        </w:rPr>
      </w:pPr>
      <w:proofErr w:type="spellStart"/>
      <w:r w:rsidRPr="00C904B3">
        <w:rPr>
          <w:rFonts w:ascii="Arial" w:eastAsia="Arial MT" w:hAnsi="Arial" w:cs="Arial"/>
          <w:kern w:val="0"/>
          <w:sz w:val="22"/>
          <w:szCs w:val="22"/>
          <w:lang w:val="en-US"/>
          <w14:ligatures w14:val="none"/>
        </w:rPr>
        <w:t>Polikandrioti</w:t>
      </w:r>
      <w:proofErr w:type="spellEnd"/>
      <w:r w:rsidRPr="00C904B3">
        <w:rPr>
          <w:rFonts w:ascii="Arial" w:eastAsia="Arial MT" w:hAnsi="Arial" w:cs="Arial"/>
          <w:kern w:val="0"/>
          <w:sz w:val="22"/>
          <w:szCs w:val="22"/>
          <w:lang w:val="en-US"/>
          <w14:ligatures w14:val="none"/>
        </w:rPr>
        <w:t xml:space="preserve">, M. and Tsami, A., (2025), June. Factors Affecting Quality of Life of Caregivers of Patients with Heart Failure. In </w:t>
      </w:r>
      <w:r w:rsidRPr="00C904B3">
        <w:rPr>
          <w:rFonts w:ascii="Arial" w:eastAsia="Arial MT" w:hAnsi="Arial" w:cs="Arial"/>
          <w:i/>
          <w:kern w:val="0"/>
          <w:sz w:val="22"/>
          <w:szCs w:val="22"/>
          <w:lang w:val="en-US"/>
          <w14:ligatures w14:val="none"/>
        </w:rPr>
        <w:t xml:space="preserve">Healthcare </w:t>
      </w:r>
      <w:r w:rsidRPr="00C904B3">
        <w:rPr>
          <w:rFonts w:ascii="Arial" w:eastAsia="Arial MT" w:hAnsi="Arial" w:cs="Arial"/>
          <w:kern w:val="0"/>
          <w:sz w:val="22"/>
          <w:szCs w:val="22"/>
          <w:lang w:val="en-US"/>
          <w14:ligatures w14:val="none"/>
        </w:rPr>
        <w:t>(Vol. 13, No. 12, p. 1363).</w:t>
      </w:r>
    </w:p>
    <w:p w14:paraId="53FF2B86" w14:textId="77777777" w:rsidR="00ED117A" w:rsidRPr="00C904B3" w:rsidRDefault="00ED117A" w:rsidP="00C904B3">
      <w:pPr>
        <w:widowControl w:val="0"/>
        <w:autoSpaceDE w:val="0"/>
        <w:autoSpaceDN w:val="0"/>
        <w:spacing w:before="200" w:after="0" w:line="360" w:lineRule="auto"/>
        <w:ind w:left="360" w:right="356"/>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World</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Health</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Organization</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(WHO)</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(2024)</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cardiovascular diseases</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[online].</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Available</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at: </w:t>
      </w:r>
      <w:r w:rsidRPr="00C904B3">
        <w:rPr>
          <w:rFonts w:ascii="Arial" w:eastAsia="Arial MT" w:hAnsi="Arial" w:cs="Arial"/>
          <w:color w:val="0000FF"/>
          <w:kern w:val="0"/>
          <w:sz w:val="22"/>
          <w:szCs w:val="22"/>
          <w:u w:val="single" w:color="0000FF"/>
          <w:lang w:val="en-US"/>
          <w14:ligatures w14:val="none"/>
        </w:rPr>
        <w:t>https://</w:t>
      </w:r>
      <w:hyperlink r:id="rId10">
        <w:r w:rsidRPr="00C904B3">
          <w:rPr>
            <w:rFonts w:ascii="Arial" w:eastAsia="Arial MT" w:hAnsi="Arial" w:cs="Arial"/>
            <w:color w:val="0000FF"/>
            <w:kern w:val="0"/>
            <w:sz w:val="22"/>
            <w:szCs w:val="22"/>
            <w:u w:val="single" w:color="0000FF"/>
            <w:lang w:val="en-US"/>
            <w14:ligatures w14:val="none"/>
          </w:rPr>
          <w:t>www.who.int/health-topics/cardiovascular-diseases</w:t>
        </w:r>
      </w:hyperlink>
      <w:r w:rsidRPr="00C904B3">
        <w:rPr>
          <w:rFonts w:ascii="Arial" w:eastAsia="Arial MT" w:hAnsi="Arial" w:cs="Arial"/>
          <w:color w:val="0000FF"/>
          <w:spacing w:val="40"/>
          <w:kern w:val="0"/>
          <w:sz w:val="22"/>
          <w:szCs w:val="22"/>
          <w:lang w:val="en-US"/>
          <w14:ligatures w14:val="none"/>
        </w:rPr>
        <w:t xml:space="preserve"> </w:t>
      </w:r>
      <w:r w:rsidRPr="00C904B3">
        <w:rPr>
          <w:rFonts w:ascii="Arial" w:eastAsia="Arial MT" w:hAnsi="Arial" w:cs="Arial"/>
          <w:kern w:val="0"/>
          <w:sz w:val="22"/>
          <w:szCs w:val="22"/>
          <w:lang w:val="en-US"/>
          <w14:ligatures w14:val="none"/>
        </w:rPr>
        <w:t>(Accessed: 15 November 2025).</w:t>
      </w:r>
    </w:p>
    <w:p w14:paraId="7F35A8B7" w14:textId="50B6BD9A" w:rsidR="00ED117A" w:rsidRPr="00C904B3" w:rsidRDefault="00ED117A" w:rsidP="00ED117A">
      <w:pPr>
        <w:widowControl w:val="0"/>
        <w:autoSpaceDE w:val="0"/>
        <w:autoSpaceDN w:val="0"/>
        <w:spacing w:before="201" w:after="0" w:line="360" w:lineRule="auto"/>
        <w:ind w:left="720" w:right="354"/>
        <w:jc w:val="both"/>
        <w:rPr>
          <w:rFonts w:ascii="Arial" w:eastAsia="Arial MT" w:hAnsi="Arial" w:cs="Arial"/>
          <w:kern w:val="0"/>
          <w:sz w:val="22"/>
          <w:szCs w:val="22"/>
          <w:lang w:val="en-US"/>
          <w14:ligatures w14:val="none"/>
        </w:rPr>
      </w:pPr>
      <w:r w:rsidRPr="00C904B3">
        <w:rPr>
          <w:rFonts w:ascii="Arial" w:eastAsia="Arial MT" w:hAnsi="Arial" w:cs="Arial"/>
          <w:kern w:val="0"/>
          <w:sz w:val="22"/>
          <w:szCs w:val="22"/>
          <w:lang w:val="en-US"/>
          <w14:ligatures w14:val="none"/>
        </w:rPr>
        <w:t xml:space="preserve">World Heart Federation (WHF) (2023) World Heart Report 2023 [online]. Geneva: World Heart Federation. Available at: </w:t>
      </w:r>
      <w:r w:rsidRPr="00C904B3">
        <w:rPr>
          <w:rFonts w:ascii="Arial" w:eastAsia="Arial MT" w:hAnsi="Arial" w:cs="Arial"/>
          <w:color w:val="0000FF"/>
          <w:kern w:val="0"/>
          <w:sz w:val="22"/>
          <w:szCs w:val="22"/>
          <w:u w:val="single" w:color="0000FF"/>
          <w:lang w:val="en-US"/>
          <w14:ligatures w14:val="none"/>
        </w:rPr>
        <w:t>https://world-heart-federation.org/wp-content/uploads/World-Heart-</w:t>
      </w:r>
      <w:r w:rsidRPr="00C904B3">
        <w:rPr>
          <w:rFonts w:ascii="Arial" w:eastAsia="Arial MT" w:hAnsi="Arial" w:cs="Arial"/>
          <w:color w:val="0000FF"/>
          <w:kern w:val="0"/>
          <w:sz w:val="22"/>
          <w:szCs w:val="22"/>
          <w:lang w:val="en-US"/>
          <w14:ligatures w14:val="none"/>
        </w:rPr>
        <w:t xml:space="preserve"> </w:t>
      </w:r>
      <w:r w:rsidRPr="00C904B3">
        <w:rPr>
          <w:rFonts w:ascii="Arial" w:eastAsia="Arial MT" w:hAnsi="Arial" w:cs="Arial"/>
          <w:color w:val="0000FF"/>
          <w:kern w:val="0"/>
          <w:sz w:val="22"/>
          <w:szCs w:val="22"/>
          <w:u w:val="single" w:color="0000FF"/>
          <w:lang w:val="en-US"/>
          <w14:ligatures w14:val="none"/>
        </w:rPr>
        <w:t>Report-2023.pdf</w:t>
      </w:r>
      <w:r w:rsidRPr="00C904B3">
        <w:rPr>
          <w:rFonts w:ascii="Arial" w:eastAsia="Arial MT" w:hAnsi="Arial" w:cs="Arial"/>
          <w:color w:val="0000FF"/>
          <w:spacing w:val="40"/>
          <w:kern w:val="0"/>
          <w:sz w:val="22"/>
          <w:szCs w:val="22"/>
          <w:lang w:val="en-US"/>
          <w14:ligatures w14:val="none"/>
        </w:rPr>
        <w:t xml:space="preserve"> </w:t>
      </w:r>
      <w:r w:rsidRPr="00C904B3">
        <w:rPr>
          <w:rFonts w:ascii="Arial" w:eastAsia="Arial MT" w:hAnsi="Arial" w:cs="Arial"/>
          <w:kern w:val="0"/>
          <w:sz w:val="22"/>
          <w:szCs w:val="22"/>
          <w:lang w:val="en-US"/>
          <w14:ligatures w14:val="none"/>
        </w:rPr>
        <w:t>(Accessed: 1</w:t>
      </w:r>
      <w:r>
        <w:rPr>
          <w:rFonts w:ascii="Arial" w:eastAsia="Arial MT" w:hAnsi="Arial" w:cs="Arial"/>
          <w:kern w:val="0"/>
          <w:sz w:val="22"/>
          <w:szCs w:val="22"/>
          <w:lang w:val="en-US"/>
          <w14:ligatures w14:val="none"/>
        </w:rPr>
        <w:t>2</w:t>
      </w:r>
      <w:r w:rsidRPr="00C904B3">
        <w:rPr>
          <w:rFonts w:ascii="Arial" w:eastAsia="Arial MT" w:hAnsi="Arial" w:cs="Arial"/>
          <w:kern w:val="0"/>
          <w:sz w:val="22"/>
          <w:szCs w:val="22"/>
          <w:lang w:val="en-US"/>
          <w14:ligatures w14:val="none"/>
        </w:rPr>
        <w:t xml:space="preserve"> November 2025).</w:t>
      </w:r>
    </w:p>
    <w:p w14:paraId="48966A0B" w14:textId="77777777" w:rsidR="00ED117A" w:rsidRPr="00C904B3" w:rsidRDefault="00ED117A" w:rsidP="00ED117A">
      <w:pPr>
        <w:widowControl w:val="0"/>
        <w:autoSpaceDE w:val="0"/>
        <w:autoSpaceDN w:val="0"/>
        <w:spacing w:before="201" w:after="0" w:line="360" w:lineRule="auto"/>
        <w:ind w:left="360"/>
        <w:rPr>
          <w:rFonts w:ascii="Arial" w:eastAsia="Arial MT" w:hAnsi="Arial" w:cs="Arial"/>
          <w:kern w:val="0"/>
          <w:sz w:val="22"/>
          <w:szCs w:val="22"/>
          <w:lang w:val="en-US"/>
          <w14:ligatures w14:val="none"/>
        </w:rPr>
      </w:pPr>
      <w:proofErr w:type="spellStart"/>
      <w:r w:rsidRPr="00C904B3">
        <w:rPr>
          <w:rFonts w:ascii="Arial" w:eastAsia="Arial MT" w:hAnsi="Arial" w:cs="Arial"/>
          <w:kern w:val="0"/>
          <w:sz w:val="22"/>
          <w:szCs w:val="22"/>
          <w:lang w:val="en-US"/>
          <w14:ligatures w14:val="none"/>
        </w:rPr>
        <w:t>Zaree</w:t>
      </w:r>
      <w:proofErr w:type="spellEnd"/>
      <w:r w:rsidRPr="00C904B3">
        <w:rPr>
          <w:rFonts w:ascii="Arial" w:eastAsia="Arial MT" w:hAnsi="Arial" w:cs="Arial"/>
          <w:kern w:val="0"/>
          <w:sz w:val="22"/>
          <w:szCs w:val="22"/>
          <w:lang w:val="en-US"/>
          <w14:ligatures w14:val="none"/>
        </w:rPr>
        <w:t xml:space="preserve">, A., and </w:t>
      </w:r>
      <w:r w:rsidRPr="00C904B3">
        <w:rPr>
          <w:rFonts w:ascii="Arial" w:eastAsia="Arial MT" w:hAnsi="Arial" w:cs="Arial"/>
          <w:i/>
          <w:kern w:val="0"/>
          <w:sz w:val="22"/>
          <w:szCs w:val="22"/>
          <w:lang w:val="en-US"/>
          <w14:ligatures w14:val="none"/>
        </w:rPr>
        <w:t xml:space="preserve">et al, </w:t>
      </w:r>
      <w:r w:rsidRPr="00C904B3">
        <w:rPr>
          <w:rFonts w:ascii="Arial" w:eastAsia="Arial MT" w:hAnsi="Arial" w:cs="Arial"/>
          <w:kern w:val="0"/>
          <w:sz w:val="22"/>
          <w:szCs w:val="22"/>
          <w:lang w:val="en-US"/>
          <w14:ligatures w14:val="none"/>
        </w:rPr>
        <w:t>(2023). Cardiac rehabilitation in the modern era: optimizing recovery and</w:t>
      </w:r>
      <w:r w:rsidRPr="00C904B3">
        <w:rPr>
          <w:rFonts w:ascii="Arial" w:eastAsia="Arial MT" w:hAnsi="Arial" w:cs="Arial"/>
          <w:spacing w:val="80"/>
          <w:kern w:val="0"/>
          <w:sz w:val="22"/>
          <w:szCs w:val="22"/>
          <w:lang w:val="en-US"/>
          <w14:ligatures w14:val="none"/>
        </w:rPr>
        <w:t xml:space="preserve"> </w:t>
      </w:r>
      <w:r w:rsidRPr="00C904B3">
        <w:rPr>
          <w:rFonts w:ascii="Arial" w:eastAsia="Arial MT" w:hAnsi="Arial" w:cs="Arial"/>
          <w:kern w:val="0"/>
          <w:sz w:val="22"/>
          <w:szCs w:val="22"/>
          <w:lang w:val="en-US"/>
          <w14:ligatures w14:val="none"/>
        </w:rPr>
        <w:t xml:space="preserve">reducing recurrence. </w:t>
      </w:r>
      <w:r w:rsidRPr="00C904B3">
        <w:rPr>
          <w:rFonts w:ascii="Arial" w:eastAsia="Arial MT" w:hAnsi="Arial" w:cs="Arial"/>
          <w:i/>
          <w:kern w:val="0"/>
          <w:sz w:val="22"/>
          <w:szCs w:val="22"/>
          <w:lang w:val="en-US"/>
          <w14:ligatures w14:val="none"/>
        </w:rPr>
        <w:t>Cureus</w:t>
      </w:r>
      <w:r w:rsidRPr="00C904B3">
        <w:rPr>
          <w:rFonts w:ascii="Arial" w:eastAsia="Arial MT" w:hAnsi="Arial" w:cs="Arial"/>
          <w:kern w:val="0"/>
          <w:sz w:val="22"/>
          <w:szCs w:val="22"/>
          <w:lang w:val="en-US"/>
          <w14:ligatures w14:val="none"/>
        </w:rPr>
        <w:t xml:space="preserve">, </w:t>
      </w:r>
      <w:r w:rsidRPr="00C904B3">
        <w:rPr>
          <w:rFonts w:ascii="Arial" w:eastAsia="Arial MT" w:hAnsi="Arial" w:cs="Arial"/>
          <w:i/>
          <w:kern w:val="0"/>
          <w:sz w:val="22"/>
          <w:szCs w:val="22"/>
          <w:lang w:val="en-US"/>
          <w14:ligatures w14:val="none"/>
        </w:rPr>
        <w:t>15</w:t>
      </w:r>
      <w:r w:rsidRPr="00C904B3">
        <w:rPr>
          <w:rFonts w:ascii="Arial" w:eastAsia="Arial MT" w:hAnsi="Arial" w:cs="Arial"/>
          <w:kern w:val="0"/>
          <w:sz w:val="22"/>
          <w:szCs w:val="22"/>
          <w:lang w:val="en-US"/>
          <w14:ligatures w14:val="none"/>
        </w:rPr>
        <w:t>(9), p.e460</w:t>
      </w:r>
    </w:p>
    <w:p w14:paraId="1C2014C9" w14:textId="77777777" w:rsidR="00ED6952" w:rsidRDefault="00ED6952"/>
    <w:sectPr w:rsidR="00ED6952" w:rsidSect="00C904B3">
      <w:pgSz w:w="12240" w:h="15840"/>
      <w:pgMar w:top="300" w:right="1080" w:bottom="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049B3" w14:textId="77777777" w:rsidR="00AC160B" w:rsidRDefault="00AC160B" w:rsidP="00ED117A">
      <w:pPr>
        <w:spacing w:after="0" w:line="240" w:lineRule="auto"/>
      </w:pPr>
      <w:r>
        <w:separator/>
      </w:r>
    </w:p>
  </w:endnote>
  <w:endnote w:type="continuationSeparator" w:id="0">
    <w:p w14:paraId="0E176B24" w14:textId="77777777" w:rsidR="00AC160B" w:rsidRDefault="00AC160B" w:rsidP="00ED1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4154164"/>
      <w:docPartObj>
        <w:docPartGallery w:val="Page Numbers (Bottom of Page)"/>
        <w:docPartUnique/>
      </w:docPartObj>
    </w:sdtPr>
    <w:sdtContent>
      <w:p w14:paraId="5F34E3B7" w14:textId="1D135AC4" w:rsidR="00ED117A" w:rsidRDefault="00ED117A">
        <w:pPr>
          <w:pStyle w:val="Footer"/>
          <w:jc w:val="right"/>
        </w:pPr>
        <w:r>
          <w:fldChar w:fldCharType="begin"/>
        </w:r>
        <w:r>
          <w:instrText>PAGE   \* MERGEFORMAT</w:instrText>
        </w:r>
        <w:r>
          <w:fldChar w:fldCharType="separate"/>
        </w:r>
        <w:r>
          <w:t>2</w:t>
        </w:r>
        <w:r>
          <w:fldChar w:fldCharType="end"/>
        </w:r>
      </w:p>
    </w:sdtContent>
  </w:sdt>
  <w:p w14:paraId="08A20BEA" w14:textId="77777777" w:rsidR="00ED117A" w:rsidRDefault="00ED1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273FD" w14:textId="77777777" w:rsidR="00AC160B" w:rsidRDefault="00AC160B" w:rsidP="00ED117A">
      <w:pPr>
        <w:spacing w:after="0" w:line="240" w:lineRule="auto"/>
      </w:pPr>
      <w:r>
        <w:separator/>
      </w:r>
    </w:p>
  </w:footnote>
  <w:footnote w:type="continuationSeparator" w:id="0">
    <w:p w14:paraId="4EEBBFAF" w14:textId="77777777" w:rsidR="00AC160B" w:rsidRDefault="00AC160B" w:rsidP="00ED11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52"/>
    <w:rsid w:val="003358C1"/>
    <w:rsid w:val="00881BA4"/>
    <w:rsid w:val="008E3DC8"/>
    <w:rsid w:val="00AC160B"/>
    <w:rsid w:val="00AC68B9"/>
    <w:rsid w:val="00AE40E7"/>
    <w:rsid w:val="00B74E94"/>
    <w:rsid w:val="00C904B3"/>
    <w:rsid w:val="00ED117A"/>
    <w:rsid w:val="00ED6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69DF"/>
  <w15:chartTrackingRefBased/>
  <w15:docId w15:val="{5B67B78F-2BA7-4BC3-9B23-638FFCFC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9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9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9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9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9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9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9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9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9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9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9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9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9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9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9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9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952"/>
    <w:rPr>
      <w:rFonts w:eastAsiaTheme="majorEastAsia" w:cstheme="majorBidi"/>
      <w:color w:val="272727" w:themeColor="text1" w:themeTint="D8"/>
    </w:rPr>
  </w:style>
  <w:style w:type="paragraph" w:styleId="Title">
    <w:name w:val="Title"/>
    <w:basedOn w:val="Normal"/>
    <w:next w:val="Normal"/>
    <w:link w:val="TitleChar"/>
    <w:uiPriority w:val="10"/>
    <w:qFormat/>
    <w:rsid w:val="00ED69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9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9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9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952"/>
    <w:pPr>
      <w:spacing w:before="160"/>
      <w:jc w:val="center"/>
    </w:pPr>
    <w:rPr>
      <w:i/>
      <w:iCs/>
      <w:color w:val="404040" w:themeColor="text1" w:themeTint="BF"/>
    </w:rPr>
  </w:style>
  <w:style w:type="character" w:customStyle="1" w:styleId="QuoteChar">
    <w:name w:val="Quote Char"/>
    <w:basedOn w:val="DefaultParagraphFont"/>
    <w:link w:val="Quote"/>
    <w:uiPriority w:val="29"/>
    <w:rsid w:val="00ED6952"/>
    <w:rPr>
      <w:i/>
      <w:iCs/>
      <w:color w:val="404040" w:themeColor="text1" w:themeTint="BF"/>
    </w:rPr>
  </w:style>
  <w:style w:type="paragraph" w:styleId="ListParagraph">
    <w:name w:val="List Paragraph"/>
    <w:basedOn w:val="Normal"/>
    <w:uiPriority w:val="34"/>
    <w:qFormat/>
    <w:rsid w:val="00ED6952"/>
    <w:pPr>
      <w:ind w:left="720"/>
      <w:contextualSpacing/>
    </w:pPr>
  </w:style>
  <w:style w:type="character" w:styleId="IntenseEmphasis">
    <w:name w:val="Intense Emphasis"/>
    <w:basedOn w:val="DefaultParagraphFont"/>
    <w:uiPriority w:val="21"/>
    <w:qFormat/>
    <w:rsid w:val="00ED6952"/>
    <w:rPr>
      <w:i/>
      <w:iCs/>
      <w:color w:val="0F4761" w:themeColor="accent1" w:themeShade="BF"/>
    </w:rPr>
  </w:style>
  <w:style w:type="paragraph" w:styleId="IntenseQuote">
    <w:name w:val="Intense Quote"/>
    <w:basedOn w:val="Normal"/>
    <w:next w:val="Normal"/>
    <w:link w:val="IntenseQuoteChar"/>
    <w:uiPriority w:val="30"/>
    <w:qFormat/>
    <w:rsid w:val="00ED69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952"/>
    <w:rPr>
      <w:i/>
      <w:iCs/>
      <w:color w:val="0F4761" w:themeColor="accent1" w:themeShade="BF"/>
    </w:rPr>
  </w:style>
  <w:style w:type="character" w:styleId="IntenseReference">
    <w:name w:val="Intense Reference"/>
    <w:basedOn w:val="DefaultParagraphFont"/>
    <w:uiPriority w:val="32"/>
    <w:qFormat/>
    <w:rsid w:val="00ED6952"/>
    <w:rPr>
      <w:b/>
      <w:bCs/>
      <w:smallCaps/>
      <w:color w:val="0F4761" w:themeColor="accent1" w:themeShade="BF"/>
      <w:spacing w:val="5"/>
    </w:rPr>
  </w:style>
  <w:style w:type="paragraph" w:styleId="Header">
    <w:name w:val="header"/>
    <w:basedOn w:val="Normal"/>
    <w:link w:val="HeaderChar"/>
    <w:uiPriority w:val="99"/>
    <w:unhideWhenUsed/>
    <w:rsid w:val="00ED1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17A"/>
  </w:style>
  <w:style w:type="paragraph" w:styleId="Footer">
    <w:name w:val="footer"/>
    <w:basedOn w:val="Normal"/>
    <w:link w:val="FooterChar"/>
    <w:uiPriority w:val="99"/>
    <w:unhideWhenUsed/>
    <w:rsid w:val="00ED1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hf.org.uk/-/media/files/for-professionals/research/heart-statistics/bhf-cvd-statistic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who.int/health-topics/cardiovascular-diseases" TargetMode="External"/><Relationship Id="rId4" Type="http://schemas.openxmlformats.org/officeDocument/2006/relationships/webSettings" Target="webSettings.xml"/><Relationship Id="rId9" Type="http://schemas.openxmlformats.org/officeDocument/2006/relationships/hyperlink" Target="http://www.england.nhs.uk/publication/approved-costing-guidance-2022-integrated-prescrib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7CCDB-3EE0-4FE2-9A62-CF10D07C2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Catalina Corfa (2321699)</dc:creator>
  <cp:keywords/>
  <dc:description/>
  <cp:lastModifiedBy>Cosmin Gabriel</cp:lastModifiedBy>
  <cp:revision>4</cp:revision>
  <dcterms:created xsi:type="dcterms:W3CDTF">2025-11-16T20:29:00Z</dcterms:created>
  <dcterms:modified xsi:type="dcterms:W3CDTF">2025-11-17T23:14:00Z</dcterms:modified>
</cp:coreProperties>
</file>