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7933B" w14:textId="050825A8" w:rsidR="00AB3166" w:rsidRDefault="00AB3166">
      <w:r>
        <w:t>ECYW5004 – Speaker notes Gavin Witte.</w:t>
      </w:r>
    </w:p>
    <w:p w14:paraId="28C77AAD" w14:textId="77777777" w:rsidR="00AB3166" w:rsidRDefault="00AB3166"/>
    <w:p w14:paraId="073581ED" w14:textId="0050CD03" w:rsidR="00AB3166" w:rsidRPr="006E49D8" w:rsidRDefault="00AB3166">
      <w:pPr>
        <w:rPr>
          <w:rFonts w:ascii="Arial" w:hAnsi="Arial" w:cs="Arial"/>
          <w:sz w:val="32"/>
          <w:szCs w:val="32"/>
        </w:rPr>
      </w:pPr>
      <w:r w:rsidRPr="006E49D8">
        <w:rPr>
          <w:rFonts w:ascii="Arial" w:hAnsi="Arial" w:cs="Arial"/>
          <w:sz w:val="32"/>
          <w:szCs w:val="32"/>
          <w:highlight w:val="yellow"/>
        </w:rPr>
        <w:t>Slide 1</w:t>
      </w:r>
      <w:r w:rsidRPr="006E49D8">
        <w:rPr>
          <w:rFonts w:ascii="Arial" w:hAnsi="Arial" w:cs="Arial"/>
          <w:sz w:val="32"/>
          <w:szCs w:val="32"/>
        </w:rPr>
        <w:t xml:space="preserve"> – Leave on screen</w:t>
      </w:r>
    </w:p>
    <w:p w14:paraId="7F7DD724" w14:textId="1F0A4E83" w:rsidR="00AB3166" w:rsidRPr="006E49D8" w:rsidRDefault="00AB3166">
      <w:pPr>
        <w:rPr>
          <w:rFonts w:ascii="Arial" w:hAnsi="Arial" w:cs="Arial"/>
          <w:sz w:val="32"/>
          <w:szCs w:val="32"/>
        </w:rPr>
      </w:pPr>
      <w:r w:rsidRPr="006E49D8">
        <w:rPr>
          <w:rFonts w:ascii="Arial" w:hAnsi="Arial" w:cs="Arial"/>
          <w:sz w:val="32"/>
          <w:szCs w:val="32"/>
          <w:highlight w:val="yellow"/>
        </w:rPr>
        <w:t>Slide 2</w:t>
      </w:r>
      <w:r w:rsidRPr="006E49D8">
        <w:rPr>
          <w:rFonts w:ascii="Arial" w:hAnsi="Arial" w:cs="Arial"/>
          <w:sz w:val="32"/>
          <w:szCs w:val="32"/>
        </w:rPr>
        <w:t xml:space="preserve"> – Introduction to topic of Road Safety aimed at young people aged around 13 – 18.  Remember this can be a sensitive subject so anyone who needs to take a break or leave the room please do so, somebody will come and check on you.</w:t>
      </w:r>
    </w:p>
    <w:p w14:paraId="7038EFEA" w14:textId="0F682396" w:rsidR="00AB3166" w:rsidRPr="006E49D8" w:rsidRDefault="00AB3166">
      <w:pPr>
        <w:rPr>
          <w:rFonts w:ascii="Arial" w:hAnsi="Arial" w:cs="Arial"/>
          <w:sz w:val="32"/>
          <w:szCs w:val="32"/>
        </w:rPr>
      </w:pPr>
      <w:r w:rsidRPr="006E49D8">
        <w:rPr>
          <w:rFonts w:ascii="Arial" w:hAnsi="Arial" w:cs="Arial"/>
          <w:sz w:val="32"/>
          <w:szCs w:val="32"/>
          <w:highlight w:val="yellow"/>
        </w:rPr>
        <w:t>Slide 3</w:t>
      </w:r>
      <w:r w:rsidRPr="006E49D8">
        <w:rPr>
          <w:rFonts w:ascii="Arial" w:hAnsi="Arial" w:cs="Arial"/>
          <w:sz w:val="32"/>
          <w:szCs w:val="32"/>
        </w:rPr>
        <w:t xml:space="preserve"> – Session aims, read out points and add that although the topic of road safety covers a wide range of areas such as pedestrian, horses and bicycles we will today look at road safety with an emphasis on the use of cars.</w:t>
      </w:r>
    </w:p>
    <w:p w14:paraId="49109AF2" w14:textId="6E11FE7E" w:rsidR="00AB3166" w:rsidRPr="006E49D8" w:rsidRDefault="00AB3166">
      <w:pPr>
        <w:rPr>
          <w:rFonts w:ascii="Arial" w:hAnsi="Arial" w:cs="Arial"/>
          <w:sz w:val="32"/>
          <w:szCs w:val="32"/>
        </w:rPr>
      </w:pPr>
      <w:r w:rsidRPr="006E49D8">
        <w:rPr>
          <w:rFonts w:ascii="Arial" w:hAnsi="Arial" w:cs="Arial"/>
          <w:sz w:val="32"/>
          <w:szCs w:val="32"/>
          <w:highlight w:val="yellow"/>
        </w:rPr>
        <w:t>Slide 4</w:t>
      </w:r>
      <w:r w:rsidRPr="006E49D8">
        <w:rPr>
          <w:rFonts w:ascii="Arial" w:hAnsi="Arial" w:cs="Arial"/>
          <w:sz w:val="32"/>
          <w:szCs w:val="32"/>
        </w:rPr>
        <w:t xml:space="preserve"> – What is road safety and what does it mean to you?</w:t>
      </w:r>
    </w:p>
    <w:p w14:paraId="636126C7" w14:textId="16D1EE90" w:rsidR="00AB3166" w:rsidRPr="006E49D8" w:rsidRDefault="00AB3166">
      <w:pPr>
        <w:rPr>
          <w:rFonts w:ascii="Arial" w:hAnsi="Arial" w:cs="Arial"/>
          <w:sz w:val="32"/>
          <w:szCs w:val="32"/>
        </w:rPr>
      </w:pPr>
      <w:r w:rsidRPr="006E49D8">
        <w:rPr>
          <w:rFonts w:ascii="Arial" w:hAnsi="Arial" w:cs="Arial"/>
          <w:sz w:val="32"/>
          <w:szCs w:val="32"/>
        </w:rPr>
        <w:t xml:space="preserve">Ask group for some examples of what their thoughts are and what it means to them, </w:t>
      </w:r>
      <w:r w:rsidR="00841F99" w:rsidRPr="006E49D8">
        <w:rPr>
          <w:rFonts w:ascii="Arial" w:hAnsi="Arial" w:cs="Arial"/>
          <w:sz w:val="32"/>
          <w:szCs w:val="32"/>
        </w:rPr>
        <w:t>READ OUT</w:t>
      </w:r>
      <w:r w:rsidR="00841F99" w:rsidRPr="006E49D8">
        <w:rPr>
          <w:rFonts w:ascii="Arial" w:hAnsi="Arial" w:cs="Arial"/>
          <w:sz w:val="32"/>
          <w:szCs w:val="32"/>
        </w:rPr>
        <w:t xml:space="preserve"> </w:t>
      </w:r>
      <w:r w:rsidRPr="006E49D8">
        <w:rPr>
          <w:rFonts w:ascii="Arial" w:hAnsi="Arial" w:cs="Arial"/>
          <w:sz w:val="32"/>
          <w:szCs w:val="32"/>
        </w:rPr>
        <w:t>explain that the quote marks are from my research with my young person at home when he was asked.</w:t>
      </w:r>
      <w:r w:rsidR="00841F99" w:rsidRPr="006E49D8">
        <w:rPr>
          <w:rFonts w:ascii="Arial" w:hAnsi="Arial" w:cs="Arial"/>
          <w:sz w:val="32"/>
          <w:szCs w:val="32"/>
        </w:rPr>
        <w:t xml:space="preserve"> </w:t>
      </w:r>
    </w:p>
    <w:p w14:paraId="6566BE34" w14:textId="07DD289F" w:rsidR="00AB3166" w:rsidRPr="006E49D8" w:rsidRDefault="00AB3166">
      <w:pPr>
        <w:rPr>
          <w:rFonts w:ascii="Arial" w:hAnsi="Arial" w:cs="Arial"/>
          <w:sz w:val="32"/>
          <w:szCs w:val="32"/>
        </w:rPr>
      </w:pPr>
      <w:r w:rsidRPr="006E49D8">
        <w:rPr>
          <w:rFonts w:ascii="Arial" w:hAnsi="Arial" w:cs="Arial"/>
          <w:sz w:val="32"/>
          <w:szCs w:val="32"/>
          <w:highlight w:val="yellow"/>
        </w:rPr>
        <w:t>Slide 5</w:t>
      </w:r>
      <w:r w:rsidRPr="006E49D8">
        <w:rPr>
          <w:rFonts w:ascii="Arial" w:hAnsi="Arial" w:cs="Arial"/>
          <w:sz w:val="32"/>
          <w:szCs w:val="32"/>
        </w:rPr>
        <w:t xml:space="preserve"> </w:t>
      </w:r>
      <w:r w:rsidR="00841F99" w:rsidRPr="006E49D8">
        <w:rPr>
          <w:rFonts w:ascii="Arial" w:hAnsi="Arial" w:cs="Arial"/>
          <w:sz w:val="32"/>
          <w:szCs w:val="32"/>
        </w:rPr>
        <w:t>–</w:t>
      </w:r>
      <w:r w:rsidRPr="006E49D8">
        <w:rPr>
          <w:rFonts w:ascii="Arial" w:hAnsi="Arial" w:cs="Arial"/>
          <w:sz w:val="32"/>
          <w:szCs w:val="32"/>
        </w:rPr>
        <w:t xml:space="preserve"> </w:t>
      </w:r>
      <w:r w:rsidR="00841F99" w:rsidRPr="006E49D8">
        <w:rPr>
          <w:rFonts w:ascii="Arial" w:hAnsi="Arial" w:cs="Arial"/>
          <w:sz w:val="32"/>
          <w:szCs w:val="32"/>
        </w:rPr>
        <w:t>For the purposes of today a good definition that I have found is this from the Cambridge dictionary who define it as – READ OUT DEFENITION.</w:t>
      </w:r>
    </w:p>
    <w:p w14:paraId="77707B12" w14:textId="5C99FF12" w:rsidR="00841F99" w:rsidRPr="006E49D8" w:rsidRDefault="00841F99">
      <w:pPr>
        <w:rPr>
          <w:rFonts w:ascii="Arial" w:hAnsi="Arial" w:cs="Arial"/>
          <w:sz w:val="32"/>
          <w:szCs w:val="32"/>
        </w:rPr>
      </w:pPr>
      <w:r w:rsidRPr="006E49D8">
        <w:rPr>
          <w:rFonts w:ascii="Arial" w:hAnsi="Arial" w:cs="Arial"/>
          <w:sz w:val="32"/>
          <w:szCs w:val="32"/>
          <w:highlight w:val="yellow"/>
        </w:rPr>
        <w:t>Slide 6</w:t>
      </w:r>
      <w:r w:rsidRPr="006E49D8">
        <w:rPr>
          <w:rFonts w:ascii="Arial" w:hAnsi="Arial" w:cs="Arial"/>
          <w:sz w:val="32"/>
          <w:szCs w:val="32"/>
        </w:rPr>
        <w:t xml:space="preserve"> – But why is Roads Safety important? Ask group for brief ideas then READ OUT AND ELABORATE.</w:t>
      </w:r>
    </w:p>
    <w:p w14:paraId="324977C1" w14:textId="0EB9D073" w:rsidR="00841F99" w:rsidRPr="006E49D8" w:rsidRDefault="00841F99">
      <w:pPr>
        <w:rPr>
          <w:rFonts w:ascii="Arial" w:hAnsi="Arial" w:cs="Arial"/>
          <w:sz w:val="32"/>
          <w:szCs w:val="32"/>
        </w:rPr>
      </w:pPr>
      <w:r w:rsidRPr="006E49D8">
        <w:rPr>
          <w:rFonts w:ascii="Arial" w:hAnsi="Arial" w:cs="Arial"/>
          <w:sz w:val="32"/>
          <w:szCs w:val="32"/>
          <w:highlight w:val="yellow"/>
        </w:rPr>
        <w:t>Slide 7</w:t>
      </w:r>
      <w:r w:rsidRPr="006E49D8">
        <w:rPr>
          <w:rFonts w:ascii="Arial" w:hAnsi="Arial" w:cs="Arial"/>
          <w:sz w:val="32"/>
          <w:szCs w:val="32"/>
        </w:rPr>
        <w:t xml:space="preserve"> – The way in which we all keep to standards, abide by laws and find out information is the Highway code – Those of you here today who can drive will know it as the book that you last looked at while you were learning to drive but for the rest of you – What is it?  READ OUT SLIDE.</w:t>
      </w:r>
    </w:p>
    <w:p w14:paraId="54FBB140" w14:textId="23A140E6" w:rsidR="00841F99" w:rsidRPr="006E49D8" w:rsidRDefault="00841F99">
      <w:pPr>
        <w:rPr>
          <w:rFonts w:ascii="Arial" w:hAnsi="Arial" w:cs="Arial"/>
          <w:sz w:val="32"/>
          <w:szCs w:val="32"/>
        </w:rPr>
      </w:pPr>
      <w:r w:rsidRPr="006E49D8">
        <w:rPr>
          <w:rFonts w:ascii="Arial" w:hAnsi="Arial" w:cs="Arial"/>
          <w:sz w:val="32"/>
          <w:szCs w:val="32"/>
          <w:highlight w:val="yellow"/>
        </w:rPr>
        <w:t>Slide 8</w:t>
      </w:r>
      <w:r w:rsidRPr="006E49D8">
        <w:rPr>
          <w:rFonts w:ascii="Arial" w:hAnsi="Arial" w:cs="Arial"/>
          <w:sz w:val="32"/>
          <w:szCs w:val="32"/>
        </w:rPr>
        <w:t xml:space="preserve"> – Did you know? READ OUT STATS – last point is this higher or lower than you were expecting?</w:t>
      </w:r>
    </w:p>
    <w:p w14:paraId="432B6F88" w14:textId="48123C24" w:rsidR="00841F99" w:rsidRPr="006E49D8" w:rsidRDefault="00841F99">
      <w:pPr>
        <w:rPr>
          <w:rFonts w:ascii="Arial" w:hAnsi="Arial" w:cs="Arial"/>
          <w:sz w:val="32"/>
          <w:szCs w:val="32"/>
        </w:rPr>
      </w:pPr>
      <w:r w:rsidRPr="006E49D8">
        <w:rPr>
          <w:rFonts w:ascii="Arial" w:hAnsi="Arial" w:cs="Arial"/>
          <w:sz w:val="32"/>
          <w:szCs w:val="32"/>
          <w:highlight w:val="yellow"/>
        </w:rPr>
        <w:lastRenderedPageBreak/>
        <w:t>Slide 9</w:t>
      </w:r>
      <w:r w:rsidRPr="006E49D8">
        <w:rPr>
          <w:rFonts w:ascii="Arial" w:hAnsi="Arial" w:cs="Arial"/>
          <w:sz w:val="32"/>
          <w:szCs w:val="32"/>
        </w:rPr>
        <w:t xml:space="preserve"> – Road Safety in our area – READ OUT FIRST 2 POINTS then open discussion as to why </w:t>
      </w:r>
      <w:r w:rsidR="00F272F7" w:rsidRPr="006E49D8">
        <w:rPr>
          <w:rFonts w:ascii="Arial" w:hAnsi="Arial" w:cs="Arial"/>
          <w:sz w:val="32"/>
          <w:szCs w:val="32"/>
        </w:rPr>
        <w:t xml:space="preserve">does Dyfed Powys Police area have a high number of accidents. </w:t>
      </w:r>
    </w:p>
    <w:p w14:paraId="791465DA" w14:textId="0FD17E5C" w:rsidR="00F272F7" w:rsidRPr="006E49D8" w:rsidRDefault="00F272F7" w:rsidP="00F272F7">
      <w:pPr>
        <w:pStyle w:val="ListParagraph"/>
        <w:numPr>
          <w:ilvl w:val="0"/>
          <w:numId w:val="1"/>
        </w:numPr>
        <w:rPr>
          <w:rFonts w:ascii="Arial" w:hAnsi="Arial" w:cs="Arial"/>
          <w:sz w:val="32"/>
          <w:szCs w:val="32"/>
        </w:rPr>
      </w:pPr>
      <w:r w:rsidRPr="006E49D8">
        <w:rPr>
          <w:rFonts w:ascii="Arial" w:hAnsi="Arial" w:cs="Arial"/>
          <w:sz w:val="32"/>
          <w:szCs w:val="32"/>
        </w:rPr>
        <w:t xml:space="preserve">Rural </w:t>
      </w:r>
      <w:proofErr w:type="gramStart"/>
      <w:r w:rsidRPr="006E49D8">
        <w:rPr>
          <w:rFonts w:ascii="Arial" w:hAnsi="Arial" w:cs="Arial"/>
          <w:sz w:val="32"/>
          <w:szCs w:val="32"/>
        </w:rPr>
        <w:t>single track</w:t>
      </w:r>
      <w:proofErr w:type="gramEnd"/>
      <w:r w:rsidRPr="006E49D8">
        <w:rPr>
          <w:rFonts w:ascii="Arial" w:hAnsi="Arial" w:cs="Arial"/>
          <w:sz w:val="32"/>
          <w:szCs w:val="32"/>
        </w:rPr>
        <w:t xml:space="preserve"> roads, often fast roads with 60mph speed limits, danger of meeting oncoming cars or hitting hedges / trees.</w:t>
      </w:r>
    </w:p>
    <w:p w14:paraId="7D5B9952" w14:textId="16AD5A33" w:rsidR="00F272F7" w:rsidRPr="006E49D8" w:rsidRDefault="00F272F7" w:rsidP="00F272F7">
      <w:pPr>
        <w:pStyle w:val="ListParagraph"/>
        <w:numPr>
          <w:ilvl w:val="0"/>
          <w:numId w:val="1"/>
        </w:numPr>
        <w:rPr>
          <w:rFonts w:ascii="Arial" w:hAnsi="Arial" w:cs="Arial"/>
          <w:sz w:val="32"/>
          <w:szCs w:val="32"/>
        </w:rPr>
      </w:pPr>
      <w:r w:rsidRPr="006E49D8">
        <w:rPr>
          <w:rFonts w:ascii="Arial" w:hAnsi="Arial" w:cs="Arial"/>
          <w:sz w:val="32"/>
          <w:szCs w:val="32"/>
        </w:rPr>
        <w:t xml:space="preserve">Agriculture, again there is a risk of </w:t>
      </w:r>
      <w:proofErr w:type="gramStart"/>
      <w:r w:rsidRPr="006E49D8">
        <w:rPr>
          <w:rFonts w:ascii="Arial" w:hAnsi="Arial" w:cs="Arial"/>
          <w:sz w:val="32"/>
          <w:szCs w:val="32"/>
        </w:rPr>
        <w:t>coming into contact with</w:t>
      </w:r>
      <w:proofErr w:type="gramEnd"/>
      <w:r w:rsidRPr="006E49D8">
        <w:rPr>
          <w:rFonts w:ascii="Arial" w:hAnsi="Arial" w:cs="Arial"/>
          <w:sz w:val="32"/>
          <w:szCs w:val="32"/>
        </w:rPr>
        <w:t xml:space="preserve"> agricultural vehicles BUT also young people in rural areas often gain experience in driving before they are legally able to sit behind the wheel, does this lure them into a false sense of security, that their skills and reactions are better than they are?</w:t>
      </w:r>
    </w:p>
    <w:p w14:paraId="686A4A60" w14:textId="06B41291" w:rsidR="00F272F7" w:rsidRPr="006E49D8" w:rsidRDefault="00F272F7" w:rsidP="00F272F7">
      <w:pPr>
        <w:pStyle w:val="ListParagraph"/>
        <w:numPr>
          <w:ilvl w:val="0"/>
          <w:numId w:val="1"/>
        </w:numPr>
        <w:rPr>
          <w:rFonts w:ascii="Arial" w:hAnsi="Arial" w:cs="Arial"/>
          <w:sz w:val="32"/>
          <w:szCs w:val="32"/>
        </w:rPr>
      </w:pPr>
      <w:r w:rsidRPr="006E49D8">
        <w:rPr>
          <w:rFonts w:ascii="Arial" w:hAnsi="Arial" w:cs="Arial"/>
          <w:sz w:val="32"/>
          <w:szCs w:val="32"/>
        </w:rPr>
        <w:t xml:space="preserve">Road conditions, road conditions are often worse rurally with mud, </w:t>
      </w:r>
      <w:proofErr w:type="gramStart"/>
      <w:r w:rsidRPr="006E49D8">
        <w:rPr>
          <w:rFonts w:ascii="Arial" w:hAnsi="Arial" w:cs="Arial"/>
          <w:sz w:val="32"/>
          <w:szCs w:val="32"/>
        </w:rPr>
        <w:t>pot holes</w:t>
      </w:r>
      <w:proofErr w:type="gramEnd"/>
      <w:r w:rsidRPr="006E49D8">
        <w:rPr>
          <w:rFonts w:ascii="Arial" w:hAnsi="Arial" w:cs="Arial"/>
          <w:sz w:val="32"/>
          <w:szCs w:val="32"/>
        </w:rPr>
        <w:t xml:space="preserve"> and debris causing a number of accidents.</w:t>
      </w:r>
    </w:p>
    <w:p w14:paraId="01C58C8D" w14:textId="29E67DC9" w:rsidR="00AC5591" w:rsidRPr="006E49D8" w:rsidRDefault="00AC5591" w:rsidP="00AC5591">
      <w:pPr>
        <w:rPr>
          <w:rFonts w:ascii="Arial" w:hAnsi="Arial" w:cs="Arial"/>
          <w:sz w:val="32"/>
          <w:szCs w:val="32"/>
        </w:rPr>
      </w:pPr>
      <w:r w:rsidRPr="006E49D8">
        <w:rPr>
          <w:rFonts w:ascii="Arial" w:hAnsi="Arial" w:cs="Arial"/>
          <w:sz w:val="32"/>
          <w:szCs w:val="32"/>
          <w:highlight w:val="yellow"/>
        </w:rPr>
        <w:t>Slide 10</w:t>
      </w:r>
      <w:r w:rsidRPr="006E49D8">
        <w:rPr>
          <w:rFonts w:ascii="Arial" w:hAnsi="Arial" w:cs="Arial"/>
          <w:sz w:val="32"/>
          <w:szCs w:val="32"/>
        </w:rPr>
        <w:t xml:space="preserve"> – READ OUT POINTS – stop after 3</w:t>
      </w:r>
      <w:r w:rsidRPr="006E49D8">
        <w:rPr>
          <w:rFonts w:ascii="Arial" w:hAnsi="Arial" w:cs="Arial"/>
          <w:sz w:val="32"/>
          <w:szCs w:val="32"/>
          <w:vertAlign w:val="superscript"/>
        </w:rPr>
        <w:t>rd</w:t>
      </w:r>
      <w:r w:rsidRPr="006E49D8">
        <w:rPr>
          <w:rFonts w:ascii="Arial" w:hAnsi="Arial" w:cs="Arial"/>
          <w:sz w:val="32"/>
          <w:szCs w:val="32"/>
        </w:rPr>
        <w:t xml:space="preserve"> point and ask opinions on why young people aged 15 and 16 are involved in accidents when they are not legally old enough to drive. REVEAL POINTS.</w:t>
      </w:r>
    </w:p>
    <w:p w14:paraId="2DA1892F" w14:textId="707B9ABF" w:rsidR="00AC5591" w:rsidRPr="006E49D8" w:rsidRDefault="00AC5591" w:rsidP="00AC5591">
      <w:pPr>
        <w:rPr>
          <w:rFonts w:ascii="Arial" w:hAnsi="Arial" w:cs="Arial"/>
          <w:sz w:val="32"/>
          <w:szCs w:val="32"/>
        </w:rPr>
      </w:pPr>
      <w:r w:rsidRPr="006E49D8">
        <w:rPr>
          <w:rFonts w:ascii="Arial" w:hAnsi="Arial" w:cs="Arial"/>
          <w:sz w:val="32"/>
          <w:szCs w:val="32"/>
          <w:highlight w:val="yellow"/>
        </w:rPr>
        <w:t>Slide 11</w:t>
      </w:r>
      <w:r w:rsidRPr="006E49D8">
        <w:rPr>
          <w:rFonts w:ascii="Arial" w:hAnsi="Arial" w:cs="Arial"/>
          <w:sz w:val="32"/>
          <w:szCs w:val="32"/>
        </w:rPr>
        <w:t xml:space="preserve"> – What influences young people when it comes to cars and transport? Could it be… READ OUT POINTS ask for others.</w:t>
      </w:r>
    </w:p>
    <w:p w14:paraId="1CB17597" w14:textId="6AE6EA6D" w:rsidR="00AC5591" w:rsidRPr="006E49D8" w:rsidRDefault="00AC5591" w:rsidP="00AC5591">
      <w:pPr>
        <w:rPr>
          <w:rFonts w:ascii="Arial" w:hAnsi="Arial" w:cs="Arial"/>
          <w:sz w:val="32"/>
          <w:szCs w:val="32"/>
        </w:rPr>
      </w:pPr>
      <w:r w:rsidRPr="006E49D8">
        <w:rPr>
          <w:rFonts w:ascii="Arial" w:hAnsi="Arial" w:cs="Arial"/>
          <w:sz w:val="32"/>
          <w:szCs w:val="32"/>
          <w:highlight w:val="yellow"/>
        </w:rPr>
        <w:t>Slide 12</w:t>
      </w:r>
      <w:r w:rsidR="00544CC3" w:rsidRPr="006E49D8">
        <w:rPr>
          <w:rFonts w:ascii="Arial" w:hAnsi="Arial" w:cs="Arial"/>
          <w:sz w:val="32"/>
          <w:szCs w:val="32"/>
          <w:highlight w:val="yellow"/>
        </w:rPr>
        <w:t xml:space="preserve"> + 13</w:t>
      </w:r>
      <w:r w:rsidRPr="006E49D8">
        <w:rPr>
          <w:rFonts w:ascii="Arial" w:hAnsi="Arial" w:cs="Arial"/>
          <w:sz w:val="32"/>
          <w:szCs w:val="32"/>
        </w:rPr>
        <w:t xml:space="preserve"> – Why are young people more at risk? CLICK TO REVEAL </w:t>
      </w:r>
    </w:p>
    <w:p w14:paraId="2A1C2196" w14:textId="041FC371" w:rsidR="00AC5591" w:rsidRPr="006E49D8" w:rsidRDefault="00AC5591" w:rsidP="00AC5591">
      <w:pPr>
        <w:pStyle w:val="ListParagraph"/>
        <w:numPr>
          <w:ilvl w:val="0"/>
          <w:numId w:val="1"/>
        </w:numPr>
        <w:rPr>
          <w:rFonts w:ascii="Arial" w:hAnsi="Arial" w:cs="Arial"/>
          <w:sz w:val="32"/>
          <w:szCs w:val="32"/>
        </w:rPr>
      </w:pPr>
      <w:r w:rsidRPr="006E49D8">
        <w:rPr>
          <w:rFonts w:ascii="Arial" w:hAnsi="Arial" w:cs="Arial"/>
          <w:b/>
          <w:bCs/>
          <w:sz w:val="32"/>
          <w:szCs w:val="32"/>
        </w:rPr>
        <w:t>Carrying passengers</w:t>
      </w:r>
      <w:r w:rsidRPr="006E49D8">
        <w:rPr>
          <w:rFonts w:ascii="Arial" w:hAnsi="Arial" w:cs="Arial"/>
          <w:sz w:val="32"/>
          <w:szCs w:val="32"/>
        </w:rPr>
        <w:t xml:space="preserve"> – brings with it more noise, more distractions we’ve </w:t>
      </w:r>
      <w:proofErr w:type="gramStart"/>
      <w:r w:rsidRPr="006E49D8">
        <w:rPr>
          <w:rFonts w:ascii="Arial" w:hAnsi="Arial" w:cs="Arial"/>
          <w:sz w:val="32"/>
          <w:szCs w:val="32"/>
        </w:rPr>
        <w:t>all  been</w:t>
      </w:r>
      <w:proofErr w:type="gramEnd"/>
      <w:r w:rsidRPr="006E49D8">
        <w:rPr>
          <w:rFonts w:ascii="Arial" w:hAnsi="Arial" w:cs="Arial"/>
          <w:sz w:val="32"/>
          <w:szCs w:val="32"/>
        </w:rPr>
        <w:t xml:space="preserve"> in cars when people aren’t happy with music choice there’s also more movement within cars with passengers </w:t>
      </w:r>
      <w:proofErr w:type="spellStart"/>
      <w:r w:rsidRPr="006E49D8">
        <w:rPr>
          <w:rFonts w:ascii="Arial" w:hAnsi="Arial" w:cs="Arial"/>
          <w:sz w:val="32"/>
          <w:szCs w:val="32"/>
        </w:rPr>
        <w:t>eg</w:t>
      </w:r>
      <w:proofErr w:type="spellEnd"/>
      <w:r w:rsidRPr="006E49D8">
        <w:rPr>
          <w:rFonts w:ascii="Arial" w:hAnsi="Arial" w:cs="Arial"/>
          <w:sz w:val="32"/>
          <w:szCs w:val="32"/>
        </w:rPr>
        <w:t xml:space="preserve"> people playfighting in the back.</w:t>
      </w:r>
    </w:p>
    <w:p w14:paraId="5C590692" w14:textId="77777777" w:rsidR="00AC5591" w:rsidRPr="00AC5591" w:rsidRDefault="00AC5591" w:rsidP="00AC5591">
      <w:pPr>
        <w:pStyle w:val="ListParagraph"/>
        <w:numPr>
          <w:ilvl w:val="0"/>
          <w:numId w:val="1"/>
        </w:numPr>
        <w:rPr>
          <w:rFonts w:ascii="Arial" w:hAnsi="Arial" w:cs="Arial"/>
          <w:sz w:val="32"/>
          <w:szCs w:val="32"/>
        </w:rPr>
      </w:pPr>
      <w:r w:rsidRPr="006E49D8">
        <w:rPr>
          <w:rFonts w:ascii="Arial" w:hAnsi="Arial" w:cs="Arial"/>
          <w:b/>
          <w:bCs/>
          <w:sz w:val="32"/>
          <w:szCs w:val="32"/>
        </w:rPr>
        <w:t>Driving at night</w:t>
      </w:r>
      <w:r w:rsidRPr="006E49D8">
        <w:rPr>
          <w:rFonts w:ascii="Arial" w:hAnsi="Arial" w:cs="Arial"/>
          <w:sz w:val="32"/>
          <w:szCs w:val="32"/>
        </w:rPr>
        <w:t xml:space="preserve"> - </w:t>
      </w:r>
      <w:r w:rsidRPr="00AC5591">
        <w:rPr>
          <w:rFonts w:ascii="Arial" w:hAnsi="Arial" w:cs="Arial"/>
          <w:sz w:val="32"/>
          <w:szCs w:val="32"/>
        </w:rPr>
        <w:t xml:space="preserve">many young people who drive at night are doing so for sociable reasons. Perhaps they are doing </w:t>
      </w:r>
      <w:r w:rsidRPr="00AC5591">
        <w:rPr>
          <w:rFonts w:ascii="Arial" w:hAnsi="Arial" w:cs="Arial"/>
          <w:sz w:val="32"/>
          <w:szCs w:val="32"/>
        </w:rPr>
        <w:lastRenderedPageBreak/>
        <w:t xml:space="preserve">so as they are a designated driver for a night out with friends. Driving at night is also when we need to concentrate. Roads are much quieter this can cause young people to take part in more risky behaviour driving faster than their skills or experience are comfortable with. </w:t>
      </w:r>
    </w:p>
    <w:p w14:paraId="562B78E9" w14:textId="3D3AFB4E" w:rsidR="00AC5591" w:rsidRPr="00AC5591" w:rsidRDefault="00AC5591" w:rsidP="00AC5591">
      <w:pPr>
        <w:pStyle w:val="ListParagraph"/>
        <w:numPr>
          <w:ilvl w:val="0"/>
          <w:numId w:val="1"/>
        </w:numPr>
        <w:rPr>
          <w:rFonts w:ascii="Arial" w:hAnsi="Arial" w:cs="Arial"/>
          <w:sz w:val="32"/>
          <w:szCs w:val="32"/>
        </w:rPr>
      </w:pPr>
      <w:r w:rsidRPr="006E49D8">
        <w:rPr>
          <w:rFonts w:ascii="Arial" w:hAnsi="Arial" w:cs="Arial"/>
          <w:b/>
          <w:bCs/>
          <w:sz w:val="32"/>
          <w:szCs w:val="32"/>
        </w:rPr>
        <w:t>Risky behaviour</w:t>
      </w:r>
      <w:r w:rsidRPr="006E49D8">
        <w:rPr>
          <w:rFonts w:ascii="Arial" w:hAnsi="Arial" w:cs="Arial"/>
          <w:sz w:val="32"/>
          <w:szCs w:val="32"/>
        </w:rPr>
        <w:t xml:space="preserve"> - </w:t>
      </w:r>
      <w:r w:rsidRPr="00AC5591">
        <w:rPr>
          <w:rFonts w:ascii="Arial" w:hAnsi="Arial" w:cs="Arial"/>
          <w:sz w:val="32"/>
          <w:szCs w:val="32"/>
        </w:rPr>
        <w:t xml:space="preserve">including Drink and drug driving. We know that there are many reasons why young people partake in more risky behaviours particularly that the part of the brain that helps us makes decisions and </w:t>
      </w:r>
      <w:proofErr w:type="gramStart"/>
      <w:r w:rsidRPr="00AC5591">
        <w:rPr>
          <w:rFonts w:ascii="Arial" w:hAnsi="Arial" w:cs="Arial"/>
          <w:sz w:val="32"/>
          <w:szCs w:val="32"/>
        </w:rPr>
        <w:t>judgement  does</w:t>
      </w:r>
      <w:proofErr w:type="gramEnd"/>
      <w:r w:rsidRPr="00AC5591">
        <w:rPr>
          <w:rFonts w:ascii="Arial" w:hAnsi="Arial" w:cs="Arial"/>
          <w:sz w:val="32"/>
          <w:szCs w:val="32"/>
        </w:rPr>
        <w:t xml:space="preserve"> not fully form until after the age of 21 (Boyd &amp; Bee, 2019)</w:t>
      </w:r>
    </w:p>
    <w:p w14:paraId="2FF5326C" w14:textId="77777777" w:rsidR="00AC5591" w:rsidRPr="00AC5591" w:rsidRDefault="00AC5591" w:rsidP="00AC5591">
      <w:pPr>
        <w:pStyle w:val="ListParagraph"/>
        <w:numPr>
          <w:ilvl w:val="0"/>
          <w:numId w:val="1"/>
        </w:numPr>
        <w:rPr>
          <w:rFonts w:ascii="Arial" w:hAnsi="Arial" w:cs="Arial"/>
          <w:sz w:val="32"/>
          <w:szCs w:val="32"/>
        </w:rPr>
      </w:pPr>
      <w:r w:rsidRPr="006E49D8">
        <w:rPr>
          <w:rFonts w:ascii="Arial" w:hAnsi="Arial" w:cs="Arial"/>
          <w:b/>
          <w:bCs/>
          <w:sz w:val="32"/>
          <w:szCs w:val="32"/>
        </w:rPr>
        <w:t>Seat Belts</w:t>
      </w:r>
      <w:r w:rsidRPr="006E49D8">
        <w:rPr>
          <w:rFonts w:ascii="Arial" w:hAnsi="Arial" w:cs="Arial"/>
          <w:sz w:val="32"/>
          <w:szCs w:val="32"/>
        </w:rPr>
        <w:t xml:space="preserve"> - </w:t>
      </w:r>
      <w:r w:rsidRPr="00AC5591">
        <w:rPr>
          <w:rFonts w:ascii="Arial" w:hAnsi="Arial" w:cs="Arial"/>
          <w:sz w:val="32"/>
          <w:szCs w:val="32"/>
        </w:rPr>
        <w:t>According to the well-known global insurance provider AXA, 24% of Drivers and 26% of passengers who die on British roads aren’t wearing their seatbelts. They also go on to note that 41% of deaths at night are due to occupants not wearing seatbelts. (AXA Insurance, 2024)</w:t>
      </w:r>
    </w:p>
    <w:p w14:paraId="16412802" w14:textId="77777777" w:rsidR="00AC5591" w:rsidRPr="00AC5591" w:rsidRDefault="00AC5591" w:rsidP="00AC5591">
      <w:pPr>
        <w:pStyle w:val="ListParagraph"/>
        <w:numPr>
          <w:ilvl w:val="0"/>
          <w:numId w:val="1"/>
        </w:numPr>
        <w:rPr>
          <w:rFonts w:ascii="Arial" w:hAnsi="Arial" w:cs="Arial"/>
          <w:sz w:val="32"/>
          <w:szCs w:val="32"/>
        </w:rPr>
      </w:pPr>
      <w:r w:rsidRPr="006E49D8">
        <w:rPr>
          <w:rFonts w:ascii="Arial" w:hAnsi="Arial" w:cs="Arial"/>
          <w:b/>
          <w:bCs/>
          <w:sz w:val="32"/>
          <w:szCs w:val="32"/>
        </w:rPr>
        <w:t>Lack of public transport and costly alternatives</w:t>
      </w:r>
      <w:r w:rsidRPr="006E49D8">
        <w:rPr>
          <w:rFonts w:ascii="Arial" w:hAnsi="Arial" w:cs="Arial"/>
          <w:sz w:val="32"/>
          <w:szCs w:val="32"/>
        </w:rPr>
        <w:t xml:space="preserve"> - </w:t>
      </w:r>
      <w:r w:rsidRPr="00AC5591">
        <w:rPr>
          <w:rFonts w:ascii="Arial" w:hAnsi="Arial" w:cs="Arial"/>
          <w:sz w:val="32"/>
          <w:szCs w:val="32"/>
        </w:rPr>
        <w:t xml:space="preserve">Living rurally public transport links are often limited and unreliable. This makes it difficult for young people to find alternatives for driving late at night, the cost of private hire vehicles such as taxis and Ubers also puts people off this option. </w:t>
      </w:r>
    </w:p>
    <w:p w14:paraId="42B68A22" w14:textId="61B63DEC" w:rsidR="00544CC3" w:rsidRPr="006E49D8" w:rsidRDefault="00544CC3" w:rsidP="00544CC3">
      <w:pPr>
        <w:pStyle w:val="ListParagraph"/>
        <w:numPr>
          <w:ilvl w:val="0"/>
          <w:numId w:val="1"/>
        </w:numPr>
        <w:rPr>
          <w:rFonts w:ascii="Arial" w:hAnsi="Arial" w:cs="Arial"/>
          <w:sz w:val="32"/>
          <w:szCs w:val="32"/>
        </w:rPr>
      </w:pPr>
      <w:r w:rsidRPr="006E49D8">
        <w:rPr>
          <w:rFonts w:ascii="Arial" w:hAnsi="Arial" w:cs="Arial"/>
          <w:b/>
          <w:bCs/>
          <w:sz w:val="32"/>
          <w:szCs w:val="32"/>
        </w:rPr>
        <w:t>Inexperience</w:t>
      </w:r>
      <w:r w:rsidRPr="006E49D8">
        <w:rPr>
          <w:rFonts w:ascii="Arial" w:hAnsi="Arial" w:cs="Arial"/>
          <w:sz w:val="32"/>
          <w:szCs w:val="32"/>
        </w:rPr>
        <w:t xml:space="preserve"> - </w:t>
      </w:r>
      <w:r w:rsidRPr="00544CC3">
        <w:rPr>
          <w:rFonts w:ascii="Arial" w:hAnsi="Arial" w:cs="Arial"/>
          <w:sz w:val="32"/>
          <w:szCs w:val="32"/>
        </w:rPr>
        <w:t>Young drivers may not have the skills to react to dangerous situations.</w:t>
      </w:r>
    </w:p>
    <w:p w14:paraId="4F69DF71" w14:textId="68A174FE" w:rsidR="00544CC3" w:rsidRPr="006E49D8" w:rsidRDefault="00544CC3" w:rsidP="00544CC3">
      <w:pPr>
        <w:pStyle w:val="ListParagraph"/>
        <w:numPr>
          <w:ilvl w:val="0"/>
          <w:numId w:val="1"/>
        </w:numPr>
        <w:rPr>
          <w:rFonts w:ascii="Arial" w:hAnsi="Arial" w:cs="Arial"/>
          <w:sz w:val="32"/>
          <w:szCs w:val="32"/>
        </w:rPr>
      </w:pPr>
      <w:r w:rsidRPr="00544CC3">
        <w:rPr>
          <w:rFonts w:ascii="Arial" w:hAnsi="Arial" w:cs="Arial"/>
          <w:b/>
          <w:bCs/>
          <w:sz w:val="32"/>
          <w:szCs w:val="32"/>
        </w:rPr>
        <w:t>Distractions</w:t>
      </w:r>
      <w:r w:rsidRPr="006E49D8">
        <w:rPr>
          <w:rFonts w:ascii="Arial" w:hAnsi="Arial" w:cs="Arial"/>
          <w:sz w:val="32"/>
          <w:szCs w:val="32"/>
        </w:rPr>
        <w:t xml:space="preserve"> – we’ve touched on this already but </w:t>
      </w:r>
      <w:r w:rsidRPr="00544CC3">
        <w:rPr>
          <w:rFonts w:ascii="Arial" w:hAnsi="Arial" w:cs="Arial"/>
          <w:sz w:val="32"/>
          <w:szCs w:val="32"/>
        </w:rPr>
        <w:t>Mobile phones, loud music, and friends in the car can increase the risk of crashing. Drivers who use their phones reaction times are 2 times slower (</w:t>
      </w:r>
      <w:proofErr w:type="gramStart"/>
      <w:r w:rsidRPr="00544CC3">
        <w:rPr>
          <w:rFonts w:ascii="Arial" w:hAnsi="Arial" w:cs="Arial"/>
          <w:sz w:val="32"/>
          <w:szCs w:val="32"/>
        </w:rPr>
        <w:t>Think!,</w:t>
      </w:r>
      <w:proofErr w:type="gramEnd"/>
      <w:r w:rsidRPr="00544CC3">
        <w:rPr>
          <w:rFonts w:ascii="Arial" w:hAnsi="Arial" w:cs="Arial"/>
          <w:sz w:val="32"/>
          <w:szCs w:val="32"/>
        </w:rPr>
        <w:t xml:space="preserve"> 2022)</w:t>
      </w:r>
    </w:p>
    <w:p w14:paraId="718BD681" w14:textId="1C4B86D9" w:rsidR="00544CC3" w:rsidRPr="006E49D8" w:rsidRDefault="00544CC3" w:rsidP="00544CC3">
      <w:pPr>
        <w:pStyle w:val="ListParagraph"/>
        <w:numPr>
          <w:ilvl w:val="0"/>
          <w:numId w:val="1"/>
        </w:numPr>
        <w:rPr>
          <w:rFonts w:ascii="Arial" w:hAnsi="Arial" w:cs="Arial"/>
          <w:sz w:val="32"/>
          <w:szCs w:val="32"/>
        </w:rPr>
      </w:pPr>
      <w:r w:rsidRPr="006E49D8">
        <w:rPr>
          <w:rFonts w:ascii="Arial" w:hAnsi="Arial" w:cs="Arial"/>
          <w:b/>
          <w:bCs/>
          <w:sz w:val="32"/>
          <w:szCs w:val="32"/>
        </w:rPr>
        <w:t>Speeding</w:t>
      </w:r>
      <w:r w:rsidRPr="006E49D8">
        <w:rPr>
          <w:rFonts w:ascii="Arial" w:hAnsi="Arial" w:cs="Arial"/>
          <w:sz w:val="32"/>
          <w:szCs w:val="32"/>
        </w:rPr>
        <w:t xml:space="preserve"> - </w:t>
      </w:r>
      <w:r w:rsidRPr="006E49D8">
        <w:rPr>
          <w:rFonts w:ascii="Arial" w:hAnsi="Arial" w:cs="Arial"/>
          <w:sz w:val="32"/>
          <w:szCs w:val="32"/>
        </w:rPr>
        <w:t>Rural roads in Ceredigion often encourage fast driving, but they are more dangerous due to bends and narrow lanes</w:t>
      </w:r>
      <w:r w:rsidRPr="006E49D8">
        <w:rPr>
          <w:rFonts w:ascii="Arial" w:hAnsi="Arial" w:cs="Arial"/>
          <w:sz w:val="32"/>
          <w:szCs w:val="32"/>
        </w:rPr>
        <w:t>. This would also fit under risky behaviour as we talked about earlier.</w:t>
      </w:r>
    </w:p>
    <w:p w14:paraId="431A0277" w14:textId="22B1566C" w:rsidR="00544CC3" w:rsidRPr="00544CC3" w:rsidRDefault="00544CC3" w:rsidP="00544CC3">
      <w:pPr>
        <w:pStyle w:val="ListParagraph"/>
        <w:numPr>
          <w:ilvl w:val="0"/>
          <w:numId w:val="1"/>
        </w:numPr>
        <w:rPr>
          <w:rFonts w:ascii="Arial" w:hAnsi="Arial" w:cs="Arial"/>
          <w:sz w:val="32"/>
          <w:szCs w:val="32"/>
        </w:rPr>
      </w:pPr>
      <w:r w:rsidRPr="006E49D8">
        <w:rPr>
          <w:rFonts w:ascii="Arial" w:hAnsi="Arial" w:cs="Arial"/>
          <w:b/>
          <w:bCs/>
          <w:sz w:val="32"/>
          <w:szCs w:val="32"/>
        </w:rPr>
        <w:lastRenderedPageBreak/>
        <w:t>Peer Pressure</w:t>
      </w:r>
      <w:r w:rsidRPr="006E49D8">
        <w:rPr>
          <w:rFonts w:ascii="Arial" w:hAnsi="Arial" w:cs="Arial"/>
          <w:sz w:val="32"/>
          <w:szCs w:val="32"/>
        </w:rPr>
        <w:t xml:space="preserve"> - </w:t>
      </w:r>
      <w:r w:rsidRPr="00544CC3">
        <w:rPr>
          <w:rFonts w:ascii="Arial" w:hAnsi="Arial" w:cs="Arial"/>
          <w:sz w:val="32"/>
          <w:szCs w:val="32"/>
        </w:rPr>
        <w:t xml:space="preserve">for young people, this is a time </w:t>
      </w:r>
      <w:r w:rsidRPr="006E49D8">
        <w:rPr>
          <w:rFonts w:ascii="Arial" w:hAnsi="Arial" w:cs="Arial"/>
          <w:sz w:val="32"/>
          <w:szCs w:val="32"/>
        </w:rPr>
        <w:t xml:space="preserve">in their lives </w:t>
      </w:r>
      <w:r w:rsidRPr="00544CC3">
        <w:rPr>
          <w:rFonts w:ascii="Arial" w:hAnsi="Arial" w:cs="Arial"/>
          <w:sz w:val="32"/>
          <w:szCs w:val="32"/>
        </w:rPr>
        <w:t xml:space="preserve">when friendships </w:t>
      </w:r>
      <w:proofErr w:type="gramStart"/>
      <w:r w:rsidRPr="00544CC3">
        <w:rPr>
          <w:rFonts w:ascii="Arial" w:hAnsi="Arial" w:cs="Arial"/>
          <w:sz w:val="32"/>
          <w:szCs w:val="32"/>
        </w:rPr>
        <w:t>plays</w:t>
      </w:r>
      <w:proofErr w:type="gramEnd"/>
      <w:r w:rsidRPr="00544CC3">
        <w:rPr>
          <w:rFonts w:ascii="Arial" w:hAnsi="Arial" w:cs="Arial"/>
          <w:sz w:val="32"/>
          <w:szCs w:val="32"/>
        </w:rPr>
        <w:t xml:space="preserve"> a big part and has a big influence on them sometimes more than their family (Coleman, 2011). This can result in young people making poor decisions to feel a sense of belonging.</w:t>
      </w:r>
    </w:p>
    <w:p w14:paraId="50AEF62D" w14:textId="77777777" w:rsidR="00544CC3" w:rsidRPr="006E49D8" w:rsidRDefault="00544CC3" w:rsidP="00544CC3">
      <w:pPr>
        <w:pStyle w:val="ListParagraph"/>
        <w:numPr>
          <w:ilvl w:val="0"/>
          <w:numId w:val="1"/>
        </w:numPr>
        <w:rPr>
          <w:rFonts w:ascii="Arial" w:hAnsi="Arial" w:cs="Arial"/>
          <w:sz w:val="32"/>
          <w:szCs w:val="32"/>
        </w:rPr>
      </w:pPr>
      <w:r w:rsidRPr="006E49D8">
        <w:rPr>
          <w:rFonts w:ascii="Arial" w:hAnsi="Arial" w:cs="Arial"/>
          <w:sz w:val="32"/>
          <w:szCs w:val="32"/>
        </w:rPr>
        <w:t xml:space="preserve">WATCH THE VIDEO – </w:t>
      </w:r>
    </w:p>
    <w:p w14:paraId="1D9AE4F4" w14:textId="77777777" w:rsidR="00544CC3" w:rsidRPr="006E49D8" w:rsidRDefault="00544CC3" w:rsidP="00544CC3">
      <w:pPr>
        <w:pStyle w:val="ListParagraph"/>
        <w:numPr>
          <w:ilvl w:val="0"/>
          <w:numId w:val="1"/>
        </w:numPr>
        <w:rPr>
          <w:rFonts w:ascii="Arial" w:hAnsi="Arial" w:cs="Arial"/>
          <w:sz w:val="32"/>
          <w:szCs w:val="32"/>
        </w:rPr>
      </w:pPr>
      <w:r w:rsidRPr="006E49D8">
        <w:rPr>
          <w:rFonts w:ascii="Arial" w:hAnsi="Arial" w:cs="Arial"/>
          <w:sz w:val="32"/>
          <w:szCs w:val="32"/>
        </w:rPr>
        <w:t>ask question what do we see in the video? Is the young person being controlled like a puppet? He was encouraged to take risks, lots of distractions including talking at him, leaning over him to press the horn taking the Mickey out of him “your mum doesn’t know you have the car does she</w:t>
      </w:r>
      <w:proofErr w:type="gramStart"/>
      <w:r w:rsidRPr="006E49D8">
        <w:rPr>
          <w:rFonts w:ascii="Arial" w:hAnsi="Arial" w:cs="Arial"/>
          <w:sz w:val="32"/>
          <w:szCs w:val="32"/>
        </w:rPr>
        <w:t>”?,</w:t>
      </w:r>
      <w:proofErr w:type="gramEnd"/>
      <w:r w:rsidRPr="006E49D8">
        <w:rPr>
          <w:rFonts w:ascii="Arial" w:hAnsi="Arial" w:cs="Arial"/>
          <w:sz w:val="32"/>
          <w:szCs w:val="32"/>
        </w:rPr>
        <w:t xml:space="preserve"> young people in the back don’t have eat belts on, are there any others?</w:t>
      </w:r>
    </w:p>
    <w:p w14:paraId="6D1494DC" w14:textId="2D64DB08" w:rsidR="00544CC3" w:rsidRPr="006E49D8" w:rsidRDefault="00544CC3" w:rsidP="00544CC3">
      <w:pPr>
        <w:rPr>
          <w:rFonts w:ascii="Arial" w:hAnsi="Arial" w:cs="Arial"/>
          <w:sz w:val="32"/>
          <w:szCs w:val="32"/>
        </w:rPr>
      </w:pPr>
      <w:r w:rsidRPr="006E49D8">
        <w:rPr>
          <w:rFonts w:ascii="Arial" w:hAnsi="Arial" w:cs="Arial"/>
          <w:sz w:val="32"/>
          <w:szCs w:val="32"/>
        </w:rPr>
        <w:t xml:space="preserve"> </w:t>
      </w:r>
      <w:r w:rsidRPr="006E49D8">
        <w:rPr>
          <w:rFonts w:ascii="Arial" w:hAnsi="Arial" w:cs="Arial"/>
          <w:sz w:val="32"/>
          <w:szCs w:val="32"/>
          <w:highlight w:val="yellow"/>
        </w:rPr>
        <w:t>Slide 14 Onwards</w:t>
      </w:r>
      <w:r w:rsidRPr="006E49D8">
        <w:rPr>
          <w:rFonts w:ascii="Arial" w:hAnsi="Arial" w:cs="Arial"/>
          <w:sz w:val="32"/>
          <w:szCs w:val="32"/>
        </w:rPr>
        <w:t xml:space="preserve"> – Debate and discussion – Remember to explain the activity and let group know that they will need to back up their answers and be challenged. Then …. You know what to do.</w:t>
      </w:r>
    </w:p>
    <w:p w14:paraId="01867B9C" w14:textId="56CA2C9E" w:rsidR="00544CC3" w:rsidRPr="006E49D8" w:rsidRDefault="00544CC3" w:rsidP="00544CC3">
      <w:pPr>
        <w:rPr>
          <w:rFonts w:ascii="Arial" w:hAnsi="Arial" w:cs="Arial"/>
          <w:sz w:val="32"/>
          <w:szCs w:val="32"/>
        </w:rPr>
      </w:pPr>
      <w:r w:rsidRPr="006E49D8">
        <w:rPr>
          <w:rFonts w:ascii="Arial" w:hAnsi="Arial" w:cs="Arial"/>
          <w:sz w:val="32"/>
          <w:szCs w:val="32"/>
          <w:highlight w:val="yellow"/>
        </w:rPr>
        <w:t>Slide 20</w:t>
      </w:r>
      <w:r w:rsidRPr="006E49D8">
        <w:rPr>
          <w:rFonts w:ascii="Arial" w:hAnsi="Arial" w:cs="Arial"/>
          <w:sz w:val="32"/>
          <w:szCs w:val="32"/>
        </w:rPr>
        <w:t xml:space="preserve"> – There are some random and funny facts and laws around though such as – Did you know – READ OUT POINTS</w:t>
      </w:r>
    </w:p>
    <w:p w14:paraId="203E5A15" w14:textId="33C2D1C9" w:rsidR="00544CC3" w:rsidRPr="006E49D8" w:rsidRDefault="00544CC3" w:rsidP="00544CC3">
      <w:pPr>
        <w:rPr>
          <w:rFonts w:ascii="Arial" w:hAnsi="Arial" w:cs="Arial"/>
          <w:sz w:val="32"/>
          <w:szCs w:val="32"/>
        </w:rPr>
      </w:pPr>
      <w:r w:rsidRPr="006E49D8">
        <w:rPr>
          <w:rFonts w:ascii="Arial" w:hAnsi="Arial" w:cs="Arial"/>
          <w:sz w:val="32"/>
          <w:szCs w:val="32"/>
          <w:highlight w:val="yellow"/>
        </w:rPr>
        <w:t>Slide 21</w:t>
      </w:r>
      <w:r w:rsidR="00DD6419" w:rsidRPr="006E49D8">
        <w:rPr>
          <w:rFonts w:ascii="Arial" w:hAnsi="Arial" w:cs="Arial"/>
          <w:sz w:val="32"/>
          <w:szCs w:val="32"/>
        </w:rPr>
        <w:t xml:space="preserve"> – Staying safe on the roads – Read out points one by one. </w:t>
      </w:r>
    </w:p>
    <w:p w14:paraId="6EB4FC3A" w14:textId="53F6D646" w:rsidR="00DD6419" w:rsidRPr="006E49D8" w:rsidRDefault="00DD6419" w:rsidP="00544CC3">
      <w:pPr>
        <w:rPr>
          <w:rFonts w:ascii="Arial" w:hAnsi="Arial" w:cs="Arial"/>
          <w:sz w:val="32"/>
          <w:szCs w:val="32"/>
        </w:rPr>
      </w:pPr>
      <w:r w:rsidRPr="006E49D8">
        <w:rPr>
          <w:rFonts w:ascii="Arial" w:hAnsi="Arial" w:cs="Arial"/>
          <w:sz w:val="32"/>
          <w:szCs w:val="32"/>
          <w:highlight w:val="yellow"/>
        </w:rPr>
        <w:t>Slide 22</w:t>
      </w:r>
      <w:r w:rsidRPr="006E49D8">
        <w:rPr>
          <w:rFonts w:ascii="Arial" w:hAnsi="Arial" w:cs="Arial"/>
          <w:sz w:val="32"/>
          <w:szCs w:val="32"/>
        </w:rPr>
        <w:t xml:space="preserve"> - </w:t>
      </w:r>
      <w:r w:rsidRPr="006E49D8">
        <w:rPr>
          <w:rFonts w:ascii="Arial" w:hAnsi="Arial" w:cs="Arial"/>
          <w:sz w:val="32"/>
          <w:szCs w:val="32"/>
        </w:rPr>
        <w:t>Read points then finish with – Remember this isn’t about getting people into trouble, this is about keeping all road users safe. It’s not always the person driving the car that gets injured.</w:t>
      </w:r>
    </w:p>
    <w:p w14:paraId="09A9D657" w14:textId="7FDFA6A1" w:rsidR="00312E2D" w:rsidRPr="006E49D8" w:rsidRDefault="00312E2D" w:rsidP="00544CC3">
      <w:pPr>
        <w:rPr>
          <w:rFonts w:ascii="Arial" w:hAnsi="Arial" w:cs="Arial"/>
          <w:sz w:val="32"/>
          <w:szCs w:val="32"/>
        </w:rPr>
      </w:pPr>
      <w:r w:rsidRPr="006E49D8">
        <w:rPr>
          <w:rFonts w:ascii="Arial" w:hAnsi="Arial" w:cs="Arial"/>
          <w:sz w:val="32"/>
          <w:szCs w:val="32"/>
          <w:highlight w:val="yellow"/>
        </w:rPr>
        <w:t>Slide 23</w:t>
      </w:r>
      <w:r w:rsidRPr="006E49D8">
        <w:rPr>
          <w:rFonts w:ascii="Arial" w:hAnsi="Arial" w:cs="Arial"/>
          <w:sz w:val="32"/>
          <w:szCs w:val="32"/>
        </w:rPr>
        <w:t xml:space="preserve"> – READ OUT ask for other ideas</w:t>
      </w:r>
    </w:p>
    <w:p w14:paraId="59A7E151" w14:textId="0303707E" w:rsidR="00312E2D" w:rsidRPr="006E49D8" w:rsidRDefault="00312E2D" w:rsidP="00544CC3">
      <w:pPr>
        <w:rPr>
          <w:rFonts w:ascii="Arial" w:hAnsi="Arial" w:cs="Arial"/>
          <w:sz w:val="32"/>
          <w:szCs w:val="32"/>
        </w:rPr>
      </w:pPr>
      <w:r w:rsidRPr="006E49D8">
        <w:rPr>
          <w:rFonts w:ascii="Arial" w:hAnsi="Arial" w:cs="Arial"/>
          <w:sz w:val="32"/>
          <w:szCs w:val="32"/>
          <w:highlight w:val="yellow"/>
        </w:rPr>
        <w:t>Slide 24</w:t>
      </w:r>
      <w:r w:rsidRPr="006E49D8">
        <w:rPr>
          <w:rFonts w:ascii="Arial" w:hAnsi="Arial" w:cs="Arial"/>
          <w:sz w:val="32"/>
          <w:szCs w:val="32"/>
        </w:rPr>
        <w:t xml:space="preserve"> – READ OUT</w:t>
      </w:r>
    </w:p>
    <w:p w14:paraId="1A50399D" w14:textId="0AB8F6F9" w:rsidR="00312E2D" w:rsidRPr="006E49D8" w:rsidRDefault="00312E2D" w:rsidP="00544CC3">
      <w:pPr>
        <w:rPr>
          <w:rFonts w:ascii="Arial" w:hAnsi="Arial" w:cs="Arial"/>
          <w:sz w:val="32"/>
          <w:szCs w:val="32"/>
        </w:rPr>
      </w:pPr>
      <w:r w:rsidRPr="006E49D8">
        <w:rPr>
          <w:rFonts w:ascii="Arial" w:hAnsi="Arial" w:cs="Arial"/>
          <w:sz w:val="32"/>
          <w:szCs w:val="32"/>
          <w:highlight w:val="yellow"/>
        </w:rPr>
        <w:t>Slide 25</w:t>
      </w:r>
      <w:r w:rsidRPr="006E49D8">
        <w:rPr>
          <w:rFonts w:ascii="Arial" w:hAnsi="Arial" w:cs="Arial"/>
          <w:sz w:val="32"/>
          <w:szCs w:val="32"/>
        </w:rPr>
        <w:t xml:space="preserve"> – </w:t>
      </w:r>
      <w:r w:rsidR="006E49D8" w:rsidRPr="006E49D8">
        <w:rPr>
          <w:rFonts w:ascii="Arial" w:hAnsi="Arial" w:cs="Arial"/>
          <w:sz w:val="32"/>
          <w:szCs w:val="32"/>
        </w:rPr>
        <w:t>References</w:t>
      </w:r>
    </w:p>
    <w:p w14:paraId="75EADF7B" w14:textId="4243DE52" w:rsidR="00312E2D" w:rsidRPr="006E49D8" w:rsidRDefault="00312E2D" w:rsidP="00544CC3">
      <w:pPr>
        <w:rPr>
          <w:rFonts w:ascii="Arial" w:hAnsi="Arial" w:cs="Arial"/>
          <w:sz w:val="32"/>
          <w:szCs w:val="32"/>
        </w:rPr>
      </w:pPr>
      <w:r w:rsidRPr="006E49D8">
        <w:rPr>
          <w:rFonts w:ascii="Arial" w:hAnsi="Arial" w:cs="Arial"/>
          <w:sz w:val="32"/>
          <w:szCs w:val="32"/>
          <w:highlight w:val="yellow"/>
        </w:rPr>
        <w:lastRenderedPageBreak/>
        <w:t>Slide 26</w:t>
      </w:r>
      <w:r w:rsidRPr="006E49D8">
        <w:rPr>
          <w:rFonts w:ascii="Arial" w:hAnsi="Arial" w:cs="Arial"/>
          <w:sz w:val="32"/>
          <w:szCs w:val="32"/>
        </w:rPr>
        <w:t xml:space="preserve"> – Thank you for listening and taking part do you have any questions?</w:t>
      </w:r>
    </w:p>
    <w:sectPr w:rsidR="00312E2D" w:rsidRPr="006E49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E07E6"/>
    <w:multiLevelType w:val="hybridMultilevel"/>
    <w:tmpl w:val="5EB4B048"/>
    <w:lvl w:ilvl="0" w:tplc="59A47132">
      <w:start w:val="1"/>
      <w:numFmt w:val="bullet"/>
      <w:lvlText w:val="•"/>
      <w:lvlJc w:val="left"/>
      <w:pPr>
        <w:tabs>
          <w:tab w:val="num" w:pos="720"/>
        </w:tabs>
        <w:ind w:left="720" w:hanging="360"/>
      </w:pPr>
      <w:rPr>
        <w:rFonts w:ascii="Arial" w:hAnsi="Arial" w:hint="default"/>
      </w:rPr>
    </w:lvl>
    <w:lvl w:ilvl="1" w:tplc="EBE65E74" w:tentative="1">
      <w:start w:val="1"/>
      <w:numFmt w:val="bullet"/>
      <w:lvlText w:val="•"/>
      <w:lvlJc w:val="left"/>
      <w:pPr>
        <w:tabs>
          <w:tab w:val="num" w:pos="1440"/>
        </w:tabs>
        <w:ind w:left="1440" w:hanging="360"/>
      </w:pPr>
      <w:rPr>
        <w:rFonts w:ascii="Arial" w:hAnsi="Arial" w:hint="default"/>
      </w:rPr>
    </w:lvl>
    <w:lvl w:ilvl="2" w:tplc="E5D84630">
      <w:start w:val="1"/>
      <w:numFmt w:val="bullet"/>
      <w:lvlText w:val="•"/>
      <w:lvlJc w:val="left"/>
      <w:pPr>
        <w:tabs>
          <w:tab w:val="num" w:pos="2160"/>
        </w:tabs>
        <w:ind w:left="2160" w:hanging="360"/>
      </w:pPr>
      <w:rPr>
        <w:rFonts w:ascii="Arial" w:hAnsi="Arial" w:hint="default"/>
      </w:rPr>
    </w:lvl>
    <w:lvl w:ilvl="3" w:tplc="075A422A" w:tentative="1">
      <w:start w:val="1"/>
      <w:numFmt w:val="bullet"/>
      <w:lvlText w:val="•"/>
      <w:lvlJc w:val="left"/>
      <w:pPr>
        <w:tabs>
          <w:tab w:val="num" w:pos="2880"/>
        </w:tabs>
        <w:ind w:left="2880" w:hanging="360"/>
      </w:pPr>
      <w:rPr>
        <w:rFonts w:ascii="Arial" w:hAnsi="Arial" w:hint="default"/>
      </w:rPr>
    </w:lvl>
    <w:lvl w:ilvl="4" w:tplc="CD524A6A" w:tentative="1">
      <w:start w:val="1"/>
      <w:numFmt w:val="bullet"/>
      <w:lvlText w:val="•"/>
      <w:lvlJc w:val="left"/>
      <w:pPr>
        <w:tabs>
          <w:tab w:val="num" w:pos="3600"/>
        </w:tabs>
        <w:ind w:left="3600" w:hanging="360"/>
      </w:pPr>
      <w:rPr>
        <w:rFonts w:ascii="Arial" w:hAnsi="Arial" w:hint="default"/>
      </w:rPr>
    </w:lvl>
    <w:lvl w:ilvl="5" w:tplc="2990E2D8" w:tentative="1">
      <w:start w:val="1"/>
      <w:numFmt w:val="bullet"/>
      <w:lvlText w:val="•"/>
      <w:lvlJc w:val="left"/>
      <w:pPr>
        <w:tabs>
          <w:tab w:val="num" w:pos="4320"/>
        </w:tabs>
        <w:ind w:left="4320" w:hanging="360"/>
      </w:pPr>
      <w:rPr>
        <w:rFonts w:ascii="Arial" w:hAnsi="Arial" w:hint="default"/>
      </w:rPr>
    </w:lvl>
    <w:lvl w:ilvl="6" w:tplc="0C78D29C" w:tentative="1">
      <w:start w:val="1"/>
      <w:numFmt w:val="bullet"/>
      <w:lvlText w:val="•"/>
      <w:lvlJc w:val="left"/>
      <w:pPr>
        <w:tabs>
          <w:tab w:val="num" w:pos="5040"/>
        </w:tabs>
        <w:ind w:left="5040" w:hanging="360"/>
      </w:pPr>
      <w:rPr>
        <w:rFonts w:ascii="Arial" w:hAnsi="Arial" w:hint="default"/>
      </w:rPr>
    </w:lvl>
    <w:lvl w:ilvl="7" w:tplc="3340A146" w:tentative="1">
      <w:start w:val="1"/>
      <w:numFmt w:val="bullet"/>
      <w:lvlText w:val="•"/>
      <w:lvlJc w:val="left"/>
      <w:pPr>
        <w:tabs>
          <w:tab w:val="num" w:pos="5760"/>
        </w:tabs>
        <w:ind w:left="5760" w:hanging="360"/>
      </w:pPr>
      <w:rPr>
        <w:rFonts w:ascii="Arial" w:hAnsi="Arial" w:hint="default"/>
      </w:rPr>
    </w:lvl>
    <w:lvl w:ilvl="8" w:tplc="9DD69DD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03C5C0A"/>
    <w:multiLevelType w:val="hybridMultilevel"/>
    <w:tmpl w:val="8AD47728"/>
    <w:lvl w:ilvl="0" w:tplc="AF327DE0">
      <w:start w:val="1"/>
      <w:numFmt w:val="bullet"/>
      <w:lvlText w:val="•"/>
      <w:lvlJc w:val="left"/>
      <w:pPr>
        <w:tabs>
          <w:tab w:val="num" w:pos="720"/>
        </w:tabs>
        <w:ind w:left="720" w:hanging="360"/>
      </w:pPr>
      <w:rPr>
        <w:rFonts w:ascii="Arial" w:hAnsi="Arial" w:hint="default"/>
      </w:rPr>
    </w:lvl>
    <w:lvl w:ilvl="1" w:tplc="9EACA014" w:tentative="1">
      <w:start w:val="1"/>
      <w:numFmt w:val="bullet"/>
      <w:lvlText w:val="•"/>
      <w:lvlJc w:val="left"/>
      <w:pPr>
        <w:tabs>
          <w:tab w:val="num" w:pos="1440"/>
        </w:tabs>
        <w:ind w:left="1440" w:hanging="360"/>
      </w:pPr>
      <w:rPr>
        <w:rFonts w:ascii="Arial" w:hAnsi="Arial" w:hint="default"/>
      </w:rPr>
    </w:lvl>
    <w:lvl w:ilvl="2" w:tplc="CD76E274" w:tentative="1">
      <w:start w:val="1"/>
      <w:numFmt w:val="bullet"/>
      <w:lvlText w:val="•"/>
      <w:lvlJc w:val="left"/>
      <w:pPr>
        <w:tabs>
          <w:tab w:val="num" w:pos="2160"/>
        </w:tabs>
        <w:ind w:left="2160" w:hanging="360"/>
      </w:pPr>
      <w:rPr>
        <w:rFonts w:ascii="Arial" w:hAnsi="Arial" w:hint="default"/>
      </w:rPr>
    </w:lvl>
    <w:lvl w:ilvl="3" w:tplc="42A89B50" w:tentative="1">
      <w:start w:val="1"/>
      <w:numFmt w:val="bullet"/>
      <w:lvlText w:val="•"/>
      <w:lvlJc w:val="left"/>
      <w:pPr>
        <w:tabs>
          <w:tab w:val="num" w:pos="2880"/>
        </w:tabs>
        <w:ind w:left="2880" w:hanging="360"/>
      </w:pPr>
      <w:rPr>
        <w:rFonts w:ascii="Arial" w:hAnsi="Arial" w:hint="default"/>
      </w:rPr>
    </w:lvl>
    <w:lvl w:ilvl="4" w:tplc="DD84D5D2" w:tentative="1">
      <w:start w:val="1"/>
      <w:numFmt w:val="bullet"/>
      <w:lvlText w:val="•"/>
      <w:lvlJc w:val="left"/>
      <w:pPr>
        <w:tabs>
          <w:tab w:val="num" w:pos="3600"/>
        </w:tabs>
        <w:ind w:left="3600" w:hanging="360"/>
      </w:pPr>
      <w:rPr>
        <w:rFonts w:ascii="Arial" w:hAnsi="Arial" w:hint="default"/>
      </w:rPr>
    </w:lvl>
    <w:lvl w:ilvl="5" w:tplc="7FA07994" w:tentative="1">
      <w:start w:val="1"/>
      <w:numFmt w:val="bullet"/>
      <w:lvlText w:val="•"/>
      <w:lvlJc w:val="left"/>
      <w:pPr>
        <w:tabs>
          <w:tab w:val="num" w:pos="4320"/>
        </w:tabs>
        <w:ind w:left="4320" w:hanging="360"/>
      </w:pPr>
      <w:rPr>
        <w:rFonts w:ascii="Arial" w:hAnsi="Arial" w:hint="default"/>
      </w:rPr>
    </w:lvl>
    <w:lvl w:ilvl="6" w:tplc="9A3217FA" w:tentative="1">
      <w:start w:val="1"/>
      <w:numFmt w:val="bullet"/>
      <w:lvlText w:val="•"/>
      <w:lvlJc w:val="left"/>
      <w:pPr>
        <w:tabs>
          <w:tab w:val="num" w:pos="5040"/>
        </w:tabs>
        <w:ind w:left="5040" w:hanging="360"/>
      </w:pPr>
      <w:rPr>
        <w:rFonts w:ascii="Arial" w:hAnsi="Arial" w:hint="default"/>
      </w:rPr>
    </w:lvl>
    <w:lvl w:ilvl="7" w:tplc="13F86C04" w:tentative="1">
      <w:start w:val="1"/>
      <w:numFmt w:val="bullet"/>
      <w:lvlText w:val="•"/>
      <w:lvlJc w:val="left"/>
      <w:pPr>
        <w:tabs>
          <w:tab w:val="num" w:pos="5760"/>
        </w:tabs>
        <w:ind w:left="5760" w:hanging="360"/>
      </w:pPr>
      <w:rPr>
        <w:rFonts w:ascii="Arial" w:hAnsi="Arial" w:hint="default"/>
      </w:rPr>
    </w:lvl>
    <w:lvl w:ilvl="8" w:tplc="527E3A2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D5E7633"/>
    <w:multiLevelType w:val="hybridMultilevel"/>
    <w:tmpl w:val="CDA4ACC8"/>
    <w:lvl w:ilvl="0" w:tplc="192E73D0">
      <w:start w:val="1"/>
      <w:numFmt w:val="bullet"/>
      <w:lvlText w:val="•"/>
      <w:lvlJc w:val="left"/>
      <w:pPr>
        <w:tabs>
          <w:tab w:val="num" w:pos="720"/>
        </w:tabs>
        <w:ind w:left="720" w:hanging="360"/>
      </w:pPr>
      <w:rPr>
        <w:rFonts w:ascii="Arial" w:hAnsi="Arial" w:hint="default"/>
      </w:rPr>
    </w:lvl>
    <w:lvl w:ilvl="1" w:tplc="74A2F49E" w:tentative="1">
      <w:start w:val="1"/>
      <w:numFmt w:val="bullet"/>
      <w:lvlText w:val="•"/>
      <w:lvlJc w:val="left"/>
      <w:pPr>
        <w:tabs>
          <w:tab w:val="num" w:pos="1440"/>
        </w:tabs>
        <w:ind w:left="1440" w:hanging="360"/>
      </w:pPr>
      <w:rPr>
        <w:rFonts w:ascii="Arial" w:hAnsi="Arial" w:hint="default"/>
      </w:rPr>
    </w:lvl>
    <w:lvl w:ilvl="2" w:tplc="D64EFD22">
      <w:start w:val="1"/>
      <w:numFmt w:val="bullet"/>
      <w:lvlText w:val="•"/>
      <w:lvlJc w:val="left"/>
      <w:pPr>
        <w:tabs>
          <w:tab w:val="num" w:pos="2160"/>
        </w:tabs>
        <w:ind w:left="2160" w:hanging="360"/>
      </w:pPr>
      <w:rPr>
        <w:rFonts w:ascii="Arial" w:hAnsi="Arial" w:hint="default"/>
      </w:rPr>
    </w:lvl>
    <w:lvl w:ilvl="3" w:tplc="8E04ADBE" w:tentative="1">
      <w:start w:val="1"/>
      <w:numFmt w:val="bullet"/>
      <w:lvlText w:val="•"/>
      <w:lvlJc w:val="left"/>
      <w:pPr>
        <w:tabs>
          <w:tab w:val="num" w:pos="2880"/>
        </w:tabs>
        <w:ind w:left="2880" w:hanging="360"/>
      </w:pPr>
      <w:rPr>
        <w:rFonts w:ascii="Arial" w:hAnsi="Arial" w:hint="default"/>
      </w:rPr>
    </w:lvl>
    <w:lvl w:ilvl="4" w:tplc="D1DA2EC6" w:tentative="1">
      <w:start w:val="1"/>
      <w:numFmt w:val="bullet"/>
      <w:lvlText w:val="•"/>
      <w:lvlJc w:val="left"/>
      <w:pPr>
        <w:tabs>
          <w:tab w:val="num" w:pos="3600"/>
        </w:tabs>
        <w:ind w:left="3600" w:hanging="360"/>
      </w:pPr>
      <w:rPr>
        <w:rFonts w:ascii="Arial" w:hAnsi="Arial" w:hint="default"/>
      </w:rPr>
    </w:lvl>
    <w:lvl w:ilvl="5" w:tplc="B2DC2060" w:tentative="1">
      <w:start w:val="1"/>
      <w:numFmt w:val="bullet"/>
      <w:lvlText w:val="•"/>
      <w:lvlJc w:val="left"/>
      <w:pPr>
        <w:tabs>
          <w:tab w:val="num" w:pos="4320"/>
        </w:tabs>
        <w:ind w:left="4320" w:hanging="360"/>
      </w:pPr>
      <w:rPr>
        <w:rFonts w:ascii="Arial" w:hAnsi="Arial" w:hint="default"/>
      </w:rPr>
    </w:lvl>
    <w:lvl w:ilvl="6" w:tplc="75C2072C" w:tentative="1">
      <w:start w:val="1"/>
      <w:numFmt w:val="bullet"/>
      <w:lvlText w:val="•"/>
      <w:lvlJc w:val="left"/>
      <w:pPr>
        <w:tabs>
          <w:tab w:val="num" w:pos="5040"/>
        </w:tabs>
        <w:ind w:left="5040" w:hanging="360"/>
      </w:pPr>
      <w:rPr>
        <w:rFonts w:ascii="Arial" w:hAnsi="Arial" w:hint="default"/>
      </w:rPr>
    </w:lvl>
    <w:lvl w:ilvl="7" w:tplc="87C86520" w:tentative="1">
      <w:start w:val="1"/>
      <w:numFmt w:val="bullet"/>
      <w:lvlText w:val="•"/>
      <w:lvlJc w:val="left"/>
      <w:pPr>
        <w:tabs>
          <w:tab w:val="num" w:pos="5760"/>
        </w:tabs>
        <w:ind w:left="5760" w:hanging="360"/>
      </w:pPr>
      <w:rPr>
        <w:rFonts w:ascii="Arial" w:hAnsi="Arial" w:hint="default"/>
      </w:rPr>
    </w:lvl>
    <w:lvl w:ilvl="8" w:tplc="EB5A9E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6F32495"/>
    <w:multiLevelType w:val="hybridMultilevel"/>
    <w:tmpl w:val="5122F382"/>
    <w:lvl w:ilvl="0" w:tplc="864C968E">
      <w:start w:val="1"/>
      <w:numFmt w:val="bullet"/>
      <w:lvlText w:val="•"/>
      <w:lvlJc w:val="left"/>
      <w:pPr>
        <w:tabs>
          <w:tab w:val="num" w:pos="720"/>
        </w:tabs>
        <w:ind w:left="720" w:hanging="360"/>
      </w:pPr>
      <w:rPr>
        <w:rFonts w:ascii="Arial" w:hAnsi="Arial" w:hint="default"/>
      </w:rPr>
    </w:lvl>
    <w:lvl w:ilvl="1" w:tplc="39420750" w:tentative="1">
      <w:start w:val="1"/>
      <w:numFmt w:val="bullet"/>
      <w:lvlText w:val="•"/>
      <w:lvlJc w:val="left"/>
      <w:pPr>
        <w:tabs>
          <w:tab w:val="num" w:pos="1440"/>
        </w:tabs>
        <w:ind w:left="1440" w:hanging="360"/>
      </w:pPr>
      <w:rPr>
        <w:rFonts w:ascii="Arial" w:hAnsi="Arial" w:hint="default"/>
      </w:rPr>
    </w:lvl>
    <w:lvl w:ilvl="2" w:tplc="F04E9E44" w:tentative="1">
      <w:start w:val="1"/>
      <w:numFmt w:val="bullet"/>
      <w:lvlText w:val="•"/>
      <w:lvlJc w:val="left"/>
      <w:pPr>
        <w:tabs>
          <w:tab w:val="num" w:pos="2160"/>
        </w:tabs>
        <w:ind w:left="2160" w:hanging="360"/>
      </w:pPr>
      <w:rPr>
        <w:rFonts w:ascii="Arial" w:hAnsi="Arial" w:hint="default"/>
      </w:rPr>
    </w:lvl>
    <w:lvl w:ilvl="3" w:tplc="05E81244" w:tentative="1">
      <w:start w:val="1"/>
      <w:numFmt w:val="bullet"/>
      <w:lvlText w:val="•"/>
      <w:lvlJc w:val="left"/>
      <w:pPr>
        <w:tabs>
          <w:tab w:val="num" w:pos="2880"/>
        </w:tabs>
        <w:ind w:left="2880" w:hanging="360"/>
      </w:pPr>
      <w:rPr>
        <w:rFonts w:ascii="Arial" w:hAnsi="Arial" w:hint="default"/>
      </w:rPr>
    </w:lvl>
    <w:lvl w:ilvl="4" w:tplc="3B1ACC98" w:tentative="1">
      <w:start w:val="1"/>
      <w:numFmt w:val="bullet"/>
      <w:lvlText w:val="•"/>
      <w:lvlJc w:val="left"/>
      <w:pPr>
        <w:tabs>
          <w:tab w:val="num" w:pos="3600"/>
        </w:tabs>
        <w:ind w:left="3600" w:hanging="360"/>
      </w:pPr>
      <w:rPr>
        <w:rFonts w:ascii="Arial" w:hAnsi="Arial" w:hint="default"/>
      </w:rPr>
    </w:lvl>
    <w:lvl w:ilvl="5" w:tplc="66240614" w:tentative="1">
      <w:start w:val="1"/>
      <w:numFmt w:val="bullet"/>
      <w:lvlText w:val="•"/>
      <w:lvlJc w:val="left"/>
      <w:pPr>
        <w:tabs>
          <w:tab w:val="num" w:pos="4320"/>
        </w:tabs>
        <w:ind w:left="4320" w:hanging="360"/>
      </w:pPr>
      <w:rPr>
        <w:rFonts w:ascii="Arial" w:hAnsi="Arial" w:hint="default"/>
      </w:rPr>
    </w:lvl>
    <w:lvl w:ilvl="6" w:tplc="93361C60" w:tentative="1">
      <w:start w:val="1"/>
      <w:numFmt w:val="bullet"/>
      <w:lvlText w:val="•"/>
      <w:lvlJc w:val="left"/>
      <w:pPr>
        <w:tabs>
          <w:tab w:val="num" w:pos="5040"/>
        </w:tabs>
        <w:ind w:left="5040" w:hanging="360"/>
      </w:pPr>
      <w:rPr>
        <w:rFonts w:ascii="Arial" w:hAnsi="Arial" w:hint="default"/>
      </w:rPr>
    </w:lvl>
    <w:lvl w:ilvl="7" w:tplc="146E323E" w:tentative="1">
      <w:start w:val="1"/>
      <w:numFmt w:val="bullet"/>
      <w:lvlText w:val="•"/>
      <w:lvlJc w:val="left"/>
      <w:pPr>
        <w:tabs>
          <w:tab w:val="num" w:pos="5760"/>
        </w:tabs>
        <w:ind w:left="5760" w:hanging="360"/>
      </w:pPr>
      <w:rPr>
        <w:rFonts w:ascii="Arial" w:hAnsi="Arial" w:hint="default"/>
      </w:rPr>
    </w:lvl>
    <w:lvl w:ilvl="8" w:tplc="F83A875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43F4E0E"/>
    <w:multiLevelType w:val="hybridMultilevel"/>
    <w:tmpl w:val="B7B62EBA"/>
    <w:lvl w:ilvl="0" w:tplc="4D7E2AD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B026CC"/>
    <w:multiLevelType w:val="hybridMultilevel"/>
    <w:tmpl w:val="231E99C4"/>
    <w:lvl w:ilvl="0" w:tplc="75302F54">
      <w:start w:val="1"/>
      <w:numFmt w:val="bullet"/>
      <w:lvlText w:val="•"/>
      <w:lvlJc w:val="left"/>
      <w:pPr>
        <w:tabs>
          <w:tab w:val="num" w:pos="720"/>
        </w:tabs>
        <w:ind w:left="720" w:hanging="360"/>
      </w:pPr>
      <w:rPr>
        <w:rFonts w:ascii="Arial" w:hAnsi="Arial" w:hint="default"/>
      </w:rPr>
    </w:lvl>
    <w:lvl w:ilvl="1" w:tplc="FADEB6B4" w:tentative="1">
      <w:start w:val="1"/>
      <w:numFmt w:val="bullet"/>
      <w:lvlText w:val="•"/>
      <w:lvlJc w:val="left"/>
      <w:pPr>
        <w:tabs>
          <w:tab w:val="num" w:pos="1440"/>
        </w:tabs>
        <w:ind w:left="1440" w:hanging="360"/>
      </w:pPr>
      <w:rPr>
        <w:rFonts w:ascii="Arial" w:hAnsi="Arial" w:hint="default"/>
      </w:rPr>
    </w:lvl>
    <w:lvl w:ilvl="2" w:tplc="D07EFBAC" w:tentative="1">
      <w:start w:val="1"/>
      <w:numFmt w:val="bullet"/>
      <w:lvlText w:val="•"/>
      <w:lvlJc w:val="left"/>
      <w:pPr>
        <w:tabs>
          <w:tab w:val="num" w:pos="2160"/>
        </w:tabs>
        <w:ind w:left="2160" w:hanging="360"/>
      </w:pPr>
      <w:rPr>
        <w:rFonts w:ascii="Arial" w:hAnsi="Arial" w:hint="default"/>
      </w:rPr>
    </w:lvl>
    <w:lvl w:ilvl="3" w:tplc="B0F053EE" w:tentative="1">
      <w:start w:val="1"/>
      <w:numFmt w:val="bullet"/>
      <w:lvlText w:val="•"/>
      <w:lvlJc w:val="left"/>
      <w:pPr>
        <w:tabs>
          <w:tab w:val="num" w:pos="2880"/>
        </w:tabs>
        <w:ind w:left="2880" w:hanging="360"/>
      </w:pPr>
      <w:rPr>
        <w:rFonts w:ascii="Arial" w:hAnsi="Arial" w:hint="default"/>
      </w:rPr>
    </w:lvl>
    <w:lvl w:ilvl="4" w:tplc="371EE44C" w:tentative="1">
      <w:start w:val="1"/>
      <w:numFmt w:val="bullet"/>
      <w:lvlText w:val="•"/>
      <w:lvlJc w:val="left"/>
      <w:pPr>
        <w:tabs>
          <w:tab w:val="num" w:pos="3600"/>
        </w:tabs>
        <w:ind w:left="3600" w:hanging="360"/>
      </w:pPr>
      <w:rPr>
        <w:rFonts w:ascii="Arial" w:hAnsi="Arial" w:hint="default"/>
      </w:rPr>
    </w:lvl>
    <w:lvl w:ilvl="5" w:tplc="EE6C471A" w:tentative="1">
      <w:start w:val="1"/>
      <w:numFmt w:val="bullet"/>
      <w:lvlText w:val="•"/>
      <w:lvlJc w:val="left"/>
      <w:pPr>
        <w:tabs>
          <w:tab w:val="num" w:pos="4320"/>
        </w:tabs>
        <w:ind w:left="4320" w:hanging="360"/>
      </w:pPr>
      <w:rPr>
        <w:rFonts w:ascii="Arial" w:hAnsi="Arial" w:hint="default"/>
      </w:rPr>
    </w:lvl>
    <w:lvl w:ilvl="6" w:tplc="10141C58" w:tentative="1">
      <w:start w:val="1"/>
      <w:numFmt w:val="bullet"/>
      <w:lvlText w:val="•"/>
      <w:lvlJc w:val="left"/>
      <w:pPr>
        <w:tabs>
          <w:tab w:val="num" w:pos="5040"/>
        </w:tabs>
        <w:ind w:left="5040" w:hanging="360"/>
      </w:pPr>
      <w:rPr>
        <w:rFonts w:ascii="Arial" w:hAnsi="Arial" w:hint="default"/>
      </w:rPr>
    </w:lvl>
    <w:lvl w:ilvl="7" w:tplc="A1C80A48" w:tentative="1">
      <w:start w:val="1"/>
      <w:numFmt w:val="bullet"/>
      <w:lvlText w:val="•"/>
      <w:lvlJc w:val="left"/>
      <w:pPr>
        <w:tabs>
          <w:tab w:val="num" w:pos="5760"/>
        </w:tabs>
        <w:ind w:left="5760" w:hanging="360"/>
      </w:pPr>
      <w:rPr>
        <w:rFonts w:ascii="Arial" w:hAnsi="Arial" w:hint="default"/>
      </w:rPr>
    </w:lvl>
    <w:lvl w:ilvl="8" w:tplc="DC8C853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7806FC5"/>
    <w:multiLevelType w:val="hybridMultilevel"/>
    <w:tmpl w:val="4D1A5650"/>
    <w:lvl w:ilvl="0" w:tplc="A18C1534">
      <w:start w:val="1"/>
      <w:numFmt w:val="bullet"/>
      <w:lvlText w:val="•"/>
      <w:lvlJc w:val="left"/>
      <w:pPr>
        <w:tabs>
          <w:tab w:val="num" w:pos="720"/>
        </w:tabs>
        <w:ind w:left="720" w:hanging="360"/>
      </w:pPr>
      <w:rPr>
        <w:rFonts w:ascii="Arial" w:hAnsi="Arial" w:hint="default"/>
      </w:rPr>
    </w:lvl>
    <w:lvl w:ilvl="1" w:tplc="F48EA634" w:tentative="1">
      <w:start w:val="1"/>
      <w:numFmt w:val="bullet"/>
      <w:lvlText w:val="•"/>
      <w:lvlJc w:val="left"/>
      <w:pPr>
        <w:tabs>
          <w:tab w:val="num" w:pos="1440"/>
        </w:tabs>
        <w:ind w:left="1440" w:hanging="360"/>
      </w:pPr>
      <w:rPr>
        <w:rFonts w:ascii="Arial" w:hAnsi="Arial" w:hint="default"/>
      </w:rPr>
    </w:lvl>
    <w:lvl w:ilvl="2" w:tplc="96F84A78" w:tentative="1">
      <w:start w:val="1"/>
      <w:numFmt w:val="bullet"/>
      <w:lvlText w:val="•"/>
      <w:lvlJc w:val="left"/>
      <w:pPr>
        <w:tabs>
          <w:tab w:val="num" w:pos="2160"/>
        </w:tabs>
        <w:ind w:left="2160" w:hanging="360"/>
      </w:pPr>
      <w:rPr>
        <w:rFonts w:ascii="Arial" w:hAnsi="Arial" w:hint="default"/>
      </w:rPr>
    </w:lvl>
    <w:lvl w:ilvl="3" w:tplc="538C7CF6" w:tentative="1">
      <w:start w:val="1"/>
      <w:numFmt w:val="bullet"/>
      <w:lvlText w:val="•"/>
      <w:lvlJc w:val="left"/>
      <w:pPr>
        <w:tabs>
          <w:tab w:val="num" w:pos="2880"/>
        </w:tabs>
        <w:ind w:left="2880" w:hanging="360"/>
      </w:pPr>
      <w:rPr>
        <w:rFonts w:ascii="Arial" w:hAnsi="Arial" w:hint="default"/>
      </w:rPr>
    </w:lvl>
    <w:lvl w:ilvl="4" w:tplc="7D1E5CB4" w:tentative="1">
      <w:start w:val="1"/>
      <w:numFmt w:val="bullet"/>
      <w:lvlText w:val="•"/>
      <w:lvlJc w:val="left"/>
      <w:pPr>
        <w:tabs>
          <w:tab w:val="num" w:pos="3600"/>
        </w:tabs>
        <w:ind w:left="3600" w:hanging="360"/>
      </w:pPr>
      <w:rPr>
        <w:rFonts w:ascii="Arial" w:hAnsi="Arial" w:hint="default"/>
      </w:rPr>
    </w:lvl>
    <w:lvl w:ilvl="5" w:tplc="BDBC7532" w:tentative="1">
      <w:start w:val="1"/>
      <w:numFmt w:val="bullet"/>
      <w:lvlText w:val="•"/>
      <w:lvlJc w:val="left"/>
      <w:pPr>
        <w:tabs>
          <w:tab w:val="num" w:pos="4320"/>
        </w:tabs>
        <w:ind w:left="4320" w:hanging="360"/>
      </w:pPr>
      <w:rPr>
        <w:rFonts w:ascii="Arial" w:hAnsi="Arial" w:hint="default"/>
      </w:rPr>
    </w:lvl>
    <w:lvl w:ilvl="6" w:tplc="6A9C6DDE" w:tentative="1">
      <w:start w:val="1"/>
      <w:numFmt w:val="bullet"/>
      <w:lvlText w:val="•"/>
      <w:lvlJc w:val="left"/>
      <w:pPr>
        <w:tabs>
          <w:tab w:val="num" w:pos="5040"/>
        </w:tabs>
        <w:ind w:left="5040" w:hanging="360"/>
      </w:pPr>
      <w:rPr>
        <w:rFonts w:ascii="Arial" w:hAnsi="Arial" w:hint="default"/>
      </w:rPr>
    </w:lvl>
    <w:lvl w:ilvl="7" w:tplc="55283A1C" w:tentative="1">
      <w:start w:val="1"/>
      <w:numFmt w:val="bullet"/>
      <w:lvlText w:val="•"/>
      <w:lvlJc w:val="left"/>
      <w:pPr>
        <w:tabs>
          <w:tab w:val="num" w:pos="5760"/>
        </w:tabs>
        <w:ind w:left="5760" w:hanging="360"/>
      </w:pPr>
      <w:rPr>
        <w:rFonts w:ascii="Arial" w:hAnsi="Arial" w:hint="default"/>
      </w:rPr>
    </w:lvl>
    <w:lvl w:ilvl="8" w:tplc="B4885BC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32221E3"/>
    <w:multiLevelType w:val="hybridMultilevel"/>
    <w:tmpl w:val="50B476B8"/>
    <w:lvl w:ilvl="0" w:tplc="FBAE0028">
      <w:start w:val="1"/>
      <w:numFmt w:val="bullet"/>
      <w:lvlText w:val="•"/>
      <w:lvlJc w:val="left"/>
      <w:pPr>
        <w:tabs>
          <w:tab w:val="num" w:pos="720"/>
        </w:tabs>
        <w:ind w:left="720" w:hanging="360"/>
      </w:pPr>
      <w:rPr>
        <w:rFonts w:ascii="Arial" w:hAnsi="Arial" w:hint="default"/>
      </w:rPr>
    </w:lvl>
    <w:lvl w:ilvl="1" w:tplc="676622DE" w:tentative="1">
      <w:start w:val="1"/>
      <w:numFmt w:val="bullet"/>
      <w:lvlText w:val="•"/>
      <w:lvlJc w:val="left"/>
      <w:pPr>
        <w:tabs>
          <w:tab w:val="num" w:pos="1440"/>
        </w:tabs>
        <w:ind w:left="1440" w:hanging="360"/>
      </w:pPr>
      <w:rPr>
        <w:rFonts w:ascii="Arial" w:hAnsi="Arial" w:hint="default"/>
      </w:rPr>
    </w:lvl>
    <w:lvl w:ilvl="2" w:tplc="139E0DC4">
      <w:start w:val="1"/>
      <w:numFmt w:val="bullet"/>
      <w:lvlText w:val="•"/>
      <w:lvlJc w:val="left"/>
      <w:pPr>
        <w:tabs>
          <w:tab w:val="num" w:pos="2160"/>
        </w:tabs>
        <w:ind w:left="2160" w:hanging="360"/>
      </w:pPr>
      <w:rPr>
        <w:rFonts w:ascii="Arial" w:hAnsi="Arial" w:hint="default"/>
      </w:rPr>
    </w:lvl>
    <w:lvl w:ilvl="3" w:tplc="9C32935A" w:tentative="1">
      <w:start w:val="1"/>
      <w:numFmt w:val="bullet"/>
      <w:lvlText w:val="•"/>
      <w:lvlJc w:val="left"/>
      <w:pPr>
        <w:tabs>
          <w:tab w:val="num" w:pos="2880"/>
        </w:tabs>
        <w:ind w:left="2880" w:hanging="360"/>
      </w:pPr>
      <w:rPr>
        <w:rFonts w:ascii="Arial" w:hAnsi="Arial" w:hint="default"/>
      </w:rPr>
    </w:lvl>
    <w:lvl w:ilvl="4" w:tplc="699AB4CA" w:tentative="1">
      <w:start w:val="1"/>
      <w:numFmt w:val="bullet"/>
      <w:lvlText w:val="•"/>
      <w:lvlJc w:val="left"/>
      <w:pPr>
        <w:tabs>
          <w:tab w:val="num" w:pos="3600"/>
        </w:tabs>
        <w:ind w:left="3600" w:hanging="360"/>
      </w:pPr>
      <w:rPr>
        <w:rFonts w:ascii="Arial" w:hAnsi="Arial" w:hint="default"/>
      </w:rPr>
    </w:lvl>
    <w:lvl w:ilvl="5" w:tplc="52B0BB06" w:tentative="1">
      <w:start w:val="1"/>
      <w:numFmt w:val="bullet"/>
      <w:lvlText w:val="•"/>
      <w:lvlJc w:val="left"/>
      <w:pPr>
        <w:tabs>
          <w:tab w:val="num" w:pos="4320"/>
        </w:tabs>
        <w:ind w:left="4320" w:hanging="360"/>
      </w:pPr>
      <w:rPr>
        <w:rFonts w:ascii="Arial" w:hAnsi="Arial" w:hint="default"/>
      </w:rPr>
    </w:lvl>
    <w:lvl w:ilvl="6" w:tplc="6E2C297C" w:tentative="1">
      <w:start w:val="1"/>
      <w:numFmt w:val="bullet"/>
      <w:lvlText w:val="•"/>
      <w:lvlJc w:val="left"/>
      <w:pPr>
        <w:tabs>
          <w:tab w:val="num" w:pos="5040"/>
        </w:tabs>
        <w:ind w:left="5040" w:hanging="360"/>
      </w:pPr>
      <w:rPr>
        <w:rFonts w:ascii="Arial" w:hAnsi="Arial" w:hint="default"/>
      </w:rPr>
    </w:lvl>
    <w:lvl w:ilvl="7" w:tplc="E48C6DBE" w:tentative="1">
      <w:start w:val="1"/>
      <w:numFmt w:val="bullet"/>
      <w:lvlText w:val="•"/>
      <w:lvlJc w:val="left"/>
      <w:pPr>
        <w:tabs>
          <w:tab w:val="num" w:pos="5760"/>
        </w:tabs>
        <w:ind w:left="5760" w:hanging="360"/>
      </w:pPr>
      <w:rPr>
        <w:rFonts w:ascii="Arial" w:hAnsi="Arial" w:hint="default"/>
      </w:rPr>
    </w:lvl>
    <w:lvl w:ilvl="8" w:tplc="820EB9F0" w:tentative="1">
      <w:start w:val="1"/>
      <w:numFmt w:val="bullet"/>
      <w:lvlText w:val="•"/>
      <w:lvlJc w:val="left"/>
      <w:pPr>
        <w:tabs>
          <w:tab w:val="num" w:pos="6480"/>
        </w:tabs>
        <w:ind w:left="6480" w:hanging="360"/>
      </w:pPr>
      <w:rPr>
        <w:rFonts w:ascii="Arial" w:hAnsi="Arial" w:hint="default"/>
      </w:rPr>
    </w:lvl>
  </w:abstractNum>
  <w:num w:numId="1" w16cid:durableId="2011250802">
    <w:abstractNumId w:val="4"/>
  </w:num>
  <w:num w:numId="2" w16cid:durableId="160857047">
    <w:abstractNumId w:val="3"/>
  </w:num>
  <w:num w:numId="3" w16cid:durableId="1511292617">
    <w:abstractNumId w:val="5"/>
  </w:num>
  <w:num w:numId="4" w16cid:durableId="2094662877">
    <w:abstractNumId w:val="6"/>
  </w:num>
  <w:num w:numId="5" w16cid:durableId="996222822">
    <w:abstractNumId w:val="1"/>
  </w:num>
  <w:num w:numId="6" w16cid:durableId="1816095041">
    <w:abstractNumId w:val="0"/>
  </w:num>
  <w:num w:numId="7" w16cid:durableId="735515726">
    <w:abstractNumId w:val="2"/>
  </w:num>
  <w:num w:numId="8" w16cid:durableId="13141417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166"/>
    <w:rsid w:val="00312E2D"/>
    <w:rsid w:val="00544CC3"/>
    <w:rsid w:val="006E49D8"/>
    <w:rsid w:val="00841F99"/>
    <w:rsid w:val="00AB3166"/>
    <w:rsid w:val="00AC5591"/>
    <w:rsid w:val="00B96F41"/>
    <w:rsid w:val="00DD6419"/>
    <w:rsid w:val="00F27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B8774"/>
  <w15:chartTrackingRefBased/>
  <w15:docId w15:val="{28C39060-2C95-43D2-854D-D667E9B56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1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31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31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31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31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31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31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31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31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1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31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31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31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31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31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31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31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3166"/>
    <w:rPr>
      <w:rFonts w:eastAsiaTheme="majorEastAsia" w:cstheme="majorBidi"/>
      <w:color w:val="272727" w:themeColor="text1" w:themeTint="D8"/>
    </w:rPr>
  </w:style>
  <w:style w:type="paragraph" w:styleId="Title">
    <w:name w:val="Title"/>
    <w:basedOn w:val="Normal"/>
    <w:next w:val="Normal"/>
    <w:link w:val="TitleChar"/>
    <w:uiPriority w:val="10"/>
    <w:qFormat/>
    <w:rsid w:val="00AB31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1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31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31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3166"/>
    <w:pPr>
      <w:spacing w:before="160"/>
      <w:jc w:val="center"/>
    </w:pPr>
    <w:rPr>
      <w:i/>
      <w:iCs/>
      <w:color w:val="404040" w:themeColor="text1" w:themeTint="BF"/>
    </w:rPr>
  </w:style>
  <w:style w:type="character" w:customStyle="1" w:styleId="QuoteChar">
    <w:name w:val="Quote Char"/>
    <w:basedOn w:val="DefaultParagraphFont"/>
    <w:link w:val="Quote"/>
    <w:uiPriority w:val="29"/>
    <w:rsid w:val="00AB3166"/>
    <w:rPr>
      <w:i/>
      <w:iCs/>
      <w:color w:val="404040" w:themeColor="text1" w:themeTint="BF"/>
    </w:rPr>
  </w:style>
  <w:style w:type="paragraph" w:styleId="ListParagraph">
    <w:name w:val="List Paragraph"/>
    <w:basedOn w:val="Normal"/>
    <w:uiPriority w:val="34"/>
    <w:qFormat/>
    <w:rsid w:val="00AB3166"/>
    <w:pPr>
      <w:ind w:left="720"/>
      <w:contextualSpacing/>
    </w:pPr>
  </w:style>
  <w:style w:type="character" w:styleId="IntenseEmphasis">
    <w:name w:val="Intense Emphasis"/>
    <w:basedOn w:val="DefaultParagraphFont"/>
    <w:uiPriority w:val="21"/>
    <w:qFormat/>
    <w:rsid w:val="00AB3166"/>
    <w:rPr>
      <w:i/>
      <w:iCs/>
      <w:color w:val="0F4761" w:themeColor="accent1" w:themeShade="BF"/>
    </w:rPr>
  </w:style>
  <w:style w:type="paragraph" w:styleId="IntenseQuote">
    <w:name w:val="Intense Quote"/>
    <w:basedOn w:val="Normal"/>
    <w:next w:val="Normal"/>
    <w:link w:val="IntenseQuoteChar"/>
    <w:uiPriority w:val="30"/>
    <w:qFormat/>
    <w:rsid w:val="00AB31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3166"/>
    <w:rPr>
      <w:i/>
      <w:iCs/>
      <w:color w:val="0F4761" w:themeColor="accent1" w:themeShade="BF"/>
    </w:rPr>
  </w:style>
  <w:style w:type="character" w:styleId="IntenseReference">
    <w:name w:val="Intense Reference"/>
    <w:basedOn w:val="DefaultParagraphFont"/>
    <w:uiPriority w:val="32"/>
    <w:qFormat/>
    <w:rsid w:val="00AB316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6595214">
      <w:bodyDiv w:val="1"/>
      <w:marLeft w:val="0"/>
      <w:marRight w:val="0"/>
      <w:marTop w:val="0"/>
      <w:marBottom w:val="0"/>
      <w:divBdr>
        <w:top w:val="none" w:sz="0" w:space="0" w:color="auto"/>
        <w:left w:val="none" w:sz="0" w:space="0" w:color="auto"/>
        <w:bottom w:val="none" w:sz="0" w:space="0" w:color="auto"/>
        <w:right w:val="none" w:sz="0" w:space="0" w:color="auto"/>
      </w:divBdr>
    </w:div>
    <w:div w:id="945888960">
      <w:bodyDiv w:val="1"/>
      <w:marLeft w:val="0"/>
      <w:marRight w:val="0"/>
      <w:marTop w:val="0"/>
      <w:marBottom w:val="0"/>
      <w:divBdr>
        <w:top w:val="none" w:sz="0" w:space="0" w:color="auto"/>
        <w:left w:val="none" w:sz="0" w:space="0" w:color="auto"/>
        <w:bottom w:val="none" w:sz="0" w:space="0" w:color="auto"/>
        <w:right w:val="none" w:sz="0" w:space="0" w:color="auto"/>
      </w:divBdr>
    </w:div>
    <w:div w:id="995647517">
      <w:bodyDiv w:val="1"/>
      <w:marLeft w:val="0"/>
      <w:marRight w:val="0"/>
      <w:marTop w:val="0"/>
      <w:marBottom w:val="0"/>
      <w:divBdr>
        <w:top w:val="none" w:sz="0" w:space="0" w:color="auto"/>
        <w:left w:val="none" w:sz="0" w:space="0" w:color="auto"/>
        <w:bottom w:val="none" w:sz="0" w:space="0" w:color="auto"/>
        <w:right w:val="none" w:sz="0" w:space="0" w:color="auto"/>
      </w:divBdr>
      <w:divsChild>
        <w:div w:id="1170365491">
          <w:marLeft w:val="360"/>
          <w:marRight w:val="0"/>
          <w:marTop w:val="200"/>
          <w:marBottom w:val="0"/>
          <w:divBdr>
            <w:top w:val="none" w:sz="0" w:space="0" w:color="auto"/>
            <w:left w:val="none" w:sz="0" w:space="0" w:color="auto"/>
            <w:bottom w:val="none" w:sz="0" w:space="0" w:color="auto"/>
            <w:right w:val="none" w:sz="0" w:space="0" w:color="auto"/>
          </w:divBdr>
        </w:div>
      </w:divsChild>
    </w:div>
    <w:div w:id="1088238354">
      <w:bodyDiv w:val="1"/>
      <w:marLeft w:val="0"/>
      <w:marRight w:val="0"/>
      <w:marTop w:val="0"/>
      <w:marBottom w:val="0"/>
      <w:divBdr>
        <w:top w:val="none" w:sz="0" w:space="0" w:color="auto"/>
        <w:left w:val="none" w:sz="0" w:space="0" w:color="auto"/>
        <w:bottom w:val="none" w:sz="0" w:space="0" w:color="auto"/>
        <w:right w:val="none" w:sz="0" w:space="0" w:color="auto"/>
      </w:divBdr>
      <w:divsChild>
        <w:div w:id="639304482">
          <w:marLeft w:val="360"/>
          <w:marRight w:val="0"/>
          <w:marTop w:val="200"/>
          <w:marBottom w:val="0"/>
          <w:divBdr>
            <w:top w:val="none" w:sz="0" w:space="0" w:color="auto"/>
            <w:left w:val="none" w:sz="0" w:space="0" w:color="auto"/>
            <w:bottom w:val="none" w:sz="0" w:space="0" w:color="auto"/>
            <w:right w:val="none" w:sz="0" w:space="0" w:color="auto"/>
          </w:divBdr>
        </w:div>
      </w:divsChild>
    </w:div>
    <w:div w:id="1099448808">
      <w:bodyDiv w:val="1"/>
      <w:marLeft w:val="0"/>
      <w:marRight w:val="0"/>
      <w:marTop w:val="0"/>
      <w:marBottom w:val="0"/>
      <w:divBdr>
        <w:top w:val="none" w:sz="0" w:space="0" w:color="auto"/>
        <w:left w:val="none" w:sz="0" w:space="0" w:color="auto"/>
        <w:bottom w:val="none" w:sz="0" w:space="0" w:color="auto"/>
        <w:right w:val="none" w:sz="0" w:space="0" w:color="auto"/>
      </w:divBdr>
      <w:divsChild>
        <w:div w:id="1994260485">
          <w:marLeft w:val="360"/>
          <w:marRight w:val="0"/>
          <w:marTop w:val="200"/>
          <w:marBottom w:val="0"/>
          <w:divBdr>
            <w:top w:val="none" w:sz="0" w:space="0" w:color="auto"/>
            <w:left w:val="none" w:sz="0" w:space="0" w:color="auto"/>
            <w:bottom w:val="none" w:sz="0" w:space="0" w:color="auto"/>
            <w:right w:val="none" w:sz="0" w:space="0" w:color="auto"/>
          </w:divBdr>
        </w:div>
      </w:divsChild>
    </w:div>
    <w:div w:id="1256597373">
      <w:bodyDiv w:val="1"/>
      <w:marLeft w:val="0"/>
      <w:marRight w:val="0"/>
      <w:marTop w:val="0"/>
      <w:marBottom w:val="0"/>
      <w:divBdr>
        <w:top w:val="none" w:sz="0" w:space="0" w:color="auto"/>
        <w:left w:val="none" w:sz="0" w:space="0" w:color="auto"/>
        <w:bottom w:val="none" w:sz="0" w:space="0" w:color="auto"/>
        <w:right w:val="none" w:sz="0" w:space="0" w:color="auto"/>
      </w:divBdr>
      <w:divsChild>
        <w:div w:id="932857833">
          <w:marLeft w:val="360"/>
          <w:marRight w:val="0"/>
          <w:marTop w:val="200"/>
          <w:marBottom w:val="0"/>
          <w:divBdr>
            <w:top w:val="none" w:sz="0" w:space="0" w:color="auto"/>
            <w:left w:val="none" w:sz="0" w:space="0" w:color="auto"/>
            <w:bottom w:val="none" w:sz="0" w:space="0" w:color="auto"/>
            <w:right w:val="none" w:sz="0" w:space="0" w:color="auto"/>
          </w:divBdr>
        </w:div>
      </w:divsChild>
    </w:div>
    <w:div w:id="1884364342">
      <w:bodyDiv w:val="1"/>
      <w:marLeft w:val="0"/>
      <w:marRight w:val="0"/>
      <w:marTop w:val="0"/>
      <w:marBottom w:val="0"/>
      <w:divBdr>
        <w:top w:val="none" w:sz="0" w:space="0" w:color="auto"/>
        <w:left w:val="none" w:sz="0" w:space="0" w:color="auto"/>
        <w:bottom w:val="none" w:sz="0" w:space="0" w:color="auto"/>
        <w:right w:val="none" w:sz="0" w:space="0" w:color="auto"/>
      </w:divBdr>
      <w:divsChild>
        <w:div w:id="1994411580">
          <w:marLeft w:val="1800"/>
          <w:marRight w:val="0"/>
          <w:marTop w:val="100"/>
          <w:marBottom w:val="0"/>
          <w:divBdr>
            <w:top w:val="none" w:sz="0" w:space="0" w:color="auto"/>
            <w:left w:val="none" w:sz="0" w:space="0" w:color="auto"/>
            <w:bottom w:val="none" w:sz="0" w:space="0" w:color="auto"/>
            <w:right w:val="none" w:sz="0" w:space="0" w:color="auto"/>
          </w:divBdr>
        </w:div>
      </w:divsChild>
    </w:div>
    <w:div w:id="1957902684">
      <w:bodyDiv w:val="1"/>
      <w:marLeft w:val="0"/>
      <w:marRight w:val="0"/>
      <w:marTop w:val="0"/>
      <w:marBottom w:val="0"/>
      <w:divBdr>
        <w:top w:val="none" w:sz="0" w:space="0" w:color="auto"/>
        <w:left w:val="none" w:sz="0" w:space="0" w:color="auto"/>
        <w:bottom w:val="none" w:sz="0" w:space="0" w:color="auto"/>
        <w:right w:val="none" w:sz="0" w:space="0" w:color="auto"/>
      </w:divBdr>
      <w:divsChild>
        <w:div w:id="786503528">
          <w:marLeft w:val="1800"/>
          <w:marRight w:val="0"/>
          <w:marTop w:val="100"/>
          <w:marBottom w:val="0"/>
          <w:divBdr>
            <w:top w:val="none" w:sz="0" w:space="0" w:color="auto"/>
            <w:left w:val="none" w:sz="0" w:space="0" w:color="auto"/>
            <w:bottom w:val="none" w:sz="0" w:space="0" w:color="auto"/>
            <w:right w:val="none" w:sz="0" w:space="0" w:color="auto"/>
          </w:divBdr>
        </w:div>
      </w:divsChild>
    </w:div>
    <w:div w:id="2015106996">
      <w:bodyDiv w:val="1"/>
      <w:marLeft w:val="0"/>
      <w:marRight w:val="0"/>
      <w:marTop w:val="0"/>
      <w:marBottom w:val="0"/>
      <w:divBdr>
        <w:top w:val="none" w:sz="0" w:space="0" w:color="auto"/>
        <w:left w:val="none" w:sz="0" w:space="0" w:color="auto"/>
        <w:bottom w:val="none" w:sz="0" w:space="0" w:color="auto"/>
        <w:right w:val="none" w:sz="0" w:space="0" w:color="auto"/>
      </w:divBdr>
      <w:divsChild>
        <w:div w:id="1863976416">
          <w:marLeft w:val="180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92</TotalTime>
  <Pages>5</Pages>
  <Words>878</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Witte</dc:creator>
  <cp:keywords/>
  <dc:description/>
  <cp:lastModifiedBy>Gavin Witte</cp:lastModifiedBy>
  <cp:revision>4</cp:revision>
  <dcterms:created xsi:type="dcterms:W3CDTF">2025-01-14T09:32:00Z</dcterms:created>
  <dcterms:modified xsi:type="dcterms:W3CDTF">2025-01-14T11:04:00Z</dcterms:modified>
</cp:coreProperties>
</file>