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103" w:leader="none"/>
        </w:tabs>
        <w:jc w:val="center"/>
        <w:rPr>
          <w:rFonts w:ascii="Arial" w:hAnsi="Arial" w:cs="Arial"/>
          <w:b/>
          <w:b/>
          <w:bCs/>
          <w:sz w:val="24"/>
          <w:szCs w:val="24"/>
        </w:rPr>
      </w:pPr>
      <w:r>
        <w:rPr>
          <w:rFonts w:cs="Arial" w:ascii="Arial" w:hAnsi="Arial"/>
          <w:b/>
          <w:bCs/>
          <w:sz w:val="24"/>
          <w:szCs w:val="24"/>
        </w:rPr>
        <w:t>APPLICATION FOR ETHICAL APPROVAL – INTRODUCTORY NOTES</w:t>
      </w:r>
    </w:p>
    <w:p>
      <w:pPr>
        <w:pStyle w:val="Normal"/>
        <w:tabs>
          <w:tab w:val="clear" w:pos="720"/>
          <w:tab w:val="left" w:pos="5103" w:leader="none"/>
        </w:tabs>
        <w:ind w:right="282" w:hanging="0"/>
        <w:jc w:val="center"/>
        <w:rPr>
          <w:rFonts w:ascii="Arial" w:hAnsi="Arial" w:cs="Arial"/>
          <w:b/>
          <w:b/>
          <w:bCs/>
        </w:rPr>
      </w:pPr>
      <w:r>
        <w:rPr>
          <w:rFonts w:cs="Arial" w:ascii="Arial" w:hAnsi="Arial"/>
          <w:b/>
          <w:bCs/>
        </w:rPr>
      </w:r>
    </w:p>
    <w:p>
      <w:pPr>
        <w:pStyle w:val="Normal"/>
        <w:tabs>
          <w:tab w:val="clear" w:pos="720"/>
          <w:tab w:val="left" w:pos="5103" w:leader="none"/>
        </w:tabs>
        <w:ind w:right="282" w:hanging="0"/>
        <w:jc w:val="both"/>
        <w:rPr>
          <w:rFonts w:ascii="Arial" w:hAnsi="Arial" w:cs="Arial"/>
          <w:b/>
          <w:b/>
          <w:bCs/>
          <w:sz w:val="22"/>
          <w:szCs w:val="22"/>
        </w:rPr>
      </w:pPr>
      <w:r>
        <w:rPr>
          <w:rFonts w:cs="Arial" w:ascii="Arial" w:hAnsi="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pStyle w:val="Normal"/>
        <w:tabs>
          <w:tab w:val="clear" w:pos="720"/>
          <w:tab w:val="left" w:pos="5103" w:leader="none"/>
        </w:tabs>
        <w:ind w:right="282" w:hanging="0"/>
        <w:jc w:val="center"/>
        <w:rPr>
          <w:rFonts w:ascii="Arial" w:hAnsi="Arial" w:cs="Arial"/>
          <w:b/>
          <w:b/>
          <w:bCs/>
          <w:sz w:val="16"/>
          <w:szCs w:val="16"/>
        </w:rPr>
      </w:pPr>
      <w:r>
        <w:rPr>
          <w:rFonts w:cs="Arial" w:ascii="Arial" w:hAnsi="Arial"/>
          <w:b/>
          <w:bCs/>
          <w:sz w:val="16"/>
          <w:szCs w:val="16"/>
        </w:rPr>
      </w:r>
    </w:p>
    <w:p>
      <w:pPr>
        <w:pStyle w:val="Normal"/>
        <w:tabs>
          <w:tab w:val="clear" w:pos="720"/>
          <w:tab w:val="left" w:pos="5103" w:leader="none"/>
        </w:tabs>
        <w:ind w:right="282" w:hanging="0"/>
        <w:jc w:val="both"/>
        <w:rPr>
          <w:rFonts w:ascii="Arial" w:hAnsi="Arial" w:cs="Arial"/>
          <w:sz w:val="22"/>
          <w:szCs w:val="22"/>
        </w:rPr>
      </w:pPr>
      <w:r>
        <w:rPr>
          <w:rFonts w:cs="Arial" w:ascii="Arial" w:hAnsi="Arial"/>
          <w:sz w:val="22"/>
          <w:szCs w:val="22"/>
        </w:rPr>
        <w:t xml:space="preserve">The University follows the OECD Frascati manual definition of </w:t>
      </w:r>
      <w:r>
        <w:rPr>
          <w:rFonts w:cs="Arial" w:ascii="Arial" w:hAnsi="Arial"/>
          <w:b/>
          <w:sz w:val="22"/>
          <w:szCs w:val="22"/>
        </w:rPr>
        <w:t>research activity</w:t>
      </w:r>
      <w:r>
        <w:rPr>
          <w:rFonts w:cs="Arial" w:ascii="Arial" w:hAnsi="Arial"/>
          <w:sz w:val="22"/>
          <w:szCs w:val="22"/>
        </w:rPr>
        <w:t xml:space="preserve">: </w:t>
      </w:r>
    </w:p>
    <w:p>
      <w:pPr>
        <w:pStyle w:val="Quote"/>
        <w:ind w:left="720" w:right="827" w:hanging="0"/>
        <w:jc w:val="left"/>
        <w:rPr>
          <w:rFonts w:ascii="Arial" w:hAnsi="Arial" w:cs="Arial"/>
          <w:sz w:val="22"/>
          <w:szCs w:val="22"/>
        </w:rPr>
      </w:pPr>
      <w:r>
        <w:rPr>
          <w:rFonts w:cs="Arial" w:ascii="Arial" w:hAnsi="Arial"/>
          <w:sz w:val="22"/>
          <w:szCs w:val="22"/>
        </w:rPr>
        <w:t>“</w:t>
      </w:r>
      <w:r>
        <w:rPr>
          <w:rFonts w:cs="Arial" w:ascii="Arial" w:hAnsi="Arial"/>
          <w:sz w:val="22"/>
          <w:szCs w:val="22"/>
        </w:rPr>
        <w:t xml:space="preserve">[C]reative work undertaken on a systematic basis in order to increase the stock of knowledge, including knowledge of man, culture and society, and the use of this stock of knowledge to devise new applications”. </w:t>
      </w:r>
    </w:p>
    <w:p>
      <w:pPr>
        <w:pStyle w:val="Normal"/>
        <w:tabs>
          <w:tab w:val="clear" w:pos="720"/>
          <w:tab w:val="left" w:pos="5103" w:leader="none"/>
        </w:tabs>
        <w:ind w:right="282" w:hanging="0"/>
        <w:jc w:val="both"/>
        <w:rPr>
          <w:rFonts w:ascii="Arial" w:hAnsi="Arial" w:cs="Arial"/>
          <w:sz w:val="22"/>
          <w:szCs w:val="22"/>
        </w:rPr>
      </w:pPr>
      <w:r>
        <w:rPr>
          <w:rFonts w:cs="Arial" w:ascii="Arial" w:hAnsi="Arial"/>
          <w:sz w:val="22"/>
          <w:szCs w:val="22"/>
        </w:rPr>
        <w:t>As such this covers activities undertaken by:</w:t>
      </w:r>
    </w:p>
    <w:p>
      <w:pPr>
        <w:pStyle w:val="ListParagraph"/>
        <w:numPr>
          <w:ilvl w:val="0"/>
          <w:numId w:val="1"/>
        </w:numPr>
        <w:tabs>
          <w:tab w:val="clear" w:pos="720"/>
          <w:tab w:val="left" w:pos="5103" w:leader="none"/>
        </w:tabs>
        <w:ind w:left="784" w:right="282" w:hanging="360"/>
        <w:jc w:val="both"/>
        <w:rPr>
          <w:rFonts w:ascii="Arial" w:hAnsi="Arial" w:cs="Arial"/>
          <w:sz w:val="22"/>
          <w:szCs w:val="22"/>
        </w:rPr>
      </w:pPr>
      <w:r>
        <w:rPr>
          <w:rFonts w:cs="Arial" w:ascii="Arial" w:hAnsi="Arial"/>
          <w:sz w:val="22"/>
          <w:szCs w:val="22"/>
        </w:rPr>
        <w:t>Members of staff (academic staff or support staff);</w:t>
      </w:r>
    </w:p>
    <w:p>
      <w:pPr>
        <w:pStyle w:val="ListParagraph"/>
        <w:numPr>
          <w:ilvl w:val="0"/>
          <w:numId w:val="1"/>
        </w:numPr>
        <w:tabs>
          <w:tab w:val="clear" w:pos="720"/>
          <w:tab w:val="left" w:pos="5103" w:leader="none"/>
        </w:tabs>
        <w:ind w:left="784" w:right="282" w:hanging="360"/>
        <w:jc w:val="both"/>
        <w:rPr>
          <w:rFonts w:ascii="Arial" w:hAnsi="Arial" w:cs="Arial"/>
          <w:sz w:val="22"/>
          <w:szCs w:val="22"/>
        </w:rPr>
      </w:pPr>
      <w:r>
        <w:rPr>
          <w:rFonts w:cs="Arial" w:ascii="Arial" w:hAnsi="Arial"/>
          <w:sz w:val="22"/>
          <w:szCs w:val="22"/>
        </w:rPr>
        <w:t>Individuals holding honorary title from the University;</w:t>
      </w:r>
    </w:p>
    <w:p>
      <w:pPr>
        <w:pStyle w:val="ListParagraph"/>
        <w:numPr>
          <w:ilvl w:val="0"/>
          <w:numId w:val="1"/>
        </w:numPr>
        <w:tabs>
          <w:tab w:val="clear" w:pos="720"/>
          <w:tab w:val="left" w:pos="5103" w:leader="none"/>
        </w:tabs>
        <w:ind w:left="784" w:right="282" w:hanging="360"/>
        <w:jc w:val="both"/>
        <w:rPr>
          <w:rFonts w:ascii="Arial" w:hAnsi="Arial" w:cs="Arial"/>
          <w:sz w:val="22"/>
          <w:szCs w:val="22"/>
        </w:rPr>
      </w:pPr>
      <w:r>
        <w:rPr>
          <w:rFonts w:cs="Arial" w:ascii="Arial" w:hAnsi="Arial"/>
          <w:sz w:val="22"/>
          <w:szCs w:val="22"/>
        </w:rPr>
        <w:t>Postgraduate research students;</w:t>
      </w:r>
    </w:p>
    <w:p>
      <w:pPr>
        <w:pStyle w:val="Normal"/>
        <w:tabs>
          <w:tab w:val="clear" w:pos="720"/>
          <w:tab w:val="left" w:pos="5103" w:leader="none"/>
        </w:tabs>
        <w:ind w:left="64" w:right="282" w:hanging="0"/>
        <w:jc w:val="both"/>
        <w:rPr>
          <w:rFonts w:ascii="Arial" w:hAnsi="Arial" w:cs="Arial"/>
          <w:sz w:val="22"/>
          <w:szCs w:val="22"/>
        </w:rPr>
      </w:pPr>
      <w:r>
        <w:rPr>
          <w:rFonts w:cs="Arial" w:ascii="Arial" w:hAnsi="Arial"/>
          <w:sz w:val="22"/>
          <w:szCs w:val="22"/>
        </w:rPr>
        <w:t>In all of these cases ethical review is required regardless of discipline.</w:t>
      </w:r>
    </w:p>
    <w:p>
      <w:pPr>
        <w:pStyle w:val="Normal"/>
        <w:tabs>
          <w:tab w:val="clear" w:pos="720"/>
          <w:tab w:val="left" w:pos="5103" w:leader="none"/>
        </w:tabs>
        <w:ind w:right="282" w:hanging="0"/>
        <w:jc w:val="both"/>
        <w:rPr>
          <w:rFonts w:ascii="Arial" w:hAnsi="Arial" w:cs="Arial"/>
          <w:sz w:val="22"/>
          <w:szCs w:val="22"/>
        </w:rPr>
      </w:pPr>
      <w:r>
        <w:rPr>
          <w:rFonts w:cs="Arial" w:ascii="Arial" w:hAnsi="Arial"/>
          <w:sz w:val="22"/>
          <w:szCs w:val="22"/>
        </w:rPr>
      </w:r>
    </w:p>
    <w:p>
      <w:pPr>
        <w:pStyle w:val="Normal"/>
        <w:tabs>
          <w:tab w:val="clear" w:pos="720"/>
          <w:tab w:val="left" w:pos="5103" w:leader="none"/>
        </w:tabs>
        <w:ind w:right="282" w:hanging="0"/>
        <w:jc w:val="both"/>
        <w:rPr>
          <w:rFonts w:ascii="Arial" w:hAnsi="Arial" w:cs="Arial"/>
          <w:sz w:val="22"/>
          <w:szCs w:val="22"/>
        </w:rPr>
      </w:pPr>
      <w:r>
        <w:rPr>
          <w:rFonts w:cs="Arial" w:ascii="Arial" w:hAnsi="Arial"/>
          <w:sz w:val="22"/>
          <w:szCs w:val="22"/>
        </w:rPr>
        <w:t xml:space="preserve">The individual undertaking the research activity is known as the </w:t>
      </w:r>
      <w:r>
        <w:rPr>
          <w:rFonts w:cs="Arial" w:ascii="Arial" w:hAnsi="Arial"/>
          <w:b/>
          <w:bCs/>
          <w:sz w:val="22"/>
          <w:szCs w:val="22"/>
        </w:rPr>
        <w:t>lead researcher</w:t>
      </w:r>
      <w:r>
        <w:rPr>
          <w:rFonts w:cs="Arial" w:ascii="Arial" w:hAnsi="Arial"/>
          <w:sz w:val="22"/>
          <w:szCs w:val="22"/>
        </w:rPr>
        <w:t>.</w:t>
      </w:r>
    </w:p>
    <w:p>
      <w:pPr>
        <w:pStyle w:val="Normal"/>
        <w:tabs>
          <w:tab w:val="clear" w:pos="720"/>
          <w:tab w:val="left" w:pos="5103" w:leader="none"/>
        </w:tabs>
        <w:ind w:right="282" w:hanging="0"/>
        <w:jc w:val="both"/>
        <w:rPr>
          <w:rFonts w:ascii="Arial" w:hAnsi="Arial" w:cs="Arial"/>
          <w:sz w:val="22"/>
          <w:szCs w:val="22"/>
        </w:rPr>
      </w:pPr>
      <w:r>
        <w:rPr>
          <w:rFonts w:cs="Arial" w:ascii="Arial" w:hAnsi="Arial"/>
          <w:sz w:val="22"/>
          <w:szCs w:val="22"/>
        </w:rPr>
      </w:r>
    </w:p>
    <w:p>
      <w:pPr>
        <w:pStyle w:val="Normal"/>
        <w:tabs>
          <w:tab w:val="clear" w:pos="720"/>
          <w:tab w:val="left" w:pos="5103" w:leader="none"/>
        </w:tabs>
        <w:jc w:val="both"/>
        <w:rPr>
          <w:rFonts w:ascii="Arial" w:hAnsi="Arial" w:cs="Arial"/>
          <w:sz w:val="22"/>
          <w:szCs w:val="22"/>
        </w:rPr>
      </w:pPr>
      <w:r>
        <w:rPr>
          <w:rFonts w:cs="Arial" w:ascii="Arial" w:hAnsi="Arial"/>
          <w:sz w:val="22"/>
          <w:szCs w:val="22"/>
        </w:rPr>
        <w:t xml:space="preserve">Ethical approval is not required for routine audits, performance reviews, quality assurance studies, testing within normal educational requirements, and literary or artistic criticism. </w:t>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Does your research involve &lt;&lt;something specific&gt;&gt;?</w:t>
            </w:r>
          </w:p>
        </w:tc>
        <w:tc>
          <w:tcPr>
            <w:tcW w:w="991"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YES</w:t>
            </w:r>
          </w:p>
        </w:tc>
        <w:tc>
          <w:tcPr>
            <w:tcW w:w="1984"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Arial" w:hAnsi="Arial"/>
                <w:b/>
                <w:kern w:val="0"/>
                <w:sz w:val="22"/>
                <w:szCs w:val="22"/>
                <w:lang w:eastAsia="en-GB"/>
                <w14:ligatures w14:val="none"/>
              </w:rPr>
              <w:t>Click to continue to appendix &lt;&lt;N&gt;&gt;</w:t>
            </w:r>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2</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appendix &lt;&lt;N&gt;&gt;? </w:t>
            </w:r>
          </w:p>
        </w:tc>
        <w:tc>
          <w:tcPr>
            <w:tcW w:w="991"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bCs/>
                <w:kern w:val="0"/>
                <w:sz w:val="22"/>
                <w:szCs w:val="22"/>
                <w:lang w:eastAsia="en-GB"/>
                <w14:ligatures w14:val="none"/>
              </w:rPr>
              <w:t>YES</w:t>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0"/>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rPr>
          <w:rFonts w:ascii="Arial" w:hAnsi="Arial" w:cs="Arial"/>
          <w:bCs/>
          <w:iCs/>
          <w:sz w:val="22"/>
          <w:szCs w:val="22"/>
        </w:rPr>
      </w:pPr>
      <w:r>
        <w:rPr>
          <w:rFonts w:cs="Arial" w:ascii="Arial" w:hAnsi="Arial"/>
          <w:bCs/>
          <w:iCs/>
          <w:sz w:val="22"/>
          <w:szCs w:val="22"/>
        </w:rPr>
        <w:t>Clicking in the appropriate box will take you to the appropriate location in the text. At the end of each appendix is a box. Clicking on this will return you to the question that originally took you to the appendix.</w:t>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top w:val="nil"/>
              <w:left w:val="nil"/>
              <w:bottom w:val="nil"/>
              <w:right w:val="nil"/>
            </w:tcBorders>
            <w:shd w:color="auto" w:fill="FFFFFF" w:themeFill="background1"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253" w:type="dxa"/>
            <w:tcBorders>
              <w:top w:val="nil"/>
              <w:left w:val="nil"/>
              <w:bottom w:val="nil"/>
              <w:right w:val="nil"/>
            </w:tcBorders>
            <w:shd w:color="auto" w:fill="FFFFFF" w:themeFill="background1"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849" w:type="dxa"/>
            <w:tcBorders>
              <w:top w:val="nil"/>
              <w:left w:val="nil"/>
              <w:bottom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Return to the main form</w:t>
            </w:r>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tabs>
          <w:tab w:val="clear" w:pos="720"/>
          <w:tab w:val="left" w:pos="5103" w:leader="none"/>
        </w:tabs>
        <w:ind w:right="282" w:hanging="0"/>
        <w:jc w:val="both"/>
        <w:rPr>
          <w:rFonts w:ascii="Arial" w:hAnsi="Arial" w:cs="Arial"/>
          <w:sz w:val="22"/>
          <w:szCs w:val="22"/>
        </w:rPr>
      </w:pPr>
      <w:r>
        <w:rPr>
          <w:rFonts w:cs="Arial" w:ascii="Arial" w:hAnsi="Arial"/>
          <w:sz w:val="22"/>
          <w:szCs w:val="22"/>
        </w:rPr>
        <w:t>NB These clickable links will only work if you are editing the document in the desktop version of Word, not the browser version. Please download and save the form before editing it.</w:t>
      </w:r>
    </w:p>
    <w:p>
      <w:pPr>
        <w:pStyle w:val="Normal"/>
        <w:tabs>
          <w:tab w:val="clear" w:pos="720"/>
          <w:tab w:val="left" w:pos="5103" w:leader="none"/>
        </w:tabs>
        <w:ind w:right="282" w:hanging="0"/>
        <w:jc w:val="both"/>
        <w:rPr>
          <w:rFonts w:ascii="Arial" w:hAnsi="Arial" w:cs="Arial"/>
          <w:sz w:val="22"/>
          <w:szCs w:val="22"/>
        </w:rPr>
      </w:pPr>
      <w:r>
        <w:rPr>
          <w:rFonts w:cs="Arial" w:ascii="Arial" w:hAnsi="Arial"/>
          <w:sz w:val="22"/>
          <w:szCs w:val="22"/>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sz w:val="22"/>
          <w:szCs w:val="22"/>
        </w:rPr>
        <w:t xml:space="preserve">Guidance notes are provided as comments or as text </w:t>
      </w:r>
      <w:r>
        <w:rPr>
          <w:rFonts w:cs="Arial" w:ascii="Arial" w:hAnsi="Arial"/>
          <w:color w:val="4EA72E" w:themeColor="accent6"/>
          <w:sz w:val="22"/>
          <w:szCs w:val="22"/>
        </w:rPr>
        <w:t>IN GREEN</w:t>
      </w:r>
      <w:r>
        <w:rPr>
          <w:rFonts w:cs="Arial" w:ascii="Arial" w:hAnsi="Arial"/>
          <w:color w:val="000000" w:themeColor="text1"/>
          <w:sz w:val="22"/>
          <w:szCs w:val="22"/>
        </w:rPr>
        <w:t xml:space="preserve"> throughout this form. Please ensure that the comments are removed and that the green text is replaced by your own text or removed as appropriate BEFORE submitting this form.</w:t>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tabs>
          <w:tab w:val="clear" w:pos="720"/>
          <w:tab w:val="left" w:pos="5103" w:leader="none"/>
        </w:tabs>
        <w:jc w:val="both"/>
        <w:rPr>
          <w:rFonts w:ascii="Arial" w:hAnsi="Arial" w:cs="Arial"/>
          <w:sz w:val="22"/>
          <w:szCs w:val="22"/>
        </w:rPr>
      </w:pPr>
      <w:r>
        <w:rPr>
          <w:rFonts w:cs="Arial" w:ascii="Arial" w:hAnsi="Arial"/>
          <w:sz w:val="22"/>
          <w:szCs w:val="22"/>
        </w:rPr>
        <w:t>Please ensure that you have read the UWTSD Research Ethics and Integrity Policy and the UWTSD Research Data Management Policy BEFORE submitting this form.</w:t>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rPr>
          <w:rFonts w:ascii="Arial" w:hAnsi="Arial" w:cs="Arial"/>
          <w:b/>
          <w:b/>
          <w:sz w:val="22"/>
          <w:szCs w:val="22"/>
        </w:rPr>
      </w:pPr>
      <w:r>
        <w:rPr>
          <w:rFonts w:cs="Arial" w:ascii="Arial" w:hAnsi="Arial"/>
          <w:b/>
          <w:sz w:val="22"/>
          <w:szCs w:val="22"/>
        </w:rPr>
      </w:r>
      <w:r>
        <w:br w:type="page"/>
      </w:r>
    </w:p>
    <w:p>
      <w:pPr>
        <w:pStyle w:val="Normal"/>
        <w:spacing w:before="0" w:after="240"/>
        <w:jc w:val="center"/>
        <w:rPr>
          <w:rFonts w:ascii="Arial" w:hAnsi="Arial" w:cs="Arial"/>
          <w:b/>
          <w:b/>
          <w:sz w:val="22"/>
          <w:szCs w:val="22"/>
        </w:rPr>
      </w:pPr>
      <w:r>
        <w:rPr>
          <w:rFonts w:cs="Arial" w:ascii="Arial" w:hAnsi="Arial"/>
          <w:b/>
          <w:bCs/>
          <w:sz w:val="24"/>
          <w:szCs w:val="24"/>
        </w:rPr>
        <w:t>APPLICATION FOR ETHICAL APPROVAL</w:t>
      </w:r>
    </w:p>
    <w:p>
      <w:pPr>
        <w:pStyle w:val="Normal"/>
        <w:spacing w:before="0" w:after="240"/>
        <w:jc w:val="both"/>
        <w:rPr>
          <w:rFonts w:ascii="Arial" w:hAnsi="Arial" w:cs="Arial"/>
          <w:b/>
          <w:b/>
          <w:sz w:val="22"/>
          <w:szCs w:val="22"/>
        </w:rPr>
      </w:pPr>
      <w:r>
        <w:rPr>
          <w:rFonts w:cs="Arial" w:ascii="Arial" w:hAnsi="Arial"/>
          <w:b/>
          <w:sz w:val="22"/>
          <w:szCs w:val="22"/>
        </w:rPr>
        <w:t>SECTION A: About You (Lead Researcher)</w:t>
      </w:r>
    </w:p>
    <w:tbl>
      <w:tblPr>
        <w:tblW w:w="10448" w:type="dxa"/>
        <w:jc w:val="left"/>
        <w:tblInd w:w="0" w:type="dxa"/>
        <w:tblCellMar>
          <w:top w:w="0" w:type="dxa"/>
          <w:left w:w="108" w:type="dxa"/>
          <w:bottom w:w="0" w:type="dxa"/>
          <w:right w:w="108" w:type="dxa"/>
        </w:tblCellMar>
        <w:tblLook w:firstRow="0" w:noVBand="0" w:lastRow="0" w:firstColumn="0" w:lastColumn="0" w:noHBand="0" w:val="0000"/>
      </w:tblPr>
      <w:tblGrid>
        <w:gridCol w:w="558"/>
        <w:gridCol w:w="2544"/>
        <w:gridCol w:w="708"/>
        <w:gridCol w:w="1"/>
        <w:gridCol w:w="1849"/>
        <w:gridCol w:w="700"/>
        <w:gridCol w:w="1"/>
        <w:gridCol w:w="708"/>
        <w:gridCol w:w="1"/>
        <w:gridCol w:w="1567"/>
        <w:gridCol w:w="957"/>
        <w:gridCol w:w="1"/>
        <w:gridCol w:w="852"/>
      </w:tblGrid>
      <w:tr>
        <w:trPr>
          <w:trHeight w:val="439" w:hRule="atLeast"/>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Full Name:</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t>Md Nafiz Ahamed</w:t>
            </w:r>
          </w:p>
        </w:tc>
      </w:tr>
      <w:tr>
        <w:trPr>
          <w:trHeight w:val="472" w:hRule="atLeast"/>
        </w:trPr>
        <w:tc>
          <w:tcPr>
            <w:tcW w:w="558" w:type="dxa"/>
            <w:vMerge w:val="restart"/>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2</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Tick all boxes that apply:</w:t>
            </w:r>
          </w:p>
        </w:tc>
        <w:tc>
          <w:tcPr>
            <w:tcW w:w="2550"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Member of staff:</w:t>
            </w:r>
          </w:p>
        </w:tc>
        <w:tc>
          <w:tcPr>
            <w:tcW w:w="709" w:type="dxa"/>
            <w:gridSpan w:val="2"/>
            <w:tcBorders>
              <w:top w:val="single" w:sz="6" w:space="0" w:color="000000"/>
              <w:left w:val="single" w:sz="6" w:space="0" w:color="000000"/>
              <w:bottom w:val="single" w:sz="6" w:space="0" w:color="000000"/>
              <w:right w:val="single" w:sz="6" w:space="0" w:color="000000"/>
            </w:tcBorders>
            <w:shd w:color="auto" w:fill="D9D9D9" w:themeFill="background1" w:themeFillShade="d9" w:val="clear"/>
            <w:vAlign w:val="center"/>
          </w:tcPr>
          <w:p>
            <w:pPr>
              <w:pStyle w:val="Normal"/>
              <w:jc w:val="center"/>
              <w:rPr>
                <w:rFonts w:ascii="Arial" w:hAnsi="Arial" w:cs="Arial"/>
                <w:sz w:val="22"/>
                <w:szCs w:val="22"/>
              </w:rPr>
            </w:pPr>
            <w:r>
              <w:rPr>
                <w:rFonts w:eastAsia="MS Gothic" w:cs="Arial" w:ascii="MS Gothic" w:hAnsi="MS Gothic"/>
                <w:sz w:val="22"/>
                <w:szCs w:val="22"/>
              </w:rPr>
              <w:t>☐</w:t>
            </w:r>
          </w:p>
        </w:tc>
        <w:tc>
          <w:tcPr>
            <w:tcW w:w="2525"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Honorary research fellow:</w:t>
            </w:r>
          </w:p>
        </w:tc>
        <w:tc>
          <w:tcPr>
            <w:tcW w:w="852" w:type="dxa"/>
            <w:tcBorders>
              <w:top w:val="single" w:sz="6" w:space="0" w:color="000000"/>
              <w:left w:val="single" w:sz="6" w:space="0" w:color="000000"/>
              <w:bottom w:val="single" w:sz="6" w:space="0" w:color="000000"/>
              <w:right w:val="single" w:sz="6" w:space="0" w:color="000000"/>
            </w:tcBorders>
            <w:shd w:color="auto" w:fill="D9D9D9" w:themeFill="background1" w:themeFillShade="d9" w:val="clear"/>
            <w:vAlign w:val="center"/>
          </w:tcPr>
          <w:p>
            <w:pPr>
              <w:pStyle w:val="Normal"/>
              <w:jc w:val="center"/>
              <w:rPr/>
            </w:pPr>
            <w:r>
              <w:rPr>
                <w:rFonts w:eastAsia="MS Gothic" w:cs="Arial" w:ascii="Arial" w:hAnsi="Arial"/>
                <w:sz w:val="22"/>
                <w:szCs w:val="22"/>
              </w:rPr>
              <w:t>√</w:t>
            </w:r>
          </w:p>
        </w:tc>
      </w:tr>
      <w:tr>
        <w:trPr>
          <w:trHeight w:val="472" w:hRule="atLeast"/>
        </w:trPr>
        <w:tc>
          <w:tcPr>
            <w:tcW w:w="558" w:type="dxa"/>
            <w:vMerge w:val="continue"/>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r>
          </w:p>
        </w:tc>
        <w:tc>
          <w:tcPr>
            <w:tcW w:w="254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Undergraduate Student</w:t>
            </w:r>
          </w:p>
        </w:tc>
        <w:tc>
          <w:tcPr>
            <w:tcW w:w="708" w:type="dxa"/>
            <w:tcBorders>
              <w:top w:val="single" w:sz="6" w:space="0" w:color="000000"/>
              <w:left w:val="single" w:sz="6" w:space="0" w:color="000000"/>
              <w:bottom w:val="single" w:sz="6" w:space="0" w:color="000000"/>
              <w:right w:val="single" w:sz="6" w:space="0" w:color="000000"/>
            </w:tcBorders>
            <w:shd w:color="auto" w:fill="D9D9D9" w:themeFill="background1" w:themeFillShade="d9" w:val="clear"/>
            <w:vAlign w:val="center"/>
          </w:tcPr>
          <w:sdt>
            <w:sdtPr>
              <w14:checkbox>
                <w14:checked w:val="0"/>
                <w14:checkedState w:val="2612"/>
                <w14:uncheckedState w:val="2610"/>
              </w14:checkbox>
              <w:id w:val="668786770"/>
            </w:sdtPr>
            <w:sdtContent>
              <w:p>
                <w:pPr>
                  <w:pStyle w:val="Normal"/>
                  <w:jc w:val="center"/>
                  <w:rPr>
                    <w:rFonts w:ascii="Arial" w:hAnsi="Arial" w:cs="Arial"/>
                    <w:sz w:val="22"/>
                    <w:szCs w:val="22"/>
                  </w:rPr>
                </w:pPr>
                <w:r>
                  <w:rPr>
                    <w:rFonts w:eastAsia="MS Gothic" w:cs="Arial" w:ascii="MS Gothic" w:hAnsi="MS Gothic"/>
                    <w:sz w:val="22"/>
                    <w:szCs w:val="22"/>
                  </w:rPr>
                  <w:t>☐</w:t>
                </w:r>
              </w:p>
            </w:sdtContent>
          </w:sdt>
        </w:tc>
        <w:tc>
          <w:tcPr>
            <w:tcW w:w="2550"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Taught Postgraduate Student</w:t>
            </w:r>
          </w:p>
        </w:tc>
        <w:tc>
          <w:tcPr>
            <w:tcW w:w="709" w:type="dxa"/>
            <w:gridSpan w:val="2"/>
            <w:tcBorders>
              <w:top w:val="single" w:sz="6" w:space="0" w:color="000000"/>
              <w:left w:val="single" w:sz="6" w:space="0" w:color="000000"/>
              <w:bottom w:val="single" w:sz="6" w:space="0" w:color="000000"/>
              <w:right w:val="single" w:sz="6" w:space="0" w:color="000000"/>
            </w:tcBorders>
            <w:shd w:color="auto" w:fill="D9D9D9" w:themeFill="background1" w:themeFillShade="d9" w:val="clear"/>
            <w:vAlign w:val="center"/>
          </w:tcPr>
          <w:sdt>
            <w:sdtPr>
              <w14:checkbox>
                <w14:checked w:val="0"/>
                <w14:checkedState w:val="2612"/>
                <w14:uncheckedState w:val="2610"/>
              </w14:checkbox>
              <w:id w:val="94372644"/>
            </w:sdtPr>
            <w:sdtContent>
              <w:p>
                <w:pPr>
                  <w:pStyle w:val="Normal"/>
                  <w:jc w:val="center"/>
                  <w:rPr>
                    <w:rFonts w:ascii="Arial" w:hAnsi="Arial" w:cs="Arial"/>
                    <w:sz w:val="22"/>
                    <w:szCs w:val="22"/>
                  </w:rPr>
                </w:pPr>
                <w:r>
                  <w:rPr>
                    <w:rFonts w:eastAsia="MS Gothic" w:cs="Arial" w:ascii="MS Gothic" w:hAnsi="MS Gothic"/>
                    <w:sz w:val="22"/>
                    <w:szCs w:val="22"/>
                  </w:rPr>
                  <w:t>☐</w:t>
                </w:r>
              </w:p>
            </w:sdtContent>
          </w:sdt>
        </w:tc>
        <w:tc>
          <w:tcPr>
            <w:tcW w:w="2525"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Postgraduate Research Student</w:t>
            </w:r>
          </w:p>
        </w:tc>
        <w:tc>
          <w:tcPr>
            <w:tcW w:w="853" w:type="dxa"/>
            <w:gridSpan w:val="2"/>
            <w:tcBorders>
              <w:top w:val="single" w:sz="6" w:space="0" w:color="000000"/>
              <w:left w:val="single" w:sz="6" w:space="0" w:color="000000"/>
              <w:bottom w:val="single" w:sz="6" w:space="0" w:color="000000"/>
              <w:right w:val="single" w:sz="6" w:space="0" w:color="000000"/>
            </w:tcBorders>
            <w:shd w:color="auto" w:fill="D9D9D9" w:themeFill="background1" w:themeFillShade="d9" w:val="clear"/>
            <w:vAlign w:val="center"/>
          </w:tcPr>
          <w:sdt>
            <w:sdtPr>
              <w14:checkbox>
                <w14:checked w:val="0"/>
                <w14:checkedState w:val="2612"/>
                <w14:uncheckedState w:val="2610"/>
              </w14:checkbox>
              <w:id w:val="1003567833"/>
            </w:sdtPr>
            <w:sdtContent>
              <w:p>
                <w:pPr>
                  <w:pStyle w:val="Normal"/>
                  <w:jc w:val="center"/>
                  <w:rPr>
                    <w:rFonts w:ascii="Arial" w:hAnsi="Arial" w:cs="Arial"/>
                    <w:sz w:val="22"/>
                    <w:szCs w:val="22"/>
                  </w:rPr>
                </w:pPr>
                <w:r>
                  <w:rPr>
                    <w:rFonts w:eastAsia="MS Gothic" w:cs="Arial" w:ascii="MS Gothic" w:hAnsi="MS Gothic"/>
                    <w:sz w:val="22"/>
                    <w:szCs w:val="22"/>
                  </w:rPr>
                  <w:t>☐</w:t>
                </w:r>
              </w:p>
            </w:sdtContent>
          </w:sdt>
        </w:tc>
      </w:tr>
      <w:tr>
        <w:trPr>
          <w:trHeight w:val="334" w:hRule="atLeast"/>
          <w:cantSplit w:val="true"/>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3</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Institute/Academic Discipline/Centre:</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University of wales trinity saint david</w:t>
            </w:r>
          </w:p>
        </w:tc>
      </w:tr>
      <w:tr>
        <w:trPr>
          <w:trHeight w:val="340" w:hRule="atLeast"/>
          <w:cantSplit w:val="true"/>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4</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Campus:</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London</w:t>
            </w:r>
          </w:p>
        </w:tc>
      </w:tr>
      <w:tr>
        <w:trPr>
          <w:trHeight w:val="340" w:hRule="atLeast"/>
          <w:cantSplit w:val="true"/>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5</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E-mail address:</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mdnafizahameddecember@gmail.com</w:t>
            </w:r>
          </w:p>
        </w:tc>
      </w:tr>
      <w:tr>
        <w:trPr>
          <w:trHeight w:val="340" w:hRule="atLeast"/>
          <w:cantSplit w:val="true"/>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6</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Contact Telephone Number:</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07440791106</w:t>
            </w:r>
          </w:p>
        </w:tc>
      </w:tr>
      <w:tr>
        <w:trPr>
          <w:trHeight w:val="340" w:hRule="atLeast"/>
          <w:cantSplit w:val="true"/>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7</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Project Title</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Normal"/>
              <w:jc w:val="both"/>
              <w:rPr>
                <w:rFonts w:ascii="Arial" w:hAnsi="Arial" w:cs="Arial"/>
                <w:sz w:val="22"/>
                <w:szCs w:val="22"/>
              </w:rPr>
            </w:pPr>
            <w:r>
              <w:rPr>
                <w:rFonts w:cs="Arial" w:ascii="Arial" w:hAnsi="Arial"/>
                <w:sz w:val="22"/>
                <w:szCs w:val="22"/>
              </w:rPr>
              <w:t>The Impact of Online Customer Experience on Brand Loyalty in E-Commerce Platforms: A Study on ASOS PLC UK</w:t>
            </w:r>
          </w:p>
        </w:tc>
      </w:tr>
      <w:tr>
        <w:trPr>
          <w:trHeight w:val="340" w:hRule="atLeast"/>
          <w:cantSplit w:val="true"/>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8</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Start Date</w:t>
            </w:r>
          </w:p>
        </w:tc>
        <w:tc>
          <w:tcPr>
            <w:tcW w:w="184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07 November 2025</w:t>
            </w:r>
          </w:p>
        </w:tc>
        <w:tc>
          <w:tcPr>
            <w:tcW w:w="2977" w:type="dxa"/>
            <w:gridSpan w:val="5"/>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End Date</w:t>
            </w:r>
          </w:p>
        </w:tc>
        <w:tc>
          <w:tcPr>
            <w:tcW w:w="1810"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03 February 2026</w:t>
            </w:r>
          </w:p>
        </w:tc>
      </w:tr>
      <w:tr>
        <w:trPr/>
        <w:tc>
          <w:tcPr>
            <w:tcW w:w="10447" w:type="dxa"/>
            <w:gridSpan w:val="13"/>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b/>
                <w:i/>
                <w:sz w:val="22"/>
                <w:szCs w:val="22"/>
              </w:rPr>
              <w:t>For students:</w:t>
            </w:r>
          </w:p>
        </w:tc>
      </w:tr>
      <w:tr>
        <w:trPr>
          <w:trHeight w:val="513" w:hRule="atLeast"/>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9</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Student Number:</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t>2421271</w:t>
            </w:r>
          </w:p>
        </w:tc>
      </w:tr>
      <w:tr>
        <w:trPr>
          <w:trHeight w:val="549" w:hRule="atLeast"/>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10</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Programme of Study:</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t>(MBA) Masters of Business Management</w:t>
            </w:r>
          </w:p>
        </w:tc>
      </w:tr>
      <w:tr>
        <w:trPr>
          <w:trHeight w:val="557" w:hRule="atLeast"/>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11</w:t>
            </w:r>
          </w:p>
        </w:tc>
        <w:tc>
          <w:tcPr>
            <w:tcW w:w="3253"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Director of Studies/Supervisor:</w:t>
            </w:r>
          </w:p>
        </w:tc>
        <w:tc>
          <w:tcPr>
            <w:tcW w:w="6636" w:type="dxa"/>
            <w:gridSpan w:val="9"/>
            <w:tcBorders>
              <w:top w:val="single" w:sz="6" w:space="0" w:color="000000"/>
              <w:left w:val="single" w:sz="6" w:space="0" w:color="000000"/>
              <w:bottom w:val="single" w:sz="6" w:space="0" w:color="000000"/>
              <w:right w:val="single" w:sz="6" w:space="0" w:color="000000"/>
            </w:tcBorders>
            <w:shd w:fill="auto" w:val="clear"/>
            <w:vAlign w:val="center"/>
          </w:tcPr>
          <w:p>
            <w:pPr>
              <w:pStyle w:val="Heading1"/>
              <w:spacing w:before="360" w:after="80"/>
              <w:rPr>
                <w:rFonts w:ascii="Segoe UI;Segoe UI Web (West European);Segoe UI;apple-system;BlinkMacSystemFont;Roboto;Helvetica Neue;sans-serif" w:hAnsi="Segoe UI;Segoe UI Web (West European);Segoe UI;apple-system;BlinkMacSystemFont;Roboto;Helvetica Neue;sans-serif" w:cs="Arial"/>
                <w:sz w:val="22"/>
                <w:szCs w:val="22"/>
              </w:rPr>
            </w:pPr>
            <w:r>
              <w:rPr>
                <w:rFonts w:cs="Arial" w:ascii="Segoe UI;Segoe UI Web (West European);Segoe UI;apple-system;BlinkMacSystemFont;Roboto;Helvetica Neue;sans-serif" w:hAnsi="Segoe UI;Segoe UI Web (West European);Segoe UI;apple-system;BlinkMacSystemFont;Roboto;Helvetica Neue;sans-serif"/>
                <w:sz w:val="22"/>
                <w:szCs w:val="22"/>
              </w:rPr>
              <w:t>Balendran Kandasamy</w:t>
            </w:r>
          </w:p>
          <w:p>
            <w:pPr>
              <w:pStyle w:val="TextBody"/>
              <w:widowControl/>
              <w:spacing w:before="0" w:after="0"/>
              <w:ind w:left="0" w:right="0" w:hanging="0"/>
              <w:jc w:val="left"/>
              <w:rPr/>
            </w:pPr>
            <w:r>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Cs/>
          <w:iCs/>
        </w:rPr>
      </w:pPr>
      <w:r>
        <w:rPr>
          <w:rFonts w:cs="Arial" w:ascii="Arial" w:hAnsi="Arial"/>
          <w:bCs/>
          <w:iCs/>
        </w:rPr>
      </w:r>
    </w:p>
    <w:p>
      <w:pPr>
        <w:pStyle w:val="Normal"/>
        <w:spacing w:before="0" w:after="240"/>
        <w:jc w:val="both"/>
        <w:rPr>
          <w:rFonts w:ascii="Arial" w:hAnsi="Arial" w:cs="Arial"/>
          <w:b/>
          <w:b/>
          <w:sz w:val="22"/>
          <w:szCs w:val="22"/>
        </w:rPr>
      </w:pPr>
      <w:r>
        <w:rPr>
          <w:rFonts w:cs="Arial" w:ascii="Arial" w:hAnsi="Arial"/>
          <w:b/>
          <w:sz w:val="22"/>
          <w:szCs w:val="22"/>
        </w:rPr>
        <w:t xml:space="preserve">SECTION B: Grant or Contract Funding </w:t>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Has your research been awarded, applied for, or intend to apply for external funding?</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pPr>
            <w:hyperlink w:anchor="APP_1">
              <w:r>
                <w:rPr>
                  <w:rStyle w:val="InternetLink"/>
                  <w:rFonts w:eastAsia="Times New Roman" w:cs="Times New Roman"/>
                  <w:b/>
                  <w:kern w:val="0"/>
                  <w:sz w:val="22"/>
                  <w:szCs w:val="20"/>
                  <w:lang w:eastAsia="en-GB"/>
                  <w14:ligatures w14:val="none"/>
                </w:rPr>
                <w:t>Click to continue to appendix 1</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2</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appendix 1? </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0"/>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spacing w:before="0" w:after="240"/>
        <w:jc w:val="both"/>
        <w:rPr>
          <w:rFonts w:ascii="Arial" w:hAnsi="Arial" w:cs="Arial"/>
          <w:b/>
          <w:b/>
          <w:sz w:val="22"/>
          <w:szCs w:val="22"/>
        </w:rPr>
      </w:pPr>
      <w:bookmarkStart w:id="0" w:name="SEC_C"/>
      <w:r>
        <w:rPr>
          <w:rFonts w:cs="Arial" w:ascii="Arial" w:hAnsi="Arial"/>
          <w:b/>
          <w:sz w:val="22"/>
          <w:szCs w:val="22"/>
        </w:rPr>
        <w:t xml:space="preserve">SECTION C:  </w:t>
      </w:r>
      <w:bookmarkEnd w:id="0"/>
      <w:r>
        <w:rPr>
          <w:rFonts w:cs="Arial" w:ascii="Arial" w:hAnsi="Arial"/>
          <w:b/>
          <w:sz w:val="22"/>
          <w:szCs w:val="22"/>
        </w:rPr>
        <w:t>Internal and External Ethical Guidance Materials</w:t>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8784"/>
        <w:gridCol w:w="1135"/>
      </w:tblGrid>
      <w:tr>
        <w:trPr/>
        <w:tc>
          <w:tcPr>
            <w:tcW w:w="10480" w:type="dxa"/>
            <w:gridSpan w:val="3"/>
            <w:tcBorders/>
            <w:shd w:color="auto" w:fill="C1E4F5" w:themeFill="accent1" w:themeFillTint="33" w:val="clea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Ethical Guidance Documents</w:t>
            </w:r>
          </w:p>
          <w:p>
            <w:pPr>
              <w:pStyle w:val="Normal"/>
              <w:rPr>
                <w:rFonts w:ascii="Arial" w:hAnsi="Arial" w:cs="Arial"/>
                <w:sz w:val="22"/>
                <w:szCs w:val="22"/>
              </w:rPr>
            </w:pPr>
            <w:r>
              <w:rPr>
                <w:rFonts w:eastAsia="Times New Roman" w:cs="Arial" w:ascii="Arial" w:hAnsi="Arial"/>
                <w:kern w:val="0"/>
                <w:sz w:val="22"/>
                <w:szCs w:val="22"/>
                <w:lang w:eastAsia="en-GB"/>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tcW w:w="561"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8784"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UWTSD Research Ethics &amp; Integrity Policy</w:t>
            </w:r>
          </w:p>
        </w:tc>
        <w:tc>
          <w:tcPr>
            <w:tcW w:w="1135" w:type="dxa"/>
            <w:tcBorders/>
            <w:shd w:color="auto" w:fill="D9D9D9" w:themeFill="background1" w:themeFillShade="d9" w:val="clear"/>
            <w:vAlign w:val="center"/>
          </w:tcPr>
          <w:sdt>
            <w:sdtPr>
              <w14:checkbox>
                <w14:checked w:val="1"/>
                <w14:checkedState w:val="2612"/>
                <w14:uncheckedState w:val="2610"/>
              </w14:checkbox>
              <w:id w:val="246501727"/>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417" w:hRule="atLeast"/>
        </w:trPr>
        <w:tc>
          <w:tcPr>
            <w:tcW w:w="561"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2</w:t>
            </w:r>
          </w:p>
        </w:tc>
        <w:tc>
          <w:tcPr>
            <w:tcW w:w="8784" w:type="dxa"/>
            <w:tcBorders/>
            <w:shd w:fill="auto" w:val="clear"/>
            <w:vAlign w:val="center"/>
          </w:tcPr>
          <w:p>
            <w:pPr>
              <w:pStyle w:val="Normal"/>
              <w:rPr>
                <w:rFonts w:ascii="Arial" w:hAnsi="Arial" w:cs="Arial"/>
                <w:color w:val="FF0000"/>
                <w:sz w:val="22"/>
                <w:szCs w:val="22"/>
              </w:rPr>
            </w:pPr>
            <w:r>
              <w:rPr>
                <w:rFonts w:eastAsia="Times New Roman" w:cs="Arial" w:ascii="Arial" w:hAnsi="Arial"/>
                <w:kern w:val="0"/>
                <w:sz w:val="22"/>
                <w:szCs w:val="22"/>
                <w:lang w:eastAsia="en-GB"/>
                <w14:ligatures w14:val="none"/>
              </w:rPr>
              <w:t>UWTSD Research Data Management Policy</w:t>
            </w:r>
          </w:p>
        </w:tc>
        <w:tc>
          <w:tcPr>
            <w:tcW w:w="1135" w:type="dxa"/>
            <w:tcBorders/>
            <w:shd w:color="auto" w:fill="D9D9D9" w:themeFill="background1" w:themeFillShade="d9" w:val="clear"/>
            <w:vAlign w:val="center"/>
          </w:tcPr>
          <w:sdt>
            <w:sdtPr>
              <w14:checkbox>
                <w14:checked w:val="1"/>
                <w14:checkedState w:val="2612"/>
                <w14:uncheckedState w:val="2610"/>
              </w14:checkbox>
              <w:id w:val="760620633"/>
            </w:sdtPr>
            <w:sdtContent>
              <w:p>
                <w:pPr>
                  <w:pStyle w:val="Normal"/>
                  <w:jc w:val="center"/>
                  <w:rPr>
                    <w:rFonts w:ascii="Arial" w:hAnsi="Arial" w:cs="Arial"/>
                    <w:i/>
                    <w:i/>
                    <w:sz w:val="22"/>
                    <w:szCs w:val="22"/>
                  </w:rPr>
                </w:pPr>
                <w:r>
                  <w:rPr>
                    <w:rFonts w:eastAsia="MS Gothic" w:cs="Arial" w:ascii="MS Gothic" w:hAnsi="MS Gothic"/>
                    <w:kern w:val="0"/>
                    <w:sz w:val="22"/>
                    <w:szCs w:val="22"/>
                    <w:lang w:eastAsia="en-GB"/>
                    <w14:ligatures w14:val="none"/>
                  </w:rPr>
                  <w:t>☒</w:t>
                </w:r>
              </w:p>
            </w:sdtContent>
          </w:sdt>
        </w:tc>
      </w:tr>
      <w:tr>
        <w:trPr>
          <w:trHeight w:val="417" w:hRule="atLeast"/>
        </w:trPr>
        <w:tc>
          <w:tcPr>
            <w:tcW w:w="561"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3</w:t>
            </w:r>
          </w:p>
        </w:tc>
        <w:tc>
          <w:tcPr>
            <w:tcW w:w="8784"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UWTSD Open Access Publications Policy</w:t>
            </w:r>
          </w:p>
        </w:tc>
        <w:tc>
          <w:tcPr>
            <w:tcW w:w="1135" w:type="dxa"/>
            <w:tcBorders/>
            <w:shd w:color="auto" w:fill="D9D9D9" w:themeFill="background1" w:themeFillShade="d9" w:val="clear"/>
            <w:vAlign w:val="center"/>
          </w:tcPr>
          <w:sdt>
            <w:sdtPr>
              <w14:checkbox>
                <w14:checked w:val="1"/>
                <w14:checkedState w:val="2612"/>
                <w14:uncheckedState w:val="2610"/>
              </w14:checkbox>
              <w:id w:val="1268932651"/>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417" w:hRule="atLeast"/>
        </w:trPr>
        <w:tc>
          <w:tcPr>
            <w:tcW w:w="561"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4</w:t>
            </w:r>
          </w:p>
        </w:tc>
        <w:tc>
          <w:tcPr>
            <w:tcW w:w="8784"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UWTSD Export Control Policy </w:t>
            </w:r>
          </w:p>
          <w:p>
            <w:pPr>
              <w:pStyle w:val="Normal"/>
              <w:jc w:val="right"/>
              <w:rPr>
                <w:rFonts w:ascii="Arial" w:hAnsi="Arial" w:cs="Arial"/>
                <w:i/>
                <w:i/>
                <w:iCs/>
                <w:sz w:val="22"/>
                <w:szCs w:val="22"/>
              </w:rPr>
            </w:pPr>
            <w:r>
              <w:rPr>
                <w:rFonts w:eastAsia="Times New Roman" w:cs="Arial" w:ascii="Arial" w:hAnsi="Arial"/>
                <w:i/>
                <w:iCs/>
                <w:kern w:val="0"/>
                <w:sz w:val="22"/>
                <w:szCs w:val="22"/>
                <w:lang w:eastAsia="en-GB"/>
                <w14:ligatures w14:val="none"/>
              </w:rPr>
              <w:t>Required if Appendix 8 completed</w:t>
            </w:r>
          </w:p>
        </w:tc>
        <w:tc>
          <w:tcPr>
            <w:tcW w:w="1135" w:type="dxa"/>
            <w:tcBorders/>
            <w:shd w:color="auto" w:fill="D9D9D9" w:themeFill="background1" w:themeFillShade="d9" w:val="clear"/>
            <w:vAlign w:val="center"/>
          </w:tcPr>
          <w:sdt>
            <w:sdtPr>
              <w14:checkbox>
                <w14:checked w:val="0"/>
                <w14:checkedState w:val="2612"/>
                <w14:uncheckedState w:val="2610"/>
              </w14:checkbox>
              <w:id w:val="1808477373"/>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417" w:hRule="atLeast"/>
        </w:trPr>
        <w:tc>
          <w:tcPr>
            <w:tcW w:w="561"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5</w:t>
            </w:r>
          </w:p>
        </w:tc>
        <w:tc>
          <w:tcPr>
            <w:tcW w:w="8784"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UWTSD Trusted Research and Innovation Policy </w:t>
            </w:r>
          </w:p>
          <w:p>
            <w:pPr>
              <w:pStyle w:val="Normal"/>
              <w:jc w:val="right"/>
              <w:rPr>
                <w:rFonts w:ascii="Arial" w:hAnsi="Arial" w:cs="Arial"/>
                <w:i/>
                <w:i/>
                <w:iCs/>
                <w:sz w:val="22"/>
                <w:szCs w:val="22"/>
              </w:rPr>
            </w:pPr>
            <w:r>
              <w:rPr>
                <w:rFonts w:eastAsia="Times New Roman" w:cs="Arial" w:ascii="Arial" w:hAnsi="Arial"/>
                <w:i/>
                <w:iCs/>
                <w:kern w:val="0"/>
                <w:sz w:val="22"/>
                <w:szCs w:val="22"/>
                <w:lang w:eastAsia="en-GB"/>
                <w14:ligatures w14:val="none"/>
              </w:rPr>
              <w:t>Required if research is taking place outside the UK</w:t>
            </w:r>
          </w:p>
        </w:tc>
        <w:tc>
          <w:tcPr>
            <w:tcW w:w="1135" w:type="dxa"/>
            <w:tcBorders/>
            <w:shd w:color="auto" w:fill="D9D9D9" w:themeFill="background1" w:themeFillShade="d9" w:val="clear"/>
            <w:vAlign w:val="center"/>
          </w:tcPr>
          <w:sdt>
            <w:sdtPr>
              <w14:checkbox>
                <w14:checked w:val="1"/>
                <w14:checkedState w:val="2612"/>
                <w14:uncheckedState w:val="2610"/>
              </w14:checkbox>
              <w:id w:val="1018024492"/>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417" w:hRule="atLeast"/>
        </w:trPr>
        <w:tc>
          <w:tcPr>
            <w:tcW w:w="561" w:type="dxa"/>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6</w:t>
            </w:r>
          </w:p>
        </w:tc>
        <w:tc>
          <w:tcPr>
            <w:tcW w:w="8784" w:type="dxa"/>
            <w:tcBorders/>
            <w:shd w:fill="auto" w:val="clear"/>
            <w:vAlign w:val="center"/>
          </w:tcPr>
          <w:p>
            <w:pPr>
              <w:pStyle w:val="Normal"/>
              <w:rPr>
                <w:rFonts w:ascii="Arial" w:hAnsi="Arial" w:cs="Arial"/>
                <w:b/>
                <w:b/>
                <w:bCs/>
                <w:sz w:val="22"/>
                <w:szCs w:val="22"/>
              </w:rPr>
            </w:pPr>
            <w:r>
              <w:rPr>
                <w:rFonts w:eastAsia="Times New Roman" w:cs="Arial" w:ascii="Arial" w:hAnsi="Arial"/>
                <w:i/>
                <w:kern w:val="0"/>
                <w:sz w:val="22"/>
                <w:szCs w:val="22"/>
                <w:lang w:eastAsia="en-GB"/>
                <w14:ligatures w14:val="none"/>
              </w:rPr>
              <w:t>[List any other relevant documents here]</w:t>
            </w:r>
          </w:p>
        </w:tc>
        <w:tc>
          <w:tcPr>
            <w:tcW w:w="1135" w:type="dxa"/>
            <w:tcBorders/>
            <w:shd w:color="auto" w:fill="D9D9D9" w:themeFill="background1" w:themeFillShade="d9" w:val="clear"/>
            <w:vAlign w:val="center"/>
          </w:tcPr>
          <w:sdt>
            <w:sdtPr>
              <w14:checkbox>
                <w14:checked w:val="0"/>
                <w14:checkedState w:val="2612"/>
                <w14:uncheckedState w:val="2610"/>
              </w14:checkbox>
              <w:id w:val="1125407855"/>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rPr>
          <w:rFonts w:ascii="Arial" w:hAnsi="Arial" w:cs="Arial"/>
          <w:b/>
          <w:b/>
          <w:sz w:val="22"/>
          <w:szCs w:val="22"/>
        </w:rPr>
      </w:pPr>
      <w:r>
        <w:rPr>
          <w:rFonts w:cs="Arial" w:ascii="Arial" w:hAnsi="Arial"/>
          <w:b/>
          <w:sz w:val="22"/>
          <w:szCs w:val="22"/>
        </w:rPr>
      </w:r>
    </w:p>
    <w:p>
      <w:pPr>
        <w:pStyle w:val="Normal"/>
        <w:spacing w:before="0" w:after="240"/>
        <w:jc w:val="both"/>
        <w:rPr>
          <w:rFonts w:ascii="Arial" w:hAnsi="Arial" w:cs="Arial"/>
          <w:b/>
          <w:b/>
          <w:sz w:val="22"/>
          <w:szCs w:val="22"/>
        </w:rPr>
      </w:pPr>
      <w:bookmarkStart w:id="1" w:name="SEC_D"/>
      <w:r>
        <w:rPr>
          <w:rFonts w:cs="Arial" w:ascii="Arial" w:hAnsi="Arial"/>
          <w:b/>
          <w:sz w:val="22"/>
          <w:szCs w:val="22"/>
        </w:rPr>
        <w:t>SECTION D</w:t>
      </w:r>
      <w:bookmarkEnd w:id="1"/>
      <w:r>
        <w:rPr>
          <w:rFonts w:cs="Arial" w:ascii="Arial" w:hAnsi="Arial"/>
          <w:b/>
          <w:sz w:val="22"/>
          <w:szCs w:val="22"/>
        </w:rPr>
        <w:t xml:space="preserve">: External Collaborative Research Activity </w:t>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Does your research involve collaborating partners at another institution or organisation?</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pPr>
            <w:hyperlink w:anchor="APP_2">
              <w:r>
                <w:rPr>
                  <w:rStyle w:val="InternetLink"/>
                  <w:rFonts w:eastAsia="Times New Roman" w:cs="Times New Roman"/>
                  <w:b/>
                  <w:kern w:val="0"/>
                  <w:sz w:val="22"/>
                  <w:szCs w:val="20"/>
                  <w:lang w:eastAsia="en-GB"/>
                  <w14:ligatures w14:val="none"/>
                </w:rPr>
                <w:t>Click to continue to appendix 2</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2</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appendix 2? </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0"/>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spacing w:before="0" w:after="240"/>
        <w:jc w:val="both"/>
        <w:rPr>
          <w:rFonts w:ascii="Arial" w:hAnsi="Arial" w:cs="Arial"/>
          <w:b/>
          <w:b/>
          <w:sz w:val="22"/>
          <w:szCs w:val="22"/>
        </w:rPr>
      </w:pPr>
      <w:bookmarkStart w:id="2" w:name="SEC_E"/>
      <w:r>
        <w:rPr>
          <w:rFonts w:cs="Arial" w:ascii="Arial" w:hAnsi="Arial"/>
          <w:b/>
          <w:sz w:val="22"/>
          <w:szCs w:val="22"/>
        </w:rPr>
        <w:t>SECTION E</w:t>
      </w:r>
      <w:bookmarkEnd w:id="2"/>
      <w:r>
        <w:rPr>
          <w:rFonts w:cs="Arial" w:ascii="Arial" w:hAnsi="Arial"/>
          <w:b/>
          <w:sz w:val="22"/>
          <w:szCs w:val="22"/>
        </w:rPr>
        <w:t>: Details of Research Activity</w:t>
      </w:r>
    </w:p>
    <w:tbl>
      <w:tblPr>
        <w:tblW w:w="5000" w:type="pct"/>
        <w:jc w:val="left"/>
        <w:tblInd w:w="-10" w:type="dxa"/>
        <w:tblCellMar>
          <w:top w:w="28" w:type="dxa"/>
          <w:left w:w="57" w:type="dxa"/>
          <w:bottom w:w="28" w:type="dxa"/>
          <w:right w:w="28" w:type="dxa"/>
        </w:tblCellMar>
        <w:tblLook w:firstRow="1" w:noVBand="0" w:lastRow="0" w:firstColumn="1" w:lastColumn="0" w:noHBand="0" w:val="00a0"/>
      </w:tblPr>
      <w:tblGrid>
        <w:gridCol w:w="569"/>
        <w:gridCol w:w="9896"/>
      </w:tblGrid>
      <w:tr>
        <w:trPr>
          <w:trHeight w:val="454" w:hRule="atLeast"/>
        </w:trPr>
        <w:tc>
          <w:tcPr>
            <w:tcW w:w="10465" w:type="dxa"/>
            <w:gridSpan w:val="2"/>
            <w:tcBorders>
              <w:top w:val="single" w:sz="4" w:space="0" w:color="000000"/>
              <w:left w:val="single" w:sz="4" w:space="0" w:color="000000"/>
              <w:bottom w:val="single" w:sz="4" w:space="0" w:color="000000"/>
              <w:right w:val="single" w:sz="4" w:space="0" w:color="000000"/>
            </w:tcBorders>
            <w:shd w:color="auto" w:fill="C1E4F5" w:themeFill="accent1" w:themeFillTint="33" w:val="clear"/>
          </w:tcPr>
          <w:p>
            <w:pPr>
              <w:pStyle w:val="Normal"/>
              <w:spacing w:before="120" w:after="120"/>
              <w:rPr>
                <w:rFonts w:ascii="Arial" w:hAnsi="Arial" w:cs="Arial"/>
                <w:b/>
                <w:b/>
                <w:sz w:val="22"/>
                <w:szCs w:val="22"/>
              </w:rPr>
            </w:pPr>
            <w:r>
              <w:rPr>
                <w:rFonts w:cs="Arial" w:ascii="Arial" w:hAnsi="Arial"/>
                <w:b/>
                <w:sz w:val="22"/>
                <w:szCs w:val="22"/>
              </w:rPr>
              <w:t>Aims, Vision and Approach of the Research (maximum 200 words per section)</w:t>
            </w:r>
          </w:p>
          <w:p>
            <w:pPr>
              <w:pStyle w:val="Normal"/>
              <w:rPr>
                <w:rFonts w:ascii="Arial" w:hAnsi="Arial" w:cs="Arial"/>
                <w:bCs/>
                <w:sz w:val="22"/>
                <w:szCs w:val="22"/>
              </w:rPr>
            </w:pPr>
            <w:r>
              <w:rPr>
                <w:rFonts w:cs="Arial" w:ascii="Arial" w:hAnsi="Arial"/>
                <w:bCs/>
                <w:sz w:val="22"/>
                <w:szCs w:val="22"/>
              </w:rPr>
              <w:t>Please outline what are you hoping to achieve with your proposed work and how will you deliver it?</w:t>
            </w:r>
          </w:p>
        </w:tc>
      </w:tr>
      <w:tr>
        <w:trPr>
          <w:trHeight w:val="401" w:hRule="atLeast"/>
        </w:trPr>
        <w:tc>
          <w:tcPr>
            <w:tcW w:w="56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bCs/>
                <w:sz w:val="22"/>
                <w:szCs w:val="22"/>
              </w:rPr>
            </w:pPr>
            <w:r>
              <w:rPr>
                <w:rFonts w:cs="Arial" w:ascii="Arial" w:hAnsi="Arial"/>
                <w:bCs/>
                <w:sz w:val="22"/>
                <w:szCs w:val="22"/>
              </w:rPr>
              <w:t>1</w:t>
            </w:r>
          </w:p>
        </w:tc>
        <w:tc>
          <w:tcPr>
            <w:tcW w:w="98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rPr>
            </w:pPr>
            <w:r>
              <w:rPr>
                <w:rFonts w:cs="Arial" w:ascii="Arial" w:hAnsi="Arial"/>
                <w:b/>
                <w:bCs/>
                <w:sz w:val="22"/>
                <w:szCs w:val="22"/>
              </w:rPr>
              <w:t>Research aims and objectives</w:t>
            </w:r>
          </w:p>
        </w:tc>
      </w:tr>
      <w:tr>
        <w:trPr>
          <w:trHeight w:val="2304" w:hRule="atLeast"/>
        </w:trPr>
        <w:tc>
          <w:tcPr>
            <w:tcW w:w="1046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Web"/>
              <w:spacing w:before="0" w:after="280"/>
              <w:rPr/>
            </w:pPr>
            <w:r>
              <w:rPr/>
              <w:t>The study aims to investigate how different dimensions of online customer experience (OCE)—including website usability, delivery performance, customer service quality, and perceived security—influence customer satisfaction (CS) and brand loyalty (BL) among ASOS customers in the UK.</w:t>
            </w:r>
          </w:p>
          <w:p>
            <w:pPr>
              <w:pStyle w:val="NormalWeb"/>
              <w:spacing w:before="280" w:after="280"/>
              <w:rPr/>
            </w:pPr>
            <w:r>
              <w:rPr/>
              <w:t>The objectives are:</w:t>
            </w:r>
          </w:p>
          <w:p>
            <w:pPr>
              <w:pStyle w:val="NormalWeb"/>
              <w:numPr>
                <w:ilvl w:val="0"/>
                <w:numId w:val="3"/>
              </w:numPr>
              <w:spacing w:before="280" w:after="0"/>
              <w:rPr/>
            </w:pPr>
            <w:r>
              <w:rPr/>
              <w:t>To assess the effects of website usability, delivery performance, customer service quality, and perceived security on CS.</w:t>
            </w:r>
          </w:p>
          <w:p>
            <w:pPr>
              <w:pStyle w:val="NormalWeb"/>
              <w:numPr>
                <w:ilvl w:val="0"/>
                <w:numId w:val="3"/>
              </w:numPr>
              <w:spacing w:before="280" w:after="0"/>
              <w:rPr/>
            </w:pPr>
            <w:r>
              <w:rPr/>
              <w:t>To examine the mediating role of CS between OCE and BL.</w:t>
            </w:r>
          </w:p>
          <w:p>
            <w:pPr>
              <w:pStyle w:val="NormalWeb"/>
              <w:numPr>
                <w:ilvl w:val="0"/>
                <w:numId w:val="3"/>
              </w:numPr>
              <w:spacing w:before="280" w:after="280"/>
              <w:rPr>
                <w:rFonts w:ascii="Arial" w:hAnsi="Arial" w:cs="Arial"/>
                <w:sz w:val="22"/>
                <w:szCs w:val="22"/>
              </w:rPr>
            </w:pPr>
            <w:r>
              <w:rPr/>
              <w:t>To determine which OCE dimensions most strongly predict BL among ASOS customers.</w:t>
            </w:r>
          </w:p>
        </w:tc>
      </w:tr>
      <w:tr>
        <w:trPr>
          <w:trHeight w:val="399" w:hRule="atLeast"/>
        </w:trPr>
        <w:tc>
          <w:tcPr>
            <w:tcW w:w="56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bCs/>
                <w:sz w:val="22"/>
                <w:szCs w:val="22"/>
              </w:rPr>
            </w:pPr>
            <w:r>
              <w:rPr>
                <w:rFonts w:cs="Arial" w:ascii="Arial" w:hAnsi="Arial"/>
                <w:bCs/>
                <w:sz w:val="22"/>
                <w:szCs w:val="22"/>
              </w:rPr>
              <w:t>2</w:t>
            </w:r>
          </w:p>
        </w:tc>
        <w:tc>
          <w:tcPr>
            <w:tcW w:w="98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b/>
                <w:b/>
                <w:bCs/>
                <w:sz w:val="22"/>
                <w:szCs w:val="22"/>
              </w:rPr>
            </w:pPr>
            <w:r>
              <w:rPr>
                <w:rFonts w:cs="Arial" w:ascii="Arial" w:hAnsi="Arial"/>
                <w:b/>
                <w:bCs/>
                <w:sz w:val="22"/>
                <w:szCs w:val="22"/>
              </w:rPr>
              <w:t>Vision</w:t>
            </w:r>
          </w:p>
        </w:tc>
      </w:tr>
      <w:tr>
        <w:trPr>
          <w:trHeight w:val="3036" w:hRule="atLeast"/>
        </w:trPr>
        <w:tc>
          <w:tcPr>
            <w:tcW w:w="1046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Web"/>
              <w:spacing w:before="0" w:after="280"/>
              <w:rPr/>
            </w:pPr>
            <w:r>
              <w:rPr/>
              <w:t>This research contributes to the growing understanding of digital customer experience and its strategic role in sustaining brand loyalty in the fashion e-commerce industry. It fills a gap in UK-based evidence, where integrated models linking multiple OCE dimensions to loyalty outcomes remain underexplored. The study is timely given rapid digitalisation, heightened consumer expectations, and the rise of AI-driven retail personalization.</w:t>
            </w:r>
          </w:p>
          <w:p>
            <w:pPr>
              <w:pStyle w:val="NormalWeb"/>
              <w:spacing w:before="280" w:after="0"/>
              <w:rPr/>
            </w:pPr>
            <w:r>
              <w:rPr/>
              <w:t>Beyond academia, the findings can guide e-commerce managers in prioritising investments that enhance customer satisfaction and retention. By identifying which experience elements matter most, the research supports both economic competitiveness and sustainable consumer relationships in the digital retail landscape.</w:t>
            </w:r>
          </w:p>
        </w:tc>
      </w:tr>
      <w:tr>
        <w:trPr>
          <w:trHeight w:val="300" w:hRule="atLeast"/>
        </w:trPr>
        <w:tc>
          <w:tcPr>
            <w:tcW w:w="56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jc w:val="center"/>
              <w:rPr>
                <w:rFonts w:ascii="Arial" w:hAnsi="Arial" w:cs="Arial"/>
                <w:bCs/>
                <w:sz w:val="22"/>
                <w:szCs w:val="22"/>
              </w:rPr>
            </w:pPr>
            <w:r>
              <w:rPr>
                <w:rFonts w:cs="Arial" w:ascii="Arial" w:hAnsi="Arial"/>
                <w:bCs/>
                <w:sz w:val="22"/>
                <w:szCs w:val="22"/>
              </w:rPr>
              <w:t>3</w:t>
            </w:r>
          </w:p>
        </w:tc>
        <w:tc>
          <w:tcPr>
            <w:tcW w:w="98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b/>
                <w:b/>
                <w:bCs/>
                <w:sz w:val="22"/>
                <w:szCs w:val="22"/>
              </w:rPr>
            </w:pPr>
            <w:r>
              <w:rPr>
                <w:rFonts w:cs="Arial" w:ascii="Arial" w:hAnsi="Arial"/>
                <w:b/>
                <w:bCs/>
                <w:sz w:val="22"/>
                <w:szCs w:val="22"/>
              </w:rPr>
              <w:t>Approach</w:t>
            </w:r>
          </w:p>
        </w:tc>
      </w:tr>
      <w:tr>
        <w:trPr>
          <w:trHeight w:val="2962" w:hRule="atLeast"/>
        </w:trPr>
        <w:tc>
          <w:tcPr>
            <w:tcW w:w="1046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Web"/>
              <w:spacing w:before="0" w:after="280"/>
              <w:jc w:val="both"/>
              <w:rPr/>
            </w:pPr>
            <w:r>
              <w:rPr/>
              <w:t>A positivist, deductive, and quantitative approach will be adopted, guided by the Research Onion framework (Saunders et al., 2019). Primary data will be collected via an online structured questionnaire targeting 150–200 ASOS customers in the UK who have purchased within the last three months. Responses will use 5-point Likert scales.</w:t>
            </w:r>
          </w:p>
          <w:p>
            <w:pPr>
              <w:pStyle w:val="NormalWeb"/>
              <w:spacing w:before="280" w:after="0"/>
              <w:jc w:val="both"/>
              <w:rPr/>
            </w:pPr>
            <w:r>
              <w:rPr/>
              <w:t xml:space="preserve">Data will be analysed using </w:t>
            </w:r>
            <w:r>
              <w:rPr>
                <w:b/>
                <w:bCs/>
              </w:rPr>
              <w:t>SPSS</w:t>
            </w:r>
            <w:r>
              <w:rPr/>
              <w:t xml:space="preserve"> for descriptive statistics, reliability tests (Cronbach’s alpha), correlation, and multiple regression. Mediation will be examined using the </w:t>
            </w:r>
            <w:r>
              <w:rPr>
                <w:b/>
                <w:bCs/>
              </w:rPr>
              <w:t>PROCESS macro</w:t>
            </w:r>
            <w:r>
              <w:rPr/>
              <w:t>. These methods are effective and proportionate for testing hypothesised relationships within a conceptual model. Risks such as sampling bias and low response rates will be mitigated by wide online distribution and clear participation guidance. Ethical safeguards ensure validity and responsible data handling.</w:t>
            </w:r>
          </w:p>
        </w:tc>
      </w:tr>
      <w:tr>
        <w:trPr>
          <w:trHeight w:val="446" w:hRule="atLeast"/>
        </w:trPr>
        <w:tc>
          <w:tcPr>
            <w:tcW w:w="56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Spacing"/>
              <w:jc w:val="center"/>
              <w:rPr>
                <w:rFonts w:ascii="Arial" w:hAnsi="Arial" w:cs="Arial"/>
                <w:bCs/>
                <w:sz w:val="22"/>
                <w:szCs w:val="22"/>
              </w:rPr>
            </w:pPr>
            <w:r>
              <w:rPr>
                <w:rFonts w:cs="Arial" w:ascii="Arial" w:hAnsi="Arial"/>
                <w:bCs/>
                <w:sz w:val="22"/>
                <w:szCs w:val="22"/>
              </w:rPr>
              <w:t>4</w:t>
            </w:r>
          </w:p>
        </w:tc>
        <w:tc>
          <w:tcPr>
            <w:tcW w:w="98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rPr>
                <w:rFonts w:ascii="Arial" w:hAnsi="Arial" w:cs="Arial"/>
                <w:b/>
                <w:b/>
                <w:bCs/>
                <w:sz w:val="22"/>
                <w:szCs w:val="22"/>
              </w:rPr>
            </w:pPr>
            <w:r>
              <w:rPr>
                <w:rFonts w:cs="Arial" w:ascii="Arial" w:hAnsi="Arial"/>
                <w:b/>
                <w:bCs/>
                <w:sz w:val="22"/>
                <w:szCs w:val="22"/>
              </w:rPr>
              <w:t>Location of research activity</w:t>
            </w:r>
          </w:p>
          <w:p>
            <w:pPr>
              <w:pStyle w:val="NoSpacing"/>
              <w:rPr>
                <w:rFonts w:ascii="Arial" w:hAnsi="Arial" w:cs="Arial"/>
                <w:sz w:val="22"/>
                <w:szCs w:val="22"/>
              </w:rPr>
            </w:pPr>
            <w:r>
              <w:rPr>
                <w:rFonts w:cs="Arial" w:ascii="Arial" w:hAnsi="Arial"/>
                <w:sz w:val="22"/>
                <w:szCs w:val="22"/>
              </w:rPr>
              <w:t>Identify all locations where research activity will take place.</w:t>
            </w:r>
          </w:p>
        </w:tc>
      </w:tr>
      <w:tr>
        <w:trPr>
          <w:trHeight w:val="454" w:hRule="atLeast"/>
        </w:trPr>
        <w:tc>
          <w:tcPr>
            <w:tcW w:w="1046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jc w:val="both"/>
              <w:rPr>
                <w:rFonts w:ascii="Arial" w:hAnsi="Arial" w:cs="Arial"/>
                <w:sz w:val="22"/>
                <w:szCs w:val="22"/>
              </w:rPr>
            </w:pPr>
            <w:r>
              <w:rPr>
                <w:rFonts w:cs="Arial" w:ascii="Arial" w:hAnsi="Arial"/>
                <w:sz w:val="22"/>
                <w:szCs w:val="22"/>
              </w:rPr>
              <w:t xml:space="preserve">The research will take place </w:t>
            </w:r>
            <w:r>
              <w:rPr>
                <w:rFonts w:cs="Arial" w:ascii="Arial" w:hAnsi="Arial"/>
                <w:b/>
                <w:bCs/>
                <w:sz w:val="22"/>
                <w:szCs w:val="22"/>
              </w:rPr>
              <w:t>entirely online within the United Kingdom</w:t>
            </w:r>
            <w:r>
              <w:rPr>
                <w:rFonts w:cs="Arial" w:ascii="Arial" w:hAnsi="Arial"/>
                <w:sz w:val="22"/>
                <w:szCs w:val="22"/>
              </w:rPr>
              <w:t xml:space="preserve">, focusing on </w:t>
            </w:r>
            <w:r>
              <w:rPr>
                <w:rFonts w:cs="Arial" w:ascii="Arial" w:hAnsi="Arial"/>
                <w:b/>
                <w:bCs/>
                <w:sz w:val="22"/>
                <w:szCs w:val="22"/>
              </w:rPr>
              <w:t>ASOS customers</w:t>
            </w:r>
            <w:r>
              <w:rPr>
                <w:rFonts w:cs="Arial" w:ascii="Arial" w:hAnsi="Arial"/>
                <w:sz w:val="22"/>
                <w:szCs w:val="22"/>
              </w:rPr>
              <w:t>. Data collection will occur through digital surveys distributed via social media platforms and online consumer forums. No physical site visits or in-person interactions are required.</w:t>
            </w:r>
          </w:p>
        </w:tc>
      </w:tr>
    </w:tbl>
    <w:p>
      <w:pPr>
        <w:pStyle w:val="Normal"/>
        <w:spacing w:before="0" w:after="240"/>
        <w:jc w:val="both"/>
        <w:rPr>
          <w:rFonts w:ascii="Arial" w:hAnsi="Arial" w:cs="Arial"/>
          <w:b/>
          <w:b/>
          <w:sz w:val="22"/>
          <w:szCs w:val="22"/>
        </w:rPr>
      </w:pPr>
      <w:r>
        <w:rPr>
          <w:rFonts w:cs="Arial" w:ascii="Arial" w:hAnsi="Arial"/>
          <w:b/>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5</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any of your research be undertaken outside of the UK?</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pPr>
            <w:hyperlink w:anchor="APP_3">
              <w:r>
                <w:rPr>
                  <w:rStyle w:val="InternetLink"/>
                  <w:rFonts w:eastAsia="Times New Roman" w:cs="Times New Roman"/>
                  <w:b/>
                  <w:kern w:val="0"/>
                  <w:sz w:val="22"/>
                  <w:szCs w:val="20"/>
                  <w:lang w:eastAsia="en-GB"/>
                  <w14:ligatures w14:val="none"/>
                </w:rPr>
                <w:t>Click to continue to appendix 3</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6</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any of appendix 3? </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rPr>
          <w:rFonts w:ascii="Arial" w:hAnsi="Arial" w:cs="Arial"/>
          <w:color w:val="000000" w:themeColor="text1"/>
          <w:sz w:val="22"/>
          <w:szCs w:val="22"/>
        </w:rPr>
      </w:pPr>
      <w:r>
        <w:rPr>
          <w:rFonts w:cs="Arial" w:ascii="Arial" w:hAnsi="Arial"/>
          <w:color w:val="000000" w:themeColor="text1"/>
          <w:sz w:val="22"/>
          <w:szCs w:val="22"/>
        </w:rPr>
      </w:r>
    </w:p>
    <w:p>
      <w:pPr>
        <w:pStyle w:val="Normal"/>
        <w:spacing w:before="0" w:after="240"/>
        <w:rPr>
          <w:rFonts w:ascii="Arial" w:hAnsi="Arial" w:cs="Arial"/>
          <w:b/>
          <w:b/>
          <w:sz w:val="22"/>
          <w:szCs w:val="22"/>
        </w:rPr>
      </w:pPr>
      <w:bookmarkStart w:id="3" w:name="SEC_F"/>
      <w:r>
        <w:rPr>
          <w:rFonts w:cs="Arial" w:ascii="Arial" w:hAnsi="Arial"/>
          <w:b/>
          <w:sz w:val="22"/>
          <w:szCs w:val="22"/>
        </w:rPr>
        <w:t xml:space="preserve">SECTION F: </w:t>
      </w:r>
      <w:bookmarkEnd w:id="3"/>
      <w:r>
        <w:rPr>
          <w:rFonts w:cs="Arial" w:ascii="Arial" w:hAnsi="Arial"/>
          <w:b/>
          <w:sz w:val="22"/>
          <w:szCs w:val="22"/>
        </w:rPr>
        <w:t xml:space="preserve">Research Methods </w:t>
      </w:r>
    </w:p>
    <w:tbl>
      <w:tblPr>
        <w:tblStyle w:val="TableGrid"/>
        <w:tblW w:w="10482" w:type="dxa"/>
        <w:jc w:val="left"/>
        <w:tblInd w:w="0" w:type="dxa"/>
        <w:tblCellMar>
          <w:top w:w="0" w:type="dxa"/>
          <w:left w:w="108" w:type="dxa"/>
          <w:bottom w:w="0" w:type="dxa"/>
          <w:right w:w="108" w:type="dxa"/>
        </w:tblCellMar>
        <w:tblLook w:firstRow="1" w:noVBand="1" w:lastRow="0" w:firstColumn="1" w:lastColumn="0" w:noHBand="0" w:val="04a0"/>
      </w:tblPr>
      <w:tblGrid>
        <w:gridCol w:w="700"/>
        <w:gridCol w:w="7795"/>
        <w:gridCol w:w="993"/>
        <w:gridCol w:w="993"/>
      </w:tblGrid>
      <w:tr>
        <w:trPr>
          <w:trHeight w:val="329" w:hRule="atLeast"/>
        </w:trPr>
        <w:tc>
          <w:tcPr>
            <w:tcW w:w="8495" w:type="dxa"/>
            <w:gridSpan w:val="2"/>
            <w:tcBorders/>
            <w:shd w:color="auto" w:fill="C1E4F5" w:themeFill="accent1" w:themeFillTint="33" w:val="clea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Will the research activity include:</w:t>
            </w:r>
          </w:p>
        </w:tc>
        <w:tc>
          <w:tcPr>
            <w:tcW w:w="993"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993"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217"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Use of a questionnaire or similar research instrument?</w:t>
            </w:r>
          </w:p>
        </w:tc>
        <w:tc>
          <w:tcPr>
            <w:tcW w:w="993" w:type="dxa"/>
            <w:tcBorders/>
            <w:shd w:color="auto" w:fill="D9D9D9" w:themeFill="background1" w:themeFillShade="d9" w:val="clear"/>
            <w:vAlign w:val="center"/>
          </w:tcPr>
          <w:sdt>
            <w:sdtPr>
              <w14:checkbox>
                <w14:checked w:val="1"/>
                <w14:checkedState w:val="2612"/>
                <w14:uncheckedState w:val="2610"/>
              </w14:checkbox>
              <w:id w:val="111534402"/>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0"/>
                <w14:checkedState w:val="2612"/>
                <w14:uncheckedState w:val="2610"/>
              </w14:checkbox>
              <w:id w:val="1000660835"/>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19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2</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Use of interviews?</w:t>
            </w:r>
          </w:p>
        </w:tc>
        <w:tc>
          <w:tcPr>
            <w:tcW w:w="993" w:type="dxa"/>
            <w:tcBorders/>
            <w:shd w:color="auto" w:fill="D9D9D9" w:themeFill="background1" w:themeFillShade="d9" w:val="clear"/>
            <w:vAlign w:val="center"/>
          </w:tcPr>
          <w:sdt>
            <w:sdtPr>
              <w14:checkbox>
                <w14:checked w:val="0"/>
                <w14:checkedState w:val="2612"/>
                <w14:uncheckedState w:val="2610"/>
              </w14:checkbox>
              <w:id w:val="502377978"/>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6960445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18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3</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Use of focus groups?</w:t>
            </w:r>
          </w:p>
        </w:tc>
        <w:tc>
          <w:tcPr>
            <w:tcW w:w="993" w:type="dxa"/>
            <w:tcBorders/>
            <w:shd w:color="auto" w:fill="D9D9D9" w:themeFill="background1" w:themeFillShade="d9" w:val="clear"/>
            <w:vAlign w:val="center"/>
          </w:tcPr>
          <w:sdt>
            <w:sdtPr>
              <w14:checkbox>
                <w14:checked w:val="0"/>
                <w14:checkedState w:val="2612"/>
                <w14:uncheckedState w:val="2610"/>
              </w14:checkbox>
              <w:id w:val="28508993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614359409"/>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160"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4</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Use of participant diaries? </w:t>
            </w:r>
          </w:p>
        </w:tc>
        <w:tc>
          <w:tcPr>
            <w:tcW w:w="993" w:type="dxa"/>
            <w:tcBorders/>
            <w:shd w:color="auto" w:fill="D9D9D9" w:themeFill="background1" w:themeFillShade="d9" w:val="clear"/>
            <w:vAlign w:val="center"/>
          </w:tcPr>
          <w:sdt>
            <w:sdtPr>
              <w14:checkbox>
                <w14:checked w:val="0"/>
                <w14:checkedState w:val="2612"/>
                <w14:uncheckedState w:val="2610"/>
              </w14:checkbox>
              <w:id w:val="1516421234"/>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932666899"/>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149"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5</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Use of video or audio recording?</w:t>
            </w:r>
          </w:p>
        </w:tc>
        <w:tc>
          <w:tcPr>
            <w:tcW w:w="993" w:type="dxa"/>
            <w:tcBorders/>
            <w:shd w:color="auto" w:fill="D9D9D9" w:themeFill="background1" w:themeFillShade="d9" w:val="clear"/>
            <w:vAlign w:val="center"/>
          </w:tcPr>
          <w:sdt>
            <w:sdtPr>
              <w14:checkbox>
                <w14:checked w:val="0"/>
                <w14:checkedState w:val="2612"/>
                <w14:uncheckedState w:val="2610"/>
              </w14:checkbox>
              <w:id w:val="416978510"/>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485180052"/>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267"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6</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Use of computer-generated log files?</w:t>
            </w:r>
          </w:p>
        </w:tc>
        <w:tc>
          <w:tcPr>
            <w:tcW w:w="993" w:type="dxa"/>
            <w:tcBorders/>
            <w:shd w:color="auto" w:fill="D9D9D9" w:themeFill="background1" w:themeFillShade="d9" w:val="clear"/>
            <w:vAlign w:val="center"/>
          </w:tcPr>
          <w:sdt>
            <w:sdtPr>
              <w14:checkbox>
                <w14:checked w:val="0"/>
                <w14:checkedState w:val="2612"/>
                <w14:uncheckedState w:val="2610"/>
              </w14:checkbox>
              <w:id w:val="2042111424"/>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714295745"/>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24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7</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Participant observation with their knowledge?</w:t>
            </w:r>
          </w:p>
        </w:tc>
        <w:tc>
          <w:tcPr>
            <w:tcW w:w="993" w:type="dxa"/>
            <w:tcBorders/>
            <w:shd w:color="auto" w:fill="D9D9D9" w:themeFill="background1" w:themeFillShade="d9" w:val="clear"/>
            <w:vAlign w:val="center"/>
          </w:tcPr>
          <w:sdt>
            <w:sdtPr>
              <w14:checkbox>
                <w14:checked w:val="0"/>
                <w14:checkedState w:val="2612"/>
                <w14:uncheckedState w:val="2610"/>
              </w14:checkbox>
              <w:id w:val="102253765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193179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219"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8</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Participant observation without their knowledge?</w:t>
            </w:r>
          </w:p>
        </w:tc>
        <w:tc>
          <w:tcPr>
            <w:tcW w:w="993" w:type="dxa"/>
            <w:tcBorders/>
            <w:shd w:color="auto" w:fill="D9D9D9" w:themeFill="background1" w:themeFillShade="d9" w:val="clear"/>
            <w:vAlign w:val="center"/>
          </w:tcPr>
          <w:sdt>
            <w:sdtPr>
              <w14:checkbox>
                <w14:checked w:val="0"/>
                <w14:checkedState w:val="2612"/>
                <w14:uncheckedState w:val="2610"/>
              </w14:checkbox>
              <w:id w:val="1236165836"/>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949197469"/>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209"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9</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Access to personal or confidential information without the participants’ specific consent?</w:t>
            </w:r>
          </w:p>
        </w:tc>
        <w:tc>
          <w:tcPr>
            <w:tcW w:w="993" w:type="dxa"/>
            <w:tcBorders/>
            <w:shd w:color="auto" w:fill="D9D9D9" w:themeFill="background1" w:themeFillShade="d9" w:val="clear"/>
            <w:vAlign w:val="center"/>
          </w:tcPr>
          <w:sdt>
            <w:sdtPr>
              <w14:checkbox>
                <w14:checked w:val="0"/>
                <w14:checkedState w:val="2612"/>
                <w14:uncheckedState w:val="2610"/>
              </w14:checkbox>
              <w:id w:val="643352861"/>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948650622"/>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40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10</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Administration of any questions, test stimuli, presentation that may be experienced as physically, mentally or emotionally harmful / offensive?</w:t>
            </w:r>
          </w:p>
        </w:tc>
        <w:tc>
          <w:tcPr>
            <w:tcW w:w="993" w:type="dxa"/>
            <w:tcBorders/>
            <w:shd w:color="auto" w:fill="D9D9D9" w:themeFill="background1" w:themeFillShade="d9" w:val="clear"/>
            <w:vAlign w:val="center"/>
          </w:tcPr>
          <w:sdt>
            <w:sdtPr>
              <w14:checkbox>
                <w14:checked w:val="0"/>
                <w14:checkedState w:val="2612"/>
                <w14:uncheckedState w:val="2610"/>
              </w14:checkbox>
              <w:id w:val="86152317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55082301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282"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11</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Performance of any acts which may cause embarrassment or affect self-esteem?</w:t>
            </w:r>
          </w:p>
        </w:tc>
        <w:tc>
          <w:tcPr>
            <w:tcW w:w="993" w:type="dxa"/>
            <w:tcBorders/>
            <w:shd w:color="auto" w:fill="D9D9D9" w:themeFill="background1" w:themeFillShade="d9" w:val="clear"/>
            <w:vAlign w:val="center"/>
          </w:tcPr>
          <w:sdt>
            <w:sdtPr>
              <w14:checkbox>
                <w14:checked w:val="0"/>
                <w14:checkedState w:val="2612"/>
                <w14:uncheckedState w:val="2610"/>
              </w14:checkbox>
              <w:id w:val="1772375535"/>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46802617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117"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12</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Investigation of participants involved in illegal activities?</w:t>
            </w:r>
          </w:p>
        </w:tc>
        <w:tc>
          <w:tcPr>
            <w:tcW w:w="993" w:type="dxa"/>
            <w:tcBorders/>
            <w:shd w:color="auto" w:fill="D9D9D9" w:themeFill="background1" w:themeFillShade="d9" w:val="clear"/>
            <w:vAlign w:val="center"/>
          </w:tcPr>
          <w:sdt>
            <w:sdtPr>
              <w14:checkbox>
                <w14:checked w:val="0"/>
                <w14:checkedState w:val="2612"/>
                <w14:uncheckedState w:val="2610"/>
              </w14:checkbox>
              <w:id w:val="1081217427"/>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2122613141"/>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234"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13</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Use of procedures that involve deception?</w:t>
            </w:r>
          </w:p>
        </w:tc>
        <w:tc>
          <w:tcPr>
            <w:tcW w:w="993" w:type="dxa"/>
            <w:tcBorders/>
            <w:shd w:color="auto" w:fill="D9D9D9" w:themeFill="background1" w:themeFillShade="d9" w:val="clear"/>
            <w:vAlign w:val="center"/>
          </w:tcPr>
          <w:sdt>
            <w:sdtPr>
              <w14:checkbox>
                <w14:checked w:val="0"/>
                <w14:checkedState w:val="2612"/>
                <w14:uncheckedState w:val="2610"/>
              </w14:checkbox>
              <w:id w:val="37258696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770478619"/>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224"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14</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Administration of any substance, agent or placebo?</w:t>
            </w:r>
          </w:p>
        </w:tc>
        <w:tc>
          <w:tcPr>
            <w:tcW w:w="993" w:type="dxa"/>
            <w:tcBorders/>
            <w:shd w:color="auto" w:fill="D9D9D9" w:themeFill="background1" w:themeFillShade="d9" w:val="clear"/>
            <w:vAlign w:val="center"/>
          </w:tcPr>
          <w:sdt>
            <w:sdtPr>
              <w14:checkbox>
                <w14:checked w:val="0"/>
                <w14:checkedState w:val="2612"/>
                <w14:uncheckedState w:val="2610"/>
              </w14:checkbox>
              <w:id w:val="1670868466"/>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36392583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342"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15</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Working with live vertebrate animals?</w:t>
            </w:r>
          </w:p>
        </w:tc>
        <w:tc>
          <w:tcPr>
            <w:tcW w:w="993" w:type="dxa"/>
            <w:tcBorders/>
            <w:shd w:color="auto" w:fill="D9D9D9" w:themeFill="background1" w:themeFillShade="d9" w:val="clear"/>
            <w:vAlign w:val="center"/>
          </w:tcPr>
          <w:sdt>
            <w:sdtPr>
              <w14:checkbox>
                <w14:checked w:val="0"/>
                <w14:checkedState w:val="2612"/>
                <w14:uncheckedState w:val="2610"/>
              </w14:checkbox>
              <w:id w:val="34165960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643433201"/>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40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16</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Procedures that may have a negative impact on the environment?</w:t>
            </w:r>
          </w:p>
        </w:tc>
        <w:tc>
          <w:tcPr>
            <w:tcW w:w="993" w:type="dxa"/>
            <w:tcBorders/>
            <w:shd w:color="auto" w:fill="D9D9D9" w:themeFill="background1" w:themeFillShade="d9" w:val="clear"/>
            <w:vAlign w:val="center"/>
          </w:tcPr>
          <w:sdt>
            <w:sdtPr>
              <w14:checkbox>
                <w14:checked w:val="0"/>
                <w14:checkedState w:val="2612"/>
                <w14:uncheckedState w:val="2610"/>
              </w14:checkbox>
              <w:id w:val="2034222036"/>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tcBorders/>
            <w:shd w:color="auto" w:fill="D9D9D9" w:themeFill="background1" w:themeFillShade="d9" w:val="clear"/>
            <w:vAlign w:val="center"/>
          </w:tcPr>
          <w:sdt>
            <w:sdtPr>
              <w14:checkbox>
                <w14:checked w:val="1"/>
                <w14:checkedState w:val="2612"/>
                <w14:uncheckedState w:val="2610"/>
              </w14:checkbox>
              <w:id w:val="1197053034"/>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40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17</w:t>
            </w:r>
          </w:p>
        </w:tc>
        <w:tc>
          <w:tcPr>
            <w:tcW w:w="779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Other primary data collection methods. Please indicate the type of data collection method(s) below.</w:t>
            </w:r>
          </w:p>
        </w:tc>
        <w:tc>
          <w:tcPr>
            <w:tcW w:w="993" w:type="dxa"/>
            <w:vMerge w:val="restart"/>
            <w:tcBorders/>
            <w:shd w:color="auto" w:fill="D9D9D9" w:themeFill="background1" w:themeFillShade="d9" w:val="clear"/>
            <w:vAlign w:val="center"/>
          </w:tcPr>
          <w:sdt>
            <w:sdtPr>
              <w14:checkbox>
                <w14:checked w:val="0"/>
                <w14:checkedState w:val="2612"/>
                <w14:uncheckedState w:val="2610"/>
              </w14:checkbox>
              <w:id w:val="209878909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993" w:type="dxa"/>
            <w:vMerge w:val="restart"/>
            <w:tcBorders/>
            <w:shd w:color="auto" w:fill="D9D9D9" w:themeFill="background1" w:themeFillShade="d9" w:val="clear"/>
            <w:vAlign w:val="center"/>
          </w:tcPr>
          <w:sdt>
            <w:sdtPr>
              <w14:checkbox>
                <w14:checked w:val="1"/>
                <w14:checkedState w:val="2612"/>
                <w14:uncheckedState w:val="2610"/>
              </w14:checkbox>
              <w:id w:val="1456989923"/>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r>
        <w:trPr>
          <w:trHeight w:val="403" w:hRule="atLeast"/>
        </w:trPr>
        <w:tc>
          <w:tcPr>
            <w:tcW w:w="8495" w:type="dxa"/>
            <w:gridSpan w:val="2"/>
            <w:tcBorders/>
            <w:shd w:fill="auto" w:val="clear"/>
          </w:tcPr>
          <w:p>
            <w:pPr>
              <w:pStyle w:val="Normal"/>
              <w:rPr>
                <w:rFonts w:ascii="Arial" w:hAnsi="Arial" w:cs="Arial"/>
                <w:b/>
                <w:b/>
                <w:bCs/>
                <w:sz w:val="22"/>
                <w:szCs w:val="22"/>
              </w:rPr>
            </w:pPr>
            <w:r>
              <w:rPr>
                <w:rFonts w:eastAsia="Times New Roman" w:cs="Arial" w:ascii="Arial" w:hAnsi="Arial"/>
                <w:kern w:val="0"/>
                <w:sz w:val="22"/>
                <w:szCs w:val="22"/>
                <w:lang w:eastAsia="en-GB"/>
                <w14:ligatures w14:val="none"/>
              </w:rPr>
              <w:t>Details of any other primary data collection method: N/A</w:t>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color w:val="808080" w:themeColor="background1" w:themeShade="80"/>
                <w:kern w:val="0"/>
                <w:sz w:val="22"/>
                <w:szCs w:val="22"/>
                <w:lang w:eastAsia="en-GB"/>
              </w:rPr>
            </w:pPr>
            <w:r>
              <w:rPr>
                <w:rFonts w:eastAsia="Times New Roman" w:cs="Arial" w:ascii="Arial" w:hAnsi="Arial"/>
                <w:color w:val="808080" w:themeColor="background1" w:themeShade="80"/>
                <w:kern w:val="0"/>
                <w:sz w:val="22"/>
                <w:szCs w:val="22"/>
                <w:lang w:eastAsia="en-GB"/>
              </w:rPr>
            </w:r>
          </w:p>
          <w:p>
            <w:pPr>
              <w:pStyle w:val="Normal"/>
              <w:rPr>
                <w:rFonts w:ascii="Arial" w:hAnsi="Arial" w:eastAsia="Times New Roman" w:cs="Arial"/>
                <w:i/>
                <w:i/>
                <w:iCs/>
                <w:kern w:val="0"/>
                <w:sz w:val="22"/>
                <w:szCs w:val="22"/>
                <w:lang w:eastAsia="en-GB"/>
                <w14:ligatures w14:val="none"/>
              </w:rPr>
            </w:pPr>
            <w:r>
              <w:rPr>
                <w:rFonts w:eastAsia="Times New Roman" w:cs="Arial" w:ascii="Arial" w:hAnsi="Arial"/>
                <w:i/>
                <w:iCs/>
                <w:kern w:val="0"/>
                <w:sz w:val="22"/>
                <w:szCs w:val="22"/>
                <w:lang w:eastAsia="en-GB"/>
                <w14:ligatures w14:val="none"/>
              </w:rPr>
            </w:r>
          </w:p>
          <w:p>
            <w:pPr>
              <w:pStyle w:val="Normal"/>
              <w:rPr>
                <w:rFonts w:ascii="Arial" w:hAnsi="Arial" w:cs="Arial"/>
                <w:sz w:val="22"/>
                <w:szCs w:val="22"/>
              </w:rPr>
            </w:pPr>
            <w:r>
              <w:rPr>
                <w:rFonts w:eastAsia="Times New Roman" w:cs="Arial" w:ascii="Arial" w:hAnsi="Arial"/>
                <w:i/>
                <w:iCs/>
                <w:color w:val="A6A6A6" w:themeColor="background1" w:themeShade="a6"/>
                <w:kern w:val="0"/>
                <w:sz w:val="18"/>
                <w:szCs w:val="18"/>
                <w:lang w:eastAsia="en-GB"/>
                <w14:ligatures w14:val="none"/>
              </w:rPr>
              <w:t>(this box should expand as you type)</w:t>
            </w:r>
          </w:p>
        </w:tc>
        <w:tc>
          <w:tcPr>
            <w:tcW w:w="993" w:type="dxa"/>
            <w:vMerge w:val="continue"/>
            <w:tcBorders/>
            <w:shd w:color="auto" w:fill="D9D9D9" w:themeFill="background1" w:themeFillShade="d9" w:val="clear"/>
            <w:vAlign w:val="center"/>
          </w:tcPr>
          <w:p>
            <w:pPr>
              <w:pStyle w:val="Normal"/>
              <w:jc w:val="center"/>
              <w:rPr>
                <w:rFonts w:ascii="Arial" w:hAnsi="Arial" w:eastAsia="Times New Roman" w:cs="Arial"/>
                <w:b/>
                <w:b/>
                <w:bCs/>
                <w:kern w:val="0"/>
                <w:sz w:val="22"/>
                <w:szCs w:val="22"/>
                <w:lang w:eastAsia="en-GB"/>
                <w14:ligatures w14:val="none"/>
              </w:rPr>
            </w:pPr>
            <w:r>
              <w:rPr>
                <w:rFonts w:eastAsia="Times New Roman" w:cs="Arial" w:ascii="Arial" w:hAnsi="Arial"/>
                <w:b/>
                <w:bCs/>
                <w:kern w:val="0"/>
                <w:sz w:val="22"/>
                <w:szCs w:val="22"/>
                <w:lang w:eastAsia="en-GB"/>
                <w14:ligatures w14:val="none"/>
              </w:rPr>
            </w:r>
          </w:p>
        </w:tc>
        <w:tc>
          <w:tcPr>
            <w:tcW w:w="993" w:type="dxa"/>
            <w:vMerge w:val="continue"/>
            <w:tcBorders/>
            <w:shd w:color="auto" w:fill="D9D9D9" w:themeFill="background1" w:themeFillShade="d9" w:val="clear"/>
            <w:vAlign w:val="center"/>
          </w:tcPr>
          <w:p>
            <w:pPr>
              <w:pStyle w:val="Normal"/>
              <w:jc w:val="center"/>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r>
            <w:bookmarkStart w:id="4" w:name="_Hlk153204538"/>
            <w:bookmarkStart w:id="5" w:name="_Hlk153204538"/>
            <w:bookmarkEnd w:id="5"/>
          </w:p>
        </w:tc>
      </w:tr>
    </w:tbl>
    <w:p>
      <w:pPr>
        <w:pStyle w:val="Normal"/>
        <w:rPr>
          <w:rFonts w:ascii="Arial" w:hAnsi="Arial" w:cs="Arial"/>
          <w:bCs/>
          <w:sz w:val="24"/>
          <w:szCs w:val="24"/>
        </w:rPr>
      </w:pPr>
      <w:r>
        <w:rPr>
          <w:rFonts w:cs="Arial" w:ascii="Arial" w:hAnsi="Arial"/>
          <w:bCs/>
          <w:sz w:val="24"/>
          <w:szCs w:val="24"/>
        </w:rPr>
      </w:r>
    </w:p>
    <w:p>
      <w:pPr>
        <w:pStyle w:val="Normal"/>
        <w:rPr>
          <w:rFonts w:ascii="Arial" w:hAnsi="Arial" w:cs="Arial"/>
          <w:b/>
          <w:b/>
          <w:sz w:val="24"/>
          <w:szCs w:val="24"/>
        </w:rPr>
      </w:pPr>
      <w:r>
        <w:rPr>
          <w:rFonts w:cs="Arial" w:ascii="Arial" w:hAnsi="Arial"/>
          <w:b/>
          <w:sz w:val="24"/>
          <w:szCs w:val="24"/>
        </w:rPr>
        <w:t xml:space="preserve">SECTION G: Research Participants </w:t>
      </w:r>
    </w:p>
    <w:p>
      <w:pPr>
        <w:pStyle w:val="Normal"/>
        <w:rPr>
          <w:rFonts w:ascii="Arial" w:hAnsi="Arial" w:cs="Arial"/>
          <w:bCs/>
          <w:sz w:val="24"/>
          <w:szCs w:val="24"/>
        </w:rPr>
      </w:pPr>
      <w:r>
        <w:rPr>
          <w:rFonts w:cs="Arial" w:ascii="Arial" w:hAnsi="Arial"/>
          <w:bCs/>
          <w:sz w:val="24"/>
          <w:szCs w:val="24"/>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10479" w:type="dxa"/>
            <w:gridSpan w:val="6"/>
            <w:tcBorders/>
            <w:shd w:color="auto" w:fill="C1E4F5" w:themeFill="accent1" w:themeFillTint="33" w:val="clear"/>
            <w:vAlign w:val="center"/>
          </w:tcPr>
          <w:p>
            <w:pPr>
              <w:pStyle w:val="Normal"/>
              <w:rPr>
                <w:rFonts w:ascii="Arial" w:hAnsi="Arial" w:cs="Arial"/>
                <w:bCs/>
                <w:sz w:val="24"/>
                <w:szCs w:val="24"/>
              </w:rPr>
            </w:pPr>
            <w:r>
              <w:rPr>
                <w:rFonts w:eastAsia="Times New Roman" w:cs="Arial" w:ascii="Arial" w:hAnsi="Arial"/>
                <w:bCs/>
                <w:kern w:val="0"/>
                <w:sz w:val="22"/>
                <w:szCs w:val="22"/>
                <w:lang w:eastAsia="en-GB"/>
                <w14:ligatures w14:val="none"/>
              </w:rPr>
              <w:t>Research participants include people who will be taking part in your research as providers of research data (e.g. being interviewed, answering questionnaires, or doing user testing of hardware or software). This includes animal participants.</w:t>
            </w:r>
          </w:p>
        </w:tc>
      </w:tr>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Does your research involve human or non-human participants?</w:t>
            </w:r>
          </w:p>
        </w:tc>
        <w:tc>
          <w:tcPr>
            <w:tcW w:w="991"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YES</w:t>
            </w:r>
          </w:p>
        </w:tc>
        <w:tc>
          <w:tcPr>
            <w:tcW w:w="1984"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Arial" w:hAnsi="Arial"/>
                <w:b/>
                <w:kern w:val="0"/>
                <w:sz w:val="22"/>
                <w:szCs w:val="22"/>
                <w:lang w:eastAsia="en-GB"/>
                <w14:ligatures w14:val="none"/>
              </w:rPr>
              <w:t>Continue this section</w:t>
            </w:r>
          </w:p>
        </w:tc>
        <w:tc>
          <w:tcPr>
            <w:tcW w:w="849"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pPr>
            <w:hyperlink w:anchor="SEC_O">
              <w:r>
                <w:rPr>
                  <w:rStyle w:val="InternetLink"/>
                  <w:rFonts w:eastAsia="Times New Roman" w:cs="Times New Roman"/>
                  <w:b/>
                  <w:kern w:val="0"/>
                  <w:sz w:val="22"/>
                  <w:szCs w:val="20"/>
                  <w:lang w:eastAsia="en-GB"/>
                  <w14:ligatures w14:val="none"/>
                </w:rPr>
                <w:t>Click to continue to section N</w:t>
              </w:r>
            </w:hyperlink>
          </w:p>
        </w:tc>
      </w:tr>
    </w:tbl>
    <w:p>
      <w:pPr>
        <w:pStyle w:val="Normal"/>
        <w:rPr>
          <w:rFonts w:ascii="Arial" w:hAnsi="Arial" w:cs="Arial"/>
          <w:bCs/>
          <w:sz w:val="24"/>
          <w:szCs w:val="24"/>
        </w:rPr>
      </w:pPr>
      <w:r>
        <w:rPr>
          <w:rFonts w:cs="Arial" w:ascii="Arial" w:hAnsi="Arial"/>
          <w:bCs/>
          <w:sz w:val="24"/>
          <w:szCs w:val="24"/>
        </w:rPr>
      </w:r>
    </w:p>
    <w:p>
      <w:pPr>
        <w:pStyle w:val="Normal"/>
        <w:rPr>
          <w:rFonts w:ascii="Arial" w:hAnsi="Arial" w:cs="Arial"/>
          <w:bCs/>
          <w:sz w:val="24"/>
          <w:szCs w:val="24"/>
        </w:rPr>
      </w:pPr>
      <w:r>
        <w:rPr>
          <w:rFonts w:cs="Arial" w:ascii="Arial" w:hAnsi="Arial"/>
          <w:bCs/>
          <w:sz w:val="24"/>
          <w:szCs w:val="24"/>
        </w:rPr>
      </w:r>
    </w:p>
    <w:tbl>
      <w:tblPr>
        <w:tblStyle w:val="TableGrid"/>
        <w:tblW w:w="10482" w:type="dxa"/>
        <w:jc w:val="left"/>
        <w:tblInd w:w="0" w:type="dxa"/>
        <w:tblCellMar>
          <w:top w:w="0" w:type="dxa"/>
          <w:left w:w="108" w:type="dxa"/>
          <w:bottom w:w="0" w:type="dxa"/>
          <w:right w:w="108" w:type="dxa"/>
        </w:tblCellMar>
        <w:tblLook w:firstRow="1" w:noVBand="1" w:lastRow="0" w:firstColumn="1" w:lastColumn="0" w:noHBand="0" w:val="04a0"/>
      </w:tblPr>
      <w:tblGrid>
        <w:gridCol w:w="700"/>
        <w:gridCol w:w="3118"/>
        <w:gridCol w:w="6664"/>
      </w:tblGrid>
      <w:tr>
        <w:trPr>
          <w:trHeight w:val="403" w:hRule="atLeast"/>
        </w:trPr>
        <w:tc>
          <w:tcPr>
            <w:tcW w:w="10482" w:type="dxa"/>
            <w:gridSpan w:val="3"/>
            <w:tcBorders/>
            <w:shd w:color="auto" w:fill="C1E4F5" w:themeFill="accent1" w:themeFillTint="33" w:val="clea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Participant numbers and source</w:t>
            </w:r>
          </w:p>
          <w:p>
            <w:pPr>
              <w:pStyle w:val="Normal"/>
              <w:rPr>
                <w:rFonts w:ascii="Arial" w:hAnsi="Arial" w:cs="Arial"/>
                <w:sz w:val="22"/>
                <w:szCs w:val="22"/>
              </w:rPr>
            </w:pPr>
            <w:r>
              <w:rPr>
                <w:rFonts w:eastAsia="Times New Roman" w:cs="Arial" w:ascii="Arial" w:hAnsi="Arial"/>
                <w:kern w:val="0"/>
                <w:sz w:val="22"/>
                <w:szCs w:val="22"/>
                <w:lang w:eastAsia="en-GB"/>
                <w14:ligatures w14:val="none"/>
              </w:rPr>
              <w:t>How will you ensure an appropriately convened sample group in order to meet the aims of the research? Give details for subgroups separately, if appropriate. How will any potential pitfalls, for example dual roles or potential for coercion, be addressed?</w:t>
            </w:r>
          </w:p>
        </w:tc>
      </w:tr>
      <w:tr>
        <w:trPr>
          <w:trHeight w:val="40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w:t>
            </w:r>
          </w:p>
        </w:tc>
        <w:tc>
          <w:tcPr>
            <w:tcW w:w="311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How many participants will be recruited and how was the number decided upon?</w:t>
            </w:r>
          </w:p>
        </w:tc>
        <w:tc>
          <w:tcPr>
            <w:tcW w:w="6664" w:type="dxa"/>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A total of 150–200 participants will be recruited. This range aligns with similar quantitative studies on online customer experience and brand loyalty in e-commerce contexts. It provides sufficient statistical power for regression and mediation analysis using SPSS while remaining manageable for online data collection within the project timeframe.</w:t>
            </w:r>
          </w:p>
        </w:tc>
      </w:tr>
      <w:tr>
        <w:trPr>
          <w:trHeight w:val="40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2</w:t>
            </w:r>
          </w:p>
        </w:tc>
        <w:tc>
          <w:tcPr>
            <w:tcW w:w="3118" w:type="dxa"/>
            <w:tcBorders/>
            <w:shd w:color="auto" w:fill="F2F2F2" w:themeFill="background1" w:themeFillShade="f2"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Who will the participants be?</w:t>
            </w:r>
          </w:p>
        </w:tc>
        <w:tc>
          <w:tcPr>
            <w:tcW w:w="6664" w:type="dxa"/>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Participants will be ASOS customers residing in the United Kingdom who have made at least one purchase within the last three months. They represent active users of the ASOS platform and thus are suitable to evaluate their online customer experience, satisfaction, and brand loyalty.</w:t>
            </w:r>
          </w:p>
        </w:tc>
      </w:tr>
      <w:tr>
        <w:trPr>
          <w:trHeight w:val="40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3</w:t>
            </w:r>
          </w:p>
        </w:tc>
        <w:tc>
          <w:tcPr>
            <w:tcW w:w="311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How will you identify the participants?</w:t>
            </w:r>
          </w:p>
        </w:tc>
        <w:tc>
          <w:tcPr>
            <w:tcW w:w="6664" w:type="dxa"/>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Participants will be identified and invited through online recruitment methods such as social media posts (e.g., Facebook, Instagram, LinkedIn) and fashion-related online communities. Screening questions at the start of the survey will confirm that participants are ASOS customers and meet the inclusion criteria. No personal identifying data will be collected.</w:t>
            </w:r>
          </w:p>
        </w:tc>
      </w:tr>
      <w:tr>
        <w:trPr>
          <w:trHeight w:val="40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4</w:t>
            </w:r>
          </w:p>
        </w:tc>
        <w:tc>
          <w:tcPr>
            <w:tcW w:w="3118" w:type="dxa"/>
            <w:tcBorders/>
            <w:shd w:color="auto" w:fill="F2F2F2" w:themeFill="background1" w:themeFillShade="f2" w:val="clea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you be excluding any groups of people, and if so what is the rationale for that?</w:t>
            </w:r>
          </w:p>
        </w:tc>
        <w:tc>
          <w:tcPr>
            <w:tcW w:w="6664" w:type="dxa"/>
            <w:tcBorders/>
            <w:shd w:fill="auto" w:val="clea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Yes. Individuals who are not ASOS customers, have not made a recent purchase, or do not reside in the UK will be excluded. This is to ensure that all responses come from participants with direct, recent experience of ASOS’s online services relevant to the research objectives.</w:t>
            </w:r>
          </w:p>
        </w:tc>
      </w:tr>
      <w:tr>
        <w:trPr>
          <w:trHeight w:val="403"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5</w:t>
            </w:r>
          </w:p>
        </w:tc>
        <w:tc>
          <w:tcPr>
            <w:tcW w:w="3118" w:type="dxa"/>
            <w:tcBorders/>
            <w:shd w:color="auto" w:fill="F2F2F2" w:themeFill="background1" w:themeFillShade="f2" w:val="clea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the research involve any element of deception?  If yes, please describe why this is necessary and whether participants will be informed at the end of the study</w:t>
            </w:r>
          </w:p>
        </w:tc>
        <w:tc>
          <w:tcPr>
            <w:tcW w:w="6664" w:type="dxa"/>
            <w:tcBorders/>
            <w:shd w:fill="auto" w:val="clea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No. The study involves no deception. Participants will be fully informed of the study’s purpose, voluntary nature, and confidentiality measures before they begin the survey.</w:t>
            </w:r>
          </w:p>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r>
        <w:trPr>
          <w:trHeight w:val="1448"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6</w:t>
            </w:r>
          </w:p>
        </w:tc>
        <w:tc>
          <w:tcPr>
            <w:tcW w:w="3118" w:type="dxa"/>
            <w:tcBorders/>
            <w:shd w:color="auto" w:fill="F2F2F2" w:themeFill="background1" w:themeFillShade="f2" w:val="clear"/>
          </w:tcPr>
          <w:p>
            <w:pPr>
              <w:pStyle w:val="Normal"/>
              <w:rPr>
                <w:rFonts w:ascii="Times New Roman" w:hAnsi="Times New Roman" w:eastAsia="Times New Roman" w:cs="Times New Roman"/>
                <w:kern w:val="0"/>
                <w:szCs w:val="20"/>
                <w:lang w:eastAsia="en-GB"/>
                <w14:ligatures w14:val="none"/>
              </w:rPr>
            </w:pPr>
            <w:r>
              <w:rPr>
                <w:rFonts w:eastAsia="Times New Roman" w:cs="Arial" w:ascii="Arial" w:hAnsi="Arial"/>
                <w:kern w:val="0"/>
                <w:sz w:val="22"/>
                <w:szCs w:val="22"/>
                <w:lang w:eastAsia="en-GB"/>
                <w14:ligatures w14:val="none"/>
              </w:rPr>
              <w:t xml:space="preserve">Describe whether participants will be able to withdraw from the study, and up to what point (eg if data is to be anonymised). If withdrawal is not possible, after a certain point, explain why not. </w:t>
            </w:r>
          </w:p>
        </w:tc>
        <w:tc>
          <w:tcPr>
            <w:tcW w:w="6664" w:type="dxa"/>
            <w:tcBorders/>
            <w:shd w:fill="auto" w:val="clea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Participants may withdraw at any point before submitting the survey by closing the browser or exiting the questionnaire. Once the survey is submitted, data will be fully anonymised and aggregated, making individual withdrawal impossible afterward since responses cannot be linked back to individuals.</w:t>
            </w:r>
          </w:p>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r>
        <w:trPr>
          <w:trHeight w:val="1412"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7</w:t>
            </w:r>
          </w:p>
        </w:tc>
        <w:tc>
          <w:tcPr>
            <w:tcW w:w="3118" w:type="dxa"/>
            <w:tcBorders/>
            <w:shd w:color="auto" w:fill="F2F2F2" w:themeFill="background1" w:themeFillShade="f2" w:val="clear"/>
          </w:tcPr>
          <w:p>
            <w:pPr>
              <w:pStyle w:val="Normal"/>
              <w:rPr>
                <w:rFonts w:ascii="Arial" w:hAnsi="Arial" w:cs="Arial"/>
                <w:sz w:val="22"/>
                <w:szCs w:val="22"/>
              </w:rPr>
            </w:pPr>
            <w:r>
              <w:rPr>
                <w:rFonts w:eastAsia="Times New Roman" w:cs="Arial" w:ascii="Arial" w:hAnsi="Arial"/>
                <w:kern w:val="0"/>
                <w:sz w:val="22"/>
                <w:szCs w:val="22"/>
                <w:lang w:eastAsia="en-GB"/>
                <w14:ligatures w14:val="none"/>
              </w:rPr>
              <w:t>How long will the participant have to decide whether to take part in the research?</w:t>
            </w:r>
          </w:p>
        </w:tc>
        <w:tc>
          <w:tcPr>
            <w:tcW w:w="6664" w:type="dxa"/>
            <w:tcBorders/>
            <w:shd w:fill="auto" w:val="clea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Participants will have as long as they wish to review the online information sheet before beginning the survey. There will be no time pressure, and participation is entirely voluntary.</w:t>
            </w:r>
          </w:p>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r>
        <w:trPr>
          <w:trHeight w:val="1412"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8</w:t>
            </w:r>
          </w:p>
        </w:tc>
        <w:tc>
          <w:tcPr>
            <w:tcW w:w="3118" w:type="dxa"/>
            <w:tcBorders/>
            <w:shd w:color="auto" w:fill="F2F2F2" w:themeFill="background1" w:themeFillShade="f2" w:val="clear"/>
          </w:tcPr>
          <w:p>
            <w:pPr>
              <w:pStyle w:val="Normal"/>
              <w:rPr>
                <w:rFonts w:ascii="Arial" w:hAnsi="Arial" w:cs="Arial"/>
                <w:sz w:val="22"/>
                <w:szCs w:val="22"/>
              </w:rPr>
            </w:pPr>
            <w:r>
              <w:rPr>
                <w:rFonts w:eastAsia="Times New Roman" w:cs="Arial" w:ascii="Arial" w:hAnsi="Arial"/>
                <w:kern w:val="0"/>
                <w:sz w:val="22"/>
                <w:szCs w:val="22"/>
                <w:lang w:eastAsia="en-GB"/>
                <w14:ligatures w14:val="none"/>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4" w:type="dxa"/>
            <w:tcBorders/>
            <w:shd w:fill="auto" w:val="clea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The online survey will be written in clear, accessible English and formatted for readability on both desktop and mobile devices. Each section will include brief instructions. Participation requires only basic digital literacy, and no technical or verbal explanations are needed. Since no vulnerable populations are targeted, no further accessibility adjustments are anticipated; however, participants may contact the researcher via email for clarification if required.</w:t>
            </w:r>
          </w:p>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spacing w:before="0" w:after="240"/>
        <w:rPr>
          <w:rFonts w:ascii="Arial" w:hAnsi="Arial" w:cs="Arial"/>
          <w:b/>
          <w:b/>
          <w:sz w:val="22"/>
          <w:szCs w:val="22"/>
        </w:rPr>
      </w:pPr>
      <w:r>
        <w:rPr>
          <w:rFonts w:cs="Arial" w:ascii="Arial" w:hAnsi="Arial"/>
          <w:b/>
          <w:sz w:val="22"/>
          <w:szCs w:val="22"/>
        </w:rPr>
        <w:t xml:space="preserve">SECTION H: Research with Vulnerable People </w:t>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Are your participants classed as vulnerable people?</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pPr>
            <w:hyperlink w:anchor="APP_4">
              <w:r>
                <w:rPr>
                  <w:rStyle w:val="InternetLink"/>
                  <w:rFonts w:eastAsia="Times New Roman" w:cs="Times New Roman"/>
                  <w:b/>
                  <w:kern w:val="0"/>
                  <w:sz w:val="22"/>
                  <w:szCs w:val="20"/>
                  <w:lang w:eastAsia="en-GB"/>
                  <w14:ligatures w14:val="none"/>
                </w:rPr>
                <w:t>Click to continue to appendix 4</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2</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appendix 4? </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0"/>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spacing w:before="0" w:after="240"/>
        <w:rPr>
          <w:rFonts w:ascii="Arial" w:hAnsi="Arial" w:cs="Arial"/>
          <w:b/>
          <w:b/>
          <w:sz w:val="22"/>
          <w:szCs w:val="22"/>
        </w:rPr>
      </w:pPr>
      <w:r>
        <w:rPr>
          <w:rFonts w:cs="Arial" w:ascii="Arial" w:hAnsi="Arial"/>
          <w:b/>
          <w:sz w:val="22"/>
          <w:szCs w:val="22"/>
        </w:rPr>
      </w:r>
    </w:p>
    <w:p>
      <w:pPr>
        <w:pStyle w:val="Normal"/>
        <w:spacing w:before="0" w:after="240"/>
        <w:rPr>
          <w:rFonts w:ascii="Arial" w:hAnsi="Arial" w:cs="Arial"/>
          <w:b/>
          <w:b/>
          <w:sz w:val="22"/>
          <w:szCs w:val="22"/>
        </w:rPr>
      </w:pPr>
      <w:bookmarkStart w:id="6" w:name="SEC_I"/>
      <w:r>
        <w:rPr>
          <w:rFonts w:cs="Arial" w:ascii="Arial" w:hAnsi="Arial"/>
          <w:b/>
          <w:sz w:val="22"/>
          <w:szCs w:val="22"/>
        </w:rPr>
        <w:t xml:space="preserve">SECTION I: </w:t>
      </w:r>
      <w:bookmarkEnd w:id="6"/>
      <w:r>
        <w:rPr>
          <w:rFonts w:cs="Arial" w:ascii="Arial" w:hAnsi="Arial"/>
          <w:b/>
          <w:sz w:val="22"/>
          <w:szCs w:val="22"/>
        </w:rPr>
        <w:t xml:space="preserve">Research Involving Animals </w:t>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Are your participants non-human animals?</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pPr>
            <w:hyperlink w:anchor="APP_5">
              <w:r>
                <w:rPr>
                  <w:rStyle w:val="InternetLink"/>
                  <w:rFonts w:eastAsia="Times New Roman" w:cs="Times New Roman"/>
                  <w:b/>
                  <w:kern w:val="0"/>
                  <w:sz w:val="22"/>
                  <w:szCs w:val="20"/>
                  <w:lang w:eastAsia="en-GB"/>
                  <w14:ligatures w14:val="none"/>
                </w:rPr>
                <w:t>Click to continue to appendix 5</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2</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appendix 5? </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0"/>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spacing w:before="0" w:after="240"/>
        <w:rPr>
          <w:rFonts w:ascii="Arial" w:hAnsi="Arial" w:cs="Arial"/>
          <w:b/>
          <w:b/>
          <w:sz w:val="22"/>
          <w:szCs w:val="22"/>
        </w:rPr>
      </w:pPr>
      <w:r>
        <w:rPr>
          <w:rFonts w:cs="Arial" w:ascii="Arial" w:hAnsi="Arial"/>
          <w:b/>
          <w:sz w:val="22"/>
          <w:szCs w:val="22"/>
        </w:rPr>
      </w:r>
    </w:p>
    <w:p>
      <w:pPr>
        <w:pStyle w:val="Normal"/>
        <w:spacing w:before="0" w:after="240"/>
        <w:rPr>
          <w:rFonts w:ascii="Arial" w:hAnsi="Arial" w:cs="Arial"/>
          <w:b/>
          <w:b/>
          <w:sz w:val="22"/>
          <w:szCs w:val="22"/>
        </w:rPr>
      </w:pPr>
      <w:bookmarkStart w:id="7" w:name="SEC_K"/>
      <w:r>
        <w:rPr>
          <w:rFonts w:cs="Arial" w:ascii="Arial" w:hAnsi="Arial"/>
          <w:b/>
          <w:sz w:val="22"/>
          <w:szCs w:val="22"/>
        </w:rPr>
        <w:t xml:space="preserve">SECTION J: </w:t>
      </w:r>
      <w:bookmarkEnd w:id="7"/>
      <w:r>
        <w:rPr>
          <w:rFonts w:cs="Arial" w:ascii="Arial" w:hAnsi="Arial"/>
          <w:b/>
          <w:sz w:val="22"/>
          <w:szCs w:val="22"/>
        </w:rPr>
        <w:t>Research with the Prison Service or the Probation Service</w:t>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Are your participants staff or offenders within the Prison Service or the Probation service?</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pPr>
            <w:hyperlink w:anchor="APP_6">
              <w:r>
                <w:rPr>
                  <w:rStyle w:val="InternetLink"/>
                  <w:rFonts w:eastAsia="Times New Roman" w:cs="Times New Roman"/>
                  <w:b/>
                  <w:kern w:val="0"/>
                  <w:sz w:val="22"/>
                  <w:szCs w:val="20"/>
                  <w:lang w:eastAsia="en-GB"/>
                  <w14:ligatures w14:val="none"/>
                </w:rPr>
                <w:t>Click to continue to appendix 6</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2</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appendix 6? </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0"/>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spacing w:before="0" w:after="240"/>
        <w:rPr>
          <w:rFonts w:ascii="Arial" w:hAnsi="Arial" w:cs="Arial"/>
          <w:b/>
          <w:b/>
          <w:sz w:val="22"/>
          <w:szCs w:val="22"/>
        </w:rPr>
      </w:pPr>
      <w:r>
        <w:rPr>
          <w:rFonts w:cs="Arial" w:ascii="Arial" w:hAnsi="Arial"/>
          <w:b/>
          <w:sz w:val="22"/>
          <w:szCs w:val="22"/>
        </w:rPr>
      </w:r>
    </w:p>
    <w:p>
      <w:pPr>
        <w:pStyle w:val="Normal"/>
        <w:spacing w:before="0" w:after="240"/>
        <w:rPr>
          <w:rFonts w:ascii="Arial" w:hAnsi="Arial" w:cs="Arial"/>
          <w:b/>
          <w:b/>
          <w:sz w:val="22"/>
          <w:szCs w:val="22"/>
        </w:rPr>
      </w:pPr>
      <w:bookmarkStart w:id="8" w:name="SEC_J"/>
      <w:r>
        <w:rPr>
          <w:rFonts w:cs="Arial" w:ascii="Arial" w:hAnsi="Arial"/>
          <w:b/>
          <w:sz w:val="22"/>
          <w:szCs w:val="22"/>
        </w:rPr>
        <w:t xml:space="preserve">SECTION K: </w:t>
      </w:r>
      <w:bookmarkEnd w:id="8"/>
      <w:r>
        <w:rPr>
          <w:rFonts w:cs="Arial" w:ascii="Arial" w:hAnsi="Arial"/>
          <w:b/>
          <w:sz w:val="22"/>
          <w:szCs w:val="22"/>
        </w:rPr>
        <w:t>Health and Social Care Research</w:t>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Are your participants selected due to their health or social care needs?</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pPr>
            <w:hyperlink w:anchor="APP_7">
              <w:r>
                <w:rPr>
                  <w:rStyle w:val="InternetLink"/>
                  <w:rFonts w:eastAsia="Times New Roman" w:cs="Times New Roman"/>
                  <w:b/>
                  <w:kern w:val="0"/>
                  <w:sz w:val="22"/>
                  <w:szCs w:val="20"/>
                  <w:lang w:eastAsia="en-GB"/>
                  <w14:ligatures w14:val="none"/>
                </w:rPr>
                <w:t>Click to continue to appendix 7</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2</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appendix 7? </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0"/>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spacing w:before="0" w:after="240"/>
        <w:rPr>
          <w:rFonts w:ascii="Arial" w:hAnsi="Arial" w:cs="Arial"/>
          <w:b/>
          <w:b/>
          <w:sz w:val="22"/>
          <w:szCs w:val="22"/>
        </w:rPr>
      </w:pPr>
      <w:r>
        <w:rPr>
          <w:rFonts w:cs="Arial" w:ascii="Arial" w:hAnsi="Arial"/>
          <w:b/>
          <w:sz w:val="22"/>
          <w:szCs w:val="22"/>
        </w:rPr>
      </w:r>
    </w:p>
    <w:p>
      <w:pPr>
        <w:pStyle w:val="Normal"/>
        <w:spacing w:before="0" w:after="240"/>
        <w:rPr>
          <w:rFonts w:ascii="Arial" w:hAnsi="Arial" w:cs="Arial"/>
          <w:b/>
          <w:b/>
          <w:sz w:val="22"/>
          <w:szCs w:val="22"/>
        </w:rPr>
      </w:pPr>
      <w:bookmarkStart w:id="9" w:name="SEC_L"/>
      <w:r>
        <w:rPr>
          <w:rFonts w:cs="Arial" w:ascii="Arial" w:hAnsi="Arial"/>
          <w:b/>
          <w:sz w:val="22"/>
          <w:szCs w:val="22"/>
        </w:rPr>
        <w:t xml:space="preserve">SECTION L: </w:t>
      </w:r>
      <w:bookmarkEnd w:id="9"/>
      <w:r>
        <w:rPr>
          <w:rFonts w:cs="Arial" w:ascii="Arial" w:hAnsi="Arial"/>
          <w:b/>
          <w:sz w:val="22"/>
          <w:szCs w:val="22"/>
        </w:rPr>
        <w:t>Types of Personal Data</w:t>
      </w:r>
    </w:p>
    <w:tbl>
      <w:tblPr>
        <w:tblW w:w="10487" w:type="dxa"/>
        <w:jc w:val="left"/>
        <w:tblInd w:w="-5" w:type="dxa"/>
        <w:tblCellMar>
          <w:top w:w="0" w:type="dxa"/>
          <w:left w:w="108" w:type="dxa"/>
          <w:bottom w:w="0" w:type="dxa"/>
          <w:right w:w="108" w:type="dxa"/>
        </w:tblCellMar>
        <w:tblLook w:firstRow="1" w:noVBand="1" w:lastRow="0" w:firstColumn="1" w:lastColumn="0" w:noHBand="0" w:val="04a0"/>
      </w:tblPr>
      <w:tblGrid>
        <w:gridCol w:w="561"/>
        <w:gridCol w:w="8043"/>
        <w:gridCol w:w="1"/>
        <w:gridCol w:w="887"/>
        <w:gridCol w:w="1"/>
        <w:gridCol w:w="993"/>
      </w:tblGrid>
      <w:tr>
        <w:trPr>
          <w:trHeight w:val="403" w:hRule="atLeast"/>
        </w:trPr>
        <w:tc>
          <w:tcPr>
            <w:tcW w:w="8605" w:type="dxa"/>
            <w:gridSpan w:val="3"/>
            <w:tcBorders>
              <w:top w:val="single" w:sz="4" w:space="0" w:color="000000"/>
              <w:left w:val="single" w:sz="4" w:space="0" w:color="000000"/>
              <w:bottom w:val="single" w:sz="4" w:space="0" w:color="000000"/>
              <w:right w:val="dashSmallGap" w:sz="8" w:space="0" w:color="000000"/>
            </w:tcBorders>
            <w:shd w:color="auto" w:fill="C1E4F5" w:themeFill="accent1" w:themeFillTint="33" w:val="clear"/>
          </w:tcPr>
          <w:p>
            <w:pPr>
              <w:pStyle w:val="NormalWeb"/>
              <w:spacing w:before="0" w:afterAutospacing="0" w:after="0"/>
              <w:rPr>
                <w:rFonts w:ascii="Arial" w:hAnsi="Arial" w:cs="Arial"/>
                <w:b/>
                <w:b/>
                <w:bCs/>
                <w:sz w:val="22"/>
                <w:szCs w:val="22"/>
              </w:rPr>
            </w:pPr>
            <w:r>
              <w:rPr>
                <w:rFonts w:cs="Arial" w:ascii="Arial" w:hAnsi="Arial"/>
                <w:b/>
                <w:bCs/>
                <w:sz w:val="22"/>
                <w:szCs w:val="22"/>
              </w:rPr>
              <w:t>Personal Data</w:t>
            </w:r>
          </w:p>
          <w:p>
            <w:pPr>
              <w:pStyle w:val="NormalWeb"/>
              <w:spacing w:before="280" w:after="0"/>
              <w:rPr>
                <w:rFonts w:ascii="Arial" w:hAnsi="Arial" w:cs="Arial"/>
                <w:b/>
                <w:b/>
                <w:bCs/>
                <w:sz w:val="22"/>
                <w:szCs w:val="22"/>
              </w:rPr>
            </w:pPr>
            <w:r>
              <w:rPr>
                <w:rFonts w:cs="Arial" w:ascii="Arial" w:hAnsi="Arial"/>
                <w:sz w:val="22"/>
                <w:szCs w:val="22"/>
              </w:rPr>
              <w:t>Does the research activity involve personal da</w:t>
            </w:r>
            <w:r>
              <w:rPr>
                <w:rFonts w:cs="Arial" w:ascii="Arial" w:hAnsi="Arial"/>
                <w:sz w:val="22"/>
                <w:szCs w:val="22"/>
                <w:shd w:fill="F2F2F2" w:val="clear"/>
              </w:rPr>
              <w:t>t</w:t>
            </w:r>
            <w:r>
              <w:rPr>
                <w:rFonts w:cs="Arial" w:ascii="Arial" w:hAnsi="Arial"/>
                <w:sz w:val="22"/>
                <w:szCs w:val="22"/>
              </w:rPr>
              <w:t>a (as defined by the General Data Protection Regulation 2016 and the Data Protection Act 2018)?</w:t>
            </w:r>
          </w:p>
        </w:tc>
        <w:tc>
          <w:tcPr>
            <w:tcW w:w="888" w:type="dxa"/>
            <w:gridSpan w:val="2"/>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p>
            <w:pPr>
              <w:pStyle w:val="NormalWeb"/>
              <w:spacing w:before="0" w:after="0"/>
              <w:jc w:val="center"/>
              <w:rPr>
                <w:rFonts w:ascii="Arial" w:hAnsi="Arial" w:eastAsia="MS Gothic" w:cs="Arial"/>
                <w:b/>
                <w:b/>
                <w:bCs/>
                <w:sz w:val="22"/>
                <w:szCs w:val="22"/>
              </w:rPr>
            </w:pPr>
            <w:r>
              <w:rPr>
                <w:rFonts w:cs="Arial" w:ascii="Arial" w:hAnsi="Arial"/>
                <w:b/>
                <w:bCs/>
                <w:sz w:val="22"/>
                <w:szCs w:val="22"/>
              </w:rPr>
              <w:t>YES</w:t>
            </w:r>
          </w:p>
        </w:tc>
        <w:tc>
          <w:tcPr>
            <w:tcW w:w="993"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p>
            <w:pPr>
              <w:pStyle w:val="NormalWeb"/>
              <w:spacing w:before="0" w:after="0"/>
              <w:jc w:val="center"/>
              <w:rPr>
                <w:rFonts w:ascii="Arial" w:hAnsi="Arial" w:eastAsia="MS Gothic" w:cs="Arial"/>
                <w:b/>
                <w:b/>
                <w:bCs/>
                <w:sz w:val="22"/>
                <w:szCs w:val="22"/>
              </w:rPr>
            </w:pPr>
            <w:r>
              <w:rPr>
                <w:rFonts w:cs="Arial" w:ascii="Arial" w:hAnsi="Arial"/>
                <w:b/>
                <w:bCs/>
                <w:sz w:val="22"/>
                <w:szCs w:val="22"/>
              </w:rPr>
              <w:t>NO</w:t>
            </w:r>
          </w:p>
        </w:tc>
      </w:tr>
      <w:tr>
        <w:trPr>
          <w:trHeight w:val="403" w:hRule="atLeast"/>
        </w:trPr>
        <w:tc>
          <w:tcPr>
            <w:tcW w:w="561" w:type="dxa"/>
            <w:vMerge w:val="restart"/>
            <w:tcBorders>
              <w:top w:val="single" w:sz="4" w:space="0" w:color="000000"/>
              <w:left w:val="single" w:sz="4" w:space="0" w:color="000000"/>
              <w:bottom w:val="dashSmallGap" w:sz="8"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w:t>
            </w:r>
          </w:p>
        </w:tc>
        <w:tc>
          <w:tcPr>
            <w:tcW w:w="8043" w:type="dxa"/>
            <w:tcBorders>
              <w:top w:val="dashSmallGap" w:sz="8" w:space="0" w:color="000000"/>
              <w:left w:val="single" w:sz="4" w:space="0" w:color="000000"/>
              <w:bottom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8" w:type="dxa"/>
            <w:gridSpan w:val="2"/>
            <w:vMerge w:val="restart"/>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p>
            <w:pPr>
              <w:pStyle w:val="NormalWeb"/>
              <w:spacing w:before="0" w:after="0"/>
              <w:jc w:val="center"/>
              <w:rPr>
                <w:rFonts w:ascii="Arial" w:hAnsi="Arial" w:eastAsia="MS Gothic" w:cs="Arial"/>
                <w:sz w:val="22"/>
                <w:szCs w:val="22"/>
              </w:rPr>
            </w:pPr>
            <w:bookmarkStart w:id="10" w:name="__DdeLink__5058_200876052"/>
            <w:r>
              <w:rPr>
                <w:rFonts w:eastAsia="MS Gothic" w:cs="Arial" w:ascii="Arial" w:hAnsi="Arial"/>
                <w:sz w:val="22"/>
                <w:szCs w:val="22"/>
              </w:rPr>
              <w:t>√</w:t>
            </w:r>
            <w:bookmarkEnd w:id="10"/>
          </w:p>
        </w:tc>
        <w:tc>
          <w:tcPr>
            <w:tcW w:w="994" w:type="dxa"/>
            <w:gridSpan w:val="2"/>
            <w:vMerge w:val="restart"/>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p>
            <w:pPr>
              <w:pStyle w:val="NormalWeb"/>
              <w:spacing w:before="0" w:after="0"/>
              <w:jc w:val="center"/>
              <w:rPr>
                <w:rFonts w:ascii="Arial" w:hAnsi="Arial" w:eastAsia="MS Gothic" w:cs="Arial"/>
                <w:sz w:val="22"/>
                <w:szCs w:val="22"/>
              </w:rPr>
            </w:pPr>
            <w:r>
              <w:rPr>
                <w:rFonts w:eastAsia="MS Gothic" w:cs="Segoe UI Symbol" w:ascii="Segoe UI Symbol" w:hAnsi="Segoe UI Symbol"/>
                <w:sz w:val="22"/>
                <w:szCs w:val="22"/>
              </w:rPr>
              <w:t>☐</w:t>
            </w:r>
          </w:p>
        </w:tc>
      </w:tr>
      <w:tr>
        <w:trPr>
          <w:trHeight w:val="403" w:hRule="atLeast"/>
        </w:trPr>
        <w:tc>
          <w:tcPr>
            <w:tcW w:w="561" w:type="dxa"/>
            <w:vMerge w:val="continue"/>
            <w:tcBorders>
              <w:top w:val="dashSmallGap" w:sz="8"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b/>
                <w:b/>
                <w:bCs/>
                <w:sz w:val="22"/>
                <w:szCs w:val="22"/>
              </w:rPr>
            </w:pPr>
            <w:r>
              <w:rPr>
                <w:rFonts w:cs="Arial" w:ascii="Arial" w:hAnsi="Arial"/>
                <w:b/>
                <w:bCs/>
                <w:sz w:val="22"/>
                <w:szCs w:val="22"/>
              </w:rPr>
            </w:r>
          </w:p>
        </w:tc>
        <w:tc>
          <w:tcPr>
            <w:tcW w:w="8043" w:type="dxa"/>
            <w:tcBorders>
              <w:top w:val="dashSmallGap" w:sz="8" w:space="0" w:color="000000"/>
              <w:left w:val="single" w:sz="4" w:space="0" w:color="000000"/>
              <w:bottom w:val="dashSmallGap" w:sz="8" w:space="0" w:color="000000"/>
              <w:right w:val="dashSmallGap" w:sz="8" w:space="0" w:color="000000"/>
            </w:tcBorders>
            <w:shd w:color="auto" w:fill="F2F2F2" w:themeFill="background1" w:themeFillShade="f2" w:val="clear"/>
            <w:vAlign w:val="center"/>
          </w:tcPr>
          <w:p>
            <w:pPr>
              <w:pStyle w:val="NormalWeb"/>
              <w:spacing w:before="0" w:after="0"/>
              <w:rPr>
                <w:rFonts w:ascii="Arial" w:hAnsi="Arial" w:cs="Arial"/>
                <w:b/>
                <w:b/>
                <w:bCs/>
              </w:rPr>
            </w:pPr>
            <w:r>
              <w:rPr>
                <w:rFonts w:cs="Arial" w:ascii="Arial" w:hAnsi="Arial"/>
                <w:b/>
                <w:bCs/>
                <w:sz w:val="22"/>
                <w:szCs w:val="22"/>
              </w:rPr>
              <w:t>If you ticked YES, provide a description of the data and explain why this data needs to be collected:</w:t>
            </w:r>
          </w:p>
        </w:tc>
        <w:tc>
          <w:tcPr>
            <w:tcW w:w="888" w:type="dxa"/>
            <w:gridSpan w:val="2"/>
            <w:vMerge w:val="continue"/>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p>
            <w:pPr>
              <w:pStyle w:val="NormalWeb"/>
              <w:spacing w:before="0" w:after="0"/>
              <w:rPr>
                <w:rFonts w:ascii="Arial" w:hAnsi="Arial" w:cs="Arial"/>
                <w:b/>
                <w:b/>
                <w:bCs/>
              </w:rPr>
            </w:pPr>
            <w:r>
              <w:rPr>
                <w:rFonts w:cs="Arial" w:ascii="Arial" w:hAnsi="Arial"/>
                <w:b/>
                <w:bCs/>
              </w:rPr>
            </w:r>
          </w:p>
        </w:tc>
        <w:tc>
          <w:tcPr>
            <w:tcW w:w="994" w:type="dxa"/>
            <w:gridSpan w:val="2"/>
            <w:vMerge w:val="continue"/>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p>
            <w:pPr>
              <w:pStyle w:val="NormalWeb"/>
              <w:spacing w:before="0" w:after="0"/>
              <w:rPr>
                <w:rFonts w:ascii="Arial" w:hAnsi="Arial" w:cs="Arial"/>
                <w:b/>
                <w:b/>
                <w:bCs/>
              </w:rPr>
            </w:pPr>
            <w:r>
              <w:rPr>
                <w:rFonts w:cs="Arial" w:ascii="Arial" w:hAnsi="Arial"/>
                <w:b/>
                <w:bCs/>
              </w:rPr>
            </w:r>
          </w:p>
        </w:tc>
      </w:tr>
      <w:tr>
        <w:trPr>
          <w:trHeight w:val="403" w:hRule="atLeast"/>
        </w:trPr>
        <w:tc>
          <w:tcPr>
            <w:tcW w:w="10486" w:type="dxa"/>
            <w:gridSpan w:val="6"/>
            <w:tcBorders>
              <w:top w:val="single" w:sz="4" w:space="0" w:color="000000"/>
              <w:left w:val="single" w:sz="4" w:space="0" w:color="000000"/>
              <w:bottom w:val="single" w:sz="4" w:space="0" w:color="000000"/>
              <w:right w:val="dashSmallGap" w:sz="8" w:space="0" w:color="000000"/>
            </w:tcBorders>
            <w:shd w:fill="auto" w:val="clear"/>
            <w:vAlign w:val="center"/>
          </w:tcPr>
          <w:p>
            <w:pPr>
              <w:pStyle w:val="Normal"/>
              <w:jc w:val="both"/>
              <w:rPr>
                <w:rFonts w:ascii="Arial" w:hAnsi="Arial" w:cs="Arial"/>
                <w:sz w:val="22"/>
                <w:szCs w:val="22"/>
                <w:lang w:eastAsia="en-GB"/>
              </w:rPr>
            </w:pPr>
            <w:r>
              <w:rPr>
                <w:rFonts w:cs="Arial" w:ascii="Arial" w:hAnsi="Arial"/>
                <w:sz w:val="22"/>
                <w:szCs w:val="22"/>
                <w:lang w:eastAsia="en-GB"/>
              </w:rPr>
              <w:t>This study collects limited, non-identifiable demographic data (such as age range, gender, and frequency of ASOS purchases) alongside behavioural information related to participants’ online shopping experiences. These details are necessary to analyse variations in customer satisfaction and brand loyalty across different consumer profiles and to ensure findings are representative. No direct identifiers such as names, email addresses, or contact information will be collected.</w:t>
            </w:r>
          </w:p>
          <w:p>
            <w:pPr>
              <w:pStyle w:val="Normal"/>
              <w:rPr/>
            </w:pPr>
            <w:r>
              <w:rPr/>
            </w:r>
            <w:bookmarkStart w:id="11" w:name="_Hlk153191083"/>
            <w:bookmarkStart w:id="12" w:name="_Hlk153191083"/>
            <w:bookmarkEnd w:id="12"/>
          </w:p>
        </w:tc>
      </w:tr>
    </w:tbl>
    <w:p>
      <w:pPr>
        <w:pStyle w:val="Normal"/>
        <w:spacing w:before="0" w:after="240"/>
        <w:rPr>
          <w:rFonts w:ascii="Arial" w:hAnsi="Arial" w:cs="Arial"/>
          <w:b/>
          <w:b/>
        </w:rPr>
      </w:pPr>
      <w:r>
        <w:rPr>
          <w:rFonts w:cs="Arial" w:ascii="Arial" w:hAnsi="Arial"/>
          <w:b/>
        </w:rPr>
      </w:r>
    </w:p>
    <w:tbl>
      <w:tblPr>
        <w:tblStyle w:val="TableGrid"/>
        <w:tblW w:w="10487" w:type="dxa"/>
        <w:jc w:val="left"/>
        <w:tblInd w:w="-5" w:type="dxa"/>
        <w:tblCellMar>
          <w:top w:w="0" w:type="dxa"/>
          <w:left w:w="108" w:type="dxa"/>
          <w:bottom w:w="0" w:type="dxa"/>
          <w:right w:w="108" w:type="dxa"/>
        </w:tblCellMar>
        <w:tblLook w:firstRow="1" w:noVBand="1" w:lastRow="0" w:firstColumn="1" w:lastColumn="0" w:noHBand="0" w:val="04a0"/>
      </w:tblPr>
      <w:tblGrid>
        <w:gridCol w:w="548"/>
        <w:gridCol w:w="7103"/>
        <w:gridCol w:w="820"/>
        <w:gridCol w:w="171"/>
        <w:gridCol w:w="673"/>
        <w:gridCol w:w="460"/>
        <w:gridCol w:w="712"/>
      </w:tblGrid>
      <w:tr>
        <w:trPr>
          <w:trHeight w:val="368" w:hRule="atLeast"/>
        </w:trPr>
        <w:tc>
          <w:tcPr>
            <w:tcW w:w="8471" w:type="dxa"/>
            <w:gridSpan w:val="3"/>
            <w:tcBorders/>
            <w:shd w:color="auto" w:fill="C1E4F5" w:themeFill="accent1" w:themeFillTint="33" w:val="clear"/>
          </w:tcPr>
          <w:p>
            <w:pPr>
              <w:pStyle w:val="Normal"/>
              <w:jc w:val="both"/>
              <w:rPr>
                <w:rFonts w:ascii="Arial" w:hAnsi="Arial" w:cs="Arial"/>
                <w:sz w:val="22"/>
                <w:szCs w:val="22"/>
              </w:rPr>
            </w:pPr>
            <w:r>
              <w:rPr>
                <w:rFonts w:eastAsia="Times New Roman" w:cs="Arial" w:ascii="Arial" w:hAnsi="Arial"/>
                <w:b/>
                <w:bCs/>
                <w:kern w:val="0"/>
                <w:sz w:val="22"/>
                <w:szCs w:val="22"/>
                <w:lang w:eastAsia="en-GB"/>
                <w14:ligatures w14:val="none"/>
              </w:rPr>
              <w:t>Special Category Data</w:t>
            </w:r>
            <w:r>
              <w:rPr>
                <w:rFonts w:eastAsia="Times New Roman" w:cs="Arial" w:ascii="Arial" w:hAnsi="Arial"/>
                <w:kern w:val="0"/>
                <w:sz w:val="22"/>
                <w:szCs w:val="22"/>
                <w:lang w:eastAsia="en-GB"/>
                <w14:ligatures w14:val="none"/>
              </w:rPr>
              <w:t xml:space="preserve"> </w:t>
            </w:r>
          </w:p>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Does the research involve the processing of special category data (as defined by the General Data Protection Regulation 2016 and the Data Protection Act 2018)?</w:t>
            </w:r>
          </w:p>
        </w:tc>
        <w:tc>
          <w:tcPr>
            <w:tcW w:w="844"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1172"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439" w:hRule="atLeast"/>
        </w:trPr>
        <w:tc>
          <w:tcPr>
            <w:tcW w:w="548"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2</w:t>
            </w:r>
          </w:p>
        </w:tc>
        <w:tc>
          <w:tcPr>
            <w:tcW w:w="7923" w:type="dxa"/>
            <w:gridSpan w:val="2"/>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Racial or ethnic origin</w:t>
            </w:r>
          </w:p>
        </w:tc>
        <w:tc>
          <w:tcPr>
            <w:tcW w:w="844" w:type="dxa"/>
            <w:gridSpan w:val="2"/>
            <w:tcBorders/>
            <w:shd w:color="auto" w:fill="D9D9D9" w:themeFill="background1" w:themeFillShade="d9" w:val="clear"/>
            <w:vAlign w:val="center"/>
          </w:tcPr>
          <w:sdt>
            <w:sdtPr>
              <w14:checkbox>
                <w14:checked w:val="0"/>
                <w14:checkedState w:val="2612"/>
                <w14:uncheckedState w:val="2610"/>
              </w14:checkbox>
              <w:id w:val="72038165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1172" w:type="dxa"/>
            <w:gridSpan w:val="2"/>
            <w:tcBorders/>
            <w:shd w:color="auto" w:fill="D9D9D9" w:themeFill="background1" w:themeFillShade="d9" w:val="clear"/>
            <w:vAlign w:val="center"/>
          </w:tcPr>
          <w:sdt>
            <w:sdtPr>
              <w14:checkbox>
                <w14:checked w:val="1"/>
                <w14:checkedState w:val="2612"/>
                <w14:uncheckedState w:val="2610"/>
              </w14:checkbox>
              <w:id w:val="1788909114"/>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r>
      <w:tr>
        <w:trPr>
          <w:trHeight w:val="439" w:hRule="atLeast"/>
        </w:trPr>
        <w:tc>
          <w:tcPr>
            <w:tcW w:w="548"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3</w:t>
            </w:r>
          </w:p>
        </w:tc>
        <w:tc>
          <w:tcPr>
            <w:tcW w:w="7923" w:type="dxa"/>
            <w:gridSpan w:val="2"/>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Political opinions</w:t>
            </w:r>
          </w:p>
        </w:tc>
        <w:tc>
          <w:tcPr>
            <w:tcW w:w="844" w:type="dxa"/>
            <w:gridSpan w:val="2"/>
            <w:tcBorders/>
            <w:shd w:color="auto" w:fill="D9D9D9" w:themeFill="background1" w:themeFillShade="d9" w:val="clear"/>
            <w:vAlign w:val="center"/>
          </w:tcPr>
          <w:sdt>
            <w:sdtPr>
              <w14:checkbox>
                <w14:checked w:val="0"/>
                <w14:checkedState w:val="2612"/>
                <w14:uncheckedState w:val="2610"/>
              </w14:checkbox>
              <w:id w:val="73833497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1172" w:type="dxa"/>
            <w:gridSpan w:val="2"/>
            <w:tcBorders/>
            <w:shd w:color="auto" w:fill="D9D9D9" w:themeFill="background1" w:themeFillShade="d9" w:val="clear"/>
            <w:vAlign w:val="center"/>
          </w:tcPr>
          <w:sdt>
            <w:sdtPr>
              <w14:checkbox>
                <w14:checked w:val="1"/>
                <w14:checkedState w:val="2612"/>
                <w14:uncheckedState w:val="2610"/>
              </w14:checkbox>
              <w:id w:val="1054173924"/>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r>
      <w:tr>
        <w:trPr>
          <w:trHeight w:val="439" w:hRule="atLeast"/>
        </w:trPr>
        <w:tc>
          <w:tcPr>
            <w:tcW w:w="548"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4</w:t>
            </w:r>
          </w:p>
        </w:tc>
        <w:tc>
          <w:tcPr>
            <w:tcW w:w="7923" w:type="dxa"/>
            <w:gridSpan w:val="2"/>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Religious or philosophical beliefs</w:t>
            </w:r>
          </w:p>
        </w:tc>
        <w:tc>
          <w:tcPr>
            <w:tcW w:w="844" w:type="dxa"/>
            <w:gridSpan w:val="2"/>
            <w:tcBorders/>
            <w:shd w:color="auto" w:fill="D9D9D9" w:themeFill="background1" w:themeFillShade="d9" w:val="clear"/>
            <w:vAlign w:val="center"/>
          </w:tcPr>
          <w:sdt>
            <w:sdtPr>
              <w14:checkbox>
                <w14:checked w:val="0"/>
                <w14:checkedState w:val="2612"/>
                <w14:uncheckedState w:val="2610"/>
              </w14:checkbox>
              <w:id w:val="16848174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1172" w:type="dxa"/>
            <w:gridSpan w:val="2"/>
            <w:tcBorders/>
            <w:shd w:color="auto" w:fill="D9D9D9" w:themeFill="background1" w:themeFillShade="d9" w:val="clear"/>
            <w:vAlign w:val="center"/>
          </w:tcPr>
          <w:sdt>
            <w:sdtPr>
              <w14:checkbox>
                <w14:checked w:val="1"/>
                <w14:checkedState w:val="2612"/>
                <w14:uncheckedState w:val="2610"/>
              </w14:checkbox>
              <w:id w:val="105694881"/>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r>
      <w:tr>
        <w:trPr>
          <w:trHeight w:val="439" w:hRule="atLeast"/>
        </w:trPr>
        <w:tc>
          <w:tcPr>
            <w:tcW w:w="548"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5</w:t>
            </w:r>
          </w:p>
        </w:tc>
        <w:tc>
          <w:tcPr>
            <w:tcW w:w="7923" w:type="dxa"/>
            <w:gridSpan w:val="2"/>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Genetic, biometric or health data</w:t>
            </w:r>
          </w:p>
        </w:tc>
        <w:tc>
          <w:tcPr>
            <w:tcW w:w="844" w:type="dxa"/>
            <w:gridSpan w:val="2"/>
            <w:tcBorders/>
            <w:shd w:color="auto" w:fill="D9D9D9" w:themeFill="background1" w:themeFillShade="d9" w:val="clear"/>
            <w:vAlign w:val="center"/>
          </w:tcPr>
          <w:sdt>
            <w:sdtPr>
              <w14:checkbox>
                <w14:checked w:val="0"/>
                <w14:checkedState w:val="2612"/>
                <w14:uncheckedState w:val="2610"/>
              </w14:checkbox>
              <w:id w:val="141989222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c>
          <w:tcPr>
            <w:tcW w:w="1172" w:type="dxa"/>
            <w:gridSpan w:val="2"/>
            <w:tcBorders/>
            <w:shd w:color="auto" w:fill="D9D9D9" w:themeFill="background1" w:themeFillShade="d9" w:val="clear"/>
            <w:vAlign w:val="center"/>
          </w:tcPr>
          <w:sdt>
            <w:sdtPr>
              <w14:checkbox>
                <w14:checked w:val="1"/>
                <w14:checkedState w:val="2612"/>
                <w14:uncheckedState w:val="2610"/>
              </w14:checkbox>
              <w:id w:val="197834712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r>
      <w:tr>
        <w:trPr>
          <w:trHeight w:val="439" w:hRule="atLeast"/>
        </w:trPr>
        <w:tc>
          <w:tcPr>
            <w:tcW w:w="548"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6</w:t>
            </w:r>
          </w:p>
        </w:tc>
        <w:tc>
          <w:tcPr>
            <w:tcW w:w="7923" w:type="dxa"/>
            <w:gridSpan w:val="2"/>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Sex life or sexual orientation</w:t>
            </w:r>
          </w:p>
        </w:tc>
        <w:tc>
          <w:tcPr>
            <w:tcW w:w="844" w:type="dxa"/>
            <w:gridSpan w:val="2"/>
            <w:tcBorders/>
            <w:shd w:color="auto" w:fill="D9D9D9" w:themeFill="background1" w:themeFillShade="d9" w:val="clear"/>
            <w:vAlign w:val="center"/>
          </w:tcPr>
          <w:sdt>
            <w:sdtPr>
              <w14:checkbox>
                <w14:checked w:val="0"/>
                <w14:checkedState w:val="2612"/>
                <w14:uncheckedState w:val="2610"/>
              </w14:checkbox>
              <w:id w:val="28793139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1172" w:type="dxa"/>
            <w:gridSpan w:val="2"/>
            <w:tcBorders/>
            <w:shd w:color="auto" w:fill="D9D9D9" w:themeFill="background1" w:themeFillShade="d9" w:val="clear"/>
            <w:vAlign w:val="center"/>
          </w:tcPr>
          <w:sdt>
            <w:sdtPr>
              <w14:checkbox>
                <w14:checked w:val="1"/>
                <w14:checkedState w:val="2612"/>
                <w14:uncheckedState w:val="2610"/>
              </w14:checkbox>
              <w:id w:val="169705307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r>
      <w:tr>
        <w:trPr>
          <w:trHeight w:val="439" w:hRule="atLeast"/>
        </w:trPr>
        <w:tc>
          <w:tcPr>
            <w:tcW w:w="548"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7</w:t>
            </w:r>
          </w:p>
        </w:tc>
        <w:tc>
          <w:tcPr>
            <w:tcW w:w="7923" w:type="dxa"/>
            <w:gridSpan w:val="2"/>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Trade union membership</w:t>
            </w:r>
          </w:p>
        </w:tc>
        <w:tc>
          <w:tcPr>
            <w:tcW w:w="844" w:type="dxa"/>
            <w:gridSpan w:val="2"/>
            <w:tcBorders/>
            <w:shd w:color="auto" w:fill="D9D9D9" w:themeFill="background1" w:themeFillShade="d9" w:val="clear"/>
            <w:vAlign w:val="center"/>
          </w:tcPr>
          <w:sdt>
            <w:sdtPr>
              <w14:checkbox>
                <w14:checked w:val="0"/>
                <w14:checkedState w:val="2612"/>
                <w14:uncheckedState w:val="2610"/>
              </w14:checkbox>
              <w:id w:val="111090387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1172" w:type="dxa"/>
            <w:gridSpan w:val="2"/>
            <w:tcBorders/>
            <w:shd w:color="auto" w:fill="D9D9D9" w:themeFill="background1" w:themeFillShade="d9" w:val="clear"/>
            <w:vAlign w:val="center"/>
          </w:tcPr>
          <w:sdt>
            <w:sdtPr>
              <w14:checkbox>
                <w14:checked w:val="1"/>
                <w14:checkedState w:val="2612"/>
                <w14:uncheckedState w:val="2610"/>
              </w14:checkbox>
              <w:id w:val="91614211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r>
      <w:tr>
        <w:trPr>
          <w:trHeight w:val="439" w:hRule="atLeast"/>
        </w:trPr>
        <w:tc>
          <w:tcPr>
            <w:tcW w:w="10487" w:type="dxa"/>
            <w:gridSpan w:val="7"/>
            <w:tcBorders/>
            <w:shd w:color="auto" w:fill="F2F2F2" w:themeFill="background1" w:themeFillShade="f2"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 xml:space="preserve">If you ticked </w:t>
            </w:r>
            <w:r>
              <w:rPr>
                <w:rFonts w:eastAsia="Times New Roman" w:cs="Arial" w:ascii="Arial" w:hAnsi="Arial"/>
                <w:b/>
                <w:bCs/>
                <w:kern w:val="0"/>
                <w:sz w:val="22"/>
                <w:szCs w:val="22"/>
                <w:lang w:eastAsia="en-GB"/>
                <w14:ligatures w14:val="none"/>
              </w:rPr>
              <w:t xml:space="preserve">YES </w:t>
            </w:r>
            <w:r>
              <w:rPr>
                <w:rFonts w:eastAsia="Times New Roman" w:cs="Arial" w:ascii="Arial" w:hAnsi="Arial"/>
                <w:kern w:val="0"/>
                <w:sz w:val="22"/>
                <w:szCs w:val="22"/>
                <w:lang w:eastAsia="en-GB"/>
                <w14:ligatures w14:val="none"/>
              </w:rPr>
              <w:t>to any of questions L2-L7, provide a description of the data and explain why this special category data needs to be collected to support the research and that it is in the public interest to do so:</w:t>
            </w:r>
          </w:p>
        </w:tc>
      </w:tr>
      <w:tr>
        <w:trPr>
          <w:trHeight w:val="439" w:hRule="atLeast"/>
        </w:trPr>
        <w:tc>
          <w:tcPr>
            <w:tcW w:w="548"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8</w:t>
            </w:r>
          </w:p>
        </w:tc>
        <w:tc>
          <w:tcPr>
            <w:tcW w:w="9939" w:type="dxa"/>
            <w:gridSpan w:val="6"/>
            <w:tcBorders/>
            <w:shd w:fill="auto"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N/A – no special category data will be collected.</w:t>
            </w:r>
          </w:p>
        </w:tc>
      </w:tr>
      <w:tr>
        <w:trPr>
          <w:trHeight w:val="439" w:hRule="atLeast"/>
        </w:trPr>
        <w:tc>
          <w:tcPr>
            <w:tcW w:w="548" w:type="dxa"/>
            <w:tcBorders/>
            <w:shd w:color="auto" w:fill="F2F2F2" w:themeFill="background1" w:themeFillShade="f2"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9</w:t>
            </w:r>
            <w:bookmarkStart w:id="13" w:name="_Hlk153206093"/>
            <w:bookmarkEnd w:id="13"/>
          </w:p>
        </w:tc>
        <w:tc>
          <w:tcPr>
            <w:tcW w:w="9939" w:type="dxa"/>
            <w:gridSpan w:val="6"/>
            <w:tcBorders/>
            <w:shd w:color="auto" w:fill="F2F2F2" w:themeFill="background1" w:themeFillShade="f2"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Please describe how the research has been designed to gather the minimum amount of personal data necessary for the specified research purpose:</w:t>
            </w:r>
          </w:p>
        </w:tc>
      </w:tr>
      <w:tr>
        <w:trPr>
          <w:trHeight w:val="439" w:hRule="atLeast"/>
        </w:trPr>
        <w:tc>
          <w:tcPr>
            <w:tcW w:w="10487" w:type="dxa"/>
            <w:gridSpan w:val="7"/>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The research has been designed to gather only the minimum data necessary to meet the study objectives. The questionnaire collects limited demographics (age, gender, purchase frequency) and responses to Likert-scale questions measuring online customer experience, satisfaction, and brand loyalty. No unnecessary personal or sensitive data will be requested, and no open-text questions will allow identification.</w:t>
            </w:r>
          </w:p>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r>
        <w:trPr>
          <w:trHeight w:val="439" w:hRule="atLeast"/>
        </w:trPr>
        <w:tc>
          <w:tcPr>
            <w:tcW w:w="548" w:type="dxa"/>
            <w:tcBorders/>
            <w:shd w:color="auto" w:fill="F2F2F2" w:themeFill="background1" w:themeFillShade="f2"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10</w:t>
            </w:r>
          </w:p>
        </w:tc>
        <w:tc>
          <w:tcPr>
            <w:tcW w:w="9939" w:type="dxa"/>
            <w:gridSpan w:val="6"/>
            <w:tcBorders/>
            <w:shd w:color="auto" w:fill="F2F2F2" w:themeFill="background1" w:themeFillShade="f2"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Demonstrate that the processing is not likely to cause substantial damage or distress to individuals and that their interests will be safeguarded:</w:t>
            </w:r>
          </w:p>
        </w:tc>
      </w:tr>
      <w:tr>
        <w:trPr>
          <w:trHeight w:val="439" w:hRule="atLeast"/>
        </w:trPr>
        <w:tc>
          <w:tcPr>
            <w:tcW w:w="10487" w:type="dxa"/>
            <w:gridSpan w:val="7"/>
            <w:tcBorders/>
            <w:shd w:fill="auto" w:val="clear"/>
            <w:vAlign w:val="center"/>
          </w:tcPr>
          <w:p>
            <w:pPr>
              <w:pStyle w:val="Normal"/>
              <w:jc w:val="both"/>
              <w:rPr>
                <w:sz w:val="24"/>
                <w:szCs w:val="24"/>
              </w:rPr>
            </w:pPr>
            <w:r>
              <w:rPr>
                <w:rFonts w:eastAsia="Times New Roman" w:cs="Arial" w:ascii="Arial" w:hAnsi="Arial"/>
                <w:kern w:val="0"/>
                <w:sz w:val="22"/>
                <w:szCs w:val="22"/>
                <w:lang w:eastAsia="en-GB"/>
                <w14:ligatures w14:val="none"/>
              </w:rPr>
              <w:t>The research design ensures that no harm, distress, or risk arises for participants. Responses are fully anonymous, voluntary, and untraceable. Participants will receive an information sheet outlining the study’s purpose, their rights, and the confidentiality safeguards before giving consent. All data will be securely stored and used exclusively for academic purposes.</w:t>
            </w:r>
          </w:p>
        </w:tc>
      </w:tr>
      <w:tr>
        <w:trPr>
          <w:trHeight w:val="439" w:hRule="atLeast"/>
        </w:trPr>
        <w:tc>
          <w:tcPr>
            <w:tcW w:w="548" w:type="dxa"/>
            <w:tcBorders/>
            <w:shd w:color="auto" w:fill="F2F2F2" w:themeFill="background1" w:themeFillShade="f2"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11</w:t>
            </w:r>
          </w:p>
        </w:tc>
        <w:tc>
          <w:tcPr>
            <w:tcW w:w="9939" w:type="dxa"/>
            <w:gridSpan w:val="6"/>
            <w:tcBorders/>
            <w:shd w:color="auto" w:fill="F2F2F2" w:themeFill="background1" w:themeFillShade="f2"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Demonstrate that the data will not be used to take any action or make decisions in relation to the individuals concerned:</w:t>
            </w:r>
          </w:p>
        </w:tc>
      </w:tr>
      <w:tr>
        <w:trPr>
          <w:trHeight w:val="439" w:hRule="atLeast"/>
        </w:trPr>
        <w:tc>
          <w:tcPr>
            <w:tcW w:w="10487" w:type="dxa"/>
            <w:gridSpan w:val="7"/>
            <w:tcBorders/>
            <w:shd w:fill="auto" w:val="clear"/>
            <w:vAlign w:val="center"/>
          </w:tcPr>
          <w:p>
            <w:pPr>
              <w:pStyle w:val="Normal"/>
              <w:jc w:val="both"/>
              <w:rPr>
                <w:sz w:val="24"/>
                <w:szCs w:val="24"/>
              </w:rPr>
            </w:pPr>
            <w:r>
              <w:rPr>
                <w:rFonts w:eastAsia="Times New Roman" w:cs="Arial" w:ascii="Arial" w:hAnsi="Arial"/>
                <w:kern w:val="0"/>
                <w:sz w:val="22"/>
                <w:szCs w:val="22"/>
                <w:lang w:eastAsia="en-GB"/>
                <w14:ligatures w14:val="none"/>
              </w:rPr>
              <w:t>Collected data will be used solely for statistical analysis and academic reporting. It will not be used to make any decisions, judgements, or evaluations about individual participants. Findings will be presented in aggregated form only, ensuring no individual can be identified or singled out.</w:t>
            </w:r>
          </w:p>
        </w:tc>
      </w:tr>
      <w:tr>
        <w:trPr>
          <w:trHeight w:val="439" w:hRule="atLeast"/>
        </w:trPr>
        <w:tc>
          <w:tcPr>
            <w:tcW w:w="548" w:type="dxa"/>
            <w:tcBorders/>
            <w:shd w:color="auto" w:fill="F2F2F2" w:themeFill="background1" w:themeFillShade="f2" w:val="clear"/>
            <w:vAlign w:val="center"/>
          </w:tcPr>
          <w:p>
            <w:pPr>
              <w:pStyle w:val="NoSpacing"/>
              <w:jc w:val="center"/>
              <w:rPr>
                <w:rFonts w:ascii="Arial" w:hAnsi="Arial" w:cs="Arial"/>
                <w:bCs/>
                <w:sz w:val="22"/>
                <w:szCs w:val="22"/>
              </w:rPr>
            </w:pPr>
            <w:r>
              <w:rPr>
                <w:rFonts w:eastAsia="Times New Roman" w:cs="Arial" w:ascii="Arial" w:hAnsi="Arial"/>
                <w:bCs/>
                <w:kern w:val="0"/>
                <w:sz w:val="22"/>
                <w:szCs w:val="22"/>
                <w:lang w:eastAsia="en-GB"/>
                <w14:ligatures w14:val="none"/>
              </w:rPr>
              <w:t>12</w:t>
            </w:r>
          </w:p>
        </w:tc>
        <w:tc>
          <w:tcPr>
            <w:tcW w:w="9939" w:type="dxa"/>
            <w:gridSpan w:val="6"/>
            <w:tcBorders/>
            <w:shd w:color="auto" w:fill="F2F2F2" w:themeFill="background1" w:themeFillShade="f2" w:val="clear"/>
          </w:tcPr>
          <w:p>
            <w:pPr>
              <w:pStyle w:val="NoSpacing"/>
              <w:rPr>
                <w:rFonts w:ascii="Arial" w:hAnsi="Arial" w:cs="Arial"/>
                <w:bCs/>
                <w:sz w:val="22"/>
                <w:szCs w:val="22"/>
              </w:rPr>
            </w:pPr>
            <w:r>
              <w:rPr>
                <w:rFonts w:eastAsia="Times New Roman" w:cs="Arial" w:ascii="Arial" w:hAnsi="Arial"/>
                <w:bCs/>
                <w:kern w:val="0"/>
                <w:sz w:val="22"/>
                <w:szCs w:val="22"/>
                <w:lang w:eastAsia="en-GB"/>
                <w14:ligatures w14:val="none"/>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trHeight w:val="439" w:hRule="atLeast"/>
        </w:trPr>
        <w:tc>
          <w:tcPr>
            <w:tcW w:w="10487" w:type="dxa"/>
            <w:gridSpan w:val="7"/>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Data will be fully anonymised at the point of collection. The online survey (hosted via Google Forms) will not record email addresses or IP information. Responses will be downloaded to a password-protected university account, stored without identifiers, and deleted after the university’s standard retention period for student research projects.</w:t>
            </w:r>
          </w:p>
        </w:tc>
      </w:tr>
      <w:tr>
        <w:trPr>
          <w:trHeight w:val="506" w:hRule="atLeast"/>
        </w:trPr>
        <w:tc>
          <w:tcPr>
            <w:tcW w:w="548" w:type="dxa"/>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13</w:t>
            </w:r>
          </w:p>
        </w:tc>
        <w:tc>
          <w:tcPr>
            <w:tcW w:w="7103" w:type="dxa"/>
            <w:vMerge w:val="restart"/>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If special category data cannot be anonymised, will you obtain explicit consent to share that data?</w:t>
            </w:r>
          </w:p>
        </w:tc>
        <w:tc>
          <w:tcPr>
            <w:tcW w:w="991"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1133"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c>
          <w:tcPr>
            <w:tcW w:w="712"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N/A</w:t>
            </w:r>
          </w:p>
        </w:tc>
      </w:tr>
      <w:tr>
        <w:trPr>
          <w:trHeight w:val="439" w:hRule="atLeast"/>
        </w:trPr>
        <w:tc>
          <w:tcPr>
            <w:tcW w:w="548" w:type="dxa"/>
            <w:vMerge w:val="continue"/>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103" w:type="dxa"/>
            <w:vMerge w:val="continue"/>
            <w:tcBorders/>
            <w:shd w:color="auto" w:fill="F2F2F2" w:themeFill="background1" w:themeFillShade="f2"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gridSpan w:val="2"/>
            <w:tcBorders/>
            <w:shd w:color="auto" w:fill="D9D9D9" w:themeFill="background1" w:themeFillShade="d9" w:val="clear"/>
            <w:vAlign w:val="center"/>
          </w:tcPr>
          <w:sdt>
            <w:sdtPr>
              <w14:checkbox>
                <w14:checked w:val="0"/>
                <w14:checkedState w:val="2612"/>
                <w14:uncheckedState w:val="2610"/>
              </w14:checkbox>
              <w:id w:val="205140656"/>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33" w:type="dxa"/>
            <w:gridSpan w:val="2"/>
            <w:tcBorders/>
            <w:shd w:color="auto" w:fill="D9D9D9" w:themeFill="background1" w:themeFillShade="d9" w:val="clear"/>
            <w:vAlign w:val="center"/>
          </w:tcPr>
          <w:sdt>
            <w:sdtPr>
              <w14:checkbox>
                <w14:checked w:val="0"/>
                <w14:checkedState w:val="2612"/>
                <w14:uncheckedState w:val="2610"/>
              </w14:checkbox>
              <w:id w:val="1670046833"/>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712" w:type="dxa"/>
            <w:tcBorders/>
            <w:shd w:color="auto" w:fill="D9D9D9" w:themeFill="background1" w:themeFillShade="d9" w:val="clear"/>
            <w:vAlign w:val="center"/>
          </w:tcPr>
          <w:sdt>
            <w:sdtPr>
              <w14:checkbox>
                <w14:checked w:val="1"/>
                <w14:checkedState w:val="2612"/>
                <w14:uncheckedState w:val="2610"/>
              </w14:checkbox>
              <w:id w:val="143428379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r>
    </w:tbl>
    <w:p>
      <w:pPr>
        <w:pStyle w:val="Normal"/>
        <w:spacing w:before="0" w:after="240"/>
        <w:rPr>
          <w:rFonts w:ascii="Arial" w:hAnsi="Arial" w:cs="Arial"/>
          <w:b/>
          <w:b/>
        </w:rPr>
      </w:pPr>
      <w:r>
        <w:rPr>
          <w:rFonts w:cs="Arial" w:ascii="Arial" w:hAnsi="Arial"/>
          <w:b/>
        </w:rPr>
      </w:r>
    </w:p>
    <w:p>
      <w:pPr>
        <w:pStyle w:val="Normal"/>
        <w:rPr>
          <w:rFonts w:ascii="Arial" w:hAnsi="Arial" w:cs="Arial"/>
          <w:b/>
          <w:b/>
          <w:bCs/>
          <w:sz w:val="22"/>
          <w:szCs w:val="22"/>
        </w:rPr>
      </w:pPr>
      <w:r>
        <w:rPr>
          <w:rFonts w:cs="Arial" w:ascii="Arial" w:hAnsi="Arial"/>
          <w:b/>
          <w:bCs/>
          <w:sz w:val="22"/>
          <w:szCs w:val="22"/>
        </w:rPr>
        <w:t xml:space="preserve">SECTION M: Participant Information and Consent </w:t>
      </w:r>
    </w:p>
    <w:p>
      <w:pPr>
        <w:pStyle w:val="Normal"/>
        <w:rPr>
          <w:rFonts w:ascii="Arial" w:hAnsi="Arial" w:cs="Arial"/>
        </w:rPr>
      </w:pPr>
      <w:r>
        <w:rPr>
          <w:rFonts w:cs="Arial" w:ascii="Arial" w:hAnsi="Arial"/>
        </w:rPr>
      </w:r>
    </w:p>
    <w:tbl>
      <w:tblPr>
        <w:tblStyle w:val="TableGrid"/>
        <w:tblW w:w="10487" w:type="dxa"/>
        <w:jc w:val="left"/>
        <w:tblInd w:w="-5" w:type="dxa"/>
        <w:tblCellMar>
          <w:top w:w="0" w:type="dxa"/>
          <w:left w:w="108" w:type="dxa"/>
          <w:bottom w:w="0" w:type="dxa"/>
          <w:right w:w="108" w:type="dxa"/>
        </w:tblCellMar>
        <w:tblLook w:firstRow="1" w:noVBand="1" w:lastRow="0" w:firstColumn="1" w:lastColumn="0" w:noHBand="0" w:val="04a0"/>
      </w:tblPr>
      <w:tblGrid>
        <w:gridCol w:w="546"/>
        <w:gridCol w:w="6845"/>
        <w:gridCol w:w="1"/>
        <w:gridCol w:w="684"/>
        <w:gridCol w:w="294"/>
        <w:gridCol w:w="1"/>
        <w:gridCol w:w="555"/>
        <w:gridCol w:w="553"/>
        <w:gridCol w:w="1"/>
        <w:gridCol w:w="153"/>
        <w:gridCol w:w="854"/>
      </w:tblGrid>
      <w:tr>
        <w:trPr/>
        <w:tc>
          <w:tcPr>
            <w:tcW w:w="7392" w:type="dxa"/>
            <w:gridSpan w:val="3"/>
            <w:tcBorders/>
            <w:shd w:color="auto" w:fill="C1E4F5" w:themeFill="accent1" w:themeFillTint="33" w:val="clear"/>
          </w:tcPr>
          <w:p>
            <w:pPr>
              <w:pStyle w:val="Normal"/>
              <w:jc w:val="both"/>
              <w:rPr>
                <w:rFonts w:ascii="Arial" w:hAnsi="Arial" w:cs="Arial"/>
                <w:b/>
                <w:b/>
                <w:sz w:val="22"/>
                <w:szCs w:val="22"/>
              </w:rPr>
            </w:pPr>
            <w:r>
              <w:rPr>
                <w:rFonts w:eastAsia="Times New Roman" w:cs="Arial" w:ascii="Arial" w:hAnsi="Arial"/>
                <w:b/>
                <w:kern w:val="0"/>
                <w:sz w:val="22"/>
                <w:szCs w:val="22"/>
                <w:lang w:eastAsia="en-GB"/>
                <w14:ligatures w14:val="none"/>
              </w:rPr>
              <w:t>Information for participants</w:t>
            </w:r>
          </w:p>
          <w:p>
            <w:pPr>
              <w:pStyle w:val="Normal"/>
              <w:jc w:val="both"/>
              <w:rPr>
                <w:rFonts w:ascii="Arial" w:hAnsi="Arial" w:cs="Arial"/>
                <w:b/>
                <w:b/>
                <w:sz w:val="22"/>
                <w:szCs w:val="22"/>
              </w:rPr>
            </w:pPr>
            <w:r>
              <w:rPr>
                <w:rFonts w:eastAsia="Times New Roman" w:cs="Arial" w:ascii="Arial" w:hAnsi="Arial"/>
                <w:bCs/>
                <w:kern w:val="0"/>
                <w:sz w:val="22"/>
                <w:szCs w:val="22"/>
                <w:lang w:eastAsia="en-GB"/>
                <w14:ligatures w14:val="none"/>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79" w:type="dxa"/>
            <w:gridSpan w:val="3"/>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1109" w:type="dxa"/>
            <w:gridSpan w:val="3"/>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c>
          <w:tcPr>
            <w:tcW w:w="1007"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N/A</w:t>
            </w:r>
          </w:p>
        </w:tc>
      </w:tr>
      <w:tr>
        <w:trPr>
          <w:trHeight w:val="439"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w:t>
            </w:r>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you obtain written consent for participation?</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52607846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1782742410"/>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1687636175"/>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2</w:t>
            </w:r>
            <w:bookmarkStart w:id="14" w:name="_Hlk156475507"/>
            <w:bookmarkEnd w:id="14"/>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you describe the main research procedures to participants in advance, so that they are informed about what to expect?</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1886041621"/>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69915951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1217269774"/>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9"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3</w:t>
            </w:r>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you tell participants that their participation is voluntary?</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2134348485"/>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68636977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10278436"/>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4</w:t>
            </w:r>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you explain to participants that refusal to participate in the research will not affect their treatment or education (if relevant)?</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398473724"/>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642732043"/>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563044671"/>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9"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5</w:t>
            </w:r>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If the research is observational, will you ask participants for their consent to being observed?</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391619125"/>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644045634"/>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1242897875"/>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6</w:t>
            </w:r>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you tell participants that they may withdraw from the research at any time and for any reason?</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1312571999"/>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1153908444"/>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58074248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7</w:t>
            </w:r>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Will participants be made aware of how you will treat any information that may reasonably by considered as confidential? </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155256739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137623302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1661888"/>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8</w:t>
            </w:r>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If your research requires your participants to sign up for a service provided by an external company or organisation will you inform them that their data may be stored and processed outside UWTSD?</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1746990349"/>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99481955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1827999793"/>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9"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9</w:t>
            </w:r>
          </w:p>
        </w:tc>
        <w:tc>
          <w:tcPr>
            <w:tcW w:w="6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you give participants the UWTSD Privacy Notice for Research?</w:t>
            </w:r>
          </w:p>
        </w:tc>
        <w:tc>
          <w:tcPr>
            <w:tcW w:w="979" w:type="dxa"/>
            <w:gridSpan w:val="3"/>
            <w:tcBorders/>
            <w:shd w:color="auto" w:fill="D9D9D9" w:themeFill="background1" w:themeFillShade="d9" w:val="clear"/>
            <w:vAlign w:val="center"/>
          </w:tcPr>
          <w:sdt>
            <w:sdtPr>
              <w14:checkbox>
                <w14:checked w:val="1"/>
                <w14:checkedState w:val="2612"/>
                <w14:uncheckedState w:val="2610"/>
              </w14:checkbox>
              <w:id w:val="174360119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gridSpan w:val="3"/>
            <w:tcBorders/>
            <w:shd w:color="auto" w:fill="D9D9D9" w:themeFill="background1" w:themeFillShade="d9" w:val="clear"/>
            <w:vAlign w:val="center"/>
          </w:tcPr>
          <w:sdt>
            <w:sdtPr>
              <w14:checkbox>
                <w14:checked w:val="0"/>
                <w14:checkedState w:val="2612"/>
                <w14:uncheckedState w:val="2610"/>
              </w14:checkbox>
              <w:id w:val="112906540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008" w:type="dxa"/>
            <w:gridSpan w:val="3"/>
            <w:tcBorders/>
            <w:shd w:color="auto" w:fill="D9D9D9" w:themeFill="background1" w:themeFillShade="d9" w:val="clear"/>
            <w:vAlign w:val="center"/>
          </w:tcPr>
          <w:sdt>
            <w:sdtPr>
              <w14:checkbox>
                <w14:checked w:val="0"/>
                <w14:checkedState w:val="2612"/>
                <w14:uncheckedState w:val="2610"/>
              </w14:checkbox>
              <w:id w:val="45725780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10487" w:type="dxa"/>
            <w:gridSpan w:val="11"/>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If you have answered </w:t>
            </w:r>
            <w:r>
              <w:rPr>
                <w:rFonts w:eastAsia="Times New Roman" w:cs="Arial" w:ascii="Arial" w:hAnsi="Arial"/>
                <w:b/>
                <w:bCs/>
                <w:kern w:val="0"/>
                <w:sz w:val="22"/>
                <w:szCs w:val="22"/>
                <w:lang w:eastAsia="en-GB"/>
                <w14:ligatures w14:val="none"/>
              </w:rPr>
              <w:t>NO</w:t>
            </w:r>
            <w:r>
              <w:rPr>
                <w:rFonts w:eastAsia="Times New Roman" w:cs="Arial" w:ascii="Arial" w:hAnsi="Arial"/>
                <w:kern w:val="0"/>
                <w:sz w:val="22"/>
                <w:szCs w:val="22"/>
                <w:lang w:eastAsia="en-GB"/>
                <w14:ligatures w14:val="none"/>
              </w:rPr>
              <w:t xml:space="preserve"> to any of questions M1-M8, please provide justification detailing why this is necessary for the research.  </w:t>
            </w:r>
          </w:p>
        </w:tc>
      </w:tr>
      <w:tr>
        <w:trPr>
          <w:trHeight w:val="403" w:hRule="atLeast"/>
        </w:trPr>
        <w:tc>
          <w:tcPr>
            <w:tcW w:w="546" w:type="dxa"/>
            <w:tcBorders/>
            <w:shd w:fill="auto"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10</w:t>
            </w:r>
          </w:p>
        </w:tc>
        <w:tc>
          <w:tcPr>
            <w:tcW w:w="9941" w:type="dxa"/>
            <w:gridSpan w:val="10"/>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sz w:val="22"/>
                <w:szCs w:val="22"/>
              </w:rPr>
            </w:pPr>
            <w:r>
              <w:rPr>
                <w:rFonts w:eastAsia="Times New Roman" w:cs="Arial" w:ascii="Arial" w:hAnsi="Arial"/>
                <w:kern w:val="0"/>
                <w:sz w:val="22"/>
                <w:szCs w:val="22"/>
                <w:lang w:eastAsia="en-GB"/>
                <w14:ligatures w14:val="none"/>
              </w:rPr>
              <w:t>Not applicable</w:t>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403" w:hRule="atLeast"/>
        </w:trPr>
        <w:tc>
          <w:tcPr>
            <w:tcW w:w="10487" w:type="dxa"/>
            <w:gridSpan w:val="11"/>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b/>
                <w:kern w:val="0"/>
                <w:sz w:val="22"/>
                <w:szCs w:val="22"/>
                <w:lang w:eastAsia="en-GB"/>
                <w14:ligatures w14:val="none"/>
              </w:rPr>
              <w:t xml:space="preserve">Informed consent: </w:t>
            </w:r>
            <w:r>
              <w:rPr>
                <w:rFonts w:eastAsia="Times New Roman" w:cs="Arial" w:ascii="Arial" w:hAnsi="Arial"/>
                <w:kern w:val="0"/>
                <w:sz w:val="22"/>
                <w:szCs w:val="22"/>
                <w:lang w:eastAsia="en-GB"/>
                <w14:ligatures w14:val="none"/>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rPr>
          <w:trHeight w:val="403" w:hRule="atLeast"/>
        </w:trPr>
        <w:tc>
          <w:tcPr>
            <w:tcW w:w="546" w:type="dxa"/>
            <w:tcBorders/>
            <w:shd w:fill="auto"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11</w:t>
            </w:r>
          </w:p>
        </w:tc>
        <w:tc>
          <w:tcPr>
            <w:tcW w:w="9941" w:type="dxa"/>
            <w:gridSpan w:val="10"/>
            <w:tcBorders/>
            <w:shd w:fill="auto" w:val="clear"/>
            <w:vAlign w:val="center"/>
          </w:tcPr>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Participants will access an online information and consent page at the start of the Google Forms survey.</w:t>
            </w:r>
          </w:p>
        </w:tc>
      </w:tr>
      <w:tr>
        <w:trPr>
          <w:trHeight w:val="2832" w:hRule="atLeast"/>
        </w:trPr>
        <w:tc>
          <w:tcPr>
            <w:tcW w:w="10487" w:type="dxa"/>
            <w:gridSpan w:val="11"/>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 xml:space="preserve">Confidentiality: </w:t>
            </w:r>
            <w:r>
              <w:rPr>
                <w:rFonts w:eastAsia="Times New Roman" w:cs="Arial" w:ascii="Arial" w:hAnsi="Arial"/>
                <w:kern w:val="0"/>
                <w:sz w:val="22"/>
                <w:szCs w:val="22"/>
                <w:lang w:eastAsia="en-GB"/>
                <w14:ligatures w14:val="none"/>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trPr/>
        <w:tc>
          <w:tcPr>
            <w:tcW w:w="10487" w:type="dxa"/>
            <w:gridSpan w:val="11"/>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Please detail how you will treat confidential information:</w:t>
            </w:r>
          </w:p>
        </w:tc>
      </w:tr>
      <w:tr>
        <w:trPr/>
        <w:tc>
          <w:tcPr>
            <w:tcW w:w="546" w:type="dxa"/>
            <w:tcBorders/>
            <w:shd w:fill="auto"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12</w:t>
            </w:r>
          </w:p>
        </w:tc>
        <w:tc>
          <w:tcPr>
            <w:tcW w:w="9941" w:type="dxa"/>
            <w:gridSpan w:val="10"/>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No identifiable information (e.g., names, email addresses, IP addresses) will be collected. Data will remain fully anonymous and confidential, stored on a password-protected university drive. Responses will be reported only in aggregate form, and no individual participant can be identified in the dissertation or any subsequent publication.</w:t>
            </w:r>
          </w:p>
        </w:tc>
      </w:tr>
      <w:tr>
        <w:trPr>
          <w:trHeight w:val="403" w:hRule="atLeast"/>
        </w:trPr>
        <w:tc>
          <w:tcPr>
            <w:tcW w:w="10487" w:type="dxa"/>
            <w:gridSpan w:val="11"/>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Copies of any written consent form, written information and all other explanatory material should accompany this application. If you have included these then please list the documents included here.</w:t>
            </w:r>
          </w:p>
        </w:tc>
      </w:tr>
      <w:tr>
        <w:trPr>
          <w:trHeight w:val="403" w:hRule="atLeast"/>
        </w:trPr>
        <w:tc>
          <w:tcPr>
            <w:tcW w:w="546" w:type="dxa"/>
            <w:tcBorders/>
            <w:shd w:fill="auto"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13</w:t>
            </w:r>
          </w:p>
        </w:tc>
        <w:tc>
          <w:tcPr>
            <w:tcW w:w="9941" w:type="dxa"/>
            <w:gridSpan w:val="10"/>
            <w:tcBorders/>
            <w:shd w:fill="auto" w:val="clear"/>
            <w:vAlign w:val="center"/>
          </w:tcPr>
          <w:p>
            <w:pPr>
              <w:pStyle w:val="Normal"/>
              <w:rPr>
                <w:rFonts w:ascii="Arial" w:hAnsi="Arial" w:eastAsia="Times New Roman" w:cs="Arial"/>
                <w:color w:val="4EA72E" w:themeColor="accent6"/>
                <w:kern w:val="0"/>
                <w:sz w:val="22"/>
                <w:szCs w:val="22"/>
                <w:lang w:eastAsia="en-GB"/>
              </w:rPr>
            </w:pPr>
            <w:r>
              <w:rPr>
                <w:rFonts w:eastAsia="Times New Roman" w:cs="Arial" w:ascii="Arial" w:hAnsi="Arial"/>
                <w:color w:val="4EA72E" w:themeColor="accent6"/>
                <w:kern w:val="0"/>
                <w:sz w:val="22"/>
                <w:szCs w:val="22"/>
                <w:lang w:eastAsia="en-GB"/>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r>
        <w:trPr>
          <w:trHeight w:val="439" w:hRule="atLeast"/>
        </w:trPr>
        <w:tc>
          <w:tcPr>
            <w:tcW w:w="546"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14</w:t>
            </w:r>
          </w:p>
        </w:tc>
        <w:tc>
          <w:tcPr>
            <w:tcW w:w="7530" w:type="dxa"/>
            <w:gridSpan w:val="3"/>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Consent form attached?</w:t>
            </w:r>
          </w:p>
        </w:tc>
        <w:tc>
          <w:tcPr>
            <w:tcW w:w="850" w:type="dxa"/>
            <w:gridSpan w:val="3"/>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707" w:type="dxa"/>
            <w:gridSpan w:val="3"/>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854"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N/A</w:t>
            </w:r>
          </w:p>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r>
    </w:tbl>
    <w:p>
      <w:pPr>
        <w:pStyle w:val="Normal"/>
        <w:spacing w:before="0" w:after="240"/>
        <w:rPr>
          <w:rFonts w:ascii="Arial" w:hAnsi="Arial" w:cs="Arial"/>
          <w:b/>
          <w:b/>
          <w:sz w:val="22"/>
          <w:szCs w:val="22"/>
        </w:rPr>
      </w:pPr>
      <w:r>
        <w:rPr>
          <w:rFonts w:cs="Arial" w:ascii="Arial" w:hAnsi="Arial"/>
          <w:b/>
          <w:sz w:val="22"/>
          <w:szCs w:val="22"/>
        </w:rPr>
      </w:r>
    </w:p>
    <w:p>
      <w:pPr>
        <w:pStyle w:val="Normal"/>
        <w:spacing w:before="0" w:after="240"/>
        <w:rPr>
          <w:rFonts w:ascii="Arial" w:hAnsi="Arial" w:cs="Arial"/>
          <w:b/>
          <w:b/>
          <w:sz w:val="22"/>
          <w:szCs w:val="22"/>
        </w:rPr>
      </w:pPr>
      <w:r>
        <w:rPr>
          <w:rFonts w:cs="Arial" w:ascii="Arial" w:hAnsi="Arial"/>
          <w:b/>
          <w:sz w:val="22"/>
          <w:szCs w:val="22"/>
        </w:rPr>
        <w:t>SECTION N: Research with Potential Military Application</w:t>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1</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Does your research have any potential military application?</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pPr>
            <w:hyperlink w:anchor="APP_8">
              <w:r>
                <w:rPr>
                  <w:rStyle w:val="InternetLink"/>
                  <w:rFonts w:eastAsia="Times New Roman" w:cs="Times New Roman"/>
                  <w:b/>
                  <w:kern w:val="0"/>
                  <w:sz w:val="22"/>
                  <w:szCs w:val="20"/>
                  <w:lang w:eastAsia="en-GB"/>
                  <w14:ligatures w14:val="none"/>
                </w:rPr>
                <w:t>Click to continue to appendix 8</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Continue to the next section</w:t>
            </w:r>
          </w:p>
        </w:tc>
      </w:tr>
      <w:tr>
        <w:trPr>
          <w:trHeight w:val="729" w:hRule="atLeast"/>
        </w:trPr>
        <w:tc>
          <w:tcPr>
            <w:tcW w:w="56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1"/>
                <w:szCs w:val="18"/>
                <w:lang w:eastAsia="en-GB"/>
                <w14:ligatures w14:val="none"/>
              </w:rPr>
              <w:t>2</w:t>
            </w:r>
          </w:p>
        </w:tc>
        <w:tc>
          <w:tcPr>
            <w:tcW w:w="425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18"/>
                <w:lang w:eastAsia="en-GB"/>
                <w14:ligatures w14:val="none"/>
              </w:rPr>
              <w:t xml:space="preserve">Have you completed appendix 8? </w:t>
            </w:r>
          </w:p>
        </w:tc>
        <w:tc>
          <w:tcPr>
            <w:tcW w:w="991" w:type="dxa"/>
            <w:tcBorders/>
            <w:shd w:color="auto" w:fill="F2F2F2" w:themeFill="background1" w:themeFillShade="f2"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shd w:color="auto" w:fill="D9F2D0" w:themeFill="accent6" w:themeFillTint="33" w:val="clear"/>
            <w:vAlign w:val="center"/>
          </w:tcPr>
          <w:p>
            <w:pPr>
              <w:pStyle w:val="Normal"/>
              <w:jc w:val="center"/>
              <w:rPr>
                <w:rFonts w:ascii="Arial" w:hAnsi="Arial" w:eastAsia="MS Gothic" w:cs="Arial"/>
                <w:b/>
                <w:b/>
                <w:sz w:val="22"/>
                <w:szCs w:val="22"/>
              </w:rPr>
            </w:pPr>
            <w:r>
              <w:rPr>
                <w:rFonts w:eastAsia="MS Gothic" w:cs="Arial" w:ascii="MS Gothic" w:hAnsi="MS Gothic"/>
                <w:kern w:val="0"/>
                <w:sz w:val="22"/>
                <w:szCs w:val="22"/>
                <w:lang w:eastAsia="en-GB"/>
                <w14:ligatures w14:val="none"/>
              </w:rPr>
              <w:t>☐</w:t>
            </w:r>
          </w:p>
        </w:tc>
        <w:tc>
          <w:tcPr>
            <w:tcW w:w="849"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0"/>
                <w:lang w:eastAsia="en-GB"/>
                <w14:ligatures w14:val="none"/>
              </w:rPr>
              <w:t>NO</w:t>
            </w:r>
          </w:p>
        </w:tc>
        <w:tc>
          <w:tcPr>
            <w:tcW w:w="1841" w:type="dxa"/>
            <w:tcBorders/>
            <w:shd w:color="auto" w:fill="D9F2D0" w:themeFill="accent6" w:themeFillTint="33" w:val="clear"/>
            <w:vAlign w:val="center"/>
          </w:tcPr>
          <w:p>
            <w:pPr>
              <w:pStyle w:val="Normal"/>
              <w:jc w:val="center"/>
              <w:rPr>
                <w:rFonts w:ascii="Arial" w:hAnsi="Arial" w:cs="Arial"/>
                <w:b/>
                <w:b/>
                <w:sz w:val="22"/>
                <w:szCs w:val="22"/>
              </w:rPr>
            </w:pPr>
            <w:r>
              <w:rPr>
                <w:rFonts w:eastAsia="MS Gothic" w:cs="Arial" w:ascii="MS Gothic" w:hAnsi="MS Gothic"/>
                <w:kern w:val="0"/>
                <w:sz w:val="22"/>
                <w:szCs w:val="22"/>
                <w:lang w:eastAsia="en-GB"/>
                <w14:ligatures w14:val="none"/>
              </w:rPr>
              <w:t>☐</w:t>
            </w:r>
          </w:p>
        </w:tc>
      </w:tr>
    </w:tbl>
    <w:p>
      <w:pPr>
        <w:pStyle w:val="Normal"/>
        <w:spacing w:before="0" w:after="240"/>
        <w:rPr>
          <w:rFonts w:ascii="Arial" w:hAnsi="Arial" w:cs="Arial"/>
          <w:b/>
          <w:b/>
          <w:sz w:val="22"/>
          <w:szCs w:val="22"/>
        </w:rPr>
      </w:pPr>
      <w:r>
        <w:rPr>
          <w:rFonts w:cs="Arial" w:ascii="Arial" w:hAnsi="Arial"/>
          <w:b/>
          <w:sz w:val="22"/>
          <w:szCs w:val="22"/>
        </w:rPr>
      </w:r>
    </w:p>
    <w:p>
      <w:pPr>
        <w:pStyle w:val="Normal"/>
        <w:rPr>
          <w:rFonts w:ascii="Arial" w:hAnsi="Arial" w:cs="Arial"/>
          <w:b/>
          <w:b/>
          <w:sz w:val="22"/>
          <w:szCs w:val="22"/>
        </w:rPr>
      </w:pPr>
      <w:bookmarkStart w:id="15" w:name="SEC_O"/>
      <w:r>
        <w:rPr>
          <w:rFonts w:cs="Arial" w:ascii="Arial" w:hAnsi="Arial"/>
          <w:b/>
          <w:sz w:val="22"/>
          <w:szCs w:val="22"/>
        </w:rPr>
        <w:t xml:space="preserve">SECTION O: </w:t>
      </w:r>
      <w:bookmarkEnd w:id="15"/>
      <w:r>
        <w:rPr>
          <w:rFonts w:cs="Arial" w:ascii="Arial" w:hAnsi="Arial"/>
          <w:b/>
          <w:sz w:val="22"/>
          <w:szCs w:val="22"/>
        </w:rPr>
        <w:t>Use of Artificial Intelligence Tools</w:t>
      </w:r>
    </w:p>
    <w:tbl>
      <w:tblPr>
        <w:tblStyle w:val="TableGrid"/>
        <w:tblW w:w="10487" w:type="dxa"/>
        <w:jc w:val="left"/>
        <w:tblInd w:w="-5" w:type="dxa"/>
        <w:tblCellMar>
          <w:top w:w="0" w:type="dxa"/>
          <w:left w:w="108" w:type="dxa"/>
          <w:bottom w:w="0" w:type="dxa"/>
          <w:right w:w="108" w:type="dxa"/>
        </w:tblCellMar>
        <w:tblLook w:firstRow="1" w:noVBand="1" w:lastRow="0" w:firstColumn="1" w:lastColumn="0" w:noHBand="0" w:val="04a0"/>
      </w:tblPr>
      <w:tblGrid>
        <w:gridCol w:w="550"/>
        <w:gridCol w:w="6841"/>
        <w:gridCol w:w="979"/>
        <w:gridCol w:w="1109"/>
        <w:gridCol w:w="1008"/>
      </w:tblGrid>
      <w:tr>
        <w:trPr/>
        <w:tc>
          <w:tcPr>
            <w:tcW w:w="7391" w:type="dxa"/>
            <w:gridSpan w:val="2"/>
            <w:tcBorders/>
            <w:shd w:color="auto" w:fill="C1E4F5" w:themeFill="accent1" w:themeFillTint="33" w:val="clear"/>
          </w:tcPr>
          <w:p>
            <w:pPr>
              <w:pStyle w:val="Normal"/>
              <w:jc w:val="both"/>
              <w:rPr>
                <w:rFonts w:ascii="Arial" w:hAnsi="Arial" w:cs="Arial"/>
                <w:b/>
                <w:b/>
                <w:sz w:val="22"/>
                <w:szCs w:val="22"/>
              </w:rPr>
            </w:pPr>
            <w:r>
              <w:rPr>
                <w:rFonts w:eastAsia="Times New Roman" w:cs="Arial" w:ascii="Arial" w:hAnsi="Arial"/>
                <w:b/>
                <w:kern w:val="0"/>
                <w:sz w:val="22"/>
                <w:szCs w:val="22"/>
                <w:lang w:eastAsia="en-GB"/>
                <w14:ligatures w14:val="none"/>
              </w:rPr>
              <w:t>Use of generative AI and other AI-based tools</w:t>
            </w:r>
          </w:p>
          <w:p>
            <w:pPr>
              <w:pStyle w:val="Normal"/>
              <w:jc w:val="both"/>
              <w:rPr>
                <w:rFonts w:ascii="Arial" w:hAnsi="Arial" w:cs="Arial"/>
                <w:bCs/>
                <w:sz w:val="22"/>
                <w:szCs w:val="22"/>
              </w:rPr>
            </w:pPr>
            <w:r>
              <w:rPr>
                <w:rFonts w:eastAsia="Times New Roman" w:cs="Arial" w:ascii="Arial" w:hAnsi="Arial"/>
                <w:bCs/>
                <w:kern w:val="0"/>
                <w:sz w:val="22"/>
                <w:szCs w:val="22"/>
                <w:lang w:eastAsia="en-GB"/>
                <w14:ligatures w14:val="none"/>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pPr>
              <w:pStyle w:val="Normal"/>
              <w:jc w:val="both"/>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jc w:val="both"/>
              <w:rPr>
                <w:rFonts w:ascii="Arial" w:hAnsi="Arial" w:cs="Arial"/>
                <w:bCs/>
                <w:sz w:val="22"/>
                <w:szCs w:val="22"/>
              </w:rPr>
            </w:pPr>
            <w:r>
              <w:rPr>
                <w:rFonts w:eastAsia="Times New Roman" w:cs="Arial" w:ascii="Arial" w:hAnsi="Arial"/>
                <w:bCs/>
                <w:kern w:val="0"/>
                <w:sz w:val="22"/>
                <w:szCs w:val="22"/>
                <w:lang w:eastAsia="en-GB"/>
                <w14:ligatures w14:val="none"/>
              </w:rPr>
              <w:t>Will the research use AI tools to do any of the following:</w:t>
            </w:r>
          </w:p>
        </w:tc>
        <w:tc>
          <w:tcPr>
            <w:tcW w:w="979"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1109"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c>
          <w:tcPr>
            <w:tcW w:w="1008"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N/A</w:t>
            </w:r>
          </w:p>
        </w:tc>
      </w:tr>
      <w:tr>
        <w:trPr>
          <w:trHeight w:val="439"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Capture data?</w:t>
            </w:r>
          </w:p>
        </w:tc>
        <w:tc>
          <w:tcPr>
            <w:tcW w:w="979" w:type="dxa"/>
            <w:tcBorders/>
            <w:shd w:color="auto" w:fill="D9D9D9" w:themeFill="background1" w:themeFillShade="d9" w:val="clear"/>
            <w:vAlign w:val="center"/>
          </w:tcPr>
          <w:sdt>
            <w:sdtPr>
              <w14:checkbox>
                <w14:checked w:val="0"/>
                <w14:checkedState w:val="2612"/>
                <w14:uncheckedState w:val="2610"/>
              </w14:checkbox>
              <w:id w:val="1457332615"/>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384864106"/>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1016203951"/>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2</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Generate and/or edit text?</w:t>
            </w:r>
          </w:p>
        </w:tc>
        <w:tc>
          <w:tcPr>
            <w:tcW w:w="979" w:type="dxa"/>
            <w:tcBorders/>
            <w:shd w:color="auto" w:fill="D9D9D9" w:themeFill="background1" w:themeFillShade="d9" w:val="clear"/>
            <w:vAlign w:val="center"/>
          </w:tcPr>
          <w:sdt>
            <w:sdtPr>
              <w14:checkbox>
                <w14:checked w:val="0"/>
                <w14:checkedState w:val="2612"/>
                <w14:uncheckedState w:val="2610"/>
              </w14:checkbox>
              <w:id w:val="66061594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1901698232"/>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1632863576"/>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3</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Generate graphics?</w:t>
            </w:r>
          </w:p>
        </w:tc>
        <w:tc>
          <w:tcPr>
            <w:tcW w:w="979" w:type="dxa"/>
            <w:tcBorders/>
            <w:shd w:color="auto" w:fill="D9D9D9" w:themeFill="background1" w:themeFillShade="d9" w:val="clear"/>
            <w:vAlign w:val="center"/>
          </w:tcPr>
          <w:sdt>
            <w:sdtPr>
              <w14:checkbox>
                <w14:checked w:val="0"/>
                <w14:checkedState w:val="2612"/>
                <w14:uncheckedState w:val="2610"/>
              </w14:checkbox>
              <w:id w:val="94821974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1547795239"/>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31227852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4</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Generate video?</w:t>
            </w:r>
          </w:p>
        </w:tc>
        <w:tc>
          <w:tcPr>
            <w:tcW w:w="979" w:type="dxa"/>
            <w:tcBorders/>
            <w:shd w:color="auto" w:fill="D9D9D9" w:themeFill="background1" w:themeFillShade="d9" w:val="clear"/>
            <w:vAlign w:val="center"/>
          </w:tcPr>
          <w:sdt>
            <w:sdtPr>
              <w14:checkbox>
                <w14:checked w:val="0"/>
                <w14:checkedState w:val="2612"/>
                <w14:uncheckedState w:val="2610"/>
              </w14:checkbox>
              <w:id w:val="1575890533"/>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754445501"/>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21996300"/>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5</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Generate sound/music?</w:t>
            </w:r>
          </w:p>
        </w:tc>
        <w:tc>
          <w:tcPr>
            <w:tcW w:w="979" w:type="dxa"/>
            <w:tcBorders/>
            <w:shd w:color="auto" w:fill="D9D9D9" w:themeFill="background1" w:themeFillShade="d9" w:val="clear"/>
            <w:vAlign w:val="center"/>
          </w:tcPr>
          <w:sdt>
            <w:sdtPr>
              <w14:checkbox>
                <w14:checked w:val="0"/>
                <w14:checkedState w:val="2612"/>
                <w14:uncheckedState w:val="2610"/>
              </w14:checkbox>
              <w:id w:val="2045738465"/>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202087840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431455257"/>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9"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6</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Generate code?</w:t>
            </w:r>
          </w:p>
        </w:tc>
        <w:tc>
          <w:tcPr>
            <w:tcW w:w="979" w:type="dxa"/>
            <w:tcBorders/>
            <w:shd w:color="auto" w:fill="D9D9D9" w:themeFill="background1" w:themeFillShade="d9" w:val="clear"/>
            <w:vAlign w:val="center"/>
          </w:tcPr>
          <w:sdt>
            <w:sdtPr>
              <w14:checkbox>
                <w14:checked w:val="0"/>
                <w14:checkedState w:val="2612"/>
                <w14:uncheckedState w:val="2610"/>
              </w14:checkbox>
              <w:id w:val="178980211"/>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1928559122"/>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1038452164"/>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7</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Generate synthetic data?</w:t>
            </w:r>
          </w:p>
        </w:tc>
        <w:tc>
          <w:tcPr>
            <w:tcW w:w="979" w:type="dxa"/>
            <w:tcBorders/>
            <w:shd w:color="auto" w:fill="D9D9D9" w:themeFill="background1" w:themeFillShade="d9" w:val="clear"/>
            <w:vAlign w:val="center"/>
          </w:tcPr>
          <w:sdt>
            <w:sdtPr>
              <w14:checkbox>
                <w14:checked w:val="0"/>
                <w14:checkedState w:val="2612"/>
                <w14:uncheckedState w:val="2610"/>
              </w14:checkbox>
              <w:id w:val="1451622186"/>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988173"/>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79040066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8</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Analyse data?</w:t>
            </w:r>
          </w:p>
        </w:tc>
        <w:tc>
          <w:tcPr>
            <w:tcW w:w="979" w:type="dxa"/>
            <w:tcBorders/>
            <w:shd w:color="auto" w:fill="D9D9D9" w:themeFill="background1" w:themeFillShade="d9" w:val="clear"/>
            <w:vAlign w:val="center"/>
          </w:tcPr>
          <w:sdt>
            <w:sdtPr>
              <w14:checkbox>
                <w14:checked w:val="0"/>
                <w14:checkedState w:val="2612"/>
                <w14:uncheckedState w:val="2610"/>
              </w14:checkbox>
              <w:id w:val="1483832572"/>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1056206216"/>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95729020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9</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Analyse personal or sensitive data?</w:t>
            </w:r>
          </w:p>
        </w:tc>
        <w:tc>
          <w:tcPr>
            <w:tcW w:w="979" w:type="dxa"/>
            <w:tcBorders/>
            <w:shd w:color="auto" w:fill="D9D9D9" w:themeFill="background1" w:themeFillShade="d9" w:val="clear"/>
            <w:vAlign w:val="center"/>
          </w:tcPr>
          <w:sdt>
            <w:sdtPr>
              <w14:checkbox>
                <w14:checked w:val="0"/>
                <w14:checkedState w:val="2612"/>
                <w14:uncheckedState w:val="2610"/>
              </w14:checkbox>
              <w:id w:val="1555954472"/>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1484861647"/>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275501480"/>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9"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10</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Classify data?</w:t>
            </w:r>
          </w:p>
        </w:tc>
        <w:tc>
          <w:tcPr>
            <w:tcW w:w="979" w:type="dxa"/>
            <w:tcBorders/>
            <w:shd w:color="auto" w:fill="D9D9D9" w:themeFill="background1" w:themeFillShade="d9" w:val="clear"/>
            <w:vAlign w:val="center"/>
          </w:tcPr>
          <w:sdt>
            <w:sdtPr>
              <w14:checkbox>
                <w14:checked w:val="0"/>
                <w14:checkedState w:val="2612"/>
                <w14:uncheckedState w:val="2610"/>
              </w14:checkbox>
              <w:id w:val="1780794305"/>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25165377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16326710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9" w:hRule="atLeast"/>
        </w:trPr>
        <w:tc>
          <w:tcPr>
            <w:tcW w:w="55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11</w:t>
            </w:r>
          </w:p>
        </w:tc>
        <w:tc>
          <w:tcPr>
            <w:tcW w:w="6841"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Do you intend to use the free version of any AI tools?</w:t>
            </w:r>
          </w:p>
        </w:tc>
        <w:tc>
          <w:tcPr>
            <w:tcW w:w="979" w:type="dxa"/>
            <w:tcBorders/>
            <w:shd w:color="auto" w:fill="D9D9D9" w:themeFill="background1" w:themeFillShade="d9" w:val="clear"/>
            <w:vAlign w:val="center"/>
          </w:tcPr>
          <w:sdt>
            <w:sdtPr>
              <w14:checkbox>
                <w14:checked w:val="0"/>
                <w14:checkedState w:val="2612"/>
                <w14:uncheckedState w:val="2610"/>
              </w14:checkbox>
              <w:id w:val="541937656"/>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c>
          <w:tcPr>
            <w:tcW w:w="1109" w:type="dxa"/>
            <w:tcBorders/>
            <w:shd w:color="auto" w:fill="D9D9D9" w:themeFill="background1" w:themeFillShade="d9" w:val="clear"/>
            <w:vAlign w:val="center"/>
          </w:tcPr>
          <w:sdt>
            <w:sdtPr>
              <w14:checkbox>
                <w14:checked w:val="1"/>
                <w14:checkedState w:val="2612"/>
                <w14:uncheckedState w:val="2610"/>
              </w14:checkbox>
              <w:id w:val="19080946"/>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1008" w:type="dxa"/>
            <w:tcBorders/>
            <w:shd w:color="auto" w:fill="D9D9D9" w:themeFill="background1" w:themeFillShade="d9" w:val="clear"/>
            <w:vAlign w:val="center"/>
          </w:tcPr>
          <w:sdt>
            <w:sdtPr>
              <w14:checkbox>
                <w14:checked w:val="0"/>
                <w14:checkedState w:val="2612"/>
                <w14:uncheckedState w:val="2610"/>
              </w14:checkbox>
              <w:id w:val="1994494987"/>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10487" w:type="dxa"/>
            <w:gridSpan w:val="5"/>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If you have answered </w:t>
            </w:r>
            <w:r>
              <w:rPr>
                <w:rFonts w:eastAsia="Times New Roman" w:cs="Arial" w:ascii="Arial" w:hAnsi="Arial"/>
                <w:b/>
                <w:bCs/>
                <w:kern w:val="0"/>
                <w:sz w:val="22"/>
                <w:szCs w:val="22"/>
                <w:lang w:eastAsia="en-GB"/>
                <w14:ligatures w14:val="none"/>
              </w:rPr>
              <w:t>YES</w:t>
            </w:r>
            <w:r>
              <w:rPr>
                <w:rFonts w:eastAsia="Times New Roman" w:cs="Arial" w:ascii="Arial" w:hAnsi="Arial"/>
                <w:kern w:val="0"/>
                <w:sz w:val="22"/>
                <w:szCs w:val="22"/>
                <w:lang w:eastAsia="en-GB"/>
                <w14:ligatures w14:val="none"/>
              </w:rPr>
              <w:t xml:space="preserve"> to any of questions O1-O11, please provide justification detailing why this is necessary for the research.  </w:t>
            </w:r>
          </w:p>
        </w:tc>
      </w:tr>
      <w:tr>
        <w:trPr>
          <w:trHeight w:val="403" w:hRule="atLeast"/>
        </w:trPr>
        <w:tc>
          <w:tcPr>
            <w:tcW w:w="550" w:type="dxa"/>
            <w:tcBorders/>
            <w:shd w:fill="auto"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12</w:t>
            </w:r>
          </w:p>
        </w:tc>
        <w:tc>
          <w:tcPr>
            <w:tcW w:w="9937" w:type="dxa"/>
            <w:gridSpan w:val="4"/>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N/A</w:t>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bl>
    <w:p>
      <w:pPr>
        <w:pStyle w:val="Normal"/>
        <w:rPr>
          <w:rFonts w:ascii="Arial" w:hAnsi="Arial" w:cs="Arial"/>
          <w:b/>
          <w:b/>
          <w:sz w:val="22"/>
          <w:szCs w:val="22"/>
        </w:rPr>
      </w:pPr>
      <w:r>
        <w:rPr>
          <w:rFonts w:cs="Arial" w:ascii="Arial" w:hAnsi="Arial"/>
          <w:b/>
          <w:sz w:val="22"/>
          <w:szCs w:val="22"/>
        </w:rPr>
      </w:r>
    </w:p>
    <w:p>
      <w:pPr>
        <w:pStyle w:val="Normal"/>
        <w:rPr>
          <w:rFonts w:ascii="Arial" w:hAnsi="Arial" w:cs="Arial"/>
          <w:b/>
          <w:b/>
          <w:sz w:val="22"/>
          <w:szCs w:val="22"/>
        </w:rPr>
      </w:pPr>
      <w:r>
        <w:rPr>
          <w:rFonts w:cs="Arial" w:ascii="Arial" w:hAnsi="Arial"/>
          <w:b/>
          <w:sz w:val="22"/>
          <w:szCs w:val="22"/>
        </w:rPr>
      </w:r>
    </w:p>
    <w:p>
      <w:pPr>
        <w:pStyle w:val="Normal"/>
        <w:rPr>
          <w:rFonts w:ascii="Arial" w:hAnsi="Arial" w:cs="Arial"/>
          <w:b/>
          <w:b/>
          <w:sz w:val="22"/>
          <w:szCs w:val="22"/>
        </w:rPr>
      </w:pPr>
      <w:r>
        <w:rPr>
          <w:rFonts w:cs="Arial" w:ascii="Arial" w:hAnsi="Arial"/>
          <w:b/>
          <w:sz w:val="22"/>
          <w:szCs w:val="22"/>
        </w:rPr>
        <w:t>Section P: Research Data Management Plan</w:t>
      </w:r>
    </w:p>
    <w:p>
      <w:pPr>
        <w:pStyle w:val="Normal"/>
        <w:rPr>
          <w:rFonts w:ascii="Arial" w:hAnsi="Arial" w:cs="Arial"/>
          <w:b/>
          <w:b/>
          <w:sz w:val="22"/>
          <w:szCs w:val="22"/>
        </w:rPr>
      </w:pPr>
      <w:r>
        <w:rPr>
          <w:rFonts w:cs="Arial" w:ascii="Arial" w:hAnsi="Arial"/>
          <w:b/>
          <w:sz w:val="22"/>
          <w:szCs w:val="22"/>
        </w:rPr>
      </w:r>
    </w:p>
    <w:tbl>
      <w:tblPr>
        <w:tblStyle w:val="TableGrid"/>
        <w:tblW w:w="10487" w:type="dxa"/>
        <w:jc w:val="left"/>
        <w:tblInd w:w="-5" w:type="dxa"/>
        <w:tblCellMar>
          <w:top w:w="0" w:type="dxa"/>
          <w:left w:w="108" w:type="dxa"/>
          <w:bottom w:w="0" w:type="dxa"/>
          <w:right w:w="108" w:type="dxa"/>
        </w:tblCellMar>
        <w:tblLook w:firstRow="1" w:noVBand="1" w:lastRow="0" w:firstColumn="1" w:lastColumn="0" w:noHBand="0" w:val="04a0"/>
      </w:tblPr>
      <w:tblGrid>
        <w:gridCol w:w="563"/>
        <w:gridCol w:w="9923"/>
      </w:tblGrid>
      <w:tr>
        <w:trPr>
          <w:trHeight w:val="538"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Data Summary</w:t>
            </w:r>
          </w:p>
        </w:tc>
      </w:tr>
      <w:tr>
        <w:trPr>
          <w:trHeight w:val="522" w:hRule="atLeast"/>
        </w:trPr>
        <w:tc>
          <w:tcPr>
            <w:tcW w:w="10486" w:type="dxa"/>
            <w:gridSpan w:val="2"/>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The research will generate primary quantitative data from an online questionnaire completed by ASOS customers in the UK. The dataset will include participants’ demographic information (age group, gender, and frequency of ASOS purchases) and responses to Likert-scale items measuring website usability, delivery performance, customer service quality, perceived security, customer satisfaction, and brand loyalty. No personal identifiers or sensitive information will be collected.</w:t>
            </w:r>
          </w:p>
        </w:tc>
      </w:tr>
      <w:tr>
        <w:trPr>
          <w:trHeight w:val="786"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2</w:t>
            </w:r>
          </w:p>
        </w:tc>
        <w:tc>
          <w:tcPr>
            <w:tcW w:w="9923"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b/>
                <w:bCs/>
                <w:kern w:val="0"/>
                <w:sz w:val="22"/>
                <w:szCs w:val="22"/>
                <w:lang w:eastAsia="en-GB"/>
                <w14:ligatures w14:val="none"/>
              </w:rPr>
              <w:t>Responsibilities</w:t>
            </w:r>
          </w:p>
        </w:tc>
      </w:tr>
      <w:tr>
        <w:trPr>
          <w:trHeight w:val="769" w:hRule="atLeast"/>
        </w:trPr>
        <w:tc>
          <w:tcPr>
            <w:tcW w:w="10486" w:type="dxa"/>
            <w:gridSpan w:val="2"/>
            <w:tcBorders/>
            <w:shd w:fill="auto" w:val="clear"/>
            <w:vAlign w:val="center"/>
          </w:tcPr>
          <w:p>
            <w:pPr>
              <w:pStyle w:val="Normal"/>
              <w:jc w:val="both"/>
              <w:rPr>
                <w:sz w:val="24"/>
                <w:szCs w:val="24"/>
              </w:rPr>
            </w:pPr>
            <w:r>
              <w:rPr>
                <w:rFonts w:eastAsia="Times New Roman" w:cs="Arial" w:ascii="Arial" w:hAnsi="Arial"/>
                <w:kern w:val="0"/>
                <w:sz w:val="22"/>
                <w:szCs w:val="22"/>
                <w:lang w:eastAsia="en-GB"/>
                <w14:ligatures w14:val="none"/>
              </w:rPr>
              <w:t>I, the student researcher (MD Nafiz Ahamed, ID: 2421271) will be solely responsible for managing all research data, ensuring it is securely stored, anonymised, and handled in accordance with the University of Wales Trinity Saint David’s (UWTSD) Data Protection and Ethics policies.</w:t>
              <w:br/>
              <w:t>The academic supervisor will provide oversight to ensure compliance with ethical and data management standards. There are no partner institutions involved in this project.</w:t>
            </w:r>
          </w:p>
        </w:tc>
      </w:tr>
      <w:tr>
        <w:trPr>
          <w:trHeight w:val="676"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3</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Assessment of existing data</w:t>
            </w:r>
          </w:p>
        </w:tc>
      </w:tr>
      <w:tr>
        <w:trPr>
          <w:trHeight w:val="511" w:hRule="atLeast"/>
        </w:trPr>
        <w:tc>
          <w:tcPr>
            <w:tcW w:w="10486" w:type="dxa"/>
            <w:gridSpan w:val="2"/>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The study relies entirely on new, primary data collected through the survey. Secondary data from literature sources (e.g., peer-reviewed journals, market reports) are used only for context and will not contain personal or raw participant data.</w:t>
            </w:r>
          </w:p>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Existing datasets on ASOS’s customer experience are not publicly available, which creates a gap this research addresses by generating original empirical evidence within the UK fashion e-commerce context.</w:t>
            </w:r>
          </w:p>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r>
        <w:trPr>
          <w:trHeight w:val="511"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4</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Management and curation of data</w:t>
            </w:r>
          </w:p>
        </w:tc>
      </w:tr>
      <w:tr>
        <w:trPr>
          <w:trHeight w:val="516" w:hRule="atLeast"/>
        </w:trPr>
        <w:tc>
          <w:tcPr>
            <w:tcW w:w="10486" w:type="dxa"/>
            <w:gridSpan w:val="2"/>
            <w:tcBorders/>
            <w:shd w:fill="auto" w:val="clear"/>
            <w:vAlign w:val="center"/>
          </w:tcPr>
          <w:p>
            <w:pPr>
              <w:pStyle w:val="Normal"/>
              <w:jc w:val="both"/>
              <w:rPr>
                <w:sz w:val="24"/>
                <w:szCs w:val="24"/>
              </w:rPr>
            </w:pPr>
            <w:r>
              <w:rPr>
                <w:rFonts w:eastAsia="Times New Roman" w:cs="Arial" w:ascii="Arial" w:hAnsi="Arial"/>
                <w:kern w:val="0"/>
                <w:sz w:val="22"/>
                <w:szCs w:val="22"/>
                <w:lang w:eastAsia="en-GB"/>
                <w14:ligatures w14:val="none"/>
              </w:rPr>
              <w:t>Data will be exported directly from Google Forms into Microsoft Excel and SPSS for analysis. Files will be systematically labelled, version-controlled, and stored in a password-protected university cloud drive. Documentation will include variable descriptions, coding definitions, and analysis notes to ensure transparency and reproducibility.</w:t>
            </w:r>
          </w:p>
        </w:tc>
      </w:tr>
      <w:tr>
        <w:trPr>
          <w:trHeight w:val="516"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5</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Quality assurance of data</w:t>
            </w:r>
          </w:p>
        </w:tc>
      </w:tr>
      <w:tr>
        <w:trPr>
          <w:trHeight w:val="769" w:hRule="atLeast"/>
        </w:trPr>
        <w:tc>
          <w:tcPr>
            <w:tcW w:w="10486" w:type="dxa"/>
            <w:gridSpan w:val="2"/>
            <w:tcBorders/>
            <w:shd w:fill="auto" w:val="clear"/>
            <w:vAlign w:val="center"/>
          </w:tcPr>
          <w:p>
            <w:pPr>
              <w:pStyle w:val="NormalWeb"/>
              <w:spacing w:before="0" w:after="280"/>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t>Quality control will occur throughout all stages:</w:t>
            </w:r>
          </w:p>
          <w:p>
            <w:pPr>
              <w:pStyle w:val="NormalWeb"/>
              <w:numPr>
                <w:ilvl w:val="0"/>
                <w:numId w:val="2"/>
              </w:numPr>
              <w:spacing w:before="280" w:after="0"/>
              <w:rPr/>
            </w:pPr>
            <w:r>
              <w:rPr>
                <w:rStyle w:val="Strong"/>
                <w:rFonts w:eastAsia="Times New Roman" w:cs="Times New Roman"/>
                <w:kern w:val="0"/>
                <w:szCs w:val="20"/>
                <w:lang w:eastAsia="en-GB"/>
                <w14:ligatures w14:val="none"/>
              </w:rPr>
              <w:t>Survey testing</w:t>
            </w:r>
            <w:r>
              <w:rPr>
                <w:rFonts w:eastAsia="Times New Roman" w:cs="Times New Roman"/>
                <w:kern w:val="0"/>
                <w:szCs w:val="20"/>
                <w:lang w:eastAsia="en-GB"/>
                <w14:ligatures w14:val="none"/>
              </w:rPr>
              <w:t xml:space="preserve"> before distribution to check clarity and logic.</w:t>
            </w:r>
          </w:p>
          <w:p>
            <w:pPr>
              <w:pStyle w:val="NormalWeb"/>
              <w:numPr>
                <w:ilvl w:val="0"/>
                <w:numId w:val="2"/>
              </w:numPr>
              <w:spacing w:before="280" w:after="0"/>
              <w:rPr/>
            </w:pPr>
            <w:r>
              <w:rPr>
                <w:rStyle w:val="Strong"/>
                <w:rFonts w:eastAsia="Times New Roman" w:cs="Times New Roman"/>
                <w:kern w:val="0"/>
                <w:szCs w:val="20"/>
                <w:lang w:eastAsia="en-GB"/>
                <w14:ligatures w14:val="none"/>
              </w:rPr>
              <w:t>Automated data validation</w:t>
            </w:r>
            <w:r>
              <w:rPr>
                <w:rFonts w:eastAsia="Times New Roman" w:cs="Times New Roman"/>
                <w:kern w:val="0"/>
                <w:szCs w:val="20"/>
                <w:lang w:eastAsia="en-GB"/>
                <w14:ligatures w14:val="none"/>
              </w:rPr>
              <w:t xml:space="preserve"> within Google Forms to prevent incomplete or invalid responses.</w:t>
            </w:r>
          </w:p>
          <w:p>
            <w:pPr>
              <w:pStyle w:val="NormalWeb"/>
              <w:numPr>
                <w:ilvl w:val="0"/>
                <w:numId w:val="2"/>
              </w:numPr>
              <w:spacing w:before="280" w:after="0"/>
              <w:rPr/>
            </w:pPr>
            <w:r>
              <w:rPr>
                <w:rStyle w:val="Strong"/>
                <w:rFonts w:eastAsia="Times New Roman" w:cs="Times New Roman"/>
                <w:kern w:val="0"/>
                <w:szCs w:val="20"/>
                <w:lang w:eastAsia="en-GB"/>
                <w14:ligatures w14:val="none"/>
              </w:rPr>
              <w:t>Manual screening</w:t>
            </w:r>
            <w:r>
              <w:rPr>
                <w:rFonts w:eastAsia="Times New Roman" w:cs="Times New Roman"/>
                <w:kern w:val="0"/>
                <w:szCs w:val="20"/>
                <w:lang w:eastAsia="en-GB"/>
                <w14:ligatures w14:val="none"/>
              </w:rPr>
              <w:t xml:space="preserve"> in SPSS to identify outliers, missing values, or duplicates.</w:t>
            </w:r>
          </w:p>
          <w:p>
            <w:pPr>
              <w:pStyle w:val="NormalWeb"/>
              <w:numPr>
                <w:ilvl w:val="0"/>
                <w:numId w:val="2"/>
              </w:numPr>
              <w:spacing w:before="280" w:after="280"/>
              <w:rPr/>
            </w:pPr>
            <w:r>
              <w:rPr>
                <w:rStyle w:val="Strong"/>
                <w:rFonts w:eastAsia="Times New Roman" w:cs="Times New Roman"/>
                <w:kern w:val="0"/>
                <w:szCs w:val="20"/>
                <w:lang w:eastAsia="en-GB"/>
                <w14:ligatures w14:val="none"/>
              </w:rPr>
              <w:t>Reliability analysis (Cronbach’s alpha)</w:t>
            </w:r>
            <w:r>
              <w:rPr>
                <w:rFonts w:eastAsia="Times New Roman" w:cs="Times New Roman"/>
                <w:kern w:val="0"/>
                <w:szCs w:val="20"/>
                <w:lang w:eastAsia="en-GB"/>
                <w14:ligatures w14:val="none"/>
              </w:rPr>
              <w:t xml:space="preserve"> to confirm internal consistency of measurement scales.</w:t>
            </w:r>
          </w:p>
        </w:tc>
      </w:tr>
      <w:tr>
        <w:trPr>
          <w:trHeight w:val="536"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6</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Short-term data storage</w:t>
            </w:r>
          </w:p>
        </w:tc>
      </w:tr>
      <w:tr>
        <w:trPr>
          <w:trHeight w:val="1065" w:hRule="atLeast"/>
        </w:trPr>
        <w:tc>
          <w:tcPr>
            <w:tcW w:w="10486" w:type="dxa"/>
            <w:gridSpan w:val="2"/>
            <w:tcBorders/>
            <w:shd w:fill="auto" w:val="clear"/>
            <w:vAlign w:val="center"/>
          </w:tcPr>
          <w:p>
            <w:pPr>
              <w:pStyle w:val="Normal"/>
              <w:jc w:val="both"/>
              <w:rPr>
                <w:sz w:val="24"/>
                <w:szCs w:val="24"/>
              </w:rPr>
            </w:pPr>
            <w:r>
              <w:rPr>
                <w:rFonts w:eastAsia="Times New Roman" w:cs="Arial" w:ascii="Arial" w:hAnsi="Arial"/>
                <w:kern w:val="0"/>
                <w:sz w:val="22"/>
                <w:szCs w:val="22"/>
                <w:lang w:eastAsia="en-GB"/>
                <w14:ligatures w14:val="none"/>
              </w:rPr>
              <w:t>During active research, all data will be stored in the researcher’s password-protected university OneDrive and a local encrypted backup on a secure computer. Access will be restricted to the researcher and supervisor. Regular backups will be maintained to prevent loss or corruption. No data will be stored on public or shared drives.</w:t>
            </w:r>
          </w:p>
        </w:tc>
      </w:tr>
      <w:tr>
        <w:trPr>
          <w:trHeight w:val="474"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7</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 xml:space="preserve">Long-term data storage and preservation </w:t>
            </w:r>
          </w:p>
        </w:tc>
      </w:tr>
      <w:tr>
        <w:trPr>
          <w:trHeight w:val="769" w:hRule="atLeast"/>
        </w:trPr>
        <w:tc>
          <w:tcPr>
            <w:tcW w:w="10486" w:type="dxa"/>
            <w:gridSpan w:val="2"/>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After project completion, anonymised datasets and associated documentation will be securely archived in the UWTSD data repository in line with institutional policy. Data will be retained for five years, after which it will be permanently deleted.</w:t>
            </w:r>
          </w:p>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Only anonymised, aggregated datasets may be preserved for potential educational use or replication studies, with no personal data retained. No external data repository (e.g., UK Data Service) is required since the study involves non-sensitive, small-scale quantitative data.</w:t>
            </w:r>
          </w:p>
        </w:tc>
      </w:tr>
      <w:tr>
        <w:trPr>
          <w:trHeight w:val="503"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8</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Documentation and metadata</w:t>
            </w:r>
          </w:p>
        </w:tc>
      </w:tr>
      <w:tr>
        <w:trPr>
          <w:trHeight w:val="983" w:hRule="atLeast"/>
        </w:trPr>
        <w:tc>
          <w:tcPr>
            <w:tcW w:w="10486" w:type="dxa"/>
            <w:gridSpan w:val="2"/>
            <w:tcBorders/>
            <w:shd w:fill="auto" w:val="clear"/>
            <w:vAlign w:val="center"/>
          </w:tcPr>
          <w:p>
            <w:pPr>
              <w:pStyle w:val="NormalWeb"/>
              <w:spacing w:before="0" w:after="280"/>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t>The dataset will be accompanied by:</w:t>
            </w:r>
          </w:p>
          <w:p>
            <w:pPr>
              <w:pStyle w:val="NormalWeb"/>
              <w:numPr>
                <w:ilvl w:val="0"/>
                <w:numId w:val="2"/>
              </w:numPr>
              <w:spacing w:before="280" w:after="0"/>
              <w:rPr/>
            </w:pPr>
            <w:r>
              <w:rPr>
                <w:rFonts w:eastAsia="Times New Roman" w:cs="Times New Roman"/>
                <w:kern w:val="0"/>
                <w:szCs w:val="20"/>
                <w:lang w:eastAsia="en-GB"/>
                <w14:ligatures w14:val="none"/>
              </w:rPr>
              <w:t xml:space="preserve">A </w:t>
            </w:r>
            <w:r>
              <w:rPr>
                <w:rStyle w:val="Strong"/>
                <w:rFonts w:eastAsia="Times New Roman" w:cs="Times New Roman"/>
                <w:kern w:val="0"/>
                <w:szCs w:val="20"/>
                <w:lang w:eastAsia="en-GB"/>
                <w14:ligatures w14:val="none"/>
              </w:rPr>
              <w:t>data dictionary</w:t>
            </w:r>
            <w:r>
              <w:rPr>
                <w:rFonts w:eastAsia="Times New Roman" w:cs="Times New Roman"/>
                <w:kern w:val="0"/>
                <w:szCs w:val="20"/>
                <w:lang w:eastAsia="en-GB"/>
                <w14:ligatures w14:val="none"/>
              </w:rPr>
              <w:t xml:space="preserve"> defining all variables and Likert-scale codes.</w:t>
            </w:r>
          </w:p>
          <w:p>
            <w:pPr>
              <w:pStyle w:val="NormalWeb"/>
              <w:numPr>
                <w:ilvl w:val="0"/>
                <w:numId w:val="2"/>
              </w:numPr>
              <w:spacing w:before="280" w:after="0"/>
              <w:rPr/>
            </w:pPr>
            <w:r>
              <w:rPr>
                <w:rFonts w:eastAsia="Times New Roman" w:cs="Times New Roman"/>
                <w:kern w:val="0"/>
                <w:szCs w:val="20"/>
                <w:lang w:eastAsia="en-GB"/>
                <w14:ligatures w14:val="none"/>
              </w:rPr>
              <w:t xml:space="preserve">A </w:t>
            </w:r>
            <w:r>
              <w:rPr>
                <w:rStyle w:val="Strong"/>
                <w:rFonts w:eastAsia="Times New Roman" w:cs="Times New Roman"/>
                <w:kern w:val="0"/>
                <w:szCs w:val="20"/>
                <w:lang w:eastAsia="en-GB"/>
                <w14:ligatures w14:val="none"/>
              </w:rPr>
              <w:t>methodological summary</w:t>
            </w:r>
            <w:r>
              <w:rPr>
                <w:rFonts w:eastAsia="Times New Roman" w:cs="Times New Roman"/>
                <w:kern w:val="0"/>
                <w:szCs w:val="20"/>
                <w:lang w:eastAsia="en-GB"/>
                <w14:ligatures w14:val="none"/>
              </w:rPr>
              <w:t xml:space="preserve"> explaining how data were collected and processed.</w:t>
            </w:r>
          </w:p>
          <w:p>
            <w:pPr>
              <w:pStyle w:val="NormalWeb"/>
              <w:numPr>
                <w:ilvl w:val="0"/>
                <w:numId w:val="2"/>
              </w:numPr>
              <w:spacing w:before="280" w:after="280"/>
              <w:rPr>
                <w:rFonts w:ascii="Arial" w:hAnsi="Arial" w:cs="Arial"/>
                <w:sz w:val="22"/>
                <w:szCs w:val="22"/>
              </w:rPr>
            </w:pPr>
            <w:r>
              <w:rPr>
                <w:rStyle w:val="Strong"/>
                <w:rFonts w:eastAsia="Times New Roman" w:cs="Times New Roman"/>
                <w:kern w:val="0"/>
                <w:szCs w:val="20"/>
                <w:lang w:eastAsia="en-GB"/>
                <w14:ligatures w14:val="none"/>
              </w:rPr>
              <w:t>File version notes</w:t>
            </w:r>
            <w:r>
              <w:rPr>
                <w:rFonts w:eastAsia="Times New Roman" w:cs="Times New Roman"/>
                <w:kern w:val="0"/>
                <w:szCs w:val="20"/>
                <w:lang w:eastAsia="en-GB"/>
                <w14:ligatures w14:val="none"/>
              </w:rPr>
              <w:t xml:space="preserve"> with timestamps and authorship details.</w:t>
              <w:br/>
              <w:t>All metadata will follow UWTSD’s recommended file-naming and documentation standards to support potential secondary use or verification.</w:t>
            </w:r>
          </w:p>
        </w:tc>
      </w:tr>
      <w:tr>
        <w:trPr>
          <w:trHeight w:val="552"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9</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Data sharing</w:t>
            </w:r>
          </w:p>
        </w:tc>
      </w:tr>
      <w:tr>
        <w:trPr>
          <w:trHeight w:val="1172" w:hRule="atLeast"/>
        </w:trPr>
        <w:tc>
          <w:tcPr>
            <w:tcW w:w="10486" w:type="dxa"/>
            <w:gridSpan w:val="2"/>
            <w:tcBorders/>
            <w:shd w:fill="auto" w:val="clear"/>
            <w:vAlign w:val="center"/>
          </w:tcPr>
          <w:p>
            <w:pPr>
              <w:pStyle w:val="Normal"/>
              <w:jc w:val="both"/>
              <w:rPr>
                <w:rFonts w:ascii="Arial" w:hAnsi="Arial" w:cs="Arial"/>
                <w:sz w:val="22"/>
                <w:szCs w:val="22"/>
              </w:rPr>
            </w:pPr>
            <w:r>
              <w:rPr>
                <w:rFonts w:eastAsia="Times New Roman" w:cs="Arial" w:ascii="Arial" w:hAnsi="Arial"/>
                <w:kern w:val="0"/>
                <w:sz w:val="22"/>
                <w:szCs w:val="22"/>
                <w:lang w:eastAsia="en-GB"/>
                <w14:ligatures w14:val="none"/>
              </w:rPr>
              <w:t>The anonymised, aggregated results may be shared in the final dissertation and future academic publications or presentations. No individual-level data will be publicly released.</w:t>
              <w:br/>
              <w:t>If shared, data will be open-access through the UWTSD repository under a Creative Commons licence. There will be no cost or restriction to access aggregated data.</w:t>
            </w:r>
          </w:p>
          <w:p>
            <w:pPr>
              <w:pStyle w:val="Normal"/>
              <w:jc w:val="both"/>
              <w:rPr>
                <w:sz w:val="24"/>
                <w:szCs w:val="24"/>
              </w:rPr>
            </w:pPr>
            <w:r>
              <w:rPr>
                <w:rFonts w:eastAsia="Times New Roman" w:cs="Arial" w:ascii="Arial" w:hAnsi="Arial"/>
                <w:kern w:val="0"/>
                <w:sz w:val="22"/>
                <w:szCs w:val="22"/>
                <w:lang w:eastAsia="en-GB"/>
                <w14:ligatures w14:val="none"/>
              </w:rPr>
              <w:t>Potential obstacles include privacy protection and data size; both are mitigated by anonymisation and documentation. Data will not require future updating since it represents a one-time cross-sectional study.</w:t>
            </w:r>
          </w:p>
        </w:tc>
      </w:tr>
      <w:tr>
        <w:trPr>
          <w:trHeight w:val="680"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10</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Copyright and intellectual property ownership</w:t>
            </w:r>
          </w:p>
        </w:tc>
      </w:tr>
      <w:tr>
        <w:trPr>
          <w:trHeight w:val="769" w:hRule="atLeast"/>
        </w:trPr>
        <w:tc>
          <w:tcPr>
            <w:tcW w:w="10486" w:type="dxa"/>
            <w:gridSpan w:val="2"/>
            <w:tcBorders/>
            <w:shd w:fill="auto" w:val="clear"/>
            <w:vAlign w:val="center"/>
          </w:tcPr>
          <w:p>
            <w:pPr>
              <w:pStyle w:val="Normal"/>
              <w:jc w:val="both"/>
              <w:rPr>
                <w:sz w:val="24"/>
                <w:szCs w:val="24"/>
              </w:rPr>
            </w:pPr>
            <w:r>
              <w:rPr>
                <w:rFonts w:eastAsia="Times New Roman" w:cs="Arial" w:ascii="Arial" w:hAnsi="Arial"/>
                <w:kern w:val="0"/>
                <w:sz w:val="22"/>
                <w:szCs w:val="22"/>
                <w:lang w:eastAsia="en-GB"/>
                <w14:ligatures w14:val="none"/>
              </w:rPr>
              <w:t>All new data generated will remain the intellectual property of the student researcher (MD Nafiz Ahamed), with shared academic use permitted by UWTSD for assessment, archiving, and non-commercial educational purposes.</w:t>
            </w:r>
          </w:p>
        </w:tc>
      </w:tr>
      <w:tr>
        <w:trPr>
          <w:trHeight w:val="546" w:hRule="atLeast"/>
        </w:trPr>
        <w:tc>
          <w:tcPr>
            <w:tcW w:w="563"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11</w:t>
            </w:r>
          </w:p>
        </w:tc>
        <w:tc>
          <w:tcPr>
            <w:tcW w:w="9923"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Resources</w:t>
            </w:r>
          </w:p>
        </w:tc>
      </w:tr>
      <w:tr>
        <w:trPr>
          <w:trHeight w:val="1280" w:hRule="atLeast"/>
        </w:trPr>
        <w:tc>
          <w:tcPr>
            <w:tcW w:w="10486" w:type="dxa"/>
            <w:gridSpan w:val="2"/>
            <w:tcBorders/>
            <w:shd w:fill="auto" w:val="clear"/>
            <w:vAlign w:val="center"/>
          </w:tcPr>
          <w:p>
            <w:pPr>
              <w:pStyle w:val="Normal"/>
              <w:jc w:val="both"/>
              <w:rPr>
                <w:sz w:val="24"/>
                <w:szCs w:val="24"/>
              </w:rPr>
            </w:pPr>
            <w:r>
              <w:rPr>
                <w:rFonts w:eastAsia="Times New Roman" w:cs="Arial" w:ascii="Arial" w:hAnsi="Arial"/>
                <w:kern w:val="0"/>
                <w:sz w:val="22"/>
                <w:szCs w:val="22"/>
                <w:lang w:eastAsia="en-GB"/>
                <w14:ligatures w14:val="none"/>
              </w:rPr>
              <w:t>No additional financial resources are required. All data management activities will use free or institutionally provided tools (Google Forms, SPSS, OneDrive, and Excel). Storage costs are covered by the university’s research infrastructure, which is sufficient for the project’s data size and retention requirements.</w:t>
            </w:r>
          </w:p>
        </w:tc>
      </w:tr>
    </w:tbl>
    <w:p>
      <w:pPr>
        <w:pStyle w:val="Normal"/>
        <w:spacing w:before="0" w:after="240"/>
        <w:rPr>
          <w:rFonts w:ascii="Arial" w:hAnsi="Arial" w:cs="Arial"/>
          <w:b/>
          <w:b/>
          <w:sz w:val="22"/>
          <w:szCs w:val="22"/>
        </w:rPr>
      </w:pPr>
      <w:r>
        <w:rPr>
          <w:rFonts w:cs="Arial" w:ascii="Arial" w:hAnsi="Arial"/>
          <w:b/>
          <w:sz w:val="22"/>
          <w:szCs w:val="22"/>
        </w:rPr>
      </w:r>
    </w:p>
    <w:p>
      <w:pPr>
        <w:pStyle w:val="Normal"/>
        <w:rPr>
          <w:rFonts w:ascii="Arial" w:hAnsi="Arial" w:cs="Arial"/>
          <w:b/>
          <w:b/>
          <w:sz w:val="22"/>
          <w:szCs w:val="22"/>
        </w:rPr>
      </w:pPr>
      <w:r>
        <w:rPr>
          <w:rFonts w:cs="Arial" w:ascii="Arial" w:hAnsi="Arial"/>
          <w:b/>
          <w:sz w:val="22"/>
          <w:szCs w:val="22"/>
        </w:rPr>
        <w:t xml:space="preserve">SECTION Q: Risk Assessment </w:t>
      </w:r>
    </w:p>
    <w:p>
      <w:pPr>
        <w:pStyle w:val="Normal"/>
        <w:rPr>
          <w:rFonts w:ascii="Arial" w:hAnsi="Arial" w:cs="Arial"/>
          <w:b/>
          <w:b/>
          <w:sz w:val="22"/>
          <w:szCs w:val="22"/>
        </w:rPr>
      </w:pPr>
      <w:r>
        <w:rPr>
          <w:rFonts w:cs="Arial" w:ascii="Arial" w:hAnsi="Arial"/>
          <w:b/>
          <w:sz w:val="22"/>
          <w:szCs w:val="22"/>
        </w:rPr>
      </w:r>
    </w:p>
    <w:tbl>
      <w:tblPr>
        <w:tblW w:w="10374" w:type="dxa"/>
        <w:jc w:val="left"/>
        <w:tblInd w:w="-34" w:type="dxa"/>
        <w:tblCellMar>
          <w:top w:w="0" w:type="dxa"/>
          <w:left w:w="108" w:type="dxa"/>
          <w:bottom w:w="0" w:type="dxa"/>
          <w:right w:w="108" w:type="dxa"/>
        </w:tblCellMar>
        <w:tblLook w:firstRow="0" w:noVBand="0" w:lastRow="0" w:firstColumn="0" w:lastColumn="0" w:noHBand="0" w:val="0000"/>
      </w:tblPr>
      <w:tblGrid>
        <w:gridCol w:w="519"/>
        <w:gridCol w:w="4318"/>
        <w:gridCol w:w="3998"/>
        <w:gridCol w:w="852"/>
        <w:gridCol w:w="686"/>
      </w:tblGrid>
      <w:tr>
        <w:trPr/>
        <w:tc>
          <w:tcPr>
            <w:tcW w:w="10373" w:type="dxa"/>
            <w:gridSpan w:val="5"/>
            <w:tcBorders>
              <w:top w:val="single" w:sz="4" w:space="0" w:color="000000"/>
              <w:left w:val="single" w:sz="4" w:space="0" w:color="000000"/>
              <w:bottom w:val="single" w:sz="4" w:space="0" w:color="000000"/>
              <w:right w:val="single" w:sz="4" w:space="0" w:color="000000"/>
            </w:tcBorders>
            <w:shd w:color="auto" w:fill="C1E4F5" w:themeFill="accent1" w:themeFillTint="33" w:val="clear"/>
          </w:tcPr>
          <w:p>
            <w:pPr>
              <w:pStyle w:val="Normal"/>
              <w:rPr>
                <w:rFonts w:ascii="Arial" w:hAnsi="Arial" w:cs="Arial"/>
                <w:sz w:val="22"/>
                <w:szCs w:val="22"/>
              </w:rPr>
            </w:pPr>
            <w:r>
              <w:rPr>
                <w:rFonts w:cs="Arial" w:ascii="Arial" w:hAnsi="Arial"/>
                <w:sz w:val="22"/>
                <w:szCs w:val="22"/>
              </w:rPr>
              <w:t>Outline any anticipated risks</w:t>
            </w:r>
            <w:r>
              <w:rPr>
                <w:rFonts w:eastAsia="SimSun" w:cs="Arial" w:ascii="Arial" w:hAnsi="Arial"/>
                <w:sz w:val="22"/>
                <w:szCs w:val="22"/>
                <w:lang w:eastAsia="zh-CN"/>
              </w:rPr>
              <w:t xml:space="preserve"> </w:t>
            </w:r>
            <w:r>
              <w:rPr>
                <w:rFonts w:cs="Arial" w:ascii="Arial" w:hAnsi="Arial"/>
                <w:sz w:val="22"/>
                <w:szCs w:val="22"/>
              </w:rPr>
              <w:t xml:space="preserve">that may adversely affect any of the participants, the researchers and/or the University, and the steps that will be taken to address them. </w:t>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sz w:val="22"/>
                <w:szCs w:val="22"/>
              </w:rPr>
              <w:t>If you have completed a full risk assessment (for example as required by a laboratory, or external research collaborator) you may append that to this form.</w:t>
            </w:r>
            <w:r>
              <w:rPr>
                <w:rFonts w:cs="Arial" w:ascii="Arial" w:hAnsi="Arial"/>
              </w:rPr>
              <w:t xml:space="preserve">  </w:t>
            </w:r>
          </w:p>
        </w:tc>
      </w:tr>
      <w:tr>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Cs w:val="16"/>
              </w:rPr>
            </w:pPr>
            <w:r>
              <w:rPr>
                <w:rFonts w:cs="Arial" w:ascii="Arial" w:hAnsi="Arial"/>
                <w:szCs w:val="16"/>
              </w:rPr>
              <w:t>1</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18"/>
              </w:rPr>
            </w:pPr>
            <w:r>
              <w:rPr>
                <w:rFonts w:cs="Arial" w:ascii="Arial" w:hAnsi="Arial"/>
                <w:sz w:val="22"/>
                <w:szCs w:val="18"/>
              </w:rPr>
              <w:t xml:space="preserve">Full risk assessment completed and appended? </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Cs w:val="16"/>
              </w:rPr>
            </w:pPr>
            <w:r>
              <w:rPr>
                <w:rFonts w:cs="Arial" w:ascii="Arial" w:hAnsi="Arial"/>
                <w:b/>
                <w:bCs/>
                <w:sz w:val="22"/>
                <w:szCs w:val="22"/>
              </w:rPr>
              <w:t>NO</w:t>
            </w:r>
          </w:p>
        </w:tc>
      </w:tr>
      <w:tr>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pPr>
            <w:r>
              <w:rPr/>
            </w:r>
            <w:bookmarkStart w:id="16" w:name="_Hlk152919011"/>
            <w:bookmarkStart w:id="17" w:name="_Hlk152919011"/>
            <w:bookmarkEnd w:id="17"/>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rPr>
            </w:pPr>
            <w:r>
              <w:rPr>
                <w:rFonts w:cs="Arial" w:ascii="Arial" w:hAnsi="Arial"/>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10373" w:type="dxa"/>
            <w:gridSpan w:val="5"/>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color w:val="002060"/>
                <w:sz w:val="22"/>
                <w:szCs w:val="22"/>
              </w:rPr>
            </w:pPr>
            <w:r>
              <w:rPr>
                <w:rFonts w:cs="Arial" w:ascii="Arial" w:hAnsi="Arial"/>
                <w:b/>
                <w:sz w:val="22"/>
                <w:szCs w:val="22"/>
              </w:rPr>
              <w:t xml:space="preserve">Risks to participants, researchers, and the University </w:t>
            </w:r>
          </w:p>
        </w:tc>
      </w:tr>
      <w:tr>
        <w:trPr>
          <w:trHeight w:val="23"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2</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iCs/>
                <w:sz w:val="22"/>
                <w:szCs w:val="22"/>
              </w:rPr>
            </w:pPr>
            <w:r>
              <w:rPr>
                <w:rFonts w:cs="Arial" w:ascii="Arial" w:hAnsi="Arial"/>
                <w:b/>
                <w:bCs/>
                <w:sz w:val="22"/>
                <w:szCs w:val="22"/>
              </w:rPr>
              <w:t xml:space="preserve">Social risks: </w:t>
            </w:r>
            <w:r>
              <w:rPr>
                <w:rFonts w:cs="Arial" w:ascii="Arial" w:hAnsi="Arial"/>
                <w:i/>
                <w:iCs/>
                <w:sz w:val="22"/>
                <w:szCs w:val="22"/>
              </w:rPr>
              <w:t>disclosures that could affect participants standing in the community, in their family and their job.</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i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iCs/>
                <w:sz w:val="22"/>
                <w:szCs w:val="22"/>
              </w:rPr>
            </w:pPr>
            <w:r>
              <w:rPr>
                <w:rFonts w:cs="Arial" w:ascii="Arial" w:hAnsi="Arial"/>
                <w:b/>
                <w:bCs/>
                <w:sz w:val="22"/>
                <w:szCs w:val="22"/>
              </w:rPr>
              <w:t>NO</w:t>
            </w:r>
          </w:p>
        </w:tc>
      </w:tr>
      <w:tr>
        <w:trPr>
          <w:trHeight w:val="22"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iCs/>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iCs/>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b/>
                <w:b/>
                <w:bCs/>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sz w:val="22"/>
                <w:szCs w:val="22"/>
              </w:rPr>
            </w:pPr>
            <w:r>
              <w:rPr>
                <w:rFonts w:cs="Arial" w:ascii="Arial" w:hAnsi="Arial"/>
                <w:i/>
                <w:sz w:val="22"/>
                <w:szCs w:val="22"/>
              </w:rPr>
            </w:r>
          </w:p>
        </w:tc>
      </w:tr>
      <w:tr>
        <w:trPr>
          <w:trHeight w:val="38"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3</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color w:val="808080"/>
                <w:sz w:val="18"/>
                <w:szCs w:val="18"/>
              </w:rPr>
            </w:pPr>
            <w:r>
              <w:rPr>
                <w:rFonts w:cs="Arial" w:ascii="Arial" w:hAnsi="Arial"/>
                <w:b/>
                <w:bCs/>
                <w:sz w:val="22"/>
                <w:szCs w:val="22"/>
              </w:rPr>
              <w:t xml:space="preserve">Legal risks: </w:t>
            </w:r>
            <w:r>
              <w:rPr>
                <w:rFonts w:cs="Arial" w:ascii="Arial" w:hAnsi="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color w:val="808080"/>
                <w:sz w:val="18"/>
                <w:szCs w:val="18"/>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color w:val="808080"/>
                <w:sz w:val="18"/>
                <w:szCs w:val="18"/>
              </w:rPr>
            </w:pPr>
            <w:r>
              <w:rPr>
                <w:rFonts w:cs="Arial" w:ascii="Arial" w:hAnsi="Arial"/>
                <w:b/>
                <w:bCs/>
                <w:sz w:val="22"/>
                <w:szCs w:val="22"/>
              </w:rPr>
              <w:t>NO</w:t>
            </w:r>
          </w:p>
        </w:tc>
      </w:tr>
      <w:tr>
        <w:trPr>
          <w:trHeight w:val="37"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color w:val="808080"/>
                <w:sz w:val="18"/>
                <w:szCs w:val="18"/>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color w:val="808080"/>
                <w:sz w:val="18"/>
                <w:szCs w:val="18"/>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b/>
                <w:b/>
                <w:bCs/>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sz w:val="22"/>
                <w:szCs w:val="22"/>
              </w:rPr>
            </w:pPr>
            <w:r>
              <w:rPr>
                <w:rFonts w:cs="Arial" w:ascii="Arial" w:hAnsi="Arial"/>
                <w:i/>
                <w:sz w:val="22"/>
                <w:szCs w:val="22"/>
              </w:rPr>
            </w:r>
          </w:p>
        </w:tc>
      </w:tr>
      <w:tr>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4</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iCs/>
                <w:color w:val="808080"/>
                <w:sz w:val="18"/>
                <w:szCs w:val="18"/>
              </w:rPr>
            </w:pPr>
            <w:r>
              <w:rPr>
                <w:rFonts w:cs="Arial" w:ascii="Arial" w:hAnsi="Arial"/>
                <w:b/>
                <w:bCs/>
                <w:sz w:val="22"/>
                <w:szCs w:val="22"/>
              </w:rPr>
              <w:t>Economic harm:</w:t>
            </w:r>
            <w:r>
              <w:rPr>
                <w:rFonts w:cs="Arial" w:ascii="Arial" w:hAnsi="Arial"/>
                <w:sz w:val="22"/>
                <w:szCs w:val="22"/>
              </w:rPr>
              <w:t xml:space="preserve"> </w:t>
            </w:r>
            <w:r>
              <w:rPr>
                <w:rFonts w:cs="Arial" w:ascii="Arial" w:hAnsi="Arial"/>
                <w:i/>
                <w:iCs/>
                <w:sz w:val="22"/>
                <w:szCs w:val="22"/>
              </w:rPr>
              <w:t>financial harm to participant, researcher and / or University through disclosure or other event.</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iCs/>
                <w:color w:val="808080"/>
                <w:sz w:val="18"/>
                <w:szCs w:val="18"/>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i/>
                <w:i/>
                <w:iCs/>
                <w:color w:val="808080"/>
                <w:sz w:val="18"/>
                <w:szCs w:val="18"/>
              </w:rPr>
            </w:pPr>
            <w:r>
              <w:rPr>
                <w:rFonts w:cs="Arial" w:ascii="Arial" w:hAnsi="Arial"/>
                <w:b/>
                <w:bCs/>
                <w:sz w:val="22"/>
                <w:szCs w:val="22"/>
              </w:rPr>
              <w:t>NO</w:t>
            </w:r>
          </w:p>
        </w:tc>
      </w:tr>
      <w:tr>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b/>
                <w:b/>
                <w:bCs/>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sz w:val="22"/>
                <w:szCs w:val="22"/>
              </w:rPr>
            </w:pPr>
            <w:r>
              <w:rPr>
                <w:rFonts w:cs="Arial" w:ascii="Arial" w:hAnsi="Arial"/>
                <w:sz w:val="22"/>
                <w:szCs w:val="22"/>
              </w:rPr>
            </w:r>
          </w:p>
        </w:tc>
      </w:tr>
      <w:tr>
        <w:trPr>
          <w:trHeight w:val="315"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5</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color w:val="808080"/>
                <w:sz w:val="18"/>
                <w:szCs w:val="18"/>
              </w:rPr>
            </w:pPr>
            <w:r>
              <w:rPr>
                <w:rFonts w:cs="Arial" w:ascii="Arial" w:hAnsi="Arial"/>
                <w:b/>
                <w:bCs/>
                <w:sz w:val="22"/>
                <w:szCs w:val="22"/>
              </w:rPr>
              <w:t>Reputational risk</w:t>
            </w:r>
            <w:r>
              <w:rPr>
                <w:rFonts w:cs="Arial" w:ascii="Arial" w:hAnsi="Arial"/>
                <w:sz w:val="22"/>
                <w:szCs w:val="22"/>
              </w:rPr>
              <w:t xml:space="preserve">: </w:t>
            </w:r>
            <w:r>
              <w:rPr>
                <w:rFonts w:cs="Arial" w:ascii="Arial" w:hAnsi="Arial"/>
                <w:i/>
                <w:iCs/>
                <w:sz w:val="22"/>
                <w:szCs w:val="22"/>
              </w:rPr>
              <w:t>damage to public perception of University or the University / researchers’ reputation in the eyes of funders, the research community and / or the general public.</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rHeight w:val="315"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rHeight w:val="1062" w:hRule="atLeast"/>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b/>
                <w:b/>
                <w:bCs/>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sz w:val="22"/>
                <w:szCs w:val="22"/>
              </w:rPr>
            </w:pPr>
            <w:r>
              <w:rPr>
                <w:rFonts w:cs="Arial" w:ascii="Arial" w:hAnsi="Arial"/>
                <w:i/>
                <w:sz w:val="22"/>
                <w:szCs w:val="22"/>
              </w:rPr>
            </w:r>
          </w:p>
        </w:tc>
      </w:tr>
      <w:tr>
        <w:trPr>
          <w:trHeight w:val="23"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6</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iCs/>
                <w:sz w:val="22"/>
                <w:szCs w:val="22"/>
              </w:rPr>
            </w:pPr>
            <w:r>
              <w:rPr>
                <w:rFonts w:cs="Arial" w:ascii="Arial" w:hAnsi="Arial"/>
                <w:b/>
                <w:bCs/>
                <w:sz w:val="22"/>
                <w:szCs w:val="22"/>
              </w:rPr>
              <w:t xml:space="preserve">Safeguarding risks: </w:t>
            </w:r>
            <w:r>
              <w:rPr>
                <w:rFonts w:cs="Arial" w:ascii="Arial" w:hAnsi="Arial"/>
                <w:sz w:val="22"/>
                <w:szCs w:val="22"/>
              </w:rPr>
              <w:t xml:space="preserve"> </w:t>
            </w:r>
            <w:r>
              <w:rPr>
                <w:rFonts w:cs="Arial" w:ascii="Arial" w:hAnsi="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rHeight w:val="22"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b/>
                <w:b/>
                <w:bCs/>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sz w:val="22"/>
                <w:szCs w:val="22"/>
              </w:rPr>
            </w:pPr>
            <w:r>
              <w:rPr>
                <w:rFonts w:cs="Arial" w:ascii="Arial" w:hAnsi="Arial"/>
                <w:i/>
                <w:sz w:val="22"/>
                <w:szCs w:val="22"/>
              </w:rPr>
            </w:r>
          </w:p>
        </w:tc>
      </w:tr>
      <w:tr>
        <w:trPr>
          <w:trHeight w:val="68"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7</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Sensitive, embarrassing or upsetting topics</w:t>
            </w:r>
            <w:r>
              <w:rPr>
                <w:rFonts w:cs="Arial" w:ascii="Arial" w:hAnsi="Arial"/>
                <w:bCs/>
                <w:sz w:val="22"/>
                <w:szCs w:val="22"/>
              </w:rPr>
              <w:t xml:space="preserve">. </w:t>
            </w:r>
            <w:r>
              <w:rPr>
                <w:rFonts w:cs="Arial" w:ascii="Arial" w:hAnsi="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cs="Arial" w:ascii="Arial" w:hAnsi="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rHeight w:val="67"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sz w:val="22"/>
                <w:szCs w:val="22"/>
              </w:rPr>
            </w:pPr>
            <w:r>
              <w:rPr>
                <w:rFonts w:cs="Arial" w:ascii="Arial" w:hAnsi="Arial"/>
                <w:b/>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10373" w:type="dxa"/>
            <w:gridSpan w:val="5"/>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r>
      <w:tr>
        <w:trPr/>
        <w:tc>
          <w:tcPr>
            <w:tcW w:w="51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9854"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t>Health and safety risks</w:t>
            </w:r>
          </w:p>
        </w:tc>
      </w:tr>
      <w:tr>
        <w:trPr>
          <w:trHeight w:val="788"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8</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iCs/>
                <w:sz w:val="22"/>
                <w:szCs w:val="22"/>
              </w:rPr>
            </w:pPr>
            <w:r>
              <w:rPr>
                <w:rFonts w:cs="Arial" w:ascii="Arial" w:hAnsi="Arial"/>
                <w:b/>
                <w:bCs/>
                <w:sz w:val="22"/>
                <w:szCs w:val="22"/>
              </w:rPr>
              <w:t>Location hazards</w:t>
            </w:r>
            <w:r>
              <w:rPr>
                <w:rFonts w:cs="Arial" w:ascii="Arial" w:hAnsi="Arial"/>
                <w:sz w:val="22"/>
                <w:szCs w:val="22"/>
              </w:rPr>
              <w:t>: f</w:t>
            </w:r>
            <w:r>
              <w:rPr>
                <w:rFonts w:cs="Arial" w:ascii="Arial" w:hAnsi="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rHeight w:val="787"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iCs/>
                <w:sz w:val="22"/>
                <w:szCs w:val="22"/>
              </w:rPr>
            </w:pPr>
            <w:r>
              <w:rPr>
                <w:rFonts w:cs="Arial" w:ascii="Arial" w:hAnsi="Arial"/>
                <w:i/>
                <w:iCs/>
                <w:sz w:val="22"/>
                <w:szCs w:val="22"/>
              </w:rPr>
            </w:r>
          </w:p>
        </w:tc>
      </w:tr>
      <w:tr>
        <w:trPr>
          <w:trHeight w:val="428"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9</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iCs/>
                <w:sz w:val="22"/>
                <w:szCs w:val="22"/>
              </w:rPr>
            </w:pPr>
            <w:r>
              <w:rPr>
                <w:rFonts w:cs="Arial" w:ascii="Arial" w:hAnsi="Arial"/>
                <w:b/>
                <w:bCs/>
                <w:sz w:val="22"/>
                <w:szCs w:val="22"/>
              </w:rPr>
              <w:t xml:space="preserve">Activity hazards: </w:t>
            </w:r>
            <w:r>
              <w:rPr>
                <w:rFonts w:cs="Arial" w:ascii="Arial" w:hAnsi="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rHeight w:val="427"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rPr>
            </w:pPr>
            <w:r>
              <w:rPr>
                <w:rFonts w:cs="Arial" w:ascii="Arial" w:hAnsi="Arial"/>
              </w:rPr>
            </w:r>
          </w:p>
        </w:tc>
      </w:tr>
      <w:tr>
        <w:trPr>
          <w:trHeight w:val="38"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10</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iCs/>
                <w:sz w:val="22"/>
                <w:szCs w:val="22"/>
              </w:rPr>
            </w:pPr>
            <w:r>
              <w:rPr>
                <w:rFonts w:cs="Arial" w:ascii="Arial" w:hAnsi="Arial"/>
                <w:b/>
                <w:bCs/>
                <w:sz w:val="22"/>
                <w:szCs w:val="22"/>
              </w:rPr>
              <w:t xml:space="preserve">Machinery and equipment: </w:t>
            </w:r>
            <w:r>
              <w:rPr>
                <w:rFonts w:cs="Arial" w:ascii="Arial" w:hAnsi="Arial"/>
                <w:sz w:val="22"/>
                <w:szCs w:val="22"/>
              </w:rPr>
              <w:t>f</w:t>
            </w:r>
            <w:r>
              <w:rPr>
                <w:rFonts w:cs="Arial" w:ascii="Arial" w:hAnsi="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rHeight w:val="37"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sz w:val="18"/>
                <w:szCs w:val="18"/>
              </w:rPr>
            </w:pPr>
            <w:r>
              <w:rPr>
                <w:rFonts w:cs="Arial" w:ascii="Arial" w:hAnsi="Arial"/>
                <w:i/>
                <w:sz w:val="18"/>
                <w:szCs w:val="18"/>
              </w:rPr>
            </w:r>
          </w:p>
        </w:tc>
      </w:tr>
      <w:tr>
        <w:trPr>
          <w:trHeight w:val="38"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11</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iCs/>
                <w:sz w:val="22"/>
                <w:szCs w:val="22"/>
              </w:rPr>
            </w:pPr>
            <w:r>
              <w:rPr>
                <w:rFonts w:cs="Arial" w:ascii="Arial" w:hAnsi="Arial"/>
                <w:b/>
                <w:bCs/>
                <w:sz w:val="22"/>
                <w:szCs w:val="22"/>
              </w:rPr>
              <w:t>Chemicals and other hazardous substances</w:t>
            </w:r>
            <w:r>
              <w:rPr>
                <w:rFonts w:cs="Arial" w:ascii="Arial" w:hAnsi="Arial"/>
                <w:sz w:val="22"/>
                <w:szCs w:val="22"/>
              </w:rPr>
              <w:t>: t</w:t>
            </w:r>
            <w:r>
              <w:rPr>
                <w:rFonts w:cs="Arial" w:ascii="Arial" w:hAnsi="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rHeight w:val="37"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rHeight w:val="1020" w:hRule="atLeast"/>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sz w:val="18"/>
                <w:szCs w:val="18"/>
              </w:rPr>
            </w:pPr>
            <w:r>
              <w:rPr>
                <w:rFonts w:cs="Arial" w:ascii="Arial" w:hAnsi="Arial"/>
                <w:i/>
                <w:sz w:val="18"/>
                <w:szCs w:val="18"/>
              </w:rPr>
            </w:r>
          </w:p>
        </w:tc>
      </w:tr>
      <w:tr>
        <w:trPr>
          <w:trHeight w:val="23" w:hRule="atLeast"/>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12</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i/>
                <w:i/>
                <w:iCs/>
                <w:sz w:val="22"/>
                <w:szCs w:val="22"/>
              </w:rPr>
            </w:pPr>
            <w:r>
              <w:rPr>
                <w:rFonts w:cs="Arial" w:ascii="Arial" w:hAnsi="Arial"/>
                <w:b/>
                <w:bCs/>
                <w:sz w:val="22"/>
                <w:szCs w:val="22"/>
              </w:rPr>
              <w:t>Physical agents</w:t>
            </w:r>
            <w:r>
              <w:rPr>
                <w:rFonts w:cs="Arial" w:ascii="Arial" w:hAnsi="Arial"/>
                <w:sz w:val="22"/>
                <w:szCs w:val="22"/>
              </w:rPr>
              <w:t>: f</w:t>
            </w:r>
            <w:r>
              <w:rPr>
                <w:rFonts w:cs="Arial" w:ascii="Arial" w:hAnsi="Arial"/>
                <w:i/>
                <w:iCs/>
                <w:sz w:val="22"/>
                <w:szCs w:val="22"/>
              </w:rPr>
              <w:t>or example: excessive noise exposure, hand-arm vibration and whole body vibration; ionising radiation; lasers; artificial optical radiation and electromagnetic fields</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rHeight w:val="22" w:hRule="atLeast"/>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bCs/>
                <w:sz w:val="22"/>
                <w:szCs w:val="22"/>
              </w:rPr>
            </w:pPr>
            <w:r>
              <w:rPr>
                <w:rFonts w:cs="Arial" w:ascii="Arial" w:hAnsi="Arial"/>
                <w:b/>
                <w:bCs/>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rHeight w:val="918" w:hRule="atLeast"/>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i/>
                <w:i/>
                <w:iCs/>
                <w:sz w:val="22"/>
                <w:szCs w:val="22"/>
              </w:rPr>
            </w:pPr>
            <w:r>
              <w:rPr>
                <w:rFonts w:cs="Arial" w:ascii="Arial" w:hAnsi="Arial"/>
                <w:i/>
                <w:iCs/>
                <w:sz w:val="22"/>
                <w:szCs w:val="22"/>
              </w:rPr>
            </w:r>
          </w:p>
          <w:p>
            <w:pPr>
              <w:pStyle w:val="Normal"/>
              <w:rPr>
                <w:rFonts w:ascii="Arial" w:hAnsi="Arial" w:cs="Arial"/>
                <w:i/>
                <w:i/>
                <w:sz w:val="18"/>
                <w:szCs w:val="18"/>
              </w:rPr>
            </w:pPr>
            <w:r>
              <w:rPr>
                <w:rFonts w:cs="Arial" w:ascii="Arial" w:hAnsi="Arial"/>
                <w:i/>
                <w:sz w:val="18"/>
                <w:szCs w:val="18"/>
              </w:rPr>
            </w:r>
          </w:p>
        </w:tc>
      </w:tr>
      <w:tr>
        <w:trPr/>
        <w:tc>
          <w:tcPr>
            <w:tcW w:w="51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13</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 xml:space="preserve">Environmental risks: </w:t>
            </w:r>
            <w:r>
              <w:rPr>
                <w:rFonts w:cs="Arial" w:ascii="Arial" w:hAnsi="Arial"/>
                <w:bCs/>
                <w:i/>
                <w:iCs/>
                <w:sz w:val="22"/>
                <w:szCs w:val="22"/>
              </w:rPr>
              <w:t>for example: accidental spillage of pollutants, damage to local ecosystems</w:t>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cs="Arial" w:ascii="Arial" w:hAnsi="Arial"/>
                <w:b/>
                <w:bCs/>
                <w:sz w:val="22"/>
                <w:szCs w:val="22"/>
              </w:rPr>
              <w:t>NO</w:t>
            </w:r>
          </w:p>
        </w:tc>
      </w:tr>
      <w:tr>
        <w:trPr/>
        <w:tc>
          <w:tcPr>
            <w:tcW w:w="51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8316"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b/>
                <w:sz w:val="22"/>
                <w:szCs w:val="22"/>
              </w:rPr>
            </w:pPr>
            <w:r>
              <w:rPr>
                <w:rFonts w:cs="Arial" w:ascii="Arial" w:hAnsi="Arial"/>
                <w:b/>
                <w:sz w:val="22"/>
                <w:szCs w:val="22"/>
              </w:rPr>
            </w:r>
          </w:p>
        </w:tc>
        <w:tc>
          <w:tcPr>
            <w:tcW w:w="85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68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22"/>
                <w:szCs w:val="22"/>
              </w:rPr>
            </w:pPr>
            <w:sdt>
              <w:sdtPr>
                <w14:checkbox>
                  <w14:checked w:val="1"/>
                  <w14:checkedState w:val="2612"/>
                  <w14:uncheckedState w:val="2610"/>
                </w14:checkbox>
              </w:sdtPr>
              <w:sdtContent>
                <w:r>
                  <w:rPr>
                    <w:rFonts w:eastAsia="MS Gothic" w:cs="Arial" w:ascii="MS Gothic" w:hAnsi="MS Gothic"/>
                    <w:sz w:val="22"/>
                    <w:szCs w:val="22"/>
                  </w:rPr>
                  <w:t>☒</w:t>
                </w:r>
              </w:sdtContent>
            </w:sdt>
          </w:p>
        </w:tc>
      </w:tr>
      <w:tr>
        <w:trPr/>
        <w:tc>
          <w:tcPr>
            <w:tcW w:w="483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i/>
                <w:i/>
                <w:iCs/>
                <w:sz w:val="22"/>
                <w:szCs w:val="22"/>
              </w:rPr>
            </w:pPr>
            <w:r>
              <w:rPr>
                <w:rFonts w:cs="Arial" w:ascii="Arial" w:hAnsi="Arial"/>
                <w:i/>
                <w:iCs/>
                <w:sz w:val="22"/>
                <w:szCs w:val="22"/>
              </w:rPr>
              <w:t>Risk:</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i/>
                <w:i/>
                <w:sz w:val="22"/>
                <w:szCs w:val="22"/>
              </w:rPr>
            </w:pPr>
            <w:r>
              <w:rPr>
                <w:rFonts w:cs="Arial" w:ascii="Arial" w:hAnsi="Arial"/>
                <w:i/>
                <w:sz w:val="22"/>
                <w:szCs w:val="22"/>
              </w:rPr>
              <w:t>How will you address any risks?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rPr>
            </w:r>
          </w:p>
        </w:tc>
      </w:tr>
    </w:tbl>
    <w:p>
      <w:pPr>
        <w:pStyle w:val="Normal"/>
        <w:rPr>
          <w:rFonts w:ascii="Arial" w:hAnsi="Arial" w:cs="Arial"/>
        </w:rPr>
      </w:pPr>
      <w:r>
        <w:rPr>
          <w:rFonts w:cs="Arial" w:ascii="Arial" w:hAnsi="Arial"/>
        </w:rPr>
      </w:r>
    </w:p>
    <w:p>
      <w:pPr>
        <w:pStyle w:val="Normal"/>
        <w:rPr>
          <w:rFonts w:ascii="Arial" w:hAnsi="Arial" w:cs="Arial"/>
          <w:b/>
          <w:b/>
          <w:sz w:val="22"/>
          <w:szCs w:val="22"/>
        </w:rPr>
      </w:pPr>
      <w:r>
        <w:rPr>
          <w:rFonts w:cs="Arial" w:ascii="Arial" w:hAnsi="Arial"/>
          <w:b/>
          <w:sz w:val="22"/>
          <w:szCs w:val="22"/>
        </w:rPr>
        <w:t>SECTION R: Disclosure and Barring Service</w:t>
      </w:r>
    </w:p>
    <w:p>
      <w:pPr>
        <w:pStyle w:val="Normal"/>
        <w:rPr>
          <w:rFonts w:ascii="Arial" w:hAnsi="Arial" w:cs="Arial"/>
        </w:rPr>
      </w:pPr>
      <w:r>
        <w:rPr>
          <w:rFonts w:cs="Arial" w:ascii="Arial" w:hAnsi="Arial"/>
        </w:rPr>
      </w:r>
    </w:p>
    <w:tbl>
      <w:tblPr>
        <w:tblW w:w="10374" w:type="dxa"/>
        <w:jc w:val="left"/>
        <w:tblInd w:w="-34" w:type="dxa"/>
        <w:tblCellMar>
          <w:top w:w="0" w:type="dxa"/>
          <w:left w:w="108" w:type="dxa"/>
          <w:bottom w:w="0" w:type="dxa"/>
          <w:right w:w="108" w:type="dxa"/>
        </w:tblCellMar>
        <w:tblLook w:firstRow="0" w:noVBand="0" w:lastRow="0" w:firstColumn="0" w:lastColumn="0" w:noHBand="0" w:val="0000"/>
      </w:tblPr>
      <w:tblGrid>
        <w:gridCol w:w="577"/>
        <w:gridCol w:w="6744"/>
        <w:gridCol w:w="980"/>
        <w:gridCol w:w="1081"/>
        <w:gridCol w:w="992"/>
      </w:tblGrid>
      <w:tr>
        <w:trPr>
          <w:trHeight w:val="483" w:hRule="atLeast"/>
        </w:trPr>
        <w:tc>
          <w:tcPr>
            <w:tcW w:w="10374" w:type="dxa"/>
            <w:gridSpan w:val="5"/>
            <w:tcBorders>
              <w:top w:val="single" w:sz="4" w:space="0" w:color="000000"/>
              <w:left w:val="single" w:sz="4" w:space="0" w:color="000000"/>
              <w:bottom w:val="single" w:sz="4" w:space="0" w:color="000000"/>
              <w:right w:val="single" w:sz="4" w:space="0" w:color="000000"/>
            </w:tcBorders>
            <w:shd w:color="auto" w:fill="C1E4F5" w:themeFill="accent1" w:themeFillTint="33" w:val="clear"/>
            <w:vAlign w:val="center"/>
          </w:tcPr>
          <w:p>
            <w:pPr>
              <w:pStyle w:val="Normal"/>
              <w:rPr>
                <w:rFonts w:ascii="Arial" w:hAnsi="Arial" w:cs="Arial"/>
                <w:b/>
                <w:b/>
                <w:sz w:val="22"/>
                <w:szCs w:val="22"/>
              </w:rPr>
            </w:pPr>
            <w:r>
              <w:rPr>
                <w:rFonts w:cs="Arial" w:ascii="Arial" w:hAnsi="Arial"/>
                <w:b/>
                <w:sz w:val="22"/>
                <w:szCs w:val="22"/>
              </w:rPr>
              <w:t>Disclosure and Barring Service</w:t>
            </w:r>
          </w:p>
        </w:tc>
      </w:tr>
      <w:tr>
        <w:trPr/>
        <w:tc>
          <w:tcPr>
            <w:tcW w:w="57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w:t>
            </w:r>
          </w:p>
        </w:tc>
        <w:tc>
          <w:tcPr>
            <w:tcW w:w="674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16"/>
                <w:szCs w:val="16"/>
              </w:rPr>
            </w:pPr>
            <w:r>
              <w:rPr>
                <w:rFonts w:cs="Arial" w:ascii="Arial" w:hAnsi="Arial"/>
                <w:sz w:val="22"/>
                <w:szCs w:val="22"/>
              </w:rPr>
              <w:t>If the research activity involves children or vulnerable adults, a Disclosure and Barring Service (DBS) certificate must be obtained before any contact with such participants.</w:t>
            </w:r>
          </w:p>
        </w:tc>
        <w:tc>
          <w:tcPr>
            <w:tcW w:w="98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ascii="Arial" w:hAnsi="Arial" w:cs="Arial"/>
                <w:b/>
                <w:b/>
                <w:bCs/>
                <w:sz w:val="22"/>
                <w:szCs w:val="22"/>
              </w:rPr>
            </w:pPr>
            <w:r>
              <w:rPr>
                <w:rFonts w:cs="Arial" w:ascii="Arial" w:hAnsi="Arial"/>
                <w:b/>
                <w:bCs/>
                <w:sz w:val="22"/>
                <w:szCs w:val="22"/>
              </w:rPr>
              <w:t>YES</w:t>
            </w:r>
          </w:p>
          <w:p>
            <w:pPr>
              <w:pStyle w:val="Normal"/>
              <w:jc w:val="center"/>
              <w:rPr>
                <w:rFonts w:ascii="Arial" w:hAnsi="Arial" w:cs="Arial"/>
                <w:b/>
                <w:b/>
                <w:sz w:val="22"/>
                <w:szCs w:val="22"/>
              </w:rPr>
            </w:pPr>
            <w:r>
              <w:rPr>
                <w:rFonts w:cs="Arial" w:ascii="Arial" w:hAnsi="Arial"/>
                <w:b/>
                <w:sz w:val="22"/>
                <w:szCs w:val="22"/>
              </w:rPr>
            </w:r>
          </w:p>
        </w:tc>
        <w:tc>
          <w:tcPr>
            <w:tcW w:w="1081"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ascii="Arial" w:hAnsi="Arial" w:cs="Arial"/>
                <w:b/>
                <w:b/>
                <w:bCs/>
                <w:sz w:val="22"/>
                <w:szCs w:val="22"/>
              </w:rPr>
            </w:pPr>
            <w:r>
              <w:rPr>
                <w:rFonts w:cs="Arial" w:ascii="Arial" w:hAnsi="Arial"/>
                <w:b/>
                <w:bCs/>
                <w:sz w:val="22"/>
                <w:szCs w:val="22"/>
              </w:rPr>
              <w:t>NO</w:t>
            </w:r>
          </w:p>
          <w:p>
            <w:pPr>
              <w:pStyle w:val="Normal"/>
              <w:jc w:val="center"/>
              <w:rPr>
                <w:rFonts w:ascii="Arial" w:hAnsi="Arial" w:cs="Arial"/>
                <w:b/>
                <w:b/>
                <w:sz w:val="22"/>
                <w:szCs w:val="22"/>
              </w:rPr>
            </w:pPr>
            <w:r>
              <w:rPr>
                <w:rFonts w:cs="Arial" w:ascii="Arial" w:hAnsi="Arial"/>
                <w:b/>
                <w:sz w:val="22"/>
                <w:szCs w:val="22"/>
              </w:rPr>
            </w:r>
          </w:p>
        </w:tc>
        <w:tc>
          <w:tcPr>
            <w:tcW w:w="99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ascii="Arial" w:hAnsi="Arial" w:cs="Arial"/>
                <w:b/>
                <w:b/>
                <w:bCs/>
                <w:sz w:val="22"/>
                <w:szCs w:val="22"/>
              </w:rPr>
            </w:pPr>
            <w:r>
              <w:rPr>
                <w:rFonts w:cs="Arial" w:ascii="Arial" w:hAnsi="Arial"/>
                <w:b/>
                <w:bCs/>
                <w:sz w:val="22"/>
                <w:szCs w:val="22"/>
              </w:rPr>
              <w:t>N/A</w:t>
            </w:r>
          </w:p>
          <w:p>
            <w:pPr>
              <w:pStyle w:val="Normal"/>
              <w:jc w:val="center"/>
              <w:rPr>
                <w:rFonts w:ascii="Arial" w:hAnsi="Arial" w:cs="Arial"/>
                <w:b/>
                <w:b/>
                <w:sz w:val="22"/>
                <w:szCs w:val="22"/>
              </w:rPr>
            </w:pPr>
            <w:r>
              <w:rPr>
                <w:rFonts w:cs="Arial" w:ascii="Arial" w:hAnsi="Arial"/>
                <w:b/>
                <w:sz w:val="22"/>
                <w:szCs w:val="22"/>
              </w:rPr>
            </w:r>
          </w:p>
        </w:tc>
      </w:tr>
      <w:tr>
        <w:trPr>
          <w:trHeight w:val="492" w:hRule="atLeast"/>
        </w:trPr>
        <w:tc>
          <w:tcPr>
            <w:tcW w:w="57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r>
          </w:p>
        </w:tc>
        <w:tc>
          <w:tcPr>
            <w:tcW w:w="674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Does your research require you to hold a current DBS Certificate?</w:t>
            </w:r>
          </w:p>
        </w:tc>
        <w:tc>
          <w:tcPr>
            <w:tcW w:w="98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16"/>
                <w:szCs w:val="16"/>
              </w:rPr>
            </w:pPr>
            <w:sdt>
              <w:sdtPr>
                <w14:checkbox>
                  <w14:checked w:val="0"/>
                  <w14:checkedState w:val="2612"/>
                  <w14:uncheckedState w:val="2610"/>
                </w14:checkbox>
              </w:sdtPr>
              <w:sdtContent>
                <w:r>
                  <w:rPr>
                    <w:rFonts w:eastAsia="MS Gothic" w:cs="Arial" w:ascii="MS Gothic" w:hAnsi="MS Gothic"/>
                    <w:sz w:val="22"/>
                    <w:szCs w:val="22"/>
                  </w:rPr>
                  <w:t>☐</w:t>
                </w:r>
              </w:sdtContent>
            </w:sdt>
          </w:p>
        </w:tc>
        <w:tc>
          <w:tcPr>
            <w:tcW w:w="1081"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16"/>
                <w:szCs w:val="16"/>
              </w:rPr>
            </w:pPr>
            <w:sdt>
              <w:sdtPr>
                <w14:checkbox>
                  <w14:checked w:val="1"/>
                  <w14:checkedState w:val="2612"/>
                  <w14:uncheckedState w:val="2610"/>
                </w14:checkbox>
              </w:sdtPr>
              <w:sdtContent>
                <w:r>
                  <w:rPr>
                    <w:rFonts w:eastAsia="MS Gothic" w:cs="Arial" w:ascii="MS Gothic" w:hAnsi="MS Gothic"/>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sz w:val="16"/>
                <w:szCs w:val="16"/>
              </w:rPr>
            </w:pPr>
            <w:sdt>
              <w:sdtPr>
                <w14:checkbox>
                  <w14:checked w:val="0"/>
                  <w14:checkedState w:val="2612"/>
                  <w14:uncheckedState w:val="2610"/>
                </w14:checkbox>
              </w:sdtPr>
              <w:sdtContent>
                <w:r>
                  <w:rPr>
                    <w:rFonts w:eastAsia="MS Gothic" w:cs="Segoe UI Symbol" w:ascii="Segoe UI Symbol" w:hAnsi="Segoe UI Symbol"/>
                    <w:sz w:val="22"/>
                    <w:szCs w:val="22"/>
                  </w:rPr>
                  <w:t>☐</w:t>
                </w:r>
              </w:sdtContent>
            </w:sdt>
          </w:p>
        </w:tc>
      </w:tr>
      <w:tr>
        <w:trPr>
          <w:trHeight w:val="492" w:hRule="atLeast"/>
        </w:trPr>
        <w:tc>
          <w:tcPr>
            <w:tcW w:w="57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2</w:t>
            </w:r>
          </w:p>
        </w:tc>
        <w:tc>
          <w:tcPr>
            <w:tcW w:w="674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If YES, please give the certificate number. If the certificate number is not available please write “Pending”; in this case any ethical approval will be subject to providing the appropriate certificate number.</w:t>
            </w:r>
          </w:p>
        </w:tc>
        <w:tc>
          <w:tcPr>
            <w:tcW w:w="305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b/>
                <w:b/>
                <w:bCs/>
                <w:sz w:val="22"/>
                <w:szCs w:val="22"/>
              </w:rPr>
            </w:pPr>
            <w:r>
              <w:rPr>
                <w:rFonts w:cs="Arial" w:ascii="Arial" w:hAnsi="Arial"/>
                <w:b/>
                <w:bCs/>
                <w:sz w:val="22"/>
                <w:szCs w:val="22"/>
              </w:rPr>
              <w:t>Not applicable</w:t>
            </w:r>
          </w:p>
        </w:tc>
      </w:tr>
    </w:tbl>
    <w:p>
      <w:pPr>
        <w:pStyle w:val="Normal"/>
        <w:rPr>
          <w:rFonts w:ascii="Arial" w:hAnsi="Arial" w:cs="Arial"/>
          <w:b/>
          <w:b/>
          <w:bCs/>
          <w:sz w:val="22"/>
          <w:szCs w:val="22"/>
        </w:rPr>
      </w:pPr>
      <w:r>
        <w:rPr>
          <w:rFonts w:cs="Arial" w:ascii="Arial" w:hAnsi="Arial"/>
          <w:b/>
          <w:bCs/>
          <w:sz w:val="22"/>
          <w:szCs w:val="22"/>
        </w:rPr>
      </w:r>
    </w:p>
    <w:p>
      <w:pPr>
        <w:pStyle w:val="Normal"/>
        <w:rPr>
          <w:rFonts w:ascii="Arial" w:hAnsi="Arial" w:cs="Arial"/>
          <w:b/>
          <w:b/>
          <w:bCs/>
          <w:sz w:val="22"/>
          <w:szCs w:val="22"/>
        </w:rPr>
      </w:pPr>
      <w:r>
        <w:rPr>
          <w:rFonts w:cs="Arial" w:ascii="Arial" w:hAnsi="Arial"/>
          <w:b/>
          <w:bCs/>
          <w:sz w:val="22"/>
          <w:szCs w:val="22"/>
        </w:rPr>
      </w:r>
    </w:p>
    <w:p>
      <w:pPr>
        <w:pStyle w:val="Normal"/>
        <w:spacing w:before="0" w:after="240"/>
        <w:jc w:val="both"/>
        <w:rPr>
          <w:rFonts w:ascii="Arial" w:hAnsi="Arial" w:cs="Arial"/>
          <w:b/>
          <w:b/>
          <w:sz w:val="22"/>
          <w:szCs w:val="22"/>
        </w:rPr>
      </w:pPr>
      <w:bookmarkStart w:id="18" w:name="SEX_S"/>
      <w:r>
        <w:rPr>
          <w:rFonts w:cs="Arial" w:ascii="Arial" w:hAnsi="Arial"/>
          <w:b/>
          <w:sz w:val="22"/>
          <w:szCs w:val="22"/>
        </w:rPr>
        <w:t xml:space="preserve">SECTION S: </w:t>
      </w:r>
      <w:bookmarkEnd w:id="18"/>
      <w:r>
        <w:rPr>
          <w:rFonts w:cs="Arial" w:ascii="Arial" w:hAnsi="Arial"/>
          <w:b/>
          <w:sz w:val="22"/>
          <w:szCs w:val="22"/>
        </w:rPr>
        <w:t>Declaration</w:t>
      </w:r>
    </w:p>
    <w:tbl>
      <w:tblPr>
        <w:tblW w:w="10384" w:type="dxa"/>
        <w:jc w:val="left"/>
        <w:tblInd w:w="8" w:type="dxa"/>
        <w:tblCellMar>
          <w:top w:w="0" w:type="dxa"/>
          <w:left w:w="108" w:type="dxa"/>
          <w:bottom w:w="0" w:type="dxa"/>
          <w:right w:w="108" w:type="dxa"/>
        </w:tblCellMar>
        <w:tblLook w:firstRow="1" w:noVBand="0" w:lastRow="0" w:firstColumn="1" w:lastColumn="0" w:noHBand="0" w:val="00a0"/>
      </w:tblPr>
      <w:tblGrid>
        <w:gridCol w:w="537"/>
        <w:gridCol w:w="2708"/>
        <w:gridCol w:w="7139"/>
      </w:tblGrid>
      <w:tr>
        <w:trPr>
          <w:trHeight w:val="1807" w:hRule="atLeast"/>
        </w:trPr>
        <w:tc>
          <w:tcPr>
            <w:tcW w:w="10384" w:type="dxa"/>
            <w:gridSpan w:val="3"/>
            <w:tcBorders>
              <w:top w:val="single" w:sz="4" w:space="0" w:color="000000"/>
              <w:left w:val="single" w:sz="4" w:space="0" w:color="000000"/>
              <w:bottom w:val="single" w:sz="4" w:space="0" w:color="000000"/>
              <w:right w:val="single" w:sz="4" w:space="0" w:color="000000"/>
            </w:tcBorders>
            <w:shd w:color="auto" w:fill="C1E4F5" w:themeFill="accent1" w:themeFillTint="33" w:val="clear"/>
          </w:tcPr>
          <w:p>
            <w:pPr>
              <w:pStyle w:val="Normal"/>
              <w:jc w:val="both"/>
              <w:rPr>
                <w:rFonts w:ascii="Arial" w:hAnsi="Arial" w:cs="Arial"/>
                <w:b/>
                <w:b/>
                <w:bCs/>
                <w:color w:val="000000"/>
                <w:sz w:val="22"/>
                <w:szCs w:val="22"/>
              </w:rPr>
            </w:pPr>
            <w:r>
              <w:rPr>
                <w:rFonts w:cs="Arial"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ascii="Arial" w:hAnsi="Arial"/>
                <w:b/>
                <w:bCs/>
                <w:color w:val="000000"/>
                <w:sz w:val="22"/>
                <w:szCs w:val="22"/>
              </w:rPr>
              <w:t>.</w:t>
            </w:r>
          </w:p>
          <w:p>
            <w:pPr>
              <w:pStyle w:val="Normal"/>
              <w:jc w:val="both"/>
              <w:rPr>
                <w:rFonts w:ascii="Arial" w:hAnsi="Arial" w:cs="Arial"/>
                <w:b/>
                <w:b/>
                <w:bCs/>
                <w:color w:val="000000"/>
                <w:sz w:val="22"/>
                <w:szCs w:val="22"/>
              </w:rPr>
            </w:pPr>
            <w:r>
              <w:rPr>
                <w:rFonts w:cs="Arial" w:ascii="Arial" w:hAnsi="Arial"/>
                <w:b/>
                <w:bCs/>
                <w:color w:val="000000"/>
                <w:sz w:val="22"/>
                <w:szCs w:val="22"/>
              </w:rPr>
            </w:r>
          </w:p>
          <w:p>
            <w:pPr>
              <w:pStyle w:val="Normal"/>
              <w:jc w:val="both"/>
              <w:rPr/>
            </w:pPr>
            <w:r>
              <w:rPr>
                <w:rFonts w:cs="Arial" w:ascii="Arial" w:hAnsi="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2">
              <w:r>
                <w:rPr>
                  <w:rStyle w:val="InternetLink"/>
                  <w:rFonts w:eastAsia="等线 Light" w:cs="Arial" w:ascii="Arial" w:hAnsi="Arial" w:eastAsiaTheme="majorEastAsia"/>
                  <w:sz w:val="22"/>
                  <w:szCs w:val="22"/>
                </w:rPr>
                <w:t>https://www.uwtsd.ac.uk/research/research-ethics/</w:t>
              </w:r>
            </w:hyperlink>
            <w:r>
              <w:rPr>
                <w:rFonts w:cs="Arial" w:ascii="Arial" w:hAnsi="Arial"/>
                <w:sz w:val="22"/>
                <w:szCs w:val="22"/>
              </w:rPr>
              <w:t xml:space="preserve"> </w:t>
            </w:r>
          </w:p>
          <w:p>
            <w:pPr>
              <w:pStyle w:val="Normal"/>
              <w:jc w:val="both"/>
              <w:rPr>
                <w:rFonts w:ascii="Arial" w:hAnsi="Arial" w:cs="Arial"/>
                <w:sz w:val="22"/>
                <w:szCs w:val="22"/>
              </w:rPr>
            </w:pPr>
            <w:r>
              <w:rPr>
                <w:rFonts w:cs="Arial" w:ascii="Arial" w:hAnsi="Arial"/>
                <w:sz w:val="22"/>
                <w:szCs w:val="22"/>
              </w:rPr>
            </w:r>
          </w:p>
        </w:tc>
      </w:tr>
      <w:tr>
        <w:trPr>
          <w:trHeight w:val="657" w:hRule="atLeast"/>
        </w:trPr>
        <w:tc>
          <w:tcPr>
            <w:tcW w:w="53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jc w:val="center"/>
              <w:rPr>
                <w:rFonts w:ascii="Arial" w:hAnsi="Arial" w:cs="Arial"/>
                <w:sz w:val="22"/>
                <w:szCs w:val="22"/>
              </w:rPr>
            </w:pPr>
            <w:r>
              <w:rPr>
                <w:rFonts w:cs="Arial" w:ascii="Arial" w:hAnsi="Arial"/>
                <w:sz w:val="22"/>
                <w:szCs w:val="22"/>
              </w:rPr>
              <w:t>1</w:t>
            </w:r>
          </w:p>
        </w:tc>
        <w:tc>
          <w:tcPr>
            <w:tcW w:w="27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rPr>
                <w:rFonts w:ascii="Arial" w:hAnsi="Arial" w:cs="Arial"/>
                <w:b/>
                <w:b/>
                <w:bCs/>
                <w:sz w:val="22"/>
                <w:szCs w:val="22"/>
              </w:rPr>
            </w:pPr>
            <w:r>
              <w:rPr>
                <w:rFonts w:cs="Arial" w:ascii="Arial" w:hAnsi="Arial"/>
                <w:b/>
                <w:bCs/>
                <w:sz w:val="22"/>
                <w:szCs w:val="22"/>
              </w:rPr>
              <w:t>Name of applicant</w:t>
            </w:r>
          </w:p>
        </w:tc>
        <w:tc>
          <w:tcPr>
            <w:tcW w:w="71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Spacing"/>
              <w:rPr>
                <w:rFonts w:ascii="Arial" w:hAnsi="Arial" w:cs="Arial"/>
                <w:sz w:val="22"/>
                <w:szCs w:val="22"/>
              </w:rPr>
            </w:pPr>
            <w:r>
              <w:rPr>
                <w:rFonts w:cs="Arial" w:ascii="Arial" w:hAnsi="Arial"/>
                <w:sz w:val="22"/>
                <w:szCs w:val="22"/>
              </w:rPr>
              <w:t>Md Nafiz Ahamed</w:t>
            </w:r>
          </w:p>
        </w:tc>
      </w:tr>
      <w:tr>
        <w:trPr>
          <w:trHeight w:val="657" w:hRule="atLeast"/>
        </w:trPr>
        <w:tc>
          <w:tcPr>
            <w:tcW w:w="53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jc w:val="center"/>
              <w:rPr>
                <w:rFonts w:ascii="Arial" w:hAnsi="Arial" w:cs="Arial"/>
                <w:sz w:val="22"/>
                <w:szCs w:val="22"/>
              </w:rPr>
            </w:pPr>
            <w:r>
              <w:rPr>
                <w:rFonts w:cs="Arial" w:ascii="Arial" w:hAnsi="Arial"/>
                <w:sz w:val="22"/>
                <w:szCs w:val="22"/>
              </w:rPr>
              <w:t>2</w:t>
            </w:r>
          </w:p>
        </w:tc>
        <w:tc>
          <w:tcPr>
            <w:tcW w:w="27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rPr>
                <w:rFonts w:ascii="Arial" w:hAnsi="Arial" w:cs="Arial"/>
                <w:b/>
                <w:b/>
                <w:bCs/>
                <w:sz w:val="22"/>
                <w:szCs w:val="22"/>
              </w:rPr>
            </w:pPr>
            <w:r>
              <w:rPr>
                <w:rFonts w:cs="Arial" w:ascii="Arial" w:hAnsi="Arial"/>
                <w:b/>
                <w:bCs/>
                <w:sz w:val="22"/>
                <w:szCs w:val="22"/>
              </w:rPr>
              <w:t>Electronic or written signature of applicant</w:t>
            </w:r>
            <w:r>
              <w:rPr>
                <w:rFonts w:cs="Arial" w:ascii="Arial" w:hAnsi="Arial"/>
                <w:sz w:val="22"/>
                <w:szCs w:val="22"/>
              </w:rPr>
              <w:t>:</w:t>
            </w:r>
          </w:p>
        </w:tc>
        <w:tc>
          <w:tcPr>
            <w:tcW w:w="71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Spacing"/>
              <w:rPr>
                <w:rFonts w:ascii="Arial" w:hAnsi="Arial" w:cs="Arial"/>
                <w:b/>
                <w:b/>
                <w:bCs/>
                <w:sz w:val="22"/>
                <w:szCs w:val="22"/>
              </w:rPr>
            </w:pPr>
            <w:r>
              <w:rPr>
                <w:rFonts w:cs="Arial" w:ascii="Arial" w:hAnsi="Arial"/>
                <w:b/>
                <w:bCs/>
                <w:sz w:val="22"/>
                <w:szCs w:val="22"/>
              </w:rPr>
              <w:t>Md Nafiz Ahamed</w:t>
            </w:r>
          </w:p>
        </w:tc>
      </w:tr>
      <w:tr>
        <w:trPr>
          <w:trHeight w:val="657" w:hRule="atLeast"/>
        </w:trPr>
        <w:tc>
          <w:tcPr>
            <w:tcW w:w="53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jc w:val="center"/>
              <w:rPr>
                <w:rFonts w:ascii="Arial" w:hAnsi="Arial" w:cs="Arial"/>
                <w:sz w:val="22"/>
                <w:szCs w:val="22"/>
              </w:rPr>
            </w:pPr>
            <w:r>
              <w:rPr>
                <w:rFonts w:cs="Arial" w:ascii="Arial" w:hAnsi="Arial"/>
                <w:sz w:val="22"/>
                <w:szCs w:val="22"/>
              </w:rPr>
              <w:t>3</w:t>
            </w:r>
          </w:p>
        </w:tc>
        <w:tc>
          <w:tcPr>
            <w:tcW w:w="27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rPr>
                <w:rFonts w:ascii="Arial" w:hAnsi="Arial" w:cs="Arial"/>
                <w:b/>
                <w:b/>
                <w:bCs/>
                <w:sz w:val="22"/>
                <w:szCs w:val="22"/>
              </w:rPr>
            </w:pPr>
            <w:r>
              <w:rPr>
                <w:rFonts w:cs="Arial" w:ascii="Arial" w:hAnsi="Arial"/>
                <w:b/>
                <w:bCs/>
                <w:sz w:val="22"/>
                <w:szCs w:val="22"/>
              </w:rPr>
              <w:t>Date</w:t>
            </w:r>
          </w:p>
        </w:tc>
        <w:tc>
          <w:tcPr>
            <w:tcW w:w="71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Spacing"/>
              <w:rPr>
                <w:rFonts w:ascii="Arial" w:hAnsi="Arial" w:cs="Arial"/>
                <w:b/>
                <w:b/>
                <w:bCs/>
                <w:sz w:val="22"/>
                <w:szCs w:val="22"/>
              </w:rPr>
            </w:pPr>
            <w:r>
              <w:rPr>
                <w:rFonts w:cs="Arial" w:ascii="Arial" w:hAnsi="Arial"/>
                <w:b/>
                <w:bCs/>
                <w:sz w:val="22"/>
                <w:szCs w:val="22"/>
              </w:rPr>
              <w:t>07.11.2025</w:t>
            </w:r>
          </w:p>
        </w:tc>
      </w:tr>
      <w:tr>
        <w:trPr>
          <w:trHeight w:val="657" w:hRule="atLeast"/>
        </w:trPr>
        <w:tc>
          <w:tcPr>
            <w:tcW w:w="53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jc w:val="center"/>
              <w:rPr>
                <w:rFonts w:ascii="Arial" w:hAnsi="Arial" w:cs="Arial"/>
                <w:sz w:val="22"/>
                <w:szCs w:val="22"/>
              </w:rPr>
            </w:pPr>
            <w:r>
              <w:rPr>
                <w:rFonts w:cs="Arial" w:ascii="Arial" w:hAnsi="Arial"/>
                <w:sz w:val="22"/>
                <w:szCs w:val="22"/>
              </w:rPr>
              <w:t>4</w:t>
            </w:r>
          </w:p>
        </w:tc>
        <w:tc>
          <w:tcPr>
            <w:tcW w:w="27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rPr>
                <w:rFonts w:ascii="Arial" w:hAnsi="Arial" w:cs="Arial"/>
                <w:b/>
                <w:b/>
                <w:bCs/>
                <w:sz w:val="22"/>
                <w:szCs w:val="22"/>
              </w:rPr>
            </w:pPr>
            <w:r>
              <w:rPr>
                <w:rFonts w:cs="Arial" w:ascii="Arial" w:hAnsi="Arial"/>
                <w:b/>
                <w:bCs/>
                <w:sz w:val="22"/>
                <w:szCs w:val="22"/>
              </w:rPr>
              <w:t>Name of Director of Studies</w:t>
            </w:r>
          </w:p>
        </w:tc>
        <w:tc>
          <w:tcPr>
            <w:tcW w:w="71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Spacing"/>
              <w:rPr>
                <w:rFonts w:ascii="Arial" w:hAnsi="Arial" w:cs="Arial"/>
                <w:b/>
                <w:b/>
                <w:bCs/>
                <w:sz w:val="22"/>
                <w:szCs w:val="22"/>
              </w:rPr>
            </w:pPr>
            <w:r>
              <w:rPr>
                <w:rFonts w:cs="Arial" w:ascii="Arial" w:hAnsi="Arial"/>
                <w:b/>
                <w:bCs/>
                <w:sz w:val="22"/>
                <w:szCs w:val="22"/>
              </w:rPr>
            </w:r>
          </w:p>
        </w:tc>
      </w:tr>
      <w:tr>
        <w:trPr>
          <w:trHeight w:val="657" w:hRule="atLeast"/>
        </w:trPr>
        <w:tc>
          <w:tcPr>
            <w:tcW w:w="53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jc w:val="center"/>
              <w:rPr>
                <w:rFonts w:ascii="Arial" w:hAnsi="Arial" w:cs="Arial"/>
                <w:sz w:val="22"/>
                <w:szCs w:val="22"/>
              </w:rPr>
            </w:pPr>
            <w:r>
              <w:rPr>
                <w:rFonts w:cs="Arial" w:ascii="Arial" w:hAnsi="Arial"/>
                <w:sz w:val="22"/>
                <w:szCs w:val="22"/>
              </w:rPr>
              <w:t>5</w:t>
            </w:r>
          </w:p>
        </w:tc>
        <w:tc>
          <w:tcPr>
            <w:tcW w:w="27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rPr>
                <w:rFonts w:ascii="Arial" w:hAnsi="Arial" w:cs="Arial"/>
                <w:b/>
                <w:b/>
                <w:bCs/>
                <w:sz w:val="22"/>
                <w:szCs w:val="22"/>
              </w:rPr>
            </w:pPr>
            <w:r>
              <w:rPr>
                <w:rFonts w:cs="Arial" w:ascii="Arial" w:hAnsi="Arial"/>
                <w:b/>
                <w:bCs/>
                <w:sz w:val="22"/>
                <w:szCs w:val="22"/>
              </w:rPr>
              <w:t>Electronic or written signature of Director of Studies</w:t>
            </w:r>
            <w:r>
              <w:rPr>
                <w:rFonts w:cs="Arial" w:ascii="Arial" w:hAnsi="Arial"/>
                <w:sz w:val="22"/>
                <w:szCs w:val="22"/>
              </w:rPr>
              <w:t>:</w:t>
            </w:r>
          </w:p>
        </w:tc>
        <w:tc>
          <w:tcPr>
            <w:tcW w:w="71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Spacing"/>
              <w:rPr>
                <w:rFonts w:ascii="Arial" w:hAnsi="Arial" w:cs="Arial"/>
                <w:b/>
                <w:b/>
                <w:bCs/>
                <w:sz w:val="22"/>
                <w:szCs w:val="22"/>
              </w:rPr>
            </w:pPr>
            <w:r>
              <w:rPr>
                <w:rFonts w:cs="Arial" w:ascii="Arial" w:hAnsi="Arial"/>
                <w:b/>
                <w:bCs/>
                <w:sz w:val="22"/>
                <w:szCs w:val="22"/>
              </w:rPr>
            </w:r>
          </w:p>
        </w:tc>
      </w:tr>
      <w:tr>
        <w:trPr>
          <w:trHeight w:val="657" w:hRule="atLeast"/>
        </w:trPr>
        <w:tc>
          <w:tcPr>
            <w:tcW w:w="53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jc w:val="center"/>
              <w:rPr>
                <w:rFonts w:ascii="Arial" w:hAnsi="Arial" w:cs="Arial"/>
                <w:sz w:val="22"/>
                <w:szCs w:val="22"/>
              </w:rPr>
            </w:pPr>
            <w:r>
              <w:rPr>
                <w:rFonts w:cs="Arial" w:ascii="Arial" w:hAnsi="Arial"/>
                <w:sz w:val="22"/>
                <w:szCs w:val="22"/>
              </w:rPr>
              <w:t>6</w:t>
            </w:r>
          </w:p>
        </w:tc>
        <w:tc>
          <w:tcPr>
            <w:tcW w:w="27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rPr>
                <w:rFonts w:ascii="Arial" w:hAnsi="Arial" w:cs="Arial"/>
                <w:b/>
                <w:b/>
                <w:bCs/>
                <w:sz w:val="22"/>
                <w:szCs w:val="22"/>
              </w:rPr>
            </w:pPr>
            <w:r>
              <w:rPr>
                <w:rFonts w:cs="Arial" w:ascii="Arial" w:hAnsi="Arial"/>
                <w:b/>
                <w:bCs/>
                <w:sz w:val="22"/>
                <w:szCs w:val="22"/>
              </w:rPr>
              <w:t>Date</w:t>
            </w:r>
          </w:p>
        </w:tc>
        <w:tc>
          <w:tcPr>
            <w:tcW w:w="71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Spacing"/>
              <w:rPr>
                <w:rFonts w:ascii="Arial" w:hAnsi="Arial" w:cs="Arial"/>
                <w:b/>
                <w:b/>
                <w:bCs/>
                <w:sz w:val="22"/>
                <w:szCs w:val="22"/>
              </w:rPr>
            </w:pPr>
            <w:r>
              <w:rPr>
                <w:rFonts w:cs="Arial" w:ascii="Arial" w:hAnsi="Arial"/>
                <w:b/>
                <w:bCs/>
                <w:sz w:val="22"/>
                <w:szCs w:val="22"/>
              </w:rPr>
            </w:r>
          </w:p>
        </w:tc>
      </w:tr>
    </w:tbl>
    <w:p>
      <w:pPr>
        <w:pStyle w:val="Normal"/>
        <w:rPr>
          <w:rFonts w:ascii="Arial" w:hAnsi="Arial" w:cs="Arial"/>
          <w:b/>
          <w:b/>
          <w:sz w:val="22"/>
          <w:szCs w:val="22"/>
        </w:rPr>
      </w:pPr>
      <w:r>
        <w:rPr>
          <w:rFonts w:cs="Arial" w:ascii="Arial" w:hAnsi="Arial"/>
          <w:b/>
          <w:sz w:val="22"/>
          <w:szCs w:val="22"/>
        </w:rPr>
      </w:r>
    </w:p>
    <w:p>
      <w:pPr>
        <w:pStyle w:val="Normal"/>
        <w:spacing w:before="0" w:after="240"/>
        <w:jc w:val="both"/>
        <w:rPr>
          <w:rFonts w:ascii="Arial" w:hAnsi="Arial" w:cs="Arial"/>
          <w:bCs/>
          <w:sz w:val="22"/>
          <w:szCs w:val="22"/>
        </w:rPr>
      </w:pPr>
      <w:r>
        <w:rPr>
          <w:rFonts w:cs="Arial" w:ascii="Arial" w:hAnsi="Arial"/>
          <w:b/>
          <w:sz w:val="22"/>
          <w:szCs w:val="22"/>
        </w:rPr>
        <w:t xml:space="preserve">Checklist: </w:t>
      </w:r>
      <w:r>
        <w:rPr>
          <w:rFonts w:cs="Arial" w:ascii="Arial" w:hAnsi="Arial"/>
          <w:bCs/>
          <w:sz w:val="22"/>
          <w:szCs w:val="22"/>
        </w:rPr>
        <w:t>Please complete the checklist below to ensure that you have completed the form according to the guidelines and attached any required documentation:</w:t>
      </w:r>
    </w:p>
    <w:tbl>
      <w:tblPr>
        <w:tblStyle w:val="TableGrid"/>
        <w:tblW w:w="10482" w:type="dxa"/>
        <w:jc w:val="left"/>
        <w:tblInd w:w="0" w:type="dxa"/>
        <w:tblCellMar>
          <w:top w:w="0" w:type="dxa"/>
          <w:left w:w="108" w:type="dxa"/>
          <w:bottom w:w="0" w:type="dxa"/>
          <w:right w:w="108" w:type="dxa"/>
        </w:tblCellMar>
        <w:tblLook w:firstRow="1" w:noVBand="1" w:lastRow="0" w:firstColumn="1" w:lastColumn="0" w:noHBand="0" w:val="04a0"/>
      </w:tblPr>
      <w:tblGrid>
        <w:gridCol w:w="459"/>
        <w:gridCol w:w="659"/>
        <w:gridCol w:w="2561"/>
        <w:gridCol w:w="849"/>
        <w:gridCol w:w="850"/>
        <w:gridCol w:w="849"/>
        <w:gridCol w:w="850"/>
        <w:gridCol w:w="849"/>
        <w:gridCol w:w="850"/>
        <w:gridCol w:w="849"/>
        <w:gridCol w:w="856"/>
      </w:tblGrid>
      <w:tr>
        <w:trPr>
          <w:trHeight w:val="498"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1</w:t>
            </w:r>
          </w:p>
        </w:tc>
        <w:tc>
          <w:tcPr>
            <w:tcW w:w="659" w:type="dxa"/>
            <w:tcBorders/>
            <w:shd w:color="auto" w:fill="D9D9D9" w:themeFill="background1" w:themeFillShade="d9" w:val="clear"/>
            <w:vAlign w:val="center"/>
          </w:tcPr>
          <w:sdt>
            <w:sdtPr>
              <w14:checkbox>
                <w14:checked w:val="1"/>
                <w14:checkedState w:val="2612"/>
                <w14:uncheckedState w:val="2610"/>
              </w14:checkbox>
              <w:id w:val="2038597475"/>
            </w:sdtPr>
            <w:sdtContent>
              <w:p>
                <w:pPr>
                  <w:pStyle w:val="Normal"/>
                  <w:jc w:val="center"/>
                  <w:rPr>
                    <w:rFonts w:ascii="Arial" w:hAnsi="Arial" w:eastAsia="MS Gothic" w:cs="Arial"/>
                    <w:sz w:val="22"/>
                    <w:szCs w:val="22"/>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rmal"/>
              <w:rPr>
                <w:rFonts w:ascii="Arial" w:hAnsi="Arial" w:eastAsia="MS Gothic" w:cs="Arial"/>
                <w:bCs/>
                <w:sz w:val="22"/>
                <w:szCs w:val="22"/>
              </w:rPr>
            </w:pPr>
            <w:r>
              <w:rPr>
                <w:rFonts w:eastAsia="MS Gothic" w:cs="Arial" w:ascii="Arial" w:hAnsi="Arial"/>
                <w:bCs/>
                <w:kern w:val="0"/>
                <w:sz w:val="22"/>
                <w:szCs w:val="22"/>
                <w:lang w:eastAsia="en-GB"/>
                <w14:ligatures w14:val="none"/>
              </w:rPr>
              <w:t>I have read the guidance notes supplied before completing the form.</w:t>
            </w:r>
          </w:p>
        </w:tc>
      </w:tr>
      <w:tr>
        <w:trPr>
          <w:trHeight w:val="576"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2</w:t>
            </w:r>
          </w:p>
        </w:tc>
        <w:tc>
          <w:tcPr>
            <w:tcW w:w="659" w:type="dxa"/>
            <w:tcBorders/>
            <w:shd w:color="auto" w:fill="D9D9D9" w:themeFill="background1" w:themeFillShade="d9" w:val="clear"/>
            <w:vAlign w:val="center"/>
          </w:tcPr>
          <w:sdt>
            <w:sdtPr>
              <w14:checkbox>
                <w14:checked w:val="1"/>
                <w14:checkedState w:val="2612"/>
                <w14:uncheckedState w:val="2610"/>
              </w14:checkbox>
              <w:id w:val="2030309059"/>
            </w:sdtPr>
            <w:sdtContent>
              <w:p>
                <w:pPr>
                  <w:pStyle w:val="Normal"/>
                  <w:jc w:val="center"/>
                  <w:rPr>
                    <w:rFonts w:ascii="Arial" w:hAnsi="Arial" w:eastAsia="MS Gothic" w:cs="Arial"/>
                    <w:sz w:val="22"/>
                    <w:szCs w:val="22"/>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 have completed all relevant sections of the form in full.</w:t>
            </w:r>
          </w:p>
        </w:tc>
      </w:tr>
      <w:tr>
        <w:trPr>
          <w:trHeight w:val="567"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3</w:t>
            </w:r>
          </w:p>
        </w:tc>
        <w:tc>
          <w:tcPr>
            <w:tcW w:w="659" w:type="dxa"/>
            <w:tcBorders/>
            <w:shd w:color="auto" w:fill="D9D9D9" w:themeFill="background1" w:themeFillShade="d9" w:val="clear"/>
            <w:vAlign w:val="center"/>
          </w:tcPr>
          <w:sdt>
            <w:sdtPr>
              <w14:checkbox>
                <w14:checked w:val="1"/>
                <w14:checkedState w:val="2612"/>
                <w14:uncheckedState w:val="2610"/>
              </w14:checkbox>
              <w:id w:val="773317067"/>
            </w:sdtPr>
            <w:sdtContent>
              <w:p>
                <w:pPr>
                  <w:pStyle w:val="Normal"/>
                  <w:jc w:val="center"/>
                  <w:rPr>
                    <w:rFonts w:ascii="Arial" w:hAnsi="Arial" w:cs="Arial"/>
                    <w:sz w:val="22"/>
                    <w:szCs w:val="22"/>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 have attached a copy of the Participant Information Sheet (PIS) or Consent Form</w:t>
            </w:r>
          </w:p>
        </w:tc>
      </w:tr>
      <w:tr>
        <w:trPr>
          <w:trHeight w:val="403"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4</w:t>
            </w:r>
          </w:p>
        </w:tc>
        <w:tc>
          <w:tcPr>
            <w:tcW w:w="659" w:type="dxa"/>
            <w:tcBorders/>
            <w:shd w:color="auto" w:fill="D9D9D9" w:themeFill="background1" w:themeFillShade="d9" w:val="clear"/>
            <w:vAlign w:val="center"/>
          </w:tcPr>
          <w:sdt>
            <w:sdtPr>
              <w14:checkbox>
                <w14:checked w:val="1"/>
                <w14:checkedState w:val="2612"/>
                <w14:uncheckedState w:val="2610"/>
              </w14:checkbox>
              <w:id w:val="89306549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 have attached a completed copy of the Trusted Research and Innovation Checklist (where applicable)</w:t>
            </w:r>
          </w:p>
        </w:tc>
      </w:tr>
      <w:tr>
        <w:trPr>
          <w:trHeight w:val="482"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5</w:t>
            </w:r>
          </w:p>
        </w:tc>
        <w:tc>
          <w:tcPr>
            <w:tcW w:w="659" w:type="dxa"/>
            <w:tcBorders/>
            <w:shd w:color="auto" w:fill="D9D9D9" w:themeFill="background1" w:themeFillShade="d9" w:val="clear"/>
            <w:vAlign w:val="center"/>
          </w:tcPr>
          <w:sdt>
            <w:sdtPr>
              <w14:checkbox>
                <w14:checked w:val="1"/>
                <w14:checkedState w:val="2612"/>
                <w14:uncheckedState w:val="2610"/>
              </w14:checkbox>
              <w:id w:val="6252071"/>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I have attached a full risk assessment (where appropriate) </w:t>
            </w:r>
          </w:p>
        </w:tc>
      </w:tr>
      <w:tr>
        <w:trPr>
          <w:trHeight w:val="414"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6</w:t>
            </w:r>
          </w:p>
        </w:tc>
        <w:tc>
          <w:tcPr>
            <w:tcW w:w="659" w:type="dxa"/>
            <w:tcBorders/>
            <w:shd w:color="auto" w:fill="D9D9D9" w:themeFill="background1" w:themeFillShade="d9" w:val="clear"/>
            <w:vAlign w:val="center"/>
          </w:tcPr>
          <w:sdt>
            <w:sdtPr>
              <w14:checkbox>
                <w14:checked w:val="1"/>
                <w14:checkedState w:val="2612"/>
                <w14:uncheckedState w:val="2610"/>
              </w14:checkbox>
              <w:id w:val="1034207999"/>
            </w:sdtPr>
            <w:sdtContent>
              <w:p>
                <w:pPr>
                  <w:pStyle w:val="Normal"/>
                  <w:jc w:val="center"/>
                  <w:rPr>
                    <w:rFonts w:ascii="Arial" w:hAnsi="Arial" w:cs="Arial"/>
                    <w:sz w:val="22"/>
                    <w:szCs w:val="22"/>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I understand that it is my responsibility to ensure that the above named research activity will meet the University’s Research Ethics and Integrity Code of Practice</w:t>
            </w:r>
          </w:p>
        </w:tc>
      </w:tr>
      <w:tr>
        <w:trPr>
          <w:trHeight w:val="399"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7</w:t>
            </w:r>
          </w:p>
        </w:tc>
        <w:tc>
          <w:tcPr>
            <w:tcW w:w="659" w:type="dxa"/>
            <w:tcBorders/>
            <w:shd w:color="auto" w:fill="D9D9D9" w:themeFill="background1" w:themeFillShade="d9" w:val="clear"/>
            <w:vAlign w:val="center"/>
          </w:tcPr>
          <w:sdt>
            <w:sdtPr>
              <w14:checkbox>
                <w14:checked w:val="1"/>
                <w14:checkedState w:val="2612"/>
                <w14:uncheckedState w:val="2610"/>
              </w14:checkbox>
              <w:id w:val="1921753945"/>
            </w:sdtPr>
            <w:sdtContent>
              <w:p>
                <w:pPr>
                  <w:pStyle w:val="Normal"/>
                  <w:jc w:val="center"/>
                  <w:rPr>
                    <w:rFonts w:ascii="Arial" w:hAnsi="Arial" w:cs="Arial"/>
                    <w:sz w:val="22"/>
                    <w:szCs w:val="22"/>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I understand that it is my responsibility to ensure that the above named research activity will meet the University’s Research Data Management Policy</w:t>
            </w:r>
          </w:p>
        </w:tc>
      </w:tr>
      <w:tr>
        <w:trPr>
          <w:trHeight w:val="412"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8</w:t>
            </w:r>
          </w:p>
        </w:tc>
        <w:tc>
          <w:tcPr>
            <w:tcW w:w="659" w:type="dxa"/>
            <w:tcBorders/>
            <w:shd w:color="auto" w:fill="D9D9D9" w:themeFill="background1" w:themeFillShade="d9" w:val="clear"/>
            <w:vAlign w:val="center"/>
          </w:tcPr>
          <w:sdt>
            <w:sdtPr>
              <w14:checkbox>
                <w14:checked w:val="1"/>
                <w14:checkedState w:val="2612"/>
                <w14:uncheckedState w:val="2610"/>
              </w14:checkbox>
              <w:id w:val="2104570247"/>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I understand that it is my responsibility to ensure that the above named research activity will meet the University’s Research Export Control Policy</w:t>
            </w:r>
          </w:p>
        </w:tc>
      </w:tr>
      <w:tr>
        <w:trPr>
          <w:trHeight w:val="565" w:hRule="atLeast"/>
        </w:trPr>
        <w:tc>
          <w:tcPr>
            <w:tcW w:w="459" w:type="dxa"/>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9</w:t>
            </w:r>
          </w:p>
        </w:tc>
        <w:tc>
          <w:tcPr>
            <w:tcW w:w="659" w:type="dxa"/>
            <w:tcBorders/>
            <w:shd w:color="auto" w:fill="D9D9D9" w:themeFill="background1" w:themeFillShade="d9" w:val="clear"/>
            <w:vAlign w:val="center"/>
          </w:tcPr>
          <w:sdt>
            <w:sdtPr>
              <w14:checkbox>
                <w14:checked w:val="1"/>
                <w14:checkedState w:val="2612"/>
                <w14:uncheckedState w:val="2610"/>
              </w14:checkbox>
              <w:id w:val="119739523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9363" w:type="dxa"/>
            <w:gridSpan w:val="9"/>
            <w:tcBorders/>
            <w:shd w:fill="auto"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I understand that it is my responsibility to ensure that the above named research activity will meet the University’s Open Access Research Policy</w:t>
            </w:r>
          </w:p>
        </w:tc>
      </w:tr>
      <w:tr>
        <w:trPr>
          <w:trHeight w:val="432" w:hRule="atLeast"/>
        </w:trPr>
        <w:tc>
          <w:tcPr>
            <w:tcW w:w="459" w:type="dxa"/>
            <w:vMerge w:val="restart"/>
            <w:tcBorders/>
            <w:shd w:color="auto" w:fill="FFFFFF" w:themeFill="background1" w:val="clear"/>
            <w:vAlign w:val="center"/>
          </w:tcPr>
          <w:p>
            <w:pPr>
              <w:pStyle w:val="Normal"/>
              <w:jc w:val="center"/>
              <w:rPr>
                <w:rFonts w:ascii="Arial" w:hAnsi="Arial" w:cs="Arial"/>
              </w:rPr>
            </w:pPr>
            <w:r>
              <w:rPr>
                <w:rFonts w:eastAsia="Times New Roman" w:cs="Arial" w:ascii="Arial" w:hAnsi="Arial"/>
                <w:kern w:val="0"/>
                <w:szCs w:val="20"/>
                <w:lang w:eastAsia="en-GB"/>
                <w14:ligatures w14:val="none"/>
              </w:rPr>
              <w:t>10</w:t>
            </w:r>
          </w:p>
        </w:tc>
        <w:tc>
          <w:tcPr>
            <w:tcW w:w="3220" w:type="dxa"/>
            <w:gridSpan w:val="2"/>
            <w:vMerge w:val="restart"/>
            <w:tcBorders/>
            <w:shd w:fill="auto"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I have completed the following appendices:</w:t>
            </w:r>
          </w:p>
        </w:tc>
        <w:tc>
          <w:tcPr>
            <w:tcW w:w="849"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1</w:t>
            </w:r>
          </w:p>
        </w:tc>
        <w:tc>
          <w:tcPr>
            <w:tcW w:w="850" w:type="dxa"/>
            <w:tcBorders/>
            <w:shd w:color="auto" w:fill="D1D1D1" w:themeFill="background2" w:themeFillShade="e6" w:val="clear"/>
            <w:vAlign w:val="center"/>
          </w:tcPr>
          <w:sdt>
            <w:sdtPr>
              <w14:checkbox>
                <w14:checked w:val="0"/>
                <w14:checkedState w:val="2612"/>
                <w14:uncheckedState w:val="2610"/>
              </w14:checkbox>
              <w:id w:val="1537373960"/>
            </w:sdtPr>
            <w:sdtContent>
              <w:p>
                <w:pPr>
                  <w:pStyle w:val="Normal"/>
                  <w:jc w:val="center"/>
                  <w:rPr>
                    <w:rFonts w:ascii="Arial" w:hAnsi="Arial" w:cs="Arial"/>
                    <w:lang w:eastAsia="en-US"/>
                  </w:rPr>
                </w:pPr>
                <w:r>
                  <w:rPr>
                    <w:rFonts w:eastAsia="MS Gothic" w:cs="Arial" w:ascii="MS Gothic" w:hAnsi="MS Gothic"/>
                    <w:kern w:val="0"/>
                    <w:szCs w:val="20"/>
                    <w:lang w:eastAsia="en-US"/>
                    <w14:ligatures w14:val="none"/>
                  </w:rPr>
                  <w:t>☐</w:t>
                </w:r>
              </w:p>
            </w:sdtContent>
          </w:sdt>
        </w:tc>
        <w:tc>
          <w:tcPr>
            <w:tcW w:w="849"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2</w:t>
            </w:r>
          </w:p>
        </w:tc>
        <w:tc>
          <w:tcPr>
            <w:tcW w:w="850" w:type="dxa"/>
            <w:tcBorders/>
            <w:shd w:color="auto" w:fill="D1D1D1" w:themeFill="background2" w:themeFillShade="e6" w:val="clear"/>
            <w:vAlign w:val="center"/>
          </w:tcPr>
          <w:sdt>
            <w:sdtPr>
              <w14:checkbox>
                <w14:checked w:val="0"/>
                <w14:checkedState w:val="2612"/>
                <w14:uncheckedState w:val="2610"/>
              </w14:checkbox>
              <w:id w:val="1428140506"/>
            </w:sdtPr>
            <w:sdtContent>
              <w:p>
                <w:pPr>
                  <w:pStyle w:val="Normal"/>
                  <w:jc w:val="center"/>
                  <w:rPr>
                    <w:rFonts w:ascii="Arial" w:hAnsi="Arial" w:cs="Arial"/>
                    <w:lang w:eastAsia="en-US"/>
                  </w:rPr>
                </w:pPr>
                <w:r>
                  <w:rPr>
                    <w:rFonts w:eastAsia="MS Gothic" w:cs="Arial" w:ascii="MS Gothic" w:hAnsi="MS Gothic"/>
                    <w:kern w:val="0"/>
                    <w:szCs w:val="20"/>
                    <w:lang w:eastAsia="en-GB"/>
                    <w14:ligatures w14:val="none"/>
                  </w:rPr>
                  <w:t>☐</w:t>
                </w:r>
              </w:p>
            </w:sdtContent>
          </w:sdt>
        </w:tc>
        <w:tc>
          <w:tcPr>
            <w:tcW w:w="849"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3</w:t>
            </w:r>
          </w:p>
        </w:tc>
        <w:tc>
          <w:tcPr>
            <w:tcW w:w="850" w:type="dxa"/>
            <w:tcBorders/>
            <w:shd w:color="auto" w:fill="D1D1D1" w:themeFill="background2" w:themeFillShade="e6" w:val="clear"/>
            <w:vAlign w:val="center"/>
          </w:tcPr>
          <w:sdt>
            <w:sdtPr>
              <w14:checkbox>
                <w14:checked w:val="0"/>
                <w14:checkedState w:val="2612"/>
                <w14:uncheckedState w:val="2610"/>
              </w14:checkbox>
              <w:id w:val="236956663"/>
            </w:sdtPr>
            <w:sdtContent>
              <w:p>
                <w:pPr>
                  <w:pStyle w:val="Normal"/>
                  <w:jc w:val="center"/>
                  <w:rPr>
                    <w:rFonts w:ascii="Arial" w:hAnsi="Arial" w:cs="Arial"/>
                    <w:lang w:eastAsia="en-US"/>
                  </w:rPr>
                </w:pPr>
                <w:r>
                  <w:rPr>
                    <w:rFonts w:eastAsia="MS Gothic" w:cs="Arial" w:ascii="MS Gothic" w:hAnsi="MS Gothic"/>
                    <w:kern w:val="0"/>
                    <w:szCs w:val="20"/>
                    <w:lang w:eastAsia="en-GB"/>
                    <w14:ligatures w14:val="none"/>
                  </w:rPr>
                  <w:t>☐</w:t>
                </w:r>
              </w:p>
            </w:sdtContent>
          </w:sdt>
        </w:tc>
        <w:tc>
          <w:tcPr>
            <w:tcW w:w="849"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4</w:t>
            </w:r>
          </w:p>
        </w:tc>
        <w:tc>
          <w:tcPr>
            <w:tcW w:w="856" w:type="dxa"/>
            <w:tcBorders/>
            <w:shd w:color="auto" w:fill="D1D1D1" w:themeFill="background2" w:themeFillShade="e6" w:val="clear"/>
            <w:vAlign w:val="center"/>
          </w:tcPr>
          <w:sdt>
            <w:sdtPr>
              <w14:checkbox>
                <w14:checked w:val="0"/>
                <w14:checkedState w:val="2612"/>
                <w14:uncheckedState w:val="2610"/>
              </w14:checkbox>
              <w:id w:val="1187179885"/>
            </w:sdtPr>
            <w:sdtContent>
              <w:p>
                <w:pPr>
                  <w:pStyle w:val="Normal"/>
                  <w:jc w:val="center"/>
                  <w:rPr>
                    <w:rFonts w:ascii="Arial" w:hAnsi="Arial" w:cs="Arial"/>
                    <w:lang w:eastAsia="en-US"/>
                  </w:rPr>
                </w:pPr>
                <w:r>
                  <w:rPr>
                    <w:rFonts w:eastAsia="MS Gothic" w:cs="Arial" w:ascii="MS Gothic" w:hAnsi="MS Gothic"/>
                    <w:kern w:val="0"/>
                    <w:szCs w:val="20"/>
                    <w:lang w:eastAsia="en-US"/>
                    <w14:ligatures w14:val="none"/>
                  </w:rPr>
                  <w:t>☐</w:t>
                </w:r>
              </w:p>
            </w:sdtContent>
          </w:sdt>
        </w:tc>
      </w:tr>
      <w:tr>
        <w:trPr>
          <w:trHeight w:val="396" w:hRule="atLeast"/>
        </w:trPr>
        <w:tc>
          <w:tcPr>
            <w:tcW w:w="459" w:type="dxa"/>
            <w:vMerge w:val="continue"/>
            <w:tcBorders/>
            <w:shd w:color="auto" w:fill="FFFFFF" w:themeFill="background1" w:val="clear"/>
            <w:vAlign w:val="center"/>
          </w:tcPr>
          <w:p>
            <w:pPr>
              <w:pStyle w:val="Normal"/>
              <w:jc w:val="center"/>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tc>
        <w:tc>
          <w:tcPr>
            <w:tcW w:w="3220" w:type="dxa"/>
            <w:gridSpan w:val="2"/>
            <w:vMerge w:val="continue"/>
            <w:tcBorders/>
            <w:shd w:fill="auto" w:val="clear"/>
            <w:vAlign w:val="center"/>
          </w:tcPr>
          <w:p>
            <w:pPr>
              <w:pStyle w:val="NoSpacing"/>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849"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5</w:t>
            </w:r>
          </w:p>
        </w:tc>
        <w:tc>
          <w:tcPr>
            <w:tcW w:w="850" w:type="dxa"/>
            <w:tcBorders/>
            <w:shd w:color="auto" w:fill="D1D1D1" w:themeFill="background2" w:themeFillShade="e6" w:val="clear"/>
            <w:vAlign w:val="center"/>
          </w:tcPr>
          <w:sdt>
            <w:sdtPr>
              <w14:checkbox>
                <w14:checked w:val="0"/>
                <w14:checkedState w:val="2612"/>
                <w14:uncheckedState w:val="2610"/>
              </w14:checkbox>
              <w:id w:val="1237475151"/>
            </w:sdtPr>
            <w:sdtContent>
              <w:p>
                <w:pPr>
                  <w:pStyle w:val="Normal"/>
                  <w:jc w:val="center"/>
                  <w:rPr>
                    <w:rFonts w:ascii="Arial" w:hAnsi="Arial" w:cs="Arial"/>
                    <w:lang w:eastAsia="en-US"/>
                  </w:rPr>
                </w:pPr>
                <w:r>
                  <w:rPr>
                    <w:rFonts w:eastAsia="MS Gothic" w:cs="Arial" w:ascii="MS Gothic" w:hAnsi="MS Gothic"/>
                    <w:kern w:val="0"/>
                    <w:szCs w:val="20"/>
                    <w:lang w:eastAsia="en-US"/>
                    <w14:ligatures w14:val="none"/>
                  </w:rPr>
                  <w:t>☐</w:t>
                </w:r>
              </w:p>
            </w:sdtContent>
          </w:sdt>
        </w:tc>
        <w:tc>
          <w:tcPr>
            <w:tcW w:w="849"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6</w:t>
            </w:r>
          </w:p>
        </w:tc>
        <w:tc>
          <w:tcPr>
            <w:tcW w:w="850" w:type="dxa"/>
            <w:tcBorders/>
            <w:shd w:color="auto" w:fill="D1D1D1" w:themeFill="background2" w:themeFillShade="e6" w:val="clear"/>
            <w:vAlign w:val="center"/>
          </w:tcPr>
          <w:sdt>
            <w:sdtPr>
              <w14:checkbox>
                <w14:checked w:val="0"/>
                <w14:checkedState w:val="2612"/>
                <w14:uncheckedState w:val="2610"/>
              </w14:checkbox>
              <w:id w:val="1195481710"/>
            </w:sdtPr>
            <w:sdtContent>
              <w:p>
                <w:pPr>
                  <w:pStyle w:val="Normal"/>
                  <w:jc w:val="center"/>
                  <w:rPr>
                    <w:rFonts w:ascii="Arial" w:hAnsi="Arial" w:cs="Arial"/>
                    <w:lang w:eastAsia="en-US"/>
                  </w:rPr>
                </w:pPr>
                <w:r>
                  <w:rPr>
                    <w:rFonts w:eastAsia="MS Gothic" w:cs="Arial" w:ascii="MS Gothic" w:hAnsi="MS Gothic"/>
                    <w:kern w:val="0"/>
                    <w:szCs w:val="20"/>
                    <w:lang w:eastAsia="en-US"/>
                    <w14:ligatures w14:val="none"/>
                  </w:rPr>
                  <w:t>☐</w:t>
                </w:r>
              </w:p>
            </w:sdtContent>
          </w:sdt>
        </w:tc>
        <w:tc>
          <w:tcPr>
            <w:tcW w:w="849"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7</w:t>
            </w:r>
          </w:p>
        </w:tc>
        <w:tc>
          <w:tcPr>
            <w:tcW w:w="850" w:type="dxa"/>
            <w:tcBorders/>
            <w:shd w:color="auto" w:fill="D1D1D1" w:themeFill="background2" w:themeFillShade="e6" w:val="clear"/>
            <w:vAlign w:val="center"/>
          </w:tcPr>
          <w:sdt>
            <w:sdtPr>
              <w14:checkbox>
                <w14:checked w:val="0"/>
                <w14:checkedState w:val="2612"/>
                <w14:uncheckedState w:val="2610"/>
              </w14:checkbox>
              <w:id w:val="1656554087"/>
            </w:sdtPr>
            <w:sdtContent>
              <w:p>
                <w:pPr>
                  <w:pStyle w:val="Normal"/>
                  <w:jc w:val="center"/>
                  <w:rPr>
                    <w:rFonts w:ascii="Arial" w:hAnsi="Arial" w:cs="Arial"/>
                    <w:lang w:eastAsia="en-US"/>
                  </w:rPr>
                </w:pPr>
                <w:r>
                  <w:rPr>
                    <w:rFonts w:eastAsia="MS Gothic" w:cs="Arial" w:ascii="MS Gothic" w:hAnsi="MS Gothic"/>
                    <w:kern w:val="0"/>
                    <w:szCs w:val="20"/>
                    <w:lang w:eastAsia="en-US"/>
                    <w14:ligatures w14:val="none"/>
                  </w:rPr>
                  <w:t>☐</w:t>
                </w:r>
              </w:p>
            </w:sdtContent>
          </w:sdt>
        </w:tc>
        <w:tc>
          <w:tcPr>
            <w:tcW w:w="849" w:type="dxa"/>
            <w:tcBorders/>
            <w:shd w:fill="auto"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8</w:t>
            </w:r>
          </w:p>
        </w:tc>
        <w:tc>
          <w:tcPr>
            <w:tcW w:w="856" w:type="dxa"/>
            <w:tcBorders/>
            <w:shd w:color="auto" w:fill="D1D1D1" w:themeFill="background2" w:themeFillShade="e6" w:val="clear"/>
            <w:vAlign w:val="center"/>
          </w:tcPr>
          <w:sdt>
            <w:sdtPr>
              <w14:checkbox>
                <w14:checked w:val="0"/>
                <w14:checkedState w:val="2612"/>
                <w14:uncheckedState w:val="2610"/>
              </w14:checkbox>
              <w:id w:val="1622408608"/>
            </w:sdtPr>
            <w:sdtContent>
              <w:p>
                <w:pPr>
                  <w:pStyle w:val="Normal"/>
                  <w:jc w:val="center"/>
                  <w:rPr>
                    <w:rFonts w:ascii="Arial" w:hAnsi="Arial" w:cs="Arial"/>
                    <w:lang w:eastAsia="en-US"/>
                  </w:rPr>
                </w:pPr>
                <w:r>
                  <w:rPr>
                    <w:rFonts w:eastAsia="MS Gothic" w:cs="Arial" w:ascii="MS Gothic" w:hAnsi="MS Gothic"/>
                    <w:kern w:val="0"/>
                    <w:szCs w:val="20"/>
                    <w:lang w:eastAsia="en-US"/>
                    <w14:ligatures w14:val="none"/>
                  </w:rPr>
                  <w:t>☐</w:t>
                </w:r>
              </w:p>
            </w:sdtContent>
          </w:sdt>
        </w:tc>
      </w:tr>
    </w:tbl>
    <w:p>
      <w:pPr>
        <w:pStyle w:val="Normal"/>
        <w:tabs>
          <w:tab w:val="clear" w:pos="720"/>
          <w:tab w:val="left" w:pos="5103" w:leader="none"/>
        </w:tabs>
        <w:rPr>
          <w:rFonts w:ascii="Arial" w:hAnsi="Arial" w:cs="Arial"/>
          <w:b/>
          <w:b/>
          <w:bCs/>
          <w:sz w:val="22"/>
          <w:szCs w:val="22"/>
        </w:rPr>
      </w:pPr>
      <w:r>
        <w:rPr>
          <w:rFonts w:cs="Arial" w:ascii="Arial" w:hAnsi="Arial"/>
          <w:b/>
          <w:bCs/>
          <w:sz w:val="22"/>
          <w:szCs w:val="22"/>
        </w:rPr>
      </w:r>
    </w:p>
    <w:tbl>
      <w:tblPr>
        <w:tblW w:w="10485" w:type="dxa"/>
        <w:jc w:val="left"/>
        <w:tblInd w:w="0" w:type="dxa"/>
        <w:tblCellMar>
          <w:top w:w="0" w:type="dxa"/>
          <w:left w:w="108" w:type="dxa"/>
          <w:bottom w:w="0" w:type="dxa"/>
          <w:right w:w="108" w:type="dxa"/>
        </w:tblCellMar>
        <w:tblLook w:firstRow="1" w:noVBand="0" w:lastRow="0" w:firstColumn="1" w:lastColumn="0" w:noHBand="0" w:val="00a0"/>
      </w:tblPr>
      <w:tblGrid>
        <w:gridCol w:w="10485"/>
      </w:tblGrid>
      <w:tr>
        <w:trPr/>
        <w:tc>
          <w:tcPr>
            <w:tcW w:w="10485" w:type="dxa"/>
            <w:tcBorders>
              <w:top w:val="dashSmallGap" w:sz="8" w:space="0" w:color="000000"/>
              <w:left w:val="dashSmallGap" w:sz="8" w:space="0" w:color="000000"/>
              <w:bottom w:val="dashSmallGap" w:sz="8" w:space="0" w:color="000000"/>
              <w:right w:val="dashSmallGap" w:sz="8" w:space="0" w:color="000000"/>
            </w:tcBorders>
            <w:shd w:color="auto" w:fill="C1F0C7" w:themeFill="accent3" w:themeFillTint="33" w:val="clear"/>
          </w:tcPr>
          <w:p>
            <w:pPr>
              <w:pStyle w:val="Normal"/>
              <w:rPr>
                <w:rFonts w:ascii="Arial" w:hAnsi="Arial" w:cs="Arial"/>
                <w:b/>
                <w:b/>
                <w:sz w:val="22"/>
                <w:szCs w:val="22"/>
              </w:rPr>
            </w:pPr>
            <w:r>
              <w:rPr>
                <w:rFonts w:cs="Arial" w:ascii="Arial" w:hAnsi="Arial"/>
                <w:b/>
                <w:sz w:val="22"/>
                <w:szCs w:val="22"/>
              </w:rPr>
            </w:r>
          </w:p>
          <w:p>
            <w:pPr>
              <w:pStyle w:val="Normal"/>
              <w:rPr/>
            </w:pPr>
            <w:r>
              <w:rPr>
                <w:rFonts w:cs="Arial" w:ascii="Arial" w:hAnsi="Arial"/>
                <w:sz w:val="22"/>
                <w:szCs w:val="22"/>
              </w:rPr>
              <w:t xml:space="preserve">All communications relating to this application during its processing must be in writing and emailed to </w:t>
            </w:r>
            <w:hyperlink r:id="rId3">
              <w:r>
                <w:rPr>
                  <w:rStyle w:val="InternetLink"/>
                  <w:rFonts w:eastAsia="等线 Light" w:cs="Arial" w:ascii="Arial" w:hAnsi="Arial" w:eastAsiaTheme="majorEastAsia"/>
                  <w:sz w:val="22"/>
                  <w:szCs w:val="22"/>
                </w:rPr>
                <w:t>pgresearch@uwtsd.ac.uk</w:t>
              </w:r>
            </w:hyperlink>
            <w:r>
              <w:rPr>
                <w:rFonts w:cs="Arial" w:ascii="Arial" w:hAnsi="Arial"/>
                <w:sz w:val="22"/>
                <w:szCs w:val="22"/>
              </w:rPr>
              <w:t xml:space="preserve"> , with the title ‘Ethical Approval’ followed by your name.</w:t>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b/>
          <w:sz w:val="22"/>
          <w:szCs w:val="22"/>
        </w:rPr>
      </w:pPr>
      <w:r>
        <w:rPr>
          <w:rFonts w:cs="Arial" w:ascii="Arial" w:hAnsi="Arial"/>
          <w:b/>
          <w:sz w:val="22"/>
          <w:szCs w:val="22"/>
        </w:rPr>
      </w:r>
    </w:p>
    <w:p>
      <w:pPr>
        <w:pStyle w:val="Normal"/>
        <w:spacing w:before="0" w:after="240"/>
        <w:rPr>
          <w:rFonts w:ascii="Arial" w:hAnsi="Arial" w:cs="Arial"/>
          <w:b/>
          <w:b/>
          <w:sz w:val="22"/>
          <w:szCs w:val="22"/>
        </w:rPr>
      </w:pPr>
      <w:r>
        <w:rPr>
          <w:rFonts w:cs="Arial" w:ascii="Arial" w:hAnsi="Arial"/>
          <w:b/>
          <w:sz w:val="22"/>
          <w:szCs w:val="22"/>
        </w:rPr>
      </w:r>
    </w:p>
    <w:p>
      <w:pPr>
        <w:pStyle w:val="Normal"/>
        <w:rPr>
          <w:rFonts w:ascii="Arial" w:hAnsi="Arial" w:cs="Arial"/>
          <w:color w:val="000000" w:themeColor="text1"/>
          <w:sz w:val="22"/>
          <w:szCs w:val="22"/>
        </w:rPr>
      </w:pPr>
      <w:r>
        <w:rPr>
          <w:rFonts w:cs="Arial" w:ascii="Arial" w:hAnsi="Arial"/>
          <w:color w:val="000000" w:themeColor="text1"/>
          <w:sz w:val="22"/>
          <w:szCs w:val="22"/>
        </w:rPr>
      </w:r>
      <w:r>
        <w:br w:type="page"/>
      </w:r>
    </w:p>
    <w:p>
      <w:pPr>
        <w:pStyle w:val="Normal"/>
        <w:tabs>
          <w:tab w:val="clear" w:pos="720"/>
          <w:tab w:val="left" w:pos="5103" w:leader="none"/>
        </w:tabs>
        <w:ind w:right="282" w:hanging="0"/>
        <w:jc w:val="both"/>
        <w:rPr>
          <w:rFonts w:ascii="Arial" w:hAnsi="Arial" w:cs="Arial"/>
          <w:b/>
          <w:b/>
          <w:bCs/>
          <w:color w:val="000000" w:themeColor="text1"/>
          <w:sz w:val="22"/>
          <w:szCs w:val="22"/>
        </w:rPr>
      </w:pPr>
      <w:bookmarkStart w:id="19" w:name="APP_1"/>
      <w:r>
        <w:rPr>
          <w:rFonts w:cs="Arial" w:ascii="Arial" w:hAnsi="Arial"/>
          <w:b/>
          <w:bCs/>
          <w:color w:val="000000" w:themeColor="text1"/>
          <w:sz w:val="22"/>
          <w:szCs w:val="22"/>
        </w:rPr>
        <w:t xml:space="preserve">APPENDIX 1 </w:t>
      </w:r>
      <w:bookmarkEnd w:id="19"/>
      <w:r>
        <w:rPr>
          <w:rFonts w:cs="Arial" w:ascii="Arial" w:hAnsi="Arial"/>
          <w:b/>
          <w:bCs/>
          <w:color w:val="000000" w:themeColor="text1"/>
          <w:sz w:val="22"/>
          <w:szCs w:val="22"/>
        </w:rPr>
        <w:t>– Grant or Contract Funding</w:t>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845"/>
        <w:gridCol w:w="5386"/>
        <w:gridCol w:w="1275"/>
        <w:gridCol w:w="851"/>
        <w:gridCol w:w="1129"/>
        <w:gridCol w:w="993"/>
      </w:tblGrid>
      <w:tr>
        <w:trPr>
          <w:trHeight w:val="482" w:hRule="atLeast"/>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A1.1</w:t>
            </w:r>
          </w:p>
        </w:tc>
        <w:tc>
          <w:tcPr>
            <w:tcW w:w="538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Has your research been awarded external funding?</w:t>
            </w:r>
          </w:p>
        </w:tc>
        <w:tc>
          <w:tcPr>
            <w:tcW w:w="1275" w:type="dxa"/>
            <w:tcBorders/>
            <w:shd w:color="auto" w:fill="D9D9D9" w:themeFill="background1" w:themeFillShade="d9" w:val="clear"/>
            <w:vAlign w:val="center"/>
          </w:tcPr>
          <w:p>
            <w:pPr>
              <w:pStyle w:val="Normal"/>
              <w:jc w:val="center"/>
              <w:rPr>
                <w:rFonts w:ascii="Arial" w:hAnsi="Arial" w:cs="Arial"/>
                <w:bCs/>
                <w:sz w:val="22"/>
                <w:szCs w:val="22"/>
              </w:rPr>
            </w:pPr>
            <w:r>
              <w:rPr>
                <w:rFonts w:eastAsia="Times New Roman" w:cs="Arial" w:ascii="Arial" w:hAnsi="Arial"/>
                <w:b/>
                <w:kern w:val="0"/>
                <w:sz w:val="22"/>
                <w:szCs w:val="22"/>
                <w:lang w:eastAsia="en-GB"/>
                <w14:ligatures w14:val="none"/>
              </w:rPr>
              <w:t>YES</w:t>
            </w:r>
          </w:p>
        </w:tc>
        <w:tc>
          <w:tcPr>
            <w:tcW w:w="851" w:type="dxa"/>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1129" w:type="dxa"/>
            <w:tcBorders/>
            <w:shd w:color="auto" w:fill="D9D9D9" w:themeFill="background1" w:themeFillShade="d9" w:val="clear"/>
            <w:vAlign w:val="center"/>
          </w:tcPr>
          <w:p>
            <w:pPr>
              <w:pStyle w:val="Normal"/>
              <w:jc w:val="center"/>
              <w:rPr>
                <w:rFonts w:ascii="Arial" w:hAnsi="Arial" w:cs="Arial"/>
                <w:bCs/>
                <w:sz w:val="22"/>
                <w:szCs w:val="22"/>
              </w:rPr>
            </w:pPr>
            <w:r>
              <w:rPr>
                <w:rFonts w:eastAsia="Times New Roman" w:cs="Arial" w:ascii="Arial" w:hAnsi="Arial"/>
                <w:b/>
                <w:kern w:val="0"/>
                <w:sz w:val="22"/>
                <w:szCs w:val="22"/>
                <w:lang w:eastAsia="en-GB"/>
                <w14:ligatures w14:val="none"/>
              </w:rPr>
              <w:t>NO</w:t>
            </w:r>
          </w:p>
        </w:tc>
        <w:tc>
          <w:tcPr>
            <w:tcW w:w="993" w:type="dxa"/>
            <w:tcBorders/>
            <w:shd w:color="auto" w:fill="D9D9D9" w:themeFill="background1" w:themeFillShade="d9" w:val="clear"/>
            <w:vAlign w:val="center"/>
          </w:tcPr>
          <w:sdt>
            <w:sdtPr>
              <w14:checkbox>
                <w14:checked w:val="1"/>
                <w14:checkedState w:val="2612"/>
                <w14:uncheckedState w:val="2610"/>
              </w14:checkbox>
              <w:id w:val="1515596414"/>
            </w:sdtPr>
            <w:sdtContent>
              <w:p>
                <w:pPr>
                  <w:pStyle w:val="Normal"/>
                  <w:jc w:val="center"/>
                  <w:rPr>
                    <w:rFonts w:ascii="Arial" w:hAnsi="Arial" w:cs="Arial"/>
                    <w:bCs/>
                    <w:sz w:val="22"/>
                    <w:szCs w:val="22"/>
                  </w:rPr>
                </w:pPr>
                <w:r>
                  <w:rPr>
                    <w:rFonts w:eastAsia="MS Gothic" w:cs="Arial" w:ascii="MS Gothic" w:hAnsi="MS Gothic"/>
                    <w:bCs/>
                    <w:kern w:val="0"/>
                    <w:sz w:val="22"/>
                    <w:szCs w:val="22"/>
                    <w:lang w:eastAsia="en-GB"/>
                    <w14:ligatures w14:val="none"/>
                  </w:rPr>
                  <w:t>☒</w:t>
                </w:r>
              </w:p>
            </w:sdtContent>
          </w:sdt>
        </w:tc>
      </w:tr>
      <w:tr>
        <w:trPr>
          <w:trHeight w:val="418" w:hRule="atLeast"/>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A1.2</w:t>
            </w:r>
          </w:p>
        </w:tc>
        <w:tc>
          <w:tcPr>
            <w:tcW w:w="538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Have you applied for funding / awaiting decision?</w:t>
            </w:r>
          </w:p>
        </w:tc>
        <w:tc>
          <w:tcPr>
            <w:tcW w:w="1275"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YES</w:t>
            </w:r>
          </w:p>
        </w:tc>
        <w:tc>
          <w:tcPr>
            <w:tcW w:w="851" w:type="dxa"/>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1129"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993" w:type="dxa"/>
            <w:tcBorders/>
            <w:shd w:color="auto" w:fill="D9D9D9" w:themeFill="background1" w:themeFillShade="d9" w:val="clear"/>
            <w:vAlign w:val="center"/>
          </w:tcPr>
          <w:p>
            <w:pPr>
              <w:pStyle w:val="Normal"/>
              <w:jc w:val="center"/>
              <w:rPr>
                <w:rFonts w:ascii="Arial" w:hAnsi="Arial" w:cs="Arial"/>
                <w:bCs/>
                <w:sz w:val="22"/>
                <w:szCs w:val="22"/>
              </w:rPr>
            </w:pPr>
            <w:sdt>
              <w:sdtPr>
                <w14:checkbox>
                  <w14:checked w:val="1"/>
                  <w14:checkedState w:val="2612"/>
                  <w14:uncheckedState w:val="2610"/>
                </w14:checkbox>
              </w:sdtPr>
              <w:sdtContent>
                <w:r>
                  <w:rPr>
                    <w:rFonts w:eastAsia="MS Gothic" w:cs="Arial" w:ascii="MS Gothic" w:hAnsi="MS Gothic"/>
                    <w:kern w:val="0"/>
                    <w:sz w:val="22"/>
                    <w:szCs w:val="22"/>
                    <w:lang w:eastAsia="en-GB"/>
                    <w14:ligatures w14:val="none"/>
                  </w:rPr>
                  <w:t>☒</w:t>
                </w:r>
              </w:sdtContent>
            </w:sdt>
          </w:p>
        </w:tc>
      </w:tr>
      <w:tr>
        <w:trPr>
          <w:trHeight w:val="410" w:hRule="atLeast"/>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A1.3</w:t>
            </w:r>
          </w:p>
        </w:tc>
        <w:tc>
          <w:tcPr>
            <w:tcW w:w="538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Are you intending to apply for funding?</w:t>
            </w:r>
          </w:p>
        </w:tc>
        <w:tc>
          <w:tcPr>
            <w:tcW w:w="1275"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YES</w:t>
            </w:r>
          </w:p>
        </w:tc>
        <w:tc>
          <w:tcPr>
            <w:tcW w:w="851" w:type="dxa"/>
            <w:tcBorders/>
            <w:shd w:color="auto" w:fill="D9D9D9" w:themeFill="background1" w:themeFillShade="d9"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1129"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993" w:type="dxa"/>
            <w:tcBorders/>
            <w:shd w:color="auto" w:fill="D9D9D9" w:themeFill="background1" w:themeFillShade="d9" w:val="clear"/>
            <w:vAlign w:val="center"/>
          </w:tcPr>
          <w:p>
            <w:pPr>
              <w:pStyle w:val="Normal"/>
              <w:jc w:val="center"/>
              <w:rPr>
                <w:rFonts w:ascii="Arial" w:hAnsi="Arial" w:cs="Arial"/>
                <w:bCs/>
                <w:sz w:val="22"/>
                <w:szCs w:val="22"/>
              </w:rPr>
            </w:pPr>
            <w:sdt>
              <w:sdtPr>
                <w14:checkbox>
                  <w14:checked w:val="1"/>
                  <w14:checkedState w:val="2612"/>
                  <w14:uncheckedState w:val="2610"/>
                </w14:checkbox>
              </w:sdtPr>
              <w:sdtContent>
                <w:r>
                  <w:rPr>
                    <w:rFonts w:eastAsia="MS Gothic" w:cs="Arial" w:ascii="MS Gothic" w:hAnsi="MS Gothic"/>
                    <w:kern w:val="0"/>
                    <w:sz w:val="22"/>
                    <w:szCs w:val="22"/>
                    <w:lang w:eastAsia="en-GB"/>
                    <w14:ligatures w14:val="none"/>
                  </w:rPr>
                  <w:t>☒</w:t>
                </w:r>
              </w:sdtContent>
            </w:sdt>
          </w:p>
        </w:tc>
      </w:tr>
      <w:tr>
        <w:trPr>
          <w:trHeight w:val="416" w:hRule="atLeast"/>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A1.4</w:t>
            </w:r>
          </w:p>
        </w:tc>
        <w:tc>
          <w:tcPr>
            <w:tcW w:w="538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Funding Body</w:t>
            </w:r>
          </w:p>
        </w:tc>
        <w:tc>
          <w:tcPr>
            <w:tcW w:w="4248" w:type="dxa"/>
            <w:gridSpan w:val="4"/>
            <w:tcBorders/>
            <w:shd w:fill="auto" w:val="clear"/>
            <w:vAlign w:val="center"/>
          </w:tcPr>
          <w:p>
            <w:pPr>
              <w:pStyle w:val="NoSpacing"/>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r>
          </w:p>
        </w:tc>
      </w:tr>
      <w:tr>
        <w:trPr>
          <w:trHeight w:val="422" w:hRule="atLeast"/>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A1.5</w:t>
            </w:r>
          </w:p>
        </w:tc>
        <w:tc>
          <w:tcPr>
            <w:tcW w:w="538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Lead institution (grant holder)</w:t>
            </w:r>
          </w:p>
        </w:tc>
        <w:tc>
          <w:tcPr>
            <w:tcW w:w="4248" w:type="dxa"/>
            <w:gridSpan w:val="4"/>
            <w:tcBorders/>
            <w:shd w:fill="auto" w:val="clear"/>
            <w:vAlign w:val="center"/>
          </w:tcPr>
          <w:p>
            <w:pPr>
              <w:pStyle w:val="NoSpacing"/>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r>
          </w:p>
        </w:tc>
      </w:tr>
      <w:tr>
        <w:trPr>
          <w:trHeight w:val="414" w:hRule="atLeast"/>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A1.6</w:t>
            </w:r>
          </w:p>
        </w:tc>
        <w:tc>
          <w:tcPr>
            <w:tcW w:w="538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If awarded, grant reference</w:t>
            </w:r>
          </w:p>
        </w:tc>
        <w:tc>
          <w:tcPr>
            <w:tcW w:w="4248" w:type="dxa"/>
            <w:gridSpan w:val="4"/>
            <w:tcBorders/>
            <w:shd w:fill="auto" w:val="clear"/>
            <w:vAlign w:val="center"/>
          </w:tcPr>
          <w:p>
            <w:pPr>
              <w:pStyle w:val="NoSpacing"/>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r>
          </w:p>
        </w:tc>
      </w:tr>
      <w:tr>
        <w:trPr>
          <w:trHeight w:val="406" w:hRule="atLeast"/>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A1.7</w:t>
            </w:r>
          </w:p>
        </w:tc>
        <w:tc>
          <w:tcPr>
            <w:tcW w:w="538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If awarded, grant value</w:t>
            </w:r>
          </w:p>
        </w:tc>
        <w:tc>
          <w:tcPr>
            <w:tcW w:w="4248" w:type="dxa"/>
            <w:gridSpan w:val="4"/>
            <w:tcBorders/>
            <w:shd w:fill="auto" w:val="clear"/>
            <w:vAlign w:val="center"/>
          </w:tcPr>
          <w:p>
            <w:pPr>
              <w:pStyle w:val="NoSpacing"/>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r>
          </w:p>
        </w:tc>
      </w:tr>
      <w:tr>
        <w:trPr>
          <w:trHeight w:val="426" w:hRule="atLeast"/>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A1.8</w:t>
            </w:r>
          </w:p>
        </w:tc>
        <w:tc>
          <w:tcPr>
            <w:tcW w:w="538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If awarded, start date and duration</w:t>
            </w:r>
          </w:p>
        </w:tc>
        <w:tc>
          <w:tcPr>
            <w:tcW w:w="4248" w:type="dxa"/>
            <w:gridSpan w:val="4"/>
            <w:tcBorders/>
            <w:shd w:fill="auto" w:val="clear"/>
            <w:vAlign w:val="center"/>
          </w:tcPr>
          <w:p>
            <w:pPr>
              <w:pStyle w:val="NoSpacing"/>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r>
            <w:bookmarkStart w:id="20" w:name="_Hlk152243903"/>
            <w:bookmarkStart w:id="21" w:name="_Hlk152243903"/>
            <w:bookmarkEnd w:id="21"/>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top w:val="nil"/>
              <w:left w:val="nil"/>
              <w:bottom w:val="nil"/>
              <w:right w:val="nil"/>
            </w:tcBorders>
            <w:shd w:color="auto" w:fill="FFFFFF" w:themeFill="background1"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253" w:type="dxa"/>
            <w:tcBorders>
              <w:top w:val="nil"/>
              <w:left w:val="nil"/>
              <w:bottom w:val="nil"/>
              <w:right w:val="nil"/>
            </w:tcBorders>
            <w:shd w:color="auto" w:fill="FFFFFF" w:themeFill="background1"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849" w:type="dxa"/>
            <w:tcBorders>
              <w:top w:val="nil"/>
              <w:left w:val="nil"/>
              <w:bottom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pPr>
            <w:hyperlink w:anchor="SEC_C">
              <w:r>
                <w:rPr>
                  <w:rStyle w:val="InternetLink"/>
                  <w:rFonts w:eastAsia="Times New Roman" w:cs="Times New Roman"/>
                  <w:b/>
                  <w:kern w:val="0"/>
                  <w:sz w:val="22"/>
                  <w:szCs w:val="20"/>
                  <w:lang w:eastAsia="en-GB"/>
                  <w14:ligatures w14:val="none"/>
                </w:rPr>
                <w:t>Return to the main form</w:t>
              </w:r>
            </w:hyperlink>
          </w:p>
        </w:tc>
      </w:tr>
    </w:tbl>
    <w:p>
      <w:pPr>
        <w:pStyle w:val="Normal"/>
        <w:jc w:val="both"/>
        <w:rPr>
          <w:rFonts w:ascii="Arial" w:hAnsi="Arial" w:cs="Arial"/>
          <w:b/>
          <w:b/>
          <w:sz w:val="22"/>
          <w:szCs w:val="22"/>
        </w:rPr>
      </w:pPr>
      <w:r>
        <w:rPr>
          <w:rFonts w:cs="Arial" w:ascii="Arial" w:hAnsi="Arial"/>
          <w:b/>
          <w:sz w:val="22"/>
          <w:szCs w:val="22"/>
        </w:rPr>
      </w:r>
    </w:p>
    <w:p>
      <w:pPr>
        <w:pStyle w:val="Normal"/>
        <w:jc w:val="both"/>
        <w:rPr>
          <w:rFonts w:ascii="Arial" w:hAnsi="Arial" w:cs="Arial"/>
          <w:b/>
          <w:b/>
          <w:sz w:val="22"/>
          <w:szCs w:val="22"/>
        </w:rPr>
      </w:pPr>
      <w:r>
        <w:rPr>
          <w:rFonts w:cs="Arial" w:ascii="Arial" w:hAnsi="Arial"/>
          <w:b/>
          <w:sz w:val="22"/>
          <w:szCs w:val="22"/>
        </w:rPr>
      </w:r>
    </w:p>
    <w:p>
      <w:pPr>
        <w:pStyle w:val="Normal"/>
        <w:rPr>
          <w:rFonts w:ascii="Arial" w:hAnsi="Arial" w:cs="Arial"/>
          <w:b/>
          <w:b/>
          <w:sz w:val="22"/>
          <w:szCs w:val="22"/>
        </w:rPr>
      </w:pPr>
      <w:r>
        <w:rPr>
          <w:rFonts w:cs="Arial" w:ascii="Arial" w:hAnsi="Arial"/>
          <w:b/>
          <w:sz w:val="22"/>
          <w:szCs w:val="22"/>
        </w:rPr>
      </w:r>
      <w:r>
        <w:br w:type="page"/>
      </w:r>
    </w:p>
    <w:p>
      <w:pPr>
        <w:pStyle w:val="Normal"/>
        <w:jc w:val="both"/>
        <w:rPr>
          <w:rFonts w:ascii="Arial" w:hAnsi="Arial" w:cs="Arial"/>
          <w:b/>
          <w:b/>
          <w:sz w:val="22"/>
          <w:szCs w:val="22"/>
        </w:rPr>
      </w:pPr>
      <w:bookmarkStart w:id="22" w:name="APP_2"/>
      <w:r>
        <w:rPr>
          <w:rFonts w:cs="Arial" w:ascii="Arial" w:hAnsi="Arial"/>
          <w:b/>
          <w:sz w:val="22"/>
          <w:szCs w:val="22"/>
        </w:rPr>
        <w:t>APPENDIX 2</w:t>
      </w:r>
      <w:bookmarkEnd w:id="22"/>
      <w:r>
        <w:rPr>
          <w:rFonts w:cs="Arial" w:ascii="Arial" w:hAnsi="Arial"/>
          <w:b/>
          <w:sz w:val="22"/>
          <w:szCs w:val="22"/>
        </w:rPr>
        <w:t>: External Collaborative Research Activity</w:t>
      </w:r>
    </w:p>
    <w:p>
      <w:pPr>
        <w:pStyle w:val="Normal"/>
        <w:jc w:val="both"/>
        <w:rPr>
          <w:rFonts w:ascii="Arial" w:hAnsi="Arial" w:cs="Arial"/>
          <w:b/>
          <w:b/>
          <w:sz w:val="22"/>
          <w:szCs w:val="22"/>
        </w:rPr>
      </w:pPr>
      <w:r>
        <w:rPr>
          <w:rFonts w:cs="Arial" w:ascii="Arial" w:hAnsi="Arial"/>
          <w:b/>
          <w:sz w:val="22"/>
          <w:szCs w:val="22"/>
        </w:rPr>
      </w:r>
    </w:p>
    <w:tbl>
      <w:tblPr>
        <w:tblStyle w:val="TableGrid"/>
        <w:tblW w:w="10956" w:type="dxa"/>
        <w:jc w:val="left"/>
        <w:tblInd w:w="0" w:type="dxa"/>
        <w:tblCellMar>
          <w:top w:w="0" w:type="dxa"/>
          <w:left w:w="108" w:type="dxa"/>
          <w:bottom w:w="0" w:type="dxa"/>
          <w:right w:w="108" w:type="dxa"/>
        </w:tblCellMar>
        <w:tblLook w:firstRow="1" w:noVBand="1" w:lastRow="0" w:firstColumn="1" w:lastColumn="0" w:noHBand="0" w:val="04a0"/>
      </w:tblPr>
      <w:tblGrid>
        <w:gridCol w:w="815"/>
        <w:gridCol w:w="4848"/>
        <w:gridCol w:w="1682"/>
        <w:gridCol w:w="1151"/>
        <w:gridCol w:w="992"/>
        <w:gridCol w:w="1467"/>
      </w:tblGrid>
      <w:tr>
        <w:trPr>
          <w:trHeight w:val="172" w:hRule="atLeast"/>
        </w:trPr>
        <w:tc>
          <w:tcPr>
            <w:tcW w:w="10955" w:type="dxa"/>
            <w:gridSpan w:val="6"/>
            <w:tcBorders/>
            <w:shd w:color="auto" w:fill="F2F2F2" w:themeFill="background1" w:themeFillShade="f2" w:val="clear"/>
          </w:tcPr>
          <w:p>
            <w:pPr>
              <w:pStyle w:val="Normal"/>
              <w:rPr>
                <w:rFonts w:ascii="Arial" w:hAnsi="Arial" w:cs="Arial"/>
                <w:bCs/>
                <w:sz w:val="22"/>
                <w:szCs w:val="22"/>
              </w:rPr>
            </w:pPr>
            <w:r>
              <w:rPr>
                <w:rFonts w:eastAsia="Times New Roman" w:cs="Arial" w:ascii="Arial" w:hAnsi="Arial"/>
                <w:b/>
                <w:bCs/>
                <w:kern w:val="0"/>
                <w:sz w:val="22"/>
                <w:szCs w:val="22"/>
                <w:lang w:eastAsia="en-GB"/>
                <w14:ligatures w14:val="none"/>
              </w:rPr>
              <w:t xml:space="preserve">INSTITUTION 1                        </w:t>
            </w:r>
          </w:p>
        </w:tc>
      </w:tr>
      <w:tr>
        <w:trPr>
          <w:trHeight w:val="172"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A2.1</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Name</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A2.2</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Researcher name and position </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A2.3</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Role in project (e.g. co-investigator)</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A2.4</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Contact e-mail address</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318" w:hRule="atLeast"/>
        </w:trPr>
        <w:tc>
          <w:tcPr>
            <w:tcW w:w="815" w:type="dxa"/>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A2.5</w:t>
            </w:r>
          </w:p>
        </w:tc>
        <w:tc>
          <w:tcPr>
            <w:tcW w:w="4848" w:type="dxa"/>
            <w:vMerge w:val="restart"/>
            <w:tcBorders/>
            <w:shd w:color="auto" w:fill="F2F2F2" w:themeFill="background1" w:themeFillShade="f2" w:val="clear"/>
          </w:tcPr>
          <w:p>
            <w:pPr>
              <w:pStyle w:val="Normal"/>
              <w:jc w:val="both"/>
              <w:rPr>
                <w:rFonts w:ascii="Arial" w:hAnsi="Arial" w:cs="Arial"/>
                <w:b/>
                <w:b/>
                <w:bCs/>
                <w:sz w:val="22"/>
                <w:szCs w:val="22"/>
              </w:rPr>
            </w:pPr>
            <w:r>
              <w:rPr>
                <w:rFonts w:eastAsia="Times New Roman" w:cs="Arial" w:ascii="Arial" w:hAnsi="Arial"/>
                <w:b/>
                <w:bCs/>
                <w:kern w:val="0"/>
                <w:sz w:val="22"/>
                <w:szCs w:val="22"/>
                <w:lang w:eastAsia="en-GB"/>
                <w14:ligatures w14:val="none"/>
              </w:rPr>
              <w:t>External Ethical Approval</w:t>
            </w:r>
          </w:p>
          <w:p>
            <w:pPr>
              <w:pStyle w:val="Normal"/>
              <w:jc w:val="both"/>
              <w:rPr>
                <w:rFonts w:ascii="Arial" w:hAnsi="Arial" w:cs="Arial"/>
                <w:sz w:val="22"/>
                <w:szCs w:val="22"/>
              </w:rPr>
            </w:pPr>
            <w:r>
              <w:rPr>
                <w:rFonts w:eastAsia="Times New Roman" w:cs="Arial" w:ascii="Arial" w:hAnsi="Arial"/>
                <w:i/>
                <w:iCs/>
                <w:kern w:val="0"/>
                <w:sz w:val="22"/>
                <w:szCs w:val="22"/>
                <w:lang w:eastAsia="en-GB"/>
                <w14:ligatures w14:val="none"/>
              </w:rPr>
              <w:t>Please detail the ethical approval required and arrangements for this partner.</w:t>
            </w:r>
            <w:r>
              <w:rPr>
                <w:rFonts w:eastAsia="Times New Roman" w:cs="Arial" w:ascii="Arial" w:hAnsi="Arial"/>
                <w:kern w:val="0"/>
                <w:sz w:val="22"/>
                <w:szCs w:val="22"/>
                <w:lang w:eastAsia="en-GB"/>
                <w14:ligatures w14:val="none"/>
              </w:rPr>
              <w:t xml:space="preserve"> </w:t>
            </w:r>
            <w:r>
              <w:rPr>
                <w:rFonts w:eastAsia="Times New Roman" w:cs="Arial" w:ascii="Arial" w:hAnsi="Arial"/>
                <w:i/>
                <w:iCs/>
                <w:kern w:val="0"/>
                <w:sz w:val="22"/>
                <w:szCs w:val="22"/>
                <w:lang w:eastAsia="en-GB"/>
                <w14:ligatures w14:val="none"/>
              </w:rPr>
              <w:t xml:space="preserve">See Section 14 of the UWTSD Research Ethics and Integrity Policy. If approved, please supply confirmation. </w:t>
            </w:r>
          </w:p>
        </w:tc>
        <w:tc>
          <w:tcPr>
            <w:tcW w:w="1682" w:type="dxa"/>
            <w:vMerge w:val="restart"/>
            <w:tcBorders/>
            <w:shd w:color="auto" w:fill="F2F2F2" w:themeFill="background1" w:themeFillShade="f2" w:val="clear"/>
            <w:vAlign w:val="cente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Obtained?</w:t>
            </w:r>
          </w:p>
        </w:tc>
        <w:tc>
          <w:tcPr>
            <w:tcW w:w="1151"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YES</w:t>
            </w:r>
          </w:p>
        </w:tc>
        <w:tc>
          <w:tcPr>
            <w:tcW w:w="992"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467"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PENDING</w:t>
            </w:r>
          </w:p>
        </w:tc>
      </w:tr>
      <w:tr>
        <w:trPr>
          <w:trHeight w:val="318" w:hRule="atLeast"/>
        </w:trPr>
        <w:tc>
          <w:tcPr>
            <w:tcW w:w="815" w:type="dxa"/>
            <w:vMerge w:val="continue"/>
            <w:tcBorders/>
            <w:shd w:color="auto" w:fill="F2F2F2" w:themeFill="background1" w:themeFillShade="f2" w:val="clear"/>
          </w:tcPr>
          <w:p>
            <w:pPr>
              <w:pStyle w:val="Normal"/>
              <w:jc w:val="both"/>
              <w:rPr>
                <w:rFonts w:ascii="Arial" w:hAnsi="Arial" w:eastAsia="Times New Roman" w:cs="Arial"/>
                <w:b/>
                <w:b/>
                <w:bCs/>
                <w:kern w:val="0"/>
                <w:sz w:val="22"/>
                <w:szCs w:val="22"/>
                <w:lang w:eastAsia="en-GB"/>
                <w14:ligatures w14:val="none"/>
              </w:rPr>
            </w:pPr>
            <w:r>
              <w:rPr>
                <w:rFonts w:eastAsia="Times New Roman" w:cs="Arial" w:ascii="Arial" w:hAnsi="Arial"/>
                <w:b/>
                <w:bCs/>
                <w:kern w:val="0"/>
                <w:sz w:val="22"/>
                <w:szCs w:val="22"/>
                <w:lang w:eastAsia="en-GB"/>
                <w14:ligatures w14:val="none"/>
              </w:rPr>
            </w:r>
          </w:p>
        </w:tc>
        <w:tc>
          <w:tcPr>
            <w:tcW w:w="4848" w:type="dxa"/>
            <w:vMerge w:val="continue"/>
            <w:tcBorders/>
            <w:shd w:color="auto" w:fill="F2F2F2" w:themeFill="background1" w:themeFillShade="f2" w:val="clear"/>
          </w:tcPr>
          <w:p>
            <w:pPr>
              <w:pStyle w:val="Normal"/>
              <w:jc w:val="both"/>
              <w:rPr>
                <w:rFonts w:ascii="Arial" w:hAnsi="Arial" w:eastAsia="Times New Roman" w:cs="Arial"/>
                <w:b/>
                <w:b/>
                <w:bCs/>
                <w:kern w:val="0"/>
                <w:sz w:val="22"/>
                <w:szCs w:val="22"/>
                <w:lang w:eastAsia="en-GB"/>
                <w14:ligatures w14:val="none"/>
              </w:rPr>
            </w:pPr>
            <w:r>
              <w:rPr>
                <w:rFonts w:eastAsia="Times New Roman" w:cs="Arial" w:ascii="Arial" w:hAnsi="Arial"/>
                <w:b/>
                <w:bCs/>
                <w:kern w:val="0"/>
                <w:sz w:val="22"/>
                <w:szCs w:val="22"/>
                <w:lang w:eastAsia="en-GB"/>
                <w14:ligatures w14:val="none"/>
              </w:rPr>
            </w:r>
          </w:p>
        </w:tc>
        <w:tc>
          <w:tcPr>
            <w:tcW w:w="1682" w:type="dxa"/>
            <w:vMerge w:val="continue"/>
            <w:tcBorders/>
            <w:shd w:color="auto" w:fill="F2F2F2" w:themeFill="background1" w:themeFillShade="f2" w:val="clear"/>
            <w:vAlign w:val="center"/>
          </w:tcPr>
          <w:p>
            <w:pPr>
              <w:pStyle w:val="Normal"/>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151"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c>
          <w:tcPr>
            <w:tcW w:w="992"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c>
          <w:tcPr>
            <w:tcW w:w="1467"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r>
      <w:tr>
        <w:trPr>
          <w:trHeight w:val="766" w:hRule="atLeast"/>
        </w:trPr>
        <w:tc>
          <w:tcPr>
            <w:tcW w:w="815" w:type="dxa"/>
            <w:vMerge w:val="continue"/>
            <w:tcBorders/>
            <w:shd w:color="auto" w:fill="F2F2F2" w:themeFill="background1" w:themeFillShade="f2" w:val="clear"/>
          </w:tcPr>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848" w:type="dxa"/>
            <w:vMerge w:val="continue"/>
            <w:tcBorders/>
            <w:shd w:color="auto" w:fill="F2F2F2" w:themeFill="background1" w:themeFillShade="f2" w:val="clear"/>
          </w:tcPr>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Times New Roman" w:hAnsi="Times New Roman" w:eastAsia="Times New Roman" w:cs="Times New Roman"/>
                <w:kern w:val="0"/>
                <w:szCs w:val="20"/>
                <w:lang w:eastAsia="en-GB"/>
                <w14:ligatures w14:val="none"/>
              </w:rPr>
            </w:pPr>
            <w:r>
              <w:rPr>
                <w:rFonts w:eastAsia="Times New Roman" w:cs="Times New Roman"/>
                <w:kern w:val="0"/>
                <w:szCs w:val="20"/>
                <w:lang w:eastAsia="en-GB"/>
                <w14:ligatures w14:val="none"/>
              </w:rPr>
            </w:r>
            <w:bookmarkStart w:id="23" w:name="_Hlk152841402"/>
            <w:bookmarkStart w:id="24" w:name="_Hlk152247185"/>
            <w:bookmarkStart w:id="25" w:name="_Hlk152841402"/>
            <w:bookmarkStart w:id="26" w:name="_Hlk152247185"/>
            <w:bookmarkEnd w:id="25"/>
            <w:bookmarkEnd w:id="26"/>
          </w:p>
        </w:tc>
      </w:tr>
    </w:tbl>
    <w:p>
      <w:pPr>
        <w:pStyle w:val="Normal"/>
        <w:rPr>
          <w:rFonts w:ascii="Arial" w:hAnsi="Arial" w:cs="Arial"/>
          <w:bCs/>
          <w:iCs/>
          <w:sz w:val="16"/>
          <w:szCs w:val="16"/>
        </w:rPr>
      </w:pPr>
      <w:r>
        <w:rPr>
          <w:rFonts w:cs="Arial" w:ascii="Arial" w:hAnsi="Arial"/>
          <w:bCs/>
          <w:iCs/>
          <w:sz w:val="16"/>
          <w:szCs w:val="16"/>
        </w:rPr>
      </w:r>
    </w:p>
    <w:tbl>
      <w:tblPr>
        <w:tblStyle w:val="TableGrid"/>
        <w:tblW w:w="10956" w:type="dxa"/>
        <w:jc w:val="left"/>
        <w:tblInd w:w="0" w:type="dxa"/>
        <w:tblCellMar>
          <w:top w:w="0" w:type="dxa"/>
          <w:left w:w="108" w:type="dxa"/>
          <w:bottom w:w="0" w:type="dxa"/>
          <w:right w:w="108" w:type="dxa"/>
        </w:tblCellMar>
        <w:tblLook w:firstRow="1" w:noVBand="1" w:lastRow="0" w:firstColumn="1" w:lastColumn="0" w:noHBand="0" w:val="04a0"/>
      </w:tblPr>
      <w:tblGrid>
        <w:gridCol w:w="815"/>
        <w:gridCol w:w="4848"/>
        <w:gridCol w:w="1682"/>
        <w:gridCol w:w="1151"/>
        <w:gridCol w:w="992"/>
        <w:gridCol w:w="1467"/>
      </w:tblGrid>
      <w:tr>
        <w:trPr>
          <w:trHeight w:val="172" w:hRule="atLeast"/>
        </w:trPr>
        <w:tc>
          <w:tcPr>
            <w:tcW w:w="10955" w:type="dxa"/>
            <w:gridSpan w:val="6"/>
            <w:tcBorders/>
            <w:shd w:color="auto" w:fill="F2F2F2" w:themeFill="background1" w:themeFillShade="f2" w:val="clear"/>
          </w:tcPr>
          <w:p>
            <w:pPr>
              <w:pStyle w:val="Normal"/>
              <w:rPr>
                <w:rFonts w:ascii="Arial" w:hAnsi="Arial" w:cs="Arial"/>
                <w:bCs/>
                <w:sz w:val="22"/>
                <w:szCs w:val="22"/>
              </w:rPr>
            </w:pPr>
            <w:r>
              <w:rPr>
                <w:rFonts w:eastAsia="Times New Roman" w:cs="Arial" w:ascii="Arial" w:hAnsi="Arial"/>
                <w:b/>
                <w:bCs/>
                <w:kern w:val="0"/>
                <w:sz w:val="22"/>
                <w:szCs w:val="22"/>
                <w:lang w:eastAsia="en-GB"/>
                <w14:ligatures w14:val="none"/>
              </w:rPr>
              <w:t xml:space="preserve">INSTITUTION 2                      </w:t>
            </w:r>
          </w:p>
        </w:tc>
      </w:tr>
      <w:tr>
        <w:trPr>
          <w:trHeight w:val="172"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A2.6</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Name</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A2.7</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Researcher name and position </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A2.8</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Role in project (e.g. co-investigator)</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A2.9</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Contact e-mail address</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318" w:hRule="atLeast"/>
        </w:trPr>
        <w:tc>
          <w:tcPr>
            <w:tcW w:w="815" w:type="dxa"/>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A2.10</w:t>
            </w:r>
          </w:p>
        </w:tc>
        <w:tc>
          <w:tcPr>
            <w:tcW w:w="4848" w:type="dxa"/>
            <w:vMerge w:val="restart"/>
            <w:tcBorders/>
            <w:shd w:color="auto" w:fill="F2F2F2" w:themeFill="background1" w:themeFillShade="f2" w:val="clear"/>
          </w:tcPr>
          <w:p>
            <w:pPr>
              <w:pStyle w:val="Normal"/>
              <w:jc w:val="both"/>
              <w:rPr>
                <w:rFonts w:ascii="Arial" w:hAnsi="Arial" w:cs="Arial"/>
                <w:b/>
                <w:b/>
                <w:bCs/>
                <w:sz w:val="22"/>
                <w:szCs w:val="22"/>
              </w:rPr>
            </w:pPr>
            <w:r>
              <w:rPr>
                <w:rFonts w:eastAsia="Times New Roman" w:cs="Arial" w:ascii="Arial" w:hAnsi="Arial"/>
                <w:b/>
                <w:bCs/>
                <w:kern w:val="0"/>
                <w:sz w:val="22"/>
                <w:szCs w:val="22"/>
                <w:lang w:eastAsia="en-GB"/>
                <w14:ligatures w14:val="none"/>
              </w:rPr>
              <w:t>External Ethical Approval</w:t>
            </w:r>
          </w:p>
          <w:p>
            <w:pPr>
              <w:pStyle w:val="Normal"/>
              <w:jc w:val="both"/>
              <w:rPr>
                <w:rFonts w:ascii="Arial" w:hAnsi="Arial" w:cs="Arial"/>
                <w:sz w:val="22"/>
                <w:szCs w:val="22"/>
              </w:rPr>
            </w:pPr>
            <w:r>
              <w:rPr>
                <w:rFonts w:eastAsia="Times New Roman" w:cs="Arial" w:ascii="Arial" w:hAnsi="Arial"/>
                <w:i/>
                <w:iCs/>
                <w:kern w:val="0"/>
                <w:sz w:val="22"/>
                <w:szCs w:val="22"/>
                <w:lang w:eastAsia="en-GB"/>
                <w14:ligatures w14:val="none"/>
              </w:rPr>
              <w:t>Please detail the ethical approval required and arrangements for this partner.</w:t>
            </w:r>
            <w:r>
              <w:rPr>
                <w:rFonts w:eastAsia="Times New Roman" w:cs="Arial" w:ascii="Arial" w:hAnsi="Arial"/>
                <w:kern w:val="0"/>
                <w:sz w:val="22"/>
                <w:szCs w:val="22"/>
                <w:lang w:eastAsia="en-GB"/>
                <w14:ligatures w14:val="none"/>
              </w:rPr>
              <w:t xml:space="preserve"> </w:t>
            </w:r>
            <w:r>
              <w:rPr>
                <w:rFonts w:eastAsia="Times New Roman" w:cs="Arial" w:ascii="Arial" w:hAnsi="Arial"/>
                <w:i/>
                <w:iCs/>
                <w:kern w:val="0"/>
                <w:sz w:val="22"/>
                <w:szCs w:val="22"/>
                <w:lang w:eastAsia="en-GB"/>
                <w14:ligatures w14:val="none"/>
              </w:rPr>
              <w:t xml:space="preserve">See Section 14 of the UWTSD Research Ethics and Integrity Policy. If approved, please supply confirmation. </w:t>
            </w:r>
          </w:p>
        </w:tc>
        <w:tc>
          <w:tcPr>
            <w:tcW w:w="1682" w:type="dxa"/>
            <w:vMerge w:val="restart"/>
            <w:tcBorders/>
            <w:shd w:color="auto" w:fill="F2F2F2" w:themeFill="background1" w:themeFillShade="f2" w:val="clear"/>
            <w:vAlign w:val="cente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Obtained?</w:t>
            </w:r>
          </w:p>
        </w:tc>
        <w:tc>
          <w:tcPr>
            <w:tcW w:w="1151"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YES</w:t>
            </w:r>
          </w:p>
        </w:tc>
        <w:tc>
          <w:tcPr>
            <w:tcW w:w="992"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467"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PENDING</w:t>
            </w:r>
          </w:p>
        </w:tc>
      </w:tr>
      <w:tr>
        <w:trPr>
          <w:trHeight w:val="318" w:hRule="atLeast"/>
        </w:trPr>
        <w:tc>
          <w:tcPr>
            <w:tcW w:w="815" w:type="dxa"/>
            <w:vMerge w:val="continue"/>
            <w:tcBorders/>
            <w:shd w:color="auto" w:fill="F2F2F2" w:themeFill="background1" w:themeFillShade="f2" w:val="clear"/>
          </w:tcPr>
          <w:p>
            <w:pPr>
              <w:pStyle w:val="Normal"/>
              <w:jc w:val="both"/>
              <w:rPr>
                <w:rFonts w:ascii="Arial" w:hAnsi="Arial" w:eastAsia="Times New Roman" w:cs="Arial"/>
                <w:b/>
                <w:b/>
                <w:bCs/>
                <w:kern w:val="0"/>
                <w:sz w:val="22"/>
                <w:szCs w:val="22"/>
                <w:lang w:eastAsia="en-GB"/>
                <w14:ligatures w14:val="none"/>
              </w:rPr>
            </w:pPr>
            <w:r>
              <w:rPr>
                <w:rFonts w:eastAsia="Times New Roman" w:cs="Arial" w:ascii="Arial" w:hAnsi="Arial"/>
                <w:b/>
                <w:bCs/>
                <w:kern w:val="0"/>
                <w:sz w:val="22"/>
                <w:szCs w:val="22"/>
                <w:lang w:eastAsia="en-GB"/>
                <w14:ligatures w14:val="none"/>
              </w:rPr>
            </w:r>
          </w:p>
        </w:tc>
        <w:tc>
          <w:tcPr>
            <w:tcW w:w="4848" w:type="dxa"/>
            <w:vMerge w:val="continue"/>
            <w:tcBorders/>
            <w:shd w:color="auto" w:fill="F2F2F2" w:themeFill="background1" w:themeFillShade="f2" w:val="clear"/>
          </w:tcPr>
          <w:p>
            <w:pPr>
              <w:pStyle w:val="Normal"/>
              <w:jc w:val="both"/>
              <w:rPr>
                <w:rFonts w:ascii="Arial" w:hAnsi="Arial" w:eastAsia="Times New Roman" w:cs="Arial"/>
                <w:b/>
                <w:b/>
                <w:bCs/>
                <w:kern w:val="0"/>
                <w:sz w:val="22"/>
                <w:szCs w:val="22"/>
                <w:lang w:eastAsia="en-GB"/>
                <w14:ligatures w14:val="none"/>
              </w:rPr>
            </w:pPr>
            <w:r>
              <w:rPr>
                <w:rFonts w:eastAsia="Times New Roman" w:cs="Arial" w:ascii="Arial" w:hAnsi="Arial"/>
                <w:b/>
                <w:bCs/>
                <w:kern w:val="0"/>
                <w:sz w:val="22"/>
                <w:szCs w:val="22"/>
                <w:lang w:eastAsia="en-GB"/>
                <w14:ligatures w14:val="none"/>
              </w:rPr>
            </w:r>
          </w:p>
        </w:tc>
        <w:tc>
          <w:tcPr>
            <w:tcW w:w="1682" w:type="dxa"/>
            <w:vMerge w:val="continue"/>
            <w:tcBorders/>
            <w:shd w:color="auto" w:fill="F2F2F2" w:themeFill="background1" w:themeFillShade="f2" w:val="clear"/>
            <w:vAlign w:val="center"/>
          </w:tcPr>
          <w:p>
            <w:pPr>
              <w:pStyle w:val="Normal"/>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151"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c>
          <w:tcPr>
            <w:tcW w:w="992"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c>
          <w:tcPr>
            <w:tcW w:w="1467"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r>
      <w:tr>
        <w:trPr>
          <w:trHeight w:val="780" w:hRule="atLeast"/>
        </w:trPr>
        <w:tc>
          <w:tcPr>
            <w:tcW w:w="815" w:type="dxa"/>
            <w:vMerge w:val="continue"/>
            <w:tcBorders/>
            <w:shd w:color="auto" w:fill="F2F2F2" w:themeFill="background1" w:themeFillShade="f2" w:val="clear"/>
          </w:tcPr>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848" w:type="dxa"/>
            <w:vMerge w:val="continue"/>
            <w:tcBorders/>
            <w:shd w:color="auto" w:fill="F2F2F2" w:themeFill="background1" w:themeFillShade="f2" w:val="clear"/>
          </w:tcPr>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bl>
    <w:p>
      <w:pPr>
        <w:pStyle w:val="Normal"/>
        <w:rPr>
          <w:rFonts w:ascii="Arial" w:hAnsi="Arial" w:cs="Arial"/>
          <w:bCs/>
          <w:iCs/>
          <w:sz w:val="16"/>
          <w:szCs w:val="16"/>
        </w:rPr>
      </w:pPr>
      <w:r>
        <w:rPr>
          <w:rFonts w:cs="Arial" w:ascii="Arial" w:hAnsi="Arial"/>
          <w:bCs/>
          <w:iCs/>
          <w:sz w:val="16"/>
          <w:szCs w:val="16"/>
        </w:rPr>
      </w:r>
    </w:p>
    <w:tbl>
      <w:tblPr>
        <w:tblStyle w:val="TableGrid"/>
        <w:tblW w:w="10956" w:type="dxa"/>
        <w:jc w:val="left"/>
        <w:tblInd w:w="0" w:type="dxa"/>
        <w:tblCellMar>
          <w:top w:w="0" w:type="dxa"/>
          <w:left w:w="108" w:type="dxa"/>
          <w:bottom w:w="0" w:type="dxa"/>
          <w:right w:w="108" w:type="dxa"/>
        </w:tblCellMar>
        <w:tblLook w:firstRow="1" w:noVBand="1" w:lastRow="0" w:firstColumn="1" w:lastColumn="0" w:noHBand="0" w:val="04a0"/>
      </w:tblPr>
      <w:tblGrid>
        <w:gridCol w:w="815"/>
        <w:gridCol w:w="4848"/>
        <w:gridCol w:w="1682"/>
        <w:gridCol w:w="1151"/>
        <w:gridCol w:w="992"/>
        <w:gridCol w:w="1467"/>
      </w:tblGrid>
      <w:tr>
        <w:trPr>
          <w:trHeight w:val="172" w:hRule="atLeast"/>
        </w:trPr>
        <w:tc>
          <w:tcPr>
            <w:tcW w:w="10955" w:type="dxa"/>
            <w:gridSpan w:val="6"/>
            <w:tcBorders/>
            <w:shd w:color="auto" w:fill="F2F2F2" w:themeFill="background1" w:themeFillShade="f2" w:val="clear"/>
          </w:tcPr>
          <w:p>
            <w:pPr>
              <w:pStyle w:val="Normal"/>
              <w:rPr>
                <w:rFonts w:ascii="Arial" w:hAnsi="Arial" w:cs="Arial"/>
                <w:bCs/>
                <w:sz w:val="22"/>
                <w:szCs w:val="22"/>
              </w:rPr>
            </w:pPr>
            <w:r>
              <w:rPr>
                <w:rFonts w:eastAsia="Times New Roman" w:cs="Arial" w:ascii="Arial" w:hAnsi="Arial"/>
                <w:b/>
                <w:bCs/>
                <w:kern w:val="0"/>
                <w:sz w:val="22"/>
                <w:szCs w:val="22"/>
                <w:lang w:eastAsia="en-GB"/>
                <w14:ligatures w14:val="none"/>
              </w:rPr>
              <w:t xml:space="preserve">INSTITUTION 3                       </w:t>
            </w:r>
          </w:p>
        </w:tc>
      </w:tr>
      <w:tr>
        <w:trPr>
          <w:trHeight w:val="172"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A2.11</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Name</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A2.12</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Researcher name and position </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A2.13</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Role in project (e.g. co-investigator)</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227" w:hRule="atLeast"/>
        </w:trPr>
        <w:tc>
          <w:tcPr>
            <w:tcW w:w="815"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A2.14</w:t>
            </w:r>
          </w:p>
        </w:tc>
        <w:tc>
          <w:tcPr>
            <w:tcW w:w="4848"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Contact e-mail address</w:t>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r>
        <w:trPr>
          <w:trHeight w:val="318" w:hRule="atLeast"/>
        </w:trPr>
        <w:tc>
          <w:tcPr>
            <w:tcW w:w="815" w:type="dxa"/>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A2.15</w:t>
            </w:r>
          </w:p>
        </w:tc>
        <w:tc>
          <w:tcPr>
            <w:tcW w:w="4848" w:type="dxa"/>
            <w:vMerge w:val="restart"/>
            <w:tcBorders/>
            <w:shd w:color="auto" w:fill="F2F2F2" w:themeFill="background1" w:themeFillShade="f2" w:val="clear"/>
          </w:tcPr>
          <w:p>
            <w:pPr>
              <w:pStyle w:val="Normal"/>
              <w:jc w:val="both"/>
              <w:rPr>
                <w:rFonts w:ascii="Arial" w:hAnsi="Arial" w:cs="Arial"/>
                <w:b/>
                <w:b/>
                <w:bCs/>
                <w:sz w:val="22"/>
                <w:szCs w:val="22"/>
              </w:rPr>
            </w:pPr>
            <w:r>
              <w:rPr>
                <w:rFonts w:eastAsia="Times New Roman" w:cs="Arial" w:ascii="Arial" w:hAnsi="Arial"/>
                <w:b/>
                <w:bCs/>
                <w:kern w:val="0"/>
                <w:sz w:val="22"/>
                <w:szCs w:val="22"/>
                <w:lang w:eastAsia="en-GB"/>
                <w14:ligatures w14:val="none"/>
              </w:rPr>
              <w:t>External Ethical Approval</w:t>
            </w:r>
          </w:p>
          <w:p>
            <w:pPr>
              <w:pStyle w:val="Normal"/>
              <w:jc w:val="both"/>
              <w:rPr>
                <w:rFonts w:ascii="Arial" w:hAnsi="Arial" w:cs="Arial"/>
                <w:sz w:val="22"/>
                <w:szCs w:val="22"/>
              </w:rPr>
            </w:pPr>
            <w:r>
              <w:rPr>
                <w:rFonts w:eastAsia="Times New Roman" w:cs="Arial" w:ascii="Arial" w:hAnsi="Arial"/>
                <w:i/>
                <w:iCs/>
                <w:kern w:val="0"/>
                <w:sz w:val="22"/>
                <w:szCs w:val="22"/>
                <w:lang w:eastAsia="en-GB"/>
                <w14:ligatures w14:val="none"/>
              </w:rPr>
              <w:t>Please detail the ethical approval required and arrangements for this partner.</w:t>
            </w:r>
            <w:r>
              <w:rPr>
                <w:rFonts w:eastAsia="Times New Roman" w:cs="Arial" w:ascii="Arial" w:hAnsi="Arial"/>
                <w:kern w:val="0"/>
                <w:sz w:val="22"/>
                <w:szCs w:val="22"/>
                <w:lang w:eastAsia="en-GB"/>
                <w14:ligatures w14:val="none"/>
              </w:rPr>
              <w:t xml:space="preserve"> </w:t>
            </w:r>
            <w:r>
              <w:rPr>
                <w:rFonts w:eastAsia="Times New Roman" w:cs="Arial" w:ascii="Arial" w:hAnsi="Arial"/>
                <w:i/>
                <w:iCs/>
                <w:kern w:val="0"/>
                <w:sz w:val="22"/>
                <w:szCs w:val="22"/>
                <w:lang w:eastAsia="en-GB"/>
                <w14:ligatures w14:val="none"/>
              </w:rPr>
              <w:t xml:space="preserve">See Section 14 of the UWTSD Research Ethics and Integrity Policy. If approved, please supply confirmation. </w:t>
            </w:r>
          </w:p>
        </w:tc>
        <w:tc>
          <w:tcPr>
            <w:tcW w:w="1682" w:type="dxa"/>
            <w:vMerge w:val="restart"/>
            <w:tcBorders/>
            <w:shd w:color="auto" w:fill="F2F2F2" w:themeFill="background1" w:themeFillShade="f2" w:val="clear"/>
            <w:vAlign w:val="cente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Obtained?</w:t>
            </w:r>
          </w:p>
        </w:tc>
        <w:tc>
          <w:tcPr>
            <w:tcW w:w="1151"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YES</w:t>
            </w:r>
          </w:p>
        </w:tc>
        <w:tc>
          <w:tcPr>
            <w:tcW w:w="992"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467" w:type="dxa"/>
            <w:tcBorders/>
            <w:shd w:color="auto" w:fill="D9D9D9" w:themeFill="background1" w:themeFillShade="d9"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PENDING</w:t>
            </w:r>
          </w:p>
        </w:tc>
      </w:tr>
      <w:tr>
        <w:trPr>
          <w:trHeight w:val="318" w:hRule="atLeast"/>
        </w:trPr>
        <w:tc>
          <w:tcPr>
            <w:tcW w:w="815" w:type="dxa"/>
            <w:vMerge w:val="continue"/>
            <w:tcBorders/>
            <w:shd w:color="auto" w:fill="F2F2F2" w:themeFill="background1" w:themeFillShade="f2" w:val="clear"/>
          </w:tcPr>
          <w:p>
            <w:pPr>
              <w:pStyle w:val="Normal"/>
              <w:jc w:val="both"/>
              <w:rPr>
                <w:rFonts w:ascii="Arial" w:hAnsi="Arial" w:eastAsia="Times New Roman" w:cs="Arial"/>
                <w:b/>
                <w:b/>
                <w:bCs/>
                <w:kern w:val="0"/>
                <w:sz w:val="22"/>
                <w:szCs w:val="22"/>
                <w:lang w:eastAsia="en-GB"/>
                <w14:ligatures w14:val="none"/>
              </w:rPr>
            </w:pPr>
            <w:r>
              <w:rPr>
                <w:rFonts w:eastAsia="Times New Roman" w:cs="Arial" w:ascii="Arial" w:hAnsi="Arial"/>
                <w:b/>
                <w:bCs/>
                <w:kern w:val="0"/>
                <w:sz w:val="22"/>
                <w:szCs w:val="22"/>
                <w:lang w:eastAsia="en-GB"/>
                <w14:ligatures w14:val="none"/>
              </w:rPr>
            </w:r>
          </w:p>
        </w:tc>
        <w:tc>
          <w:tcPr>
            <w:tcW w:w="4848" w:type="dxa"/>
            <w:vMerge w:val="continue"/>
            <w:tcBorders/>
            <w:shd w:color="auto" w:fill="F2F2F2" w:themeFill="background1" w:themeFillShade="f2" w:val="clear"/>
          </w:tcPr>
          <w:p>
            <w:pPr>
              <w:pStyle w:val="Normal"/>
              <w:jc w:val="both"/>
              <w:rPr>
                <w:rFonts w:ascii="Arial" w:hAnsi="Arial" w:eastAsia="Times New Roman" w:cs="Arial"/>
                <w:b/>
                <w:b/>
                <w:bCs/>
                <w:kern w:val="0"/>
                <w:sz w:val="22"/>
                <w:szCs w:val="22"/>
                <w:lang w:eastAsia="en-GB"/>
                <w14:ligatures w14:val="none"/>
              </w:rPr>
            </w:pPr>
            <w:r>
              <w:rPr>
                <w:rFonts w:eastAsia="Times New Roman" w:cs="Arial" w:ascii="Arial" w:hAnsi="Arial"/>
                <w:b/>
                <w:bCs/>
                <w:kern w:val="0"/>
                <w:sz w:val="22"/>
                <w:szCs w:val="22"/>
                <w:lang w:eastAsia="en-GB"/>
                <w14:ligatures w14:val="none"/>
              </w:rPr>
            </w:r>
          </w:p>
        </w:tc>
        <w:tc>
          <w:tcPr>
            <w:tcW w:w="1682" w:type="dxa"/>
            <w:vMerge w:val="continue"/>
            <w:tcBorders/>
            <w:shd w:color="auto" w:fill="F2F2F2" w:themeFill="background1" w:themeFillShade="f2" w:val="clear"/>
            <w:vAlign w:val="center"/>
          </w:tcPr>
          <w:p>
            <w:pPr>
              <w:pStyle w:val="Normal"/>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151"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c>
          <w:tcPr>
            <w:tcW w:w="992"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c>
          <w:tcPr>
            <w:tcW w:w="1467" w:type="dxa"/>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kern w:val="0"/>
                    <w:sz w:val="22"/>
                    <w:szCs w:val="22"/>
                    <w:lang w:eastAsia="en-GB"/>
                    <w14:ligatures w14:val="none"/>
                  </w:rPr>
                  <w:t>☐</w:t>
                </w:r>
              </w:sdtContent>
            </w:sdt>
          </w:p>
        </w:tc>
      </w:tr>
      <w:tr>
        <w:trPr>
          <w:trHeight w:val="780" w:hRule="atLeast"/>
        </w:trPr>
        <w:tc>
          <w:tcPr>
            <w:tcW w:w="815" w:type="dxa"/>
            <w:vMerge w:val="continue"/>
            <w:tcBorders/>
            <w:shd w:color="auto" w:fill="F2F2F2" w:themeFill="background1" w:themeFillShade="f2" w:val="clear"/>
          </w:tcPr>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848" w:type="dxa"/>
            <w:vMerge w:val="continue"/>
            <w:tcBorders/>
            <w:shd w:color="auto" w:fill="F2F2F2" w:themeFill="background1" w:themeFillShade="f2" w:val="clear"/>
          </w:tcPr>
          <w:p>
            <w:pPr>
              <w:pStyle w:val="Normal"/>
              <w:jc w:val="both"/>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5292" w:type="dxa"/>
            <w:gridSpan w:val="4"/>
            <w:tcBorders/>
            <w:shd w:fill="auto" w:val="clear"/>
          </w:tcPr>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p>
            <w:pPr>
              <w:pStyle w:val="Normal"/>
              <w:rPr>
                <w:rFonts w:ascii="Arial" w:hAnsi="Arial" w:eastAsia="Times New Roman" w:cs="Arial"/>
                <w:bCs/>
                <w:kern w:val="0"/>
                <w:sz w:val="22"/>
                <w:szCs w:val="22"/>
                <w:lang w:eastAsia="en-GB"/>
                <w14:ligatures w14:val="none"/>
              </w:rPr>
            </w:pPr>
            <w:r>
              <w:rPr>
                <w:rFonts w:eastAsia="Times New Roman" w:cs="Arial" w:ascii="Arial" w:hAnsi="Arial"/>
                <w:bCs/>
                <w:kern w:val="0"/>
                <w:sz w:val="22"/>
                <w:szCs w:val="22"/>
                <w:lang w:eastAsia="en-GB"/>
                <w14:ligatures w14:val="none"/>
              </w:rPr>
            </w:r>
          </w:p>
        </w:tc>
      </w:tr>
    </w:tbl>
    <w:p>
      <w:pPr>
        <w:pStyle w:val="Normal"/>
        <w:rPr>
          <w:rFonts w:ascii="Arial" w:hAnsi="Arial" w:cs="Arial"/>
          <w:bCs/>
          <w:iCs/>
          <w:sz w:val="16"/>
          <w:szCs w:val="16"/>
        </w:rPr>
      </w:pPr>
      <w:r>
        <w:rPr>
          <w:rFonts w:cs="Arial" w:ascii="Arial" w:hAnsi="Arial"/>
          <w:bCs/>
          <w:iCs/>
          <w:sz w:val="16"/>
          <w:szCs w:val="16"/>
        </w:rPr>
      </w:r>
    </w:p>
    <w:p>
      <w:pPr>
        <w:pStyle w:val="Normal"/>
        <w:rPr>
          <w:rFonts w:ascii="Arial" w:hAnsi="Arial" w:cs="Arial"/>
          <w:bCs/>
          <w:i/>
          <w:i/>
          <w:sz w:val="22"/>
          <w:szCs w:val="22"/>
        </w:rPr>
      </w:pPr>
      <w:r>
        <w:rPr>
          <w:rFonts w:cs="Arial" w:ascii="Arial" w:hAnsi="Arial"/>
          <w:bCs/>
          <w:i/>
          <w:sz w:val="22"/>
          <w:szCs w:val="22"/>
        </w:rPr>
        <w:t>Add additional collaborators as needed</w:t>
      </w:r>
    </w:p>
    <w:p>
      <w:pPr>
        <w:pStyle w:val="Normal"/>
        <w:rPr>
          <w:rFonts w:ascii="Arial" w:hAnsi="Arial" w:cs="Arial"/>
          <w:bCs/>
          <w:iCs/>
          <w:sz w:val="16"/>
          <w:szCs w:val="16"/>
        </w:rPr>
      </w:pPr>
      <w:r>
        <w:rPr>
          <w:rFonts w:cs="Arial" w:ascii="Arial" w:hAnsi="Arial"/>
          <w:bCs/>
          <w:iCs/>
          <w:sz w:val="16"/>
          <w:szCs w:val="16"/>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top w:val="nil"/>
              <w:left w:val="nil"/>
              <w:bottom w:val="nil"/>
              <w:right w:val="nil"/>
            </w:tcBorders>
            <w:shd w:color="auto" w:fill="FFFFFF" w:themeFill="background1"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253" w:type="dxa"/>
            <w:tcBorders>
              <w:top w:val="nil"/>
              <w:left w:val="nil"/>
              <w:bottom w:val="nil"/>
              <w:right w:val="nil"/>
            </w:tcBorders>
            <w:shd w:color="auto" w:fill="FFFFFF" w:themeFill="background1"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849" w:type="dxa"/>
            <w:tcBorders>
              <w:top w:val="nil"/>
              <w:left w:val="nil"/>
              <w:bottom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pPr>
            <w:hyperlink w:anchor="SEC_E">
              <w:r>
                <w:rPr>
                  <w:rStyle w:val="InternetLink"/>
                  <w:rFonts w:eastAsia="Times New Roman" w:cs="Times New Roman"/>
                  <w:b/>
                  <w:kern w:val="0"/>
                  <w:sz w:val="22"/>
                  <w:szCs w:val="20"/>
                  <w:lang w:eastAsia="en-GB"/>
                  <w14:ligatures w14:val="none"/>
                </w:rPr>
                <w:t>Return to the main form</w:t>
              </w:r>
            </w:hyperlink>
          </w:p>
        </w:tc>
      </w:tr>
    </w:tbl>
    <w:p>
      <w:pPr>
        <w:pStyle w:val="Normal"/>
        <w:tabs>
          <w:tab w:val="clear" w:pos="720"/>
          <w:tab w:val="left" w:pos="5103" w:leader="none"/>
        </w:tabs>
        <w:ind w:right="282" w:hanging="0"/>
        <w:jc w:val="both"/>
        <w:rPr>
          <w:rFonts w:ascii="Arial" w:hAnsi="Arial" w:cs="Arial"/>
          <w:b/>
          <w:b/>
          <w:bCs/>
          <w:color w:val="000000" w:themeColor="text1"/>
          <w:sz w:val="22"/>
          <w:szCs w:val="22"/>
        </w:rPr>
      </w:pPr>
      <w:r>
        <w:rPr>
          <w:rFonts w:cs="Arial" w:ascii="Arial" w:hAnsi="Arial"/>
          <w:b/>
          <w:bCs/>
          <w:color w:val="000000" w:themeColor="text1"/>
          <w:sz w:val="22"/>
          <w:szCs w:val="22"/>
        </w:rPr>
      </w:r>
    </w:p>
    <w:p>
      <w:pPr>
        <w:pStyle w:val="Normal"/>
        <w:rPr>
          <w:rFonts w:ascii="Arial" w:hAnsi="Arial" w:cs="Arial"/>
          <w:b/>
          <w:b/>
          <w:bCs/>
          <w:color w:val="000000" w:themeColor="text1"/>
          <w:sz w:val="22"/>
          <w:szCs w:val="22"/>
        </w:rPr>
      </w:pPr>
      <w:r>
        <w:rPr>
          <w:rFonts w:cs="Arial" w:ascii="Arial" w:hAnsi="Arial"/>
          <w:b/>
          <w:bCs/>
          <w:color w:val="000000" w:themeColor="text1"/>
          <w:sz w:val="22"/>
          <w:szCs w:val="22"/>
        </w:rPr>
      </w:r>
      <w:r>
        <w:br w:type="page"/>
      </w:r>
    </w:p>
    <w:p>
      <w:pPr>
        <w:pStyle w:val="Normal"/>
        <w:tabs>
          <w:tab w:val="clear" w:pos="720"/>
          <w:tab w:val="left" w:pos="5103" w:leader="none"/>
        </w:tabs>
        <w:ind w:right="282" w:hanging="0"/>
        <w:jc w:val="both"/>
        <w:rPr>
          <w:rFonts w:ascii="Arial" w:hAnsi="Arial" w:cs="Arial"/>
          <w:b/>
          <w:b/>
          <w:bCs/>
          <w:color w:val="000000" w:themeColor="text1"/>
          <w:sz w:val="22"/>
          <w:szCs w:val="22"/>
        </w:rPr>
      </w:pPr>
      <w:r>
        <w:rPr>
          <w:rFonts w:cs="Arial" w:ascii="Arial" w:hAnsi="Arial"/>
          <w:b/>
          <w:bCs/>
          <w:color w:val="000000" w:themeColor="text1"/>
          <w:sz w:val="22"/>
          <w:szCs w:val="22"/>
        </w:rPr>
        <w:t>APPENDIX 3: Research Undertaken Outside of the UK</w:t>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W w:w="5000" w:type="pct"/>
        <w:jc w:val="left"/>
        <w:tblInd w:w="-10" w:type="dxa"/>
        <w:tblCellMar>
          <w:top w:w="28" w:type="dxa"/>
          <w:left w:w="57" w:type="dxa"/>
          <w:bottom w:w="28" w:type="dxa"/>
          <w:right w:w="28" w:type="dxa"/>
        </w:tblCellMar>
        <w:tblLook w:firstRow="1" w:noVBand="0" w:lastRow="0" w:firstColumn="1" w:lastColumn="0" w:noHBand="0" w:val="00a0"/>
      </w:tblPr>
      <w:tblGrid>
        <w:gridCol w:w="716"/>
        <w:gridCol w:w="8500"/>
        <w:gridCol w:w="1250"/>
      </w:tblGrid>
      <w:tr>
        <w:trPr>
          <w:trHeight w:val="2736" w:hRule="atLeast"/>
        </w:trPr>
        <w:tc>
          <w:tcPr>
            <w:tcW w:w="71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jc w:val="center"/>
              <w:rPr>
                <w:rFonts w:ascii="Arial" w:hAnsi="Arial" w:cs="Arial"/>
                <w:bCs/>
                <w:sz w:val="22"/>
                <w:szCs w:val="22"/>
              </w:rPr>
            </w:pPr>
            <w:r>
              <w:rPr>
                <w:rFonts w:cs="Arial" w:ascii="Arial" w:hAnsi="Arial"/>
                <w:bCs/>
                <w:sz w:val="22"/>
                <w:szCs w:val="22"/>
              </w:rPr>
              <w:t>A3.1</w:t>
            </w:r>
          </w:p>
        </w:tc>
        <w:tc>
          <w:tcPr>
            <w:tcW w:w="9750"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Spacing"/>
              <w:rPr>
                <w:rFonts w:ascii="Arial" w:hAnsi="Arial" w:cs="Arial"/>
                <w:b/>
                <w:b/>
                <w:bCs/>
                <w:sz w:val="22"/>
                <w:szCs w:val="22"/>
              </w:rPr>
            </w:pPr>
            <w:r>
              <w:rPr>
                <w:rFonts w:cs="Arial" w:ascii="Arial" w:hAnsi="Arial"/>
                <w:b/>
                <w:bCs/>
                <w:sz w:val="22"/>
                <w:szCs w:val="22"/>
              </w:rPr>
              <w:t>Research activity outside of the UK</w:t>
            </w:r>
          </w:p>
          <w:p>
            <w:pPr>
              <w:pStyle w:val="NoSpacing"/>
              <w:rPr/>
            </w:pPr>
            <w:r>
              <w:rPr>
                <w:rFonts w:cs="Arial"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trPr>
          <w:trHeight w:val="454" w:hRule="atLeast"/>
        </w:trPr>
        <w:tc>
          <w:tcPr>
            <w:tcW w:w="10466"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Web"/>
              <w:spacing w:before="0" w:after="0"/>
              <w:jc w:val="both"/>
              <w:rPr>
                <w:rFonts w:ascii="Arial" w:hAnsi="Arial" w:cs="Arial"/>
                <w:sz w:val="22"/>
                <w:szCs w:val="22"/>
              </w:rPr>
            </w:pPr>
            <w:r>
              <w:rPr>
                <w:rFonts w:cs="Arial" w:ascii="Arial" w:hAnsi="Arial"/>
                <w:sz w:val="22"/>
                <w:szCs w:val="22"/>
              </w:rPr>
            </w:r>
          </w:p>
        </w:tc>
      </w:tr>
      <w:tr>
        <w:trPr>
          <w:trHeight w:val="454" w:hRule="atLeast"/>
        </w:trPr>
        <w:tc>
          <w:tcPr>
            <w:tcW w:w="71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bCs/>
                <w:sz w:val="22"/>
                <w:szCs w:val="22"/>
              </w:rPr>
            </w:pPr>
            <w:r>
              <w:rPr>
                <w:rFonts w:cs="Arial" w:ascii="Arial" w:hAnsi="Arial"/>
                <w:bCs/>
                <w:sz w:val="22"/>
                <w:szCs w:val="22"/>
              </w:rPr>
              <w:t>A3.2</w:t>
            </w:r>
          </w:p>
        </w:tc>
        <w:tc>
          <w:tcPr>
            <w:tcW w:w="9750"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b/>
                <w:b/>
                <w:bCs/>
                <w:sz w:val="22"/>
                <w:szCs w:val="22"/>
              </w:rPr>
            </w:pPr>
            <w:r>
              <w:rPr>
                <w:rFonts w:cs="Arial" w:ascii="Arial" w:hAnsi="Arial"/>
                <w:b/>
                <w:bCs/>
                <w:sz w:val="22"/>
                <w:szCs w:val="22"/>
              </w:rPr>
              <w:t>Responsible Research and Innovation</w:t>
            </w:r>
          </w:p>
          <w:p>
            <w:pPr>
              <w:pStyle w:val="Normal"/>
              <w:rPr>
                <w:rFonts w:ascii="Arial" w:hAnsi="Arial" w:cs="Arial"/>
                <w:sz w:val="22"/>
                <w:szCs w:val="22"/>
              </w:rPr>
            </w:pPr>
            <w:r>
              <w:rPr>
                <w:rFonts w:cs="Arial" w:ascii="Arial" w:hAnsi="Arial"/>
                <w:sz w:val="22"/>
                <w:szCs w:val="22"/>
              </w:rPr>
              <w:t>If research is taking place overseas please refer to the UWTSD Trusted Research and Innovation Policy and complete the Trusted Research and Innovation Checklist and submit it with this form.</w:t>
            </w:r>
          </w:p>
        </w:tc>
      </w:tr>
      <w:tr>
        <w:trPr>
          <w:trHeight w:val="454" w:hRule="atLeast"/>
        </w:trPr>
        <w:tc>
          <w:tcPr>
            <w:tcW w:w="71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bCs/>
                <w:sz w:val="22"/>
                <w:szCs w:val="22"/>
              </w:rPr>
            </w:pPr>
            <w:r>
              <w:rPr>
                <w:rFonts w:cs="Arial" w:ascii="Arial" w:hAnsi="Arial"/>
                <w:bCs/>
                <w:sz w:val="22"/>
                <w:szCs w:val="22"/>
              </w:rPr>
              <w:t>A3.3</w:t>
            </w:r>
          </w:p>
        </w:tc>
        <w:tc>
          <w:tcPr>
            <w:tcW w:w="850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Confirm that you have read the Trusted Research and Innovation Policy</w:t>
            </w:r>
          </w:p>
        </w:tc>
        <w:tc>
          <w:tcPr>
            <w:tcW w:w="125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
                <w:b/>
                <w:sz w:val="22"/>
                <w:szCs w:val="22"/>
              </w:rPr>
            </w:pPr>
            <w:sdt>
              <w:sdtPr>
                <w14:checkbox>
                  <w14:checked w:val="0"/>
                  <w14:checkedState w:val="2612"/>
                  <w14:uncheckedState w:val="2610"/>
                </w14:checkbox>
              </w:sdtPr>
              <w:sdtContent>
                <w:r>
                  <w:rPr>
                    <w:rFonts w:eastAsia="MS Gothic" w:cs="Arial" w:ascii="MS Gothic" w:hAnsi="MS Gothic"/>
                    <w:b/>
                    <w:sz w:val="22"/>
                    <w:szCs w:val="22"/>
                  </w:rPr>
                  <w:t>☐</w:t>
                </w:r>
              </w:sdtContent>
            </w:sdt>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8641"/>
        <w:gridCol w:w="1838"/>
      </w:tblGrid>
      <w:tr>
        <w:trPr/>
        <w:tc>
          <w:tcPr>
            <w:tcW w:w="8641" w:type="dxa"/>
            <w:tcBorders>
              <w:top w:val="nil"/>
              <w:left w:val="nil"/>
              <w:bottom w:val="nil"/>
            </w:tcBorders>
            <w:shd w:color="auto" w:fill="FFFFFF" w:themeFill="background1" w:val="clea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If you are a postgraduate research student working with a research supervisor or research advisor at your local university then you do not need to fill in any more sections of this appendix.</w:t>
            </w:r>
          </w:p>
          <w:p>
            <w:pPr>
              <w:pStyle w:val="Normal"/>
              <w:rPr>
                <w:rFonts w:ascii="Arial" w:hAnsi="Arial" w:cs="Arial"/>
                <w:b/>
                <w:b/>
                <w:sz w:val="22"/>
                <w:szCs w:val="22"/>
              </w:rPr>
            </w:pPr>
            <w:r>
              <w:rPr>
                <w:rFonts w:eastAsia="Times New Roman" w:cs="Arial" w:ascii="Arial" w:hAnsi="Arial"/>
                <w:b/>
                <w:kern w:val="0"/>
                <w:sz w:val="22"/>
                <w:szCs w:val="22"/>
                <w:lang w:eastAsia="en-GB"/>
                <w14:ligatures w14:val="none"/>
              </w:rPr>
              <w:t>If you are working in a research collaboration with an overseas partner please complete the remaining sections of this appendix.</w:t>
            </w:r>
          </w:p>
        </w:tc>
        <w:tc>
          <w:tcPr>
            <w:tcW w:w="1838" w:type="dxa"/>
            <w:tcBorders/>
            <w:shd w:color="auto" w:fill="D9F2D0" w:themeFill="accent6" w:themeFillTint="33" w:val="clear"/>
            <w:vAlign w:val="center"/>
          </w:tcPr>
          <w:p>
            <w:pPr>
              <w:pStyle w:val="Normal"/>
              <w:jc w:val="center"/>
              <w:rPr/>
            </w:pPr>
            <w:hyperlink w:anchor="SEC_F">
              <w:r>
                <w:rPr>
                  <w:rStyle w:val="InternetLink"/>
                  <w:rFonts w:eastAsia="Times New Roman" w:cs="Times New Roman"/>
                  <w:b/>
                  <w:kern w:val="0"/>
                  <w:sz w:val="22"/>
                  <w:szCs w:val="20"/>
                  <w:lang w:eastAsia="en-GB"/>
                  <w14:ligatures w14:val="none"/>
                </w:rPr>
                <w:t>Return to the main form</w:t>
              </w:r>
            </w:hyperlink>
          </w:p>
        </w:tc>
      </w:tr>
    </w:tbl>
    <w:p>
      <w:pPr>
        <w:pStyle w:val="Normal"/>
        <w:tabs>
          <w:tab w:val="clear" w:pos="720"/>
          <w:tab w:val="left" w:pos="5103" w:leader="none"/>
        </w:tabs>
        <w:ind w:right="282" w:hanging="0"/>
        <w:jc w:val="both"/>
        <w:rPr/>
      </w:pPr>
      <w:r>
        <w:rPr/>
      </w:r>
      <w:bookmarkStart w:id="27" w:name="_Hlk160779412"/>
      <w:bookmarkStart w:id="28" w:name="_Hlk160779412"/>
      <w:bookmarkEnd w:id="28"/>
    </w:p>
    <w:tbl>
      <w:tblPr>
        <w:tblW w:w="10456" w:type="dxa"/>
        <w:jc w:val="left"/>
        <w:tblInd w:w="0" w:type="dxa"/>
        <w:tblCellMar>
          <w:top w:w="0" w:type="dxa"/>
          <w:left w:w="108" w:type="dxa"/>
          <w:bottom w:w="0" w:type="dxa"/>
          <w:right w:w="108" w:type="dxa"/>
        </w:tblCellMar>
        <w:tblLook w:firstRow="1" w:noVBand="1" w:lastRow="0" w:firstColumn="1" w:lastColumn="0" w:noHBand="0" w:val="04a0"/>
      </w:tblPr>
      <w:tblGrid>
        <w:gridCol w:w="703"/>
        <w:gridCol w:w="9752"/>
      </w:tblGrid>
      <w:tr>
        <w:trPr>
          <w:trHeight w:val="421" w:hRule="atLeast"/>
        </w:trPr>
        <w:tc>
          <w:tcPr>
            <w:tcW w:w="10455" w:type="dxa"/>
            <w:gridSpan w:val="2"/>
            <w:tcBorders>
              <w:top w:val="single" w:sz="4" w:space="0" w:color="000000"/>
              <w:left w:val="single" w:sz="4" w:space="0" w:color="000000"/>
              <w:bottom w:val="single" w:sz="4" w:space="0" w:color="000000"/>
              <w:right w:val="single" w:sz="4" w:space="0" w:color="000000"/>
            </w:tcBorders>
            <w:shd w:color="auto" w:fill="C1E4F5" w:themeFill="accent1" w:themeFillTint="33"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cs="Arial" w:ascii="Arial" w:hAnsi="Arial"/>
                <w:b/>
                <w:bCs/>
                <w:color w:val="000000" w:themeColor="text1"/>
                <w:sz w:val="22"/>
                <w:szCs w:val="22"/>
              </w:rPr>
              <w:t>Organisational Details</w:t>
            </w:r>
          </w:p>
        </w:tc>
      </w:tr>
      <w:tr>
        <w:trPr>
          <w:trHeight w:val="421" w:hRule="atLeast"/>
        </w:trPr>
        <w:tc>
          <w:tcPr>
            <w:tcW w:w="70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cs="Arial" w:ascii="Arial" w:hAnsi="Arial"/>
                <w:color w:val="000000" w:themeColor="text1"/>
                <w:sz w:val="22"/>
                <w:szCs w:val="22"/>
              </w:rPr>
              <w:t xml:space="preserve">Name of Organisation </w:t>
            </w:r>
          </w:p>
        </w:tc>
      </w:tr>
      <w:tr>
        <w:trPr>
          <w:trHeight w:val="541" w:hRule="atLeast"/>
        </w:trPr>
        <w:tc>
          <w:tcPr>
            <w:tcW w:w="10455"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c>
      </w:tr>
      <w:tr>
        <w:trPr>
          <w:trHeight w:val="464" w:hRule="atLeast"/>
        </w:trPr>
        <w:tc>
          <w:tcPr>
            <w:tcW w:w="70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cs="Arial" w:ascii="Arial" w:hAnsi="Arial"/>
                <w:color w:val="000000" w:themeColor="text1"/>
                <w:sz w:val="22"/>
                <w:szCs w:val="22"/>
              </w:rPr>
              <w:t>Country where organisation is based:</w:t>
            </w:r>
          </w:p>
        </w:tc>
      </w:tr>
      <w:tr>
        <w:trPr>
          <w:trHeight w:val="512" w:hRule="atLeast"/>
        </w:trPr>
        <w:tc>
          <w:tcPr>
            <w:tcW w:w="10455"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c>
      </w:tr>
      <w:tr>
        <w:trPr>
          <w:trHeight w:val="706" w:hRule="atLeast"/>
        </w:trPr>
        <w:tc>
          <w:tcPr>
            <w:tcW w:w="70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cs="Arial" w:ascii="Arial" w:hAnsi="Arial"/>
                <w:color w:val="000000" w:themeColor="text1"/>
                <w:sz w:val="22"/>
                <w:szCs w:val="22"/>
              </w:rPr>
              <w:t>Registration number and name of registration body (examples of relevant registration bodies are government, tax, corporation, charity, educational authority):</w:t>
            </w:r>
          </w:p>
        </w:tc>
      </w:tr>
      <w:tr>
        <w:trPr/>
        <w:tc>
          <w:tcPr>
            <w:tcW w:w="10455"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i/>
                <w:color w:val="808080"/>
                <w:sz w:val="18"/>
                <w:szCs w:val="18"/>
              </w:rPr>
              <w:t>(this box should expand as you type)</w:t>
            </w:r>
          </w:p>
        </w:tc>
      </w:tr>
      <w:tr>
        <w:trPr>
          <w:trHeight w:val="1109" w:hRule="atLeast"/>
        </w:trPr>
        <w:tc>
          <w:tcPr>
            <w:tcW w:w="70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cs="Arial" w:ascii="Arial" w:hAnsi="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tc>
          <w:tcPr>
            <w:tcW w:w="10455"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i/>
                <w:color w:val="808080"/>
                <w:sz w:val="18"/>
                <w:szCs w:val="18"/>
              </w:rPr>
              <w:t>(this box should expand as you type)</w:t>
            </w:r>
          </w:p>
        </w:tc>
      </w:tr>
      <w:tr>
        <w:trPr>
          <w:trHeight w:val="682" w:hRule="atLeast"/>
        </w:trPr>
        <w:tc>
          <w:tcPr>
            <w:tcW w:w="70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cs="Arial" w:ascii="Arial" w:hAnsi="Arial"/>
                <w:color w:val="000000" w:themeColor="text1"/>
                <w:sz w:val="22"/>
                <w:szCs w:val="22"/>
              </w:rPr>
              <w:t>Is your organisation affiliated to any other organisation? (i.e. is the organisation legally part of a larger organisation or a group of larger organisations).</w:t>
            </w:r>
          </w:p>
        </w:tc>
      </w:tr>
      <w:tr>
        <w:trPr/>
        <w:tc>
          <w:tcPr>
            <w:tcW w:w="10455"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i/>
                <w:color w:val="808080"/>
                <w:sz w:val="18"/>
                <w:szCs w:val="18"/>
              </w:rPr>
              <w:t>(this box should expand as you type)</w:t>
            </w:r>
          </w:p>
        </w:tc>
      </w:tr>
      <w:tr>
        <w:trPr>
          <w:trHeight w:val="687" w:hRule="atLeast"/>
        </w:trPr>
        <w:tc>
          <w:tcPr>
            <w:tcW w:w="70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cs="Arial" w:ascii="Arial" w:hAnsi="Arial"/>
                <w:color w:val="000000" w:themeColor="text1"/>
                <w:sz w:val="22"/>
                <w:szCs w:val="22"/>
              </w:rPr>
              <w:t xml:space="preserve">Name(s) of investigators in the organisation who will be responsible for the collaborative research and innovation </w:t>
            </w:r>
          </w:p>
        </w:tc>
      </w:tr>
      <w:tr>
        <w:trPr/>
        <w:tc>
          <w:tcPr>
            <w:tcW w:w="10455"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i/>
                <w:color w:val="808080"/>
                <w:sz w:val="18"/>
                <w:szCs w:val="18"/>
              </w:rPr>
              <w:t>(this box should expand as you type)</w:t>
            </w:r>
          </w:p>
        </w:tc>
      </w:tr>
    </w:tbl>
    <w:p>
      <w:pPr>
        <w:pStyle w:val="Normal"/>
        <w:tabs>
          <w:tab w:val="clear" w:pos="720"/>
          <w:tab w:val="left" w:pos="5103" w:leader="none"/>
        </w:tabs>
        <w:ind w:right="282" w:hanging="0"/>
        <w:jc w:val="both"/>
        <w:rPr>
          <w:rFonts w:ascii="Arial" w:hAnsi="Arial" w:cs="Arial"/>
          <w:b/>
          <w:b/>
          <w:bCs/>
          <w:color w:val="000000" w:themeColor="text1"/>
          <w:sz w:val="22"/>
          <w:szCs w:val="22"/>
        </w:rPr>
      </w:pPr>
      <w:r>
        <w:rPr>
          <w:rFonts w:cs="Arial" w:ascii="Arial" w:hAnsi="Arial"/>
          <w:b/>
          <w:bCs/>
          <w:color w:val="000000" w:themeColor="text1"/>
          <w:sz w:val="22"/>
          <w:szCs w:val="22"/>
        </w:rPr>
      </w:r>
    </w:p>
    <w:p>
      <w:pPr>
        <w:pStyle w:val="Normal"/>
        <w:tabs>
          <w:tab w:val="clear" w:pos="720"/>
          <w:tab w:val="left" w:pos="5103" w:leader="none"/>
        </w:tabs>
        <w:ind w:right="282" w:hanging="0"/>
        <w:jc w:val="both"/>
        <w:rPr>
          <w:rFonts w:ascii="Arial" w:hAnsi="Arial" w:cs="Arial"/>
          <w:b/>
          <w:b/>
          <w:bCs/>
          <w:color w:val="000000" w:themeColor="text1"/>
          <w:sz w:val="22"/>
          <w:szCs w:val="22"/>
        </w:rPr>
      </w:pPr>
      <w:r>
        <w:rPr>
          <w:rFonts w:cs="Arial" w:ascii="Arial" w:hAnsi="Arial"/>
          <w:b/>
          <w:bCs/>
          <w:color w:val="000000" w:themeColor="text1"/>
          <w:sz w:val="22"/>
          <w:szCs w:val="22"/>
        </w:rPr>
      </w:r>
    </w:p>
    <w:tbl>
      <w:tblPr>
        <w:tblStyle w:val="TableGrid"/>
        <w:tblW w:w="10470" w:type="dxa"/>
        <w:jc w:val="left"/>
        <w:tblInd w:w="-5" w:type="dxa"/>
        <w:tblCellMar>
          <w:top w:w="0" w:type="dxa"/>
          <w:left w:w="108" w:type="dxa"/>
          <w:bottom w:w="0" w:type="dxa"/>
          <w:right w:w="108" w:type="dxa"/>
        </w:tblCellMar>
        <w:tblLook w:firstRow="1" w:noVBand="1" w:lastRow="0" w:firstColumn="1" w:lastColumn="0" w:noHBand="1" w:val="06a0"/>
      </w:tblPr>
      <w:tblGrid>
        <w:gridCol w:w="845"/>
        <w:gridCol w:w="5"/>
        <w:gridCol w:w="7937"/>
        <w:gridCol w:w="849"/>
        <w:gridCol w:w="833"/>
      </w:tblGrid>
      <w:tr>
        <w:trPr/>
        <w:tc>
          <w:tcPr>
            <w:tcW w:w="10469" w:type="dxa"/>
            <w:gridSpan w:val="5"/>
            <w:tcBorders/>
            <w:shd w:color="auto" w:fill="C1E4F5" w:themeFill="accent1" w:themeFillTint="33" w:val="clear"/>
          </w:tcPr>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b/>
                <w:bCs/>
                <w:color w:val="000000" w:themeColor="text1"/>
                <w:kern w:val="0"/>
                <w:sz w:val="22"/>
                <w:szCs w:val="22"/>
                <w:lang w:eastAsia="en-GB"/>
                <w14:ligatures w14:val="none"/>
              </w:rPr>
              <w:t>About New Partners</w:t>
            </w:r>
          </w:p>
        </w:tc>
      </w:tr>
      <w:tr>
        <w:trPr>
          <w:trHeight w:val="468" w:hRule="atLeast"/>
        </w:trPr>
        <w:tc>
          <w:tcPr>
            <w:tcW w:w="845" w:type="dxa"/>
            <w:tcBorders/>
            <w:shd w:color="auto" w:fill="F2F2F2" w:themeFill="background1" w:themeFillShade="f2" w:val="clear"/>
            <w:vAlign w:val="center"/>
          </w:tcPr>
          <w:p>
            <w:pPr>
              <w:pStyle w:val="Normal"/>
              <w:jc w:val="center"/>
              <w:rPr>
                <w:rFonts w:ascii="Arial" w:hAnsi="Arial" w:eastAsia="DengXian" w:cs="Arial"/>
                <w:sz w:val="22"/>
                <w:szCs w:val="22"/>
              </w:rPr>
            </w:pPr>
            <w:r>
              <w:rPr>
                <w:rFonts w:eastAsia="DengXian" w:cs="Arial" w:ascii="Arial" w:hAnsi="Arial"/>
                <w:kern w:val="0"/>
                <w:sz w:val="22"/>
                <w:szCs w:val="22"/>
                <w:lang w:eastAsia="en-GB"/>
                <w14:ligatures w14:val="none"/>
              </w:rPr>
              <w:t>A3.10</w:t>
            </w:r>
          </w:p>
        </w:tc>
        <w:tc>
          <w:tcPr>
            <w:tcW w:w="9624" w:type="dxa"/>
            <w:gridSpan w:val="4"/>
            <w:tcBorders/>
            <w:shd w:color="auto" w:fill="F2F2F2" w:themeFill="background1" w:themeFillShade="f2" w:val="clear"/>
            <w:vAlign w:val="center"/>
          </w:tcPr>
          <w:p>
            <w:pPr>
              <w:pStyle w:val="Normal"/>
              <w:rPr>
                <w:rFonts w:ascii="Arial" w:hAnsi="Arial" w:eastAsia="DengXian" w:cs="Arial"/>
                <w:sz w:val="22"/>
                <w:szCs w:val="22"/>
              </w:rPr>
            </w:pPr>
            <w:r>
              <w:rPr>
                <w:rFonts w:eastAsia="DengXian" w:cs="Arial" w:ascii="Arial" w:hAnsi="Arial"/>
                <w:kern w:val="0"/>
                <w:sz w:val="22"/>
                <w:szCs w:val="22"/>
                <w:lang w:eastAsia="en-GB"/>
                <w14:ligatures w14:val="none"/>
              </w:rPr>
              <w:t>Why does a partner want to work with you?</w:t>
            </w:r>
          </w:p>
        </w:tc>
      </w:tr>
      <w:tr>
        <w:trPr/>
        <w:tc>
          <w:tcPr>
            <w:tcW w:w="10469" w:type="dxa"/>
            <w:gridSpan w:val="5"/>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DengXian" w:cs="Arial"/>
                <w:sz w:val="22"/>
                <w:szCs w:val="22"/>
              </w:rPr>
            </w:pPr>
            <w:r>
              <w:rPr>
                <w:rFonts w:eastAsia="Times New Roman" w:cs="Arial" w:ascii="Arial" w:hAnsi="Arial"/>
                <w:i/>
                <w:color w:val="808080"/>
                <w:kern w:val="0"/>
                <w:sz w:val="18"/>
                <w:szCs w:val="18"/>
                <w:lang w:eastAsia="en-GB"/>
                <w14:ligatures w14:val="none"/>
              </w:rPr>
              <w:t>(this box should expand as you type)</w:t>
            </w:r>
          </w:p>
        </w:tc>
      </w:tr>
      <w:tr>
        <w:trPr>
          <w:trHeight w:val="400" w:hRule="atLeast"/>
        </w:trPr>
        <w:tc>
          <w:tcPr>
            <w:tcW w:w="845" w:type="dxa"/>
            <w:tcBorders/>
            <w:shd w:color="auto" w:fill="F2F2F2" w:themeFill="background1" w:themeFillShade="f2" w:val="clear"/>
            <w:vAlign w:val="center"/>
          </w:tcPr>
          <w:p>
            <w:pPr>
              <w:pStyle w:val="Normal"/>
              <w:jc w:val="center"/>
              <w:rPr>
                <w:rFonts w:ascii="Arial" w:hAnsi="Arial" w:eastAsia="DengXian" w:cs="Arial"/>
                <w:sz w:val="22"/>
                <w:szCs w:val="22"/>
              </w:rPr>
            </w:pPr>
            <w:r>
              <w:rPr>
                <w:rFonts w:eastAsia="DengXian" w:cs="Arial" w:ascii="Arial" w:hAnsi="Arial"/>
                <w:kern w:val="0"/>
                <w:sz w:val="22"/>
                <w:szCs w:val="22"/>
                <w:lang w:eastAsia="en-GB"/>
                <w14:ligatures w14:val="none"/>
              </w:rPr>
              <w:t>A3.11</w:t>
            </w:r>
          </w:p>
        </w:tc>
        <w:tc>
          <w:tcPr>
            <w:tcW w:w="9624" w:type="dxa"/>
            <w:gridSpan w:val="4"/>
            <w:tcBorders/>
            <w:shd w:color="auto" w:fill="F2F2F2" w:themeFill="background1" w:themeFillShade="f2" w:val="clear"/>
            <w:vAlign w:val="center"/>
          </w:tcPr>
          <w:p>
            <w:pPr>
              <w:pStyle w:val="Normal"/>
              <w:rPr>
                <w:rFonts w:ascii="Arial" w:hAnsi="Arial" w:eastAsia="DengXian" w:cs="Arial"/>
                <w:sz w:val="22"/>
                <w:szCs w:val="22"/>
              </w:rPr>
            </w:pPr>
            <w:r>
              <w:rPr>
                <w:rFonts w:eastAsia="DengXian" w:cs="Arial" w:ascii="Arial" w:hAnsi="Arial"/>
                <w:kern w:val="0"/>
                <w:sz w:val="22"/>
                <w:szCs w:val="22"/>
                <w:lang w:eastAsia="en-GB"/>
                <w14:ligatures w14:val="none"/>
              </w:rPr>
              <w:t>What are they expecting in return for their financial support or involvement?</w:t>
            </w:r>
          </w:p>
        </w:tc>
      </w:tr>
      <w:tr>
        <w:trPr/>
        <w:tc>
          <w:tcPr>
            <w:tcW w:w="10469" w:type="dxa"/>
            <w:gridSpan w:val="5"/>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sz w:val="22"/>
                <w:szCs w:val="22"/>
              </w:rPr>
            </w:pPr>
            <w:r>
              <w:rPr>
                <w:rFonts w:eastAsia="Times New Roman" w:cs="Arial" w:ascii="Arial" w:hAnsi="Arial"/>
                <w:i/>
                <w:color w:val="808080"/>
                <w:kern w:val="0"/>
                <w:sz w:val="18"/>
                <w:szCs w:val="18"/>
                <w:lang w:eastAsia="en-GB"/>
                <w14:ligatures w14:val="none"/>
              </w:rPr>
              <w:t>(this box should expand as you type)</w:t>
            </w:r>
          </w:p>
        </w:tc>
      </w:tr>
      <w:tr>
        <w:trPr>
          <w:trHeight w:val="495" w:hRule="atLeast"/>
        </w:trPr>
        <w:tc>
          <w:tcPr>
            <w:tcW w:w="850" w:type="dxa"/>
            <w:gridSpan w:val="2"/>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A3.12</w:t>
            </w:r>
          </w:p>
        </w:tc>
        <w:tc>
          <w:tcPr>
            <w:tcW w:w="7937" w:type="dxa"/>
            <w:vMerge w:val="restart"/>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eastAsia="DengXian" w:cs="Arial" w:ascii="Arial" w:hAnsi="Arial"/>
                <w:kern w:val="0"/>
                <w:sz w:val="22"/>
                <w:szCs w:val="22"/>
                <w:lang w:eastAsia="en-GB"/>
                <w14:ligatures w14:val="none"/>
              </w:rPr>
              <w:t xml:space="preserve">Is the organisation associated with a country which may be viewed as hostile to the UK or one which has different democratic and ethical values from our own? </w:t>
            </w:r>
            <w:r>
              <w:rPr>
                <w:rFonts w:eastAsia="Times New Roman" w:cs="Arial" w:ascii="Arial" w:hAnsi="Arial"/>
                <w:color w:val="000000" w:themeColor="text1"/>
                <w:kern w:val="0"/>
                <w:sz w:val="22"/>
                <w:szCs w:val="22"/>
                <w:lang w:eastAsia="en-GB"/>
                <w14:ligatures w14:val="none"/>
              </w:rPr>
              <w:t>If you have ticked YES, please briefly describe below how you will maintain the UK’s democratic and ethical values within the research.</w:t>
            </w:r>
          </w:p>
        </w:tc>
        <w:tc>
          <w:tcPr>
            <w:tcW w:w="849" w:type="dxa"/>
            <w:tcBorders>
              <w:bottom w:val="nil"/>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3"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718" w:hRule="atLeast"/>
        </w:trPr>
        <w:tc>
          <w:tcPr>
            <w:tcW w:w="850" w:type="dxa"/>
            <w:gridSpan w:val="2"/>
            <w:vMerge w:val="continue"/>
            <w:tcBorders>
              <w:bottom w:val="nil"/>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37" w:type="dxa"/>
            <w:vMerge w:val="continue"/>
            <w:tcBorders>
              <w:bottom w:val="nil"/>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9" w:type="dxa"/>
            <w:tcBorders>
              <w:bottom w:val="nil"/>
            </w:tcBorders>
            <w:shd w:color="auto" w:fill="D9D9D9" w:themeFill="background1" w:themeFillShade="d9" w:val="clear"/>
            <w:vAlign w:val="center"/>
          </w:tcPr>
          <w:sdt>
            <w:sdtPr>
              <w14:checkbox>
                <w14:checked w:val="0"/>
                <w14:checkedState w:val="2612"/>
                <w14:uncheckedState w:val="2610"/>
              </w14:checkbox>
              <w:id w:val="682002194"/>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3" w:type="dxa"/>
            <w:tcBorders>
              <w:bottom w:val="nil"/>
            </w:tcBorders>
            <w:shd w:color="auto" w:fill="D9D9D9" w:themeFill="background1" w:themeFillShade="d9" w:val="clear"/>
            <w:vAlign w:val="center"/>
          </w:tcPr>
          <w:sdt>
            <w:sdtPr>
              <w14:checkbox>
                <w14:checked w:val="0"/>
                <w14:checkedState w:val="2612"/>
                <w14:uncheckedState w:val="2610"/>
              </w14:checkbox>
              <w:id w:val="210131297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843" w:hRule="atLeast"/>
        </w:trPr>
        <w:tc>
          <w:tcPr>
            <w:tcW w:w="10469" w:type="dxa"/>
            <w:gridSpan w:val="5"/>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495" w:hRule="atLeast"/>
        </w:trPr>
        <w:tc>
          <w:tcPr>
            <w:tcW w:w="850" w:type="dxa"/>
            <w:gridSpan w:val="2"/>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A3.13</w:t>
            </w:r>
          </w:p>
        </w:tc>
        <w:tc>
          <w:tcPr>
            <w:tcW w:w="7937" w:type="dxa"/>
            <w:vMerge w:val="restart"/>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eastAsia="DengXian" w:cs="Arial" w:ascii="Arial" w:hAnsi="Arial"/>
                <w:kern w:val="0"/>
                <w:sz w:val="22"/>
                <w:szCs w:val="22"/>
                <w:lang w:eastAsia="en-GB"/>
                <w14:ligatures w14:val="none"/>
              </w:rPr>
              <w:t xml:space="preserve">Has due diligence into the partner identified any involvement in research on behalf of the military or police with links to a hostile state? </w:t>
            </w:r>
            <w:r>
              <w:rPr>
                <w:rFonts w:eastAsia="Times New Roman" w:cs="Arial" w:ascii="Arial" w:hAnsi="Arial"/>
                <w:color w:val="000000" w:themeColor="text1"/>
                <w:kern w:val="0"/>
                <w:sz w:val="22"/>
                <w:szCs w:val="22"/>
                <w:lang w:eastAsia="en-GB"/>
                <w14:ligatures w14:val="none"/>
              </w:rPr>
              <w:t>If you have ticked YES, please summarise below how you will prevent information from this research from being released to these organisations.</w:t>
            </w:r>
          </w:p>
        </w:tc>
        <w:tc>
          <w:tcPr>
            <w:tcW w:w="849" w:type="dxa"/>
            <w:tcBorders>
              <w:bottom w:val="nil"/>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3"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636" w:hRule="atLeast"/>
        </w:trPr>
        <w:tc>
          <w:tcPr>
            <w:tcW w:w="850" w:type="dxa"/>
            <w:gridSpan w:val="2"/>
            <w:vMerge w:val="continue"/>
            <w:tcBorders>
              <w:bottom w:val="nil"/>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37" w:type="dxa"/>
            <w:vMerge w:val="continue"/>
            <w:tcBorders>
              <w:bottom w:val="nil"/>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9" w:type="dxa"/>
            <w:tcBorders>
              <w:bottom w:val="nil"/>
            </w:tcBorders>
            <w:shd w:color="auto" w:fill="D9D9D9" w:themeFill="background1" w:themeFillShade="d9" w:val="clear"/>
            <w:vAlign w:val="center"/>
          </w:tcPr>
          <w:sdt>
            <w:sdtPr>
              <w14:checkbox>
                <w14:checked w:val="0"/>
                <w14:checkedState w:val="2612"/>
                <w14:uncheckedState w:val="2610"/>
              </w14:checkbox>
              <w:id w:val="71688732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3" w:type="dxa"/>
            <w:tcBorders>
              <w:bottom w:val="nil"/>
            </w:tcBorders>
            <w:shd w:color="auto" w:fill="D9D9D9" w:themeFill="background1" w:themeFillShade="d9" w:val="clear"/>
            <w:vAlign w:val="center"/>
          </w:tcPr>
          <w:sdt>
            <w:sdtPr>
              <w14:checkbox>
                <w14:checked w:val="0"/>
                <w14:checkedState w:val="2612"/>
                <w14:uncheckedState w:val="2610"/>
              </w14:checkbox>
              <w:id w:val="204318457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843" w:hRule="atLeast"/>
        </w:trPr>
        <w:tc>
          <w:tcPr>
            <w:tcW w:w="10469" w:type="dxa"/>
            <w:gridSpan w:val="5"/>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495" w:hRule="atLeast"/>
        </w:trPr>
        <w:tc>
          <w:tcPr>
            <w:tcW w:w="850" w:type="dxa"/>
            <w:gridSpan w:val="2"/>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A3.14</w:t>
            </w:r>
          </w:p>
        </w:tc>
        <w:tc>
          <w:tcPr>
            <w:tcW w:w="7937" w:type="dxa"/>
            <w:vMerge w:val="restart"/>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highlight w:val="yellow"/>
              </w:rPr>
            </w:pPr>
            <w:r>
              <w:rPr>
                <w:rFonts w:eastAsia="DengXian" w:cs="Arial" w:ascii="Arial" w:hAnsi="Arial"/>
                <w:kern w:val="0"/>
                <w:sz w:val="22"/>
                <w:szCs w:val="22"/>
                <w:lang w:eastAsia="en-GB"/>
                <w14:ligatures w14:val="none"/>
              </w:rPr>
              <w:t xml:space="preserve">Set within the context of any information gained from due diligence, could your research be misused or have unintended applications which would be negative? </w:t>
            </w:r>
            <w:r>
              <w:rPr>
                <w:rFonts w:eastAsia="Times New Roman" w:cs="Arial" w:ascii="Arial" w:hAnsi="Arial"/>
                <w:color w:val="000000" w:themeColor="text1"/>
                <w:kern w:val="0"/>
                <w:sz w:val="22"/>
                <w:szCs w:val="22"/>
                <w:lang w:eastAsia="en-GB"/>
                <w14:ligatures w14:val="none"/>
              </w:rPr>
              <w:t>If you have ticked YES, please summarise below how this might occur.</w:t>
            </w:r>
          </w:p>
        </w:tc>
        <w:tc>
          <w:tcPr>
            <w:tcW w:w="849" w:type="dxa"/>
            <w:tcBorders>
              <w:bottom w:val="nil"/>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3"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637" w:hRule="atLeast"/>
        </w:trPr>
        <w:tc>
          <w:tcPr>
            <w:tcW w:w="850" w:type="dxa"/>
            <w:gridSpan w:val="2"/>
            <w:vMerge w:val="continue"/>
            <w:tcBorders>
              <w:bottom w:val="nil"/>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37" w:type="dxa"/>
            <w:vMerge w:val="continue"/>
            <w:tcBorders>
              <w:bottom w:val="nil"/>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9" w:type="dxa"/>
            <w:tcBorders>
              <w:bottom w:val="nil"/>
            </w:tcBorders>
            <w:shd w:color="auto" w:fill="D9D9D9" w:themeFill="background1" w:themeFillShade="d9" w:val="clear"/>
            <w:vAlign w:val="center"/>
          </w:tcPr>
          <w:sdt>
            <w:sdtPr>
              <w14:checkbox>
                <w14:checked w:val="0"/>
                <w14:checkedState w:val="2612"/>
                <w14:uncheckedState w:val="2610"/>
              </w14:checkbox>
              <w:id w:val="1711403056"/>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3" w:type="dxa"/>
            <w:tcBorders>
              <w:bottom w:val="nil"/>
            </w:tcBorders>
            <w:shd w:color="auto" w:fill="D9D9D9" w:themeFill="background1" w:themeFillShade="d9" w:val="clear"/>
            <w:vAlign w:val="center"/>
          </w:tcPr>
          <w:sdt>
            <w:sdtPr>
              <w14:checkbox>
                <w14:checked w:val="0"/>
                <w14:checkedState w:val="2612"/>
                <w14:uncheckedState w:val="2610"/>
              </w14:checkbox>
              <w:id w:val="819134672"/>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843" w:hRule="atLeast"/>
        </w:trPr>
        <w:tc>
          <w:tcPr>
            <w:tcW w:w="10469" w:type="dxa"/>
            <w:gridSpan w:val="5"/>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495" w:hRule="atLeast"/>
        </w:trPr>
        <w:tc>
          <w:tcPr>
            <w:tcW w:w="850" w:type="dxa"/>
            <w:gridSpan w:val="2"/>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A3.15</w:t>
            </w:r>
          </w:p>
        </w:tc>
        <w:tc>
          <w:tcPr>
            <w:tcW w:w="7937" w:type="dxa"/>
            <w:vMerge w:val="restart"/>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highlight w:val="yellow"/>
              </w:rPr>
            </w:pPr>
            <w:r>
              <w:rPr>
                <w:rFonts w:eastAsia="DengXian" w:cs="Arial" w:ascii="Arial" w:hAnsi="Arial"/>
                <w:kern w:val="0"/>
                <w:sz w:val="22"/>
                <w:szCs w:val="22"/>
                <w:lang w:eastAsia="en-GB"/>
                <w14:ligatures w14:val="none"/>
              </w:rPr>
              <w:t xml:space="preserve">Are there any legal, regulatory or university policy constraints on undertaking your research with this partner? </w:t>
            </w:r>
            <w:r>
              <w:rPr>
                <w:rFonts w:eastAsia="Times New Roman" w:cs="Arial" w:ascii="Arial" w:hAnsi="Arial"/>
                <w:color w:val="000000" w:themeColor="text1"/>
                <w:kern w:val="0"/>
                <w:sz w:val="22"/>
                <w:szCs w:val="22"/>
                <w:lang w:eastAsia="en-GB"/>
                <w14:ligatures w14:val="none"/>
              </w:rPr>
              <w:t>If you have ticked YES, please summarise these below.</w:t>
            </w:r>
          </w:p>
        </w:tc>
        <w:tc>
          <w:tcPr>
            <w:tcW w:w="849" w:type="dxa"/>
            <w:tcBorders>
              <w:bottom w:val="nil"/>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3"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84" w:hRule="atLeast"/>
        </w:trPr>
        <w:tc>
          <w:tcPr>
            <w:tcW w:w="850" w:type="dxa"/>
            <w:gridSpan w:val="2"/>
            <w:vMerge w:val="continue"/>
            <w:tcBorders>
              <w:bottom w:val="nil"/>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37" w:type="dxa"/>
            <w:vMerge w:val="continue"/>
            <w:tcBorders>
              <w:bottom w:val="nil"/>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9" w:type="dxa"/>
            <w:tcBorders>
              <w:bottom w:val="nil"/>
            </w:tcBorders>
            <w:shd w:color="auto" w:fill="D9D9D9" w:themeFill="background1" w:themeFillShade="d9" w:val="clear"/>
            <w:vAlign w:val="center"/>
          </w:tcPr>
          <w:sdt>
            <w:sdtPr>
              <w14:checkbox>
                <w14:checked w:val="0"/>
                <w14:checkedState w:val="2612"/>
                <w14:uncheckedState w:val="2610"/>
              </w14:checkbox>
              <w:id w:val="129275907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3" w:type="dxa"/>
            <w:tcBorders>
              <w:bottom w:val="nil"/>
            </w:tcBorders>
            <w:shd w:color="auto" w:fill="D9D9D9" w:themeFill="background1" w:themeFillShade="d9" w:val="clear"/>
            <w:vAlign w:val="center"/>
          </w:tcPr>
          <w:sdt>
            <w:sdtPr>
              <w14:checkbox>
                <w14:checked w:val="0"/>
                <w14:checkedState w:val="2612"/>
                <w14:uncheckedState w:val="2610"/>
              </w14:checkbox>
              <w:id w:val="34623813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843" w:hRule="atLeast"/>
        </w:trPr>
        <w:tc>
          <w:tcPr>
            <w:tcW w:w="10469" w:type="dxa"/>
            <w:gridSpan w:val="5"/>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495" w:hRule="atLeast"/>
        </w:trPr>
        <w:tc>
          <w:tcPr>
            <w:tcW w:w="850" w:type="dxa"/>
            <w:gridSpan w:val="2"/>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A3.16</w:t>
            </w:r>
          </w:p>
        </w:tc>
        <w:tc>
          <w:tcPr>
            <w:tcW w:w="7937" w:type="dxa"/>
            <w:vMerge w:val="restart"/>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cs="Arial"/>
                <w:highlight w:val="yellow"/>
              </w:rPr>
            </w:pPr>
            <w:r>
              <w:rPr>
                <w:rFonts w:eastAsia="DengXian" w:cs="Arial" w:ascii="Arial" w:hAnsi="Arial"/>
                <w:kern w:val="0"/>
                <w:sz w:val="22"/>
                <w:szCs w:val="22"/>
                <w:lang w:eastAsia="en-GB"/>
                <w14:ligatures w14:val="none"/>
              </w:rPr>
              <w:t xml:space="preserve">Having considered the answers to questions A3.10-A3.15, are there potential reputational or ethical risks to you or the university? </w:t>
            </w:r>
            <w:r>
              <w:rPr>
                <w:rFonts w:eastAsia="Times New Roman" w:cs="Arial" w:ascii="Arial" w:hAnsi="Arial"/>
                <w:color w:val="000000" w:themeColor="text1"/>
                <w:kern w:val="0"/>
                <w:sz w:val="22"/>
                <w:szCs w:val="22"/>
                <w:lang w:eastAsia="en-GB"/>
                <w14:ligatures w14:val="none"/>
              </w:rPr>
              <w:t>If you have ticked YES, please summarise these risks below.</w:t>
            </w:r>
          </w:p>
        </w:tc>
        <w:tc>
          <w:tcPr>
            <w:tcW w:w="849" w:type="dxa"/>
            <w:tcBorders>
              <w:bottom w:val="nil"/>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3"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95" w:hRule="atLeast"/>
        </w:trPr>
        <w:tc>
          <w:tcPr>
            <w:tcW w:w="850" w:type="dxa"/>
            <w:gridSpan w:val="2"/>
            <w:vMerge w:val="continue"/>
            <w:tcBorders>
              <w:bottom w:val="nil"/>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37" w:type="dxa"/>
            <w:vMerge w:val="continue"/>
            <w:tcBorders>
              <w:bottom w:val="nil"/>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9" w:type="dxa"/>
            <w:tcBorders>
              <w:bottom w:val="nil"/>
            </w:tcBorders>
            <w:shd w:color="auto" w:fill="D9D9D9" w:themeFill="background1" w:themeFillShade="d9" w:val="clear"/>
            <w:vAlign w:val="center"/>
          </w:tcPr>
          <w:sdt>
            <w:sdtPr>
              <w14:checkbox>
                <w14:checked w:val="0"/>
                <w14:checkedState w:val="2612"/>
                <w14:uncheckedState w:val="2610"/>
              </w14:checkbox>
              <w:id w:val="27515711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3" w:type="dxa"/>
            <w:tcBorders>
              <w:bottom w:val="nil"/>
            </w:tcBorders>
            <w:shd w:color="auto" w:fill="D9D9D9" w:themeFill="background1" w:themeFillShade="d9" w:val="clear"/>
            <w:vAlign w:val="center"/>
          </w:tcPr>
          <w:sdt>
            <w:sdtPr>
              <w14:checkbox>
                <w14:checked w:val="0"/>
                <w14:checkedState w:val="2612"/>
                <w14:uncheckedState w:val="2610"/>
              </w14:checkbox>
              <w:id w:val="1665324304"/>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843" w:hRule="atLeast"/>
        </w:trPr>
        <w:tc>
          <w:tcPr>
            <w:tcW w:w="10469" w:type="dxa"/>
            <w:gridSpan w:val="5"/>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bl>
    <w:p>
      <w:pPr>
        <w:pStyle w:val="Normal"/>
        <w:rPr/>
      </w:pPr>
      <w:r>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56" w:type="dxa"/>
        <w:jc w:val="left"/>
        <w:tblInd w:w="-5" w:type="dxa"/>
        <w:tblCellMar>
          <w:top w:w="0" w:type="dxa"/>
          <w:left w:w="108" w:type="dxa"/>
          <w:bottom w:w="0" w:type="dxa"/>
          <w:right w:w="108" w:type="dxa"/>
        </w:tblCellMar>
        <w:tblLook w:firstRow="1" w:noVBand="1" w:lastRow="0" w:firstColumn="1" w:lastColumn="0" w:noHBand="0" w:val="04a0"/>
      </w:tblPr>
      <w:tblGrid>
        <w:gridCol w:w="844"/>
        <w:gridCol w:w="5"/>
        <w:gridCol w:w="7926"/>
        <w:gridCol w:w="1"/>
        <w:gridCol w:w="847"/>
        <w:gridCol w:w="1"/>
        <w:gridCol w:w="831"/>
      </w:tblGrid>
      <w:tr>
        <w:trPr>
          <w:trHeight w:val="351" w:hRule="atLeast"/>
        </w:trPr>
        <w:tc>
          <w:tcPr>
            <w:tcW w:w="8776" w:type="dxa"/>
            <w:gridSpan w:val="4"/>
            <w:tcBorders/>
            <w:shd w:color="auto" w:fill="C1E4F5" w:themeFill="accent1" w:themeFillTint="33" w:val="clear"/>
            <w:vAlign w:val="center"/>
          </w:tcPr>
          <w:p>
            <w:pPr>
              <w:pStyle w:val="Normal"/>
              <w:rPr>
                <w:rFonts w:ascii="Arial" w:hAnsi="Arial" w:cs="Arial"/>
                <w:b/>
                <w:b/>
                <w:sz w:val="22"/>
                <w:szCs w:val="22"/>
              </w:rPr>
            </w:pPr>
            <w:r>
              <w:rPr>
                <w:rFonts w:eastAsia="Times New Roman" w:cs="Arial" w:ascii="Arial" w:hAnsi="Arial"/>
                <w:b/>
                <w:bCs/>
                <w:color w:val="000000" w:themeColor="text1"/>
                <w:kern w:val="0"/>
                <w:sz w:val="22"/>
                <w:szCs w:val="22"/>
                <w:lang w:eastAsia="en-GB"/>
                <w14:ligatures w14:val="none"/>
              </w:rPr>
              <w:t>About Research Relationships</w:t>
            </w:r>
          </w:p>
        </w:tc>
        <w:tc>
          <w:tcPr>
            <w:tcW w:w="848"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831"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705" w:hRule="atLeast"/>
        </w:trPr>
        <w:tc>
          <w:tcPr>
            <w:tcW w:w="849" w:type="dxa"/>
            <w:gridSpan w:val="2"/>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A3.17</w:t>
            </w:r>
          </w:p>
        </w:tc>
        <w:tc>
          <w:tcPr>
            <w:tcW w:w="7926" w:type="dxa"/>
            <w:tcBorders/>
            <w:shd w:color="auto" w:fill="F2F2F2" w:themeFill="background1" w:themeFillShade="f2" w:val="clear"/>
            <w:vAlign w:val="center"/>
          </w:tcPr>
          <w:p>
            <w:pPr>
              <w:pStyle w:val="Normal"/>
              <w:rPr>
                <w:rFonts w:ascii="Arial" w:hAnsi="Arial" w:cs="Arial"/>
              </w:rPr>
            </w:pPr>
            <w:r>
              <w:rPr>
                <w:rFonts w:eastAsia="Times New Roman" w:cs="Arial" w:ascii="Arial" w:hAnsi="Arial"/>
                <w:color w:val="000000" w:themeColor="text1"/>
                <w:kern w:val="0"/>
                <w:sz w:val="22"/>
                <w:szCs w:val="22"/>
                <w:lang w:eastAsia="en-GB"/>
                <w14:ligatures w14:val="none"/>
              </w:rPr>
              <w:t>Are the terms of any proposed Memorandum of Understanding (MoU) in keeping with the expectations of your department and university?</w:t>
            </w:r>
          </w:p>
        </w:tc>
        <w:tc>
          <w:tcPr>
            <w:tcW w:w="848" w:type="dxa"/>
            <w:gridSpan w:val="2"/>
            <w:tcBorders/>
            <w:shd w:color="auto" w:fill="D9D9D9" w:themeFill="background1" w:themeFillShade="d9" w:val="clear"/>
            <w:vAlign w:val="center"/>
          </w:tcPr>
          <w:sdt>
            <w:sdtPr>
              <w14:checkbox>
                <w14:checked w:val="0"/>
                <w14:checkedState w:val="2612"/>
                <w14:uncheckedState w:val="2610"/>
              </w14:checkbox>
              <w:id w:val="1507552574"/>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2" w:type="dxa"/>
            <w:gridSpan w:val="2"/>
            <w:tcBorders/>
            <w:shd w:color="auto" w:fill="D9D9D9" w:themeFill="background1" w:themeFillShade="d9" w:val="clear"/>
            <w:vAlign w:val="center"/>
          </w:tcPr>
          <w:sdt>
            <w:sdtPr>
              <w14:checkbox>
                <w14:checked w:val="0"/>
                <w14:checkedState w:val="2612"/>
                <w14:uncheckedState w:val="2610"/>
              </w14:checkbox>
              <w:id w:val="1816913350"/>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843" w:hRule="atLeast"/>
        </w:trPr>
        <w:tc>
          <w:tcPr>
            <w:tcW w:w="849" w:type="dxa"/>
            <w:gridSpan w:val="2"/>
            <w:tcBorders>
              <w:bottom w:val="nil"/>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A3.18</w:t>
            </w:r>
          </w:p>
        </w:tc>
        <w:tc>
          <w:tcPr>
            <w:tcW w:w="7926" w:type="dxa"/>
            <w:tcBorders>
              <w:bottom w:val="nil"/>
            </w:tcBorders>
            <w:shd w:color="auto" w:fill="F2F2F2" w:themeFill="background1" w:themeFillShade="f2" w:val="clear"/>
            <w:vAlign w:val="center"/>
          </w:tcPr>
          <w:p>
            <w:pPr>
              <w:pStyle w:val="Normal"/>
              <w:rPr>
                <w:rFonts w:ascii="Arial" w:hAnsi="Arial" w:cs="Arial"/>
              </w:rPr>
            </w:pPr>
            <w:r>
              <w:rPr>
                <w:rFonts w:eastAsia="Times New Roman" w:cs="Arial" w:ascii="Arial" w:hAnsi="Arial"/>
                <w:color w:val="000000" w:themeColor="text1"/>
                <w:kern w:val="0"/>
                <w:sz w:val="22"/>
                <w:szCs w:val="22"/>
                <w:lang w:eastAsia="en-GB"/>
                <w14:ligatures w14:val="none"/>
              </w:rPr>
              <w:t>Are you providing existing intellectual property (IP), research data, confidential or personally identifiable data to the project? If so, how is this going to be protected?</w:t>
            </w:r>
          </w:p>
        </w:tc>
        <w:tc>
          <w:tcPr>
            <w:tcW w:w="848" w:type="dxa"/>
            <w:gridSpan w:val="2"/>
            <w:tcBorders>
              <w:bottom w:val="nil"/>
            </w:tcBorders>
            <w:shd w:color="auto" w:fill="D9D9D9" w:themeFill="background1" w:themeFillShade="d9" w:val="clear"/>
            <w:vAlign w:val="center"/>
          </w:tcPr>
          <w:sdt>
            <w:sdtPr>
              <w14:checkbox>
                <w14:checked w:val="0"/>
                <w14:checkedState w:val="2612"/>
                <w14:uncheckedState w:val="2610"/>
              </w14:checkbox>
              <w:id w:val="90733923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2" w:type="dxa"/>
            <w:gridSpan w:val="2"/>
            <w:tcBorders>
              <w:bottom w:val="nil"/>
            </w:tcBorders>
            <w:shd w:color="auto" w:fill="D9D9D9" w:themeFill="background1" w:themeFillShade="d9" w:val="clear"/>
            <w:vAlign w:val="center"/>
          </w:tcPr>
          <w:sdt>
            <w:sdtPr>
              <w14:checkbox>
                <w14:checked w:val="0"/>
                <w14:checkedState w:val="2612"/>
                <w14:uncheckedState w:val="2610"/>
              </w14:checkbox>
              <w:id w:val="634896977"/>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c>
          <w:tcPr>
            <w:tcW w:w="10455" w:type="dxa"/>
            <w:gridSpan w:val="7"/>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i/>
                <w:color w:val="808080"/>
                <w:kern w:val="0"/>
                <w:sz w:val="18"/>
                <w:szCs w:val="18"/>
                <w:lang w:eastAsia="en-GB"/>
                <w14:ligatures w14:val="none"/>
              </w:rPr>
              <w:t>(this box should expand as you type)</w:t>
            </w:r>
          </w:p>
        </w:tc>
      </w:tr>
      <w:tr>
        <w:trPr>
          <w:trHeight w:val="498" w:hRule="atLeast"/>
        </w:trPr>
        <w:tc>
          <w:tcPr>
            <w:tcW w:w="844" w:type="dxa"/>
            <w:tcBorders/>
            <w:shd w:color="auto" w:fill="F2F2F2" w:themeFill="background1" w:themeFillShade="f2" w:val="clear"/>
            <w:vAlign w:val="center"/>
          </w:tcPr>
          <w:p>
            <w:pPr>
              <w:pStyle w:val="Normal"/>
              <w:jc w:val="center"/>
              <w:rPr>
                <w:rFonts w:ascii="Arial" w:hAnsi="Arial" w:eastAsia="DengXian" w:cs="Arial"/>
                <w:sz w:val="22"/>
                <w:szCs w:val="22"/>
              </w:rPr>
            </w:pPr>
            <w:r>
              <w:rPr>
                <w:rFonts w:eastAsia="Times New Roman" w:cs="Arial" w:ascii="Arial" w:hAnsi="Arial"/>
                <w:kern w:val="0"/>
                <w:sz w:val="22"/>
                <w:szCs w:val="22"/>
                <w:lang w:eastAsia="en-GB"/>
                <w14:ligatures w14:val="none"/>
              </w:rPr>
              <w:t>A3.19</w:t>
            </w:r>
          </w:p>
        </w:tc>
        <w:tc>
          <w:tcPr>
            <w:tcW w:w="9611" w:type="dxa"/>
            <w:gridSpan w:val="6"/>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eastAsia="Times New Roman" w:cs="Arial" w:ascii="Arial" w:hAnsi="Arial"/>
                <w:color w:val="000000" w:themeColor="text1"/>
                <w:kern w:val="0"/>
                <w:sz w:val="22"/>
                <w:szCs w:val="22"/>
                <w:lang w:eastAsia="en-GB"/>
                <w14:ligatures w14:val="none"/>
              </w:rPr>
              <w:t>Who will own any IP that is generated?</w:t>
            </w:r>
          </w:p>
        </w:tc>
      </w:tr>
      <w:tr>
        <w:trPr/>
        <w:tc>
          <w:tcPr>
            <w:tcW w:w="10455" w:type="dxa"/>
            <w:gridSpan w:val="7"/>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i/>
                <w:color w:val="808080"/>
                <w:kern w:val="0"/>
                <w:sz w:val="18"/>
                <w:szCs w:val="18"/>
                <w:lang w:eastAsia="en-GB"/>
                <w14:ligatures w14:val="none"/>
              </w:rPr>
              <w:t>(this box should expand as you type)</w:t>
            </w:r>
          </w:p>
        </w:tc>
      </w:tr>
      <w:tr>
        <w:trPr>
          <w:trHeight w:val="544" w:hRule="atLeast"/>
        </w:trPr>
        <w:tc>
          <w:tcPr>
            <w:tcW w:w="844" w:type="dxa"/>
            <w:tcBorders/>
            <w:shd w:color="auto" w:fill="F2F2F2" w:themeFill="background1" w:themeFillShade="f2" w:val="clear"/>
            <w:vAlign w:val="center"/>
          </w:tcPr>
          <w:p>
            <w:pPr>
              <w:pStyle w:val="Normal"/>
              <w:jc w:val="center"/>
              <w:rPr>
                <w:rFonts w:ascii="Arial" w:hAnsi="Arial" w:eastAsia="DengXian" w:cs="Arial"/>
                <w:sz w:val="22"/>
                <w:szCs w:val="22"/>
              </w:rPr>
            </w:pPr>
            <w:r>
              <w:rPr>
                <w:rFonts w:eastAsia="DengXian" w:cs="Arial" w:ascii="Arial" w:hAnsi="Arial"/>
                <w:kern w:val="0"/>
                <w:sz w:val="22"/>
                <w:szCs w:val="22"/>
                <w:lang w:eastAsia="en-GB"/>
                <w14:ligatures w14:val="none"/>
              </w:rPr>
              <w:t>A3.20</w:t>
            </w:r>
          </w:p>
        </w:tc>
        <w:tc>
          <w:tcPr>
            <w:tcW w:w="9611" w:type="dxa"/>
            <w:gridSpan w:val="6"/>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eastAsia="Times New Roman" w:cs="Arial" w:ascii="Arial" w:hAnsi="Arial"/>
                <w:color w:val="000000" w:themeColor="text1"/>
                <w:kern w:val="0"/>
                <w:sz w:val="22"/>
                <w:szCs w:val="22"/>
                <w:lang w:eastAsia="en-GB"/>
                <w14:ligatures w14:val="none"/>
              </w:rPr>
              <w:t>What plans do you have in place for protecting the resulting IP?</w:t>
            </w:r>
          </w:p>
        </w:tc>
      </w:tr>
      <w:tr>
        <w:trPr/>
        <w:tc>
          <w:tcPr>
            <w:tcW w:w="10455" w:type="dxa"/>
            <w:gridSpan w:val="7"/>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i/>
                <w:color w:val="808080"/>
                <w:kern w:val="0"/>
                <w:sz w:val="18"/>
                <w:szCs w:val="18"/>
                <w:lang w:eastAsia="en-GB"/>
                <w14:ligatures w14:val="none"/>
              </w:rPr>
              <w:t>(this box should expand as you type)</w:t>
            </w:r>
          </w:p>
        </w:tc>
      </w:tr>
      <w:tr>
        <w:trPr>
          <w:trHeight w:val="817" w:hRule="atLeast"/>
        </w:trPr>
        <w:tc>
          <w:tcPr>
            <w:tcW w:w="844" w:type="dxa"/>
            <w:tcBorders/>
            <w:shd w:color="auto" w:fill="F2F2F2" w:themeFill="background1" w:themeFillShade="f2" w:val="clear"/>
            <w:vAlign w:val="center"/>
          </w:tcPr>
          <w:p>
            <w:pPr>
              <w:pStyle w:val="Normal"/>
              <w:jc w:val="center"/>
              <w:rPr>
                <w:rFonts w:ascii="Arial" w:hAnsi="Arial" w:eastAsia="DengXian" w:cs="Arial"/>
                <w:sz w:val="22"/>
                <w:szCs w:val="22"/>
              </w:rPr>
            </w:pPr>
            <w:r>
              <w:rPr>
                <w:rFonts w:eastAsia="DengXian" w:cs="Arial" w:ascii="Arial" w:hAnsi="Arial"/>
                <w:kern w:val="0"/>
                <w:sz w:val="22"/>
                <w:szCs w:val="22"/>
                <w:lang w:eastAsia="en-GB"/>
                <w14:ligatures w14:val="none"/>
              </w:rPr>
              <w:t>A3.21</w:t>
            </w:r>
          </w:p>
        </w:tc>
        <w:tc>
          <w:tcPr>
            <w:tcW w:w="9611" w:type="dxa"/>
            <w:gridSpan w:val="6"/>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eastAsia="Times New Roman" w:cs="Arial" w:ascii="Arial" w:hAnsi="Arial"/>
                <w:color w:val="000000" w:themeColor="text1"/>
                <w:kern w:val="0"/>
                <w:sz w:val="22"/>
                <w:szCs w:val="22"/>
                <w:lang w:eastAsia="en-GB"/>
                <w14:ligatures w14:val="none"/>
              </w:rPr>
              <w:t>What contractual requirements are you able to put in place to protect the interests of your academic institutions?</w:t>
            </w:r>
          </w:p>
        </w:tc>
      </w:tr>
      <w:tr>
        <w:trPr/>
        <w:tc>
          <w:tcPr>
            <w:tcW w:w="10455" w:type="dxa"/>
            <w:gridSpan w:val="7"/>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i/>
                <w:color w:val="808080"/>
                <w:kern w:val="0"/>
                <w:sz w:val="18"/>
                <w:szCs w:val="18"/>
                <w:lang w:eastAsia="en-GB"/>
                <w14:ligatures w14:val="none"/>
              </w:rPr>
              <w:t>(this box should expand as you type)</w:t>
            </w:r>
          </w:p>
        </w:tc>
      </w:tr>
      <w:tr>
        <w:trPr>
          <w:trHeight w:val="826" w:hRule="atLeast"/>
        </w:trPr>
        <w:tc>
          <w:tcPr>
            <w:tcW w:w="844" w:type="dxa"/>
            <w:tcBorders/>
            <w:shd w:color="auto" w:fill="F2F2F2" w:themeFill="background1" w:themeFillShade="f2" w:val="clear"/>
            <w:vAlign w:val="center"/>
          </w:tcPr>
          <w:p>
            <w:pPr>
              <w:pStyle w:val="Normal"/>
              <w:jc w:val="center"/>
              <w:rPr>
                <w:rFonts w:ascii="Arial" w:hAnsi="Arial" w:eastAsia="DengXian" w:cs="Arial"/>
                <w:sz w:val="22"/>
                <w:szCs w:val="22"/>
              </w:rPr>
            </w:pPr>
            <w:r>
              <w:rPr>
                <w:rFonts w:eastAsia="DengXian" w:cs="Arial" w:ascii="Arial" w:hAnsi="Arial"/>
                <w:kern w:val="0"/>
                <w:sz w:val="22"/>
                <w:szCs w:val="22"/>
                <w:lang w:eastAsia="en-GB"/>
                <w14:ligatures w14:val="none"/>
              </w:rPr>
              <w:t>A3.22</w:t>
            </w:r>
          </w:p>
        </w:tc>
        <w:tc>
          <w:tcPr>
            <w:tcW w:w="9611" w:type="dxa"/>
            <w:gridSpan w:val="6"/>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eastAsia="Times New Roman" w:cs="Arial" w:ascii="Arial" w:hAnsi="Arial"/>
                <w:color w:val="000000" w:themeColor="text1"/>
                <w:kern w:val="0"/>
                <w:sz w:val="22"/>
                <w:szCs w:val="22"/>
                <w:lang w:eastAsia="en-GB"/>
                <w14:ligatures w14:val="none"/>
              </w:rPr>
              <w:t>What access will the research partner have to your IT network? If they do have access, what broader visibility might this provide?</w:t>
            </w:r>
          </w:p>
        </w:tc>
      </w:tr>
      <w:tr>
        <w:trPr/>
        <w:tc>
          <w:tcPr>
            <w:tcW w:w="10455" w:type="dxa"/>
            <w:gridSpan w:val="7"/>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i/>
                <w:color w:val="808080"/>
                <w:kern w:val="0"/>
                <w:sz w:val="18"/>
                <w:szCs w:val="18"/>
                <w:lang w:eastAsia="en-GB"/>
                <w14:ligatures w14:val="none"/>
              </w:rPr>
              <w:t>(this box should expand as you type)</w:t>
            </w:r>
          </w:p>
        </w:tc>
      </w:tr>
      <w:tr>
        <w:trPr>
          <w:trHeight w:val="536" w:hRule="atLeast"/>
        </w:trPr>
        <w:tc>
          <w:tcPr>
            <w:tcW w:w="844" w:type="dxa"/>
            <w:tcBorders/>
            <w:shd w:color="auto" w:fill="F2F2F2" w:themeFill="background1" w:themeFillShade="f2" w:val="clear"/>
            <w:vAlign w:val="center"/>
          </w:tcPr>
          <w:p>
            <w:pPr>
              <w:pStyle w:val="Normal"/>
              <w:jc w:val="center"/>
              <w:rPr>
                <w:rFonts w:ascii="Arial" w:hAnsi="Arial" w:eastAsia="DengXian" w:cs="Arial"/>
                <w:sz w:val="22"/>
                <w:szCs w:val="22"/>
              </w:rPr>
            </w:pPr>
            <w:r>
              <w:rPr>
                <w:rFonts w:eastAsia="DengXian" w:cs="Arial" w:ascii="Arial" w:hAnsi="Arial"/>
                <w:kern w:val="0"/>
                <w:sz w:val="22"/>
                <w:szCs w:val="22"/>
                <w:lang w:eastAsia="en-GB"/>
                <w14:ligatures w14:val="none"/>
              </w:rPr>
              <w:t>A3.23</w:t>
            </w:r>
          </w:p>
        </w:tc>
        <w:tc>
          <w:tcPr>
            <w:tcW w:w="9611" w:type="dxa"/>
            <w:gridSpan w:val="6"/>
            <w:tcBorders/>
            <w:shd w:color="auto" w:fill="F2F2F2" w:themeFill="background1" w:themeFillShade="f2" w:val="clear"/>
            <w:vAlign w:val="center"/>
          </w:tcPr>
          <w:p>
            <w:pPr>
              <w:pStyle w:val="Normal"/>
              <w:tabs>
                <w:tab w:val="clear" w:pos="720"/>
                <w:tab w:val="left" w:pos="5103" w:leader="none"/>
              </w:tabs>
              <w:ind w:right="282" w:hanging="0"/>
              <w:rPr>
                <w:rFonts w:ascii="Arial" w:hAnsi="Arial" w:cs="Arial"/>
                <w:color w:val="000000" w:themeColor="text1"/>
                <w:sz w:val="22"/>
                <w:szCs w:val="22"/>
              </w:rPr>
            </w:pPr>
            <w:r>
              <w:rPr>
                <w:rFonts w:eastAsia="Times New Roman" w:cs="Arial" w:ascii="Arial" w:hAnsi="Arial"/>
                <w:color w:val="000000" w:themeColor="text1"/>
                <w:kern w:val="0"/>
                <w:sz w:val="22"/>
                <w:szCs w:val="22"/>
                <w:lang w:eastAsia="en-GB"/>
                <w14:ligatures w14:val="none"/>
              </w:rPr>
              <w:t>Is there any physical separation or protection required between research in similar fields?</w:t>
            </w:r>
          </w:p>
        </w:tc>
      </w:tr>
      <w:tr>
        <w:trPr/>
        <w:tc>
          <w:tcPr>
            <w:tcW w:w="10455" w:type="dxa"/>
            <w:gridSpan w:val="7"/>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tabs>
                <w:tab w:val="clear" w:pos="720"/>
                <w:tab w:val="left" w:pos="5103" w:leader="none"/>
              </w:tabs>
              <w:ind w:right="282" w:hanging="0"/>
              <w:jc w:val="both"/>
              <w:rPr>
                <w:rFonts w:ascii="Arial" w:hAnsi="Arial" w:cs="Arial"/>
                <w:b/>
                <w:b/>
                <w:bCs/>
                <w:color w:val="000000" w:themeColor="text1"/>
                <w:sz w:val="22"/>
                <w:szCs w:val="22"/>
              </w:rPr>
            </w:pPr>
            <w:r>
              <w:rPr>
                <w:rFonts w:eastAsia="Times New Roman" w:cs="Arial" w:ascii="Arial" w:hAnsi="Arial"/>
                <w:i/>
                <w:color w:val="808080"/>
                <w:kern w:val="0"/>
                <w:sz w:val="18"/>
                <w:szCs w:val="18"/>
                <w:lang w:eastAsia="en-GB"/>
                <w14:ligatures w14:val="none"/>
              </w:rPr>
              <w:t>(this box should expand as you type)</w:t>
            </w:r>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56" w:type="dxa"/>
        <w:jc w:val="left"/>
        <w:tblInd w:w="-5" w:type="dxa"/>
        <w:tblCellMar>
          <w:top w:w="0" w:type="dxa"/>
          <w:left w:w="108" w:type="dxa"/>
          <w:bottom w:w="0" w:type="dxa"/>
          <w:right w:w="108" w:type="dxa"/>
        </w:tblCellMar>
        <w:tblLook w:firstRow="1" w:noVBand="1" w:lastRow="0" w:firstColumn="1" w:lastColumn="0" w:noHBand="0" w:val="04a0"/>
      </w:tblPr>
      <w:tblGrid>
        <w:gridCol w:w="849"/>
        <w:gridCol w:w="7926"/>
        <w:gridCol w:w="848"/>
        <w:gridCol w:w="832"/>
      </w:tblGrid>
      <w:tr>
        <w:trPr>
          <w:trHeight w:val="351" w:hRule="atLeast"/>
        </w:trPr>
        <w:tc>
          <w:tcPr>
            <w:tcW w:w="10455" w:type="dxa"/>
            <w:gridSpan w:val="4"/>
            <w:tcBorders/>
            <w:shd w:color="auto" w:fill="C1E4F5" w:themeFill="accent1" w:themeFillTint="33" w:val="clear"/>
            <w:vAlign w:val="center"/>
          </w:tcPr>
          <w:p>
            <w:pPr>
              <w:pStyle w:val="Normal"/>
              <w:rPr>
                <w:rFonts w:ascii="Arial" w:hAnsi="Arial" w:cs="Arial"/>
                <w:b/>
                <w:b/>
                <w:bCs/>
                <w:sz w:val="22"/>
                <w:szCs w:val="22"/>
              </w:rPr>
            </w:pPr>
            <w:r>
              <w:rPr>
                <w:rFonts w:eastAsia="Times New Roman" w:cs="Arial" w:ascii="Arial" w:hAnsi="Arial"/>
                <w:b/>
                <w:bCs/>
                <w:color w:val="000000" w:themeColor="text1"/>
                <w:kern w:val="0"/>
                <w:sz w:val="22"/>
                <w:szCs w:val="22"/>
                <w:lang w:eastAsia="en-GB"/>
                <w14:ligatures w14:val="none"/>
              </w:rPr>
              <w:t>About Existing Partners</w:t>
            </w:r>
          </w:p>
        </w:tc>
      </w:tr>
      <w:tr>
        <w:trPr>
          <w:trHeight w:val="495" w:hRule="atLeast"/>
        </w:trPr>
        <w:tc>
          <w:tcPr>
            <w:tcW w:w="849" w:type="dxa"/>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A3.24</w:t>
            </w:r>
          </w:p>
        </w:tc>
        <w:tc>
          <w:tcPr>
            <w:tcW w:w="7926" w:type="dxa"/>
            <w:vMerge w:val="restart"/>
            <w:tcBorders/>
            <w:shd w:color="auto" w:fill="F2F2F2" w:themeFill="background1" w:themeFillShade="f2" w:val="clear"/>
            <w:vAlign w:val="center"/>
          </w:tcPr>
          <w:p>
            <w:pPr>
              <w:pStyle w:val="Normal"/>
              <w:tabs>
                <w:tab w:val="clear" w:pos="720"/>
                <w:tab w:val="left" w:pos="5103" w:leader="none"/>
              </w:tabs>
              <w:ind w:right="282" w:hanging="0"/>
              <w:jc w:val="both"/>
              <w:rPr>
                <w:rFonts w:eastAsia="DengXian"/>
              </w:rPr>
            </w:pPr>
            <w:r>
              <w:rPr>
                <w:rFonts w:eastAsia="Times New Roman" w:cs="Arial" w:ascii="Arial" w:hAnsi="Arial"/>
                <w:color w:val="000000" w:themeColor="text1"/>
                <w:kern w:val="0"/>
                <w:sz w:val="22"/>
                <w:szCs w:val="22"/>
                <w:lang w:eastAsia="en-GB"/>
                <w14:ligatures w14:val="none"/>
              </w:rPr>
              <w:t>Would proceeding with the research raise potential conflicts of interest with existing research partners? If you have ticked YES, please explain these conflicts below.</w:t>
            </w:r>
          </w:p>
        </w:tc>
        <w:tc>
          <w:tcPr>
            <w:tcW w:w="848"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2"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95" w:hRule="atLeast"/>
        </w:trPr>
        <w:tc>
          <w:tcPr>
            <w:tcW w:w="849" w:type="dxa"/>
            <w:vMerge w:val="continue"/>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26" w:type="dxa"/>
            <w:vMerge w:val="continue"/>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8" w:type="dxa"/>
            <w:tcBorders/>
            <w:shd w:color="auto" w:fill="D9D9D9" w:themeFill="background1" w:themeFillShade="d9" w:val="clear"/>
            <w:vAlign w:val="center"/>
          </w:tcPr>
          <w:sdt>
            <w:sdtPr>
              <w14:checkbox>
                <w14:checked w:val="0"/>
                <w14:checkedState w:val="2612"/>
                <w14:uncheckedState w:val="2610"/>
              </w14:checkbox>
              <w:id w:val="132808373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2" w:type="dxa"/>
            <w:tcBorders/>
            <w:shd w:color="auto" w:fill="D9D9D9" w:themeFill="background1" w:themeFillShade="d9" w:val="clear"/>
            <w:vAlign w:val="center"/>
          </w:tcPr>
          <w:sdt>
            <w:sdtPr>
              <w14:checkbox>
                <w14:checked w:val="0"/>
                <w14:checkedState w:val="2612"/>
                <w14:uncheckedState w:val="2610"/>
              </w14:checkbox>
              <w:id w:val="32092964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705" w:hRule="atLeast"/>
        </w:trPr>
        <w:tc>
          <w:tcPr>
            <w:tcW w:w="10455" w:type="dxa"/>
            <w:gridSpan w:val="4"/>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495" w:hRule="atLeast"/>
        </w:trPr>
        <w:tc>
          <w:tcPr>
            <w:tcW w:w="849" w:type="dxa"/>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A3.25</w:t>
            </w:r>
          </w:p>
        </w:tc>
        <w:tc>
          <w:tcPr>
            <w:tcW w:w="7926" w:type="dxa"/>
            <w:vMerge w:val="restart"/>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color w:val="000000" w:themeColor="text1"/>
                <w:kern w:val="0"/>
                <w:sz w:val="22"/>
                <w:szCs w:val="22"/>
                <w:lang w:eastAsia="en-GB"/>
                <w14:ligatures w14:val="none"/>
              </w:rPr>
              <w:t>Have you spoken with your existing partners about any potential conflict of interest? If you have ticked YES, please briefly summarise their response(s) below.</w:t>
            </w:r>
          </w:p>
        </w:tc>
        <w:tc>
          <w:tcPr>
            <w:tcW w:w="848" w:type="dxa"/>
            <w:tcBorders>
              <w:bottom w:val="nil"/>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2"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95" w:hRule="atLeast"/>
        </w:trPr>
        <w:tc>
          <w:tcPr>
            <w:tcW w:w="849" w:type="dxa"/>
            <w:vMerge w:val="continue"/>
            <w:tcBorders>
              <w:bottom w:val="nil"/>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26" w:type="dxa"/>
            <w:vMerge w:val="continue"/>
            <w:tcBorders>
              <w:bottom w:val="nil"/>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8" w:type="dxa"/>
            <w:tcBorders>
              <w:bottom w:val="nil"/>
            </w:tcBorders>
            <w:shd w:color="auto" w:fill="D9D9D9" w:themeFill="background1" w:themeFillShade="d9" w:val="clear"/>
            <w:vAlign w:val="center"/>
          </w:tcPr>
          <w:sdt>
            <w:sdtPr>
              <w14:checkbox>
                <w14:checked w:val="0"/>
                <w14:checkedState w:val="2612"/>
                <w14:uncheckedState w:val="2610"/>
              </w14:checkbox>
              <w:id w:val="57458634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2" w:type="dxa"/>
            <w:tcBorders>
              <w:bottom w:val="nil"/>
            </w:tcBorders>
            <w:shd w:color="auto" w:fill="D9D9D9" w:themeFill="background1" w:themeFillShade="d9" w:val="clear"/>
            <w:vAlign w:val="center"/>
          </w:tcPr>
          <w:sdt>
            <w:sdtPr>
              <w14:checkbox>
                <w14:checked w:val="0"/>
                <w14:checkedState w:val="2612"/>
                <w14:uncheckedState w:val="2610"/>
              </w14:checkbox>
              <w:id w:val="1840920517"/>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843" w:hRule="atLeast"/>
        </w:trPr>
        <w:tc>
          <w:tcPr>
            <w:tcW w:w="10455" w:type="dxa"/>
            <w:gridSpan w:val="4"/>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383" w:hRule="atLeast"/>
        </w:trPr>
        <w:tc>
          <w:tcPr>
            <w:tcW w:w="849" w:type="dxa"/>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A3.26</w:t>
            </w:r>
          </w:p>
        </w:tc>
        <w:tc>
          <w:tcPr>
            <w:tcW w:w="7926" w:type="dxa"/>
            <w:vMerge w:val="restart"/>
            <w:tcBorders/>
            <w:shd w:color="auto" w:fill="F2F2F2" w:themeFill="background1" w:themeFillShade="f2" w:val="clear"/>
            <w:vAlign w:val="center"/>
          </w:tcPr>
          <w:p>
            <w:pPr>
              <w:pStyle w:val="Normal"/>
              <w:rPr>
                <w:rFonts w:ascii="Arial" w:hAnsi="Arial" w:cs="Arial"/>
                <w:color w:val="000000" w:themeColor="text1"/>
                <w:sz w:val="22"/>
                <w:szCs w:val="22"/>
              </w:rPr>
            </w:pPr>
            <w:r>
              <w:rPr>
                <w:rFonts w:eastAsia="Times New Roman" w:cs="Arial" w:ascii="Arial" w:hAnsi="Arial"/>
                <w:color w:val="000000" w:themeColor="text1"/>
                <w:kern w:val="0"/>
                <w:sz w:val="22"/>
                <w:szCs w:val="22"/>
                <w:lang w:eastAsia="en-GB"/>
                <w14:ligatures w14:val="none"/>
              </w:rPr>
              <w:t>Does any non-disclosure agreement for this project include an expectation that you will need to provide visibility to existing partners? If you have ticked YES, please explain below how this will be managed.</w:t>
            </w:r>
          </w:p>
        </w:tc>
        <w:tc>
          <w:tcPr>
            <w:tcW w:w="848"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2"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580" w:hRule="atLeast"/>
        </w:trPr>
        <w:tc>
          <w:tcPr>
            <w:tcW w:w="849" w:type="dxa"/>
            <w:vMerge w:val="continue"/>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26" w:type="dxa"/>
            <w:vMerge w:val="continue"/>
            <w:tcBorders/>
            <w:shd w:color="auto" w:fill="F2F2F2" w:themeFill="background1" w:themeFillShade="f2" w:val="clear"/>
            <w:vAlign w:val="center"/>
          </w:tcPr>
          <w:p>
            <w:pPr>
              <w:pStyle w:val="Normal"/>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8" w:type="dxa"/>
            <w:tcBorders/>
            <w:shd w:color="auto" w:fill="D9D9D9" w:themeFill="background1" w:themeFillShade="d9" w:val="clear"/>
            <w:vAlign w:val="center"/>
          </w:tcPr>
          <w:sdt>
            <w:sdtPr>
              <w14:checkbox>
                <w14:checked w:val="0"/>
                <w14:checkedState w:val="2612"/>
                <w14:uncheckedState w:val="2610"/>
              </w14:checkbox>
              <w:id w:val="122119159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2" w:type="dxa"/>
            <w:tcBorders/>
            <w:shd w:color="auto" w:fill="D9D9D9" w:themeFill="background1" w:themeFillShade="d9" w:val="clear"/>
            <w:vAlign w:val="center"/>
          </w:tcPr>
          <w:sdt>
            <w:sdtPr>
              <w14:checkbox>
                <w14:checked w:val="0"/>
                <w14:checkedState w:val="2612"/>
                <w14:uncheckedState w:val="2610"/>
              </w14:checkbox>
              <w:id w:val="1755831557"/>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699" w:hRule="atLeast"/>
        </w:trPr>
        <w:tc>
          <w:tcPr>
            <w:tcW w:w="10455" w:type="dxa"/>
            <w:gridSpan w:val="4"/>
            <w:tcBorders>
              <w:bottom w:val="nil"/>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488" w:hRule="atLeast"/>
        </w:trPr>
        <w:tc>
          <w:tcPr>
            <w:tcW w:w="849" w:type="dxa"/>
            <w:vMerge w:val="restart"/>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A3.27</w:t>
            </w:r>
          </w:p>
        </w:tc>
        <w:tc>
          <w:tcPr>
            <w:tcW w:w="7926" w:type="dxa"/>
            <w:vMerge w:val="restart"/>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color w:val="000000" w:themeColor="text1"/>
                <w:kern w:val="0"/>
                <w:sz w:val="22"/>
                <w:szCs w:val="22"/>
                <w:lang w:eastAsia="en-GB"/>
                <w14:ligatures w14:val="none"/>
              </w:rPr>
              <w:t>Will this research breach any existing contractual agreements that you, your department or university already have? If you have ticked YES, please explain below how this will be managed.</w:t>
            </w:r>
          </w:p>
        </w:tc>
        <w:tc>
          <w:tcPr>
            <w:tcW w:w="848" w:type="dxa"/>
            <w:tcBorders>
              <w:bottom w:val="nil"/>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832"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87" w:hRule="atLeast"/>
        </w:trPr>
        <w:tc>
          <w:tcPr>
            <w:tcW w:w="849" w:type="dxa"/>
            <w:vMerge w:val="continue"/>
            <w:tcBorders>
              <w:bottom w:val="nil"/>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926" w:type="dxa"/>
            <w:vMerge w:val="continue"/>
            <w:tcBorders>
              <w:bottom w:val="nil"/>
            </w:tcBorders>
            <w:shd w:color="auto" w:fill="F2F2F2" w:themeFill="background1" w:themeFillShade="f2" w:val="clear"/>
            <w:vAlign w:val="center"/>
          </w:tcPr>
          <w:p>
            <w:pPr>
              <w:pStyle w:val="Normal"/>
              <w:tabs>
                <w:tab w:val="clear" w:pos="720"/>
                <w:tab w:val="left" w:pos="5103" w:leader="none"/>
              </w:tabs>
              <w:ind w:right="282" w:hanging="0"/>
              <w:jc w:val="both"/>
              <w:rPr>
                <w:rFonts w:ascii="Arial" w:hAnsi="Arial" w:eastAsia="Times New Roman" w:cs="Arial"/>
                <w:color w:val="000000" w:themeColor="text1"/>
                <w:kern w:val="0"/>
                <w:sz w:val="22"/>
                <w:szCs w:val="22"/>
                <w:lang w:eastAsia="en-GB"/>
              </w:rPr>
            </w:pPr>
            <w:r>
              <w:rPr>
                <w:rFonts w:eastAsia="Times New Roman" w:cs="Arial" w:ascii="Arial" w:hAnsi="Arial"/>
                <w:color w:val="000000" w:themeColor="text1"/>
                <w:kern w:val="0"/>
                <w:sz w:val="22"/>
                <w:szCs w:val="22"/>
                <w:lang w:eastAsia="en-GB"/>
              </w:rPr>
            </w:r>
          </w:p>
        </w:tc>
        <w:tc>
          <w:tcPr>
            <w:tcW w:w="848" w:type="dxa"/>
            <w:tcBorders>
              <w:bottom w:val="nil"/>
            </w:tcBorders>
            <w:shd w:color="auto" w:fill="D9D9D9" w:themeFill="background1" w:themeFillShade="d9" w:val="clear"/>
            <w:vAlign w:val="center"/>
          </w:tcPr>
          <w:sdt>
            <w:sdtPr>
              <w14:checkbox>
                <w14:checked w:val="0"/>
                <w14:checkedState w:val="2612"/>
                <w14:uncheckedState w:val="2610"/>
              </w14:checkbox>
              <w:id w:val="88885943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832" w:type="dxa"/>
            <w:tcBorders>
              <w:bottom w:val="nil"/>
            </w:tcBorders>
            <w:shd w:color="auto" w:fill="D9D9D9" w:themeFill="background1" w:themeFillShade="d9" w:val="clear"/>
            <w:vAlign w:val="center"/>
          </w:tcPr>
          <w:sdt>
            <w:sdtPr>
              <w14:checkbox>
                <w14:checked w:val="0"/>
                <w14:checkedState w:val="2612"/>
                <w14:uncheckedState w:val="2610"/>
              </w14:checkbox>
              <w:id w:val="54443206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r>
      <w:tr>
        <w:trPr/>
        <w:tc>
          <w:tcPr>
            <w:tcW w:w="10455" w:type="dxa"/>
            <w:gridSpan w:val="4"/>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tabs>
                <w:tab w:val="clear" w:pos="720"/>
                <w:tab w:val="left" w:pos="5103" w:leader="none"/>
              </w:tabs>
              <w:ind w:right="282" w:hanging="0"/>
              <w:jc w:val="both"/>
              <w:rPr>
                <w:rFonts w:ascii="Arial" w:hAnsi="Arial" w:cs="Arial"/>
                <w:color w:val="000000" w:themeColor="text1"/>
                <w:sz w:val="22"/>
                <w:szCs w:val="22"/>
              </w:rPr>
            </w:pPr>
            <w:r>
              <w:rPr>
                <w:rFonts w:eastAsia="Times New Roman" w:cs="Arial" w:ascii="Arial" w:hAnsi="Arial"/>
                <w:i/>
                <w:color w:val="808080"/>
                <w:kern w:val="0"/>
                <w:sz w:val="18"/>
                <w:szCs w:val="18"/>
                <w:lang w:eastAsia="en-GB"/>
                <w14:ligatures w14:val="none"/>
              </w:rPr>
              <w:t>(this box should expand as you type)</w:t>
            </w:r>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top w:val="nil"/>
              <w:left w:val="nil"/>
              <w:bottom w:val="nil"/>
              <w:right w:val="nil"/>
            </w:tcBorders>
            <w:shd w:color="auto" w:fill="FFFFFF" w:themeFill="background1"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253" w:type="dxa"/>
            <w:tcBorders>
              <w:top w:val="nil"/>
              <w:left w:val="nil"/>
              <w:bottom w:val="nil"/>
              <w:right w:val="nil"/>
            </w:tcBorders>
            <w:shd w:color="auto" w:fill="FFFFFF" w:themeFill="background1"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849" w:type="dxa"/>
            <w:tcBorders>
              <w:top w:val="nil"/>
              <w:left w:val="nil"/>
              <w:bottom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pPr>
            <w:hyperlink w:anchor="SEC_F">
              <w:r>
                <w:rPr>
                  <w:rStyle w:val="InternetLink"/>
                  <w:rFonts w:eastAsia="Times New Roman" w:cs="Times New Roman"/>
                  <w:b/>
                  <w:kern w:val="0"/>
                  <w:sz w:val="22"/>
                  <w:szCs w:val="20"/>
                  <w:lang w:eastAsia="en-GB"/>
                  <w14:ligatures w14:val="none"/>
                </w:rPr>
                <w:t>Return to the main form</w:t>
              </w:r>
            </w:hyperlink>
          </w:p>
        </w:tc>
      </w:tr>
    </w:tbl>
    <w:p>
      <w:pPr>
        <w:pStyle w:val="Normal"/>
        <w:tabs>
          <w:tab w:val="clear" w:pos="720"/>
          <w:tab w:val="left" w:pos="5103" w:leader="none"/>
        </w:tabs>
        <w:ind w:right="282" w:hanging="0"/>
        <w:jc w:val="both"/>
        <w:rPr>
          <w:rFonts w:ascii="Arial" w:hAnsi="Arial" w:cs="Arial"/>
          <w:b/>
          <w:b/>
          <w:bCs/>
          <w:color w:val="000000" w:themeColor="text1"/>
          <w:sz w:val="22"/>
          <w:szCs w:val="22"/>
        </w:rPr>
      </w:pPr>
      <w:r>
        <w:rPr>
          <w:rFonts w:cs="Arial" w:ascii="Arial" w:hAnsi="Arial"/>
          <w:b/>
          <w:bCs/>
          <w:color w:val="000000" w:themeColor="text1"/>
          <w:sz w:val="22"/>
          <w:szCs w:val="22"/>
        </w:rPr>
      </w:r>
    </w:p>
    <w:p>
      <w:pPr>
        <w:pStyle w:val="Normal"/>
        <w:rPr>
          <w:rFonts w:ascii="Arial" w:hAnsi="Arial" w:cs="Arial"/>
          <w:b/>
          <w:b/>
          <w:bCs/>
          <w:color w:val="000000" w:themeColor="text1"/>
          <w:sz w:val="22"/>
          <w:szCs w:val="22"/>
        </w:rPr>
      </w:pPr>
      <w:r>
        <w:rPr>
          <w:rFonts w:cs="Arial" w:ascii="Arial" w:hAnsi="Arial"/>
          <w:b/>
          <w:bCs/>
          <w:color w:val="000000" w:themeColor="text1"/>
          <w:sz w:val="22"/>
          <w:szCs w:val="22"/>
        </w:rPr>
      </w:r>
      <w:r>
        <w:br w:type="page"/>
      </w:r>
    </w:p>
    <w:p>
      <w:pPr>
        <w:pStyle w:val="Normal"/>
        <w:tabs>
          <w:tab w:val="clear" w:pos="720"/>
          <w:tab w:val="left" w:pos="5103" w:leader="none"/>
        </w:tabs>
        <w:ind w:right="282" w:hanging="0"/>
        <w:jc w:val="both"/>
        <w:rPr>
          <w:rFonts w:ascii="Arial" w:hAnsi="Arial" w:cs="Arial"/>
          <w:b/>
          <w:b/>
          <w:bCs/>
          <w:color w:val="000000" w:themeColor="text1"/>
          <w:sz w:val="22"/>
          <w:szCs w:val="22"/>
        </w:rPr>
      </w:pPr>
      <w:bookmarkStart w:id="29" w:name="APP_4"/>
      <w:r>
        <w:rPr>
          <w:rFonts w:cs="Arial" w:ascii="Arial" w:hAnsi="Arial"/>
          <w:b/>
          <w:bCs/>
          <w:color w:val="000000" w:themeColor="text1"/>
          <w:sz w:val="22"/>
          <w:szCs w:val="22"/>
        </w:rPr>
        <w:t>APPENDIX 4</w:t>
      </w:r>
      <w:bookmarkEnd w:id="29"/>
      <w:r>
        <w:rPr>
          <w:rFonts w:cs="Arial" w:ascii="Arial" w:hAnsi="Arial"/>
          <w:b/>
          <w:bCs/>
          <w:color w:val="000000" w:themeColor="text1"/>
          <w:sz w:val="22"/>
          <w:szCs w:val="22"/>
        </w:rPr>
        <w:t>: Research with Vulnerable People</w:t>
      </w:r>
    </w:p>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55" w:type="dxa"/>
        <w:jc w:val="left"/>
        <w:tblInd w:w="0" w:type="dxa"/>
        <w:tblCellMar>
          <w:top w:w="0" w:type="dxa"/>
          <w:left w:w="108" w:type="dxa"/>
          <w:bottom w:w="0" w:type="dxa"/>
          <w:right w:w="108" w:type="dxa"/>
        </w:tblCellMar>
        <w:tblLook w:firstRow="1" w:noVBand="1" w:lastRow="0" w:firstColumn="1" w:lastColumn="0" w:noHBand="0" w:val="04a0"/>
      </w:tblPr>
      <w:tblGrid>
        <w:gridCol w:w="790"/>
        <w:gridCol w:w="6716"/>
        <w:gridCol w:w="991"/>
        <w:gridCol w:w="427"/>
        <w:gridCol w:w="397"/>
        <w:gridCol w:w="26"/>
        <w:gridCol w:w="590"/>
        <w:gridCol w:w="518"/>
      </w:tblGrid>
      <w:tr>
        <w:trPr>
          <w:trHeight w:val="369" w:hRule="atLeast"/>
        </w:trPr>
        <w:tc>
          <w:tcPr>
            <w:tcW w:w="9321" w:type="dxa"/>
            <w:gridSpan w:val="5"/>
            <w:tcBorders/>
            <w:shd w:color="auto" w:fill="C1E4F5" w:themeFill="accent1" w:themeFillTint="33" w:val="clear"/>
          </w:tcPr>
          <w:p>
            <w:pPr>
              <w:pStyle w:val="Normal"/>
              <w:jc w:val="both"/>
              <w:rPr>
                <w:rFonts w:ascii="Arial" w:hAnsi="Arial" w:cs="Arial"/>
                <w:b/>
                <w:b/>
                <w:sz w:val="22"/>
                <w:szCs w:val="22"/>
              </w:rPr>
            </w:pPr>
            <w:r>
              <w:rPr>
                <w:rFonts w:eastAsia="Times New Roman" w:cs="Arial" w:ascii="Arial" w:hAnsi="Arial"/>
                <w:b/>
                <w:kern w:val="0"/>
                <w:sz w:val="22"/>
                <w:szCs w:val="22"/>
                <w:lang w:eastAsia="en-GB"/>
                <w14:ligatures w14:val="none"/>
              </w:rPr>
              <w:t>Will the research involve data processing involving the following data subjects:</w:t>
            </w:r>
          </w:p>
        </w:tc>
        <w:tc>
          <w:tcPr>
            <w:tcW w:w="616" w:type="dxa"/>
            <w:gridSpan w:val="2"/>
            <w:tcBorders/>
            <w:shd w:color="auto" w:fill="D9D9D9" w:themeFill="background1" w:themeFillShade="d9" w:val="clear"/>
            <w:vAlign w:val="center"/>
          </w:tcPr>
          <w:p>
            <w:pPr>
              <w:pStyle w:val="Normal"/>
              <w:jc w:val="center"/>
              <w:rPr>
                <w:rFonts w:ascii="Arial" w:hAnsi="Arial" w:cs="Arial"/>
                <w:b/>
                <w:b/>
                <w:bCs/>
              </w:rPr>
            </w:pPr>
            <w:r>
              <w:rPr>
                <w:rFonts w:eastAsia="Times New Roman" w:cs="Arial" w:ascii="Arial" w:hAnsi="Arial"/>
                <w:b/>
                <w:bCs/>
                <w:kern w:val="0"/>
                <w:szCs w:val="20"/>
                <w:lang w:eastAsia="en-GB"/>
                <w14:ligatures w14:val="none"/>
              </w:rPr>
              <w:t>YES</w:t>
            </w:r>
          </w:p>
        </w:tc>
        <w:tc>
          <w:tcPr>
            <w:tcW w:w="518" w:type="dxa"/>
            <w:tcBorders/>
            <w:shd w:color="auto" w:fill="D9D9D9" w:themeFill="background1" w:themeFillShade="d9" w:val="clear"/>
            <w:vAlign w:val="center"/>
          </w:tcPr>
          <w:p>
            <w:pPr>
              <w:pStyle w:val="Normal"/>
              <w:jc w:val="center"/>
              <w:rPr>
                <w:rFonts w:ascii="Arial" w:hAnsi="Arial" w:cs="Arial"/>
                <w:b/>
                <w:b/>
                <w:bCs/>
              </w:rPr>
            </w:pPr>
            <w:r>
              <w:rPr>
                <w:rFonts w:eastAsia="Times New Roman" w:cs="Arial" w:ascii="Arial" w:hAnsi="Arial"/>
                <w:b/>
                <w:bCs/>
                <w:kern w:val="0"/>
                <w:szCs w:val="20"/>
                <w:lang w:eastAsia="en-GB"/>
                <w14:ligatures w14:val="none"/>
              </w:rPr>
              <w:t>NO</w:t>
            </w:r>
          </w:p>
        </w:tc>
      </w:tr>
      <w:tr>
        <w:trPr>
          <w:trHeight w:val="402"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A4.1</w:t>
            </w:r>
          </w:p>
        </w:tc>
        <w:tc>
          <w:tcPr>
            <w:tcW w:w="8531" w:type="dxa"/>
            <w:gridSpan w:val="4"/>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Children under 16</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1728875873"/>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154809724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08"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A4.2</w:t>
            </w:r>
          </w:p>
        </w:tc>
        <w:tc>
          <w:tcPr>
            <w:tcW w:w="8531" w:type="dxa"/>
            <w:gridSpan w:val="4"/>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Adults with learning disabilities</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155102255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104051357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555"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A4.3</w:t>
            </w:r>
          </w:p>
        </w:tc>
        <w:tc>
          <w:tcPr>
            <w:tcW w:w="8531" w:type="dxa"/>
            <w:gridSpan w:val="4"/>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Adults with other forms of mental incapacity or mental illness</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2894916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74331689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1"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A4.4</w:t>
            </w:r>
          </w:p>
        </w:tc>
        <w:tc>
          <w:tcPr>
            <w:tcW w:w="8531" w:type="dxa"/>
            <w:gridSpan w:val="4"/>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Adults in emergency situations</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657844867"/>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633284421"/>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4"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A4.5</w:t>
            </w:r>
          </w:p>
        </w:tc>
        <w:tc>
          <w:tcPr>
            <w:tcW w:w="8531" w:type="dxa"/>
            <w:gridSpan w:val="4"/>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Prisoners or young offenders</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212568091"/>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6366254"/>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704"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A4.6</w:t>
            </w:r>
          </w:p>
        </w:tc>
        <w:tc>
          <w:tcPr>
            <w:tcW w:w="8531" w:type="dxa"/>
            <w:gridSpan w:val="4"/>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Those who could be considered to have a particularly dependent relationship with the investigator, e.g. members of staff, students</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193314013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124527453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02"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A4.7</w:t>
            </w:r>
          </w:p>
        </w:tc>
        <w:tc>
          <w:tcPr>
            <w:tcW w:w="8531" w:type="dxa"/>
            <w:gridSpan w:val="4"/>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People who have not given their explicit consent to participate in the project</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1530376026"/>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82707132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2"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A4.8</w:t>
            </w:r>
          </w:p>
        </w:tc>
        <w:tc>
          <w:tcPr>
            <w:tcW w:w="8531" w:type="dxa"/>
            <w:gridSpan w:val="4"/>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People engaged in illegal activities</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167894244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36608725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2" w:hRule="atLeast"/>
        </w:trPr>
        <w:tc>
          <w:tcPr>
            <w:tcW w:w="79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A4.9</w:t>
            </w:r>
          </w:p>
        </w:tc>
        <w:tc>
          <w:tcPr>
            <w:tcW w:w="8531" w:type="dxa"/>
            <w:gridSpan w:val="4"/>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Any other people who can be considered vulnerable in the context of this project</w:t>
            </w:r>
          </w:p>
        </w:tc>
        <w:tc>
          <w:tcPr>
            <w:tcW w:w="616" w:type="dxa"/>
            <w:gridSpan w:val="2"/>
            <w:tcBorders/>
            <w:shd w:color="auto" w:fill="D9D9D9" w:themeFill="background1" w:themeFillShade="d9" w:val="clear"/>
            <w:vAlign w:val="center"/>
          </w:tcPr>
          <w:sdt>
            <w:sdtPr>
              <w14:checkbox>
                <w14:checked w:val="0"/>
                <w14:checkedState w:val="2612"/>
                <w14:uncheckedState w:val="2610"/>
              </w14:checkbox>
              <w:id w:val="355068930"/>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c>
          <w:tcPr>
            <w:tcW w:w="518" w:type="dxa"/>
            <w:tcBorders/>
            <w:shd w:color="auto" w:fill="D9D9D9" w:themeFill="background1" w:themeFillShade="d9" w:val="clear"/>
            <w:vAlign w:val="center"/>
          </w:tcPr>
          <w:sdt>
            <w:sdtPr>
              <w14:checkbox>
                <w14:checked w:val="0"/>
                <w14:checkedState w:val="2612"/>
                <w14:uncheckedState w:val="2610"/>
              </w14:checkbox>
              <w:id w:val="473181381"/>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698" w:hRule="atLeast"/>
        </w:trPr>
        <w:tc>
          <w:tcPr>
            <w:tcW w:w="10455" w:type="dxa"/>
            <w:gridSpan w:val="8"/>
            <w:tcBorders/>
            <w:shd w:color="auto" w:fill="F2F2F2" w:themeFill="background1" w:themeFillShade="f2"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Please justify the inclusion of the above people (if applicable), explaining why the research cannot be conducted on non-vulnerable people.</w:t>
            </w:r>
          </w:p>
        </w:tc>
      </w:tr>
      <w:tr>
        <w:trPr>
          <w:trHeight w:val="440" w:hRule="atLeast"/>
        </w:trPr>
        <w:tc>
          <w:tcPr>
            <w:tcW w:w="790" w:type="dxa"/>
            <w:tcBorders/>
            <w:shd w:fill="auto" w:val="clear"/>
            <w:vAlign w:val="center"/>
          </w:tcPr>
          <w:p>
            <w:pPr>
              <w:pStyle w:val="Normal"/>
              <w:jc w:val="center"/>
              <w:rPr>
                <w:rFonts w:ascii="Arial" w:hAnsi="Arial" w:cs="Arial"/>
              </w:rPr>
            </w:pPr>
            <w:r>
              <w:rPr>
                <w:rFonts w:eastAsia="Times New Roman" w:cs="Arial" w:ascii="Arial" w:hAnsi="Arial"/>
                <w:kern w:val="0"/>
                <w:sz w:val="22"/>
                <w:szCs w:val="22"/>
                <w:lang w:eastAsia="en-GB"/>
                <w14:ligatures w14:val="none"/>
              </w:rPr>
              <w:t>A4.10</w:t>
            </w:r>
          </w:p>
        </w:tc>
        <w:tc>
          <w:tcPr>
            <w:tcW w:w="9665" w:type="dxa"/>
            <w:gridSpan w:val="7"/>
            <w:tcBorders/>
            <w:shd w:fill="auto" w:val="clear"/>
            <w:vAlign w:val="center"/>
          </w:tcPr>
          <w:p>
            <w:pPr>
              <w:pStyle w:val="Normal"/>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p>
            <w:pPr>
              <w:pStyle w:val="Normal"/>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p>
            <w:pPr>
              <w:pStyle w:val="Normal"/>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p>
            <w:pPr>
              <w:pStyle w:val="Normal"/>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p>
            <w:pPr>
              <w:pStyle w:val="Normal"/>
              <w:rPr>
                <w:rFonts w:ascii="Arial" w:hAnsi="Arial" w:cs="Arial"/>
              </w:rPr>
            </w:pPr>
            <w:r>
              <w:rPr>
                <w:rFonts w:eastAsia="Times New Roman" w:cs="Arial" w:ascii="Arial" w:hAnsi="Arial"/>
                <w:i/>
                <w:color w:val="808080"/>
                <w:kern w:val="0"/>
                <w:sz w:val="18"/>
                <w:szCs w:val="18"/>
                <w:lang w:eastAsia="en-GB"/>
                <w14:ligatures w14:val="none"/>
              </w:rPr>
              <w:t>(this box should expand as you type)</w:t>
            </w:r>
          </w:p>
        </w:tc>
      </w:tr>
      <w:tr>
        <w:trPr>
          <w:trHeight w:val="979" w:hRule="atLeast"/>
        </w:trPr>
        <w:tc>
          <w:tcPr>
            <w:tcW w:w="10455" w:type="dxa"/>
            <w:gridSpan w:val="8"/>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Please give details of extra steps taken to assure the protection of vulnerable people participating in the research.  You should describe any arrangements to be made for obtaining consent from a legal representative.</w:t>
            </w:r>
          </w:p>
        </w:tc>
      </w:tr>
      <w:tr>
        <w:trPr>
          <w:trHeight w:val="440" w:hRule="atLeast"/>
        </w:trPr>
        <w:tc>
          <w:tcPr>
            <w:tcW w:w="790" w:type="dxa"/>
            <w:tcBorders/>
            <w:shd w:color="auto" w:fill="FFFFFF" w:themeFill="background1"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A4.11</w:t>
            </w:r>
          </w:p>
        </w:tc>
        <w:tc>
          <w:tcPr>
            <w:tcW w:w="9665" w:type="dxa"/>
            <w:gridSpan w:val="7"/>
            <w:tcBorders/>
            <w:shd w:color="auto" w:fill="FFFFFF" w:themeFill="background1" w:val="clear"/>
          </w:tcPr>
          <w:p>
            <w:pPr>
              <w:pStyle w:val="Normal"/>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p>
            <w:pPr>
              <w:pStyle w:val="Normal"/>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p>
            <w:pPr>
              <w:pStyle w:val="Normal"/>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p>
            <w:pPr>
              <w:pStyle w:val="Normal"/>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p>
            <w:pPr>
              <w:pStyle w:val="Normal"/>
              <w:rPr>
                <w:rFonts w:ascii="Arial" w:hAnsi="Arial" w:cs="Arial"/>
                <w:b/>
                <w:b/>
                <w:bCs/>
                <w:sz w:val="22"/>
                <w:szCs w:val="22"/>
              </w:rPr>
            </w:pPr>
            <w:r>
              <w:rPr>
                <w:rFonts w:eastAsia="Times New Roman" w:cs="Arial" w:ascii="Arial" w:hAnsi="Arial"/>
                <w:i/>
                <w:color w:val="808080"/>
                <w:kern w:val="0"/>
                <w:sz w:val="18"/>
                <w:szCs w:val="18"/>
                <w:lang w:eastAsia="en-GB"/>
                <w14:ligatures w14:val="none"/>
              </w:rPr>
              <w:t>(this box should expand as you type)</w:t>
            </w:r>
          </w:p>
        </w:tc>
      </w:tr>
      <w:tr>
        <w:trPr>
          <w:trHeight w:val="698" w:hRule="atLeast"/>
        </w:trPr>
        <w:tc>
          <w:tcPr>
            <w:tcW w:w="10455" w:type="dxa"/>
            <w:gridSpan w:val="8"/>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It is the researcher’s responsibility to check whether a DBS check (or equivalent) is required and to obtain one if it is needed. Please confirm:</w:t>
            </w:r>
          </w:p>
        </w:tc>
      </w:tr>
      <w:tr>
        <w:trPr>
          <w:trHeight w:val="440" w:hRule="atLeast"/>
        </w:trPr>
        <w:tc>
          <w:tcPr>
            <w:tcW w:w="790" w:type="dxa"/>
            <w:vMerge w:val="restart"/>
            <w:tcBorders/>
            <w:shd w:fill="auto"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A4.12</w:t>
            </w:r>
          </w:p>
        </w:tc>
        <w:tc>
          <w:tcPr>
            <w:tcW w:w="6716" w:type="dxa"/>
            <w:vMerge w:val="restart"/>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DBS Check required? </w:t>
            </w:r>
          </w:p>
        </w:tc>
        <w:tc>
          <w:tcPr>
            <w:tcW w:w="1418"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1531" w:type="dxa"/>
            <w:gridSpan w:val="4"/>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440" w:hRule="atLeast"/>
        </w:trPr>
        <w:tc>
          <w:tcPr>
            <w:tcW w:w="790" w:type="dxa"/>
            <w:vMerge w:val="continue"/>
            <w:tcBorders/>
            <w:shd w:fill="auto"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6716" w:type="dxa"/>
            <w:vMerge w:val="continue"/>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1418" w:type="dxa"/>
            <w:gridSpan w:val="2"/>
            <w:tcBorders/>
            <w:shd w:color="auto" w:fill="D9D9D9" w:themeFill="background1" w:themeFillShade="d9" w:val="clear"/>
            <w:vAlign w:val="center"/>
          </w:tcPr>
          <w:p>
            <w:pPr>
              <w:pStyle w:val="Normal"/>
              <w:jc w:val="center"/>
              <w:rPr>
                <w:rFonts w:ascii="Arial" w:hAnsi="Arial" w:cs="Arial"/>
                <w:b/>
                <w:b/>
                <w:bCs/>
                <w:sz w:val="22"/>
                <w:szCs w:val="22"/>
              </w:rPr>
            </w:pPr>
            <w:sdt>
              <w:sdtPr>
                <w14:checkbox>
                  <w14:checked w:val="0"/>
                  <w14:checkedState w:val="2612"/>
                  <w14:uncheckedState w:val="2610"/>
                </w14:checkbox>
              </w:sdtPr>
              <w:sdtContent>
                <w:r>
                  <w:rPr>
                    <w:rFonts w:eastAsia="MS Gothic" w:cs="Arial" w:ascii="MS Gothic" w:hAnsi="MS Gothic"/>
                    <w:b/>
                    <w:bCs/>
                    <w:kern w:val="0"/>
                    <w:sz w:val="22"/>
                    <w:szCs w:val="22"/>
                    <w:lang w:eastAsia="en-GB"/>
                    <w14:ligatures w14:val="none"/>
                  </w:rPr>
                  <w:t>☐</w:t>
                </w:r>
              </w:sdtContent>
            </w:sdt>
          </w:p>
        </w:tc>
        <w:tc>
          <w:tcPr>
            <w:tcW w:w="1531" w:type="dxa"/>
            <w:gridSpan w:val="4"/>
            <w:tcBorders/>
            <w:shd w:color="auto" w:fill="D9D9D9" w:themeFill="background1" w:themeFillShade="d9" w:val="clear"/>
            <w:vAlign w:val="center"/>
          </w:tcPr>
          <w:p>
            <w:pPr>
              <w:pStyle w:val="Normal"/>
              <w:jc w:val="center"/>
              <w:rPr>
                <w:rFonts w:ascii="Arial" w:hAnsi="Arial" w:cs="Arial"/>
                <w:b/>
                <w:b/>
                <w:bCs/>
                <w:sz w:val="22"/>
                <w:szCs w:val="22"/>
              </w:rPr>
            </w:pPr>
            <w:sdt>
              <w:sdtPr>
                <w14:checkbox>
                  <w14:checked w:val="0"/>
                  <w14:checkedState w:val="2612"/>
                  <w14:uncheckedState w:val="2610"/>
                </w14:checkbox>
              </w:sdtPr>
              <w:sdtContent>
                <w:r>
                  <w:rPr>
                    <w:rFonts w:eastAsia="MS Gothic" w:cs="Arial" w:ascii="MS Gothic" w:hAnsi="MS Gothic"/>
                    <w:b/>
                    <w:bCs/>
                    <w:kern w:val="0"/>
                    <w:sz w:val="22"/>
                    <w:szCs w:val="22"/>
                    <w:lang w:eastAsia="en-GB"/>
                    <w14:ligatures w14:val="none"/>
                  </w:rPr>
                  <w:t>☐</w:t>
                </w:r>
              </w:sdtContent>
            </w:sdt>
          </w:p>
        </w:tc>
      </w:tr>
      <w:tr>
        <w:trPr>
          <w:trHeight w:val="440" w:hRule="atLeast"/>
        </w:trPr>
        <w:tc>
          <w:tcPr>
            <w:tcW w:w="790" w:type="dxa"/>
            <w:vMerge w:val="restart"/>
            <w:tcBorders/>
            <w:shd w:fill="auto"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A4.13</w:t>
            </w:r>
          </w:p>
        </w:tc>
        <w:tc>
          <w:tcPr>
            <w:tcW w:w="6716" w:type="dxa"/>
            <w:vMerge w:val="restart"/>
            <w:tcBorders/>
            <w:shd w:fill="auto"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DBS certificate obtained? </w:t>
            </w:r>
          </w:p>
        </w:tc>
        <w:tc>
          <w:tcPr>
            <w:tcW w:w="991"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850" w:type="dxa"/>
            <w:gridSpan w:val="3"/>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c>
          <w:tcPr>
            <w:tcW w:w="1108"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N/A</w:t>
            </w:r>
          </w:p>
        </w:tc>
      </w:tr>
      <w:tr>
        <w:trPr>
          <w:trHeight w:val="440" w:hRule="atLeast"/>
        </w:trPr>
        <w:tc>
          <w:tcPr>
            <w:tcW w:w="790" w:type="dxa"/>
            <w:vMerge w:val="continue"/>
            <w:tcBorders/>
            <w:shd w:fill="auto"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6716" w:type="dxa"/>
            <w:vMerge w:val="continue"/>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shd w:color="auto" w:fill="D9D9D9" w:themeFill="background1" w:themeFillShade="d9" w:val="clear"/>
            <w:vAlign w:val="center"/>
          </w:tcPr>
          <w:p>
            <w:pPr>
              <w:pStyle w:val="Normal"/>
              <w:jc w:val="center"/>
              <w:rPr>
                <w:rFonts w:ascii="Arial" w:hAnsi="Arial" w:cs="Arial"/>
                <w:b/>
                <w:b/>
                <w:bCs/>
                <w:sz w:val="22"/>
                <w:szCs w:val="22"/>
              </w:rPr>
            </w:pPr>
            <w:sdt>
              <w:sdtPr>
                <w14:checkbox>
                  <w14:checked w:val="0"/>
                  <w14:checkedState w:val="2612"/>
                  <w14:uncheckedState w:val="2610"/>
                </w14:checkbox>
              </w:sdtPr>
              <w:sdtContent>
                <w:r>
                  <w:rPr>
                    <w:rFonts w:eastAsia="MS Gothic" w:cs="Arial" w:ascii="MS Gothic" w:hAnsi="MS Gothic"/>
                    <w:b/>
                    <w:bCs/>
                    <w:kern w:val="0"/>
                    <w:sz w:val="22"/>
                    <w:szCs w:val="22"/>
                    <w:lang w:eastAsia="en-GB"/>
                    <w14:ligatures w14:val="none"/>
                  </w:rPr>
                  <w:t>☐</w:t>
                </w:r>
              </w:sdtContent>
            </w:sdt>
          </w:p>
        </w:tc>
        <w:tc>
          <w:tcPr>
            <w:tcW w:w="850" w:type="dxa"/>
            <w:gridSpan w:val="3"/>
            <w:tcBorders/>
            <w:shd w:color="auto" w:fill="D9D9D9" w:themeFill="background1" w:themeFillShade="d9" w:val="clear"/>
            <w:vAlign w:val="center"/>
          </w:tcPr>
          <w:p>
            <w:pPr>
              <w:pStyle w:val="Normal"/>
              <w:jc w:val="center"/>
              <w:rPr>
                <w:rFonts w:ascii="Arial" w:hAnsi="Arial" w:cs="Arial"/>
                <w:b/>
                <w:b/>
                <w:bCs/>
                <w:sz w:val="22"/>
                <w:szCs w:val="22"/>
              </w:rPr>
            </w:pPr>
            <w:sdt>
              <w:sdtPr>
                <w14:checkbox>
                  <w14:checked w:val="0"/>
                  <w14:checkedState w:val="2612"/>
                  <w14:uncheckedState w:val="2610"/>
                </w14:checkbox>
              </w:sdtPr>
              <w:sdtContent>
                <w:r>
                  <w:rPr>
                    <w:rFonts w:eastAsia="MS Gothic" w:cs="Arial" w:ascii="MS Gothic" w:hAnsi="MS Gothic"/>
                    <w:b/>
                    <w:bCs/>
                    <w:kern w:val="0"/>
                    <w:sz w:val="22"/>
                    <w:szCs w:val="22"/>
                    <w:lang w:eastAsia="en-GB"/>
                    <w14:ligatures w14:val="none"/>
                  </w:rPr>
                  <w:t>☐</w:t>
                </w:r>
              </w:sdtContent>
            </w:sdt>
          </w:p>
        </w:tc>
        <w:tc>
          <w:tcPr>
            <w:tcW w:w="1108" w:type="dxa"/>
            <w:gridSpan w:val="2"/>
            <w:tcBorders/>
            <w:shd w:color="auto" w:fill="D9D9D9" w:themeFill="background1" w:themeFillShade="d9" w:val="clear"/>
            <w:vAlign w:val="center"/>
          </w:tcPr>
          <w:p>
            <w:pPr>
              <w:pStyle w:val="Normal"/>
              <w:jc w:val="center"/>
              <w:rPr>
                <w:rFonts w:ascii="Arial" w:hAnsi="Arial" w:cs="Arial"/>
                <w:b/>
                <w:b/>
                <w:bCs/>
                <w:sz w:val="22"/>
                <w:szCs w:val="22"/>
              </w:rPr>
            </w:pPr>
            <w:sdt>
              <w:sdtPr>
                <w14:checkbox>
                  <w14:checked w:val="0"/>
                  <w14:checkedState w:val="2612"/>
                  <w14:uncheckedState w:val="2610"/>
                </w14:checkbox>
              </w:sdtPr>
              <w:sdtContent>
                <w:r>
                  <w:rPr>
                    <w:rFonts w:eastAsia="MS Gothic" w:cs="Arial" w:ascii="MS Gothic" w:hAnsi="MS Gothic"/>
                    <w:b/>
                    <w:bCs/>
                    <w:kern w:val="0"/>
                    <w:sz w:val="22"/>
                    <w:szCs w:val="22"/>
                    <w:lang w:eastAsia="en-GB"/>
                    <w14:ligatures w14:val="none"/>
                  </w:rPr>
                  <w:t>☐</w:t>
                </w:r>
              </w:sdtContent>
            </w:sdt>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top w:val="nil"/>
              <w:left w:val="nil"/>
              <w:bottom w:val="nil"/>
              <w:right w:val="nil"/>
            </w:tcBorders>
            <w:shd w:color="auto" w:fill="FFFFFF" w:themeFill="background1"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253" w:type="dxa"/>
            <w:tcBorders>
              <w:top w:val="nil"/>
              <w:left w:val="nil"/>
              <w:bottom w:val="nil"/>
              <w:right w:val="nil"/>
            </w:tcBorders>
            <w:shd w:color="auto" w:fill="FFFFFF" w:themeFill="background1"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849" w:type="dxa"/>
            <w:tcBorders>
              <w:top w:val="nil"/>
              <w:left w:val="nil"/>
              <w:bottom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pPr>
            <w:hyperlink w:anchor="SEC_I">
              <w:r>
                <w:rPr>
                  <w:rStyle w:val="InternetLink"/>
                  <w:rFonts w:eastAsia="Times New Roman" w:cs="Times New Roman"/>
                  <w:b/>
                  <w:kern w:val="0"/>
                  <w:sz w:val="22"/>
                  <w:szCs w:val="20"/>
                  <w:lang w:eastAsia="en-GB"/>
                  <w14:ligatures w14:val="none"/>
                </w:rPr>
                <w:t>Return to the main form</w:t>
              </w:r>
            </w:hyperlink>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rPr>
          <w:rFonts w:ascii="Arial" w:hAnsi="Arial" w:cs="Arial"/>
          <w:b/>
          <w:b/>
          <w:sz w:val="22"/>
          <w:szCs w:val="22"/>
        </w:rPr>
      </w:pPr>
      <w:r>
        <w:rPr>
          <w:rFonts w:cs="Arial" w:ascii="Arial" w:hAnsi="Arial"/>
          <w:b/>
          <w:sz w:val="22"/>
          <w:szCs w:val="22"/>
        </w:rPr>
      </w:r>
      <w:r>
        <w:br w:type="page"/>
      </w:r>
    </w:p>
    <w:p>
      <w:pPr>
        <w:pStyle w:val="Normal"/>
        <w:spacing w:before="0" w:after="240"/>
        <w:rPr>
          <w:rFonts w:ascii="Arial" w:hAnsi="Arial" w:cs="Arial"/>
          <w:b/>
          <w:b/>
        </w:rPr>
      </w:pPr>
      <w:bookmarkStart w:id="30" w:name="APP_5"/>
      <w:r>
        <w:rPr>
          <w:rFonts w:cs="Arial" w:ascii="Arial" w:hAnsi="Arial"/>
          <w:b/>
          <w:sz w:val="22"/>
          <w:szCs w:val="22"/>
        </w:rPr>
        <w:t>APPENDIX 5</w:t>
      </w:r>
      <w:bookmarkEnd w:id="30"/>
      <w:r>
        <w:rPr>
          <w:rFonts w:cs="Arial" w:ascii="Arial" w:hAnsi="Arial"/>
          <w:b/>
          <w:sz w:val="22"/>
          <w:szCs w:val="22"/>
        </w:rPr>
        <w:t>:</w:t>
      </w:r>
      <w:r>
        <w:rPr>
          <w:rFonts w:cs="Arial" w:ascii="Arial" w:hAnsi="Arial"/>
          <w:b/>
        </w:rPr>
        <w:t xml:space="preserve"> </w:t>
      </w:r>
      <w:r>
        <w:rPr>
          <w:rFonts w:cs="Arial" w:ascii="Arial" w:hAnsi="Arial"/>
          <w:b/>
          <w:sz w:val="24"/>
          <w:szCs w:val="24"/>
        </w:rPr>
        <w:t>Research Involving Animals</w:t>
      </w:r>
    </w:p>
    <w:tbl>
      <w:tblPr>
        <w:tblStyle w:val="TableGrid"/>
        <w:tblW w:w="10484" w:type="dxa"/>
        <w:jc w:val="left"/>
        <w:tblInd w:w="0" w:type="dxa"/>
        <w:tblCellMar>
          <w:top w:w="0" w:type="dxa"/>
          <w:left w:w="108" w:type="dxa"/>
          <w:bottom w:w="0" w:type="dxa"/>
          <w:right w:w="108" w:type="dxa"/>
        </w:tblCellMar>
        <w:tblLook w:firstRow="1" w:noVBand="1" w:lastRow="0" w:firstColumn="1" w:lastColumn="0" w:noHBand="0" w:val="04a0"/>
      </w:tblPr>
      <w:tblGrid>
        <w:gridCol w:w="700"/>
        <w:gridCol w:w="8580"/>
        <w:gridCol w:w="656"/>
        <w:gridCol w:w="547"/>
      </w:tblGrid>
      <w:tr>
        <w:trPr>
          <w:trHeight w:val="364" w:hRule="atLeast"/>
        </w:trPr>
        <w:tc>
          <w:tcPr>
            <w:tcW w:w="10483" w:type="dxa"/>
            <w:gridSpan w:val="4"/>
            <w:tcBorders/>
            <w:shd w:color="auto" w:fill="C1E4F5" w:themeFill="accent1" w:themeFillTint="33" w:val="clear"/>
          </w:tcPr>
          <w:p>
            <w:pPr>
              <w:pStyle w:val="Normal"/>
              <w:rPr>
                <w:rFonts w:ascii="Arial" w:hAnsi="Arial" w:cs="Arial"/>
                <w:sz w:val="22"/>
                <w:szCs w:val="22"/>
              </w:rPr>
            </w:pPr>
            <w:r>
              <w:rPr>
                <w:rFonts w:eastAsia="Times New Roman" w:cs="Arial" w:ascii="Arial" w:hAnsi="Arial"/>
                <w:kern w:val="0"/>
                <w:sz w:val="22"/>
                <w:szCs w:val="22"/>
                <w:lang w:eastAsia="en-GB"/>
                <w14:ligatures w14:val="none"/>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trHeight w:val="364" w:hRule="atLeast"/>
        </w:trPr>
        <w:tc>
          <w:tcPr>
            <w:tcW w:w="9280" w:type="dxa"/>
            <w:gridSpan w:val="2"/>
            <w:tcBorders/>
            <w:shd w:color="auto" w:fill="CAEDFB" w:themeFill="accent4" w:themeFillTint="33" w:val="clear"/>
          </w:tcPr>
          <w:p>
            <w:pPr>
              <w:pStyle w:val="Normal"/>
              <w:jc w:val="both"/>
              <w:rPr>
                <w:rFonts w:ascii="Arial" w:hAnsi="Arial" w:cs="Arial"/>
                <w:b/>
                <w:b/>
                <w:sz w:val="22"/>
                <w:szCs w:val="22"/>
              </w:rPr>
            </w:pPr>
            <w:r>
              <w:rPr>
                <w:rFonts w:eastAsia="Times New Roman" w:cs="Arial" w:ascii="Arial" w:hAnsi="Arial"/>
                <w:b/>
                <w:kern w:val="0"/>
                <w:sz w:val="22"/>
                <w:szCs w:val="22"/>
                <w:lang w:eastAsia="en-GB"/>
                <w14:ligatures w14:val="none"/>
              </w:rPr>
              <w:t>Will the research involve any work with any of the following animals (including observation in their natural habitat)</w:t>
            </w:r>
          </w:p>
        </w:tc>
        <w:tc>
          <w:tcPr>
            <w:tcW w:w="656"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547"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435"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A5.1</w:t>
            </w:r>
          </w:p>
        </w:tc>
        <w:tc>
          <w:tcPr>
            <w:tcW w:w="858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Any living vertebrates, other than humans?</w:t>
            </w:r>
          </w:p>
        </w:tc>
        <w:tc>
          <w:tcPr>
            <w:tcW w:w="656" w:type="dxa"/>
            <w:tcBorders/>
            <w:shd w:color="auto" w:fill="D9D9D9" w:themeFill="background1" w:themeFillShade="d9" w:val="clear"/>
            <w:vAlign w:val="center"/>
          </w:tcPr>
          <w:sdt>
            <w:sdtPr>
              <w14:checkbox>
                <w14:checked w:val="0"/>
                <w14:checkedState w:val="2612"/>
                <w14:uncheckedState w:val="2610"/>
              </w14:checkbox>
              <w:id w:val="26675079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7" w:type="dxa"/>
            <w:tcBorders/>
            <w:shd w:color="auto" w:fill="D9D9D9" w:themeFill="background1" w:themeFillShade="d9" w:val="clear"/>
            <w:vAlign w:val="center"/>
          </w:tcPr>
          <w:sdt>
            <w:sdtPr>
              <w14:checkbox>
                <w14:checked w:val="0"/>
                <w14:checkedState w:val="2612"/>
                <w14:uncheckedState w:val="2610"/>
              </w14:checkbox>
              <w:id w:val="1798394717"/>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5"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A5.2</w:t>
            </w:r>
          </w:p>
        </w:tc>
        <w:tc>
          <w:tcPr>
            <w:tcW w:w="8580"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Any living cephalopods?</w:t>
            </w:r>
          </w:p>
        </w:tc>
        <w:tc>
          <w:tcPr>
            <w:tcW w:w="656" w:type="dxa"/>
            <w:tcBorders/>
            <w:shd w:color="auto" w:fill="D9D9D9" w:themeFill="background1" w:themeFillShade="d9" w:val="clear"/>
            <w:vAlign w:val="center"/>
          </w:tcPr>
          <w:sdt>
            <w:sdtPr>
              <w14:checkbox>
                <w14:checked w:val="0"/>
                <w14:checkedState w:val="2612"/>
                <w14:uncheckedState w:val="2610"/>
              </w14:checkbox>
              <w:id w:val="1423041683"/>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7" w:type="dxa"/>
            <w:tcBorders/>
            <w:shd w:color="auto" w:fill="D9D9D9" w:themeFill="background1" w:themeFillShade="d9" w:val="clear"/>
            <w:vAlign w:val="center"/>
          </w:tcPr>
          <w:sdt>
            <w:sdtPr>
              <w14:checkbox>
                <w14:checked w:val="0"/>
                <w14:checkedState w:val="2612"/>
                <w14:uncheckedState w:val="2610"/>
              </w14:checkbox>
              <w:id w:val="1362025708"/>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5"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A5.3</w:t>
            </w:r>
          </w:p>
        </w:tc>
        <w:tc>
          <w:tcPr>
            <w:tcW w:w="8580" w:type="dxa"/>
            <w:tcBorders/>
            <w:shd w:color="auto" w:fill="F2F2F2" w:themeFill="background1" w:themeFillShade="f2" w:val="clear"/>
            <w:vAlign w:val="center"/>
          </w:tcPr>
          <w:p>
            <w:pPr>
              <w:pStyle w:val="Normal"/>
              <w:rPr>
                <w:rFonts w:ascii="Arial" w:hAnsi="Arial" w:cs="Arial"/>
                <w:sz w:val="22"/>
                <w:szCs w:val="22"/>
                <w:highlight w:val="yellow"/>
              </w:rPr>
            </w:pPr>
            <w:bookmarkStart w:id="31" w:name="_Hlk156462984"/>
            <w:bookmarkEnd w:id="31"/>
            <w:r>
              <w:rPr>
                <w:rFonts w:eastAsia="Times New Roman" w:cs="Arial" w:ascii="Arial" w:hAnsi="Arial"/>
                <w:kern w:val="0"/>
                <w:sz w:val="22"/>
                <w:szCs w:val="22"/>
                <w:lang w:eastAsia="en-GB"/>
                <w14:ligatures w14:val="none"/>
              </w:rPr>
              <w:t>Has INSPIRE undertaken an initial due diligence exercise?</w:t>
            </w:r>
          </w:p>
        </w:tc>
        <w:tc>
          <w:tcPr>
            <w:tcW w:w="656" w:type="dxa"/>
            <w:tcBorders/>
            <w:shd w:color="auto" w:fill="D9D9D9" w:themeFill="background1" w:themeFillShade="d9" w:val="clear"/>
            <w:vAlign w:val="center"/>
          </w:tcPr>
          <w:sdt>
            <w:sdtPr>
              <w14:checkbox>
                <w14:checked w:val="0"/>
                <w14:checkedState w:val="2612"/>
                <w14:uncheckedState w:val="2610"/>
              </w14:checkbox>
              <w:id w:val="1071842737"/>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7" w:type="dxa"/>
            <w:tcBorders/>
            <w:shd w:color="auto" w:fill="D9D9D9" w:themeFill="background1" w:themeFillShade="d9" w:val="clear"/>
            <w:vAlign w:val="center"/>
          </w:tcPr>
          <w:sdt>
            <w:sdtPr>
              <w14:checkbox>
                <w14:checked w:val="0"/>
                <w14:checkedState w:val="2612"/>
                <w14:uncheckedState w:val="2610"/>
              </w14:checkbox>
              <w:id w:val="362177390"/>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5" w:hRule="atLeast"/>
        </w:trPr>
        <w:tc>
          <w:tcPr>
            <w:tcW w:w="70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A5.4</w:t>
            </w:r>
          </w:p>
        </w:tc>
        <w:tc>
          <w:tcPr>
            <w:tcW w:w="8580" w:type="dxa"/>
            <w:tcBorders/>
            <w:shd w:color="auto" w:fill="F2F2F2" w:themeFill="background1" w:themeFillShade="f2" w:val="clear"/>
            <w:vAlign w:val="center"/>
          </w:tcPr>
          <w:p>
            <w:pPr>
              <w:pStyle w:val="Normal"/>
              <w:rPr>
                <w:rFonts w:ascii="Arial" w:hAnsi="Arial" w:cs="Arial"/>
                <w:sz w:val="22"/>
                <w:szCs w:val="22"/>
              </w:rPr>
            </w:pPr>
            <w:bookmarkStart w:id="32" w:name="_Hlk156462984"/>
            <w:bookmarkEnd w:id="32"/>
            <w:r>
              <w:rPr>
                <w:rFonts w:eastAsia="Times New Roman" w:cs="Arial" w:ascii="Arial" w:hAnsi="Arial"/>
                <w:kern w:val="0"/>
                <w:sz w:val="22"/>
                <w:szCs w:val="22"/>
                <w:lang w:eastAsia="en-GB"/>
                <w14:ligatures w14:val="none"/>
              </w:rPr>
              <w:t>Due diligence assessment appended to this application?</w:t>
            </w:r>
          </w:p>
        </w:tc>
        <w:tc>
          <w:tcPr>
            <w:tcW w:w="656" w:type="dxa"/>
            <w:tcBorders/>
            <w:shd w:color="auto" w:fill="D9D9D9" w:themeFill="background1" w:themeFillShade="d9" w:val="clear"/>
            <w:vAlign w:val="center"/>
          </w:tcPr>
          <w:sdt>
            <w:sdtPr>
              <w14:checkbox>
                <w14:checked w:val="0"/>
                <w14:checkedState w:val="2612"/>
                <w14:uncheckedState w:val="2610"/>
              </w14:checkbox>
              <w:id w:val="738173607"/>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7" w:type="dxa"/>
            <w:tcBorders/>
            <w:shd w:color="auto" w:fill="D9D9D9" w:themeFill="background1" w:themeFillShade="d9" w:val="clear"/>
            <w:vAlign w:val="center"/>
          </w:tcPr>
          <w:sdt>
            <w:sdtPr>
              <w14:checkbox>
                <w14:checked w:val="0"/>
                <w14:checkedState w:val="2612"/>
                <w14:uncheckedState w:val="2610"/>
              </w14:checkbox>
              <w:id w:val="1968904357"/>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399" w:hRule="atLeast"/>
        </w:trPr>
        <w:tc>
          <w:tcPr>
            <w:tcW w:w="10483" w:type="dxa"/>
            <w:gridSpan w:val="4"/>
            <w:tcBorders/>
            <w:shd w:color="auto" w:fill="F2F2F2" w:themeFill="background1" w:themeFillShade="f2" w:val="clea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Please provide a summary of the due diligence exercise, noting arrangements for compliance with the necessary regulatory frameworks and legislation. Please append the full due diligence assessment from INSPIRE. </w:t>
            </w:r>
          </w:p>
        </w:tc>
      </w:tr>
      <w:tr>
        <w:trPr>
          <w:trHeight w:val="399" w:hRule="atLeast"/>
        </w:trPr>
        <w:tc>
          <w:tcPr>
            <w:tcW w:w="700" w:type="dxa"/>
            <w:tcBorders/>
            <w:shd w:fill="auto" w:val="clear"/>
            <w:vAlign w:val="center"/>
          </w:tcPr>
          <w:p>
            <w:pPr>
              <w:pStyle w:val="Normal"/>
              <w:jc w:val="center"/>
              <w:rPr>
                <w:rFonts w:ascii="Arial" w:hAnsi="Arial" w:cs="Arial"/>
                <w:color w:val="002060"/>
              </w:rPr>
            </w:pPr>
            <w:r>
              <w:rPr>
                <w:rFonts w:eastAsia="Times New Roman" w:cs="Arial" w:ascii="Arial" w:hAnsi="Arial"/>
                <w:kern w:val="0"/>
                <w:sz w:val="22"/>
                <w:szCs w:val="22"/>
                <w:lang w:eastAsia="en-GB"/>
                <w14:ligatures w14:val="none"/>
              </w:rPr>
              <w:t>A5.5</w:t>
            </w:r>
          </w:p>
        </w:tc>
        <w:tc>
          <w:tcPr>
            <w:tcW w:w="9783" w:type="dxa"/>
            <w:gridSpan w:val="3"/>
            <w:tcBorders/>
            <w:shd w:fill="auto"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b/>
                <w:b/>
                <w:bCs/>
                <w:i/>
                <w:i/>
                <w:iCs/>
                <w:color w:val="002060"/>
              </w:rPr>
            </w:pPr>
            <w:r>
              <w:rPr>
                <w:rFonts w:eastAsia="Times New Roman" w:cs="Arial" w:ascii="Arial" w:hAnsi="Arial"/>
                <w:i/>
                <w:iCs/>
                <w:color w:val="A6A6A6" w:themeColor="background1" w:themeShade="a6"/>
                <w:kern w:val="0"/>
                <w:sz w:val="18"/>
                <w:szCs w:val="18"/>
                <w:lang w:eastAsia="en-GB"/>
                <w14:ligatures w14:val="none"/>
              </w:rPr>
              <w:t>(this box should expand as you type)</w:t>
            </w:r>
            <w:bookmarkStart w:id="33" w:name="_Hlk156464347"/>
            <w:bookmarkStart w:id="34" w:name="_Hlk156464303"/>
            <w:bookmarkStart w:id="35" w:name="_Hlk156319509"/>
            <w:bookmarkEnd w:id="33"/>
            <w:bookmarkEnd w:id="34"/>
            <w:bookmarkEnd w:id="35"/>
          </w:p>
        </w:tc>
      </w:tr>
    </w:tbl>
    <w:p>
      <w:pPr>
        <w:pStyle w:val="Normal"/>
        <w:rPr>
          <w:rFonts w:ascii="Arial" w:hAnsi="Arial" w:cs="Arial"/>
          <w:b/>
          <w:b/>
          <w:sz w:val="22"/>
          <w:szCs w:val="22"/>
        </w:rPr>
      </w:pPr>
      <w:r>
        <w:rPr>
          <w:rFonts w:cs="Arial" w:ascii="Arial" w:hAnsi="Arial"/>
          <w:b/>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top w:val="nil"/>
              <w:left w:val="nil"/>
              <w:bottom w:val="nil"/>
              <w:right w:val="nil"/>
            </w:tcBorders>
            <w:shd w:color="auto" w:fill="FFFFFF" w:themeFill="background1"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253" w:type="dxa"/>
            <w:tcBorders>
              <w:top w:val="nil"/>
              <w:left w:val="nil"/>
              <w:bottom w:val="nil"/>
              <w:right w:val="nil"/>
            </w:tcBorders>
            <w:shd w:color="auto" w:fill="FFFFFF" w:themeFill="background1"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849" w:type="dxa"/>
            <w:tcBorders>
              <w:top w:val="nil"/>
              <w:left w:val="nil"/>
              <w:bottom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pPr>
            <w:hyperlink w:anchor="SEC_I">
              <w:r>
                <w:rPr>
                  <w:rStyle w:val="InternetLink"/>
                  <w:rFonts w:eastAsia="Times New Roman" w:cs="Times New Roman"/>
                  <w:b/>
                  <w:kern w:val="0"/>
                  <w:sz w:val="22"/>
                  <w:szCs w:val="20"/>
                  <w:lang w:eastAsia="en-GB"/>
                  <w14:ligatures w14:val="none"/>
                </w:rPr>
                <w:t>Return to the main form</w:t>
              </w:r>
            </w:hyperlink>
          </w:p>
        </w:tc>
      </w:tr>
    </w:tbl>
    <w:p>
      <w:pPr>
        <w:pStyle w:val="Normal"/>
        <w:tabs>
          <w:tab w:val="clear" w:pos="720"/>
          <w:tab w:val="left" w:pos="5103" w:leader="none"/>
        </w:tabs>
        <w:ind w:right="282" w:hanging="0"/>
        <w:jc w:val="both"/>
        <w:rPr>
          <w:rFonts w:ascii="Arial" w:hAnsi="Arial" w:cs="Arial"/>
          <w:color w:val="000000" w:themeColor="text1"/>
          <w:sz w:val="22"/>
          <w:szCs w:val="22"/>
        </w:rPr>
      </w:pPr>
      <w:r>
        <w:rPr>
          <w:rFonts w:cs="Arial" w:ascii="Arial" w:hAnsi="Arial"/>
          <w:color w:val="000000" w:themeColor="text1"/>
          <w:sz w:val="22"/>
          <w:szCs w:val="22"/>
        </w:rPr>
      </w:r>
    </w:p>
    <w:p>
      <w:pPr>
        <w:pStyle w:val="Normal"/>
        <w:rPr>
          <w:rFonts w:ascii="Arial" w:hAnsi="Arial" w:cs="Arial"/>
          <w:b/>
          <w:b/>
          <w:sz w:val="22"/>
          <w:szCs w:val="22"/>
        </w:rPr>
      </w:pPr>
      <w:r>
        <w:rPr>
          <w:rFonts w:cs="Arial" w:ascii="Arial" w:hAnsi="Arial"/>
          <w:b/>
          <w:sz w:val="22"/>
          <w:szCs w:val="22"/>
        </w:rPr>
      </w:r>
      <w:r>
        <w:br w:type="page"/>
      </w:r>
    </w:p>
    <w:p>
      <w:pPr>
        <w:pStyle w:val="Normal"/>
        <w:rPr>
          <w:rFonts w:ascii="Arial" w:hAnsi="Arial" w:cs="Arial"/>
          <w:b/>
          <w:b/>
          <w:sz w:val="22"/>
          <w:szCs w:val="22"/>
        </w:rPr>
      </w:pPr>
      <w:bookmarkStart w:id="36" w:name="APP_6"/>
      <w:r>
        <w:rPr>
          <w:rFonts w:cs="Arial" w:ascii="Arial" w:hAnsi="Arial"/>
          <w:b/>
          <w:sz w:val="22"/>
          <w:szCs w:val="22"/>
        </w:rPr>
        <w:t>APPENDIX 6</w:t>
      </w:r>
      <w:bookmarkEnd w:id="36"/>
      <w:r>
        <w:rPr>
          <w:rFonts w:cs="Arial" w:ascii="Arial" w:hAnsi="Arial"/>
          <w:b/>
          <w:sz w:val="22"/>
          <w:szCs w:val="22"/>
        </w:rPr>
        <w:t xml:space="preserve">: Research with Staff or Offenders in Prison Establishments and Probation Services </w:t>
      </w:r>
    </w:p>
    <w:p>
      <w:pPr>
        <w:pStyle w:val="Normal"/>
        <w:rPr>
          <w:rFonts w:ascii="Arial" w:hAnsi="Arial" w:cs="Arial"/>
          <w:b/>
          <w:b/>
          <w:sz w:val="22"/>
          <w:szCs w:val="22"/>
        </w:rPr>
      </w:pPr>
      <w:r>
        <w:rPr>
          <w:rFonts w:cs="Arial" w:ascii="Arial" w:hAnsi="Arial"/>
          <w:b/>
          <w:sz w:val="22"/>
          <w:szCs w:val="22"/>
        </w:rPr>
      </w:r>
    </w:p>
    <w:tbl>
      <w:tblPr>
        <w:tblStyle w:val="TableGrid"/>
        <w:tblW w:w="10496" w:type="dxa"/>
        <w:jc w:val="left"/>
        <w:tblInd w:w="-5" w:type="dxa"/>
        <w:tblCellMar>
          <w:top w:w="0" w:type="dxa"/>
          <w:left w:w="108" w:type="dxa"/>
          <w:bottom w:w="0" w:type="dxa"/>
          <w:right w:w="108" w:type="dxa"/>
        </w:tblCellMar>
        <w:tblLook w:firstRow="1" w:noVBand="1" w:lastRow="0" w:firstColumn="1" w:lastColumn="0" w:noHBand="0" w:val="04a0"/>
      </w:tblPr>
      <w:tblGrid>
        <w:gridCol w:w="705"/>
        <w:gridCol w:w="8587"/>
        <w:gridCol w:w="657"/>
        <w:gridCol w:w="546"/>
      </w:tblGrid>
      <w:tr>
        <w:trPr>
          <w:trHeight w:val="368" w:hRule="atLeast"/>
        </w:trPr>
        <w:tc>
          <w:tcPr>
            <w:tcW w:w="10495" w:type="dxa"/>
            <w:gridSpan w:val="4"/>
            <w:tcBorders>
              <w:top w:val="dashSmallGap" w:sz="8" w:space="0" w:color="000000"/>
              <w:left w:val="dashSmallGap" w:sz="8" w:space="0" w:color="000000"/>
              <w:bottom w:val="dashSmallGap" w:sz="8" w:space="0" w:color="000000"/>
              <w:right w:val="dashSmallGap" w:sz="8" w:space="0" w:color="000000"/>
            </w:tcBorders>
            <w:shd w:color="auto" w:fill="C1E4F5" w:themeFill="accent1" w:themeFillTint="33"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Research with staff and/or offenders in prison establishments, the Probation Service or within His Majesty’s Prison and Probation Services requires additional approvals.</w:t>
            </w:r>
          </w:p>
        </w:tc>
      </w:tr>
      <w:tr>
        <w:trPr>
          <w:trHeight w:val="368" w:hRule="atLeast"/>
        </w:trPr>
        <w:tc>
          <w:tcPr>
            <w:tcW w:w="9292" w:type="dxa"/>
            <w:gridSpan w:val="2"/>
            <w:tcBorders>
              <w:top w:val="dashSmallGap" w:sz="8" w:space="0" w:color="000000"/>
              <w:left w:val="dashSmallGap" w:sz="8" w:space="0" w:color="000000"/>
              <w:bottom w:val="dashSmallGap" w:sz="8" w:space="0" w:color="000000"/>
              <w:right w:val="dashSmallGap" w:sz="8" w:space="0" w:color="000000"/>
            </w:tcBorders>
            <w:shd w:color="auto" w:fill="C1E4F5" w:themeFill="accent1" w:themeFillTint="33" w:val="clear"/>
            <w:vAlign w:val="cente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Will the research involve any of the following?</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438" w:hRule="atLeast"/>
        </w:trPr>
        <w:tc>
          <w:tcPr>
            <w:tcW w:w="705"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A6.1</w:t>
            </w:r>
          </w:p>
        </w:tc>
        <w:tc>
          <w:tcPr>
            <w:tcW w:w="8587"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Staff in prison establishments</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78731633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908201705"/>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30" w:hRule="atLeast"/>
        </w:trPr>
        <w:tc>
          <w:tcPr>
            <w:tcW w:w="705"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A6.2</w:t>
            </w:r>
          </w:p>
        </w:tc>
        <w:tc>
          <w:tcPr>
            <w:tcW w:w="8587"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Offenders in prison establishments</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470494157"/>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768422436"/>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7" w:hRule="atLeast"/>
        </w:trPr>
        <w:tc>
          <w:tcPr>
            <w:tcW w:w="705"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A6.3</w:t>
            </w:r>
          </w:p>
        </w:tc>
        <w:tc>
          <w:tcPr>
            <w:tcW w:w="8587"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The Probation Service</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214548914"/>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882423359"/>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14" w:hRule="atLeast"/>
        </w:trPr>
        <w:tc>
          <w:tcPr>
            <w:tcW w:w="705"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A6.4</w:t>
            </w:r>
          </w:p>
        </w:tc>
        <w:tc>
          <w:tcPr>
            <w:tcW w:w="8587"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His Majesty’s Prison and Probation Services</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763980822"/>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194473907"/>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1412" w:hRule="atLeast"/>
        </w:trPr>
        <w:tc>
          <w:tcPr>
            <w:tcW w:w="10495" w:type="dxa"/>
            <w:gridSpan w:val="4"/>
            <w:tcBorders>
              <w:top w:val="dashSmallGap" w:sz="8" w:space="0" w:color="000000"/>
              <w:left w:val="dashSmallGap" w:sz="8" w:space="0" w:color="000000"/>
              <w:bottom w:val="dashSmallGap" w:sz="8" w:space="0" w:color="000000"/>
              <w:right w:val="dashSmallGap" w:sz="8" w:space="0" w:color="000000"/>
            </w:tcBorders>
            <w:shd w:color="auto" w:fill="FFFF00" w:val="clear"/>
            <w:vAlign w:val="center"/>
          </w:tcPr>
          <w:p>
            <w:pPr>
              <w:pStyle w:val="Normal"/>
              <w:rPr>
                <w:rFonts w:ascii="Arial" w:hAnsi="Arial" w:cs="Arial"/>
                <w:i/>
                <w:i/>
                <w:iCs/>
              </w:rPr>
            </w:pPr>
            <w:r>
              <w:rPr>
                <w:rFonts w:eastAsia="Calibri" w:cs="Arial" w:ascii="Arial" w:hAnsi="Arial"/>
                <w:kern w:val="0"/>
                <w:sz w:val="22"/>
                <w:szCs w:val="22"/>
                <w:lang w:eastAsia="en-GB"/>
                <w14:ligatures w14:val="none"/>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trPr>
          <w:trHeight w:val="411" w:hRule="atLeast"/>
        </w:trPr>
        <w:tc>
          <w:tcPr>
            <w:tcW w:w="705"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A6.5</w:t>
            </w:r>
          </w:p>
        </w:tc>
        <w:tc>
          <w:tcPr>
            <w:tcW w:w="8587"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Has INSPIRE undertaken an initial due diligence exercise?</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495119521"/>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896397207"/>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18" w:hRule="atLeast"/>
        </w:trPr>
        <w:tc>
          <w:tcPr>
            <w:tcW w:w="705"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A6.6</w:t>
            </w:r>
            <w:bookmarkStart w:id="37" w:name="_Hlk156464314"/>
            <w:bookmarkEnd w:id="37"/>
          </w:p>
        </w:tc>
        <w:tc>
          <w:tcPr>
            <w:tcW w:w="8587"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Have you applied to the HMPPS National Research Committee (NRC)?</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188273230"/>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2038194818"/>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566" w:hRule="atLeast"/>
        </w:trPr>
        <w:tc>
          <w:tcPr>
            <w:tcW w:w="705"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A6.7</w:t>
            </w:r>
          </w:p>
        </w:tc>
        <w:tc>
          <w:tcPr>
            <w:tcW w:w="8587" w:type="dxa"/>
            <w:tcBorders>
              <w:top w:val="dashSmallGap" w:sz="8" w:space="0" w:color="000000"/>
              <w:left w:val="dashSmallGap" w:sz="8" w:space="0" w:color="000000"/>
              <w:bottom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Has HMPPS National Research Committee approval been granted? If yes, please append to this application. </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956445118"/>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1401641528"/>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4" w:hRule="atLeast"/>
        </w:trPr>
        <w:tc>
          <w:tcPr>
            <w:tcW w:w="705" w:type="dxa"/>
            <w:tcBorders>
              <w:top w:val="dashSmallGap" w:sz="8" w:space="0" w:color="000000"/>
              <w:left w:val="dashSmallGap" w:sz="8" w:space="0" w:color="000000"/>
              <w:right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A6.8</w:t>
            </w:r>
          </w:p>
        </w:tc>
        <w:tc>
          <w:tcPr>
            <w:tcW w:w="8587" w:type="dxa"/>
            <w:tcBorders>
              <w:top w:val="dashSmallGap" w:sz="8" w:space="0" w:color="000000"/>
              <w:left w:val="dashSmallGap" w:sz="8" w:space="0" w:color="000000"/>
              <w:right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Due diligence assessment appended to this application?</w:t>
            </w:r>
          </w:p>
        </w:tc>
        <w:tc>
          <w:tcPr>
            <w:tcW w:w="657"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2124543024"/>
            </w:sdtPr>
            <w:sdtContent>
              <w:p>
                <w:pPr>
                  <w:pStyle w:val="Normal"/>
                  <w:jc w:val="center"/>
                  <w:rPr>
                    <w:rFonts w:ascii="Arial" w:hAnsi="Arial" w:cs="Arial"/>
                    <w:sz w:val="22"/>
                    <w:szCs w:val="22"/>
                  </w:rPr>
                </w:pPr>
                <w:r>
                  <w:rPr>
                    <w:rFonts w:eastAsia="MS Gothic" w:cs="Arial" w:ascii="MS Gothic" w:hAnsi="MS Gothic"/>
                    <w:kern w:val="0"/>
                    <w:sz w:val="22"/>
                    <w:szCs w:val="22"/>
                    <w:lang w:eastAsia="en-GB"/>
                    <w14:ligatures w14:val="none"/>
                  </w:rPr>
                  <w:t>☐</w:t>
                </w:r>
              </w:p>
            </w:sdtContent>
          </w:sdt>
        </w:tc>
        <w:tc>
          <w:tcPr>
            <w:tcW w:w="546" w:type="dxa"/>
            <w:tcBorders>
              <w:top w:val="dashSmallGap" w:sz="8" w:space="0" w:color="000000"/>
              <w:left w:val="dashSmallGap" w:sz="8" w:space="0" w:color="000000"/>
              <w:bottom w:val="dashSmallGap" w:sz="8" w:space="0" w:color="000000"/>
              <w:right w:val="dashSmallGap" w:sz="8" w:space="0" w:color="000000"/>
            </w:tcBorders>
            <w:shd w:color="auto" w:fill="D9D9D9" w:themeFill="background1" w:themeFillShade="d9" w:val="clear"/>
            <w:vAlign w:val="center"/>
          </w:tcPr>
          <w:sdt>
            <w:sdtPr>
              <w14:checkbox>
                <w14:checked w:val="0"/>
                <w14:checkedState w:val="2612"/>
                <w14:uncheckedState w:val="2610"/>
              </w14:checkbox>
              <w:id w:val="589799423"/>
            </w:sdtPr>
            <w:sdtContent>
              <w:p>
                <w:pPr>
                  <w:pStyle w:val="Normal"/>
                  <w:jc w:val="center"/>
                  <w:rPr>
                    <w:rFonts w:ascii="Arial" w:hAnsi="Arial" w:cs="Arial"/>
                    <w:sz w:val="22"/>
                    <w:szCs w:val="22"/>
                  </w:rPr>
                </w:pPr>
                <w:r>
                  <w:rPr>
                    <w:rFonts w:eastAsia="MS Gothic" w:cs="Segoe UI Symbol" w:ascii="Segoe UI Symbol" w:hAnsi="Segoe UI Symbol"/>
                    <w:kern w:val="0"/>
                    <w:sz w:val="22"/>
                    <w:szCs w:val="22"/>
                    <w:lang w:eastAsia="en-GB"/>
                    <w14:ligatures w14:val="none"/>
                  </w:rPr>
                  <w:t>☐</w:t>
                </w:r>
              </w:p>
            </w:sdtContent>
          </w:sdt>
        </w:tc>
      </w:tr>
      <w:tr>
        <w:trPr>
          <w:trHeight w:val="403" w:hRule="atLeast"/>
        </w:trPr>
        <w:tc>
          <w:tcPr>
            <w:tcW w:w="10495" w:type="dxa"/>
            <w:gridSpan w:val="4"/>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 xml:space="preserve">Please provide a summary of the due diligence exercise, noting arrangements for compliance with the necessary regulatory frameworks and legislation. Please append the full due diligence assessment from INSPIRE. </w:t>
            </w:r>
          </w:p>
        </w:tc>
      </w:tr>
      <w:tr>
        <w:trPr>
          <w:trHeight w:val="403" w:hRule="atLeast"/>
        </w:trPr>
        <w:tc>
          <w:tcPr>
            <w:tcW w:w="705" w:type="dxa"/>
            <w:tcBorders/>
            <w:shd w:fill="auto" w:val="clear"/>
            <w:vAlign w:val="center"/>
          </w:tcPr>
          <w:p>
            <w:pPr>
              <w:pStyle w:val="Normal"/>
              <w:jc w:val="center"/>
              <w:rPr>
                <w:rFonts w:ascii="Arial" w:hAnsi="Arial" w:cs="Arial"/>
                <w:color w:val="002060"/>
              </w:rPr>
            </w:pPr>
            <w:r>
              <w:rPr>
                <w:rFonts w:eastAsia="Times New Roman" w:cs="Arial" w:ascii="Arial" w:hAnsi="Arial"/>
                <w:kern w:val="0"/>
                <w:sz w:val="22"/>
                <w:szCs w:val="22"/>
                <w:lang w:eastAsia="en-GB"/>
                <w14:ligatures w14:val="none"/>
              </w:rPr>
              <w:t>A6.9</w:t>
            </w:r>
          </w:p>
        </w:tc>
        <w:tc>
          <w:tcPr>
            <w:tcW w:w="9790" w:type="dxa"/>
            <w:gridSpan w:val="3"/>
            <w:tcBorders/>
            <w:shd w:fill="auto" w:val="clear"/>
            <w:vAlign w:val="center"/>
          </w:tcPr>
          <w:p>
            <w:pPr>
              <w:pStyle w:val="Normal"/>
              <w:rPr>
                <w:rFonts w:ascii="Arial" w:hAnsi="Arial" w:eastAsia="Times New Roman" w:cs="Arial"/>
                <w:color w:val="002060"/>
                <w:kern w:val="0"/>
                <w:sz w:val="22"/>
                <w:szCs w:val="22"/>
                <w:lang w:eastAsia="en-GB"/>
              </w:rPr>
            </w:pPr>
            <w:r>
              <w:rPr>
                <w:rFonts w:eastAsia="Times New Roman" w:cs="Arial" w:ascii="Arial" w:hAnsi="Arial"/>
                <w:color w:val="002060"/>
                <w:kern w:val="0"/>
                <w:sz w:val="22"/>
                <w:szCs w:val="22"/>
                <w:lang w:eastAsia="en-GB"/>
              </w:rPr>
            </w:r>
          </w:p>
          <w:p>
            <w:pPr>
              <w:pStyle w:val="Normal"/>
              <w:rPr>
                <w:rFonts w:ascii="Arial" w:hAnsi="Arial" w:eastAsia="Times New Roman" w:cs="Arial"/>
                <w:color w:val="002060"/>
                <w:kern w:val="0"/>
                <w:sz w:val="22"/>
                <w:szCs w:val="22"/>
                <w:lang w:eastAsia="en-GB"/>
              </w:rPr>
            </w:pPr>
            <w:r>
              <w:rPr>
                <w:rFonts w:eastAsia="Times New Roman" w:cs="Arial" w:ascii="Arial" w:hAnsi="Arial"/>
                <w:color w:val="002060"/>
                <w:kern w:val="0"/>
                <w:sz w:val="22"/>
                <w:szCs w:val="22"/>
                <w:lang w:eastAsia="en-GB"/>
              </w:rPr>
            </w:r>
          </w:p>
          <w:p>
            <w:pPr>
              <w:pStyle w:val="Normal"/>
              <w:rPr>
                <w:rFonts w:ascii="Arial" w:hAnsi="Arial" w:eastAsia="Times New Roman" w:cs="Arial"/>
                <w:color w:val="002060"/>
                <w:kern w:val="0"/>
                <w:sz w:val="22"/>
                <w:szCs w:val="22"/>
                <w:lang w:eastAsia="en-GB"/>
              </w:rPr>
            </w:pPr>
            <w:r>
              <w:rPr>
                <w:rFonts w:eastAsia="Times New Roman" w:cs="Arial" w:ascii="Arial" w:hAnsi="Arial"/>
                <w:color w:val="002060"/>
                <w:kern w:val="0"/>
                <w:sz w:val="22"/>
                <w:szCs w:val="22"/>
                <w:lang w:eastAsia="en-GB"/>
              </w:rPr>
            </w:r>
          </w:p>
          <w:p>
            <w:pPr>
              <w:pStyle w:val="Normal"/>
              <w:rPr>
                <w:rFonts w:ascii="Arial" w:hAnsi="Arial" w:eastAsia="Times New Roman" w:cs="Arial"/>
                <w:color w:val="002060"/>
                <w:kern w:val="0"/>
                <w:sz w:val="22"/>
                <w:szCs w:val="22"/>
                <w:lang w:eastAsia="en-GB"/>
              </w:rPr>
            </w:pPr>
            <w:r>
              <w:rPr>
                <w:rFonts w:eastAsia="Times New Roman" w:cs="Arial" w:ascii="Arial" w:hAnsi="Arial"/>
                <w:color w:val="002060"/>
                <w:kern w:val="0"/>
                <w:sz w:val="22"/>
                <w:szCs w:val="22"/>
                <w:lang w:eastAsia="en-GB"/>
              </w:rPr>
            </w:r>
          </w:p>
          <w:p>
            <w:pPr>
              <w:pStyle w:val="Normal"/>
              <w:rPr>
                <w:rFonts w:ascii="Arial" w:hAnsi="Arial" w:eastAsia="Times New Roman" w:cs="Arial"/>
                <w:color w:val="002060"/>
                <w:kern w:val="0"/>
                <w:sz w:val="22"/>
                <w:szCs w:val="22"/>
                <w:lang w:eastAsia="en-GB"/>
              </w:rPr>
            </w:pPr>
            <w:r>
              <w:rPr>
                <w:rFonts w:eastAsia="Times New Roman" w:cs="Arial" w:ascii="Arial" w:hAnsi="Arial"/>
                <w:color w:val="002060"/>
                <w:kern w:val="0"/>
                <w:sz w:val="22"/>
                <w:szCs w:val="22"/>
                <w:lang w:eastAsia="en-GB"/>
              </w:rPr>
            </w:r>
          </w:p>
          <w:p>
            <w:pPr>
              <w:pStyle w:val="Normal"/>
              <w:rPr>
                <w:rFonts w:ascii="Arial" w:hAnsi="Arial" w:cs="Arial"/>
                <w:b/>
                <w:b/>
                <w:bCs/>
                <w:i/>
                <w:i/>
                <w:iCs/>
                <w:color w:val="002060"/>
              </w:rPr>
            </w:pPr>
            <w:r>
              <w:rPr>
                <w:rFonts w:eastAsia="Times New Roman" w:cs="Arial" w:ascii="Arial" w:hAnsi="Arial"/>
                <w:i/>
                <w:iCs/>
                <w:color w:val="A6A6A6" w:themeColor="background1" w:themeShade="a6"/>
                <w:kern w:val="0"/>
                <w:sz w:val="18"/>
                <w:szCs w:val="18"/>
                <w:lang w:eastAsia="en-GB"/>
                <w14:ligatures w14:val="none"/>
              </w:rPr>
              <w:t>(this box should expand as you type)</w:t>
            </w:r>
          </w:p>
        </w:tc>
      </w:tr>
    </w:tbl>
    <w:p>
      <w:pPr>
        <w:pStyle w:val="Normal"/>
        <w:spacing w:before="0" w:after="240"/>
        <w:rPr>
          <w:rFonts w:ascii="Arial" w:hAnsi="Arial" w:cs="Arial"/>
          <w:b/>
          <w:b/>
          <w:sz w:val="22"/>
          <w:szCs w:val="22"/>
        </w:rPr>
      </w:pPr>
      <w:r>
        <w:rPr>
          <w:rFonts w:cs="Arial" w:ascii="Arial" w:hAnsi="Arial"/>
          <w:b/>
          <w:sz w:val="22"/>
          <w:szCs w:val="22"/>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top w:val="nil"/>
              <w:left w:val="nil"/>
              <w:bottom w:val="nil"/>
              <w:right w:val="nil"/>
            </w:tcBorders>
            <w:shd w:color="auto" w:fill="FFFFFF" w:themeFill="background1"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253" w:type="dxa"/>
            <w:tcBorders>
              <w:top w:val="nil"/>
              <w:left w:val="nil"/>
              <w:bottom w:val="nil"/>
              <w:right w:val="nil"/>
            </w:tcBorders>
            <w:shd w:color="auto" w:fill="FFFFFF" w:themeFill="background1"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849" w:type="dxa"/>
            <w:tcBorders>
              <w:top w:val="nil"/>
              <w:left w:val="nil"/>
              <w:bottom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pPr>
            <w:hyperlink w:anchor="SEC_J">
              <w:r>
                <w:rPr>
                  <w:rStyle w:val="InternetLink"/>
                  <w:rFonts w:eastAsia="Times New Roman" w:cs="Times New Roman"/>
                  <w:b/>
                  <w:kern w:val="0"/>
                  <w:sz w:val="22"/>
                  <w:szCs w:val="20"/>
                  <w:lang w:eastAsia="en-GB"/>
                  <w14:ligatures w14:val="none"/>
                </w:rPr>
                <w:t>Return to the main form</w:t>
              </w:r>
            </w:hyperlink>
          </w:p>
        </w:tc>
      </w:tr>
    </w:tbl>
    <w:p>
      <w:pPr>
        <w:pStyle w:val="Normal"/>
        <w:spacing w:before="0" w:after="240"/>
        <w:rPr>
          <w:rFonts w:ascii="Arial" w:hAnsi="Arial" w:cs="Arial"/>
          <w:b/>
          <w:b/>
          <w:sz w:val="22"/>
          <w:szCs w:val="22"/>
        </w:rPr>
      </w:pPr>
      <w:r>
        <w:rPr>
          <w:rFonts w:cs="Arial" w:ascii="Arial" w:hAnsi="Arial"/>
          <w:b/>
          <w:sz w:val="22"/>
          <w:szCs w:val="22"/>
        </w:rPr>
      </w:r>
    </w:p>
    <w:p>
      <w:pPr>
        <w:pStyle w:val="Normal"/>
        <w:rPr>
          <w:rFonts w:ascii="Arial" w:hAnsi="Arial" w:cs="Arial"/>
          <w:b/>
          <w:b/>
          <w:sz w:val="22"/>
          <w:szCs w:val="22"/>
        </w:rPr>
      </w:pPr>
      <w:r>
        <w:rPr>
          <w:rFonts w:cs="Arial" w:ascii="Arial" w:hAnsi="Arial"/>
          <w:b/>
          <w:sz w:val="22"/>
          <w:szCs w:val="22"/>
        </w:rPr>
      </w:r>
      <w:r>
        <w:br w:type="page"/>
      </w:r>
    </w:p>
    <w:p>
      <w:pPr>
        <w:pStyle w:val="Normal"/>
        <w:spacing w:before="0" w:after="240"/>
        <w:rPr>
          <w:rFonts w:ascii="Arial" w:hAnsi="Arial" w:cs="Arial"/>
          <w:b/>
          <w:b/>
          <w:sz w:val="22"/>
          <w:szCs w:val="22"/>
        </w:rPr>
      </w:pPr>
      <w:bookmarkStart w:id="38" w:name="APP_7"/>
      <w:r>
        <w:rPr>
          <w:rFonts w:cs="Arial" w:ascii="Arial" w:hAnsi="Arial"/>
          <w:b/>
          <w:sz w:val="22"/>
          <w:szCs w:val="22"/>
        </w:rPr>
        <w:t xml:space="preserve">APPENDIX 7:  </w:t>
      </w:r>
      <w:bookmarkEnd w:id="38"/>
      <w:r>
        <w:rPr>
          <w:rFonts w:cs="Arial" w:ascii="Arial" w:hAnsi="Arial"/>
          <w:b/>
          <w:sz w:val="22"/>
          <w:szCs w:val="22"/>
        </w:rPr>
        <w:t xml:space="preserve">Health and Social Care Research </w:t>
      </w:r>
    </w:p>
    <w:tbl>
      <w:tblPr>
        <w:tblStyle w:val="TableGrid"/>
        <w:tblW w:w="10468" w:type="dxa"/>
        <w:jc w:val="left"/>
        <w:tblInd w:w="-5" w:type="dxa"/>
        <w:tblCellMar>
          <w:top w:w="0" w:type="dxa"/>
          <w:left w:w="108" w:type="dxa"/>
          <w:bottom w:w="0" w:type="dxa"/>
          <w:right w:w="108" w:type="dxa"/>
        </w:tblCellMar>
        <w:tblLook w:firstRow="1" w:noVBand="1" w:lastRow="0" w:firstColumn="1" w:lastColumn="0" w:noHBand="0" w:val="04a0"/>
      </w:tblPr>
      <w:tblGrid>
        <w:gridCol w:w="790"/>
        <w:gridCol w:w="7621"/>
        <w:gridCol w:w="656"/>
        <w:gridCol w:w="197"/>
        <w:gridCol w:w="232"/>
        <w:gridCol w:w="315"/>
        <w:gridCol w:w="109"/>
        <w:gridCol w:w="548"/>
      </w:tblGrid>
      <w:tr>
        <w:trPr>
          <w:trHeight w:val="368" w:hRule="atLeast"/>
        </w:trPr>
        <w:tc>
          <w:tcPr>
            <w:tcW w:w="10468" w:type="dxa"/>
            <w:gridSpan w:val="8"/>
            <w:tcBorders/>
            <w:shd w:color="auto" w:fill="C1E4F5" w:themeFill="accent1" w:themeFillTint="33" w:val="clear"/>
          </w:tcPr>
          <w:p>
            <w:pPr>
              <w:pStyle w:val="Normal"/>
              <w:rPr>
                <w:rFonts w:ascii="Arial" w:hAnsi="Arial" w:cs="Arial"/>
                <w:b/>
                <w:b/>
                <w:bCs/>
                <w:sz w:val="22"/>
                <w:szCs w:val="22"/>
              </w:rPr>
            </w:pPr>
            <w:r>
              <w:rPr>
                <w:rFonts w:eastAsia="Times New Roman" w:cs="Arial" w:ascii="Arial" w:hAnsi="Arial"/>
                <w:bCs/>
                <w:kern w:val="0"/>
                <w:sz w:val="22"/>
                <w:szCs w:val="22"/>
                <w:lang w:eastAsia="en-GB"/>
                <w14:ligatures w14:val="none"/>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trPr>
          <w:trHeight w:val="368" w:hRule="atLeast"/>
        </w:trPr>
        <w:tc>
          <w:tcPr>
            <w:tcW w:w="9264" w:type="dxa"/>
            <w:gridSpan w:val="4"/>
            <w:tcBorders/>
            <w:shd w:color="auto" w:fill="C1E4F5" w:themeFill="accent1" w:themeFillTint="33" w:val="clear"/>
            <w:vAlign w:val="cente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Will the data processing involve:</w:t>
            </w:r>
          </w:p>
        </w:tc>
        <w:tc>
          <w:tcPr>
            <w:tcW w:w="656" w:type="dxa"/>
            <w:gridSpan w:val="3"/>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548"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662"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A7.1</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Participants who have been recruited on the basis of medical and health conditions, life stage or other physical or mental attribute.</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907679456"/>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154979944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841"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A7.2</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175456913"/>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78423801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98"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A7.3</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Patients and users of the NHS (including NHS patients treated in the private sector).</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61743192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346177062"/>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620"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A7.4</w:t>
            </w:r>
          </w:p>
        </w:tc>
        <w:tc>
          <w:tcPr>
            <w:tcW w:w="8474" w:type="dxa"/>
            <w:gridSpan w:val="3"/>
            <w:tcBorders/>
            <w:shd w:color="auto" w:fill="F2F2F2" w:themeFill="background1" w:themeFillShade="f2" w:val="clear"/>
            <w:vAlign w:val="center"/>
          </w:tcPr>
          <w:p>
            <w:pPr>
              <w:pStyle w:val="Normal"/>
              <w:rPr>
                <w:rFonts w:ascii="Arial" w:hAnsi="Arial" w:cs="Arial"/>
                <w:bCs/>
                <w:sz w:val="22"/>
                <w:szCs w:val="22"/>
                <w:highlight w:val="yellow"/>
              </w:rPr>
            </w:pPr>
            <w:r>
              <w:rPr>
                <w:rFonts w:eastAsia="Times New Roman" w:cs="Arial" w:ascii="Arial" w:hAnsi="Arial"/>
                <w:bCs/>
                <w:kern w:val="0"/>
                <w:sz w:val="22"/>
                <w:szCs w:val="22"/>
                <w:lang w:eastAsia="en-GB"/>
                <w14:ligatures w14:val="none"/>
              </w:rPr>
              <w:t>Individuals identified as potential participants because of their status as relatives or carers of patients and users of the NHS.</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895480174"/>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97208979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6"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A7.5</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Patients who are cared for in private and voluntary sector nursing homes.</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69216619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96146337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1"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A7.6</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Confidential patient information.</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765302393"/>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565670112"/>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31"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A7.7</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Clinical trial of a medicinal product or medical device.</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57984757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78134088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661"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A7.8</w:t>
            </w:r>
          </w:p>
        </w:tc>
        <w:tc>
          <w:tcPr>
            <w:tcW w:w="8474" w:type="dxa"/>
            <w:gridSpan w:val="3"/>
            <w:tcBorders/>
            <w:shd w:color="auto" w:fill="F2F2F2" w:themeFill="background1" w:themeFillShade="f2" w:val="clear"/>
            <w:vAlign w:val="center"/>
          </w:tcPr>
          <w:p>
            <w:pPr>
              <w:pStyle w:val="Normal"/>
              <w:rPr>
                <w:rFonts w:ascii="Arial" w:hAnsi="Arial" w:cs="Arial"/>
                <w:bCs/>
                <w:sz w:val="22"/>
                <w:szCs w:val="22"/>
                <w:highlight w:val="yellow"/>
              </w:rPr>
            </w:pPr>
            <w:r>
              <w:rPr>
                <w:rFonts w:eastAsia="Times New Roman" w:cs="Arial" w:ascii="Arial" w:hAnsi="Arial"/>
                <w:bCs/>
                <w:kern w:val="0"/>
                <w:sz w:val="22"/>
                <w:szCs w:val="22"/>
                <w:lang w:eastAsia="en-GB"/>
                <w14:ligatures w14:val="none"/>
              </w:rPr>
              <w:t>Access to organs or other bodily material of past and present NHS patients, or any material consisting of or containing human cells.</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54963088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118274474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571" w:hRule="atLeast"/>
        </w:trPr>
        <w:tc>
          <w:tcPr>
            <w:tcW w:w="79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bCs/>
                <w:kern w:val="0"/>
                <w:sz w:val="22"/>
                <w:szCs w:val="22"/>
                <w:lang w:eastAsia="en-GB"/>
                <w14:ligatures w14:val="none"/>
              </w:rPr>
              <w:t>A7.9</w:t>
            </w:r>
          </w:p>
        </w:tc>
        <w:tc>
          <w:tcPr>
            <w:tcW w:w="8474" w:type="dxa"/>
            <w:gridSpan w:val="3"/>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Use of human tissue (including non-NHS sources) where the collection is not covered by a Human Tissue Authority licence.</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47152792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91466677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0" w:hRule="atLeast"/>
        </w:trPr>
        <w:tc>
          <w:tcPr>
            <w:tcW w:w="79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bCs/>
                <w:kern w:val="0"/>
                <w:sz w:val="22"/>
                <w:szCs w:val="22"/>
                <w:lang w:eastAsia="en-GB"/>
                <w14:ligatures w14:val="none"/>
              </w:rPr>
              <w:t>A7.10</w:t>
            </w:r>
          </w:p>
        </w:tc>
        <w:tc>
          <w:tcPr>
            <w:tcW w:w="8474" w:type="dxa"/>
            <w:gridSpan w:val="3"/>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Foetal material and IVF involving NHS patients.</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597369321"/>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147621426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6" w:hRule="atLeast"/>
        </w:trPr>
        <w:tc>
          <w:tcPr>
            <w:tcW w:w="790"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bCs/>
                <w:kern w:val="0"/>
                <w:sz w:val="22"/>
                <w:szCs w:val="22"/>
                <w:lang w:eastAsia="en-GB"/>
                <w14:ligatures w14:val="none"/>
              </w:rPr>
              <w:t>A7.11</w:t>
            </w:r>
          </w:p>
        </w:tc>
        <w:tc>
          <w:tcPr>
            <w:tcW w:w="8474" w:type="dxa"/>
            <w:gridSpan w:val="3"/>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The recently deceased under NHS care.</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20884942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91050662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2"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A7.12</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NHS staff or premises.</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88051217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70998059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3"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A7.13</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Practising midwives conducting a clinical trial.</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498137926"/>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27168485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03"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A7.14</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Investigational medicinal product.</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877780627"/>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70262459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568"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A7.15</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Medical devices that are not CE-marked or CE-marked medical devices that have been modified or are being used for a new purpose.</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473489643"/>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125618815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334"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A7.16</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Exposure to ionising radiation.</w:t>
            </w:r>
          </w:p>
        </w:tc>
        <w:tc>
          <w:tcPr>
            <w:tcW w:w="656" w:type="dxa"/>
            <w:gridSpan w:val="3"/>
            <w:tcBorders/>
            <w:shd w:color="auto" w:fill="D9D9D9" w:themeFill="background1" w:themeFillShade="d9" w:val="clear"/>
            <w:vAlign w:val="center"/>
          </w:tcPr>
          <w:sdt>
            <w:sdtPr>
              <w14:checkbox>
                <w14:checked w:val="0"/>
                <w14:checkedState w:val="2612"/>
                <w14:uncheckedState w:val="2610"/>
              </w14:checkbox>
              <w:id w:val="1100294721"/>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8" w:type="dxa"/>
            <w:tcBorders/>
            <w:shd w:color="auto" w:fill="D9D9D9" w:themeFill="background1" w:themeFillShade="d9" w:val="clear"/>
            <w:vAlign w:val="center"/>
          </w:tcPr>
          <w:sdt>
            <w:sdtPr>
              <w14:checkbox>
                <w14:checked w:val="0"/>
                <w14:checkedState w:val="2612"/>
                <w14:uncheckedState w:val="2610"/>
              </w14:checkbox>
              <w:id w:val="1313162381"/>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r>
      <w:tr>
        <w:trPr>
          <w:trHeight w:val="424" w:hRule="atLeast"/>
        </w:trPr>
        <w:tc>
          <w:tcPr>
            <w:tcW w:w="790" w:type="dxa"/>
            <w:tcBorders/>
            <w:shd w:color="auto" w:fill="F2F2F2" w:themeFill="background1" w:themeFillShade="f2" w:val="clear"/>
            <w:vAlign w:val="center"/>
          </w:tcPr>
          <w:p>
            <w:pPr>
              <w:pStyle w:val="Normal"/>
              <w:jc w:val="center"/>
              <w:rPr>
                <w:rFonts w:ascii="Arial" w:hAnsi="Arial" w:cs="Arial"/>
                <w:bCs/>
                <w:sz w:val="22"/>
                <w:szCs w:val="22"/>
              </w:rPr>
            </w:pPr>
            <w:r>
              <w:rPr>
                <w:rFonts w:eastAsia="Times New Roman" w:cs="Arial" w:ascii="Arial" w:hAnsi="Arial"/>
                <w:bCs/>
                <w:kern w:val="0"/>
                <w:sz w:val="22"/>
                <w:szCs w:val="22"/>
                <w:lang w:eastAsia="en-GB"/>
                <w14:ligatures w14:val="none"/>
              </w:rPr>
              <w:t>A7.17</w:t>
            </w:r>
          </w:p>
        </w:tc>
        <w:tc>
          <w:tcPr>
            <w:tcW w:w="8474" w:type="dxa"/>
            <w:gridSpan w:val="3"/>
            <w:tcBorders/>
            <w:shd w:color="auto" w:fill="F2F2F2" w:themeFill="background1" w:themeFillShade="f2" w:val="clear"/>
            <w:vAlign w:val="cente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Other health and social care related research.</w:t>
            </w:r>
          </w:p>
        </w:tc>
        <w:tc>
          <w:tcPr>
            <w:tcW w:w="656" w:type="dxa"/>
            <w:gridSpan w:val="3"/>
            <w:vMerge w:val="restart"/>
            <w:tcBorders/>
            <w:shd w:color="auto" w:fill="D9D9D9" w:themeFill="background1" w:themeFillShade="d9" w:val="clear"/>
            <w:vAlign w:val="center"/>
          </w:tcPr>
          <w:sdt>
            <w:sdtPr>
              <w14:checkbox>
                <w14:checked w:val="0"/>
                <w14:checkedState w:val="2612"/>
                <w14:uncheckedState w:val="2610"/>
              </w14:checkbox>
              <w:id w:val="86564156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p>
            <w:pPr>
              <w:pStyle w:val="Normal"/>
              <w:jc w:val="center"/>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tc>
        <w:tc>
          <w:tcPr>
            <w:tcW w:w="548" w:type="dxa"/>
            <w:vMerge w:val="restart"/>
            <w:tcBorders/>
            <w:shd w:color="auto" w:fill="D9D9D9" w:themeFill="background1" w:themeFillShade="d9" w:val="clear"/>
            <w:vAlign w:val="center"/>
          </w:tcPr>
          <w:sdt>
            <w:sdtPr>
              <w14:checkbox>
                <w14:checked w:val="0"/>
                <w14:checkedState w:val="2612"/>
                <w14:uncheckedState w:val="2610"/>
              </w14:checkbox>
              <w:id w:val="898782699"/>
            </w:sdtPr>
            <w:sdtContent>
              <w:p>
                <w:pPr>
                  <w:pStyle w:val="Normal"/>
                  <w:jc w:val="center"/>
                  <w:rPr>
                    <w:rFonts w:ascii="Arial" w:hAnsi="Arial" w:cs="Arial"/>
                    <w:lang w:eastAsia="en-US"/>
                  </w:rPr>
                </w:pPr>
                <w:r>
                  <w:rPr>
                    <w:rFonts w:eastAsia="MS Gothic" w:cs="Arial" w:ascii="MS Gothic" w:hAnsi="MS Gothic"/>
                    <w:kern w:val="0"/>
                    <w:szCs w:val="20"/>
                    <w:lang w:eastAsia="en-GB"/>
                    <w14:ligatures w14:val="none"/>
                  </w:rPr>
                  <w:t>☐</w:t>
                </w:r>
              </w:p>
            </w:sdtContent>
          </w:sdt>
          <w:p>
            <w:pPr>
              <w:pStyle w:val="Normal"/>
              <w:jc w:val="center"/>
              <w:rPr>
                <w:rFonts w:ascii="Arial" w:hAnsi="Arial" w:eastAsia="Times New Roman" w:cs="Arial"/>
                <w:kern w:val="0"/>
                <w:szCs w:val="20"/>
                <w:lang w:eastAsia="en-GB"/>
                <w14:ligatures w14:val="none"/>
              </w:rPr>
            </w:pPr>
            <w:r>
              <w:rPr>
                <w:rFonts w:eastAsia="Times New Roman" w:cs="Arial" w:ascii="Arial" w:hAnsi="Arial"/>
                <w:kern w:val="0"/>
                <w:szCs w:val="20"/>
                <w:lang w:eastAsia="en-GB"/>
                <w14:ligatures w14:val="none"/>
              </w:rPr>
            </w:r>
          </w:p>
        </w:tc>
      </w:tr>
      <w:tr>
        <w:trPr>
          <w:trHeight w:val="403" w:hRule="atLeast"/>
        </w:trPr>
        <w:tc>
          <w:tcPr>
            <w:tcW w:w="9264" w:type="dxa"/>
            <w:gridSpan w:val="4"/>
            <w:tcBorders/>
            <w:shd w:fill="auto" w:val="clear"/>
          </w:tcPr>
          <w:p>
            <w:pPr>
              <w:pStyle w:val="Normal"/>
              <w:rPr>
                <w:rFonts w:ascii="Arial" w:hAnsi="Arial" w:cs="Arial"/>
                <w:i/>
                <w:i/>
                <w:iCs/>
                <w:sz w:val="22"/>
                <w:szCs w:val="22"/>
              </w:rPr>
            </w:pPr>
            <w:r>
              <w:rPr>
                <w:rFonts w:eastAsia="Times New Roman" w:cs="Arial" w:ascii="Arial" w:hAnsi="Arial"/>
                <w:i/>
                <w:iCs/>
                <w:kern w:val="0"/>
                <w:sz w:val="22"/>
                <w:szCs w:val="22"/>
                <w:lang w:eastAsia="en-GB"/>
                <w14:ligatures w14:val="none"/>
              </w:rPr>
              <w:t xml:space="preserve">Please specify </w:t>
            </w:r>
          </w:p>
          <w:p>
            <w:pPr>
              <w:pStyle w:val="Normal"/>
              <w:rPr>
                <w:rFonts w:ascii="Arial" w:hAnsi="Arial" w:eastAsia="Times New Roman" w:cs="Arial"/>
                <w:color w:val="002060"/>
                <w:kern w:val="0"/>
                <w:sz w:val="22"/>
                <w:szCs w:val="22"/>
                <w:lang w:eastAsia="en-GB"/>
              </w:rPr>
            </w:pPr>
            <w:r>
              <w:rPr>
                <w:rFonts w:eastAsia="Times New Roman" w:cs="Arial" w:ascii="Arial" w:hAnsi="Arial"/>
                <w:color w:val="002060"/>
                <w:kern w:val="0"/>
                <w:sz w:val="22"/>
                <w:szCs w:val="22"/>
                <w:lang w:eastAsia="en-GB"/>
              </w:rPr>
            </w:r>
          </w:p>
          <w:p>
            <w:pPr>
              <w:pStyle w:val="Normal"/>
              <w:rPr>
                <w:rFonts w:ascii="Arial" w:hAnsi="Arial" w:eastAsia="Times New Roman" w:cs="Arial"/>
                <w:color w:val="002060"/>
                <w:kern w:val="0"/>
                <w:sz w:val="22"/>
                <w:szCs w:val="22"/>
                <w:lang w:eastAsia="en-GB"/>
              </w:rPr>
            </w:pPr>
            <w:r>
              <w:rPr>
                <w:rFonts w:eastAsia="Times New Roman" w:cs="Arial" w:ascii="Arial" w:hAnsi="Arial"/>
                <w:color w:val="002060"/>
                <w:kern w:val="0"/>
                <w:sz w:val="22"/>
                <w:szCs w:val="22"/>
                <w:lang w:eastAsia="en-GB"/>
              </w:rPr>
            </w:r>
          </w:p>
          <w:p>
            <w:pPr>
              <w:pStyle w:val="Normal"/>
              <w:rPr>
                <w:rFonts w:ascii="Arial" w:hAnsi="Arial" w:eastAsia="Times New Roman" w:cs="Arial"/>
                <w:color w:val="002060"/>
                <w:kern w:val="0"/>
                <w:sz w:val="22"/>
                <w:szCs w:val="22"/>
                <w:lang w:eastAsia="en-GB"/>
              </w:rPr>
            </w:pPr>
            <w:r>
              <w:rPr>
                <w:rFonts w:eastAsia="Times New Roman" w:cs="Arial" w:ascii="Arial" w:hAnsi="Arial"/>
                <w:color w:val="002060"/>
                <w:kern w:val="0"/>
                <w:sz w:val="22"/>
                <w:szCs w:val="22"/>
                <w:lang w:eastAsia="en-GB"/>
              </w:rPr>
            </w:r>
          </w:p>
          <w:p>
            <w:pPr>
              <w:pStyle w:val="Normal"/>
              <w:rPr>
                <w:rFonts w:ascii="Arial" w:hAnsi="Arial" w:cs="Arial"/>
                <w:i/>
                <w:i/>
                <w:iCs/>
                <w:sz w:val="22"/>
                <w:szCs w:val="22"/>
              </w:rPr>
            </w:pPr>
            <w:r>
              <w:rPr>
                <w:rFonts w:eastAsia="Times New Roman" w:cs="Arial" w:ascii="Arial" w:hAnsi="Arial"/>
                <w:i/>
                <w:iCs/>
                <w:color w:val="A6A6A6" w:themeColor="background1" w:themeShade="a6"/>
                <w:kern w:val="0"/>
                <w:sz w:val="18"/>
                <w:szCs w:val="18"/>
                <w:lang w:eastAsia="en-GB"/>
                <w14:ligatures w14:val="none"/>
              </w:rPr>
              <w:t>(this box should expand as you type)</w:t>
            </w:r>
          </w:p>
        </w:tc>
        <w:tc>
          <w:tcPr>
            <w:tcW w:w="656" w:type="dxa"/>
            <w:gridSpan w:val="3"/>
            <w:vMerge w:val="continue"/>
            <w:tcBorders/>
            <w:shd w:color="auto" w:fill="D9D9D9" w:themeFill="background1" w:themeFillShade="d9" w:val="clear"/>
            <w:vAlign w:val="center"/>
          </w:tcPr>
          <w:p>
            <w:pPr>
              <w:pStyle w:val="Normal"/>
              <w:jc w:val="center"/>
              <w:rPr>
                <w:rFonts w:ascii="Arial" w:hAnsi="Arial" w:eastAsia="Times New Roman" w:cs="Arial"/>
                <w:b/>
                <w:b/>
                <w:bCs/>
                <w:kern w:val="0"/>
                <w:szCs w:val="20"/>
                <w:lang w:eastAsia="en-GB"/>
                <w14:ligatures w14:val="none"/>
              </w:rPr>
            </w:pPr>
            <w:r>
              <w:rPr>
                <w:rFonts w:eastAsia="Times New Roman" w:cs="Arial" w:ascii="Arial" w:hAnsi="Arial"/>
                <w:b/>
                <w:bCs/>
                <w:kern w:val="0"/>
                <w:szCs w:val="20"/>
                <w:lang w:eastAsia="en-GB"/>
                <w14:ligatures w14:val="none"/>
              </w:rPr>
            </w:r>
          </w:p>
        </w:tc>
        <w:tc>
          <w:tcPr>
            <w:tcW w:w="548" w:type="dxa"/>
            <w:vMerge w:val="continue"/>
            <w:tcBorders/>
            <w:shd w:color="auto" w:fill="D9D9D9" w:themeFill="background1" w:themeFillShade="d9" w:val="clear"/>
            <w:vAlign w:val="center"/>
          </w:tcPr>
          <w:p>
            <w:pPr>
              <w:pStyle w:val="Normal"/>
              <w:jc w:val="center"/>
              <w:rPr>
                <w:rFonts w:ascii="Arial" w:hAnsi="Arial" w:eastAsia="Times New Roman" w:cs="Arial"/>
                <w:b/>
                <w:b/>
                <w:bCs/>
                <w:kern w:val="0"/>
                <w:szCs w:val="20"/>
                <w:lang w:eastAsia="en-GB"/>
                <w14:ligatures w14:val="none"/>
              </w:rPr>
            </w:pPr>
            <w:r>
              <w:rPr>
                <w:rFonts w:eastAsia="Times New Roman" w:cs="Arial" w:ascii="Arial" w:hAnsi="Arial"/>
                <w:b/>
                <w:bCs/>
                <w:kern w:val="0"/>
                <w:szCs w:val="20"/>
                <w:lang w:eastAsia="en-GB"/>
                <w14:ligatures w14:val="none"/>
              </w:rPr>
            </w:r>
          </w:p>
        </w:tc>
      </w:tr>
      <w:tr>
        <w:trPr>
          <w:trHeight w:val="403" w:hRule="atLeast"/>
        </w:trPr>
        <w:tc>
          <w:tcPr>
            <w:tcW w:w="10468" w:type="dxa"/>
            <w:gridSpan w:val="8"/>
            <w:tcBorders/>
            <w:shd w:color="auto" w:fill="FFFF00" w:val="clear"/>
          </w:tcPr>
          <w:p>
            <w:pPr>
              <w:pStyle w:val="Normal"/>
              <w:rPr/>
            </w:pPr>
            <w:r>
              <w:rPr>
                <w:rFonts w:eastAsia="Times New Roman" w:cs="Times New Roman"/>
                <w:kern w:val="0"/>
                <w:sz w:val="22"/>
                <w:szCs w:val="20"/>
                <w:lang w:eastAsia="en-GB"/>
                <w14:ligatures w14:val="none"/>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eastAsia="Times New Roman" w:cs="Times New Roman"/>
                <w:b/>
                <w:bCs/>
                <w:kern w:val="0"/>
                <w:sz w:val="22"/>
                <w:szCs w:val="20"/>
                <w:lang w:eastAsia="en-GB"/>
                <w14:ligatures w14:val="none"/>
              </w:rPr>
              <w:t>YES</w:t>
            </w:r>
            <w:r>
              <w:rPr>
                <w:rFonts w:eastAsia="Times New Roman" w:cs="Times New Roman"/>
                <w:kern w:val="0"/>
                <w:sz w:val="22"/>
                <w:szCs w:val="20"/>
                <w:lang w:eastAsia="en-GB"/>
                <w14:ligatures w14:val="none"/>
              </w:rPr>
              <w:t xml:space="preserve"> to any of questions A7.1-A7.17 then this is likely to be the case and sponsorship by a third party will be required. This can be checked via the Health Research Authority’s Decision Tool : </w:t>
            </w:r>
            <w:hyperlink r:id="rId4">
              <w:r>
                <w:rPr>
                  <w:rStyle w:val="ListLabel204"/>
                  <w:rFonts w:eastAsia="Times New Roman" w:cs="Times New Roman"/>
                  <w:kern w:val="0"/>
                  <w:sz w:val="24"/>
                  <w:szCs w:val="20"/>
                  <w:u w:val="single"/>
                  <w:lang w:eastAsia="en-GB"/>
                  <w14:ligatures w14:val="none"/>
                </w:rPr>
                <w:t>https://www.hra-decisiontools.org.uk/research/</w:t>
              </w:r>
            </w:hyperlink>
            <w:r>
              <w:rPr>
                <w:rFonts w:eastAsia="Times New Roman" w:cs="Times New Roman"/>
                <w:kern w:val="0"/>
                <w:sz w:val="24"/>
                <w:szCs w:val="20"/>
                <w:u w:val="single"/>
                <w:lang w:eastAsia="en-GB"/>
                <w14:ligatures w14:val="none"/>
              </w:rPr>
              <w:t xml:space="preserve">  </w:t>
            </w:r>
          </w:p>
        </w:tc>
      </w:tr>
      <w:tr>
        <w:trPr>
          <w:trHeight w:val="424" w:hRule="atLeast"/>
        </w:trPr>
        <w:tc>
          <w:tcPr>
            <w:tcW w:w="790" w:type="dxa"/>
            <w:vMerge w:val="restart"/>
            <w:tcBorders>
              <w:bottom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A7.18</w:t>
            </w:r>
          </w:p>
        </w:tc>
        <w:tc>
          <w:tcPr>
            <w:tcW w:w="7621" w:type="dxa"/>
            <w:vMerge w:val="restart"/>
            <w:tcBorders>
              <w:bottom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Does the research meet the HRA definition of research?</w:t>
            </w:r>
          </w:p>
        </w:tc>
        <w:tc>
          <w:tcPr>
            <w:tcW w:w="656" w:type="dxa"/>
            <w:tcBorders/>
            <w:shd w:color="auto" w:fill="BFBFBF" w:themeFill="background1" w:themeFillShade="bf"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 xml:space="preserve">YES </w:t>
            </w:r>
          </w:p>
        </w:tc>
        <w:tc>
          <w:tcPr>
            <w:tcW w:w="744" w:type="dxa"/>
            <w:gridSpan w:val="3"/>
            <w:tcBorders/>
            <w:shd w:color="auto" w:fill="BFBFBF" w:themeFill="background1" w:themeFillShade="bf"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c>
          <w:tcPr>
            <w:tcW w:w="657" w:type="dxa"/>
            <w:gridSpan w:val="2"/>
            <w:tcBorders/>
            <w:shd w:color="auto" w:fill="BFBFBF" w:themeFill="background1" w:themeFillShade="bf"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N/A</w:t>
            </w:r>
          </w:p>
        </w:tc>
      </w:tr>
      <w:tr>
        <w:trPr>
          <w:trHeight w:val="424" w:hRule="atLeast"/>
        </w:trPr>
        <w:tc>
          <w:tcPr>
            <w:tcW w:w="790" w:type="dxa"/>
            <w:vMerge w:val="continue"/>
            <w:tcBorders>
              <w:top w:val="dashSmallGap" w:sz="8" w:space="0" w:color="000000"/>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621" w:type="dxa"/>
            <w:vMerge w:val="continue"/>
            <w:tcBorders>
              <w:top w:val="dashSmallGap" w:sz="8" w:space="0" w:color="000000"/>
            </w:tcBorders>
            <w:shd w:color="auto" w:fill="F2F2F2" w:themeFill="background1" w:themeFillShade="f2"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656" w:type="dxa"/>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744" w:type="dxa"/>
            <w:gridSpan w:val="3"/>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657" w:type="dxa"/>
            <w:gridSpan w:val="2"/>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r>
      <w:tr>
        <w:trPr>
          <w:trHeight w:val="403" w:hRule="atLeast"/>
        </w:trPr>
        <w:tc>
          <w:tcPr>
            <w:tcW w:w="790" w:type="dxa"/>
            <w:vMerge w:val="restart"/>
            <w:tcBorders>
              <w:bottom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A7.19</w:t>
            </w:r>
          </w:p>
        </w:tc>
        <w:tc>
          <w:tcPr>
            <w:tcW w:w="7621" w:type="dxa"/>
            <w:vMerge w:val="restart"/>
            <w:tcBorders>
              <w:bottom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Is the Research being sponsored by a collaborating partner?</w:t>
            </w:r>
          </w:p>
        </w:tc>
        <w:tc>
          <w:tcPr>
            <w:tcW w:w="656" w:type="dxa"/>
            <w:tcBorders/>
            <w:shd w:color="auto" w:fill="BFBFBF" w:themeFill="background1" w:themeFillShade="bf" w:val="clear"/>
            <w:vAlign w:val="center"/>
          </w:tcPr>
          <w:p>
            <w:pPr>
              <w:pStyle w:val="Normal"/>
              <w:jc w:val="center"/>
              <w:rPr>
                <w:rFonts w:ascii="Arial" w:hAnsi="Arial" w:cs="Arial"/>
                <w:sz w:val="22"/>
                <w:szCs w:val="22"/>
              </w:rPr>
            </w:pPr>
            <w:r>
              <w:rPr>
                <w:rFonts w:eastAsia="Times New Roman" w:cs="Arial" w:ascii="Arial" w:hAnsi="Arial"/>
                <w:b/>
                <w:bCs/>
                <w:kern w:val="0"/>
                <w:sz w:val="22"/>
                <w:szCs w:val="22"/>
                <w:lang w:eastAsia="en-GB"/>
                <w14:ligatures w14:val="none"/>
              </w:rPr>
              <w:t xml:space="preserve">YES </w:t>
            </w:r>
          </w:p>
        </w:tc>
        <w:tc>
          <w:tcPr>
            <w:tcW w:w="744" w:type="dxa"/>
            <w:gridSpan w:val="3"/>
            <w:tcBorders/>
            <w:shd w:color="auto" w:fill="BFBFBF" w:themeFill="background1" w:themeFillShade="bf" w:val="clear"/>
            <w:vAlign w:val="center"/>
          </w:tcPr>
          <w:p>
            <w:pPr>
              <w:pStyle w:val="Normal"/>
              <w:jc w:val="center"/>
              <w:rPr>
                <w:rFonts w:ascii="Arial" w:hAnsi="Arial" w:cs="Arial"/>
                <w:sz w:val="22"/>
                <w:szCs w:val="22"/>
              </w:rPr>
            </w:pPr>
            <w:r>
              <w:rPr>
                <w:rFonts w:eastAsia="Times New Roman" w:cs="Arial" w:ascii="Arial" w:hAnsi="Arial"/>
                <w:b/>
                <w:bCs/>
                <w:kern w:val="0"/>
                <w:sz w:val="22"/>
                <w:szCs w:val="22"/>
                <w:lang w:eastAsia="en-GB"/>
                <w14:ligatures w14:val="none"/>
              </w:rPr>
              <w:t>NO</w:t>
            </w:r>
          </w:p>
        </w:tc>
        <w:tc>
          <w:tcPr>
            <w:tcW w:w="657" w:type="dxa"/>
            <w:gridSpan w:val="2"/>
            <w:tcBorders/>
            <w:shd w:color="auto" w:fill="BFBFBF" w:themeFill="background1" w:themeFillShade="bf" w:val="clear"/>
            <w:vAlign w:val="center"/>
          </w:tcPr>
          <w:p>
            <w:pPr>
              <w:pStyle w:val="Normal"/>
              <w:jc w:val="center"/>
              <w:rPr>
                <w:rFonts w:ascii="Arial" w:hAnsi="Arial" w:cs="Arial"/>
                <w:sz w:val="22"/>
                <w:szCs w:val="22"/>
              </w:rPr>
            </w:pPr>
            <w:r>
              <w:rPr>
                <w:rFonts w:eastAsia="Times New Roman" w:cs="Arial" w:ascii="Arial" w:hAnsi="Arial"/>
                <w:b/>
                <w:bCs/>
                <w:kern w:val="0"/>
                <w:sz w:val="22"/>
                <w:szCs w:val="22"/>
                <w:lang w:eastAsia="en-GB"/>
                <w14:ligatures w14:val="none"/>
              </w:rPr>
              <w:t>N/A</w:t>
            </w:r>
          </w:p>
        </w:tc>
      </w:tr>
      <w:tr>
        <w:trPr>
          <w:trHeight w:val="403" w:hRule="atLeast"/>
        </w:trPr>
        <w:tc>
          <w:tcPr>
            <w:tcW w:w="790" w:type="dxa"/>
            <w:vMerge w:val="continue"/>
            <w:tcBorders>
              <w:top w:val="dashSmallGap" w:sz="8" w:space="0" w:color="000000"/>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621" w:type="dxa"/>
            <w:vMerge w:val="continue"/>
            <w:tcBorders>
              <w:top w:val="dashSmallGap" w:sz="8" w:space="0" w:color="000000"/>
            </w:tcBorders>
            <w:shd w:color="auto" w:fill="F2F2F2" w:themeFill="background1" w:themeFillShade="f2"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656" w:type="dxa"/>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744" w:type="dxa"/>
            <w:gridSpan w:val="3"/>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657" w:type="dxa"/>
            <w:gridSpan w:val="2"/>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r>
      <w:tr>
        <w:trPr>
          <w:trHeight w:val="403" w:hRule="atLeast"/>
        </w:trPr>
        <w:tc>
          <w:tcPr>
            <w:tcW w:w="790" w:type="dxa"/>
            <w:vMerge w:val="restart"/>
            <w:tcBorders>
              <w:bottom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A7.20</w:t>
            </w:r>
          </w:p>
        </w:tc>
        <w:tc>
          <w:tcPr>
            <w:tcW w:w="7621" w:type="dxa"/>
            <w:vMerge w:val="restart"/>
            <w:tcBorders>
              <w:bottom w:val="dashSmallGap" w:sz="8" w:space="0" w:color="000000"/>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Has NHS ethics approval been granted?</w:t>
            </w:r>
          </w:p>
        </w:tc>
        <w:tc>
          <w:tcPr>
            <w:tcW w:w="656" w:type="dxa"/>
            <w:tcBorders/>
            <w:shd w:color="auto" w:fill="BFBFBF" w:themeFill="background1" w:themeFillShade="bf" w:val="clear"/>
            <w:vAlign w:val="center"/>
          </w:tcPr>
          <w:p>
            <w:pPr>
              <w:pStyle w:val="Normal"/>
              <w:rPr>
                <w:rFonts w:ascii="Arial" w:hAnsi="Arial" w:cs="Arial"/>
                <w:sz w:val="22"/>
                <w:szCs w:val="22"/>
              </w:rPr>
            </w:pPr>
            <w:r>
              <w:rPr>
                <w:rFonts w:eastAsia="Times New Roman" w:cs="Arial" w:ascii="Arial" w:hAnsi="Arial"/>
                <w:b/>
                <w:bCs/>
                <w:kern w:val="0"/>
                <w:sz w:val="22"/>
                <w:szCs w:val="22"/>
                <w:lang w:eastAsia="en-GB"/>
                <w14:ligatures w14:val="none"/>
              </w:rPr>
              <w:t xml:space="preserve">YES </w:t>
            </w:r>
          </w:p>
        </w:tc>
        <w:tc>
          <w:tcPr>
            <w:tcW w:w="744" w:type="dxa"/>
            <w:gridSpan w:val="3"/>
            <w:tcBorders/>
            <w:shd w:color="auto" w:fill="BFBFBF" w:themeFill="background1" w:themeFillShade="bf" w:val="clear"/>
            <w:vAlign w:val="center"/>
          </w:tcPr>
          <w:p>
            <w:pPr>
              <w:pStyle w:val="Normal"/>
              <w:jc w:val="center"/>
              <w:rPr>
                <w:rFonts w:ascii="Arial" w:hAnsi="Arial" w:cs="Arial"/>
                <w:sz w:val="22"/>
                <w:szCs w:val="22"/>
              </w:rPr>
            </w:pPr>
            <w:r>
              <w:rPr>
                <w:rFonts w:eastAsia="Times New Roman" w:cs="Arial" w:ascii="Arial" w:hAnsi="Arial"/>
                <w:b/>
                <w:bCs/>
                <w:kern w:val="0"/>
                <w:sz w:val="22"/>
                <w:szCs w:val="22"/>
                <w:lang w:eastAsia="en-GB"/>
                <w14:ligatures w14:val="none"/>
              </w:rPr>
              <w:t>NO</w:t>
            </w:r>
          </w:p>
        </w:tc>
        <w:tc>
          <w:tcPr>
            <w:tcW w:w="657" w:type="dxa"/>
            <w:gridSpan w:val="2"/>
            <w:tcBorders/>
            <w:shd w:color="auto" w:fill="BFBFBF" w:themeFill="background1" w:themeFillShade="bf" w:val="clear"/>
            <w:vAlign w:val="center"/>
          </w:tcPr>
          <w:p>
            <w:pPr>
              <w:pStyle w:val="Normal"/>
              <w:rPr>
                <w:rFonts w:ascii="Arial" w:hAnsi="Arial" w:cs="Arial"/>
                <w:sz w:val="22"/>
                <w:szCs w:val="22"/>
              </w:rPr>
            </w:pPr>
            <w:r>
              <w:rPr>
                <w:rFonts w:eastAsia="Times New Roman" w:cs="Arial" w:ascii="Arial" w:hAnsi="Arial"/>
                <w:b/>
                <w:bCs/>
                <w:kern w:val="0"/>
                <w:sz w:val="22"/>
                <w:szCs w:val="22"/>
                <w:lang w:eastAsia="en-GB"/>
                <w14:ligatures w14:val="none"/>
              </w:rPr>
              <w:t>N/A</w:t>
            </w:r>
          </w:p>
        </w:tc>
      </w:tr>
      <w:tr>
        <w:trPr>
          <w:trHeight w:val="403" w:hRule="atLeast"/>
        </w:trPr>
        <w:tc>
          <w:tcPr>
            <w:tcW w:w="790" w:type="dxa"/>
            <w:vMerge w:val="continue"/>
            <w:tcBorders>
              <w:top w:val="dashSmallGap" w:sz="8" w:space="0" w:color="000000"/>
            </w:tcBorders>
            <w:shd w:color="auto" w:fill="F2F2F2" w:themeFill="background1" w:themeFillShade="f2" w:val="clear"/>
            <w:vAlign w:val="center"/>
          </w:tcPr>
          <w:p>
            <w:pPr>
              <w:pStyle w:val="Normal"/>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621" w:type="dxa"/>
            <w:vMerge w:val="continue"/>
            <w:tcBorders>
              <w:top w:val="dashSmallGap" w:sz="8" w:space="0" w:color="000000"/>
            </w:tcBorders>
            <w:shd w:color="auto" w:fill="F2F2F2" w:themeFill="background1" w:themeFillShade="f2"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656" w:type="dxa"/>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744" w:type="dxa"/>
            <w:gridSpan w:val="3"/>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657" w:type="dxa"/>
            <w:gridSpan w:val="2"/>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r>
      <w:tr>
        <w:trPr>
          <w:trHeight w:val="416" w:hRule="atLeast"/>
        </w:trPr>
        <w:tc>
          <w:tcPr>
            <w:tcW w:w="790" w:type="dxa"/>
            <w:vMerge w:val="restart"/>
            <w:tcBorders>
              <w:bottom w:val="dashSmallGap" w:sz="8" w:space="0" w:color="000000"/>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A7.21</w:t>
            </w:r>
          </w:p>
        </w:tc>
        <w:tc>
          <w:tcPr>
            <w:tcW w:w="7621" w:type="dxa"/>
            <w:vMerge w:val="restart"/>
            <w:tcBorders>
              <w:bottom w:val="dashSmallGap" w:sz="8" w:space="0" w:color="000000"/>
            </w:tcBorders>
            <w:shd w:color="auto" w:fill="F2F2F2" w:themeFill="background1" w:themeFillShade="f2" w:val="clear"/>
            <w:vAlign w:val="center"/>
          </w:tcPr>
          <w:p>
            <w:pPr>
              <w:pStyle w:val="Normal"/>
              <w:rPr>
                <w:rFonts w:ascii="Arial" w:hAnsi="Arial" w:cs="Arial"/>
                <w:i/>
                <w:i/>
                <w:iCs/>
                <w:sz w:val="22"/>
                <w:szCs w:val="22"/>
              </w:rPr>
            </w:pPr>
            <w:r>
              <w:rPr>
                <w:rFonts w:eastAsia="Times New Roman" w:cs="Arial" w:ascii="Arial" w:hAnsi="Arial"/>
                <w:kern w:val="0"/>
                <w:sz w:val="22"/>
                <w:szCs w:val="22"/>
                <w:lang w:eastAsia="en-GB"/>
                <w14:ligatures w14:val="none"/>
              </w:rPr>
              <w:t>Has INSPIRE undertaken an initial due diligence exercise?</w:t>
            </w:r>
          </w:p>
        </w:tc>
        <w:tc>
          <w:tcPr>
            <w:tcW w:w="1085" w:type="dxa"/>
            <w:gridSpan w:val="3"/>
            <w:tcBorders/>
            <w:shd w:color="auto" w:fill="BFBFBF" w:themeFill="background1" w:themeFillShade="bf" w:val="clear"/>
            <w:vAlign w:val="center"/>
          </w:tcPr>
          <w:p>
            <w:pPr>
              <w:pStyle w:val="Normal"/>
              <w:jc w:val="center"/>
              <w:rPr>
                <w:rFonts w:ascii="Arial" w:hAnsi="Arial" w:cs="Arial"/>
                <w:sz w:val="22"/>
                <w:szCs w:val="22"/>
              </w:rPr>
            </w:pPr>
            <w:r>
              <w:rPr>
                <w:rFonts w:eastAsia="Times New Roman" w:cs="Arial" w:ascii="Arial" w:hAnsi="Arial"/>
                <w:b/>
                <w:bCs/>
                <w:kern w:val="0"/>
                <w:sz w:val="22"/>
                <w:szCs w:val="22"/>
                <w:lang w:eastAsia="en-GB"/>
                <w14:ligatures w14:val="none"/>
              </w:rPr>
              <w:t xml:space="preserve">YES </w:t>
            </w:r>
          </w:p>
        </w:tc>
        <w:tc>
          <w:tcPr>
            <w:tcW w:w="972" w:type="dxa"/>
            <w:gridSpan w:val="3"/>
            <w:tcBorders/>
            <w:shd w:color="auto" w:fill="BFBFBF" w:themeFill="background1" w:themeFillShade="bf" w:val="clear"/>
            <w:vAlign w:val="center"/>
          </w:tcPr>
          <w:p>
            <w:pPr>
              <w:pStyle w:val="Normal"/>
              <w:jc w:val="center"/>
              <w:rPr>
                <w:rFonts w:ascii="Arial" w:hAnsi="Arial" w:cs="Arial"/>
                <w:b/>
                <w:b/>
                <w:bCs/>
              </w:rPr>
            </w:pPr>
            <w:r>
              <w:rPr>
                <w:rFonts w:eastAsia="Times New Roman" w:cs="Arial" w:ascii="Arial" w:hAnsi="Arial"/>
                <w:b/>
                <w:bCs/>
                <w:kern w:val="0"/>
                <w:sz w:val="22"/>
                <w:szCs w:val="22"/>
                <w:lang w:eastAsia="en-GB"/>
                <w14:ligatures w14:val="none"/>
              </w:rPr>
              <w:t>NO</w:t>
            </w:r>
          </w:p>
        </w:tc>
      </w:tr>
      <w:tr>
        <w:trPr>
          <w:trHeight w:val="416" w:hRule="atLeast"/>
        </w:trPr>
        <w:tc>
          <w:tcPr>
            <w:tcW w:w="790" w:type="dxa"/>
            <w:vMerge w:val="continue"/>
            <w:tcBorders>
              <w:top w:val="dashSmallGap" w:sz="8" w:space="0" w:color="000000"/>
            </w:tcBorders>
            <w:shd w:color="auto" w:fill="F2F2F2" w:themeFill="background1" w:themeFillShade="f2"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7621" w:type="dxa"/>
            <w:vMerge w:val="continue"/>
            <w:tcBorders>
              <w:top w:val="dashSmallGap" w:sz="8" w:space="0" w:color="000000"/>
            </w:tcBorders>
            <w:shd w:color="auto" w:fill="F2F2F2" w:themeFill="background1" w:themeFillShade="f2"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1085" w:type="dxa"/>
            <w:gridSpan w:val="3"/>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c>
          <w:tcPr>
            <w:tcW w:w="972" w:type="dxa"/>
            <w:gridSpan w:val="3"/>
            <w:tcBorders/>
            <w:shd w:color="auto" w:fill="BFBFBF" w:themeFill="background1" w:themeFillShade="bf" w:val="clear"/>
            <w:vAlign w:val="center"/>
          </w:tcPr>
          <w:p>
            <w:pPr>
              <w:pStyle w:val="Normal"/>
              <w:jc w:val="center"/>
              <w:rPr>
                <w:rFonts w:ascii="Arial" w:hAnsi="Arial" w:cs="Arial"/>
                <w:sz w:val="22"/>
                <w:szCs w:val="22"/>
              </w:rPr>
            </w:pPr>
            <w:sdt>
              <w:sdtPr>
                <w14:checkbox>
                  <w14:checked w:val="0"/>
                  <w14:checkedState w:val="2612"/>
                  <w14:uncheckedState w:val="2610"/>
                </w14:checkbox>
              </w:sdtPr>
              <w:sdtContent>
                <w:r>
                  <w:rPr>
                    <w:rFonts w:eastAsia="MS Gothic" w:cs="Arial" w:ascii="MS Gothic" w:hAnsi="MS Gothic"/>
                    <w:kern w:val="0"/>
                    <w:sz w:val="22"/>
                    <w:szCs w:val="22"/>
                    <w:lang w:eastAsia="en-GB"/>
                    <w14:ligatures w14:val="none"/>
                  </w:rPr>
                  <w:t>☐</w:t>
                </w:r>
              </w:sdtContent>
            </w:sdt>
          </w:p>
        </w:tc>
      </w:tr>
      <w:tr>
        <w:trPr>
          <w:trHeight w:val="403" w:hRule="atLeast"/>
        </w:trPr>
        <w:tc>
          <w:tcPr>
            <w:tcW w:w="10468" w:type="dxa"/>
            <w:gridSpan w:val="8"/>
            <w:tcBorders/>
            <w:shd w:color="auto" w:fill="FFFF00" w:val="clear"/>
          </w:tcPr>
          <w:p>
            <w:pPr>
              <w:pStyle w:val="Normal"/>
              <w:rPr>
                <w:rFonts w:ascii="Arial" w:hAnsi="Arial" w:cs="Arial"/>
              </w:rPr>
            </w:pPr>
            <w:r>
              <w:rPr>
                <w:rFonts w:eastAsia="Times New Roman" w:cs="Arial" w:ascii="Arial" w:hAnsi="Arial"/>
                <w:kern w:val="0"/>
                <w:sz w:val="22"/>
                <w:szCs w:val="22"/>
                <w:lang w:eastAsia="en-GB"/>
                <w14:ligatures w14:val="none"/>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trPr>
          <w:trHeight w:val="403" w:hRule="atLeast"/>
        </w:trPr>
        <w:tc>
          <w:tcPr>
            <w:tcW w:w="790" w:type="dxa"/>
            <w:tcBorders/>
            <w:shd w:fill="auto" w:val="clear"/>
            <w:vAlign w:val="center"/>
          </w:tcPr>
          <w:p>
            <w:pPr>
              <w:pStyle w:val="Normal"/>
              <w:jc w:val="center"/>
              <w:rPr>
                <w:rFonts w:ascii="Arial" w:hAnsi="Arial" w:cs="Arial"/>
                <w:color w:val="002060"/>
                <w:sz w:val="22"/>
                <w:szCs w:val="22"/>
              </w:rPr>
            </w:pPr>
            <w:r>
              <w:rPr>
                <w:rFonts w:eastAsia="Times New Roman" w:cs="Arial" w:ascii="Arial" w:hAnsi="Arial"/>
                <w:color w:val="002060"/>
                <w:kern w:val="0"/>
                <w:sz w:val="22"/>
                <w:szCs w:val="22"/>
                <w:lang w:eastAsia="en-GB"/>
                <w14:ligatures w14:val="none"/>
              </w:rPr>
              <w:t>A7.22</w:t>
            </w:r>
          </w:p>
        </w:tc>
        <w:tc>
          <w:tcPr>
            <w:tcW w:w="9678" w:type="dxa"/>
            <w:gridSpan w:val="7"/>
            <w:tcBorders/>
            <w:shd w:fill="auto" w:val="clear"/>
            <w:vAlign w:val="center"/>
          </w:tcPr>
          <w:p>
            <w:pPr>
              <w:pStyle w:val="Normal"/>
              <w:rPr>
                <w:rFonts w:ascii="Arial" w:hAnsi="Arial" w:eastAsia="Times New Roman" w:cs="Arial"/>
                <w:b/>
                <w:b/>
                <w:bCs/>
                <w:i/>
                <w:i/>
                <w:iCs/>
                <w:color w:val="002060"/>
                <w:kern w:val="0"/>
                <w:szCs w:val="20"/>
                <w:lang w:eastAsia="en-GB"/>
              </w:rPr>
            </w:pPr>
            <w:r>
              <w:rPr>
                <w:rFonts w:eastAsia="Times New Roman" w:cs="Arial" w:ascii="Arial" w:hAnsi="Arial"/>
                <w:b/>
                <w:bCs/>
                <w:i/>
                <w:iCs/>
                <w:color w:val="002060"/>
                <w:kern w:val="0"/>
                <w:szCs w:val="20"/>
                <w:lang w:eastAsia="en-GB"/>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p>
            <w:pPr>
              <w:pStyle w:val="Normal"/>
              <w:rPr>
                <w:rFonts w:ascii="Arial" w:hAnsi="Arial" w:cs="Arial"/>
                <w:b/>
                <w:b/>
                <w:bCs/>
                <w:i/>
                <w:i/>
                <w:iCs/>
              </w:rPr>
            </w:pPr>
            <w:r>
              <w:rPr>
                <w:rFonts w:eastAsia="Times New Roman" w:cs="Arial" w:ascii="Arial" w:hAnsi="Arial"/>
                <w:i/>
                <w:iCs/>
                <w:color w:val="A6A6A6" w:themeColor="background1" w:themeShade="a6"/>
                <w:kern w:val="0"/>
                <w:sz w:val="18"/>
                <w:szCs w:val="18"/>
                <w:lang w:eastAsia="en-GB"/>
                <w14:ligatures w14:val="none"/>
              </w:rPr>
              <w:t>(this box should expand as you type)</w:t>
            </w:r>
          </w:p>
        </w:tc>
      </w:tr>
    </w:tbl>
    <w:p>
      <w:pPr>
        <w:pStyle w:val="Normal"/>
        <w:spacing w:before="0" w:after="240"/>
        <w:rPr>
          <w:rFonts w:ascii="Arial" w:hAnsi="Arial" w:cs="Arial"/>
          <w:b/>
          <w:b/>
        </w:rPr>
      </w:pPr>
      <w:r>
        <w:rPr>
          <w:rFonts w:cs="Arial" w:ascii="Arial" w:hAnsi="Arial"/>
          <w:b/>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845"/>
        <w:gridCol w:w="3969"/>
        <w:gridCol w:w="991"/>
        <w:gridCol w:w="1984"/>
        <w:gridCol w:w="849"/>
        <w:gridCol w:w="1841"/>
      </w:tblGrid>
      <w:tr>
        <w:trPr/>
        <w:tc>
          <w:tcPr>
            <w:tcW w:w="845"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A7.23</w:t>
            </w:r>
          </w:p>
        </w:tc>
        <w:tc>
          <w:tcPr>
            <w:tcW w:w="3969"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Have you been granted NHS ethical approval?</w:t>
            </w:r>
          </w:p>
        </w:tc>
        <w:tc>
          <w:tcPr>
            <w:tcW w:w="991"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YES</w:t>
            </w:r>
          </w:p>
        </w:tc>
        <w:tc>
          <w:tcPr>
            <w:tcW w:w="1984" w:type="dxa"/>
            <w:tcBorders/>
            <w:shd w:color="auto" w:fill="D9F2D0" w:themeFill="accent6" w:themeFillTint="33" w:val="clear"/>
            <w:vAlign w:val="center"/>
          </w:tcPr>
          <w:p>
            <w:pPr>
              <w:pStyle w:val="Normal"/>
              <w:jc w:val="center"/>
              <w:rPr/>
            </w:pPr>
            <w:hyperlink w:anchor="SEX_S">
              <w:r>
                <w:rPr>
                  <w:rStyle w:val="InternetLink"/>
                  <w:rFonts w:eastAsia="Times New Roman" w:cs="Times New Roman"/>
                  <w:b/>
                  <w:kern w:val="0"/>
                  <w:sz w:val="22"/>
                  <w:szCs w:val="20"/>
                  <w:lang w:eastAsia="en-GB"/>
                  <w14:ligatures w14:val="none"/>
                </w:rPr>
                <w:t>Click to continue to Section R</w:t>
              </w:r>
            </w:hyperlink>
          </w:p>
        </w:tc>
        <w:tc>
          <w:tcPr>
            <w:tcW w:w="849" w:type="dxa"/>
            <w:tcBorders/>
            <w:shd w:color="auto" w:fill="F2F2F2" w:themeFill="background1" w:themeFillShade="f2" w:val="clear"/>
            <w:vAlign w:val="center"/>
          </w:tcPr>
          <w:p>
            <w:pPr>
              <w:pStyle w:val="Normal"/>
              <w:jc w:val="center"/>
              <w:rPr>
                <w:rFonts w:ascii="Arial" w:hAnsi="Arial" w:cs="Arial"/>
                <w:b/>
                <w:b/>
                <w:sz w:val="22"/>
                <w:szCs w:val="22"/>
              </w:rPr>
            </w:pPr>
            <w:r>
              <w:rPr>
                <w:rFonts w:eastAsia="Times New Roman" w:cs="Arial" w:ascii="Arial" w:hAnsi="Arial"/>
                <w:b/>
                <w:kern w:val="0"/>
                <w:sz w:val="22"/>
                <w:szCs w:val="22"/>
                <w:lang w:eastAsia="en-GB"/>
                <w14:ligatures w14:val="none"/>
              </w:rPr>
              <w:t>NO</w:t>
            </w:r>
          </w:p>
        </w:tc>
        <w:tc>
          <w:tcPr>
            <w:tcW w:w="1841" w:type="dxa"/>
            <w:tcBorders/>
            <w:shd w:color="auto" w:fill="D9F2D0" w:themeFill="accent6" w:themeFillTint="33" w:val="clear"/>
            <w:vAlign w:val="center"/>
          </w:tcPr>
          <w:p>
            <w:pPr>
              <w:pStyle w:val="Normal"/>
              <w:jc w:val="center"/>
              <w:rPr/>
            </w:pPr>
            <w:hyperlink w:anchor="SEC_L">
              <w:r>
                <w:rPr>
                  <w:rStyle w:val="InternetLink"/>
                  <w:rFonts w:eastAsia="Times New Roman" w:cs="Times New Roman"/>
                  <w:b/>
                  <w:kern w:val="0"/>
                  <w:sz w:val="22"/>
                  <w:szCs w:val="20"/>
                  <w:lang w:eastAsia="en-GB"/>
                  <w14:ligatures w14:val="none"/>
                </w:rPr>
                <w:t>Return to the main form</w:t>
              </w:r>
            </w:hyperlink>
          </w:p>
        </w:tc>
      </w:tr>
    </w:tbl>
    <w:p>
      <w:pPr>
        <w:pStyle w:val="Normal"/>
        <w:spacing w:before="0" w:after="240"/>
        <w:rPr>
          <w:rFonts w:ascii="Arial" w:hAnsi="Arial" w:cs="Arial"/>
          <w:b/>
          <w:b/>
        </w:rPr>
      </w:pPr>
      <w:r>
        <w:rPr>
          <w:rFonts w:cs="Arial" w:ascii="Arial" w:hAnsi="Arial"/>
          <w:b/>
        </w:rPr>
      </w:r>
    </w:p>
    <w:p>
      <w:pPr>
        <w:pStyle w:val="Normal"/>
        <w:spacing w:before="0" w:after="240"/>
        <w:rPr>
          <w:rFonts w:ascii="Arial" w:hAnsi="Arial" w:cs="Arial"/>
          <w:b/>
          <w:b/>
          <w:sz w:val="22"/>
          <w:szCs w:val="22"/>
        </w:rPr>
      </w:pPr>
      <w:r>
        <w:rPr>
          <w:rFonts w:cs="Arial" w:ascii="Arial" w:hAnsi="Arial"/>
          <w:b/>
          <w:sz w:val="22"/>
          <w:szCs w:val="22"/>
        </w:rPr>
      </w:r>
    </w:p>
    <w:p>
      <w:pPr>
        <w:pStyle w:val="Normal"/>
        <w:rPr>
          <w:rFonts w:ascii="Arial" w:hAnsi="Arial" w:cs="Arial"/>
          <w:b/>
          <w:b/>
          <w:sz w:val="22"/>
          <w:szCs w:val="22"/>
        </w:rPr>
      </w:pPr>
      <w:r>
        <w:rPr>
          <w:rFonts w:cs="Arial" w:ascii="Arial" w:hAnsi="Arial"/>
          <w:b/>
          <w:sz w:val="22"/>
          <w:szCs w:val="22"/>
        </w:rPr>
      </w:r>
      <w:r>
        <w:br w:type="page"/>
      </w:r>
    </w:p>
    <w:p>
      <w:pPr>
        <w:pStyle w:val="Normal"/>
        <w:spacing w:before="0" w:after="240"/>
        <w:rPr>
          <w:rFonts w:ascii="Arial" w:hAnsi="Arial" w:cs="Arial"/>
          <w:b/>
          <w:b/>
          <w:sz w:val="22"/>
          <w:szCs w:val="22"/>
        </w:rPr>
      </w:pPr>
      <w:bookmarkStart w:id="39" w:name="APP_8"/>
      <w:r>
        <w:rPr>
          <w:rFonts w:cs="Arial" w:ascii="Arial" w:hAnsi="Arial"/>
          <w:b/>
          <w:sz w:val="22"/>
          <w:szCs w:val="22"/>
        </w:rPr>
        <w:t>APPENDIX 8</w:t>
      </w:r>
      <w:bookmarkEnd w:id="39"/>
      <w:r>
        <w:rPr>
          <w:rFonts w:cs="Arial" w:ascii="Arial" w:hAnsi="Arial"/>
          <w:b/>
          <w:sz w:val="22"/>
          <w:szCs w:val="22"/>
        </w:rPr>
        <w:t>: Export Control for Research with Potential Military End Uses</w:t>
      </w:r>
    </w:p>
    <w:tbl>
      <w:tblPr>
        <w:tblStyle w:val="TableGrid"/>
        <w:tblW w:w="10512" w:type="dxa"/>
        <w:jc w:val="left"/>
        <w:tblInd w:w="-6" w:type="dxa"/>
        <w:tblCellMar>
          <w:top w:w="0" w:type="dxa"/>
          <w:left w:w="108" w:type="dxa"/>
          <w:bottom w:w="0" w:type="dxa"/>
          <w:right w:w="108" w:type="dxa"/>
        </w:tblCellMar>
        <w:tblLook w:firstRow="1" w:noVBand="1" w:lastRow="0" w:firstColumn="1" w:lastColumn="0" w:noHBand="0" w:val="04a0"/>
      </w:tblPr>
      <w:tblGrid>
        <w:gridCol w:w="851"/>
        <w:gridCol w:w="8456"/>
        <w:gridCol w:w="1"/>
        <w:gridCol w:w="656"/>
        <w:gridCol w:w="1"/>
        <w:gridCol w:w="546"/>
      </w:tblGrid>
      <w:tr>
        <w:trPr>
          <w:trHeight w:val="2622" w:hRule="atLeast"/>
        </w:trPr>
        <w:tc>
          <w:tcPr>
            <w:tcW w:w="10511" w:type="dxa"/>
            <w:gridSpan w:val="6"/>
            <w:tcBorders/>
            <w:shd w:color="auto" w:fill="C1E4F5" w:themeFill="accent1" w:themeFillTint="33" w:val="clear"/>
          </w:tcPr>
          <w:p>
            <w:pPr>
              <w:pStyle w:val="Normal"/>
              <w:rPr>
                <w:rFonts w:ascii="Arial" w:hAnsi="Arial" w:cs="Arial"/>
                <w:bCs/>
                <w:sz w:val="22"/>
                <w:szCs w:val="22"/>
              </w:rPr>
            </w:pPr>
            <w:r>
              <w:rPr>
                <w:rFonts w:eastAsia="Times New Roman" w:cs="Arial" w:ascii="Arial" w:hAnsi="Arial"/>
                <w:bCs/>
                <w:kern w:val="0"/>
                <w:sz w:val="22"/>
                <w:szCs w:val="22"/>
                <w:lang w:eastAsia="en-GB"/>
                <w14:ligatures w14:val="none"/>
              </w:rPr>
              <w:t xml:space="preserve">Export controls apply to the </w:t>
            </w:r>
            <w:r>
              <w:rPr>
                <w:rFonts w:eastAsia="Times New Roman" w:cs="Arial" w:ascii="Arial" w:hAnsi="Arial"/>
                <w:bCs/>
                <w:kern w:val="0"/>
                <w:sz w:val="22"/>
                <w:szCs w:val="22"/>
                <w:u w:val="single"/>
                <w:lang w:eastAsia="en-GB"/>
                <w14:ligatures w14:val="none"/>
              </w:rPr>
              <w:t>physical</w:t>
            </w:r>
            <w:r>
              <w:rPr>
                <w:rFonts w:eastAsia="Times New Roman" w:cs="Arial" w:ascii="Arial" w:hAnsi="Arial"/>
                <w:bCs/>
                <w:kern w:val="0"/>
                <w:sz w:val="22"/>
                <w:szCs w:val="22"/>
                <w:lang w:eastAsia="en-GB"/>
                <w14:ligatures w14:val="none"/>
              </w:rPr>
              <w:t xml:space="preserve">, </w:t>
            </w:r>
            <w:r>
              <w:rPr>
                <w:rFonts w:eastAsia="Times New Roman" w:cs="Arial" w:ascii="Arial" w:hAnsi="Arial"/>
                <w:bCs/>
                <w:kern w:val="0"/>
                <w:sz w:val="22"/>
                <w:szCs w:val="22"/>
                <w:u w:val="single"/>
                <w:lang w:eastAsia="en-GB"/>
                <w14:ligatures w14:val="none"/>
              </w:rPr>
              <w:t>electronic</w:t>
            </w:r>
            <w:r>
              <w:rPr>
                <w:rFonts w:eastAsia="Times New Roman" w:cs="Arial" w:ascii="Arial" w:hAnsi="Arial"/>
                <w:bCs/>
                <w:kern w:val="0"/>
                <w:sz w:val="22"/>
                <w:szCs w:val="22"/>
                <w:lang w:eastAsia="en-GB"/>
                <w14:ligatures w14:val="none"/>
              </w:rPr>
              <w:t xml:space="preserve"> or </w:t>
            </w:r>
            <w:r>
              <w:rPr>
                <w:rFonts w:eastAsia="Times New Roman" w:cs="Arial" w:ascii="Arial" w:hAnsi="Arial"/>
                <w:bCs/>
                <w:kern w:val="0"/>
                <w:sz w:val="22"/>
                <w:szCs w:val="22"/>
                <w:u w:val="single"/>
                <w:lang w:eastAsia="en-GB"/>
                <w14:ligatures w14:val="none"/>
              </w:rPr>
              <w:t>oral</w:t>
            </w:r>
            <w:r>
              <w:rPr>
                <w:rFonts w:eastAsia="Times New Roman" w:cs="Arial" w:ascii="Arial" w:hAnsi="Arial"/>
                <w:bCs/>
                <w:kern w:val="0"/>
                <w:sz w:val="22"/>
                <w:szCs w:val="22"/>
                <w:lang w:eastAsia="en-GB"/>
                <w14:ligatures w14:val="none"/>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pPr>
              <w:pStyle w:val="Normal"/>
              <w:spacing w:before="240" w:after="0"/>
              <w:rPr>
                <w:rFonts w:ascii="Arial" w:hAnsi="Arial" w:cs="Arial"/>
                <w:bCs/>
                <w:sz w:val="22"/>
                <w:szCs w:val="22"/>
              </w:rPr>
            </w:pPr>
            <w:r>
              <w:rPr>
                <w:rFonts w:eastAsia="Times New Roman" w:cs="Arial" w:ascii="Arial" w:hAnsi="Arial"/>
                <w:b/>
                <w:kern w:val="0"/>
                <w:sz w:val="22"/>
                <w:szCs w:val="22"/>
                <w:lang w:eastAsia="en-GB"/>
                <w14:ligatures w14:val="none"/>
              </w:rPr>
              <w:t>Will the research involve:</w:t>
            </w:r>
          </w:p>
        </w:tc>
      </w:tr>
      <w:tr>
        <w:trPr>
          <w:trHeight w:val="368" w:hRule="atLeast"/>
        </w:trPr>
        <w:tc>
          <w:tcPr>
            <w:tcW w:w="9308" w:type="dxa"/>
            <w:gridSpan w:val="3"/>
            <w:tcBorders/>
            <w:shd w:color="auto" w:fill="F2F2F2" w:themeFill="background1" w:themeFillShade="f2" w:val="clear"/>
            <w:vAlign w:val="center"/>
          </w:tcPr>
          <w:p>
            <w:pPr>
              <w:pStyle w:val="Normal"/>
              <w:rPr>
                <w:rFonts w:ascii="Arial" w:hAnsi="Arial" w:cs="Arial"/>
                <w:b/>
                <w:b/>
                <w:sz w:val="22"/>
                <w:szCs w:val="22"/>
              </w:rPr>
            </w:pPr>
            <w:r>
              <w:rPr>
                <w:rFonts w:eastAsia="Times New Roman" w:cs="Arial" w:ascii="Arial" w:hAnsi="Arial"/>
                <w:b/>
                <w:bCs/>
                <w:kern w:val="0"/>
                <w:sz w:val="22"/>
                <w:szCs w:val="22"/>
                <w:lang w:eastAsia="en-GB"/>
                <w14:ligatures w14:val="none"/>
              </w:rPr>
              <w:t>Defence</w:t>
            </w:r>
          </w:p>
        </w:tc>
        <w:tc>
          <w:tcPr>
            <w:tcW w:w="657" w:type="dxa"/>
            <w:gridSpan w:val="2"/>
            <w:tcBorders/>
            <w:shd w:color="auto" w:fill="D9D9D9" w:themeFill="background1" w:themeFillShade="d9" w:val="clear"/>
            <w:vAlign w:val="center"/>
          </w:tcPr>
          <w:p>
            <w:pPr>
              <w:pStyle w:val="Normal"/>
              <w:jc w:val="center"/>
              <w:rPr>
                <w:rFonts w:ascii="Arial" w:hAnsi="Arial" w:cs="Arial"/>
                <w:b/>
                <w:b/>
                <w:bCs/>
              </w:rPr>
            </w:pPr>
            <w:r>
              <w:rPr>
                <w:rFonts w:eastAsia="Times New Roman" w:cs="Arial" w:ascii="Arial" w:hAnsi="Arial"/>
                <w:b/>
                <w:bCs/>
                <w:kern w:val="0"/>
                <w:szCs w:val="20"/>
                <w:lang w:eastAsia="en-GB"/>
                <w14:ligatures w14:val="none"/>
              </w:rPr>
              <w:t>YES</w:t>
            </w:r>
          </w:p>
        </w:tc>
        <w:tc>
          <w:tcPr>
            <w:tcW w:w="546" w:type="dxa"/>
            <w:tcBorders/>
            <w:shd w:color="auto" w:fill="D9D9D9" w:themeFill="background1" w:themeFillShade="d9" w:val="clear"/>
            <w:vAlign w:val="center"/>
          </w:tcPr>
          <w:p>
            <w:pPr>
              <w:pStyle w:val="Normal"/>
              <w:jc w:val="center"/>
              <w:rPr>
                <w:rFonts w:ascii="Arial" w:hAnsi="Arial" w:cs="Arial"/>
                <w:b/>
                <w:b/>
                <w:bCs/>
              </w:rPr>
            </w:pPr>
            <w:r>
              <w:rPr>
                <w:rFonts w:eastAsia="Times New Roman" w:cs="Arial" w:ascii="Arial" w:hAnsi="Arial"/>
                <w:b/>
                <w:bCs/>
                <w:kern w:val="0"/>
                <w:szCs w:val="20"/>
                <w:lang w:eastAsia="en-GB"/>
                <w14:ligatures w14:val="none"/>
              </w:rPr>
              <w:t>NO</w:t>
            </w:r>
          </w:p>
        </w:tc>
      </w:tr>
      <w:tr>
        <w:trPr>
          <w:trHeight w:val="330" w:hRule="atLeast"/>
        </w:trPr>
        <w:tc>
          <w:tcPr>
            <w:tcW w:w="851"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A8.1</w:t>
            </w:r>
          </w:p>
        </w:tc>
        <w:tc>
          <w:tcPr>
            <w:tcW w:w="8456"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kern w:val="0"/>
                <w:sz w:val="22"/>
                <w:szCs w:val="22"/>
                <w:lang w:eastAsia="en-GB"/>
                <w14:ligatures w14:val="none"/>
              </w:rPr>
              <w:t>Military equipment and munitions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47458177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409843264"/>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06" w:hRule="atLeast"/>
        </w:trPr>
        <w:tc>
          <w:tcPr>
            <w:tcW w:w="851"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A8.2</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Defence equipment, including satellites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92972275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572178052"/>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5" w:hRule="atLeast"/>
        </w:trPr>
        <w:tc>
          <w:tcPr>
            <w:tcW w:w="851"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A8.3</w:t>
            </w:r>
          </w:p>
        </w:tc>
        <w:tc>
          <w:tcPr>
            <w:tcW w:w="8456"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kern w:val="0"/>
                <w:sz w:val="22"/>
                <w:szCs w:val="22"/>
                <w:lang w:eastAsia="en-GB"/>
                <w14:ligatures w14:val="none"/>
              </w:rPr>
              <w:t>Technical data, including some border and port information</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01992807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088301811"/>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8" w:hRule="atLeast"/>
        </w:trPr>
        <w:tc>
          <w:tcPr>
            <w:tcW w:w="851"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A8.4</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Dual use research</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51061282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136299507"/>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0" w:hRule="atLeast"/>
        </w:trPr>
        <w:tc>
          <w:tcPr>
            <w:tcW w:w="9308" w:type="dxa"/>
            <w:gridSpan w:val="3"/>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b/>
                <w:bCs/>
                <w:kern w:val="0"/>
                <w:sz w:val="22"/>
                <w:szCs w:val="22"/>
                <w:lang w:eastAsia="en-GB"/>
                <w14:ligatures w14:val="none"/>
              </w:rPr>
              <w:t>Materials and Technologies</w:t>
            </w:r>
          </w:p>
        </w:tc>
        <w:tc>
          <w:tcPr>
            <w:tcW w:w="657" w:type="dxa"/>
            <w:gridSpan w:val="2"/>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546"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16" w:hRule="atLeast"/>
        </w:trPr>
        <w:tc>
          <w:tcPr>
            <w:tcW w:w="851" w:type="dxa"/>
            <w:tcBorders/>
            <w:shd w:color="auto" w:fill="F2F2F2" w:themeFill="background1" w:themeFillShade="f2" w:val="clear"/>
            <w:vAlign w:val="center"/>
          </w:tcPr>
          <w:p>
            <w:pPr>
              <w:pStyle w:val="Normal"/>
              <w:jc w:val="center"/>
              <w:rPr>
                <w:rFonts w:ascii="Arial" w:hAnsi="Arial" w:cs="Arial"/>
                <w:sz w:val="22"/>
                <w:szCs w:val="22"/>
              </w:rPr>
            </w:pPr>
            <w:r>
              <w:rPr>
                <w:rFonts w:eastAsia="Times New Roman" w:cs="Arial" w:ascii="Arial" w:hAnsi="Arial"/>
                <w:kern w:val="0"/>
                <w:sz w:val="22"/>
                <w:szCs w:val="22"/>
                <w:lang w:eastAsia="en-GB"/>
                <w14:ligatures w14:val="none"/>
              </w:rPr>
              <w:t>A8.5</w:t>
            </w:r>
          </w:p>
        </w:tc>
        <w:tc>
          <w:tcPr>
            <w:tcW w:w="8456"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kern w:val="0"/>
                <w:sz w:val="22"/>
                <w:szCs w:val="22"/>
                <w:lang w:eastAsia="en-GB"/>
                <w14:ligatures w14:val="none"/>
              </w:rPr>
              <w:t>Nuclear materials, facilities and equipment</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69083825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40937160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2"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A8.6</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Chemicals, microorganisms and toxins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862545256"/>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593900307"/>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00"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A8.7</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Electronics design, development and production</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3947465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209784829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0" w:hRule="atLeast"/>
        </w:trPr>
        <w:tc>
          <w:tcPr>
            <w:tcW w:w="851" w:type="dxa"/>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 xml:space="preserve"> </w:t>
            </w:r>
            <w:r>
              <w:rPr>
                <w:rFonts w:eastAsia="Times New Roman" w:cs="Arial" w:ascii="Arial" w:hAnsi="Arial"/>
                <w:kern w:val="0"/>
                <w:sz w:val="22"/>
                <w:szCs w:val="22"/>
                <w:lang w:eastAsia="en-GB"/>
                <w14:ligatures w14:val="none"/>
              </w:rPr>
              <w:t>A8.8</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Computers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45608372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43073257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2"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A8.9</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Telecommunications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15312318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15675636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8"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A8.10</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Sensors and lasers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36558347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76316362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0"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A8.11</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Navigation and avionics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321646991"/>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35552747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6"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A8.12</w:t>
            </w:r>
          </w:p>
        </w:tc>
        <w:tc>
          <w:tcPr>
            <w:tcW w:w="8456" w:type="dxa"/>
            <w:tcBorders/>
            <w:shd w:color="auto" w:fill="F2F2F2" w:themeFill="background1" w:themeFillShade="f2" w:val="clear"/>
            <w:vAlign w:val="center"/>
          </w:tcPr>
          <w:p>
            <w:pPr>
              <w:pStyle w:val="Normal"/>
              <w:rPr>
                <w:rFonts w:ascii="Arial" w:hAnsi="Arial" w:cs="Arial"/>
                <w:b/>
                <w:b/>
                <w:bCs/>
                <w:sz w:val="22"/>
                <w:szCs w:val="22"/>
              </w:rPr>
            </w:pPr>
            <w:r>
              <w:rPr>
                <w:rFonts w:eastAsia="Times New Roman" w:cs="Arial" w:ascii="Arial" w:hAnsi="Arial"/>
                <w:kern w:val="0"/>
                <w:sz w:val="22"/>
                <w:szCs w:val="22"/>
                <w:lang w:eastAsia="en-GB"/>
                <w14:ligatures w14:val="none"/>
              </w:rPr>
              <w:t>Marine technology</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187353773"/>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472333154"/>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2"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A8.13</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Composite materials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63443710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51136613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4"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A8.14</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Aerospace and propulsion</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143754431"/>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201967107"/>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0" w:hRule="atLeast"/>
        </w:trPr>
        <w:tc>
          <w:tcPr>
            <w:tcW w:w="9308" w:type="dxa"/>
            <w:gridSpan w:val="3"/>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b/>
                <w:bCs/>
                <w:kern w:val="0"/>
                <w:sz w:val="22"/>
                <w:szCs w:val="22"/>
                <w:lang w:eastAsia="en-GB"/>
                <w14:ligatures w14:val="none"/>
              </w:rPr>
              <w:t>Sensitive Information</w:t>
            </w:r>
          </w:p>
        </w:tc>
        <w:tc>
          <w:tcPr>
            <w:tcW w:w="657" w:type="dxa"/>
            <w:gridSpan w:val="2"/>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546"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12"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A8.15</w:t>
            </w:r>
          </w:p>
        </w:tc>
        <w:tc>
          <w:tcPr>
            <w:tcW w:w="8456" w:type="dxa"/>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Cryptology</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95586882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19972001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8"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A8.16</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Counterterrorism</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5765303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324130391"/>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4"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A8.17</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Counternarcotics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440985624"/>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86293694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6"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A8.18</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Cyber-related</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915797993"/>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22909398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394"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A8.19</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Non-proliferation</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05916973"/>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71836762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4"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A8.20</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Transnational criminal organisations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555053671"/>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566496651"/>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bl>
    <w:p>
      <w:pPr>
        <w:pStyle w:val="Normal"/>
        <w:rPr/>
      </w:pPr>
      <w:r>
        <w:rPr/>
      </w:r>
    </w:p>
    <w:p>
      <w:pPr>
        <w:pStyle w:val="Normal"/>
        <w:rPr/>
      </w:pPr>
      <w:r>
        <w:rPr/>
      </w:r>
      <w:r>
        <w:br w:type="page"/>
      </w:r>
    </w:p>
    <w:tbl>
      <w:tblPr>
        <w:tblStyle w:val="TableGrid"/>
        <w:tblW w:w="10512" w:type="dxa"/>
        <w:jc w:val="left"/>
        <w:tblInd w:w="-6" w:type="dxa"/>
        <w:tblCellMar>
          <w:top w:w="0" w:type="dxa"/>
          <w:left w:w="108" w:type="dxa"/>
          <w:bottom w:w="0" w:type="dxa"/>
          <w:right w:w="108" w:type="dxa"/>
        </w:tblCellMar>
        <w:tblLook w:firstRow="1" w:noVBand="1" w:lastRow="0" w:firstColumn="1" w:lastColumn="0" w:noHBand="0" w:val="04a0"/>
      </w:tblPr>
      <w:tblGrid>
        <w:gridCol w:w="851"/>
        <w:gridCol w:w="8456"/>
        <w:gridCol w:w="1"/>
        <w:gridCol w:w="656"/>
        <w:gridCol w:w="1"/>
        <w:gridCol w:w="546"/>
      </w:tblGrid>
      <w:tr>
        <w:trPr>
          <w:trHeight w:val="419" w:hRule="atLeast"/>
        </w:trPr>
        <w:tc>
          <w:tcPr>
            <w:tcW w:w="9308" w:type="dxa"/>
            <w:gridSpan w:val="3"/>
            <w:tcBorders/>
            <w:shd w:color="auto" w:fill="F2F2F2" w:themeFill="background1" w:themeFillShade="f2" w:val="clear"/>
            <w:vAlign w:val="center"/>
          </w:tcPr>
          <w:p>
            <w:pPr>
              <w:pStyle w:val="Normal"/>
              <w:pageBreakBefore/>
              <w:rPr>
                <w:rFonts w:ascii="Arial" w:hAnsi="Arial" w:cs="Arial"/>
                <w:b/>
                <w:b/>
                <w:bCs/>
                <w:sz w:val="22"/>
                <w:szCs w:val="22"/>
              </w:rPr>
            </w:pPr>
            <w:r>
              <w:rPr>
                <w:rFonts w:eastAsia="Times New Roman" w:cs="Arial" w:ascii="Arial" w:hAnsi="Arial"/>
                <w:b/>
                <w:bCs/>
                <w:kern w:val="0"/>
                <w:sz w:val="22"/>
                <w:szCs w:val="22"/>
                <w:lang w:eastAsia="en-GB"/>
                <w14:ligatures w14:val="none"/>
              </w:rPr>
              <w:t>Genetic Resources</w:t>
            </w:r>
          </w:p>
        </w:tc>
        <w:tc>
          <w:tcPr>
            <w:tcW w:w="657" w:type="dxa"/>
            <w:gridSpan w:val="2"/>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546"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12"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A8.21</w:t>
            </w:r>
          </w:p>
        </w:tc>
        <w:tc>
          <w:tcPr>
            <w:tcW w:w="8456" w:type="dxa"/>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Genetic material of actual or potential value</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208936779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2165480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8"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A8.22</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Organisms, or parts thereof</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990842687"/>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61358400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228"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A8.23</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Populations (or organisms)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35699013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603540962"/>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9"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A8.24</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Other biotic components of ecosystems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20388317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2010812140"/>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693" w:hRule="atLeast"/>
        </w:trPr>
        <w:tc>
          <w:tcPr>
            <w:tcW w:w="851" w:type="dxa"/>
            <w:tcBorders/>
            <w:shd w:color="auto" w:fill="F2F2F2" w:themeFill="background1" w:themeFillShade="f2" w:val="clear"/>
            <w:vAlign w:val="center"/>
          </w:tcPr>
          <w:p>
            <w:pPr>
              <w:pStyle w:val="Normal"/>
              <w:jc w:val="center"/>
              <w:rPr>
                <w:rFonts w:ascii="Arial" w:hAnsi="Arial" w:cs="Arial"/>
                <w:sz w:val="22"/>
                <w:szCs w:val="22"/>
                <w:highlight w:val="yellow"/>
              </w:rPr>
            </w:pPr>
            <w:r>
              <w:rPr>
                <w:rFonts w:eastAsia="Times New Roman" w:cs="Arial" w:ascii="Arial" w:hAnsi="Arial"/>
                <w:kern w:val="0"/>
                <w:sz w:val="22"/>
                <w:szCs w:val="22"/>
                <w:lang w:eastAsia="en-GB"/>
                <w14:ligatures w14:val="none"/>
              </w:rPr>
              <w:t>A8.25</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Domesticated or cultivated species in which the evolutionary process has been influenced by humans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82784170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92561490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bl>
    <w:p>
      <w:pPr>
        <w:pStyle w:val="Normal"/>
        <w:rPr/>
      </w:pPr>
      <w:r>
        <w:rPr/>
      </w:r>
    </w:p>
    <w:tbl>
      <w:tblPr>
        <w:tblStyle w:val="TableGrid"/>
        <w:tblW w:w="10512" w:type="dxa"/>
        <w:jc w:val="left"/>
        <w:tblInd w:w="-6" w:type="dxa"/>
        <w:tblCellMar>
          <w:top w:w="0" w:type="dxa"/>
          <w:left w:w="108" w:type="dxa"/>
          <w:bottom w:w="0" w:type="dxa"/>
          <w:right w:w="108" w:type="dxa"/>
        </w:tblCellMar>
        <w:tblLook w:firstRow="1" w:noVBand="1" w:lastRow="0" w:firstColumn="1" w:lastColumn="0" w:noHBand="0" w:val="04a0"/>
      </w:tblPr>
      <w:tblGrid>
        <w:gridCol w:w="851"/>
        <w:gridCol w:w="8456"/>
        <w:gridCol w:w="1"/>
        <w:gridCol w:w="656"/>
        <w:gridCol w:w="1"/>
        <w:gridCol w:w="546"/>
      </w:tblGrid>
      <w:tr>
        <w:trPr>
          <w:trHeight w:val="717" w:hRule="atLeast"/>
        </w:trPr>
        <w:tc>
          <w:tcPr>
            <w:tcW w:w="9308" w:type="dxa"/>
            <w:gridSpan w:val="3"/>
            <w:tcBorders/>
            <w:shd w:color="auto" w:fill="C1E4F5" w:themeFill="accent1" w:themeFillTint="33" w:val="clear"/>
            <w:vAlign w:val="center"/>
          </w:tcPr>
          <w:p>
            <w:pPr>
              <w:pStyle w:val="Normal"/>
              <w:rPr>
                <w:rFonts w:ascii="Arial" w:hAnsi="Arial" w:cs="Arial"/>
                <w:b/>
                <w:b/>
                <w:sz w:val="22"/>
                <w:szCs w:val="22"/>
              </w:rPr>
            </w:pPr>
            <w:r>
              <w:rPr>
                <w:rFonts w:eastAsia="Times New Roman" w:cs="Arial" w:ascii="Arial" w:hAnsi="Arial"/>
                <w:b/>
                <w:kern w:val="0"/>
                <w:sz w:val="22"/>
                <w:szCs w:val="22"/>
                <w:lang w:eastAsia="en-GB"/>
                <w14:ligatures w14:val="none"/>
              </w:rPr>
              <w:t xml:space="preserve">Will you be exporting military or dual-use technology, now or possibly in the future? </w:t>
            </w:r>
            <w:r>
              <w:rPr>
                <w:rFonts w:eastAsia="Times New Roman" w:cs="Arial" w:ascii="Arial" w:hAnsi="Arial"/>
                <w:b/>
                <w:bCs/>
                <w:kern w:val="0"/>
                <w:sz w:val="22"/>
                <w:szCs w:val="22"/>
                <w:lang w:eastAsia="en-GB"/>
                <w14:ligatures w14:val="none"/>
              </w:rPr>
              <w:t>This information may take many forms, including:</w:t>
            </w:r>
          </w:p>
        </w:tc>
        <w:tc>
          <w:tcPr>
            <w:tcW w:w="657" w:type="dxa"/>
            <w:gridSpan w:val="2"/>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546" w:type="dxa"/>
            <w:tcBorders/>
            <w:shd w:color="auto" w:fill="D9D9D9" w:themeFill="background1" w:themeFillShade="d9" w:val="clear"/>
            <w:vAlign w:val="center"/>
          </w:tcPr>
          <w:p>
            <w:pPr>
              <w:pStyle w:val="Normal"/>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402"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A8.26</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Physical transfer of goods, technologies, material or equipment</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68554634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06994320"/>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1"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A8.27</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Blueprints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636468712"/>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499090622"/>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4"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A8.28</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Plans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27503686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2074250750"/>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0"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A8.29</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Diagrams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972159156"/>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49149530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2"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A8.30</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Models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079451376"/>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635522222"/>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8"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A8.31</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Formulae</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23306758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22406850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0"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A8.32</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Tables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200708303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92459145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02"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A8.33</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Engineering designs and specifications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211761256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03391959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2"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A8.34</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Manuals and instructions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131948676"/>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461356414"/>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4"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A8.35</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Software</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434896718"/>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39286632"/>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20"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A8.36</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Know-how</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594504180"/>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86725939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bl>
    <w:p>
      <w:pPr>
        <w:pStyle w:val="Normal"/>
        <w:rPr/>
      </w:pPr>
      <w:r>
        <w:rPr/>
      </w:r>
    </w:p>
    <w:tbl>
      <w:tblPr>
        <w:tblStyle w:val="TableGrid"/>
        <w:tblW w:w="10512" w:type="dxa"/>
        <w:jc w:val="left"/>
        <w:tblInd w:w="-6" w:type="dxa"/>
        <w:tblCellMar>
          <w:top w:w="0" w:type="dxa"/>
          <w:left w:w="108" w:type="dxa"/>
          <w:bottom w:w="0" w:type="dxa"/>
          <w:right w:w="108" w:type="dxa"/>
        </w:tblCellMar>
        <w:tblLook w:firstRow="1" w:noVBand="1" w:lastRow="0" w:firstColumn="1" w:lastColumn="0" w:noHBand="0" w:val="04a0"/>
      </w:tblPr>
      <w:tblGrid>
        <w:gridCol w:w="851"/>
        <w:gridCol w:w="8456"/>
        <w:gridCol w:w="1"/>
        <w:gridCol w:w="656"/>
        <w:gridCol w:w="1"/>
        <w:gridCol w:w="546"/>
      </w:tblGrid>
      <w:tr>
        <w:trPr>
          <w:trHeight w:val="420" w:hRule="atLeast"/>
        </w:trPr>
        <w:tc>
          <w:tcPr>
            <w:tcW w:w="9308" w:type="dxa"/>
            <w:gridSpan w:val="3"/>
            <w:tcBorders/>
            <w:shd w:color="auto" w:fill="C1E4F5" w:themeFill="accent1" w:themeFillTint="33"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Will your project transfer technology using any of the following physical methods?</w:t>
            </w:r>
          </w:p>
        </w:tc>
        <w:tc>
          <w:tcPr>
            <w:tcW w:w="657" w:type="dxa"/>
            <w:gridSpan w:val="2"/>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546"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24"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rPr>
            </w:pPr>
            <w:r>
              <w:rPr>
                <w:rFonts w:eastAsia="Times New Roman" w:cs="Arial" w:ascii="Arial" w:hAnsi="Arial"/>
                <w:kern w:val="0"/>
                <w:sz w:val="22"/>
                <w:szCs w:val="22"/>
                <w:lang w:eastAsia="en-GB"/>
                <w14:ligatures w14:val="none"/>
              </w:rPr>
              <w:t>A8.37</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USB flash drives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67821908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66890800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6"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highlight w:val="yellow"/>
              </w:rPr>
            </w:pPr>
            <w:r>
              <w:rPr>
                <w:rFonts w:eastAsia="Times New Roman" w:cs="Arial" w:ascii="Arial" w:hAnsi="Arial"/>
                <w:kern w:val="0"/>
                <w:sz w:val="22"/>
                <w:szCs w:val="22"/>
                <w:lang w:eastAsia="en-GB"/>
                <w14:ligatures w14:val="none"/>
              </w:rPr>
              <w:t>A8.38</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Portable hard drives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37426147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824861953"/>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08"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highlight w:val="yellow"/>
              </w:rPr>
            </w:pPr>
            <w:r>
              <w:rPr>
                <w:rFonts w:eastAsia="Times New Roman" w:cs="Arial" w:ascii="Arial" w:hAnsi="Arial"/>
                <w:kern w:val="0"/>
                <w:sz w:val="22"/>
                <w:szCs w:val="22"/>
                <w:lang w:eastAsia="en-GB"/>
                <w14:ligatures w14:val="none"/>
              </w:rPr>
              <w:t>A8.39</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Laptops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631096144"/>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99108935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4"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highlight w:val="yellow"/>
              </w:rPr>
            </w:pPr>
            <w:r>
              <w:rPr>
                <w:rFonts w:eastAsia="Times New Roman" w:cs="Arial" w:ascii="Arial" w:hAnsi="Arial"/>
                <w:kern w:val="0"/>
                <w:sz w:val="22"/>
                <w:szCs w:val="22"/>
                <w:lang w:eastAsia="en-GB"/>
                <w14:ligatures w14:val="none"/>
              </w:rPr>
              <w:t>A8.40</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Tablets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55342896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20080959"/>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561"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highlight w:val="yellow"/>
              </w:rPr>
            </w:pPr>
            <w:r>
              <w:rPr>
                <w:rFonts w:eastAsia="Times New Roman" w:cs="Arial" w:ascii="Arial" w:hAnsi="Arial"/>
                <w:kern w:val="0"/>
                <w:sz w:val="22"/>
                <w:szCs w:val="22"/>
                <w:lang w:eastAsia="en-GB"/>
                <w14:ligatures w14:val="none"/>
              </w:rPr>
              <w:t>A8.41</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Intangible forms by using electronic media, such as email, phone storage and cloud file sharing</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501839697"/>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663601495"/>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4"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highlight w:val="yellow"/>
              </w:rPr>
            </w:pPr>
            <w:r>
              <w:rPr>
                <w:rFonts w:eastAsia="Times New Roman" w:cs="Arial" w:ascii="Arial" w:hAnsi="Arial"/>
                <w:kern w:val="0"/>
                <w:sz w:val="22"/>
                <w:szCs w:val="22"/>
                <w:lang w:eastAsia="en-GB"/>
                <w14:ligatures w14:val="none"/>
              </w:rPr>
              <w:t>A8.42</w:t>
            </w:r>
          </w:p>
        </w:tc>
        <w:tc>
          <w:tcPr>
            <w:tcW w:w="8456" w:type="dxa"/>
            <w:tcBorders/>
            <w:shd w:color="auto" w:fill="F2F2F2" w:themeFill="background1" w:themeFillShade="f2" w:val="clear"/>
            <w:vAlign w:val="center"/>
          </w:tcPr>
          <w:p>
            <w:pPr>
              <w:pStyle w:val="Normal"/>
              <w:rPr>
                <w:rFonts w:ascii="Arial" w:hAnsi="Arial" w:cs="Arial"/>
                <w:sz w:val="22"/>
                <w:szCs w:val="22"/>
                <w:highlight w:val="yellow"/>
              </w:rPr>
            </w:pPr>
            <w:r>
              <w:rPr>
                <w:rFonts w:eastAsia="Times New Roman" w:cs="Arial" w:ascii="Arial" w:hAnsi="Arial"/>
                <w:kern w:val="0"/>
                <w:sz w:val="22"/>
                <w:szCs w:val="22"/>
                <w:lang w:eastAsia="en-GB"/>
                <w14:ligatures w14:val="none"/>
              </w:rPr>
              <w:t>Physical exports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86591844"/>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49043518"/>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bl>
    <w:p>
      <w:pPr>
        <w:pStyle w:val="Normal"/>
        <w:rPr/>
      </w:pPr>
      <w:r>
        <w:rPr/>
      </w:r>
    </w:p>
    <w:tbl>
      <w:tblPr>
        <w:tblStyle w:val="TableGrid"/>
        <w:tblW w:w="10512" w:type="dxa"/>
        <w:jc w:val="left"/>
        <w:tblInd w:w="-6" w:type="dxa"/>
        <w:tblCellMar>
          <w:top w:w="0" w:type="dxa"/>
          <w:left w:w="108" w:type="dxa"/>
          <w:bottom w:w="0" w:type="dxa"/>
          <w:right w:w="108" w:type="dxa"/>
        </w:tblCellMar>
        <w:tblLook w:firstRow="1" w:noVBand="1" w:lastRow="0" w:firstColumn="1" w:lastColumn="0" w:noHBand="0" w:val="04a0"/>
      </w:tblPr>
      <w:tblGrid>
        <w:gridCol w:w="851"/>
        <w:gridCol w:w="8456"/>
        <w:gridCol w:w="1"/>
        <w:gridCol w:w="656"/>
        <w:gridCol w:w="1"/>
        <w:gridCol w:w="546"/>
      </w:tblGrid>
      <w:tr>
        <w:trPr>
          <w:trHeight w:val="414" w:hRule="atLeast"/>
        </w:trPr>
        <w:tc>
          <w:tcPr>
            <w:tcW w:w="9308" w:type="dxa"/>
            <w:gridSpan w:val="3"/>
            <w:tcBorders/>
            <w:shd w:color="auto" w:fill="C1E4F5" w:themeFill="accent1" w:themeFillTint="33" w:val="clear"/>
            <w:vAlign w:val="center"/>
          </w:tcPr>
          <w:p>
            <w:pPr>
              <w:pStyle w:val="Normal"/>
              <w:rPr>
                <w:rFonts w:ascii="Arial" w:hAnsi="Arial" w:cs="Arial"/>
                <w:b/>
                <w:b/>
                <w:bCs/>
                <w:sz w:val="22"/>
                <w:szCs w:val="22"/>
              </w:rPr>
            </w:pPr>
            <w:r>
              <w:rPr>
                <w:rFonts w:eastAsia="Times New Roman" w:cs="Arial" w:ascii="Arial" w:hAnsi="Arial"/>
                <w:b/>
                <w:bCs/>
                <w:kern w:val="0"/>
                <w:sz w:val="22"/>
                <w:szCs w:val="22"/>
                <w:lang w:eastAsia="en-GB"/>
                <w14:ligatures w14:val="none"/>
              </w:rPr>
              <w:t>Will your project involve any of the following?</w:t>
            </w:r>
          </w:p>
        </w:tc>
        <w:tc>
          <w:tcPr>
            <w:tcW w:w="657" w:type="dxa"/>
            <w:gridSpan w:val="2"/>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YES</w:t>
            </w:r>
          </w:p>
        </w:tc>
        <w:tc>
          <w:tcPr>
            <w:tcW w:w="546" w:type="dxa"/>
            <w:tcBorders/>
            <w:shd w:color="auto" w:fill="D9D9D9" w:themeFill="background1" w:themeFillShade="d9" w:val="clear"/>
            <w:vAlign w:val="center"/>
          </w:tcPr>
          <w:p>
            <w:pPr>
              <w:pStyle w:val="Normal"/>
              <w:jc w:val="center"/>
              <w:rPr>
                <w:rFonts w:ascii="Arial" w:hAnsi="Arial" w:cs="Arial"/>
              </w:rPr>
            </w:pPr>
            <w:r>
              <w:rPr>
                <w:rFonts w:eastAsia="Times New Roman" w:cs="Arial" w:ascii="Arial" w:hAnsi="Arial"/>
                <w:b/>
                <w:bCs/>
                <w:kern w:val="0"/>
                <w:sz w:val="22"/>
                <w:szCs w:val="22"/>
                <w:lang w:eastAsia="en-GB"/>
                <w14:ligatures w14:val="none"/>
              </w:rPr>
              <w:t>NO</w:t>
            </w:r>
          </w:p>
        </w:tc>
      </w:tr>
      <w:tr>
        <w:trPr>
          <w:trHeight w:val="420"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highlight w:val="yellow"/>
              </w:rPr>
            </w:pPr>
            <w:r>
              <w:rPr>
                <w:rFonts w:eastAsia="Times New Roman" w:cs="Arial" w:ascii="Arial" w:hAnsi="Arial"/>
                <w:kern w:val="0"/>
                <w:sz w:val="22"/>
                <w:szCs w:val="22"/>
                <w:lang w:eastAsia="en-GB"/>
                <w14:ligatures w14:val="none"/>
              </w:rPr>
              <w:t>A8.43</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Oral transfer by phone or videoconferencing or presentations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927868689"/>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46520699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2"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highlight w:val="yellow"/>
              </w:rPr>
            </w:pPr>
            <w:r>
              <w:rPr>
                <w:rFonts w:eastAsia="Times New Roman" w:cs="Arial" w:ascii="Arial" w:hAnsi="Arial"/>
                <w:kern w:val="0"/>
                <w:sz w:val="22"/>
                <w:szCs w:val="22"/>
                <w:lang w:eastAsia="en-GB"/>
                <w14:ligatures w14:val="none"/>
              </w:rPr>
              <w:t>A8.44</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Travelling overseas for any purpose, while unintendingly carrying any of the above.</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996968581"/>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871374946"/>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r>
        <w:trPr>
          <w:trHeight w:val="418" w:hRule="atLeast"/>
        </w:trPr>
        <w:tc>
          <w:tcPr>
            <w:tcW w:w="851" w:type="dxa"/>
            <w:tcBorders/>
            <w:shd w:color="auto" w:fill="F2F2F2" w:themeFill="background1" w:themeFillShade="f2" w:val="clear"/>
            <w:vAlign w:val="center"/>
          </w:tcPr>
          <w:p>
            <w:pPr>
              <w:pStyle w:val="Normal"/>
              <w:jc w:val="center"/>
              <w:rPr>
                <w:rFonts w:ascii="Arial" w:hAnsi="Arial" w:cs="Arial"/>
                <w:b/>
                <w:b/>
                <w:bCs/>
                <w:sz w:val="22"/>
                <w:szCs w:val="22"/>
                <w:highlight w:val="yellow"/>
              </w:rPr>
            </w:pPr>
            <w:r>
              <w:rPr>
                <w:rFonts w:eastAsia="Times New Roman" w:cs="Arial" w:ascii="Arial" w:hAnsi="Arial"/>
                <w:kern w:val="0"/>
                <w:sz w:val="22"/>
                <w:szCs w:val="22"/>
                <w:lang w:eastAsia="en-GB"/>
                <w14:ligatures w14:val="none"/>
              </w:rPr>
              <w:t>A8.45</w:t>
            </w:r>
          </w:p>
        </w:tc>
        <w:tc>
          <w:tcPr>
            <w:tcW w:w="8456" w:type="dxa"/>
            <w:tcBorders/>
            <w:shd w:color="auto" w:fill="F2F2F2" w:themeFill="background1" w:themeFillShade="f2" w:val="clear"/>
            <w:vAlign w:val="center"/>
          </w:tcPr>
          <w:p>
            <w:pPr>
              <w:pStyle w:val="Normal"/>
              <w:rPr>
                <w:rFonts w:ascii="Arial" w:hAnsi="Arial" w:cs="Arial"/>
                <w:sz w:val="22"/>
                <w:szCs w:val="22"/>
              </w:rPr>
            </w:pPr>
            <w:r>
              <w:rPr>
                <w:rFonts w:eastAsia="Times New Roman" w:cs="Arial" w:ascii="Arial" w:hAnsi="Arial"/>
                <w:kern w:val="0"/>
                <w:sz w:val="22"/>
                <w:szCs w:val="22"/>
                <w:lang w:eastAsia="en-GB"/>
                <w14:ligatures w14:val="none"/>
              </w:rPr>
              <w:t>Will you be hosting foreign visitors?</w:t>
            </w:r>
          </w:p>
        </w:tc>
        <w:tc>
          <w:tcPr>
            <w:tcW w:w="657" w:type="dxa"/>
            <w:gridSpan w:val="2"/>
            <w:tcBorders/>
            <w:shd w:color="auto" w:fill="D9D9D9" w:themeFill="background1" w:themeFillShade="d9" w:val="clear"/>
            <w:vAlign w:val="center"/>
          </w:tcPr>
          <w:sdt>
            <w:sdtPr>
              <w14:checkbox>
                <w14:checked w:val="0"/>
                <w14:checkedState w:val="2612"/>
                <w14:uncheckedState w:val="2610"/>
              </w14:checkbox>
              <w:id w:val="1120667325"/>
            </w:sdtPr>
            <w:sdtContent>
              <w:p>
                <w:pPr>
                  <w:pStyle w:val="Normal"/>
                  <w:jc w:val="center"/>
                  <w:rPr>
                    <w:rFonts w:ascii="Arial" w:hAnsi="Arial" w:cs="Arial"/>
                  </w:rPr>
                </w:pPr>
                <w:r>
                  <w:rPr>
                    <w:rFonts w:eastAsia="MS Gothic" w:cs="Arial" w:ascii="MS Gothic" w:hAnsi="MS Gothic"/>
                    <w:kern w:val="0"/>
                    <w:szCs w:val="20"/>
                    <w:lang w:eastAsia="en-GB"/>
                    <w14:ligatures w14:val="none"/>
                  </w:rPr>
                  <w:t>☐</w:t>
                </w:r>
              </w:p>
            </w:sdtContent>
          </w:sdt>
        </w:tc>
        <w:tc>
          <w:tcPr>
            <w:tcW w:w="547" w:type="dxa"/>
            <w:gridSpan w:val="2"/>
            <w:tcBorders/>
            <w:shd w:color="auto" w:fill="D9D9D9" w:themeFill="background1" w:themeFillShade="d9" w:val="clear"/>
            <w:vAlign w:val="center"/>
          </w:tcPr>
          <w:sdt>
            <w:sdtPr>
              <w14:checkbox>
                <w14:checked w:val="0"/>
                <w14:checkedState w:val="2612"/>
                <w14:uncheckedState w:val="2610"/>
              </w14:checkbox>
              <w:id w:val="1924581570"/>
            </w:sdtPr>
            <w:sdtContent>
              <w:p>
                <w:pPr>
                  <w:pStyle w:val="Normal"/>
                  <w:jc w:val="center"/>
                  <w:rPr>
                    <w:rFonts w:ascii="Arial" w:hAnsi="Arial" w:cs="Arial"/>
                  </w:rPr>
                </w:pPr>
                <w:r>
                  <w:rPr>
                    <w:rFonts w:eastAsia="MS Gothic" w:cs="Segoe UI Symbol" w:ascii="Segoe UI Symbol" w:hAnsi="Segoe UI Symbol"/>
                    <w:kern w:val="0"/>
                    <w:szCs w:val="20"/>
                    <w:lang w:eastAsia="en-GB"/>
                    <w14:ligatures w14:val="none"/>
                  </w:rPr>
                  <w:t>☐</w:t>
                </w:r>
              </w:p>
            </w:sdtContent>
          </w:sdt>
        </w:tc>
      </w:tr>
    </w:tbl>
    <w:p>
      <w:pPr>
        <w:pStyle w:val="Normal"/>
        <w:rPr/>
      </w:pPr>
      <w:r>
        <w:rPr/>
      </w:r>
    </w:p>
    <w:p>
      <w:pPr>
        <w:pStyle w:val="Normal"/>
        <w:rPr/>
      </w:pPr>
      <w:r>
        <w:rPr/>
      </w:r>
      <w:r>
        <w:br w:type="page"/>
      </w:r>
    </w:p>
    <w:tbl>
      <w:tblPr>
        <w:tblStyle w:val="TableGrid"/>
        <w:tblW w:w="10512" w:type="dxa"/>
        <w:jc w:val="left"/>
        <w:tblInd w:w="-6" w:type="dxa"/>
        <w:tblCellMar>
          <w:top w:w="0" w:type="dxa"/>
          <w:left w:w="108" w:type="dxa"/>
          <w:bottom w:w="0" w:type="dxa"/>
          <w:right w:w="108" w:type="dxa"/>
        </w:tblCellMar>
        <w:tblLook w:firstRow="1" w:noVBand="1" w:lastRow="0" w:firstColumn="1" w:lastColumn="0" w:noHBand="0" w:val="04a0"/>
      </w:tblPr>
      <w:tblGrid>
        <w:gridCol w:w="851"/>
        <w:gridCol w:w="8456"/>
        <w:gridCol w:w="1"/>
        <w:gridCol w:w="656"/>
        <w:gridCol w:w="1"/>
        <w:gridCol w:w="546"/>
      </w:tblGrid>
      <w:tr>
        <w:trPr>
          <w:trHeight w:val="694" w:hRule="atLeast"/>
        </w:trPr>
        <w:tc>
          <w:tcPr>
            <w:tcW w:w="9308" w:type="dxa"/>
            <w:gridSpan w:val="3"/>
            <w:tcBorders/>
            <w:shd w:color="auto" w:fill="FFFF00" w:val="clear"/>
            <w:vAlign w:val="center"/>
          </w:tcPr>
          <w:p>
            <w:pPr>
              <w:pStyle w:val="NoSpacing"/>
              <w:pageBreakBefore/>
              <w:rPr>
                <w:rFonts w:ascii="Arial" w:hAnsi="Arial" w:cs="Arial"/>
                <w:sz w:val="22"/>
                <w:szCs w:val="22"/>
              </w:rPr>
            </w:pPr>
            <w:r>
              <w:rPr>
                <w:rFonts w:eastAsia="Times New Roman" w:cs="Arial" w:ascii="Arial" w:hAnsi="Arial"/>
                <w:b/>
                <w:bCs/>
                <w:kern w:val="0"/>
                <w:sz w:val="22"/>
                <w:szCs w:val="22"/>
                <w:lang w:eastAsia="en-GB"/>
                <w14:ligatures w14:val="none"/>
              </w:rPr>
              <w:t>If you answer YES to any of questions A8,1-A8.45 then you should complete a full export control assessment and append that to this application. Before doing this please contact INSPIRE who will advise further.</w:t>
            </w:r>
          </w:p>
        </w:tc>
        <w:tc>
          <w:tcPr>
            <w:tcW w:w="657" w:type="dxa"/>
            <w:gridSpan w:val="2"/>
            <w:tcBorders/>
            <w:shd w:color="auto" w:fill="D9D9D9" w:themeFill="background1" w:themeFillShade="d9" w:val="clear"/>
            <w:vAlign w:val="center"/>
          </w:tcPr>
          <w:p>
            <w:pPr>
              <w:pStyle w:val="NoSpacing"/>
              <w:jc w:val="center"/>
              <w:rPr>
                <w:rFonts w:ascii="Arial" w:hAnsi="Arial" w:cs="Arial"/>
                <w:b/>
                <w:b/>
                <w:bCs/>
                <w:sz w:val="22"/>
                <w:szCs w:val="22"/>
              </w:rPr>
            </w:pPr>
            <w:r>
              <w:rPr>
                <w:rFonts w:eastAsia="Times New Roman" w:cs="Arial" w:ascii="Arial" w:hAnsi="Arial"/>
                <w:b/>
                <w:bCs/>
                <w:kern w:val="0"/>
                <w:sz w:val="22"/>
                <w:szCs w:val="22"/>
                <w:lang w:eastAsia="en-GB"/>
                <w14:ligatures w14:val="none"/>
              </w:rPr>
              <w:t>YES</w:t>
            </w:r>
          </w:p>
        </w:tc>
        <w:tc>
          <w:tcPr>
            <w:tcW w:w="546" w:type="dxa"/>
            <w:tcBorders/>
            <w:shd w:color="auto" w:fill="D9D9D9" w:themeFill="background1" w:themeFillShade="d9" w:val="clear"/>
            <w:vAlign w:val="center"/>
          </w:tcPr>
          <w:p>
            <w:pPr>
              <w:pStyle w:val="NoSpacing"/>
              <w:jc w:val="center"/>
              <w:rPr>
                <w:rFonts w:ascii="Arial" w:hAnsi="Arial" w:cs="Arial"/>
                <w:b/>
                <w:b/>
                <w:bCs/>
                <w:sz w:val="22"/>
                <w:szCs w:val="22"/>
              </w:rPr>
            </w:pPr>
            <w:r>
              <w:rPr>
                <w:rFonts w:eastAsia="Times New Roman" w:cs="Arial" w:ascii="Arial" w:hAnsi="Arial"/>
                <w:b/>
                <w:bCs/>
                <w:kern w:val="0"/>
                <w:sz w:val="22"/>
                <w:szCs w:val="22"/>
                <w:lang w:eastAsia="en-GB"/>
                <w14:ligatures w14:val="none"/>
              </w:rPr>
              <w:t>NO</w:t>
            </w:r>
          </w:p>
        </w:tc>
      </w:tr>
      <w:tr>
        <w:trPr>
          <w:trHeight w:val="371" w:hRule="atLeast"/>
        </w:trPr>
        <w:tc>
          <w:tcPr>
            <w:tcW w:w="851" w:type="dxa"/>
            <w:tcBorders/>
            <w:shd w:color="auto" w:fill="F2F2F2" w:themeFill="background1" w:themeFillShade="f2"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A8.46</w:t>
            </w:r>
          </w:p>
        </w:tc>
        <w:tc>
          <w:tcPr>
            <w:tcW w:w="8456" w:type="dxa"/>
            <w:tcBorders/>
            <w:shd w:color="auto" w:fill="F2F2F2" w:themeFill="background1" w:themeFillShade="f2"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Full export control assessment required?</w:t>
            </w:r>
          </w:p>
        </w:tc>
        <w:tc>
          <w:tcPr>
            <w:tcW w:w="657" w:type="dxa"/>
            <w:gridSpan w:val="2"/>
            <w:tcBorders/>
            <w:shd w:color="auto" w:fill="D9D9D9" w:themeFill="background1" w:themeFillShade="d9" w:val="clear"/>
            <w:vAlign w:val="center"/>
          </w:tcPr>
          <w:p>
            <w:pPr>
              <w:pStyle w:val="NoSpacing"/>
              <w:jc w:val="center"/>
              <w:rPr>
                <w:rFonts w:ascii="Arial" w:hAnsi="Arial" w:cs="Arial"/>
                <w:sz w:val="22"/>
                <w:szCs w:val="22"/>
              </w:rPr>
            </w:pPr>
            <w:sdt>
              <w:sdtPr>
                <w14:checkbox>
                  <w14:checked w:val="0"/>
                  <w14:checkedState w:val="2612"/>
                  <w14:uncheckedState w:val="2610"/>
                </w14:checkbox>
              </w:sdtPr>
              <w:sdtContent>
                <w:r>
                  <w:rPr>
                    <w:rFonts w:eastAsia="MS Gothic" w:cs="Segoe UI Symbol" w:ascii="Segoe UI Symbol" w:hAnsi="Segoe UI Symbol"/>
                    <w:kern w:val="0"/>
                    <w:sz w:val="22"/>
                    <w:szCs w:val="22"/>
                    <w:lang w:eastAsia="en-GB"/>
                    <w14:ligatures w14:val="none"/>
                  </w:rPr>
                  <w:t>☐</w:t>
                </w:r>
              </w:sdtContent>
            </w:sdt>
          </w:p>
          <w:p>
            <w:pPr>
              <w:pStyle w:val="NoSpacing"/>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547" w:type="dxa"/>
            <w:gridSpan w:val="2"/>
            <w:tcBorders/>
            <w:shd w:color="auto" w:fill="D9D9D9" w:themeFill="background1" w:themeFillShade="d9" w:val="clear"/>
            <w:vAlign w:val="center"/>
          </w:tcPr>
          <w:p>
            <w:pPr>
              <w:pStyle w:val="NoSpacing"/>
              <w:jc w:val="center"/>
              <w:rPr>
                <w:rFonts w:ascii="Arial" w:hAnsi="Arial" w:cs="Arial"/>
                <w:sz w:val="22"/>
                <w:szCs w:val="22"/>
              </w:rPr>
            </w:pPr>
            <w:sdt>
              <w:sdtPr>
                <w14:checkbox>
                  <w14:checked w:val="0"/>
                  <w14:checkedState w:val="2612"/>
                  <w14:uncheckedState w:val="2610"/>
                </w14:checkbox>
              </w:sdtPr>
              <w:sdtContent>
                <w:r>
                  <w:rPr>
                    <w:rFonts w:eastAsia="MS Gothic" w:cs="Segoe UI Symbol" w:ascii="Segoe UI Symbol" w:hAnsi="Segoe UI Symbol"/>
                    <w:kern w:val="0"/>
                    <w:sz w:val="22"/>
                    <w:szCs w:val="22"/>
                    <w:lang w:eastAsia="en-GB"/>
                    <w14:ligatures w14:val="none"/>
                  </w:rPr>
                  <w:t>☐</w:t>
                </w:r>
              </w:sdtContent>
            </w:sdt>
          </w:p>
          <w:p>
            <w:pPr>
              <w:pStyle w:val="NoSpacing"/>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r>
        <w:trPr>
          <w:trHeight w:val="251" w:hRule="atLeast"/>
        </w:trPr>
        <w:tc>
          <w:tcPr>
            <w:tcW w:w="851" w:type="dxa"/>
            <w:tcBorders/>
            <w:shd w:color="auto" w:fill="F2F2F2" w:themeFill="background1" w:themeFillShade="f2"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A8.47</w:t>
            </w:r>
          </w:p>
        </w:tc>
        <w:tc>
          <w:tcPr>
            <w:tcW w:w="8456" w:type="dxa"/>
            <w:tcBorders/>
            <w:shd w:color="auto" w:fill="F2F2F2" w:themeFill="background1" w:themeFillShade="f2"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Full export control assessment completed?</w:t>
            </w:r>
          </w:p>
        </w:tc>
        <w:tc>
          <w:tcPr>
            <w:tcW w:w="657" w:type="dxa"/>
            <w:gridSpan w:val="2"/>
            <w:tcBorders/>
            <w:shd w:color="auto" w:fill="D9D9D9" w:themeFill="background1" w:themeFillShade="d9" w:val="clear"/>
            <w:vAlign w:val="center"/>
          </w:tcPr>
          <w:p>
            <w:pPr>
              <w:pStyle w:val="NoSpacing"/>
              <w:jc w:val="center"/>
              <w:rPr>
                <w:rFonts w:ascii="Arial" w:hAnsi="Arial" w:cs="Arial"/>
                <w:sz w:val="22"/>
                <w:szCs w:val="22"/>
              </w:rPr>
            </w:pPr>
            <w:sdt>
              <w:sdtPr>
                <w14:checkbox>
                  <w14:checked w:val="0"/>
                  <w14:checkedState w:val="2612"/>
                  <w14:uncheckedState w:val="2610"/>
                </w14:checkbox>
              </w:sdtPr>
              <w:sdtContent>
                <w:r>
                  <w:rPr>
                    <w:rFonts w:eastAsia="MS Gothic" w:cs="Segoe UI Symbol" w:ascii="Segoe UI Symbol" w:hAnsi="Segoe UI Symbol"/>
                    <w:kern w:val="0"/>
                    <w:sz w:val="22"/>
                    <w:szCs w:val="22"/>
                    <w:lang w:eastAsia="en-GB"/>
                    <w14:ligatures w14:val="none"/>
                  </w:rPr>
                  <w:t>☐</w:t>
                </w:r>
              </w:sdtContent>
            </w:sdt>
          </w:p>
          <w:p>
            <w:pPr>
              <w:pStyle w:val="NoSpacing"/>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547" w:type="dxa"/>
            <w:gridSpan w:val="2"/>
            <w:tcBorders/>
            <w:shd w:color="auto" w:fill="D9D9D9" w:themeFill="background1" w:themeFillShade="d9" w:val="clear"/>
            <w:vAlign w:val="center"/>
          </w:tcPr>
          <w:p>
            <w:pPr>
              <w:pStyle w:val="NoSpacing"/>
              <w:jc w:val="center"/>
              <w:rPr>
                <w:rFonts w:ascii="Arial" w:hAnsi="Arial" w:cs="Arial"/>
                <w:sz w:val="22"/>
                <w:szCs w:val="22"/>
              </w:rPr>
            </w:pPr>
            <w:sdt>
              <w:sdtPr>
                <w14:checkbox>
                  <w14:checked w:val="0"/>
                  <w14:checkedState w:val="2612"/>
                  <w14:uncheckedState w:val="2610"/>
                </w14:checkbox>
              </w:sdtPr>
              <w:sdtContent>
                <w:r>
                  <w:rPr>
                    <w:rFonts w:eastAsia="MS Gothic" w:cs="Segoe UI Symbol" w:ascii="Segoe UI Symbol" w:hAnsi="Segoe UI Symbol"/>
                    <w:kern w:val="0"/>
                    <w:sz w:val="22"/>
                    <w:szCs w:val="22"/>
                    <w:lang w:eastAsia="en-GB"/>
                    <w14:ligatures w14:val="none"/>
                  </w:rPr>
                  <w:t>☐</w:t>
                </w:r>
              </w:sdtContent>
            </w:sdt>
          </w:p>
          <w:p>
            <w:pPr>
              <w:pStyle w:val="NoSpacing"/>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r>
        <w:trPr>
          <w:trHeight w:val="403" w:hRule="atLeast"/>
        </w:trPr>
        <w:tc>
          <w:tcPr>
            <w:tcW w:w="851" w:type="dxa"/>
            <w:tcBorders/>
            <w:shd w:color="auto" w:fill="F2F2F2" w:themeFill="background1" w:themeFillShade="f2" w:val="clear"/>
            <w:vAlign w:val="center"/>
          </w:tcPr>
          <w:p>
            <w:pPr>
              <w:pStyle w:val="NoSpacing"/>
              <w:jc w:val="center"/>
              <w:rPr>
                <w:rFonts w:ascii="Arial" w:hAnsi="Arial" w:cs="Arial"/>
                <w:sz w:val="22"/>
                <w:szCs w:val="22"/>
              </w:rPr>
            </w:pPr>
            <w:r>
              <w:rPr>
                <w:rFonts w:eastAsia="Times New Roman" w:cs="Arial" w:ascii="Arial" w:hAnsi="Arial"/>
                <w:kern w:val="0"/>
                <w:sz w:val="22"/>
                <w:szCs w:val="22"/>
                <w:lang w:eastAsia="en-GB"/>
                <w14:ligatures w14:val="none"/>
              </w:rPr>
              <w:t>A8.48</w:t>
            </w:r>
          </w:p>
        </w:tc>
        <w:tc>
          <w:tcPr>
            <w:tcW w:w="8456" w:type="dxa"/>
            <w:tcBorders/>
            <w:shd w:color="auto" w:fill="F2F2F2" w:themeFill="background1" w:themeFillShade="f2" w:val="clear"/>
            <w:vAlign w:val="center"/>
          </w:tcPr>
          <w:p>
            <w:pPr>
              <w:pStyle w:val="NoSpacing"/>
              <w:rPr>
                <w:rFonts w:ascii="Arial" w:hAnsi="Arial" w:cs="Arial"/>
                <w:sz w:val="22"/>
                <w:szCs w:val="22"/>
              </w:rPr>
            </w:pPr>
            <w:r>
              <w:rPr>
                <w:rFonts w:eastAsia="Times New Roman" w:cs="Arial" w:ascii="Arial" w:hAnsi="Arial"/>
                <w:kern w:val="0"/>
                <w:sz w:val="22"/>
                <w:szCs w:val="22"/>
                <w:lang w:eastAsia="en-GB"/>
                <w14:ligatures w14:val="none"/>
              </w:rPr>
              <w:t>Full export control assessment appended?</w:t>
            </w:r>
          </w:p>
        </w:tc>
        <w:tc>
          <w:tcPr>
            <w:tcW w:w="657" w:type="dxa"/>
            <w:gridSpan w:val="2"/>
            <w:tcBorders/>
            <w:shd w:color="auto" w:fill="D9D9D9" w:themeFill="background1" w:themeFillShade="d9" w:val="clear"/>
            <w:vAlign w:val="center"/>
          </w:tcPr>
          <w:p>
            <w:pPr>
              <w:pStyle w:val="NoSpacing"/>
              <w:jc w:val="center"/>
              <w:rPr>
                <w:rFonts w:ascii="Arial" w:hAnsi="Arial" w:cs="Arial"/>
                <w:sz w:val="22"/>
                <w:szCs w:val="22"/>
              </w:rPr>
            </w:pPr>
            <w:sdt>
              <w:sdtPr>
                <w14:checkbox>
                  <w14:checked w:val="0"/>
                  <w14:checkedState w:val="2612"/>
                  <w14:uncheckedState w:val="2610"/>
                </w14:checkbox>
              </w:sdtPr>
              <w:sdtContent>
                <w:r>
                  <w:rPr>
                    <w:rFonts w:eastAsia="MS Gothic" w:cs="Segoe UI Symbol" w:ascii="Segoe UI Symbol" w:hAnsi="Segoe UI Symbol"/>
                    <w:kern w:val="0"/>
                    <w:sz w:val="22"/>
                    <w:szCs w:val="22"/>
                    <w:lang w:eastAsia="en-GB"/>
                    <w14:ligatures w14:val="none"/>
                  </w:rPr>
                  <w:t>☐</w:t>
                </w:r>
              </w:sdtContent>
            </w:sdt>
          </w:p>
          <w:p>
            <w:pPr>
              <w:pStyle w:val="NoSpacing"/>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547" w:type="dxa"/>
            <w:gridSpan w:val="2"/>
            <w:tcBorders/>
            <w:shd w:color="auto" w:fill="D9D9D9" w:themeFill="background1" w:themeFillShade="d9" w:val="clear"/>
            <w:vAlign w:val="center"/>
          </w:tcPr>
          <w:p>
            <w:pPr>
              <w:pStyle w:val="NoSpacing"/>
              <w:jc w:val="center"/>
              <w:rPr>
                <w:rFonts w:ascii="Arial" w:hAnsi="Arial" w:cs="Arial"/>
                <w:sz w:val="22"/>
                <w:szCs w:val="22"/>
              </w:rPr>
            </w:pPr>
            <w:sdt>
              <w:sdtPr>
                <w14:checkbox>
                  <w14:checked w:val="0"/>
                  <w14:checkedState w:val="2612"/>
                  <w14:uncheckedState w:val="2610"/>
                </w14:checkbox>
              </w:sdtPr>
              <w:sdtContent>
                <w:r>
                  <w:rPr>
                    <w:rFonts w:eastAsia="MS Gothic" w:cs="Segoe UI Symbol" w:ascii="Segoe UI Symbol" w:hAnsi="Segoe UI Symbol"/>
                    <w:kern w:val="0"/>
                    <w:sz w:val="22"/>
                    <w:szCs w:val="22"/>
                    <w:lang w:eastAsia="en-GB"/>
                    <w14:ligatures w14:val="none"/>
                  </w:rPr>
                  <w:t>☐</w:t>
                </w:r>
              </w:sdtContent>
            </w:sdt>
          </w:p>
          <w:p>
            <w:pPr>
              <w:pStyle w:val="NoSpacing"/>
              <w:jc w:val="center"/>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r>
    </w:tbl>
    <w:p>
      <w:pPr>
        <w:pStyle w:val="Normal"/>
        <w:spacing w:before="0" w:after="240"/>
        <w:rPr>
          <w:rFonts w:ascii="Arial" w:hAnsi="Arial" w:cs="Arial"/>
          <w:b/>
          <w:b/>
          <w:sz w:val="4"/>
          <w:szCs w:val="4"/>
        </w:rPr>
      </w:pPr>
      <w:r>
        <w:rPr>
          <w:rFonts w:cs="Arial" w:ascii="Arial" w:hAnsi="Arial"/>
          <w:b/>
          <w:sz w:val="4"/>
          <w:szCs w:val="4"/>
        </w:rPr>
      </w:r>
    </w:p>
    <w:tbl>
      <w:tblPr>
        <w:tblStyle w:val="TableGrid"/>
        <w:tblW w:w="10480" w:type="dxa"/>
        <w:jc w:val="left"/>
        <w:tblInd w:w="0" w:type="dxa"/>
        <w:tblCellMar>
          <w:top w:w="0" w:type="dxa"/>
          <w:left w:w="108" w:type="dxa"/>
          <w:bottom w:w="0" w:type="dxa"/>
          <w:right w:w="108" w:type="dxa"/>
        </w:tblCellMar>
        <w:tblLook w:firstRow="1" w:noVBand="1" w:lastRow="0" w:firstColumn="1" w:lastColumn="0" w:noHBand="0" w:val="04a0"/>
      </w:tblPr>
      <w:tblGrid>
        <w:gridCol w:w="561"/>
        <w:gridCol w:w="4253"/>
        <w:gridCol w:w="991"/>
        <w:gridCol w:w="1984"/>
        <w:gridCol w:w="849"/>
        <w:gridCol w:w="1841"/>
      </w:tblGrid>
      <w:tr>
        <w:trPr/>
        <w:tc>
          <w:tcPr>
            <w:tcW w:w="561" w:type="dxa"/>
            <w:tcBorders>
              <w:top w:val="nil"/>
              <w:left w:val="nil"/>
              <w:bottom w:val="nil"/>
              <w:right w:val="nil"/>
            </w:tcBorders>
            <w:shd w:color="auto" w:fill="FFFFFF" w:themeFill="background1" w:val="clea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4253" w:type="dxa"/>
            <w:tcBorders>
              <w:top w:val="nil"/>
              <w:left w:val="nil"/>
              <w:bottom w:val="nil"/>
              <w:right w:val="nil"/>
            </w:tcBorders>
            <w:shd w:color="auto" w:fill="FFFFFF" w:themeFill="background1" w:val="clear"/>
            <w:vAlign w:val="center"/>
          </w:tcPr>
          <w:p>
            <w:pPr>
              <w:pStyle w:val="Normal"/>
              <w:rPr>
                <w:rFonts w:ascii="Arial" w:hAnsi="Arial" w:eastAsia="Times New Roman" w:cs="Arial"/>
                <w:kern w:val="0"/>
                <w:sz w:val="22"/>
                <w:szCs w:val="22"/>
                <w:lang w:eastAsia="en-GB"/>
                <w14:ligatures w14:val="none"/>
              </w:rPr>
            </w:pPr>
            <w:r>
              <w:rPr>
                <w:rFonts w:eastAsia="Times New Roman" w:cs="Arial" w:ascii="Arial" w:hAnsi="Arial"/>
                <w:kern w:val="0"/>
                <w:sz w:val="22"/>
                <w:szCs w:val="22"/>
                <w:lang w:eastAsia="en-GB"/>
                <w14:ligatures w14:val="none"/>
              </w:rPr>
            </w:r>
          </w:p>
        </w:tc>
        <w:tc>
          <w:tcPr>
            <w:tcW w:w="991"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984" w:type="dxa"/>
            <w:tcBorders>
              <w:top w:val="nil"/>
              <w:left w:val="nil"/>
              <w:bottom w:val="nil"/>
              <w:right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849" w:type="dxa"/>
            <w:tcBorders>
              <w:top w:val="nil"/>
              <w:left w:val="nil"/>
              <w:bottom w:val="nil"/>
            </w:tcBorders>
            <w:shd w:color="auto" w:fill="FFFFFF" w:themeFill="background1" w:val="clear"/>
            <w:vAlign w:val="center"/>
          </w:tcPr>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p>
            <w:pPr>
              <w:pStyle w:val="Normal"/>
              <w:jc w:val="center"/>
              <w:rPr>
                <w:rFonts w:ascii="Arial" w:hAnsi="Arial" w:eastAsia="Times New Roman" w:cs="Arial"/>
                <w:b/>
                <w:b/>
                <w:kern w:val="0"/>
                <w:sz w:val="22"/>
                <w:szCs w:val="22"/>
                <w:lang w:eastAsia="en-GB"/>
                <w14:ligatures w14:val="none"/>
              </w:rPr>
            </w:pPr>
            <w:r>
              <w:rPr>
                <w:rFonts w:eastAsia="Times New Roman" w:cs="Arial" w:ascii="Arial" w:hAnsi="Arial"/>
                <w:b/>
                <w:kern w:val="0"/>
                <w:sz w:val="22"/>
                <w:szCs w:val="22"/>
                <w:lang w:eastAsia="en-GB"/>
                <w14:ligatures w14:val="none"/>
              </w:rPr>
            </w:r>
          </w:p>
        </w:tc>
        <w:tc>
          <w:tcPr>
            <w:tcW w:w="1841" w:type="dxa"/>
            <w:tcBorders/>
            <w:shd w:color="auto" w:fill="D9F2D0" w:themeFill="accent6" w:themeFillTint="33" w:val="clear"/>
            <w:vAlign w:val="center"/>
          </w:tcPr>
          <w:p>
            <w:pPr>
              <w:pStyle w:val="Normal"/>
              <w:jc w:val="center"/>
              <w:rPr/>
            </w:pPr>
            <w:hyperlink w:anchor="SEC_O">
              <w:r>
                <w:rPr>
                  <w:rStyle w:val="InternetLink"/>
                  <w:rFonts w:eastAsia="Times New Roman" w:cs="Times New Roman"/>
                  <w:b/>
                  <w:kern w:val="0"/>
                  <w:sz w:val="22"/>
                  <w:szCs w:val="20"/>
                  <w:lang w:eastAsia="en-GB"/>
                  <w14:ligatures w14:val="none"/>
                </w:rPr>
                <w:t>Return to the main form</w:t>
              </w:r>
            </w:hyperlink>
          </w:p>
        </w:tc>
      </w:tr>
    </w:tbl>
    <w:p>
      <w:pPr>
        <w:pStyle w:val="Normal"/>
        <w:tabs>
          <w:tab w:val="clear" w:pos="720"/>
          <w:tab w:val="left" w:pos="5103" w:leader="none"/>
        </w:tabs>
        <w:ind w:right="282" w:hanging="0"/>
        <w:jc w:val="both"/>
        <w:rPr/>
      </w:pPr>
      <w:r>
        <w:rPr/>
      </w:r>
    </w:p>
    <w:sectPr>
      <w:headerReference w:type="default" r:id="rId5"/>
      <w:footerReference w:type="default" r:id="rId6"/>
      <w:type w:val="nextPage"/>
      <w:pgSz w:w="11906" w:h="16838"/>
      <w:pgMar w:left="720" w:right="720" w:header="708" w:top="765" w:footer="708" w:bottom="76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ptos">
    <w:charset w:val="00"/>
    <w:family w:val="roman"/>
    <w:pitch w:val="variable"/>
  </w:font>
  <w:font w:name="Aptos Display">
    <w:charset w:val="00"/>
    <w:family w:val="roman"/>
    <w:pitch w:val="variable"/>
  </w:font>
  <w:font w:name="Arial">
    <w:charset w:val="00"/>
    <w:family w:val="roman"/>
    <w:pitch w:val="variable"/>
  </w:font>
  <w:font w:name="Calibri">
    <w:charset w:val="00"/>
    <w:family w:val="roman"/>
    <w:pitch w:val="variable"/>
  </w:font>
  <w:font w:name="MS Gothic">
    <w:charset w:val="00"/>
    <w:family w:val="roman"/>
    <w:pitch w:val="variable"/>
  </w:font>
  <w:font w:name="Segoe UI">
    <w:altName w:val="Segoe UI Web (West European)"/>
    <w:charset w:val="00"/>
    <w:family w:val="auto"/>
    <w:pitch w:val="default"/>
  </w:font>
  <w:font w:name="Segoe UI Symbo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11730797"/>
    </w:sdtPr>
    <w:sdtContent>
      <w:p>
        <w:pPr>
          <w:pStyle w:val="Footer"/>
          <w:jc w:val="center"/>
          <w:rPr/>
        </w:pPr>
        <w:r>
          <w:rPr/>
          <w:fldChar w:fldCharType="begin"/>
        </w:r>
        <w:r>
          <w:rPr/>
          <w:instrText> PAGE </w:instrText>
        </w:r>
        <w:r>
          <w:rPr/>
          <w:fldChar w:fldCharType="separate"/>
        </w:r>
        <w:r>
          <w:rPr/>
          <w:t>29</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rFonts w:ascii="Arial" w:hAnsi="Arial" w:cs="Arial"/>
        <w:b/>
        <w:b/>
        <w:bCs/>
        <w:sz w:val="22"/>
        <w:szCs w:val="22"/>
      </w:rPr>
    </w:pPr>
    <w:r>
      <w:drawing>
        <wp:anchor behindDoc="1" distT="0" distB="0" distL="114300" distR="114300" simplePos="0" locked="0" layoutInCell="1" allowOverlap="1" relativeHeight="30">
          <wp:simplePos x="0" y="0"/>
          <wp:positionH relativeFrom="margin">
            <wp:posOffset>0</wp:posOffset>
          </wp:positionH>
          <wp:positionV relativeFrom="page">
            <wp:posOffset>180340</wp:posOffset>
          </wp:positionV>
          <wp:extent cx="1792605" cy="601345"/>
          <wp:effectExtent l="0" t="0" r="0" b="0"/>
          <wp:wrapSquare wrapText="bothSides"/>
          <wp:docPr id="1"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descr="S:\Quality Assurance\QAHBooks\Academic Quality Handbook 2015-16\Appendices\UWTSD Logo.jpg"/>
                  <pic:cNvPicPr>
                    <a:picLocks noChangeAspect="1" noChangeArrowheads="1"/>
                  </pic:cNvPicPr>
                </pic:nvPicPr>
                <pic:blipFill>
                  <a:blip r:embed="rId1"/>
                  <a:stretch>
                    <a:fillRect/>
                  </a:stretch>
                </pic:blipFill>
                <pic:spPr bwMode="auto">
                  <a:xfrm>
                    <a:off x="0" y="0"/>
                    <a:ext cx="1792605" cy="601345"/>
                  </a:xfrm>
                  <a:prstGeom prst="rect">
                    <a:avLst/>
                  </a:prstGeom>
                </pic:spPr>
              </pic:pic>
            </a:graphicData>
          </a:graphic>
        </wp:anchor>
      </w:drawing>
    </w:r>
    <w:r>
      <w:rPr>
        <w:rFonts w:cs="Arial" w:ascii="Arial" w:hAnsi="Arial"/>
        <w:b/>
        <w:bCs/>
        <w:sz w:val="22"/>
        <w:szCs w:val="22"/>
      </w:rPr>
      <w:t>P</w:t>
    </w:r>
    <w:r>
      <w:rPr>
        <w:rFonts w:cs="Arial" w:ascii="Arial" w:hAnsi="Arial"/>
        <w:b/>
        <w:bCs/>
        <w:sz w:val="22"/>
        <w:szCs w:val="22"/>
      </w:rPr>
      <w:t>G2 FORM</w:t>
    </w:r>
  </w:p>
  <w:p>
    <w:pPr>
      <w:pStyle w:val="Header"/>
      <w:rPr/>
    </w:pPr>
    <w:r>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84" w:hanging="360"/>
      </w:pPr>
      <w:rPr>
        <w:rFonts w:ascii="Symbol" w:hAnsi="Symbol" w:cs="Symbol" w:hint="default"/>
      </w:rPr>
    </w:lvl>
    <w:lvl w:ilvl="1">
      <w:start w:val="1"/>
      <w:numFmt w:val="bullet"/>
      <w:lvlText w:val="o"/>
      <w:lvlJc w:val="left"/>
      <w:pPr>
        <w:ind w:left="1504" w:hanging="360"/>
      </w:pPr>
      <w:rPr>
        <w:rFonts w:ascii="Courier New" w:hAnsi="Courier New" w:cs="Courier New" w:hint="default"/>
        <w:rFonts w:cs="Courier New"/>
      </w:rPr>
    </w:lvl>
    <w:lvl w:ilvl="2">
      <w:start w:val="1"/>
      <w:numFmt w:val="bullet"/>
      <w:lvlText w:val=""/>
      <w:lvlJc w:val="left"/>
      <w:pPr>
        <w:ind w:left="2224" w:hanging="360"/>
      </w:pPr>
      <w:rPr>
        <w:rFonts w:ascii="Wingdings" w:hAnsi="Wingdings" w:cs="Wingdings" w:hint="default"/>
      </w:rPr>
    </w:lvl>
    <w:lvl w:ilvl="3">
      <w:start w:val="1"/>
      <w:numFmt w:val="bullet"/>
      <w:lvlText w:val=""/>
      <w:lvlJc w:val="left"/>
      <w:pPr>
        <w:ind w:left="2944" w:hanging="360"/>
      </w:pPr>
      <w:rPr>
        <w:rFonts w:ascii="Symbol" w:hAnsi="Symbol" w:cs="Symbol" w:hint="default"/>
      </w:rPr>
    </w:lvl>
    <w:lvl w:ilvl="4">
      <w:start w:val="1"/>
      <w:numFmt w:val="bullet"/>
      <w:lvlText w:val="o"/>
      <w:lvlJc w:val="left"/>
      <w:pPr>
        <w:ind w:left="3664" w:hanging="360"/>
      </w:pPr>
      <w:rPr>
        <w:rFonts w:ascii="Courier New" w:hAnsi="Courier New" w:cs="Courier New" w:hint="default"/>
        <w:rFonts w:cs="Courier New"/>
      </w:rPr>
    </w:lvl>
    <w:lvl w:ilvl="5">
      <w:start w:val="1"/>
      <w:numFmt w:val="bullet"/>
      <w:lvlText w:val=""/>
      <w:lvlJc w:val="left"/>
      <w:pPr>
        <w:ind w:left="4384" w:hanging="360"/>
      </w:pPr>
      <w:rPr>
        <w:rFonts w:ascii="Wingdings" w:hAnsi="Wingdings" w:cs="Wingdings" w:hint="default"/>
      </w:rPr>
    </w:lvl>
    <w:lvl w:ilvl="6">
      <w:start w:val="1"/>
      <w:numFmt w:val="bullet"/>
      <w:lvlText w:val=""/>
      <w:lvlJc w:val="left"/>
      <w:pPr>
        <w:ind w:left="5104" w:hanging="360"/>
      </w:pPr>
      <w:rPr>
        <w:rFonts w:ascii="Symbol" w:hAnsi="Symbol" w:cs="Symbol" w:hint="default"/>
      </w:rPr>
    </w:lvl>
    <w:lvl w:ilvl="7">
      <w:start w:val="1"/>
      <w:numFmt w:val="bullet"/>
      <w:lvlText w:val="o"/>
      <w:lvlJc w:val="left"/>
      <w:pPr>
        <w:ind w:left="5824" w:hanging="360"/>
      </w:pPr>
      <w:rPr>
        <w:rFonts w:ascii="Courier New" w:hAnsi="Courier New" w:cs="Courier New" w:hint="default"/>
        <w:rFonts w:cs="Courier New"/>
      </w:rPr>
    </w:lvl>
    <w:lvl w:ilvl="8">
      <w:start w:val="1"/>
      <w:numFmt w:val="bullet"/>
      <w:lvlText w:val=""/>
      <w:lvlJc w:val="left"/>
      <w:pPr>
        <w:ind w:left="6544"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Arial" w:asciiTheme="minorHAnsi" w:cstheme="minorBidi" w:eastAsiaTheme="minorHAnsi" w:hAnsiTheme="minorHAnsi"/>
        <w:kern w:val="2"/>
        <w:szCs w:val="24"/>
        <w:lang w:val="en-GB" w:eastAsia="en-US" w:bidi="ar-SA"/>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pPr>
      <w:widowControl/>
      <w:bidi w:val="0"/>
      <w:jc w:val="left"/>
    </w:pPr>
    <w:rPr>
      <w:rFonts w:ascii="Times New Roman" w:hAnsi="Times New Roman" w:eastAsia="Times New Roman" w:cs="Times New Roman"/>
      <w:color w:val="auto"/>
      <w:kern w:val="0"/>
      <w:sz w:val="20"/>
      <w:szCs w:val="20"/>
      <w:lang w:val="en-GB" w:eastAsia="en-US" w:bidi="ar-SA"/>
      <w14:ligatures w14:val="none"/>
    </w:rPr>
  </w:style>
  <w:style w:type="paragraph" w:styleId="Heading1">
    <w:name w:val="Heading 1"/>
    <w:basedOn w:val="Normal"/>
    <w:next w:val="Normal"/>
    <w:link w:val="Heading1Char"/>
    <w:uiPriority w:val="9"/>
    <w:qFormat/>
    <w:rsid w:val="00a80868"/>
    <w:pPr>
      <w:keepNext w:val="true"/>
      <w:keepLines/>
      <w:spacing w:before="360" w:after="80"/>
      <w:outlineLvl w:val="0"/>
    </w:pPr>
    <w:rPr>
      <w:rFonts w:ascii="Aptos Display" w:hAnsi="Aptos Display" w:eastAsia="等线 Light" w:cs="Times New Roman"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val="true"/>
      <w:keepLines/>
      <w:spacing w:before="160" w:after="80"/>
      <w:outlineLvl w:val="1"/>
    </w:pPr>
    <w:rPr>
      <w:rFonts w:ascii="Aptos Display" w:hAnsi="Aptos Display" w:eastAsia="等线 Light" w:cs="Times New Roman"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val="true"/>
      <w:keepLines/>
      <w:spacing w:before="160" w:after="80"/>
      <w:outlineLvl w:val="2"/>
    </w:pPr>
    <w:rPr>
      <w:rFonts w:eastAsia="等线 Light" w:cs="Times New Roman" w:cstheme="majorBidi"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val="true"/>
      <w:keepLines/>
      <w:spacing w:before="80" w:after="40"/>
      <w:outlineLvl w:val="3"/>
    </w:pPr>
    <w:rPr>
      <w:rFonts w:eastAsia="等线 Light" w:cs="Times New Roman" w:cstheme="majorBidi"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val="true"/>
      <w:keepLines/>
      <w:spacing w:before="80" w:after="40"/>
      <w:outlineLvl w:val="4"/>
    </w:pPr>
    <w:rPr>
      <w:rFonts w:eastAsia="等线 Light" w:cs="Times New Roman" w:cstheme="majorBidi" w:eastAsiaTheme="majorEastAsia"/>
      <w:color w:val="0F4761" w:themeColor="accent1" w:themeShade="bf"/>
    </w:rPr>
  </w:style>
  <w:style w:type="paragraph" w:styleId="Heading6">
    <w:name w:val="Heading 6"/>
    <w:basedOn w:val="Normal"/>
    <w:next w:val="Normal"/>
    <w:link w:val="Heading6Char"/>
    <w:uiPriority w:val="9"/>
    <w:semiHidden/>
    <w:unhideWhenUsed/>
    <w:qFormat/>
    <w:rsid w:val="00a80868"/>
    <w:pPr>
      <w:keepNext w:val="true"/>
      <w:keepLines/>
      <w:spacing w:before="40" w:after="0"/>
      <w:outlineLvl w:val="5"/>
    </w:pPr>
    <w:rPr>
      <w:rFonts w:eastAsia="等线 Light" w:cs="Times New Roman" w:cstheme="majorBidi"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a80868"/>
    <w:pPr>
      <w:keepNext w:val="true"/>
      <w:keepLines/>
      <w:spacing w:before="40" w:after="0"/>
      <w:outlineLvl w:val="6"/>
    </w:pPr>
    <w:rPr>
      <w:rFonts w:eastAsia="等线 Light" w:cs="Times New Roman" w:cstheme="majorBidi" w:eastAsiaTheme="majorEastAsia"/>
      <w:color w:val="595959" w:themeColor="text1" w:themeTint="a6"/>
    </w:rPr>
  </w:style>
  <w:style w:type="paragraph" w:styleId="Heading8">
    <w:name w:val="Heading 8"/>
    <w:basedOn w:val="Normal"/>
    <w:next w:val="Normal"/>
    <w:link w:val="Heading8Char"/>
    <w:uiPriority w:val="9"/>
    <w:semiHidden/>
    <w:unhideWhenUsed/>
    <w:qFormat/>
    <w:rsid w:val="00a80868"/>
    <w:pPr>
      <w:keepNext w:val="true"/>
      <w:keepLines/>
      <w:outlineLvl w:val="7"/>
    </w:pPr>
    <w:rPr>
      <w:rFonts w:eastAsia="等线 Light" w:cs="Times New Roman" w:cstheme="majorBidi"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a80868"/>
    <w:pPr>
      <w:keepNext w:val="true"/>
      <w:keepLines/>
      <w:outlineLvl w:val="8"/>
    </w:pPr>
    <w:rPr>
      <w:rFonts w:eastAsia="等线 Light" w:cs="Times New Roman" w:cstheme="majorBidi" w:eastAsiaTheme="majorEastAsia"/>
      <w:color w:val="272727" w:themeColor="text1" w:themeTint="d8"/>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a80868"/>
    <w:rPr>
      <w:rFonts w:ascii="Aptos Display" w:hAnsi="Aptos Display" w:eastAsia="等线 Light" w:cs="Times New Roman"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semiHidden/>
    <w:qFormat/>
    <w:rsid w:val="00a80868"/>
    <w:rPr>
      <w:rFonts w:ascii="Aptos Display" w:hAnsi="Aptos Display" w:eastAsia="等线 Light" w:cs="Times New Roman"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semiHidden/>
    <w:qFormat/>
    <w:rsid w:val="00a80868"/>
    <w:rPr>
      <w:rFonts w:eastAsia="等线 Light" w:cs="Times New Roman"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semiHidden/>
    <w:qFormat/>
    <w:rsid w:val="00a80868"/>
    <w:rPr>
      <w:rFonts w:eastAsia="等线 Light" w:cs="Times New Roman" w:cstheme="majorBidi" w:eastAsiaTheme="majorEastAsia"/>
      <w:i/>
      <w:iCs/>
      <w:color w:val="0F4761" w:themeColor="accent1" w:themeShade="bf"/>
    </w:rPr>
  </w:style>
  <w:style w:type="character" w:styleId="Heading5Char" w:customStyle="1">
    <w:name w:val="Heading 5 Char"/>
    <w:basedOn w:val="DefaultParagraphFont"/>
    <w:link w:val="Heading5"/>
    <w:uiPriority w:val="9"/>
    <w:semiHidden/>
    <w:qFormat/>
    <w:rsid w:val="00a80868"/>
    <w:rPr>
      <w:rFonts w:eastAsia="等线 Light" w:cs="Times New Roman" w:cstheme="majorBidi" w:eastAsiaTheme="majorEastAsia"/>
      <w:color w:val="0F4761" w:themeColor="accent1" w:themeShade="bf"/>
    </w:rPr>
  </w:style>
  <w:style w:type="character" w:styleId="Heading6Char" w:customStyle="1">
    <w:name w:val="Heading 6 Char"/>
    <w:basedOn w:val="DefaultParagraphFont"/>
    <w:link w:val="Heading6"/>
    <w:uiPriority w:val="9"/>
    <w:semiHidden/>
    <w:qFormat/>
    <w:rsid w:val="00a80868"/>
    <w:rPr>
      <w:rFonts w:eastAsia="等线 Light" w:cs="Times New Roman" w:cstheme="majorBidi" w:eastAsiaTheme="majorEastAsia"/>
      <w:i/>
      <w:iCs/>
      <w:color w:val="595959" w:themeColor="text1" w:themeTint="a6"/>
    </w:rPr>
  </w:style>
  <w:style w:type="character" w:styleId="Heading7Char" w:customStyle="1">
    <w:name w:val="Heading 7 Char"/>
    <w:basedOn w:val="DefaultParagraphFont"/>
    <w:link w:val="Heading7"/>
    <w:uiPriority w:val="9"/>
    <w:semiHidden/>
    <w:qFormat/>
    <w:rsid w:val="00a80868"/>
    <w:rPr>
      <w:rFonts w:eastAsia="等线 Light" w:cs="Times New Roman" w:cstheme="majorBidi" w:eastAsiaTheme="majorEastAsia"/>
      <w:color w:val="595959" w:themeColor="text1" w:themeTint="a6"/>
    </w:rPr>
  </w:style>
  <w:style w:type="character" w:styleId="Heading8Char" w:customStyle="1">
    <w:name w:val="Heading 8 Char"/>
    <w:basedOn w:val="DefaultParagraphFont"/>
    <w:link w:val="Heading8"/>
    <w:uiPriority w:val="9"/>
    <w:semiHidden/>
    <w:qFormat/>
    <w:rsid w:val="00a80868"/>
    <w:rPr>
      <w:rFonts w:eastAsia="等线 Light" w:cs="Times New Roman" w:cstheme="majorBidi" w:eastAsiaTheme="majorEastAsia"/>
      <w:i/>
      <w:iCs/>
      <w:color w:val="272727" w:themeColor="text1" w:themeTint="d8"/>
    </w:rPr>
  </w:style>
  <w:style w:type="character" w:styleId="Heading9Char" w:customStyle="1">
    <w:name w:val="Heading 9 Char"/>
    <w:basedOn w:val="DefaultParagraphFont"/>
    <w:link w:val="Heading9"/>
    <w:uiPriority w:val="9"/>
    <w:semiHidden/>
    <w:qFormat/>
    <w:rsid w:val="00a80868"/>
    <w:rPr>
      <w:rFonts w:eastAsia="等线 Light" w:cs="Times New Roman" w:cstheme="majorBidi" w:eastAsiaTheme="majorEastAsia"/>
      <w:color w:val="272727" w:themeColor="text1" w:themeTint="d8"/>
    </w:rPr>
  </w:style>
  <w:style w:type="character" w:styleId="TitleChar" w:customStyle="1">
    <w:name w:val="Title Char"/>
    <w:basedOn w:val="DefaultParagraphFont"/>
    <w:link w:val="Title"/>
    <w:uiPriority w:val="10"/>
    <w:qFormat/>
    <w:rsid w:val="00a80868"/>
    <w:rPr>
      <w:rFonts w:ascii="Aptos Display" w:hAnsi="Aptos Display" w:eastAsia="等线 Light" w:cs="Times New Roman"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a80868"/>
    <w:rPr>
      <w:rFonts w:eastAsia="等线 Light" w:cs="Times New Roman" w:cstheme="majorBidi" w:eastAsiaTheme="majorEastAsia"/>
      <w:color w:val="595959" w:themeColor="text1" w:themeTint="a6"/>
      <w:spacing w:val="15"/>
      <w:sz w:val="28"/>
      <w:szCs w:val="28"/>
    </w:rPr>
  </w:style>
  <w:style w:type="character" w:styleId="QuoteChar" w:customStyle="1">
    <w:name w:val="Quote Char"/>
    <w:basedOn w:val="DefaultParagraphFont"/>
    <w:link w:val="Quote"/>
    <w:uiPriority w:val="29"/>
    <w:qFormat/>
    <w:rsid w:val="00a80868"/>
    <w:rPr>
      <w:i/>
      <w:iCs/>
      <w:color w:val="404040" w:themeColor="text1" w:themeTint="bf"/>
    </w:rPr>
  </w:style>
  <w:style w:type="character" w:styleId="IntenseEmphasis">
    <w:name w:val="Intense Emphasis"/>
    <w:basedOn w:val="DefaultParagraphFont"/>
    <w:uiPriority w:val="21"/>
    <w:qFormat/>
    <w:rsid w:val="00a80868"/>
    <w:rPr>
      <w:i/>
      <w:iCs/>
      <w:color w:val="0F4761" w:themeColor="accent1" w:themeShade="bf"/>
    </w:rPr>
  </w:style>
  <w:style w:type="character" w:styleId="IntenseQuoteChar" w:customStyle="1">
    <w:name w:val="Intense Quote Char"/>
    <w:basedOn w:val="DefaultParagraphFont"/>
    <w:link w:val="IntenseQuote"/>
    <w:uiPriority w:val="30"/>
    <w:qFormat/>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character" w:styleId="HeaderChar" w:customStyle="1">
    <w:name w:val="Header Char"/>
    <w:basedOn w:val="DefaultParagraphFont"/>
    <w:link w:val="Header"/>
    <w:uiPriority w:val="99"/>
    <w:qFormat/>
    <w:rsid w:val="00e12ce5"/>
    <w:rPr>
      <w:rFonts w:ascii="Times New Roman" w:hAnsi="Times New Roman" w:eastAsia="Times New Roman" w:cs="Times New Roman"/>
      <w:kern w:val="0"/>
      <w:sz w:val="20"/>
      <w:szCs w:val="20"/>
      <w14:ligatures w14:val="none"/>
    </w:rPr>
  </w:style>
  <w:style w:type="character" w:styleId="FooterChar" w:customStyle="1">
    <w:name w:val="Footer Char"/>
    <w:basedOn w:val="DefaultParagraphFont"/>
    <w:link w:val="Footer"/>
    <w:uiPriority w:val="99"/>
    <w:qFormat/>
    <w:rsid w:val="00e12ce5"/>
    <w:rPr>
      <w:rFonts w:ascii="Times New Roman" w:hAnsi="Times New Roman" w:eastAsia="Times New Roman" w:cs="Times New Roman"/>
      <w:kern w:val="0"/>
      <w:sz w:val="20"/>
      <w:szCs w:val="20"/>
      <w14:ligatures w14:val="none"/>
    </w:rPr>
  </w:style>
  <w:style w:type="character" w:styleId="InternetLink">
    <w:name w:val="Internet 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qFormat/>
    <w:rsid w:val="00f150a6"/>
    <w:rPr>
      <w:color w:val="605E5C"/>
      <w:shd w:fill="E1DFDD" w:val="clear"/>
    </w:rPr>
  </w:style>
  <w:style w:type="character" w:styleId="FollowedHyperlink">
    <w:name w:val="FollowedHyperlink"/>
    <w:basedOn w:val="DefaultParagraphFont"/>
    <w:uiPriority w:val="99"/>
    <w:semiHidden/>
    <w:unhideWhenUsed/>
    <w:qFormat/>
    <w:rsid w:val="00e35762"/>
    <w:rPr>
      <w:color w:val="96607D" w:themeColor="followedHyperlink"/>
      <w:u w:val="single"/>
    </w:rPr>
  </w:style>
  <w:style w:type="character" w:styleId="Annotationreference">
    <w:name w:val="annotation reference"/>
    <w:basedOn w:val="DefaultParagraphFont"/>
    <w:uiPriority w:val="99"/>
    <w:semiHidden/>
    <w:unhideWhenUsed/>
    <w:qFormat/>
    <w:rsid w:val="00f60a15"/>
    <w:rPr>
      <w:sz w:val="16"/>
      <w:szCs w:val="16"/>
    </w:rPr>
  </w:style>
  <w:style w:type="character" w:styleId="CommentTextChar" w:customStyle="1">
    <w:name w:val="Comment Text Char"/>
    <w:basedOn w:val="DefaultParagraphFont"/>
    <w:link w:val="CommentText"/>
    <w:uiPriority w:val="99"/>
    <w:qFormat/>
    <w:rsid w:val="00f60a15"/>
    <w:rPr>
      <w:rFonts w:ascii="Times New Roman" w:hAnsi="Times New Roman" w:eastAsia="Times New Roman" w:cs="Times New Roman"/>
      <w:kern w:val="0"/>
      <w:sz w:val="20"/>
      <w:szCs w:val="20"/>
      <w14:ligatures w14:val="none"/>
    </w:rPr>
  </w:style>
  <w:style w:type="character" w:styleId="CommentSubjectChar" w:customStyle="1">
    <w:name w:val="Comment Subject Char"/>
    <w:basedOn w:val="CommentTextChar"/>
    <w:link w:val="CommentSubject"/>
    <w:uiPriority w:val="99"/>
    <w:semiHidden/>
    <w:qFormat/>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1e48bc"/>
    <w:rPr>
      <w:b/>
      <w:bC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eastAsia="Times New Roman" w:cs="Arial"/>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rFonts w:eastAsia="Times New Roman" w:cs="Arial"/>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rFonts w:ascii="Arial" w:hAnsi="Arial"/>
      <w:sz w:val="22"/>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rFonts w:ascii="Arial" w:hAnsi="Arial"/>
      <w:sz w:val="22"/>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rFonts w:ascii="Arial" w:hAnsi="Arial" w:eastAsia="MS Gothic" w:cs="Arial"/>
      <w:b/>
      <w:sz w:val="22"/>
      <w:szCs w:val="22"/>
    </w:rPr>
  </w:style>
  <w:style w:type="character" w:styleId="ListLabel202">
    <w:name w:val="ListLabel 202"/>
    <w:qFormat/>
    <w:rPr>
      <w:rFonts w:ascii="Arial" w:hAnsi="Arial" w:cs="Arial"/>
      <w:b/>
      <w:sz w:val="22"/>
      <w:szCs w:val="22"/>
    </w:rPr>
  </w:style>
  <w:style w:type="character" w:styleId="ListLabel203">
    <w:name w:val="ListLabel 203"/>
    <w:qFormat/>
    <w:rPr>
      <w:rFonts w:ascii="Arial" w:hAnsi="Arial" w:eastAsia="等线 Light" w:cs="Arial" w:eastAsiaTheme="majorEastAsia"/>
      <w:sz w:val="22"/>
      <w:szCs w:val="22"/>
    </w:rPr>
  </w:style>
  <w:style w:type="character" w:styleId="ListLabel204">
    <w:name w:val="ListLabel 204"/>
    <w:qFormat/>
    <w:rPr>
      <w:rFonts w:ascii="Calibri" w:hAnsi="Calibri" w:eastAsia="Calibri" w:cs="Calibri"/>
      <w:sz w:val="24"/>
      <w:szCs w:val="24"/>
      <w:u w:val="single"/>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rsid w:val="00a80868"/>
    <w:pPr>
      <w:spacing w:before="0" w:after="80"/>
      <w:contextualSpacing/>
    </w:pPr>
    <w:rPr>
      <w:rFonts w:ascii="Aptos Display" w:hAnsi="Aptos Display" w:eastAsia="等线 Light" w:cs="Times New Roman"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a80868"/>
    <w:pPr>
      <w:spacing w:before="0" w:after="160"/>
    </w:pPr>
    <w:rPr>
      <w:rFonts w:eastAsia="等线 Light" w:cs="Times New Roman"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paragraph" w:styleId="ListParagraph">
    <w:name w:val="List Paragraph"/>
    <w:basedOn w:val="Normal"/>
    <w:uiPriority w:val="34"/>
    <w:qFormat/>
    <w:rsid w:val="00a80868"/>
    <w:pPr>
      <w:spacing w:before="0" w:after="0"/>
      <w:ind w:left="720" w:hanging="0"/>
      <w:contextualSpacing/>
    </w:pPr>
    <w:rPr/>
  </w:style>
  <w:style w:type="paragraph" w:styleId="IntenseQuote">
    <w:name w:val="Intense Quote"/>
    <w:basedOn w:val="Normal"/>
    <w:next w:val="Normal"/>
    <w:link w:val="IntenseQuoteChar"/>
    <w:uiPriority w:val="30"/>
    <w:qFormat/>
    <w:rsid w:val="00a80868"/>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Header">
    <w:name w:val="Header"/>
    <w:basedOn w:val="Normal"/>
    <w:link w:val="HeaderChar"/>
    <w:uiPriority w:val="99"/>
    <w:unhideWhenUsed/>
    <w:rsid w:val="00e12ce5"/>
    <w:pPr>
      <w:tabs>
        <w:tab w:val="clear" w:pos="720"/>
        <w:tab w:val="center" w:pos="4513" w:leader="none"/>
        <w:tab w:val="right" w:pos="9026" w:leader="none"/>
      </w:tabs>
    </w:pPr>
    <w:rPr/>
  </w:style>
  <w:style w:type="paragraph" w:styleId="Footer">
    <w:name w:val="Footer"/>
    <w:basedOn w:val="Normal"/>
    <w:link w:val="FooterChar"/>
    <w:uiPriority w:val="99"/>
    <w:unhideWhenUsed/>
    <w:rsid w:val="00e12ce5"/>
    <w:pPr>
      <w:tabs>
        <w:tab w:val="clear" w:pos="720"/>
        <w:tab w:val="center" w:pos="4513" w:leader="none"/>
        <w:tab w:val="right" w:pos="9026" w:leader="none"/>
      </w:tabs>
    </w:pPr>
    <w:rPr/>
  </w:style>
  <w:style w:type="paragraph" w:styleId="NoSpacing">
    <w:name w:val="No Spacing"/>
    <w:uiPriority w:val="1"/>
    <w:qFormat/>
    <w:rsid w:val="00886a02"/>
    <w:pPr>
      <w:widowControl/>
      <w:bidi w:val="0"/>
      <w:jc w:val="left"/>
    </w:pPr>
    <w:rPr>
      <w:rFonts w:ascii="Times New Roman" w:hAnsi="Times New Roman" w:eastAsia="Times New Roman" w:cs="Times New Roman"/>
      <w:color w:val="auto"/>
      <w:kern w:val="0"/>
      <w:sz w:val="20"/>
      <w:szCs w:val="20"/>
      <w:lang w:val="en-GB" w:eastAsia="en-US" w:bidi="ar-SA"/>
      <w14:ligatures w14:val="none"/>
    </w:rPr>
  </w:style>
  <w:style w:type="paragraph" w:styleId="NormalWeb">
    <w:name w:val="Normal (Web)"/>
    <w:basedOn w:val="Normal"/>
    <w:uiPriority w:val="99"/>
    <w:qFormat/>
    <w:rsid w:val="00b20ec5"/>
    <w:pPr>
      <w:spacing w:beforeAutospacing="1" w:afterAutospacing="1"/>
    </w:pPr>
    <w:rPr>
      <w:sz w:val="24"/>
      <w:szCs w:val="24"/>
      <w:lang w:eastAsia="en-GB"/>
    </w:rPr>
  </w:style>
  <w:style w:type="paragraph" w:styleId="Annotationtext">
    <w:name w:val="annotation text"/>
    <w:basedOn w:val="Normal"/>
    <w:link w:val="CommentTextChar"/>
    <w:uiPriority w:val="99"/>
    <w:unhideWhenUsed/>
    <w:qFormat/>
    <w:rsid w:val="00f60a15"/>
    <w:pPr/>
    <w:rPr/>
  </w:style>
  <w:style w:type="paragraph" w:styleId="Annotationsubject">
    <w:name w:val="annotation subject"/>
    <w:basedOn w:val="Annotationtext"/>
    <w:next w:val="Annotationtext"/>
    <w:link w:val="CommentSubjectChar"/>
    <w:uiPriority w:val="99"/>
    <w:semiHidden/>
    <w:unhideWhenUsed/>
    <w:qFormat/>
    <w:rsid w:val="00f60a15"/>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647c75"/>
    <w:rPr>
      <w:lang w:eastAsia="en-GB"/>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uwtsd.ac.uk/research/research-ethics/" TargetMode="External"/><Relationship Id="rId3" Type="http://schemas.openxmlformats.org/officeDocument/2006/relationships/hyperlink" Target="mailto:pgresearch@uwtsd.ac.uk" TargetMode="External"/><Relationship Id="rId4" Type="http://schemas.openxmlformats.org/officeDocument/2006/relationships/hyperlink" Target="https://www.hra-decisiontools.org.uk/research/"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Relationship Id="rId12" Type="http://schemas.openxmlformats.org/officeDocument/2006/relationships/customXml" Target="../customXml/item2.xml"/><Relationship Id="rId13" Type="http://schemas.openxmlformats.org/officeDocument/2006/relationships/customXml" Target="../customXml/item3.xml"/><Relationship Id="rId14"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Application>Neat_Office/6.2.8.2$Windows_x86 LibreOffice_project/</Application>
  <Pages>29</Pages>
  <Words>8848</Words>
  <Characters>47191</Characters>
  <CharactersWithSpaces>54738</CharactersWithSpaces>
  <Paragraphs>1439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2025-11-07T12:32:00Z</dcterms:created>
  <dc:creator>Nik Whitehead</dc:creator>
  <dc:description/>
  <dc:language>en-GB</dc:language>
  <cp:lastModifiedBy/>
  <dcterms:modified xsi:type="dcterms:W3CDTF">2025-11-07T13:54:54Z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0x0101002070451B93B7834FA3DA78769DB3FA41</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MediaServiceImageTags">
    <vt:lpwstr/>
  </property>
  <property fmtid="{D5CDD505-2E9C-101B-9397-08002B2CF9AE}" pid="8" name="ScaleCrop">
    <vt:bool>0</vt:bool>
  </property>
  <property fmtid="{D5CDD505-2E9C-101B-9397-08002B2CF9AE}" pid="9" name="ShareDoc">
    <vt:bool>0</vt:bool>
  </property>
</Properties>
</file>