
<file path=[Content_Types].xml><?xml version="1.0" encoding="utf-8"?>
<Types xmlns="http://schemas.openxmlformats.org/package/2006/content-types">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47B58" w:rsidRDefault="00947B58" w:rsidP="00947B58">
      <w:pPr>
        <w:pStyle w:val="NoSpacing"/>
        <w:jc w:val="center"/>
        <w:rPr>
          <w:rFonts w:asciiTheme="majorHAnsi" w:eastAsiaTheme="majorEastAsia" w:hAnsiTheme="majorHAnsi" w:cstheme="majorBidi"/>
          <w:b/>
          <w:sz w:val="48"/>
          <w:szCs w:val="48"/>
        </w:rPr>
      </w:pPr>
      <w:r>
        <w:rPr>
          <w:rFonts w:asciiTheme="majorHAnsi" w:eastAsiaTheme="majorEastAsia" w:hAnsiTheme="majorHAnsi" w:cstheme="majorBidi"/>
          <w:b/>
          <w:sz w:val="48"/>
          <w:szCs w:val="48"/>
        </w:rPr>
        <w:t>HOW INDIVIDUAL’S BELIEFS,</w:t>
      </w:r>
    </w:p>
    <w:p w:rsidR="00947B58" w:rsidRDefault="00947B58" w:rsidP="00947B58">
      <w:pPr>
        <w:pStyle w:val="NoSpacing"/>
        <w:jc w:val="center"/>
        <w:rPr>
          <w:rFonts w:ascii="Arial" w:eastAsiaTheme="majorEastAsia" w:hAnsi="Arial" w:cs="Arial"/>
          <w:sz w:val="20"/>
          <w:szCs w:val="20"/>
        </w:rPr>
      </w:pPr>
      <w:r>
        <w:rPr>
          <w:rFonts w:asciiTheme="majorHAnsi" w:eastAsiaTheme="majorEastAsia" w:hAnsiTheme="majorHAnsi" w:cstheme="majorBidi"/>
          <w:b/>
          <w:sz w:val="48"/>
          <w:szCs w:val="48"/>
        </w:rPr>
        <w:t>ATTITUDES AND VALUES IMPACT ON WORKPLACE BEHAVIOR</w:t>
      </w:r>
    </w:p>
    <w:p w:rsidR="00947B58" w:rsidRDefault="00947B58" w:rsidP="00947B58">
      <w:pPr>
        <w:pStyle w:val="NoSpacing"/>
        <w:jc w:val="center"/>
        <w:rPr>
          <w:rFonts w:ascii="Arial" w:eastAsiaTheme="majorEastAsia" w:hAnsi="Arial" w:cs="Arial"/>
          <w:sz w:val="20"/>
          <w:szCs w:val="20"/>
        </w:rPr>
      </w:pPr>
    </w:p>
    <w:p w:rsidR="00947B58" w:rsidRDefault="00947B58" w:rsidP="00947B58">
      <w:pPr>
        <w:pStyle w:val="NoSpacing"/>
        <w:jc w:val="center"/>
        <w:rPr>
          <w:rFonts w:ascii="Arial" w:eastAsiaTheme="majorEastAsia" w:hAnsi="Arial" w:cs="Arial"/>
          <w:sz w:val="20"/>
          <w:szCs w:val="20"/>
        </w:rPr>
      </w:pPr>
    </w:p>
    <w:p w:rsidR="00947B58" w:rsidRDefault="00947B58" w:rsidP="00947B58">
      <w:pPr>
        <w:pStyle w:val="NoSpacing"/>
        <w:rPr>
          <w:rFonts w:ascii="Arial" w:eastAsiaTheme="majorEastAsia" w:hAnsi="Arial" w:cs="Arial"/>
          <w:sz w:val="20"/>
          <w:szCs w:val="20"/>
        </w:rPr>
      </w:pPr>
    </w:p>
    <w:p w:rsidR="00947B58" w:rsidRDefault="00947B58" w:rsidP="00947B58">
      <w:pPr>
        <w:pStyle w:val="NoSpacing"/>
        <w:rPr>
          <w:rFonts w:ascii="Arial" w:eastAsiaTheme="majorEastAsia" w:hAnsi="Arial" w:cs="Arial"/>
          <w:sz w:val="20"/>
          <w:szCs w:val="20"/>
        </w:rPr>
      </w:pPr>
    </w:p>
    <w:p w:rsidR="00947B58" w:rsidRDefault="00947B58" w:rsidP="00947B58">
      <w:pPr>
        <w:pStyle w:val="NoSpacing"/>
        <w:rPr>
          <w:rFonts w:ascii="Arial" w:eastAsiaTheme="majorEastAsia" w:hAnsi="Arial" w:cs="Arial"/>
          <w:sz w:val="20"/>
          <w:szCs w:val="20"/>
        </w:rPr>
      </w:pPr>
    </w:p>
    <w:p w:rsidR="00947B58" w:rsidRDefault="00947B58" w:rsidP="00947B58">
      <w:pPr>
        <w:pStyle w:val="NoSpacing"/>
        <w:rPr>
          <w:rFonts w:ascii="Arial" w:eastAsiaTheme="majorEastAsia" w:hAnsi="Arial" w:cs="Arial"/>
          <w:sz w:val="20"/>
          <w:szCs w:val="20"/>
        </w:rPr>
      </w:pPr>
    </w:p>
    <w:p w:rsidR="00947B58" w:rsidRDefault="00947B58" w:rsidP="00947B58">
      <w:pPr>
        <w:pStyle w:val="NoSpacing"/>
        <w:rPr>
          <w:rFonts w:ascii="Arial" w:eastAsiaTheme="majorEastAsia" w:hAnsi="Arial" w:cs="Arial"/>
          <w:sz w:val="20"/>
          <w:szCs w:val="20"/>
        </w:rPr>
      </w:pPr>
    </w:p>
    <w:p w:rsidR="00947B58" w:rsidRDefault="00947B58" w:rsidP="00947B58">
      <w:pPr>
        <w:pStyle w:val="NoSpacing"/>
        <w:rPr>
          <w:rFonts w:ascii="Arial" w:eastAsiaTheme="majorEastAsia" w:hAnsi="Arial" w:cs="Arial"/>
          <w:sz w:val="20"/>
          <w:szCs w:val="20"/>
        </w:rPr>
      </w:pPr>
    </w:p>
    <w:p w:rsidR="00947B58" w:rsidRDefault="00947B58" w:rsidP="00947B58">
      <w:pPr>
        <w:pStyle w:val="NoSpacing"/>
        <w:rPr>
          <w:rFonts w:ascii="Arial" w:eastAsiaTheme="majorEastAsia" w:hAnsi="Arial" w:cs="Arial"/>
          <w:sz w:val="20"/>
          <w:szCs w:val="20"/>
        </w:rPr>
      </w:pPr>
    </w:p>
    <w:p w:rsidR="00947B58" w:rsidRPr="00B225B5" w:rsidRDefault="00B225B5" w:rsidP="00B225B5">
      <w:pPr>
        <w:pStyle w:val="NoSpacing"/>
        <w:jc w:val="center"/>
        <w:rPr>
          <w:rFonts w:asciiTheme="majorHAnsi" w:eastAsiaTheme="majorEastAsia" w:hAnsiTheme="majorHAnsi" w:cstheme="majorBidi"/>
          <w:b/>
          <w:sz w:val="48"/>
          <w:szCs w:val="48"/>
        </w:rPr>
      </w:pPr>
      <w:r w:rsidRPr="00B225B5">
        <w:rPr>
          <w:rFonts w:asciiTheme="majorHAnsi" w:eastAsiaTheme="majorEastAsia" w:hAnsiTheme="majorHAnsi" w:cstheme="majorBidi"/>
          <w:b/>
          <w:sz w:val="48"/>
          <w:szCs w:val="48"/>
        </w:rPr>
        <w:t>REFLECTION</w:t>
      </w:r>
    </w:p>
    <w:p w:rsidR="00947B58" w:rsidRDefault="00947B58" w:rsidP="00947B58">
      <w:pPr>
        <w:pStyle w:val="NoSpacing"/>
        <w:rPr>
          <w:rFonts w:ascii="Arial" w:eastAsiaTheme="majorEastAsia" w:hAnsi="Arial" w:cs="Arial"/>
          <w:sz w:val="20"/>
          <w:szCs w:val="20"/>
        </w:rPr>
      </w:pPr>
    </w:p>
    <w:p w:rsidR="00947B58" w:rsidRDefault="00947B58" w:rsidP="00947B58">
      <w:pPr>
        <w:pStyle w:val="NoSpacing"/>
        <w:rPr>
          <w:rFonts w:ascii="Arial" w:eastAsiaTheme="majorEastAsia" w:hAnsi="Arial" w:cs="Arial"/>
          <w:sz w:val="20"/>
          <w:szCs w:val="20"/>
        </w:rPr>
      </w:pPr>
    </w:p>
    <w:p w:rsidR="00947B58" w:rsidRDefault="00947B58" w:rsidP="00947B58">
      <w:pPr>
        <w:pStyle w:val="NoSpacing"/>
        <w:rPr>
          <w:rFonts w:ascii="Arial" w:eastAsiaTheme="majorEastAsia" w:hAnsi="Arial" w:cs="Arial"/>
          <w:sz w:val="20"/>
          <w:szCs w:val="20"/>
        </w:rPr>
      </w:pPr>
    </w:p>
    <w:p w:rsidR="00947B58" w:rsidRDefault="00947B58" w:rsidP="00947B58">
      <w:pPr>
        <w:pStyle w:val="NoSpacing"/>
        <w:rPr>
          <w:rFonts w:ascii="Arial" w:eastAsiaTheme="majorEastAsia" w:hAnsi="Arial" w:cs="Arial"/>
          <w:sz w:val="20"/>
          <w:szCs w:val="20"/>
        </w:rPr>
      </w:pPr>
    </w:p>
    <w:p w:rsidR="00947B58" w:rsidRDefault="00947B58" w:rsidP="00947B58">
      <w:pPr>
        <w:pStyle w:val="NoSpacing"/>
        <w:rPr>
          <w:rFonts w:ascii="Arial" w:eastAsiaTheme="majorEastAsia" w:hAnsi="Arial" w:cs="Arial"/>
          <w:sz w:val="20"/>
          <w:szCs w:val="20"/>
        </w:rPr>
      </w:pPr>
    </w:p>
    <w:p w:rsidR="00947B58" w:rsidRDefault="00947B58" w:rsidP="00947B58">
      <w:pPr>
        <w:pStyle w:val="NoSpacing"/>
        <w:rPr>
          <w:rFonts w:ascii="Arial" w:eastAsiaTheme="majorEastAsia" w:hAnsi="Arial" w:cs="Arial"/>
          <w:sz w:val="20"/>
          <w:szCs w:val="20"/>
        </w:rPr>
      </w:pPr>
    </w:p>
    <w:p w:rsidR="00947B58" w:rsidRDefault="00947B58" w:rsidP="00947B58">
      <w:pPr>
        <w:pStyle w:val="NoSpacing"/>
        <w:rPr>
          <w:rFonts w:ascii="Arial" w:eastAsiaTheme="majorEastAsia" w:hAnsi="Arial" w:cs="Arial"/>
          <w:sz w:val="20"/>
          <w:szCs w:val="20"/>
        </w:rPr>
      </w:pPr>
    </w:p>
    <w:p w:rsidR="00947B58" w:rsidRDefault="00947B58" w:rsidP="00947B58">
      <w:pPr>
        <w:pStyle w:val="NoSpacing"/>
        <w:rPr>
          <w:rFonts w:ascii="Arial" w:eastAsiaTheme="majorEastAsia" w:hAnsi="Arial" w:cs="Arial"/>
          <w:sz w:val="20"/>
          <w:szCs w:val="20"/>
        </w:rPr>
      </w:pPr>
    </w:p>
    <w:p w:rsidR="00947B58" w:rsidRDefault="00947B58" w:rsidP="00947B58">
      <w:pPr>
        <w:pStyle w:val="NoSpacing"/>
        <w:rPr>
          <w:rFonts w:ascii="Arial" w:eastAsiaTheme="majorEastAsia" w:hAnsi="Arial" w:cs="Arial"/>
          <w:sz w:val="20"/>
          <w:szCs w:val="20"/>
        </w:rPr>
      </w:pPr>
    </w:p>
    <w:p w:rsidR="00947B58" w:rsidRDefault="00947B58" w:rsidP="00947B58">
      <w:pPr>
        <w:pStyle w:val="NoSpacing"/>
        <w:rPr>
          <w:rFonts w:ascii="Arial" w:eastAsiaTheme="majorEastAsia" w:hAnsi="Arial" w:cs="Arial"/>
          <w:sz w:val="20"/>
          <w:szCs w:val="20"/>
        </w:rPr>
      </w:pPr>
    </w:p>
    <w:p w:rsidR="00947B58" w:rsidRDefault="00947B58" w:rsidP="00947B58">
      <w:pPr>
        <w:pStyle w:val="NoSpacing"/>
        <w:rPr>
          <w:rFonts w:ascii="Arial" w:eastAsiaTheme="majorEastAsia" w:hAnsi="Arial" w:cs="Arial"/>
          <w:sz w:val="20"/>
          <w:szCs w:val="20"/>
        </w:rPr>
      </w:pPr>
    </w:p>
    <w:p w:rsidR="00947B58" w:rsidRDefault="00947B58" w:rsidP="00947B58">
      <w:pPr>
        <w:pStyle w:val="NoSpacing"/>
        <w:rPr>
          <w:rFonts w:ascii="Arial" w:eastAsiaTheme="majorEastAsia" w:hAnsi="Arial" w:cs="Arial"/>
          <w:sz w:val="20"/>
          <w:szCs w:val="20"/>
        </w:rPr>
      </w:pPr>
    </w:p>
    <w:p w:rsidR="00947B58" w:rsidRDefault="00947B58" w:rsidP="00947B58">
      <w:pPr>
        <w:pStyle w:val="NoSpacing"/>
        <w:rPr>
          <w:rFonts w:ascii="Arial" w:eastAsiaTheme="majorEastAsia" w:hAnsi="Arial" w:cs="Arial"/>
          <w:sz w:val="20"/>
          <w:szCs w:val="20"/>
        </w:rPr>
      </w:pPr>
    </w:p>
    <w:p w:rsidR="00947B58" w:rsidRDefault="00947B58" w:rsidP="00947B58">
      <w:pPr>
        <w:pStyle w:val="NoSpacing"/>
        <w:rPr>
          <w:rFonts w:ascii="Arial" w:eastAsiaTheme="majorEastAsia" w:hAnsi="Arial" w:cs="Arial"/>
          <w:sz w:val="20"/>
          <w:szCs w:val="20"/>
        </w:rPr>
      </w:pPr>
    </w:p>
    <w:p w:rsidR="00947B58" w:rsidRDefault="00017E64" w:rsidP="00947B58">
      <w:pPr>
        <w:pStyle w:val="NoSpacing"/>
        <w:rPr>
          <w:sz w:val="24"/>
          <w:szCs w:val="24"/>
        </w:rPr>
      </w:pPr>
      <w:r>
        <w:rPr>
          <w:sz w:val="24"/>
          <w:szCs w:val="24"/>
        </w:rPr>
        <w:t>29</w:t>
      </w:r>
      <w:r w:rsidR="00947B58">
        <w:rPr>
          <w:sz w:val="24"/>
          <w:szCs w:val="24"/>
        </w:rPr>
        <w:t>/11/2019</w:t>
      </w:r>
    </w:p>
    <w:p w:rsidR="00947B58" w:rsidRDefault="00947B58" w:rsidP="00947B58">
      <w:pPr>
        <w:pStyle w:val="NoSpacing"/>
        <w:rPr>
          <w:sz w:val="24"/>
          <w:szCs w:val="24"/>
        </w:rPr>
      </w:pPr>
      <w:r>
        <w:rPr>
          <w:sz w:val="24"/>
          <w:szCs w:val="24"/>
        </w:rPr>
        <w:t xml:space="preserve">Laura </w:t>
      </w:r>
      <w:proofErr w:type="spellStart"/>
      <w:r>
        <w:rPr>
          <w:sz w:val="24"/>
          <w:szCs w:val="24"/>
        </w:rPr>
        <w:t>Bucurean</w:t>
      </w:r>
      <w:proofErr w:type="spellEnd"/>
      <w:r>
        <w:rPr>
          <w:sz w:val="24"/>
          <w:szCs w:val="24"/>
        </w:rPr>
        <w:t xml:space="preserve"> </w:t>
      </w:r>
    </w:p>
    <w:p w:rsidR="00947B58" w:rsidRDefault="00947B58" w:rsidP="00947B58">
      <w:pPr>
        <w:pStyle w:val="NoSpacing"/>
        <w:rPr>
          <w:sz w:val="24"/>
          <w:szCs w:val="24"/>
        </w:rPr>
      </w:pPr>
      <w:r>
        <w:rPr>
          <w:sz w:val="24"/>
          <w:szCs w:val="24"/>
        </w:rPr>
        <w:t>Student Number: 2018077281</w:t>
      </w:r>
    </w:p>
    <w:p w:rsidR="00947B58" w:rsidRDefault="00947B58" w:rsidP="00947B58">
      <w:pPr>
        <w:rPr>
          <w:sz w:val="24"/>
          <w:szCs w:val="24"/>
        </w:rPr>
      </w:pPr>
    </w:p>
    <w:p w:rsidR="00947B58" w:rsidRDefault="00947B58" w:rsidP="00947B58">
      <w:pPr>
        <w:rPr>
          <w:sz w:val="24"/>
          <w:szCs w:val="24"/>
        </w:rPr>
      </w:pPr>
      <w:r>
        <w:rPr>
          <w:sz w:val="24"/>
          <w:szCs w:val="24"/>
        </w:rPr>
        <w:t xml:space="preserve">Lecturer              : </w:t>
      </w:r>
      <w:proofErr w:type="spellStart"/>
      <w:r>
        <w:rPr>
          <w:sz w:val="24"/>
          <w:szCs w:val="24"/>
        </w:rPr>
        <w:t>Shehla</w:t>
      </w:r>
      <w:proofErr w:type="spellEnd"/>
      <w:r>
        <w:rPr>
          <w:sz w:val="24"/>
          <w:szCs w:val="24"/>
        </w:rPr>
        <w:t xml:space="preserve"> Khan</w:t>
      </w:r>
    </w:p>
    <w:p w:rsidR="00947B58" w:rsidRDefault="00947B58" w:rsidP="00947B58">
      <w:pPr>
        <w:rPr>
          <w:sz w:val="24"/>
          <w:szCs w:val="24"/>
        </w:rPr>
      </w:pPr>
      <w:r>
        <w:rPr>
          <w:sz w:val="24"/>
          <w:szCs w:val="24"/>
        </w:rPr>
        <w:t xml:space="preserve">Internal Verifier: </w:t>
      </w:r>
      <w:proofErr w:type="spellStart"/>
      <w:r>
        <w:rPr>
          <w:sz w:val="24"/>
          <w:szCs w:val="24"/>
        </w:rPr>
        <w:t>Brynach</w:t>
      </w:r>
      <w:proofErr w:type="spellEnd"/>
      <w:r>
        <w:rPr>
          <w:sz w:val="24"/>
          <w:szCs w:val="24"/>
        </w:rPr>
        <w:t xml:space="preserve"> Heffernan </w:t>
      </w:r>
    </w:p>
    <w:p w:rsidR="0090214C" w:rsidRDefault="00947B58" w:rsidP="00947B58">
      <w:pPr>
        <w:rPr>
          <w:sz w:val="24"/>
          <w:szCs w:val="24"/>
        </w:rPr>
      </w:pPr>
      <w:r>
        <w:rPr>
          <w:sz w:val="24"/>
          <w:szCs w:val="24"/>
        </w:rPr>
        <w:t xml:space="preserve">Module Unit       : Developing Workplace </w:t>
      </w:r>
      <w:r w:rsidR="00191F89">
        <w:rPr>
          <w:sz w:val="24"/>
          <w:szCs w:val="24"/>
        </w:rPr>
        <w:t>Critical Thinking</w:t>
      </w:r>
    </w:p>
    <w:p w:rsidR="00947B58" w:rsidRDefault="00947B58" w:rsidP="00947B58">
      <w:pPr>
        <w:rPr>
          <w:sz w:val="24"/>
          <w:szCs w:val="24"/>
        </w:rPr>
      </w:pPr>
    </w:p>
    <w:p w:rsidR="00947B58" w:rsidRDefault="00947B58" w:rsidP="00947B58">
      <w:pPr>
        <w:rPr>
          <w:sz w:val="24"/>
          <w:szCs w:val="24"/>
        </w:rPr>
      </w:pPr>
    </w:p>
    <w:p w:rsidR="00947B58" w:rsidRDefault="00947B58" w:rsidP="00947B58">
      <w:pPr>
        <w:rPr>
          <w:sz w:val="24"/>
          <w:szCs w:val="24"/>
        </w:rPr>
      </w:pPr>
    </w:p>
    <w:p w:rsidR="00947B58" w:rsidRDefault="00947B58" w:rsidP="00947B58">
      <w:pPr>
        <w:rPr>
          <w:sz w:val="24"/>
          <w:szCs w:val="24"/>
        </w:rPr>
      </w:pPr>
    </w:p>
    <w:p w:rsidR="00947B58" w:rsidRPr="004A1207" w:rsidRDefault="00947B58" w:rsidP="00947B58"/>
    <w:p w:rsidR="00947B58" w:rsidRPr="004A1207" w:rsidRDefault="00947B58" w:rsidP="00947B58"/>
    <w:p w:rsidR="00947B58" w:rsidRPr="004A1207" w:rsidRDefault="00947B58" w:rsidP="00947B58"/>
    <w:p w:rsidR="00947B58" w:rsidRPr="00A86DCF" w:rsidRDefault="00947B58" w:rsidP="00B225B5">
      <w:pPr>
        <w:jc w:val="center"/>
        <w:rPr>
          <w:sz w:val="28"/>
          <w:szCs w:val="28"/>
        </w:rPr>
      </w:pPr>
      <w:r w:rsidRPr="00A86DCF">
        <w:rPr>
          <w:b/>
          <w:i/>
          <w:sz w:val="28"/>
          <w:szCs w:val="28"/>
          <w:u w:val="single"/>
        </w:rPr>
        <w:lastRenderedPageBreak/>
        <w:t>REFLECTION</w:t>
      </w:r>
    </w:p>
    <w:p w:rsidR="00B225B5" w:rsidRPr="00A86DCF" w:rsidRDefault="00B225B5" w:rsidP="00947B58">
      <w:pPr>
        <w:rPr>
          <w:sz w:val="28"/>
          <w:szCs w:val="28"/>
        </w:rPr>
      </w:pPr>
    </w:p>
    <w:p w:rsidR="00947B58" w:rsidRDefault="009C79B7" w:rsidP="00947B58">
      <w:r w:rsidRPr="00233E12">
        <w:t xml:space="preserve">According to </w:t>
      </w:r>
      <w:r>
        <w:t xml:space="preserve">Bound, Keogh and </w:t>
      </w:r>
      <w:proofErr w:type="gramStart"/>
      <w:r>
        <w:t>Walker(</w:t>
      </w:r>
      <w:proofErr w:type="gramEnd"/>
      <w:r>
        <w:t>1985) “Reflection is an important human activity in which people recapture their experience, think about it, mull it over and evaluate “</w:t>
      </w:r>
      <w:r w:rsidR="006D4889">
        <w:t>;and helps to develop skills and review their effectiveness.</w:t>
      </w:r>
    </w:p>
    <w:p w:rsidR="006F1F84" w:rsidRPr="009C79B7" w:rsidRDefault="006F1F84" w:rsidP="00947B58">
      <w:r>
        <w:t>Reflecting is very important for me as a student with regards to assignments and reports where reflection is supported by learning logs achievements and personal plans. The dialog between student and tutor, student and work involves necessary feedback on reflection, which I found as a student it encouraged me to understand existing and new knowledge.</w:t>
      </w:r>
    </w:p>
    <w:p w:rsidR="00947B58" w:rsidRPr="00B225B5" w:rsidRDefault="00947B58" w:rsidP="00947B58">
      <w:r w:rsidRPr="00017E64">
        <w:rPr>
          <w:b/>
          <w:i/>
        </w:rPr>
        <w:t xml:space="preserve">WHY </w:t>
      </w:r>
      <w:r w:rsidR="00B225B5">
        <w:rPr>
          <w:b/>
          <w:i/>
        </w:rPr>
        <w:t>REFLECT?</w:t>
      </w:r>
      <w:r w:rsidR="00BA2D5F">
        <w:rPr>
          <w:b/>
          <w:i/>
        </w:rPr>
        <w:t xml:space="preserve"> </w:t>
      </w:r>
      <w:r w:rsidR="00BA2D5F" w:rsidRPr="00B225B5">
        <w:rPr>
          <w:i/>
        </w:rPr>
        <w:t xml:space="preserve"> </w:t>
      </w:r>
      <w:proofErr w:type="gramStart"/>
      <w:r w:rsidR="00BA2D5F" w:rsidRPr="00B225B5">
        <w:rPr>
          <w:i/>
        </w:rPr>
        <w:t>because</w:t>
      </w:r>
      <w:proofErr w:type="gramEnd"/>
      <w:r w:rsidR="00BA2D5F">
        <w:rPr>
          <w:b/>
          <w:i/>
        </w:rPr>
        <w:t xml:space="preserve"> </w:t>
      </w:r>
      <w:r>
        <w:t xml:space="preserve">“It is not sufficient simply to have an experience in order to learn without reflecting upon this experience ‘it may quickly be forgotten, or it s learning potential lost. </w:t>
      </w:r>
      <w:r w:rsidR="004A1207">
        <w:t>“(Gibbs 1988)</w:t>
      </w:r>
      <w:r w:rsidR="009C79B7">
        <w:t>.</w:t>
      </w:r>
    </w:p>
    <w:p w:rsidR="0043136C" w:rsidRDefault="00424AC0" w:rsidP="0043136C">
      <w:r>
        <w:t>All the texts are written with</w:t>
      </w:r>
      <w:r w:rsidR="0043136C">
        <w:t xml:space="preserve"> the aim of aligning my personal values, beli</w:t>
      </w:r>
      <w:r>
        <w:t xml:space="preserve">efs and attitudes and to reflect </w:t>
      </w:r>
      <w:r w:rsidR="0043136C">
        <w:t>upon them</w:t>
      </w:r>
      <w:r w:rsidR="006F1F84">
        <w:t xml:space="preserve">. </w:t>
      </w:r>
      <w:r w:rsidR="006F1F84" w:rsidRPr="00B225B5">
        <w:t>Graham Gibbs cycle</w:t>
      </w:r>
      <w:r w:rsidR="006F1F84">
        <w:t xml:space="preserve"> is a great contribution to this concept, as encouraged me to think systematically about </w:t>
      </w:r>
      <w:r w:rsidR="003B0586">
        <w:t>my experience accumulated</w:t>
      </w:r>
      <w:r w:rsidR="006F1F84">
        <w:t xml:space="preserve"> during my poster </w:t>
      </w:r>
      <w:r w:rsidR="003B0586">
        <w:t xml:space="preserve">presentation. </w:t>
      </w:r>
      <w:r w:rsidR="006F1F84">
        <w:t>According to Gibbs reflection you learn from experience, and it’s based on Feelings, Evaluation, Analyses, Conclusion and Action Plan.</w:t>
      </w:r>
    </w:p>
    <w:p w:rsidR="00B56F56" w:rsidRDefault="00B56F56" w:rsidP="0043136C"/>
    <w:p w:rsidR="001F1FCC" w:rsidRDefault="001F1FCC" w:rsidP="0043136C"/>
    <w:p w:rsidR="00FA64C7" w:rsidRDefault="00B56F56" w:rsidP="00B775F3">
      <w:pPr>
        <w:rPr>
          <w:b/>
          <w:i/>
          <w:sz w:val="24"/>
          <w:szCs w:val="24"/>
          <w:u w:val="single"/>
        </w:rPr>
      </w:pPr>
      <w:r w:rsidRPr="00B56F56">
        <w:rPr>
          <w:b/>
          <w:i/>
          <w:sz w:val="24"/>
          <w:szCs w:val="24"/>
          <w:u w:val="single"/>
        </w:rPr>
        <w:t>DESCRIPTION:</w:t>
      </w:r>
    </w:p>
    <w:p w:rsidR="00B225B5" w:rsidRPr="00A86DCF" w:rsidRDefault="00B225B5" w:rsidP="00B775F3">
      <w:pPr>
        <w:rPr>
          <w:sz w:val="14"/>
          <w:szCs w:val="24"/>
        </w:rPr>
      </w:pPr>
    </w:p>
    <w:p w:rsidR="00910545" w:rsidRDefault="00910545" w:rsidP="007B202A">
      <w:r>
        <w:t xml:space="preserve">I participated to a poster competition with my </w:t>
      </w:r>
      <w:r w:rsidR="00517F3D">
        <w:t>group and</w:t>
      </w:r>
      <w:r w:rsidR="007B202A">
        <w:t xml:space="preserve"> decided to divide the</w:t>
      </w:r>
      <w:r w:rsidR="007B202A" w:rsidRPr="007B202A">
        <w:t xml:space="preserve"> </w:t>
      </w:r>
      <w:r w:rsidR="007B202A">
        <w:t>requested task between us and each of us presented individual speech reflecting Virgin Atlantic values, beliefs and attitudes.</w:t>
      </w:r>
    </w:p>
    <w:p w:rsidR="00526780" w:rsidRDefault="00526780" w:rsidP="007B202A">
      <w:r>
        <w:t>Richard Branson was the creator of the successful airline Virgin Atlantic and is the UK’s seco</w:t>
      </w:r>
      <w:r w:rsidR="00DC1E36">
        <w:t xml:space="preserve">nd major long haul </w:t>
      </w:r>
      <w:r>
        <w:t>flight.</w:t>
      </w:r>
      <w:r w:rsidR="00793492">
        <w:t xml:space="preserve"> Virgin merged with Delta Airlines in 2013 to but Branson remain still the controlling </w:t>
      </w:r>
      <w:r w:rsidR="009D0C90">
        <w:t>authority.</w:t>
      </w:r>
    </w:p>
    <w:p w:rsidR="007B202A" w:rsidRDefault="007B202A" w:rsidP="007B202A">
      <w:r>
        <w:t>Virgin Atlantic is a very supportive organisation who pulls together and helps each other. They are very adventurous, passionate, respectfu</w:t>
      </w:r>
      <w:r w:rsidR="008B201D">
        <w:t>l and dedicated team taking pri</w:t>
      </w:r>
      <w:r>
        <w:t>d</w:t>
      </w:r>
      <w:r w:rsidR="008B201D">
        <w:t>e</w:t>
      </w:r>
      <w:r>
        <w:t xml:space="preserve"> in everything they do.</w:t>
      </w:r>
    </w:p>
    <w:p w:rsidR="00C13E72" w:rsidRDefault="00157546" w:rsidP="00157546">
      <w:r w:rsidRPr="00157546">
        <w:t>Looking at the organisation management style, Richard Branson always smiling which indicates fun and show cl</w:t>
      </w:r>
      <w:r w:rsidR="006044FA">
        <w:t xml:space="preserve">ose links with the staff and </w:t>
      </w:r>
      <w:r w:rsidRPr="00157546">
        <w:t xml:space="preserve">general the </w:t>
      </w:r>
      <w:r w:rsidR="00793492" w:rsidRPr="00157546">
        <w:t>public</w:t>
      </w:r>
      <w:r w:rsidR="00793492">
        <w:t>. I extremely agree with Sir Branson statement; that most of our life is spent in work and life should be fun to make each hour enjoyable and satisfying .</w:t>
      </w:r>
      <w:r w:rsidR="00793492" w:rsidRPr="00793492">
        <w:t>and always finding smart ways to make positive changes</w:t>
      </w:r>
      <w:r w:rsidRPr="00793492">
        <w:t>.</w:t>
      </w:r>
      <w:r w:rsidRPr="00157546">
        <w:t xml:space="preserve"> </w:t>
      </w:r>
    </w:p>
    <w:p w:rsidR="00C13E72" w:rsidRDefault="00AE4C19" w:rsidP="00157546">
      <w:r>
        <w:lastRenderedPageBreak/>
        <w:t xml:space="preserve">The organisation believe in creating </w:t>
      </w:r>
      <w:r w:rsidR="004B571E">
        <w:t xml:space="preserve">an inclusive </w:t>
      </w:r>
      <w:r w:rsidR="006D61FB">
        <w:t>environment by</w:t>
      </w:r>
      <w:r w:rsidR="004B571E">
        <w:t xml:space="preserve"> implementing Diversity </w:t>
      </w:r>
      <w:r w:rsidR="006D61FB">
        <w:t xml:space="preserve">Policy with the aim of 50:50 gender balance </w:t>
      </w:r>
      <w:r w:rsidR="005750A9">
        <w:t xml:space="preserve">in leadership </w:t>
      </w:r>
      <w:r w:rsidR="006D61FB">
        <w:t xml:space="preserve">role </w:t>
      </w:r>
      <w:r w:rsidR="00D405DA">
        <w:t>.</w:t>
      </w:r>
      <w:r w:rsidR="004B571E">
        <w:t xml:space="preserve">I </w:t>
      </w:r>
      <w:r w:rsidR="00D405DA">
        <w:t xml:space="preserve">believe in this idea too, </w:t>
      </w:r>
      <w:r w:rsidR="006D61FB">
        <w:t xml:space="preserve"> as one of my strong value its </w:t>
      </w:r>
      <w:r w:rsidR="00064A8D">
        <w:t xml:space="preserve">friendship </w:t>
      </w:r>
      <w:r w:rsidR="00B56F56">
        <w:t xml:space="preserve">,socialising </w:t>
      </w:r>
      <w:r w:rsidR="006D61FB">
        <w:t>and</w:t>
      </w:r>
      <w:r w:rsidR="00B56F56">
        <w:t xml:space="preserve"> being </w:t>
      </w:r>
      <w:r w:rsidR="005750A9">
        <w:t xml:space="preserve">treated </w:t>
      </w:r>
      <w:r w:rsidR="00B56F56">
        <w:t xml:space="preserve"> and treat others with honesty </w:t>
      </w:r>
      <w:r w:rsidR="005750A9">
        <w:t xml:space="preserve"> and respect.</w:t>
      </w:r>
    </w:p>
    <w:p w:rsidR="00157546" w:rsidRDefault="008B201D" w:rsidP="00157546">
      <w:r>
        <w:t>My values and work ethic</w:t>
      </w:r>
      <w:r w:rsidR="00B56F56">
        <w:t xml:space="preserve">s </w:t>
      </w:r>
      <w:r>
        <w:t>are aligned with Virgin Atlantic in many ways including team work motivation to achieve organisational goals.</w:t>
      </w:r>
      <w:r w:rsidR="00C13E72">
        <w:t xml:space="preserve"> Also to be positive </w:t>
      </w:r>
      <w:r w:rsidR="0055221B">
        <w:t>and happy</w:t>
      </w:r>
      <w:r w:rsidR="00C13E72">
        <w:t xml:space="preserve"> helps to create a </w:t>
      </w:r>
      <w:r w:rsidR="00B56F56">
        <w:t>friendly work</w:t>
      </w:r>
      <w:r w:rsidR="0055221B">
        <w:t xml:space="preserve"> </w:t>
      </w:r>
      <w:r w:rsidR="00C13E72">
        <w:t>environment.</w:t>
      </w:r>
    </w:p>
    <w:p w:rsidR="00B02E4D" w:rsidRDefault="00B02E4D" w:rsidP="007B202A"/>
    <w:p w:rsidR="00910545" w:rsidRPr="00B225B5" w:rsidRDefault="00B56F56" w:rsidP="00B775F3">
      <w:pPr>
        <w:rPr>
          <w:b/>
          <w:sz w:val="24"/>
          <w:szCs w:val="24"/>
          <w:u w:val="single"/>
        </w:rPr>
      </w:pPr>
      <w:r w:rsidRPr="00B225B5">
        <w:rPr>
          <w:b/>
          <w:sz w:val="24"/>
          <w:szCs w:val="24"/>
          <w:u w:val="single"/>
        </w:rPr>
        <w:t>FEELINGS:</w:t>
      </w:r>
    </w:p>
    <w:p w:rsidR="00394306" w:rsidRDefault="00394306" w:rsidP="00B775F3">
      <w:pPr>
        <w:rPr>
          <w:sz w:val="8"/>
          <w:u w:val="single"/>
        </w:rPr>
      </w:pPr>
    </w:p>
    <w:p w:rsidR="001F1FCC" w:rsidRPr="00A86DCF" w:rsidRDefault="001F1FCC" w:rsidP="00B775F3">
      <w:pPr>
        <w:rPr>
          <w:sz w:val="8"/>
          <w:u w:val="single"/>
        </w:rPr>
      </w:pPr>
    </w:p>
    <w:p w:rsidR="00394306" w:rsidRPr="006E78D1" w:rsidRDefault="00A86DCF" w:rsidP="00B775F3">
      <w:r>
        <w:t>T</w:t>
      </w:r>
      <w:r w:rsidR="006E78D1" w:rsidRPr="006E78D1">
        <w:t>he poster competition was an exciting experience.</w:t>
      </w:r>
      <w:r w:rsidR="006E78D1">
        <w:t xml:space="preserve"> I love being in groups of people especially with those who are motivated and creative .After researching about Virgin Atlantic  </w:t>
      </w:r>
      <w:r w:rsidR="00C139B9">
        <w:t xml:space="preserve">I </w:t>
      </w:r>
      <w:r w:rsidR="006E78D1">
        <w:t xml:space="preserve">was amazed how </w:t>
      </w:r>
      <w:r w:rsidR="00B02E4D">
        <w:t xml:space="preserve">much </w:t>
      </w:r>
      <w:r w:rsidR="006E78D1">
        <w:t>the organisation  values its employees  and I feel that my personal values reflects truly who I am and my top values are aligned with Virgin Atlantics values .</w:t>
      </w:r>
    </w:p>
    <w:p w:rsidR="00394306" w:rsidRPr="00352EAB" w:rsidRDefault="00937CAE" w:rsidP="00B775F3">
      <w:r w:rsidRPr="00352EAB">
        <w:t xml:space="preserve">In </w:t>
      </w:r>
      <w:r>
        <w:t>Virgin</w:t>
      </w:r>
      <w:r w:rsidR="00352EAB">
        <w:t xml:space="preserve"> Atlantic </w:t>
      </w:r>
      <w:r>
        <w:t xml:space="preserve">it’s all about people; </w:t>
      </w:r>
      <w:r w:rsidR="009D0C90">
        <w:t>they</w:t>
      </w:r>
      <w:r w:rsidR="00352EAB">
        <w:t xml:space="preserve"> make everyone feel part of the </w:t>
      </w:r>
      <w:r>
        <w:t>team and</w:t>
      </w:r>
      <w:r w:rsidR="00352EAB">
        <w:t xml:space="preserve"> t</w:t>
      </w:r>
      <w:r>
        <w:t>r</w:t>
      </w:r>
      <w:r w:rsidR="00C13E72">
        <w:t xml:space="preserve">eat everyone well and equally. This aspect gives </w:t>
      </w:r>
      <w:r w:rsidR="00352EAB">
        <w:t>opportunities to look after their families but at the same time to perform on commitment.</w:t>
      </w:r>
      <w:r w:rsidR="00C13E72">
        <w:t xml:space="preserve"> I agree with Virgin values that they treat everyone </w:t>
      </w:r>
      <w:r w:rsidR="00FB0AE5">
        <w:t>equally which</w:t>
      </w:r>
      <w:r w:rsidR="00C13E72">
        <w:t xml:space="preserve"> for me is essential part of culture in the workplace.</w:t>
      </w:r>
    </w:p>
    <w:p w:rsidR="006F1F84" w:rsidRPr="00B56F56" w:rsidRDefault="006F1F84" w:rsidP="00B775F3">
      <w:pPr>
        <w:rPr>
          <w:b/>
        </w:rPr>
      </w:pPr>
    </w:p>
    <w:p w:rsidR="00CF4DA6" w:rsidRDefault="00B56F56" w:rsidP="00B775F3">
      <w:pPr>
        <w:rPr>
          <w:b/>
          <w:sz w:val="24"/>
          <w:szCs w:val="24"/>
          <w:u w:val="single"/>
        </w:rPr>
      </w:pPr>
      <w:r w:rsidRPr="00B56F56">
        <w:rPr>
          <w:b/>
          <w:sz w:val="24"/>
          <w:szCs w:val="24"/>
          <w:u w:val="single"/>
        </w:rPr>
        <w:t>EVALUATION:</w:t>
      </w:r>
    </w:p>
    <w:p w:rsidR="00A86DCF" w:rsidRPr="00A86DCF" w:rsidRDefault="00A86DCF" w:rsidP="00B775F3">
      <w:pPr>
        <w:rPr>
          <w:b/>
          <w:sz w:val="2"/>
          <w:szCs w:val="24"/>
          <w:u w:val="single"/>
        </w:rPr>
      </w:pPr>
    </w:p>
    <w:p w:rsidR="00CF4DA6" w:rsidRDefault="00D57774" w:rsidP="00B775F3">
      <w:r>
        <w:t xml:space="preserve">After more research about Virgin </w:t>
      </w:r>
      <w:r w:rsidR="00E30AFC">
        <w:t xml:space="preserve">Atlantic, I find out that </w:t>
      </w:r>
      <w:r w:rsidR="00E30AFC" w:rsidRPr="00E30AFC">
        <w:t>the technology behind the organisation and the style of management are often followed by the impact on the employees, in the way they work, think, feel and believe which creates a unique organisational culture.</w:t>
      </w:r>
      <w:r w:rsidR="00E30AFC">
        <w:t xml:space="preserve"> As the business relies heavily on technology</w:t>
      </w:r>
      <w:r w:rsidR="00FB0AE5">
        <w:t xml:space="preserve"> and </w:t>
      </w:r>
      <w:r w:rsidR="00E30AFC">
        <w:t>the good think about it is that not only gives a marking distinction to its competitors but minimise maintenance and training costs over time.</w:t>
      </w:r>
    </w:p>
    <w:p w:rsidR="00FB0AE5" w:rsidRDefault="00FB0AE5" w:rsidP="00B775F3">
      <w:r>
        <w:t>Technology is easily aligned with my skills as I have good experience with computer, working on daily basis writing reports, professional letters and browsing on websites.</w:t>
      </w:r>
    </w:p>
    <w:p w:rsidR="00CF4DA6" w:rsidRDefault="00FB0AE5" w:rsidP="00B775F3">
      <w:r>
        <w:t>Also I found out t</w:t>
      </w:r>
      <w:r w:rsidR="00C21604">
        <w:t xml:space="preserve">he negative impact on </w:t>
      </w:r>
      <w:r w:rsidR="00D57774">
        <w:t xml:space="preserve">Virgin Atlantic is invariably governed by exterior factors as competitor airlines </w:t>
      </w:r>
      <w:r w:rsidR="00D57774" w:rsidRPr="00B56F56">
        <w:t>but also</w:t>
      </w:r>
      <w:r w:rsidR="00D57774">
        <w:t xml:space="preserve"> training its personnel is a major issue as the service personnel have to have proper training to meet the high expectation of the flight industry.</w:t>
      </w:r>
      <w:r>
        <w:t xml:space="preserve"> I am happy o </w:t>
      </w:r>
      <w:proofErr w:type="gramStart"/>
      <w:r>
        <w:t>say</w:t>
      </w:r>
      <w:proofErr w:type="gramEnd"/>
      <w:r>
        <w:t xml:space="preserve"> that </w:t>
      </w:r>
      <w:r w:rsidR="001471AC">
        <w:t>customer’s</w:t>
      </w:r>
      <w:r>
        <w:t xml:space="preserve"> </w:t>
      </w:r>
      <w:r w:rsidR="001471AC">
        <w:t>service</w:t>
      </w:r>
      <w:r>
        <w:t xml:space="preserve"> is one of my </w:t>
      </w:r>
      <w:r w:rsidR="001471AC">
        <w:t>strongest</w:t>
      </w:r>
      <w:r>
        <w:t xml:space="preserve"> skill</w:t>
      </w:r>
      <w:r w:rsidR="0055221B">
        <w:t xml:space="preserve"> as I am a good listeners and value people opinions and give a high standard of service.</w:t>
      </w:r>
    </w:p>
    <w:p w:rsidR="00B56F56" w:rsidRDefault="00B56F56" w:rsidP="00B775F3">
      <w:pPr>
        <w:rPr>
          <w:sz w:val="24"/>
          <w:szCs w:val="24"/>
          <w:u w:val="single"/>
        </w:rPr>
      </w:pPr>
    </w:p>
    <w:p w:rsidR="001F1FCC" w:rsidRDefault="001F1FCC" w:rsidP="00B775F3">
      <w:pPr>
        <w:rPr>
          <w:sz w:val="24"/>
          <w:szCs w:val="24"/>
          <w:u w:val="single"/>
        </w:rPr>
      </w:pPr>
    </w:p>
    <w:p w:rsidR="001F1FCC" w:rsidRPr="00B56F56" w:rsidRDefault="001F1FCC" w:rsidP="00B775F3">
      <w:pPr>
        <w:rPr>
          <w:sz w:val="24"/>
          <w:szCs w:val="24"/>
          <w:u w:val="single"/>
        </w:rPr>
      </w:pPr>
    </w:p>
    <w:p w:rsidR="0055221B" w:rsidRDefault="00CF4DA6" w:rsidP="00B775F3">
      <w:pPr>
        <w:rPr>
          <w:b/>
          <w:sz w:val="24"/>
          <w:szCs w:val="24"/>
          <w:u w:val="single"/>
        </w:rPr>
      </w:pPr>
      <w:r w:rsidRPr="00B56F56">
        <w:rPr>
          <w:b/>
          <w:sz w:val="24"/>
          <w:szCs w:val="24"/>
          <w:u w:val="single"/>
        </w:rPr>
        <w:lastRenderedPageBreak/>
        <w:t>ANALYSIS</w:t>
      </w:r>
    </w:p>
    <w:p w:rsidR="00A86DCF" w:rsidRPr="00A86DCF" w:rsidRDefault="00A86DCF" w:rsidP="00B775F3">
      <w:pPr>
        <w:rPr>
          <w:b/>
          <w:sz w:val="8"/>
          <w:szCs w:val="24"/>
          <w:u w:val="single"/>
        </w:rPr>
      </w:pPr>
    </w:p>
    <w:p w:rsidR="00A710EB" w:rsidRDefault="00394306" w:rsidP="00B775F3">
      <w:r>
        <w:t xml:space="preserve">The importance of </w:t>
      </w:r>
      <w:r w:rsidR="00B02E4D">
        <w:t xml:space="preserve">my contribution to the poster presentation was that I focused on how Virgin Atlantic values its employees. </w:t>
      </w:r>
      <w:r w:rsidR="00C21604">
        <w:t xml:space="preserve">As mentioned in my speaker notes, the cabin crew are well looked after </w:t>
      </w:r>
      <w:r w:rsidR="005D218D">
        <w:t>and is</w:t>
      </w:r>
      <w:r w:rsidR="001471AC">
        <w:t xml:space="preserve"> provided with special training course but also </w:t>
      </w:r>
      <w:r w:rsidR="00C21604">
        <w:t xml:space="preserve">receive phenomenal </w:t>
      </w:r>
      <w:r w:rsidR="005D218D">
        <w:t>benefits. I was disappointed that Virgin Crew has threatened with strike over Easter as they declared of being the worst paid crew in the UK.</w:t>
      </w:r>
      <w:r w:rsidR="00822D6A">
        <w:t xml:space="preserve"> </w:t>
      </w:r>
      <w:r w:rsidR="00776468">
        <w:t xml:space="preserve">Thankfully that was only a whistle-blowers </w:t>
      </w:r>
      <w:r w:rsidR="00822D6A">
        <w:t xml:space="preserve">claim, as the organisation actually was </w:t>
      </w:r>
      <w:r w:rsidR="00A710EB">
        <w:t>in negotiation</w:t>
      </w:r>
      <w:r w:rsidR="00822D6A">
        <w:t xml:space="preserve"> to </w:t>
      </w:r>
      <w:r w:rsidR="00A710EB">
        <w:t>offer them a new pay structure with a significant pay increase.</w:t>
      </w:r>
    </w:p>
    <w:p w:rsidR="00EF2978" w:rsidRDefault="00EF2978" w:rsidP="00B775F3"/>
    <w:p w:rsidR="00CF4DA6" w:rsidRPr="00B56F56" w:rsidRDefault="00086B6F" w:rsidP="00B775F3">
      <w:pPr>
        <w:rPr>
          <w:b/>
          <w:sz w:val="24"/>
          <w:szCs w:val="24"/>
          <w:u w:val="single"/>
        </w:rPr>
      </w:pPr>
      <w:r w:rsidRPr="00B56F56">
        <w:rPr>
          <w:b/>
          <w:sz w:val="24"/>
          <w:szCs w:val="24"/>
          <w:u w:val="single"/>
        </w:rPr>
        <w:t xml:space="preserve">CONCLUSION </w:t>
      </w:r>
    </w:p>
    <w:p w:rsidR="00B56F56" w:rsidRPr="008C4532" w:rsidRDefault="00B56F56" w:rsidP="00B775F3">
      <w:pPr>
        <w:rPr>
          <w:u w:val="single"/>
        </w:rPr>
      </w:pPr>
    </w:p>
    <w:p w:rsidR="00DD53BD" w:rsidRDefault="00DD53BD" w:rsidP="00DD53BD">
      <w:r w:rsidRPr="00DD53BD">
        <w:t>Reflecting allowed me</w:t>
      </w:r>
      <w:r w:rsidR="00CF4DA6" w:rsidRPr="00DD53BD">
        <w:t xml:space="preserve"> to gather what I have learned, why I learned and how the learning took</w:t>
      </w:r>
      <w:r w:rsidR="00CF4DA6">
        <w:t xml:space="preserve"> place; also allowed me to link theories to practice. I realised that reflecting it is very useful in success helping me to promote achievements also useful in failure so I can learn to avoid certain situations for future practice.</w:t>
      </w:r>
      <w:r w:rsidRPr="00CF4DA6">
        <w:t xml:space="preserve"> </w:t>
      </w:r>
    </w:p>
    <w:p w:rsidR="00CF4DA6" w:rsidRDefault="00394306" w:rsidP="00CF4DA6">
      <w:r>
        <w:t>After my research in</w:t>
      </w:r>
      <w:r w:rsidR="00B02E4D">
        <w:t>to Virgin Atlantic organisation, concludes that the benefit s of aligning personal value to organisation is truly amazing when you can “sync in “with the organisation.</w:t>
      </w:r>
    </w:p>
    <w:p w:rsidR="00822D6A" w:rsidRDefault="00376AD2" w:rsidP="00CF4DA6">
      <w:r>
        <w:t xml:space="preserve">The </w:t>
      </w:r>
      <w:r w:rsidR="00CF4DA6" w:rsidRPr="00DD53BD">
        <w:t>support for personal values, attitudes and beliefs remain an important part of organisational core v</w:t>
      </w:r>
      <w:r w:rsidR="00CF4DA6">
        <w:t>alues.</w:t>
      </w:r>
      <w:r w:rsidR="00B02E4D" w:rsidRPr="00B02E4D">
        <w:t xml:space="preserve"> </w:t>
      </w:r>
      <w:r w:rsidR="00B02E4D">
        <w:t xml:space="preserve">The more Virgin Atlantic encourage and support this linkage the more successful and fun the work environment </w:t>
      </w:r>
      <w:r w:rsidR="00776468">
        <w:t xml:space="preserve">becomes. </w:t>
      </w:r>
    </w:p>
    <w:p w:rsidR="00CF4DA6" w:rsidRDefault="00776468" w:rsidP="00CF4DA6">
      <w:r>
        <w:t xml:space="preserve">I believe that is amazing to work in an organisation that its people are central to its success with a loyal and engaged workforce. I personally would love to be part of this organisation as my </w:t>
      </w:r>
      <w:r w:rsidR="00822D6A">
        <w:t xml:space="preserve">values and my </w:t>
      </w:r>
      <w:r>
        <w:t xml:space="preserve">hard work would be well </w:t>
      </w:r>
      <w:r w:rsidR="00822D6A">
        <w:t>compensated through great jobs benefits a</w:t>
      </w:r>
      <w:r>
        <w:t xml:space="preserve">nd </w:t>
      </w:r>
      <w:r w:rsidR="00822D6A">
        <w:t xml:space="preserve">creates </w:t>
      </w:r>
      <w:r>
        <w:t xml:space="preserve">many opportunities </w:t>
      </w:r>
      <w:r w:rsidR="00822D6A">
        <w:t>to meet friends and enjoy life as well as a world of travel opportunities.”</w:t>
      </w:r>
    </w:p>
    <w:p w:rsidR="00420E3B" w:rsidRDefault="00420E3B" w:rsidP="00B775F3"/>
    <w:p w:rsidR="00CF4DA6" w:rsidRPr="00B225B5" w:rsidRDefault="00CF4DA6" w:rsidP="00B775F3">
      <w:pPr>
        <w:rPr>
          <w:b/>
          <w:u w:val="single"/>
        </w:rPr>
      </w:pPr>
      <w:r w:rsidRPr="00B225B5">
        <w:rPr>
          <w:b/>
          <w:u w:val="single"/>
        </w:rPr>
        <w:t xml:space="preserve">ACTION PLAN </w:t>
      </w:r>
    </w:p>
    <w:p w:rsidR="00420E3B" w:rsidRDefault="00FF3A8C" w:rsidP="00B775F3">
      <w:r>
        <w:t xml:space="preserve">Through the reflection on this </w:t>
      </w:r>
      <w:r w:rsidRPr="00FF3A8C">
        <w:t xml:space="preserve">experience, </w:t>
      </w:r>
      <w:r w:rsidR="00420E3B" w:rsidRPr="00376AD2">
        <w:t>I believe that my personal values easily align with the values of Virgin Atlantic as their approach relies on teamwork and participative management.</w:t>
      </w:r>
    </w:p>
    <w:p w:rsidR="00517F3D" w:rsidRDefault="00420E3B" w:rsidP="00B775F3">
      <w:r w:rsidRPr="00FF3A8C">
        <w:t>I</w:t>
      </w:r>
      <w:r w:rsidR="00FF3A8C" w:rsidRPr="00FF3A8C">
        <w:t xml:space="preserve"> am now aware that even though</w:t>
      </w:r>
      <w:r w:rsidR="00517F3D">
        <w:t xml:space="preserve"> </w:t>
      </w:r>
      <w:r>
        <w:t>I am very friendly, trustworthy, enthusiastic and hard worker</w:t>
      </w:r>
      <w:r w:rsidRPr="00FF3A8C">
        <w:t xml:space="preserve"> </w:t>
      </w:r>
      <w:r>
        <w:t xml:space="preserve">some of my </w:t>
      </w:r>
      <w:r w:rsidR="00EA4A9D">
        <w:t>values do</w:t>
      </w:r>
      <w:r>
        <w:t xml:space="preserve"> </w:t>
      </w:r>
      <w:r w:rsidR="00376AD2" w:rsidRPr="00FF3A8C">
        <w:t>need</w:t>
      </w:r>
      <w:r w:rsidRPr="00FF3A8C">
        <w:t xml:space="preserve"> more development to</w:t>
      </w:r>
      <w:r>
        <w:t xml:space="preserve"> invest in my confidence skills.</w:t>
      </w:r>
    </w:p>
    <w:p w:rsidR="00C30DA3" w:rsidRDefault="00C30DA3" w:rsidP="00B775F3">
      <w:r>
        <w:t>If I will have the opportunity to fly with Virgin Atlantic I will definitely book to experience the wonderful crew and high standard service they provide.</w:t>
      </w:r>
    </w:p>
    <w:p w:rsidR="00910545" w:rsidRDefault="00910545" w:rsidP="00B775F3"/>
    <w:p w:rsidR="001F1FCC" w:rsidRDefault="001F1FCC">
      <w:pPr>
        <w:rPr>
          <w:b/>
          <w:sz w:val="24"/>
          <w:szCs w:val="24"/>
          <w:u w:val="single"/>
        </w:rPr>
      </w:pPr>
    </w:p>
    <w:p w:rsidR="001F1FCC" w:rsidRDefault="001F1FCC">
      <w:pPr>
        <w:rPr>
          <w:b/>
          <w:sz w:val="24"/>
          <w:szCs w:val="24"/>
          <w:u w:val="single"/>
        </w:rPr>
      </w:pPr>
    </w:p>
    <w:p w:rsidR="00882443" w:rsidRPr="00B225B5" w:rsidRDefault="00B225B5">
      <w:pPr>
        <w:rPr>
          <w:b/>
          <w:sz w:val="24"/>
          <w:szCs w:val="24"/>
          <w:u w:val="single"/>
        </w:rPr>
      </w:pPr>
      <w:r>
        <w:rPr>
          <w:b/>
          <w:sz w:val="24"/>
          <w:szCs w:val="24"/>
          <w:u w:val="single"/>
        </w:rPr>
        <w:t>REFERENCE</w:t>
      </w:r>
    </w:p>
    <w:p w:rsidR="003A3CEF" w:rsidRPr="00141598" w:rsidRDefault="003A3CEF">
      <w:pPr>
        <w:rPr>
          <w:u w:val="single"/>
        </w:rPr>
      </w:pPr>
    </w:p>
    <w:p w:rsidR="003A3CEF" w:rsidRPr="00A86DCF" w:rsidRDefault="003A3CEF" w:rsidP="00A86DCF">
      <w:proofErr w:type="spellStart"/>
      <w:r w:rsidRPr="00A86DCF">
        <w:t>Boud</w:t>
      </w:r>
      <w:proofErr w:type="spellEnd"/>
      <w:r w:rsidRPr="00A86DCF">
        <w:t xml:space="preserve">, D., Keogh, R. &amp; Walker, D. (1985) p 43 </w:t>
      </w:r>
      <w:proofErr w:type="gramStart"/>
      <w:r w:rsidRPr="00A86DCF">
        <w:t>Reflection</w:t>
      </w:r>
      <w:proofErr w:type="gramEnd"/>
      <w:r w:rsidRPr="00A86DCF">
        <w:t xml:space="preserve">: Turning Experience into Learning. London: </w:t>
      </w:r>
      <w:proofErr w:type="spellStart"/>
      <w:r w:rsidRPr="00A86DCF">
        <w:t>Kogan</w:t>
      </w:r>
      <w:proofErr w:type="spellEnd"/>
      <w:r w:rsidRPr="00A86DCF">
        <w:t xml:space="preserve"> Page.</w:t>
      </w:r>
    </w:p>
    <w:p w:rsidR="003A3CEF" w:rsidRDefault="003A3CEF" w:rsidP="00141598">
      <w:pPr>
        <w:pStyle w:val="Heading1"/>
        <w:shd w:val="clear" w:color="auto" w:fill="FFFFFF"/>
        <w:spacing w:before="0" w:beforeAutospacing="0" w:after="0" w:afterAutospacing="0"/>
        <w:rPr>
          <w:b w:val="0"/>
          <w:sz w:val="22"/>
          <w:szCs w:val="22"/>
          <w:u w:val="single"/>
        </w:rPr>
      </w:pPr>
      <w:r w:rsidRPr="00141598">
        <w:rPr>
          <w:rStyle w:val="watch-title"/>
          <w:rFonts w:ascii="Arial" w:hAnsi="Arial" w:cs="Arial"/>
          <w:b w:val="0"/>
          <w:bCs w:val="0"/>
          <w:color w:val="000000"/>
          <w:sz w:val="22"/>
          <w:szCs w:val="22"/>
          <w:bdr w:val="none" w:sz="0" w:space="0" w:color="auto" w:frame="1"/>
        </w:rPr>
        <w:t>Gibbs' Reflective Mode</w:t>
      </w:r>
      <w:r>
        <w:rPr>
          <w:rStyle w:val="watch-title"/>
          <w:rFonts w:ascii="Arial" w:hAnsi="Arial" w:cs="Arial"/>
          <w:b w:val="0"/>
          <w:bCs w:val="0"/>
          <w:color w:val="000000"/>
          <w:sz w:val="22"/>
          <w:szCs w:val="22"/>
          <w:bdr w:val="none" w:sz="0" w:space="0" w:color="auto" w:frame="1"/>
        </w:rPr>
        <w:t>l</w:t>
      </w:r>
      <w:r>
        <w:rPr>
          <w:u w:val="single"/>
        </w:rPr>
        <w:t xml:space="preserve"> </w:t>
      </w:r>
      <w:hyperlink r:id="rId5" w:history="1">
        <w:r w:rsidRPr="00141598">
          <w:rPr>
            <w:rStyle w:val="Hyperlink"/>
            <w:b w:val="0"/>
            <w:sz w:val="22"/>
            <w:szCs w:val="22"/>
          </w:rPr>
          <w:t>https://www.youtube.com/watch?v=5WfnHGq6ztg&amp;t=1s,2016</w:t>
        </w:r>
      </w:hyperlink>
    </w:p>
    <w:p w:rsidR="003A3CEF" w:rsidRPr="00141598" w:rsidRDefault="003A3CEF" w:rsidP="00141598">
      <w:pPr>
        <w:pStyle w:val="Heading1"/>
        <w:shd w:val="clear" w:color="auto" w:fill="FFFFFF"/>
        <w:spacing w:before="0" w:beforeAutospacing="0" w:after="0" w:afterAutospacing="0"/>
        <w:rPr>
          <w:rFonts w:ascii="Arial" w:hAnsi="Arial" w:cs="Arial"/>
          <w:b w:val="0"/>
          <w:bCs w:val="0"/>
          <w:color w:val="000000"/>
          <w:sz w:val="22"/>
          <w:szCs w:val="22"/>
        </w:rPr>
      </w:pPr>
    </w:p>
    <w:p w:rsidR="003A3CEF" w:rsidRDefault="003A3CEF" w:rsidP="00882443">
      <w:pPr>
        <w:spacing w:after="0" w:line="240" w:lineRule="auto"/>
      </w:pPr>
      <w:r>
        <w:t xml:space="preserve">Race, </w:t>
      </w:r>
      <w:proofErr w:type="gramStart"/>
      <w:r>
        <w:t>P(</w:t>
      </w:r>
      <w:proofErr w:type="gramEnd"/>
      <w:r>
        <w:t>2002) Evidencing reflection ; (ESCALATE Learning Exchange)</w:t>
      </w:r>
    </w:p>
    <w:p w:rsidR="003A3CEF" w:rsidRDefault="003A3CEF" w:rsidP="00882443">
      <w:pPr>
        <w:spacing w:after="0" w:line="240" w:lineRule="auto"/>
      </w:pPr>
    </w:p>
    <w:p w:rsidR="003A3CEF" w:rsidRDefault="003A3CEF" w:rsidP="00141598">
      <w:pPr>
        <w:rPr>
          <w:sz w:val="44"/>
          <w:szCs w:val="44"/>
        </w:rPr>
      </w:pPr>
      <w:r w:rsidRPr="006F1692">
        <w:rPr>
          <w:rFonts w:ascii="Arial" w:hAnsi="Arial" w:cs="Arial"/>
          <w:color w:val="000000"/>
          <w:sz w:val="20"/>
          <w:szCs w:val="20"/>
          <w:shd w:val="clear" w:color="auto" w:fill="FFFFFF"/>
        </w:rPr>
        <w:t xml:space="preserve">The Telegraph- Samantha </w:t>
      </w:r>
      <w:proofErr w:type="spellStart"/>
      <w:r w:rsidRPr="006F1692">
        <w:rPr>
          <w:rFonts w:ascii="Arial" w:hAnsi="Arial" w:cs="Arial"/>
          <w:color w:val="000000"/>
          <w:sz w:val="20"/>
          <w:szCs w:val="20"/>
          <w:shd w:val="clear" w:color="auto" w:fill="FFFFFF"/>
        </w:rPr>
        <w:t>Mayling</w:t>
      </w:r>
      <w:proofErr w:type="spellEnd"/>
      <w:r w:rsidRPr="006F1692">
        <w:rPr>
          <w:rFonts w:ascii="Arial" w:hAnsi="Arial" w:cs="Arial"/>
          <w:color w:val="000000"/>
          <w:sz w:val="20"/>
          <w:szCs w:val="20"/>
          <w:shd w:val="clear" w:color="auto" w:fill="FFFFFF"/>
        </w:rPr>
        <w:t>, S.M. 2019. Virgin cabin crews ‘threaten Easter strike over</w:t>
      </w:r>
      <w:r w:rsidRPr="006F1692">
        <w:rPr>
          <w:rFonts w:ascii="Arial" w:hAnsi="Arial" w:cs="Arial"/>
          <w:color w:val="212529"/>
          <w:sz w:val="20"/>
          <w:szCs w:val="20"/>
        </w:rPr>
        <w:t xml:space="preserve">   pay package’. </w:t>
      </w:r>
      <w:proofErr w:type="gramStart"/>
      <w:r w:rsidRPr="006F1692">
        <w:rPr>
          <w:rFonts w:ascii="Arial" w:hAnsi="Arial" w:cs="Arial"/>
          <w:color w:val="212529"/>
          <w:sz w:val="20"/>
          <w:szCs w:val="20"/>
        </w:rPr>
        <w:t>1(2),</w:t>
      </w:r>
      <w:r w:rsidRPr="006F1692">
        <w:rPr>
          <w:rFonts w:ascii="Arial" w:hAnsi="Arial" w:cs="Arial"/>
          <w:sz w:val="20"/>
          <w:szCs w:val="20"/>
        </w:rPr>
        <w:t> </w:t>
      </w:r>
      <w:r w:rsidRPr="006F1692">
        <w:rPr>
          <w:rFonts w:ascii="Arial" w:hAnsi="Arial" w:cs="Arial"/>
          <w:color w:val="212529"/>
          <w:sz w:val="20"/>
          <w:szCs w:val="20"/>
        </w:rPr>
        <w:t>pp.</w:t>
      </w:r>
      <w:proofErr w:type="gramEnd"/>
      <w:r w:rsidRPr="006F1692">
        <w:rPr>
          <w:rFonts w:ascii="Arial" w:hAnsi="Arial" w:cs="Arial"/>
          <w:sz w:val="20"/>
          <w:szCs w:val="20"/>
        </w:rPr>
        <w:t> </w:t>
      </w:r>
    </w:p>
    <w:p w:rsidR="003A3CEF" w:rsidRDefault="003A3CEF">
      <w:pPr>
        <w:rPr>
          <w:rFonts w:ascii="Arial" w:hAnsi="Arial" w:cs="Arial"/>
          <w:color w:val="000000"/>
          <w:shd w:val="clear" w:color="auto" w:fill="FFFFFF"/>
        </w:rPr>
      </w:pPr>
      <w:r>
        <w:rPr>
          <w:rStyle w:val="apple-converted-space"/>
          <w:rFonts w:ascii="Arial" w:hAnsi="Arial" w:cs="Arial"/>
          <w:b/>
          <w:bCs/>
          <w:color w:val="666666"/>
          <w:shd w:val="clear" w:color="auto" w:fill="FFFFFF"/>
        </w:rPr>
        <w:t> </w:t>
      </w:r>
      <w:r>
        <w:rPr>
          <w:rStyle w:val="selectable"/>
          <w:rFonts w:ascii="Arial" w:hAnsi="Arial" w:cs="Arial"/>
          <w:color w:val="000000"/>
          <w:shd w:val="clear" w:color="auto" w:fill="FFFFFF"/>
        </w:rPr>
        <w:t>University, O</w:t>
      </w:r>
      <w:proofErr w:type="gramStart"/>
      <w:r>
        <w:rPr>
          <w:rStyle w:val="selectable"/>
          <w:rFonts w:ascii="Arial" w:hAnsi="Arial" w:cs="Arial"/>
          <w:color w:val="000000"/>
          <w:shd w:val="clear" w:color="auto" w:fill="FFFFFF"/>
        </w:rPr>
        <w:t>.</w:t>
      </w:r>
      <w:r>
        <w:rPr>
          <w:rFonts w:ascii="Arial" w:hAnsi="Arial" w:cs="Arial"/>
          <w:color w:val="000000"/>
          <w:shd w:val="clear" w:color="auto" w:fill="FFFFFF"/>
        </w:rPr>
        <w:t>(</w:t>
      </w:r>
      <w:proofErr w:type="gramEnd"/>
      <w:r>
        <w:rPr>
          <w:rFonts w:ascii="Arial" w:hAnsi="Arial" w:cs="Arial"/>
          <w:color w:val="000000"/>
          <w:shd w:val="clear" w:color="auto" w:fill="FFFFFF"/>
        </w:rPr>
        <w:t>2019).</w:t>
      </w:r>
      <w:r>
        <w:rPr>
          <w:rStyle w:val="apple-converted-space"/>
          <w:rFonts w:ascii="Arial" w:hAnsi="Arial" w:cs="Arial"/>
          <w:color w:val="000000"/>
          <w:shd w:val="clear" w:color="auto" w:fill="FFFFFF"/>
        </w:rPr>
        <w:t> </w:t>
      </w:r>
      <w:r>
        <w:rPr>
          <w:rFonts w:ascii="Arial" w:hAnsi="Arial" w:cs="Arial"/>
          <w:i/>
          <w:iCs/>
          <w:color w:val="000000"/>
          <w:shd w:val="clear" w:color="auto" w:fill="FFFFFF"/>
        </w:rPr>
        <w:t>Reflective writing: About Gibbs reflective cycle - Oxford Brookes University</w:t>
      </w:r>
      <w:r>
        <w:rPr>
          <w:rFonts w:ascii="Arial" w:hAnsi="Arial" w:cs="Arial"/>
          <w:color w:val="000000"/>
          <w:shd w:val="clear" w:color="auto" w:fill="FFFFFF"/>
        </w:rPr>
        <w:t>. [</w:t>
      </w:r>
      <w:proofErr w:type="gramStart"/>
      <w:r>
        <w:rPr>
          <w:rFonts w:ascii="Arial" w:hAnsi="Arial" w:cs="Arial"/>
          <w:color w:val="000000"/>
          <w:shd w:val="clear" w:color="auto" w:fill="FFFFFF"/>
        </w:rPr>
        <w:t>online</w:t>
      </w:r>
      <w:proofErr w:type="gramEnd"/>
      <w:r>
        <w:rPr>
          <w:rFonts w:ascii="Arial" w:hAnsi="Arial" w:cs="Arial"/>
          <w:color w:val="000000"/>
          <w:shd w:val="clear" w:color="auto" w:fill="FFFFFF"/>
        </w:rPr>
        <w:t xml:space="preserve">] Brookes.ac.uk. Available at: </w:t>
      </w:r>
      <w:hyperlink r:id="rId6" w:history="1">
        <w:r w:rsidRPr="003D149F">
          <w:rPr>
            <w:rStyle w:val="Hyperlink"/>
            <w:rFonts w:ascii="Arial" w:hAnsi="Arial" w:cs="Arial"/>
            <w:shd w:val="clear" w:color="auto" w:fill="FFFFFF"/>
          </w:rPr>
          <w:t>https://www.brookes.ac.uk/students/upgrade/study-skills/reflective-writing-gibbs/</w:t>
        </w:r>
      </w:hyperlink>
      <w:r>
        <w:rPr>
          <w:rFonts w:ascii="Arial" w:hAnsi="Arial" w:cs="Arial"/>
          <w:color w:val="000000"/>
          <w:shd w:val="clear" w:color="auto" w:fill="FFFFFF"/>
        </w:rPr>
        <w:t xml:space="preserve">  [Accessed 22 Nov. 2019].</w:t>
      </w:r>
    </w:p>
    <w:p w:rsidR="003A3CEF" w:rsidRPr="006F1692" w:rsidRDefault="003A3CEF" w:rsidP="003A3CEF">
      <w:pPr>
        <w:pStyle w:val="NormalWeb"/>
        <w:shd w:val="clear" w:color="auto" w:fill="FFFFFF"/>
        <w:spacing w:before="0" w:beforeAutospacing="0" w:line="360" w:lineRule="atLeast"/>
        <w:rPr>
          <w:rFonts w:ascii="Arial" w:hAnsi="Arial" w:cs="Arial"/>
          <w:color w:val="000000"/>
          <w:sz w:val="20"/>
          <w:szCs w:val="20"/>
          <w:shd w:val="clear" w:color="auto" w:fill="FFFFFF"/>
        </w:rPr>
      </w:pPr>
      <w:proofErr w:type="gramStart"/>
      <w:r w:rsidRPr="006F1692">
        <w:rPr>
          <w:rFonts w:ascii="Arial" w:hAnsi="Arial" w:cs="Arial"/>
          <w:color w:val="000000"/>
          <w:sz w:val="20"/>
          <w:szCs w:val="20"/>
          <w:shd w:val="clear" w:color="auto" w:fill="FFFFFF"/>
        </w:rPr>
        <w:t>Virgin Atlantic Careers UK.</w:t>
      </w:r>
      <w:proofErr w:type="gramEnd"/>
      <w:r w:rsidRPr="006F1692">
        <w:rPr>
          <w:rFonts w:ascii="Arial" w:hAnsi="Arial" w:cs="Arial"/>
          <w:color w:val="000000"/>
          <w:sz w:val="20"/>
          <w:szCs w:val="20"/>
          <w:shd w:val="clear" w:color="auto" w:fill="FFFFFF"/>
        </w:rPr>
        <w:t xml:space="preserve"> </w:t>
      </w:r>
      <w:proofErr w:type="gramStart"/>
      <w:r w:rsidRPr="006F1692">
        <w:rPr>
          <w:rFonts w:ascii="Arial" w:hAnsi="Arial" w:cs="Arial"/>
          <w:color w:val="000000"/>
          <w:sz w:val="20"/>
          <w:szCs w:val="20"/>
          <w:shd w:val="clear" w:color="auto" w:fill="FFFFFF"/>
        </w:rPr>
        <w:t>(2019).</w:t>
      </w:r>
      <w:r w:rsidRPr="006F1692">
        <w:rPr>
          <w:rStyle w:val="apple-converted-space"/>
          <w:rFonts w:ascii="Arial" w:eastAsiaTheme="minorEastAsia" w:hAnsi="Arial" w:cs="Arial"/>
          <w:color w:val="000000"/>
          <w:sz w:val="20"/>
          <w:szCs w:val="20"/>
          <w:shd w:val="clear" w:color="auto" w:fill="FFFFFF"/>
        </w:rPr>
        <w:t> </w:t>
      </w:r>
      <w:r w:rsidRPr="006F1692">
        <w:rPr>
          <w:rFonts w:ascii="Arial" w:hAnsi="Arial" w:cs="Arial"/>
          <w:i/>
          <w:iCs/>
          <w:color w:val="000000"/>
          <w:sz w:val="20"/>
          <w:szCs w:val="20"/>
          <w:shd w:val="clear" w:color="auto" w:fill="FFFFFF"/>
        </w:rPr>
        <w:t>Our Culture | Virgin Atlantic Careers</w:t>
      </w:r>
      <w:r w:rsidRPr="006F1692">
        <w:rPr>
          <w:rFonts w:ascii="Arial" w:hAnsi="Arial" w:cs="Arial"/>
          <w:color w:val="000000"/>
          <w:sz w:val="20"/>
          <w:szCs w:val="20"/>
          <w:shd w:val="clear" w:color="auto" w:fill="FFFFFF"/>
        </w:rPr>
        <w:t>.</w:t>
      </w:r>
      <w:proofErr w:type="gramEnd"/>
      <w:r w:rsidRPr="006F1692">
        <w:rPr>
          <w:rFonts w:ascii="Arial" w:hAnsi="Arial" w:cs="Arial"/>
          <w:color w:val="000000"/>
          <w:sz w:val="20"/>
          <w:szCs w:val="20"/>
          <w:shd w:val="clear" w:color="auto" w:fill="FFFFFF"/>
        </w:rPr>
        <w:t xml:space="preserve"> [</w:t>
      </w:r>
      <w:proofErr w:type="gramStart"/>
      <w:r w:rsidRPr="006F1692">
        <w:rPr>
          <w:rFonts w:ascii="Arial" w:hAnsi="Arial" w:cs="Arial"/>
          <w:color w:val="000000"/>
          <w:sz w:val="20"/>
          <w:szCs w:val="20"/>
          <w:shd w:val="clear" w:color="auto" w:fill="FFFFFF"/>
        </w:rPr>
        <w:t>online</w:t>
      </w:r>
      <w:proofErr w:type="gramEnd"/>
      <w:r w:rsidRPr="006F1692">
        <w:rPr>
          <w:rFonts w:ascii="Arial" w:hAnsi="Arial" w:cs="Arial"/>
          <w:color w:val="000000"/>
          <w:sz w:val="20"/>
          <w:szCs w:val="20"/>
          <w:shd w:val="clear" w:color="auto" w:fill="FFFFFF"/>
        </w:rPr>
        <w:t xml:space="preserve">] Available at: </w:t>
      </w:r>
      <w:hyperlink r:id="rId7" w:history="1">
        <w:r w:rsidRPr="006F1692">
          <w:rPr>
            <w:rStyle w:val="Hyperlink"/>
            <w:rFonts w:ascii="Arial" w:hAnsi="Arial" w:cs="Arial"/>
            <w:sz w:val="20"/>
            <w:szCs w:val="20"/>
            <w:shd w:val="clear" w:color="auto" w:fill="FFFFFF"/>
          </w:rPr>
          <w:t>https://careersuk.virgin-atlantic.com/life-at-virgin-atlantic/culture</w:t>
        </w:r>
      </w:hyperlink>
      <w:r w:rsidRPr="006F1692">
        <w:rPr>
          <w:rFonts w:ascii="Arial" w:hAnsi="Arial" w:cs="Arial"/>
          <w:color w:val="000000"/>
          <w:sz w:val="20"/>
          <w:szCs w:val="20"/>
          <w:shd w:val="clear" w:color="auto" w:fill="FFFFFF"/>
        </w:rPr>
        <w:t>[Accessed 26 Oct. 2019].</w:t>
      </w:r>
    </w:p>
    <w:p w:rsidR="003A3CEF" w:rsidRDefault="00832100" w:rsidP="00882443">
      <w:pPr>
        <w:spacing w:after="0" w:line="240" w:lineRule="auto"/>
        <w:rPr>
          <w:u w:val="single"/>
        </w:rPr>
      </w:pPr>
      <w:hyperlink r:id="rId8" w:history="1">
        <w:r w:rsidR="003A3CEF" w:rsidRPr="00496E50">
          <w:rPr>
            <w:rStyle w:val="Hyperlink"/>
          </w:rPr>
          <w:t>www.escalate.ac.uk/exchange/Reflection</w:t>
        </w:r>
      </w:hyperlink>
      <w:r w:rsidR="003A3CEF" w:rsidRPr="00882443">
        <w:rPr>
          <w:u w:val="single"/>
        </w:rPr>
        <w:t>.</w:t>
      </w:r>
    </w:p>
    <w:p w:rsidR="00141598" w:rsidRPr="00141598" w:rsidRDefault="00141598" w:rsidP="00141598">
      <w:pPr>
        <w:rPr>
          <w:sz w:val="44"/>
          <w:szCs w:val="44"/>
        </w:rPr>
      </w:pPr>
    </w:p>
    <w:sectPr w:rsidR="00141598" w:rsidRPr="00141598" w:rsidSect="0090214C">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AEF" w:usb1="C0007841" w:usb2="00000009" w:usb3="00000000" w:csb0="000001FF" w:csb1="00000000"/>
  </w:font>
  <w:font w:name="Cambria">
    <w:panose1 w:val="02040503050406030204"/>
    <w:charset w:val="00"/>
    <w:family w:val="roman"/>
    <w:pitch w:val="variable"/>
    <w:sig w:usb0="A00002EF" w:usb1="4000004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grammar="clean"/>
  <w:defaultTabStop w:val="720"/>
  <w:characterSpacingControl w:val="doNotCompress"/>
  <w:compat/>
  <w:rsids>
    <w:rsidRoot w:val="00947B58"/>
    <w:rsid w:val="00017E64"/>
    <w:rsid w:val="000251A2"/>
    <w:rsid w:val="00064A8D"/>
    <w:rsid w:val="00085C7C"/>
    <w:rsid w:val="00086B6F"/>
    <w:rsid w:val="000E6EEA"/>
    <w:rsid w:val="001039FB"/>
    <w:rsid w:val="00106394"/>
    <w:rsid w:val="00127D63"/>
    <w:rsid w:val="00141598"/>
    <w:rsid w:val="001471AC"/>
    <w:rsid w:val="001479EF"/>
    <w:rsid w:val="00157546"/>
    <w:rsid w:val="00165D4A"/>
    <w:rsid w:val="00191F89"/>
    <w:rsid w:val="001F1FCC"/>
    <w:rsid w:val="00233E12"/>
    <w:rsid w:val="002B7F66"/>
    <w:rsid w:val="002D454D"/>
    <w:rsid w:val="002F7C02"/>
    <w:rsid w:val="00314A90"/>
    <w:rsid w:val="003506E3"/>
    <w:rsid w:val="00352EAB"/>
    <w:rsid w:val="003607BA"/>
    <w:rsid w:val="00376AD2"/>
    <w:rsid w:val="00394306"/>
    <w:rsid w:val="003A3CEF"/>
    <w:rsid w:val="003B0586"/>
    <w:rsid w:val="00420E3B"/>
    <w:rsid w:val="00424AC0"/>
    <w:rsid w:val="0043136C"/>
    <w:rsid w:val="004A1207"/>
    <w:rsid w:val="004B571E"/>
    <w:rsid w:val="004C451E"/>
    <w:rsid w:val="004D51AE"/>
    <w:rsid w:val="00517F3D"/>
    <w:rsid w:val="00526780"/>
    <w:rsid w:val="0055221B"/>
    <w:rsid w:val="005750A9"/>
    <w:rsid w:val="005C7B3B"/>
    <w:rsid w:val="005D1BF8"/>
    <w:rsid w:val="005D218D"/>
    <w:rsid w:val="006044FA"/>
    <w:rsid w:val="00612AA0"/>
    <w:rsid w:val="00644E56"/>
    <w:rsid w:val="006565D0"/>
    <w:rsid w:val="0066416C"/>
    <w:rsid w:val="00693C2A"/>
    <w:rsid w:val="006D4889"/>
    <w:rsid w:val="006D61FB"/>
    <w:rsid w:val="006E78D1"/>
    <w:rsid w:val="006F1F84"/>
    <w:rsid w:val="00703086"/>
    <w:rsid w:val="0071790F"/>
    <w:rsid w:val="00721836"/>
    <w:rsid w:val="007571E7"/>
    <w:rsid w:val="00776468"/>
    <w:rsid w:val="00793492"/>
    <w:rsid w:val="00795D3C"/>
    <w:rsid w:val="007B202A"/>
    <w:rsid w:val="007C5EA0"/>
    <w:rsid w:val="00807234"/>
    <w:rsid w:val="00822D6A"/>
    <w:rsid w:val="00832100"/>
    <w:rsid w:val="008603F1"/>
    <w:rsid w:val="008724B5"/>
    <w:rsid w:val="00882443"/>
    <w:rsid w:val="00886944"/>
    <w:rsid w:val="008A28ED"/>
    <w:rsid w:val="008B201D"/>
    <w:rsid w:val="008C1F7B"/>
    <w:rsid w:val="008C4532"/>
    <w:rsid w:val="008F6252"/>
    <w:rsid w:val="0090214C"/>
    <w:rsid w:val="00902C6D"/>
    <w:rsid w:val="00910545"/>
    <w:rsid w:val="00917BA7"/>
    <w:rsid w:val="00937CAE"/>
    <w:rsid w:val="00947B58"/>
    <w:rsid w:val="0096669C"/>
    <w:rsid w:val="00976019"/>
    <w:rsid w:val="009911E1"/>
    <w:rsid w:val="009C79B7"/>
    <w:rsid w:val="009D0C90"/>
    <w:rsid w:val="009E1998"/>
    <w:rsid w:val="009E64CD"/>
    <w:rsid w:val="00A30099"/>
    <w:rsid w:val="00A5134C"/>
    <w:rsid w:val="00A710EB"/>
    <w:rsid w:val="00A86DCF"/>
    <w:rsid w:val="00A91A17"/>
    <w:rsid w:val="00AE4C19"/>
    <w:rsid w:val="00B02E4D"/>
    <w:rsid w:val="00B225B5"/>
    <w:rsid w:val="00B321AA"/>
    <w:rsid w:val="00B56F56"/>
    <w:rsid w:val="00B775F3"/>
    <w:rsid w:val="00B8447C"/>
    <w:rsid w:val="00BA2D5F"/>
    <w:rsid w:val="00C11E81"/>
    <w:rsid w:val="00C133A5"/>
    <w:rsid w:val="00C139B9"/>
    <w:rsid w:val="00C13E72"/>
    <w:rsid w:val="00C14E49"/>
    <w:rsid w:val="00C21604"/>
    <w:rsid w:val="00C30DA3"/>
    <w:rsid w:val="00C46357"/>
    <w:rsid w:val="00CE0CDF"/>
    <w:rsid w:val="00CF4DA6"/>
    <w:rsid w:val="00D405DA"/>
    <w:rsid w:val="00D57774"/>
    <w:rsid w:val="00D84A1D"/>
    <w:rsid w:val="00DC1E36"/>
    <w:rsid w:val="00DD53BD"/>
    <w:rsid w:val="00DE33EB"/>
    <w:rsid w:val="00E26244"/>
    <w:rsid w:val="00E30AFC"/>
    <w:rsid w:val="00E6467D"/>
    <w:rsid w:val="00EA4A9D"/>
    <w:rsid w:val="00ED5901"/>
    <w:rsid w:val="00EF2978"/>
    <w:rsid w:val="00FA64C7"/>
    <w:rsid w:val="00FB0AE5"/>
    <w:rsid w:val="00FF3A8C"/>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921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47B58"/>
  </w:style>
  <w:style w:type="paragraph" w:styleId="Heading1">
    <w:name w:val="heading 1"/>
    <w:basedOn w:val="Normal"/>
    <w:link w:val="Heading1Char"/>
    <w:uiPriority w:val="9"/>
    <w:qFormat/>
    <w:rsid w:val="00141598"/>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SpacingChar">
    <w:name w:val="No Spacing Char"/>
    <w:basedOn w:val="DefaultParagraphFont"/>
    <w:link w:val="NoSpacing"/>
    <w:uiPriority w:val="1"/>
    <w:locked/>
    <w:rsid w:val="00947B58"/>
    <w:rPr>
      <w:rFonts w:ascii="Times New Roman" w:eastAsiaTheme="minorEastAsia" w:hAnsi="Times New Roman" w:cs="Times New Roman"/>
      <w:lang w:val="en-US"/>
    </w:rPr>
  </w:style>
  <w:style w:type="paragraph" w:styleId="NoSpacing">
    <w:name w:val="No Spacing"/>
    <w:link w:val="NoSpacingChar"/>
    <w:uiPriority w:val="1"/>
    <w:qFormat/>
    <w:rsid w:val="00947B58"/>
    <w:pPr>
      <w:spacing w:after="0" w:line="240" w:lineRule="auto"/>
    </w:pPr>
    <w:rPr>
      <w:rFonts w:ascii="Times New Roman" w:eastAsiaTheme="minorEastAsia" w:hAnsi="Times New Roman" w:cs="Times New Roman"/>
      <w:lang w:val="en-US"/>
    </w:rPr>
  </w:style>
  <w:style w:type="character" w:styleId="Hyperlink">
    <w:name w:val="Hyperlink"/>
    <w:basedOn w:val="DefaultParagraphFont"/>
    <w:uiPriority w:val="99"/>
    <w:unhideWhenUsed/>
    <w:rsid w:val="00882443"/>
    <w:rPr>
      <w:color w:val="0000FF" w:themeColor="hyperlink"/>
      <w:u w:val="single"/>
    </w:rPr>
  </w:style>
  <w:style w:type="character" w:customStyle="1" w:styleId="apple-converted-space">
    <w:name w:val="apple-converted-space"/>
    <w:basedOn w:val="DefaultParagraphFont"/>
    <w:rsid w:val="00A86DCF"/>
  </w:style>
  <w:style w:type="character" w:customStyle="1" w:styleId="selectable">
    <w:name w:val="selectable"/>
    <w:basedOn w:val="DefaultParagraphFont"/>
    <w:rsid w:val="00A86DCF"/>
  </w:style>
  <w:style w:type="character" w:customStyle="1" w:styleId="Heading1Char">
    <w:name w:val="Heading 1 Char"/>
    <w:basedOn w:val="DefaultParagraphFont"/>
    <w:link w:val="Heading1"/>
    <w:uiPriority w:val="9"/>
    <w:rsid w:val="00141598"/>
    <w:rPr>
      <w:rFonts w:ascii="Times New Roman" w:eastAsia="Times New Roman" w:hAnsi="Times New Roman" w:cs="Times New Roman"/>
      <w:b/>
      <w:bCs/>
      <w:kern w:val="36"/>
      <w:sz w:val="48"/>
      <w:szCs w:val="48"/>
      <w:lang w:eastAsia="en-GB"/>
    </w:rPr>
  </w:style>
  <w:style w:type="character" w:customStyle="1" w:styleId="watch-title">
    <w:name w:val="watch-title"/>
    <w:basedOn w:val="DefaultParagraphFont"/>
    <w:rsid w:val="00141598"/>
  </w:style>
  <w:style w:type="paragraph" w:styleId="NormalWeb">
    <w:name w:val="Normal (Web)"/>
    <w:basedOn w:val="Normal"/>
    <w:uiPriority w:val="99"/>
    <w:semiHidden/>
    <w:unhideWhenUsed/>
    <w:rsid w:val="008F6252"/>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r="http://schemas.openxmlformats.org/officeDocument/2006/relationships" xmlns:w="http://schemas.openxmlformats.org/wordprocessingml/2006/main">
  <w:divs>
    <w:div w:id="165290375">
      <w:bodyDiv w:val="1"/>
      <w:marLeft w:val="0"/>
      <w:marRight w:val="0"/>
      <w:marTop w:val="0"/>
      <w:marBottom w:val="0"/>
      <w:divBdr>
        <w:top w:val="none" w:sz="0" w:space="0" w:color="auto"/>
        <w:left w:val="none" w:sz="0" w:space="0" w:color="auto"/>
        <w:bottom w:val="none" w:sz="0" w:space="0" w:color="auto"/>
        <w:right w:val="none" w:sz="0" w:space="0" w:color="auto"/>
      </w:divBdr>
    </w:div>
    <w:div w:id="517161311">
      <w:bodyDiv w:val="1"/>
      <w:marLeft w:val="0"/>
      <w:marRight w:val="0"/>
      <w:marTop w:val="0"/>
      <w:marBottom w:val="0"/>
      <w:divBdr>
        <w:top w:val="none" w:sz="0" w:space="0" w:color="auto"/>
        <w:left w:val="none" w:sz="0" w:space="0" w:color="auto"/>
        <w:bottom w:val="none" w:sz="0" w:space="0" w:color="auto"/>
        <w:right w:val="none" w:sz="0" w:space="0" w:color="auto"/>
      </w:divBdr>
    </w:div>
    <w:div w:id="8131814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www.escalate.ac.uk/exchange/Reflection" TargetMode="External"/><Relationship Id="rId3" Type="http://schemas.openxmlformats.org/officeDocument/2006/relationships/settings" Target="settings.xml"/><Relationship Id="rId7" Type="http://schemas.openxmlformats.org/officeDocument/2006/relationships/hyperlink" Target="https://careersuk.virgin-atlantic.com/life-at-virgin-atlantic/culture"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brookes.ac.uk/students/upgrade/study-skills/reflective-writing-gibbs/" TargetMode="External"/><Relationship Id="rId5" Type="http://schemas.openxmlformats.org/officeDocument/2006/relationships/hyperlink" Target="https://www.youtube.com/watch?v=5WfnHGq6ztg&amp;t=1s,2016"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4D5A0EB-706B-442D-AB95-D240030E00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638</TotalTime>
  <Pages>5</Pages>
  <Words>1236</Words>
  <Characters>7049</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8269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SportTrain Wales</dc:creator>
  <cp:lastModifiedBy>SportTrain Wales</cp:lastModifiedBy>
  <cp:revision>107</cp:revision>
  <dcterms:created xsi:type="dcterms:W3CDTF">2019-11-17T21:28:00Z</dcterms:created>
  <dcterms:modified xsi:type="dcterms:W3CDTF">2019-11-25T20:21:00Z</dcterms:modified>
</cp:coreProperties>
</file>