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7BF8" w:rsidRPr="00401D12" w:rsidRDefault="004B7BF8" w:rsidP="00401D12">
      <w:pPr>
        <w:spacing w:line="276" w:lineRule="auto"/>
        <w:jc w:val="both"/>
        <w:rPr>
          <w:rFonts w:ascii="Times New Roman" w:hAnsi="Times New Roman" w:cs="Times New Roman"/>
          <w:b/>
        </w:rPr>
      </w:pPr>
      <w:r w:rsidRPr="00401D12">
        <w:rPr>
          <w:rFonts w:ascii="Times New Roman" w:hAnsi="Times New Roman" w:cs="Times New Roman"/>
          <w:b/>
        </w:rPr>
        <w:t xml:space="preserve">   UNIVERSITY OF WALES TRINITY SAINT DAVID (UWTSD) </w:t>
      </w:r>
    </w:p>
    <w:p w:rsidR="004B7BF8" w:rsidRPr="00401D12" w:rsidRDefault="004B7BF8" w:rsidP="00401D12">
      <w:pPr>
        <w:spacing w:line="276" w:lineRule="auto"/>
        <w:jc w:val="both"/>
        <w:rPr>
          <w:rFonts w:ascii="Times New Roman" w:hAnsi="Times New Roman" w:cs="Times New Roman"/>
          <w:b/>
        </w:rPr>
      </w:pPr>
      <w:r w:rsidRPr="00401D12">
        <w:rPr>
          <w:rFonts w:ascii="Times New Roman" w:hAnsi="Times New Roman" w:cs="Times New Roman"/>
          <w:b/>
        </w:rPr>
        <w:t xml:space="preserve">                     Doctor of Business Administration (DBA)</w:t>
      </w:r>
    </w:p>
    <w:p w:rsidR="004B7BF8" w:rsidRPr="00401D12" w:rsidRDefault="004B7BF8" w:rsidP="00401D12">
      <w:pPr>
        <w:spacing w:line="276" w:lineRule="auto"/>
        <w:jc w:val="both"/>
        <w:rPr>
          <w:rFonts w:ascii="Times New Roman" w:hAnsi="Times New Roman" w:cs="Times New Roman"/>
          <w:b/>
        </w:rPr>
      </w:pPr>
      <w:r w:rsidRPr="00401D12">
        <w:rPr>
          <w:rFonts w:ascii="Times New Roman" w:hAnsi="Times New Roman" w:cs="Times New Roman"/>
          <w:b/>
        </w:rPr>
        <w:t xml:space="preserve">                                             (SBPD7004)</w:t>
      </w:r>
    </w:p>
    <w:p w:rsidR="004B7BF8" w:rsidRPr="00401D12" w:rsidRDefault="004B7BF8" w:rsidP="00401D12">
      <w:pPr>
        <w:spacing w:line="276" w:lineRule="auto"/>
        <w:jc w:val="both"/>
        <w:rPr>
          <w:rFonts w:ascii="High Tower Text" w:hAnsi="High Tower Text" w:cs="Times New Roman"/>
          <w:b/>
          <w:i/>
        </w:rPr>
      </w:pPr>
      <w:r w:rsidRPr="00401D12">
        <w:rPr>
          <w:rFonts w:ascii="Times New Roman" w:hAnsi="Times New Roman" w:cs="Times New Roman"/>
          <w:b/>
        </w:rPr>
        <w:t>“</w:t>
      </w:r>
      <w:r w:rsidRPr="00401D12">
        <w:rPr>
          <w:rFonts w:ascii="Bodoni MT Condensed" w:hAnsi="Bodoni MT Condensed" w:cs="Times New Roman"/>
          <w:b/>
          <w:i/>
        </w:rPr>
        <w:t xml:space="preserve">Can Management Decision Making at strategic level in retail be Entirely Rational Owing to the Vulnerabilities of Decision Traps?” </w:t>
      </w:r>
    </w:p>
    <w:p w:rsidR="004B7BF8" w:rsidRPr="00401D12" w:rsidRDefault="004B7BF8" w:rsidP="00401D12">
      <w:pPr>
        <w:spacing w:line="276" w:lineRule="auto"/>
        <w:jc w:val="both"/>
        <w:rPr>
          <w:rFonts w:ascii="Times New Roman" w:hAnsi="Times New Roman" w:cs="Times New Roman"/>
          <w:b/>
        </w:rPr>
      </w:pPr>
      <w:r w:rsidRPr="00401D12">
        <w:rPr>
          <w:rFonts w:ascii="Times New Roman" w:hAnsi="Times New Roman" w:cs="Times New Roman"/>
          <w:b/>
        </w:rPr>
        <w:t xml:space="preserve">                                             ID: 1605047</w:t>
      </w:r>
    </w:p>
    <w:p w:rsidR="004B7BF8" w:rsidRPr="00401D12" w:rsidRDefault="004B7BF8" w:rsidP="00401D12">
      <w:pPr>
        <w:spacing w:line="276" w:lineRule="auto"/>
        <w:jc w:val="both"/>
        <w:rPr>
          <w:rFonts w:ascii="Times New Roman" w:hAnsi="Times New Roman" w:cs="Times New Roman"/>
          <w:b/>
        </w:rPr>
      </w:pPr>
      <w:r w:rsidRPr="00401D12">
        <w:rPr>
          <w:rFonts w:ascii="Times New Roman" w:hAnsi="Times New Roman" w:cs="Times New Roman"/>
          <w:b/>
        </w:rPr>
        <w:t>TUTOR:                    Dr. Stephen Somerville</w:t>
      </w: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B7BF8" w:rsidRPr="00401D12" w:rsidRDefault="004B7BF8" w:rsidP="00401D12">
      <w:pPr>
        <w:spacing w:line="276" w:lineRule="auto"/>
        <w:jc w:val="both"/>
        <w:rPr>
          <w:rFonts w:ascii="Times New Roman" w:hAnsi="Times New Roman" w:cs="Times New Roman"/>
          <w:b/>
        </w:rPr>
      </w:pPr>
    </w:p>
    <w:p w:rsidR="00401D12" w:rsidRDefault="00401D12" w:rsidP="00401D12">
      <w:pPr>
        <w:spacing w:line="276" w:lineRule="auto"/>
        <w:jc w:val="both"/>
        <w:rPr>
          <w:rFonts w:ascii="Times New Roman" w:hAnsi="Times New Roman" w:cs="Times New Roman"/>
          <w:b/>
        </w:rPr>
      </w:pPr>
    </w:p>
    <w:p w:rsidR="00401D12" w:rsidRDefault="00401D12" w:rsidP="00401D12">
      <w:pPr>
        <w:spacing w:line="276" w:lineRule="auto"/>
        <w:jc w:val="both"/>
        <w:rPr>
          <w:rFonts w:ascii="Times New Roman" w:hAnsi="Times New Roman" w:cs="Times New Roman"/>
          <w:b/>
        </w:rPr>
      </w:pPr>
    </w:p>
    <w:p w:rsidR="00401D12" w:rsidRDefault="00401D12" w:rsidP="00401D12">
      <w:pPr>
        <w:spacing w:line="276" w:lineRule="auto"/>
        <w:jc w:val="both"/>
        <w:rPr>
          <w:rFonts w:ascii="Times New Roman" w:hAnsi="Times New Roman" w:cs="Times New Roman"/>
          <w:b/>
        </w:rPr>
      </w:pPr>
    </w:p>
    <w:p w:rsidR="00401D12" w:rsidRDefault="00401D12" w:rsidP="00401D12">
      <w:pPr>
        <w:spacing w:line="276" w:lineRule="auto"/>
        <w:jc w:val="both"/>
        <w:rPr>
          <w:rFonts w:ascii="Times New Roman" w:hAnsi="Times New Roman" w:cs="Times New Roman"/>
          <w:b/>
        </w:rPr>
      </w:pPr>
    </w:p>
    <w:p w:rsidR="00401D12" w:rsidRDefault="00401D12" w:rsidP="00401D12">
      <w:pPr>
        <w:spacing w:line="276" w:lineRule="auto"/>
        <w:jc w:val="both"/>
        <w:rPr>
          <w:rFonts w:ascii="Times New Roman" w:hAnsi="Times New Roman" w:cs="Times New Roman"/>
          <w:b/>
        </w:rPr>
      </w:pPr>
    </w:p>
    <w:p w:rsidR="00ED246E" w:rsidRPr="00401D12" w:rsidRDefault="00ED246E" w:rsidP="00401D12">
      <w:pPr>
        <w:spacing w:line="276" w:lineRule="auto"/>
        <w:jc w:val="both"/>
        <w:rPr>
          <w:rFonts w:ascii="Times New Roman" w:hAnsi="Times New Roman" w:cs="Times New Roman"/>
          <w:b/>
        </w:rPr>
      </w:pPr>
      <w:r w:rsidRPr="00401D12">
        <w:rPr>
          <w:rFonts w:ascii="Times New Roman" w:hAnsi="Times New Roman" w:cs="Times New Roman"/>
          <w:b/>
        </w:rPr>
        <w:lastRenderedPageBreak/>
        <w:t xml:space="preserve">Abstract </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Decision making is a very important aspect to be considered by individuals in an organisation. Decision making of individuals in an organisation improves opportunities and success of the organisations structure of management. Decision making of individuals in organisations can be right or wrong depending on the executives, it may sometimes fail or promote the organisation.</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 xml:space="preserve">Decision making is however important for top management because of their strategic position, top management make strategic decisions which is formal, informal or both depending on the situation of the decision. For a business to be successful there should be need for strategic decisions to be maintained and considered in order to achieve a better market resources at a particular given time. </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 xml:space="preserve">Decision making do not bring good results all the time, they have been an improvement of decision making in the managerial level over the past years and these improvements includes modification in technology and human behaviour cognitive condition and risk management. </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Decision making can fail when managers lack the rightful information and when cost and benefit are calculated wrongly, these are the circumstances behind a poor decision making by managers.</w:t>
      </w:r>
    </w:p>
    <w:p w:rsidR="00ED246E" w:rsidRPr="00401D12" w:rsidRDefault="00ED246E"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 xml:space="preserve">This research will however indicate the traps and biases of decision making in organization and its strategy in business. Therefore managers should always understand that they can be a victim of either a good decision making or a bad decision making which is also called traps in decision making, in most cases good decision making can also yield a poor results. Managers should always aim at reducing risk that is linked to decision traps and this is done with the influence of strategic decision making.  </w:t>
      </w: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B7BF8" w:rsidRPr="00401D12" w:rsidRDefault="004B7BF8" w:rsidP="00401D12">
      <w:pPr>
        <w:spacing w:line="276" w:lineRule="auto"/>
        <w:jc w:val="both"/>
        <w:rPr>
          <w:rFonts w:ascii="Times New Roman" w:hAnsi="Times New Roman" w:cs="Times New Roman"/>
          <w:b/>
          <w:color w:val="222222"/>
        </w:rPr>
      </w:pPr>
    </w:p>
    <w:p w:rsidR="00401D12" w:rsidRDefault="00401D12" w:rsidP="00401D12">
      <w:pPr>
        <w:spacing w:line="276" w:lineRule="auto"/>
        <w:jc w:val="both"/>
        <w:rPr>
          <w:rFonts w:ascii="Times New Roman" w:hAnsi="Times New Roman" w:cs="Times New Roman"/>
          <w:b/>
          <w:color w:val="222222"/>
        </w:rPr>
      </w:pPr>
    </w:p>
    <w:p w:rsidR="00401D12" w:rsidRDefault="00401D12" w:rsidP="00401D12">
      <w:pPr>
        <w:spacing w:line="276" w:lineRule="auto"/>
        <w:jc w:val="both"/>
        <w:rPr>
          <w:rFonts w:ascii="Times New Roman" w:hAnsi="Times New Roman" w:cs="Times New Roman"/>
          <w:b/>
          <w:color w:val="222222"/>
        </w:rPr>
      </w:pPr>
    </w:p>
    <w:p w:rsidR="00401D12" w:rsidRDefault="00401D12" w:rsidP="00401D12">
      <w:pPr>
        <w:spacing w:line="276" w:lineRule="auto"/>
        <w:jc w:val="both"/>
        <w:rPr>
          <w:rFonts w:ascii="Times New Roman" w:hAnsi="Times New Roman" w:cs="Times New Roman"/>
          <w:b/>
          <w:color w:val="222222"/>
        </w:rPr>
      </w:pPr>
    </w:p>
    <w:p w:rsidR="00401D12" w:rsidRDefault="00401D12" w:rsidP="00401D12">
      <w:pPr>
        <w:spacing w:line="276" w:lineRule="auto"/>
        <w:jc w:val="both"/>
        <w:rPr>
          <w:rFonts w:ascii="Times New Roman" w:hAnsi="Times New Roman" w:cs="Times New Roman"/>
          <w:b/>
          <w:color w:val="222222"/>
        </w:rPr>
      </w:pPr>
    </w:p>
    <w:p w:rsidR="00401D12" w:rsidRDefault="00401D12" w:rsidP="00401D12">
      <w:pPr>
        <w:spacing w:line="276" w:lineRule="auto"/>
        <w:jc w:val="both"/>
        <w:rPr>
          <w:rFonts w:ascii="Times New Roman" w:hAnsi="Times New Roman" w:cs="Times New Roman"/>
          <w:b/>
          <w:color w:val="222222"/>
        </w:rPr>
      </w:pPr>
    </w:p>
    <w:p w:rsidR="00401D12" w:rsidRDefault="00401D12" w:rsidP="00401D12">
      <w:pPr>
        <w:spacing w:line="276" w:lineRule="auto"/>
        <w:jc w:val="both"/>
        <w:rPr>
          <w:rFonts w:ascii="Times New Roman" w:hAnsi="Times New Roman" w:cs="Times New Roman"/>
          <w:b/>
          <w:color w:val="222222"/>
        </w:rPr>
      </w:pPr>
    </w:p>
    <w:p w:rsidR="00ED246E" w:rsidRPr="00401D12" w:rsidRDefault="00ED246E" w:rsidP="00401D12">
      <w:pPr>
        <w:spacing w:line="276" w:lineRule="auto"/>
        <w:jc w:val="both"/>
        <w:rPr>
          <w:rFonts w:ascii="Times New Roman" w:hAnsi="Times New Roman" w:cs="Times New Roman"/>
          <w:b/>
          <w:color w:val="222222"/>
        </w:rPr>
      </w:pPr>
      <w:r w:rsidRPr="00401D12">
        <w:rPr>
          <w:rFonts w:ascii="Times New Roman" w:hAnsi="Times New Roman" w:cs="Times New Roman"/>
          <w:b/>
          <w:color w:val="222222"/>
        </w:rPr>
        <w:lastRenderedPageBreak/>
        <w:t>Introduction</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color w:val="222222"/>
        </w:rPr>
        <w:t xml:space="preserve">Decision making is very important both for individuals and the organisation at large (Nooraie, 2011). Decision making study was first formed by Barnard hard working theorist like Henry Mintzberg, James March and Herbert Simon (Buchanan and O Connell, 2006). According to Rogers and Blenko (2006), the success of every business depends on the decision of the management. Decision making of individuals in a business can either promote the business or fail the business </w:t>
      </w:r>
      <w:r w:rsidRPr="00401D12">
        <w:rPr>
          <w:rFonts w:ascii="Times New Roman" w:hAnsi="Times New Roman" w:cs="Times New Roman"/>
        </w:rPr>
        <w:t>(Buchanan and O’Connell, 2006).</w:t>
      </w:r>
      <w:r w:rsidR="00A417CB" w:rsidRPr="00401D12">
        <w:rPr>
          <w:rFonts w:ascii="Times New Roman" w:hAnsi="Times New Roman" w:cs="Times New Roman"/>
        </w:rPr>
        <w:t xml:space="preserve"> Managers need to analyse</w:t>
      </w:r>
      <w:r w:rsidR="001D3C96" w:rsidRPr="00401D12">
        <w:rPr>
          <w:rFonts w:ascii="Times New Roman" w:hAnsi="Times New Roman" w:cs="Times New Roman"/>
        </w:rPr>
        <w:t xml:space="preserve"> and evaluate the situation facing them and be cautious of making strategic decisions on their cause of action.</w:t>
      </w:r>
      <w:r w:rsidR="004F0473" w:rsidRPr="00401D12">
        <w:rPr>
          <w:rFonts w:ascii="Times New Roman" w:hAnsi="Times New Roman" w:cs="Times New Roman"/>
        </w:rPr>
        <w:t xml:space="preserve"> Most managers are unfortunately too careful that they tend to protect</w:t>
      </w:r>
      <w:r w:rsidR="00CE6009" w:rsidRPr="00401D12">
        <w:rPr>
          <w:rFonts w:ascii="Times New Roman" w:hAnsi="Times New Roman" w:cs="Times New Roman"/>
        </w:rPr>
        <w:t xml:space="preserve"> questionable results while other managers believe so much in their ability that in most cases the underestimate</w:t>
      </w:r>
      <w:r w:rsidR="008D3638" w:rsidRPr="00401D12">
        <w:rPr>
          <w:rFonts w:ascii="Times New Roman" w:hAnsi="Times New Roman" w:cs="Times New Roman"/>
        </w:rPr>
        <w:t xml:space="preserve"> the choice of a possible outcome.</w:t>
      </w:r>
      <w:r w:rsidR="00CE6009" w:rsidRPr="00401D12">
        <w:rPr>
          <w:rFonts w:ascii="Times New Roman" w:hAnsi="Times New Roman" w:cs="Times New Roman"/>
        </w:rPr>
        <w:t xml:space="preserve"> </w:t>
      </w:r>
      <w:r w:rsidR="004F0473" w:rsidRPr="00401D12">
        <w:rPr>
          <w:rFonts w:ascii="Times New Roman" w:hAnsi="Times New Roman" w:cs="Times New Roman"/>
        </w:rPr>
        <w:t xml:space="preserve"> </w:t>
      </w:r>
      <w:r w:rsidR="00A417CB" w:rsidRPr="00401D12">
        <w:rPr>
          <w:rFonts w:ascii="Times New Roman" w:hAnsi="Times New Roman" w:cs="Times New Roman"/>
        </w:rPr>
        <w:t xml:space="preserve"> </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The word “decision making” was introduced into business in the 19</w:t>
      </w:r>
      <w:r w:rsidRPr="00401D12">
        <w:rPr>
          <w:rFonts w:ascii="Times New Roman" w:hAnsi="Times New Roman" w:cs="Times New Roman"/>
          <w:vertAlign w:val="superscript"/>
        </w:rPr>
        <w:t>th</w:t>
      </w:r>
      <w:r w:rsidRPr="00401D12">
        <w:rPr>
          <w:rFonts w:ascii="Times New Roman" w:hAnsi="Times New Roman" w:cs="Times New Roman"/>
        </w:rPr>
        <w:t xml:space="preserve"> century from the book of public administration by Chester Barnard in the book ‘</w:t>
      </w:r>
      <w:r w:rsidRPr="00401D12">
        <w:rPr>
          <w:rFonts w:ascii="Times New Roman" w:hAnsi="Times New Roman" w:cs="Times New Roman"/>
          <w:i/>
        </w:rPr>
        <w:t>the functions of the executives</w:t>
      </w:r>
      <w:r w:rsidRPr="00401D12">
        <w:rPr>
          <w:rFonts w:ascii="Times New Roman" w:hAnsi="Times New Roman" w:cs="Times New Roman"/>
        </w:rPr>
        <w:t>’ (Vrchota and Svarova, 2015). The normal workplace terms like the policy making and resource allocation has gradually been replaced by the term decision making (Buchanan and O’Connell, 2006). Decision making is not seen in business alone but in all aspect of life and this has widely improved managers way of reasoning in both science and business (Buchanan and O’Connell, 2006), Starbuck (2004).</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However, good decision making does not always produce the right result. Decision making by managers over the years has shown some aspect of success due to technology advancement and human cognitive human behaviour along with the management of risk (Buchanan and O’Connell, 2006).</w:t>
      </w:r>
      <w:r w:rsidR="00370B1E" w:rsidRPr="00401D12">
        <w:rPr>
          <w:rFonts w:ascii="Times New Roman" w:hAnsi="Times New Roman" w:cs="Times New Roman"/>
        </w:rPr>
        <w:t xml:space="preserve"> Managers do have the impression that allows past remarkable actions to decide the view of their present situation. </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 xml:space="preserve">Risk and fear can be avoided in business by rational decision making (Koklic and Vida, 2012) however, the development of senior managers improves the performance of the organisation and yields a quick rational decision above other business rivals </w:t>
      </w:r>
      <w:r w:rsidRPr="00401D12">
        <w:rPr>
          <w:rFonts w:ascii="Times New Roman" w:hAnsi="Times New Roman" w:cs="Times New Roman"/>
          <w:color w:val="222222"/>
        </w:rPr>
        <w:t>(Redman, 2017)</w:t>
      </w:r>
      <w:r w:rsidRPr="00401D12">
        <w:rPr>
          <w:rFonts w:ascii="Times New Roman" w:hAnsi="Times New Roman" w:cs="Times New Roman"/>
        </w:rPr>
        <w:t xml:space="preserve">. Poor decision making in management brings about failure in organisation and managers tend to forget that they are the sole perpetrators </w:t>
      </w:r>
      <w:r w:rsidRPr="00401D12">
        <w:rPr>
          <w:rFonts w:ascii="Times New Roman" w:hAnsi="Times New Roman" w:cs="Times New Roman"/>
          <w:color w:val="222222"/>
        </w:rPr>
        <w:t>(Redman, 2017).</w:t>
      </w:r>
      <w:r w:rsidRPr="00401D12">
        <w:rPr>
          <w:rFonts w:ascii="Times New Roman" w:hAnsi="Times New Roman" w:cs="Times New Roman"/>
        </w:rPr>
        <w:t xml:space="preserve"> </w:t>
      </w:r>
    </w:p>
    <w:p w:rsidR="00ED246E" w:rsidRPr="00401D12" w:rsidRDefault="00ED246E" w:rsidP="00401D12">
      <w:pPr>
        <w:spacing w:line="276" w:lineRule="auto"/>
        <w:jc w:val="both"/>
        <w:rPr>
          <w:rFonts w:ascii="Times New Roman" w:hAnsi="Times New Roman" w:cs="Times New Roman"/>
          <w:color w:val="222222"/>
        </w:rPr>
      </w:pPr>
      <w:r w:rsidRPr="00401D12">
        <w:rPr>
          <w:rFonts w:ascii="Times New Roman" w:hAnsi="Times New Roman" w:cs="Times New Roman"/>
        </w:rPr>
        <w:t xml:space="preserve">If managers and executives make wrong decisions, the organisation assets, capabilities and structures will all be affected </w:t>
      </w:r>
      <w:r w:rsidRPr="00401D12">
        <w:rPr>
          <w:rFonts w:ascii="Times New Roman" w:hAnsi="Times New Roman" w:cs="Times New Roman"/>
          <w:color w:val="222222"/>
        </w:rPr>
        <w:t>(Blenko, Mankins and Rogers, 2010). Researchers has observed that the performance of an organisation can be destabilised if the right decision is not applied (Blenko, Mankins and Rogers, 2010). This boils down to the question, is management decision making at strategic level in retail rational to decision traps? From where do unfavourable decisions generate from and what are the decision traps? The condition in which a decision is made can affect the outcome of the decision, a good can turn out to be poor if managers fail to get the right information and miscalculate cost and benefit Hardisty, Appelt and Weber (2012) &amp; DiBonaventura and Chapman (2008). Some studies have argued about the outcome of poor decision making in business, poor decision making in business does not end up from surrounding circumstances but from the mind of the decision maker (Kashi and Franek, 2014). According to Hammond, Keeney and Raiffa (1996), humans assume unconscious procedures known as heuristics which deals with decision making.</w:t>
      </w:r>
      <w:r w:rsidR="00F72806" w:rsidRPr="00401D12">
        <w:rPr>
          <w:rFonts w:ascii="Times New Roman" w:hAnsi="Times New Roman" w:cs="Times New Roman"/>
          <w:color w:val="222222"/>
        </w:rPr>
        <w:t xml:space="preserve"> There are three main psychological traps that affects</w:t>
      </w:r>
      <w:r w:rsidR="00F053F3" w:rsidRPr="00401D12">
        <w:rPr>
          <w:rFonts w:ascii="Times New Roman" w:hAnsi="Times New Roman" w:cs="Times New Roman"/>
          <w:color w:val="222222"/>
        </w:rPr>
        <w:t xml:space="preserve"> biased</w:t>
      </w:r>
      <w:r w:rsidR="00F72806" w:rsidRPr="00401D12">
        <w:rPr>
          <w:rFonts w:ascii="Times New Roman" w:hAnsi="Times New Roman" w:cs="Times New Roman"/>
          <w:color w:val="222222"/>
        </w:rPr>
        <w:t xml:space="preserve"> managers </w:t>
      </w:r>
      <w:r w:rsidR="00F053F3" w:rsidRPr="00401D12">
        <w:rPr>
          <w:rFonts w:ascii="Times New Roman" w:hAnsi="Times New Roman" w:cs="Times New Roman"/>
          <w:color w:val="222222"/>
        </w:rPr>
        <w:t>at strategic level and these are the tendencies towards sticking to t</w:t>
      </w:r>
      <w:r w:rsidR="00385F75" w:rsidRPr="00401D12">
        <w:rPr>
          <w:rFonts w:ascii="Times New Roman" w:hAnsi="Times New Roman" w:cs="Times New Roman"/>
          <w:color w:val="222222"/>
        </w:rPr>
        <w:t>he status quo, seeking suggestion</w:t>
      </w:r>
      <w:r w:rsidR="00F053F3" w:rsidRPr="00401D12">
        <w:rPr>
          <w:rFonts w:ascii="Times New Roman" w:hAnsi="Times New Roman" w:cs="Times New Roman"/>
          <w:color w:val="222222"/>
        </w:rPr>
        <w:t xml:space="preserve"> to ones preferences</w:t>
      </w:r>
      <w:r w:rsidR="00385F75" w:rsidRPr="00401D12">
        <w:rPr>
          <w:rFonts w:ascii="Times New Roman" w:hAnsi="Times New Roman" w:cs="Times New Roman"/>
          <w:color w:val="222222"/>
        </w:rPr>
        <w:t xml:space="preserve"> and finally spending loads of money on a wrong approach due to pride of accepting faults.</w:t>
      </w:r>
      <w:r w:rsidR="00190A6D" w:rsidRPr="00401D12">
        <w:rPr>
          <w:rFonts w:ascii="Times New Roman" w:hAnsi="Times New Roman" w:cs="Times New Roman"/>
          <w:color w:val="222222"/>
        </w:rPr>
        <w:t xml:space="preserve"> However there have been special steps to be considered in order to avoid these decision traps. For example, a posed condition can affect the reasoning ability of humans</w:t>
      </w:r>
      <w:r w:rsidR="003B3697" w:rsidRPr="00401D12">
        <w:rPr>
          <w:rFonts w:ascii="Times New Roman" w:hAnsi="Times New Roman" w:cs="Times New Roman"/>
          <w:color w:val="222222"/>
        </w:rPr>
        <w:t xml:space="preserve"> and humans generally should </w:t>
      </w:r>
      <w:r w:rsidR="007E2F07" w:rsidRPr="00401D12">
        <w:rPr>
          <w:rFonts w:ascii="Times New Roman" w:hAnsi="Times New Roman" w:cs="Times New Roman"/>
          <w:color w:val="222222"/>
        </w:rPr>
        <w:t>always avoid uncertain questions and make good use of cognitive reasoning.</w:t>
      </w:r>
      <w:r w:rsidR="0012365E" w:rsidRPr="00401D12">
        <w:rPr>
          <w:rFonts w:ascii="Times New Roman" w:hAnsi="Times New Roman" w:cs="Times New Roman"/>
          <w:color w:val="222222"/>
        </w:rPr>
        <w:t xml:space="preserve"> Even though strategic decision making traps seems difficult to avoid, the way the human mind works can be set into the process of decision making in order to develop the level of choices that can be considered. </w:t>
      </w:r>
      <w:r w:rsidR="00F053F3" w:rsidRPr="00401D12">
        <w:rPr>
          <w:rFonts w:ascii="Times New Roman" w:hAnsi="Times New Roman" w:cs="Times New Roman"/>
          <w:color w:val="222222"/>
        </w:rPr>
        <w:t xml:space="preserve"> </w:t>
      </w:r>
    </w:p>
    <w:p w:rsidR="00F607EA" w:rsidRPr="00401D12" w:rsidRDefault="00ED246E"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lastRenderedPageBreak/>
        <w:t>This study therefore aims to analyse the rational in management decision making in retail at strategic level of organisation owing to vulnerabilities of decision traps. This study will evaluate critically the concept of decision making of business by managers in strategic level. The knowledge and understanding of this study will go a long way to help managers on how to avoid decision traps and reduce risk management.</w:t>
      </w:r>
      <w:r w:rsidR="00F607EA" w:rsidRPr="00401D12">
        <w:rPr>
          <w:rFonts w:ascii="Times New Roman" w:hAnsi="Times New Roman" w:cs="Times New Roman"/>
          <w:color w:val="222222"/>
        </w:rPr>
        <w:t xml:space="preserve"> There have been different studies trying to understand the way the human mind works in terms of decision making.</w:t>
      </w:r>
      <w:r w:rsidR="00FE033F" w:rsidRPr="00401D12">
        <w:rPr>
          <w:rFonts w:ascii="Times New Roman" w:hAnsi="Times New Roman" w:cs="Times New Roman"/>
          <w:color w:val="222222"/>
        </w:rPr>
        <w:t xml:space="preserve"> Both field and laboratory results proved unconscious procedures in the management of strategic decision making traps.</w:t>
      </w:r>
      <w:r w:rsidRPr="00401D12">
        <w:rPr>
          <w:rFonts w:ascii="Times New Roman" w:hAnsi="Times New Roman" w:cs="Times New Roman"/>
          <w:color w:val="222222"/>
        </w:rPr>
        <w:t xml:space="preserve"> </w:t>
      </w:r>
    </w:p>
    <w:p w:rsidR="00ED246E" w:rsidRPr="00401D12" w:rsidRDefault="00ED246E"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The literature review of this study will give a full analysis of the research. The research will include a full detailed clarification on the topic alongside the background and the aims and objective of the research. The literature will however be critically reviewed and concluded.</w:t>
      </w:r>
    </w:p>
    <w:p w:rsidR="00A417CB" w:rsidRPr="00401D12" w:rsidRDefault="00A417CB" w:rsidP="00401D12">
      <w:pPr>
        <w:spacing w:line="276" w:lineRule="auto"/>
        <w:jc w:val="both"/>
        <w:rPr>
          <w:rFonts w:ascii="Times New Roman" w:hAnsi="Times New Roman" w:cs="Times New Roman"/>
          <w:b/>
        </w:rPr>
      </w:pPr>
    </w:p>
    <w:p w:rsidR="00A417CB" w:rsidRPr="00401D12" w:rsidRDefault="00ED246E" w:rsidP="00401D12">
      <w:pPr>
        <w:spacing w:line="276" w:lineRule="auto"/>
        <w:jc w:val="both"/>
        <w:rPr>
          <w:rFonts w:ascii="Times New Roman" w:hAnsi="Times New Roman" w:cs="Times New Roman"/>
          <w:b/>
        </w:rPr>
      </w:pPr>
      <w:r w:rsidRPr="00401D12">
        <w:rPr>
          <w:rFonts w:ascii="Times New Roman" w:hAnsi="Times New Roman" w:cs="Times New Roman"/>
          <w:b/>
        </w:rPr>
        <w:t>Keywords:</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Decision traps, managers, organisation, retail, strategic and decision making.</w:t>
      </w:r>
    </w:p>
    <w:p w:rsidR="00ED246E" w:rsidRPr="00401D12" w:rsidRDefault="00ED246E" w:rsidP="00401D12">
      <w:pPr>
        <w:pStyle w:val="Heading1"/>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Research aim</w:t>
      </w:r>
    </w:p>
    <w:p w:rsidR="00ED246E" w:rsidRPr="00401D12" w:rsidRDefault="00ED246E" w:rsidP="00401D12">
      <w:pPr>
        <w:spacing w:line="276" w:lineRule="auto"/>
      </w:pPr>
      <w:r w:rsidRPr="00401D12">
        <w:t>To analyse if managerial aspect of decision making in retail at strategic point is rational owing to the vulnerabilities of decision traps.</w:t>
      </w:r>
    </w:p>
    <w:p w:rsidR="00ED246E" w:rsidRPr="00401D12" w:rsidRDefault="00ED246E" w:rsidP="00401D12">
      <w:pPr>
        <w:spacing w:line="276" w:lineRule="auto"/>
        <w:rPr>
          <w:b/>
        </w:rPr>
      </w:pPr>
    </w:p>
    <w:p w:rsidR="00ED246E" w:rsidRPr="00401D12" w:rsidRDefault="00ED246E" w:rsidP="00401D12">
      <w:pPr>
        <w:spacing w:line="276" w:lineRule="auto"/>
        <w:rPr>
          <w:b/>
        </w:rPr>
      </w:pPr>
      <w:r w:rsidRPr="00401D12">
        <w:rPr>
          <w:b/>
        </w:rPr>
        <w:t>Research objectives</w:t>
      </w:r>
    </w:p>
    <w:p w:rsidR="00ED246E" w:rsidRPr="00401D12" w:rsidRDefault="00ED246E" w:rsidP="00401D12">
      <w:pPr>
        <w:pStyle w:val="ListParagraph"/>
        <w:numPr>
          <w:ilvl w:val="0"/>
          <w:numId w:val="7"/>
        </w:numPr>
        <w:spacing w:line="276" w:lineRule="auto"/>
        <w:jc w:val="both"/>
        <w:rPr>
          <w:rFonts w:ascii="Times New Roman" w:hAnsi="Times New Roman" w:cs="Times New Roman"/>
        </w:rPr>
      </w:pPr>
      <w:r w:rsidRPr="00401D12">
        <w:rPr>
          <w:rFonts w:ascii="Times New Roman" w:hAnsi="Times New Roman" w:cs="Times New Roman"/>
        </w:rPr>
        <w:t>To analyse strategic decision making in the role of rationality</w:t>
      </w:r>
    </w:p>
    <w:p w:rsidR="00ED246E" w:rsidRPr="00401D12" w:rsidRDefault="00ED246E" w:rsidP="00401D12">
      <w:pPr>
        <w:pStyle w:val="ListParagraph"/>
        <w:numPr>
          <w:ilvl w:val="0"/>
          <w:numId w:val="7"/>
        </w:numPr>
        <w:spacing w:line="276" w:lineRule="auto"/>
        <w:jc w:val="both"/>
        <w:rPr>
          <w:rFonts w:ascii="Times New Roman" w:hAnsi="Times New Roman" w:cs="Times New Roman"/>
        </w:rPr>
      </w:pPr>
      <w:r w:rsidRPr="00401D12">
        <w:rPr>
          <w:rFonts w:ascii="Times New Roman" w:hAnsi="Times New Roman" w:cs="Times New Roman"/>
        </w:rPr>
        <w:t xml:space="preserve">To assess and investigate on the level of decision making in retail </w:t>
      </w:r>
    </w:p>
    <w:p w:rsidR="00ED246E" w:rsidRPr="00401D12" w:rsidRDefault="00ED246E" w:rsidP="00401D12">
      <w:pPr>
        <w:pStyle w:val="ListParagraph"/>
        <w:numPr>
          <w:ilvl w:val="0"/>
          <w:numId w:val="7"/>
        </w:numPr>
        <w:spacing w:line="276" w:lineRule="auto"/>
        <w:jc w:val="both"/>
        <w:rPr>
          <w:rFonts w:ascii="Times New Roman" w:hAnsi="Times New Roman" w:cs="Times New Roman"/>
        </w:rPr>
      </w:pPr>
      <w:r w:rsidRPr="00401D12">
        <w:rPr>
          <w:rFonts w:ascii="Times New Roman" w:hAnsi="Times New Roman" w:cs="Times New Roman"/>
        </w:rPr>
        <w:t>To evaluate the traps that affect decision making strategically at management level</w:t>
      </w:r>
    </w:p>
    <w:p w:rsidR="00ED246E" w:rsidRPr="00401D12" w:rsidRDefault="00ED246E" w:rsidP="00401D12">
      <w:pPr>
        <w:pStyle w:val="ListParagraph"/>
        <w:numPr>
          <w:ilvl w:val="0"/>
          <w:numId w:val="7"/>
        </w:numPr>
        <w:spacing w:line="276" w:lineRule="auto"/>
        <w:jc w:val="both"/>
        <w:rPr>
          <w:rFonts w:ascii="Times New Roman" w:hAnsi="Times New Roman" w:cs="Times New Roman"/>
        </w:rPr>
      </w:pPr>
      <w:r w:rsidRPr="00401D12">
        <w:rPr>
          <w:rFonts w:ascii="Times New Roman" w:hAnsi="Times New Roman" w:cs="Times New Roman"/>
        </w:rPr>
        <w:t>To understand the theories of decision making in an organisation</w:t>
      </w:r>
    </w:p>
    <w:p w:rsidR="00ED246E" w:rsidRPr="00401D12" w:rsidRDefault="00ED246E" w:rsidP="00401D12">
      <w:pPr>
        <w:pStyle w:val="ListParagraph"/>
        <w:numPr>
          <w:ilvl w:val="0"/>
          <w:numId w:val="7"/>
        </w:numPr>
        <w:spacing w:line="276" w:lineRule="auto"/>
        <w:jc w:val="both"/>
        <w:rPr>
          <w:rFonts w:ascii="Times New Roman" w:hAnsi="Times New Roman" w:cs="Times New Roman"/>
        </w:rPr>
      </w:pPr>
      <w:r w:rsidRPr="00401D12">
        <w:rPr>
          <w:rFonts w:ascii="Times New Roman" w:hAnsi="Times New Roman" w:cs="Times New Roman"/>
        </w:rPr>
        <w:t>To reduce risk in management at decision making/traps</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b/>
        </w:rPr>
        <w:t>Literature Review</w:t>
      </w:r>
    </w:p>
    <w:p w:rsidR="00ED246E" w:rsidRPr="00401D12" w:rsidRDefault="00ED246E" w:rsidP="00401D12">
      <w:pPr>
        <w:spacing w:line="276" w:lineRule="auto"/>
        <w:jc w:val="both"/>
        <w:rPr>
          <w:rFonts w:ascii="Times New Roman" w:hAnsi="Times New Roman" w:cs="Times New Roman"/>
          <w:b/>
        </w:rPr>
      </w:pPr>
      <w:r w:rsidRPr="00401D12">
        <w:rPr>
          <w:rFonts w:ascii="Times New Roman" w:hAnsi="Times New Roman" w:cs="Times New Roman"/>
          <w:b/>
        </w:rPr>
        <w:t>Process of decision making at strategic level</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 xml:space="preserve">According to Venkatraman and Huettel (2012), the hierarchy of organisation decision is seen at different strategic level. Decision making at strategic level is performed by senior managers who contribute chronically to the effect of the organisation. The strategic decision level made by an organisation contributes to the structure and direction of the overall business Butler, (2010); McWilliams </w:t>
      </w:r>
      <w:r w:rsidRPr="00401D12">
        <w:rPr>
          <w:rFonts w:ascii="Times New Roman" w:hAnsi="Times New Roman" w:cs="Times New Roman"/>
          <w:i/>
        </w:rPr>
        <w:t>et al.,</w:t>
      </w:r>
      <w:r w:rsidRPr="00401D12">
        <w:rPr>
          <w:rFonts w:ascii="Times New Roman" w:hAnsi="Times New Roman" w:cs="Times New Roman"/>
        </w:rPr>
        <w:t xml:space="preserve"> (2014) and Reymen </w:t>
      </w:r>
      <w:r w:rsidRPr="00401D12">
        <w:rPr>
          <w:rFonts w:ascii="Times New Roman" w:hAnsi="Times New Roman" w:cs="Times New Roman"/>
          <w:i/>
        </w:rPr>
        <w:t>et al.,</w:t>
      </w:r>
      <w:r w:rsidRPr="00401D12">
        <w:rPr>
          <w:rFonts w:ascii="Times New Roman" w:hAnsi="Times New Roman" w:cs="Times New Roman"/>
        </w:rPr>
        <w:t xml:space="preserve"> (2015). There is a huge difference between decision making at strategic level and other aspects of decision making, the difference between the two is the settings in which the decision was made (Boulding </w:t>
      </w:r>
      <w:r w:rsidRPr="00401D12">
        <w:rPr>
          <w:rFonts w:ascii="Times New Roman" w:hAnsi="Times New Roman" w:cs="Times New Roman"/>
          <w:i/>
        </w:rPr>
        <w:t>et al.,</w:t>
      </w:r>
      <w:r w:rsidRPr="00401D12">
        <w:rPr>
          <w:rFonts w:ascii="Times New Roman" w:hAnsi="Times New Roman" w:cs="Times New Roman"/>
        </w:rPr>
        <w:t xml:space="preserve"> 1994). Decision made within the settings of an organisation will influence the role of the customers, investors, competitors, regulators and the entire society (Boulding </w:t>
      </w:r>
      <w:r w:rsidRPr="00401D12">
        <w:rPr>
          <w:rFonts w:ascii="Times New Roman" w:hAnsi="Times New Roman" w:cs="Times New Roman"/>
          <w:i/>
        </w:rPr>
        <w:t>et al.,</w:t>
      </w:r>
      <w:r w:rsidRPr="00401D12">
        <w:rPr>
          <w:rFonts w:ascii="Times New Roman" w:hAnsi="Times New Roman" w:cs="Times New Roman"/>
        </w:rPr>
        <w:t xml:space="preserve"> 1994). Strategic decision making must be made at the appropriate time with the right means of business process.</w:t>
      </w:r>
    </w:p>
    <w:p w:rsidR="00FC2FA4" w:rsidRPr="00401D12" w:rsidRDefault="00FC2FA4" w:rsidP="00401D12">
      <w:pPr>
        <w:spacing w:line="276" w:lineRule="auto"/>
        <w:jc w:val="both"/>
        <w:rPr>
          <w:rFonts w:ascii="Times New Roman" w:hAnsi="Times New Roman" w:cs="Times New Roman"/>
        </w:rPr>
      </w:pPr>
      <w:r w:rsidRPr="00401D12">
        <w:rPr>
          <w:rFonts w:ascii="Times New Roman" w:hAnsi="Times New Roman" w:cs="Times New Roman"/>
        </w:rPr>
        <w:t xml:space="preserve">Decision making is </w:t>
      </w:r>
      <w:r w:rsidR="00552B86" w:rsidRPr="00401D12">
        <w:rPr>
          <w:rFonts w:ascii="Times New Roman" w:hAnsi="Times New Roman" w:cs="Times New Roman"/>
        </w:rPr>
        <w:t>very necessary in an organization and can be most critical.</w:t>
      </w:r>
      <w:r w:rsidR="00C42923" w:rsidRPr="00401D12">
        <w:rPr>
          <w:rFonts w:ascii="Times New Roman" w:hAnsi="Times New Roman" w:cs="Times New Roman"/>
        </w:rPr>
        <w:t xml:space="preserve"> A poor or bad decision will go a long way to cause harm to an organization. A poor or bad decision is normally as a result the method the decision was processed. Any decision making that not processed the proper way will generally yield a bad result to the organizations business.</w:t>
      </w:r>
      <w:r w:rsidR="00242EA9" w:rsidRPr="00401D12">
        <w:rPr>
          <w:rFonts w:ascii="Times New Roman" w:hAnsi="Times New Roman" w:cs="Times New Roman"/>
        </w:rPr>
        <w:t xml:space="preserve"> Some organization perform poorly when they do not understand </w:t>
      </w:r>
      <w:r w:rsidR="005F404C" w:rsidRPr="00401D12">
        <w:rPr>
          <w:rFonts w:ascii="Times New Roman" w:hAnsi="Times New Roman" w:cs="Times New Roman"/>
        </w:rPr>
        <w:t>them</w:t>
      </w:r>
      <w:r w:rsidR="00242EA9" w:rsidRPr="00401D12">
        <w:rPr>
          <w:rFonts w:ascii="Times New Roman" w:hAnsi="Times New Roman" w:cs="Times New Roman"/>
        </w:rPr>
        <w:t xml:space="preserve"> alternative properly, when they accept the wrong information and when they </w:t>
      </w:r>
      <w:r w:rsidR="00242EA9" w:rsidRPr="00401D12">
        <w:rPr>
          <w:rFonts w:ascii="Times New Roman" w:hAnsi="Times New Roman" w:cs="Times New Roman"/>
        </w:rPr>
        <w:lastRenderedPageBreak/>
        <w:t>lack the proper benefit cost.</w:t>
      </w:r>
      <w:r w:rsidR="00614FF5" w:rsidRPr="00401D12">
        <w:rPr>
          <w:rFonts w:ascii="Times New Roman" w:hAnsi="Times New Roman" w:cs="Times New Roman"/>
        </w:rPr>
        <w:t xml:space="preserve"> In most cases the problem is not from the process of the decision made but from the mind of the decision maker</w:t>
      </w:r>
      <w:r w:rsidR="005F404C" w:rsidRPr="00401D12">
        <w:rPr>
          <w:rFonts w:ascii="Times New Roman" w:hAnsi="Times New Roman" w:cs="Times New Roman"/>
        </w:rPr>
        <w:t xml:space="preserve"> because the human brain goes a long way to da</w:t>
      </w:r>
      <w:r w:rsidR="00F607EA" w:rsidRPr="00401D12">
        <w:rPr>
          <w:rFonts w:ascii="Times New Roman" w:hAnsi="Times New Roman" w:cs="Times New Roman"/>
        </w:rPr>
        <w:t>mage our ability make decisions</w:t>
      </w:r>
    </w:p>
    <w:p w:rsidR="00ED246E" w:rsidRPr="00401D12" w:rsidRDefault="00ED246E" w:rsidP="00401D12">
      <w:pPr>
        <w:spacing w:line="276" w:lineRule="auto"/>
        <w:jc w:val="both"/>
        <w:rPr>
          <w:rStyle w:val="selectable"/>
          <w:rFonts w:ascii="Times New Roman" w:hAnsi="Times New Roman" w:cs="Times New Roman"/>
          <w:color w:val="000000"/>
          <w:lang w:val="en"/>
        </w:rPr>
      </w:pPr>
      <w:r w:rsidRPr="00401D12">
        <w:rPr>
          <w:rFonts w:ascii="Times New Roman" w:hAnsi="Times New Roman" w:cs="Times New Roman"/>
        </w:rPr>
        <w:t xml:space="preserve">Some studies have argued on some issues of strategic decision making in retail as change of planning, poor outcome of decision, market competitors, sale reduction, profit increase or decrease </w:t>
      </w:r>
      <w:r w:rsidRPr="00401D12">
        <w:rPr>
          <w:rStyle w:val="selectable"/>
          <w:rFonts w:ascii="Times New Roman" w:hAnsi="Times New Roman" w:cs="Times New Roman"/>
          <w:color w:val="000000"/>
          <w:lang w:val="en"/>
        </w:rPr>
        <w:t xml:space="preserve">Tarafdar and Gordon (2007); Guo (2012); Englmaier and Reisinger (2013) &amp; Dawley and Munyon (2013). Strategic decision making can be formal or informal or both as the case may be by management (Elbanna, 2006; Ginsberg, 1988 and Pennings, 1985). Decision making however deals with organization and business environment which can be retail or any other business management (Elbanna, 2006). According to Stahl and Grigsby (1992), strategic decision is seen as the lifeblood in an organization because of its essential impact in business. Strategic decision making cannot be evaluated easily by performance due to risk of competition among other organization (Stahl and Grigsby, 1992). Organization can be fixed either internally or externally which needs the involvement of resources (Elbanna, 2006; Mintzberg </w:t>
      </w:r>
      <w:r w:rsidRPr="00401D12">
        <w:rPr>
          <w:rStyle w:val="selectable"/>
          <w:rFonts w:ascii="Times New Roman" w:hAnsi="Times New Roman" w:cs="Times New Roman"/>
          <w:i/>
          <w:color w:val="000000"/>
          <w:lang w:val="en"/>
        </w:rPr>
        <w:t>et al.,</w:t>
      </w:r>
      <w:r w:rsidRPr="00401D12">
        <w:rPr>
          <w:rStyle w:val="selectable"/>
          <w:rFonts w:ascii="Times New Roman" w:hAnsi="Times New Roman" w:cs="Times New Roman"/>
          <w:color w:val="000000"/>
          <w:lang w:val="en"/>
        </w:rPr>
        <w:t xml:space="preserve"> 1976 &amp; Sonneborn and Wilemon, 1991).</w:t>
      </w:r>
    </w:p>
    <w:p w:rsidR="00923516" w:rsidRPr="00401D12" w:rsidRDefault="00923516" w:rsidP="00401D12">
      <w:pPr>
        <w:spacing w:line="276" w:lineRule="auto"/>
        <w:jc w:val="both"/>
        <w:rPr>
          <w:rStyle w:val="selectable"/>
          <w:rFonts w:ascii="Times New Roman" w:hAnsi="Times New Roman" w:cs="Times New Roman"/>
          <w:color w:val="000000"/>
          <w:lang w:val="en"/>
        </w:rPr>
      </w:pPr>
      <w:r w:rsidRPr="00401D12">
        <w:rPr>
          <w:rStyle w:val="selectable"/>
          <w:rFonts w:ascii="Times New Roman" w:hAnsi="Times New Roman" w:cs="Times New Roman"/>
          <w:color w:val="000000"/>
          <w:lang w:val="en"/>
        </w:rPr>
        <w:t>Different studies have proven several flaws in our ability</w:t>
      </w:r>
      <w:r w:rsidR="00EE5877" w:rsidRPr="00401D12">
        <w:rPr>
          <w:rStyle w:val="selectable"/>
          <w:rFonts w:ascii="Times New Roman" w:hAnsi="Times New Roman" w:cs="Times New Roman"/>
          <w:color w:val="000000"/>
          <w:lang w:val="en"/>
        </w:rPr>
        <w:t xml:space="preserve"> of making decisions which can result to cognitive misperceptions.</w:t>
      </w:r>
      <w:r w:rsidR="000E68C3" w:rsidRPr="00401D12">
        <w:rPr>
          <w:rStyle w:val="selectable"/>
          <w:rFonts w:ascii="Times New Roman" w:hAnsi="Times New Roman" w:cs="Times New Roman"/>
          <w:color w:val="000000"/>
          <w:lang w:val="en"/>
        </w:rPr>
        <w:t xml:space="preserve"> Some other studies indicate that decision making is as a result of bias while </w:t>
      </w:r>
      <w:r w:rsidR="006E1E33" w:rsidRPr="00401D12">
        <w:rPr>
          <w:rStyle w:val="selectable"/>
          <w:rFonts w:ascii="Times New Roman" w:hAnsi="Times New Roman" w:cs="Times New Roman"/>
          <w:color w:val="000000"/>
          <w:lang w:val="en"/>
        </w:rPr>
        <w:t>others see decision making as irrational in the way we think.</w:t>
      </w:r>
      <w:r w:rsidR="008919F6" w:rsidRPr="00401D12">
        <w:rPr>
          <w:rStyle w:val="selectable"/>
          <w:rFonts w:ascii="Times New Roman" w:hAnsi="Times New Roman" w:cs="Times New Roman"/>
          <w:color w:val="000000"/>
          <w:lang w:val="en"/>
        </w:rPr>
        <w:t xml:space="preserve"> Because decision making deals with our thinking ability it makes decision trap risky due to the hiddenness of our mind set.</w:t>
      </w:r>
      <w:r w:rsidR="0023698B" w:rsidRPr="00401D12">
        <w:rPr>
          <w:rStyle w:val="selectable"/>
          <w:rFonts w:ascii="Times New Roman" w:hAnsi="Times New Roman" w:cs="Times New Roman"/>
          <w:color w:val="000000"/>
          <w:lang w:val="en"/>
        </w:rPr>
        <w:t xml:space="preserve"> Managers who handle decision making on a daily basis u</w:t>
      </w:r>
      <w:r w:rsidR="004736F6" w:rsidRPr="00401D12">
        <w:rPr>
          <w:rStyle w:val="selectable"/>
          <w:rFonts w:ascii="Times New Roman" w:hAnsi="Times New Roman" w:cs="Times New Roman"/>
          <w:color w:val="000000"/>
          <w:lang w:val="en"/>
        </w:rPr>
        <w:t xml:space="preserve">sually face psychological traps, this is because </w:t>
      </w:r>
      <w:r w:rsidR="007B454D" w:rsidRPr="00401D12">
        <w:rPr>
          <w:rStyle w:val="selectable"/>
          <w:rFonts w:ascii="Times New Roman" w:hAnsi="Times New Roman" w:cs="Times New Roman"/>
          <w:color w:val="000000"/>
          <w:lang w:val="en"/>
        </w:rPr>
        <w:t>managers</w:t>
      </w:r>
      <w:r w:rsidR="009F0EA9" w:rsidRPr="00401D12">
        <w:rPr>
          <w:rStyle w:val="selectable"/>
          <w:rFonts w:ascii="Times New Roman" w:hAnsi="Times New Roman" w:cs="Times New Roman"/>
          <w:color w:val="000000"/>
          <w:lang w:val="en"/>
        </w:rPr>
        <w:t xml:space="preserve"> several challenges starting from challenges of new products </w:t>
      </w:r>
      <w:r w:rsidR="00825A82" w:rsidRPr="00401D12">
        <w:rPr>
          <w:rStyle w:val="selectable"/>
          <w:rFonts w:ascii="Times New Roman" w:hAnsi="Times New Roman" w:cs="Times New Roman"/>
          <w:color w:val="000000"/>
          <w:lang w:val="en"/>
        </w:rPr>
        <w:t>development down to the succession planning and acquisition of strategy.</w:t>
      </w:r>
      <w:r w:rsidR="00801868" w:rsidRPr="00401D12">
        <w:rPr>
          <w:rStyle w:val="selectable"/>
          <w:rFonts w:ascii="Times New Roman" w:hAnsi="Times New Roman" w:cs="Times New Roman"/>
          <w:color w:val="000000"/>
          <w:lang w:val="en"/>
        </w:rPr>
        <w:t xml:space="preserve"> It is however a necessity for executives to understand all these decision</w:t>
      </w:r>
      <w:r w:rsidR="005F576B" w:rsidRPr="00401D12">
        <w:rPr>
          <w:rStyle w:val="selectable"/>
          <w:rFonts w:ascii="Times New Roman" w:hAnsi="Times New Roman" w:cs="Times New Roman"/>
          <w:color w:val="000000"/>
          <w:lang w:val="en"/>
        </w:rPr>
        <w:t xml:space="preserve"> traps and get to have a basic compensation in regards to</w:t>
      </w:r>
      <w:r w:rsidR="00FE243C" w:rsidRPr="00401D12">
        <w:rPr>
          <w:rStyle w:val="selectable"/>
          <w:rFonts w:ascii="Times New Roman" w:hAnsi="Times New Roman" w:cs="Times New Roman"/>
          <w:color w:val="000000"/>
          <w:lang w:val="en"/>
        </w:rPr>
        <w:t>wards</w:t>
      </w:r>
      <w:r w:rsidR="005F576B" w:rsidRPr="00401D12">
        <w:rPr>
          <w:rStyle w:val="selectable"/>
          <w:rFonts w:ascii="Times New Roman" w:hAnsi="Times New Roman" w:cs="Times New Roman"/>
          <w:color w:val="000000"/>
          <w:lang w:val="en"/>
        </w:rPr>
        <w:t xml:space="preserve"> them.</w:t>
      </w:r>
      <w:r w:rsidR="004239AB" w:rsidRPr="00401D12">
        <w:rPr>
          <w:rStyle w:val="selectable"/>
          <w:rFonts w:ascii="Times New Roman" w:hAnsi="Times New Roman" w:cs="Times New Roman"/>
          <w:color w:val="000000"/>
          <w:lang w:val="en"/>
        </w:rPr>
        <w:t xml:space="preserve"> There are so many psycholo</w:t>
      </w:r>
      <w:r w:rsidR="00BB6AC8" w:rsidRPr="00401D12">
        <w:rPr>
          <w:rStyle w:val="selectable"/>
          <w:rFonts w:ascii="Times New Roman" w:hAnsi="Times New Roman" w:cs="Times New Roman"/>
          <w:color w:val="000000"/>
          <w:lang w:val="en"/>
        </w:rPr>
        <w:t xml:space="preserve">gical </w:t>
      </w:r>
      <w:r w:rsidR="00FD75C9" w:rsidRPr="00401D12">
        <w:rPr>
          <w:rStyle w:val="selectable"/>
          <w:rFonts w:ascii="Times New Roman" w:hAnsi="Times New Roman" w:cs="Times New Roman"/>
          <w:color w:val="000000"/>
          <w:lang w:val="en"/>
        </w:rPr>
        <w:t>traps that affects a business decision making process.</w:t>
      </w:r>
      <w:r w:rsidR="00C73853" w:rsidRPr="00401D12">
        <w:rPr>
          <w:rStyle w:val="selectable"/>
          <w:rFonts w:ascii="Times New Roman" w:hAnsi="Times New Roman" w:cs="Times New Roman"/>
          <w:color w:val="000000"/>
          <w:lang w:val="en"/>
        </w:rPr>
        <w:t xml:space="preserve"> Executives need to review the causes behind these traps and try to avoid them</w:t>
      </w:r>
      <w:r w:rsidR="008E79DB" w:rsidRPr="00401D12">
        <w:rPr>
          <w:rStyle w:val="selectable"/>
          <w:rFonts w:ascii="Times New Roman" w:hAnsi="Times New Roman" w:cs="Times New Roman"/>
          <w:color w:val="000000"/>
          <w:lang w:val="en"/>
        </w:rPr>
        <w:t>. However the best tactics towards the prevention of decision traps is the intervention of strategic awareness</w:t>
      </w:r>
      <w:r w:rsidR="00F56FBF" w:rsidRPr="00401D12">
        <w:rPr>
          <w:rStyle w:val="selectable"/>
          <w:rFonts w:ascii="Times New Roman" w:hAnsi="Times New Roman" w:cs="Times New Roman"/>
          <w:color w:val="000000"/>
          <w:lang w:val="en"/>
        </w:rPr>
        <w:t>.</w:t>
      </w:r>
      <w:r w:rsidR="002A13E3" w:rsidRPr="00401D12">
        <w:rPr>
          <w:rStyle w:val="selectable"/>
          <w:rFonts w:ascii="Times New Roman" w:hAnsi="Times New Roman" w:cs="Times New Roman"/>
          <w:color w:val="000000"/>
          <w:lang w:val="en"/>
        </w:rPr>
        <w:t xml:space="preserve"> Managers should always be familiar with these traps and seek solutions to the decisions they make</w:t>
      </w:r>
      <w:r w:rsidR="002C6DEC" w:rsidRPr="00401D12">
        <w:rPr>
          <w:rStyle w:val="selectable"/>
          <w:rFonts w:ascii="Times New Roman" w:hAnsi="Times New Roman" w:cs="Times New Roman"/>
          <w:color w:val="000000"/>
          <w:lang w:val="en"/>
        </w:rPr>
        <w:t xml:space="preserve"> and they should accept recommendations from their associates.</w:t>
      </w:r>
      <w:r w:rsidR="008E79DB" w:rsidRPr="00401D12">
        <w:rPr>
          <w:rStyle w:val="selectable"/>
          <w:rFonts w:ascii="Times New Roman" w:hAnsi="Times New Roman" w:cs="Times New Roman"/>
          <w:color w:val="000000"/>
          <w:lang w:val="en"/>
        </w:rPr>
        <w:t xml:space="preserve">   </w:t>
      </w:r>
      <w:r w:rsidR="00801868" w:rsidRPr="00401D12">
        <w:rPr>
          <w:rStyle w:val="selectable"/>
          <w:rFonts w:ascii="Times New Roman" w:hAnsi="Times New Roman" w:cs="Times New Roman"/>
          <w:color w:val="000000"/>
          <w:lang w:val="en"/>
        </w:rPr>
        <w:t xml:space="preserve"> </w:t>
      </w:r>
      <w:r w:rsidR="00825A82" w:rsidRPr="00401D12">
        <w:rPr>
          <w:rStyle w:val="selectable"/>
          <w:rFonts w:ascii="Times New Roman" w:hAnsi="Times New Roman" w:cs="Times New Roman"/>
          <w:color w:val="000000"/>
          <w:lang w:val="en"/>
        </w:rPr>
        <w:t xml:space="preserve"> </w:t>
      </w:r>
      <w:r w:rsidR="007B454D" w:rsidRPr="00401D12">
        <w:rPr>
          <w:rStyle w:val="selectable"/>
          <w:rFonts w:ascii="Times New Roman" w:hAnsi="Times New Roman" w:cs="Times New Roman"/>
          <w:color w:val="000000"/>
          <w:lang w:val="en"/>
        </w:rPr>
        <w:t xml:space="preserve"> </w:t>
      </w:r>
      <w:r w:rsidR="004736F6" w:rsidRPr="00401D12">
        <w:rPr>
          <w:rStyle w:val="selectable"/>
          <w:rFonts w:ascii="Times New Roman" w:hAnsi="Times New Roman" w:cs="Times New Roman"/>
          <w:color w:val="000000"/>
          <w:lang w:val="en"/>
        </w:rPr>
        <w:t xml:space="preserve"> </w:t>
      </w:r>
      <w:r w:rsidR="008919F6" w:rsidRPr="00401D12">
        <w:rPr>
          <w:rStyle w:val="selectable"/>
          <w:rFonts w:ascii="Times New Roman" w:hAnsi="Times New Roman" w:cs="Times New Roman"/>
          <w:color w:val="000000"/>
          <w:lang w:val="en"/>
        </w:rPr>
        <w:t xml:space="preserve">   </w:t>
      </w:r>
      <w:r w:rsidR="00EE5877" w:rsidRPr="00401D12">
        <w:rPr>
          <w:rStyle w:val="selectable"/>
          <w:rFonts w:ascii="Times New Roman" w:hAnsi="Times New Roman" w:cs="Times New Roman"/>
          <w:color w:val="000000"/>
          <w:lang w:val="en"/>
        </w:rPr>
        <w:t xml:space="preserve"> </w:t>
      </w:r>
      <w:r w:rsidRPr="00401D12">
        <w:rPr>
          <w:rStyle w:val="selectable"/>
          <w:rFonts w:ascii="Times New Roman" w:hAnsi="Times New Roman" w:cs="Times New Roman"/>
          <w:color w:val="000000"/>
          <w:lang w:val="en"/>
        </w:rPr>
        <w:t xml:space="preserve"> </w:t>
      </w:r>
    </w:p>
    <w:p w:rsidR="00ED246E" w:rsidRPr="00401D12" w:rsidRDefault="00ED246E" w:rsidP="00401D12">
      <w:pPr>
        <w:spacing w:after="0" w:line="276" w:lineRule="auto"/>
        <w:rPr>
          <w:rFonts w:ascii="Times New Roman" w:eastAsia="Times New Roman" w:hAnsi="Times New Roman" w:cs="Times New Roman"/>
          <w:lang w:eastAsia="en-GB"/>
        </w:rPr>
      </w:pPr>
      <w:r w:rsidRPr="00401D12">
        <w:rPr>
          <w:rStyle w:val="selectable"/>
          <w:rFonts w:ascii="Times New Roman" w:hAnsi="Times New Roman" w:cs="Times New Roman"/>
          <w:color w:val="000000"/>
          <w:lang w:val="en"/>
        </w:rPr>
        <w:t xml:space="preserve">Uncommon situations are seen in strategic decision making instead of decision making that deals with common conditions </w:t>
      </w:r>
      <w:r w:rsidRPr="00401D12">
        <w:rPr>
          <w:rStyle w:val="selectable"/>
          <w:rFonts w:ascii="Times New Roman" w:hAnsi="Times New Roman" w:cs="Times New Roman"/>
          <w:lang w:val="en"/>
        </w:rPr>
        <w:t xml:space="preserve">(Flanagan, 2013; Ellery, 2010; Chen </w:t>
      </w:r>
      <w:r w:rsidRPr="00401D12">
        <w:rPr>
          <w:rStyle w:val="selectable"/>
          <w:rFonts w:ascii="Times New Roman" w:hAnsi="Times New Roman" w:cs="Times New Roman"/>
          <w:i/>
          <w:lang w:val="en"/>
        </w:rPr>
        <w:t>et al.,</w:t>
      </w:r>
      <w:r w:rsidRPr="00401D12">
        <w:rPr>
          <w:rStyle w:val="selectable"/>
          <w:rFonts w:ascii="Times New Roman" w:hAnsi="Times New Roman" w:cs="Times New Roman"/>
          <w:lang w:val="en"/>
        </w:rPr>
        <w:t xml:space="preserve"> 2016 and Nooraie, 2008). Decision making outcome is difficult to reverse due to the procedures that are set out </w:t>
      </w:r>
      <w:r w:rsidRPr="00401D12">
        <w:rPr>
          <w:rStyle w:val="selectable"/>
          <w:rFonts w:ascii="Times New Roman" w:hAnsi="Times New Roman" w:cs="Times New Roman"/>
          <w:color w:val="000000"/>
          <w:lang w:val="en"/>
        </w:rPr>
        <w:t xml:space="preserve">(Elbanna, 2006; Mintzberg </w:t>
      </w:r>
      <w:r w:rsidRPr="00401D12">
        <w:rPr>
          <w:rStyle w:val="selectable"/>
          <w:rFonts w:ascii="Times New Roman" w:hAnsi="Times New Roman" w:cs="Times New Roman"/>
          <w:i/>
          <w:color w:val="000000"/>
          <w:lang w:val="en"/>
        </w:rPr>
        <w:t>et al.,</w:t>
      </w:r>
      <w:r w:rsidRPr="00401D12">
        <w:rPr>
          <w:rStyle w:val="selectable"/>
          <w:rFonts w:ascii="Times New Roman" w:hAnsi="Times New Roman" w:cs="Times New Roman"/>
          <w:color w:val="000000"/>
          <w:lang w:val="en"/>
        </w:rPr>
        <w:t xml:space="preserve"> 1976 &amp; Sonneborn and Wilemon, 1991). Elbanna (2006). They are also political as argued by Elbanna (2006) due to doubts. However the settings of an organization is different due to the strategic sector and market consideration (</w:t>
      </w:r>
      <w:r w:rsidRPr="00401D12">
        <w:rPr>
          <w:rFonts w:ascii="Times New Roman" w:hAnsi="Times New Roman" w:cs="Times New Roman"/>
          <w:color w:val="231F20"/>
        </w:rPr>
        <w:t>Hickson et al., 1986).</w:t>
      </w:r>
      <w:r w:rsidRPr="00401D12">
        <w:rPr>
          <w:rStyle w:val="selectable"/>
          <w:rFonts w:ascii="Times New Roman" w:hAnsi="Times New Roman" w:cs="Times New Roman"/>
          <w:color w:val="000000"/>
          <w:lang w:val="en"/>
        </w:rPr>
        <w:t xml:space="preserve"> Strategic decision making is</w:t>
      </w:r>
      <w:r w:rsidR="000C773A" w:rsidRPr="00401D12">
        <w:rPr>
          <w:rStyle w:val="selectable"/>
          <w:rFonts w:ascii="Times New Roman" w:hAnsi="Times New Roman" w:cs="Times New Roman"/>
          <w:color w:val="000000"/>
          <w:lang w:val="en"/>
        </w:rPr>
        <w:t xml:space="preserve"> </w:t>
      </w:r>
      <w:r w:rsidRPr="00401D12">
        <w:rPr>
          <w:rStyle w:val="selectable"/>
          <w:rFonts w:ascii="Times New Roman" w:hAnsi="Times New Roman" w:cs="Times New Roman"/>
          <w:color w:val="000000"/>
          <w:lang w:val="en"/>
        </w:rPr>
        <w:t xml:space="preserve">complicated and cannot be reversed easily due to organization characteristics </w:t>
      </w:r>
      <w:r w:rsidRPr="00401D12">
        <w:rPr>
          <w:rFonts w:ascii="Times New Roman" w:hAnsi="Times New Roman" w:cs="Times New Roman"/>
        </w:rPr>
        <w:t xml:space="preserve">Aranda and Arellano (2010); Reymen </w:t>
      </w:r>
      <w:r w:rsidRPr="00401D12">
        <w:rPr>
          <w:rFonts w:ascii="Times New Roman" w:hAnsi="Times New Roman" w:cs="Times New Roman"/>
          <w:i/>
        </w:rPr>
        <w:t>et al.,</w:t>
      </w:r>
      <w:r w:rsidRPr="00401D12">
        <w:rPr>
          <w:rFonts w:ascii="Times New Roman" w:hAnsi="Times New Roman" w:cs="Times New Roman"/>
        </w:rPr>
        <w:t xml:space="preserve"> (2015) &amp; Ko and Liu (2015). Strategic decision making can however be less effective if customers and competitors fail to come to a particular understanding (Kotlarsky </w:t>
      </w:r>
      <w:r w:rsidRPr="00401D12">
        <w:rPr>
          <w:rFonts w:ascii="Times New Roman" w:hAnsi="Times New Roman" w:cs="Times New Roman"/>
          <w:i/>
        </w:rPr>
        <w:t>et al.,</w:t>
      </w:r>
      <w:r w:rsidRPr="00401D12">
        <w:rPr>
          <w:rFonts w:ascii="Times New Roman" w:hAnsi="Times New Roman" w:cs="Times New Roman"/>
        </w:rPr>
        <w:t xml:space="preserve"> 2015)</w:t>
      </w:r>
      <w:r w:rsidRPr="00401D12">
        <w:rPr>
          <w:rStyle w:val="selectable"/>
          <w:rFonts w:ascii="Times New Roman" w:hAnsi="Times New Roman" w:cs="Times New Roman"/>
          <w:color w:val="000000"/>
          <w:lang w:val="en"/>
        </w:rPr>
        <w:t xml:space="preserve">. According to </w:t>
      </w:r>
      <w:r w:rsidRPr="00401D12">
        <w:rPr>
          <w:rFonts w:ascii="Times New Roman" w:hAnsi="Times New Roman" w:cs="Times New Roman"/>
        </w:rPr>
        <w:t xml:space="preserve">Eisenhardt (1989) &amp; Stacey and Stacey (1995), the success of senior managers depends on the rationality of uncertainties. Managers try to gain information and advice from industrial experts and analysing the information gotten appropriately before making a strategic decision. Decision making at strategic level are usually political (Eisenhardt and Bourgeois, 1988). Decision making is however connected to organisational structure via politics (Shin and Tae, 2015). Hill, Datta and Acar (2015). Because strategic decision making is politically influenced, cognitive features goes a long way in affecting the process of decision making which mostly leads to biased outcome of decision. There are skills that need to be considered in order to maintain a strategic decision making due to the challenging outcomes </w:t>
      </w:r>
      <w:r w:rsidRPr="00401D12">
        <w:rPr>
          <w:rStyle w:val="selectable"/>
          <w:rFonts w:ascii="Times New Roman" w:hAnsi="Times New Roman" w:cs="Times New Roman"/>
          <w:color w:val="000000"/>
          <w:lang w:val="en"/>
        </w:rPr>
        <w:t xml:space="preserve">(Papulova and Gazova, 2016). Before a decision is made successfully, knowledge and analysis need to be considered (Kent, 2002). According to </w:t>
      </w:r>
      <w:r w:rsidRPr="00401D12">
        <w:rPr>
          <w:rFonts w:ascii="Times New Roman" w:hAnsi="Times New Roman" w:cs="Times New Roman"/>
          <w:color w:val="231F20"/>
        </w:rPr>
        <w:t xml:space="preserve">Miller and Ireland (2005), strategic decision making is processed through intuition. There are still cautioned </w:t>
      </w:r>
      <w:r w:rsidRPr="00401D12">
        <w:rPr>
          <w:rFonts w:ascii="Times New Roman" w:hAnsi="Times New Roman" w:cs="Times New Roman"/>
          <w:color w:val="231F20"/>
        </w:rPr>
        <w:lastRenderedPageBreak/>
        <w:t>empirical intuition on the process of strategic decision making. Decision making can also be more effective at strategic level by studying intuition. Intuition always gives a feelings of things that will take place without giving the reason (Eling, Griffin and Langerak, 2013). Intelligence can serve as intuition when decision makers cannot be assessed rationally (Delaney, Guidling and McManus, 2014).</w:t>
      </w:r>
    </w:p>
    <w:p w:rsidR="00ED246E" w:rsidRPr="00401D12" w:rsidRDefault="00ED246E" w:rsidP="00401D12">
      <w:pPr>
        <w:spacing w:line="276" w:lineRule="auto"/>
        <w:jc w:val="both"/>
        <w:rPr>
          <w:rFonts w:ascii="Times New Roman" w:hAnsi="Times New Roman" w:cs="Times New Roman"/>
          <w:color w:val="231F20"/>
        </w:rPr>
      </w:pPr>
      <w:r w:rsidRPr="00401D12">
        <w:rPr>
          <w:rFonts w:ascii="Times New Roman" w:hAnsi="Times New Roman" w:cs="Times New Roman"/>
          <w:color w:val="231F20"/>
        </w:rPr>
        <w:t>Decision making based on intuition process is usually cantered on individual feelings and when this happens to be negative the decision will end up to be a failure due to biased evidence being considered</w:t>
      </w:r>
    </w:p>
    <w:p w:rsidR="00ED246E" w:rsidRPr="00401D12" w:rsidRDefault="00ED246E" w:rsidP="00401D12">
      <w:pPr>
        <w:spacing w:line="276" w:lineRule="auto"/>
        <w:jc w:val="both"/>
        <w:rPr>
          <w:rFonts w:ascii="Times New Roman" w:hAnsi="Times New Roman" w:cs="Times New Roman"/>
          <w:color w:val="231F20"/>
        </w:rPr>
      </w:pPr>
      <w:r w:rsidRPr="00401D12">
        <w:rPr>
          <w:rFonts w:ascii="Times New Roman" w:hAnsi="Times New Roman" w:cs="Times New Roman"/>
          <w:color w:val="231F20"/>
        </w:rPr>
        <w:t>(Parikh, 1994). Decision makers’ use intuitive synthesis to process strategic decision making in the absence of information (Khatri and Ng, 2000) &amp; (Samba and Miller, 2015). And according such conditions require serious judgement while SUN and Fu (2013) has argued about decision making at strategic point to be a vital process in solution format. Judgment is associated to intuition (Degamboda, 2011) and Uchinda (2005); Dorfler and Ackermann (2012) &amp; Schukraft (2016) have also argued about intuition and judgement being associated. According to Papadakis, Lioukas and Chambers (1998), experience and judgment has to be considered in management due to lack of analysis. There have been recent study on the empirical management decision making which focuses on intuition and associated with rational process (Butler, 2002).</w:t>
      </w:r>
    </w:p>
    <w:p w:rsidR="00ED246E" w:rsidRPr="00401D12" w:rsidRDefault="00ED246E" w:rsidP="00401D12">
      <w:pPr>
        <w:pStyle w:val="Heading2"/>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 xml:space="preserve">Role of Rationality in Strategic Decision Making </w:t>
      </w:r>
    </w:p>
    <w:p w:rsidR="00ED246E" w:rsidRPr="00401D12" w:rsidRDefault="00ED246E" w:rsidP="00401D12">
      <w:pPr>
        <w:autoSpaceDE w:val="0"/>
        <w:autoSpaceDN w:val="0"/>
        <w:adjustRightInd w:val="0"/>
        <w:spacing w:after="0" w:line="276" w:lineRule="auto"/>
        <w:jc w:val="both"/>
        <w:rPr>
          <w:rFonts w:ascii="Times New Roman" w:hAnsi="Times New Roman" w:cs="Times New Roman"/>
          <w:lang w:val="en"/>
        </w:rPr>
      </w:pPr>
      <w:r w:rsidRPr="00401D12">
        <w:t xml:space="preserve">Rationality decision making is considered as an aspect of theory and practice in organisational grade of strategic level of decision making </w:t>
      </w:r>
      <w:r w:rsidRPr="00401D12">
        <w:rPr>
          <w:rFonts w:ascii="Times New Roman" w:hAnsi="Times New Roman" w:cs="Times New Roman"/>
          <w:color w:val="231F20"/>
        </w:rPr>
        <w:t xml:space="preserve">(Papadakis and Barwise, 1997). Utility maximisation is seen as an economic theory for rational agents due to analysis on cost benefit and logical rules (Campitelli </w:t>
      </w:r>
      <w:r w:rsidRPr="00401D12">
        <w:rPr>
          <w:rFonts w:ascii="Times New Roman" w:hAnsi="Times New Roman" w:cs="Times New Roman"/>
          <w:i/>
          <w:color w:val="231F20"/>
        </w:rPr>
        <w:t>and</w:t>
      </w:r>
      <w:r w:rsidRPr="00401D12">
        <w:rPr>
          <w:rFonts w:ascii="Times New Roman" w:hAnsi="Times New Roman" w:cs="Times New Roman"/>
          <w:color w:val="231F20"/>
        </w:rPr>
        <w:t xml:space="preserve"> Gobet, 2010). Perfect theory is however limited because of incapacity of economist verify it Campitelli and Gobet (2010) &amp; Dolk and Kottemann (1993). Humans do have what is known as a </w:t>
      </w:r>
      <w:r w:rsidRPr="00401D12">
        <w:rPr>
          <w:rFonts w:ascii="Times New Roman" w:hAnsi="Times New Roman" w:cs="Times New Roman"/>
          <w:color w:val="000000"/>
          <w:lang w:val="en"/>
        </w:rPr>
        <w:t>‘</w:t>
      </w:r>
      <w:r w:rsidRPr="00401D12">
        <w:rPr>
          <w:rFonts w:ascii="Times New Roman" w:hAnsi="Times New Roman" w:cs="Times New Roman"/>
          <w:i/>
          <w:color w:val="000000"/>
          <w:lang w:val="en"/>
        </w:rPr>
        <w:t xml:space="preserve">bounded rationality’ </w:t>
      </w:r>
      <w:r w:rsidRPr="00401D12">
        <w:rPr>
          <w:rFonts w:ascii="Times New Roman" w:hAnsi="Times New Roman" w:cs="Times New Roman"/>
          <w:color w:val="231F20"/>
        </w:rPr>
        <w:t>as argued by Simon (1989), decision making by individuals are generally bounded by the limits of rationality due to abilities and reasoning of individuals in both external and internal environment. According to (</w:t>
      </w:r>
      <w:r w:rsidRPr="00401D12">
        <w:rPr>
          <w:rFonts w:ascii="Times New Roman" w:hAnsi="Times New Roman" w:cs="Times New Roman"/>
          <w:color w:val="000000"/>
          <w:lang w:val="en"/>
        </w:rPr>
        <w:t>Simon, 1989), all these factors in the theory of rationality renders the theory of perfect rationality impossible in strategic decision making. Individuals are known to satisfy instead of to maximize and this goes a long way to explain the satisfactory needs of individuals in decision making via opportunities (Simon, 1989). Management most often do not make good analysis of opportunities and cost benefits before making decisions (</w:t>
      </w:r>
      <w:r w:rsidRPr="00401D12">
        <w:rPr>
          <w:rFonts w:ascii="Times New Roman" w:hAnsi="Times New Roman" w:cs="Times New Roman"/>
          <w:color w:val="231F20"/>
        </w:rPr>
        <w:t xml:space="preserve">Campitelli and Gobet, 2010). According Tversky and Kahneman (1986), decision making through economic agents do not perfectly bound together, which means that decision making is affected based on the information present at hand. Individuals generally focus on irrelevant factors during decision making and this affects the result of their decision (Hollinghurst, Shaw and Thompson, 2008). However </w:t>
      </w:r>
      <w:r w:rsidRPr="00401D12">
        <w:rPr>
          <w:rFonts w:ascii="Times New Roman" w:hAnsi="Times New Roman" w:cs="Times New Roman"/>
          <w:lang w:val="en"/>
        </w:rPr>
        <w:t xml:space="preserve">Gilbert (2005) supported Bernoulli’s theory of decision making by saying that individual odd actions will aid in putting value and gain which makes an impact to our personal judgment. </w:t>
      </w:r>
    </w:p>
    <w:p w:rsidR="000C773A" w:rsidRPr="00401D12" w:rsidRDefault="000C773A" w:rsidP="00401D12">
      <w:pPr>
        <w:autoSpaceDE w:val="0"/>
        <w:autoSpaceDN w:val="0"/>
        <w:adjustRightInd w:val="0"/>
        <w:spacing w:after="0" w:line="276" w:lineRule="auto"/>
        <w:jc w:val="both"/>
        <w:rPr>
          <w:rFonts w:ascii="Times New Roman" w:hAnsi="Times New Roman" w:cs="Times New Roman"/>
          <w:lang w:val="en"/>
        </w:rPr>
      </w:pPr>
      <w:r w:rsidRPr="00401D12">
        <w:rPr>
          <w:rFonts w:ascii="Times New Roman" w:hAnsi="Times New Roman" w:cs="Times New Roman"/>
          <w:lang w:val="en"/>
        </w:rPr>
        <w:t>The most common form of decision making is one that is able to interpre</w:t>
      </w:r>
      <w:r w:rsidR="00880F2C" w:rsidRPr="00401D12">
        <w:rPr>
          <w:rFonts w:ascii="Times New Roman" w:hAnsi="Times New Roman" w:cs="Times New Roman"/>
          <w:lang w:val="en"/>
        </w:rPr>
        <w:t>t the action of rational choice and this is simply as a result of its consistency towards human aspiration.</w:t>
      </w:r>
      <w:r w:rsidR="0085790D" w:rsidRPr="00401D12">
        <w:rPr>
          <w:rFonts w:ascii="Times New Roman" w:hAnsi="Times New Roman" w:cs="Times New Roman"/>
          <w:lang w:val="en"/>
        </w:rPr>
        <w:t xml:space="preserve"> The </w:t>
      </w:r>
      <w:r w:rsidR="00836649" w:rsidRPr="00401D12">
        <w:rPr>
          <w:rFonts w:ascii="Times New Roman" w:hAnsi="Times New Roman" w:cs="Times New Roman"/>
          <w:lang w:val="en"/>
        </w:rPr>
        <w:t xml:space="preserve">theories of rational choice </w:t>
      </w:r>
      <w:r w:rsidR="0085790D" w:rsidRPr="00401D12">
        <w:rPr>
          <w:rFonts w:ascii="Times New Roman" w:hAnsi="Times New Roman" w:cs="Times New Roman"/>
          <w:lang w:val="en"/>
        </w:rPr>
        <w:t>handles the understan</w:t>
      </w:r>
      <w:r w:rsidR="00836649" w:rsidRPr="00401D12">
        <w:rPr>
          <w:rFonts w:ascii="Times New Roman" w:hAnsi="Times New Roman" w:cs="Times New Roman"/>
          <w:lang w:val="en"/>
        </w:rPr>
        <w:t>ding and formal mathematical ways</w:t>
      </w:r>
      <w:r w:rsidR="0085790D" w:rsidRPr="00401D12">
        <w:rPr>
          <w:rFonts w:ascii="Times New Roman" w:hAnsi="Times New Roman" w:cs="Times New Roman"/>
          <w:lang w:val="en"/>
        </w:rPr>
        <w:t xml:space="preserve"> of communication</w:t>
      </w:r>
      <w:r w:rsidR="00836649" w:rsidRPr="00401D12">
        <w:rPr>
          <w:rFonts w:ascii="Times New Roman" w:hAnsi="Times New Roman" w:cs="Times New Roman"/>
          <w:lang w:val="en"/>
        </w:rPr>
        <w:t>.</w:t>
      </w:r>
      <w:r w:rsidR="000C5939" w:rsidRPr="00401D12">
        <w:rPr>
          <w:rFonts w:ascii="Times New Roman" w:hAnsi="Times New Roman" w:cs="Times New Roman"/>
          <w:lang w:val="en"/>
        </w:rPr>
        <w:t xml:space="preserve"> Managers need to put the theories of observation in place to enable them understand how exactly decisions </w:t>
      </w:r>
      <w:r w:rsidR="00907AB1" w:rsidRPr="00401D12">
        <w:rPr>
          <w:rFonts w:ascii="Times New Roman" w:hAnsi="Times New Roman" w:cs="Times New Roman"/>
          <w:lang w:val="en"/>
        </w:rPr>
        <w:t>occur</w:t>
      </w:r>
      <w:r w:rsidR="000C5939" w:rsidRPr="00401D12">
        <w:rPr>
          <w:rFonts w:ascii="Times New Roman" w:hAnsi="Times New Roman" w:cs="Times New Roman"/>
          <w:lang w:val="en"/>
        </w:rPr>
        <w:t>.</w:t>
      </w:r>
    </w:p>
    <w:p w:rsidR="00ED4E6F" w:rsidRPr="00401D12" w:rsidRDefault="00ED4E6F" w:rsidP="00401D12">
      <w:pPr>
        <w:autoSpaceDE w:val="0"/>
        <w:autoSpaceDN w:val="0"/>
        <w:adjustRightInd w:val="0"/>
        <w:spacing w:after="0" w:line="276" w:lineRule="auto"/>
        <w:jc w:val="both"/>
        <w:rPr>
          <w:rFonts w:ascii="Times New Roman" w:hAnsi="Times New Roman" w:cs="Times New Roman"/>
          <w:lang w:val="en"/>
        </w:rPr>
      </w:pPr>
      <w:r w:rsidRPr="00401D12">
        <w:rPr>
          <w:rFonts w:ascii="Times New Roman" w:hAnsi="Times New Roman" w:cs="Times New Roman"/>
          <w:lang w:val="en"/>
        </w:rPr>
        <w:t>Being rational deals wi</w:t>
      </w:r>
      <w:r w:rsidR="00907AB1" w:rsidRPr="00401D12">
        <w:rPr>
          <w:rFonts w:ascii="Times New Roman" w:hAnsi="Times New Roman" w:cs="Times New Roman"/>
          <w:lang w:val="en"/>
        </w:rPr>
        <w:t>th the understanding of success, it handles all the actions of desirable outcomes.</w:t>
      </w:r>
      <w:r w:rsidR="00EA79EE" w:rsidRPr="00401D12">
        <w:rPr>
          <w:rFonts w:ascii="Times New Roman" w:hAnsi="Times New Roman" w:cs="Times New Roman"/>
          <w:lang w:val="en"/>
        </w:rPr>
        <w:t xml:space="preserve"> Rational choice is used as an inconsistent word in strategic decision making.</w:t>
      </w:r>
      <w:r w:rsidR="0035526F" w:rsidRPr="00401D12">
        <w:rPr>
          <w:rFonts w:ascii="Times New Roman" w:hAnsi="Times New Roman" w:cs="Times New Roman"/>
          <w:lang w:val="en"/>
        </w:rPr>
        <w:t xml:space="preserve"> Decision makers tend to believe on assumption of alternatives made on their consequences, these consequences however occur with certainties</w:t>
      </w:r>
      <w:r w:rsidR="00ED1D44" w:rsidRPr="00401D12">
        <w:rPr>
          <w:rFonts w:ascii="Times New Roman" w:hAnsi="Times New Roman" w:cs="Times New Roman"/>
          <w:lang w:val="en"/>
        </w:rPr>
        <w:t xml:space="preserve"> on their taken action.</w:t>
      </w:r>
      <w:r w:rsidR="005379C1" w:rsidRPr="00401D12">
        <w:rPr>
          <w:rFonts w:ascii="Times New Roman" w:hAnsi="Times New Roman" w:cs="Times New Roman"/>
          <w:lang w:val="en"/>
        </w:rPr>
        <w:t xml:space="preserve"> Uncertainty in organizations is as a result of executives having an imagination of unreliable </w:t>
      </w:r>
      <w:r w:rsidR="00600663" w:rsidRPr="00401D12">
        <w:rPr>
          <w:rFonts w:ascii="Times New Roman" w:hAnsi="Times New Roman" w:cs="Times New Roman"/>
          <w:lang w:val="en"/>
        </w:rPr>
        <w:t>foundations in the organization due to ignorance.</w:t>
      </w:r>
      <w:r w:rsidR="001B23F9" w:rsidRPr="00401D12">
        <w:rPr>
          <w:rFonts w:ascii="Times New Roman" w:hAnsi="Times New Roman" w:cs="Times New Roman"/>
          <w:lang w:val="en"/>
        </w:rPr>
        <w:t xml:space="preserve"> Because decision makers are not certain on the next line of action, the result of an action is however unlikely to predict all the expectations.</w:t>
      </w:r>
      <w:r w:rsidR="00201F96" w:rsidRPr="00401D12">
        <w:rPr>
          <w:rFonts w:ascii="Times New Roman" w:hAnsi="Times New Roman" w:cs="Times New Roman"/>
          <w:lang w:val="en"/>
        </w:rPr>
        <w:t xml:space="preserve"> Decision making can either be regarded as post decision which is a </w:t>
      </w:r>
      <w:r w:rsidR="00251753" w:rsidRPr="00401D12">
        <w:rPr>
          <w:rFonts w:ascii="Times New Roman" w:hAnsi="Times New Roman" w:cs="Times New Roman"/>
          <w:lang w:val="en"/>
        </w:rPr>
        <w:t>surprise</w:t>
      </w:r>
      <w:r w:rsidR="00201F96" w:rsidRPr="00401D12">
        <w:rPr>
          <w:rFonts w:ascii="Times New Roman" w:hAnsi="Times New Roman" w:cs="Times New Roman"/>
          <w:lang w:val="en"/>
        </w:rPr>
        <w:t xml:space="preserve"> decision that </w:t>
      </w:r>
      <w:r w:rsidR="00201F96" w:rsidRPr="00401D12">
        <w:rPr>
          <w:rFonts w:ascii="Times New Roman" w:hAnsi="Times New Roman" w:cs="Times New Roman"/>
          <w:lang w:val="en"/>
        </w:rPr>
        <w:lastRenderedPageBreak/>
        <w:t>can be pleasant o</w:t>
      </w:r>
      <w:r w:rsidR="00251753" w:rsidRPr="00401D12">
        <w:rPr>
          <w:rFonts w:ascii="Times New Roman" w:hAnsi="Times New Roman" w:cs="Times New Roman"/>
          <w:lang w:val="en"/>
        </w:rPr>
        <w:t xml:space="preserve">r unpleasant as the case may be. The post decision regret can also be pleasant or unpleasant which is certain after a known </w:t>
      </w:r>
      <w:r w:rsidR="00E779A2" w:rsidRPr="00401D12">
        <w:rPr>
          <w:rFonts w:ascii="Times New Roman" w:hAnsi="Times New Roman" w:cs="Times New Roman"/>
          <w:lang w:val="en"/>
        </w:rPr>
        <w:t>consequences</w:t>
      </w:r>
      <w:r w:rsidR="00251753" w:rsidRPr="00401D12">
        <w:rPr>
          <w:rFonts w:ascii="Times New Roman" w:hAnsi="Times New Roman" w:cs="Times New Roman"/>
          <w:lang w:val="en"/>
        </w:rPr>
        <w:t>.</w:t>
      </w:r>
      <w:r w:rsidR="00E779A2" w:rsidRPr="00401D12">
        <w:rPr>
          <w:rFonts w:ascii="Times New Roman" w:hAnsi="Times New Roman" w:cs="Times New Roman"/>
          <w:lang w:val="en"/>
        </w:rPr>
        <w:t xml:space="preserve"> </w:t>
      </w:r>
      <w:r w:rsidR="005379C1" w:rsidRPr="00401D12">
        <w:rPr>
          <w:rFonts w:ascii="Times New Roman" w:hAnsi="Times New Roman" w:cs="Times New Roman"/>
          <w:lang w:val="en"/>
        </w:rPr>
        <w:t xml:space="preserve"> </w:t>
      </w:r>
      <w:r w:rsidR="0035526F" w:rsidRPr="00401D12">
        <w:rPr>
          <w:rFonts w:ascii="Times New Roman" w:hAnsi="Times New Roman" w:cs="Times New Roman"/>
          <w:lang w:val="en"/>
        </w:rPr>
        <w:t xml:space="preserve">  </w:t>
      </w:r>
      <w:r w:rsidR="00EA79EE" w:rsidRPr="00401D12">
        <w:rPr>
          <w:rFonts w:ascii="Times New Roman" w:hAnsi="Times New Roman" w:cs="Times New Roman"/>
          <w:lang w:val="en"/>
        </w:rPr>
        <w:t xml:space="preserve">  </w:t>
      </w:r>
    </w:p>
    <w:p w:rsidR="00ED246E" w:rsidRPr="00401D12" w:rsidRDefault="00ED246E" w:rsidP="00401D12">
      <w:pPr>
        <w:autoSpaceDE w:val="0"/>
        <w:autoSpaceDN w:val="0"/>
        <w:adjustRightInd w:val="0"/>
        <w:spacing w:after="0" w:line="276" w:lineRule="auto"/>
        <w:jc w:val="both"/>
        <w:rPr>
          <w:rFonts w:ascii="Times New Roman" w:hAnsi="Times New Roman" w:cs="Times New Roman"/>
          <w:color w:val="000000"/>
          <w:lang w:val="en"/>
        </w:rPr>
      </w:pPr>
      <w:r w:rsidRPr="00401D12">
        <w:rPr>
          <w:rFonts w:ascii="Times New Roman" w:hAnsi="Times New Roman" w:cs="Times New Roman"/>
          <w:lang w:val="en"/>
        </w:rPr>
        <w:t xml:space="preserve">Rationality in strategic decision making is however defined by </w:t>
      </w:r>
      <w:r w:rsidRPr="00401D12">
        <w:rPr>
          <w:rFonts w:ascii="Times New Roman" w:hAnsi="Times New Roman" w:cs="Times New Roman"/>
          <w:color w:val="231F20"/>
        </w:rPr>
        <w:t>Hugelschafer and Achtziger (2017) as the foundation for doing something. The judgement of an outcome based on decision making is focused on the evidence and confidence of an individual (</w:t>
      </w:r>
      <w:r w:rsidRPr="00401D12">
        <w:rPr>
          <w:rFonts w:ascii="Times New Roman" w:hAnsi="Times New Roman" w:cs="Times New Roman"/>
          <w:color w:val="000000"/>
          <w:lang w:val="en"/>
        </w:rPr>
        <w:t xml:space="preserve">Li, Ashkanasy and Ahlstrom, 2013). According to Butler (2002) &amp; Snyman and Drew (2003), there are some factors that limit strategic decision and these factors are cognitive and political factors which affects them making rational decisions. However Boumans (2011) suggested based on these limitations and pointed out saying that individuals who make decisions occasionally produce better results rather than outcomes. There are three main weaknesses towards the process of rational decision making and these are lack of actual data analysis in organization, low cognitive ability and stiffness in regulating the structure of the organization in maters arising (Clark and Maggitti, 2012). Different studies have contributed and agreed to the association between rational decision process and organization performance to be the major problem among researchers with no adequate agreement (Nanay, 2016; Bazerman, 1998; Goll and Rasheed, 1997; Goll, Johnson and Rasheed, 2006 &amp; Engelen </w:t>
      </w:r>
      <w:r w:rsidRPr="00401D12">
        <w:rPr>
          <w:rFonts w:ascii="Times New Roman" w:hAnsi="Times New Roman" w:cs="Times New Roman"/>
          <w:i/>
          <w:color w:val="000000"/>
          <w:lang w:val="en"/>
        </w:rPr>
        <w:t>et al.,</w:t>
      </w:r>
      <w:r w:rsidRPr="00401D12">
        <w:rPr>
          <w:rFonts w:ascii="Times New Roman" w:hAnsi="Times New Roman" w:cs="Times New Roman"/>
          <w:color w:val="000000"/>
          <w:lang w:val="en"/>
        </w:rPr>
        <w:t xml:space="preserve"> 2015), in other ways (Yadav and Khazanchi , 1992) did not support that and argued towards it saying it’s never a problem. </w:t>
      </w:r>
    </w:p>
    <w:p w:rsidR="000D7319" w:rsidRPr="00401D12" w:rsidRDefault="000D7319" w:rsidP="00401D12">
      <w:pPr>
        <w:autoSpaceDE w:val="0"/>
        <w:autoSpaceDN w:val="0"/>
        <w:adjustRightInd w:val="0"/>
        <w:spacing w:after="0" w:line="276" w:lineRule="auto"/>
        <w:jc w:val="both"/>
        <w:rPr>
          <w:rFonts w:ascii="Times New Roman" w:hAnsi="Times New Roman" w:cs="Times New Roman"/>
          <w:color w:val="000000"/>
          <w:lang w:val="en"/>
        </w:rPr>
      </w:pPr>
      <w:r w:rsidRPr="00401D12">
        <w:rPr>
          <w:rFonts w:ascii="Times New Roman" w:hAnsi="Times New Roman" w:cs="Times New Roman"/>
          <w:color w:val="000000"/>
          <w:lang w:val="en"/>
        </w:rPr>
        <w:t>Rational choice theory has the assumption that all</w:t>
      </w:r>
      <w:r w:rsidR="005C02F3" w:rsidRPr="00401D12">
        <w:rPr>
          <w:rFonts w:ascii="Times New Roman" w:hAnsi="Times New Roman" w:cs="Times New Roman"/>
          <w:color w:val="000000"/>
          <w:lang w:val="en"/>
        </w:rPr>
        <w:t xml:space="preserve"> of decision makers sharing one preference together towards their alternative and consequences based on their environment.</w:t>
      </w:r>
      <w:r w:rsidR="00AF7FC9" w:rsidRPr="00401D12">
        <w:rPr>
          <w:rFonts w:ascii="Times New Roman" w:hAnsi="Times New Roman" w:cs="Times New Roman"/>
          <w:color w:val="000000"/>
          <w:lang w:val="en"/>
        </w:rPr>
        <w:t xml:space="preserve"> Decision makes however have the knowledge of these consequences and alternatives.</w:t>
      </w:r>
      <w:r w:rsidR="005E4665" w:rsidRPr="00401D12">
        <w:rPr>
          <w:rFonts w:ascii="Times New Roman" w:hAnsi="Times New Roman" w:cs="Times New Roman"/>
          <w:color w:val="000000"/>
          <w:lang w:val="en"/>
        </w:rPr>
        <w:t xml:space="preserve"> People do not believe that the approximation of procedure can be observed in an organization from the type of job assignment or from the various decision task that they undergo.</w:t>
      </w:r>
      <w:r w:rsidR="00C47E04" w:rsidRPr="00401D12">
        <w:rPr>
          <w:rFonts w:ascii="Times New Roman" w:hAnsi="Times New Roman" w:cs="Times New Roman"/>
          <w:color w:val="000000"/>
          <w:lang w:val="en"/>
        </w:rPr>
        <w:t xml:space="preserve"> The imagination of uncertainty is in existence because of some processes not being certain not being certain at strategic level due to t</w:t>
      </w:r>
      <w:r w:rsidR="00C90029" w:rsidRPr="00401D12">
        <w:rPr>
          <w:rFonts w:ascii="Times New Roman" w:hAnsi="Times New Roman" w:cs="Times New Roman"/>
          <w:color w:val="000000"/>
          <w:lang w:val="en"/>
        </w:rPr>
        <w:t>he ignorance of decision makers.</w:t>
      </w:r>
      <w:r w:rsidR="00B656CA" w:rsidRPr="00401D12">
        <w:rPr>
          <w:rFonts w:ascii="Times New Roman" w:hAnsi="Times New Roman" w:cs="Times New Roman"/>
          <w:color w:val="000000"/>
          <w:lang w:val="en"/>
        </w:rPr>
        <w:t xml:space="preserve"> The most common form of uncertainty is risk.</w:t>
      </w:r>
      <w:r w:rsidR="002109F4" w:rsidRPr="00401D12">
        <w:rPr>
          <w:rFonts w:ascii="Times New Roman" w:hAnsi="Times New Roman" w:cs="Times New Roman"/>
          <w:color w:val="000000"/>
          <w:lang w:val="en"/>
        </w:rPr>
        <w:t xml:space="preserve"> The consequences of risk are generally uncertain to executives</w:t>
      </w:r>
      <w:r w:rsidR="00830EAA" w:rsidRPr="00401D12">
        <w:rPr>
          <w:rFonts w:ascii="Times New Roman" w:hAnsi="Times New Roman" w:cs="Times New Roman"/>
          <w:color w:val="000000"/>
          <w:lang w:val="en"/>
        </w:rPr>
        <w:t xml:space="preserve"> but their probabilities are certain.</w:t>
      </w:r>
      <w:r w:rsidR="00535B4E" w:rsidRPr="00401D12">
        <w:rPr>
          <w:rFonts w:ascii="Times New Roman" w:hAnsi="Times New Roman" w:cs="Times New Roman"/>
          <w:color w:val="000000"/>
          <w:lang w:val="en"/>
        </w:rPr>
        <w:t xml:space="preserve"> However </w:t>
      </w:r>
      <w:r w:rsidR="005C6428" w:rsidRPr="00401D12">
        <w:rPr>
          <w:rFonts w:ascii="Times New Roman" w:hAnsi="Times New Roman" w:cs="Times New Roman"/>
          <w:color w:val="000000"/>
          <w:lang w:val="en"/>
        </w:rPr>
        <w:t>in this particular approach, the best way for the prediction of decision making is basically through</w:t>
      </w:r>
      <w:r w:rsidR="00B97484" w:rsidRPr="00401D12">
        <w:rPr>
          <w:rFonts w:ascii="Times New Roman" w:hAnsi="Times New Roman" w:cs="Times New Roman"/>
          <w:color w:val="000000"/>
          <w:lang w:val="en"/>
        </w:rPr>
        <w:t xml:space="preserve"> the assumption that a decision maker will maximize his potentials of an expected value.</w:t>
      </w:r>
      <w:r w:rsidR="0046496F" w:rsidRPr="00401D12">
        <w:rPr>
          <w:rFonts w:ascii="Times New Roman" w:hAnsi="Times New Roman" w:cs="Times New Roman"/>
          <w:color w:val="000000"/>
          <w:lang w:val="en"/>
        </w:rPr>
        <w:t xml:space="preserve"> </w:t>
      </w:r>
      <w:r w:rsidR="008B7E09" w:rsidRPr="00401D12">
        <w:rPr>
          <w:rFonts w:ascii="Times New Roman" w:hAnsi="Times New Roman" w:cs="Times New Roman"/>
          <w:color w:val="000000"/>
          <w:lang w:val="en"/>
        </w:rPr>
        <w:t>Risk in decision making can be accessed not just by its expected value but generally by the uncertainty</w:t>
      </w:r>
      <w:r w:rsidR="0023711F" w:rsidRPr="00401D12">
        <w:rPr>
          <w:rFonts w:ascii="Times New Roman" w:hAnsi="Times New Roman" w:cs="Times New Roman"/>
          <w:color w:val="000000"/>
          <w:lang w:val="en"/>
        </w:rPr>
        <w:t>, the risk goes a long way towards the reduction of value on an alternative.</w:t>
      </w:r>
      <w:r w:rsidR="0054002A" w:rsidRPr="00401D12">
        <w:rPr>
          <w:rFonts w:ascii="Times New Roman" w:hAnsi="Times New Roman" w:cs="Times New Roman"/>
          <w:color w:val="000000"/>
          <w:lang w:val="en"/>
        </w:rPr>
        <w:t xml:space="preserve"> Risk and development plays an important role in the rationality of strategic decision making </w:t>
      </w:r>
      <w:r w:rsidR="00054FDA" w:rsidRPr="00401D12">
        <w:rPr>
          <w:rFonts w:ascii="Times New Roman" w:hAnsi="Times New Roman" w:cs="Times New Roman"/>
          <w:color w:val="000000"/>
          <w:lang w:val="en"/>
        </w:rPr>
        <w:t>because of its general understanding contributions towards the natural frame work of improving decision making by decision makers.</w:t>
      </w:r>
      <w:r w:rsidR="003720AC" w:rsidRPr="00401D12">
        <w:rPr>
          <w:rFonts w:ascii="Times New Roman" w:hAnsi="Times New Roman" w:cs="Times New Roman"/>
          <w:color w:val="000000"/>
          <w:lang w:val="en"/>
        </w:rPr>
        <w:t xml:space="preserve"> Recent studies has proven that not all the alternatives are known, not all the consequences are generally considered </w:t>
      </w:r>
      <w:r w:rsidR="00D52598" w:rsidRPr="00401D12">
        <w:rPr>
          <w:rFonts w:ascii="Times New Roman" w:hAnsi="Times New Roman" w:cs="Times New Roman"/>
          <w:color w:val="000000"/>
          <w:lang w:val="en"/>
        </w:rPr>
        <w:t>and finally it is not all the preferences that are suggested.</w:t>
      </w:r>
      <w:r w:rsidR="0098470D" w:rsidRPr="00401D12">
        <w:rPr>
          <w:rFonts w:ascii="Times New Roman" w:hAnsi="Times New Roman" w:cs="Times New Roman"/>
          <w:color w:val="000000"/>
          <w:lang w:val="en"/>
        </w:rPr>
        <w:t xml:space="preserve"> Decision makers tend to apply only a few of these alternatives rather than looking at all the alternatives and decision makers handle these alternatives sequentially instead of simultaneously. </w:t>
      </w:r>
      <w:r w:rsidR="007E2BDF" w:rsidRPr="00401D12">
        <w:rPr>
          <w:rFonts w:ascii="Times New Roman" w:hAnsi="Times New Roman" w:cs="Times New Roman"/>
          <w:color w:val="000000"/>
          <w:lang w:val="en"/>
        </w:rPr>
        <w:t>However decision makers do not tend to be cautious of the alternative they consider.</w:t>
      </w:r>
      <w:r w:rsidR="00B65C69" w:rsidRPr="00401D12">
        <w:rPr>
          <w:rFonts w:ascii="Times New Roman" w:hAnsi="Times New Roman" w:cs="Times New Roman"/>
          <w:color w:val="000000"/>
          <w:lang w:val="en"/>
        </w:rPr>
        <w:t xml:space="preserve"> Decision makers generally handle just a little bit of their alternative that they feel is important to them and they ignore the rest.</w:t>
      </w:r>
      <w:r w:rsidR="00C24638" w:rsidRPr="00401D12">
        <w:rPr>
          <w:rFonts w:ascii="Times New Roman" w:hAnsi="Times New Roman" w:cs="Times New Roman"/>
          <w:color w:val="000000"/>
          <w:lang w:val="en"/>
        </w:rPr>
        <w:t xml:space="preserve"> The important information is not sorted out adequately and leaving executives to an inconsistent goals.</w:t>
      </w:r>
      <w:r w:rsidR="00F905E4" w:rsidRPr="00401D12">
        <w:rPr>
          <w:rFonts w:ascii="Times New Roman" w:hAnsi="Times New Roman" w:cs="Times New Roman"/>
          <w:color w:val="000000"/>
          <w:lang w:val="en"/>
        </w:rPr>
        <w:t xml:space="preserve"> Decision makers do have serious conditions with limitation of communication and memory.</w:t>
      </w:r>
      <w:r w:rsidR="00984AD6" w:rsidRPr="00401D12">
        <w:rPr>
          <w:rFonts w:ascii="Times New Roman" w:hAnsi="Times New Roman" w:cs="Times New Roman"/>
          <w:color w:val="000000"/>
          <w:lang w:val="en"/>
        </w:rPr>
        <w:t xml:space="preserve"> Organization decision makers however assume the</w:t>
      </w:r>
      <w:r w:rsidR="00472A97" w:rsidRPr="00401D12">
        <w:rPr>
          <w:rFonts w:ascii="Times New Roman" w:hAnsi="Times New Roman" w:cs="Times New Roman"/>
          <w:color w:val="000000"/>
          <w:lang w:val="en"/>
        </w:rPr>
        <w:t xml:space="preserve"> method</w:t>
      </w:r>
      <w:r w:rsidR="00984AD6" w:rsidRPr="00401D12">
        <w:rPr>
          <w:rFonts w:ascii="Times New Roman" w:hAnsi="Times New Roman" w:cs="Times New Roman"/>
          <w:color w:val="000000"/>
          <w:lang w:val="en"/>
        </w:rPr>
        <w:t xml:space="preserve"> limitatio</w:t>
      </w:r>
      <w:r w:rsidR="00472A97" w:rsidRPr="00401D12">
        <w:rPr>
          <w:rFonts w:ascii="Times New Roman" w:hAnsi="Times New Roman" w:cs="Times New Roman"/>
          <w:color w:val="000000"/>
          <w:lang w:val="en"/>
        </w:rPr>
        <w:t>n of information that is processed</w:t>
      </w:r>
      <w:r w:rsidR="00984AD6" w:rsidRPr="00401D12">
        <w:rPr>
          <w:rFonts w:ascii="Times New Roman" w:hAnsi="Times New Roman" w:cs="Times New Roman"/>
          <w:color w:val="000000"/>
          <w:lang w:val="en"/>
        </w:rPr>
        <w:t xml:space="preserve"> on them.</w:t>
      </w:r>
      <w:r w:rsidR="002D3B9C" w:rsidRPr="00401D12">
        <w:rPr>
          <w:rFonts w:ascii="Times New Roman" w:hAnsi="Times New Roman" w:cs="Times New Roman"/>
          <w:color w:val="000000"/>
          <w:lang w:val="en"/>
        </w:rPr>
        <w:t xml:space="preserve"> Some problems with the role of rationality</w:t>
      </w:r>
      <w:r w:rsidR="00F327C8" w:rsidRPr="00401D12">
        <w:rPr>
          <w:rFonts w:ascii="Times New Roman" w:hAnsi="Times New Roman" w:cs="Times New Roman"/>
          <w:color w:val="000000"/>
          <w:lang w:val="en"/>
        </w:rPr>
        <w:t xml:space="preserve"> limitations</w:t>
      </w:r>
      <w:r w:rsidR="002D3B9C" w:rsidRPr="00401D12">
        <w:rPr>
          <w:rFonts w:ascii="Times New Roman" w:hAnsi="Times New Roman" w:cs="Times New Roman"/>
          <w:color w:val="000000"/>
          <w:lang w:val="en"/>
        </w:rPr>
        <w:t xml:space="preserve"> for strategic decision making are the problems of capability, time and attention, </w:t>
      </w:r>
      <w:r w:rsidR="00E84B77" w:rsidRPr="00401D12">
        <w:rPr>
          <w:rFonts w:ascii="Times New Roman" w:hAnsi="Times New Roman" w:cs="Times New Roman"/>
          <w:color w:val="000000"/>
          <w:lang w:val="en"/>
        </w:rPr>
        <w:t>comprehension problems, memory problem and communication problem.</w:t>
      </w:r>
      <w:r w:rsidR="00A24655" w:rsidRPr="00401D12">
        <w:rPr>
          <w:rFonts w:ascii="Times New Roman" w:hAnsi="Times New Roman" w:cs="Times New Roman"/>
          <w:color w:val="000000"/>
          <w:lang w:val="en"/>
        </w:rPr>
        <w:t xml:space="preserve"> Due to the way decision maker’s fight with these limitations</w:t>
      </w:r>
      <w:r w:rsidR="00EA27C4" w:rsidRPr="00401D12">
        <w:rPr>
          <w:rFonts w:ascii="Times New Roman" w:hAnsi="Times New Roman" w:cs="Times New Roman"/>
          <w:color w:val="000000"/>
          <w:lang w:val="en"/>
        </w:rPr>
        <w:t>, procedures are designed and modified to keep the rational frame work of choice and maintain its difficulties.</w:t>
      </w:r>
      <w:r w:rsidR="00A24655" w:rsidRPr="00401D12">
        <w:rPr>
          <w:rFonts w:ascii="Times New Roman" w:hAnsi="Times New Roman" w:cs="Times New Roman"/>
          <w:color w:val="000000"/>
          <w:lang w:val="en"/>
        </w:rPr>
        <w:t xml:space="preserve"> </w:t>
      </w:r>
      <w:r w:rsidR="0098470D" w:rsidRPr="00401D12">
        <w:rPr>
          <w:rFonts w:ascii="Times New Roman" w:hAnsi="Times New Roman" w:cs="Times New Roman"/>
          <w:color w:val="000000"/>
          <w:lang w:val="en"/>
        </w:rPr>
        <w:t xml:space="preserve"> </w:t>
      </w:r>
      <w:r w:rsidR="00D52598" w:rsidRPr="00401D12">
        <w:rPr>
          <w:rFonts w:ascii="Times New Roman" w:hAnsi="Times New Roman" w:cs="Times New Roman"/>
          <w:color w:val="000000"/>
          <w:lang w:val="en"/>
        </w:rPr>
        <w:t xml:space="preserve"> </w:t>
      </w:r>
      <w:r w:rsidR="0054002A" w:rsidRPr="00401D12">
        <w:rPr>
          <w:rFonts w:ascii="Times New Roman" w:hAnsi="Times New Roman" w:cs="Times New Roman"/>
          <w:color w:val="000000"/>
          <w:lang w:val="en"/>
        </w:rPr>
        <w:t xml:space="preserve">  </w:t>
      </w:r>
      <w:r w:rsidR="00C47E04" w:rsidRPr="00401D12">
        <w:rPr>
          <w:rFonts w:ascii="Times New Roman" w:hAnsi="Times New Roman" w:cs="Times New Roman"/>
          <w:color w:val="000000"/>
          <w:lang w:val="en"/>
        </w:rPr>
        <w:t xml:space="preserve"> </w:t>
      </w:r>
      <w:r w:rsidR="005E4665" w:rsidRPr="00401D12">
        <w:rPr>
          <w:rFonts w:ascii="Times New Roman" w:hAnsi="Times New Roman" w:cs="Times New Roman"/>
          <w:color w:val="000000"/>
          <w:lang w:val="en"/>
        </w:rPr>
        <w:t xml:space="preserve"> </w:t>
      </w:r>
      <w:r w:rsidR="00AF7FC9" w:rsidRPr="00401D12">
        <w:rPr>
          <w:rFonts w:ascii="Times New Roman" w:hAnsi="Times New Roman" w:cs="Times New Roman"/>
          <w:color w:val="000000"/>
          <w:lang w:val="en"/>
        </w:rPr>
        <w:t xml:space="preserve"> </w:t>
      </w:r>
    </w:p>
    <w:p w:rsidR="00ED246E" w:rsidRPr="00401D12" w:rsidRDefault="00ED246E" w:rsidP="00401D12">
      <w:pPr>
        <w:pStyle w:val="Heading2"/>
        <w:numPr>
          <w:ilvl w:val="0"/>
          <w:numId w:val="2"/>
        </w:numPr>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Strategic Decision-Making Traps</w:t>
      </w:r>
    </w:p>
    <w:p w:rsidR="00ED246E" w:rsidRPr="00401D12" w:rsidRDefault="00ED246E" w:rsidP="00401D12">
      <w:pPr>
        <w:spacing w:line="276" w:lineRule="auto"/>
        <w:rPr>
          <w:rFonts w:ascii="Times New Roman" w:hAnsi="Times New Roman" w:cs="Times New Roman"/>
          <w:color w:val="222222"/>
        </w:rPr>
      </w:pPr>
      <w:r w:rsidRPr="00401D12">
        <w:t>There have been several studies going on about the mind set of individuals in decision making. Individuals are generally known to make use of unconscious routines during decision making and this can be called heuristics which handles the inborn difficulties in decision making</w:t>
      </w:r>
      <w:r w:rsidRPr="00401D12">
        <w:rPr>
          <w:rFonts w:ascii="Times New Roman" w:hAnsi="Times New Roman" w:cs="Times New Roman"/>
          <w:color w:val="222222"/>
        </w:rPr>
        <w:t xml:space="preserve"> (Hammond, Keeney and Raiffa, 1996). Heuristics is described according to Gigerenzer and Gaissmaier (2011) as the </w:t>
      </w:r>
      <w:r w:rsidRPr="00401D12">
        <w:rPr>
          <w:rFonts w:ascii="Times New Roman" w:hAnsi="Times New Roman" w:cs="Times New Roman"/>
          <w:color w:val="222222"/>
        </w:rPr>
        <w:lastRenderedPageBreak/>
        <w:t>method that lacks the basic use of information in making decision quickly rather than accepting complicated methods. However Keller et al., (2010) is of the perception that heuristics is of a great benefit for every individual, the individual mind set is generally simplified towards proximity. According to. Maitland and Sammartino (2014), humans are subconscious to the activities that assists distance judgement making which they said is an important factor to be considered in decision making. Humans accept objects in a close view rather than the actual appearance of the objects, objects should not be judged before assumption (Hammond, Keeney and Raiffa, 1998).</w:t>
      </w:r>
    </w:p>
    <w:p w:rsidR="00ED246E" w:rsidRPr="00401D12" w:rsidRDefault="00ED246E" w:rsidP="00401D12">
      <w:pPr>
        <w:spacing w:line="276" w:lineRule="auto"/>
        <w:rPr>
          <w:rFonts w:ascii="Times New Roman" w:hAnsi="Times New Roman" w:cs="Times New Roman"/>
          <w:color w:val="222222"/>
        </w:rPr>
      </w:pPr>
      <w:r w:rsidRPr="00401D12">
        <w:rPr>
          <w:rFonts w:ascii="Times New Roman" w:hAnsi="Times New Roman" w:cs="Times New Roman"/>
          <w:color w:val="222222"/>
        </w:rPr>
        <w:t xml:space="preserve">Different studies have observed that the faults in our decision making are as a result of mix ups towards our individual reasoning. Other studies linked the faults towards a biased cognitive approach </w:t>
      </w:r>
      <w:r w:rsidRPr="00401D12">
        <w:rPr>
          <w:rStyle w:val="selectable"/>
          <w:rFonts w:ascii="Times New Roman" w:hAnsi="Times New Roman" w:cs="Times New Roman"/>
          <w:color w:val="000000"/>
          <w:lang w:val="en"/>
        </w:rPr>
        <w:t xml:space="preserve">(Blumenthal-Barby and Krieger, 2015; Kazakova and Geiger, 2014; del Campo </w:t>
      </w:r>
      <w:r w:rsidRPr="00401D12">
        <w:rPr>
          <w:rStyle w:val="selectable"/>
          <w:rFonts w:ascii="Times New Roman" w:hAnsi="Times New Roman" w:cs="Times New Roman"/>
          <w:i/>
          <w:color w:val="000000"/>
          <w:lang w:val="en"/>
        </w:rPr>
        <w:t>et al</w:t>
      </w:r>
      <w:r w:rsidRPr="00401D12">
        <w:rPr>
          <w:rStyle w:val="selectable"/>
          <w:rFonts w:ascii="Times New Roman" w:hAnsi="Times New Roman" w:cs="Times New Roman"/>
          <w:color w:val="000000"/>
          <w:lang w:val="en"/>
        </w:rPr>
        <w:t>., 2016). Traps in decision making are generally risky due to our subconscious method of reasoning (</w:t>
      </w:r>
      <w:r w:rsidRPr="00401D12">
        <w:rPr>
          <w:rFonts w:ascii="Times New Roman" w:hAnsi="Times New Roman" w:cs="Times New Roman"/>
          <w:color w:val="222222"/>
        </w:rPr>
        <w:t xml:space="preserve">Hammond, Keeney and Raiffa, 1996). According to Janis (1972), groupthink is another form of social psychological decision making trap, he went ahead to explain groupthink as an existence that covers up the views of proposals. Meanwhile Kuklick and Janis (1973) stated that groupthink can be as a result of group consent which dominates the human attitude and can lead to individuals making simplified solution in complicated conditions of strategic decision making. However Badie (2010), has noticed that historians normally regard failure like the Bay of pics invasion, Challenge Disaster, Watergate Break in, the Vietnam War and Pearl Harbor as a result of the occurrence of group think. There are always issues in the dynamics of groupthink as a result of high consistency and this is also due to the tolerance of group loyalty towards the capability of information to a group (Sahin, 2014). Weak individuals in a group have the feelings that the group is above them and feel rejected by the influence of their group members. (Simone, 2008). Groupthink can also affect the voice of group member’s opinions towards collective rationalization and illusion of unanimity. According to Hammond, Keeney and Raiffa (1996), there are six hidden psychological decision making traps that affects strategic decision making levels. </w:t>
      </w:r>
    </w:p>
    <w:p w:rsidR="00ED246E" w:rsidRPr="00401D12" w:rsidRDefault="00ED246E" w:rsidP="00401D12">
      <w:pPr>
        <w:pStyle w:val="Heading3"/>
        <w:numPr>
          <w:ilvl w:val="0"/>
          <w:numId w:val="3"/>
        </w:numPr>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The Confirming-Bias Trap</w:t>
      </w:r>
    </w:p>
    <w:p w:rsidR="004D5B9D" w:rsidRPr="00401D12" w:rsidRDefault="00ED246E" w:rsidP="00401D12">
      <w:pPr>
        <w:spacing w:line="276" w:lineRule="auto"/>
        <w:jc w:val="both"/>
        <w:rPr>
          <w:rFonts w:ascii="Times New Roman" w:hAnsi="Times New Roman" w:cs="Times New Roman"/>
          <w:color w:val="222222"/>
        </w:rPr>
      </w:pPr>
      <w:r w:rsidRPr="00401D12">
        <w:t xml:space="preserve">These are influences on decision traps that gives decision makers assurance in the source of information that they accept, decision makers have the choice to either believe the information or disagree to it </w:t>
      </w:r>
      <w:r w:rsidRPr="00401D12">
        <w:rPr>
          <w:rFonts w:ascii="Times New Roman" w:hAnsi="Times New Roman" w:cs="Times New Roman"/>
          <w:color w:val="222222"/>
        </w:rPr>
        <w:t>(Dias et al., 2013). Confirmation bias sneaks into the strategic decision level of organizations causing a great impact on decision made (Walsh, 2011). They are two general things to be considered I the confirmation of bias trap, the first is to make a subconscious decision on what we intend to do before finding out the reason behind it and the second is to make subconscious decision on the things we like instead of the things we dislike (Hammond, Keeney and Raiffa, 1996). A good example is that of the BMD failure in Valentines article of “Anatomy of a Fatal Business Strategy” the managers were not able to notice the impact of confirmation bias trap (Valentin, 1994). However the confirmation bias trap affects our data interpretation and reduce our information supporting evidence (Jezovita, 2015). In a business strategic decision making by decision makers, opinions of advisers tend to disprove the views of their opposing colleague (Mankelwicz and Kitahara, 2011 &amp; Kashi and Franek, 2014).</w:t>
      </w:r>
    </w:p>
    <w:p w:rsidR="004D5B9D" w:rsidRPr="00401D12" w:rsidRDefault="004D5B9D"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Let’s assume that a president of a successful manufacturing company</w:t>
      </w:r>
      <w:r w:rsidR="00F24680" w:rsidRPr="00401D12">
        <w:rPr>
          <w:rFonts w:ascii="Times New Roman" w:hAnsi="Times New Roman" w:cs="Times New Roman"/>
          <w:color w:val="222222"/>
        </w:rPr>
        <w:t xml:space="preserve"> in the United States</w:t>
      </w:r>
      <w:r w:rsidRPr="00401D12">
        <w:rPr>
          <w:rFonts w:ascii="Times New Roman" w:hAnsi="Times New Roman" w:cs="Times New Roman"/>
          <w:color w:val="222222"/>
        </w:rPr>
        <w:t xml:space="preserve"> is looking into the cancellation of a plant expansion.</w:t>
      </w:r>
      <w:r w:rsidR="00347F1B" w:rsidRPr="00401D12">
        <w:rPr>
          <w:rFonts w:ascii="Times New Roman" w:hAnsi="Times New Roman" w:cs="Times New Roman"/>
          <w:color w:val="222222"/>
        </w:rPr>
        <w:t xml:space="preserve"> And as a manager of the company, you’ve been facing so much worries about the companies export growth network</w:t>
      </w:r>
      <w:r w:rsidR="0070754F" w:rsidRPr="00401D12">
        <w:rPr>
          <w:rFonts w:ascii="Times New Roman" w:hAnsi="Times New Roman" w:cs="Times New Roman"/>
          <w:color w:val="222222"/>
        </w:rPr>
        <w:t>.</w:t>
      </w:r>
      <w:r w:rsidR="00F24680" w:rsidRPr="00401D12">
        <w:rPr>
          <w:rFonts w:ascii="Times New Roman" w:hAnsi="Times New Roman" w:cs="Times New Roman"/>
          <w:color w:val="222222"/>
        </w:rPr>
        <w:t xml:space="preserve"> As a manager you are frightened that the American dollar will rise and therefore your goods will be expensive to consumers abroad.</w:t>
      </w:r>
      <w:r w:rsidR="00D44556" w:rsidRPr="00401D12">
        <w:rPr>
          <w:rFonts w:ascii="Times New Roman" w:hAnsi="Times New Roman" w:cs="Times New Roman"/>
          <w:color w:val="222222"/>
        </w:rPr>
        <w:t xml:space="preserve"> But before the decision making as a manager, you decided to seek advice from another executive of another similar business firm</w:t>
      </w:r>
      <w:r w:rsidR="00480BC3" w:rsidRPr="00401D12">
        <w:rPr>
          <w:rFonts w:ascii="Times New Roman" w:hAnsi="Times New Roman" w:cs="Times New Roman"/>
          <w:color w:val="222222"/>
        </w:rPr>
        <w:t xml:space="preserve"> who just mobilised a new plant expansion company.</w:t>
      </w:r>
      <w:r w:rsidR="00F421F5" w:rsidRPr="00401D12">
        <w:rPr>
          <w:rFonts w:ascii="Times New Roman" w:hAnsi="Times New Roman" w:cs="Times New Roman"/>
          <w:color w:val="222222"/>
        </w:rPr>
        <w:t xml:space="preserve"> If the advice </w:t>
      </w:r>
      <w:r w:rsidR="00E36EB6" w:rsidRPr="00401D12">
        <w:rPr>
          <w:rFonts w:ascii="Times New Roman" w:hAnsi="Times New Roman" w:cs="Times New Roman"/>
          <w:color w:val="222222"/>
        </w:rPr>
        <w:t xml:space="preserve">of the other manager says that some other currencies are significantly getting weak as against the dollar. What will be your </w:t>
      </w:r>
      <w:r w:rsidR="00E36EB6" w:rsidRPr="00401D12">
        <w:rPr>
          <w:rFonts w:ascii="Times New Roman" w:hAnsi="Times New Roman" w:cs="Times New Roman"/>
          <w:color w:val="222222"/>
        </w:rPr>
        <w:lastRenderedPageBreak/>
        <w:t>maximum reaction as a manager?</w:t>
      </w:r>
      <w:r w:rsidR="0096292E" w:rsidRPr="00401D12">
        <w:rPr>
          <w:rFonts w:ascii="Times New Roman" w:hAnsi="Times New Roman" w:cs="Times New Roman"/>
          <w:color w:val="222222"/>
        </w:rPr>
        <w:t xml:space="preserve"> As a manager it is best no</w:t>
      </w:r>
      <w:r w:rsidR="00F06B62" w:rsidRPr="00401D12">
        <w:rPr>
          <w:rFonts w:ascii="Times New Roman" w:hAnsi="Times New Roman" w:cs="Times New Roman"/>
          <w:color w:val="222222"/>
        </w:rPr>
        <w:t>t to be a clincher due to what is known as confirming bias trap.</w:t>
      </w:r>
      <w:r w:rsidR="00600F4F" w:rsidRPr="00401D12">
        <w:rPr>
          <w:rFonts w:ascii="Times New Roman" w:hAnsi="Times New Roman" w:cs="Times New Roman"/>
          <w:color w:val="222222"/>
        </w:rPr>
        <w:t xml:space="preserve"> Basically this form of bias works with our existing internal instinct towards the contradiction of</w:t>
      </w:r>
      <w:r w:rsidR="0029707A" w:rsidRPr="00401D12">
        <w:rPr>
          <w:rFonts w:ascii="Times New Roman" w:hAnsi="Times New Roman" w:cs="Times New Roman"/>
          <w:color w:val="222222"/>
        </w:rPr>
        <w:t xml:space="preserve"> avoided</w:t>
      </w:r>
      <w:r w:rsidR="00600F4F" w:rsidRPr="00401D12">
        <w:rPr>
          <w:rFonts w:ascii="Times New Roman" w:hAnsi="Times New Roman" w:cs="Times New Roman"/>
          <w:color w:val="222222"/>
        </w:rPr>
        <w:t xml:space="preserve"> information.</w:t>
      </w:r>
      <w:r w:rsidR="00025C48" w:rsidRPr="00401D12">
        <w:rPr>
          <w:rFonts w:ascii="Times New Roman" w:hAnsi="Times New Roman" w:cs="Times New Roman"/>
          <w:color w:val="222222"/>
        </w:rPr>
        <w:t xml:space="preserve"> The other manager will definitely try to convince you towards his </w:t>
      </w:r>
      <w:r w:rsidR="00DD4586" w:rsidRPr="00401D12">
        <w:rPr>
          <w:rFonts w:ascii="Times New Roman" w:hAnsi="Times New Roman" w:cs="Times New Roman"/>
          <w:color w:val="222222"/>
        </w:rPr>
        <w:t>company’s</w:t>
      </w:r>
      <w:r w:rsidR="00025C48" w:rsidRPr="00401D12">
        <w:rPr>
          <w:rFonts w:ascii="Times New Roman" w:hAnsi="Times New Roman" w:cs="Times New Roman"/>
          <w:color w:val="222222"/>
        </w:rPr>
        <w:t xml:space="preserve"> decision.</w:t>
      </w:r>
      <w:r w:rsidR="001C7F29" w:rsidRPr="00401D12">
        <w:rPr>
          <w:rFonts w:ascii="Times New Roman" w:hAnsi="Times New Roman" w:cs="Times New Roman"/>
          <w:color w:val="222222"/>
        </w:rPr>
        <w:t xml:space="preserve"> Confirming bias trap does not only handle evidence but also goes a long way in the interpretation of those evidences that are col</w:t>
      </w:r>
      <w:r w:rsidR="00F91C00" w:rsidRPr="00401D12">
        <w:rPr>
          <w:rFonts w:ascii="Times New Roman" w:hAnsi="Times New Roman" w:cs="Times New Roman"/>
          <w:color w:val="222222"/>
        </w:rPr>
        <w:t>lected which in turn supports information collected rather information confliction.</w:t>
      </w:r>
      <w:r w:rsidR="00224702" w:rsidRPr="00401D12">
        <w:rPr>
          <w:rFonts w:ascii="Times New Roman" w:hAnsi="Times New Roman" w:cs="Times New Roman"/>
          <w:color w:val="222222"/>
        </w:rPr>
        <w:t xml:space="preserve"> This is a typical form of two groups whereby one group will either support and the other group will either oppose.</w:t>
      </w:r>
      <w:r w:rsidR="009001DE" w:rsidRPr="00401D12">
        <w:rPr>
          <w:rFonts w:ascii="Times New Roman" w:hAnsi="Times New Roman" w:cs="Times New Roman"/>
          <w:color w:val="222222"/>
        </w:rPr>
        <w:t xml:space="preserve"> After a successful argument on the both sides of the groups, they become convinced due to the reality and validity of the arguments based on their positions.</w:t>
      </w:r>
      <w:r w:rsidR="004916B1" w:rsidRPr="00401D12">
        <w:rPr>
          <w:rFonts w:ascii="Times New Roman" w:hAnsi="Times New Roman" w:cs="Times New Roman"/>
          <w:color w:val="222222"/>
        </w:rPr>
        <w:t xml:space="preserve"> They herby have to accept the supported information and disregard the conflicted one. As previously said, they are basically to main forces of work which are the tendency to decide subconsciously on our actions</w:t>
      </w:r>
      <w:r w:rsidR="00464E19" w:rsidRPr="00401D12">
        <w:rPr>
          <w:rFonts w:ascii="Times New Roman" w:hAnsi="Times New Roman" w:cs="Times New Roman"/>
          <w:color w:val="222222"/>
        </w:rPr>
        <w:t xml:space="preserve"> before we put it into practice, the second force is our internal feelings towards the things we like rather than the things that we dislike or generally hate</w:t>
      </w:r>
      <w:r w:rsidR="00F82D05" w:rsidRPr="00401D12">
        <w:rPr>
          <w:rFonts w:ascii="Times New Roman" w:hAnsi="Times New Roman" w:cs="Times New Roman"/>
          <w:color w:val="222222"/>
        </w:rPr>
        <w:t>. Confirming bias trap is however a subconscious learning that is difficult to be avoided by managers in</w:t>
      </w:r>
      <w:r w:rsidR="00677819" w:rsidRPr="00401D12">
        <w:rPr>
          <w:rFonts w:ascii="Times New Roman" w:hAnsi="Times New Roman" w:cs="Times New Roman"/>
          <w:color w:val="222222"/>
        </w:rPr>
        <w:t xml:space="preserve"> strategic</w:t>
      </w:r>
      <w:r w:rsidR="00F82D05" w:rsidRPr="00401D12">
        <w:rPr>
          <w:rFonts w:ascii="Times New Roman" w:hAnsi="Times New Roman" w:cs="Times New Roman"/>
          <w:color w:val="222222"/>
        </w:rPr>
        <w:t xml:space="preserve"> decision making</w:t>
      </w:r>
      <w:r w:rsidR="00677819" w:rsidRPr="00401D12">
        <w:rPr>
          <w:rFonts w:ascii="Times New Roman" w:hAnsi="Times New Roman" w:cs="Times New Roman"/>
          <w:color w:val="222222"/>
        </w:rPr>
        <w:t xml:space="preserve"> of information</w:t>
      </w:r>
      <w:r w:rsidR="00F82D05" w:rsidRPr="00401D12">
        <w:rPr>
          <w:rFonts w:ascii="Times New Roman" w:hAnsi="Times New Roman" w:cs="Times New Roman"/>
          <w:color w:val="222222"/>
        </w:rPr>
        <w:t>.</w:t>
      </w:r>
    </w:p>
    <w:p w:rsidR="00ED246E" w:rsidRPr="00401D12" w:rsidRDefault="00B16D5B"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It’s not as if you cannot make your personal subconscious decision, but it is best if the subconscious decision is the right one that you are sure and smart about it.</w:t>
      </w:r>
      <w:r w:rsidR="008904F9" w:rsidRPr="00401D12">
        <w:rPr>
          <w:rFonts w:ascii="Times New Roman" w:hAnsi="Times New Roman" w:cs="Times New Roman"/>
          <w:color w:val="222222"/>
        </w:rPr>
        <w:t xml:space="preserve"> There some important steps to follow in order to avoid the confirming </w:t>
      </w:r>
      <w:r w:rsidR="00DA2E73" w:rsidRPr="00401D12">
        <w:rPr>
          <w:rFonts w:ascii="Times New Roman" w:hAnsi="Times New Roman" w:cs="Times New Roman"/>
          <w:color w:val="222222"/>
        </w:rPr>
        <w:t xml:space="preserve">bias trap and this include checking for </w:t>
      </w:r>
      <w:r w:rsidR="005E007D" w:rsidRPr="00401D12">
        <w:rPr>
          <w:rFonts w:ascii="Times New Roman" w:hAnsi="Times New Roman" w:cs="Times New Roman"/>
          <w:color w:val="222222"/>
        </w:rPr>
        <w:t>checking thoroughly for evidence and always accepting the evidence without asking questions.</w:t>
      </w:r>
      <w:r w:rsidR="0062171E" w:rsidRPr="00401D12">
        <w:rPr>
          <w:rFonts w:ascii="Times New Roman" w:hAnsi="Times New Roman" w:cs="Times New Roman"/>
          <w:color w:val="222222"/>
        </w:rPr>
        <w:t xml:space="preserve"> It is important for managers to be open minded and always be honest to their personal motive.</w:t>
      </w:r>
      <w:r w:rsidR="00A81A17" w:rsidRPr="00401D12">
        <w:t xml:space="preserve"> </w:t>
      </w:r>
    </w:p>
    <w:p w:rsidR="00ED246E" w:rsidRPr="00401D12" w:rsidRDefault="00ED246E" w:rsidP="00401D12">
      <w:pPr>
        <w:pStyle w:val="Heading3"/>
        <w:numPr>
          <w:ilvl w:val="0"/>
          <w:numId w:val="4"/>
        </w:numPr>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The Sunk Cost Trap</w:t>
      </w:r>
    </w:p>
    <w:p w:rsidR="00ED246E" w:rsidRPr="00401D12" w:rsidRDefault="00ED246E" w:rsidP="00401D12">
      <w:pPr>
        <w:spacing w:line="276" w:lineRule="auto"/>
        <w:rPr>
          <w:rFonts w:ascii="Times New Roman" w:hAnsi="Times New Roman"/>
          <w:color w:val="222222"/>
        </w:rPr>
      </w:pPr>
      <w:r w:rsidRPr="00401D12">
        <w:t xml:space="preserve">The sunk trap decision making has the right of making a biased choice in a way that it adopts into our past decision even if the past choices are considered invalid </w:t>
      </w:r>
      <w:r w:rsidRPr="00401D12">
        <w:rPr>
          <w:rFonts w:ascii="Times New Roman" w:hAnsi="Times New Roman"/>
          <w:color w:val="222222"/>
        </w:rPr>
        <w:t xml:space="preserve">(Haita-Falah, 2017 &amp; Hammond, Keeney and Raiffa, 1996). Economists have regarded this as Sunk Cost due to its ability to invest money, resources and time (Kramer, 2017). However the sunk cost trap can also sneak into strategic decision making just like the confirmation bias which affects the decision making of managers (Hammond, Keeney and Raiffa, 1996). Sunk cost represents an organizations lost expenditure which is not acceptable because a lost expenditure cannot be recovered (Chung, 2015). A good example is when a manager puts a huge investment on the training of the wrong employees and the manager refuses to accept the fact that he made a mistake of investing on the employee (Hammond, Keeney and Raiffa, 1996). The culture of an organization can support the theory of sunk cost in decision making (Strough </w:t>
      </w:r>
      <w:r w:rsidRPr="00401D12">
        <w:rPr>
          <w:rFonts w:ascii="Times New Roman" w:hAnsi="Times New Roman"/>
          <w:i/>
          <w:color w:val="222222"/>
        </w:rPr>
        <w:t>et al.,</w:t>
      </w:r>
      <w:r w:rsidRPr="00401D12">
        <w:rPr>
          <w:rFonts w:ascii="Times New Roman" w:hAnsi="Times New Roman"/>
          <w:color w:val="222222"/>
        </w:rPr>
        <w:t xml:space="preserve"> 2013). If the outcome of strategic decision is negative, managers will have no other choice than to allow their unsuccessful projects continue and expecting to change it later (Strough </w:t>
      </w:r>
      <w:r w:rsidRPr="00401D12">
        <w:rPr>
          <w:rFonts w:ascii="Times New Roman" w:hAnsi="Times New Roman"/>
          <w:i/>
          <w:color w:val="222222"/>
        </w:rPr>
        <w:t>et al.,</w:t>
      </w:r>
      <w:r w:rsidRPr="00401D12">
        <w:rPr>
          <w:rFonts w:ascii="Times New Roman" w:hAnsi="Times New Roman"/>
          <w:color w:val="222222"/>
        </w:rPr>
        <w:t xml:space="preserve"> 2013). </w:t>
      </w:r>
    </w:p>
    <w:p w:rsidR="00561949" w:rsidRPr="00401D12" w:rsidRDefault="00561949" w:rsidP="00401D12">
      <w:pPr>
        <w:spacing w:line="276" w:lineRule="auto"/>
        <w:rPr>
          <w:rFonts w:ascii="Times New Roman" w:hAnsi="Times New Roman"/>
          <w:color w:val="222222"/>
        </w:rPr>
      </w:pPr>
      <w:r w:rsidRPr="00401D12">
        <w:rPr>
          <w:rFonts w:ascii="Times New Roman" w:hAnsi="Times New Roman"/>
          <w:color w:val="222222"/>
        </w:rPr>
        <w:t>The sunk cost trap is generally responsible for all the justifications of past choices considered as bias. This is a common form of bias in wh</w:t>
      </w:r>
      <w:r w:rsidR="00A90BC3" w:rsidRPr="00401D12">
        <w:rPr>
          <w:rFonts w:ascii="Times New Roman" w:hAnsi="Times New Roman"/>
          <w:color w:val="222222"/>
        </w:rPr>
        <w:t>ich most managers are victim of due to validity.</w:t>
      </w:r>
      <w:r w:rsidR="00636953" w:rsidRPr="00401D12">
        <w:rPr>
          <w:rFonts w:ascii="Times New Roman" w:hAnsi="Times New Roman"/>
          <w:color w:val="222222"/>
        </w:rPr>
        <w:t xml:space="preserve"> Most managers refuse to compel to their decisions, some other managers seek for profits and more attractive </w:t>
      </w:r>
      <w:r w:rsidR="0074673C" w:rsidRPr="00401D12">
        <w:rPr>
          <w:rFonts w:ascii="Times New Roman" w:hAnsi="Times New Roman"/>
          <w:color w:val="222222"/>
        </w:rPr>
        <w:t>investment rather than thinking of possible loss.</w:t>
      </w:r>
      <w:r w:rsidR="009E5830" w:rsidRPr="00401D12">
        <w:rPr>
          <w:rFonts w:ascii="Times New Roman" w:hAnsi="Times New Roman"/>
          <w:color w:val="222222"/>
        </w:rPr>
        <w:t xml:space="preserve"> In most cases managers put in so much effort and energy</w:t>
      </w:r>
      <w:r w:rsidR="00CD0403" w:rsidRPr="00401D12">
        <w:rPr>
          <w:rFonts w:ascii="Times New Roman" w:hAnsi="Times New Roman"/>
          <w:color w:val="222222"/>
        </w:rPr>
        <w:t xml:space="preserve"> towards the improvement of employee performance whom should have never been included at the work force.</w:t>
      </w:r>
      <w:r w:rsidR="004522AD" w:rsidRPr="00401D12">
        <w:rPr>
          <w:rFonts w:ascii="Times New Roman" w:hAnsi="Times New Roman"/>
          <w:color w:val="222222"/>
        </w:rPr>
        <w:t xml:space="preserve"> The sunk cost is then referred to by economists as our previous decisions or our past dec</w:t>
      </w:r>
      <w:r w:rsidR="008F6EBD" w:rsidRPr="00401D12">
        <w:rPr>
          <w:rFonts w:ascii="Times New Roman" w:hAnsi="Times New Roman"/>
          <w:color w:val="222222"/>
        </w:rPr>
        <w:t xml:space="preserve">isions, that is to say all the investments that </w:t>
      </w:r>
      <w:r w:rsidR="00192DE3" w:rsidRPr="00401D12">
        <w:rPr>
          <w:rFonts w:ascii="Times New Roman" w:hAnsi="Times New Roman"/>
          <w:color w:val="222222"/>
        </w:rPr>
        <w:t>cannot</w:t>
      </w:r>
      <w:r w:rsidR="008F6EBD" w:rsidRPr="00401D12">
        <w:rPr>
          <w:rFonts w:ascii="Times New Roman" w:hAnsi="Times New Roman"/>
          <w:color w:val="222222"/>
        </w:rPr>
        <w:t xml:space="preserve"> be recovered when lost in the past.</w:t>
      </w:r>
      <w:r w:rsidR="00EF4B69" w:rsidRPr="00401D12">
        <w:rPr>
          <w:rFonts w:ascii="Times New Roman" w:hAnsi="Times New Roman"/>
          <w:color w:val="222222"/>
        </w:rPr>
        <w:t xml:space="preserve"> Present situation or present conditions are never necessary in sunk cost </w:t>
      </w:r>
      <w:r w:rsidR="002C08DC" w:rsidRPr="00401D12">
        <w:rPr>
          <w:rFonts w:ascii="Times New Roman" w:hAnsi="Times New Roman"/>
          <w:color w:val="222222"/>
        </w:rPr>
        <w:t>rationality.</w:t>
      </w:r>
      <w:r w:rsidR="00AE781A" w:rsidRPr="00401D12">
        <w:rPr>
          <w:rFonts w:ascii="Times New Roman" w:hAnsi="Times New Roman"/>
          <w:color w:val="222222"/>
        </w:rPr>
        <w:t xml:space="preserve"> Managers find it too difficult to </w:t>
      </w:r>
      <w:r w:rsidR="00BF2CB2" w:rsidRPr="00401D12">
        <w:rPr>
          <w:rFonts w:ascii="Times New Roman" w:hAnsi="Times New Roman"/>
          <w:color w:val="222222"/>
        </w:rPr>
        <w:t>accept their mistakes and in most cases accept the past decisions they make.</w:t>
      </w:r>
      <w:r w:rsidR="00707E35" w:rsidRPr="00401D12">
        <w:rPr>
          <w:rFonts w:ascii="Times New Roman" w:hAnsi="Times New Roman"/>
          <w:color w:val="222222"/>
        </w:rPr>
        <w:t xml:space="preserve"> Humans find the acceptance of poor decision a private issue, but in business it is generally a public issue which deals with strategic comments from senior colleagues.</w:t>
      </w:r>
      <w:r w:rsidR="00D361E6" w:rsidRPr="00401D12">
        <w:rPr>
          <w:rFonts w:ascii="Times New Roman" w:hAnsi="Times New Roman"/>
          <w:color w:val="222222"/>
        </w:rPr>
        <w:t xml:space="preserve"> The dismissal of a poor performed manager leads to a public notice, it is however better to let them stay internally in order to let the choice compound the error.</w:t>
      </w:r>
      <w:r w:rsidR="00C32515" w:rsidRPr="00401D12">
        <w:rPr>
          <w:rFonts w:ascii="Times New Roman" w:hAnsi="Times New Roman"/>
          <w:color w:val="222222"/>
        </w:rPr>
        <w:t xml:space="preserve"> It is a different issue in the banking sector where the sunk cost bias deals with unpleasant regularities and </w:t>
      </w:r>
      <w:r w:rsidR="00963C34" w:rsidRPr="00401D12">
        <w:rPr>
          <w:rFonts w:ascii="Times New Roman" w:hAnsi="Times New Roman"/>
          <w:color w:val="222222"/>
        </w:rPr>
        <w:t>consequences</w:t>
      </w:r>
      <w:r w:rsidR="00C32515" w:rsidRPr="00401D12">
        <w:rPr>
          <w:rFonts w:ascii="Times New Roman" w:hAnsi="Times New Roman"/>
          <w:color w:val="222222"/>
        </w:rPr>
        <w:t>.</w:t>
      </w:r>
      <w:r w:rsidR="00CE15A8" w:rsidRPr="00401D12">
        <w:rPr>
          <w:rFonts w:ascii="Times New Roman" w:hAnsi="Times New Roman"/>
          <w:color w:val="222222"/>
        </w:rPr>
        <w:t xml:space="preserve"> In the banking sector, </w:t>
      </w:r>
      <w:r w:rsidR="00442DF9" w:rsidRPr="00401D12">
        <w:rPr>
          <w:rFonts w:ascii="Times New Roman" w:hAnsi="Times New Roman"/>
          <w:color w:val="222222"/>
        </w:rPr>
        <w:t>whenever the</w:t>
      </w:r>
      <w:r w:rsidR="00CE15A8" w:rsidRPr="00401D12">
        <w:rPr>
          <w:rFonts w:ascii="Times New Roman" w:hAnsi="Times New Roman"/>
          <w:color w:val="222222"/>
        </w:rPr>
        <w:t xml:space="preserve"> borrower runs into an </w:t>
      </w:r>
      <w:r w:rsidR="00CE15A8" w:rsidRPr="00401D12">
        <w:rPr>
          <w:rFonts w:ascii="Times New Roman" w:hAnsi="Times New Roman"/>
          <w:color w:val="222222"/>
        </w:rPr>
        <w:lastRenderedPageBreak/>
        <w:t>affecting mood, the lender will be notified to support the funds.</w:t>
      </w:r>
      <w:r w:rsidR="000A2A88" w:rsidRPr="00401D12">
        <w:rPr>
          <w:rFonts w:ascii="Times New Roman" w:hAnsi="Times New Roman"/>
          <w:color w:val="222222"/>
        </w:rPr>
        <w:t xml:space="preserve"> The best trade of business in such a case is when there is no chance of returns, this helps in saving.</w:t>
      </w:r>
      <w:r w:rsidR="00C32515" w:rsidRPr="00401D12">
        <w:rPr>
          <w:rFonts w:ascii="Times New Roman" w:hAnsi="Times New Roman"/>
          <w:color w:val="222222"/>
        </w:rPr>
        <w:t xml:space="preserve"> </w:t>
      </w:r>
      <w:r w:rsidR="00D361E6" w:rsidRPr="00401D12">
        <w:rPr>
          <w:rFonts w:ascii="Times New Roman" w:hAnsi="Times New Roman"/>
          <w:color w:val="222222"/>
        </w:rPr>
        <w:t xml:space="preserve"> </w:t>
      </w:r>
    </w:p>
    <w:p w:rsidR="00561949" w:rsidRPr="00401D12" w:rsidRDefault="00561949" w:rsidP="00401D12">
      <w:pPr>
        <w:spacing w:line="276" w:lineRule="auto"/>
      </w:pPr>
    </w:p>
    <w:p w:rsidR="00ED246E" w:rsidRPr="00401D12" w:rsidRDefault="00ED246E" w:rsidP="00401D12">
      <w:pPr>
        <w:pStyle w:val="Heading3"/>
        <w:numPr>
          <w:ilvl w:val="0"/>
          <w:numId w:val="5"/>
        </w:numPr>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The Status Quo Trap</w:t>
      </w:r>
    </w:p>
    <w:p w:rsidR="00ED246E" w:rsidRPr="00401D12" w:rsidRDefault="00ED246E" w:rsidP="00401D12">
      <w:pPr>
        <w:spacing w:line="276" w:lineRule="auto"/>
        <w:jc w:val="both"/>
        <w:rPr>
          <w:rFonts w:ascii="Times New Roman" w:hAnsi="Times New Roman" w:cs="Times New Roman"/>
          <w:color w:val="222222"/>
        </w:rPr>
      </w:pPr>
      <w:r w:rsidRPr="00401D12">
        <w:t xml:space="preserve">Individuals always come up with believe of making rational decisions. We are all victims of biases which goes a long way to affect the choices we make in life </w:t>
      </w:r>
      <w:r w:rsidRPr="00401D12">
        <w:rPr>
          <w:rFonts w:ascii="Times New Roman" w:hAnsi="Times New Roman" w:cs="Times New Roman"/>
          <w:color w:val="222222"/>
        </w:rPr>
        <w:t>(Silver and Mitchell, 1990). Status quo bias has the tendency to stay firm in making decisions without making a move even if there’s a reason to move (Niehaves and Plattfaut, 2011). Several studies have stated that decision makers are always scared of failing on a strategic decision making (Niehaves and Plattfaut, 2011 &amp; Hammond, Keeney and Raiffa, 1996). According to Boldero and Higgins (2011), these biases are fixed into our mind and protects us from getting hurt. Bias is hard to get rid of and needs greater effort on our individual abilities which in most cases leaves us in regret (</w:t>
      </w:r>
      <w:r w:rsidRPr="00401D12">
        <w:rPr>
          <w:rStyle w:val="selectable"/>
          <w:rFonts w:ascii="Times New Roman" w:hAnsi="Times New Roman" w:cs="Times New Roman"/>
          <w:color w:val="000000"/>
          <w:lang w:val="en"/>
        </w:rPr>
        <w:t xml:space="preserve">Boldero and Higgins 2011). The act of our ability to do nothing can signify a course for action </w:t>
      </w:r>
      <w:r w:rsidRPr="00401D12">
        <w:rPr>
          <w:rFonts w:ascii="Times New Roman" w:hAnsi="Times New Roman" w:cs="Times New Roman"/>
          <w:color w:val="222222"/>
        </w:rPr>
        <w:t>(</w:t>
      </w:r>
      <w:r w:rsidRPr="00401D12">
        <w:rPr>
          <w:rStyle w:val="selectable"/>
          <w:rFonts w:ascii="Times New Roman" w:hAnsi="Times New Roman" w:cs="Times New Roman"/>
          <w:color w:val="000000"/>
          <w:lang w:val="en"/>
        </w:rPr>
        <w:t>Boldero and Higgins 2011)</w:t>
      </w:r>
      <w:r w:rsidRPr="00401D12">
        <w:rPr>
          <w:rFonts w:ascii="Times New Roman" w:hAnsi="Times New Roman" w:cs="Times New Roman"/>
          <w:color w:val="222222"/>
        </w:rPr>
        <w:t>. Managers are imprisoned by the status quo trap in which the cost of doing nothing is lower than the cost of doing something (Samuelson and Zechhauser, 1988). Managers however fail due to lack of suitable steps in the implementation of the company management structure that is acquired (Hammond, Keeney and Raiffa, 1996). Managers have the attitude of wasting time before taking a decision (Hammond, Keeney and Raiffa, 1998). This now gets difficult to change the organization structure because it has eaten deep into it and managers finds it difficult to the status quo trap due to failure in making change.</w:t>
      </w:r>
    </w:p>
    <w:p w:rsidR="00024B20" w:rsidRPr="00401D12" w:rsidRDefault="003F0074"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 xml:space="preserve">It is of our believe that decision making is made in a rational and objective way but the truth about </w:t>
      </w:r>
      <w:r w:rsidR="00AE6AB0" w:rsidRPr="00401D12">
        <w:rPr>
          <w:rFonts w:ascii="Times New Roman" w:hAnsi="Times New Roman" w:cs="Times New Roman"/>
          <w:color w:val="222222"/>
        </w:rPr>
        <w:t>it is that we are all victims of bias and this bias goes a long way in affecting our individual choices which we make.</w:t>
      </w:r>
      <w:r w:rsidR="00E5718F" w:rsidRPr="00401D12">
        <w:rPr>
          <w:rFonts w:ascii="Times New Roman" w:hAnsi="Times New Roman" w:cs="Times New Roman"/>
          <w:color w:val="222222"/>
        </w:rPr>
        <w:t xml:space="preserve"> A strong alternative bias is generally displayed by decision makers in order to maintain the status quo. This is usually seen in the production of a new product, a good example is that of the first automobiles which very much looked like </w:t>
      </w:r>
      <w:r w:rsidR="00E82256" w:rsidRPr="00401D12">
        <w:rPr>
          <w:rFonts w:ascii="Times New Roman" w:hAnsi="Times New Roman" w:cs="Times New Roman"/>
          <w:color w:val="222222"/>
        </w:rPr>
        <w:t>buggies and was later replaced.</w:t>
      </w:r>
      <w:r w:rsidR="008B330A" w:rsidRPr="00401D12">
        <w:rPr>
          <w:rFonts w:ascii="Times New Roman" w:hAnsi="Times New Roman" w:cs="Times New Roman"/>
          <w:color w:val="222222"/>
        </w:rPr>
        <w:t xml:space="preserve"> Humans tend in giving up to these bias through their financial decisions made.</w:t>
      </w:r>
      <w:r w:rsidR="006B69EB" w:rsidRPr="00401D12">
        <w:rPr>
          <w:rFonts w:ascii="Times New Roman" w:hAnsi="Times New Roman" w:cs="Times New Roman"/>
          <w:color w:val="222222"/>
        </w:rPr>
        <w:t xml:space="preserve"> Another example is the fact that some individuals tend to acquire or inherit shares of stock that would have never been possible for them to</w:t>
      </w:r>
      <w:r w:rsidR="00F7130E" w:rsidRPr="00401D12">
        <w:rPr>
          <w:rFonts w:ascii="Times New Roman" w:hAnsi="Times New Roman" w:cs="Times New Roman"/>
          <w:color w:val="222222"/>
        </w:rPr>
        <w:t xml:space="preserve"> acquire in their entire life, even thou it could be less expensive for the shares to be sold and the money generated could be used for something different, people don’t tend to sell these shares.</w:t>
      </w:r>
      <w:r w:rsidR="00657552" w:rsidRPr="00401D12">
        <w:rPr>
          <w:rFonts w:ascii="Times New Roman" w:hAnsi="Times New Roman" w:cs="Times New Roman"/>
          <w:color w:val="222222"/>
        </w:rPr>
        <w:t xml:space="preserve"> However these set of individual actually find the status quo very comfortable</w:t>
      </w:r>
      <w:r w:rsidR="008431A9" w:rsidRPr="00401D12">
        <w:rPr>
          <w:rFonts w:ascii="Times New Roman" w:hAnsi="Times New Roman" w:cs="Times New Roman"/>
          <w:color w:val="222222"/>
        </w:rPr>
        <w:t xml:space="preserve"> and tend not to go contrarily against it.</w:t>
      </w:r>
      <w:r w:rsidR="009E5331" w:rsidRPr="00401D12">
        <w:rPr>
          <w:rFonts w:ascii="Times New Roman" w:hAnsi="Times New Roman" w:cs="Times New Roman"/>
          <w:color w:val="222222"/>
        </w:rPr>
        <w:t xml:space="preserve"> The theory behind the status quo trap is</w:t>
      </w:r>
      <w:r w:rsidR="00E00F79" w:rsidRPr="00401D12">
        <w:rPr>
          <w:rFonts w:ascii="Times New Roman" w:hAnsi="Times New Roman" w:cs="Times New Roman"/>
          <w:color w:val="222222"/>
        </w:rPr>
        <w:t xml:space="preserve"> in the psyches of our mind set which generally guard our personality from harm.</w:t>
      </w:r>
      <w:r w:rsidR="00375F4B" w:rsidRPr="00401D12">
        <w:rPr>
          <w:rFonts w:ascii="Times New Roman" w:hAnsi="Times New Roman" w:cs="Times New Roman"/>
          <w:color w:val="222222"/>
        </w:rPr>
        <w:t xml:space="preserve"> Making decisions outside the status quo will lead to an action process and when actions are taken we accept responsibilities therefore being vulnerable to criticism.</w:t>
      </w:r>
      <w:r w:rsidR="002C41AB" w:rsidRPr="00401D12">
        <w:rPr>
          <w:rFonts w:ascii="Times New Roman" w:hAnsi="Times New Roman" w:cs="Times New Roman"/>
          <w:color w:val="222222"/>
        </w:rPr>
        <w:t xml:space="preserve"> However as humans we practically look for reasons to do absolutely nothing.</w:t>
      </w:r>
      <w:r w:rsidR="00033225" w:rsidRPr="00401D12">
        <w:rPr>
          <w:rFonts w:ascii="Times New Roman" w:hAnsi="Times New Roman" w:cs="Times New Roman"/>
          <w:color w:val="222222"/>
        </w:rPr>
        <w:t xml:space="preserve"> Maintaining the status quo is a safe aspect in strategic decision making due to its less risk factor on our psychological concept. </w:t>
      </w:r>
      <w:r w:rsidR="00205427" w:rsidRPr="00401D12">
        <w:rPr>
          <w:rFonts w:ascii="Times New Roman" w:hAnsi="Times New Roman" w:cs="Times New Roman"/>
          <w:color w:val="222222"/>
        </w:rPr>
        <w:t xml:space="preserve">Several studies have proven the status quo to be an effective aspect in strategic decision making. There is also a very strong bias on alternatives by decision makers that </w:t>
      </w:r>
      <w:r w:rsidR="003A2DA2" w:rsidRPr="00401D12">
        <w:rPr>
          <w:rFonts w:ascii="Times New Roman" w:hAnsi="Times New Roman" w:cs="Times New Roman"/>
          <w:color w:val="222222"/>
        </w:rPr>
        <w:t xml:space="preserve">preserve </w:t>
      </w:r>
      <w:r w:rsidR="00205427" w:rsidRPr="00401D12">
        <w:rPr>
          <w:rFonts w:ascii="Times New Roman" w:hAnsi="Times New Roman" w:cs="Times New Roman"/>
          <w:color w:val="222222"/>
        </w:rPr>
        <w:t xml:space="preserve">the status quo. </w:t>
      </w:r>
      <w:r w:rsidR="00305EDA" w:rsidRPr="00401D12">
        <w:rPr>
          <w:rFonts w:ascii="Times New Roman" w:hAnsi="Times New Roman" w:cs="Times New Roman"/>
          <w:color w:val="222222"/>
        </w:rPr>
        <w:t>As individuals the more we make our choices the more strength the status quo has.</w:t>
      </w:r>
      <w:r w:rsidR="00104348" w:rsidRPr="00401D12">
        <w:rPr>
          <w:rFonts w:ascii="Times New Roman" w:hAnsi="Times New Roman" w:cs="Times New Roman"/>
          <w:color w:val="222222"/>
        </w:rPr>
        <w:t xml:space="preserve"> Executives prefer to accept the status quo when the have the choice to choose between two rather than just one.</w:t>
      </w:r>
      <w:r w:rsidR="00087392" w:rsidRPr="00401D12">
        <w:rPr>
          <w:rFonts w:ascii="Times New Roman" w:hAnsi="Times New Roman" w:cs="Times New Roman"/>
          <w:color w:val="222222"/>
        </w:rPr>
        <w:t xml:space="preserve"> Choosing between two options has to do with more efforts but with the status quo these efforts are minimised.</w:t>
      </w:r>
      <w:r w:rsidR="00A02AC2" w:rsidRPr="00401D12">
        <w:rPr>
          <w:rFonts w:ascii="Times New Roman" w:hAnsi="Times New Roman" w:cs="Times New Roman"/>
          <w:color w:val="222222"/>
        </w:rPr>
        <w:t xml:space="preserve"> There is a strong bond between the status quo and strategic decision making.</w:t>
      </w:r>
      <w:r w:rsidR="005C10D1" w:rsidRPr="00401D12">
        <w:rPr>
          <w:rFonts w:ascii="Times New Roman" w:hAnsi="Times New Roman" w:cs="Times New Roman"/>
          <w:color w:val="222222"/>
        </w:rPr>
        <w:t xml:space="preserve"> In business, most companies avoid making immediate moves to introduce new managerial arrangements on the present company.</w:t>
      </w:r>
      <w:r w:rsidR="00965481" w:rsidRPr="00401D12">
        <w:rPr>
          <w:rFonts w:ascii="Times New Roman" w:hAnsi="Times New Roman" w:cs="Times New Roman"/>
          <w:color w:val="222222"/>
        </w:rPr>
        <w:t xml:space="preserve"> Managers however find themselves in a stock situation by the status quo and it becomes a very difficult task in altering it.</w:t>
      </w:r>
      <w:r w:rsidR="00024B20" w:rsidRPr="00401D12">
        <w:rPr>
          <w:rFonts w:ascii="Times New Roman" w:hAnsi="Times New Roman" w:cs="Times New Roman"/>
          <w:color w:val="222222"/>
        </w:rPr>
        <w:t xml:space="preserve"> </w:t>
      </w:r>
    </w:p>
    <w:p w:rsidR="003F0074" w:rsidRPr="00401D12" w:rsidRDefault="00024B20"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 xml:space="preserve">In business, keeping the law of status quo for decisions made is always seen as the best due to its comfort but </w:t>
      </w:r>
      <w:r w:rsidR="002C45C3" w:rsidRPr="00401D12">
        <w:rPr>
          <w:rFonts w:ascii="Times New Roman" w:hAnsi="Times New Roman" w:cs="Times New Roman"/>
          <w:color w:val="222222"/>
        </w:rPr>
        <w:t>it’s</w:t>
      </w:r>
      <w:r w:rsidRPr="00401D12">
        <w:rPr>
          <w:rFonts w:ascii="Times New Roman" w:hAnsi="Times New Roman" w:cs="Times New Roman"/>
          <w:color w:val="222222"/>
        </w:rPr>
        <w:t xml:space="preserve"> not always chosen because of its comfort.</w:t>
      </w:r>
      <w:r w:rsidR="002C45C3" w:rsidRPr="00401D12">
        <w:rPr>
          <w:rFonts w:ascii="Times New Roman" w:hAnsi="Times New Roman" w:cs="Times New Roman"/>
          <w:color w:val="222222"/>
        </w:rPr>
        <w:t xml:space="preserve"> If only managers can fully understand the status quo trap then they can always apply its technique.</w:t>
      </w:r>
      <w:r w:rsidR="00883C94" w:rsidRPr="00401D12">
        <w:rPr>
          <w:rFonts w:ascii="Times New Roman" w:hAnsi="Times New Roman" w:cs="Times New Roman"/>
          <w:color w:val="222222"/>
        </w:rPr>
        <w:t xml:space="preserve"> It is important that managers understands their basic </w:t>
      </w:r>
      <w:r w:rsidR="00883C94" w:rsidRPr="00401D12">
        <w:rPr>
          <w:rFonts w:ascii="Times New Roman" w:hAnsi="Times New Roman" w:cs="Times New Roman"/>
          <w:color w:val="222222"/>
        </w:rPr>
        <w:lastRenderedPageBreak/>
        <w:t>objectives and always observe the impact of their objectives along with the status quo.</w:t>
      </w:r>
      <w:r w:rsidR="00830093" w:rsidRPr="00401D12">
        <w:rPr>
          <w:rFonts w:ascii="Times New Roman" w:hAnsi="Times New Roman" w:cs="Times New Roman"/>
          <w:color w:val="222222"/>
        </w:rPr>
        <w:t xml:space="preserve"> In some cases there might be some elements that can be seen as a barrier to your goals, it is necessary that in such situation the status quo should not be seen as your only alternative, always weigh your options and make good use of it by analysing and evaluating them.</w:t>
      </w:r>
      <w:r w:rsidR="00C961D5" w:rsidRPr="00401D12">
        <w:rPr>
          <w:rFonts w:ascii="Times New Roman" w:hAnsi="Times New Roman" w:cs="Times New Roman"/>
          <w:color w:val="222222"/>
        </w:rPr>
        <w:t xml:space="preserve"> Managers should learn to ask themselves some basic questions as to whether the actually need to maintain the status quo.</w:t>
      </w:r>
      <w:r w:rsidR="005E57EC" w:rsidRPr="00401D12">
        <w:rPr>
          <w:rFonts w:ascii="Times New Roman" w:hAnsi="Times New Roman" w:cs="Times New Roman"/>
          <w:color w:val="222222"/>
        </w:rPr>
        <w:t xml:space="preserve"> Exaggeration should not be accepting in the cost of status quo.</w:t>
      </w:r>
      <w:r w:rsidR="0013087D" w:rsidRPr="00401D12">
        <w:rPr>
          <w:rFonts w:ascii="Times New Roman" w:hAnsi="Times New Roman" w:cs="Times New Roman"/>
          <w:color w:val="222222"/>
        </w:rPr>
        <w:t xml:space="preserve"> The availability of status quo can change anytime during alternative </w:t>
      </w:r>
      <w:r w:rsidR="00527F34" w:rsidRPr="00401D12">
        <w:rPr>
          <w:rFonts w:ascii="Times New Roman" w:hAnsi="Times New Roman" w:cs="Times New Roman"/>
          <w:color w:val="222222"/>
        </w:rPr>
        <w:t>compares and in this case ev</w:t>
      </w:r>
      <w:r w:rsidR="00E53723" w:rsidRPr="00401D12">
        <w:rPr>
          <w:rFonts w:ascii="Times New Roman" w:hAnsi="Times New Roman" w:cs="Times New Roman"/>
          <w:color w:val="222222"/>
        </w:rPr>
        <w:t>aluation needs to be maintained for future indices.</w:t>
      </w:r>
      <w:r w:rsidR="00B10D3C" w:rsidRPr="00401D12">
        <w:rPr>
          <w:rFonts w:ascii="Times New Roman" w:hAnsi="Times New Roman" w:cs="Times New Roman"/>
          <w:color w:val="222222"/>
        </w:rPr>
        <w:t xml:space="preserve"> Always choose when you have options and alternatives that are above the status quo,</w:t>
      </w:r>
      <w:r w:rsidR="001A4919" w:rsidRPr="00401D12">
        <w:rPr>
          <w:rFonts w:ascii="Times New Roman" w:hAnsi="Times New Roman" w:cs="Times New Roman"/>
          <w:color w:val="222222"/>
        </w:rPr>
        <w:t xml:space="preserve"> do not just stick to the status quo because of difficulties in selection, always make sure you can decide and make your own personal choice.</w:t>
      </w:r>
      <w:r w:rsidR="00E53723" w:rsidRPr="00401D12">
        <w:rPr>
          <w:rFonts w:ascii="Times New Roman" w:hAnsi="Times New Roman" w:cs="Times New Roman"/>
          <w:color w:val="222222"/>
        </w:rPr>
        <w:t xml:space="preserve"> </w:t>
      </w:r>
      <w:r w:rsidR="00C961D5" w:rsidRPr="00401D12">
        <w:rPr>
          <w:rFonts w:ascii="Times New Roman" w:hAnsi="Times New Roman" w:cs="Times New Roman"/>
          <w:color w:val="222222"/>
        </w:rPr>
        <w:t xml:space="preserve"> </w:t>
      </w:r>
      <w:r w:rsidR="002C45C3" w:rsidRPr="00401D12">
        <w:rPr>
          <w:rFonts w:ascii="Times New Roman" w:hAnsi="Times New Roman" w:cs="Times New Roman"/>
          <w:color w:val="222222"/>
        </w:rPr>
        <w:t xml:space="preserve"> </w:t>
      </w:r>
      <w:r w:rsidR="00F7130E" w:rsidRPr="00401D12">
        <w:rPr>
          <w:rFonts w:ascii="Times New Roman" w:hAnsi="Times New Roman" w:cs="Times New Roman"/>
          <w:color w:val="222222"/>
        </w:rPr>
        <w:t xml:space="preserve"> </w:t>
      </w:r>
      <w:r w:rsidR="006B69EB" w:rsidRPr="00401D12">
        <w:rPr>
          <w:rFonts w:ascii="Times New Roman" w:hAnsi="Times New Roman" w:cs="Times New Roman"/>
          <w:color w:val="222222"/>
        </w:rPr>
        <w:t xml:space="preserve"> </w:t>
      </w:r>
      <w:r w:rsidR="00AE6AB0" w:rsidRPr="00401D12">
        <w:rPr>
          <w:rFonts w:ascii="Times New Roman" w:hAnsi="Times New Roman" w:cs="Times New Roman"/>
          <w:color w:val="222222"/>
        </w:rPr>
        <w:t xml:space="preserve"> </w:t>
      </w:r>
      <w:r w:rsidR="003F0074" w:rsidRPr="00401D12">
        <w:rPr>
          <w:rFonts w:ascii="Times New Roman" w:hAnsi="Times New Roman" w:cs="Times New Roman"/>
          <w:color w:val="222222"/>
        </w:rPr>
        <w:t xml:space="preserve"> </w:t>
      </w:r>
    </w:p>
    <w:p w:rsidR="00ED246E" w:rsidRPr="00401D12" w:rsidRDefault="00ED246E" w:rsidP="00401D12">
      <w:pPr>
        <w:pStyle w:val="Heading3"/>
        <w:numPr>
          <w:ilvl w:val="0"/>
          <w:numId w:val="6"/>
        </w:numPr>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The Anchoring Trap</w:t>
      </w:r>
    </w:p>
    <w:p w:rsidR="007D0F06" w:rsidRPr="00401D12" w:rsidRDefault="00ED246E" w:rsidP="00401D12">
      <w:pPr>
        <w:spacing w:line="276" w:lineRule="auto"/>
        <w:rPr>
          <w:rFonts w:ascii="Times New Roman" w:hAnsi="Times New Roman" w:cs="Times New Roman"/>
          <w:color w:val="222222"/>
        </w:rPr>
      </w:pPr>
      <w:r w:rsidRPr="00401D12">
        <w:t xml:space="preserve">The anchoring trap is a situation whereby managers are inconsistent towards the information that they receive </w:t>
      </w:r>
      <w:r w:rsidRPr="00401D12">
        <w:rPr>
          <w:rFonts w:ascii="Times New Roman" w:hAnsi="Times New Roman" w:cs="Times New Roman"/>
          <w:color w:val="222222"/>
        </w:rPr>
        <w:t xml:space="preserve">(Tsalikis and Peralta, 2017). Judgements are however dominated by the data estimates (Tsalikis and Peralta, 2017). Decision makers normally show bias towards the changes on status quo. It is hard to avoid the influence of this trap due to its prevalent situation (Tsalikis and Peralta, 2017). Managers are victims of this trap due to its appearance (Hammond, Keeney and Raiffa, 1996). Anchoring trap appears easy and simple just like a statistic given by an expert (Kashi and Franek, 2014). In business the types of anchor are events or trends which are past. An example is when marketers make their plans for the sales in the coming year, the normally look into the sales made in the past years. According to Hammond, Keeney and Raiffa (1996), the size of sales will then be the anchor to the marketer. Anchoring trap is the best approach for estimation, however decision makers bother too much about the past than improving poor decisions of the organization. </w:t>
      </w:r>
    </w:p>
    <w:p w:rsidR="007D0F06" w:rsidRPr="00401D12" w:rsidRDefault="00AA345B" w:rsidP="00401D12">
      <w:pPr>
        <w:spacing w:line="276" w:lineRule="auto"/>
        <w:rPr>
          <w:rFonts w:ascii="Times New Roman" w:hAnsi="Times New Roman" w:cs="Times New Roman"/>
          <w:color w:val="222222"/>
        </w:rPr>
      </w:pPr>
      <w:r w:rsidRPr="00401D12">
        <w:rPr>
          <w:rFonts w:ascii="Times New Roman" w:hAnsi="Times New Roman" w:cs="Times New Roman"/>
          <w:color w:val="222222"/>
        </w:rPr>
        <w:t>The mind generally deals with unbalanced inf</w:t>
      </w:r>
      <w:r w:rsidR="00485252" w:rsidRPr="00401D12">
        <w:rPr>
          <w:rFonts w:ascii="Times New Roman" w:hAnsi="Times New Roman" w:cs="Times New Roman"/>
          <w:color w:val="222222"/>
        </w:rPr>
        <w:t>ormation during decision making on initial estimates, impressions and data processing anchor succeeding judgments and thoughts.</w:t>
      </w:r>
      <w:r w:rsidR="00E14588" w:rsidRPr="00401D12">
        <w:rPr>
          <w:rFonts w:ascii="Times New Roman" w:hAnsi="Times New Roman" w:cs="Times New Roman"/>
          <w:color w:val="222222"/>
        </w:rPr>
        <w:t xml:space="preserve"> Anchors however can be an easy and simple harmless comment that can be given to an individual.</w:t>
      </w:r>
      <w:r w:rsidR="00EF034F" w:rsidRPr="00401D12">
        <w:rPr>
          <w:rFonts w:ascii="Times New Roman" w:hAnsi="Times New Roman" w:cs="Times New Roman"/>
          <w:color w:val="222222"/>
        </w:rPr>
        <w:t xml:space="preserve"> Bringing the situation down to business,</w:t>
      </w:r>
      <w:r w:rsidR="007D4BEE" w:rsidRPr="00401D12">
        <w:rPr>
          <w:rFonts w:ascii="Times New Roman" w:hAnsi="Times New Roman" w:cs="Times New Roman"/>
          <w:color w:val="222222"/>
        </w:rPr>
        <w:t xml:space="preserve"> anchor is generally known to deal with events of the past or trending events.</w:t>
      </w:r>
      <w:r w:rsidR="008931E4" w:rsidRPr="00401D12">
        <w:rPr>
          <w:rFonts w:ascii="Times New Roman" w:hAnsi="Times New Roman" w:cs="Times New Roman"/>
          <w:color w:val="222222"/>
        </w:rPr>
        <w:t xml:space="preserve"> Companies who seek to develop </w:t>
      </w:r>
      <w:r w:rsidR="0040033D" w:rsidRPr="00401D12">
        <w:rPr>
          <w:rFonts w:ascii="Times New Roman" w:hAnsi="Times New Roman" w:cs="Times New Roman"/>
          <w:color w:val="222222"/>
        </w:rPr>
        <w:t>the level of their sales in the coming years normally start up with the levels generated in the past years.</w:t>
      </w:r>
      <w:r w:rsidR="009D6694" w:rsidRPr="00401D12">
        <w:rPr>
          <w:rFonts w:ascii="Times New Roman" w:hAnsi="Times New Roman" w:cs="Times New Roman"/>
          <w:color w:val="222222"/>
        </w:rPr>
        <w:t xml:space="preserve"> The previous levels that was observed in the past years are seen as the anchors and are gently regulated through other means of factors that are made available.</w:t>
      </w:r>
      <w:r w:rsidR="000A307F" w:rsidRPr="00401D12">
        <w:rPr>
          <w:rFonts w:ascii="Times New Roman" w:hAnsi="Times New Roman" w:cs="Times New Roman"/>
          <w:color w:val="222222"/>
        </w:rPr>
        <w:t xml:space="preserve"> This type of approach generally tend to emphasise on the correct estimate which deals more on past events rather than other important factors that will promote the organizations success.</w:t>
      </w:r>
      <w:r w:rsidR="00D0258C" w:rsidRPr="00401D12">
        <w:rPr>
          <w:rFonts w:ascii="Times New Roman" w:hAnsi="Times New Roman" w:cs="Times New Roman"/>
          <w:color w:val="222222"/>
        </w:rPr>
        <w:t xml:space="preserve"> In recent market time of changes, the historical anchors are seen as weak and poor estimates and</w:t>
      </w:r>
      <w:r w:rsidR="00864C55" w:rsidRPr="00401D12">
        <w:rPr>
          <w:rFonts w:ascii="Times New Roman" w:hAnsi="Times New Roman" w:cs="Times New Roman"/>
          <w:color w:val="222222"/>
        </w:rPr>
        <w:t xml:space="preserve"> mistakes are given based the choices made by executives.</w:t>
      </w:r>
      <w:r w:rsidR="00925FA0" w:rsidRPr="00401D12">
        <w:rPr>
          <w:rFonts w:ascii="Times New Roman" w:hAnsi="Times New Roman" w:cs="Times New Roman"/>
          <w:color w:val="222222"/>
        </w:rPr>
        <w:t xml:space="preserve"> Anchors are usually used as trading method by negotiators due to the terms in which their decisions are made.</w:t>
      </w:r>
      <w:r w:rsidR="002D5521" w:rsidRPr="00401D12">
        <w:rPr>
          <w:rFonts w:ascii="Times New Roman" w:hAnsi="Times New Roman" w:cs="Times New Roman"/>
          <w:color w:val="222222"/>
        </w:rPr>
        <w:t xml:space="preserve"> Finally it is necessary to find maximum opportunities in making good use of anchors as a basic advantage through the best benefit.</w:t>
      </w:r>
      <w:r w:rsidR="00864C55" w:rsidRPr="00401D12">
        <w:rPr>
          <w:rFonts w:ascii="Times New Roman" w:hAnsi="Times New Roman" w:cs="Times New Roman"/>
          <w:color w:val="222222"/>
        </w:rPr>
        <w:t xml:space="preserve"> </w:t>
      </w:r>
      <w:r w:rsidR="00D0258C" w:rsidRPr="00401D12">
        <w:rPr>
          <w:rFonts w:ascii="Times New Roman" w:hAnsi="Times New Roman" w:cs="Times New Roman"/>
          <w:color w:val="222222"/>
        </w:rPr>
        <w:t xml:space="preserve">   </w:t>
      </w:r>
      <w:r w:rsidR="00EF034F" w:rsidRPr="00401D12">
        <w:rPr>
          <w:rFonts w:ascii="Times New Roman" w:hAnsi="Times New Roman" w:cs="Times New Roman"/>
          <w:color w:val="222222"/>
        </w:rPr>
        <w:t xml:space="preserve"> </w:t>
      </w:r>
      <w:r w:rsidR="002210CC" w:rsidRPr="00401D12">
        <w:rPr>
          <w:rFonts w:ascii="Times New Roman" w:hAnsi="Times New Roman" w:cs="Times New Roman"/>
          <w:color w:val="222222"/>
        </w:rPr>
        <w:t xml:space="preserve"> </w:t>
      </w:r>
      <w:r w:rsidR="00E14588" w:rsidRPr="00401D12">
        <w:rPr>
          <w:rFonts w:ascii="Times New Roman" w:hAnsi="Times New Roman" w:cs="Times New Roman"/>
          <w:color w:val="222222"/>
        </w:rPr>
        <w:t xml:space="preserve"> </w:t>
      </w:r>
      <w:r w:rsidRPr="00401D12">
        <w:rPr>
          <w:rFonts w:ascii="Times New Roman" w:hAnsi="Times New Roman" w:cs="Times New Roman"/>
          <w:color w:val="222222"/>
        </w:rPr>
        <w:t xml:space="preserve"> </w:t>
      </w:r>
    </w:p>
    <w:p w:rsidR="00ED246E" w:rsidRPr="00401D12" w:rsidRDefault="00ED246E" w:rsidP="00401D12">
      <w:pPr>
        <w:spacing w:after="0" w:line="276" w:lineRule="auto"/>
        <w:rPr>
          <w:rFonts w:ascii="Times New Roman" w:eastAsia="Times New Roman" w:hAnsi="Times New Roman" w:cs="Times New Roman"/>
          <w:lang w:eastAsia="en-GB"/>
        </w:rPr>
      </w:pPr>
    </w:p>
    <w:p w:rsidR="00ED246E" w:rsidRPr="00401D12" w:rsidRDefault="00ED246E" w:rsidP="00401D12">
      <w:pPr>
        <w:pStyle w:val="Heading2"/>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Recommendations</w:t>
      </w:r>
    </w:p>
    <w:p w:rsidR="00ED246E" w:rsidRPr="00401D12" w:rsidRDefault="00ED246E" w:rsidP="00401D12">
      <w:pPr>
        <w:spacing w:line="276" w:lineRule="auto"/>
        <w:jc w:val="both"/>
        <w:rPr>
          <w:rFonts w:ascii="Times New Roman" w:hAnsi="Times New Roman" w:cs="Times New Roman"/>
          <w:color w:val="222222"/>
        </w:rPr>
      </w:pPr>
      <w:r w:rsidRPr="00401D12">
        <w:rPr>
          <w:rFonts w:ascii="Times New Roman" w:hAnsi="Times New Roman" w:cs="Times New Roman"/>
          <w:color w:val="222222"/>
        </w:rPr>
        <w:t xml:space="preserve"> Ideally, humans do not want to be associated with the word bias. The word bias is associated to negativity. There have been several studies proving that strategic decision makers are those that accept bias. Strategic decision makers and managers should always accept their faults within their business environment both internal and external. In some cases, a well decision that is supported with the basic facts and reduced bias can produce negativity. Decision makers and managers should always accept their losses and should realise that in some cases a good decision can result to poor outcome. Management decision making irrationality according to researchers is minimised if managers refuses to follow the organizations settings of external pressure on them. However, adapting the learning spirit is a perfect way to upgrade and develop the management of how knowledge is gained which decreases </w:t>
      </w:r>
      <w:r w:rsidRPr="00401D12">
        <w:rPr>
          <w:rFonts w:ascii="Times New Roman" w:hAnsi="Times New Roman" w:cs="Times New Roman"/>
          <w:color w:val="222222"/>
        </w:rPr>
        <w:lastRenderedPageBreak/>
        <w:t>the faults in decision making. There are some tips in which managers can reduce decision traps and these tips are seen below.</w:t>
      </w:r>
    </w:p>
    <w:p w:rsidR="00ED246E" w:rsidRPr="00401D12" w:rsidRDefault="00ED246E" w:rsidP="00401D12">
      <w:pPr>
        <w:pStyle w:val="ListParagraph"/>
        <w:numPr>
          <w:ilvl w:val="0"/>
          <w:numId w:val="1"/>
        </w:numPr>
        <w:spacing w:line="276" w:lineRule="auto"/>
        <w:jc w:val="both"/>
        <w:rPr>
          <w:rFonts w:ascii="Times New Roman" w:hAnsi="Times New Roman" w:cs="Times New Roman"/>
        </w:rPr>
      </w:pPr>
      <w:r w:rsidRPr="00401D12">
        <w:rPr>
          <w:rFonts w:ascii="Times New Roman" w:hAnsi="Times New Roman" w:cs="Times New Roman"/>
          <w:color w:val="222222"/>
        </w:rPr>
        <w:t xml:space="preserve">Managers can avoid the trap of sunk cost in a decision making with a history by putting behind psychological and economical sunk cost trap that affects their reasoning on a current condition. </w:t>
      </w:r>
      <w:r w:rsidRPr="00401D12">
        <w:rPr>
          <w:rFonts w:ascii="Times New Roman" w:hAnsi="Times New Roman" w:cs="Times New Roman"/>
        </w:rPr>
        <w:t>Managers should always accept the fact that they prone to errors as a result of their judgment and admit that bad consequences can be obtained from a clever and critically analysed decision. The views of individuals who were not involved in earlier decisions and never committed them should be considered by managers.</w:t>
      </w:r>
    </w:p>
    <w:p w:rsidR="00ED246E" w:rsidRPr="00401D12" w:rsidRDefault="00ED246E" w:rsidP="00401D12">
      <w:pPr>
        <w:pStyle w:val="ListParagraph"/>
        <w:numPr>
          <w:ilvl w:val="0"/>
          <w:numId w:val="1"/>
        </w:numPr>
        <w:spacing w:line="276" w:lineRule="auto"/>
        <w:jc w:val="both"/>
        <w:rPr>
          <w:rFonts w:ascii="Times New Roman" w:hAnsi="Times New Roman" w:cs="Times New Roman"/>
        </w:rPr>
      </w:pPr>
      <w:r w:rsidRPr="00401D12">
        <w:rPr>
          <w:rFonts w:ascii="Times New Roman" w:hAnsi="Times New Roman" w:cs="Times New Roman"/>
        </w:rPr>
        <w:t xml:space="preserve">It is the manager’s sole duty to look at the situation of things from a different perspective and handle issues alternatively instead of accepting their initial idea in order to avoid being a victim of anchoring trap. It is not wise to reveal all your plans when dealing with experts so your plans do not get back at you.     </w:t>
      </w:r>
    </w:p>
    <w:p w:rsidR="00ED246E" w:rsidRPr="00401D12" w:rsidRDefault="00ED246E" w:rsidP="00401D12">
      <w:pPr>
        <w:pStyle w:val="ListParagraph"/>
        <w:numPr>
          <w:ilvl w:val="0"/>
          <w:numId w:val="1"/>
        </w:numPr>
        <w:spacing w:line="276" w:lineRule="auto"/>
        <w:jc w:val="both"/>
        <w:rPr>
          <w:rFonts w:ascii="Times New Roman" w:hAnsi="Times New Roman" w:cs="Times New Roman"/>
        </w:rPr>
      </w:pPr>
      <w:r w:rsidRPr="00401D12">
        <w:rPr>
          <w:rFonts w:ascii="Times New Roman" w:hAnsi="Times New Roman" w:cs="Times New Roman"/>
        </w:rPr>
        <w:t xml:space="preserve">The influence of group think needs to be minimised through the evaluation of a well-established organised system to achieve a high level in decision making. Managers can perform well if they do not push their opinions towards the weaker ones but they should rather encourage the weak ones to be stronger. </w:t>
      </w:r>
    </w:p>
    <w:p w:rsidR="00ED246E" w:rsidRPr="00401D12" w:rsidRDefault="00ED246E" w:rsidP="00401D12">
      <w:pPr>
        <w:pStyle w:val="ListParagraph"/>
        <w:numPr>
          <w:ilvl w:val="0"/>
          <w:numId w:val="1"/>
        </w:numPr>
        <w:spacing w:line="276" w:lineRule="auto"/>
        <w:jc w:val="both"/>
        <w:rPr>
          <w:rFonts w:ascii="Times New Roman" w:hAnsi="Times New Roman" w:cs="Times New Roman"/>
        </w:rPr>
      </w:pPr>
      <w:r w:rsidRPr="00401D12">
        <w:rPr>
          <w:rFonts w:ascii="Times New Roman" w:hAnsi="Times New Roman" w:cs="Times New Roman"/>
        </w:rPr>
        <w:t>Options need to be evaluated by managers to avoid being a victim confirmation bias trap. Managers should always gain the right information in order for them to make the right decision instead trying to gain a set out opinion.</w:t>
      </w:r>
    </w:p>
    <w:p w:rsidR="00ED246E" w:rsidRPr="00401D12" w:rsidRDefault="00ED246E" w:rsidP="00401D12">
      <w:pPr>
        <w:pStyle w:val="Heading1"/>
        <w:spacing w:line="276" w:lineRule="auto"/>
        <w:rPr>
          <w:rFonts w:ascii="Times New Roman" w:hAnsi="Times New Roman" w:cs="Times New Roman"/>
          <w:b/>
          <w:color w:val="auto"/>
          <w:sz w:val="22"/>
          <w:szCs w:val="22"/>
        </w:rPr>
      </w:pPr>
      <w:r w:rsidRPr="00401D12">
        <w:rPr>
          <w:rFonts w:ascii="Times New Roman" w:hAnsi="Times New Roman" w:cs="Times New Roman"/>
          <w:b/>
          <w:color w:val="auto"/>
          <w:sz w:val="22"/>
          <w:szCs w:val="22"/>
        </w:rPr>
        <w:t>Conclusion</w:t>
      </w:r>
    </w:p>
    <w:p w:rsidR="00ED246E" w:rsidRPr="00401D12" w:rsidRDefault="00ED246E" w:rsidP="00401D12">
      <w:pPr>
        <w:pStyle w:val="Heading1"/>
        <w:spacing w:line="276" w:lineRule="auto"/>
        <w:rPr>
          <w:rFonts w:ascii="Times New Roman" w:hAnsi="Times New Roman" w:cs="Times New Roman"/>
          <w:color w:val="auto"/>
          <w:sz w:val="22"/>
          <w:szCs w:val="22"/>
        </w:rPr>
      </w:pPr>
      <w:r w:rsidRPr="00401D12">
        <w:rPr>
          <w:rFonts w:ascii="Times New Roman" w:hAnsi="Times New Roman" w:cs="Times New Roman"/>
          <w:color w:val="auto"/>
          <w:sz w:val="22"/>
          <w:szCs w:val="22"/>
        </w:rPr>
        <w:t>This study is aimed to investigate critically the management rationality in decision making at several strategic level of organization owing to the vulnerabilities of decision making traps. There is nothing like the phrase no brainer in a strategic business of decision making. The human brain is always busy and actively processing things, it can either produce a good or bad results depending on the situation of things. This study has proved that bias in an organization affects the decision making process in business.</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Decision traps however affects organizations that handle loads of estimates and complex business decisions, these organizations are vulnerable to decision traps due to assumption and this links strategic decision makers prone to decision traps. For companies that operate business at a very high risky environment find themselves making complex decisions which leaves them vulnerable towards the risk of decision traps due to loads of estimates as result of assumption and this indicates that strategic decision makers are disposed to decision traps.</w:t>
      </w: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 xml:space="preserve">Interestingly, these decision traps work accordingly or in an isolation form that influences individual decision making. An example of traps that amplify each other is when we present our mind apparently on our first thought and then being able to identify an indication that can approve our first thought. Decisions we make however becomes our status quo which we later fall into as a result of new status quo setting. However this study proves that the only way decision traps can be avoided is simply by awareness. Decision making traps cannot be generally removed from or brains because of our imperfectness as humans. It is possible to set out disciplines and guidelines which will be a reminder in identifying errors in the way we reason. Errors should not be emphasised in judgement. </w:t>
      </w:r>
    </w:p>
    <w:p w:rsid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Finally managers should always accept the fact that they are vulnerable to decision traps as a result of imperfectness and that in some cases the best decision can yield a bad result, they can then be self-assured to their actions towards reducing decision trap risk that affects strategic decision making. Decision making normally fall to mercy towards the mercy o</w:t>
      </w:r>
      <w:r w:rsidR="00401D12">
        <w:rPr>
          <w:rFonts w:ascii="Times New Roman" w:hAnsi="Times New Roman" w:cs="Times New Roman"/>
        </w:rPr>
        <w:t xml:space="preserve">f their mind set of working.   </w:t>
      </w:r>
    </w:p>
    <w:p w:rsidR="004B7BF8" w:rsidRPr="00401D12" w:rsidRDefault="004B7BF8" w:rsidP="00401D12">
      <w:pPr>
        <w:spacing w:line="276" w:lineRule="auto"/>
        <w:jc w:val="both"/>
        <w:rPr>
          <w:rFonts w:ascii="Times New Roman" w:hAnsi="Times New Roman" w:cs="Times New Roman"/>
        </w:rPr>
      </w:pPr>
      <w:r w:rsidRPr="00401D12">
        <w:rPr>
          <w:rFonts w:ascii="Times New Roman" w:hAnsi="Times New Roman" w:cs="Times New Roman"/>
          <w:b/>
        </w:rPr>
        <w:lastRenderedPageBreak/>
        <w:t>Reference</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Ahmed, A., Bwisa, H., Otieno, R. and Karanja, K. (2014). Strategic Decision Making: Process, Models, and Theories. </w:t>
      </w:r>
      <w:r w:rsidRPr="00401D12">
        <w:rPr>
          <w:rFonts w:ascii="Times New Roman" w:hAnsi="Times New Roman" w:cs="Times New Roman"/>
          <w:i/>
        </w:rPr>
        <w:t>Business Management and Strategy</w:t>
      </w:r>
      <w:r w:rsidRPr="00401D12">
        <w:rPr>
          <w:rFonts w:ascii="Times New Roman" w:hAnsi="Times New Roman" w:cs="Times New Roman"/>
        </w:rPr>
        <w:t>, 5(1), p.78.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Amason, A. (1996). Distinguishing the Effects of Functional and Dysfunctional Conflict on Strategic Decision Making: Resolving A Paradox for Top Management Teams. </w:t>
      </w:r>
      <w:r w:rsidRPr="00401D12">
        <w:rPr>
          <w:rFonts w:ascii="Times New Roman" w:hAnsi="Times New Roman" w:cs="Times New Roman"/>
          <w:i/>
        </w:rPr>
        <w:t>Academy of Management Journal</w:t>
      </w:r>
      <w:r w:rsidRPr="00401D12">
        <w:rPr>
          <w:rFonts w:ascii="Times New Roman" w:hAnsi="Times New Roman" w:cs="Times New Roman"/>
        </w:rPr>
        <w:t>, 39(1), pp.123-148.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Aranda, C. and Arellano, J. (2010). Strategic performance measurement systems and managers' understanding of the strategy. </w:t>
      </w:r>
      <w:r w:rsidRPr="00401D12">
        <w:rPr>
          <w:rFonts w:ascii="Times New Roman" w:hAnsi="Times New Roman" w:cs="Times New Roman"/>
          <w:i/>
        </w:rPr>
        <w:t>Journal of Accounting &amp; Organizational Change</w:t>
      </w:r>
      <w:r w:rsidRPr="00401D12">
        <w:rPr>
          <w:rFonts w:ascii="Times New Roman" w:hAnsi="Times New Roman" w:cs="Times New Roman"/>
        </w:rPr>
        <w:t>, 6(3), pp.330-358.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Badie, D. (2010). Groupthink, Iraq, and the War on Terror: Explaining US Policy Shift toward Iraq. </w:t>
      </w:r>
      <w:r w:rsidRPr="00401D12">
        <w:rPr>
          <w:rFonts w:ascii="Times New Roman" w:hAnsi="Times New Roman" w:cs="Times New Roman"/>
          <w:i/>
        </w:rPr>
        <w:t>Foreign Policy Analysis</w:t>
      </w:r>
      <w:r w:rsidRPr="00401D12">
        <w:rPr>
          <w:rFonts w:ascii="Times New Roman" w:hAnsi="Times New Roman" w:cs="Times New Roman"/>
        </w:rPr>
        <w:t>, 6(4), pp.277-296.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Bazerman, M. (1998). The role of rationality in organizational decision-making research. </w:t>
      </w:r>
      <w:r w:rsidRPr="00401D12">
        <w:rPr>
          <w:rFonts w:ascii="Times New Roman" w:hAnsi="Times New Roman" w:cs="Times New Roman"/>
          <w:i/>
        </w:rPr>
        <w:t>Psyc CRITIQUES</w:t>
      </w:r>
      <w:r w:rsidRPr="00401D12">
        <w:rPr>
          <w:rFonts w:ascii="Times New Roman" w:hAnsi="Times New Roman" w:cs="Times New Roman"/>
        </w:rPr>
        <w:t>, 43(2).</w:t>
      </w:r>
    </w:p>
    <w:p w:rsidR="004B7BF8" w:rsidRPr="00401D12" w:rsidRDefault="004B7BF8" w:rsidP="00401D12">
      <w:pPr>
        <w:spacing w:after="336" w:line="276" w:lineRule="auto"/>
        <w:ind w:left="456" w:hanging="456"/>
        <w:jc w:val="both"/>
      </w:pPr>
      <w:r w:rsidRPr="00401D12">
        <w:rPr>
          <w:rFonts w:ascii="Times New Roman" w:hAnsi="Times New Roman" w:cs="Times New Roman"/>
        </w:rPr>
        <w:t xml:space="preserve">Blenko, M., Mankins, M. and Rogers, P. (2010). </w:t>
      </w:r>
      <w:r w:rsidRPr="00401D12">
        <w:rPr>
          <w:rFonts w:ascii="Times New Roman" w:hAnsi="Times New Roman" w:cs="Times New Roman"/>
          <w:i/>
        </w:rPr>
        <w:t>The Decision-Driven Organization</w:t>
      </w:r>
      <w:r w:rsidRPr="00401D12">
        <w:rPr>
          <w:rFonts w:ascii="Times New Roman" w:hAnsi="Times New Roman" w:cs="Times New Roman"/>
        </w:rPr>
        <w:t xml:space="preserve">. [online] Harvard Business Review. Available at: </w:t>
      </w:r>
      <w:hyperlink r:id="rId7" w:history="1">
        <w:r w:rsidRPr="00401D12">
          <w:rPr>
            <w:rStyle w:val="Hyperlink"/>
            <w:rFonts w:ascii="Times New Roman" w:hAnsi="Times New Roman" w:cs="Times New Roman"/>
          </w:rPr>
          <w:t>https://hbr.org/2010/06/the-decision-driven-organization?referral=03759&amp;cm_vc=rr_item_page.bottom</w:t>
        </w:r>
      </w:hyperlink>
      <w:r w:rsidR="008E1FC9">
        <w:rPr>
          <w:rFonts w:ascii="Times New Roman" w:hAnsi="Times New Roman" w:cs="Times New Roman"/>
        </w:rPr>
        <w:t xml:space="preserve"> [Accessed 23 Apr. 2018</w:t>
      </w:r>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Blumenthal-Barby, J. and Krieger, H. (2015). Cognitive Biases and Heuristics in Medical Decision Making. </w:t>
      </w:r>
      <w:r w:rsidRPr="00401D12">
        <w:rPr>
          <w:rFonts w:ascii="Times New Roman" w:hAnsi="Times New Roman" w:cs="Times New Roman"/>
          <w:i/>
        </w:rPr>
        <w:t>Medical Decision Making</w:t>
      </w:r>
      <w:r w:rsidRPr="00401D12">
        <w:rPr>
          <w:rFonts w:ascii="Times New Roman" w:hAnsi="Times New Roman" w:cs="Times New Roman"/>
        </w:rPr>
        <w:t>, 35(4), pp.539-557.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Boldero, J. and Higgins, E. (2011). Regulatory Focus and Political Decision Making: When People Favour Reform Over the Status Quo. </w:t>
      </w:r>
      <w:r w:rsidRPr="00401D12">
        <w:rPr>
          <w:rFonts w:ascii="Times New Roman" w:hAnsi="Times New Roman" w:cs="Times New Roman"/>
          <w:i/>
        </w:rPr>
        <w:t>Political Psychology</w:t>
      </w:r>
      <w:r w:rsidRPr="00401D12">
        <w:rPr>
          <w:rFonts w:ascii="Times New Roman" w:hAnsi="Times New Roman" w:cs="Times New Roman"/>
        </w:rPr>
        <w:t>, 32(3), pp.399-418.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Boulding', W., Moore, M., Stablin, R., Corfman, K., Dickson, P., Fltzsimons, G., Gupta, S., Lehmann, D., Mitchell, D., Urbany, J. And Weitz, B. (1994). Understanding Managers' Strategic Decision Making Process. </w:t>
      </w:r>
      <w:r w:rsidRPr="00401D12">
        <w:rPr>
          <w:rFonts w:ascii="Times New Roman" w:hAnsi="Times New Roman" w:cs="Times New Roman"/>
          <w:i/>
        </w:rPr>
        <w:t>Marketing Letters</w:t>
      </w:r>
      <w:r w:rsidRPr="00401D12">
        <w:rPr>
          <w:rFonts w:ascii="Times New Roman" w:hAnsi="Times New Roman" w:cs="Times New Roman"/>
        </w:rPr>
        <w:t>, 5(4), pp.413-426.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Boumans, M. (2011). The two-model problem in rational decision making. </w:t>
      </w:r>
      <w:r w:rsidRPr="00401D12">
        <w:rPr>
          <w:rFonts w:ascii="Times New Roman" w:hAnsi="Times New Roman" w:cs="Times New Roman"/>
          <w:i/>
        </w:rPr>
        <w:t>Rationality and Society</w:t>
      </w:r>
      <w:r w:rsidRPr="00401D12">
        <w:rPr>
          <w:rFonts w:ascii="Times New Roman" w:hAnsi="Times New Roman" w:cs="Times New Roman"/>
        </w:rPr>
        <w:t>, 23(3), pp.371-400.</w:t>
      </w:r>
    </w:p>
    <w:p w:rsidR="004B7BF8" w:rsidRPr="00401D12" w:rsidRDefault="004B7BF8" w:rsidP="00401D12">
      <w:pPr>
        <w:spacing w:after="336" w:line="276" w:lineRule="auto"/>
        <w:ind w:left="456" w:hanging="456"/>
        <w:jc w:val="both"/>
      </w:pPr>
      <w:r w:rsidRPr="00401D12">
        <w:rPr>
          <w:rFonts w:ascii="Times New Roman" w:hAnsi="Times New Roman" w:cs="Times New Roman"/>
        </w:rPr>
        <w:t xml:space="preserve">Buchanan, L. and O'Connell, A. (2006). </w:t>
      </w:r>
      <w:r w:rsidRPr="00401D12">
        <w:rPr>
          <w:rFonts w:ascii="Times New Roman" w:hAnsi="Times New Roman" w:cs="Times New Roman"/>
          <w:i/>
        </w:rPr>
        <w:t>A Brief History of Decision Making</w:t>
      </w:r>
      <w:r w:rsidRPr="00401D12">
        <w:rPr>
          <w:rFonts w:ascii="Times New Roman" w:hAnsi="Times New Roman" w:cs="Times New Roman"/>
        </w:rPr>
        <w:t xml:space="preserve">. [online] Harvard Business Review. Available at: </w:t>
      </w:r>
      <w:hyperlink r:id="rId8" w:history="1">
        <w:r w:rsidRPr="00401D12">
          <w:rPr>
            <w:rStyle w:val="Hyperlink"/>
            <w:rFonts w:ascii="Times New Roman" w:hAnsi="Times New Roman" w:cs="Times New Roman"/>
          </w:rPr>
          <w:t>https://hbr.org/2006/01/a-brief-history-of-decision-making?referral=03759&amp;cm_vc=rr_item_page.bottom</w:t>
        </w:r>
      </w:hyperlink>
      <w:r w:rsidR="008E1FC9">
        <w:rPr>
          <w:rFonts w:ascii="Times New Roman" w:hAnsi="Times New Roman" w:cs="Times New Roman"/>
        </w:rPr>
        <w:t xml:space="preserve"> [Accessed 27 Apr. 2018</w:t>
      </w:r>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Butler, C. (2010). Internal and lateral communication in strategic alliance decision making. </w:t>
      </w:r>
      <w:r w:rsidRPr="00401D12">
        <w:rPr>
          <w:rFonts w:ascii="Times New Roman" w:hAnsi="Times New Roman" w:cs="Times New Roman"/>
          <w:i/>
        </w:rPr>
        <w:t>Management Decision</w:t>
      </w:r>
      <w:r w:rsidRPr="00401D12">
        <w:rPr>
          <w:rFonts w:ascii="Times New Roman" w:hAnsi="Times New Roman" w:cs="Times New Roman"/>
        </w:rPr>
        <w:t>, 48(5), pp.698-712.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Campitelli, G. and Gobet, F. (2010). Herbert Simon's decision-making approach: Investigation of cognitive processes in experts. </w:t>
      </w:r>
      <w:r w:rsidRPr="00401D12">
        <w:rPr>
          <w:rFonts w:ascii="Times New Roman" w:hAnsi="Times New Roman" w:cs="Times New Roman"/>
          <w:i/>
        </w:rPr>
        <w:t>Review of General Psychology</w:t>
      </w:r>
      <w:r w:rsidRPr="00401D12">
        <w:rPr>
          <w:rFonts w:ascii="Times New Roman" w:hAnsi="Times New Roman" w:cs="Times New Roman"/>
        </w:rPr>
        <w:t>, 14(4), pp.354-364.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Chapman, J. (2006). Anxiety and defective decision making: an elaboration of the groupthink model. </w:t>
      </w:r>
      <w:r w:rsidRPr="00401D12">
        <w:rPr>
          <w:rFonts w:ascii="Times New Roman" w:hAnsi="Times New Roman" w:cs="Times New Roman"/>
          <w:i/>
        </w:rPr>
        <w:t>Management Decision</w:t>
      </w:r>
      <w:r w:rsidRPr="00401D12">
        <w:rPr>
          <w:rFonts w:ascii="Times New Roman" w:hAnsi="Times New Roman" w:cs="Times New Roman"/>
        </w:rPr>
        <w:t>, 44(10), pp.1391-1404.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Chen, Y., Jiang, C., Wang, C., Gao, Y. and Liu, K. (2016). Decision Learning: Data analytic learning with strategic decision making. </w:t>
      </w:r>
      <w:r w:rsidRPr="00401D12">
        <w:rPr>
          <w:rFonts w:ascii="Times New Roman" w:hAnsi="Times New Roman" w:cs="Times New Roman"/>
          <w:i/>
        </w:rPr>
        <w:t>IEEE Signal Processing Magazine</w:t>
      </w:r>
      <w:r w:rsidRPr="00401D12">
        <w:rPr>
          <w:rFonts w:ascii="Times New Roman" w:hAnsi="Times New Roman" w:cs="Times New Roman"/>
        </w:rPr>
        <w:t>, 33(1), pp.37-56.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Chung, M. (2015). An Experimental Study on the Sunk Cost Effect in Decision Making. </w:t>
      </w:r>
      <w:r w:rsidRPr="00401D12">
        <w:rPr>
          <w:rFonts w:ascii="Times New Roman" w:hAnsi="Times New Roman" w:cs="Times New Roman"/>
          <w:i/>
        </w:rPr>
        <w:t>The Korean Academic Association of Business Administration</w:t>
      </w:r>
      <w:r w:rsidRPr="00401D12">
        <w:rPr>
          <w:rFonts w:ascii="Times New Roman" w:hAnsi="Times New Roman" w:cs="Times New Roman"/>
        </w:rPr>
        <w:t>, 28(10), pp.2717-2734.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Clark, K. and Maggitti, P. (2012). TMT Potency and Strategic Decision-Making in High Technology Firms. </w:t>
      </w:r>
      <w:r w:rsidRPr="00401D12">
        <w:rPr>
          <w:rFonts w:ascii="Times New Roman" w:hAnsi="Times New Roman" w:cs="Times New Roman"/>
          <w:i/>
        </w:rPr>
        <w:t>Journal of Management Studies</w:t>
      </w:r>
      <w:r w:rsidRPr="00401D12">
        <w:rPr>
          <w:rFonts w:ascii="Times New Roman" w:hAnsi="Times New Roman" w:cs="Times New Roman"/>
        </w:rPr>
        <w:t>, 49(7), pp.1168-1193.</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Dawley, D. and Munyon, T. (2013). Does Strategy Matter to Non-managers: An Examination of Strategic Understanding. </w:t>
      </w:r>
      <w:r w:rsidRPr="00401D12">
        <w:rPr>
          <w:rFonts w:ascii="Times New Roman" w:hAnsi="Times New Roman" w:cs="Times New Roman"/>
          <w:i/>
        </w:rPr>
        <w:t>Academy of Management Proceedings</w:t>
      </w:r>
      <w:r w:rsidRPr="00401D12">
        <w:rPr>
          <w:rFonts w:ascii="Times New Roman" w:hAnsi="Times New Roman" w:cs="Times New Roman"/>
        </w:rPr>
        <w:t>, 2013(1), pp.10257-10257.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Dean, J. and Sharfman, M. (1996). Does Decision Process Matter? A Study of Strategic Decision-Making Effectiveness. </w:t>
      </w:r>
      <w:r w:rsidRPr="00401D12">
        <w:rPr>
          <w:rFonts w:ascii="Times New Roman" w:hAnsi="Times New Roman" w:cs="Times New Roman"/>
          <w:i/>
        </w:rPr>
        <w:t>Academy of Management Journal</w:t>
      </w:r>
      <w:r w:rsidRPr="00401D12">
        <w:rPr>
          <w:rFonts w:ascii="Times New Roman" w:hAnsi="Times New Roman" w:cs="Times New Roman"/>
        </w:rPr>
        <w:t>, 39(2), pp.368-392.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Dean, J. and Sharfman, M. (1996). Does Decision Process Matter? A Study of Strategic Decision-Making Effectiveness. </w:t>
      </w:r>
      <w:r w:rsidRPr="00401D12">
        <w:rPr>
          <w:rFonts w:ascii="Times New Roman" w:hAnsi="Times New Roman" w:cs="Times New Roman"/>
          <w:i/>
        </w:rPr>
        <w:t>Academy of Management Journal</w:t>
      </w:r>
      <w:r w:rsidRPr="00401D12">
        <w:rPr>
          <w:rFonts w:ascii="Times New Roman" w:hAnsi="Times New Roman" w:cs="Times New Roman"/>
        </w:rPr>
        <w:t>, 39(2), pp.368-392.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Degamboda, S. (2011). Let science and intuition work together. </w:t>
      </w:r>
      <w:r w:rsidRPr="00401D12">
        <w:rPr>
          <w:rFonts w:ascii="Times New Roman" w:hAnsi="Times New Roman" w:cs="Times New Roman"/>
          <w:i/>
        </w:rPr>
        <w:t>Journal of Science of the University of Kelaniya Sri Lanka</w:t>
      </w:r>
      <w:r w:rsidRPr="00401D12">
        <w:rPr>
          <w:rFonts w:ascii="Times New Roman" w:hAnsi="Times New Roman" w:cs="Times New Roman"/>
        </w:rPr>
        <w:t>, 1(0).</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del Campo, C., Pauser, S., Steiner, E. and Vetschera, R. (2016). Decision making styles and the use of heuristics in decision making. </w:t>
      </w:r>
      <w:r w:rsidRPr="00401D12">
        <w:rPr>
          <w:rFonts w:ascii="Times New Roman" w:hAnsi="Times New Roman" w:cs="Times New Roman"/>
          <w:i/>
        </w:rPr>
        <w:t>Journal of Business Economics</w:t>
      </w:r>
      <w:r w:rsidRPr="00401D12">
        <w:rPr>
          <w:rFonts w:ascii="Times New Roman" w:hAnsi="Times New Roman" w:cs="Times New Roman"/>
        </w:rPr>
        <w:t>, 86(4), pp.389-412.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Delaney, D., Guidling, C. and McManus, L. (2014). The Use of Intuition in the Sponsorship Decision-Making Process. </w:t>
      </w:r>
      <w:r w:rsidRPr="00401D12">
        <w:rPr>
          <w:rFonts w:ascii="Times New Roman" w:hAnsi="Times New Roman" w:cs="Times New Roman"/>
          <w:i/>
        </w:rPr>
        <w:t>Contemporary Management Research</w:t>
      </w:r>
      <w:r w:rsidRPr="00401D12">
        <w:rPr>
          <w:rFonts w:ascii="Times New Roman" w:hAnsi="Times New Roman" w:cs="Times New Roman"/>
        </w:rPr>
        <w:t>, 10(1), pp.33-58.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Dias, S., Welton, N., Sutton, A. and Ades, A. (2013). Evidence Synthesis for Decision Making 5. </w:t>
      </w:r>
      <w:r w:rsidRPr="00401D12">
        <w:rPr>
          <w:rFonts w:ascii="Times New Roman" w:hAnsi="Times New Roman" w:cs="Times New Roman"/>
          <w:i/>
        </w:rPr>
        <w:t>Medical Decision Making</w:t>
      </w:r>
      <w:r w:rsidRPr="00401D12">
        <w:rPr>
          <w:rFonts w:ascii="Times New Roman" w:hAnsi="Times New Roman" w:cs="Times New Roman"/>
        </w:rPr>
        <w:t>, 33(5), pp.657-670.</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DiBonaventura, M. and Chapman, G. (2008). Do Decision Biases Predict Bad Decisions? Omission Bias, Naturalness Bias, and Influenza Vaccination. </w:t>
      </w:r>
      <w:r w:rsidRPr="00401D12">
        <w:rPr>
          <w:rFonts w:ascii="Times New Roman" w:hAnsi="Times New Roman" w:cs="Times New Roman"/>
          <w:i/>
        </w:rPr>
        <w:t>Medical Decision Making</w:t>
      </w:r>
      <w:r w:rsidRPr="00401D12">
        <w:rPr>
          <w:rFonts w:ascii="Times New Roman" w:hAnsi="Times New Roman" w:cs="Times New Roman"/>
        </w:rPr>
        <w:t>, 28(4), pp.532-539.</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Do rfler, V. and Ackermann, F. (2012). Understanding intuition: The case for two forms of intuition. </w:t>
      </w:r>
      <w:r w:rsidRPr="00401D12">
        <w:rPr>
          <w:rFonts w:ascii="Times New Roman" w:hAnsi="Times New Roman" w:cs="Times New Roman"/>
          <w:i/>
        </w:rPr>
        <w:t>Management Learning</w:t>
      </w:r>
      <w:r w:rsidRPr="00401D12">
        <w:rPr>
          <w:rFonts w:ascii="Times New Roman" w:hAnsi="Times New Roman" w:cs="Times New Roman"/>
        </w:rPr>
        <w:t>, 43(5), pp.545-564.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Dolk, D. and Kottemann, J. (1993). Model integration and a theory of models. </w:t>
      </w:r>
      <w:r w:rsidRPr="00401D12">
        <w:rPr>
          <w:rFonts w:ascii="Times New Roman" w:hAnsi="Times New Roman" w:cs="Times New Roman"/>
          <w:i/>
        </w:rPr>
        <w:t>Decision Support Systems</w:t>
      </w:r>
      <w:r w:rsidRPr="00401D12">
        <w:rPr>
          <w:rFonts w:ascii="Times New Roman" w:hAnsi="Times New Roman" w:cs="Times New Roman"/>
        </w:rPr>
        <w:t>, 9(1), pp.51-63.</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Eisenhardt, K. (1989). Making Fast Strategic Decisions in High-Velocity Environments. </w:t>
      </w:r>
      <w:r w:rsidRPr="00401D12">
        <w:rPr>
          <w:rFonts w:ascii="Times New Roman" w:hAnsi="Times New Roman" w:cs="Times New Roman"/>
          <w:i/>
        </w:rPr>
        <w:t>Academy of Management Journal</w:t>
      </w:r>
      <w:r w:rsidRPr="00401D12">
        <w:rPr>
          <w:rFonts w:ascii="Times New Roman" w:hAnsi="Times New Roman" w:cs="Times New Roman"/>
        </w:rPr>
        <w:t>, 32(3), pp.543-576.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Elbanna, S. (2006). Strategic decision-making: Process perspectives. </w:t>
      </w:r>
      <w:r w:rsidRPr="00401D12">
        <w:rPr>
          <w:rFonts w:ascii="Times New Roman" w:hAnsi="Times New Roman" w:cs="Times New Roman"/>
          <w:i/>
        </w:rPr>
        <w:t>International Journal of Management Reviews</w:t>
      </w:r>
      <w:r w:rsidRPr="00401D12">
        <w:rPr>
          <w:rFonts w:ascii="Times New Roman" w:hAnsi="Times New Roman" w:cs="Times New Roman"/>
        </w:rPr>
        <w:t>, 8(1), pp.1-20.</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Elbanna, S., Ali, A. and Dayan, M. (2011). Conflict in strategic decision making: do the setting and environment matter? </w:t>
      </w:r>
      <w:r w:rsidRPr="00401D12">
        <w:rPr>
          <w:rFonts w:ascii="Times New Roman" w:hAnsi="Times New Roman" w:cs="Times New Roman"/>
          <w:i/>
        </w:rPr>
        <w:t>International Journal of Conflict Management</w:t>
      </w:r>
      <w:r w:rsidRPr="00401D12">
        <w:rPr>
          <w:rFonts w:ascii="Times New Roman" w:hAnsi="Times New Roman" w:cs="Times New Roman"/>
        </w:rPr>
        <w:t>, 22(3), pp.278-299.</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Eling, K., Griffin, A. and Langerak, F. (2013). Using Intuition in Fuzzy Front-End Decision-Making: A Conceptual Framework. </w:t>
      </w:r>
      <w:r w:rsidRPr="00401D12">
        <w:rPr>
          <w:rFonts w:ascii="Times New Roman" w:hAnsi="Times New Roman" w:cs="Times New Roman"/>
          <w:i/>
        </w:rPr>
        <w:t>Journal of Product Innovation Management</w:t>
      </w:r>
      <w:r w:rsidRPr="00401D12">
        <w:rPr>
          <w:rFonts w:ascii="Times New Roman" w:hAnsi="Times New Roman" w:cs="Times New Roman"/>
        </w:rPr>
        <w:t>, 31(5), pp.956-972.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Ellery, V. (2010). How Do We Teach Reading as a Strategic, Decision-Making Process? </w:t>
      </w:r>
      <w:r w:rsidRPr="00401D12">
        <w:rPr>
          <w:rFonts w:ascii="Times New Roman" w:hAnsi="Times New Roman" w:cs="Times New Roman"/>
          <w:i/>
        </w:rPr>
        <w:t>The Reading Teacher</w:t>
      </w:r>
      <w:r w:rsidRPr="00401D12">
        <w:rPr>
          <w:rFonts w:ascii="Times New Roman" w:hAnsi="Times New Roman" w:cs="Times New Roman"/>
        </w:rPr>
        <w:t>, 63(5), pp.434-436.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Engelen, A., Gupta, V., Strenger, L. and Brettel, M. (2015). Entrepreneurial Orientation, Firm Performance, and the Moderating Role of Transformational Leadership Behaviours. </w:t>
      </w:r>
      <w:r w:rsidRPr="00401D12">
        <w:rPr>
          <w:rFonts w:ascii="Times New Roman" w:hAnsi="Times New Roman" w:cs="Times New Roman"/>
          <w:i/>
        </w:rPr>
        <w:t>Journal of Management</w:t>
      </w:r>
      <w:r w:rsidRPr="00401D12">
        <w:rPr>
          <w:rFonts w:ascii="Times New Roman" w:hAnsi="Times New Roman" w:cs="Times New Roman"/>
        </w:rPr>
        <w:t>, 41(4), pp.1069-1097.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Englmaier, F. and Reisinger, M. (2013). Biased Managers as Strategic Commitment. </w:t>
      </w:r>
      <w:r w:rsidRPr="00401D12">
        <w:rPr>
          <w:rFonts w:ascii="Times New Roman" w:hAnsi="Times New Roman" w:cs="Times New Roman"/>
          <w:i/>
        </w:rPr>
        <w:t>Managerial and Decision Economics</w:t>
      </w:r>
      <w:r w:rsidRPr="00401D12">
        <w:rPr>
          <w:rFonts w:ascii="Times New Roman" w:hAnsi="Times New Roman" w:cs="Times New Roman"/>
        </w:rPr>
        <w:t>, 35(5), pp.350-356.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Flanagan, R. (2013). Problem solving in the therapeutic process: Strategic decision making in cognitive Behavioral therapy. </w:t>
      </w:r>
      <w:r w:rsidRPr="00401D12">
        <w:rPr>
          <w:rFonts w:ascii="Times New Roman" w:hAnsi="Times New Roman" w:cs="Times New Roman"/>
          <w:i/>
        </w:rPr>
        <w:t>Psyc CRITIQUES</w:t>
      </w:r>
      <w:r w:rsidRPr="00401D12">
        <w:rPr>
          <w:rFonts w:ascii="Times New Roman" w:hAnsi="Times New Roman" w:cs="Times New Roman"/>
        </w:rPr>
        <w:t>, 58(51).</w:t>
      </w:r>
    </w:p>
    <w:p w:rsidR="004B7BF8" w:rsidRPr="00401D12" w:rsidRDefault="004B7BF8" w:rsidP="00401D12">
      <w:pPr>
        <w:spacing w:after="336" w:line="276" w:lineRule="auto"/>
        <w:ind w:left="456" w:hanging="456"/>
        <w:jc w:val="both"/>
      </w:pPr>
      <w:r w:rsidRPr="00401D12">
        <w:rPr>
          <w:rFonts w:ascii="Times New Roman" w:hAnsi="Times New Roman" w:cs="Times New Roman"/>
        </w:rPr>
        <w:t xml:space="preserve">Gilbert, D. (2005). </w:t>
      </w:r>
      <w:r w:rsidRPr="00401D12">
        <w:rPr>
          <w:rFonts w:ascii="Times New Roman" w:hAnsi="Times New Roman" w:cs="Times New Roman"/>
          <w:i/>
        </w:rPr>
        <w:t>Why we make bad decisions</w:t>
      </w:r>
      <w:r w:rsidRPr="00401D12">
        <w:rPr>
          <w:rFonts w:ascii="Times New Roman" w:hAnsi="Times New Roman" w:cs="Times New Roman"/>
        </w:rPr>
        <w:t>. [online] Ted.com. Available at: https://www.ted.com/talks/dan_gilbert_r</w:t>
      </w:r>
      <w:r w:rsidR="008E1FC9">
        <w:rPr>
          <w:rFonts w:ascii="Times New Roman" w:hAnsi="Times New Roman" w:cs="Times New Roman"/>
        </w:rPr>
        <w:t>esearches_happiness [Accessed 1 May 2018</w:t>
      </w:r>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Ginsberg, A. (1988). Measuring and modelling changes in strategy: Theoretical foundations and empirical directions. </w:t>
      </w:r>
      <w:r w:rsidRPr="00401D12">
        <w:rPr>
          <w:rFonts w:ascii="Times New Roman" w:hAnsi="Times New Roman" w:cs="Times New Roman"/>
          <w:i/>
        </w:rPr>
        <w:t>Strategic Management Journal</w:t>
      </w:r>
      <w:r w:rsidRPr="00401D12">
        <w:rPr>
          <w:rFonts w:ascii="Times New Roman" w:hAnsi="Times New Roman" w:cs="Times New Roman"/>
        </w:rPr>
        <w:t>, 9(6), pp.559-575.</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Goll, I. and Rasheed, A. (1997). Rational decision-making and firm performance: the moderating role of the environment. </w:t>
      </w:r>
      <w:r w:rsidRPr="00401D12">
        <w:rPr>
          <w:rFonts w:ascii="Times New Roman" w:hAnsi="Times New Roman" w:cs="Times New Roman"/>
          <w:i/>
        </w:rPr>
        <w:t>Strategic Management Journal</w:t>
      </w:r>
      <w:r w:rsidRPr="00401D12">
        <w:rPr>
          <w:rFonts w:ascii="Times New Roman" w:hAnsi="Times New Roman" w:cs="Times New Roman"/>
        </w:rPr>
        <w:t>, 18(7), pp.583-591.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Goll, I., Johnson, N. and Rasheed, A. (2006). Knowledge Capability, Strategic Change, And Firm Performance: The Moderating Role of The Environment. </w:t>
      </w:r>
      <w:r w:rsidRPr="00401D12">
        <w:rPr>
          <w:rFonts w:ascii="Times New Roman" w:hAnsi="Times New Roman" w:cs="Times New Roman"/>
          <w:i/>
        </w:rPr>
        <w:t>Academy of Management Proceedings</w:t>
      </w:r>
      <w:r w:rsidRPr="00401D12">
        <w:rPr>
          <w:rFonts w:ascii="Times New Roman" w:hAnsi="Times New Roman" w:cs="Times New Roman"/>
        </w:rPr>
        <w:t>, 2006(1), pp. D1-D6.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Guo, C. (2012). Middle managers’ strategic role in the corporate entrepreneurial process: attention-based effects. </w:t>
      </w:r>
      <w:r w:rsidRPr="00401D12">
        <w:rPr>
          <w:rFonts w:ascii="Times New Roman" w:hAnsi="Times New Roman" w:cs="Times New Roman"/>
          <w:i/>
        </w:rPr>
        <w:t>Strategic Direction</w:t>
      </w:r>
      <w:r w:rsidRPr="00401D12">
        <w:rPr>
          <w:rFonts w:ascii="Times New Roman" w:hAnsi="Times New Roman" w:cs="Times New Roman"/>
        </w:rPr>
        <w:t>, 28(4).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Haita-Falah, C. (2017). Sunk-cost fallacy and cognitive ability in individual decision-making. </w:t>
      </w:r>
      <w:r w:rsidRPr="00401D12">
        <w:rPr>
          <w:rFonts w:ascii="Times New Roman" w:hAnsi="Times New Roman" w:cs="Times New Roman"/>
          <w:i/>
        </w:rPr>
        <w:t>Journal of Economic Psychology</w:t>
      </w:r>
      <w:r w:rsidRPr="00401D12">
        <w:rPr>
          <w:rFonts w:ascii="Times New Roman" w:hAnsi="Times New Roman" w:cs="Times New Roman"/>
        </w:rPr>
        <w:t>, 58, pp.44-59.</w:t>
      </w:r>
    </w:p>
    <w:p w:rsidR="004B7BF8" w:rsidRPr="00401D12" w:rsidRDefault="004B7BF8" w:rsidP="00401D12">
      <w:pPr>
        <w:spacing w:after="336" w:line="276" w:lineRule="auto"/>
        <w:ind w:left="456" w:hanging="456"/>
        <w:jc w:val="both"/>
      </w:pPr>
      <w:r w:rsidRPr="00401D12">
        <w:rPr>
          <w:rFonts w:ascii="Times New Roman" w:hAnsi="Times New Roman" w:cs="Times New Roman"/>
        </w:rPr>
        <w:t xml:space="preserve">Hammond, J., Keeney, R. and Raiffa, H. (2006). </w:t>
      </w:r>
      <w:r w:rsidRPr="00401D12">
        <w:rPr>
          <w:rFonts w:ascii="Times New Roman" w:hAnsi="Times New Roman" w:cs="Times New Roman"/>
          <w:i/>
        </w:rPr>
        <w:t>The Hidden Traps in Decision Making</w:t>
      </w:r>
      <w:r w:rsidRPr="00401D12">
        <w:rPr>
          <w:rFonts w:ascii="Times New Roman" w:hAnsi="Times New Roman" w:cs="Times New Roman"/>
        </w:rPr>
        <w:t xml:space="preserve">. [online] Harvard Business Review. Available at: </w:t>
      </w:r>
      <w:hyperlink r:id="rId9" w:history="1">
        <w:r w:rsidRPr="00401D12">
          <w:rPr>
            <w:rStyle w:val="Hyperlink"/>
            <w:rFonts w:ascii="Times New Roman" w:hAnsi="Times New Roman" w:cs="Times New Roman"/>
          </w:rPr>
          <w:t>https://hbr.org/2006/01/the-hidden-traps-in-decision-making</w:t>
        </w:r>
      </w:hyperlink>
      <w:r w:rsidR="008E1FC9">
        <w:rPr>
          <w:rFonts w:ascii="Times New Roman" w:hAnsi="Times New Roman" w:cs="Times New Roman"/>
        </w:rPr>
        <w:t xml:space="preserve"> [Accessed 12 Apr. 2018</w:t>
      </w:r>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Hardisty, D., Appelt, K. and Weber, E. (2012). Good or Bad, We Want It Now: Fixed-cost Present Bias for Gains and Losses Explains Magnitude Asymmetries in Intertemporal Choice. </w:t>
      </w:r>
      <w:r w:rsidRPr="00401D12">
        <w:rPr>
          <w:rFonts w:ascii="Times New Roman" w:hAnsi="Times New Roman" w:cs="Times New Roman"/>
          <w:i/>
        </w:rPr>
        <w:t>Journal of Behavioral Decision Making</w:t>
      </w:r>
      <w:r w:rsidRPr="00401D12">
        <w:rPr>
          <w:rFonts w:ascii="Times New Roman" w:hAnsi="Times New Roman" w:cs="Times New Roman"/>
        </w:rPr>
        <w:t>, 26(4), pp.348-361.</w:t>
      </w:r>
    </w:p>
    <w:p w:rsidR="004B7BF8" w:rsidRPr="00401D12" w:rsidRDefault="004B7BF8" w:rsidP="00401D12">
      <w:pPr>
        <w:autoSpaceDE w:val="0"/>
        <w:autoSpaceDN w:val="0"/>
        <w:adjustRightInd w:val="0"/>
        <w:spacing w:after="0" w:line="276" w:lineRule="auto"/>
        <w:jc w:val="both"/>
        <w:rPr>
          <w:rFonts w:ascii="Times New Roman" w:hAnsi="Times New Roman" w:cs="Times New Roman"/>
        </w:rPr>
      </w:pPr>
      <w:r w:rsidRPr="00401D12">
        <w:rPr>
          <w:rFonts w:ascii="Times New Roman" w:hAnsi="Times New Roman" w:cs="Times New Roman"/>
        </w:rPr>
        <w:t xml:space="preserve">Hickson, D.J., Butler, R.J., Cray, D., Mallory, G.R. and Wilson D.C. (1986). Top Decisions: </w:t>
      </w:r>
      <w:r w:rsidRPr="00401D12">
        <w:rPr>
          <w:rFonts w:ascii="Times New Roman" w:hAnsi="Times New Roman" w:cs="Times New Roman"/>
          <w:i/>
        </w:rPr>
        <w:t>Strategic Decision-Making in Organizations</w:t>
      </w:r>
      <w:r w:rsidRPr="00401D12">
        <w:rPr>
          <w:rFonts w:ascii="Times New Roman" w:hAnsi="Times New Roman" w:cs="Times New Roman"/>
        </w:rPr>
        <w:t>. Oxford: Basil Backwell</w:t>
      </w:r>
    </w:p>
    <w:p w:rsidR="004B7BF8" w:rsidRPr="00401D12" w:rsidRDefault="004B7BF8" w:rsidP="00401D12">
      <w:pPr>
        <w:autoSpaceDE w:val="0"/>
        <w:autoSpaceDN w:val="0"/>
        <w:adjustRightInd w:val="0"/>
        <w:spacing w:after="0" w:line="276" w:lineRule="auto"/>
        <w:jc w:val="both"/>
        <w:rPr>
          <w:rFonts w:ascii="Times New Roman" w:hAnsi="Times New Roman" w:cs="Times New Roman"/>
        </w:rPr>
      </w:pP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Hill, G., Datta, P. and Acar, W. (2015). Shifting Perspectives: </w:t>
      </w:r>
      <w:r w:rsidRPr="00401D12">
        <w:rPr>
          <w:rFonts w:ascii="Times New Roman" w:hAnsi="Times New Roman" w:cs="Times New Roman"/>
          <w:i/>
        </w:rPr>
        <w:t>International Journal of Strategic Decision Sciences</w:t>
      </w:r>
      <w:r w:rsidRPr="00401D12">
        <w:rPr>
          <w:rFonts w:ascii="Times New Roman" w:hAnsi="Times New Roman" w:cs="Times New Roman"/>
        </w:rPr>
        <w:t>, 6(1), pp.33-52.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Hollinghurst, S., Shaw, A. and Thompson, E. (2008). Capturing the value of complementary and alternative medicine: Including patient preferences in economic evaluation. </w:t>
      </w:r>
      <w:r w:rsidRPr="00401D12">
        <w:rPr>
          <w:rFonts w:ascii="Times New Roman" w:hAnsi="Times New Roman" w:cs="Times New Roman"/>
          <w:i/>
        </w:rPr>
        <w:t>Complementary Therapies in Medicine</w:t>
      </w:r>
      <w:r w:rsidRPr="00401D12">
        <w:rPr>
          <w:rFonts w:ascii="Times New Roman" w:hAnsi="Times New Roman" w:cs="Times New Roman"/>
        </w:rPr>
        <w:t>, 16(1), pp.47-51.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Hugelschafer, S. and Achtziger, A. (2017). Reinforcement, Rationality, and Intentions: How Robust Is Automatic Reinforcement Learning in Economic Decision Making? </w:t>
      </w:r>
      <w:r w:rsidRPr="00401D12">
        <w:rPr>
          <w:rFonts w:ascii="Times New Roman" w:hAnsi="Times New Roman" w:cs="Times New Roman"/>
          <w:i/>
        </w:rPr>
        <w:t>Journal of Behavioral Decision Making</w:t>
      </w:r>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Janis, I. (1972). </w:t>
      </w:r>
      <w:r w:rsidRPr="00401D12">
        <w:rPr>
          <w:rFonts w:ascii="Times New Roman" w:hAnsi="Times New Roman" w:cs="Times New Roman"/>
          <w:i/>
        </w:rPr>
        <w:t>Victims of groupthink</w:t>
      </w:r>
      <w:r w:rsidRPr="00401D12">
        <w:rPr>
          <w:rFonts w:ascii="Times New Roman" w:hAnsi="Times New Roman" w:cs="Times New Roman"/>
        </w:rPr>
        <w:t>. 1st ed. Boston: Houghton, Mifflin.</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Jezovita, A. (2015). Accounting Information in a Business Decision-Making Process – Evidence from Croatia. </w:t>
      </w:r>
      <w:r w:rsidRPr="00401D12">
        <w:rPr>
          <w:rFonts w:ascii="Times New Roman" w:hAnsi="Times New Roman" w:cs="Times New Roman"/>
          <w:i/>
        </w:rPr>
        <w:t>Zagreb International Review of Economics and Business</w:t>
      </w:r>
      <w:r w:rsidRPr="00401D12">
        <w:rPr>
          <w:rFonts w:ascii="Times New Roman" w:hAnsi="Times New Roman" w:cs="Times New Roman"/>
        </w:rPr>
        <w:t>, 18(1).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Kant, I. (2000). </w:t>
      </w:r>
      <w:r w:rsidRPr="00401D12">
        <w:rPr>
          <w:rFonts w:ascii="Times New Roman" w:hAnsi="Times New Roman" w:cs="Times New Roman"/>
          <w:i/>
        </w:rPr>
        <w:t>Critique of Pure Reason, The</w:t>
      </w:r>
      <w:r w:rsidRPr="00401D12">
        <w:rPr>
          <w:rFonts w:ascii="Times New Roman" w:hAnsi="Times New Roman" w:cs="Times New Roman"/>
        </w:rPr>
        <w:t>. 1st ed. South Bend: Infomotions, Inc.</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Kashi, K. and Franek, J. (2014). Applying Group Decision Making and Multiple Attribute Decision Making Methods in Business Processes. </w:t>
      </w:r>
      <w:r w:rsidRPr="00401D12">
        <w:rPr>
          <w:rFonts w:ascii="Times New Roman" w:hAnsi="Times New Roman" w:cs="Times New Roman"/>
          <w:i/>
        </w:rPr>
        <w:t>Applied Mechanics and Materials</w:t>
      </w:r>
      <w:r w:rsidRPr="00401D12">
        <w:rPr>
          <w:rFonts w:ascii="Times New Roman" w:hAnsi="Times New Roman" w:cs="Times New Roman"/>
        </w:rPr>
        <w:t>, 693, pp.237-242.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Kashi, K. and Franek, J. (2014). Applying Group Decision Making and Multiple Attribute Decision Making Methods in Business Processes. </w:t>
      </w:r>
      <w:r w:rsidRPr="00401D12">
        <w:rPr>
          <w:rFonts w:ascii="Times New Roman" w:hAnsi="Times New Roman" w:cs="Times New Roman"/>
          <w:i/>
        </w:rPr>
        <w:t>Applied Mechanics and Materials</w:t>
      </w:r>
      <w:r w:rsidRPr="00401D12">
        <w:rPr>
          <w:rFonts w:ascii="Times New Roman" w:hAnsi="Times New Roman" w:cs="Times New Roman"/>
        </w:rPr>
        <w:t>, 693, pp.237-242.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Kazakova, T. and Geiger, D. (2014). The Complexity of Simple Rules: A Concept of Organizational Heuristics in Strategic Decision Making. </w:t>
      </w:r>
      <w:r w:rsidRPr="00401D12">
        <w:rPr>
          <w:rFonts w:ascii="Times New Roman" w:hAnsi="Times New Roman" w:cs="Times New Roman"/>
          <w:i/>
        </w:rPr>
        <w:t>Academy of Management Proceedings</w:t>
      </w:r>
      <w:r w:rsidRPr="00401D12">
        <w:rPr>
          <w:rFonts w:ascii="Times New Roman" w:hAnsi="Times New Roman" w:cs="Times New Roman"/>
        </w:rPr>
        <w:t>, 2014(1), pp.13719-13719.</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Keller, N., Cokely, E., Katsikopoulos, K. and Wegwarth, O. (2010). Naturalistic Heuristics for Decision Making. </w:t>
      </w:r>
      <w:r w:rsidRPr="00401D12">
        <w:rPr>
          <w:rFonts w:ascii="Times New Roman" w:hAnsi="Times New Roman" w:cs="Times New Roman"/>
          <w:i/>
        </w:rPr>
        <w:t>Journal of Cognitive Engineering and Decision Making</w:t>
      </w:r>
      <w:r w:rsidRPr="00401D12">
        <w:rPr>
          <w:rFonts w:ascii="Times New Roman" w:hAnsi="Times New Roman" w:cs="Times New Roman"/>
        </w:rPr>
        <w:t>, 4(3), pp.256-274.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Khatri, N. and Ng, H. (2000). The Role of Intuition in Strategic Decision Making. </w:t>
      </w:r>
      <w:r w:rsidRPr="00401D12">
        <w:rPr>
          <w:rFonts w:ascii="Times New Roman" w:hAnsi="Times New Roman" w:cs="Times New Roman"/>
          <w:i/>
        </w:rPr>
        <w:t>Human Relations</w:t>
      </w:r>
      <w:r w:rsidRPr="00401D12">
        <w:rPr>
          <w:rFonts w:ascii="Times New Roman" w:hAnsi="Times New Roman" w:cs="Times New Roman"/>
        </w:rPr>
        <w:t>, 53(1), pp.57-86.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Ko, W. and Liu, G. (2015). Understanding the Process of Knowledge Spill overs: Learning to Become Social Enterprises. </w:t>
      </w:r>
      <w:r w:rsidRPr="00401D12">
        <w:rPr>
          <w:rFonts w:ascii="Times New Roman" w:hAnsi="Times New Roman" w:cs="Times New Roman"/>
          <w:i/>
        </w:rPr>
        <w:t>Strategic Entrepreneurship Journal</w:t>
      </w:r>
      <w:r w:rsidRPr="00401D12">
        <w:rPr>
          <w:rFonts w:ascii="Times New Roman" w:hAnsi="Times New Roman" w:cs="Times New Roman"/>
        </w:rPr>
        <w:t>, 9(3), pp.263-285.</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Koklic, M. and Vida, I. (2011). Consumer strategic decision making and choice process: prefabricated house purchase. </w:t>
      </w:r>
      <w:r w:rsidRPr="00401D12">
        <w:rPr>
          <w:rFonts w:ascii="Times New Roman" w:hAnsi="Times New Roman" w:cs="Times New Roman"/>
          <w:i/>
        </w:rPr>
        <w:t>International Journal of Consumer Studies</w:t>
      </w:r>
      <w:r w:rsidRPr="00401D12">
        <w:rPr>
          <w:rFonts w:ascii="Times New Roman" w:hAnsi="Times New Roman" w:cs="Times New Roman"/>
        </w:rPr>
        <w:t>, 35(6), pp.634-643.</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Kotlarsky, J., Oshri, I., Lee, J. and Jarvenpaa, S. (2015). Editorial: Understanding strategic innovation in IT and business process outsourcing. </w:t>
      </w:r>
      <w:r w:rsidRPr="00401D12">
        <w:rPr>
          <w:rFonts w:ascii="Times New Roman" w:hAnsi="Times New Roman" w:cs="Times New Roman"/>
          <w:i/>
        </w:rPr>
        <w:t>The Journal of Strategic Information Systems</w:t>
      </w:r>
      <w:r w:rsidRPr="00401D12">
        <w:rPr>
          <w:rFonts w:ascii="Times New Roman" w:hAnsi="Times New Roman" w:cs="Times New Roman"/>
        </w:rPr>
        <w:t>, 24(4), pp.251-254.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Kramer, A. (2017). Demystifying the "Sunk Cost Fallacy": When Considering Fixed Cost in Decision-Making is Reasonable. </w:t>
      </w:r>
      <w:r w:rsidRPr="00401D12">
        <w:rPr>
          <w:rFonts w:ascii="Times New Roman" w:hAnsi="Times New Roman" w:cs="Times New Roman"/>
          <w:i/>
        </w:rPr>
        <w:t>Journal of Research in Marketing</w:t>
      </w:r>
      <w:r w:rsidRPr="00401D12">
        <w:rPr>
          <w:rFonts w:ascii="Times New Roman" w:hAnsi="Times New Roman" w:cs="Times New Roman"/>
        </w:rPr>
        <w:t>, 7(1), p.510.</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Kuklick, B. and Janis, I. (1973). Victims of Groupthink: A Psychological Study of Foreign-policy Decisions and Fiascos. </w:t>
      </w:r>
      <w:r w:rsidRPr="00401D12">
        <w:rPr>
          <w:rFonts w:ascii="Times New Roman" w:hAnsi="Times New Roman" w:cs="Times New Roman"/>
          <w:i/>
        </w:rPr>
        <w:t>The Journal of American History</w:t>
      </w:r>
      <w:r w:rsidRPr="00401D12">
        <w:rPr>
          <w:rFonts w:ascii="Times New Roman" w:hAnsi="Times New Roman" w:cs="Times New Roman"/>
        </w:rPr>
        <w:t>, 60(3), p.857.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Li, Y., Ashkanasy, N. and Ahlstrom, D. (2013). The rationality of emotions: A hybrid process model of decision-making under uncertainty. </w:t>
      </w:r>
      <w:r w:rsidRPr="00401D12">
        <w:rPr>
          <w:rFonts w:ascii="Times New Roman" w:hAnsi="Times New Roman" w:cs="Times New Roman"/>
          <w:i/>
        </w:rPr>
        <w:t>Asia Pacific Journal of Management</w:t>
      </w:r>
      <w:r w:rsidRPr="00401D12">
        <w:rPr>
          <w:rFonts w:ascii="Times New Roman" w:hAnsi="Times New Roman" w:cs="Times New Roman"/>
        </w:rPr>
        <w:t>, 31(1), pp.293-308.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Maitland, E. and Sammartino, A. (2014). Decision making and uncertainty: The role of heuristics and experience in assessing a politically hazardous environment. </w:t>
      </w:r>
      <w:r w:rsidRPr="00401D12">
        <w:rPr>
          <w:rFonts w:ascii="Times New Roman" w:hAnsi="Times New Roman" w:cs="Times New Roman"/>
          <w:i/>
        </w:rPr>
        <w:t>Strategic Management Journal</w:t>
      </w:r>
      <w:r w:rsidRPr="00401D12">
        <w:rPr>
          <w:rFonts w:ascii="Times New Roman" w:hAnsi="Times New Roman" w:cs="Times New Roman"/>
        </w:rPr>
        <w:t>, 36(10), pp.1554-1578.</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Mankelwicz, J. and Kitahara, R. (2011). Propositions to Guide Evidence-Based Decision-Making. </w:t>
      </w:r>
      <w:r w:rsidRPr="00401D12">
        <w:rPr>
          <w:rFonts w:ascii="Times New Roman" w:hAnsi="Times New Roman" w:cs="Times New Roman"/>
          <w:i/>
        </w:rPr>
        <w:t>Journal of Business &amp; Economics Research (JBER)</w:t>
      </w:r>
      <w:r w:rsidRPr="00401D12">
        <w:rPr>
          <w:rFonts w:ascii="Times New Roman" w:hAnsi="Times New Roman" w:cs="Times New Roman"/>
        </w:rPr>
        <w:t>, 6(10).</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McKenna, R. and Martin‐Smith, B. (2005). Decision making as a simplification process: new conceptual perspectives. </w:t>
      </w:r>
      <w:r w:rsidRPr="00401D12">
        <w:rPr>
          <w:rFonts w:ascii="Times New Roman" w:hAnsi="Times New Roman" w:cs="Times New Roman"/>
          <w:i/>
        </w:rPr>
        <w:t>Management Decision</w:t>
      </w:r>
      <w:r w:rsidRPr="00401D12">
        <w:rPr>
          <w:rFonts w:ascii="Times New Roman" w:hAnsi="Times New Roman" w:cs="Times New Roman"/>
        </w:rPr>
        <w:t>, 43(6), pp.821-836.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McWilliams, A., Parhankangas, A., Coupet, J., Welch, E. and Barnum, D. (2014). Strategic Decision Making for the Triple Bottom Line. </w:t>
      </w:r>
      <w:r w:rsidRPr="00401D12">
        <w:rPr>
          <w:rFonts w:ascii="Times New Roman" w:hAnsi="Times New Roman" w:cs="Times New Roman"/>
          <w:i/>
        </w:rPr>
        <w:t>Business Strategy and the Environment</w:t>
      </w:r>
      <w:r w:rsidRPr="00401D12">
        <w:rPr>
          <w:rFonts w:ascii="Times New Roman" w:hAnsi="Times New Roman" w:cs="Times New Roman"/>
        </w:rPr>
        <w:t>, 25(3), pp.193-204.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Mintzberg, H. and Westley, F. (2001). Decision Making: It's Not What You Think. </w:t>
      </w:r>
      <w:r w:rsidRPr="00401D12">
        <w:rPr>
          <w:rFonts w:ascii="Times New Roman" w:hAnsi="Times New Roman" w:cs="Times New Roman"/>
          <w:i/>
        </w:rPr>
        <w:t>MIT Sloan Management Review</w:t>
      </w:r>
      <w:r w:rsidRPr="00401D12">
        <w:rPr>
          <w:rFonts w:ascii="Times New Roman" w:hAnsi="Times New Roman" w:cs="Times New Roman"/>
        </w:rPr>
        <w:t>, 42(3), p.89.</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Mintzberg, H., Raisinghani, D. and Theoret, A. (1976). The Structure of "Unstructured" Decision Processes. </w:t>
      </w:r>
      <w:r w:rsidRPr="00401D12">
        <w:rPr>
          <w:rFonts w:ascii="Times New Roman" w:hAnsi="Times New Roman" w:cs="Times New Roman"/>
          <w:i/>
        </w:rPr>
        <w:t>Administrative Science Quarterly</w:t>
      </w:r>
      <w:r w:rsidRPr="00401D12">
        <w:rPr>
          <w:rFonts w:ascii="Times New Roman" w:hAnsi="Times New Roman" w:cs="Times New Roman"/>
        </w:rPr>
        <w:t>, 21(2), p.246.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Nanay, B. (2016). The Role of Imagination in Decision-Making. </w:t>
      </w:r>
      <w:r w:rsidRPr="00401D12">
        <w:rPr>
          <w:rFonts w:ascii="Times New Roman" w:hAnsi="Times New Roman" w:cs="Times New Roman"/>
          <w:i/>
        </w:rPr>
        <w:t>Mind &amp; Language</w:t>
      </w:r>
      <w:r w:rsidRPr="00401D12">
        <w:rPr>
          <w:rFonts w:ascii="Times New Roman" w:hAnsi="Times New Roman" w:cs="Times New Roman"/>
        </w:rPr>
        <w:t>, 31(1), pp.127-143.</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Niehaves, B. and Plattfaut, R. (2011). Collaborative business process management: status quo and quo Vadis. </w:t>
      </w:r>
      <w:r w:rsidRPr="00401D12">
        <w:rPr>
          <w:rFonts w:ascii="Times New Roman" w:hAnsi="Times New Roman" w:cs="Times New Roman"/>
          <w:i/>
        </w:rPr>
        <w:t>Business Process Management Journal</w:t>
      </w:r>
      <w:r w:rsidRPr="00401D12">
        <w:rPr>
          <w:rFonts w:ascii="Times New Roman" w:hAnsi="Times New Roman" w:cs="Times New Roman"/>
        </w:rPr>
        <w:t>, 17(3), pp.384-402.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Nooraie, M. (2008). Decision magnitude of impact and strategic decision‐making process output. </w:t>
      </w:r>
      <w:r w:rsidRPr="00401D12">
        <w:rPr>
          <w:rFonts w:ascii="Times New Roman" w:hAnsi="Times New Roman" w:cs="Times New Roman"/>
          <w:i/>
        </w:rPr>
        <w:t>Management Decision</w:t>
      </w:r>
      <w:r w:rsidRPr="00401D12">
        <w:rPr>
          <w:rFonts w:ascii="Times New Roman" w:hAnsi="Times New Roman" w:cs="Times New Roman"/>
        </w:rPr>
        <w:t>, 46(4), pp.640-655.</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Nooraie, M. (2011). Decision's familiarity and strategic decision-making process output: the mediating impact of rationality of the decision-making process. </w:t>
      </w:r>
      <w:r w:rsidRPr="00401D12">
        <w:rPr>
          <w:rFonts w:ascii="Times New Roman" w:hAnsi="Times New Roman" w:cs="Times New Roman"/>
          <w:i/>
        </w:rPr>
        <w:t>International Journal of Applied Decision Sciences</w:t>
      </w:r>
      <w:r w:rsidRPr="00401D12">
        <w:rPr>
          <w:rFonts w:ascii="Times New Roman" w:hAnsi="Times New Roman" w:cs="Times New Roman"/>
        </w:rPr>
        <w:t>, 4(4), p.385.</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Nystrom, P. and Starbuck, W. (2004). To Avoid Organizational Crises, Unlearn. </w:t>
      </w:r>
      <w:r w:rsidRPr="00401D12">
        <w:rPr>
          <w:rFonts w:ascii="Times New Roman" w:hAnsi="Times New Roman" w:cs="Times New Roman"/>
          <w:i/>
        </w:rPr>
        <w:t>SSRN Electronic Journal</w:t>
      </w:r>
      <w:r w:rsidRPr="00401D12">
        <w:rPr>
          <w:rFonts w:ascii="Times New Roman" w:hAnsi="Times New Roman" w:cs="Times New Roman"/>
        </w:rPr>
        <w:t>, 12(4), pp.53-65.</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Olson, B., Parayitam, S. and Yongjian Bao (2007). Strategic Decision Making: The Effects of Cognitive Diversity, Conflict, and Trust on Decision Outcomes. </w:t>
      </w:r>
      <w:r w:rsidRPr="00401D12">
        <w:rPr>
          <w:rFonts w:ascii="Times New Roman" w:hAnsi="Times New Roman" w:cs="Times New Roman"/>
          <w:i/>
        </w:rPr>
        <w:t>Journal of Management</w:t>
      </w:r>
      <w:r w:rsidRPr="00401D12">
        <w:rPr>
          <w:rFonts w:ascii="Times New Roman" w:hAnsi="Times New Roman" w:cs="Times New Roman"/>
        </w:rPr>
        <w:t>, 33(2), pp.196-222.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Papadakis, V., Lioukas, S. and Chambers, D. (1998). Strategic decision-making processes: the role of management and context. </w:t>
      </w:r>
      <w:r w:rsidRPr="00401D12">
        <w:rPr>
          <w:rFonts w:ascii="Times New Roman" w:hAnsi="Times New Roman" w:cs="Times New Roman"/>
          <w:i/>
        </w:rPr>
        <w:t>Strategic Management Journal</w:t>
      </w:r>
      <w:r w:rsidRPr="00401D12">
        <w:rPr>
          <w:rFonts w:ascii="Times New Roman" w:hAnsi="Times New Roman" w:cs="Times New Roman"/>
        </w:rPr>
        <w:t>, 19(2), pp.115-147.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Papulova, Z. and Gazova, A. (2016). Role of Strategic Analysis in Strategic Decision-Making. </w:t>
      </w:r>
      <w:r w:rsidRPr="00401D12">
        <w:rPr>
          <w:rFonts w:ascii="Times New Roman" w:hAnsi="Times New Roman" w:cs="Times New Roman"/>
          <w:i/>
        </w:rPr>
        <w:t>Procedia Economics and Finance</w:t>
      </w:r>
      <w:r w:rsidRPr="00401D12">
        <w:rPr>
          <w:rFonts w:ascii="Times New Roman" w:hAnsi="Times New Roman" w:cs="Times New Roman"/>
        </w:rPr>
        <w:t>, 39, pp.571-579.</w:t>
      </w:r>
    </w:p>
    <w:p w:rsidR="004B7BF8" w:rsidRPr="00401D12" w:rsidRDefault="004B7BF8" w:rsidP="00401D12">
      <w:pPr>
        <w:autoSpaceDE w:val="0"/>
        <w:autoSpaceDN w:val="0"/>
        <w:adjustRightInd w:val="0"/>
        <w:spacing w:after="0" w:line="276" w:lineRule="auto"/>
        <w:jc w:val="both"/>
        <w:rPr>
          <w:rFonts w:ascii="Times New Roman" w:hAnsi="Times New Roman" w:cs="Times New Roman"/>
        </w:rPr>
      </w:pPr>
      <w:r w:rsidRPr="00401D12">
        <w:rPr>
          <w:rFonts w:ascii="Times New Roman" w:hAnsi="Times New Roman" w:cs="Times New Roman"/>
        </w:rPr>
        <w:t xml:space="preserve">Pennings, J.M. (1985). Introduction: On the nature and theory of strategic decisions. In Pennings, J.M. (ed.), </w:t>
      </w:r>
      <w:r w:rsidRPr="00401D12">
        <w:rPr>
          <w:rFonts w:ascii="Times New Roman" w:hAnsi="Times New Roman" w:cs="Times New Roman"/>
          <w:i/>
        </w:rPr>
        <w:t>Organisation Strategy and change</w:t>
      </w:r>
      <w:r w:rsidRPr="00401D12">
        <w:rPr>
          <w:rFonts w:ascii="Times New Roman" w:hAnsi="Times New Roman" w:cs="Times New Roman"/>
        </w:rPr>
        <w:t>. San Francisco: Jossey-Bass, pp. 1-34.</w:t>
      </w:r>
    </w:p>
    <w:p w:rsidR="004B7BF8" w:rsidRPr="00401D12" w:rsidRDefault="004B7BF8" w:rsidP="00401D12">
      <w:pPr>
        <w:autoSpaceDE w:val="0"/>
        <w:autoSpaceDN w:val="0"/>
        <w:adjustRightInd w:val="0"/>
        <w:spacing w:after="0" w:line="276" w:lineRule="auto"/>
        <w:jc w:val="both"/>
        <w:rPr>
          <w:rFonts w:ascii="Times New Roman" w:hAnsi="Times New Roman" w:cs="Times New Roman"/>
        </w:rPr>
      </w:pP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Pettigrew, A. (1992). The character and significance of strategy process research. </w:t>
      </w:r>
      <w:r w:rsidRPr="00401D12">
        <w:rPr>
          <w:rFonts w:ascii="Times New Roman" w:hAnsi="Times New Roman" w:cs="Times New Roman"/>
          <w:i/>
        </w:rPr>
        <w:t>Strategic Management Journal</w:t>
      </w:r>
      <w:r w:rsidRPr="00401D12">
        <w:rPr>
          <w:rFonts w:ascii="Times New Roman" w:hAnsi="Times New Roman" w:cs="Times New Roman"/>
        </w:rPr>
        <w:t>, 13(S2), pp.5-16.</w:t>
      </w:r>
    </w:p>
    <w:p w:rsidR="004B7BF8" w:rsidRPr="00401D12" w:rsidRDefault="004B7BF8" w:rsidP="00401D12">
      <w:pPr>
        <w:spacing w:after="336" w:line="276" w:lineRule="auto"/>
        <w:ind w:left="456" w:hanging="456"/>
        <w:jc w:val="both"/>
      </w:pPr>
      <w:r w:rsidRPr="00401D12">
        <w:rPr>
          <w:rFonts w:ascii="Times New Roman" w:hAnsi="Times New Roman" w:cs="Times New Roman"/>
        </w:rPr>
        <w:t xml:space="preserve">Redman, T. (2017). </w:t>
      </w:r>
      <w:r w:rsidRPr="00401D12">
        <w:rPr>
          <w:rFonts w:ascii="Times New Roman" w:hAnsi="Times New Roman" w:cs="Times New Roman"/>
          <w:i/>
        </w:rPr>
        <w:t>Root Out Bias from Your Decision-Making Process</w:t>
      </w:r>
      <w:r w:rsidRPr="00401D12">
        <w:rPr>
          <w:rFonts w:ascii="Times New Roman" w:hAnsi="Times New Roman" w:cs="Times New Roman"/>
        </w:rPr>
        <w:t xml:space="preserve">. [online] Harvard Business Review. Available at: </w:t>
      </w:r>
      <w:hyperlink r:id="rId10" w:history="1">
        <w:r w:rsidRPr="00401D12">
          <w:rPr>
            <w:rStyle w:val="Hyperlink"/>
            <w:rFonts w:ascii="Times New Roman" w:hAnsi="Times New Roman" w:cs="Times New Roman"/>
          </w:rPr>
          <w:t>https://hbr.org/2017/03/root-out-bias-from-your-decision-making-process</w:t>
        </w:r>
      </w:hyperlink>
      <w:r w:rsidR="00F3120B">
        <w:rPr>
          <w:rFonts w:ascii="Times New Roman" w:hAnsi="Times New Roman" w:cs="Times New Roman"/>
        </w:rPr>
        <w:t xml:space="preserve"> [Accessed 9 Apr. 2018</w:t>
      </w:r>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Reymen, I., Andries, P., Berends, H., Mauer, R., Stephan, U. and van Burg, E. (2015). Understanding Dynamics of Strategic Decision Making in Venture Creation: A Process Study of Effectuation and Causation. </w:t>
      </w:r>
      <w:r w:rsidRPr="00401D12">
        <w:rPr>
          <w:rFonts w:ascii="Times New Roman" w:hAnsi="Times New Roman" w:cs="Times New Roman"/>
          <w:i/>
        </w:rPr>
        <w:t>Strategic Entrepreneurship Journal</w:t>
      </w:r>
      <w:r w:rsidRPr="00401D12">
        <w:rPr>
          <w:rFonts w:ascii="Times New Roman" w:hAnsi="Times New Roman" w:cs="Times New Roman"/>
        </w:rPr>
        <w:t>, 9(4), pp.351-379.</w:t>
      </w:r>
    </w:p>
    <w:p w:rsidR="004B7BF8" w:rsidRPr="00401D12" w:rsidRDefault="004B7BF8" w:rsidP="00401D12">
      <w:pPr>
        <w:spacing w:after="336" w:line="276" w:lineRule="auto"/>
        <w:ind w:left="456" w:hanging="456"/>
        <w:jc w:val="both"/>
      </w:pPr>
      <w:r w:rsidRPr="00401D12">
        <w:rPr>
          <w:rFonts w:ascii="Times New Roman" w:hAnsi="Times New Roman" w:cs="Times New Roman"/>
        </w:rPr>
        <w:t xml:space="preserve">Rogers, P. and Blenko, M. (2006). </w:t>
      </w:r>
      <w:r w:rsidRPr="00401D12">
        <w:rPr>
          <w:rFonts w:ascii="Times New Roman" w:hAnsi="Times New Roman" w:cs="Times New Roman"/>
          <w:i/>
        </w:rPr>
        <w:t>Who Has the D? How Clear Decision Roles Enhance Organizational Performance</w:t>
      </w:r>
      <w:r w:rsidRPr="00401D12">
        <w:rPr>
          <w:rFonts w:ascii="Times New Roman" w:hAnsi="Times New Roman" w:cs="Times New Roman"/>
        </w:rPr>
        <w:t xml:space="preserve">. [online] Harvard Business Review. Available at: </w:t>
      </w:r>
      <w:hyperlink r:id="rId11" w:history="1">
        <w:r w:rsidRPr="00401D12">
          <w:rPr>
            <w:rStyle w:val="Hyperlink"/>
            <w:rFonts w:ascii="Times New Roman" w:hAnsi="Times New Roman" w:cs="Times New Roman"/>
          </w:rPr>
          <w:t>https://hbr.org/2006/01/who-has-the-d-how-clear-decision-roles-enhance-organizational-performance?referral=03759&amp;cm_vc=rr_item_page.bottom</w:t>
        </w:r>
      </w:hyperlink>
      <w:r w:rsidR="00F3120B">
        <w:rPr>
          <w:rFonts w:ascii="Times New Roman" w:hAnsi="Times New Roman" w:cs="Times New Roman"/>
        </w:rPr>
        <w:t xml:space="preserve"> [Accessed 2 May 2018</w:t>
      </w:r>
      <w:bookmarkStart w:id="0" w:name="_GoBack"/>
      <w:bookmarkEnd w:id="0"/>
      <w:r w:rsidRPr="00401D12">
        <w:rPr>
          <w:rFonts w:ascii="Times New Roman" w:hAnsi="Times New Roman" w:cs="Times New Roman"/>
        </w:rPr>
        <w: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Sahin, C. (2014). Managing Communication in Knowledge-Intensive Service Teams: Groupthink Theory Revisited. </w:t>
      </w:r>
      <w:r w:rsidRPr="00401D12">
        <w:rPr>
          <w:rFonts w:ascii="Times New Roman" w:hAnsi="Times New Roman" w:cs="Times New Roman"/>
          <w:i/>
        </w:rPr>
        <w:t>Business Management and Strategy</w:t>
      </w:r>
      <w:r w:rsidRPr="00401D12">
        <w:rPr>
          <w:rFonts w:ascii="Times New Roman" w:hAnsi="Times New Roman" w:cs="Times New Roman"/>
        </w:rPr>
        <w:t>, 5(2), p.183.</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Samba, C. and Miller, C. (2015). Collective Intuition: Toward a Theory of Intuition in Strategic Decision Making. </w:t>
      </w:r>
      <w:r w:rsidRPr="00401D12">
        <w:rPr>
          <w:rFonts w:ascii="Times New Roman" w:hAnsi="Times New Roman" w:cs="Times New Roman"/>
          <w:i/>
        </w:rPr>
        <w:t>Academy of Management Proceedings</w:t>
      </w:r>
      <w:r w:rsidRPr="00401D12">
        <w:rPr>
          <w:rFonts w:ascii="Times New Roman" w:hAnsi="Times New Roman" w:cs="Times New Roman"/>
        </w:rPr>
        <w:t>, 2015(1), pp.15011-15011.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Samuelson, W. and Zechhauser, R. (1988). Status quo bias in decision making. </w:t>
      </w:r>
      <w:r w:rsidRPr="00401D12">
        <w:rPr>
          <w:rFonts w:ascii="Times New Roman" w:hAnsi="Times New Roman" w:cs="Times New Roman"/>
          <w:i/>
        </w:rPr>
        <w:t>Journal of Risk and Uncertainty</w:t>
      </w:r>
      <w:r w:rsidRPr="00401D12">
        <w:rPr>
          <w:rFonts w:ascii="Times New Roman" w:hAnsi="Times New Roman" w:cs="Times New Roman"/>
        </w:rPr>
        <w:t>, 1(1), pp.7-59.</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Schoenfield, M. (2014). Decision Making in The Face of Parity. </w:t>
      </w:r>
      <w:r w:rsidRPr="00401D12">
        <w:rPr>
          <w:rFonts w:ascii="Times New Roman" w:hAnsi="Times New Roman" w:cs="Times New Roman"/>
          <w:i/>
        </w:rPr>
        <w:t>Philosophical Perspectives</w:t>
      </w:r>
      <w:r w:rsidRPr="00401D12">
        <w:rPr>
          <w:rFonts w:ascii="Times New Roman" w:hAnsi="Times New Roman" w:cs="Times New Roman"/>
        </w:rPr>
        <w:t>, 28(1), pp.263-277.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Schukraft, J. (2016). Carving Intuition at its Joints. </w:t>
      </w:r>
      <w:r w:rsidRPr="00401D12">
        <w:rPr>
          <w:rFonts w:ascii="Times New Roman" w:hAnsi="Times New Roman" w:cs="Times New Roman"/>
          <w:i/>
        </w:rPr>
        <w:t>Metaphilosophy</w:t>
      </w:r>
      <w:r w:rsidRPr="00401D12">
        <w:rPr>
          <w:rFonts w:ascii="Times New Roman" w:hAnsi="Times New Roman" w:cs="Times New Roman"/>
        </w:rPr>
        <w:t>, 47(3), pp.326-352.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Shin, D. and Tae, J. (2015). Expert System Development through the Decision-Making Process and Optimization for Classifying Strategic Items. </w:t>
      </w:r>
      <w:r w:rsidRPr="00401D12">
        <w:rPr>
          <w:rFonts w:ascii="Times New Roman" w:hAnsi="Times New Roman" w:cs="Times New Roman"/>
          <w:i/>
        </w:rPr>
        <w:t>International Journal of Machine Learning and Computing</w:t>
      </w:r>
      <w:r w:rsidRPr="00401D12">
        <w:rPr>
          <w:rFonts w:ascii="Times New Roman" w:hAnsi="Times New Roman" w:cs="Times New Roman"/>
        </w:rPr>
        <w:t>, 5(4), pp.271-276.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Silver, W. and Mitchell, T. (1990). The status quo tendency in decision making. </w:t>
      </w:r>
      <w:r w:rsidRPr="00401D12">
        <w:rPr>
          <w:rFonts w:ascii="Times New Roman" w:hAnsi="Times New Roman" w:cs="Times New Roman"/>
          <w:i/>
        </w:rPr>
        <w:t>Organizational Dynamics</w:t>
      </w:r>
      <w:r w:rsidRPr="00401D12">
        <w:rPr>
          <w:rFonts w:ascii="Times New Roman" w:hAnsi="Times New Roman" w:cs="Times New Roman"/>
        </w:rPr>
        <w:t>, 18(4), pp.34-46.</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Simone, J. (2008). Groupthink. </w:t>
      </w:r>
      <w:r w:rsidRPr="00401D12">
        <w:rPr>
          <w:rFonts w:ascii="Times New Roman" w:hAnsi="Times New Roman" w:cs="Times New Roman"/>
          <w:i/>
        </w:rPr>
        <w:t>Oncology Times</w:t>
      </w:r>
      <w:r w:rsidRPr="00401D12">
        <w:rPr>
          <w:rFonts w:ascii="Times New Roman" w:hAnsi="Times New Roman" w:cs="Times New Roman"/>
        </w:rPr>
        <w:t>, 30(23), p.4.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Sonneborn, M. and Wilemon, D. (1991). R&amp;D's contributions to strategic decision-making: Rationale, content, and process. </w:t>
      </w:r>
      <w:r w:rsidRPr="00401D12">
        <w:rPr>
          <w:rFonts w:ascii="Times New Roman" w:hAnsi="Times New Roman" w:cs="Times New Roman"/>
          <w:i/>
        </w:rPr>
        <w:t>Technovation</w:t>
      </w:r>
      <w:r w:rsidRPr="00401D12">
        <w:rPr>
          <w:rFonts w:ascii="Times New Roman" w:hAnsi="Times New Roman" w:cs="Times New Roman"/>
        </w:rPr>
        <w:t>, 11(5), pp.267-281.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Stacey, R. and Stacey, R. (1993). </w:t>
      </w:r>
      <w:r w:rsidRPr="00401D12">
        <w:rPr>
          <w:rFonts w:ascii="Times New Roman" w:hAnsi="Times New Roman" w:cs="Times New Roman"/>
          <w:i/>
        </w:rPr>
        <w:t>Strategic management and organisational dynamics</w:t>
      </w:r>
      <w:r w:rsidRPr="00401D12">
        <w:rPr>
          <w:rFonts w:ascii="Times New Roman" w:hAnsi="Times New Roman" w:cs="Times New Roman"/>
        </w:rPr>
        <w:t>. 1st ed. London: Pitman.</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Stahl, M. and Grigsby, D. (1992). </w:t>
      </w:r>
      <w:r w:rsidRPr="00401D12">
        <w:rPr>
          <w:rFonts w:ascii="Times New Roman" w:hAnsi="Times New Roman" w:cs="Times New Roman"/>
          <w:i/>
        </w:rPr>
        <w:t>Strategic management for decision making</w:t>
      </w:r>
      <w:r w:rsidRPr="00401D12">
        <w:rPr>
          <w:rFonts w:ascii="Times New Roman" w:hAnsi="Times New Roman" w:cs="Times New Roman"/>
        </w:rPr>
        <w:t>. 1st ed. Boston: PWS-Kent.</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Starbuck, W. (2004). Methodological Challenges Posed by Measures of Performance. </w:t>
      </w:r>
      <w:r w:rsidRPr="00401D12">
        <w:rPr>
          <w:rFonts w:ascii="Times New Roman" w:hAnsi="Times New Roman" w:cs="Times New Roman"/>
          <w:i/>
        </w:rPr>
        <w:t>Journal of Management and Governance</w:t>
      </w:r>
      <w:r w:rsidRPr="00401D12">
        <w:rPr>
          <w:rFonts w:ascii="Times New Roman" w:hAnsi="Times New Roman" w:cs="Times New Roman"/>
        </w:rPr>
        <w:t>, 8(4), pp.337-343.</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Strough, J., Schlosnagle, L., Karns, T., Lemaster, P. and Pichayayothin, N. (2013). No Time to Waste: Restricting Life-Span Temporal Horizons Decreases the Sunk-Cost Fallacy. </w:t>
      </w:r>
      <w:r w:rsidRPr="00401D12">
        <w:rPr>
          <w:rFonts w:ascii="Times New Roman" w:hAnsi="Times New Roman" w:cs="Times New Roman"/>
          <w:i/>
        </w:rPr>
        <w:t>Journal of Behavioral Decision Making</w:t>
      </w:r>
      <w:r w:rsidRPr="00401D12">
        <w:rPr>
          <w:rFonts w:ascii="Times New Roman" w:hAnsi="Times New Roman" w:cs="Times New Roman"/>
        </w:rPr>
        <w:t>, 27(1), pp.78-94.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SUN, H. and FU, X. (2013). Application of Intuition to Military Decision Making. </w:t>
      </w:r>
      <w:r w:rsidRPr="00401D12">
        <w:rPr>
          <w:rFonts w:ascii="Times New Roman" w:hAnsi="Times New Roman" w:cs="Times New Roman"/>
          <w:i/>
        </w:rPr>
        <w:t>Advances in Psychological Science</w:t>
      </w:r>
      <w:r w:rsidRPr="00401D12">
        <w:rPr>
          <w:rFonts w:ascii="Times New Roman" w:hAnsi="Times New Roman" w:cs="Times New Roman"/>
        </w:rPr>
        <w:t>, 21(5), pp.893-904.</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Tarafdar, M. and Gordon, S. (2007). Understanding the influence of information systems competencies on process innovation: A resource-based view. </w:t>
      </w:r>
      <w:r w:rsidRPr="00401D12">
        <w:rPr>
          <w:rFonts w:ascii="Times New Roman" w:hAnsi="Times New Roman" w:cs="Times New Roman"/>
          <w:i/>
        </w:rPr>
        <w:t>The Journal of Strategic Information Systems</w:t>
      </w:r>
      <w:r w:rsidRPr="00401D12">
        <w:rPr>
          <w:rFonts w:ascii="Times New Roman" w:hAnsi="Times New Roman" w:cs="Times New Roman"/>
        </w:rPr>
        <w:t>, 16(4), pp.353-392.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Tsalikis, J. and Peralta, A. (2017). Priming effects on business ethical decision making. </w:t>
      </w:r>
      <w:r w:rsidRPr="00401D12">
        <w:rPr>
          <w:rFonts w:ascii="Times New Roman" w:hAnsi="Times New Roman" w:cs="Times New Roman"/>
          <w:i/>
        </w:rPr>
        <w:t>Priming effects on business ethical decision making</w:t>
      </w:r>
      <w:r w:rsidRPr="00401D12">
        <w:rPr>
          <w:rFonts w:ascii="Times New Roman" w:hAnsi="Times New Roman" w:cs="Times New Roman"/>
        </w:rPr>
        <w:t>, 01(01).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Tversky, A. and Kahneman, D. (1986). Rational Choice and the Framing of Decisions. </w:t>
      </w:r>
      <w:r w:rsidRPr="00401D12">
        <w:rPr>
          <w:rFonts w:ascii="Times New Roman" w:hAnsi="Times New Roman" w:cs="Times New Roman"/>
          <w:i/>
        </w:rPr>
        <w:t>The Journal of Business</w:t>
      </w:r>
      <w:r w:rsidRPr="00401D12">
        <w:rPr>
          <w:rFonts w:ascii="Times New Roman" w:hAnsi="Times New Roman" w:cs="Times New Roman"/>
        </w:rPr>
        <w:t>, 59(S4), p. S251.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Uchida, A. (2005). Research: intuition and logic. </w:t>
      </w:r>
      <w:r w:rsidRPr="00401D12">
        <w:rPr>
          <w:rFonts w:ascii="Times New Roman" w:hAnsi="Times New Roman" w:cs="Times New Roman"/>
          <w:i/>
        </w:rPr>
        <w:t>Journal of Orthopaedic Science</w:t>
      </w:r>
      <w:r w:rsidRPr="00401D12">
        <w:rPr>
          <w:rFonts w:ascii="Times New Roman" w:hAnsi="Times New Roman" w:cs="Times New Roman"/>
        </w:rPr>
        <w:t>, 10(5), pp.439-440.</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Valentin, E. (1994). Anatomy of A Fatal Business Strategy. </w:t>
      </w:r>
      <w:r w:rsidRPr="00401D12">
        <w:rPr>
          <w:rFonts w:ascii="Times New Roman" w:hAnsi="Times New Roman" w:cs="Times New Roman"/>
          <w:i/>
        </w:rPr>
        <w:t>Journal of Management Studies</w:t>
      </w:r>
      <w:r w:rsidRPr="00401D12">
        <w:rPr>
          <w:rFonts w:ascii="Times New Roman" w:hAnsi="Times New Roman" w:cs="Times New Roman"/>
        </w:rPr>
        <w:t>, 31(3), pp.359-382.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Venkatraman, V. and Huettel, S. (2012). Strategic control in decision-making under uncertainty. </w:t>
      </w:r>
      <w:r w:rsidRPr="00401D12">
        <w:rPr>
          <w:rFonts w:ascii="Times New Roman" w:hAnsi="Times New Roman" w:cs="Times New Roman"/>
          <w:i/>
        </w:rPr>
        <w:t>European Journal of Neuroscience</w:t>
      </w:r>
      <w:r w:rsidRPr="00401D12">
        <w:rPr>
          <w:rFonts w:ascii="Times New Roman" w:hAnsi="Times New Roman" w:cs="Times New Roman"/>
        </w:rPr>
        <w:t>, 35(7), pp.1075-1082.</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lastRenderedPageBreak/>
        <w:t xml:space="preserve">Vrchota, J. and Švárová, M. (2015). Comparison of Decision-making Skills of Students and Managers. </w:t>
      </w:r>
      <w:r w:rsidRPr="00401D12">
        <w:rPr>
          <w:rFonts w:ascii="Times New Roman" w:hAnsi="Times New Roman" w:cs="Times New Roman"/>
          <w:i/>
        </w:rPr>
        <w:t>Acta Universitatis Agriculturae et Silviculturae Mendelianae Brunensis</w:t>
      </w:r>
      <w:r w:rsidRPr="00401D12">
        <w:rPr>
          <w:rFonts w:ascii="Times New Roman" w:hAnsi="Times New Roman" w:cs="Times New Roman"/>
        </w:rPr>
        <w:t>, 63(3), pp.1073-1077.</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Walger, C., Roglio, K. and Abib, G. (2016). HR managers’ decision-making processes: a “reflective practice” analysis. </w:t>
      </w:r>
      <w:r w:rsidRPr="00401D12">
        <w:rPr>
          <w:rFonts w:ascii="Times New Roman" w:hAnsi="Times New Roman" w:cs="Times New Roman"/>
          <w:i/>
        </w:rPr>
        <w:t>Management Research Review</w:t>
      </w:r>
      <w:r w:rsidRPr="00401D12">
        <w:rPr>
          <w:rFonts w:ascii="Times New Roman" w:hAnsi="Times New Roman" w:cs="Times New Roman"/>
        </w:rPr>
        <w:t>, 39(6), pp.655-671.</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Walsh, R. (2011). Evidence of Investors Responses to Managerial Investment Decision-Making. </w:t>
      </w:r>
      <w:r w:rsidRPr="00401D12">
        <w:rPr>
          <w:rFonts w:ascii="Times New Roman" w:hAnsi="Times New Roman" w:cs="Times New Roman"/>
          <w:i/>
        </w:rPr>
        <w:t>Journal of Applied Business Research (JABR)</w:t>
      </w:r>
      <w:r w:rsidRPr="00401D12">
        <w:rPr>
          <w:rFonts w:ascii="Times New Roman" w:hAnsi="Times New Roman" w:cs="Times New Roman"/>
        </w:rPr>
        <w:t>, 15(3), p.55.</w:t>
      </w:r>
    </w:p>
    <w:p w:rsidR="004B7BF8" w:rsidRPr="00401D12" w:rsidRDefault="004B7BF8" w:rsidP="00401D12">
      <w:pPr>
        <w:spacing w:after="336" w:line="276" w:lineRule="auto"/>
        <w:ind w:left="456" w:hanging="456"/>
        <w:jc w:val="both"/>
        <w:rPr>
          <w:rFonts w:ascii="Times New Roman" w:hAnsi="Times New Roman" w:cs="Times New Roman"/>
        </w:rPr>
      </w:pPr>
      <w:r w:rsidRPr="00401D12">
        <w:rPr>
          <w:rFonts w:ascii="Times New Roman" w:hAnsi="Times New Roman" w:cs="Times New Roman"/>
        </w:rPr>
        <w:t xml:space="preserve">Yadav, S. and Khazanchi, D. (1992). Subjective understanding in strategic decision making. </w:t>
      </w:r>
      <w:r w:rsidRPr="00401D12">
        <w:rPr>
          <w:rFonts w:ascii="Times New Roman" w:hAnsi="Times New Roman" w:cs="Times New Roman"/>
          <w:i/>
        </w:rPr>
        <w:t>Decision Support Systems</w:t>
      </w:r>
      <w:r w:rsidRPr="00401D12">
        <w:rPr>
          <w:rFonts w:ascii="Times New Roman" w:hAnsi="Times New Roman" w:cs="Times New Roman"/>
        </w:rPr>
        <w:t>, 8(1), pp.55-71.</w:t>
      </w:r>
    </w:p>
    <w:p w:rsidR="004B7BF8" w:rsidRPr="00401D12" w:rsidRDefault="004B7BF8" w:rsidP="00401D12">
      <w:pPr>
        <w:spacing w:line="276" w:lineRule="auto"/>
        <w:jc w:val="both"/>
        <w:rPr>
          <w:rFonts w:ascii="Times New Roman" w:hAnsi="Times New Roman" w:cs="Times New Roman"/>
        </w:rPr>
      </w:pPr>
    </w:p>
    <w:p w:rsidR="004B7BF8" w:rsidRPr="00401D12" w:rsidRDefault="004B7BF8" w:rsidP="00401D12">
      <w:pPr>
        <w:spacing w:line="276" w:lineRule="auto"/>
        <w:jc w:val="both"/>
        <w:rPr>
          <w:rFonts w:ascii="Times New Roman" w:hAnsi="Times New Roman" w:cs="Times New Roman"/>
        </w:rPr>
      </w:pPr>
    </w:p>
    <w:p w:rsidR="004B7BF8" w:rsidRPr="00401D12" w:rsidRDefault="004B7BF8" w:rsidP="00401D12">
      <w:pPr>
        <w:spacing w:line="276" w:lineRule="auto"/>
        <w:rPr>
          <w:rFonts w:ascii="Times New Roman" w:hAnsi="Times New Roman" w:cs="Times New Roman"/>
        </w:rPr>
      </w:pPr>
    </w:p>
    <w:p w:rsidR="004B7BF8" w:rsidRPr="00401D12" w:rsidRDefault="004B7BF8" w:rsidP="00401D12">
      <w:pPr>
        <w:spacing w:line="276" w:lineRule="auto"/>
        <w:rPr>
          <w:rFonts w:ascii="Times New Roman" w:hAnsi="Times New Roman" w:cs="Times New Roman"/>
        </w:rPr>
      </w:pPr>
    </w:p>
    <w:p w:rsidR="004B7BF8" w:rsidRPr="00401D12" w:rsidRDefault="004B7BF8" w:rsidP="00401D12">
      <w:pPr>
        <w:spacing w:line="276" w:lineRule="auto"/>
        <w:rPr>
          <w:rFonts w:ascii="Times New Roman" w:hAnsi="Times New Roman" w:cs="Times New Roman"/>
        </w:rPr>
      </w:pPr>
    </w:p>
    <w:p w:rsidR="004B7BF8" w:rsidRPr="00401D12" w:rsidRDefault="004B7BF8" w:rsidP="00401D12">
      <w:pPr>
        <w:spacing w:line="276" w:lineRule="auto"/>
        <w:rPr>
          <w:rFonts w:ascii="Times New Roman" w:hAnsi="Times New Roman" w:cs="Times New Roman"/>
        </w:rPr>
      </w:pPr>
    </w:p>
    <w:p w:rsidR="004B7BF8" w:rsidRPr="00401D12" w:rsidRDefault="004B7BF8" w:rsidP="00401D12">
      <w:pPr>
        <w:spacing w:line="276" w:lineRule="auto"/>
        <w:jc w:val="both"/>
        <w:rPr>
          <w:rFonts w:ascii="Times New Roman" w:hAnsi="Times New Roman" w:cs="Times New Roman"/>
        </w:rPr>
      </w:pPr>
    </w:p>
    <w:p w:rsidR="00ED246E" w:rsidRPr="00401D12" w:rsidRDefault="00ED246E" w:rsidP="00401D12">
      <w:pPr>
        <w:spacing w:line="276" w:lineRule="auto"/>
        <w:jc w:val="both"/>
        <w:rPr>
          <w:rFonts w:ascii="Times New Roman" w:hAnsi="Times New Roman" w:cs="Times New Roman"/>
        </w:rPr>
      </w:pPr>
      <w:r w:rsidRPr="00401D12">
        <w:rPr>
          <w:rFonts w:ascii="Times New Roman" w:hAnsi="Times New Roman" w:cs="Times New Roman"/>
        </w:rPr>
        <w:t xml:space="preserve">   </w:t>
      </w:r>
    </w:p>
    <w:p w:rsidR="00ED246E" w:rsidRPr="00401D12" w:rsidRDefault="00ED246E" w:rsidP="00401D12">
      <w:pPr>
        <w:spacing w:after="264" w:line="276" w:lineRule="auto"/>
        <w:jc w:val="both"/>
      </w:pPr>
    </w:p>
    <w:p w:rsidR="00ED246E" w:rsidRPr="00401D12" w:rsidRDefault="00ED246E" w:rsidP="00401D12">
      <w:pPr>
        <w:spacing w:after="264" w:line="276" w:lineRule="auto"/>
        <w:jc w:val="both"/>
        <w:rPr>
          <w:rFonts w:ascii="Times New Roman" w:hAnsi="Times New Roman" w:cs="Times New Roman"/>
          <w:b/>
        </w:rPr>
      </w:pPr>
    </w:p>
    <w:p w:rsidR="00ED246E" w:rsidRPr="00401D12" w:rsidRDefault="00ED246E" w:rsidP="00401D12">
      <w:pPr>
        <w:spacing w:after="264" w:line="276" w:lineRule="auto"/>
        <w:jc w:val="both"/>
        <w:rPr>
          <w:rFonts w:ascii="Times New Roman" w:hAnsi="Times New Roman" w:cs="Times New Roman"/>
          <w:b/>
        </w:rPr>
      </w:pPr>
    </w:p>
    <w:p w:rsidR="00ED246E" w:rsidRPr="00401D12" w:rsidRDefault="00ED246E" w:rsidP="00401D12">
      <w:pPr>
        <w:spacing w:after="264" w:line="276" w:lineRule="auto"/>
        <w:jc w:val="both"/>
        <w:rPr>
          <w:rFonts w:ascii="Times New Roman" w:hAnsi="Times New Roman" w:cs="Times New Roman"/>
          <w:b/>
        </w:rPr>
      </w:pPr>
    </w:p>
    <w:p w:rsidR="00ED246E" w:rsidRPr="00401D12" w:rsidRDefault="00ED246E" w:rsidP="00401D12">
      <w:pPr>
        <w:spacing w:after="264" w:line="276" w:lineRule="auto"/>
        <w:jc w:val="both"/>
        <w:rPr>
          <w:rFonts w:ascii="Times New Roman" w:hAnsi="Times New Roman" w:cs="Times New Roman"/>
          <w:b/>
        </w:rPr>
      </w:pPr>
    </w:p>
    <w:p w:rsidR="00B21459" w:rsidRPr="00401D12" w:rsidRDefault="00B21459" w:rsidP="00401D12">
      <w:pPr>
        <w:spacing w:line="276" w:lineRule="auto"/>
      </w:pPr>
    </w:p>
    <w:sectPr w:rsidR="00B21459" w:rsidRPr="00401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6D65" w:rsidRDefault="00826D65" w:rsidP="00485252">
      <w:pPr>
        <w:spacing w:after="0" w:line="240" w:lineRule="auto"/>
      </w:pPr>
      <w:r>
        <w:separator/>
      </w:r>
    </w:p>
  </w:endnote>
  <w:endnote w:type="continuationSeparator" w:id="0">
    <w:p w:rsidR="00826D65" w:rsidRDefault="00826D65" w:rsidP="00485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Bodoni MT Condensed">
    <w:panose1 w:val="020706060806060202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6D65" w:rsidRDefault="00826D65" w:rsidP="00485252">
      <w:pPr>
        <w:spacing w:after="0" w:line="240" w:lineRule="auto"/>
      </w:pPr>
      <w:r>
        <w:separator/>
      </w:r>
    </w:p>
  </w:footnote>
  <w:footnote w:type="continuationSeparator" w:id="0">
    <w:p w:rsidR="00826D65" w:rsidRDefault="00826D65" w:rsidP="004852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006EFE"/>
    <w:multiLevelType w:val="hybridMultilevel"/>
    <w:tmpl w:val="BC64E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AEA70E9"/>
    <w:multiLevelType w:val="hybridMultilevel"/>
    <w:tmpl w:val="C3EEF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52E6609"/>
    <w:multiLevelType w:val="hybridMultilevel"/>
    <w:tmpl w:val="7CCE5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BB72ED"/>
    <w:multiLevelType w:val="hybridMultilevel"/>
    <w:tmpl w:val="F86A8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E167E1B"/>
    <w:multiLevelType w:val="hybridMultilevel"/>
    <w:tmpl w:val="31700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63760F6"/>
    <w:multiLevelType w:val="hybridMultilevel"/>
    <w:tmpl w:val="1D98DA82"/>
    <w:lvl w:ilvl="0" w:tplc="027E12F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nsid w:val="7B7A4348"/>
    <w:multiLevelType w:val="hybridMultilevel"/>
    <w:tmpl w:val="BD1EB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46E"/>
    <w:rsid w:val="00024B20"/>
    <w:rsid w:val="00025C48"/>
    <w:rsid w:val="00033225"/>
    <w:rsid w:val="00054FDA"/>
    <w:rsid w:val="00072079"/>
    <w:rsid w:val="00085818"/>
    <w:rsid w:val="00087392"/>
    <w:rsid w:val="000A2A88"/>
    <w:rsid w:val="000A307F"/>
    <w:rsid w:val="000A61AD"/>
    <w:rsid w:val="000B436D"/>
    <w:rsid w:val="000C5939"/>
    <w:rsid w:val="000C773A"/>
    <w:rsid w:val="000D7319"/>
    <w:rsid w:val="000E68C3"/>
    <w:rsid w:val="00104348"/>
    <w:rsid w:val="0010640D"/>
    <w:rsid w:val="00117703"/>
    <w:rsid w:val="0012365E"/>
    <w:rsid w:val="0013087D"/>
    <w:rsid w:val="00150596"/>
    <w:rsid w:val="00165C9E"/>
    <w:rsid w:val="00190A6D"/>
    <w:rsid w:val="00192DE3"/>
    <w:rsid w:val="001A4919"/>
    <w:rsid w:val="001B184D"/>
    <w:rsid w:val="001B23F9"/>
    <w:rsid w:val="001C7F29"/>
    <w:rsid w:val="001D3C96"/>
    <w:rsid w:val="001D6B6F"/>
    <w:rsid w:val="00201F96"/>
    <w:rsid w:val="00205427"/>
    <w:rsid w:val="002109F4"/>
    <w:rsid w:val="002210CC"/>
    <w:rsid w:val="00224702"/>
    <w:rsid w:val="0023698B"/>
    <w:rsid w:val="0023711F"/>
    <w:rsid w:val="00242EA9"/>
    <w:rsid w:val="00243550"/>
    <w:rsid w:val="00251753"/>
    <w:rsid w:val="002521DC"/>
    <w:rsid w:val="0029707A"/>
    <w:rsid w:val="002A13E3"/>
    <w:rsid w:val="002C08DC"/>
    <w:rsid w:val="002C0B06"/>
    <w:rsid w:val="002C41AB"/>
    <w:rsid w:val="002C45C3"/>
    <w:rsid w:val="002C6DEC"/>
    <w:rsid w:val="002C7431"/>
    <w:rsid w:val="002D3B9C"/>
    <w:rsid w:val="002D5521"/>
    <w:rsid w:val="002E3AB5"/>
    <w:rsid w:val="00305EDA"/>
    <w:rsid w:val="00347F1B"/>
    <w:rsid w:val="0035526F"/>
    <w:rsid w:val="00361B7F"/>
    <w:rsid w:val="00370B1E"/>
    <w:rsid w:val="003720AC"/>
    <w:rsid w:val="00375F4B"/>
    <w:rsid w:val="00385F75"/>
    <w:rsid w:val="003A0DE1"/>
    <w:rsid w:val="003A2DA2"/>
    <w:rsid w:val="003B3697"/>
    <w:rsid w:val="003E7C4F"/>
    <w:rsid w:val="003F0074"/>
    <w:rsid w:val="0040033D"/>
    <w:rsid w:val="00401D12"/>
    <w:rsid w:val="004239AB"/>
    <w:rsid w:val="00441CC8"/>
    <w:rsid w:val="00442DF9"/>
    <w:rsid w:val="004522AD"/>
    <w:rsid w:val="0046496F"/>
    <w:rsid w:val="00464E19"/>
    <w:rsid w:val="00472A97"/>
    <w:rsid w:val="004736F6"/>
    <w:rsid w:val="00480BC3"/>
    <w:rsid w:val="00485252"/>
    <w:rsid w:val="004900A3"/>
    <w:rsid w:val="004916B1"/>
    <w:rsid w:val="004B7BF8"/>
    <w:rsid w:val="004D0FB0"/>
    <w:rsid w:val="004D209C"/>
    <w:rsid w:val="004D5B9D"/>
    <w:rsid w:val="004F0473"/>
    <w:rsid w:val="00527F34"/>
    <w:rsid w:val="00535B4E"/>
    <w:rsid w:val="005379C1"/>
    <w:rsid w:val="0054002A"/>
    <w:rsid w:val="005507F0"/>
    <w:rsid w:val="00552B86"/>
    <w:rsid w:val="00561949"/>
    <w:rsid w:val="005C02F3"/>
    <w:rsid w:val="005C10D1"/>
    <w:rsid w:val="005C6428"/>
    <w:rsid w:val="005E007D"/>
    <w:rsid w:val="005E4665"/>
    <w:rsid w:val="005E57EC"/>
    <w:rsid w:val="005F404C"/>
    <w:rsid w:val="005F576B"/>
    <w:rsid w:val="00600663"/>
    <w:rsid w:val="00600F4F"/>
    <w:rsid w:val="00614FF5"/>
    <w:rsid w:val="0062171E"/>
    <w:rsid w:val="00636953"/>
    <w:rsid w:val="00657552"/>
    <w:rsid w:val="00662623"/>
    <w:rsid w:val="00677819"/>
    <w:rsid w:val="00695AEE"/>
    <w:rsid w:val="006A16EF"/>
    <w:rsid w:val="006B69EB"/>
    <w:rsid w:val="006E0BF1"/>
    <w:rsid w:val="006E1E33"/>
    <w:rsid w:val="0070754F"/>
    <w:rsid w:val="00707E35"/>
    <w:rsid w:val="0074673C"/>
    <w:rsid w:val="00763017"/>
    <w:rsid w:val="00774091"/>
    <w:rsid w:val="00775983"/>
    <w:rsid w:val="00794CD2"/>
    <w:rsid w:val="007B454D"/>
    <w:rsid w:val="007D0F06"/>
    <w:rsid w:val="007D2F50"/>
    <w:rsid w:val="007D4BEE"/>
    <w:rsid w:val="007E2BDF"/>
    <w:rsid w:val="007E2F07"/>
    <w:rsid w:val="00801868"/>
    <w:rsid w:val="00803889"/>
    <w:rsid w:val="00825A82"/>
    <w:rsid w:val="00826D65"/>
    <w:rsid w:val="00830093"/>
    <w:rsid w:val="00830EAA"/>
    <w:rsid w:val="00836649"/>
    <w:rsid w:val="008431A9"/>
    <w:rsid w:val="0085790D"/>
    <w:rsid w:val="00864C55"/>
    <w:rsid w:val="00880F2C"/>
    <w:rsid w:val="00883C94"/>
    <w:rsid w:val="008904F9"/>
    <w:rsid w:val="008919F6"/>
    <w:rsid w:val="008931E4"/>
    <w:rsid w:val="008B330A"/>
    <w:rsid w:val="008B5044"/>
    <w:rsid w:val="008B7E09"/>
    <w:rsid w:val="008D3638"/>
    <w:rsid w:val="008E1FC9"/>
    <w:rsid w:val="008E79DB"/>
    <w:rsid w:val="008F6EBD"/>
    <w:rsid w:val="009001DE"/>
    <w:rsid w:val="00907AB1"/>
    <w:rsid w:val="00923516"/>
    <w:rsid w:val="00925FA0"/>
    <w:rsid w:val="0096292E"/>
    <w:rsid w:val="00963C34"/>
    <w:rsid w:val="00965481"/>
    <w:rsid w:val="0098470D"/>
    <w:rsid w:val="00984AD6"/>
    <w:rsid w:val="009D5D54"/>
    <w:rsid w:val="009D6694"/>
    <w:rsid w:val="009E2A63"/>
    <w:rsid w:val="009E34D2"/>
    <w:rsid w:val="009E5331"/>
    <w:rsid w:val="009E5830"/>
    <w:rsid w:val="009F0EA9"/>
    <w:rsid w:val="00A02AC2"/>
    <w:rsid w:val="00A223EA"/>
    <w:rsid w:val="00A24655"/>
    <w:rsid w:val="00A417CB"/>
    <w:rsid w:val="00A55709"/>
    <w:rsid w:val="00A81A17"/>
    <w:rsid w:val="00A90BC3"/>
    <w:rsid w:val="00A92650"/>
    <w:rsid w:val="00AA0A87"/>
    <w:rsid w:val="00AA345B"/>
    <w:rsid w:val="00AE6AB0"/>
    <w:rsid w:val="00AE7337"/>
    <w:rsid w:val="00AE781A"/>
    <w:rsid w:val="00AF65FD"/>
    <w:rsid w:val="00AF7FC9"/>
    <w:rsid w:val="00B10D3C"/>
    <w:rsid w:val="00B16D5B"/>
    <w:rsid w:val="00B21459"/>
    <w:rsid w:val="00B656CA"/>
    <w:rsid w:val="00B65C69"/>
    <w:rsid w:val="00B830F9"/>
    <w:rsid w:val="00B97484"/>
    <w:rsid w:val="00BB6AC8"/>
    <w:rsid w:val="00BD2E78"/>
    <w:rsid w:val="00BF2CB2"/>
    <w:rsid w:val="00C10068"/>
    <w:rsid w:val="00C24638"/>
    <w:rsid w:val="00C32515"/>
    <w:rsid w:val="00C42923"/>
    <w:rsid w:val="00C47E04"/>
    <w:rsid w:val="00C73853"/>
    <w:rsid w:val="00C90029"/>
    <w:rsid w:val="00C961D5"/>
    <w:rsid w:val="00CD0403"/>
    <w:rsid w:val="00CE15A8"/>
    <w:rsid w:val="00CE6009"/>
    <w:rsid w:val="00D0258C"/>
    <w:rsid w:val="00D361E6"/>
    <w:rsid w:val="00D44556"/>
    <w:rsid w:val="00D52598"/>
    <w:rsid w:val="00D708EA"/>
    <w:rsid w:val="00D843AB"/>
    <w:rsid w:val="00D857CD"/>
    <w:rsid w:val="00DA2E73"/>
    <w:rsid w:val="00DD4586"/>
    <w:rsid w:val="00E00F79"/>
    <w:rsid w:val="00E14588"/>
    <w:rsid w:val="00E36EB6"/>
    <w:rsid w:val="00E53723"/>
    <w:rsid w:val="00E5718F"/>
    <w:rsid w:val="00E779A2"/>
    <w:rsid w:val="00E82256"/>
    <w:rsid w:val="00E84B77"/>
    <w:rsid w:val="00EA27C4"/>
    <w:rsid w:val="00EA79EE"/>
    <w:rsid w:val="00EC4909"/>
    <w:rsid w:val="00EC7150"/>
    <w:rsid w:val="00ED1D44"/>
    <w:rsid w:val="00ED246E"/>
    <w:rsid w:val="00ED4E6F"/>
    <w:rsid w:val="00EE5877"/>
    <w:rsid w:val="00EF034F"/>
    <w:rsid w:val="00EF4B69"/>
    <w:rsid w:val="00F033AC"/>
    <w:rsid w:val="00F053F3"/>
    <w:rsid w:val="00F06B62"/>
    <w:rsid w:val="00F24680"/>
    <w:rsid w:val="00F2487B"/>
    <w:rsid w:val="00F24B8F"/>
    <w:rsid w:val="00F3120B"/>
    <w:rsid w:val="00F327C8"/>
    <w:rsid w:val="00F421F5"/>
    <w:rsid w:val="00F542A9"/>
    <w:rsid w:val="00F56FBF"/>
    <w:rsid w:val="00F607EA"/>
    <w:rsid w:val="00F7130E"/>
    <w:rsid w:val="00F72806"/>
    <w:rsid w:val="00F82D05"/>
    <w:rsid w:val="00F905E4"/>
    <w:rsid w:val="00F91C00"/>
    <w:rsid w:val="00FC2FA4"/>
    <w:rsid w:val="00FD75C9"/>
    <w:rsid w:val="00FE033F"/>
    <w:rsid w:val="00FE0691"/>
    <w:rsid w:val="00FE2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FB34B0-9BE9-4791-8EB9-EBA416A17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246E"/>
  </w:style>
  <w:style w:type="paragraph" w:styleId="Heading1">
    <w:name w:val="heading 1"/>
    <w:basedOn w:val="Normal"/>
    <w:next w:val="Normal"/>
    <w:link w:val="Heading1Char"/>
    <w:uiPriority w:val="9"/>
    <w:qFormat/>
    <w:rsid w:val="00ED24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D24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24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46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D246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D246E"/>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D246E"/>
    <w:pPr>
      <w:ind w:left="720"/>
      <w:contextualSpacing/>
    </w:pPr>
  </w:style>
  <w:style w:type="character" w:customStyle="1" w:styleId="selectable">
    <w:name w:val="selectable"/>
    <w:basedOn w:val="DefaultParagraphFont"/>
    <w:rsid w:val="00ED246E"/>
  </w:style>
  <w:style w:type="character" w:customStyle="1" w:styleId="ls10">
    <w:name w:val="ls10"/>
    <w:basedOn w:val="DefaultParagraphFont"/>
    <w:rsid w:val="00A417CB"/>
  </w:style>
  <w:style w:type="character" w:customStyle="1" w:styleId="ws1a">
    <w:name w:val="ws1a"/>
    <w:basedOn w:val="DefaultParagraphFont"/>
    <w:rsid w:val="00A417CB"/>
  </w:style>
  <w:style w:type="character" w:customStyle="1" w:styleId="ls1">
    <w:name w:val="ls1"/>
    <w:basedOn w:val="DefaultParagraphFont"/>
    <w:rsid w:val="00A417CB"/>
  </w:style>
  <w:style w:type="character" w:styleId="Hyperlink">
    <w:name w:val="Hyperlink"/>
    <w:basedOn w:val="DefaultParagraphFont"/>
    <w:uiPriority w:val="99"/>
    <w:semiHidden/>
    <w:unhideWhenUsed/>
    <w:rsid w:val="00A417CB"/>
    <w:rPr>
      <w:color w:val="0000FF"/>
      <w:u w:val="single"/>
    </w:rPr>
  </w:style>
  <w:style w:type="character" w:customStyle="1" w:styleId="ls1d">
    <w:name w:val="ls1d"/>
    <w:basedOn w:val="DefaultParagraphFont"/>
    <w:rsid w:val="00FC2FA4"/>
  </w:style>
  <w:style w:type="paragraph" w:styleId="Header">
    <w:name w:val="header"/>
    <w:basedOn w:val="Normal"/>
    <w:link w:val="HeaderChar"/>
    <w:uiPriority w:val="99"/>
    <w:unhideWhenUsed/>
    <w:rsid w:val="00485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252"/>
  </w:style>
  <w:style w:type="paragraph" w:styleId="Footer">
    <w:name w:val="footer"/>
    <w:basedOn w:val="Normal"/>
    <w:link w:val="FooterChar"/>
    <w:uiPriority w:val="99"/>
    <w:unhideWhenUsed/>
    <w:rsid w:val="00485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252"/>
  </w:style>
  <w:style w:type="character" w:customStyle="1" w:styleId="a">
    <w:name w:val="_"/>
    <w:basedOn w:val="DefaultParagraphFont"/>
    <w:rsid w:val="003F0074"/>
  </w:style>
  <w:style w:type="character" w:customStyle="1" w:styleId="wsde">
    <w:name w:val="wsde"/>
    <w:basedOn w:val="DefaultParagraphFont"/>
    <w:rsid w:val="003F0074"/>
  </w:style>
  <w:style w:type="character" w:customStyle="1" w:styleId="wse1">
    <w:name w:val="wse1"/>
    <w:basedOn w:val="DefaultParagraphFont"/>
    <w:rsid w:val="003F0074"/>
  </w:style>
  <w:style w:type="character" w:customStyle="1" w:styleId="ls34">
    <w:name w:val="ls34"/>
    <w:basedOn w:val="DefaultParagraphFont"/>
    <w:rsid w:val="003F0074"/>
  </w:style>
  <w:style w:type="character" w:customStyle="1" w:styleId="ls35">
    <w:name w:val="ls35"/>
    <w:basedOn w:val="DefaultParagraphFont"/>
    <w:rsid w:val="003F0074"/>
  </w:style>
  <w:style w:type="character" w:customStyle="1" w:styleId="ls36">
    <w:name w:val="ls36"/>
    <w:basedOn w:val="DefaultParagraphFont"/>
    <w:rsid w:val="003F0074"/>
  </w:style>
  <w:style w:type="character" w:customStyle="1" w:styleId="ls38">
    <w:name w:val="ls38"/>
    <w:basedOn w:val="DefaultParagraphFont"/>
    <w:rsid w:val="003F0074"/>
  </w:style>
  <w:style w:type="character" w:customStyle="1" w:styleId="ls3a">
    <w:name w:val="ls3a"/>
    <w:basedOn w:val="DefaultParagraphFont"/>
    <w:rsid w:val="003F0074"/>
  </w:style>
  <w:style w:type="character" w:customStyle="1" w:styleId="ls24">
    <w:name w:val="ls24"/>
    <w:basedOn w:val="DefaultParagraphFont"/>
    <w:rsid w:val="003F0074"/>
  </w:style>
  <w:style w:type="character" w:customStyle="1" w:styleId="ws11e">
    <w:name w:val="ws11e"/>
    <w:basedOn w:val="DefaultParagraphFont"/>
    <w:rsid w:val="003F0074"/>
  </w:style>
  <w:style w:type="character" w:customStyle="1" w:styleId="ws11f">
    <w:name w:val="ws11f"/>
    <w:basedOn w:val="DefaultParagraphFont"/>
    <w:rsid w:val="003F0074"/>
  </w:style>
  <w:style w:type="character" w:customStyle="1" w:styleId="ws120">
    <w:name w:val="ws120"/>
    <w:basedOn w:val="DefaultParagraphFont"/>
    <w:rsid w:val="003F0074"/>
  </w:style>
  <w:style w:type="character" w:customStyle="1" w:styleId="ws122">
    <w:name w:val="ws122"/>
    <w:basedOn w:val="DefaultParagraphFont"/>
    <w:rsid w:val="003F0074"/>
  </w:style>
  <w:style w:type="character" w:customStyle="1" w:styleId="ws123">
    <w:name w:val="ws123"/>
    <w:basedOn w:val="DefaultParagraphFont"/>
    <w:rsid w:val="003F0074"/>
  </w:style>
  <w:style w:type="character" w:customStyle="1" w:styleId="ls1e">
    <w:name w:val="ls1e"/>
    <w:basedOn w:val="DefaultParagraphFont"/>
    <w:rsid w:val="003F0074"/>
  </w:style>
  <w:style w:type="character" w:customStyle="1" w:styleId="ws49">
    <w:name w:val="ws49"/>
    <w:basedOn w:val="DefaultParagraphFont"/>
    <w:rsid w:val="004D5B9D"/>
  </w:style>
  <w:style w:type="character" w:customStyle="1" w:styleId="ws18e">
    <w:name w:val="ws18e"/>
    <w:basedOn w:val="DefaultParagraphFont"/>
    <w:rsid w:val="004D5B9D"/>
  </w:style>
  <w:style w:type="character" w:customStyle="1" w:styleId="ws190">
    <w:name w:val="ws190"/>
    <w:basedOn w:val="DefaultParagraphFont"/>
    <w:rsid w:val="004D5B9D"/>
  </w:style>
  <w:style w:type="character" w:customStyle="1" w:styleId="ws192">
    <w:name w:val="ws192"/>
    <w:basedOn w:val="DefaultParagraphFont"/>
    <w:rsid w:val="004D5B9D"/>
  </w:style>
  <w:style w:type="character" w:customStyle="1" w:styleId="ws196">
    <w:name w:val="ws196"/>
    <w:basedOn w:val="DefaultParagraphFont"/>
    <w:rsid w:val="004D5B9D"/>
  </w:style>
  <w:style w:type="character" w:customStyle="1" w:styleId="ls3e">
    <w:name w:val="ls3e"/>
    <w:basedOn w:val="DefaultParagraphFont"/>
    <w:rsid w:val="004D5B9D"/>
  </w:style>
  <w:style w:type="character" w:customStyle="1" w:styleId="ws1a7">
    <w:name w:val="ws1a7"/>
    <w:basedOn w:val="DefaultParagraphFont"/>
    <w:rsid w:val="004D5B9D"/>
  </w:style>
  <w:style w:type="character" w:customStyle="1" w:styleId="ws1ab">
    <w:name w:val="ws1ab"/>
    <w:basedOn w:val="DefaultParagraphFont"/>
    <w:rsid w:val="004D5B9D"/>
  </w:style>
  <w:style w:type="character" w:customStyle="1" w:styleId="ws1ad">
    <w:name w:val="ws1ad"/>
    <w:basedOn w:val="DefaultParagraphFont"/>
    <w:rsid w:val="004D5B9D"/>
  </w:style>
  <w:style w:type="character" w:customStyle="1" w:styleId="ws1af">
    <w:name w:val="ws1af"/>
    <w:basedOn w:val="DefaultParagraphFont"/>
    <w:rsid w:val="004D5B9D"/>
  </w:style>
  <w:style w:type="character" w:customStyle="1" w:styleId="ls2e">
    <w:name w:val="ls2e"/>
    <w:basedOn w:val="DefaultParagraphFont"/>
    <w:rsid w:val="004D5B9D"/>
  </w:style>
  <w:style w:type="character" w:customStyle="1" w:styleId="ws68">
    <w:name w:val="ws68"/>
    <w:basedOn w:val="DefaultParagraphFont"/>
    <w:rsid w:val="00B16D5B"/>
  </w:style>
  <w:style w:type="character" w:customStyle="1" w:styleId="ws135">
    <w:name w:val="ws135"/>
    <w:basedOn w:val="DefaultParagraphFont"/>
    <w:rsid w:val="00561949"/>
  </w:style>
  <w:style w:type="character" w:customStyle="1" w:styleId="ws42">
    <w:name w:val="ws42"/>
    <w:basedOn w:val="DefaultParagraphFont"/>
    <w:rsid w:val="00561949"/>
  </w:style>
  <w:style w:type="character" w:customStyle="1" w:styleId="ls30">
    <w:name w:val="ls30"/>
    <w:basedOn w:val="DefaultParagraphFont"/>
    <w:rsid w:val="00561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541009">
      <w:bodyDiv w:val="1"/>
      <w:marLeft w:val="0"/>
      <w:marRight w:val="0"/>
      <w:marTop w:val="0"/>
      <w:marBottom w:val="0"/>
      <w:divBdr>
        <w:top w:val="none" w:sz="0" w:space="0" w:color="auto"/>
        <w:left w:val="none" w:sz="0" w:space="0" w:color="auto"/>
        <w:bottom w:val="none" w:sz="0" w:space="0" w:color="auto"/>
        <w:right w:val="none" w:sz="0" w:space="0" w:color="auto"/>
      </w:divBdr>
      <w:divsChild>
        <w:div w:id="1638678015">
          <w:marLeft w:val="0"/>
          <w:marRight w:val="0"/>
          <w:marTop w:val="0"/>
          <w:marBottom w:val="0"/>
          <w:divBdr>
            <w:top w:val="none" w:sz="0" w:space="0" w:color="auto"/>
            <w:left w:val="none" w:sz="0" w:space="0" w:color="auto"/>
            <w:bottom w:val="none" w:sz="0" w:space="0" w:color="auto"/>
            <w:right w:val="none" w:sz="0" w:space="0" w:color="auto"/>
          </w:divBdr>
        </w:div>
        <w:div w:id="2037844916">
          <w:marLeft w:val="0"/>
          <w:marRight w:val="0"/>
          <w:marTop w:val="0"/>
          <w:marBottom w:val="0"/>
          <w:divBdr>
            <w:top w:val="none" w:sz="0" w:space="0" w:color="auto"/>
            <w:left w:val="none" w:sz="0" w:space="0" w:color="auto"/>
            <w:bottom w:val="none" w:sz="0" w:space="0" w:color="auto"/>
            <w:right w:val="none" w:sz="0" w:space="0" w:color="auto"/>
          </w:divBdr>
        </w:div>
        <w:div w:id="1988240687">
          <w:marLeft w:val="0"/>
          <w:marRight w:val="0"/>
          <w:marTop w:val="0"/>
          <w:marBottom w:val="0"/>
          <w:divBdr>
            <w:top w:val="none" w:sz="0" w:space="0" w:color="auto"/>
            <w:left w:val="none" w:sz="0" w:space="0" w:color="auto"/>
            <w:bottom w:val="none" w:sz="0" w:space="0" w:color="auto"/>
            <w:right w:val="none" w:sz="0" w:space="0" w:color="auto"/>
          </w:divBdr>
        </w:div>
        <w:div w:id="136916892">
          <w:marLeft w:val="0"/>
          <w:marRight w:val="0"/>
          <w:marTop w:val="0"/>
          <w:marBottom w:val="0"/>
          <w:divBdr>
            <w:top w:val="none" w:sz="0" w:space="0" w:color="auto"/>
            <w:left w:val="none" w:sz="0" w:space="0" w:color="auto"/>
            <w:bottom w:val="none" w:sz="0" w:space="0" w:color="auto"/>
            <w:right w:val="none" w:sz="0" w:space="0" w:color="auto"/>
          </w:divBdr>
        </w:div>
        <w:div w:id="283116945">
          <w:marLeft w:val="0"/>
          <w:marRight w:val="0"/>
          <w:marTop w:val="0"/>
          <w:marBottom w:val="0"/>
          <w:divBdr>
            <w:top w:val="none" w:sz="0" w:space="0" w:color="auto"/>
            <w:left w:val="none" w:sz="0" w:space="0" w:color="auto"/>
            <w:bottom w:val="none" w:sz="0" w:space="0" w:color="auto"/>
            <w:right w:val="none" w:sz="0" w:space="0" w:color="auto"/>
          </w:divBdr>
        </w:div>
        <w:div w:id="281767824">
          <w:marLeft w:val="0"/>
          <w:marRight w:val="0"/>
          <w:marTop w:val="0"/>
          <w:marBottom w:val="0"/>
          <w:divBdr>
            <w:top w:val="none" w:sz="0" w:space="0" w:color="auto"/>
            <w:left w:val="none" w:sz="0" w:space="0" w:color="auto"/>
            <w:bottom w:val="none" w:sz="0" w:space="0" w:color="auto"/>
            <w:right w:val="none" w:sz="0" w:space="0" w:color="auto"/>
          </w:divBdr>
        </w:div>
        <w:div w:id="15426897">
          <w:marLeft w:val="0"/>
          <w:marRight w:val="0"/>
          <w:marTop w:val="0"/>
          <w:marBottom w:val="0"/>
          <w:divBdr>
            <w:top w:val="none" w:sz="0" w:space="0" w:color="auto"/>
            <w:left w:val="none" w:sz="0" w:space="0" w:color="auto"/>
            <w:bottom w:val="none" w:sz="0" w:space="0" w:color="auto"/>
            <w:right w:val="none" w:sz="0" w:space="0" w:color="auto"/>
          </w:divBdr>
        </w:div>
        <w:div w:id="1954744034">
          <w:marLeft w:val="0"/>
          <w:marRight w:val="0"/>
          <w:marTop w:val="0"/>
          <w:marBottom w:val="0"/>
          <w:divBdr>
            <w:top w:val="none" w:sz="0" w:space="0" w:color="auto"/>
            <w:left w:val="none" w:sz="0" w:space="0" w:color="auto"/>
            <w:bottom w:val="none" w:sz="0" w:space="0" w:color="auto"/>
            <w:right w:val="none" w:sz="0" w:space="0" w:color="auto"/>
          </w:divBdr>
        </w:div>
        <w:div w:id="659505817">
          <w:marLeft w:val="0"/>
          <w:marRight w:val="0"/>
          <w:marTop w:val="0"/>
          <w:marBottom w:val="0"/>
          <w:divBdr>
            <w:top w:val="none" w:sz="0" w:space="0" w:color="auto"/>
            <w:left w:val="none" w:sz="0" w:space="0" w:color="auto"/>
            <w:bottom w:val="none" w:sz="0" w:space="0" w:color="auto"/>
            <w:right w:val="none" w:sz="0" w:space="0" w:color="auto"/>
          </w:divBdr>
        </w:div>
        <w:div w:id="2108111956">
          <w:marLeft w:val="0"/>
          <w:marRight w:val="0"/>
          <w:marTop w:val="0"/>
          <w:marBottom w:val="0"/>
          <w:divBdr>
            <w:top w:val="none" w:sz="0" w:space="0" w:color="auto"/>
            <w:left w:val="none" w:sz="0" w:space="0" w:color="auto"/>
            <w:bottom w:val="none" w:sz="0" w:space="0" w:color="auto"/>
            <w:right w:val="none" w:sz="0" w:space="0" w:color="auto"/>
          </w:divBdr>
        </w:div>
        <w:div w:id="1961761003">
          <w:marLeft w:val="0"/>
          <w:marRight w:val="0"/>
          <w:marTop w:val="0"/>
          <w:marBottom w:val="0"/>
          <w:divBdr>
            <w:top w:val="none" w:sz="0" w:space="0" w:color="auto"/>
            <w:left w:val="none" w:sz="0" w:space="0" w:color="auto"/>
            <w:bottom w:val="none" w:sz="0" w:space="0" w:color="auto"/>
            <w:right w:val="none" w:sz="0" w:space="0" w:color="auto"/>
          </w:divBdr>
        </w:div>
        <w:div w:id="274990518">
          <w:marLeft w:val="0"/>
          <w:marRight w:val="0"/>
          <w:marTop w:val="0"/>
          <w:marBottom w:val="0"/>
          <w:divBdr>
            <w:top w:val="none" w:sz="0" w:space="0" w:color="auto"/>
            <w:left w:val="none" w:sz="0" w:space="0" w:color="auto"/>
            <w:bottom w:val="none" w:sz="0" w:space="0" w:color="auto"/>
            <w:right w:val="none" w:sz="0" w:space="0" w:color="auto"/>
          </w:divBdr>
        </w:div>
        <w:div w:id="794910213">
          <w:marLeft w:val="0"/>
          <w:marRight w:val="0"/>
          <w:marTop w:val="0"/>
          <w:marBottom w:val="0"/>
          <w:divBdr>
            <w:top w:val="none" w:sz="0" w:space="0" w:color="auto"/>
            <w:left w:val="none" w:sz="0" w:space="0" w:color="auto"/>
            <w:bottom w:val="none" w:sz="0" w:space="0" w:color="auto"/>
            <w:right w:val="none" w:sz="0" w:space="0" w:color="auto"/>
          </w:divBdr>
        </w:div>
        <w:div w:id="2324371">
          <w:marLeft w:val="0"/>
          <w:marRight w:val="0"/>
          <w:marTop w:val="0"/>
          <w:marBottom w:val="0"/>
          <w:divBdr>
            <w:top w:val="none" w:sz="0" w:space="0" w:color="auto"/>
            <w:left w:val="none" w:sz="0" w:space="0" w:color="auto"/>
            <w:bottom w:val="none" w:sz="0" w:space="0" w:color="auto"/>
            <w:right w:val="none" w:sz="0" w:space="0" w:color="auto"/>
          </w:divBdr>
        </w:div>
        <w:div w:id="1910730643">
          <w:marLeft w:val="0"/>
          <w:marRight w:val="0"/>
          <w:marTop w:val="0"/>
          <w:marBottom w:val="0"/>
          <w:divBdr>
            <w:top w:val="none" w:sz="0" w:space="0" w:color="auto"/>
            <w:left w:val="none" w:sz="0" w:space="0" w:color="auto"/>
            <w:bottom w:val="none" w:sz="0" w:space="0" w:color="auto"/>
            <w:right w:val="none" w:sz="0" w:space="0" w:color="auto"/>
          </w:divBdr>
        </w:div>
        <w:div w:id="2112553283">
          <w:marLeft w:val="0"/>
          <w:marRight w:val="0"/>
          <w:marTop w:val="0"/>
          <w:marBottom w:val="0"/>
          <w:divBdr>
            <w:top w:val="none" w:sz="0" w:space="0" w:color="auto"/>
            <w:left w:val="none" w:sz="0" w:space="0" w:color="auto"/>
            <w:bottom w:val="none" w:sz="0" w:space="0" w:color="auto"/>
            <w:right w:val="none" w:sz="0" w:space="0" w:color="auto"/>
          </w:divBdr>
        </w:div>
        <w:div w:id="1858808282">
          <w:marLeft w:val="0"/>
          <w:marRight w:val="0"/>
          <w:marTop w:val="0"/>
          <w:marBottom w:val="0"/>
          <w:divBdr>
            <w:top w:val="none" w:sz="0" w:space="0" w:color="auto"/>
            <w:left w:val="none" w:sz="0" w:space="0" w:color="auto"/>
            <w:bottom w:val="none" w:sz="0" w:space="0" w:color="auto"/>
            <w:right w:val="none" w:sz="0" w:space="0" w:color="auto"/>
          </w:divBdr>
        </w:div>
        <w:div w:id="824855483">
          <w:marLeft w:val="0"/>
          <w:marRight w:val="0"/>
          <w:marTop w:val="0"/>
          <w:marBottom w:val="0"/>
          <w:divBdr>
            <w:top w:val="none" w:sz="0" w:space="0" w:color="auto"/>
            <w:left w:val="none" w:sz="0" w:space="0" w:color="auto"/>
            <w:bottom w:val="none" w:sz="0" w:space="0" w:color="auto"/>
            <w:right w:val="none" w:sz="0" w:space="0" w:color="auto"/>
          </w:divBdr>
        </w:div>
        <w:div w:id="1855609596">
          <w:marLeft w:val="0"/>
          <w:marRight w:val="0"/>
          <w:marTop w:val="0"/>
          <w:marBottom w:val="0"/>
          <w:divBdr>
            <w:top w:val="none" w:sz="0" w:space="0" w:color="auto"/>
            <w:left w:val="none" w:sz="0" w:space="0" w:color="auto"/>
            <w:bottom w:val="none" w:sz="0" w:space="0" w:color="auto"/>
            <w:right w:val="none" w:sz="0" w:space="0" w:color="auto"/>
          </w:divBdr>
        </w:div>
        <w:div w:id="284507771">
          <w:marLeft w:val="0"/>
          <w:marRight w:val="0"/>
          <w:marTop w:val="0"/>
          <w:marBottom w:val="0"/>
          <w:divBdr>
            <w:top w:val="none" w:sz="0" w:space="0" w:color="auto"/>
            <w:left w:val="none" w:sz="0" w:space="0" w:color="auto"/>
            <w:bottom w:val="none" w:sz="0" w:space="0" w:color="auto"/>
            <w:right w:val="none" w:sz="0" w:space="0" w:color="auto"/>
          </w:divBdr>
        </w:div>
        <w:div w:id="2116905619">
          <w:marLeft w:val="0"/>
          <w:marRight w:val="0"/>
          <w:marTop w:val="0"/>
          <w:marBottom w:val="0"/>
          <w:divBdr>
            <w:top w:val="none" w:sz="0" w:space="0" w:color="auto"/>
            <w:left w:val="none" w:sz="0" w:space="0" w:color="auto"/>
            <w:bottom w:val="none" w:sz="0" w:space="0" w:color="auto"/>
            <w:right w:val="none" w:sz="0" w:space="0" w:color="auto"/>
          </w:divBdr>
        </w:div>
        <w:div w:id="823662923">
          <w:marLeft w:val="0"/>
          <w:marRight w:val="0"/>
          <w:marTop w:val="0"/>
          <w:marBottom w:val="0"/>
          <w:divBdr>
            <w:top w:val="none" w:sz="0" w:space="0" w:color="auto"/>
            <w:left w:val="none" w:sz="0" w:space="0" w:color="auto"/>
            <w:bottom w:val="none" w:sz="0" w:space="0" w:color="auto"/>
            <w:right w:val="none" w:sz="0" w:space="0" w:color="auto"/>
          </w:divBdr>
        </w:div>
        <w:div w:id="1633291620">
          <w:marLeft w:val="0"/>
          <w:marRight w:val="0"/>
          <w:marTop w:val="0"/>
          <w:marBottom w:val="0"/>
          <w:divBdr>
            <w:top w:val="none" w:sz="0" w:space="0" w:color="auto"/>
            <w:left w:val="none" w:sz="0" w:space="0" w:color="auto"/>
            <w:bottom w:val="none" w:sz="0" w:space="0" w:color="auto"/>
            <w:right w:val="none" w:sz="0" w:space="0" w:color="auto"/>
          </w:divBdr>
        </w:div>
        <w:div w:id="967587633">
          <w:marLeft w:val="0"/>
          <w:marRight w:val="0"/>
          <w:marTop w:val="0"/>
          <w:marBottom w:val="0"/>
          <w:divBdr>
            <w:top w:val="none" w:sz="0" w:space="0" w:color="auto"/>
            <w:left w:val="none" w:sz="0" w:space="0" w:color="auto"/>
            <w:bottom w:val="none" w:sz="0" w:space="0" w:color="auto"/>
            <w:right w:val="none" w:sz="0" w:space="0" w:color="auto"/>
          </w:divBdr>
        </w:div>
        <w:div w:id="2071030574">
          <w:marLeft w:val="0"/>
          <w:marRight w:val="0"/>
          <w:marTop w:val="0"/>
          <w:marBottom w:val="0"/>
          <w:divBdr>
            <w:top w:val="none" w:sz="0" w:space="0" w:color="auto"/>
            <w:left w:val="none" w:sz="0" w:space="0" w:color="auto"/>
            <w:bottom w:val="none" w:sz="0" w:space="0" w:color="auto"/>
            <w:right w:val="none" w:sz="0" w:space="0" w:color="auto"/>
          </w:divBdr>
        </w:div>
        <w:div w:id="1829245085">
          <w:marLeft w:val="0"/>
          <w:marRight w:val="0"/>
          <w:marTop w:val="0"/>
          <w:marBottom w:val="0"/>
          <w:divBdr>
            <w:top w:val="none" w:sz="0" w:space="0" w:color="auto"/>
            <w:left w:val="none" w:sz="0" w:space="0" w:color="auto"/>
            <w:bottom w:val="none" w:sz="0" w:space="0" w:color="auto"/>
            <w:right w:val="none" w:sz="0" w:space="0" w:color="auto"/>
          </w:divBdr>
        </w:div>
        <w:div w:id="1385134599">
          <w:marLeft w:val="0"/>
          <w:marRight w:val="0"/>
          <w:marTop w:val="0"/>
          <w:marBottom w:val="0"/>
          <w:divBdr>
            <w:top w:val="none" w:sz="0" w:space="0" w:color="auto"/>
            <w:left w:val="none" w:sz="0" w:space="0" w:color="auto"/>
            <w:bottom w:val="none" w:sz="0" w:space="0" w:color="auto"/>
            <w:right w:val="none" w:sz="0" w:space="0" w:color="auto"/>
          </w:divBdr>
        </w:div>
        <w:div w:id="449281796">
          <w:marLeft w:val="0"/>
          <w:marRight w:val="0"/>
          <w:marTop w:val="0"/>
          <w:marBottom w:val="0"/>
          <w:divBdr>
            <w:top w:val="none" w:sz="0" w:space="0" w:color="auto"/>
            <w:left w:val="none" w:sz="0" w:space="0" w:color="auto"/>
            <w:bottom w:val="none" w:sz="0" w:space="0" w:color="auto"/>
            <w:right w:val="none" w:sz="0" w:space="0" w:color="auto"/>
          </w:divBdr>
        </w:div>
        <w:div w:id="1537540847">
          <w:marLeft w:val="0"/>
          <w:marRight w:val="0"/>
          <w:marTop w:val="0"/>
          <w:marBottom w:val="0"/>
          <w:divBdr>
            <w:top w:val="none" w:sz="0" w:space="0" w:color="auto"/>
            <w:left w:val="none" w:sz="0" w:space="0" w:color="auto"/>
            <w:bottom w:val="none" w:sz="0" w:space="0" w:color="auto"/>
            <w:right w:val="none" w:sz="0" w:space="0" w:color="auto"/>
          </w:divBdr>
        </w:div>
        <w:div w:id="18162635">
          <w:marLeft w:val="0"/>
          <w:marRight w:val="0"/>
          <w:marTop w:val="0"/>
          <w:marBottom w:val="0"/>
          <w:divBdr>
            <w:top w:val="none" w:sz="0" w:space="0" w:color="auto"/>
            <w:left w:val="none" w:sz="0" w:space="0" w:color="auto"/>
            <w:bottom w:val="none" w:sz="0" w:space="0" w:color="auto"/>
            <w:right w:val="none" w:sz="0" w:space="0" w:color="auto"/>
          </w:divBdr>
        </w:div>
        <w:div w:id="787578731">
          <w:marLeft w:val="0"/>
          <w:marRight w:val="0"/>
          <w:marTop w:val="0"/>
          <w:marBottom w:val="0"/>
          <w:divBdr>
            <w:top w:val="none" w:sz="0" w:space="0" w:color="auto"/>
            <w:left w:val="none" w:sz="0" w:space="0" w:color="auto"/>
            <w:bottom w:val="none" w:sz="0" w:space="0" w:color="auto"/>
            <w:right w:val="none" w:sz="0" w:space="0" w:color="auto"/>
          </w:divBdr>
        </w:div>
        <w:div w:id="1248920421">
          <w:marLeft w:val="0"/>
          <w:marRight w:val="0"/>
          <w:marTop w:val="0"/>
          <w:marBottom w:val="0"/>
          <w:divBdr>
            <w:top w:val="none" w:sz="0" w:space="0" w:color="auto"/>
            <w:left w:val="none" w:sz="0" w:space="0" w:color="auto"/>
            <w:bottom w:val="none" w:sz="0" w:space="0" w:color="auto"/>
            <w:right w:val="none" w:sz="0" w:space="0" w:color="auto"/>
          </w:divBdr>
        </w:div>
        <w:div w:id="1023242360">
          <w:marLeft w:val="0"/>
          <w:marRight w:val="0"/>
          <w:marTop w:val="0"/>
          <w:marBottom w:val="0"/>
          <w:divBdr>
            <w:top w:val="none" w:sz="0" w:space="0" w:color="auto"/>
            <w:left w:val="none" w:sz="0" w:space="0" w:color="auto"/>
            <w:bottom w:val="none" w:sz="0" w:space="0" w:color="auto"/>
            <w:right w:val="none" w:sz="0" w:space="0" w:color="auto"/>
          </w:divBdr>
        </w:div>
        <w:div w:id="1730763706">
          <w:marLeft w:val="0"/>
          <w:marRight w:val="0"/>
          <w:marTop w:val="0"/>
          <w:marBottom w:val="0"/>
          <w:divBdr>
            <w:top w:val="none" w:sz="0" w:space="0" w:color="auto"/>
            <w:left w:val="none" w:sz="0" w:space="0" w:color="auto"/>
            <w:bottom w:val="none" w:sz="0" w:space="0" w:color="auto"/>
            <w:right w:val="none" w:sz="0" w:space="0" w:color="auto"/>
          </w:divBdr>
        </w:div>
      </w:divsChild>
    </w:div>
    <w:div w:id="104465215">
      <w:bodyDiv w:val="1"/>
      <w:marLeft w:val="0"/>
      <w:marRight w:val="0"/>
      <w:marTop w:val="0"/>
      <w:marBottom w:val="0"/>
      <w:divBdr>
        <w:top w:val="none" w:sz="0" w:space="0" w:color="auto"/>
        <w:left w:val="none" w:sz="0" w:space="0" w:color="auto"/>
        <w:bottom w:val="none" w:sz="0" w:space="0" w:color="auto"/>
        <w:right w:val="none" w:sz="0" w:space="0" w:color="auto"/>
      </w:divBdr>
      <w:divsChild>
        <w:div w:id="1607694573">
          <w:marLeft w:val="0"/>
          <w:marRight w:val="0"/>
          <w:marTop w:val="0"/>
          <w:marBottom w:val="0"/>
          <w:divBdr>
            <w:top w:val="none" w:sz="0" w:space="0" w:color="auto"/>
            <w:left w:val="none" w:sz="0" w:space="0" w:color="auto"/>
            <w:bottom w:val="none" w:sz="0" w:space="0" w:color="auto"/>
            <w:right w:val="none" w:sz="0" w:space="0" w:color="auto"/>
          </w:divBdr>
        </w:div>
        <w:div w:id="1062750424">
          <w:marLeft w:val="0"/>
          <w:marRight w:val="0"/>
          <w:marTop w:val="0"/>
          <w:marBottom w:val="0"/>
          <w:divBdr>
            <w:top w:val="none" w:sz="0" w:space="0" w:color="auto"/>
            <w:left w:val="none" w:sz="0" w:space="0" w:color="auto"/>
            <w:bottom w:val="none" w:sz="0" w:space="0" w:color="auto"/>
            <w:right w:val="none" w:sz="0" w:space="0" w:color="auto"/>
          </w:divBdr>
        </w:div>
        <w:div w:id="895746305">
          <w:marLeft w:val="0"/>
          <w:marRight w:val="0"/>
          <w:marTop w:val="0"/>
          <w:marBottom w:val="0"/>
          <w:divBdr>
            <w:top w:val="none" w:sz="0" w:space="0" w:color="auto"/>
            <w:left w:val="none" w:sz="0" w:space="0" w:color="auto"/>
            <w:bottom w:val="none" w:sz="0" w:space="0" w:color="auto"/>
            <w:right w:val="none" w:sz="0" w:space="0" w:color="auto"/>
          </w:divBdr>
        </w:div>
        <w:div w:id="2028288984">
          <w:marLeft w:val="0"/>
          <w:marRight w:val="0"/>
          <w:marTop w:val="0"/>
          <w:marBottom w:val="0"/>
          <w:divBdr>
            <w:top w:val="none" w:sz="0" w:space="0" w:color="auto"/>
            <w:left w:val="none" w:sz="0" w:space="0" w:color="auto"/>
            <w:bottom w:val="none" w:sz="0" w:space="0" w:color="auto"/>
            <w:right w:val="none" w:sz="0" w:space="0" w:color="auto"/>
          </w:divBdr>
        </w:div>
        <w:div w:id="2024625208">
          <w:marLeft w:val="0"/>
          <w:marRight w:val="0"/>
          <w:marTop w:val="0"/>
          <w:marBottom w:val="0"/>
          <w:divBdr>
            <w:top w:val="none" w:sz="0" w:space="0" w:color="auto"/>
            <w:left w:val="none" w:sz="0" w:space="0" w:color="auto"/>
            <w:bottom w:val="none" w:sz="0" w:space="0" w:color="auto"/>
            <w:right w:val="none" w:sz="0" w:space="0" w:color="auto"/>
          </w:divBdr>
        </w:div>
        <w:div w:id="84156352">
          <w:marLeft w:val="0"/>
          <w:marRight w:val="0"/>
          <w:marTop w:val="0"/>
          <w:marBottom w:val="0"/>
          <w:divBdr>
            <w:top w:val="none" w:sz="0" w:space="0" w:color="auto"/>
            <w:left w:val="none" w:sz="0" w:space="0" w:color="auto"/>
            <w:bottom w:val="none" w:sz="0" w:space="0" w:color="auto"/>
            <w:right w:val="none" w:sz="0" w:space="0" w:color="auto"/>
          </w:divBdr>
        </w:div>
        <w:div w:id="693268795">
          <w:marLeft w:val="0"/>
          <w:marRight w:val="0"/>
          <w:marTop w:val="0"/>
          <w:marBottom w:val="0"/>
          <w:divBdr>
            <w:top w:val="none" w:sz="0" w:space="0" w:color="auto"/>
            <w:left w:val="none" w:sz="0" w:space="0" w:color="auto"/>
            <w:bottom w:val="none" w:sz="0" w:space="0" w:color="auto"/>
            <w:right w:val="none" w:sz="0" w:space="0" w:color="auto"/>
          </w:divBdr>
        </w:div>
        <w:div w:id="479927752">
          <w:marLeft w:val="0"/>
          <w:marRight w:val="0"/>
          <w:marTop w:val="0"/>
          <w:marBottom w:val="0"/>
          <w:divBdr>
            <w:top w:val="none" w:sz="0" w:space="0" w:color="auto"/>
            <w:left w:val="none" w:sz="0" w:space="0" w:color="auto"/>
            <w:bottom w:val="none" w:sz="0" w:space="0" w:color="auto"/>
            <w:right w:val="none" w:sz="0" w:space="0" w:color="auto"/>
          </w:divBdr>
        </w:div>
        <w:div w:id="185146422">
          <w:marLeft w:val="0"/>
          <w:marRight w:val="0"/>
          <w:marTop w:val="0"/>
          <w:marBottom w:val="0"/>
          <w:divBdr>
            <w:top w:val="none" w:sz="0" w:space="0" w:color="auto"/>
            <w:left w:val="none" w:sz="0" w:space="0" w:color="auto"/>
            <w:bottom w:val="none" w:sz="0" w:space="0" w:color="auto"/>
            <w:right w:val="none" w:sz="0" w:space="0" w:color="auto"/>
          </w:divBdr>
        </w:div>
        <w:div w:id="1460145878">
          <w:marLeft w:val="0"/>
          <w:marRight w:val="0"/>
          <w:marTop w:val="0"/>
          <w:marBottom w:val="0"/>
          <w:divBdr>
            <w:top w:val="none" w:sz="0" w:space="0" w:color="auto"/>
            <w:left w:val="none" w:sz="0" w:space="0" w:color="auto"/>
            <w:bottom w:val="none" w:sz="0" w:space="0" w:color="auto"/>
            <w:right w:val="none" w:sz="0" w:space="0" w:color="auto"/>
          </w:divBdr>
        </w:div>
        <w:div w:id="866063673">
          <w:marLeft w:val="0"/>
          <w:marRight w:val="0"/>
          <w:marTop w:val="0"/>
          <w:marBottom w:val="0"/>
          <w:divBdr>
            <w:top w:val="none" w:sz="0" w:space="0" w:color="auto"/>
            <w:left w:val="none" w:sz="0" w:space="0" w:color="auto"/>
            <w:bottom w:val="none" w:sz="0" w:space="0" w:color="auto"/>
            <w:right w:val="none" w:sz="0" w:space="0" w:color="auto"/>
          </w:divBdr>
        </w:div>
        <w:div w:id="1245336487">
          <w:marLeft w:val="0"/>
          <w:marRight w:val="0"/>
          <w:marTop w:val="0"/>
          <w:marBottom w:val="0"/>
          <w:divBdr>
            <w:top w:val="none" w:sz="0" w:space="0" w:color="auto"/>
            <w:left w:val="none" w:sz="0" w:space="0" w:color="auto"/>
            <w:bottom w:val="none" w:sz="0" w:space="0" w:color="auto"/>
            <w:right w:val="none" w:sz="0" w:space="0" w:color="auto"/>
          </w:divBdr>
        </w:div>
        <w:div w:id="1294288844">
          <w:marLeft w:val="0"/>
          <w:marRight w:val="0"/>
          <w:marTop w:val="0"/>
          <w:marBottom w:val="0"/>
          <w:divBdr>
            <w:top w:val="none" w:sz="0" w:space="0" w:color="auto"/>
            <w:left w:val="none" w:sz="0" w:space="0" w:color="auto"/>
            <w:bottom w:val="none" w:sz="0" w:space="0" w:color="auto"/>
            <w:right w:val="none" w:sz="0" w:space="0" w:color="auto"/>
          </w:divBdr>
        </w:div>
        <w:div w:id="1933396454">
          <w:marLeft w:val="0"/>
          <w:marRight w:val="0"/>
          <w:marTop w:val="0"/>
          <w:marBottom w:val="0"/>
          <w:divBdr>
            <w:top w:val="none" w:sz="0" w:space="0" w:color="auto"/>
            <w:left w:val="none" w:sz="0" w:space="0" w:color="auto"/>
            <w:bottom w:val="none" w:sz="0" w:space="0" w:color="auto"/>
            <w:right w:val="none" w:sz="0" w:space="0" w:color="auto"/>
          </w:divBdr>
        </w:div>
        <w:div w:id="200825541">
          <w:marLeft w:val="0"/>
          <w:marRight w:val="0"/>
          <w:marTop w:val="0"/>
          <w:marBottom w:val="0"/>
          <w:divBdr>
            <w:top w:val="none" w:sz="0" w:space="0" w:color="auto"/>
            <w:left w:val="none" w:sz="0" w:space="0" w:color="auto"/>
            <w:bottom w:val="none" w:sz="0" w:space="0" w:color="auto"/>
            <w:right w:val="none" w:sz="0" w:space="0" w:color="auto"/>
          </w:divBdr>
        </w:div>
        <w:div w:id="1601572337">
          <w:marLeft w:val="0"/>
          <w:marRight w:val="0"/>
          <w:marTop w:val="0"/>
          <w:marBottom w:val="0"/>
          <w:divBdr>
            <w:top w:val="none" w:sz="0" w:space="0" w:color="auto"/>
            <w:left w:val="none" w:sz="0" w:space="0" w:color="auto"/>
            <w:bottom w:val="none" w:sz="0" w:space="0" w:color="auto"/>
            <w:right w:val="none" w:sz="0" w:space="0" w:color="auto"/>
          </w:divBdr>
        </w:div>
        <w:div w:id="1497111188">
          <w:marLeft w:val="0"/>
          <w:marRight w:val="0"/>
          <w:marTop w:val="0"/>
          <w:marBottom w:val="0"/>
          <w:divBdr>
            <w:top w:val="none" w:sz="0" w:space="0" w:color="auto"/>
            <w:left w:val="none" w:sz="0" w:space="0" w:color="auto"/>
            <w:bottom w:val="none" w:sz="0" w:space="0" w:color="auto"/>
            <w:right w:val="none" w:sz="0" w:space="0" w:color="auto"/>
          </w:divBdr>
        </w:div>
        <w:div w:id="896161255">
          <w:marLeft w:val="0"/>
          <w:marRight w:val="0"/>
          <w:marTop w:val="0"/>
          <w:marBottom w:val="0"/>
          <w:divBdr>
            <w:top w:val="none" w:sz="0" w:space="0" w:color="auto"/>
            <w:left w:val="none" w:sz="0" w:space="0" w:color="auto"/>
            <w:bottom w:val="none" w:sz="0" w:space="0" w:color="auto"/>
            <w:right w:val="none" w:sz="0" w:space="0" w:color="auto"/>
          </w:divBdr>
        </w:div>
        <w:div w:id="348289078">
          <w:marLeft w:val="0"/>
          <w:marRight w:val="0"/>
          <w:marTop w:val="0"/>
          <w:marBottom w:val="0"/>
          <w:divBdr>
            <w:top w:val="none" w:sz="0" w:space="0" w:color="auto"/>
            <w:left w:val="none" w:sz="0" w:space="0" w:color="auto"/>
            <w:bottom w:val="none" w:sz="0" w:space="0" w:color="auto"/>
            <w:right w:val="none" w:sz="0" w:space="0" w:color="auto"/>
          </w:divBdr>
        </w:div>
        <w:div w:id="1760952707">
          <w:marLeft w:val="0"/>
          <w:marRight w:val="0"/>
          <w:marTop w:val="0"/>
          <w:marBottom w:val="0"/>
          <w:divBdr>
            <w:top w:val="none" w:sz="0" w:space="0" w:color="auto"/>
            <w:left w:val="none" w:sz="0" w:space="0" w:color="auto"/>
            <w:bottom w:val="none" w:sz="0" w:space="0" w:color="auto"/>
            <w:right w:val="none" w:sz="0" w:space="0" w:color="auto"/>
          </w:divBdr>
        </w:div>
        <w:div w:id="6055174">
          <w:marLeft w:val="0"/>
          <w:marRight w:val="0"/>
          <w:marTop w:val="0"/>
          <w:marBottom w:val="0"/>
          <w:divBdr>
            <w:top w:val="none" w:sz="0" w:space="0" w:color="auto"/>
            <w:left w:val="none" w:sz="0" w:space="0" w:color="auto"/>
            <w:bottom w:val="none" w:sz="0" w:space="0" w:color="auto"/>
            <w:right w:val="none" w:sz="0" w:space="0" w:color="auto"/>
          </w:divBdr>
        </w:div>
        <w:div w:id="910120085">
          <w:marLeft w:val="0"/>
          <w:marRight w:val="0"/>
          <w:marTop w:val="0"/>
          <w:marBottom w:val="0"/>
          <w:divBdr>
            <w:top w:val="none" w:sz="0" w:space="0" w:color="auto"/>
            <w:left w:val="none" w:sz="0" w:space="0" w:color="auto"/>
            <w:bottom w:val="none" w:sz="0" w:space="0" w:color="auto"/>
            <w:right w:val="none" w:sz="0" w:space="0" w:color="auto"/>
          </w:divBdr>
        </w:div>
        <w:div w:id="2080323175">
          <w:marLeft w:val="0"/>
          <w:marRight w:val="0"/>
          <w:marTop w:val="0"/>
          <w:marBottom w:val="0"/>
          <w:divBdr>
            <w:top w:val="none" w:sz="0" w:space="0" w:color="auto"/>
            <w:left w:val="none" w:sz="0" w:space="0" w:color="auto"/>
            <w:bottom w:val="none" w:sz="0" w:space="0" w:color="auto"/>
            <w:right w:val="none" w:sz="0" w:space="0" w:color="auto"/>
          </w:divBdr>
        </w:div>
        <w:div w:id="437453247">
          <w:marLeft w:val="0"/>
          <w:marRight w:val="0"/>
          <w:marTop w:val="0"/>
          <w:marBottom w:val="0"/>
          <w:divBdr>
            <w:top w:val="none" w:sz="0" w:space="0" w:color="auto"/>
            <w:left w:val="none" w:sz="0" w:space="0" w:color="auto"/>
            <w:bottom w:val="none" w:sz="0" w:space="0" w:color="auto"/>
            <w:right w:val="none" w:sz="0" w:space="0" w:color="auto"/>
          </w:divBdr>
        </w:div>
        <w:div w:id="1996957008">
          <w:marLeft w:val="0"/>
          <w:marRight w:val="0"/>
          <w:marTop w:val="0"/>
          <w:marBottom w:val="0"/>
          <w:divBdr>
            <w:top w:val="none" w:sz="0" w:space="0" w:color="auto"/>
            <w:left w:val="none" w:sz="0" w:space="0" w:color="auto"/>
            <w:bottom w:val="none" w:sz="0" w:space="0" w:color="auto"/>
            <w:right w:val="none" w:sz="0" w:space="0" w:color="auto"/>
          </w:divBdr>
        </w:div>
        <w:div w:id="1942685891">
          <w:marLeft w:val="0"/>
          <w:marRight w:val="0"/>
          <w:marTop w:val="0"/>
          <w:marBottom w:val="0"/>
          <w:divBdr>
            <w:top w:val="none" w:sz="0" w:space="0" w:color="auto"/>
            <w:left w:val="none" w:sz="0" w:space="0" w:color="auto"/>
            <w:bottom w:val="none" w:sz="0" w:space="0" w:color="auto"/>
            <w:right w:val="none" w:sz="0" w:space="0" w:color="auto"/>
          </w:divBdr>
        </w:div>
        <w:div w:id="967706436">
          <w:marLeft w:val="0"/>
          <w:marRight w:val="0"/>
          <w:marTop w:val="0"/>
          <w:marBottom w:val="0"/>
          <w:divBdr>
            <w:top w:val="none" w:sz="0" w:space="0" w:color="auto"/>
            <w:left w:val="none" w:sz="0" w:space="0" w:color="auto"/>
            <w:bottom w:val="none" w:sz="0" w:space="0" w:color="auto"/>
            <w:right w:val="none" w:sz="0" w:space="0" w:color="auto"/>
          </w:divBdr>
        </w:div>
        <w:div w:id="1395198335">
          <w:marLeft w:val="0"/>
          <w:marRight w:val="0"/>
          <w:marTop w:val="0"/>
          <w:marBottom w:val="0"/>
          <w:divBdr>
            <w:top w:val="none" w:sz="0" w:space="0" w:color="auto"/>
            <w:left w:val="none" w:sz="0" w:space="0" w:color="auto"/>
            <w:bottom w:val="none" w:sz="0" w:space="0" w:color="auto"/>
            <w:right w:val="none" w:sz="0" w:space="0" w:color="auto"/>
          </w:divBdr>
        </w:div>
        <w:div w:id="1570381752">
          <w:marLeft w:val="0"/>
          <w:marRight w:val="0"/>
          <w:marTop w:val="0"/>
          <w:marBottom w:val="0"/>
          <w:divBdr>
            <w:top w:val="none" w:sz="0" w:space="0" w:color="auto"/>
            <w:left w:val="none" w:sz="0" w:space="0" w:color="auto"/>
            <w:bottom w:val="none" w:sz="0" w:space="0" w:color="auto"/>
            <w:right w:val="none" w:sz="0" w:space="0" w:color="auto"/>
          </w:divBdr>
        </w:div>
        <w:div w:id="1747920646">
          <w:marLeft w:val="0"/>
          <w:marRight w:val="0"/>
          <w:marTop w:val="0"/>
          <w:marBottom w:val="0"/>
          <w:divBdr>
            <w:top w:val="none" w:sz="0" w:space="0" w:color="auto"/>
            <w:left w:val="none" w:sz="0" w:space="0" w:color="auto"/>
            <w:bottom w:val="none" w:sz="0" w:space="0" w:color="auto"/>
            <w:right w:val="none" w:sz="0" w:space="0" w:color="auto"/>
          </w:divBdr>
        </w:div>
        <w:div w:id="917403939">
          <w:marLeft w:val="0"/>
          <w:marRight w:val="0"/>
          <w:marTop w:val="0"/>
          <w:marBottom w:val="0"/>
          <w:divBdr>
            <w:top w:val="none" w:sz="0" w:space="0" w:color="auto"/>
            <w:left w:val="none" w:sz="0" w:space="0" w:color="auto"/>
            <w:bottom w:val="none" w:sz="0" w:space="0" w:color="auto"/>
            <w:right w:val="none" w:sz="0" w:space="0" w:color="auto"/>
          </w:divBdr>
        </w:div>
        <w:div w:id="1679500004">
          <w:marLeft w:val="0"/>
          <w:marRight w:val="0"/>
          <w:marTop w:val="0"/>
          <w:marBottom w:val="0"/>
          <w:divBdr>
            <w:top w:val="none" w:sz="0" w:space="0" w:color="auto"/>
            <w:left w:val="none" w:sz="0" w:space="0" w:color="auto"/>
            <w:bottom w:val="none" w:sz="0" w:space="0" w:color="auto"/>
            <w:right w:val="none" w:sz="0" w:space="0" w:color="auto"/>
          </w:divBdr>
        </w:div>
        <w:div w:id="180707785">
          <w:marLeft w:val="0"/>
          <w:marRight w:val="0"/>
          <w:marTop w:val="0"/>
          <w:marBottom w:val="0"/>
          <w:divBdr>
            <w:top w:val="none" w:sz="0" w:space="0" w:color="auto"/>
            <w:left w:val="none" w:sz="0" w:space="0" w:color="auto"/>
            <w:bottom w:val="none" w:sz="0" w:space="0" w:color="auto"/>
            <w:right w:val="none" w:sz="0" w:space="0" w:color="auto"/>
          </w:divBdr>
        </w:div>
        <w:div w:id="84614224">
          <w:marLeft w:val="0"/>
          <w:marRight w:val="0"/>
          <w:marTop w:val="0"/>
          <w:marBottom w:val="0"/>
          <w:divBdr>
            <w:top w:val="none" w:sz="0" w:space="0" w:color="auto"/>
            <w:left w:val="none" w:sz="0" w:space="0" w:color="auto"/>
            <w:bottom w:val="none" w:sz="0" w:space="0" w:color="auto"/>
            <w:right w:val="none" w:sz="0" w:space="0" w:color="auto"/>
          </w:divBdr>
        </w:div>
        <w:div w:id="1072460843">
          <w:marLeft w:val="0"/>
          <w:marRight w:val="0"/>
          <w:marTop w:val="0"/>
          <w:marBottom w:val="0"/>
          <w:divBdr>
            <w:top w:val="none" w:sz="0" w:space="0" w:color="auto"/>
            <w:left w:val="none" w:sz="0" w:space="0" w:color="auto"/>
            <w:bottom w:val="none" w:sz="0" w:space="0" w:color="auto"/>
            <w:right w:val="none" w:sz="0" w:space="0" w:color="auto"/>
          </w:divBdr>
        </w:div>
        <w:div w:id="1385326994">
          <w:marLeft w:val="0"/>
          <w:marRight w:val="0"/>
          <w:marTop w:val="0"/>
          <w:marBottom w:val="0"/>
          <w:divBdr>
            <w:top w:val="none" w:sz="0" w:space="0" w:color="auto"/>
            <w:left w:val="none" w:sz="0" w:space="0" w:color="auto"/>
            <w:bottom w:val="none" w:sz="0" w:space="0" w:color="auto"/>
            <w:right w:val="none" w:sz="0" w:space="0" w:color="auto"/>
          </w:divBdr>
        </w:div>
        <w:div w:id="526062425">
          <w:marLeft w:val="0"/>
          <w:marRight w:val="0"/>
          <w:marTop w:val="0"/>
          <w:marBottom w:val="0"/>
          <w:divBdr>
            <w:top w:val="none" w:sz="0" w:space="0" w:color="auto"/>
            <w:left w:val="none" w:sz="0" w:space="0" w:color="auto"/>
            <w:bottom w:val="none" w:sz="0" w:space="0" w:color="auto"/>
            <w:right w:val="none" w:sz="0" w:space="0" w:color="auto"/>
          </w:divBdr>
        </w:div>
        <w:div w:id="1327825903">
          <w:marLeft w:val="0"/>
          <w:marRight w:val="0"/>
          <w:marTop w:val="0"/>
          <w:marBottom w:val="0"/>
          <w:divBdr>
            <w:top w:val="none" w:sz="0" w:space="0" w:color="auto"/>
            <w:left w:val="none" w:sz="0" w:space="0" w:color="auto"/>
            <w:bottom w:val="none" w:sz="0" w:space="0" w:color="auto"/>
            <w:right w:val="none" w:sz="0" w:space="0" w:color="auto"/>
          </w:divBdr>
        </w:div>
        <w:div w:id="1589070910">
          <w:marLeft w:val="0"/>
          <w:marRight w:val="0"/>
          <w:marTop w:val="0"/>
          <w:marBottom w:val="0"/>
          <w:divBdr>
            <w:top w:val="none" w:sz="0" w:space="0" w:color="auto"/>
            <w:left w:val="none" w:sz="0" w:space="0" w:color="auto"/>
            <w:bottom w:val="none" w:sz="0" w:space="0" w:color="auto"/>
            <w:right w:val="none" w:sz="0" w:space="0" w:color="auto"/>
          </w:divBdr>
        </w:div>
        <w:div w:id="2106145923">
          <w:marLeft w:val="0"/>
          <w:marRight w:val="0"/>
          <w:marTop w:val="0"/>
          <w:marBottom w:val="0"/>
          <w:divBdr>
            <w:top w:val="none" w:sz="0" w:space="0" w:color="auto"/>
            <w:left w:val="none" w:sz="0" w:space="0" w:color="auto"/>
            <w:bottom w:val="none" w:sz="0" w:space="0" w:color="auto"/>
            <w:right w:val="none" w:sz="0" w:space="0" w:color="auto"/>
          </w:divBdr>
        </w:div>
        <w:div w:id="129783562">
          <w:marLeft w:val="0"/>
          <w:marRight w:val="0"/>
          <w:marTop w:val="0"/>
          <w:marBottom w:val="0"/>
          <w:divBdr>
            <w:top w:val="none" w:sz="0" w:space="0" w:color="auto"/>
            <w:left w:val="none" w:sz="0" w:space="0" w:color="auto"/>
            <w:bottom w:val="none" w:sz="0" w:space="0" w:color="auto"/>
            <w:right w:val="none" w:sz="0" w:space="0" w:color="auto"/>
          </w:divBdr>
        </w:div>
        <w:div w:id="1114715085">
          <w:marLeft w:val="0"/>
          <w:marRight w:val="0"/>
          <w:marTop w:val="0"/>
          <w:marBottom w:val="0"/>
          <w:divBdr>
            <w:top w:val="none" w:sz="0" w:space="0" w:color="auto"/>
            <w:left w:val="none" w:sz="0" w:space="0" w:color="auto"/>
            <w:bottom w:val="none" w:sz="0" w:space="0" w:color="auto"/>
            <w:right w:val="none" w:sz="0" w:space="0" w:color="auto"/>
          </w:divBdr>
        </w:div>
        <w:div w:id="1271665497">
          <w:marLeft w:val="0"/>
          <w:marRight w:val="0"/>
          <w:marTop w:val="0"/>
          <w:marBottom w:val="0"/>
          <w:divBdr>
            <w:top w:val="none" w:sz="0" w:space="0" w:color="auto"/>
            <w:left w:val="none" w:sz="0" w:space="0" w:color="auto"/>
            <w:bottom w:val="none" w:sz="0" w:space="0" w:color="auto"/>
            <w:right w:val="none" w:sz="0" w:space="0" w:color="auto"/>
          </w:divBdr>
        </w:div>
        <w:div w:id="1387607804">
          <w:marLeft w:val="0"/>
          <w:marRight w:val="0"/>
          <w:marTop w:val="0"/>
          <w:marBottom w:val="0"/>
          <w:divBdr>
            <w:top w:val="none" w:sz="0" w:space="0" w:color="auto"/>
            <w:left w:val="none" w:sz="0" w:space="0" w:color="auto"/>
            <w:bottom w:val="none" w:sz="0" w:space="0" w:color="auto"/>
            <w:right w:val="none" w:sz="0" w:space="0" w:color="auto"/>
          </w:divBdr>
        </w:div>
        <w:div w:id="2075161241">
          <w:marLeft w:val="0"/>
          <w:marRight w:val="0"/>
          <w:marTop w:val="0"/>
          <w:marBottom w:val="0"/>
          <w:divBdr>
            <w:top w:val="none" w:sz="0" w:space="0" w:color="auto"/>
            <w:left w:val="none" w:sz="0" w:space="0" w:color="auto"/>
            <w:bottom w:val="none" w:sz="0" w:space="0" w:color="auto"/>
            <w:right w:val="none" w:sz="0" w:space="0" w:color="auto"/>
          </w:divBdr>
        </w:div>
        <w:div w:id="1925138484">
          <w:marLeft w:val="0"/>
          <w:marRight w:val="0"/>
          <w:marTop w:val="0"/>
          <w:marBottom w:val="0"/>
          <w:divBdr>
            <w:top w:val="none" w:sz="0" w:space="0" w:color="auto"/>
            <w:left w:val="none" w:sz="0" w:space="0" w:color="auto"/>
            <w:bottom w:val="none" w:sz="0" w:space="0" w:color="auto"/>
            <w:right w:val="none" w:sz="0" w:space="0" w:color="auto"/>
          </w:divBdr>
        </w:div>
        <w:div w:id="201795948">
          <w:marLeft w:val="0"/>
          <w:marRight w:val="0"/>
          <w:marTop w:val="0"/>
          <w:marBottom w:val="0"/>
          <w:divBdr>
            <w:top w:val="none" w:sz="0" w:space="0" w:color="auto"/>
            <w:left w:val="none" w:sz="0" w:space="0" w:color="auto"/>
            <w:bottom w:val="none" w:sz="0" w:space="0" w:color="auto"/>
            <w:right w:val="none" w:sz="0" w:space="0" w:color="auto"/>
          </w:divBdr>
        </w:div>
        <w:div w:id="567224569">
          <w:marLeft w:val="0"/>
          <w:marRight w:val="0"/>
          <w:marTop w:val="0"/>
          <w:marBottom w:val="0"/>
          <w:divBdr>
            <w:top w:val="none" w:sz="0" w:space="0" w:color="auto"/>
            <w:left w:val="none" w:sz="0" w:space="0" w:color="auto"/>
            <w:bottom w:val="none" w:sz="0" w:space="0" w:color="auto"/>
            <w:right w:val="none" w:sz="0" w:space="0" w:color="auto"/>
          </w:divBdr>
        </w:div>
        <w:div w:id="1628507811">
          <w:marLeft w:val="0"/>
          <w:marRight w:val="0"/>
          <w:marTop w:val="0"/>
          <w:marBottom w:val="0"/>
          <w:divBdr>
            <w:top w:val="none" w:sz="0" w:space="0" w:color="auto"/>
            <w:left w:val="none" w:sz="0" w:space="0" w:color="auto"/>
            <w:bottom w:val="none" w:sz="0" w:space="0" w:color="auto"/>
            <w:right w:val="none" w:sz="0" w:space="0" w:color="auto"/>
          </w:divBdr>
        </w:div>
        <w:div w:id="268851897">
          <w:marLeft w:val="0"/>
          <w:marRight w:val="0"/>
          <w:marTop w:val="0"/>
          <w:marBottom w:val="0"/>
          <w:divBdr>
            <w:top w:val="none" w:sz="0" w:space="0" w:color="auto"/>
            <w:left w:val="none" w:sz="0" w:space="0" w:color="auto"/>
            <w:bottom w:val="none" w:sz="0" w:space="0" w:color="auto"/>
            <w:right w:val="none" w:sz="0" w:space="0" w:color="auto"/>
          </w:divBdr>
        </w:div>
        <w:div w:id="371882870">
          <w:marLeft w:val="0"/>
          <w:marRight w:val="0"/>
          <w:marTop w:val="0"/>
          <w:marBottom w:val="0"/>
          <w:divBdr>
            <w:top w:val="none" w:sz="0" w:space="0" w:color="auto"/>
            <w:left w:val="none" w:sz="0" w:space="0" w:color="auto"/>
            <w:bottom w:val="none" w:sz="0" w:space="0" w:color="auto"/>
            <w:right w:val="none" w:sz="0" w:space="0" w:color="auto"/>
          </w:divBdr>
        </w:div>
        <w:div w:id="86004500">
          <w:marLeft w:val="0"/>
          <w:marRight w:val="0"/>
          <w:marTop w:val="0"/>
          <w:marBottom w:val="0"/>
          <w:divBdr>
            <w:top w:val="none" w:sz="0" w:space="0" w:color="auto"/>
            <w:left w:val="none" w:sz="0" w:space="0" w:color="auto"/>
            <w:bottom w:val="none" w:sz="0" w:space="0" w:color="auto"/>
            <w:right w:val="none" w:sz="0" w:space="0" w:color="auto"/>
          </w:divBdr>
        </w:div>
        <w:div w:id="1349913784">
          <w:marLeft w:val="0"/>
          <w:marRight w:val="0"/>
          <w:marTop w:val="0"/>
          <w:marBottom w:val="0"/>
          <w:divBdr>
            <w:top w:val="none" w:sz="0" w:space="0" w:color="auto"/>
            <w:left w:val="none" w:sz="0" w:space="0" w:color="auto"/>
            <w:bottom w:val="none" w:sz="0" w:space="0" w:color="auto"/>
            <w:right w:val="none" w:sz="0" w:space="0" w:color="auto"/>
          </w:divBdr>
        </w:div>
        <w:div w:id="2003511000">
          <w:marLeft w:val="0"/>
          <w:marRight w:val="0"/>
          <w:marTop w:val="0"/>
          <w:marBottom w:val="0"/>
          <w:divBdr>
            <w:top w:val="none" w:sz="0" w:space="0" w:color="auto"/>
            <w:left w:val="none" w:sz="0" w:space="0" w:color="auto"/>
            <w:bottom w:val="none" w:sz="0" w:space="0" w:color="auto"/>
            <w:right w:val="none" w:sz="0" w:space="0" w:color="auto"/>
          </w:divBdr>
        </w:div>
        <w:div w:id="1174034645">
          <w:marLeft w:val="0"/>
          <w:marRight w:val="0"/>
          <w:marTop w:val="0"/>
          <w:marBottom w:val="0"/>
          <w:divBdr>
            <w:top w:val="none" w:sz="0" w:space="0" w:color="auto"/>
            <w:left w:val="none" w:sz="0" w:space="0" w:color="auto"/>
            <w:bottom w:val="none" w:sz="0" w:space="0" w:color="auto"/>
            <w:right w:val="none" w:sz="0" w:space="0" w:color="auto"/>
          </w:divBdr>
        </w:div>
      </w:divsChild>
    </w:div>
    <w:div w:id="145319391">
      <w:bodyDiv w:val="1"/>
      <w:marLeft w:val="0"/>
      <w:marRight w:val="0"/>
      <w:marTop w:val="0"/>
      <w:marBottom w:val="0"/>
      <w:divBdr>
        <w:top w:val="none" w:sz="0" w:space="0" w:color="auto"/>
        <w:left w:val="none" w:sz="0" w:space="0" w:color="auto"/>
        <w:bottom w:val="none" w:sz="0" w:space="0" w:color="auto"/>
        <w:right w:val="none" w:sz="0" w:space="0" w:color="auto"/>
      </w:divBdr>
      <w:divsChild>
        <w:div w:id="916793667">
          <w:marLeft w:val="0"/>
          <w:marRight w:val="0"/>
          <w:marTop w:val="0"/>
          <w:marBottom w:val="0"/>
          <w:divBdr>
            <w:top w:val="none" w:sz="0" w:space="0" w:color="auto"/>
            <w:left w:val="none" w:sz="0" w:space="0" w:color="auto"/>
            <w:bottom w:val="none" w:sz="0" w:space="0" w:color="auto"/>
            <w:right w:val="none" w:sz="0" w:space="0" w:color="auto"/>
          </w:divBdr>
        </w:div>
        <w:div w:id="262493778">
          <w:marLeft w:val="0"/>
          <w:marRight w:val="0"/>
          <w:marTop w:val="0"/>
          <w:marBottom w:val="0"/>
          <w:divBdr>
            <w:top w:val="none" w:sz="0" w:space="0" w:color="auto"/>
            <w:left w:val="none" w:sz="0" w:space="0" w:color="auto"/>
            <w:bottom w:val="none" w:sz="0" w:space="0" w:color="auto"/>
            <w:right w:val="none" w:sz="0" w:space="0" w:color="auto"/>
          </w:divBdr>
        </w:div>
        <w:div w:id="828715361">
          <w:marLeft w:val="0"/>
          <w:marRight w:val="0"/>
          <w:marTop w:val="0"/>
          <w:marBottom w:val="0"/>
          <w:divBdr>
            <w:top w:val="none" w:sz="0" w:space="0" w:color="auto"/>
            <w:left w:val="none" w:sz="0" w:space="0" w:color="auto"/>
            <w:bottom w:val="none" w:sz="0" w:space="0" w:color="auto"/>
            <w:right w:val="none" w:sz="0" w:space="0" w:color="auto"/>
          </w:divBdr>
        </w:div>
        <w:div w:id="1540899421">
          <w:marLeft w:val="0"/>
          <w:marRight w:val="0"/>
          <w:marTop w:val="0"/>
          <w:marBottom w:val="0"/>
          <w:divBdr>
            <w:top w:val="none" w:sz="0" w:space="0" w:color="auto"/>
            <w:left w:val="none" w:sz="0" w:space="0" w:color="auto"/>
            <w:bottom w:val="none" w:sz="0" w:space="0" w:color="auto"/>
            <w:right w:val="none" w:sz="0" w:space="0" w:color="auto"/>
          </w:divBdr>
        </w:div>
      </w:divsChild>
    </w:div>
    <w:div w:id="331106490">
      <w:bodyDiv w:val="1"/>
      <w:marLeft w:val="0"/>
      <w:marRight w:val="0"/>
      <w:marTop w:val="0"/>
      <w:marBottom w:val="0"/>
      <w:divBdr>
        <w:top w:val="none" w:sz="0" w:space="0" w:color="auto"/>
        <w:left w:val="none" w:sz="0" w:space="0" w:color="auto"/>
        <w:bottom w:val="none" w:sz="0" w:space="0" w:color="auto"/>
        <w:right w:val="none" w:sz="0" w:space="0" w:color="auto"/>
      </w:divBdr>
      <w:divsChild>
        <w:div w:id="765921569">
          <w:marLeft w:val="0"/>
          <w:marRight w:val="0"/>
          <w:marTop w:val="0"/>
          <w:marBottom w:val="0"/>
          <w:divBdr>
            <w:top w:val="none" w:sz="0" w:space="0" w:color="auto"/>
            <w:left w:val="none" w:sz="0" w:space="0" w:color="auto"/>
            <w:bottom w:val="none" w:sz="0" w:space="0" w:color="auto"/>
            <w:right w:val="none" w:sz="0" w:space="0" w:color="auto"/>
          </w:divBdr>
        </w:div>
        <w:div w:id="1102609360">
          <w:marLeft w:val="0"/>
          <w:marRight w:val="0"/>
          <w:marTop w:val="0"/>
          <w:marBottom w:val="0"/>
          <w:divBdr>
            <w:top w:val="none" w:sz="0" w:space="0" w:color="auto"/>
            <w:left w:val="none" w:sz="0" w:space="0" w:color="auto"/>
            <w:bottom w:val="none" w:sz="0" w:space="0" w:color="auto"/>
            <w:right w:val="none" w:sz="0" w:space="0" w:color="auto"/>
          </w:divBdr>
        </w:div>
        <w:div w:id="385876823">
          <w:marLeft w:val="0"/>
          <w:marRight w:val="0"/>
          <w:marTop w:val="0"/>
          <w:marBottom w:val="0"/>
          <w:divBdr>
            <w:top w:val="none" w:sz="0" w:space="0" w:color="auto"/>
            <w:left w:val="none" w:sz="0" w:space="0" w:color="auto"/>
            <w:bottom w:val="none" w:sz="0" w:space="0" w:color="auto"/>
            <w:right w:val="none" w:sz="0" w:space="0" w:color="auto"/>
          </w:divBdr>
        </w:div>
        <w:div w:id="957881899">
          <w:marLeft w:val="0"/>
          <w:marRight w:val="0"/>
          <w:marTop w:val="0"/>
          <w:marBottom w:val="0"/>
          <w:divBdr>
            <w:top w:val="none" w:sz="0" w:space="0" w:color="auto"/>
            <w:left w:val="none" w:sz="0" w:space="0" w:color="auto"/>
            <w:bottom w:val="none" w:sz="0" w:space="0" w:color="auto"/>
            <w:right w:val="none" w:sz="0" w:space="0" w:color="auto"/>
          </w:divBdr>
        </w:div>
        <w:div w:id="1658919805">
          <w:marLeft w:val="0"/>
          <w:marRight w:val="0"/>
          <w:marTop w:val="0"/>
          <w:marBottom w:val="0"/>
          <w:divBdr>
            <w:top w:val="none" w:sz="0" w:space="0" w:color="auto"/>
            <w:left w:val="none" w:sz="0" w:space="0" w:color="auto"/>
            <w:bottom w:val="none" w:sz="0" w:space="0" w:color="auto"/>
            <w:right w:val="none" w:sz="0" w:space="0" w:color="auto"/>
          </w:divBdr>
        </w:div>
        <w:div w:id="361982942">
          <w:marLeft w:val="0"/>
          <w:marRight w:val="0"/>
          <w:marTop w:val="0"/>
          <w:marBottom w:val="0"/>
          <w:divBdr>
            <w:top w:val="none" w:sz="0" w:space="0" w:color="auto"/>
            <w:left w:val="none" w:sz="0" w:space="0" w:color="auto"/>
            <w:bottom w:val="none" w:sz="0" w:space="0" w:color="auto"/>
            <w:right w:val="none" w:sz="0" w:space="0" w:color="auto"/>
          </w:divBdr>
        </w:div>
        <w:div w:id="1079254368">
          <w:marLeft w:val="0"/>
          <w:marRight w:val="0"/>
          <w:marTop w:val="0"/>
          <w:marBottom w:val="0"/>
          <w:divBdr>
            <w:top w:val="none" w:sz="0" w:space="0" w:color="auto"/>
            <w:left w:val="none" w:sz="0" w:space="0" w:color="auto"/>
            <w:bottom w:val="none" w:sz="0" w:space="0" w:color="auto"/>
            <w:right w:val="none" w:sz="0" w:space="0" w:color="auto"/>
          </w:divBdr>
        </w:div>
        <w:div w:id="1798256613">
          <w:marLeft w:val="0"/>
          <w:marRight w:val="0"/>
          <w:marTop w:val="0"/>
          <w:marBottom w:val="0"/>
          <w:divBdr>
            <w:top w:val="none" w:sz="0" w:space="0" w:color="auto"/>
            <w:left w:val="none" w:sz="0" w:space="0" w:color="auto"/>
            <w:bottom w:val="none" w:sz="0" w:space="0" w:color="auto"/>
            <w:right w:val="none" w:sz="0" w:space="0" w:color="auto"/>
          </w:divBdr>
        </w:div>
        <w:div w:id="1392578369">
          <w:marLeft w:val="0"/>
          <w:marRight w:val="0"/>
          <w:marTop w:val="0"/>
          <w:marBottom w:val="0"/>
          <w:divBdr>
            <w:top w:val="none" w:sz="0" w:space="0" w:color="auto"/>
            <w:left w:val="none" w:sz="0" w:space="0" w:color="auto"/>
            <w:bottom w:val="none" w:sz="0" w:space="0" w:color="auto"/>
            <w:right w:val="none" w:sz="0" w:space="0" w:color="auto"/>
          </w:divBdr>
        </w:div>
        <w:div w:id="1267544525">
          <w:marLeft w:val="0"/>
          <w:marRight w:val="0"/>
          <w:marTop w:val="0"/>
          <w:marBottom w:val="0"/>
          <w:divBdr>
            <w:top w:val="none" w:sz="0" w:space="0" w:color="auto"/>
            <w:left w:val="none" w:sz="0" w:space="0" w:color="auto"/>
            <w:bottom w:val="none" w:sz="0" w:space="0" w:color="auto"/>
            <w:right w:val="none" w:sz="0" w:space="0" w:color="auto"/>
          </w:divBdr>
        </w:div>
        <w:div w:id="361252419">
          <w:marLeft w:val="0"/>
          <w:marRight w:val="0"/>
          <w:marTop w:val="0"/>
          <w:marBottom w:val="0"/>
          <w:divBdr>
            <w:top w:val="none" w:sz="0" w:space="0" w:color="auto"/>
            <w:left w:val="none" w:sz="0" w:space="0" w:color="auto"/>
            <w:bottom w:val="none" w:sz="0" w:space="0" w:color="auto"/>
            <w:right w:val="none" w:sz="0" w:space="0" w:color="auto"/>
          </w:divBdr>
        </w:div>
        <w:div w:id="311062801">
          <w:marLeft w:val="0"/>
          <w:marRight w:val="0"/>
          <w:marTop w:val="0"/>
          <w:marBottom w:val="0"/>
          <w:divBdr>
            <w:top w:val="none" w:sz="0" w:space="0" w:color="auto"/>
            <w:left w:val="none" w:sz="0" w:space="0" w:color="auto"/>
            <w:bottom w:val="none" w:sz="0" w:space="0" w:color="auto"/>
            <w:right w:val="none" w:sz="0" w:space="0" w:color="auto"/>
          </w:divBdr>
        </w:div>
        <w:div w:id="1220676901">
          <w:marLeft w:val="0"/>
          <w:marRight w:val="0"/>
          <w:marTop w:val="0"/>
          <w:marBottom w:val="0"/>
          <w:divBdr>
            <w:top w:val="none" w:sz="0" w:space="0" w:color="auto"/>
            <w:left w:val="none" w:sz="0" w:space="0" w:color="auto"/>
            <w:bottom w:val="none" w:sz="0" w:space="0" w:color="auto"/>
            <w:right w:val="none" w:sz="0" w:space="0" w:color="auto"/>
          </w:divBdr>
        </w:div>
        <w:div w:id="1621063846">
          <w:marLeft w:val="0"/>
          <w:marRight w:val="0"/>
          <w:marTop w:val="0"/>
          <w:marBottom w:val="0"/>
          <w:divBdr>
            <w:top w:val="none" w:sz="0" w:space="0" w:color="auto"/>
            <w:left w:val="none" w:sz="0" w:space="0" w:color="auto"/>
            <w:bottom w:val="none" w:sz="0" w:space="0" w:color="auto"/>
            <w:right w:val="none" w:sz="0" w:space="0" w:color="auto"/>
          </w:divBdr>
        </w:div>
        <w:div w:id="834997667">
          <w:marLeft w:val="0"/>
          <w:marRight w:val="0"/>
          <w:marTop w:val="0"/>
          <w:marBottom w:val="0"/>
          <w:divBdr>
            <w:top w:val="none" w:sz="0" w:space="0" w:color="auto"/>
            <w:left w:val="none" w:sz="0" w:space="0" w:color="auto"/>
            <w:bottom w:val="none" w:sz="0" w:space="0" w:color="auto"/>
            <w:right w:val="none" w:sz="0" w:space="0" w:color="auto"/>
          </w:divBdr>
        </w:div>
        <w:div w:id="579096748">
          <w:marLeft w:val="0"/>
          <w:marRight w:val="0"/>
          <w:marTop w:val="0"/>
          <w:marBottom w:val="0"/>
          <w:divBdr>
            <w:top w:val="none" w:sz="0" w:space="0" w:color="auto"/>
            <w:left w:val="none" w:sz="0" w:space="0" w:color="auto"/>
            <w:bottom w:val="none" w:sz="0" w:space="0" w:color="auto"/>
            <w:right w:val="none" w:sz="0" w:space="0" w:color="auto"/>
          </w:divBdr>
        </w:div>
        <w:div w:id="1832720451">
          <w:marLeft w:val="0"/>
          <w:marRight w:val="0"/>
          <w:marTop w:val="0"/>
          <w:marBottom w:val="0"/>
          <w:divBdr>
            <w:top w:val="none" w:sz="0" w:space="0" w:color="auto"/>
            <w:left w:val="none" w:sz="0" w:space="0" w:color="auto"/>
            <w:bottom w:val="none" w:sz="0" w:space="0" w:color="auto"/>
            <w:right w:val="none" w:sz="0" w:space="0" w:color="auto"/>
          </w:divBdr>
        </w:div>
        <w:div w:id="1052654223">
          <w:marLeft w:val="0"/>
          <w:marRight w:val="0"/>
          <w:marTop w:val="0"/>
          <w:marBottom w:val="0"/>
          <w:divBdr>
            <w:top w:val="none" w:sz="0" w:space="0" w:color="auto"/>
            <w:left w:val="none" w:sz="0" w:space="0" w:color="auto"/>
            <w:bottom w:val="none" w:sz="0" w:space="0" w:color="auto"/>
            <w:right w:val="none" w:sz="0" w:space="0" w:color="auto"/>
          </w:divBdr>
        </w:div>
      </w:divsChild>
    </w:div>
    <w:div w:id="409929777">
      <w:bodyDiv w:val="1"/>
      <w:marLeft w:val="0"/>
      <w:marRight w:val="0"/>
      <w:marTop w:val="0"/>
      <w:marBottom w:val="0"/>
      <w:divBdr>
        <w:top w:val="none" w:sz="0" w:space="0" w:color="auto"/>
        <w:left w:val="none" w:sz="0" w:space="0" w:color="auto"/>
        <w:bottom w:val="none" w:sz="0" w:space="0" w:color="auto"/>
        <w:right w:val="none" w:sz="0" w:space="0" w:color="auto"/>
      </w:divBdr>
      <w:divsChild>
        <w:div w:id="1171065732">
          <w:marLeft w:val="0"/>
          <w:marRight w:val="0"/>
          <w:marTop w:val="0"/>
          <w:marBottom w:val="0"/>
          <w:divBdr>
            <w:top w:val="none" w:sz="0" w:space="0" w:color="auto"/>
            <w:left w:val="none" w:sz="0" w:space="0" w:color="auto"/>
            <w:bottom w:val="none" w:sz="0" w:space="0" w:color="auto"/>
            <w:right w:val="none" w:sz="0" w:space="0" w:color="auto"/>
          </w:divBdr>
        </w:div>
        <w:div w:id="1096364724">
          <w:marLeft w:val="0"/>
          <w:marRight w:val="0"/>
          <w:marTop w:val="0"/>
          <w:marBottom w:val="0"/>
          <w:divBdr>
            <w:top w:val="none" w:sz="0" w:space="0" w:color="auto"/>
            <w:left w:val="none" w:sz="0" w:space="0" w:color="auto"/>
            <w:bottom w:val="none" w:sz="0" w:space="0" w:color="auto"/>
            <w:right w:val="none" w:sz="0" w:space="0" w:color="auto"/>
          </w:divBdr>
        </w:div>
        <w:div w:id="838161308">
          <w:marLeft w:val="0"/>
          <w:marRight w:val="0"/>
          <w:marTop w:val="0"/>
          <w:marBottom w:val="0"/>
          <w:divBdr>
            <w:top w:val="none" w:sz="0" w:space="0" w:color="auto"/>
            <w:left w:val="none" w:sz="0" w:space="0" w:color="auto"/>
            <w:bottom w:val="none" w:sz="0" w:space="0" w:color="auto"/>
            <w:right w:val="none" w:sz="0" w:space="0" w:color="auto"/>
          </w:divBdr>
        </w:div>
        <w:div w:id="360133762">
          <w:marLeft w:val="0"/>
          <w:marRight w:val="0"/>
          <w:marTop w:val="0"/>
          <w:marBottom w:val="0"/>
          <w:divBdr>
            <w:top w:val="none" w:sz="0" w:space="0" w:color="auto"/>
            <w:left w:val="none" w:sz="0" w:space="0" w:color="auto"/>
            <w:bottom w:val="none" w:sz="0" w:space="0" w:color="auto"/>
            <w:right w:val="none" w:sz="0" w:space="0" w:color="auto"/>
          </w:divBdr>
        </w:div>
        <w:div w:id="2007054333">
          <w:marLeft w:val="0"/>
          <w:marRight w:val="0"/>
          <w:marTop w:val="0"/>
          <w:marBottom w:val="0"/>
          <w:divBdr>
            <w:top w:val="none" w:sz="0" w:space="0" w:color="auto"/>
            <w:left w:val="none" w:sz="0" w:space="0" w:color="auto"/>
            <w:bottom w:val="none" w:sz="0" w:space="0" w:color="auto"/>
            <w:right w:val="none" w:sz="0" w:space="0" w:color="auto"/>
          </w:divBdr>
        </w:div>
        <w:div w:id="1836646879">
          <w:marLeft w:val="0"/>
          <w:marRight w:val="0"/>
          <w:marTop w:val="0"/>
          <w:marBottom w:val="0"/>
          <w:divBdr>
            <w:top w:val="none" w:sz="0" w:space="0" w:color="auto"/>
            <w:left w:val="none" w:sz="0" w:space="0" w:color="auto"/>
            <w:bottom w:val="none" w:sz="0" w:space="0" w:color="auto"/>
            <w:right w:val="none" w:sz="0" w:space="0" w:color="auto"/>
          </w:divBdr>
        </w:div>
        <w:div w:id="1034694577">
          <w:marLeft w:val="0"/>
          <w:marRight w:val="0"/>
          <w:marTop w:val="0"/>
          <w:marBottom w:val="0"/>
          <w:divBdr>
            <w:top w:val="none" w:sz="0" w:space="0" w:color="auto"/>
            <w:left w:val="none" w:sz="0" w:space="0" w:color="auto"/>
            <w:bottom w:val="none" w:sz="0" w:space="0" w:color="auto"/>
            <w:right w:val="none" w:sz="0" w:space="0" w:color="auto"/>
          </w:divBdr>
        </w:div>
        <w:div w:id="986595439">
          <w:marLeft w:val="0"/>
          <w:marRight w:val="0"/>
          <w:marTop w:val="0"/>
          <w:marBottom w:val="0"/>
          <w:divBdr>
            <w:top w:val="none" w:sz="0" w:space="0" w:color="auto"/>
            <w:left w:val="none" w:sz="0" w:space="0" w:color="auto"/>
            <w:bottom w:val="none" w:sz="0" w:space="0" w:color="auto"/>
            <w:right w:val="none" w:sz="0" w:space="0" w:color="auto"/>
          </w:divBdr>
        </w:div>
        <w:div w:id="135803020">
          <w:marLeft w:val="0"/>
          <w:marRight w:val="0"/>
          <w:marTop w:val="0"/>
          <w:marBottom w:val="0"/>
          <w:divBdr>
            <w:top w:val="none" w:sz="0" w:space="0" w:color="auto"/>
            <w:left w:val="none" w:sz="0" w:space="0" w:color="auto"/>
            <w:bottom w:val="none" w:sz="0" w:space="0" w:color="auto"/>
            <w:right w:val="none" w:sz="0" w:space="0" w:color="auto"/>
          </w:divBdr>
        </w:div>
        <w:div w:id="2035425585">
          <w:marLeft w:val="0"/>
          <w:marRight w:val="0"/>
          <w:marTop w:val="0"/>
          <w:marBottom w:val="0"/>
          <w:divBdr>
            <w:top w:val="none" w:sz="0" w:space="0" w:color="auto"/>
            <w:left w:val="none" w:sz="0" w:space="0" w:color="auto"/>
            <w:bottom w:val="none" w:sz="0" w:space="0" w:color="auto"/>
            <w:right w:val="none" w:sz="0" w:space="0" w:color="auto"/>
          </w:divBdr>
        </w:div>
        <w:div w:id="1979873244">
          <w:marLeft w:val="0"/>
          <w:marRight w:val="0"/>
          <w:marTop w:val="0"/>
          <w:marBottom w:val="0"/>
          <w:divBdr>
            <w:top w:val="none" w:sz="0" w:space="0" w:color="auto"/>
            <w:left w:val="none" w:sz="0" w:space="0" w:color="auto"/>
            <w:bottom w:val="none" w:sz="0" w:space="0" w:color="auto"/>
            <w:right w:val="none" w:sz="0" w:space="0" w:color="auto"/>
          </w:divBdr>
        </w:div>
        <w:div w:id="1752776923">
          <w:marLeft w:val="0"/>
          <w:marRight w:val="0"/>
          <w:marTop w:val="0"/>
          <w:marBottom w:val="0"/>
          <w:divBdr>
            <w:top w:val="none" w:sz="0" w:space="0" w:color="auto"/>
            <w:left w:val="none" w:sz="0" w:space="0" w:color="auto"/>
            <w:bottom w:val="none" w:sz="0" w:space="0" w:color="auto"/>
            <w:right w:val="none" w:sz="0" w:space="0" w:color="auto"/>
          </w:divBdr>
        </w:div>
        <w:div w:id="599334890">
          <w:marLeft w:val="0"/>
          <w:marRight w:val="0"/>
          <w:marTop w:val="0"/>
          <w:marBottom w:val="0"/>
          <w:divBdr>
            <w:top w:val="none" w:sz="0" w:space="0" w:color="auto"/>
            <w:left w:val="none" w:sz="0" w:space="0" w:color="auto"/>
            <w:bottom w:val="none" w:sz="0" w:space="0" w:color="auto"/>
            <w:right w:val="none" w:sz="0" w:space="0" w:color="auto"/>
          </w:divBdr>
        </w:div>
        <w:div w:id="1507935399">
          <w:marLeft w:val="0"/>
          <w:marRight w:val="0"/>
          <w:marTop w:val="0"/>
          <w:marBottom w:val="0"/>
          <w:divBdr>
            <w:top w:val="none" w:sz="0" w:space="0" w:color="auto"/>
            <w:left w:val="none" w:sz="0" w:space="0" w:color="auto"/>
            <w:bottom w:val="none" w:sz="0" w:space="0" w:color="auto"/>
            <w:right w:val="none" w:sz="0" w:space="0" w:color="auto"/>
          </w:divBdr>
        </w:div>
        <w:div w:id="1782916691">
          <w:marLeft w:val="0"/>
          <w:marRight w:val="0"/>
          <w:marTop w:val="0"/>
          <w:marBottom w:val="0"/>
          <w:divBdr>
            <w:top w:val="none" w:sz="0" w:space="0" w:color="auto"/>
            <w:left w:val="none" w:sz="0" w:space="0" w:color="auto"/>
            <w:bottom w:val="none" w:sz="0" w:space="0" w:color="auto"/>
            <w:right w:val="none" w:sz="0" w:space="0" w:color="auto"/>
          </w:divBdr>
        </w:div>
        <w:div w:id="1186136468">
          <w:marLeft w:val="0"/>
          <w:marRight w:val="0"/>
          <w:marTop w:val="0"/>
          <w:marBottom w:val="0"/>
          <w:divBdr>
            <w:top w:val="none" w:sz="0" w:space="0" w:color="auto"/>
            <w:left w:val="none" w:sz="0" w:space="0" w:color="auto"/>
            <w:bottom w:val="none" w:sz="0" w:space="0" w:color="auto"/>
            <w:right w:val="none" w:sz="0" w:space="0" w:color="auto"/>
          </w:divBdr>
        </w:div>
        <w:div w:id="210042897">
          <w:marLeft w:val="0"/>
          <w:marRight w:val="0"/>
          <w:marTop w:val="0"/>
          <w:marBottom w:val="0"/>
          <w:divBdr>
            <w:top w:val="none" w:sz="0" w:space="0" w:color="auto"/>
            <w:left w:val="none" w:sz="0" w:space="0" w:color="auto"/>
            <w:bottom w:val="none" w:sz="0" w:space="0" w:color="auto"/>
            <w:right w:val="none" w:sz="0" w:space="0" w:color="auto"/>
          </w:divBdr>
        </w:div>
        <w:div w:id="67577758">
          <w:marLeft w:val="0"/>
          <w:marRight w:val="0"/>
          <w:marTop w:val="0"/>
          <w:marBottom w:val="0"/>
          <w:divBdr>
            <w:top w:val="none" w:sz="0" w:space="0" w:color="auto"/>
            <w:left w:val="none" w:sz="0" w:space="0" w:color="auto"/>
            <w:bottom w:val="none" w:sz="0" w:space="0" w:color="auto"/>
            <w:right w:val="none" w:sz="0" w:space="0" w:color="auto"/>
          </w:divBdr>
        </w:div>
        <w:div w:id="2067608038">
          <w:marLeft w:val="0"/>
          <w:marRight w:val="0"/>
          <w:marTop w:val="0"/>
          <w:marBottom w:val="0"/>
          <w:divBdr>
            <w:top w:val="none" w:sz="0" w:space="0" w:color="auto"/>
            <w:left w:val="none" w:sz="0" w:space="0" w:color="auto"/>
            <w:bottom w:val="none" w:sz="0" w:space="0" w:color="auto"/>
            <w:right w:val="none" w:sz="0" w:space="0" w:color="auto"/>
          </w:divBdr>
        </w:div>
        <w:div w:id="1822230663">
          <w:marLeft w:val="0"/>
          <w:marRight w:val="0"/>
          <w:marTop w:val="0"/>
          <w:marBottom w:val="0"/>
          <w:divBdr>
            <w:top w:val="none" w:sz="0" w:space="0" w:color="auto"/>
            <w:left w:val="none" w:sz="0" w:space="0" w:color="auto"/>
            <w:bottom w:val="none" w:sz="0" w:space="0" w:color="auto"/>
            <w:right w:val="none" w:sz="0" w:space="0" w:color="auto"/>
          </w:divBdr>
        </w:div>
        <w:div w:id="487673433">
          <w:marLeft w:val="0"/>
          <w:marRight w:val="0"/>
          <w:marTop w:val="0"/>
          <w:marBottom w:val="0"/>
          <w:divBdr>
            <w:top w:val="none" w:sz="0" w:space="0" w:color="auto"/>
            <w:left w:val="none" w:sz="0" w:space="0" w:color="auto"/>
            <w:bottom w:val="none" w:sz="0" w:space="0" w:color="auto"/>
            <w:right w:val="none" w:sz="0" w:space="0" w:color="auto"/>
          </w:divBdr>
        </w:div>
        <w:div w:id="1228498046">
          <w:marLeft w:val="0"/>
          <w:marRight w:val="0"/>
          <w:marTop w:val="0"/>
          <w:marBottom w:val="0"/>
          <w:divBdr>
            <w:top w:val="none" w:sz="0" w:space="0" w:color="auto"/>
            <w:left w:val="none" w:sz="0" w:space="0" w:color="auto"/>
            <w:bottom w:val="none" w:sz="0" w:space="0" w:color="auto"/>
            <w:right w:val="none" w:sz="0" w:space="0" w:color="auto"/>
          </w:divBdr>
        </w:div>
        <w:div w:id="1562869321">
          <w:marLeft w:val="0"/>
          <w:marRight w:val="0"/>
          <w:marTop w:val="0"/>
          <w:marBottom w:val="0"/>
          <w:divBdr>
            <w:top w:val="none" w:sz="0" w:space="0" w:color="auto"/>
            <w:left w:val="none" w:sz="0" w:space="0" w:color="auto"/>
            <w:bottom w:val="none" w:sz="0" w:space="0" w:color="auto"/>
            <w:right w:val="none" w:sz="0" w:space="0" w:color="auto"/>
          </w:divBdr>
        </w:div>
        <w:div w:id="1625454454">
          <w:marLeft w:val="0"/>
          <w:marRight w:val="0"/>
          <w:marTop w:val="0"/>
          <w:marBottom w:val="0"/>
          <w:divBdr>
            <w:top w:val="none" w:sz="0" w:space="0" w:color="auto"/>
            <w:left w:val="none" w:sz="0" w:space="0" w:color="auto"/>
            <w:bottom w:val="none" w:sz="0" w:space="0" w:color="auto"/>
            <w:right w:val="none" w:sz="0" w:space="0" w:color="auto"/>
          </w:divBdr>
        </w:div>
        <w:div w:id="145515582">
          <w:marLeft w:val="0"/>
          <w:marRight w:val="0"/>
          <w:marTop w:val="0"/>
          <w:marBottom w:val="0"/>
          <w:divBdr>
            <w:top w:val="none" w:sz="0" w:space="0" w:color="auto"/>
            <w:left w:val="none" w:sz="0" w:space="0" w:color="auto"/>
            <w:bottom w:val="none" w:sz="0" w:space="0" w:color="auto"/>
            <w:right w:val="none" w:sz="0" w:space="0" w:color="auto"/>
          </w:divBdr>
        </w:div>
        <w:div w:id="1355109541">
          <w:marLeft w:val="0"/>
          <w:marRight w:val="0"/>
          <w:marTop w:val="0"/>
          <w:marBottom w:val="0"/>
          <w:divBdr>
            <w:top w:val="none" w:sz="0" w:space="0" w:color="auto"/>
            <w:left w:val="none" w:sz="0" w:space="0" w:color="auto"/>
            <w:bottom w:val="none" w:sz="0" w:space="0" w:color="auto"/>
            <w:right w:val="none" w:sz="0" w:space="0" w:color="auto"/>
          </w:divBdr>
        </w:div>
        <w:div w:id="1915625088">
          <w:marLeft w:val="0"/>
          <w:marRight w:val="0"/>
          <w:marTop w:val="0"/>
          <w:marBottom w:val="0"/>
          <w:divBdr>
            <w:top w:val="none" w:sz="0" w:space="0" w:color="auto"/>
            <w:left w:val="none" w:sz="0" w:space="0" w:color="auto"/>
            <w:bottom w:val="none" w:sz="0" w:space="0" w:color="auto"/>
            <w:right w:val="none" w:sz="0" w:space="0" w:color="auto"/>
          </w:divBdr>
        </w:div>
      </w:divsChild>
    </w:div>
    <w:div w:id="417365117">
      <w:bodyDiv w:val="1"/>
      <w:marLeft w:val="0"/>
      <w:marRight w:val="0"/>
      <w:marTop w:val="0"/>
      <w:marBottom w:val="0"/>
      <w:divBdr>
        <w:top w:val="none" w:sz="0" w:space="0" w:color="auto"/>
        <w:left w:val="none" w:sz="0" w:space="0" w:color="auto"/>
        <w:bottom w:val="none" w:sz="0" w:space="0" w:color="auto"/>
        <w:right w:val="none" w:sz="0" w:space="0" w:color="auto"/>
      </w:divBdr>
      <w:divsChild>
        <w:div w:id="772163731">
          <w:marLeft w:val="0"/>
          <w:marRight w:val="0"/>
          <w:marTop w:val="0"/>
          <w:marBottom w:val="0"/>
          <w:divBdr>
            <w:top w:val="none" w:sz="0" w:space="0" w:color="auto"/>
            <w:left w:val="none" w:sz="0" w:space="0" w:color="auto"/>
            <w:bottom w:val="none" w:sz="0" w:space="0" w:color="auto"/>
            <w:right w:val="none" w:sz="0" w:space="0" w:color="auto"/>
          </w:divBdr>
        </w:div>
        <w:div w:id="1222712553">
          <w:marLeft w:val="0"/>
          <w:marRight w:val="0"/>
          <w:marTop w:val="0"/>
          <w:marBottom w:val="0"/>
          <w:divBdr>
            <w:top w:val="none" w:sz="0" w:space="0" w:color="auto"/>
            <w:left w:val="none" w:sz="0" w:space="0" w:color="auto"/>
            <w:bottom w:val="none" w:sz="0" w:space="0" w:color="auto"/>
            <w:right w:val="none" w:sz="0" w:space="0" w:color="auto"/>
          </w:divBdr>
        </w:div>
        <w:div w:id="450126652">
          <w:marLeft w:val="0"/>
          <w:marRight w:val="0"/>
          <w:marTop w:val="0"/>
          <w:marBottom w:val="0"/>
          <w:divBdr>
            <w:top w:val="none" w:sz="0" w:space="0" w:color="auto"/>
            <w:left w:val="none" w:sz="0" w:space="0" w:color="auto"/>
            <w:bottom w:val="none" w:sz="0" w:space="0" w:color="auto"/>
            <w:right w:val="none" w:sz="0" w:space="0" w:color="auto"/>
          </w:divBdr>
        </w:div>
        <w:div w:id="469902517">
          <w:marLeft w:val="0"/>
          <w:marRight w:val="0"/>
          <w:marTop w:val="0"/>
          <w:marBottom w:val="0"/>
          <w:divBdr>
            <w:top w:val="none" w:sz="0" w:space="0" w:color="auto"/>
            <w:left w:val="none" w:sz="0" w:space="0" w:color="auto"/>
            <w:bottom w:val="none" w:sz="0" w:space="0" w:color="auto"/>
            <w:right w:val="none" w:sz="0" w:space="0" w:color="auto"/>
          </w:divBdr>
        </w:div>
        <w:div w:id="1372145974">
          <w:marLeft w:val="0"/>
          <w:marRight w:val="0"/>
          <w:marTop w:val="0"/>
          <w:marBottom w:val="0"/>
          <w:divBdr>
            <w:top w:val="none" w:sz="0" w:space="0" w:color="auto"/>
            <w:left w:val="none" w:sz="0" w:space="0" w:color="auto"/>
            <w:bottom w:val="none" w:sz="0" w:space="0" w:color="auto"/>
            <w:right w:val="none" w:sz="0" w:space="0" w:color="auto"/>
          </w:divBdr>
        </w:div>
        <w:div w:id="1025594486">
          <w:marLeft w:val="0"/>
          <w:marRight w:val="0"/>
          <w:marTop w:val="0"/>
          <w:marBottom w:val="0"/>
          <w:divBdr>
            <w:top w:val="none" w:sz="0" w:space="0" w:color="auto"/>
            <w:left w:val="none" w:sz="0" w:space="0" w:color="auto"/>
            <w:bottom w:val="none" w:sz="0" w:space="0" w:color="auto"/>
            <w:right w:val="none" w:sz="0" w:space="0" w:color="auto"/>
          </w:divBdr>
        </w:div>
        <w:div w:id="1341154731">
          <w:marLeft w:val="0"/>
          <w:marRight w:val="0"/>
          <w:marTop w:val="0"/>
          <w:marBottom w:val="0"/>
          <w:divBdr>
            <w:top w:val="none" w:sz="0" w:space="0" w:color="auto"/>
            <w:left w:val="none" w:sz="0" w:space="0" w:color="auto"/>
            <w:bottom w:val="none" w:sz="0" w:space="0" w:color="auto"/>
            <w:right w:val="none" w:sz="0" w:space="0" w:color="auto"/>
          </w:divBdr>
        </w:div>
        <w:div w:id="2017026930">
          <w:marLeft w:val="0"/>
          <w:marRight w:val="0"/>
          <w:marTop w:val="0"/>
          <w:marBottom w:val="0"/>
          <w:divBdr>
            <w:top w:val="none" w:sz="0" w:space="0" w:color="auto"/>
            <w:left w:val="none" w:sz="0" w:space="0" w:color="auto"/>
            <w:bottom w:val="none" w:sz="0" w:space="0" w:color="auto"/>
            <w:right w:val="none" w:sz="0" w:space="0" w:color="auto"/>
          </w:divBdr>
        </w:div>
        <w:div w:id="965625957">
          <w:marLeft w:val="0"/>
          <w:marRight w:val="0"/>
          <w:marTop w:val="0"/>
          <w:marBottom w:val="0"/>
          <w:divBdr>
            <w:top w:val="none" w:sz="0" w:space="0" w:color="auto"/>
            <w:left w:val="none" w:sz="0" w:space="0" w:color="auto"/>
            <w:bottom w:val="none" w:sz="0" w:space="0" w:color="auto"/>
            <w:right w:val="none" w:sz="0" w:space="0" w:color="auto"/>
          </w:divBdr>
        </w:div>
        <w:div w:id="1922375094">
          <w:marLeft w:val="0"/>
          <w:marRight w:val="0"/>
          <w:marTop w:val="0"/>
          <w:marBottom w:val="0"/>
          <w:divBdr>
            <w:top w:val="none" w:sz="0" w:space="0" w:color="auto"/>
            <w:left w:val="none" w:sz="0" w:space="0" w:color="auto"/>
            <w:bottom w:val="none" w:sz="0" w:space="0" w:color="auto"/>
            <w:right w:val="none" w:sz="0" w:space="0" w:color="auto"/>
          </w:divBdr>
        </w:div>
        <w:div w:id="1738046695">
          <w:marLeft w:val="0"/>
          <w:marRight w:val="0"/>
          <w:marTop w:val="0"/>
          <w:marBottom w:val="0"/>
          <w:divBdr>
            <w:top w:val="none" w:sz="0" w:space="0" w:color="auto"/>
            <w:left w:val="none" w:sz="0" w:space="0" w:color="auto"/>
            <w:bottom w:val="none" w:sz="0" w:space="0" w:color="auto"/>
            <w:right w:val="none" w:sz="0" w:space="0" w:color="auto"/>
          </w:divBdr>
        </w:div>
        <w:div w:id="1414935196">
          <w:marLeft w:val="0"/>
          <w:marRight w:val="0"/>
          <w:marTop w:val="0"/>
          <w:marBottom w:val="0"/>
          <w:divBdr>
            <w:top w:val="none" w:sz="0" w:space="0" w:color="auto"/>
            <w:left w:val="none" w:sz="0" w:space="0" w:color="auto"/>
            <w:bottom w:val="none" w:sz="0" w:space="0" w:color="auto"/>
            <w:right w:val="none" w:sz="0" w:space="0" w:color="auto"/>
          </w:divBdr>
        </w:div>
        <w:div w:id="390740493">
          <w:marLeft w:val="0"/>
          <w:marRight w:val="0"/>
          <w:marTop w:val="0"/>
          <w:marBottom w:val="0"/>
          <w:divBdr>
            <w:top w:val="none" w:sz="0" w:space="0" w:color="auto"/>
            <w:left w:val="none" w:sz="0" w:space="0" w:color="auto"/>
            <w:bottom w:val="none" w:sz="0" w:space="0" w:color="auto"/>
            <w:right w:val="none" w:sz="0" w:space="0" w:color="auto"/>
          </w:divBdr>
        </w:div>
        <w:div w:id="218174900">
          <w:marLeft w:val="0"/>
          <w:marRight w:val="0"/>
          <w:marTop w:val="0"/>
          <w:marBottom w:val="0"/>
          <w:divBdr>
            <w:top w:val="none" w:sz="0" w:space="0" w:color="auto"/>
            <w:left w:val="none" w:sz="0" w:space="0" w:color="auto"/>
            <w:bottom w:val="none" w:sz="0" w:space="0" w:color="auto"/>
            <w:right w:val="none" w:sz="0" w:space="0" w:color="auto"/>
          </w:divBdr>
        </w:div>
        <w:div w:id="843519731">
          <w:marLeft w:val="0"/>
          <w:marRight w:val="0"/>
          <w:marTop w:val="0"/>
          <w:marBottom w:val="0"/>
          <w:divBdr>
            <w:top w:val="none" w:sz="0" w:space="0" w:color="auto"/>
            <w:left w:val="none" w:sz="0" w:space="0" w:color="auto"/>
            <w:bottom w:val="none" w:sz="0" w:space="0" w:color="auto"/>
            <w:right w:val="none" w:sz="0" w:space="0" w:color="auto"/>
          </w:divBdr>
        </w:div>
        <w:div w:id="1862013486">
          <w:marLeft w:val="0"/>
          <w:marRight w:val="0"/>
          <w:marTop w:val="0"/>
          <w:marBottom w:val="0"/>
          <w:divBdr>
            <w:top w:val="none" w:sz="0" w:space="0" w:color="auto"/>
            <w:left w:val="none" w:sz="0" w:space="0" w:color="auto"/>
            <w:bottom w:val="none" w:sz="0" w:space="0" w:color="auto"/>
            <w:right w:val="none" w:sz="0" w:space="0" w:color="auto"/>
          </w:divBdr>
        </w:div>
        <w:div w:id="1957827040">
          <w:marLeft w:val="0"/>
          <w:marRight w:val="0"/>
          <w:marTop w:val="0"/>
          <w:marBottom w:val="0"/>
          <w:divBdr>
            <w:top w:val="none" w:sz="0" w:space="0" w:color="auto"/>
            <w:left w:val="none" w:sz="0" w:space="0" w:color="auto"/>
            <w:bottom w:val="none" w:sz="0" w:space="0" w:color="auto"/>
            <w:right w:val="none" w:sz="0" w:space="0" w:color="auto"/>
          </w:divBdr>
        </w:div>
        <w:div w:id="1139110295">
          <w:marLeft w:val="0"/>
          <w:marRight w:val="0"/>
          <w:marTop w:val="0"/>
          <w:marBottom w:val="0"/>
          <w:divBdr>
            <w:top w:val="none" w:sz="0" w:space="0" w:color="auto"/>
            <w:left w:val="none" w:sz="0" w:space="0" w:color="auto"/>
            <w:bottom w:val="none" w:sz="0" w:space="0" w:color="auto"/>
            <w:right w:val="none" w:sz="0" w:space="0" w:color="auto"/>
          </w:divBdr>
        </w:div>
        <w:div w:id="1360738229">
          <w:marLeft w:val="0"/>
          <w:marRight w:val="0"/>
          <w:marTop w:val="0"/>
          <w:marBottom w:val="0"/>
          <w:divBdr>
            <w:top w:val="none" w:sz="0" w:space="0" w:color="auto"/>
            <w:left w:val="none" w:sz="0" w:space="0" w:color="auto"/>
            <w:bottom w:val="none" w:sz="0" w:space="0" w:color="auto"/>
            <w:right w:val="none" w:sz="0" w:space="0" w:color="auto"/>
          </w:divBdr>
        </w:div>
        <w:div w:id="829441988">
          <w:marLeft w:val="0"/>
          <w:marRight w:val="0"/>
          <w:marTop w:val="0"/>
          <w:marBottom w:val="0"/>
          <w:divBdr>
            <w:top w:val="none" w:sz="0" w:space="0" w:color="auto"/>
            <w:left w:val="none" w:sz="0" w:space="0" w:color="auto"/>
            <w:bottom w:val="none" w:sz="0" w:space="0" w:color="auto"/>
            <w:right w:val="none" w:sz="0" w:space="0" w:color="auto"/>
          </w:divBdr>
        </w:div>
        <w:div w:id="1235622442">
          <w:marLeft w:val="0"/>
          <w:marRight w:val="0"/>
          <w:marTop w:val="0"/>
          <w:marBottom w:val="0"/>
          <w:divBdr>
            <w:top w:val="none" w:sz="0" w:space="0" w:color="auto"/>
            <w:left w:val="none" w:sz="0" w:space="0" w:color="auto"/>
            <w:bottom w:val="none" w:sz="0" w:space="0" w:color="auto"/>
            <w:right w:val="none" w:sz="0" w:space="0" w:color="auto"/>
          </w:divBdr>
        </w:div>
        <w:div w:id="1051687883">
          <w:marLeft w:val="0"/>
          <w:marRight w:val="0"/>
          <w:marTop w:val="0"/>
          <w:marBottom w:val="0"/>
          <w:divBdr>
            <w:top w:val="none" w:sz="0" w:space="0" w:color="auto"/>
            <w:left w:val="none" w:sz="0" w:space="0" w:color="auto"/>
            <w:bottom w:val="none" w:sz="0" w:space="0" w:color="auto"/>
            <w:right w:val="none" w:sz="0" w:space="0" w:color="auto"/>
          </w:divBdr>
        </w:div>
        <w:div w:id="918558591">
          <w:marLeft w:val="0"/>
          <w:marRight w:val="0"/>
          <w:marTop w:val="0"/>
          <w:marBottom w:val="0"/>
          <w:divBdr>
            <w:top w:val="none" w:sz="0" w:space="0" w:color="auto"/>
            <w:left w:val="none" w:sz="0" w:space="0" w:color="auto"/>
            <w:bottom w:val="none" w:sz="0" w:space="0" w:color="auto"/>
            <w:right w:val="none" w:sz="0" w:space="0" w:color="auto"/>
          </w:divBdr>
        </w:div>
        <w:div w:id="1785273527">
          <w:marLeft w:val="0"/>
          <w:marRight w:val="0"/>
          <w:marTop w:val="0"/>
          <w:marBottom w:val="0"/>
          <w:divBdr>
            <w:top w:val="none" w:sz="0" w:space="0" w:color="auto"/>
            <w:left w:val="none" w:sz="0" w:space="0" w:color="auto"/>
            <w:bottom w:val="none" w:sz="0" w:space="0" w:color="auto"/>
            <w:right w:val="none" w:sz="0" w:space="0" w:color="auto"/>
          </w:divBdr>
        </w:div>
        <w:div w:id="809440790">
          <w:marLeft w:val="0"/>
          <w:marRight w:val="0"/>
          <w:marTop w:val="0"/>
          <w:marBottom w:val="0"/>
          <w:divBdr>
            <w:top w:val="none" w:sz="0" w:space="0" w:color="auto"/>
            <w:left w:val="none" w:sz="0" w:space="0" w:color="auto"/>
            <w:bottom w:val="none" w:sz="0" w:space="0" w:color="auto"/>
            <w:right w:val="none" w:sz="0" w:space="0" w:color="auto"/>
          </w:divBdr>
        </w:div>
        <w:div w:id="1291982278">
          <w:marLeft w:val="0"/>
          <w:marRight w:val="0"/>
          <w:marTop w:val="0"/>
          <w:marBottom w:val="0"/>
          <w:divBdr>
            <w:top w:val="none" w:sz="0" w:space="0" w:color="auto"/>
            <w:left w:val="none" w:sz="0" w:space="0" w:color="auto"/>
            <w:bottom w:val="none" w:sz="0" w:space="0" w:color="auto"/>
            <w:right w:val="none" w:sz="0" w:space="0" w:color="auto"/>
          </w:divBdr>
        </w:div>
        <w:div w:id="1360086702">
          <w:marLeft w:val="0"/>
          <w:marRight w:val="0"/>
          <w:marTop w:val="0"/>
          <w:marBottom w:val="0"/>
          <w:divBdr>
            <w:top w:val="none" w:sz="0" w:space="0" w:color="auto"/>
            <w:left w:val="none" w:sz="0" w:space="0" w:color="auto"/>
            <w:bottom w:val="none" w:sz="0" w:space="0" w:color="auto"/>
            <w:right w:val="none" w:sz="0" w:space="0" w:color="auto"/>
          </w:divBdr>
        </w:div>
        <w:div w:id="413939954">
          <w:marLeft w:val="0"/>
          <w:marRight w:val="0"/>
          <w:marTop w:val="0"/>
          <w:marBottom w:val="0"/>
          <w:divBdr>
            <w:top w:val="none" w:sz="0" w:space="0" w:color="auto"/>
            <w:left w:val="none" w:sz="0" w:space="0" w:color="auto"/>
            <w:bottom w:val="none" w:sz="0" w:space="0" w:color="auto"/>
            <w:right w:val="none" w:sz="0" w:space="0" w:color="auto"/>
          </w:divBdr>
        </w:div>
        <w:div w:id="931427684">
          <w:marLeft w:val="0"/>
          <w:marRight w:val="0"/>
          <w:marTop w:val="0"/>
          <w:marBottom w:val="0"/>
          <w:divBdr>
            <w:top w:val="none" w:sz="0" w:space="0" w:color="auto"/>
            <w:left w:val="none" w:sz="0" w:space="0" w:color="auto"/>
            <w:bottom w:val="none" w:sz="0" w:space="0" w:color="auto"/>
            <w:right w:val="none" w:sz="0" w:space="0" w:color="auto"/>
          </w:divBdr>
        </w:div>
        <w:div w:id="776021370">
          <w:marLeft w:val="0"/>
          <w:marRight w:val="0"/>
          <w:marTop w:val="0"/>
          <w:marBottom w:val="0"/>
          <w:divBdr>
            <w:top w:val="none" w:sz="0" w:space="0" w:color="auto"/>
            <w:left w:val="none" w:sz="0" w:space="0" w:color="auto"/>
            <w:bottom w:val="none" w:sz="0" w:space="0" w:color="auto"/>
            <w:right w:val="none" w:sz="0" w:space="0" w:color="auto"/>
          </w:divBdr>
        </w:div>
        <w:div w:id="1504473712">
          <w:marLeft w:val="0"/>
          <w:marRight w:val="0"/>
          <w:marTop w:val="0"/>
          <w:marBottom w:val="0"/>
          <w:divBdr>
            <w:top w:val="none" w:sz="0" w:space="0" w:color="auto"/>
            <w:left w:val="none" w:sz="0" w:space="0" w:color="auto"/>
            <w:bottom w:val="none" w:sz="0" w:space="0" w:color="auto"/>
            <w:right w:val="none" w:sz="0" w:space="0" w:color="auto"/>
          </w:divBdr>
        </w:div>
        <w:div w:id="1540438276">
          <w:marLeft w:val="0"/>
          <w:marRight w:val="0"/>
          <w:marTop w:val="0"/>
          <w:marBottom w:val="0"/>
          <w:divBdr>
            <w:top w:val="none" w:sz="0" w:space="0" w:color="auto"/>
            <w:left w:val="none" w:sz="0" w:space="0" w:color="auto"/>
            <w:bottom w:val="none" w:sz="0" w:space="0" w:color="auto"/>
            <w:right w:val="none" w:sz="0" w:space="0" w:color="auto"/>
          </w:divBdr>
        </w:div>
        <w:div w:id="1612083848">
          <w:marLeft w:val="0"/>
          <w:marRight w:val="0"/>
          <w:marTop w:val="0"/>
          <w:marBottom w:val="0"/>
          <w:divBdr>
            <w:top w:val="none" w:sz="0" w:space="0" w:color="auto"/>
            <w:left w:val="none" w:sz="0" w:space="0" w:color="auto"/>
            <w:bottom w:val="none" w:sz="0" w:space="0" w:color="auto"/>
            <w:right w:val="none" w:sz="0" w:space="0" w:color="auto"/>
          </w:divBdr>
        </w:div>
        <w:div w:id="1819298168">
          <w:marLeft w:val="0"/>
          <w:marRight w:val="0"/>
          <w:marTop w:val="0"/>
          <w:marBottom w:val="0"/>
          <w:divBdr>
            <w:top w:val="none" w:sz="0" w:space="0" w:color="auto"/>
            <w:left w:val="none" w:sz="0" w:space="0" w:color="auto"/>
            <w:bottom w:val="none" w:sz="0" w:space="0" w:color="auto"/>
            <w:right w:val="none" w:sz="0" w:space="0" w:color="auto"/>
          </w:divBdr>
        </w:div>
        <w:div w:id="535581514">
          <w:marLeft w:val="0"/>
          <w:marRight w:val="0"/>
          <w:marTop w:val="0"/>
          <w:marBottom w:val="0"/>
          <w:divBdr>
            <w:top w:val="none" w:sz="0" w:space="0" w:color="auto"/>
            <w:left w:val="none" w:sz="0" w:space="0" w:color="auto"/>
            <w:bottom w:val="none" w:sz="0" w:space="0" w:color="auto"/>
            <w:right w:val="none" w:sz="0" w:space="0" w:color="auto"/>
          </w:divBdr>
        </w:div>
        <w:div w:id="1550264091">
          <w:marLeft w:val="0"/>
          <w:marRight w:val="0"/>
          <w:marTop w:val="0"/>
          <w:marBottom w:val="0"/>
          <w:divBdr>
            <w:top w:val="none" w:sz="0" w:space="0" w:color="auto"/>
            <w:left w:val="none" w:sz="0" w:space="0" w:color="auto"/>
            <w:bottom w:val="none" w:sz="0" w:space="0" w:color="auto"/>
            <w:right w:val="none" w:sz="0" w:space="0" w:color="auto"/>
          </w:divBdr>
        </w:div>
        <w:div w:id="1367410815">
          <w:marLeft w:val="0"/>
          <w:marRight w:val="0"/>
          <w:marTop w:val="0"/>
          <w:marBottom w:val="0"/>
          <w:divBdr>
            <w:top w:val="none" w:sz="0" w:space="0" w:color="auto"/>
            <w:left w:val="none" w:sz="0" w:space="0" w:color="auto"/>
            <w:bottom w:val="none" w:sz="0" w:space="0" w:color="auto"/>
            <w:right w:val="none" w:sz="0" w:space="0" w:color="auto"/>
          </w:divBdr>
        </w:div>
        <w:div w:id="5987487">
          <w:marLeft w:val="0"/>
          <w:marRight w:val="0"/>
          <w:marTop w:val="0"/>
          <w:marBottom w:val="0"/>
          <w:divBdr>
            <w:top w:val="none" w:sz="0" w:space="0" w:color="auto"/>
            <w:left w:val="none" w:sz="0" w:space="0" w:color="auto"/>
            <w:bottom w:val="none" w:sz="0" w:space="0" w:color="auto"/>
            <w:right w:val="none" w:sz="0" w:space="0" w:color="auto"/>
          </w:divBdr>
        </w:div>
        <w:div w:id="1636251395">
          <w:marLeft w:val="0"/>
          <w:marRight w:val="0"/>
          <w:marTop w:val="0"/>
          <w:marBottom w:val="0"/>
          <w:divBdr>
            <w:top w:val="none" w:sz="0" w:space="0" w:color="auto"/>
            <w:left w:val="none" w:sz="0" w:space="0" w:color="auto"/>
            <w:bottom w:val="none" w:sz="0" w:space="0" w:color="auto"/>
            <w:right w:val="none" w:sz="0" w:space="0" w:color="auto"/>
          </w:divBdr>
        </w:div>
        <w:div w:id="2022268817">
          <w:marLeft w:val="0"/>
          <w:marRight w:val="0"/>
          <w:marTop w:val="0"/>
          <w:marBottom w:val="0"/>
          <w:divBdr>
            <w:top w:val="none" w:sz="0" w:space="0" w:color="auto"/>
            <w:left w:val="none" w:sz="0" w:space="0" w:color="auto"/>
            <w:bottom w:val="none" w:sz="0" w:space="0" w:color="auto"/>
            <w:right w:val="none" w:sz="0" w:space="0" w:color="auto"/>
          </w:divBdr>
        </w:div>
        <w:div w:id="1756051019">
          <w:marLeft w:val="0"/>
          <w:marRight w:val="0"/>
          <w:marTop w:val="0"/>
          <w:marBottom w:val="0"/>
          <w:divBdr>
            <w:top w:val="none" w:sz="0" w:space="0" w:color="auto"/>
            <w:left w:val="none" w:sz="0" w:space="0" w:color="auto"/>
            <w:bottom w:val="none" w:sz="0" w:space="0" w:color="auto"/>
            <w:right w:val="none" w:sz="0" w:space="0" w:color="auto"/>
          </w:divBdr>
        </w:div>
        <w:div w:id="1679649850">
          <w:marLeft w:val="0"/>
          <w:marRight w:val="0"/>
          <w:marTop w:val="0"/>
          <w:marBottom w:val="0"/>
          <w:divBdr>
            <w:top w:val="none" w:sz="0" w:space="0" w:color="auto"/>
            <w:left w:val="none" w:sz="0" w:space="0" w:color="auto"/>
            <w:bottom w:val="none" w:sz="0" w:space="0" w:color="auto"/>
            <w:right w:val="none" w:sz="0" w:space="0" w:color="auto"/>
          </w:divBdr>
        </w:div>
        <w:div w:id="279459209">
          <w:marLeft w:val="0"/>
          <w:marRight w:val="0"/>
          <w:marTop w:val="0"/>
          <w:marBottom w:val="0"/>
          <w:divBdr>
            <w:top w:val="none" w:sz="0" w:space="0" w:color="auto"/>
            <w:left w:val="none" w:sz="0" w:space="0" w:color="auto"/>
            <w:bottom w:val="none" w:sz="0" w:space="0" w:color="auto"/>
            <w:right w:val="none" w:sz="0" w:space="0" w:color="auto"/>
          </w:divBdr>
        </w:div>
        <w:div w:id="1345328563">
          <w:marLeft w:val="0"/>
          <w:marRight w:val="0"/>
          <w:marTop w:val="0"/>
          <w:marBottom w:val="0"/>
          <w:divBdr>
            <w:top w:val="none" w:sz="0" w:space="0" w:color="auto"/>
            <w:left w:val="none" w:sz="0" w:space="0" w:color="auto"/>
            <w:bottom w:val="none" w:sz="0" w:space="0" w:color="auto"/>
            <w:right w:val="none" w:sz="0" w:space="0" w:color="auto"/>
          </w:divBdr>
        </w:div>
        <w:div w:id="2089184372">
          <w:marLeft w:val="0"/>
          <w:marRight w:val="0"/>
          <w:marTop w:val="0"/>
          <w:marBottom w:val="0"/>
          <w:divBdr>
            <w:top w:val="none" w:sz="0" w:space="0" w:color="auto"/>
            <w:left w:val="none" w:sz="0" w:space="0" w:color="auto"/>
            <w:bottom w:val="none" w:sz="0" w:space="0" w:color="auto"/>
            <w:right w:val="none" w:sz="0" w:space="0" w:color="auto"/>
          </w:divBdr>
        </w:div>
        <w:div w:id="1135490865">
          <w:marLeft w:val="0"/>
          <w:marRight w:val="0"/>
          <w:marTop w:val="0"/>
          <w:marBottom w:val="0"/>
          <w:divBdr>
            <w:top w:val="none" w:sz="0" w:space="0" w:color="auto"/>
            <w:left w:val="none" w:sz="0" w:space="0" w:color="auto"/>
            <w:bottom w:val="none" w:sz="0" w:space="0" w:color="auto"/>
            <w:right w:val="none" w:sz="0" w:space="0" w:color="auto"/>
          </w:divBdr>
        </w:div>
        <w:div w:id="1887598836">
          <w:marLeft w:val="0"/>
          <w:marRight w:val="0"/>
          <w:marTop w:val="0"/>
          <w:marBottom w:val="0"/>
          <w:divBdr>
            <w:top w:val="none" w:sz="0" w:space="0" w:color="auto"/>
            <w:left w:val="none" w:sz="0" w:space="0" w:color="auto"/>
            <w:bottom w:val="none" w:sz="0" w:space="0" w:color="auto"/>
            <w:right w:val="none" w:sz="0" w:space="0" w:color="auto"/>
          </w:divBdr>
        </w:div>
        <w:div w:id="1638294923">
          <w:marLeft w:val="0"/>
          <w:marRight w:val="0"/>
          <w:marTop w:val="0"/>
          <w:marBottom w:val="0"/>
          <w:divBdr>
            <w:top w:val="none" w:sz="0" w:space="0" w:color="auto"/>
            <w:left w:val="none" w:sz="0" w:space="0" w:color="auto"/>
            <w:bottom w:val="none" w:sz="0" w:space="0" w:color="auto"/>
            <w:right w:val="none" w:sz="0" w:space="0" w:color="auto"/>
          </w:divBdr>
        </w:div>
        <w:div w:id="978463779">
          <w:marLeft w:val="0"/>
          <w:marRight w:val="0"/>
          <w:marTop w:val="0"/>
          <w:marBottom w:val="0"/>
          <w:divBdr>
            <w:top w:val="none" w:sz="0" w:space="0" w:color="auto"/>
            <w:left w:val="none" w:sz="0" w:space="0" w:color="auto"/>
            <w:bottom w:val="none" w:sz="0" w:space="0" w:color="auto"/>
            <w:right w:val="none" w:sz="0" w:space="0" w:color="auto"/>
          </w:divBdr>
        </w:div>
        <w:div w:id="1421411714">
          <w:marLeft w:val="0"/>
          <w:marRight w:val="0"/>
          <w:marTop w:val="0"/>
          <w:marBottom w:val="0"/>
          <w:divBdr>
            <w:top w:val="none" w:sz="0" w:space="0" w:color="auto"/>
            <w:left w:val="none" w:sz="0" w:space="0" w:color="auto"/>
            <w:bottom w:val="none" w:sz="0" w:space="0" w:color="auto"/>
            <w:right w:val="none" w:sz="0" w:space="0" w:color="auto"/>
          </w:divBdr>
        </w:div>
        <w:div w:id="1760176181">
          <w:marLeft w:val="0"/>
          <w:marRight w:val="0"/>
          <w:marTop w:val="0"/>
          <w:marBottom w:val="0"/>
          <w:divBdr>
            <w:top w:val="none" w:sz="0" w:space="0" w:color="auto"/>
            <w:left w:val="none" w:sz="0" w:space="0" w:color="auto"/>
            <w:bottom w:val="none" w:sz="0" w:space="0" w:color="auto"/>
            <w:right w:val="none" w:sz="0" w:space="0" w:color="auto"/>
          </w:divBdr>
        </w:div>
        <w:div w:id="2133933358">
          <w:marLeft w:val="0"/>
          <w:marRight w:val="0"/>
          <w:marTop w:val="0"/>
          <w:marBottom w:val="0"/>
          <w:divBdr>
            <w:top w:val="none" w:sz="0" w:space="0" w:color="auto"/>
            <w:left w:val="none" w:sz="0" w:space="0" w:color="auto"/>
            <w:bottom w:val="none" w:sz="0" w:space="0" w:color="auto"/>
            <w:right w:val="none" w:sz="0" w:space="0" w:color="auto"/>
          </w:divBdr>
        </w:div>
        <w:div w:id="666591889">
          <w:marLeft w:val="0"/>
          <w:marRight w:val="0"/>
          <w:marTop w:val="0"/>
          <w:marBottom w:val="0"/>
          <w:divBdr>
            <w:top w:val="none" w:sz="0" w:space="0" w:color="auto"/>
            <w:left w:val="none" w:sz="0" w:space="0" w:color="auto"/>
            <w:bottom w:val="none" w:sz="0" w:space="0" w:color="auto"/>
            <w:right w:val="none" w:sz="0" w:space="0" w:color="auto"/>
          </w:divBdr>
        </w:div>
        <w:div w:id="1880623575">
          <w:marLeft w:val="0"/>
          <w:marRight w:val="0"/>
          <w:marTop w:val="0"/>
          <w:marBottom w:val="0"/>
          <w:divBdr>
            <w:top w:val="none" w:sz="0" w:space="0" w:color="auto"/>
            <w:left w:val="none" w:sz="0" w:space="0" w:color="auto"/>
            <w:bottom w:val="none" w:sz="0" w:space="0" w:color="auto"/>
            <w:right w:val="none" w:sz="0" w:space="0" w:color="auto"/>
          </w:divBdr>
        </w:div>
        <w:div w:id="2009868088">
          <w:marLeft w:val="0"/>
          <w:marRight w:val="0"/>
          <w:marTop w:val="0"/>
          <w:marBottom w:val="0"/>
          <w:divBdr>
            <w:top w:val="none" w:sz="0" w:space="0" w:color="auto"/>
            <w:left w:val="none" w:sz="0" w:space="0" w:color="auto"/>
            <w:bottom w:val="none" w:sz="0" w:space="0" w:color="auto"/>
            <w:right w:val="none" w:sz="0" w:space="0" w:color="auto"/>
          </w:divBdr>
        </w:div>
        <w:div w:id="660426264">
          <w:marLeft w:val="0"/>
          <w:marRight w:val="0"/>
          <w:marTop w:val="0"/>
          <w:marBottom w:val="0"/>
          <w:divBdr>
            <w:top w:val="none" w:sz="0" w:space="0" w:color="auto"/>
            <w:left w:val="none" w:sz="0" w:space="0" w:color="auto"/>
            <w:bottom w:val="none" w:sz="0" w:space="0" w:color="auto"/>
            <w:right w:val="none" w:sz="0" w:space="0" w:color="auto"/>
          </w:divBdr>
        </w:div>
      </w:divsChild>
    </w:div>
    <w:div w:id="640421676">
      <w:bodyDiv w:val="1"/>
      <w:marLeft w:val="0"/>
      <w:marRight w:val="0"/>
      <w:marTop w:val="0"/>
      <w:marBottom w:val="0"/>
      <w:divBdr>
        <w:top w:val="none" w:sz="0" w:space="0" w:color="auto"/>
        <w:left w:val="none" w:sz="0" w:space="0" w:color="auto"/>
        <w:bottom w:val="none" w:sz="0" w:space="0" w:color="auto"/>
        <w:right w:val="none" w:sz="0" w:space="0" w:color="auto"/>
      </w:divBdr>
      <w:divsChild>
        <w:div w:id="1115714619">
          <w:marLeft w:val="0"/>
          <w:marRight w:val="0"/>
          <w:marTop w:val="0"/>
          <w:marBottom w:val="0"/>
          <w:divBdr>
            <w:top w:val="none" w:sz="0" w:space="0" w:color="auto"/>
            <w:left w:val="none" w:sz="0" w:space="0" w:color="auto"/>
            <w:bottom w:val="none" w:sz="0" w:space="0" w:color="auto"/>
            <w:right w:val="none" w:sz="0" w:space="0" w:color="auto"/>
          </w:divBdr>
        </w:div>
        <w:div w:id="919753981">
          <w:marLeft w:val="0"/>
          <w:marRight w:val="0"/>
          <w:marTop w:val="0"/>
          <w:marBottom w:val="0"/>
          <w:divBdr>
            <w:top w:val="none" w:sz="0" w:space="0" w:color="auto"/>
            <w:left w:val="none" w:sz="0" w:space="0" w:color="auto"/>
            <w:bottom w:val="none" w:sz="0" w:space="0" w:color="auto"/>
            <w:right w:val="none" w:sz="0" w:space="0" w:color="auto"/>
          </w:divBdr>
        </w:div>
        <w:div w:id="452796894">
          <w:marLeft w:val="0"/>
          <w:marRight w:val="0"/>
          <w:marTop w:val="0"/>
          <w:marBottom w:val="0"/>
          <w:divBdr>
            <w:top w:val="none" w:sz="0" w:space="0" w:color="auto"/>
            <w:left w:val="none" w:sz="0" w:space="0" w:color="auto"/>
            <w:bottom w:val="none" w:sz="0" w:space="0" w:color="auto"/>
            <w:right w:val="none" w:sz="0" w:space="0" w:color="auto"/>
          </w:divBdr>
        </w:div>
        <w:div w:id="1290748163">
          <w:marLeft w:val="0"/>
          <w:marRight w:val="0"/>
          <w:marTop w:val="0"/>
          <w:marBottom w:val="0"/>
          <w:divBdr>
            <w:top w:val="none" w:sz="0" w:space="0" w:color="auto"/>
            <w:left w:val="none" w:sz="0" w:space="0" w:color="auto"/>
            <w:bottom w:val="none" w:sz="0" w:space="0" w:color="auto"/>
            <w:right w:val="none" w:sz="0" w:space="0" w:color="auto"/>
          </w:divBdr>
        </w:div>
        <w:div w:id="906694289">
          <w:marLeft w:val="0"/>
          <w:marRight w:val="0"/>
          <w:marTop w:val="0"/>
          <w:marBottom w:val="0"/>
          <w:divBdr>
            <w:top w:val="none" w:sz="0" w:space="0" w:color="auto"/>
            <w:left w:val="none" w:sz="0" w:space="0" w:color="auto"/>
            <w:bottom w:val="none" w:sz="0" w:space="0" w:color="auto"/>
            <w:right w:val="none" w:sz="0" w:space="0" w:color="auto"/>
          </w:divBdr>
        </w:div>
        <w:div w:id="1869684428">
          <w:marLeft w:val="0"/>
          <w:marRight w:val="0"/>
          <w:marTop w:val="0"/>
          <w:marBottom w:val="0"/>
          <w:divBdr>
            <w:top w:val="none" w:sz="0" w:space="0" w:color="auto"/>
            <w:left w:val="none" w:sz="0" w:space="0" w:color="auto"/>
            <w:bottom w:val="none" w:sz="0" w:space="0" w:color="auto"/>
            <w:right w:val="none" w:sz="0" w:space="0" w:color="auto"/>
          </w:divBdr>
        </w:div>
        <w:div w:id="231743196">
          <w:marLeft w:val="0"/>
          <w:marRight w:val="0"/>
          <w:marTop w:val="0"/>
          <w:marBottom w:val="0"/>
          <w:divBdr>
            <w:top w:val="none" w:sz="0" w:space="0" w:color="auto"/>
            <w:left w:val="none" w:sz="0" w:space="0" w:color="auto"/>
            <w:bottom w:val="none" w:sz="0" w:space="0" w:color="auto"/>
            <w:right w:val="none" w:sz="0" w:space="0" w:color="auto"/>
          </w:divBdr>
        </w:div>
        <w:div w:id="1607810677">
          <w:marLeft w:val="0"/>
          <w:marRight w:val="0"/>
          <w:marTop w:val="0"/>
          <w:marBottom w:val="0"/>
          <w:divBdr>
            <w:top w:val="none" w:sz="0" w:space="0" w:color="auto"/>
            <w:left w:val="none" w:sz="0" w:space="0" w:color="auto"/>
            <w:bottom w:val="none" w:sz="0" w:space="0" w:color="auto"/>
            <w:right w:val="none" w:sz="0" w:space="0" w:color="auto"/>
          </w:divBdr>
        </w:div>
        <w:div w:id="525362967">
          <w:marLeft w:val="0"/>
          <w:marRight w:val="0"/>
          <w:marTop w:val="0"/>
          <w:marBottom w:val="0"/>
          <w:divBdr>
            <w:top w:val="none" w:sz="0" w:space="0" w:color="auto"/>
            <w:left w:val="none" w:sz="0" w:space="0" w:color="auto"/>
            <w:bottom w:val="none" w:sz="0" w:space="0" w:color="auto"/>
            <w:right w:val="none" w:sz="0" w:space="0" w:color="auto"/>
          </w:divBdr>
        </w:div>
        <w:div w:id="119538161">
          <w:marLeft w:val="0"/>
          <w:marRight w:val="0"/>
          <w:marTop w:val="0"/>
          <w:marBottom w:val="0"/>
          <w:divBdr>
            <w:top w:val="none" w:sz="0" w:space="0" w:color="auto"/>
            <w:left w:val="none" w:sz="0" w:space="0" w:color="auto"/>
            <w:bottom w:val="none" w:sz="0" w:space="0" w:color="auto"/>
            <w:right w:val="none" w:sz="0" w:space="0" w:color="auto"/>
          </w:divBdr>
        </w:div>
        <w:div w:id="253444010">
          <w:marLeft w:val="0"/>
          <w:marRight w:val="0"/>
          <w:marTop w:val="0"/>
          <w:marBottom w:val="0"/>
          <w:divBdr>
            <w:top w:val="none" w:sz="0" w:space="0" w:color="auto"/>
            <w:left w:val="none" w:sz="0" w:space="0" w:color="auto"/>
            <w:bottom w:val="none" w:sz="0" w:space="0" w:color="auto"/>
            <w:right w:val="none" w:sz="0" w:space="0" w:color="auto"/>
          </w:divBdr>
        </w:div>
        <w:div w:id="179319276">
          <w:marLeft w:val="0"/>
          <w:marRight w:val="0"/>
          <w:marTop w:val="0"/>
          <w:marBottom w:val="0"/>
          <w:divBdr>
            <w:top w:val="none" w:sz="0" w:space="0" w:color="auto"/>
            <w:left w:val="none" w:sz="0" w:space="0" w:color="auto"/>
            <w:bottom w:val="none" w:sz="0" w:space="0" w:color="auto"/>
            <w:right w:val="none" w:sz="0" w:space="0" w:color="auto"/>
          </w:divBdr>
        </w:div>
        <w:div w:id="888103813">
          <w:marLeft w:val="0"/>
          <w:marRight w:val="0"/>
          <w:marTop w:val="0"/>
          <w:marBottom w:val="0"/>
          <w:divBdr>
            <w:top w:val="none" w:sz="0" w:space="0" w:color="auto"/>
            <w:left w:val="none" w:sz="0" w:space="0" w:color="auto"/>
            <w:bottom w:val="none" w:sz="0" w:space="0" w:color="auto"/>
            <w:right w:val="none" w:sz="0" w:space="0" w:color="auto"/>
          </w:divBdr>
        </w:div>
        <w:div w:id="36904944">
          <w:marLeft w:val="0"/>
          <w:marRight w:val="0"/>
          <w:marTop w:val="0"/>
          <w:marBottom w:val="0"/>
          <w:divBdr>
            <w:top w:val="none" w:sz="0" w:space="0" w:color="auto"/>
            <w:left w:val="none" w:sz="0" w:space="0" w:color="auto"/>
            <w:bottom w:val="none" w:sz="0" w:space="0" w:color="auto"/>
            <w:right w:val="none" w:sz="0" w:space="0" w:color="auto"/>
          </w:divBdr>
        </w:div>
        <w:div w:id="1121269448">
          <w:marLeft w:val="0"/>
          <w:marRight w:val="0"/>
          <w:marTop w:val="0"/>
          <w:marBottom w:val="0"/>
          <w:divBdr>
            <w:top w:val="none" w:sz="0" w:space="0" w:color="auto"/>
            <w:left w:val="none" w:sz="0" w:space="0" w:color="auto"/>
            <w:bottom w:val="none" w:sz="0" w:space="0" w:color="auto"/>
            <w:right w:val="none" w:sz="0" w:space="0" w:color="auto"/>
          </w:divBdr>
        </w:div>
        <w:div w:id="848327740">
          <w:marLeft w:val="0"/>
          <w:marRight w:val="0"/>
          <w:marTop w:val="0"/>
          <w:marBottom w:val="0"/>
          <w:divBdr>
            <w:top w:val="none" w:sz="0" w:space="0" w:color="auto"/>
            <w:left w:val="none" w:sz="0" w:space="0" w:color="auto"/>
            <w:bottom w:val="none" w:sz="0" w:space="0" w:color="auto"/>
            <w:right w:val="none" w:sz="0" w:space="0" w:color="auto"/>
          </w:divBdr>
        </w:div>
        <w:div w:id="1124419696">
          <w:marLeft w:val="0"/>
          <w:marRight w:val="0"/>
          <w:marTop w:val="0"/>
          <w:marBottom w:val="0"/>
          <w:divBdr>
            <w:top w:val="none" w:sz="0" w:space="0" w:color="auto"/>
            <w:left w:val="none" w:sz="0" w:space="0" w:color="auto"/>
            <w:bottom w:val="none" w:sz="0" w:space="0" w:color="auto"/>
            <w:right w:val="none" w:sz="0" w:space="0" w:color="auto"/>
          </w:divBdr>
        </w:div>
        <w:div w:id="213084048">
          <w:marLeft w:val="0"/>
          <w:marRight w:val="0"/>
          <w:marTop w:val="0"/>
          <w:marBottom w:val="0"/>
          <w:divBdr>
            <w:top w:val="none" w:sz="0" w:space="0" w:color="auto"/>
            <w:left w:val="none" w:sz="0" w:space="0" w:color="auto"/>
            <w:bottom w:val="none" w:sz="0" w:space="0" w:color="auto"/>
            <w:right w:val="none" w:sz="0" w:space="0" w:color="auto"/>
          </w:divBdr>
        </w:div>
        <w:div w:id="645938706">
          <w:marLeft w:val="0"/>
          <w:marRight w:val="0"/>
          <w:marTop w:val="0"/>
          <w:marBottom w:val="0"/>
          <w:divBdr>
            <w:top w:val="none" w:sz="0" w:space="0" w:color="auto"/>
            <w:left w:val="none" w:sz="0" w:space="0" w:color="auto"/>
            <w:bottom w:val="none" w:sz="0" w:space="0" w:color="auto"/>
            <w:right w:val="none" w:sz="0" w:space="0" w:color="auto"/>
          </w:divBdr>
        </w:div>
        <w:div w:id="1136871682">
          <w:marLeft w:val="0"/>
          <w:marRight w:val="0"/>
          <w:marTop w:val="0"/>
          <w:marBottom w:val="0"/>
          <w:divBdr>
            <w:top w:val="none" w:sz="0" w:space="0" w:color="auto"/>
            <w:left w:val="none" w:sz="0" w:space="0" w:color="auto"/>
            <w:bottom w:val="none" w:sz="0" w:space="0" w:color="auto"/>
            <w:right w:val="none" w:sz="0" w:space="0" w:color="auto"/>
          </w:divBdr>
        </w:div>
        <w:div w:id="1899510765">
          <w:marLeft w:val="0"/>
          <w:marRight w:val="0"/>
          <w:marTop w:val="0"/>
          <w:marBottom w:val="0"/>
          <w:divBdr>
            <w:top w:val="none" w:sz="0" w:space="0" w:color="auto"/>
            <w:left w:val="none" w:sz="0" w:space="0" w:color="auto"/>
            <w:bottom w:val="none" w:sz="0" w:space="0" w:color="auto"/>
            <w:right w:val="none" w:sz="0" w:space="0" w:color="auto"/>
          </w:divBdr>
        </w:div>
        <w:div w:id="168301055">
          <w:marLeft w:val="0"/>
          <w:marRight w:val="0"/>
          <w:marTop w:val="0"/>
          <w:marBottom w:val="0"/>
          <w:divBdr>
            <w:top w:val="none" w:sz="0" w:space="0" w:color="auto"/>
            <w:left w:val="none" w:sz="0" w:space="0" w:color="auto"/>
            <w:bottom w:val="none" w:sz="0" w:space="0" w:color="auto"/>
            <w:right w:val="none" w:sz="0" w:space="0" w:color="auto"/>
          </w:divBdr>
        </w:div>
        <w:div w:id="1984120882">
          <w:marLeft w:val="0"/>
          <w:marRight w:val="0"/>
          <w:marTop w:val="0"/>
          <w:marBottom w:val="0"/>
          <w:divBdr>
            <w:top w:val="none" w:sz="0" w:space="0" w:color="auto"/>
            <w:left w:val="none" w:sz="0" w:space="0" w:color="auto"/>
            <w:bottom w:val="none" w:sz="0" w:space="0" w:color="auto"/>
            <w:right w:val="none" w:sz="0" w:space="0" w:color="auto"/>
          </w:divBdr>
        </w:div>
        <w:div w:id="926234498">
          <w:marLeft w:val="0"/>
          <w:marRight w:val="0"/>
          <w:marTop w:val="0"/>
          <w:marBottom w:val="0"/>
          <w:divBdr>
            <w:top w:val="none" w:sz="0" w:space="0" w:color="auto"/>
            <w:left w:val="none" w:sz="0" w:space="0" w:color="auto"/>
            <w:bottom w:val="none" w:sz="0" w:space="0" w:color="auto"/>
            <w:right w:val="none" w:sz="0" w:space="0" w:color="auto"/>
          </w:divBdr>
        </w:div>
        <w:div w:id="2079592696">
          <w:marLeft w:val="0"/>
          <w:marRight w:val="0"/>
          <w:marTop w:val="0"/>
          <w:marBottom w:val="0"/>
          <w:divBdr>
            <w:top w:val="none" w:sz="0" w:space="0" w:color="auto"/>
            <w:left w:val="none" w:sz="0" w:space="0" w:color="auto"/>
            <w:bottom w:val="none" w:sz="0" w:space="0" w:color="auto"/>
            <w:right w:val="none" w:sz="0" w:space="0" w:color="auto"/>
          </w:divBdr>
        </w:div>
        <w:div w:id="437918503">
          <w:marLeft w:val="0"/>
          <w:marRight w:val="0"/>
          <w:marTop w:val="0"/>
          <w:marBottom w:val="0"/>
          <w:divBdr>
            <w:top w:val="none" w:sz="0" w:space="0" w:color="auto"/>
            <w:left w:val="none" w:sz="0" w:space="0" w:color="auto"/>
            <w:bottom w:val="none" w:sz="0" w:space="0" w:color="auto"/>
            <w:right w:val="none" w:sz="0" w:space="0" w:color="auto"/>
          </w:divBdr>
        </w:div>
        <w:div w:id="1108155970">
          <w:marLeft w:val="0"/>
          <w:marRight w:val="0"/>
          <w:marTop w:val="0"/>
          <w:marBottom w:val="0"/>
          <w:divBdr>
            <w:top w:val="none" w:sz="0" w:space="0" w:color="auto"/>
            <w:left w:val="none" w:sz="0" w:space="0" w:color="auto"/>
            <w:bottom w:val="none" w:sz="0" w:space="0" w:color="auto"/>
            <w:right w:val="none" w:sz="0" w:space="0" w:color="auto"/>
          </w:divBdr>
        </w:div>
        <w:div w:id="1739327386">
          <w:marLeft w:val="0"/>
          <w:marRight w:val="0"/>
          <w:marTop w:val="0"/>
          <w:marBottom w:val="0"/>
          <w:divBdr>
            <w:top w:val="none" w:sz="0" w:space="0" w:color="auto"/>
            <w:left w:val="none" w:sz="0" w:space="0" w:color="auto"/>
            <w:bottom w:val="none" w:sz="0" w:space="0" w:color="auto"/>
            <w:right w:val="none" w:sz="0" w:space="0" w:color="auto"/>
          </w:divBdr>
        </w:div>
        <w:div w:id="623342484">
          <w:marLeft w:val="0"/>
          <w:marRight w:val="0"/>
          <w:marTop w:val="0"/>
          <w:marBottom w:val="0"/>
          <w:divBdr>
            <w:top w:val="none" w:sz="0" w:space="0" w:color="auto"/>
            <w:left w:val="none" w:sz="0" w:space="0" w:color="auto"/>
            <w:bottom w:val="none" w:sz="0" w:space="0" w:color="auto"/>
            <w:right w:val="none" w:sz="0" w:space="0" w:color="auto"/>
          </w:divBdr>
        </w:div>
      </w:divsChild>
    </w:div>
    <w:div w:id="998314688">
      <w:bodyDiv w:val="1"/>
      <w:marLeft w:val="0"/>
      <w:marRight w:val="0"/>
      <w:marTop w:val="0"/>
      <w:marBottom w:val="0"/>
      <w:divBdr>
        <w:top w:val="none" w:sz="0" w:space="0" w:color="auto"/>
        <w:left w:val="none" w:sz="0" w:space="0" w:color="auto"/>
        <w:bottom w:val="none" w:sz="0" w:space="0" w:color="auto"/>
        <w:right w:val="none" w:sz="0" w:space="0" w:color="auto"/>
      </w:divBdr>
      <w:divsChild>
        <w:div w:id="1470123280">
          <w:marLeft w:val="0"/>
          <w:marRight w:val="0"/>
          <w:marTop w:val="0"/>
          <w:marBottom w:val="0"/>
          <w:divBdr>
            <w:top w:val="none" w:sz="0" w:space="0" w:color="auto"/>
            <w:left w:val="none" w:sz="0" w:space="0" w:color="auto"/>
            <w:bottom w:val="none" w:sz="0" w:space="0" w:color="auto"/>
            <w:right w:val="none" w:sz="0" w:space="0" w:color="auto"/>
          </w:divBdr>
        </w:div>
        <w:div w:id="105391163">
          <w:marLeft w:val="0"/>
          <w:marRight w:val="0"/>
          <w:marTop w:val="0"/>
          <w:marBottom w:val="0"/>
          <w:divBdr>
            <w:top w:val="none" w:sz="0" w:space="0" w:color="auto"/>
            <w:left w:val="none" w:sz="0" w:space="0" w:color="auto"/>
            <w:bottom w:val="none" w:sz="0" w:space="0" w:color="auto"/>
            <w:right w:val="none" w:sz="0" w:space="0" w:color="auto"/>
          </w:divBdr>
        </w:div>
        <w:div w:id="210383299">
          <w:marLeft w:val="0"/>
          <w:marRight w:val="0"/>
          <w:marTop w:val="0"/>
          <w:marBottom w:val="0"/>
          <w:divBdr>
            <w:top w:val="none" w:sz="0" w:space="0" w:color="auto"/>
            <w:left w:val="none" w:sz="0" w:space="0" w:color="auto"/>
            <w:bottom w:val="none" w:sz="0" w:space="0" w:color="auto"/>
            <w:right w:val="none" w:sz="0" w:space="0" w:color="auto"/>
          </w:divBdr>
        </w:div>
        <w:div w:id="393628066">
          <w:marLeft w:val="0"/>
          <w:marRight w:val="0"/>
          <w:marTop w:val="0"/>
          <w:marBottom w:val="0"/>
          <w:divBdr>
            <w:top w:val="none" w:sz="0" w:space="0" w:color="auto"/>
            <w:left w:val="none" w:sz="0" w:space="0" w:color="auto"/>
            <w:bottom w:val="none" w:sz="0" w:space="0" w:color="auto"/>
            <w:right w:val="none" w:sz="0" w:space="0" w:color="auto"/>
          </w:divBdr>
        </w:div>
        <w:div w:id="1896113187">
          <w:marLeft w:val="0"/>
          <w:marRight w:val="0"/>
          <w:marTop w:val="0"/>
          <w:marBottom w:val="0"/>
          <w:divBdr>
            <w:top w:val="none" w:sz="0" w:space="0" w:color="auto"/>
            <w:left w:val="none" w:sz="0" w:space="0" w:color="auto"/>
            <w:bottom w:val="none" w:sz="0" w:space="0" w:color="auto"/>
            <w:right w:val="none" w:sz="0" w:space="0" w:color="auto"/>
          </w:divBdr>
        </w:div>
        <w:div w:id="737441441">
          <w:marLeft w:val="0"/>
          <w:marRight w:val="0"/>
          <w:marTop w:val="0"/>
          <w:marBottom w:val="0"/>
          <w:divBdr>
            <w:top w:val="none" w:sz="0" w:space="0" w:color="auto"/>
            <w:left w:val="none" w:sz="0" w:space="0" w:color="auto"/>
            <w:bottom w:val="none" w:sz="0" w:space="0" w:color="auto"/>
            <w:right w:val="none" w:sz="0" w:space="0" w:color="auto"/>
          </w:divBdr>
        </w:div>
        <w:div w:id="748884729">
          <w:marLeft w:val="0"/>
          <w:marRight w:val="0"/>
          <w:marTop w:val="0"/>
          <w:marBottom w:val="0"/>
          <w:divBdr>
            <w:top w:val="none" w:sz="0" w:space="0" w:color="auto"/>
            <w:left w:val="none" w:sz="0" w:space="0" w:color="auto"/>
            <w:bottom w:val="none" w:sz="0" w:space="0" w:color="auto"/>
            <w:right w:val="none" w:sz="0" w:space="0" w:color="auto"/>
          </w:divBdr>
        </w:div>
        <w:div w:id="1527602495">
          <w:marLeft w:val="0"/>
          <w:marRight w:val="0"/>
          <w:marTop w:val="0"/>
          <w:marBottom w:val="0"/>
          <w:divBdr>
            <w:top w:val="none" w:sz="0" w:space="0" w:color="auto"/>
            <w:left w:val="none" w:sz="0" w:space="0" w:color="auto"/>
            <w:bottom w:val="none" w:sz="0" w:space="0" w:color="auto"/>
            <w:right w:val="none" w:sz="0" w:space="0" w:color="auto"/>
          </w:divBdr>
        </w:div>
        <w:div w:id="1266309981">
          <w:marLeft w:val="0"/>
          <w:marRight w:val="0"/>
          <w:marTop w:val="0"/>
          <w:marBottom w:val="0"/>
          <w:divBdr>
            <w:top w:val="none" w:sz="0" w:space="0" w:color="auto"/>
            <w:left w:val="none" w:sz="0" w:space="0" w:color="auto"/>
            <w:bottom w:val="none" w:sz="0" w:space="0" w:color="auto"/>
            <w:right w:val="none" w:sz="0" w:space="0" w:color="auto"/>
          </w:divBdr>
        </w:div>
        <w:div w:id="455567821">
          <w:marLeft w:val="0"/>
          <w:marRight w:val="0"/>
          <w:marTop w:val="0"/>
          <w:marBottom w:val="0"/>
          <w:divBdr>
            <w:top w:val="none" w:sz="0" w:space="0" w:color="auto"/>
            <w:left w:val="none" w:sz="0" w:space="0" w:color="auto"/>
            <w:bottom w:val="none" w:sz="0" w:space="0" w:color="auto"/>
            <w:right w:val="none" w:sz="0" w:space="0" w:color="auto"/>
          </w:divBdr>
        </w:div>
        <w:div w:id="226306238">
          <w:marLeft w:val="0"/>
          <w:marRight w:val="0"/>
          <w:marTop w:val="0"/>
          <w:marBottom w:val="0"/>
          <w:divBdr>
            <w:top w:val="none" w:sz="0" w:space="0" w:color="auto"/>
            <w:left w:val="none" w:sz="0" w:space="0" w:color="auto"/>
            <w:bottom w:val="none" w:sz="0" w:space="0" w:color="auto"/>
            <w:right w:val="none" w:sz="0" w:space="0" w:color="auto"/>
          </w:divBdr>
        </w:div>
        <w:div w:id="589122888">
          <w:marLeft w:val="0"/>
          <w:marRight w:val="0"/>
          <w:marTop w:val="0"/>
          <w:marBottom w:val="0"/>
          <w:divBdr>
            <w:top w:val="none" w:sz="0" w:space="0" w:color="auto"/>
            <w:left w:val="none" w:sz="0" w:space="0" w:color="auto"/>
            <w:bottom w:val="none" w:sz="0" w:space="0" w:color="auto"/>
            <w:right w:val="none" w:sz="0" w:space="0" w:color="auto"/>
          </w:divBdr>
        </w:div>
        <w:div w:id="1376732630">
          <w:marLeft w:val="0"/>
          <w:marRight w:val="0"/>
          <w:marTop w:val="0"/>
          <w:marBottom w:val="0"/>
          <w:divBdr>
            <w:top w:val="none" w:sz="0" w:space="0" w:color="auto"/>
            <w:left w:val="none" w:sz="0" w:space="0" w:color="auto"/>
            <w:bottom w:val="none" w:sz="0" w:space="0" w:color="auto"/>
            <w:right w:val="none" w:sz="0" w:space="0" w:color="auto"/>
          </w:divBdr>
        </w:div>
        <w:div w:id="768693955">
          <w:marLeft w:val="0"/>
          <w:marRight w:val="0"/>
          <w:marTop w:val="0"/>
          <w:marBottom w:val="0"/>
          <w:divBdr>
            <w:top w:val="none" w:sz="0" w:space="0" w:color="auto"/>
            <w:left w:val="none" w:sz="0" w:space="0" w:color="auto"/>
            <w:bottom w:val="none" w:sz="0" w:space="0" w:color="auto"/>
            <w:right w:val="none" w:sz="0" w:space="0" w:color="auto"/>
          </w:divBdr>
        </w:div>
        <w:div w:id="656343202">
          <w:marLeft w:val="0"/>
          <w:marRight w:val="0"/>
          <w:marTop w:val="0"/>
          <w:marBottom w:val="0"/>
          <w:divBdr>
            <w:top w:val="none" w:sz="0" w:space="0" w:color="auto"/>
            <w:left w:val="none" w:sz="0" w:space="0" w:color="auto"/>
            <w:bottom w:val="none" w:sz="0" w:space="0" w:color="auto"/>
            <w:right w:val="none" w:sz="0" w:space="0" w:color="auto"/>
          </w:divBdr>
        </w:div>
        <w:div w:id="1638683618">
          <w:marLeft w:val="0"/>
          <w:marRight w:val="0"/>
          <w:marTop w:val="0"/>
          <w:marBottom w:val="0"/>
          <w:divBdr>
            <w:top w:val="none" w:sz="0" w:space="0" w:color="auto"/>
            <w:left w:val="none" w:sz="0" w:space="0" w:color="auto"/>
            <w:bottom w:val="none" w:sz="0" w:space="0" w:color="auto"/>
            <w:right w:val="none" w:sz="0" w:space="0" w:color="auto"/>
          </w:divBdr>
        </w:div>
        <w:div w:id="488834136">
          <w:marLeft w:val="0"/>
          <w:marRight w:val="0"/>
          <w:marTop w:val="0"/>
          <w:marBottom w:val="0"/>
          <w:divBdr>
            <w:top w:val="none" w:sz="0" w:space="0" w:color="auto"/>
            <w:left w:val="none" w:sz="0" w:space="0" w:color="auto"/>
            <w:bottom w:val="none" w:sz="0" w:space="0" w:color="auto"/>
            <w:right w:val="none" w:sz="0" w:space="0" w:color="auto"/>
          </w:divBdr>
        </w:div>
        <w:div w:id="459152005">
          <w:marLeft w:val="0"/>
          <w:marRight w:val="0"/>
          <w:marTop w:val="0"/>
          <w:marBottom w:val="0"/>
          <w:divBdr>
            <w:top w:val="none" w:sz="0" w:space="0" w:color="auto"/>
            <w:left w:val="none" w:sz="0" w:space="0" w:color="auto"/>
            <w:bottom w:val="none" w:sz="0" w:space="0" w:color="auto"/>
            <w:right w:val="none" w:sz="0" w:space="0" w:color="auto"/>
          </w:divBdr>
        </w:div>
        <w:div w:id="1965454500">
          <w:marLeft w:val="0"/>
          <w:marRight w:val="0"/>
          <w:marTop w:val="0"/>
          <w:marBottom w:val="0"/>
          <w:divBdr>
            <w:top w:val="none" w:sz="0" w:space="0" w:color="auto"/>
            <w:left w:val="none" w:sz="0" w:space="0" w:color="auto"/>
            <w:bottom w:val="none" w:sz="0" w:space="0" w:color="auto"/>
            <w:right w:val="none" w:sz="0" w:space="0" w:color="auto"/>
          </w:divBdr>
        </w:div>
        <w:div w:id="1806048196">
          <w:marLeft w:val="0"/>
          <w:marRight w:val="0"/>
          <w:marTop w:val="0"/>
          <w:marBottom w:val="0"/>
          <w:divBdr>
            <w:top w:val="none" w:sz="0" w:space="0" w:color="auto"/>
            <w:left w:val="none" w:sz="0" w:space="0" w:color="auto"/>
            <w:bottom w:val="none" w:sz="0" w:space="0" w:color="auto"/>
            <w:right w:val="none" w:sz="0" w:space="0" w:color="auto"/>
          </w:divBdr>
        </w:div>
        <w:div w:id="1338507601">
          <w:marLeft w:val="0"/>
          <w:marRight w:val="0"/>
          <w:marTop w:val="0"/>
          <w:marBottom w:val="0"/>
          <w:divBdr>
            <w:top w:val="none" w:sz="0" w:space="0" w:color="auto"/>
            <w:left w:val="none" w:sz="0" w:space="0" w:color="auto"/>
            <w:bottom w:val="none" w:sz="0" w:space="0" w:color="auto"/>
            <w:right w:val="none" w:sz="0" w:space="0" w:color="auto"/>
          </w:divBdr>
        </w:div>
        <w:div w:id="34887197">
          <w:marLeft w:val="0"/>
          <w:marRight w:val="0"/>
          <w:marTop w:val="0"/>
          <w:marBottom w:val="0"/>
          <w:divBdr>
            <w:top w:val="none" w:sz="0" w:space="0" w:color="auto"/>
            <w:left w:val="none" w:sz="0" w:space="0" w:color="auto"/>
            <w:bottom w:val="none" w:sz="0" w:space="0" w:color="auto"/>
            <w:right w:val="none" w:sz="0" w:space="0" w:color="auto"/>
          </w:divBdr>
        </w:div>
        <w:div w:id="962886482">
          <w:marLeft w:val="0"/>
          <w:marRight w:val="0"/>
          <w:marTop w:val="0"/>
          <w:marBottom w:val="0"/>
          <w:divBdr>
            <w:top w:val="none" w:sz="0" w:space="0" w:color="auto"/>
            <w:left w:val="none" w:sz="0" w:space="0" w:color="auto"/>
            <w:bottom w:val="none" w:sz="0" w:space="0" w:color="auto"/>
            <w:right w:val="none" w:sz="0" w:space="0" w:color="auto"/>
          </w:divBdr>
        </w:div>
        <w:div w:id="451942328">
          <w:marLeft w:val="0"/>
          <w:marRight w:val="0"/>
          <w:marTop w:val="0"/>
          <w:marBottom w:val="0"/>
          <w:divBdr>
            <w:top w:val="none" w:sz="0" w:space="0" w:color="auto"/>
            <w:left w:val="none" w:sz="0" w:space="0" w:color="auto"/>
            <w:bottom w:val="none" w:sz="0" w:space="0" w:color="auto"/>
            <w:right w:val="none" w:sz="0" w:space="0" w:color="auto"/>
          </w:divBdr>
        </w:div>
        <w:div w:id="2121950350">
          <w:marLeft w:val="0"/>
          <w:marRight w:val="0"/>
          <w:marTop w:val="0"/>
          <w:marBottom w:val="0"/>
          <w:divBdr>
            <w:top w:val="none" w:sz="0" w:space="0" w:color="auto"/>
            <w:left w:val="none" w:sz="0" w:space="0" w:color="auto"/>
            <w:bottom w:val="none" w:sz="0" w:space="0" w:color="auto"/>
            <w:right w:val="none" w:sz="0" w:space="0" w:color="auto"/>
          </w:divBdr>
        </w:div>
        <w:div w:id="790904592">
          <w:marLeft w:val="0"/>
          <w:marRight w:val="0"/>
          <w:marTop w:val="0"/>
          <w:marBottom w:val="0"/>
          <w:divBdr>
            <w:top w:val="none" w:sz="0" w:space="0" w:color="auto"/>
            <w:left w:val="none" w:sz="0" w:space="0" w:color="auto"/>
            <w:bottom w:val="none" w:sz="0" w:space="0" w:color="auto"/>
            <w:right w:val="none" w:sz="0" w:space="0" w:color="auto"/>
          </w:divBdr>
        </w:div>
        <w:div w:id="1721244237">
          <w:marLeft w:val="0"/>
          <w:marRight w:val="0"/>
          <w:marTop w:val="0"/>
          <w:marBottom w:val="0"/>
          <w:divBdr>
            <w:top w:val="none" w:sz="0" w:space="0" w:color="auto"/>
            <w:left w:val="none" w:sz="0" w:space="0" w:color="auto"/>
            <w:bottom w:val="none" w:sz="0" w:space="0" w:color="auto"/>
            <w:right w:val="none" w:sz="0" w:space="0" w:color="auto"/>
          </w:divBdr>
        </w:div>
        <w:div w:id="2051764260">
          <w:marLeft w:val="0"/>
          <w:marRight w:val="0"/>
          <w:marTop w:val="0"/>
          <w:marBottom w:val="0"/>
          <w:divBdr>
            <w:top w:val="none" w:sz="0" w:space="0" w:color="auto"/>
            <w:left w:val="none" w:sz="0" w:space="0" w:color="auto"/>
            <w:bottom w:val="none" w:sz="0" w:space="0" w:color="auto"/>
            <w:right w:val="none" w:sz="0" w:space="0" w:color="auto"/>
          </w:divBdr>
        </w:div>
        <w:div w:id="753405594">
          <w:marLeft w:val="0"/>
          <w:marRight w:val="0"/>
          <w:marTop w:val="0"/>
          <w:marBottom w:val="0"/>
          <w:divBdr>
            <w:top w:val="none" w:sz="0" w:space="0" w:color="auto"/>
            <w:left w:val="none" w:sz="0" w:space="0" w:color="auto"/>
            <w:bottom w:val="none" w:sz="0" w:space="0" w:color="auto"/>
            <w:right w:val="none" w:sz="0" w:space="0" w:color="auto"/>
          </w:divBdr>
        </w:div>
      </w:divsChild>
    </w:div>
    <w:div w:id="1870023877">
      <w:bodyDiv w:val="1"/>
      <w:marLeft w:val="0"/>
      <w:marRight w:val="0"/>
      <w:marTop w:val="0"/>
      <w:marBottom w:val="0"/>
      <w:divBdr>
        <w:top w:val="none" w:sz="0" w:space="0" w:color="auto"/>
        <w:left w:val="none" w:sz="0" w:space="0" w:color="auto"/>
        <w:bottom w:val="none" w:sz="0" w:space="0" w:color="auto"/>
        <w:right w:val="none" w:sz="0" w:space="0" w:color="auto"/>
      </w:divBdr>
      <w:divsChild>
        <w:div w:id="1405952113">
          <w:marLeft w:val="0"/>
          <w:marRight w:val="0"/>
          <w:marTop w:val="0"/>
          <w:marBottom w:val="0"/>
          <w:divBdr>
            <w:top w:val="none" w:sz="0" w:space="0" w:color="auto"/>
            <w:left w:val="none" w:sz="0" w:space="0" w:color="auto"/>
            <w:bottom w:val="none" w:sz="0" w:space="0" w:color="auto"/>
            <w:right w:val="none" w:sz="0" w:space="0" w:color="auto"/>
          </w:divBdr>
        </w:div>
        <w:div w:id="580680365">
          <w:marLeft w:val="0"/>
          <w:marRight w:val="0"/>
          <w:marTop w:val="0"/>
          <w:marBottom w:val="0"/>
          <w:divBdr>
            <w:top w:val="none" w:sz="0" w:space="0" w:color="auto"/>
            <w:left w:val="none" w:sz="0" w:space="0" w:color="auto"/>
            <w:bottom w:val="none" w:sz="0" w:space="0" w:color="auto"/>
            <w:right w:val="none" w:sz="0" w:space="0" w:color="auto"/>
          </w:divBdr>
        </w:div>
        <w:div w:id="1691178447">
          <w:marLeft w:val="0"/>
          <w:marRight w:val="0"/>
          <w:marTop w:val="0"/>
          <w:marBottom w:val="0"/>
          <w:divBdr>
            <w:top w:val="none" w:sz="0" w:space="0" w:color="auto"/>
            <w:left w:val="none" w:sz="0" w:space="0" w:color="auto"/>
            <w:bottom w:val="none" w:sz="0" w:space="0" w:color="auto"/>
            <w:right w:val="none" w:sz="0" w:space="0" w:color="auto"/>
          </w:divBdr>
        </w:div>
        <w:div w:id="2106002009">
          <w:marLeft w:val="0"/>
          <w:marRight w:val="0"/>
          <w:marTop w:val="0"/>
          <w:marBottom w:val="0"/>
          <w:divBdr>
            <w:top w:val="none" w:sz="0" w:space="0" w:color="auto"/>
            <w:left w:val="none" w:sz="0" w:space="0" w:color="auto"/>
            <w:bottom w:val="none" w:sz="0" w:space="0" w:color="auto"/>
            <w:right w:val="none" w:sz="0" w:space="0" w:color="auto"/>
          </w:divBdr>
        </w:div>
        <w:div w:id="1974292934">
          <w:marLeft w:val="0"/>
          <w:marRight w:val="0"/>
          <w:marTop w:val="0"/>
          <w:marBottom w:val="0"/>
          <w:divBdr>
            <w:top w:val="none" w:sz="0" w:space="0" w:color="auto"/>
            <w:left w:val="none" w:sz="0" w:space="0" w:color="auto"/>
            <w:bottom w:val="none" w:sz="0" w:space="0" w:color="auto"/>
            <w:right w:val="none" w:sz="0" w:space="0" w:color="auto"/>
          </w:divBdr>
        </w:div>
        <w:div w:id="1051273164">
          <w:marLeft w:val="0"/>
          <w:marRight w:val="0"/>
          <w:marTop w:val="0"/>
          <w:marBottom w:val="0"/>
          <w:divBdr>
            <w:top w:val="none" w:sz="0" w:space="0" w:color="auto"/>
            <w:left w:val="none" w:sz="0" w:space="0" w:color="auto"/>
            <w:bottom w:val="none" w:sz="0" w:space="0" w:color="auto"/>
            <w:right w:val="none" w:sz="0" w:space="0" w:color="auto"/>
          </w:divBdr>
        </w:div>
        <w:div w:id="1434858521">
          <w:marLeft w:val="0"/>
          <w:marRight w:val="0"/>
          <w:marTop w:val="0"/>
          <w:marBottom w:val="0"/>
          <w:divBdr>
            <w:top w:val="none" w:sz="0" w:space="0" w:color="auto"/>
            <w:left w:val="none" w:sz="0" w:space="0" w:color="auto"/>
            <w:bottom w:val="none" w:sz="0" w:space="0" w:color="auto"/>
            <w:right w:val="none" w:sz="0" w:space="0" w:color="auto"/>
          </w:divBdr>
        </w:div>
        <w:div w:id="1247375661">
          <w:marLeft w:val="0"/>
          <w:marRight w:val="0"/>
          <w:marTop w:val="0"/>
          <w:marBottom w:val="0"/>
          <w:divBdr>
            <w:top w:val="none" w:sz="0" w:space="0" w:color="auto"/>
            <w:left w:val="none" w:sz="0" w:space="0" w:color="auto"/>
            <w:bottom w:val="none" w:sz="0" w:space="0" w:color="auto"/>
            <w:right w:val="none" w:sz="0" w:space="0" w:color="auto"/>
          </w:divBdr>
        </w:div>
        <w:div w:id="1772697324">
          <w:marLeft w:val="0"/>
          <w:marRight w:val="0"/>
          <w:marTop w:val="0"/>
          <w:marBottom w:val="0"/>
          <w:divBdr>
            <w:top w:val="none" w:sz="0" w:space="0" w:color="auto"/>
            <w:left w:val="none" w:sz="0" w:space="0" w:color="auto"/>
            <w:bottom w:val="none" w:sz="0" w:space="0" w:color="auto"/>
            <w:right w:val="none" w:sz="0" w:space="0" w:color="auto"/>
          </w:divBdr>
        </w:div>
        <w:div w:id="99759358">
          <w:marLeft w:val="0"/>
          <w:marRight w:val="0"/>
          <w:marTop w:val="0"/>
          <w:marBottom w:val="0"/>
          <w:divBdr>
            <w:top w:val="none" w:sz="0" w:space="0" w:color="auto"/>
            <w:left w:val="none" w:sz="0" w:space="0" w:color="auto"/>
            <w:bottom w:val="none" w:sz="0" w:space="0" w:color="auto"/>
            <w:right w:val="none" w:sz="0" w:space="0" w:color="auto"/>
          </w:divBdr>
        </w:div>
        <w:div w:id="274824274">
          <w:marLeft w:val="0"/>
          <w:marRight w:val="0"/>
          <w:marTop w:val="0"/>
          <w:marBottom w:val="0"/>
          <w:divBdr>
            <w:top w:val="none" w:sz="0" w:space="0" w:color="auto"/>
            <w:left w:val="none" w:sz="0" w:space="0" w:color="auto"/>
            <w:bottom w:val="none" w:sz="0" w:space="0" w:color="auto"/>
            <w:right w:val="none" w:sz="0" w:space="0" w:color="auto"/>
          </w:divBdr>
        </w:div>
        <w:div w:id="297683490">
          <w:marLeft w:val="0"/>
          <w:marRight w:val="0"/>
          <w:marTop w:val="0"/>
          <w:marBottom w:val="0"/>
          <w:divBdr>
            <w:top w:val="none" w:sz="0" w:space="0" w:color="auto"/>
            <w:left w:val="none" w:sz="0" w:space="0" w:color="auto"/>
            <w:bottom w:val="none" w:sz="0" w:space="0" w:color="auto"/>
            <w:right w:val="none" w:sz="0" w:space="0" w:color="auto"/>
          </w:divBdr>
        </w:div>
        <w:div w:id="694844083">
          <w:marLeft w:val="0"/>
          <w:marRight w:val="0"/>
          <w:marTop w:val="0"/>
          <w:marBottom w:val="0"/>
          <w:divBdr>
            <w:top w:val="none" w:sz="0" w:space="0" w:color="auto"/>
            <w:left w:val="none" w:sz="0" w:space="0" w:color="auto"/>
            <w:bottom w:val="none" w:sz="0" w:space="0" w:color="auto"/>
            <w:right w:val="none" w:sz="0" w:space="0" w:color="auto"/>
          </w:divBdr>
        </w:div>
        <w:div w:id="1318076725">
          <w:marLeft w:val="0"/>
          <w:marRight w:val="0"/>
          <w:marTop w:val="0"/>
          <w:marBottom w:val="0"/>
          <w:divBdr>
            <w:top w:val="none" w:sz="0" w:space="0" w:color="auto"/>
            <w:left w:val="none" w:sz="0" w:space="0" w:color="auto"/>
            <w:bottom w:val="none" w:sz="0" w:space="0" w:color="auto"/>
            <w:right w:val="none" w:sz="0" w:space="0" w:color="auto"/>
          </w:divBdr>
        </w:div>
        <w:div w:id="567346403">
          <w:marLeft w:val="0"/>
          <w:marRight w:val="0"/>
          <w:marTop w:val="0"/>
          <w:marBottom w:val="0"/>
          <w:divBdr>
            <w:top w:val="none" w:sz="0" w:space="0" w:color="auto"/>
            <w:left w:val="none" w:sz="0" w:space="0" w:color="auto"/>
            <w:bottom w:val="none" w:sz="0" w:space="0" w:color="auto"/>
            <w:right w:val="none" w:sz="0" w:space="0" w:color="auto"/>
          </w:divBdr>
        </w:div>
        <w:div w:id="173109153">
          <w:marLeft w:val="0"/>
          <w:marRight w:val="0"/>
          <w:marTop w:val="0"/>
          <w:marBottom w:val="0"/>
          <w:divBdr>
            <w:top w:val="none" w:sz="0" w:space="0" w:color="auto"/>
            <w:left w:val="none" w:sz="0" w:space="0" w:color="auto"/>
            <w:bottom w:val="none" w:sz="0" w:space="0" w:color="auto"/>
            <w:right w:val="none" w:sz="0" w:space="0" w:color="auto"/>
          </w:divBdr>
        </w:div>
        <w:div w:id="260071518">
          <w:marLeft w:val="0"/>
          <w:marRight w:val="0"/>
          <w:marTop w:val="0"/>
          <w:marBottom w:val="0"/>
          <w:divBdr>
            <w:top w:val="none" w:sz="0" w:space="0" w:color="auto"/>
            <w:left w:val="none" w:sz="0" w:space="0" w:color="auto"/>
            <w:bottom w:val="none" w:sz="0" w:space="0" w:color="auto"/>
            <w:right w:val="none" w:sz="0" w:space="0" w:color="auto"/>
          </w:divBdr>
        </w:div>
        <w:div w:id="630985920">
          <w:marLeft w:val="0"/>
          <w:marRight w:val="0"/>
          <w:marTop w:val="0"/>
          <w:marBottom w:val="0"/>
          <w:divBdr>
            <w:top w:val="none" w:sz="0" w:space="0" w:color="auto"/>
            <w:left w:val="none" w:sz="0" w:space="0" w:color="auto"/>
            <w:bottom w:val="none" w:sz="0" w:space="0" w:color="auto"/>
            <w:right w:val="none" w:sz="0" w:space="0" w:color="auto"/>
          </w:divBdr>
        </w:div>
        <w:div w:id="689142616">
          <w:marLeft w:val="0"/>
          <w:marRight w:val="0"/>
          <w:marTop w:val="0"/>
          <w:marBottom w:val="0"/>
          <w:divBdr>
            <w:top w:val="none" w:sz="0" w:space="0" w:color="auto"/>
            <w:left w:val="none" w:sz="0" w:space="0" w:color="auto"/>
            <w:bottom w:val="none" w:sz="0" w:space="0" w:color="auto"/>
            <w:right w:val="none" w:sz="0" w:space="0" w:color="auto"/>
          </w:divBdr>
        </w:div>
        <w:div w:id="29494897">
          <w:marLeft w:val="0"/>
          <w:marRight w:val="0"/>
          <w:marTop w:val="0"/>
          <w:marBottom w:val="0"/>
          <w:divBdr>
            <w:top w:val="none" w:sz="0" w:space="0" w:color="auto"/>
            <w:left w:val="none" w:sz="0" w:space="0" w:color="auto"/>
            <w:bottom w:val="none" w:sz="0" w:space="0" w:color="auto"/>
            <w:right w:val="none" w:sz="0" w:space="0" w:color="auto"/>
          </w:divBdr>
        </w:div>
        <w:div w:id="130364826">
          <w:marLeft w:val="0"/>
          <w:marRight w:val="0"/>
          <w:marTop w:val="0"/>
          <w:marBottom w:val="0"/>
          <w:divBdr>
            <w:top w:val="none" w:sz="0" w:space="0" w:color="auto"/>
            <w:left w:val="none" w:sz="0" w:space="0" w:color="auto"/>
            <w:bottom w:val="none" w:sz="0" w:space="0" w:color="auto"/>
            <w:right w:val="none" w:sz="0" w:space="0" w:color="auto"/>
          </w:divBdr>
        </w:div>
        <w:div w:id="1945454020">
          <w:marLeft w:val="0"/>
          <w:marRight w:val="0"/>
          <w:marTop w:val="0"/>
          <w:marBottom w:val="0"/>
          <w:divBdr>
            <w:top w:val="none" w:sz="0" w:space="0" w:color="auto"/>
            <w:left w:val="none" w:sz="0" w:space="0" w:color="auto"/>
            <w:bottom w:val="none" w:sz="0" w:space="0" w:color="auto"/>
            <w:right w:val="none" w:sz="0" w:space="0" w:color="auto"/>
          </w:divBdr>
        </w:div>
        <w:div w:id="151525029">
          <w:marLeft w:val="0"/>
          <w:marRight w:val="0"/>
          <w:marTop w:val="0"/>
          <w:marBottom w:val="0"/>
          <w:divBdr>
            <w:top w:val="none" w:sz="0" w:space="0" w:color="auto"/>
            <w:left w:val="none" w:sz="0" w:space="0" w:color="auto"/>
            <w:bottom w:val="none" w:sz="0" w:space="0" w:color="auto"/>
            <w:right w:val="none" w:sz="0" w:space="0" w:color="auto"/>
          </w:divBdr>
        </w:div>
        <w:div w:id="1095245023">
          <w:marLeft w:val="0"/>
          <w:marRight w:val="0"/>
          <w:marTop w:val="0"/>
          <w:marBottom w:val="0"/>
          <w:divBdr>
            <w:top w:val="none" w:sz="0" w:space="0" w:color="auto"/>
            <w:left w:val="none" w:sz="0" w:space="0" w:color="auto"/>
            <w:bottom w:val="none" w:sz="0" w:space="0" w:color="auto"/>
            <w:right w:val="none" w:sz="0" w:space="0" w:color="auto"/>
          </w:divBdr>
        </w:div>
        <w:div w:id="727918778">
          <w:marLeft w:val="0"/>
          <w:marRight w:val="0"/>
          <w:marTop w:val="0"/>
          <w:marBottom w:val="0"/>
          <w:divBdr>
            <w:top w:val="none" w:sz="0" w:space="0" w:color="auto"/>
            <w:left w:val="none" w:sz="0" w:space="0" w:color="auto"/>
            <w:bottom w:val="none" w:sz="0" w:space="0" w:color="auto"/>
            <w:right w:val="none" w:sz="0" w:space="0" w:color="auto"/>
          </w:divBdr>
        </w:div>
        <w:div w:id="2015764684">
          <w:marLeft w:val="0"/>
          <w:marRight w:val="0"/>
          <w:marTop w:val="0"/>
          <w:marBottom w:val="0"/>
          <w:divBdr>
            <w:top w:val="none" w:sz="0" w:space="0" w:color="auto"/>
            <w:left w:val="none" w:sz="0" w:space="0" w:color="auto"/>
            <w:bottom w:val="none" w:sz="0" w:space="0" w:color="auto"/>
            <w:right w:val="none" w:sz="0" w:space="0" w:color="auto"/>
          </w:divBdr>
        </w:div>
        <w:div w:id="1011028479">
          <w:marLeft w:val="0"/>
          <w:marRight w:val="0"/>
          <w:marTop w:val="0"/>
          <w:marBottom w:val="0"/>
          <w:divBdr>
            <w:top w:val="none" w:sz="0" w:space="0" w:color="auto"/>
            <w:left w:val="none" w:sz="0" w:space="0" w:color="auto"/>
            <w:bottom w:val="none" w:sz="0" w:space="0" w:color="auto"/>
            <w:right w:val="none" w:sz="0" w:space="0" w:color="auto"/>
          </w:divBdr>
        </w:div>
        <w:div w:id="1997762576">
          <w:marLeft w:val="0"/>
          <w:marRight w:val="0"/>
          <w:marTop w:val="0"/>
          <w:marBottom w:val="0"/>
          <w:divBdr>
            <w:top w:val="none" w:sz="0" w:space="0" w:color="auto"/>
            <w:left w:val="none" w:sz="0" w:space="0" w:color="auto"/>
            <w:bottom w:val="none" w:sz="0" w:space="0" w:color="auto"/>
            <w:right w:val="none" w:sz="0" w:space="0" w:color="auto"/>
          </w:divBdr>
        </w:div>
        <w:div w:id="1076131388">
          <w:marLeft w:val="0"/>
          <w:marRight w:val="0"/>
          <w:marTop w:val="0"/>
          <w:marBottom w:val="0"/>
          <w:divBdr>
            <w:top w:val="none" w:sz="0" w:space="0" w:color="auto"/>
            <w:left w:val="none" w:sz="0" w:space="0" w:color="auto"/>
            <w:bottom w:val="none" w:sz="0" w:space="0" w:color="auto"/>
            <w:right w:val="none" w:sz="0" w:space="0" w:color="auto"/>
          </w:divBdr>
        </w:div>
        <w:div w:id="46727205">
          <w:marLeft w:val="0"/>
          <w:marRight w:val="0"/>
          <w:marTop w:val="0"/>
          <w:marBottom w:val="0"/>
          <w:divBdr>
            <w:top w:val="none" w:sz="0" w:space="0" w:color="auto"/>
            <w:left w:val="none" w:sz="0" w:space="0" w:color="auto"/>
            <w:bottom w:val="none" w:sz="0" w:space="0" w:color="auto"/>
            <w:right w:val="none" w:sz="0" w:space="0" w:color="auto"/>
          </w:divBdr>
        </w:div>
        <w:div w:id="36708643">
          <w:marLeft w:val="0"/>
          <w:marRight w:val="0"/>
          <w:marTop w:val="0"/>
          <w:marBottom w:val="0"/>
          <w:divBdr>
            <w:top w:val="none" w:sz="0" w:space="0" w:color="auto"/>
            <w:left w:val="none" w:sz="0" w:space="0" w:color="auto"/>
            <w:bottom w:val="none" w:sz="0" w:space="0" w:color="auto"/>
            <w:right w:val="none" w:sz="0" w:space="0" w:color="auto"/>
          </w:divBdr>
        </w:div>
        <w:div w:id="1474448661">
          <w:marLeft w:val="0"/>
          <w:marRight w:val="0"/>
          <w:marTop w:val="0"/>
          <w:marBottom w:val="0"/>
          <w:divBdr>
            <w:top w:val="none" w:sz="0" w:space="0" w:color="auto"/>
            <w:left w:val="none" w:sz="0" w:space="0" w:color="auto"/>
            <w:bottom w:val="none" w:sz="0" w:space="0" w:color="auto"/>
            <w:right w:val="none" w:sz="0" w:space="0" w:color="auto"/>
          </w:divBdr>
        </w:div>
        <w:div w:id="904140741">
          <w:marLeft w:val="0"/>
          <w:marRight w:val="0"/>
          <w:marTop w:val="0"/>
          <w:marBottom w:val="0"/>
          <w:divBdr>
            <w:top w:val="none" w:sz="0" w:space="0" w:color="auto"/>
            <w:left w:val="none" w:sz="0" w:space="0" w:color="auto"/>
            <w:bottom w:val="none" w:sz="0" w:space="0" w:color="auto"/>
            <w:right w:val="none" w:sz="0" w:space="0" w:color="auto"/>
          </w:divBdr>
        </w:div>
        <w:div w:id="1554848825">
          <w:marLeft w:val="0"/>
          <w:marRight w:val="0"/>
          <w:marTop w:val="0"/>
          <w:marBottom w:val="0"/>
          <w:divBdr>
            <w:top w:val="none" w:sz="0" w:space="0" w:color="auto"/>
            <w:left w:val="none" w:sz="0" w:space="0" w:color="auto"/>
            <w:bottom w:val="none" w:sz="0" w:space="0" w:color="auto"/>
            <w:right w:val="none" w:sz="0" w:space="0" w:color="auto"/>
          </w:divBdr>
        </w:div>
        <w:div w:id="909929627">
          <w:marLeft w:val="0"/>
          <w:marRight w:val="0"/>
          <w:marTop w:val="0"/>
          <w:marBottom w:val="0"/>
          <w:divBdr>
            <w:top w:val="none" w:sz="0" w:space="0" w:color="auto"/>
            <w:left w:val="none" w:sz="0" w:space="0" w:color="auto"/>
            <w:bottom w:val="none" w:sz="0" w:space="0" w:color="auto"/>
            <w:right w:val="none" w:sz="0" w:space="0" w:color="auto"/>
          </w:divBdr>
        </w:div>
        <w:div w:id="408505329">
          <w:marLeft w:val="0"/>
          <w:marRight w:val="0"/>
          <w:marTop w:val="0"/>
          <w:marBottom w:val="0"/>
          <w:divBdr>
            <w:top w:val="none" w:sz="0" w:space="0" w:color="auto"/>
            <w:left w:val="none" w:sz="0" w:space="0" w:color="auto"/>
            <w:bottom w:val="none" w:sz="0" w:space="0" w:color="auto"/>
            <w:right w:val="none" w:sz="0" w:space="0" w:color="auto"/>
          </w:divBdr>
        </w:div>
        <w:div w:id="1766799444">
          <w:marLeft w:val="0"/>
          <w:marRight w:val="0"/>
          <w:marTop w:val="0"/>
          <w:marBottom w:val="0"/>
          <w:divBdr>
            <w:top w:val="none" w:sz="0" w:space="0" w:color="auto"/>
            <w:left w:val="none" w:sz="0" w:space="0" w:color="auto"/>
            <w:bottom w:val="none" w:sz="0" w:space="0" w:color="auto"/>
            <w:right w:val="none" w:sz="0" w:space="0" w:color="auto"/>
          </w:divBdr>
        </w:div>
        <w:div w:id="2078823477">
          <w:marLeft w:val="0"/>
          <w:marRight w:val="0"/>
          <w:marTop w:val="0"/>
          <w:marBottom w:val="0"/>
          <w:divBdr>
            <w:top w:val="none" w:sz="0" w:space="0" w:color="auto"/>
            <w:left w:val="none" w:sz="0" w:space="0" w:color="auto"/>
            <w:bottom w:val="none" w:sz="0" w:space="0" w:color="auto"/>
            <w:right w:val="none" w:sz="0" w:space="0" w:color="auto"/>
          </w:divBdr>
        </w:div>
        <w:div w:id="369885748">
          <w:marLeft w:val="0"/>
          <w:marRight w:val="0"/>
          <w:marTop w:val="0"/>
          <w:marBottom w:val="0"/>
          <w:divBdr>
            <w:top w:val="none" w:sz="0" w:space="0" w:color="auto"/>
            <w:left w:val="none" w:sz="0" w:space="0" w:color="auto"/>
            <w:bottom w:val="none" w:sz="0" w:space="0" w:color="auto"/>
            <w:right w:val="none" w:sz="0" w:space="0" w:color="auto"/>
          </w:divBdr>
        </w:div>
        <w:div w:id="281235057">
          <w:marLeft w:val="0"/>
          <w:marRight w:val="0"/>
          <w:marTop w:val="0"/>
          <w:marBottom w:val="0"/>
          <w:divBdr>
            <w:top w:val="none" w:sz="0" w:space="0" w:color="auto"/>
            <w:left w:val="none" w:sz="0" w:space="0" w:color="auto"/>
            <w:bottom w:val="none" w:sz="0" w:space="0" w:color="auto"/>
            <w:right w:val="none" w:sz="0" w:space="0" w:color="auto"/>
          </w:divBdr>
        </w:div>
        <w:div w:id="1719277734">
          <w:marLeft w:val="0"/>
          <w:marRight w:val="0"/>
          <w:marTop w:val="0"/>
          <w:marBottom w:val="0"/>
          <w:divBdr>
            <w:top w:val="none" w:sz="0" w:space="0" w:color="auto"/>
            <w:left w:val="none" w:sz="0" w:space="0" w:color="auto"/>
            <w:bottom w:val="none" w:sz="0" w:space="0" w:color="auto"/>
            <w:right w:val="none" w:sz="0" w:space="0" w:color="auto"/>
          </w:divBdr>
        </w:div>
        <w:div w:id="634026817">
          <w:marLeft w:val="0"/>
          <w:marRight w:val="0"/>
          <w:marTop w:val="0"/>
          <w:marBottom w:val="0"/>
          <w:divBdr>
            <w:top w:val="none" w:sz="0" w:space="0" w:color="auto"/>
            <w:left w:val="none" w:sz="0" w:space="0" w:color="auto"/>
            <w:bottom w:val="none" w:sz="0" w:space="0" w:color="auto"/>
            <w:right w:val="none" w:sz="0" w:space="0" w:color="auto"/>
          </w:divBdr>
        </w:div>
        <w:div w:id="442653181">
          <w:marLeft w:val="0"/>
          <w:marRight w:val="0"/>
          <w:marTop w:val="0"/>
          <w:marBottom w:val="0"/>
          <w:divBdr>
            <w:top w:val="none" w:sz="0" w:space="0" w:color="auto"/>
            <w:left w:val="none" w:sz="0" w:space="0" w:color="auto"/>
            <w:bottom w:val="none" w:sz="0" w:space="0" w:color="auto"/>
            <w:right w:val="none" w:sz="0" w:space="0" w:color="auto"/>
          </w:divBdr>
        </w:div>
        <w:div w:id="1798184102">
          <w:marLeft w:val="0"/>
          <w:marRight w:val="0"/>
          <w:marTop w:val="0"/>
          <w:marBottom w:val="0"/>
          <w:divBdr>
            <w:top w:val="none" w:sz="0" w:space="0" w:color="auto"/>
            <w:left w:val="none" w:sz="0" w:space="0" w:color="auto"/>
            <w:bottom w:val="none" w:sz="0" w:space="0" w:color="auto"/>
            <w:right w:val="none" w:sz="0" w:space="0" w:color="auto"/>
          </w:divBdr>
        </w:div>
        <w:div w:id="188032412">
          <w:marLeft w:val="0"/>
          <w:marRight w:val="0"/>
          <w:marTop w:val="0"/>
          <w:marBottom w:val="0"/>
          <w:divBdr>
            <w:top w:val="none" w:sz="0" w:space="0" w:color="auto"/>
            <w:left w:val="none" w:sz="0" w:space="0" w:color="auto"/>
            <w:bottom w:val="none" w:sz="0" w:space="0" w:color="auto"/>
            <w:right w:val="none" w:sz="0" w:space="0" w:color="auto"/>
          </w:divBdr>
        </w:div>
        <w:div w:id="1953780373">
          <w:marLeft w:val="0"/>
          <w:marRight w:val="0"/>
          <w:marTop w:val="0"/>
          <w:marBottom w:val="0"/>
          <w:divBdr>
            <w:top w:val="none" w:sz="0" w:space="0" w:color="auto"/>
            <w:left w:val="none" w:sz="0" w:space="0" w:color="auto"/>
            <w:bottom w:val="none" w:sz="0" w:space="0" w:color="auto"/>
            <w:right w:val="none" w:sz="0" w:space="0" w:color="auto"/>
          </w:divBdr>
        </w:div>
        <w:div w:id="731536379">
          <w:marLeft w:val="0"/>
          <w:marRight w:val="0"/>
          <w:marTop w:val="0"/>
          <w:marBottom w:val="0"/>
          <w:divBdr>
            <w:top w:val="none" w:sz="0" w:space="0" w:color="auto"/>
            <w:left w:val="none" w:sz="0" w:space="0" w:color="auto"/>
            <w:bottom w:val="none" w:sz="0" w:space="0" w:color="auto"/>
            <w:right w:val="none" w:sz="0" w:space="0" w:color="auto"/>
          </w:divBdr>
        </w:div>
        <w:div w:id="1223053724">
          <w:marLeft w:val="0"/>
          <w:marRight w:val="0"/>
          <w:marTop w:val="0"/>
          <w:marBottom w:val="0"/>
          <w:divBdr>
            <w:top w:val="none" w:sz="0" w:space="0" w:color="auto"/>
            <w:left w:val="none" w:sz="0" w:space="0" w:color="auto"/>
            <w:bottom w:val="none" w:sz="0" w:space="0" w:color="auto"/>
            <w:right w:val="none" w:sz="0" w:space="0" w:color="auto"/>
          </w:divBdr>
        </w:div>
        <w:div w:id="2113352635">
          <w:marLeft w:val="0"/>
          <w:marRight w:val="0"/>
          <w:marTop w:val="0"/>
          <w:marBottom w:val="0"/>
          <w:divBdr>
            <w:top w:val="none" w:sz="0" w:space="0" w:color="auto"/>
            <w:left w:val="none" w:sz="0" w:space="0" w:color="auto"/>
            <w:bottom w:val="none" w:sz="0" w:space="0" w:color="auto"/>
            <w:right w:val="none" w:sz="0" w:space="0" w:color="auto"/>
          </w:divBdr>
        </w:div>
        <w:div w:id="460419391">
          <w:marLeft w:val="0"/>
          <w:marRight w:val="0"/>
          <w:marTop w:val="0"/>
          <w:marBottom w:val="0"/>
          <w:divBdr>
            <w:top w:val="none" w:sz="0" w:space="0" w:color="auto"/>
            <w:left w:val="none" w:sz="0" w:space="0" w:color="auto"/>
            <w:bottom w:val="none" w:sz="0" w:space="0" w:color="auto"/>
            <w:right w:val="none" w:sz="0" w:space="0" w:color="auto"/>
          </w:divBdr>
        </w:div>
        <w:div w:id="545457093">
          <w:marLeft w:val="0"/>
          <w:marRight w:val="0"/>
          <w:marTop w:val="0"/>
          <w:marBottom w:val="0"/>
          <w:divBdr>
            <w:top w:val="none" w:sz="0" w:space="0" w:color="auto"/>
            <w:left w:val="none" w:sz="0" w:space="0" w:color="auto"/>
            <w:bottom w:val="none" w:sz="0" w:space="0" w:color="auto"/>
            <w:right w:val="none" w:sz="0" w:space="0" w:color="auto"/>
          </w:divBdr>
        </w:div>
        <w:div w:id="545533305">
          <w:marLeft w:val="0"/>
          <w:marRight w:val="0"/>
          <w:marTop w:val="0"/>
          <w:marBottom w:val="0"/>
          <w:divBdr>
            <w:top w:val="none" w:sz="0" w:space="0" w:color="auto"/>
            <w:left w:val="none" w:sz="0" w:space="0" w:color="auto"/>
            <w:bottom w:val="none" w:sz="0" w:space="0" w:color="auto"/>
            <w:right w:val="none" w:sz="0" w:space="0" w:color="auto"/>
          </w:divBdr>
        </w:div>
        <w:div w:id="120465375">
          <w:marLeft w:val="0"/>
          <w:marRight w:val="0"/>
          <w:marTop w:val="0"/>
          <w:marBottom w:val="0"/>
          <w:divBdr>
            <w:top w:val="none" w:sz="0" w:space="0" w:color="auto"/>
            <w:left w:val="none" w:sz="0" w:space="0" w:color="auto"/>
            <w:bottom w:val="none" w:sz="0" w:space="0" w:color="auto"/>
            <w:right w:val="none" w:sz="0" w:space="0" w:color="auto"/>
          </w:divBdr>
        </w:div>
        <w:div w:id="1020281165">
          <w:marLeft w:val="0"/>
          <w:marRight w:val="0"/>
          <w:marTop w:val="0"/>
          <w:marBottom w:val="0"/>
          <w:divBdr>
            <w:top w:val="none" w:sz="0" w:space="0" w:color="auto"/>
            <w:left w:val="none" w:sz="0" w:space="0" w:color="auto"/>
            <w:bottom w:val="none" w:sz="0" w:space="0" w:color="auto"/>
            <w:right w:val="none" w:sz="0" w:space="0" w:color="auto"/>
          </w:divBdr>
        </w:div>
        <w:div w:id="846023012">
          <w:marLeft w:val="0"/>
          <w:marRight w:val="0"/>
          <w:marTop w:val="0"/>
          <w:marBottom w:val="0"/>
          <w:divBdr>
            <w:top w:val="none" w:sz="0" w:space="0" w:color="auto"/>
            <w:left w:val="none" w:sz="0" w:space="0" w:color="auto"/>
            <w:bottom w:val="none" w:sz="0" w:space="0" w:color="auto"/>
            <w:right w:val="none" w:sz="0" w:space="0" w:color="auto"/>
          </w:divBdr>
        </w:div>
        <w:div w:id="498084873">
          <w:marLeft w:val="0"/>
          <w:marRight w:val="0"/>
          <w:marTop w:val="0"/>
          <w:marBottom w:val="0"/>
          <w:divBdr>
            <w:top w:val="none" w:sz="0" w:space="0" w:color="auto"/>
            <w:left w:val="none" w:sz="0" w:space="0" w:color="auto"/>
            <w:bottom w:val="none" w:sz="0" w:space="0" w:color="auto"/>
            <w:right w:val="none" w:sz="0" w:space="0" w:color="auto"/>
          </w:divBdr>
        </w:div>
      </w:divsChild>
    </w:div>
    <w:div w:id="2009475966">
      <w:bodyDiv w:val="1"/>
      <w:marLeft w:val="0"/>
      <w:marRight w:val="0"/>
      <w:marTop w:val="0"/>
      <w:marBottom w:val="0"/>
      <w:divBdr>
        <w:top w:val="none" w:sz="0" w:space="0" w:color="auto"/>
        <w:left w:val="none" w:sz="0" w:space="0" w:color="auto"/>
        <w:bottom w:val="none" w:sz="0" w:space="0" w:color="auto"/>
        <w:right w:val="none" w:sz="0" w:space="0" w:color="auto"/>
      </w:divBdr>
      <w:divsChild>
        <w:div w:id="108549616">
          <w:marLeft w:val="0"/>
          <w:marRight w:val="0"/>
          <w:marTop w:val="0"/>
          <w:marBottom w:val="0"/>
          <w:divBdr>
            <w:top w:val="none" w:sz="0" w:space="0" w:color="auto"/>
            <w:left w:val="none" w:sz="0" w:space="0" w:color="auto"/>
            <w:bottom w:val="none" w:sz="0" w:space="0" w:color="auto"/>
            <w:right w:val="none" w:sz="0" w:space="0" w:color="auto"/>
          </w:divBdr>
          <w:divsChild>
            <w:div w:id="118425324">
              <w:marLeft w:val="0"/>
              <w:marRight w:val="0"/>
              <w:marTop w:val="0"/>
              <w:marBottom w:val="0"/>
              <w:divBdr>
                <w:top w:val="none" w:sz="0" w:space="0" w:color="auto"/>
                <w:left w:val="none" w:sz="0" w:space="0" w:color="auto"/>
                <w:bottom w:val="none" w:sz="0" w:space="0" w:color="auto"/>
                <w:right w:val="none" w:sz="0" w:space="0" w:color="auto"/>
              </w:divBdr>
              <w:divsChild>
                <w:div w:id="1199273485">
                  <w:marLeft w:val="0"/>
                  <w:marRight w:val="0"/>
                  <w:marTop w:val="0"/>
                  <w:marBottom w:val="0"/>
                  <w:divBdr>
                    <w:top w:val="none" w:sz="0" w:space="0" w:color="auto"/>
                    <w:left w:val="none" w:sz="0" w:space="0" w:color="auto"/>
                    <w:bottom w:val="none" w:sz="0" w:space="0" w:color="auto"/>
                    <w:right w:val="none" w:sz="0" w:space="0" w:color="auto"/>
                  </w:divBdr>
                  <w:divsChild>
                    <w:div w:id="187644177">
                      <w:marLeft w:val="0"/>
                      <w:marRight w:val="0"/>
                      <w:marTop w:val="0"/>
                      <w:marBottom w:val="0"/>
                      <w:divBdr>
                        <w:top w:val="none" w:sz="0" w:space="0" w:color="auto"/>
                        <w:left w:val="none" w:sz="0" w:space="0" w:color="auto"/>
                        <w:bottom w:val="none" w:sz="0" w:space="0" w:color="auto"/>
                        <w:right w:val="none" w:sz="0" w:space="0" w:color="auto"/>
                      </w:divBdr>
                    </w:div>
                    <w:div w:id="1299143350">
                      <w:marLeft w:val="0"/>
                      <w:marRight w:val="0"/>
                      <w:marTop w:val="0"/>
                      <w:marBottom w:val="0"/>
                      <w:divBdr>
                        <w:top w:val="none" w:sz="0" w:space="0" w:color="auto"/>
                        <w:left w:val="none" w:sz="0" w:space="0" w:color="auto"/>
                        <w:bottom w:val="none" w:sz="0" w:space="0" w:color="auto"/>
                        <w:right w:val="none" w:sz="0" w:space="0" w:color="auto"/>
                      </w:divBdr>
                    </w:div>
                    <w:div w:id="529027484">
                      <w:marLeft w:val="0"/>
                      <w:marRight w:val="0"/>
                      <w:marTop w:val="0"/>
                      <w:marBottom w:val="0"/>
                      <w:divBdr>
                        <w:top w:val="none" w:sz="0" w:space="0" w:color="auto"/>
                        <w:left w:val="none" w:sz="0" w:space="0" w:color="auto"/>
                        <w:bottom w:val="none" w:sz="0" w:space="0" w:color="auto"/>
                        <w:right w:val="none" w:sz="0" w:space="0" w:color="auto"/>
                      </w:divBdr>
                    </w:div>
                    <w:div w:id="1609510767">
                      <w:marLeft w:val="0"/>
                      <w:marRight w:val="0"/>
                      <w:marTop w:val="0"/>
                      <w:marBottom w:val="0"/>
                      <w:divBdr>
                        <w:top w:val="none" w:sz="0" w:space="0" w:color="auto"/>
                        <w:left w:val="none" w:sz="0" w:space="0" w:color="auto"/>
                        <w:bottom w:val="none" w:sz="0" w:space="0" w:color="auto"/>
                        <w:right w:val="none" w:sz="0" w:space="0" w:color="auto"/>
                      </w:divBdr>
                    </w:div>
                    <w:div w:id="1153983461">
                      <w:marLeft w:val="0"/>
                      <w:marRight w:val="0"/>
                      <w:marTop w:val="0"/>
                      <w:marBottom w:val="0"/>
                      <w:divBdr>
                        <w:top w:val="none" w:sz="0" w:space="0" w:color="auto"/>
                        <w:left w:val="none" w:sz="0" w:space="0" w:color="auto"/>
                        <w:bottom w:val="none" w:sz="0" w:space="0" w:color="auto"/>
                        <w:right w:val="none" w:sz="0" w:space="0" w:color="auto"/>
                      </w:divBdr>
                    </w:div>
                    <w:div w:id="1889411787">
                      <w:marLeft w:val="0"/>
                      <w:marRight w:val="0"/>
                      <w:marTop w:val="0"/>
                      <w:marBottom w:val="0"/>
                      <w:divBdr>
                        <w:top w:val="none" w:sz="0" w:space="0" w:color="auto"/>
                        <w:left w:val="none" w:sz="0" w:space="0" w:color="auto"/>
                        <w:bottom w:val="none" w:sz="0" w:space="0" w:color="auto"/>
                        <w:right w:val="none" w:sz="0" w:space="0" w:color="auto"/>
                      </w:divBdr>
                    </w:div>
                    <w:div w:id="1559441295">
                      <w:marLeft w:val="0"/>
                      <w:marRight w:val="0"/>
                      <w:marTop w:val="0"/>
                      <w:marBottom w:val="0"/>
                      <w:divBdr>
                        <w:top w:val="none" w:sz="0" w:space="0" w:color="auto"/>
                        <w:left w:val="none" w:sz="0" w:space="0" w:color="auto"/>
                        <w:bottom w:val="none" w:sz="0" w:space="0" w:color="auto"/>
                        <w:right w:val="none" w:sz="0" w:space="0" w:color="auto"/>
                      </w:divBdr>
                    </w:div>
                    <w:div w:id="95491396">
                      <w:marLeft w:val="0"/>
                      <w:marRight w:val="0"/>
                      <w:marTop w:val="0"/>
                      <w:marBottom w:val="0"/>
                      <w:divBdr>
                        <w:top w:val="none" w:sz="0" w:space="0" w:color="auto"/>
                        <w:left w:val="none" w:sz="0" w:space="0" w:color="auto"/>
                        <w:bottom w:val="none" w:sz="0" w:space="0" w:color="auto"/>
                        <w:right w:val="none" w:sz="0" w:space="0" w:color="auto"/>
                      </w:divBdr>
                    </w:div>
                    <w:div w:id="1471441036">
                      <w:marLeft w:val="0"/>
                      <w:marRight w:val="0"/>
                      <w:marTop w:val="0"/>
                      <w:marBottom w:val="0"/>
                      <w:divBdr>
                        <w:top w:val="none" w:sz="0" w:space="0" w:color="auto"/>
                        <w:left w:val="none" w:sz="0" w:space="0" w:color="auto"/>
                        <w:bottom w:val="none" w:sz="0" w:space="0" w:color="auto"/>
                        <w:right w:val="none" w:sz="0" w:space="0" w:color="auto"/>
                      </w:divBdr>
                    </w:div>
                    <w:div w:id="1853759376">
                      <w:marLeft w:val="0"/>
                      <w:marRight w:val="0"/>
                      <w:marTop w:val="0"/>
                      <w:marBottom w:val="0"/>
                      <w:divBdr>
                        <w:top w:val="none" w:sz="0" w:space="0" w:color="auto"/>
                        <w:left w:val="none" w:sz="0" w:space="0" w:color="auto"/>
                        <w:bottom w:val="none" w:sz="0" w:space="0" w:color="auto"/>
                        <w:right w:val="none" w:sz="0" w:space="0" w:color="auto"/>
                      </w:divBdr>
                    </w:div>
                    <w:div w:id="1596860964">
                      <w:marLeft w:val="0"/>
                      <w:marRight w:val="0"/>
                      <w:marTop w:val="0"/>
                      <w:marBottom w:val="0"/>
                      <w:divBdr>
                        <w:top w:val="none" w:sz="0" w:space="0" w:color="auto"/>
                        <w:left w:val="none" w:sz="0" w:space="0" w:color="auto"/>
                        <w:bottom w:val="none" w:sz="0" w:space="0" w:color="auto"/>
                        <w:right w:val="none" w:sz="0" w:space="0" w:color="auto"/>
                      </w:divBdr>
                    </w:div>
                    <w:div w:id="919094397">
                      <w:marLeft w:val="0"/>
                      <w:marRight w:val="0"/>
                      <w:marTop w:val="0"/>
                      <w:marBottom w:val="0"/>
                      <w:divBdr>
                        <w:top w:val="none" w:sz="0" w:space="0" w:color="auto"/>
                        <w:left w:val="none" w:sz="0" w:space="0" w:color="auto"/>
                        <w:bottom w:val="none" w:sz="0" w:space="0" w:color="auto"/>
                        <w:right w:val="none" w:sz="0" w:space="0" w:color="auto"/>
                      </w:divBdr>
                    </w:div>
                    <w:div w:id="197551700">
                      <w:marLeft w:val="0"/>
                      <w:marRight w:val="0"/>
                      <w:marTop w:val="0"/>
                      <w:marBottom w:val="0"/>
                      <w:divBdr>
                        <w:top w:val="none" w:sz="0" w:space="0" w:color="auto"/>
                        <w:left w:val="none" w:sz="0" w:space="0" w:color="auto"/>
                        <w:bottom w:val="none" w:sz="0" w:space="0" w:color="auto"/>
                        <w:right w:val="none" w:sz="0" w:space="0" w:color="auto"/>
                      </w:divBdr>
                    </w:div>
                    <w:div w:id="1209993802">
                      <w:marLeft w:val="0"/>
                      <w:marRight w:val="0"/>
                      <w:marTop w:val="0"/>
                      <w:marBottom w:val="0"/>
                      <w:divBdr>
                        <w:top w:val="none" w:sz="0" w:space="0" w:color="auto"/>
                        <w:left w:val="none" w:sz="0" w:space="0" w:color="auto"/>
                        <w:bottom w:val="none" w:sz="0" w:space="0" w:color="auto"/>
                        <w:right w:val="none" w:sz="0" w:space="0" w:color="auto"/>
                      </w:divBdr>
                    </w:div>
                    <w:div w:id="1346638645">
                      <w:marLeft w:val="0"/>
                      <w:marRight w:val="0"/>
                      <w:marTop w:val="0"/>
                      <w:marBottom w:val="0"/>
                      <w:divBdr>
                        <w:top w:val="none" w:sz="0" w:space="0" w:color="auto"/>
                        <w:left w:val="none" w:sz="0" w:space="0" w:color="auto"/>
                        <w:bottom w:val="none" w:sz="0" w:space="0" w:color="auto"/>
                        <w:right w:val="none" w:sz="0" w:space="0" w:color="auto"/>
                      </w:divBdr>
                    </w:div>
                    <w:div w:id="1501702988">
                      <w:marLeft w:val="0"/>
                      <w:marRight w:val="0"/>
                      <w:marTop w:val="0"/>
                      <w:marBottom w:val="0"/>
                      <w:divBdr>
                        <w:top w:val="none" w:sz="0" w:space="0" w:color="auto"/>
                        <w:left w:val="none" w:sz="0" w:space="0" w:color="auto"/>
                        <w:bottom w:val="none" w:sz="0" w:space="0" w:color="auto"/>
                        <w:right w:val="none" w:sz="0" w:space="0" w:color="auto"/>
                      </w:divBdr>
                    </w:div>
                    <w:div w:id="147357480">
                      <w:marLeft w:val="0"/>
                      <w:marRight w:val="0"/>
                      <w:marTop w:val="0"/>
                      <w:marBottom w:val="0"/>
                      <w:divBdr>
                        <w:top w:val="none" w:sz="0" w:space="0" w:color="auto"/>
                        <w:left w:val="none" w:sz="0" w:space="0" w:color="auto"/>
                        <w:bottom w:val="none" w:sz="0" w:space="0" w:color="auto"/>
                        <w:right w:val="none" w:sz="0" w:space="0" w:color="auto"/>
                      </w:divBdr>
                    </w:div>
                    <w:div w:id="1597178104">
                      <w:marLeft w:val="0"/>
                      <w:marRight w:val="0"/>
                      <w:marTop w:val="0"/>
                      <w:marBottom w:val="0"/>
                      <w:divBdr>
                        <w:top w:val="none" w:sz="0" w:space="0" w:color="auto"/>
                        <w:left w:val="none" w:sz="0" w:space="0" w:color="auto"/>
                        <w:bottom w:val="none" w:sz="0" w:space="0" w:color="auto"/>
                        <w:right w:val="none" w:sz="0" w:space="0" w:color="auto"/>
                      </w:divBdr>
                    </w:div>
                    <w:div w:id="1022123306">
                      <w:marLeft w:val="0"/>
                      <w:marRight w:val="0"/>
                      <w:marTop w:val="0"/>
                      <w:marBottom w:val="0"/>
                      <w:divBdr>
                        <w:top w:val="none" w:sz="0" w:space="0" w:color="auto"/>
                        <w:left w:val="none" w:sz="0" w:space="0" w:color="auto"/>
                        <w:bottom w:val="none" w:sz="0" w:space="0" w:color="auto"/>
                        <w:right w:val="none" w:sz="0" w:space="0" w:color="auto"/>
                      </w:divBdr>
                    </w:div>
                    <w:div w:id="1187014747">
                      <w:marLeft w:val="0"/>
                      <w:marRight w:val="0"/>
                      <w:marTop w:val="0"/>
                      <w:marBottom w:val="0"/>
                      <w:divBdr>
                        <w:top w:val="none" w:sz="0" w:space="0" w:color="auto"/>
                        <w:left w:val="none" w:sz="0" w:space="0" w:color="auto"/>
                        <w:bottom w:val="none" w:sz="0" w:space="0" w:color="auto"/>
                        <w:right w:val="none" w:sz="0" w:space="0" w:color="auto"/>
                      </w:divBdr>
                    </w:div>
                    <w:div w:id="273175710">
                      <w:marLeft w:val="0"/>
                      <w:marRight w:val="0"/>
                      <w:marTop w:val="0"/>
                      <w:marBottom w:val="0"/>
                      <w:divBdr>
                        <w:top w:val="none" w:sz="0" w:space="0" w:color="auto"/>
                        <w:left w:val="none" w:sz="0" w:space="0" w:color="auto"/>
                        <w:bottom w:val="none" w:sz="0" w:space="0" w:color="auto"/>
                        <w:right w:val="none" w:sz="0" w:space="0" w:color="auto"/>
                      </w:divBdr>
                    </w:div>
                    <w:div w:id="1255475291">
                      <w:marLeft w:val="0"/>
                      <w:marRight w:val="0"/>
                      <w:marTop w:val="0"/>
                      <w:marBottom w:val="0"/>
                      <w:divBdr>
                        <w:top w:val="none" w:sz="0" w:space="0" w:color="auto"/>
                        <w:left w:val="none" w:sz="0" w:space="0" w:color="auto"/>
                        <w:bottom w:val="none" w:sz="0" w:space="0" w:color="auto"/>
                        <w:right w:val="none" w:sz="0" w:space="0" w:color="auto"/>
                      </w:divBdr>
                    </w:div>
                    <w:div w:id="471101859">
                      <w:marLeft w:val="0"/>
                      <w:marRight w:val="0"/>
                      <w:marTop w:val="0"/>
                      <w:marBottom w:val="0"/>
                      <w:divBdr>
                        <w:top w:val="none" w:sz="0" w:space="0" w:color="auto"/>
                        <w:left w:val="none" w:sz="0" w:space="0" w:color="auto"/>
                        <w:bottom w:val="none" w:sz="0" w:space="0" w:color="auto"/>
                        <w:right w:val="none" w:sz="0" w:space="0" w:color="auto"/>
                      </w:divBdr>
                    </w:div>
                    <w:div w:id="852115211">
                      <w:marLeft w:val="0"/>
                      <w:marRight w:val="0"/>
                      <w:marTop w:val="0"/>
                      <w:marBottom w:val="0"/>
                      <w:divBdr>
                        <w:top w:val="none" w:sz="0" w:space="0" w:color="auto"/>
                        <w:left w:val="none" w:sz="0" w:space="0" w:color="auto"/>
                        <w:bottom w:val="none" w:sz="0" w:space="0" w:color="auto"/>
                        <w:right w:val="none" w:sz="0" w:space="0" w:color="auto"/>
                      </w:divBdr>
                    </w:div>
                    <w:div w:id="394740523">
                      <w:marLeft w:val="0"/>
                      <w:marRight w:val="0"/>
                      <w:marTop w:val="0"/>
                      <w:marBottom w:val="0"/>
                      <w:divBdr>
                        <w:top w:val="none" w:sz="0" w:space="0" w:color="auto"/>
                        <w:left w:val="none" w:sz="0" w:space="0" w:color="auto"/>
                        <w:bottom w:val="none" w:sz="0" w:space="0" w:color="auto"/>
                        <w:right w:val="none" w:sz="0" w:space="0" w:color="auto"/>
                      </w:divBdr>
                    </w:div>
                    <w:div w:id="1826362070">
                      <w:marLeft w:val="0"/>
                      <w:marRight w:val="0"/>
                      <w:marTop w:val="0"/>
                      <w:marBottom w:val="0"/>
                      <w:divBdr>
                        <w:top w:val="none" w:sz="0" w:space="0" w:color="auto"/>
                        <w:left w:val="none" w:sz="0" w:space="0" w:color="auto"/>
                        <w:bottom w:val="none" w:sz="0" w:space="0" w:color="auto"/>
                        <w:right w:val="none" w:sz="0" w:space="0" w:color="auto"/>
                      </w:divBdr>
                    </w:div>
                    <w:div w:id="529102543">
                      <w:marLeft w:val="0"/>
                      <w:marRight w:val="0"/>
                      <w:marTop w:val="0"/>
                      <w:marBottom w:val="0"/>
                      <w:divBdr>
                        <w:top w:val="none" w:sz="0" w:space="0" w:color="auto"/>
                        <w:left w:val="none" w:sz="0" w:space="0" w:color="auto"/>
                        <w:bottom w:val="none" w:sz="0" w:space="0" w:color="auto"/>
                        <w:right w:val="none" w:sz="0" w:space="0" w:color="auto"/>
                      </w:divBdr>
                    </w:div>
                    <w:div w:id="243950845">
                      <w:marLeft w:val="0"/>
                      <w:marRight w:val="0"/>
                      <w:marTop w:val="0"/>
                      <w:marBottom w:val="0"/>
                      <w:divBdr>
                        <w:top w:val="none" w:sz="0" w:space="0" w:color="auto"/>
                        <w:left w:val="none" w:sz="0" w:space="0" w:color="auto"/>
                        <w:bottom w:val="none" w:sz="0" w:space="0" w:color="auto"/>
                        <w:right w:val="none" w:sz="0" w:space="0" w:color="auto"/>
                      </w:divBdr>
                    </w:div>
                    <w:div w:id="1943881287">
                      <w:marLeft w:val="0"/>
                      <w:marRight w:val="0"/>
                      <w:marTop w:val="0"/>
                      <w:marBottom w:val="0"/>
                      <w:divBdr>
                        <w:top w:val="none" w:sz="0" w:space="0" w:color="auto"/>
                        <w:left w:val="none" w:sz="0" w:space="0" w:color="auto"/>
                        <w:bottom w:val="none" w:sz="0" w:space="0" w:color="auto"/>
                        <w:right w:val="none" w:sz="0" w:space="0" w:color="auto"/>
                      </w:divBdr>
                    </w:div>
                    <w:div w:id="1017077639">
                      <w:marLeft w:val="0"/>
                      <w:marRight w:val="0"/>
                      <w:marTop w:val="0"/>
                      <w:marBottom w:val="0"/>
                      <w:divBdr>
                        <w:top w:val="none" w:sz="0" w:space="0" w:color="auto"/>
                        <w:left w:val="none" w:sz="0" w:space="0" w:color="auto"/>
                        <w:bottom w:val="none" w:sz="0" w:space="0" w:color="auto"/>
                        <w:right w:val="none" w:sz="0" w:space="0" w:color="auto"/>
                      </w:divBdr>
                    </w:div>
                    <w:div w:id="1601521170">
                      <w:marLeft w:val="0"/>
                      <w:marRight w:val="0"/>
                      <w:marTop w:val="0"/>
                      <w:marBottom w:val="0"/>
                      <w:divBdr>
                        <w:top w:val="none" w:sz="0" w:space="0" w:color="auto"/>
                        <w:left w:val="none" w:sz="0" w:space="0" w:color="auto"/>
                        <w:bottom w:val="none" w:sz="0" w:space="0" w:color="auto"/>
                        <w:right w:val="none" w:sz="0" w:space="0" w:color="auto"/>
                      </w:divBdr>
                    </w:div>
                    <w:div w:id="870142904">
                      <w:marLeft w:val="0"/>
                      <w:marRight w:val="0"/>
                      <w:marTop w:val="0"/>
                      <w:marBottom w:val="0"/>
                      <w:divBdr>
                        <w:top w:val="none" w:sz="0" w:space="0" w:color="auto"/>
                        <w:left w:val="none" w:sz="0" w:space="0" w:color="auto"/>
                        <w:bottom w:val="none" w:sz="0" w:space="0" w:color="auto"/>
                        <w:right w:val="none" w:sz="0" w:space="0" w:color="auto"/>
                      </w:divBdr>
                    </w:div>
                    <w:div w:id="1269508778">
                      <w:marLeft w:val="0"/>
                      <w:marRight w:val="0"/>
                      <w:marTop w:val="0"/>
                      <w:marBottom w:val="0"/>
                      <w:divBdr>
                        <w:top w:val="none" w:sz="0" w:space="0" w:color="auto"/>
                        <w:left w:val="none" w:sz="0" w:space="0" w:color="auto"/>
                        <w:bottom w:val="none" w:sz="0" w:space="0" w:color="auto"/>
                        <w:right w:val="none" w:sz="0" w:space="0" w:color="auto"/>
                      </w:divBdr>
                    </w:div>
                    <w:div w:id="1444811261">
                      <w:marLeft w:val="0"/>
                      <w:marRight w:val="0"/>
                      <w:marTop w:val="0"/>
                      <w:marBottom w:val="0"/>
                      <w:divBdr>
                        <w:top w:val="none" w:sz="0" w:space="0" w:color="auto"/>
                        <w:left w:val="none" w:sz="0" w:space="0" w:color="auto"/>
                        <w:bottom w:val="none" w:sz="0" w:space="0" w:color="auto"/>
                        <w:right w:val="none" w:sz="0" w:space="0" w:color="auto"/>
                      </w:divBdr>
                    </w:div>
                    <w:div w:id="840004491">
                      <w:marLeft w:val="0"/>
                      <w:marRight w:val="0"/>
                      <w:marTop w:val="0"/>
                      <w:marBottom w:val="0"/>
                      <w:divBdr>
                        <w:top w:val="none" w:sz="0" w:space="0" w:color="auto"/>
                        <w:left w:val="none" w:sz="0" w:space="0" w:color="auto"/>
                        <w:bottom w:val="none" w:sz="0" w:space="0" w:color="auto"/>
                        <w:right w:val="none" w:sz="0" w:space="0" w:color="auto"/>
                      </w:divBdr>
                    </w:div>
                    <w:div w:id="1376544361">
                      <w:marLeft w:val="0"/>
                      <w:marRight w:val="0"/>
                      <w:marTop w:val="0"/>
                      <w:marBottom w:val="0"/>
                      <w:divBdr>
                        <w:top w:val="none" w:sz="0" w:space="0" w:color="auto"/>
                        <w:left w:val="none" w:sz="0" w:space="0" w:color="auto"/>
                        <w:bottom w:val="none" w:sz="0" w:space="0" w:color="auto"/>
                        <w:right w:val="none" w:sz="0" w:space="0" w:color="auto"/>
                      </w:divBdr>
                    </w:div>
                    <w:div w:id="1840345358">
                      <w:marLeft w:val="0"/>
                      <w:marRight w:val="0"/>
                      <w:marTop w:val="0"/>
                      <w:marBottom w:val="0"/>
                      <w:divBdr>
                        <w:top w:val="none" w:sz="0" w:space="0" w:color="auto"/>
                        <w:left w:val="none" w:sz="0" w:space="0" w:color="auto"/>
                        <w:bottom w:val="none" w:sz="0" w:space="0" w:color="auto"/>
                        <w:right w:val="none" w:sz="0" w:space="0" w:color="auto"/>
                      </w:divBdr>
                    </w:div>
                    <w:div w:id="1245257571">
                      <w:marLeft w:val="0"/>
                      <w:marRight w:val="0"/>
                      <w:marTop w:val="0"/>
                      <w:marBottom w:val="0"/>
                      <w:divBdr>
                        <w:top w:val="none" w:sz="0" w:space="0" w:color="auto"/>
                        <w:left w:val="none" w:sz="0" w:space="0" w:color="auto"/>
                        <w:bottom w:val="none" w:sz="0" w:space="0" w:color="auto"/>
                        <w:right w:val="none" w:sz="0" w:space="0" w:color="auto"/>
                      </w:divBdr>
                    </w:div>
                    <w:div w:id="637730938">
                      <w:marLeft w:val="0"/>
                      <w:marRight w:val="0"/>
                      <w:marTop w:val="0"/>
                      <w:marBottom w:val="0"/>
                      <w:divBdr>
                        <w:top w:val="none" w:sz="0" w:space="0" w:color="auto"/>
                        <w:left w:val="none" w:sz="0" w:space="0" w:color="auto"/>
                        <w:bottom w:val="none" w:sz="0" w:space="0" w:color="auto"/>
                        <w:right w:val="none" w:sz="0" w:space="0" w:color="auto"/>
                      </w:divBdr>
                    </w:div>
                    <w:div w:id="1375156565">
                      <w:marLeft w:val="0"/>
                      <w:marRight w:val="0"/>
                      <w:marTop w:val="0"/>
                      <w:marBottom w:val="0"/>
                      <w:divBdr>
                        <w:top w:val="none" w:sz="0" w:space="0" w:color="auto"/>
                        <w:left w:val="none" w:sz="0" w:space="0" w:color="auto"/>
                        <w:bottom w:val="none" w:sz="0" w:space="0" w:color="auto"/>
                        <w:right w:val="none" w:sz="0" w:space="0" w:color="auto"/>
                      </w:divBdr>
                    </w:div>
                    <w:div w:id="360857236">
                      <w:marLeft w:val="0"/>
                      <w:marRight w:val="0"/>
                      <w:marTop w:val="0"/>
                      <w:marBottom w:val="0"/>
                      <w:divBdr>
                        <w:top w:val="none" w:sz="0" w:space="0" w:color="auto"/>
                        <w:left w:val="none" w:sz="0" w:space="0" w:color="auto"/>
                        <w:bottom w:val="none" w:sz="0" w:space="0" w:color="auto"/>
                        <w:right w:val="none" w:sz="0" w:space="0" w:color="auto"/>
                      </w:divBdr>
                    </w:div>
                    <w:div w:id="1482308803">
                      <w:marLeft w:val="0"/>
                      <w:marRight w:val="0"/>
                      <w:marTop w:val="0"/>
                      <w:marBottom w:val="0"/>
                      <w:divBdr>
                        <w:top w:val="none" w:sz="0" w:space="0" w:color="auto"/>
                        <w:left w:val="none" w:sz="0" w:space="0" w:color="auto"/>
                        <w:bottom w:val="none" w:sz="0" w:space="0" w:color="auto"/>
                        <w:right w:val="none" w:sz="0" w:space="0" w:color="auto"/>
                      </w:divBdr>
                    </w:div>
                    <w:div w:id="813645357">
                      <w:marLeft w:val="0"/>
                      <w:marRight w:val="0"/>
                      <w:marTop w:val="0"/>
                      <w:marBottom w:val="0"/>
                      <w:divBdr>
                        <w:top w:val="none" w:sz="0" w:space="0" w:color="auto"/>
                        <w:left w:val="none" w:sz="0" w:space="0" w:color="auto"/>
                        <w:bottom w:val="none" w:sz="0" w:space="0" w:color="auto"/>
                        <w:right w:val="none" w:sz="0" w:space="0" w:color="auto"/>
                      </w:divBdr>
                    </w:div>
                    <w:div w:id="1743791249">
                      <w:marLeft w:val="0"/>
                      <w:marRight w:val="0"/>
                      <w:marTop w:val="0"/>
                      <w:marBottom w:val="0"/>
                      <w:divBdr>
                        <w:top w:val="none" w:sz="0" w:space="0" w:color="auto"/>
                        <w:left w:val="none" w:sz="0" w:space="0" w:color="auto"/>
                        <w:bottom w:val="none" w:sz="0" w:space="0" w:color="auto"/>
                        <w:right w:val="none" w:sz="0" w:space="0" w:color="auto"/>
                      </w:divBdr>
                    </w:div>
                    <w:div w:id="1334652017">
                      <w:marLeft w:val="0"/>
                      <w:marRight w:val="0"/>
                      <w:marTop w:val="0"/>
                      <w:marBottom w:val="0"/>
                      <w:divBdr>
                        <w:top w:val="none" w:sz="0" w:space="0" w:color="auto"/>
                        <w:left w:val="none" w:sz="0" w:space="0" w:color="auto"/>
                        <w:bottom w:val="none" w:sz="0" w:space="0" w:color="auto"/>
                        <w:right w:val="none" w:sz="0" w:space="0" w:color="auto"/>
                      </w:divBdr>
                    </w:div>
                    <w:div w:id="105925281">
                      <w:marLeft w:val="0"/>
                      <w:marRight w:val="0"/>
                      <w:marTop w:val="0"/>
                      <w:marBottom w:val="0"/>
                      <w:divBdr>
                        <w:top w:val="none" w:sz="0" w:space="0" w:color="auto"/>
                        <w:left w:val="none" w:sz="0" w:space="0" w:color="auto"/>
                        <w:bottom w:val="none" w:sz="0" w:space="0" w:color="auto"/>
                        <w:right w:val="none" w:sz="0" w:space="0" w:color="auto"/>
                      </w:divBdr>
                    </w:div>
                    <w:div w:id="628124922">
                      <w:marLeft w:val="0"/>
                      <w:marRight w:val="0"/>
                      <w:marTop w:val="0"/>
                      <w:marBottom w:val="0"/>
                      <w:divBdr>
                        <w:top w:val="none" w:sz="0" w:space="0" w:color="auto"/>
                        <w:left w:val="none" w:sz="0" w:space="0" w:color="auto"/>
                        <w:bottom w:val="none" w:sz="0" w:space="0" w:color="auto"/>
                        <w:right w:val="none" w:sz="0" w:space="0" w:color="auto"/>
                      </w:divBdr>
                    </w:div>
                    <w:div w:id="1505785135">
                      <w:marLeft w:val="0"/>
                      <w:marRight w:val="0"/>
                      <w:marTop w:val="0"/>
                      <w:marBottom w:val="0"/>
                      <w:divBdr>
                        <w:top w:val="none" w:sz="0" w:space="0" w:color="auto"/>
                        <w:left w:val="none" w:sz="0" w:space="0" w:color="auto"/>
                        <w:bottom w:val="none" w:sz="0" w:space="0" w:color="auto"/>
                        <w:right w:val="none" w:sz="0" w:space="0" w:color="auto"/>
                      </w:divBdr>
                    </w:div>
                    <w:div w:id="984430086">
                      <w:marLeft w:val="0"/>
                      <w:marRight w:val="0"/>
                      <w:marTop w:val="0"/>
                      <w:marBottom w:val="0"/>
                      <w:divBdr>
                        <w:top w:val="none" w:sz="0" w:space="0" w:color="auto"/>
                        <w:left w:val="none" w:sz="0" w:space="0" w:color="auto"/>
                        <w:bottom w:val="none" w:sz="0" w:space="0" w:color="auto"/>
                        <w:right w:val="none" w:sz="0" w:space="0" w:color="auto"/>
                      </w:divBdr>
                    </w:div>
                    <w:div w:id="759764732">
                      <w:marLeft w:val="0"/>
                      <w:marRight w:val="0"/>
                      <w:marTop w:val="0"/>
                      <w:marBottom w:val="0"/>
                      <w:divBdr>
                        <w:top w:val="none" w:sz="0" w:space="0" w:color="auto"/>
                        <w:left w:val="none" w:sz="0" w:space="0" w:color="auto"/>
                        <w:bottom w:val="none" w:sz="0" w:space="0" w:color="auto"/>
                        <w:right w:val="none" w:sz="0" w:space="0" w:color="auto"/>
                      </w:divBdr>
                    </w:div>
                    <w:div w:id="1127821047">
                      <w:marLeft w:val="0"/>
                      <w:marRight w:val="0"/>
                      <w:marTop w:val="0"/>
                      <w:marBottom w:val="0"/>
                      <w:divBdr>
                        <w:top w:val="none" w:sz="0" w:space="0" w:color="auto"/>
                        <w:left w:val="none" w:sz="0" w:space="0" w:color="auto"/>
                        <w:bottom w:val="none" w:sz="0" w:space="0" w:color="auto"/>
                        <w:right w:val="none" w:sz="0" w:space="0" w:color="auto"/>
                      </w:divBdr>
                    </w:div>
                    <w:div w:id="1611930709">
                      <w:marLeft w:val="0"/>
                      <w:marRight w:val="0"/>
                      <w:marTop w:val="0"/>
                      <w:marBottom w:val="0"/>
                      <w:divBdr>
                        <w:top w:val="none" w:sz="0" w:space="0" w:color="auto"/>
                        <w:left w:val="none" w:sz="0" w:space="0" w:color="auto"/>
                        <w:bottom w:val="none" w:sz="0" w:space="0" w:color="auto"/>
                        <w:right w:val="none" w:sz="0" w:space="0" w:color="auto"/>
                      </w:divBdr>
                    </w:div>
                    <w:div w:id="134496009">
                      <w:marLeft w:val="0"/>
                      <w:marRight w:val="0"/>
                      <w:marTop w:val="0"/>
                      <w:marBottom w:val="0"/>
                      <w:divBdr>
                        <w:top w:val="none" w:sz="0" w:space="0" w:color="auto"/>
                        <w:left w:val="none" w:sz="0" w:space="0" w:color="auto"/>
                        <w:bottom w:val="none" w:sz="0" w:space="0" w:color="auto"/>
                        <w:right w:val="none" w:sz="0" w:space="0" w:color="auto"/>
                      </w:divBdr>
                      <w:divsChild>
                        <w:div w:id="148980077">
                          <w:marLeft w:val="0"/>
                          <w:marRight w:val="0"/>
                          <w:marTop w:val="0"/>
                          <w:marBottom w:val="0"/>
                          <w:divBdr>
                            <w:top w:val="none" w:sz="0" w:space="0" w:color="auto"/>
                            <w:left w:val="none" w:sz="0" w:space="0" w:color="auto"/>
                            <w:bottom w:val="none" w:sz="0" w:space="0" w:color="auto"/>
                            <w:right w:val="none" w:sz="0" w:space="0" w:color="auto"/>
                          </w:divBdr>
                        </w:div>
                      </w:divsChild>
                    </w:div>
                    <w:div w:id="1509709779">
                      <w:marLeft w:val="0"/>
                      <w:marRight w:val="0"/>
                      <w:marTop w:val="0"/>
                      <w:marBottom w:val="0"/>
                      <w:divBdr>
                        <w:top w:val="none" w:sz="0" w:space="0" w:color="auto"/>
                        <w:left w:val="none" w:sz="0" w:space="0" w:color="auto"/>
                        <w:bottom w:val="none" w:sz="0" w:space="0" w:color="auto"/>
                        <w:right w:val="none" w:sz="0" w:space="0" w:color="auto"/>
                      </w:divBdr>
                    </w:div>
                    <w:div w:id="124676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310741">
          <w:marLeft w:val="0"/>
          <w:marRight w:val="0"/>
          <w:marTop w:val="0"/>
          <w:marBottom w:val="0"/>
          <w:divBdr>
            <w:top w:val="none" w:sz="0" w:space="0" w:color="auto"/>
            <w:left w:val="none" w:sz="0" w:space="0" w:color="auto"/>
            <w:bottom w:val="none" w:sz="0" w:space="0" w:color="auto"/>
            <w:right w:val="none" w:sz="0" w:space="0" w:color="auto"/>
          </w:divBdr>
          <w:divsChild>
            <w:div w:id="185336314">
              <w:marLeft w:val="0"/>
              <w:marRight w:val="0"/>
              <w:marTop w:val="0"/>
              <w:marBottom w:val="0"/>
              <w:divBdr>
                <w:top w:val="none" w:sz="0" w:space="0" w:color="auto"/>
                <w:left w:val="none" w:sz="0" w:space="0" w:color="auto"/>
                <w:bottom w:val="none" w:sz="0" w:space="0" w:color="auto"/>
                <w:right w:val="none" w:sz="0" w:space="0" w:color="auto"/>
              </w:divBdr>
              <w:divsChild>
                <w:div w:id="743920663">
                  <w:marLeft w:val="0"/>
                  <w:marRight w:val="0"/>
                  <w:marTop w:val="0"/>
                  <w:marBottom w:val="0"/>
                  <w:divBdr>
                    <w:top w:val="none" w:sz="0" w:space="0" w:color="auto"/>
                    <w:left w:val="none" w:sz="0" w:space="0" w:color="auto"/>
                    <w:bottom w:val="none" w:sz="0" w:space="0" w:color="auto"/>
                    <w:right w:val="none" w:sz="0" w:space="0" w:color="auto"/>
                  </w:divBdr>
                  <w:divsChild>
                    <w:div w:id="184290462">
                      <w:marLeft w:val="0"/>
                      <w:marRight w:val="0"/>
                      <w:marTop w:val="0"/>
                      <w:marBottom w:val="0"/>
                      <w:divBdr>
                        <w:top w:val="none" w:sz="0" w:space="0" w:color="auto"/>
                        <w:left w:val="none" w:sz="0" w:space="0" w:color="auto"/>
                        <w:bottom w:val="none" w:sz="0" w:space="0" w:color="auto"/>
                        <w:right w:val="none" w:sz="0" w:space="0" w:color="auto"/>
                      </w:divBdr>
                    </w:div>
                    <w:div w:id="46226841">
                      <w:marLeft w:val="0"/>
                      <w:marRight w:val="0"/>
                      <w:marTop w:val="0"/>
                      <w:marBottom w:val="0"/>
                      <w:divBdr>
                        <w:top w:val="none" w:sz="0" w:space="0" w:color="auto"/>
                        <w:left w:val="none" w:sz="0" w:space="0" w:color="auto"/>
                        <w:bottom w:val="none" w:sz="0" w:space="0" w:color="auto"/>
                        <w:right w:val="none" w:sz="0" w:space="0" w:color="auto"/>
                      </w:divBdr>
                    </w:div>
                    <w:div w:id="1301426077">
                      <w:marLeft w:val="0"/>
                      <w:marRight w:val="0"/>
                      <w:marTop w:val="0"/>
                      <w:marBottom w:val="0"/>
                      <w:divBdr>
                        <w:top w:val="none" w:sz="0" w:space="0" w:color="auto"/>
                        <w:left w:val="none" w:sz="0" w:space="0" w:color="auto"/>
                        <w:bottom w:val="none" w:sz="0" w:space="0" w:color="auto"/>
                        <w:right w:val="none" w:sz="0" w:space="0" w:color="auto"/>
                      </w:divBdr>
                    </w:div>
                    <w:div w:id="877661152">
                      <w:marLeft w:val="0"/>
                      <w:marRight w:val="0"/>
                      <w:marTop w:val="0"/>
                      <w:marBottom w:val="0"/>
                      <w:divBdr>
                        <w:top w:val="none" w:sz="0" w:space="0" w:color="auto"/>
                        <w:left w:val="none" w:sz="0" w:space="0" w:color="auto"/>
                        <w:bottom w:val="none" w:sz="0" w:space="0" w:color="auto"/>
                        <w:right w:val="none" w:sz="0" w:space="0" w:color="auto"/>
                      </w:divBdr>
                    </w:div>
                    <w:div w:id="342976076">
                      <w:marLeft w:val="0"/>
                      <w:marRight w:val="0"/>
                      <w:marTop w:val="0"/>
                      <w:marBottom w:val="0"/>
                      <w:divBdr>
                        <w:top w:val="none" w:sz="0" w:space="0" w:color="auto"/>
                        <w:left w:val="none" w:sz="0" w:space="0" w:color="auto"/>
                        <w:bottom w:val="none" w:sz="0" w:space="0" w:color="auto"/>
                        <w:right w:val="none" w:sz="0" w:space="0" w:color="auto"/>
                      </w:divBdr>
                    </w:div>
                    <w:div w:id="714812785">
                      <w:marLeft w:val="0"/>
                      <w:marRight w:val="0"/>
                      <w:marTop w:val="0"/>
                      <w:marBottom w:val="0"/>
                      <w:divBdr>
                        <w:top w:val="none" w:sz="0" w:space="0" w:color="auto"/>
                        <w:left w:val="none" w:sz="0" w:space="0" w:color="auto"/>
                        <w:bottom w:val="none" w:sz="0" w:space="0" w:color="auto"/>
                        <w:right w:val="none" w:sz="0" w:space="0" w:color="auto"/>
                      </w:divBdr>
                    </w:div>
                    <w:div w:id="1269586356">
                      <w:marLeft w:val="0"/>
                      <w:marRight w:val="0"/>
                      <w:marTop w:val="0"/>
                      <w:marBottom w:val="0"/>
                      <w:divBdr>
                        <w:top w:val="none" w:sz="0" w:space="0" w:color="auto"/>
                        <w:left w:val="none" w:sz="0" w:space="0" w:color="auto"/>
                        <w:bottom w:val="none" w:sz="0" w:space="0" w:color="auto"/>
                        <w:right w:val="none" w:sz="0" w:space="0" w:color="auto"/>
                      </w:divBdr>
                    </w:div>
                    <w:div w:id="2129811440">
                      <w:marLeft w:val="0"/>
                      <w:marRight w:val="0"/>
                      <w:marTop w:val="0"/>
                      <w:marBottom w:val="0"/>
                      <w:divBdr>
                        <w:top w:val="none" w:sz="0" w:space="0" w:color="auto"/>
                        <w:left w:val="none" w:sz="0" w:space="0" w:color="auto"/>
                        <w:bottom w:val="none" w:sz="0" w:space="0" w:color="auto"/>
                        <w:right w:val="none" w:sz="0" w:space="0" w:color="auto"/>
                      </w:divBdr>
                    </w:div>
                    <w:div w:id="1058431954">
                      <w:marLeft w:val="0"/>
                      <w:marRight w:val="0"/>
                      <w:marTop w:val="0"/>
                      <w:marBottom w:val="0"/>
                      <w:divBdr>
                        <w:top w:val="none" w:sz="0" w:space="0" w:color="auto"/>
                        <w:left w:val="none" w:sz="0" w:space="0" w:color="auto"/>
                        <w:bottom w:val="none" w:sz="0" w:space="0" w:color="auto"/>
                        <w:right w:val="none" w:sz="0" w:space="0" w:color="auto"/>
                      </w:divBdr>
                    </w:div>
                    <w:div w:id="96600679">
                      <w:marLeft w:val="0"/>
                      <w:marRight w:val="0"/>
                      <w:marTop w:val="0"/>
                      <w:marBottom w:val="0"/>
                      <w:divBdr>
                        <w:top w:val="none" w:sz="0" w:space="0" w:color="auto"/>
                        <w:left w:val="none" w:sz="0" w:space="0" w:color="auto"/>
                        <w:bottom w:val="none" w:sz="0" w:space="0" w:color="auto"/>
                        <w:right w:val="none" w:sz="0" w:space="0" w:color="auto"/>
                      </w:divBdr>
                    </w:div>
                    <w:div w:id="686056100">
                      <w:marLeft w:val="0"/>
                      <w:marRight w:val="0"/>
                      <w:marTop w:val="0"/>
                      <w:marBottom w:val="0"/>
                      <w:divBdr>
                        <w:top w:val="none" w:sz="0" w:space="0" w:color="auto"/>
                        <w:left w:val="none" w:sz="0" w:space="0" w:color="auto"/>
                        <w:bottom w:val="none" w:sz="0" w:space="0" w:color="auto"/>
                        <w:right w:val="none" w:sz="0" w:space="0" w:color="auto"/>
                      </w:divBdr>
                    </w:div>
                    <w:div w:id="1350837547">
                      <w:marLeft w:val="0"/>
                      <w:marRight w:val="0"/>
                      <w:marTop w:val="0"/>
                      <w:marBottom w:val="0"/>
                      <w:divBdr>
                        <w:top w:val="none" w:sz="0" w:space="0" w:color="auto"/>
                        <w:left w:val="none" w:sz="0" w:space="0" w:color="auto"/>
                        <w:bottom w:val="none" w:sz="0" w:space="0" w:color="auto"/>
                        <w:right w:val="none" w:sz="0" w:space="0" w:color="auto"/>
                      </w:divBdr>
                    </w:div>
                    <w:div w:id="2073917038">
                      <w:marLeft w:val="0"/>
                      <w:marRight w:val="0"/>
                      <w:marTop w:val="0"/>
                      <w:marBottom w:val="0"/>
                      <w:divBdr>
                        <w:top w:val="none" w:sz="0" w:space="0" w:color="auto"/>
                        <w:left w:val="none" w:sz="0" w:space="0" w:color="auto"/>
                        <w:bottom w:val="none" w:sz="0" w:space="0" w:color="auto"/>
                        <w:right w:val="none" w:sz="0" w:space="0" w:color="auto"/>
                      </w:divBdr>
                    </w:div>
                    <w:div w:id="238633972">
                      <w:marLeft w:val="0"/>
                      <w:marRight w:val="0"/>
                      <w:marTop w:val="0"/>
                      <w:marBottom w:val="0"/>
                      <w:divBdr>
                        <w:top w:val="none" w:sz="0" w:space="0" w:color="auto"/>
                        <w:left w:val="none" w:sz="0" w:space="0" w:color="auto"/>
                        <w:bottom w:val="none" w:sz="0" w:space="0" w:color="auto"/>
                        <w:right w:val="none" w:sz="0" w:space="0" w:color="auto"/>
                      </w:divBdr>
                    </w:div>
                    <w:div w:id="315845124">
                      <w:marLeft w:val="0"/>
                      <w:marRight w:val="0"/>
                      <w:marTop w:val="0"/>
                      <w:marBottom w:val="0"/>
                      <w:divBdr>
                        <w:top w:val="none" w:sz="0" w:space="0" w:color="auto"/>
                        <w:left w:val="none" w:sz="0" w:space="0" w:color="auto"/>
                        <w:bottom w:val="none" w:sz="0" w:space="0" w:color="auto"/>
                        <w:right w:val="none" w:sz="0" w:space="0" w:color="auto"/>
                      </w:divBdr>
                    </w:div>
                    <w:div w:id="1174034133">
                      <w:marLeft w:val="0"/>
                      <w:marRight w:val="0"/>
                      <w:marTop w:val="0"/>
                      <w:marBottom w:val="0"/>
                      <w:divBdr>
                        <w:top w:val="none" w:sz="0" w:space="0" w:color="auto"/>
                        <w:left w:val="none" w:sz="0" w:space="0" w:color="auto"/>
                        <w:bottom w:val="none" w:sz="0" w:space="0" w:color="auto"/>
                        <w:right w:val="none" w:sz="0" w:space="0" w:color="auto"/>
                      </w:divBdr>
                    </w:div>
                    <w:div w:id="1297755738">
                      <w:marLeft w:val="0"/>
                      <w:marRight w:val="0"/>
                      <w:marTop w:val="0"/>
                      <w:marBottom w:val="0"/>
                      <w:divBdr>
                        <w:top w:val="none" w:sz="0" w:space="0" w:color="auto"/>
                        <w:left w:val="none" w:sz="0" w:space="0" w:color="auto"/>
                        <w:bottom w:val="none" w:sz="0" w:space="0" w:color="auto"/>
                        <w:right w:val="none" w:sz="0" w:space="0" w:color="auto"/>
                      </w:divBdr>
                    </w:div>
                    <w:div w:id="971399672">
                      <w:marLeft w:val="0"/>
                      <w:marRight w:val="0"/>
                      <w:marTop w:val="0"/>
                      <w:marBottom w:val="0"/>
                      <w:divBdr>
                        <w:top w:val="none" w:sz="0" w:space="0" w:color="auto"/>
                        <w:left w:val="none" w:sz="0" w:space="0" w:color="auto"/>
                        <w:bottom w:val="none" w:sz="0" w:space="0" w:color="auto"/>
                        <w:right w:val="none" w:sz="0" w:space="0" w:color="auto"/>
                      </w:divBdr>
                    </w:div>
                    <w:div w:id="250893969">
                      <w:marLeft w:val="0"/>
                      <w:marRight w:val="0"/>
                      <w:marTop w:val="0"/>
                      <w:marBottom w:val="0"/>
                      <w:divBdr>
                        <w:top w:val="none" w:sz="0" w:space="0" w:color="auto"/>
                        <w:left w:val="none" w:sz="0" w:space="0" w:color="auto"/>
                        <w:bottom w:val="none" w:sz="0" w:space="0" w:color="auto"/>
                        <w:right w:val="none" w:sz="0" w:space="0" w:color="auto"/>
                      </w:divBdr>
                    </w:div>
                    <w:div w:id="337392346">
                      <w:marLeft w:val="0"/>
                      <w:marRight w:val="0"/>
                      <w:marTop w:val="0"/>
                      <w:marBottom w:val="0"/>
                      <w:divBdr>
                        <w:top w:val="none" w:sz="0" w:space="0" w:color="auto"/>
                        <w:left w:val="none" w:sz="0" w:space="0" w:color="auto"/>
                        <w:bottom w:val="none" w:sz="0" w:space="0" w:color="auto"/>
                        <w:right w:val="none" w:sz="0" w:space="0" w:color="auto"/>
                      </w:divBdr>
                    </w:div>
                    <w:div w:id="1611158596">
                      <w:marLeft w:val="0"/>
                      <w:marRight w:val="0"/>
                      <w:marTop w:val="0"/>
                      <w:marBottom w:val="0"/>
                      <w:divBdr>
                        <w:top w:val="none" w:sz="0" w:space="0" w:color="auto"/>
                        <w:left w:val="none" w:sz="0" w:space="0" w:color="auto"/>
                        <w:bottom w:val="none" w:sz="0" w:space="0" w:color="auto"/>
                        <w:right w:val="none" w:sz="0" w:space="0" w:color="auto"/>
                      </w:divBdr>
                    </w:div>
                    <w:div w:id="1254901936">
                      <w:marLeft w:val="0"/>
                      <w:marRight w:val="0"/>
                      <w:marTop w:val="0"/>
                      <w:marBottom w:val="0"/>
                      <w:divBdr>
                        <w:top w:val="none" w:sz="0" w:space="0" w:color="auto"/>
                        <w:left w:val="none" w:sz="0" w:space="0" w:color="auto"/>
                        <w:bottom w:val="none" w:sz="0" w:space="0" w:color="auto"/>
                        <w:right w:val="none" w:sz="0" w:space="0" w:color="auto"/>
                      </w:divBdr>
                    </w:div>
                    <w:div w:id="868614838">
                      <w:marLeft w:val="0"/>
                      <w:marRight w:val="0"/>
                      <w:marTop w:val="0"/>
                      <w:marBottom w:val="0"/>
                      <w:divBdr>
                        <w:top w:val="none" w:sz="0" w:space="0" w:color="auto"/>
                        <w:left w:val="none" w:sz="0" w:space="0" w:color="auto"/>
                        <w:bottom w:val="none" w:sz="0" w:space="0" w:color="auto"/>
                        <w:right w:val="none" w:sz="0" w:space="0" w:color="auto"/>
                      </w:divBdr>
                    </w:div>
                    <w:div w:id="142814695">
                      <w:marLeft w:val="0"/>
                      <w:marRight w:val="0"/>
                      <w:marTop w:val="0"/>
                      <w:marBottom w:val="0"/>
                      <w:divBdr>
                        <w:top w:val="none" w:sz="0" w:space="0" w:color="auto"/>
                        <w:left w:val="none" w:sz="0" w:space="0" w:color="auto"/>
                        <w:bottom w:val="none" w:sz="0" w:space="0" w:color="auto"/>
                        <w:right w:val="none" w:sz="0" w:space="0" w:color="auto"/>
                      </w:divBdr>
                    </w:div>
                    <w:div w:id="413939928">
                      <w:marLeft w:val="0"/>
                      <w:marRight w:val="0"/>
                      <w:marTop w:val="0"/>
                      <w:marBottom w:val="0"/>
                      <w:divBdr>
                        <w:top w:val="none" w:sz="0" w:space="0" w:color="auto"/>
                        <w:left w:val="none" w:sz="0" w:space="0" w:color="auto"/>
                        <w:bottom w:val="none" w:sz="0" w:space="0" w:color="auto"/>
                        <w:right w:val="none" w:sz="0" w:space="0" w:color="auto"/>
                      </w:divBdr>
                    </w:div>
                    <w:div w:id="1391420973">
                      <w:marLeft w:val="0"/>
                      <w:marRight w:val="0"/>
                      <w:marTop w:val="0"/>
                      <w:marBottom w:val="0"/>
                      <w:divBdr>
                        <w:top w:val="none" w:sz="0" w:space="0" w:color="auto"/>
                        <w:left w:val="none" w:sz="0" w:space="0" w:color="auto"/>
                        <w:bottom w:val="none" w:sz="0" w:space="0" w:color="auto"/>
                        <w:right w:val="none" w:sz="0" w:space="0" w:color="auto"/>
                      </w:divBdr>
                    </w:div>
                    <w:div w:id="2099473435">
                      <w:marLeft w:val="0"/>
                      <w:marRight w:val="0"/>
                      <w:marTop w:val="0"/>
                      <w:marBottom w:val="0"/>
                      <w:divBdr>
                        <w:top w:val="none" w:sz="0" w:space="0" w:color="auto"/>
                        <w:left w:val="none" w:sz="0" w:space="0" w:color="auto"/>
                        <w:bottom w:val="none" w:sz="0" w:space="0" w:color="auto"/>
                        <w:right w:val="none" w:sz="0" w:space="0" w:color="auto"/>
                      </w:divBdr>
                    </w:div>
                    <w:div w:id="1715811564">
                      <w:marLeft w:val="0"/>
                      <w:marRight w:val="0"/>
                      <w:marTop w:val="0"/>
                      <w:marBottom w:val="0"/>
                      <w:divBdr>
                        <w:top w:val="none" w:sz="0" w:space="0" w:color="auto"/>
                        <w:left w:val="none" w:sz="0" w:space="0" w:color="auto"/>
                        <w:bottom w:val="none" w:sz="0" w:space="0" w:color="auto"/>
                        <w:right w:val="none" w:sz="0" w:space="0" w:color="auto"/>
                      </w:divBdr>
                    </w:div>
                    <w:div w:id="1198544826">
                      <w:marLeft w:val="0"/>
                      <w:marRight w:val="0"/>
                      <w:marTop w:val="0"/>
                      <w:marBottom w:val="0"/>
                      <w:divBdr>
                        <w:top w:val="none" w:sz="0" w:space="0" w:color="auto"/>
                        <w:left w:val="none" w:sz="0" w:space="0" w:color="auto"/>
                        <w:bottom w:val="none" w:sz="0" w:space="0" w:color="auto"/>
                        <w:right w:val="none" w:sz="0" w:space="0" w:color="auto"/>
                      </w:divBdr>
                    </w:div>
                    <w:div w:id="657542148">
                      <w:marLeft w:val="0"/>
                      <w:marRight w:val="0"/>
                      <w:marTop w:val="0"/>
                      <w:marBottom w:val="0"/>
                      <w:divBdr>
                        <w:top w:val="none" w:sz="0" w:space="0" w:color="auto"/>
                        <w:left w:val="none" w:sz="0" w:space="0" w:color="auto"/>
                        <w:bottom w:val="none" w:sz="0" w:space="0" w:color="auto"/>
                        <w:right w:val="none" w:sz="0" w:space="0" w:color="auto"/>
                      </w:divBdr>
                    </w:div>
                    <w:div w:id="1275940903">
                      <w:marLeft w:val="0"/>
                      <w:marRight w:val="0"/>
                      <w:marTop w:val="0"/>
                      <w:marBottom w:val="0"/>
                      <w:divBdr>
                        <w:top w:val="none" w:sz="0" w:space="0" w:color="auto"/>
                        <w:left w:val="none" w:sz="0" w:space="0" w:color="auto"/>
                        <w:bottom w:val="none" w:sz="0" w:space="0" w:color="auto"/>
                        <w:right w:val="none" w:sz="0" w:space="0" w:color="auto"/>
                      </w:divBdr>
                    </w:div>
                    <w:div w:id="147863184">
                      <w:marLeft w:val="0"/>
                      <w:marRight w:val="0"/>
                      <w:marTop w:val="0"/>
                      <w:marBottom w:val="0"/>
                      <w:divBdr>
                        <w:top w:val="none" w:sz="0" w:space="0" w:color="auto"/>
                        <w:left w:val="none" w:sz="0" w:space="0" w:color="auto"/>
                        <w:bottom w:val="none" w:sz="0" w:space="0" w:color="auto"/>
                        <w:right w:val="none" w:sz="0" w:space="0" w:color="auto"/>
                      </w:divBdr>
                    </w:div>
                    <w:div w:id="1301106759">
                      <w:marLeft w:val="0"/>
                      <w:marRight w:val="0"/>
                      <w:marTop w:val="0"/>
                      <w:marBottom w:val="0"/>
                      <w:divBdr>
                        <w:top w:val="none" w:sz="0" w:space="0" w:color="auto"/>
                        <w:left w:val="none" w:sz="0" w:space="0" w:color="auto"/>
                        <w:bottom w:val="none" w:sz="0" w:space="0" w:color="auto"/>
                        <w:right w:val="none" w:sz="0" w:space="0" w:color="auto"/>
                      </w:divBdr>
                    </w:div>
                    <w:div w:id="1113742426">
                      <w:marLeft w:val="0"/>
                      <w:marRight w:val="0"/>
                      <w:marTop w:val="0"/>
                      <w:marBottom w:val="0"/>
                      <w:divBdr>
                        <w:top w:val="none" w:sz="0" w:space="0" w:color="auto"/>
                        <w:left w:val="none" w:sz="0" w:space="0" w:color="auto"/>
                        <w:bottom w:val="none" w:sz="0" w:space="0" w:color="auto"/>
                        <w:right w:val="none" w:sz="0" w:space="0" w:color="auto"/>
                      </w:divBdr>
                    </w:div>
                    <w:div w:id="285965678">
                      <w:marLeft w:val="0"/>
                      <w:marRight w:val="0"/>
                      <w:marTop w:val="0"/>
                      <w:marBottom w:val="0"/>
                      <w:divBdr>
                        <w:top w:val="none" w:sz="0" w:space="0" w:color="auto"/>
                        <w:left w:val="none" w:sz="0" w:space="0" w:color="auto"/>
                        <w:bottom w:val="none" w:sz="0" w:space="0" w:color="auto"/>
                        <w:right w:val="none" w:sz="0" w:space="0" w:color="auto"/>
                      </w:divBdr>
                    </w:div>
                    <w:div w:id="166024609">
                      <w:marLeft w:val="0"/>
                      <w:marRight w:val="0"/>
                      <w:marTop w:val="0"/>
                      <w:marBottom w:val="0"/>
                      <w:divBdr>
                        <w:top w:val="none" w:sz="0" w:space="0" w:color="auto"/>
                        <w:left w:val="none" w:sz="0" w:space="0" w:color="auto"/>
                        <w:bottom w:val="none" w:sz="0" w:space="0" w:color="auto"/>
                        <w:right w:val="none" w:sz="0" w:space="0" w:color="auto"/>
                      </w:divBdr>
                    </w:div>
                    <w:div w:id="853760819">
                      <w:marLeft w:val="0"/>
                      <w:marRight w:val="0"/>
                      <w:marTop w:val="0"/>
                      <w:marBottom w:val="0"/>
                      <w:divBdr>
                        <w:top w:val="none" w:sz="0" w:space="0" w:color="auto"/>
                        <w:left w:val="none" w:sz="0" w:space="0" w:color="auto"/>
                        <w:bottom w:val="none" w:sz="0" w:space="0" w:color="auto"/>
                        <w:right w:val="none" w:sz="0" w:space="0" w:color="auto"/>
                      </w:divBdr>
                    </w:div>
                    <w:div w:id="1654871855">
                      <w:marLeft w:val="0"/>
                      <w:marRight w:val="0"/>
                      <w:marTop w:val="0"/>
                      <w:marBottom w:val="0"/>
                      <w:divBdr>
                        <w:top w:val="none" w:sz="0" w:space="0" w:color="auto"/>
                        <w:left w:val="none" w:sz="0" w:space="0" w:color="auto"/>
                        <w:bottom w:val="none" w:sz="0" w:space="0" w:color="auto"/>
                        <w:right w:val="none" w:sz="0" w:space="0" w:color="auto"/>
                      </w:divBdr>
                    </w:div>
                    <w:div w:id="1170489053">
                      <w:marLeft w:val="0"/>
                      <w:marRight w:val="0"/>
                      <w:marTop w:val="0"/>
                      <w:marBottom w:val="0"/>
                      <w:divBdr>
                        <w:top w:val="none" w:sz="0" w:space="0" w:color="auto"/>
                        <w:left w:val="none" w:sz="0" w:space="0" w:color="auto"/>
                        <w:bottom w:val="none" w:sz="0" w:space="0" w:color="auto"/>
                        <w:right w:val="none" w:sz="0" w:space="0" w:color="auto"/>
                      </w:divBdr>
                    </w:div>
                    <w:div w:id="1341540545">
                      <w:marLeft w:val="0"/>
                      <w:marRight w:val="0"/>
                      <w:marTop w:val="0"/>
                      <w:marBottom w:val="0"/>
                      <w:divBdr>
                        <w:top w:val="none" w:sz="0" w:space="0" w:color="auto"/>
                        <w:left w:val="none" w:sz="0" w:space="0" w:color="auto"/>
                        <w:bottom w:val="none" w:sz="0" w:space="0" w:color="auto"/>
                        <w:right w:val="none" w:sz="0" w:space="0" w:color="auto"/>
                      </w:divBdr>
                    </w:div>
                    <w:div w:id="683097273">
                      <w:marLeft w:val="0"/>
                      <w:marRight w:val="0"/>
                      <w:marTop w:val="0"/>
                      <w:marBottom w:val="0"/>
                      <w:divBdr>
                        <w:top w:val="none" w:sz="0" w:space="0" w:color="auto"/>
                        <w:left w:val="none" w:sz="0" w:space="0" w:color="auto"/>
                        <w:bottom w:val="none" w:sz="0" w:space="0" w:color="auto"/>
                        <w:right w:val="none" w:sz="0" w:space="0" w:color="auto"/>
                      </w:divBdr>
                    </w:div>
                    <w:div w:id="748968752">
                      <w:marLeft w:val="0"/>
                      <w:marRight w:val="0"/>
                      <w:marTop w:val="0"/>
                      <w:marBottom w:val="0"/>
                      <w:divBdr>
                        <w:top w:val="none" w:sz="0" w:space="0" w:color="auto"/>
                        <w:left w:val="none" w:sz="0" w:space="0" w:color="auto"/>
                        <w:bottom w:val="none" w:sz="0" w:space="0" w:color="auto"/>
                        <w:right w:val="none" w:sz="0" w:space="0" w:color="auto"/>
                      </w:divBdr>
                    </w:div>
                    <w:div w:id="1469276558">
                      <w:marLeft w:val="0"/>
                      <w:marRight w:val="0"/>
                      <w:marTop w:val="0"/>
                      <w:marBottom w:val="0"/>
                      <w:divBdr>
                        <w:top w:val="none" w:sz="0" w:space="0" w:color="auto"/>
                        <w:left w:val="none" w:sz="0" w:space="0" w:color="auto"/>
                        <w:bottom w:val="none" w:sz="0" w:space="0" w:color="auto"/>
                        <w:right w:val="none" w:sz="0" w:space="0" w:color="auto"/>
                      </w:divBdr>
                    </w:div>
                    <w:div w:id="569999326">
                      <w:marLeft w:val="0"/>
                      <w:marRight w:val="0"/>
                      <w:marTop w:val="0"/>
                      <w:marBottom w:val="0"/>
                      <w:divBdr>
                        <w:top w:val="none" w:sz="0" w:space="0" w:color="auto"/>
                        <w:left w:val="none" w:sz="0" w:space="0" w:color="auto"/>
                        <w:bottom w:val="none" w:sz="0" w:space="0" w:color="auto"/>
                        <w:right w:val="none" w:sz="0" w:space="0" w:color="auto"/>
                      </w:divBdr>
                    </w:div>
                    <w:div w:id="554774407">
                      <w:marLeft w:val="0"/>
                      <w:marRight w:val="0"/>
                      <w:marTop w:val="0"/>
                      <w:marBottom w:val="0"/>
                      <w:divBdr>
                        <w:top w:val="none" w:sz="0" w:space="0" w:color="auto"/>
                        <w:left w:val="none" w:sz="0" w:space="0" w:color="auto"/>
                        <w:bottom w:val="none" w:sz="0" w:space="0" w:color="auto"/>
                        <w:right w:val="none" w:sz="0" w:space="0" w:color="auto"/>
                      </w:divBdr>
                    </w:div>
                    <w:div w:id="1983464869">
                      <w:marLeft w:val="0"/>
                      <w:marRight w:val="0"/>
                      <w:marTop w:val="0"/>
                      <w:marBottom w:val="0"/>
                      <w:divBdr>
                        <w:top w:val="none" w:sz="0" w:space="0" w:color="auto"/>
                        <w:left w:val="none" w:sz="0" w:space="0" w:color="auto"/>
                        <w:bottom w:val="none" w:sz="0" w:space="0" w:color="auto"/>
                        <w:right w:val="none" w:sz="0" w:space="0" w:color="auto"/>
                      </w:divBdr>
                    </w:div>
                    <w:div w:id="1841893976">
                      <w:marLeft w:val="0"/>
                      <w:marRight w:val="0"/>
                      <w:marTop w:val="0"/>
                      <w:marBottom w:val="0"/>
                      <w:divBdr>
                        <w:top w:val="none" w:sz="0" w:space="0" w:color="auto"/>
                        <w:left w:val="none" w:sz="0" w:space="0" w:color="auto"/>
                        <w:bottom w:val="none" w:sz="0" w:space="0" w:color="auto"/>
                        <w:right w:val="none" w:sz="0" w:space="0" w:color="auto"/>
                      </w:divBdr>
                    </w:div>
                    <w:div w:id="1204638880">
                      <w:marLeft w:val="0"/>
                      <w:marRight w:val="0"/>
                      <w:marTop w:val="0"/>
                      <w:marBottom w:val="0"/>
                      <w:divBdr>
                        <w:top w:val="none" w:sz="0" w:space="0" w:color="auto"/>
                        <w:left w:val="none" w:sz="0" w:space="0" w:color="auto"/>
                        <w:bottom w:val="none" w:sz="0" w:space="0" w:color="auto"/>
                        <w:right w:val="none" w:sz="0" w:space="0" w:color="auto"/>
                      </w:divBdr>
                    </w:div>
                    <w:div w:id="388261483">
                      <w:marLeft w:val="0"/>
                      <w:marRight w:val="0"/>
                      <w:marTop w:val="0"/>
                      <w:marBottom w:val="0"/>
                      <w:divBdr>
                        <w:top w:val="none" w:sz="0" w:space="0" w:color="auto"/>
                        <w:left w:val="none" w:sz="0" w:space="0" w:color="auto"/>
                        <w:bottom w:val="none" w:sz="0" w:space="0" w:color="auto"/>
                        <w:right w:val="none" w:sz="0" w:space="0" w:color="auto"/>
                      </w:divBdr>
                    </w:div>
                    <w:div w:id="900942234">
                      <w:marLeft w:val="0"/>
                      <w:marRight w:val="0"/>
                      <w:marTop w:val="0"/>
                      <w:marBottom w:val="0"/>
                      <w:divBdr>
                        <w:top w:val="none" w:sz="0" w:space="0" w:color="auto"/>
                        <w:left w:val="none" w:sz="0" w:space="0" w:color="auto"/>
                        <w:bottom w:val="none" w:sz="0" w:space="0" w:color="auto"/>
                        <w:right w:val="none" w:sz="0" w:space="0" w:color="auto"/>
                      </w:divBdr>
                    </w:div>
                    <w:div w:id="796483744">
                      <w:marLeft w:val="0"/>
                      <w:marRight w:val="0"/>
                      <w:marTop w:val="0"/>
                      <w:marBottom w:val="0"/>
                      <w:divBdr>
                        <w:top w:val="none" w:sz="0" w:space="0" w:color="auto"/>
                        <w:left w:val="none" w:sz="0" w:space="0" w:color="auto"/>
                        <w:bottom w:val="none" w:sz="0" w:space="0" w:color="auto"/>
                        <w:right w:val="none" w:sz="0" w:space="0" w:color="auto"/>
                      </w:divBdr>
                    </w:div>
                    <w:div w:id="1848595080">
                      <w:marLeft w:val="0"/>
                      <w:marRight w:val="0"/>
                      <w:marTop w:val="0"/>
                      <w:marBottom w:val="0"/>
                      <w:divBdr>
                        <w:top w:val="none" w:sz="0" w:space="0" w:color="auto"/>
                        <w:left w:val="none" w:sz="0" w:space="0" w:color="auto"/>
                        <w:bottom w:val="none" w:sz="0" w:space="0" w:color="auto"/>
                        <w:right w:val="none" w:sz="0" w:space="0" w:color="auto"/>
                      </w:divBdr>
                    </w:div>
                    <w:div w:id="986861441">
                      <w:marLeft w:val="0"/>
                      <w:marRight w:val="0"/>
                      <w:marTop w:val="0"/>
                      <w:marBottom w:val="0"/>
                      <w:divBdr>
                        <w:top w:val="none" w:sz="0" w:space="0" w:color="auto"/>
                        <w:left w:val="none" w:sz="0" w:space="0" w:color="auto"/>
                        <w:bottom w:val="none" w:sz="0" w:space="0" w:color="auto"/>
                        <w:right w:val="none" w:sz="0" w:space="0" w:color="auto"/>
                      </w:divBdr>
                    </w:div>
                    <w:div w:id="557396708">
                      <w:marLeft w:val="0"/>
                      <w:marRight w:val="0"/>
                      <w:marTop w:val="0"/>
                      <w:marBottom w:val="0"/>
                      <w:divBdr>
                        <w:top w:val="none" w:sz="0" w:space="0" w:color="auto"/>
                        <w:left w:val="none" w:sz="0" w:space="0" w:color="auto"/>
                        <w:bottom w:val="none" w:sz="0" w:space="0" w:color="auto"/>
                        <w:right w:val="none" w:sz="0" w:space="0" w:color="auto"/>
                      </w:divBdr>
                    </w:div>
                    <w:div w:id="1550723445">
                      <w:marLeft w:val="0"/>
                      <w:marRight w:val="0"/>
                      <w:marTop w:val="0"/>
                      <w:marBottom w:val="0"/>
                      <w:divBdr>
                        <w:top w:val="none" w:sz="0" w:space="0" w:color="auto"/>
                        <w:left w:val="none" w:sz="0" w:space="0" w:color="auto"/>
                        <w:bottom w:val="none" w:sz="0" w:space="0" w:color="auto"/>
                        <w:right w:val="none" w:sz="0" w:space="0" w:color="auto"/>
                      </w:divBdr>
                    </w:div>
                    <w:div w:id="2042438228">
                      <w:marLeft w:val="0"/>
                      <w:marRight w:val="0"/>
                      <w:marTop w:val="0"/>
                      <w:marBottom w:val="0"/>
                      <w:divBdr>
                        <w:top w:val="none" w:sz="0" w:space="0" w:color="auto"/>
                        <w:left w:val="none" w:sz="0" w:space="0" w:color="auto"/>
                        <w:bottom w:val="none" w:sz="0" w:space="0" w:color="auto"/>
                        <w:right w:val="none" w:sz="0" w:space="0" w:color="auto"/>
                      </w:divBdr>
                    </w:div>
                    <w:div w:id="323289755">
                      <w:marLeft w:val="0"/>
                      <w:marRight w:val="0"/>
                      <w:marTop w:val="0"/>
                      <w:marBottom w:val="0"/>
                      <w:divBdr>
                        <w:top w:val="none" w:sz="0" w:space="0" w:color="auto"/>
                        <w:left w:val="none" w:sz="0" w:space="0" w:color="auto"/>
                        <w:bottom w:val="none" w:sz="0" w:space="0" w:color="auto"/>
                        <w:right w:val="none" w:sz="0" w:space="0" w:color="auto"/>
                      </w:divBdr>
                    </w:div>
                    <w:div w:id="2137065212">
                      <w:marLeft w:val="0"/>
                      <w:marRight w:val="0"/>
                      <w:marTop w:val="0"/>
                      <w:marBottom w:val="0"/>
                      <w:divBdr>
                        <w:top w:val="none" w:sz="0" w:space="0" w:color="auto"/>
                        <w:left w:val="none" w:sz="0" w:space="0" w:color="auto"/>
                        <w:bottom w:val="none" w:sz="0" w:space="0" w:color="auto"/>
                        <w:right w:val="none" w:sz="0" w:space="0" w:color="auto"/>
                      </w:divBdr>
                    </w:div>
                    <w:div w:id="239677895">
                      <w:marLeft w:val="0"/>
                      <w:marRight w:val="0"/>
                      <w:marTop w:val="0"/>
                      <w:marBottom w:val="0"/>
                      <w:divBdr>
                        <w:top w:val="none" w:sz="0" w:space="0" w:color="auto"/>
                        <w:left w:val="none" w:sz="0" w:space="0" w:color="auto"/>
                        <w:bottom w:val="none" w:sz="0" w:space="0" w:color="auto"/>
                        <w:right w:val="none" w:sz="0" w:space="0" w:color="auto"/>
                      </w:divBdr>
                    </w:div>
                    <w:div w:id="820314861">
                      <w:marLeft w:val="0"/>
                      <w:marRight w:val="0"/>
                      <w:marTop w:val="0"/>
                      <w:marBottom w:val="0"/>
                      <w:divBdr>
                        <w:top w:val="none" w:sz="0" w:space="0" w:color="auto"/>
                        <w:left w:val="none" w:sz="0" w:space="0" w:color="auto"/>
                        <w:bottom w:val="none" w:sz="0" w:space="0" w:color="auto"/>
                        <w:right w:val="none" w:sz="0" w:space="0" w:color="auto"/>
                      </w:divBdr>
                    </w:div>
                    <w:div w:id="1048456998">
                      <w:marLeft w:val="0"/>
                      <w:marRight w:val="0"/>
                      <w:marTop w:val="0"/>
                      <w:marBottom w:val="0"/>
                      <w:divBdr>
                        <w:top w:val="none" w:sz="0" w:space="0" w:color="auto"/>
                        <w:left w:val="none" w:sz="0" w:space="0" w:color="auto"/>
                        <w:bottom w:val="none" w:sz="0" w:space="0" w:color="auto"/>
                        <w:right w:val="none" w:sz="0" w:space="0" w:color="auto"/>
                      </w:divBdr>
                    </w:div>
                    <w:div w:id="148638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6/01/a-brief-history-of-decision-making?referral=03759&amp;cm_vc=rr_item_page.bottom%2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br.org/2010/06/the-decision-driven-organization?referral=03759&amp;cm_vc=rr_item_page.bottom%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06/01/who-has-the-d-how-clear-decision-roles-enhance-organizational-performance?referral=03759&amp;cm_vc=rr_item_page.bottom%20" TargetMode="External"/><Relationship Id="rId5" Type="http://schemas.openxmlformats.org/officeDocument/2006/relationships/footnotes" Target="footnotes.xml"/><Relationship Id="rId10" Type="http://schemas.openxmlformats.org/officeDocument/2006/relationships/hyperlink" Target="https://hbr.org/2017/03/root-out-bias-from-your-decision-making-process%20" TargetMode="External"/><Relationship Id="rId4" Type="http://schemas.openxmlformats.org/officeDocument/2006/relationships/webSettings" Target="webSettings.xml"/><Relationship Id="rId9" Type="http://schemas.openxmlformats.org/officeDocument/2006/relationships/hyperlink" Target="https://hbr.org/2006/01/the-hidden-traps-in-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TotalTime>
  <Pages>20</Pages>
  <Words>9158</Words>
  <Characters>52206</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83</cp:revision>
  <dcterms:created xsi:type="dcterms:W3CDTF">2018-05-02T13:45:00Z</dcterms:created>
  <dcterms:modified xsi:type="dcterms:W3CDTF">2018-05-03T16:23:00Z</dcterms:modified>
</cp:coreProperties>
</file>