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734AB7" w14:textId="77777777" w:rsidR="00DB59CD" w:rsidRDefault="00DB59CD" w:rsidP="00DB59CD">
      <w:pPr>
        <w:jc w:val="center"/>
        <w:rPr>
          <w:sz w:val="44"/>
        </w:rPr>
      </w:pPr>
    </w:p>
    <w:p w14:paraId="0B062015" w14:textId="77777777" w:rsidR="00DB59CD" w:rsidRDefault="00DB59CD" w:rsidP="00DB59CD">
      <w:pPr>
        <w:jc w:val="center"/>
        <w:rPr>
          <w:sz w:val="44"/>
        </w:rPr>
      </w:pPr>
    </w:p>
    <w:p w14:paraId="050971B1" w14:textId="77777777" w:rsidR="00DB59CD" w:rsidRDefault="00DB59CD" w:rsidP="00DB59CD">
      <w:pPr>
        <w:jc w:val="center"/>
        <w:rPr>
          <w:sz w:val="44"/>
        </w:rPr>
      </w:pPr>
    </w:p>
    <w:p w14:paraId="565B3F48" w14:textId="77777777" w:rsidR="00DB59CD" w:rsidRDefault="00DB59CD" w:rsidP="00DB59CD">
      <w:pPr>
        <w:jc w:val="center"/>
        <w:rPr>
          <w:sz w:val="44"/>
        </w:rPr>
      </w:pPr>
    </w:p>
    <w:p w14:paraId="05979EE7" w14:textId="77777777" w:rsidR="00DB59CD" w:rsidRDefault="00DB59CD" w:rsidP="00DB59CD">
      <w:pPr>
        <w:jc w:val="center"/>
        <w:rPr>
          <w:sz w:val="44"/>
        </w:rPr>
      </w:pPr>
    </w:p>
    <w:p w14:paraId="24B7AD0E" w14:textId="77777777" w:rsidR="00DB59CD" w:rsidRDefault="00DB59CD" w:rsidP="00DB59CD">
      <w:pPr>
        <w:jc w:val="center"/>
        <w:rPr>
          <w:sz w:val="44"/>
        </w:rPr>
      </w:pPr>
      <w:r w:rsidRPr="00CA7655">
        <w:rPr>
          <w:sz w:val="44"/>
        </w:rPr>
        <w:t xml:space="preserve">Name: </w:t>
      </w:r>
      <w:proofErr w:type="spellStart"/>
      <w:r w:rsidRPr="00CA7655">
        <w:rPr>
          <w:sz w:val="44"/>
        </w:rPr>
        <w:t>Rowshon</w:t>
      </w:r>
      <w:proofErr w:type="spellEnd"/>
      <w:r w:rsidRPr="00CA7655">
        <w:rPr>
          <w:sz w:val="44"/>
        </w:rPr>
        <w:t xml:space="preserve"> </w:t>
      </w:r>
      <w:proofErr w:type="spellStart"/>
      <w:r w:rsidRPr="00CA7655">
        <w:rPr>
          <w:sz w:val="44"/>
        </w:rPr>
        <w:t>Akter</w:t>
      </w:r>
      <w:proofErr w:type="spellEnd"/>
    </w:p>
    <w:p w14:paraId="3576C136" w14:textId="77777777" w:rsidR="00DB59CD" w:rsidRDefault="00DB59CD" w:rsidP="00DB59CD">
      <w:pPr>
        <w:jc w:val="center"/>
        <w:rPr>
          <w:sz w:val="44"/>
        </w:rPr>
      </w:pPr>
      <w:r w:rsidRPr="00CA7655">
        <w:rPr>
          <w:sz w:val="44"/>
        </w:rPr>
        <w:t>ID Number: 1606038</w:t>
      </w:r>
    </w:p>
    <w:p w14:paraId="27DF0744" w14:textId="77777777" w:rsidR="00DB59CD" w:rsidRPr="00CA7655" w:rsidRDefault="00DB59CD" w:rsidP="00DB59CD">
      <w:pPr>
        <w:jc w:val="center"/>
        <w:rPr>
          <w:sz w:val="44"/>
        </w:rPr>
      </w:pPr>
    </w:p>
    <w:p w14:paraId="32267C98" w14:textId="6228D3F3" w:rsidR="00DB59CD" w:rsidRPr="00CA7655" w:rsidRDefault="00DB59CD" w:rsidP="00DB59CD">
      <w:pPr>
        <w:jc w:val="center"/>
        <w:rPr>
          <w:sz w:val="44"/>
        </w:rPr>
      </w:pPr>
      <w:r w:rsidRPr="00CA7655">
        <w:rPr>
          <w:sz w:val="44"/>
        </w:rPr>
        <w:t xml:space="preserve">Module Tile: </w:t>
      </w:r>
      <w:r w:rsidRPr="00DB59CD">
        <w:rPr>
          <w:sz w:val="44"/>
        </w:rPr>
        <w:t>Developing Relationships and Workplace Achievement</w:t>
      </w:r>
      <w:r>
        <w:rPr>
          <w:sz w:val="44"/>
        </w:rPr>
        <w:t xml:space="preserve"> </w:t>
      </w:r>
      <w:r w:rsidRPr="00CA7655">
        <w:rPr>
          <w:sz w:val="44"/>
        </w:rPr>
        <w:t>BMSK500</w:t>
      </w:r>
      <w:r>
        <w:rPr>
          <w:sz w:val="44"/>
        </w:rPr>
        <w:t>2</w:t>
      </w:r>
    </w:p>
    <w:p w14:paraId="0986923D" w14:textId="77777777" w:rsidR="00DB59CD" w:rsidRPr="00CA7655" w:rsidRDefault="00DB59CD" w:rsidP="00DB59CD">
      <w:pPr>
        <w:jc w:val="center"/>
        <w:rPr>
          <w:sz w:val="44"/>
        </w:rPr>
      </w:pPr>
      <w:r w:rsidRPr="00CA7655">
        <w:rPr>
          <w:sz w:val="44"/>
        </w:rPr>
        <w:t>Assignment Title: Assignment 1</w:t>
      </w:r>
    </w:p>
    <w:p w14:paraId="0AA4D86C" w14:textId="77777777" w:rsidR="00DB59CD" w:rsidRDefault="00DB59CD" w:rsidP="00DB59CD">
      <w:pPr>
        <w:jc w:val="center"/>
        <w:rPr>
          <w:sz w:val="44"/>
        </w:rPr>
      </w:pPr>
    </w:p>
    <w:p w14:paraId="710F6BCB" w14:textId="77CD4734" w:rsidR="00ED6D57" w:rsidRDefault="00DB59CD" w:rsidP="00DB59CD">
      <w:pPr>
        <w:jc w:val="center"/>
        <w:rPr>
          <w:sz w:val="44"/>
        </w:rPr>
      </w:pPr>
      <w:r w:rsidRPr="00CA7655">
        <w:rPr>
          <w:sz w:val="44"/>
        </w:rPr>
        <w:t xml:space="preserve">Lecturer’s Name: </w:t>
      </w:r>
      <w:proofErr w:type="spellStart"/>
      <w:r w:rsidR="004443C7">
        <w:rPr>
          <w:sz w:val="44"/>
        </w:rPr>
        <w:t>Yajesh</w:t>
      </w:r>
      <w:proofErr w:type="spellEnd"/>
      <w:r w:rsidR="004443C7">
        <w:rPr>
          <w:sz w:val="44"/>
        </w:rPr>
        <w:t xml:space="preserve"> Kumar</w:t>
      </w:r>
    </w:p>
    <w:p w14:paraId="1B4D061C" w14:textId="77777777" w:rsidR="00ED6D57" w:rsidRDefault="00ED6D57">
      <w:pPr>
        <w:rPr>
          <w:sz w:val="44"/>
        </w:rPr>
      </w:pPr>
      <w:r>
        <w:rPr>
          <w:sz w:val="44"/>
        </w:rPr>
        <w:br w:type="page"/>
      </w:r>
    </w:p>
    <w:sdt>
      <w:sdtPr>
        <w:rPr>
          <w:rFonts w:asciiTheme="minorHAnsi" w:eastAsiaTheme="minorHAnsi" w:hAnsiTheme="minorHAnsi" w:cstheme="minorBidi"/>
          <w:color w:val="auto"/>
          <w:sz w:val="22"/>
          <w:szCs w:val="22"/>
          <w:lang w:val="en-GB"/>
        </w:rPr>
        <w:id w:val="-2041974719"/>
        <w:docPartObj>
          <w:docPartGallery w:val="Table of Contents"/>
          <w:docPartUnique/>
        </w:docPartObj>
      </w:sdtPr>
      <w:sdtEndPr>
        <w:rPr>
          <w:b/>
          <w:bCs/>
          <w:noProof/>
        </w:rPr>
      </w:sdtEndPr>
      <w:sdtContent>
        <w:p w14:paraId="5B82E7EA" w14:textId="1E7D2C9A" w:rsidR="00ED6D57" w:rsidRDefault="00ED6D57">
          <w:pPr>
            <w:pStyle w:val="TOCHeading"/>
          </w:pPr>
          <w:r>
            <w:t>Contents</w:t>
          </w:r>
        </w:p>
        <w:p w14:paraId="2BAAF170" w14:textId="10807582" w:rsidR="000F15FC" w:rsidRDefault="00ED6D57">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758456" w:history="1">
            <w:r w:rsidR="000F15FC" w:rsidRPr="0081335E">
              <w:rPr>
                <w:rStyle w:val="Hyperlink"/>
                <w:noProof/>
              </w:rPr>
              <w:t>Employee Training and Development</w:t>
            </w:r>
            <w:r w:rsidR="000F15FC">
              <w:rPr>
                <w:noProof/>
                <w:webHidden/>
              </w:rPr>
              <w:tab/>
            </w:r>
            <w:r w:rsidR="000F15FC">
              <w:rPr>
                <w:noProof/>
                <w:webHidden/>
              </w:rPr>
              <w:fldChar w:fldCharType="begin"/>
            </w:r>
            <w:r w:rsidR="000F15FC">
              <w:rPr>
                <w:noProof/>
                <w:webHidden/>
              </w:rPr>
              <w:instrText xml:space="preserve"> PAGEREF _Toc534758456 \h </w:instrText>
            </w:r>
            <w:r w:rsidR="000F15FC">
              <w:rPr>
                <w:noProof/>
                <w:webHidden/>
              </w:rPr>
            </w:r>
            <w:r w:rsidR="000F15FC">
              <w:rPr>
                <w:noProof/>
                <w:webHidden/>
              </w:rPr>
              <w:fldChar w:fldCharType="separate"/>
            </w:r>
            <w:r w:rsidR="000F15FC">
              <w:rPr>
                <w:noProof/>
                <w:webHidden/>
              </w:rPr>
              <w:t>3</w:t>
            </w:r>
            <w:r w:rsidR="000F15FC">
              <w:rPr>
                <w:noProof/>
                <w:webHidden/>
              </w:rPr>
              <w:fldChar w:fldCharType="end"/>
            </w:r>
          </w:hyperlink>
        </w:p>
        <w:p w14:paraId="57FD184C" w14:textId="601AB680" w:rsidR="000F15FC" w:rsidRDefault="000F15FC">
          <w:pPr>
            <w:pStyle w:val="TOC2"/>
            <w:tabs>
              <w:tab w:val="right" w:leader="dot" w:pos="9016"/>
            </w:tabs>
            <w:rPr>
              <w:rFonts w:eastAsiaTheme="minorEastAsia"/>
              <w:noProof/>
              <w:lang w:eastAsia="en-GB"/>
            </w:rPr>
          </w:pPr>
          <w:hyperlink w:anchor="_Toc534758457" w:history="1">
            <w:r w:rsidRPr="0081335E">
              <w:rPr>
                <w:rStyle w:val="Hyperlink"/>
                <w:noProof/>
              </w:rPr>
              <w:t>Why is it important to provide employees with training</w:t>
            </w:r>
            <w:r>
              <w:rPr>
                <w:noProof/>
                <w:webHidden/>
              </w:rPr>
              <w:tab/>
            </w:r>
            <w:r>
              <w:rPr>
                <w:noProof/>
                <w:webHidden/>
              </w:rPr>
              <w:fldChar w:fldCharType="begin"/>
            </w:r>
            <w:r>
              <w:rPr>
                <w:noProof/>
                <w:webHidden/>
              </w:rPr>
              <w:instrText xml:space="preserve"> PAGEREF _Toc534758457 \h </w:instrText>
            </w:r>
            <w:r>
              <w:rPr>
                <w:noProof/>
                <w:webHidden/>
              </w:rPr>
            </w:r>
            <w:r>
              <w:rPr>
                <w:noProof/>
                <w:webHidden/>
              </w:rPr>
              <w:fldChar w:fldCharType="separate"/>
            </w:r>
            <w:r>
              <w:rPr>
                <w:noProof/>
                <w:webHidden/>
              </w:rPr>
              <w:t>3</w:t>
            </w:r>
            <w:r>
              <w:rPr>
                <w:noProof/>
                <w:webHidden/>
              </w:rPr>
              <w:fldChar w:fldCharType="end"/>
            </w:r>
          </w:hyperlink>
        </w:p>
        <w:p w14:paraId="239A07CF" w14:textId="1CC3B9F1" w:rsidR="000F15FC" w:rsidRDefault="000F15FC">
          <w:pPr>
            <w:pStyle w:val="TOC3"/>
            <w:tabs>
              <w:tab w:val="right" w:leader="dot" w:pos="9016"/>
            </w:tabs>
            <w:rPr>
              <w:rFonts w:eastAsiaTheme="minorEastAsia"/>
              <w:noProof/>
              <w:lang w:eastAsia="en-GB"/>
            </w:rPr>
          </w:pPr>
          <w:hyperlink w:anchor="_Toc534758458" w:history="1">
            <w:r w:rsidRPr="0081335E">
              <w:rPr>
                <w:rStyle w:val="Hyperlink"/>
                <w:noProof/>
              </w:rPr>
              <w:t>Training for better connection between senior and junior employees</w:t>
            </w:r>
            <w:r>
              <w:rPr>
                <w:noProof/>
                <w:webHidden/>
              </w:rPr>
              <w:tab/>
            </w:r>
            <w:r>
              <w:rPr>
                <w:noProof/>
                <w:webHidden/>
              </w:rPr>
              <w:fldChar w:fldCharType="begin"/>
            </w:r>
            <w:r>
              <w:rPr>
                <w:noProof/>
                <w:webHidden/>
              </w:rPr>
              <w:instrText xml:space="preserve"> PAGEREF _Toc534758458 \h </w:instrText>
            </w:r>
            <w:r>
              <w:rPr>
                <w:noProof/>
                <w:webHidden/>
              </w:rPr>
            </w:r>
            <w:r>
              <w:rPr>
                <w:noProof/>
                <w:webHidden/>
              </w:rPr>
              <w:fldChar w:fldCharType="separate"/>
            </w:r>
            <w:r>
              <w:rPr>
                <w:noProof/>
                <w:webHidden/>
              </w:rPr>
              <w:t>3</w:t>
            </w:r>
            <w:r>
              <w:rPr>
                <w:noProof/>
                <w:webHidden/>
              </w:rPr>
              <w:fldChar w:fldCharType="end"/>
            </w:r>
          </w:hyperlink>
        </w:p>
        <w:p w14:paraId="672A4EC3" w14:textId="753E5601" w:rsidR="000F15FC" w:rsidRDefault="000F15FC">
          <w:pPr>
            <w:pStyle w:val="TOC3"/>
            <w:tabs>
              <w:tab w:val="right" w:leader="dot" w:pos="9016"/>
            </w:tabs>
            <w:rPr>
              <w:rFonts w:eastAsiaTheme="minorEastAsia"/>
              <w:noProof/>
              <w:lang w:eastAsia="en-GB"/>
            </w:rPr>
          </w:pPr>
          <w:hyperlink w:anchor="_Toc534758459" w:history="1">
            <w:r w:rsidRPr="0081335E">
              <w:rPr>
                <w:rStyle w:val="Hyperlink"/>
                <w:noProof/>
              </w:rPr>
              <w:t>Training to create better employees</w:t>
            </w:r>
            <w:r>
              <w:rPr>
                <w:noProof/>
                <w:webHidden/>
              </w:rPr>
              <w:tab/>
            </w:r>
            <w:r>
              <w:rPr>
                <w:noProof/>
                <w:webHidden/>
              </w:rPr>
              <w:fldChar w:fldCharType="begin"/>
            </w:r>
            <w:r>
              <w:rPr>
                <w:noProof/>
                <w:webHidden/>
              </w:rPr>
              <w:instrText xml:space="preserve"> PAGEREF _Toc534758459 \h </w:instrText>
            </w:r>
            <w:r>
              <w:rPr>
                <w:noProof/>
                <w:webHidden/>
              </w:rPr>
            </w:r>
            <w:r>
              <w:rPr>
                <w:noProof/>
                <w:webHidden/>
              </w:rPr>
              <w:fldChar w:fldCharType="separate"/>
            </w:r>
            <w:r>
              <w:rPr>
                <w:noProof/>
                <w:webHidden/>
              </w:rPr>
              <w:t>3</w:t>
            </w:r>
            <w:r>
              <w:rPr>
                <w:noProof/>
                <w:webHidden/>
              </w:rPr>
              <w:fldChar w:fldCharType="end"/>
            </w:r>
          </w:hyperlink>
        </w:p>
        <w:p w14:paraId="5D1C8261" w14:textId="18769D56" w:rsidR="000F15FC" w:rsidRDefault="000F15FC">
          <w:pPr>
            <w:pStyle w:val="TOC3"/>
            <w:tabs>
              <w:tab w:val="right" w:leader="dot" w:pos="9016"/>
            </w:tabs>
            <w:rPr>
              <w:rFonts w:eastAsiaTheme="minorEastAsia"/>
              <w:noProof/>
              <w:lang w:eastAsia="en-GB"/>
            </w:rPr>
          </w:pPr>
          <w:hyperlink w:anchor="_Toc534758460" w:history="1">
            <w:r w:rsidRPr="0081335E">
              <w:rPr>
                <w:rStyle w:val="Hyperlink"/>
                <w:noProof/>
              </w:rPr>
              <w:t>Training to help new joining employees do well</w:t>
            </w:r>
            <w:r>
              <w:rPr>
                <w:noProof/>
                <w:webHidden/>
              </w:rPr>
              <w:tab/>
            </w:r>
            <w:r>
              <w:rPr>
                <w:noProof/>
                <w:webHidden/>
              </w:rPr>
              <w:fldChar w:fldCharType="begin"/>
            </w:r>
            <w:r>
              <w:rPr>
                <w:noProof/>
                <w:webHidden/>
              </w:rPr>
              <w:instrText xml:space="preserve"> PAGEREF _Toc534758460 \h </w:instrText>
            </w:r>
            <w:r>
              <w:rPr>
                <w:noProof/>
                <w:webHidden/>
              </w:rPr>
            </w:r>
            <w:r>
              <w:rPr>
                <w:noProof/>
                <w:webHidden/>
              </w:rPr>
              <w:fldChar w:fldCharType="separate"/>
            </w:r>
            <w:r>
              <w:rPr>
                <w:noProof/>
                <w:webHidden/>
              </w:rPr>
              <w:t>4</w:t>
            </w:r>
            <w:r>
              <w:rPr>
                <w:noProof/>
                <w:webHidden/>
              </w:rPr>
              <w:fldChar w:fldCharType="end"/>
            </w:r>
          </w:hyperlink>
        </w:p>
        <w:p w14:paraId="29C2A087" w14:textId="58F38F0C" w:rsidR="000F15FC" w:rsidRDefault="000F15FC">
          <w:pPr>
            <w:pStyle w:val="TOC2"/>
            <w:tabs>
              <w:tab w:val="right" w:leader="dot" w:pos="9016"/>
            </w:tabs>
            <w:rPr>
              <w:rFonts w:eastAsiaTheme="minorEastAsia"/>
              <w:noProof/>
              <w:lang w:eastAsia="en-GB"/>
            </w:rPr>
          </w:pPr>
          <w:hyperlink w:anchor="_Toc534758461" w:history="1">
            <w:r w:rsidRPr="0081335E">
              <w:rPr>
                <w:rStyle w:val="Hyperlink"/>
                <w:noProof/>
              </w:rPr>
              <w:t>Benefits of training</w:t>
            </w:r>
            <w:r>
              <w:rPr>
                <w:noProof/>
                <w:webHidden/>
              </w:rPr>
              <w:tab/>
            </w:r>
            <w:r>
              <w:rPr>
                <w:noProof/>
                <w:webHidden/>
              </w:rPr>
              <w:fldChar w:fldCharType="begin"/>
            </w:r>
            <w:r>
              <w:rPr>
                <w:noProof/>
                <w:webHidden/>
              </w:rPr>
              <w:instrText xml:space="preserve"> PAGEREF _Toc534758461 \h </w:instrText>
            </w:r>
            <w:r>
              <w:rPr>
                <w:noProof/>
                <w:webHidden/>
              </w:rPr>
            </w:r>
            <w:r>
              <w:rPr>
                <w:noProof/>
                <w:webHidden/>
              </w:rPr>
              <w:fldChar w:fldCharType="separate"/>
            </w:r>
            <w:r>
              <w:rPr>
                <w:noProof/>
                <w:webHidden/>
              </w:rPr>
              <w:t>4</w:t>
            </w:r>
            <w:r>
              <w:rPr>
                <w:noProof/>
                <w:webHidden/>
              </w:rPr>
              <w:fldChar w:fldCharType="end"/>
            </w:r>
          </w:hyperlink>
        </w:p>
        <w:p w14:paraId="2A9513FD" w14:textId="68C718F2" w:rsidR="000F15FC" w:rsidRDefault="000F15FC">
          <w:pPr>
            <w:pStyle w:val="TOC2"/>
            <w:tabs>
              <w:tab w:val="right" w:leader="dot" w:pos="9016"/>
            </w:tabs>
            <w:rPr>
              <w:rFonts w:eastAsiaTheme="minorEastAsia"/>
              <w:noProof/>
              <w:lang w:eastAsia="en-GB"/>
            </w:rPr>
          </w:pPr>
          <w:hyperlink w:anchor="_Toc534758462" w:history="1">
            <w:r w:rsidRPr="0081335E">
              <w:rPr>
                <w:rStyle w:val="Hyperlink"/>
                <w:noProof/>
              </w:rPr>
              <w:t>Cost of staff training</w:t>
            </w:r>
            <w:r>
              <w:rPr>
                <w:noProof/>
                <w:webHidden/>
              </w:rPr>
              <w:tab/>
            </w:r>
            <w:r>
              <w:rPr>
                <w:noProof/>
                <w:webHidden/>
              </w:rPr>
              <w:fldChar w:fldCharType="begin"/>
            </w:r>
            <w:r>
              <w:rPr>
                <w:noProof/>
                <w:webHidden/>
              </w:rPr>
              <w:instrText xml:space="preserve"> PAGEREF _Toc534758462 \h </w:instrText>
            </w:r>
            <w:r>
              <w:rPr>
                <w:noProof/>
                <w:webHidden/>
              </w:rPr>
            </w:r>
            <w:r>
              <w:rPr>
                <w:noProof/>
                <w:webHidden/>
              </w:rPr>
              <w:fldChar w:fldCharType="separate"/>
            </w:r>
            <w:r>
              <w:rPr>
                <w:noProof/>
                <w:webHidden/>
              </w:rPr>
              <w:t>4</w:t>
            </w:r>
            <w:r>
              <w:rPr>
                <w:noProof/>
                <w:webHidden/>
              </w:rPr>
              <w:fldChar w:fldCharType="end"/>
            </w:r>
          </w:hyperlink>
        </w:p>
        <w:p w14:paraId="342CAC8C" w14:textId="76F35D5B" w:rsidR="000F15FC" w:rsidRDefault="000F15FC">
          <w:pPr>
            <w:pStyle w:val="TOC3"/>
            <w:tabs>
              <w:tab w:val="right" w:leader="dot" w:pos="9016"/>
            </w:tabs>
            <w:rPr>
              <w:rFonts w:eastAsiaTheme="minorEastAsia"/>
              <w:noProof/>
              <w:lang w:eastAsia="en-GB"/>
            </w:rPr>
          </w:pPr>
          <w:hyperlink w:anchor="_Toc534758463" w:history="1">
            <w:r w:rsidRPr="0081335E">
              <w:rPr>
                <w:rStyle w:val="Hyperlink"/>
                <w:noProof/>
              </w:rPr>
              <w:t>The time that goes into training</w:t>
            </w:r>
            <w:r>
              <w:rPr>
                <w:noProof/>
                <w:webHidden/>
              </w:rPr>
              <w:tab/>
            </w:r>
            <w:r>
              <w:rPr>
                <w:noProof/>
                <w:webHidden/>
              </w:rPr>
              <w:fldChar w:fldCharType="begin"/>
            </w:r>
            <w:r>
              <w:rPr>
                <w:noProof/>
                <w:webHidden/>
              </w:rPr>
              <w:instrText xml:space="preserve"> PAGEREF _Toc534758463 \h </w:instrText>
            </w:r>
            <w:r>
              <w:rPr>
                <w:noProof/>
                <w:webHidden/>
              </w:rPr>
            </w:r>
            <w:r>
              <w:rPr>
                <w:noProof/>
                <w:webHidden/>
              </w:rPr>
              <w:fldChar w:fldCharType="separate"/>
            </w:r>
            <w:r>
              <w:rPr>
                <w:noProof/>
                <w:webHidden/>
              </w:rPr>
              <w:t>4</w:t>
            </w:r>
            <w:r>
              <w:rPr>
                <w:noProof/>
                <w:webHidden/>
              </w:rPr>
              <w:fldChar w:fldCharType="end"/>
            </w:r>
          </w:hyperlink>
        </w:p>
        <w:p w14:paraId="30E45652" w14:textId="480C32E2" w:rsidR="000F15FC" w:rsidRDefault="000F15FC">
          <w:pPr>
            <w:pStyle w:val="TOC3"/>
            <w:tabs>
              <w:tab w:val="right" w:leader="dot" w:pos="9016"/>
            </w:tabs>
            <w:rPr>
              <w:rFonts w:eastAsiaTheme="minorEastAsia"/>
              <w:noProof/>
              <w:lang w:eastAsia="en-GB"/>
            </w:rPr>
          </w:pPr>
          <w:hyperlink w:anchor="_Toc534758464" w:history="1">
            <w:r w:rsidRPr="0081335E">
              <w:rPr>
                <w:rStyle w:val="Hyperlink"/>
                <w:noProof/>
              </w:rPr>
              <w:t>Employees leaving the company</w:t>
            </w:r>
            <w:r>
              <w:rPr>
                <w:noProof/>
                <w:webHidden/>
              </w:rPr>
              <w:tab/>
            </w:r>
            <w:r>
              <w:rPr>
                <w:noProof/>
                <w:webHidden/>
              </w:rPr>
              <w:fldChar w:fldCharType="begin"/>
            </w:r>
            <w:r>
              <w:rPr>
                <w:noProof/>
                <w:webHidden/>
              </w:rPr>
              <w:instrText xml:space="preserve"> PAGEREF _Toc534758464 \h </w:instrText>
            </w:r>
            <w:r>
              <w:rPr>
                <w:noProof/>
                <w:webHidden/>
              </w:rPr>
            </w:r>
            <w:r>
              <w:rPr>
                <w:noProof/>
                <w:webHidden/>
              </w:rPr>
              <w:fldChar w:fldCharType="separate"/>
            </w:r>
            <w:r>
              <w:rPr>
                <w:noProof/>
                <w:webHidden/>
              </w:rPr>
              <w:t>4</w:t>
            </w:r>
            <w:r>
              <w:rPr>
                <w:noProof/>
                <w:webHidden/>
              </w:rPr>
              <w:fldChar w:fldCharType="end"/>
            </w:r>
          </w:hyperlink>
        </w:p>
        <w:p w14:paraId="42D04B00" w14:textId="0A251530" w:rsidR="000F15FC" w:rsidRDefault="000F15FC">
          <w:pPr>
            <w:pStyle w:val="TOC3"/>
            <w:tabs>
              <w:tab w:val="right" w:leader="dot" w:pos="9016"/>
            </w:tabs>
            <w:rPr>
              <w:rFonts w:eastAsiaTheme="minorEastAsia"/>
              <w:noProof/>
              <w:lang w:eastAsia="en-GB"/>
            </w:rPr>
          </w:pPr>
          <w:hyperlink w:anchor="_Toc534758465" w:history="1">
            <w:r w:rsidRPr="0081335E">
              <w:rPr>
                <w:rStyle w:val="Hyperlink"/>
                <w:noProof/>
              </w:rPr>
              <w:t>Training costs money</w:t>
            </w:r>
            <w:r>
              <w:rPr>
                <w:noProof/>
                <w:webHidden/>
              </w:rPr>
              <w:tab/>
            </w:r>
            <w:r>
              <w:rPr>
                <w:noProof/>
                <w:webHidden/>
              </w:rPr>
              <w:fldChar w:fldCharType="begin"/>
            </w:r>
            <w:r>
              <w:rPr>
                <w:noProof/>
                <w:webHidden/>
              </w:rPr>
              <w:instrText xml:space="preserve"> PAGEREF _Toc534758465 \h </w:instrText>
            </w:r>
            <w:r>
              <w:rPr>
                <w:noProof/>
                <w:webHidden/>
              </w:rPr>
            </w:r>
            <w:r>
              <w:rPr>
                <w:noProof/>
                <w:webHidden/>
              </w:rPr>
              <w:fldChar w:fldCharType="separate"/>
            </w:r>
            <w:r>
              <w:rPr>
                <w:noProof/>
                <w:webHidden/>
              </w:rPr>
              <w:t>5</w:t>
            </w:r>
            <w:r>
              <w:rPr>
                <w:noProof/>
                <w:webHidden/>
              </w:rPr>
              <w:fldChar w:fldCharType="end"/>
            </w:r>
          </w:hyperlink>
        </w:p>
        <w:p w14:paraId="4BDA1637" w14:textId="128D703D" w:rsidR="000F15FC" w:rsidRDefault="000F15FC">
          <w:pPr>
            <w:pStyle w:val="TOC2"/>
            <w:tabs>
              <w:tab w:val="right" w:leader="dot" w:pos="9016"/>
            </w:tabs>
            <w:rPr>
              <w:rFonts w:eastAsiaTheme="minorEastAsia"/>
              <w:noProof/>
              <w:lang w:eastAsia="en-GB"/>
            </w:rPr>
          </w:pPr>
          <w:hyperlink w:anchor="_Toc534758466" w:history="1">
            <w:r w:rsidRPr="0081335E">
              <w:rPr>
                <w:rStyle w:val="Hyperlink"/>
                <w:noProof/>
              </w:rPr>
              <w:t>The value to the employee of getting trained well</w:t>
            </w:r>
            <w:r>
              <w:rPr>
                <w:noProof/>
                <w:webHidden/>
              </w:rPr>
              <w:tab/>
            </w:r>
            <w:r>
              <w:rPr>
                <w:noProof/>
                <w:webHidden/>
              </w:rPr>
              <w:fldChar w:fldCharType="begin"/>
            </w:r>
            <w:r>
              <w:rPr>
                <w:noProof/>
                <w:webHidden/>
              </w:rPr>
              <w:instrText xml:space="preserve"> PAGEREF _Toc534758466 \h </w:instrText>
            </w:r>
            <w:r>
              <w:rPr>
                <w:noProof/>
                <w:webHidden/>
              </w:rPr>
            </w:r>
            <w:r>
              <w:rPr>
                <w:noProof/>
                <w:webHidden/>
              </w:rPr>
              <w:fldChar w:fldCharType="separate"/>
            </w:r>
            <w:r>
              <w:rPr>
                <w:noProof/>
                <w:webHidden/>
              </w:rPr>
              <w:t>5</w:t>
            </w:r>
            <w:r>
              <w:rPr>
                <w:noProof/>
                <w:webHidden/>
              </w:rPr>
              <w:fldChar w:fldCharType="end"/>
            </w:r>
          </w:hyperlink>
        </w:p>
        <w:p w14:paraId="0893264F" w14:textId="3E1090CE" w:rsidR="000F15FC" w:rsidRDefault="000F15FC">
          <w:pPr>
            <w:pStyle w:val="TOC3"/>
            <w:tabs>
              <w:tab w:val="right" w:leader="dot" w:pos="9016"/>
            </w:tabs>
            <w:rPr>
              <w:rFonts w:eastAsiaTheme="minorEastAsia"/>
              <w:noProof/>
              <w:lang w:eastAsia="en-GB"/>
            </w:rPr>
          </w:pPr>
          <w:hyperlink w:anchor="_Toc534758467" w:history="1">
            <w:r w:rsidRPr="0081335E">
              <w:rPr>
                <w:rStyle w:val="Hyperlink"/>
                <w:noProof/>
              </w:rPr>
              <w:t>Better training brings better career opportunities</w:t>
            </w:r>
            <w:r>
              <w:rPr>
                <w:noProof/>
                <w:webHidden/>
              </w:rPr>
              <w:tab/>
            </w:r>
            <w:r>
              <w:rPr>
                <w:noProof/>
                <w:webHidden/>
              </w:rPr>
              <w:fldChar w:fldCharType="begin"/>
            </w:r>
            <w:r>
              <w:rPr>
                <w:noProof/>
                <w:webHidden/>
              </w:rPr>
              <w:instrText xml:space="preserve"> PAGEREF _Toc534758467 \h </w:instrText>
            </w:r>
            <w:r>
              <w:rPr>
                <w:noProof/>
                <w:webHidden/>
              </w:rPr>
            </w:r>
            <w:r>
              <w:rPr>
                <w:noProof/>
                <w:webHidden/>
              </w:rPr>
              <w:fldChar w:fldCharType="separate"/>
            </w:r>
            <w:r>
              <w:rPr>
                <w:noProof/>
                <w:webHidden/>
              </w:rPr>
              <w:t>5</w:t>
            </w:r>
            <w:r>
              <w:rPr>
                <w:noProof/>
                <w:webHidden/>
              </w:rPr>
              <w:fldChar w:fldCharType="end"/>
            </w:r>
          </w:hyperlink>
        </w:p>
        <w:p w14:paraId="10314E83" w14:textId="78035332" w:rsidR="000F15FC" w:rsidRDefault="000F15FC">
          <w:pPr>
            <w:pStyle w:val="TOC3"/>
            <w:tabs>
              <w:tab w:val="right" w:leader="dot" w:pos="9016"/>
            </w:tabs>
            <w:rPr>
              <w:rFonts w:eastAsiaTheme="minorEastAsia"/>
              <w:noProof/>
              <w:lang w:eastAsia="en-GB"/>
            </w:rPr>
          </w:pPr>
          <w:hyperlink w:anchor="_Toc534758468" w:history="1">
            <w:r w:rsidRPr="0081335E">
              <w:rPr>
                <w:rStyle w:val="Hyperlink"/>
                <w:noProof/>
              </w:rPr>
              <w:t>More trained staff have better job security</w:t>
            </w:r>
            <w:r>
              <w:rPr>
                <w:noProof/>
                <w:webHidden/>
              </w:rPr>
              <w:tab/>
            </w:r>
            <w:r>
              <w:rPr>
                <w:noProof/>
                <w:webHidden/>
              </w:rPr>
              <w:fldChar w:fldCharType="begin"/>
            </w:r>
            <w:r>
              <w:rPr>
                <w:noProof/>
                <w:webHidden/>
              </w:rPr>
              <w:instrText xml:space="preserve"> PAGEREF _Toc534758468 \h </w:instrText>
            </w:r>
            <w:r>
              <w:rPr>
                <w:noProof/>
                <w:webHidden/>
              </w:rPr>
            </w:r>
            <w:r>
              <w:rPr>
                <w:noProof/>
                <w:webHidden/>
              </w:rPr>
              <w:fldChar w:fldCharType="separate"/>
            </w:r>
            <w:r>
              <w:rPr>
                <w:noProof/>
                <w:webHidden/>
              </w:rPr>
              <w:t>5</w:t>
            </w:r>
            <w:r>
              <w:rPr>
                <w:noProof/>
                <w:webHidden/>
              </w:rPr>
              <w:fldChar w:fldCharType="end"/>
            </w:r>
          </w:hyperlink>
        </w:p>
        <w:p w14:paraId="4E9DB8B4" w14:textId="51AF8B90" w:rsidR="000F15FC" w:rsidRDefault="000F15FC">
          <w:pPr>
            <w:pStyle w:val="TOC3"/>
            <w:tabs>
              <w:tab w:val="right" w:leader="dot" w:pos="9016"/>
            </w:tabs>
            <w:rPr>
              <w:rFonts w:eastAsiaTheme="minorEastAsia"/>
              <w:noProof/>
              <w:lang w:eastAsia="en-GB"/>
            </w:rPr>
          </w:pPr>
          <w:hyperlink w:anchor="_Toc534758469" w:history="1">
            <w:r w:rsidRPr="0081335E">
              <w:rPr>
                <w:rStyle w:val="Hyperlink"/>
                <w:noProof/>
              </w:rPr>
              <w:t>Ability to move to another job</w:t>
            </w:r>
            <w:r>
              <w:rPr>
                <w:noProof/>
                <w:webHidden/>
              </w:rPr>
              <w:tab/>
            </w:r>
            <w:r>
              <w:rPr>
                <w:noProof/>
                <w:webHidden/>
              </w:rPr>
              <w:fldChar w:fldCharType="begin"/>
            </w:r>
            <w:r>
              <w:rPr>
                <w:noProof/>
                <w:webHidden/>
              </w:rPr>
              <w:instrText xml:space="preserve"> PAGEREF _Toc534758469 \h </w:instrText>
            </w:r>
            <w:r>
              <w:rPr>
                <w:noProof/>
                <w:webHidden/>
              </w:rPr>
            </w:r>
            <w:r>
              <w:rPr>
                <w:noProof/>
                <w:webHidden/>
              </w:rPr>
              <w:fldChar w:fldCharType="separate"/>
            </w:r>
            <w:r>
              <w:rPr>
                <w:noProof/>
                <w:webHidden/>
              </w:rPr>
              <w:t>5</w:t>
            </w:r>
            <w:r>
              <w:rPr>
                <w:noProof/>
                <w:webHidden/>
              </w:rPr>
              <w:fldChar w:fldCharType="end"/>
            </w:r>
          </w:hyperlink>
        </w:p>
        <w:p w14:paraId="13C3A550" w14:textId="4AB102FA" w:rsidR="000F15FC" w:rsidRDefault="000F15FC">
          <w:pPr>
            <w:pStyle w:val="TOC3"/>
            <w:tabs>
              <w:tab w:val="right" w:leader="dot" w:pos="9016"/>
            </w:tabs>
            <w:rPr>
              <w:rFonts w:eastAsiaTheme="minorEastAsia"/>
              <w:noProof/>
              <w:lang w:eastAsia="en-GB"/>
            </w:rPr>
          </w:pPr>
          <w:hyperlink w:anchor="_Toc534758470" w:history="1">
            <w:r w:rsidRPr="0081335E">
              <w:rPr>
                <w:rStyle w:val="Hyperlink"/>
                <w:noProof/>
              </w:rPr>
              <w:t>Personal satisfaction</w:t>
            </w:r>
            <w:r>
              <w:rPr>
                <w:noProof/>
                <w:webHidden/>
              </w:rPr>
              <w:tab/>
            </w:r>
            <w:r>
              <w:rPr>
                <w:noProof/>
                <w:webHidden/>
              </w:rPr>
              <w:fldChar w:fldCharType="begin"/>
            </w:r>
            <w:r>
              <w:rPr>
                <w:noProof/>
                <w:webHidden/>
              </w:rPr>
              <w:instrText xml:space="preserve"> PAGEREF _Toc534758470 \h </w:instrText>
            </w:r>
            <w:r>
              <w:rPr>
                <w:noProof/>
                <w:webHidden/>
              </w:rPr>
            </w:r>
            <w:r>
              <w:rPr>
                <w:noProof/>
                <w:webHidden/>
              </w:rPr>
              <w:fldChar w:fldCharType="separate"/>
            </w:r>
            <w:r>
              <w:rPr>
                <w:noProof/>
                <w:webHidden/>
              </w:rPr>
              <w:t>6</w:t>
            </w:r>
            <w:r>
              <w:rPr>
                <w:noProof/>
                <w:webHidden/>
              </w:rPr>
              <w:fldChar w:fldCharType="end"/>
            </w:r>
          </w:hyperlink>
        </w:p>
        <w:p w14:paraId="53A9B252" w14:textId="1A5F685C" w:rsidR="000F15FC" w:rsidRDefault="000F15FC">
          <w:pPr>
            <w:pStyle w:val="TOC1"/>
            <w:tabs>
              <w:tab w:val="right" w:leader="dot" w:pos="9016"/>
            </w:tabs>
            <w:rPr>
              <w:rFonts w:eastAsiaTheme="minorEastAsia"/>
              <w:noProof/>
              <w:lang w:eastAsia="en-GB"/>
            </w:rPr>
          </w:pPr>
          <w:hyperlink w:anchor="_Toc534758471" w:history="1">
            <w:r w:rsidRPr="0081335E">
              <w:rPr>
                <w:rStyle w:val="Hyperlink"/>
                <w:noProof/>
              </w:rPr>
              <w:t>What development vehicles do organisations have available to them to help employees</w:t>
            </w:r>
            <w:r>
              <w:rPr>
                <w:noProof/>
                <w:webHidden/>
              </w:rPr>
              <w:tab/>
            </w:r>
            <w:r>
              <w:rPr>
                <w:noProof/>
                <w:webHidden/>
              </w:rPr>
              <w:fldChar w:fldCharType="begin"/>
            </w:r>
            <w:r>
              <w:rPr>
                <w:noProof/>
                <w:webHidden/>
              </w:rPr>
              <w:instrText xml:space="preserve"> PAGEREF _Toc534758471 \h </w:instrText>
            </w:r>
            <w:r>
              <w:rPr>
                <w:noProof/>
                <w:webHidden/>
              </w:rPr>
            </w:r>
            <w:r>
              <w:rPr>
                <w:noProof/>
                <w:webHidden/>
              </w:rPr>
              <w:fldChar w:fldCharType="separate"/>
            </w:r>
            <w:r>
              <w:rPr>
                <w:noProof/>
                <w:webHidden/>
              </w:rPr>
              <w:t>6</w:t>
            </w:r>
            <w:r>
              <w:rPr>
                <w:noProof/>
                <w:webHidden/>
              </w:rPr>
              <w:fldChar w:fldCharType="end"/>
            </w:r>
          </w:hyperlink>
        </w:p>
        <w:p w14:paraId="302ADFD6" w14:textId="205A52CA" w:rsidR="000F15FC" w:rsidRDefault="000F15FC">
          <w:pPr>
            <w:pStyle w:val="TOC2"/>
            <w:tabs>
              <w:tab w:val="right" w:leader="dot" w:pos="9016"/>
            </w:tabs>
            <w:rPr>
              <w:rFonts w:eastAsiaTheme="minorEastAsia"/>
              <w:noProof/>
              <w:lang w:eastAsia="en-GB"/>
            </w:rPr>
          </w:pPr>
          <w:hyperlink w:anchor="_Toc534758472" w:history="1">
            <w:r w:rsidRPr="0081335E">
              <w:rPr>
                <w:rStyle w:val="Hyperlink"/>
                <w:noProof/>
              </w:rPr>
              <w:t>How can organisations help employees</w:t>
            </w:r>
            <w:r>
              <w:rPr>
                <w:noProof/>
                <w:webHidden/>
              </w:rPr>
              <w:tab/>
            </w:r>
            <w:r>
              <w:rPr>
                <w:noProof/>
                <w:webHidden/>
              </w:rPr>
              <w:fldChar w:fldCharType="begin"/>
            </w:r>
            <w:r>
              <w:rPr>
                <w:noProof/>
                <w:webHidden/>
              </w:rPr>
              <w:instrText xml:space="preserve"> PAGEREF _Toc534758472 \h </w:instrText>
            </w:r>
            <w:r>
              <w:rPr>
                <w:noProof/>
                <w:webHidden/>
              </w:rPr>
            </w:r>
            <w:r>
              <w:rPr>
                <w:noProof/>
                <w:webHidden/>
              </w:rPr>
              <w:fldChar w:fldCharType="separate"/>
            </w:r>
            <w:r>
              <w:rPr>
                <w:noProof/>
                <w:webHidden/>
              </w:rPr>
              <w:t>6</w:t>
            </w:r>
            <w:r>
              <w:rPr>
                <w:noProof/>
                <w:webHidden/>
              </w:rPr>
              <w:fldChar w:fldCharType="end"/>
            </w:r>
          </w:hyperlink>
        </w:p>
        <w:p w14:paraId="77D9EBBB" w14:textId="01F84609" w:rsidR="000F15FC" w:rsidRDefault="000F15FC">
          <w:pPr>
            <w:pStyle w:val="TOC2"/>
            <w:tabs>
              <w:tab w:val="right" w:leader="dot" w:pos="9016"/>
            </w:tabs>
            <w:rPr>
              <w:rFonts w:eastAsiaTheme="minorEastAsia"/>
              <w:noProof/>
              <w:lang w:eastAsia="en-GB"/>
            </w:rPr>
          </w:pPr>
          <w:hyperlink w:anchor="_Toc534758473" w:history="1">
            <w:r w:rsidRPr="0081335E">
              <w:rPr>
                <w:rStyle w:val="Hyperlink"/>
                <w:noProof/>
              </w:rPr>
              <w:t>Organisations can take a personalised approach on training each employee</w:t>
            </w:r>
            <w:r>
              <w:rPr>
                <w:noProof/>
                <w:webHidden/>
              </w:rPr>
              <w:tab/>
            </w:r>
            <w:r>
              <w:rPr>
                <w:noProof/>
                <w:webHidden/>
              </w:rPr>
              <w:fldChar w:fldCharType="begin"/>
            </w:r>
            <w:r>
              <w:rPr>
                <w:noProof/>
                <w:webHidden/>
              </w:rPr>
              <w:instrText xml:space="preserve"> PAGEREF _Toc534758473 \h </w:instrText>
            </w:r>
            <w:r>
              <w:rPr>
                <w:noProof/>
                <w:webHidden/>
              </w:rPr>
            </w:r>
            <w:r>
              <w:rPr>
                <w:noProof/>
                <w:webHidden/>
              </w:rPr>
              <w:fldChar w:fldCharType="separate"/>
            </w:r>
            <w:r>
              <w:rPr>
                <w:noProof/>
                <w:webHidden/>
              </w:rPr>
              <w:t>6</w:t>
            </w:r>
            <w:r>
              <w:rPr>
                <w:noProof/>
                <w:webHidden/>
              </w:rPr>
              <w:fldChar w:fldCharType="end"/>
            </w:r>
          </w:hyperlink>
        </w:p>
        <w:p w14:paraId="7E3560B6" w14:textId="104A51D8" w:rsidR="000F15FC" w:rsidRDefault="000F15FC">
          <w:pPr>
            <w:pStyle w:val="TOC2"/>
            <w:tabs>
              <w:tab w:val="right" w:leader="dot" w:pos="9016"/>
            </w:tabs>
            <w:rPr>
              <w:rFonts w:eastAsiaTheme="minorEastAsia"/>
              <w:noProof/>
              <w:lang w:eastAsia="en-GB"/>
            </w:rPr>
          </w:pPr>
          <w:hyperlink w:anchor="_Toc534758474" w:history="1">
            <w:r w:rsidRPr="0081335E">
              <w:rPr>
                <w:rStyle w:val="Hyperlink"/>
                <w:noProof/>
              </w:rPr>
              <w:t>Monitoring the development plan</w:t>
            </w:r>
            <w:r>
              <w:rPr>
                <w:noProof/>
                <w:webHidden/>
              </w:rPr>
              <w:tab/>
            </w:r>
            <w:r>
              <w:rPr>
                <w:noProof/>
                <w:webHidden/>
              </w:rPr>
              <w:fldChar w:fldCharType="begin"/>
            </w:r>
            <w:r>
              <w:rPr>
                <w:noProof/>
                <w:webHidden/>
              </w:rPr>
              <w:instrText xml:space="preserve"> PAGEREF _Toc534758474 \h </w:instrText>
            </w:r>
            <w:r>
              <w:rPr>
                <w:noProof/>
                <w:webHidden/>
              </w:rPr>
            </w:r>
            <w:r>
              <w:rPr>
                <w:noProof/>
                <w:webHidden/>
              </w:rPr>
              <w:fldChar w:fldCharType="separate"/>
            </w:r>
            <w:r>
              <w:rPr>
                <w:noProof/>
                <w:webHidden/>
              </w:rPr>
              <w:t>7</w:t>
            </w:r>
            <w:r>
              <w:rPr>
                <w:noProof/>
                <w:webHidden/>
              </w:rPr>
              <w:fldChar w:fldCharType="end"/>
            </w:r>
          </w:hyperlink>
        </w:p>
        <w:p w14:paraId="60CC2904" w14:textId="6A9D1385" w:rsidR="000F15FC" w:rsidRDefault="000F15FC">
          <w:pPr>
            <w:pStyle w:val="TOC2"/>
            <w:tabs>
              <w:tab w:val="right" w:leader="dot" w:pos="9016"/>
            </w:tabs>
            <w:rPr>
              <w:rFonts w:eastAsiaTheme="minorEastAsia"/>
              <w:noProof/>
              <w:lang w:eastAsia="en-GB"/>
            </w:rPr>
          </w:pPr>
          <w:hyperlink w:anchor="_Toc534758475" w:history="1">
            <w:r w:rsidRPr="0081335E">
              <w:rPr>
                <w:rStyle w:val="Hyperlink"/>
                <w:noProof/>
              </w:rPr>
              <w:t>Getting better engagement from employees by providing training outside of work</w:t>
            </w:r>
            <w:r>
              <w:rPr>
                <w:noProof/>
                <w:webHidden/>
              </w:rPr>
              <w:tab/>
            </w:r>
            <w:r>
              <w:rPr>
                <w:noProof/>
                <w:webHidden/>
              </w:rPr>
              <w:fldChar w:fldCharType="begin"/>
            </w:r>
            <w:r>
              <w:rPr>
                <w:noProof/>
                <w:webHidden/>
              </w:rPr>
              <w:instrText xml:space="preserve"> PAGEREF _Toc534758475 \h </w:instrText>
            </w:r>
            <w:r>
              <w:rPr>
                <w:noProof/>
                <w:webHidden/>
              </w:rPr>
            </w:r>
            <w:r>
              <w:rPr>
                <w:noProof/>
                <w:webHidden/>
              </w:rPr>
              <w:fldChar w:fldCharType="separate"/>
            </w:r>
            <w:r>
              <w:rPr>
                <w:noProof/>
                <w:webHidden/>
              </w:rPr>
              <w:t>7</w:t>
            </w:r>
            <w:r>
              <w:rPr>
                <w:noProof/>
                <w:webHidden/>
              </w:rPr>
              <w:fldChar w:fldCharType="end"/>
            </w:r>
          </w:hyperlink>
        </w:p>
        <w:p w14:paraId="134E64E2" w14:textId="126876F5" w:rsidR="000F15FC" w:rsidRDefault="000F15FC">
          <w:pPr>
            <w:pStyle w:val="TOC2"/>
            <w:tabs>
              <w:tab w:val="right" w:leader="dot" w:pos="9016"/>
            </w:tabs>
            <w:rPr>
              <w:rFonts w:eastAsiaTheme="minorEastAsia"/>
              <w:noProof/>
              <w:lang w:eastAsia="en-GB"/>
            </w:rPr>
          </w:pPr>
          <w:hyperlink w:anchor="_Toc534758476" w:history="1">
            <w:r w:rsidRPr="0081335E">
              <w:rPr>
                <w:rStyle w:val="Hyperlink"/>
                <w:noProof/>
              </w:rPr>
              <w:t>Making sure the employee knows how well or bad he is doing</w:t>
            </w:r>
            <w:r>
              <w:rPr>
                <w:noProof/>
                <w:webHidden/>
              </w:rPr>
              <w:tab/>
            </w:r>
            <w:r>
              <w:rPr>
                <w:noProof/>
                <w:webHidden/>
              </w:rPr>
              <w:fldChar w:fldCharType="begin"/>
            </w:r>
            <w:r>
              <w:rPr>
                <w:noProof/>
                <w:webHidden/>
              </w:rPr>
              <w:instrText xml:space="preserve"> PAGEREF _Toc534758476 \h </w:instrText>
            </w:r>
            <w:r>
              <w:rPr>
                <w:noProof/>
                <w:webHidden/>
              </w:rPr>
            </w:r>
            <w:r>
              <w:rPr>
                <w:noProof/>
                <w:webHidden/>
              </w:rPr>
              <w:fldChar w:fldCharType="separate"/>
            </w:r>
            <w:r>
              <w:rPr>
                <w:noProof/>
                <w:webHidden/>
              </w:rPr>
              <w:t>7</w:t>
            </w:r>
            <w:r>
              <w:rPr>
                <w:noProof/>
                <w:webHidden/>
              </w:rPr>
              <w:fldChar w:fldCharType="end"/>
            </w:r>
          </w:hyperlink>
        </w:p>
        <w:p w14:paraId="4180F131" w14:textId="30E010CB" w:rsidR="000F15FC" w:rsidRDefault="000F15FC">
          <w:pPr>
            <w:pStyle w:val="TOC2"/>
            <w:tabs>
              <w:tab w:val="right" w:leader="dot" w:pos="9016"/>
            </w:tabs>
            <w:rPr>
              <w:rFonts w:eastAsiaTheme="minorEastAsia"/>
              <w:noProof/>
              <w:lang w:eastAsia="en-GB"/>
            </w:rPr>
          </w:pPr>
          <w:hyperlink w:anchor="_Toc534758477" w:history="1">
            <w:r w:rsidRPr="0081335E">
              <w:rPr>
                <w:rStyle w:val="Hyperlink"/>
                <w:noProof/>
              </w:rPr>
              <w:t>Allowing flexibility to match training plans with workload and other commitments</w:t>
            </w:r>
            <w:r>
              <w:rPr>
                <w:noProof/>
                <w:webHidden/>
              </w:rPr>
              <w:tab/>
            </w:r>
            <w:r>
              <w:rPr>
                <w:noProof/>
                <w:webHidden/>
              </w:rPr>
              <w:fldChar w:fldCharType="begin"/>
            </w:r>
            <w:r>
              <w:rPr>
                <w:noProof/>
                <w:webHidden/>
              </w:rPr>
              <w:instrText xml:space="preserve"> PAGEREF _Toc534758477 \h </w:instrText>
            </w:r>
            <w:r>
              <w:rPr>
                <w:noProof/>
                <w:webHidden/>
              </w:rPr>
            </w:r>
            <w:r>
              <w:rPr>
                <w:noProof/>
                <w:webHidden/>
              </w:rPr>
              <w:fldChar w:fldCharType="separate"/>
            </w:r>
            <w:r>
              <w:rPr>
                <w:noProof/>
                <w:webHidden/>
              </w:rPr>
              <w:t>8</w:t>
            </w:r>
            <w:r>
              <w:rPr>
                <w:noProof/>
                <w:webHidden/>
              </w:rPr>
              <w:fldChar w:fldCharType="end"/>
            </w:r>
          </w:hyperlink>
        </w:p>
        <w:p w14:paraId="0AB1BC65" w14:textId="6540A864" w:rsidR="000F15FC" w:rsidRDefault="000F15FC">
          <w:pPr>
            <w:pStyle w:val="TOC1"/>
            <w:tabs>
              <w:tab w:val="right" w:leader="dot" w:pos="9016"/>
            </w:tabs>
            <w:rPr>
              <w:rFonts w:eastAsiaTheme="minorEastAsia"/>
              <w:noProof/>
              <w:lang w:eastAsia="en-GB"/>
            </w:rPr>
          </w:pPr>
          <w:hyperlink w:anchor="_Toc534758478" w:history="1">
            <w:r w:rsidRPr="0081335E">
              <w:rPr>
                <w:rStyle w:val="Hyperlink"/>
                <w:noProof/>
              </w:rPr>
              <w:t>An example of a development plan that an organisation could implement</w:t>
            </w:r>
            <w:r>
              <w:rPr>
                <w:noProof/>
                <w:webHidden/>
              </w:rPr>
              <w:tab/>
            </w:r>
            <w:r>
              <w:rPr>
                <w:noProof/>
                <w:webHidden/>
              </w:rPr>
              <w:fldChar w:fldCharType="begin"/>
            </w:r>
            <w:r>
              <w:rPr>
                <w:noProof/>
                <w:webHidden/>
              </w:rPr>
              <w:instrText xml:space="preserve"> PAGEREF _Toc534758478 \h </w:instrText>
            </w:r>
            <w:r>
              <w:rPr>
                <w:noProof/>
                <w:webHidden/>
              </w:rPr>
            </w:r>
            <w:r>
              <w:rPr>
                <w:noProof/>
                <w:webHidden/>
              </w:rPr>
              <w:fldChar w:fldCharType="separate"/>
            </w:r>
            <w:r>
              <w:rPr>
                <w:noProof/>
                <w:webHidden/>
              </w:rPr>
              <w:t>8</w:t>
            </w:r>
            <w:r>
              <w:rPr>
                <w:noProof/>
                <w:webHidden/>
              </w:rPr>
              <w:fldChar w:fldCharType="end"/>
            </w:r>
          </w:hyperlink>
        </w:p>
        <w:p w14:paraId="5F952F21" w14:textId="202B4AC6" w:rsidR="000F15FC" w:rsidRDefault="000F15FC">
          <w:pPr>
            <w:pStyle w:val="TOC2"/>
            <w:tabs>
              <w:tab w:val="right" w:leader="dot" w:pos="9016"/>
            </w:tabs>
            <w:rPr>
              <w:rFonts w:eastAsiaTheme="minorEastAsia"/>
              <w:noProof/>
              <w:lang w:eastAsia="en-GB"/>
            </w:rPr>
          </w:pPr>
          <w:hyperlink w:anchor="_Toc534758479" w:history="1">
            <w:r w:rsidRPr="0081335E">
              <w:rPr>
                <w:rStyle w:val="Hyperlink"/>
                <w:noProof/>
              </w:rPr>
              <w:t>Deciding what skills are needed for the organisation</w:t>
            </w:r>
            <w:r>
              <w:rPr>
                <w:noProof/>
                <w:webHidden/>
              </w:rPr>
              <w:tab/>
            </w:r>
            <w:r>
              <w:rPr>
                <w:noProof/>
                <w:webHidden/>
              </w:rPr>
              <w:fldChar w:fldCharType="begin"/>
            </w:r>
            <w:r>
              <w:rPr>
                <w:noProof/>
                <w:webHidden/>
              </w:rPr>
              <w:instrText xml:space="preserve"> PAGEREF _Toc534758479 \h </w:instrText>
            </w:r>
            <w:r>
              <w:rPr>
                <w:noProof/>
                <w:webHidden/>
              </w:rPr>
            </w:r>
            <w:r>
              <w:rPr>
                <w:noProof/>
                <w:webHidden/>
              </w:rPr>
              <w:fldChar w:fldCharType="separate"/>
            </w:r>
            <w:r>
              <w:rPr>
                <w:noProof/>
                <w:webHidden/>
              </w:rPr>
              <w:t>8</w:t>
            </w:r>
            <w:r>
              <w:rPr>
                <w:noProof/>
                <w:webHidden/>
              </w:rPr>
              <w:fldChar w:fldCharType="end"/>
            </w:r>
          </w:hyperlink>
        </w:p>
        <w:p w14:paraId="793DE6EB" w14:textId="6C363FD2" w:rsidR="000F15FC" w:rsidRDefault="000F15FC">
          <w:pPr>
            <w:pStyle w:val="TOC2"/>
            <w:tabs>
              <w:tab w:val="right" w:leader="dot" w:pos="9016"/>
            </w:tabs>
            <w:rPr>
              <w:rFonts w:eastAsiaTheme="minorEastAsia"/>
              <w:noProof/>
              <w:lang w:eastAsia="en-GB"/>
            </w:rPr>
          </w:pPr>
          <w:hyperlink w:anchor="_Toc534758480" w:history="1">
            <w:r w:rsidRPr="0081335E">
              <w:rPr>
                <w:rStyle w:val="Hyperlink"/>
                <w:noProof/>
              </w:rPr>
              <w:t>Discussing with the employee</w:t>
            </w:r>
            <w:r>
              <w:rPr>
                <w:noProof/>
                <w:webHidden/>
              </w:rPr>
              <w:tab/>
            </w:r>
            <w:r>
              <w:rPr>
                <w:noProof/>
                <w:webHidden/>
              </w:rPr>
              <w:fldChar w:fldCharType="begin"/>
            </w:r>
            <w:r>
              <w:rPr>
                <w:noProof/>
                <w:webHidden/>
              </w:rPr>
              <w:instrText xml:space="preserve"> PAGEREF _Toc534758480 \h </w:instrText>
            </w:r>
            <w:r>
              <w:rPr>
                <w:noProof/>
                <w:webHidden/>
              </w:rPr>
            </w:r>
            <w:r>
              <w:rPr>
                <w:noProof/>
                <w:webHidden/>
              </w:rPr>
              <w:fldChar w:fldCharType="separate"/>
            </w:r>
            <w:r>
              <w:rPr>
                <w:noProof/>
                <w:webHidden/>
              </w:rPr>
              <w:t>8</w:t>
            </w:r>
            <w:r>
              <w:rPr>
                <w:noProof/>
                <w:webHidden/>
              </w:rPr>
              <w:fldChar w:fldCharType="end"/>
            </w:r>
          </w:hyperlink>
        </w:p>
        <w:p w14:paraId="56D0AEB8" w14:textId="5914CE85" w:rsidR="000F15FC" w:rsidRDefault="000F15FC">
          <w:pPr>
            <w:pStyle w:val="TOC2"/>
            <w:tabs>
              <w:tab w:val="right" w:leader="dot" w:pos="9016"/>
            </w:tabs>
            <w:rPr>
              <w:rFonts w:eastAsiaTheme="minorEastAsia"/>
              <w:noProof/>
              <w:lang w:eastAsia="en-GB"/>
            </w:rPr>
          </w:pPr>
          <w:hyperlink w:anchor="_Toc534758481" w:history="1">
            <w:r w:rsidRPr="0081335E">
              <w:rPr>
                <w:rStyle w:val="Hyperlink"/>
                <w:noProof/>
              </w:rPr>
              <w:t>Define a development strategy</w:t>
            </w:r>
            <w:r>
              <w:rPr>
                <w:noProof/>
                <w:webHidden/>
              </w:rPr>
              <w:tab/>
            </w:r>
            <w:r>
              <w:rPr>
                <w:noProof/>
                <w:webHidden/>
              </w:rPr>
              <w:fldChar w:fldCharType="begin"/>
            </w:r>
            <w:r>
              <w:rPr>
                <w:noProof/>
                <w:webHidden/>
              </w:rPr>
              <w:instrText xml:space="preserve"> PAGEREF _Toc534758481 \h </w:instrText>
            </w:r>
            <w:r>
              <w:rPr>
                <w:noProof/>
                <w:webHidden/>
              </w:rPr>
            </w:r>
            <w:r>
              <w:rPr>
                <w:noProof/>
                <w:webHidden/>
              </w:rPr>
              <w:fldChar w:fldCharType="separate"/>
            </w:r>
            <w:r>
              <w:rPr>
                <w:noProof/>
                <w:webHidden/>
              </w:rPr>
              <w:t>9</w:t>
            </w:r>
            <w:r>
              <w:rPr>
                <w:noProof/>
                <w:webHidden/>
              </w:rPr>
              <w:fldChar w:fldCharType="end"/>
            </w:r>
          </w:hyperlink>
        </w:p>
        <w:p w14:paraId="1ECBB1AC" w14:textId="706717EB" w:rsidR="000F15FC" w:rsidRDefault="000F15FC">
          <w:pPr>
            <w:pStyle w:val="TOC2"/>
            <w:tabs>
              <w:tab w:val="right" w:leader="dot" w:pos="9016"/>
            </w:tabs>
            <w:rPr>
              <w:rFonts w:eastAsiaTheme="minorEastAsia"/>
              <w:noProof/>
              <w:lang w:eastAsia="en-GB"/>
            </w:rPr>
          </w:pPr>
          <w:hyperlink w:anchor="_Toc534758482" w:history="1">
            <w:r w:rsidRPr="0081335E">
              <w:rPr>
                <w:rStyle w:val="Hyperlink"/>
                <w:noProof/>
              </w:rPr>
              <w:t>Monitoring the employees development</w:t>
            </w:r>
            <w:r>
              <w:rPr>
                <w:noProof/>
                <w:webHidden/>
              </w:rPr>
              <w:tab/>
            </w:r>
            <w:r>
              <w:rPr>
                <w:noProof/>
                <w:webHidden/>
              </w:rPr>
              <w:fldChar w:fldCharType="begin"/>
            </w:r>
            <w:r>
              <w:rPr>
                <w:noProof/>
                <w:webHidden/>
              </w:rPr>
              <w:instrText xml:space="preserve"> PAGEREF _Toc534758482 \h </w:instrText>
            </w:r>
            <w:r>
              <w:rPr>
                <w:noProof/>
                <w:webHidden/>
              </w:rPr>
            </w:r>
            <w:r>
              <w:rPr>
                <w:noProof/>
                <w:webHidden/>
              </w:rPr>
              <w:fldChar w:fldCharType="separate"/>
            </w:r>
            <w:r>
              <w:rPr>
                <w:noProof/>
                <w:webHidden/>
              </w:rPr>
              <w:t>9</w:t>
            </w:r>
            <w:r>
              <w:rPr>
                <w:noProof/>
                <w:webHidden/>
              </w:rPr>
              <w:fldChar w:fldCharType="end"/>
            </w:r>
          </w:hyperlink>
        </w:p>
        <w:p w14:paraId="076BCB62" w14:textId="392C70EB" w:rsidR="000F15FC" w:rsidRDefault="000F15FC">
          <w:pPr>
            <w:pStyle w:val="TOC1"/>
            <w:tabs>
              <w:tab w:val="right" w:leader="dot" w:pos="9016"/>
            </w:tabs>
            <w:rPr>
              <w:rFonts w:eastAsiaTheme="minorEastAsia"/>
              <w:noProof/>
              <w:lang w:eastAsia="en-GB"/>
            </w:rPr>
          </w:pPr>
          <w:hyperlink w:anchor="_Toc534758483" w:history="1">
            <w:r w:rsidRPr="0081335E">
              <w:rPr>
                <w:rStyle w:val="Hyperlink"/>
                <w:noProof/>
              </w:rPr>
              <w:t>My conclusion</w:t>
            </w:r>
            <w:r>
              <w:rPr>
                <w:noProof/>
                <w:webHidden/>
              </w:rPr>
              <w:tab/>
            </w:r>
            <w:r>
              <w:rPr>
                <w:noProof/>
                <w:webHidden/>
              </w:rPr>
              <w:fldChar w:fldCharType="begin"/>
            </w:r>
            <w:r>
              <w:rPr>
                <w:noProof/>
                <w:webHidden/>
              </w:rPr>
              <w:instrText xml:space="preserve"> PAGEREF _Toc534758483 \h </w:instrText>
            </w:r>
            <w:r>
              <w:rPr>
                <w:noProof/>
                <w:webHidden/>
              </w:rPr>
            </w:r>
            <w:r>
              <w:rPr>
                <w:noProof/>
                <w:webHidden/>
              </w:rPr>
              <w:fldChar w:fldCharType="separate"/>
            </w:r>
            <w:r>
              <w:rPr>
                <w:noProof/>
                <w:webHidden/>
              </w:rPr>
              <w:t>9</w:t>
            </w:r>
            <w:r>
              <w:rPr>
                <w:noProof/>
                <w:webHidden/>
              </w:rPr>
              <w:fldChar w:fldCharType="end"/>
            </w:r>
          </w:hyperlink>
        </w:p>
        <w:p w14:paraId="4D663569" w14:textId="1D7F803F" w:rsidR="000F15FC" w:rsidRDefault="000F15FC">
          <w:pPr>
            <w:pStyle w:val="TOC2"/>
            <w:tabs>
              <w:tab w:val="right" w:leader="dot" w:pos="9016"/>
            </w:tabs>
            <w:rPr>
              <w:rFonts w:eastAsiaTheme="minorEastAsia"/>
              <w:noProof/>
              <w:lang w:eastAsia="en-GB"/>
            </w:rPr>
          </w:pPr>
          <w:hyperlink w:anchor="_Toc534758484" w:history="1">
            <w:r w:rsidRPr="0081335E">
              <w:rPr>
                <w:rStyle w:val="Hyperlink"/>
                <w:noProof/>
              </w:rPr>
              <w:t>My reflection</w:t>
            </w:r>
            <w:r>
              <w:rPr>
                <w:noProof/>
                <w:webHidden/>
              </w:rPr>
              <w:tab/>
            </w:r>
            <w:r>
              <w:rPr>
                <w:noProof/>
                <w:webHidden/>
              </w:rPr>
              <w:fldChar w:fldCharType="begin"/>
            </w:r>
            <w:r>
              <w:rPr>
                <w:noProof/>
                <w:webHidden/>
              </w:rPr>
              <w:instrText xml:space="preserve"> PAGEREF _Toc534758484 \h </w:instrText>
            </w:r>
            <w:r>
              <w:rPr>
                <w:noProof/>
                <w:webHidden/>
              </w:rPr>
            </w:r>
            <w:r>
              <w:rPr>
                <w:noProof/>
                <w:webHidden/>
              </w:rPr>
              <w:fldChar w:fldCharType="separate"/>
            </w:r>
            <w:r>
              <w:rPr>
                <w:noProof/>
                <w:webHidden/>
              </w:rPr>
              <w:t>9</w:t>
            </w:r>
            <w:r>
              <w:rPr>
                <w:noProof/>
                <w:webHidden/>
              </w:rPr>
              <w:fldChar w:fldCharType="end"/>
            </w:r>
          </w:hyperlink>
        </w:p>
        <w:p w14:paraId="651BC992" w14:textId="44DA7C05" w:rsidR="000F15FC" w:rsidRDefault="000F15FC">
          <w:pPr>
            <w:pStyle w:val="TOC2"/>
            <w:tabs>
              <w:tab w:val="right" w:leader="dot" w:pos="9016"/>
            </w:tabs>
            <w:rPr>
              <w:rFonts w:eastAsiaTheme="minorEastAsia"/>
              <w:noProof/>
              <w:lang w:eastAsia="en-GB"/>
            </w:rPr>
          </w:pPr>
          <w:hyperlink w:anchor="_Toc534758485" w:history="1">
            <w:r w:rsidRPr="0081335E">
              <w:rPr>
                <w:rStyle w:val="Hyperlink"/>
                <w:noProof/>
              </w:rPr>
              <w:t>Conclusion</w:t>
            </w:r>
            <w:r>
              <w:rPr>
                <w:noProof/>
                <w:webHidden/>
              </w:rPr>
              <w:tab/>
            </w:r>
            <w:r>
              <w:rPr>
                <w:noProof/>
                <w:webHidden/>
              </w:rPr>
              <w:fldChar w:fldCharType="begin"/>
            </w:r>
            <w:r>
              <w:rPr>
                <w:noProof/>
                <w:webHidden/>
              </w:rPr>
              <w:instrText xml:space="preserve"> PAGEREF _Toc534758485 \h </w:instrText>
            </w:r>
            <w:r>
              <w:rPr>
                <w:noProof/>
                <w:webHidden/>
              </w:rPr>
            </w:r>
            <w:r>
              <w:rPr>
                <w:noProof/>
                <w:webHidden/>
              </w:rPr>
              <w:fldChar w:fldCharType="separate"/>
            </w:r>
            <w:r>
              <w:rPr>
                <w:noProof/>
                <w:webHidden/>
              </w:rPr>
              <w:t>9</w:t>
            </w:r>
            <w:r>
              <w:rPr>
                <w:noProof/>
                <w:webHidden/>
              </w:rPr>
              <w:fldChar w:fldCharType="end"/>
            </w:r>
          </w:hyperlink>
        </w:p>
        <w:p w14:paraId="7610CA5D" w14:textId="49D118A4" w:rsidR="000F15FC" w:rsidRDefault="000F15FC">
          <w:pPr>
            <w:pStyle w:val="TOC1"/>
            <w:tabs>
              <w:tab w:val="right" w:leader="dot" w:pos="9016"/>
            </w:tabs>
            <w:rPr>
              <w:rFonts w:eastAsiaTheme="minorEastAsia"/>
              <w:noProof/>
              <w:lang w:eastAsia="en-GB"/>
            </w:rPr>
          </w:pPr>
          <w:hyperlink w:anchor="_Toc534758486" w:history="1">
            <w:r w:rsidRPr="0081335E">
              <w:rPr>
                <w:rStyle w:val="Hyperlink"/>
                <w:noProof/>
              </w:rPr>
              <w:t>Bibliography</w:t>
            </w:r>
            <w:r>
              <w:rPr>
                <w:noProof/>
                <w:webHidden/>
              </w:rPr>
              <w:tab/>
            </w:r>
            <w:r>
              <w:rPr>
                <w:noProof/>
                <w:webHidden/>
              </w:rPr>
              <w:fldChar w:fldCharType="begin"/>
            </w:r>
            <w:r>
              <w:rPr>
                <w:noProof/>
                <w:webHidden/>
              </w:rPr>
              <w:instrText xml:space="preserve"> PAGEREF _Toc534758486 \h </w:instrText>
            </w:r>
            <w:r>
              <w:rPr>
                <w:noProof/>
                <w:webHidden/>
              </w:rPr>
            </w:r>
            <w:r>
              <w:rPr>
                <w:noProof/>
                <w:webHidden/>
              </w:rPr>
              <w:fldChar w:fldCharType="separate"/>
            </w:r>
            <w:r>
              <w:rPr>
                <w:noProof/>
                <w:webHidden/>
              </w:rPr>
              <w:t>10</w:t>
            </w:r>
            <w:r>
              <w:rPr>
                <w:noProof/>
                <w:webHidden/>
              </w:rPr>
              <w:fldChar w:fldCharType="end"/>
            </w:r>
          </w:hyperlink>
        </w:p>
        <w:p w14:paraId="4807DC37" w14:textId="1E367ECB" w:rsidR="00ED6D57" w:rsidRDefault="00ED6D57">
          <w:r>
            <w:rPr>
              <w:b/>
              <w:bCs/>
              <w:noProof/>
            </w:rPr>
            <w:fldChar w:fldCharType="end"/>
          </w:r>
        </w:p>
      </w:sdtContent>
    </w:sdt>
    <w:p w14:paraId="3322BB6E" w14:textId="3097A27B" w:rsidR="00ED6D57" w:rsidRDefault="00ED6D57">
      <w:pPr>
        <w:rPr>
          <w:sz w:val="24"/>
        </w:rPr>
      </w:pPr>
      <w:r>
        <w:rPr>
          <w:sz w:val="24"/>
        </w:rPr>
        <w:br w:type="page"/>
      </w:r>
    </w:p>
    <w:p w14:paraId="44411FD3" w14:textId="5424FFC9" w:rsidR="00DB59CD" w:rsidRDefault="00214386" w:rsidP="00214386">
      <w:pPr>
        <w:pStyle w:val="Heading1"/>
      </w:pPr>
      <w:bookmarkStart w:id="0" w:name="_Toc534758456"/>
      <w:r>
        <w:lastRenderedPageBreak/>
        <w:t>Employee Training and De</w:t>
      </w:r>
      <w:bookmarkStart w:id="1" w:name="_GoBack"/>
      <w:bookmarkEnd w:id="1"/>
      <w:r>
        <w:t>velopment</w:t>
      </w:r>
      <w:bookmarkEnd w:id="0"/>
    </w:p>
    <w:p w14:paraId="2A75B1D0" w14:textId="67354C7D" w:rsidR="003909A5" w:rsidRPr="003909A5" w:rsidRDefault="003909A5" w:rsidP="003909A5">
      <w:pPr>
        <w:pStyle w:val="Heading2"/>
      </w:pPr>
      <w:bookmarkStart w:id="2" w:name="_Toc534758457"/>
      <w:r>
        <w:t xml:space="preserve">Why is it important to provide employees with </w:t>
      </w:r>
      <w:proofErr w:type="gramStart"/>
      <w:r>
        <w:t>training</w:t>
      </w:r>
      <w:bookmarkEnd w:id="2"/>
      <w:proofErr w:type="gramEnd"/>
    </w:p>
    <w:p w14:paraId="20331D7E" w14:textId="04DFE31E" w:rsidR="00214386" w:rsidRDefault="00214386" w:rsidP="00214386">
      <w:r>
        <w:t xml:space="preserve">Training </w:t>
      </w:r>
      <w:r w:rsidR="003909A5">
        <w:t xml:space="preserve">employees can help a business move forward and grow from within. Because of this training </w:t>
      </w:r>
      <w:r>
        <w:t xml:space="preserve">should be provided in companies when there is lack of knowledge of skill in a certain area. These are called gaps within the business. Training should also be provided to increase the skills level of employees. Lastly, training should also be provided to serve a memory boost for employees and make sure their service quality is maintained. </w:t>
      </w:r>
    </w:p>
    <w:p w14:paraId="1C18A64E" w14:textId="2FCF9D91" w:rsidR="003909A5" w:rsidRDefault="003909A5" w:rsidP="00B00800">
      <w:pPr>
        <w:pStyle w:val="Heading3"/>
      </w:pPr>
      <w:bookmarkStart w:id="3" w:name="_Toc534758458"/>
      <w:r>
        <w:t>Training for</w:t>
      </w:r>
      <w:r w:rsidR="005A46AE">
        <w:t xml:space="preserve"> better connection between</w:t>
      </w:r>
      <w:r>
        <w:t xml:space="preserve"> senior </w:t>
      </w:r>
      <w:r w:rsidR="005A46AE">
        <w:t>and</w:t>
      </w:r>
      <w:r>
        <w:t xml:space="preserve"> junior employees</w:t>
      </w:r>
      <w:bookmarkEnd w:id="3"/>
    </w:p>
    <w:p w14:paraId="4F92746D" w14:textId="0F769BFD" w:rsidR="00237C6E" w:rsidRDefault="00237C6E" w:rsidP="00214386">
      <w:r>
        <w:t>Every employee regardless of their seniority or skills level can always benefit from training and further development</w:t>
      </w:r>
      <w:r w:rsidR="00085FA5">
        <w:t xml:space="preserve">. Training should also be considered for employees who not full time, for example seasonal or part time retail or fast food workers should also be trained. </w:t>
      </w:r>
    </w:p>
    <w:p w14:paraId="4BC47BAC" w14:textId="5B47A8C9" w:rsidR="003909A5" w:rsidRDefault="003909A5" w:rsidP="00214386">
      <w:r>
        <w:t xml:space="preserve">There is potential for senior employees forgetting things as they move onto different roles or get old. It </w:t>
      </w:r>
      <w:proofErr w:type="gramStart"/>
      <w:r>
        <w:t>happen</w:t>
      </w:r>
      <w:proofErr w:type="gramEnd"/>
      <w:r>
        <w:t xml:space="preserve"> very regularly that a senior staff has moved so far up business hierarchy </w:t>
      </w:r>
      <w:r w:rsidR="00B21993">
        <w:t xml:space="preserve">that he has become completely separated from the new younger employees joining. This tends to happen in companies that have had a large change due to taking on board and adapting new technologies. For </w:t>
      </w:r>
      <w:proofErr w:type="gramStart"/>
      <w:r w:rsidR="00B21993">
        <w:t>example</w:t>
      </w:r>
      <w:proofErr w:type="gramEnd"/>
      <w:r w:rsidR="00B21993">
        <w:t xml:space="preserve"> a retail store manager who started working, for example thirty years and did not have computers and digital bar code scanners in his time as a junior employee, would find it difficult to understand how a new employee is doing his job at the store level. </w:t>
      </w:r>
    </w:p>
    <w:p w14:paraId="6722FF35" w14:textId="4B9E3BC7" w:rsidR="00B21993" w:rsidRDefault="00B21993" w:rsidP="00214386">
      <w:r>
        <w:t xml:space="preserve">In this example, the senior staff would likely be spending his days in business meetings with other senior staff, making important decisions without fully understanding how the everyday handling of work happens. </w:t>
      </w:r>
    </w:p>
    <w:p w14:paraId="10680DB9" w14:textId="5C0ADBB8" w:rsidR="00B14326" w:rsidRDefault="00B14326" w:rsidP="00214386">
      <w:r>
        <w:t xml:space="preserve">Training to refresh the senior </w:t>
      </w:r>
      <w:proofErr w:type="gramStart"/>
      <w:r>
        <w:t>employees</w:t>
      </w:r>
      <w:proofErr w:type="gramEnd"/>
      <w:r>
        <w:t xml:space="preserve"> </w:t>
      </w:r>
      <w:r w:rsidR="0072024A">
        <w:t xml:space="preserve">knowledge or bring him up to date with current technology would make it easier for him to make business decisions and possibly increase the connection between management and junior staff. </w:t>
      </w:r>
      <w:r w:rsidR="009C0142">
        <w:t xml:space="preserve">It is often the case that when bosses do not fully understand what their employees do to keep the business running that they assume the employees to have a smaller value that in reality. </w:t>
      </w:r>
    </w:p>
    <w:p w14:paraId="3A656E25" w14:textId="48CA302A" w:rsidR="00DE4ADC" w:rsidRDefault="00DE4ADC" w:rsidP="00214386">
      <w:r>
        <w:t xml:space="preserve">In todays part time / low skills jobs this is often a common frustration among the store level workers and senior staff. Solving such conflicts would greatly increase staff moral and this would increase business productivity. </w:t>
      </w:r>
      <w:sdt>
        <w:sdtPr>
          <w:id w:val="513582330"/>
          <w:citation/>
        </w:sdtPr>
        <w:sdtContent>
          <w:r w:rsidR="005A46AE">
            <w:fldChar w:fldCharType="begin"/>
          </w:r>
          <w:r w:rsidR="005A46AE">
            <w:instrText xml:space="preserve"> CITATION Gar16 \l 2057 </w:instrText>
          </w:r>
          <w:r w:rsidR="005A46AE">
            <w:fldChar w:fldCharType="separate"/>
          </w:r>
          <w:r w:rsidR="000F15FC">
            <w:rPr>
              <w:noProof/>
            </w:rPr>
            <w:t>(Grossman, 2016)</w:t>
          </w:r>
          <w:r w:rsidR="005A46AE">
            <w:fldChar w:fldCharType="end"/>
          </w:r>
        </w:sdtContent>
      </w:sdt>
    </w:p>
    <w:p w14:paraId="063CA616" w14:textId="607B7E1E" w:rsidR="003909A5" w:rsidRDefault="005A46AE" w:rsidP="00B00800">
      <w:pPr>
        <w:pStyle w:val="Heading3"/>
      </w:pPr>
      <w:bookmarkStart w:id="4" w:name="_Toc534758459"/>
      <w:r>
        <w:t>Training to create better employees</w:t>
      </w:r>
      <w:bookmarkEnd w:id="4"/>
    </w:p>
    <w:p w14:paraId="7329BEED" w14:textId="3F25EC62" w:rsidR="00C30DC7" w:rsidRDefault="00C30DC7" w:rsidP="00214386">
      <w:r>
        <w:t xml:space="preserve">One of the main reasons why a business owner or manager should consider investing in employee training and development is to keep and attract the really good employees. </w:t>
      </w:r>
      <w:r w:rsidR="003764B0">
        <w:t xml:space="preserve">A good employee who realises that his full potential is not being developed in a company can very easily look for a job elsewhere and </w:t>
      </w:r>
      <w:proofErr w:type="gramStart"/>
      <w:r w:rsidR="003764B0">
        <w:t>an</w:t>
      </w:r>
      <w:proofErr w:type="gramEnd"/>
      <w:r w:rsidR="003764B0">
        <w:t xml:space="preserve"> good and experienced employee leaving a company is big loss.</w:t>
      </w:r>
      <w:r w:rsidR="001E0F9E">
        <w:t xml:space="preserve"> </w:t>
      </w:r>
      <w:proofErr w:type="gramStart"/>
      <w:r w:rsidR="001E0F9E">
        <w:t>So</w:t>
      </w:r>
      <w:proofErr w:type="gramEnd"/>
      <w:r w:rsidR="001E0F9E">
        <w:t xml:space="preserve"> having employees that do not leave helps save on long term business running costs. </w:t>
      </w:r>
    </w:p>
    <w:p w14:paraId="2CEA3D0D" w14:textId="55E2FC8E" w:rsidR="00B031B5" w:rsidRDefault="00B031B5" w:rsidP="00214386">
      <w:r>
        <w:t xml:space="preserve">In a part time / low skills jobs such as retail or in grocery stores </w:t>
      </w:r>
      <w:r w:rsidR="00D32271">
        <w:t xml:space="preserve">finding people is generally not difficult due to todays economic conditions. But in office jobs, for example in engineering or software development, finding a good employee can be the difference of having a product that is good to sold a costumer or one that has many bugs and does not work. </w:t>
      </w:r>
      <w:r w:rsidR="00FB7F42">
        <w:t xml:space="preserve">People working there will most likely have high education degrees but if they find that a competitor company is providing free training and teaching new skills along the job, they are likely to change jobs to better themselves and earn a higher salary. </w:t>
      </w:r>
      <w:sdt>
        <w:sdtPr>
          <w:id w:val="-378320620"/>
          <w:citation/>
        </w:sdtPr>
        <w:sdtContent>
          <w:r w:rsidR="00B00800">
            <w:fldChar w:fldCharType="begin"/>
          </w:r>
          <w:r w:rsidR="00B00800">
            <w:instrText xml:space="preserve"> CITATION Dan99 \l 2057 </w:instrText>
          </w:r>
          <w:r w:rsidR="00B00800">
            <w:fldChar w:fldCharType="separate"/>
          </w:r>
          <w:r w:rsidR="000F15FC">
            <w:rPr>
              <w:noProof/>
            </w:rPr>
            <w:t>(Parent, 1999)</w:t>
          </w:r>
          <w:r w:rsidR="00B00800">
            <w:fldChar w:fldCharType="end"/>
          </w:r>
        </w:sdtContent>
      </w:sdt>
    </w:p>
    <w:p w14:paraId="2945DE09" w14:textId="049CBEBD" w:rsidR="000045A7" w:rsidRDefault="00A84FE3" w:rsidP="00B00800">
      <w:pPr>
        <w:pStyle w:val="Heading3"/>
      </w:pPr>
      <w:bookmarkStart w:id="5" w:name="_Toc534758460"/>
      <w:r>
        <w:lastRenderedPageBreak/>
        <w:t>Training to help new joining employees do well</w:t>
      </w:r>
      <w:bookmarkEnd w:id="5"/>
    </w:p>
    <w:p w14:paraId="0C4DFFA0" w14:textId="6FDEBF96" w:rsidR="00A84FE3" w:rsidRDefault="00A84FE3" w:rsidP="00A84FE3">
      <w:r>
        <w:t xml:space="preserve">Staff that have been working at company for some time already and have shown very good skill can be trainer further to help them teach their skills to new employees. </w:t>
      </w:r>
    </w:p>
    <w:p w14:paraId="47B84D09" w14:textId="5B06196B" w:rsidR="00A84FE3" w:rsidRDefault="00A84FE3" w:rsidP="00214386">
      <w:r>
        <w:t>This is sometimes a bit point for hiring managers and human resources departments. When someone experienced leaves there are gaps of knowledge and skill left in the company and other staff do not have the expertise to teach the new staff. Training in these situations can be provided to help the existing staff help new staff better</w:t>
      </w:r>
      <w:r w:rsidR="00FC78C5">
        <w:t xml:space="preserve"> and this would help with continuing the business even if a few experienced staff leave. </w:t>
      </w:r>
      <w:sdt>
        <w:sdtPr>
          <w:id w:val="1805505088"/>
          <w:citation/>
        </w:sdtPr>
        <w:sdtContent>
          <w:r w:rsidR="00B00800">
            <w:fldChar w:fldCharType="begin"/>
          </w:r>
          <w:r w:rsidR="00B00800">
            <w:instrText xml:space="preserve">CITATION Emp85 \l 2057 </w:instrText>
          </w:r>
          <w:r w:rsidR="00B00800">
            <w:fldChar w:fldCharType="separate"/>
          </w:r>
          <w:r w:rsidR="000F15FC">
            <w:rPr>
              <w:noProof/>
            </w:rPr>
            <w:t>(Barron, 1985)</w:t>
          </w:r>
          <w:r w:rsidR="00B00800">
            <w:fldChar w:fldCharType="end"/>
          </w:r>
        </w:sdtContent>
      </w:sdt>
    </w:p>
    <w:p w14:paraId="53A7DB78" w14:textId="7CA5E411" w:rsidR="00B00800" w:rsidRDefault="00B00800" w:rsidP="00B00800">
      <w:pPr>
        <w:pStyle w:val="Heading2"/>
      </w:pPr>
      <w:bookmarkStart w:id="6" w:name="_Toc534758461"/>
      <w:r>
        <w:t>Benefits of training</w:t>
      </w:r>
      <w:bookmarkEnd w:id="6"/>
    </w:p>
    <w:p w14:paraId="7BC6AF88" w14:textId="5DAB83F1" w:rsidR="003764B0" w:rsidRDefault="003764B0" w:rsidP="00214386">
      <w:r>
        <w:t>Training also helps create quality employees. People who have lots of training are likely to be better at their jobs and might be more capable of dealing with bigger responsibilities. Such employees are easier to promote to higher positions. Training accelerates this process</w:t>
      </w:r>
      <w:r w:rsidR="00B00800">
        <w:t xml:space="preserve"> as demonstrated by some of the examples above. </w:t>
      </w:r>
    </w:p>
    <w:p w14:paraId="17F19DE7" w14:textId="03D23A4A" w:rsidR="00DE1150" w:rsidRDefault="008E2EE8" w:rsidP="00DE1150">
      <w:pPr>
        <w:pStyle w:val="Heading2"/>
      </w:pPr>
      <w:bookmarkStart w:id="7" w:name="_Toc534758462"/>
      <w:r>
        <w:t>Cost of staff training</w:t>
      </w:r>
      <w:bookmarkEnd w:id="7"/>
    </w:p>
    <w:p w14:paraId="7A318D98" w14:textId="759AE021" w:rsidR="00DE1150" w:rsidRDefault="00DE1150" w:rsidP="00DE1150">
      <w:r>
        <w:t xml:space="preserve">We have talked about the benefits of training. Lets talks briefly about </w:t>
      </w:r>
      <w:r w:rsidR="008E2EE8">
        <w:t xml:space="preserve">the cost to a company of training its staff and why sometimes managers are temped to delay or not train staff at all. </w:t>
      </w:r>
    </w:p>
    <w:p w14:paraId="51953BA3" w14:textId="453FCDCA" w:rsidR="006B3ED0" w:rsidRDefault="006B3ED0" w:rsidP="006B3ED0">
      <w:pPr>
        <w:pStyle w:val="Heading3"/>
      </w:pPr>
      <w:bookmarkStart w:id="8" w:name="_Toc534758463"/>
      <w:r>
        <w:t>The time that goes into training</w:t>
      </w:r>
      <w:bookmarkEnd w:id="8"/>
    </w:p>
    <w:p w14:paraId="3BC69F6A" w14:textId="393CE920" w:rsidR="006B3ED0" w:rsidRDefault="006B3ED0" w:rsidP="006B3ED0">
      <w:r>
        <w:t xml:space="preserve">A study from 2014 by the Association for Talent Development found that the average employer spends about </w:t>
      </w:r>
      <w:proofErr w:type="gramStart"/>
      <w:r>
        <w:t>thirty two</w:t>
      </w:r>
      <w:proofErr w:type="gramEnd"/>
      <w:r>
        <w:t xml:space="preserve"> hours training every employee. This was data taken for an average job that did not require </w:t>
      </w:r>
      <w:r w:rsidR="0047707A">
        <w:t xml:space="preserve">specialist training such as a software developer or </w:t>
      </w:r>
      <w:proofErr w:type="gramStart"/>
      <w:r w:rsidR="0047707A">
        <w:t>an</w:t>
      </w:r>
      <w:proofErr w:type="gramEnd"/>
      <w:r w:rsidR="0047707A">
        <w:t xml:space="preserve"> </w:t>
      </w:r>
      <w:proofErr w:type="spellStart"/>
      <w:r w:rsidR="0047707A">
        <w:t>laywer</w:t>
      </w:r>
      <w:proofErr w:type="spellEnd"/>
      <w:r w:rsidR="0047707A">
        <w:t xml:space="preserve">, in those situation training can take up to years before the new employees are able to on work completely by </w:t>
      </w:r>
      <w:proofErr w:type="spellStart"/>
      <w:r w:rsidR="0047707A">
        <w:t>them selves</w:t>
      </w:r>
      <w:proofErr w:type="spellEnd"/>
      <w:r w:rsidR="0047707A">
        <w:t xml:space="preserve">. This of course is precious time that other senior staff are giving to the junior ones and it is true that the time that a senior employee with ten years of experience spends on a new recruit, he could instead be making a lot more money for the company. After all, the senior staff get paid much more by the hour for a reason. </w:t>
      </w:r>
      <w:sdt>
        <w:sdtPr>
          <w:id w:val="736286783"/>
          <w:citation/>
        </w:sdtPr>
        <w:sdtContent>
          <w:r w:rsidR="0056241D">
            <w:fldChar w:fldCharType="begin"/>
          </w:r>
          <w:r w:rsidR="0056241D">
            <w:instrText xml:space="preserve"> CITATION Hel18 \l 2057 </w:instrText>
          </w:r>
          <w:r w:rsidR="0056241D">
            <w:fldChar w:fldCharType="separate"/>
          </w:r>
          <w:r w:rsidR="000F15FC">
            <w:rPr>
              <w:noProof/>
            </w:rPr>
            <w:t>(Roodt, 2018)</w:t>
          </w:r>
          <w:r w:rsidR="0056241D">
            <w:fldChar w:fldCharType="end"/>
          </w:r>
        </w:sdtContent>
      </w:sdt>
    </w:p>
    <w:p w14:paraId="0B5F86AD" w14:textId="1FBEDD0D" w:rsidR="0047707A" w:rsidRDefault="0047707A" w:rsidP="006B3ED0">
      <w:r>
        <w:t xml:space="preserve">Managers try to decrease these losses by trying to </w:t>
      </w:r>
      <w:proofErr w:type="gramStart"/>
      <w:r>
        <w:t>have  middle</w:t>
      </w:r>
      <w:proofErr w:type="gramEnd"/>
      <w:r>
        <w:t xml:space="preserve"> level staff do most of the training instead of the </w:t>
      </w:r>
      <w:r w:rsidR="003E344A">
        <w:t xml:space="preserve">senior staff. This helps reduce losses but on the long run it reduces the quality of training that new staff get which reduces the probability of developing that level of good employees. </w:t>
      </w:r>
    </w:p>
    <w:p w14:paraId="7833114A" w14:textId="6E3FEBCC" w:rsidR="0056241D" w:rsidRDefault="0056241D" w:rsidP="0056241D">
      <w:pPr>
        <w:pStyle w:val="Heading3"/>
      </w:pPr>
      <w:bookmarkStart w:id="9" w:name="_Toc534758464"/>
      <w:r>
        <w:t>Employees leaving the company</w:t>
      </w:r>
      <w:bookmarkEnd w:id="9"/>
      <w:r>
        <w:t xml:space="preserve"> </w:t>
      </w:r>
    </w:p>
    <w:p w14:paraId="2545DECE" w14:textId="587ADDE2" w:rsidR="0056241D" w:rsidRDefault="0056241D" w:rsidP="0056241D">
      <w:r>
        <w:t xml:space="preserve">Another reason why sometimes managers are afraid of spending resources on employees is because people often leave jobs for that </w:t>
      </w:r>
      <w:proofErr w:type="gramStart"/>
      <w:r>
        <w:t>companies</w:t>
      </w:r>
      <w:proofErr w:type="gramEnd"/>
      <w:r>
        <w:t xml:space="preserve"> competitors</w:t>
      </w:r>
      <w:r w:rsidR="0003316F">
        <w:t>.</w:t>
      </w:r>
    </w:p>
    <w:p w14:paraId="7C9EFB18" w14:textId="32A1146C" w:rsidR="0003316F" w:rsidRDefault="0003316F" w:rsidP="0056241D">
      <w:r>
        <w:t xml:space="preserve">As talked about on the last section, training employees takes a lot of time. This time isn’t free, it is time taken away from other tasks in the business that could instead be bringing in money. And often training involves having extra materials such as training software or in some jobs it might need training buildings and machines for safety equipment (for example, if a company is training newly hired construction workers). This can be a lot of money and time invested in someone. </w:t>
      </w:r>
      <w:proofErr w:type="gramStart"/>
      <w:r>
        <w:t>So</w:t>
      </w:r>
      <w:proofErr w:type="gramEnd"/>
      <w:r>
        <w:t xml:space="preserve"> when an employee who has received a lot of this expensive training and then leaves it can make the managers feel that they made a bad decision investing in that employee. </w:t>
      </w:r>
      <w:sdt>
        <w:sdtPr>
          <w:id w:val="-722981422"/>
          <w:citation/>
        </w:sdtPr>
        <w:sdtContent>
          <w:r w:rsidR="00D01167">
            <w:fldChar w:fldCharType="begin"/>
          </w:r>
          <w:r w:rsidR="00D01167">
            <w:instrText xml:space="preserve"> CITATION Hir12 \l 2057 </w:instrText>
          </w:r>
          <w:r w:rsidR="00D01167">
            <w:fldChar w:fldCharType="separate"/>
          </w:r>
          <w:r w:rsidR="000F15FC">
            <w:rPr>
              <w:noProof/>
            </w:rPr>
            <w:t>(Pervaiz, 2012)</w:t>
          </w:r>
          <w:r w:rsidR="00D01167">
            <w:fldChar w:fldCharType="end"/>
          </w:r>
        </w:sdtContent>
      </w:sdt>
    </w:p>
    <w:p w14:paraId="4ADD7614" w14:textId="51E614A9" w:rsidR="007C3779" w:rsidRDefault="007C3779" w:rsidP="0056241D">
      <w:r>
        <w:t xml:space="preserve">Even worst is that if an employee </w:t>
      </w:r>
      <w:proofErr w:type="gramStart"/>
      <w:r>
        <w:t>leaves</w:t>
      </w:r>
      <w:proofErr w:type="gramEnd"/>
      <w:r>
        <w:t xml:space="preserve"> he is likely to go another company which does a similar job or maybe even direct competitors. </w:t>
      </w:r>
      <w:r w:rsidR="00B7793D">
        <w:t xml:space="preserve">In these </w:t>
      </w:r>
      <w:proofErr w:type="gramStart"/>
      <w:r w:rsidR="00B7793D">
        <w:t>situations</w:t>
      </w:r>
      <w:proofErr w:type="gramEnd"/>
      <w:r w:rsidR="00B7793D">
        <w:t xml:space="preserve"> the original company lose both the money in training and loosing that time to their competitor. </w:t>
      </w:r>
    </w:p>
    <w:p w14:paraId="02B383AC" w14:textId="42C1434A" w:rsidR="00D01167" w:rsidRPr="0056241D" w:rsidRDefault="00D01167" w:rsidP="00D01167">
      <w:pPr>
        <w:pStyle w:val="Heading3"/>
      </w:pPr>
      <w:bookmarkStart w:id="10" w:name="_Toc534758465"/>
      <w:r>
        <w:lastRenderedPageBreak/>
        <w:t>Training costs money</w:t>
      </w:r>
      <w:bookmarkEnd w:id="10"/>
      <w:r>
        <w:t xml:space="preserve"> </w:t>
      </w:r>
    </w:p>
    <w:p w14:paraId="07C39BE6" w14:textId="70933B8F" w:rsidR="003F212B" w:rsidRDefault="00AC34EC">
      <w:r>
        <w:t xml:space="preserve">Ultimately all of the above points for managers not providing training is based on it costing and company possibly losing money as a result. </w:t>
      </w:r>
    </w:p>
    <w:p w14:paraId="5B60C9E5" w14:textId="086C1178" w:rsidR="005F6651" w:rsidRDefault="005F6651">
      <w:r>
        <w:t xml:space="preserve">A company with a good management system should be able to balance the risk of losing trained staff and the risk of not training staff and find a solution that works for them. </w:t>
      </w:r>
    </w:p>
    <w:p w14:paraId="34E6DA7F" w14:textId="3A4B6FB3" w:rsidR="005F6651" w:rsidRDefault="005F6651">
      <w:r>
        <w:t xml:space="preserve">For low skills companies, it might be possible to be ok with not training the staff more than the basic legal requirements for health safety laws. But for more technological companies </w:t>
      </w:r>
      <w:r w:rsidR="00020657">
        <w:t xml:space="preserve">not training their employees means being left behind in terms of technology and loosing to the competition. </w:t>
      </w:r>
      <w:sdt>
        <w:sdtPr>
          <w:id w:val="1481038747"/>
          <w:citation/>
        </w:sdtPr>
        <w:sdtContent>
          <w:r w:rsidR="00473F72">
            <w:fldChar w:fldCharType="begin"/>
          </w:r>
          <w:r w:rsidR="00473F72">
            <w:instrText xml:space="preserve"> CITATION Kri18 \l 2057 </w:instrText>
          </w:r>
          <w:r w:rsidR="00473F72">
            <w:fldChar w:fldCharType="separate"/>
          </w:r>
          <w:r w:rsidR="000F15FC">
            <w:rPr>
              <w:noProof/>
            </w:rPr>
            <w:t>(Brubaker, 2018)</w:t>
          </w:r>
          <w:r w:rsidR="00473F72">
            <w:fldChar w:fldCharType="end"/>
          </w:r>
        </w:sdtContent>
      </w:sdt>
    </w:p>
    <w:p w14:paraId="1335630C" w14:textId="0ED60CBC" w:rsidR="00974675" w:rsidRDefault="00974675" w:rsidP="00974675">
      <w:pPr>
        <w:pStyle w:val="Heading2"/>
      </w:pPr>
      <w:bookmarkStart w:id="11" w:name="_Toc534758466"/>
      <w:r>
        <w:t>The value to the employee of getting trained well</w:t>
      </w:r>
      <w:bookmarkEnd w:id="11"/>
    </w:p>
    <w:p w14:paraId="44B34763" w14:textId="114DC3A1" w:rsidR="005E6A20" w:rsidRPr="005E6A20" w:rsidRDefault="005E6A20" w:rsidP="005E6A20">
      <w:r>
        <w:t>Getting training is not only good for the company, it can also be very beneficial for the person getting the training. In this section, I will talk about some of the benefits of being well trained and why a smart employee should look for training opportunities when ever he finds them.</w:t>
      </w:r>
    </w:p>
    <w:p w14:paraId="655126CD" w14:textId="11A0EAEA" w:rsidR="00B87394" w:rsidRDefault="00B87394" w:rsidP="00B87394">
      <w:pPr>
        <w:pStyle w:val="Heading3"/>
      </w:pPr>
      <w:bookmarkStart w:id="12" w:name="_Toc534758467"/>
      <w:r>
        <w:t>Better training brings better career opportunities</w:t>
      </w:r>
      <w:bookmarkEnd w:id="12"/>
      <w:r>
        <w:t xml:space="preserve"> </w:t>
      </w:r>
    </w:p>
    <w:p w14:paraId="6560BC5E" w14:textId="3234CCF7" w:rsidR="00CE1300" w:rsidRDefault="00CE1300" w:rsidP="00CE1300">
      <w:r>
        <w:t>Training at a company where you already have job will make you even better at that job. Examples of continuing further training are for example if someone works with computers all day, they could take classes or courses in more advanced computer use of Microsoft Word or learn how to fix computers when break in the office or learn about the latest computer technology so they can suggest to their managers when some new upgrade comes along and that can significantly make the business better.</w:t>
      </w:r>
      <w:r w:rsidR="00C31F4C">
        <w:t xml:space="preserve"> </w:t>
      </w:r>
      <w:sdt>
        <w:sdtPr>
          <w:id w:val="-2029168982"/>
          <w:citation/>
        </w:sdtPr>
        <w:sdtContent>
          <w:r w:rsidR="00C31F4C">
            <w:fldChar w:fldCharType="begin"/>
          </w:r>
          <w:r w:rsidR="00C31F4C">
            <w:instrText xml:space="preserve">CITATION Gra17 \l 2057 </w:instrText>
          </w:r>
          <w:r w:rsidR="00C31F4C">
            <w:fldChar w:fldCharType="separate"/>
          </w:r>
          <w:r w:rsidR="000F15FC">
            <w:rPr>
              <w:noProof/>
            </w:rPr>
            <w:t>(Grad, 2017)</w:t>
          </w:r>
          <w:r w:rsidR="00C31F4C">
            <w:fldChar w:fldCharType="end"/>
          </w:r>
        </w:sdtContent>
      </w:sdt>
    </w:p>
    <w:p w14:paraId="315DB2EC" w14:textId="66FD64CF" w:rsidR="00CE1300" w:rsidRDefault="00CE1300" w:rsidP="00CE1300">
      <w:r>
        <w:t>Being able to take extra responsibility and show motivation will make you be seen in good light by the managers and this will make promotions and raises easier to get</w:t>
      </w:r>
      <w:r w:rsidR="00C31F4C">
        <w:t xml:space="preserve"> and this makes career progression faster. </w:t>
      </w:r>
    </w:p>
    <w:p w14:paraId="221151B0" w14:textId="68075B12" w:rsidR="00C31F4C" w:rsidRPr="00CE1300" w:rsidRDefault="00C31F4C" w:rsidP="00CE1300">
      <w:r>
        <w:t xml:space="preserve">This is one reason why an employee should look for jobs that have the opportunity to develop his skills. Otherwise he risks of being stuck in that same position without any raises or promotions. </w:t>
      </w:r>
    </w:p>
    <w:p w14:paraId="2CB01C52" w14:textId="1157BEC7" w:rsidR="00B87394" w:rsidRDefault="00B87394" w:rsidP="00B87394">
      <w:pPr>
        <w:pStyle w:val="Heading3"/>
      </w:pPr>
      <w:bookmarkStart w:id="13" w:name="_Toc534758468"/>
      <w:r>
        <w:t>More trained staff have better job security</w:t>
      </w:r>
      <w:bookmarkEnd w:id="13"/>
    </w:p>
    <w:p w14:paraId="6E3E89F8" w14:textId="1D4DD233" w:rsidR="00473F72" w:rsidRDefault="00473F72" w:rsidP="00473F72">
      <w:r>
        <w:t xml:space="preserve">Getting better trained also reduces the chances of that employee being fired when the company doesn’t do well. </w:t>
      </w:r>
    </w:p>
    <w:p w14:paraId="4D85B87B" w14:textId="243F6DED" w:rsidR="00B66F3C" w:rsidRDefault="00B66F3C" w:rsidP="00473F72">
      <w:r>
        <w:t xml:space="preserve">An employee with good training or trained in any not common skill, for example someone who has attended more lessons on business management than the other employees or someone who knows how to work a particular piece of software or a specialized heavy power tool. If a business hired them than its </w:t>
      </w:r>
      <w:proofErr w:type="gramStart"/>
      <w:r>
        <w:t>unlike</w:t>
      </w:r>
      <w:proofErr w:type="gramEnd"/>
      <w:r>
        <w:t xml:space="preserve"> they would want to lose those very useful skills knowing that they would spend at least a month or two looking and further few months training. Firing such </w:t>
      </w:r>
      <w:proofErr w:type="gramStart"/>
      <w:r>
        <w:t>well trained</w:t>
      </w:r>
      <w:proofErr w:type="gramEnd"/>
      <w:r>
        <w:t xml:space="preserve"> employees costs more to the business then keeping them during the slow season. </w:t>
      </w:r>
      <w:sdt>
        <w:sdtPr>
          <w:id w:val="-1360653695"/>
          <w:citation/>
        </w:sdtPr>
        <w:sdtContent>
          <w:r w:rsidR="0031328B">
            <w:fldChar w:fldCharType="begin"/>
          </w:r>
          <w:r w:rsidR="0031328B">
            <w:instrText xml:space="preserve"> CITATION Tyl14 \l 2057 </w:instrText>
          </w:r>
          <w:r w:rsidR="0031328B">
            <w:fldChar w:fldCharType="separate"/>
          </w:r>
          <w:r w:rsidR="000F15FC">
            <w:rPr>
              <w:noProof/>
            </w:rPr>
            <w:t>(Mercer, 2014)</w:t>
          </w:r>
          <w:r w:rsidR="0031328B">
            <w:fldChar w:fldCharType="end"/>
          </w:r>
        </w:sdtContent>
      </w:sdt>
    </w:p>
    <w:p w14:paraId="533AA99A" w14:textId="5C60679E" w:rsidR="00487F91" w:rsidRPr="00473F72" w:rsidRDefault="00487F91" w:rsidP="00473F72">
      <w:r>
        <w:t>Once the employee shows his experience and knowledge in the department he works in and if he really makes a big difference to the department, the managers would have to think twice before firing him.</w:t>
      </w:r>
    </w:p>
    <w:p w14:paraId="44CFD608" w14:textId="7F01A811" w:rsidR="00B87394" w:rsidRDefault="00B87394" w:rsidP="00B87394">
      <w:pPr>
        <w:pStyle w:val="Heading3"/>
      </w:pPr>
      <w:bookmarkStart w:id="14" w:name="_Toc534758469"/>
      <w:r>
        <w:t>Ability to move to another job</w:t>
      </w:r>
      <w:bookmarkEnd w:id="14"/>
      <w:r>
        <w:t xml:space="preserve"> </w:t>
      </w:r>
    </w:p>
    <w:p w14:paraId="7D998CBB" w14:textId="2F66FB3B" w:rsidR="0031328B" w:rsidRDefault="009D5F88" w:rsidP="0031328B">
      <w:r>
        <w:t xml:space="preserve">Having better training than your peers or competitors puts and employee in a better </w:t>
      </w:r>
      <w:proofErr w:type="spellStart"/>
      <w:r>
        <w:t>postion</w:t>
      </w:r>
      <w:proofErr w:type="spellEnd"/>
      <w:r>
        <w:t xml:space="preserve"> if he ever wants to search for a new job. </w:t>
      </w:r>
    </w:p>
    <w:p w14:paraId="1CC0C154" w14:textId="325F4F36" w:rsidR="00864C2A" w:rsidRDefault="00864C2A" w:rsidP="0031328B">
      <w:r>
        <w:lastRenderedPageBreak/>
        <w:t xml:space="preserve">This a combination of all the previous factors. If the employee is capable of doing his job better than others and can show that in his CV by listing all the training and </w:t>
      </w:r>
      <w:proofErr w:type="gramStart"/>
      <w:r>
        <w:t>experience</w:t>
      </w:r>
      <w:proofErr w:type="gramEnd"/>
      <w:r>
        <w:t xml:space="preserve"> he has, he much more likely to be offer a new job other applicants. </w:t>
      </w:r>
    </w:p>
    <w:p w14:paraId="5C484DC0" w14:textId="666BECFA" w:rsidR="005B6194" w:rsidRPr="0031328B" w:rsidRDefault="005B6194" w:rsidP="0031328B">
      <w:r>
        <w:t xml:space="preserve">In this way, training in areas other than your job. For example, if you have a hobby in photography, training that a little bit also can help you make another path for a career. </w:t>
      </w:r>
      <w:sdt>
        <w:sdtPr>
          <w:id w:val="2140839282"/>
          <w:citation/>
        </w:sdtPr>
        <w:sdtContent>
          <w:r>
            <w:fldChar w:fldCharType="begin"/>
          </w:r>
          <w:r>
            <w:instrText xml:space="preserve"> CITATION Nat17 \l 2057 </w:instrText>
          </w:r>
          <w:r>
            <w:fldChar w:fldCharType="separate"/>
          </w:r>
          <w:r w:rsidR="000F15FC">
            <w:rPr>
              <w:noProof/>
            </w:rPr>
            <w:t>(Stanley, 2017)</w:t>
          </w:r>
          <w:r>
            <w:fldChar w:fldCharType="end"/>
          </w:r>
        </w:sdtContent>
      </w:sdt>
    </w:p>
    <w:p w14:paraId="228C7ACB" w14:textId="0AE7D59B" w:rsidR="00473F72" w:rsidRDefault="00B557BE" w:rsidP="00B557BE">
      <w:pPr>
        <w:pStyle w:val="Heading3"/>
      </w:pPr>
      <w:bookmarkStart w:id="15" w:name="_Toc534758470"/>
      <w:r>
        <w:t>Personal satisfaction</w:t>
      </w:r>
      <w:bookmarkEnd w:id="15"/>
    </w:p>
    <w:p w14:paraId="23259B03" w14:textId="77777777" w:rsidR="001C3D57" w:rsidRDefault="005B6194">
      <w:r>
        <w:t xml:space="preserve">Lastly, training can be beneficial simply for keeping a person active. Often people work at the same company and on the same job for many years and become very good at what they do. But this raises the possibility of getting bored at the job. It is a surprise, there are some people who are doing everything they can to get a job and there are people who have such a good job that they are bored. </w:t>
      </w:r>
    </w:p>
    <w:p w14:paraId="7B1873BB" w14:textId="77777777" w:rsidR="001C3D57" w:rsidRDefault="005B6194">
      <w:r>
        <w:t xml:space="preserve">However, </w:t>
      </w:r>
      <w:r w:rsidR="001C3D57">
        <w:t xml:space="preserve">when someone does get to the point where they are bored of their current job and they don’t want to change companies. They can look for training opportunities that can help them improve their skills for more senior tasks in their current job. </w:t>
      </w:r>
    </w:p>
    <w:p w14:paraId="7AFA4A6F" w14:textId="1E0C36FE" w:rsidR="00473F72" w:rsidRDefault="001C3D57">
      <w:r>
        <w:t xml:space="preserve">When the employee is taking training for similar reasons, they can choose to take the more challenging training courses. These will keep their brain busy and active with intellectually challenging activities. </w:t>
      </w:r>
    </w:p>
    <w:p w14:paraId="55A676F4" w14:textId="5214A245" w:rsidR="00675A6C" w:rsidRDefault="00675A6C">
      <w:r>
        <w:t xml:space="preserve">Being well trained, as shown the sections before, can also make someone more respected and appreciated at work. This can lead to increased satisfaction at work and a boost to the </w:t>
      </w:r>
      <w:proofErr w:type="gramStart"/>
      <w:r>
        <w:t>employees</w:t>
      </w:r>
      <w:proofErr w:type="gramEnd"/>
      <w:r>
        <w:t xml:space="preserve"> confidence.</w:t>
      </w:r>
    </w:p>
    <w:p w14:paraId="7CA21218" w14:textId="7766D311" w:rsidR="00675A6C" w:rsidRDefault="00675A6C">
      <w:r>
        <w:t xml:space="preserve">Because of the reasons above, it is important for an employee to look for training. </w:t>
      </w:r>
    </w:p>
    <w:p w14:paraId="70A23FD1" w14:textId="1AFC2FAC" w:rsidR="001C3D57" w:rsidRDefault="00CB7B06" w:rsidP="008E159D">
      <w:pPr>
        <w:pStyle w:val="Heading1"/>
      </w:pPr>
      <w:bookmarkStart w:id="16" w:name="_Toc534758471"/>
      <w:r>
        <w:t>What development vehicles do organisations have available to them to help employees</w:t>
      </w:r>
      <w:bookmarkEnd w:id="16"/>
    </w:p>
    <w:p w14:paraId="57BD889D" w14:textId="06559F8F" w:rsidR="00CB7B06" w:rsidRDefault="00CB7B06" w:rsidP="00CB7B06">
      <w:pPr>
        <w:pStyle w:val="Heading2"/>
      </w:pPr>
      <w:bookmarkStart w:id="17" w:name="_Toc534758472"/>
      <w:r>
        <w:t xml:space="preserve">How can organisations help </w:t>
      </w:r>
      <w:proofErr w:type="gramStart"/>
      <w:r>
        <w:t>employees</w:t>
      </w:r>
      <w:bookmarkEnd w:id="17"/>
      <w:proofErr w:type="gramEnd"/>
      <w:r>
        <w:t xml:space="preserve"> </w:t>
      </w:r>
    </w:p>
    <w:p w14:paraId="1DD6D691" w14:textId="45C180D4" w:rsidR="00CB7B06" w:rsidRDefault="00CB7B06" w:rsidP="00CB7B06">
      <w:r>
        <w:t xml:space="preserve">In the last section we looked at why employee and organisations should look to gain training as much as possible and its benefits to both of the parties involved. In this section we will be looking at what tools does an organisation have available to them help their employees gain the necessary training. </w:t>
      </w:r>
    </w:p>
    <w:p w14:paraId="2B781963" w14:textId="0B32A0EF" w:rsidR="0064104E" w:rsidRDefault="0064104E" w:rsidP="00CB7B06">
      <w:r>
        <w:t xml:space="preserve">Organisations often complain about having difficulties finding qualitied employees to work for them. </w:t>
      </w:r>
      <w:proofErr w:type="gramStart"/>
      <w:r>
        <w:t>So</w:t>
      </w:r>
      <w:proofErr w:type="gramEnd"/>
      <w:r>
        <w:t xml:space="preserve"> this makes engaging and retaining existing staff very important. A study, although a bit old now, showed that only about thirty percent of employees felt that their organisation was doing enough to engage with them and provide a meaningful and fulling career. </w:t>
      </w:r>
      <w:sdt>
        <w:sdtPr>
          <w:id w:val="-277876003"/>
          <w:citation/>
        </w:sdtPr>
        <w:sdtContent>
          <w:r>
            <w:fldChar w:fldCharType="begin"/>
          </w:r>
          <w:r>
            <w:instrText xml:space="preserve"> CITATION STE12 \l 2057 </w:instrText>
          </w:r>
          <w:r>
            <w:fldChar w:fldCharType="separate"/>
          </w:r>
          <w:r w:rsidR="000F15FC">
            <w:rPr>
              <w:noProof/>
            </w:rPr>
            <w:t>(CRABTREE, 2012)</w:t>
          </w:r>
          <w:r>
            <w:fldChar w:fldCharType="end"/>
          </w:r>
        </w:sdtContent>
      </w:sdt>
    </w:p>
    <w:p w14:paraId="3C01D638" w14:textId="6D023F3B" w:rsidR="00851E9E" w:rsidRDefault="00851E9E" w:rsidP="00CB7B06">
      <w:r>
        <w:t xml:space="preserve">However, the study also showed that generally more employers were considering investing in their existing employees than hiring new ones. This at least is good news. </w:t>
      </w:r>
    </w:p>
    <w:p w14:paraId="0A40BBB0" w14:textId="5255EB13" w:rsidR="00150A4D" w:rsidRDefault="00150A4D" w:rsidP="00150A4D">
      <w:pPr>
        <w:pStyle w:val="Heading2"/>
      </w:pPr>
      <w:bookmarkStart w:id="18" w:name="_Toc534758473"/>
      <w:r>
        <w:t>Organisations can take a personalised</w:t>
      </w:r>
      <w:r w:rsidR="00D12434">
        <w:t xml:space="preserve"> approach</w:t>
      </w:r>
      <w:r>
        <w:t xml:space="preserve"> on training each employee</w:t>
      </w:r>
      <w:bookmarkEnd w:id="18"/>
    </w:p>
    <w:p w14:paraId="0AF4C2BB" w14:textId="20DD5E71" w:rsidR="00150A4D" w:rsidRDefault="00D12434" w:rsidP="00150A4D">
      <w:r>
        <w:t>The best way to get started with training someone is to inform them they have been selected for further training</w:t>
      </w:r>
      <w:r w:rsidR="005C51B4">
        <w:t xml:space="preserve"> and sit down with them and go over all the things that both the organisation and the employee feel that they are missing.</w:t>
      </w:r>
      <w:r w:rsidR="00D27AA4">
        <w:t xml:space="preserve"> This is an important step in </w:t>
      </w:r>
      <w:r w:rsidR="0026411E">
        <w:t xml:space="preserve">starting an effective training as the organisation could not </w:t>
      </w:r>
      <w:proofErr w:type="spellStart"/>
      <w:r w:rsidR="0026411E">
        <w:t>unware</w:t>
      </w:r>
      <w:proofErr w:type="spellEnd"/>
      <w:r w:rsidR="0026411E">
        <w:t xml:space="preserve"> of any extra training the employee might be taking or not know exactly what training does the employee actually need. Organisations will have a general one size fit all training plan, but doing a quick meeting with the employee can help get much more value out of the time invested in training. </w:t>
      </w:r>
    </w:p>
    <w:p w14:paraId="677CC899" w14:textId="23D5E6A2" w:rsidR="0026411E" w:rsidRDefault="0026411E" w:rsidP="00150A4D">
      <w:r>
        <w:t xml:space="preserve">A good development plan should give a detailed account of the scope of the training, the format in which it will be provided, the time it will take and if any travelling will be needed. </w:t>
      </w:r>
      <w:r w:rsidR="008B433E">
        <w:t xml:space="preserve">For office employees training if generally in the office, but for more specialized jobs often training is provided as special training schools. </w:t>
      </w:r>
    </w:p>
    <w:p w14:paraId="5FFDA46C" w14:textId="03D5E244" w:rsidR="00C12F48" w:rsidRDefault="00C12F48" w:rsidP="00150A4D">
      <w:r>
        <w:t>The training plan should also set out tangible goals that both the organisation and employee can track the progress of.</w:t>
      </w:r>
    </w:p>
    <w:p w14:paraId="3F55FFC1" w14:textId="155EEE76" w:rsidR="00D71AE2" w:rsidRDefault="00D71AE2" w:rsidP="00D71AE2">
      <w:pPr>
        <w:pStyle w:val="Heading2"/>
      </w:pPr>
      <w:bookmarkStart w:id="19" w:name="_Toc534758474"/>
      <w:r>
        <w:t>Monitoring the development plan</w:t>
      </w:r>
      <w:bookmarkEnd w:id="19"/>
      <w:r>
        <w:t xml:space="preserve"> </w:t>
      </w:r>
    </w:p>
    <w:p w14:paraId="75EED126" w14:textId="18A70405" w:rsidR="00D71AE2" w:rsidRDefault="00D71AE2" w:rsidP="00D71AE2">
      <w:r>
        <w:t>If an employee is given a development plan but left to his means, it is possible that it the development plan and all the resources allocated for it might go waste because the employee forgot or was too busy with other aspects of his job.</w:t>
      </w:r>
      <w:r w:rsidR="00044CA4">
        <w:t xml:space="preserve"> Sometimes, for example in retail business during the Christmas season, the every day tasks would be </w:t>
      </w:r>
      <w:proofErr w:type="gramStart"/>
      <w:r w:rsidR="00044CA4">
        <w:t>have</w:t>
      </w:r>
      <w:proofErr w:type="gramEnd"/>
      <w:r w:rsidR="00044CA4">
        <w:t xml:space="preserve"> much higher priority than training</w:t>
      </w:r>
      <w:r w:rsidR="00D10123">
        <w:t xml:space="preserve"> and because of this if training isn’t properly monitored it </w:t>
      </w:r>
      <w:r w:rsidR="00C216CC">
        <w:t xml:space="preserve">will less efficient. </w:t>
      </w:r>
      <w:sdt>
        <w:sdtPr>
          <w:id w:val="-423803326"/>
          <w:citation/>
        </w:sdtPr>
        <w:sdtContent>
          <w:r w:rsidR="008C62CB">
            <w:fldChar w:fldCharType="begin"/>
          </w:r>
          <w:r w:rsidR="008C62CB">
            <w:instrText xml:space="preserve"> CITATION Mar14 \l 2057 </w:instrText>
          </w:r>
          <w:r w:rsidR="008C62CB">
            <w:fldChar w:fldCharType="separate"/>
          </w:r>
          <w:r w:rsidR="000F15FC">
            <w:rPr>
              <w:noProof/>
            </w:rPr>
            <w:t>(Cleveland, 2014)</w:t>
          </w:r>
          <w:r w:rsidR="008C62CB">
            <w:fldChar w:fldCharType="end"/>
          </w:r>
        </w:sdtContent>
      </w:sdt>
    </w:p>
    <w:p w14:paraId="44866408" w14:textId="576D9491" w:rsidR="001C3D57" w:rsidRDefault="00C216CC">
      <w:r>
        <w:t xml:space="preserve">For the purposes of monitoring an organisation can set weekly or monthly deadlines such as having completed the IT security course by February, or familiarizing with the data protection laws by the end of March, etc. </w:t>
      </w:r>
    </w:p>
    <w:p w14:paraId="21E96F72" w14:textId="50A3D57D" w:rsidR="00AB363C" w:rsidRDefault="00AB363C">
      <w:r>
        <w:t xml:space="preserve">Given that the organisation will be investing its own resources, the manager should take an active part in the training. This can be done by motivating the employees with better reviews if they complete their training on time and if they fail or do not show interest delay rises or threaten with disciplinary action. </w:t>
      </w:r>
    </w:p>
    <w:p w14:paraId="3841EF35" w14:textId="19D4DEAC" w:rsidR="00942F17" w:rsidRDefault="00942F17" w:rsidP="00942F17">
      <w:pPr>
        <w:pStyle w:val="Heading2"/>
      </w:pPr>
      <w:bookmarkStart w:id="20" w:name="_Toc534758475"/>
      <w:r>
        <w:t>Getting better engagement from employees by providing training outside of work</w:t>
      </w:r>
      <w:bookmarkEnd w:id="20"/>
    </w:p>
    <w:p w14:paraId="166F23DC" w14:textId="6CB72AB8" w:rsidR="00942F17" w:rsidRDefault="00942F17" w:rsidP="00942F17">
      <w:r>
        <w:t xml:space="preserve">This will not be possible in all jobs as some specialized jobs such as construction require the proper machinery and tools to do both do the job and train for it. But in other jobs, for example marketing or social media managers, it is possible to send staff for training in more relaxed and informal environments such as conferences or interactive lessons. Often these activities are designed with a social and networking aspect in mind, so employees enjoy the experience and also make valuable connections that can accelerate their development. </w:t>
      </w:r>
      <w:sdt>
        <w:sdtPr>
          <w:id w:val="1104305099"/>
          <w:citation/>
        </w:sdtPr>
        <w:sdtContent>
          <w:r w:rsidR="0050690B">
            <w:fldChar w:fldCharType="begin"/>
          </w:r>
          <w:r w:rsidR="0050690B">
            <w:instrText xml:space="preserve"> CITATION Ale171 \l 2057 </w:instrText>
          </w:r>
          <w:r w:rsidR="0050690B">
            <w:fldChar w:fldCharType="separate"/>
          </w:r>
          <w:r w:rsidR="000F15FC">
            <w:rPr>
              <w:noProof/>
            </w:rPr>
            <w:t>(Neil, 2017)</w:t>
          </w:r>
          <w:r w:rsidR="0050690B">
            <w:fldChar w:fldCharType="end"/>
          </w:r>
        </w:sdtContent>
      </w:sdt>
    </w:p>
    <w:p w14:paraId="476CC9FA" w14:textId="2205DBAC" w:rsidR="00083E6B" w:rsidRPr="00942F17" w:rsidRDefault="00083E6B" w:rsidP="00942F17">
      <w:r>
        <w:t xml:space="preserve">Another benefit of training </w:t>
      </w:r>
      <w:proofErr w:type="gramStart"/>
      <w:r>
        <w:t>employees</w:t>
      </w:r>
      <w:proofErr w:type="gramEnd"/>
      <w:r>
        <w:t xml:space="preserve"> out of the office is that because it a new place and often with new people, it can create a excitement among the employees and make them more energetic and because of this they are more likely to keep focus during the training sessions. </w:t>
      </w:r>
      <w:r w:rsidR="00F440C7">
        <w:t xml:space="preserve">All of this benefits the employer. </w:t>
      </w:r>
    </w:p>
    <w:p w14:paraId="2758A611" w14:textId="27531140" w:rsidR="001C3D57" w:rsidRDefault="008034ED" w:rsidP="008034ED">
      <w:pPr>
        <w:pStyle w:val="Heading2"/>
      </w:pPr>
      <w:bookmarkStart w:id="21" w:name="_Toc534758476"/>
      <w:r>
        <w:t>Making sure the employee knows how well or bad he is doing</w:t>
      </w:r>
      <w:bookmarkEnd w:id="21"/>
      <w:r>
        <w:t xml:space="preserve"> </w:t>
      </w:r>
    </w:p>
    <w:p w14:paraId="38C98254" w14:textId="50EE26FA" w:rsidR="008034ED" w:rsidRDefault="00A042FE" w:rsidP="008034ED">
      <w:r>
        <w:t xml:space="preserve">A key aspect of any development effort is feedback, this is the managers letting their employees going through training know how well or bad they are doing. </w:t>
      </w:r>
      <w:r w:rsidR="0071777B">
        <w:t xml:space="preserve">This is important because sometimes people can feel as if they are doing a good job while they might be failing at some important aspects. </w:t>
      </w:r>
      <w:r w:rsidR="00AC4354">
        <w:t xml:space="preserve">Alternatively, the opposite can happen, someone can be doing a good job and instead think that they are falling behind. </w:t>
      </w:r>
      <w:proofErr w:type="gramStart"/>
      <w:r w:rsidR="00AC4354">
        <w:t>Generally</w:t>
      </w:r>
      <w:proofErr w:type="gramEnd"/>
      <w:r w:rsidR="00AC4354">
        <w:t xml:space="preserve"> these people would end getting even better, but they also risk suffering from stress and anxiety which will cost them their health in the long run. </w:t>
      </w:r>
    </w:p>
    <w:p w14:paraId="5B5A27F3" w14:textId="5B7530A3" w:rsidR="00856FD0" w:rsidRDefault="00856FD0" w:rsidP="008034ED">
      <w:r>
        <w:t>Goo</w:t>
      </w:r>
      <w:r w:rsidR="006908C2">
        <w:t>d</w:t>
      </w:r>
      <w:r>
        <w:t xml:space="preserve"> feedback is feedback that tell the employee what he could improve and give congratulations when he deserves it. </w:t>
      </w:r>
      <w:r w:rsidR="00425F94">
        <w:t>And the feedback should also be as specific and detailed, this will help the employee focus on his main problems</w:t>
      </w:r>
      <w:r w:rsidR="00815C12">
        <w:t>.</w:t>
      </w:r>
    </w:p>
    <w:p w14:paraId="39D7D494" w14:textId="535A58A6" w:rsidR="00313B7D" w:rsidRDefault="00313B7D" w:rsidP="008034ED">
      <w:r>
        <w:t xml:space="preserve">Regular feedback is also a great way to keep touch between the management and employees, increasing engagement with the organisation and boosting moral and it can also help </w:t>
      </w:r>
      <w:r w:rsidR="00A13EAD">
        <w:t xml:space="preserve">performing bad get back on track before things get too bad. </w:t>
      </w:r>
    </w:p>
    <w:p w14:paraId="4C07B0A5" w14:textId="14C433BA" w:rsidR="00B31326" w:rsidRDefault="00B31326" w:rsidP="00B31326">
      <w:pPr>
        <w:pStyle w:val="Heading2"/>
      </w:pPr>
      <w:bookmarkStart w:id="22" w:name="_Toc534758477"/>
      <w:r>
        <w:t>Allowing flexibility to match training plans with workload and other commitments</w:t>
      </w:r>
      <w:bookmarkEnd w:id="22"/>
      <w:r>
        <w:t xml:space="preserve"> </w:t>
      </w:r>
    </w:p>
    <w:p w14:paraId="46011EC4" w14:textId="3559684B" w:rsidR="00B31326" w:rsidRDefault="00B31326" w:rsidP="00B31326">
      <w:r>
        <w:t xml:space="preserve">This is an issue that the report mentioned previously. Sometimes employees could have a lot of normal work and struggle to fit the development plan in that schedule. </w:t>
      </w:r>
    </w:p>
    <w:p w14:paraId="4202E561" w14:textId="2D242F45" w:rsidR="00E014D0" w:rsidRDefault="00E014D0" w:rsidP="00B31326">
      <w:r>
        <w:t xml:space="preserve">Some organisations such as banks or government agencies have very strict policies on how time of an employee should be allocated. </w:t>
      </w:r>
      <w:r w:rsidR="00C72748">
        <w:t xml:space="preserve">Furthermore, these organisations often have well defined methods for giving feedback, for example at every six months they might have a meeting where they review what the employee has done and given him an appropriate pay rise. </w:t>
      </w:r>
    </w:p>
    <w:p w14:paraId="603626AF" w14:textId="1970DA61" w:rsidR="00D4788E" w:rsidRDefault="00D4788E" w:rsidP="00B31326">
      <w:r>
        <w:t xml:space="preserve">But a good manager would be able to add a small amount of flexibility in there. Some things that an organisation can do help with its employees training is given more regular informal feedback. Small bits of information are easier for the average person to process compared to a large amount feedback all at once, often regarding things they did a long time ago. The other benefit of informal feedback is that if is likely to be </w:t>
      </w:r>
      <w:proofErr w:type="gramStart"/>
      <w:r>
        <w:t>more friendly</w:t>
      </w:r>
      <w:proofErr w:type="gramEnd"/>
      <w:r>
        <w:t xml:space="preserve"> than what the environment of a scheduled meeting with the managers. </w:t>
      </w:r>
      <w:sdt>
        <w:sdtPr>
          <w:id w:val="-545833240"/>
          <w:citation/>
        </w:sdtPr>
        <w:sdtContent>
          <w:r w:rsidR="00C13F43">
            <w:fldChar w:fldCharType="begin"/>
          </w:r>
          <w:r w:rsidR="00C13F43">
            <w:instrText xml:space="preserve"> CITATION Mar15 \l 2057 </w:instrText>
          </w:r>
          <w:r w:rsidR="00C13F43">
            <w:fldChar w:fldCharType="separate"/>
          </w:r>
          <w:r w:rsidR="000F15FC">
            <w:rPr>
              <w:noProof/>
            </w:rPr>
            <w:t>(Rose, 2015)</w:t>
          </w:r>
          <w:r w:rsidR="00C13F43">
            <w:fldChar w:fldCharType="end"/>
          </w:r>
        </w:sdtContent>
      </w:sdt>
    </w:p>
    <w:p w14:paraId="626EB440" w14:textId="33794E5B" w:rsidR="00A50984" w:rsidRDefault="00A50984" w:rsidP="00A50984">
      <w:pPr>
        <w:pStyle w:val="Heading1"/>
      </w:pPr>
      <w:bookmarkStart w:id="23" w:name="_Toc534758478"/>
      <w:r>
        <w:t xml:space="preserve">An example of a development plan that </w:t>
      </w:r>
      <w:r w:rsidR="00412A2D">
        <w:t>an organisation could implement</w:t>
      </w:r>
      <w:bookmarkEnd w:id="23"/>
      <w:r w:rsidR="00412A2D">
        <w:t xml:space="preserve"> </w:t>
      </w:r>
    </w:p>
    <w:p w14:paraId="4FBFBF44" w14:textId="60BBA7C7" w:rsidR="00412A2D" w:rsidRDefault="00412A2D" w:rsidP="00412A2D">
      <w:pPr>
        <w:pStyle w:val="Heading2"/>
      </w:pPr>
      <w:bookmarkStart w:id="24" w:name="_Toc534758479"/>
      <w:r>
        <w:t>Deciding what skills are needed for the organisation</w:t>
      </w:r>
      <w:bookmarkEnd w:id="24"/>
    </w:p>
    <w:p w14:paraId="1A205F01" w14:textId="4C3F7C83" w:rsidR="00220B8D" w:rsidRDefault="00220B8D" w:rsidP="00220B8D">
      <w:r>
        <w:t xml:space="preserve">This stage is carried out among the managers. A business strategy already exits or is defined and the skills that are needed to achieve for those business goals are defined. </w:t>
      </w:r>
    </w:p>
    <w:p w14:paraId="3A987CDD" w14:textId="241DEF89" w:rsidR="007423D1" w:rsidRDefault="007423D1" w:rsidP="00220B8D">
      <w:r>
        <w:t>This is followed by an analysis of what training courses or plans could help the organisation best train its employees</w:t>
      </w:r>
      <w:r w:rsidR="00BA1980">
        <w:t xml:space="preserve">. If a translation company is planning on expanding into the Chinese market </w:t>
      </w:r>
      <w:r w:rsidR="00537871">
        <w:t xml:space="preserve">and they need employees to be trained in mandarin, then the managers need to decide which are the best mandaring training courses. </w:t>
      </w:r>
    </w:p>
    <w:p w14:paraId="2B7B2A32" w14:textId="1FE35726" w:rsidR="0006159C" w:rsidRPr="00220B8D" w:rsidRDefault="0006159C" w:rsidP="00220B8D">
      <w:r>
        <w:t xml:space="preserve">Once the scope of the training is agreed upon, the managers can then focus on the cost of it. </w:t>
      </w:r>
      <w:r w:rsidR="00A1387D">
        <w:t xml:space="preserve">This would involve searching for the most </w:t>
      </w:r>
      <w:proofErr w:type="gramStart"/>
      <w:r w:rsidR="00A1387D">
        <w:t>cost effective</w:t>
      </w:r>
      <w:proofErr w:type="gramEnd"/>
      <w:r w:rsidR="00A1387D">
        <w:t xml:space="preserve"> training solution for their organisation. The solution could be in the form of a software package, lessons in a location out of the office, or hiring a mandaring teacher to come into the office, etc. </w:t>
      </w:r>
      <w:r w:rsidR="00251C8D">
        <w:t>The cost and effectiveness of each solution should be considered.</w:t>
      </w:r>
    </w:p>
    <w:p w14:paraId="3A282358" w14:textId="2D6DB74C" w:rsidR="00412A2D" w:rsidRDefault="00412A2D" w:rsidP="00412A2D">
      <w:pPr>
        <w:pStyle w:val="Heading2"/>
      </w:pPr>
      <w:bookmarkStart w:id="25" w:name="_Toc534758480"/>
      <w:r>
        <w:t>Discussing with the employee</w:t>
      </w:r>
      <w:bookmarkEnd w:id="25"/>
    </w:p>
    <w:p w14:paraId="651DB15E" w14:textId="7A51CB29" w:rsidR="004E30F0" w:rsidRDefault="004E30F0" w:rsidP="004E30F0">
      <w:r>
        <w:t xml:space="preserve">After the scope and cost issues and have decided by the managers, they would select one or a group of employees who would be part of the training programme. </w:t>
      </w:r>
      <w:r w:rsidR="00A31B8C">
        <w:t xml:space="preserve">The scope of the training would be presented to the employees and they would discuss if there are any skills that the employees already have that or anything that they would personally like to focus on. </w:t>
      </w:r>
    </w:p>
    <w:p w14:paraId="2EEBCF0B" w14:textId="29AEA3DF" w:rsidR="00A31B8C" w:rsidRDefault="00A31B8C" w:rsidP="004E30F0">
      <w:r>
        <w:t xml:space="preserve">As discussed previously, this will help make the training more efficient by reducing repeat training and allowing individuals to focus on things that they really like.  </w:t>
      </w:r>
    </w:p>
    <w:p w14:paraId="4142B125" w14:textId="03018FB9" w:rsidR="00917D72" w:rsidRPr="0072678A" w:rsidRDefault="00917D72" w:rsidP="00917D72">
      <w:r>
        <w:t>Once the opinion and interests of the employees is known the scope</w:t>
      </w:r>
      <w:r>
        <w:t xml:space="preserve"> can individualized to each employee and the managers can begin to structure the individual development plans.</w:t>
      </w:r>
    </w:p>
    <w:p w14:paraId="2BD16DEA" w14:textId="77777777" w:rsidR="00917D72" w:rsidRPr="004E30F0" w:rsidRDefault="00917D72" w:rsidP="004E30F0"/>
    <w:p w14:paraId="49EBFFF8" w14:textId="32FD2E0E" w:rsidR="00412A2D" w:rsidRDefault="00412A2D" w:rsidP="00792383">
      <w:pPr>
        <w:pStyle w:val="Heading2"/>
      </w:pPr>
      <w:bookmarkStart w:id="26" w:name="_Toc534758481"/>
      <w:r>
        <w:t>Define a development strategy</w:t>
      </w:r>
      <w:bookmarkEnd w:id="26"/>
      <w:r>
        <w:t xml:space="preserve"> </w:t>
      </w:r>
    </w:p>
    <w:p w14:paraId="35DC93A5" w14:textId="073BE7E8" w:rsidR="00792383" w:rsidRDefault="00792383" w:rsidP="00792383">
      <w:r>
        <w:t xml:space="preserve">After the training tasks for each employee is known, the managers and employees can discuss how to schedule their completion dates and set intermediary milestones. </w:t>
      </w:r>
    </w:p>
    <w:p w14:paraId="203C648F" w14:textId="4A83E0CB" w:rsidR="00157905" w:rsidRDefault="00157905" w:rsidP="00792383">
      <w:r>
        <w:t xml:space="preserve">As this is an individualized development plan, the deadlines and milestones can be made flexible to accommodate for current or future priority workload that the employee might have or other to make room for other commitments such as planned holidays. </w:t>
      </w:r>
    </w:p>
    <w:p w14:paraId="40539720" w14:textId="4E63DA9D" w:rsidR="00515C9A" w:rsidRPr="00792383" w:rsidRDefault="00515C9A" w:rsidP="00792383">
      <w:r>
        <w:t xml:space="preserve">As discussed in the previous sections, making sure that training is </w:t>
      </w:r>
      <w:r w:rsidR="00665C92">
        <w:t xml:space="preserve">not </w:t>
      </w:r>
      <w:r>
        <w:t xml:space="preserve">stepping on other activities that at sometimes are more important helps keep the employee engaged with the development plan. </w:t>
      </w:r>
    </w:p>
    <w:p w14:paraId="73446582" w14:textId="429C94AD" w:rsidR="00412A2D" w:rsidRPr="00412A2D" w:rsidRDefault="00412A2D" w:rsidP="00412A2D">
      <w:pPr>
        <w:pStyle w:val="Heading2"/>
      </w:pPr>
      <w:bookmarkStart w:id="27" w:name="_Toc534758482"/>
      <w:r>
        <w:t xml:space="preserve">Monitoring the </w:t>
      </w:r>
      <w:proofErr w:type="gramStart"/>
      <w:r>
        <w:t>employees</w:t>
      </w:r>
      <w:proofErr w:type="gramEnd"/>
      <w:r>
        <w:t xml:space="preserve"> development</w:t>
      </w:r>
      <w:bookmarkEnd w:id="27"/>
    </w:p>
    <w:p w14:paraId="73993317" w14:textId="635A40C8" w:rsidR="002A2C4F" w:rsidRDefault="00665C92" w:rsidP="008034ED">
      <w:r>
        <w:t xml:space="preserve">Once </w:t>
      </w:r>
      <w:r w:rsidR="00B44F6A">
        <w:t xml:space="preserve">a clear development strategy has been agreed between the management and the employee it is important to have informal progress reviews at regular intervals. </w:t>
      </w:r>
    </w:p>
    <w:p w14:paraId="18741319" w14:textId="11E21BB0" w:rsidR="00B44F6A" w:rsidRDefault="00B44F6A" w:rsidP="008034ED">
      <w:r>
        <w:t xml:space="preserve">To maximize the efficiency of the plan, the managers should keep a close eye on those employees who risk not being able to keep up with the training plan. Sometimes this happens due to overwork or stress or problems outside their control, in those situations the managers should be supportive. If the employee is being lazy, managers should punish him. </w:t>
      </w:r>
      <w:sdt>
        <w:sdtPr>
          <w:id w:val="1762328204"/>
          <w:citation/>
        </w:sdtPr>
        <w:sdtContent>
          <w:r w:rsidR="00C13F43">
            <w:fldChar w:fldCharType="begin"/>
          </w:r>
          <w:r w:rsidR="00C13F43">
            <w:instrText xml:space="preserve"> CITATION Cam85 \l 2057 </w:instrText>
          </w:r>
          <w:r w:rsidR="00C13F43">
            <w:fldChar w:fldCharType="separate"/>
          </w:r>
          <w:r w:rsidR="000F15FC">
            <w:rPr>
              <w:noProof/>
            </w:rPr>
            <w:t>(Campbell, 1985)</w:t>
          </w:r>
          <w:r w:rsidR="00C13F43">
            <w:fldChar w:fldCharType="end"/>
          </w:r>
        </w:sdtContent>
      </w:sdt>
    </w:p>
    <w:p w14:paraId="255B900A" w14:textId="7407CDF7" w:rsidR="00F06F2B" w:rsidRDefault="00F06F2B" w:rsidP="00F06F2B">
      <w:pPr>
        <w:pStyle w:val="Heading1"/>
      </w:pPr>
      <w:bookmarkStart w:id="28" w:name="_Toc534758483"/>
      <w:r>
        <w:t>My conclusion</w:t>
      </w:r>
      <w:bookmarkEnd w:id="28"/>
    </w:p>
    <w:p w14:paraId="6A7569E6" w14:textId="715F1803" w:rsidR="00EB5707" w:rsidRPr="00EB5707" w:rsidRDefault="00EB5707" w:rsidP="00EB5707">
      <w:pPr>
        <w:pStyle w:val="Heading2"/>
      </w:pPr>
      <w:bookmarkStart w:id="29" w:name="_Toc534758484"/>
      <w:r>
        <w:t>My reflection</w:t>
      </w:r>
      <w:bookmarkEnd w:id="29"/>
    </w:p>
    <w:p w14:paraId="5085EE7A" w14:textId="743C0AC0" w:rsidR="00F06F2B" w:rsidRDefault="00F06F2B" w:rsidP="00F06F2B">
      <w:r>
        <w:t xml:space="preserve">This was a very insightful coursework. I had come across employee training many times before but never had explored it in this level of detail. </w:t>
      </w:r>
    </w:p>
    <w:p w14:paraId="3E75578B" w14:textId="612504B3" w:rsidR="00EB5707" w:rsidRDefault="00EB5707" w:rsidP="00F06F2B">
      <w:r>
        <w:t>I was surprised to find the difference that a well structured and personalized development plan do compared to a one size fit all</w:t>
      </w:r>
      <w:r w:rsidR="00B11E04">
        <w:t xml:space="preserve">. </w:t>
      </w:r>
    </w:p>
    <w:p w14:paraId="6432280F" w14:textId="729ECC7F" w:rsidR="00881A12" w:rsidRDefault="00881A12" w:rsidP="00881A12">
      <w:pPr>
        <w:pStyle w:val="Heading2"/>
      </w:pPr>
      <w:bookmarkStart w:id="30" w:name="_Toc534758485"/>
      <w:r>
        <w:t>Conclusion</w:t>
      </w:r>
      <w:bookmarkEnd w:id="30"/>
    </w:p>
    <w:p w14:paraId="51181727" w14:textId="1D7F202E" w:rsidR="00881A12" w:rsidRDefault="00881A12" w:rsidP="00881A12">
      <w:r>
        <w:t xml:space="preserve">After finishing this module and having carried out all the research for this report I can conclude that employee training is a very important aspect of business development and growth that any successful organisation must take into account. </w:t>
      </w:r>
    </w:p>
    <w:p w14:paraId="31024F0B" w14:textId="6F0DBFE9" w:rsidR="00881A12" w:rsidRDefault="00881A12" w:rsidP="00881A12">
      <w:r>
        <w:t xml:space="preserve">There are risks in investing too much in employee training as </w:t>
      </w:r>
      <w:proofErr w:type="gramStart"/>
      <w:r>
        <w:t>it</w:t>
      </w:r>
      <w:proofErr w:type="gramEnd"/>
      <w:r>
        <w:t xml:space="preserve"> likely training will take time away from actual work. Furthermore, employees can leave the company after they have acquired a lot training. </w:t>
      </w:r>
    </w:p>
    <w:p w14:paraId="7D88442D" w14:textId="77CA7FA9" w:rsidR="000B4BE6" w:rsidRPr="00881A12" w:rsidRDefault="000B4BE6" w:rsidP="00881A12">
      <w:r>
        <w:t xml:space="preserve">However, the cost of not training employees and depending on new hires is more expensive as shown via the research and general recruitment trends. </w:t>
      </w:r>
    </w:p>
    <w:p w14:paraId="6922D86F" w14:textId="77777777" w:rsidR="001C3D57" w:rsidRDefault="001C3D57"/>
    <w:p w14:paraId="69072DF9" w14:textId="00897672" w:rsidR="005B6194" w:rsidRDefault="005B6194">
      <w:pPr>
        <w:rPr>
          <w:rFonts w:asciiTheme="majorHAnsi" w:eastAsiaTheme="majorEastAsia" w:hAnsiTheme="majorHAnsi" w:cstheme="majorBidi"/>
          <w:color w:val="1F3763" w:themeColor="accent1" w:themeShade="7F"/>
          <w:sz w:val="24"/>
          <w:szCs w:val="24"/>
        </w:rPr>
      </w:pPr>
    </w:p>
    <w:p w14:paraId="3C368031" w14:textId="0CD2B855" w:rsidR="007F2B28" w:rsidRDefault="007F2B28">
      <w:pPr>
        <w:rPr>
          <w:rFonts w:asciiTheme="majorHAnsi" w:eastAsiaTheme="majorEastAsia" w:hAnsiTheme="majorHAnsi" w:cstheme="majorBidi"/>
          <w:color w:val="1F3763" w:themeColor="accent1" w:themeShade="7F"/>
          <w:sz w:val="24"/>
          <w:szCs w:val="24"/>
        </w:rPr>
      </w:pPr>
      <w:r>
        <w:rPr>
          <w:rFonts w:asciiTheme="majorHAnsi" w:eastAsiaTheme="majorEastAsia" w:hAnsiTheme="majorHAnsi" w:cstheme="majorBidi"/>
          <w:color w:val="1F3763" w:themeColor="accent1" w:themeShade="7F"/>
          <w:sz w:val="24"/>
          <w:szCs w:val="24"/>
        </w:rPr>
        <w:br w:type="page"/>
      </w:r>
    </w:p>
    <w:bookmarkStart w:id="31" w:name="_Toc534758486" w:displacedByCustomXml="next"/>
    <w:sdt>
      <w:sdtPr>
        <w:id w:val="1897000430"/>
        <w:docPartObj>
          <w:docPartGallery w:val="Bibliographies"/>
          <w:docPartUnique/>
        </w:docPartObj>
      </w:sdtPr>
      <w:sdtEndPr>
        <w:rPr>
          <w:rFonts w:asciiTheme="minorHAnsi" w:eastAsiaTheme="minorHAnsi" w:hAnsiTheme="minorHAnsi" w:cstheme="minorBidi"/>
          <w:color w:val="auto"/>
          <w:sz w:val="22"/>
          <w:szCs w:val="22"/>
        </w:rPr>
      </w:sdtEndPr>
      <w:sdtContent>
        <w:p w14:paraId="21660C7B" w14:textId="16100B2D" w:rsidR="00473F72" w:rsidRDefault="00473F72">
          <w:pPr>
            <w:pStyle w:val="Heading1"/>
          </w:pPr>
          <w:r>
            <w:t>Bibliography</w:t>
          </w:r>
          <w:bookmarkEnd w:id="31"/>
        </w:p>
        <w:sdt>
          <w:sdtPr>
            <w:id w:val="111145805"/>
            <w:bibliography/>
          </w:sdtPr>
          <w:sdtContent>
            <w:p w14:paraId="5C3D44F9" w14:textId="77777777" w:rsidR="000F15FC" w:rsidRDefault="00473F72" w:rsidP="000F15FC">
              <w:pPr>
                <w:pStyle w:val="Bibliography"/>
                <w:ind w:left="720" w:hanging="720"/>
                <w:rPr>
                  <w:noProof/>
                  <w:sz w:val="24"/>
                  <w:szCs w:val="24"/>
                </w:rPr>
              </w:pPr>
              <w:r>
                <w:fldChar w:fldCharType="begin"/>
              </w:r>
              <w:r>
                <w:instrText xml:space="preserve"> BIBLIOGRAPHY </w:instrText>
              </w:r>
              <w:r>
                <w:fldChar w:fldCharType="separate"/>
              </w:r>
              <w:r w:rsidR="000F15FC">
                <w:rPr>
                  <w:noProof/>
                </w:rPr>
                <w:t xml:space="preserve">Barron, J. M. (1985). Employer Search: The Interviewing and Hiring of New Employees. </w:t>
              </w:r>
              <w:r w:rsidR="000F15FC">
                <w:rPr>
                  <w:i/>
                  <w:iCs/>
                  <w:noProof/>
                </w:rPr>
                <w:t>The Review of Economics and Statistics</w:t>
              </w:r>
              <w:r w:rsidR="000F15FC">
                <w:rPr>
                  <w:noProof/>
                </w:rPr>
                <w:t>, 43-52.</w:t>
              </w:r>
            </w:p>
            <w:p w14:paraId="358BF60D" w14:textId="77777777" w:rsidR="000F15FC" w:rsidRDefault="000F15FC" w:rsidP="000F15FC">
              <w:pPr>
                <w:pStyle w:val="Bibliography"/>
                <w:ind w:left="720" w:hanging="720"/>
                <w:rPr>
                  <w:noProof/>
                </w:rPr>
              </w:pPr>
              <w:r>
                <w:rPr>
                  <w:noProof/>
                </w:rPr>
                <w:t>Brubaker, K. (2018). Retrieved from https://www.bizlibrary.com/article/the-cost-of-not-training-your-employees/</w:t>
              </w:r>
            </w:p>
            <w:p w14:paraId="556B1249" w14:textId="77777777" w:rsidR="000F15FC" w:rsidRDefault="000F15FC" w:rsidP="000F15FC">
              <w:pPr>
                <w:pStyle w:val="Bibliography"/>
                <w:ind w:left="720" w:hanging="720"/>
                <w:rPr>
                  <w:noProof/>
                </w:rPr>
              </w:pPr>
              <w:r>
                <w:rPr>
                  <w:noProof/>
                </w:rPr>
                <w:t xml:space="preserve">Campbell, D. N. (1985). Discipline Without Punishment—At Last. </w:t>
              </w:r>
              <w:r>
                <w:rPr>
                  <w:i/>
                  <w:iCs/>
                  <w:noProof/>
                </w:rPr>
                <w:t>HUMAN RESOURCE MANAGEMENT</w:t>
              </w:r>
              <w:r>
                <w:rPr>
                  <w:noProof/>
                </w:rPr>
                <w:t>.</w:t>
              </w:r>
            </w:p>
            <w:p w14:paraId="07A951E4" w14:textId="77777777" w:rsidR="000F15FC" w:rsidRDefault="000F15FC" w:rsidP="000F15FC">
              <w:pPr>
                <w:pStyle w:val="Bibliography"/>
                <w:ind w:left="720" w:hanging="720"/>
                <w:rPr>
                  <w:noProof/>
                </w:rPr>
              </w:pPr>
              <w:r>
                <w:rPr>
                  <w:noProof/>
                </w:rPr>
                <w:t>Cleveland, M. (2014). Retrieved from https://www.cleverism.com/plan-execute-monitor-project-effectively/</w:t>
              </w:r>
            </w:p>
            <w:p w14:paraId="05B7435E" w14:textId="77777777" w:rsidR="000F15FC" w:rsidRDefault="000F15FC" w:rsidP="000F15FC">
              <w:pPr>
                <w:pStyle w:val="Bibliography"/>
                <w:ind w:left="720" w:hanging="720"/>
                <w:rPr>
                  <w:noProof/>
                </w:rPr>
              </w:pPr>
              <w:r>
                <w:rPr>
                  <w:noProof/>
                </w:rPr>
                <w:t>CRABTREE, S. (2012). Retrieved from https://news.gallup.com/poll/165269/worldwide-employees-engaged-work.aspx</w:t>
              </w:r>
            </w:p>
            <w:p w14:paraId="62A00EB7" w14:textId="77777777" w:rsidR="000F15FC" w:rsidRDefault="000F15FC" w:rsidP="000F15FC">
              <w:pPr>
                <w:pStyle w:val="Bibliography"/>
                <w:ind w:left="720" w:hanging="720"/>
                <w:rPr>
                  <w:noProof/>
                </w:rPr>
              </w:pPr>
              <w:r>
                <w:rPr>
                  <w:noProof/>
                </w:rPr>
                <w:t>Grad, C. (2017). Retrieved from https://collegegrad.com/articles/how-training-furthers-your-career</w:t>
              </w:r>
            </w:p>
            <w:p w14:paraId="31616AB5" w14:textId="77777777" w:rsidR="000F15FC" w:rsidRDefault="000F15FC" w:rsidP="000F15FC">
              <w:pPr>
                <w:pStyle w:val="Bibliography"/>
                <w:ind w:left="720" w:hanging="720"/>
                <w:rPr>
                  <w:noProof/>
                </w:rPr>
              </w:pPr>
              <w:r>
                <w:rPr>
                  <w:noProof/>
                </w:rPr>
                <w:t>Grossman, G. (2016). Retrieved from https://www.forbes.com/sites/groupthink/2016/04/04/the-one-big-disconnect-that-could-cost-you-your-best-employees/</w:t>
              </w:r>
            </w:p>
            <w:p w14:paraId="01476EA2" w14:textId="77777777" w:rsidR="000F15FC" w:rsidRDefault="000F15FC" w:rsidP="000F15FC">
              <w:pPr>
                <w:pStyle w:val="Bibliography"/>
                <w:ind w:left="720" w:hanging="720"/>
                <w:rPr>
                  <w:noProof/>
                </w:rPr>
              </w:pPr>
              <w:r>
                <w:rPr>
                  <w:noProof/>
                </w:rPr>
                <w:t>Mercer, T. (2014). Retrieved from https://www.eleapsoftware.com/retraining-vs-firing-which-is-more-beneficial-for-your-organization/</w:t>
              </w:r>
            </w:p>
            <w:p w14:paraId="2C6BFE44" w14:textId="77777777" w:rsidR="000F15FC" w:rsidRDefault="000F15FC" w:rsidP="000F15FC">
              <w:pPr>
                <w:pStyle w:val="Bibliography"/>
                <w:ind w:left="720" w:hanging="720"/>
                <w:rPr>
                  <w:noProof/>
                </w:rPr>
              </w:pPr>
              <w:r>
                <w:rPr>
                  <w:noProof/>
                </w:rPr>
                <w:t>Neil, A. (2017). Retrieved from https://www.thriveworkplace.com/advantages-of-off-site-meetings-and-trainng-sessions/</w:t>
              </w:r>
            </w:p>
            <w:p w14:paraId="46064022" w14:textId="77777777" w:rsidR="000F15FC" w:rsidRDefault="000F15FC" w:rsidP="000F15FC">
              <w:pPr>
                <w:pStyle w:val="Bibliography"/>
                <w:ind w:left="720" w:hanging="720"/>
                <w:rPr>
                  <w:noProof/>
                </w:rPr>
              </w:pPr>
              <w:r>
                <w:rPr>
                  <w:noProof/>
                </w:rPr>
                <w:t xml:space="preserve">Parent, D. (1999). training to make an employe better. </w:t>
              </w:r>
              <w:r>
                <w:rPr>
                  <w:i/>
                  <w:iCs/>
                  <w:noProof/>
                </w:rPr>
                <w:t xml:space="preserve">Journal of Labor Economics </w:t>
              </w:r>
              <w:r>
                <w:rPr>
                  <w:noProof/>
                </w:rPr>
                <w:t>.</w:t>
              </w:r>
            </w:p>
            <w:p w14:paraId="78D73DFD" w14:textId="77777777" w:rsidR="000F15FC" w:rsidRDefault="000F15FC" w:rsidP="000F15FC">
              <w:pPr>
                <w:pStyle w:val="Bibliography"/>
                <w:ind w:left="720" w:hanging="720"/>
                <w:rPr>
                  <w:noProof/>
                </w:rPr>
              </w:pPr>
              <w:r>
                <w:rPr>
                  <w:noProof/>
                </w:rPr>
                <w:t>Pervaiz, H. (2012). Retrieved from https://www.hrexchangenetwork.com/learning/columns/engagement-matters-the-impact-of-training-on-emplo</w:t>
              </w:r>
            </w:p>
            <w:p w14:paraId="74720F23" w14:textId="77777777" w:rsidR="000F15FC" w:rsidRDefault="000F15FC" w:rsidP="000F15FC">
              <w:pPr>
                <w:pStyle w:val="Bibliography"/>
                <w:ind w:left="720" w:hanging="720"/>
                <w:rPr>
                  <w:noProof/>
                </w:rPr>
              </w:pPr>
              <w:r>
                <w:rPr>
                  <w:noProof/>
                </w:rPr>
                <w:t>Roodt, H. (2018). Retrieved from http://www.polity.org.za/article/training-in-the-workplace---why-it-is-time-well-spent-2018-04-04</w:t>
              </w:r>
            </w:p>
            <w:p w14:paraId="56BBB836" w14:textId="77777777" w:rsidR="000F15FC" w:rsidRDefault="000F15FC" w:rsidP="000F15FC">
              <w:pPr>
                <w:pStyle w:val="Bibliography"/>
                <w:ind w:left="720" w:hanging="720"/>
                <w:rPr>
                  <w:noProof/>
                </w:rPr>
              </w:pPr>
              <w:r>
                <w:rPr>
                  <w:noProof/>
                </w:rPr>
                <w:t>Rose, M. (2015). Retrieved from https://elearningindustry.com/workplace-training-now-needs-flexible-adaptive-ever</w:t>
              </w:r>
            </w:p>
            <w:p w14:paraId="7A96CB40" w14:textId="77777777" w:rsidR="000F15FC" w:rsidRDefault="000F15FC" w:rsidP="000F15FC">
              <w:pPr>
                <w:pStyle w:val="Bibliography"/>
                <w:ind w:left="720" w:hanging="720"/>
                <w:rPr>
                  <w:noProof/>
                </w:rPr>
              </w:pPr>
              <w:r>
                <w:rPr>
                  <w:noProof/>
                </w:rPr>
                <w:t>Stanley, N. (2017). Retrieved from https://www.careershifters.org/expert-advice/how-to-move-into-a-new-career-with-no-relevant-experience-on-your-cv</w:t>
              </w:r>
            </w:p>
            <w:p w14:paraId="62F991CA" w14:textId="4E60E36D" w:rsidR="00473F72" w:rsidRDefault="00473F72" w:rsidP="000F15FC">
              <w:r>
                <w:rPr>
                  <w:b/>
                  <w:bCs/>
                  <w:noProof/>
                </w:rPr>
                <w:fldChar w:fldCharType="end"/>
              </w:r>
            </w:p>
          </w:sdtContent>
        </w:sdt>
      </w:sdtContent>
    </w:sdt>
    <w:p w14:paraId="4FDDCBFF" w14:textId="77777777" w:rsidR="00B557BE" w:rsidRPr="00B557BE" w:rsidRDefault="00B557BE" w:rsidP="00B557BE">
      <w:pPr>
        <w:pStyle w:val="Heading3"/>
      </w:pPr>
    </w:p>
    <w:sectPr w:rsidR="00B557BE" w:rsidRPr="00B557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12B"/>
    <w:rsid w:val="000045A7"/>
    <w:rsid w:val="00020657"/>
    <w:rsid w:val="0003316F"/>
    <w:rsid w:val="00044CA4"/>
    <w:rsid w:val="0006159C"/>
    <w:rsid w:val="00083E6B"/>
    <w:rsid w:val="00085FA5"/>
    <w:rsid w:val="000B4BE6"/>
    <w:rsid w:val="000F15FC"/>
    <w:rsid w:val="00150A4D"/>
    <w:rsid w:val="00157905"/>
    <w:rsid w:val="001C3D57"/>
    <w:rsid w:val="001E0F9E"/>
    <w:rsid w:val="00214386"/>
    <w:rsid w:val="00220B8D"/>
    <w:rsid w:val="00237C6E"/>
    <w:rsid w:val="00251C8D"/>
    <w:rsid w:val="0026411E"/>
    <w:rsid w:val="002A2C4F"/>
    <w:rsid w:val="0031328B"/>
    <w:rsid w:val="00313B7D"/>
    <w:rsid w:val="003348F0"/>
    <w:rsid w:val="003764B0"/>
    <w:rsid w:val="003909A5"/>
    <w:rsid w:val="003E344A"/>
    <w:rsid w:val="003F212B"/>
    <w:rsid w:val="00412A2D"/>
    <w:rsid w:val="00425F94"/>
    <w:rsid w:val="004443C7"/>
    <w:rsid w:val="00457FE8"/>
    <w:rsid w:val="00473F72"/>
    <w:rsid w:val="0047707A"/>
    <w:rsid w:val="00487F91"/>
    <w:rsid w:val="004B7DB3"/>
    <w:rsid w:val="004E30F0"/>
    <w:rsid w:val="0050690B"/>
    <w:rsid w:val="00515C9A"/>
    <w:rsid w:val="00537871"/>
    <w:rsid w:val="0056241D"/>
    <w:rsid w:val="005A46AE"/>
    <w:rsid w:val="005B6194"/>
    <w:rsid w:val="005C26D3"/>
    <w:rsid w:val="005C51B4"/>
    <w:rsid w:val="005E6A20"/>
    <w:rsid w:val="005F6651"/>
    <w:rsid w:val="0064104E"/>
    <w:rsid w:val="00665C92"/>
    <w:rsid w:val="00675A6C"/>
    <w:rsid w:val="006908C2"/>
    <w:rsid w:val="006A06FB"/>
    <w:rsid w:val="006B3ED0"/>
    <w:rsid w:val="0071777B"/>
    <w:rsid w:val="0072024A"/>
    <w:rsid w:val="0072678A"/>
    <w:rsid w:val="007423D1"/>
    <w:rsid w:val="00792383"/>
    <w:rsid w:val="007C3779"/>
    <w:rsid w:val="007F2B28"/>
    <w:rsid w:val="008034ED"/>
    <w:rsid w:val="00815C12"/>
    <w:rsid w:val="00851E9E"/>
    <w:rsid w:val="00856FD0"/>
    <w:rsid w:val="00864C2A"/>
    <w:rsid w:val="00881A12"/>
    <w:rsid w:val="008B433E"/>
    <w:rsid w:val="008C62CB"/>
    <w:rsid w:val="008E159D"/>
    <w:rsid w:val="008E2EE8"/>
    <w:rsid w:val="00917D72"/>
    <w:rsid w:val="00942F17"/>
    <w:rsid w:val="00974675"/>
    <w:rsid w:val="009C0142"/>
    <w:rsid w:val="009D5F88"/>
    <w:rsid w:val="00A042FE"/>
    <w:rsid w:val="00A1387D"/>
    <w:rsid w:val="00A13EAD"/>
    <w:rsid w:val="00A31B8C"/>
    <w:rsid w:val="00A50984"/>
    <w:rsid w:val="00A84FE3"/>
    <w:rsid w:val="00AB363C"/>
    <w:rsid w:val="00AC34EC"/>
    <w:rsid w:val="00AC4354"/>
    <w:rsid w:val="00AE5DE9"/>
    <w:rsid w:val="00B00800"/>
    <w:rsid w:val="00B031B5"/>
    <w:rsid w:val="00B11E04"/>
    <w:rsid w:val="00B14326"/>
    <w:rsid w:val="00B21993"/>
    <w:rsid w:val="00B31326"/>
    <w:rsid w:val="00B44F6A"/>
    <w:rsid w:val="00B557BE"/>
    <w:rsid w:val="00B66F3C"/>
    <w:rsid w:val="00B7793D"/>
    <w:rsid w:val="00B87394"/>
    <w:rsid w:val="00BA1980"/>
    <w:rsid w:val="00BF317C"/>
    <w:rsid w:val="00C12F48"/>
    <w:rsid w:val="00C13F43"/>
    <w:rsid w:val="00C216CC"/>
    <w:rsid w:val="00C30DC7"/>
    <w:rsid w:val="00C31F4C"/>
    <w:rsid w:val="00C72748"/>
    <w:rsid w:val="00CB64AF"/>
    <w:rsid w:val="00CB7B06"/>
    <w:rsid w:val="00CE1300"/>
    <w:rsid w:val="00D01167"/>
    <w:rsid w:val="00D10123"/>
    <w:rsid w:val="00D12434"/>
    <w:rsid w:val="00D27AA4"/>
    <w:rsid w:val="00D32271"/>
    <w:rsid w:val="00D4788E"/>
    <w:rsid w:val="00D71AE2"/>
    <w:rsid w:val="00DB59CD"/>
    <w:rsid w:val="00DE1150"/>
    <w:rsid w:val="00DE4ADC"/>
    <w:rsid w:val="00E014D0"/>
    <w:rsid w:val="00EB5707"/>
    <w:rsid w:val="00ED6D57"/>
    <w:rsid w:val="00F06F2B"/>
    <w:rsid w:val="00F440C7"/>
    <w:rsid w:val="00FB7F42"/>
    <w:rsid w:val="00FC7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C1B12"/>
  <w15:chartTrackingRefBased/>
  <w15:docId w15:val="{6ABAE75B-1287-447D-AAAA-FEBEB0133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59CD"/>
  </w:style>
  <w:style w:type="paragraph" w:styleId="Heading1">
    <w:name w:val="heading 1"/>
    <w:basedOn w:val="Normal"/>
    <w:next w:val="Normal"/>
    <w:link w:val="Heading1Char"/>
    <w:uiPriority w:val="9"/>
    <w:qFormat/>
    <w:rsid w:val="00ED6D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09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008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D5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6D57"/>
    <w:pPr>
      <w:outlineLvl w:val="9"/>
    </w:pPr>
    <w:rPr>
      <w:lang w:val="en-US"/>
    </w:rPr>
  </w:style>
  <w:style w:type="paragraph" w:styleId="TOC1">
    <w:name w:val="toc 1"/>
    <w:basedOn w:val="Normal"/>
    <w:next w:val="Normal"/>
    <w:autoRedefine/>
    <w:uiPriority w:val="39"/>
    <w:unhideWhenUsed/>
    <w:rsid w:val="001E0F9E"/>
    <w:pPr>
      <w:spacing w:after="100"/>
    </w:pPr>
  </w:style>
  <w:style w:type="character" w:styleId="Hyperlink">
    <w:name w:val="Hyperlink"/>
    <w:basedOn w:val="DefaultParagraphFont"/>
    <w:uiPriority w:val="99"/>
    <w:unhideWhenUsed/>
    <w:rsid w:val="001E0F9E"/>
    <w:rPr>
      <w:color w:val="0563C1" w:themeColor="hyperlink"/>
      <w:u w:val="single"/>
    </w:rPr>
  </w:style>
  <w:style w:type="character" w:customStyle="1" w:styleId="Heading2Char">
    <w:name w:val="Heading 2 Char"/>
    <w:basedOn w:val="DefaultParagraphFont"/>
    <w:link w:val="Heading2"/>
    <w:uiPriority w:val="9"/>
    <w:rsid w:val="003909A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00800"/>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457FE8"/>
    <w:pPr>
      <w:spacing w:after="100"/>
      <w:ind w:left="220"/>
    </w:pPr>
  </w:style>
  <w:style w:type="paragraph" w:styleId="TOC3">
    <w:name w:val="toc 3"/>
    <w:basedOn w:val="Normal"/>
    <w:next w:val="Normal"/>
    <w:autoRedefine/>
    <w:uiPriority w:val="39"/>
    <w:unhideWhenUsed/>
    <w:rsid w:val="00457FE8"/>
    <w:pPr>
      <w:spacing w:after="100"/>
      <w:ind w:left="440"/>
    </w:pPr>
  </w:style>
  <w:style w:type="paragraph" w:styleId="Bibliography">
    <w:name w:val="Bibliography"/>
    <w:basedOn w:val="Normal"/>
    <w:next w:val="Normal"/>
    <w:uiPriority w:val="37"/>
    <w:unhideWhenUsed/>
    <w:rsid w:val="00473F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83031">
      <w:bodyDiv w:val="1"/>
      <w:marLeft w:val="0"/>
      <w:marRight w:val="0"/>
      <w:marTop w:val="0"/>
      <w:marBottom w:val="0"/>
      <w:divBdr>
        <w:top w:val="none" w:sz="0" w:space="0" w:color="auto"/>
        <w:left w:val="none" w:sz="0" w:space="0" w:color="auto"/>
        <w:bottom w:val="none" w:sz="0" w:space="0" w:color="auto"/>
        <w:right w:val="none" w:sz="0" w:space="0" w:color="auto"/>
      </w:divBdr>
    </w:div>
    <w:div w:id="41295858">
      <w:bodyDiv w:val="1"/>
      <w:marLeft w:val="0"/>
      <w:marRight w:val="0"/>
      <w:marTop w:val="0"/>
      <w:marBottom w:val="0"/>
      <w:divBdr>
        <w:top w:val="none" w:sz="0" w:space="0" w:color="auto"/>
        <w:left w:val="none" w:sz="0" w:space="0" w:color="auto"/>
        <w:bottom w:val="none" w:sz="0" w:space="0" w:color="auto"/>
        <w:right w:val="none" w:sz="0" w:space="0" w:color="auto"/>
      </w:divBdr>
    </w:div>
    <w:div w:id="73089040">
      <w:bodyDiv w:val="1"/>
      <w:marLeft w:val="0"/>
      <w:marRight w:val="0"/>
      <w:marTop w:val="0"/>
      <w:marBottom w:val="0"/>
      <w:divBdr>
        <w:top w:val="none" w:sz="0" w:space="0" w:color="auto"/>
        <w:left w:val="none" w:sz="0" w:space="0" w:color="auto"/>
        <w:bottom w:val="none" w:sz="0" w:space="0" w:color="auto"/>
        <w:right w:val="none" w:sz="0" w:space="0" w:color="auto"/>
      </w:divBdr>
    </w:div>
    <w:div w:id="88814728">
      <w:bodyDiv w:val="1"/>
      <w:marLeft w:val="0"/>
      <w:marRight w:val="0"/>
      <w:marTop w:val="0"/>
      <w:marBottom w:val="0"/>
      <w:divBdr>
        <w:top w:val="none" w:sz="0" w:space="0" w:color="auto"/>
        <w:left w:val="none" w:sz="0" w:space="0" w:color="auto"/>
        <w:bottom w:val="none" w:sz="0" w:space="0" w:color="auto"/>
        <w:right w:val="none" w:sz="0" w:space="0" w:color="auto"/>
      </w:divBdr>
    </w:div>
    <w:div w:id="132257152">
      <w:bodyDiv w:val="1"/>
      <w:marLeft w:val="0"/>
      <w:marRight w:val="0"/>
      <w:marTop w:val="0"/>
      <w:marBottom w:val="0"/>
      <w:divBdr>
        <w:top w:val="none" w:sz="0" w:space="0" w:color="auto"/>
        <w:left w:val="none" w:sz="0" w:space="0" w:color="auto"/>
        <w:bottom w:val="none" w:sz="0" w:space="0" w:color="auto"/>
        <w:right w:val="none" w:sz="0" w:space="0" w:color="auto"/>
      </w:divBdr>
    </w:div>
    <w:div w:id="135144887">
      <w:bodyDiv w:val="1"/>
      <w:marLeft w:val="0"/>
      <w:marRight w:val="0"/>
      <w:marTop w:val="0"/>
      <w:marBottom w:val="0"/>
      <w:divBdr>
        <w:top w:val="none" w:sz="0" w:space="0" w:color="auto"/>
        <w:left w:val="none" w:sz="0" w:space="0" w:color="auto"/>
        <w:bottom w:val="none" w:sz="0" w:space="0" w:color="auto"/>
        <w:right w:val="none" w:sz="0" w:space="0" w:color="auto"/>
      </w:divBdr>
    </w:div>
    <w:div w:id="148252108">
      <w:bodyDiv w:val="1"/>
      <w:marLeft w:val="0"/>
      <w:marRight w:val="0"/>
      <w:marTop w:val="0"/>
      <w:marBottom w:val="0"/>
      <w:divBdr>
        <w:top w:val="none" w:sz="0" w:space="0" w:color="auto"/>
        <w:left w:val="none" w:sz="0" w:space="0" w:color="auto"/>
        <w:bottom w:val="none" w:sz="0" w:space="0" w:color="auto"/>
        <w:right w:val="none" w:sz="0" w:space="0" w:color="auto"/>
      </w:divBdr>
    </w:div>
    <w:div w:id="156189838">
      <w:bodyDiv w:val="1"/>
      <w:marLeft w:val="0"/>
      <w:marRight w:val="0"/>
      <w:marTop w:val="0"/>
      <w:marBottom w:val="0"/>
      <w:divBdr>
        <w:top w:val="none" w:sz="0" w:space="0" w:color="auto"/>
        <w:left w:val="none" w:sz="0" w:space="0" w:color="auto"/>
        <w:bottom w:val="none" w:sz="0" w:space="0" w:color="auto"/>
        <w:right w:val="none" w:sz="0" w:space="0" w:color="auto"/>
      </w:divBdr>
    </w:div>
    <w:div w:id="180245968">
      <w:bodyDiv w:val="1"/>
      <w:marLeft w:val="0"/>
      <w:marRight w:val="0"/>
      <w:marTop w:val="0"/>
      <w:marBottom w:val="0"/>
      <w:divBdr>
        <w:top w:val="none" w:sz="0" w:space="0" w:color="auto"/>
        <w:left w:val="none" w:sz="0" w:space="0" w:color="auto"/>
        <w:bottom w:val="none" w:sz="0" w:space="0" w:color="auto"/>
        <w:right w:val="none" w:sz="0" w:space="0" w:color="auto"/>
      </w:divBdr>
    </w:div>
    <w:div w:id="188566056">
      <w:bodyDiv w:val="1"/>
      <w:marLeft w:val="0"/>
      <w:marRight w:val="0"/>
      <w:marTop w:val="0"/>
      <w:marBottom w:val="0"/>
      <w:divBdr>
        <w:top w:val="none" w:sz="0" w:space="0" w:color="auto"/>
        <w:left w:val="none" w:sz="0" w:space="0" w:color="auto"/>
        <w:bottom w:val="none" w:sz="0" w:space="0" w:color="auto"/>
        <w:right w:val="none" w:sz="0" w:space="0" w:color="auto"/>
      </w:divBdr>
    </w:div>
    <w:div w:id="192040592">
      <w:bodyDiv w:val="1"/>
      <w:marLeft w:val="0"/>
      <w:marRight w:val="0"/>
      <w:marTop w:val="0"/>
      <w:marBottom w:val="0"/>
      <w:divBdr>
        <w:top w:val="none" w:sz="0" w:space="0" w:color="auto"/>
        <w:left w:val="none" w:sz="0" w:space="0" w:color="auto"/>
        <w:bottom w:val="none" w:sz="0" w:space="0" w:color="auto"/>
        <w:right w:val="none" w:sz="0" w:space="0" w:color="auto"/>
      </w:divBdr>
    </w:div>
    <w:div w:id="205603199">
      <w:bodyDiv w:val="1"/>
      <w:marLeft w:val="0"/>
      <w:marRight w:val="0"/>
      <w:marTop w:val="0"/>
      <w:marBottom w:val="0"/>
      <w:divBdr>
        <w:top w:val="none" w:sz="0" w:space="0" w:color="auto"/>
        <w:left w:val="none" w:sz="0" w:space="0" w:color="auto"/>
        <w:bottom w:val="none" w:sz="0" w:space="0" w:color="auto"/>
        <w:right w:val="none" w:sz="0" w:space="0" w:color="auto"/>
      </w:divBdr>
    </w:div>
    <w:div w:id="216203475">
      <w:bodyDiv w:val="1"/>
      <w:marLeft w:val="0"/>
      <w:marRight w:val="0"/>
      <w:marTop w:val="0"/>
      <w:marBottom w:val="0"/>
      <w:divBdr>
        <w:top w:val="none" w:sz="0" w:space="0" w:color="auto"/>
        <w:left w:val="none" w:sz="0" w:space="0" w:color="auto"/>
        <w:bottom w:val="none" w:sz="0" w:space="0" w:color="auto"/>
        <w:right w:val="none" w:sz="0" w:space="0" w:color="auto"/>
      </w:divBdr>
    </w:div>
    <w:div w:id="262538482">
      <w:bodyDiv w:val="1"/>
      <w:marLeft w:val="0"/>
      <w:marRight w:val="0"/>
      <w:marTop w:val="0"/>
      <w:marBottom w:val="0"/>
      <w:divBdr>
        <w:top w:val="none" w:sz="0" w:space="0" w:color="auto"/>
        <w:left w:val="none" w:sz="0" w:space="0" w:color="auto"/>
        <w:bottom w:val="none" w:sz="0" w:space="0" w:color="auto"/>
        <w:right w:val="none" w:sz="0" w:space="0" w:color="auto"/>
      </w:divBdr>
    </w:div>
    <w:div w:id="272371774">
      <w:bodyDiv w:val="1"/>
      <w:marLeft w:val="0"/>
      <w:marRight w:val="0"/>
      <w:marTop w:val="0"/>
      <w:marBottom w:val="0"/>
      <w:divBdr>
        <w:top w:val="none" w:sz="0" w:space="0" w:color="auto"/>
        <w:left w:val="none" w:sz="0" w:space="0" w:color="auto"/>
        <w:bottom w:val="none" w:sz="0" w:space="0" w:color="auto"/>
        <w:right w:val="none" w:sz="0" w:space="0" w:color="auto"/>
      </w:divBdr>
    </w:div>
    <w:div w:id="279192033">
      <w:bodyDiv w:val="1"/>
      <w:marLeft w:val="0"/>
      <w:marRight w:val="0"/>
      <w:marTop w:val="0"/>
      <w:marBottom w:val="0"/>
      <w:divBdr>
        <w:top w:val="none" w:sz="0" w:space="0" w:color="auto"/>
        <w:left w:val="none" w:sz="0" w:space="0" w:color="auto"/>
        <w:bottom w:val="none" w:sz="0" w:space="0" w:color="auto"/>
        <w:right w:val="none" w:sz="0" w:space="0" w:color="auto"/>
      </w:divBdr>
    </w:div>
    <w:div w:id="304891445">
      <w:bodyDiv w:val="1"/>
      <w:marLeft w:val="0"/>
      <w:marRight w:val="0"/>
      <w:marTop w:val="0"/>
      <w:marBottom w:val="0"/>
      <w:divBdr>
        <w:top w:val="none" w:sz="0" w:space="0" w:color="auto"/>
        <w:left w:val="none" w:sz="0" w:space="0" w:color="auto"/>
        <w:bottom w:val="none" w:sz="0" w:space="0" w:color="auto"/>
        <w:right w:val="none" w:sz="0" w:space="0" w:color="auto"/>
      </w:divBdr>
    </w:div>
    <w:div w:id="308242321">
      <w:bodyDiv w:val="1"/>
      <w:marLeft w:val="0"/>
      <w:marRight w:val="0"/>
      <w:marTop w:val="0"/>
      <w:marBottom w:val="0"/>
      <w:divBdr>
        <w:top w:val="none" w:sz="0" w:space="0" w:color="auto"/>
        <w:left w:val="none" w:sz="0" w:space="0" w:color="auto"/>
        <w:bottom w:val="none" w:sz="0" w:space="0" w:color="auto"/>
        <w:right w:val="none" w:sz="0" w:space="0" w:color="auto"/>
      </w:divBdr>
    </w:div>
    <w:div w:id="316884735">
      <w:bodyDiv w:val="1"/>
      <w:marLeft w:val="0"/>
      <w:marRight w:val="0"/>
      <w:marTop w:val="0"/>
      <w:marBottom w:val="0"/>
      <w:divBdr>
        <w:top w:val="none" w:sz="0" w:space="0" w:color="auto"/>
        <w:left w:val="none" w:sz="0" w:space="0" w:color="auto"/>
        <w:bottom w:val="none" w:sz="0" w:space="0" w:color="auto"/>
        <w:right w:val="none" w:sz="0" w:space="0" w:color="auto"/>
      </w:divBdr>
    </w:div>
    <w:div w:id="326519901">
      <w:bodyDiv w:val="1"/>
      <w:marLeft w:val="0"/>
      <w:marRight w:val="0"/>
      <w:marTop w:val="0"/>
      <w:marBottom w:val="0"/>
      <w:divBdr>
        <w:top w:val="none" w:sz="0" w:space="0" w:color="auto"/>
        <w:left w:val="none" w:sz="0" w:space="0" w:color="auto"/>
        <w:bottom w:val="none" w:sz="0" w:space="0" w:color="auto"/>
        <w:right w:val="none" w:sz="0" w:space="0" w:color="auto"/>
      </w:divBdr>
    </w:div>
    <w:div w:id="336159071">
      <w:bodyDiv w:val="1"/>
      <w:marLeft w:val="0"/>
      <w:marRight w:val="0"/>
      <w:marTop w:val="0"/>
      <w:marBottom w:val="0"/>
      <w:divBdr>
        <w:top w:val="none" w:sz="0" w:space="0" w:color="auto"/>
        <w:left w:val="none" w:sz="0" w:space="0" w:color="auto"/>
        <w:bottom w:val="none" w:sz="0" w:space="0" w:color="auto"/>
        <w:right w:val="none" w:sz="0" w:space="0" w:color="auto"/>
      </w:divBdr>
    </w:div>
    <w:div w:id="338044512">
      <w:bodyDiv w:val="1"/>
      <w:marLeft w:val="0"/>
      <w:marRight w:val="0"/>
      <w:marTop w:val="0"/>
      <w:marBottom w:val="0"/>
      <w:divBdr>
        <w:top w:val="none" w:sz="0" w:space="0" w:color="auto"/>
        <w:left w:val="none" w:sz="0" w:space="0" w:color="auto"/>
        <w:bottom w:val="none" w:sz="0" w:space="0" w:color="auto"/>
        <w:right w:val="none" w:sz="0" w:space="0" w:color="auto"/>
      </w:divBdr>
    </w:div>
    <w:div w:id="339701522">
      <w:bodyDiv w:val="1"/>
      <w:marLeft w:val="0"/>
      <w:marRight w:val="0"/>
      <w:marTop w:val="0"/>
      <w:marBottom w:val="0"/>
      <w:divBdr>
        <w:top w:val="none" w:sz="0" w:space="0" w:color="auto"/>
        <w:left w:val="none" w:sz="0" w:space="0" w:color="auto"/>
        <w:bottom w:val="none" w:sz="0" w:space="0" w:color="auto"/>
        <w:right w:val="none" w:sz="0" w:space="0" w:color="auto"/>
      </w:divBdr>
    </w:div>
    <w:div w:id="355927682">
      <w:bodyDiv w:val="1"/>
      <w:marLeft w:val="0"/>
      <w:marRight w:val="0"/>
      <w:marTop w:val="0"/>
      <w:marBottom w:val="0"/>
      <w:divBdr>
        <w:top w:val="none" w:sz="0" w:space="0" w:color="auto"/>
        <w:left w:val="none" w:sz="0" w:space="0" w:color="auto"/>
        <w:bottom w:val="none" w:sz="0" w:space="0" w:color="auto"/>
        <w:right w:val="none" w:sz="0" w:space="0" w:color="auto"/>
      </w:divBdr>
    </w:div>
    <w:div w:id="386994192">
      <w:bodyDiv w:val="1"/>
      <w:marLeft w:val="0"/>
      <w:marRight w:val="0"/>
      <w:marTop w:val="0"/>
      <w:marBottom w:val="0"/>
      <w:divBdr>
        <w:top w:val="none" w:sz="0" w:space="0" w:color="auto"/>
        <w:left w:val="none" w:sz="0" w:space="0" w:color="auto"/>
        <w:bottom w:val="none" w:sz="0" w:space="0" w:color="auto"/>
        <w:right w:val="none" w:sz="0" w:space="0" w:color="auto"/>
      </w:divBdr>
    </w:div>
    <w:div w:id="390151009">
      <w:bodyDiv w:val="1"/>
      <w:marLeft w:val="0"/>
      <w:marRight w:val="0"/>
      <w:marTop w:val="0"/>
      <w:marBottom w:val="0"/>
      <w:divBdr>
        <w:top w:val="none" w:sz="0" w:space="0" w:color="auto"/>
        <w:left w:val="none" w:sz="0" w:space="0" w:color="auto"/>
        <w:bottom w:val="none" w:sz="0" w:space="0" w:color="auto"/>
        <w:right w:val="none" w:sz="0" w:space="0" w:color="auto"/>
      </w:divBdr>
    </w:div>
    <w:div w:id="395398150">
      <w:bodyDiv w:val="1"/>
      <w:marLeft w:val="0"/>
      <w:marRight w:val="0"/>
      <w:marTop w:val="0"/>
      <w:marBottom w:val="0"/>
      <w:divBdr>
        <w:top w:val="none" w:sz="0" w:space="0" w:color="auto"/>
        <w:left w:val="none" w:sz="0" w:space="0" w:color="auto"/>
        <w:bottom w:val="none" w:sz="0" w:space="0" w:color="auto"/>
        <w:right w:val="none" w:sz="0" w:space="0" w:color="auto"/>
      </w:divBdr>
    </w:div>
    <w:div w:id="427191944">
      <w:bodyDiv w:val="1"/>
      <w:marLeft w:val="0"/>
      <w:marRight w:val="0"/>
      <w:marTop w:val="0"/>
      <w:marBottom w:val="0"/>
      <w:divBdr>
        <w:top w:val="none" w:sz="0" w:space="0" w:color="auto"/>
        <w:left w:val="none" w:sz="0" w:space="0" w:color="auto"/>
        <w:bottom w:val="none" w:sz="0" w:space="0" w:color="auto"/>
        <w:right w:val="none" w:sz="0" w:space="0" w:color="auto"/>
      </w:divBdr>
    </w:div>
    <w:div w:id="442505625">
      <w:bodyDiv w:val="1"/>
      <w:marLeft w:val="0"/>
      <w:marRight w:val="0"/>
      <w:marTop w:val="0"/>
      <w:marBottom w:val="0"/>
      <w:divBdr>
        <w:top w:val="none" w:sz="0" w:space="0" w:color="auto"/>
        <w:left w:val="none" w:sz="0" w:space="0" w:color="auto"/>
        <w:bottom w:val="none" w:sz="0" w:space="0" w:color="auto"/>
        <w:right w:val="none" w:sz="0" w:space="0" w:color="auto"/>
      </w:divBdr>
    </w:div>
    <w:div w:id="442574720">
      <w:bodyDiv w:val="1"/>
      <w:marLeft w:val="0"/>
      <w:marRight w:val="0"/>
      <w:marTop w:val="0"/>
      <w:marBottom w:val="0"/>
      <w:divBdr>
        <w:top w:val="none" w:sz="0" w:space="0" w:color="auto"/>
        <w:left w:val="none" w:sz="0" w:space="0" w:color="auto"/>
        <w:bottom w:val="none" w:sz="0" w:space="0" w:color="auto"/>
        <w:right w:val="none" w:sz="0" w:space="0" w:color="auto"/>
      </w:divBdr>
    </w:div>
    <w:div w:id="457527215">
      <w:bodyDiv w:val="1"/>
      <w:marLeft w:val="0"/>
      <w:marRight w:val="0"/>
      <w:marTop w:val="0"/>
      <w:marBottom w:val="0"/>
      <w:divBdr>
        <w:top w:val="none" w:sz="0" w:space="0" w:color="auto"/>
        <w:left w:val="none" w:sz="0" w:space="0" w:color="auto"/>
        <w:bottom w:val="none" w:sz="0" w:space="0" w:color="auto"/>
        <w:right w:val="none" w:sz="0" w:space="0" w:color="auto"/>
      </w:divBdr>
    </w:div>
    <w:div w:id="457841088">
      <w:bodyDiv w:val="1"/>
      <w:marLeft w:val="0"/>
      <w:marRight w:val="0"/>
      <w:marTop w:val="0"/>
      <w:marBottom w:val="0"/>
      <w:divBdr>
        <w:top w:val="none" w:sz="0" w:space="0" w:color="auto"/>
        <w:left w:val="none" w:sz="0" w:space="0" w:color="auto"/>
        <w:bottom w:val="none" w:sz="0" w:space="0" w:color="auto"/>
        <w:right w:val="none" w:sz="0" w:space="0" w:color="auto"/>
      </w:divBdr>
    </w:div>
    <w:div w:id="458884997">
      <w:bodyDiv w:val="1"/>
      <w:marLeft w:val="0"/>
      <w:marRight w:val="0"/>
      <w:marTop w:val="0"/>
      <w:marBottom w:val="0"/>
      <w:divBdr>
        <w:top w:val="none" w:sz="0" w:space="0" w:color="auto"/>
        <w:left w:val="none" w:sz="0" w:space="0" w:color="auto"/>
        <w:bottom w:val="none" w:sz="0" w:space="0" w:color="auto"/>
        <w:right w:val="none" w:sz="0" w:space="0" w:color="auto"/>
      </w:divBdr>
    </w:div>
    <w:div w:id="486477343">
      <w:bodyDiv w:val="1"/>
      <w:marLeft w:val="0"/>
      <w:marRight w:val="0"/>
      <w:marTop w:val="0"/>
      <w:marBottom w:val="0"/>
      <w:divBdr>
        <w:top w:val="none" w:sz="0" w:space="0" w:color="auto"/>
        <w:left w:val="none" w:sz="0" w:space="0" w:color="auto"/>
        <w:bottom w:val="none" w:sz="0" w:space="0" w:color="auto"/>
        <w:right w:val="none" w:sz="0" w:space="0" w:color="auto"/>
      </w:divBdr>
    </w:div>
    <w:div w:id="496042431">
      <w:bodyDiv w:val="1"/>
      <w:marLeft w:val="0"/>
      <w:marRight w:val="0"/>
      <w:marTop w:val="0"/>
      <w:marBottom w:val="0"/>
      <w:divBdr>
        <w:top w:val="none" w:sz="0" w:space="0" w:color="auto"/>
        <w:left w:val="none" w:sz="0" w:space="0" w:color="auto"/>
        <w:bottom w:val="none" w:sz="0" w:space="0" w:color="auto"/>
        <w:right w:val="none" w:sz="0" w:space="0" w:color="auto"/>
      </w:divBdr>
    </w:div>
    <w:div w:id="516194121">
      <w:bodyDiv w:val="1"/>
      <w:marLeft w:val="0"/>
      <w:marRight w:val="0"/>
      <w:marTop w:val="0"/>
      <w:marBottom w:val="0"/>
      <w:divBdr>
        <w:top w:val="none" w:sz="0" w:space="0" w:color="auto"/>
        <w:left w:val="none" w:sz="0" w:space="0" w:color="auto"/>
        <w:bottom w:val="none" w:sz="0" w:space="0" w:color="auto"/>
        <w:right w:val="none" w:sz="0" w:space="0" w:color="auto"/>
      </w:divBdr>
    </w:div>
    <w:div w:id="543297073">
      <w:bodyDiv w:val="1"/>
      <w:marLeft w:val="0"/>
      <w:marRight w:val="0"/>
      <w:marTop w:val="0"/>
      <w:marBottom w:val="0"/>
      <w:divBdr>
        <w:top w:val="none" w:sz="0" w:space="0" w:color="auto"/>
        <w:left w:val="none" w:sz="0" w:space="0" w:color="auto"/>
        <w:bottom w:val="none" w:sz="0" w:space="0" w:color="auto"/>
        <w:right w:val="none" w:sz="0" w:space="0" w:color="auto"/>
      </w:divBdr>
    </w:div>
    <w:div w:id="556014305">
      <w:bodyDiv w:val="1"/>
      <w:marLeft w:val="0"/>
      <w:marRight w:val="0"/>
      <w:marTop w:val="0"/>
      <w:marBottom w:val="0"/>
      <w:divBdr>
        <w:top w:val="none" w:sz="0" w:space="0" w:color="auto"/>
        <w:left w:val="none" w:sz="0" w:space="0" w:color="auto"/>
        <w:bottom w:val="none" w:sz="0" w:space="0" w:color="auto"/>
        <w:right w:val="none" w:sz="0" w:space="0" w:color="auto"/>
      </w:divBdr>
    </w:div>
    <w:div w:id="557672664">
      <w:bodyDiv w:val="1"/>
      <w:marLeft w:val="0"/>
      <w:marRight w:val="0"/>
      <w:marTop w:val="0"/>
      <w:marBottom w:val="0"/>
      <w:divBdr>
        <w:top w:val="none" w:sz="0" w:space="0" w:color="auto"/>
        <w:left w:val="none" w:sz="0" w:space="0" w:color="auto"/>
        <w:bottom w:val="none" w:sz="0" w:space="0" w:color="auto"/>
        <w:right w:val="none" w:sz="0" w:space="0" w:color="auto"/>
      </w:divBdr>
    </w:div>
    <w:div w:id="563875390">
      <w:bodyDiv w:val="1"/>
      <w:marLeft w:val="0"/>
      <w:marRight w:val="0"/>
      <w:marTop w:val="0"/>
      <w:marBottom w:val="0"/>
      <w:divBdr>
        <w:top w:val="none" w:sz="0" w:space="0" w:color="auto"/>
        <w:left w:val="none" w:sz="0" w:space="0" w:color="auto"/>
        <w:bottom w:val="none" w:sz="0" w:space="0" w:color="auto"/>
        <w:right w:val="none" w:sz="0" w:space="0" w:color="auto"/>
      </w:divBdr>
    </w:div>
    <w:div w:id="572815316">
      <w:bodyDiv w:val="1"/>
      <w:marLeft w:val="0"/>
      <w:marRight w:val="0"/>
      <w:marTop w:val="0"/>
      <w:marBottom w:val="0"/>
      <w:divBdr>
        <w:top w:val="none" w:sz="0" w:space="0" w:color="auto"/>
        <w:left w:val="none" w:sz="0" w:space="0" w:color="auto"/>
        <w:bottom w:val="none" w:sz="0" w:space="0" w:color="auto"/>
        <w:right w:val="none" w:sz="0" w:space="0" w:color="auto"/>
      </w:divBdr>
    </w:div>
    <w:div w:id="574055231">
      <w:bodyDiv w:val="1"/>
      <w:marLeft w:val="0"/>
      <w:marRight w:val="0"/>
      <w:marTop w:val="0"/>
      <w:marBottom w:val="0"/>
      <w:divBdr>
        <w:top w:val="none" w:sz="0" w:space="0" w:color="auto"/>
        <w:left w:val="none" w:sz="0" w:space="0" w:color="auto"/>
        <w:bottom w:val="none" w:sz="0" w:space="0" w:color="auto"/>
        <w:right w:val="none" w:sz="0" w:space="0" w:color="auto"/>
      </w:divBdr>
    </w:div>
    <w:div w:id="574363883">
      <w:bodyDiv w:val="1"/>
      <w:marLeft w:val="0"/>
      <w:marRight w:val="0"/>
      <w:marTop w:val="0"/>
      <w:marBottom w:val="0"/>
      <w:divBdr>
        <w:top w:val="none" w:sz="0" w:space="0" w:color="auto"/>
        <w:left w:val="none" w:sz="0" w:space="0" w:color="auto"/>
        <w:bottom w:val="none" w:sz="0" w:space="0" w:color="auto"/>
        <w:right w:val="none" w:sz="0" w:space="0" w:color="auto"/>
      </w:divBdr>
    </w:div>
    <w:div w:id="591360963">
      <w:bodyDiv w:val="1"/>
      <w:marLeft w:val="0"/>
      <w:marRight w:val="0"/>
      <w:marTop w:val="0"/>
      <w:marBottom w:val="0"/>
      <w:divBdr>
        <w:top w:val="none" w:sz="0" w:space="0" w:color="auto"/>
        <w:left w:val="none" w:sz="0" w:space="0" w:color="auto"/>
        <w:bottom w:val="none" w:sz="0" w:space="0" w:color="auto"/>
        <w:right w:val="none" w:sz="0" w:space="0" w:color="auto"/>
      </w:divBdr>
    </w:div>
    <w:div w:id="592663788">
      <w:bodyDiv w:val="1"/>
      <w:marLeft w:val="0"/>
      <w:marRight w:val="0"/>
      <w:marTop w:val="0"/>
      <w:marBottom w:val="0"/>
      <w:divBdr>
        <w:top w:val="none" w:sz="0" w:space="0" w:color="auto"/>
        <w:left w:val="none" w:sz="0" w:space="0" w:color="auto"/>
        <w:bottom w:val="none" w:sz="0" w:space="0" w:color="auto"/>
        <w:right w:val="none" w:sz="0" w:space="0" w:color="auto"/>
      </w:divBdr>
    </w:div>
    <w:div w:id="596983667">
      <w:bodyDiv w:val="1"/>
      <w:marLeft w:val="0"/>
      <w:marRight w:val="0"/>
      <w:marTop w:val="0"/>
      <w:marBottom w:val="0"/>
      <w:divBdr>
        <w:top w:val="none" w:sz="0" w:space="0" w:color="auto"/>
        <w:left w:val="none" w:sz="0" w:space="0" w:color="auto"/>
        <w:bottom w:val="none" w:sz="0" w:space="0" w:color="auto"/>
        <w:right w:val="none" w:sz="0" w:space="0" w:color="auto"/>
      </w:divBdr>
    </w:div>
    <w:div w:id="617641819">
      <w:bodyDiv w:val="1"/>
      <w:marLeft w:val="0"/>
      <w:marRight w:val="0"/>
      <w:marTop w:val="0"/>
      <w:marBottom w:val="0"/>
      <w:divBdr>
        <w:top w:val="none" w:sz="0" w:space="0" w:color="auto"/>
        <w:left w:val="none" w:sz="0" w:space="0" w:color="auto"/>
        <w:bottom w:val="none" w:sz="0" w:space="0" w:color="auto"/>
        <w:right w:val="none" w:sz="0" w:space="0" w:color="auto"/>
      </w:divBdr>
    </w:div>
    <w:div w:id="623922729">
      <w:bodyDiv w:val="1"/>
      <w:marLeft w:val="0"/>
      <w:marRight w:val="0"/>
      <w:marTop w:val="0"/>
      <w:marBottom w:val="0"/>
      <w:divBdr>
        <w:top w:val="none" w:sz="0" w:space="0" w:color="auto"/>
        <w:left w:val="none" w:sz="0" w:space="0" w:color="auto"/>
        <w:bottom w:val="none" w:sz="0" w:space="0" w:color="auto"/>
        <w:right w:val="none" w:sz="0" w:space="0" w:color="auto"/>
      </w:divBdr>
    </w:div>
    <w:div w:id="624969537">
      <w:bodyDiv w:val="1"/>
      <w:marLeft w:val="0"/>
      <w:marRight w:val="0"/>
      <w:marTop w:val="0"/>
      <w:marBottom w:val="0"/>
      <w:divBdr>
        <w:top w:val="none" w:sz="0" w:space="0" w:color="auto"/>
        <w:left w:val="none" w:sz="0" w:space="0" w:color="auto"/>
        <w:bottom w:val="none" w:sz="0" w:space="0" w:color="auto"/>
        <w:right w:val="none" w:sz="0" w:space="0" w:color="auto"/>
      </w:divBdr>
    </w:div>
    <w:div w:id="629365513">
      <w:bodyDiv w:val="1"/>
      <w:marLeft w:val="0"/>
      <w:marRight w:val="0"/>
      <w:marTop w:val="0"/>
      <w:marBottom w:val="0"/>
      <w:divBdr>
        <w:top w:val="none" w:sz="0" w:space="0" w:color="auto"/>
        <w:left w:val="none" w:sz="0" w:space="0" w:color="auto"/>
        <w:bottom w:val="none" w:sz="0" w:space="0" w:color="auto"/>
        <w:right w:val="none" w:sz="0" w:space="0" w:color="auto"/>
      </w:divBdr>
    </w:div>
    <w:div w:id="631063582">
      <w:bodyDiv w:val="1"/>
      <w:marLeft w:val="0"/>
      <w:marRight w:val="0"/>
      <w:marTop w:val="0"/>
      <w:marBottom w:val="0"/>
      <w:divBdr>
        <w:top w:val="none" w:sz="0" w:space="0" w:color="auto"/>
        <w:left w:val="none" w:sz="0" w:space="0" w:color="auto"/>
        <w:bottom w:val="none" w:sz="0" w:space="0" w:color="auto"/>
        <w:right w:val="none" w:sz="0" w:space="0" w:color="auto"/>
      </w:divBdr>
    </w:div>
    <w:div w:id="633297861">
      <w:bodyDiv w:val="1"/>
      <w:marLeft w:val="0"/>
      <w:marRight w:val="0"/>
      <w:marTop w:val="0"/>
      <w:marBottom w:val="0"/>
      <w:divBdr>
        <w:top w:val="none" w:sz="0" w:space="0" w:color="auto"/>
        <w:left w:val="none" w:sz="0" w:space="0" w:color="auto"/>
        <w:bottom w:val="none" w:sz="0" w:space="0" w:color="auto"/>
        <w:right w:val="none" w:sz="0" w:space="0" w:color="auto"/>
      </w:divBdr>
    </w:div>
    <w:div w:id="636497756">
      <w:bodyDiv w:val="1"/>
      <w:marLeft w:val="0"/>
      <w:marRight w:val="0"/>
      <w:marTop w:val="0"/>
      <w:marBottom w:val="0"/>
      <w:divBdr>
        <w:top w:val="none" w:sz="0" w:space="0" w:color="auto"/>
        <w:left w:val="none" w:sz="0" w:space="0" w:color="auto"/>
        <w:bottom w:val="none" w:sz="0" w:space="0" w:color="auto"/>
        <w:right w:val="none" w:sz="0" w:space="0" w:color="auto"/>
      </w:divBdr>
    </w:div>
    <w:div w:id="640812748">
      <w:bodyDiv w:val="1"/>
      <w:marLeft w:val="0"/>
      <w:marRight w:val="0"/>
      <w:marTop w:val="0"/>
      <w:marBottom w:val="0"/>
      <w:divBdr>
        <w:top w:val="none" w:sz="0" w:space="0" w:color="auto"/>
        <w:left w:val="none" w:sz="0" w:space="0" w:color="auto"/>
        <w:bottom w:val="none" w:sz="0" w:space="0" w:color="auto"/>
        <w:right w:val="none" w:sz="0" w:space="0" w:color="auto"/>
      </w:divBdr>
    </w:div>
    <w:div w:id="652102127">
      <w:bodyDiv w:val="1"/>
      <w:marLeft w:val="0"/>
      <w:marRight w:val="0"/>
      <w:marTop w:val="0"/>
      <w:marBottom w:val="0"/>
      <w:divBdr>
        <w:top w:val="none" w:sz="0" w:space="0" w:color="auto"/>
        <w:left w:val="none" w:sz="0" w:space="0" w:color="auto"/>
        <w:bottom w:val="none" w:sz="0" w:space="0" w:color="auto"/>
        <w:right w:val="none" w:sz="0" w:space="0" w:color="auto"/>
      </w:divBdr>
    </w:div>
    <w:div w:id="659236026">
      <w:bodyDiv w:val="1"/>
      <w:marLeft w:val="0"/>
      <w:marRight w:val="0"/>
      <w:marTop w:val="0"/>
      <w:marBottom w:val="0"/>
      <w:divBdr>
        <w:top w:val="none" w:sz="0" w:space="0" w:color="auto"/>
        <w:left w:val="none" w:sz="0" w:space="0" w:color="auto"/>
        <w:bottom w:val="none" w:sz="0" w:space="0" w:color="auto"/>
        <w:right w:val="none" w:sz="0" w:space="0" w:color="auto"/>
      </w:divBdr>
    </w:div>
    <w:div w:id="668095531">
      <w:bodyDiv w:val="1"/>
      <w:marLeft w:val="0"/>
      <w:marRight w:val="0"/>
      <w:marTop w:val="0"/>
      <w:marBottom w:val="0"/>
      <w:divBdr>
        <w:top w:val="none" w:sz="0" w:space="0" w:color="auto"/>
        <w:left w:val="none" w:sz="0" w:space="0" w:color="auto"/>
        <w:bottom w:val="none" w:sz="0" w:space="0" w:color="auto"/>
        <w:right w:val="none" w:sz="0" w:space="0" w:color="auto"/>
      </w:divBdr>
    </w:div>
    <w:div w:id="673414894">
      <w:bodyDiv w:val="1"/>
      <w:marLeft w:val="0"/>
      <w:marRight w:val="0"/>
      <w:marTop w:val="0"/>
      <w:marBottom w:val="0"/>
      <w:divBdr>
        <w:top w:val="none" w:sz="0" w:space="0" w:color="auto"/>
        <w:left w:val="none" w:sz="0" w:space="0" w:color="auto"/>
        <w:bottom w:val="none" w:sz="0" w:space="0" w:color="auto"/>
        <w:right w:val="none" w:sz="0" w:space="0" w:color="auto"/>
      </w:divBdr>
    </w:div>
    <w:div w:id="679357942">
      <w:bodyDiv w:val="1"/>
      <w:marLeft w:val="0"/>
      <w:marRight w:val="0"/>
      <w:marTop w:val="0"/>
      <w:marBottom w:val="0"/>
      <w:divBdr>
        <w:top w:val="none" w:sz="0" w:space="0" w:color="auto"/>
        <w:left w:val="none" w:sz="0" w:space="0" w:color="auto"/>
        <w:bottom w:val="none" w:sz="0" w:space="0" w:color="auto"/>
        <w:right w:val="none" w:sz="0" w:space="0" w:color="auto"/>
      </w:divBdr>
    </w:div>
    <w:div w:id="709649024">
      <w:bodyDiv w:val="1"/>
      <w:marLeft w:val="0"/>
      <w:marRight w:val="0"/>
      <w:marTop w:val="0"/>
      <w:marBottom w:val="0"/>
      <w:divBdr>
        <w:top w:val="none" w:sz="0" w:space="0" w:color="auto"/>
        <w:left w:val="none" w:sz="0" w:space="0" w:color="auto"/>
        <w:bottom w:val="none" w:sz="0" w:space="0" w:color="auto"/>
        <w:right w:val="none" w:sz="0" w:space="0" w:color="auto"/>
      </w:divBdr>
    </w:div>
    <w:div w:id="738020927">
      <w:bodyDiv w:val="1"/>
      <w:marLeft w:val="0"/>
      <w:marRight w:val="0"/>
      <w:marTop w:val="0"/>
      <w:marBottom w:val="0"/>
      <w:divBdr>
        <w:top w:val="none" w:sz="0" w:space="0" w:color="auto"/>
        <w:left w:val="none" w:sz="0" w:space="0" w:color="auto"/>
        <w:bottom w:val="none" w:sz="0" w:space="0" w:color="auto"/>
        <w:right w:val="none" w:sz="0" w:space="0" w:color="auto"/>
      </w:divBdr>
    </w:div>
    <w:div w:id="744036202">
      <w:bodyDiv w:val="1"/>
      <w:marLeft w:val="0"/>
      <w:marRight w:val="0"/>
      <w:marTop w:val="0"/>
      <w:marBottom w:val="0"/>
      <w:divBdr>
        <w:top w:val="none" w:sz="0" w:space="0" w:color="auto"/>
        <w:left w:val="none" w:sz="0" w:space="0" w:color="auto"/>
        <w:bottom w:val="none" w:sz="0" w:space="0" w:color="auto"/>
        <w:right w:val="none" w:sz="0" w:space="0" w:color="auto"/>
      </w:divBdr>
    </w:div>
    <w:div w:id="750585642">
      <w:bodyDiv w:val="1"/>
      <w:marLeft w:val="0"/>
      <w:marRight w:val="0"/>
      <w:marTop w:val="0"/>
      <w:marBottom w:val="0"/>
      <w:divBdr>
        <w:top w:val="none" w:sz="0" w:space="0" w:color="auto"/>
        <w:left w:val="none" w:sz="0" w:space="0" w:color="auto"/>
        <w:bottom w:val="none" w:sz="0" w:space="0" w:color="auto"/>
        <w:right w:val="none" w:sz="0" w:space="0" w:color="auto"/>
      </w:divBdr>
    </w:div>
    <w:div w:id="773138270">
      <w:bodyDiv w:val="1"/>
      <w:marLeft w:val="0"/>
      <w:marRight w:val="0"/>
      <w:marTop w:val="0"/>
      <w:marBottom w:val="0"/>
      <w:divBdr>
        <w:top w:val="none" w:sz="0" w:space="0" w:color="auto"/>
        <w:left w:val="none" w:sz="0" w:space="0" w:color="auto"/>
        <w:bottom w:val="none" w:sz="0" w:space="0" w:color="auto"/>
        <w:right w:val="none" w:sz="0" w:space="0" w:color="auto"/>
      </w:divBdr>
    </w:div>
    <w:div w:id="782728058">
      <w:bodyDiv w:val="1"/>
      <w:marLeft w:val="0"/>
      <w:marRight w:val="0"/>
      <w:marTop w:val="0"/>
      <w:marBottom w:val="0"/>
      <w:divBdr>
        <w:top w:val="none" w:sz="0" w:space="0" w:color="auto"/>
        <w:left w:val="none" w:sz="0" w:space="0" w:color="auto"/>
        <w:bottom w:val="none" w:sz="0" w:space="0" w:color="auto"/>
        <w:right w:val="none" w:sz="0" w:space="0" w:color="auto"/>
      </w:divBdr>
    </w:div>
    <w:div w:id="785270927">
      <w:bodyDiv w:val="1"/>
      <w:marLeft w:val="0"/>
      <w:marRight w:val="0"/>
      <w:marTop w:val="0"/>
      <w:marBottom w:val="0"/>
      <w:divBdr>
        <w:top w:val="none" w:sz="0" w:space="0" w:color="auto"/>
        <w:left w:val="none" w:sz="0" w:space="0" w:color="auto"/>
        <w:bottom w:val="none" w:sz="0" w:space="0" w:color="auto"/>
        <w:right w:val="none" w:sz="0" w:space="0" w:color="auto"/>
      </w:divBdr>
    </w:div>
    <w:div w:id="807668958">
      <w:bodyDiv w:val="1"/>
      <w:marLeft w:val="0"/>
      <w:marRight w:val="0"/>
      <w:marTop w:val="0"/>
      <w:marBottom w:val="0"/>
      <w:divBdr>
        <w:top w:val="none" w:sz="0" w:space="0" w:color="auto"/>
        <w:left w:val="none" w:sz="0" w:space="0" w:color="auto"/>
        <w:bottom w:val="none" w:sz="0" w:space="0" w:color="auto"/>
        <w:right w:val="none" w:sz="0" w:space="0" w:color="auto"/>
      </w:divBdr>
    </w:div>
    <w:div w:id="810100238">
      <w:bodyDiv w:val="1"/>
      <w:marLeft w:val="0"/>
      <w:marRight w:val="0"/>
      <w:marTop w:val="0"/>
      <w:marBottom w:val="0"/>
      <w:divBdr>
        <w:top w:val="none" w:sz="0" w:space="0" w:color="auto"/>
        <w:left w:val="none" w:sz="0" w:space="0" w:color="auto"/>
        <w:bottom w:val="none" w:sz="0" w:space="0" w:color="auto"/>
        <w:right w:val="none" w:sz="0" w:space="0" w:color="auto"/>
      </w:divBdr>
    </w:div>
    <w:div w:id="810825989">
      <w:bodyDiv w:val="1"/>
      <w:marLeft w:val="0"/>
      <w:marRight w:val="0"/>
      <w:marTop w:val="0"/>
      <w:marBottom w:val="0"/>
      <w:divBdr>
        <w:top w:val="none" w:sz="0" w:space="0" w:color="auto"/>
        <w:left w:val="none" w:sz="0" w:space="0" w:color="auto"/>
        <w:bottom w:val="none" w:sz="0" w:space="0" w:color="auto"/>
        <w:right w:val="none" w:sz="0" w:space="0" w:color="auto"/>
      </w:divBdr>
    </w:div>
    <w:div w:id="812138837">
      <w:bodyDiv w:val="1"/>
      <w:marLeft w:val="0"/>
      <w:marRight w:val="0"/>
      <w:marTop w:val="0"/>
      <w:marBottom w:val="0"/>
      <w:divBdr>
        <w:top w:val="none" w:sz="0" w:space="0" w:color="auto"/>
        <w:left w:val="none" w:sz="0" w:space="0" w:color="auto"/>
        <w:bottom w:val="none" w:sz="0" w:space="0" w:color="auto"/>
        <w:right w:val="none" w:sz="0" w:space="0" w:color="auto"/>
      </w:divBdr>
    </w:div>
    <w:div w:id="815300164">
      <w:bodyDiv w:val="1"/>
      <w:marLeft w:val="0"/>
      <w:marRight w:val="0"/>
      <w:marTop w:val="0"/>
      <w:marBottom w:val="0"/>
      <w:divBdr>
        <w:top w:val="none" w:sz="0" w:space="0" w:color="auto"/>
        <w:left w:val="none" w:sz="0" w:space="0" w:color="auto"/>
        <w:bottom w:val="none" w:sz="0" w:space="0" w:color="auto"/>
        <w:right w:val="none" w:sz="0" w:space="0" w:color="auto"/>
      </w:divBdr>
    </w:div>
    <w:div w:id="820537948">
      <w:bodyDiv w:val="1"/>
      <w:marLeft w:val="0"/>
      <w:marRight w:val="0"/>
      <w:marTop w:val="0"/>
      <w:marBottom w:val="0"/>
      <w:divBdr>
        <w:top w:val="none" w:sz="0" w:space="0" w:color="auto"/>
        <w:left w:val="none" w:sz="0" w:space="0" w:color="auto"/>
        <w:bottom w:val="none" w:sz="0" w:space="0" w:color="auto"/>
        <w:right w:val="none" w:sz="0" w:space="0" w:color="auto"/>
      </w:divBdr>
    </w:div>
    <w:div w:id="839079137">
      <w:bodyDiv w:val="1"/>
      <w:marLeft w:val="0"/>
      <w:marRight w:val="0"/>
      <w:marTop w:val="0"/>
      <w:marBottom w:val="0"/>
      <w:divBdr>
        <w:top w:val="none" w:sz="0" w:space="0" w:color="auto"/>
        <w:left w:val="none" w:sz="0" w:space="0" w:color="auto"/>
        <w:bottom w:val="none" w:sz="0" w:space="0" w:color="auto"/>
        <w:right w:val="none" w:sz="0" w:space="0" w:color="auto"/>
      </w:divBdr>
    </w:div>
    <w:div w:id="843202085">
      <w:bodyDiv w:val="1"/>
      <w:marLeft w:val="0"/>
      <w:marRight w:val="0"/>
      <w:marTop w:val="0"/>
      <w:marBottom w:val="0"/>
      <w:divBdr>
        <w:top w:val="none" w:sz="0" w:space="0" w:color="auto"/>
        <w:left w:val="none" w:sz="0" w:space="0" w:color="auto"/>
        <w:bottom w:val="none" w:sz="0" w:space="0" w:color="auto"/>
        <w:right w:val="none" w:sz="0" w:space="0" w:color="auto"/>
      </w:divBdr>
    </w:div>
    <w:div w:id="849954474">
      <w:bodyDiv w:val="1"/>
      <w:marLeft w:val="0"/>
      <w:marRight w:val="0"/>
      <w:marTop w:val="0"/>
      <w:marBottom w:val="0"/>
      <w:divBdr>
        <w:top w:val="none" w:sz="0" w:space="0" w:color="auto"/>
        <w:left w:val="none" w:sz="0" w:space="0" w:color="auto"/>
        <w:bottom w:val="none" w:sz="0" w:space="0" w:color="auto"/>
        <w:right w:val="none" w:sz="0" w:space="0" w:color="auto"/>
      </w:divBdr>
    </w:div>
    <w:div w:id="856623868">
      <w:bodyDiv w:val="1"/>
      <w:marLeft w:val="0"/>
      <w:marRight w:val="0"/>
      <w:marTop w:val="0"/>
      <w:marBottom w:val="0"/>
      <w:divBdr>
        <w:top w:val="none" w:sz="0" w:space="0" w:color="auto"/>
        <w:left w:val="none" w:sz="0" w:space="0" w:color="auto"/>
        <w:bottom w:val="none" w:sz="0" w:space="0" w:color="auto"/>
        <w:right w:val="none" w:sz="0" w:space="0" w:color="auto"/>
      </w:divBdr>
    </w:div>
    <w:div w:id="877744659">
      <w:bodyDiv w:val="1"/>
      <w:marLeft w:val="0"/>
      <w:marRight w:val="0"/>
      <w:marTop w:val="0"/>
      <w:marBottom w:val="0"/>
      <w:divBdr>
        <w:top w:val="none" w:sz="0" w:space="0" w:color="auto"/>
        <w:left w:val="none" w:sz="0" w:space="0" w:color="auto"/>
        <w:bottom w:val="none" w:sz="0" w:space="0" w:color="auto"/>
        <w:right w:val="none" w:sz="0" w:space="0" w:color="auto"/>
      </w:divBdr>
    </w:div>
    <w:div w:id="907762147">
      <w:bodyDiv w:val="1"/>
      <w:marLeft w:val="0"/>
      <w:marRight w:val="0"/>
      <w:marTop w:val="0"/>
      <w:marBottom w:val="0"/>
      <w:divBdr>
        <w:top w:val="none" w:sz="0" w:space="0" w:color="auto"/>
        <w:left w:val="none" w:sz="0" w:space="0" w:color="auto"/>
        <w:bottom w:val="none" w:sz="0" w:space="0" w:color="auto"/>
        <w:right w:val="none" w:sz="0" w:space="0" w:color="auto"/>
      </w:divBdr>
    </w:div>
    <w:div w:id="913776805">
      <w:bodyDiv w:val="1"/>
      <w:marLeft w:val="0"/>
      <w:marRight w:val="0"/>
      <w:marTop w:val="0"/>
      <w:marBottom w:val="0"/>
      <w:divBdr>
        <w:top w:val="none" w:sz="0" w:space="0" w:color="auto"/>
        <w:left w:val="none" w:sz="0" w:space="0" w:color="auto"/>
        <w:bottom w:val="none" w:sz="0" w:space="0" w:color="auto"/>
        <w:right w:val="none" w:sz="0" w:space="0" w:color="auto"/>
      </w:divBdr>
    </w:div>
    <w:div w:id="919679324">
      <w:bodyDiv w:val="1"/>
      <w:marLeft w:val="0"/>
      <w:marRight w:val="0"/>
      <w:marTop w:val="0"/>
      <w:marBottom w:val="0"/>
      <w:divBdr>
        <w:top w:val="none" w:sz="0" w:space="0" w:color="auto"/>
        <w:left w:val="none" w:sz="0" w:space="0" w:color="auto"/>
        <w:bottom w:val="none" w:sz="0" w:space="0" w:color="auto"/>
        <w:right w:val="none" w:sz="0" w:space="0" w:color="auto"/>
      </w:divBdr>
    </w:div>
    <w:div w:id="924074147">
      <w:bodyDiv w:val="1"/>
      <w:marLeft w:val="0"/>
      <w:marRight w:val="0"/>
      <w:marTop w:val="0"/>
      <w:marBottom w:val="0"/>
      <w:divBdr>
        <w:top w:val="none" w:sz="0" w:space="0" w:color="auto"/>
        <w:left w:val="none" w:sz="0" w:space="0" w:color="auto"/>
        <w:bottom w:val="none" w:sz="0" w:space="0" w:color="auto"/>
        <w:right w:val="none" w:sz="0" w:space="0" w:color="auto"/>
      </w:divBdr>
    </w:div>
    <w:div w:id="931087512">
      <w:bodyDiv w:val="1"/>
      <w:marLeft w:val="0"/>
      <w:marRight w:val="0"/>
      <w:marTop w:val="0"/>
      <w:marBottom w:val="0"/>
      <w:divBdr>
        <w:top w:val="none" w:sz="0" w:space="0" w:color="auto"/>
        <w:left w:val="none" w:sz="0" w:space="0" w:color="auto"/>
        <w:bottom w:val="none" w:sz="0" w:space="0" w:color="auto"/>
        <w:right w:val="none" w:sz="0" w:space="0" w:color="auto"/>
      </w:divBdr>
    </w:div>
    <w:div w:id="939801098">
      <w:bodyDiv w:val="1"/>
      <w:marLeft w:val="0"/>
      <w:marRight w:val="0"/>
      <w:marTop w:val="0"/>
      <w:marBottom w:val="0"/>
      <w:divBdr>
        <w:top w:val="none" w:sz="0" w:space="0" w:color="auto"/>
        <w:left w:val="none" w:sz="0" w:space="0" w:color="auto"/>
        <w:bottom w:val="none" w:sz="0" w:space="0" w:color="auto"/>
        <w:right w:val="none" w:sz="0" w:space="0" w:color="auto"/>
      </w:divBdr>
    </w:div>
    <w:div w:id="944925825">
      <w:bodyDiv w:val="1"/>
      <w:marLeft w:val="0"/>
      <w:marRight w:val="0"/>
      <w:marTop w:val="0"/>
      <w:marBottom w:val="0"/>
      <w:divBdr>
        <w:top w:val="none" w:sz="0" w:space="0" w:color="auto"/>
        <w:left w:val="none" w:sz="0" w:space="0" w:color="auto"/>
        <w:bottom w:val="none" w:sz="0" w:space="0" w:color="auto"/>
        <w:right w:val="none" w:sz="0" w:space="0" w:color="auto"/>
      </w:divBdr>
    </w:div>
    <w:div w:id="947350763">
      <w:bodyDiv w:val="1"/>
      <w:marLeft w:val="0"/>
      <w:marRight w:val="0"/>
      <w:marTop w:val="0"/>
      <w:marBottom w:val="0"/>
      <w:divBdr>
        <w:top w:val="none" w:sz="0" w:space="0" w:color="auto"/>
        <w:left w:val="none" w:sz="0" w:space="0" w:color="auto"/>
        <w:bottom w:val="none" w:sz="0" w:space="0" w:color="auto"/>
        <w:right w:val="none" w:sz="0" w:space="0" w:color="auto"/>
      </w:divBdr>
    </w:div>
    <w:div w:id="986936845">
      <w:bodyDiv w:val="1"/>
      <w:marLeft w:val="0"/>
      <w:marRight w:val="0"/>
      <w:marTop w:val="0"/>
      <w:marBottom w:val="0"/>
      <w:divBdr>
        <w:top w:val="none" w:sz="0" w:space="0" w:color="auto"/>
        <w:left w:val="none" w:sz="0" w:space="0" w:color="auto"/>
        <w:bottom w:val="none" w:sz="0" w:space="0" w:color="auto"/>
        <w:right w:val="none" w:sz="0" w:space="0" w:color="auto"/>
      </w:divBdr>
    </w:div>
    <w:div w:id="1015576620">
      <w:bodyDiv w:val="1"/>
      <w:marLeft w:val="0"/>
      <w:marRight w:val="0"/>
      <w:marTop w:val="0"/>
      <w:marBottom w:val="0"/>
      <w:divBdr>
        <w:top w:val="none" w:sz="0" w:space="0" w:color="auto"/>
        <w:left w:val="none" w:sz="0" w:space="0" w:color="auto"/>
        <w:bottom w:val="none" w:sz="0" w:space="0" w:color="auto"/>
        <w:right w:val="none" w:sz="0" w:space="0" w:color="auto"/>
      </w:divBdr>
    </w:div>
    <w:div w:id="1018696414">
      <w:bodyDiv w:val="1"/>
      <w:marLeft w:val="0"/>
      <w:marRight w:val="0"/>
      <w:marTop w:val="0"/>
      <w:marBottom w:val="0"/>
      <w:divBdr>
        <w:top w:val="none" w:sz="0" w:space="0" w:color="auto"/>
        <w:left w:val="none" w:sz="0" w:space="0" w:color="auto"/>
        <w:bottom w:val="none" w:sz="0" w:space="0" w:color="auto"/>
        <w:right w:val="none" w:sz="0" w:space="0" w:color="auto"/>
      </w:divBdr>
    </w:div>
    <w:div w:id="1026053609">
      <w:bodyDiv w:val="1"/>
      <w:marLeft w:val="0"/>
      <w:marRight w:val="0"/>
      <w:marTop w:val="0"/>
      <w:marBottom w:val="0"/>
      <w:divBdr>
        <w:top w:val="none" w:sz="0" w:space="0" w:color="auto"/>
        <w:left w:val="none" w:sz="0" w:space="0" w:color="auto"/>
        <w:bottom w:val="none" w:sz="0" w:space="0" w:color="auto"/>
        <w:right w:val="none" w:sz="0" w:space="0" w:color="auto"/>
      </w:divBdr>
    </w:div>
    <w:div w:id="1040939679">
      <w:bodyDiv w:val="1"/>
      <w:marLeft w:val="0"/>
      <w:marRight w:val="0"/>
      <w:marTop w:val="0"/>
      <w:marBottom w:val="0"/>
      <w:divBdr>
        <w:top w:val="none" w:sz="0" w:space="0" w:color="auto"/>
        <w:left w:val="none" w:sz="0" w:space="0" w:color="auto"/>
        <w:bottom w:val="none" w:sz="0" w:space="0" w:color="auto"/>
        <w:right w:val="none" w:sz="0" w:space="0" w:color="auto"/>
      </w:divBdr>
    </w:div>
    <w:div w:id="1045912920">
      <w:bodyDiv w:val="1"/>
      <w:marLeft w:val="0"/>
      <w:marRight w:val="0"/>
      <w:marTop w:val="0"/>
      <w:marBottom w:val="0"/>
      <w:divBdr>
        <w:top w:val="none" w:sz="0" w:space="0" w:color="auto"/>
        <w:left w:val="none" w:sz="0" w:space="0" w:color="auto"/>
        <w:bottom w:val="none" w:sz="0" w:space="0" w:color="auto"/>
        <w:right w:val="none" w:sz="0" w:space="0" w:color="auto"/>
      </w:divBdr>
    </w:div>
    <w:div w:id="1056709079">
      <w:bodyDiv w:val="1"/>
      <w:marLeft w:val="0"/>
      <w:marRight w:val="0"/>
      <w:marTop w:val="0"/>
      <w:marBottom w:val="0"/>
      <w:divBdr>
        <w:top w:val="none" w:sz="0" w:space="0" w:color="auto"/>
        <w:left w:val="none" w:sz="0" w:space="0" w:color="auto"/>
        <w:bottom w:val="none" w:sz="0" w:space="0" w:color="auto"/>
        <w:right w:val="none" w:sz="0" w:space="0" w:color="auto"/>
      </w:divBdr>
    </w:div>
    <w:div w:id="1084764291">
      <w:bodyDiv w:val="1"/>
      <w:marLeft w:val="0"/>
      <w:marRight w:val="0"/>
      <w:marTop w:val="0"/>
      <w:marBottom w:val="0"/>
      <w:divBdr>
        <w:top w:val="none" w:sz="0" w:space="0" w:color="auto"/>
        <w:left w:val="none" w:sz="0" w:space="0" w:color="auto"/>
        <w:bottom w:val="none" w:sz="0" w:space="0" w:color="auto"/>
        <w:right w:val="none" w:sz="0" w:space="0" w:color="auto"/>
      </w:divBdr>
    </w:div>
    <w:div w:id="1094518472">
      <w:bodyDiv w:val="1"/>
      <w:marLeft w:val="0"/>
      <w:marRight w:val="0"/>
      <w:marTop w:val="0"/>
      <w:marBottom w:val="0"/>
      <w:divBdr>
        <w:top w:val="none" w:sz="0" w:space="0" w:color="auto"/>
        <w:left w:val="none" w:sz="0" w:space="0" w:color="auto"/>
        <w:bottom w:val="none" w:sz="0" w:space="0" w:color="auto"/>
        <w:right w:val="none" w:sz="0" w:space="0" w:color="auto"/>
      </w:divBdr>
    </w:div>
    <w:div w:id="1103577507">
      <w:bodyDiv w:val="1"/>
      <w:marLeft w:val="0"/>
      <w:marRight w:val="0"/>
      <w:marTop w:val="0"/>
      <w:marBottom w:val="0"/>
      <w:divBdr>
        <w:top w:val="none" w:sz="0" w:space="0" w:color="auto"/>
        <w:left w:val="none" w:sz="0" w:space="0" w:color="auto"/>
        <w:bottom w:val="none" w:sz="0" w:space="0" w:color="auto"/>
        <w:right w:val="none" w:sz="0" w:space="0" w:color="auto"/>
      </w:divBdr>
    </w:div>
    <w:div w:id="1131434377">
      <w:bodyDiv w:val="1"/>
      <w:marLeft w:val="0"/>
      <w:marRight w:val="0"/>
      <w:marTop w:val="0"/>
      <w:marBottom w:val="0"/>
      <w:divBdr>
        <w:top w:val="none" w:sz="0" w:space="0" w:color="auto"/>
        <w:left w:val="none" w:sz="0" w:space="0" w:color="auto"/>
        <w:bottom w:val="none" w:sz="0" w:space="0" w:color="auto"/>
        <w:right w:val="none" w:sz="0" w:space="0" w:color="auto"/>
      </w:divBdr>
    </w:div>
    <w:div w:id="1134255613">
      <w:bodyDiv w:val="1"/>
      <w:marLeft w:val="0"/>
      <w:marRight w:val="0"/>
      <w:marTop w:val="0"/>
      <w:marBottom w:val="0"/>
      <w:divBdr>
        <w:top w:val="none" w:sz="0" w:space="0" w:color="auto"/>
        <w:left w:val="none" w:sz="0" w:space="0" w:color="auto"/>
        <w:bottom w:val="none" w:sz="0" w:space="0" w:color="auto"/>
        <w:right w:val="none" w:sz="0" w:space="0" w:color="auto"/>
      </w:divBdr>
    </w:div>
    <w:div w:id="1134522191">
      <w:bodyDiv w:val="1"/>
      <w:marLeft w:val="0"/>
      <w:marRight w:val="0"/>
      <w:marTop w:val="0"/>
      <w:marBottom w:val="0"/>
      <w:divBdr>
        <w:top w:val="none" w:sz="0" w:space="0" w:color="auto"/>
        <w:left w:val="none" w:sz="0" w:space="0" w:color="auto"/>
        <w:bottom w:val="none" w:sz="0" w:space="0" w:color="auto"/>
        <w:right w:val="none" w:sz="0" w:space="0" w:color="auto"/>
      </w:divBdr>
    </w:div>
    <w:div w:id="1141072497">
      <w:bodyDiv w:val="1"/>
      <w:marLeft w:val="0"/>
      <w:marRight w:val="0"/>
      <w:marTop w:val="0"/>
      <w:marBottom w:val="0"/>
      <w:divBdr>
        <w:top w:val="none" w:sz="0" w:space="0" w:color="auto"/>
        <w:left w:val="none" w:sz="0" w:space="0" w:color="auto"/>
        <w:bottom w:val="none" w:sz="0" w:space="0" w:color="auto"/>
        <w:right w:val="none" w:sz="0" w:space="0" w:color="auto"/>
      </w:divBdr>
    </w:div>
    <w:div w:id="1173645276">
      <w:bodyDiv w:val="1"/>
      <w:marLeft w:val="0"/>
      <w:marRight w:val="0"/>
      <w:marTop w:val="0"/>
      <w:marBottom w:val="0"/>
      <w:divBdr>
        <w:top w:val="none" w:sz="0" w:space="0" w:color="auto"/>
        <w:left w:val="none" w:sz="0" w:space="0" w:color="auto"/>
        <w:bottom w:val="none" w:sz="0" w:space="0" w:color="auto"/>
        <w:right w:val="none" w:sz="0" w:space="0" w:color="auto"/>
      </w:divBdr>
    </w:div>
    <w:div w:id="1180510004">
      <w:bodyDiv w:val="1"/>
      <w:marLeft w:val="0"/>
      <w:marRight w:val="0"/>
      <w:marTop w:val="0"/>
      <w:marBottom w:val="0"/>
      <w:divBdr>
        <w:top w:val="none" w:sz="0" w:space="0" w:color="auto"/>
        <w:left w:val="none" w:sz="0" w:space="0" w:color="auto"/>
        <w:bottom w:val="none" w:sz="0" w:space="0" w:color="auto"/>
        <w:right w:val="none" w:sz="0" w:space="0" w:color="auto"/>
      </w:divBdr>
    </w:div>
    <w:div w:id="1194339866">
      <w:bodyDiv w:val="1"/>
      <w:marLeft w:val="0"/>
      <w:marRight w:val="0"/>
      <w:marTop w:val="0"/>
      <w:marBottom w:val="0"/>
      <w:divBdr>
        <w:top w:val="none" w:sz="0" w:space="0" w:color="auto"/>
        <w:left w:val="none" w:sz="0" w:space="0" w:color="auto"/>
        <w:bottom w:val="none" w:sz="0" w:space="0" w:color="auto"/>
        <w:right w:val="none" w:sz="0" w:space="0" w:color="auto"/>
      </w:divBdr>
    </w:div>
    <w:div w:id="1200585781">
      <w:bodyDiv w:val="1"/>
      <w:marLeft w:val="0"/>
      <w:marRight w:val="0"/>
      <w:marTop w:val="0"/>
      <w:marBottom w:val="0"/>
      <w:divBdr>
        <w:top w:val="none" w:sz="0" w:space="0" w:color="auto"/>
        <w:left w:val="none" w:sz="0" w:space="0" w:color="auto"/>
        <w:bottom w:val="none" w:sz="0" w:space="0" w:color="auto"/>
        <w:right w:val="none" w:sz="0" w:space="0" w:color="auto"/>
      </w:divBdr>
    </w:div>
    <w:div w:id="1202204476">
      <w:bodyDiv w:val="1"/>
      <w:marLeft w:val="0"/>
      <w:marRight w:val="0"/>
      <w:marTop w:val="0"/>
      <w:marBottom w:val="0"/>
      <w:divBdr>
        <w:top w:val="none" w:sz="0" w:space="0" w:color="auto"/>
        <w:left w:val="none" w:sz="0" w:space="0" w:color="auto"/>
        <w:bottom w:val="none" w:sz="0" w:space="0" w:color="auto"/>
        <w:right w:val="none" w:sz="0" w:space="0" w:color="auto"/>
      </w:divBdr>
    </w:div>
    <w:div w:id="1206526253">
      <w:bodyDiv w:val="1"/>
      <w:marLeft w:val="0"/>
      <w:marRight w:val="0"/>
      <w:marTop w:val="0"/>
      <w:marBottom w:val="0"/>
      <w:divBdr>
        <w:top w:val="none" w:sz="0" w:space="0" w:color="auto"/>
        <w:left w:val="none" w:sz="0" w:space="0" w:color="auto"/>
        <w:bottom w:val="none" w:sz="0" w:space="0" w:color="auto"/>
        <w:right w:val="none" w:sz="0" w:space="0" w:color="auto"/>
      </w:divBdr>
    </w:div>
    <w:div w:id="1215240188">
      <w:bodyDiv w:val="1"/>
      <w:marLeft w:val="0"/>
      <w:marRight w:val="0"/>
      <w:marTop w:val="0"/>
      <w:marBottom w:val="0"/>
      <w:divBdr>
        <w:top w:val="none" w:sz="0" w:space="0" w:color="auto"/>
        <w:left w:val="none" w:sz="0" w:space="0" w:color="auto"/>
        <w:bottom w:val="none" w:sz="0" w:space="0" w:color="auto"/>
        <w:right w:val="none" w:sz="0" w:space="0" w:color="auto"/>
      </w:divBdr>
    </w:div>
    <w:div w:id="1219437784">
      <w:bodyDiv w:val="1"/>
      <w:marLeft w:val="0"/>
      <w:marRight w:val="0"/>
      <w:marTop w:val="0"/>
      <w:marBottom w:val="0"/>
      <w:divBdr>
        <w:top w:val="none" w:sz="0" w:space="0" w:color="auto"/>
        <w:left w:val="none" w:sz="0" w:space="0" w:color="auto"/>
        <w:bottom w:val="none" w:sz="0" w:space="0" w:color="auto"/>
        <w:right w:val="none" w:sz="0" w:space="0" w:color="auto"/>
      </w:divBdr>
    </w:div>
    <w:div w:id="1240360388">
      <w:bodyDiv w:val="1"/>
      <w:marLeft w:val="0"/>
      <w:marRight w:val="0"/>
      <w:marTop w:val="0"/>
      <w:marBottom w:val="0"/>
      <w:divBdr>
        <w:top w:val="none" w:sz="0" w:space="0" w:color="auto"/>
        <w:left w:val="none" w:sz="0" w:space="0" w:color="auto"/>
        <w:bottom w:val="none" w:sz="0" w:space="0" w:color="auto"/>
        <w:right w:val="none" w:sz="0" w:space="0" w:color="auto"/>
      </w:divBdr>
    </w:div>
    <w:div w:id="1278367993">
      <w:bodyDiv w:val="1"/>
      <w:marLeft w:val="0"/>
      <w:marRight w:val="0"/>
      <w:marTop w:val="0"/>
      <w:marBottom w:val="0"/>
      <w:divBdr>
        <w:top w:val="none" w:sz="0" w:space="0" w:color="auto"/>
        <w:left w:val="none" w:sz="0" w:space="0" w:color="auto"/>
        <w:bottom w:val="none" w:sz="0" w:space="0" w:color="auto"/>
        <w:right w:val="none" w:sz="0" w:space="0" w:color="auto"/>
      </w:divBdr>
    </w:div>
    <w:div w:id="1307204558">
      <w:bodyDiv w:val="1"/>
      <w:marLeft w:val="0"/>
      <w:marRight w:val="0"/>
      <w:marTop w:val="0"/>
      <w:marBottom w:val="0"/>
      <w:divBdr>
        <w:top w:val="none" w:sz="0" w:space="0" w:color="auto"/>
        <w:left w:val="none" w:sz="0" w:space="0" w:color="auto"/>
        <w:bottom w:val="none" w:sz="0" w:space="0" w:color="auto"/>
        <w:right w:val="none" w:sz="0" w:space="0" w:color="auto"/>
      </w:divBdr>
    </w:div>
    <w:div w:id="1315798058">
      <w:bodyDiv w:val="1"/>
      <w:marLeft w:val="0"/>
      <w:marRight w:val="0"/>
      <w:marTop w:val="0"/>
      <w:marBottom w:val="0"/>
      <w:divBdr>
        <w:top w:val="none" w:sz="0" w:space="0" w:color="auto"/>
        <w:left w:val="none" w:sz="0" w:space="0" w:color="auto"/>
        <w:bottom w:val="none" w:sz="0" w:space="0" w:color="auto"/>
        <w:right w:val="none" w:sz="0" w:space="0" w:color="auto"/>
      </w:divBdr>
    </w:div>
    <w:div w:id="1327590029">
      <w:bodyDiv w:val="1"/>
      <w:marLeft w:val="0"/>
      <w:marRight w:val="0"/>
      <w:marTop w:val="0"/>
      <w:marBottom w:val="0"/>
      <w:divBdr>
        <w:top w:val="none" w:sz="0" w:space="0" w:color="auto"/>
        <w:left w:val="none" w:sz="0" w:space="0" w:color="auto"/>
        <w:bottom w:val="none" w:sz="0" w:space="0" w:color="auto"/>
        <w:right w:val="none" w:sz="0" w:space="0" w:color="auto"/>
      </w:divBdr>
    </w:div>
    <w:div w:id="1361473571">
      <w:bodyDiv w:val="1"/>
      <w:marLeft w:val="0"/>
      <w:marRight w:val="0"/>
      <w:marTop w:val="0"/>
      <w:marBottom w:val="0"/>
      <w:divBdr>
        <w:top w:val="none" w:sz="0" w:space="0" w:color="auto"/>
        <w:left w:val="none" w:sz="0" w:space="0" w:color="auto"/>
        <w:bottom w:val="none" w:sz="0" w:space="0" w:color="auto"/>
        <w:right w:val="none" w:sz="0" w:space="0" w:color="auto"/>
      </w:divBdr>
    </w:div>
    <w:div w:id="1368212551">
      <w:bodyDiv w:val="1"/>
      <w:marLeft w:val="0"/>
      <w:marRight w:val="0"/>
      <w:marTop w:val="0"/>
      <w:marBottom w:val="0"/>
      <w:divBdr>
        <w:top w:val="none" w:sz="0" w:space="0" w:color="auto"/>
        <w:left w:val="none" w:sz="0" w:space="0" w:color="auto"/>
        <w:bottom w:val="none" w:sz="0" w:space="0" w:color="auto"/>
        <w:right w:val="none" w:sz="0" w:space="0" w:color="auto"/>
      </w:divBdr>
    </w:div>
    <w:div w:id="1372728543">
      <w:bodyDiv w:val="1"/>
      <w:marLeft w:val="0"/>
      <w:marRight w:val="0"/>
      <w:marTop w:val="0"/>
      <w:marBottom w:val="0"/>
      <w:divBdr>
        <w:top w:val="none" w:sz="0" w:space="0" w:color="auto"/>
        <w:left w:val="none" w:sz="0" w:space="0" w:color="auto"/>
        <w:bottom w:val="none" w:sz="0" w:space="0" w:color="auto"/>
        <w:right w:val="none" w:sz="0" w:space="0" w:color="auto"/>
      </w:divBdr>
    </w:div>
    <w:div w:id="1375890315">
      <w:bodyDiv w:val="1"/>
      <w:marLeft w:val="0"/>
      <w:marRight w:val="0"/>
      <w:marTop w:val="0"/>
      <w:marBottom w:val="0"/>
      <w:divBdr>
        <w:top w:val="none" w:sz="0" w:space="0" w:color="auto"/>
        <w:left w:val="none" w:sz="0" w:space="0" w:color="auto"/>
        <w:bottom w:val="none" w:sz="0" w:space="0" w:color="auto"/>
        <w:right w:val="none" w:sz="0" w:space="0" w:color="auto"/>
      </w:divBdr>
    </w:div>
    <w:div w:id="1384671369">
      <w:bodyDiv w:val="1"/>
      <w:marLeft w:val="0"/>
      <w:marRight w:val="0"/>
      <w:marTop w:val="0"/>
      <w:marBottom w:val="0"/>
      <w:divBdr>
        <w:top w:val="none" w:sz="0" w:space="0" w:color="auto"/>
        <w:left w:val="none" w:sz="0" w:space="0" w:color="auto"/>
        <w:bottom w:val="none" w:sz="0" w:space="0" w:color="auto"/>
        <w:right w:val="none" w:sz="0" w:space="0" w:color="auto"/>
      </w:divBdr>
    </w:div>
    <w:div w:id="1402676838">
      <w:bodyDiv w:val="1"/>
      <w:marLeft w:val="0"/>
      <w:marRight w:val="0"/>
      <w:marTop w:val="0"/>
      <w:marBottom w:val="0"/>
      <w:divBdr>
        <w:top w:val="none" w:sz="0" w:space="0" w:color="auto"/>
        <w:left w:val="none" w:sz="0" w:space="0" w:color="auto"/>
        <w:bottom w:val="none" w:sz="0" w:space="0" w:color="auto"/>
        <w:right w:val="none" w:sz="0" w:space="0" w:color="auto"/>
      </w:divBdr>
    </w:div>
    <w:div w:id="1415080229">
      <w:bodyDiv w:val="1"/>
      <w:marLeft w:val="0"/>
      <w:marRight w:val="0"/>
      <w:marTop w:val="0"/>
      <w:marBottom w:val="0"/>
      <w:divBdr>
        <w:top w:val="none" w:sz="0" w:space="0" w:color="auto"/>
        <w:left w:val="none" w:sz="0" w:space="0" w:color="auto"/>
        <w:bottom w:val="none" w:sz="0" w:space="0" w:color="auto"/>
        <w:right w:val="none" w:sz="0" w:space="0" w:color="auto"/>
      </w:divBdr>
    </w:div>
    <w:div w:id="1418018203">
      <w:bodyDiv w:val="1"/>
      <w:marLeft w:val="0"/>
      <w:marRight w:val="0"/>
      <w:marTop w:val="0"/>
      <w:marBottom w:val="0"/>
      <w:divBdr>
        <w:top w:val="none" w:sz="0" w:space="0" w:color="auto"/>
        <w:left w:val="none" w:sz="0" w:space="0" w:color="auto"/>
        <w:bottom w:val="none" w:sz="0" w:space="0" w:color="auto"/>
        <w:right w:val="none" w:sz="0" w:space="0" w:color="auto"/>
      </w:divBdr>
    </w:div>
    <w:div w:id="1420256558">
      <w:bodyDiv w:val="1"/>
      <w:marLeft w:val="0"/>
      <w:marRight w:val="0"/>
      <w:marTop w:val="0"/>
      <w:marBottom w:val="0"/>
      <w:divBdr>
        <w:top w:val="none" w:sz="0" w:space="0" w:color="auto"/>
        <w:left w:val="none" w:sz="0" w:space="0" w:color="auto"/>
        <w:bottom w:val="none" w:sz="0" w:space="0" w:color="auto"/>
        <w:right w:val="none" w:sz="0" w:space="0" w:color="auto"/>
      </w:divBdr>
    </w:div>
    <w:div w:id="1433281234">
      <w:bodyDiv w:val="1"/>
      <w:marLeft w:val="0"/>
      <w:marRight w:val="0"/>
      <w:marTop w:val="0"/>
      <w:marBottom w:val="0"/>
      <w:divBdr>
        <w:top w:val="none" w:sz="0" w:space="0" w:color="auto"/>
        <w:left w:val="none" w:sz="0" w:space="0" w:color="auto"/>
        <w:bottom w:val="none" w:sz="0" w:space="0" w:color="auto"/>
        <w:right w:val="none" w:sz="0" w:space="0" w:color="auto"/>
      </w:divBdr>
    </w:div>
    <w:div w:id="1466578873">
      <w:bodyDiv w:val="1"/>
      <w:marLeft w:val="0"/>
      <w:marRight w:val="0"/>
      <w:marTop w:val="0"/>
      <w:marBottom w:val="0"/>
      <w:divBdr>
        <w:top w:val="none" w:sz="0" w:space="0" w:color="auto"/>
        <w:left w:val="none" w:sz="0" w:space="0" w:color="auto"/>
        <w:bottom w:val="none" w:sz="0" w:space="0" w:color="auto"/>
        <w:right w:val="none" w:sz="0" w:space="0" w:color="auto"/>
      </w:divBdr>
    </w:div>
    <w:div w:id="1490824636">
      <w:bodyDiv w:val="1"/>
      <w:marLeft w:val="0"/>
      <w:marRight w:val="0"/>
      <w:marTop w:val="0"/>
      <w:marBottom w:val="0"/>
      <w:divBdr>
        <w:top w:val="none" w:sz="0" w:space="0" w:color="auto"/>
        <w:left w:val="none" w:sz="0" w:space="0" w:color="auto"/>
        <w:bottom w:val="none" w:sz="0" w:space="0" w:color="auto"/>
        <w:right w:val="none" w:sz="0" w:space="0" w:color="auto"/>
      </w:divBdr>
    </w:div>
    <w:div w:id="1511480716">
      <w:bodyDiv w:val="1"/>
      <w:marLeft w:val="0"/>
      <w:marRight w:val="0"/>
      <w:marTop w:val="0"/>
      <w:marBottom w:val="0"/>
      <w:divBdr>
        <w:top w:val="none" w:sz="0" w:space="0" w:color="auto"/>
        <w:left w:val="none" w:sz="0" w:space="0" w:color="auto"/>
        <w:bottom w:val="none" w:sz="0" w:space="0" w:color="auto"/>
        <w:right w:val="none" w:sz="0" w:space="0" w:color="auto"/>
      </w:divBdr>
    </w:div>
    <w:div w:id="1515263020">
      <w:bodyDiv w:val="1"/>
      <w:marLeft w:val="0"/>
      <w:marRight w:val="0"/>
      <w:marTop w:val="0"/>
      <w:marBottom w:val="0"/>
      <w:divBdr>
        <w:top w:val="none" w:sz="0" w:space="0" w:color="auto"/>
        <w:left w:val="none" w:sz="0" w:space="0" w:color="auto"/>
        <w:bottom w:val="none" w:sz="0" w:space="0" w:color="auto"/>
        <w:right w:val="none" w:sz="0" w:space="0" w:color="auto"/>
      </w:divBdr>
    </w:div>
    <w:div w:id="1535968445">
      <w:bodyDiv w:val="1"/>
      <w:marLeft w:val="0"/>
      <w:marRight w:val="0"/>
      <w:marTop w:val="0"/>
      <w:marBottom w:val="0"/>
      <w:divBdr>
        <w:top w:val="none" w:sz="0" w:space="0" w:color="auto"/>
        <w:left w:val="none" w:sz="0" w:space="0" w:color="auto"/>
        <w:bottom w:val="none" w:sz="0" w:space="0" w:color="auto"/>
        <w:right w:val="none" w:sz="0" w:space="0" w:color="auto"/>
      </w:divBdr>
    </w:div>
    <w:div w:id="1549485804">
      <w:bodyDiv w:val="1"/>
      <w:marLeft w:val="0"/>
      <w:marRight w:val="0"/>
      <w:marTop w:val="0"/>
      <w:marBottom w:val="0"/>
      <w:divBdr>
        <w:top w:val="none" w:sz="0" w:space="0" w:color="auto"/>
        <w:left w:val="none" w:sz="0" w:space="0" w:color="auto"/>
        <w:bottom w:val="none" w:sz="0" w:space="0" w:color="auto"/>
        <w:right w:val="none" w:sz="0" w:space="0" w:color="auto"/>
      </w:divBdr>
    </w:div>
    <w:div w:id="1560899744">
      <w:bodyDiv w:val="1"/>
      <w:marLeft w:val="0"/>
      <w:marRight w:val="0"/>
      <w:marTop w:val="0"/>
      <w:marBottom w:val="0"/>
      <w:divBdr>
        <w:top w:val="none" w:sz="0" w:space="0" w:color="auto"/>
        <w:left w:val="none" w:sz="0" w:space="0" w:color="auto"/>
        <w:bottom w:val="none" w:sz="0" w:space="0" w:color="auto"/>
        <w:right w:val="none" w:sz="0" w:space="0" w:color="auto"/>
      </w:divBdr>
    </w:div>
    <w:div w:id="1572500381">
      <w:bodyDiv w:val="1"/>
      <w:marLeft w:val="0"/>
      <w:marRight w:val="0"/>
      <w:marTop w:val="0"/>
      <w:marBottom w:val="0"/>
      <w:divBdr>
        <w:top w:val="none" w:sz="0" w:space="0" w:color="auto"/>
        <w:left w:val="none" w:sz="0" w:space="0" w:color="auto"/>
        <w:bottom w:val="none" w:sz="0" w:space="0" w:color="auto"/>
        <w:right w:val="none" w:sz="0" w:space="0" w:color="auto"/>
      </w:divBdr>
    </w:div>
    <w:div w:id="1584605600">
      <w:bodyDiv w:val="1"/>
      <w:marLeft w:val="0"/>
      <w:marRight w:val="0"/>
      <w:marTop w:val="0"/>
      <w:marBottom w:val="0"/>
      <w:divBdr>
        <w:top w:val="none" w:sz="0" w:space="0" w:color="auto"/>
        <w:left w:val="none" w:sz="0" w:space="0" w:color="auto"/>
        <w:bottom w:val="none" w:sz="0" w:space="0" w:color="auto"/>
        <w:right w:val="none" w:sz="0" w:space="0" w:color="auto"/>
      </w:divBdr>
    </w:div>
    <w:div w:id="1598364204">
      <w:bodyDiv w:val="1"/>
      <w:marLeft w:val="0"/>
      <w:marRight w:val="0"/>
      <w:marTop w:val="0"/>
      <w:marBottom w:val="0"/>
      <w:divBdr>
        <w:top w:val="none" w:sz="0" w:space="0" w:color="auto"/>
        <w:left w:val="none" w:sz="0" w:space="0" w:color="auto"/>
        <w:bottom w:val="none" w:sz="0" w:space="0" w:color="auto"/>
        <w:right w:val="none" w:sz="0" w:space="0" w:color="auto"/>
      </w:divBdr>
    </w:div>
    <w:div w:id="1613049058">
      <w:bodyDiv w:val="1"/>
      <w:marLeft w:val="0"/>
      <w:marRight w:val="0"/>
      <w:marTop w:val="0"/>
      <w:marBottom w:val="0"/>
      <w:divBdr>
        <w:top w:val="none" w:sz="0" w:space="0" w:color="auto"/>
        <w:left w:val="none" w:sz="0" w:space="0" w:color="auto"/>
        <w:bottom w:val="none" w:sz="0" w:space="0" w:color="auto"/>
        <w:right w:val="none" w:sz="0" w:space="0" w:color="auto"/>
      </w:divBdr>
    </w:div>
    <w:div w:id="1618835080">
      <w:bodyDiv w:val="1"/>
      <w:marLeft w:val="0"/>
      <w:marRight w:val="0"/>
      <w:marTop w:val="0"/>
      <w:marBottom w:val="0"/>
      <w:divBdr>
        <w:top w:val="none" w:sz="0" w:space="0" w:color="auto"/>
        <w:left w:val="none" w:sz="0" w:space="0" w:color="auto"/>
        <w:bottom w:val="none" w:sz="0" w:space="0" w:color="auto"/>
        <w:right w:val="none" w:sz="0" w:space="0" w:color="auto"/>
      </w:divBdr>
    </w:div>
    <w:div w:id="1640182191">
      <w:bodyDiv w:val="1"/>
      <w:marLeft w:val="0"/>
      <w:marRight w:val="0"/>
      <w:marTop w:val="0"/>
      <w:marBottom w:val="0"/>
      <w:divBdr>
        <w:top w:val="none" w:sz="0" w:space="0" w:color="auto"/>
        <w:left w:val="none" w:sz="0" w:space="0" w:color="auto"/>
        <w:bottom w:val="none" w:sz="0" w:space="0" w:color="auto"/>
        <w:right w:val="none" w:sz="0" w:space="0" w:color="auto"/>
      </w:divBdr>
    </w:div>
    <w:div w:id="1656882280">
      <w:bodyDiv w:val="1"/>
      <w:marLeft w:val="0"/>
      <w:marRight w:val="0"/>
      <w:marTop w:val="0"/>
      <w:marBottom w:val="0"/>
      <w:divBdr>
        <w:top w:val="none" w:sz="0" w:space="0" w:color="auto"/>
        <w:left w:val="none" w:sz="0" w:space="0" w:color="auto"/>
        <w:bottom w:val="none" w:sz="0" w:space="0" w:color="auto"/>
        <w:right w:val="none" w:sz="0" w:space="0" w:color="auto"/>
      </w:divBdr>
    </w:div>
    <w:div w:id="1708220581">
      <w:bodyDiv w:val="1"/>
      <w:marLeft w:val="0"/>
      <w:marRight w:val="0"/>
      <w:marTop w:val="0"/>
      <w:marBottom w:val="0"/>
      <w:divBdr>
        <w:top w:val="none" w:sz="0" w:space="0" w:color="auto"/>
        <w:left w:val="none" w:sz="0" w:space="0" w:color="auto"/>
        <w:bottom w:val="none" w:sz="0" w:space="0" w:color="auto"/>
        <w:right w:val="none" w:sz="0" w:space="0" w:color="auto"/>
      </w:divBdr>
    </w:div>
    <w:div w:id="1712918330">
      <w:bodyDiv w:val="1"/>
      <w:marLeft w:val="0"/>
      <w:marRight w:val="0"/>
      <w:marTop w:val="0"/>
      <w:marBottom w:val="0"/>
      <w:divBdr>
        <w:top w:val="none" w:sz="0" w:space="0" w:color="auto"/>
        <w:left w:val="none" w:sz="0" w:space="0" w:color="auto"/>
        <w:bottom w:val="none" w:sz="0" w:space="0" w:color="auto"/>
        <w:right w:val="none" w:sz="0" w:space="0" w:color="auto"/>
      </w:divBdr>
    </w:div>
    <w:div w:id="1731342426">
      <w:bodyDiv w:val="1"/>
      <w:marLeft w:val="0"/>
      <w:marRight w:val="0"/>
      <w:marTop w:val="0"/>
      <w:marBottom w:val="0"/>
      <w:divBdr>
        <w:top w:val="none" w:sz="0" w:space="0" w:color="auto"/>
        <w:left w:val="none" w:sz="0" w:space="0" w:color="auto"/>
        <w:bottom w:val="none" w:sz="0" w:space="0" w:color="auto"/>
        <w:right w:val="none" w:sz="0" w:space="0" w:color="auto"/>
      </w:divBdr>
    </w:div>
    <w:div w:id="1754815460">
      <w:bodyDiv w:val="1"/>
      <w:marLeft w:val="0"/>
      <w:marRight w:val="0"/>
      <w:marTop w:val="0"/>
      <w:marBottom w:val="0"/>
      <w:divBdr>
        <w:top w:val="none" w:sz="0" w:space="0" w:color="auto"/>
        <w:left w:val="none" w:sz="0" w:space="0" w:color="auto"/>
        <w:bottom w:val="none" w:sz="0" w:space="0" w:color="auto"/>
        <w:right w:val="none" w:sz="0" w:space="0" w:color="auto"/>
      </w:divBdr>
    </w:div>
    <w:div w:id="1801877662">
      <w:bodyDiv w:val="1"/>
      <w:marLeft w:val="0"/>
      <w:marRight w:val="0"/>
      <w:marTop w:val="0"/>
      <w:marBottom w:val="0"/>
      <w:divBdr>
        <w:top w:val="none" w:sz="0" w:space="0" w:color="auto"/>
        <w:left w:val="none" w:sz="0" w:space="0" w:color="auto"/>
        <w:bottom w:val="none" w:sz="0" w:space="0" w:color="auto"/>
        <w:right w:val="none" w:sz="0" w:space="0" w:color="auto"/>
      </w:divBdr>
    </w:div>
    <w:div w:id="1828396296">
      <w:bodyDiv w:val="1"/>
      <w:marLeft w:val="0"/>
      <w:marRight w:val="0"/>
      <w:marTop w:val="0"/>
      <w:marBottom w:val="0"/>
      <w:divBdr>
        <w:top w:val="none" w:sz="0" w:space="0" w:color="auto"/>
        <w:left w:val="none" w:sz="0" w:space="0" w:color="auto"/>
        <w:bottom w:val="none" w:sz="0" w:space="0" w:color="auto"/>
        <w:right w:val="none" w:sz="0" w:space="0" w:color="auto"/>
      </w:divBdr>
    </w:div>
    <w:div w:id="1831141927">
      <w:bodyDiv w:val="1"/>
      <w:marLeft w:val="0"/>
      <w:marRight w:val="0"/>
      <w:marTop w:val="0"/>
      <w:marBottom w:val="0"/>
      <w:divBdr>
        <w:top w:val="none" w:sz="0" w:space="0" w:color="auto"/>
        <w:left w:val="none" w:sz="0" w:space="0" w:color="auto"/>
        <w:bottom w:val="none" w:sz="0" w:space="0" w:color="auto"/>
        <w:right w:val="none" w:sz="0" w:space="0" w:color="auto"/>
      </w:divBdr>
    </w:div>
    <w:div w:id="1854807595">
      <w:bodyDiv w:val="1"/>
      <w:marLeft w:val="0"/>
      <w:marRight w:val="0"/>
      <w:marTop w:val="0"/>
      <w:marBottom w:val="0"/>
      <w:divBdr>
        <w:top w:val="none" w:sz="0" w:space="0" w:color="auto"/>
        <w:left w:val="none" w:sz="0" w:space="0" w:color="auto"/>
        <w:bottom w:val="none" w:sz="0" w:space="0" w:color="auto"/>
        <w:right w:val="none" w:sz="0" w:space="0" w:color="auto"/>
      </w:divBdr>
    </w:div>
    <w:div w:id="1874461450">
      <w:bodyDiv w:val="1"/>
      <w:marLeft w:val="0"/>
      <w:marRight w:val="0"/>
      <w:marTop w:val="0"/>
      <w:marBottom w:val="0"/>
      <w:divBdr>
        <w:top w:val="none" w:sz="0" w:space="0" w:color="auto"/>
        <w:left w:val="none" w:sz="0" w:space="0" w:color="auto"/>
        <w:bottom w:val="none" w:sz="0" w:space="0" w:color="auto"/>
        <w:right w:val="none" w:sz="0" w:space="0" w:color="auto"/>
      </w:divBdr>
    </w:div>
    <w:div w:id="1877693082">
      <w:bodyDiv w:val="1"/>
      <w:marLeft w:val="0"/>
      <w:marRight w:val="0"/>
      <w:marTop w:val="0"/>
      <w:marBottom w:val="0"/>
      <w:divBdr>
        <w:top w:val="none" w:sz="0" w:space="0" w:color="auto"/>
        <w:left w:val="none" w:sz="0" w:space="0" w:color="auto"/>
        <w:bottom w:val="none" w:sz="0" w:space="0" w:color="auto"/>
        <w:right w:val="none" w:sz="0" w:space="0" w:color="auto"/>
      </w:divBdr>
    </w:div>
    <w:div w:id="1879119405">
      <w:bodyDiv w:val="1"/>
      <w:marLeft w:val="0"/>
      <w:marRight w:val="0"/>
      <w:marTop w:val="0"/>
      <w:marBottom w:val="0"/>
      <w:divBdr>
        <w:top w:val="none" w:sz="0" w:space="0" w:color="auto"/>
        <w:left w:val="none" w:sz="0" w:space="0" w:color="auto"/>
        <w:bottom w:val="none" w:sz="0" w:space="0" w:color="auto"/>
        <w:right w:val="none" w:sz="0" w:space="0" w:color="auto"/>
      </w:divBdr>
    </w:div>
    <w:div w:id="1892109315">
      <w:bodyDiv w:val="1"/>
      <w:marLeft w:val="0"/>
      <w:marRight w:val="0"/>
      <w:marTop w:val="0"/>
      <w:marBottom w:val="0"/>
      <w:divBdr>
        <w:top w:val="none" w:sz="0" w:space="0" w:color="auto"/>
        <w:left w:val="none" w:sz="0" w:space="0" w:color="auto"/>
        <w:bottom w:val="none" w:sz="0" w:space="0" w:color="auto"/>
        <w:right w:val="none" w:sz="0" w:space="0" w:color="auto"/>
      </w:divBdr>
    </w:div>
    <w:div w:id="1910849944">
      <w:bodyDiv w:val="1"/>
      <w:marLeft w:val="0"/>
      <w:marRight w:val="0"/>
      <w:marTop w:val="0"/>
      <w:marBottom w:val="0"/>
      <w:divBdr>
        <w:top w:val="none" w:sz="0" w:space="0" w:color="auto"/>
        <w:left w:val="none" w:sz="0" w:space="0" w:color="auto"/>
        <w:bottom w:val="none" w:sz="0" w:space="0" w:color="auto"/>
        <w:right w:val="none" w:sz="0" w:space="0" w:color="auto"/>
      </w:divBdr>
    </w:div>
    <w:div w:id="1911187338">
      <w:bodyDiv w:val="1"/>
      <w:marLeft w:val="0"/>
      <w:marRight w:val="0"/>
      <w:marTop w:val="0"/>
      <w:marBottom w:val="0"/>
      <w:divBdr>
        <w:top w:val="none" w:sz="0" w:space="0" w:color="auto"/>
        <w:left w:val="none" w:sz="0" w:space="0" w:color="auto"/>
        <w:bottom w:val="none" w:sz="0" w:space="0" w:color="auto"/>
        <w:right w:val="none" w:sz="0" w:space="0" w:color="auto"/>
      </w:divBdr>
    </w:div>
    <w:div w:id="1918440886">
      <w:bodyDiv w:val="1"/>
      <w:marLeft w:val="0"/>
      <w:marRight w:val="0"/>
      <w:marTop w:val="0"/>
      <w:marBottom w:val="0"/>
      <w:divBdr>
        <w:top w:val="none" w:sz="0" w:space="0" w:color="auto"/>
        <w:left w:val="none" w:sz="0" w:space="0" w:color="auto"/>
        <w:bottom w:val="none" w:sz="0" w:space="0" w:color="auto"/>
        <w:right w:val="none" w:sz="0" w:space="0" w:color="auto"/>
      </w:divBdr>
    </w:div>
    <w:div w:id="1927761976">
      <w:bodyDiv w:val="1"/>
      <w:marLeft w:val="0"/>
      <w:marRight w:val="0"/>
      <w:marTop w:val="0"/>
      <w:marBottom w:val="0"/>
      <w:divBdr>
        <w:top w:val="none" w:sz="0" w:space="0" w:color="auto"/>
        <w:left w:val="none" w:sz="0" w:space="0" w:color="auto"/>
        <w:bottom w:val="none" w:sz="0" w:space="0" w:color="auto"/>
        <w:right w:val="none" w:sz="0" w:space="0" w:color="auto"/>
      </w:divBdr>
    </w:div>
    <w:div w:id="1939898230">
      <w:bodyDiv w:val="1"/>
      <w:marLeft w:val="0"/>
      <w:marRight w:val="0"/>
      <w:marTop w:val="0"/>
      <w:marBottom w:val="0"/>
      <w:divBdr>
        <w:top w:val="none" w:sz="0" w:space="0" w:color="auto"/>
        <w:left w:val="none" w:sz="0" w:space="0" w:color="auto"/>
        <w:bottom w:val="none" w:sz="0" w:space="0" w:color="auto"/>
        <w:right w:val="none" w:sz="0" w:space="0" w:color="auto"/>
      </w:divBdr>
    </w:div>
    <w:div w:id="1972124361">
      <w:bodyDiv w:val="1"/>
      <w:marLeft w:val="0"/>
      <w:marRight w:val="0"/>
      <w:marTop w:val="0"/>
      <w:marBottom w:val="0"/>
      <w:divBdr>
        <w:top w:val="none" w:sz="0" w:space="0" w:color="auto"/>
        <w:left w:val="none" w:sz="0" w:space="0" w:color="auto"/>
        <w:bottom w:val="none" w:sz="0" w:space="0" w:color="auto"/>
        <w:right w:val="none" w:sz="0" w:space="0" w:color="auto"/>
      </w:divBdr>
    </w:div>
    <w:div w:id="1974092027">
      <w:bodyDiv w:val="1"/>
      <w:marLeft w:val="0"/>
      <w:marRight w:val="0"/>
      <w:marTop w:val="0"/>
      <w:marBottom w:val="0"/>
      <w:divBdr>
        <w:top w:val="none" w:sz="0" w:space="0" w:color="auto"/>
        <w:left w:val="none" w:sz="0" w:space="0" w:color="auto"/>
        <w:bottom w:val="none" w:sz="0" w:space="0" w:color="auto"/>
        <w:right w:val="none" w:sz="0" w:space="0" w:color="auto"/>
      </w:divBdr>
    </w:div>
    <w:div w:id="1976132541">
      <w:bodyDiv w:val="1"/>
      <w:marLeft w:val="0"/>
      <w:marRight w:val="0"/>
      <w:marTop w:val="0"/>
      <w:marBottom w:val="0"/>
      <w:divBdr>
        <w:top w:val="none" w:sz="0" w:space="0" w:color="auto"/>
        <w:left w:val="none" w:sz="0" w:space="0" w:color="auto"/>
        <w:bottom w:val="none" w:sz="0" w:space="0" w:color="auto"/>
        <w:right w:val="none" w:sz="0" w:space="0" w:color="auto"/>
      </w:divBdr>
    </w:div>
    <w:div w:id="1995143218">
      <w:bodyDiv w:val="1"/>
      <w:marLeft w:val="0"/>
      <w:marRight w:val="0"/>
      <w:marTop w:val="0"/>
      <w:marBottom w:val="0"/>
      <w:divBdr>
        <w:top w:val="none" w:sz="0" w:space="0" w:color="auto"/>
        <w:left w:val="none" w:sz="0" w:space="0" w:color="auto"/>
        <w:bottom w:val="none" w:sz="0" w:space="0" w:color="auto"/>
        <w:right w:val="none" w:sz="0" w:space="0" w:color="auto"/>
      </w:divBdr>
    </w:div>
    <w:div w:id="2022658282">
      <w:bodyDiv w:val="1"/>
      <w:marLeft w:val="0"/>
      <w:marRight w:val="0"/>
      <w:marTop w:val="0"/>
      <w:marBottom w:val="0"/>
      <w:divBdr>
        <w:top w:val="none" w:sz="0" w:space="0" w:color="auto"/>
        <w:left w:val="none" w:sz="0" w:space="0" w:color="auto"/>
        <w:bottom w:val="none" w:sz="0" w:space="0" w:color="auto"/>
        <w:right w:val="none" w:sz="0" w:space="0" w:color="auto"/>
      </w:divBdr>
    </w:div>
    <w:div w:id="2027097672">
      <w:bodyDiv w:val="1"/>
      <w:marLeft w:val="0"/>
      <w:marRight w:val="0"/>
      <w:marTop w:val="0"/>
      <w:marBottom w:val="0"/>
      <w:divBdr>
        <w:top w:val="none" w:sz="0" w:space="0" w:color="auto"/>
        <w:left w:val="none" w:sz="0" w:space="0" w:color="auto"/>
        <w:bottom w:val="none" w:sz="0" w:space="0" w:color="auto"/>
        <w:right w:val="none" w:sz="0" w:space="0" w:color="auto"/>
      </w:divBdr>
    </w:div>
    <w:div w:id="2028091713">
      <w:bodyDiv w:val="1"/>
      <w:marLeft w:val="0"/>
      <w:marRight w:val="0"/>
      <w:marTop w:val="0"/>
      <w:marBottom w:val="0"/>
      <w:divBdr>
        <w:top w:val="none" w:sz="0" w:space="0" w:color="auto"/>
        <w:left w:val="none" w:sz="0" w:space="0" w:color="auto"/>
        <w:bottom w:val="none" w:sz="0" w:space="0" w:color="auto"/>
        <w:right w:val="none" w:sz="0" w:space="0" w:color="auto"/>
      </w:divBdr>
    </w:div>
    <w:div w:id="2040472944">
      <w:bodyDiv w:val="1"/>
      <w:marLeft w:val="0"/>
      <w:marRight w:val="0"/>
      <w:marTop w:val="0"/>
      <w:marBottom w:val="0"/>
      <w:divBdr>
        <w:top w:val="none" w:sz="0" w:space="0" w:color="auto"/>
        <w:left w:val="none" w:sz="0" w:space="0" w:color="auto"/>
        <w:bottom w:val="none" w:sz="0" w:space="0" w:color="auto"/>
        <w:right w:val="none" w:sz="0" w:space="0" w:color="auto"/>
      </w:divBdr>
    </w:div>
    <w:div w:id="2062942519">
      <w:bodyDiv w:val="1"/>
      <w:marLeft w:val="0"/>
      <w:marRight w:val="0"/>
      <w:marTop w:val="0"/>
      <w:marBottom w:val="0"/>
      <w:divBdr>
        <w:top w:val="none" w:sz="0" w:space="0" w:color="auto"/>
        <w:left w:val="none" w:sz="0" w:space="0" w:color="auto"/>
        <w:bottom w:val="none" w:sz="0" w:space="0" w:color="auto"/>
        <w:right w:val="none" w:sz="0" w:space="0" w:color="auto"/>
      </w:divBdr>
    </w:div>
    <w:div w:id="2064130922">
      <w:bodyDiv w:val="1"/>
      <w:marLeft w:val="0"/>
      <w:marRight w:val="0"/>
      <w:marTop w:val="0"/>
      <w:marBottom w:val="0"/>
      <w:divBdr>
        <w:top w:val="none" w:sz="0" w:space="0" w:color="auto"/>
        <w:left w:val="none" w:sz="0" w:space="0" w:color="auto"/>
        <w:bottom w:val="none" w:sz="0" w:space="0" w:color="auto"/>
        <w:right w:val="none" w:sz="0" w:space="0" w:color="auto"/>
      </w:divBdr>
    </w:div>
    <w:div w:id="2068645776">
      <w:bodyDiv w:val="1"/>
      <w:marLeft w:val="0"/>
      <w:marRight w:val="0"/>
      <w:marTop w:val="0"/>
      <w:marBottom w:val="0"/>
      <w:divBdr>
        <w:top w:val="none" w:sz="0" w:space="0" w:color="auto"/>
        <w:left w:val="none" w:sz="0" w:space="0" w:color="auto"/>
        <w:bottom w:val="none" w:sz="0" w:space="0" w:color="auto"/>
        <w:right w:val="none" w:sz="0" w:space="0" w:color="auto"/>
      </w:divBdr>
    </w:div>
    <w:div w:id="2079672378">
      <w:bodyDiv w:val="1"/>
      <w:marLeft w:val="0"/>
      <w:marRight w:val="0"/>
      <w:marTop w:val="0"/>
      <w:marBottom w:val="0"/>
      <w:divBdr>
        <w:top w:val="none" w:sz="0" w:space="0" w:color="auto"/>
        <w:left w:val="none" w:sz="0" w:space="0" w:color="auto"/>
        <w:bottom w:val="none" w:sz="0" w:space="0" w:color="auto"/>
        <w:right w:val="none" w:sz="0" w:space="0" w:color="auto"/>
      </w:divBdr>
    </w:div>
    <w:div w:id="2114932773">
      <w:bodyDiv w:val="1"/>
      <w:marLeft w:val="0"/>
      <w:marRight w:val="0"/>
      <w:marTop w:val="0"/>
      <w:marBottom w:val="0"/>
      <w:divBdr>
        <w:top w:val="none" w:sz="0" w:space="0" w:color="auto"/>
        <w:left w:val="none" w:sz="0" w:space="0" w:color="auto"/>
        <w:bottom w:val="none" w:sz="0" w:space="0" w:color="auto"/>
        <w:right w:val="none" w:sz="0" w:space="0" w:color="auto"/>
      </w:divBdr>
    </w:div>
    <w:div w:id="2133552283">
      <w:bodyDiv w:val="1"/>
      <w:marLeft w:val="0"/>
      <w:marRight w:val="0"/>
      <w:marTop w:val="0"/>
      <w:marBottom w:val="0"/>
      <w:divBdr>
        <w:top w:val="none" w:sz="0" w:space="0" w:color="auto"/>
        <w:left w:val="none" w:sz="0" w:space="0" w:color="auto"/>
        <w:bottom w:val="none" w:sz="0" w:space="0" w:color="auto"/>
        <w:right w:val="none" w:sz="0" w:space="0" w:color="auto"/>
      </w:divBdr>
    </w:div>
    <w:div w:id="2137334444">
      <w:bodyDiv w:val="1"/>
      <w:marLeft w:val="0"/>
      <w:marRight w:val="0"/>
      <w:marTop w:val="0"/>
      <w:marBottom w:val="0"/>
      <w:divBdr>
        <w:top w:val="none" w:sz="0" w:space="0" w:color="auto"/>
        <w:left w:val="none" w:sz="0" w:space="0" w:color="auto"/>
        <w:bottom w:val="none" w:sz="0" w:space="0" w:color="auto"/>
        <w:right w:val="none" w:sz="0" w:space="0" w:color="auto"/>
      </w:divBdr>
    </w:div>
    <w:div w:id="214735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Gar16</b:Tag>
    <b:SourceType>InternetSite</b:SourceType>
    <b:Guid>{B3D9B4E1-46CC-426A-B7F4-A74283894C57}</b:Guid>
    <b:Year>2016</b:Year>
    <b:Author>
      <b:Author>
        <b:NameList>
          <b:Person>
            <b:Last>Grossman</b:Last>
            <b:First>Gary</b:First>
          </b:Person>
        </b:NameList>
      </b:Author>
    </b:Author>
    <b:URL>https://www.forbes.com/sites/groupthink/2016/04/04/the-one-big-disconnect-that-could-cost-you-your-best-employees/</b:URL>
    <b:RefOrder>1</b:RefOrder>
  </b:Source>
  <b:Source>
    <b:Tag>Dan99</b:Tag>
    <b:SourceType>JournalArticle</b:SourceType>
    <b:Guid>{511245B4-3898-4462-96BF-9011330C8B06}</b:Guid>
    <b:Title>training to make an employe better</b:Title>
    <b:Year>1999</b:Year>
    <b:Author>
      <b:Author>
        <b:NameList>
          <b:Person>
            <b:Last>Parent</b:Last>
            <b:First>Daniel</b:First>
          </b:Person>
        </b:NameList>
      </b:Author>
    </b:Author>
    <b:JournalName>Journal of Labor Economics </b:JournalName>
    <b:RefOrder>2</b:RefOrder>
  </b:Source>
  <b:Source>
    <b:Tag>Emp85</b:Tag>
    <b:SourceType>JournalArticle</b:SourceType>
    <b:Guid>{F858D497-66B6-40A1-84D8-0A2FEBCE89F4}</b:Guid>
    <b:Title>Employer Search: The Interviewing and Hiring of New Employees</b:Title>
    <b:JournalName>The Review of Economics and Statistics</b:JournalName>
    <b:Year>1985</b:Year>
    <b:Pages>43-52</b:Pages>
    <b:Author>
      <b:Author>
        <b:NameList>
          <b:Person>
            <b:Last>Barron</b:Last>
            <b:First>John</b:First>
            <b:Middle>M.</b:Middle>
          </b:Person>
        </b:NameList>
      </b:Author>
    </b:Author>
    <b:RefOrder>3</b:RefOrder>
  </b:Source>
  <b:Source>
    <b:Tag>Hel18</b:Tag>
    <b:SourceType>InternetSite</b:SourceType>
    <b:Guid>{597F70F4-1D5B-4EA4-8A38-3C458E59EC41}</b:Guid>
    <b:Year>2018</b:Year>
    <b:Author>
      <b:Author>
        <b:NameList>
          <b:Person>
            <b:Last>Roodt</b:Last>
            <b:First>Helena</b:First>
          </b:Person>
        </b:NameList>
      </b:Author>
    </b:Author>
    <b:URL>http://www.polity.org.za/article/training-in-the-workplace---why-it-is-time-well-spent-2018-04-04</b:URL>
    <b:RefOrder>4</b:RefOrder>
  </b:Source>
  <b:Source>
    <b:Tag>Hir12</b:Tag>
    <b:SourceType>InternetSite</b:SourceType>
    <b:Guid>{027A25A1-58FB-4570-85AD-32D7E821401F}</b:Guid>
    <b:Author>
      <b:Author>
        <b:NameList>
          <b:Person>
            <b:Last>Pervaiz</b:Last>
            <b:First>Hirra</b:First>
          </b:Person>
        </b:NameList>
      </b:Author>
    </b:Author>
    <b:Year>2012</b:Year>
    <b:URL>https://www.hrexchangenetwork.com/learning/columns/engagement-matters-the-impact-of-training-on-emplo</b:URL>
    <b:RefOrder>5</b:RefOrder>
  </b:Source>
  <b:Source>
    <b:Tag>Gra17</b:Tag>
    <b:SourceType>InternetSite</b:SourceType>
    <b:Guid>{11D104B1-6905-4D4A-9903-B9E2C85C84E2}</b:Guid>
    <b:Author>
      <b:Author>
        <b:NameList>
          <b:Person>
            <b:Last>Grad</b:Last>
            <b:First>College</b:First>
          </b:Person>
        </b:NameList>
      </b:Author>
    </b:Author>
    <b:Year>2017</b:Year>
    <b:URL>https://collegegrad.com/articles/how-training-furthers-your-career</b:URL>
    <b:RefOrder>7</b:RefOrder>
  </b:Source>
  <b:Source>
    <b:Tag>Kri18</b:Tag>
    <b:SourceType>InternetSite</b:SourceType>
    <b:Guid>{5B1E58C6-20D7-480F-8F02-86964D893EFA}</b:Guid>
    <b:Author>
      <b:Author>
        <b:NameList>
          <b:Person>
            <b:Last>Brubaker</b:Last>
            <b:First>Krista</b:First>
          </b:Person>
        </b:NameList>
      </b:Author>
    </b:Author>
    <b:Year>2018</b:Year>
    <b:URL>https://www.bizlibrary.com/article/the-cost-of-not-training-your-employees/</b:URL>
    <b:RefOrder>6</b:RefOrder>
  </b:Source>
  <b:Source>
    <b:Tag>Tyl14</b:Tag>
    <b:SourceType>InternetSite</b:SourceType>
    <b:Guid>{AABEF474-F0A5-4D41-AF0F-554BF671761C}</b:Guid>
    <b:Author>
      <b:Author>
        <b:NameList>
          <b:Person>
            <b:Last>Mercer</b:Last>
            <b:First>Tyler</b:First>
          </b:Person>
        </b:NameList>
      </b:Author>
    </b:Author>
    <b:Year>2014</b:Year>
    <b:URL>https://www.eleapsoftware.com/retraining-vs-firing-which-is-more-beneficial-for-your-organization/</b:URL>
    <b:RefOrder>8</b:RefOrder>
  </b:Source>
  <b:Source>
    <b:Tag>Nat17</b:Tag>
    <b:SourceType>InternetSite</b:SourceType>
    <b:Guid>{EA180717-2BEB-454D-8582-8568D4D9CC44}</b:Guid>
    <b:Author>
      <b:Author>
        <b:NameList>
          <b:Person>
            <b:Last>Stanley</b:Last>
            <b:First>Natasha</b:First>
          </b:Person>
        </b:NameList>
      </b:Author>
    </b:Author>
    <b:Year>2017</b:Year>
    <b:URL>https://www.careershifters.org/expert-advice/how-to-move-into-a-new-career-with-no-relevant-experience-on-your-cv</b:URL>
    <b:RefOrder>9</b:RefOrder>
  </b:Source>
  <b:Source>
    <b:Tag>STE12</b:Tag>
    <b:SourceType>InternetSite</b:SourceType>
    <b:Guid>{C29DB1BE-96CF-4C1D-8D1D-E1AC7D32D09E}</b:Guid>
    <b:Author>
      <b:Author>
        <b:NameList>
          <b:Person>
            <b:Last>CRABTREE</b:Last>
            <b:First>STEVE</b:First>
          </b:Person>
        </b:NameList>
      </b:Author>
    </b:Author>
    <b:Year>2012</b:Year>
    <b:URL>https://news.gallup.com/poll/165269/worldwide-employees-engaged-work.aspx</b:URL>
    <b:RefOrder>10</b:RefOrder>
  </b:Source>
  <b:Source>
    <b:Tag>Mar14</b:Tag>
    <b:SourceType>InternetSite</b:SourceType>
    <b:Guid>{25138F17-D5E4-4C66-B61D-DC303C9B9432}</b:Guid>
    <b:Author>
      <b:Author>
        <b:NameList>
          <b:Person>
            <b:Last>Cleveland</b:Last>
            <b:First>Martin</b:First>
          </b:Person>
        </b:NameList>
      </b:Author>
    </b:Author>
    <b:Year>2014</b:Year>
    <b:URL>https://www.cleverism.com/plan-execute-monitor-project-effectively/</b:URL>
    <b:RefOrder>11</b:RefOrder>
  </b:Source>
  <b:Source>
    <b:Tag>Ale171</b:Tag>
    <b:SourceType>InternetSite</b:SourceType>
    <b:Guid>{7B082332-77B2-443F-919E-7DDAABAE4421}</b:Guid>
    <b:Author>
      <b:Author>
        <b:NameList>
          <b:Person>
            <b:Last>Neil</b:Last>
            <b:First>Alex</b:First>
          </b:Person>
        </b:NameList>
      </b:Author>
    </b:Author>
    <b:Year>2017</b:Year>
    <b:URL>https://www.thriveworkplace.com/advantages-of-off-site-meetings-and-trainng-sessions/</b:URL>
    <b:RefOrder>12</b:RefOrder>
  </b:Source>
  <b:Source>
    <b:Tag>Mar15</b:Tag>
    <b:SourceType>InternetSite</b:SourceType>
    <b:Guid>{FC57F125-90DE-4DD0-BE2D-36DA246309F0}</b:Guid>
    <b:Author>
      <b:Author>
        <b:NameList>
          <b:Person>
            <b:Last>Rose</b:Last>
            <b:First>Mark</b:First>
          </b:Person>
        </b:NameList>
      </b:Author>
    </b:Author>
    <b:Year>2015</b:Year>
    <b:URL>https://elearningindustry.com/workplace-training-now-needs-flexible-adaptive-ever</b:URL>
    <b:RefOrder>13</b:RefOrder>
  </b:Source>
  <b:Source>
    <b:Tag>Cam85</b:Tag>
    <b:SourceType>JournalArticle</b:SourceType>
    <b:Guid>{870D76BD-E93D-4294-B958-3B32D8F0A552}</b:Guid>
    <b:Author>
      <b:Author>
        <b:NameList>
          <b:Person>
            <b:Last>Campbell</b:Last>
            <b:First>David</b:First>
            <b:Middle>N</b:Middle>
          </b:Person>
        </b:NameList>
      </b:Author>
    </b:Author>
    <b:Title>Discipline Without Punishment—At Last</b:Title>
    <b:Year>1985</b:Year>
    <b:JournalName>HUMAN RESOURCE MANAGEMENT</b:JournalName>
    <b:RefOrder>14</b:RefOrder>
  </b:Source>
</b:Sources>
</file>

<file path=customXml/itemProps1.xml><?xml version="1.0" encoding="utf-8"?>
<ds:datastoreItem xmlns:ds="http://schemas.openxmlformats.org/officeDocument/2006/customXml" ds:itemID="{7EB82898-B6B5-41A1-93E4-CAC6B4834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479</TotalTime>
  <Pages>10</Pages>
  <Words>4101</Words>
  <Characters>23381</Characters>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2018-12-16T22:22:00Z</dcterms:created>
  <dcterms:modified xsi:type="dcterms:W3CDTF">2019-01-09T00:52:00Z</dcterms:modified>
</cp:coreProperties>
</file>