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819B2CB" w14:textId="77777777" w:rsidR="00F73EAF" w:rsidRDefault="00F73EAF"/>
    <w:p w14:paraId="4CECD7E8" w14:textId="77777777" w:rsidR="00F73EAF" w:rsidRDefault="00F73EAF" w:rsidP="00F73EAF">
      <w:pPr>
        <w:pStyle w:val="Heading1"/>
        <w:jc w:val="center"/>
      </w:pPr>
      <w:proofErr w:type="spellStart"/>
      <w:r>
        <w:t>MDes</w:t>
      </w:r>
      <w:proofErr w:type="spellEnd"/>
      <w:r>
        <w:t xml:space="preserve"> London Visit – Monday 9 October 2017</w:t>
      </w:r>
    </w:p>
    <w:p w14:paraId="3523C808" w14:textId="77777777" w:rsidR="00F73EAF" w:rsidRDefault="00F73EAF"/>
    <w:p w14:paraId="38BDB233" w14:textId="77777777" w:rsidR="00F73EAF" w:rsidRDefault="00F73EAF"/>
    <w:p w14:paraId="606A1974" w14:textId="77777777" w:rsidR="00F73EAF" w:rsidRDefault="00F73EAF" w:rsidP="004B67F2">
      <w:pPr>
        <w:pStyle w:val="Heading2"/>
      </w:pPr>
      <w:r>
        <w:t>Group contact information</w:t>
      </w:r>
    </w:p>
    <w:p w14:paraId="615F698E" w14:textId="77777777" w:rsidR="00F73EAF" w:rsidRDefault="00F73EAF"/>
    <w:p w14:paraId="24615470" w14:textId="77777777" w:rsidR="004B67F2" w:rsidRPr="00721D61" w:rsidRDefault="004B67F2" w:rsidP="004B67F2">
      <w:pPr>
        <w:widowControl w:val="0"/>
        <w:autoSpaceDE w:val="0"/>
        <w:autoSpaceDN w:val="0"/>
        <w:adjustRightInd w:val="0"/>
        <w:rPr>
          <w:rFonts w:ascii="Calibri" w:hAnsi="Calibri" w:cs="Helvetica"/>
          <w:b/>
          <w:color w:val="191919"/>
          <w:lang w:val="en-US"/>
        </w:rPr>
      </w:pPr>
      <w:r w:rsidRPr="00721D61">
        <w:rPr>
          <w:rFonts w:ascii="Calibri" w:hAnsi="Calibri" w:cs="Helvetica"/>
          <w:b/>
          <w:color w:val="191919"/>
          <w:lang w:val="en-US"/>
        </w:rPr>
        <w:t>HOS</w:t>
      </w:r>
    </w:p>
    <w:p w14:paraId="44F11D16" w14:textId="77777777" w:rsidR="004B67F2" w:rsidRPr="002805F6" w:rsidRDefault="004B67F2" w:rsidP="004B67F2">
      <w:pPr>
        <w:widowControl w:val="0"/>
        <w:autoSpaceDE w:val="0"/>
        <w:autoSpaceDN w:val="0"/>
        <w:adjustRightInd w:val="0"/>
        <w:rPr>
          <w:rFonts w:ascii="Calibri" w:hAnsi="Calibri" w:cs="Times"/>
          <w:color w:val="191919"/>
          <w:lang w:val="en-US"/>
        </w:rPr>
      </w:pPr>
      <w:r>
        <w:rPr>
          <w:rFonts w:ascii="Calibri" w:hAnsi="Calibri" w:cs="Helvetica"/>
          <w:color w:val="191919"/>
          <w:lang w:val="en-US"/>
        </w:rPr>
        <w:t>Sean Jenkins - 01792 481242 (ext. 3242)</w:t>
      </w:r>
    </w:p>
    <w:p w14:paraId="70F5AB02" w14:textId="77777777" w:rsidR="004B67F2" w:rsidRDefault="004B67F2" w:rsidP="004B67F2">
      <w:pPr>
        <w:rPr>
          <w:rFonts w:ascii="Helvetica" w:hAnsi="Helvetica" w:cs="Helvetica"/>
          <w:color w:val="191919"/>
          <w:sz w:val="30"/>
          <w:szCs w:val="30"/>
          <w:lang w:val="en-US"/>
        </w:rPr>
      </w:pPr>
    </w:p>
    <w:p w14:paraId="1BAE59A6" w14:textId="77777777" w:rsidR="004B67F2" w:rsidRPr="008978CD" w:rsidRDefault="004B67F2" w:rsidP="004B67F2">
      <w:pPr>
        <w:rPr>
          <w:rFonts w:ascii="Calibri" w:eastAsia="Times New Roman" w:hAnsi="Calibri" w:cs="Times New Roman"/>
          <w:b/>
          <w:color w:val="212121"/>
          <w:shd w:val="clear" w:color="auto" w:fill="FFFFFF"/>
        </w:rPr>
      </w:pPr>
      <w:r w:rsidRPr="008978CD">
        <w:rPr>
          <w:rFonts w:ascii="Calibri" w:eastAsia="Times New Roman" w:hAnsi="Calibri" w:cs="Times New Roman"/>
          <w:b/>
          <w:color w:val="212121"/>
          <w:shd w:val="clear" w:color="auto" w:fill="FFFFFF"/>
        </w:rPr>
        <w:t xml:space="preserve">Staff </w:t>
      </w:r>
    </w:p>
    <w:p w14:paraId="0AB1FAC4" w14:textId="77777777" w:rsidR="004B67F2" w:rsidRDefault="004B67F2" w:rsidP="004B67F2">
      <w:pPr>
        <w:rPr>
          <w:rFonts w:ascii="Calibri" w:eastAsia="Times New Roman" w:hAnsi="Calibri" w:cs="Times New Roman"/>
          <w:color w:val="212121"/>
          <w:shd w:val="clear" w:color="auto" w:fill="FFFFFF"/>
        </w:rPr>
      </w:pPr>
      <w:proofErr w:type="spellStart"/>
      <w:r w:rsidRPr="00721D61">
        <w:rPr>
          <w:rFonts w:ascii="Calibri" w:eastAsia="Times New Roman" w:hAnsi="Calibri" w:cs="Times New Roman"/>
          <w:color w:val="212121"/>
          <w:shd w:val="clear" w:color="auto" w:fill="FFFFFF"/>
        </w:rPr>
        <w:t>Cath</w:t>
      </w:r>
      <w:proofErr w:type="spellEnd"/>
      <w:r w:rsidRPr="00721D61"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</w:t>
      </w:r>
      <w:proofErr w:type="spellStart"/>
      <w:r w:rsidRPr="00721D61">
        <w:rPr>
          <w:rFonts w:ascii="Calibri" w:eastAsia="Times New Roman" w:hAnsi="Calibri" w:cs="Times New Roman"/>
          <w:color w:val="212121"/>
          <w:shd w:val="clear" w:color="auto" w:fill="FFFFFF"/>
        </w:rPr>
        <w:t>Hammerton</w:t>
      </w:r>
      <w:proofErr w:type="spellEnd"/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Mobile: 07890 262 545</w:t>
      </w:r>
    </w:p>
    <w:p w14:paraId="68EDF34A" w14:textId="77777777" w:rsidR="004B67F2" w:rsidRDefault="004B67F2" w:rsidP="004B67F2">
      <w:pPr>
        <w:rPr>
          <w:rFonts w:ascii="Calibri" w:eastAsia="Times New Roman" w:hAnsi="Calibri" w:cs="Times New Roman"/>
          <w:b/>
          <w:color w:val="212121"/>
          <w:shd w:val="clear" w:color="auto" w:fill="FFFFFF"/>
        </w:rPr>
      </w:pPr>
    </w:p>
    <w:p w14:paraId="0B9B3FAB" w14:textId="77777777" w:rsidR="004B67F2" w:rsidRDefault="004B67F2" w:rsidP="004B67F2">
      <w:pPr>
        <w:rPr>
          <w:rFonts w:ascii="Calibri" w:eastAsia="Times New Roman" w:hAnsi="Calibri" w:cs="Times New Roman"/>
          <w:color w:val="212121"/>
          <w:shd w:val="clear" w:color="auto" w:fill="FFFFFF"/>
        </w:rPr>
      </w:pPr>
      <w:r w:rsidRPr="00721D61">
        <w:rPr>
          <w:rFonts w:ascii="Calibri" w:eastAsia="Times New Roman" w:hAnsi="Calibri" w:cs="Times New Roman"/>
          <w:b/>
          <w:color w:val="212121"/>
          <w:shd w:val="clear" w:color="auto" w:fill="FFFFFF"/>
        </w:rPr>
        <w:t>Students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(L7 SPD)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</w:r>
      <w:r w:rsidRPr="006519D5">
        <w:rPr>
          <w:rFonts w:ascii="Calibri" w:eastAsia="Times New Roman" w:hAnsi="Calibri" w:cs="Times New Roman"/>
          <w:color w:val="212121"/>
          <w:shd w:val="clear" w:color="auto" w:fill="FFFFFF"/>
        </w:rPr>
        <w:t xml:space="preserve">Abbie </w:t>
      </w:r>
      <w:proofErr w:type="spellStart"/>
      <w:r w:rsidRPr="006519D5">
        <w:rPr>
          <w:rFonts w:ascii="Calibri" w:eastAsia="Times New Roman" w:hAnsi="Calibri" w:cs="Times New Roman"/>
          <w:color w:val="212121"/>
          <w:shd w:val="clear" w:color="auto" w:fill="FFFFFF"/>
        </w:rPr>
        <w:t>Joslin</w:t>
      </w:r>
      <w:proofErr w:type="spellEnd"/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(P135887) 0780273258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 xml:space="preserve">Thomas </w:t>
      </w:r>
      <w:proofErr w:type="spellStart"/>
      <w:r>
        <w:rPr>
          <w:rFonts w:ascii="Calibri" w:eastAsia="Times New Roman" w:hAnsi="Calibri" w:cs="Times New Roman"/>
          <w:color w:val="212121"/>
          <w:shd w:val="clear" w:color="auto" w:fill="FFFFFF"/>
        </w:rPr>
        <w:t>Carlsley</w:t>
      </w:r>
      <w:proofErr w:type="spellEnd"/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(P137382) 07966449173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 xml:space="preserve">Tabby </w:t>
      </w:r>
      <w:proofErr w:type="spellStart"/>
      <w:r>
        <w:rPr>
          <w:rFonts w:ascii="Calibri" w:eastAsia="Times New Roman" w:hAnsi="Calibri" w:cs="Times New Roman"/>
          <w:color w:val="212121"/>
          <w:shd w:val="clear" w:color="auto" w:fill="FFFFFF"/>
        </w:rPr>
        <w:t>Crawson</w:t>
      </w:r>
      <w:proofErr w:type="spellEnd"/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(P140656) 07478682825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 xml:space="preserve">Anna Bruce (P062172) 07758231280 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Rose Harvey (P141975) 07799300579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Stacey Mead (P141539) 07590925878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</w:r>
      <w:r w:rsidRPr="00E64FDC">
        <w:rPr>
          <w:rFonts w:ascii="Calibri" w:eastAsia="Times New Roman" w:hAnsi="Calibri" w:cs="Times New Roman"/>
          <w:color w:val="212121"/>
          <w:highlight w:val="yellow"/>
          <w:shd w:val="clear" w:color="auto" w:fill="FFFFFF"/>
        </w:rPr>
        <w:t>Jess Hill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</w:t>
      </w:r>
    </w:p>
    <w:p w14:paraId="5DE6382B" w14:textId="77777777" w:rsidR="004B67F2" w:rsidRDefault="004B67F2" w:rsidP="004B67F2">
      <w:pPr>
        <w:rPr>
          <w:rFonts w:ascii="Calibri" w:eastAsia="Times New Roman" w:hAnsi="Calibri" w:cs="Times New Roman"/>
          <w:color w:val="212121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(L7 Product Design) 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James Edwards (P142170) 07729392763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(L7 Auto)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>Harry Adams (P139934) 07920034680</w:t>
      </w:r>
    </w:p>
    <w:p w14:paraId="6405BA89" w14:textId="77777777" w:rsidR="004B67F2" w:rsidRPr="00721D61" w:rsidRDefault="004B67F2" w:rsidP="004B67F2">
      <w:pPr>
        <w:rPr>
          <w:rFonts w:ascii="Calibri" w:eastAsia="Times New Roman" w:hAnsi="Calibri" w:cs="Times New Roman"/>
          <w:color w:val="212121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(L7 Glass) </w:t>
      </w:r>
      <w:r>
        <w:rPr>
          <w:rFonts w:ascii="Calibri" w:eastAsia="Times New Roman" w:hAnsi="Calibri" w:cs="Times New Roman"/>
          <w:color w:val="212121"/>
          <w:shd w:val="clear" w:color="auto" w:fill="FFFFFF"/>
        </w:rPr>
        <w:br/>
        <w:t xml:space="preserve">Louis </w:t>
      </w:r>
      <w:proofErr w:type="spellStart"/>
      <w:r>
        <w:rPr>
          <w:rFonts w:ascii="Calibri" w:eastAsia="Times New Roman" w:hAnsi="Calibri" w:cs="Times New Roman"/>
          <w:color w:val="212121"/>
          <w:shd w:val="clear" w:color="auto" w:fill="FFFFFF"/>
        </w:rPr>
        <w:t>Jawad</w:t>
      </w:r>
      <w:proofErr w:type="spellEnd"/>
      <w:r>
        <w:rPr>
          <w:rFonts w:ascii="Calibri" w:eastAsia="Times New Roman" w:hAnsi="Calibri" w:cs="Times New Roman"/>
          <w:color w:val="212121"/>
          <w:shd w:val="clear" w:color="auto" w:fill="FFFFFF"/>
        </w:rPr>
        <w:t xml:space="preserve"> (P138750) 07393920300</w:t>
      </w:r>
    </w:p>
    <w:p w14:paraId="4AD20FB5" w14:textId="77777777" w:rsidR="00F73EAF" w:rsidRDefault="00F73EAF"/>
    <w:p w14:paraId="77B168D8" w14:textId="77777777" w:rsidR="00F73EAF" w:rsidRDefault="00F73EAF">
      <w:bookmarkStart w:id="0" w:name="_GoBack"/>
      <w:bookmarkEnd w:id="0"/>
    </w:p>
    <w:p w14:paraId="6C101B5B" w14:textId="77777777" w:rsidR="00F73EAF" w:rsidRPr="004B67F2" w:rsidRDefault="004B67F2" w:rsidP="004B67F2">
      <w:pPr>
        <w:pStyle w:val="Heading2"/>
      </w:pPr>
      <w:r w:rsidRPr="004B67F2">
        <w:t>Itinerary</w:t>
      </w:r>
      <w:r>
        <w:t xml:space="preserve"> for the day</w:t>
      </w:r>
      <w:r w:rsidRPr="004B67F2">
        <w:t xml:space="preserve"> </w:t>
      </w:r>
    </w:p>
    <w:p w14:paraId="40F659AF" w14:textId="77777777" w:rsidR="00F73EAF" w:rsidRDefault="00F73EAF"/>
    <w:p w14:paraId="45DB7081" w14:textId="77777777" w:rsidR="00F80863" w:rsidRDefault="00F73EAF">
      <w:r w:rsidRPr="00F73EAF">
        <w:t xml:space="preserve">Independent travel from Swansea to London and London to Swansea, via National Express Coaches or Great Western Rail. </w:t>
      </w:r>
      <w:r w:rsidRPr="00F73EAF">
        <w:rPr>
          <w:b/>
        </w:rPr>
        <w:t>Students to arrive at Victoria Coach station no later than 1.30pm or meeting point at Russell Square</w:t>
      </w:r>
      <w:r>
        <w:rPr>
          <w:b/>
        </w:rPr>
        <w:t xml:space="preserve"> tube station no later than 1.50</w:t>
      </w:r>
      <w:r w:rsidRPr="00F73EAF">
        <w:rPr>
          <w:b/>
        </w:rPr>
        <w:t>pm.</w:t>
      </w:r>
      <w:r w:rsidRPr="00F73EAF">
        <w:t xml:space="preserve"> </w:t>
      </w:r>
    </w:p>
    <w:p w14:paraId="0E77EE37" w14:textId="77777777" w:rsidR="00F73EAF" w:rsidRDefault="00F73EAF"/>
    <w:p w14:paraId="29FA764B" w14:textId="77777777" w:rsidR="00F73EAF" w:rsidRPr="00F73EAF" w:rsidRDefault="00F73EAF">
      <w:r w:rsidRPr="00F73EAF">
        <w:rPr>
          <w:b/>
        </w:rPr>
        <w:t>Meeting point option 1</w:t>
      </w:r>
      <w:r>
        <w:t xml:space="preserve">: Victoria Coach Station @ </w:t>
      </w:r>
      <w:proofErr w:type="gramStart"/>
      <w:r>
        <w:t>approx..</w:t>
      </w:r>
      <w:proofErr w:type="gramEnd"/>
      <w:r>
        <w:t xml:space="preserve"> 1.40pm</w:t>
      </w:r>
    </w:p>
    <w:p w14:paraId="0898EB93" w14:textId="77777777" w:rsidR="00F73EAF" w:rsidRDefault="00F73EAF"/>
    <w:p w14:paraId="6D920F16" w14:textId="77777777" w:rsidR="00F73EAF" w:rsidRDefault="00F73EAF">
      <w:r w:rsidRPr="00F73EAF">
        <w:rPr>
          <w:b/>
        </w:rPr>
        <w:t>Meeting point option 2:</w:t>
      </w:r>
      <w:r>
        <w:t xml:space="preserve"> Russell Square tube station (Piccadilly Line) @ 1.50pm</w:t>
      </w:r>
    </w:p>
    <w:p w14:paraId="1759B109" w14:textId="77777777" w:rsidR="004B67F2" w:rsidRDefault="004B67F2"/>
    <w:p w14:paraId="66E96B6D" w14:textId="77777777" w:rsidR="00F73EAF" w:rsidRPr="00F73EAF" w:rsidRDefault="00F73EAF"/>
    <w:p w14:paraId="23CB278A" w14:textId="77777777" w:rsidR="00F73EAF" w:rsidRDefault="00F73EAF" w:rsidP="00F73EAF">
      <w:pPr>
        <w:pStyle w:val="ListParagraph"/>
        <w:numPr>
          <w:ilvl w:val="0"/>
          <w:numId w:val="1"/>
        </w:numPr>
      </w:pPr>
      <w:r w:rsidRPr="004B67F2">
        <w:rPr>
          <w:b/>
        </w:rPr>
        <w:lastRenderedPageBreak/>
        <w:t>In conversation with Francisca Pietro</w:t>
      </w:r>
      <w:r w:rsidR="004B67F2">
        <w:rPr>
          <w:b/>
        </w:rPr>
        <w:t xml:space="preserve"> @ approx. 2pm</w:t>
      </w:r>
      <w:r w:rsidRPr="004B67F2">
        <w:rPr>
          <w:b/>
        </w:rPr>
        <w:br/>
      </w:r>
      <w:proofErr w:type="spellStart"/>
      <w:r>
        <w:t>Carluccio</w:t>
      </w:r>
      <w:r w:rsidR="004B67F2">
        <w:t>’</w:t>
      </w:r>
      <w:r>
        <w:t>s</w:t>
      </w:r>
      <w:proofErr w:type="spellEnd"/>
      <w:r>
        <w:br/>
        <w:t>1 Brunswick Square</w:t>
      </w:r>
      <w:r>
        <w:br/>
        <w:t xml:space="preserve">London </w:t>
      </w:r>
      <w:r w:rsidR="004B67F2">
        <w:t>WC1N 1AF</w:t>
      </w:r>
      <w:r w:rsidR="004B67F2">
        <w:br/>
      </w:r>
      <w:hyperlink r:id="rId5" w:history="1">
        <w:r w:rsidRPr="00F73EAF">
          <w:rPr>
            <w:rFonts w:cs="Calibri"/>
            <w:color w:val="0000E9"/>
            <w:u w:val="single" w:color="0000E9"/>
            <w:lang w:val="en-US"/>
          </w:rPr>
          <w:t>https://www.blankproject.co.uk</w:t>
        </w:r>
      </w:hyperlink>
      <w:r w:rsidRPr="00F73EAF">
        <w:rPr>
          <w:rFonts w:cs="Calibri"/>
          <w:lang w:val="en-US"/>
        </w:rPr>
        <w:t>.</w:t>
      </w:r>
    </w:p>
    <w:p w14:paraId="43B8A509" w14:textId="77777777" w:rsidR="00F73EAF" w:rsidRDefault="004B67F2" w:rsidP="00F73EAF">
      <w:pPr>
        <w:pStyle w:val="ListParagraph"/>
        <w:rPr>
          <w:rFonts w:cs="Calibri"/>
          <w:lang w:val="en-US"/>
        </w:rPr>
      </w:pPr>
      <w:r>
        <w:rPr>
          <w:rFonts w:cs="Calibri"/>
          <w:lang w:val="en-US"/>
        </w:rPr>
        <w:br/>
      </w:r>
      <w:r w:rsidR="00F73EAF" w:rsidRPr="00F73EAF">
        <w:rPr>
          <w:rFonts w:cs="Calibri"/>
          <w:lang w:val="en-US"/>
        </w:rPr>
        <w:t xml:space="preserve">An opportunity to meet London based artist and maker Francisca Pietro over coffee. Francisca's work spans graphic design, product design and one off art pieces using highly </w:t>
      </w:r>
      <w:proofErr w:type="spellStart"/>
      <w:r w:rsidR="00F73EAF" w:rsidRPr="00F73EAF">
        <w:rPr>
          <w:rFonts w:cs="Calibri"/>
          <w:lang w:val="en-US"/>
        </w:rPr>
        <w:t>conceptualised</w:t>
      </w:r>
      <w:proofErr w:type="spellEnd"/>
      <w:r w:rsidR="00F73EAF" w:rsidRPr="00F73EAF">
        <w:rPr>
          <w:rFonts w:cs="Calibri"/>
          <w:lang w:val="en-US"/>
        </w:rPr>
        <w:t xml:space="preserve"> ideas and processes. Most recently she has been producing large format artworks from paper and metal. </w:t>
      </w:r>
    </w:p>
    <w:p w14:paraId="1DA02430" w14:textId="77777777" w:rsidR="00F73EAF" w:rsidRDefault="00F73EAF" w:rsidP="00F73EAF">
      <w:pPr>
        <w:rPr>
          <w:rFonts w:cs="Calibri"/>
          <w:b/>
          <w:bCs/>
          <w:lang w:val="en-US"/>
        </w:rPr>
      </w:pPr>
    </w:p>
    <w:p w14:paraId="2398F7B7" w14:textId="77777777" w:rsidR="00F73EAF" w:rsidRPr="00F73EAF" w:rsidRDefault="00F73EAF" w:rsidP="00F73EAF">
      <w:pPr>
        <w:pStyle w:val="ListParagraph"/>
        <w:numPr>
          <w:ilvl w:val="0"/>
          <w:numId w:val="1"/>
        </w:numPr>
      </w:pPr>
      <w:r w:rsidRPr="00F73EAF">
        <w:rPr>
          <w:rFonts w:cs="Calibri"/>
          <w:b/>
          <w:bCs/>
          <w:lang w:val="en-US"/>
        </w:rPr>
        <w:t xml:space="preserve">Gallery </w:t>
      </w:r>
      <w:proofErr w:type="spellStart"/>
      <w:r w:rsidRPr="00F73EAF">
        <w:rPr>
          <w:rFonts w:cs="Calibri"/>
          <w:b/>
          <w:bCs/>
          <w:lang w:val="en-US"/>
        </w:rPr>
        <w:t>Fumi</w:t>
      </w:r>
      <w:proofErr w:type="spellEnd"/>
      <w:r w:rsidRPr="00F73EAF">
        <w:rPr>
          <w:rFonts w:cs="Calibri"/>
          <w:b/>
          <w:bCs/>
          <w:lang w:val="en-US"/>
        </w:rPr>
        <w:t xml:space="preserve"> </w:t>
      </w:r>
      <w:r w:rsidR="004B67F2">
        <w:rPr>
          <w:rFonts w:cs="Calibri"/>
          <w:b/>
          <w:bCs/>
          <w:lang w:val="en-US"/>
        </w:rPr>
        <w:t xml:space="preserve">@ approx. 3.15pm </w:t>
      </w:r>
      <w:r>
        <w:rPr>
          <w:rFonts w:cs="Calibri"/>
          <w:lang w:val="en-US"/>
        </w:rPr>
        <w:br/>
      </w:r>
      <w:r w:rsidRPr="00692D74">
        <w:rPr>
          <w:rFonts w:ascii="Calibri" w:hAnsi="Calibri"/>
          <w:lang w:val="en-US"/>
        </w:rPr>
        <w:t>2 Hay Hill</w:t>
      </w:r>
      <w:r>
        <w:rPr>
          <w:rFonts w:ascii="Calibri" w:hAnsi="Calibri"/>
          <w:lang w:val="en-US"/>
        </w:rPr>
        <w:br/>
        <w:t xml:space="preserve">London </w:t>
      </w:r>
      <w:r w:rsidRPr="00692D74">
        <w:rPr>
          <w:rFonts w:ascii="Calibri" w:hAnsi="Calibri"/>
          <w:lang w:val="en-US"/>
        </w:rPr>
        <w:t>W1J 6AS</w:t>
      </w:r>
      <w:r>
        <w:rPr>
          <w:rFonts w:cs="Calibri"/>
          <w:lang w:val="en-US"/>
        </w:rPr>
        <w:br/>
      </w:r>
      <w:hyperlink r:id="rId6" w:history="1">
        <w:r w:rsidRPr="00F73EAF">
          <w:rPr>
            <w:rFonts w:cs="Calibri"/>
            <w:color w:val="0000E9"/>
            <w:u w:val="single" w:color="0000E9"/>
            <w:lang w:val="en-US"/>
          </w:rPr>
          <w:t>https://galleryfumi.com</w:t>
        </w:r>
      </w:hyperlink>
    </w:p>
    <w:p w14:paraId="3E63FCC0" w14:textId="77777777" w:rsidR="00F73EAF" w:rsidRDefault="004B67F2" w:rsidP="00F73EAF">
      <w:pPr>
        <w:pStyle w:val="ListParagraph"/>
        <w:rPr>
          <w:rFonts w:cs="Calibri"/>
          <w:lang w:val="en-US"/>
        </w:rPr>
      </w:pPr>
      <w:r>
        <w:rPr>
          <w:rFonts w:cs="Calibri"/>
          <w:lang w:val="en-US"/>
        </w:rPr>
        <w:br/>
      </w:r>
      <w:r w:rsidR="00F73EAF" w:rsidRPr="00F73EAF">
        <w:rPr>
          <w:rFonts w:cs="Calibri"/>
          <w:lang w:val="en-US"/>
        </w:rPr>
        <w:t xml:space="preserve">PAD London exhibition. A blend of high end art, design, meets product using highly </w:t>
      </w:r>
      <w:proofErr w:type="spellStart"/>
      <w:r w:rsidR="00F73EAF" w:rsidRPr="00F73EAF">
        <w:rPr>
          <w:rFonts w:cs="Calibri"/>
          <w:lang w:val="en-US"/>
        </w:rPr>
        <w:t>conceptualised</w:t>
      </w:r>
      <w:proofErr w:type="spellEnd"/>
      <w:r w:rsidR="00F73EAF" w:rsidRPr="00F73EAF">
        <w:rPr>
          <w:rFonts w:cs="Calibri"/>
          <w:lang w:val="en-US"/>
        </w:rPr>
        <w:t xml:space="preserve"> ideas and interesting spread materials. </w:t>
      </w:r>
    </w:p>
    <w:p w14:paraId="1CE4205A" w14:textId="77777777" w:rsidR="00F73EAF" w:rsidRDefault="00F73EAF" w:rsidP="00F73EAF">
      <w:pPr>
        <w:rPr>
          <w:rFonts w:cs="Calibri"/>
          <w:b/>
          <w:bCs/>
          <w:lang w:val="en-US"/>
        </w:rPr>
      </w:pPr>
    </w:p>
    <w:p w14:paraId="76B9E4EC" w14:textId="77777777" w:rsidR="00F73EAF" w:rsidRPr="004B67F2" w:rsidRDefault="00F73EAF" w:rsidP="00F73EAF">
      <w:pPr>
        <w:pStyle w:val="ListParagraph"/>
        <w:numPr>
          <w:ilvl w:val="0"/>
          <w:numId w:val="1"/>
        </w:numPr>
      </w:pPr>
      <w:r w:rsidRPr="00F73EAF">
        <w:rPr>
          <w:rFonts w:cs="Calibri"/>
          <w:b/>
          <w:bCs/>
          <w:lang w:val="en-US"/>
        </w:rPr>
        <w:t xml:space="preserve">Rachel </w:t>
      </w:r>
      <w:proofErr w:type="spellStart"/>
      <w:r w:rsidRPr="00F73EAF">
        <w:rPr>
          <w:rFonts w:cs="Calibri"/>
          <w:b/>
          <w:bCs/>
          <w:lang w:val="en-US"/>
        </w:rPr>
        <w:t>Whiteread</w:t>
      </w:r>
      <w:proofErr w:type="spellEnd"/>
      <w:r w:rsidR="004B67F2">
        <w:rPr>
          <w:rFonts w:cs="Calibri"/>
          <w:b/>
          <w:bCs/>
          <w:lang w:val="en-US"/>
        </w:rPr>
        <w:t xml:space="preserve"> Exhibition, Tate Britain</w:t>
      </w:r>
      <w:r w:rsidRPr="00F73EAF">
        <w:rPr>
          <w:rFonts w:cs="Calibri"/>
          <w:b/>
          <w:bCs/>
          <w:lang w:val="en-US"/>
        </w:rPr>
        <w:t xml:space="preserve"> @ </w:t>
      </w:r>
      <w:proofErr w:type="gramStart"/>
      <w:r w:rsidR="004B67F2">
        <w:rPr>
          <w:rFonts w:cs="Calibri"/>
          <w:b/>
          <w:bCs/>
          <w:lang w:val="en-US"/>
        </w:rPr>
        <w:t>approx..</w:t>
      </w:r>
      <w:proofErr w:type="gramEnd"/>
      <w:r w:rsidR="004B67F2">
        <w:rPr>
          <w:rFonts w:cs="Calibri"/>
          <w:b/>
          <w:bCs/>
          <w:lang w:val="en-US"/>
        </w:rPr>
        <w:t xml:space="preserve"> 4.30pm</w:t>
      </w:r>
      <w:r w:rsidR="004B67F2">
        <w:rPr>
          <w:rFonts w:cs="Calibri"/>
          <w:b/>
          <w:bCs/>
          <w:lang w:val="en-US"/>
        </w:rPr>
        <w:br/>
      </w:r>
      <w:r w:rsidRPr="00F73EAF">
        <w:rPr>
          <w:rFonts w:cs="Calibri"/>
          <w:b/>
          <w:bCs/>
          <w:lang w:val="en-US"/>
        </w:rPr>
        <w:t>Tate</w:t>
      </w:r>
      <w:r w:rsidR="004B67F2">
        <w:rPr>
          <w:rFonts w:cs="Calibri"/>
          <w:b/>
          <w:bCs/>
          <w:lang w:val="en-US"/>
        </w:rPr>
        <w:t xml:space="preserve"> Britain</w:t>
      </w:r>
      <w:r w:rsidR="004B67F2">
        <w:rPr>
          <w:rFonts w:cs="Calibri"/>
          <w:b/>
          <w:bCs/>
          <w:lang w:val="en-US"/>
        </w:rPr>
        <w:br/>
      </w:r>
      <w:proofErr w:type="spellStart"/>
      <w:r w:rsidR="004B67F2">
        <w:rPr>
          <w:rFonts w:ascii="Calibri" w:hAnsi="Calibri"/>
          <w:lang w:val="en-US"/>
        </w:rPr>
        <w:t>Millbank</w:t>
      </w:r>
      <w:proofErr w:type="spellEnd"/>
      <w:r w:rsidR="004B67F2">
        <w:rPr>
          <w:rFonts w:ascii="Calibri" w:hAnsi="Calibri"/>
          <w:lang w:val="en-US"/>
        </w:rPr>
        <w:br/>
      </w:r>
      <w:r w:rsidR="004B67F2">
        <w:rPr>
          <w:rFonts w:ascii="Calibri" w:hAnsi="Calibri"/>
          <w:lang w:val="en-US"/>
        </w:rPr>
        <w:t>Westminster</w:t>
      </w:r>
      <w:r w:rsidR="004B67F2">
        <w:rPr>
          <w:rFonts w:ascii="Calibri" w:hAnsi="Calibri"/>
          <w:lang w:val="en-US"/>
        </w:rPr>
        <w:br/>
      </w:r>
      <w:r w:rsidR="004B67F2" w:rsidRPr="002457AC">
        <w:rPr>
          <w:rFonts w:ascii="Calibri" w:hAnsi="Calibri"/>
          <w:lang w:val="en-US"/>
        </w:rPr>
        <w:t>London SW1P 4RG</w:t>
      </w:r>
      <w:r w:rsidR="004B67F2">
        <w:rPr>
          <w:rFonts w:cs="Calibri"/>
          <w:b/>
          <w:bCs/>
          <w:lang w:val="en-US"/>
        </w:rPr>
        <w:br/>
      </w:r>
      <w:hyperlink r:id="rId7" w:history="1">
        <w:r w:rsidRPr="00F73EAF">
          <w:rPr>
            <w:rFonts w:cs="Calibri"/>
            <w:color w:val="0000E9"/>
            <w:u w:val="single" w:color="0000E9"/>
            <w:lang w:val="en-US"/>
          </w:rPr>
          <w:t>http://www.tate.org.uk/whats-on/tate-britain/exhibition/rachel-whiteread</w:t>
        </w:r>
      </w:hyperlink>
      <w:r w:rsidR="004B67F2">
        <w:rPr>
          <w:rFonts w:cs="Calibri"/>
          <w:lang w:val="en-US"/>
        </w:rPr>
        <w:br/>
      </w:r>
    </w:p>
    <w:p w14:paraId="549035D5" w14:textId="77777777" w:rsidR="004B67F2" w:rsidRPr="004B67F2" w:rsidRDefault="004B67F2" w:rsidP="00F73EAF">
      <w:pPr>
        <w:pStyle w:val="ListParagraph"/>
        <w:numPr>
          <w:ilvl w:val="0"/>
          <w:numId w:val="1"/>
        </w:numPr>
        <w:rPr>
          <w:b/>
        </w:rPr>
      </w:pPr>
      <w:r w:rsidRPr="004B67F2">
        <w:rPr>
          <w:b/>
        </w:rPr>
        <w:t>Independent study/ travel home</w:t>
      </w:r>
    </w:p>
    <w:p w14:paraId="3B6E0F36" w14:textId="77777777" w:rsidR="00F73EAF" w:rsidRPr="00F73EAF" w:rsidRDefault="00F73EAF" w:rsidP="00F73EAF"/>
    <w:sectPr w:rsidR="00F73EAF" w:rsidRPr="00F73EAF" w:rsidSect="00EE634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6407FD7"/>
    <w:multiLevelType w:val="hybridMultilevel"/>
    <w:tmpl w:val="CA826F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EAF"/>
    <w:rsid w:val="004B67F2"/>
    <w:rsid w:val="00EE6344"/>
    <w:rsid w:val="00F73EAF"/>
    <w:rsid w:val="00F80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D3CF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3EA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67F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3EA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73EA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67F2"/>
    <w:pPr>
      <w:numPr>
        <w:ilvl w:val="1"/>
      </w:numPr>
      <w:spacing w:after="160"/>
    </w:pPr>
    <w:rPr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B67F2"/>
    <w:rPr>
      <w:color w:val="5A5A5A" w:themeColor="text1" w:themeTint="A5"/>
      <w:spacing w:val="15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4B67F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blankproject.co.uk/" TargetMode="External"/><Relationship Id="rId6" Type="http://schemas.openxmlformats.org/officeDocument/2006/relationships/hyperlink" Target="https://galleryfumi.com/" TargetMode="External"/><Relationship Id="rId7" Type="http://schemas.openxmlformats.org/officeDocument/2006/relationships/hyperlink" Target="http://www.tate.org.uk/whats-on/tate-britain/exhibition/rachel-whiteread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300</Words>
  <Characters>1716</Characters>
  <Application>Microsoft Macintosh Word</Application>
  <DocSecurity>0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MDes London Visit – Monday 9 October 2017</vt:lpstr>
    </vt:vector>
  </TitlesOfParts>
  <LinksUpToDate>false</LinksUpToDate>
  <CharactersWithSpaces>2012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1</cp:revision>
  <dcterms:created xsi:type="dcterms:W3CDTF">2017-10-05T20:20:00Z</dcterms:created>
  <dcterms:modified xsi:type="dcterms:W3CDTF">2017-10-05T20:41:00Z</dcterms:modified>
</cp:coreProperties>
</file>