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669C" w:rsidRPr="007B7A3A" w:rsidRDefault="007C669C" w:rsidP="007B7A3A">
      <w:pPr>
        <w:spacing w:line="276" w:lineRule="auto"/>
        <w:ind w:right="673"/>
        <w:jc w:val="both"/>
        <w:rPr>
          <w:rFonts w:ascii="Arial" w:hAnsi="Arial" w:cs="Arial"/>
          <w:color w:val="333333"/>
          <w:sz w:val="24"/>
          <w:szCs w:val="24"/>
          <w:shd w:val="clear" w:color="auto" w:fill="F9F7F5"/>
        </w:rPr>
      </w:pPr>
    </w:p>
    <w:p w:rsidR="007C669C" w:rsidRPr="007B7A3A" w:rsidRDefault="007C669C" w:rsidP="007B7A3A">
      <w:pPr>
        <w:spacing w:line="276" w:lineRule="auto"/>
        <w:jc w:val="both"/>
        <w:rPr>
          <w:sz w:val="24"/>
          <w:szCs w:val="24"/>
        </w:rPr>
      </w:pP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An organization when desc</w:t>
      </w:r>
      <w:r w:rsidR="001B2BAB" w:rsidRPr="007B7A3A">
        <w:rPr>
          <w:rFonts w:ascii="Times New Roman" w:hAnsi="Times New Roman" w:cs="Times New Roman"/>
          <w:sz w:val="24"/>
          <w:szCs w:val="24"/>
        </w:rPr>
        <w:t>ribed as an entity comprising</w:t>
      </w:r>
      <w:r w:rsidRPr="007B7A3A">
        <w:rPr>
          <w:rFonts w:ascii="Times New Roman" w:hAnsi="Times New Roman" w:cs="Times New Roman"/>
          <w:sz w:val="24"/>
          <w:szCs w:val="24"/>
        </w:rPr>
        <w:t xml:space="preserve"> one or more people working towards particular purpose, can also be called an enterprise. When it is viewed through the lens of (Koontz and O'Donnell, 2020), as “the establishment of authority relationships with provision for coordination between them, both vertically and horizontally in an enterprise structure, it refers to the abstract, internal operations of workers of a given enterprise or entity. </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The former definition will be applied in </w:t>
      </w:r>
      <w:proofErr w:type="spellStart"/>
      <w:r w:rsidRPr="007B7A3A">
        <w:rPr>
          <w:rFonts w:ascii="Times New Roman" w:hAnsi="Times New Roman" w:cs="Times New Roman"/>
          <w:sz w:val="24"/>
          <w:szCs w:val="24"/>
        </w:rPr>
        <w:t>analysing</w:t>
      </w:r>
      <w:proofErr w:type="spellEnd"/>
      <w:r w:rsidRPr="007B7A3A">
        <w:rPr>
          <w:rFonts w:ascii="Times New Roman" w:hAnsi="Times New Roman" w:cs="Times New Roman"/>
          <w:sz w:val="24"/>
          <w:szCs w:val="24"/>
        </w:rPr>
        <w:t xml:space="preserve"> this question, “What could managers of </w:t>
      </w:r>
      <w:proofErr w:type="spellStart"/>
      <w:r w:rsidRPr="007B7A3A">
        <w:rPr>
          <w:rFonts w:ascii="Times New Roman" w:hAnsi="Times New Roman" w:cs="Times New Roman"/>
          <w:sz w:val="24"/>
          <w:szCs w:val="24"/>
        </w:rPr>
        <w:t>organisations</w:t>
      </w:r>
      <w:proofErr w:type="spellEnd"/>
      <w:r w:rsidRPr="007B7A3A">
        <w:rPr>
          <w:rFonts w:ascii="Times New Roman" w:hAnsi="Times New Roman" w:cs="Times New Roman"/>
          <w:sz w:val="24"/>
          <w:szCs w:val="24"/>
        </w:rPr>
        <w:t xml:space="preserve"> do and or not do to help solve the world’s sustainability </w:t>
      </w:r>
      <w:r w:rsidR="001B2BAB" w:rsidRPr="007B7A3A">
        <w:rPr>
          <w:rFonts w:ascii="Times New Roman" w:hAnsi="Times New Roman" w:cs="Times New Roman"/>
          <w:sz w:val="24"/>
          <w:szCs w:val="24"/>
        </w:rPr>
        <w:t>needs”. This</w:t>
      </w:r>
      <w:r w:rsidRPr="007B7A3A">
        <w:rPr>
          <w:rFonts w:ascii="Times New Roman" w:hAnsi="Times New Roman" w:cs="Times New Roman"/>
          <w:sz w:val="24"/>
          <w:szCs w:val="24"/>
        </w:rPr>
        <w:t xml:space="preserve"> paper would focus on four concepts whose </w:t>
      </w:r>
      <w:r w:rsidR="001B2BAB" w:rsidRPr="007B7A3A">
        <w:rPr>
          <w:rFonts w:ascii="Times New Roman" w:hAnsi="Times New Roman" w:cs="Times New Roman"/>
          <w:sz w:val="24"/>
          <w:szCs w:val="24"/>
        </w:rPr>
        <w:t>applications have</w:t>
      </w:r>
      <w:r w:rsidRPr="007B7A3A">
        <w:rPr>
          <w:rFonts w:ascii="Times New Roman" w:hAnsi="Times New Roman" w:cs="Times New Roman"/>
          <w:sz w:val="24"/>
          <w:szCs w:val="24"/>
        </w:rPr>
        <w:t xml:space="preserve"> already proven to be effective and efficient. These concepts are; </w:t>
      </w:r>
      <w:r w:rsidR="00E66AA0" w:rsidRPr="007B7A3A">
        <w:rPr>
          <w:rFonts w:ascii="Times New Roman" w:hAnsi="Times New Roman" w:cs="Times New Roman"/>
          <w:sz w:val="24"/>
          <w:szCs w:val="24"/>
        </w:rPr>
        <w:t xml:space="preserve">a cyclic systemic approach to product creation </w:t>
      </w:r>
      <w:r w:rsidR="005759F8" w:rsidRPr="007B7A3A">
        <w:rPr>
          <w:rFonts w:ascii="Times New Roman" w:hAnsi="Times New Roman" w:cs="Times New Roman"/>
          <w:sz w:val="24"/>
          <w:szCs w:val="24"/>
        </w:rPr>
        <w:t>and</w:t>
      </w:r>
      <w:r w:rsidR="00E66AA0" w:rsidRPr="007B7A3A">
        <w:rPr>
          <w:rFonts w:ascii="Times New Roman" w:hAnsi="Times New Roman" w:cs="Times New Roman"/>
          <w:sz w:val="24"/>
          <w:szCs w:val="24"/>
        </w:rPr>
        <w:t xml:space="preserve"> consumption</w:t>
      </w:r>
      <w:r w:rsidRPr="007B7A3A">
        <w:rPr>
          <w:rFonts w:ascii="Times New Roman" w:hAnsi="Times New Roman" w:cs="Times New Roman"/>
          <w:sz w:val="24"/>
          <w:szCs w:val="24"/>
        </w:rPr>
        <w:t xml:space="preserve">, </w:t>
      </w:r>
      <w:r w:rsidR="005759F8" w:rsidRPr="007B7A3A">
        <w:rPr>
          <w:rFonts w:ascii="Times New Roman" w:hAnsi="Times New Roman" w:cs="Times New Roman"/>
          <w:sz w:val="24"/>
          <w:szCs w:val="24"/>
        </w:rPr>
        <w:t>innovative and solution oriented thinking and learning</w:t>
      </w:r>
      <w:r w:rsidRPr="007B7A3A">
        <w:rPr>
          <w:rFonts w:ascii="Times New Roman" w:hAnsi="Times New Roman" w:cs="Times New Roman"/>
          <w:sz w:val="24"/>
          <w:szCs w:val="24"/>
        </w:rPr>
        <w:t xml:space="preserve">, </w:t>
      </w:r>
      <w:r w:rsidR="0012274D" w:rsidRPr="007B7A3A">
        <w:rPr>
          <w:rFonts w:ascii="Times New Roman" w:hAnsi="Times New Roman" w:cs="Times New Roman"/>
          <w:sz w:val="24"/>
          <w:szCs w:val="24"/>
        </w:rPr>
        <w:t>localize development</w:t>
      </w:r>
      <w:r w:rsidR="00160C77" w:rsidRPr="007B7A3A">
        <w:rPr>
          <w:rFonts w:ascii="Times New Roman" w:hAnsi="Times New Roman" w:cs="Times New Roman"/>
          <w:sz w:val="24"/>
          <w:szCs w:val="24"/>
        </w:rPr>
        <w:t xml:space="preserve"> and promotion of shared value</w:t>
      </w:r>
      <w:r w:rsidR="00AC4AC6" w:rsidRPr="007B7A3A">
        <w:rPr>
          <w:rFonts w:ascii="Times New Roman" w:hAnsi="Times New Roman" w:cs="Times New Roman"/>
          <w:sz w:val="24"/>
          <w:szCs w:val="24"/>
        </w:rPr>
        <w:t>, and</w:t>
      </w:r>
      <w:r w:rsidR="001B2BAB" w:rsidRPr="007B7A3A">
        <w:rPr>
          <w:rFonts w:ascii="Times New Roman" w:hAnsi="Times New Roman" w:cs="Times New Roman"/>
          <w:sz w:val="24"/>
          <w:szCs w:val="24"/>
        </w:rPr>
        <w:t xml:space="preserve"> </w:t>
      </w:r>
      <w:r w:rsidR="00AC4AC6" w:rsidRPr="007B7A3A">
        <w:rPr>
          <w:rFonts w:ascii="Times New Roman" w:hAnsi="Times New Roman" w:cs="Times New Roman"/>
          <w:sz w:val="24"/>
          <w:szCs w:val="24"/>
        </w:rPr>
        <w:t>t</w:t>
      </w:r>
      <w:r w:rsidRPr="007B7A3A">
        <w:rPr>
          <w:rFonts w:ascii="Times New Roman" w:hAnsi="Times New Roman" w:cs="Times New Roman"/>
          <w:sz w:val="24"/>
          <w:szCs w:val="24"/>
        </w:rPr>
        <w:t xml:space="preserve">he </w:t>
      </w:r>
      <w:r w:rsidR="008C24C3" w:rsidRPr="007B7A3A">
        <w:rPr>
          <w:rFonts w:ascii="Times New Roman" w:hAnsi="Times New Roman" w:cs="Times New Roman"/>
          <w:sz w:val="24"/>
          <w:szCs w:val="24"/>
        </w:rPr>
        <w:t xml:space="preserve">micro- management </w:t>
      </w:r>
      <w:r w:rsidR="002616D3" w:rsidRPr="007B7A3A">
        <w:rPr>
          <w:rFonts w:ascii="Times New Roman" w:hAnsi="Times New Roman" w:cs="Times New Roman"/>
          <w:sz w:val="24"/>
          <w:szCs w:val="24"/>
        </w:rPr>
        <w:t>for</w:t>
      </w:r>
      <w:r w:rsidR="001A601A" w:rsidRPr="007B7A3A">
        <w:rPr>
          <w:rFonts w:ascii="Times New Roman" w:hAnsi="Times New Roman" w:cs="Times New Roman"/>
          <w:sz w:val="24"/>
          <w:szCs w:val="24"/>
        </w:rPr>
        <w:t xml:space="preserve"> the </w:t>
      </w:r>
      <w:r w:rsidRPr="007B7A3A">
        <w:rPr>
          <w:rFonts w:ascii="Times New Roman" w:hAnsi="Times New Roman" w:cs="Times New Roman"/>
          <w:sz w:val="24"/>
          <w:szCs w:val="24"/>
        </w:rPr>
        <w:t xml:space="preserve">utilization of natural resources and capital through innovative designs </w:t>
      </w:r>
      <w:r w:rsidR="00635C4D" w:rsidRPr="007B7A3A">
        <w:rPr>
          <w:rFonts w:ascii="Times New Roman" w:hAnsi="Times New Roman" w:cs="Times New Roman"/>
          <w:sz w:val="24"/>
          <w:szCs w:val="24"/>
        </w:rPr>
        <w:t xml:space="preserve">in conjunction with laws and regulations </w:t>
      </w:r>
      <w:r w:rsidRPr="007B7A3A">
        <w:rPr>
          <w:rFonts w:ascii="Times New Roman" w:hAnsi="Times New Roman" w:cs="Times New Roman"/>
          <w:sz w:val="24"/>
          <w:szCs w:val="24"/>
        </w:rPr>
        <w:t xml:space="preserve">for a more sustainable future. A critical analysis will be done in parallel to the famous quote from Einstein, “we cannot solve our problems with the thinking we used to create </w:t>
      </w:r>
      <w:r w:rsidR="001B2BAB" w:rsidRPr="007B7A3A">
        <w:rPr>
          <w:rFonts w:ascii="Times New Roman" w:hAnsi="Times New Roman" w:cs="Times New Roman"/>
          <w:sz w:val="24"/>
          <w:szCs w:val="24"/>
        </w:rPr>
        <w:t>them”. Similarly</w:t>
      </w:r>
      <w:r w:rsidR="00436099" w:rsidRPr="007B7A3A">
        <w:rPr>
          <w:rFonts w:ascii="Times New Roman" w:hAnsi="Times New Roman" w:cs="Times New Roman"/>
          <w:sz w:val="24"/>
          <w:szCs w:val="24"/>
        </w:rPr>
        <w:t xml:space="preserve">, quantum thinking will be </w:t>
      </w:r>
      <w:proofErr w:type="spellStart"/>
      <w:r w:rsidR="001B2BAB" w:rsidRPr="007B7A3A">
        <w:rPr>
          <w:rFonts w:ascii="Times New Roman" w:hAnsi="Times New Roman" w:cs="Times New Roman"/>
          <w:sz w:val="24"/>
          <w:szCs w:val="24"/>
        </w:rPr>
        <w:t>analys</w:t>
      </w:r>
      <w:r w:rsidR="003E7033" w:rsidRPr="007B7A3A">
        <w:rPr>
          <w:rFonts w:ascii="Times New Roman" w:hAnsi="Times New Roman" w:cs="Times New Roman"/>
          <w:sz w:val="24"/>
          <w:szCs w:val="24"/>
        </w:rPr>
        <w:t>ed</w:t>
      </w:r>
      <w:proofErr w:type="spellEnd"/>
      <w:r w:rsidR="003E7033" w:rsidRPr="007B7A3A">
        <w:rPr>
          <w:rFonts w:ascii="Times New Roman" w:hAnsi="Times New Roman" w:cs="Times New Roman"/>
          <w:sz w:val="24"/>
          <w:szCs w:val="24"/>
        </w:rPr>
        <w:t xml:space="preserve"> as a sustainable measure that can </w:t>
      </w:r>
      <w:r w:rsidR="004937BA" w:rsidRPr="007B7A3A">
        <w:rPr>
          <w:rFonts w:ascii="Times New Roman" w:hAnsi="Times New Roman" w:cs="Times New Roman"/>
          <w:sz w:val="24"/>
          <w:szCs w:val="24"/>
        </w:rPr>
        <w:t xml:space="preserve">be useful in adding flexibility to sustainability. </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(Lynch 2022), most </w:t>
      </w:r>
      <w:proofErr w:type="spellStart"/>
      <w:r w:rsidRPr="007B7A3A">
        <w:rPr>
          <w:rFonts w:ascii="Times New Roman" w:hAnsi="Times New Roman" w:cs="Times New Roman"/>
          <w:sz w:val="24"/>
          <w:szCs w:val="24"/>
        </w:rPr>
        <w:t>o</w:t>
      </w:r>
      <w:r w:rsidR="00C45DA5" w:rsidRPr="007B7A3A">
        <w:rPr>
          <w:rFonts w:ascii="Times New Roman" w:hAnsi="Times New Roman" w:cs="Times New Roman"/>
          <w:sz w:val="24"/>
          <w:szCs w:val="24"/>
        </w:rPr>
        <w:t>rganisations</w:t>
      </w:r>
      <w:proofErr w:type="spellEnd"/>
      <w:r w:rsidR="00C45DA5" w:rsidRPr="007B7A3A">
        <w:rPr>
          <w:rFonts w:ascii="Times New Roman" w:hAnsi="Times New Roman" w:cs="Times New Roman"/>
          <w:sz w:val="24"/>
          <w:szCs w:val="24"/>
        </w:rPr>
        <w:t xml:space="preserve"> inclusive of NGOs,</w:t>
      </w:r>
      <w:r w:rsidRPr="007B7A3A">
        <w:rPr>
          <w:rFonts w:ascii="Times New Roman" w:hAnsi="Times New Roman" w:cs="Times New Roman"/>
          <w:sz w:val="24"/>
          <w:szCs w:val="24"/>
        </w:rPr>
        <w:t xml:space="preserve"> Associations, Social Enterprises and B</w:t>
      </w:r>
      <w:r w:rsidR="001B2BAB" w:rsidRPr="007B7A3A">
        <w:rPr>
          <w:rFonts w:ascii="Times New Roman" w:hAnsi="Times New Roman" w:cs="Times New Roman"/>
          <w:sz w:val="24"/>
          <w:szCs w:val="24"/>
        </w:rPr>
        <w:t>usinesses operate in a hierarchica</w:t>
      </w:r>
      <w:r w:rsidRPr="007B7A3A">
        <w:rPr>
          <w:rFonts w:ascii="Times New Roman" w:hAnsi="Times New Roman" w:cs="Times New Roman"/>
          <w:sz w:val="24"/>
          <w:szCs w:val="24"/>
        </w:rPr>
        <w:t xml:space="preserve">l system, where management teams or leadership bodies have responsibilities to guide, delegate task and disseminate necessary information to their </w:t>
      </w:r>
      <w:r w:rsidR="001A601A" w:rsidRPr="007B7A3A">
        <w:rPr>
          <w:rFonts w:ascii="Times New Roman" w:hAnsi="Times New Roman" w:cs="Times New Roman"/>
          <w:sz w:val="24"/>
          <w:szCs w:val="24"/>
        </w:rPr>
        <w:t>subordinates. Thus</w:t>
      </w:r>
      <w:r w:rsidRPr="007B7A3A">
        <w:rPr>
          <w:rFonts w:ascii="Times New Roman" w:hAnsi="Times New Roman" w:cs="Times New Roman"/>
          <w:sz w:val="24"/>
          <w:szCs w:val="24"/>
        </w:rPr>
        <w:t>, it is indisputable that management becomes a crucial force in creating a more sustainable future (</w:t>
      </w:r>
      <w:proofErr w:type="spellStart"/>
      <w:r w:rsidRPr="007B7A3A">
        <w:rPr>
          <w:rFonts w:ascii="Times New Roman" w:hAnsi="Times New Roman" w:cs="Times New Roman"/>
          <w:sz w:val="24"/>
          <w:szCs w:val="24"/>
        </w:rPr>
        <w:t>Haanes</w:t>
      </w:r>
      <w:proofErr w:type="spellEnd"/>
      <w:r w:rsidRPr="007B7A3A">
        <w:rPr>
          <w:rFonts w:ascii="Times New Roman" w:hAnsi="Times New Roman" w:cs="Times New Roman"/>
          <w:sz w:val="24"/>
          <w:szCs w:val="24"/>
        </w:rPr>
        <w:t>, 2016 and Quinn 2021). Managerial roles can be classed into three large, distinct categories, namely; interpersonal, informational and decisional (</w:t>
      </w:r>
      <w:proofErr w:type="spellStart"/>
      <w:r w:rsidRPr="007B7A3A">
        <w:rPr>
          <w:rFonts w:ascii="Times New Roman" w:hAnsi="Times New Roman" w:cs="Times New Roman"/>
          <w:sz w:val="24"/>
          <w:szCs w:val="24"/>
        </w:rPr>
        <w:t>Mintzberg</w:t>
      </w:r>
      <w:proofErr w:type="spellEnd"/>
      <w:r w:rsidRPr="007B7A3A">
        <w:rPr>
          <w:rFonts w:ascii="Times New Roman" w:hAnsi="Times New Roman" w:cs="Times New Roman"/>
          <w:sz w:val="24"/>
          <w:szCs w:val="24"/>
        </w:rPr>
        <w:t>, 1973). All three of which are needed in tackling unsustainable measures and operations.</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 Equally important to the aforementioned proposed su</w:t>
      </w:r>
      <w:r w:rsidR="00C45DA5" w:rsidRPr="007B7A3A">
        <w:rPr>
          <w:rFonts w:ascii="Times New Roman" w:hAnsi="Times New Roman" w:cs="Times New Roman"/>
          <w:sz w:val="24"/>
          <w:szCs w:val="24"/>
        </w:rPr>
        <w:t xml:space="preserve">stainable concepts is the </w:t>
      </w:r>
      <w:proofErr w:type="spellStart"/>
      <w:r w:rsidR="00C45DA5" w:rsidRPr="007B7A3A">
        <w:rPr>
          <w:rFonts w:ascii="Times New Roman" w:hAnsi="Times New Roman" w:cs="Times New Roman"/>
          <w:sz w:val="24"/>
          <w:szCs w:val="24"/>
        </w:rPr>
        <w:t>realisation</w:t>
      </w:r>
      <w:proofErr w:type="spellEnd"/>
      <w:r w:rsidR="00C45DA5" w:rsidRPr="007B7A3A">
        <w:rPr>
          <w:rFonts w:ascii="Times New Roman" w:hAnsi="Times New Roman" w:cs="Times New Roman"/>
          <w:sz w:val="24"/>
          <w:szCs w:val="24"/>
        </w:rPr>
        <w:t xml:space="preserve"> and </w:t>
      </w:r>
      <w:proofErr w:type="spellStart"/>
      <w:r w:rsidR="00C45DA5" w:rsidRPr="007B7A3A">
        <w:rPr>
          <w:rFonts w:ascii="Times New Roman" w:hAnsi="Times New Roman" w:cs="Times New Roman"/>
          <w:sz w:val="24"/>
          <w:szCs w:val="24"/>
        </w:rPr>
        <w:t>rationalis</w:t>
      </w:r>
      <w:r w:rsidRPr="007B7A3A">
        <w:rPr>
          <w:rFonts w:ascii="Times New Roman" w:hAnsi="Times New Roman" w:cs="Times New Roman"/>
          <w:sz w:val="24"/>
          <w:szCs w:val="24"/>
        </w:rPr>
        <w:t>ation</w:t>
      </w:r>
      <w:proofErr w:type="spellEnd"/>
      <w:r w:rsidRPr="007B7A3A">
        <w:rPr>
          <w:rFonts w:ascii="Times New Roman" w:hAnsi="Times New Roman" w:cs="Times New Roman"/>
          <w:sz w:val="24"/>
          <w:szCs w:val="24"/>
        </w:rPr>
        <w:t xml:space="preserve"> of the interdependency and interconnectedness of the three pillars of sustainability, especially in this era of globalization where businesse</w:t>
      </w:r>
      <w:r w:rsidR="00C45DA5" w:rsidRPr="007B7A3A">
        <w:rPr>
          <w:rFonts w:ascii="Times New Roman" w:hAnsi="Times New Roman" w:cs="Times New Roman"/>
          <w:sz w:val="24"/>
          <w:szCs w:val="24"/>
        </w:rPr>
        <w:t xml:space="preserve">s and all other forms of </w:t>
      </w:r>
      <w:proofErr w:type="spellStart"/>
      <w:r w:rsidR="00C45DA5" w:rsidRPr="007B7A3A">
        <w:rPr>
          <w:rFonts w:ascii="Times New Roman" w:hAnsi="Times New Roman" w:cs="Times New Roman"/>
          <w:sz w:val="24"/>
          <w:szCs w:val="24"/>
        </w:rPr>
        <w:t>organis</w:t>
      </w:r>
      <w:r w:rsidRPr="007B7A3A">
        <w:rPr>
          <w:rFonts w:ascii="Times New Roman" w:hAnsi="Times New Roman" w:cs="Times New Roman"/>
          <w:sz w:val="24"/>
          <w:szCs w:val="24"/>
        </w:rPr>
        <w:t>ations</w:t>
      </w:r>
      <w:proofErr w:type="spellEnd"/>
      <w:r w:rsidRPr="007B7A3A">
        <w:rPr>
          <w:rFonts w:ascii="Times New Roman" w:hAnsi="Times New Roman" w:cs="Times New Roman"/>
          <w:sz w:val="24"/>
          <w:szCs w:val="24"/>
        </w:rPr>
        <w:t xml:space="preserve"> are operating in a global village (</w:t>
      </w:r>
      <w:r w:rsidRPr="007B7A3A">
        <w:rPr>
          <w:rFonts w:ascii="Times New Roman" w:hAnsi="Times New Roman" w:cs="Times New Roman"/>
          <w:color w:val="000000" w:themeColor="text1"/>
          <w:sz w:val="24"/>
          <w:szCs w:val="24"/>
        </w:rPr>
        <w:t>McLuhan, 1989</w:t>
      </w:r>
      <w:r w:rsidRPr="007B7A3A">
        <w:rPr>
          <w:rFonts w:ascii="Times New Roman" w:hAnsi="Times New Roman" w:cs="Times New Roman"/>
          <w:sz w:val="24"/>
          <w:szCs w:val="24"/>
        </w:rPr>
        <w:t>). Therefore, the three pillars: people, place and profit must be</w:t>
      </w:r>
      <w:r w:rsidR="00C45DA5" w:rsidRPr="007B7A3A">
        <w:rPr>
          <w:rFonts w:ascii="Times New Roman" w:hAnsi="Times New Roman" w:cs="Times New Roman"/>
          <w:sz w:val="24"/>
          <w:szCs w:val="24"/>
        </w:rPr>
        <w:t xml:space="preserve"> systemic complements in </w:t>
      </w:r>
      <w:proofErr w:type="spellStart"/>
      <w:r w:rsidR="00C45DA5" w:rsidRPr="007B7A3A">
        <w:rPr>
          <w:rFonts w:ascii="Times New Roman" w:hAnsi="Times New Roman" w:cs="Times New Roman"/>
          <w:sz w:val="24"/>
          <w:szCs w:val="24"/>
        </w:rPr>
        <w:t>organis</w:t>
      </w:r>
      <w:r w:rsidRPr="007B7A3A">
        <w:rPr>
          <w:rFonts w:ascii="Times New Roman" w:hAnsi="Times New Roman" w:cs="Times New Roman"/>
          <w:sz w:val="24"/>
          <w:szCs w:val="24"/>
        </w:rPr>
        <w:t>ations</w:t>
      </w:r>
      <w:proofErr w:type="spellEnd"/>
      <w:r w:rsidRPr="007B7A3A">
        <w:rPr>
          <w:rFonts w:ascii="Times New Roman" w:hAnsi="Times New Roman" w:cs="Times New Roman"/>
          <w:sz w:val="24"/>
          <w:szCs w:val="24"/>
        </w:rPr>
        <w:t xml:space="preserve"> that are working towards solving the world’s sustainable needs.</w:t>
      </w: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Moreover, (Gordon, 2010) have credited the rise in global awareness to the advent of information technology, this awarenes</w:t>
      </w:r>
      <w:r w:rsidR="001B2BAB" w:rsidRPr="007B7A3A">
        <w:rPr>
          <w:rFonts w:ascii="Times New Roman" w:hAnsi="Times New Roman" w:cs="Times New Roman"/>
          <w:sz w:val="24"/>
          <w:szCs w:val="24"/>
        </w:rPr>
        <w:t>s has</w:t>
      </w:r>
      <w:r w:rsidRPr="007B7A3A">
        <w:rPr>
          <w:rFonts w:ascii="Times New Roman" w:hAnsi="Times New Roman" w:cs="Times New Roman"/>
          <w:sz w:val="24"/>
          <w:szCs w:val="24"/>
        </w:rPr>
        <w:t xml:space="preserve"> sparked a mental shift that re</w:t>
      </w:r>
      <w:r w:rsidR="00C45DA5" w:rsidRPr="007B7A3A">
        <w:rPr>
          <w:rFonts w:ascii="Times New Roman" w:hAnsi="Times New Roman" w:cs="Times New Roman"/>
          <w:sz w:val="24"/>
          <w:szCs w:val="24"/>
        </w:rPr>
        <w:t xml:space="preserve">sulted in the demand for </w:t>
      </w:r>
      <w:proofErr w:type="spellStart"/>
      <w:r w:rsidR="00C45DA5" w:rsidRPr="007B7A3A">
        <w:rPr>
          <w:rFonts w:ascii="Times New Roman" w:hAnsi="Times New Roman" w:cs="Times New Roman"/>
          <w:sz w:val="24"/>
          <w:szCs w:val="24"/>
        </w:rPr>
        <w:t>organis</w:t>
      </w:r>
      <w:r w:rsidRPr="007B7A3A">
        <w:rPr>
          <w:rFonts w:ascii="Times New Roman" w:hAnsi="Times New Roman" w:cs="Times New Roman"/>
          <w:sz w:val="24"/>
          <w:szCs w:val="24"/>
        </w:rPr>
        <w:t>ations</w:t>
      </w:r>
      <w:proofErr w:type="spellEnd"/>
      <w:r w:rsidRPr="007B7A3A">
        <w:rPr>
          <w:rFonts w:ascii="Times New Roman" w:hAnsi="Times New Roman" w:cs="Times New Roman"/>
          <w:sz w:val="24"/>
          <w:szCs w:val="24"/>
        </w:rPr>
        <w:t xml:space="preserve"> both governmental and non-governmental to support and help to reduce and or solve the sustainable challenges of the globe. According to UN Global CEO 2010 study report, 96% of CEO’s agree that, “environmental, social and governance issues should be integrated in a company’s operations”. Clearly, this indicates that managers, especially from, for profit bus</w:t>
      </w:r>
      <w:r w:rsidR="00C45DA5" w:rsidRPr="007B7A3A">
        <w:rPr>
          <w:rFonts w:ascii="Times New Roman" w:hAnsi="Times New Roman" w:cs="Times New Roman"/>
          <w:sz w:val="24"/>
          <w:szCs w:val="24"/>
        </w:rPr>
        <w:t xml:space="preserve">inesses are coming to the </w:t>
      </w:r>
      <w:proofErr w:type="spellStart"/>
      <w:r w:rsidR="00C45DA5" w:rsidRPr="007B7A3A">
        <w:rPr>
          <w:rFonts w:ascii="Times New Roman" w:hAnsi="Times New Roman" w:cs="Times New Roman"/>
          <w:sz w:val="24"/>
          <w:szCs w:val="24"/>
        </w:rPr>
        <w:t>realis</w:t>
      </w:r>
      <w:r w:rsidRPr="007B7A3A">
        <w:rPr>
          <w:rFonts w:ascii="Times New Roman" w:hAnsi="Times New Roman" w:cs="Times New Roman"/>
          <w:sz w:val="24"/>
          <w:szCs w:val="24"/>
        </w:rPr>
        <w:t>ation</w:t>
      </w:r>
      <w:proofErr w:type="spellEnd"/>
      <w:r w:rsidRPr="007B7A3A">
        <w:rPr>
          <w:rFonts w:ascii="Times New Roman" w:hAnsi="Times New Roman" w:cs="Times New Roman"/>
          <w:sz w:val="24"/>
          <w:szCs w:val="24"/>
        </w:rPr>
        <w:t xml:space="preserve"> that the essence of business cannot merely be to make a profit as (Friedman, 1970) had adamantly claimed.</w:t>
      </w:r>
    </w:p>
    <w:p w:rsidR="007C669C" w:rsidRPr="007B7A3A" w:rsidRDefault="00C45DA5"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This has led </w:t>
      </w:r>
      <w:proofErr w:type="spellStart"/>
      <w:r w:rsidRPr="007B7A3A">
        <w:rPr>
          <w:rFonts w:ascii="Times New Roman" w:hAnsi="Times New Roman" w:cs="Times New Roman"/>
          <w:sz w:val="24"/>
          <w:szCs w:val="24"/>
        </w:rPr>
        <w:t>organis</w:t>
      </w:r>
      <w:r w:rsidR="007C669C" w:rsidRPr="007B7A3A">
        <w:rPr>
          <w:rFonts w:ascii="Times New Roman" w:hAnsi="Times New Roman" w:cs="Times New Roman"/>
          <w:sz w:val="24"/>
          <w:szCs w:val="24"/>
        </w:rPr>
        <w:t>ations</w:t>
      </w:r>
      <w:proofErr w:type="spellEnd"/>
      <w:r w:rsidR="007C669C" w:rsidRPr="007B7A3A">
        <w:rPr>
          <w:rFonts w:ascii="Times New Roman" w:hAnsi="Times New Roman" w:cs="Times New Roman"/>
          <w:sz w:val="24"/>
          <w:szCs w:val="24"/>
        </w:rPr>
        <w:t xml:space="preserve"> to seek out alternative operational measures that would be more environmentally, socially and economically viable in the future. One such alternative is the creation of a circular economy. The circular economy is design to reduce and or eliminate waste products, circulate products and materials and to regenerate nature (</w:t>
      </w:r>
      <w:proofErr w:type="spellStart"/>
      <w:r w:rsidR="007C669C" w:rsidRPr="007B7A3A">
        <w:rPr>
          <w:rFonts w:ascii="Times New Roman" w:hAnsi="Times New Roman" w:cs="Times New Roman"/>
          <w:sz w:val="24"/>
          <w:szCs w:val="24"/>
        </w:rPr>
        <w:t>MacArther</w:t>
      </w:r>
      <w:proofErr w:type="spellEnd"/>
      <w:r w:rsidR="007C669C" w:rsidRPr="007B7A3A">
        <w:rPr>
          <w:rFonts w:ascii="Times New Roman" w:hAnsi="Times New Roman" w:cs="Times New Roman"/>
          <w:sz w:val="24"/>
          <w:szCs w:val="24"/>
        </w:rPr>
        <w:t xml:space="preserve">, 2012). This system which can replace that of </w:t>
      </w:r>
      <w:r w:rsidR="000C7045" w:rsidRPr="007B7A3A">
        <w:rPr>
          <w:rFonts w:ascii="Times New Roman" w:hAnsi="Times New Roman" w:cs="Times New Roman"/>
          <w:sz w:val="24"/>
          <w:szCs w:val="24"/>
        </w:rPr>
        <w:t>the unsustainable l</w:t>
      </w:r>
      <w:r w:rsidR="007C669C" w:rsidRPr="007B7A3A">
        <w:rPr>
          <w:rFonts w:ascii="Times New Roman" w:hAnsi="Times New Roman" w:cs="Times New Roman"/>
          <w:sz w:val="24"/>
          <w:szCs w:val="24"/>
        </w:rPr>
        <w:t xml:space="preserve">inear </w:t>
      </w:r>
      <w:r w:rsidR="000C7045" w:rsidRPr="007B7A3A">
        <w:rPr>
          <w:rFonts w:ascii="Times New Roman" w:hAnsi="Times New Roman" w:cs="Times New Roman"/>
          <w:sz w:val="24"/>
          <w:szCs w:val="24"/>
        </w:rPr>
        <w:t>economic system,</w:t>
      </w:r>
      <w:r w:rsidR="007C669C" w:rsidRPr="007B7A3A">
        <w:rPr>
          <w:rFonts w:ascii="Times New Roman" w:hAnsi="Times New Roman" w:cs="Times New Roman"/>
          <w:sz w:val="24"/>
          <w:szCs w:val="24"/>
        </w:rPr>
        <w:t xml:space="preserve"> where</w:t>
      </w:r>
      <w:r w:rsidR="001B2BAB" w:rsidRPr="007B7A3A">
        <w:rPr>
          <w:rFonts w:ascii="Times New Roman" w:hAnsi="Times New Roman" w:cs="Times New Roman"/>
          <w:sz w:val="24"/>
          <w:szCs w:val="24"/>
        </w:rPr>
        <w:t xml:space="preserve"> </w:t>
      </w:r>
      <w:r w:rsidR="007C669C" w:rsidRPr="007B7A3A">
        <w:rPr>
          <w:rFonts w:ascii="Times New Roman" w:hAnsi="Times New Roman" w:cs="Times New Roman"/>
          <w:sz w:val="24"/>
          <w:szCs w:val="24"/>
        </w:rPr>
        <w:t>material is extracted from the environment to make products that are then disposed of will help to lessen the extraction of non-renewable resources from the environment, exten</w:t>
      </w:r>
      <w:r w:rsidR="00434D8D" w:rsidRPr="007B7A3A">
        <w:rPr>
          <w:rFonts w:ascii="Times New Roman" w:hAnsi="Times New Roman" w:cs="Times New Roman"/>
          <w:sz w:val="24"/>
          <w:szCs w:val="24"/>
        </w:rPr>
        <w:t xml:space="preserve">d </w:t>
      </w:r>
      <w:r w:rsidR="007C669C" w:rsidRPr="007B7A3A">
        <w:rPr>
          <w:rFonts w:ascii="Times New Roman" w:hAnsi="Times New Roman" w:cs="Times New Roman"/>
          <w:sz w:val="24"/>
          <w:szCs w:val="24"/>
        </w:rPr>
        <w:t xml:space="preserve">the useful life of products by reusing or recycling, decrease waste generation, stimulate innovative thinking and creativity, job creation and altering consumption mindset (Gil, 2021). Although this cyclic system of production and consumption is inevitably more sustainable, </w:t>
      </w:r>
      <w:r w:rsidR="00F00878" w:rsidRPr="007B7A3A">
        <w:rPr>
          <w:rFonts w:ascii="Times New Roman" w:hAnsi="Times New Roman" w:cs="Times New Roman"/>
          <w:sz w:val="24"/>
          <w:szCs w:val="24"/>
        </w:rPr>
        <w:t xml:space="preserve">currently there </w:t>
      </w:r>
      <w:r w:rsidR="00D50850" w:rsidRPr="007B7A3A">
        <w:rPr>
          <w:rFonts w:ascii="Times New Roman" w:hAnsi="Times New Roman" w:cs="Times New Roman"/>
          <w:sz w:val="24"/>
          <w:szCs w:val="24"/>
        </w:rPr>
        <w:t>are limit</w:t>
      </w:r>
      <w:r w:rsidR="001B2BAB" w:rsidRPr="007B7A3A">
        <w:rPr>
          <w:rFonts w:ascii="Times New Roman" w:hAnsi="Times New Roman" w:cs="Times New Roman"/>
          <w:sz w:val="24"/>
          <w:szCs w:val="24"/>
        </w:rPr>
        <w:t>ations counteracting it</w:t>
      </w:r>
      <w:r w:rsidR="009C3A73" w:rsidRPr="007B7A3A">
        <w:rPr>
          <w:rFonts w:ascii="Times New Roman" w:hAnsi="Times New Roman" w:cs="Times New Roman"/>
          <w:sz w:val="24"/>
          <w:szCs w:val="24"/>
        </w:rPr>
        <w:t>s effectiveness</w:t>
      </w:r>
      <w:r w:rsidR="009734A4" w:rsidRPr="007B7A3A">
        <w:rPr>
          <w:rFonts w:ascii="Times New Roman" w:hAnsi="Times New Roman" w:cs="Times New Roman"/>
          <w:sz w:val="24"/>
          <w:szCs w:val="24"/>
        </w:rPr>
        <w:t xml:space="preserve"> that includes; re</w:t>
      </w:r>
      <w:r w:rsidR="00D50850" w:rsidRPr="007B7A3A">
        <w:rPr>
          <w:rFonts w:ascii="Times New Roman" w:hAnsi="Times New Roman" w:cs="Times New Roman"/>
          <w:sz w:val="24"/>
          <w:szCs w:val="24"/>
        </w:rPr>
        <w:t>gulative measures</w:t>
      </w:r>
      <w:r w:rsidR="007C669C" w:rsidRPr="007B7A3A">
        <w:rPr>
          <w:rFonts w:ascii="Times New Roman" w:hAnsi="Times New Roman" w:cs="Times New Roman"/>
          <w:sz w:val="24"/>
          <w:szCs w:val="24"/>
        </w:rPr>
        <w:t>, environmental awareness, technical skill and waste products that are difficult to transform and recy</w:t>
      </w:r>
      <w:r w:rsidRPr="007B7A3A">
        <w:rPr>
          <w:rFonts w:ascii="Times New Roman" w:hAnsi="Times New Roman" w:cs="Times New Roman"/>
          <w:sz w:val="24"/>
          <w:szCs w:val="24"/>
        </w:rPr>
        <w:t xml:space="preserve">cle create challenges to </w:t>
      </w:r>
      <w:proofErr w:type="spellStart"/>
      <w:r w:rsidRPr="007B7A3A">
        <w:rPr>
          <w:rFonts w:ascii="Times New Roman" w:hAnsi="Times New Roman" w:cs="Times New Roman"/>
          <w:sz w:val="24"/>
          <w:szCs w:val="24"/>
        </w:rPr>
        <w:t>organis</w:t>
      </w:r>
      <w:r w:rsidR="007C669C" w:rsidRPr="007B7A3A">
        <w:rPr>
          <w:rFonts w:ascii="Times New Roman" w:hAnsi="Times New Roman" w:cs="Times New Roman"/>
          <w:sz w:val="24"/>
          <w:szCs w:val="24"/>
        </w:rPr>
        <w:t>ation</w:t>
      </w:r>
      <w:proofErr w:type="spellEnd"/>
      <w:r w:rsidR="007C669C" w:rsidRPr="007B7A3A">
        <w:rPr>
          <w:rFonts w:ascii="Times New Roman" w:hAnsi="Times New Roman" w:cs="Times New Roman"/>
          <w:sz w:val="24"/>
          <w:szCs w:val="24"/>
        </w:rPr>
        <w:t xml:space="preserve"> (Gil. 2021). Similarly,</w:t>
      </w:r>
      <w:r w:rsidR="006E5C09" w:rsidRPr="007B7A3A">
        <w:rPr>
          <w:rFonts w:ascii="Times New Roman" w:hAnsi="Times New Roman" w:cs="Times New Roman"/>
          <w:sz w:val="24"/>
          <w:szCs w:val="24"/>
        </w:rPr>
        <w:t xml:space="preserve"> Moss</w:t>
      </w:r>
      <w:r w:rsidR="007C669C" w:rsidRPr="007B7A3A">
        <w:rPr>
          <w:rFonts w:ascii="Times New Roman" w:hAnsi="Times New Roman" w:cs="Times New Roman"/>
          <w:sz w:val="24"/>
          <w:szCs w:val="24"/>
        </w:rPr>
        <w:t xml:space="preserve"> (Moss, 2019) </w:t>
      </w:r>
      <w:r w:rsidR="006E5C09" w:rsidRPr="007B7A3A">
        <w:rPr>
          <w:rFonts w:ascii="Times New Roman" w:hAnsi="Times New Roman" w:cs="Times New Roman"/>
          <w:sz w:val="24"/>
          <w:szCs w:val="24"/>
        </w:rPr>
        <w:t>highlights</w:t>
      </w:r>
      <w:r w:rsidR="007C669C" w:rsidRPr="007B7A3A">
        <w:rPr>
          <w:rFonts w:ascii="Times New Roman" w:hAnsi="Times New Roman" w:cs="Times New Roman"/>
          <w:sz w:val="24"/>
          <w:szCs w:val="24"/>
        </w:rPr>
        <w:t xml:space="preserve"> the difficulties in determining how effective the circular economy is</w:t>
      </w:r>
      <w:r w:rsidR="0069568A" w:rsidRPr="007B7A3A">
        <w:rPr>
          <w:rFonts w:ascii="Times New Roman" w:hAnsi="Times New Roman" w:cs="Times New Roman"/>
          <w:sz w:val="24"/>
          <w:szCs w:val="24"/>
        </w:rPr>
        <w:t>.  For instance,</w:t>
      </w:r>
      <w:r w:rsidR="007C669C" w:rsidRPr="007B7A3A">
        <w:rPr>
          <w:rFonts w:ascii="Times New Roman" w:hAnsi="Times New Roman" w:cs="Times New Roman"/>
          <w:sz w:val="24"/>
          <w:szCs w:val="24"/>
        </w:rPr>
        <w:t xml:space="preserve"> creation of “green jobs” must be </w:t>
      </w:r>
      <w:r w:rsidR="00A23F8B" w:rsidRPr="007B7A3A">
        <w:rPr>
          <w:rFonts w:ascii="Times New Roman" w:hAnsi="Times New Roman" w:cs="Times New Roman"/>
          <w:sz w:val="24"/>
          <w:szCs w:val="24"/>
        </w:rPr>
        <w:t>contrast with the</w:t>
      </w:r>
      <w:r w:rsidR="007C669C" w:rsidRPr="007B7A3A">
        <w:rPr>
          <w:rFonts w:ascii="Times New Roman" w:hAnsi="Times New Roman" w:cs="Times New Roman"/>
          <w:sz w:val="24"/>
          <w:szCs w:val="24"/>
        </w:rPr>
        <w:t xml:space="preserve"> lost of others. For </w:t>
      </w:r>
      <w:r w:rsidR="00A23F8B" w:rsidRPr="007B7A3A">
        <w:rPr>
          <w:rFonts w:ascii="Times New Roman" w:hAnsi="Times New Roman" w:cs="Times New Roman"/>
          <w:sz w:val="24"/>
          <w:szCs w:val="24"/>
        </w:rPr>
        <w:t>example</w:t>
      </w:r>
      <w:r w:rsidR="007C669C" w:rsidRPr="007B7A3A">
        <w:rPr>
          <w:rFonts w:ascii="Times New Roman" w:hAnsi="Times New Roman" w:cs="Times New Roman"/>
          <w:sz w:val="24"/>
          <w:szCs w:val="24"/>
        </w:rPr>
        <w:t xml:space="preserve"> in the circular economy, jobs such as refurbishing and skilled technician would be created while mining workers could be left unemployed. Furthermore, recycling is both energy and resources demanding, sometimes requires much more than a new product (Allaway, 2019). In light of this, unless the circular economy is couple with valuing longevity and reducing consumption patterns that are estimate to group in varying industry such as apparels and policies that regulates its operation it could become counterproductive (Moss, 2019 and Mutikani 2022).</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lastRenderedPageBreak/>
        <w:t>Despite the challenges, policy</w:t>
      </w:r>
      <w:r w:rsidR="00C45DA5" w:rsidRPr="007B7A3A">
        <w:rPr>
          <w:rFonts w:ascii="Times New Roman" w:hAnsi="Times New Roman" w:cs="Times New Roman"/>
          <w:sz w:val="24"/>
          <w:szCs w:val="24"/>
        </w:rPr>
        <w:t xml:space="preserve">makers and </w:t>
      </w:r>
      <w:proofErr w:type="spellStart"/>
      <w:r w:rsidR="00C45DA5" w:rsidRPr="007B7A3A">
        <w:rPr>
          <w:rFonts w:ascii="Times New Roman" w:hAnsi="Times New Roman" w:cs="Times New Roman"/>
          <w:sz w:val="24"/>
          <w:szCs w:val="24"/>
        </w:rPr>
        <w:t>organis</w:t>
      </w:r>
      <w:r w:rsidRPr="007B7A3A">
        <w:rPr>
          <w:rFonts w:ascii="Times New Roman" w:hAnsi="Times New Roman" w:cs="Times New Roman"/>
          <w:sz w:val="24"/>
          <w:szCs w:val="24"/>
        </w:rPr>
        <w:t>ations</w:t>
      </w:r>
      <w:proofErr w:type="spellEnd"/>
      <w:r w:rsidRPr="007B7A3A">
        <w:rPr>
          <w:rFonts w:ascii="Times New Roman" w:hAnsi="Times New Roman" w:cs="Times New Roman"/>
          <w:sz w:val="24"/>
          <w:szCs w:val="24"/>
        </w:rPr>
        <w:t xml:space="preserve"> have effectively implement</w:t>
      </w:r>
      <w:r w:rsidR="001B2BAB" w:rsidRPr="007B7A3A">
        <w:rPr>
          <w:rFonts w:ascii="Times New Roman" w:hAnsi="Times New Roman" w:cs="Times New Roman"/>
          <w:sz w:val="24"/>
          <w:szCs w:val="24"/>
        </w:rPr>
        <w:t>ed</w:t>
      </w:r>
      <w:r w:rsidRPr="007B7A3A">
        <w:rPr>
          <w:rFonts w:ascii="Times New Roman" w:hAnsi="Times New Roman" w:cs="Times New Roman"/>
          <w:sz w:val="24"/>
          <w:szCs w:val="24"/>
        </w:rPr>
        <w:t xml:space="preserve"> systems to adopt, operate and normalize the circular economy system. In New York City, there are laws regulating recycling and producer responsibility, the Mayor de Blasio, have implemented collection programs and public commitment. For example 0 x 30 and 0 x 80 aims at waste and GHG reduction while specific materials inclusive of textiles, electronic and hazardous household material that may have followed the linear pathway to the landfill are collected for reuse (Adler, 2022).</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In addition</w:t>
      </w:r>
      <w:r w:rsidR="001B2BAB" w:rsidRPr="007B7A3A">
        <w:rPr>
          <w:rFonts w:ascii="Times New Roman" w:hAnsi="Times New Roman" w:cs="Times New Roman"/>
          <w:sz w:val="24"/>
          <w:szCs w:val="24"/>
        </w:rPr>
        <w:t>, there are NGO</w:t>
      </w:r>
      <w:r w:rsidRPr="007B7A3A">
        <w:rPr>
          <w:rFonts w:ascii="Times New Roman" w:hAnsi="Times New Roman" w:cs="Times New Roman"/>
          <w:sz w:val="24"/>
          <w:szCs w:val="24"/>
        </w:rPr>
        <w:t xml:space="preserve">s such as the </w:t>
      </w:r>
      <w:proofErr w:type="spellStart"/>
      <w:r w:rsidRPr="007B7A3A">
        <w:rPr>
          <w:rFonts w:ascii="Times New Roman" w:hAnsi="Times New Roman" w:cs="Times New Roman"/>
          <w:sz w:val="24"/>
          <w:szCs w:val="24"/>
        </w:rPr>
        <w:t>MacArther</w:t>
      </w:r>
      <w:proofErr w:type="spellEnd"/>
      <w:r w:rsidRPr="007B7A3A">
        <w:rPr>
          <w:rFonts w:ascii="Times New Roman" w:hAnsi="Times New Roman" w:cs="Times New Roman"/>
          <w:sz w:val="24"/>
          <w:szCs w:val="24"/>
        </w:rPr>
        <w:t xml:space="preserve"> Foundation and businesses such Unilever (</w:t>
      </w:r>
      <w:proofErr w:type="spellStart"/>
      <w:r w:rsidRPr="007B7A3A">
        <w:rPr>
          <w:rFonts w:ascii="Times New Roman" w:hAnsi="Times New Roman" w:cs="Times New Roman"/>
          <w:sz w:val="24"/>
          <w:szCs w:val="24"/>
        </w:rPr>
        <w:t>MacArther</w:t>
      </w:r>
      <w:proofErr w:type="spellEnd"/>
      <w:r w:rsidRPr="007B7A3A">
        <w:rPr>
          <w:rFonts w:ascii="Times New Roman" w:hAnsi="Times New Roman" w:cs="Times New Roman"/>
          <w:sz w:val="24"/>
          <w:szCs w:val="24"/>
        </w:rPr>
        <w:t xml:space="preserve"> 2012), Nike and Berger King (</w:t>
      </w:r>
      <w:proofErr w:type="spellStart"/>
      <w:r w:rsidRPr="007B7A3A">
        <w:rPr>
          <w:rFonts w:ascii="Times New Roman" w:hAnsi="Times New Roman" w:cs="Times New Roman"/>
          <w:sz w:val="24"/>
          <w:szCs w:val="24"/>
        </w:rPr>
        <w:t>Mazzoni</w:t>
      </w:r>
      <w:proofErr w:type="spellEnd"/>
      <w:r w:rsidRPr="007B7A3A">
        <w:rPr>
          <w:rFonts w:ascii="Times New Roman" w:hAnsi="Times New Roman" w:cs="Times New Roman"/>
          <w:sz w:val="24"/>
          <w:szCs w:val="24"/>
        </w:rPr>
        <w:t xml:space="preserve"> 2020), strongly promote the efficiency of employing the circular economy. Unilever and Nike are committed to reducing plastic use, through recycling and reusing. The </w:t>
      </w:r>
      <w:proofErr w:type="spellStart"/>
      <w:r w:rsidRPr="007B7A3A">
        <w:rPr>
          <w:rFonts w:ascii="Times New Roman" w:hAnsi="Times New Roman" w:cs="Times New Roman"/>
          <w:sz w:val="24"/>
          <w:szCs w:val="24"/>
        </w:rPr>
        <w:t>Cif</w:t>
      </w:r>
      <w:proofErr w:type="spellEnd"/>
      <w:r w:rsidRPr="007B7A3A">
        <w:rPr>
          <w:rFonts w:ascii="Times New Roman" w:hAnsi="Times New Roman" w:cs="Times New Roman"/>
          <w:sz w:val="24"/>
          <w:szCs w:val="24"/>
        </w:rPr>
        <w:t xml:space="preserve"> </w:t>
      </w:r>
      <w:proofErr w:type="spellStart"/>
      <w:r w:rsidRPr="007B7A3A">
        <w:rPr>
          <w:rFonts w:ascii="Times New Roman" w:hAnsi="Times New Roman" w:cs="Times New Roman"/>
          <w:sz w:val="24"/>
          <w:szCs w:val="24"/>
        </w:rPr>
        <w:t>ecorefill</w:t>
      </w:r>
      <w:proofErr w:type="spellEnd"/>
      <w:r w:rsidRPr="007B7A3A">
        <w:rPr>
          <w:rFonts w:ascii="Times New Roman" w:hAnsi="Times New Roman" w:cs="Times New Roman"/>
          <w:sz w:val="24"/>
          <w:szCs w:val="24"/>
        </w:rPr>
        <w:t xml:space="preserve">, is a sustainable strategy employed by Unilever to refill customers spray bottles, bottles that were made with 75% less plastic( </w:t>
      </w:r>
      <w:proofErr w:type="spellStart"/>
      <w:r w:rsidRPr="007B7A3A">
        <w:rPr>
          <w:rFonts w:ascii="Times New Roman" w:hAnsi="Times New Roman" w:cs="Times New Roman"/>
          <w:sz w:val="24"/>
          <w:szCs w:val="24"/>
        </w:rPr>
        <w:t>MacArther</w:t>
      </w:r>
      <w:proofErr w:type="spellEnd"/>
      <w:r w:rsidRPr="007B7A3A">
        <w:rPr>
          <w:rFonts w:ascii="Times New Roman" w:hAnsi="Times New Roman" w:cs="Times New Roman"/>
          <w:sz w:val="24"/>
          <w:szCs w:val="24"/>
        </w:rPr>
        <w:t xml:space="preserve"> 2012), while the </w:t>
      </w:r>
      <w:proofErr w:type="spellStart"/>
      <w:r w:rsidRPr="007B7A3A">
        <w:rPr>
          <w:rFonts w:ascii="Times New Roman" w:hAnsi="Times New Roman" w:cs="Times New Roman"/>
          <w:sz w:val="24"/>
          <w:szCs w:val="24"/>
        </w:rPr>
        <w:t>Nikeflynit</w:t>
      </w:r>
      <w:proofErr w:type="spellEnd"/>
      <w:r w:rsidRPr="007B7A3A">
        <w:rPr>
          <w:rFonts w:ascii="Times New Roman" w:hAnsi="Times New Roman" w:cs="Times New Roman"/>
          <w:sz w:val="24"/>
          <w:szCs w:val="24"/>
        </w:rPr>
        <w:t xml:space="preserve">, Fly Air and </w:t>
      </w:r>
      <w:proofErr w:type="spellStart"/>
      <w:r w:rsidRPr="007B7A3A">
        <w:rPr>
          <w:rFonts w:ascii="Times New Roman" w:hAnsi="Times New Roman" w:cs="Times New Roman"/>
          <w:sz w:val="24"/>
          <w:szCs w:val="24"/>
        </w:rPr>
        <w:t>Flyleather</w:t>
      </w:r>
      <w:proofErr w:type="spellEnd"/>
      <w:r w:rsidRPr="007B7A3A">
        <w:rPr>
          <w:rFonts w:ascii="Times New Roman" w:hAnsi="Times New Roman" w:cs="Times New Roman"/>
          <w:sz w:val="24"/>
          <w:szCs w:val="24"/>
        </w:rPr>
        <w:t xml:space="preserve"> are shoes that Nike have designed with less material and recycled plastic (Nike, 2022). </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It must be highlighted that apart from the positive environmental impacts that is derived from creating less waste, reducing extraction of virgin material and energy consumption, there is a long term </w:t>
      </w:r>
      <w:r w:rsidR="001B2BAB" w:rsidRPr="007B7A3A">
        <w:rPr>
          <w:rFonts w:ascii="Times New Roman" w:hAnsi="Times New Roman" w:cs="Times New Roman"/>
          <w:sz w:val="24"/>
          <w:szCs w:val="24"/>
        </w:rPr>
        <w:t>economic viability through cost-</w:t>
      </w:r>
      <w:r w:rsidRPr="007B7A3A">
        <w:rPr>
          <w:rFonts w:ascii="Times New Roman" w:hAnsi="Times New Roman" w:cs="Times New Roman"/>
          <w:sz w:val="24"/>
          <w:szCs w:val="24"/>
        </w:rPr>
        <w:t>cutting and from the social positive social perception that attracts customers to businesses trying to create a more sustainable future (</w:t>
      </w:r>
      <w:proofErr w:type="spellStart"/>
      <w:r w:rsidRPr="007B7A3A">
        <w:rPr>
          <w:rFonts w:ascii="Times New Roman" w:hAnsi="Times New Roman" w:cs="Times New Roman"/>
          <w:sz w:val="24"/>
          <w:szCs w:val="24"/>
        </w:rPr>
        <w:t>Wendling</w:t>
      </w:r>
      <w:proofErr w:type="spellEnd"/>
      <w:r w:rsidRPr="007B7A3A">
        <w:rPr>
          <w:rFonts w:ascii="Times New Roman" w:hAnsi="Times New Roman" w:cs="Times New Roman"/>
          <w:sz w:val="24"/>
          <w:szCs w:val="24"/>
        </w:rPr>
        <w:t>, 2018).</w:t>
      </w:r>
      <w:r w:rsidR="001B2BAB" w:rsidRPr="007B7A3A">
        <w:rPr>
          <w:rFonts w:ascii="Times New Roman" w:hAnsi="Times New Roman" w:cs="Times New Roman"/>
          <w:sz w:val="24"/>
          <w:szCs w:val="24"/>
        </w:rPr>
        <w:t xml:space="preserve"> It </w:t>
      </w:r>
      <w:r w:rsidR="006D1B2B" w:rsidRPr="007B7A3A">
        <w:rPr>
          <w:rFonts w:ascii="Times New Roman" w:hAnsi="Times New Roman" w:cs="Times New Roman"/>
          <w:sz w:val="24"/>
          <w:szCs w:val="24"/>
        </w:rPr>
        <w:t>also nurture</w:t>
      </w:r>
      <w:r w:rsidR="00EA5B24" w:rsidRPr="007B7A3A">
        <w:rPr>
          <w:rFonts w:ascii="Times New Roman" w:hAnsi="Times New Roman" w:cs="Times New Roman"/>
          <w:sz w:val="24"/>
          <w:szCs w:val="24"/>
        </w:rPr>
        <w:t xml:space="preserve"> positive impacts by redirecting consumer habits in consuming natural, more notably non-renewable resources.</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Subsequently, there is the practice of </w:t>
      </w:r>
      <w:proofErr w:type="spellStart"/>
      <w:r w:rsidRPr="007B7A3A">
        <w:rPr>
          <w:rFonts w:ascii="Times New Roman" w:hAnsi="Times New Roman" w:cs="Times New Roman"/>
          <w:sz w:val="24"/>
          <w:szCs w:val="24"/>
        </w:rPr>
        <w:t>biomimicry</w:t>
      </w:r>
      <w:proofErr w:type="spellEnd"/>
      <w:r w:rsidRPr="007B7A3A">
        <w:rPr>
          <w:rFonts w:ascii="Times New Roman" w:hAnsi="Times New Roman" w:cs="Times New Roman"/>
          <w:sz w:val="24"/>
          <w:szCs w:val="24"/>
        </w:rPr>
        <w:t xml:space="preserve">, where process and or products are designed to imitated strategies found in nature to solve human problems </w:t>
      </w:r>
      <w:r w:rsidRPr="007B7A3A">
        <w:rPr>
          <w:rFonts w:ascii="Times New Roman" w:hAnsi="Times New Roman" w:cs="Times New Roman"/>
          <w:color w:val="000000" w:themeColor="text1"/>
          <w:sz w:val="24"/>
          <w:szCs w:val="24"/>
        </w:rPr>
        <w:t>(</w:t>
      </w:r>
      <w:proofErr w:type="spellStart"/>
      <w:r w:rsidRPr="007B7A3A">
        <w:rPr>
          <w:rFonts w:ascii="Times New Roman" w:hAnsi="Times New Roman" w:cs="Times New Roman"/>
          <w:color w:val="000000" w:themeColor="text1"/>
          <w:sz w:val="24"/>
          <w:szCs w:val="24"/>
        </w:rPr>
        <w:t>Venturini</w:t>
      </w:r>
      <w:proofErr w:type="spellEnd"/>
      <w:r w:rsidRPr="007B7A3A">
        <w:rPr>
          <w:rFonts w:ascii="Times New Roman" w:hAnsi="Times New Roman" w:cs="Times New Roman"/>
          <w:color w:val="000000" w:themeColor="text1"/>
          <w:sz w:val="24"/>
          <w:szCs w:val="24"/>
        </w:rPr>
        <w:t xml:space="preserve"> 2022</w:t>
      </w:r>
      <w:r w:rsidRPr="007B7A3A">
        <w:rPr>
          <w:rFonts w:ascii="Times New Roman" w:hAnsi="Times New Roman" w:cs="Times New Roman"/>
          <w:sz w:val="24"/>
          <w:szCs w:val="24"/>
        </w:rPr>
        <w:t xml:space="preserve">). One important aspect of the practice is that it requires the study of nature to first understand the strategies that will be mimicked. This can serve to </w:t>
      </w:r>
      <w:r w:rsidR="00557AD6" w:rsidRPr="007B7A3A">
        <w:rPr>
          <w:rFonts w:ascii="Times New Roman" w:hAnsi="Times New Roman" w:cs="Times New Roman"/>
          <w:sz w:val="24"/>
          <w:szCs w:val="24"/>
        </w:rPr>
        <w:t>encourage</w:t>
      </w:r>
      <w:r w:rsidRPr="007B7A3A">
        <w:rPr>
          <w:rFonts w:ascii="Times New Roman" w:hAnsi="Times New Roman" w:cs="Times New Roman"/>
          <w:sz w:val="24"/>
          <w:szCs w:val="24"/>
        </w:rPr>
        <w:t xml:space="preserve"> the connection between man and nature and thus reduce the concept of the superiority of men over nature (Swenson, 2010), thereby</w:t>
      </w:r>
      <w:r w:rsidR="001B2BAB" w:rsidRPr="007B7A3A">
        <w:rPr>
          <w:rFonts w:ascii="Times New Roman" w:hAnsi="Times New Roman" w:cs="Times New Roman"/>
          <w:sz w:val="24"/>
          <w:szCs w:val="24"/>
        </w:rPr>
        <w:t>,</w:t>
      </w:r>
      <w:r w:rsidRPr="007B7A3A">
        <w:rPr>
          <w:rFonts w:ascii="Times New Roman" w:hAnsi="Times New Roman" w:cs="Times New Roman"/>
          <w:sz w:val="24"/>
          <w:szCs w:val="24"/>
        </w:rPr>
        <w:t xml:space="preserve"> highlighting the interdependency and interconnectivity and the significance of each in the system earth’s system.</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The earth’s systems, such as the circulatory or respiratory systems present inside of living organisms, or the water cycle or carbon cycle found in nature or the flow of nutrients within an ecosystem are </w:t>
      </w:r>
      <w:r w:rsidR="00557AD6" w:rsidRPr="007B7A3A">
        <w:rPr>
          <w:rFonts w:ascii="Times New Roman" w:hAnsi="Times New Roman" w:cs="Times New Roman"/>
          <w:sz w:val="24"/>
          <w:szCs w:val="24"/>
        </w:rPr>
        <w:t xml:space="preserve">ideal </w:t>
      </w:r>
      <w:r w:rsidRPr="007B7A3A">
        <w:rPr>
          <w:rFonts w:ascii="Times New Roman" w:hAnsi="Times New Roman" w:cs="Times New Roman"/>
          <w:sz w:val="24"/>
          <w:szCs w:val="24"/>
        </w:rPr>
        <w:t>examples of the effectiveness and efficiency of nature processes. A critical analysis of any ecosystems will reveal that matter is reused and r</w:t>
      </w:r>
      <w:r w:rsidR="00C45DA5" w:rsidRPr="007B7A3A">
        <w:rPr>
          <w:rFonts w:ascii="Times New Roman" w:hAnsi="Times New Roman" w:cs="Times New Roman"/>
          <w:sz w:val="24"/>
          <w:szCs w:val="24"/>
        </w:rPr>
        <w:t xml:space="preserve">ecycled and in many cases </w:t>
      </w:r>
      <w:proofErr w:type="spellStart"/>
      <w:r w:rsidR="00C45DA5" w:rsidRPr="007B7A3A">
        <w:rPr>
          <w:rFonts w:ascii="Times New Roman" w:hAnsi="Times New Roman" w:cs="Times New Roman"/>
          <w:sz w:val="24"/>
          <w:szCs w:val="24"/>
        </w:rPr>
        <w:t>utilis</w:t>
      </w:r>
      <w:r w:rsidRPr="007B7A3A">
        <w:rPr>
          <w:rFonts w:ascii="Times New Roman" w:hAnsi="Times New Roman" w:cs="Times New Roman"/>
          <w:sz w:val="24"/>
          <w:szCs w:val="24"/>
        </w:rPr>
        <w:t>ed</w:t>
      </w:r>
      <w:proofErr w:type="spellEnd"/>
      <w:r w:rsidRPr="007B7A3A">
        <w:rPr>
          <w:rFonts w:ascii="Times New Roman" w:hAnsi="Times New Roman" w:cs="Times New Roman"/>
          <w:sz w:val="24"/>
          <w:szCs w:val="24"/>
        </w:rPr>
        <w:t xml:space="preserve"> in micro-quantities by living organisms. A plant uses the minerals from the earth, grows, produce food for herbivores, which are then eaten by other animals. Then the remains of these animals when they die is returned nutrients to the earth as decomposers use their remains to simultaneously obtain energy and release nutrients back to the earth. Organisms such as plants</w:t>
      </w:r>
      <w:r w:rsidR="00331CE1" w:rsidRPr="007B7A3A">
        <w:rPr>
          <w:rFonts w:ascii="Times New Roman" w:hAnsi="Times New Roman" w:cs="Times New Roman"/>
          <w:sz w:val="24"/>
          <w:szCs w:val="24"/>
        </w:rPr>
        <w:t xml:space="preserve"> and some microbes</w:t>
      </w:r>
      <w:r w:rsidRPr="007B7A3A">
        <w:rPr>
          <w:rFonts w:ascii="Times New Roman" w:hAnsi="Times New Roman" w:cs="Times New Roman"/>
          <w:sz w:val="24"/>
          <w:szCs w:val="24"/>
        </w:rPr>
        <w:t xml:space="preserve"> that are immobile have evolved t</w:t>
      </w:r>
      <w:r w:rsidR="00C45DA5" w:rsidRPr="007B7A3A">
        <w:rPr>
          <w:rFonts w:ascii="Times New Roman" w:hAnsi="Times New Roman" w:cs="Times New Roman"/>
          <w:sz w:val="24"/>
          <w:szCs w:val="24"/>
        </w:rPr>
        <w:t xml:space="preserve">o </w:t>
      </w:r>
      <w:proofErr w:type="spellStart"/>
      <w:r w:rsidR="00C45DA5" w:rsidRPr="007B7A3A">
        <w:rPr>
          <w:rFonts w:ascii="Times New Roman" w:hAnsi="Times New Roman" w:cs="Times New Roman"/>
          <w:sz w:val="24"/>
          <w:szCs w:val="24"/>
        </w:rPr>
        <w:t>utilis</w:t>
      </w:r>
      <w:r w:rsidR="001B2BAB" w:rsidRPr="007B7A3A">
        <w:rPr>
          <w:rFonts w:ascii="Times New Roman" w:hAnsi="Times New Roman" w:cs="Times New Roman"/>
          <w:sz w:val="24"/>
          <w:szCs w:val="24"/>
        </w:rPr>
        <w:t>e</w:t>
      </w:r>
      <w:proofErr w:type="spellEnd"/>
      <w:r w:rsidR="001B2BAB" w:rsidRPr="007B7A3A">
        <w:rPr>
          <w:rFonts w:ascii="Times New Roman" w:hAnsi="Times New Roman" w:cs="Times New Roman"/>
          <w:sz w:val="24"/>
          <w:szCs w:val="24"/>
        </w:rPr>
        <w:t xml:space="preserve"> the resources in</w:t>
      </w:r>
      <w:r w:rsidRPr="007B7A3A">
        <w:rPr>
          <w:rFonts w:ascii="Times New Roman" w:hAnsi="Times New Roman" w:cs="Times New Roman"/>
          <w:sz w:val="24"/>
          <w:szCs w:val="24"/>
        </w:rPr>
        <w:t xml:space="preserve"> </w:t>
      </w:r>
      <w:r w:rsidR="001B2BAB" w:rsidRPr="007B7A3A">
        <w:rPr>
          <w:rFonts w:ascii="Times New Roman" w:hAnsi="Times New Roman" w:cs="Times New Roman"/>
          <w:sz w:val="24"/>
          <w:szCs w:val="24"/>
        </w:rPr>
        <w:t>propinquity</w:t>
      </w:r>
      <w:r w:rsidRPr="007B7A3A">
        <w:rPr>
          <w:rFonts w:ascii="Times New Roman" w:hAnsi="Times New Roman" w:cs="Times New Roman"/>
          <w:sz w:val="24"/>
          <w:szCs w:val="24"/>
        </w:rPr>
        <w:t xml:space="preserve"> (Savage, 2011). Therefore, to understand these complex processes that occurs in nature, one must be informed, educated and creative in order to engineer systems and products that will be as </w:t>
      </w:r>
      <w:r w:rsidRPr="007B7A3A">
        <w:rPr>
          <w:rFonts w:ascii="Times New Roman" w:hAnsi="Times New Roman" w:cs="Times New Roman"/>
          <w:sz w:val="24"/>
          <w:szCs w:val="24"/>
        </w:rPr>
        <w:lastRenderedPageBreak/>
        <w:t xml:space="preserve">effect as the strategies in nature. Thus, incorporating </w:t>
      </w:r>
      <w:proofErr w:type="spellStart"/>
      <w:r w:rsidRPr="007B7A3A">
        <w:rPr>
          <w:rFonts w:ascii="Times New Roman" w:hAnsi="Times New Roman" w:cs="Times New Roman"/>
          <w:sz w:val="24"/>
          <w:szCs w:val="24"/>
        </w:rPr>
        <w:t>biomimicry</w:t>
      </w:r>
      <w:proofErr w:type="spellEnd"/>
      <w:r w:rsidRPr="007B7A3A">
        <w:rPr>
          <w:rFonts w:ascii="Times New Roman" w:hAnsi="Times New Roman" w:cs="Times New Roman"/>
          <w:sz w:val="24"/>
          <w:szCs w:val="24"/>
        </w:rPr>
        <w:t xml:space="preserve"> as a sustainable measure, indirectly create educationally opportunities for innovative and solution oriented thinking. The quality of thinking that has initiated and will continue the movement of a sustainable future.</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It should b</w:t>
      </w:r>
      <w:r w:rsidR="00C45DA5" w:rsidRPr="007B7A3A">
        <w:rPr>
          <w:rFonts w:ascii="Times New Roman" w:hAnsi="Times New Roman" w:cs="Times New Roman"/>
          <w:sz w:val="24"/>
          <w:szCs w:val="24"/>
        </w:rPr>
        <w:t xml:space="preserve">e noted that managers of </w:t>
      </w:r>
      <w:proofErr w:type="spellStart"/>
      <w:r w:rsidR="00C45DA5" w:rsidRPr="007B7A3A">
        <w:rPr>
          <w:rFonts w:ascii="Times New Roman" w:hAnsi="Times New Roman" w:cs="Times New Roman"/>
          <w:sz w:val="24"/>
          <w:szCs w:val="24"/>
        </w:rPr>
        <w:t>organis</w:t>
      </w:r>
      <w:r w:rsidRPr="007B7A3A">
        <w:rPr>
          <w:rFonts w:ascii="Times New Roman" w:hAnsi="Times New Roman" w:cs="Times New Roman"/>
          <w:sz w:val="24"/>
          <w:szCs w:val="24"/>
        </w:rPr>
        <w:t>ation</w:t>
      </w:r>
      <w:proofErr w:type="spellEnd"/>
      <w:r w:rsidR="00684B7C" w:rsidRPr="007B7A3A">
        <w:rPr>
          <w:rFonts w:ascii="Times New Roman" w:hAnsi="Times New Roman" w:cs="Times New Roman"/>
          <w:sz w:val="24"/>
          <w:szCs w:val="24"/>
        </w:rPr>
        <w:t xml:space="preserve">, more specifically educational institutions </w:t>
      </w:r>
      <w:r w:rsidRPr="007B7A3A">
        <w:rPr>
          <w:rFonts w:ascii="Times New Roman" w:hAnsi="Times New Roman" w:cs="Times New Roman"/>
          <w:sz w:val="24"/>
          <w:szCs w:val="24"/>
        </w:rPr>
        <w:t>can use their authority and influence to develop work policies, offer training programs that stimulate a work environment where all employees’ ideas and feedback are welcome. Evidently, Alcoa, an aluminum manufacturing business signify how seemingly insignificant changes from managers could amount to tremendous gains. By restricting safety regulation in the business, CEO O’Neill, successfully quintuple the company’s income and reduced the number of injuries and dead (Baer, 2014).</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 As it relates to direct application of </w:t>
      </w:r>
      <w:proofErr w:type="spellStart"/>
      <w:r w:rsidRPr="007B7A3A">
        <w:rPr>
          <w:rFonts w:ascii="Times New Roman" w:hAnsi="Times New Roman" w:cs="Times New Roman"/>
          <w:sz w:val="24"/>
          <w:szCs w:val="24"/>
        </w:rPr>
        <w:t>biomimicry</w:t>
      </w:r>
      <w:proofErr w:type="spellEnd"/>
      <w:r w:rsidRPr="007B7A3A">
        <w:rPr>
          <w:rFonts w:ascii="Times New Roman" w:hAnsi="Times New Roman" w:cs="Times New Roman"/>
          <w:sz w:val="24"/>
          <w:szCs w:val="24"/>
        </w:rPr>
        <w:t xml:space="preserve"> in business, consider the company </w:t>
      </w:r>
      <w:proofErr w:type="spellStart"/>
      <w:r w:rsidRPr="007B7A3A">
        <w:rPr>
          <w:rFonts w:ascii="Times New Roman" w:hAnsi="Times New Roman" w:cs="Times New Roman"/>
          <w:sz w:val="24"/>
          <w:szCs w:val="24"/>
        </w:rPr>
        <w:t>Aquaporin</w:t>
      </w:r>
      <w:proofErr w:type="spellEnd"/>
      <w:r w:rsidRPr="007B7A3A">
        <w:rPr>
          <w:rFonts w:ascii="Times New Roman" w:hAnsi="Times New Roman" w:cs="Times New Roman"/>
          <w:sz w:val="24"/>
          <w:szCs w:val="24"/>
        </w:rPr>
        <w:t xml:space="preserve"> Technology that has lucratively mimicked the functionality of membrane protein found in bacteria, plants and animals that selectively allows water molecules to pass through while hindering other substances (</w:t>
      </w:r>
      <w:proofErr w:type="spellStart"/>
      <w:r w:rsidRPr="007B7A3A">
        <w:rPr>
          <w:rFonts w:ascii="Times New Roman" w:hAnsi="Times New Roman" w:cs="Times New Roman"/>
          <w:sz w:val="24"/>
          <w:szCs w:val="24"/>
        </w:rPr>
        <w:t>Takata</w:t>
      </w:r>
      <w:proofErr w:type="spellEnd"/>
      <w:r w:rsidRPr="007B7A3A">
        <w:rPr>
          <w:rFonts w:ascii="Times New Roman" w:hAnsi="Times New Roman" w:cs="Times New Roman"/>
          <w:sz w:val="24"/>
          <w:szCs w:val="24"/>
        </w:rPr>
        <w:t xml:space="preserve"> </w:t>
      </w:r>
      <w:proofErr w:type="gramStart"/>
      <w:r w:rsidRPr="007B7A3A">
        <w:rPr>
          <w:rFonts w:ascii="Times New Roman" w:hAnsi="Times New Roman" w:cs="Times New Roman"/>
          <w:sz w:val="24"/>
          <w:szCs w:val="24"/>
        </w:rPr>
        <w:t>et</w:t>
      </w:r>
      <w:proofErr w:type="gramEnd"/>
      <w:r w:rsidRPr="007B7A3A">
        <w:rPr>
          <w:rFonts w:ascii="Times New Roman" w:hAnsi="Times New Roman" w:cs="Times New Roman"/>
          <w:sz w:val="24"/>
          <w:szCs w:val="24"/>
        </w:rPr>
        <w:t xml:space="preserve"> el, 2004). As a result the company uses forward osmosis instead of reverse osmosis in its purification system, giving rise to less energy consumption and revenues growth of 62% in 2021(</w:t>
      </w:r>
      <w:proofErr w:type="spellStart"/>
      <w:r w:rsidRPr="007B7A3A">
        <w:rPr>
          <w:rFonts w:ascii="Times New Roman" w:hAnsi="Times New Roman" w:cs="Times New Roman"/>
          <w:sz w:val="24"/>
          <w:szCs w:val="24"/>
        </w:rPr>
        <w:t>Aquaporin</w:t>
      </w:r>
      <w:proofErr w:type="spellEnd"/>
      <w:r w:rsidRPr="007B7A3A">
        <w:rPr>
          <w:rFonts w:ascii="Times New Roman" w:hAnsi="Times New Roman" w:cs="Times New Roman"/>
          <w:sz w:val="24"/>
          <w:szCs w:val="24"/>
        </w:rPr>
        <w:t>, 2022). Similarly</w:t>
      </w:r>
      <w:r w:rsidR="00635C4D" w:rsidRPr="007B7A3A">
        <w:rPr>
          <w:rFonts w:ascii="Times New Roman" w:hAnsi="Times New Roman" w:cs="Times New Roman"/>
          <w:sz w:val="24"/>
          <w:szCs w:val="24"/>
        </w:rPr>
        <w:t>,</w:t>
      </w:r>
      <w:r w:rsidRPr="007B7A3A">
        <w:rPr>
          <w:rFonts w:ascii="Times New Roman" w:hAnsi="Times New Roman" w:cs="Times New Roman"/>
          <w:sz w:val="24"/>
          <w:szCs w:val="24"/>
        </w:rPr>
        <w:t xml:space="preserve"> there are other de</w:t>
      </w:r>
      <w:r w:rsidR="00635C4D" w:rsidRPr="007B7A3A">
        <w:rPr>
          <w:rFonts w:ascii="Times New Roman" w:hAnsi="Times New Roman" w:cs="Times New Roman"/>
          <w:sz w:val="24"/>
          <w:szCs w:val="24"/>
        </w:rPr>
        <w:t>-</w:t>
      </w:r>
      <w:proofErr w:type="spellStart"/>
      <w:r w:rsidRPr="007B7A3A">
        <w:rPr>
          <w:rFonts w:ascii="Times New Roman" w:hAnsi="Times New Roman" w:cs="Times New Roman"/>
          <w:sz w:val="24"/>
          <w:szCs w:val="24"/>
        </w:rPr>
        <w:t>salination</w:t>
      </w:r>
      <w:proofErr w:type="spellEnd"/>
      <w:r w:rsidRPr="007B7A3A">
        <w:rPr>
          <w:rFonts w:ascii="Times New Roman" w:hAnsi="Times New Roman" w:cs="Times New Roman"/>
          <w:sz w:val="24"/>
          <w:szCs w:val="24"/>
        </w:rPr>
        <w:t xml:space="preserve"> businesses that have derived their technologies through the understanding of processes studies marine’s organisms that are nature declinators. Additional examples such</w:t>
      </w:r>
      <w:r w:rsidR="00C45DA5" w:rsidRPr="007B7A3A">
        <w:rPr>
          <w:rFonts w:ascii="Times New Roman" w:hAnsi="Times New Roman" w:cs="Times New Roman"/>
          <w:sz w:val="24"/>
          <w:szCs w:val="24"/>
        </w:rPr>
        <w:t xml:space="preserve"> as </w:t>
      </w:r>
      <w:proofErr w:type="gramStart"/>
      <w:r w:rsidR="00C45DA5" w:rsidRPr="007B7A3A">
        <w:rPr>
          <w:rFonts w:ascii="Times New Roman" w:hAnsi="Times New Roman" w:cs="Times New Roman"/>
          <w:sz w:val="24"/>
          <w:szCs w:val="24"/>
        </w:rPr>
        <w:t>Velcro,</w:t>
      </w:r>
      <w:proofErr w:type="gramEnd"/>
      <w:r w:rsidR="00C45DA5" w:rsidRPr="007B7A3A">
        <w:rPr>
          <w:rFonts w:ascii="Times New Roman" w:hAnsi="Times New Roman" w:cs="Times New Roman"/>
          <w:sz w:val="24"/>
          <w:szCs w:val="24"/>
        </w:rPr>
        <w:t xml:space="preserve"> and </w:t>
      </w:r>
      <w:proofErr w:type="spellStart"/>
      <w:r w:rsidR="00C45DA5" w:rsidRPr="007B7A3A">
        <w:rPr>
          <w:rFonts w:ascii="Times New Roman" w:hAnsi="Times New Roman" w:cs="Times New Roman"/>
          <w:sz w:val="24"/>
          <w:szCs w:val="24"/>
        </w:rPr>
        <w:t>Spintex</w:t>
      </w:r>
      <w:proofErr w:type="spellEnd"/>
      <w:r w:rsidR="00C45DA5" w:rsidRPr="007B7A3A">
        <w:rPr>
          <w:rFonts w:ascii="Times New Roman" w:hAnsi="Times New Roman" w:cs="Times New Roman"/>
          <w:sz w:val="24"/>
          <w:szCs w:val="24"/>
        </w:rPr>
        <w:t xml:space="preserve"> </w:t>
      </w:r>
      <w:proofErr w:type="spellStart"/>
      <w:r w:rsidR="00C45DA5" w:rsidRPr="007B7A3A">
        <w:rPr>
          <w:rFonts w:ascii="Times New Roman" w:hAnsi="Times New Roman" w:cs="Times New Roman"/>
          <w:sz w:val="24"/>
          <w:szCs w:val="24"/>
        </w:rPr>
        <w:t>emphasis</w:t>
      </w:r>
      <w:r w:rsidRPr="007B7A3A">
        <w:rPr>
          <w:rFonts w:ascii="Times New Roman" w:hAnsi="Times New Roman" w:cs="Times New Roman"/>
          <w:sz w:val="24"/>
          <w:szCs w:val="24"/>
        </w:rPr>
        <w:t>e</w:t>
      </w:r>
      <w:proofErr w:type="spellEnd"/>
      <w:r w:rsidRPr="007B7A3A">
        <w:rPr>
          <w:rFonts w:ascii="Times New Roman" w:hAnsi="Times New Roman" w:cs="Times New Roman"/>
          <w:sz w:val="24"/>
          <w:szCs w:val="24"/>
        </w:rPr>
        <w:t xml:space="preserve"> the viability, that emulating nature offers (Vanderbilt, 2012).</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Although it is difficult to assess the genuine intention of such companies it is clear that many managers are incorporating some personal values, into coining decision that delivers much more than profits. The social shift to change consumer habits, to reconnect with the environment and to allow it to regenerate (</w:t>
      </w:r>
      <w:proofErr w:type="spellStart"/>
      <w:r w:rsidRPr="007B7A3A">
        <w:rPr>
          <w:rFonts w:ascii="Times New Roman" w:hAnsi="Times New Roman" w:cs="Times New Roman"/>
          <w:sz w:val="24"/>
          <w:szCs w:val="24"/>
        </w:rPr>
        <w:t>Venturini</w:t>
      </w:r>
      <w:proofErr w:type="spellEnd"/>
      <w:r w:rsidRPr="007B7A3A">
        <w:rPr>
          <w:rFonts w:ascii="Times New Roman" w:hAnsi="Times New Roman" w:cs="Times New Roman"/>
          <w:sz w:val="24"/>
          <w:szCs w:val="24"/>
        </w:rPr>
        <w:t xml:space="preserve">, 2022) through first understanding then emulation is imperative in helping to solve the sustainable need. </w:t>
      </w:r>
      <w:proofErr w:type="spellStart"/>
      <w:r w:rsidRPr="007B7A3A">
        <w:rPr>
          <w:rFonts w:ascii="Times New Roman" w:hAnsi="Times New Roman" w:cs="Times New Roman"/>
          <w:sz w:val="24"/>
          <w:szCs w:val="24"/>
        </w:rPr>
        <w:t>Biomimicry</w:t>
      </w:r>
      <w:proofErr w:type="spellEnd"/>
      <w:r w:rsidRPr="007B7A3A">
        <w:rPr>
          <w:rFonts w:ascii="Times New Roman" w:hAnsi="Times New Roman" w:cs="Times New Roman"/>
          <w:sz w:val="24"/>
          <w:szCs w:val="24"/>
        </w:rPr>
        <w:t xml:space="preserve"> offers a multidimensional approach in tackling the problem, a key aspect of which is that it offers an alternative approach one that is incorporates the cyclic systems that circular economy is founded upon, and had the ability to evolve as nature evolves.</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However, it requires very expert human resources and huge financial inputs. This process can be promoted more by educational institutions and governmental policies that will offer training and incentives to stimulate the creation of new sustainable products. In the same light there must be laws that govern this, to underpin the possibilities of social and economically disparity especially for developing countries and small businesses. Nonetheless, to emulate and reconnect with the source of efficiency is definitely one way for managers to aid in sustainable development, by directing their financial resources and intellectual capacity and human resources into a new way of system thinking.</w:t>
      </w:r>
    </w:p>
    <w:p w:rsidR="00EE515F" w:rsidRPr="007B7A3A" w:rsidRDefault="00E54BCB"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However, </w:t>
      </w:r>
      <w:r w:rsidR="00EE515F" w:rsidRPr="007B7A3A">
        <w:rPr>
          <w:rFonts w:ascii="Times New Roman" w:hAnsi="Times New Roman" w:cs="Times New Roman"/>
          <w:sz w:val="24"/>
          <w:szCs w:val="24"/>
        </w:rPr>
        <w:t>innovative and</w:t>
      </w:r>
      <w:r w:rsidRPr="007B7A3A">
        <w:rPr>
          <w:rFonts w:ascii="Times New Roman" w:hAnsi="Times New Roman" w:cs="Times New Roman"/>
          <w:sz w:val="24"/>
          <w:szCs w:val="24"/>
        </w:rPr>
        <w:t xml:space="preserve"> solution oriented thinking</w:t>
      </w:r>
      <w:r w:rsidR="00EE515F" w:rsidRPr="007B7A3A">
        <w:rPr>
          <w:rFonts w:ascii="Times New Roman" w:hAnsi="Times New Roman" w:cs="Times New Roman"/>
          <w:sz w:val="24"/>
          <w:szCs w:val="24"/>
        </w:rPr>
        <w:t xml:space="preserve"> must rest heavily in the arms of managers in the education system</w:t>
      </w:r>
      <w:r w:rsidR="00712FA5" w:rsidRPr="007B7A3A">
        <w:rPr>
          <w:rFonts w:ascii="Times New Roman" w:hAnsi="Times New Roman" w:cs="Times New Roman"/>
          <w:sz w:val="24"/>
          <w:szCs w:val="24"/>
        </w:rPr>
        <w:t xml:space="preserve"> </w:t>
      </w:r>
      <w:r w:rsidR="00635C4D" w:rsidRPr="007B7A3A">
        <w:rPr>
          <w:rFonts w:ascii="Times New Roman" w:hAnsi="Times New Roman" w:cs="Times New Roman"/>
          <w:sz w:val="24"/>
          <w:szCs w:val="24"/>
        </w:rPr>
        <w:t>because education</w:t>
      </w:r>
      <w:r w:rsidR="00712FA5" w:rsidRPr="007B7A3A">
        <w:rPr>
          <w:rFonts w:ascii="Times New Roman" w:hAnsi="Times New Roman" w:cs="Times New Roman"/>
          <w:sz w:val="24"/>
          <w:szCs w:val="24"/>
        </w:rPr>
        <w:t xml:space="preserve"> transcend through generation alike </w:t>
      </w:r>
      <w:r w:rsidR="00EC1223" w:rsidRPr="007B7A3A">
        <w:rPr>
          <w:rFonts w:ascii="Times New Roman" w:hAnsi="Times New Roman" w:cs="Times New Roman"/>
          <w:sz w:val="24"/>
          <w:szCs w:val="24"/>
        </w:rPr>
        <w:t xml:space="preserve">the environment and resources that is </w:t>
      </w:r>
      <w:r w:rsidR="00635C4D" w:rsidRPr="007B7A3A">
        <w:rPr>
          <w:rFonts w:ascii="Times New Roman" w:hAnsi="Times New Roman" w:cs="Times New Roman"/>
          <w:sz w:val="24"/>
          <w:szCs w:val="24"/>
        </w:rPr>
        <w:t>passed</w:t>
      </w:r>
      <w:r w:rsidR="00EC1223" w:rsidRPr="007B7A3A">
        <w:rPr>
          <w:rFonts w:ascii="Times New Roman" w:hAnsi="Times New Roman" w:cs="Times New Roman"/>
          <w:sz w:val="24"/>
          <w:szCs w:val="24"/>
        </w:rPr>
        <w:t xml:space="preserve"> on to future generation. Therefore</w:t>
      </w:r>
      <w:r w:rsidR="00635C4D" w:rsidRPr="007B7A3A">
        <w:rPr>
          <w:rFonts w:ascii="Times New Roman" w:hAnsi="Times New Roman" w:cs="Times New Roman"/>
          <w:sz w:val="24"/>
          <w:szCs w:val="24"/>
        </w:rPr>
        <w:t>,</w:t>
      </w:r>
      <w:r w:rsidR="00EC1223" w:rsidRPr="007B7A3A">
        <w:rPr>
          <w:rFonts w:ascii="Times New Roman" w:hAnsi="Times New Roman" w:cs="Times New Roman"/>
          <w:sz w:val="24"/>
          <w:szCs w:val="24"/>
        </w:rPr>
        <w:t xml:space="preserve"> the quality of </w:t>
      </w:r>
      <w:r w:rsidR="00F76BB5" w:rsidRPr="007B7A3A">
        <w:rPr>
          <w:rFonts w:ascii="Times New Roman" w:hAnsi="Times New Roman" w:cs="Times New Roman"/>
          <w:sz w:val="24"/>
          <w:szCs w:val="24"/>
        </w:rPr>
        <w:t xml:space="preserve">what is passed on to </w:t>
      </w:r>
      <w:r w:rsidR="00F76BB5" w:rsidRPr="007B7A3A">
        <w:rPr>
          <w:rFonts w:ascii="Times New Roman" w:hAnsi="Times New Roman" w:cs="Times New Roman"/>
          <w:sz w:val="24"/>
          <w:szCs w:val="24"/>
        </w:rPr>
        <w:lastRenderedPageBreak/>
        <w:t xml:space="preserve">future generation will determine how equipped </w:t>
      </w:r>
      <w:r w:rsidR="00886647" w:rsidRPr="007B7A3A">
        <w:rPr>
          <w:rFonts w:ascii="Times New Roman" w:hAnsi="Times New Roman" w:cs="Times New Roman"/>
          <w:sz w:val="24"/>
          <w:szCs w:val="24"/>
        </w:rPr>
        <w:t xml:space="preserve">they will be to manage the challenges of their time and position the next generation to do the </w:t>
      </w:r>
      <w:r w:rsidR="00635C4D" w:rsidRPr="007B7A3A">
        <w:rPr>
          <w:rFonts w:ascii="Times New Roman" w:hAnsi="Times New Roman" w:cs="Times New Roman"/>
          <w:sz w:val="24"/>
          <w:szCs w:val="24"/>
        </w:rPr>
        <w:t>same. This</w:t>
      </w:r>
      <w:r w:rsidR="009B58D8" w:rsidRPr="007B7A3A">
        <w:rPr>
          <w:rFonts w:ascii="Times New Roman" w:hAnsi="Times New Roman" w:cs="Times New Roman"/>
          <w:sz w:val="24"/>
          <w:szCs w:val="24"/>
        </w:rPr>
        <w:t xml:space="preserve"> was of thinking will no doubt help to serve the world’s sustainability need, as managers become </w:t>
      </w:r>
      <w:r w:rsidR="003C797F" w:rsidRPr="007B7A3A">
        <w:rPr>
          <w:rFonts w:ascii="Times New Roman" w:hAnsi="Times New Roman" w:cs="Times New Roman"/>
          <w:sz w:val="24"/>
          <w:szCs w:val="24"/>
        </w:rPr>
        <w:t xml:space="preserve">pragmatic </w:t>
      </w:r>
      <w:r w:rsidR="00474BDB" w:rsidRPr="007B7A3A">
        <w:rPr>
          <w:rFonts w:ascii="Times New Roman" w:hAnsi="Times New Roman" w:cs="Times New Roman"/>
          <w:sz w:val="24"/>
          <w:szCs w:val="24"/>
        </w:rPr>
        <w:t>thinking of what will be to protect what is, which is the essence of sustainability.</w:t>
      </w:r>
    </w:p>
    <w:p w:rsidR="007C669C" w:rsidRPr="007B7A3A" w:rsidRDefault="00C45DA5"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Furthermore, </w:t>
      </w:r>
      <w:proofErr w:type="spellStart"/>
      <w:r w:rsidRPr="007B7A3A">
        <w:rPr>
          <w:rFonts w:ascii="Times New Roman" w:hAnsi="Times New Roman" w:cs="Times New Roman"/>
          <w:sz w:val="24"/>
          <w:szCs w:val="24"/>
        </w:rPr>
        <w:t>organis</w:t>
      </w:r>
      <w:r w:rsidR="007C669C" w:rsidRPr="007B7A3A">
        <w:rPr>
          <w:rFonts w:ascii="Times New Roman" w:hAnsi="Times New Roman" w:cs="Times New Roman"/>
          <w:sz w:val="24"/>
          <w:szCs w:val="24"/>
        </w:rPr>
        <w:t>ations</w:t>
      </w:r>
      <w:proofErr w:type="spellEnd"/>
      <w:r w:rsidR="007C669C" w:rsidRPr="007B7A3A">
        <w:rPr>
          <w:rFonts w:ascii="Times New Roman" w:hAnsi="Times New Roman" w:cs="Times New Roman"/>
          <w:sz w:val="24"/>
          <w:szCs w:val="24"/>
        </w:rPr>
        <w:t xml:space="preserve"> can shift their focus to </w:t>
      </w:r>
      <w:proofErr w:type="spellStart"/>
      <w:r w:rsidRPr="007B7A3A">
        <w:rPr>
          <w:rFonts w:ascii="Times New Roman" w:hAnsi="Times New Roman" w:cs="Times New Roman"/>
          <w:sz w:val="24"/>
          <w:szCs w:val="24"/>
        </w:rPr>
        <w:t>localisation</w:t>
      </w:r>
      <w:proofErr w:type="spellEnd"/>
      <w:r w:rsidRPr="007B7A3A">
        <w:rPr>
          <w:rFonts w:ascii="Times New Roman" w:hAnsi="Times New Roman" w:cs="Times New Roman"/>
          <w:sz w:val="24"/>
          <w:szCs w:val="24"/>
        </w:rPr>
        <w:t xml:space="preserve"> and </w:t>
      </w:r>
      <w:proofErr w:type="spellStart"/>
      <w:r w:rsidRPr="007B7A3A">
        <w:rPr>
          <w:rFonts w:ascii="Times New Roman" w:hAnsi="Times New Roman" w:cs="Times New Roman"/>
          <w:sz w:val="24"/>
          <w:szCs w:val="24"/>
        </w:rPr>
        <w:t>maximis</w:t>
      </w:r>
      <w:r w:rsidR="007C669C" w:rsidRPr="007B7A3A">
        <w:rPr>
          <w:rFonts w:ascii="Times New Roman" w:hAnsi="Times New Roman" w:cs="Times New Roman"/>
          <w:sz w:val="24"/>
          <w:szCs w:val="24"/>
        </w:rPr>
        <w:t>ing</w:t>
      </w:r>
      <w:proofErr w:type="spellEnd"/>
      <w:r w:rsidR="007C669C" w:rsidRPr="007B7A3A">
        <w:rPr>
          <w:rFonts w:ascii="Times New Roman" w:hAnsi="Times New Roman" w:cs="Times New Roman"/>
          <w:sz w:val="24"/>
          <w:szCs w:val="24"/>
        </w:rPr>
        <w:t xml:space="preserve"> the benefits of operates in a local system where</w:t>
      </w:r>
      <w:r w:rsidRPr="007B7A3A">
        <w:rPr>
          <w:rFonts w:ascii="Times New Roman" w:hAnsi="Times New Roman" w:cs="Times New Roman"/>
          <w:sz w:val="24"/>
          <w:szCs w:val="24"/>
        </w:rPr>
        <w:t xml:space="preserve"> </w:t>
      </w:r>
      <w:r w:rsidR="007C669C" w:rsidRPr="007B7A3A">
        <w:rPr>
          <w:rFonts w:ascii="Times New Roman" w:hAnsi="Times New Roman" w:cs="Times New Roman"/>
          <w:sz w:val="24"/>
          <w:szCs w:val="24"/>
        </w:rPr>
        <w:t>entrepreneurs can draw from shared values. Globalization and capitalism ushered in many opportun</w:t>
      </w:r>
      <w:r w:rsidRPr="007B7A3A">
        <w:rPr>
          <w:rFonts w:ascii="Times New Roman" w:hAnsi="Times New Roman" w:cs="Times New Roman"/>
          <w:sz w:val="24"/>
          <w:szCs w:val="24"/>
        </w:rPr>
        <w:t xml:space="preserve">ities and challenges for </w:t>
      </w:r>
      <w:proofErr w:type="spellStart"/>
      <w:r w:rsidRPr="007B7A3A">
        <w:rPr>
          <w:rFonts w:ascii="Times New Roman" w:hAnsi="Times New Roman" w:cs="Times New Roman"/>
          <w:sz w:val="24"/>
          <w:szCs w:val="24"/>
        </w:rPr>
        <w:t>organisations</w:t>
      </w:r>
      <w:proofErr w:type="spellEnd"/>
      <w:r w:rsidRPr="007B7A3A">
        <w:rPr>
          <w:rFonts w:ascii="Times New Roman" w:hAnsi="Times New Roman" w:cs="Times New Roman"/>
          <w:sz w:val="24"/>
          <w:szCs w:val="24"/>
        </w:rPr>
        <w:t xml:space="preserve">, by </w:t>
      </w:r>
      <w:proofErr w:type="spellStart"/>
      <w:r w:rsidRPr="007B7A3A">
        <w:rPr>
          <w:rFonts w:ascii="Times New Roman" w:hAnsi="Times New Roman" w:cs="Times New Roman"/>
          <w:sz w:val="24"/>
          <w:szCs w:val="24"/>
        </w:rPr>
        <w:t>standardis</w:t>
      </w:r>
      <w:r w:rsidR="007C669C" w:rsidRPr="007B7A3A">
        <w:rPr>
          <w:rFonts w:ascii="Times New Roman" w:hAnsi="Times New Roman" w:cs="Times New Roman"/>
          <w:sz w:val="24"/>
          <w:szCs w:val="24"/>
        </w:rPr>
        <w:t>ing</w:t>
      </w:r>
      <w:proofErr w:type="spellEnd"/>
      <w:r w:rsidR="007C669C" w:rsidRPr="007B7A3A">
        <w:rPr>
          <w:rFonts w:ascii="Times New Roman" w:hAnsi="Times New Roman" w:cs="Times New Roman"/>
          <w:sz w:val="24"/>
          <w:szCs w:val="24"/>
        </w:rPr>
        <w:t xml:space="preserve"> the level field and opening up unfair </w:t>
      </w:r>
      <w:r w:rsidRPr="007B7A3A">
        <w:rPr>
          <w:rFonts w:ascii="Times New Roman" w:hAnsi="Times New Roman" w:cs="Times New Roman"/>
          <w:sz w:val="24"/>
          <w:szCs w:val="24"/>
        </w:rPr>
        <w:t xml:space="preserve">competitiveness for many </w:t>
      </w:r>
      <w:proofErr w:type="spellStart"/>
      <w:r w:rsidRPr="007B7A3A">
        <w:rPr>
          <w:rFonts w:ascii="Times New Roman" w:hAnsi="Times New Roman" w:cs="Times New Roman"/>
          <w:sz w:val="24"/>
          <w:szCs w:val="24"/>
        </w:rPr>
        <w:t>organis</w:t>
      </w:r>
      <w:r w:rsidR="007C669C" w:rsidRPr="007B7A3A">
        <w:rPr>
          <w:rFonts w:ascii="Times New Roman" w:hAnsi="Times New Roman" w:cs="Times New Roman"/>
          <w:sz w:val="24"/>
          <w:szCs w:val="24"/>
        </w:rPr>
        <w:t>ations</w:t>
      </w:r>
      <w:proofErr w:type="spellEnd"/>
      <w:r w:rsidR="007C669C" w:rsidRPr="007B7A3A">
        <w:rPr>
          <w:rFonts w:ascii="Times New Roman" w:hAnsi="Times New Roman" w:cs="Times New Roman"/>
          <w:sz w:val="24"/>
          <w:szCs w:val="24"/>
        </w:rPr>
        <w:t>, especially those with financial constraint. Porter and Kramer defined shared value as, “the set of operational policies that inspires the competitive capacity of a company while contributing to improving the economic and social conditions of the local community (Porter and Kramer, 2011). In other words, the shared value concept is applicable to localizes space that can be likening to an ecos</w:t>
      </w:r>
      <w:r w:rsidRPr="007B7A3A">
        <w:rPr>
          <w:rFonts w:ascii="Times New Roman" w:hAnsi="Times New Roman" w:cs="Times New Roman"/>
          <w:sz w:val="24"/>
          <w:szCs w:val="24"/>
        </w:rPr>
        <w:t xml:space="preserve">ystem; where the varying </w:t>
      </w:r>
      <w:proofErr w:type="spellStart"/>
      <w:r w:rsidRPr="007B7A3A">
        <w:rPr>
          <w:rFonts w:ascii="Times New Roman" w:hAnsi="Times New Roman" w:cs="Times New Roman"/>
          <w:sz w:val="24"/>
          <w:szCs w:val="24"/>
        </w:rPr>
        <w:t>organis</w:t>
      </w:r>
      <w:r w:rsidR="007C669C" w:rsidRPr="007B7A3A">
        <w:rPr>
          <w:rFonts w:ascii="Times New Roman" w:hAnsi="Times New Roman" w:cs="Times New Roman"/>
          <w:sz w:val="24"/>
          <w:szCs w:val="24"/>
        </w:rPr>
        <w:t>ations</w:t>
      </w:r>
      <w:proofErr w:type="spellEnd"/>
      <w:r w:rsidR="007C669C" w:rsidRPr="007B7A3A">
        <w:rPr>
          <w:rFonts w:ascii="Times New Roman" w:hAnsi="Times New Roman" w:cs="Times New Roman"/>
          <w:sz w:val="24"/>
          <w:szCs w:val="24"/>
        </w:rPr>
        <w:t xml:space="preserve">, association and NGO’s benefit from the other, all while contributing to the development of the communal space. This sustainable alternative demands local entrepreneurs to support other local businesses. One benefit of this is the promotion and creation of economic growth and </w:t>
      </w:r>
      <w:r w:rsidR="00E254D9" w:rsidRPr="007B7A3A">
        <w:rPr>
          <w:rFonts w:ascii="Times New Roman" w:hAnsi="Times New Roman" w:cs="Times New Roman"/>
          <w:sz w:val="24"/>
          <w:szCs w:val="24"/>
        </w:rPr>
        <w:t>stability and a self-sustained community</w:t>
      </w:r>
      <w:r w:rsidR="00BA2C0B" w:rsidRPr="007B7A3A">
        <w:rPr>
          <w:rFonts w:ascii="Times New Roman" w:hAnsi="Times New Roman" w:cs="Times New Roman"/>
          <w:sz w:val="24"/>
          <w:szCs w:val="24"/>
        </w:rPr>
        <w:t>.</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Also, as the local economy improves, it creates opportunities for  expertise skill set and specific knowledge base, which can lead to the development of a niche market; thereby attrac</w:t>
      </w:r>
      <w:r w:rsidR="00C45DA5" w:rsidRPr="007B7A3A">
        <w:rPr>
          <w:rFonts w:ascii="Times New Roman" w:hAnsi="Times New Roman" w:cs="Times New Roman"/>
          <w:sz w:val="24"/>
          <w:szCs w:val="24"/>
        </w:rPr>
        <w:t xml:space="preserve">ting investors and other </w:t>
      </w:r>
      <w:proofErr w:type="spellStart"/>
      <w:r w:rsidR="00C45DA5" w:rsidRPr="007B7A3A">
        <w:rPr>
          <w:rFonts w:ascii="Times New Roman" w:hAnsi="Times New Roman" w:cs="Times New Roman"/>
          <w:sz w:val="24"/>
          <w:szCs w:val="24"/>
        </w:rPr>
        <w:t>organis</w:t>
      </w:r>
      <w:r w:rsidRPr="007B7A3A">
        <w:rPr>
          <w:rFonts w:ascii="Times New Roman" w:hAnsi="Times New Roman" w:cs="Times New Roman"/>
          <w:sz w:val="24"/>
          <w:szCs w:val="24"/>
        </w:rPr>
        <w:t>ation</w:t>
      </w:r>
      <w:proofErr w:type="spellEnd"/>
      <w:r w:rsidRPr="007B7A3A">
        <w:rPr>
          <w:rFonts w:ascii="Times New Roman" w:hAnsi="Times New Roman" w:cs="Times New Roman"/>
          <w:sz w:val="24"/>
          <w:szCs w:val="24"/>
        </w:rPr>
        <w:t xml:space="preserve"> that complements what happens in that business ecosystem. This business model thus goes beyond cooperate social responsibility, which is often seem</w:t>
      </w:r>
      <w:r w:rsidR="00635C4D" w:rsidRPr="007B7A3A">
        <w:rPr>
          <w:rFonts w:ascii="Times New Roman" w:hAnsi="Times New Roman" w:cs="Times New Roman"/>
          <w:sz w:val="24"/>
          <w:szCs w:val="24"/>
        </w:rPr>
        <w:t>ed as a voluntary</w:t>
      </w:r>
      <w:r w:rsidR="00C45DA5" w:rsidRPr="007B7A3A">
        <w:rPr>
          <w:rFonts w:ascii="Times New Roman" w:hAnsi="Times New Roman" w:cs="Times New Roman"/>
          <w:sz w:val="24"/>
          <w:szCs w:val="24"/>
        </w:rPr>
        <w:t xml:space="preserve"> aspect of the </w:t>
      </w:r>
      <w:proofErr w:type="spellStart"/>
      <w:r w:rsidR="00C45DA5" w:rsidRPr="007B7A3A">
        <w:rPr>
          <w:rFonts w:ascii="Times New Roman" w:hAnsi="Times New Roman" w:cs="Times New Roman"/>
          <w:sz w:val="24"/>
          <w:szCs w:val="24"/>
        </w:rPr>
        <w:t>organis</w:t>
      </w:r>
      <w:r w:rsidRPr="007B7A3A">
        <w:rPr>
          <w:rFonts w:ascii="Times New Roman" w:hAnsi="Times New Roman" w:cs="Times New Roman"/>
          <w:sz w:val="24"/>
          <w:szCs w:val="24"/>
        </w:rPr>
        <w:t>ation</w:t>
      </w:r>
      <w:proofErr w:type="spellEnd"/>
      <w:r w:rsidRPr="007B7A3A">
        <w:rPr>
          <w:rFonts w:ascii="Times New Roman" w:hAnsi="Times New Roman" w:cs="Times New Roman"/>
          <w:sz w:val="24"/>
          <w:szCs w:val="24"/>
        </w:rPr>
        <w:t>, separate from business operations. (</w:t>
      </w:r>
      <w:r w:rsidR="00607477" w:rsidRPr="007B7A3A">
        <w:rPr>
          <w:rFonts w:ascii="Times New Roman" w:hAnsi="Times New Roman" w:cs="Times New Roman"/>
          <w:color w:val="000000" w:themeColor="text1"/>
          <w:sz w:val="24"/>
          <w:szCs w:val="24"/>
        </w:rPr>
        <w:t xml:space="preserve">HARAPPA, </w:t>
      </w:r>
      <w:proofErr w:type="gramStart"/>
      <w:r w:rsidR="00607477" w:rsidRPr="007B7A3A">
        <w:rPr>
          <w:rFonts w:ascii="Times New Roman" w:hAnsi="Times New Roman" w:cs="Times New Roman"/>
          <w:color w:val="000000" w:themeColor="text1"/>
          <w:sz w:val="24"/>
          <w:szCs w:val="24"/>
        </w:rPr>
        <w:t>2021</w:t>
      </w:r>
      <w:r w:rsidRPr="007B7A3A">
        <w:rPr>
          <w:rFonts w:ascii="Times New Roman" w:hAnsi="Times New Roman" w:cs="Times New Roman"/>
          <w:color w:val="000000" w:themeColor="text1"/>
          <w:sz w:val="24"/>
          <w:szCs w:val="24"/>
        </w:rPr>
        <w:t xml:space="preserve"> )</w:t>
      </w:r>
      <w:proofErr w:type="gramEnd"/>
      <w:r w:rsidRPr="007B7A3A">
        <w:rPr>
          <w:rFonts w:ascii="Times New Roman" w:hAnsi="Times New Roman" w:cs="Times New Roman"/>
          <w:color w:val="000000" w:themeColor="text1"/>
          <w:sz w:val="24"/>
          <w:szCs w:val="24"/>
        </w:rPr>
        <w:t>.</w:t>
      </w:r>
      <w:r w:rsidRPr="007B7A3A">
        <w:rPr>
          <w:rFonts w:ascii="Times New Roman" w:hAnsi="Times New Roman" w:cs="Times New Roman"/>
          <w:sz w:val="24"/>
          <w:szCs w:val="24"/>
        </w:rPr>
        <w:t xml:space="preserve"> Shared value is a business model that works to address social needs and challenges. And to </w:t>
      </w:r>
      <w:r w:rsidR="00635C4D" w:rsidRPr="007B7A3A">
        <w:rPr>
          <w:rFonts w:ascii="Times New Roman" w:hAnsi="Times New Roman" w:cs="Times New Roman"/>
          <w:sz w:val="24"/>
          <w:szCs w:val="24"/>
        </w:rPr>
        <w:t>do these</w:t>
      </w:r>
      <w:r w:rsidR="00C45DA5" w:rsidRPr="007B7A3A">
        <w:rPr>
          <w:rFonts w:ascii="Times New Roman" w:hAnsi="Times New Roman" w:cs="Times New Roman"/>
          <w:sz w:val="24"/>
          <w:szCs w:val="24"/>
        </w:rPr>
        <w:t xml:space="preserve"> businesses and </w:t>
      </w:r>
      <w:proofErr w:type="spellStart"/>
      <w:r w:rsidR="00C45DA5" w:rsidRPr="007B7A3A">
        <w:rPr>
          <w:rFonts w:ascii="Times New Roman" w:hAnsi="Times New Roman" w:cs="Times New Roman"/>
          <w:sz w:val="24"/>
          <w:szCs w:val="24"/>
        </w:rPr>
        <w:t>organisa</w:t>
      </w:r>
      <w:r w:rsidRPr="007B7A3A">
        <w:rPr>
          <w:rFonts w:ascii="Times New Roman" w:hAnsi="Times New Roman" w:cs="Times New Roman"/>
          <w:sz w:val="24"/>
          <w:szCs w:val="24"/>
        </w:rPr>
        <w:t>tion</w:t>
      </w:r>
      <w:proofErr w:type="spellEnd"/>
      <w:r w:rsidRPr="007B7A3A">
        <w:rPr>
          <w:rFonts w:ascii="Times New Roman" w:hAnsi="Times New Roman" w:cs="Times New Roman"/>
          <w:sz w:val="24"/>
          <w:szCs w:val="24"/>
        </w:rPr>
        <w:t xml:space="preserve"> must begin to see customers, employees, their products and their markets different. For instance a farming fishing association, investing in summer programs to train young people the skill or sponsoring beach and river clean up, or even working in parallel with farmer; are adding value to the market, the individual, and other business, by passing or skills, and improving the health of the community and their products.</w:t>
      </w:r>
    </w:p>
    <w:p w:rsidR="007C669C" w:rsidRPr="007B7A3A" w:rsidRDefault="007C669C"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In this way shared value, also helps to create a collectivist mindset that is utmost important to sustainable development. It can produce the wave that could alter individualism and consumerism to reduce the negative impacts of a capitalist economy.  In so doing, managers of organization, reposition their business to redefine productivity by reevaluating their value chain, in a manner in which the managers of </w:t>
      </w:r>
      <w:r w:rsidR="003E2774" w:rsidRPr="007B7A3A">
        <w:rPr>
          <w:rFonts w:ascii="Times New Roman" w:hAnsi="Times New Roman" w:cs="Times New Roman"/>
          <w:sz w:val="24"/>
          <w:szCs w:val="24"/>
        </w:rPr>
        <w:t>Starbucks</w:t>
      </w:r>
      <w:r w:rsidRPr="007B7A3A">
        <w:rPr>
          <w:rFonts w:ascii="Times New Roman" w:hAnsi="Times New Roman" w:cs="Times New Roman"/>
          <w:sz w:val="24"/>
          <w:szCs w:val="24"/>
        </w:rPr>
        <w:t xml:space="preserve"> have adopted. Products can also be redesigned to solve a social need as Unilever did when they produced single use sachet, giving millions of Indians affordable products such as shampoos, simultaneously improve health and hygiene challenges and improving profit margins (School of thought, 2019). Shared value constructs the opportunity for </w:t>
      </w:r>
      <w:proofErr w:type="gramStart"/>
      <w:r w:rsidRPr="007B7A3A">
        <w:rPr>
          <w:rFonts w:ascii="Times New Roman" w:hAnsi="Times New Roman" w:cs="Times New Roman"/>
          <w:sz w:val="24"/>
          <w:szCs w:val="24"/>
        </w:rPr>
        <w:t>conducive</w:t>
      </w:r>
      <w:proofErr w:type="gramEnd"/>
      <w:r w:rsidRPr="007B7A3A">
        <w:rPr>
          <w:rFonts w:ascii="Times New Roman" w:hAnsi="Times New Roman" w:cs="Times New Roman"/>
          <w:sz w:val="24"/>
          <w:szCs w:val="24"/>
        </w:rPr>
        <w:t xml:space="preserve"> environment, which promotes optimal business activity, reduce social challenges and stimulate social development that empowers and benefits everyone</w:t>
      </w:r>
      <w:r w:rsidR="003A4E63" w:rsidRPr="007B7A3A">
        <w:rPr>
          <w:rFonts w:ascii="Times New Roman" w:hAnsi="Times New Roman" w:cs="Times New Roman"/>
          <w:sz w:val="24"/>
          <w:szCs w:val="24"/>
        </w:rPr>
        <w:t>.</w:t>
      </w:r>
      <w:r w:rsidRPr="007B7A3A">
        <w:rPr>
          <w:rFonts w:ascii="Times New Roman" w:hAnsi="Times New Roman" w:cs="Times New Roman"/>
          <w:sz w:val="24"/>
          <w:szCs w:val="24"/>
        </w:rPr>
        <w:t xml:space="preserve"> And what is critical to note is that shared value is flexible, thus manag</w:t>
      </w:r>
      <w:r w:rsidR="00C45DA5" w:rsidRPr="007B7A3A">
        <w:rPr>
          <w:rFonts w:ascii="Times New Roman" w:hAnsi="Times New Roman" w:cs="Times New Roman"/>
          <w:sz w:val="24"/>
          <w:szCs w:val="24"/>
        </w:rPr>
        <w:t xml:space="preserve">ers and </w:t>
      </w:r>
      <w:proofErr w:type="spellStart"/>
      <w:r w:rsidR="00C45DA5" w:rsidRPr="007B7A3A">
        <w:rPr>
          <w:rFonts w:ascii="Times New Roman" w:hAnsi="Times New Roman" w:cs="Times New Roman"/>
          <w:sz w:val="24"/>
          <w:szCs w:val="24"/>
        </w:rPr>
        <w:t>organis</w:t>
      </w:r>
      <w:r w:rsidRPr="007B7A3A">
        <w:rPr>
          <w:rFonts w:ascii="Times New Roman" w:hAnsi="Times New Roman" w:cs="Times New Roman"/>
          <w:sz w:val="24"/>
          <w:szCs w:val="24"/>
        </w:rPr>
        <w:t>ation</w:t>
      </w:r>
      <w:proofErr w:type="spellEnd"/>
      <w:r w:rsidRPr="007B7A3A">
        <w:rPr>
          <w:rFonts w:ascii="Times New Roman" w:hAnsi="Times New Roman" w:cs="Times New Roman"/>
          <w:sz w:val="24"/>
          <w:szCs w:val="24"/>
        </w:rPr>
        <w:t xml:space="preserve"> can derive models that work best in their local</w:t>
      </w:r>
      <w:r w:rsidR="00735CE5" w:rsidRPr="007B7A3A">
        <w:rPr>
          <w:rFonts w:ascii="Times New Roman" w:hAnsi="Times New Roman" w:cs="Times New Roman"/>
          <w:sz w:val="24"/>
          <w:szCs w:val="24"/>
        </w:rPr>
        <w:t xml:space="preserve">, revitalizing </w:t>
      </w:r>
      <w:r w:rsidR="00FC0B9A" w:rsidRPr="007B7A3A">
        <w:rPr>
          <w:rFonts w:ascii="Times New Roman" w:hAnsi="Times New Roman" w:cs="Times New Roman"/>
          <w:sz w:val="24"/>
          <w:szCs w:val="24"/>
        </w:rPr>
        <w:t xml:space="preserve">the spirit of volunteerism through </w:t>
      </w:r>
      <w:proofErr w:type="spellStart"/>
      <w:r w:rsidR="00FC0B9A" w:rsidRPr="007B7A3A">
        <w:rPr>
          <w:rFonts w:ascii="Times New Roman" w:hAnsi="Times New Roman" w:cs="Times New Roman"/>
          <w:sz w:val="24"/>
          <w:szCs w:val="24"/>
        </w:rPr>
        <w:t>grassroot</w:t>
      </w:r>
      <w:proofErr w:type="spellEnd"/>
      <w:r w:rsidR="00FC0B9A" w:rsidRPr="007B7A3A">
        <w:rPr>
          <w:rFonts w:ascii="Times New Roman" w:hAnsi="Times New Roman" w:cs="Times New Roman"/>
          <w:sz w:val="24"/>
          <w:szCs w:val="24"/>
        </w:rPr>
        <w:t xml:space="preserve"> movements</w:t>
      </w:r>
      <w:r w:rsidR="00D754DE" w:rsidRPr="007B7A3A">
        <w:rPr>
          <w:rFonts w:ascii="Times New Roman" w:hAnsi="Times New Roman" w:cs="Times New Roman"/>
          <w:sz w:val="24"/>
          <w:szCs w:val="24"/>
        </w:rPr>
        <w:t xml:space="preserve"> </w:t>
      </w:r>
      <w:r w:rsidR="00D754DE" w:rsidRPr="007B7A3A">
        <w:rPr>
          <w:rFonts w:ascii="Times New Roman" w:hAnsi="Times New Roman" w:cs="Times New Roman"/>
          <w:sz w:val="24"/>
          <w:szCs w:val="24"/>
        </w:rPr>
        <w:lastRenderedPageBreak/>
        <w:t>(</w:t>
      </w:r>
      <w:r w:rsidR="006B3C05" w:rsidRPr="007B7A3A">
        <w:rPr>
          <w:rFonts w:ascii="Times New Roman" w:hAnsi="Times New Roman" w:cs="Times New Roman"/>
          <w:sz w:val="24"/>
          <w:szCs w:val="24"/>
        </w:rPr>
        <w:t>Rapley,</w:t>
      </w:r>
      <w:r w:rsidR="003E2774" w:rsidRPr="007B7A3A">
        <w:rPr>
          <w:rFonts w:ascii="Times New Roman" w:hAnsi="Times New Roman" w:cs="Times New Roman"/>
          <w:sz w:val="24"/>
          <w:szCs w:val="24"/>
        </w:rPr>
        <w:t>2004)</w:t>
      </w:r>
      <w:r w:rsidR="00FC0B9A" w:rsidRPr="007B7A3A">
        <w:rPr>
          <w:rFonts w:ascii="Times New Roman" w:hAnsi="Times New Roman" w:cs="Times New Roman"/>
          <w:sz w:val="24"/>
          <w:szCs w:val="24"/>
        </w:rPr>
        <w:t xml:space="preserve">, where individuals </w:t>
      </w:r>
      <w:r w:rsidR="00DB7414" w:rsidRPr="007B7A3A">
        <w:rPr>
          <w:rFonts w:ascii="Times New Roman" w:hAnsi="Times New Roman" w:cs="Times New Roman"/>
          <w:sz w:val="24"/>
          <w:szCs w:val="24"/>
        </w:rPr>
        <w:t xml:space="preserve">gain a sense of </w:t>
      </w:r>
      <w:r w:rsidR="00A02BE7" w:rsidRPr="007B7A3A">
        <w:rPr>
          <w:rFonts w:ascii="Times New Roman" w:hAnsi="Times New Roman" w:cs="Times New Roman"/>
          <w:sz w:val="24"/>
          <w:szCs w:val="24"/>
        </w:rPr>
        <w:t>gratitude</w:t>
      </w:r>
      <w:r w:rsidR="00C45DA5" w:rsidRPr="007B7A3A">
        <w:rPr>
          <w:rFonts w:ascii="Times New Roman" w:hAnsi="Times New Roman" w:cs="Times New Roman"/>
          <w:sz w:val="24"/>
          <w:szCs w:val="24"/>
        </w:rPr>
        <w:t xml:space="preserve"> and fulfillment from the </w:t>
      </w:r>
      <w:proofErr w:type="spellStart"/>
      <w:r w:rsidR="00C45DA5" w:rsidRPr="007B7A3A">
        <w:rPr>
          <w:rFonts w:ascii="Times New Roman" w:hAnsi="Times New Roman" w:cs="Times New Roman"/>
          <w:sz w:val="24"/>
          <w:szCs w:val="24"/>
        </w:rPr>
        <w:t>realis</w:t>
      </w:r>
      <w:r w:rsidR="00A02BE7" w:rsidRPr="007B7A3A">
        <w:rPr>
          <w:rFonts w:ascii="Times New Roman" w:hAnsi="Times New Roman" w:cs="Times New Roman"/>
          <w:sz w:val="24"/>
          <w:szCs w:val="24"/>
        </w:rPr>
        <w:t>ation</w:t>
      </w:r>
      <w:proofErr w:type="spellEnd"/>
      <w:r w:rsidR="00C53F21" w:rsidRPr="007B7A3A">
        <w:rPr>
          <w:rFonts w:ascii="Times New Roman" w:hAnsi="Times New Roman" w:cs="Times New Roman"/>
          <w:sz w:val="24"/>
          <w:szCs w:val="24"/>
        </w:rPr>
        <w:t xml:space="preserve"> that their actions are indeed making a difference.</w:t>
      </w:r>
    </w:p>
    <w:p w:rsidR="00EA3A71" w:rsidRPr="007B7A3A" w:rsidRDefault="002616D3"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At this time, </w:t>
      </w:r>
      <w:r w:rsidR="00637BEF" w:rsidRPr="007B7A3A">
        <w:rPr>
          <w:rFonts w:ascii="Times New Roman" w:hAnsi="Times New Roman" w:cs="Times New Roman"/>
          <w:sz w:val="24"/>
          <w:szCs w:val="24"/>
        </w:rPr>
        <w:t>considerat</w:t>
      </w:r>
      <w:r w:rsidR="00C45DA5" w:rsidRPr="007B7A3A">
        <w:rPr>
          <w:rFonts w:ascii="Times New Roman" w:hAnsi="Times New Roman" w:cs="Times New Roman"/>
          <w:sz w:val="24"/>
          <w:szCs w:val="24"/>
        </w:rPr>
        <w:t xml:space="preserve">ion would be given to the </w:t>
      </w:r>
      <w:proofErr w:type="spellStart"/>
      <w:r w:rsidR="00C45DA5" w:rsidRPr="007B7A3A">
        <w:rPr>
          <w:rFonts w:ascii="Times New Roman" w:hAnsi="Times New Roman" w:cs="Times New Roman"/>
          <w:sz w:val="24"/>
          <w:szCs w:val="24"/>
        </w:rPr>
        <w:t>utilis</w:t>
      </w:r>
      <w:r w:rsidR="00637BEF" w:rsidRPr="007B7A3A">
        <w:rPr>
          <w:rFonts w:ascii="Times New Roman" w:hAnsi="Times New Roman" w:cs="Times New Roman"/>
          <w:sz w:val="24"/>
          <w:szCs w:val="24"/>
        </w:rPr>
        <w:t>ation</w:t>
      </w:r>
      <w:proofErr w:type="spellEnd"/>
      <w:r w:rsidR="00637BEF" w:rsidRPr="007B7A3A">
        <w:rPr>
          <w:rFonts w:ascii="Times New Roman" w:hAnsi="Times New Roman" w:cs="Times New Roman"/>
          <w:sz w:val="24"/>
          <w:szCs w:val="24"/>
        </w:rPr>
        <w:t xml:space="preserve"> of natural </w:t>
      </w:r>
      <w:r w:rsidR="0005377D" w:rsidRPr="007B7A3A">
        <w:rPr>
          <w:rFonts w:ascii="Times New Roman" w:hAnsi="Times New Roman" w:cs="Times New Roman"/>
          <w:sz w:val="24"/>
          <w:szCs w:val="24"/>
        </w:rPr>
        <w:t xml:space="preserve">and capital resources to prepare for the </w:t>
      </w:r>
      <w:r w:rsidR="00635C4D" w:rsidRPr="007B7A3A">
        <w:rPr>
          <w:rFonts w:ascii="Times New Roman" w:hAnsi="Times New Roman" w:cs="Times New Roman"/>
          <w:sz w:val="24"/>
          <w:szCs w:val="24"/>
        </w:rPr>
        <w:t>future. Nature has provided</w:t>
      </w:r>
      <w:r w:rsidR="00800DD3" w:rsidRPr="007B7A3A">
        <w:rPr>
          <w:rFonts w:ascii="Times New Roman" w:hAnsi="Times New Roman" w:cs="Times New Roman"/>
          <w:sz w:val="24"/>
          <w:szCs w:val="24"/>
        </w:rPr>
        <w:t xml:space="preserve"> us with free resources some of which are renewable and others that are not, </w:t>
      </w:r>
      <w:r w:rsidR="00424689" w:rsidRPr="007B7A3A">
        <w:rPr>
          <w:rFonts w:ascii="Times New Roman" w:hAnsi="Times New Roman" w:cs="Times New Roman"/>
          <w:sz w:val="24"/>
          <w:szCs w:val="24"/>
        </w:rPr>
        <w:t xml:space="preserve">how </w:t>
      </w:r>
      <w:r w:rsidR="00E32D5A" w:rsidRPr="007B7A3A">
        <w:rPr>
          <w:rFonts w:ascii="Times New Roman" w:hAnsi="Times New Roman" w:cs="Times New Roman"/>
          <w:sz w:val="24"/>
          <w:szCs w:val="24"/>
        </w:rPr>
        <w:t>a generation uses</w:t>
      </w:r>
      <w:r w:rsidR="00424689" w:rsidRPr="007B7A3A">
        <w:rPr>
          <w:rFonts w:ascii="Times New Roman" w:hAnsi="Times New Roman" w:cs="Times New Roman"/>
          <w:sz w:val="24"/>
          <w:szCs w:val="24"/>
        </w:rPr>
        <w:t xml:space="preserve"> these resources will determine </w:t>
      </w:r>
      <w:r w:rsidR="00E32D5A" w:rsidRPr="007B7A3A">
        <w:rPr>
          <w:rFonts w:ascii="Times New Roman" w:hAnsi="Times New Roman" w:cs="Times New Roman"/>
          <w:sz w:val="24"/>
          <w:szCs w:val="24"/>
        </w:rPr>
        <w:t xml:space="preserve">how sustainable or how damaged they will </w:t>
      </w:r>
      <w:r w:rsidR="00B5252F" w:rsidRPr="007B7A3A">
        <w:rPr>
          <w:rFonts w:ascii="Times New Roman" w:hAnsi="Times New Roman" w:cs="Times New Roman"/>
          <w:sz w:val="24"/>
          <w:szCs w:val="24"/>
        </w:rPr>
        <w:t xml:space="preserve">leave the environment for the following generations. Hence, the reason managers must play a pivotal role in the </w:t>
      </w:r>
      <w:r w:rsidR="007B3725" w:rsidRPr="007B7A3A">
        <w:rPr>
          <w:rFonts w:ascii="Times New Roman" w:hAnsi="Times New Roman" w:cs="Times New Roman"/>
          <w:sz w:val="24"/>
          <w:szCs w:val="24"/>
        </w:rPr>
        <w:t xml:space="preserve">maintaining and prolonging the </w:t>
      </w:r>
      <w:r w:rsidR="000F461F" w:rsidRPr="007B7A3A">
        <w:rPr>
          <w:rFonts w:ascii="Times New Roman" w:hAnsi="Times New Roman" w:cs="Times New Roman"/>
          <w:sz w:val="24"/>
          <w:szCs w:val="24"/>
        </w:rPr>
        <w:t xml:space="preserve">lifespan of these resources, so that they can be available in the future. </w:t>
      </w:r>
      <w:r w:rsidR="00EA3A71" w:rsidRPr="007B7A3A">
        <w:rPr>
          <w:rFonts w:ascii="Times New Roman" w:hAnsi="Times New Roman" w:cs="Times New Roman"/>
          <w:sz w:val="24"/>
          <w:szCs w:val="24"/>
        </w:rPr>
        <w:t>Inevitably, non-renewable resources</w:t>
      </w:r>
      <w:r w:rsidR="00C57F0C" w:rsidRPr="007B7A3A">
        <w:rPr>
          <w:rFonts w:ascii="Times New Roman" w:hAnsi="Times New Roman" w:cs="Times New Roman"/>
          <w:sz w:val="24"/>
          <w:szCs w:val="24"/>
        </w:rPr>
        <w:t xml:space="preserve"> such as fuel and rare metal</w:t>
      </w:r>
      <w:r w:rsidR="00EA3A71" w:rsidRPr="007B7A3A">
        <w:rPr>
          <w:rFonts w:ascii="Times New Roman" w:hAnsi="Times New Roman" w:cs="Times New Roman"/>
          <w:sz w:val="24"/>
          <w:szCs w:val="24"/>
        </w:rPr>
        <w:t xml:space="preserve"> will eventually be depleted</w:t>
      </w:r>
      <w:r w:rsidR="00A64126" w:rsidRPr="007B7A3A">
        <w:rPr>
          <w:rFonts w:ascii="Times New Roman" w:hAnsi="Times New Roman" w:cs="Times New Roman"/>
          <w:sz w:val="24"/>
          <w:szCs w:val="24"/>
        </w:rPr>
        <w:t>(</w:t>
      </w:r>
      <w:r w:rsidR="007B7FD4" w:rsidRPr="007B7A3A">
        <w:rPr>
          <w:rFonts w:ascii="Times New Roman" w:hAnsi="Times New Roman" w:cs="Times New Roman"/>
          <w:sz w:val="24"/>
          <w:szCs w:val="24"/>
        </w:rPr>
        <w:t xml:space="preserve">Helms, 2015), in this light Professor Helm </w:t>
      </w:r>
      <w:r w:rsidR="00A056F7" w:rsidRPr="007B7A3A">
        <w:rPr>
          <w:rFonts w:ascii="Times New Roman" w:hAnsi="Times New Roman" w:cs="Times New Roman"/>
          <w:sz w:val="24"/>
          <w:szCs w:val="24"/>
        </w:rPr>
        <w:t xml:space="preserve">suggests that measures must be put in place to </w:t>
      </w:r>
      <w:r w:rsidR="00BD4F34" w:rsidRPr="007B7A3A">
        <w:rPr>
          <w:rFonts w:ascii="Times New Roman" w:hAnsi="Times New Roman" w:cs="Times New Roman"/>
          <w:sz w:val="24"/>
          <w:szCs w:val="24"/>
        </w:rPr>
        <w:t xml:space="preserve">compensate future generations for this lost. </w:t>
      </w:r>
    </w:p>
    <w:p w:rsidR="00BD4F34" w:rsidRPr="007B7A3A" w:rsidRDefault="006E190F"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In particular, </w:t>
      </w:r>
      <w:r w:rsidR="00D87E56" w:rsidRPr="007B7A3A">
        <w:rPr>
          <w:rFonts w:ascii="Times New Roman" w:hAnsi="Times New Roman" w:cs="Times New Roman"/>
          <w:sz w:val="24"/>
          <w:szCs w:val="24"/>
        </w:rPr>
        <w:t xml:space="preserve">it is estimated that fossil fuel </w:t>
      </w:r>
      <w:r w:rsidR="009575C8" w:rsidRPr="007B7A3A">
        <w:rPr>
          <w:rFonts w:ascii="Times New Roman" w:hAnsi="Times New Roman" w:cs="Times New Roman"/>
          <w:sz w:val="24"/>
          <w:szCs w:val="24"/>
        </w:rPr>
        <w:t>will be depleted in 2060 at the current rate of consumption (</w:t>
      </w:r>
      <w:proofErr w:type="spellStart"/>
      <w:r w:rsidR="00F6264D" w:rsidRPr="007B7A3A">
        <w:rPr>
          <w:rFonts w:ascii="Times New Roman" w:hAnsi="Times New Roman" w:cs="Times New Roman"/>
          <w:sz w:val="24"/>
          <w:szCs w:val="24"/>
        </w:rPr>
        <w:t>Octopusenergy</w:t>
      </w:r>
      <w:proofErr w:type="spellEnd"/>
      <w:r w:rsidR="00F6264D" w:rsidRPr="007B7A3A">
        <w:rPr>
          <w:rFonts w:ascii="Times New Roman" w:hAnsi="Times New Roman" w:cs="Times New Roman"/>
          <w:sz w:val="24"/>
          <w:szCs w:val="24"/>
        </w:rPr>
        <w:t xml:space="preserve">, </w:t>
      </w:r>
      <w:r w:rsidR="004D25AF" w:rsidRPr="007B7A3A">
        <w:rPr>
          <w:rFonts w:ascii="Times New Roman" w:hAnsi="Times New Roman" w:cs="Times New Roman"/>
          <w:sz w:val="24"/>
          <w:szCs w:val="24"/>
        </w:rPr>
        <w:t>2019</w:t>
      </w:r>
      <w:r w:rsidR="00905624" w:rsidRPr="007B7A3A">
        <w:rPr>
          <w:rFonts w:ascii="Times New Roman" w:hAnsi="Times New Roman" w:cs="Times New Roman"/>
          <w:sz w:val="24"/>
          <w:szCs w:val="24"/>
        </w:rPr>
        <w:t xml:space="preserve"> and </w:t>
      </w:r>
      <w:proofErr w:type="spellStart"/>
      <w:r w:rsidR="00905624" w:rsidRPr="007B7A3A">
        <w:rPr>
          <w:rFonts w:ascii="Times New Roman" w:hAnsi="Times New Roman" w:cs="Times New Roman"/>
          <w:sz w:val="24"/>
          <w:szCs w:val="24"/>
        </w:rPr>
        <w:t>Kuo</w:t>
      </w:r>
      <w:proofErr w:type="spellEnd"/>
      <w:r w:rsidR="00905624" w:rsidRPr="007B7A3A">
        <w:rPr>
          <w:rFonts w:ascii="Times New Roman" w:hAnsi="Times New Roman" w:cs="Times New Roman"/>
          <w:sz w:val="24"/>
          <w:szCs w:val="24"/>
        </w:rPr>
        <w:t>, 201</w:t>
      </w:r>
      <w:r w:rsidR="003103CB" w:rsidRPr="007B7A3A">
        <w:rPr>
          <w:rFonts w:ascii="Times New Roman" w:hAnsi="Times New Roman" w:cs="Times New Roman"/>
          <w:sz w:val="24"/>
          <w:szCs w:val="24"/>
        </w:rPr>
        <w:t>9</w:t>
      </w:r>
      <w:r w:rsidR="004D25AF" w:rsidRPr="007B7A3A">
        <w:rPr>
          <w:rFonts w:ascii="Times New Roman" w:hAnsi="Times New Roman" w:cs="Times New Roman"/>
          <w:sz w:val="24"/>
          <w:szCs w:val="24"/>
        </w:rPr>
        <w:t>)</w:t>
      </w:r>
      <w:proofErr w:type="gramStart"/>
      <w:r w:rsidR="00F049AB" w:rsidRPr="007B7A3A">
        <w:rPr>
          <w:rFonts w:ascii="Times New Roman" w:hAnsi="Times New Roman" w:cs="Times New Roman"/>
          <w:sz w:val="24"/>
          <w:szCs w:val="24"/>
        </w:rPr>
        <w:t>,</w:t>
      </w:r>
      <w:proofErr w:type="gramEnd"/>
      <w:r w:rsidR="00F049AB" w:rsidRPr="007B7A3A">
        <w:rPr>
          <w:rFonts w:ascii="Times New Roman" w:hAnsi="Times New Roman" w:cs="Times New Roman"/>
          <w:sz w:val="24"/>
          <w:szCs w:val="24"/>
        </w:rPr>
        <w:t xml:space="preserve"> an application of Helms proposal will </w:t>
      </w:r>
      <w:r w:rsidR="00A3155E" w:rsidRPr="007B7A3A">
        <w:rPr>
          <w:rFonts w:ascii="Times New Roman" w:hAnsi="Times New Roman" w:cs="Times New Roman"/>
          <w:sz w:val="24"/>
          <w:szCs w:val="24"/>
        </w:rPr>
        <w:t xml:space="preserve">demand that managers derive alternative energy sources that future generations </w:t>
      </w:r>
      <w:r w:rsidR="00590C7A" w:rsidRPr="007B7A3A">
        <w:rPr>
          <w:rFonts w:ascii="Times New Roman" w:hAnsi="Times New Roman" w:cs="Times New Roman"/>
          <w:sz w:val="24"/>
          <w:szCs w:val="24"/>
        </w:rPr>
        <w:t>can use in place of f</w:t>
      </w:r>
      <w:r w:rsidR="00635C4D" w:rsidRPr="007B7A3A">
        <w:rPr>
          <w:rFonts w:ascii="Times New Roman" w:hAnsi="Times New Roman" w:cs="Times New Roman"/>
          <w:sz w:val="24"/>
          <w:szCs w:val="24"/>
        </w:rPr>
        <w:t xml:space="preserve">ossil fuel. Also, apart from </w:t>
      </w:r>
      <w:r w:rsidR="00B70B77" w:rsidRPr="007B7A3A">
        <w:rPr>
          <w:rFonts w:ascii="Times New Roman" w:hAnsi="Times New Roman" w:cs="Times New Roman"/>
          <w:sz w:val="24"/>
          <w:szCs w:val="24"/>
        </w:rPr>
        <w:t>depleti</w:t>
      </w:r>
      <w:r w:rsidR="00C45DA5" w:rsidRPr="007B7A3A">
        <w:rPr>
          <w:rFonts w:ascii="Times New Roman" w:hAnsi="Times New Roman" w:cs="Times New Roman"/>
          <w:sz w:val="24"/>
          <w:szCs w:val="24"/>
        </w:rPr>
        <w:t xml:space="preserve">on, businesses and other </w:t>
      </w:r>
      <w:proofErr w:type="spellStart"/>
      <w:r w:rsidR="00C45DA5" w:rsidRPr="007B7A3A">
        <w:rPr>
          <w:rFonts w:ascii="Times New Roman" w:hAnsi="Times New Roman" w:cs="Times New Roman"/>
          <w:sz w:val="24"/>
          <w:szCs w:val="24"/>
        </w:rPr>
        <w:t>organis</w:t>
      </w:r>
      <w:r w:rsidR="00B70B77" w:rsidRPr="007B7A3A">
        <w:rPr>
          <w:rFonts w:ascii="Times New Roman" w:hAnsi="Times New Roman" w:cs="Times New Roman"/>
          <w:sz w:val="24"/>
          <w:szCs w:val="24"/>
        </w:rPr>
        <w:t>ation</w:t>
      </w:r>
      <w:proofErr w:type="spellEnd"/>
      <w:r w:rsidR="00B70B77" w:rsidRPr="007B7A3A">
        <w:rPr>
          <w:rFonts w:ascii="Times New Roman" w:hAnsi="Times New Roman" w:cs="Times New Roman"/>
          <w:sz w:val="24"/>
          <w:szCs w:val="24"/>
        </w:rPr>
        <w:t xml:space="preserve"> shoul</w:t>
      </w:r>
      <w:r w:rsidR="00C45DA5" w:rsidRPr="007B7A3A">
        <w:rPr>
          <w:rFonts w:ascii="Times New Roman" w:hAnsi="Times New Roman" w:cs="Times New Roman"/>
          <w:sz w:val="24"/>
          <w:szCs w:val="24"/>
        </w:rPr>
        <w:t xml:space="preserve">d also be responsible to </w:t>
      </w:r>
      <w:proofErr w:type="spellStart"/>
      <w:r w:rsidR="00C45DA5" w:rsidRPr="007B7A3A">
        <w:rPr>
          <w:rFonts w:ascii="Times New Roman" w:hAnsi="Times New Roman" w:cs="Times New Roman"/>
          <w:sz w:val="24"/>
          <w:szCs w:val="24"/>
        </w:rPr>
        <w:t>minimis</w:t>
      </w:r>
      <w:r w:rsidR="00B70B77" w:rsidRPr="007B7A3A">
        <w:rPr>
          <w:rFonts w:ascii="Times New Roman" w:hAnsi="Times New Roman" w:cs="Times New Roman"/>
          <w:sz w:val="24"/>
          <w:szCs w:val="24"/>
        </w:rPr>
        <w:t>e</w:t>
      </w:r>
      <w:proofErr w:type="spellEnd"/>
      <w:r w:rsidR="00B70B77" w:rsidRPr="007B7A3A">
        <w:rPr>
          <w:rFonts w:ascii="Times New Roman" w:hAnsi="Times New Roman" w:cs="Times New Roman"/>
          <w:sz w:val="24"/>
          <w:szCs w:val="24"/>
        </w:rPr>
        <w:t xml:space="preserve"> any negative implication that this material may have on the </w:t>
      </w:r>
      <w:r w:rsidR="006C5858" w:rsidRPr="007B7A3A">
        <w:rPr>
          <w:rFonts w:ascii="Times New Roman" w:hAnsi="Times New Roman" w:cs="Times New Roman"/>
          <w:sz w:val="24"/>
          <w:szCs w:val="24"/>
        </w:rPr>
        <w:t xml:space="preserve">environment. </w:t>
      </w:r>
    </w:p>
    <w:p w:rsidR="00AE14B3" w:rsidRPr="007B7A3A" w:rsidRDefault="00635C4D"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In a global village where, is</w:t>
      </w:r>
      <w:r w:rsidR="000E28B3" w:rsidRPr="007B7A3A">
        <w:rPr>
          <w:rFonts w:ascii="Times New Roman" w:hAnsi="Times New Roman" w:cs="Times New Roman"/>
          <w:sz w:val="24"/>
          <w:szCs w:val="24"/>
        </w:rPr>
        <w:t xml:space="preserve"> </w:t>
      </w:r>
      <w:r w:rsidR="00962B5B" w:rsidRPr="007B7A3A">
        <w:rPr>
          <w:rFonts w:ascii="Times New Roman" w:hAnsi="Times New Roman" w:cs="Times New Roman"/>
          <w:sz w:val="24"/>
          <w:szCs w:val="24"/>
        </w:rPr>
        <w:t xml:space="preserve">giant cooperation can easily trample on smaller on in obtaining natural resources, for example first world countries, </w:t>
      </w:r>
      <w:r w:rsidR="00E272BE" w:rsidRPr="007B7A3A">
        <w:rPr>
          <w:rFonts w:ascii="Times New Roman" w:hAnsi="Times New Roman" w:cs="Times New Roman"/>
          <w:sz w:val="24"/>
          <w:szCs w:val="24"/>
        </w:rPr>
        <w:t xml:space="preserve">in the industrial </w:t>
      </w:r>
      <w:r w:rsidR="002667E4" w:rsidRPr="007B7A3A">
        <w:rPr>
          <w:rFonts w:ascii="Times New Roman" w:hAnsi="Times New Roman" w:cs="Times New Roman"/>
          <w:sz w:val="24"/>
          <w:szCs w:val="24"/>
        </w:rPr>
        <w:t>revolutionary</w:t>
      </w:r>
      <w:r w:rsidR="00E272BE" w:rsidRPr="007B7A3A">
        <w:rPr>
          <w:rFonts w:ascii="Times New Roman" w:hAnsi="Times New Roman" w:cs="Times New Roman"/>
          <w:sz w:val="24"/>
          <w:szCs w:val="24"/>
        </w:rPr>
        <w:t xml:space="preserve"> era</w:t>
      </w:r>
      <w:r w:rsidR="002667E4" w:rsidRPr="007B7A3A">
        <w:rPr>
          <w:rFonts w:ascii="Times New Roman" w:hAnsi="Times New Roman" w:cs="Times New Roman"/>
          <w:sz w:val="24"/>
          <w:szCs w:val="24"/>
        </w:rPr>
        <w:t xml:space="preserve"> exploited underdeveloped and developing countries for their natural resources and capital. </w:t>
      </w:r>
      <w:proofErr w:type="spellStart"/>
      <w:r w:rsidR="005770C7" w:rsidRPr="007B7A3A">
        <w:rPr>
          <w:rFonts w:ascii="Times New Roman" w:hAnsi="Times New Roman" w:cs="Times New Roman"/>
          <w:sz w:val="24"/>
          <w:szCs w:val="24"/>
        </w:rPr>
        <w:t>Organis</w:t>
      </w:r>
      <w:r w:rsidR="00701089" w:rsidRPr="007B7A3A">
        <w:rPr>
          <w:rFonts w:ascii="Times New Roman" w:hAnsi="Times New Roman" w:cs="Times New Roman"/>
          <w:sz w:val="24"/>
          <w:szCs w:val="24"/>
        </w:rPr>
        <w:t>ations</w:t>
      </w:r>
      <w:proofErr w:type="spellEnd"/>
      <w:r w:rsidR="00701089" w:rsidRPr="007B7A3A">
        <w:rPr>
          <w:rFonts w:ascii="Times New Roman" w:hAnsi="Times New Roman" w:cs="Times New Roman"/>
          <w:sz w:val="24"/>
          <w:szCs w:val="24"/>
        </w:rPr>
        <w:t xml:space="preserve">, can implement integrity </w:t>
      </w:r>
      <w:r w:rsidR="005B4E0C" w:rsidRPr="007B7A3A">
        <w:rPr>
          <w:rFonts w:ascii="Times New Roman" w:hAnsi="Times New Roman" w:cs="Times New Roman"/>
          <w:sz w:val="24"/>
          <w:szCs w:val="24"/>
        </w:rPr>
        <w:t xml:space="preserve">regulations that ensure that materials for production, in all levels of their supply chain was legally and ethically obtained. This </w:t>
      </w:r>
      <w:r w:rsidR="0058264A" w:rsidRPr="007B7A3A">
        <w:rPr>
          <w:rFonts w:ascii="Times New Roman" w:hAnsi="Times New Roman" w:cs="Times New Roman"/>
          <w:sz w:val="24"/>
          <w:szCs w:val="24"/>
        </w:rPr>
        <w:t xml:space="preserve">reduces economical and social </w:t>
      </w:r>
      <w:r w:rsidRPr="007B7A3A">
        <w:rPr>
          <w:rFonts w:ascii="Times New Roman" w:hAnsi="Times New Roman" w:cs="Times New Roman"/>
          <w:sz w:val="24"/>
          <w:szCs w:val="24"/>
        </w:rPr>
        <w:t>disparities. Furthermore</w:t>
      </w:r>
      <w:r w:rsidR="009E65C8" w:rsidRPr="007B7A3A">
        <w:rPr>
          <w:rFonts w:ascii="Times New Roman" w:hAnsi="Times New Roman" w:cs="Times New Roman"/>
          <w:sz w:val="24"/>
          <w:szCs w:val="24"/>
        </w:rPr>
        <w:t xml:space="preserve">, managers can </w:t>
      </w:r>
      <w:proofErr w:type="spellStart"/>
      <w:r w:rsidR="005770C7" w:rsidRPr="007B7A3A">
        <w:rPr>
          <w:rFonts w:ascii="Times New Roman" w:hAnsi="Times New Roman" w:cs="Times New Roman"/>
          <w:sz w:val="24"/>
          <w:szCs w:val="24"/>
        </w:rPr>
        <w:t>utilis</w:t>
      </w:r>
      <w:r w:rsidR="00AE14B3" w:rsidRPr="007B7A3A">
        <w:rPr>
          <w:rFonts w:ascii="Times New Roman" w:hAnsi="Times New Roman" w:cs="Times New Roman"/>
          <w:sz w:val="24"/>
          <w:szCs w:val="24"/>
        </w:rPr>
        <w:t>e</w:t>
      </w:r>
      <w:proofErr w:type="spellEnd"/>
      <w:r w:rsidR="00AE14B3" w:rsidRPr="007B7A3A">
        <w:rPr>
          <w:rFonts w:ascii="Times New Roman" w:hAnsi="Times New Roman" w:cs="Times New Roman"/>
          <w:sz w:val="24"/>
          <w:szCs w:val="24"/>
        </w:rPr>
        <w:t xml:space="preserve"> natural resources in their local environment</w:t>
      </w:r>
      <w:r w:rsidR="000C47F5" w:rsidRPr="007B7A3A">
        <w:rPr>
          <w:rFonts w:ascii="Times New Roman" w:hAnsi="Times New Roman" w:cs="Times New Roman"/>
          <w:sz w:val="24"/>
          <w:szCs w:val="24"/>
        </w:rPr>
        <w:t xml:space="preserve"> (</w:t>
      </w:r>
      <w:r w:rsidR="006E5A7F" w:rsidRPr="007B7A3A">
        <w:rPr>
          <w:rFonts w:ascii="Times New Roman" w:hAnsi="Times New Roman" w:cs="Times New Roman"/>
          <w:sz w:val="24"/>
          <w:szCs w:val="24"/>
        </w:rPr>
        <w:t>Moon, 2017), to designs their product</w:t>
      </w:r>
      <w:r w:rsidR="0058440D" w:rsidRPr="007B7A3A">
        <w:rPr>
          <w:rFonts w:ascii="Times New Roman" w:hAnsi="Times New Roman" w:cs="Times New Roman"/>
          <w:sz w:val="24"/>
          <w:szCs w:val="24"/>
        </w:rPr>
        <w:t>, to create sustainable development for the environment, the society and the economy</w:t>
      </w:r>
      <w:r w:rsidR="003B04B9" w:rsidRPr="007B7A3A">
        <w:rPr>
          <w:rFonts w:ascii="Times New Roman" w:hAnsi="Times New Roman" w:cs="Times New Roman"/>
          <w:sz w:val="24"/>
          <w:szCs w:val="24"/>
        </w:rPr>
        <w:t>.</w:t>
      </w:r>
    </w:p>
    <w:p w:rsidR="002B4FB9" w:rsidRPr="007B7A3A" w:rsidRDefault="003B04B9"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However, </w:t>
      </w:r>
      <w:r w:rsidR="000915D2" w:rsidRPr="007B7A3A">
        <w:rPr>
          <w:rFonts w:ascii="Times New Roman" w:hAnsi="Times New Roman" w:cs="Times New Roman"/>
          <w:sz w:val="24"/>
          <w:szCs w:val="24"/>
        </w:rPr>
        <w:t xml:space="preserve">managers are limited </w:t>
      </w:r>
      <w:r w:rsidR="006A41D2" w:rsidRPr="007B7A3A">
        <w:rPr>
          <w:rFonts w:ascii="Times New Roman" w:hAnsi="Times New Roman" w:cs="Times New Roman"/>
          <w:sz w:val="24"/>
          <w:szCs w:val="24"/>
        </w:rPr>
        <w:t>strategically</w:t>
      </w:r>
      <w:r w:rsidR="00635C4D" w:rsidRPr="007B7A3A">
        <w:rPr>
          <w:rFonts w:ascii="Times New Roman" w:hAnsi="Times New Roman" w:cs="Times New Roman"/>
          <w:sz w:val="24"/>
          <w:szCs w:val="24"/>
        </w:rPr>
        <w:t xml:space="preserve"> </w:t>
      </w:r>
      <w:r w:rsidR="005770C7" w:rsidRPr="007B7A3A">
        <w:rPr>
          <w:rFonts w:ascii="Times New Roman" w:hAnsi="Times New Roman" w:cs="Times New Roman"/>
          <w:sz w:val="24"/>
          <w:szCs w:val="24"/>
        </w:rPr>
        <w:t xml:space="preserve">as it relations to </w:t>
      </w:r>
      <w:proofErr w:type="spellStart"/>
      <w:r w:rsidR="005770C7" w:rsidRPr="007B7A3A">
        <w:rPr>
          <w:rFonts w:ascii="Times New Roman" w:hAnsi="Times New Roman" w:cs="Times New Roman"/>
          <w:sz w:val="24"/>
          <w:szCs w:val="24"/>
        </w:rPr>
        <w:t>utilis</w:t>
      </w:r>
      <w:r w:rsidR="002B4FB9" w:rsidRPr="007B7A3A">
        <w:rPr>
          <w:rFonts w:ascii="Times New Roman" w:hAnsi="Times New Roman" w:cs="Times New Roman"/>
          <w:sz w:val="24"/>
          <w:szCs w:val="24"/>
        </w:rPr>
        <w:t>ation</w:t>
      </w:r>
      <w:proofErr w:type="spellEnd"/>
      <w:r w:rsidR="002B4FB9" w:rsidRPr="007B7A3A">
        <w:rPr>
          <w:rFonts w:ascii="Times New Roman" w:hAnsi="Times New Roman" w:cs="Times New Roman"/>
          <w:sz w:val="24"/>
          <w:szCs w:val="24"/>
        </w:rPr>
        <w:t xml:space="preserve"> of nature resources and capital. </w:t>
      </w:r>
      <w:r w:rsidR="009D2D15" w:rsidRPr="007B7A3A">
        <w:rPr>
          <w:rFonts w:ascii="Times New Roman" w:hAnsi="Times New Roman" w:cs="Times New Roman"/>
          <w:sz w:val="24"/>
          <w:szCs w:val="24"/>
        </w:rPr>
        <w:t xml:space="preserve">As different regions and countries have different policies </w:t>
      </w:r>
      <w:r w:rsidR="004D3E33" w:rsidRPr="007B7A3A">
        <w:rPr>
          <w:rFonts w:ascii="Times New Roman" w:hAnsi="Times New Roman" w:cs="Times New Roman"/>
          <w:sz w:val="24"/>
          <w:szCs w:val="24"/>
        </w:rPr>
        <w:t>protecting the environment</w:t>
      </w:r>
      <w:r w:rsidR="009F70DD" w:rsidRPr="007B7A3A">
        <w:rPr>
          <w:rFonts w:ascii="Times New Roman" w:hAnsi="Times New Roman" w:cs="Times New Roman"/>
          <w:sz w:val="24"/>
          <w:szCs w:val="24"/>
        </w:rPr>
        <w:t>, it worsen</w:t>
      </w:r>
      <w:r w:rsidR="00635C4D" w:rsidRPr="007B7A3A">
        <w:rPr>
          <w:rFonts w:ascii="Times New Roman" w:hAnsi="Times New Roman" w:cs="Times New Roman"/>
          <w:sz w:val="24"/>
          <w:szCs w:val="24"/>
        </w:rPr>
        <w:t>s</w:t>
      </w:r>
      <w:r w:rsidR="009F70DD" w:rsidRPr="007B7A3A">
        <w:rPr>
          <w:rFonts w:ascii="Times New Roman" w:hAnsi="Times New Roman" w:cs="Times New Roman"/>
          <w:sz w:val="24"/>
          <w:szCs w:val="24"/>
        </w:rPr>
        <w:t xml:space="preserve"> when one considers </w:t>
      </w:r>
      <w:proofErr w:type="spellStart"/>
      <w:r w:rsidR="005770C7" w:rsidRPr="007B7A3A">
        <w:rPr>
          <w:rFonts w:ascii="Times New Roman" w:hAnsi="Times New Roman" w:cs="Times New Roman"/>
          <w:sz w:val="24"/>
          <w:szCs w:val="24"/>
        </w:rPr>
        <w:t>globalis</w:t>
      </w:r>
      <w:r w:rsidR="003766F9" w:rsidRPr="007B7A3A">
        <w:rPr>
          <w:rFonts w:ascii="Times New Roman" w:hAnsi="Times New Roman" w:cs="Times New Roman"/>
          <w:sz w:val="24"/>
          <w:szCs w:val="24"/>
        </w:rPr>
        <w:t>ation</w:t>
      </w:r>
      <w:proofErr w:type="spellEnd"/>
      <w:r w:rsidR="009F70DD" w:rsidRPr="007B7A3A">
        <w:rPr>
          <w:rFonts w:ascii="Times New Roman" w:hAnsi="Times New Roman" w:cs="Times New Roman"/>
          <w:sz w:val="24"/>
          <w:szCs w:val="24"/>
        </w:rPr>
        <w:t xml:space="preserve"> and the free movement of materials and products.</w:t>
      </w:r>
      <w:r w:rsidR="00823603" w:rsidRPr="007B7A3A">
        <w:rPr>
          <w:rFonts w:ascii="Times New Roman" w:hAnsi="Times New Roman" w:cs="Times New Roman"/>
          <w:sz w:val="24"/>
          <w:szCs w:val="24"/>
        </w:rPr>
        <w:t xml:space="preserve"> Nonetheless, when coupled with </w:t>
      </w:r>
      <w:r w:rsidR="00A82D5A" w:rsidRPr="007B7A3A">
        <w:rPr>
          <w:rFonts w:ascii="Times New Roman" w:hAnsi="Times New Roman" w:cs="Times New Roman"/>
          <w:sz w:val="24"/>
          <w:szCs w:val="24"/>
        </w:rPr>
        <w:t xml:space="preserve">the other three alternatives, managers can definitely </w:t>
      </w:r>
      <w:r w:rsidR="001C4CB2" w:rsidRPr="007B7A3A">
        <w:rPr>
          <w:rFonts w:ascii="Times New Roman" w:hAnsi="Times New Roman" w:cs="Times New Roman"/>
          <w:sz w:val="24"/>
          <w:szCs w:val="24"/>
        </w:rPr>
        <w:t>intensify and quicken the pace at which a more sustainable future develops.</w:t>
      </w:r>
    </w:p>
    <w:p w:rsidR="0009112B" w:rsidRPr="007B7A3A" w:rsidRDefault="00D41B9A"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Moreover, </w:t>
      </w:r>
      <w:r w:rsidR="00535754" w:rsidRPr="007B7A3A">
        <w:rPr>
          <w:rFonts w:ascii="Times New Roman" w:hAnsi="Times New Roman" w:cs="Times New Roman"/>
          <w:sz w:val="24"/>
          <w:szCs w:val="24"/>
        </w:rPr>
        <w:t>manag</w:t>
      </w:r>
      <w:r w:rsidR="005C1FBF" w:rsidRPr="007B7A3A">
        <w:rPr>
          <w:rFonts w:ascii="Times New Roman" w:hAnsi="Times New Roman" w:cs="Times New Roman"/>
          <w:sz w:val="24"/>
          <w:szCs w:val="24"/>
        </w:rPr>
        <w:t xml:space="preserve">ers at </w:t>
      </w:r>
      <w:r w:rsidR="00776150" w:rsidRPr="007B7A3A">
        <w:rPr>
          <w:rFonts w:ascii="Times New Roman" w:hAnsi="Times New Roman" w:cs="Times New Roman"/>
          <w:sz w:val="24"/>
          <w:szCs w:val="24"/>
        </w:rPr>
        <w:t xml:space="preserve">government </w:t>
      </w:r>
      <w:r w:rsidR="0009112B" w:rsidRPr="007B7A3A">
        <w:rPr>
          <w:rFonts w:ascii="Times New Roman" w:hAnsi="Times New Roman" w:cs="Times New Roman"/>
          <w:sz w:val="24"/>
          <w:szCs w:val="24"/>
        </w:rPr>
        <w:t>bodies</w:t>
      </w:r>
      <w:r w:rsidR="005C1FBF" w:rsidRPr="007B7A3A">
        <w:rPr>
          <w:rFonts w:ascii="Times New Roman" w:hAnsi="Times New Roman" w:cs="Times New Roman"/>
          <w:sz w:val="24"/>
          <w:szCs w:val="24"/>
        </w:rPr>
        <w:t xml:space="preserve"> are also helping to solve </w:t>
      </w:r>
      <w:r w:rsidR="00480368" w:rsidRPr="007B7A3A">
        <w:rPr>
          <w:rFonts w:ascii="Times New Roman" w:hAnsi="Times New Roman" w:cs="Times New Roman"/>
          <w:sz w:val="24"/>
          <w:szCs w:val="24"/>
        </w:rPr>
        <w:t xml:space="preserve">the sustainable needs, programs </w:t>
      </w:r>
      <w:r w:rsidR="0009112B" w:rsidRPr="007B7A3A">
        <w:rPr>
          <w:rFonts w:ascii="Times New Roman" w:hAnsi="Times New Roman" w:cs="Times New Roman"/>
          <w:sz w:val="24"/>
          <w:szCs w:val="24"/>
        </w:rPr>
        <w:t xml:space="preserve">such as the </w:t>
      </w:r>
      <w:r w:rsidR="002B4F3A" w:rsidRPr="007B7A3A">
        <w:rPr>
          <w:rFonts w:ascii="Times New Roman" w:hAnsi="Times New Roman" w:cs="Times New Roman"/>
          <w:sz w:val="24"/>
          <w:szCs w:val="24"/>
        </w:rPr>
        <w:t xml:space="preserve">European Green Deal, </w:t>
      </w:r>
      <w:r w:rsidR="00C2056C" w:rsidRPr="007B7A3A">
        <w:rPr>
          <w:rFonts w:ascii="Times New Roman" w:hAnsi="Times New Roman" w:cs="Times New Roman"/>
          <w:sz w:val="24"/>
          <w:szCs w:val="24"/>
        </w:rPr>
        <w:t>Circular Economy Action Plan</w:t>
      </w:r>
      <w:r w:rsidR="00480368" w:rsidRPr="007B7A3A">
        <w:rPr>
          <w:rFonts w:ascii="Times New Roman" w:hAnsi="Times New Roman" w:cs="Times New Roman"/>
          <w:sz w:val="24"/>
          <w:szCs w:val="24"/>
        </w:rPr>
        <w:t xml:space="preserve"> and regulations that govern </w:t>
      </w:r>
      <w:r w:rsidR="002132D8" w:rsidRPr="007B7A3A">
        <w:rPr>
          <w:rFonts w:ascii="Times New Roman" w:hAnsi="Times New Roman" w:cs="Times New Roman"/>
          <w:sz w:val="24"/>
          <w:szCs w:val="24"/>
        </w:rPr>
        <w:t xml:space="preserve">designs of construction products, and </w:t>
      </w:r>
      <w:proofErr w:type="spellStart"/>
      <w:r w:rsidR="00BE22ED" w:rsidRPr="007B7A3A">
        <w:rPr>
          <w:rFonts w:ascii="Times New Roman" w:hAnsi="Times New Roman" w:cs="Times New Roman"/>
          <w:sz w:val="24"/>
          <w:szCs w:val="24"/>
        </w:rPr>
        <w:t>labelling</w:t>
      </w:r>
      <w:proofErr w:type="spellEnd"/>
      <w:r w:rsidR="00BE22ED" w:rsidRPr="007B7A3A">
        <w:rPr>
          <w:rFonts w:ascii="Times New Roman" w:hAnsi="Times New Roman" w:cs="Times New Roman"/>
          <w:sz w:val="24"/>
          <w:szCs w:val="24"/>
        </w:rPr>
        <w:t xml:space="preserve"> </w:t>
      </w:r>
      <w:r w:rsidR="00BD731D" w:rsidRPr="007B7A3A">
        <w:rPr>
          <w:rFonts w:ascii="Times New Roman" w:hAnsi="Times New Roman" w:cs="Times New Roman"/>
          <w:sz w:val="24"/>
          <w:szCs w:val="24"/>
        </w:rPr>
        <w:t xml:space="preserve">are </w:t>
      </w:r>
      <w:r w:rsidR="006C5190" w:rsidRPr="007B7A3A">
        <w:rPr>
          <w:rFonts w:ascii="Times New Roman" w:hAnsi="Times New Roman" w:cs="Times New Roman"/>
          <w:sz w:val="24"/>
          <w:szCs w:val="24"/>
        </w:rPr>
        <w:t>impacting positively on the use of nature resources and capital</w:t>
      </w:r>
      <w:r w:rsidR="00EA6EC6" w:rsidRPr="007B7A3A">
        <w:rPr>
          <w:rFonts w:ascii="Times New Roman" w:hAnsi="Times New Roman" w:cs="Times New Roman"/>
          <w:sz w:val="24"/>
          <w:szCs w:val="24"/>
        </w:rPr>
        <w:t xml:space="preserve"> (European Commission, 2022</w:t>
      </w:r>
      <w:r w:rsidR="00F6338B" w:rsidRPr="007B7A3A">
        <w:rPr>
          <w:rFonts w:ascii="Times New Roman" w:hAnsi="Times New Roman" w:cs="Times New Roman"/>
          <w:sz w:val="24"/>
          <w:szCs w:val="24"/>
        </w:rPr>
        <w:t>).</w:t>
      </w:r>
    </w:p>
    <w:p w:rsidR="004F39E3" w:rsidRPr="007B7A3A" w:rsidRDefault="009918AE"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Another </w:t>
      </w:r>
      <w:r w:rsidR="0029759B" w:rsidRPr="007B7A3A">
        <w:rPr>
          <w:rFonts w:ascii="Times New Roman" w:hAnsi="Times New Roman" w:cs="Times New Roman"/>
          <w:sz w:val="24"/>
          <w:szCs w:val="24"/>
        </w:rPr>
        <w:t>important concept that managers can apply</w:t>
      </w:r>
      <w:r w:rsidR="00635C4D" w:rsidRPr="007B7A3A">
        <w:rPr>
          <w:rFonts w:ascii="Times New Roman" w:hAnsi="Times New Roman" w:cs="Times New Roman"/>
          <w:sz w:val="24"/>
          <w:szCs w:val="24"/>
        </w:rPr>
        <w:t xml:space="preserve"> in solving the challenges of </w:t>
      </w:r>
      <w:r w:rsidR="0029759B" w:rsidRPr="007B7A3A">
        <w:rPr>
          <w:rFonts w:ascii="Times New Roman" w:hAnsi="Times New Roman" w:cs="Times New Roman"/>
          <w:sz w:val="24"/>
          <w:szCs w:val="24"/>
        </w:rPr>
        <w:t>sustainability, is quantum thinking</w:t>
      </w:r>
      <w:r w:rsidR="00450D76" w:rsidRPr="007B7A3A">
        <w:rPr>
          <w:rFonts w:ascii="Times New Roman" w:hAnsi="Times New Roman" w:cs="Times New Roman"/>
          <w:sz w:val="24"/>
          <w:szCs w:val="24"/>
        </w:rPr>
        <w:t xml:space="preserve">- that allows or emphasizes the need to assess a problem from all direction instead of </w:t>
      </w:r>
      <w:r w:rsidR="002F2C28" w:rsidRPr="007B7A3A">
        <w:rPr>
          <w:rFonts w:ascii="Times New Roman" w:hAnsi="Times New Roman" w:cs="Times New Roman"/>
          <w:sz w:val="24"/>
          <w:szCs w:val="24"/>
        </w:rPr>
        <w:t xml:space="preserve">from a </w:t>
      </w:r>
      <w:r w:rsidR="004F39E3" w:rsidRPr="007B7A3A">
        <w:rPr>
          <w:rFonts w:ascii="Times New Roman" w:hAnsi="Times New Roman" w:cs="Times New Roman"/>
          <w:sz w:val="24"/>
          <w:szCs w:val="24"/>
        </w:rPr>
        <w:t>perspective that better suits one’s personal goals (</w:t>
      </w:r>
      <w:proofErr w:type="spellStart"/>
      <w:r w:rsidR="00D91E16" w:rsidRPr="007B7A3A">
        <w:rPr>
          <w:rFonts w:ascii="Times New Roman" w:hAnsi="Times New Roman" w:cs="Times New Roman"/>
          <w:sz w:val="24"/>
          <w:szCs w:val="24"/>
        </w:rPr>
        <w:t>Vyas</w:t>
      </w:r>
      <w:proofErr w:type="spellEnd"/>
      <w:r w:rsidR="00D91E16" w:rsidRPr="007B7A3A">
        <w:rPr>
          <w:rFonts w:ascii="Times New Roman" w:hAnsi="Times New Roman" w:cs="Times New Roman"/>
          <w:sz w:val="24"/>
          <w:szCs w:val="24"/>
        </w:rPr>
        <w:t xml:space="preserve">, 2019 and </w:t>
      </w:r>
      <w:proofErr w:type="spellStart"/>
      <w:r w:rsidR="00BF6E65" w:rsidRPr="007B7A3A">
        <w:rPr>
          <w:rFonts w:ascii="Times New Roman" w:hAnsi="Times New Roman" w:cs="Times New Roman"/>
          <w:sz w:val="24"/>
          <w:szCs w:val="24"/>
        </w:rPr>
        <w:t>Keil</w:t>
      </w:r>
      <w:proofErr w:type="spellEnd"/>
      <w:r w:rsidR="00BF6E65" w:rsidRPr="007B7A3A">
        <w:rPr>
          <w:rFonts w:ascii="Times New Roman" w:hAnsi="Times New Roman" w:cs="Times New Roman"/>
          <w:sz w:val="24"/>
          <w:szCs w:val="24"/>
        </w:rPr>
        <w:t>, 2017).</w:t>
      </w:r>
      <w:r w:rsidR="00103923" w:rsidRPr="007B7A3A">
        <w:rPr>
          <w:rFonts w:ascii="Times New Roman" w:hAnsi="Times New Roman" w:cs="Times New Roman"/>
          <w:sz w:val="24"/>
          <w:szCs w:val="24"/>
        </w:rPr>
        <w:t xml:space="preserve"> </w:t>
      </w:r>
      <w:r w:rsidR="00103923" w:rsidRPr="007B7A3A">
        <w:rPr>
          <w:rFonts w:ascii="Times New Roman" w:hAnsi="Times New Roman" w:cs="Times New Roman"/>
          <w:sz w:val="24"/>
          <w:szCs w:val="24"/>
        </w:rPr>
        <w:lastRenderedPageBreak/>
        <w:t xml:space="preserve">This could prove to be as vital as the other concepts in the quest, </w:t>
      </w:r>
      <w:r w:rsidR="00395F32" w:rsidRPr="007B7A3A">
        <w:rPr>
          <w:rFonts w:ascii="Times New Roman" w:hAnsi="Times New Roman" w:cs="Times New Roman"/>
          <w:sz w:val="24"/>
          <w:szCs w:val="24"/>
        </w:rPr>
        <w:t xml:space="preserve">as it allows managers to remove their personal bias </w:t>
      </w:r>
      <w:r w:rsidR="000518C2" w:rsidRPr="007B7A3A">
        <w:rPr>
          <w:rFonts w:ascii="Times New Roman" w:hAnsi="Times New Roman" w:cs="Times New Roman"/>
          <w:sz w:val="24"/>
          <w:szCs w:val="24"/>
        </w:rPr>
        <w:t>to apply logics and rationalism.</w:t>
      </w:r>
    </w:p>
    <w:p w:rsidR="003C6A03" w:rsidRPr="007B7A3A" w:rsidRDefault="00ED5BC2"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This way of thinking allows for flexibility reduces the tendency </w:t>
      </w:r>
      <w:r w:rsidR="001C5649" w:rsidRPr="007B7A3A">
        <w:rPr>
          <w:rFonts w:ascii="Times New Roman" w:hAnsi="Times New Roman" w:cs="Times New Roman"/>
          <w:sz w:val="24"/>
          <w:szCs w:val="24"/>
        </w:rPr>
        <w:t xml:space="preserve">to develop habits that can eventually become unsustainable. </w:t>
      </w:r>
      <w:r w:rsidR="00F40D14" w:rsidRPr="007B7A3A">
        <w:rPr>
          <w:rFonts w:ascii="Times New Roman" w:hAnsi="Times New Roman" w:cs="Times New Roman"/>
          <w:sz w:val="24"/>
          <w:szCs w:val="24"/>
        </w:rPr>
        <w:t xml:space="preserve">It keeps redefining and restructuring the status quo and </w:t>
      </w:r>
      <w:r w:rsidR="00285BC3" w:rsidRPr="007B7A3A">
        <w:rPr>
          <w:rFonts w:ascii="Times New Roman" w:hAnsi="Times New Roman" w:cs="Times New Roman"/>
          <w:sz w:val="24"/>
          <w:szCs w:val="24"/>
        </w:rPr>
        <w:t>as such managers are forced to be alert to the present.</w:t>
      </w:r>
    </w:p>
    <w:p w:rsidR="009772EE" w:rsidRPr="007B7A3A" w:rsidRDefault="009772EE" w:rsidP="007B7A3A">
      <w:pPr>
        <w:spacing w:line="276" w:lineRule="auto"/>
        <w:jc w:val="both"/>
        <w:rPr>
          <w:rFonts w:ascii="Times New Roman" w:hAnsi="Times New Roman" w:cs="Times New Roman"/>
          <w:sz w:val="24"/>
          <w:szCs w:val="24"/>
        </w:rPr>
      </w:pPr>
    </w:p>
    <w:p w:rsidR="00963B14" w:rsidRPr="007B7A3A" w:rsidRDefault="009772EE"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In summary, the </w:t>
      </w:r>
      <w:r w:rsidR="004342B9" w:rsidRPr="007B7A3A">
        <w:rPr>
          <w:rFonts w:ascii="Times New Roman" w:hAnsi="Times New Roman" w:cs="Times New Roman"/>
          <w:sz w:val="24"/>
          <w:szCs w:val="24"/>
        </w:rPr>
        <w:t>challenges of creating a sustainable future are many</w:t>
      </w:r>
      <w:r w:rsidR="001F2884" w:rsidRPr="007B7A3A">
        <w:rPr>
          <w:rFonts w:ascii="Times New Roman" w:hAnsi="Times New Roman" w:cs="Times New Roman"/>
          <w:sz w:val="24"/>
          <w:szCs w:val="24"/>
        </w:rPr>
        <w:t xml:space="preserve">. </w:t>
      </w:r>
      <w:r w:rsidR="00635C4D" w:rsidRPr="007B7A3A">
        <w:rPr>
          <w:rFonts w:ascii="Times New Roman" w:hAnsi="Times New Roman" w:cs="Times New Roman"/>
          <w:sz w:val="24"/>
          <w:szCs w:val="24"/>
        </w:rPr>
        <w:t xml:space="preserve">Developing a </w:t>
      </w:r>
      <w:proofErr w:type="spellStart"/>
      <w:r w:rsidR="00635C4D" w:rsidRPr="007B7A3A">
        <w:rPr>
          <w:rFonts w:ascii="Times New Roman" w:hAnsi="Times New Roman" w:cs="Times New Roman"/>
          <w:sz w:val="24"/>
          <w:szCs w:val="24"/>
        </w:rPr>
        <w:t>standardised</w:t>
      </w:r>
      <w:proofErr w:type="spellEnd"/>
      <w:r w:rsidR="005770C7" w:rsidRPr="007B7A3A">
        <w:rPr>
          <w:rFonts w:ascii="Times New Roman" w:hAnsi="Times New Roman" w:cs="Times New Roman"/>
          <w:sz w:val="24"/>
          <w:szCs w:val="24"/>
        </w:rPr>
        <w:t xml:space="preserve"> way of managing diverse </w:t>
      </w:r>
      <w:proofErr w:type="spellStart"/>
      <w:r w:rsidR="005770C7" w:rsidRPr="007B7A3A">
        <w:rPr>
          <w:rFonts w:ascii="Times New Roman" w:hAnsi="Times New Roman" w:cs="Times New Roman"/>
          <w:sz w:val="24"/>
          <w:szCs w:val="24"/>
        </w:rPr>
        <w:t>organis</w:t>
      </w:r>
      <w:r w:rsidR="003D4D87" w:rsidRPr="007B7A3A">
        <w:rPr>
          <w:rFonts w:ascii="Times New Roman" w:hAnsi="Times New Roman" w:cs="Times New Roman"/>
          <w:sz w:val="24"/>
          <w:szCs w:val="24"/>
        </w:rPr>
        <w:t>ations</w:t>
      </w:r>
      <w:proofErr w:type="spellEnd"/>
      <w:r w:rsidR="003D4D87" w:rsidRPr="007B7A3A">
        <w:rPr>
          <w:rFonts w:ascii="Times New Roman" w:hAnsi="Times New Roman" w:cs="Times New Roman"/>
          <w:sz w:val="24"/>
          <w:szCs w:val="24"/>
        </w:rPr>
        <w:t xml:space="preserve"> is </w:t>
      </w:r>
      <w:r w:rsidR="00291045" w:rsidRPr="007B7A3A">
        <w:rPr>
          <w:rFonts w:ascii="Times New Roman" w:hAnsi="Times New Roman" w:cs="Times New Roman"/>
          <w:sz w:val="24"/>
          <w:szCs w:val="24"/>
        </w:rPr>
        <w:t>impossible</w:t>
      </w:r>
      <w:r w:rsidR="009B7BBD" w:rsidRPr="007B7A3A">
        <w:rPr>
          <w:rFonts w:ascii="Times New Roman" w:hAnsi="Times New Roman" w:cs="Times New Roman"/>
          <w:sz w:val="24"/>
          <w:szCs w:val="24"/>
        </w:rPr>
        <w:t xml:space="preserve">, thus there are varying alternatives that businesses can </w:t>
      </w:r>
      <w:r w:rsidR="000D3EA0" w:rsidRPr="007B7A3A">
        <w:rPr>
          <w:rFonts w:ascii="Times New Roman" w:hAnsi="Times New Roman" w:cs="Times New Roman"/>
          <w:sz w:val="24"/>
          <w:szCs w:val="24"/>
        </w:rPr>
        <w:t xml:space="preserve">employ to suit their </w:t>
      </w:r>
      <w:proofErr w:type="gramStart"/>
      <w:r w:rsidR="000D3EA0" w:rsidRPr="007B7A3A">
        <w:rPr>
          <w:rFonts w:ascii="Times New Roman" w:hAnsi="Times New Roman" w:cs="Times New Roman"/>
          <w:sz w:val="24"/>
          <w:szCs w:val="24"/>
        </w:rPr>
        <w:t>operation</w:t>
      </w:r>
      <w:r w:rsidR="00291045" w:rsidRPr="007B7A3A">
        <w:rPr>
          <w:rFonts w:ascii="Times New Roman" w:hAnsi="Times New Roman" w:cs="Times New Roman"/>
          <w:sz w:val="24"/>
          <w:szCs w:val="24"/>
        </w:rPr>
        <w:t>(</w:t>
      </w:r>
      <w:proofErr w:type="spellStart"/>
      <w:proofErr w:type="gramEnd"/>
      <w:r w:rsidR="00291045" w:rsidRPr="007B7A3A">
        <w:rPr>
          <w:rFonts w:ascii="Times New Roman" w:hAnsi="Times New Roman" w:cs="Times New Roman"/>
          <w:sz w:val="24"/>
          <w:szCs w:val="24"/>
        </w:rPr>
        <w:t>Siew</w:t>
      </w:r>
      <w:proofErr w:type="spellEnd"/>
      <w:r w:rsidR="00291045" w:rsidRPr="007B7A3A">
        <w:rPr>
          <w:rFonts w:ascii="Times New Roman" w:hAnsi="Times New Roman" w:cs="Times New Roman"/>
          <w:sz w:val="24"/>
          <w:szCs w:val="24"/>
        </w:rPr>
        <w:t>, 2017).</w:t>
      </w:r>
      <w:r w:rsidR="00B22AF4" w:rsidRPr="007B7A3A">
        <w:rPr>
          <w:rFonts w:ascii="Times New Roman" w:hAnsi="Times New Roman" w:cs="Times New Roman"/>
          <w:sz w:val="24"/>
          <w:szCs w:val="24"/>
        </w:rPr>
        <w:t xml:space="preserve"> Underpinning </w:t>
      </w:r>
      <w:r w:rsidR="005770C7" w:rsidRPr="007B7A3A">
        <w:rPr>
          <w:rFonts w:ascii="Times New Roman" w:hAnsi="Times New Roman" w:cs="Times New Roman"/>
          <w:sz w:val="24"/>
          <w:szCs w:val="24"/>
        </w:rPr>
        <w:t>all</w:t>
      </w:r>
      <w:r w:rsidR="00B22AF4" w:rsidRPr="007B7A3A">
        <w:rPr>
          <w:rFonts w:ascii="Times New Roman" w:hAnsi="Times New Roman" w:cs="Times New Roman"/>
          <w:sz w:val="24"/>
          <w:szCs w:val="24"/>
        </w:rPr>
        <w:t xml:space="preserve"> i</w:t>
      </w:r>
      <w:r w:rsidR="00FA7B7F" w:rsidRPr="007B7A3A">
        <w:rPr>
          <w:rFonts w:ascii="Times New Roman" w:hAnsi="Times New Roman" w:cs="Times New Roman"/>
          <w:sz w:val="24"/>
          <w:szCs w:val="24"/>
        </w:rPr>
        <w:t>s education</w:t>
      </w:r>
      <w:r w:rsidR="00963B14" w:rsidRPr="007B7A3A">
        <w:rPr>
          <w:rFonts w:ascii="Times New Roman" w:hAnsi="Times New Roman" w:cs="Times New Roman"/>
          <w:sz w:val="24"/>
          <w:szCs w:val="24"/>
        </w:rPr>
        <w:t>, innovation and creativity</w:t>
      </w:r>
      <w:r w:rsidR="00A9727C" w:rsidRPr="007B7A3A">
        <w:rPr>
          <w:rFonts w:ascii="Times New Roman" w:hAnsi="Times New Roman" w:cs="Times New Roman"/>
          <w:sz w:val="24"/>
          <w:szCs w:val="24"/>
        </w:rPr>
        <w:t xml:space="preserve">, to design ways to reuse, </w:t>
      </w:r>
      <w:r w:rsidR="005770C7" w:rsidRPr="007B7A3A">
        <w:rPr>
          <w:rFonts w:ascii="Times New Roman" w:hAnsi="Times New Roman" w:cs="Times New Roman"/>
          <w:sz w:val="24"/>
          <w:szCs w:val="24"/>
        </w:rPr>
        <w:t>recycles</w:t>
      </w:r>
      <w:r w:rsidR="00A9727C" w:rsidRPr="007B7A3A">
        <w:rPr>
          <w:rFonts w:ascii="Times New Roman" w:hAnsi="Times New Roman" w:cs="Times New Roman"/>
          <w:sz w:val="24"/>
          <w:szCs w:val="24"/>
        </w:rPr>
        <w:t xml:space="preserve"> and </w:t>
      </w:r>
      <w:r w:rsidR="005770C7" w:rsidRPr="007B7A3A">
        <w:rPr>
          <w:rFonts w:ascii="Times New Roman" w:hAnsi="Times New Roman" w:cs="Times New Roman"/>
          <w:sz w:val="24"/>
          <w:szCs w:val="24"/>
        </w:rPr>
        <w:t>reduces</w:t>
      </w:r>
      <w:r w:rsidR="00A9727C" w:rsidRPr="007B7A3A">
        <w:rPr>
          <w:rFonts w:ascii="Times New Roman" w:hAnsi="Times New Roman" w:cs="Times New Roman"/>
          <w:sz w:val="24"/>
          <w:szCs w:val="24"/>
        </w:rPr>
        <w:t xml:space="preserve"> the finite</w:t>
      </w:r>
      <w:r w:rsidR="005F2EBD" w:rsidRPr="007B7A3A">
        <w:rPr>
          <w:rFonts w:ascii="Times New Roman" w:hAnsi="Times New Roman" w:cs="Times New Roman"/>
          <w:sz w:val="24"/>
          <w:szCs w:val="24"/>
        </w:rPr>
        <w:t xml:space="preserve"> resources at human’s disposal, that centers around the three pillars of sustainability; place, people and profit.</w:t>
      </w:r>
    </w:p>
    <w:p w:rsidR="00A71B7A" w:rsidRPr="007B7A3A" w:rsidRDefault="00B5729D"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 xml:space="preserve">Four such alternative measures </w:t>
      </w:r>
      <w:r w:rsidR="00EB7B71" w:rsidRPr="007B7A3A">
        <w:rPr>
          <w:rFonts w:ascii="Times New Roman" w:hAnsi="Times New Roman" w:cs="Times New Roman"/>
          <w:sz w:val="24"/>
          <w:szCs w:val="24"/>
        </w:rPr>
        <w:t xml:space="preserve">that businesses are experimenting with are; </w:t>
      </w:r>
      <w:r w:rsidR="006639ED" w:rsidRPr="007B7A3A">
        <w:rPr>
          <w:rFonts w:ascii="Times New Roman" w:hAnsi="Times New Roman" w:cs="Times New Roman"/>
          <w:sz w:val="24"/>
          <w:szCs w:val="24"/>
        </w:rPr>
        <w:t xml:space="preserve">the circular economy, </w:t>
      </w:r>
      <w:proofErr w:type="spellStart"/>
      <w:r w:rsidR="006639ED" w:rsidRPr="007B7A3A">
        <w:rPr>
          <w:rFonts w:ascii="Times New Roman" w:hAnsi="Times New Roman" w:cs="Times New Roman"/>
          <w:sz w:val="24"/>
          <w:szCs w:val="24"/>
        </w:rPr>
        <w:t>biomimicry</w:t>
      </w:r>
      <w:proofErr w:type="spellEnd"/>
      <w:r w:rsidR="006639ED" w:rsidRPr="007B7A3A">
        <w:rPr>
          <w:rFonts w:ascii="Times New Roman" w:hAnsi="Times New Roman" w:cs="Times New Roman"/>
          <w:sz w:val="24"/>
          <w:szCs w:val="24"/>
        </w:rPr>
        <w:t xml:space="preserve">, </w:t>
      </w:r>
      <w:r w:rsidR="00F44BA9" w:rsidRPr="007B7A3A">
        <w:rPr>
          <w:rFonts w:ascii="Times New Roman" w:hAnsi="Times New Roman" w:cs="Times New Roman"/>
          <w:sz w:val="24"/>
          <w:szCs w:val="24"/>
        </w:rPr>
        <w:t>creating</w:t>
      </w:r>
      <w:r w:rsidR="006639ED" w:rsidRPr="007B7A3A">
        <w:rPr>
          <w:rFonts w:ascii="Times New Roman" w:hAnsi="Times New Roman" w:cs="Times New Roman"/>
          <w:sz w:val="24"/>
          <w:szCs w:val="24"/>
        </w:rPr>
        <w:t xml:space="preserve"> shared valued among localized entrepreneurs </w:t>
      </w:r>
      <w:r w:rsidR="005770C7" w:rsidRPr="007B7A3A">
        <w:rPr>
          <w:rFonts w:ascii="Times New Roman" w:hAnsi="Times New Roman" w:cs="Times New Roman"/>
          <w:sz w:val="24"/>
          <w:szCs w:val="24"/>
        </w:rPr>
        <w:t xml:space="preserve">and the </w:t>
      </w:r>
      <w:proofErr w:type="spellStart"/>
      <w:r w:rsidR="005770C7" w:rsidRPr="007B7A3A">
        <w:rPr>
          <w:rFonts w:ascii="Times New Roman" w:hAnsi="Times New Roman" w:cs="Times New Roman"/>
          <w:sz w:val="24"/>
          <w:szCs w:val="24"/>
        </w:rPr>
        <w:t>utilis</w:t>
      </w:r>
      <w:r w:rsidR="00F44BA9" w:rsidRPr="007B7A3A">
        <w:rPr>
          <w:rFonts w:ascii="Times New Roman" w:hAnsi="Times New Roman" w:cs="Times New Roman"/>
          <w:sz w:val="24"/>
          <w:szCs w:val="24"/>
        </w:rPr>
        <w:t>ation</w:t>
      </w:r>
      <w:proofErr w:type="spellEnd"/>
      <w:r w:rsidR="00F44BA9" w:rsidRPr="007B7A3A">
        <w:rPr>
          <w:rFonts w:ascii="Times New Roman" w:hAnsi="Times New Roman" w:cs="Times New Roman"/>
          <w:sz w:val="24"/>
          <w:szCs w:val="24"/>
        </w:rPr>
        <w:t xml:space="preserve"> of natural resources and </w:t>
      </w:r>
      <w:r w:rsidR="00A766AF" w:rsidRPr="007B7A3A">
        <w:rPr>
          <w:rFonts w:ascii="Times New Roman" w:hAnsi="Times New Roman" w:cs="Times New Roman"/>
          <w:sz w:val="24"/>
          <w:szCs w:val="24"/>
        </w:rPr>
        <w:t xml:space="preserve">capital in a given business ecosystem. In addition to that, </w:t>
      </w:r>
      <w:r w:rsidR="00BC1E3F" w:rsidRPr="007B7A3A">
        <w:rPr>
          <w:rFonts w:ascii="Times New Roman" w:hAnsi="Times New Roman" w:cs="Times New Roman"/>
          <w:sz w:val="24"/>
          <w:szCs w:val="24"/>
        </w:rPr>
        <w:t>quantum theory is proposed as an alternative</w:t>
      </w:r>
      <w:r w:rsidR="00872C47" w:rsidRPr="007B7A3A">
        <w:rPr>
          <w:rFonts w:ascii="Times New Roman" w:hAnsi="Times New Roman" w:cs="Times New Roman"/>
          <w:sz w:val="24"/>
          <w:szCs w:val="24"/>
        </w:rPr>
        <w:t xml:space="preserve">, for its potential of removing bias and widening </w:t>
      </w:r>
      <w:r w:rsidR="00586737" w:rsidRPr="007B7A3A">
        <w:rPr>
          <w:rFonts w:ascii="Times New Roman" w:hAnsi="Times New Roman" w:cs="Times New Roman"/>
          <w:sz w:val="24"/>
          <w:szCs w:val="24"/>
        </w:rPr>
        <w:t xml:space="preserve">mental capacity to process information to </w:t>
      </w:r>
      <w:r w:rsidR="007C32B2" w:rsidRPr="007B7A3A">
        <w:rPr>
          <w:rFonts w:ascii="Times New Roman" w:hAnsi="Times New Roman" w:cs="Times New Roman"/>
          <w:sz w:val="24"/>
          <w:szCs w:val="24"/>
        </w:rPr>
        <w:t>derive the most benefit result</w:t>
      </w:r>
      <w:r w:rsidR="000B5E83" w:rsidRPr="007B7A3A">
        <w:rPr>
          <w:rFonts w:ascii="Times New Roman" w:hAnsi="Times New Roman" w:cs="Times New Roman"/>
          <w:sz w:val="24"/>
          <w:szCs w:val="24"/>
        </w:rPr>
        <w:t xml:space="preserve">, by considering all aspect of a challenge instead of the tunnel vision approach that businesses </w:t>
      </w:r>
      <w:r w:rsidR="005770C7" w:rsidRPr="007B7A3A">
        <w:rPr>
          <w:rFonts w:ascii="Times New Roman" w:hAnsi="Times New Roman" w:cs="Times New Roman"/>
          <w:sz w:val="24"/>
          <w:szCs w:val="24"/>
        </w:rPr>
        <w:t xml:space="preserve">operated to </w:t>
      </w:r>
      <w:proofErr w:type="spellStart"/>
      <w:r w:rsidR="00291045" w:rsidRPr="007B7A3A">
        <w:rPr>
          <w:rFonts w:ascii="Times New Roman" w:hAnsi="Times New Roman" w:cs="Times New Roman"/>
          <w:sz w:val="24"/>
          <w:szCs w:val="24"/>
        </w:rPr>
        <w:t>maximise</w:t>
      </w:r>
      <w:proofErr w:type="spellEnd"/>
      <w:r w:rsidR="00E26E41" w:rsidRPr="007B7A3A">
        <w:rPr>
          <w:rFonts w:ascii="Times New Roman" w:hAnsi="Times New Roman" w:cs="Times New Roman"/>
          <w:sz w:val="24"/>
          <w:szCs w:val="24"/>
        </w:rPr>
        <w:t xml:space="preserve"> profits while destroying the environment, societies and economies.</w:t>
      </w:r>
    </w:p>
    <w:p w:rsidR="00291045" w:rsidRPr="007B7A3A" w:rsidRDefault="00291045" w:rsidP="007B7A3A">
      <w:pPr>
        <w:spacing w:line="276" w:lineRule="auto"/>
        <w:jc w:val="both"/>
        <w:rPr>
          <w:rFonts w:ascii="Times New Roman" w:hAnsi="Times New Roman" w:cs="Times New Roman"/>
          <w:sz w:val="24"/>
          <w:szCs w:val="24"/>
        </w:rPr>
      </w:pPr>
      <w:r w:rsidRPr="007B7A3A">
        <w:rPr>
          <w:rFonts w:ascii="Times New Roman" w:hAnsi="Times New Roman" w:cs="Times New Roman"/>
          <w:sz w:val="24"/>
          <w:szCs w:val="24"/>
        </w:rPr>
        <w:t>All of the above mentioned measures have proven effective in reducing waste production, and production material- indirectly consumption levels all while adding significant social benefits by solving social problems such as job creation and cleaner environment, which are key in sustainable development.</w:t>
      </w:r>
    </w:p>
    <w:p w:rsidR="003766F9" w:rsidRDefault="003766F9" w:rsidP="00743699">
      <w:pPr>
        <w:rPr>
          <w:rFonts w:ascii="Times New Roman" w:hAnsi="Times New Roman" w:cs="Times New Roman"/>
          <w:sz w:val="36"/>
          <w:szCs w:val="36"/>
        </w:rPr>
      </w:pPr>
    </w:p>
    <w:p w:rsidR="007B7A3A" w:rsidRPr="00EC7673" w:rsidRDefault="007B7A3A" w:rsidP="007B7A3A">
      <w:pPr>
        <w:jc w:val="both"/>
        <w:rPr>
          <w:rFonts w:ascii="Times New Roman" w:hAnsi="Times New Roman" w:cs="Times New Roman"/>
          <w:b/>
          <w:sz w:val="24"/>
          <w:szCs w:val="24"/>
        </w:rPr>
      </w:pPr>
      <w:r w:rsidRPr="00EC7673">
        <w:rPr>
          <w:rFonts w:ascii="Times New Roman" w:hAnsi="Times New Roman" w:cs="Times New Roman"/>
          <w:b/>
          <w:sz w:val="24"/>
          <w:szCs w:val="24"/>
        </w:rPr>
        <w:t>References</w:t>
      </w:r>
    </w:p>
    <w:p w:rsidR="007B7A3A" w:rsidRPr="000C6BB8" w:rsidRDefault="007B7A3A" w:rsidP="007B7A3A">
      <w:pPr>
        <w:spacing w:line="276" w:lineRule="auto"/>
        <w:jc w:val="both"/>
        <w:rPr>
          <w:rFonts w:ascii="Times New Roman" w:hAnsi="Times New Roman" w:cs="Times New Roman"/>
          <w:sz w:val="24"/>
          <w:szCs w:val="24"/>
        </w:rPr>
      </w:pPr>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Adler, M. (2022).</w:t>
      </w:r>
      <w:proofErr w:type="gramEnd"/>
      <w:r w:rsidRPr="000C6BB8">
        <w:rPr>
          <w:rFonts w:ascii="Times New Roman" w:hAnsi="Times New Roman" w:cs="Times New Roman"/>
          <w:sz w:val="24"/>
          <w:szCs w:val="24"/>
        </w:rPr>
        <w:t xml:space="preserve"> </w:t>
      </w:r>
      <w:proofErr w:type="gramStart"/>
      <w:r w:rsidRPr="000C6BB8">
        <w:rPr>
          <w:rFonts w:ascii="Times New Roman" w:hAnsi="Times New Roman" w:cs="Times New Roman"/>
          <w:sz w:val="24"/>
          <w:szCs w:val="24"/>
        </w:rPr>
        <w:t>5 ways Government Drives Circular Economy.</w:t>
      </w:r>
      <w:proofErr w:type="gramEnd"/>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4" w:history="1">
        <w:r w:rsidRPr="000C6BB8">
          <w:rPr>
            <w:rStyle w:val="Hyperlink"/>
            <w:rFonts w:ascii="Times New Roman" w:hAnsi="Times New Roman" w:cs="Times New Roman"/>
            <w:sz w:val="24"/>
            <w:szCs w:val="24"/>
          </w:rPr>
          <w:t>https://recycle.com/5-ways-government-drives-circular-economy</w:t>
        </w:r>
      </w:hyperlink>
      <w:r>
        <w:rPr>
          <w:rFonts w:ascii="Times New Roman" w:hAnsi="Times New Roman" w:cs="Times New Roman"/>
          <w:sz w:val="24"/>
          <w:szCs w:val="24"/>
        </w:rPr>
        <w:t xml:space="preserve">&gt;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 xml:space="preserve"> </w:t>
      </w:r>
      <w:proofErr w:type="spellStart"/>
      <w:r w:rsidRPr="000C6BB8">
        <w:rPr>
          <w:rFonts w:ascii="Times New Roman" w:hAnsi="Times New Roman" w:cs="Times New Roman"/>
          <w:sz w:val="24"/>
          <w:szCs w:val="24"/>
        </w:rPr>
        <w:t>Afuah</w:t>
      </w:r>
      <w:proofErr w:type="spellEnd"/>
      <w:r w:rsidRPr="000C6BB8">
        <w:rPr>
          <w:rFonts w:ascii="Times New Roman" w:hAnsi="Times New Roman" w:cs="Times New Roman"/>
          <w:sz w:val="24"/>
          <w:szCs w:val="24"/>
        </w:rPr>
        <w:t xml:space="preserve">, A. </w:t>
      </w:r>
      <w:proofErr w:type="gramStart"/>
      <w:r w:rsidRPr="000C6BB8">
        <w:rPr>
          <w:rFonts w:ascii="Times New Roman" w:hAnsi="Times New Roman" w:cs="Times New Roman"/>
          <w:sz w:val="24"/>
          <w:szCs w:val="24"/>
        </w:rPr>
        <w:t>( 2004</w:t>
      </w:r>
      <w:proofErr w:type="gramEnd"/>
      <w:r w:rsidRPr="000C6BB8">
        <w:rPr>
          <w:rFonts w:ascii="Times New Roman" w:hAnsi="Times New Roman" w:cs="Times New Roman"/>
          <w:sz w:val="24"/>
          <w:szCs w:val="24"/>
        </w:rPr>
        <w:t>). Business Models: A strategic Management Approach. Boston McGraw-Hill/town</w:t>
      </w:r>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AQUAPORIN.</w:t>
      </w:r>
      <w:proofErr w:type="gramEnd"/>
      <w:r w:rsidRPr="000C6BB8">
        <w:rPr>
          <w:rFonts w:ascii="Times New Roman" w:hAnsi="Times New Roman" w:cs="Times New Roman"/>
          <w:sz w:val="24"/>
          <w:szCs w:val="24"/>
        </w:rPr>
        <w:t xml:space="preserve"> (2022). </w:t>
      </w:r>
      <w:proofErr w:type="spellStart"/>
      <w:r w:rsidRPr="000C6BB8">
        <w:rPr>
          <w:rFonts w:ascii="Times New Roman" w:hAnsi="Times New Roman" w:cs="Times New Roman"/>
          <w:sz w:val="24"/>
          <w:szCs w:val="24"/>
        </w:rPr>
        <w:t>Aquaporin</w:t>
      </w:r>
      <w:proofErr w:type="spellEnd"/>
      <w:r w:rsidRPr="000C6BB8">
        <w:rPr>
          <w:rFonts w:ascii="Times New Roman" w:hAnsi="Times New Roman" w:cs="Times New Roman"/>
          <w:sz w:val="24"/>
          <w:szCs w:val="24"/>
        </w:rPr>
        <w:t xml:space="preserve"> achieved 62% revenue growth in 2021</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5" w:history="1">
        <w:r w:rsidRPr="000C6BB8">
          <w:rPr>
            <w:rStyle w:val="Hyperlink"/>
            <w:rFonts w:ascii="Times New Roman" w:hAnsi="Times New Roman" w:cs="Times New Roman"/>
            <w:sz w:val="24"/>
            <w:szCs w:val="24"/>
          </w:rPr>
          <w:t>https://via.ritzau.dk/pressemeddelelse/</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Baer, D. (2014). How Changing One Habit Helped Quintuple Alco’s Income</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6" w:history="1">
        <w:r w:rsidRPr="000C6BB8">
          <w:rPr>
            <w:rStyle w:val="Hyperlink"/>
            <w:rFonts w:ascii="Times New Roman" w:hAnsi="Times New Roman" w:cs="Times New Roman"/>
            <w:sz w:val="24"/>
            <w:szCs w:val="24"/>
          </w:rPr>
          <w:t>https://www.google.com/amp/s/www</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lastRenderedPageBreak/>
        <w:t>Barkus</w:t>
      </w:r>
      <w:proofErr w:type="spellEnd"/>
      <w:r w:rsidRPr="000C6BB8">
        <w:rPr>
          <w:rFonts w:ascii="Times New Roman" w:hAnsi="Times New Roman" w:cs="Times New Roman"/>
          <w:sz w:val="24"/>
          <w:szCs w:val="24"/>
        </w:rPr>
        <w:t xml:space="preserve">, D. (2020). How Paul O’Neill Fought </w:t>
      </w:r>
      <w:proofErr w:type="gramStart"/>
      <w:r w:rsidRPr="000C6BB8">
        <w:rPr>
          <w:rFonts w:ascii="Times New Roman" w:hAnsi="Times New Roman" w:cs="Times New Roman"/>
          <w:sz w:val="24"/>
          <w:szCs w:val="24"/>
        </w:rPr>
        <w:t>For Safety At</w:t>
      </w:r>
      <w:proofErr w:type="gramEnd"/>
      <w:r w:rsidRPr="000C6BB8">
        <w:rPr>
          <w:rFonts w:ascii="Times New Roman" w:hAnsi="Times New Roman" w:cs="Times New Roman"/>
          <w:sz w:val="24"/>
          <w:szCs w:val="24"/>
        </w:rPr>
        <w:t xml:space="preserve"> Alcoa</w:t>
      </w:r>
      <w:r w:rsidR="00747818">
        <w:rPr>
          <w:rFonts w:ascii="Times New Roman" w:hAnsi="Times New Roman" w:cs="Times New Roman"/>
          <w:sz w:val="24"/>
          <w:szCs w:val="24"/>
        </w:rPr>
        <w:t xml:space="preserve">, </w:t>
      </w:r>
      <w:r w:rsidR="00747818" w:rsidRPr="000C6BB8">
        <w:rPr>
          <w:rFonts w:ascii="Times New Roman" w:eastAsia="Times New Roman" w:hAnsi="Times New Roman" w:cs="Times New Roman"/>
          <w:color w:val="000000"/>
          <w:sz w:val="24"/>
          <w:szCs w:val="24"/>
          <w:shd w:val="clear" w:color="auto" w:fill="FFFFFF"/>
        </w:rPr>
        <w:t xml:space="preserve">viewed </w:t>
      </w:r>
      <w:r w:rsidR="00747818">
        <w:rPr>
          <w:rFonts w:ascii="Times New Roman" w:eastAsia="Times New Roman" w:hAnsi="Times New Roman" w:cs="Times New Roman"/>
          <w:color w:val="000000"/>
          <w:sz w:val="24"/>
          <w:szCs w:val="24"/>
          <w:shd w:val="clear" w:color="auto" w:fill="FFFFFF"/>
        </w:rPr>
        <w:t>3</w:t>
      </w:r>
      <w:r w:rsidR="00747818" w:rsidRPr="00747818">
        <w:rPr>
          <w:rFonts w:ascii="Times New Roman" w:eastAsia="Times New Roman" w:hAnsi="Times New Roman" w:cs="Times New Roman"/>
          <w:color w:val="000000"/>
          <w:sz w:val="24"/>
          <w:szCs w:val="24"/>
          <w:shd w:val="clear" w:color="auto" w:fill="FFFFFF"/>
          <w:vertAlign w:val="superscript"/>
        </w:rPr>
        <w:t>rd</w:t>
      </w:r>
      <w:r w:rsidR="00747818">
        <w:rPr>
          <w:rFonts w:ascii="Times New Roman" w:eastAsia="Times New Roman" w:hAnsi="Times New Roman" w:cs="Times New Roman"/>
          <w:color w:val="000000"/>
          <w:sz w:val="24"/>
          <w:szCs w:val="24"/>
          <w:shd w:val="clear" w:color="auto" w:fill="FFFFFF"/>
        </w:rPr>
        <w:t xml:space="preserve"> June</w:t>
      </w:r>
      <w:r w:rsidR="00747818" w:rsidRPr="000C6BB8">
        <w:rPr>
          <w:rFonts w:ascii="Times New Roman" w:eastAsia="Times New Roman" w:hAnsi="Times New Roman" w:cs="Times New Roman"/>
          <w:color w:val="000000"/>
          <w:sz w:val="24"/>
          <w:szCs w:val="24"/>
          <w:shd w:val="clear" w:color="auto" w:fill="FFFFFF"/>
        </w:rPr>
        <w:t xml:space="preserve"> 2022</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7" w:history="1">
        <w:r w:rsidRPr="000C6BB8">
          <w:rPr>
            <w:rStyle w:val="Hyperlink"/>
            <w:rFonts w:ascii="Times New Roman" w:hAnsi="Times New Roman" w:cs="Times New Roman"/>
            <w:sz w:val="24"/>
            <w:szCs w:val="24"/>
          </w:rPr>
          <w:t>https://davidburkus.com/2020/04</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 xml:space="preserve">Carlson, R. (2021). Where Are the Nature-Inspired Innovators Now? </w:t>
      </w:r>
      <w:proofErr w:type="spellStart"/>
      <w:r w:rsidRPr="00747818">
        <w:rPr>
          <w:rFonts w:ascii="Times New Roman" w:hAnsi="Times New Roman" w:cs="Times New Roman"/>
          <w:i/>
          <w:sz w:val="24"/>
          <w:szCs w:val="24"/>
        </w:rPr>
        <w:t>Biomimicry</w:t>
      </w:r>
      <w:proofErr w:type="spellEnd"/>
      <w:r w:rsidRPr="00747818">
        <w:rPr>
          <w:rFonts w:ascii="Times New Roman" w:hAnsi="Times New Roman" w:cs="Times New Roman"/>
          <w:i/>
          <w:sz w:val="24"/>
          <w:szCs w:val="24"/>
        </w:rPr>
        <w:t xml:space="preserve"> Institute</w:t>
      </w:r>
      <w:r w:rsidR="00747818">
        <w:rPr>
          <w:rFonts w:ascii="Times New Roman" w:hAnsi="Times New Roman" w:cs="Times New Roman"/>
          <w:i/>
          <w:sz w:val="24"/>
          <w:szCs w:val="24"/>
        </w:rPr>
        <w:t>,</w:t>
      </w:r>
      <w:r w:rsidR="00747818" w:rsidRPr="00747818">
        <w:rPr>
          <w:rFonts w:ascii="Times New Roman" w:eastAsia="Times New Roman" w:hAnsi="Times New Roman" w:cs="Times New Roman"/>
          <w:color w:val="000000"/>
          <w:sz w:val="24"/>
          <w:szCs w:val="24"/>
          <w:shd w:val="clear" w:color="auto" w:fill="FFFFFF"/>
        </w:rPr>
        <w:t xml:space="preserve"> </w:t>
      </w:r>
      <w:r w:rsidR="00747818" w:rsidRPr="000C6BB8">
        <w:rPr>
          <w:rFonts w:ascii="Times New Roman" w:eastAsia="Times New Roman" w:hAnsi="Times New Roman" w:cs="Times New Roman"/>
          <w:color w:val="000000"/>
          <w:sz w:val="24"/>
          <w:szCs w:val="24"/>
          <w:shd w:val="clear" w:color="auto" w:fill="FFFFFF"/>
        </w:rPr>
        <w:t xml:space="preserve">viewed </w:t>
      </w:r>
      <w:r w:rsidR="00747818">
        <w:rPr>
          <w:rFonts w:ascii="Times New Roman" w:eastAsia="Times New Roman" w:hAnsi="Times New Roman" w:cs="Times New Roman"/>
          <w:color w:val="000000"/>
          <w:sz w:val="24"/>
          <w:szCs w:val="24"/>
          <w:shd w:val="clear" w:color="auto" w:fill="FFFFFF"/>
        </w:rPr>
        <w:t>3</w:t>
      </w:r>
      <w:r w:rsidR="00747818" w:rsidRPr="00747818">
        <w:rPr>
          <w:rFonts w:ascii="Times New Roman" w:eastAsia="Times New Roman" w:hAnsi="Times New Roman" w:cs="Times New Roman"/>
          <w:color w:val="000000"/>
          <w:sz w:val="24"/>
          <w:szCs w:val="24"/>
          <w:shd w:val="clear" w:color="auto" w:fill="FFFFFF"/>
          <w:vertAlign w:val="superscript"/>
        </w:rPr>
        <w:t>rd</w:t>
      </w:r>
      <w:r w:rsidR="00747818">
        <w:rPr>
          <w:rFonts w:ascii="Times New Roman" w:eastAsia="Times New Roman" w:hAnsi="Times New Roman" w:cs="Times New Roman"/>
          <w:color w:val="000000"/>
          <w:sz w:val="24"/>
          <w:szCs w:val="24"/>
          <w:shd w:val="clear" w:color="auto" w:fill="FFFFFF"/>
        </w:rPr>
        <w:t xml:space="preserve"> June</w:t>
      </w:r>
      <w:r w:rsidR="00747818" w:rsidRPr="000C6BB8">
        <w:rPr>
          <w:rFonts w:ascii="Times New Roman" w:eastAsia="Times New Roman" w:hAnsi="Times New Roman" w:cs="Times New Roman"/>
          <w:color w:val="000000"/>
          <w:sz w:val="24"/>
          <w:szCs w:val="24"/>
          <w:shd w:val="clear" w:color="auto" w:fill="FFFFFF"/>
        </w:rPr>
        <w:t xml:space="preserve"> 2022</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8" w:history="1">
        <w:r w:rsidRPr="000C6BB8">
          <w:rPr>
            <w:rStyle w:val="Hyperlink"/>
            <w:rFonts w:ascii="Times New Roman" w:hAnsi="Times New Roman" w:cs="Times New Roman"/>
            <w:sz w:val="24"/>
            <w:szCs w:val="24"/>
          </w:rPr>
          <w:t>https://biomimicry.org/where-are-the-nature-inspired-innovators-now/</w:t>
        </w:r>
      </w:hyperlink>
      <w:r w:rsidRPr="000C6BB8">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Ehrenfeld</w:t>
      </w:r>
      <w:proofErr w:type="spellEnd"/>
      <w:r w:rsidRPr="000C6BB8">
        <w:rPr>
          <w:rFonts w:ascii="Times New Roman" w:hAnsi="Times New Roman" w:cs="Times New Roman"/>
          <w:sz w:val="24"/>
          <w:szCs w:val="24"/>
        </w:rPr>
        <w:t xml:space="preserve">, J. R. Beyond the Brave New World: Business for </w:t>
      </w:r>
      <w:proofErr w:type="gramStart"/>
      <w:r w:rsidRPr="000C6BB8">
        <w:rPr>
          <w:rFonts w:ascii="Times New Roman" w:hAnsi="Times New Roman" w:cs="Times New Roman"/>
          <w:sz w:val="24"/>
          <w:szCs w:val="24"/>
        </w:rPr>
        <w:t>Sustainability .</w:t>
      </w:r>
      <w:proofErr w:type="gramEnd"/>
      <w:r w:rsidRPr="000C6BB8">
        <w:rPr>
          <w:rFonts w:ascii="Times New Roman" w:hAnsi="Times New Roman" w:cs="Times New Roman"/>
          <w:sz w:val="24"/>
          <w:szCs w:val="24"/>
        </w:rPr>
        <w:t xml:space="preserve"> </w:t>
      </w:r>
      <w:proofErr w:type="gramStart"/>
      <w:r w:rsidRPr="00747818">
        <w:rPr>
          <w:rFonts w:ascii="Times New Roman" w:hAnsi="Times New Roman" w:cs="Times New Roman"/>
          <w:i/>
          <w:sz w:val="24"/>
          <w:szCs w:val="24"/>
        </w:rPr>
        <w:t>The Oxford handbook of Business and the Environment.</w:t>
      </w:r>
      <w:proofErr w:type="gramEnd"/>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European Commission.</w:t>
      </w:r>
      <w:proofErr w:type="gramEnd"/>
      <w:r w:rsidRPr="000C6BB8">
        <w:rPr>
          <w:rFonts w:ascii="Times New Roman" w:hAnsi="Times New Roman" w:cs="Times New Roman"/>
          <w:sz w:val="24"/>
          <w:szCs w:val="24"/>
        </w:rPr>
        <w:t xml:space="preserve"> (2022). Green Deal: New proposals to make sustainable products the norm and boost Europe's resource independence</w:t>
      </w:r>
      <w:r w:rsidR="00747818">
        <w:rPr>
          <w:rFonts w:ascii="Times New Roman" w:hAnsi="Times New Roman" w:cs="Times New Roman"/>
          <w:sz w:val="24"/>
          <w:szCs w:val="24"/>
        </w:rPr>
        <w:t xml:space="preserve">, </w:t>
      </w:r>
      <w:r w:rsidR="00747818" w:rsidRPr="000C6BB8">
        <w:rPr>
          <w:rFonts w:ascii="Times New Roman" w:eastAsia="Times New Roman" w:hAnsi="Times New Roman" w:cs="Times New Roman"/>
          <w:color w:val="000000"/>
          <w:sz w:val="24"/>
          <w:szCs w:val="24"/>
          <w:shd w:val="clear" w:color="auto" w:fill="FFFFFF"/>
        </w:rPr>
        <w:t xml:space="preserve">viewed </w:t>
      </w:r>
      <w:r w:rsidR="00747818">
        <w:rPr>
          <w:rFonts w:ascii="Times New Roman" w:eastAsia="Times New Roman" w:hAnsi="Times New Roman" w:cs="Times New Roman"/>
          <w:color w:val="000000"/>
          <w:sz w:val="24"/>
          <w:szCs w:val="24"/>
          <w:shd w:val="clear" w:color="auto" w:fill="FFFFFF"/>
        </w:rPr>
        <w:t>3</w:t>
      </w:r>
      <w:r w:rsidR="00747818" w:rsidRPr="00747818">
        <w:rPr>
          <w:rFonts w:ascii="Times New Roman" w:eastAsia="Times New Roman" w:hAnsi="Times New Roman" w:cs="Times New Roman"/>
          <w:color w:val="000000"/>
          <w:sz w:val="24"/>
          <w:szCs w:val="24"/>
          <w:shd w:val="clear" w:color="auto" w:fill="FFFFFF"/>
          <w:vertAlign w:val="superscript"/>
        </w:rPr>
        <w:t>rd</w:t>
      </w:r>
      <w:r w:rsidR="00747818">
        <w:rPr>
          <w:rFonts w:ascii="Times New Roman" w:eastAsia="Times New Roman" w:hAnsi="Times New Roman" w:cs="Times New Roman"/>
          <w:color w:val="000000"/>
          <w:sz w:val="24"/>
          <w:szCs w:val="24"/>
          <w:shd w:val="clear" w:color="auto" w:fill="FFFFFF"/>
        </w:rPr>
        <w:t xml:space="preserve"> June</w:t>
      </w:r>
      <w:r w:rsidR="00747818" w:rsidRPr="000C6BB8">
        <w:rPr>
          <w:rFonts w:ascii="Times New Roman" w:eastAsia="Times New Roman" w:hAnsi="Times New Roman" w:cs="Times New Roman"/>
          <w:color w:val="000000"/>
          <w:sz w:val="24"/>
          <w:szCs w:val="24"/>
          <w:shd w:val="clear" w:color="auto" w:fill="FFFFFF"/>
        </w:rPr>
        <w:t xml:space="preserve"> 2022</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9" w:history="1">
        <w:r w:rsidRPr="000C6BB8">
          <w:rPr>
            <w:rStyle w:val="Hyperlink"/>
            <w:rFonts w:ascii="Times New Roman" w:hAnsi="Times New Roman" w:cs="Times New Roman"/>
            <w:sz w:val="24"/>
            <w:szCs w:val="24"/>
          </w:rPr>
          <w:t>https://ec.europa.eu/commission/presscorner/detail/en/ip_22_2013</w:t>
        </w:r>
      </w:hyperlink>
      <w:r w:rsidRPr="000C6BB8">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Fernandes</w:t>
      </w:r>
      <w:proofErr w:type="spellEnd"/>
      <w:r w:rsidRPr="000C6BB8">
        <w:rPr>
          <w:rFonts w:ascii="Times New Roman" w:hAnsi="Times New Roman" w:cs="Times New Roman"/>
          <w:sz w:val="24"/>
          <w:szCs w:val="24"/>
        </w:rPr>
        <w:t xml:space="preserve">, J. (2022).  </w:t>
      </w:r>
      <w:proofErr w:type="gramStart"/>
      <w:r w:rsidRPr="000C6BB8">
        <w:rPr>
          <w:rFonts w:ascii="Times New Roman" w:hAnsi="Times New Roman" w:cs="Times New Roman"/>
          <w:sz w:val="24"/>
          <w:szCs w:val="24"/>
        </w:rPr>
        <w:t>Considering the three realms.</w:t>
      </w:r>
      <w:proofErr w:type="gramEnd"/>
      <w:r w:rsidRPr="000C6BB8">
        <w:rPr>
          <w:rFonts w:ascii="Times New Roman" w:hAnsi="Times New Roman" w:cs="Times New Roman"/>
          <w:sz w:val="24"/>
          <w:szCs w:val="24"/>
        </w:rPr>
        <w:t xml:space="preserve">  Management Practice: A Critical Perspective.</w:t>
      </w:r>
    </w:p>
    <w:p w:rsidR="007B7A3A"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Georgiadou</w:t>
      </w:r>
      <w:proofErr w:type="spellEnd"/>
      <w:r w:rsidRPr="000C6BB8">
        <w:rPr>
          <w:rFonts w:ascii="Times New Roman" w:hAnsi="Times New Roman" w:cs="Times New Roman"/>
          <w:sz w:val="24"/>
          <w:szCs w:val="24"/>
        </w:rPr>
        <w:t xml:space="preserve">, E. (1995). Marshall </w:t>
      </w:r>
      <w:proofErr w:type="gramStart"/>
      <w:r w:rsidRPr="000C6BB8">
        <w:rPr>
          <w:rFonts w:ascii="Times New Roman" w:hAnsi="Times New Roman" w:cs="Times New Roman"/>
          <w:sz w:val="24"/>
          <w:szCs w:val="24"/>
        </w:rPr>
        <w:t>McLuhan’s  ‘global</w:t>
      </w:r>
      <w:proofErr w:type="gramEnd"/>
      <w:r w:rsidRPr="000C6BB8">
        <w:rPr>
          <w:rFonts w:ascii="Times New Roman" w:hAnsi="Times New Roman" w:cs="Times New Roman"/>
          <w:sz w:val="24"/>
          <w:szCs w:val="24"/>
        </w:rPr>
        <w:t xml:space="preserve"> village’ and the internet</w:t>
      </w:r>
      <w:r w:rsidR="00747818">
        <w:rPr>
          <w:rFonts w:ascii="Times New Roman" w:hAnsi="Times New Roman" w:cs="Times New Roman"/>
          <w:sz w:val="24"/>
          <w:szCs w:val="24"/>
        </w:rPr>
        <w:t xml:space="preserve">, </w:t>
      </w:r>
      <w:r w:rsidR="00747818" w:rsidRPr="000C6BB8">
        <w:rPr>
          <w:rFonts w:ascii="Times New Roman" w:eastAsia="Times New Roman" w:hAnsi="Times New Roman" w:cs="Times New Roman"/>
          <w:color w:val="000000"/>
          <w:sz w:val="24"/>
          <w:szCs w:val="24"/>
          <w:shd w:val="clear" w:color="auto" w:fill="FFFFFF"/>
        </w:rPr>
        <w:t xml:space="preserve">viewed </w:t>
      </w:r>
      <w:r w:rsidR="00747818">
        <w:rPr>
          <w:rFonts w:ascii="Times New Roman" w:eastAsia="Times New Roman" w:hAnsi="Times New Roman" w:cs="Times New Roman"/>
          <w:color w:val="000000"/>
          <w:sz w:val="24"/>
          <w:szCs w:val="24"/>
          <w:shd w:val="clear" w:color="auto" w:fill="FFFFFF"/>
        </w:rPr>
        <w:t>1</w:t>
      </w:r>
      <w:r w:rsidR="00747818" w:rsidRPr="00747818">
        <w:rPr>
          <w:rFonts w:ascii="Times New Roman" w:eastAsia="Times New Roman" w:hAnsi="Times New Roman" w:cs="Times New Roman"/>
          <w:color w:val="000000"/>
          <w:sz w:val="24"/>
          <w:szCs w:val="24"/>
          <w:shd w:val="clear" w:color="auto" w:fill="FFFFFF"/>
          <w:vertAlign w:val="superscript"/>
        </w:rPr>
        <w:t>st</w:t>
      </w:r>
      <w:r w:rsidR="00747818">
        <w:rPr>
          <w:rFonts w:ascii="Times New Roman" w:eastAsia="Times New Roman" w:hAnsi="Times New Roman" w:cs="Times New Roman"/>
          <w:color w:val="000000"/>
          <w:sz w:val="24"/>
          <w:szCs w:val="24"/>
          <w:shd w:val="clear" w:color="auto" w:fill="FFFFFF"/>
        </w:rPr>
        <w:t xml:space="preserve">  June</w:t>
      </w:r>
      <w:r w:rsidR="00747818" w:rsidRPr="000C6BB8">
        <w:rPr>
          <w:rFonts w:ascii="Times New Roman" w:eastAsia="Times New Roman" w:hAnsi="Times New Roman" w:cs="Times New Roman"/>
          <w:color w:val="000000"/>
          <w:sz w:val="24"/>
          <w:szCs w:val="24"/>
          <w:shd w:val="clear" w:color="auto" w:fill="FFFFFF"/>
        </w:rPr>
        <w:t xml:space="preserve"> 2022</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10" w:history="1">
        <w:r w:rsidRPr="000C6BB8">
          <w:rPr>
            <w:rStyle w:val="Hyperlink"/>
            <w:rFonts w:ascii="Times New Roman" w:hAnsi="Times New Roman" w:cs="Times New Roman"/>
            <w:sz w:val="24"/>
            <w:szCs w:val="24"/>
          </w:rPr>
          <w:t>https://researchgate.net</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color w:val="000000" w:themeColor="text1"/>
          <w:sz w:val="24"/>
          <w:szCs w:val="24"/>
        </w:rPr>
      </w:pPr>
      <w:r w:rsidRPr="000C6BB8">
        <w:rPr>
          <w:rFonts w:ascii="Times New Roman" w:eastAsia="Times New Roman" w:hAnsi="Times New Roman" w:cs="Times New Roman"/>
          <w:color w:val="000000"/>
          <w:sz w:val="24"/>
          <w:szCs w:val="24"/>
          <w:shd w:val="clear" w:color="auto" w:fill="FFFFFF"/>
        </w:rPr>
        <w:t>Gordon, N. (2010)</w:t>
      </w:r>
      <w:r w:rsidRPr="000C6BB8">
        <w:rPr>
          <w:rFonts w:ascii="Times New Roman" w:hAnsi="Times New Roman" w:cs="Times New Roman"/>
          <w:sz w:val="24"/>
          <w:szCs w:val="24"/>
        </w:rPr>
        <w:t xml:space="preserve">. </w:t>
      </w:r>
      <w:proofErr w:type="gramStart"/>
      <w:r w:rsidRPr="000C6BB8">
        <w:rPr>
          <w:rFonts w:ascii="Times New Roman" w:hAnsi="Times New Roman" w:cs="Times New Roman"/>
          <w:sz w:val="24"/>
          <w:szCs w:val="24"/>
        </w:rPr>
        <w:t>Sustainable Information Technology awareness, Innovation in Teaching and learning and Computer Sciences, 9(2).</w:t>
      </w:r>
      <w:proofErr w:type="gramEnd"/>
      <w:r w:rsidRPr="000C6BB8">
        <w:rPr>
          <w:rFonts w:ascii="Times New Roman" w:hAnsi="Times New Roman" w:cs="Times New Roman"/>
          <w:sz w:val="24"/>
          <w:szCs w:val="24"/>
        </w:rPr>
        <w:t xml:space="preserve"> Pp. 1-4</w:t>
      </w:r>
      <w:r w:rsidRPr="000C6BB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rsidR="007B7A3A" w:rsidRPr="000C6BB8" w:rsidRDefault="007B7A3A" w:rsidP="007B7A3A">
      <w:pPr>
        <w:spacing w:line="276" w:lineRule="auto"/>
        <w:jc w:val="both"/>
        <w:rPr>
          <w:rFonts w:ascii="Times New Roman" w:hAnsi="Times New Roman" w:cs="Times New Roman"/>
          <w:color w:val="000000" w:themeColor="text1"/>
          <w:sz w:val="24"/>
          <w:szCs w:val="24"/>
        </w:rPr>
      </w:pPr>
      <w:r w:rsidRPr="000C6BB8">
        <w:rPr>
          <w:rFonts w:ascii="Times New Roman" w:hAnsi="Times New Roman" w:cs="Times New Roman"/>
          <w:color w:val="000000" w:themeColor="text1"/>
          <w:sz w:val="24"/>
          <w:szCs w:val="24"/>
        </w:rPr>
        <w:t>DOI: </w:t>
      </w:r>
      <w:hyperlink r:id="rId11" w:history="1">
        <w:r w:rsidRPr="000C6BB8">
          <w:rPr>
            <w:rStyle w:val="Hyperlink"/>
            <w:rFonts w:ascii="Times New Roman" w:hAnsi="Times New Roman" w:cs="Times New Roman"/>
            <w:sz w:val="24"/>
            <w:szCs w:val="24"/>
          </w:rPr>
          <w:t>10.11120/ital.2010.09020004</w:t>
        </w:r>
      </w:hyperlink>
      <w:r w:rsidRPr="000C6BB8">
        <w:rPr>
          <w:rFonts w:ascii="Times New Roman" w:hAnsi="Times New Roman" w:cs="Times New Roman"/>
          <w:color w:val="000000" w:themeColor="text1"/>
          <w:sz w:val="24"/>
          <w:szCs w:val="24"/>
        </w:rPr>
        <w:t xml:space="preserve">  </w:t>
      </w:r>
    </w:p>
    <w:p w:rsidR="007B7A3A" w:rsidRDefault="007B7A3A" w:rsidP="007B7A3A">
      <w:pPr>
        <w:spacing w:line="276" w:lineRule="auto"/>
        <w:jc w:val="both"/>
        <w:rPr>
          <w:rFonts w:ascii="Times New Roman" w:eastAsia="Times New Roman" w:hAnsi="Times New Roman" w:cs="Times New Roman"/>
          <w:color w:val="000000"/>
          <w:sz w:val="24"/>
          <w:szCs w:val="24"/>
          <w:shd w:val="clear" w:color="auto" w:fill="FFFFFF"/>
        </w:rPr>
      </w:pPr>
      <w:proofErr w:type="spellStart"/>
      <w:r w:rsidRPr="000C6BB8">
        <w:rPr>
          <w:rFonts w:ascii="Times New Roman" w:eastAsia="Times New Roman" w:hAnsi="Times New Roman" w:cs="Times New Roman"/>
          <w:color w:val="000000"/>
          <w:sz w:val="24"/>
          <w:szCs w:val="24"/>
          <w:shd w:val="clear" w:color="auto" w:fill="FFFFFF"/>
        </w:rPr>
        <w:t>Haanaes</w:t>
      </w:r>
      <w:proofErr w:type="spellEnd"/>
      <w:r w:rsidRPr="000C6BB8">
        <w:rPr>
          <w:rFonts w:ascii="Times New Roman" w:eastAsia="Times New Roman" w:hAnsi="Times New Roman" w:cs="Times New Roman"/>
          <w:color w:val="000000"/>
          <w:sz w:val="24"/>
          <w:szCs w:val="24"/>
          <w:shd w:val="clear" w:color="auto" w:fill="FFFFFF"/>
        </w:rPr>
        <w:t xml:space="preserve">, K. (2016). Why all businesses should embrace sustainability, viewed </w:t>
      </w:r>
      <w:r w:rsidR="00747818">
        <w:rPr>
          <w:rFonts w:ascii="Times New Roman" w:eastAsia="Times New Roman" w:hAnsi="Times New Roman" w:cs="Times New Roman"/>
          <w:color w:val="000000"/>
          <w:sz w:val="24"/>
          <w:szCs w:val="24"/>
          <w:shd w:val="clear" w:color="auto" w:fill="FFFFFF"/>
        </w:rPr>
        <w:t xml:space="preserve">May </w:t>
      </w:r>
      <w:proofErr w:type="gramStart"/>
      <w:r w:rsidR="00747818">
        <w:rPr>
          <w:rFonts w:ascii="Times New Roman" w:eastAsia="Times New Roman" w:hAnsi="Times New Roman" w:cs="Times New Roman"/>
          <w:color w:val="000000"/>
          <w:sz w:val="24"/>
          <w:szCs w:val="24"/>
          <w:shd w:val="clear" w:color="auto" w:fill="FFFFFF"/>
        </w:rPr>
        <w:t>30</w:t>
      </w:r>
      <w:r w:rsidR="00747818" w:rsidRPr="00747818">
        <w:rPr>
          <w:rFonts w:ascii="Times New Roman" w:eastAsia="Times New Roman" w:hAnsi="Times New Roman" w:cs="Times New Roman"/>
          <w:color w:val="000000"/>
          <w:sz w:val="24"/>
          <w:szCs w:val="24"/>
          <w:shd w:val="clear" w:color="auto" w:fill="FFFFFF"/>
          <w:vertAlign w:val="superscript"/>
        </w:rPr>
        <w:t>th</w:t>
      </w:r>
      <w:r w:rsidR="00747818">
        <w:rPr>
          <w:rFonts w:ascii="Times New Roman" w:eastAsia="Times New Roman" w:hAnsi="Times New Roman" w:cs="Times New Roman"/>
          <w:color w:val="000000"/>
          <w:sz w:val="24"/>
          <w:szCs w:val="24"/>
          <w:shd w:val="clear" w:color="auto" w:fill="FFFFFF"/>
        </w:rPr>
        <w:t xml:space="preserve"> </w:t>
      </w:r>
      <w:r w:rsidRPr="000C6BB8">
        <w:rPr>
          <w:rFonts w:ascii="Times New Roman" w:eastAsia="Times New Roman" w:hAnsi="Times New Roman" w:cs="Times New Roman"/>
          <w:color w:val="000000"/>
          <w:sz w:val="24"/>
          <w:szCs w:val="24"/>
          <w:shd w:val="clear" w:color="auto" w:fill="FFFFFF"/>
        </w:rPr>
        <w:t xml:space="preserve"> 2022</w:t>
      </w:r>
      <w:proofErr w:type="gramEnd"/>
      <w:r w:rsidRPr="000C6BB8">
        <w:rPr>
          <w:rFonts w:ascii="Times New Roman" w:eastAsia="Times New Roman" w:hAnsi="Times New Roman" w:cs="Times New Roman"/>
          <w:color w:val="000000"/>
          <w:sz w:val="24"/>
          <w:szCs w:val="24"/>
          <w:shd w:val="clear" w:color="auto" w:fill="FFFFFF"/>
        </w:rPr>
        <w:t xml:space="preserve">, </w:t>
      </w:r>
      <w:r>
        <w:rPr>
          <w:rFonts w:ascii="Times New Roman" w:eastAsia="Times New Roman" w:hAnsi="Times New Roman" w:cs="Times New Roman"/>
          <w:color w:val="000000"/>
          <w:sz w:val="24"/>
          <w:szCs w:val="24"/>
          <w:shd w:val="clear" w:color="auto" w:fill="FFFFFF"/>
        </w:rPr>
        <w:t xml:space="preserve"> </w:t>
      </w:r>
    </w:p>
    <w:p w:rsidR="007B7A3A" w:rsidRPr="000C6BB8" w:rsidRDefault="007B7A3A" w:rsidP="007B7A3A">
      <w:pPr>
        <w:spacing w:line="276" w:lineRule="auto"/>
        <w:jc w:val="both"/>
        <w:rPr>
          <w:rFonts w:ascii="Times New Roman" w:eastAsia="Times New Roman" w:hAnsi="Times New Roman" w:cs="Times New Roman"/>
          <w:color w:val="000000"/>
          <w:sz w:val="24"/>
          <w:szCs w:val="24"/>
          <w:shd w:val="clear" w:color="auto" w:fill="FFFFFF"/>
        </w:rPr>
      </w:pPr>
      <w:r w:rsidRPr="000C6BB8">
        <w:rPr>
          <w:rFonts w:ascii="Times New Roman" w:eastAsia="Times New Roman" w:hAnsi="Times New Roman" w:cs="Times New Roman"/>
          <w:color w:val="000000"/>
          <w:sz w:val="24"/>
          <w:szCs w:val="24"/>
          <w:shd w:val="clear" w:color="auto" w:fill="FFFFFF"/>
        </w:rPr>
        <w:t>&lt;</w:t>
      </w:r>
      <w:hyperlink r:id="rId12" w:history="1">
        <w:r w:rsidRPr="000C6BB8">
          <w:rPr>
            <w:rStyle w:val="Hyperlink"/>
            <w:rFonts w:ascii="Times New Roman" w:eastAsia="Times New Roman" w:hAnsi="Times New Roman" w:cs="Times New Roman"/>
            <w:sz w:val="24"/>
            <w:szCs w:val="24"/>
            <w:shd w:val="clear" w:color="auto" w:fill="FFFFFF"/>
          </w:rPr>
          <w:t>https://www.imd.org/research-knowledge/articles/why-all-businesses-should-embrace-sustainability/</w:t>
        </w:r>
      </w:hyperlink>
      <w:r w:rsidRPr="000C6BB8">
        <w:rPr>
          <w:rFonts w:ascii="Times New Roman" w:eastAsia="Times New Roman" w:hAnsi="Times New Roman" w:cs="Times New Roman"/>
          <w:color w:val="000000"/>
          <w:sz w:val="24"/>
          <w:szCs w:val="24"/>
          <w:shd w:val="clear" w:color="auto" w:fill="FFFFFF"/>
        </w:rPr>
        <w:t>&gt;</w:t>
      </w:r>
    </w:p>
    <w:p w:rsidR="007B7A3A" w:rsidRPr="00747818" w:rsidRDefault="007B7A3A" w:rsidP="007B7A3A">
      <w:pPr>
        <w:spacing w:line="276" w:lineRule="auto"/>
        <w:jc w:val="both"/>
        <w:rPr>
          <w:rFonts w:ascii="Times New Roman" w:hAnsi="Times New Roman" w:cs="Times New Roman"/>
          <w:i/>
          <w:sz w:val="24"/>
          <w:szCs w:val="24"/>
        </w:rPr>
      </w:pPr>
      <w:proofErr w:type="gramStart"/>
      <w:r w:rsidRPr="000C6BB8">
        <w:rPr>
          <w:rFonts w:ascii="Times New Roman" w:hAnsi="Times New Roman" w:cs="Times New Roman"/>
          <w:sz w:val="24"/>
          <w:szCs w:val="24"/>
        </w:rPr>
        <w:t>Hall, J., Wagner, M. (2011).</w:t>
      </w:r>
      <w:proofErr w:type="gramEnd"/>
      <w:r w:rsidRPr="000C6BB8">
        <w:rPr>
          <w:rFonts w:ascii="Times New Roman" w:hAnsi="Times New Roman" w:cs="Times New Roman"/>
          <w:sz w:val="24"/>
          <w:szCs w:val="24"/>
        </w:rPr>
        <w:t xml:space="preserve">  </w:t>
      </w:r>
      <w:proofErr w:type="gramStart"/>
      <w:r w:rsidRPr="000C6BB8">
        <w:rPr>
          <w:rFonts w:ascii="Times New Roman" w:hAnsi="Times New Roman" w:cs="Times New Roman"/>
          <w:sz w:val="24"/>
          <w:szCs w:val="24"/>
        </w:rPr>
        <w:t>Integrating Sustainability into Firm's Processes:  Performance Effects and the Moderating Role of Business Models and Innovation.</w:t>
      </w:r>
      <w:proofErr w:type="gramEnd"/>
      <w:r w:rsidRPr="000C6BB8">
        <w:rPr>
          <w:rFonts w:ascii="Times New Roman" w:hAnsi="Times New Roman" w:cs="Times New Roman"/>
          <w:sz w:val="24"/>
          <w:szCs w:val="24"/>
        </w:rPr>
        <w:t xml:space="preserve">  </w:t>
      </w:r>
      <w:r w:rsidRPr="00747818">
        <w:rPr>
          <w:rFonts w:ascii="Times New Roman" w:hAnsi="Times New Roman" w:cs="Times New Roman"/>
          <w:i/>
          <w:sz w:val="24"/>
          <w:szCs w:val="24"/>
        </w:rPr>
        <w:t xml:space="preserve">Business Strategy and the Environment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13" w:history="1">
        <w:r w:rsidRPr="000C6BB8">
          <w:rPr>
            <w:rStyle w:val="Hyperlink"/>
            <w:rFonts w:ascii="Times New Roman" w:hAnsi="Times New Roman" w:cs="Times New Roman"/>
            <w:sz w:val="24"/>
            <w:szCs w:val="24"/>
          </w:rPr>
          <w:t>https://doi.org/10.1002/bse.728</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HARAPPA.</w:t>
      </w:r>
      <w:proofErr w:type="gramEnd"/>
      <w:r w:rsidRPr="000C6BB8">
        <w:rPr>
          <w:rFonts w:ascii="Times New Roman" w:hAnsi="Times New Roman" w:cs="Times New Roman"/>
          <w:sz w:val="24"/>
          <w:szCs w:val="24"/>
        </w:rPr>
        <w:t xml:space="preserve"> (2021). Disadvantage of Cooperate Social Responsibility</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14" w:history="1">
        <w:r w:rsidRPr="000C6BB8">
          <w:rPr>
            <w:rStyle w:val="Hyperlink"/>
            <w:rFonts w:ascii="Times New Roman" w:hAnsi="Times New Roman" w:cs="Times New Roman"/>
            <w:sz w:val="24"/>
            <w:szCs w:val="24"/>
          </w:rPr>
          <w:t>https://harappa.education/harappa</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Helm, D. (2015).</w:t>
      </w:r>
      <w:proofErr w:type="gramEnd"/>
      <w:r w:rsidRPr="000C6BB8">
        <w:rPr>
          <w:rFonts w:ascii="Times New Roman" w:hAnsi="Times New Roman" w:cs="Times New Roman"/>
          <w:sz w:val="24"/>
          <w:szCs w:val="24"/>
        </w:rPr>
        <w:t xml:space="preserve"> Valuing the Plant</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 xml:space="preserve"> </w:t>
      </w:r>
      <w:r>
        <w:rPr>
          <w:rFonts w:ascii="Times New Roman" w:hAnsi="Times New Roman" w:cs="Times New Roman"/>
          <w:sz w:val="24"/>
          <w:szCs w:val="24"/>
        </w:rPr>
        <w:t>&lt;</w:t>
      </w:r>
      <w:hyperlink r:id="rId15" w:history="1">
        <w:r w:rsidRPr="000C6BB8">
          <w:rPr>
            <w:rStyle w:val="Hyperlink"/>
            <w:rFonts w:ascii="Times New Roman" w:hAnsi="Times New Roman" w:cs="Times New Roman"/>
            <w:sz w:val="24"/>
            <w:szCs w:val="24"/>
          </w:rPr>
          <w:t>https://youtube.com</w:t>
        </w:r>
      </w:hyperlink>
      <w:r>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16" w:history="1">
        <w:r w:rsidRPr="000C6BB8">
          <w:rPr>
            <w:rStyle w:val="Hyperlink"/>
            <w:rFonts w:ascii="Times New Roman" w:hAnsi="Times New Roman" w:cs="Times New Roman"/>
            <w:sz w:val="24"/>
            <w:szCs w:val="24"/>
          </w:rPr>
          <w:t>https://onlinelibrary.wiley.com/doi/full/10.1002/bse.728?saml_referrer</w:t>
        </w:r>
      </w:hyperlink>
      <w:r>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&lt;</w:t>
      </w:r>
      <w:hyperlink r:id="rId17" w:history="1">
        <w:r w:rsidRPr="000C6BB8">
          <w:rPr>
            <w:rStyle w:val="Hyperlink"/>
            <w:rFonts w:ascii="Times New Roman" w:hAnsi="Times New Roman" w:cs="Times New Roman"/>
            <w:sz w:val="24"/>
            <w:szCs w:val="24"/>
          </w:rPr>
          <w:t>https://www.nike.com/sustainability/material</w:t>
        </w:r>
      </w:hyperlink>
      <w:r>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Inside our strange world 1989</w:t>
      </w:r>
    </w:p>
    <w:p w:rsidR="007B7A3A"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Keil</w:t>
      </w:r>
      <w:proofErr w:type="spellEnd"/>
      <w:r w:rsidRPr="000C6BB8">
        <w:rPr>
          <w:rFonts w:ascii="Times New Roman" w:hAnsi="Times New Roman" w:cs="Times New Roman"/>
          <w:sz w:val="24"/>
          <w:szCs w:val="24"/>
        </w:rPr>
        <w:t>, C. (2017). Quantum thinking- A New mental Superpow</w:t>
      </w:r>
      <w:r w:rsidR="00747818">
        <w:rPr>
          <w:rFonts w:ascii="Times New Roman" w:hAnsi="Times New Roman" w:cs="Times New Roman"/>
          <w:sz w:val="24"/>
          <w:szCs w:val="24"/>
        </w:rPr>
        <w:t>er, As Explained by Huge Nerds</w:t>
      </w:r>
      <w:proofErr w:type="gramStart"/>
      <w:r w:rsidR="00747818">
        <w:rPr>
          <w:rFonts w:ascii="Times New Roman" w:hAnsi="Times New Roman" w:cs="Times New Roman"/>
          <w:sz w:val="24"/>
          <w:szCs w:val="24"/>
        </w:rPr>
        <w:t xml:space="preserve">, </w:t>
      </w:r>
      <w:r>
        <w:rPr>
          <w:rFonts w:ascii="Times New Roman" w:hAnsi="Times New Roman" w:cs="Times New Roman"/>
          <w:sz w:val="24"/>
          <w:szCs w:val="24"/>
        </w:rPr>
        <w:t xml:space="preserve"> </w:t>
      </w:r>
      <w:r w:rsidR="00747818" w:rsidRPr="000C6BB8">
        <w:rPr>
          <w:rFonts w:ascii="Times New Roman" w:eastAsia="Times New Roman" w:hAnsi="Times New Roman" w:cs="Times New Roman"/>
          <w:color w:val="000000"/>
          <w:sz w:val="24"/>
          <w:szCs w:val="24"/>
          <w:shd w:val="clear" w:color="auto" w:fill="FFFFFF"/>
        </w:rPr>
        <w:t>viewed</w:t>
      </w:r>
      <w:proofErr w:type="gramEnd"/>
      <w:r w:rsidR="00747818" w:rsidRPr="000C6BB8">
        <w:rPr>
          <w:rFonts w:ascii="Times New Roman" w:eastAsia="Times New Roman" w:hAnsi="Times New Roman" w:cs="Times New Roman"/>
          <w:color w:val="000000"/>
          <w:sz w:val="24"/>
          <w:szCs w:val="24"/>
          <w:shd w:val="clear" w:color="auto" w:fill="FFFFFF"/>
        </w:rPr>
        <w:t xml:space="preserve"> </w:t>
      </w:r>
      <w:r w:rsidR="00747818">
        <w:rPr>
          <w:rFonts w:ascii="Times New Roman" w:eastAsia="Times New Roman" w:hAnsi="Times New Roman" w:cs="Times New Roman"/>
          <w:color w:val="000000"/>
          <w:sz w:val="24"/>
          <w:szCs w:val="24"/>
          <w:shd w:val="clear" w:color="auto" w:fill="FFFFFF"/>
        </w:rPr>
        <w:t>4</w:t>
      </w:r>
      <w:r w:rsidR="00747818" w:rsidRPr="00747818">
        <w:rPr>
          <w:rFonts w:ascii="Times New Roman" w:eastAsia="Times New Roman" w:hAnsi="Times New Roman" w:cs="Times New Roman"/>
          <w:color w:val="000000"/>
          <w:sz w:val="24"/>
          <w:szCs w:val="24"/>
          <w:shd w:val="clear" w:color="auto" w:fill="FFFFFF"/>
          <w:vertAlign w:val="superscript"/>
        </w:rPr>
        <w:t>th</w:t>
      </w:r>
      <w:r w:rsidR="00747818">
        <w:rPr>
          <w:rFonts w:ascii="Times New Roman" w:eastAsia="Times New Roman" w:hAnsi="Times New Roman" w:cs="Times New Roman"/>
          <w:color w:val="000000"/>
          <w:sz w:val="24"/>
          <w:szCs w:val="24"/>
          <w:shd w:val="clear" w:color="auto" w:fill="FFFFFF"/>
        </w:rPr>
        <w:t xml:space="preserve"> June</w:t>
      </w:r>
      <w:r w:rsidR="00747818" w:rsidRPr="000C6BB8">
        <w:rPr>
          <w:rFonts w:ascii="Times New Roman" w:eastAsia="Times New Roman" w:hAnsi="Times New Roman" w:cs="Times New Roman"/>
          <w:color w:val="000000"/>
          <w:sz w:val="24"/>
          <w:szCs w:val="24"/>
          <w:shd w:val="clear" w:color="auto" w:fill="FFFFFF"/>
        </w:rPr>
        <w:t xml:space="preserve"> 2022</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18" w:history="1">
        <w:r w:rsidRPr="000C6BB8">
          <w:rPr>
            <w:rStyle w:val="Hyperlink"/>
            <w:rFonts w:ascii="Times New Roman" w:hAnsi="Times New Roman" w:cs="Times New Roman"/>
            <w:sz w:val="24"/>
            <w:szCs w:val="24"/>
          </w:rPr>
          <w:t>https://medium.com/pronouncedkyle/quantum-thinking-a-new-mental-sperpower-as-explained-by-huge-nerds</w:t>
        </w:r>
      </w:hyperlink>
      <w:r>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proofErr w:type="spellStart"/>
      <w:proofErr w:type="gramStart"/>
      <w:r w:rsidRPr="000C6BB8">
        <w:rPr>
          <w:rFonts w:ascii="Times New Roman" w:hAnsi="Times New Roman" w:cs="Times New Roman"/>
          <w:sz w:val="24"/>
          <w:szCs w:val="24"/>
        </w:rPr>
        <w:t>Kootntz</w:t>
      </w:r>
      <w:proofErr w:type="spellEnd"/>
      <w:r w:rsidRPr="000C6BB8">
        <w:rPr>
          <w:rFonts w:ascii="Times New Roman" w:hAnsi="Times New Roman" w:cs="Times New Roman"/>
          <w:sz w:val="24"/>
          <w:szCs w:val="24"/>
        </w:rPr>
        <w:t xml:space="preserve">, h., </w:t>
      </w:r>
      <w:proofErr w:type="spellStart"/>
      <w:r w:rsidRPr="000C6BB8">
        <w:rPr>
          <w:rFonts w:ascii="Times New Roman" w:hAnsi="Times New Roman" w:cs="Times New Roman"/>
          <w:sz w:val="24"/>
          <w:szCs w:val="24"/>
        </w:rPr>
        <w:t>Weihrich</w:t>
      </w:r>
      <w:proofErr w:type="spellEnd"/>
      <w:r w:rsidRPr="000C6BB8">
        <w:rPr>
          <w:rFonts w:ascii="Times New Roman" w:hAnsi="Times New Roman" w:cs="Times New Roman"/>
          <w:sz w:val="24"/>
          <w:szCs w:val="24"/>
        </w:rPr>
        <w:t>.</w:t>
      </w:r>
      <w:proofErr w:type="gramEnd"/>
      <w:r w:rsidRPr="000C6BB8">
        <w:rPr>
          <w:rFonts w:ascii="Times New Roman" w:hAnsi="Times New Roman" w:cs="Times New Roman"/>
          <w:sz w:val="24"/>
          <w:szCs w:val="24"/>
        </w:rPr>
        <w:t xml:space="preserve"> H. and </w:t>
      </w:r>
      <w:proofErr w:type="spellStart"/>
      <w:r w:rsidRPr="000C6BB8">
        <w:rPr>
          <w:rFonts w:ascii="Times New Roman" w:hAnsi="Times New Roman" w:cs="Times New Roman"/>
          <w:sz w:val="24"/>
          <w:szCs w:val="24"/>
        </w:rPr>
        <w:t>Cannice</w:t>
      </w:r>
      <w:proofErr w:type="spellEnd"/>
      <w:r w:rsidRPr="000C6BB8">
        <w:rPr>
          <w:rFonts w:ascii="Times New Roman" w:hAnsi="Times New Roman" w:cs="Times New Roman"/>
          <w:sz w:val="24"/>
          <w:szCs w:val="24"/>
        </w:rPr>
        <w:t xml:space="preserve">, M.V., (2020). Essential of Management- an International, Innovation and Leadership Perspective/. </w:t>
      </w:r>
      <w:proofErr w:type="spellStart"/>
      <w:proofErr w:type="gramStart"/>
      <w:r w:rsidRPr="000C6BB8">
        <w:rPr>
          <w:rFonts w:ascii="Times New Roman" w:hAnsi="Times New Roman" w:cs="Times New Roman"/>
          <w:sz w:val="24"/>
          <w:szCs w:val="24"/>
        </w:rPr>
        <w:t>Mcgraw</w:t>
      </w:r>
      <w:proofErr w:type="spellEnd"/>
      <w:r w:rsidRPr="000C6BB8">
        <w:rPr>
          <w:rFonts w:ascii="Times New Roman" w:hAnsi="Times New Roman" w:cs="Times New Roman"/>
          <w:sz w:val="24"/>
          <w:szCs w:val="24"/>
        </w:rPr>
        <w:t>-Hill Education.</w:t>
      </w:r>
      <w:proofErr w:type="gramEnd"/>
    </w:p>
    <w:p w:rsidR="007B7A3A" w:rsidRPr="000C6BB8"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Lacy, P., Cooper, T., Hayward, R., Neuberger, L. (2010).</w:t>
      </w:r>
      <w:proofErr w:type="gramEnd"/>
      <w:r w:rsidRPr="000C6BB8">
        <w:rPr>
          <w:rFonts w:ascii="Times New Roman" w:hAnsi="Times New Roman" w:cs="Times New Roman"/>
          <w:sz w:val="24"/>
          <w:szCs w:val="24"/>
        </w:rPr>
        <w:t xml:space="preserve"> A New Era of Sustainability UN Global compact-Accenture CEO Study 2010</w:t>
      </w:r>
    </w:p>
    <w:p w:rsidR="007B7A3A"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 xml:space="preserve">MacArthur, E. (2012). </w:t>
      </w:r>
      <w:proofErr w:type="gramStart"/>
      <w:r w:rsidRPr="000C6BB8">
        <w:rPr>
          <w:rFonts w:ascii="Times New Roman" w:hAnsi="Times New Roman" w:cs="Times New Roman"/>
          <w:sz w:val="24"/>
          <w:szCs w:val="24"/>
        </w:rPr>
        <w:t>Learning and the Circular Economy.</w:t>
      </w:r>
      <w:proofErr w:type="gramEnd"/>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19" w:history="1">
        <w:r w:rsidRPr="000C6BB8">
          <w:rPr>
            <w:rStyle w:val="Hyperlink"/>
            <w:rFonts w:ascii="Times New Roman" w:hAnsi="Times New Roman" w:cs="Times New Roman"/>
            <w:sz w:val="24"/>
            <w:szCs w:val="24"/>
          </w:rPr>
          <w:t>https://www.ellenmacarthurfoundation.org</w:t>
        </w:r>
      </w:hyperlink>
      <w:r w:rsidRPr="000C6BB8">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MAHB.</w:t>
      </w:r>
      <w:proofErr w:type="gramEnd"/>
      <w:r w:rsidRPr="000C6BB8">
        <w:rPr>
          <w:rFonts w:ascii="Times New Roman" w:hAnsi="Times New Roman" w:cs="Times New Roman"/>
          <w:sz w:val="24"/>
          <w:szCs w:val="24"/>
        </w:rPr>
        <w:t xml:space="preserve"> (2019). When Fossil Fuels Run Out, What Then?</w:t>
      </w:r>
      <w:proofErr w:type="gramStart"/>
      <w:r w:rsidR="00747818">
        <w:rPr>
          <w:rFonts w:ascii="Times New Roman" w:hAnsi="Times New Roman" w:cs="Times New Roman"/>
          <w:sz w:val="24"/>
          <w:szCs w:val="24"/>
        </w:rPr>
        <w:t xml:space="preserve">, </w:t>
      </w:r>
      <w:r>
        <w:rPr>
          <w:rFonts w:ascii="Times New Roman" w:hAnsi="Times New Roman" w:cs="Times New Roman"/>
          <w:sz w:val="24"/>
          <w:szCs w:val="24"/>
        </w:rPr>
        <w:t xml:space="preserve"> </w:t>
      </w:r>
      <w:r w:rsidR="00747818" w:rsidRPr="000C6BB8">
        <w:rPr>
          <w:rFonts w:ascii="Times New Roman" w:eastAsia="Times New Roman" w:hAnsi="Times New Roman" w:cs="Times New Roman"/>
          <w:color w:val="000000"/>
          <w:sz w:val="24"/>
          <w:szCs w:val="24"/>
          <w:shd w:val="clear" w:color="auto" w:fill="FFFFFF"/>
        </w:rPr>
        <w:t>viewed</w:t>
      </w:r>
      <w:proofErr w:type="gramEnd"/>
      <w:r w:rsidR="00747818" w:rsidRPr="000C6BB8">
        <w:rPr>
          <w:rFonts w:ascii="Times New Roman" w:eastAsia="Times New Roman" w:hAnsi="Times New Roman" w:cs="Times New Roman"/>
          <w:color w:val="000000"/>
          <w:sz w:val="24"/>
          <w:szCs w:val="24"/>
          <w:shd w:val="clear" w:color="auto" w:fill="FFFFFF"/>
        </w:rPr>
        <w:t xml:space="preserve"> </w:t>
      </w:r>
      <w:r w:rsidR="00747818">
        <w:rPr>
          <w:rFonts w:ascii="Times New Roman" w:eastAsia="Times New Roman" w:hAnsi="Times New Roman" w:cs="Times New Roman"/>
          <w:color w:val="000000"/>
          <w:sz w:val="24"/>
          <w:szCs w:val="24"/>
          <w:shd w:val="clear" w:color="auto" w:fill="FFFFFF"/>
        </w:rPr>
        <w:t>1</w:t>
      </w:r>
      <w:r w:rsidR="00747818" w:rsidRPr="00747818">
        <w:rPr>
          <w:rFonts w:ascii="Times New Roman" w:eastAsia="Times New Roman" w:hAnsi="Times New Roman" w:cs="Times New Roman"/>
          <w:color w:val="000000"/>
          <w:sz w:val="24"/>
          <w:szCs w:val="24"/>
          <w:shd w:val="clear" w:color="auto" w:fill="FFFFFF"/>
          <w:vertAlign w:val="superscript"/>
        </w:rPr>
        <w:t>st</w:t>
      </w:r>
      <w:r w:rsidR="00747818">
        <w:rPr>
          <w:rFonts w:ascii="Times New Roman" w:eastAsia="Times New Roman" w:hAnsi="Times New Roman" w:cs="Times New Roman"/>
          <w:color w:val="000000"/>
          <w:sz w:val="24"/>
          <w:szCs w:val="24"/>
          <w:shd w:val="clear" w:color="auto" w:fill="FFFFFF"/>
        </w:rPr>
        <w:t xml:space="preserve">  June</w:t>
      </w:r>
      <w:r w:rsidR="00747818" w:rsidRPr="000C6BB8">
        <w:rPr>
          <w:rFonts w:ascii="Times New Roman" w:eastAsia="Times New Roman" w:hAnsi="Times New Roman" w:cs="Times New Roman"/>
          <w:color w:val="000000"/>
          <w:sz w:val="24"/>
          <w:szCs w:val="24"/>
          <w:shd w:val="clear" w:color="auto" w:fill="FFFFFF"/>
        </w:rPr>
        <w:t xml:space="preserve"> 2022</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20" w:history="1">
        <w:r w:rsidRPr="000C6BB8">
          <w:rPr>
            <w:rStyle w:val="Hyperlink"/>
            <w:rFonts w:ascii="Times New Roman" w:hAnsi="Times New Roman" w:cs="Times New Roman"/>
            <w:sz w:val="24"/>
            <w:szCs w:val="24"/>
          </w:rPr>
          <w:t>https://mahb.stanford.edu/library-item</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Mazzoni</w:t>
      </w:r>
      <w:proofErr w:type="spellEnd"/>
      <w:r w:rsidRPr="000C6BB8">
        <w:rPr>
          <w:rFonts w:ascii="Times New Roman" w:hAnsi="Times New Roman" w:cs="Times New Roman"/>
          <w:sz w:val="24"/>
          <w:szCs w:val="24"/>
        </w:rPr>
        <w:t xml:space="preserve">, M. </w:t>
      </w:r>
      <w:proofErr w:type="gramStart"/>
      <w:r w:rsidRPr="000C6BB8">
        <w:rPr>
          <w:rFonts w:ascii="Times New Roman" w:hAnsi="Times New Roman" w:cs="Times New Roman"/>
          <w:sz w:val="24"/>
          <w:szCs w:val="24"/>
        </w:rPr>
        <w:t>( 2020</w:t>
      </w:r>
      <w:proofErr w:type="gramEnd"/>
      <w:r w:rsidRPr="000C6BB8">
        <w:rPr>
          <w:rFonts w:ascii="Times New Roman" w:hAnsi="Times New Roman" w:cs="Times New Roman"/>
          <w:sz w:val="24"/>
          <w:szCs w:val="24"/>
        </w:rPr>
        <w:t>). 10 Brands That Embraced the Circular Economy</w:t>
      </w:r>
      <w:r w:rsidR="00747818">
        <w:rPr>
          <w:rFonts w:ascii="Times New Roman" w:hAnsi="Times New Roman" w:cs="Times New Roman"/>
          <w:sz w:val="24"/>
          <w:szCs w:val="24"/>
        </w:rPr>
        <w:t xml:space="preserve"> in 2022, </w:t>
      </w:r>
      <w:r w:rsidR="00747818" w:rsidRPr="000C6BB8">
        <w:rPr>
          <w:rFonts w:ascii="Times New Roman" w:eastAsia="Times New Roman" w:hAnsi="Times New Roman" w:cs="Times New Roman"/>
          <w:color w:val="000000"/>
          <w:sz w:val="24"/>
          <w:szCs w:val="24"/>
          <w:shd w:val="clear" w:color="auto" w:fill="FFFFFF"/>
        </w:rPr>
        <w:t xml:space="preserve">viewed </w:t>
      </w:r>
      <w:proofErr w:type="gramStart"/>
      <w:r w:rsidR="00747818">
        <w:rPr>
          <w:rFonts w:ascii="Times New Roman" w:eastAsia="Times New Roman" w:hAnsi="Times New Roman" w:cs="Times New Roman"/>
          <w:color w:val="000000"/>
          <w:sz w:val="24"/>
          <w:szCs w:val="24"/>
          <w:shd w:val="clear" w:color="auto" w:fill="FFFFFF"/>
        </w:rPr>
        <w:t>1</w:t>
      </w:r>
      <w:r w:rsidR="00747818" w:rsidRPr="00747818">
        <w:rPr>
          <w:rFonts w:ascii="Times New Roman" w:eastAsia="Times New Roman" w:hAnsi="Times New Roman" w:cs="Times New Roman"/>
          <w:color w:val="000000"/>
          <w:sz w:val="24"/>
          <w:szCs w:val="24"/>
          <w:shd w:val="clear" w:color="auto" w:fill="FFFFFF"/>
          <w:vertAlign w:val="superscript"/>
        </w:rPr>
        <w:t>st</w:t>
      </w:r>
      <w:r w:rsidR="00747818">
        <w:rPr>
          <w:rFonts w:ascii="Times New Roman" w:eastAsia="Times New Roman" w:hAnsi="Times New Roman" w:cs="Times New Roman"/>
          <w:color w:val="000000"/>
          <w:sz w:val="24"/>
          <w:szCs w:val="24"/>
          <w:shd w:val="clear" w:color="auto" w:fill="FFFFFF"/>
        </w:rPr>
        <w:t xml:space="preserve">  June</w:t>
      </w:r>
      <w:proofErr w:type="gramEnd"/>
      <w:r w:rsidR="00747818" w:rsidRPr="000C6BB8">
        <w:rPr>
          <w:rFonts w:ascii="Times New Roman" w:eastAsia="Times New Roman" w:hAnsi="Times New Roman" w:cs="Times New Roman"/>
          <w:color w:val="000000"/>
          <w:sz w:val="24"/>
          <w:szCs w:val="24"/>
          <w:shd w:val="clear" w:color="auto" w:fill="FFFFFF"/>
        </w:rPr>
        <w:t xml:space="preserve"> 2022</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21" w:history="1">
        <w:r w:rsidRPr="000C6BB8">
          <w:rPr>
            <w:rStyle w:val="Hyperlink"/>
            <w:rFonts w:ascii="Times New Roman" w:hAnsi="Times New Roman" w:cs="Times New Roman"/>
            <w:sz w:val="24"/>
            <w:szCs w:val="24"/>
          </w:rPr>
          <w:t>https://www.triplepundit.com/story/2</w:t>
        </w:r>
      </w:hyperlink>
      <w:r w:rsidRPr="000C6BB8">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 xml:space="preserve">Moon, J. </w:t>
      </w:r>
      <w:proofErr w:type="gramStart"/>
      <w:r w:rsidRPr="000C6BB8">
        <w:rPr>
          <w:rFonts w:ascii="Times New Roman" w:hAnsi="Times New Roman" w:cs="Times New Roman"/>
          <w:sz w:val="24"/>
          <w:szCs w:val="24"/>
        </w:rPr>
        <w:t>( 2017</w:t>
      </w:r>
      <w:proofErr w:type="gramEnd"/>
      <w:r w:rsidRPr="000C6BB8">
        <w:rPr>
          <w:rFonts w:ascii="Times New Roman" w:hAnsi="Times New Roman" w:cs="Times New Roman"/>
          <w:sz w:val="24"/>
          <w:szCs w:val="24"/>
        </w:rPr>
        <w:t xml:space="preserve">). Sustainable business: It’s not just about the Why </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22" w:history="1">
        <w:r w:rsidRPr="000C6BB8">
          <w:rPr>
            <w:rStyle w:val="Hyperlink"/>
            <w:rFonts w:ascii="Times New Roman" w:hAnsi="Times New Roman" w:cs="Times New Roman"/>
            <w:sz w:val="24"/>
            <w:szCs w:val="24"/>
          </w:rPr>
          <w:t>https://youtube.com</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Moss, K. (2019).</w:t>
      </w:r>
      <w:proofErr w:type="gramEnd"/>
      <w:r w:rsidRPr="000C6BB8">
        <w:rPr>
          <w:rFonts w:ascii="Times New Roman" w:hAnsi="Times New Roman" w:cs="Times New Roman"/>
          <w:sz w:val="24"/>
          <w:szCs w:val="24"/>
        </w:rPr>
        <w:t xml:space="preserve"> Here’s What Could Go Wrong with the Circular Economy—and How to </w:t>
      </w:r>
      <w:proofErr w:type="gramStart"/>
      <w:r w:rsidRPr="000C6BB8">
        <w:rPr>
          <w:rFonts w:ascii="Times New Roman" w:hAnsi="Times New Roman" w:cs="Times New Roman"/>
          <w:sz w:val="24"/>
          <w:szCs w:val="24"/>
        </w:rPr>
        <w:t>Keep</w:t>
      </w:r>
      <w:proofErr w:type="gramEnd"/>
      <w:r w:rsidRPr="000C6BB8">
        <w:rPr>
          <w:rFonts w:ascii="Times New Roman" w:hAnsi="Times New Roman" w:cs="Times New Roman"/>
          <w:sz w:val="24"/>
          <w:szCs w:val="24"/>
        </w:rPr>
        <w:t xml:space="preserve"> it on Track. World Resources Institute</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23" w:history="1">
        <w:r w:rsidRPr="000C6BB8">
          <w:rPr>
            <w:rStyle w:val="Hyperlink"/>
            <w:rFonts w:ascii="Times New Roman" w:hAnsi="Times New Roman" w:cs="Times New Roman"/>
            <w:sz w:val="24"/>
            <w:szCs w:val="24"/>
          </w:rPr>
          <w:t>https://www.wri.org/insights/heres-what-could-go-wrong-circular-economy-and-how-keep-it-track</w:t>
        </w:r>
      </w:hyperlink>
      <w:r w:rsidRPr="000C6BB8">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 xml:space="preserve">Mutikani, L. (2022). U.S. consumer spending cools as goods outlays decline; </w:t>
      </w:r>
      <w:proofErr w:type="spellStart"/>
      <w:r w:rsidRPr="000C6BB8">
        <w:rPr>
          <w:rFonts w:ascii="Times New Roman" w:hAnsi="Times New Roman" w:cs="Times New Roman"/>
          <w:sz w:val="24"/>
          <w:szCs w:val="24"/>
        </w:rPr>
        <w:t>labour</w:t>
      </w:r>
      <w:proofErr w:type="spellEnd"/>
      <w:r w:rsidRPr="000C6BB8">
        <w:rPr>
          <w:rFonts w:ascii="Times New Roman" w:hAnsi="Times New Roman" w:cs="Times New Roman"/>
          <w:sz w:val="24"/>
          <w:szCs w:val="24"/>
        </w:rPr>
        <w:t xml:space="preserve"> market tightening.</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24" w:history="1">
        <w:r w:rsidRPr="000C6BB8">
          <w:rPr>
            <w:rStyle w:val="Hyperlink"/>
            <w:rFonts w:ascii="Times New Roman" w:hAnsi="Times New Roman" w:cs="Times New Roman"/>
            <w:sz w:val="24"/>
            <w:szCs w:val="24"/>
          </w:rPr>
          <w:t>www.reuters.com</w:t>
        </w:r>
      </w:hyperlink>
      <w:r w:rsidRPr="000C6BB8">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spellStart"/>
      <w:proofErr w:type="gramStart"/>
      <w:r w:rsidRPr="000C6BB8">
        <w:rPr>
          <w:rFonts w:ascii="Times New Roman" w:hAnsi="Times New Roman" w:cs="Times New Roman"/>
          <w:sz w:val="24"/>
          <w:szCs w:val="24"/>
        </w:rPr>
        <w:t>Octopusenergy</w:t>
      </w:r>
      <w:proofErr w:type="spellEnd"/>
      <w:r w:rsidRPr="000C6BB8">
        <w:rPr>
          <w:rFonts w:ascii="Times New Roman" w:hAnsi="Times New Roman" w:cs="Times New Roman"/>
          <w:sz w:val="24"/>
          <w:szCs w:val="24"/>
        </w:rPr>
        <w:t>.</w:t>
      </w:r>
      <w:proofErr w:type="gramEnd"/>
      <w:r w:rsidRPr="000C6BB8">
        <w:rPr>
          <w:rFonts w:ascii="Times New Roman" w:hAnsi="Times New Roman" w:cs="Times New Roman"/>
          <w:sz w:val="24"/>
          <w:szCs w:val="24"/>
        </w:rPr>
        <w:t xml:space="preserve"> (2022). When Will Fossil Fuel Run Out?</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r w:rsidRPr="000C6BB8">
        <w:rPr>
          <w:rFonts w:ascii="Times New Roman" w:hAnsi="Times New Roman" w:cs="Times New Roman"/>
          <w:sz w:val="24"/>
          <w:szCs w:val="24"/>
        </w:rPr>
        <w:t xml:space="preserve"> </w:t>
      </w:r>
      <w:hyperlink r:id="rId25" w:history="1">
        <w:r w:rsidRPr="000C6BB8">
          <w:rPr>
            <w:rStyle w:val="Hyperlink"/>
            <w:rFonts w:ascii="Times New Roman" w:hAnsi="Times New Roman" w:cs="Times New Roman"/>
            <w:sz w:val="24"/>
            <w:szCs w:val="24"/>
          </w:rPr>
          <w:t>https://octopus.energy/blog/</w:t>
        </w:r>
      </w:hyperlink>
      <w:r>
        <w:rPr>
          <w:rFonts w:ascii="Times New Roman" w:hAnsi="Times New Roman" w:cs="Times New Roman"/>
          <w:sz w:val="24"/>
          <w:szCs w:val="24"/>
        </w:rPr>
        <w:t>&gt;</w:t>
      </w:r>
    </w:p>
    <w:p w:rsidR="007B7A3A" w:rsidRPr="000C6BB8" w:rsidRDefault="007B7A3A" w:rsidP="007B7A3A">
      <w:pPr>
        <w:spacing w:line="276" w:lineRule="auto"/>
        <w:jc w:val="both"/>
        <w:rPr>
          <w:rFonts w:ascii="Times New Roman" w:eastAsia="Times New Roman" w:hAnsi="Times New Roman" w:cs="Times New Roman"/>
          <w:color w:val="000000"/>
          <w:sz w:val="24"/>
          <w:szCs w:val="24"/>
          <w:shd w:val="clear" w:color="auto" w:fill="FFFFFF"/>
        </w:rPr>
      </w:pPr>
      <w:proofErr w:type="gramStart"/>
      <w:r w:rsidRPr="000C6BB8">
        <w:rPr>
          <w:rFonts w:ascii="Times New Roman" w:eastAsia="Times New Roman" w:hAnsi="Times New Roman" w:cs="Times New Roman"/>
          <w:color w:val="000000"/>
          <w:sz w:val="24"/>
          <w:szCs w:val="24"/>
          <w:shd w:val="clear" w:color="auto" w:fill="FFFFFF"/>
        </w:rPr>
        <w:t xml:space="preserve">Quinn, S and </w:t>
      </w:r>
      <w:proofErr w:type="spellStart"/>
      <w:r w:rsidRPr="000C6BB8">
        <w:rPr>
          <w:rFonts w:ascii="Times New Roman" w:eastAsia="Times New Roman" w:hAnsi="Times New Roman" w:cs="Times New Roman"/>
          <w:color w:val="000000"/>
          <w:sz w:val="24"/>
          <w:szCs w:val="24"/>
          <w:shd w:val="clear" w:color="auto" w:fill="FFFFFF"/>
        </w:rPr>
        <w:t>Scur</w:t>
      </w:r>
      <w:proofErr w:type="spellEnd"/>
      <w:r w:rsidRPr="000C6BB8">
        <w:rPr>
          <w:rFonts w:ascii="Times New Roman" w:eastAsia="Times New Roman" w:hAnsi="Times New Roman" w:cs="Times New Roman"/>
          <w:color w:val="000000"/>
          <w:sz w:val="24"/>
          <w:szCs w:val="24"/>
          <w:shd w:val="clear" w:color="auto" w:fill="FFFFFF"/>
        </w:rPr>
        <w:t>.</w:t>
      </w:r>
      <w:proofErr w:type="gramEnd"/>
      <w:r w:rsidRPr="000C6BB8">
        <w:rPr>
          <w:rFonts w:ascii="Times New Roman" w:eastAsia="Times New Roman" w:hAnsi="Times New Roman" w:cs="Times New Roman"/>
          <w:color w:val="000000"/>
          <w:sz w:val="24"/>
          <w:szCs w:val="24"/>
          <w:shd w:val="clear" w:color="auto" w:fill="FFFFFF"/>
        </w:rPr>
        <w:t xml:space="preserve"> </w:t>
      </w:r>
      <w:proofErr w:type="gramStart"/>
      <w:r w:rsidRPr="000C6BB8">
        <w:rPr>
          <w:rFonts w:ascii="Times New Roman" w:eastAsia="Times New Roman" w:hAnsi="Times New Roman" w:cs="Times New Roman"/>
          <w:color w:val="000000"/>
          <w:sz w:val="24"/>
          <w:szCs w:val="24"/>
          <w:shd w:val="clear" w:color="auto" w:fill="FFFFFF"/>
        </w:rPr>
        <w:t>D. (2021).</w:t>
      </w:r>
      <w:proofErr w:type="gramEnd"/>
      <w:r w:rsidRPr="000C6BB8">
        <w:rPr>
          <w:rFonts w:ascii="Times New Roman" w:eastAsia="Times New Roman" w:hAnsi="Times New Roman" w:cs="Times New Roman"/>
          <w:color w:val="000000"/>
          <w:sz w:val="24"/>
          <w:szCs w:val="24"/>
          <w:shd w:val="clear" w:color="auto" w:fill="FFFFFF"/>
        </w:rPr>
        <w:t xml:space="preserve"> Management practices and public policy: an overview, </w:t>
      </w:r>
      <w:r w:rsidRPr="000C6BB8">
        <w:rPr>
          <w:rFonts w:ascii="Times New Roman" w:eastAsia="Times New Roman" w:hAnsi="Times New Roman" w:cs="Times New Roman"/>
          <w:i/>
          <w:color w:val="000000"/>
          <w:sz w:val="24"/>
          <w:szCs w:val="24"/>
          <w:shd w:val="clear" w:color="auto" w:fill="FFFFFF"/>
        </w:rPr>
        <w:t>Oxford Review of Economic Policy</w:t>
      </w:r>
      <w:r w:rsidRPr="000C6BB8">
        <w:rPr>
          <w:rFonts w:ascii="Times New Roman" w:eastAsia="Times New Roman" w:hAnsi="Times New Roman" w:cs="Times New Roman"/>
          <w:color w:val="000000"/>
          <w:sz w:val="24"/>
          <w:szCs w:val="24"/>
          <w:shd w:val="clear" w:color="auto" w:fill="FFFFFF"/>
        </w:rPr>
        <w:t>, 37(2). Pp 221-230.</w:t>
      </w:r>
    </w:p>
    <w:p w:rsidR="007B7A3A" w:rsidRPr="000C6BB8"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lastRenderedPageBreak/>
        <w:t>Rapley</w:t>
      </w:r>
      <w:proofErr w:type="spellEnd"/>
      <w:r w:rsidRPr="000C6BB8">
        <w:rPr>
          <w:rFonts w:ascii="Times New Roman" w:hAnsi="Times New Roman" w:cs="Times New Roman"/>
          <w:sz w:val="24"/>
          <w:szCs w:val="24"/>
        </w:rPr>
        <w:t xml:space="preserve">, J. (2004). </w:t>
      </w:r>
      <w:proofErr w:type="spellStart"/>
      <w:r w:rsidRPr="000C6BB8">
        <w:rPr>
          <w:rFonts w:ascii="Times New Roman" w:hAnsi="Times New Roman" w:cs="Times New Roman"/>
          <w:sz w:val="24"/>
          <w:szCs w:val="24"/>
        </w:rPr>
        <w:t>Globalisation</w:t>
      </w:r>
      <w:proofErr w:type="spellEnd"/>
      <w:r w:rsidRPr="000C6BB8">
        <w:rPr>
          <w:rFonts w:ascii="Times New Roman" w:hAnsi="Times New Roman" w:cs="Times New Roman"/>
          <w:sz w:val="24"/>
          <w:szCs w:val="24"/>
        </w:rPr>
        <w:t xml:space="preserve"> and Inequality: </w:t>
      </w:r>
      <w:proofErr w:type="spellStart"/>
      <w:r w:rsidRPr="000C6BB8">
        <w:rPr>
          <w:rFonts w:ascii="Times New Roman" w:hAnsi="Times New Roman" w:cs="Times New Roman"/>
          <w:sz w:val="24"/>
          <w:szCs w:val="24"/>
        </w:rPr>
        <w:t>Neoliberalism’s</w:t>
      </w:r>
      <w:proofErr w:type="spellEnd"/>
      <w:r w:rsidRPr="000C6BB8">
        <w:rPr>
          <w:rFonts w:ascii="Times New Roman" w:hAnsi="Times New Roman" w:cs="Times New Roman"/>
          <w:sz w:val="24"/>
          <w:szCs w:val="24"/>
        </w:rPr>
        <w:t xml:space="preserve"> Downward Spiral.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Reference</w:t>
      </w:r>
    </w:p>
    <w:p w:rsidR="007B7A3A" w:rsidRPr="000C6BB8"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RSS.</w:t>
      </w:r>
      <w:proofErr w:type="gramEnd"/>
      <w:r w:rsidRPr="000C6BB8">
        <w:rPr>
          <w:rFonts w:ascii="Times New Roman" w:hAnsi="Times New Roman" w:cs="Times New Roman"/>
          <w:sz w:val="24"/>
          <w:szCs w:val="24"/>
        </w:rPr>
        <w:t xml:space="preserve"> (2021). Shared Value: what it is, definition, characteristics and examples</w:t>
      </w:r>
      <w:r>
        <w:rPr>
          <w:rFonts w:ascii="Times New Roman" w:hAnsi="Times New Roman" w:cs="Times New Roman"/>
          <w:sz w:val="24"/>
          <w:szCs w:val="24"/>
        </w:rPr>
        <w:t xml:space="preserve"> </w:t>
      </w:r>
      <w:r w:rsidRPr="000C6BB8">
        <w:rPr>
          <w:rFonts w:ascii="Times New Roman" w:hAnsi="Times New Roman" w:cs="Times New Roman"/>
          <w:sz w:val="24"/>
          <w:szCs w:val="24"/>
        </w:rPr>
        <w:t>&lt;</w:t>
      </w:r>
      <w:hyperlink r:id="rId26" w:history="1">
        <w:r w:rsidRPr="000C6BB8">
          <w:rPr>
            <w:rStyle w:val="Hyperlink"/>
            <w:rFonts w:ascii="Times New Roman" w:hAnsi="Times New Roman" w:cs="Times New Roman"/>
            <w:sz w:val="24"/>
            <w:szCs w:val="24"/>
          </w:rPr>
          <w:t>https://responsabilidadsocial.net/en/valor-compartido-que-es-definicion-caracteristicas-y-ejemplos/?amp</w:t>
        </w:r>
      </w:hyperlink>
      <w:r w:rsidRPr="000C6BB8">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Savage, C. (2011). Nutrient cycling</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27" w:history="1">
        <w:r w:rsidRPr="000C6BB8">
          <w:rPr>
            <w:rStyle w:val="Hyperlink"/>
            <w:rFonts w:ascii="Times New Roman" w:hAnsi="Times New Roman" w:cs="Times New Roman"/>
            <w:sz w:val="24"/>
            <w:szCs w:val="24"/>
          </w:rPr>
          <w:t>https://youtube.com</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School of Thought.</w:t>
      </w:r>
      <w:proofErr w:type="gramEnd"/>
      <w:r w:rsidRPr="000C6BB8">
        <w:rPr>
          <w:rFonts w:ascii="Times New Roman" w:hAnsi="Times New Roman" w:cs="Times New Roman"/>
          <w:sz w:val="24"/>
          <w:szCs w:val="24"/>
        </w:rPr>
        <w:t xml:space="preserve"> </w:t>
      </w:r>
      <w:proofErr w:type="gramStart"/>
      <w:r w:rsidRPr="000C6BB8">
        <w:rPr>
          <w:rFonts w:ascii="Times New Roman" w:hAnsi="Times New Roman" w:cs="Times New Roman"/>
          <w:sz w:val="24"/>
          <w:szCs w:val="24"/>
        </w:rPr>
        <w:t>( 2019</w:t>
      </w:r>
      <w:proofErr w:type="gramEnd"/>
      <w:r w:rsidRPr="000C6BB8">
        <w:rPr>
          <w:rFonts w:ascii="Times New Roman" w:hAnsi="Times New Roman" w:cs="Times New Roman"/>
          <w:sz w:val="24"/>
          <w:szCs w:val="24"/>
        </w:rPr>
        <w:t xml:space="preserve">). What is Shared Value- and Why IS It Important For The Future Of </w:t>
      </w:r>
      <w:proofErr w:type="spellStart"/>
      <w:r w:rsidRPr="000C6BB8">
        <w:rPr>
          <w:rFonts w:ascii="Times New Roman" w:hAnsi="Times New Roman" w:cs="Times New Roman"/>
          <w:sz w:val="24"/>
          <w:szCs w:val="24"/>
        </w:rPr>
        <w:t>Bussiness</w:t>
      </w:r>
      <w:proofErr w:type="spellEnd"/>
      <w:r w:rsidRPr="000C6BB8">
        <w:rPr>
          <w:rFonts w:ascii="Times New Roman" w:hAnsi="Times New Roman" w:cs="Times New Roman"/>
          <w:sz w:val="24"/>
          <w:szCs w:val="24"/>
        </w:rPr>
        <w:t>?</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28" w:history="1">
        <w:r w:rsidRPr="000C6BB8">
          <w:rPr>
            <w:rStyle w:val="Hyperlink"/>
            <w:rFonts w:ascii="Times New Roman" w:hAnsi="Times New Roman" w:cs="Times New Roman"/>
            <w:sz w:val="24"/>
            <w:szCs w:val="24"/>
          </w:rPr>
          <w:t>https://svai.africa/school-of-thought</w:t>
        </w:r>
      </w:hyperlink>
      <w:r>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Siew</w:t>
      </w:r>
      <w:proofErr w:type="spellEnd"/>
      <w:r w:rsidRPr="000C6BB8">
        <w:rPr>
          <w:rFonts w:ascii="Times New Roman" w:hAnsi="Times New Roman" w:cs="Times New Roman"/>
          <w:sz w:val="24"/>
          <w:szCs w:val="24"/>
        </w:rPr>
        <w:t xml:space="preserve">, R. </w:t>
      </w:r>
      <w:proofErr w:type="gramStart"/>
      <w:r w:rsidRPr="000C6BB8">
        <w:rPr>
          <w:rFonts w:ascii="Times New Roman" w:hAnsi="Times New Roman" w:cs="Times New Roman"/>
          <w:sz w:val="24"/>
          <w:szCs w:val="24"/>
        </w:rPr>
        <w:t>( 2017</w:t>
      </w:r>
      <w:proofErr w:type="gramEnd"/>
      <w:r w:rsidRPr="000C6BB8">
        <w:rPr>
          <w:rFonts w:ascii="Times New Roman" w:hAnsi="Times New Roman" w:cs="Times New Roman"/>
          <w:sz w:val="24"/>
          <w:szCs w:val="24"/>
        </w:rPr>
        <w:t xml:space="preserve">). </w:t>
      </w:r>
      <w:proofErr w:type="gramStart"/>
      <w:r w:rsidRPr="000C6BB8">
        <w:rPr>
          <w:rFonts w:ascii="Times New Roman" w:hAnsi="Times New Roman" w:cs="Times New Roman"/>
          <w:sz w:val="24"/>
          <w:szCs w:val="24"/>
        </w:rPr>
        <w:t>Sustainability.</w:t>
      </w:r>
      <w:proofErr w:type="gramEnd"/>
      <w:r w:rsidRPr="000C6BB8">
        <w:rPr>
          <w:rFonts w:ascii="Times New Roman" w:hAnsi="Times New Roman" w:cs="Times New Roman"/>
          <w:sz w:val="24"/>
          <w:szCs w:val="24"/>
        </w:rPr>
        <w:t xml:space="preserve"> We know it matters, but how do we measure it? World Economic Forum</w:t>
      </w:r>
    </w:p>
    <w:p w:rsidR="007B7A3A" w:rsidRPr="000C6BB8" w:rsidRDefault="007B7A3A" w:rsidP="007B7A3A">
      <w:pPr>
        <w:spacing w:line="276" w:lineRule="auto"/>
        <w:jc w:val="both"/>
        <w:rPr>
          <w:rFonts w:ascii="Times New Roman" w:hAnsi="Times New Roman" w:cs="Times New Roman"/>
          <w:sz w:val="24"/>
          <w:szCs w:val="24"/>
        </w:rPr>
      </w:pPr>
      <w:proofErr w:type="spellStart"/>
      <w:proofErr w:type="gramStart"/>
      <w:r w:rsidRPr="000C6BB8">
        <w:rPr>
          <w:rFonts w:ascii="Times New Roman" w:hAnsi="Times New Roman" w:cs="Times New Roman"/>
          <w:sz w:val="24"/>
          <w:szCs w:val="24"/>
        </w:rPr>
        <w:t>Takata</w:t>
      </w:r>
      <w:proofErr w:type="spellEnd"/>
      <w:r w:rsidRPr="000C6BB8">
        <w:rPr>
          <w:rFonts w:ascii="Times New Roman" w:hAnsi="Times New Roman" w:cs="Times New Roman"/>
          <w:sz w:val="24"/>
          <w:szCs w:val="24"/>
        </w:rPr>
        <w:t xml:space="preserve">, K., </w:t>
      </w:r>
      <w:proofErr w:type="spellStart"/>
      <w:r w:rsidRPr="000C6BB8">
        <w:rPr>
          <w:rFonts w:ascii="Times New Roman" w:hAnsi="Times New Roman" w:cs="Times New Roman"/>
          <w:sz w:val="24"/>
          <w:szCs w:val="24"/>
        </w:rPr>
        <w:t>Matsuzaji</w:t>
      </w:r>
      <w:proofErr w:type="spellEnd"/>
      <w:r w:rsidRPr="000C6BB8">
        <w:rPr>
          <w:rFonts w:ascii="Times New Roman" w:hAnsi="Times New Roman" w:cs="Times New Roman"/>
          <w:sz w:val="24"/>
          <w:szCs w:val="24"/>
        </w:rPr>
        <w:t xml:space="preserve">, T., </w:t>
      </w:r>
      <w:proofErr w:type="spellStart"/>
      <w:r w:rsidRPr="000C6BB8">
        <w:rPr>
          <w:rFonts w:ascii="Times New Roman" w:hAnsi="Times New Roman" w:cs="Times New Roman"/>
          <w:sz w:val="24"/>
          <w:szCs w:val="24"/>
        </w:rPr>
        <w:t>Tajika</w:t>
      </w:r>
      <w:proofErr w:type="spellEnd"/>
      <w:r w:rsidRPr="000C6BB8">
        <w:rPr>
          <w:rFonts w:ascii="Times New Roman" w:hAnsi="Times New Roman" w:cs="Times New Roman"/>
          <w:sz w:val="24"/>
          <w:szCs w:val="24"/>
        </w:rPr>
        <w:t>, Y. (2004).</w:t>
      </w:r>
      <w:proofErr w:type="gramEnd"/>
      <w:r w:rsidRPr="000C6BB8">
        <w:rPr>
          <w:rFonts w:ascii="Times New Roman" w:hAnsi="Times New Roman" w:cs="Times New Roman"/>
          <w:sz w:val="24"/>
          <w:szCs w:val="24"/>
        </w:rPr>
        <w:t xml:space="preserve"> </w:t>
      </w:r>
      <w:proofErr w:type="spellStart"/>
      <w:r w:rsidRPr="000C6BB8">
        <w:rPr>
          <w:rFonts w:ascii="Times New Roman" w:hAnsi="Times New Roman" w:cs="Times New Roman"/>
          <w:sz w:val="24"/>
          <w:szCs w:val="24"/>
        </w:rPr>
        <w:t>Aquaporins</w:t>
      </w:r>
      <w:proofErr w:type="gramStart"/>
      <w:r w:rsidRPr="000C6BB8">
        <w:rPr>
          <w:rFonts w:ascii="Times New Roman" w:hAnsi="Times New Roman" w:cs="Times New Roman"/>
          <w:sz w:val="24"/>
          <w:szCs w:val="24"/>
        </w:rPr>
        <w:t>:water</w:t>
      </w:r>
      <w:proofErr w:type="spellEnd"/>
      <w:proofErr w:type="gramEnd"/>
      <w:r w:rsidRPr="000C6BB8">
        <w:rPr>
          <w:rFonts w:ascii="Times New Roman" w:hAnsi="Times New Roman" w:cs="Times New Roman"/>
          <w:sz w:val="24"/>
          <w:szCs w:val="24"/>
        </w:rPr>
        <w:t xml:space="preserve"> channel proteins of the cell membrane. </w:t>
      </w:r>
      <w:proofErr w:type="gramStart"/>
      <w:r w:rsidRPr="000C6BB8">
        <w:rPr>
          <w:rFonts w:ascii="Times New Roman" w:hAnsi="Times New Roman" w:cs="Times New Roman"/>
          <w:sz w:val="24"/>
          <w:szCs w:val="24"/>
        </w:rPr>
        <w:t>National Library of Medicine.</w:t>
      </w:r>
      <w:proofErr w:type="gramEnd"/>
      <w:r w:rsidRPr="000C6BB8">
        <w:rPr>
          <w:rFonts w:ascii="Times New Roman" w:hAnsi="Times New Roman" w:cs="Times New Roman"/>
          <w:sz w:val="24"/>
          <w:szCs w:val="24"/>
        </w:rPr>
        <w:t xml:space="preserve"> DOI: 10.1016/j.proghi.2004.03.001</w:t>
      </w:r>
    </w:p>
    <w:p w:rsidR="007B7A3A"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Tawk</w:t>
      </w:r>
      <w:proofErr w:type="spellEnd"/>
      <w:r w:rsidRPr="000C6BB8">
        <w:rPr>
          <w:rFonts w:ascii="Times New Roman" w:hAnsi="Times New Roman" w:cs="Times New Roman"/>
          <w:sz w:val="24"/>
          <w:szCs w:val="24"/>
        </w:rPr>
        <w:t xml:space="preserve">, J. G. (2021). The Manager's Roles as Defined by </w:t>
      </w:r>
      <w:proofErr w:type="spellStart"/>
      <w:r w:rsidRPr="000C6BB8">
        <w:rPr>
          <w:rFonts w:ascii="Times New Roman" w:hAnsi="Times New Roman" w:cs="Times New Roman"/>
          <w:sz w:val="24"/>
          <w:szCs w:val="24"/>
        </w:rPr>
        <w:t>Mintzberg</w:t>
      </w:r>
      <w:proofErr w:type="spellEnd"/>
      <w:r w:rsidRPr="000C6BB8">
        <w:rPr>
          <w:rFonts w:ascii="Times New Roman" w:hAnsi="Times New Roman" w:cs="Times New Roman"/>
          <w:sz w:val="24"/>
          <w:szCs w:val="24"/>
        </w:rPr>
        <w:t xml:space="preserve"> Henry</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29" w:history="1">
        <w:r w:rsidRPr="000C6BB8">
          <w:rPr>
            <w:rStyle w:val="Hyperlink"/>
            <w:rFonts w:ascii="Times New Roman" w:hAnsi="Times New Roman" w:cs="Times New Roman"/>
            <w:sz w:val="24"/>
            <w:szCs w:val="24"/>
          </w:rPr>
          <w:t>https://www.meirc.com/articles/the-managers-roles-as-defined-by-henry-mintzberg 5</w:t>
        </w:r>
      </w:hyperlink>
      <w:r w:rsidRPr="000C6BB8">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The nature of Managerial work 1973</w:t>
      </w:r>
    </w:p>
    <w:p w:rsidR="007B7A3A" w:rsidRDefault="007B7A3A" w:rsidP="007B7A3A">
      <w:pPr>
        <w:spacing w:line="276" w:lineRule="auto"/>
        <w:jc w:val="both"/>
        <w:rPr>
          <w:rFonts w:ascii="Times New Roman" w:hAnsi="Times New Roman" w:cs="Times New Roman"/>
          <w:sz w:val="24"/>
          <w:szCs w:val="24"/>
        </w:rPr>
      </w:pPr>
      <w:proofErr w:type="spellStart"/>
      <w:proofErr w:type="gramStart"/>
      <w:r w:rsidRPr="000C6BB8">
        <w:rPr>
          <w:rFonts w:ascii="Times New Roman" w:hAnsi="Times New Roman" w:cs="Times New Roman"/>
          <w:sz w:val="24"/>
          <w:szCs w:val="24"/>
        </w:rPr>
        <w:t>UKessays</w:t>
      </w:r>
      <w:proofErr w:type="spellEnd"/>
      <w:r w:rsidRPr="000C6BB8">
        <w:rPr>
          <w:rFonts w:ascii="Times New Roman" w:hAnsi="Times New Roman" w:cs="Times New Roman"/>
          <w:sz w:val="24"/>
          <w:szCs w:val="24"/>
        </w:rPr>
        <w:t>.</w:t>
      </w:r>
      <w:proofErr w:type="gramEnd"/>
      <w:r w:rsidRPr="000C6BB8">
        <w:rPr>
          <w:rFonts w:ascii="Times New Roman" w:hAnsi="Times New Roman" w:cs="Times New Roman"/>
          <w:sz w:val="24"/>
          <w:szCs w:val="24"/>
        </w:rPr>
        <w:t xml:space="preserve"> </w:t>
      </w:r>
      <w:proofErr w:type="gramStart"/>
      <w:r w:rsidRPr="000C6BB8">
        <w:rPr>
          <w:rFonts w:ascii="Times New Roman" w:hAnsi="Times New Roman" w:cs="Times New Roman"/>
          <w:sz w:val="24"/>
          <w:szCs w:val="24"/>
        </w:rPr>
        <w:t>(2017). Change in the Nature of Managerial Work.</w:t>
      </w:r>
      <w:proofErr w:type="gramEnd"/>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30" w:history="1">
        <w:r w:rsidRPr="000C6BB8">
          <w:rPr>
            <w:rStyle w:val="Hyperlink"/>
            <w:rFonts w:ascii="Times New Roman" w:hAnsi="Times New Roman" w:cs="Times New Roman"/>
            <w:sz w:val="24"/>
            <w:szCs w:val="24"/>
          </w:rPr>
          <w:t>https://www.ukessays.com/essays/management/change-in-the-nature-of-managerial-work-management-essay.php</w:t>
        </w:r>
      </w:hyperlink>
      <w:r w:rsidRPr="000C6BB8">
        <w:rPr>
          <w:rFonts w:ascii="Times New Roman" w:hAnsi="Times New Roman" w:cs="Times New Roman"/>
          <w:sz w:val="24"/>
          <w:szCs w:val="24"/>
        </w:rPr>
        <w:t>&gt;</w:t>
      </w:r>
    </w:p>
    <w:p w:rsidR="007B7A3A" w:rsidRDefault="007B7A3A" w:rsidP="007B7A3A">
      <w:pPr>
        <w:spacing w:line="276" w:lineRule="auto"/>
        <w:jc w:val="both"/>
        <w:rPr>
          <w:rFonts w:ascii="Times New Roman" w:eastAsia="Times New Roman" w:hAnsi="Times New Roman" w:cs="Times New Roman"/>
          <w:color w:val="000000"/>
          <w:sz w:val="24"/>
          <w:szCs w:val="24"/>
          <w:shd w:val="clear" w:color="auto" w:fill="FFFFFF"/>
        </w:rPr>
      </w:pPr>
      <w:proofErr w:type="gramStart"/>
      <w:r w:rsidRPr="000C6BB8">
        <w:rPr>
          <w:rFonts w:ascii="Times New Roman" w:eastAsia="Times New Roman" w:hAnsi="Times New Roman" w:cs="Times New Roman"/>
          <w:color w:val="000000"/>
          <w:sz w:val="24"/>
          <w:szCs w:val="24"/>
          <w:shd w:val="clear" w:color="auto" w:fill="FFFFFF"/>
        </w:rPr>
        <w:t xml:space="preserve">United nation Development </w:t>
      </w:r>
      <w:proofErr w:type="spellStart"/>
      <w:r w:rsidRPr="000C6BB8">
        <w:rPr>
          <w:rFonts w:ascii="Times New Roman" w:eastAsia="Times New Roman" w:hAnsi="Times New Roman" w:cs="Times New Roman"/>
          <w:color w:val="000000"/>
          <w:sz w:val="24"/>
          <w:szCs w:val="24"/>
          <w:shd w:val="clear" w:color="auto" w:fill="FFFFFF"/>
        </w:rPr>
        <w:t>Programme</w:t>
      </w:r>
      <w:proofErr w:type="spellEnd"/>
      <w:r w:rsidRPr="000C6BB8">
        <w:rPr>
          <w:rFonts w:ascii="Times New Roman" w:eastAsia="Times New Roman" w:hAnsi="Times New Roman" w:cs="Times New Roman"/>
          <w:color w:val="000000"/>
          <w:sz w:val="24"/>
          <w:szCs w:val="24"/>
          <w:shd w:val="clear" w:color="auto" w:fill="FFFFFF"/>
        </w:rPr>
        <w:t>.</w:t>
      </w:r>
      <w:proofErr w:type="gramEnd"/>
      <w:r w:rsidRPr="000C6BB8">
        <w:rPr>
          <w:rFonts w:ascii="Times New Roman" w:eastAsia="Times New Roman" w:hAnsi="Times New Roman" w:cs="Times New Roman"/>
          <w:color w:val="000000"/>
          <w:sz w:val="24"/>
          <w:szCs w:val="24"/>
          <w:shd w:val="clear" w:color="auto" w:fill="FFFFFF"/>
        </w:rPr>
        <w:t xml:space="preserve"> (2022). </w:t>
      </w:r>
      <w:r w:rsidRPr="00747818">
        <w:rPr>
          <w:rFonts w:ascii="Times New Roman" w:eastAsia="Times New Roman" w:hAnsi="Times New Roman" w:cs="Times New Roman"/>
          <w:color w:val="000000"/>
          <w:sz w:val="24"/>
          <w:szCs w:val="24"/>
          <w:shd w:val="clear" w:color="auto" w:fill="FFFFFF"/>
        </w:rPr>
        <w:t>What are the sustainable Development Goal</w:t>
      </w:r>
      <w:proofErr w:type="gramStart"/>
      <w:r w:rsidRPr="00747818">
        <w:rPr>
          <w:rFonts w:ascii="Times New Roman" w:eastAsia="Times New Roman" w:hAnsi="Times New Roman" w:cs="Times New Roman"/>
          <w:color w:val="000000"/>
          <w:sz w:val="24"/>
          <w:szCs w:val="24"/>
          <w:shd w:val="clear" w:color="auto" w:fill="FFFFFF"/>
        </w:rPr>
        <w:t>?,</w:t>
      </w:r>
      <w:proofErr w:type="gramEnd"/>
      <w:r w:rsidRPr="000C6BB8">
        <w:rPr>
          <w:rFonts w:ascii="Times New Roman" w:eastAsia="Times New Roman" w:hAnsi="Times New Roman" w:cs="Times New Roman"/>
          <w:color w:val="000000"/>
          <w:sz w:val="24"/>
          <w:szCs w:val="24"/>
          <w:shd w:val="clear" w:color="auto" w:fill="FFFFFF"/>
        </w:rPr>
        <w:t xml:space="preserve"> viewed 26</w:t>
      </w:r>
      <w:r w:rsidRPr="000C6BB8">
        <w:rPr>
          <w:rFonts w:ascii="Times New Roman" w:eastAsia="Times New Roman" w:hAnsi="Times New Roman" w:cs="Times New Roman"/>
          <w:color w:val="000000"/>
          <w:sz w:val="24"/>
          <w:szCs w:val="24"/>
          <w:shd w:val="clear" w:color="auto" w:fill="FFFFFF"/>
          <w:vertAlign w:val="superscript"/>
        </w:rPr>
        <w:t>th</w:t>
      </w:r>
      <w:r w:rsidR="00747818">
        <w:rPr>
          <w:rFonts w:ascii="Times New Roman" w:eastAsia="Times New Roman" w:hAnsi="Times New Roman" w:cs="Times New Roman"/>
          <w:color w:val="000000"/>
          <w:sz w:val="24"/>
          <w:szCs w:val="24"/>
          <w:shd w:val="clear" w:color="auto" w:fill="FFFFFF"/>
        </w:rPr>
        <w:t xml:space="preserve"> 2022.</w:t>
      </w:r>
      <w:r w:rsidRPr="000C6BB8">
        <w:rPr>
          <w:rFonts w:ascii="Times New Roman" w:eastAsia="Times New Roman" w:hAnsi="Times New Roman" w:cs="Times New Roman"/>
          <w:color w:val="000000"/>
          <w:sz w:val="24"/>
          <w:szCs w:val="24"/>
          <w:shd w:val="clear" w:color="auto" w:fill="FFFFFF"/>
        </w:rPr>
        <w:t xml:space="preserve"> </w:t>
      </w:r>
      <w:r>
        <w:rPr>
          <w:rFonts w:ascii="Times New Roman" w:eastAsia="Times New Roman" w:hAnsi="Times New Roman" w:cs="Times New Roman"/>
          <w:color w:val="000000"/>
          <w:sz w:val="24"/>
          <w:szCs w:val="24"/>
          <w:shd w:val="clear" w:color="auto" w:fill="FFFFFF"/>
        </w:rPr>
        <w:t xml:space="preserve"> </w:t>
      </w:r>
    </w:p>
    <w:p w:rsidR="007B7A3A" w:rsidRPr="000C6BB8" w:rsidRDefault="007B7A3A" w:rsidP="007B7A3A">
      <w:pPr>
        <w:spacing w:line="276" w:lineRule="auto"/>
        <w:jc w:val="both"/>
        <w:rPr>
          <w:rFonts w:ascii="Times New Roman" w:eastAsia="Times New Roman" w:hAnsi="Times New Roman" w:cs="Times New Roman"/>
          <w:color w:val="000000"/>
          <w:sz w:val="24"/>
          <w:szCs w:val="24"/>
          <w:shd w:val="clear" w:color="auto" w:fill="FFFFFF"/>
        </w:rPr>
      </w:pPr>
      <w:r w:rsidRPr="000C6BB8">
        <w:rPr>
          <w:rFonts w:ascii="Times New Roman" w:eastAsia="Times New Roman" w:hAnsi="Times New Roman" w:cs="Times New Roman"/>
          <w:color w:val="000000"/>
          <w:sz w:val="24"/>
          <w:szCs w:val="24"/>
          <w:shd w:val="clear" w:color="auto" w:fill="FFFFFF"/>
        </w:rPr>
        <w:t xml:space="preserve">&lt; </w:t>
      </w:r>
      <w:hyperlink r:id="rId31" w:history="1">
        <w:r w:rsidRPr="000C6BB8">
          <w:rPr>
            <w:rStyle w:val="Hyperlink"/>
            <w:rFonts w:ascii="Times New Roman" w:eastAsia="Times New Roman" w:hAnsi="Times New Roman" w:cs="Times New Roman"/>
            <w:sz w:val="24"/>
            <w:szCs w:val="24"/>
            <w:shd w:val="clear" w:color="auto" w:fill="FFFFFF"/>
          </w:rPr>
          <w:t>https://www.undp.org/sustainable-development-goals</w:t>
        </w:r>
      </w:hyperlink>
      <w:r w:rsidRPr="000C6BB8">
        <w:rPr>
          <w:rFonts w:ascii="Times New Roman" w:eastAsia="Times New Roman" w:hAnsi="Times New Roman" w:cs="Times New Roman"/>
          <w:color w:val="000000"/>
          <w:sz w:val="24"/>
          <w:szCs w:val="24"/>
          <w:shd w:val="clear" w:color="auto" w:fill="FFFFFF"/>
        </w:rPr>
        <w:t xml:space="preserve"> &gt;</w:t>
      </w:r>
    </w:p>
    <w:p w:rsidR="007B7A3A"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t>Vanderbilt, T. (2012).</w:t>
      </w:r>
      <w:proofErr w:type="gramEnd"/>
      <w:r w:rsidRPr="000C6BB8">
        <w:rPr>
          <w:rFonts w:ascii="Times New Roman" w:hAnsi="Times New Roman" w:cs="Times New Roman"/>
          <w:sz w:val="24"/>
          <w:szCs w:val="24"/>
        </w:rPr>
        <w:t xml:space="preserve"> How </w:t>
      </w:r>
      <w:proofErr w:type="spellStart"/>
      <w:r w:rsidRPr="000C6BB8">
        <w:rPr>
          <w:rFonts w:ascii="Times New Roman" w:hAnsi="Times New Roman" w:cs="Times New Roman"/>
          <w:sz w:val="24"/>
          <w:szCs w:val="24"/>
        </w:rPr>
        <w:t>Biomimicry</w:t>
      </w:r>
      <w:proofErr w:type="spellEnd"/>
      <w:r w:rsidRPr="000C6BB8">
        <w:rPr>
          <w:rFonts w:ascii="Times New Roman" w:hAnsi="Times New Roman" w:cs="Times New Roman"/>
          <w:sz w:val="24"/>
          <w:szCs w:val="24"/>
        </w:rPr>
        <w:t xml:space="preserve"> is Inspiring Human Innovation. </w:t>
      </w:r>
      <w:proofErr w:type="spellStart"/>
      <w:proofErr w:type="gramStart"/>
      <w:r w:rsidRPr="000C6BB8">
        <w:rPr>
          <w:rFonts w:ascii="Times New Roman" w:hAnsi="Times New Roman" w:cs="Times New Roman"/>
          <w:sz w:val="24"/>
          <w:szCs w:val="24"/>
        </w:rPr>
        <w:t>Smithsonianmagazine</w:t>
      </w:r>
      <w:proofErr w:type="spellEnd"/>
      <w:r w:rsidRPr="000C6BB8">
        <w:rPr>
          <w:rFonts w:ascii="Times New Roman" w:hAnsi="Times New Roman" w:cs="Times New Roman"/>
          <w:sz w:val="24"/>
          <w:szCs w:val="24"/>
        </w:rPr>
        <w:t>.</w:t>
      </w:r>
      <w:proofErr w:type="gramEnd"/>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32" w:history="1">
        <w:r w:rsidRPr="000C6BB8">
          <w:rPr>
            <w:rStyle w:val="Hyperlink"/>
            <w:rFonts w:ascii="Times New Roman" w:hAnsi="Times New Roman" w:cs="Times New Roman"/>
            <w:sz w:val="24"/>
            <w:szCs w:val="24"/>
          </w:rPr>
          <w:t>https://www.smithsonianmag.com</w:t>
        </w:r>
      </w:hyperlink>
      <w:r>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Venturini</w:t>
      </w:r>
      <w:proofErr w:type="spellEnd"/>
      <w:r w:rsidRPr="000C6BB8">
        <w:rPr>
          <w:rFonts w:ascii="Times New Roman" w:hAnsi="Times New Roman" w:cs="Times New Roman"/>
          <w:sz w:val="24"/>
          <w:szCs w:val="24"/>
        </w:rPr>
        <w:t xml:space="preserve">, B.  (2022). what is </w:t>
      </w:r>
      <w:proofErr w:type="spellStart"/>
      <w:r w:rsidRPr="000C6BB8">
        <w:rPr>
          <w:rFonts w:ascii="Times New Roman" w:hAnsi="Times New Roman" w:cs="Times New Roman"/>
          <w:sz w:val="24"/>
          <w:szCs w:val="24"/>
        </w:rPr>
        <w:t>Biomimicry</w:t>
      </w:r>
      <w:proofErr w:type="spellEnd"/>
      <w:proofErr w:type="gramStart"/>
      <w:r w:rsidRPr="000C6BB8">
        <w:rPr>
          <w:rFonts w:ascii="Times New Roman" w:hAnsi="Times New Roman" w:cs="Times New Roman"/>
          <w:sz w:val="24"/>
          <w:szCs w:val="24"/>
        </w:rPr>
        <w:t>?.</w:t>
      </w:r>
      <w:proofErr w:type="gramEnd"/>
      <w:r w:rsidRPr="000C6BB8">
        <w:rPr>
          <w:rFonts w:ascii="Times New Roman" w:hAnsi="Times New Roman" w:cs="Times New Roman"/>
          <w:sz w:val="24"/>
          <w:szCs w:val="24"/>
        </w:rPr>
        <w:t xml:space="preserve"> Hospitality News and Business by EHL</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&lt;</w:t>
      </w:r>
      <w:hyperlink r:id="rId33" w:history="1">
        <w:r w:rsidRPr="000C6BB8">
          <w:rPr>
            <w:rStyle w:val="Hyperlink"/>
            <w:rFonts w:ascii="Times New Roman" w:hAnsi="Times New Roman" w:cs="Times New Roman"/>
            <w:sz w:val="24"/>
            <w:szCs w:val="24"/>
          </w:rPr>
          <w:t>https://hospitalityinsights.ehl.edu/what-biomimicry</w:t>
        </w:r>
      </w:hyperlink>
      <w:r w:rsidRPr="000C6BB8">
        <w:rPr>
          <w:rFonts w:ascii="Times New Roman" w:hAnsi="Times New Roman" w:cs="Times New Roman"/>
          <w:sz w:val="24"/>
          <w:szCs w:val="24"/>
        </w:rPr>
        <w:t>&gt;</w:t>
      </w:r>
    </w:p>
    <w:p w:rsidR="007B7A3A" w:rsidRDefault="007B7A3A" w:rsidP="007B7A3A">
      <w:pPr>
        <w:spacing w:line="276" w:lineRule="auto"/>
        <w:jc w:val="both"/>
        <w:rPr>
          <w:rFonts w:ascii="Times New Roman" w:hAnsi="Times New Roman" w:cs="Times New Roman"/>
          <w:sz w:val="24"/>
          <w:szCs w:val="24"/>
        </w:rPr>
      </w:pPr>
      <w:proofErr w:type="spellStart"/>
      <w:r w:rsidRPr="000C6BB8">
        <w:rPr>
          <w:rFonts w:ascii="Times New Roman" w:hAnsi="Times New Roman" w:cs="Times New Roman"/>
          <w:sz w:val="24"/>
          <w:szCs w:val="24"/>
        </w:rPr>
        <w:t>Vyas</w:t>
      </w:r>
      <w:proofErr w:type="spellEnd"/>
      <w:r w:rsidRPr="000C6BB8">
        <w:rPr>
          <w:rFonts w:ascii="Times New Roman" w:hAnsi="Times New Roman" w:cs="Times New Roman"/>
          <w:sz w:val="24"/>
          <w:szCs w:val="24"/>
        </w:rPr>
        <w:t xml:space="preserve">, K. (2019). Decoding quantum </w:t>
      </w:r>
      <w:proofErr w:type="gramStart"/>
      <w:r w:rsidRPr="000C6BB8">
        <w:rPr>
          <w:rFonts w:ascii="Times New Roman" w:hAnsi="Times New Roman" w:cs="Times New Roman"/>
          <w:sz w:val="24"/>
          <w:szCs w:val="24"/>
        </w:rPr>
        <w:t>Thinking</w:t>
      </w:r>
      <w:proofErr w:type="gramEnd"/>
      <w:r w:rsidRPr="000C6BB8">
        <w:rPr>
          <w:rFonts w:ascii="Times New Roman" w:hAnsi="Times New Roman" w:cs="Times New Roman"/>
          <w:sz w:val="24"/>
          <w:szCs w:val="24"/>
        </w:rPr>
        <w:t>: What it Feels Like to Think Free. Interesting Engineering</w:t>
      </w:r>
      <w:r>
        <w:rPr>
          <w:rFonts w:ascii="Times New Roman" w:hAnsi="Times New Roman" w:cs="Times New Roman"/>
          <w:sz w:val="24"/>
          <w:szCs w:val="24"/>
        </w:rPr>
        <w:t xml:space="preserve"> </w:t>
      </w:r>
    </w:p>
    <w:p w:rsidR="007B7A3A" w:rsidRPr="000C6BB8" w:rsidRDefault="007B7A3A" w:rsidP="007B7A3A">
      <w:pPr>
        <w:spacing w:line="276" w:lineRule="auto"/>
        <w:jc w:val="both"/>
        <w:rPr>
          <w:rFonts w:ascii="Times New Roman" w:hAnsi="Times New Roman" w:cs="Times New Roman"/>
          <w:sz w:val="24"/>
          <w:szCs w:val="24"/>
        </w:rPr>
      </w:pPr>
      <w:r>
        <w:rPr>
          <w:rFonts w:ascii="Times New Roman" w:hAnsi="Times New Roman" w:cs="Times New Roman"/>
          <w:sz w:val="24"/>
          <w:szCs w:val="24"/>
        </w:rPr>
        <w:t>&lt;</w:t>
      </w:r>
      <w:hyperlink r:id="rId34" w:history="1">
        <w:r w:rsidRPr="000C6BB8">
          <w:rPr>
            <w:rStyle w:val="Hyperlink"/>
            <w:rFonts w:ascii="Times New Roman" w:hAnsi="Times New Roman" w:cs="Times New Roman"/>
            <w:sz w:val="24"/>
            <w:szCs w:val="24"/>
          </w:rPr>
          <w:t>https://www.google.com/amp/s/amp</w:t>
        </w:r>
      </w:hyperlink>
      <w:r>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proofErr w:type="gramStart"/>
      <w:r w:rsidRPr="000C6BB8">
        <w:rPr>
          <w:rFonts w:ascii="Times New Roman" w:hAnsi="Times New Roman" w:cs="Times New Roman"/>
          <w:sz w:val="24"/>
          <w:szCs w:val="24"/>
        </w:rPr>
        <w:lastRenderedPageBreak/>
        <w:t>World Economic Forum.</w:t>
      </w:r>
      <w:proofErr w:type="gramEnd"/>
      <w:r w:rsidRPr="000C6BB8">
        <w:rPr>
          <w:rFonts w:ascii="Times New Roman" w:hAnsi="Times New Roman" w:cs="Times New Roman"/>
          <w:sz w:val="24"/>
          <w:szCs w:val="24"/>
        </w:rPr>
        <w:t xml:space="preserve"> (2015). Why Education is the Key to Sustainable Development. &lt;</w:t>
      </w:r>
      <w:hyperlink r:id="rId35" w:history="1">
        <w:r w:rsidRPr="000C6BB8">
          <w:rPr>
            <w:rStyle w:val="Hyperlink"/>
            <w:rFonts w:ascii="Times New Roman" w:hAnsi="Times New Roman" w:cs="Times New Roman"/>
            <w:sz w:val="24"/>
            <w:szCs w:val="24"/>
          </w:rPr>
          <w:t>https://www.weforum.org/agenda/2015/05/why-education-is-the-key-to-sustainable-development/</w:t>
        </w:r>
      </w:hyperlink>
      <w:r w:rsidRPr="000C6BB8">
        <w:rPr>
          <w:rFonts w:ascii="Times New Roman" w:hAnsi="Times New Roman" w:cs="Times New Roman"/>
          <w:sz w:val="24"/>
          <w:szCs w:val="24"/>
        </w:rPr>
        <w:t>&gt;</w:t>
      </w:r>
    </w:p>
    <w:p w:rsidR="007B7A3A" w:rsidRPr="000C6BB8" w:rsidRDefault="007B7A3A" w:rsidP="007B7A3A">
      <w:pPr>
        <w:spacing w:line="276" w:lineRule="auto"/>
        <w:jc w:val="both"/>
        <w:rPr>
          <w:rFonts w:ascii="Times New Roman" w:hAnsi="Times New Roman" w:cs="Times New Roman"/>
          <w:sz w:val="24"/>
          <w:szCs w:val="24"/>
        </w:rPr>
      </w:pPr>
      <w:r w:rsidRPr="000C6BB8">
        <w:rPr>
          <w:rFonts w:ascii="Times New Roman" w:hAnsi="Times New Roman" w:cs="Times New Roman"/>
          <w:sz w:val="24"/>
          <w:szCs w:val="24"/>
        </w:rPr>
        <w:t xml:space="preserve"> </w:t>
      </w:r>
      <w:proofErr w:type="spellStart"/>
      <w:r w:rsidRPr="000C6BB8">
        <w:rPr>
          <w:rFonts w:ascii="Times New Roman" w:hAnsi="Times New Roman" w:cs="Times New Roman"/>
          <w:sz w:val="24"/>
          <w:szCs w:val="24"/>
        </w:rPr>
        <w:t>Worreal</w:t>
      </w:r>
      <w:proofErr w:type="spellEnd"/>
      <w:r w:rsidRPr="000C6BB8">
        <w:rPr>
          <w:rFonts w:ascii="Times New Roman" w:hAnsi="Times New Roman" w:cs="Times New Roman"/>
          <w:sz w:val="24"/>
          <w:szCs w:val="24"/>
        </w:rPr>
        <w:t xml:space="preserve">, L., Mathew, K., Cooper, C. (2012). The changing nature of professional and managerial work: issues and challenges from an empirical study of the UK. </w:t>
      </w:r>
      <w:proofErr w:type="gramStart"/>
      <w:r w:rsidRPr="000C6BB8">
        <w:rPr>
          <w:rFonts w:ascii="Times New Roman" w:hAnsi="Times New Roman" w:cs="Times New Roman"/>
          <w:sz w:val="24"/>
          <w:szCs w:val="24"/>
        </w:rPr>
        <w:t>Perspective on contemporary profession work.</w:t>
      </w:r>
      <w:proofErr w:type="gramEnd"/>
      <w:r w:rsidRPr="000C6BB8">
        <w:rPr>
          <w:rFonts w:ascii="Times New Roman" w:hAnsi="Times New Roman" w:cs="Times New Roman"/>
          <w:sz w:val="24"/>
          <w:szCs w:val="24"/>
        </w:rPr>
        <w:t xml:space="preserve"> Pp 60-85</w:t>
      </w:r>
    </w:p>
    <w:p w:rsidR="007B7A3A" w:rsidRDefault="007B7A3A" w:rsidP="007B7A3A">
      <w:pPr>
        <w:spacing w:line="276" w:lineRule="auto"/>
        <w:jc w:val="both"/>
      </w:pPr>
    </w:p>
    <w:p w:rsidR="007C669C" w:rsidRDefault="007C669C"/>
    <w:sectPr w:rsidR="007C669C" w:rsidSect="003C7EE5">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20002A87" w:usb1="00000000" w:usb2="00000000" w:usb3="00000000" w:csb0="000001FF" w:csb1="00000000"/>
  </w:font>
  <w:font w:name="Arial">
    <w:panose1 w:val="020B0604020202020204"/>
    <w:charset w:val="00"/>
    <w:family w:val="swiss"/>
    <w:pitch w:val="variable"/>
    <w:sig w:usb0="20002A87" w:usb1="00000000" w:usb2="00000000"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7C669C"/>
    <w:rsid w:val="000518C2"/>
    <w:rsid w:val="0005377D"/>
    <w:rsid w:val="0009112B"/>
    <w:rsid w:val="000915D2"/>
    <w:rsid w:val="000B5E83"/>
    <w:rsid w:val="000C47F5"/>
    <w:rsid w:val="000C7045"/>
    <w:rsid w:val="000D3EA0"/>
    <w:rsid w:val="000E28B3"/>
    <w:rsid w:val="000F02FE"/>
    <w:rsid w:val="000F461F"/>
    <w:rsid w:val="00103923"/>
    <w:rsid w:val="0012274D"/>
    <w:rsid w:val="00160C77"/>
    <w:rsid w:val="001A601A"/>
    <w:rsid w:val="001B2BAB"/>
    <w:rsid w:val="001C4CB2"/>
    <w:rsid w:val="001C5649"/>
    <w:rsid w:val="001F2884"/>
    <w:rsid w:val="002132D8"/>
    <w:rsid w:val="0022372C"/>
    <w:rsid w:val="002339CF"/>
    <w:rsid w:val="00255B13"/>
    <w:rsid w:val="002616D3"/>
    <w:rsid w:val="002667E4"/>
    <w:rsid w:val="00285BC3"/>
    <w:rsid w:val="00291045"/>
    <w:rsid w:val="0029759B"/>
    <w:rsid w:val="002B4F3A"/>
    <w:rsid w:val="002B4FB9"/>
    <w:rsid w:val="002F2C28"/>
    <w:rsid w:val="003103CB"/>
    <w:rsid w:val="00331CE1"/>
    <w:rsid w:val="00332B7A"/>
    <w:rsid w:val="00343560"/>
    <w:rsid w:val="003766F9"/>
    <w:rsid w:val="00395F32"/>
    <w:rsid w:val="003A4E63"/>
    <w:rsid w:val="003B04B9"/>
    <w:rsid w:val="003C6A03"/>
    <w:rsid w:val="003C797F"/>
    <w:rsid w:val="003D4D87"/>
    <w:rsid w:val="003E2774"/>
    <w:rsid w:val="003E7033"/>
    <w:rsid w:val="004026E8"/>
    <w:rsid w:val="00424689"/>
    <w:rsid w:val="004342B9"/>
    <w:rsid w:val="00434D8D"/>
    <w:rsid w:val="00436099"/>
    <w:rsid w:val="00450D76"/>
    <w:rsid w:val="00474BDB"/>
    <w:rsid w:val="00480368"/>
    <w:rsid w:val="004937BA"/>
    <w:rsid w:val="004D1AF3"/>
    <w:rsid w:val="004D25AF"/>
    <w:rsid w:val="004D3E33"/>
    <w:rsid w:val="004F39E3"/>
    <w:rsid w:val="00535754"/>
    <w:rsid w:val="00541482"/>
    <w:rsid w:val="00557AD6"/>
    <w:rsid w:val="005759F8"/>
    <w:rsid w:val="005770C7"/>
    <w:rsid w:val="0058264A"/>
    <w:rsid w:val="0058440D"/>
    <w:rsid w:val="00586737"/>
    <w:rsid w:val="00590C7A"/>
    <w:rsid w:val="005B4E0C"/>
    <w:rsid w:val="005C1FBF"/>
    <w:rsid w:val="005D583C"/>
    <w:rsid w:val="005D663A"/>
    <w:rsid w:val="005F2EBD"/>
    <w:rsid w:val="00607477"/>
    <w:rsid w:val="00635C4D"/>
    <w:rsid w:val="00637BEF"/>
    <w:rsid w:val="006532FC"/>
    <w:rsid w:val="006639ED"/>
    <w:rsid w:val="00684B7C"/>
    <w:rsid w:val="0069568A"/>
    <w:rsid w:val="006A41D2"/>
    <w:rsid w:val="006B3C05"/>
    <w:rsid w:val="006C5190"/>
    <w:rsid w:val="006C5858"/>
    <w:rsid w:val="006D1B2B"/>
    <w:rsid w:val="006E190F"/>
    <w:rsid w:val="006E5A7F"/>
    <w:rsid w:val="006E5C09"/>
    <w:rsid w:val="00701089"/>
    <w:rsid w:val="00712FA5"/>
    <w:rsid w:val="00727E13"/>
    <w:rsid w:val="00735CE5"/>
    <w:rsid w:val="00747818"/>
    <w:rsid w:val="00776150"/>
    <w:rsid w:val="007B3725"/>
    <w:rsid w:val="007B7A3A"/>
    <w:rsid w:val="007B7FD4"/>
    <w:rsid w:val="007C32B2"/>
    <w:rsid w:val="007C669C"/>
    <w:rsid w:val="00800DD3"/>
    <w:rsid w:val="00823603"/>
    <w:rsid w:val="00872C47"/>
    <w:rsid w:val="00886647"/>
    <w:rsid w:val="008C24C3"/>
    <w:rsid w:val="00905624"/>
    <w:rsid w:val="009575C8"/>
    <w:rsid w:val="00962B5B"/>
    <w:rsid w:val="00963B14"/>
    <w:rsid w:val="009734A4"/>
    <w:rsid w:val="009772EE"/>
    <w:rsid w:val="009918AE"/>
    <w:rsid w:val="009B1ADF"/>
    <w:rsid w:val="009B58D8"/>
    <w:rsid w:val="009B7BBD"/>
    <w:rsid w:val="009C3A73"/>
    <w:rsid w:val="009D2D15"/>
    <w:rsid w:val="009E65C8"/>
    <w:rsid w:val="009F70DD"/>
    <w:rsid w:val="00A02BE7"/>
    <w:rsid w:val="00A056F7"/>
    <w:rsid w:val="00A23F8B"/>
    <w:rsid w:val="00A3155E"/>
    <w:rsid w:val="00A64126"/>
    <w:rsid w:val="00A71B7A"/>
    <w:rsid w:val="00A766AF"/>
    <w:rsid w:val="00A82D5A"/>
    <w:rsid w:val="00A9727C"/>
    <w:rsid w:val="00AC0C01"/>
    <w:rsid w:val="00AC4AC6"/>
    <w:rsid w:val="00AE14B3"/>
    <w:rsid w:val="00B22AF4"/>
    <w:rsid w:val="00B5252F"/>
    <w:rsid w:val="00B5729D"/>
    <w:rsid w:val="00B70B77"/>
    <w:rsid w:val="00BA2C0B"/>
    <w:rsid w:val="00BC1E3F"/>
    <w:rsid w:val="00BD4F34"/>
    <w:rsid w:val="00BD731D"/>
    <w:rsid w:val="00BE22ED"/>
    <w:rsid w:val="00BF6E65"/>
    <w:rsid w:val="00C2056C"/>
    <w:rsid w:val="00C45DA5"/>
    <w:rsid w:val="00C53F21"/>
    <w:rsid w:val="00C57F0C"/>
    <w:rsid w:val="00D41B9A"/>
    <w:rsid w:val="00D50850"/>
    <w:rsid w:val="00D754DE"/>
    <w:rsid w:val="00D87E56"/>
    <w:rsid w:val="00D91E16"/>
    <w:rsid w:val="00DB7414"/>
    <w:rsid w:val="00E254D9"/>
    <w:rsid w:val="00E26E41"/>
    <w:rsid w:val="00E272BE"/>
    <w:rsid w:val="00E32D5A"/>
    <w:rsid w:val="00E54BCB"/>
    <w:rsid w:val="00E66AA0"/>
    <w:rsid w:val="00EA3A71"/>
    <w:rsid w:val="00EA5B24"/>
    <w:rsid w:val="00EA6EC6"/>
    <w:rsid w:val="00EB7B71"/>
    <w:rsid w:val="00EC1223"/>
    <w:rsid w:val="00ED5BC2"/>
    <w:rsid w:val="00EE515F"/>
    <w:rsid w:val="00F00878"/>
    <w:rsid w:val="00F049AB"/>
    <w:rsid w:val="00F40D14"/>
    <w:rsid w:val="00F44BA9"/>
    <w:rsid w:val="00F6264D"/>
    <w:rsid w:val="00F6338B"/>
    <w:rsid w:val="00F73C42"/>
    <w:rsid w:val="00F76BB5"/>
    <w:rsid w:val="00FA7B7F"/>
    <w:rsid w:val="00FC0B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5B1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7A3A"/>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omimicry.org/where-are-the-nature-inspired-innovators-now/" TargetMode="External"/><Relationship Id="rId13" Type="http://schemas.openxmlformats.org/officeDocument/2006/relationships/hyperlink" Target="https://doi.org/10.1002/bse.728" TargetMode="External"/><Relationship Id="rId18" Type="http://schemas.openxmlformats.org/officeDocument/2006/relationships/hyperlink" Target="https://medium.com/pronouncedkyle/quantum-thinking-a-new-mental-sperpower-as-explained-by-huge-nerds" TargetMode="External"/><Relationship Id="rId26" Type="http://schemas.openxmlformats.org/officeDocument/2006/relationships/hyperlink" Target="https://responsabilidadsocial.net/en/valor-compartido-que-es-definicion-caracteristicas-y-ejemplos/?amp" TargetMode="External"/><Relationship Id="rId3" Type="http://schemas.openxmlformats.org/officeDocument/2006/relationships/webSettings" Target="webSettings.xml"/><Relationship Id="rId21" Type="http://schemas.openxmlformats.org/officeDocument/2006/relationships/hyperlink" Target="https://www.triplepundit.com/story/2" TargetMode="External"/><Relationship Id="rId34" Type="http://schemas.openxmlformats.org/officeDocument/2006/relationships/hyperlink" Target="https://www.google.com/amp/s/amp" TargetMode="External"/><Relationship Id="rId7" Type="http://schemas.openxmlformats.org/officeDocument/2006/relationships/hyperlink" Target="https://davidburkus.com/2020/04" TargetMode="External"/><Relationship Id="rId12" Type="http://schemas.openxmlformats.org/officeDocument/2006/relationships/hyperlink" Target="https://www.imd.org/research-knowledge/articles/why-all-businesses-should-embrace-sustainability/" TargetMode="External"/><Relationship Id="rId17" Type="http://schemas.openxmlformats.org/officeDocument/2006/relationships/hyperlink" Target="https://www.nike.com/sustainability/material" TargetMode="External"/><Relationship Id="rId25" Type="http://schemas.openxmlformats.org/officeDocument/2006/relationships/hyperlink" Target="https://octopus.energy/blog/" TargetMode="External"/><Relationship Id="rId33" Type="http://schemas.openxmlformats.org/officeDocument/2006/relationships/hyperlink" Target="https://hospitalityinsights.ehl.edu/what-biomimicry" TargetMode="External"/><Relationship Id="rId2" Type="http://schemas.openxmlformats.org/officeDocument/2006/relationships/settings" Target="settings.xml"/><Relationship Id="rId16" Type="http://schemas.openxmlformats.org/officeDocument/2006/relationships/hyperlink" Target="https://onlinelibrary.wiley.com/doi/full/10.1002/bse.728?saml_referrer" TargetMode="External"/><Relationship Id="rId20" Type="http://schemas.openxmlformats.org/officeDocument/2006/relationships/hyperlink" Target="https://mahb.stanford.edu/library-item" TargetMode="External"/><Relationship Id="rId29" Type="http://schemas.openxmlformats.org/officeDocument/2006/relationships/hyperlink" Target="https://www.meirc.com/articles/the-managers-roles-as-defined-by-henry-mintzberg%205" TargetMode="External"/><Relationship Id="rId1" Type="http://schemas.openxmlformats.org/officeDocument/2006/relationships/styles" Target="styles.xml"/><Relationship Id="rId6" Type="http://schemas.openxmlformats.org/officeDocument/2006/relationships/hyperlink" Target="https://www.google.com/amp/s/www" TargetMode="External"/><Relationship Id="rId11" Type="http://schemas.openxmlformats.org/officeDocument/2006/relationships/hyperlink" Target="https://doi.org/10.11120/ital.2010.09020004" TargetMode="External"/><Relationship Id="rId24" Type="http://schemas.openxmlformats.org/officeDocument/2006/relationships/hyperlink" Target="http://www.reuters.com" TargetMode="External"/><Relationship Id="rId32" Type="http://schemas.openxmlformats.org/officeDocument/2006/relationships/hyperlink" Target="https://www.smithsonianmag.com" TargetMode="External"/><Relationship Id="rId37" Type="http://schemas.openxmlformats.org/officeDocument/2006/relationships/theme" Target="theme/theme1.xml"/><Relationship Id="rId5" Type="http://schemas.openxmlformats.org/officeDocument/2006/relationships/hyperlink" Target="https://via.ritzau.dk/pressemeddelelse/" TargetMode="External"/><Relationship Id="rId15" Type="http://schemas.openxmlformats.org/officeDocument/2006/relationships/hyperlink" Target="https://youtube.com" TargetMode="External"/><Relationship Id="rId23" Type="http://schemas.openxmlformats.org/officeDocument/2006/relationships/hyperlink" Target="https://www.wri.org/insights/heres-what-could-go-wrong-circular-economy-and-how-keep-it-track" TargetMode="External"/><Relationship Id="rId28" Type="http://schemas.openxmlformats.org/officeDocument/2006/relationships/hyperlink" Target="https://svai.africa/school-of-thought" TargetMode="External"/><Relationship Id="rId36" Type="http://schemas.openxmlformats.org/officeDocument/2006/relationships/fontTable" Target="fontTable.xml"/><Relationship Id="rId10" Type="http://schemas.openxmlformats.org/officeDocument/2006/relationships/hyperlink" Target="https://researchgate.net" TargetMode="External"/><Relationship Id="rId19" Type="http://schemas.openxmlformats.org/officeDocument/2006/relationships/hyperlink" Target="https://www.ellenmacarthurfoundation.org" TargetMode="External"/><Relationship Id="rId31" Type="http://schemas.openxmlformats.org/officeDocument/2006/relationships/hyperlink" Target="https://www.undp.org/sustainable-development-goals" TargetMode="External"/><Relationship Id="rId4" Type="http://schemas.openxmlformats.org/officeDocument/2006/relationships/hyperlink" Target="https://recycle.com/5-ways-government-drives-circular-economy" TargetMode="External"/><Relationship Id="rId9" Type="http://schemas.openxmlformats.org/officeDocument/2006/relationships/hyperlink" Target="https://ec.europa.eu/commission/presscorner/detail/en/ip_22_2013" TargetMode="External"/><Relationship Id="rId14" Type="http://schemas.openxmlformats.org/officeDocument/2006/relationships/hyperlink" Target="https://harappa.education/harappa" TargetMode="External"/><Relationship Id="rId22" Type="http://schemas.openxmlformats.org/officeDocument/2006/relationships/hyperlink" Target="https://youtube.com" TargetMode="External"/><Relationship Id="rId27" Type="http://schemas.openxmlformats.org/officeDocument/2006/relationships/hyperlink" Target="https://youtube.com" TargetMode="External"/><Relationship Id="rId30" Type="http://schemas.openxmlformats.org/officeDocument/2006/relationships/hyperlink" Target="https://www.ukessays.com/essays/management/change-in-the-nature-of-managerial-work-management-essay.php" TargetMode="External"/><Relationship Id="rId35" Type="http://schemas.openxmlformats.org/officeDocument/2006/relationships/hyperlink" Target="https://www.weforum.org/agenda/2015/05/why-education-is-the-key-to-sustainable-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4227</Words>
  <Characters>24100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marcella dublin</dc:creator>
  <cp:lastModifiedBy>MARSHANETTE</cp:lastModifiedBy>
  <cp:revision>2</cp:revision>
  <dcterms:created xsi:type="dcterms:W3CDTF">2022-06-06T20:33:00Z</dcterms:created>
  <dcterms:modified xsi:type="dcterms:W3CDTF">2022-06-06T20:33:00Z</dcterms:modified>
</cp:coreProperties>
</file>