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CE5BB3" w14:paraId="63557FD7" wp14:textId="28BE829D">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0ECE5BB3" w:rsidR="358BCC76">
        <w:rPr>
          <w:rFonts w:ascii="Calibri" w:hAnsi="Calibri" w:eastAsia="Calibri" w:cs="Calibri"/>
          <w:b w:val="0"/>
          <w:bCs w:val="0"/>
          <w:i w:val="0"/>
          <w:iCs w:val="0"/>
          <w:caps w:val="0"/>
          <w:smallCaps w:val="0"/>
          <w:noProof w:val="0"/>
          <w:color w:val="000000" w:themeColor="text1" w:themeTint="FF" w:themeShade="FF"/>
          <w:sz w:val="40"/>
          <w:szCs w:val="40"/>
          <w:lang w:val="en-US"/>
        </w:rPr>
        <w:t>Jessica Lewis</w:t>
      </w:r>
    </w:p>
    <w:p xmlns:wp14="http://schemas.microsoft.com/office/word/2010/wordml" w:rsidP="0ECE5BB3" w14:paraId="7D4B4861" wp14:textId="13760ACC">
      <w:pPr>
        <w:pStyle w:val="Normal"/>
        <w:bidi w:val="0"/>
        <w:spacing w:before="0" w:beforeAutospacing="off" w:after="160" w:afterAutospacing="off" w:line="495" w:lineRule="exact"/>
        <w:ind w:left="0" w:right="0"/>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0ECE5BB3" w:rsidR="29024E18">
        <w:rPr>
          <w:rFonts w:ascii="Calibri" w:hAnsi="Calibri" w:eastAsia="Calibri" w:cs="Calibri"/>
          <w:b w:val="0"/>
          <w:bCs w:val="0"/>
          <w:i w:val="0"/>
          <w:iCs w:val="0"/>
          <w:caps w:val="0"/>
          <w:smallCaps w:val="0"/>
          <w:noProof w:val="0"/>
          <w:color w:val="000000" w:themeColor="text1" w:themeTint="FF" w:themeShade="FF"/>
          <w:sz w:val="40"/>
          <w:szCs w:val="40"/>
          <w:lang w:val="en-US"/>
        </w:rPr>
        <w:t>Globally Responsible Business</w:t>
      </w:r>
    </w:p>
    <w:p xmlns:wp14="http://schemas.microsoft.com/office/word/2010/wordml" w:rsidP="0ECE5BB3" w14:paraId="0C3BD31B" wp14:textId="20BEABD6">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0ECE5BB3" w:rsidR="358BCC76">
        <w:rPr>
          <w:rFonts w:ascii="Calibri" w:hAnsi="Calibri" w:eastAsia="Calibri" w:cs="Calibri"/>
          <w:b w:val="0"/>
          <w:bCs w:val="0"/>
          <w:i w:val="0"/>
          <w:iCs w:val="0"/>
          <w:caps w:val="0"/>
          <w:smallCaps w:val="0"/>
          <w:noProof w:val="0"/>
          <w:color w:val="000000" w:themeColor="text1" w:themeTint="FF" w:themeShade="FF"/>
          <w:sz w:val="40"/>
          <w:szCs w:val="40"/>
          <w:lang w:val="en-US"/>
        </w:rPr>
        <w:t>BMSP600</w:t>
      </w:r>
      <w:r w:rsidRPr="0ECE5BB3" w:rsidR="21C18E33">
        <w:rPr>
          <w:rFonts w:ascii="Calibri" w:hAnsi="Calibri" w:eastAsia="Calibri" w:cs="Calibri"/>
          <w:b w:val="0"/>
          <w:bCs w:val="0"/>
          <w:i w:val="0"/>
          <w:iCs w:val="0"/>
          <w:caps w:val="0"/>
          <w:smallCaps w:val="0"/>
          <w:noProof w:val="0"/>
          <w:color w:val="000000" w:themeColor="text1" w:themeTint="FF" w:themeShade="FF"/>
          <w:sz w:val="40"/>
          <w:szCs w:val="40"/>
          <w:lang w:val="en-US"/>
        </w:rPr>
        <w:t>1</w:t>
      </w:r>
    </w:p>
    <w:p xmlns:wp14="http://schemas.microsoft.com/office/word/2010/wordml" w:rsidP="0ECE5BB3" w14:paraId="2FA662B1" wp14:textId="5B1B902A">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0ECE5BB3" w:rsidR="358BCC76">
        <w:rPr>
          <w:rFonts w:ascii="Calibri" w:hAnsi="Calibri" w:eastAsia="Calibri" w:cs="Calibri"/>
          <w:b w:val="0"/>
          <w:bCs w:val="0"/>
          <w:i w:val="0"/>
          <w:iCs w:val="0"/>
          <w:caps w:val="0"/>
          <w:smallCaps w:val="0"/>
          <w:noProof w:val="0"/>
          <w:color w:val="000000" w:themeColor="text1" w:themeTint="FF" w:themeShade="FF"/>
          <w:sz w:val="40"/>
          <w:szCs w:val="40"/>
          <w:lang w:val="en-US"/>
        </w:rPr>
        <w:t>Jessica Shore</w:t>
      </w:r>
    </w:p>
    <w:p xmlns:wp14="http://schemas.microsoft.com/office/word/2010/wordml" w:rsidP="0ECE5BB3" w14:paraId="2FD3ACD8" wp14:textId="1D7AA4C7">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0ECE5BB3" w:rsidR="358BCC76">
        <w:rPr>
          <w:rFonts w:ascii="Calibri" w:hAnsi="Calibri" w:eastAsia="Calibri" w:cs="Calibri"/>
          <w:b w:val="0"/>
          <w:bCs w:val="0"/>
          <w:i w:val="0"/>
          <w:iCs w:val="0"/>
          <w:caps w:val="0"/>
          <w:smallCaps w:val="0"/>
          <w:noProof w:val="0"/>
          <w:color w:val="000000" w:themeColor="text1" w:themeTint="FF" w:themeShade="FF"/>
          <w:sz w:val="40"/>
          <w:szCs w:val="40"/>
          <w:lang w:val="en-US"/>
        </w:rPr>
        <w:t xml:space="preserve">Assignment 1 – </w:t>
      </w:r>
      <w:r w:rsidRPr="0ECE5BB3" w:rsidR="2878ECFC">
        <w:rPr>
          <w:rFonts w:ascii="Calibri" w:hAnsi="Calibri" w:eastAsia="Calibri" w:cs="Calibri"/>
          <w:b w:val="0"/>
          <w:bCs w:val="0"/>
          <w:i w:val="0"/>
          <w:iCs w:val="0"/>
          <w:caps w:val="0"/>
          <w:smallCaps w:val="0"/>
          <w:noProof w:val="0"/>
          <w:color w:val="000000" w:themeColor="text1" w:themeTint="FF" w:themeShade="FF"/>
          <w:sz w:val="40"/>
          <w:szCs w:val="40"/>
          <w:lang w:val="en-US"/>
        </w:rPr>
        <w:t>Essay</w:t>
      </w:r>
    </w:p>
    <w:p xmlns:wp14="http://schemas.microsoft.com/office/word/2010/wordml" w:rsidP="0ECE5BB3" w14:paraId="01356125" wp14:textId="36910359">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208711E2" wp14:textId="08C1D7CF">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0F2EABC1" wp14:textId="6CFBD081">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2B0BCBB2" wp14:textId="6B378848">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1003AC0B" wp14:textId="159DD399">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30BF6E03" wp14:textId="16373ADC">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6E3B4412" wp14:textId="4FC43119">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4024A2BA" wp14:textId="0B1127C7">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4525DADC" wp14:textId="55FC758A">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5810AA74" wp14:textId="52F3045E">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32BE41C4" wp14:textId="42EDB3A1">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7397E8AD" wp14:textId="3DEC0328">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377D7CC0" wp14:textId="7D5AE113">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369C4EAA" wp14:textId="3708C4F2">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568A6548" wp14:textId="48DF2FA0">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p>
    <w:p xmlns:wp14="http://schemas.microsoft.com/office/word/2010/wordml" w:rsidP="0ECE5BB3" w14:paraId="6C866A03" wp14:textId="2CD12F7B">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US"/>
        </w:rPr>
      </w:pPr>
      <w:r w:rsidRPr="0ECE5BB3" w:rsidR="5BCCAFD1">
        <w:rPr>
          <w:rFonts w:ascii="Calibri" w:hAnsi="Calibri" w:eastAsia="Calibri" w:cs="Calibri"/>
          <w:b w:val="0"/>
          <w:bCs w:val="0"/>
          <w:i w:val="0"/>
          <w:iCs w:val="0"/>
          <w:caps w:val="0"/>
          <w:smallCaps w:val="0"/>
          <w:noProof w:val="0"/>
          <w:color w:val="000000" w:themeColor="text1" w:themeTint="FF" w:themeShade="FF"/>
          <w:sz w:val="28"/>
          <w:szCs w:val="28"/>
          <w:u w:val="single"/>
          <w:lang w:val="en-US"/>
        </w:rPr>
        <w:t>Introduction</w:t>
      </w:r>
    </w:p>
    <w:p xmlns:wp14="http://schemas.microsoft.com/office/word/2010/wordml" w:rsidP="0ECE5BB3" w14:paraId="32599CD9" wp14:textId="18B60BB4">
      <w:pPr>
        <w:pStyle w:val="Normal"/>
        <w:spacing w:after="160" w:line="495" w:lineRule="exact"/>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ECE5BB3" w:rsidR="7A8050D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This essay will look further into the quote ‘Business social responsibility should not be coerced; it is a voluntary decision that the </w:t>
      </w:r>
      <w:r w:rsidRPr="0ECE5BB3" w:rsidR="05C81795">
        <w:rPr>
          <w:rFonts w:ascii="Calibri" w:hAnsi="Calibri" w:eastAsia="Calibri" w:cs="Calibri"/>
          <w:b w:val="0"/>
          <w:bCs w:val="0"/>
          <w:i w:val="0"/>
          <w:iCs w:val="0"/>
          <w:caps w:val="0"/>
          <w:smallCaps w:val="0"/>
          <w:noProof w:val="0"/>
          <w:color w:val="000000" w:themeColor="text1" w:themeTint="FF" w:themeShade="FF"/>
          <w:sz w:val="24"/>
          <w:szCs w:val="24"/>
          <w:u w:val="none"/>
          <w:lang w:val="en-US"/>
        </w:rPr>
        <w:t>entrepreneurial</w:t>
      </w:r>
      <w:r w:rsidRPr="0ECE5BB3" w:rsidR="7A8050D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leadershi</w:t>
      </w:r>
      <w:r w:rsidRPr="0ECE5BB3" w:rsidR="2A06D17B">
        <w:rPr>
          <w:rFonts w:ascii="Calibri" w:hAnsi="Calibri" w:eastAsia="Calibri" w:cs="Calibri"/>
          <w:b w:val="0"/>
          <w:bCs w:val="0"/>
          <w:i w:val="0"/>
          <w:iCs w:val="0"/>
          <w:caps w:val="0"/>
          <w:smallCaps w:val="0"/>
          <w:noProof w:val="0"/>
          <w:color w:val="000000" w:themeColor="text1" w:themeTint="FF" w:themeShade="FF"/>
          <w:sz w:val="24"/>
          <w:szCs w:val="24"/>
          <w:u w:val="none"/>
          <w:lang w:val="en-US"/>
        </w:rPr>
        <w:t>p of every company must make on its own</w:t>
      </w:r>
      <w:r w:rsidRPr="0ECE5BB3" w:rsidR="2A06D17B">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0ECE5BB3" w:rsidR="7FE5B352">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0ECE5BB3" w:rsidR="7FE5B35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This quote was said by the Whole Foods Market CEO, John Mackey. </w:t>
      </w:r>
      <w:r w:rsidRPr="0ECE5BB3" w:rsidR="446CFCC6">
        <w:rPr>
          <w:rFonts w:ascii="Calibri" w:hAnsi="Calibri" w:eastAsia="Calibri" w:cs="Calibri"/>
          <w:b w:val="0"/>
          <w:bCs w:val="0"/>
          <w:i w:val="0"/>
          <w:iCs w:val="0"/>
          <w:caps w:val="0"/>
          <w:smallCaps w:val="0"/>
          <w:noProof w:val="0"/>
          <w:color w:val="000000" w:themeColor="text1" w:themeTint="FF" w:themeShade="FF"/>
          <w:sz w:val="24"/>
          <w:szCs w:val="24"/>
          <w:u w:val="none"/>
          <w:lang w:val="en-US"/>
        </w:rPr>
        <w:t>For and against arguments will be</w:t>
      </w:r>
      <w:r w:rsidRPr="0ECE5BB3" w:rsidR="5C35563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5C355633">
        <w:rPr>
          <w:rFonts w:ascii="Calibri" w:hAnsi="Calibri" w:eastAsia="Calibri" w:cs="Calibri"/>
          <w:b w:val="0"/>
          <w:bCs w:val="0"/>
          <w:i w:val="0"/>
          <w:iCs w:val="0"/>
          <w:caps w:val="0"/>
          <w:smallCaps w:val="0"/>
          <w:noProof w:val="0"/>
          <w:color w:val="000000" w:themeColor="text1" w:themeTint="FF" w:themeShade="FF"/>
          <w:sz w:val="24"/>
          <w:szCs w:val="24"/>
          <w:u w:val="none"/>
          <w:lang w:val="en-US"/>
        </w:rPr>
        <w:t>resear</w:t>
      </w:r>
      <w:r w:rsidRPr="0ECE5BB3" w:rsidR="5C355633">
        <w:rPr>
          <w:rFonts w:ascii="Calibri" w:hAnsi="Calibri" w:eastAsia="Calibri" w:cs="Calibri"/>
          <w:b w:val="0"/>
          <w:bCs w:val="0"/>
          <w:i w:val="0"/>
          <w:iCs w:val="0"/>
          <w:caps w:val="0"/>
          <w:smallCaps w:val="0"/>
          <w:noProof w:val="0"/>
          <w:color w:val="000000" w:themeColor="text1" w:themeTint="FF" w:themeShade="FF"/>
          <w:sz w:val="24"/>
          <w:szCs w:val="24"/>
          <w:u w:val="none"/>
          <w:lang w:val="en-US"/>
        </w:rPr>
        <w:t>ched and</w:t>
      </w:r>
      <w:r w:rsidRPr="0ECE5BB3" w:rsidR="446CFCC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discussed and theory rela</w:t>
      </w:r>
      <w:r w:rsidRPr="0ECE5BB3" w:rsidR="76C8E751">
        <w:rPr>
          <w:rFonts w:ascii="Calibri" w:hAnsi="Calibri" w:eastAsia="Calibri" w:cs="Calibri"/>
          <w:b w:val="0"/>
          <w:bCs w:val="0"/>
          <w:i w:val="0"/>
          <w:iCs w:val="0"/>
          <w:caps w:val="0"/>
          <w:smallCaps w:val="0"/>
          <w:noProof w:val="0"/>
          <w:color w:val="000000" w:themeColor="text1" w:themeTint="FF" w:themeShade="FF"/>
          <w:sz w:val="24"/>
          <w:szCs w:val="24"/>
          <w:u w:val="none"/>
          <w:lang w:val="en-US"/>
        </w:rPr>
        <w:t>ting to business ethics will be used.</w:t>
      </w:r>
      <w:r w:rsidRPr="0ECE5BB3" w:rsidR="466607B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16EEEC30">
        <w:rPr>
          <w:rFonts w:ascii="Calibri" w:hAnsi="Calibri" w:eastAsia="Calibri" w:cs="Calibri"/>
          <w:b w:val="0"/>
          <w:bCs w:val="0"/>
          <w:i w:val="0"/>
          <w:iCs w:val="0"/>
          <w:caps w:val="0"/>
          <w:smallCaps w:val="0"/>
          <w:noProof w:val="0"/>
          <w:color w:val="000000" w:themeColor="text1" w:themeTint="FF" w:themeShade="FF"/>
          <w:sz w:val="24"/>
          <w:szCs w:val="24"/>
          <w:u w:val="none"/>
          <w:lang w:val="en-US"/>
        </w:rPr>
        <w:t>Firstly,</w:t>
      </w:r>
      <w:r w:rsidRPr="0ECE5BB3" w:rsidR="466607B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it is important to understand what Corporate Social Responsibility (CSR) is</w:t>
      </w:r>
      <w:r w:rsidRPr="0ECE5BB3" w:rsidR="466607B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466607B4">
        <w:rPr>
          <w:rFonts w:ascii="Calibri" w:hAnsi="Calibri" w:eastAsia="Calibri" w:cs="Calibri"/>
          <w:b w:val="0"/>
          <w:bCs w:val="0"/>
          <w:i w:val="0"/>
          <w:iCs w:val="0"/>
          <w:caps w:val="0"/>
          <w:smallCaps w:val="0"/>
          <w:noProof w:val="0"/>
          <w:color w:val="000000" w:themeColor="text1" w:themeTint="FF" w:themeShade="FF"/>
          <w:sz w:val="24"/>
          <w:szCs w:val="24"/>
          <w:u w:val="none"/>
          <w:lang w:val="en-US"/>
        </w:rPr>
        <w:t>C</w:t>
      </w:r>
      <w:r w:rsidRPr="0ECE5BB3" w:rsidR="466607B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SR is </w:t>
      </w:r>
      <w:r w:rsidRPr="0ECE5BB3" w:rsidR="19A521C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the effort a company makes to accept accountability for its actions and </w:t>
      </w:r>
      <w:bookmarkStart w:name="_Int_fG5CFw6j" w:id="1791581356"/>
      <w:r w:rsidRPr="0ECE5BB3" w:rsidR="3B9DFE4A">
        <w:rPr>
          <w:rFonts w:ascii="Calibri" w:hAnsi="Calibri" w:eastAsia="Calibri" w:cs="Calibri"/>
          <w:b w:val="0"/>
          <w:bCs w:val="0"/>
          <w:i w:val="0"/>
          <w:iCs w:val="0"/>
          <w:caps w:val="0"/>
          <w:smallCaps w:val="0"/>
          <w:noProof w:val="0"/>
          <w:color w:val="000000" w:themeColor="text1" w:themeTint="FF" w:themeShade="FF"/>
          <w:sz w:val="24"/>
          <w:szCs w:val="24"/>
          <w:u w:val="none"/>
          <w:lang w:val="en-US"/>
        </w:rPr>
        <w:t>take into account</w:t>
      </w:r>
      <w:bookmarkEnd w:id="1791581356"/>
      <w:r w:rsidRPr="0ECE5BB3" w:rsidR="19A521CD">
        <w:rPr>
          <w:rFonts w:ascii="Calibri" w:hAnsi="Calibri" w:eastAsia="Calibri" w:cs="Calibri"/>
          <w:b w:val="0"/>
          <w:bCs w:val="0"/>
          <w:i w:val="0"/>
          <w:iCs w:val="0"/>
          <w:caps w:val="0"/>
          <w:smallCaps w:val="0"/>
          <w:noProof w:val="0"/>
          <w:color w:val="000000" w:themeColor="text1" w:themeTint="FF" w:themeShade="FF"/>
          <w:sz w:val="24"/>
          <w:szCs w:val="24"/>
          <w:u w:val="none"/>
          <w:lang w:val="en-US"/>
        </w:rPr>
        <w:t>, as part of its</w:t>
      </w:r>
      <w:r w:rsidRPr="0ECE5BB3" w:rsidR="19A521C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business model, how those actions affect the environment and society</w:t>
      </w:r>
      <w:r w:rsidRPr="0ECE5BB3" w:rsidR="12316AB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(Morrison, 2023</w:t>
      </w:r>
      <w:r w:rsidRPr="0ECE5BB3" w:rsidR="12316ABB">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p>
    <w:p xmlns:wp14="http://schemas.microsoft.com/office/word/2010/wordml" w:rsidP="0ECE5BB3" w14:paraId="65C37C63" wp14:textId="32607FB0">
      <w:pPr>
        <w:pStyle w:val="Normal"/>
        <w:spacing w:after="160" w:line="495" w:lineRule="exact"/>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ECE5BB3" w:rsidR="1473A50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There are always roles that businesses play and whether CSR should be one of them or if this should be </w:t>
      </w:r>
      <w:r w:rsidRPr="0ECE5BB3" w:rsidR="628DB37D">
        <w:rPr>
          <w:rFonts w:ascii="Calibri" w:hAnsi="Calibri" w:eastAsia="Calibri" w:cs="Calibri"/>
          <w:b w:val="0"/>
          <w:bCs w:val="0"/>
          <w:i w:val="0"/>
          <w:iCs w:val="0"/>
          <w:caps w:val="0"/>
          <w:smallCaps w:val="0"/>
          <w:noProof w:val="0"/>
          <w:color w:val="000000" w:themeColor="text1" w:themeTint="FF" w:themeShade="FF"/>
          <w:sz w:val="24"/>
          <w:szCs w:val="24"/>
          <w:u w:val="none"/>
          <w:lang w:val="en-US"/>
        </w:rPr>
        <w:t>an</w:t>
      </w:r>
      <w:r w:rsidRPr="0ECE5BB3" w:rsidR="1473A50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independent decision for a business is still an unanswered question. The United Nations </w:t>
      </w:r>
      <w:r w:rsidRPr="0ECE5BB3" w:rsidR="2723360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17 Sustainable Development Goals will be mentioned and how their agenda of completion of these goals by 2030 will be soon </w:t>
      </w:r>
      <w:r w:rsidRPr="0ECE5BB3" w:rsidR="597F209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approaching and </w:t>
      </w:r>
      <w:bookmarkStart w:name="_Int_BXQbqMbi" w:id="148062447"/>
      <w:r w:rsidRPr="0ECE5BB3" w:rsidR="597F2096">
        <w:rPr>
          <w:rFonts w:ascii="Calibri" w:hAnsi="Calibri" w:eastAsia="Calibri" w:cs="Calibri"/>
          <w:b w:val="0"/>
          <w:bCs w:val="0"/>
          <w:i w:val="0"/>
          <w:iCs w:val="0"/>
          <w:caps w:val="0"/>
          <w:smallCaps w:val="0"/>
          <w:noProof w:val="0"/>
          <w:color w:val="000000" w:themeColor="text1" w:themeTint="FF" w:themeShade="FF"/>
          <w:sz w:val="24"/>
          <w:szCs w:val="24"/>
          <w:u w:val="none"/>
          <w:lang w:val="en-US"/>
        </w:rPr>
        <w:t>whether or not</w:t>
      </w:r>
      <w:bookmarkEnd w:id="148062447"/>
      <w:r w:rsidRPr="0ECE5BB3" w:rsidR="597F209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we are any closer to reaching the goals mentioned and if it makes difference whether CSR is voluntary or manda</w:t>
      </w:r>
      <w:r w:rsidRPr="0ECE5BB3" w:rsidR="229FFDEB">
        <w:rPr>
          <w:rFonts w:ascii="Calibri" w:hAnsi="Calibri" w:eastAsia="Calibri" w:cs="Calibri"/>
          <w:b w:val="0"/>
          <w:bCs w:val="0"/>
          <w:i w:val="0"/>
          <w:iCs w:val="0"/>
          <w:caps w:val="0"/>
          <w:smallCaps w:val="0"/>
          <w:noProof w:val="0"/>
          <w:color w:val="000000" w:themeColor="text1" w:themeTint="FF" w:themeShade="FF"/>
          <w:sz w:val="24"/>
          <w:szCs w:val="24"/>
          <w:u w:val="none"/>
          <w:lang w:val="en-US"/>
        </w:rPr>
        <w:t>tory in the journey to meeting these goals.</w:t>
      </w:r>
    </w:p>
    <w:p xmlns:wp14="http://schemas.microsoft.com/office/word/2010/wordml" w:rsidP="0ECE5BB3" w14:paraId="34A6A72D" wp14:textId="37A80677">
      <w:pPr>
        <w:pStyle w:val="Normal"/>
        <w:spacing w:after="160" w:line="495" w:lineRule="exact"/>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ECE5BB3" w:rsidR="0F11EE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Overall, this essay will </w:t>
      </w:r>
      <w:r w:rsidRPr="0ECE5BB3" w:rsidR="0F11EE83">
        <w:rPr>
          <w:rFonts w:ascii="Calibri" w:hAnsi="Calibri" w:eastAsia="Calibri" w:cs="Calibri"/>
          <w:b w:val="0"/>
          <w:bCs w:val="0"/>
          <w:i w:val="0"/>
          <w:iCs w:val="0"/>
          <w:caps w:val="0"/>
          <w:smallCaps w:val="0"/>
          <w:noProof w:val="0"/>
          <w:color w:val="000000" w:themeColor="text1" w:themeTint="FF" w:themeShade="FF"/>
          <w:sz w:val="24"/>
          <w:szCs w:val="24"/>
          <w:u w:val="none"/>
          <w:lang w:val="en-US"/>
        </w:rPr>
        <w:t>mainly discuss</w:t>
      </w:r>
      <w:r w:rsidRPr="0ECE5BB3" w:rsidR="0F11EE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the benefits and limitations of both arguments drawing a conclusion at the end of which approach would be best, for who and why. It will </w:t>
      </w:r>
      <w:r w:rsidRPr="0ECE5BB3" w:rsidR="0F11EE83">
        <w:rPr>
          <w:rFonts w:ascii="Calibri" w:hAnsi="Calibri" w:eastAsia="Calibri" w:cs="Calibri"/>
          <w:b w:val="0"/>
          <w:bCs w:val="0"/>
          <w:i w:val="0"/>
          <w:iCs w:val="0"/>
          <w:caps w:val="0"/>
          <w:smallCaps w:val="0"/>
          <w:noProof w:val="0"/>
          <w:color w:val="000000" w:themeColor="text1" w:themeTint="FF" w:themeShade="FF"/>
          <w:sz w:val="24"/>
          <w:szCs w:val="24"/>
          <w:u w:val="none"/>
          <w:lang w:val="en-US"/>
        </w:rPr>
        <w:t>take into account</w:t>
      </w:r>
      <w:r w:rsidRPr="0ECE5BB3" w:rsidR="0F11EE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not just the business owners but also shareholders, consumers, employees, society and the wider environment.</w:t>
      </w:r>
    </w:p>
    <w:p xmlns:wp14="http://schemas.microsoft.com/office/word/2010/wordml" w:rsidP="0ECE5BB3" w14:paraId="76269177" wp14:textId="40083479">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ECE5BB3" w:rsidR="407EB23C">
        <w:rPr>
          <w:rFonts w:ascii="Calibri" w:hAnsi="Calibri" w:eastAsia="Calibri" w:cs="Calibri"/>
          <w:b w:val="0"/>
          <w:bCs w:val="0"/>
          <w:i w:val="0"/>
          <w:iCs w:val="0"/>
          <w:caps w:val="0"/>
          <w:smallCaps w:val="0"/>
          <w:noProof w:val="0"/>
          <w:color w:val="000000" w:themeColor="text1" w:themeTint="FF" w:themeShade="FF"/>
          <w:sz w:val="28"/>
          <w:szCs w:val="28"/>
          <w:u w:val="single"/>
          <w:lang w:val="en-US"/>
        </w:rPr>
        <w:t>Position for Voluntary Reporting</w:t>
      </w:r>
      <w:r w:rsidRPr="0ECE5BB3" w:rsidR="025E05A8">
        <w:rPr>
          <w:rFonts w:ascii="Calibri" w:hAnsi="Calibri" w:eastAsia="Calibri" w:cs="Calibri"/>
          <w:b w:val="0"/>
          <w:bCs w:val="0"/>
          <w:i w:val="0"/>
          <w:iCs w:val="0"/>
          <w:caps w:val="0"/>
          <w:smallCaps w:val="0"/>
          <w:noProof w:val="0"/>
          <w:color w:val="000000" w:themeColor="text1" w:themeTint="FF" w:themeShade="FF"/>
          <w:sz w:val="28"/>
          <w:szCs w:val="28"/>
          <w:u w:val="single"/>
          <w:lang w:val="en-US"/>
        </w:rPr>
        <w:t xml:space="preserve"> (CSR SHOULD BE VOLUNTARY)</w:t>
      </w:r>
    </w:p>
    <w:p xmlns:wp14="http://schemas.microsoft.com/office/word/2010/wordml" w:rsidP="0ECE5BB3" w14:paraId="7D8C3772" wp14:textId="5061149E">
      <w:pPr>
        <w:pStyle w:val="Normal"/>
        <w:spacing w:after="160" w:line="495" w:lineRule="exact"/>
        <w:jc w:val="both"/>
        <w:rPr>
          <w:rFonts w:ascii="Calibri" w:hAnsi="Calibri" w:eastAsia="Calibri" w:cs="Calibri"/>
          <w:b w:val="0"/>
          <w:bCs w:val="0"/>
          <w:i w:val="0"/>
          <w:iCs w:val="0"/>
          <w:caps w:val="0"/>
          <w:smallCaps w:val="0"/>
          <w:noProof w:val="0"/>
          <w:color w:val="000000" w:themeColor="text1" w:themeTint="FF" w:themeShade="FF"/>
          <w:sz w:val="24"/>
          <w:szCs w:val="24"/>
          <w:u w:val="single"/>
          <w:lang w:val="en-US"/>
        </w:rPr>
      </w:pPr>
      <w:r w:rsidRPr="0ECE5BB3" w:rsidR="03C3A819">
        <w:rPr>
          <w:rFonts w:ascii="Calibri" w:hAnsi="Calibri" w:eastAsia="Calibri" w:cs="Calibri"/>
          <w:b w:val="0"/>
          <w:bCs w:val="0"/>
          <w:i w:val="0"/>
          <w:iCs w:val="0"/>
          <w:caps w:val="0"/>
          <w:smallCaps w:val="0"/>
          <w:noProof w:val="0"/>
          <w:color w:val="000000" w:themeColor="text1" w:themeTint="FF" w:themeShade="FF"/>
          <w:sz w:val="24"/>
          <w:szCs w:val="24"/>
          <w:u w:val="single"/>
          <w:lang w:val="en-US"/>
        </w:rPr>
        <w:t>Confusion in frameworks and rules</w:t>
      </w:r>
    </w:p>
    <w:p xmlns:wp14="http://schemas.microsoft.com/office/word/2010/wordml" w:rsidP="49DD9172" w14:paraId="53BDC603" wp14:textId="2F1B0BC4">
      <w:pPr>
        <w:pStyle w:val="Normal"/>
        <w:spacing w:after="160" w:line="495" w:lineRule="exact"/>
        <w:jc w:val="both"/>
        <w:rPr>
          <w:rFonts w:ascii="Calibri" w:hAnsi="Calibri" w:eastAsia="Calibri" w:cs="Calibri"/>
          <w:b w:val="0"/>
          <w:bCs w:val="0"/>
          <w:i w:val="0"/>
          <w:iCs w:val="0"/>
          <w:caps w:val="0"/>
          <w:smallCaps w:val="0"/>
          <w:noProof w:val="0"/>
          <w:color w:val="121212"/>
          <w:sz w:val="24"/>
          <w:szCs w:val="24"/>
          <w:lang w:val="en-US"/>
        </w:rPr>
      </w:pPr>
      <w:r w:rsidRPr="49DD9172" w:rsidR="407EB23C">
        <w:rPr>
          <w:rFonts w:ascii="Calibri" w:hAnsi="Calibri" w:eastAsia="Calibri" w:cs="Calibri"/>
          <w:b w:val="0"/>
          <w:bCs w:val="0"/>
          <w:i w:val="0"/>
          <w:iCs w:val="0"/>
          <w:caps w:val="0"/>
          <w:smallCaps w:val="0"/>
          <w:noProof w:val="0"/>
          <w:color w:val="000000" w:themeColor="text1" w:themeTint="FF" w:themeShade="FF"/>
          <w:sz w:val="24"/>
          <w:szCs w:val="24"/>
          <w:u w:val="none"/>
          <w:lang w:val="en-US"/>
        </w:rPr>
        <w:t>There are many reasons why reporting should be a voluntary act.</w:t>
      </w:r>
      <w:r w:rsidRPr="49DD9172" w:rsidR="3B2CC1A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49DD9172" w:rsidR="15BEF5E7">
        <w:rPr>
          <w:rFonts w:ascii="Calibri" w:hAnsi="Calibri" w:eastAsia="Calibri" w:cs="Calibri"/>
          <w:b w:val="0"/>
          <w:bCs w:val="0"/>
          <w:i w:val="0"/>
          <w:iCs w:val="0"/>
          <w:caps w:val="0"/>
          <w:smallCaps w:val="0"/>
          <w:noProof w:val="0"/>
          <w:color w:val="000000" w:themeColor="text1" w:themeTint="FF" w:themeShade="FF"/>
          <w:sz w:val="24"/>
          <w:szCs w:val="24"/>
          <w:u w:val="none"/>
          <w:lang w:val="en-US"/>
        </w:rPr>
        <w:t>T</w:t>
      </w:r>
      <w:r w:rsidRPr="49DD9172" w:rsidR="3B2CC1A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he first reason being </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that there is </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possibly co</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nfusion</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and confli</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ct </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regarding</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he standa</w:t>
      </w:r>
      <w:r w:rsidRPr="49DD9172" w:rsidR="7ED51441">
        <w:rPr>
          <w:rFonts w:ascii="Calibri" w:hAnsi="Calibri" w:eastAsia="Calibri" w:cs="Calibri"/>
          <w:b w:val="0"/>
          <w:bCs w:val="0"/>
          <w:i w:val="0"/>
          <w:iCs w:val="0"/>
          <w:caps w:val="0"/>
          <w:smallCaps w:val="0"/>
          <w:noProof w:val="0"/>
          <w:color w:val="000000" w:themeColor="text1" w:themeTint="FF" w:themeShade="FF"/>
          <w:sz w:val="24"/>
          <w:szCs w:val="24"/>
          <w:u w:val="none"/>
          <w:lang w:val="en-US"/>
        </w:rPr>
        <w:t>rds and frameworks around CSR.</w:t>
      </w:r>
      <w:r w:rsidRPr="49DD9172" w:rsidR="2106BCA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49DD9172" w:rsidR="2106BCA7">
        <w:rPr>
          <w:rFonts w:ascii="Calibri" w:hAnsi="Calibri" w:eastAsia="Calibri" w:cs="Calibri"/>
          <w:b w:val="0"/>
          <w:bCs w:val="0"/>
          <w:i w:val="0"/>
          <w:iCs w:val="0"/>
          <w:caps w:val="0"/>
          <w:smallCaps w:val="0"/>
          <w:noProof w:val="0"/>
          <w:color w:val="000000" w:themeColor="text1" w:themeTint="FF" w:themeShade="FF"/>
          <w:sz w:val="24"/>
          <w:szCs w:val="24"/>
          <w:u w:val="none"/>
          <w:lang w:val="en-US"/>
        </w:rPr>
        <w:t>Leinaweaver</w:t>
      </w:r>
      <w:r w:rsidRPr="49DD9172" w:rsidR="2106BCA7">
        <w:rPr>
          <w:rFonts w:ascii="Calibri" w:hAnsi="Calibri" w:eastAsia="Calibri" w:cs="Calibri"/>
          <w:b w:val="0"/>
          <w:bCs w:val="0"/>
          <w:i w:val="0"/>
          <w:iCs w:val="0"/>
          <w:caps w:val="0"/>
          <w:smallCaps w:val="0"/>
          <w:noProof w:val="0"/>
          <w:color w:val="000000" w:themeColor="text1" w:themeTint="FF" w:themeShade="FF"/>
          <w:sz w:val="24"/>
          <w:szCs w:val="24"/>
          <w:u w:val="none"/>
          <w:lang w:val="en-US"/>
        </w:rPr>
        <w:t>, 2015 back</w:t>
      </w:r>
      <w:r w:rsidRPr="49DD9172" w:rsidR="2106BCA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 this up by saying </w:t>
      </w:r>
      <w:r w:rsidRPr="49DD9172" w:rsidR="0552F75B">
        <w:rPr>
          <w:rFonts w:ascii="Calibri" w:hAnsi="Calibri" w:eastAsia="Calibri" w:cs="Calibri"/>
          <w:b w:val="0"/>
          <w:bCs w:val="0"/>
          <w:i w:val="0"/>
          <w:iCs w:val="0"/>
          <w:caps w:val="0"/>
          <w:smallCaps w:val="0"/>
          <w:noProof w:val="0"/>
          <w:color w:val="000000" w:themeColor="text1" w:themeTint="FF" w:themeShade="FF"/>
          <w:sz w:val="24"/>
          <w:szCs w:val="24"/>
          <w:u w:val="none"/>
          <w:lang w:val="en-US"/>
        </w:rPr>
        <w:t>“due to an overabundance of frameworks and standar</w:t>
      </w:r>
      <w:r w:rsidRPr="49DD9172" w:rsidR="109ABE1B">
        <w:rPr>
          <w:rFonts w:ascii="Calibri" w:hAnsi="Calibri" w:eastAsia="Calibri" w:cs="Calibri"/>
          <w:b w:val="0"/>
          <w:bCs w:val="0"/>
          <w:i w:val="0"/>
          <w:iCs w:val="0"/>
          <w:caps w:val="0"/>
          <w:smallCaps w:val="0"/>
          <w:noProof w:val="0"/>
          <w:color w:val="000000" w:themeColor="text1" w:themeTint="FF" w:themeShade="FF"/>
          <w:sz w:val="24"/>
          <w:szCs w:val="24"/>
          <w:u w:val="none"/>
          <w:lang w:val="en-US"/>
        </w:rPr>
        <w:t>d</w:t>
      </w:r>
      <w:r w:rsidRPr="49DD9172" w:rsidR="0552F75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 including </w:t>
      </w:r>
      <w:r w:rsidRPr="49DD9172" w:rsidR="0D163513">
        <w:rPr>
          <w:rFonts w:ascii="Calibri" w:hAnsi="Calibri" w:eastAsia="Calibri" w:cs="Calibri"/>
          <w:b w:val="0"/>
          <w:bCs w:val="0"/>
          <w:i w:val="0"/>
          <w:iCs w:val="0"/>
          <w:caps w:val="0"/>
          <w:smallCaps w:val="0"/>
          <w:noProof w:val="0"/>
          <w:color w:val="121212"/>
          <w:sz w:val="24"/>
          <w:szCs w:val="24"/>
          <w:lang w:val="en-US"/>
        </w:rPr>
        <w:t>Global Reporting Initiative (GRI), the</w:t>
      </w:r>
      <w:r w:rsidRPr="49DD9172" w:rsidR="79AAE83E">
        <w:rPr>
          <w:rFonts w:ascii="Calibri" w:hAnsi="Calibri" w:eastAsia="Calibri" w:cs="Calibri"/>
          <w:b w:val="0"/>
          <w:bCs w:val="0"/>
          <w:i w:val="0"/>
          <w:iCs w:val="0"/>
          <w:caps w:val="0"/>
          <w:smallCaps w:val="0"/>
          <w:noProof w:val="0"/>
          <w:color w:val="121212"/>
          <w:sz w:val="24"/>
          <w:szCs w:val="24"/>
          <w:lang w:val="en-US"/>
        </w:rPr>
        <w:t xml:space="preserve"> </w:t>
      </w:r>
      <w:r w:rsidRPr="49DD9172" w:rsidR="0D163513">
        <w:rPr>
          <w:rFonts w:ascii="Calibri" w:hAnsi="Calibri" w:eastAsia="Calibri" w:cs="Calibri"/>
          <w:b w:val="0"/>
          <w:bCs w:val="0"/>
          <w:i w:val="0"/>
          <w:iCs w:val="0"/>
          <w:caps w:val="0"/>
          <w:smallCaps w:val="0"/>
          <w:noProof w:val="0"/>
          <w:color w:val="121212"/>
          <w:sz w:val="24"/>
          <w:szCs w:val="24"/>
          <w:lang w:val="en-US"/>
        </w:rPr>
        <w:t>International Integrated Reporting Council (IIRC), and the Sustainability Accounting Standards Board (SASB)</w:t>
      </w:r>
      <w:r w:rsidRPr="49DD9172" w:rsidR="70E5DCB7">
        <w:rPr>
          <w:rFonts w:ascii="Calibri" w:hAnsi="Calibri" w:eastAsia="Calibri" w:cs="Calibri"/>
          <w:b w:val="0"/>
          <w:bCs w:val="0"/>
          <w:i w:val="0"/>
          <w:iCs w:val="0"/>
          <w:caps w:val="0"/>
          <w:smallCaps w:val="0"/>
          <w:noProof w:val="0"/>
          <w:color w:val="121212"/>
          <w:sz w:val="24"/>
          <w:szCs w:val="24"/>
          <w:lang w:val="en-US"/>
        </w:rPr>
        <w:t>. Each of these frameworks and others have a different stan</w:t>
      </w:r>
      <w:r w:rsidRPr="49DD9172" w:rsidR="4F3FA34C">
        <w:rPr>
          <w:rFonts w:ascii="Calibri" w:hAnsi="Calibri" w:eastAsia="Calibri" w:cs="Calibri"/>
          <w:b w:val="0"/>
          <w:bCs w:val="0"/>
          <w:i w:val="0"/>
          <w:iCs w:val="0"/>
          <w:caps w:val="0"/>
          <w:smallCaps w:val="0"/>
          <w:noProof w:val="0"/>
          <w:color w:val="121212"/>
          <w:sz w:val="24"/>
          <w:szCs w:val="24"/>
          <w:lang w:val="en-US"/>
        </w:rPr>
        <w:t>ce</w:t>
      </w:r>
      <w:r w:rsidRPr="49DD9172" w:rsidR="70E5DCB7">
        <w:rPr>
          <w:rFonts w:ascii="Calibri" w:hAnsi="Calibri" w:eastAsia="Calibri" w:cs="Calibri"/>
          <w:b w:val="0"/>
          <w:bCs w:val="0"/>
          <w:i w:val="0"/>
          <w:iCs w:val="0"/>
          <w:caps w:val="0"/>
          <w:smallCaps w:val="0"/>
          <w:noProof w:val="0"/>
          <w:color w:val="121212"/>
          <w:sz w:val="24"/>
          <w:szCs w:val="24"/>
          <w:lang w:val="en-US"/>
        </w:rPr>
        <w:t xml:space="preserve"> on how businesses materiality should be </w:t>
      </w:r>
      <w:r w:rsidRPr="49DD9172" w:rsidR="70E5DCB7">
        <w:rPr>
          <w:rFonts w:ascii="Calibri" w:hAnsi="Calibri" w:eastAsia="Calibri" w:cs="Calibri"/>
          <w:b w:val="0"/>
          <w:bCs w:val="0"/>
          <w:i w:val="0"/>
          <w:iCs w:val="0"/>
          <w:caps w:val="0"/>
          <w:smallCaps w:val="0"/>
          <w:noProof w:val="0"/>
          <w:color w:val="121212"/>
          <w:sz w:val="24"/>
          <w:szCs w:val="24"/>
          <w:lang w:val="en-US"/>
        </w:rPr>
        <w:t>identified</w:t>
      </w:r>
      <w:r w:rsidRPr="49DD9172" w:rsidR="70E5DCB7">
        <w:rPr>
          <w:rFonts w:ascii="Calibri" w:hAnsi="Calibri" w:eastAsia="Calibri" w:cs="Calibri"/>
          <w:b w:val="0"/>
          <w:bCs w:val="0"/>
          <w:i w:val="0"/>
          <w:iCs w:val="0"/>
          <w:caps w:val="0"/>
          <w:smallCaps w:val="0"/>
          <w:noProof w:val="0"/>
          <w:color w:val="121212"/>
          <w:sz w:val="24"/>
          <w:szCs w:val="24"/>
          <w:lang w:val="en-US"/>
        </w:rPr>
        <w:t>,</w:t>
      </w:r>
      <w:r w:rsidRPr="49DD9172" w:rsidR="70E5DCB7">
        <w:rPr>
          <w:rFonts w:ascii="Calibri" w:hAnsi="Calibri" w:eastAsia="Calibri" w:cs="Calibri"/>
          <w:b w:val="0"/>
          <w:bCs w:val="0"/>
          <w:i w:val="0"/>
          <w:iCs w:val="0"/>
          <w:caps w:val="0"/>
          <w:smallCaps w:val="0"/>
          <w:noProof w:val="0"/>
          <w:color w:val="121212"/>
          <w:sz w:val="24"/>
          <w:szCs w:val="24"/>
          <w:lang w:val="en-US"/>
        </w:rPr>
        <w:t xml:space="preserve"> reported,</w:t>
      </w:r>
      <w:r w:rsidRPr="49DD9172" w:rsidR="70E5DCB7">
        <w:rPr>
          <w:rFonts w:ascii="Calibri" w:hAnsi="Calibri" w:eastAsia="Calibri" w:cs="Calibri"/>
          <w:b w:val="0"/>
          <w:bCs w:val="0"/>
          <w:i w:val="0"/>
          <w:iCs w:val="0"/>
          <w:caps w:val="0"/>
          <w:smallCaps w:val="0"/>
          <w:noProof w:val="0"/>
          <w:color w:val="121212"/>
          <w:sz w:val="24"/>
          <w:szCs w:val="24"/>
          <w:lang w:val="en-US"/>
        </w:rPr>
        <w:t xml:space="preserve"> and evaluated</w:t>
      </w:r>
      <w:r w:rsidRPr="49DD9172" w:rsidR="47240B31">
        <w:rPr>
          <w:rFonts w:ascii="Calibri" w:hAnsi="Calibri" w:eastAsia="Calibri" w:cs="Calibri"/>
          <w:b w:val="0"/>
          <w:bCs w:val="0"/>
          <w:i w:val="0"/>
          <w:iCs w:val="0"/>
          <w:caps w:val="0"/>
          <w:smallCaps w:val="0"/>
          <w:noProof w:val="0"/>
          <w:color w:val="121212"/>
          <w:sz w:val="24"/>
          <w:szCs w:val="24"/>
          <w:lang w:val="en-US"/>
        </w:rPr>
        <w:t>” (</w:t>
      </w:r>
      <w:r w:rsidRPr="49DD9172" w:rsidR="47240B31">
        <w:rPr>
          <w:rFonts w:ascii="Calibri" w:hAnsi="Calibri" w:eastAsia="Calibri" w:cs="Calibri"/>
          <w:b w:val="0"/>
          <w:bCs w:val="0"/>
          <w:i w:val="0"/>
          <w:iCs w:val="0"/>
          <w:caps w:val="0"/>
          <w:smallCaps w:val="0"/>
          <w:noProof w:val="0"/>
          <w:color w:val="121212"/>
          <w:sz w:val="24"/>
          <w:szCs w:val="24"/>
          <w:lang w:val="en-US"/>
        </w:rPr>
        <w:t>Leinaweaver</w:t>
      </w:r>
      <w:r w:rsidRPr="49DD9172" w:rsidR="47240B31">
        <w:rPr>
          <w:rFonts w:ascii="Calibri" w:hAnsi="Calibri" w:eastAsia="Calibri" w:cs="Calibri"/>
          <w:b w:val="0"/>
          <w:bCs w:val="0"/>
          <w:i w:val="0"/>
          <w:iCs w:val="0"/>
          <w:caps w:val="0"/>
          <w:smallCaps w:val="0"/>
          <w:noProof w:val="0"/>
          <w:color w:val="121212"/>
          <w:sz w:val="24"/>
          <w:szCs w:val="24"/>
          <w:lang w:val="en-US"/>
        </w:rPr>
        <w:t>, 2015).</w:t>
      </w:r>
    </w:p>
    <w:p xmlns:wp14="http://schemas.microsoft.com/office/word/2010/wordml" w:rsidP="0ECE5BB3" w14:paraId="562E9381" wp14:textId="14B68959">
      <w:pPr>
        <w:pStyle w:val="Normal"/>
        <w:spacing w:after="160" w:line="495" w:lineRule="exact"/>
        <w:jc w:val="both"/>
        <w:rPr>
          <w:rFonts w:ascii="Calibri" w:hAnsi="Calibri" w:eastAsia="Calibri" w:cs="Calibri"/>
          <w:b w:val="0"/>
          <w:bCs w:val="0"/>
          <w:i w:val="0"/>
          <w:iCs w:val="0"/>
          <w:caps w:val="0"/>
          <w:smallCaps w:val="0"/>
          <w:noProof w:val="0"/>
          <w:color w:val="121212"/>
          <w:sz w:val="24"/>
          <w:szCs w:val="24"/>
          <w:lang w:val="en-US"/>
        </w:rPr>
      </w:pPr>
      <w:r w:rsidRPr="0ECE5BB3" w:rsidR="3F3C5EA5">
        <w:rPr>
          <w:rFonts w:ascii="Calibri" w:hAnsi="Calibri" w:eastAsia="Calibri" w:cs="Calibri"/>
          <w:b w:val="0"/>
          <w:bCs w:val="0"/>
          <w:i w:val="0"/>
          <w:iCs w:val="0"/>
          <w:caps w:val="0"/>
          <w:smallCaps w:val="0"/>
          <w:noProof w:val="0"/>
          <w:color w:val="121212"/>
          <w:sz w:val="24"/>
          <w:szCs w:val="24"/>
          <w:u w:val="single"/>
          <w:lang w:val="en-US"/>
        </w:rPr>
        <w:t>Cost of CSR as a limitation</w:t>
      </w:r>
    </w:p>
    <w:p xmlns:wp14="http://schemas.microsoft.com/office/word/2010/wordml" w:rsidP="0ECE5BB3" w14:paraId="472A1FE3" wp14:textId="56319BCD">
      <w:pPr>
        <w:pStyle w:val="Normal"/>
        <w:spacing w:after="160" w:line="495" w:lineRule="exact"/>
        <w:jc w:val="both"/>
        <w:rPr>
          <w:rFonts w:ascii="Calibri" w:hAnsi="Calibri" w:eastAsia="Calibri" w:cs="Calibri"/>
          <w:b w:val="0"/>
          <w:bCs w:val="0"/>
          <w:i w:val="0"/>
          <w:iCs w:val="0"/>
          <w:caps w:val="0"/>
          <w:smallCaps w:val="0"/>
          <w:noProof w:val="0"/>
          <w:color w:val="121212"/>
          <w:sz w:val="24"/>
          <w:szCs w:val="24"/>
          <w:lang w:val="en-US"/>
        </w:rPr>
      </w:pPr>
      <w:r w:rsidRPr="0ECE5BB3" w:rsidR="495AC576">
        <w:rPr>
          <w:rFonts w:ascii="Calibri" w:hAnsi="Calibri" w:eastAsia="Calibri" w:cs="Calibri"/>
          <w:b w:val="0"/>
          <w:bCs w:val="0"/>
          <w:i w:val="0"/>
          <w:iCs w:val="0"/>
          <w:caps w:val="0"/>
          <w:smallCaps w:val="0"/>
          <w:noProof w:val="0"/>
          <w:color w:val="121212"/>
          <w:sz w:val="24"/>
          <w:szCs w:val="24"/>
          <w:lang w:val="en-US"/>
        </w:rPr>
        <w:t>Another reason for CSR being voluntary is the effect of cost on businesses, especially smaller, independent businesses.</w:t>
      </w:r>
      <w:r w:rsidRPr="0ECE5BB3" w:rsidR="6A4A68FE">
        <w:rPr>
          <w:rFonts w:ascii="Calibri" w:hAnsi="Calibri" w:eastAsia="Calibri" w:cs="Calibri"/>
          <w:b w:val="0"/>
          <w:bCs w:val="0"/>
          <w:i w:val="0"/>
          <w:iCs w:val="0"/>
          <w:caps w:val="0"/>
          <w:smallCaps w:val="0"/>
          <w:noProof w:val="0"/>
          <w:color w:val="121212"/>
          <w:sz w:val="24"/>
          <w:szCs w:val="24"/>
          <w:lang w:val="en-US"/>
        </w:rPr>
        <w:t xml:space="preserve"> </w:t>
      </w:r>
      <w:proofErr w:type="spellStart"/>
      <w:r w:rsidRPr="0ECE5BB3" w:rsidR="6A4A68FE">
        <w:rPr>
          <w:rFonts w:ascii="Calibri" w:hAnsi="Calibri" w:eastAsia="Calibri" w:cs="Calibri"/>
          <w:b w:val="0"/>
          <w:bCs w:val="0"/>
          <w:i w:val="0"/>
          <w:iCs w:val="0"/>
          <w:caps w:val="0"/>
          <w:smallCaps w:val="0"/>
          <w:noProof w:val="0"/>
          <w:color w:val="121212"/>
          <w:sz w:val="24"/>
          <w:szCs w:val="24"/>
          <w:lang w:val="en-US"/>
        </w:rPr>
        <w:t>Leuz</w:t>
      </w:r>
      <w:proofErr w:type="spellEnd"/>
      <w:r w:rsidRPr="0ECE5BB3" w:rsidR="6A4A68FE">
        <w:rPr>
          <w:rFonts w:ascii="Calibri" w:hAnsi="Calibri" w:eastAsia="Calibri" w:cs="Calibri"/>
          <w:b w:val="0"/>
          <w:bCs w:val="0"/>
          <w:i w:val="0"/>
          <w:iCs w:val="0"/>
          <w:caps w:val="0"/>
          <w:smallCaps w:val="0"/>
          <w:noProof w:val="0"/>
          <w:color w:val="121212"/>
          <w:sz w:val="24"/>
          <w:szCs w:val="24"/>
          <w:lang w:val="en-US"/>
        </w:rPr>
        <w:t>, C and Wysocki, P.D (2016) agree with this point by saying</w:t>
      </w:r>
      <w:r w:rsidRPr="0ECE5BB3" w:rsidR="495AC576">
        <w:rPr>
          <w:rFonts w:ascii="Calibri" w:hAnsi="Calibri" w:eastAsia="Calibri" w:cs="Calibri"/>
          <w:b w:val="0"/>
          <w:bCs w:val="0"/>
          <w:i w:val="0"/>
          <w:iCs w:val="0"/>
          <w:caps w:val="0"/>
          <w:smallCaps w:val="0"/>
          <w:noProof w:val="0"/>
          <w:color w:val="121212"/>
          <w:sz w:val="24"/>
          <w:szCs w:val="24"/>
          <w:lang w:val="en-US"/>
        </w:rPr>
        <w:t xml:space="preserve"> </w:t>
      </w:r>
      <w:r w:rsidRPr="0ECE5BB3" w:rsidR="20971268">
        <w:rPr>
          <w:rFonts w:ascii="Calibri" w:hAnsi="Calibri" w:eastAsia="Calibri" w:cs="Calibri"/>
          <w:b w:val="0"/>
          <w:bCs w:val="0"/>
          <w:i w:val="0"/>
          <w:iCs w:val="0"/>
          <w:caps w:val="0"/>
          <w:smallCaps w:val="0"/>
          <w:noProof w:val="0"/>
          <w:color w:val="121212"/>
          <w:sz w:val="24"/>
          <w:szCs w:val="24"/>
          <w:lang w:val="en-US"/>
        </w:rPr>
        <w:t>“</w:t>
      </w:r>
      <w:r w:rsidRPr="0ECE5BB3" w:rsidR="54A28C36">
        <w:rPr>
          <w:rFonts w:ascii="Calibri" w:hAnsi="Calibri" w:eastAsia="Calibri" w:cs="Calibri"/>
          <w:b w:val="0"/>
          <w:bCs w:val="0"/>
          <w:i w:val="0"/>
          <w:iCs w:val="0"/>
          <w:caps w:val="0"/>
          <w:smallCaps w:val="0"/>
          <w:noProof w:val="0"/>
          <w:color w:val="121212"/>
          <w:sz w:val="24"/>
          <w:szCs w:val="24"/>
          <w:lang w:val="en-US"/>
        </w:rPr>
        <w:t xml:space="preserve">The direct costs of introducing CSR </w:t>
      </w:r>
      <w:r w:rsidRPr="0ECE5BB3" w:rsidR="5E35513F">
        <w:rPr>
          <w:rFonts w:ascii="Calibri" w:hAnsi="Calibri" w:eastAsia="Calibri" w:cs="Calibri"/>
          <w:b w:val="0"/>
          <w:bCs w:val="0"/>
          <w:i w:val="0"/>
          <w:iCs w:val="0"/>
          <w:caps w:val="0"/>
          <w:smallCaps w:val="0"/>
          <w:noProof w:val="0"/>
          <w:color w:val="121212"/>
          <w:sz w:val="24"/>
          <w:szCs w:val="24"/>
          <w:lang w:val="en-US"/>
        </w:rPr>
        <w:t>are</w:t>
      </w:r>
      <w:r w:rsidRPr="0ECE5BB3" w:rsidR="54A28C36">
        <w:rPr>
          <w:rFonts w:ascii="Calibri" w:hAnsi="Calibri" w:eastAsia="Calibri" w:cs="Calibri"/>
          <w:b w:val="0"/>
          <w:bCs w:val="0"/>
          <w:i w:val="0"/>
          <w:iCs w:val="0"/>
          <w:caps w:val="0"/>
          <w:smallCaps w:val="0"/>
          <w:noProof w:val="0"/>
          <w:color w:val="121212"/>
          <w:sz w:val="24"/>
          <w:szCs w:val="24"/>
          <w:lang w:val="en-US"/>
        </w:rPr>
        <w:t xml:space="preserve"> mainly </w:t>
      </w:r>
      <w:r w:rsidRPr="0ECE5BB3" w:rsidR="7AEFDF47">
        <w:rPr>
          <w:rFonts w:ascii="Calibri" w:hAnsi="Calibri" w:eastAsia="Calibri" w:cs="Calibri"/>
          <w:b w:val="0"/>
          <w:bCs w:val="0"/>
          <w:i w:val="0"/>
          <w:iCs w:val="0"/>
          <w:caps w:val="0"/>
          <w:smallCaps w:val="0"/>
          <w:noProof w:val="0"/>
          <w:color w:val="121212"/>
          <w:sz w:val="24"/>
          <w:szCs w:val="24"/>
          <w:lang w:val="en-US"/>
        </w:rPr>
        <w:t>straightforward</w:t>
      </w:r>
      <w:r w:rsidRPr="0ECE5BB3" w:rsidR="54A28C36">
        <w:rPr>
          <w:rFonts w:ascii="Calibri" w:hAnsi="Calibri" w:eastAsia="Calibri" w:cs="Calibri"/>
          <w:b w:val="0"/>
          <w:bCs w:val="0"/>
          <w:i w:val="0"/>
          <w:iCs w:val="0"/>
          <w:caps w:val="0"/>
          <w:smallCaps w:val="0"/>
          <w:noProof w:val="0"/>
          <w:color w:val="121212"/>
          <w:sz w:val="24"/>
          <w:szCs w:val="24"/>
          <w:lang w:val="en-US"/>
        </w:rPr>
        <w:t xml:space="preserve">, this includes the preparation, certification and </w:t>
      </w:r>
      <w:r w:rsidRPr="0ECE5BB3" w:rsidR="121E2D48">
        <w:rPr>
          <w:rFonts w:ascii="Calibri" w:hAnsi="Calibri" w:eastAsia="Calibri" w:cs="Calibri"/>
          <w:b w:val="0"/>
          <w:bCs w:val="0"/>
          <w:i w:val="0"/>
          <w:iCs w:val="0"/>
          <w:caps w:val="0"/>
          <w:smallCaps w:val="0"/>
          <w:noProof w:val="0"/>
          <w:color w:val="121212"/>
          <w:sz w:val="24"/>
          <w:szCs w:val="24"/>
          <w:lang w:val="en-US"/>
        </w:rPr>
        <w:t xml:space="preserve">publishing of accounting </w:t>
      </w:r>
      <w:r w:rsidRPr="0ECE5BB3" w:rsidR="21E52A50">
        <w:rPr>
          <w:rFonts w:ascii="Calibri" w:hAnsi="Calibri" w:eastAsia="Calibri" w:cs="Calibri"/>
          <w:b w:val="0"/>
          <w:bCs w:val="0"/>
          <w:i w:val="0"/>
          <w:iCs w:val="0"/>
          <w:caps w:val="0"/>
          <w:smallCaps w:val="0"/>
          <w:noProof w:val="0"/>
          <w:color w:val="121212"/>
          <w:sz w:val="24"/>
          <w:szCs w:val="24"/>
          <w:lang w:val="en-US"/>
        </w:rPr>
        <w:t>reports,</w:t>
      </w:r>
      <w:r w:rsidRPr="0ECE5BB3" w:rsidR="49D0BE7E">
        <w:rPr>
          <w:rFonts w:ascii="Calibri" w:hAnsi="Calibri" w:eastAsia="Calibri" w:cs="Calibri"/>
          <w:b w:val="0"/>
          <w:bCs w:val="0"/>
          <w:i w:val="0"/>
          <w:iCs w:val="0"/>
          <w:caps w:val="0"/>
          <w:smallCaps w:val="0"/>
          <w:noProof w:val="0"/>
          <w:color w:val="121212"/>
          <w:sz w:val="24"/>
          <w:szCs w:val="24"/>
          <w:lang w:val="en-US"/>
        </w:rPr>
        <w:t xml:space="preserve"> however they can also be substantial</w:t>
      </w:r>
      <w:r w:rsidRPr="0ECE5BB3" w:rsidR="6E96F0EE">
        <w:rPr>
          <w:rFonts w:ascii="Calibri" w:hAnsi="Calibri" w:eastAsia="Calibri" w:cs="Calibri"/>
          <w:b w:val="0"/>
          <w:bCs w:val="0"/>
          <w:i w:val="0"/>
          <w:iCs w:val="0"/>
          <w:caps w:val="0"/>
          <w:smallCaps w:val="0"/>
          <w:noProof w:val="0"/>
          <w:color w:val="121212"/>
          <w:sz w:val="24"/>
          <w:szCs w:val="24"/>
          <w:lang w:val="en-US"/>
        </w:rPr>
        <w:t xml:space="preserve">”. </w:t>
      </w:r>
      <w:r w:rsidRPr="0ECE5BB3" w:rsidR="68962620">
        <w:rPr>
          <w:rFonts w:ascii="Calibri" w:hAnsi="Calibri" w:eastAsia="Calibri" w:cs="Calibri"/>
          <w:b w:val="0"/>
          <w:bCs w:val="0"/>
          <w:i w:val="0"/>
          <w:iCs w:val="0"/>
          <w:caps w:val="0"/>
          <w:smallCaps w:val="0"/>
          <w:noProof w:val="0"/>
          <w:color w:val="121212"/>
          <w:sz w:val="24"/>
          <w:szCs w:val="24"/>
          <w:lang w:val="en-US"/>
        </w:rPr>
        <w:t xml:space="preserve">Another source with this argument is Harappa Education, 2021, which says any level of investing in CSR might result in substantial prices and expenses. To account for this adjustment, </w:t>
      </w:r>
      <w:r w:rsidRPr="0ECE5BB3" w:rsidR="6EFCBC84">
        <w:rPr>
          <w:rFonts w:ascii="Calibri" w:hAnsi="Calibri" w:eastAsia="Calibri" w:cs="Calibri"/>
          <w:b w:val="0"/>
          <w:bCs w:val="0"/>
          <w:i w:val="0"/>
          <w:iCs w:val="0"/>
          <w:caps w:val="0"/>
          <w:smallCaps w:val="0"/>
          <w:noProof w:val="0"/>
          <w:color w:val="121212"/>
          <w:sz w:val="24"/>
          <w:szCs w:val="24"/>
          <w:lang w:val="en-US"/>
        </w:rPr>
        <w:t xml:space="preserve">businesses </w:t>
      </w:r>
      <w:r w:rsidRPr="0ECE5BB3" w:rsidR="68962620">
        <w:rPr>
          <w:rFonts w:ascii="Calibri" w:hAnsi="Calibri" w:eastAsia="Calibri" w:cs="Calibri"/>
          <w:b w:val="0"/>
          <w:bCs w:val="0"/>
          <w:i w:val="0"/>
          <w:iCs w:val="0"/>
          <w:caps w:val="0"/>
          <w:smallCaps w:val="0"/>
          <w:noProof w:val="0"/>
          <w:color w:val="121212"/>
          <w:sz w:val="24"/>
          <w:szCs w:val="24"/>
          <w:lang w:val="en-US"/>
        </w:rPr>
        <w:t xml:space="preserve">may need to restructure their financial operations. To train staff, start campaigns, and work with outside agencies to implement </w:t>
      </w:r>
      <w:r w:rsidRPr="0ECE5BB3" w:rsidR="68962620">
        <w:rPr>
          <w:rFonts w:ascii="Calibri" w:hAnsi="Calibri" w:eastAsia="Calibri" w:cs="Calibri"/>
          <w:b w:val="0"/>
          <w:bCs w:val="0"/>
          <w:i w:val="0"/>
          <w:iCs w:val="0"/>
          <w:caps w:val="0"/>
          <w:smallCaps w:val="0"/>
          <w:noProof w:val="0"/>
          <w:color w:val="121212"/>
          <w:sz w:val="24"/>
          <w:szCs w:val="24"/>
          <w:lang w:val="en-US"/>
        </w:rPr>
        <w:t>programmes</w:t>
      </w:r>
      <w:r w:rsidRPr="0ECE5BB3" w:rsidR="68962620">
        <w:rPr>
          <w:rFonts w:ascii="Calibri" w:hAnsi="Calibri" w:eastAsia="Calibri" w:cs="Calibri"/>
          <w:b w:val="0"/>
          <w:bCs w:val="0"/>
          <w:i w:val="0"/>
          <w:iCs w:val="0"/>
          <w:caps w:val="0"/>
          <w:smallCaps w:val="0"/>
          <w:noProof w:val="0"/>
          <w:color w:val="121212"/>
          <w:sz w:val="24"/>
          <w:szCs w:val="24"/>
          <w:lang w:val="en-US"/>
        </w:rPr>
        <w:t>, they need financing</w:t>
      </w:r>
      <w:r w:rsidRPr="0ECE5BB3" w:rsidR="756352E8">
        <w:rPr>
          <w:rFonts w:ascii="Calibri" w:hAnsi="Calibri" w:eastAsia="Calibri" w:cs="Calibri"/>
          <w:b w:val="0"/>
          <w:bCs w:val="0"/>
          <w:i w:val="0"/>
          <w:iCs w:val="0"/>
          <w:caps w:val="0"/>
          <w:smallCaps w:val="0"/>
          <w:noProof w:val="0"/>
          <w:color w:val="121212"/>
          <w:sz w:val="24"/>
          <w:szCs w:val="24"/>
          <w:lang w:val="en-US"/>
        </w:rPr>
        <w:t xml:space="preserve"> (</w:t>
      </w:r>
      <w:r w:rsidRPr="0ECE5BB3" w:rsidR="756352E8">
        <w:rPr>
          <w:rFonts w:ascii="Calibri" w:hAnsi="Calibri" w:eastAsia="Calibri" w:cs="Calibri"/>
          <w:b w:val="0"/>
          <w:bCs w:val="0"/>
          <w:i w:val="0"/>
          <w:iCs w:val="0"/>
          <w:caps w:val="0"/>
          <w:smallCaps w:val="0"/>
          <w:noProof w:val="0"/>
          <w:color w:val="121212"/>
          <w:sz w:val="24"/>
          <w:szCs w:val="24"/>
          <w:lang w:val="en-US"/>
        </w:rPr>
        <w:t>Harappa.education</w:t>
      </w:r>
      <w:r w:rsidRPr="0ECE5BB3" w:rsidR="756352E8">
        <w:rPr>
          <w:rFonts w:ascii="Calibri" w:hAnsi="Calibri" w:eastAsia="Calibri" w:cs="Calibri"/>
          <w:b w:val="0"/>
          <w:bCs w:val="0"/>
          <w:i w:val="0"/>
          <w:iCs w:val="0"/>
          <w:caps w:val="0"/>
          <w:smallCaps w:val="0"/>
          <w:noProof w:val="0"/>
          <w:color w:val="121212"/>
          <w:sz w:val="24"/>
          <w:szCs w:val="24"/>
          <w:lang w:val="en-US"/>
        </w:rPr>
        <w:t>, 2021).</w:t>
      </w:r>
    </w:p>
    <w:p xmlns:wp14="http://schemas.microsoft.com/office/word/2010/wordml" w:rsidP="0ECE5BB3" w14:paraId="64350AB2" wp14:textId="2DFB809B">
      <w:pPr>
        <w:pStyle w:val="Normal"/>
        <w:spacing w:after="160" w:line="495" w:lineRule="exact"/>
        <w:jc w:val="both"/>
        <w:rPr>
          <w:rFonts w:ascii="Calibri" w:hAnsi="Calibri" w:eastAsia="Calibri" w:cs="Calibri"/>
          <w:b w:val="0"/>
          <w:bCs w:val="0"/>
          <w:i w:val="0"/>
          <w:iCs w:val="0"/>
          <w:caps w:val="0"/>
          <w:smallCaps w:val="0"/>
          <w:noProof w:val="0"/>
          <w:color w:val="121212"/>
          <w:sz w:val="24"/>
          <w:szCs w:val="24"/>
          <w:u w:val="single"/>
          <w:lang w:val="en-US"/>
        </w:rPr>
      </w:pPr>
      <w:r w:rsidRPr="0ECE5BB3" w:rsidR="5DB0B833">
        <w:rPr>
          <w:rFonts w:ascii="Calibri" w:hAnsi="Calibri" w:eastAsia="Calibri" w:cs="Calibri"/>
          <w:b w:val="0"/>
          <w:bCs w:val="0"/>
          <w:i w:val="0"/>
          <w:iCs w:val="0"/>
          <w:caps w:val="0"/>
          <w:smallCaps w:val="0"/>
          <w:noProof w:val="0"/>
          <w:color w:val="121212"/>
          <w:sz w:val="24"/>
          <w:szCs w:val="24"/>
          <w:u w:val="single"/>
          <w:lang w:val="en-US"/>
        </w:rPr>
        <w:t>Businesses should want to be responsible rather than forced to be responsible</w:t>
      </w:r>
    </w:p>
    <w:p xmlns:wp14="http://schemas.microsoft.com/office/word/2010/wordml" w:rsidP="0ECE5BB3" w14:paraId="79D6809D" wp14:textId="7B911D88">
      <w:pPr>
        <w:pStyle w:val="Normal"/>
        <w:spacing w:after="160" w:line="495" w:lineRule="exact"/>
        <w:jc w:val="both"/>
        <w:rPr>
          <w:rFonts w:ascii="Calibri" w:hAnsi="Calibri" w:eastAsia="Calibri" w:cs="Calibri"/>
          <w:b w:val="0"/>
          <w:bCs w:val="0"/>
          <w:i w:val="0"/>
          <w:iCs w:val="0"/>
          <w:caps w:val="0"/>
          <w:smallCaps w:val="0"/>
          <w:noProof w:val="0"/>
          <w:color w:val="121212"/>
          <w:sz w:val="24"/>
          <w:szCs w:val="24"/>
          <w:lang w:val="en-US"/>
        </w:rPr>
      </w:pPr>
      <w:r w:rsidRPr="0ECE5BB3" w:rsidR="118A338A">
        <w:rPr>
          <w:rFonts w:ascii="Calibri" w:hAnsi="Calibri" w:eastAsia="Calibri" w:cs="Calibri"/>
          <w:b w:val="0"/>
          <w:bCs w:val="0"/>
          <w:i w:val="0"/>
          <w:iCs w:val="0"/>
          <w:caps w:val="0"/>
          <w:smallCaps w:val="0"/>
          <w:noProof w:val="0"/>
          <w:color w:val="121212"/>
          <w:sz w:val="24"/>
          <w:szCs w:val="24"/>
          <w:lang w:val="en-US"/>
        </w:rPr>
        <w:t>CSR</w:t>
      </w:r>
      <w:r w:rsidRPr="0ECE5BB3" w:rsidR="7C764521">
        <w:rPr>
          <w:rFonts w:ascii="Calibri" w:hAnsi="Calibri" w:eastAsia="Calibri" w:cs="Calibri"/>
          <w:b w:val="0"/>
          <w:bCs w:val="0"/>
          <w:i w:val="0"/>
          <w:iCs w:val="0"/>
          <w:caps w:val="0"/>
          <w:smallCaps w:val="0"/>
          <w:noProof w:val="0"/>
          <w:color w:val="121212"/>
          <w:sz w:val="24"/>
          <w:szCs w:val="24"/>
          <w:lang w:val="en-US"/>
        </w:rPr>
        <w:t xml:space="preserve"> being voluntary rather than mandatory is a way for businesses to show their purpose and whether they really care about CSR, </w:t>
      </w:r>
      <w:r w:rsidRPr="0ECE5BB3" w:rsidR="4F7FBD14">
        <w:rPr>
          <w:rFonts w:ascii="Calibri" w:hAnsi="Calibri" w:eastAsia="Calibri" w:cs="Calibri"/>
          <w:b w:val="0"/>
          <w:bCs w:val="0"/>
          <w:i w:val="0"/>
          <w:iCs w:val="0"/>
          <w:caps w:val="0"/>
          <w:smallCaps w:val="0"/>
          <w:noProof w:val="0"/>
          <w:color w:val="121212"/>
          <w:sz w:val="24"/>
          <w:szCs w:val="24"/>
          <w:lang w:val="en-US"/>
        </w:rPr>
        <w:t>whereas</w:t>
      </w:r>
      <w:r w:rsidRPr="0ECE5BB3" w:rsidR="7C764521">
        <w:rPr>
          <w:rFonts w:ascii="Calibri" w:hAnsi="Calibri" w:eastAsia="Calibri" w:cs="Calibri"/>
          <w:b w:val="0"/>
          <w:bCs w:val="0"/>
          <w:i w:val="0"/>
          <w:iCs w:val="0"/>
          <w:caps w:val="0"/>
          <w:smallCaps w:val="0"/>
          <w:noProof w:val="0"/>
          <w:color w:val="121212"/>
          <w:sz w:val="24"/>
          <w:szCs w:val="24"/>
          <w:lang w:val="en-US"/>
        </w:rPr>
        <w:t xml:space="preserve"> if it </w:t>
      </w:r>
      <w:r w:rsidRPr="0ECE5BB3" w:rsidR="7C764521">
        <w:rPr>
          <w:rFonts w:ascii="Calibri" w:hAnsi="Calibri" w:eastAsia="Calibri" w:cs="Calibri"/>
          <w:b w:val="0"/>
          <w:bCs w:val="0"/>
          <w:i w:val="0"/>
          <w:iCs w:val="0"/>
          <w:caps w:val="0"/>
          <w:smallCaps w:val="0"/>
          <w:noProof w:val="0"/>
          <w:color w:val="121212"/>
          <w:sz w:val="24"/>
          <w:szCs w:val="24"/>
          <w:lang w:val="en-US"/>
        </w:rPr>
        <w:t>was</w:t>
      </w:r>
      <w:r w:rsidRPr="0ECE5BB3" w:rsidR="7C764521">
        <w:rPr>
          <w:rFonts w:ascii="Calibri" w:hAnsi="Calibri" w:eastAsia="Calibri" w:cs="Calibri"/>
          <w:b w:val="0"/>
          <w:bCs w:val="0"/>
          <w:i w:val="0"/>
          <w:iCs w:val="0"/>
          <w:caps w:val="0"/>
          <w:smallCaps w:val="0"/>
          <w:noProof w:val="0"/>
          <w:color w:val="121212"/>
          <w:sz w:val="24"/>
          <w:szCs w:val="24"/>
          <w:lang w:val="en-US"/>
        </w:rPr>
        <w:t xml:space="preserve"> mandatory and every </w:t>
      </w:r>
      <w:r w:rsidRPr="0ECE5BB3" w:rsidR="3B1B2A53">
        <w:rPr>
          <w:rFonts w:ascii="Calibri" w:hAnsi="Calibri" w:eastAsia="Calibri" w:cs="Calibri"/>
          <w:b w:val="0"/>
          <w:bCs w:val="0"/>
          <w:i w:val="0"/>
          <w:iCs w:val="0"/>
          <w:caps w:val="0"/>
          <w:smallCaps w:val="0"/>
          <w:noProof w:val="0"/>
          <w:color w:val="121212"/>
          <w:sz w:val="24"/>
          <w:szCs w:val="24"/>
          <w:lang w:val="en-US"/>
        </w:rPr>
        <w:t>business</w:t>
      </w:r>
      <w:r w:rsidRPr="0ECE5BB3" w:rsidR="7C764521">
        <w:rPr>
          <w:rFonts w:ascii="Calibri" w:hAnsi="Calibri" w:eastAsia="Calibri" w:cs="Calibri"/>
          <w:b w:val="0"/>
          <w:bCs w:val="0"/>
          <w:i w:val="0"/>
          <w:iCs w:val="0"/>
          <w:caps w:val="0"/>
          <w:smallCaps w:val="0"/>
          <w:noProof w:val="0"/>
          <w:color w:val="121212"/>
          <w:sz w:val="24"/>
          <w:szCs w:val="24"/>
          <w:lang w:val="en-US"/>
        </w:rPr>
        <w:t xml:space="preserve"> had to do it</w:t>
      </w:r>
      <w:r w:rsidRPr="0ECE5BB3" w:rsidR="32CCD97B">
        <w:rPr>
          <w:rFonts w:ascii="Calibri" w:hAnsi="Calibri" w:eastAsia="Calibri" w:cs="Calibri"/>
          <w:b w:val="0"/>
          <w:bCs w:val="0"/>
          <w:i w:val="0"/>
          <w:iCs w:val="0"/>
          <w:caps w:val="0"/>
          <w:smallCaps w:val="0"/>
          <w:noProof w:val="0"/>
          <w:color w:val="121212"/>
          <w:sz w:val="24"/>
          <w:szCs w:val="24"/>
          <w:lang w:val="en-US"/>
        </w:rPr>
        <w:t xml:space="preserve"> then </w:t>
      </w:r>
      <w:r w:rsidRPr="0ECE5BB3" w:rsidR="79C00F84">
        <w:rPr>
          <w:rFonts w:ascii="Calibri" w:hAnsi="Calibri" w:eastAsia="Calibri" w:cs="Calibri"/>
          <w:b w:val="0"/>
          <w:bCs w:val="0"/>
          <w:i w:val="0"/>
          <w:iCs w:val="0"/>
          <w:caps w:val="0"/>
          <w:smallCaps w:val="0"/>
          <w:noProof w:val="0"/>
          <w:color w:val="121212"/>
          <w:sz w:val="24"/>
          <w:szCs w:val="24"/>
          <w:lang w:val="en-US"/>
        </w:rPr>
        <w:t>consumers</w:t>
      </w:r>
      <w:r w:rsidRPr="0ECE5BB3" w:rsidR="32CCD97B">
        <w:rPr>
          <w:rFonts w:ascii="Calibri" w:hAnsi="Calibri" w:eastAsia="Calibri" w:cs="Calibri"/>
          <w:b w:val="0"/>
          <w:bCs w:val="0"/>
          <w:i w:val="0"/>
          <w:iCs w:val="0"/>
          <w:caps w:val="0"/>
          <w:smallCaps w:val="0"/>
          <w:noProof w:val="0"/>
          <w:color w:val="121212"/>
          <w:sz w:val="24"/>
          <w:szCs w:val="24"/>
          <w:lang w:val="en-US"/>
        </w:rPr>
        <w:t xml:space="preserve">, employees and stakeholder would not be able to tell whether </w:t>
      </w:r>
      <w:r w:rsidRPr="0ECE5BB3" w:rsidR="7969A2FC">
        <w:rPr>
          <w:rFonts w:ascii="Calibri" w:hAnsi="Calibri" w:eastAsia="Calibri" w:cs="Calibri"/>
          <w:b w:val="0"/>
          <w:bCs w:val="0"/>
          <w:i w:val="0"/>
          <w:iCs w:val="0"/>
          <w:caps w:val="0"/>
          <w:smallCaps w:val="0"/>
          <w:noProof w:val="0"/>
          <w:color w:val="121212"/>
          <w:sz w:val="24"/>
          <w:szCs w:val="24"/>
          <w:lang w:val="en-US"/>
        </w:rPr>
        <w:t xml:space="preserve">a </w:t>
      </w:r>
      <w:r w:rsidRPr="0ECE5BB3" w:rsidR="32CCD97B">
        <w:rPr>
          <w:rFonts w:ascii="Calibri" w:hAnsi="Calibri" w:eastAsia="Calibri" w:cs="Calibri"/>
          <w:b w:val="0"/>
          <w:bCs w:val="0"/>
          <w:i w:val="0"/>
          <w:iCs w:val="0"/>
          <w:caps w:val="0"/>
          <w:smallCaps w:val="0"/>
          <w:noProof w:val="0"/>
          <w:color w:val="121212"/>
          <w:sz w:val="24"/>
          <w:szCs w:val="24"/>
          <w:lang w:val="en-US"/>
        </w:rPr>
        <w:t>business</w:t>
      </w:r>
      <w:r w:rsidRPr="0ECE5BB3" w:rsidR="37D29B6A">
        <w:rPr>
          <w:rFonts w:ascii="Calibri" w:hAnsi="Calibri" w:eastAsia="Calibri" w:cs="Calibri"/>
          <w:b w:val="0"/>
          <w:bCs w:val="0"/>
          <w:i w:val="0"/>
          <w:iCs w:val="0"/>
          <w:caps w:val="0"/>
          <w:smallCaps w:val="0"/>
          <w:noProof w:val="0"/>
          <w:color w:val="121212"/>
          <w:sz w:val="24"/>
          <w:szCs w:val="24"/>
          <w:lang w:val="en-US"/>
        </w:rPr>
        <w:t xml:space="preserve"> </w:t>
      </w:r>
      <w:bookmarkStart w:name="_Int_N6e6NwAn" w:id="1444336654"/>
      <w:r w:rsidRPr="0ECE5BB3" w:rsidR="37D29B6A">
        <w:rPr>
          <w:rFonts w:ascii="Calibri" w:hAnsi="Calibri" w:eastAsia="Calibri" w:cs="Calibri"/>
          <w:b w:val="0"/>
          <w:bCs w:val="0"/>
          <w:i w:val="0"/>
          <w:iCs w:val="0"/>
          <w:caps w:val="0"/>
          <w:smallCaps w:val="0"/>
          <w:noProof w:val="0"/>
          <w:color w:val="121212"/>
          <w:sz w:val="24"/>
          <w:szCs w:val="24"/>
          <w:lang w:val="en-US"/>
        </w:rPr>
        <w:t>actually</w:t>
      </w:r>
      <w:r w:rsidRPr="0ECE5BB3" w:rsidR="32CCD97B">
        <w:rPr>
          <w:rFonts w:ascii="Calibri" w:hAnsi="Calibri" w:eastAsia="Calibri" w:cs="Calibri"/>
          <w:b w:val="0"/>
          <w:bCs w:val="0"/>
          <w:i w:val="0"/>
          <w:iCs w:val="0"/>
          <w:caps w:val="0"/>
          <w:smallCaps w:val="0"/>
          <w:noProof w:val="0"/>
          <w:color w:val="121212"/>
          <w:sz w:val="24"/>
          <w:szCs w:val="24"/>
          <w:lang w:val="en-US"/>
        </w:rPr>
        <w:t xml:space="preserve"> </w:t>
      </w:r>
      <w:r w:rsidRPr="0ECE5BB3" w:rsidR="50344352">
        <w:rPr>
          <w:rFonts w:ascii="Calibri" w:hAnsi="Calibri" w:eastAsia="Calibri" w:cs="Calibri"/>
          <w:b w:val="0"/>
          <w:bCs w:val="0"/>
          <w:i w:val="0"/>
          <w:iCs w:val="0"/>
          <w:caps w:val="0"/>
          <w:smallCaps w:val="0"/>
          <w:noProof w:val="0"/>
          <w:color w:val="121212"/>
          <w:sz w:val="24"/>
          <w:szCs w:val="24"/>
          <w:lang w:val="en-US"/>
        </w:rPr>
        <w:t>cares</w:t>
      </w:r>
      <w:bookmarkEnd w:id="1444336654"/>
      <w:r w:rsidRPr="0ECE5BB3" w:rsidR="32CCD97B">
        <w:rPr>
          <w:rFonts w:ascii="Calibri" w:hAnsi="Calibri" w:eastAsia="Calibri" w:cs="Calibri"/>
          <w:b w:val="0"/>
          <w:bCs w:val="0"/>
          <w:i w:val="0"/>
          <w:iCs w:val="0"/>
          <w:caps w:val="0"/>
          <w:smallCaps w:val="0"/>
          <w:noProof w:val="0"/>
          <w:color w:val="121212"/>
          <w:sz w:val="24"/>
          <w:szCs w:val="24"/>
          <w:lang w:val="en-US"/>
        </w:rPr>
        <w:t xml:space="preserve"> about CSR or are just doing it because they </w:t>
      </w:r>
      <w:r w:rsidRPr="0ECE5BB3" w:rsidR="32D630B6">
        <w:rPr>
          <w:rFonts w:ascii="Calibri" w:hAnsi="Calibri" w:eastAsia="Calibri" w:cs="Calibri"/>
          <w:b w:val="0"/>
          <w:bCs w:val="0"/>
          <w:i w:val="0"/>
          <w:iCs w:val="0"/>
          <w:caps w:val="0"/>
          <w:smallCaps w:val="0"/>
          <w:noProof w:val="0"/>
          <w:color w:val="121212"/>
          <w:sz w:val="24"/>
          <w:szCs w:val="24"/>
          <w:lang w:val="en-US"/>
        </w:rPr>
        <w:t>must</w:t>
      </w:r>
      <w:r w:rsidRPr="0ECE5BB3" w:rsidR="32CCD97B">
        <w:rPr>
          <w:rFonts w:ascii="Calibri" w:hAnsi="Calibri" w:eastAsia="Calibri" w:cs="Calibri"/>
          <w:b w:val="0"/>
          <w:bCs w:val="0"/>
          <w:i w:val="0"/>
          <w:iCs w:val="0"/>
          <w:caps w:val="0"/>
          <w:smallCaps w:val="0"/>
          <w:noProof w:val="0"/>
          <w:color w:val="121212"/>
          <w:sz w:val="24"/>
          <w:szCs w:val="24"/>
          <w:lang w:val="en-US"/>
        </w:rPr>
        <w:t>.</w:t>
      </w:r>
      <w:r w:rsidRPr="0ECE5BB3" w:rsidR="50E042A8">
        <w:rPr>
          <w:rFonts w:ascii="Calibri" w:hAnsi="Calibri" w:eastAsia="Calibri" w:cs="Calibri"/>
          <w:b w:val="0"/>
          <w:bCs w:val="0"/>
          <w:i w:val="0"/>
          <w:iCs w:val="0"/>
          <w:caps w:val="0"/>
          <w:smallCaps w:val="0"/>
          <w:noProof w:val="0"/>
          <w:color w:val="121212"/>
          <w:sz w:val="24"/>
          <w:szCs w:val="24"/>
          <w:lang w:val="en-US"/>
        </w:rPr>
        <w:t xml:space="preserve"> This also drives competitiveness between businesses for example a business voluntary reporting CSR could gain more loyal customers than a business that doe</w:t>
      </w:r>
      <w:r w:rsidRPr="0ECE5BB3" w:rsidR="7EE11D2D">
        <w:rPr>
          <w:rFonts w:ascii="Calibri" w:hAnsi="Calibri" w:eastAsia="Calibri" w:cs="Calibri"/>
          <w:b w:val="0"/>
          <w:bCs w:val="0"/>
          <w:i w:val="0"/>
          <w:iCs w:val="0"/>
          <w:caps w:val="0"/>
          <w:smallCaps w:val="0"/>
          <w:noProof w:val="0"/>
          <w:color w:val="121212"/>
          <w:sz w:val="24"/>
          <w:szCs w:val="24"/>
          <w:lang w:val="en-US"/>
        </w:rPr>
        <w:t>s not</w:t>
      </w:r>
      <w:r w:rsidRPr="0ECE5BB3" w:rsidR="50E042A8">
        <w:rPr>
          <w:rFonts w:ascii="Calibri" w:hAnsi="Calibri" w:eastAsia="Calibri" w:cs="Calibri"/>
          <w:b w:val="0"/>
          <w:bCs w:val="0"/>
          <w:i w:val="0"/>
          <w:iCs w:val="0"/>
          <w:caps w:val="0"/>
          <w:smallCaps w:val="0"/>
          <w:noProof w:val="0"/>
          <w:color w:val="121212"/>
          <w:sz w:val="24"/>
          <w:szCs w:val="24"/>
          <w:lang w:val="en-US"/>
        </w:rPr>
        <w:t xml:space="preserve"> if </w:t>
      </w:r>
      <w:r w:rsidRPr="0ECE5BB3" w:rsidR="23E9BA9B">
        <w:rPr>
          <w:rFonts w:ascii="Calibri" w:hAnsi="Calibri" w:eastAsia="Calibri" w:cs="Calibri"/>
          <w:b w:val="0"/>
          <w:bCs w:val="0"/>
          <w:i w:val="0"/>
          <w:iCs w:val="0"/>
          <w:caps w:val="0"/>
          <w:smallCaps w:val="0"/>
          <w:noProof w:val="0"/>
          <w:color w:val="121212"/>
          <w:sz w:val="24"/>
          <w:szCs w:val="24"/>
          <w:lang w:val="en-US"/>
        </w:rPr>
        <w:t xml:space="preserve">consumers prefer a company that reports on </w:t>
      </w:r>
      <w:r w:rsidRPr="0ECE5BB3" w:rsidR="23E9BA9B">
        <w:rPr>
          <w:rFonts w:ascii="Calibri" w:hAnsi="Calibri" w:eastAsia="Calibri" w:cs="Calibri"/>
          <w:b w:val="0"/>
          <w:bCs w:val="0"/>
          <w:i w:val="0"/>
          <w:iCs w:val="0"/>
          <w:caps w:val="0"/>
          <w:smallCaps w:val="0"/>
          <w:noProof w:val="0"/>
          <w:color w:val="121212"/>
          <w:sz w:val="24"/>
          <w:szCs w:val="24"/>
          <w:lang w:val="en-US"/>
        </w:rPr>
        <w:t>CSR.</w:t>
      </w:r>
      <w:r w:rsidRPr="0ECE5BB3" w:rsidR="2641C7F3">
        <w:rPr>
          <w:rFonts w:ascii="Calibri" w:hAnsi="Calibri" w:eastAsia="Calibri" w:cs="Calibri"/>
          <w:b w:val="0"/>
          <w:bCs w:val="0"/>
          <w:i w:val="0"/>
          <w:iCs w:val="0"/>
          <w:caps w:val="0"/>
          <w:smallCaps w:val="0"/>
          <w:noProof w:val="0"/>
          <w:color w:val="121212"/>
          <w:sz w:val="24"/>
          <w:szCs w:val="24"/>
          <w:lang w:val="en-US"/>
        </w:rPr>
        <w:t xml:space="preserve"> In 2010, Villamayor</w:t>
      </w:r>
      <w:r w:rsidRPr="0ECE5BB3" w:rsidR="3DD28959">
        <w:rPr>
          <w:rFonts w:ascii="Calibri" w:hAnsi="Calibri" w:eastAsia="Calibri" w:cs="Calibri"/>
          <w:b w:val="0"/>
          <w:bCs w:val="0"/>
          <w:i w:val="0"/>
          <w:iCs w:val="0"/>
          <w:caps w:val="0"/>
          <w:smallCaps w:val="0"/>
          <w:noProof w:val="0"/>
          <w:color w:val="121212"/>
          <w:sz w:val="24"/>
          <w:szCs w:val="24"/>
          <w:lang w:val="en-US"/>
        </w:rPr>
        <w:t xml:space="preserve"> wrote that it should be a </w:t>
      </w:r>
      <w:r w:rsidRPr="0ECE5BB3" w:rsidR="3B1C53BC">
        <w:rPr>
          <w:rFonts w:ascii="Calibri" w:hAnsi="Calibri" w:eastAsia="Calibri" w:cs="Calibri"/>
          <w:b w:val="0"/>
          <w:bCs w:val="0"/>
          <w:i w:val="0"/>
          <w:iCs w:val="0"/>
          <w:caps w:val="0"/>
          <w:smallCaps w:val="0"/>
          <w:noProof w:val="0"/>
          <w:color w:val="121212"/>
          <w:sz w:val="24"/>
          <w:szCs w:val="24"/>
          <w:lang w:val="en-US"/>
        </w:rPr>
        <w:t>business's</w:t>
      </w:r>
      <w:r w:rsidRPr="0ECE5BB3" w:rsidR="3DD28959">
        <w:rPr>
          <w:rFonts w:ascii="Calibri" w:hAnsi="Calibri" w:eastAsia="Calibri" w:cs="Calibri"/>
          <w:b w:val="0"/>
          <w:bCs w:val="0"/>
          <w:i w:val="0"/>
          <w:iCs w:val="0"/>
          <w:caps w:val="0"/>
          <w:smallCaps w:val="0"/>
          <w:noProof w:val="0"/>
          <w:color w:val="121212"/>
          <w:sz w:val="24"/>
          <w:szCs w:val="24"/>
          <w:lang w:val="en-US"/>
        </w:rPr>
        <w:t xml:space="preserve"> own choice </w:t>
      </w:r>
      <w:bookmarkStart w:name="_Int_Et0lrzmk" w:id="798080598"/>
      <w:r w:rsidRPr="0ECE5BB3" w:rsidR="3DD28959">
        <w:rPr>
          <w:rFonts w:ascii="Calibri" w:hAnsi="Calibri" w:eastAsia="Calibri" w:cs="Calibri"/>
          <w:b w:val="0"/>
          <w:bCs w:val="0"/>
          <w:i w:val="0"/>
          <w:iCs w:val="0"/>
          <w:caps w:val="0"/>
          <w:smallCaps w:val="0"/>
          <w:noProof w:val="0"/>
          <w:color w:val="121212"/>
          <w:sz w:val="24"/>
          <w:szCs w:val="24"/>
          <w:lang w:val="en-US"/>
        </w:rPr>
        <w:t>whether or not</w:t>
      </w:r>
      <w:bookmarkEnd w:id="798080598"/>
      <w:r w:rsidRPr="0ECE5BB3" w:rsidR="3DD28959">
        <w:rPr>
          <w:rFonts w:ascii="Calibri" w:hAnsi="Calibri" w:eastAsia="Calibri" w:cs="Calibri"/>
          <w:b w:val="0"/>
          <w:bCs w:val="0"/>
          <w:i w:val="0"/>
          <w:iCs w:val="0"/>
          <w:caps w:val="0"/>
          <w:smallCaps w:val="0"/>
          <w:noProof w:val="0"/>
          <w:color w:val="121212"/>
          <w:sz w:val="24"/>
          <w:szCs w:val="24"/>
          <w:lang w:val="en-US"/>
        </w:rPr>
        <w:t xml:space="preserve"> to act </w:t>
      </w:r>
      <w:r w:rsidRPr="0ECE5BB3" w:rsidR="23773241">
        <w:rPr>
          <w:rFonts w:ascii="Calibri" w:hAnsi="Calibri" w:eastAsia="Calibri" w:cs="Calibri"/>
          <w:b w:val="0"/>
          <w:bCs w:val="0"/>
          <w:i w:val="0"/>
          <w:iCs w:val="0"/>
          <w:caps w:val="0"/>
          <w:smallCaps w:val="0"/>
          <w:noProof w:val="0"/>
          <w:color w:val="121212"/>
          <w:sz w:val="24"/>
          <w:szCs w:val="24"/>
          <w:lang w:val="en-US"/>
        </w:rPr>
        <w:t>responsibly</w:t>
      </w:r>
      <w:r w:rsidRPr="0ECE5BB3" w:rsidR="3DD28959">
        <w:rPr>
          <w:rFonts w:ascii="Calibri" w:hAnsi="Calibri" w:eastAsia="Calibri" w:cs="Calibri"/>
          <w:b w:val="0"/>
          <w:bCs w:val="0"/>
          <w:i w:val="0"/>
          <w:iCs w:val="0"/>
          <w:caps w:val="0"/>
          <w:smallCaps w:val="0"/>
          <w:noProof w:val="0"/>
          <w:color w:val="121212"/>
          <w:sz w:val="24"/>
          <w:szCs w:val="24"/>
          <w:lang w:val="en-US"/>
        </w:rPr>
        <w:t xml:space="preserve"> and that a business will eventually understand the rewards of being </w:t>
      </w:r>
      <w:r w:rsidRPr="0ECE5BB3" w:rsidR="1D24FBF2">
        <w:rPr>
          <w:rFonts w:ascii="Calibri" w:hAnsi="Calibri" w:eastAsia="Calibri" w:cs="Calibri"/>
          <w:b w:val="0"/>
          <w:bCs w:val="0"/>
          <w:i w:val="0"/>
          <w:iCs w:val="0"/>
          <w:caps w:val="0"/>
          <w:smallCaps w:val="0"/>
          <w:noProof w:val="0"/>
          <w:color w:val="121212"/>
          <w:sz w:val="24"/>
          <w:szCs w:val="24"/>
          <w:lang w:val="en-US"/>
        </w:rPr>
        <w:t>respons</w:t>
      </w:r>
      <w:r w:rsidRPr="0ECE5BB3" w:rsidR="1D24FBF2">
        <w:rPr>
          <w:rFonts w:ascii="Calibri" w:hAnsi="Calibri" w:eastAsia="Calibri" w:cs="Calibri"/>
          <w:b w:val="0"/>
          <w:bCs w:val="0"/>
          <w:i w:val="0"/>
          <w:iCs w:val="0"/>
          <w:caps w:val="0"/>
          <w:smallCaps w:val="0"/>
          <w:noProof w:val="0"/>
          <w:color w:val="121212"/>
          <w:sz w:val="24"/>
          <w:szCs w:val="24"/>
          <w:lang w:val="en-US"/>
        </w:rPr>
        <w:t>i</w:t>
      </w:r>
      <w:r w:rsidRPr="0ECE5BB3" w:rsidR="1D24FBF2">
        <w:rPr>
          <w:rFonts w:ascii="Calibri" w:hAnsi="Calibri" w:eastAsia="Calibri" w:cs="Calibri"/>
          <w:b w:val="0"/>
          <w:bCs w:val="0"/>
          <w:i w:val="0"/>
          <w:iCs w:val="0"/>
          <w:caps w:val="0"/>
          <w:smallCaps w:val="0"/>
          <w:noProof w:val="0"/>
          <w:color w:val="121212"/>
          <w:sz w:val="24"/>
          <w:szCs w:val="24"/>
          <w:lang w:val="en-US"/>
        </w:rPr>
        <w:t>ble.</w:t>
      </w:r>
      <w:r w:rsidRPr="0ECE5BB3" w:rsidR="4B0E7ECB">
        <w:rPr>
          <w:rFonts w:ascii="Calibri" w:hAnsi="Calibri" w:eastAsia="Calibri" w:cs="Calibri"/>
          <w:b w:val="0"/>
          <w:bCs w:val="0"/>
          <w:i w:val="0"/>
          <w:iCs w:val="0"/>
          <w:caps w:val="0"/>
          <w:smallCaps w:val="0"/>
          <w:noProof w:val="0"/>
          <w:color w:val="121212"/>
          <w:sz w:val="24"/>
          <w:szCs w:val="24"/>
          <w:lang w:val="en-US"/>
        </w:rPr>
        <w:t xml:space="preserve"> He then goes onto say that he </w:t>
      </w:r>
      <w:r w:rsidRPr="0ECE5BB3" w:rsidR="44DB538C">
        <w:rPr>
          <w:rFonts w:ascii="Calibri" w:hAnsi="Calibri" w:eastAsia="Calibri" w:cs="Calibri"/>
          <w:b w:val="0"/>
          <w:bCs w:val="0"/>
          <w:i w:val="0"/>
          <w:iCs w:val="0"/>
          <w:caps w:val="0"/>
          <w:smallCaps w:val="0"/>
          <w:noProof w:val="0"/>
          <w:color w:val="121212"/>
          <w:sz w:val="24"/>
          <w:szCs w:val="24"/>
          <w:lang w:val="en-US"/>
        </w:rPr>
        <w:t>believes</w:t>
      </w:r>
      <w:r w:rsidRPr="0ECE5BB3" w:rsidR="4B0E7ECB">
        <w:rPr>
          <w:rFonts w:ascii="Calibri" w:hAnsi="Calibri" w:eastAsia="Calibri" w:cs="Calibri"/>
          <w:b w:val="0"/>
          <w:bCs w:val="0"/>
          <w:i w:val="0"/>
          <w:iCs w:val="0"/>
          <w:caps w:val="0"/>
          <w:smallCaps w:val="0"/>
          <w:noProof w:val="0"/>
          <w:color w:val="121212"/>
          <w:sz w:val="24"/>
          <w:szCs w:val="24"/>
          <w:lang w:val="en-US"/>
        </w:rPr>
        <w:t xml:space="preserve"> that socially conscious businesses </w:t>
      </w:r>
      <w:r w:rsidRPr="0ECE5BB3" w:rsidR="09049BCD">
        <w:rPr>
          <w:rFonts w:ascii="Calibri" w:hAnsi="Calibri" w:eastAsia="Calibri" w:cs="Calibri"/>
          <w:b w:val="0"/>
          <w:bCs w:val="0"/>
          <w:i w:val="0"/>
          <w:iCs w:val="0"/>
          <w:caps w:val="0"/>
          <w:smallCaps w:val="0"/>
          <w:noProof w:val="0"/>
          <w:color w:val="121212"/>
          <w:sz w:val="24"/>
          <w:szCs w:val="24"/>
          <w:lang w:val="en-US"/>
        </w:rPr>
        <w:t>will</w:t>
      </w:r>
      <w:r w:rsidRPr="0ECE5BB3" w:rsidR="4B0E7ECB">
        <w:rPr>
          <w:rFonts w:ascii="Calibri" w:hAnsi="Calibri" w:eastAsia="Calibri" w:cs="Calibri"/>
          <w:b w:val="0"/>
          <w:bCs w:val="0"/>
          <w:i w:val="0"/>
          <w:iCs w:val="0"/>
          <w:caps w:val="0"/>
          <w:smallCaps w:val="0"/>
          <w:noProof w:val="0"/>
          <w:color w:val="121212"/>
          <w:sz w:val="24"/>
          <w:szCs w:val="24"/>
          <w:lang w:val="en-US"/>
        </w:rPr>
        <w:t xml:space="preserve"> </w:t>
      </w:r>
      <w:r w:rsidRPr="0ECE5BB3" w:rsidR="1E031062">
        <w:rPr>
          <w:rFonts w:ascii="Calibri" w:hAnsi="Calibri" w:eastAsia="Calibri" w:cs="Calibri"/>
          <w:b w:val="0"/>
          <w:bCs w:val="0"/>
          <w:i w:val="0"/>
          <w:iCs w:val="0"/>
          <w:caps w:val="0"/>
          <w:smallCaps w:val="0"/>
          <w:noProof w:val="0"/>
          <w:color w:val="121212"/>
          <w:sz w:val="24"/>
          <w:szCs w:val="24"/>
          <w:lang w:val="en-US"/>
        </w:rPr>
        <w:t>outperform</w:t>
      </w:r>
      <w:r w:rsidRPr="0ECE5BB3" w:rsidR="4B0E7ECB">
        <w:rPr>
          <w:rFonts w:ascii="Calibri" w:hAnsi="Calibri" w:eastAsia="Calibri" w:cs="Calibri"/>
          <w:b w:val="0"/>
          <w:bCs w:val="0"/>
          <w:i w:val="0"/>
          <w:iCs w:val="0"/>
          <w:caps w:val="0"/>
          <w:smallCaps w:val="0"/>
          <w:noProof w:val="0"/>
          <w:color w:val="121212"/>
          <w:sz w:val="24"/>
          <w:szCs w:val="24"/>
          <w:lang w:val="en-US"/>
        </w:rPr>
        <w:t xml:space="preserve"> those who are not socially conscious</w:t>
      </w:r>
      <w:r w:rsidRPr="0ECE5BB3" w:rsidR="2EF2450E">
        <w:rPr>
          <w:rFonts w:ascii="Calibri" w:hAnsi="Calibri" w:eastAsia="Calibri" w:cs="Calibri"/>
          <w:b w:val="0"/>
          <w:bCs w:val="0"/>
          <w:i w:val="0"/>
          <w:iCs w:val="0"/>
          <w:caps w:val="0"/>
          <w:smallCaps w:val="0"/>
          <w:noProof w:val="0"/>
          <w:color w:val="121212"/>
          <w:sz w:val="24"/>
          <w:szCs w:val="24"/>
          <w:lang w:val="en-US"/>
        </w:rPr>
        <w:t xml:space="preserve"> (Villamayor, 2</w:t>
      </w:r>
      <w:r w:rsidRPr="0ECE5BB3" w:rsidR="2EF2450E">
        <w:rPr>
          <w:rFonts w:ascii="Calibri" w:hAnsi="Calibri" w:eastAsia="Calibri" w:cs="Calibri"/>
          <w:b w:val="0"/>
          <w:bCs w:val="0"/>
          <w:i w:val="0"/>
          <w:iCs w:val="0"/>
          <w:caps w:val="0"/>
          <w:smallCaps w:val="0"/>
          <w:noProof w:val="0"/>
          <w:color w:val="121212"/>
          <w:sz w:val="24"/>
          <w:szCs w:val="24"/>
          <w:lang w:val="en-US"/>
        </w:rPr>
        <w:t xml:space="preserve">010). </w:t>
      </w:r>
      <w:r w:rsidRPr="0ECE5BB3" w:rsidR="48CC028D">
        <w:rPr>
          <w:rFonts w:ascii="Calibri" w:hAnsi="Calibri" w:eastAsia="Calibri" w:cs="Calibri"/>
          <w:b w:val="0"/>
          <w:bCs w:val="0"/>
          <w:i w:val="0"/>
          <w:iCs w:val="0"/>
          <w:caps w:val="0"/>
          <w:smallCaps w:val="0"/>
          <w:noProof w:val="0"/>
          <w:color w:val="121212"/>
          <w:sz w:val="24"/>
          <w:szCs w:val="24"/>
          <w:lang w:val="en-US"/>
        </w:rPr>
        <w:t xml:space="preserve">Henderson and </w:t>
      </w:r>
      <w:r w:rsidRPr="0ECE5BB3" w:rsidR="2AB4C159">
        <w:rPr>
          <w:rFonts w:ascii="Calibri" w:hAnsi="Calibri" w:eastAsia="Calibri" w:cs="Calibri"/>
          <w:b w:val="0"/>
          <w:bCs w:val="0"/>
          <w:i w:val="0"/>
          <w:iCs w:val="0"/>
          <w:caps w:val="0"/>
          <w:smallCaps w:val="0"/>
          <w:noProof w:val="0"/>
          <w:color w:val="121212"/>
          <w:sz w:val="24"/>
          <w:szCs w:val="24"/>
          <w:lang w:val="en-US"/>
        </w:rPr>
        <w:t xml:space="preserve">Van Den </w:t>
      </w:r>
      <w:r w:rsidRPr="0ECE5BB3" w:rsidR="48CC028D">
        <w:rPr>
          <w:rFonts w:ascii="Calibri" w:hAnsi="Calibri" w:eastAsia="Calibri" w:cs="Calibri"/>
          <w:b w:val="0"/>
          <w:bCs w:val="0"/>
          <w:i w:val="0"/>
          <w:iCs w:val="0"/>
          <w:caps w:val="0"/>
          <w:smallCaps w:val="0"/>
          <w:noProof w:val="0"/>
          <w:color w:val="121212"/>
          <w:sz w:val="24"/>
          <w:szCs w:val="24"/>
          <w:lang w:val="en-US"/>
        </w:rPr>
        <w:t>Steen, 2015 suggest</w:t>
      </w:r>
      <w:r w:rsidRPr="0ECE5BB3" w:rsidR="30C787C8">
        <w:rPr>
          <w:rFonts w:ascii="Calibri" w:hAnsi="Calibri" w:eastAsia="Calibri" w:cs="Calibri"/>
          <w:b w:val="0"/>
          <w:bCs w:val="0"/>
          <w:i w:val="0"/>
          <w:iCs w:val="0"/>
          <w:caps w:val="0"/>
          <w:smallCaps w:val="0"/>
          <w:noProof w:val="0"/>
          <w:color w:val="121212"/>
          <w:sz w:val="24"/>
          <w:szCs w:val="24"/>
          <w:lang w:val="en-US"/>
        </w:rPr>
        <w:t>s</w:t>
      </w:r>
      <w:r w:rsidRPr="0ECE5BB3" w:rsidR="48CC028D">
        <w:rPr>
          <w:rFonts w:ascii="Calibri" w:hAnsi="Calibri" w:eastAsia="Calibri" w:cs="Calibri"/>
          <w:b w:val="0"/>
          <w:bCs w:val="0"/>
          <w:i w:val="0"/>
          <w:iCs w:val="0"/>
          <w:caps w:val="0"/>
          <w:smallCaps w:val="0"/>
          <w:noProof w:val="0"/>
          <w:color w:val="121212"/>
          <w:sz w:val="24"/>
          <w:szCs w:val="24"/>
          <w:lang w:val="en-US"/>
        </w:rPr>
        <w:t xml:space="preserve"> that </w:t>
      </w:r>
      <w:r w:rsidRPr="0ECE5BB3" w:rsidR="4F3298F1">
        <w:rPr>
          <w:rFonts w:ascii="Calibri" w:hAnsi="Calibri" w:eastAsia="Calibri" w:cs="Calibri"/>
          <w:b w:val="0"/>
          <w:bCs w:val="0"/>
          <w:i w:val="0"/>
          <w:iCs w:val="0"/>
          <w:caps w:val="0"/>
          <w:smallCaps w:val="0"/>
          <w:noProof w:val="0"/>
          <w:color w:val="121212"/>
          <w:sz w:val="24"/>
          <w:szCs w:val="24"/>
          <w:lang w:val="en-US"/>
        </w:rPr>
        <w:t>“motivation appears to be just as important as actions” and that “</w:t>
      </w:r>
      <w:r w:rsidRPr="0ECE5BB3" w:rsidR="0205E209">
        <w:rPr>
          <w:rFonts w:ascii="Calibri" w:hAnsi="Calibri" w:eastAsia="Calibri" w:cs="Calibri"/>
          <w:b w:val="0"/>
          <w:bCs w:val="0"/>
          <w:i w:val="0"/>
          <w:iCs w:val="0"/>
          <w:caps w:val="0"/>
          <w:smallCaps w:val="0"/>
          <w:noProof w:val="0"/>
          <w:color w:val="121212"/>
          <w:sz w:val="24"/>
          <w:szCs w:val="24"/>
          <w:lang w:val="en-US"/>
        </w:rPr>
        <w:t>along with the pursuit of purpose, profits usually directly increase”.</w:t>
      </w:r>
      <w:r w:rsidRPr="0ECE5BB3" w:rsidR="67BEEB05">
        <w:rPr>
          <w:rFonts w:ascii="Calibri" w:hAnsi="Calibri" w:eastAsia="Calibri" w:cs="Calibri"/>
          <w:b w:val="0"/>
          <w:bCs w:val="0"/>
          <w:i w:val="0"/>
          <w:iCs w:val="0"/>
          <w:caps w:val="0"/>
          <w:smallCaps w:val="0"/>
          <w:noProof w:val="0"/>
          <w:color w:val="121212"/>
          <w:sz w:val="24"/>
          <w:szCs w:val="24"/>
          <w:lang w:val="en-US"/>
        </w:rPr>
        <w:t xml:space="preserve"> In this article it is also mentioned how the purpose of a business can create value </w:t>
      </w:r>
      <w:r w:rsidRPr="0ECE5BB3" w:rsidR="053210AE">
        <w:rPr>
          <w:rFonts w:ascii="Calibri" w:hAnsi="Calibri" w:eastAsia="Calibri" w:cs="Calibri"/>
          <w:b w:val="0"/>
          <w:bCs w:val="0"/>
          <w:i w:val="0"/>
          <w:iCs w:val="0"/>
          <w:caps w:val="0"/>
          <w:smallCaps w:val="0"/>
          <w:noProof w:val="0"/>
          <w:color w:val="121212"/>
          <w:sz w:val="24"/>
          <w:szCs w:val="24"/>
          <w:lang w:val="en-US"/>
        </w:rPr>
        <w:t xml:space="preserve">by strengthening </w:t>
      </w:r>
      <w:r w:rsidRPr="0ECE5BB3" w:rsidR="25A8BE0D">
        <w:rPr>
          <w:rFonts w:ascii="Calibri" w:hAnsi="Calibri" w:eastAsia="Calibri" w:cs="Calibri"/>
          <w:b w:val="0"/>
          <w:bCs w:val="0"/>
          <w:i w:val="0"/>
          <w:iCs w:val="0"/>
          <w:caps w:val="0"/>
          <w:smallCaps w:val="0"/>
          <w:noProof w:val="0"/>
          <w:color w:val="121212"/>
          <w:sz w:val="24"/>
          <w:szCs w:val="24"/>
          <w:lang w:val="en-US"/>
        </w:rPr>
        <w:t>employee's</w:t>
      </w:r>
      <w:r w:rsidRPr="0ECE5BB3" w:rsidR="053210AE">
        <w:rPr>
          <w:rFonts w:ascii="Calibri" w:hAnsi="Calibri" w:eastAsia="Calibri" w:cs="Calibri"/>
          <w:b w:val="0"/>
          <w:bCs w:val="0"/>
          <w:i w:val="0"/>
          <w:iCs w:val="0"/>
          <w:caps w:val="0"/>
          <w:smallCaps w:val="0"/>
          <w:noProof w:val="0"/>
          <w:color w:val="121212"/>
          <w:sz w:val="24"/>
          <w:szCs w:val="24"/>
          <w:lang w:val="en-US"/>
        </w:rPr>
        <w:t xml:space="preserve"> identity and reputation and that businesses that </w:t>
      </w:r>
      <w:r w:rsidRPr="0ECE5BB3" w:rsidR="6AEB19AA">
        <w:rPr>
          <w:rFonts w:ascii="Calibri" w:hAnsi="Calibri" w:eastAsia="Calibri" w:cs="Calibri"/>
          <w:b w:val="0"/>
          <w:bCs w:val="0"/>
          <w:i w:val="0"/>
          <w:iCs w:val="0"/>
          <w:caps w:val="0"/>
          <w:smallCaps w:val="0"/>
          <w:noProof w:val="0"/>
          <w:color w:val="121212"/>
          <w:sz w:val="24"/>
          <w:szCs w:val="24"/>
          <w:lang w:val="en-US"/>
        </w:rPr>
        <w:t xml:space="preserve">acquire a purpose can </w:t>
      </w:r>
      <w:bookmarkStart w:name="_Int_gWAW00zq" w:id="1005830162"/>
      <w:r w:rsidRPr="0ECE5BB3" w:rsidR="6AEB19AA">
        <w:rPr>
          <w:rFonts w:ascii="Calibri" w:hAnsi="Calibri" w:eastAsia="Calibri" w:cs="Calibri"/>
          <w:b w:val="0"/>
          <w:bCs w:val="0"/>
          <w:i w:val="0"/>
          <w:iCs w:val="0"/>
          <w:caps w:val="0"/>
          <w:smallCaps w:val="0"/>
          <w:noProof w:val="0"/>
          <w:color w:val="121212"/>
          <w:sz w:val="24"/>
          <w:szCs w:val="24"/>
          <w:lang w:val="en-US"/>
        </w:rPr>
        <w:t>actually be</w:t>
      </w:r>
      <w:bookmarkEnd w:id="1005830162"/>
      <w:r w:rsidRPr="0ECE5BB3" w:rsidR="6AEB19AA">
        <w:rPr>
          <w:rFonts w:ascii="Calibri" w:hAnsi="Calibri" w:eastAsia="Calibri" w:cs="Calibri"/>
          <w:b w:val="0"/>
          <w:bCs w:val="0"/>
          <w:i w:val="0"/>
          <w:iCs w:val="0"/>
          <w:caps w:val="0"/>
          <w:smallCaps w:val="0"/>
          <w:noProof w:val="0"/>
          <w:color w:val="121212"/>
          <w:sz w:val="24"/>
          <w:szCs w:val="24"/>
          <w:lang w:val="en-US"/>
        </w:rPr>
        <w:t xml:space="preserve"> more profitable than those without purpose as their employees do not only put more effort into their job but are also willing </w:t>
      </w:r>
      <w:r w:rsidRPr="0ECE5BB3" w:rsidR="26D9C93F">
        <w:rPr>
          <w:rFonts w:ascii="Calibri" w:hAnsi="Calibri" w:eastAsia="Calibri" w:cs="Calibri"/>
          <w:b w:val="0"/>
          <w:bCs w:val="0"/>
          <w:i w:val="0"/>
          <w:iCs w:val="0"/>
          <w:caps w:val="0"/>
          <w:smallCaps w:val="0"/>
          <w:noProof w:val="0"/>
          <w:color w:val="121212"/>
          <w:sz w:val="24"/>
          <w:szCs w:val="24"/>
          <w:lang w:val="en-US"/>
        </w:rPr>
        <w:t>to accept lower wages</w:t>
      </w:r>
      <w:r w:rsidRPr="0ECE5BB3" w:rsidR="1B86B1EE">
        <w:rPr>
          <w:rFonts w:ascii="Calibri" w:hAnsi="Calibri" w:eastAsia="Calibri" w:cs="Calibri"/>
          <w:b w:val="0"/>
          <w:bCs w:val="0"/>
          <w:i w:val="0"/>
          <w:iCs w:val="0"/>
          <w:caps w:val="0"/>
          <w:smallCaps w:val="0"/>
          <w:noProof w:val="0"/>
          <w:color w:val="121212"/>
          <w:sz w:val="24"/>
          <w:szCs w:val="24"/>
          <w:lang w:val="en-US"/>
        </w:rPr>
        <w:t xml:space="preserve"> (Henderson and </w:t>
      </w:r>
      <w:r w:rsidRPr="0ECE5BB3" w:rsidR="1F3078C4">
        <w:rPr>
          <w:rFonts w:ascii="Calibri" w:hAnsi="Calibri" w:eastAsia="Calibri" w:cs="Calibri"/>
          <w:b w:val="0"/>
          <w:bCs w:val="0"/>
          <w:i w:val="0"/>
          <w:iCs w:val="0"/>
          <w:caps w:val="0"/>
          <w:smallCaps w:val="0"/>
          <w:noProof w:val="0"/>
          <w:color w:val="121212"/>
          <w:sz w:val="24"/>
          <w:szCs w:val="24"/>
          <w:lang w:val="en-US"/>
        </w:rPr>
        <w:t>Van Den Steen, 2015)</w:t>
      </w:r>
      <w:r w:rsidRPr="0ECE5BB3" w:rsidR="26D9C93F">
        <w:rPr>
          <w:rFonts w:ascii="Calibri" w:hAnsi="Calibri" w:eastAsia="Calibri" w:cs="Calibri"/>
          <w:b w:val="0"/>
          <w:bCs w:val="0"/>
          <w:i w:val="0"/>
          <w:iCs w:val="0"/>
          <w:caps w:val="0"/>
          <w:smallCaps w:val="0"/>
          <w:noProof w:val="0"/>
          <w:color w:val="121212"/>
          <w:sz w:val="24"/>
          <w:szCs w:val="24"/>
          <w:lang w:val="en-US"/>
        </w:rPr>
        <w:t xml:space="preserve">. </w:t>
      </w:r>
      <w:r w:rsidRPr="0ECE5BB3" w:rsidR="01AB9B0C">
        <w:rPr>
          <w:rFonts w:ascii="Calibri" w:hAnsi="Calibri" w:eastAsia="Calibri" w:cs="Calibri"/>
          <w:b w:val="0"/>
          <w:bCs w:val="0"/>
          <w:i w:val="0"/>
          <w:iCs w:val="0"/>
          <w:caps w:val="0"/>
          <w:smallCaps w:val="0"/>
          <w:noProof w:val="0"/>
          <w:color w:val="121212"/>
          <w:sz w:val="24"/>
          <w:szCs w:val="24"/>
          <w:lang w:val="en-US"/>
        </w:rPr>
        <w:t>Research done by Stevenson, 2019, a</w:t>
      </w:r>
      <w:r w:rsidRPr="0ECE5BB3" w:rsidR="44AF18C5">
        <w:rPr>
          <w:rFonts w:ascii="Calibri" w:hAnsi="Calibri" w:eastAsia="Calibri" w:cs="Calibri"/>
          <w:b w:val="0"/>
          <w:bCs w:val="0"/>
          <w:i w:val="0"/>
          <w:iCs w:val="0"/>
          <w:caps w:val="0"/>
          <w:smallCaps w:val="0"/>
          <w:noProof w:val="0"/>
          <w:color w:val="121212"/>
          <w:sz w:val="24"/>
          <w:szCs w:val="24"/>
          <w:lang w:val="en-US"/>
        </w:rPr>
        <w:t>l</w:t>
      </w:r>
      <w:r w:rsidRPr="0ECE5BB3" w:rsidR="03184DD0">
        <w:rPr>
          <w:rFonts w:ascii="Calibri" w:hAnsi="Calibri" w:eastAsia="Calibri" w:cs="Calibri"/>
          <w:b w:val="0"/>
          <w:bCs w:val="0"/>
          <w:i w:val="0"/>
          <w:iCs w:val="0"/>
          <w:caps w:val="0"/>
          <w:smallCaps w:val="0"/>
          <w:noProof w:val="0"/>
          <w:color w:val="121212"/>
          <w:sz w:val="24"/>
          <w:szCs w:val="24"/>
          <w:lang w:val="en-US"/>
        </w:rPr>
        <w:t>s</w:t>
      </w:r>
      <w:r w:rsidRPr="0ECE5BB3" w:rsidR="01AB9B0C">
        <w:rPr>
          <w:rFonts w:ascii="Calibri" w:hAnsi="Calibri" w:eastAsia="Calibri" w:cs="Calibri"/>
          <w:b w:val="0"/>
          <w:bCs w:val="0"/>
          <w:i w:val="0"/>
          <w:iCs w:val="0"/>
          <w:caps w:val="0"/>
          <w:smallCaps w:val="0"/>
          <w:noProof w:val="0"/>
          <w:color w:val="121212"/>
          <w:sz w:val="24"/>
          <w:szCs w:val="24"/>
          <w:lang w:val="en-US"/>
        </w:rPr>
        <w:t xml:space="preserve">o agrees with this when he says </w:t>
      </w:r>
      <w:r w:rsidRPr="0ECE5BB3" w:rsidR="6E1C47FC">
        <w:rPr>
          <w:rFonts w:ascii="Calibri" w:hAnsi="Calibri" w:eastAsia="Calibri" w:cs="Calibri"/>
          <w:b w:val="0"/>
          <w:bCs w:val="0"/>
          <w:i w:val="0"/>
          <w:iCs w:val="0"/>
          <w:caps w:val="0"/>
          <w:smallCaps w:val="0"/>
          <w:noProof w:val="0"/>
          <w:color w:val="121212"/>
          <w:sz w:val="24"/>
          <w:szCs w:val="24"/>
          <w:lang w:val="en-US"/>
        </w:rPr>
        <w:t xml:space="preserve">“82% of Generation Z employees said that when choosing a job, CSR is a key consideration. Furthermore, 66% said they would accept </w:t>
      </w:r>
      <w:r w:rsidRPr="0ECE5BB3" w:rsidR="03044547">
        <w:rPr>
          <w:rFonts w:ascii="Calibri" w:hAnsi="Calibri" w:eastAsia="Calibri" w:cs="Calibri"/>
          <w:b w:val="0"/>
          <w:bCs w:val="0"/>
          <w:i w:val="0"/>
          <w:iCs w:val="0"/>
          <w:caps w:val="0"/>
          <w:smallCaps w:val="0"/>
          <w:noProof w:val="0"/>
          <w:color w:val="121212"/>
          <w:sz w:val="24"/>
          <w:szCs w:val="24"/>
          <w:lang w:val="en-US"/>
        </w:rPr>
        <w:t>lower</w:t>
      </w:r>
      <w:r w:rsidRPr="0ECE5BB3" w:rsidR="6E1C47FC">
        <w:rPr>
          <w:rFonts w:ascii="Calibri" w:hAnsi="Calibri" w:eastAsia="Calibri" w:cs="Calibri"/>
          <w:b w:val="0"/>
          <w:bCs w:val="0"/>
          <w:i w:val="0"/>
          <w:iCs w:val="0"/>
          <w:caps w:val="0"/>
          <w:smallCaps w:val="0"/>
          <w:noProof w:val="0"/>
          <w:color w:val="121212"/>
          <w:sz w:val="24"/>
          <w:szCs w:val="24"/>
          <w:lang w:val="en-US"/>
        </w:rPr>
        <w:t xml:space="preserve"> pay to work for </w:t>
      </w:r>
      <w:r w:rsidRPr="0ECE5BB3" w:rsidR="6E1C47FC">
        <w:rPr>
          <w:rFonts w:ascii="Calibri" w:hAnsi="Calibri" w:eastAsia="Calibri" w:cs="Calibri"/>
          <w:b w:val="0"/>
          <w:bCs w:val="0"/>
          <w:i w:val="0"/>
          <w:iCs w:val="0"/>
          <w:caps w:val="0"/>
          <w:smallCaps w:val="0"/>
          <w:noProof w:val="0"/>
          <w:color w:val="121212"/>
          <w:sz w:val="24"/>
          <w:szCs w:val="24"/>
          <w:lang w:val="en-US"/>
        </w:rPr>
        <w:t>a business that priorities social responsibility”</w:t>
      </w:r>
      <w:r w:rsidRPr="0ECE5BB3" w:rsidR="3346527C">
        <w:rPr>
          <w:rFonts w:ascii="Calibri" w:hAnsi="Calibri" w:eastAsia="Calibri" w:cs="Calibri"/>
          <w:b w:val="0"/>
          <w:bCs w:val="0"/>
          <w:i w:val="0"/>
          <w:iCs w:val="0"/>
          <w:caps w:val="0"/>
          <w:smallCaps w:val="0"/>
          <w:noProof w:val="0"/>
          <w:color w:val="121212"/>
          <w:sz w:val="24"/>
          <w:szCs w:val="24"/>
          <w:lang w:val="en-US"/>
        </w:rPr>
        <w:t xml:space="preserve"> (Stevenson, 2019).</w:t>
      </w:r>
      <w:r w:rsidRPr="0ECE5BB3" w:rsidR="6C9ECE7A">
        <w:rPr>
          <w:rFonts w:ascii="Calibri" w:hAnsi="Calibri" w:eastAsia="Calibri" w:cs="Calibri"/>
          <w:b w:val="0"/>
          <w:bCs w:val="0"/>
          <w:i w:val="0"/>
          <w:iCs w:val="0"/>
          <w:caps w:val="0"/>
          <w:smallCaps w:val="0"/>
          <w:noProof w:val="0"/>
          <w:color w:val="121212"/>
          <w:sz w:val="24"/>
          <w:szCs w:val="24"/>
          <w:lang w:val="en-US"/>
        </w:rPr>
        <w:t xml:space="preserve"> This is further backed up by Dave, 2017, by saying that CSR should proposed rather than forced as it has strong ties to morals rather than the law and values cannot be </w:t>
      </w:r>
      <w:r w:rsidRPr="0ECE5BB3" w:rsidR="01795A44">
        <w:rPr>
          <w:rFonts w:ascii="Calibri" w:hAnsi="Calibri" w:eastAsia="Calibri" w:cs="Calibri"/>
          <w:b w:val="0"/>
          <w:bCs w:val="0"/>
          <w:i w:val="0"/>
          <w:iCs w:val="0"/>
          <w:caps w:val="0"/>
          <w:smallCaps w:val="0"/>
          <w:noProof w:val="0"/>
          <w:color w:val="121212"/>
          <w:sz w:val="24"/>
          <w:szCs w:val="24"/>
          <w:lang w:val="en-US"/>
        </w:rPr>
        <w:t>imposed</w:t>
      </w:r>
      <w:r w:rsidRPr="0ECE5BB3" w:rsidR="6C9ECE7A">
        <w:rPr>
          <w:rFonts w:ascii="Calibri" w:hAnsi="Calibri" w:eastAsia="Calibri" w:cs="Calibri"/>
          <w:b w:val="0"/>
          <w:bCs w:val="0"/>
          <w:i w:val="0"/>
          <w:iCs w:val="0"/>
          <w:caps w:val="0"/>
          <w:smallCaps w:val="0"/>
          <w:noProof w:val="0"/>
          <w:color w:val="121212"/>
          <w:sz w:val="24"/>
          <w:szCs w:val="24"/>
          <w:lang w:val="en-US"/>
        </w:rPr>
        <w:t xml:space="preserve"> </w:t>
      </w:r>
      <w:r w:rsidRPr="0ECE5BB3" w:rsidR="4B9C1607">
        <w:rPr>
          <w:rFonts w:ascii="Calibri" w:hAnsi="Calibri" w:eastAsia="Calibri" w:cs="Calibri"/>
          <w:b w:val="0"/>
          <w:bCs w:val="0"/>
          <w:i w:val="0"/>
          <w:iCs w:val="0"/>
          <w:caps w:val="0"/>
          <w:smallCaps w:val="0"/>
          <w:noProof w:val="0"/>
          <w:color w:val="121212"/>
          <w:sz w:val="24"/>
          <w:szCs w:val="24"/>
          <w:lang w:val="en-US"/>
        </w:rPr>
        <w:t>however,</w:t>
      </w:r>
      <w:r w:rsidRPr="0ECE5BB3" w:rsidR="6C9ECE7A">
        <w:rPr>
          <w:rFonts w:ascii="Calibri" w:hAnsi="Calibri" w:eastAsia="Calibri" w:cs="Calibri"/>
          <w:b w:val="0"/>
          <w:bCs w:val="0"/>
          <w:i w:val="0"/>
          <w:iCs w:val="0"/>
          <w:caps w:val="0"/>
          <w:smallCaps w:val="0"/>
          <w:noProof w:val="0"/>
          <w:color w:val="121212"/>
          <w:sz w:val="24"/>
          <w:szCs w:val="24"/>
          <w:lang w:val="en-US"/>
        </w:rPr>
        <w:t xml:space="preserve"> they can be encoura</w:t>
      </w:r>
      <w:r w:rsidRPr="0ECE5BB3" w:rsidR="6C9ECE7A">
        <w:rPr>
          <w:rFonts w:ascii="Calibri" w:hAnsi="Calibri" w:eastAsia="Calibri" w:cs="Calibri"/>
          <w:b w:val="0"/>
          <w:bCs w:val="0"/>
          <w:i w:val="0"/>
          <w:iCs w:val="0"/>
          <w:caps w:val="0"/>
          <w:smallCaps w:val="0"/>
          <w:noProof w:val="0"/>
          <w:color w:val="121212"/>
          <w:sz w:val="24"/>
          <w:szCs w:val="24"/>
          <w:lang w:val="en-US"/>
        </w:rPr>
        <w:t>ged, t</w:t>
      </w:r>
      <w:r w:rsidRPr="0ECE5BB3" w:rsidR="6C9ECE7A">
        <w:rPr>
          <w:rFonts w:ascii="Calibri" w:hAnsi="Calibri" w:eastAsia="Calibri" w:cs="Calibri"/>
          <w:b w:val="0"/>
          <w:bCs w:val="0"/>
          <w:i w:val="0"/>
          <w:iCs w:val="0"/>
          <w:caps w:val="0"/>
          <w:smallCaps w:val="0"/>
          <w:noProof w:val="0"/>
          <w:color w:val="121212"/>
          <w:sz w:val="24"/>
          <w:szCs w:val="24"/>
          <w:lang w:val="en-US"/>
        </w:rPr>
        <w:t>aught and awakened. She then goes onto</w:t>
      </w:r>
      <w:r w:rsidRPr="0ECE5BB3" w:rsidR="5257D777">
        <w:rPr>
          <w:rFonts w:ascii="Calibri" w:hAnsi="Calibri" w:eastAsia="Calibri" w:cs="Calibri"/>
          <w:b w:val="0"/>
          <w:bCs w:val="0"/>
          <w:i w:val="0"/>
          <w:iCs w:val="0"/>
          <w:caps w:val="0"/>
          <w:smallCaps w:val="0"/>
          <w:noProof w:val="0"/>
          <w:color w:val="121212"/>
          <w:sz w:val="24"/>
          <w:szCs w:val="24"/>
          <w:lang w:val="en-US"/>
        </w:rPr>
        <w:t xml:space="preserve"> question who would define what exactly CSR is and whether the government would be involved </w:t>
      </w:r>
      <w:r w:rsidRPr="0ECE5BB3" w:rsidR="54EF0033">
        <w:rPr>
          <w:rFonts w:ascii="Calibri" w:hAnsi="Calibri" w:eastAsia="Calibri" w:cs="Calibri"/>
          <w:b w:val="0"/>
          <w:bCs w:val="0"/>
          <w:i w:val="0"/>
          <w:iCs w:val="0"/>
          <w:caps w:val="0"/>
          <w:smallCaps w:val="0"/>
          <w:noProof w:val="0"/>
          <w:color w:val="121212"/>
          <w:sz w:val="24"/>
          <w:szCs w:val="24"/>
          <w:lang w:val="en-US"/>
        </w:rPr>
        <w:t>and</w:t>
      </w:r>
      <w:r w:rsidRPr="0ECE5BB3" w:rsidR="5257D777">
        <w:rPr>
          <w:rFonts w:ascii="Calibri" w:hAnsi="Calibri" w:eastAsia="Calibri" w:cs="Calibri"/>
          <w:b w:val="0"/>
          <w:bCs w:val="0"/>
          <w:i w:val="0"/>
          <w:iCs w:val="0"/>
          <w:caps w:val="0"/>
          <w:smallCaps w:val="0"/>
          <w:noProof w:val="0"/>
          <w:color w:val="121212"/>
          <w:sz w:val="24"/>
          <w:szCs w:val="24"/>
          <w:lang w:val="en-US"/>
        </w:rPr>
        <w:t xml:space="preserve"> makes a good point in saying that where there is law there is also fraud</w:t>
      </w:r>
      <w:r w:rsidRPr="0ECE5BB3" w:rsidR="04B3C203">
        <w:rPr>
          <w:rFonts w:ascii="Calibri" w:hAnsi="Calibri" w:eastAsia="Calibri" w:cs="Calibri"/>
          <w:b w:val="0"/>
          <w:bCs w:val="0"/>
          <w:i w:val="0"/>
          <w:iCs w:val="0"/>
          <w:caps w:val="0"/>
          <w:smallCaps w:val="0"/>
          <w:noProof w:val="0"/>
          <w:color w:val="121212"/>
          <w:sz w:val="24"/>
          <w:szCs w:val="24"/>
          <w:lang w:val="en-US"/>
        </w:rPr>
        <w:t xml:space="preserve"> meaning that is people are forced to incorporate CSR then the </w:t>
      </w:r>
      <w:r w:rsidRPr="0ECE5BB3" w:rsidR="2C36AE78">
        <w:rPr>
          <w:rFonts w:ascii="Calibri" w:hAnsi="Calibri" w:eastAsia="Calibri" w:cs="Calibri"/>
          <w:b w:val="0"/>
          <w:bCs w:val="0"/>
          <w:i w:val="0"/>
          <w:iCs w:val="0"/>
          <w:caps w:val="0"/>
          <w:smallCaps w:val="0"/>
          <w:noProof w:val="0"/>
          <w:color w:val="121212"/>
          <w:sz w:val="24"/>
          <w:szCs w:val="24"/>
          <w:lang w:val="en-US"/>
        </w:rPr>
        <w:t>laws are more likely to be broken</w:t>
      </w:r>
      <w:r w:rsidRPr="0ECE5BB3" w:rsidR="7B96F601">
        <w:rPr>
          <w:rFonts w:ascii="Calibri" w:hAnsi="Calibri" w:eastAsia="Calibri" w:cs="Calibri"/>
          <w:b w:val="0"/>
          <w:bCs w:val="0"/>
          <w:i w:val="0"/>
          <w:iCs w:val="0"/>
          <w:caps w:val="0"/>
          <w:smallCaps w:val="0"/>
          <w:noProof w:val="0"/>
          <w:color w:val="121212"/>
          <w:sz w:val="24"/>
          <w:szCs w:val="24"/>
          <w:lang w:val="en-US"/>
        </w:rPr>
        <w:t xml:space="preserve"> (Dave, 2017).</w:t>
      </w:r>
    </w:p>
    <w:p xmlns:wp14="http://schemas.microsoft.com/office/word/2010/wordml" w:rsidP="0ECE5BB3" w14:paraId="0E12D5A0" wp14:textId="6CC6916D">
      <w:pPr>
        <w:pStyle w:val="Normal"/>
        <w:spacing w:after="160" w:line="495" w:lineRule="exact"/>
        <w:jc w:val="both"/>
        <w:rPr>
          <w:rFonts w:ascii="Calibri" w:hAnsi="Calibri" w:eastAsia="Calibri" w:cs="Calibri"/>
          <w:b w:val="0"/>
          <w:bCs w:val="0"/>
          <w:i w:val="0"/>
          <w:iCs w:val="0"/>
          <w:caps w:val="0"/>
          <w:smallCaps w:val="0"/>
          <w:noProof w:val="0"/>
          <w:color w:val="121212"/>
          <w:sz w:val="24"/>
          <w:szCs w:val="24"/>
          <w:lang w:val="en-US"/>
        </w:rPr>
      </w:pPr>
      <w:r w:rsidRPr="0ECE5BB3" w:rsidR="604E1817">
        <w:rPr>
          <w:rFonts w:ascii="Calibri" w:hAnsi="Calibri" w:eastAsia="Calibri" w:cs="Calibri"/>
          <w:b w:val="0"/>
          <w:bCs w:val="0"/>
          <w:i w:val="0"/>
          <w:iCs w:val="0"/>
          <w:caps w:val="0"/>
          <w:smallCaps w:val="0"/>
          <w:noProof w:val="0"/>
          <w:color w:val="121212"/>
          <w:sz w:val="24"/>
          <w:szCs w:val="24"/>
          <w:u w:val="single"/>
          <w:lang w:val="en-US"/>
        </w:rPr>
        <w:t xml:space="preserve">A </w:t>
      </w:r>
      <w:r w:rsidRPr="0ECE5BB3" w:rsidR="227CC8D4">
        <w:rPr>
          <w:rFonts w:ascii="Calibri" w:hAnsi="Calibri" w:eastAsia="Calibri" w:cs="Calibri"/>
          <w:b w:val="0"/>
          <w:bCs w:val="0"/>
          <w:i w:val="0"/>
          <w:iCs w:val="0"/>
          <w:caps w:val="0"/>
          <w:smallCaps w:val="0"/>
          <w:noProof w:val="0"/>
          <w:color w:val="121212"/>
          <w:sz w:val="24"/>
          <w:szCs w:val="24"/>
          <w:u w:val="single"/>
          <w:lang w:val="en-US"/>
        </w:rPr>
        <w:t>shareholder's</w:t>
      </w:r>
      <w:r w:rsidRPr="0ECE5BB3" w:rsidR="604E1817">
        <w:rPr>
          <w:rFonts w:ascii="Calibri" w:hAnsi="Calibri" w:eastAsia="Calibri" w:cs="Calibri"/>
          <w:b w:val="0"/>
          <w:bCs w:val="0"/>
          <w:i w:val="0"/>
          <w:iCs w:val="0"/>
          <w:caps w:val="0"/>
          <w:smallCaps w:val="0"/>
          <w:noProof w:val="0"/>
          <w:color w:val="121212"/>
          <w:sz w:val="24"/>
          <w:szCs w:val="24"/>
          <w:u w:val="single"/>
          <w:lang w:val="en-US"/>
        </w:rPr>
        <w:t xml:space="preserve"> purpose is profits</w:t>
      </w:r>
    </w:p>
    <w:p xmlns:wp14="http://schemas.microsoft.com/office/word/2010/wordml" w:rsidP="0ECE5BB3" w14:paraId="140D6062" wp14:textId="1FABFEC5">
      <w:pPr>
        <w:pStyle w:val="Normal"/>
        <w:spacing w:after="160" w:line="495" w:lineRule="exact"/>
        <w:jc w:val="both"/>
        <w:rPr>
          <w:rFonts w:ascii="Calibri" w:hAnsi="Calibri" w:eastAsia="Calibri" w:cs="Calibri"/>
          <w:b w:val="0"/>
          <w:bCs w:val="0"/>
          <w:i w:val="0"/>
          <w:iCs w:val="0"/>
          <w:caps w:val="0"/>
          <w:smallCaps w:val="0"/>
          <w:noProof w:val="0"/>
          <w:color w:val="121212"/>
          <w:sz w:val="24"/>
          <w:szCs w:val="24"/>
          <w:lang w:val="en-US"/>
        </w:rPr>
      </w:pPr>
      <w:r w:rsidRPr="0ECE5BB3" w:rsidR="1F38CF64">
        <w:rPr>
          <w:rFonts w:ascii="Calibri" w:hAnsi="Calibri" w:eastAsia="Calibri" w:cs="Calibri"/>
          <w:b w:val="0"/>
          <w:bCs w:val="0"/>
          <w:i w:val="0"/>
          <w:iCs w:val="0"/>
          <w:caps w:val="0"/>
          <w:smallCaps w:val="0"/>
          <w:noProof w:val="0"/>
          <w:color w:val="121212"/>
          <w:sz w:val="24"/>
          <w:szCs w:val="24"/>
          <w:lang w:val="en-US"/>
        </w:rPr>
        <w:t xml:space="preserve">CSR can be expensive, even for larger businesses. An executive's obligation to shareholders is to </w:t>
      </w:r>
      <w:r w:rsidRPr="0ECE5BB3" w:rsidR="27E95BB0">
        <w:rPr>
          <w:rFonts w:ascii="Calibri" w:hAnsi="Calibri" w:eastAsia="Calibri" w:cs="Calibri"/>
          <w:b w:val="0"/>
          <w:bCs w:val="0"/>
          <w:i w:val="0"/>
          <w:iCs w:val="0"/>
          <w:caps w:val="0"/>
          <w:smallCaps w:val="0"/>
          <w:noProof w:val="0"/>
          <w:color w:val="121212"/>
          <w:sz w:val="24"/>
          <w:szCs w:val="24"/>
          <w:lang w:val="en-US"/>
        </w:rPr>
        <w:t>maximize</w:t>
      </w:r>
      <w:r w:rsidRPr="0ECE5BB3" w:rsidR="1F38CF64">
        <w:rPr>
          <w:rFonts w:ascii="Calibri" w:hAnsi="Calibri" w:eastAsia="Calibri" w:cs="Calibri"/>
          <w:b w:val="0"/>
          <w:bCs w:val="0"/>
          <w:i w:val="0"/>
          <w:iCs w:val="0"/>
          <w:caps w:val="0"/>
          <w:smallCaps w:val="0"/>
          <w:noProof w:val="0"/>
          <w:color w:val="121212"/>
          <w:sz w:val="24"/>
          <w:szCs w:val="24"/>
          <w:lang w:val="en-US"/>
        </w:rPr>
        <w:t xml:space="preserve"> profits and </w:t>
      </w:r>
      <w:r w:rsidRPr="0ECE5BB3" w:rsidR="6952AF98">
        <w:rPr>
          <w:rFonts w:ascii="Calibri" w:hAnsi="Calibri" w:eastAsia="Calibri" w:cs="Calibri"/>
          <w:b w:val="0"/>
          <w:bCs w:val="0"/>
          <w:i w:val="0"/>
          <w:iCs w:val="0"/>
          <w:caps w:val="0"/>
          <w:smallCaps w:val="0"/>
          <w:noProof w:val="0"/>
          <w:color w:val="121212"/>
          <w:sz w:val="24"/>
          <w:szCs w:val="24"/>
          <w:lang w:val="en-US"/>
        </w:rPr>
        <w:t>CSR does the opposite</w:t>
      </w:r>
      <w:r w:rsidRPr="0ECE5BB3" w:rsidR="2DD9F90C">
        <w:rPr>
          <w:rFonts w:ascii="Calibri" w:hAnsi="Calibri" w:eastAsia="Calibri" w:cs="Calibri"/>
          <w:b w:val="0"/>
          <w:bCs w:val="0"/>
          <w:i w:val="0"/>
          <w:iCs w:val="0"/>
          <w:caps w:val="0"/>
          <w:smallCaps w:val="0"/>
          <w:noProof w:val="0"/>
          <w:color w:val="121212"/>
          <w:sz w:val="24"/>
          <w:szCs w:val="24"/>
          <w:lang w:val="en-US"/>
        </w:rPr>
        <w:t xml:space="preserve"> when a business might have to put more money into introducing CSR than they can afford </w:t>
      </w:r>
      <w:r w:rsidRPr="0ECE5BB3" w:rsidR="53ECE8F1">
        <w:rPr>
          <w:rFonts w:ascii="Calibri" w:hAnsi="Calibri" w:eastAsia="Calibri" w:cs="Calibri"/>
          <w:b w:val="0"/>
          <w:bCs w:val="0"/>
          <w:i w:val="0"/>
          <w:iCs w:val="0"/>
          <w:caps w:val="0"/>
          <w:smallCaps w:val="0"/>
          <w:noProof w:val="0"/>
          <w:color w:val="121212"/>
          <w:sz w:val="24"/>
          <w:szCs w:val="24"/>
          <w:lang w:val="en-US"/>
        </w:rPr>
        <w:t xml:space="preserve">and may not even make a profit on. This is a disadvantage </w:t>
      </w:r>
      <w:r w:rsidRPr="0ECE5BB3" w:rsidR="2E4FF214">
        <w:rPr>
          <w:rFonts w:ascii="Calibri" w:hAnsi="Calibri" w:eastAsia="Calibri" w:cs="Calibri"/>
          <w:b w:val="0"/>
          <w:bCs w:val="0"/>
          <w:i w:val="0"/>
          <w:iCs w:val="0"/>
          <w:caps w:val="0"/>
          <w:smallCaps w:val="0"/>
          <w:noProof w:val="0"/>
          <w:color w:val="121212"/>
          <w:sz w:val="24"/>
          <w:szCs w:val="24"/>
          <w:lang w:val="en-US"/>
        </w:rPr>
        <w:t>to</w:t>
      </w:r>
      <w:r w:rsidRPr="0ECE5BB3" w:rsidR="53ECE8F1">
        <w:rPr>
          <w:rFonts w:ascii="Calibri" w:hAnsi="Calibri" w:eastAsia="Calibri" w:cs="Calibri"/>
          <w:b w:val="0"/>
          <w:bCs w:val="0"/>
          <w:i w:val="0"/>
          <w:iCs w:val="0"/>
          <w:caps w:val="0"/>
          <w:smallCaps w:val="0"/>
          <w:noProof w:val="0"/>
          <w:color w:val="121212"/>
          <w:sz w:val="24"/>
          <w:szCs w:val="24"/>
          <w:lang w:val="en-US"/>
        </w:rPr>
        <w:t xml:space="preserve"> shareholders and business owners, a </w:t>
      </w:r>
      <w:r w:rsidRPr="0ECE5BB3" w:rsidR="58B7FADA">
        <w:rPr>
          <w:rFonts w:ascii="Calibri" w:hAnsi="Calibri" w:eastAsia="Calibri" w:cs="Calibri"/>
          <w:b w:val="0"/>
          <w:bCs w:val="0"/>
          <w:i w:val="0"/>
          <w:iCs w:val="0"/>
          <w:caps w:val="0"/>
          <w:smallCaps w:val="0"/>
          <w:noProof w:val="0"/>
          <w:color w:val="121212"/>
          <w:sz w:val="24"/>
          <w:szCs w:val="24"/>
          <w:lang w:val="en-US"/>
        </w:rPr>
        <w:t>manager</w:t>
      </w:r>
      <w:r w:rsidRPr="0ECE5BB3" w:rsidR="53ECE8F1">
        <w:rPr>
          <w:rFonts w:ascii="Calibri" w:hAnsi="Calibri" w:eastAsia="Calibri" w:cs="Calibri"/>
          <w:b w:val="0"/>
          <w:bCs w:val="0"/>
          <w:i w:val="0"/>
          <w:iCs w:val="0"/>
          <w:caps w:val="0"/>
          <w:smallCaps w:val="0"/>
          <w:noProof w:val="0"/>
          <w:color w:val="121212"/>
          <w:sz w:val="24"/>
          <w:szCs w:val="24"/>
          <w:lang w:val="en-US"/>
        </w:rPr>
        <w:t xml:space="preserve"> who </w:t>
      </w:r>
      <w:r w:rsidRPr="0ECE5BB3" w:rsidR="5EEEE6F7">
        <w:rPr>
          <w:rFonts w:ascii="Calibri" w:hAnsi="Calibri" w:eastAsia="Calibri" w:cs="Calibri"/>
          <w:b w:val="0"/>
          <w:bCs w:val="0"/>
          <w:i w:val="0"/>
          <w:iCs w:val="0"/>
          <w:caps w:val="0"/>
          <w:smallCaps w:val="0"/>
          <w:noProof w:val="0"/>
          <w:color w:val="121212"/>
          <w:sz w:val="24"/>
          <w:szCs w:val="24"/>
          <w:lang w:val="en-US"/>
        </w:rPr>
        <w:t>prioritizes</w:t>
      </w:r>
      <w:r w:rsidRPr="0ECE5BB3" w:rsidR="53ECE8F1">
        <w:rPr>
          <w:rFonts w:ascii="Calibri" w:hAnsi="Calibri" w:eastAsia="Calibri" w:cs="Calibri"/>
          <w:b w:val="0"/>
          <w:bCs w:val="0"/>
          <w:i w:val="0"/>
          <w:iCs w:val="0"/>
          <w:caps w:val="0"/>
          <w:smallCaps w:val="0"/>
          <w:noProof w:val="0"/>
          <w:color w:val="121212"/>
          <w:sz w:val="24"/>
          <w:szCs w:val="24"/>
          <w:lang w:val="en-US"/>
        </w:rPr>
        <w:t xml:space="preserve"> CSR over </w:t>
      </w:r>
      <w:r w:rsidRPr="0ECE5BB3" w:rsidR="158C220C">
        <w:rPr>
          <w:rFonts w:ascii="Calibri" w:hAnsi="Calibri" w:eastAsia="Calibri" w:cs="Calibri"/>
          <w:b w:val="0"/>
          <w:bCs w:val="0"/>
          <w:i w:val="0"/>
          <w:iCs w:val="0"/>
          <w:caps w:val="0"/>
          <w:smallCaps w:val="0"/>
          <w:noProof w:val="0"/>
          <w:color w:val="121212"/>
          <w:sz w:val="24"/>
          <w:szCs w:val="24"/>
          <w:lang w:val="en-US"/>
        </w:rPr>
        <w:t>profitable</w:t>
      </w:r>
      <w:r w:rsidRPr="0ECE5BB3" w:rsidR="53ECE8F1">
        <w:rPr>
          <w:rFonts w:ascii="Calibri" w:hAnsi="Calibri" w:eastAsia="Calibri" w:cs="Calibri"/>
          <w:b w:val="0"/>
          <w:bCs w:val="0"/>
          <w:i w:val="0"/>
          <w:iCs w:val="0"/>
          <w:caps w:val="0"/>
          <w:smallCaps w:val="0"/>
          <w:noProof w:val="0"/>
          <w:color w:val="121212"/>
          <w:sz w:val="24"/>
          <w:szCs w:val="24"/>
          <w:lang w:val="en-US"/>
        </w:rPr>
        <w:t xml:space="preserve"> gain could </w:t>
      </w:r>
      <w:r w:rsidRPr="0ECE5BB3" w:rsidR="4819D405">
        <w:rPr>
          <w:rFonts w:ascii="Calibri" w:hAnsi="Calibri" w:eastAsia="Calibri" w:cs="Calibri"/>
          <w:b w:val="0"/>
          <w:bCs w:val="0"/>
          <w:i w:val="0"/>
          <w:iCs w:val="0"/>
          <w:caps w:val="0"/>
          <w:smallCaps w:val="0"/>
          <w:noProof w:val="0"/>
          <w:color w:val="121212"/>
          <w:sz w:val="24"/>
          <w:szCs w:val="24"/>
          <w:lang w:val="en-US"/>
        </w:rPr>
        <w:t>possibly</w:t>
      </w:r>
      <w:r w:rsidRPr="0ECE5BB3" w:rsidR="53ECE8F1">
        <w:rPr>
          <w:rFonts w:ascii="Calibri" w:hAnsi="Calibri" w:eastAsia="Calibri" w:cs="Calibri"/>
          <w:b w:val="0"/>
          <w:bCs w:val="0"/>
          <w:i w:val="0"/>
          <w:iCs w:val="0"/>
          <w:caps w:val="0"/>
          <w:smallCaps w:val="0"/>
          <w:noProof w:val="0"/>
          <w:color w:val="121212"/>
          <w:sz w:val="24"/>
          <w:szCs w:val="24"/>
          <w:lang w:val="en-US"/>
        </w:rPr>
        <w:t xml:space="preserve"> lose</w:t>
      </w:r>
      <w:r w:rsidRPr="0ECE5BB3" w:rsidR="53ECE8F1">
        <w:rPr>
          <w:rFonts w:ascii="Calibri" w:hAnsi="Calibri" w:eastAsia="Calibri" w:cs="Calibri"/>
          <w:b w:val="0"/>
          <w:bCs w:val="0"/>
          <w:i w:val="0"/>
          <w:iCs w:val="0"/>
          <w:caps w:val="0"/>
          <w:smallCaps w:val="0"/>
          <w:noProof w:val="0"/>
          <w:color w:val="121212"/>
          <w:sz w:val="24"/>
          <w:szCs w:val="24"/>
          <w:lang w:val="en-US"/>
        </w:rPr>
        <w:t xml:space="preserve"> his job to someone </w:t>
      </w:r>
      <w:r w:rsidRPr="0ECE5BB3" w:rsidR="09F203E6">
        <w:rPr>
          <w:rFonts w:ascii="Calibri" w:hAnsi="Calibri" w:eastAsia="Calibri" w:cs="Calibri"/>
          <w:b w:val="0"/>
          <w:bCs w:val="0"/>
          <w:i w:val="0"/>
          <w:iCs w:val="0"/>
          <w:caps w:val="0"/>
          <w:smallCaps w:val="0"/>
          <w:noProof w:val="0"/>
          <w:color w:val="121212"/>
          <w:sz w:val="24"/>
          <w:szCs w:val="24"/>
          <w:lang w:val="en-US"/>
        </w:rPr>
        <w:t xml:space="preserve">who puts money as their main purpose. </w:t>
      </w:r>
      <w:r w:rsidRPr="0ECE5BB3" w:rsidR="09F203E6">
        <w:rPr>
          <w:rFonts w:ascii="Calibri" w:hAnsi="Calibri" w:eastAsia="Calibri" w:cs="Calibri"/>
          <w:b w:val="0"/>
          <w:bCs w:val="0"/>
          <w:i w:val="0"/>
          <w:iCs w:val="0"/>
          <w:caps w:val="0"/>
          <w:smallCaps w:val="0"/>
          <w:noProof w:val="0"/>
          <w:color w:val="121212"/>
          <w:sz w:val="24"/>
          <w:szCs w:val="24"/>
          <w:lang w:val="en-US"/>
        </w:rPr>
        <w:t>Essentially, business</w:t>
      </w:r>
      <w:r w:rsidRPr="0ECE5BB3" w:rsidR="09F203E6">
        <w:rPr>
          <w:rFonts w:ascii="Calibri" w:hAnsi="Calibri" w:eastAsia="Calibri" w:cs="Calibri"/>
          <w:b w:val="0"/>
          <w:bCs w:val="0"/>
          <w:i w:val="0"/>
          <w:iCs w:val="0"/>
          <w:caps w:val="0"/>
          <w:smallCaps w:val="0"/>
          <w:noProof w:val="0"/>
          <w:color w:val="121212"/>
          <w:sz w:val="24"/>
          <w:szCs w:val="24"/>
          <w:lang w:val="en-US"/>
        </w:rPr>
        <w:t xml:space="preserve"> owners could eventually end up losing shareholders if the shareholders they already have do not wish to get on board with </w:t>
      </w:r>
      <w:r w:rsidRPr="0ECE5BB3" w:rsidR="318A59D3">
        <w:rPr>
          <w:rFonts w:ascii="Calibri" w:hAnsi="Calibri" w:eastAsia="Calibri" w:cs="Calibri"/>
          <w:b w:val="0"/>
          <w:bCs w:val="0"/>
          <w:i w:val="0"/>
          <w:iCs w:val="0"/>
          <w:caps w:val="0"/>
          <w:smallCaps w:val="0"/>
          <w:noProof w:val="0"/>
          <w:color w:val="121212"/>
          <w:sz w:val="24"/>
          <w:szCs w:val="24"/>
          <w:lang w:val="en-US"/>
        </w:rPr>
        <w:t>bringing a CSR approach into the business and might take their shares and financial help elsewhere that coincides more with what they are looking for from a business</w:t>
      </w:r>
      <w:r w:rsidRPr="0ECE5BB3" w:rsidR="0FDB9886">
        <w:rPr>
          <w:rFonts w:ascii="Calibri" w:hAnsi="Calibri" w:eastAsia="Calibri" w:cs="Calibri"/>
          <w:b w:val="0"/>
          <w:bCs w:val="0"/>
          <w:i w:val="0"/>
          <w:iCs w:val="0"/>
          <w:caps w:val="0"/>
          <w:smallCaps w:val="0"/>
          <w:noProof w:val="0"/>
          <w:color w:val="121212"/>
          <w:sz w:val="24"/>
          <w:szCs w:val="24"/>
          <w:lang w:val="en-US"/>
        </w:rPr>
        <w:t xml:space="preserve"> (Kielmas, M, 2019).</w:t>
      </w:r>
    </w:p>
    <w:p xmlns:wp14="http://schemas.microsoft.com/office/word/2010/wordml" w:rsidP="0ECE5BB3" w14:paraId="2EEBD51A" wp14:textId="79F6EEB4">
      <w:pPr>
        <w:pStyle w:val="Normal"/>
        <w:spacing w:after="160" w:line="495" w:lineRule="exact"/>
        <w:jc w:val="both"/>
        <w:rPr>
          <w:rFonts w:ascii="Calibri" w:hAnsi="Calibri" w:eastAsia="Calibri" w:cs="Calibri"/>
          <w:b w:val="0"/>
          <w:bCs w:val="0"/>
          <w:i w:val="0"/>
          <w:iCs w:val="0"/>
          <w:caps w:val="0"/>
          <w:smallCaps w:val="0"/>
          <w:noProof w:val="0"/>
          <w:color w:val="121212"/>
          <w:sz w:val="24"/>
          <w:szCs w:val="24"/>
          <w:lang w:val="en-US"/>
        </w:rPr>
      </w:pPr>
      <w:r w:rsidRPr="0ECE5BB3" w:rsidR="478C44AC">
        <w:rPr>
          <w:rFonts w:ascii="Calibri" w:hAnsi="Calibri" w:eastAsia="Calibri" w:cs="Calibri"/>
          <w:b w:val="0"/>
          <w:bCs w:val="0"/>
          <w:i w:val="0"/>
          <w:iCs w:val="0"/>
          <w:caps w:val="0"/>
          <w:smallCaps w:val="0"/>
          <w:noProof w:val="0"/>
          <w:color w:val="121212"/>
          <w:sz w:val="24"/>
          <w:szCs w:val="24"/>
          <w:u w:val="single"/>
          <w:lang w:val="en-US"/>
        </w:rPr>
        <w:t>Greenwashing</w:t>
      </w:r>
    </w:p>
    <w:p xmlns:wp14="http://schemas.microsoft.com/office/word/2010/wordml" w:rsidP="0ECE5BB3" w14:paraId="077C19B3" wp14:textId="45CDA025">
      <w:pPr>
        <w:spacing w:line="480" w:lineRule="exact"/>
        <w:jc w:val="both"/>
        <w:rPr>
          <w:rFonts w:ascii="Calibri" w:hAnsi="Calibri" w:eastAsia="Calibri" w:cs="Calibri"/>
          <w:b w:val="0"/>
          <w:bCs w:val="0"/>
          <w:i w:val="0"/>
          <w:iCs w:val="0"/>
          <w:caps w:val="0"/>
          <w:smallCaps w:val="0"/>
          <w:noProof w:val="0"/>
          <w:color w:val="auto"/>
          <w:sz w:val="24"/>
          <w:szCs w:val="24"/>
          <w:lang w:val="en-US"/>
        </w:rPr>
      </w:pPr>
      <w:r w:rsidRPr="0ECE5BB3" w:rsidR="478C44AC">
        <w:rPr>
          <w:rFonts w:ascii="Calibri" w:hAnsi="Calibri" w:eastAsia="Calibri" w:cs="Calibri"/>
          <w:b w:val="0"/>
          <w:bCs w:val="0"/>
          <w:i w:val="0"/>
          <w:iCs w:val="0"/>
          <w:caps w:val="0"/>
          <w:smallCaps w:val="0"/>
          <w:noProof w:val="0"/>
          <w:color w:val="auto"/>
          <w:sz w:val="24"/>
          <w:szCs w:val="24"/>
          <w:lang w:val="en-US"/>
        </w:rPr>
        <w:t xml:space="preserve">Another reason that CSR should be voluntary is the risk of greenwashing. If </w:t>
      </w:r>
      <w:r w:rsidRPr="0ECE5BB3" w:rsidR="1D7EC95A">
        <w:rPr>
          <w:rFonts w:ascii="Calibri" w:hAnsi="Calibri" w:eastAsia="Calibri" w:cs="Calibri"/>
          <w:b w:val="0"/>
          <w:bCs w:val="0"/>
          <w:i w:val="0"/>
          <w:iCs w:val="0"/>
          <w:caps w:val="0"/>
          <w:smallCaps w:val="0"/>
          <w:noProof w:val="0"/>
          <w:color w:val="auto"/>
          <w:sz w:val="24"/>
          <w:szCs w:val="24"/>
          <w:lang w:val="en-US"/>
        </w:rPr>
        <w:t>businesses,</w:t>
      </w:r>
      <w:r w:rsidRPr="0ECE5BB3" w:rsidR="478C44AC">
        <w:rPr>
          <w:rFonts w:ascii="Calibri" w:hAnsi="Calibri" w:eastAsia="Calibri" w:cs="Calibri"/>
          <w:b w:val="0"/>
          <w:bCs w:val="0"/>
          <w:i w:val="0"/>
          <w:iCs w:val="0"/>
          <w:caps w:val="0"/>
          <w:smallCaps w:val="0"/>
          <w:noProof w:val="0"/>
          <w:color w:val="auto"/>
          <w:sz w:val="24"/>
          <w:szCs w:val="24"/>
          <w:lang w:val="en-US"/>
        </w:rPr>
        <w:t xml:space="preserve"> feel like they can make their own </w:t>
      </w:r>
      <w:r w:rsidRPr="0ECE5BB3" w:rsidR="74787BAE">
        <w:rPr>
          <w:rFonts w:ascii="Calibri" w:hAnsi="Calibri" w:eastAsia="Calibri" w:cs="Calibri"/>
          <w:b w:val="0"/>
          <w:bCs w:val="0"/>
          <w:i w:val="0"/>
          <w:iCs w:val="0"/>
          <w:caps w:val="0"/>
          <w:smallCaps w:val="0"/>
          <w:noProof w:val="0"/>
          <w:color w:val="auto"/>
          <w:sz w:val="24"/>
          <w:szCs w:val="24"/>
          <w:lang w:val="en-US"/>
        </w:rPr>
        <w:t>decisions</w:t>
      </w:r>
      <w:r w:rsidRPr="0ECE5BB3" w:rsidR="478C44AC">
        <w:rPr>
          <w:rFonts w:ascii="Calibri" w:hAnsi="Calibri" w:eastAsia="Calibri" w:cs="Calibri"/>
          <w:b w:val="0"/>
          <w:bCs w:val="0"/>
          <w:i w:val="0"/>
          <w:iCs w:val="0"/>
          <w:caps w:val="0"/>
          <w:smallCaps w:val="0"/>
          <w:noProof w:val="0"/>
          <w:color w:val="auto"/>
          <w:sz w:val="24"/>
          <w:szCs w:val="24"/>
          <w:lang w:val="en-US"/>
        </w:rPr>
        <w:t xml:space="preserve"> around CSR then they will not feel like they </w:t>
      </w:r>
      <w:r w:rsidRPr="0ECE5BB3" w:rsidR="11DE0864">
        <w:rPr>
          <w:rFonts w:ascii="Calibri" w:hAnsi="Calibri" w:eastAsia="Calibri" w:cs="Calibri"/>
          <w:b w:val="0"/>
          <w:bCs w:val="0"/>
          <w:i w:val="0"/>
          <w:iCs w:val="0"/>
          <w:caps w:val="0"/>
          <w:smallCaps w:val="0"/>
          <w:noProof w:val="0"/>
          <w:color w:val="auto"/>
          <w:sz w:val="24"/>
          <w:szCs w:val="24"/>
          <w:lang w:val="en-US"/>
        </w:rPr>
        <w:t>must</w:t>
      </w:r>
      <w:r w:rsidRPr="0ECE5BB3" w:rsidR="478C44AC">
        <w:rPr>
          <w:rFonts w:ascii="Calibri" w:hAnsi="Calibri" w:eastAsia="Calibri" w:cs="Calibri"/>
          <w:b w:val="0"/>
          <w:bCs w:val="0"/>
          <w:i w:val="0"/>
          <w:iCs w:val="0"/>
          <w:caps w:val="0"/>
          <w:smallCaps w:val="0"/>
          <w:noProof w:val="0"/>
          <w:color w:val="auto"/>
          <w:sz w:val="24"/>
          <w:szCs w:val="24"/>
          <w:lang w:val="en-US"/>
        </w:rPr>
        <w:t xml:space="preserve"> ‘greenwash’</w:t>
      </w:r>
      <w:r w:rsidRPr="0ECE5BB3" w:rsidR="7405CAF5">
        <w:rPr>
          <w:rFonts w:ascii="Calibri" w:hAnsi="Calibri" w:eastAsia="Calibri" w:cs="Calibri"/>
          <w:b w:val="0"/>
          <w:bCs w:val="0"/>
          <w:i w:val="0"/>
          <w:iCs w:val="0"/>
          <w:caps w:val="0"/>
          <w:smallCaps w:val="0"/>
          <w:noProof w:val="0"/>
          <w:color w:val="auto"/>
          <w:sz w:val="24"/>
          <w:szCs w:val="24"/>
          <w:lang w:val="en-US"/>
        </w:rPr>
        <w:t xml:space="preserve"> and </w:t>
      </w:r>
      <w:r w:rsidRPr="0ECE5BB3" w:rsidR="7405CAF5">
        <w:rPr>
          <w:rFonts w:ascii="Calibri" w:hAnsi="Calibri" w:eastAsia="Calibri" w:cs="Calibri"/>
          <w:b w:val="0"/>
          <w:bCs w:val="0"/>
          <w:i w:val="0"/>
          <w:iCs w:val="0"/>
          <w:caps w:val="0"/>
          <w:smallCaps w:val="0"/>
          <w:noProof w:val="0"/>
          <w:color w:val="auto"/>
          <w:sz w:val="24"/>
          <w:szCs w:val="24"/>
          <w:lang w:val="en-US"/>
        </w:rPr>
        <w:t>essentially lie</w:t>
      </w:r>
      <w:r w:rsidRPr="0ECE5BB3" w:rsidR="7405CAF5">
        <w:rPr>
          <w:rFonts w:ascii="Calibri" w:hAnsi="Calibri" w:eastAsia="Calibri" w:cs="Calibri"/>
          <w:b w:val="0"/>
          <w:bCs w:val="0"/>
          <w:i w:val="0"/>
          <w:iCs w:val="0"/>
          <w:caps w:val="0"/>
          <w:smallCaps w:val="0"/>
          <w:noProof w:val="0"/>
          <w:color w:val="auto"/>
          <w:sz w:val="24"/>
          <w:szCs w:val="24"/>
          <w:lang w:val="en-US"/>
        </w:rPr>
        <w:t xml:space="preserve"> about the efforts to factor CSR into their business</w:t>
      </w:r>
      <w:r w:rsidRPr="0ECE5BB3" w:rsidR="4D75D94C">
        <w:rPr>
          <w:rFonts w:ascii="Calibri" w:hAnsi="Calibri" w:eastAsia="Calibri" w:cs="Calibri"/>
          <w:b w:val="0"/>
          <w:bCs w:val="0"/>
          <w:i w:val="0"/>
          <w:iCs w:val="0"/>
          <w:caps w:val="0"/>
          <w:smallCaps w:val="0"/>
          <w:noProof w:val="0"/>
          <w:color w:val="auto"/>
          <w:sz w:val="24"/>
          <w:szCs w:val="24"/>
          <w:lang w:val="en-US"/>
        </w:rPr>
        <w:t>. Medium.com, 2021 stated that “</w:t>
      </w:r>
      <w:r w:rsidRPr="0ECE5BB3" w:rsidR="53DC6FB0">
        <w:rPr>
          <w:rFonts w:ascii="Calibri" w:hAnsi="Calibri" w:eastAsia="Calibri" w:cs="Calibri"/>
          <w:b w:val="0"/>
          <w:bCs w:val="0"/>
          <w:i w:val="0"/>
          <w:iCs w:val="0"/>
          <w:caps w:val="0"/>
          <w:smallCaps w:val="0"/>
          <w:noProof w:val="0"/>
          <w:color w:val="auto"/>
          <w:sz w:val="24"/>
          <w:szCs w:val="24"/>
          <w:lang w:val="en-US"/>
        </w:rPr>
        <w:t>CSR can be viewed as a strategy that might be ineffective, with the possibility that it might lead to greenwashing”</w:t>
      </w:r>
      <w:r w:rsidRPr="0ECE5BB3" w:rsidR="733E76E9">
        <w:rPr>
          <w:rFonts w:ascii="Calibri" w:hAnsi="Calibri" w:eastAsia="Calibri" w:cs="Calibri"/>
          <w:b w:val="0"/>
          <w:bCs w:val="0"/>
          <w:i w:val="0"/>
          <w:iCs w:val="0"/>
          <w:caps w:val="0"/>
          <w:smallCaps w:val="0"/>
          <w:noProof w:val="0"/>
          <w:color w:val="auto"/>
          <w:sz w:val="24"/>
          <w:szCs w:val="24"/>
          <w:lang w:val="en-US"/>
        </w:rPr>
        <w:t xml:space="preserve"> the source then goes onto that </w:t>
      </w:r>
      <w:r w:rsidRPr="0ECE5BB3" w:rsidR="459A2D10">
        <w:rPr>
          <w:rFonts w:ascii="Calibri" w:hAnsi="Calibri" w:eastAsia="Calibri" w:cs="Calibri"/>
          <w:b w:val="0"/>
          <w:bCs w:val="0"/>
          <w:i w:val="0"/>
          <w:iCs w:val="0"/>
          <w:caps w:val="0"/>
          <w:smallCaps w:val="0"/>
          <w:noProof w:val="0"/>
          <w:color w:val="auto"/>
          <w:sz w:val="24"/>
          <w:szCs w:val="24"/>
          <w:lang w:val="en-US"/>
        </w:rPr>
        <w:t>shareholders</w:t>
      </w:r>
      <w:r w:rsidRPr="0ECE5BB3" w:rsidR="733E76E9">
        <w:rPr>
          <w:rFonts w:ascii="Calibri" w:hAnsi="Calibri" w:eastAsia="Calibri" w:cs="Calibri"/>
          <w:b w:val="0"/>
          <w:bCs w:val="0"/>
          <w:i w:val="0"/>
          <w:iCs w:val="0"/>
          <w:caps w:val="0"/>
          <w:smallCaps w:val="0"/>
          <w:noProof w:val="0"/>
          <w:color w:val="auto"/>
          <w:sz w:val="24"/>
          <w:szCs w:val="24"/>
          <w:lang w:val="en-US"/>
        </w:rPr>
        <w:t xml:space="preserve"> or investors </w:t>
      </w:r>
      <w:r w:rsidRPr="0ECE5BB3" w:rsidR="2781ADC1">
        <w:rPr>
          <w:rFonts w:ascii="Calibri" w:hAnsi="Calibri" w:eastAsia="Calibri" w:cs="Calibri"/>
          <w:b w:val="0"/>
          <w:bCs w:val="0"/>
          <w:i w:val="0"/>
          <w:iCs w:val="0"/>
          <w:caps w:val="0"/>
          <w:smallCaps w:val="0"/>
          <w:noProof w:val="0"/>
          <w:color w:val="auto"/>
          <w:sz w:val="24"/>
          <w:szCs w:val="24"/>
          <w:lang w:val="en-US"/>
        </w:rPr>
        <w:t xml:space="preserve">primary </w:t>
      </w:r>
      <w:r w:rsidRPr="0ECE5BB3" w:rsidR="140F60CF">
        <w:rPr>
          <w:rFonts w:ascii="Calibri" w:hAnsi="Calibri" w:eastAsia="Calibri" w:cs="Calibri"/>
          <w:b w:val="0"/>
          <w:bCs w:val="0"/>
          <w:i w:val="0"/>
          <w:iCs w:val="0"/>
          <w:caps w:val="0"/>
          <w:smallCaps w:val="0"/>
          <w:noProof w:val="0"/>
          <w:color w:val="auto"/>
          <w:sz w:val="24"/>
          <w:szCs w:val="24"/>
          <w:lang w:val="en-US"/>
        </w:rPr>
        <w:t>focus</w:t>
      </w:r>
      <w:r w:rsidRPr="0ECE5BB3" w:rsidR="733E76E9">
        <w:rPr>
          <w:rFonts w:ascii="Calibri" w:hAnsi="Calibri" w:eastAsia="Calibri" w:cs="Calibri"/>
          <w:b w:val="0"/>
          <w:bCs w:val="0"/>
          <w:i w:val="0"/>
          <w:iCs w:val="0"/>
          <w:caps w:val="0"/>
          <w:smallCaps w:val="0"/>
          <w:noProof w:val="0"/>
          <w:color w:val="auto"/>
          <w:sz w:val="24"/>
          <w:szCs w:val="24"/>
          <w:lang w:val="en-US"/>
        </w:rPr>
        <w:t xml:space="preserve"> is revenue and profits which may entice them to make and advertise a plan </w:t>
      </w:r>
      <w:r w:rsidRPr="0ECE5BB3" w:rsidR="5ED9E428">
        <w:rPr>
          <w:rFonts w:ascii="Calibri" w:hAnsi="Calibri" w:eastAsia="Calibri" w:cs="Calibri"/>
          <w:b w:val="0"/>
          <w:bCs w:val="0"/>
          <w:i w:val="0"/>
          <w:iCs w:val="0"/>
          <w:caps w:val="0"/>
          <w:smallCaps w:val="0"/>
          <w:noProof w:val="0"/>
          <w:color w:val="auto"/>
          <w:sz w:val="24"/>
          <w:szCs w:val="24"/>
          <w:lang w:val="en-US"/>
        </w:rPr>
        <w:t xml:space="preserve">based on CSR but never actually </w:t>
      </w:r>
      <w:r w:rsidRPr="0ECE5BB3" w:rsidR="0393A14E">
        <w:rPr>
          <w:rFonts w:ascii="Calibri" w:hAnsi="Calibri" w:eastAsia="Calibri" w:cs="Calibri"/>
          <w:b w:val="0"/>
          <w:bCs w:val="0"/>
          <w:i w:val="0"/>
          <w:iCs w:val="0"/>
          <w:caps w:val="0"/>
          <w:smallCaps w:val="0"/>
          <w:noProof w:val="0"/>
          <w:color w:val="auto"/>
          <w:sz w:val="24"/>
          <w:szCs w:val="24"/>
          <w:lang w:val="en-US"/>
        </w:rPr>
        <w:t>act</w:t>
      </w:r>
      <w:r w:rsidRPr="0ECE5BB3" w:rsidR="5ED9E428">
        <w:rPr>
          <w:rFonts w:ascii="Calibri" w:hAnsi="Calibri" w:eastAsia="Calibri" w:cs="Calibri"/>
          <w:b w:val="0"/>
          <w:bCs w:val="0"/>
          <w:i w:val="0"/>
          <w:iCs w:val="0"/>
          <w:caps w:val="0"/>
          <w:smallCaps w:val="0"/>
          <w:noProof w:val="0"/>
          <w:color w:val="auto"/>
          <w:sz w:val="24"/>
          <w:szCs w:val="24"/>
          <w:lang w:val="en-US"/>
        </w:rPr>
        <w:t xml:space="preserve"> concerning said plan</w:t>
      </w:r>
      <w:r w:rsidRPr="0ECE5BB3" w:rsidR="6165C4EF">
        <w:rPr>
          <w:rFonts w:ascii="Calibri" w:hAnsi="Calibri" w:eastAsia="Calibri" w:cs="Calibri"/>
          <w:b w:val="0"/>
          <w:bCs w:val="0"/>
          <w:i w:val="0"/>
          <w:iCs w:val="0"/>
          <w:caps w:val="0"/>
          <w:smallCaps w:val="0"/>
          <w:noProof w:val="0"/>
          <w:color w:val="auto"/>
          <w:sz w:val="24"/>
          <w:szCs w:val="24"/>
          <w:lang w:val="en-US"/>
        </w:rPr>
        <w:t xml:space="preserve"> (medium.com, 2021).</w:t>
      </w:r>
    </w:p>
    <w:p xmlns:wp14="http://schemas.microsoft.com/office/word/2010/wordml" w:rsidP="0ECE5BB3" w14:paraId="1714BD90" wp14:textId="30EE78BB">
      <w:pPr>
        <w:pStyle w:val="Normal"/>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US"/>
        </w:rPr>
      </w:pPr>
      <w:r w:rsidRPr="0ECE5BB3" w:rsidR="407EB23C">
        <w:rPr>
          <w:rFonts w:ascii="Calibri" w:hAnsi="Calibri" w:eastAsia="Calibri" w:cs="Calibri"/>
          <w:b w:val="0"/>
          <w:bCs w:val="0"/>
          <w:i w:val="0"/>
          <w:iCs w:val="0"/>
          <w:caps w:val="0"/>
          <w:smallCaps w:val="0"/>
          <w:noProof w:val="0"/>
          <w:color w:val="000000" w:themeColor="text1" w:themeTint="FF" w:themeShade="FF"/>
          <w:sz w:val="28"/>
          <w:szCs w:val="28"/>
          <w:u w:val="single"/>
          <w:lang w:val="en-US"/>
        </w:rPr>
        <w:t>Position against Voluntary Reporting</w:t>
      </w:r>
      <w:r w:rsidRPr="0ECE5BB3" w:rsidR="78DC2111">
        <w:rPr>
          <w:rFonts w:ascii="Calibri" w:hAnsi="Calibri" w:eastAsia="Calibri" w:cs="Calibri"/>
          <w:b w:val="0"/>
          <w:bCs w:val="0"/>
          <w:i w:val="0"/>
          <w:iCs w:val="0"/>
          <w:caps w:val="0"/>
          <w:smallCaps w:val="0"/>
          <w:noProof w:val="0"/>
          <w:color w:val="000000" w:themeColor="text1" w:themeTint="FF" w:themeShade="FF"/>
          <w:sz w:val="28"/>
          <w:szCs w:val="28"/>
          <w:u w:val="single"/>
          <w:lang w:val="en-US"/>
        </w:rPr>
        <w:t xml:space="preserve"> (CSR SHOULD BE MANDATORY)</w:t>
      </w:r>
    </w:p>
    <w:p xmlns:wp14="http://schemas.microsoft.com/office/word/2010/wordml" w:rsidP="0ECE5BB3" w14:paraId="2D2C4667" wp14:textId="114B77B7">
      <w:pPr>
        <w:pStyle w:val="Normal"/>
        <w:jc w:val="left"/>
        <w:rPr>
          <w:rFonts w:ascii="Calibri" w:hAnsi="Calibri" w:eastAsia="Calibri" w:cs="Calibri"/>
          <w:b w:val="0"/>
          <w:bCs w:val="0"/>
          <w:i w:val="1"/>
          <w:iCs w:val="1"/>
          <w:caps w:val="0"/>
          <w:smallCaps w:val="0"/>
          <w:noProof w:val="0"/>
          <w:color w:val="000000" w:themeColor="text1" w:themeTint="FF" w:themeShade="FF"/>
          <w:sz w:val="24"/>
          <w:szCs w:val="24"/>
          <w:u w:val="none"/>
          <w:lang w:val="en-US"/>
        </w:rPr>
      </w:pPr>
      <w:r w:rsidRPr="0ECE5BB3" w:rsidR="27AB9D3F">
        <w:rPr>
          <w:rFonts w:ascii="Calibri" w:hAnsi="Calibri" w:eastAsia="Calibri" w:cs="Calibri"/>
          <w:b w:val="0"/>
          <w:bCs w:val="0"/>
          <w:i w:val="0"/>
          <w:iCs w:val="0"/>
          <w:caps w:val="0"/>
          <w:smallCaps w:val="0"/>
          <w:noProof w:val="0"/>
          <w:color w:val="000000" w:themeColor="text1" w:themeTint="FF" w:themeShade="FF"/>
          <w:sz w:val="24"/>
          <w:szCs w:val="24"/>
          <w:u w:val="single"/>
          <w:lang w:val="en-US"/>
        </w:rPr>
        <w:t>Businesses should assess their purpose</w:t>
      </w:r>
    </w:p>
    <w:p xmlns:wp14="http://schemas.microsoft.com/office/word/2010/wordml" w:rsidP="0ECE5BB3" w14:paraId="4B2BA4AB" wp14:textId="6B7577B9">
      <w:pPr>
        <w:pStyle w:val="Heading3"/>
        <w:rPr>
          <w:rFonts w:ascii="Calibri" w:hAnsi="Calibri" w:eastAsia="Calibri" w:cs="Calibri" w:asciiTheme="minorAscii" w:hAnsiTheme="minorAscii" w:eastAsiaTheme="minorAscii" w:cstheme="minorAscii"/>
          <w:i w:val="0"/>
          <w:iCs w:val="0"/>
          <w:caps w:val="0"/>
          <w:smallCaps w:val="0"/>
          <w:noProof w:val="0"/>
          <w:color w:val="auto"/>
          <w:sz w:val="24"/>
          <w:szCs w:val="24"/>
          <w:lang w:val="en-US"/>
        </w:rPr>
      </w:pPr>
      <w:r w:rsidRPr="0ECE5BB3" w:rsidR="690C1F28">
        <w:rPr>
          <w:rFonts w:ascii="Calibri" w:hAnsi="Calibri" w:eastAsia="Calibri" w:cs="Calibri" w:asciiTheme="minorAscii" w:hAnsiTheme="minorAscii" w:eastAsiaTheme="minorAscii" w:cstheme="minorAscii"/>
          <w:i w:val="0"/>
          <w:iCs w:val="0"/>
          <w:caps w:val="0"/>
          <w:smallCaps w:val="0"/>
          <w:noProof w:val="0"/>
          <w:color w:val="auto"/>
          <w:sz w:val="24"/>
          <w:szCs w:val="24"/>
          <w:lang w:val="en-US"/>
        </w:rPr>
        <w:t>There may be many reasons why reporting should be voluntary but there are just as many reasons why it should be mandatory. Starting with</w:t>
      </w:r>
      <w:r w:rsidRPr="0ECE5BB3" w:rsidR="388B7579">
        <w:rPr>
          <w:rFonts w:ascii="Calibri" w:hAnsi="Calibri" w:eastAsia="Calibri" w:cs="Calibri" w:asciiTheme="minorAscii" w:hAnsiTheme="minorAscii" w:eastAsiaTheme="minorAscii" w:cstheme="minorAscii"/>
          <w:i w:val="0"/>
          <w:iCs w:val="0"/>
          <w:caps w:val="0"/>
          <w:smallCaps w:val="0"/>
          <w:noProof w:val="0"/>
          <w:color w:val="auto"/>
          <w:sz w:val="24"/>
          <w:szCs w:val="24"/>
          <w:lang w:val="en-US"/>
        </w:rPr>
        <w:t xml:space="preserve"> the fact that businesses do not only have a duty to the owners or shareholders but also to the community in which it operates, therefore making CSR strategies mandatory can p</w:t>
      </w:r>
      <w:r w:rsidRPr="0ECE5BB3" w:rsidR="11FB83D0">
        <w:rPr>
          <w:rFonts w:ascii="Calibri" w:hAnsi="Calibri" w:eastAsia="Calibri" w:cs="Calibri" w:asciiTheme="minorAscii" w:hAnsiTheme="minorAscii" w:eastAsiaTheme="minorAscii" w:cstheme="minorAscii"/>
          <w:i w:val="0"/>
          <w:iCs w:val="0"/>
          <w:caps w:val="0"/>
          <w:smallCaps w:val="0"/>
          <w:noProof w:val="0"/>
          <w:color w:val="auto"/>
          <w:sz w:val="24"/>
          <w:szCs w:val="24"/>
          <w:lang w:val="en-US"/>
        </w:rPr>
        <w:t>ush businesses to assess their social and environmental effect, along with their profits</w:t>
      </w:r>
      <w:r w:rsidRPr="0ECE5BB3" w:rsidR="344F2DA6">
        <w:rPr>
          <w:rFonts w:ascii="Calibri" w:hAnsi="Calibri" w:eastAsia="Calibri" w:cs="Calibri" w:asciiTheme="minorAscii" w:hAnsiTheme="minorAscii" w:eastAsiaTheme="minorAscii" w:cstheme="minorAscii"/>
          <w:i w:val="0"/>
          <w:iCs w:val="0"/>
          <w:caps w:val="0"/>
          <w:smallCaps w:val="0"/>
          <w:noProof w:val="0"/>
          <w:color w:val="auto"/>
          <w:sz w:val="24"/>
          <w:szCs w:val="24"/>
          <w:lang w:val="en-US"/>
        </w:rPr>
        <w:t xml:space="preserve"> (Lee, 2022).</w:t>
      </w:r>
      <w:r w:rsidRPr="0ECE5BB3" w:rsidR="7FC13F9F">
        <w:rPr>
          <w:rFonts w:ascii="Calibri" w:hAnsi="Calibri" w:eastAsia="Calibri" w:cs="Calibri" w:asciiTheme="minorAscii" w:hAnsiTheme="minorAscii" w:eastAsiaTheme="minorAscii" w:cstheme="minorAscii"/>
          <w:i w:val="0"/>
          <w:iCs w:val="0"/>
          <w:caps w:val="0"/>
          <w:smallCaps w:val="0"/>
          <w:noProof w:val="0"/>
          <w:color w:val="auto"/>
          <w:sz w:val="24"/>
          <w:szCs w:val="24"/>
          <w:lang w:val="en-US"/>
        </w:rPr>
        <w:t xml:space="preserve"> Dixon, 2019, also states that conflicts between businesses and society are eliminated when businesses are held fully accountable. It turns full responsibility into the best course of action for maximizing profits (</w:t>
      </w:r>
      <w:r w:rsidRPr="0ECE5BB3" w:rsidR="17520106">
        <w:rPr>
          <w:rFonts w:ascii="Calibri" w:hAnsi="Calibri" w:eastAsia="Calibri" w:cs="Calibri" w:asciiTheme="minorAscii" w:hAnsiTheme="minorAscii" w:eastAsiaTheme="minorAscii" w:cstheme="minorAscii"/>
          <w:i w:val="0"/>
          <w:iCs w:val="0"/>
          <w:caps w:val="0"/>
          <w:smallCaps w:val="0"/>
          <w:noProof w:val="0"/>
          <w:color w:val="auto"/>
          <w:sz w:val="24"/>
          <w:szCs w:val="24"/>
          <w:lang w:val="en-US"/>
        </w:rPr>
        <w:t>Dixon, 2019).</w:t>
      </w:r>
    </w:p>
    <w:p xmlns:wp14="http://schemas.microsoft.com/office/word/2010/wordml" w:rsidP="0ECE5BB3" w14:paraId="5AFA874F" wp14:textId="3503BB39">
      <w:pPr>
        <w:pStyle w:val="Normal"/>
        <w:rPr>
          <w:noProof w:val="0"/>
          <w:lang w:val="en-US"/>
        </w:rPr>
      </w:pPr>
    </w:p>
    <w:p xmlns:wp14="http://schemas.microsoft.com/office/word/2010/wordml" w:rsidP="0ECE5BB3" w14:paraId="3D04B9AE" wp14:textId="58CBB361">
      <w:pPr>
        <w:pStyle w:val="Normal"/>
        <w:rPr>
          <w:noProof w:val="0"/>
          <w:sz w:val="24"/>
          <w:szCs w:val="24"/>
          <w:u w:val="single"/>
          <w:lang w:val="en-US"/>
        </w:rPr>
      </w:pPr>
      <w:r w:rsidRPr="0ECE5BB3" w:rsidR="05950826">
        <w:rPr>
          <w:noProof w:val="0"/>
          <w:sz w:val="24"/>
          <w:szCs w:val="24"/>
          <w:u w:val="single"/>
          <w:lang w:val="en-US"/>
        </w:rPr>
        <w:t>Business Reputation</w:t>
      </w:r>
      <w:r w:rsidRPr="0ECE5BB3" w:rsidR="5FBE16D7">
        <w:rPr>
          <w:noProof w:val="0"/>
          <w:sz w:val="24"/>
          <w:szCs w:val="24"/>
          <w:u w:val="single"/>
          <w:lang w:val="en-US"/>
        </w:rPr>
        <w:t xml:space="preserve"> and cost benefit.</w:t>
      </w:r>
    </w:p>
    <w:p xmlns:wp14="http://schemas.microsoft.com/office/word/2010/wordml" w:rsidP="0ECE5BB3" w14:paraId="40F087DC" wp14:textId="77E09554">
      <w:pPr>
        <w:pStyle w:val="Normal"/>
        <w:rPr>
          <w:noProof w:val="0"/>
          <w:sz w:val="24"/>
          <w:szCs w:val="24"/>
          <w:lang w:val="en-US"/>
        </w:rPr>
      </w:pPr>
      <w:r w:rsidRPr="0ECE5BB3" w:rsidR="2899B57A">
        <w:rPr>
          <w:noProof w:val="0"/>
          <w:sz w:val="24"/>
          <w:szCs w:val="24"/>
          <w:lang w:val="en-US"/>
        </w:rPr>
        <w:t xml:space="preserve">Another reason that reporting should be a mandatory action for businesses is </w:t>
      </w:r>
      <w:r w:rsidRPr="0ECE5BB3" w:rsidR="07EC2813">
        <w:rPr>
          <w:noProof w:val="0"/>
          <w:sz w:val="24"/>
          <w:szCs w:val="24"/>
          <w:lang w:val="en-US"/>
        </w:rPr>
        <w:t xml:space="preserve">that it would </w:t>
      </w:r>
      <w:r w:rsidRPr="0ECE5BB3" w:rsidR="07EC2813">
        <w:rPr>
          <w:noProof w:val="0"/>
          <w:sz w:val="24"/>
          <w:szCs w:val="24"/>
          <w:lang w:val="en-US"/>
        </w:rPr>
        <w:t>benefit</w:t>
      </w:r>
      <w:r w:rsidRPr="0ECE5BB3" w:rsidR="07EC2813">
        <w:rPr>
          <w:noProof w:val="0"/>
          <w:sz w:val="24"/>
          <w:szCs w:val="24"/>
          <w:lang w:val="en-US"/>
        </w:rPr>
        <w:t xml:space="preserve"> them somehow </w:t>
      </w:r>
      <w:proofErr w:type="gramStart"/>
      <w:r w:rsidRPr="0ECE5BB3" w:rsidR="4AC705B1">
        <w:rPr>
          <w:noProof w:val="0"/>
          <w:sz w:val="24"/>
          <w:szCs w:val="24"/>
          <w:lang w:val="en-US"/>
        </w:rPr>
        <w:t>in regard to</w:t>
      </w:r>
      <w:proofErr w:type="gramEnd"/>
      <w:r w:rsidRPr="0ECE5BB3" w:rsidR="07EC2813">
        <w:rPr>
          <w:noProof w:val="0"/>
          <w:sz w:val="24"/>
          <w:szCs w:val="24"/>
          <w:lang w:val="en-US"/>
        </w:rPr>
        <w:t xml:space="preserve"> their </w:t>
      </w:r>
      <w:r w:rsidRPr="0ECE5BB3" w:rsidR="5BBD12A4">
        <w:rPr>
          <w:noProof w:val="0"/>
          <w:sz w:val="24"/>
          <w:szCs w:val="24"/>
          <w:lang w:val="en-US"/>
        </w:rPr>
        <w:t>reputation,</w:t>
      </w:r>
      <w:r w:rsidRPr="0ECE5BB3" w:rsidR="07EC2813">
        <w:rPr>
          <w:noProof w:val="0"/>
          <w:sz w:val="24"/>
          <w:szCs w:val="24"/>
          <w:lang w:val="en-US"/>
        </w:rPr>
        <w:t xml:space="preserve"> which would in turn increase their profits.</w:t>
      </w:r>
      <w:r w:rsidRPr="0ECE5BB3" w:rsidR="197E4EA0">
        <w:rPr>
          <w:noProof w:val="0"/>
          <w:sz w:val="24"/>
          <w:szCs w:val="24"/>
          <w:lang w:val="en-US"/>
        </w:rPr>
        <w:t xml:space="preserve"> A business's ability to </w:t>
      </w:r>
      <w:r w:rsidRPr="0ECE5BB3" w:rsidR="197E4EA0">
        <w:rPr>
          <w:noProof w:val="0"/>
          <w:sz w:val="24"/>
          <w:szCs w:val="24"/>
          <w:lang w:val="en-US"/>
        </w:rPr>
        <w:t>establish</w:t>
      </w:r>
      <w:r w:rsidRPr="0ECE5BB3" w:rsidR="197E4EA0">
        <w:rPr>
          <w:noProof w:val="0"/>
          <w:sz w:val="24"/>
          <w:szCs w:val="24"/>
          <w:lang w:val="en-US"/>
        </w:rPr>
        <w:t xml:space="preserve"> a reputation as a trustworthy company though CSR investment may give them a competitive advantage.</w:t>
      </w:r>
      <w:r w:rsidRPr="0ECE5BB3" w:rsidR="3AB00E29">
        <w:rPr>
          <w:noProof w:val="0"/>
          <w:sz w:val="24"/>
          <w:szCs w:val="24"/>
          <w:lang w:val="en-US"/>
        </w:rPr>
        <w:t xml:space="preserve"> Due to the potential impact on how their clients view them, businesses </w:t>
      </w:r>
      <w:r w:rsidRPr="0ECE5BB3" w:rsidR="3AB00E29">
        <w:rPr>
          <w:noProof w:val="0"/>
          <w:sz w:val="24"/>
          <w:szCs w:val="24"/>
          <w:lang w:val="en-US"/>
        </w:rPr>
        <w:t>frequently</w:t>
      </w:r>
      <w:r w:rsidRPr="0ECE5BB3" w:rsidR="3AB00E29">
        <w:rPr>
          <w:noProof w:val="0"/>
          <w:sz w:val="24"/>
          <w:szCs w:val="24"/>
          <w:lang w:val="en-US"/>
        </w:rPr>
        <w:t xml:space="preserve"> choose suppliers who adhere to ethical standards</w:t>
      </w:r>
      <w:r w:rsidRPr="0ECE5BB3" w:rsidR="47AD8FF6">
        <w:rPr>
          <w:noProof w:val="0"/>
          <w:sz w:val="24"/>
          <w:szCs w:val="24"/>
          <w:lang w:val="en-US"/>
        </w:rPr>
        <w:t xml:space="preserve"> (nibusnessinfo.co.uk, no date).</w:t>
      </w:r>
      <w:r w:rsidRPr="0ECE5BB3" w:rsidR="114CBADB">
        <w:rPr>
          <w:noProof w:val="0"/>
          <w:sz w:val="24"/>
          <w:szCs w:val="24"/>
          <w:lang w:val="en-US"/>
        </w:rPr>
        <w:t xml:space="preserve"> </w:t>
      </w:r>
      <w:r w:rsidRPr="0ECE5BB3" w:rsidR="6271FE69">
        <w:rPr>
          <w:noProof w:val="0"/>
          <w:sz w:val="24"/>
          <w:szCs w:val="24"/>
          <w:lang w:val="en-US"/>
        </w:rPr>
        <w:t xml:space="preserve">Along with the positive reputation that mandatory CSR gives business it also gives them a cost benefit, reduced resource use, waste, and pollution not only </w:t>
      </w:r>
      <w:r w:rsidRPr="0ECE5BB3" w:rsidR="6271FE69">
        <w:rPr>
          <w:noProof w:val="0"/>
          <w:sz w:val="24"/>
          <w:szCs w:val="24"/>
          <w:lang w:val="en-US"/>
        </w:rPr>
        <w:t>benefit</w:t>
      </w:r>
      <w:r w:rsidRPr="0ECE5BB3" w:rsidR="774ED83D">
        <w:rPr>
          <w:noProof w:val="0"/>
          <w:sz w:val="24"/>
          <w:szCs w:val="24"/>
          <w:lang w:val="en-US"/>
        </w:rPr>
        <w:t>s</w:t>
      </w:r>
      <w:r w:rsidRPr="0ECE5BB3" w:rsidR="774ED83D">
        <w:rPr>
          <w:noProof w:val="0"/>
          <w:sz w:val="24"/>
          <w:szCs w:val="24"/>
          <w:lang w:val="en-US"/>
        </w:rPr>
        <w:t xml:space="preserve"> </w:t>
      </w:r>
      <w:r w:rsidRPr="0ECE5BB3" w:rsidR="6271FE69">
        <w:rPr>
          <w:noProof w:val="0"/>
          <w:sz w:val="24"/>
          <w:szCs w:val="24"/>
          <w:lang w:val="en-US"/>
        </w:rPr>
        <w:t xml:space="preserve">the environment, but </w:t>
      </w:r>
      <w:r w:rsidRPr="0ECE5BB3" w:rsidR="7EFEC44D">
        <w:rPr>
          <w:noProof w:val="0"/>
          <w:sz w:val="24"/>
          <w:szCs w:val="24"/>
          <w:lang w:val="en-US"/>
        </w:rPr>
        <w:t xml:space="preserve">a </w:t>
      </w:r>
      <w:r w:rsidRPr="0ECE5BB3" w:rsidR="7B2EBA39">
        <w:rPr>
          <w:noProof w:val="0"/>
          <w:sz w:val="24"/>
          <w:szCs w:val="24"/>
          <w:lang w:val="en-US"/>
        </w:rPr>
        <w:t>business's</w:t>
      </w:r>
      <w:r w:rsidRPr="0ECE5BB3" w:rsidR="7EFEC44D">
        <w:rPr>
          <w:noProof w:val="0"/>
          <w:sz w:val="24"/>
          <w:szCs w:val="24"/>
          <w:lang w:val="en-US"/>
        </w:rPr>
        <w:t xml:space="preserve"> </w:t>
      </w:r>
      <w:r w:rsidRPr="0ECE5BB3" w:rsidR="7B932C78">
        <w:rPr>
          <w:noProof w:val="0"/>
          <w:sz w:val="24"/>
          <w:szCs w:val="24"/>
          <w:lang w:val="en-US"/>
        </w:rPr>
        <w:t>financial</w:t>
      </w:r>
      <w:r w:rsidRPr="0ECE5BB3" w:rsidR="7EFEC44D">
        <w:rPr>
          <w:noProof w:val="0"/>
          <w:sz w:val="24"/>
          <w:szCs w:val="24"/>
          <w:lang w:val="en-US"/>
        </w:rPr>
        <w:t xml:space="preserve"> situation</w:t>
      </w:r>
      <w:r w:rsidRPr="0ECE5BB3" w:rsidR="56FC1A8A">
        <w:rPr>
          <w:noProof w:val="0"/>
          <w:sz w:val="24"/>
          <w:szCs w:val="24"/>
          <w:lang w:val="en-US"/>
        </w:rPr>
        <w:t xml:space="preserve"> as well</w:t>
      </w:r>
      <w:r w:rsidRPr="0ECE5BB3" w:rsidR="7EFEC44D">
        <w:rPr>
          <w:noProof w:val="0"/>
          <w:sz w:val="24"/>
          <w:szCs w:val="24"/>
          <w:lang w:val="en-US"/>
        </w:rPr>
        <w:t>.</w:t>
      </w:r>
      <w:r w:rsidRPr="0ECE5BB3" w:rsidR="6271FE69">
        <w:rPr>
          <w:noProof w:val="0"/>
          <w:sz w:val="24"/>
          <w:szCs w:val="24"/>
          <w:lang w:val="en-US"/>
        </w:rPr>
        <w:t xml:space="preserve"> </w:t>
      </w:r>
      <w:r w:rsidRPr="0ECE5BB3" w:rsidR="7B175328">
        <w:rPr>
          <w:noProof w:val="0"/>
          <w:sz w:val="24"/>
          <w:szCs w:val="24"/>
          <w:lang w:val="en-US"/>
        </w:rPr>
        <w:t>A business</w:t>
      </w:r>
      <w:r w:rsidRPr="0ECE5BB3" w:rsidR="6271FE69">
        <w:rPr>
          <w:noProof w:val="0"/>
          <w:sz w:val="24"/>
          <w:szCs w:val="24"/>
          <w:lang w:val="en-US"/>
        </w:rPr>
        <w:t xml:space="preserve"> might be able to reduce </w:t>
      </w:r>
      <w:r w:rsidRPr="0ECE5BB3" w:rsidR="359AE20F">
        <w:rPr>
          <w:noProof w:val="0"/>
          <w:sz w:val="24"/>
          <w:szCs w:val="24"/>
          <w:lang w:val="en-US"/>
        </w:rPr>
        <w:t>thei</w:t>
      </w:r>
      <w:r w:rsidRPr="0ECE5BB3" w:rsidR="6271FE69">
        <w:rPr>
          <w:noProof w:val="0"/>
          <w:sz w:val="24"/>
          <w:szCs w:val="24"/>
          <w:lang w:val="en-US"/>
        </w:rPr>
        <w:t xml:space="preserve">r utility costs and save money for </w:t>
      </w:r>
      <w:r w:rsidRPr="0ECE5BB3" w:rsidR="0F44436A">
        <w:rPr>
          <w:noProof w:val="0"/>
          <w:sz w:val="24"/>
          <w:szCs w:val="24"/>
          <w:lang w:val="en-US"/>
        </w:rPr>
        <w:t xml:space="preserve">the </w:t>
      </w:r>
      <w:r w:rsidRPr="0ECE5BB3" w:rsidR="6271FE69">
        <w:rPr>
          <w:noProof w:val="0"/>
          <w:sz w:val="24"/>
          <w:szCs w:val="24"/>
          <w:lang w:val="en-US"/>
        </w:rPr>
        <w:t>company by taking a few straightforward actions</w:t>
      </w:r>
      <w:r w:rsidRPr="0ECE5BB3" w:rsidR="043D4D21">
        <w:rPr>
          <w:noProof w:val="0"/>
          <w:sz w:val="24"/>
          <w:szCs w:val="24"/>
          <w:lang w:val="en-US"/>
        </w:rPr>
        <w:t xml:space="preserve"> (nibusnessinfo.co.uk, no date).</w:t>
      </w:r>
      <w:r w:rsidRPr="0ECE5BB3" w:rsidR="72E90884">
        <w:rPr>
          <w:noProof w:val="0"/>
          <w:sz w:val="24"/>
          <w:szCs w:val="24"/>
          <w:lang w:val="en-US"/>
        </w:rPr>
        <w:t xml:space="preserve"> Impactree.com, 2021, backs this up by saying </w:t>
      </w:r>
      <w:r w:rsidRPr="0ECE5BB3" w:rsidR="0024FDF7">
        <w:rPr>
          <w:noProof w:val="0"/>
          <w:sz w:val="24"/>
          <w:szCs w:val="24"/>
          <w:lang w:val="en-US"/>
        </w:rPr>
        <w:t xml:space="preserve">that a study showed </w:t>
      </w:r>
      <w:r w:rsidRPr="0ECE5BB3" w:rsidR="72E90884">
        <w:rPr>
          <w:noProof w:val="0"/>
          <w:sz w:val="24"/>
          <w:szCs w:val="24"/>
          <w:lang w:val="en-US"/>
        </w:rPr>
        <w:t>“</w:t>
      </w:r>
      <w:r w:rsidRPr="0ECE5BB3" w:rsidR="238FF159">
        <w:rPr>
          <w:noProof w:val="0"/>
          <w:sz w:val="24"/>
          <w:szCs w:val="24"/>
          <w:lang w:val="en-US"/>
        </w:rPr>
        <w:t>up to</w:t>
      </w:r>
      <w:r w:rsidRPr="0ECE5BB3" w:rsidR="72E90884">
        <w:rPr>
          <w:noProof w:val="0"/>
          <w:sz w:val="24"/>
          <w:szCs w:val="24"/>
          <w:lang w:val="en-US"/>
        </w:rPr>
        <w:t xml:space="preserve"> 20% more sales were </w:t>
      </w:r>
      <w:r w:rsidRPr="0ECE5BB3" w:rsidR="1990E573">
        <w:rPr>
          <w:noProof w:val="0"/>
          <w:sz w:val="24"/>
          <w:szCs w:val="24"/>
          <w:lang w:val="en-US"/>
        </w:rPr>
        <w:t>generated,</w:t>
      </w:r>
      <w:r w:rsidRPr="0ECE5BB3" w:rsidR="72E90884">
        <w:rPr>
          <w:noProof w:val="0"/>
          <w:sz w:val="24"/>
          <w:szCs w:val="24"/>
          <w:lang w:val="en-US"/>
        </w:rPr>
        <w:t xml:space="preserve"> productivity rose 13%, and staff turnover was halved. Even if thes</w:t>
      </w:r>
      <w:r w:rsidRPr="0ECE5BB3" w:rsidR="58A21181">
        <w:rPr>
          <w:noProof w:val="0"/>
          <w:sz w:val="24"/>
          <w:szCs w:val="24"/>
          <w:lang w:val="en-US"/>
        </w:rPr>
        <w:t xml:space="preserve">e outcomes </w:t>
      </w:r>
      <w:r w:rsidRPr="0ECE5BB3" w:rsidR="58A21181">
        <w:rPr>
          <w:noProof w:val="0"/>
          <w:sz w:val="24"/>
          <w:szCs w:val="24"/>
          <w:lang w:val="en-US"/>
        </w:rPr>
        <w:t>represent</w:t>
      </w:r>
      <w:r w:rsidRPr="0ECE5BB3" w:rsidR="58A21181">
        <w:rPr>
          <w:noProof w:val="0"/>
          <w:sz w:val="24"/>
          <w:szCs w:val="24"/>
          <w:lang w:val="en-US"/>
        </w:rPr>
        <w:t xml:space="preserve"> the </w:t>
      </w:r>
      <w:r w:rsidRPr="0ECE5BB3" w:rsidR="38F0E68E">
        <w:rPr>
          <w:noProof w:val="0"/>
          <w:sz w:val="24"/>
          <w:szCs w:val="24"/>
          <w:lang w:val="en-US"/>
        </w:rPr>
        <w:t>best-case</w:t>
      </w:r>
      <w:r w:rsidRPr="0ECE5BB3" w:rsidR="58A21181">
        <w:rPr>
          <w:noProof w:val="0"/>
          <w:sz w:val="24"/>
          <w:szCs w:val="24"/>
          <w:lang w:val="en-US"/>
        </w:rPr>
        <w:t xml:space="preserve"> scenario, they show the strength that CSR can offer to a socially conscious company”</w:t>
      </w:r>
      <w:r w:rsidRPr="0ECE5BB3" w:rsidR="3F285B9E">
        <w:rPr>
          <w:noProof w:val="0"/>
          <w:sz w:val="24"/>
          <w:szCs w:val="24"/>
          <w:lang w:val="en-US"/>
        </w:rPr>
        <w:t xml:space="preserve"> (Impactree</w:t>
      </w:r>
      <w:r w:rsidRPr="0ECE5BB3" w:rsidR="7699694B">
        <w:rPr>
          <w:noProof w:val="0"/>
          <w:sz w:val="24"/>
          <w:szCs w:val="24"/>
          <w:lang w:val="en-US"/>
        </w:rPr>
        <w:t>.com</w:t>
      </w:r>
      <w:r w:rsidRPr="0ECE5BB3" w:rsidR="3F285B9E">
        <w:rPr>
          <w:noProof w:val="0"/>
          <w:sz w:val="24"/>
          <w:szCs w:val="24"/>
          <w:lang w:val="en-US"/>
        </w:rPr>
        <w:t>, 2021).</w:t>
      </w:r>
      <w:r w:rsidRPr="0ECE5BB3" w:rsidR="4E6163FB">
        <w:rPr>
          <w:noProof w:val="0"/>
          <w:sz w:val="24"/>
          <w:szCs w:val="24"/>
          <w:lang w:val="en-US"/>
        </w:rPr>
        <w:t xml:space="preserve"> </w:t>
      </w:r>
      <w:r w:rsidRPr="0ECE5BB3" w:rsidR="7BF5DFD0">
        <w:rPr>
          <w:noProof w:val="0"/>
          <w:sz w:val="24"/>
          <w:szCs w:val="24"/>
          <w:lang w:val="en-US"/>
        </w:rPr>
        <w:t>A business can start their journey towards becoming socially responsible with small steps and even small steps can have an impact on society.</w:t>
      </w:r>
    </w:p>
    <w:p xmlns:wp14="http://schemas.microsoft.com/office/word/2010/wordml" w:rsidP="0ECE5BB3" w14:paraId="46D8C054" wp14:textId="1D2B865A">
      <w:pPr>
        <w:pStyle w:val="Normal"/>
        <w:rPr>
          <w:noProof w:val="0"/>
          <w:sz w:val="24"/>
          <w:szCs w:val="24"/>
          <w:lang w:val="en-US"/>
        </w:rPr>
      </w:pPr>
      <w:r w:rsidRPr="0ECE5BB3" w:rsidR="49AEF4AB">
        <w:rPr>
          <w:noProof w:val="0"/>
          <w:sz w:val="24"/>
          <w:szCs w:val="24"/>
          <w:u w:val="single"/>
          <w:lang w:val="en-US"/>
        </w:rPr>
        <w:t>Time is running out</w:t>
      </w:r>
    </w:p>
    <w:p xmlns:wp14="http://schemas.microsoft.com/office/word/2010/wordml" w:rsidP="0ECE5BB3" w14:paraId="3A5C0133" wp14:textId="2AE782E7">
      <w:pPr>
        <w:pStyle w:val="Normal"/>
        <w:bidi w:val="0"/>
        <w:spacing w:before="0" w:beforeAutospacing="off" w:after="160" w:afterAutospacing="off" w:line="259" w:lineRule="auto"/>
        <w:ind w:left="0" w:right="0"/>
        <w:jc w:val="left"/>
        <w:rPr>
          <w:noProof w:val="0"/>
          <w:sz w:val="24"/>
          <w:szCs w:val="24"/>
          <w:lang w:val="en-US"/>
        </w:rPr>
      </w:pPr>
      <w:r w:rsidRPr="49DD9172" w:rsidR="49AEF4AB">
        <w:rPr>
          <w:noProof w:val="0"/>
          <w:sz w:val="24"/>
          <w:szCs w:val="24"/>
          <w:lang w:val="en-US"/>
        </w:rPr>
        <w:t xml:space="preserve">A report written by Lacy et al, 2010, states that </w:t>
      </w:r>
      <w:r w:rsidRPr="49DD9172" w:rsidR="782BB690">
        <w:rPr>
          <w:noProof w:val="0"/>
          <w:sz w:val="24"/>
          <w:szCs w:val="24"/>
          <w:lang w:val="en-US"/>
        </w:rPr>
        <w:t xml:space="preserve">93% of CEOs </w:t>
      </w:r>
      <w:r w:rsidRPr="49DD9172" w:rsidR="3D373226">
        <w:rPr>
          <w:noProof w:val="0"/>
          <w:sz w:val="24"/>
          <w:szCs w:val="24"/>
          <w:lang w:val="en-US"/>
        </w:rPr>
        <w:t>believe</w:t>
      </w:r>
      <w:r w:rsidRPr="49DD9172" w:rsidR="782BB690">
        <w:rPr>
          <w:noProof w:val="0"/>
          <w:sz w:val="24"/>
          <w:szCs w:val="24"/>
          <w:lang w:val="en-US"/>
        </w:rPr>
        <w:t xml:space="preserve"> that sustainability concerns will be crucial to the future success of their company and </w:t>
      </w:r>
      <w:r w:rsidRPr="49DD9172" w:rsidR="577E2929">
        <w:rPr>
          <w:noProof w:val="0"/>
          <w:sz w:val="24"/>
          <w:szCs w:val="24"/>
          <w:lang w:val="en-US"/>
        </w:rPr>
        <w:t xml:space="preserve">72% of CEOs see “brand, trust, and </w:t>
      </w:r>
      <w:r w:rsidRPr="49DD9172" w:rsidR="77CC6574">
        <w:rPr>
          <w:noProof w:val="0"/>
          <w:sz w:val="24"/>
          <w:szCs w:val="24"/>
          <w:lang w:val="en-US"/>
        </w:rPr>
        <w:t>reputation</w:t>
      </w:r>
      <w:r w:rsidRPr="49DD9172" w:rsidR="577E2929">
        <w:rPr>
          <w:noProof w:val="0"/>
          <w:sz w:val="24"/>
          <w:szCs w:val="24"/>
          <w:lang w:val="en-US"/>
        </w:rPr>
        <w:t xml:space="preserve">” as one of the top three factors motivating them to </w:t>
      </w:r>
      <w:r w:rsidRPr="49DD9172" w:rsidR="051B0556">
        <w:rPr>
          <w:noProof w:val="0"/>
          <w:sz w:val="24"/>
          <w:szCs w:val="24"/>
          <w:lang w:val="en-US"/>
        </w:rPr>
        <w:t>act</w:t>
      </w:r>
      <w:r w:rsidRPr="49DD9172" w:rsidR="577E2929">
        <w:rPr>
          <w:noProof w:val="0"/>
          <w:sz w:val="24"/>
          <w:szCs w:val="24"/>
          <w:lang w:val="en-US"/>
        </w:rPr>
        <w:t xml:space="preserve"> on CSR issues with 44% </w:t>
      </w:r>
      <w:r w:rsidRPr="49DD9172" w:rsidR="577E2929">
        <w:rPr>
          <w:noProof w:val="0"/>
          <w:sz w:val="24"/>
          <w:szCs w:val="24"/>
          <w:lang w:val="en-US"/>
        </w:rPr>
        <w:t>saying cost reduction and revenue gr</w:t>
      </w:r>
      <w:r w:rsidRPr="49DD9172" w:rsidR="5685C16A">
        <w:rPr>
          <w:noProof w:val="0"/>
          <w:sz w:val="24"/>
          <w:szCs w:val="24"/>
          <w:lang w:val="en-US"/>
        </w:rPr>
        <w:t>owth come in second.</w:t>
      </w:r>
      <w:r w:rsidRPr="49DD9172" w:rsidR="757580F3">
        <w:rPr>
          <w:noProof w:val="0"/>
          <w:sz w:val="24"/>
          <w:szCs w:val="24"/>
          <w:lang w:val="en-US"/>
        </w:rPr>
        <w:t xml:space="preserve"> These are quite surprising statistics from 2010 as we are now in 2023 and </w:t>
      </w:r>
      <w:r w:rsidRPr="49DD9172" w:rsidR="3D914AAE">
        <w:rPr>
          <w:noProof w:val="0"/>
          <w:sz w:val="24"/>
          <w:szCs w:val="24"/>
          <w:lang w:val="en-US"/>
        </w:rPr>
        <w:t>not all businesses are on board with CSR and most of those that are, are only incorporating parts of CSR.</w:t>
      </w:r>
      <w:r w:rsidRPr="49DD9172" w:rsidR="4382E9D1">
        <w:rPr>
          <w:noProof w:val="0"/>
          <w:sz w:val="24"/>
          <w:szCs w:val="24"/>
          <w:lang w:val="en-US"/>
        </w:rPr>
        <w:t xml:space="preserve"> The </w:t>
      </w:r>
      <w:r w:rsidRPr="49DD9172" w:rsidR="080A3345">
        <w:rPr>
          <w:noProof w:val="0"/>
          <w:sz w:val="24"/>
          <w:szCs w:val="24"/>
          <w:lang w:val="en-US"/>
        </w:rPr>
        <w:t xml:space="preserve">United Nations </w:t>
      </w:r>
      <w:r w:rsidRPr="49DD9172" w:rsidR="13931F57">
        <w:rPr>
          <w:noProof w:val="0"/>
          <w:sz w:val="24"/>
          <w:szCs w:val="24"/>
          <w:lang w:val="en-US"/>
        </w:rPr>
        <w:t xml:space="preserve">(UN) </w:t>
      </w:r>
      <w:r w:rsidRPr="49DD9172" w:rsidR="080A3345">
        <w:rPr>
          <w:noProof w:val="0"/>
          <w:sz w:val="24"/>
          <w:szCs w:val="24"/>
          <w:lang w:val="en-US"/>
        </w:rPr>
        <w:t xml:space="preserve">have </w:t>
      </w:r>
      <w:r w:rsidRPr="49DD9172" w:rsidR="617A419B">
        <w:rPr>
          <w:noProof w:val="0"/>
          <w:sz w:val="24"/>
          <w:szCs w:val="24"/>
          <w:lang w:val="en-US"/>
        </w:rPr>
        <w:t xml:space="preserve">set out </w:t>
      </w:r>
      <w:r w:rsidRPr="49DD9172" w:rsidR="080A3345">
        <w:rPr>
          <w:noProof w:val="0"/>
          <w:sz w:val="24"/>
          <w:szCs w:val="24"/>
          <w:lang w:val="en-US"/>
        </w:rPr>
        <w:t xml:space="preserve">17 Sustainable Development </w:t>
      </w:r>
      <w:r w:rsidRPr="49DD9172" w:rsidR="6F8913A5">
        <w:rPr>
          <w:noProof w:val="0"/>
          <w:sz w:val="24"/>
          <w:szCs w:val="24"/>
          <w:lang w:val="en-US"/>
        </w:rPr>
        <w:t>Goals</w:t>
      </w:r>
      <w:r w:rsidRPr="49DD9172" w:rsidR="4A2FE323">
        <w:rPr>
          <w:noProof w:val="0"/>
          <w:sz w:val="24"/>
          <w:szCs w:val="24"/>
          <w:lang w:val="en-US"/>
        </w:rPr>
        <w:t xml:space="preserve"> (SDGs)</w:t>
      </w:r>
      <w:r w:rsidRPr="49DD9172" w:rsidR="6F8913A5">
        <w:rPr>
          <w:noProof w:val="0"/>
          <w:sz w:val="24"/>
          <w:szCs w:val="24"/>
          <w:lang w:val="en-US"/>
        </w:rPr>
        <w:t>: -</w:t>
      </w:r>
    </w:p>
    <w:p xmlns:wp14="http://schemas.microsoft.com/office/word/2010/wordml" w:rsidP="0ECE5BB3" w14:paraId="5A43D882" wp14:textId="4F34185D">
      <w:pPr>
        <w:pStyle w:val="Normal"/>
        <w:bidi w:val="0"/>
        <w:spacing w:before="0" w:beforeAutospacing="off" w:after="160" w:afterAutospacing="off" w:line="259" w:lineRule="auto"/>
        <w:ind w:right="0"/>
        <w:jc w:val="left"/>
      </w:pPr>
      <w:r w:rsidR="64F92CFB">
        <w:drawing>
          <wp:inline xmlns:wp14="http://schemas.microsoft.com/office/word/2010/wordprocessingDrawing" wp14:editId="3B1C0B40" wp14:anchorId="6968B2CC">
            <wp:extent cx="3234376" cy="3524250"/>
            <wp:effectExtent l="0" t="0" r="0" b="0"/>
            <wp:docPr id="1045861521" name="" title=""/>
            <wp:cNvGraphicFramePr>
              <a:graphicFrameLocks noChangeAspect="1"/>
            </wp:cNvGraphicFramePr>
            <a:graphic>
              <a:graphicData uri="http://schemas.openxmlformats.org/drawingml/2006/picture">
                <pic:pic>
                  <pic:nvPicPr>
                    <pic:cNvPr id="0" name=""/>
                    <pic:cNvPicPr/>
                  </pic:nvPicPr>
                  <pic:blipFill>
                    <a:blip r:embed="R022398c608b749bf">
                      <a:extLst>
                        <a:ext xmlns:a="http://schemas.openxmlformats.org/drawingml/2006/main" uri="{28A0092B-C50C-407E-A947-70E740481C1C}">
                          <a14:useLocalDpi val="0"/>
                        </a:ext>
                      </a:extLst>
                    </a:blip>
                    <a:stretch>
                      <a:fillRect/>
                    </a:stretch>
                  </pic:blipFill>
                  <pic:spPr>
                    <a:xfrm>
                      <a:off x="0" y="0"/>
                      <a:ext cx="3234376" cy="3524250"/>
                    </a:xfrm>
                    <a:prstGeom prst="rect">
                      <a:avLst/>
                    </a:prstGeom>
                  </pic:spPr>
                </pic:pic>
              </a:graphicData>
            </a:graphic>
          </wp:inline>
        </w:drawing>
      </w:r>
    </w:p>
    <w:p xmlns:wp14="http://schemas.microsoft.com/office/word/2010/wordml" w:rsidP="0ECE5BB3" w14:paraId="0FFC8BA7" wp14:textId="3D807D36">
      <w:pPr>
        <w:pStyle w:val="Normal"/>
        <w:bidi w:val="0"/>
        <w:spacing w:before="0" w:beforeAutospacing="off" w:after="160" w:afterAutospacing="off" w:line="259" w:lineRule="auto"/>
        <w:ind w:right="0"/>
        <w:jc w:val="left"/>
        <w:rPr>
          <w:color w:val="FF0000"/>
          <w:sz w:val="32"/>
          <w:szCs w:val="32"/>
        </w:rPr>
      </w:pPr>
      <w:r w:rsidRPr="49DD9172" w:rsidR="6F8913A5">
        <w:rPr>
          <w:sz w:val="24"/>
          <w:szCs w:val="24"/>
        </w:rPr>
        <w:t>The target year for these 17 goals is set to be 2030</w:t>
      </w:r>
      <w:r w:rsidRPr="49DD9172" w:rsidR="21BCAD5A">
        <w:rPr>
          <w:sz w:val="24"/>
          <w:szCs w:val="24"/>
        </w:rPr>
        <w:t xml:space="preserve"> sdgs.un.org, no date, sa</w:t>
      </w:r>
      <w:r w:rsidRPr="49DD9172" w:rsidR="394D6EC0">
        <w:rPr>
          <w:sz w:val="24"/>
          <w:szCs w:val="24"/>
        </w:rPr>
        <w:t>id “</w:t>
      </w:r>
      <w:r w:rsidRPr="49DD9172" w:rsidR="35CB5062">
        <w:rPr>
          <w:sz w:val="24"/>
          <w:szCs w:val="24"/>
        </w:rPr>
        <w:t>W</w:t>
      </w:r>
      <w:r w:rsidRPr="49DD9172" w:rsidR="394D6EC0">
        <w:rPr>
          <w:sz w:val="24"/>
          <w:szCs w:val="24"/>
        </w:rPr>
        <w:t>e reaffirm our dedication to seeing this Agenda through to completion and making the most of it to improve the state of the world by the year 2030”</w:t>
      </w:r>
      <w:r w:rsidRPr="49DD9172" w:rsidR="2B4F7263">
        <w:rPr>
          <w:sz w:val="24"/>
          <w:szCs w:val="24"/>
        </w:rPr>
        <w:t xml:space="preserve"> and </w:t>
      </w:r>
      <w:r w:rsidRPr="49DD9172" w:rsidR="2B4F7263">
        <w:rPr>
          <w:sz w:val="24"/>
          <w:szCs w:val="24"/>
        </w:rPr>
        <w:t>stated</w:t>
      </w:r>
      <w:r w:rsidRPr="49DD9172" w:rsidR="2B4F7263">
        <w:rPr>
          <w:sz w:val="24"/>
          <w:szCs w:val="24"/>
        </w:rPr>
        <w:t xml:space="preserve"> that they pledge to put in a never-ending effort to see that the agenda is fully implemented by 2030. </w:t>
      </w:r>
      <w:r w:rsidRPr="49DD9172" w:rsidR="2B4F7263">
        <w:rPr>
          <w:sz w:val="24"/>
          <w:szCs w:val="24"/>
        </w:rPr>
        <w:t>Seeing as</w:t>
      </w:r>
      <w:r w:rsidRPr="49DD9172" w:rsidR="2B4F7263">
        <w:rPr>
          <w:sz w:val="24"/>
          <w:szCs w:val="24"/>
        </w:rPr>
        <w:t xml:space="preserve"> we are now in 2023, the deadline of the U</w:t>
      </w:r>
      <w:r w:rsidRPr="49DD9172" w:rsidR="3C31E6C6">
        <w:rPr>
          <w:sz w:val="24"/>
          <w:szCs w:val="24"/>
        </w:rPr>
        <w:t xml:space="preserve">Ns </w:t>
      </w:r>
      <w:r w:rsidRPr="49DD9172" w:rsidR="2A2D697E">
        <w:rPr>
          <w:sz w:val="24"/>
          <w:szCs w:val="24"/>
        </w:rPr>
        <w:t>SDGs</w:t>
      </w:r>
      <w:r w:rsidRPr="49DD9172" w:rsidR="4946CA2D">
        <w:rPr>
          <w:sz w:val="24"/>
          <w:szCs w:val="24"/>
        </w:rPr>
        <w:t xml:space="preserve"> is only a short </w:t>
      </w:r>
      <w:r w:rsidRPr="49DD9172" w:rsidR="5EBDD694">
        <w:rPr>
          <w:sz w:val="24"/>
          <w:szCs w:val="24"/>
        </w:rPr>
        <w:t xml:space="preserve">seven </w:t>
      </w:r>
      <w:r w:rsidRPr="49DD9172" w:rsidR="4946CA2D">
        <w:rPr>
          <w:sz w:val="24"/>
          <w:szCs w:val="24"/>
        </w:rPr>
        <w:t>years away meaning that time is running out.</w:t>
      </w:r>
    </w:p>
    <w:p xmlns:wp14="http://schemas.microsoft.com/office/word/2010/wordml" w:rsidP="0ECE5BB3" w14:paraId="26DAC0C2" wp14:textId="0EFA7A01">
      <w:pPr>
        <w:pStyle w:val="Normal"/>
        <w:bidi w:val="0"/>
        <w:spacing w:before="0" w:beforeAutospacing="off" w:after="160" w:afterAutospacing="off" w:line="259" w:lineRule="auto"/>
        <w:ind w:right="0"/>
        <w:jc w:val="left"/>
        <w:rPr>
          <w:sz w:val="24"/>
          <w:szCs w:val="24"/>
        </w:rPr>
      </w:pPr>
      <w:r w:rsidRPr="49DD9172" w:rsidR="37F81450">
        <w:rPr>
          <w:sz w:val="24"/>
          <w:szCs w:val="24"/>
        </w:rPr>
        <w:t>UN.org released a statement in 2020 describing how the Covid-19 pandemic caused a decrease in the progress tha</w:t>
      </w:r>
      <w:r w:rsidRPr="49DD9172" w:rsidR="3C7759EF">
        <w:rPr>
          <w:sz w:val="24"/>
          <w:szCs w:val="24"/>
        </w:rPr>
        <w:t xml:space="preserve">t had </w:t>
      </w:r>
      <w:r w:rsidRPr="49DD9172" w:rsidR="37F81450">
        <w:rPr>
          <w:sz w:val="24"/>
          <w:szCs w:val="24"/>
        </w:rPr>
        <w:t xml:space="preserve">already </w:t>
      </w:r>
      <w:r w:rsidRPr="49DD9172" w:rsidR="1A574FD5">
        <w:rPr>
          <w:sz w:val="24"/>
          <w:szCs w:val="24"/>
        </w:rPr>
        <w:t xml:space="preserve">been </w:t>
      </w:r>
      <w:r w:rsidRPr="49DD9172" w:rsidR="37F81450">
        <w:rPr>
          <w:sz w:val="24"/>
          <w:szCs w:val="24"/>
        </w:rPr>
        <w:t>made towards the</w:t>
      </w:r>
      <w:r w:rsidRPr="49DD9172" w:rsidR="0B018C43">
        <w:rPr>
          <w:sz w:val="24"/>
          <w:szCs w:val="24"/>
        </w:rPr>
        <w:t xml:space="preserve"> </w:t>
      </w:r>
      <w:r w:rsidRPr="49DD9172" w:rsidR="37F81450">
        <w:rPr>
          <w:sz w:val="24"/>
          <w:szCs w:val="24"/>
        </w:rPr>
        <w:t>S</w:t>
      </w:r>
      <w:r w:rsidRPr="49DD9172" w:rsidR="646E33CC">
        <w:rPr>
          <w:sz w:val="24"/>
          <w:szCs w:val="24"/>
        </w:rPr>
        <w:t>DGs</w:t>
      </w:r>
      <w:r w:rsidRPr="49DD9172" w:rsidR="69F2141E">
        <w:rPr>
          <w:sz w:val="24"/>
          <w:szCs w:val="24"/>
        </w:rPr>
        <w:t xml:space="preserve">, the statement reads “by the end of 2019, the 15-year worldwide initiative to make life better for everyone by achieving </w:t>
      </w:r>
      <w:r w:rsidRPr="49DD9172" w:rsidR="69E196F4">
        <w:rPr>
          <w:sz w:val="24"/>
          <w:szCs w:val="24"/>
        </w:rPr>
        <w:t>all</w:t>
      </w:r>
      <w:r w:rsidRPr="49DD9172" w:rsidR="69F2141E">
        <w:rPr>
          <w:sz w:val="24"/>
          <w:szCs w:val="24"/>
        </w:rPr>
        <w:t xml:space="preserve"> SDGs by 2030 was already lagging</w:t>
      </w:r>
      <w:r w:rsidRPr="49DD9172" w:rsidR="0182D585">
        <w:rPr>
          <w:sz w:val="24"/>
          <w:szCs w:val="24"/>
        </w:rPr>
        <w:t xml:space="preserve">. </w:t>
      </w:r>
      <w:r w:rsidRPr="49DD9172" w:rsidR="4C23F1EF">
        <w:rPr>
          <w:sz w:val="24"/>
          <w:szCs w:val="24"/>
        </w:rPr>
        <w:t>A</w:t>
      </w:r>
      <w:r w:rsidRPr="49DD9172" w:rsidR="0182D585">
        <w:rPr>
          <w:sz w:val="24"/>
          <w:szCs w:val="24"/>
        </w:rPr>
        <w:t xml:space="preserve">ccording to another report by the UN Department of Economic and Social Affairs, the COVID-19 pandemic unleashed an unprecedented crisis </w:t>
      </w:r>
      <w:r w:rsidRPr="49DD9172" w:rsidR="60D5481D">
        <w:rPr>
          <w:sz w:val="24"/>
          <w:szCs w:val="24"/>
        </w:rPr>
        <w:t>that further disturbed the progress of the SDGs</w:t>
      </w:r>
      <w:r w:rsidRPr="49DD9172" w:rsidR="16D08B82">
        <w:rPr>
          <w:sz w:val="24"/>
          <w:szCs w:val="24"/>
        </w:rPr>
        <w:t>” (Un.org, 2020).</w:t>
      </w:r>
      <w:r w:rsidRPr="49DD9172" w:rsidR="75AFD3E6">
        <w:rPr>
          <w:sz w:val="24"/>
          <w:szCs w:val="24"/>
        </w:rPr>
        <w:t xml:space="preserve"> This means that with it already being so close to the deadline of these targets, everyone is already even further behind. Making </w:t>
      </w:r>
      <w:r w:rsidRPr="49DD9172" w:rsidR="085F64F1">
        <w:rPr>
          <w:sz w:val="24"/>
          <w:szCs w:val="24"/>
        </w:rPr>
        <w:t xml:space="preserve">CSR mandatory to businesses would </w:t>
      </w:r>
      <w:r w:rsidRPr="49DD9172" w:rsidR="72F99E49">
        <w:rPr>
          <w:sz w:val="24"/>
          <w:szCs w:val="24"/>
        </w:rPr>
        <w:t>speed up</w:t>
      </w:r>
      <w:r w:rsidRPr="49DD9172" w:rsidR="085F64F1">
        <w:rPr>
          <w:sz w:val="24"/>
          <w:szCs w:val="24"/>
        </w:rPr>
        <w:t xml:space="preserve"> this </w:t>
      </w:r>
      <w:r w:rsidRPr="49DD9172" w:rsidR="085F64F1">
        <w:rPr>
          <w:sz w:val="24"/>
          <w:szCs w:val="24"/>
        </w:rPr>
        <w:t xml:space="preserve">process </w:t>
      </w:r>
      <w:r w:rsidRPr="49DD9172" w:rsidR="085F64F1">
        <w:rPr>
          <w:sz w:val="24"/>
          <w:szCs w:val="24"/>
        </w:rPr>
        <w:t>and</w:t>
      </w:r>
      <w:r w:rsidRPr="49DD9172" w:rsidR="62AF2375">
        <w:rPr>
          <w:sz w:val="24"/>
          <w:szCs w:val="24"/>
        </w:rPr>
        <w:t>,</w:t>
      </w:r>
      <w:r w:rsidRPr="49DD9172" w:rsidR="085F64F1">
        <w:rPr>
          <w:sz w:val="24"/>
          <w:szCs w:val="24"/>
        </w:rPr>
        <w:t xml:space="preserve"> </w:t>
      </w:r>
      <w:r w:rsidRPr="49DD9172" w:rsidR="085F64F1">
        <w:rPr>
          <w:sz w:val="24"/>
          <w:szCs w:val="24"/>
        </w:rPr>
        <w:t xml:space="preserve">maybe </w:t>
      </w:r>
      <w:r w:rsidRPr="49DD9172" w:rsidR="33A522E8">
        <w:rPr>
          <w:sz w:val="24"/>
          <w:szCs w:val="24"/>
        </w:rPr>
        <w:t>reaching</w:t>
      </w:r>
      <w:r w:rsidRPr="49DD9172" w:rsidR="33A522E8">
        <w:rPr>
          <w:sz w:val="24"/>
          <w:szCs w:val="24"/>
        </w:rPr>
        <w:t xml:space="preserve"> </w:t>
      </w:r>
      <w:r w:rsidRPr="49DD9172" w:rsidR="085F64F1">
        <w:rPr>
          <w:sz w:val="24"/>
          <w:szCs w:val="24"/>
        </w:rPr>
        <w:t>the target of 2030 for the U</w:t>
      </w:r>
      <w:r w:rsidRPr="49DD9172" w:rsidR="68273AED">
        <w:rPr>
          <w:sz w:val="24"/>
          <w:szCs w:val="24"/>
        </w:rPr>
        <w:t>N</w:t>
      </w:r>
      <w:r w:rsidRPr="49DD9172" w:rsidR="6375B86B">
        <w:rPr>
          <w:sz w:val="24"/>
          <w:szCs w:val="24"/>
        </w:rPr>
        <w:t>s</w:t>
      </w:r>
      <w:r w:rsidRPr="49DD9172" w:rsidR="085F64F1">
        <w:rPr>
          <w:sz w:val="24"/>
          <w:szCs w:val="24"/>
        </w:rPr>
        <w:t xml:space="preserve"> SD</w:t>
      </w:r>
      <w:r w:rsidRPr="49DD9172" w:rsidR="6450D102">
        <w:rPr>
          <w:sz w:val="24"/>
          <w:szCs w:val="24"/>
        </w:rPr>
        <w:t xml:space="preserve">Gs </w:t>
      </w:r>
      <w:r w:rsidRPr="49DD9172" w:rsidR="26E456AD">
        <w:rPr>
          <w:sz w:val="24"/>
          <w:szCs w:val="24"/>
        </w:rPr>
        <w:t xml:space="preserve">might </w:t>
      </w:r>
      <w:r w:rsidRPr="49DD9172" w:rsidR="085F64F1">
        <w:rPr>
          <w:sz w:val="24"/>
          <w:szCs w:val="24"/>
        </w:rPr>
        <w:t xml:space="preserve">be </w:t>
      </w:r>
      <w:r w:rsidRPr="49DD9172" w:rsidR="3D7F9D5E">
        <w:rPr>
          <w:sz w:val="24"/>
          <w:szCs w:val="24"/>
        </w:rPr>
        <w:t>possible</w:t>
      </w:r>
      <w:r w:rsidRPr="49DD9172" w:rsidR="2E157146">
        <w:rPr>
          <w:sz w:val="24"/>
          <w:szCs w:val="24"/>
        </w:rPr>
        <w:t>.</w:t>
      </w:r>
    </w:p>
    <w:p xmlns:wp14="http://schemas.microsoft.com/office/word/2010/wordml" w:rsidP="0ECE5BB3" w14:paraId="6869FAC0" wp14:textId="523D3184">
      <w:pPr>
        <w:pStyle w:val="Normal"/>
        <w:bidi w:val="0"/>
        <w:spacing w:before="0" w:beforeAutospacing="off" w:after="160" w:afterAutospacing="off" w:line="259" w:lineRule="auto"/>
        <w:ind w:right="0"/>
        <w:jc w:val="left"/>
        <w:rPr>
          <w:sz w:val="24"/>
          <w:szCs w:val="24"/>
          <w:u w:val="single"/>
        </w:rPr>
      </w:pPr>
      <w:r w:rsidRPr="0ECE5BB3" w:rsidR="37C051EF">
        <w:rPr>
          <w:sz w:val="24"/>
          <w:szCs w:val="24"/>
          <w:u w:val="single"/>
        </w:rPr>
        <w:t>Businesses can change for the better</w:t>
      </w:r>
      <w:r w:rsidRPr="0ECE5BB3" w:rsidR="297E7A52">
        <w:rPr>
          <w:sz w:val="24"/>
          <w:szCs w:val="24"/>
          <w:u w:val="single"/>
        </w:rPr>
        <w:t xml:space="preserve"> for everyone</w:t>
      </w:r>
    </w:p>
    <w:p xmlns:wp14="http://schemas.microsoft.com/office/word/2010/wordml" w:rsidP="49DD9172" w14:paraId="743CF9BE" wp14:textId="37939C50">
      <w:pPr>
        <w:pStyle w:val="Normal"/>
        <w:bidi w:val="0"/>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FFFFFF" w:themeColor="background1" w:themeTint="FF" w:themeShade="FF"/>
          <w:sz w:val="24"/>
          <w:szCs w:val="24"/>
          <w:lang w:val="en-US"/>
        </w:rPr>
      </w:pPr>
      <w:r w:rsidRPr="49DD9172" w:rsidR="297E7A52">
        <w:rPr>
          <w:sz w:val="24"/>
          <w:szCs w:val="24"/>
          <w:u w:val="none"/>
        </w:rPr>
        <w:t xml:space="preserve">There are many positive effects of mandatory </w:t>
      </w:r>
      <w:r w:rsidRPr="49DD9172" w:rsidR="68235F83">
        <w:rPr>
          <w:sz w:val="24"/>
          <w:szCs w:val="24"/>
          <w:u w:val="none"/>
        </w:rPr>
        <w:t xml:space="preserve">CSR, </w:t>
      </w:r>
      <w:r w:rsidRPr="49DD9172" w:rsidR="297E7A52">
        <w:rPr>
          <w:sz w:val="24"/>
          <w:szCs w:val="24"/>
          <w:u w:val="none"/>
        </w:rPr>
        <w:t>not just for society but everyone else included</w:t>
      </w:r>
      <w:r w:rsidRPr="49DD9172" w:rsidR="297E7A52">
        <w:rPr>
          <w:sz w:val="24"/>
          <w:szCs w:val="24"/>
          <w:u w:val="none"/>
        </w:rPr>
        <w:t xml:space="preserve">. </w:t>
      </w:r>
      <w:r w:rsidRPr="49DD9172" w:rsidR="25F2F72D">
        <w:rPr>
          <w:sz w:val="24"/>
          <w:szCs w:val="24"/>
          <w:u w:val="none"/>
        </w:rPr>
        <w:t>M</w:t>
      </w:r>
      <w:r w:rsidRPr="49DD9172" w:rsidR="297E7A52">
        <w:rPr>
          <w:sz w:val="24"/>
          <w:szCs w:val="24"/>
          <w:u w:val="none"/>
        </w:rPr>
        <w:t>anda</w:t>
      </w:r>
      <w:r w:rsidRPr="49DD9172" w:rsidR="1BEAC5C2">
        <w:rPr>
          <w:sz w:val="24"/>
          <w:szCs w:val="24"/>
          <w:u w:val="none"/>
        </w:rPr>
        <w:t>tory</w:t>
      </w:r>
      <w:r w:rsidRPr="49DD9172" w:rsidR="25F2F72D">
        <w:rPr>
          <w:sz w:val="24"/>
          <w:szCs w:val="24"/>
          <w:u w:val="none"/>
        </w:rPr>
        <w:t xml:space="preserve"> CSR would ensure that companies minimize damaging operations </w:t>
      </w:r>
      <w:r w:rsidRPr="49DD9172" w:rsidR="736B2643">
        <w:rPr>
          <w:sz w:val="24"/>
          <w:szCs w:val="24"/>
          <w:u w:val="none"/>
        </w:rPr>
        <w:t>and</w:t>
      </w:r>
      <w:r w:rsidRPr="49DD9172" w:rsidR="25F2F72D">
        <w:rPr>
          <w:sz w:val="24"/>
          <w:szCs w:val="24"/>
          <w:u w:val="none"/>
        </w:rPr>
        <w:t xml:space="preserve"> provide </w:t>
      </w:r>
      <w:bookmarkStart w:name="_Int_6NSYKzUV" w:id="827782766"/>
      <w:r w:rsidRPr="49DD9172" w:rsidR="25F2F72D">
        <w:rPr>
          <w:sz w:val="24"/>
          <w:szCs w:val="24"/>
          <w:u w:val="none"/>
        </w:rPr>
        <w:t>real</w:t>
      </w:r>
      <w:bookmarkEnd w:id="827782766"/>
      <w:r w:rsidRPr="49DD9172" w:rsidR="25F2F72D">
        <w:rPr>
          <w:sz w:val="24"/>
          <w:szCs w:val="24"/>
          <w:u w:val="none"/>
        </w:rPr>
        <w:t xml:space="preserve"> social and environmental benefits as CSR reporting puts pressure on businesses </w:t>
      </w:r>
      <w:r w:rsidRPr="49DD9172" w:rsidR="6CEA2566">
        <w:rPr>
          <w:sz w:val="24"/>
          <w:szCs w:val="24"/>
          <w:u w:val="none"/>
        </w:rPr>
        <w:t>to make</w:t>
      </w:r>
      <w:r w:rsidRPr="49DD9172" w:rsidR="25F2F72D">
        <w:rPr>
          <w:sz w:val="24"/>
          <w:szCs w:val="24"/>
          <w:u w:val="none"/>
        </w:rPr>
        <w:t xml:space="preserve"> these changes.</w:t>
      </w:r>
      <w:r w:rsidRPr="49DD9172" w:rsidR="39B741D5">
        <w:rPr>
          <w:sz w:val="24"/>
          <w:szCs w:val="24"/>
          <w:u w:val="none"/>
        </w:rPr>
        <w:t xml:space="preserve"> Stakeholders </w:t>
      </w:r>
      <w:r w:rsidRPr="49DD9172" w:rsidR="2ECE1D41">
        <w:rPr>
          <w:sz w:val="24"/>
          <w:szCs w:val="24"/>
          <w:u w:val="none"/>
        </w:rPr>
        <w:t xml:space="preserve">can use CSR data to put real pressure on companies to make positive changes, they can do this by forgoing </w:t>
      </w:r>
      <w:r w:rsidRPr="49DD9172" w:rsidR="590E6FB1">
        <w:rPr>
          <w:sz w:val="24"/>
          <w:szCs w:val="24"/>
          <w:u w:val="none"/>
        </w:rPr>
        <w:t>purchases</w:t>
      </w:r>
      <w:r w:rsidRPr="49DD9172" w:rsidR="2ECE1D41">
        <w:rPr>
          <w:sz w:val="24"/>
          <w:szCs w:val="24"/>
          <w:u w:val="none"/>
        </w:rPr>
        <w:t xml:space="preserve"> from these businesses, cutting ties with the business, selling their </w:t>
      </w:r>
      <w:r w:rsidRPr="49DD9172" w:rsidR="2ECE1D41">
        <w:rPr>
          <w:sz w:val="24"/>
          <w:szCs w:val="24"/>
          <w:u w:val="none"/>
        </w:rPr>
        <w:t>stock</w:t>
      </w:r>
      <w:r w:rsidRPr="49DD9172" w:rsidR="2ECE1D41">
        <w:rPr>
          <w:sz w:val="24"/>
          <w:szCs w:val="24"/>
          <w:u w:val="none"/>
        </w:rPr>
        <w:t xml:space="preserve"> or launching campaigns</w:t>
      </w:r>
      <w:r w:rsidRPr="49DD9172" w:rsidR="79BBFD18">
        <w:rPr>
          <w:sz w:val="24"/>
          <w:szCs w:val="24"/>
          <w:u w:val="none"/>
        </w:rPr>
        <w:t xml:space="preserve"> to persuade the business to make changes that </w:t>
      </w:r>
      <w:r w:rsidRPr="49DD9172" w:rsidR="79BBFD18">
        <w:rPr>
          <w:sz w:val="24"/>
          <w:szCs w:val="24"/>
          <w:u w:val="none"/>
        </w:rPr>
        <w:t>benefit</w:t>
      </w:r>
      <w:r w:rsidRPr="49DD9172" w:rsidR="79BBFD18">
        <w:rPr>
          <w:sz w:val="24"/>
          <w:szCs w:val="24"/>
          <w:u w:val="none"/>
        </w:rPr>
        <w:t xml:space="preserve"> society and the environment</w:t>
      </w:r>
      <w:r w:rsidRPr="49DD9172" w:rsidR="3860E24A">
        <w:rPr>
          <w:sz w:val="24"/>
          <w:szCs w:val="24"/>
          <w:u w:val="none"/>
        </w:rPr>
        <w:t>. As well as this</w:t>
      </w:r>
      <w:r w:rsidRPr="49DD9172" w:rsidR="71236339">
        <w:rPr>
          <w:sz w:val="24"/>
          <w:szCs w:val="24"/>
          <w:u w:val="none"/>
        </w:rPr>
        <w:t xml:space="preserve">, </w:t>
      </w:r>
      <w:r w:rsidRPr="49DD9172" w:rsidR="3860E24A">
        <w:rPr>
          <w:sz w:val="24"/>
          <w:szCs w:val="24"/>
          <w:u w:val="none"/>
        </w:rPr>
        <w:t xml:space="preserve">investors may direct their investments towards businesses that share their social and environmental morals by, for example, giving businesses </w:t>
      </w:r>
      <w:r w:rsidRPr="49DD9172" w:rsidR="6ABCCCD5">
        <w:rPr>
          <w:sz w:val="24"/>
          <w:szCs w:val="24"/>
          <w:u w:val="none"/>
        </w:rPr>
        <w:t xml:space="preserve">incentives </w:t>
      </w:r>
      <w:r w:rsidRPr="49DD9172" w:rsidR="3860E24A">
        <w:rPr>
          <w:sz w:val="24"/>
          <w:szCs w:val="24"/>
          <w:u w:val="none"/>
        </w:rPr>
        <w:t xml:space="preserve">to strengthen their CSR </w:t>
      </w:r>
      <w:r w:rsidRPr="49DD9172" w:rsidR="11ABBDAB">
        <w:rPr>
          <w:sz w:val="24"/>
          <w:szCs w:val="24"/>
          <w:u w:val="none"/>
        </w:rPr>
        <w:t>approach</w:t>
      </w:r>
      <w:r w:rsidRPr="49DD9172" w:rsidR="66AFE0B4">
        <w:rPr>
          <w:sz w:val="24"/>
          <w:szCs w:val="24"/>
          <w:u w:val="none"/>
        </w:rPr>
        <w:t xml:space="preserve"> and a </w:t>
      </w:r>
      <w:r w:rsidRPr="49DD9172" w:rsidR="0B6EF5AD">
        <w:rPr>
          <w:sz w:val="24"/>
          <w:szCs w:val="24"/>
          <w:u w:val="none"/>
        </w:rPr>
        <w:t>similar</w:t>
      </w:r>
      <w:r w:rsidRPr="49DD9172" w:rsidR="66AFE0B4">
        <w:rPr>
          <w:sz w:val="24"/>
          <w:szCs w:val="24"/>
          <w:u w:val="none"/>
        </w:rPr>
        <w:t xml:space="preserve"> thing can </w:t>
      </w:r>
      <w:r w:rsidRPr="49DD9172" w:rsidR="53C2A82C">
        <w:rPr>
          <w:sz w:val="24"/>
          <w:szCs w:val="24"/>
          <w:u w:val="none"/>
        </w:rPr>
        <w:t xml:space="preserve">be </w:t>
      </w:r>
      <w:r w:rsidRPr="49DD9172" w:rsidR="66AFE0B4">
        <w:rPr>
          <w:sz w:val="24"/>
          <w:szCs w:val="24"/>
          <w:u w:val="none"/>
        </w:rPr>
        <w:t xml:space="preserve">said for consumers as CSR </w:t>
      </w:r>
      <w:r w:rsidRPr="49DD9172" w:rsidR="5075D5D2">
        <w:rPr>
          <w:sz w:val="24"/>
          <w:szCs w:val="24"/>
          <w:u w:val="none"/>
        </w:rPr>
        <w:t>activities</w:t>
      </w:r>
      <w:r w:rsidRPr="49DD9172" w:rsidR="7D27283C">
        <w:rPr>
          <w:sz w:val="24"/>
          <w:szCs w:val="24"/>
          <w:u w:val="none"/>
        </w:rPr>
        <w:t xml:space="preserve"> </w:t>
      </w:r>
      <w:r w:rsidRPr="49DD9172" w:rsidR="66AFE0B4">
        <w:rPr>
          <w:sz w:val="24"/>
          <w:szCs w:val="24"/>
          <w:u w:val="none"/>
        </w:rPr>
        <w:t xml:space="preserve">can build bonds and trust </w:t>
      </w:r>
      <w:r w:rsidRPr="49DD9172" w:rsidR="3EFCCF5B">
        <w:rPr>
          <w:sz w:val="24"/>
          <w:szCs w:val="24"/>
          <w:u w:val="none"/>
        </w:rPr>
        <w:t>with</w:t>
      </w:r>
      <w:r w:rsidRPr="49DD9172" w:rsidR="66AFE0B4">
        <w:rPr>
          <w:sz w:val="24"/>
          <w:szCs w:val="24"/>
          <w:u w:val="none"/>
        </w:rPr>
        <w:t>in a business</w:t>
      </w:r>
      <w:r w:rsidRPr="49DD9172" w:rsidR="542E9EA2">
        <w:rPr>
          <w:sz w:val="24"/>
          <w:szCs w:val="24"/>
          <w:u w:val="none"/>
        </w:rPr>
        <w:t xml:space="preserve"> (Kilfoyle, 2022).</w:t>
      </w:r>
      <w:r w:rsidRPr="49DD9172" w:rsidR="261D4EE2">
        <w:rPr>
          <w:sz w:val="24"/>
          <w:szCs w:val="24"/>
          <w:u w:val="none"/>
        </w:rPr>
        <w:t xml:space="preserve"> Businesses can also gain from CSR </w:t>
      </w:r>
      <w:r w:rsidRPr="49DD9172" w:rsidR="261D4EE2">
        <w:rPr>
          <w:sz w:val="24"/>
          <w:szCs w:val="24"/>
          <w:u w:val="none"/>
        </w:rPr>
        <w:t>regarding</w:t>
      </w:r>
      <w:r w:rsidRPr="49DD9172" w:rsidR="261D4EE2">
        <w:rPr>
          <w:sz w:val="24"/>
          <w:szCs w:val="24"/>
          <w:u w:val="none"/>
        </w:rPr>
        <w:t xml:space="preserve"> their employees, encouraging and </w:t>
      </w:r>
      <w:r w:rsidRPr="49DD9172" w:rsidR="261D4EE2">
        <w:rPr>
          <w:sz w:val="24"/>
          <w:szCs w:val="24"/>
          <w:u w:val="none"/>
        </w:rPr>
        <w:t>maybe even</w:t>
      </w:r>
      <w:r w:rsidRPr="49DD9172" w:rsidR="261D4EE2">
        <w:rPr>
          <w:sz w:val="24"/>
          <w:szCs w:val="24"/>
          <w:u w:val="none"/>
        </w:rPr>
        <w:t xml:space="preserve"> requiring employees to </w:t>
      </w:r>
      <w:r w:rsidRPr="49DD9172" w:rsidR="261D4EE2">
        <w:rPr>
          <w:sz w:val="24"/>
          <w:szCs w:val="24"/>
          <w:u w:val="none"/>
        </w:rPr>
        <w:t>participate</w:t>
      </w:r>
      <w:r w:rsidRPr="49DD9172" w:rsidR="261D4EE2">
        <w:rPr>
          <w:sz w:val="24"/>
          <w:szCs w:val="24"/>
          <w:u w:val="none"/>
        </w:rPr>
        <w:t xml:space="preserve"> in community events, like charity runs or volunteer days, can have </w:t>
      </w:r>
      <w:r w:rsidRPr="49DD9172" w:rsidR="2FB013EB">
        <w:rPr>
          <w:sz w:val="24"/>
          <w:szCs w:val="24"/>
          <w:u w:val="none"/>
        </w:rPr>
        <w:t>a positive</w:t>
      </w:r>
      <w:r w:rsidRPr="49DD9172" w:rsidR="261D4EE2">
        <w:rPr>
          <w:sz w:val="24"/>
          <w:szCs w:val="24"/>
          <w:u w:val="none"/>
        </w:rPr>
        <w:t xml:space="preserve"> effect. CSR may also help employers attract higher-</w:t>
      </w:r>
      <w:r w:rsidRPr="49DD9172" w:rsidR="308FFF28">
        <w:rPr>
          <w:sz w:val="24"/>
          <w:szCs w:val="24"/>
          <w:u w:val="none"/>
        </w:rPr>
        <w:t>quality</w:t>
      </w:r>
      <w:r w:rsidRPr="49DD9172" w:rsidR="0BD657DF">
        <w:rPr>
          <w:sz w:val="24"/>
          <w:szCs w:val="24"/>
          <w:u w:val="none"/>
        </w:rPr>
        <w:t xml:space="preserve"> workers and boost productivity</w:t>
      </w:r>
      <w:r w:rsidRPr="49DD9172" w:rsidR="50479AF6">
        <w:rPr>
          <w:sz w:val="24"/>
          <w:szCs w:val="24"/>
          <w:u w:val="none"/>
        </w:rPr>
        <w:t xml:space="preserve"> (</w:t>
      </w:r>
      <w:r w:rsidRPr="49DD9172" w:rsidR="50479AF6">
        <w:rPr>
          <w:sz w:val="24"/>
          <w:szCs w:val="24"/>
          <w:u w:val="none"/>
        </w:rPr>
        <w:t>Dizik</w:t>
      </w:r>
      <w:r w:rsidRPr="49DD9172" w:rsidR="50479AF6">
        <w:rPr>
          <w:sz w:val="24"/>
          <w:szCs w:val="24"/>
          <w:u w:val="none"/>
        </w:rPr>
        <w:t>, 2018).</w:t>
      </w:r>
      <w:r w:rsidRPr="49DD9172" w:rsidR="50479AF6">
        <w:rPr>
          <w:rFonts w:ascii="Calibri" w:hAnsi="Calibri" w:eastAsia="Calibri" w:cs="Calibri"/>
          <w:b w:val="0"/>
          <w:bCs w:val="0"/>
          <w:i w:val="0"/>
          <w:iCs w:val="0"/>
          <w:caps w:val="0"/>
          <w:smallCaps w:val="0"/>
          <w:noProof w:val="0"/>
          <w:color w:val="FFFFFF" w:themeColor="background1" w:themeTint="FF" w:themeShade="FF"/>
          <w:sz w:val="24"/>
          <w:szCs w:val="24"/>
          <w:lang w:val="en-US"/>
        </w:rPr>
        <w:t>11, 2</w:t>
      </w:r>
    </w:p>
    <w:p xmlns:wp14="http://schemas.microsoft.com/office/word/2010/wordml" w:rsidP="0ECE5BB3" w14:paraId="519B9E1C" wp14:textId="62DD1FD3">
      <w:pPr>
        <w:pStyle w:val="Normal"/>
        <w:bidi w:val="0"/>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auto"/>
          <w:sz w:val="24"/>
          <w:szCs w:val="24"/>
          <w:lang w:val="en-US"/>
        </w:rPr>
      </w:pPr>
      <w:r w:rsidRPr="0ECE5BB3" w:rsidR="7013136C">
        <w:rPr>
          <w:rFonts w:ascii="Calibri" w:hAnsi="Calibri" w:eastAsia="Calibri" w:cs="Calibri"/>
          <w:b w:val="0"/>
          <w:bCs w:val="0"/>
          <w:i w:val="0"/>
          <w:iCs w:val="0"/>
          <w:caps w:val="0"/>
          <w:smallCaps w:val="0"/>
          <w:noProof w:val="0"/>
          <w:color w:val="auto"/>
          <w:sz w:val="24"/>
          <w:szCs w:val="24"/>
          <w:lang w:val="en-US"/>
        </w:rPr>
        <w:t xml:space="preserve">Wales also </w:t>
      </w:r>
      <w:r w:rsidRPr="0ECE5BB3" w:rsidR="5832066F">
        <w:rPr>
          <w:rFonts w:ascii="Calibri" w:hAnsi="Calibri" w:eastAsia="Calibri" w:cs="Calibri"/>
          <w:b w:val="0"/>
          <w:bCs w:val="0"/>
          <w:i w:val="0"/>
          <w:iCs w:val="0"/>
          <w:caps w:val="0"/>
          <w:smallCaps w:val="0"/>
          <w:noProof w:val="0"/>
          <w:color w:val="auto"/>
          <w:sz w:val="24"/>
          <w:szCs w:val="24"/>
          <w:lang w:val="en-US"/>
        </w:rPr>
        <w:t>has</w:t>
      </w:r>
      <w:r w:rsidRPr="0ECE5BB3" w:rsidR="45E4A616">
        <w:rPr>
          <w:rFonts w:ascii="Calibri" w:hAnsi="Calibri" w:eastAsia="Calibri" w:cs="Calibri"/>
          <w:b w:val="0"/>
          <w:bCs w:val="0"/>
          <w:i w:val="0"/>
          <w:iCs w:val="0"/>
          <w:caps w:val="0"/>
          <w:smallCaps w:val="0"/>
          <w:noProof w:val="0"/>
          <w:color w:val="auto"/>
          <w:sz w:val="24"/>
          <w:szCs w:val="24"/>
          <w:lang w:val="en-US"/>
        </w:rPr>
        <w:t xml:space="preserve"> two</w:t>
      </w:r>
      <w:r w:rsidRPr="0ECE5BB3" w:rsidR="7013136C">
        <w:rPr>
          <w:rFonts w:ascii="Calibri" w:hAnsi="Calibri" w:eastAsia="Calibri" w:cs="Calibri"/>
          <w:b w:val="0"/>
          <w:bCs w:val="0"/>
          <w:i w:val="0"/>
          <w:iCs w:val="0"/>
          <w:caps w:val="0"/>
          <w:smallCaps w:val="0"/>
          <w:noProof w:val="0"/>
          <w:color w:val="auto"/>
          <w:sz w:val="24"/>
          <w:szCs w:val="24"/>
          <w:lang w:val="en-US"/>
        </w:rPr>
        <w:t xml:space="preserve"> similar plan</w:t>
      </w:r>
      <w:r w:rsidRPr="0ECE5BB3" w:rsidR="001E3425">
        <w:rPr>
          <w:rFonts w:ascii="Calibri" w:hAnsi="Calibri" w:eastAsia="Calibri" w:cs="Calibri"/>
          <w:b w:val="0"/>
          <w:bCs w:val="0"/>
          <w:i w:val="0"/>
          <w:iCs w:val="0"/>
          <w:caps w:val="0"/>
          <w:smallCaps w:val="0"/>
          <w:noProof w:val="0"/>
          <w:color w:val="auto"/>
          <w:sz w:val="24"/>
          <w:szCs w:val="24"/>
          <w:lang w:val="en-US"/>
        </w:rPr>
        <w:t>s</w:t>
      </w:r>
      <w:r w:rsidRPr="0ECE5BB3" w:rsidR="7013136C">
        <w:rPr>
          <w:rFonts w:ascii="Calibri" w:hAnsi="Calibri" w:eastAsia="Calibri" w:cs="Calibri"/>
          <w:b w:val="0"/>
          <w:bCs w:val="0"/>
          <w:i w:val="0"/>
          <w:iCs w:val="0"/>
          <w:caps w:val="0"/>
          <w:smallCaps w:val="0"/>
          <w:noProof w:val="0"/>
          <w:color w:val="auto"/>
          <w:sz w:val="24"/>
          <w:szCs w:val="24"/>
          <w:lang w:val="en-US"/>
        </w:rPr>
        <w:t xml:space="preserve"> in place called the ‘Net Zero Wales Carbon Budget 2’</w:t>
      </w:r>
      <w:r w:rsidRPr="0ECE5BB3" w:rsidR="5D367E30">
        <w:rPr>
          <w:rFonts w:ascii="Calibri" w:hAnsi="Calibri" w:eastAsia="Calibri" w:cs="Calibri"/>
          <w:b w:val="0"/>
          <w:bCs w:val="0"/>
          <w:i w:val="0"/>
          <w:iCs w:val="0"/>
          <w:caps w:val="0"/>
          <w:smallCaps w:val="0"/>
          <w:noProof w:val="0"/>
          <w:color w:val="auto"/>
          <w:sz w:val="24"/>
          <w:szCs w:val="24"/>
          <w:lang w:val="en-US"/>
        </w:rPr>
        <w:t xml:space="preserve"> and the ‘Well-Being of Future Generations Act 2015’. </w:t>
      </w:r>
      <w:r w:rsidRPr="0ECE5BB3" w:rsidR="784090A1">
        <w:rPr>
          <w:rFonts w:ascii="Calibri" w:hAnsi="Calibri" w:eastAsia="Calibri" w:cs="Calibri"/>
          <w:b w:val="0"/>
          <w:bCs w:val="0"/>
          <w:i w:val="0"/>
          <w:iCs w:val="0"/>
          <w:caps w:val="0"/>
          <w:smallCaps w:val="0"/>
          <w:noProof w:val="0"/>
          <w:color w:val="auto"/>
          <w:sz w:val="24"/>
          <w:szCs w:val="24"/>
          <w:lang w:val="en-US"/>
        </w:rPr>
        <w:t xml:space="preserve">For the ‘Net Zero Wales Carbon Budget 2’, the Welsh Government </w:t>
      </w:r>
      <w:r w:rsidRPr="0ECE5BB3" w:rsidR="784090A1">
        <w:rPr>
          <w:rFonts w:ascii="Calibri" w:hAnsi="Calibri" w:eastAsia="Calibri" w:cs="Calibri"/>
          <w:b w:val="0"/>
          <w:bCs w:val="0"/>
          <w:i w:val="0"/>
          <w:iCs w:val="0"/>
          <w:caps w:val="0"/>
          <w:smallCaps w:val="0"/>
          <w:noProof w:val="0"/>
          <w:color w:val="auto"/>
          <w:sz w:val="24"/>
          <w:szCs w:val="24"/>
          <w:lang w:val="en-US"/>
        </w:rPr>
        <w:t>stated</w:t>
      </w:r>
      <w:r w:rsidRPr="0ECE5BB3" w:rsidR="784090A1">
        <w:rPr>
          <w:rFonts w:ascii="Calibri" w:hAnsi="Calibri" w:eastAsia="Calibri" w:cs="Calibri"/>
          <w:b w:val="0"/>
          <w:bCs w:val="0"/>
          <w:i w:val="0"/>
          <w:iCs w:val="0"/>
          <w:caps w:val="0"/>
          <w:smallCaps w:val="0"/>
          <w:noProof w:val="0"/>
          <w:color w:val="auto"/>
          <w:sz w:val="24"/>
          <w:szCs w:val="24"/>
          <w:lang w:val="en-US"/>
        </w:rPr>
        <w:t xml:space="preserve"> “Our journey to net zero and a greener, more powerful, and more </w:t>
      </w:r>
      <w:r w:rsidRPr="0ECE5BB3" w:rsidR="784090A1">
        <w:rPr>
          <w:rFonts w:ascii="Calibri" w:hAnsi="Calibri" w:eastAsia="Calibri" w:cs="Calibri"/>
          <w:b w:val="0"/>
          <w:bCs w:val="0"/>
          <w:i w:val="0"/>
          <w:iCs w:val="0"/>
          <w:caps w:val="0"/>
          <w:smallCaps w:val="0"/>
          <w:noProof w:val="0"/>
          <w:color w:val="auto"/>
          <w:sz w:val="24"/>
          <w:szCs w:val="24"/>
          <w:lang w:val="en-US"/>
        </w:rPr>
        <w:t>equitable</w:t>
      </w:r>
      <w:r w:rsidRPr="0ECE5BB3" w:rsidR="784090A1">
        <w:rPr>
          <w:rFonts w:ascii="Calibri" w:hAnsi="Calibri" w:eastAsia="Calibri" w:cs="Calibri"/>
          <w:b w:val="0"/>
          <w:bCs w:val="0"/>
          <w:i w:val="0"/>
          <w:iCs w:val="0"/>
          <w:caps w:val="0"/>
          <w:smallCaps w:val="0"/>
          <w:noProof w:val="0"/>
          <w:color w:val="auto"/>
          <w:sz w:val="24"/>
          <w:szCs w:val="24"/>
          <w:lang w:val="en-US"/>
        </w:rPr>
        <w:t xml:space="preserve"> Wales begins with this plan. While keeping our second carbon budget in mind (2021-2025), it also starts to lay the groundwork for our third carbon budget, our 2030 target, and net zero emissions by 2050.” so this plan also has a </w:t>
      </w:r>
      <w:r w:rsidRPr="0ECE5BB3" w:rsidR="784090A1">
        <w:rPr>
          <w:rFonts w:ascii="Calibri" w:hAnsi="Calibri" w:eastAsia="Calibri" w:cs="Calibri"/>
          <w:b w:val="0"/>
          <w:bCs w:val="0"/>
          <w:i w:val="0"/>
          <w:iCs w:val="0"/>
          <w:caps w:val="0"/>
          <w:smallCaps w:val="0"/>
          <w:noProof w:val="0"/>
          <w:color w:val="auto"/>
          <w:sz w:val="24"/>
          <w:szCs w:val="24"/>
          <w:lang w:val="en-US"/>
        </w:rPr>
        <w:t>time frame</w:t>
      </w:r>
      <w:r w:rsidRPr="0ECE5BB3" w:rsidR="784090A1">
        <w:rPr>
          <w:rFonts w:ascii="Calibri" w:hAnsi="Calibri" w:eastAsia="Calibri" w:cs="Calibri"/>
          <w:b w:val="0"/>
          <w:bCs w:val="0"/>
          <w:i w:val="0"/>
          <w:iCs w:val="0"/>
          <w:caps w:val="0"/>
          <w:smallCaps w:val="0"/>
          <w:noProof w:val="0"/>
          <w:color w:val="auto"/>
          <w:sz w:val="24"/>
          <w:szCs w:val="24"/>
          <w:lang w:val="en-US"/>
        </w:rPr>
        <w:t xml:space="preserve"> that we are all working towards</w:t>
      </w:r>
      <w:r w:rsidRPr="0ECE5BB3" w:rsidR="7F3F217E">
        <w:rPr>
          <w:rFonts w:ascii="Calibri" w:hAnsi="Calibri" w:eastAsia="Calibri" w:cs="Calibri"/>
          <w:b w:val="0"/>
          <w:bCs w:val="0"/>
          <w:i w:val="0"/>
          <w:iCs w:val="0"/>
          <w:caps w:val="0"/>
          <w:smallCaps w:val="0"/>
          <w:noProof w:val="0"/>
          <w:color w:val="auto"/>
          <w:sz w:val="24"/>
          <w:szCs w:val="24"/>
          <w:lang w:val="en-US"/>
        </w:rPr>
        <w:t xml:space="preserve"> (Welsh Government, 2021)</w:t>
      </w:r>
      <w:r w:rsidRPr="0ECE5BB3" w:rsidR="784090A1">
        <w:rPr>
          <w:rFonts w:ascii="Calibri" w:hAnsi="Calibri" w:eastAsia="Calibri" w:cs="Calibri"/>
          <w:b w:val="0"/>
          <w:bCs w:val="0"/>
          <w:i w:val="0"/>
          <w:iCs w:val="0"/>
          <w:caps w:val="0"/>
          <w:smallCaps w:val="0"/>
          <w:noProof w:val="0"/>
          <w:color w:val="auto"/>
          <w:sz w:val="24"/>
          <w:szCs w:val="24"/>
          <w:lang w:val="en-US"/>
        </w:rPr>
        <w:t>.</w:t>
      </w:r>
    </w:p>
    <w:p xmlns:wp14="http://schemas.microsoft.com/office/word/2010/wordml" w:rsidP="49DD9172" w14:paraId="411FD734" wp14:textId="1061AFC4">
      <w:pPr>
        <w:pStyle w:val="Normal"/>
        <w:bidi w:val="0"/>
        <w:spacing w:before="0" w:beforeAutospacing="off" w:after="160" w:afterAutospacing="off" w:line="259" w:lineRule="auto"/>
        <w:ind w:right="0"/>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49DD9172" w:rsidR="7BA4AADA">
        <w:rPr>
          <w:rFonts w:ascii="Calibri" w:hAnsi="Calibri" w:eastAsia="Calibri" w:cs="Calibri"/>
          <w:b w:val="0"/>
          <w:bCs w:val="0"/>
          <w:i w:val="0"/>
          <w:iCs w:val="0"/>
          <w:caps w:val="0"/>
          <w:smallCaps w:val="0"/>
          <w:noProof w:val="0"/>
          <w:color w:val="auto"/>
          <w:sz w:val="24"/>
          <w:szCs w:val="24"/>
          <w:lang w:val="en-US"/>
        </w:rPr>
        <w:t xml:space="preserve">As for the </w:t>
      </w:r>
      <w:r w:rsidRPr="49DD9172" w:rsidR="09587C94">
        <w:rPr>
          <w:rFonts w:ascii="Calibri" w:hAnsi="Calibri" w:eastAsia="Calibri" w:cs="Calibri"/>
          <w:b w:val="0"/>
          <w:bCs w:val="0"/>
          <w:i w:val="0"/>
          <w:iCs w:val="0"/>
          <w:caps w:val="0"/>
          <w:smallCaps w:val="0"/>
          <w:noProof w:val="0"/>
          <w:color w:val="auto"/>
          <w:sz w:val="24"/>
          <w:szCs w:val="24"/>
          <w:lang w:val="en-US"/>
        </w:rPr>
        <w:t xml:space="preserve">‘Well-Being of Future Generations Act 2015’, Howe, the </w:t>
      </w:r>
      <w:hyperlink r:id="Rd33acb6beb734d8c">
        <w:r w:rsidRPr="49DD9172" w:rsidR="09587C94">
          <w:rPr>
            <w:rStyle w:val="Hyperlink"/>
            <w:rFonts w:ascii="Calibri" w:hAnsi="Calibri" w:eastAsia="Calibri" w:cs="Calibri"/>
            <w:b w:val="0"/>
            <w:bCs w:val="0"/>
            <w:i w:val="0"/>
            <w:iCs w:val="0"/>
            <w:caps w:val="0"/>
            <w:smallCaps w:val="0"/>
            <w:strike w:val="0"/>
            <w:dstrike w:val="0"/>
            <w:noProof w:val="0"/>
            <w:color w:val="auto"/>
            <w:sz w:val="24"/>
            <w:szCs w:val="24"/>
            <w:u w:val="none"/>
            <w:lang w:val="en-US"/>
          </w:rPr>
          <w:t>Future Generations Commissioner for Wales,</w:t>
        </w:r>
      </w:hyperlink>
      <w:r w:rsidRPr="49DD9172" w:rsidR="09587C94">
        <w:rPr>
          <w:rFonts w:ascii="Calibri" w:hAnsi="Calibri" w:eastAsia="Calibri" w:cs="Calibri"/>
          <w:b w:val="0"/>
          <w:bCs w:val="0"/>
          <w:i w:val="0"/>
          <w:iCs w:val="0"/>
          <w:caps w:val="0"/>
          <w:smallCaps w:val="0"/>
          <w:strike w:val="0"/>
          <w:dstrike w:val="0"/>
          <w:noProof w:val="0"/>
          <w:color w:val="auto"/>
          <w:sz w:val="24"/>
          <w:szCs w:val="24"/>
          <w:u w:val="none"/>
          <w:lang w:val="en-US"/>
        </w:rPr>
        <w:t xml:space="preserve"> 2021 says</w:t>
      </w:r>
      <w:r w:rsidRPr="49DD9172" w:rsidR="25591A20">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49DD9172" w:rsidR="435071EA">
        <w:rPr>
          <w:rFonts w:ascii="Calibri" w:hAnsi="Calibri" w:eastAsia="Calibri" w:cs="Calibri"/>
          <w:b w:val="0"/>
          <w:bCs w:val="0"/>
          <w:i w:val="0"/>
          <w:iCs w:val="0"/>
          <w:caps w:val="0"/>
          <w:smallCaps w:val="0"/>
          <w:strike w:val="0"/>
          <w:dstrike w:val="0"/>
          <w:noProof w:val="0"/>
          <w:color w:val="auto"/>
          <w:sz w:val="24"/>
          <w:szCs w:val="24"/>
          <w:u w:val="none"/>
          <w:lang w:val="en-US"/>
        </w:rPr>
        <w:t xml:space="preserve">“The new 10-year Wales infrastructure investment plan for a zero-carbon economy makes steps to level the playing field in an industry where non-white persons of </w:t>
      </w:r>
      <w:r w:rsidRPr="49DD9172" w:rsidR="6D90C45A">
        <w:rPr>
          <w:rFonts w:ascii="Calibri" w:hAnsi="Calibri" w:eastAsia="Calibri" w:cs="Calibri"/>
          <w:b w:val="0"/>
          <w:bCs w:val="0"/>
          <w:i w:val="0"/>
          <w:iCs w:val="0"/>
          <w:caps w:val="0"/>
          <w:smallCaps w:val="0"/>
          <w:strike w:val="0"/>
          <w:dstrike w:val="0"/>
          <w:noProof w:val="0"/>
          <w:color w:val="auto"/>
          <w:sz w:val="24"/>
          <w:szCs w:val="24"/>
          <w:u w:val="none"/>
          <w:lang w:val="en-US"/>
        </w:rPr>
        <w:t>color</w:t>
      </w:r>
      <w:r w:rsidRPr="49DD9172" w:rsidR="435071EA">
        <w:rPr>
          <w:rFonts w:ascii="Calibri" w:hAnsi="Calibri" w:eastAsia="Calibri" w:cs="Calibri"/>
          <w:b w:val="0"/>
          <w:bCs w:val="0"/>
          <w:i w:val="0"/>
          <w:iCs w:val="0"/>
          <w:caps w:val="0"/>
          <w:smallCaps w:val="0"/>
          <w:strike w:val="0"/>
          <w:dstrike w:val="0"/>
          <w:noProof w:val="0"/>
          <w:color w:val="auto"/>
          <w:sz w:val="24"/>
          <w:szCs w:val="24"/>
          <w:u w:val="none"/>
          <w:lang w:val="en-US"/>
        </w:rPr>
        <w:t xml:space="preserve"> are underrepresented, for instance.</w:t>
      </w:r>
      <w:r w:rsidRPr="49DD9172" w:rsidR="015ABB3A">
        <w:rPr>
          <w:rFonts w:ascii="Calibri" w:hAnsi="Calibri" w:eastAsia="Calibri" w:cs="Calibri"/>
          <w:b w:val="0"/>
          <w:bCs w:val="0"/>
          <w:i w:val="0"/>
          <w:iCs w:val="0"/>
          <w:caps w:val="0"/>
          <w:smallCaps w:val="0"/>
          <w:strike w:val="0"/>
          <w:dstrike w:val="0"/>
          <w:noProof w:val="0"/>
          <w:color w:val="auto"/>
          <w:sz w:val="24"/>
          <w:szCs w:val="24"/>
          <w:u w:val="none"/>
          <w:lang w:val="en-US"/>
        </w:rPr>
        <w:t>”</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 xml:space="preserve"> she also says “The Wales we want will be made feasible by working towards a 30% remote work aim, pushing forward with the target of having 45% of trips taken by sustainable modes by 2040, starting a basic income pilot </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programme</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 xml:space="preserve">, and increasing public green spaces in town </w:t>
      </w:r>
      <w:r w:rsidRPr="49DD9172" w:rsidR="229F16E5">
        <w:rPr>
          <w:rFonts w:ascii="Calibri" w:hAnsi="Calibri" w:eastAsia="Calibri" w:cs="Calibri"/>
          <w:b w:val="0"/>
          <w:bCs w:val="0"/>
          <w:i w:val="0"/>
          <w:iCs w:val="0"/>
          <w:caps w:val="0"/>
          <w:smallCaps w:val="0"/>
          <w:strike w:val="0"/>
          <w:dstrike w:val="0"/>
          <w:noProof w:val="0"/>
          <w:color w:val="auto"/>
          <w:sz w:val="24"/>
          <w:szCs w:val="24"/>
          <w:u w:val="none"/>
          <w:lang w:val="en-US"/>
        </w:rPr>
        <w:t>centers</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49DD9172" w:rsidR="63B5B2DA">
        <w:rPr>
          <w:rFonts w:ascii="Calibri" w:hAnsi="Calibri" w:eastAsia="Calibri" w:cs="Calibri"/>
          <w:b w:val="0"/>
          <w:bCs w:val="0"/>
          <w:i w:val="0"/>
          <w:iCs w:val="0"/>
          <w:caps w:val="0"/>
          <w:smallCaps w:val="0"/>
          <w:strike w:val="0"/>
          <w:dstrike w:val="0"/>
          <w:noProof w:val="0"/>
          <w:color w:val="auto"/>
          <w:sz w:val="24"/>
          <w:szCs w:val="24"/>
          <w:u w:val="none"/>
          <w:lang w:val="en-US"/>
        </w:rPr>
        <w:t>These</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 xml:space="preserve"> statements </w:t>
      </w:r>
      <w:r w:rsidRPr="49DD9172" w:rsidR="0A1198B1">
        <w:rPr>
          <w:rFonts w:ascii="Calibri" w:hAnsi="Calibri" w:eastAsia="Calibri" w:cs="Calibri"/>
          <w:b w:val="0"/>
          <w:bCs w:val="0"/>
          <w:i w:val="0"/>
          <w:iCs w:val="0"/>
          <w:caps w:val="0"/>
          <w:smallCaps w:val="0"/>
          <w:strike w:val="0"/>
          <w:dstrike w:val="0"/>
          <w:noProof w:val="0"/>
          <w:color w:val="auto"/>
          <w:sz w:val="24"/>
          <w:szCs w:val="24"/>
          <w:u w:val="none"/>
          <w:lang w:val="en-US"/>
        </w:rPr>
        <w:t>also pu</w:t>
      </w:r>
      <w:r w:rsidRPr="49DD9172" w:rsidR="0A1198B1">
        <w:rPr>
          <w:rFonts w:ascii="Calibri" w:hAnsi="Calibri" w:eastAsia="Calibri" w:cs="Calibri"/>
          <w:b w:val="0"/>
          <w:bCs w:val="0"/>
          <w:i w:val="0"/>
          <w:iCs w:val="0"/>
          <w:caps w:val="0"/>
          <w:smallCaps w:val="0"/>
          <w:strike w:val="0"/>
          <w:dstrike w:val="0"/>
          <w:noProof w:val="0"/>
          <w:color w:val="auto"/>
          <w:sz w:val="24"/>
          <w:szCs w:val="24"/>
          <w:u w:val="none"/>
          <w:lang w:val="en-US"/>
        </w:rPr>
        <w:t xml:space="preserve">t </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 xml:space="preserve">a </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timefr</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ame</w:t>
      </w:r>
      <w:r w:rsidRPr="49DD9172" w:rsidR="1659E9DD">
        <w:rPr>
          <w:rFonts w:ascii="Calibri" w:hAnsi="Calibri" w:eastAsia="Calibri" w:cs="Calibri"/>
          <w:b w:val="0"/>
          <w:bCs w:val="0"/>
          <w:i w:val="0"/>
          <w:iCs w:val="0"/>
          <w:caps w:val="0"/>
          <w:smallCaps w:val="0"/>
          <w:strike w:val="0"/>
          <w:dstrike w:val="0"/>
          <w:noProof w:val="0"/>
          <w:color w:val="auto"/>
          <w:sz w:val="24"/>
          <w:szCs w:val="24"/>
          <w:u w:val="none"/>
          <w:lang w:val="en-US"/>
        </w:rPr>
        <w:t xml:space="preserve"> on the ‘Well-Being of Future Generations Act 2015’ with the first deadline being 10 years from 2021 meaning we are already 2 years into this plan</w:t>
      </w:r>
      <w:r w:rsidRPr="49DD9172" w:rsidR="704071D7">
        <w:rPr>
          <w:rFonts w:ascii="Calibri" w:hAnsi="Calibri" w:eastAsia="Calibri" w:cs="Calibri"/>
          <w:b w:val="0"/>
          <w:bCs w:val="0"/>
          <w:i w:val="0"/>
          <w:iCs w:val="0"/>
          <w:caps w:val="0"/>
          <w:smallCaps w:val="0"/>
          <w:strike w:val="0"/>
          <w:dstrike w:val="0"/>
          <w:noProof w:val="0"/>
          <w:color w:val="auto"/>
          <w:sz w:val="24"/>
          <w:szCs w:val="24"/>
          <w:u w:val="none"/>
          <w:lang w:val="en-US"/>
        </w:rPr>
        <w:t xml:space="preserve"> (Howe, 2021).</w:t>
      </w:r>
    </w:p>
    <w:p xmlns:wp14="http://schemas.microsoft.com/office/word/2010/wordml" w:rsidP="0ECE5BB3" w14:paraId="5259BFA6" wp14:textId="46FB904B">
      <w:pPr>
        <w:pStyle w:val="Normal"/>
        <w:bidi w:val="0"/>
        <w:spacing w:before="0" w:beforeAutospacing="off" w:after="160" w:afterAutospacing="off" w:line="259" w:lineRule="auto"/>
        <w:ind w:right="0"/>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US"/>
        </w:rPr>
      </w:pPr>
      <w:r w:rsidRPr="0ECE5BB3" w:rsidR="407EB23C">
        <w:rPr>
          <w:rFonts w:ascii="Calibri" w:hAnsi="Calibri" w:eastAsia="Calibri" w:cs="Calibri"/>
          <w:b w:val="0"/>
          <w:bCs w:val="0"/>
          <w:i w:val="0"/>
          <w:iCs w:val="0"/>
          <w:caps w:val="0"/>
          <w:smallCaps w:val="0"/>
          <w:noProof w:val="0"/>
          <w:color w:val="000000" w:themeColor="text1" w:themeTint="FF" w:themeShade="FF"/>
          <w:sz w:val="28"/>
          <w:szCs w:val="28"/>
          <w:u w:val="single"/>
          <w:lang w:val="en-US"/>
        </w:rPr>
        <w:t>Discussion</w:t>
      </w:r>
    </w:p>
    <w:p xmlns:wp14="http://schemas.microsoft.com/office/word/2010/wordml" w:rsidP="0ECE5BB3" w14:paraId="463E152B" wp14:textId="18A2756E">
      <w:pPr>
        <w:pStyle w:val="Normal"/>
        <w:spacing w:after="160" w:line="495" w:lineRule="exact"/>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ECE5BB3" w:rsidR="29F546AC">
        <w:rPr>
          <w:rFonts w:ascii="Calibri" w:hAnsi="Calibri" w:eastAsia="Calibri" w:cs="Calibri"/>
          <w:b w:val="0"/>
          <w:bCs w:val="0"/>
          <w:i w:val="0"/>
          <w:iCs w:val="0"/>
          <w:caps w:val="0"/>
          <w:smallCaps w:val="0"/>
          <w:noProof w:val="0"/>
          <w:color w:val="000000" w:themeColor="text1" w:themeTint="FF" w:themeShade="FF"/>
          <w:sz w:val="24"/>
          <w:szCs w:val="24"/>
          <w:u w:val="none"/>
          <w:lang w:val="en-US"/>
        </w:rPr>
        <w:t>Both arguments present compelling points for and against voluntary reporting</w:t>
      </w:r>
      <w:r w:rsidRPr="0ECE5BB3" w:rsidR="599AFB9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599AFB9A">
        <w:rPr>
          <w:rFonts w:ascii="Calibri" w:hAnsi="Calibri" w:eastAsia="Calibri" w:cs="Calibri"/>
          <w:b w:val="0"/>
          <w:bCs w:val="0"/>
          <w:i w:val="0"/>
          <w:iCs w:val="0"/>
          <w:caps w:val="0"/>
          <w:smallCaps w:val="0"/>
          <w:noProof w:val="0"/>
          <w:color w:val="000000" w:themeColor="text1" w:themeTint="FF" w:themeShade="FF"/>
          <w:sz w:val="24"/>
          <w:szCs w:val="24"/>
          <w:u w:val="none"/>
          <w:lang w:val="en-US"/>
        </w:rPr>
        <w:t>However,</w:t>
      </w:r>
      <w:r w:rsidRPr="0ECE5BB3" w:rsidR="5435991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57EF2B87">
        <w:rPr>
          <w:rFonts w:ascii="Calibri" w:hAnsi="Calibri" w:eastAsia="Calibri" w:cs="Calibri"/>
          <w:b w:val="0"/>
          <w:bCs w:val="0"/>
          <w:i w:val="0"/>
          <w:iCs w:val="0"/>
          <w:caps w:val="0"/>
          <w:smallCaps w:val="0"/>
          <w:noProof w:val="0"/>
          <w:color w:val="000000" w:themeColor="text1" w:themeTint="FF" w:themeShade="FF"/>
          <w:sz w:val="24"/>
          <w:szCs w:val="24"/>
          <w:u w:val="none"/>
          <w:lang w:val="en-US"/>
        </w:rPr>
        <w:t>it</w:t>
      </w:r>
      <w:r w:rsidRPr="0ECE5BB3" w:rsidR="5435991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seems quite obvious that the argument against voluntary reporting is </w:t>
      </w:r>
      <w:r w:rsidRPr="0ECE5BB3" w:rsidR="169F7865">
        <w:rPr>
          <w:rFonts w:ascii="Calibri" w:hAnsi="Calibri" w:eastAsia="Calibri" w:cs="Calibri"/>
          <w:b w:val="0"/>
          <w:bCs w:val="0"/>
          <w:i w:val="0"/>
          <w:iCs w:val="0"/>
          <w:caps w:val="0"/>
          <w:smallCaps w:val="0"/>
          <w:noProof w:val="0"/>
          <w:color w:val="000000" w:themeColor="text1" w:themeTint="FF" w:themeShade="FF"/>
          <w:sz w:val="24"/>
          <w:szCs w:val="24"/>
          <w:u w:val="none"/>
          <w:lang w:val="en-US"/>
        </w:rPr>
        <w:t>stronger,</w:t>
      </w:r>
      <w:r w:rsidRPr="0ECE5BB3" w:rsidR="5435991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essentially proving that CSR reporting should be a mandatory requirement for businesses</w:t>
      </w:r>
      <w:r w:rsidRPr="0ECE5BB3" w:rsidR="73E1F29D">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0ECE5BB3" w:rsidR="73E1F29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There are many reasons for this as </w:t>
      </w:r>
      <w:r w:rsidRPr="0ECE5BB3" w:rsidR="73E1F29D">
        <w:rPr>
          <w:rFonts w:ascii="Calibri" w:hAnsi="Calibri" w:eastAsia="Calibri" w:cs="Calibri"/>
          <w:b w:val="0"/>
          <w:bCs w:val="0"/>
          <w:i w:val="0"/>
          <w:iCs w:val="0"/>
          <w:caps w:val="0"/>
          <w:smallCaps w:val="0"/>
          <w:noProof w:val="0"/>
          <w:color w:val="000000" w:themeColor="text1" w:themeTint="FF" w:themeShade="FF"/>
          <w:sz w:val="24"/>
          <w:szCs w:val="24"/>
          <w:u w:val="none"/>
          <w:lang w:val="en-US"/>
        </w:rPr>
        <w:t>stated</w:t>
      </w:r>
      <w:r w:rsidRPr="0ECE5BB3" w:rsidR="73E1F29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in the section </w:t>
      </w:r>
      <w:r w:rsidRPr="0ECE5BB3" w:rsidR="2CB5000F">
        <w:rPr>
          <w:rFonts w:ascii="Calibri" w:hAnsi="Calibri" w:eastAsia="Calibri" w:cs="Calibri"/>
          <w:b w:val="0"/>
          <w:bCs w:val="0"/>
          <w:i w:val="0"/>
          <w:iCs w:val="0"/>
          <w:caps w:val="0"/>
          <w:smallCaps w:val="0"/>
          <w:noProof w:val="0"/>
          <w:color w:val="000000" w:themeColor="text1" w:themeTint="FF" w:themeShade="FF"/>
          <w:sz w:val="24"/>
          <w:szCs w:val="24"/>
          <w:u w:val="none"/>
          <w:lang w:val="en-US"/>
        </w:rPr>
        <w:t>above,</w:t>
      </w:r>
      <w:r w:rsidRPr="0ECE5BB3" w:rsidR="73E1F29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but an </w:t>
      </w:r>
      <w:r w:rsidRPr="0ECE5BB3" w:rsidR="73E1F29D">
        <w:rPr>
          <w:rFonts w:ascii="Calibri" w:hAnsi="Calibri" w:eastAsia="Calibri" w:cs="Calibri"/>
          <w:b w:val="0"/>
          <w:bCs w:val="0"/>
          <w:i w:val="0"/>
          <w:iCs w:val="0"/>
          <w:caps w:val="0"/>
          <w:smallCaps w:val="0"/>
          <w:noProof w:val="0"/>
          <w:color w:val="000000" w:themeColor="text1" w:themeTint="FF" w:themeShade="FF"/>
          <w:sz w:val="24"/>
          <w:szCs w:val="24"/>
          <w:u w:val="none"/>
          <w:lang w:val="en-US"/>
        </w:rPr>
        <w:t>additional</w:t>
      </w:r>
      <w:r w:rsidRPr="0ECE5BB3" w:rsidR="73E1F29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reason </w:t>
      </w:r>
      <w:r w:rsidRPr="0ECE5BB3" w:rsidR="17312350">
        <w:rPr>
          <w:rFonts w:ascii="Calibri" w:hAnsi="Calibri" w:eastAsia="Calibri" w:cs="Calibri"/>
          <w:b w:val="0"/>
          <w:bCs w:val="0"/>
          <w:i w:val="0"/>
          <w:iCs w:val="0"/>
          <w:caps w:val="0"/>
          <w:smallCaps w:val="0"/>
          <w:noProof w:val="0"/>
          <w:color w:val="000000" w:themeColor="text1" w:themeTint="FF" w:themeShade="FF"/>
          <w:sz w:val="24"/>
          <w:szCs w:val="24"/>
          <w:u w:val="none"/>
          <w:lang w:val="en-US"/>
        </w:rPr>
        <w:t>is based on</w:t>
      </w:r>
      <w:r w:rsidRPr="0ECE5BB3" w:rsidR="2A5470B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reported evidence</w:t>
      </w:r>
      <w:r w:rsidRPr="0ECE5BB3" w:rsidR="1731235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7B95463E">
        <w:rPr>
          <w:rFonts w:ascii="Calibri" w:hAnsi="Calibri" w:eastAsia="Calibri" w:cs="Calibri"/>
          <w:b w:val="0"/>
          <w:bCs w:val="0"/>
          <w:i w:val="0"/>
          <w:iCs w:val="0"/>
          <w:caps w:val="0"/>
          <w:smallCaps w:val="0"/>
          <w:noProof w:val="0"/>
          <w:color w:val="000000" w:themeColor="text1" w:themeTint="FF" w:themeShade="FF"/>
          <w:sz w:val="24"/>
          <w:szCs w:val="24"/>
          <w:u w:val="none"/>
          <w:lang w:val="en-US"/>
        </w:rPr>
        <w:t>fro</w:t>
      </w:r>
      <w:r w:rsidRPr="0ECE5BB3" w:rsidR="00B83F50">
        <w:rPr>
          <w:rFonts w:ascii="Calibri" w:hAnsi="Calibri" w:eastAsia="Calibri" w:cs="Calibri"/>
          <w:b w:val="0"/>
          <w:bCs w:val="0"/>
          <w:i w:val="0"/>
          <w:iCs w:val="0"/>
          <w:caps w:val="0"/>
          <w:smallCaps w:val="0"/>
          <w:noProof w:val="0"/>
          <w:color w:val="000000" w:themeColor="text1" w:themeTint="FF" w:themeShade="FF"/>
          <w:sz w:val="24"/>
          <w:szCs w:val="24"/>
          <w:u w:val="none"/>
          <w:lang w:val="en-US"/>
        </w:rPr>
        <w:t>m</w:t>
      </w:r>
      <w:r w:rsidRPr="0ECE5BB3" w:rsidR="7B95463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2020 </w:t>
      </w:r>
      <w:r w:rsidRPr="0ECE5BB3" w:rsidR="17312350">
        <w:rPr>
          <w:rFonts w:ascii="Calibri" w:hAnsi="Calibri" w:eastAsia="Calibri" w:cs="Calibri"/>
          <w:b w:val="0"/>
          <w:bCs w:val="0"/>
          <w:i w:val="0"/>
          <w:iCs w:val="0"/>
          <w:caps w:val="0"/>
          <w:smallCaps w:val="0"/>
          <w:noProof w:val="0"/>
          <w:color w:val="000000" w:themeColor="text1" w:themeTint="FF" w:themeShade="FF"/>
          <w:sz w:val="24"/>
          <w:szCs w:val="24"/>
          <w:u w:val="none"/>
          <w:lang w:val="en-US"/>
        </w:rPr>
        <w:t>involving the company Boohoo</w:t>
      </w:r>
      <w:r w:rsidRPr="0ECE5BB3" w:rsidR="6C6B7EA8">
        <w:rPr>
          <w:rFonts w:ascii="Calibri" w:hAnsi="Calibri" w:eastAsia="Calibri" w:cs="Calibri"/>
          <w:b w:val="0"/>
          <w:bCs w:val="0"/>
          <w:i w:val="0"/>
          <w:iCs w:val="0"/>
          <w:caps w:val="0"/>
          <w:smallCaps w:val="0"/>
          <w:noProof w:val="0"/>
          <w:color w:val="000000" w:themeColor="text1" w:themeTint="FF" w:themeShade="FF"/>
          <w:sz w:val="24"/>
          <w:szCs w:val="24"/>
          <w:u w:val="none"/>
          <w:lang w:val="en-US"/>
        </w:rPr>
        <w:t>, “the company had been accused that Leicester-based suppliers were paying employees below the minimum wage and forcing them to work through the lockdown. Along with this,</w:t>
      </w:r>
      <w:r w:rsidRPr="0ECE5BB3" w:rsidR="6E8CE06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w:t>
      </w:r>
      <w:r w:rsidRPr="0ECE5BB3" w:rsidR="6C6B7EA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Sunday tabloid said that an undercover reporter spent two days working in a factory where he was instructed to expect £3.50 an hour.”</w:t>
      </w:r>
      <w:r w:rsidRPr="0ECE5BB3" w:rsidR="3EB3AAA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3EB3AAA7">
        <w:rPr>
          <w:rFonts w:ascii="Calibri" w:hAnsi="Calibri" w:eastAsia="Calibri" w:cs="Calibri"/>
          <w:b w:val="0"/>
          <w:bCs w:val="0"/>
          <w:i w:val="0"/>
          <w:iCs w:val="0"/>
          <w:caps w:val="0"/>
          <w:smallCaps w:val="0"/>
          <w:noProof w:val="0"/>
          <w:color w:val="000000" w:themeColor="text1" w:themeTint="FF" w:themeShade="FF"/>
          <w:sz w:val="24"/>
          <w:szCs w:val="24"/>
          <w:u w:val="none"/>
          <w:lang w:val="en-US"/>
        </w:rPr>
        <w:t>Pegden</w:t>
      </w:r>
      <w:r w:rsidRPr="0ECE5BB3" w:rsidR="3EB3AAA7">
        <w:rPr>
          <w:rFonts w:ascii="Calibri" w:hAnsi="Calibri" w:eastAsia="Calibri" w:cs="Calibri"/>
          <w:b w:val="0"/>
          <w:bCs w:val="0"/>
          <w:i w:val="0"/>
          <w:iCs w:val="0"/>
          <w:caps w:val="0"/>
          <w:smallCaps w:val="0"/>
          <w:noProof w:val="0"/>
          <w:color w:val="000000" w:themeColor="text1" w:themeTint="FF" w:themeShade="FF"/>
          <w:sz w:val="24"/>
          <w:szCs w:val="24"/>
          <w:u w:val="none"/>
          <w:lang w:val="en-US"/>
        </w:rPr>
        <w:t>, 2020).</w:t>
      </w:r>
      <w:r w:rsidRPr="0ECE5BB3" w:rsidR="6599CB9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Even after this, Butler, 2021, </w:t>
      </w:r>
      <w:r w:rsidRPr="0ECE5BB3" w:rsidR="688694E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updated </w:t>
      </w:r>
      <w:r w:rsidRPr="0ECE5BB3" w:rsidR="6599CB9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that “campaign groups </w:t>
      </w:r>
      <w:r w:rsidRPr="0ECE5BB3" w:rsidR="0FDA1E0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claimed </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they had </w:t>
      </w:r>
      <w:r w:rsidRPr="0ECE5BB3" w:rsidR="1C7F037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discovered </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little </w:t>
      </w:r>
      <w:r w:rsidRPr="0ECE5BB3" w:rsidR="384C627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proof </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that Boohoo ha</w:t>
      </w:r>
      <w:r w:rsidRPr="0ECE5BB3" w:rsidR="3BCF723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d </w:t>
      </w:r>
      <w:r w:rsidRPr="0ECE5BB3" w:rsidR="7EE5037A">
        <w:rPr>
          <w:rFonts w:ascii="Calibri" w:hAnsi="Calibri" w:eastAsia="Calibri" w:cs="Calibri"/>
          <w:b w:val="0"/>
          <w:bCs w:val="0"/>
          <w:i w:val="0"/>
          <w:iCs w:val="0"/>
          <w:caps w:val="0"/>
          <w:smallCaps w:val="0"/>
          <w:noProof w:val="0"/>
          <w:color w:val="000000" w:themeColor="text1" w:themeTint="FF" w:themeShade="FF"/>
          <w:sz w:val="24"/>
          <w:szCs w:val="24"/>
          <w:u w:val="none"/>
          <w:lang w:val="en-US"/>
        </w:rPr>
        <w:t>altered</w:t>
      </w:r>
      <w:r w:rsidRPr="0ECE5BB3" w:rsidR="3BCF723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its </w:t>
      </w:r>
      <w:r w:rsidRPr="0ECE5BB3" w:rsidR="6A6F868D">
        <w:rPr>
          <w:rFonts w:ascii="Calibri" w:hAnsi="Calibri" w:eastAsia="Calibri" w:cs="Calibri"/>
          <w:b w:val="0"/>
          <w:bCs w:val="0"/>
          <w:i w:val="0"/>
          <w:iCs w:val="0"/>
          <w:caps w:val="0"/>
          <w:smallCaps w:val="0"/>
          <w:noProof w:val="0"/>
          <w:color w:val="000000" w:themeColor="text1" w:themeTint="FF" w:themeShade="FF"/>
          <w:sz w:val="24"/>
          <w:szCs w:val="24"/>
          <w:u w:val="none"/>
          <w:lang w:val="en-US"/>
        </w:rPr>
        <w:t>commercial</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purchasing pr</w:t>
      </w:r>
      <w:r w:rsidRPr="0ECE5BB3" w:rsidR="20F350B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ocesses </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to </w:t>
      </w:r>
      <w:r w:rsidRPr="0ECE5BB3" w:rsidR="7A4AE47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safeguard </w:t>
      </w:r>
      <w:r w:rsidRPr="0ECE5BB3" w:rsidR="7DC16233">
        <w:rPr>
          <w:rFonts w:ascii="Calibri" w:hAnsi="Calibri" w:eastAsia="Calibri" w:cs="Calibri"/>
          <w:b w:val="0"/>
          <w:bCs w:val="0"/>
          <w:i w:val="0"/>
          <w:iCs w:val="0"/>
          <w:caps w:val="0"/>
          <w:smallCaps w:val="0"/>
          <w:noProof w:val="0"/>
          <w:color w:val="000000" w:themeColor="text1" w:themeTint="FF" w:themeShade="FF"/>
          <w:sz w:val="24"/>
          <w:szCs w:val="24"/>
          <w:u w:val="none"/>
          <w:lang w:val="en-US"/>
        </w:rPr>
        <w:t>employees</w:t>
      </w:r>
      <w:r w:rsidRPr="0ECE5BB3" w:rsidR="7A4AE472">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in its </w:t>
      </w:r>
      <w:r w:rsidRPr="0ECE5BB3" w:rsidR="7A0178C4">
        <w:rPr>
          <w:rFonts w:ascii="Calibri" w:hAnsi="Calibri" w:eastAsia="Calibri" w:cs="Calibri"/>
          <w:b w:val="0"/>
          <w:bCs w:val="0"/>
          <w:i w:val="0"/>
          <w:iCs w:val="0"/>
          <w:caps w:val="0"/>
          <w:smallCaps w:val="0"/>
          <w:noProof w:val="0"/>
          <w:color w:val="000000" w:themeColor="text1" w:themeTint="FF" w:themeShade="FF"/>
          <w:sz w:val="24"/>
          <w:szCs w:val="24"/>
          <w:u w:val="none"/>
          <w:lang w:val="en-US"/>
        </w:rPr>
        <w:t>Leicester</w:t>
      </w:r>
      <w:r w:rsidRPr="0ECE5BB3" w:rsidR="34ABE2B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supply chain</w:t>
      </w:r>
      <w:r w:rsidRPr="0ECE5BB3" w:rsidR="243EB0CC">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p>
    <w:p xmlns:wp14="http://schemas.microsoft.com/office/word/2010/wordml" w:rsidP="0ECE5BB3" w14:paraId="68F39A75" wp14:textId="11C7705B">
      <w:pPr>
        <w:pStyle w:val="Normal"/>
        <w:spacing w:after="160" w:line="495" w:lineRule="exact"/>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ECE5BB3" w:rsidR="35ED0DF0">
        <w:rPr>
          <w:rFonts w:ascii="Calibri" w:hAnsi="Calibri" w:eastAsia="Calibri" w:cs="Calibri"/>
          <w:b w:val="0"/>
          <w:bCs w:val="0"/>
          <w:i w:val="0"/>
          <w:iCs w:val="0"/>
          <w:caps w:val="0"/>
          <w:smallCaps w:val="0"/>
          <w:noProof w:val="0"/>
          <w:color w:val="000000" w:themeColor="text1" w:themeTint="FF" w:themeShade="FF"/>
          <w:sz w:val="24"/>
          <w:szCs w:val="24"/>
          <w:u w:val="none"/>
          <w:lang w:val="en-US"/>
        </w:rPr>
        <w:t>Th</w:t>
      </w:r>
      <w:r w:rsidRPr="0ECE5BB3" w:rsidR="37A5F744">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is </w:t>
      </w:r>
      <w:r w:rsidRPr="0ECE5BB3" w:rsidR="35ED0DF0">
        <w:rPr>
          <w:rFonts w:ascii="Calibri" w:hAnsi="Calibri" w:eastAsia="Calibri" w:cs="Calibri"/>
          <w:b w:val="0"/>
          <w:bCs w:val="0"/>
          <w:i w:val="0"/>
          <w:iCs w:val="0"/>
          <w:caps w:val="0"/>
          <w:smallCaps w:val="0"/>
          <w:noProof w:val="0"/>
          <w:color w:val="000000" w:themeColor="text1" w:themeTint="FF" w:themeShade="FF"/>
          <w:sz w:val="24"/>
          <w:szCs w:val="24"/>
          <w:u w:val="none"/>
          <w:lang w:val="en-US"/>
        </w:rPr>
        <w:t>scandal is not the only one to take place that highlights the lack of CSR actions within business</w:t>
      </w:r>
      <w:r w:rsidRPr="0ECE5BB3" w:rsidR="491C14B9">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there was a scandal surrounding Primark in which </w:t>
      </w:r>
      <w:r w:rsidRPr="0ECE5BB3" w:rsidR="6F6FDA2F">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it was discovered that one of their UK suppliers hired illegal </w:t>
      </w:r>
      <w:r w:rsidRPr="0ECE5BB3" w:rsidR="6428768C">
        <w:rPr>
          <w:rFonts w:ascii="Calibri" w:hAnsi="Calibri" w:eastAsia="Calibri" w:cs="Calibri"/>
          <w:b w:val="0"/>
          <w:bCs w:val="0"/>
          <w:i w:val="0"/>
          <w:iCs w:val="0"/>
          <w:caps w:val="0"/>
          <w:smallCaps w:val="0"/>
          <w:noProof w:val="0"/>
          <w:color w:val="000000" w:themeColor="text1" w:themeTint="FF" w:themeShade="FF"/>
          <w:sz w:val="24"/>
          <w:szCs w:val="24"/>
          <w:u w:val="none"/>
          <w:lang w:val="en-US"/>
        </w:rPr>
        <w:t>immigrants</w:t>
      </w:r>
      <w:r w:rsidRPr="0ECE5BB3" w:rsidR="6F6FDA2F">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and paid employees less than the minimum wage</w:t>
      </w:r>
      <w:r w:rsidRPr="0ECE5BB3" w:rsidR="10A199B9">
        <w:rPr>
          <w:rFonts w:ascii="Calibri" w:hAnsi="Calibri" w:eastAsia="Calibri" w:cs="Calibri"/>
          <w:b w:val="0"/>
          <w:bCs w:val="0"/>
          <w:i w:val="0"/>
          <w:iCs w:val="0"/>
          <w:caps w:val="0"/>
          <w:smallCaps w:val="0"/>
          <w:noProof w:val="0"/>
          <w:color w:val="000000" w:themeColor="text1" w:themeTint="FF" w:themeShade="FF"/>
          <w:sz w:val="24"/>
          <w:szCs w:val="24"/>
          <w:u w:val="none"/>
          <w:lang w:val="en-US"/>
        </w:rPr>
        <w:t>. The company then had to defend itself before the Ethical Trading Initiative (ETI) which it joined in 2006.</w:t>
      </w:r>
      <w:r w:rsidRPr="0ECE5BB3" w:rsidR="526181C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Only a few months prior to this, it was discovered that child </w:t>
      </w:r>
      <w:r w:rsidRPr="0ECE5BB3" w:rsidR="526181CB">
        <w:rPr>
          <w:rFonts w:ascii="Calibri" w:hAnsi="Calibri" w:eastAsia="Calibri" w:cs="Calibri"/>
          <w:b w:val="0"/>
          <w:bCs w:val="0"/>
          <w:i w:val="0"/>
          <w:iCs w:val="0"/>
          <w:caps w:val="0"/>
          <w:smallCaps w:val="0"/>
          <w:noProof w:val="0"/>
          <w:color w:val="000000" w:themeColor="text1" w:themeTint="FF" w:themeShade="FF"/>
          <w:sz w:val="24"/>
          <w:szCs w:val="24"/>
          <w:u w:val="none"/>
          <w:lang w:val="en-US"/>
        </w:rPr>
        <w:t>labour</w:t>
      </w:r>
      <w:r w:rsidRPr="0ECE5BB3" w:rsidR="526181C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was being used in Indian factories producing Primark clothing</w:t>
      </w:r>
      <w:r w:rsidRPr="0ECE5BB3" w:rsidR="017E5C4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(Russell, 2009).</w:t>
      </w:r>
    </w:p>
    <w:p xmlns:wp14="http://schemas.microsoft.com/office/word/2010/wordml" w:rsidP="0ECE5BB3" w14:paraId="4A1FA38C" wp14:textId="0225894D">
      <w:pPr>
        <w:pStyle w:val="Normal"/>
        <w:spacing w:after="160" w:line="495" w:lineRule="exact"/>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0ECE5BB3" w:rsidR="132CB97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The ETI was founded in 1998 </w:t>
      </w:r>
      <w:r w:rsidRPr="0ECE5BB3" w:rsidR="73035E2B">
        <w:rPr>
          <w:rFonts w:ascii="Calibri" w:hAnsi="Calibri" w:eastAsia="Calibri" w:cs="Calibri"/>
          <w:b w:val="0"/>
          <w:bCs w:val="0"/>
          <w:i w:val="0"/>
          <w:iCs w:val="0"/>
          <w:caps w:val="0"/>
          <w:smallCaps w:val="0"/>
          <w:noProof w:val="0"/>
          <w:color w:val="000000" w:themeColor="text1" w:themeTint="FF" w:themeShade="FF"/>
          <w:sz w:val="24"/>
          <w:szCs w:val="24"/>
          <w:u w:val="none"/>
          <w:lang w:val="en-US"/>
        </w:rPr>
        <w:t>by a</w:t>
      </w:r>
      <w:r w:rsidRPr="0ECE5BB3" w:rsidR="132CB97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small group of enthusiasts who believed in the ability of group action to improve the lives of employees in firms' supply chains</w:t>
      </w:r>
      <w:r w:rsidRPr="0ECE5BB3" w:rsidR="329DE79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and now in 2023 there are thousands of members of the ETI</w:t>
      </w:r>
      <w:r w:rsidRPr="0ECE5BB3" w:rsidR="326F622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(McAllister, no date)</w:t>
      </w:r>
      <w:r w:rsidRPr="0ECE5BB3" w:rsidR="329DE79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Even though we have this </w:t>
      </w:r>
      <w:r w:rsidRPr="0ECE5BB3" w:rsidR="60C9C629">
        <w:rPr>
          <w:rFonts w:ascii="Calibri" w:hAnsi="Calibri" w:eastAsia="Calibri" w:cs="Calibri"/>
          <w:b w:val="0"/>
          <w:bCs w:val="0"/>
          <w:i w:val="0"/>
          <w:iCs w:val="0"/>
          <w:caps w:val="0"/>
          <w:smallCaps w:val="0"/>
          <w:noProof w:val="0"/>
          <w:color w:val="000000" w:themeColor="text1" w:themeTint="FF" w:themeShade="FF"/>
          <w:sz w:val="24"/>
          <w:szCs w:val="24"/>
          <w:u w:val="none"/>
          <w:lang w:val="en-US"/>
        </w:rPr>
        <w:t>initiative</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why are companies still not doing better? For example, </w:t>
      </w:r>
      <w:r w:rsidRPr="0ECE5BB3" w:rsidR="704D288E">
        <w:rPr>
          <w:rFonts w:ascii="Calibri" w:hAnsi="Calibri" w:eastAsia="Calibri" w:cs="Calibri"/>
          <w:b w:val="0"/>
          <w:bCs w:val="0"/>
          <w:i w:val="0"/>
          <w:iCs w:val="0"/>
          <w:caps w:val="0"/>
          <w:smallCaps w:val="0"/>
          <w:noProof w:val="0"/>
          <w:color w:val="000000" w:themeColor="text1" w:themeTint="FF" w:themeShade="FF"/>
          <w:sz w:val="24"/>
          <w:szCs w:val="24"/>
          <w:u w:val="none"/>
          <w:lang w:val="en-US"/>
        </w:rPr>
        <w:t>Primark</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signed </w:t>
      </w:r>
      <w:r w:rsidRPr="0ECE5BB3" w:rsidR="70BD355D">
        <w:rPr>
          <w:rFonts w:ascii="Calibri" w:hAnsi="Calibri" w:eastAsia="Calibri" w:cs="Calibri"/>
          <w:b w:val="0"/>
          <w:bCs w:val="0"/>
          <w:i w:val="0"/>
          <w:iCs w:val="0"/>
          <w:caps w:val="0"/>
          <w:smallCaps w:val="0"/>
          <w:noProof w:val="0"/>
          <w:color w:val="000000" w:themeColor="text1" w:themeTint="FF" w:themeShade="FF"/>
          <w:sz w:val="24"/>
          <w:szCs w:val="24"/>
          <w:u w:val="none"/>
          <w:lang w:val="en-US"/>
        </w:rPr>
        <w:t>up for</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this initiative themselves in 2006 but in 2009 were</w:t>
      </w:r>
      <w:r w:rsidRPr="0ECE5BB3" w:rsidR="3CA96B7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still</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found to be using ch</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ild </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la</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bo</w:t>
      </w:r>
      <w:r w:rsidRPr="0ECE5BB3" w:rsidR="31A8435D">
        <w:rPr>
          <w:rFonts w:ascii="Calibri" w:hAnsi="Calibri" w:eastAsia="Calibri" w:cs="Calibri"/>
          <w:b w:val="0"/>
          <w:bCs w:val="0"/>
          <w:i w:val="0"/>
          <w:iCs w:val="0"/>
          <w:caps w:val="0"/>
          <w:smallCaps w:val="0"/>
          <w:noProof w:val="0"/>
          <w:color w:val="000000" w:themeColor="text1" w:themeTint="FF" w:themeShade="FF"/>
          <w:sz w:val="24"/>
          <w:szCs w:val="24"/>
          <w:u w:val="none"/>
          <w:lang w:val="en-US"/>
        </w:rPr>
        <w:t>ur</w:t>
      </w:r>
      <w:r w:rsidRPr="0ECE5BB3" w:rsidR="338879D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This could be </w:t>
      </w:r>
      <w:bookmarkStart w:name="_Int_p23NJXF2" w:id="469400830"/>
      <w:r w:rsidRPr="0ECE5BB3" w:rsidR="338879D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due to the fact </w:t>
      </w:r>
      <w:r w:rsidRPr="0ECE5BB3" w:rsidR="5AE761E7">
        <w:rPr>
          <w:rFonts w:ascii="Calibri" w:hAnsi="Calibri" w:eastAsia="Calibri" w:cs="Calibri"/>
          <w:b w:val="0"/>
          <w:bCs w:val="0"/>
          <w:i w:val="0"/>
          <w:iCs w:val="0"/>
          <w:caps w:val="0"/>
          <w:smallCaps w:val="0"/>
          <w:noProof w:val="0"/>
          <w:color w:val="000000" w:themeColor="text1" w:themeTint="FF" w:themeShade="FF"/>
          <w:sz w:val="24"/>
          <w:szCs w:val="24"/>
          <w:u w:val="none"/>
          <w:lang w:val="en-US"/>
        </w:rPr>
        <w:t>that</w:t>
      </w:r>
      <w:bookmarkEnd w:id="469400830"/>
      <w:r w:rsidRPr="0ECE5BB3" w:rsidR="5AE761E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it</w:t>
      </w:r>
      <w:r w:rsidRPr="0ECE5BB3" w:rsidR="338879D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is</w:t>
      </w:r>
      <w:r w:rsidRPr="0ECE5BB3" w:rsidR="338879D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choice to sign </w:t>
      </w:r>
      <w:r w:rsidRPr="0ECE5BB3" w:rsidR="46237AA3">
        <w:rPr>
          <w:rFonts w:ascii="Calibri" w:hAnsi="Calibri" w:eastAsia="Calibri" w:cs="Calibri"/>
          <w:b w:val="0"/>
          <w:bCs w:val="0"/>
          <w:i w:val="0"/>
          <w:iCs w:val="0"/>
          <w:caps w:val="0"/>
          <w:smallCaps w:val="0"/>
          <w:noProof w:val="0"/>
          <w:color w:val="000000" w:themeColor="text1" w:themeTint="FF" w:themeShade="FF"/>
          <w:sz w:val="24"/>
          <w:szCs w:val="24"/>
          <w:u w:val="none"/>
          <w:lang w:val="en-US"/>
        </w:rPr>
        <w:t>up to</w:t>
      </w:r>
      <w:r w:rsidRPr="0ECE5BB3" w:rsidR="338879DD">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said initiative and not law but</w:t>
      </w:r>
      <w:r w:rsidRPr="0ECE5BB3" w:rsidR="0B0A189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even so, a little bit of an approach towards CSR is still better than no appro</w:t>
      </w:r>
      <w:r w:rsidRPr="0ECE5BB3" w:rsidR="0B0A189A">
        <w:rPr>
          <w:rFonts w:ascii="Calibri" w:hAnsi="Calibri" w:eastAsia="Calibri" w:cs="Calibri"/>
          <w:b w:val="0"/>
          <w:bCs w:val="0"/>
          <w:i w:val="0"/>
          <w:iCs w:val="0"/>
          <w:caps w:val="0"/>
          <w:smallCaps w:val="0"/>
          <w:noProof w:val="0"/>
          <w:color w:val="000000" w:themeColor="text1" w:themeTint="FF" w:themeShade="FF"/>
          <w:sz w:val="24"/>
          <w:szCs w:val="24"/>
          <w:u w:val="none"/>
          <w:lang w:val="en-US"/>
        </w:rPr>
        <w:t>ach.</w:t>
      </w:r>
      <w:r w:rsidRPr="0ECE5BB3" w:rsidR="6F09E22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However, making CSR a mandatory requirement for businesses could solve these issues altogether and many more issues at the same time</w:t>
      </w:r>
      <w:r w:rsidRPr="0ECE5BB3" w:rsidR="45C3BAE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and might be the o</w:t>
      </w:r>
      <w:r w:rsidRPr="0ECE5BB3" w:rsidR="45C3BAE5">
        <w:rPr>
          <w:rFonts w:ascii="Calibri" w:hAnsi="Calibri" w:eastAsia="Calibri" w:cs="Calibri"/>
          <w:b w:val="0"/>
          <w:bCs w:val="0"/>
          <w:i w:val="0"/>
          <w:iCs w:val="0"/>
          <w:caps w:val="0"/>
          <w:smallCaps w:val="0"/>
          <w:noProof w:val="0"/>
          <w:color w:val="000000" w:themeColor="text1" w:themeTint="FF" w:themeShade="FF"/>
          <w:sz w:val="24"/>
          <w:szCs w:val="24"/>
          <w:u w:val="none"/>
          <w:lang w:val="en-US"/>
        </w:rPr>
        <w:t>nly op</w:t>
      </w:r>
      <w:r w:rsidRPr="0ECE5BB3" w:rsidR="45C3BAE5">
        <w:rPr>
          <w:rFonts w:ascii="Calibri" w:hAnsi="Calibri" w:eastAsia="Calibri" w:cs="Calibri"/>
          <w:b w:val="0"/>
          <w:bCs w:val="0"/>
          <w:i w:val="0"/>
          <w:iCs w:val="0"/>
          <w:caps w:val="0"/>
          <w:smallCaps w:val="0"/>
          <w:noProof w:val="0"/>
          <w:color w:val="000000" w:themeColor="text1" w:themeTint="FF" w:themeShade="FF"/>
          <w:sz w:val="24"/>
          <w:szCs w:val="24"/>
          <w:u w:val="none"/>
          <w:lang w:val="en-US"/>
        </w:rPr>
        <w:t>tion. A</w:t>
      </w:r>
      <w:r w:rsidRPr="0ECE5BB3" w:rsidR="6F09E22B">
        <w:rPr>
          <w:rFonts w:ascii="Calibri" w:hAnsi="Calibri" w:eastAsia="Calibri" w:cs="Calibri"/>
          <w:b w:val="0"/>
          <w:bCs w:val="0"/>
          <w:i w:val="0"/>
          <w:iCs w:val="0"/>
          <w:caps w:val="0"/>
          <w:smallCaps w:val="0"/>
          <w:noProof w:val="0"/>
          <w:color w:val="000000" w:themeColor="text1" w:themeTint="FF" w:themeShade="FF"/>
          <w:sz w:val="24"/>
          <w:szCs w:val="24"/>
          <w:u w:val="none"/>
          <w:lang w:val="en-US"/>
        </w:rPr>
        <w:t>s discussed earl</w:t>
      </w:r>
      <w:r w:rsidRPr="0ECE5BB3" w:rsidR="6F09E22B">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ier </w:t>
      </w:r>
      <w:r w:rsidRPr="0ECE5BB3" w:rsidR="6F09E22B">
        <w:rPr>
          <w:rFonts w:ascii="Calibri" w:hAnsi="Calibri" w:eastAsia="Calibri" w:cs="Calibri"/>
          <w:b w:val="0"/>
          <w:bCs w:val="0"/>
          <w:i w:val="0"/>
          <w:iCs w:val="0"/>
          <w:caps w:val="0"/>
          <w:smallCaps w:val="0"/>
          <w:noProof w:val="0"/>
          <w:color w:val="000000" w:themeColor="text1" w:themeTint="FF" w:themeShade="FF"/>
          <w:sz w:val="24"/>
          <w:szCs w:val="24"/>
          <w:u w:val="none"/>
          <w:lang w:val="en-US"/>
        </w:rPr>
        <w:t>regar</w:t>
      </w:r>
      <w:r w:rsidRPr="0ECE5BB3" w:rsidR="6F09E22B">
        <w:rPr>
          <w:rFonts w:ascii="Calibri" w:hAnsi="Calibri" w:eastAsia="Calibri" w:cs="Calibri"/>
          <w:b w:val="0"/>
          <w:bCs w:val="0"/>
          <w:i w:val="0"/>
          <w:iCs w:val="0"/>
          <w:caps w:val="0"/>
          <w:smallCaps w:val="0"/>
          <w:noProof w:val="0"/>
          <w:color w:val="000000" w:themeColor="text1" w:themeTint="FF" w:themeShade="FF"/>
          <w:sz w:val="24"/>
          <w:szCs w:val="24"/>
          <w:u w:val="none"/>
          <w:lang w:val="en-US"/>
        </w:rPr>
        <w:t>ding the UN 17 SDGs the target y</w:t>
      </w:r>
      <w:r w:rsidRPr="0ECE5BB3" w:rsidR="03F2A70F">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ear for the completion of the goals is 2030 and we are now in 2023 with seven years left to achieve this so something </w:t>
      </w:r>
      <w:r w:rsidRPr="0ECE5BB3" w:rsidR="3FE156A3">
        <w:rPr>
          <w:rFonts w:ascii="Calibri" w:hAnsi="Calibri" w:eastAsia="Calibri" w:cs="Calibri"/>
          <w:b w:val="0"/>
          <w:bCs w:val="0"/>
          <w:i w:val="0"/>
          <w:iCs w:val="0"/>
          <w:caps w:val="0"/>
          <w:smallCaps w:val="0"/>
          <w:noProof w:val="0"/>
          <w:color w:val="000000" w:themeColor="text1" w:themeTint="FF" w:themeShade="FF"/>
          <w:sz w:val="24"/>
          <w:szCs w:val="24"/>
          <w:u w:val="none"/>
          <w:lang w:val="en-US"/>
        </w:rPr>
        <w:t>needs</w:t>
      </w:r>
      <w:r w:rsidRPr="0ECE5BB3" w:rsidR="03F2A70F">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to be done and sooner rather than later.</w:t>
      </w:r>
    </w:p>
    <w:p xmlns:wp14="http://schemas.microsoft.com/office/word/2010/wordml" w:rsidP="0ECE5BB3" w14:paraId="5A49A3BA" wp14:textId="6A39C7B1">
      <w:pPr>
        <w:pStyle w:val="Normal"/>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US"/>
        </w:rPr>
      </w:pPr>
      <w:r w:rsidRPr="0ECE5BB3" w:rsidR="407EB23C">
        <w:rPr>
          <w:rFonts w:ascii="Calibri" w:hAnsi="Calibri" w:eastAsia="Calibri" w:cs="Calibri"/>
          <w:b w:val="0"/>
          <w:bCs w:val="0"/>
          <w:i w:val="0"/>
          <w:iCs w:val="0"/>
          <w:caps w:val="0"/>
          <w:smallCaps w:val="0"/>
          <w:noProof w:val="0"/>
          <w:color w:val="000000" w:themeColor="text1" w:themeTint="FF" w:themeShade="FF"/>
          <w:sz w:val="28"/>
          <w:szCs w:val="28"/>
          <w:u w:val="single"/>
          <w:lang w:val="en-US"/>
        </w:rPr>
        <w:t>Conclusion</w:t>
      </w:r>
    </w:p>
    <w:p xmlns:wp14="http://schemas.microsoft.com/office/word/2010/wordml" w:rsidP="49DD9172" w14:paraId="3C64B24F" wp14:textId="55A7BCCA">
      <w:pPr>
        <w:jc w:val="center"/>
        <w:rPr>
          <w:sz w:val="28"/>
          <w:szCs w:val="28"/>
          <w:u w:val="single"/>
        </w:rPr>
      </w:pPr>
      <w:r w:rsidRPr="49DD9172" w:rsidR="0ADD33F8">
        <w:rPr>
          <w:sz w:val="24"/>
          <w:szCs w:val="24"/>
        </w:rPr>
        <w:t xml:space="preserve">In </w:t>
      </w:r>
      <w:r w:rsidRPr="49DD9172" w:rsidR="0E09629D">
        <w:rPr>
          <w:sz w:val="24"/>
          <w:szCs w:val="24"/>
        </w:rPr>
        <w:t>conclusion</w:t>
      </w:r>
      <w:r w:rsidRPr="49DD9172" w:rsidR="0ADD33F8">
        <w:rPr>
          <w:sz w:val="24"/>
          <w:szCs w:val="24"/>
        </w:rPr>
        <w:t xml:space="preserve">, it is understandable why voluntary reporting is beneficial </w:t>
      </w:r>
      <w:r w:rsidRPr="49DD9172" w:rsidR="1E037015">
        <w:rPr>
          <w:sz w:val="24"/>
          <w:szCs w:val="24"/>
        </w:rPr>
        <w:t>especially</w:t>
      </w:r>
      <w:r w:rsidRPr="49DD9172" w:rsidR="0ADD33F8">
        <w:rPr>
          <w:sz w:val="24"/>
          <w:szCs w:val="24"/>
        </w:rPr>
        <w:t xml:space="preserve"> for smaller, independent business but on the other hand</w:t>
      </w:r>
      <w:r w:rsidRPr="49DD9172" w:rsidR="7CDF379A">
        <w:rPr>
          <w:sz w:val="24"/>
          <w:szCs w:val="24"/>
        </w:rPr>
        <w:t xml:space="preserve"> after research and gathering evidence the position against voluntary reporting seems to appear stronger</w:t>
      </w:r>
      <w:r w:rsidRPr="49DD9172" w:rsidR="7FBC9CDE">
        <w:rPr>
          <w:sz w:val="24"/>
          <w:szCs w:val="24"/>
        </w:rPr>
        <w:t xml:space="preserve"> due to many factors but </w:t>
      </w:r>
      <w:r w:rsidRPr="49DD9172" w:rsidR="7FBC9CDE">
        <w:rPr>
          <w:sz w:val="24"/>
          <w:szCs w:val="24"/>
        </w:rPr>
        <w:t>mainly how</w:t>
      </w:r>
      <w:r w:rsidRPr="49DD9172" w:rsidR="7FBC9CDE">
        <w:rPr>
          <w:sz w:val="24"/>
          <w:szCs w:val="24"/>
        </w:rPr>
        <w:t xml:space="preserve"> it affects the environment and society. Voluntary reporting, as </w:t>
      </w:r>
      <w:r w:rsidRPr="49DD9172" w:rsidR="1AD68F65">
        <w:rPr>
          <w:sz w:val="24"/>
          <w:szCs w:val="24"/>
        </w:rPr>
        <w:t>is the</w:t>
      </w:r>
      <w:r w:rsidRPr="49DD9172" w:rsidR="7FBC9CDE">
        <w:rPr>
          <w:sz w:val="24"/>
          <w:szCs w:val="24"/>
        </w:rPr>
        <w:t xml:space="preserve"> case now, means that businesses </w:t>
      </w:r>
      <w:r w:rsidRPr="49DD9172" w:rsidR="146FF901">
        <w:rPr>
          <w:sz w:val="24"/>
          <w:szCs w:val="24"/>
        </w:rPr>
        <w:t xml:space="preserve">do not have to </w:t>
      </w:r>
      <w:r w:rsidRPr="49DD9172" w:rsidR="6DE00757">
        <w:rPr>
          <w:sz w:val="24"/>
          <w:szCs w:val="24"/>
        </w:rPr>
        <w:t>take any action</w:t>
      </w:r>
      <w:r w:rsidRPr="49DD9172" w:rsidR="146FF901">
        <w:rPr>
          <w:sz w:val="24"/>
          <w:szCs w:val="24"/>
        </w:rPr>
        <w:t xml:space="preserve"> at all to protect </w:t>
      </w:r>
      <w:r w:rsidRPr="49DD9172" w:rsidR="60E8734E">
        <w:rPr>
          <w:sz w:val="24"/>
          <w:szCs w:val="24"/>
        </w:rPr>
        <w:t xml:space="preserve">the </w:t>
      </w:r>
      <w:r w:rsidRPr="49DD9172" w:rsidR="146FF901">
        <w:rPr>
          <w:sz w:val="24"/>
          <w:szCs w:val="24"/>
        </w:rPr>
        <w:t>environment around them and society including their consumers and employees</w:t>
      </w:r>
      <w:r w:rsidRPr="49DD9172" w:rsidR="59F25F71">
        <w:rPr>
          <w:sz w:val="24"/>
          <w:szCs w:val="24"/>
        </w:rPr>
        <w:t xml:space="preserve"> but with a target year of 2030 fast approaching, more businesses need to get on board with CSR to enable this to be achieved or the only option left may be</w:t>
      </w:r>
      <w:r w:rsidRPr="49DD9172" w:rsidR="38CDE72F">
        <w:rPr>
          <w:sz w:val="24"/>
          <w:szCs w:val="24"/>
        </w:rPr>
        <w:t xml:space="preserve"> to make CSR standards a necessity for businesses in order to everyone to move forward in a positive </w:t>
      </w:r>
      <w:r w:rsidRPr="49DD9172" w:rsidR="38CDE72F">
        <w:rPr>
          <w:sz w:val="24"/>
          <w:szCs w:val="24"/>
        </w:rPr>
        <w:t>direction</w:t>
      </w:r>
      <w:r w:rsidRPr="49DD9172" w:rsidR="35937F70">
        <w:rPr>
          <w:sz w:val="24"/>
          <w:szCs w:val="24"/>
        </w:rPr>
        <w:t xml:space="preserve"> where every person and business is on the same page and all working towards the same goals with the same laws.</w:t>
      </w:r>
    </w:p>
    <w:p xmlns:wp14="http://schemas.microsoft.com/office/word/2010/wordml" w:rsidP="0ECE5BB3" w14:paraId="5C8FB180" wp14:textId="44DE123C">
      <w:pPr>
        <w:jc w:val="center"/>
      </w:pPr>
    </w:p>
    <w:p xmlns:wp14="http://schemas.microsoft.com/office/word/2010/wordml" w:rsidP="0ECE5BB3" w14:paraId="27407FFF" wp14:textId="61304F79">
      <w:pPr>
        <w:jc w:val="center"/>
      </w:pPr>
    </w:p>
    <w:p xmlns:wp14="http://schemas.microsoft.com/office/word/2010/wordml" w:rsidP="0ECE5BB3" w14:paraId="072A50A0" wp14:textId="2C842C72">
      <w:pPr>
        <w:jc w:val="center"/>
      </w:pPr>
    </w:p>
    <w:p xmlns:wp14="http://schemas.microsoft.com/office/word/2010/wordml" w:rsidP="0ECE5BB3" w14:paraId="13B0A57C" wp14:textId="41B01924">
      <w:pPr>
        <w:jc w:val="center"/>
      </w:pPr>
    </w:p>
    <w:p xmlns:wp14="http://schemas.microsoft.com/office/word/2010/wordml" w:rsidP="0ECE5BB3" w14:paraId="14EA004C" wp14:textId="1A656EB3">
      <w:pPr>
        <w:jc w:val="center"/>
      </w:pPr>
    </w:p>
    <w:p xmlns:wp14="http://schemas.microsoft.com/office/word/2010/wordml" w:rsidP="0ECE5BB3" w14:paraId="1C8CD573" wp14:textId="2F41F24E">
      <w:pPr>
        <w:jc w:val="center"/>
      </w:pPr>
    </w:p>
    <w:p xmlns:wp14="http://schemas.microsoft.com/office/word/2010/wordml" w:rsidP="0ECE5BB3" w14:paraId="1B44ED69" wp14:textId="2FB2AF7D">
      <w:pPr>
        <w:jc w:val="center"/>
      </w:pPr>
    </w:p>
    <w:p xmlns:wp14="http://schemas.microsoft.com/office/word/2010/wordml" w:rsidP="0ECE5BB3" w14:paraId="3B1F4F47" wp14:textId="4CFBE9CB">
      <w:pPr>
        <w:jc w:val="center"/>
      </w:pPr>
    </w:p>
    <w:p xmlns:wp14="http://schemas.microsoft.com/office/word/2010/wordml" w:rsidP="0ECE5BB3" w14:paraId="108A9525" wp14:textId="04847A42">
      <w:pPr>
        <w:jc w:val="center"/>
      </w:pPr>
    </w:p>
    <w:p xmlns:wp14="http://schemas.microsoft.com/office/word/2010/wordml" w:rsidP="0ECE5BB3" w14:paraId="716F9D31" wp14:textId="7DA1C01F">
      <w:pPr>
        <w:jc w:val="center"/>
      </w:pPr>
    </w:p>
    <w:p xmlns:wp14="http://schemas.microsoft.com/office/word/2010/wordml" w:rsidP="0ECE5BB3" w14:paraId="1CAC841E" wp14:textId="008EDF7D">
      <w:pPr>
        <w:jc w:val="center"/>
      </w:pPr>
    </w:p>
    <w:p xmlns:wp14="http://schemas.microsoft.com/office/word/2010/wordml" w:rsidP="0ECE5BB3" w14:paraId="25FBEEEA" wp14:textId="5A974968">
      <w:pPr>
        <w:jc w:val="center"/>
      </w:pPr>
    </w:p>
    <w:p xmlns:wp14="http://schemas.microsoft.com/office/word/2010/wordml" w:rsidP="0ECE5BB3" w14:paraId="10BBBCC6" wp14:textId="35DF1DC6">
      <w:pPr>
        <w:jc w:val="center"/>
      </w:pPr>
    </w:p>
    <w:p xmlns:wp14="http://schemas.microsoft.com/office/word/2010/wordml" w:rsidP="49DD9172" w14:paraId="49B68C0C" wp14:textId="1948F49D">
      <w:pPr>
        <w:pStyle w:val="Normal"/>
        <w:jc w:val="center"/>
      </w:pPr>
    </w:p>
    <w:p xmlns:wp14="http://schemas.microsoft.com/office/word/2010/wordml" w:rsidP="49DD9172" w14:paraId="2328D518" wp14:textId="6FC4F508">
      <w:pPr>
        <w:pStyle w:val="Normal"/>
        <w:jc w:val="center"/>
      </w:pPr>
    </w:p>
    <w:p xmlns:wp14="http://schemas.microsoft.com/office/word/2010/wordml" w:rsidP="49DD9172" w14:paraId="53B4E198" wp14:textId="0202842A">
      <w:pPr>
        <w:pStyle w:val="Normal"/>
        <w:jc w:val="center"/>
      </w:pPr>
    </w:p>
    <w:p xmlns:wp14="http://schemas.microsoft.com/office/word/2010/wordml" w:rsidP="49DD9172" w14:paraId="1995653C" wp14:textId="7E333BAC">
      <w:pPr>
        <w:pStyle w:val="Normal"/>
        <w:jc w:val="center"/>
      </w:pPr>
    </w:p>
    <w:p xmlns:wp14="http://schemas.microsoft.com/office/word/2010/wordml" w:rsidP="0ECE5BB3" w14:paraId="15D220A7" wp14:textId="4817B0AE">
      <w:pPr>
        <w:jc w:val="center"/>
      </w:pPr>
    </w:p>
    <w:p xmlns:wp14="http://schemas.microsoft.com/office/word/2010/wordml" w:rsidP="0ECE5BB3" w14:paraId="4D6EC02A" wp14:textId="30E2AC58">
      <w:pPr>
        <w:jc w:val="center"/>
      </w:pPr>
    </w:p>
    <w:p xmlns:wp14="http://schemas.microsoft.com/office/word/2010/wordml" w:rsidP="0ECE5BB3" w14:paraId="716B139F" wp14:textId="6C70ED3F">
      <w:pPr>
        <w:jc w:val="center"/>
        <w:rPr>
          <w:sz w:val="28"/>
          <w:szCs w:val="28"/>
          <w:u w:val="single"/>
        </w:rPr>
      </w:pPr>
      <w:r>
        <w:br/>
      </w:r>
      <w:r w:rsidRPr="49DD9172" w:rsidR="7183DD53">
        <w:rPr>
          <w:sz w:val="28"/>
          <w:szCs w:val="28"/>
          <w:u w:val="single"/>
        </w:rPr>
        <w:t>References</w:t>
      </w:r>
    </w:p>
    <w:p xmlns:wp14="http://schemas.microsoft.com/office/word/2010/wordml" w:rsidP="0ECE5BB3" w14:paraId="11A8F9AC" wp14:textId="0AA16333">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6732634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Dave, A. (2017). </w:t>
      </w:r>
      <w:r w:rsidRPr="0ECE5BB3" w:rsidR="67326340">
        <w:rPr>
          <w:rFonts w:ascii="Calibri" w:hAnsi="Calibri" w:eastAsia="Calibri" w:cs="Calibri"/>
          <w:b w:val="0"/>
          <w:bCs w:val="0"/>
          <w:i w:val="1"/>
          <w:iCs w:val="1"/>
          <w:caps w:val="0"/>
          <w:smallCaps w:val="0"/>
          <w:noProof w:val="0"/>
          <w:color w:val="000000" w:themeColor="text1" w:themeTint="FF" w:themeShade="FF"/>
          <w:sz w:val="24"/>
          <w:szCs w:val="24"/>
          <w:lang w:val="en-US"/>
        </w:rPr>
        <w:t>‘Voluntary vs. Mandatory CSR</w:t>
      </w:r>
      <w:r w:rsidRPr="0ECE5BB3" w:rsidR="67326340">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ECE5BB3" w:rsidR="6732634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0ECE5BB3" w:rsidR="67326340">
        <w:rPr>
          <w:rFonts w:ascii="Calibri" w:hAnsi="Calibri" w:eastAsia="Calibri" w:cs="Calibri"/>
          <w:b w:val="0"/>
          <w:bCs w:val="0"/>
          <w:i w:val="0"/>
          <w:iCs w:val="0"/>
          <w:caps w:val="0"/>
          <w:smallCaps w:val="0"/>
          <w:noProof w:val="0"/>
          <w:color w:val="000000" w:themeColor="text1" w:themeTint="FF" w:themeShade="FF"/>
          <w:sz w:val="24"/>
          <w:szCs w:val="24"/>
          <w:lang w:val="en-US"/>
        </w:rPr>
        <w:t>INTERNATIONAL JOURNAL FOR INNOVATIVE RESEARCH IN MULTIDISCIPLINARY FIE</w:t>
      </w:r>
      <w:r w:rsidRPr="0ECE5BB3" w:rsidR="3A3BDB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LLD, 3(4), pp, 205. </w:t>
      </w:r>
      <w:hyperlink r:id="Rff9474a006dd496f">
        <w:r w:rsidRPr="0ECE5BB3" w:rsidR="3A3BDB33">
          <w:rPr>
            <w:rStyle w:val="Hyperlink"/>
            <w:rFonts w:ascii="Calibri" w:hAnsi="Calibri" w:eastAsia="Calibri" w:cs="Calibri"/>
            <w:b w:val="0"/>
            <w:bCs w:val="0"/>
            <w:i w:val="0"/>
            <w:iCs w:val="0"/>
            <w:caps w:val="0"/>
            <w:smallCaps w:val="0"/>
            <w:noProof w:val="0"/>
            <w:sz w:val="24"/>
            <w:szCs w:val="24"/>
            <w:lang w:val="en-US"/>
          </w:rPr>
          <w:t>https://www.ijirmf.com/wp-content/uploads/2017/05/201704056.pdf</w:t>
        </w:r>
      </w:hyperlink>
      <w:r w:rsidRPr="0ECE5BB3" w:rsidR="3A3BDB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Date Retrieved: 16</w:t>
      </w:r>
      <w:r w:rsidRPr="0ECE5BB3" w:rsidR="3A3BDB3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3A3BDB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ECE5BB3" w:rsidR="3A3BDB33">
        <w:rPr>
          <w:rFonts w:ascii="Calibri" w:hAnsi="Calibri" w:eastAsia="Calibri" w:cs="Calibri"/>
          <w:b w:val="0"/>
          <w:bCs w:val="0"/>
          <w:i w:val="0"/>
          <w:iCs w:val="0"/>
          <w:caps w:val="0"/>
          <w:smallCaps w:val="0"/>
          <w:noProof w:val="0"/>
          <w:color w:val="000000" w:themeColor="text1" w:themeTint="FF" w:themeShade="FF"/>
          <w:sz w:val="24"/>
          <w:szCs w:val="24"/>
          <w:lang w:val="en-US"/>
        </w:rPr>
        <w:t>February</w:t>
      </w:r>
      <w:r w:rsidRPr="0ECE5BB3" w:rsidR="3A3BDB3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2023.</w:t>
      </w:r>
    </w:p>
    <w:p xmlns:wp14="http://schemas.microsoft.com/office/word/2010/wordml" w:rsidP="0ECE5BB3" w14:paraId="06A1EE6E" wp14:textId="566ADFA3">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0A2F77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Dixon, F. (2019). </w:t>
      </w:r>
      <w:r w:rsidRPr="0ECE5BB3" w:rsidR="0A2F7723">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ECE5BB3" w:rsidR="437739A1">
        <w:rPr>
          <w:rFonts w:ascii="Calibri" w:hAnsi="Calibri" w:eastAsia="Calibri" w:cs="Calibri"/>
          <w:b w:val="0"/>
          <w:bCs w:val="0"/>
          <w:i w:val="1"/>
          <w:iCs w:val="1"/>
          <w:caps w:val="0"/>
          <w:smallCaps w:val="0"/>
          <w:noProof w:val="0"/>
          <w:color w:val="000000" w:themeColor="text1" w:themeTint="FF" w:themeShade="FF"/>
          <w:sz w:val="24"/>
          <w:szCs w:val="24"/>
          <w:lang w:val="en-US"/>
        </w:rPr>
        <w:t>Voluntary Versus Mandatory Corporate Responsibility</w:t>
      </w:r>
      <w:r w:rsidRPr="0ECE5BB3" w:rsidR="0A2F7723">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ECE5BB3" w:rsidR="0A2F772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a54bd6c38aff47d7">
        <w:r w:rsidRPr="0ECE5BB3" w:rsidR="30C7A897">
          <w:rPr>
            <w:rStyle w:val="Hyperlink"/>
            <w:rFonts w:ascii="Calibri" w:hAnsi="Calibri" w:eastAsia="Calibri" w:cs="Calibri"/>
            <w:b w:val="0"/>
            <w:bCs w:val="0"/>
            <w:i w:val="0"/>
            <w:iCs w:val="0"/>
            <w:caps w:val="0"/>
            <w:smallCaps w:val="0"/>
            <w:noProof w:val="0"/>
            <w:sz w:val="24"/>
            <w:szCs w:val="24"/>
            <w:lang w:val="en-US"/>
          </w:rPr>
          <w:t>https://corporate-sustainability.org/article/voluntary-versus-mandatory-corporate-responsibility/</w:t>
        </w:r>
      </w:hyperlink>
      <w:r w:rsidRPr="0ECE5BB3" w:rsidR="30C7A8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ECE5BB3" w:rsidR="5FF8B20B">
        <w:rPr>
          <w:rFonts w:ascii="Calibri" w:hAnsi="Calibri" w:eastAsia="Calibri" w:cs="Calibri"/>
          <w:b w:val="0"/>
          <w:bCs w:val="0"/>
          <w:i w:val="0"/>
          <w:iCs w:val="0"/>
          <w:caps w:val="0"/>
          <w:smallCaps w:val="0"/>
          <w:noProof w:val="0"/>
          <w:color w:val="000000" w:themeColor="text1" w:themeTint="FF" w:themeShade="FF"/>
          <w:sz w:val="24"/>
          <w:szCs w:val="24"/>
          <w:lang w:val="en-US"/>
        </w:rPr>
        <w:t>Retrieved Date</w:t>
      </w:r>
      <w:r w:rsidRPr="0ECE5BB3" w:rsidR="30C7A897">
        <w:rPr>
          <w:rFonts w:ascii="Calibri" w:hAnsi="Calibri" w:eastAsia="Calibri" w:cs="Calibri"/>
          <w:b w:val="0"/>
          <w:bCs w:val="0"/>
          <w:i w:val="0"/>
          <w:iCs w:val="0"/>
          <w:caps w:val="0"/>
          <w:smallCaps w:val="0"/>
          <w:noProof w:val="0"/>
          <w:color w:val="000000" w:themeColor="text1" w:themeTint="FF" w:themeShade="FF"/>
          <w:sz w:val="24"/>
          <w:szCs w:val="24"/>
          <w:lang w:val="en-US"/>
        </w:rPr>
        <w:t>: 14</w:t>
      </w:r>
      <w:r w:rsidRPr="0ECE5BB3" w:rsidR="30C7A897">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30C7A89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xmlns:wp14="http://schemas.microsoft.com/office/word/2010/wordml" w:rsidP="0ECE5BB3" w14:paraId="64FE9C8A" wp14:textId="4ECA9F35">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1D84B503">
        <w:rPr>
          <w:rFonts w:ascii="Calibri" w:hAnsi="Calibri" w:eastAsia="Calibri" w:cs="Calibri"/>
          <w:b w:val="0"/>
          <w:bCs w:val="0"/>
          <w:i w:val="0"/>
          <w:iCs w:val="0"/>
          <w:caps w:val="0"/>
          <w:smallCaps w:val="0"/>
          <w:noProof w:val="0"/>
          <w:color w:val="000000" w:themeColor="text1" w:themeTint="FF" w:themeShade="FF"/>
          <w:sz w:val="24"/>
          <w:szCs w:val="24"/>
          <w:lang w:val="en-US"/>
        </w:rPr>
        <w:t>Dizik</w:t>
      </w:r>
      <w:r w:rsidRPr="0ECE5BB3" w:rsidR="1D84B5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(2018). </w:t>
      </w:r>
      <w:r w:rsidRPr="0ECE5BB3" w:rsidR="1D84B503">
        <w:rPr>
          <w:rFonts w:ascii="Calibri" w:hAnsi="Calibri" w:eastAsia="Calibri" w:cs="Calibri"/>
          <w:b w:val="0"/>
          <w:bCs w:val="0"/>
          <w:i w:val="1"/>
          <w:iCs w:val="1"/>
          <w:caps w:val="0"/>
          <w:smallCaps w:val="0"/>
          <w:noProof w:val="0"/>
          <w:color w:val="000000" w:themeColor="text1" w:themeTint="FF" w:themeShade="FF"/>
          <w:sz w:val="24"/>
          <w:szCs w:val="24"/>
          <w:lang w:val="en-US"/>
        </w:rPr>
        <w:t>‘Why Corporate Social Responsibility Can Backfire’</w:t>
      </w:r>
      <w:r w:rsidRPr="0ECE5BB3" w:rsidR="1D84B5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2cd8894d427c4912">
        <w:r w:rsidRPr="0ECE5BB3" w:rsidR="1D84B503">
          <w:rPr>
            <w:rStyle w:val="Hyperlink"/>
            <w:rFonts w:ascii="Calibri" w:hAnsi="Calibri" w:eastAsia="Calibri" w:cs="Calibri"/>
            <w:b w:val="0"/>
            <w:bCs w:val="0"/>
            <w:i w:val="0"/>
            <w:iCs w:val="0"/>
            <w:caps w:val="0"/>
            <w:smallCaps w:val="0"/>
            <w:noProof w:val="0"/>
            <w:sz w:val="24"/>
            <w:szCs w:val="24"/>
            <w:lang w:val="en-US"/>
          </w:rPr>
          <w:t>https://www.chicagobooth.edu/review/why-corporate-social-responsibility-can-backfire</w:t>
        </w:r>
      </w:hyperlink>
      <w:r w:rsidRPr="0ECE5BB3" w:rsidR="1D84B5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Date Retrieved: 16</w:t>
      </w:r>
      <w:r w:rsidRPr="0ECE5BB3" w:rsidR="1D84B50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1D84B5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xmlns:wp14="http://schemas.microsoft.com/office/word/2010/wordml" w:rsidP="0ECE5BB3" w14:paraId="04E253A1" wp14:textId="37CF86F9">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068D7DE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Harappa.education. (2021). </w:t>
      </w:r>
      <w:r w:rsidRPr="0ECE5BB3" w:rsidR="068D7DEB">
        <w:rPr>
          <w:rFonts w:ascii="Calibri" w:hAnsi="Calibri" w:eastAsia="Calibri" w:cs="Calibri"/>
          <w:b w:val="0"/>
          <w:bCs w:val="0"/>
          <w:i w:val="1"/>
          <w:iCs w:val="1"/>
          <w:caps w:val="0"/>
          <w:smallCaps w:val="0"/>
          <w:noProof w:val="0"/>
          <w:color w:val="000000" w:themeColor="text1" w:themeTint="FF" w:themeShade="FF"/>
          <w:sz w:val="24"/>
          <w:szCs w:val="24"/>
          <w:lang w:val="en-US"/>
        </w:rPr>
        <w:t>‘Disadvantages Of Social Responsibility’</w:t>
      </w:r>
      <w:r w:rsidRPr="0ECE5BB3" w:rsidR="068D7DE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Rising%20Costs%20Of%20Operations,agencies%20to%20roll%20out%20programs" r:id="R4654629b048e4076">
        <w:r w:rsidRPr="0ECE5BB3" w:rsidR="068D7DEB">
          <w:rPr>
            <w:rStyle w:val="Hyperlink"/>
            <w:rFonts w:ascii="Calibri" w:hAnsi="Calibri" w:eastAsia="Calibri" w:cs="Calibri"/>
            <w:b w:val="0"/>
            <w:bCs w:val="0"/>
            <w:i w:val="0"/>
            <w:iCs w:val="0"/>
            <w:caps w:val="0"/>
            <w:smallCaps w:val="0"/>
            <w:noProof w:val="0"/>
            <w:sz w:val="24"/>
            <w:szCs w:val="24"/>
            <w:lang w:val="en-US"/>
          </w:rPr>
          <w:t>https://harappa.education/harappa-diaries/disadvantages-of-social-responsibility/#:~:text=Rising%20Costs%20Of%20Operations,agencies%20to%20roll%20out%20programs</w:t>
        </w:r>
      </w:hyperlink>
      <w:r w:rsidRPr="0ECE5BB3" w:rsidR="068D7DE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ECE5BB3" w:rsidR="068D7DEB">
        <w:rPr>
          <w:rFonts w:ascii="Calibri" w:hAnsi="Calibri" w:eastAsia="Calibri" w:cs="Calibri"/>
          <w:b w:val="0"/>
          <w:bCs w:val="0"/>
          <w:i w:val="0"/>
          <w:iCs w:val="0"/>
          <w:caps w:val="0"/>
          <w:smallCaps w:val="0"/>
          <w:noProof w:val="0"/>
          <w:color w:val="000000" w:themeColor="text1" w:themeTint="FF" w:themeShade="FF"/>
          <w:sz w:val="24"/>
          <w:szCs w:val="24"/>
          <w:lang w:val="en-US"/>
        </w:rPr>
        <w:t>Retrieved Date</w:t>
      </w:r>
      <w:r w:rsidRPr="0ECE5BB3" w:rsidR="068D7DEB">
        <w:rPr>
          <w:rFonts w:ascii="Calibri" w:hAnsi="Calibri" w:eastAsia="Calibri" w:cs="Calibri"/>
          <w:b w:val="0"/>
          <w:bCs w:val="0"/>
          <w:i w:val="0"/>
          <w:iCs w:val="0"/>
          <w:caps w:val="0"/>
          <w:smallCaps w:val="0"/>
          <w:noProof w:val="0"/>
          <w:color w:val="000000" w:themeColor="text1" w:themeTint="FF" w:themeShade="FF"/>
          <w:sz w:val="24"/>
          <w:szCs w:val="24"/>
          <w:lang w:val="en-US"/>
        </w:rPr>
        <w:t>: 14</w:t>
      </w:r>
      <w:r w:rsidRPr="0ECE5BB3" w:rsidR="068D7DE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068D7DE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xmlns:wp14="http://schemas.microsoft.com/office/word/2010/wordml" w:rsidP="0ECE5BB3" w14:paraId="385C4283" wp14:textId="57BC3B27">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6BF9110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Henderson, R. and Van Den Steen, E. (2015). </w:t>
      </w:r>
      <w:r w:rsidRPr="0ECE5BB3" w:rsidR="6BF91108">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‘Why Do Firms Have Purpose? The Firm’s Role as a </w:t>
      </w:r>
      <w:r w:rsidRPr="0ECE5BB3" w:rsidR="6BF9110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Carrier of Identity and Reputation’</w:t>
      </w:r>
      <w:r w:rsidRPr="0ECE5BB3" w:rsidR="424582B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0ECE5BB3" w:rsidR="424582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American Economic Review, 105(5), pp. 326-330. </w:t>
      </w:r>
      <w:hyperlink r:id="Ra03e1547e3d34df8">
        <w:r w:rsidRPr="0ECE5BB3" w:rsidR="424582BF">
          <w:rPr>
            <w:rStyle w:val="Hyperlink"/>
            <w:rFonts w:ascii="Calibri" w:hAnsi="Calibri" w:eastAsia="Calibri" w:cs="Calibri" w:asciiTheme="minorAscii" w:hAnsiTheme="minorAscii" w:eastAsiaTheme="minorAscii" w:cstheme="minorAscii"/>
            <w:noProof w:val="0"/>
            <w:sz w:val="24"/>
            <w:szCs w:val="24"/>
            <w:lang w:val="en-US"/>
          </w:rPr>
          <w:t>https://doi.org/10.1257/aer.p20151072</w:t>
        </w:r>
      </w:hyperlink>
      <w:r w:rsidRPr="0ECE5BB3" w:rsidR="424582BF">
        <w:rPr>
          <w:rFonts w:ascii="Calibri" w:hAnsi="Calibri" w:eastAsia="Calibri" w:cs="Calibri" w:asciiTheme="minorAscii" w:hAnsiTheme="minorAscii" w:eastAsiaTheme="minorAscii" w:cstheme="minorAscii"/>
          <w:noProof w:val="0"/>
          <w:sz w:val="24"/>
          <w:szCs w:val="24"/>
          <w:lang w:val="en-US"/>
        </w:rPr>
        <w:t xml:space="preserve"> </w:t>
      </w:r>
      <w:r w:rsidRPr="0ECE5BB3" w:rsidR="517B5DC2">
        <w:rPr>
          <w:rFonts w:ascii="Calibri" w:hAnsi="Calibri" w:eastAsia="Calibri" w:cs="Calibri" w:asciiTheme="minorAscii" w:hAnsiTheme="minorAscii" w:eastAsiaTheme="minorAscii" w:cstheme="minorAscii"/>
          <w:noProof w:val="0"/>
          <w:sz w:val="24"/>
          <w:szCs w:val="24"/>
          <w:lang w:val="en-US"/>
        </w:rPr>
        <w:t>Retrieved Date</w:t>
      </w:r>
      <w:r w:rsidRPr="0ECE5BB3" w:rsidR="424582BF">
        <w:rPr>
          <w:rFonts w:ascii="Calibri" w:hAnsi="Calibri" w:eastAsia="Calibri" w:cs="Calibri" w:asciiTheme="minorAscii" w:hAnsiTheme="minorAscii" w:eastAsiaTheme="minorAscii" w:cstheme="minorAscii"/>
          <w:noProof w:val="0"/>
          <w:sz w:val="24"/>
          <w:szCs w:val="24"/>
          <w:lang w:val="en-US"/>
        </w:rPr>
        <w:t>: 14</w:t>
      </w:r>
      <w:r w:rsidRPr="0ECE5BB3" w:rsidR="424582BF">
        <w:rPr>
          <w:rFonts w:ascii="Calibri" w:hAnsi="Calibri" w:eastAsia="Calibri" w:cs="Calibri" w:asciiTheme="minorAscii" w:hAnsiTheme="minorAscii" w:eastAsiaTheme="minorAscii" w:cstheme="minorAscii"/>
          <w:noProof w:val="0"/>
          <w:sz w:val="24"/>
          <w:szCs w:val="24"/>
          <w:vertAlign w:val="superscript"/>
          <w:lang w:val="en-US"/>
        </w:rPr>
        <w:t>th</w:t>
      </w:r>
      <w:r w:rsidRPr="0ECE5BB3" w:rsidR="424582BF">
        <w:rPr>
          <w:rFonts w:ascii="Calibri" w:hAnsi="Calibri" w:eastAsia="Calibri" w:cs="Calibri" w:asciiTheme="minorAscii" w:hAnsiTheme="minorAscii" w:eastAsiaTheme="minorAscii" w:cstheme="minorAscii"/>
          <w:noProof w:val="0"/>
          <w:sz w:val="24"/>
          <w:szCs w:val="24"/>
          <w:lang w:val="en-US"/>
        </w:rPr>
        <w:t xml:space="preserve"> February 2023.</w:t>
      </w:r>
    </w:p>
    <w:p xmlns:wp14="http://schemas.microsoft.com/office/word/2010/wordml" w:rsidP="0ECE5BB3" w14:paraId="50070A19" wp14:textId="2FA0AFD1">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409A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Howe, S. (2021). </w:t>
      </w:r>
      <w:r w:rsidRPr="0ECE5BB3" w:rsidR="409A3C4D">
        <w:rPr>
          <w:rFonts w:ascii="Calibri" w:hAnsi="Calibri" w:eastAsia="Calibri" w:cs="Calibri"/>
          <w:b w:val="0"/>
          <w:bCs w:val="0"/>
          <w:i w:val="1"/>
          <w:iCs w:val="1"/>
          <w:caps w:val="0"/>
          <w:smallCaps w:val="0"/>
          <w:noProof w:val="0"/>
          <w:color w:val="000000" w:themeColor="text1" w:themeTint="FF" w:themeShade="FF"/>
          <w:sz w:val="24"/>
          <w:szCs w:val="24"/>
          <w:lang w:val="en-US"/>
        </w:rPr>
        <w:t>‘Future Generations Commissioner welcomes Welsh Government’s plan for the next five years – but says it lacks detail and timeline’</w:t>
      </w:r>
      <w:r w:rsidRPr="0ECE5BB3" w:rsidR="409A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afdb9b1505114354">
        <w:r w:rsidRPr="0ECE5BB3" w:rsidR="409A3C4D">
          <w:rPr>
            <w:rStyle w:val="Hyperlink"/>
            <w:rFonts w:ascii="Calibri" w:hAnsi="Calibri" w:eastAsia="Calibri" w:cs="Calibri"/>
            <w:b w:val="0"/>
            <w:bCs w:val="0"/>
            <w:i w:val="0"/>
            <w:iCs w:val="0"/>
            <w:caps w:val="0"/>
            <w:smallCaps w:val="0"/>
            <w:noProof w:val="0"/>
            <w:sz w:val="24"/>
            <w:szCs w:val="24"/>
            <w:lang w:val="en-US"/>
          </w:rPr>
          <w:t>https://www.futuregenerations.wales/news/future-generations-commissioner-welcomes-welsh-governments-plan-for-the-next-five-years-but-says-it-lacks-detail-and-timeline/</w:t>
        </w:r>
      </w:hyperlink>
      <w:r w:rsidRPr="0ECE5BB3" w:rsidR="409A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Date Retrieved: 16</w:t>
      </w:r>
      <w:r w:rsidRPr="0ECE5BB3" w:rsidR="409A3C4D">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409A3C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xmlns:wp14="http://schemas.microsoft.com/office/word/2010/wordml" w:rsidP="0ECE5BB3" w14:paraId="5075C00A" wp14:textId="1E67726E">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2C15A4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Impactree.com. (2021). </w:t>
      </w:r>
      <w:r w:rsidRPr="0ECE5BB3" w:rsidR="2C15A4DF">
        <w:rPr>
          <w:rFonts w:ascii="Calibri" w:hAnsi="Calibri" w:eastAsia="Calibri" w:cs="Calibri"/>
          <w:b w:val="0"/>
          <w:bCs w:val="0"/>
          <w:i w:val="1"/>
          <w:iCs w:val="1"/>
          <w:caps w:val="0"/>
          <w:smallCaps w:val="0"/>
          <w:noProof w:val="0"/>
          <w:color w:val="000000" w:themeColor="text1" w:themeTint="FF" w:themeShade="FF"/>
          <w:sz w:val="24"/>
          <w:szCs w:val="24"/>
          <w:lang w:val="en-US"/>
        </w:rPr>
        <w:t>‘The Costs and Benefits of CSR: Purpose Drives Profit’</w:t>
      </w:r>
      <w:r w:rsidRPr="0ECE5BB3" w:rsidR="2C15A4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9f57eccedd724e19">
        <w:r w:rsidRPr="0ECE5BB3" w:rsidR="2C15A4DF">
          <w:rPr>
            <w:rStyle w:val="Hyperlink"/>
            <w:rFonts w:ascii="Calibri" w:hAnsi="Calibri" w:eastAsia="Calibri" w:cs="Calibri"/>
            <w:b w:val="0"/>
            <w:bCs w:val="0"/>
            <w:i w:val="0"/>
            <w:iCs w:val="0"/>
            <w:caps w:val="0"/>
            <w:smallCaps w:val="0"/>
            <w:noProof w:val="0"/>
            <w:sz w:val="24"/>
            <w:szCs w:val="24"/>
            <w:lang w:val="en-US"/>
          </w:rPr>
          <w:t>https://www.impactree.com/blog/benefits-of-csr/</w:t>
        </w:r>
      </w:hyperlink>
      <w:r w:rsidRPr="0ECE5BB3" w:rsidR="2C15A4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Date Retrieved: 15</w:t>
      </w:r>
      <w:r w:rsidRPr="0ECE5BB3" w:rsidR="2C15A4DF">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2C15A4D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xmlns:wp14="http://schemas.microsoft.com/office/word/2010/wordml" w:rsidP="0ECE5BB3" w14:paraId="572A0955" wp14:textId="2E00FEFE">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3FFE4F38">
        <w:rPr>
          <w:rFonts w:ascii="Calibri" w:hAnsi="Calibri" w:eastAsia="Calibri" w:cs="Calibri"/>
          <w:b w:val="0"/>
          <w:bCs w:val="0"/>
          <w:i w:val="0"/>
          <w:iCs w:val="0"/>
          <w:caps w:val="0"/>
          <w:smallCaps w:val="0"/>
          <w:noProof w:val="0"/>
          <w:color w:val="000000" w:themeColor="text1" w:themeTint="FF" w:themeShade="FF"/>
          <w:sz w:val="24"/>
          <w:szCs w:val="24"/>
          <w:lang w:val="en-US"/>
        </w:rPr>
        <w:t>Keilmas</w:t>
      </w:r>
      <w:r w:rsidRPr="0ECE5BB3" w:rsidR="3FFE4F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 (2019). </w:t>
      </w:r>
      <w:r w:rsidRPr="0ECE5BB3" w:rsidR="3FFE4F38">
        <w:rPr>
          <w:rFonts w:ascii="Calibri" w:hAnsi="Calibri" w:eastAsia="Calibri" w:cs="Calibri"/>
          <w:b w:val="0"/>
          <w:bCs w:val="0"/>
          <w:i w:val="1"/>
          <w:iCs w:val="1"/>
          <w:caps w:val="0"/>
          <w:smallCaps w:val="0"/>
          <w:noProof w:val="0"/>
          <w:color w:val="000000" w:themeColor="text1" w:themeTint="FF" w:themeShade="FF"/>
          <w:sz w:val="24"/>
          <w:szCs w:val="24"/>
          <w:lang w:val="en-US"/>
        </w:rPr>
        <w:t>‘Pros &amp; Cons of Corporate Social Responsibilit</w:t>
      </w:r>
      <w:r w:rsidRPr="0ECE5BB3" w:rsidR="61300EC1">
        <w:rPr>
          <w:rFonts w:ascii="Calibri" w:hAnsi="Calibri" w:eastAsia="Calibri" w:cs="Calibri"/>
          <w:b w:val="0"/>
          <w:bCs w:val="0"/>
          <w:i w:val="1"/>
          <w:iCs w:val="1"/>
          <w:caps w:val="0"/>
          <w:smallCaps w:val="0"/>
          <w:noProof w:val="0"/>
          <w:color w:val="000000" w:themeColor="text1" w:themeTint="FF" w:themeShade="FF"/>
          <w:sz w:val="24"/>
          <w:szCs w:val="24"/>
          <w:lang w:val="en-US"/>
        </w:rPr>
        <w:t>y</w:t>
      </w:r>
      <w:r w:rsidRPr="0ECE5BB3" w:rsidR="3FFE4F38">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ECE5BB3" w:rsidR="3FFE4F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cf7df4a72c5e4f2f">
        <w:r w:rsidRPr="0ECE5BB3" w:rsidR="3FFE4F38">
          <w:rPr>
            <w:rStyle w:val="Hyperlink"/>
            <w:rFonts w:ascii="Calibri" w:hAnsi="Calibri" w:eastAsia="Calibri" w:cs="Calibri"/>
            <w:b w:val="0"/>
            <w:bCs w:val="0"/>
            <w:i w:val="0"/>
            <w:iCs w:val="0"/>
            <w:caps w:val="0"/>
            <w:smallCaps w:val="0"/>
            <w:noProof w:val="0"/>
            <w:sz w:val="24"/>
            <w:szCs w:val="24"/>
            <w:lang w:val="en-US"/>
          </w:rPr>
          <w:t>https://smallbusiness.chron.com/pros-cons-corporate-social-responsibility-56247.html</w:t>
        </w:r>
      </w:hyperlink>
      <w:r w:rsidRPr="0ECE5BB3" w:rsidR="3FFE4F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Date Retrieved: 16</w:t>
      </w:r>
      <w:r w:rsidRPr="0ECE5BB3" w:rsidR="3FFE4F3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3FFE4F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xmlns:wp14="http://schemas.microsoft.com/office/word/2010/wordml" w:rsidP="0ECE5BB3" w14:paraId="65E441D0" wp14:textId="5321FCA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2B65FD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Kilfoyle, M. (2022). </w:t>
      </w:r>
      <w:r w:rsidRPr="0ECE5BB3" w:rsidR="2B65FD10">
        <w:rPr>
          <w:rFonts w:ascii="Calibri" w:hAnsi="Calibri" w:eastAsia="Calibri" w:cs="Calibri"/>
          <w:b w:val="0"/>
          <w:bCs w:val="0"/>
          <w:i w:val="1"/>
          <w:iCs w:val="1"/>
          <w:caps w:val="0"/>
          <w:smallCaps w:val="0"/>
          <w:noProof w:val="0"/>
          <w:color w:val="000000" w:themeColor="text1" w:themeTint="FF" w:themeShade="FF"/>
          <w:sz w:val="24"/>
          <w:szCs w:val="24"/>
          <w:lang w:val="en-US"/>
        </w:rPr>
        <w:t>‘Mandatory corporate reporting on sustainability: what is the likely impact?’</w:t>
      </w:r>
      <w:r w:rsidRPr="0ECE5BB3" w:rsidR="2B65FD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r:id="R16a484ba011a4665">
        <w:r w:rsidRPr="0ECE5BB3" w:rsidR="2B65FD10">
          <w:rPr>
            <w:rStyle w:val="Hyperlink"/>
            <w:rFonts w:ascii="Calibri" w:hAnsi="Calibri" w:eastAsia="Calibri" w:cs="Calibri"/>
            <w:b w:val="0"/>
            <w:bCs w:val="0"/>
            <w:i w:val="0"/>
            <w:iCs w:val="0"/>
            <w:caps w:val="0"/>
            <w:smallCaps w:val="0"/>
            <w:noProof w:val="0"/>
            <w:sz w:val="24"/>
            <w:szCs w:val="24"/>
            <w:lang w:val="en-US"/>
          </w:rPr>
          <w:t>https://www.economicsobservatory.com/mandatory-corporate-reporting-on-sustainability-what-is-the-likely-impact</w:t>
        </w:r>
      </w:hyperlink>
      <w:r w:rsidRPr="0ECE5BB3" w:rsidR="2B65FD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Date Retrieved: 16</w:t>
      </w:r>
      <w:r w:rsidRPr="0ECE5BB3" w:rsidR="2B65FD1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2B65FD1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w:t>
      </w:r>
    </w:p>
    <w:p xmlns:wp14="http://schemas.microsoft.com/office/word/2010/wordml" w:rsidP="0ECE5BB3" w14:paraId="22DCC144" wp14:textId="4548B20F">
      <w:pPr>
        <w:pStyle w:val="Normal"/>
        <w:jc w:val="left"/>
        <w:rPr>
          <w:rFonts w:ascii="Calibri" w:hAnsi="Calibri" w:eastAsia="Calibri" w:cs="Calibri"/>
          <w:b w:val="0"/>
          <w:bCs w:val="0"/>
          <w:i w:val="1"/>
          <w:iCs w:val="1"/>
          <w:caps w:val="0"/>
          <w:smallCaps w:val="0"/>
          <w:noProof w:val="0"/>
          <w:color w:val="000000" w:themeColor="text1" w:themeTint="FF" w:themeShade="FF"/>
          <w:sz w:val="24"/>
          <w:szCs w:val="24"/>
          <w:lang w:val="en-US"/>
        </w:rPr>
      </w:pPr>
      <w:r w:rsidRPr="0ECE5BB3" w:rsidR="66AA8BF1">
        <w:rPr>
          <w:rFonts w:ascii="Calibri" w:hAnsi="Calibri" w:eastAsia="Calibri" w:cs="Calibri"/>
          <w:b w:val="0"/>
          <w:bCs w:val="0"/>
          <w:i w:val="0"/>
          <w:iCs w:val="0"/>
          <w:caps w:val="0"/>
          <w:smallCaps w:val="0"/>
          <w:noProof w:val="0"/>
          <w:color w:val="000000" w:themeColor="text1" w:themeTint="FF" w:themeShade="FF"/>
          <w:sz w:val="24"/>
          <w:szCs w:val="24"/>
          <w:lang w:val="en-US"/>
        </w:rPr>
        <w:t>Lacy, P., Cooper, T., Hayward, R., and Neuberger, L. (2010).</w:t>
      </w:r>
      <w:r w:rsidRPr="0ECE5BB3" w:rsidR="1FF4EB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ECE5BB3" w:rsidR="1FF4EB03">
        <w:rPr>
          <w:rFonts w:ascii="Calibri" w:hAnsi="Calibri" w:eastAsia="Calibri" w:cs="Calibri"/>
          <w:b w:val="0"/>
          <w:bCs w:val="0"/>
          <w:i w:val="1"/>
          <w:iCs w:val="1"/>
          <w:caps w:val="0"/>
          <w:smallCaps w:val="0"/>
          <w:noProof w:val="0"/>
          <w:color w:val="000000" w:themeColor="text1" w:themeTint="FF" w:themeShade="FF"/>
          <w:sz w:val="24"/>
          <w:szCs w:val="24"/>
          <w:lang w:val="en-US"/>
        </w:rPr>
        <w:t>‘A New Era of Sustainability</w:t>
      </w:r>
      <w:r w:rsidRPr="0ECE5BB3" w:rsidR="1FF4EB03">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ECE5BB3" w:rsidR="1FF4EB0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0ECE5BB3" w:rsidR="1FF4EB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Accenture, pp. 10-14 </w:t>
      </w:r>
      <w:hyperlink r:id="Re37684a829634135">
        <w:r w:rsidRPr="0ECE5BB3" w:rsidR="1FF4EB03">
          <w:rPr>
            <w:rStyle w:val="Hyperlink"/>
            <w:rFonts w:ascii="Calibri" w:hAnsi="Calibri" w:eastAsia="Calibri" w:cs="Calibri"/>
            <w:b w:val="0"/>
            <w:bCs w:val="0"/>
            <w:i w:val="0"/>
            <w:iCs w:val="0"/>
            <w:caps w:val="0"/>
            <w:smallCaps w:val="0"/>
            <w:noProof w:val="0"/>
            <w:sz w:val="24"/>
            <w:szCs w:val="24"/>
            <w:lang w:val="en-US"/>
          </w:rPr>
          <w:t>https://d306pr3pise04h.cloudfront.net/docs/news_events%2F8.1%2FUNGC_Accenture_CEO_Study_2010.pdf</w:t>
        </w:r>
      </w:hyperlink>
      <w:r w:rsidRPr="0ECE5BB3" w:rsidR="1FF4EB0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Date Retrieved: 16/02/2023</w:t>
      </w:r>
    </w:p>
    <w:p xmlns:wp14="http://schemas.microsoft.com/office/word/2010/wordml" w:rsidP="0ECE5BB3" w14:paraId="6491620A" wp14:textId="506CA4F0">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58C671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Lee, E. (2022). </w:t>
      </w:r>
      <w:r w:rsidRPr="0ECE5BB3" w:rsidR="58C671FC">
        <w:rPr>
          <w:rFonts w:ascii="Calibri" w:hAnsi="Calibri" w:eastAsia="Calibri" w:cs="Calibri"/>
          <w:b w:val="0"/>
          <w:bCs w:val="0"/>
          <w:i w:val="1"/>
          <w:iCs w:val="1"/>
          <w:caps w:val="0"/>
          <w:smallCaps w:val="0"/>
          <w:noProof w:val="0"/>
          <w:color w:val="000000" w:themeColor="text1" w:themeTint="FF" w:themeShade="FF"/>
          <w:sz w:val="24"/>
          <w:szCs w:val="24"/>
          <w:lang w:val="en-US"/>
        </w:rPr>
        <w:t>‘What is Corporate Social Responsibility?’</w:t>
      </w:r>
      <w:r w:rsidRPr="0ECE5BB3" w:rsidR="58C671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hyperlink w:anchor=":~:text=Endorsing%20a%20CSR%20strategy%20can,society%20that%20exists%20around%20it" r:id="R3979e34544d441d5">
        <w:r w:rsidRPr="0ECE5BB3" w:rsidR="58C671FC">
          <w:rPr>
            <w:rStyle w:val="Hyperlink"/>
            <w:rFonts w:ascii="Calibri" w:hAnsi="Calibri" w:eastAsia="Calibri" w:cs="Calibri"/>
            <w:b w:val="0"/>
            <w:bCs w:val="0"/>
            <w:i w:val="0"/>
            <w:iCs w:val="0"/>
            <w:caps w:val="0"/>
            <w:smallCaps w:val="0"/>
            <w:noProof w:val="0"/>
            <w:sz w:val="24"/>
            <w:szCs w:val="24"/>
            <w:lang w:val="en-US"/>
          </w:rPr>
          <w:t>https://cpdonline.co.uk/knowledge-base/business/corporate-social-responsibility/#:~:text=Endorsing%20a%20CSR%20strategy%20can,society%20that%20exists%20around%20it</w:t>
        </w:r>
      </w:hyperlink>
      <w:r w:rsidRPr="0ECE5BB3" w:rsidR="58C671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0ECE5BB3" w:rsidR="5C7BEE0C">
        <w:rPr>
          <w:rFonts w:ascii="Calibri" w:hAnsi="Calibri" w:eastAsia="Calibri" w:cs="Calibri"/>
          <w:b w:val="0"/>
          <w:bCs w:val="0"/>
          <w:i w:val="0"/>
          <w:iCs w:val="0"/>
          <w:caps w:val="0"/>
          <w:smallCaps w:val="0"/>
          <w:noProof w:val="0"/>
          <w:color w:val="000000" w:themeColor="text1" w:themeTint="FF" w:themeShade="FF"/>
          <w:sz w:val="24"/>
          <w:szCs w:val="24"/>
          <w:lang w:val="en-US"/>
        </w:rPr>
        <w:t>Retrieved Date</w:t>
      </w:r>
      <w:r w:rsidRPr="0ECE5BB3" w:rsidR="58C671FC">
        <w:rPr>
          <w:rFonts w:ascii="Calibri" w:hAnsi="Calibri" w:eastAsia="Calibri" w:cs="Calibri"/>
          <w:b w:val="0"/>
          <w:bCs w:val="0"/>
          <w:i w:val="0"/>
          <w:iCs w:val="0"/>
          <w:caps w:val="0"/>
          <w:smallCaps w:val="0"/>
          <w:noProof w:val="0"/>
          <w:color w:val="000000" w:themeColor="text1" w:themeTint="FF" w:themeShade="FF"/>
          <w:sz w:val="24"/>
          <w:szCs w:val="24"/>
          <w:lang w:val="en-US"/>
        </w:rPr>
        <w:t>: 14</w:t>
      </w:r>
      <w:r w:rsidRPr="0ECE5BB3" w:rsidR="58C671FC">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ECE5BB3" w:rsidR="58C671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February 2023. </w:t>
      </w:r>
    </w:p>
    <w:p xmlns:wp14="http://schemas.microsoft.com/office/word/2010/wordml" w:rsidP="0ECE5BB3" w14:paraId="63D487EB" wp14:textId="50106EB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0ECE5BB3" w:rsidR="7F6259F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Leinaweaver, J. (2015). </w:t>
      </w:r>
      <w:r w:rsidRPr="0ECE5BB3" w:rsidR="7F6259FE">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ECE5BB3" w:rsidR="52F00413">
        <w:rPr>
          <w:rFonts w:ascii="Calibri" w:hAnsi="Calibri" w:eastAsia="Calibri" w:cs="Calibri"/>
          <w:b w:val="0"/>
          <w:bCs w:val="0"/>
          <w:i w:val="1"/>
          <w:iCs w:val="1"/>
          <w:caps w:val="0"/>
          <w:smallCaps w:val="0"/>
          <w:noProof w:val="0"/>
          <w:color w:val="000000" w:themeColor="text1" w:themeTint="FF" w:themeShade="FF"/>
          <w:sz w:val="24"/>
          <w:szCs w:val="24"/>
          <w:lang w:val="en-US"/>
        </w:rPr>
        <w:t>Is corporate sustainability reporting a great waste of time?</w:t>
      </w:r>
      <w:r w:rsidRPr="0ECE5BB3" w:rsidR="7F6259FE">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ECE5BB3" w:rsidR="7F6259FE">
        <w:rPr>
          <w:rFonts w:ascii="Calibri" w:hAnsi="Calibri" w:eastAsia="Calibri" w:cs="Calibri"/>
          <w:b w:val="0"/>
          <w:bCs w:val="0"/>
          <w:i w:val="0"/>
          <w:iCs w:val="0"/>
          <w:caps w:val="0"/>
          <w:smallCaps w:val="0"/>
          <w:noProof w:val="0"/>
          <w:color w:val="121212"/>
          <w:sz w:val="24"/>
          <w:szCs w:val="24"/>
          <w:lang w:val="en-US"/>
        </w:rPr>
        <w:t xml:space="preserve"> </w:t>
      </w:r>
      <w:hyperlink r:id="R2d84eb3f3b5b4148">
        <w:r w:rsidRPr="0ECE5BB3" w:rsidR="739D917A">
          <w:rPr>
            <w:rStyle w:val="Hyperlink"/>
            <w:rFonts w:ascii="Calibri" w:hAnsi="Calibri" w:eastAsia="Calibri" w:cs="Calibri"/>
            <w:b w:val="0"/>
            <w:bCs w:val="0"/>
            <w:i w:val="0"/>
            <w:iCs w:val="0"/>
            <w:caps w:val="0"/>
            <w:smallCaps w:val="0"/>
            <w:noProof w:val="0"/>
            <w:sz w:val="24"/>
            <w:szCs w:val="24"/>
            <w:lang w:val="en-US"/>
          </w:rPr>
          <w:t>https://www.theguardian.com/sustainable-business/2015/jan/06/corporate-sustainability-reporting-waste-time</w:t>
        </w:r>
      </w:hyperlink>
      <w:r w:rsidRPr="0ECE5BB3" w:rsidR="739D917A">
        <w:rPr>
          <w:rFonts w:ascii="Calibri" w:hAnsi="Calibri" w:eastAsia="Calibri" w:cs="Calibri"/>
          <w:b w:val="0"/>
          <w:bCs w:val="0"/>
          <w:i w:val="0"/>
          <w:iCs w:val="0"/>
          <w:caps w:val="0"/>
          <w:smallCaps w:val="0"/>
          <w:noProof w:val="0"/>
          <w:color w:val="121212"/>
          <w:sz w:val="24"/>
          <w:szCs w:val="24"/>
          <w:lang w:val="en-US"/>
        </w:rPr>
        <w:t xml:space="preserve"> Date Retrieved: 11</w:t>
      </w:r>
      <w:r w:rsidRPr="0ECE5BB3" w:rsidR="739D917A">
        <w:rPr>
          <w:rFonts w:ascii="Calibri" w:hAnsi="Calibri" w:eastAsia="Calibri" w:cs="Calibri"/>
          <w:b w:val="0"/>
          <w:bCs w:val="0"/>
          <w:i w:val="0"/>
          <w:iCs w:val="0"/>
          <w:caps w:val="0"/>
          <w:smallCaps w:val="0"/>
          <w:noProof w:val="0"/>
          <w:color w:val="121212"/>
          <w:sz w:val="24"/>
          <w:szCs w:val="24"/>
          <w:vertAlign w:val="superscript"/>
          <w:lang w:val="en-US"/>
        </w:rPr>
        <w:t>th</w:t>
      </w:r>
      <w:r w:rsidRPr="0ECE5BB3" w:rsidR="739D917A">
        <w:rPr>
          <w:rFonts w:ascii="Calibri" w:hAnsi="Calibri" w:eastAsia="Calibri" w:cs="Calibri"/>
          <w:b w:val="0"/>
          <w:bCs w:val="0"/>
          <w:i w:val="0"/>
          <w:iCs w:val="0"/>
          <w:caps w:val="0"/>
          <w:smallCaps w:val="0"/>
          <w:noProof w:val="0"/>
          <w:color w:val="121212"/>
          <w:sz w:val="24"/>
          <w:szCs w:val="24"/>
          <w:lang w:val="en-US"/>
        </w:rPr>
        <w:t xml:space="preserve"> February 2023</w:t>
      </w:r>
      <w:r w:rsidRPr="0ECE5BB3" w:rsidR="25B5C3C5">
        <w:rPr>
          <w:rFonts w:ascii="Calibri" w:hAnsi="Calibri" w:eastAsia="Calibri" w:cs="Calibri"/>
          <w:b w:val="0"/>
          <w:bCs w:val="0"/>
          <w:i w:val="0"/>
          <w:iCs w:val="0"/>
          <w:caps w:val="0"/>
          <w:smallCaps w:val="0"/>
          <w:noProof w:val="0"/>
          <w:color w:val="121212"/>
          <w:sz w:val="24"/>
          <w:szCs w:val="24"/>
          <w:lang w:val="en-US"/>
        </w:rPr>
        <w:t>.</w:t>
      </w:r>
    </w:p>
    <w:p xmlns:wp14="http://schemas.microsoft.com/office/word/2010/wordml" w:rsidP="0ECE5BB3" w14:paraId="4645A77F" wp14:textId="62B9B3FB">
      <w:pPr>
        <w:pStyle w:val="Normal"/>
        <w:jc w:val="left"/>
        <w:rPr>
          <w:rFonts w:ascii="Calibri" w:hAnsi="Calibri" w:eastAsia="Calibri" w:cs="Calibri"/>
          <w:b w:val="0"/>
          <w:bCs w:val="0"/>
          <w:i w:val="1"/>
          <w:iCs w:val="1"/>
          <w:caps w:val="0"/>
          <w:smallCaps w:val="0"/>
          <w:noProof w:val="0"/>
          <w:color w:val="121212"/>
          <w:sz w:val="24"/>
          <w:szCs w:val="24"/>
          <w:lang w:val="en-US"/>
        </w:rPr>
      </w:pPr>
      <w:proofErr w:type="spellStart"/>
      <w:r w:rsidRPr="0ECE5BB3" w:rsidR="666C73C3">
        <w:rPr>
          <w:rFonts w:ascii="Calibri" w:hAnsi="Calibri" w:eastAsia="Calibri" w:cs="Calibri"/>
          <w:b w:val="0"/>
          <w:bCs w:val="0"/>
          <w:i w:val="0"/>
          <w:iCs w:val="0"/>
          <w:caps w:val="0"/>
          <w:smallCaps w:val="0"/>
          <w:noProof w:val="0"/>
          <w:color w:val="121212"/>
          <w:sz w:val="24"/>
          <w:szCs w:val="24"/>
          <w:lang w:val="en-US"/>
        </w:rPr>
        <w:t>Leuz</w:t>
      </w:r>
      <w:proofErr w:type="spellEnd"/>
      <w:r w:rsidRPr="0ECE5BB3" w:rsidR="666C73C3">
        <w:rPr>
          <w:rFonts w:ascii="Calibri" w:hAnsi="Calibri" w:eastAsia="Calibri" w:cs="Calibri"/>
          <w:b w:val="0"/>
          <w:bCs w:val="0"/>
          <w:i w:val="0"/>
          <w:iCs w:val="0"/>
          <w:caps w:val="0"/>
          <w:smallCaps w:val="0"/>
          <w:noProof w:val="0"/>
          <w:color w:val="121212"/>
          <w:sz w:val="24"/>
          <w:szCs w:val="24"/>
          <w:lang w:val="en-US"/>
        </w:rPr>
        <w:t xml:space="preserve">, C. and Wysocki, P.D. (2016). </w:t>
      </w:r>
      <w:r w:rsidRPr="0ECE5BB3" w:rsidR="666C73C3">
        <w:rPr>
          <w:rFonts w:ascii="Calibri" w:hAnsi="Calibri" w:eastAsia="Calibri" w:cs="Calibri"/>
          <w:b w:val="0"/>
          <w:bCs w:val="0"/>
          <w:i w:val="1"/>
          <w:iCs w:val="1"/>
          <w:caps w:val="0"/>
          <w:smallCaps w:val="0"/>
          <w:noProof w:val="0"/>
          <w:color w:val="121212"/>
          <w:sz w:val="24"/>
          <w:szCs w:val="24"/>
          <w:lang w:val="en-US"/>
        </w:rPr>
        <w:t>‘The Economics of Disclosure and Financial Reporting Regulation: Evidence and Suggestions for Future Research’</w:t>
      </w:r>
      <w:r w:rsidRPr="0ECE5BB3" w:rsidR="56557C3B">
        <w:rPr>
          <w:rFonts w:ascii="Calibri" w:hAnsi="Calibri" w:eastAsia="Calibri" w:cs="Calibri"/>
          <w:b w:val="0"/>
          <w:bCs w:val="0"/>
          <w:i w:val="1"/>
          <w:iCs w:val="1"/>
          <w:caps w:val="0"/>
          <w:smallCaps w:val="0"/>
          <w:noProof w:val="0"/>
          <w:color w:val="121212"/>
          <w:sz w:val="24"/>
          <w:szCs w:val="24"/>
          <w:lang w:val="en-US"/>
        </w:rPr>
        <w:t xml:space="preserve">. Journal of Accounting Research, </w:t>
      </w:r>
      <w:r w:rsidRPr="0ECE5BB3" w:rsidR="56557C3B">
        <w:rPr>
          <w:rFonts w:ascii="Calibri" w:hAnsi="Calibri" w:eastAsia="Calibri" w:cs="Calibri"/>
          <w:b w:val="0"/>
          <w:bCs w:val="0"/>
          <w:i w:val="0"/>
          <w:iCs w:val="0"/>
          <w:caps w:val="0"/>
          <w:smallCaps w:val="0"/>
          <w:noProof w:val="0"/>
          <w:color w:val="121212"/>
          <w:sz w:val="24"/>
          <w:szCs w:val="24"/>
          <w:lang w:val="en-US"/>
        </w:rPr>
        <w:t xml:space="preserve">54(2), pp. 525-622. </w:t>
      </w:r>
      <w:hyperlink r:id="R35bb04c08d784880">
        <w:r w:rsidRPr="0ECE5BB3" w:rsidR="6FE1D0D3">
          <w:rPr>
            <w:rStyle w:val="Hyperlink"/>
            <w:rFonts w:ascii="Calibri" w:hAnsi="Calibri" w:eastAsia="Calibri" w:cs="Calibri"/>
            <w:b w:val="0"/>
            <w:bCs w:val="0"/>
            <w:i w:val="0"/>
            <w:iCs w:val="0"/>
            <w:caps w:val="0"/>
            <w:smallCaps w:val="0"/>
            <w:noProof w:val="0"/>
            <w:sz w:val="24"/>
            <w:szCs w:val="24"/>
            <w:lang w:val="en-US"/>
          </w:rPr>
          <w:t>https://onlinelibrary.wiley.com/doi/full/10.1111/1475-679X.12115?saml_referrer</w:t>
        </w:r>
      </w:hyperlink>
      <w:r w:rsidRPr="0ECE5BB3" w:rsidR="6FE1D0D3">
        <w:rPr>
          <w:rFonts w:ascii="Calibri" w:hAnsi="Calibri" w:eastAsia="Calibri" w:cs="Calibri"/>
          <w:b w:val="0"/>
          <w:bCs w:val="0"/>
          <w:i w:val="0"/>
          <w:iCs w:val="0"/>
          <w:caps w:val="0"/>
          <w:smallCaps w:val="0"/>
          <w:noProof w:val="0"/>
          <w:color w:val="121212"/>
          <w:sz w:val="24"/>
          <w:szCs w:val="24"/>
          <w:lang w:val="en-US"/>
        </w:rPr>
        <w:t xml:space="preserve"> Date Retrieved: 13</w:t>
      </w:r>
      <w:r w:rsidRPr="0ECE5BB3" w:rsidR="6FE1D0D3">
        <w:rPr>
          <w:rFonts w:ascii="Calibri" w:hAnsi="Calibri" w:eastAsia="Calibri" w:cs="Calibri"/>
          <w:b w:val="0"/>
          <w:bCs w:val="0"/>
          <w:i w:val="0"/>
          <w:iCs w:val="0"/>
          <w:caps w:val="0"/>
          <w:smallCaps w:val="0"/>
          <w:noProof w:val="0"/>
          <w:color w:val="121212"/>
          <w:sz w:val="24"/>
          <w:szCs w:val="24"/>
          <w:vertAlign w:val="superscript"/>
          <w:lang w:val="en-US"/>
        </w:rPr>
        <w:t>th</w:t>
      </w:r>
      <w:r w:rsidRPr="0ECE5BB3" w:rsidR="6FE1D0D3">
        <w:rPr>
          <w:rFonts w:ascii="Calibri" w:hAnsi="Calibri" w:eastAsia="Calibri" w:cs="Calibri"/>
          <w:b w:val="0"/>
          <w:bCs w:val="0"/>
          <w:i w:val="0"/>
          <w:iCs w:val="0"/>
          <w:caps w:val="0"/>
          <w:smallCaps w:val="0"/>
          <w:noProof w:val="0"/>
          <w:color w:val="121212"/>
          <w:sz w:val="24"/>
          <w:szCs w:val="24"/>
          <w:lang w:val="en-US"/>
        </w:rPr>
        <w:t xml:space="preserve"> February 2023.</w:t>
      </w:r>
    </w:p>
    <w:p xmlns:wp14="http://schemas.microsoft.com/office/word/2010/wordml" w:rsidP="0ECE5BB3" w14:paraId="09017213" wp14:textId="7E184161">
      <w:pPr>
        <w:pStyle w:val="Normal"/>
        <w:jc w:val="left"/>
        <w:rPr>
          <w:sz w:val="24"/>
          <w:szCs w:val="24"/>
          <w:u w:val="none"/>
        </w:rPr>
      </w:pPr>
      <w:r w:rsidRPr="0ECE5BB3" w:rsidR="6CE6E4C7">
        <w:rPr>
          <w:sz w:val="24"/>
          <w:szCs w:val="24"/>
          <w:u w:val="none"/>
        </w:rPr>
        <w:t xml:space="preserve">McAllister, P. (no date). </w:t>
      </w:r>
      <w:r w:rsidRPr="0ECE5BB3" w:rsidR="6CE6E4C7">
        <w:rPr>
          <w:i w:val="1"/>
          <w:iCs w:val="1"/>
          <w:sz w:val="24"/>
          <w:szCs w:val="24"/>
          <w:u w:val="none"/>
        </w:rPr>
        <w:t xml:space="preserve">‘What we </w:t>
      </w:r>
      <w:r w:rsidRPr="0ECE5BB3" w:rsidR="6CE6E4C7">
        <w:rPr>
          <w:i w:val="0"/>
          <w:iCs w:val="0"/>
          <w:sz w:val="24"/>
          <w:szCs w:val="24"/>
          <w:u w:val="none"/>
        </w:rPr>
        <w:t xml:space="preserve">do’ </w:t>
      </w:r>
      <w:hyperlink r:id="R1b4f2d80b4f847be">
        <w:r w:rsidRPr="0ECE5BB3" w:rsidR="6CE6E4C7">
          <w:rPr>
            <w:rStyle w:val="Hyperlink"/>
            <w:sz w:val="24"/>
            <w:szCs w:val="24"/>
          </w:rPr>
          <w:t>https://www.ethicaltrade.org/about-eti/what-we-do</w:t>
        </w:r>
      </w:hyperlink>
      <w:r w:rsidRPr="0ECE5BB3" w:rsidR="6CE6E4C7">
        <w:rPr>
          <w:sz w:val="24"/>
          <w:szCs w:val="24"/>
          <w:u w:val="none"/>
        </w:rPr>
        <w:t xml:space="preserve"> Date Retrieved: 16</w:t>
      </w:r>
      <w:r w:rsidRPr="0ECE5BB3" w:rsidR="6CE6E4C7">
        <w:rPr>
          <w:sz w:val="24"/>
          <w:szCs w:val="24"/>
          <w:u w:val="none"/>
          <w:vertAlign w:val="superscript"/>
        </w:rPr>
        <w:t>th</w:t>
      </w:r>
      <w:r w:rsidRPr="0ECE5BB3" w:rsidR="6CE6E4C7">
        <w:rPr>
          <w:sz w:val="24"/>
          <w:szCs w:val="24"/>
          <w:u w:val="none"/>
        </w:rPr>
        <w:t xml:space="preserve"> February 2023.</w:t>
      </w:r>
    </w:p>
    <w:p xmlns:wp14="http://schemas.microsoft.com/office/word/2010/wordml" w:rsidP="0ECE5BB3" w14:paraId="150A1177" wp14:textId="0C7C1F96">
      <w:pPr>
        <w:pStyle w:val="Normal"/>
        <w:jc w:val="left"/>
        <w:rPr>
          <w:sz w:val="24"/>
          <w:szCs w:val="24"/>
          <w:u w:val="none"/>
        </w:rPr>
      </w:pPr>
      <w:r w:rsidRPr="0ECE5BB3" w:rsidR="091A3699">
        <w:rPr>
          <w:sz w:val="24"/>
          <w:szCs w:val="24"/>
          <w:u w:val="none"/>
        </w:rPr>
        <w:t xml:space="preserve">Medium.com. (2021). </w:t>
      </w:r>
      <w:r w:rsidRPr="0ECE5BB3" w:rsidR="091A3699">
        <w:rPr>
          <w:i w:val="1"/>
          <w:iCs w:val="1"/>
          <w:sz w:val="24"/>
          <w:szCs w:val="24"/>
          <w:u w:val="none"/>
        </w:rPr>
        <w:t>‘Advantages and Disadvantages of Corporate Social Responsibility (CSR)’</w:t>
      </w:r>
      <w:r w:rsidRPr="0ECE5BB3" w:rsidR="091A3699">
        <w:rPr>
          <w:sz w:val="24"/>
          <w:szCs w:val="24"/>
          <w:u w:val="none"/>
        </w:rPr>
        <w:t xml:space="preserve"> </w:t>
      </w:r>
      <w:hyperlink r:id="R850818e205734646">
        <w:r w:rsidRPr="0ECE5BB3" w:rsidR="091A3699">
          <w:rPr>
            <w:rStyle w:val="Hyperlink"/>
            <w:sz w:val="24"/>
            <w:szCs w:val="24"/>
          </w:rPr>
          <w:t>https://medium.com/@catchfoundationngo/advantages-and-disadvantages-of-corporate-social-responsibility-csr-e0fb217a0e13</w:t>
        </w:r>
      </w:hyperlink>
      <w:r w:rsidRPr="0ECE5BB3" w:rsidR="091A3699">
        <w:rPr>
          <w:sz w:val="24"/>
          <w:szCs w:val="24"/>
          <w:u w:val="none"/>
        </w:rPr>
        <w:t xml:space="preserve"> Date Retrieved: 16</w:t>
      </w:r>
      <w:r w:rsidRPr="0ECE5BB3" w:rsidR="091A3699">
        <w:rPr>
          <w:sz w:val="24"/>
          <w:szCs w:val="24"/>
          <w:u w:val="none"/>
          <w:vertAlign w:val="superscript"/>
        </w:rPr>
        <w:t>th</w:t>
      </w:r>
      <w:r w:rsidRPr="0ECE5BB3" w:rsidR="091A3699">
        <w:rPr>
          <w:sz w:val="24"/>
          <w:szCs w:val="24"/>
          <w:u w:val="none"/>
        </w:rPr>
        <w:t xml:space="preserve"> February 2023.</w:t>
      </w:r>
    </w:p>
    <w:p xmlns:wp14="http://schemas.microsoft.com/office/word/2010/wordml" w:rsidP="0ECE5BB3" w14:paraId="0E45D249" wp14:textId="44333E56">
      <w:pPr>
        <w:pStyle w:val="Normal"/>
        <w:jc w:val="left"/>
        <w:rPr>
          <w:sz w:val="24"/>
          <w:szCs w:val="24"/>
          <w:u w:val="none"/>
        </w:rPr>
      </w:pPr>
      <w:r w:rsidRPr="0ECE5BB3" w:rsidR="7183DD53">
        <w:rPr>
          <w:sz w:val="24"/>
          <w:szCs w:val="24"/>
          <w:u w:val="none"/>
        </w:rPr>
        <w:t xml:space="preserve">Morrison, S. (2023). </w:t>
      </w:r>
      <w:r w:rsidRPr="0ECE5BB3" w:rsidR="7183DD53">
        <w:rPr>
          <w:i w:val="1"/>
          <w:iCs w:val="1"/>
          <w:sz w:val="24"/>
          <w:szCs w:val="24"/>
          <w:u w:val="none"/>
        </w:rPr>
        <w:t>‘</w:t>
      </w:r>
      <w:r w:rsidRPr="0ECE5BB3" w:rsidR="09149EBA">
        <w:rPr>
          <w:i w:val="1"/>
          <w:iCs w:val="1"/>
          <w:sz w:val="24"/>
          <w:szCs w:val="24"/>
          <w:u w:val="none"/>
        </w:rPr>
        <w:t>Can You Make a Profit and Be Socially Responsible?</w:t>
      </w:r>
      <w:r w:rsidRPr="0ECE5BB3" w:rsidR="7183DD53">
        <w:rPr>
          <w:i w:val="1"/>
          <w:iCs w:val="1"/>
          <w:sz w:val="24"/>
          <w:szCs w:val="24"/>
          <w:u w:val="none"/>
        </w:rPr>
        <w:t>’</w:t>
      </w:r>
      <w:r w:rsidRPr="0ECE5BB3" w:rsidR="7183DD53">
        <w:rPr>
          <w:sz w:val="24"/>
          <w:szCs w:val="24"/>
          <w:u w:val="none"/>
        </w:rPr>
        <w:t xml:space="preserve"> </w:t>
      </w:r>
      <w:hyperlink r:id="Rfa748b13e2204dc6">
        <w:r w:rsidRPr="0ECE5BB3" w:rsidR="7183DD53">
          <w:rPr>
            <w:rStyle w:val="Hyperlink"/>
            <w:sz w:val="24"/>
            <w:szCs w:val="24"/>
          </w:rPr>
          <w:t>https://www.business.com/articles/can-you-make-a-profit-and-be-socially-responsible/</w:t>
        </w:r>
      </w:hyperlink>
      <w:r w:rsidRPr="0ECE5BB3" w:rsidR="7183DD53">
        <w:rPr>
          <w:sz w:val="24"/>
          <w:szCs w:val="24"/>
          <w:u w:val="none"/>
        </w:rPr>
        <w:t xml:space="preserve"> Date</w:t>
      </w:r>
      <w:r w:rsidRPr="0ECE5BB3" w:rsidR="04A076E5">
        <w:rPr>
          <w:sz w:val="24"/>
          <w:szCs w:val="24"/>
          <w:u w:val="none"/>
        </w:rPr>
        <w:t xml:space="preserve"> R</w:t>
      </w:r>
      <w:r w:rsidRPr="0ECE5BB3" w:rsidR="7183DD53">
        <w:rPr>
          <w:sz w:val="24"/>
          <w:szCs w:val="24"/>
          <w:u w:val="none"/>
        </w:rPr>
        <w:t>etrieved: 10</w:t>
      </w:r>
      <w:r w:rsidRPr="0ECE5BB3" w:rsidR="7183DD53">
        <w:rPr>
          <w:sz w:val="24"/>
          <w:szCs w:val="24"/>
          <w:u w:val="none"/>
          <w:vertAlign w:val="superscript"/>
        </w:rPr>
        <w:t>th</w:t>
      </w:r>
      <w:r w:rsidRPr="0ECE5BB3" w:rsidR="7183DD53">
        <w:rPr>
          <w:sz w:val="24"/>
          <w:szCs w:val="24"/>
          <w:u w:val="none"/>
        </w:rPr>
        <w:t xml:space="preserve"> February 2023</w:t>
      </w:r>
      <w:r w:rsidRPr="0ECE5BB3" w:rsidR="11513104">
        <w:rPr>
          <w:sz w:val="24"/>
          <w:szCs w:val="24"/>
          <w:u w:val="none"/>
        </w:rPr>
        <w:t>.</w:t>
      </w:r>
    </w:p>
    <w:p xmlns:wp14="http://schemas.microsoft.com/office/word/2010/wordml" w:rsidP="0ECE5BB3" w14:paraId="158E8BF8" wp14:textId="65E2A3F3">
      <w:pPr>
        <w:pStyle w:val="Normal"/>
        <w:jc w:val="left"/>
        <w:rPr>
          <w:sz w:val="24"/>
          <w:szCs w:val="24"/>
          <w:u w:val="none"/>
        </w:rPr>
      </w:pPr>
      <w:r w:rsidRPr="0ECE5BB3" w:rsidR="1C5EC579">
        <w:rPr>
          <w:sz w:val="24"/>
          <w:szCs w:val="24"/>
          <w:u w:val="none"/>
        </w:rPr>
        <w:t>NIbusinessinfo.co.uk. (</w:t>
      </w:r>
      <w:r w:rsidRPr="0ECE5BB3" w:rsidR="1341F978">
        <w:rPr>
          <w:sz w:val="24"/>
          <w:szCs w:val="24"/>
          <w:u w:val="none"/>
        </w:rPr>
        <w:t>No</w:t>
      </w:r>
      <w:r w:rsidRPr="0ECE5BB3" w:rsidR="1C5EC579">
        <w:rPr>
          <w:sz w:val="24"/>
          <w:szCs w:val="24"/>
          <w:u w:val="none"/>
        </w:rPr>
        <w:t xml:space="preserve"> date). </w:t>
      </w:r>
      <w:r w:rsidRPr="0ECE5BB3" w:rsidR="1C5EC579">
        <w:rPr>
          <w:i w:val="1"/>
          <w:iCs w:val="1"/>
          <w:sz w:val="24"/>
          <w:szCs w:val="24"/>
          <w:u w:val="none"/>
        </w:rPr>
        <w:t>‘</w:t>
      </w:r>
      <w:r w:rsidRPr="0ECE5BB3" w:rsidR="19245DBA">
        <w:rPr>
          <w:i w:val="1"/>
          <w:iCs w:val="1"/>
          <w:sz w:val="24"/>
          <w:szCs w:val="24"/>
          <w:u w:val="none"/>
        </w:rPr>
        <w:t>Corporate social responsibility (CSR)</w:t>
      </w:r>
      <w:r w:rsidRPr="0ECE5BB3" w:rsidR="1C5EC579">
        <w:rPr>
          <w:i w:val="1"/>
          <w:iCs w:val="1"/>
          <w:sz w:val="24"/>
          <w:szCs w:val="24"/>
          <w:u w:val="none"/>
        </w:rPr>
        <w:t>’</w:t>
      </w:r>
      <w:r w:rsidRPr="0ECE5BB3" w:rsidR="1C5EC579">
        <w:rPr>
          <w:sz w:val="24"/>
          <w:szCs w:val="24"/>
          <w:u w:val="none"/>
        </w:rPr>
        <w:t xml:space="preserve"> </w:t>
      </w:r>
      <w:hyperlink r:id="Rc4260119d43441c1">
        <w:r w:rsidRPr="0ECE5BB3" w:rsidR="7BB13811">
          <w:rPr>
            <w:rStyle w:val="Hyperlink"/>
            <w:sz w:val="24"/>
            <w:szCs w:val="24"/>
          </w:rPr>
          <w:t>https://www.nibusinessinfo.co.uk/content/business-benefits-corporate-social-responsibility</w:t>
        </w:r>
      </w:hyperlink>
      <w:r w:rsidRPr="0ECE5BB3" w:rsidR="7BB13811">
        <w:rPr>
          <w:sz w:val="24"/>
          <w:szCs w:val="24"/>
          <w:u w:val="none"/>
        </w:rPr>
        <w:t xml:space="preserve"> Date Retrieved: 15</w:t>
      </w:r>
      <w:r w:rsidRPr="0ECE5BB3" w:rsidR="7BB13811">
        <w:rPr>
          <w:sz w:val="24"/>
          <w:szCs w:val="24"/>
          <w:u w:val="none"/>
          <w:vertAlign w:val="superscript"/>
        </w:rPr>
        <w:t>th</w:t>
      </w:r>
      <w:r w:rsidRPr="0ECE5BB3" w:rsidR="7BB13811">
        <w:rPr>
          <w:sz w:val="24"/>
          <w:szCs w:val="24"/>
          <w:u w:val="none"/>
        </w:rPr>
        <w:t xml:space="preserve"> February 2023</w:t>
      </w:r>
    </w:p>
    <w:p xmlns:wp14="http://schemas.microsoft.com/office/word/2010/wordml" w:rsidP="0ECE5BB3" w14:paraId="480DF035" wp14:textId="0896F44C">
      <w:pPr>
        <w:pStyle w:val="Normal"/>
        <w:jc w:val="left"/>
        <w:rPr>
          <w:sz w:val="24"/>
          <w:szCs w:val="24"/>
          <w:u w:val="none"/>
        </w:rPr>
      </w:pPr>
      <w:r w:rsidRPr="0ECE5BB3" w:rsidR="7A035A9A">
        <w:rPr>
          <w:sz w:val="24"/>
          <w:szCs w:val="24"/>
          <w:u w:val="none"/>
        </w:rPr>
        <w:t xml:space="preserve">Pegden, T. (2020). </w:t>
      </w:r>
      <w:r w:rsidRPr="0ECE5BB3" w:rsidR="7A035A9A">
        <w:rPr>
          <w:i w:val="1"/>
          <w:iCs w:val="1"/>
          <w:sz w:val="24"/>
          <w:szCs w:val="24"/>
          <w:u w:val="none"/>
        </w:rPr>
        <w:t>‘Boohoo responds to allegations Leicester factory making its clothes paid staff just £3.50 an hour’</w:t>
      </w:r>
      <w:r w:rsidRPr="0ECE5BB3" w:rsidR="7A035A9A">
        <w:rPr>
          <w:sz w:val="24"/>
          <w:szCs w:val="24"/>
          <w:u w:val="none"/>
        </w:rPr>
        <w:t xml:space="preserve"> </w:t>
      </w:r>
      <w:hyperlink r:id="Rad8deff98e2d4e67">
        <w:r w:rsidRPr="0ECE5BB3" w:rsidR="7A035A9A">
          <w:rPr>
            <w:rStyle w:val="Hyperlink"/>
            <w:sz w:val="24"/>
            <w:szCs w:val="24"/>
          </w:rPr>
          <w:t>https://www.leicestermercury.co.uk/news/jobs/boohoo-responds-allegations-leicester-factory-4299713</w:t>
        </w:r>
      </w:hyperlink>
      <w:r w:rsidRPr="0ECE5BB3" w:rsidR="7A035A9A">
        <w:rPr>
          <w:sz w:val="24"/>
          <w:szCs w:val="24"/>
          <w:u w:val="none"/>
        </w:rPr>
        <w:t xml:space="preserve"> Date Retrieved: 16</w:t>
      </w:r>
      <w:r w:rsidRPr="0ECE5BB3" w:rsidR="7A035A9A">
        <w:rPr>
          <w:sz w:val="24"/>
          <w:szCs w:val="24"/>
          <w:u w:val="none"/>
          <w:vertAlign w:val="superscript"/>
        </w:rPr>
        <w:t>th</w:t>
      </w:r>
      <w:r w:rsidRPr="0ECE5BB3" w:rsidR="7A035A9A">
        <w:rPr>
          <w:sz w:val="24"/>
          <w:szCs w:val="24"/>
          <w:u w:val="none"/>
        </w:rPr>
        <w:t xml:space="preserve"> February 2023.</w:t>
      </w:r>
    </w:p>
    <w:p xmlns:wp14="http://schemas.microsoft.com/office/word/2010/wordml" w:rsidP="0ECE5BB3" w14:paraId="5D57C408" wp14:textId="1DC9D6F9">
      <w:pPr>
        <w:pStyle w:val="Normal"/>
        <w:jc w:val="left"/>
        <w:rPr>
          <w:sz w:val="24"/>
          <w:szCs w:val="24"/>
          <w:u w:val="none"/>
        </w:rPr>
      </w:pPr>
      <w:r w:rsidRPr="0ECE5BB3" w:rsidR="7DC5D930">
        <w:rPr>
          <w:sz w:val="24"/>
          <w:szCs w:val="24"/>
          <w:u w:val="none"/>
        </w:rPr>
        <w:t xml:space="preserve">Russell, J. (2009). </w:t>
      </w:r>
      <w:r w:rsidRPr="0ECE5BB3" w:rsidR="7DC5D930">
        <w:rPr>
          <w:i w:val="1"/>
          <w:iCs w:val="1"/>
          <w:sz w:val="24"/>
          <w:szCs w:val="24"/>
          <w:u w:val="none"/>
        </w:rPr>
        <w:t>‘Primark - Cheap and cheerful at an ethical cost?’</w:t>
      </w:r>
      <w:r w:rsidRPr="0ECE5BB3" w:rsidR="7DC5D930">
        <w:rPr>
          <w:sz w:val="24"/>
          <w:szCs w:val="24"/>
          <w:u w:val="none"/>
        </w:rPr>
        <w:t xml:space="preserve"> </w:t>
      </w:r>
      <w:hyperlink r:id="R189f48a62bb24d08">
        <w:r w:rsidRPr="0ECE5BB3" w:rsidR="7DC5D930">
          <w:rPr>
            <w:rStyle w:val="Hyperlink"/>
            <w:sz w:val="24"/>
            <w:szCs w:val="24"/>
          </w:rPr>
          <w:t>https://www.reutersevents.com/sustainability/primark-cheap-and-cheerful-ethical-cost</w:t>
        </w:r>
      </w:hyperlink>
      <w:r w:rsidRPr="0ECE5BB3" w:rsidR="7DC5D930">
        <w:rPr>
          <w:sz w:val="24"/>
          <w:szCs w:val="24"/>
          <w:u w:val="none"/>
        </w:rPr>
        <w:t xml:space="preserve"> Date Retrieved: 16</w:t>
      </w:r>
      <w:r w:rsidRPr="0ECE5BB3" w:rsidR="7DC5D930">
        <w:rPr>
          <w:sz w:val="24"/>
          <w:szCs w:val="24"/>
          <w:u w:val="none"/>
          <w:vertAlign w:val="superscript"/>
        </w:rPr>
        <w:t>th</w:t>
      </w:r>
      <w:r w:rsidRPr="0ECE5BB3" w:rsidR="7DC5D930">
        <w:rPr>
          <w:sz w:val="24"/>
          <w:szCs w:val="24"/>
          <w:u w:val="none"/>
        </w:rPr>
        <w:t xml:space="preserve"> February 2023.</w:t>
      </w:r>
    </w:p>
    <w:p xmlns:wp14="http://schemas.microsoft.com/office/word/2010/wordml" w:rsidP="0ECE5BB3" w14:paraId="7E8554BD" wp14:textId="62A092E2">
      <w:pPr>
        <w:pStyle w:val="Normal"/>
        <w:jc w:val="left"/>
        <w:rPr>
          <w:sz w:val="24"/>
          <w:szCs w:val="24"/>
          <w:u w:val="none"/>
        </w:rPr>
      </w:pPr>
      <w:r w:rsidRPr="0ECE5BB3" w:rsidR="39ACE8E0">
        <w:rPr>
          <w:sz w:val="24"/>
          <w:szCs w:val="24"/>
          <w:u w:val="none"/>
        </w:rPr>
        <w:t xml:space="preserve">Stevenson, M. (2019). </w:t>
      </w:r>
      <w:r w:rsidRPr="0ECE5BB3" w:rsidR="39ACE8E0">
        <w:rPr>
          <w:i w:val="1"/>
          <w:iCs w:val="1"/>
          <w:sz w:val="24"/>
          <w:szCs w:val="24"/>
          <w:u w:val="none"/>
        </w:rPr>
        <w:t>‘Rise of Gen Z: What HR Should Know’</w:t>
      </w:r>
      <w:r w:rsidRPr="0ECE5BB3" w:rsidR="39ACE8E0">
        <w:rPr>
          <w:sz w:val="24"/>
          <w:szCs w:val="24"/>
          <w:u w:val="none"/>
        </w:rPr>
        <w:t xml:space="preserve"> </w:t>
      </w:r>
      <w:hyperlink r:id="R4d1a638fb1d24034">
        <w:r w:rsidRPr="0ECE5BB3" w:rsidR="39ACE8E0">
          <w:rPr>
            <w:rStyle w:val="Hyperlink"/>
            <w:sz w:val="24"/>
            <w:szCs w:val="24"/>
          </w:rPr>
          <w:t>https://www.hrexchangenetwork.com/hr-talent-management/articles/rise-of-generation-z-what-hr-should-know</w:t>
        </w:r>
      </w:hyperlink>
      <w:r w:rsidRPr="0ECE5BB3" w:rsidR="39ACE8E0">
        <w:rPr>
          <w:sz w:val="24"/>
          <w:szCs w:val="24"/>
          <w:u w:val="none"/>
        </w:rPr>
        <w:t xml:space="preserve"> </w:t>
      </w:r>
      <w:bookmarkStart w:name="_Int_lghHyaFJ" w:id="1829567977"/>
      <w:r w:rsidRPr="0ECE5BB3" w:rsidR="39ACE8E0">
        <w:rPr>
          <w:sz w:val="24"/>
          <w:szCs w:val="24"/>
          <w:u w:val="none"/>
        </w:rPr>
        <w:t>Date Retrieved</w:t>
      </w:r>
      <w:bookmarkEnd w:id="1829567977"/>
      <w:r w:rsidRPr="0ECE5BB3" w:rsidR="39ACE8E0">
        <w:rPr>
          <w:sz w:val="24"/>
          <w:szCs w:val="24"/>
          <w:u w:val="none"/>
        </w:rPr>
        <w:t>: 14</w:t>
      </w:r>
      <w:r w:rsidRPr="0ECE5BB3" w:rsidR="39ACE8E0">
        <w:rPr>
          <w:sz w:val="24"/>
          <w:szCs w:val="24"/>
          <w:u w:val="none"/>
          <w:vertAlign w:val="superscript"/>
        </w:rPr>
        <w:t>th</w:t>
      </w:r>
      <w:r w:rsidRPr="0ECE5BB3" w:rsidR="39ACE8E0">
        <w:rPr>
          <w:sz w:val="24"/>
          <w:szCs w:val="24"/>
          <w:u w:val="none"/>
        </w:rPr>
        <w:t xml:space="preserve"> February 2023.</w:t>
      </w:r>
    </w:p>
    <w:p xmlns:wp14="http://schemas.microsoft.com/office/word/2010/wordml" w:rsidP="0ECE5BB3" w14:paraId="0CA0B53D" wp14:textId="31206573">
      <w:pPr>
        <w:pStyle w:val="Normal"/>
        <w:jc w:val="left"/>
        <w:rPr>
          <w:sz w:val="24"/>
          <w:szCs w:val="24"/>
          <w:u w:val="none"/>
        </w:rPr>
      </w:pPr>
      <w:r w:rsidRPr="0ECE5BB3" w:rsidR="0B159A8E">
        <w:rPr>
          <w:sz w:val="24"/>
          <w:szCs w:val="24"/>
          <w:u w:val="none"/>
        </w:rPr>
        <w:t xml:space="preserve">UN.org. (2020). </w:t>
      </w:r>
      <w:r w:rsidRPr="0ECE5BB3" w:rsidR="0B159A8E">
        <w:rPr>
          <w:i w:val="1"/>
          <w:iCs w:val="1"/>
          <w:sz w:val="24"/>
          <w:szCs w:val="24"/>
          <w:u w:val="none"/>
        </w:rPr>
        <w:t xml:space="preserve">‘UN report find COVID-19 is reversing decades of progress on poverty, </w:t>
      </w:r>
      <w:r w:rsidRPr="0ECE5BB3" w:rsidR="0B159A8E">
        <w:rPr>
          <w:i w:val="1"/>
          <w:iCs w:val="1"/>
          <w:sz w:val="24"/>
          <w:szCs w:val="24"/>
          <w:u w:val="none"/>
        </w:rPr>
        <w:t>healt</w:t>
      </w:r>
      <w:r w:rsidRPr="0ECE5BB3" w:rsidR="0B159A8E">
        <w:rPr>
          <w:i w:val="1"/>
          <w:iCs w:val="1"/>
          <w:sz w:val="24"/>
          <w:szCs w:val="24"/>
          <w:u w:val="none"/>
        </w:rPr>
        <w:t>hcare and education’</w:t>
      </w:r>
      <w:r w:rsidRPr="0ECE5BB3" w:rsidR="0B159A8E">
        <w:rPr>
          <w:sz w:val="24"/>
          <w:szCs w:val="24"/>
          <w:u w:val="none"/>
        </w:rPr>
        <w:t xml:space="preserve"> </w:t>
      </w:r>
      <w:hyperlink r:id="Rb3b50f80be6d499c">
        <w:r w:rsidRPr="0ECE5BB3" w:rsidR="0B159A8E">
          <w:rPr>
            <w:rStyle w:val="Hyperlink"/>
            <w:sz w:val="24"/>
            <w:szCs w:val="24"/>
          </w:rPr>
          <w:t>https://www.un.org/development/desa/en/news/sustainable/sustainable-development-goals-report-2020.html</w:t>
        </w:r>
      </w:hyperlink>
      <w:r w:rsidRPr="0ECE5BB3" w:rsidR="0B159A8E">
        <w:rPr>
          <w:sz w:val="24"/>
          <w:szCs w:val="24"/>
          <w:u w:val="none"/>
        </w:rPr>
        <w:t xml:space="preserve"> Date Retrieved: 15</w:t>
      </w:r>
      <w:r w:rsidRPr="0ECE5BB3" w:rsidR="0B159A8E">
        <w:rPr>
          <w:sz w:val="24"/>
          <w:szCs w:val="24"/>
          <w:u w:val="none"/>
          <w:vertAlign w:val="superscript"/>
        </w:rPr>
        <w:t>th</w:t>
      </w:r>
      <w:r w:rsidRPr="0ECE5BB3" w:rsidR="0B159A8E">
        <w:rPr>
          <w:sz w:val="24"/>
          <w:szCs w:val="24"/>
          <w:u w:val="none"/>
        </w:rPr>
        <w:t xml:space="preserve"> February 2023.</w:t>
      </w:r>
    </w:p>
    <w:p xmlns:wp14="http://schemas.microsoft.com/office/word/2010/wordml" w:rsidP="0ECE5BB3" w14:paraId="066DF34D" wp14:textId="68F0632D">
      <w:pPr>
        <w:pStyle w:val="Normal"/>
        <w:jc w:val="left"/>
        <w:rPr>
          <w:sz w:val="24"/>
          <w:szCs w:val="24"/>
          <w:u w:val="none"/>
        </w:rPr>
      </w:pPr>
      <w:r w:rsidRPr="0ECE5BB3" w:rsidR="5E919417">
        <w:rPr>
          <w:sz w:val="24"/>
          <w:szCs w:val="24"/>
          <w:u w:val="none"/>
        </w:rPr>
        <w:t xml:space="preserve">Welsh Government. (2021). </w:t>
      </w:r>
      <w:r w:rsidRPr="0ECE5BB3" w:rsidR="5E919417">
        <w:rPr>
          <w:i w:val="1"/>
          <w:iCs w:val="1"/>
          <w:sz w:val="24"/>
          <w:szCs w:val="24"/>
          <w:u w:val="none"/>
        </w:rPr>
        <w:t>‘Net Zero Wales Carbon Budget 2 (2021-25)’</w:t>
      </w:r>
      <w:r w:rsidRPr="0ECE5BB3" w:rsidR="5E919417">
        <w:rPr>
          <w:sz w:val="24"/>
          <w:szCs w:val="24"/>
          <w:u w:val="none"/>
        </w:rPr>
        <w:t xml:space="preserve"> </w:t>
      </w:r>
      <w:hyperlink r:id="Rbeb58a9835b24dca">
        <w:r w:rsidRPr="0ECE5BB3" w:rsidR="5E919417">
          <w:rPr>
            <w:rStyle w:val="Hyperlink"/>
            <w:sz w:val="24"/>
            <w:szCs w:val="24"/>
          </w:rPr>
          <w:t>https://www.gov.wales/sites/default/files/publications/2021-10/net-zero-wales-carbon-budget-2-2021-25.pdf</w:t>
        </w:r>
      </w:hyperlink>
      <w:r w:rsidRPr="0ECE5BB3" w:rsidR="5E919417">
        <w:rPr>
          <w:sz w:val="24"/>
          <w:szCs w:val="24"/>
          <w:u w:val="none"/>
        </w:rPr>
        <w:t xml:space="preserve"> Date Retrieved: 16</w:t>
      </w:r>
      <w:r w:rsidRPr="0ECE5BB3" w:rsidR="5E919417">
        <w:rPr>
          <w:sz w:val="24"/>
          <w:szCs w:val="24"/>
          <w:u w:val="none"/>
          <w:vertAlign w:val="superscript"/>
        </w:rPr>
        <w:t>th</w:t>
      </w:r>
      <w:r w:rsidRPr="0ECE5BB3" w:rsidR="5E919417">
        <w:rPr>
          <w:sz w:val="24"/>
          <w:szCs w:val="24"/>
          <w:u w:val="none"/>
        </w:rPr>
        <w:t xml:space="preserve"> February 2023.</w:t>
      </w:r>
    </w:p>
    <w:p w:rsidR="0ECE5BB3" w:rsidP="49DD9172" w:rsidRDefault="0ECE5BB3" w14:paraId="0DD1A914" w14:textId="175C9A05">
      <w:pPr>
        <w:pStyle w:val="Normal"/>
        <w:jc w:val="left"/>
        <w:rPr>
          <w:noProof w:val="0"/>
          <w:sz w:val="24"/>
          <w:szCs w:val="24"/>
          <w:u w:val="none"/>
          <w:lang w:val="en-US"/>
        </w:rPr>
      </w:pPr>
      <w:r w:rsidRPr="49DD9172" w:rsidR="296D0DBF">
        <w:rPr>
          <w:sz w:val="24"/>
          <w:szCs w:val="24"/>
          <w:u w:val="none"/>
        </w:rPr>
        <w:t xml:space="preserve">Villamayor, J. (2010). </w:t>
      </w:r>
      <w:r w:rsidRPr="49DD9172" w:rsidR="296D0DBF">
        <w:rPr>
          <w:i w:val="1"/>
          <w:iCs w:val="1"/>
          <w:sz w:val="24"/>
          <w:szCs w:val="24"/>
          <w:u w:val="none"/>
        </w:rPr>
        <w:t xml:space="preserve">‘Voluntary Corporate Social Responsibility: The Power of Convictions’ </w:t>
      </w:r>
      <w:hyperlink r:id="R5138918016e343d4">
        <w:r w:rsidRPr="49DD9172" w:rsidR="296D0DBF">
          <w:rPr>
            <w:rStyle w:val="Hyperlink"/>
            <w:i w:val="0"/>
            <w:iCs w:val="0"/>
            <w:sz w:val="24"/>
            <w:szCs w:val="24"/>
          </w:rPr>
          <w:t>https://juanvillamayor.wordpress.com/2010/09/29/csr-mandatory-or-voluntary/</w:t>
        </w:r>
      </w:hyperlink>
      <w:r w:rsidRPr="49DD9172" w:rsidR="296D0DBF">
        <w:rPr>
          <w:i w:val="0"/>
          <w:iCs w:val="0"/>
          <w:sz w:val="24"/>
          <w:szCs w:val="24"/>
          <w:u w:val="none"/>
        </w:rPr>
        <w:t xml:space="preserve"> </w:t>
      </w:r>
      <w:r w:rsidRPr="49DD9172" w:rsidR="4196BBF2">
        <w:rPr>
          <w:i w:val="0"/>
          <w:iCs w:val="0"/>
          <w:sz w:val="24"/>
          <w:szCs w:val="24"/>
          <w:u w:val="none"/>
        </w:rPr>
        <w:t>Retrieved Date</w:t>
      </w:r>
      <w:r w:rsidRPr="49DD9172" w:rsidR="296D0DBF">
        <w:rPr>
          <w:i w:val="0"/>
          <w:iCs w:val="0"/>
          <w:sz w:val="24"/>
          <w:szCs w:val="24"/>
          <w:u w:val="none"/>
        </w:rPr>
        <w:t>: 14</w:t>
      </w:r>
      <w:r w:rsidRPr="49DD9172" w:rsidR="296D0DBF">
        <w:rPr>
          <w:i w:val="0"/>
          <w:iCs w:val="0"/>
          <w:sz w:val="24"/>
          <w:szCs w:val="24"/>
          <w:u w:val="none"/>
          <w:vertAlign w:val="superscript"/>
        </w:rPr>
        <w:t>th</w:t>
      </w:r>
      <w:r w:rsidRPr="49DD9172" w:rsidR="296D0DBF">
        <w:rPr>
          <w:i w:val="0"/>
          <w:iCs w:val="0"/>
          <w:sz w:val="24"/>
          <w:szCs w:val="24"/>
          <w:u w:val="none"/>
        </w:rPr>
        <w:t xml:space="preserve"> February</w:t>
      </w:r>
      <w:r w:rsidRPr="49DD9172" w:rsidR="4A917D07">
        <w:rPr>
          <w:i w:val="0"/>
          <w:iCs w:val="0"/>
          <w:sz w:val="24"/>
          <w:szCs w:val="24"/>
          <w:u w:val="none"/>
        </w:rPr>
        <w:t xml:space="preserve">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3Bu9HDvM">
      <int2:state int2:type="AugLoop_Text_Critique" int2:value="Rejected"/>
    </int2:textHash>
    <int2:textHash int2:hashCode="Wor6tEO6viRwex" int2:id="s2s236sJ">
      <int2:state int2:type="AugLoop_Text_Critique" int2:value="Rejected"/>
    </int2:textHash>
    <int2:textHash int2:hashCode="QRzTRe2PnPjF0T" int2:id="COMgp6LF">
      <int2:state int2:type="AugLoop_Text_Critique" int2:value="Rejected"/>
    </int2:textHash>
    <int2:textHash int2:hashCode="OrtZNwJC/JiGrS" int2:id="iENawDQq">
      <int2:state int2:type="LegacyProofing" int2:value="Rejected"/>
    </int2:textHash>
    <int2:bookmark int2:bookmarkName="_Int_BXQbqMbi" int2:invalidationBookmarkName="" int2:hashCode="0GYf/LRGEYcRtn" int2:id="XD7MxDDm">
      <int2:state int2:type="AugLoop_Text_Critique" int2:value="Rejected"/>
    </int2:bookmark>
    <int2:bookmark int2:bookmarkName="_Int_p23NJXF2" int2:invalidationBookmarkName="" int2:hashCode="v9fu1ddnFE+IM7" int2:id="IJFjk2io">
      <int2:state int2:type="AugLoop_Text_Critique" int2:value="Rejected"/>
    </int2:bookmark>
    <int2:bookmark int2:bookmarkName="_Int_6NSYKzUV" int2:invalidationBookmarkName="" int2:hashCode="ycZOBx0oU7x5Bs" int2:id="RmFK0sqR">
      <int2:state int2:type="AugLoop_Text_Critique" int2:value="Rejected"/>
    </int2:bookmark>
    <int2:bookmark int2:bookmarkName="_Int_Et0lrzmk" int2:invalidationBookmarkName="" int2:hashCode="0GYf/LRGEYcRtn" int2:id="VV2H136H">
      <int2:state int2:type="LegacyProofing" int2:value="Rejected"/>
    </int2:bookmark>
    <int2:bookmark int2:bookmarkName="_Int_N6e6NwAn" int2:invalidationBookmarkName="" int2:hashCode="q2bBvp1yIw63kv" int2:id="o6AWCQrK">
      <int2:state int2:type="LegacyProofing" int2:value="Rejected"/>
    </int2:bookmark>
    <int2:bookmark int2:bookmarkName="_Int_lghHyaFJ" int2:invalidationBookmarkName="" int2:hashCode="nDVcgVntR04XjO" int2:id="LRPSqv36">
      <int2:state int2:type="LegacyProofing" int2:value="Rejected"/>
    </int2:bookmark>
    <int2:bookmark int2:bookmarkName="_Int_gWAW00zq" int2:invalidationBookmarkName="" int2:hashCode="590qVAAi+J5wSS" int2:id="jkvl6N2N">
      <int2:state int2:type="LegacyProofing" int2:value="Rejected"/>
    </int2:bookmark>
    <int2:bookmark int2:bookmarkName="_Int_fG5CFw6j" int2:invalidationBookmarkName="" int2:hashCode="6bVNq+N7VCJ8bt" int2:id="20oFR7tz">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cf06e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f93ce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6a43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ece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722FD"/>
    <w:rsid w:val="000DC013"/>
    <w:rsid w:val="001E3425"/>
    <w:rsid w:val="0024FDF7"/>
    <w:rsid w:val="0055E8C8"/>
    <w:rsid w:val="00B64ECE"/>
    <w:rsid w:val="00B83F50"/>
    <w:rsid w:val="00E313FF"/>
    <w:rsid w:val="0134D3AA"/>
    <w:rsid w:val="015ABB3A"/>
    <w:rsid w:val="01613008"/>
    <w:rsid w:val="01795A44"/>
    <w:rsid w:val="017E5C4D"/>
    <w:rsid w:val="0182D585"/>
    <w:rsid w:val="01963E85"/>
    <w:rsid w:val="01997D73"/>
    <w:rsid w:val="01AB9B0C"/>
    <w:rsid w:val="01D26AA9"/>
    <w:rsid w:val="01D93DA6"/>
    <w:rsid w:val="01EFD8AB"/>
    <w:rsid w:val="0205E209"/>
    <w:rsid w:val="025E05A8"/>
    <w:rsid w:val="03044547"/>
    <w:rsid w:val="03184DD0"/>
    <w:rsid w:val="032564B2"/>
    <w:rsid w:val="03320EE6"/>
    <w:rsid w:val="034D51D9"/>
    <w:rsid w:val="0393A14E"/>
    <w:rsid w:val="03AFE939"/>
    <w:rsid w:val="03C3A819"/>
    <w:rsid w:val="03F2A70F"/>
    <w:rsid w:val="040C72C0"/>
    <w:rsid w:val="043D4D21"/>
    <w:rsid w:val="046F69B5"/>
    <w:rsid w:val="04A076E5"/>
    <w:rsid w:val="04B3C203"/>
    <w:rsid w:val="04D71D1A"/>
    <w:rsid w:val="04E9223A"/>
    <w:rsid w:val="051B0556"/>
    <w:rsid w:val="05209CF8"/>
    <w:rsid w:val="053210AE"/>
    <w:rsid w:val="053918EB"/>
    <w:rsid w:val="0552F75B"/>
    <w:rsid w:val="05560124"/>
    <w:rsid w:val="0580DC48"/>
    <w:rsid w:val="05950826"/>
    <w:rsid w:val="059D2AEF"/>
    <w:rsid w:val="05A84321"/>
    <w:rsid w:val="05C009BD"/>
    <w:rsid w:val="05C81795"/>
    <w:rsid w:val="06043663"/>
    <w:rsid w:val="060C6DEC"/>
    <w:rsid w:val="06246273"/>
    <w:rsid w:val="06450C07"/>
    <w:rsid w:val="064A0FC8"/>
    <w:rsid w:val="068D7DEB"/>
    <w:rsid w:val="06D4E94C"/>
    <w:rsid w:val="073910DC"/>
    <w:rsid w:val="07441382"/>
    <w:rsid w:val="07A006C4"/>
    <w:rsid w:val="07DF4EDA"/>
    <w:rsid w:val="07EC2813"/>
    <w:rsid w:val="080A3345"/>
    <w:rsid w:val="085F1A2F"/>
    <w:rsid w:val="085F64F1"/>
    <w:rsid w:val="0863857D"/>
    <w:rsid w:val="08F5EA92"/>
    <w:rsid w:val="09049BCD"/>
    <w:rsid w:val="09149EBA"/>
    <w:rsid w:val="091A3699"/>
    <w:rsid w:val="09244FF4"/>
    <w:rsid w:val="0929043E"/>
    <w:rsid w:val="092D125B"/>
    <w:rsid w:val="0942DAD8"/>
    <w:rsid w:val="09440EAE"/>
    <w:rsid w:val="0949669D"/>
    <w:rsid w:val="09587C94"/>
    <w:rsid w:val="099482B6"/>
    <w:rsid w:val="09C8A430"/>
    <w:rsid w:val="09F203E6"/>
    <w:rsid w:val="0A1198B1"/>
    <w:rsid w:val="0A2F7723"/>
    <w:rsid w:val="0A70240B"/>
    <w:rsid w:val="0A70B19E"/>
    <w:rsid w:val="0A8D7782"/>
    <w:rsid w:val="0ADD33F8"/>
    <w:rsid w:val="0B018C43"/>
    <w:rsid w:val="0B0A189A"/>
    <w:rsid w:val="0B159A8E"/>
    <w:rsid w:val="0B6EF5AD"/>
    <w:rsid w:val="0BD657DF"/>
    <w:rsid w:val="0C1622E4"/>
    <w:rsid w:val="0CB6A91F"/>
    <w:rsid w:val="0CF049C2"/>
    <w:rsid w:val="0CFBF8B9"/>
    <w:rsid w:val="0D163513"/>
    <w:rsid w:val="0D195C74"/>
    <w:rsid w:val="0D9229F3"/>
    <w:rsid w:val="0DC95BB5"/>
    <w:rsid w:val="0DF2F122"/>
    <w:rsid w:val="0E09629D"/>
    <w:rsid w:val="0E164BFB"/>
    <w:rsid w:val="0EC0E468"/>
    <w:rsid w:val="0EC77F3E"/>
    <w:rsid w:val="0ECE5BB3"/>
    <w:rsid w:val="0F11EE83"/>
    <w:rsid w:val="0F44436A"/>
    <w:rsid w:val="0F4DC3A6"/>
    <w:rsid w:val="0FD3BE24"/>
    <w:rsid w:val="0FDA1E0B"/>
    <w:rsid w:val="0FDB9886"/>
    <w:rsid w:val="0FF0F20E"/>
    <w:rsid w:val="10475970"/>
    <w:rsid w:val="1050FD36"/>
    <w:rsid w:val="105CB4C9"/>
    <w:rsid w:val="1094CBB6"/>
    <w:rsid w:val="109ABE1B"/>
    <w:rsid w:val="10A199B9"/>
    <w:rsid w:val="10B94687"/>
    <w:rsid w:val="10C9CAB5"/>
    <w:rsid w:val="112AF65B"/>
    <w:rsid w:val="114CBADB"/>
    <w:rsid w:val="11513104"/>
    <w:rsid w:val="11566628"/>
    <w:rsid w:val="118A338A"/>
    <w:rsid w:val="11ABBDAB"/>
    <w:rsid w:val="11D14D9D"/>
    <w:rsid w:val="11DE0864"/>
    <w:rsid w:val="11ECCD97"/>
    <w:rsid w:val="11FB83D0"/>
    <w:rsid w:val="1219D8B1"/>
    <w:rsid w:val="121E2D48"/>
    <w:rsid w:val="12316ABB"/>
    <w:rsid w:val="12E9BD1E"/>
    <w:rsid w:val="12F23689"/>
    <w:rsid w:val="1304D738"/>
    <w:rsid w:val="132CB971"/>
    <w:rsid w:val="133FC1F4"/>
    <w:rsid w:val="1341F978"/>
    <w:rsid w:val="1378B3A3"/>
    <w:rsid w:val="13931F57"/>
    <w:rsid w:val="13DEBEDB"/>
    <w:rsid w:val="13E599BB"/>
    <w:rsid w:val="140F60CF"/>
    <w:rsid w:val="146FF901"/>
    <w:rsid w:val="1473A501"/>
    <w:rsid w:val="147C676C"/>
    <w:rsid w:val="14991A09"/>
    <w:rsid w:val="14C3370C"/>
    <w:rsid w:val="158C220C"/>
    <w:rsid w:val="15BEF5E7"/>
    <w:rsid w:val="16294B66"/>
    <w:rsid w:val="1659E9DD"/>
    <w:rsid w:val="169BAAC9"/>
    <w:rsid w:val="169F7865"/>
    <w:rsid w:val="16D08B82"/>
    <w:rsid w:val="16E5C438"/>
    <w:rsid w:val="16EEEC30"/>
    <w:rsid w:val="17312350"/>
    <w:rsid w:val="1743A1A2"/>
    <w:rsid w:val="17520106"/>
    <w:rsid w:val="181C203A"/>
    <w:rsid w:val="1828C9BE"/>
    <w:rsid w:val="1866907A"/>
    <w:rsid w:val="19245DBA"/>
    <w:rsid w:val="192E3F73"/>
    <w:rsid w:val="194FD88F"/>
    <w:rsid w:val="195443DD"/>
    <w:rsid w:val="196C8B2C"/>
    <w:rsid w:val="197418BC"/>
    <w:rsid w:val="197E4EA0"/>
    <w:rsid w:val="1990E573"/>
    <w:rsid w:val="19A521CD"/>
    <w:rsid w:val="19AF0378"/>
    <w:rsid w:val="19C59F9D"/>
    <w:rsid w:val="19FD4C31"/>
    <w:rsid w:val="1A574FD5"/>
    <w:rsid w:val="1AD68F65"/>
    <w:rsid w:val="1B86B1EE"/>
    <w:rsid w:val="1B9E313C"/>
    <w:rsid w:val="1BEAC5C2"/>
    <w:rsid w:val="1C5EC579"/>
    <w:rsid w:val="1C7F037D"/>
    <w:rsid w:val="1C877951"/>
    <w:rsid w:val="1C99C0C0"/>
    <w:rsid w:val="1CB3A704"/>
    <w:rsid w:val="1CBCC253"/>
    <w:rsid w:val="1CD6160B"/>
    <w:rsid w:val="1CED511E"/>
    <w:rsid w:val="1CF0B6EE"/>
    <w:rsid w:val="1D066D8C"/>
    <w:rsid w:val="1D0B86D9"/>
    <w:rsid w:val="1D244035"/>
    <w:rsid w:val="1D24FBF2"/>
    <w:rsid w:val="1D7DFC97"/>
    <w:rsid w:val="1D7EC95A"/>
    <w:rsid w:val="1D84B503"/>
    <w:rsid w:val="1DB88C75"/>
    <w:rsid w:val="1E031062"/>
    <w:rsid w:val="1E037015"/>
    <w:rsid w:val="1E2CFCA5"/>
    <w:rsid w:val="1E89217F"/>
    <w:rsid w:val="1ECB9A38"/>
    <w:rsid w:val="1F19CCF8"/>
    <w:rsid w:val="1F3078C4"/>
    <w:rsid w:val="1F38CF64"/>
    <w:rsid w:val="1F8C5468"/>
    <w:rsid w:val="1FABE603"/>
    <w:rsid w:val="1FBF1A13"/>
    <w:rsid w:val="1FF4EB03"/>
    <w:rsid w:val="20051C9F"/>
    <w:rsid w:val="203E0E4E"/>
    <w:rsid w:val="20676A99"/>
    <w:rsid w:val="207332DB"/>
    <w:rsid w:val="2095FF62"/>
    <w:rsid w:val="20971268"/>
    <w:rsid w:val="20F350B9"/>
    <w:rsid w:val="2104E4D2"/>
    <w:rsid w:val="2106BCA7"/>
    <w:rsid w:val="214D7329"/>
    <w:rsid w:val="215E74B4"/>
    <w:rsid w:val="21BA04E4"/>
    <w:rsid w:val="21BCAD5A"/>
    <w:rsid w:val="21C18E33"/>
    <w:rsid w:val="21E52A50"/>
    <w:rsid w:val="227CC8D4"/>
    <w:rsid w:val="227D80CF"/>
    <w:rsid w:val="229F16E5"/>
    <w:rsid w:val="229FFDEB"/>
    <w:rsid w:val="22F6BAD5"/>
    <w:rsid w:val="235C92A2"/>
    <w:rsid w:val="2368D791"/>
    <w:rsid w:val="23773241"/>
    <w:rsid w:val="238FF159"/>
    <w:rsid w:val="23CDA024"/>
    <w:rsid w:val="23E9BA9B"/>
    <w:rsid w:val="23ED3E1B"/>
    <w:rsid w:val="24195130"/>
    <w:rsid w:val="243D0EC4"/>
    <w:rsid w:val="243EB0CC"/>
    <w:rsid w:val="245049A6"/>
    <w:rsid w:val="246DDDC3"/>
    <w:rsid w:val="248513EB"/>
    <w:rsid w:val="24928B36"/>
    <w:rsid w:val="24EC2AF2"/>
    <w:rsid w:val="253ADBBC"/>
    <w:rsid w:val="25591A20"/>
    <w:rsid w:val="25A8BE0D"/>
    <w:rsid w:val="25B52191"/>
    <w:rsid w:val="25B5C3C5"/>
    <w:rsid w:val="25F2F72D"/>
    <w:rsid w:val="261D4EE2"/>
    <w:rsid w:val="2641C7F3"/>
    <w:rsid w:val="265A894A"/>
    <w:rsid w:val="26B53D58"/>
    <w:rsid w:val="26BCBD6F"/>
    <w:rsid w:val="26C0E889"/>
    <w:rsid w:val="26D9C93F"/>
    <w:rsid w:val="26E456AD"/>
    <w:rsid w:val="2723360B"/>
    <w:rsid w:val="277B1D6F"/>
    <w:rsid w:val="2781ADC1"/>
    <w:rsid w:val="27A112C5"/>
    <w:rsid w:val="27AB9D3F"/>
    <w:rsid w:val="27B0FD1A"/>
    <w:rsid w:val="27B278A0"/>
    <w:rsid w:val="27BAB68E"/>
    <w:rsid w:val="27C8A2F9"/>
    <w:rsid w:val="27E8D99E"/>
    <w:rsid w:val="27E95BB0"/>
    <w:rsid w:val="2818E91E"/>
    <w:rsid w:val="283602AA"/>
    <w:rsid w:val="2878ECFC"/>
    <w:rsid w:val="287EFBC7"/>
    <w:rsid w:val="2899B57A"/>
    <w:rsid w:val="29024E18"/>
    <w:rsid w:val="2916EDD0"/>
    <w:rsid w:val="291D19D4"/>
    <w:rsid w:val="292C9209"/>
    <w:rsid w:val="29314D81"/>
    <w:rsid w:val="296895A2"/>
    <w:rsid w:val="296D0DBF"/>
    <w:rsid w:val="297ADE16"/>
    <w:rsid w:val="297E7A52"/>
    <w:rsid w:val="297F895D"/>
    <w:rsid w:val="29922A0C"/>
    <w:rsid w:val="29AD4E98"/>
    <w:rsid w:val="29DB5561"/>
    <w:rsid w:val="29F546AC"/>
    <w:rsid w:val="2A06D17B"/>
    <w:rsid w:val="2A1ACC28"/>
    <w:rsid w:val="2A2D697E"/>
    <w:rsid w:val="2A5470B8"/>
    <w:rsid w:val="2AB4C159"/>
    <w:rsid w:val="2ADB2D12"/>
    <w:rsid w:val="2AF31F3B"/>
    <w:rsid w:val="2AFAEC95"/>
    <w:rsid w:val="2B1B59BE"/>
    <w:rsid w:val="2B2DFA6D"/>
    <w:rsid w:val="2B3EBEBF"/>
    <w:rsid w:val="2B4F7263"/>
    <w:rsid w:val="2B65FD10"/>
    <w:rsid w:val="2B9C97D4"/>
    <w:rsid w:val="2BB69C89"/>
    <w:rsid w:val="2C08CBBD"/>
    <w:rsid w:val="2C15A4DF"/>
    <w:rsid w:val="2C36AE78"/>
    <w:rsid w:val="2C85E9C3"/>
    <w:rsid w:val="2C93FA6F"/>
    <w:rsid w:val="2CB5000F"/>
    <w:rsid w:val="2CB72A1F"/>
    <w:rsid w:val="2CC9CACE"/>
    <w:rsid w:val="2CCAADE1"/>
    <w:rsid w:val="2D081768"/>
    <w:rsid w:val="2D22F00A"/>
    <w:rsid w:val="2D304D9B"/>
    <w:rsid w:val="2D71BF30"/>
    <w:rsid w:val="2D76AAE2"/>
    <w:rsid w:val="2DC31D3B"/>
    <w:rsid w:val="2DC77776"/>
    <w:rsid w:val="2DD9F90C"/>
    <w:rsid w:val="2E02DAE3"/>
    <w:rsid w:val="2E157146"/>
    <w:rsid w:val="2E1CCC8E"/>
    <w:rsid w:val="2E21BA24"/>
    <w:rsid w:val="2E2ABFFD"/>
    <w:rsid w:val="2E4FF214"/>
    <w:rsid w:val="2E667E42"/>
    <w:rsid w:val="2E7D3A61"/>
    <w:rsid w:val="2EC695CC"/>
    <w:rsid w:val="2ECE1D41"/>
    <w:rsid w:val="2EF2450E"/>
    <w:rsid w:val="2F92FC4D"/>
    <w:rsid w:val="2FB013EB"/>
    <w:rsid w:val="2FB89CEF"/>
    <w:rsid w:val="305C1F9E"/>
    <w:rsid w:val="308FFF28"/>
    <w:rsid w:val="30C787C8"/>
    <w:rsid w:val="30C7A897"/>
    <w:rsid w:val="3115B040"/>
    <w:rsid w:val="3135133D"/>
    <w:rsid w:val="313A7BA5"/>
    <w:rsid w:val="317D64DE"/>
    <w:rsid w:val="318A59D3"/>
    <w:rsid w:val="318A9B42"/>
    <w:rsid w:val="31A8435D"/>
    <w:rsid w:val="32634832"/>
    <w:rsid w:val="326F6221"/>
    <w:rsid w:val="32968E5E"/>
    <w:rsid w:val="329DE79A"/>
    <w:rsid w:val="32CCD97B"/>
    <w:rsid w:val="32D630B6"/>
    <w:rsid w:val="32D64C06"/>
    <w:rsid w:val="32FE3120"/>
    <w:rsid w:val="33253701"/>
    <w:rsid w:val="33390C52"/>
    <w:rsid w:val="3346527C"/>
    <w:rsid w:val="33864334"/>
    <w:rsid w:val="338879DD"/>
    <w:rsid w:val="33A522E8"/>
    <w:rsid w:val="340F1430"/>
    <w:rsid w:val="344F2DA6"/>
    <w:rsid w:val="34570260"/>
    <w:rsid w:val="34721C67"/>
    <w:rsid w:val="34ABE2B6"/>
    <w:rsid w:val="3586D3D6"/>
    <w:rsid w:val="358BCC76"/>
    <w:rsid w:val="35937F70"/>
    <w:rsid w:val="35945D2F"/>
    <w:rsid w:val="359AE20F"/>
    <w:rsid w:val="35CB5062"/>
    <w:rsid w:val="35ED0DF0"/>
    <w:rsid w:val="360E15B4"/>
    <w:rsid w:val="36958B0E"/>
    <w:rsid w:val="36973923"/>
    <w:rsid w:val="36AC0B88"/>
    <w:rsid w:val="36BDE3F6"/>
    <w:rsid w:val="36CB6122"/>
    <w:rsid w:val="36EC544C"/>
    <w:rsid w:val="371F19F7"/>
    <w:rsid w:val="3722A437"/>
    <w:rsid w:val="37A5F744"/>
    <w:rsid w:val="37A9BD29"/>
    <w:rsid w:val="37C051EF"/>
    <w:rsid w:val="37D29B6A"/>
    <w:rsid w:val="37F81450"/>
    <w:rsid w:val="384C6279"/>
    <w:rsid w:val="3860E24A"/>
    <w:rsid w:val="388B7579"/>
    <w:rsid w:val="38C4FA3E"/>
    <w:rsid w:val="38CDE72F"/>
    <w:rsid w:val="38F0E68E"/>
    <w:rsid w:val="394D6EC0"/>
    <w:rsid w:val="398878F7"/>
    <w:rsid w:val="39ACE8E0"/>
    <w:rsid w:val="39B4FFBE"/>
    <w:rsid w:val="39B741D5"/>
    <w:rsid w:val="39F94724"/>
    <w:rsid w:val="3A20A027"/>
    <w:rsid w:val="3A3BDB33"/>
    <w:rsid w:val="3A5531BA"/>
    <w:rsid w:val="3AA1A043"/>
    <w:rsid w:val="3AB00E29"/>
    <w:rsid w:val="3ABB4F7C"/>
    <w:rsid w:val="3AC85E7A"/>
    <w:rsid w:val="3B1B2A53"/>
    <w:rsid w:val="3B1C53BC"/>
    <w:rsid w:val="3B244958"/>
    <w:rsid w:val="3B2CC1A6"/>
    <w:rsid w:val="3B2DA008"/>
    <w:rsid w:val="3B353D64"/>
    <w:rsid w:val="3B951785"/>
    <w:rsid w:val="3B9DFE4A"/>
    <w:rsid w:val="3BBC7088"/>
    <w:rsid w:val="3BCEA15F"/>
    <w:rsid w:val="3BCF7232"/>
    <w:rsid w:val="3BD5EA2C"/>
    <w:rsid w:val="3BE45ACB"/>
    <w:rsid w:val="3BF1021B"/>
    <w:rsid w:val="3C31E6C6"/>
    <w:rsid w:val="3C4C2AD6"/>
    <w:rsid w:val="3C7759EF"/>
    <w:rsid w:val="3C7A1497"/>
    <w:rsid w:val="3C932FD2"/>
    <w:rsid w:val="3CA96B78"/>
    <w:rsid w:val="3CB2279C"/>
    <w:rsid w:val="3D30E7E6"/>
    <w:rsid w:val="3D373226"/>
    <w:rsid w:val="3D7F9D5E"/>
    <w:rsid w:val="3D914AAE"/>
    <w:rsid w:val="3D9F6F14"/>
    <w:rsid w:val="3DD28959"/>
    <w:rsid w:val="3DF573EA"/>
    <w:rsid w:val="3E037168"/>
    <w:rsid w:val="3E153D3C"/>
    <w:rsid w:val="3E1CBD53"/>
    <w:rsid w:val="3E5BEA1A"/>
    <w:rsid w:val="3E84DEC1"/>
    <w:rsid w:val="3EA09CF3"/>
    <w:rsid w:val="3EB3AAA7"/>
    <w:rsid w:val="3ECCB847"/>
    <w:rsid w:val="3EDF83B8"/>
    <w:rsid w:val="3EFCCF5B"/>
    <w:rsid w:val="3F285B9E"/>
    <w:rsid w:val="3F2A2BDC"/>
    <w:rsid w:val="3F3C5EA5"/>
    <w:rsid w:val="3FE156A3"/>
    <w:rsid w:val="3FE3D9C3"/>
    <w:rsid w:val="3FFE4F38"/>
    <w:rsid w:val="4020AF22"/>
    <w:rsid w:val="40707FCB"/>
    <w:rsid w:val="407EB23C"/>
    <w:rsid w:val="409A3C4D"/>
    <w:rsid w:val="40F583C3"/>
    <w:rsid w:val="413536D3"/>
    <w:rsid w:val="41602F5B"/>
    <w:rsid w:val="4196BBF2"/>
    <w:rsid w:val="41AFF843"/>
    <w:rsid w:val="41C598A0"/>
    <w:rsid w:val="41EC1BB8"/>
    <w:rsid w:val="42045909"/>
    <w:rsid w:val="42452BB0"/>
    <w:rsid w:val="424582BF"/>
    <w:rsid w:val="426E2572"/>
    <w:rsid w:val="4274D1F4"/>
    <w:rsid w:val="4292B7B7"/>
    <w:rsid w:val="42B68DD7"/>
    <w:rsid w:val="42E8AE5F"/>
    <w:rsid w:val="43172DC6"/>
    <w:rsid w:val="43214D43"/>
    <w:rsid w:val="433EADB0"/>
    <w:rsid w:val="435071EA"/>
    <w:rsid w:val="43584FE4"/>
    <w:rsid w:val="437739A1"/>
    <w:rsid w:val="4382E9D1"/>
    <w:rsid w:val="43DFBFBE"/>
    <w:rsid w:val="43FC1400"/>
    <w:rsid w:val="4409F5D3"/>
    <w:rsid w:val="4410A255"/>
    <w:rsid w:val="444C5A25"/>
    <w:rsid w:val="446CFCC6"/>
    <w:rsid w:val="4472F607"/>
    <w:rsid w:val="447B5193"/>
    <w:rsid w:val="448AC54F"/>
    <w:rsid w:val="44AF18C5"/>
    <w:rsid w:val="44B2FE27"/>
    <w:rsid w:val="44BD1DA4"/>
    <w:rsid w:val="44DB538C"/>
    <w:rsid w:val="44F42045"/>
    <w:rsid w:val="457B901F"/>
    <w:rsid w:val="459A2D10"/>
    <w:rsid w:val="45A5C634"/>
    <w:rsid w:val="45C3BAE5"/>
    <w:rsid w:val="45E4A616"/>
    <w:rsid w:val="45E82A86"/>
    <w:rsid w:val="46237AA3"/>
    <w:rsid w:val="463FE185"/>
    <w:rsid w:val="464ECE88"/>
    <w:rsid w:val="4658EE05"/>
    <w:rsid w:val="466607B4"/>
    <w:rsid w:val="468BA754"/>
    <w:rsid w:val="46CC9A95"/>
    <w:rsid w:val="4701757C"/>
    <w:rsid w:val="471147C0"/>
    <w:rsid w:val="47240B31"/>
    <w:rsid w:val="478C44AC"/>
    <w:rsid w:val="47912B51"/>
    <w:rsid w:val="47A668E4"/>
    <w:rsid w:val="47AD8FF6"/>
    <w:rsid w:val="47EF06B9"/>
    <w:rsid w:val="47F63B09"/>
    <w:rsid w:val="4819D405"/>
    <w:rsid w:val="489A7B89"/>
    <w:rsid w:val="48B95ACA"/>
    <w:rsid w:val="48CC028D"/>
    <w:rsid w:val="48CF1168"/>
    <w:rsid w:val="491C14B9"/>
    <w:rsid w:val="49279862"/>
    <w:rsid w:val="4946CA2D"/>
    <w:rsid w:val="495AC576"/>
    <w:rsid w:val="49866F4A"/>
    <w:rsid w:val="49908EC7"/>
    <w:rsid w:val="4994E552"/>
    <w:rsid w:val="49AEF4AB"/>
    <w:rsid w:val="49D0BE7E"/>
    <w:rsid w:val="49DD9172"/>
    <w:rsid w:val="49F68E42"/>
    <w:rsid w:val="4A079446"/>
    <w:rsid w:val="4A2FE323"/>
    <w:rsid w:val="4A503D95"/>
    <w:rsid w:val="4A755167"/>
    <w:rsid w:val="4A917D07"/>
    <w:rsid w:val="4AC705B1"/>
    <w:rsid w:val="4B0E7ECB"/>
    <w:rsid w:val="4B9C1607"/>
    <w:rsid w:val="4C23F1EF"/>
    <w:rsid w:val="4D75D94C"/>
    <w:rsid w:val="4E6163FB"/>
    <w:rsid w:val="4E6CD29B"/>
    <w:rsid w:val="4F0F73F1"/>
    <w:rsid w:val="4F1F23F9"/>
    <w:rsid w:val="4F3298F1"/>
    <w:rsid w:val="4F3FA34C"/>
    <w:rsid w:val="4F59DCAA"/>
    <w:rsid w:val="4F7FBD14"/>
    <w:rsid w:val="4FB04558"/>
    <w:rsid w:val="4FBE043A"/>
    <w:rsid w:val="50344352"/>
    <w:rsid w:val="503EC072"/>
    <w:rsid w:val="50479AF6"/>
    <w:rsid w:val="5075D5D2"/>
    <w:rsid w:val="50E042A8"/>
    <w:rsid w:val="51623160"/>
    <w:rsid w:val="517ADDF0"/>
    <w:rsid w:val="517B5DC2"/>
    <w:rsid w:val="51D80CEE"/>
    <w:rsid w:val="51F64F05"/>
    <w:rsid w:val="5201A027"/>
    <w:rsid w:val="52146155"/>
    <w:rsid w:val="5238EC31"/>
    <w:rsid w:val="524D1843"/>
    <w:rsid w:val="5257D777"/>
    <w:rsid w:val="526181CB"/>
    <w:rsid w:val="52633D00"/>
    <w:rsid w:val="52953D48"/>
    <w:rsid w:val="52F00413"/>
    <w:rsid w:val="53B862CB"/>
    <w:rsid w:val="53C2A82C"/>
    <w:rsid w:val="53DC6FB0"/>
    <w:rsid w:val="53ECE8F1"/>
    <w:rsid w:val="53F2951C"/>
    <w:rsid w:val="5406F140"/>
    <w:rsid w:val="541A2550"/>
    <w:rsid w:val="541F388F"/>
    <w:rsid w:val="542E9EA2"/>
    <w:rsid w:val="5435991C"/>
    <w:rsid w:val="54784D00"/>
    <w:rsid w:val="549B1642"/>
    <w:rsid w:val="54A28C36"/>
    <w:rsid w:val="54EF0033"/>
    <w:rsid w:val="553E44AA"/>
    <w:rsid w:val="55679077"/>
    <w:rsid w:val="556CD68C"/>
    <w:rsid w:val="55708CF3"/>
    <w:rsid w:val="55753D20"/>
    <w:rsid w:val="559ADDC2"/>
    <w:rsid w:val="55A2C1A1"/>
    <w:rsid w:val="55CCDE0A"/>
    <w:rsid w:val="55F320A6"/>
    <w:rsid w:val="55FD813C"/>
    <w:rsid w:val="56171D51"/>
    <w:rsid w:val="562D45BE"/>
    <w:rsid w:val="56557C3B"/>
    <w:rsid w:val="5685C16A"/>
    <w:rsid w:val="56AB7E11"/>
    <w:rsid w:val="56AE01F6"/>
    <w:rsid w:val="56C2E729"/>
    <w:rsid w:val="56C810B4"/>
    <w:rsid w:val="56FC1A8A"/>
    <w:rsid w:val="5756D951"/>
    <w:rsid w:val="5771BF4E"/>
    <w:rsid w:val="577E2929"/>
    <w:rsid w:val="57EF2B87"/>
    <w:rsid w:val="581361BA"/>
    <w:rsid w:val="5832066F"/>
    <w:rsid w:val="58474E72"/>
    <w:rsid w:val="58979FE2"/>
    <w:rsid w:val="58A21181"/>
    <w:rsid w:val="58B7FADA"/>
    <w:rsid w:val="58B88CD9"/>
    <w:rsid w:val="58C671FC"/>
    <w:rsid w:val="58DA6263"/>
    <w:rsid w:val="58F38AC0"/>
    <w:rsid w:val="59047ECC"/>
    <w:rsid w:val="590D8FAF"/>
    <w:rsid w:val="590E6FB1"/>
    <w:rsid w:val="590FF827"/>
    <w:rsid w:val="597F2096"/>
    <w:rsid w:val="599AFB9A"/>
    <w:rsid w:val="59CE2556"/>
    <w:rsid w:val="59E31ED3"/>
    <w:rsid w:val="59F25F71"/>
    <w:rsid w:val="5A32D818"/>
    <w:rsid w:val="5A6AEB01"/>
    <w:rsid w:val="5A6E4EE5"/>
    <w:rsid w:val="5AE761E7"/>
    <w:rsid w:val="5B322D46"/>
    <w:rsid w:val="5B769E02"/>
    <w:rsid w:val="5BB79235"/>
    <w:rsid w:val="5BBD12A4"/>
    <w:rsid w:val="5BCCAFD1"/>
    <w:rsid w:val="5C00208C"/>
    <w:rsid w:val="5C120325"/>
    <w:rsid w:val="5C24C37A"/>
    <w:rsid w:val="5C355633"/>
    <w:rsid w:val="5C6D3678"/>
    <w:rsid w:val="5C7BEE0C"/>
    <w:rsid w:val="5CAA5EBB"/>
    <w:rsid w:val="5CCDFDA7"/>
    <w:rsid w:val="5D367E30"/>
    <w:rsid w:val="5D6085B3"/>
    <w:rsid w:val="5D6A9867"/>
    <w:rsid w:val="5D9FE169"/>
    <w:rsid w:val="5DB0B833"/>
    <w:rsid w:val="5E35513F"/>
    <w:rsid w:val="5E554115"/>
    <w:rsid w:val="5E919417"/>
    <w:rsid w:val="5E99D034"/>
    <w:rsid w:val="5EAE3EC4"/>
    <w:rsid w:val="5EBDD694"/>
    <w:rsid w:val="5ED9E428"/>
    <w:rsid w:val="5EEEE6F7"/>
    <w:rsid w:val="5F0668C8"/>
    <w:rsid w:val="5F3E5C24"/>
    <w:rsid w:val="5F5BB3C6"/>
    <w:rsid w:val="5FBE16D7"/>
    <w:rsid w:val="5FF8B20B"/>
    <w:rsid w:val="604A9B0A"/>
    <w:rsid w:val="604E1817"/>
    <w:rsid w:val="60A884B7"/>
    <w:rsid w:val="60C9C629"/>
    <w:rsid w:val="60D5481D"/>
    <w:rsid w:val="60E8734E"/>
    <w:rsid w:val="60F08EAB"/>
    <w:rsid w:val="61139198"/>
    <w:rsid w:val="61300EC1"/>
    <w:rsid w:val="61568E26"/>
    <w:rsid w:val="6165C4EF"/>
    <w:rsid w:val="616F6AD2"/>
    <w:rsid w:val="617A419B"/>
    <w:rsid w:val="61D8562D"/>
    <w:rsid w:val="61E5DF86"/>
    <w:rsid w:val="624646C2"/>
    <w:rsid w:val="6271FE69"/>
    <w:rsid w:val="6286A75F"/>
    <w:rsid w:val="62871510"/>
    <w:rsid w:val="628DB37D"/>
    <w:rsid w:val="62AF2375"/>
    <w:rsid w:val="62B9C4E5"/>
    <w:rsid w:val="62C0AB55"/>
    <w:rsid w:val="62E70D65"/>
    <w:rsid w:val="62ED90AD"/>
    <w:rsid w:val="6305DF11"/>
    <w:rsid w:val="630F664D"/>
    <w:rsid w:val="633DD6A3"/>
    <w:rsid w:val="6350FB70"/>
    <w:rsid w:val="6375B86B"/>
    <w:rsid w:val="639F6FB6"/>
    <w:rsid w:val="63B5B2DA"/>
    <w:rsid w:val="63B69EDA"/>
    <w:rsid w:val="63E02579"/>
    <w:rsid w:val="63FB3F80"/>
    <w:rsid w:val="641E0FF0"/>
    <w:rsid w:val="64282F6D"/>
    <w:rsid w:val="6428768C"/>
    <w:rsid w:val="6450D102"/>
    <w:rsid w:val="646E33CC"/>
    <w:rsid w:val="64DEA34F"/>
    <w:rsid w:val="64F92CFB"/>
    <w:rsid w:val="65271B7B"/>
    <w:rsid w:val="653B4017"/>
    <w:rsid w:val="65575239"/>
    <w:rsid w:val="65690B60"/>
    <w:rsid w:val="6599CB9A"/>
    <w:rsid w:val="65BE4821"/>
    <w:rsid w:val="661EAE27"/>
    <w:rsid w:val="666C73C3"/>
    <w:rsid w:val="66AA8BF1"/>
    <w:rsid w:val="66AFE0B4"/>
    <w:rsid w:val="66C0FD6D"/>
    <w:rsid w:val="6701DCCC"/>
    <w:rsid w:val="67326340"/>
    <w:rsid w:val="675722FD"/>
    <w:rsid w:val="67914D0F"/>
    <w:rsid w:val="679EC056"/>
    <w:rsid w:val="67BEEB05"/>
    <w:rsid w:val="67C5CFAA"/>
    <w:rsid w:val="67EF69FB"/>
    <w:rsid w:val="680830C4"/>
    <w:rsid w:val="68235F83"/>
    <w:rsid w:val="68273AED"/>
    <w:rsid w:val="682AE514"/>
    <w:rsid w:val="685CCDCE"/>
    <w:rsid w:val="688694E9"/>
    <w:rsid w:val="68962620"/>
    <w:rsid w:val="68C63F05"/>
    <w:rsid w:val="68EC5DF7"/>
    <w:rsid w:val="68F5E8E3"/>
    <w:rsid w:val="690C1F28"/>
    <w:rsid w:val="69192BA5"/>
    <w:rsid w:val="69354CDE"/>
    <w:rsid w:val="6951352F"/>
    <w:rsid w:val="6952AF98"/>
    <w:rsid w:val="69AD1827"/>
    <w:rsid w:val="69E196F4"/>
    <w:rsid w:val="69F2141E"/>
    <w:rsid w:val="6A1AF20B"/>
    <w:rsid w:val="6A2AC35C"/>
    <w:rsid w:val="6A2E9AF8"/>
    <w:rsid w:val="6A4A68FE"/>
    <w:rsid w:val="6A6F868D"/>
    <w:rsid w:val="6ABCCCD5"/>
    <w:rsid w:val="6AEB19AA"/>
    <w:rsid w:val="6B2E7659"/>
    <w:rsid w:val="6B549F4C"/>
    <w:rsid w:val="6BC85DA3"/>
    <w:rsid w:val="6BF91108"/>
    <w:rsid w:val="6C301475"/>
    <w:rsid w:val="6C6B7EA8"/>
    <w:rsid w:val="6C9ECE7A"/>
    <w:rsid w:val="6CE6E4C7"/>
    <w:rsid w:val="6CEA2566"/>
    <w:rsid w:val="6CFADDA6"/>
    <w:rsid w:val="6D1DCABC"/>
    <w:rsid w:val="6D642E04"/>
    <w:rsid w:val="6D663BBA"/>
    <w:rsid w:val="6D90C45A"/>
    <w:rsid w:val="6D99B028"/>
    <w:rsid w:val="6DE00757"/>
    <w:rsid w:val="6E0B7DF5"/>
    <w:rsid w:val="6E149BA1"/>
    <w:rsid w:val="6E1C47FC"/>
    <w:rsid w:val="6E788D7C"/>
    <w:rsid w:val="6E8C7673"/>
    <w:rsid w:val="6E8CE067"/>
    <w:rsid w:val="6E96F0EE"/>
    <w:rsid w:val="6EB6D935"/>
    <w:rsid w:val="6ED1BF32"/>
    <w:rsid w:val="6EFCBC84"/>
    <w:rsid w:val="6F09E22B"/>
    <w:rsid w:val="6F0FEDA6"/>
    <w:rsid w:val="6F3A8A93"/>
    <w:rsid w:val="6F4A1F58"/>
    <w:rsid w:val="6F6FDA2F"/>
    <w:rsid w:val="6F8913A5"/>
    <w:rsid w:val="6FE1D0D3"/>
    <w:rsid w:val="70047732"/>
    <w:rsid w:val="7013136C"/>
    <w:rsid w:val="704071D7"/>
    <w:rsid w:val="70459887"/>
    <w:rsid w:val="704D288E"/>
    <w:rsid w:val="706032EF"/>
    <w:rsid w:val="70ABBE07"/>
    <w:rsid w:val="70BD355D"/>
    <w:rsid w:val="70D2BDDD"/>
    <w:rsid w:val="70E09518"/>
    <w:rsid w:val="70E5DCB7"/>
    <w:rsid w:val="71236339"/>
    <w:rsid w:val="7129B9EC"/>
    <w:rsid w:val="7183DD53"/>
    <w:rsid w:val="71CAEAE5"/>
    <w:rsid w:val="71CE4EC9"/>
    <w:rsid w:val="71E2DAF3"/>
    <w:rsid w:val="71EE79F7"/>
    <w:rsid w:val="72379F27"/>
    <w:rsid w:val="72DD6EC5"/>
    <w:rsid w:val="72E90884"/>
    <w:rsid w:val="72F45DB5"/>
    <w:rsid w:val="72F77307"/>
    <w:rsid w:val="72F99E49"/>
    <w:rsid w:val="73035E2B"/>
    <w:rsid w:val="7309A3F1"/>
    <w:rsid w:val="7337B18F"/>
    <w:rsid w:val="733E76E9"/>
    <w:rsid w:val="736B2643"/>
    <w:rsid w:val="737EAB54"/>
    <w:rsid w:val="7399C56E"/>
    <w:rsid w:val="739D917A"/>
    <w:rsid w:val="73E1F29D"/>
    <w:rsid w:val="7405CAF5"/>
    <w:rsid w:val="740FC5CE"/>
    <w:rsid w:val="74446913"/>
    <w:rsid w:val="74787BAE"/>
    <w:rsid w:val="74D0E3D9"/>
    <w:rsid w:val="753595CF"/>
    <w:rsid w:val="756352E8"/>
    <w:rsid w:val="756B77E7"/>
    <w:rsid w:val="757580F3"/>
    <w:rsid w:val="75AFD3E6"/>
    <w:rsid w:val="75B540F9"/>
    <w:rsid w:val="75D6F6BB"/>
    <w:rsid w:val="75E03974"/>
    <w:rsid w:val="75E667A9"/>
    <w:rsid w:val="75F9D171"/>
    <w:rsid w:val="7699694B"/>
    <w:rsid w:val="769E5C08"/>
    <w:rsid w:val="76C8E751"/>
    <w:rsid w:val="76D16630"/>
    <w:rsid w:val="76F3F5A3"/>
    <w:rsid w:val="771AFF8B"/>
    <w:rsid w:val="7737C56F"/>
    <w:rsid w:val="77402D3E"/>
    <w:rsid w:val="774ED83D"/>
    <w:rsid w:val="77CC6574"/>
    <w:rsid w:val="77EB8C6C"/>
    <w:rsid w:val="782BB690"/>
    <w:rsid w:val="782E59F6"/>
    <w:rsid w:val="78339193"/>
    <w:rsid w:val="784090A1"/>
    <w:rsid w:val="78660983"/>
    <w:rsid w:val="78B6CFEC"/>
    <w:rsid w:val="78BEBD72"/>
    <w:rsid w:val="78DC2111"/>
    <w:rsid w:val="791F0DEC"/>
    <w:rsid w:val="7969A2FC"/>
    <w:rsid w:val="7990B75F"/>
    <w:rsid w:val="79A646A6"/>
    <w:rsid w:val="79AAE83E"/>
    <w:rsid w:val="79BBFD18"/>
    <w:rsid w:val="79C00F84"/>
    <w:rsid w:val="79CA3ED8"/>
    <w:rsid w:val="79DE4E44"/>
    <w:rsid w:val="79E4C6C5"/>
    <w:rsid w:val="7A0178C4"/>
    <w:rsid w:val="7A035A9A"/>
    <w:rsid w:val="7A4AE472"/>
    <w:rsid w:val="7A523247"/>
    <w:rsid w:val="7A8050D4"/>
    <w:rsid w:val="7AEFDF47"/>
    <w:rsid w:val="7B175328"/>
    <w:rsid w:val="7B2EBA39"/>
    <w:rsid w:val="7B39D9CF"/>
    <w:rsid w:val="7B5A889B"/>
    <w:rsid w:val="7B60F648"/>
    <w:rsid w:val="7B71CD2B"/>
    <w:rsid w:val="7B932C78"/>
    <w:rsid w:val="7B95463E"/>
    <w:rsid w:val="7B96F601"/>
    <w:rsid w:val="7BA4AADA"/>
    <w:rsid w:val="7BB13811"/>
    <w:rsid w:val="7BE7E436"/>
    <w:rsid w:val="7BEE70AE"/>
    <w:rsid w:val="7BF5DFD0"/>
    <w:rsid w:val="7C764521"/>
    <w:rsid w:val="7CDF379A"/>
    <w:rsid w:val="7CED38B9"/>
    <w:rsid w:val="7CFEBE9E"/>
    <w:rsid w:val="7D08CF72"/>
    <w:rsid w:val="7D1E4805"/>
    <w:rsid w:val="7D27283C"/>
    <w:rsid w:val="7D76BB05"/>
    <w:rsid w:val="7DC16233"/>
    <w:rsid w:val="7DC5D930"/>
    <w:rsid w:val="7E124CDA"/>
    <w:rsid w:val="7E79B7C9"/>
    <w:rsid w:val="7EBFD013"/>
    <w:rsid w:val="7ED51441"/>
    <w:rsid w:val="7EE11D2D"/>
    <w:rsid w:val="7EE5037A"/>
    <w:rsid w:val="7EFEC44D"/>
    <w:rsid w:val="7F1762D1"/>
    <w:rsid w:val="7F2DFEF6"/>
    <w:rsid w:val="7F3F217E"/>
    <w:rsid w:val="7F50C838"/>
    <w:rsid w:val="7F6259FE"/>
    <w:rsid w:val="7F79B0CB"/>
    <w:rsid w:val="7FBC9CDE"/>
    <w:rsid w:val="7FC13F9F"/>
    <w:rsid w:val="7FE5B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475B6"/>
  <w15:chartTrackingRefBased/>
  <w15:docId w15:val="{A278F295-2E76-43C6-9FE6-79AE9FFF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22398c608b749bf" /><Relationship Type="http://schemas.openxmlformats.org/officeDocument/2006/relationships/hyperlink" Target="https://www.ijirmf.com/wp-content/uploads/2017/05/201704056.pdf" TargetMode="External" Id="Rff9474a006dd496f" /><Relationship Type="http://schemas.openxmlformats.org/officeDocument/2006/relationships/hyperlink" Target="https://corporate-sustainability.org/article/voluntary-versus-mandatory-corporate-responsibility/" TargetMode="External" Id="Ra54bd6c38aff47d7" /><Relationship Type="http://schemas.openxmlformats.org/officeDocument/2006/relationships/hyperlink" Target="https://www.chicagobooth.edu/review/why-corporate-social-responsibility-can-backfire" TargetMode="External" Id="R2cd8894d427c4912" /><Relationship Type="http://schemas.openxmlformats.org/officeDocument/2006/relationships/hyperlink" Target="https://harappa.education/harappa-diaries/disadvantages-of-social-responsibility/" TargetMode="External" Id="R4654629b048e4076" /><Relationship Type="http://schemas.openxmlformats.org/officeDocument/2006/relationships/hyperlink" Target="https://doi.org/10.1257/aer.p20151072" TargetMode="External" Id="Ra03e1547e3d34df8" /><Relationship Type="http://schemas.openxmlformats.org/officeDocument/2006/relationships/hyperlink" Target="https://www.futuregenerations.wales/news/future-generations-commissioner-welcomes-welsh-governments-plan-for-the-next-five-years-but-says-it-lacks-detail-and-timeline/" TargetMode="External" Id="Rafdb9b1505114354" /><Relationship Type="http://schemas.openxmlformats.org/officeDocument/2006/relationships/hyperlink" Target="https://www.impactree.com/blog/benefits-of-csr/" TargetMode="External" Id="R9f57eccedd724e19" /><Relationship Type="http://schemas.openxmlformats.org/officeDocument/2006/relationships/hyperlink" Target="https://smallbusiness.chron.com/pros-cons-corporate-social-responsibility-56247.html" TargetMode="External" Id="Rcf7df4a72c5e4f2f" /><Relationship Type="http://schemas.openxmlformats.org/officeDocument/2006/relationships/hyperlink" Target="https://www.economicsobservatory.com/mandatory-corporate-reporting-on-sustainability-what-is-the-likely-impact" TargetMode="External" Id="R16a484ba011a4665" /><Relationship Type="http://schemas.openxmlformats.org/officeDocument/2006/relationships/hyperlink" Target="https://d306pr3pise04h.cloudfront.net/docs/news_events%2F8.1%2FUNGC_Accenture_CEO_Study_2010.pdf" TargetMode="External" Id="Re37684a829634135" /><Relationship Type="http://schemas.openxmlformats.org/officeDocument/2006/relationships/hyperlink" Target="https://cpdonline.co.uk/knowledge-base/business/corporate-social-responsibility/" TargetMode="External" Id="R3979e34544d441d5" /><Relationship Type="http://schemas.openxmlformats.org/officeDocument/2006/relationships/hyperlink" Target="https://www.theguardian.com/sustainable-business/2015/jan/06/corporate-sustainability-reporting-waste-time" TargetMode="External" Id="R2d84eb3f3b5b4148" /><Relationship Type="http://schemas.openxmlformats.org/officeDocument/2006/relationships/hyperlink" Target="https://onlinelibrary.wiley.com/doi/full/10.1111/1475-679X.12115?saml_referrer" TargetMode="External" Id="R35bb04c08d784880" /><Relationship Type="http://schemas.openxmlformats.org/officeDocument/2006/relationships/hyperlink" Target="https://www.ethicaltrade.org/about-eti/what-we-do" TargetMode="External" Id="R1b4f2d80b4f847be" /><Relationship Type="http://schemas.openxmlformats.org/officeDocument/2006/relationships/hyperlink" Target="https://medium.com/@catchfoundationngo/advantages-and-disadvantages-of-corporate-social-responsibility-csr-e0fb217a0e13" TargetMode="External" Id="R850818e205734646" /><Relationship Type="http://schemas.openxmlformats.org/officeDocument/2006/relationships/hyperlink" Target="https://www.business.com/articles/can-you-make-a-profit-and-be-socially-responsible/" TargetMode="External" Id="Rfa748b13e2204dc6" /><Relationship Type="http://schemas.openxmlformats.org/officeDocument/2006/relationships/hyperlink" Target="https://www.nibusinessinfo.co.uk/content/business-benefits-corporate-social-responsibility" TargetMode="External" Id="Rc4260119d43441c1" /><Relationship Type="http://schemas.openxmlformats.org/officeDocument/2006/relationships/hyperlink" Target="https://www.leicestermercury.co.uk/news/jobs/boohoo-responds-allegations-leicester-factory-4299713" TargetMode="External" Id="Rad8deff98e2d4e67" /><Relationship Type="http://schemas.openxmlformats.org/officeDocument/2006/relationships/hyperlink" Target="https://www.reutersevents.com/sustainability/primark-cheap-and-cheerful-ethical-cost" TargetMode="External" Id="R189f48a62bb24d08" /><Relationship Type="http://schemas.openxmlformats.org/officeDocument/2006/relationships/hyperlink" Target="https://www.hrexchangenetwork.com/hr-talent-management/articles/rise-of-generation-z-what-hr-should-know" TargetMode="External" Id="R4d1a638fb1d24034" /><Relationship Type="http://schemas.openxmlformats.org/officeDocument/2006/relationships/hyperlink" Target="https://www.un.org/development/desa/en/news/sustainable/sustainable-development-goals-report-2020.html" TargetMode="External" Id="Rb3b50f80be6d499c" /><Relationship Type="http://schemas.openxmlformats.org/officeDocument/2006/relationships/hyperlink" Target="https://www.gov.wales/sites/default/files/publications/2021-10/net-zero-wales-carbon-budget-2-2021-25.pdf" TargetMode="External" Id="Rbeb58a9835b24dca" /><Relationship Type="http://schemas.microsoft.com/office/2020/10/relationships/intelligence" Target="intelligence2.xml" Id="Rc82c4a1b1f424da2" /><Relationship Type="http://schemas.openxmlformats.org/officeDocument/2006/relationships/numbering" Target="numbering.xml" Id="Rfae47c075b614cb3" /><Relationship Type="http://schemas.openxmlformats.org/officeDocument/2006/relationships/hyperlink" Target="https://www.futuregenerations.wales/team/sophie-howe/" TargetMode="External" Id="Rd33acb6beb734d8c" /><Relationship Type="http://schemas.openxmlformats.org/officeDocument/2006/relationships/hyperlink" Target="https://juanvillamayor.wordpress.com/2010/09/29/csr-mandatory-or-voluntary/" TargetMode="External" Id="R5138918016e343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2023-02-08T17:39:14.2403093Z</dcterms:created>
  <dcterms:modified xsi:type="dcterms:W3CDTF">2023-02-17T14:03:02.2090936Z</dcterms:modified>
  <dc:creator>Jessica Lewis (2012798)</dc:creator>
  <lastModifiedBy>Jessica Lewis (2012798)</lastModifiedBy>
</coreProperties>
</file>