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1677563712"/>
        <w:docPartObj>
          <w:docPartGallery w:val="Cover Pages"/>
          <w:docPartUnique/>
        </w:docPartObj>
      </w:sdtPr>
      <w:sdtEndPr>
        <w:rPr>
          <w:color w:val="44546A" w:themeColor="text2"/>
        </w:rPr>
      </w:sdtEndPr>
      <w:sdtContent>
        <w:p w14:paraId="43ED285A" w14:textId="77777777" w:rsidR="009E5AFA" w:rsidRDefault="009E5AFA" w:rsidP="009E5AFA">
          <w:pPr>
            <w:pStyle w:val="NoSpacing"/>
            <w:spacing w:before="1540" w:after="240"/>
            <w:jc w:val="center"/>
            <w:rPr>
              <w:color w:val="4472C4" w:themeColor="accent1"/>
            </w:rPr>
          </w:pPr>
          <w:r>
            <w:rPr>
              <w:noProof/>
              <w:color w:val="4472C4" w:themeColor="accent1"/>
              <w:lang w:val="en-GB" w:eastAsia="en-GB"/>
            </w:rPr>
            <w:drawing>
              <wp:inline distT="0" distB="0" distL="0" distR="0" wp14:anchorId="5F8FA9C7" wp14:editId="2571136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auto"/>
              <w:sz w:val="40"/>
              <w:szCs w:val="40"/>
            </w:rPr>
            <w:alias w:val="Title"/>
            <w:tag w:val=""/>
            <w:id w:val="1735040861"/>
            <w:placeholder>
              <w:docPart w:val="612711AE59BF448EA83C857319371EF3"/>
            </w:placeholder>
            <w:dataBinding w:prefixMappings="xmlns:ns0='http://purl.org/dc/elements/1.1/' xmlns:ns1='http://schemas.openxmlformats.org/package/2006/metadata/core-properties' " w:xpath="/ns1:coreProperties[1]/ns0:title[1]" w:storeItemID="{6C3C8BC8-F283-45AE-878A-BAB7291924A1}"/>
            <w:text/>
          </w:sdtPr>
          <w:sdtEndPr/>
          <w:sdtContent>
            <w:p w14:paraId="7C31E1E7" w14:textId="77777777" w:rsidR="009E5AFA" w:rsidRPr="00AC0515" w:rsidRDefault="009E5AFA" w:rsidP="009E5AFA">
              <w:pPr>
                <w:pStyle w:val="NoSpacing"/>
                <w:pBdr>
                  <w:top w:val="single" w:sz="6" w:space="6" w:color="4472C4" w:themeColor="accent1"/>
                  <w:bottom w:val="single" w:sz="6" w:space="6" w:color="4472C4" w:themeColor="accent1"/>
                </w:pBdr>
                <w:spacing w:after="240"/>
                <w:jc w:val="center"/>
                <w:rPr>
                  <w:rFonts w:ascii="Arial Black" w:eastAsiaTheme="majorEastAsia" w:hAnsi="Arial Black" w:cstheme="majorBidi"/>
                  <w:caps/>
                  <w:color w:val="auto"/>
                  <w:sz w:val="40"/>
                  <w:szCs w:val="40"/>
                </w:rPr>
              </w:pPr>
              <w:r w:rsidRPr="009E5AFA">
                <w:rPr>
                  <w:rFonts w:ascii="Arial Black" w:eastAsiaTheme="majorEastAsia" w:hAnsi="Arial Black" w:cstheme="majorBidi"/>
                  <w:caps/>
                  <w:color w:val="auto"/>
                  <w:sz w:val="40"/>
                  <w:szCs w:val="40"/>
                </w:rPr>
                <w:t>I CAN DO THAT ALONE OR NOT? HOW IDEA GENERATORS JUGGLE BETWEEN THE PROS AND CONS OF TEAMWORK</w:t>
              </w:r>
            </w:p>
          </w:sdtContent>
        </w:sdt>
        <w:sdt>
          <w:sdtPr>
            <w:rPr>
              <w:rFonts w:ascii="Arial Black" w:hAnsi="Arial Black"/>
              <w:color w:val="auto"/>
              <w:sz w:val="28"/>
              <w:szCs w:val="28"/>
            </w:rPr>
            <w:alias w:val="Subtitle"/>
            <w:tag w:val=""/>
            <w:id w:val="328029620"/>
            <w:placeholder>
              <w:docPart w:val="CB8FEB39FD17463F8C41EF36A60D5541"/>
            </w:placeholder>
            <w:dataBinding w:prefixMappings="xmlns:ns0='http://purl.org/dc/elements/1.1/' xmlns:ns1='http://schemas.openxmlformats.org/package/2006/metadata/core-properties' " w:xpath="/ns1:coreProperties[1]/ns0:subject[1]" w:storeItemID="{6C3C8BC8-F283-45AE-878A-BAB7291924A1}"/>
            <w:text/>
          </w:sdtPr>
          <w:sdtContent>
            <w:p w14:paraId="20B459A0" w14:textId="77777777" w:rsidR="009E5AFA" w:rsidRPr="00A86CEE" w:rsidRDefault="00A86CEE" w:rsidP="009E5AFA">
              <w:pPr>
                <w:pStyle w:val="NoSpacing"/>
                <w:jc w:val="center"/>
                <w:rPr>
                  <w:rFonts w:ascii="Arial Black" w:hAnsi="Arial Black"/>
                  <w:color w:val="auto"/>
                  <w:sz w:val="28"/>
                  <w:szCs w:val="28"/>
                </w:rPr>
              </w:pPr>
              <w:r w:rsidRPr="00A86CEE">
                <w:rPr>
                  <w:rFonts w:ascii="Arial Black" w:hAnsi="Arial Black"/>
                  <w:color w:val="auto"/>
                  <w:sz w:val="28"/>
                  <w:szCs w:val="28"/>
                </w:rPr>
                <w:t>Literature Review (Assessment 2)</w:t>
              </w:r>
            </w:p>
          </w:sdtContent>
        </w:sdt>
        <w:p w14:paraId="41DF0898" w14:textId="77777777" w:rsidR="00B27010" w:rsidRPr="00B27010" w:rsidRDefault="00A86CEE" w:rsidP="00B27010">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61312" behindDoc="0" locked="0" layoutInCell="1" allowOverlap="1" wp14:anchorId="09B0D112" wp14:editId="5F5147D9">
                    <wp:simplePos x="0" y="0"/>
                    <wp:positionH relativeFrom="column">
                      <wp:posOffset>438150</wp:posOffset>
                    </wp:positionH>
                    <wp:positionV relativeFrom="paragraph">
                      <wp:posOffset>4812665</wp:posOffset>
                    </wp:positionV>
                    <wp:extent cx="4762500" cy="51752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762500" cy="517525"/>
                            </a:xfrm>
                            <a:prstGeom prst="rect">
                              <a:avLst/>
                            </a:prstGeom>
                            <a:solidFill>
                              <a:schemeClr val="lt1"/>
                            </a:solidFill>
                            <a:ln w="6350">
                              <a:noFill/>
                            </a:ln>
                          </wps:spPr>
                          <wps:txbx>
                            <w:txbxContent>
                              <w:p w14:paraId="0D14DB61" w14:textId="77777777" w:rsidR="009E5AFA" w:rsidRPr="00F748C1" w:rsidRDefault="009E5AFA" w:rsidP="009E5AFA">
                                <w:pPr>
                                  <w:jc w:val="center"/>
                                  <w:rPr>
                                    <w:rFonts w:ascii="Arial Black" w:hAnsi="Arial Black"/>
                                    <w:szCs w:val="24"/>
                                  </w:rPr>
                                </w:pPr>
                                <w:r w:rsidRPr="00F748C1">
                                  <w:rPr>
                                    <w:rFonts w:ascii="Arial Black" w:hAnsi="Arial Black"/>
                                    <w:szCs w:val="24"/>
                                  </w:rPr>
                                  <w:t xml:space="preserve">Lecturer – </w:t>
                                </w:r>
                                <w:proofErr w:type="spellStart"/>
                                <w:r w:rsidRPr="00F748C1">
                                  <w:rPr>
                                    <w:rFonts w:ascii="Arial Black" w:hAnsi="Arial Black"/>
                                    <w:szCs w:val="24"/>
                                  </w:rPr>
                                  <w:t>Dr.</w:t>
                                </w:r>
                                <w:proofErr w:type="spellEnd"/>
                                <w:r w:rsidRPr="00F748C1">
                                  <w:rPr>
                                    <w:rFonts w:ascii="Arial Black" w:hAnsi="Arial Black"/>
                                    <w:szCs w:val="24"/>
                                  </w:rPr>
                                  <w:t xml:space="preserve"> Gladius </w:t>
                                </w:r>
                                <w:proofErr w:type="spellStart"/>
                                <w:r w:rsidRPr="00F748C1">
                                  <w:rPr>
                                    <w:rFonts w:ascii="Arial Black" w:hAnsi="Arial Black"/>
                                    <w:szCs w:val="24"/>
                                  </w:rPr>
                                  <w:t>Kulothungan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B0D112" id="_x0000_t202" coordsize="21600,21600" o:spt="202" path="m,l,21600r21600,l21600,xe">
                    <v:stroke joinstyle="miter"/>
                    <v:path gradientshapeok="t" o:connecttype="rect"/>
                  </v:shapetype>
                  <v:shape id="Text Box 6" o:spid="_x0000_s1026" type="#_x0000_t202" style="position:absolute;left:0;text-align:left;margin-left:34.5pt;margin-top:378.95pt;width:375pt;height:40.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" fillcolor="white [3201]" stroked="f" strokeweight=".5pt">
                    <v:textbox>
                      <w:txbxContent>
                        <w:p w14:paraId="0D14DB61" w14:textId="77777777" w:rsidR="009E5AFA" w:rsidRPr="00F748C1" w:rsidRDefault="009E5AFA" w:rsidP="009E5AFA">
                          <w:pPr>
                            <w:jc w:val="center"/>
                            <w:rPr>
                              <w:rFonts w:ascii="Arial Black" w:hAnsi="Arial Black"/>
                              <w:szCs w:val="24"/>
                            </w:rPr>
                          </w:pPr>
                          <w:r w:rsidRPr="00F748C1">
                            <w:rPr>
                              <w:rFonts w:ascii="Arial Black" w:hAnsi="Arial Black"/>
                              <w:szCs w:val="24"/>
                            </w:rPr>
                            <w:t xml:space="preserve">Lecturer – </w:t>
                          </w:r>
                          <w:proofErr w:type="spellStart"/>
                          <w:r w:rsidRPr="00F748C1">
                            <w:rPr>
                              <w:rFonts w:ascii="Arial Black" w:hAnsi="Arial Black"/>
                              <w:szCs w:val="24"/>
                            </w:rPr>
                            <w:t>Dr.</w:t>
                          </w:r>
                          <w:proofErr w:type="spellEnd"/>
                          <w:r w:rsidRPr="00F748C1">
                            <w:rPr>
                              <w:rFonts w:ascii="Arial Black" w:hAnsi="Arial Black"/>
                              <w:szCs w:val="24"/>
                            </w:rPr>
                            <w:t xml:space="preserve"> Gladius </w:t>
                          </w:r>
                          <w:proofErr w:type="spellStart"/>
                          <w:r w:rsidRPr="00F748C1">
                            <w:rPr>
                              <w:rFonts w:ascii="Arial Black" w:hAnsi="Arial Black"/>
                              <w:szCs w:val="24"/>
                            </w:rPr>
                            <w:t>Kulothungan</w:t>
                          </w:r>
                          <w:proofErr w:type="spellEnd"/>
                        </w:p>
                      </w:txbxContent>
                    </v:textbox>
                    <w10:wrap type="square"/>
                  </v:shape>
                </w:pict>
              </mc:Fallback>
            </mc:AlternateContent>
          </w:r>
          <w:r>
            <w:rPr>
              <w:noProof/>
              <w:lang w:val="en-GB" w:eastAsia="en-GB"/>
            </w:rPr>
            <w:drawing>
              <wp:anchor distT="0" distB="0" distL="114300" distR="114300" simplePos="0" relativeHeight="251660288" behindDoc="0" locked="0" layoutInCell="1" allowOverlap="1" wp14:anchorId="2848B7EF" wp14:editId="08C5072C">
                <wp:simplePos x="0" y="0"/>
                <wp:positionH relativeFrom="column">
                  <wp:posOffset>485775</wp:posOffset>
                </wp:positionH>
                <wp:positionV relativeFrom="paragraph">
                  <wp:posOffset>1565910</wp:posOffset>
                </wp:positionV>
                <wp:extent cx="4904105" cy="1992630"/>
                <wp:effectExtent l="0" t="0" r="0" b="7620"/>
                <wp:wrapSquare wrapText="bothSides"/>
                <wp:docPr id="5" name="Picture 5" descr="C:\Users\hang_\AppData\Local\Microsoft\Windows\INetCacheContent.Word\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hang_\AppData\Local\Microsoft\Windows\INetCacheContent.Word\TS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4105" cy="1992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5AFA">
            <w:rPr>
              <w:noProof/>
              <w:color w:val="4472C4" w:themeColor="accent1"/>
              <w:lang w:val="en-GB" w:eastAsia="en-GB"/>
            </w:rPr>
            <w:drawing>
              <wp:inline distT="0" distB="0" distL="0" distR="0" wp14:anchorId="5249F4AA" wp14:editId="7A3BF7F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9E5AFA">
            <w:rPr>
              <w:noProof/>
              <w:color w:val="4472C4" w:themeColor="accent1"/>
              <w:lang w:val="en-GB" w:eastAsia="en-GB"/>
            </w:rPr>
            <mc:AlternateContent>
              <mc:Choice Requires="wps">
                <w:drawing>
                  <wp:anchor distT="0" distB="0" distL="114300" distR="114300" simplePos="0" relativeHeight="251659264" behindDoc="0" locked="0" layoutInCell="1" allowOverlap="1" wp14:anchorId="27AEFA79" wp14:editId="7ECBB4EB">
                    <wp:simplePos x="0" y="0"/>
                    <wp:positionH relativeFrom="margin">
                      <wp:posOffset>-51759</wp:posOffset>
                    </wp:positionH>
                    <wp:positionV relativeFrom="page">
                      <wp:posOffset>8389380</wp:posOffset>
                    </wp:positionV>
                    <wp:extent cx="6553200" cy="557784"/>
                    <wp:effectExtent l="0" t="0" r="2540" b="190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73E73" w14:textId="77777777" w:rsidR="009E5AFA" w:rsidRPr="00F748C1" w:rsidRDefault="009E5AFA" w:rsidP="009E5AFA">
                                <w:pPr>
                                  <w:pStyle w:val="NoSpacing"/>
                                  <w:jc w:val="center"/>
                                  <w:rPr>
                                    <w:rFonts w:ascii="Arial Black" w:hAnsi="Arial Black"/>
                                    <w:caps/>
                                    <w:color w:val="4472C4" w:themeColor="accent1"/>
                                    <w:sz w:val="24"/>
                                    <w:szCs w:val="24"/>
                                    <w:lang w:val="en-GB"/>
                                  </w:rPr>
                                </w:pPr>
                                <w:r w:rsidRPr="00F748C1">
                                  <w:rPr>
                                    <w:rFonts w:ascii="Arial Black" w:hAnsi="Arial Black"/>
                                    <w:caps/>
                                    <w:color w:val="4472C4" w:themeColor="accent1"/>
                                    <w:sz w:val="24"/>
                                    <w:szCs w:val="24"/>
                                    <w:lang w:val="en-GB"/>
                                  </w:rPr>
                                  <w:t>DIWAHANG rAI (1808161)</w:t>
                                </w:r>
                              </w:p>
                              <w:p w14:paraId="585377A6" w14:textId="77777777" w:rsidR="009E5AFA" w:rsidRPr="00F748C1" w:rsidRDefault="009E5AFA" w:rsidP="009E5AFA">
                                <w:pPr>
                                  <w:pStyle w:val="NoSpacing"/>
                                  <w:jc w:val="center"/>
                                  <w:rPr>
                                    <w:rFonts w:ascii="Arial Black" w:hAnsi="Arial Black"/>
                                    <w:color w:val="4472C4" w:themeColor="accent1"/>
                                    <w:sz w:val="24"/>
                                    <w:szCs w:val="24"/>
                                    <w:lang w:val="en-GB"/>
                                  </w:rPr>
                                </w:pPr>
                                <w:r w:rsidRPr="00F748C1">
                                  <w:rPr>
                                    <w:rFonts w:ascii="Arial Black" w:hAnsi="Arial Black"/>
                                    <w:caps/>
                                    <w:color w:val="4472C4" w:themeColor="accent1"/>
                                    <w:sz w:val="24"/>
                                    <w:szCs w:val="24"/>
                                    <w:lang w:val="en-GB"/>
                                  </w:rPr>
                                  <w:t>eNTREPRENEURIAL pERSPECTIVE (lCDB7001)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58FBD78A" id="Text Box 142" o:spid="_x0000_s1027" type="#_x0000_t202" style="position:absolute;left:0;text-align:left;margin-left:-4.1pt;margin-top:660.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" filled="f" stroked="f" strokeweight=".5pt">
                    <v:textbox style="mso-fit-shape-to-text:t" inset="0,0,0,0">
                      <w:txbxContent>
                        <w:p w:rsidR="009E5AFA" w:rsidRPr="00F748C1" w:rsidRDefault="009E5AFA" w:rsidP="009E5AFA">
                          <w:pPr>
                            <w:pStyle w:val="NoSpacing"/>
                            <w:jc w:val="center"/>
                            <w:rPr>
                              <w:rFonts w:ascii="Arial Black" w:hAnsi="Arial Black"/>
                              <w:caps/>
                              <w:color w:val="4472C4" w:themeColor="accent1"/>
                              <w:sz w:val="24"/>
                              <w:szCs w:val="24"/>
                              <w:lang w:val="en-GB"/>
                            </w:rPr>
                          </w:pPr>
                          <w:r w:rsidRPr="00F748C1">
                            <w:rPr>
                              <w:rFonts w:ascii="Arial Black" w:hAnsi="Arial Black"/>
                              <w:caps/>
                              <w:color w:val="4472C4" w:themeColor="accent1"/>
                              <w:sz w:val="24"/>
                              <w:szCs w:val="24"/>
                              <w:lang w:val="en-GB"/>
                            </w:rPr>
                            <w:t>DIWAHANG rAI (1808161)</w:t>
                          </w:r>
                        </w:p>
                        <w:p w:rsidR="009E5AFA" w:rsidRPr="00F748C1" w:rsidRDefault="009E5AFA" w:rsidP="009E5AFA">
                          <w:pPr>
                            <w:pStyle w:val="NoSpacing"/>
                            <w:jc w:val="center"/>
                            <w:rPr>
                              <w:rFonts w:ascii="Arial Black" w:hAnsi="Arial Black"/>
                              <w:color w:val="4472C4" w:themeColor="accent1"/>
                              <w:sz w:val="24"/>
                              <w:szCs w:val="24"/>
                              <w:lang w:val="en-GB"/>
                            </w:rPr>
                          </w:pPr>
                          <w:r w:rsidRPr="00F748C1">
                            <w:rPr>
                              <w:rFonts w:ascii="Arial Black" w:hAnsi="Arial Black"/>
                              <w:caps/>
                              <w:color w:val="4472C4" w:themeColor="accent1"/>
                              <w:sz w:val="24"/>
                              <w:szCs w:val="24"/>
                              <w:lang w:val="en-GB"/>
                            </w:rPr>
                            <w:t>eNTREPRENEURIAL pERSPECTIVE (lCDB7001)</w:t>
                          </w:r>
                        </w:p>
                      </w:txbxContent>
                    </v:textbox>
                    <w10:wrap anchorx="margin" anchory="page"/>
                  </v:shape>
                </w:pict>
              </mc:Fallback>
            </mc:AlternateContent>
          </w:r>
          <w:r w:rsidR="009E5AFA">
            <w:br w:type="page"/>
          </w:r>
        </w:p>
      </w:sdtContent>
    </w:sdt>
    <w:sdt>
      <w:sdtPr>
        <w:rPr>
          <w:rFonts w:ascii="Arial" w:eastAsiaTheme="minorHAnsi" w:hAnsi="Arial" w:cs="Arial"/>
          <w:color w:val="auto"/>
          <w:sz w:val="24"/>
          <w:szCs w:val="22"/>
          <w:lang w:val="en-GB"/>
        </w:rPr>
        <w:id w:val="358707510"/>
        <w:docPartObj>
          <w:docPartGallery w:val="Table of Contents"/>
          <w:docPartUnique/>
        </w:docPartObj>
      </w:sdtPr>
      <w:sdtEndPr>
        <w:rPr>
          <w:b/>
          <w:bCs/>
          <w:noProof/>
        </w:rPr>
      </w:sdtEndPr>
      <w:sdtContent>
        <w:p w14:paraId="24599546" w14:textId="77777777" w:rsidR="00E85D5D" w:rsidRPr="00E85D5D" w:rsidRDefault="00E85D5D">
          <w:pPr>
            <w:pStyle w:val="TOCHeading"/>
            <w:rPr>
              <w:rFonts w:ascii="Arial Black" w:hAnsi="Arial Black"/>
              <w:color w:val="auto"/>
              <w:sz w:val="28"/>
              <w:szCs w:val="28"/>
            </w:rPr>
          </w:pPr>
          <w:r w:rsidRPr="00E85D5D">
            <w:rPr>
              <w:rFonts w:ascii="Arial Black" w:hAnsi="Arial Black"/>
              <w:color w:val="auto"/>
              <w:sz w:val="28"/>
              <w:szCs w:val="28"/>
            </w:rPr>
            <w:t>Table of Contents</w:t>
          </w:r>
        </w:p>
        <w:p w14:paraId="1BC0610B" w14:textId="77777777" w:rsidR="00E85D5D" w:rsidRDefault="00E85D5D">
          <w:pPr>
            <w:pStyle w:val="TOC1"/>
            <w:tabs>
              <w:tab w:val="left" w:pos="440"/>
              <w:tab w:val="right" w:leader="dot" w:pos="9016"/>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18011989" w:history="1">
            <w:r w:rsidRPr="003006E4">
              <w:rPr>
                <w:rStyle w:val="Hyperlink"/>
                <w:noProof/>
              </w:rPr>
              <w:t>1</w:t>
            </w:r>
            <w:r>
              <w:rPr>
                <w:rFonts w:asciiTheme="minorHAnsi" w:eastAsiaTheme="minorEastAsia" w:hAnsiTheme="minorHAnsi" w:cstheme="minorBidi"/>
                <w:noProof/>
                <w:sz w:val="22"/>
                <w:lang w:eastAsia="en-GB"/>
              </w:rPr>
              <w:tab/>
            </w:r>
            <w:r w:rsidRPr="003006E4">
              <w:rPr>
                <w:rStyle w:val="Hyperlink"/>
                <w:noProof/>
              </w:rPr>
              <w:t>Introduction</w:t>
            </w:r>
            <w:r>
              <w:rPr>
                <w:noProof/>
                <w:webHidden/>
              </w:rPr>
              <w:tab/>
            </w:r>
            <w:r>
              <w:rPr>
                <w:noProof/>
                <w:webHidden/>
              </w:rPr>
              <w:fldChar w:fldCharType="begin"/>
            </w:r>
            <w:r>
              <w:rPr>
                <w:noProof/>
                <w:webHidden/>
              </w:rPr>
              <w:instrText xml:space="preserve"> PAGEREF _Toc18011989 \h </w:instrText>
            </w:r>
            <w:r>
              <w:rPr>
                <w:noProof/>
                <w:webHidden/>
              </w:rPr>
            </w:r>
            <w:r>
              <w:rPr>
                <w:noProof/>
                <w:webHidden/>
              </w:rPr>
              <w:fldChar w:fldCharType="separate"/>
            </w:r>
            <w:r>
              <w:rPr>
                <w:noProof/>
                <w:webHidden/>
              </w:rPr>
              <w:t>3</w:t>
            </w:r>
            <w:r>
              <w:rPr>
                <w:noProof/>
                <w:webHidden/>
              </w:rPr>
              <w:fldChar w:fldCharType="end"/>
            </w:r>
          </w:hyperlink>
        </w:p>
        <w:p w14:paraId="3E57A8D4" w14:textId="77777777" w:rsidR="00E85D5D" w:rsidRDefault="00EF709A">
          <w:pPr>
            <w:pStyle w:val="TOC1"/>
            <w:tabs>
              <w:tab w:val="left" w:pos="440"/>
              <w:tab w:val="right" w:leader="dot" w:pos="9016"/>
            </w:tabs>
            <w:rPr>
              <w:rFonts w:asciiTheme="minorHAnsi" w:eastAsiaTheme="minorEastAsia" w:hAnsiTheme="minorHAnsi" w:cstheme="minorBidi"/>
              <w:noProof/>
              <w:sz w:val="22"/>
              <w:lang w:eastAsia="en-GB"/>
            </w:rPr>
          </w:pPr>
          <w:hyperlink w:anchor="_Toc18011990" w:history="1">
            <w:r w:rsidR="00E85D5D" w:rsidRPr="003006E4">
              <w:rPr>
                <w:rStyle w:val="Hyperlink"/>
                <w:noProof/>
              </w:rPr>
              <w:t>2</w:t>
            </w:r>
            <w:r w:rsidR="00E85D5D">
              <w:rPr>
                <w:rFonts w:asciiTheme="minorHAnsi" w:eastAsiaTheme="minorEastAsia" w:hAnsiTheme="minorHAnsi" w:cstheme="minorBidi"/>
                <w:noProof/>
                <w:sz w:val="22"/>
                <w:lang w:eastAsia="en-GB"/>
              </w:rPr>
              <w:tab/>
            </w:r>
            <w:r w:rsidR="00E85D5D" w:rsidRPr="003006E4">
              <w:rPr>
                <w:rStyle w:val="Hyperlink"/>
                <w:noProof/>
              </w:rPr>
              <w:t>Theoretical perspectives</w:t>
            </w:r>
            <w:r w:rsidR="00E85D5D">
              <w:rPr>
                <w:noProof/>
                <w:webHidden/>
              </w:rPr>
              <w:tab/>
            </w:r>
            <w:r w:rsidR="00E85D5D">
              <w:rPr>
                <w:noProof/>
                <w:webHidden/>
              </w:rPr>
              <w:fldChar w:fldCharType="begin"/>
            </w:r>
            <w:r w:rsidR="00E85D5D">
              <w:rPr>
                <w:noProof/>
                <w:webHidden/>
              </w:rPr>
              <w:instrText xml:space="preserve"> PAGEREF _Toc18011990 \h </w:instrText>
            </w:r>
            <w:r w:rsidR="00E85D5D">
              <w:rPr>
                <w:noProof/>
                <w:webHidden/>
              </w:rPr>
            </w:r>
            <w:r w:rsidR="00E85D5D">
              <w:rPr>
                <w:noProof/>
                <w:webHidden/>
              </w:rPr>
              <w:fldChar w:fldCharType="separate"/>
            </w:r>
            <w:r w:rsidR="00E85D5D">
              <w:rPr>
                <w:noProof/>
                <w:webHidden/>
              </w:rPr>
              <w:t>3</w:t>
            </w:r>
            <w:r w:rsidR="00E85D5D">
              <w:rPr>
                <w:noProof/>
                <w:webHidden/>
              </w:rPr>
              <w:fldChar w:fldCharType="end"/>
            </w:r>
          </w:hyperlink>
        </w:p>
        <w:p w14:paraId="43F4B1F2" w14:textId="77777777" w:rsidR="00E85D5D" w:rsidRDefault="00EF709A">
          <w:pPr>
            <w:pStyle w:val="TOC2"/>
            <w:tabs>
              <w:tab w:val="left" w:pos="880"/>
              <w:tab w:val="right" w:leader="dot" w:pos="9016"/>
            </w:tabs>
            <w:rPr>
              <w:rFonts w:asciiTheme="minorHAnsi" w:eastAsiaTheme="minorEastAsia" w:hAnsiTheme="minorHAnsi" w:cstheme="minorBidi"/>
              <w:noProof/>
              <w:sz w:val="22"/>
              <w:lang w:eastAsia="en-GB"/>
            </w:rPr>
          </w:pPr>
          <w:hyperlink w:anchor="_Toc18011993" w:history="1">
            <w:r w:rsidR="00E85D5D" w:rsidRPr="003006E4">
              <w:rPr>
                <w:rStyle w:val="Hyperlink"/>
                <w:noProof/>
              </w:rPr>
              <w:t>2.1</w:t>
            </w:r>
            <w:r w:rsidR="00E85D5D">
              <w:rPr>
                <w:rFonts w:asciiTheme="minorHAnsi" w:eastAsiaTheme="minorEastAsia" w:hAnsiTheme="minorHAnsi" w:cstheme="minorBidi"/>
                <w:noProof/>
                <w:sz w:val="22"/>
                <w:lang w:eastAsia="en-GB"/>
              </w:rPr>
              <w:tab/>
            </w:r>
            <w:r w:rsidR="00E85D5D" w:rsidRPr="003006E4">
              <w:rPr>
                <w:rStyle w:val="Hyperlink"/>
                <w:noProof/>
              </w:rPr>
              <w:t>The trade-offs between access to resources and increased coordination</w:t>
            </w:r>
            <w:r w:rsidR="00E85D5D">
              <w:rPr>
                <w:noProof/>
                <w:webHidden/>
              </w:rPr>
              <w:tab/>
            </w:r>
            <w:r w:rsidR="00E85D5D">
              <w:rPr>
                <w:noProof/>
                <w:webHidden/>
              </w:rPr>
              <w:fldChar w:fldCharType="begin"/>
            </w:r>
            <w:r w:rsidR="00E85D5D">
              <w:rPr>
                <w:noProof/>
                <w:webHidden/>
              </w:rPr>
              <w:instrText xml:space="preserve"> PAGEREF _Toc18011993 \h </w:instrText>
            </w:r>
            <w:r w:rsidR="00E85D5D">
              <w:rPr>
                <w:noProof/>
                <w:webHidden/>
              </w:rPr>
            </w:r>
            <w:r w:rsidR="00E85D5D">
              <w:rPr>
                <w:noProof/>
                <w:webHidden/>
              </w:rPr>
              <w:fldChar w:fldCharType="separate"/>
            </w:r>
            <w:r w:rsidR="00E85D5D">
              <w:rPr>
                <w:noProof/>
                <w:webHidden/>
              </w:rPr>
              <w:t>3</w:t>
            </w:r>
            <w:r w:rsidR="00E85D5D">
              <w:rPr>
                <w:noProof/>
                <w:webHidden/>
              </w:rPr>
              <w:fldChar w:fldCharType="end"/>
            </w:r>
          </w:hyperlink>
        </w:p>
        <w:p w14:paraId="1D5B5E18" w14:textId="77777777" w:rsidR="00E85D5D" w:rsidRDefault="00EF709A">
          <w:pPr>
            <w:pStyle w:val="TOC2"/>
            <w:tabs>
              <w:tab w:val="left" w:pos="880"/>
              <w:tab w:val="right" w:leader="dot" w:pos="9016"/>
            </w:tabs>
            <w:rPr>
              <w:rFonts w:asciiTheme="minorHAnsi" w:eastAsiaTheme="minorEastAsia" w:hAnsiTheme="minorHAnsi" w:cstheme="minorBidi"/>
              <w:noProof/>
              <w:sz w:val="22"/>
              <w:lang w:eastAsia="en-GB"/>
            </w:rPr>
          </w:pPr>
          <w:hyperlink w:anchor="_Toc18011994" w:history="1">
            <w:r w:rsidR="00E85D5D" w:rsidRPr="003006E4">
              <w:rPr>
                <w:rStyle w:val="Hyperlink"/>
                <w:noProof/>
              </w:rPr>
              <w:t>2.2</w:t>
            </w:r>
            <w:r w:rsidR="00E85D5D">
              <w:rPr>
                <w:rFonts w:asciiTheme="minorHAnsi" w:eastAsiaTheme="minorEastAsia" w:hAnsiTheme="minorHAnsi" w:cstheme="minorBidi"/>
                <w:noProof/>
                <w:sz w:val="22"/>
                <w:lang w:eastAsia="en-GB"/>
              </w:rPr>
              <w:tab/>
            </w:r>
            <w:r w:rsidR="00E85D5D" w:rsidRPr="003006E4">
              <w:rPr>
                <w:rStyle w:val="Hyperlink"/>
                <w:noProof/>
              </w:rPr>
              <w:t>The trade-offs between sharing the risks and sharing the rewards</w:t>
            </w:r>
            <w:r w:rsidR="00E85D5D">
              <w:rPr>
                <w:noProof/>
                <w:webHidden/>
              </w:rPr>
              <w:tab/>
            </w:r>
            <w:r w:rsidR="00E85D5D">
              <w:rPr>
                <w:noProof/>
                <w:webHidden/>
              </w:rPr>
              <w:fldChar w:fldCharType="begin"/>
            </w:r>
            <w:r w:rsidR="00E85D5D">
              <w:rPr>
                <w:noProof/>
                <w:webHidden/>
              </w:rPr>
              <w:instrText xml:space="preserve"> PAGEREF _Toc18011994 \h </w:instrText>
            </w:r>
            <w:r w:rsidR="00E85D5D">
              <w:rPr>
                <w:noProof/>
                <w:webHidden/>
              </w:rPr>
            </w:r>
            <w:r w:rsidR="00E85D5D">
              <w:rPr>
                <w:noProof/>
                <w:webHidden/>
              </w:rPr>
              <w:fldChar w:fldCharType="separate"/>
            </w:r>
            <w:r w:rsidR="00E85D5D">
              <w:rPr>
                <w:noProof/>
                <w:webHidden/>
              </w:rPr>
              <w:t>4</w:t>
            </w:r>
            <w:r w:rsidR="00E85D5D">
              <w:rPr>
                <w:noProof/>
                <w:webHidden/>
              </w:rPr>
              <w:fldChar w:fldCharType="end"/>
            </w:r>
          </w:hyperlink>
        </w:p>
        <w:p w14:paraId="553575A4" w14:textId="77777777" w:rsidR="00E85D5D" w:rsidRDefault="00EF709A">
          <w:pPr>
            <w:pStyle w:val="TOC1"/>
            <w:tabs>
              <w:tab w:val="left" w:pos="440"/>
              <w:tab w:val="right" w:leader="dot" w:pos="9016"/>
            </w:tabs>
            <w:rPr>
              <w:rFonts w:asciiTheme="minorHAnsi" w:eastAsiaTheme="minorEastAsia" w:hAnsiTheme="minorHAnsi" w:cstheme="minorBidi"/>
              <w:noProof/>
              <w:sz w:val="22"/>
              <w:lang w:eastAsia="en-GB"/>
            </w:rPr>
          </w:pPr>
          <w:hyperlink w:anchor="_Toc18011995" w:history="1">
            <w:r w:rsidR="00E85D5D" w:rsidRPr="003006E4">
              <w:rPr>
                <w:rStyle w:val="Hyperlink"/>
                <w:noProof/>
              </w:rPr>
              <w:t>3</w:t>
            </w:r>
            <w:r w:rsidR="00E85D5D">
              <w:rPr>
                <w:rFonts w:asciiTheme="minorHAnsi" w:eastAsiaTheme="minorEastAsia" w:hAnsiTheme="minorHAnsi" w:cstheme="minorBidi"/>
                <w:noProof/>
                <w:sz w:val="22"/>
                <w:lang w:eastAsia="en-GB"/>
              </w:rPr>
              <w:tab/>
            </w:r>
            <w:r w:rsidR="00E85D5D" w:rsidRPr="003006E4">
              <w:rPr>
                <w:rStyle w:val="Hyperlink"/>
                <w:noProof/>
              </w:rPr>
              <w:t>Research Method and Data</w:t>
            </w:r>
            <w:r w:rsidR="00E85D5D">
              <w:rPr>
                <w:noProof/>
                <w:webHidden/>
              </w:rPr>
              <w:tab/>
            </w:r>
            <w:r w:rsidR="00E85D5D">
              <w:rPr>
                <w:noProof/>
                <w:webHidden/>
              </w:rPr>
              <w:fldChar w:fldCharType="begin"/>
            </w:r>
            <w:r w:rsidR="00E85D5D">
              <w:rPr>
                <w:noProof/>
                <w:webHidden/>
              </w:rPr>
              <w:instrText xml:space="preserve"> PAGEREF _Toc18011995 \h </w:instrText>
            </w:r>
            <w:r w:rsidR="00E85D5D">
              <w:rPr>
                <w:noProof/>
                <w:webHidden/>
              </w:rPr>
            </w:r>
            <w:r w:rsidR="00E85D5D">
              <w:rPr>
                <w:noProof/>
                <w:webHidden/>
              </w:rPr>
              <w:fldChar w:fldCharType="separate"/>
            </w:r>
            <w:r w:rsidR="00E85D5D">
              <w:rPr>
                <w:noProof/>
                <w:webHidden/>
              </w:rPr>
              <w:t>4</w:t>
            </w:r>
            <w:r w:rsidR="00E85D5D">
              <w:rPr>
                <w:noProof/>
                <w:webHidden/>
              </w:rPr>
              <w:fldChar w:fldCharType="end"/>
            </w:r>
          </w:hyperlink>
        </w:p>
        <w:p w14:paraId="7EEEF3E2" w14:textId="77777777" w:rsidR="00E85D5D" w:rsidRDefault="00EF709A">
          <w:pPr>
            <w:pStyle w:val="TOC2"/>
            <w:tabs>
              <w:tab w:val="left" w:pos="880"/>
              <w:tab w:val="right" w:leader="dot" w:pos="9016"/>
            </w:tabs>
            <w:rPr>
              <w:rFonts w:asciiTheme="minorHAnsi" w:eastAsiaTheme="minorEastAsia" w:hAnsiTheme="minorHAnsi" w:cstheme="minorBidi"/>
              <w:noProof/>
              <w:sz w:val="22"/>
              <w:lang w:eastAsia="en-GB"/>
            </w:rPr>
          </w:pPr>
          <w:hyperlink w:anchor="_Toc18011997" w:history="1">
            <w:r w:rsidR="00E85D5D" w:rsidRPr="003006E4">
              <w:rPr>
                <w:rStyle w:val="Hyperlink"/>
                <w:noProof/>
              </w:rPr>
              <w:t>3.1</w:t>
            </w:r>
            <w:r w:rsidR="00E85D5D">
              <w:rPr>
                <w:rFonts w:asciiTheme="minorHAnsi" w:eastAsiaTheme="minorEastAsia" w:hAnsiTheme="minorHAnsi" w:cstheme="minorBidi"/>
                <w:noProof/>
                <w:sz w:val="22"/>
                <w:lang w:eastAsia="en-GB"/>
              </w:rPr>
              <w:tab/>
            </w:r>
            <w:r w:rsidR="00E85D5D" w:rsidRPr="003006E4">
              <w:rPr>
                <w:rStyle w:val="Hyperlink"/>
                <w:noProof/>
              </w:rPr>
              <w:t>Dependent and independent variables</w:t>
            </w:r>
            <w:r w:rsidR="00E85D5D">
              <w:rPr>
                <w:noProof/>
                <w:webHidden/>
              </w:rPr>
              <w:tab/>
            </w:r>
            <w:r w:rsidR="00E85D5D">
              <w:rPr>
                <w:noProof/>
                <w:webHidden/>
              </w:rPr>
              <w:fldChar w:fldCharType="begin"/>
            </w:r>
            <w:r w:rsidR="00E85D5D">
              <w:rPr>
                <w:noProof/>
                <w:webHidden/>
              </w:rPr>
              <w:instrText xml:space="preserve"> PAGEREF _Toc18011997 \h </w:instrText>
            </w:r>
            <w:r w:rsidR="00E85D5D">
              <w:rPr>
                <w:noProof/>
                <w:webHidden/>
              </w:rPr>
            </w:r>
            <w:r w:rsidR="00E85D5D">
              <w:rPr>
                <w:noProof/>
                <w:webHidden/>
              </w:rPr>
              <w:fldChar w:fldCharType="separate"/>
            </w:r>
            <w:r w:rsidR="00E85D5D">
              <w:rPr>
                <w:noProof/>
                <w:webHidden/>
              </w:rPr>
              <w:t>4</w:t>
            </w:r>
            <w:r w:rsidR="00E85D5D">
              <w:rPr>
                <w:noProof/>
                <w:webHidden/>
              </w:rPr>
              <w:fldChar w:fldCharType="end"/>
            </w:r>
          </w:hyperlink>
        </w:p>
        <w:p w14:paraId="300F271A" w14:textId="77777777" w:rsidR="00E85D5D" w:rsidRDefault="00EF709A">
          <w:pPr>
            <w:pStyle w:val="TOC2"/>
            <w:tabs>
              <w:tab w:val="left" w:pos="880"/>
              <w:tab w:val="right" w:leader="dot" w:pos="9016"/>
            </w:tabs>
            <w:rPr>
              <w:rFonts w:asciiTheme="minorHAnsi" w:eastAsiaTheme="minorEastAsia" w:hAnsiTheme="minorHAnsi" w:cstheme="minorBidi"/>
              <w:noProof/>
              <w:sz w:val="22"/>
              <w:lang w:eastAsia="en-GB"/>
            </w:rPr>
          </w:pPr>
          <w:hyperlink w:anchor="_Toc18011998" w:history="1">
            <w:r w:rsidR="00E85D5D" w:rsidRPr="003006E4">
              <w:rPr>
                <w:rStyle w:val="Hyperlink"/>
                <w:noProof/>
              </w:rPr>
              <w:t>3.2</w:t>
            </w:r>
            <w:r w:rsidR="00E85D5D">
              <w:rPr>
                <w:rFonts w:asciiTheme="minorHAnsi" w:eastAsiaTheme="minorEastAsia" w:hAnsiTheme="minorHAnsi" w:cstheme="minorBidi"/>
                <w:noProof/>
                <w:sz w:val="22"/>
                <w:lang w:eastAsia="en-GB"/>
              </w:rPr>
              <w:tab/>
            </w:r>
            <w:r w:rsidR="00E85D5D" w:rsidRPr="003006E4">
              <w:rPr>
                <w:rStyle w:val="Hyperlink"/>
                <w:noProof/>
              </w:rPr>
              <w:t>Control variables</w:t>
            </w:r>
            <w:r w:rsidR="00E85D5D">
              <w:rPr>
                <w:noProof/>
                <w:webHidden/>
              </w:rPr>
              <w:tab/>
            </w:r>
            <w:r w:rsidR="00E85D5D">
              <w:rPr>
                <w:noProof/>
                <w:webHidden/>
              </w:rPr>
              <w:fldChar w:fldCharType="begin"/>
            </w:r>
            <w:r w:rsidR="00E85D5D">
              <w:rPr>
                <w:noProof/>
                <w:webHidden/>
              </w:rPr>
              <w:instrText xml:space="preserve"> PAGEREF _Toc18011998 \h </w:instrText>
            </w:r>
            <w:r w:rsidR="00E85D5D">
              <w:rPr>
                <w:noProof/>
                <w:webHidden/>
              </w:rPr>
            </w:r>
            <w:r w:rsidR="00E85D5D">
              <w:rPr>
                <w:noProof/>
                <w:webHidden/>
              </w:rPr>
              <w:fldChar w:fldCharType="separate"/>
            </w:r>
            <w:r w:rsidR="00E85D5D">
              <w:rPr>
                <w:noProof/>
                <w:webHidden/>
              </w:rPr>
              <w:t>4</w:t>
            </w:r>
            <w:r w:rsidR="00E85D5D">
              <w:rPr>
                <w:noProof/>
                <w:webHidden/>
              </w:rPr>
              <w:fldChar w:fldCharType="end"/>
            </w:r>
          </w:hyperlink>
        </w:p>
        <w:p w14:paraId="505BEFFA" w14:textId="77777777" w:rsidR="00E85D5D" w:rsidRDefault="00EF709A">
          <w:pPr>
            <w:pStyle w:val="TOC1"/>
            <w:tabs>
              <w:tab w:val="left" w:pos="440"/>
              <w:tab w:val="right" w:leader="dot" w:pos="9016"/>
            </w:tabs>
            <w:rPr>
              <w:rFonts w:asciiTheme="minorHAnsi" w:eastAsiaTheme="minorEastAsia" w:hAnsiTheme="minorHAnsi" w:cstheme="minorBidi"/>
              <w:noProof/>
              <w:sz w:val="22"/>
              <w:lang w:eastAsia="en-GB"/>
            </w:rPr>
          </w:pPr>
          <w:hyperlink w:anchor="_Toc18011999" w:history="1">
            <w:r w:rsidR="00E85D5D" w:rsidRPr="003006E4">
              <w:rPr>
                <w:rStyle w:val="Hyperlink"/>
                <w:noProof/>
              </w:rPr>
              <w:t>4</w:t>
            </w:r>
            <w:r w:rsidR="00E85D5D">
              <w:rPr>
                <w:rFonts w:asciiTheme="minorHAnsi" w:eastAsiaTheme="minorEastAsia" w:hAnsiTheme="minorHAnsi" w:cstheme="minorBidi"/>
                <w:noProof/>
                <w:sz w:val="22"/>
                <w:lang w:eastAsia="en-GB"/>
              </w:rPr>
              <w:tab/>
            </w:r>
            <w:r w:rsidR="00E85D5D" w:rsidRPr="003006E4">
              <w:rPr>
                <w:rStyle w:val="Hyperlink"/>
                <w:noProof/>
              </w:rPr>
              <w:t>Findings</w:t>
            </w:r>
            <w:r w:rsidR="00E85D5D">
              <w:rPr>
                <w:noProof/>
                <w:webHidden/>
              </w:rPr>
              <w:tab/>
            </w:r>
            <w:r w:rsidR="00E85D5D">
              <w:rPr>
                <w:noProof/>
                <w:webHidden/>
              </w:rPr>
              <w:fldChar w:fldCharType="begin"/>
            </w:r>
            <w:r w:rsidR="00E85D5D">
              <w:rPr>
                <w:noProof/>
                <w:webHidden/>
              </w:rPr>
              <w:instrText xml:space="preserve"> PAGEREF _Toc18011999 \h </w:instrText>
            </w:r>
            <w:r w:rsidR="00E85D5D">
              <w:rPr>
                <w:noProof/>
                <w:webHidden/>
              </w:rPr>
            </w:r>
            <w:r w:rsidR="00E85D5D">
              <w:rPr>
                <w:noProof/>
                <w:webHidden/>
              </w:rPr>
              <w:fldChar w:fldCharType="separate"/>
            </w:r>
            <w:r w:rsidR="00E85D5D">
              <w:rPr>
                <w:noProof/>
                <w:webHidden/>
              </w:rPr>
              <w:t>4</w:t>
            </w:r>
            <w:r w:rsidR="00E85D5D">
              <w:rPr>
                <w:noProof/>
                <w:webHidden/>
              </w:rPr>
              <w:fldChar w:fldCharType="end"/>
            </w:r>
          </w:hyperlink>
        </w:p>
        <w:p w14:paraId="72123A5C" w14:textId="77777777" w:rsidR="00E85D5D" w:rsidRDefault="00EF709A">
          <w:pPr>
            <w:pStyle w:val="TOC1"/>
            <w:tabs>
              <w:tab w:val="left" w:pos="440"/>
              <w:tab w:val="right" w:leader="dot" w:pos="9016"/>
            </w:tabs>
            <w:rPr>
              <w:rFonts w:asciiTheme="minorHAnsi" w:eastAsiaTheme="minorEastAsia" w:hAnsiTheme="minorHAnsi" w:cstheme="minorBidi"/>
              <w:noProof/>
              <w:sz w:val="22"/>
              <w:lang w:eastAsia="en-GB"/>
            </w:rPr>
          </w:pPr>
          <w:hyperlink w:anchor="_Toc18012000" w:history="1">
            <w:r w:rsidR="00E85D5D" w:rsidRPr="003006E4">
              <w:rPr>
                <w:rStyle w:val="Hyperlink"/>
                <w:noProof/>
              </w:rPr>
              <w:t>5</w:t>
            </w:r>
            <w:r w:rsidR="00E85D5D">
              <w:rPr>
                <w:rFonts w:asciiTheme="minorHAnsi" w:eastAsiaTheme="minorEastAsia" w:hAnsiTheme="minorHAnsi" w:cstheme="minorBidi"/>
                <w:noProof/>
                <w:sz w:val="22"/>
                <w:lang w:eastAsia="en-GB"/>
              </w:rPr>
              <w:tab/>
            </w:r>
            <w:r w:rsidR="00E85D5D" w:rsidRPr="003006E4">
              <w:rPr>
                <w:rStyle w:val="Hyperlink"/>
                <w:noProof/>
              </w:rPr>
              <w:t>Conclusions</w:t>
            </w:r>
            <w:r w:rsidR="00E85D5D">
              <w:rPr>
                <w:noProof/>
                <w:webHidden/>
              </w:rPr>
              <w:tab/>
            </w:r>
            <w:r w:rsidR="00E85D5D">
              <w:rPr>
                <w:noProof/>
                <w:webHidden/>
              </w:rPr>
              <w:fldChar w:fldCharType="begin"/>
            </w:r>
            <w:r w:rsidR="00E85D5D">
              <w:rPr>
                <w:noProof/>
                <w:webHidden/>
              </w:rPr>
              <w:instrText xml:space="preserve"> PAGEREF _Toc18012000 \h </w:instrText>
            </w:r>
            <w:r w:rsidR="00E85D5D">
              <w:rPr>
                <w:noProof/>
                <w:webHidden/>
              </w:rPr>
            </w:r>
            <w:r w:rsidR="00E85D5D">
              <w:rPr>
                <w:noProof/>
                <w:webHidden/>
              </w:rPr>
              <w:fldChar w:fldCharType="separate"/>
            </w:r>
            <w:r w:rsidR="00E85D5D">
              <w:rPr>
                <w:noProof/>
                <w:webHidden/>
              </w:rPr>
              <w:t>5</w:t>
            </w:r>
            <w:r w:rsidR="00E85D5D">
              <w:rPr>
                <w:noProof/>
                <w:webHidden/>
              </w:rPr>
              <w:fldChar w:fldCharType="end"/>
            </w:r>
          </w:hyperlink>
        </w:p>
        <w:p w14:paraId="4055D4E2" w14:textId="77777777" w:rsidR="00E85D5D" w:rsidRDefault="00EF709A">
          <w:pPr>
            <w:pStyle w:val="TOC1"/>
            <w:tabs>
              <w:tab w:val="left" w:pos="440"/>
              <w:tab w:val="right" w:leader="dot" w:pos="9016"/>
            </w:tabs>
            <w:rPr>
              <w:rFonts w:asciiTheme="minorHAnsi" w:eastAsiaTheme="minorEastAsia" w:hAnsiTheme="minorHAnsi" w:cstheme="minorBidi"/>
              <w:noProof/>
              <w:sz w:val="22"/>
              <w:lang w:eastAsia="en-GB"/>
            </w:rPr>
          </w:pPr>
          <w:hyperlink w:anchor="_Toc18012001" w:history="1">
            <w:r w:rsidR="00E85D5D" w:rsidRPr="003006E4">
              <w:rPr>
                <w:rStyle w:val="Hyperlink"/>
                <w:noProof/>
              </w:rPr>
              <w:t>6</w:t>
            </w:r>
            <w:r w:rsidR="00E85D5D">
              <w:rPr>
                <w:rFonts w:asciiTheme="minorHAnsi" w:eastAsiaTheme="minorEastAsia" w:hAnsiTheme="minorHAnsi" w:cstheme="minorBidi"/>
                <w:noProof/>
                <w:sz w:val="22"/>
                <w:lang w:eastAsia="en-GB"/>
              </w:rPr>
              <w:tab/>
            </w:r>
            <w:r w:rsidR="00E85D5D" w:rsidRPr="003006E4">
              <w:rPr>
                <w:rStyle w:val="Hyperlink"/>
                <w:noProof/>
              </w:rPr>
              <w:t>Limitations</w:t>
            </w:r>
            <w:r w:rsidR="00E85D5D">
              <w:rPr>
                <w:noProof/>
                <w:webHidden/>
              </w:rPr>
              <w:tab/>
            </w:r>
            <w:r w:rsidR="00E85D5D">
              <w:rPr>
                <w:noProof/>
                <w:webHidden/>
              </w:rPr>
              <w:fldChar w:fldCharType="begin"/>
            </w:r>
            <w:r w:rsidR="00E85D5D">
              <w:rPr>
                <w:noProof/>
                <w:webHidden/>
              </w:rPr>
              <w:instrText xml:space="preserve"> PAGEREF _Toc18012001 \h </w:instrText>
            </w:r>
            <w:r w:rsidR="00E85D5D">
              <w:rPr>
                <w:noProof/>
                <w:webHidden/>
              </w:rPr>
            </w:r>
            <w:r w:rsidR="00E85D5D">
              <w:rPr>
                <w:noProof/>
                <w:webHidden/>
              </w:rPr>
              <w:fldChar w:fldCharType="separate"/>
            </w:r>
            <w:r w:rsidR="00E85D5D">
              <w:rPr>
                <w:noProof/>
                <w:webHidden/>
              </w:rPr>
              <w:t>5</w:t>
            </w:r>
            <w:r w:rsidR="00E85D5D">
              <w:rPr>
                <w:noProof/>
                <w:webHidden/>
              </w:rPr>
              <w:fldChar w:fldCharType="end"/>
            </w:r>
          </w:hyperlink>
        </w:p>
        <w:p w14:paraId="37D4A683" w14:textId="77777777" w:rsidR="00E85D5D" w:rsidRDefault="00EF709A">
          <w:pPr>
            <w:pStyle w:val="TOC1"/>
            <w:tabs>
              <w:tab w:val="left" w:pos="440"/>
              <w:tab w:val="right" w:leader="dot" w:pos="9016"/>
            </w:tabs>
            <w:rPr>
              <w:rFonts w:asciiTheme="minorHAnsi" w:eastAsiaTheme="minorEastAsia" w:hAnsiTheme="minorHAnsi" w:cstheme="minorBidi"/>
              <w:noProof/>
              <w:sz w:val="22"/>
              <w:lang w:eastAsia="en-GB"/>
            </w:rPr>
          </w:pPr>
          <w:hyperlink w:anchor="_Toc18012002" w:history="1">
            <w:r w:rsidR="00E85D5D" w:rsidRPr="003006E4">
              <w:rPr>
                <w:rStyle w:val="Hyperlink"/>
                <w:noProof/>
              </w:rPr>
              <w:t>7</w:t>
            </w:r>
            <w:r w:rsidR="00E85D5D">
              <w:rPr>
                <w:rFonts w:asciiTheme="minorHAnsi" w:eastAsiaTheme="minorEastAsia" w:hAnsiTheme="minorHAnsi" w:cstheme="minorBidi"/>
                <w:noProof/>
                <w:sz w:val="22"/>
                <w:lang w:eastAsia="en-GB"/>
              </w:rPr>
              <w:tab/>
            </w:r>
            <w:r w:rsidR="00E85D5D" w:rsidRPr="003006E4">
              <w:rPr>
                <w:rStyle w:val="Hyperlink"/>
                <w:noProof/>
              </w:rPr>
              <w:t>Reference</w:t>
            </w:r>
            <w:r w:rsidR="00E85D5D">
              <w:rPr>
                <w:noProof/>
                <w:webHidden/>
              </w:rPr>
              <w:tab/>
            </w:r>
            <w:r w:rsidR="00E85D5D">
              <w:rPr>
                <w:noProof/>
                <w:webHidden/>
              </w:rPr>
              <w:fldChar w:fldCharType="begin"/>
            </w:r>
            <w:r w:rsidR="00E85D5D">
              <w:rPr>
                <w:noProof/>
                <w:webHidden/>
              </w:rPr>
              <w:instrText xml:space="preserve"> PAGEREF _Toc18012002 \h </w:instrText>
            </w:r>
            <w:r w:rsidR="00E85D5D">
              <w:rPr>
                <w:noProof/>
                <w:webHidden/>
              </w:rPr>
            </w:r>
            <w:r w:rsidR="00E85D5D">
              <w:rPr>
                <w:noProof/>
                <w:webHidden/>
              </w:rPr>
              <w:fldChar w:fldCharType="separate"/>
            </w:r>
            <w:r w:rsidR="00E85D5D">
              <w:rPr>
                <w:noProof/>
                <w:webHidden/>
              </w:rPr>
              <w:t>6</w:t>
            </w:r>
            <w:r w:rsidR="00E85D5D">
              <w:rPr>
                <w:noProof/>
                <w:webHidden/>
              </w:rPr>
              <w:fldChar w:fldCharType="end"/>
            </w:r>
          </w:hyperlink>
        </w:p>
        <w:p w14:paraId="7404C335" w14:textId="77777777" w:rsidR="00E85D5D" w:rsidRDefault="00E85D5D">
          <w:r>
            <w:rPr>
              <w:b/>
              <w:bCs/>
              <w:noProof/>
            </w:rPr>
            <w:fldChar w:fldCharType="end"/>
          </w:r>
        </w:p>
      </w:sdtContent>
    </w:sdt>
    <w:p w14:paraId="75C1BD5D" w14:textId="77777777" w:rsidR="00B27010" w:rsidRDefault="00B27010">
      <w:pPr>
        <w:rPr>
          <w:rFonts w:ascii="Arial Black" w:eastAsiaTheme="majorEastAsia" w:hAnsi="Arial Black" w:cstheme="majorBidi"/>
          <w:sz w:val="32"/>
          <w:szCs w:val="40"/>
        </w:rPr>
      </w:pPr>
      <w:r>
        <w:br w:type="page"/>
      </w:r>
    </w:p>
    <w:p w14:paraId="248A9565" w14:textId="77777777" w:rsidR="002C2150" w:rsidRPr="00B27010" w:rsidRDefault="00A5514E" w:rsidP="00B27010">
      <w:pPr>
        <w:pStyle w:val="Heading1"/>
        <w:numPr>
          <w:ilvl w:val="0"/>
          <w:numId w:val="11"/>
        </w:numPr>
      </w:pPr>
      <w:bookmarkStart w:id="0" w:name="_Toc18011989"/>
      <w:r w:rsidRPr="00B27010">
        <w:lastRenderedPageBreak/>
        <w:t>Int</w:t>
      </w:r>
      <w:r w:rsidR="00896924" w:rsidRPr="00B27010">
        <w:t>r</w:t>
      </w:r>
      <w:r w:rsidRPr="00B27010">
        <w:t>oduction</w:t>
      </w:r>
      <w:bookmarkEnd w:id="0"/>
    </w:p>
    <w:p w14:paraId="7391F9DD" w14:textId="77777777" w:rsidR="004F20F3" w:rsidRDefault="00716F88" w:rsidP="00E85D5D">
      <w:pPr>
        <w:jc w:val="both"/>
      </w:pPr>
      <w:r>
        <w:t>I can do that alone or not? How idea generators juggle between the pros and cons of teamwork</w:t>
      </w:r>
      <w:r w:rsidR="00B876C0">
        <w:t xml:space="preserve"> </w:t>
      </w:r>
      <w:r w:rsidR="00B876C0" w:rsidRPr="00B876C0">
        <w:t>(</w:t>
      </w:r>
      <w:proofErr w:type="spellStart"/>
      <w:r w:rsidR="00B876C0" w:rsidRPr="00B876C0">
        <w:t>Deichmann</w:t>
      </w:r>
      <w:proofErr w:type="spellEnd"/>
      <w:r w:rsidR="00B876C0" w:rsidRPr="00B876C0">
        <w:t xml:space="preserve"> and Jensen, 2018</w:t>
      </w:r>
      <w:r w:rsidRPr="00B876C0">
        <w:t>)</w:t>
      </w:r>
      <w:r w:rsidR="00AD09BB">
        <w:t xml:space="preserve"> has try to provide evidence</w:t>
      </w:r>
      <w:r w:rsidR="006D6070">
        <w:t>s</w:t>
      </w:r>
      <w:r>
        <w:t xml:space="preserve"> on</w:t>
      </w:r>
      <w:r w:rsidR="00AD09BB">
        <w:t xml:space="preserve"> how innovative idea development are effective when they are produce in a team or individually. And, when it comes to trade-offs how individual try to make decision </w:t>
      </w:r>
      <w:proofErr w:type="gramStart"/>
      <w:r w:rsidR="00AD09BB">
        <w:t>whether or not</w:t>
      </w:r>
      <w:proofErr w:type="gramEnd"/>
      <w:r w:rsidR="00AD09BB">
        <w:t xml:space="preserve"> to go with team or going alone to generate ideas. </w:t>
      </w:r>
    </w:p>
    <w:p w14:paraId="422B79A3" w14:textId="77777777" w:rsidR="00EB7A3D" w:rsidRDefault="00B876C0" w:rsidP="00E85D5D">
      <w:pPr>
        <w:jc w:val="both"/>
      </w:pPr>
      <w:r>
        <w:t>Authors believe, t</w:t>
      </w:r>
      <w:r w:rsidR="00990E69">
        <w:t>eamwork</w:t>
      </w:r>
      <w:r w:rsidR="001000A7">
        <w:t xml:space="preserve"> is more effective to</w:t>
      </w:r>
      <w:r w:rsidR="00990E69">
        <w:t xml:space="preserve"> generate radical</w:t>
      </w:r>
      <w:r w:rsidR="00BA1B85">
        <w:t xml:space="preserve"> ideas but</w:t>
      </w:r>
      <w:r w:rsidR="00990E69">
        <w:t>, if the ideas are simple and predictable it has negative effect on the teamwork because of, coordinating, communicating and monitoring with different team members are time consuming and costly.</w:t>
      </w:r>
    </w:p>
    <w:p w14:paraId="18E640DA" w14:textId="77777777" w:rsidR="00990E69" w:rsidRDefault="00EB7A3D" w:rsidP="00A5514E">
      <w:r>
        <w:t>Authors have used theoretical perspective to shape the research but also used appropriate data to suppor</w:t>
      </w:r>
      <w:r w:rsidR="00BA1B85">
        <w:t>t argument and provide evidences.</w:t>
      </w:r>
    </w:p>
    <w:p w14:paraId="5452AE7B" w14:textId="77777777" w:rsidR="00122FF4" w:rsidRDefault="00C704E9" w:rsidP="00A5514E">
      <w:r>
        <w:t xml:space="preserve">This </w:t>
      </w:r>
      <w:r w:rsidR="003364E9">
        <w:t>article explores</w:t>
      </w:r>
      <w:r>
        <w:t xml:space="preserve"> following questions </w:t>
      </w:r>
    </w:p>
    <w:p w14:paraId="02FC82DF" w14:textId="77777777" w:rsidR="00122FF4" w:rsidRDefault="00122FF4" w:rsidP="00E85D5D">
      <w:pPr>
        <w:jc w:val="both"/>
      </w:pPr>
      <w:r>
        <w:t xml:space="preserve">1. It is seeming important to work in a team to generate innovating ideas in the organisation but, do employees </w:t>
      </w:r>
      <w:proofErr w:type="gramStart"/>
      <w:r>
        <w:t>actually concur</w:t>
      </w:r>
      <w:proofErr w:type="gramEnd"/>
      <w:r>
        <w:t xml:space="preserve"> with this view? And do they prefer to work in a team than working alone?</w:t>
      </w:r>
    </w:p>
    <w:p w14:paraId="2C3564DA" w14:textId="77777777" w:rsidR="000A2260" w:rsidRDefault="00122FF4" w:rsidP="00A5514E">
      <w:r>
        <w:t xml:space="preserve">2. </w:t>
      </w:r>
      <w:r w:rsidR="00023AEA">
        <w:t>How successful and</w:t>
      </w:r>
      <w:r w:rsidR="003364E9">
        <w:t xml:space="preserve"> sustained ideas are developed?</w:t>
      </w:r>
    </w:p>
    <w:p w14:paraId="176ACFC0" w14:textId="77777777" w:rsidR="000A2260" w:rsidRPr="00B27010" w:rsidRDefault="000A2260" w:rsidP="00B27010">
      <w:pPr>
        <w:pStyle w:val="Heading1"/>
        <w:numPr>
          <w:ilvl w:val="0"/>
          <w:numId w:val="11"/>
        </w:numPr>
      </w:pPr>
      <w:bookmarkStart w:id="1" w:name="_Toc18011990"/>
      <w:r w:rsidRPr="00B27010">
        <w:t xml:space="preserve">Theoretical </w:t>
      </w:r>
      <w:r w:rsidR="00AD09BB" w:rsidRPr="00B27010">
        <w:t>perspectives</w:t>
      </w:r>
      <w:bookmarkEnd w:id="1"/>
    </w:p>
    <w:p w14:paraId="77B0A6FA" w14:textId="77777777" w:rsidR="00FB0976" w:rsidRDefault="00990E69" w:rsidP="00E85D5D">
      <w:pPr>
        <w:jc w:val="both"/>
      </w:pPr>
      <w:r>
        <w:t>T</w:t>
      </w:r>
      <w:r w:rsidR="000C60AA">
        <w:t>heorizing</w:t>
      </w:r>
      <w:r>
        <w:t xml:space="preserve"> for this article</w:t>
      </w:r>
      <w:r w:rsidR="000C60AA">
        <w:t xml:space="preserve"> concentrate on the trade-off before the idea further developed, and at this point it is very difficult to estimate value and quality of the idea.</w:t>
      </w:r>
      <w:r>
        <w:t xml:space="preserve"> There are main tow trade-offs that are affecting the team development for the idea generation.</w:t>
      </w:r>
    </w:p>
    <w:p w14:paraId="4F02C7CB" w14:textId="77777777" w:rsidR="00E85D5D" w:rsidRPr="00E85D5D" w:rsidRDefault="00E85D5D" w:rsidP="00E85D5D">
      <w:pPr>
        <w:pStyle w:val="ListParagraph"/>
        <w:keepNext/>
        <w:keepLines/>
        <w:numPr>
          <w:ilvl w:val="0"/>
          <w:numId w:val="15"/>
        </w:numPr>
        <w:spacing w:before="360" w:after="360"/>
        <w:contextualSpacing w:val="0"/>
        <w:outlineLvl w:val="0"/>
        <w:rPr>
          <w:rFonts w:ascii="Arial Black" w:eastAsiaTheme="majorEastAsia" w:hAnsi="Arial Black" w:cstheme="majorBidi"/>
          <w:vanish/>
          <w:sz w:val="32"/>
          <w:szCs w:val="40"/>
        </w:rPr>
      </w:pPr>
      <w:bookmarkStart w:id="2" w:name="_Toc18011821"/>
      <w:bookmarkStart w:id="3" w:name="_Toc18011991"/>
      <w:bookmarkEnd w:id="2"/>
      <w:bookmarkEnd w:id="3"/>
    </w:p>
    <w:p w14:paraId="38B7A411" w14:textId="77777777" w:rsidR="00E85D5D" w:rsidRPr="00E85D5D" w:rsidRDefault="00E85D5D" w:rsidP="00E85D5D">
      <w:pPr>
        <w:pStyle w:val="ListParagraph"/>
        <w:keepNext/>
        <w:keepLines/>
        <w:numPr>
          <w:ilvl w:val="0"/>
          <w:numId w:val="15"/>
        </w:numPr>
        <w:spacing w:before="360" w:after="360"/>
        <w:contextualSpacing w:val="0"/>
        <w:outlineLvl w:val="0"/>
        <w:rPr>
          <w:rFonts w:ascii="Arial Black" w:eastAsiaTheme="majorEastAsia" w:hAnsi="Arial Black" w:cstheme="majorBidi"/>
          <w:vanish/>
          <w:sz w:val="32"/>
          <w:szCs w:val="40"/>
        </w:rPr>
      </w:pPr>
      <w:bookmarkStart w:id="4" w:name="_Toc18011822"/>
      <w:bookmarkStart w:id="5" w:name="_Toc18011992"/>
      <w:bookmarkEnd w:id="4"/>
      <w:bookmarkEnd w:id="5"/>
    </w:p>
    <w:p w14:paraId="781DFA89" w14:textId="77777777" w:rsidR="006A0C59" w:rsidRDefault="00EF6C3D" w:rsidP="00E85D5D">
      <w:pPr>
        <w:pStyle w:val="Heading2"/>
        <w:numPr>
          <w:ilvl w:val="1"/>
          <w:numId w:val="15"/>
        </w:numPr>
      </w:pPr>
      <w:bookmarkStart w:id="6" w:name="_Toc18011993"/>
      <w:r w:rsidRPr="00EF6C3D">
        <w:t>The trade-offs between access to resources and increased coordination</w:t>
      </w:r>
      <w:bookmarkEnd w:id="6"/>
    </w:p>
    <w:p w14:paraId="31215C39" w14:textId="77777777" w:rsidR="00F86FA2" w:rsidRDefault="00F86FA2" w:rsidP="00E85D5D">
      <w:pPr>
        <w:jc w:val="both"/>
      </w:pPr>
      <w:r>
        <w:t>Authors believe</w:t>
      </w:r>
      <w:r w:rsidR="00990E69">
        <w:t>,</w:t>
      </w:r>
      <w:r>
        <w:t xml:space="preserve"> idea generators are more likely to use team to develop radical ideas rather than non-radical ideas. Because, radical ideas </w:t>
      </w:r>
      <w:r w:rsidR="00FD71D1">
        <w:t>require</w:t>
      </w:r>
      <w:r>
        <w:t xml:space="preserve"> access to the new resources such as, new skills, knowledge, experiences and competencies</w:t>
      </w:r>
      <w:r w:rsidR="008E0A1B">
        <w:t xml:space="preserve">. </w:t>
      </w:r>
    </w:p>
    <w:p w14:paraId="67DBB352" w14:textId="77777777" w:rsidR="00F023A6" w:rsidRDefault="008E0A1B" w:rsidP="00E85D5D">
      <w:pPr>
        <w:jc w:val="both"/>
      </w:pPr>
      <w:r>
        <w:t>However, if the ideas are predictable and less complex it will have negative effect on the idea team development. Because, team will face difficulties of coordinating, communicating</w:t>
      </w:r>
      <w:r w:rsidR="00F023A6">
        <w:t xml:space="preserve"> and monitoring with different team members, which will be costlier and time consuming than generating idea alone.</w:t>
      </w:r>
    </w:p>
    <w:p w14:paraId="727B4EF7" w14:textId="77777777" w:rsidR="00F023A6" w:rsidRPr="00D4202A" w:rsidRDefault="00F023A6" w:rsidP="00D4202A">
      <w:pPr>
        <w:autoSpaceDE w:val="0"/>
        <w:autoSpaceDN w:val="0"/>
        <w:adjustRightInd w:val="0"/>
        <w:spacing w:after="0" w:line="240" w:lineRule="auto"/>
        <w:rPr>
          <w:szCs w:val="24"/>
        </w:rPr>
      </w:pPr>
      <w:r>
        <w:t xml:space="preserve">Further, </w:t>
      </w:r>
      <w:r w:rsidR="00990E69">
        <w:t>i</w:t>
      </w:r>
      <w:r>
        <w:t xml:space="preserve">f idea generators have worked already before in a team, they could have already overcome with the challenges and established </w:t>
      </w:r>
      <w:r w:rsidR="00860D34">
        <w:t>well coordination between them</w:t>
      </w:r>
      <w:r w:rsidR="00D4202A">
        <w:t xml:space="preserve"> (</w:t>
      </w:r>
      <w:proofErr w:type="spellStart"/>
      <w:r w:rsidR="00A86CEE">
        <w:rPr>
          <w:szCs w:val="24"/>
        </w:rPr>
        <w:t>Rentsch</w:t>
      </w:r>
      <w:proofErr w:type="spellEnd"/>
      <w:r w:rsidR="00A86CEE">
        <w:rPr>
          <w:szCs w:val="24"/>
        </w:rPr>
        <w:t xml:space="preserve">, Heffner </w:t>
      </w:r>
      <w:r w:rsidR="00D4202A" w:rsidRPr="00D4202A">
        <w:rPr>
          <w:szCs w:val="24"/>
        </w:rPr>
        <w:t xml:space="preserve">&amp; Duffy, </w:t>
      </w:r>
      <w:bookmarkStart w:id="7" w:name="_GoBack"/>
      <w:bookmarkEnd w:id="7"/>
      <w:r w:rsidR="00D4202A" w:rsidRPr="00D4202A">
        <w:rPr>
          <w:szCs w:val="24"/>
        </w:rPr>
        <w:t>1994)</w:t>
      </w:r>
      <w:r w:rsidR="00860D34" w:rsidRPr="00D4202A">
        <w:rPr>
          <w:szCs w:val="24"/>
        </w:rPr>
        <w:t>.</w:t>
      </w:r>
    </w:p>
    <w:p w14:paraId="7F91556F" w14:textId="77777777" w:rsidR="00EF6C3D" w:rsidRPr="00EF6C3D" w:rsidRDefault="00EF6C3D" w:rsidP="00E85D5D">
      <w:pPr>
        <w:pStyle w:val="Heading2"/>
      </w:pPr>
      <w:bookmarkStart w:id="8" w:name="_Toc18011994"/>
      <w:r w:rsidRPr="00EF6C3D">
        <w:lastRenderedPageBreak/>
        <w:t>The trade-</w:t>
      </w:r>
      <w:r w:rsidRPr="00B27010">
        <w:t>offs</w:t>
      </w:r>
      <w:r w:rsidRPr="00EF6C3D">
        <w:t xml:space="preserve"> between sharing the risks and sharing the rewards</w:t>
      </w:r>
      <w:bookmarkEnd w:id="8"/>
    </w:p>
    <w:p w14:paraId="05877F56" w14:textId="77777777" w:rsidR="00FB0976" w:rsidRDefault="003D3416" w:rsidP="00E85D5D">
      <w:pPr>
        <w:jc w:val="both"/>
      </w:pPr>
      <w:r>
        <w:t>Idea generators consider</w:t>
      </w:r>
      <w:r w:rsidR="00A66FB3">
        <w:t>s th</w:t>
      </w:r>
      <w:r>
        <w:t>e ri</w:t>
      </w:r>
      <w:r w:rsidR="00990E69">
        <w:t>sk and rewards before forming a</w:t>
      </w:r>
      <w:r>
        <w:t xml:space="preserve"> team. When idea generators work in a team, they </w:t>
      </w:r>
      <w:proofErr w:type="gramStart"/>
      <w:r>
        <w:t>have to</w:t>
      </w:r>
      <w:proofErr w:type="gramEnd"/>
      <w:r>
        <w:t xml:space="preserve"> share any ri</w:t>
      </w:r>
      <w:r w:rsidR="00990E69">
        <w:t>sks associated with it and also</w:t>
      </w:r>
      <w:r>
        <w:t xml:space="preserve"> </w:t>
      </w:r>
      <w:r w:rsidR="00990E69">
        <w:t>any</w:t>
      </w:r>
      <w:r>
        <w:t xml:space="preserve"> reward</w:t>
      </w:r>
      <w:r w:rsidR="00990E69">
        <w:t>s</w:t>
      </w:r>
      <w:r>
        <w:t xml:space="preserve"> they will receive. Therefore, idea generator must convince other people for their time and resource for the lucrative reward</w:t>
      </w:r>
      <w:r w:rsidR="00990E69">
        <w:t>s</w:t>
      </w:r>
      <w:r>
        <w:t>.</w:t>
      </w:r>
      <w:r w:rsidR="00DC7F0F">
        <w:t xml:space="preserve"> </w:t>
      </w:r>
      <w:r w:rsidR="004D2C5E">
        <w:t xml:space="preserve">People who have developed successful idea before has greater probability to be accepted in the team </w:t>
      </w:r>
      <w:proofErr w:type="gramStart"/>
      <w:r w:rsidR="004D2C5E">
        <w:t xml:space="preserve">and </w:t>
      </w:r>
      <w:r w:rsidR="000843EB">
        <w:t>also</w:t>
      </w:r>
      <w:proofErr w:type="gramEnd"/>
      <w:r w:rsidR="000843EB">
        <w:t>,</w:t>
      </w:r>
      <w:r w:rsidR="004D2C5E">
        <w:t xml:space="preserve"> they have </w:t>
      </w:r>
      <w:r w:rsidR="00EC5A2F">
        <w:t>higher chance to collaborate with other successful idea generators.</w:t>
      </w:r>
    </w:p>
    <w:p w14:paraId="3A2CAB08" w14:textId="77777777" w:rsidR="00EC5A2F" w:rsidRPr="00A66FB3" w:rsidRDefault="00860D34" w:rsidP="00E85D5D">
      <w:pPr>
        <w:jc w:val="both"/>
      </w:pPr>
      <w:r>
        <w:t>Additionally</w:t>
      </w:r>
      <w:r w:rsidR="00E35934">
        <w:t xml:space="preserve">, if prior idea development success is associated with </w:t>
      </w:r>
      <w:r w:rsidR="005C4230">
        <w:t>individual, that individual will have higher chances to collaborate with others</w:t>
      </w:r>
      <w:r w:rsidR="00D4202A">
        <w:t xml:space="preserve"> </w:t>
      </w:r>
      <w:r w:rsidR="00D4202A" w:rsidRPr="00D4202A">
        <w:rPr>
          <w:szCs w:val="24"/>
        </w:rPr>
        <w:t>(</w:t>
      </w:r>
      <w:proofErr w:type="spellStart"/>
      <w:r w:rsidR="00D4202A" w:rsidRPr="00D4202A">
        <w:rPr>
          <w:szCs w:val="24"/>
        </w:rPr>
        <w:t>Hallen</w:t>
      </w:r>
      <w:proofErr w:type="spellEnd"/>
      <w:r w:rsidR="00D4202A" w:rsidRPr="00D4202A">
        <w:rPr>
          <w:szCs w:val="24"/>
        </w:rPr>
        <w:t>, 2008)</w:t>
      </w:r>
      <w:r w:rsidR="005C4230">
        <w:t xml:space="preserve">. Because, </w:t>
      </w:r>
      <w:r w:rsidR="00CB4298">
        <w:t xml:space="preserve">earlier success of </w:t>
      </w:r>
      <w:r w:rsidR="00B27010">
        <w:t>idea generation will attribute</w:t>
      </w:r>
      <w:r w:rsidR="00BB6B38">
        <w:t xml:space="preserve"> to the individual rather than team, and in the team, it is difficult to identify accurate contribution of the team members.</w:t>
      </w:r>
    </w:p>
    <w:p w14:paraId="5EAA32DD" w14:textId="77777777" w:rsidR="000A2260" w:rsidRDefault="00786006" w:rsidP="00B27010">
      <w:pPr>
        <w:pStyle w:val="Heading1"/>
        <w:numPr>
          <w:ilvl w:val="0"/>
          <w:numId w:val="11"/>
        </w:numPr>
      </w:pPr>
      <w:bookmarkStart w:id="9" w:name="_Toc18011995"/>
      <w:r>
        <w:t>Research Method</w:t>
      </w:r>
      <w:r w:rsidR="006B624B">
        <w:t xml:space="preserve"> and Data</w:t>
      </w:r>
      <w:bookmarkEnd w:id="9"/>
    </w:p>
    <w:p w14:paraId="426E23C6" w14:textId="77777777" w:rsidR="00147CF7" w:rsidRDefault="00786006" w:rsidP="00E85D5D">
      <w:pPr>
        <w:jc w:val="both"/>
      </w:pPr>
      <w:r>
        <w:t>Authors have implemented empirical setting in the large multinational</w:t>
      </w:r>
      <w:r w:rsidR="007F0CF1">
        <w:t xml:space="preserve"> European</w:t>
      </w:r>
      <w:r>
        <w:t xml:space="preserve"> energy company </w:t>
      </w:r>
      <w:proofErr w:type="spellStart"/>
      <w:r>
        <w:t>Enco</w:t>
      </w:r>
      <w:proofErr w:type="spellEnd"/>
      <w:r>
        <w:t xml:space="preserve"> (name was given </w:t>
      </w:r>
      <w:proofErr w:type="gramStart"/>
      <w:r>
        <w:t>for the purpose of</w:t>
      </w:r>
      <w:proofErr w:type="gramEnd"/>
      <w:r>
        <w:t xml:space="preserve"> the anonymity).</w:t>
      </w:r>
      <w:r w:rsidR="007F0CF1">
        <w:t xml:space="preserve"> And, obtained unique data between 1996 to 2008. </w:t>
      </w:r>
      <w:proofErr w:type="spellStart"/>
      <w:r w:rsidR="007F0CF1">
        <w:t>E</w:t>
      </w:r>
      <w:r>
        <w:t>nco</w:t>
      </w:r>
      <w:proofErr w:type="spellEnd"/>
      <w:r>
        <w:t xml:space="preserve"> started the idea innovation program to encourage employees to come up with early stage of the ideas, which can be radical and ground breaking innovation of the energy industry.</w:t>
      </w:r>
    </w:p>
    <w:p w14:paraId="165F3474" w14:textId="77777777" w:rsidR="00124AA3" w:rsidRDefault="003D46E0" w:rsidP="00E85D5D">
      <w:pPr>
        <w:jc w:val="both"/>
      </w:pPr>
      <w:r>
        <w:t>Sample size consist 12 year’</w:t>
      </w:r>
      <w:r w:rsidR="001628F4">
        <w:t>s record</w:t>
      </w:r>
      <w:r w:rsidR="00860D34">
        <w:t>, fr</w:t>
      </w:r>
      <w:r w:rsidR="001628F4">
        <w:t>om which,</w:t>
      </w:r>
      <w:r w:rsidR="00860D34">
        <w:t xml:space="preserve"> in progress ideas</w:t>
      </w:r>
      <w:r w:rsidR="001628F4">
        <w:t xml:space="preserve">, ideas produced by external people </w:t>
      </w:r>
      <w:proofErr w:type="gramStart"/>
      <w:r w:rsidR="001628F4">
        <w:t>and also</w:t>
      </w:r>
      <w:proofErr w:type="gramEnd"/>
      <w:r w:rsidR="001628F4">
        <w:t xml:space="preserve"> ideas generated </w:t>
      </w:r>
      <w:r w:rsidR="00397D57">
        <w:t>in the workshops were extracted for the</w:t>
      </w:r>
      <w:r w:rsidR="00860D34">
        <w:t xml:space="preserve"> accuracy. Importantly, research and data collection process doesn’t </w:t>
      </w:r>
      <w:r w:rsidR="00716F88">
        <w:t>project any ethical issues.</w:t>
      </w:r>
    </w:p>
    <w:p w14:paraId="5D6C1198" w14:textId="77777777" w:rsidR="00E85D5D" w:rsidRPr="00E85D5D" w:rsidRDefault="00E85D5D" w:rsidP="00E85D5D">
      <w:pPr>
        <w:pStyle w:val="ListParagraph"/>
        <w:keepNext/>
        <w:keepLines/>
        <w:numPr>
          <w:ilvl w:val="0"/>
          <w:numId w:val="12"/>
        </w:numPr>
        <w:spacing w:before="360" w:after="360"/>
        <w:contextualSpacing w:val="0"/>
        <w:outlineLvl w:val="0"/>
        <w:rPr>
          <w:rFonts w:ascii="Arial Black" w:eastAsiaTheme="majorEastAsia" w:hAnsi="Arial Black" w:cstheme="majorBidi"/>
          <w:vanish/>
          <w:sz w:val="32"/>
          <w:szCs w:val="40"/>
        </w:rPr>
      </w:pPr>
      <w:bookmarkStart w:id="10" w:name="_Toc18011996"/>
      <w:bookmarkEnd w:id="10"/>
    </w:p>
    <w:p w14:paraId="15EBCAB0" w14:textId="77777777" w:rsidR="006B624B" w:rsidRPr="00FF7497" w:rsidRDefault="006B624B" w:rsidP="00E85D5D">
      <w:pPr>
        <w:pStyle w:val="Heading2"/>
      </w:pPr>
      <w:bookmarkStart w:id="11" w:name="_Toc18011997"/>
      <w:r w:rsidRPr="00FF7497">
        <w:t>Dependent and independent variables</w:t>
      </w:r>
      <w:bookmarkEnd w:id="11"/>
    </w:p>
    <w:p w14:paraId="11CB8CF2" w14:textId="77777777" w:rsidR="00247F6D" w:rsidRDefault="006B624B" w:rsidP="00E85D5D">
      <w:pPr>
        <w:jc w:val="both"/>
      </w:pPr>
      <w:r>
        <w:t>Main depend</w:t>
      </w:r>
      <w:r w:rsidR="00380F1D">
        <w:t>ent variable of this research was</w:t>
      </w:r>
      <w:r>
        <w:t xml:space="preserve"> team idea development.</w:t>
      </w:r>
      <w:r w:rsidR="00380F1D">
        <w:t xml:space="preserve"> To study this variable, researcher have used radical ideas, prior team success and p</w:t>
      </w:r>
      <w:r w:rsidR="00860D34">
        <w:t xml:space="preserve">rior team idea development </w:t>
      </w:r>
      <w:r w:rsidR="00380F1D">
        <w:t>as independent variables.</w:t>
      </w:r>
    </w:p>
    <w:p w14:paraId="48EACC92" w14:textId="77777777" w:rsidR="006B624B" w:rsidRDefault="006B624B" w:rsidP="00E85D5D">
      <w:pPr>
        <w:pStyle w:val="Heading2"/>
      </w:pPr>
      <w:bookmarkStart w:id="12" w:name="_Toc18011998"/>
      <w:r w:rsidRPr="00FF7497">
        <w:t>Control variables</w:t>
      </w:r>
      <w:bookmarkEnd w:id="12"/>
    </w:p>
    <w:p w14:paraId="72B6E0C4" w14:textId="77777777" w:rsidR="00AE7705" w:rsidRPr="00147CF7" w:rsidRDefault="00380F1D" w:rsidP="00E85D5D">
      <w:pPr>
        <w:jc w:val="both"/>
      </w:pPr>
      <w:r>
        <w:t xml:space="preserve">Control variables are implemented to eliminate any effect from </w:t>
      </w:r>
      <w:r w:rsidR="00267CAD">
        <w:t>other</w:t>
      </w:r>
      <w:r>
        <w:t xml:space="preserve"> fac</w:t>
      </w:r>
      <w:r w:rsidR="005760D5">
        <w:t xml:space="preserve">tors to capture precise result. Employees activity and experience </w:t>
      </w:r>
      <w:r w:rsidR="00F16B37">
        <w:t xml:space="preserve">was </w:t>
      </w:r>
      <w:r w:rsidR="00944AD4">
        <w:t>controlled by counting all prior idea involvements of an idea generator. Further, researchers examined the titles of the ideas and counted the words overlapped with the previous idea submission to control similarity. And, different effect of time was controlled by measuring number of months passed between previous and current idea submission</w:t>
      </w:r>
      <w:r w:rsidR="00811252">
        <w:t>.</w:t>
      </w:r>
    </w:p>
    <w:p w14:paraId="6CD9B656" w14:textId="77777777" w:rsidR="00147CF7" w:rsidRDefault="00147CF7" w:rsidP="00B27010">
      <w:pPr>
        <w:pStyle w:val="Heading1"/>
        <w:numPr>
          <w:ilvl w:val="0"/>
          <w:numId w:val="11"/>
        </w:numPr>
      </w:pPr>
      <w:bookmarkStart w:id="13" w:name="_Toc18011999"/>
      <w:r>
        <w:t>Findings</w:t>
      </w:r>
      <w:bookmarkEnd w:id="13"/>
    </w:p>
    <w:p w14:paraId="7734FA40" w14:textId="77777777" w:rsidR="001F39EB" w:rsidRDefault="00716F88" w:rsidP="00E85D5D">
      <w:pPr>
        <w:jc w:val="both"/>
      </w:pPr>
      <w:r>
        <w:t>R</w:t>
      </w:r>
      <w:r w:rsidR="006F59FF">
        <w:t>esearch</w:t>
      </w:r>
      <w:r>
        <w:t>er have found</w:t>
      </w:r>
      <w:r w:rsidR="006F59FF">
        <w:t xml:space="preserve">, working with the </w:t>
      </w:r>
      <w:r w:rsidR="001416FE">
        <w:t>team provides the opportunity of</w:t>
      </w:r>
      <w:r w:rsidR="006F59FF">
        <w:t xml:space="preserve"> access to the </w:t>
      </w:r>
      <w:r w:rsidR="001416FE">
        <w:t>additional resources, however, working in the team also brings more collaborating cost.</w:t>
      </w:r>
      <w:r w:rsidR="00C04401">
        <w:t xml:space="preserve"> T</w:t>
      </w:r>
      <w:r w:rsidR="001F39EB">
        <w:t>eamwork is the key aspect for the successful idea development.</w:t>
      </w:r>
      <w:r w:rsidR="00C04401">
        <w:t xml:space="preserve"> Another finding </w:t>
      </w:r>
      <w:r w:rsidR="00C04401">
        <w:lastRenderedPageBreak/>
        <w:t>of the study was, there are different perspectives from idea generators and organisation about cost and benefit of the working in a team. Where, organisation sees working in a team is important for complex tasks, however, idea generators might feel cost of team coordination will outweighs the potential benefits.</w:t>
      </w:r>
    </w:p>
    <w:p w14:paraId="46715093" w14:textId="77777777" w:rsidR="00147CF7" w:rsidRPr="00147CF7" w:rsidRDefault="00C04401" w:rsidP="00E85D5D">
      <w:pPr>
        <w:jc w:val="both"/>
      </w:pPr>
      <w:r>
        <w:t>And, this research</w:t>
      </w:r>
      <w:r w:rsidR="00DE10F5">
        <w:t xml:space="preserve"> has provided</w:t>
      </w:r>
      <w:r>
        <w:t xml:space="preserve"> new finding</w:t>
      </w:r>
      <w:r w:rsidR="00DE10F5">
        <w:t xml:space="preserve"> of positive relationship between self-formed team and idea success regardless of radicalness of idea. However, people are more likely to avoid working in a team </w:t>
      </w:r>
      <w:r w:rsidR="009F1A00">
        <w:t>if they think it has more disadvantages than advantages, for this prior success is one of the most important factors.</w:t>
      </w:r>
    </w:p>
    <w:p w14:paraId="042D03D4" w14:textId="77777777" w:rsidR="00147CF7" w:rsidRDefault="00147CF7" w:rsidP="00B27010">
      <w:pPr>
        <w:pStyle w:val="Heading1"/>
        <w:numPr>
          <w:ilvl w:val="0"/>
          <w:numId w:val="11"/>
        </w:numPr>
      </w:pPr>
      <w:bookmarkStart w:id="14" w:name="_Toc18012000"/>
      <w:r>
        <w:t>Conclusion</w:t>
      </w:r>
      <w:r w:rsidR="00860D34">
        <w:t>s</w:t>
      </w:r>
      <w:bookmarkEnd w:id="14"/>
    </w:p>
    <w:p w14:paraId="4DF8891F" w14:textId="77777777" w:rsidR="00AD09BB" w:rsidRDefault="0094254E" w:rsidP="00E85D5D">
      <w:pPr>
        <w:jc w:val="both"/>
      </w:pPr>
      <w:r>
        <w:t>Idea generator considers pros and cons of teamwork very carefully.</w:t>
      </w:r>
      <w:r w:rsidR="006C0097">
        <w:t xml:space="preserve"> If disadvantage outweighs the advantage of working in a team, they tend to go alone. W</w:t>
      </w:r>
      <w:r w:rsidR="00AD09BB">
        <w:t>orking in a team has positive influence in successful idea generation,</w:t>
      </w:r>
      <w:r w:rsidR="006C0097">
        <w:t xml:space="preserve"> and if people are given freedom to form a team</w:t>
      </w:r>
      <w:r w:rsidR="0094644C">
        <w:t xml:space="preserve"> they will have higher chance to develop successful idea.</w:t>
      </w:r>
      <w:r w:rsidR="00AD09BB">
        <w:t xml:space="preserve"> </w:t>
      </w:r>
    </w:p>
    <w:p w14:paraId="52B15170" w14:textId="77777777" w:rsidR="009F1A00" w:rsidRDefault="009F1A00" w:rsidP="00E85D5D">
      <w:pPr>
        <w:jc w:val="both"/>
      </w:pPr>
      <w:r>
        <w:t>The quality of prior idea is important when they generate alone, therefore, idea generator will be sought out by more people (idea generators) that will increase the probability of creating new idea with the team.</w:t>
      </w:r>
    </w:p>
    <w:p w14:paraId="778E1418" w14:textId="77777777" w:rsidR="00147CF7" w:rsidRDefault="00811252" w:rsidP="00B27010">
      <w:pPr>
        <w:pStyle w:val="Heading1"/>
        <w:numPr>
          <w:ilvl w:val="0"/>
          <w:numId w:val="11"/>
        </w:numPr>
      </w:pPr>
      <w:bookmarkStart w:id="15" w:name="_Toc18012001"/>
      <w:r>
        <w:t>Limitation</w:t>
      </w:r>
      <w:r w:rsidR="00860D34">
        <w:t>s</w:t>
      </w:r>
      <w:bookmarkEnd w:id="15"/>
    </w:p>
    <w:p w14:paraId="20A5D7D4" w14:textId="77777777" w:rsidR="00E17E4C" w:rsidRDefault="009F1A00" w:rsidP="00E85D5D">
      <w:pPr>
        <w:jc w:val="both"/>
      </w:pPr>
      <w:r>
        <w:t xml:space="preserve">As mention in the article, there are some areas which </w:t>
      </w:r>
      <w:r w:rsidR="00656525">
        <w:t xml:space="preserve">were not </w:t>
      </w:r>
      <w:r>
        <w:t>explored</w:t>
      </w:r>
      <w:r w:rsidR="00656525">
        <w:t>. First</w:t>
      </w:r>
      <w:r w:rsidR="003364E9">
        <w:t>,</w:t>
      </w:r>
      <w:r w:rsidR="00656525">
        <w:t xml:space="preserve"> demographic data of people who </w:t>
      </w:r>
      <w:r w:rsidR="00972277">
        <w:t>generated and developed</w:t>
      </w:r>
      <w:r w:rsidR="00656525">
        <w:t xml:space="preserve"> the ideas. Researchers were not able to directly assess the theorized mechanism </w:t>
      </w:r>
      <w:r w:rsidR="00972277">
        <w:t xml:space="preserve">therefore, future study can be done to understand </w:t>
      </w:r>
      <w:proofErr w:type="gramStart"/>
      <w:r w:rsidR="00972277">
        <w:t>whether or not</w:t>
      </w:r>
      <w:proofErr w:type="gramEnd"/>
      <w:r w:rsidR="00972277">
        <w:t xml:space="preserve"> some idea generators are more prone to working with team than others and how trade-off affects the decision.</w:t>
      </w:r>
    </w:p>
    <w:p w14:paraId="1555A447" w14:textId="77777777" w:rsidR="00972277" w:rsidRPr="00E17E4C" w:rsidRDefault="00972277" w:rsidP="00E85D5D">
      <w:pPr>
        <w:jc w:val="both"/>
      </w:pPr>
      <w:r>
        <w:t xml:space="preserve">Another limitation of the research was, </w:t>
      </w:r>
      <w:r w:rsidR="00776FB6">
        <w:t xml:space="preserve">structure of the team formation process. </w:t>
      </w:r>
      <w:proofErr w:type="spellStart"/>
      <w:r w:rsidR="00776FB6">
        <w:t>Enco</w:t>
      </w:r>
      <w:proofErr w:type="spellEnd"/>
      <w:r w:rsidR="00776FB6">
        <w:t xml:space="preserve"> had formal structure to form a </w:t>
      </w:r>
      <w:r w:rsidR="006F59FF">
        <w:t>team to generate and develop</w:t>
      </w:r>
      <w:r w:rsidR="00776FB6">
        <w:t xml:space="preserve"> ideas, future study can be done where team formation</w:t>
      </w:r>
      <w:r w:rsidR="006F59FF">
        <w:t xml:space="preserve"> is done</w:t>
      </w:r>
      <w:r w:rsidR="00776FB6">
        <w:t xml:space="preserve"> without any formal structure</w:t>
      </w:r>
      <w:r w:rsidR="00811252">
        <w:t>.</w:t>
      </w:r>
    </w:p>
    <w:p w14:paraId="118BFD7B" w14:textId="77777777" w:rsidR="00811252" w:rsidRDefault="00811252">
      <w:r>
        <w:br w:type="page"/>
      </w:r>
    </w:p>
    <w:p w14:paraId="42880850" w14:textId="77777777" w:rsidR="003364E9" w:rsidRDefault="003364E9"/>
    <w:p w14:paraId="77B3BA7A" w14:textId="77777777" w:rsidR="00A5514E" w:rsidRDefault="003364E9" w:rsidP="00B27010">
      <w:pPr>
        <w:pStyle w:val="Heading1"/>
        <w:numPr>
          <w:ilvl w:val="0"/>
          <w:numId w:val="11"/>
        </w:numPr>
      </w:pPr>
      <w:bookmarkStart w:id="16" w:name="_Toc18012002"/>
      <w:r>
        <w:t>Reference</w:t>
      </w:r>
      <w:bookmarkEnd w:id="16"/>
    </w:p>
    <w:p w14:paraId="4505DD38" w14:textId="77777777" w:rsidR="00D4202A" w:rsidRDefault="00D4202A" w:rsidP="00811252">
      <w:pPr>
        <w:rPr>
          <w:color w:val="222222"/>
          <w:sz w:val="22"/>
          <w:shd w:val="clear" w:color="auto" w:fill="FFFFFF"/>
        </w:rPr>
      </w:pPr>
      <w:proofErr w:type="spellStart"/>
      <w:r w:rsidRPr="00B27010">
        <w:rPr>
          <w:color w:val="222222"/>
          <w:sz w:val="22"/>
          <w:shd w:val="clear" w:color="auto" w:fill="FFFFFF"/>
        </w:rPr>
        <w:t>Deichmann</w:t>
      </w:r>
      <w:proofErr w:type="spellEnd"/>
      <w:r w:rsidRPr="00B27010">
        <w:rPr>
          <w:color w:val="222222"/>
          <w:sz w:val="22"/>
          <w:shd w:val="clear" w:color="auto" w:fill="FFFFFF"/>
        </w:rPr>
        <w:t>, D. and Jensen, M., 2018. I can do that alone… or not? How idea generators juggle between the pros and cons of teamwork. </w:t>
      </w:r>
      <w:r w:rsidRPr="00B27010">
        <w:rPr>
          <w:i/>
          <w:iCs/>
          <w:color w:val="222222"/>
          <w:sz w:val="22"/>
          <w:shd w:val="clear" w:color="auto" w:fill="FFFFFF"/>
        </w:rPr>
        <w:t>Strategic Management Journal</w:t>
      </w:r>
      <w:r w:rsidRPr="00B27010">
        <w:rPr>
          <w:color w:val="222222"/>
          <w:sz w:val="22"/>
          <w:shd w:val="clear" w:color="auto" w:fill="FFFFFF"/>
        </w:rPr>
        <w:t>, </w:t>
      </w:r>
      <w:r w:rsidRPr="00B27010">
        <w:rPr>
          <w:i/>
          <w:iCs/>
          <w:color w:val="222222"/>
          <w:sz w:val="22"/>
          <w:shd w:val="clear" w:color="auto" w:fill="FFFFFF"/>
        </w:rPr>
        <w:t>39</w:t>
      </w:r>
      <w:r w:rsidRPr="00B27010">
        <w:rPr>
          <w:color w:val="222222"/>
          <w:sz w:val="22"/>
          <w:shd w:val="clear" w:color="auto" w:fill="FFFFFF"/>
        </w:rPr>
        <w:t>(2), pp.458-475.</w:t>
      </w:r>
    </w:p>
    <w:p w14:paraId="0D0493C6" w14:textId="77777777" w:rsidR="00D4202A" w:rsidRPr="00D4202A" w:rsidRDefault="00D4202A" w:rsidP="00811252">
      <w:pPr>
        <w:rPr>
          <w:sz w:val="22"/>
        </w:rPr>
      </w:pPr>
      <w:proofErr w:type="spellStart"/>
      <w:r w:rsidRPr="00D4202A">
        <w:rPr>
          <w:color w:val="222222"/>
          <w:sz w:val="22"/>
          <w:shd w:val="clear" w:color="auto" w:fill="FFFFFF"/>
        </w:rPr>
        <w:t>Hallen</w:t>
      </w:r>
      <w:proofErr w:type="spellEnd"/>
      <w:r w:rsidRPr="00D4202A">
        <w:rPr>
          <w:color w:val="222222"/>
          <w:sz w:val="22"/>
          <w:shd w:val="clear" w:color="auto" w:fill="FFFFFF"/>
        </w:rPr>
        <w:t xml:space="preserve">, B.L., 2008. The causes and consequences of the initial network positions of new organizations: From whom do entrepreneurs receive </w:t>
      </w:r>
      <w:proofErr w:type="gramStart"/>
      <w:r w:rsidRPr="00D4202A">
        <w:rPr>
          <w:color w:val="222222"/>
          <w:sz w:val="22"/>
          <w:shd w:val="clear" w:color="auto" w:fill="FFFFFF"/>
        </w:rPr>
        <w:t>investments?.</w:t>
      </w:r>
      <w:proofErr w:type="gramEnd"/>
      <w:r w:rsidRPr="00D4202A">
        <w:rPr>
          <w:color w:val="222222"/>
          <w:sz w:val="22"/>
          <w:shd w:val="clear" w:color="auto" w:fill="FFFFFF"/>
        </w:rPr>
        <w:t> </w:t>
      </w:r>
      <w:r w:rsidRPr="00D4202A">
        <w:rPr>
          <w:i/>
          <w:iCs/>
          <w:color w:val="222222"/>
          <w:sz w:val="22"/>
          <w:shd w:val="clear" w:color="auto" w:fill="FFFFFF"/>
        </w:rPr>
        <w:t>Administrative Science Quarterly</w:t>
      </w:r>
      <w:r w:rsidRPr="00D4202A">
        <w:rPr>
          <w:color w:val="222222"/>
          <w:sz w:val="22"/>
          <w:shd w:val="clear" w:color="auto" w:fill="FFFFFF"/>
        </w:rPr>
        <w:t>, </w:t>
      </w:r>
      <w:r w:rsidRPr="00D4202A">
        <w:rPr>
          <w:i/>
          <w:iCs/>
          <w:color w:val="222222"/>
          <w:sz w:val="22"/>
          <w:shd w:val="clear" w:color="auto" w:fill="FFFFFF"/>
        </w:rPr>
        <w:t>53</w:t>
      </w:r>
      <w:r w:rsidRPr="00D4202A">
        <w:rPr>
          <w:color w:val="222222"/>
          <w:sz w:val="22"/>
          <w:shd w:val="clear" w:color="auto" w:fill="FFFFFF"/>
        </w:rPr>
        <w:t>(4), pp.685-718.</w:t>
      </w:r>
    </w:p>
    <w:p w14:paraId="03A5D206" w14:textId="77777777" w:rsidR="00D4202A" w:rsidRPr="00D4202A" w:rsidRDefault="00D4202A" w:rsidP="00811252">
      <w:pPr>
        <w:rPr>
          <w:color w:val="222222"/>
          <w:sz w:val="22"/>
          <w:shd w:val="clear" w:color="auto" w:fill="FFFFFF"/>
        </w:rPr>
      </w:pPr>
      <w:proofErr w:type="spellStart"/>
      <w:r w:rsidRPr="00D4202A">
        <w:rPr>
          <w:color w:val="222222"/>
          <w:sz w:val="22"/>
          <w:shd w:val="clear" w:color="auto" w:fill="FFFFFF"/>
        </w:rPr>
        <w:t>Rentsch</w:t>
      </w:r>
      <w:proofErr w:type="spellEnd"/>
      <w:r w:rsidRPr="00D4202A">
        <w:rPr>
          <w:color w:val="222222"/>
          <w:sz w:val="22"/>
          <w:shd w:val="clear" w:color="auto" w:fill="FFFFFF"/>
        </w:rPr>
        <w:t>, J.R., Heffner, T.S. and Duffy, L.T., 1994. What you know is what you get from experience: Team experience related to teamwork schemas. </w:t>
      </w:r>
      <w:r w:rsidRPr="00D4202A">
        <w:rPr>
          <w:i/>
          <w:iCs/>
          <w:color w:val="222222"/>
          <w:sz w:val="22"/>
          <w:shd w:val="clear" w:color="auto" w:fill="FFFFFF"/>
        </w:rPr>
        <w:t>Group &amp; Organization Management</w:t>
      </w:r>
      <w:r w:rsidRPr="00D4202A">
        <w:rPr>
          <w:color w:val="222222"/>
          <w:sz w:val="22"/>
          <w:shd w:val="clear" w:color="auto" w:fill="FFFFFF"/>
        </w:rPr>
        <w:t>, </w:t>
      </w:r>
      <w:r w:rsidRPr="00D4202A">
        <w:rPr>
          <w:i/>
          <w:iCs/>
          <w:color w:val="222222"/>
          <w:sz w:val="22"/>
          <w:shd w:val="clear" w:color="auto" w:fill="FFFFFF"/>
        </w:rPr>
        <w:t>19</w:t>
      </w:r>
      <w:r w:rsidRPr="00D4202A">
        <w:rPr>
          <w:color w:val="222222"/>
          <w:sz w:val="22"/>
          <w:shd w:val="clear" w:color="auto" w:fill="FFFFFF"/>
        </w:rPr>
        <w:t>(4), pp.450-474.</w:t>
      </w:r>
    </w:p>
    <w:sectPr w:rsidR="00D4202A" w:rsidRPr="00D4202A" w:rsidSect="00D4202A">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FCECD" w14:textId="77777777" w:rsidR="006D3A51" w:rsidRDefault="006D3A51" w:rsidP="004D2C5E">
      <w:pPr>
        <w:spacing w:after="0" w:line="240" w:lineRule="auto"/>
      </w:pPr>
      <w:r>
        <w:separator/>
      </w:r>
    </w:p>
  </w:endnote>
  <w:endnote w:type="continuationSeparator" w:id="0">
    <w:p w14:paraId="16A766FA" w14:textId="77777777" w:rsidR="006D3A51" w:rsidRDefault="006D3A51" w:rsidP="004D2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E4565" w14:textId="77777777" w:rsidR="006D3A51" w:rsidRDefault="006D3A51" w:rsidP="004D2C5E">
      <w:pPr>
        <w:spacing w:after="0" w:line="240" w:lineRule="auto"/>
      </w:pPr>
      <w:r>
        <w:separator/>
      </w:r>
    </w:p>
  </w:footnote>
  <w:footnote w:type="continuationSeparator" w:id="0">
    <w:p w14:paraId="6C804C77" w14:textId="77777777" w:rsidR="006D3A51" w:rsidRDefault="006D3A51" w:rsidP="004D2C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E0822"/>
    <w:multiLevelType w:val="multilevel"/>
    <w:tmpl w:val="0492BB3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5B65137"/>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A394ED6"/>
    <w:multiLevelType w:val="hybridMultilevel"/>
    <w:tmpl w:val="4B42A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B0323"/>
    <w:multiLevelType w:val="hybridMultilevel"/>
    <w:tmpl w:val="E7CAF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EE31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F834E2"/>
    <w:multiLevelType w:val="hybridMultilevel"/>
    <w:tmpl w:val="49B07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755849"/>
    <w:multiLevelType w:val="multilevel"/>
    <w:tmpl w:val="7F28AA7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2BB356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D167A59"/>
    <w:multiLevelType w:val="hybridMultilevel"/>
    <w:tmpl w:val="FDF4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9E5FAC"/>
    <w:multiLevelType w:val="hybridMultilevel"/>
    <w:tmpl w:val="10EA3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2956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BFE1F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5"/>
  </w:num>
  <w:num w:numId="3">
    <w:abstractNumId w:val="9"/>
  </w:num>
  <w:num w:numId="4">
    <w:abstractNumId w:val="3"/>
  </w:num>
  <w:num w:numId="5">
    <w:abstractNumId w:val="8"/>
  </w:num>
  <w:num w:numId="6">
    <w:abstractNumId w:val="10"/>
  </w:num>
  <w:num w:numId="7">
    <w:abstractNumId w:val="4"/>
  </w:num>
  <w:num w:numId="8">
    <w:abstractNumId w:val="7"/>
  </w:num>
  <w:num w:numId="9">
    <w:abstractNumId w:val="11"/>
  </w:num>
  <w:num w:numId="10">
    <w:abstractNumId w:val="6"/>
  </w:num>
  <w:num w:numId="11">
    <w:abstractNumId w:val="1"/>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072"/>
    <w:rsid w:val="00023AEA"/>
    <w:rsid w:val="00042430"/>
    <w:rsid w:val="00047E4B"/>
    <w:rsid w:val="000843EB"/>
    <w:rsid w:val="0009063F"/>
    <w:rsid w:val="000A2260"/>
    <w:rsid w:val="000C60AA"/>
    <w:rsid w:val="000E1C89"/>
    <w:rsid w:val="001000A7"/>
    <w:rsid w:val="00122FF4"/>
    <w:rsid w:val="00124AA3"/>
    <w:rsid w:val="0013090E"/>
    <w:rsid w:val="001416FE"/>
    <w:rsid w:val="00147CF7"/>
    <w:rsid w:val="001535B4"/>
    <w:rsid w:val="00161237"/>
    <w:rsid w:val="001628F4"/>
    <w:rsid w:val="0018258B"/>
    <w:rsid w:val="001A5555"/>
    <w:rsid w:val="001C3526"/>
    <w:rsid w:val="001D41D3"/>
    <w:rsid w:val="001F1949"/>
    <w:rsid w:val="001F39EB"/>
    <w:rsid w:val="00201F26"/>
    <w:rsid w:val="00247F6D"/>
    <w:rsid w:val="00257BE1"/>
    <w:rsid w:val="00267CAD"/>
    <w:rsid w:val="002778C6"/>
    <w:rsid w:val="00287C79"/>
    <w:rsid w:val="002A3AFF"/>
    <w:rsid w:val="002C07F8"/>
    <w:rsid w:val="002C2150"/>
    <w:rsid w:val="002E248F"/>
    <w:rsid w:val="002F26F4"/>
    <w:rsid w:val="003364E9"/>
    <w:rsid w:val="00350442"/>
    <w:rsid w:val="00380F1D"/>
    <w:rsid w:val="00397D57"/>
    <w:rsid w:val="003A1BB8"/>
    <w:rsid w:val="003D3416"/>
    <w:rsid w:val="003D46E0"/>
    <w:rsid w:val="003D6DF1"/>
    <w:rsid w:val="003D7D1E"/>
    <w:rsid w:val="003E39E0"/>
    <w:rsid w:val="004260DB"/>
    <w:rsid w:val="004655BD"/>
    <w:rsid w:val="00487E89"/>
    <w:rsid w:val="00491634"/>
    <w:rsid w:val="004D2C5E"/>
    <w:rsid w:val="004F127B"/>
    <w:rsid w:val="004F20F3"/>
    <w:rsid w:val="005760D5"/>
    <w:rsid w:val="005A1820"/>
    <w:rsid w:val="005B498E"/>
    <w:rsid w:val="005B5381"/>
    <w:rsid w:val="005C4230"/>
    <w:rsid w:val="005F2A93"/>
    <w:rsid w:val="0065069B"/>
    <w:rsid w:val="00656525"/>
    <w:rsid w:val="006752A7"/>
    <w:rsid w:val="006A02B0"/>
    <w:rsid w:val="006A0C59"/>
    <w:rsid w:val="006B624B"/>
    <w:rsid w:val="006C0097"/>
    <w:rsid w:val="006C53E2"/>
    <w:rsid w:val="006D126D"/>
    <w:rsid w:val="006D3A51"/>
    <w:rsid w:val="006D6070"/>
    <w:rsid w:val="006F59FF"/>
    <w:rsid w:val="00716F88"/>
    <w:rsid w:val="00757400"/>
    <w:rsid w:val="00765A20"/>
    <w:rsid w:val="00776FB6"/>
    <w:rsid w:val="007811E5"/>
    <w:rsid w:val="00786006"/>
    <w:rsid w:val="007970B8"/>
    <w:rsid w:val="007A5329"/>
    <w:rsid w:val="007E0212"/>
    <w:rsid w:val="007F0CF1"/>
    <w:rsid w:val="00811252"/>
    <w:rsid w:val="00860D34"/>
    <w:rsid w:val="008817BC"/>
    <w:rsid w:val="00896924"/>
    <w:rsid w:val="008E0A1B"/>
    <w:rsid w:val="009030F4"/>
    <w:rsid w:val="0094254E"/>
    <w:rsid w:val="00944AD4"/>
    <w:rsid w:val="0094644C"/>
    <w:rsid w:val="00972277"/>
    <w:rsid w:val="0098222B"/>
    <w:rsid w:val="009861E2"/>
    <w:rsid w:val="00990E69"/>
    <w:rsid w:val="009D3CA5"/>
    <w:rsid w:val="009E5AFA"/>
    <w:rsid w:val="009F1A00"/>
    <w:rsid w:val="00A50285"/>
    <w:rsid w:val="00A5514E"/>
    <w:rsid w:val="00A66FB3"/>
    <w:rsid w:val="00A70214"/>
    <w:rsid w:val="00A73811"/>
    <w:rsid w:val="00A86CEE"/>
    <w:rsid w:val="00AA4D16"/>
    <w:rsid w:val="00AB5D51"/>
    <w:rsid w:val="00AB7A5D"/>
    <w:rsid w:val="00AD09BB"/>
    <w:rsid w:val="00AE7705"/>
    <w:rsid w:val="00AF368D"/>
    <w:rsid w:val="00B27010"/>
    <w:rsid w:val="00B378C1"/>
    <w:rsid w:val="00B876C0"/>
    <w:rsid w:val="00BA1B85"/>
    <w:rsid w:val="00BA2A26"/>
    <w:rsid w:val="00BB1E9E"/>
    <w:rsid w:val="00BB6B38"/>
    <w:rsid w:val="00BC6249"/>
    <w:rsid w:val="00BF1059"/>
    <w:rsid w:val="00C04401"/>
    <w:rsid w:val="00C45CB2"/>
    <w:rsid w:val="00C704E9"/>
    <w:rsid w:val="00CB4298"/>
    <w:rsid w:val="00CD45F7"/>
    <w:rsid w:val="00CE08BA"/>
    <w:rsid w:val="00CE67D8"/>
    <w:rsid w:val="00D012A4"/>
    <w:rsid w:val="00D4202A"/>
    <w:rsid w:val="00D4275E"/>
    <w:rsid w:val="00D50750"/>
    <w:rsid w:val="00D539C8"/>
    <w:rsid w:val="00DB2067"/>
    <w:rsid w:val="00DC7F0F"/>
    <w:rsid w:val="00DE10F5"/>
    <w:rsid w:val="00DE28CB"/>
    <w:rsid w:val="00E12072"/>
    <w:rsid w:val="00E17E4C"/>
    <w:rsid w:val="00E35613"/>
    <w:rsid w:val="00E35934"/>
    <w:rsid w:val="00E85D5D"/>
    <w:rsid w:val="00EB7A3D"/>
    <w:rsid w:val="00EC5A2F"/>
    <w:rsid w:val="00EF6C3D"/>
    <w:rsid w:val="00EF709A"/>
    <w:rsid w:val="00F023A6"/>
    <w:rsid w:val="00F06CDC"/>
    <w:rsid w:val="00F16B37"/>
    <w:rsid w:val="00F17F03"/>
    <w:rsid w:val="00F21729"/>
    <w:rsid w:val="00F35436"/>
    <w:rsid w:val="00F6798A"/>
    <w:rsid w:val="00F86FA2"/>
    <w:rsid w:val="00FB0976"/>
    <w:rsid w:val="00FD71D1"/>
    <w:rsid w:val="00FF1B06"/>
    <w:rsid w:val="00FF7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FFD9E"/>
  <w15:chartTrackingRefBased/>
  <w15:docId w15:val="{7F236B87-C83A-489E-8C5A-E2B437A08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47E4B"/>
    <w:rPr>
      <w:rFonts w:ascii="Arial" w:hAnsi="Arial" w:cs="Arial"/>
      <w:sz w:val="24"/>
    </w:rPr>
  </w:style>
  <w:style w:type="paragraph" w:styleId="Heading1">
    <w:name w:val="heading 1"/>
    <w:basedOn w:val="Normal"/>
    <w:next w:val="Normal"/>
    <w:link w:val="Heading1Char"/>
    <w:uiPriority w:val="9"/>
    <w:qFormat/>
    <w:rsid w:val="00B27010"/>
    <w:pPr>
      <w:keepNext/>
      <w:keepLines/>
      <w:numPr>
        <w:numId w:val="12"/>
      </w:numPr>
      <w:spacing w:before="360" w:after="360"/>
      <w:outlineLvl w:val="0"/>
    </w:pPr>
    <w:rPr>
      <w:rFonts w:ascii="Arial Black" w:eastAsiaTheme="majorEastAsia" w:hAnsi="Arial Black" w:cstheme="majorBidi"/>
      <w:sz w:val="32"/>
      <w:szCs w:val="40"/>
    </w:rPr>
  </w:style>
  <w:style w:type="paragraph" w:styleId="Heading2">
    <w:name w:val="heading 2"/>
    <w:basedOn w:val="Normal"/>
    <w:next w:val="Normal"/>
    <w:link w:val="Heading2Char"/>
    <w:uiPriority w:val="9"/>
    <w:unhideWhenUsed/>
    <w:qFormat/>
    <w:rsid w:val="00B27010"/>
    <w:pPr>
      <w:keepNext/>
      <w:keepLines/>
      <w:numPr>
        <w:ilvl w:val="1"/>
        <w:numId w:val="12"/>
      </w:numPr>
      <w:spacing w:before="40" w:after="0"/>
      <w:outlineLvl w:val="1"/>
    </w:pPr>
    <w:rPr>
      <w:rFonts w:ascii="Arial Black" w:eastAsiaTheme="majorEastAsia" w:hAnsi="Arial Black" w:cstheme="majorBidi"/>
      <w:szCs w:val="26"/>
    </w:rPr>
  </w:style>
  <w:style w:type="paragraph" w:styleId="Heading3">
    <w:name w:val="heading 3"/>
    <w:basedOn w:val="Normal"/>
    <w:next w:val="Normal"/>
    <w:link w:val="Heading3Char"/>
    <w:uiPriority w:val="9"/>
    <w:semiHidden/>
    <w:unhideWhenUsed/>
    <w:qFormat/>
    <w:rsid w:val="00B27010"/>
    <w:pPr>
      <w:keepNext/>
      <w:keepLines/>
      <w:numPr>
        <w:ilvl w:val="2"/>
        <w:numId w:val="12"/>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B27010"/>
    <w:pPr>
      <w:keepNext/>
      <w:keepLines/>
      <w:numPr>
        <w:ilvl w:val="3"/>
        <w:numId w:val="1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7010"/>
    <w:pPr>
      <w:keepNext/>
      <w:keepLines/>
      <w:numPr>
        <w:ilvl w:val="4"/>
        <w:numId w:val="1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7010"/>
    <w:pPr>
      <w:keepNext/>
      <w:keepLines/>
      <w:numPr>
        <w:ilvl w:val="5"/>
        <w:numId w:val="1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27010"/>
    <w:pPr>
      <w:keepNext/>
      <w:keepLines/>
      <w:numPr>
        <w:ilvl w:val="6"/>
        <w:numId w:val="1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27010"/>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7010"/>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222B"/>
    <w:pPr>
      <w:spacing w:after="0" w:line="240" w:lineRule="auto"/>
      <w:contextualSpacing/>
    </w:pPr>
    <w:rPr>
      <w:rFonts w:ascii="Arial Black" w:eastAsiaTheme="majorEastAsia" w:hAnsi="Arial Black" w:cstheme="majorBidi"/>
      <w:spacing w:val="-10"/>
      <w:kern w:val="28"/>
      <w:sz w:val="56"/>
      <w:szCs w:val="56"/>
    </w:rPr>
  </w:style>
  <w:style w:type="character" w:customStyle="1" w:styleId="TitleChar">
    <w:name w:val="Title Char"/>
    <w:basedOn w:val="DefaultParagraphFont"/>
    <w:link w:val="Title"/>
    <w:uiPriority w:val="10"/>
    <w:rsid w:val="0098222B"/>
    <w:rPr>
      <w:rFonts w:ascii="Arial Black" w:eastAsiaTheme="majorEastAsia" w:hAnsi="Arial Black" w:cstheme="majorBidi"/>
      <w:spacing w:val="-10"/>
      <w:kern w:val="28"/>
      <w:sz w:val="56"/>
      <w:szCs w:val="56"/>
    </w:rPr>
  </w:style>
  <w:style w:type="character" w:customStyle="1" w:styleId="Heading1Char">
    <w:name w:val="Heading 1 Char"/>
    <w:basedOn w:val="DefaultParagraphFont"/>
    <w:link w:val="Heading1"/>
    <w:uiPriority w:val="9"/>
    <w:rsid w:val="00B27010"/>
    <w:rPr>
      <w:rFonts w:ascii="Arial Black" w:eastAsiaTheme="majorEastAsia" w:hAnsi="Arial Black" w:cstheme="majorBidi"/>
      <w:sz w:val="32"/>
      <w:szCs w:val="40"/>
    </w:rPr>
  </w:style>
  <w:style w:type="paragraph" w:styleId="ListParagraph">
    <w:name w:val="List Paragraph"/>
    <w:basedOn w:val="Normal"/>
    <w:uiPriority w:val="34"/>
    <w:qFormat/>
    <w:rsid w:val="0098222B"/>
    <w:pPr>
      <w:ind w:left="720"/>
      <w:contextualSpacing/>
    </w:pPr>
  </w:style>
  <w:style w:type="character" w:customStyle="1" w:styleId="Heading2Char">
    <w:name w:val="Heading 2 Char"/>
    <w:basedOn w:val="DefaultParagraphFont"/>
    <w:link w:val="Heading2"/>
    <w:uiPriority w:val="9"/>
    <w:rsid w:val="00B27010"/>
    <w:rPr>
      <w:rFonts w:ascii="Arial Black" w:eastAsiaTheme="majorEastAsia" w:hAnsi="Arial Black" w:cstheme="majorBidi"/>
      <w:sz w:val="24"/>
      <w:szCs w:val="26"/>
    </w:rPr>
  </w:style>
  <w:style w:type="paragraph" w:styleId="Header">
    <w:name w:val="header"/>
    <w:basedOn w:val="Normal"/>
    <w:link w:val="HeaderChar"/>
    <w:uiPriority w:val="99"/>
    <w:unhideWhenUsed/>
    <w:rsid w:val="004D2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C5E"/>
    <w:rPr>
      <w:rFonts w:ascii="Arial" w:hAnsi="Arial" w:cs="Arial"/>
      <w:sz w:val="24"/>
    </w:rPr>
  </w:style>
  <w:style w:type="paragraph" w:styleId="Footer">
    <w:name w:val="footer"/>
    <w:basedOn w:val="Normal"/>
    <w:link w:val="FooterChar"/>
    <w:uiPriority w:val="99"/>
    <w:unhideWhenUsed/>
    <w:rsid w:val="004D2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C5E"/>
    <w:rPr>
      <w:rFonts w:ascii="Arial" w:hAnsi="Arial" w:cs="Arial"/>
      <w:sz w:val="24"/>
    </w:rPr>
  </w:style>
  <w:style w:type="paragraph" w:styleId="NoSpacing">
    <w:name w:val="No Spacing"/>
    <w:link w:val="NoSpacingChar"/>
    <w:uiPriority w:val="1"/>
    <w:qFormat/>
    <w:rsid w:val="009E5AFA"/>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9E5AFA"/>
    <w:rPr>
      <w:color w:val="44546A" w:themeColor="text2"/>
      <w:sz w:val="20"/>
      <w:szCs w:val="20"/>
      <w:lang w:val="en-US"/>
    </w:rPr>
  </w:style>
  <w:style w:type="character" w:customStyle="1" w:styleId="Heading3Char">
    <w:name w:val="Heading 3 Char"/>
    <w:basedOn w:val="DefaultParagraphFont"/>
    <w:link w:val="Heading3"/>
    <w:uiPriority w:val="9"/>
    <w:semiHidden/>
    <w:rsid w:val="00B2701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7010"/>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B27010"/>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B27010"/>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B27010"/>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B2701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27010"/>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85D5D"/>
    <w:pPr>
      <w:numPr>
        <w:numId w:val="0"/>
      </w:numPr>
      <w:spacing w:before="240" w:after="0"/>
      <w:outlineLvl w:val="9"/>
    </w:pPr>
    <w:rPr>
      <w:rFonts w:asciiTheme="majorHAnsi" w:hAnsiTheme="majorHAnsi"/>
      <w:color w:val="2F5496" w:themeColor="accent1" w:themeShade="BF"/>
      <w:szCs w:val="32"/>
      <w:lang w:val="en-US"/>
    </w:rPr>
  </w:style>
  <w:style w:type="paragraph" w:styleId="TOC1">
    <w:name w:val="toc 1"/>
    <w:basedOn w:val="Normal"/>
    <w:next w:val="Normal"/>
    <w:autoRedefine/>
    <w:uiPriority w:val="39"/>
    <w:unhideWhenUsed/>
    <w:rsid w:val="00E85D5D"/>
    <w:pPr>
      <w:spacing w:after="100"/>
    </w:pPr>
  </w:style>
  <w:style w:type="paragraph" w:styleId="TOC2">
    <w:name w:val="toc 2"/>
    <w:basedOn w:val="Normal"/>
    <w:next w:val="Normal"/>
    <w:autoRedefine/>
    <w:uiPriority w:val="39"/>
    <w:unhideWhenUsed/>
    <w:rsid w:val="00E85D5D"/>
    <w:pPr>
      <w:spacing w:after="100"/>
      <w:ind w:left="240"/>
    </w:pPr>
  </w:style>
  <w:style w:type="character" w:styleId="Hyperlink">
    <w:name w:val="Hyperlink"/>
    <w:basedOn w:val="DefaultParagraphFont"/>
    <w:uiPriority w:val="99"/>
    <w:unhideWhenUsed/>
    <w:rsid w:val="00E85D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12711AE59BF448EA83C857319371EF3"/>
        <w:category>
          <w:name w:val="General"/>
          <w:gallery w:val="placeholder"/>
        </w:category>
        <w:types>
          <w:type w:val="bbPlcHdr"/>
        </w:types>
        <w:behaviors>
          <w:behavior w:val="content"/>
        </w:behaviors>
        <w:guid w:val="{E0D6A697-EC65-4762-BE7F-3DFD2C93A25A}"/>
      </w:docPartPr>
      <w:docPartBody>
        <w:p w:rsidR="007C30E4" w:rsidRDefault="007A7A7D" w:rsidP="007A7A7D">
          <w:pPr>
            <w:pStyle w:val="612711AE59BF448EA83C857319371EF3"/>
          </w:pPr>
          <w:r>
            <w:rPr>
              <w:rFonts w:asciiTheme="majorHAnsi" w:eastAsiaTheme="majorEastAsia" w:hAnsiTheme="majorHAnsi" w:cstheme="majorBidi"/>
              <w:caps/>
              <w:color w:val="4472C4" w:themeColor="accent1"/>
              <w:sz w:val="80"/>
              <w:szCs w:val="80"/>
            </w:rPr>
            <w:t>[Document title]</w:t>
          </w:r>
        </w:p>
      </w:docPartBody>
    </w:docPart>
    <w:docPart>
      <w:docPartPr>
        <w:name w:val="CB8FEB39FD17463F8C41EF36A60D5541"/>
        <w:category>
          <w:name w:val="General"/>
          <w:gallery w:val="placeholder"/>
        </w:category>
        <w:types>
          <w:type w:val="bbPlcHdr"/>
        </w:types>
        <w:behaviors>
          <w:behavior w:val="content"/>
        </w:behaviors>
        <w:guid w:val="{C08F0585-0A87-4D0F-AEBE-241E69CC786B}"/>
      </w:docPartPr>
      <w:docPartBody>
        <w:p w:rsidR="007C30E4" w:rsidRDefault="007A7A7D" w:rsidP="007A7A7D">
          <w:pPr>
            <w:pStyle w:val="CB8FEB39FD17463F8C41EF36A60D554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A7D"/>
    <w:rsid w:val="007A7A7D"/>
    <w:rsid w:val="007C3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2711AE59BF448EA83C857319371EF3">
    <w:name w:val="612711AE59BF448EA83C857319371EF3"/>
    <w:rsid w:val="007A7A7D"/>
  </w:style>
  <w:style w:type="paragraph" w:customStyle="1" w:styleId="CB8FEB39FD17463F8C41EF36A60D5541">
    <w:name w:val="CB8FEB39FD17463F8C41EF36A60D5541"/>
    <w:rsid w:val="007A7A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2829E9-3D66-42DE-8337-920594FD9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3895</TotalTime>
  <Pages>6</Pages>
  <Words>1255</Words>
  <Characters>7159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I CAN DO THAT ALONE OR NOT? HOW IDEA GENERATORS JUGGLE BETWEEN THE PROS AND CONS OF TEAMWORK</vt:lpstr>
    </vt:vector>
  </TitlesOfParts>
  <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CAN DO THAT ALONE OR NOT? HOW IDEA GENERATORS JUGGLE BETWEEN THE PROS AND CONS OF TEAMWORK</dc:title>
  <dc:subject>Literature Review (Assessment 2)</dc:subject>
  <dc:creator>Diwahang Rai</dc:creator>
  <cp:keywords/>
  <dc:description/>
  <cp:lastModifiedBy>Diwahang Rai</cp:lastModifiedBy>
  <cp:revision>10</cp:revision>
  <dcterms:created xsi:type="dcterms:W3CDTF">2019-08-14T17:19:00Z</dcterms:created>
  <dcterms:modified xsi:type="dcterms:W3CDTF">2019-08-29T22:24:00Z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