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3BA0" w:rsidRDefault="00980D8B">
      <w:r>
        <w:rPr>
          <w:noProof/>
          <w:lang w:eastAsia="en-GB"/>
        </w:rPr>
        <mc:AlternateContent>
          <mc:Choice Requires="wps">
            <w:drawing>
              <wp:anchor distT="0" distB="0" distL="114300" distR="114300" simplePos="0" relativeHeight="251660288" behindDoc="0" locked="0" layoutInCell="1" allowOverlap="1">
                <wp:simplePos x="0" y="0"/>
                <wp:positionH relativeFrom="page">
                  <wp:posOffset>7339623</wp:posOffset>
                </wp:positionH>
                <wp:positionV relativeFrom="page">
                  <wp:posOffset>9718435</wp:posOffset>
                </wp:positionV>
                <wp:extent cx="2127251" cy="458471"/>
                <wp:effectExtent l="0" t="0" r="0" b="17779"/>
                <wp:wrapSquare wrapText="bothSides"/>
                <wp:docPr id="5" name="Text Box 152"/>
                <wp:cNvGraphicFramePr/>
                <a:graphic xmlns:a="http://schemas.openxmlformats.org/drawingml/2006/main">
                  <a:graphicData uri="http://schemas.microsoft.com/office/word/2010/wordprocessingShape">
                    <wps:wsp>
                      <wps:cNvSpPr txBox="1"/>
                      <wps:spPr>
                        <a:xfrm>
                          <a:off x="0" y="0"/>
                          <a:ext cx="2127251" cy="458471"/>
                        </a:xfrm>
                        <a:prstGeom prst="rect">
                          <a:avLst/>
                        </a:prstGeom>
                        <a:noFill/>
                        <a:ln>
                          <a:noFill/>
                          <a:prstDash/>
                        </a:ln>
                      </wps:spPr>
                      <wps:txbx>
                        <w:txbxContent>
                          <w:p w:rsidR="002B327B" w:rsidRDefault="002B327B">
                            <w:pPr>
                              <w:pStyle w:val="NoSpacing"/>
                              <w:jc w:val="right"/>
                              <w:rPr>
                                <w:color w:val="595959"/>
                                <w:sz w:val="28"/>
                                <w:szCs w:val="28"/>
                              </w:rPr>
                            </w:pPr>
                          </w:p>
                          <w:p w:rsidR="002B327B" w:rsidRDefault="002B327B">
                            <w:pPr>
                              <w:pStyle w:val="NoSpacing"/>
                              <w:jc w:val="right"/>
                              <w:rPr>
                                <w:color w:val="595959"/>
                                <w:sz w:val="18"/>
                                <w:szCs w:val="18"/>
                              </w:rPr>
                            </w:pPr>
                          </w:p>
                        </w:txbxContent>
                      </wps:txbx>
                      <wps:bodyPr vert="horz" wrap="square" lIns="1600200" tIns="0" rIns="685800" bIns="0" anchor="b" anchorCtr="0" compatLnSpc="1">
                        <a:noAutofit/>
                      </wps:bodyPr>
                    </wps:wsp>
                  </a:graphicData>
                </a:graphic>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577.9pt;margin-top:765.25pt;width:167.5pt;height:36.1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" filled="f" stroked="f">
                <v:textbox inset="126pt,0,54pt,0">
                  <w:txbxContent>
                    <w:p w:rsidR="002B327B" w:rsidRDefault="002B327B">
                      <w:pPr>
                        <w:pStyle w:val="NoSpacing"/>
                        <w:jc w:val="right"/>
                        <w:rPr>
                          <w:color w:val="595959"/>
                          <w:sz w:val="28"/>
                          <w:szCs w:val="28"/>
                        </w:rPr>
                      </w:pPr>
                    </w:p>
                    <w:p w:rsidR="002B327B" w:rsidRDefault="002B327B">
                      <w:pPr>
                        <w:pStyle w:val="NoSpacing"/>
                        <w:jc w:val="right"/>
                        <w:rPr>
                          <w:color w:val="595959"/>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7339623</wp:posOffset>
                </wp:positionH>
                <wp:positionV relativeFrom="page">
                  <wp:posOffset>7438296</wp:posOffset>
                </wp:positionV>
                <wp:extent cx="52706" cy="45089"/>
                <wp:effectExtent l="647700" t="0" r="1547494" b="12061"/>
                <wp:wrapSquare wrapText="bothSides"/>
                <wp:docPr id="6" name="Text Box 153"/>
                <wp:cNvGraphicFramePr/>
                <a:graphic xmlns:a="http://schemas.openxmlformats.org/drawingml/2006/main">
                  <a:graphicData uri="http://schemas.microsoft.com/office/word/2010/wordprocessingShape">
                    <wps:wsp>
                      <wps:cNvSpPr txBox="1"/>
                      <wps:spPr>
                        <a:xfrm>
                          <a:off x="0" y="0"/>
                          <a:ext cx="52706" cy="45089"/>
                        </a:xfrm>
                        <a:prstGeom prst="rect">
                          <a:avLst/>
                        </a:prstGeom>
                        <a:noFill/>
                        <a:ln>
                          <a:noFill/>
                          <a:prstDash/>
                        </a:ln>
                      </wps:spPr>
                      <wps:txbx>
                        <w:txbxContent>
                          <w:p w:rsidR="002B327B" w:rsidRDefault="002B327B">
                            <w:pPr>
                              <w:pStyle w:val="NoSpacing"/>
                              <w:jc w:val="right"/>
                              <w:rPr>
                                <w:color w:val="595959"/>
                                <w:sz w:val="20"/>
                                <w:szCs w:val="20"/>
                              </w:rPr>
                            </w:pPr>
                          </w:p>
                        </w:txbxContent>
                      </wps:txbx>
                      <wps:bodyPr vert="horz" wrap="square" lIns="1600200" tIns="0" rIns="685800" bIns="0" anchor="t" anchorCtr="0" compatLnSpc="1">
                        <a:noAutofit/>
                      </wps:bodyPr>
                    </wps:wsp>
                  </a:graphicData>
                </a:graphic>
              </wp:anchor>
            </w:drawing>
          </mc:Choice>
          <mc:Fallback>
            <w:pict>
              <v:shape id="Text Box 153" o:spid="_x0000_s1027" type="#_x0000_t202" style="position:absolute;margin-left:577.9pt;margin-top:585.7pt;width:4.15pt;height:3.5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" filled="f" stroked="f">
                <v:textbox inset="126pt,0,54pt,0">
                  <w:txbxContent>
                    <w:p w:rsidR="002B327B" w:rsidRDefault="002B327B">
                      <w:pPr>
                        <w:pStyle w:val="NoSpacing"/>
                        <w:jc w:val="right"/>
                        <w:rPr>
                          <w:color w:val="595959"/>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posOffset>7339623</wp:posOffset>
                </wp:positionH>
                <wp:positionV relativeFrom="page">
                  <wp:posOffset>7082201</wp:posOffset>
                </wp:positionV>
                <wp:extent cx="45089" cy="71122"/>
                <wp:effectExtent l="647700" t="0" r="1555111" b="5078"/>
                <wp:wrapSquare wrapText="bothSides"/>
                <wp:docPr id="7" name="Text Box 154"/>
                <wp:cNvGraphicFramePr/>
                <a:graphic xmlns:a="http://schemas.openxmlformats.org/drawingml/2006/main">
                  <a:graphicData uri="http://schemas.microsoft.com/office/word/2010/wordprocessingShape">
                    <wps:wsp>
                      <wps:cNvSpPr txBox="1"/>
                      <wps:spPr>
                        <a:xfrm>
                          <a:off x="0" y="0"/>
                          <a:ext cx="45089" cy="71122"/>
                        </a:xfrm>
                        <a:prstGeom prst="rect">
                          <a:avLst/>
                        </a:prstGeom>
                        <a:noFill/>
                        <a:ln>
                          <a:noFill/>
                          <a:prstDash/>
                        </a:ln>
                      </wps:spPr>
                      <wps:txbx>
                        <w:txbxContent>
                          <w:p w:rsidR="002B327B" w:rsidRDefault="002B327B"/>
                        </w:txbxContent>
                      </wps:txbx>
                      <wps:bodyPr vert="horz" wrap="square" lIns="1600200" tIns="0" rIns="685800" bIns="0" anchor="b" anchorCtr="0" compatLnSpc="1">
                        <a:noAutofit/>
                      </wps:bodyPr>
                    </wps:wsp>
                  </a:graphicData>
                </a:graphic>
              </wp:anchor>
            </w:drawing>
          </mc:Choice>
          <mc:Fallback>
            <w:pict>
              <v:shape id="Text Box 154" o:spid="_x0000_s1028" type="#_x0000_t202" style="position:absolute;margin-left:577.9pt;margin-top:557.65pt;width:3.55pt;height:5.6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" filled="f" stroked="f">
                <v:textbox inset="126pt,0,54pt,0">
                  <w:txbxContent>
                    <w:p w:rsidR="002B327B" w:rsidRDefault="002B327B"/>
                  </w:txbxContent>
                </v:textbox>
                <w10:wrap type="square" anchorx="page" anchory="page"/>
              </v:shape>
            </w:pict>
          </mc:Fallback>
        </mc:AlternateContent>
      </w:r>
    </w:p>
    <w:p w:rsidR="00CA3BA0" w:rsidRDefault="00980D8B">
      <w:pPr>
        <w:jc w:val="center"/>
      </w:pPr>
      <w:r>
        <w:rPr>
          <w:b/>
          <w:noProof/>
          <w:sz w:val="36"/>
          <w:szCs w:val="36"/>
          <w:lang w:eastAsia="en-GB"/>
        </w:rPr>
        <w:drawing>
          <wp:anchor distT="0" distB="0" distL="114300" distR="114300" simplePos="0" relativeHeight="251662336" behindDoc="0" locked="0" layoutInCell="1" allowOverlap="1">
            <wp:simplePos x="0" y="0"/>
            <wp:positionH relativeFrom="column">
              <wp:posOffset>1434903</wp:posOffset>
            </wp:positionH>
            <wp:positionV relativeFrom="paragraph">
              <wp:posOffset>-2633</wp:posOffset>
            </wp:positionV>
            <wp:extent cx="2857500" cy="1428750"/>
            <wp:effectExtent l="0" t="0" r="0" b="0"/>
            <wp:wrapTopAndBottom/>
            <wp:docPr id="8"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857500" cy="1428750"/>
                    </a:xfrm>
                    <a:prstGeom prst="rect">
                      <a:avLst/>
                    </a:prstGeom>
                    <a:noFill/>
                    <a:ln>
                      <a:noFill/>
                      <a:prstDash/>
                    </a:ln>
                  </pic:spPr>
                </pic:pic>
              </a:graphicData>
            </a:graphic>
          </wp:anchor>
        </w:drawing>
      </w:r>
      <w:r>
        <w:rPr>
          <w:b/>
          <w:sz w:val="36"/>
          <w:szCs w:val="36"/>
        </w:rPr>
        <w:t xml:space="preserve">The use of electronic sensors to detect water leaks in a domestic environment </w:t>
      </w:r>
    </w:p>
    <w:p w:rsidR="00CA3BA0" w:rsidRDefault="00980D8B">
      <w:pPr>
        <w:jc w:val="center"/>
        <w:rPr>
          <w:b/>
          <w:sz w:val="36"/>
          <w:szCs w:val="36"/>
        </w:rPr>
      </w:pPr>
      <w:r>
        <w:rPr>
          <w:b/>
          <w:sz w:val="36"/>
          <w:szCs w:val="36"/>
        </w:rPr>
        <w:t>By</w:t>
      </w:r>
    </w:p>
    <w:p w:rsidR="00CA3BA0" w:rsidRDefault="00980D8B">
      <w:pPr>
        <w:jc w:val="center"/>
        <w:rPr>
          <w:b/>
          <w:sz w:val="36"/>
          <w:szCs w:val="36"/>
        </w:rPr>
      </w:pPr>
      <w:r>
        <w:rPr>
          <w:b/>
          <w:sz w:val="36"/>
          <w:szCs w:val="36"/>
        </w:rPr>
        <w:t xml:space="preserve">Ian Derrick </w:t>
      </w:r>
    </w:p>
    <w:p w:rsidR="00CA3BA0" w:rsidRDefault="00980D8B">
      <w:pPr>
        <w:jc w:val="center"/>
        <w:rPr>
          <w:b/>
          <w:sz w:val="36"/>
          <w:szCs w:val="36"/>
        </w:rPr>
      </w:pPr>
      <w:r>
        <w:rPr>
          <w:b/>
          <w:sz w:val="36"/>
          <w:szCs w:val="36"/>
        </w:rPr>
        <w:t>(P148247)</w:t>
      </w:r>
    </w:p>
    <w:p w:rsidR="00CA3BA0" w:rsidRDefault="00980D8B">
      <w:pPr>
        <w:jc w:val="center"/>
        <w:rPr>
          <w:b/>
          <w:sz w:val="36"/>
          <w:szCs w:val="36"/>
        </w:rPr>
      </w:pPr>
      <w:r>
        <w:rPr>
          <w:b/>
          <w:sz w:val="36"/>
          <w:szCs w:val="36"/>
        </w:rPr>
        <w:t>Supervisor Gareth Jones</w:t>
      </w:r>
    </w:p>
    <w:p w:rsidR="00CA3BA0" w:rsidRDefault="00980D8B">
      <w:pPr>
        <w:jc w:val="center"/>
        <w:rPr>
          <w:b/>
          <w:sz w:val="36"/>
          <w:szCs w:val="36"/>
        </w:rPr>
      </w:pPr>
      <w:r>
        <w:rPr>
          <w:b/>
          <w:sz w:val="36"/>
          <w:szCs w:val="36"/>
        </w:rPr>
        <w:t>2nd Marker Dr Gary Jones</w:t>
      </w:r>
    </w:p>
    <w:p w:rsidR="00CA3BA0" w:rsidRDefault="00CA3BA0">
      <w:pPr>
        <w:jc w:val="center"/>
        <w:rPr>
          <w:b/>
          <w:sz w:val="36"/>
          <w:szCs w:val="36"/>
        </w:rPr>
      </w:pPr>
    </w:p>
    <w:p w:rsidR="00CA3BA0" w:rsidRDefault="00980D8B">
      <w:pPr>
        <w:jc w:val="center"/>
        <w:rPr>
          <w:b/>
          <w:sz w:val="36"/>
          <w:szCs w:val="36"/>
        </w:rPr>
      </w:pPr>
      <w:r>
        <w:rPr>
          <w:b/>
          <w:sz w:val="36"/>
          <w:szCs w:val="36"/>
        </w:rPr>
        <w:t xml:space="preserve">Project submitted as part of the requirements for the award BSc (Hons) Electrical/Electronic engineering </w:t>
      </w:r>
    </w:p>
    <w:p w:rsidR="00CA3BA0" w:rsidRDefault="00980D8B">
      <w:pPr>
        <w:jc w:val="center"/>
      </w:pPr>
      <w:r>
        <w:rPr>
          <w:b/>
          <w:sz w:val="36"/>
          <w:szCs w:val="36"/>
        </w:rPr>
        <w:t>27</w:t>
      </w:r>
      <w:r>
        <w:rPr>
          <w:b/>
          <w:sz w:val="36"/>
          <w:szCs w:val="36"/>
          <w:vertAlign w:val="superscript"/>
        </w:rPr>
        <w:t>th</w:t>
      </w:r>
      <w:r>
        <w:rPr>
          <w:b/>
          <w:sz w:val="36"/>
          <w:szCs w:val="36"/>
        </w:rPr>
        <w:t xml:space="preserve"> April 2017</w:t>
      </w:r>
    </w:p>
    <w:p w:rsidR="00CA3BA0" w:rsidRDefault="00CA3BA0">
      <w:pPr>
        <w:jc w:val="center"/>
        <w:rPr>
          <w:b/>
          <w:sz w:val="36"/>
          <w:szCs w:val="36"/>
        </w:rPr>
      </w:pPr>
    </w:p>
    <w:p w:rsidR="00CA3BA0" w:rsidRDefault="00CA3BA0">
      <w:pPr>
        <w:jc w:val="center"/>
        <w:rPr>
          <w:b/>
          <w:sz w:val="36"/>
          <w:szCs w:val="36"/>
        </w:rPr>
      </w:pPr>
    </w:p>
    <w:p w:rsidR="00CA3BA0" w:rsidRDefault="00CA3BA0">
      <w:pPr>
        <w:jc w:val="center"/>
        <w:rPr>
          <w:b/>
          <w:sz w:val="36"/>
          <w:szCs w:val="36"/>
        </w:rPr>
      </w:pPr>
    </w:p>
    <w:p w:rsidR="00CA3BA0" w:rsidRDefault="00CA3BA0" w:rsidP="003B701C"/>
    <w:p w:rsidR="0015486C" w:rsidRDefault="0015486C" w:rsidP="003B701C"/>
    <w:p w:rsidR="0015486C" w:rsidRDefault="0015486C" w:rsidP="003B701C"/>
    <w:p w:rsidR="0015486C" w:rsidRDefault="0015486C" w:rsidP="003B701C"/>
    <w:p w:rsidR="0015486C" w:rsidRDefault="0015486C" w:rsidP="003B701C"/>
    <w:p w:rsidR="0015486C" w:rsidRDefault="0015486C" w:rsidP="003B701C"/>
    <w:p w:rsidR="00D80566" w:rsidRPr="005B638E" w:rsidRDefault="00D80566" w:rsidP="00D80566">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rsidR="00D80566" w:rsidRPr="005B638E" w:rsidRDefault="00D80566" w:rsidP="00D80566">
      <w:pPr>
        <w:jc w:val="both"/>
        <w:rPr>
          <w:rFonts w:asciiTheme="minorHAnsi" w:hAnsiTheme="minorHAnsi"/>
          <w:color w:val="000000" w:themeColor="text1"/>
        </w:rPr>
      </w:pPr>
      <w:r w:rsidRPr="005B638E">
        <w:rPr>
          <w:rFonts w:asciiTheme="minorHAnsi" w:hAnsiTheme="minorHAnsi"/>
          <w:b/>
          <w:bCs/>
          <w:color w:val="000000" w:themeColor="text1"/>
        </w:rPr>
        <w:t xml:space="preserve"> </w:t>
      </w:r>
    </w:p>
    <w:p w:rsidR="00D80566" w:rsidRPr="005B638E" w:rsidRDefault="00D80566" w:rsidP="00D80566">
      <w:pPr>
        <w:jc w:val="both"/>
        <w:rPr>
          <w:rFonts w:asciiTheme="minorHAnsi" w:hAnsiTheme="minorHAnsi"/>
          <w:color w:val="000000" w:themeColor="text1"/>
        </w:rPr>
      </w:pPr>
      <w:r w:rsidRPr="005B638E">
        <w:rPr>
          <w:rFonts w:asciiTheme="minorHAnsi" w:hAnsiTheme="minorHAnsi"/>
          <w:color w:val="000000" w:themeColor="text1"/>
        </w:rPr>
        <w:t xml:space="preserve">I, ............................................(FULL NAME)………………………………… declare that I am the sole author of this Project; that all references cited have been consulted; that I have conducted all work of which this is a record, and that the finished work lies within the prescribed word limits. </w:t>
      </w:r>
    </w:p>
    <w:p w:rsidR="00D80566" w:rsidRPr="005B638E" w:rsidRDefault="00D80566" w:rsidP="00D80566">
      <w:pPr>
        <w:jc w:val="both"/>
        <w:rPr>
          <w:rFonts w:asciiTheme="minorHAnsi" w:hAnsiTheme="minorHAnsi"/>
          <w:color w:val="000000" w:themeColor="text1"/>
        </w:rPr>
      </w:pPr>
      <w:r w:rsidRPr="005B638E">
        <w:rPr>
          <w:rFonts w:asciiTheme="minorHAnsi" w:hAnsiTheme="minorHAnsi"/>
          <w:color w:val="000000" w:themeColor="text1"/>
        </w:rPr>
        <w:t xml:space="preserve">  </w:t>
      </w:r>
    </w:p>
    <w:p w:rsidR="00D80566" w:rsidRPr="005B638E" w:rsidRDefault="00D80566" w:rsidP="00D80566">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rsidR="00D80566" w:rsidRPr="005B638E" w:rsidRDefault="00D80566" w:rsidP="00D80566">
      <w:pPr>
        <w:jc w:val="both"/>
        <w:rPr>
          <w:rFonts w:asciiTheme="minorHAnsi" w:hAnsiTheme="minorHAnsi"/>
          <w:color w:val="000000" w:themeColor="text1"/>
        </w:rPr>
      </w:pPr>
      <w:r w:rsidRPr="005B638E">
        <w:rPr>
          <w:rFonts w:asciiTheme="minorHAnsi" w:hAnsiTheme="minorHAnsi"/>
          <w:color w:val="000000" w:themeColor="text1"/>
        </w:rPr>
        <w:t xml:space="preserve"> </w:t>
      </w:r>
    </w:p>
    <w:p w:rsidR="00D80566" w:rsidRPr="005B638E" w:rsidRDefault="00D80566" w:rsidP="00D80566">
      <w:pPr>
        <w:jc w:val="both"/>
        <w:rPr>
          <w:rFonts w:asciiTheme="minorHAnsi" w:hAnsiTheme="minorHAnsi"/>
          <w:color w:val="000000" w:themeColor="text1"/>
        </w:rPr>
      </w:pPr>
    </w:p>
    <w:p w:rsidR="00D80566" w:rsidRPr="005B638E"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 </w:t>
      </w:r>
    </w:p>
    <w:p w:rsidR="00D80566" w:rsidRPr="005B638E"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80566" w:rsidRPr="005B638E"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80566" w:rsidRPr="005B638E"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 </w:t>
      </w:r>
    </w:p>
    <w:p w:rsidR="00D80566" w:rsidRPr="005B638E"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80566" w:rsidRPr="00D80566"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80566" w:rsidRPr="005B638E" w:rsidRDefault="00D80566" w:rsidP="00D80566">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rsidR="00D80566" w:rsidRPr="005B638E" w:rsidRDefault="00D80566" w:rsidP="00D80566">
      <w:pPr>
        <w:autoSpaceDE w:val="0"/>
        <w:adjustRightInd w:val="0"/>
        <w:jc w:val="both"/>
        <w:rPr>
          <w:rFonts w:asciiTheme="minorHAnsi" w:hAnsiTheme="minorHAnsi"/>
          <w:b/>
          <w:bCs/>
          <w:i/>
          <w:iCs/>
          <w:color w:val="000000" w:themeColor="text1"/>
        </w:rPr>
      </w:pPr>
    </w:p>
    <w:p w:rsidR="00D80566" w:rsidRPr="005B638E" w:rsidRDefault="00D80566" w:rsidP="00D80566">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Pr="005B638E">
        <w:rPr>
          <w:rFonts w:asciiTheme="minorHAnsi" w:hAnsiTheme="minorHAnsi"/>
          <w:color w:val="000000" w:themeColor="text1"/>
        </w:rPr>
        <w:t xml:space="preserve">............................................(FULL NAME)…………………………………  hereby consent that my Project, submitted in candidature for the </w:t>
      </w:r>
      <w:r w:rsidRPr="005B638E">
        <w:rPr>
          <w:rFonts w:asciiTheme="minorHAnsi" w:hAnsiTheme="minorHAnsi"/>
          <w:i/>
          <w:color w:val="000000" w:themeColor="text1"/>
          <w:u w:val="single"/>
        </w:rPr>
        <w:t>B.Sc</w:t>
      </w:r>
      <w:r>
        <w:rPr>
          <w:rFonts w:asciiTheme="minorHAnsi" w:hAnsiTheme="minorHAnsi"/>
          <w:i/>
          <w:color w:val="000000" w:themeColor="text1"/>
          <w:u w:val="single"/>
        </w:rPr>
        <w:t xml:space="preserve"> .Electrical/electronic engineering</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D80566" w:rsidRDefault="00D80566" w:rsidP="00D80566">
      <w:pPr>
        <w:jc w:val="both"/>
        <w:rPr>
          <w:rFonts w:asciiTheme="minorHAnsi" w:hAnsiTheme="minorHAnsi"/>
          <w:b/>
          <w:bCs/>
          <w:color w:val="000000" w:themeColor="text1"/>
        </w:rPr>
      </w:pPr>
    </w:p>
    <w:p w:rsidR="00D80566" w:rsidRDefault="00D80566" w:rsidP="00D80566">
      <w:pPr>
        <w:jc w:val="both"/>
        <w:rPr>
          <w:rFonts w:asciiTheme="minorHAnsi" w:hAnsiTheme="minorHAnsi"/>
          <w:b/>
          <w:bCs/>
          <w:color w:val="000000" w:themeColor="text1"/>
        </w:rPr>
      </w:pPr>
    </w:p>
    <w:p w:rsidR="00D80566" w:rsidRPr="005B638E" w:rsidRDefault="00D80566" w:rsidP="00D80566">
      <w:pPr>
        <w:jc w:val="both"/>
        <w:rPr>
          <w:rFonts w:asciiTheme="minorHAnsi" w:hAnsiTheme="minorHAnsi"/>
          <w:b/>
          <w:bCs/>
          <w:color w:val="000000" w:themeColor="text1"/>
        </w:rPr>
      </w:pPr>
    </w:p>
    <w:p w:rsidR="00D80566" w:rsidRPr="005B638E"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 </w:t>
      </w:r>
    </w:p>
    <w:p w:rsidR="00D80566" w:rsidRPr="005B638E"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80566" w:rsidRPr="005B638E" w:rsidRDefault="00D80566" w:rsidP="00D8056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 </w:t>
      </w:r>
    </w:p>
    <w:p w:rsidR="00D80566" w:rsidRPr="005B638E" w:rsidRDefault="00D80566" w:rsidP="00D80566">
      <w:pPr>
        <w:pStyle w:val="BodyText3"/>
        <w:rPr>
          <w:rFonts w:asciiTheme="minorHAnsi" w:hAnsiTheme="minorHAnsi"/>
          <w:b/>
          <w:bCs/>
          <w:color w:val="000000" w:themeColor="text1"/>
          <w:szCs w:val="24"/>
        </w:rPr>
      </w:pPr>
    </w:p>
    <w:p w:rsidR="00D80566" w:rsidRPr="005B638E" w:rsidRDefault="00D80566" w:rsidP="00D80566">
      <w:pPr>
        <w:pStyle w:val="BodyText3"/>
        <w:rPr>
          <w:rFonts w:asciiTheme="minorHAnsi" w:hAnsiTheme="minorHAnsi"/>
          <w:b/>
          <w:bCs/>
          <w:color w:val="000000" w:themeColor="text1"/>
          <w:szCs w:val="24"/>
        </w:rPr>
      </w:pPr>
    </w:p>
    <w:p w:rsidR="00D80566" w:rsidRDefault="00D80566">
      <w:pPr>
        <w:jc w:val="center"/>
        <w:rPr>
          <w:b/>
          <w:sz w:val="32"/>
          <w:szCs w:val="32"/>
        </w:rPr>
      </w:pPr>
    </w:p>
    <w:p w:rsidR="00CA3BA0" w:rsidRDefault="00980D8B" w:rsidP="00D80566">
      <w:pPr>
        <w:jc w:val="center"/>
        <w:rPr>
          <w:b/>
          <w:sz w:val="32"/>
          <w:szCs w:val="32"/>
        </w:rPr>
      </w:pPr>
      <w:r>
        <w:rPr>
          <w:b/>
          <w:sz w:val="32"/>
          <w:szCs w:val="32"/>
        </w:rPr>
        <w:lastRenderedPageBreak/>
        <w:t>ABSTRACT</w:t>
      </w:r>
    </w:p>
    <w:p w:rsidR="00CA3BA0" w:rsidRDefault="00CA3BA0" w:rsidP="00D80566"/>
    <w:p w:rsidR="00CA3BA0" w:rsidRDefault="00980D8B" w:rsidP="00D80566">
      <w:pPr>
        <w:pStyle w:val="NoSpacing"/>
        <w:spacing w:line="360" w:lineRule="auto"/>
      </w:pPr>
      <w:r>
        <w:t xml:space="preserve">For this </w:t>
      </w:r>
      <w:r w:rsidR="009B03DB">
        <w:t>assignment,</w:t>
      </w:r>
      <w:r>
        <w:t xml:space="preserve"> it will look at using electronic sensors to detect water leaks in domestic environments. Using a piezoelectric transducer on the main water pipe to measure the flow of water during a water leak. To look into building a sensor that can detect the amount of water that has leaked, and also look into different sensors out there and how they operate. After gathering primary and secondary background research, a prototype will be built using a micro-controller that will control the central heating system for a domestic environment that will;</w:t>
      </w:r>
    </w:p>
    <w:p w:rsidR="00CA3BA0" w:rsidRDefault="00CA3BA0" w:rsidP="00D80566">
      <w:pPr>
        <w:pStyle w:val="NoSpacing"/>
        <w:spacing w:line="360" w:lineRule="auto"/>
      </w:pPr>
    </w:p>
    <w:p w:rsidR="00CA3BA0" w:rsidRDefault="00980D8B" w:rsidP="00D80566">
      <w:pPr>
        <w:pStyle w:val="NoSpacing"/>
        <w:numPr>
          <w:ilvl w:val="0"/>
          <w:numId w:val="1"/>
        </w:numPr>
        <w:spacing w:line="360" w:lineRule="auto"/>
      </w:pPr>
      <w:r>
        <w:t>Detect water leaks at plumbed joints &amp; radiator valves</w:t>
      </w:r>
    </w:p>
    <w:p w:rsidR="00CA3BA0" w:rsidRDefault="00980D8B" w:rsidP="00D80566">
      <w:pPr>
        <w:pStyle w:val="NoSpacing"/>
        <w:numPr>
          <w:ilvl w:val="0"/>
          <w:numId w:val="1"/>
        </w:numPr>
        <w:spacing w:line="360" w:lineRule="auto"/>
      </w:pPr>
      <w:r>
        <w:t>Tell user where the leak is</w:t>
      </w:r>
    </w:p>
    <w:p w:rsidR="00CA3BA0" w:rsidRDefault="00980D8B" w:rsidP="00D80566">
      <w:pPr>
        <w:pStyle w:val="NoSpacing"/>
        <w:numPr>
          <w:ilvl w:val="0"/>
          <w:numId w:val="1"/>
        </w:numPr>
        <w:spacing w:line="360" w:lineRule="auto"/>
      </w:pPr>
      <w:r>
        <w:t>Shut off radiator valves to control the leak</w:t>
      </w:r>
    </w:p>
    <w:p w:rsidR="00CA3BA0" w:rsidRDefault="00980D8B" w:rsidP="00D80566">
      <w:pPr>
        <w:pStyle w:val="NoSpacing"/>
        <w:numPr>
          <w:ilvl w:val="0"/>
          <w:numId w:val="1"/>
        </w:numPr>
        <w:spacing w:line="360" w:lineRule="auto"/>
      </w:pPr>
      <w:r>
        <w:t>Shut off main water supply in case of catastrophic failure.</w:t>
      </w: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 w:rsidR="00CA3BA0" w:rsidRPr="003B701C" w:rsidRDefault="00980D8B" w:rsidP="00D80566">
      <w:bookmarkStart w:id="0" w:name="_Toc478137461"/>
      <w:r w:rsidRPr="003B701C">
        <w:t>Contents</w:t>
      </w:r>
      <w:bookmarkEnd w:id="0"/>
    </w:p>
    <w:p w:rsidR="00A83CBB" w:rsidRDefault="00980D8B" w:rsidP="00D80566">
      <w:pPr>
        <w:pStyle w:val="TOC2"/>
        <w:tabs>
          <w:tab w:val="right" w:leader="dot" w:pos="9016"/>
        </w:tabs>
        <w:rPr>
          <w:rFonts w:asciiTheme="minorHAnsi" w:eastAsiaTheme="minorEastAsia" w:hAnsiTheme="minorHAnsi" w:cstheme="minorBidi"/>
          <w:noProof/>
          <w:sz w:val="22"/>
          <w:lang w:eastAsia="en-GB"/>
        </w:rPr>
      </w:pPr>
      <w:r>
        <w:rPr>
          <w:rFonts w:ascii="Calibri Light" w:eastAsia="Times New Roman" w:hAnsi="Calibri Light"/>
          <w:color w:val="2E74B5"/>
          <w:sz w:val="32"/>
          <w:szCs w:val="32"/>
          <w:lang w:val="en-US"/>
        </w:rPr>
        <w:fldChar w:fldCharType="begin"/>
      </w:r>
      <w:r>
        <w:instrText xml:space="preserve"> TOC \o "1-3" \h </w:instrText>
      </w:r>
      <w:r>
        <w:rPr>
          <w:rFonts w:ascii="Calibri Light" w:eastAsia="Times New Roman" w:hAnsi="Calibri Light"/>
          <w:color w:val="2E74B5"/>
          <w:sz w:val="32"/>
          <w:szCs w:val="32"/>
          <w:lang w:val="en-US"/>
        </w:rPr>
        <w:fldChar w:fldCharType="separate"/>
      </w:r>
      <w:hyperlink w:anchor="_Toc480824034" w:history="1">
        <w:r w:rsidR="00A83CBB" w:rsidRPr="00676B97">
          <w:rPr>
            <w:rStyle w:val="Hyperlink"/>
            <w:b/>
            <w:noProof/>
          </w:rPr>
          <w:t>Table of figures</w:t>
        </w:r>
        <w:r w:rsidR="00A83CBB">
          <w:rPr>
            <w:noProof/>
          </w:rPr>
          <w:tab/>
        </w:r>
        <w:r w:rsidR="00A83CBB">
          <w:rPr>
            <w:noProof/>
          </w:rPr>
          <w:fldChar w:fldCharType="begin"/>
        </w:r>
        <w:r w:rsidR="00A83CBB">
          <w:rPr>
            <w:noProof/>
          </w:rPr>
          <w:instrText xml:space="preserve"> PAGEREF _Toc480824034 \h </w:instrText>
        </w:r>
        <w:r w:rsidR="00A83CBB">
          <w:rPr>
            <w:noProof/>
          </w:rPr>
        </w:r>
        <w:r w:rsidR="00A83CBB">
          <w:rPr>
            <w:noProof/>
          </w:rPr>
          <w:fldChar w:fldCharType="separate"/>
        </w:r>
        <w:r w:rsidR="00C31AD0">
          <w:rPr>
            <w:noProof/>
          </w:rPr>
          <w:t>7</w:t>
        </w:r>
        <w:r w:rsidR="00A83CBB">
          <w:rPr>
            <w:noProof/>
          </w:rPr>
          <w:fldChar w:fldCharType="end"/>
        </w:r>
      </w:hyperlink>
    </w:p>
    <w:p w:rsidR="00A83CBB" w:rsidRDefault="009B03DB" w:rsidP="00D80566">
      <w:pPr>
        <w:pStyle w:val="TOC2"/>
        <w:tabs>
          <w:tab w:val="right" w:leader="dot" w:pos="9016"/>
        </w:tabs>
        <w:rPr>
          <w:rFonts w:asciiTheme="minorHAnsi" w:eastAsiaTheme="minorEastAsia" w:hAnsiTheme="minorHAnsi" w:cstheme="minorBidi"/>
          <w:noProof/>
          <w:sz w:val="22"/>
          <w:lang w:eastAsia="en-GB"/>
        </w:rPr>
      </w:pPr>
      <w:hyperlink w:anchor="_Toc480824035" w:history="1">
        <w:r w:rsidR="00A83CBB" w:rsidRPr="00676B97">
          <w:rPr>
            <w:rStyle w:val="Hyperlink"/>
            <w:b/>
            <w:noProof/>
          </w:rPr>
          <w:t>Table of tables</w:t>
        </w:r>
        <w:r w:rsidR="00A83CBB">
          <w:rPr>
            <w:noProof/>
          </w:rPr>
          <w:tab/>
        </w:r>
        <w:r w:rsidR="00A83CBB">
          <w:rPr>
            <w:noProof/>
          </w:rPr>
          <w:fldChar w:fldCharType="begin"/>
        </w:r>
        <w:r w:rsidR="00A83CBB">
          <w:rPr>
            <w:noProof/>
          </w:rPr>
          <w:instrText xml:space="preserve"> PAGEREF _Toc480824035 \h </w:instrText>
        </w:r>
        <w:r w:rsidR="00A83CBB">
          <w:rPr>
            <w:noProof/>
          </w:rPr>
        </w:r>
        <w:r w:rsidR="00A83CBB">
          <w:rPr>
            <w:noProof/>
          </w:rPr>
          <w:fldChar w:fldCharType="separate"/>
        </w:r>
        <w:r w:rsidR="00C31AD0">
          <w:rPr>
            <w:noProof/>
          </w:rPr>
          <w:t>10</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36" w:history="1">
        <w:r w:rsidR="00A83CBB" w:rsidRPr="00676B97">
          <w:rPr>
            <w:rStyle w:val="Hyperlink"/>
            <w:noProof/>
          </w:rPr>
          <w:t>1.</w:t>
        </w:r>
        <w:r w:rsidR="00A83CBB">
          <w:rPr>
            <w:rFonts w:asciiTheme="minorHAnsi" w:eastAsiaTheme="minorEastAsia" w:hAnsiTheme="minorHAnsi" w:cstheme="minorBidi"/>
            <w:noProof/>
            <w:sz w:val="22"/>
            <w:lang w:eastAsia="en-GB"/>
          </w:rPr>
          <w:tab/>
        </w:r>
        <w:r w:rsidR="00A83CBB" w:rsidRPr="00676B97">
          <w:rPr>
            <w:rStyle w:val="Hyperlink"/>
            <w:noProof/>
          </w:rPr>
          <w:t>Introduction</w:t>
        </w:r>
        <w:r w:rsidR="00A83CBB">
          <w:rPr>
            <w:noProof/>
          </w:rPr>
          <w:tab/>
        </w:r>
        <w:r w:rsidR="00A83CBB">
          <w:rPr>
            <w:noProof/>
          </w:rPr>
          <w:fldChar w:fldCharType="begin"/>
        </w:r>
        <w:r w:rsidR="00A83CBB">
          <w:rPr>
            <w:noProof/>
          </w:rPr>
          <w:instrText xml:space="preserve"> PAGEREF _Toc480824036 \h </w:instrText>
        </w:r>
        <w:r w:rsidR="00A83CBB">
          <w:rPr>
            <w:noProof/>
          </w:rPr>
        </w:r>
        <w:r w:rsidR="00A83CBB">
          <w:rPr>
            <w:noProof/>
          </w:rPr>
          <w:fldChar w:fldCharType="separate"/>
        </w:r>
        <w:r w:rsidR="00C31AD0">
          <w:rPr>
            <w:noProof/>
          </w:rPr>
          <w:t>11</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37" w:history="1">
        <w:r w:rsidR="00A83CBB" w:rsidRPr="00676B97">
          <w:rPr>
            <w:rStyle w:val="Hyperlink"/>
            <w:b/>
            <w:noProof/>
          </w:rPr>
          <w:t>1.1</w:t>
        </w:r>
        <w:r w:rsidR="00A83CBB">
          <w:rPr>
            <w:rFonts w:asciiTheme="minorHAnsi" w:eastAsiaTheme="minorEastAsia" w:hAnsiTheme="minorHAnsi" w:cstheme="minorBidi"/>
            <w:noProof/>
            <w:sz w:val="22"/>
            <w:lang w:eastAsia="en-GB"/>
          </w:rPr>
          <w:tab/>
        </w:r>
        <w:r w:rsidR="00A83CBB" w:rsidRPr="00676B97">
          <w:rPr>
            <w:rStyle w:val="Hyperlink"/>
            <w:b/>
            <w:noProof/>
          </w:rPr>
          <w:t>Aim</w:t>
        </w:r>
        <w:r w:rsidR="00A83CBB">
          <w:rPr>
            <w:noProof/>
          </w:rPr>
          <w:tab/>
        </w:r>
        <w:r w:rsidR="00A83CBB">
          <w:rPr>
            <w:noProof/>
          </w:rPr>
          <w:fldChar w:fldCharType="begin"/>
        </w:r>
        <w:r w:rsidR="00A83CBB">
          <w:rPr>
            <w:noProof/>
          </w:rPr>
          <w:instrText xml:space="preserve"> PAGEREF _Toc480824037 \h </w:instrText>
        </w:r>
        <w:r w:rsidR="00A83CBB">
          <w:rPr>
            <w:noProof/>
          </w:rPr>
        </w:r>
        <w:r w:rsidR="00A83CBB">
          <w:rPr>
            <w:noProof/>
          </w:rPr>
          <w:fldChar w:fldCharType="separate"/>
        </w:r>
        <w:r w:rsidR="00C31AD0">
          <w:rPr>
            <w:noProof/>
          </w:rPr>
          <w:t>11</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38" w:history="1">
        <w:r w:rsidR="00A83CBB" w:rsidRPr="00676B97">
          <w:rPr>
            <w:rStyle w:val="Hyperlink"/>
            <w:b/>
            <w:noProof/>
          </w:rPr>
          <w:t>1.2</w:t>
        </w:r>
        <w:r w:rsidR="00A83CBB">
          <w:rPr>
            <w:rFonts w:asciiTheme="minorHAnsi" w:eastAsiaTheme="minorEastAsia" w:hAnsiTheme="minorHAnsi" w:cstheme="minorBidi"/>
            <w:noProof/>
            <w:sz w:val="22"/>
            <w:lang w:eastAsia="en-GB"/>
          </w:rPr>
          <w:tab/>
        </w:r>
        <w:r w:rsidR="00A83CBB" w:rsidRPr="00676B97">
          <w:rPr>
            <w:rStyle w:val="Hyperlink"/>
            <w:b/>
            <w:noProof/>
          </w:rPr>
          <w:t>Objectives</w:t>
        </w:r>
        <w:r w:rsidR="00A83CBB">
          <w:rPr>
            <w:noProof/>
          </w:rPr>
          <w:tab/>
        </w:r>
        <w:r w:rsidR="00A83CBB">
          <w:rPr>
            <w:noProof/>
          </w:rPr>
          <w:fldChar w:fldCharType="begin"/>
        </w:r>
        <w:r w:rsidR="00A83CBB">
          <w:rPr>
            <w:noProof/>
          </w:rPr>
          <w:instrText xml:space="preserve"> PAGEREF _Toc480824038 \h </w:instrText>
        </w:r>
        <w:r w:rsidR="00A83CBB">
          <w:rPr>
            <w:noProof/>
          </w:rPr>
        </w:r>
        <w:r w:rsidR="00A83CBB">
          <w:rPr>
            <w:noProof/>
          </w:rPr>
          <w:fldChar w:fldCharType="separate"/>
        </w:r>
        <w:r w:rsidR="00C31AD0">
          <w:rPr>
            <w:noProof/>
          </w:rPr>
          <w:t>11</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39" w:history="1">
        <w:r w:rsidR="00A83CBB" w:rsidRPr="00676B97">
          <w:rPr>
            <w:rStyle w:val="Hyperlink"/>
            <w:noProof/>
          </w:rPr>
          <w:t>2.</w:t>
        </w:r>
        <w:r w:rsidR="00A83CBB">
          <w:rPr>
            <w:rFonts w:asciiTheme="minorHAnsi" w:eastAsiaTheme="minorEastAsia" w:hAnsiTheme="minorHAnsi" w:cstheme="minorBidi"/>
            <w:noProof/>
            <w:sz w:val="22"/>
            <w:lang w:eastAsia="en-GB"/>
          </w:rPr>
          <w:tab/>
        </w:r>
        <w:r w:rsidR="00A83CBB" w:rsidRPr="00676B97">
          <w:rPr>
            <w:rStyle w:val="Hyperlink"/>
            <w:noProof/>
          </w:rPr>
          <w:t>Planning</w:t>
        </w:r>
        <w:r w:rsidR="00A83CBB">
          <w:rPr>
            <w:noProof/>
          </w:rPr>
          <w:tab/>
        </w:r>
        <w:r w:rsidR="00A83CBB">
          <w:rPr>
            <w:noProof/>
          </w:rPr>
          <w:fldChar w:fldCharType="begin"/>
        </w:r>
        <w:r w:rsidR="00A83CBB">
          <w:rPr>
            <w:noProof/>
          </w:rPr>
          <w:instrText xml:space="preserve"> PAGEREF _Toc480824039 \h </w:instrText>
        </w:r>
        <w:r w:rsidR="00A83CBB">
          <w:rPr>
            <w:noProof/>
          </w:rPr>
        </w:r>
        <w:r w:rsidR="00A83CBB">
          <w:rPr>
            <w:noProof/>
          </w:rPr>
          <w:fldChar w:fldCharType="separate"/>
        </w:r>
        <w:r w:rsidR="00C31AD0">
          <w:rPr>
            <w:noProof/>
          </w:rPr>
          <w:t>12</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40" w:history="1">
        <w:r w:rsidR="00A83CBB" w:rsidRPr="00676B97">
          <w:rPr>
            <w:rStyle w:val="Hyperlink"/>
            <w:noProof/>
          </w:rPr>
          <w:t>3.</w:t>
        </w:r>
        <w:r w:rsidR="00A83CBB">
          <w:rPr>
            <w:rFonts w:asciiTheme="minorHAnsi" w:eastAsiaTheme="minorEastAsia" w:hAnsiTheme="minorHAnsi" w:cstheme="minorBidi"/>
            <w:noProof/>
            <w:sz w:val="22"/>
            <w:lang w:eastAsia="en-GB"/>
          </w:rPr>
          <w:tab/>
        </w:r>
        <w:r w:rsidR="00A83CBB" w:rsidRPr="00676B97">
          <w:rPr>
            <w:rStyle w:val="Hyperlink"/>
            <w:noProof/>
          </w:rPr>
          <w:t>Literature review</w:t>
        </w:r>
        <w:r w:rsidR="00A83CBB">
          <w:rPr>
            <w:noProof/>
          </w:rPr>
          <w:tab/>
        </w:r>
        <w:r w:rsidR="00A83CBB">
          <w:rPr>
            <w:noProof/>
          </w:rPr>
          <w:fldChar w:fldCharType="begin"/>
        </w:r>
        <w:r w:rsidR="00A83CBB">
          <w:rPr>
            <w:noProof/>
          </w:rPr>
          <w:instrText xml:space="preserve"> PAGEREF _Toc480824040 \h </w:instrText>
        </w:r>
        <w:r w:rsidR="00A83CBB">
          <w:rPr>
            <w:noProof/>
          </w:rPr>
        </w:r>
        <w:r w:rsidR="00A83CBB">
          <w:rPr>
            <w:noProof/>
          </w:rPr>
          <w:fldChar w:fldCharType="separate"/>
        </w:r>
        <w:r w:rsidR="00C31AD0">
          <w:rPr>
            <w:noProof/>
          </w:rPr>
          <w:t>14</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41" w:history="1">
        <w:r w:rsidR="00A83CBB" w:rsidRPr="00676B97">
          <w:rPr>
            <w:rStyle w:val="Hyperlink"/>
            <w:b/>
            <w:noProof/>
          </w:rPr>
          <w:t>3.1</w:t>
        </w:r>
        <w:r w:rsidR="00A83CBB">
          <w:rPr>
            <w:rFonts w:asciiTheme="minorHAnsi" w:eastAsiaTheme="minorEastAsia" w:hAnsiTheme="minorHAnsi" w:cstheme="minorBidi"/>
            <w:noProof/>
            <w:sz w:val="22"/>
            <w:lang w:eastAsia="en-GB"/>
          </w:rPr>
          <w:tab/>
        </w:r>
        <w:r w:rsidR="00A83CBB" w:rsidRPr="00676B97">
          <w:rPr>
            <w:rStyle w:val="Hyperlink"/>
            <w:b/>
            <w:noProof/>
          </w:rPr>
          <w:t>Background research</w:t>
        </w:r>
        <w:r w:rsidR="00A83CBB">
          <w:rPr>
            <w:noProof/>
          </w:rPr>
          <w:tab/>
        </w:r>
        <w:r w:rsidR="00A83CBB">
          <w:rPr>
            <w:noProof/>
          </w:rPr>
          <w:fldChar w:fldCharType="begin"/>
        </w:r>
        <w:r w:rsidR="00A83CBB">
          <w:rPr>
            <w:noProof/>
          </w:rPr>
          <w:instrText xml:space="preserve"> PAGEREF _Toc480824041 \h </w:instrText>
        </w:r>
        <w:r w:rsidR="00A83CBB">
          <w:rPr>
            <w:noProof/>
          </w:rPr>
        </w:r>
        <w:r w:rsidR="00A83CBB">
          <w:rPr>
            <w:noProof/>
          </w:rPr>
          <w:fldChar w:fldCharType="separate"/>
        </w:r>
        <w:r w:rsidR="00C31AD0">
          <w:rPr>
            <w:noProof/>
          </w:rPr>
          <w:t>14</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42" w:history="1">
        <w:r w:rsidR="00A83CBB" w:rsidRPr="00676B97">
          <w:rPr>
            <w:rStyle w:val="Hyperlink"/>
            <w:b/>
            <w:noProof/>
          </w:rPr>
          <w:t>3.2</w:t>
        </w:r>
        <w:r w:rsidR="00A83CBB">
          <w:rPr>
            <w:rFonts w:asciiTheme="minorHAnsi" w:eastAsiaTheme="minorEastAsia" w:hAnsiTheme="minorHAnsi" w:cstheme="minorBidi"/>
            <w:noProof/>
            <w:sz w:val="22"/>
            <w:lang w:eastAsia="en-GB"/>
          </w:rPr>
          <w:tab/>
        </w:r>
        <w:r w:rsidR="00A83CBB" w:rsidRPr="00676B97">
          <w:rPr>
            <w:rStyle w:val="Hyperlink"/>
            <w:b/>
            <w:noProof/>
          </w:rPr>
          <w:t>Water leak detection systems</w:t>
        </w:r>
        <w:r w:rsidR="00A83CBB">
          <w:rPr>
            <w:noProof/>
          </w:rPr>
          <w:tab/>
        </w:r>
        <w:r w:rsidR="00A83CBB">
          <w:rPr>
            <w:noProof/>
          </w:rPr>
          <w:fldChar w:fldCharType="begin"/>
        </w:r>
        <w:r w:rsidR="00A83CBB">
          <w:rPr>
            <w:noProof/>
          </w:rPr>
          <w:instrText xml:space="preserve"> PAGEREF _Toc480824042 \h </w:instrText>
        </w:r>
        <w:r w:rsidR="00A83CBB">
          <w:rPr>
            <w:noProof/>
          </w:rPr>
        </w:r>
        <w:r w:rsidR="00A83CBB">
          <w:rPr>
            <w:noProof/>
          </w:rPr>
          <w:fldChar w:fldCharType="separate"/>
        </w:r>
        <w:r w:rsidR="00C31AD0">
          <w:rPr>
            <w:noProof/>
          </w:rPr>
          <w:t>14</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43" w:history="1">
        <w:r w:rsidR="00A83CBB" w:rsidRPr="00676B97">
          <w:rPr>
            <w:rStyle w:val="Hyperlink"/>
            <w:noProof/>
          </w:rPr>
          <w:t>3.2.1 Active detection systems</w:t>
        </w:r>
        <w:r w:rsidR="00A83CBB">
          <w:rPr>
            <w:noProof/>
          </w:rPr>
          <w:tab/>
        </w:r>
        <w:r w:rsidR="00A83CBB">
          <w:rPr>
            <w:noProof/>
          </w:rPr>
          <w:fldChar w:fldCharType="begin"/>
        </w:r>
        <w:r w:rsidR="00A83CBB">
          <w:rPr>
            <w:noProof/>
          </w:rPr>
          <w:instrText xml:space="preserve"> PAGEREF _Toc480824043 \h </w:instrText>
        </w:r>
        <w:r w:rsidR="00A83CBB">
          <w:rPr>
            <w:noProof/>
          </w:rPr>
        </w:r>
        <w:r w:rsidR="00A83CBB">
          <w:rPr>
            <w:noProof/>
          </w:rPr>
          <w:fldChar w:fldCharType="separate"/>
        </w:r>
        <w:r w:rsidR="00C31AD0">
          <w:rPr>
            <w:noProof/>
          </w:rPr>
          <w:t>15</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44" w:history="1">
        <w:r w:rsidR="00A83CBB" w:rsidRPr="00676B97">
          <w:rPr>
            <w:rStyle w:val="Hyperlink"/>
            <w:noProof/>
          </w:rPr>
          <w:t>3.2.2 Passive detection systems</w:t>
        </w:r>
        <w:r w:rsidR="00A83CBB">
          <w:rPr>
            <w:noProof/>
          </w:rPr>
          <w:tab/>
        </w:r>
        <w:r w:rsidR="00A83CBB">
          <w:rPr>
            <w:noProof/>
          </w:rPr>
          <w:fldChar w:fldCharType="begin"/>
        </w:r>
        <w:r w:rsidR="00A83CBB">
          <w:rPr>
            <w:noProof/>
          </w:rPr>
          <w:instrText xml:space="preserve"> PAGEREF _Toc480824044 \h </w:instrText>
        </w:r>
        <w:r w:rsidR="00A83CBB">
          <w:rPr>
            <w:noProof/>
          </w:rPr>
        </w:r>
        <w:r w:rsidR="00A83CBB">
          <w:rPr>
            <w:noProof/>
          </w:rPr>
          <w:fldChar w:fldCharType="separate"/>
        </w:r>
        <w:r w:rsidR="00C31AD0">
          <w:rPr>
            <w:noProof/>
          </w:rPr>
          <w:t>17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45" w:history="1">
        <w:r w:rsidR="00A83CBB" w:rsidRPr="00676B97">
          <w:rPr>
            <w:rStyle w:val="Hyperlink"/>
            <w:noProof/>
          </w:rPr>
          <w:t>3.2.3 Underground detection systems</w:t>
        </w:r>
        <w:r w:rsidR="00A83CBB">
          <w:rPr>
            <w:noProof/>
          </w:rPr>
          <w:tab/>
        </w:r>
        <w:r w:rsidR="00A83CBB">
          <w:rPr>
            <w:noProof/>
          </w:rPr>
          <w:fldChar w:fldCharType="begin"/>
        </w:r>
        <w:r w:rsidR="00A83CBB">
          <w:rPr>
            <w:noProof/>
          </w:rPr>
          <w:instrText xml:space="preserve"> PAGEREF _Toc480824045 \h </w:instrText>
        </w:r>
        <w:r w:rsidR="00A83CBB">
          <w:rPr>
            <w:noProof/>
          </w:rPr>
        </w:r>
        <w:r w:rsidR="00A83CBB">
          <w:rPr>
            <w:noProof/>
          </w:rPr>
          <w:fldChar w:fldCharType="separate"/>
        </w:r>
        <w:r w:rsidR="00C31AD0">
          <w:rPr>
            <w:noProof/>
          </w:rPr>
          <w:t>18</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46" w:history="1">
        <w:r w:rsidR="00A83CBB" w:rsidRPr="00676B97">
          <w:rPr>
            <w:rStyle w:val="Hyperlink"/>
            <w:b/>
            <w:noProof/>
          </w:rPr>
          <w:t>3.3</w:t>
        </w:r>
        <w:r w:rsidR="00A83CBB">
          <w:rPr>
            <w:rFonts w:asciiTheme="minorHAnsi" w:eastAsiaTheme="minorEastAsia" w:hAnsiTheme="minorHAnsi" w:cstheme="minorBidi"/>
            <w:noProof/>
            <w:sz w:val="22"/>
            <w:lang w:eastAsia="en-GB"/>
          </w:rPr>
          <w:tab/>
        </w:r>
        <w:r w:rsidR="00A83CBB" w:rsidRPr="00676B97">
          <w:rPr>
            <w:rStyle w:val="Hyperlink"/>
            <w:b/>
            <w:noProof/>
          </w:rPr>
          <w:t>Primary research</w:t>
        </w:r>
        <w:r w:rsidR="00A83CBB">
          <w:rPr>
            <w:noProof/>
          </w:rPr>
          <w:tab/>
        </w:r>
        <w:r w:rsidR="00A83CBB">
          <w:rPr>
            <w:noProof/>
          </w:rPr>
          <w:fldChar w:fldCharType="begin"/>
        </w:r>
        <w:r w:rsidR="00A83CBB">
          <w:rPr>
            <w:noProof/>
          </w:rPr>
          <w:instrText xml:space="preserve"> PAGEREF _Toc480824046 \h </w:instrText>
        </w:r>
        <w:r w:rsidR="00A83CBB">
          <w:rPr>
            <w:noProof/>
          </w:rPr>
        </w:r>
        <w:r w:rsidR="00A83CBB">
          <w:rPr>
            <w:noProof/>
          </w:rPr>
          <w:fldChar w:fldCharType="separate"/>
        </w:r>
        <w:r w:rsidR="00C31AD0">
          <w:rPr>
            <w:noProof/>
          </w:rPr>
          <w:t>20</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47" w:history="1">
        <w:r w:rsidR="00A83CBB" w:rsidRPr="00676B97">
          <w:rPr>
            <w:rStyle w:val="Hyperlink"/>
            <w:noProof/>
          </w:rPr>
          <w:t>3.3.1 Testing</w:t>
        </w:r>
        <w:r w:rsidR="00A83CBB">
          <w:rPr>
            <w:noProof/>
          </w:rPr>
          <w:tab/>
        </w:r>
        <w:r w:rsidR="00A83CBB">
          <w:rPr>
            <w:noProof/>
          </w:rPr>
          <w:fldChar w:fldCharType="begin"/>
        </w:r>
        <w:r w:rsidR="00A83CBB">
          <w:rPr>
            <w:noProof/>
          </w:rPr>
          <w:instrText xml:space="preserve"> PAGEREF _Toc480824047 \h </w:instrText>
        </w:r>
        <w:r w:rsidR="00A83CBB">
          <w:rPr>
            <w:noProof/>
          </w:rPr>
        </w:r>
        <w:r w:rsidR="00A83CBB">
          <w:rPr>
            <w:noProof/>
          </w:rPr>
          <w:fldChar w:fldCharType="separate"/>
        </w:r>
        <w:r w:rsidR="00C31AD0">
          <w:rPr>
            <w:noProof/>
          </w:rPr>
          <w:t>22</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48" w:history="1">
        <w:r w:rsidR="00A83CBB" w:rsidRPr="00676B97">
          <w:rPr>
            <w:rStyle w:val="Hyperlink"/>
            <w:noProof/>
          </w:rPr>
          <w:t>4.</w:t>
        </w:r>
        <w:r w:rsidR="00A83CBB">
          <w:rPr>
            <w:rFonts w:asciiTheme="minorHAnsi" w:eastAsiaTheme="minorEastAsia" w:hAnsiTheme="minorHAnsi" w:cstheme="minorBidi"/>
            <w:noProof/>
            <w:sz w:val="22"/>
            <w:lang w:eastAsia="en-GB"/>
          </w:rPr>
          <w:tab/>
        </w:r>
        <w:r w:rsidR="00A83CBB" w:rsidRPr="00676B97">
          <w:rPr>
            <w:rStyle w:val="Hyperlink"/>
            <w:noProof/>
          </w:rPr>
          <w:t>Market research</w:t>
        </w:r>
        <w:r w:rsidR="00A83CBB">
          <w:rPr>
            <w:noProof/>
          </w:rPr>
          <w:tab/>
        </w:r>
        <w:r w:rsidR="00A83CBB">
          <w:rPr>
            <w:noProof/>
          </w:rPr>
          <w:fldChar w:fldCharType="begin"/>
        </w:r>
        <w:r w:rsidR="00A83CBB">
          <w:rPr>
            <w:noProof/>
          </w:rPr>
          <w:instrText xml:space="preserve"> PAGEREF _Toc480824048 \h </w:instrText>
        </w:r>
        <w:r w:rsidR="00A83CBB">
          <w:rPr>
            <w:noProof/>
          </w:rPr>
        </w:r>
        <w:r w:rsidR="00A83CBB">
          <w:rPr>
            <w:noProof/>
          </w:rPr>
          <w:fldChar w:fldCharType="separate"/>
        </w:r>
        <w:r w:rsidR="00C31AD0">
          <w:rPr>
            <w:noProof/>
          </w:rPr>
          <w:t>27</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49" w:history="1">
        <w:r w:rsidR="00A83CBB" w:rsidRPr="00676B97">
          <w:rPr>
            <w:rStyle w:val="Hyperlink"/>
            <w:b/>
            <w:noProof/>
          </w:rPr>
          <w:t>4.1</w:t>
        </w:r>
        <w:r w:rsidR="00A83CBB">
          <w:rPr>
            <w:rFonts w:asciiTheme="minorHAnsi" w:eastAsiaTheme="minorEastAsia" w:hAnsiTheme="minorHAnsi" w:cstheme="minorBidi"/>
            <w:noProof/>
            <w:sz w:val="22"/>
            <w:lang w:eastAsia="en-GB"/>
          </w:rPr>
          <w:tab/>
        </w:r>
        <w:r w:rsidR="00A83CBB" w:rsidRPr="00676B97">
          <w:rPr>
            <w:rStyle w:val="Hyperlink"/>
            <w:b/>
            <w:noProof/>
          </w:rPr>
          <w:t>Active water detection</w:t>
        </w:r>
        <w:r w:rsidR="00A83CBB">
          <w:rPr>
            <w:noProof/>
          </w:rPr>
          <w:tab/>
        </w:r>
        <w:r w:rsidR="00A83CBB">
          <w:rPr>
            <w:noProof/>
          </w:rPr>
          <w:fldChar w:fldCharType="begin"/>
        </w:r>
        <w:r w:rsidR="00A83CBB">
          <w:rPr>
            <w:noProof/>
          </w:rPr>
          <w:instrText xml:space="preserve"> PAGEREF _Toc480824049 \h </w:instrText>
        </w:r>
        <w:r w:rsidR="00A83CBB">
          <w:rPr>
            <w:noProof/>
          </w:rPr>
        </w:r>
        <w:r w:rsidR="00A83CBB">
          <w:rPr>
            <w:noProof/>
          </w:rPr>
          <w:fldChar w:fldCharType="separate"/>
        </w:r>
        <w:r w:rsidR="00C31AD0">
          <w:rPr>
            <w:noProof/>
          </w:rPr>
          <w:t>27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0" w:history="1">
        <w:r w:rsidR="00A83CBB" w:rsidRPr="00676B97">
          <w:rPr>
            <w:rStyle w:val="Hyperlink"/>
            <w:noProof/>
          </w:rPr>
          <w:t>4.1.1 Waterguard home system</w:t>
        </w:r>
        <w:r w:rsidR="00A83CBB">
          <w:rPr>
            <w:noProof/>
          </w:rPr>
          <w:tab/>
        </w:r>
        <w:r w:rsidR="00A83CBB">
          <w:rPr>
            <w:noProof/>
          </w:rPr>
          <w:fldChar w:fldCharType="begin"/>
        </w:r>
        <w:r w:rsidR="00A83CBB">
          <w:rPr>
            <w:noProof/>
          </w:rPr>
          <w:instrText xml:space="preserve"> PAGEREF _Toc480824050 \h </w:instrText>
        </w:r>
        <w:r w:rsidR="00A83CBB">
          <w:rPr>
            <w:noProof/>
          </w:rPr>
        </w:r>
        <w:r w:rsidR="00A83CBB">
          <w:rPr>
            <w:noProof/>
          </w:rPr>
          <w:fldChar w:fldCharType="separate"/>
        </w:r>
        <w:r w:rsidR="00C31AD0">
          <w:rPr>
            <w:noProof/>
          </w:rPr>
          <w:t>27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1" w:history="1">
        <w:r w:rsidR="00A83CBB" w:rsidRPr="00676B97">
          <w:rPr>
            <w:rStyle w:val="Hyperlink"/>
            <w:noProof/>
          </w:rPr>
          <w:t>4.1.2 Floodstoppa sensor based leak detection</w:t>
        </w:r>
        <w:r w:rsidR="00A83CBB">
          <w:rPr>
            <w:noProof/>
          </w:rPr>
          <w:tab/>
        </w:r>
        <w:r w:rsidR="00A83CBB">
          <w:rPr>
            <w:noProof/>
          </w:rPr>
          <w:fldChar w:fldCharType="begin"/>
        </w:r>
        <w:r w:rsidR="00A83CBB">
          <w:rPr>
            <w:noProof/>
          </w:rPr>
          <w:instrText xml:space="preserve"> PAGEREF _Toc480824051 \h </w:instrText>
        </w:r>
        <w:r w:rsidR="00A83CBB">
          <w:rPr>
            <w:noProof/>
          </w:rPr>
        </w:r>
        <w:r w:rsidR="00A83CBB">
          <w:rPr>
            <w:noProof/>
          </w:rPr>
          <w:fldChar w:fldCharType="separate"/>
        </w:r>
        <w:r w:rsidR="00C31AD0">
          <w:rPr>
            <w:noProof/>
          </w:rPr>
          <w:t>30</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2" w:history="1">
        <w:r w:rsidR="00A83CBB" w:rsidRPr="00676B97">
          <w:rPr>
            <w:rStyle w:val="Hyperlink"/>
            <w:noProof/>
          </w:rPr>
          <w:t>4.1.3 Aquatek 4 multi zone water leak detection</w:t>
        </w:r>
        <w:r w:rsidR="00A83CBB">
          <w:rPr>
            <w:noProof/>
          </w:rPr>
          <w:tab/>
        </w:r>
        <w:r w:rsidR="00A83CBB">
          <w:rPr>
            <w:noProof/>
          </w:rPr>
          <w:fldChar w:fldCharType="begin"/>
        </w:r>
        <w:r w:rsidR="00A83CBB">
          <w:rPr>
            <w:noProof/>
          </w:rPr>
          <w:instrText xml:space="preserve"> PAGEREF _Toc480824052 \h </w:instrText>
        </w:r>
        <w:r w:rsidR="00A83CBB">
          <w:rPr>
            <w:noProof/>
          </w:rPr>
        </w:r>
        <w:r w:rsidR="00A83CBB">
          <w:rPr>
            <w:noProof/>
          </w:rPr>
          <w:fldChar w:fldCharType="separate"/>
        </w:r>
        <w:r w:rsidR="00C31AD0">
          <w:rPr>
            <w:noProof/>
          </w:rPr>
          <w:t>31</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3" w:history="1">
        <w:r w:rsidR="00A83CBB" w:rsidRPr="00676B97">
          <w:rPr>
            <w:rStyle w:val="Hyperlink"/>
            <w:noProof/>
          </w:rPr>
          <w:t>4.1.4 Comparison table for active alarm panels</w:t>
        </w:r>
        <w:r w:rsidR="00A83CBB">
          <w:rPr>
            <w:noProof/>
          </w:rPr>
          <w:tab/>
        </w:r>
        <w:r w:rsidR="00A83CBB">
          <w:rPr>
            <w:noProof/>
          </w:rPr>
          <w:fldChar w:fldCharType="begin"/>
        </w:r>
        <w:r w:rsidR="00A83CBB">
          <w:rPr>
            <w:noProof/>
          </w:rPr>
          <w:instrText xml:space="preserve"> PAGEREF _Toc480824053 \h </w:instrText>
        </w:r>
        <w:r w:rsidR="00A83CBB">
          <w:rPr>
            <w:noProof/>
          </w:rPr>
        </w:r>
        <w:r w:rsidR="00A83CBB">
          <w:rPr>
            <w:noProof/>
          </w:rPr>
          <w:fldChar w:fldCharType="separate"/>
        </w:r>
        <w:r w:rsidR="00C31AD0">
          <w:rPr>
            <w:noProof/>
          </w:rPr>
          <w:t>32</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4" w:history="1">
        <w:r w:rsidR="00A83CBB" w:rsidRPr="00676B97">
          <w:rPr>
            <w:rStyle w:val="Hyperlink"/>
            <w:noProof/>
          </w:rPr>
          <w:t>4.1.5 Sensors and accessories for active systems</w:t>
        </w:r>
        <w:r w:rsidR="00A83CBB">
          <w:rPr>
            <w:noProof/>
          </w:rPr>
          <w:tab/>
        </w:r>
        <w:r w:rsidR="00A83CBB">
          <w:rPr>
            <w:noProof/>
          </w:rPr>
          <w:fldChar w:fldCharType="begin"/>
        </w:r>
        <w:r w:rsidR="00A83CBB">
          <w:rPr>
            <w:noProof/>
          </w:rPr>
          <w:instrText xml:space="preserve"> PAGEREF _Toc480824054 \h </w:instrText>
        </w:r>
        <w:r w:rsidR="00A83CBB">
          <w:rPr>
            <w:noProof/>
          </w:rPr>
        </w:r>
        <w:r w:rsidR="00A83CBB">
          <w:rPr>
            <w:noProof/>
          </w:rPr>
          <w:fldChar w:fldCharType="separate"/>
        </w:r>
        <w:r w:rsidR="00C31AD0">
          <w:rPr>
            <w:noProof/>
          </w:rPr>
          <w:t>34</w:t>
        </w:r>
        <w:r w:rsidR="00A83CBB">
          <w:rPr>
            <w:noProof/>
          </w:rPr>
          <w:fldChar w:fldCharType="end"/>
        </w:r>
      </w:hyperlink>
    </w:p>
    <w:p w:rsidR="00A83CBB" w:rsidRDefault="009B03DB" w:rsidP="00D80566">
      <w:pPr>
        <w:pStyle w:val="TOC2"/>
        <w:tabs>
          <w:tab w:val="right" w:leader="dot" w:pos="9016"/>
        </w:tabs>
        <w:rPr>
          <w:rFonts w:asciiTheme="minorHAnsi" w:eastAsiaTheme="minorEastAsia" w:hAnsiTheme="minorHAnsi" w:cstheme="minorBidi"/>
          <w:noProof/>
          <w:sz w:val="22"/>
          <w:lang w:eastAsia="en-GB"/>
        </w:rPr>
      </w:pPr>
      <w:hyperlink w:anchor="_Toc480824055" w:history="1">
        <w:r w:rsidR="00A83CBB" w:rsidRPr="00676B97">
          <w:rPr>
            <w:rStyle w:val="Hyperlink"/>
            <w:b/>
            <w:noProof/>
          </w:rPr>
          <w:t>4.2 Passive systems</w:t>
        </w:r>
        <w:r w:rsidR="00A83CBB">
          <w:rPr>
            <w:noProof/>
          </w:rPr>
          <w:tab/>
        </w:r>
        <w:r w:rsidR="00A83CBB">
          <w:rPr>
            <w:noProof/>
          </w:rPr>
          <w:fldChar w:fldCharType="begin"/>
        </w:r>
        <w:r w:rsidR="00A83CBB">
          <w:rPr>
            <w:noProof/>
          </w:rPr>
          <w:instrText xml:space="preserve"> PAGEREF _Toc480824055 \h </w:instrText>
        </w:r>
        <w:r w:rsidR="00A83CBB">
          <w:rPr>
            <w:noProof/>
          </w:rPr>
        </w:r>
        <w:r w:rsidR="00A83CBB">
          <w:rPr>
            <w:noProof/>
          </w:rPr>
          <w:fldChar w:fldCharType="separate"/>
        </w:r>
        <w:r w:rsidR="00C31AD0">
          <w:rPr>
            <w:noProof/>
          </w:rPr>
          <w:t>39</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6" w:history="1">
        <w:r w:rsidR="00A83CBB" w:rsidRPr="00676B97">
          <w:rPr>
            <w:rStyle w:val="Hyperlink"/>
            <w:noProof/>
          </w:rPr>
          <w:t>4.2.1 Tech affect water leak alarm</w:t>
        </w:r>
        <w:r w:rsidR="00A83CBB">
          <w:rPr>
            <w:noProof/>
          </w:rPr>
          <w:tab/>
        </w:r>
        <w:r w:rsidR="00A83CBB">
          <w:rPr>
            <w:noProof/>
          </w:rPr>
          <w:fldChar w:fldCharType="begin"/>
        </w:r>
        <w:r w:rsidR="00A83CBB">
          <w:rPr>
            <w:noProof/>
          </w:rPr>
          <w:instrText xml:space="preserve"> PAGEREF _Toc480824056 \h </w:instrText>
        </w:r>
        <w:r w:rsidR="00A83CBB">
          <w:rPr>
            <w:noProof/>
          </w:rPr>
        </w:r>
        <w:r w:rsidR="00A83CBB">
          <w:rPr>
            <w:noProof/>
          </w:rPr>
          <w:fldChar w:fldCharType="separate"/>
        </w:r>
        <w:r w:rsidR="00C31AD0">
          <w:rPr>
            <w:noProof/>
          </w:rPr>
          <w:t>39</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7" w:history="1">
        <w:r w:rsidR="00A83CBB" w:rsidRPr="00676B97">
          <w:rPr>
            <w:rStyle w:val="Hyperlink"/>
            <w:noProof/>
          </w:rPr>
          <w:t>4.2.2 Faithful water leak alarm</w:t>
        </w:r>
        <w:r w:rsidR="00A83CBB">
          <w:rPr>
            <w:noProof/>
          </w:rPr>
          <w:tab/>
        </w:r>
        <w:r w:rsidR="00A83CBB">
          <w:rPr>
            <w:noProof/>
          </w:rPr>
          <w:fldChar w:fldCharType="begin"/>
        </w:r>
        <w:r w:rsidR="00A83CBB">
          <w:rPr>
            <w:noProof/>
          </w:rPr>
          <w:instrText xml:space="preserve"> PAGEREF _Toc480824057 \h </w:instrText>
        </w:r>
        <w:r w:rsidR="00A83CBB">
          <w:rPr>
            <w:noProof/>
          </w:rPr>
        </w:r>
        <w:r w:rsidR="00A83CBB">
          <w:rPr>
            <w:noProof/>
          </w:rPr>
          <w:fldChar w:fldCharType="separate"/>
        </w:r>
        <w:r w:rsidR="00C31AD0">
          <w:rPr>
            <w:noProof/>
          </w:rPr>
          <w:t>41</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8" w:history="1">
        <w:r w:rsidR="00A83CBB" w:rsidRPr="00676B97">
          <w:rPr>
            <w:rStyle w:val="Hyperlink"/>
            <w:noProof/>
          </w:rPr>
          <w:t>4.2.3 Ultra Secure stand-alone alarm</w:t>
        </w:r>
        <w:r w:rsidR="00A83CBB">
          <w:rPr>
            <w:noProof/>
          </w:rPr>
          <w:tab/>
        </w:r>
        <w:r w:rsidR="00A83CBB">
          <w:rPr>
            <w:noProof/>
          </w:rPr>
          <w:fldChar w:fldCharType="begin"/>
        </w:r>
        <w:r w:rsidR="00A83CBB">
          <w:rPr>
            <w:noProof/>
          </w:rPr>
          <w:instrText xml:space="preserve"> PAGEREF _Toc480824058 \h </w:instrText>
        </w:r>
        <w:r w:rsidR="00A83CBB">
          <w:rPr>
            <w:noProof/>
          </w:rPr>
        </w:r>
        <w:r w:rsidR="00A83CBB">
          <w:rPr>
            <w:noProof/>
          </w:rPr>
          <w:fldChar w:fldCharType="separate"/>
        </w:r>
        <w:r w:rsidR="00C31AD0">
          <w:rPr>
            <w:noProof/>
          </w:rPr>
          <w:t>42</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59" w:history="1">
        <w:r w:rsidR="00A83CBB" w:rsidRPr="00676B97">
          <w:rPr>
            <w:rStyle w:val="Hyperlink"/>
            <w:noProof/>
          </w:rPr>
          <w:t>4.2.4 Comparison table of passive alarms</w:t>
        </w:r>
        <w:r w:rsidR="00A83CBB">
          <w:rPr>
            <w:noProof/>
          </w:rPr>
          <w:tab/>
        </w:r>
        <w:r w:rsidR="00A83CBB">
          <w:rPr>
            <w:noProof/>
          </w:rPr>
          <w:fldChar w:fldCharType="begin"/>
        </w:r>
        <w:r w:rsidR="00A83CBB">
          <w:rPr>
            <w:noProof/>
          </w:rPr>
          <w:instrText xml:space="preserve"> PAGEREF _Toc480824059 \h </w:instrText>
        </w:r>
        <w:r w:rsidR="00A83CBB">
          <w:rPr>
            <w:noProof/>
          </w:rPr>
        </w:r>
        <w:r w:rsidR="00A83CBB">
          <w:rPr>
            <w:noProof/>
          </w:rPr>
          <w:fldChar w:fldCharType="separate"/>
        </w:r>
        <w:r w:rsidR="00C31AD0">
          <w:rPr>
            <w:noProof/>
          </w:rPr>
          <w:t>43</w:t>
        </w:r>
        <w:r w:rsidR="00A83CBB">
          <w:rPr>
            <w:noProof/>
          </w:rPr>
          <w:fldChar w:fldCharType="end"/>
        </w:r>
      </w:hyperlink>
    </w:p>
    <w:p w:rsidR="00A83CBB" w:rsidRDefault="009B03DB" w:rsidP="00D80566">
      <w:pPr>
        <w:pStyle w:val="TOC2"/>
        <w:tabs>
          <w:tab w:val="right" w:leader="dot" w:pos="9016"/>
        </w:tabs>
        <w:rPr>
          <w:rFonts w:asciiTheme="minorHAnsi" w:eastAsiaTheme="minorEastAsia" w:hAnsiTheme="minorHAnsi" w:cstheme="minorBidi"/>
          <w:noProof/>
          <w:sz w:val="22"/>
          <w:lang w:eastAsia="en-GB"/>
        </w:rPr>
      </w:pPr>
      <w:hyperlink w:anchor="_Toc480824060" w:history="1">
        <w:r w:rsidR="00A83CBB" w:rsidRPr="00676B97">
          <w:rPr>
            <w:rStyle w:val="Hyperlink"/>
            <w:b/>
            <w:noProof/>
          </w:rPr>
          <w:t>4.3 Underground water detection</w:t>
        </w:r>
        <w:r w:rsidR="00A83CBB">
          <w:rPr>
            <w:noProof/>
          </w:rPr>
          <w:tab/>
        </w:r>
        <w:r w:rsidR="00A83CBB">
          <w:rPr>
            <w:noProof/>
          </w:rPr>
          <w:fldChar w:fldCharType="begin"/>
        </w:r>
        <w:r w:rsidR="00A83CBB">
          <w:rPr>
            <w:noProof/>
          </w:rPr>
          <w:instrText xml:space="preserve"> PAGEREF _Toc480824060 \h </w:instrText>
        </w:r>
        <w:r w:rsidR="00A83CBB">
          <w:rPr>
            <w:noProof/>
          </w:rPr>
        </w:r>
        <w:r w:rsidR="00A83CBB">
          <w:rPr>
            <w:noProof/>
          </w:rPr>
          <w:fldChar w:fldCharType="separate"/>
        </w:r>
        <w:r w:rsidR="00C31AD0">
          <w:rPr>
            <w:noProof/>
          </w:rPr>
          <w:t>44</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61" w:history="1">
        <w:r w:rsidR="00A83CBB" w:rsidRPr="00676B97">
          <w:rPr>
            <w:rStyle w:val="Hyperlink"/>
            <w:noProof/>
          </w:rPr>
          <w:t xml:space="preserve">4.3.1 </w:t>
        </w:r>
        <w:r w:rsidR="00A83CBB" w:rsidRPr="00676B97">
          <w:rPr>
            <w:rStyle w:val="Hyperlink"/>
            <w:noProof/>
            <w:shd w:val="clear" w:color="auto" w:fill="FFFFFF"/>
          </w:rPr>
          <w:t>Amprobe ULD-300 Ultrasonic Leak Detector</w:t>
        </w:r>
        <w:r w:rsidR="00A83CBB">
          <w:rPr>
            <w:noProof/>
          </w:rPr>
          <w:tab/>
        </w:r>
        <w:r w:rsidR="00A83CBB">
          <w:rPr>
            <w:noProof/>
          </w:rPr>
          <w:fldChar w:fldCharType="begin"/>
        </w:r>
        <w:r w:rsidR="00A83CBB">
          <w:rPr>
            <w:noProof/>
          </w:rPr>
          <w:instrText xml:space="preserve"> PAGEREF _Toc480824061 \h </w:instrText>
        </w:r>
        <w:r w:rsidR="00A83CBB">
          <w:rPr>
            <w:noProof/>
          </w:rPr>
        </w:r>
        <w:r w:rsidR="00A83CBB">
          <w:rPr>
            <w:noProof/>
          </w:rPr>
          <w:fldChar w:fldCharType="separate"/>
        </w:r>
        <w:r w:rsidR="00C31AD0">
          <w:rPr>
            <w:noProof/>
          </w:rPr>
          <w:t>44</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62" w:history="1">
        <w:r w:rsidR="00A83CBB" w:rsidRPr="00676B97">
          <w:rPr>
            <w:rStyle w:val="Hyperlink"/>
            <w:noProof/>
          </w:rPr>
          <w:t>4.3.2 Sewerin aqua test 10</w:t>
        </w:r>
        <w:r w:rsidR="00A83CBB">
          <w:rPr>
            <w:noProof/>
          </w:rPr>
          <w:tab/>
        </w:r>
        <w:r w:rsidR="00A83CBB">
          <w:rPr>
            <w:noProof/>
          </w:rPr>
          <w:fldChar w:fldCharType="begin"/>
        </w:r>
        <w:r w:rsidR="00A83CBB">
          <w:rPr>
            <w:noProof/>
          </w:rPr>
          <w:instrText xml:space="preserve"> PAGEREF _Toc480824062 \h </w:instrText>
        </w:r>
        <w:r w:rsidR="00A83CBB">
          <w:rPr>
            <w:noProof/>
          </w:rPr>
        </w:r>
        <w:r w:rsidR="00A83CBB">
          <w:rPr>
            <w:noProof/>
          </w:rPr>
          <w:fldChar w:fldCharType="separate"/>
        </w:r>
        <w:r w:rsidR="00C31AD0">
          <w:rPr>
            <w:noProof/>
          </w:rPr>
          <w:t>46</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63" w:history="1">
        <w:r w:rsidR="00A83CBB" w:rsidRPr="00676B97">
          <w:rPr>
            <w:rStyle w:val="Hyperlink"/>
            <w:noProof/>
          </w:rPr>
          <w:t>4.3.3 Metrotech HL 5000 professional water leak locator</w:t>
        </w:r>
        <w:r w:rsidR="00A83CBB">
          <w:rPr>
            <w:noProof/>
          </w:rPr>
          <w:tab/>
        </w:r>
        <w:r w:rsidR="00A83CBB">
          <w:rPr>
            <w:noProof/>
          </w:rPr>
          <w:fldChar w:fldCharType="begin"/>
        </w:r>
        <w:r w:rsidR="00A83CBB">
          <w:rPr>
            <w:noProof/>
          </w:rPr>
          <w:instrText xml:space="preserve"> PAGEREF _Toc480824063 \h </w:instrText>
        </w:r>
        <w:r w:rsidR="00A83CBB">
          <w:rPr>
            <w:noProof/>
          </w:rPr>
        </w:r>
        <w:r w:rsidR="00A83CBB">
          <w:rPr>
            <w:noProof/>
          </w:rPr>
          <w:fldChar w:fldCharType="separate"/>
        </w:r>
        <w:r w:rsidR="00C31AD0">
          <w:rPr>
            <w:noProof/>
          </w:rPr>
          <w:t>47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64" w:history="1">
        <w:r w:rsidR="00A83CBB" w:rsidRPr="00676B97">
          <w:rPr>
            <w:rStyle w:val="Hyperlink"/>
            <w:noProof/>
          </w:rPr>
          <w:t>4.3.4 Comparison table for underground water leak detection</w:t>
        </w:r>
        <w:r w:rsidR="00A83CBB">
          <w:rPr>
            <w:noProof/>
          </w:rPr>
          <w:tab/>
        </w:r>
        <w:r w:rsidR="00A83CBB">
          <w:rPr>
            <w:noProof/>
          </w:rPr>
          <w:fldChar w:fldCharType="begin"/>
        </w:r>
        <w:r w:rsidR="00A83CBB">
          <w:rPr>
            <w:noProof/>
          </w:rPr>
          <w:instrText xml:space="preserve"> PAGEREF _Toc480824064 \h </w:instrText>
        </w:r>
        <w:r w:rsidR="00A83CBB">
          <w:rPr>
            <w:noProof/>
          </w:rPr>
        </w:r>
        <w:r w:rsidR="00A83CBB">
          <w:rPr>
            <w:noProof/>
          </w:rPr>
          <w:fldChar w:fldCharType="separate"/>
        </w:r>
        <w:r w:rsidR="00C31AD0">
          <w:rPr>
            <w:noProof/>
          </w:rPr>
          <w:t>48</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65" w:history="1">
        <w:r w:rsidR="00A83CBB" w:rsidRPr="00676B97">
          <w:rPr>
            <w:rStyle w:val="Hyperlink"/>
            <w:noProof/>
          </w:rPr>
          <w:t>5.</w:t>
        </w:r>
        <w:r w:rsidR="00A83CBB">
          <w:rPr>
            <w:rFonts w:asciiTheme="minorHAnsi" w:eastAsiaTheme="minorEastAsia" w:hAnsiTheme="minorHAnsi" w:cstheme="minorBidi"/>
            <w:noProof/>
            <w:sz w:val="22"/>
            <w:lang w:eastAsia="en-GB"/>
          </w:rPr>
          <w:tab/>
        </w:r>
        <w:r w:rsidR="00A83CBB" w:rsidRPr="00676B97">
          <w:rPr>
            <w:rStyle w:val="Hyperlink"/>
            <w:noProof/>
          </w:rPr>
          <w:t>Research methodology</w:t>
        </w:r>
        <w:r w:rsidR="00A83CBB">
          <w:rPr>
            <w:noProof/>
          </w:rPr>
          <w:tab/>
        </w:r>
        <w:r w:rsidR="00A83CBB">
          <w:rPr>
            <w:noProof/>
          </w:rPr>
          <w:fldChar w:fldCharType="begin"/>
        </w:r>
        <w:r w:rsidR="00A83CBB">
          <w:rPr>
            <w:noProof/>
          </w:rPr>
          <w:instrText xml:space="preserve"> PAGEREF _Toc480824065 \h </w:instrText>
        </w:r>
        <w:r w:rsidR="00A83CBB">
          <w:rPr>
            <w:noProof/>
          </w:rPr>
        </w:r>
        <w:r w:rsidR="00A83CBB">
          <w:rPr>
            <w:noProof/>
          </w:rPr>
          <w:fldChar w:fldCharType="separate"/>
        </w:r>
        <w:r w:rsidR="00C31AD0">
          <w:rPr>
            <w:noProof/>
          </w:rPr>
          <w:t>50</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66" w:history="1">
        <w:r w:rsidR="00A83CBB" w:rsidRPr="00676B97">
          <w:rPr>
            <w:rStyle w:val="Hyperlink"/>
            <w:b/>
            <w:noProof/>
          </w:rPr>
          <w:t>5.1</w:t>
        </w:r>
        <w:r w:rsidR="00A83CBB">
          <w:rPr>
            <w:rFonts w:asciiTheme="minorHAnsi" w:eastAsiaTheme="minorEastAsia" w:hAnsiTheme="minorHAnsi" w:cstheme="minorBidi"/>
            <w:noProof/>
            <w:sz w:val="22"/>
            <w:lang w:eastAsia="en-GB"/>
          </w:rPr>
          <w:tab/>
        </w:r>
        <w:r w:rsidR="00A83CBB" w:rsidRPr="00676B97">
          <w:rPr>
            <w:rStyle w:val="Hyperlink"/>
            <w:b/>
            <w:noProof/>
          </w:rPr>
          <w:t>Research philosophy</w:t>
        </w:r>
        <w:r w:rsidR="00A83CBB">
          <w:rPr>
            <w:noProof/>
          </w:rPr>
          <w:tab/>
        </w:r>
        <w:r w:rsidR="00A83CBB">
          <w:rPr>
            <w:noProof/>
          </w:rPr>
          <w:fldChar w:fldCharType="begin"/>
        </w:r>
        <w:r w:rsidR="00A83CBB">
          <w:rPr>
            <w:noProof/>
          </w:rPr>
          <w:instrText xml:space="preserve"> PAGEREF _Toc480824066 \h </w:instrText>
        </w:r>
        <w:r w:rsidR="00A83CBB">
          <w:rPr>
            <w:noProof/>
          </w:rPr>
        </w:r>
        <w:r w:rsidR="00A83CBB">
          <w:rPr>
            <w:noProof/>
          </w:rPr>
          <w:fldChar w:fldCharType="separate"/>
        </w:r>
        <w:r w:rsidR="00C31AD0">
          <w:rPr>
            <w:noProof/>
          </w:rPr>
          <w:t>52</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67" w:history="1">
        <w:r w:rsidR="00A83CBB" w:rsidRPr="00676B97">
          <w:rPr>
            <w:rStyle w:val="Hyperlink"/>
            <w:noProof/>
          </w:rPr>
          <w:t>5.1.1 Positivism</w:t>
        </w:r>
        <w:r w:rsidR="00A83CBB">
          <w:rPr>
            <w:noProof/>
          </w:rPr>
          <w:tab/>
        </w:r>
        <w:r w:rsidR="00A83CBB">
          <w:rPr>
            <w:noProof/>
          </w:rPr>
          <w:fldChar w:fldCharType="begin"/>
        </w:r>
        <w:r w:rsidR="00A83CBB">
          <w:rPr>
            <w:noProof/>
          </w:rPr>
          <w:instrText xml:space="preserve"> PAGEREF _Toc480824067 \h </w:instrText>
        </w:r>
        <w:r w:rsidR="00A83CBB">
          <w:rPr>
            <w:noProof/>
          </w:rPr>
        </w:r>
        <w:r w:rsidR="00A83CBB">
          <w:rPr>
            <w:noProof/>
          </w:rPr>
          <w:fldChar w:fldCharType="separate"/>
        </w:r>
        <w:r w:rsidR="00C31AD0">
          <w:rPr>
            <w:noProof/>
          </w:rPr>
          <w:t>52</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68" w:history="1">
        <w:r w:rsidR="00A83CBB" w:rsidRPr="00676B97">
          <w:rPr>
            <w:rStyle w:val="Hyperlink"/>
            <w:noProof/>
          </w:rPr>
          <w:t>5.1.2 Realism</w:t>
        </w:r>
        <w:r w:rsidR="00A83CBB">
          <w:rPr>
            <w:noProof/>
          </w:rPr>
          <w:tab/>
        </w:r>
        <w:r w:rsidR="00A83CBB">
          <w:rPr>
            <w:noProof/>
          </w:rPr>
          <w:fldChar w:fldCharType="begin"/>
        </w:r>
        <w:r w:rsidR="00A83CBB">
          <w:rPr>
            <w:noProof/>
          </w:rPr>
          <w:instrText xml:space="preserve"> PAGEREF _Toc480824068 \h </w:instrText>
        </w:r>
        <w:r w:rsidR="00A83CBB">
          <w:rPr>
            <w:noProof/>
          </w:rPr>
        </w:r>
        <w:r w:rsidR="00A83CBB">
          <w:rPr>
            <w:noProof/>
          </w:rPr>
          <w:fldChar w:fldCharType="separate"/>
        </w:r>
        <w:r w:rsidR="00C31AD0">
          <w:rPr>
            <w:noProof/>
          </w:rPr>
          <w:t>52</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69" w:history="1">
        <w:r w:rsidR="00A83CBB" w:rsidRPr="00676B97">
          <w:rPr>
            <w:rStyle w:val="Hyperlink"/>
            <w:noProof/>
          </w:rPr>
          <w:t>5.1.3 Interpretivism</w:t>
        </w:r>
        <w:r w:rsidR="00A83CBB">
          <w:rPr>
            <w:noProof/>
          </w:rPr>
          <w:tab/>
        </w:r>
        <w:r w:rsidR="00A83CBB">
          <w:rPr>
            <w:noProof/>
          </w:rPr>
          <w:fldChar w:fldCharType="begin"/>
        </w:r>
        <w:r w:rsidR="00A83CBB">
          <w:rPr>
            <w:noProof/>
          </w:rPr>
          <w:instrText xml:space="preserve"> PAGEREF _Toc480824069 \h </w:instrText>
        </w:r>
        <w:r w:rsidR="00A83CBB">
          <w:rPr>
            <w:noProof/>
          </w:rPr>
        </w:r>
        <w:r w:rsidR="00A83CBB">
          <w:rPr>
            <w:noProof/>
          </w:rPr>
          <w:fldChar w:fldCharType="separate"/>
        </w:r>
        <w:r w:rsidR="00C31AD0">
          <w:rPr>
            <w:noProof/>
          </w:rPr>
          <w:t>54</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70" w:history="1">
        <w:r w:rsidR="00A83CBB" w:rsidRPr="00676B97">
          <w:rPr>
            <w:rStyle w:val="Hyperlink"/>
            <w:b/>
            <w:noProof/>
          </w:rPr>
          <w:t>5.2</w:t>
        </w:r>
        <w:r w:rsidR="00A83CBB">
          <w:rPr>
            <w:rFonts w:asciiTheme="minorHAnsi" w:eastAsiaTheme="minorEastAsia" w:hAnsiTheme="minorHAnsi" w:cstheme="minorBidi"/>
            <w:noProof/>
            <w:sz w:val="22"/>
            <w:lang w:eastAsia="en-GB"/>
          </w:rPr>
          <w:tab/>
        </w:r>
        <w:r w:rsidR="00A83CBB" w:rsidRPr="00676B97">
          <w:rPr>
            <w:rStyle w:val="Hyperlink"/>
            <w:b/>
            <w:noProof/>
          </w:rPr>
          <w:t>Research Approaches</w:t>
        </w:r>
        <w:r w:rsidR="00A83CBB">
          <w:rPr>
            <w:noProof/>
          </w:rPr>
          <w:tab/>
        </w:r>
        <w:r w:rsidR="00A83CBB">
          <w:rPr>
            <w:noProof/>
          </w:rPr>
          <w:fldChar w:fldCharType="begin"/>
        </w:r>
        <w:r w:rsidR="00A83CBB">
          <w:rPr>
            <w:noProof/>
          </w:rPr>
          <w:instrText xml:space="preserve"> PAGEREF _Toc480824070 \h </w:instrText>
        </w:r>
        <w:r w:rsidR="00A83CBB">
          <w:rPr>
            <w:noProof/>
          </w:rPr>
        </w:r>
        <w:r w:rsidR="00A83CBB">
          <w:rPr>
            <w:noProof/>
          </w:rPr>
          <w:fldChar w:fldCharType="separate"/>
        </w:r>
        <w:r w:rsidR="00C31AD0">
          <w:rPr>
            <w:noProof/>
          </w:rPr>
          <w:t>55</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71" w:history="1">
        <w:r w:rsidR="00A83CBB" w:rsidRPr="00676B97">
          <w:rPr>
            <w:rStyle w:val="Hyperlink"/>
            <w:noProof/>
          </w:rPr>
          <w:t>5.2.1 Inductive research approach</w:t>
        </w:r>
        <w:r w:rsidR="00A83CBB">
          <w:rPr>
            <w:noProof/>
          </w:rPr>
          <w:tab/>
        </w:r>
        <w:r w:rsidR="00A83CBB">
          <w:rPr>
            <w:noProof/>
          </w:rPr>
          <w:fldChar w:fldCharType="begin"/>
        </w:r>
        <w:r w:rsidR="00A83CBB">
          <w:rPr>
            <w:noProof/>
          </w:rPr>
          <w:instrText xml:space="preserve"> PAGEREF _Toc480824071 \h </w:instrText>
        </w:r>
        <w:r w:rsidR="00A83CBB">
          <w:rPr>
            <w:noProof/>
          </w:rPr>
        </w:r>
        <w:r w:rsidR="00A83CBB">
          <w:rPr>
            <w:noProof/>
          </w:rPr>
          <w:fldChar w:fldCharType="separate"/>
        </w:r>
        <w:r w:rsidR="00C31AD0">
          <w:rPr>
            <w:noProof/>
          </w:rPr>
          <w:t>55</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72" w:history="1">
        <w:r w:rsidR="00A83CBB" w:rsidRPr="00676B97">
          <w:rPr>
            <w:rStyle w:val="Hyperlink"/>
            <w:noProof/>
          </w:rPr>
          <w:t>5.2.2 Deductive research approach</w:t>
        </w:r>
        <w:r w:rsidR="00A83CBB">
          <w:rPr>
            <w:noProof/>
          </w:rPr>
          <w:tab/>
        </w:r>
        <w:r w:rsidR="00A83CBB">
          <w:rPr>
            <w:noProof/>
          </w:rPr>
          <w:fldChar w:fldCharType="begin"/>
        </w:r>
        <w:r w:rsidR="00A83CBB">
          <w:rPr>
            <w:noProof/>
          </w:rPr>
          <w:instrText xml:space="preserve"> PAGEREF _Toc480824072 \h </w:instrText>
        </w:r>
        <w:r w:rsidR="00A83CBB">
          <w:rPr>
            <w:noProof/>
          </w:rPr>
        </w:r>
        <w:r w:rsidR="00A83CBB">
          <w:rPr>
            <w:noProof/>
          </w:rPr>
          <w:fldChar w:fldCharType="separate"/>
        </w:r>
        <w:r w:rsidR="00C31AD0">
          <w:rPr>
            <w:noProof/>
          </w:rPr>
          <w:t>55</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73" w:history="1">
        <w:r w:rsidR="00A83CBB" w:rsidRPr="00676B97">
          <w:rPr>
            <w:rStyle w:val="Hyperlink"/>
            <w:b/>
            <w:noProof/>
          </w:rPr>
          <w:t>5.3</w:t>
        </w:r>
        <w:r w:rsidR="00A83CBB">
          <w:rPr>
            <w:rFonts w:asciiTheme="minorHAnsi" w:eastAsiaTheme="minorEastAsia" w:hAnsiTheme="minorHAnsi" w:cstheme="minorBidi"/>
            <w:noProof/>
            <w:sz w:val="22"/>
            <w:lang w:eastAsia="en-GB"/>
          </w:rPr>
          <w:tab/>
        </w:r>
        <w:r w:rsidR="00A83CBB" w:rsidRPr="00676B97">
          <w:rPr>
            <w:rStyle w:val="Hyperlink"/>
            <w:b/>
            <w:noProof/>
          </w:rPr>
          <w:t>Research strategies</w:t>
        </w:r>
        <w:r w:rsidR="00A83CBB">
          <w:rPr>
            <w:noProof/>
          </w:rPr>
          <w:tab/>
        </w:r>
        <w:r w:rsidR="00A83CBB">
          <w:rPr>
            <w:noProof/>
          </w:rPr>
          <w:fldChar w:fldCharType="begin"/>
        </w:r>
        <w:r w:rsidR="00A83CBB">
          <w:rPr>
            <w:noProof/>
          </w:rPr>
          <w:instrText xml:space="preserve"> PAGEREF _Toc480824073 \h </w:instrText>
        </w:r>
        <w:r w:rsidR="00A83CBB">
          <w:rPr>
            <w:noProof/>
          </w:rPr>
        </w:r>
        <w:r w:rsidR="00A83CBB">
          <w:rPr>
            <w:noProof/>
          </w:rPr>
          <w:fldChar w:fldCharType="separate"/>
        </w:r>
        <w:r w:rsidR="00C31AD0">
          <w:rPr>
            <w:noProof/>
          </w:rPr>
          <w:t>57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74" w:history="1">
        <w:r w:rsidR="00A83CBB" w:rsidRPr="00676B97">
          <w:rPr>
            <w:rStyle w:val="Hyperlink"/>
            <w:noProof/>
          </w:rPr>
          <w:t>5.3.1 Experiment</w:t>
        </w:r>
        <w:r w:rsidR="00A83CBB">
          <w:rPr>
            <w:noProof/>
          </w:rPr>
          <w:tab/>
        </w:r>
        <w:r w:rsidR="00A83CBB">
          <w:rPr>
            <w:noProof/>
          </w:rPr>
          <w:fldChar w:fldCharType="begin"/>
        </w:r>
        <w:r w:rsidR="00A83CBB">
          <w:rPr>
            <w:noProof/>
          </w:rPr>
          <w:instrText xml:space="preserve"> PAGEREF _Toc480824074 \h </w:instrText>
        </w:r>
        <w:r w:rsidR="00A83CBB">
          <w:rPr>
            <w:noProof/>
          </w:rPr>
        </w:r>
        <w:r w:rsidR="00A83CBB">
          <w:rPr>
            <w:noProof/>
          </w:rPr>
          <w:fldChar w:fldCharType="separate"/>
        </w:r>
        <w:r w:rsidR="00C31AD0">
          <w:rPr>
            <w:noProof/>
          </w:rPr>
          <w:t>57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75" w:history="1">
        <w:r w:rsidR="00A83CBB" w:rsidRPr="00676B97">
          <w:rPr>
            <w:rStyle w:val="Hyperlink"/>
            <w:noProof/>
          </w:rPr>
          <w:t>5.3.2 Survey</w:t>
        </w:r>
        <w:r w:rsidR="00A83CBB">
          <w:rPr>
            <w:noProof/>
          </w:rPr>
          <w:tab/>
        </w:r>
        <w:r w:rsidR="00A83CBB">
          <w:rPr>
            <w:noProof/>
          </w:rPr>
          <w:fldChar w:fldCharType="begin"/>
        </w:r>
        <w:r w:rsidR="00A83CBB">
          <w:rPr>
            <w:noProof/>
          </w:rPr>
          <w:instrText xml:space="preserve"> PAGEREF _Toc480824075 \h </w:instrText>
        </w:r>
        <w:r w:rsidR="00A83CBB">
          <w:rPr>
            <w:noProof/>
          </w:rPr>
        </w:r>
        <w:r w:rsidR="00A83CBB">
          <w:rPr>
            <w:noProof/>
          </w:rPr>
          <w:fldChar w:fldCharType="separate"/>
        </w:r>
        <w:r w:rsidR="00C31AD0">
          <w:rPr>
            <w:noProof/>
          </w:rPr>
          <w:t>57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76" w:history="1">
        <w:r w:rsidR="00A83CBB" w:rsidRPr="00676B97">
          <w:rPr>
            <w:rStyle w:val="Hyperlink"/>
            <w:noProof/>
          </w:rPr>
          <w:t>5.3.3 Case study</w:t>
        </w:r>
        <w:r w:rsidR="00A83CBB">
          <w:rPr>
            <w:noProof/>
          </w:rPr>
          <w:tab/>
        </w:r>
        <w:r w:rsidR="00A83CBB">
          <w:rPr>
            <w:noProof/>
          </w:rPr>
          <w:fldChar w:fldCharType="begin"/>
        </w:r>
        <w:r w:rsidR="00A83CBB">
          <w:rPr>
            <w:noProof/>
          </w:rPr>
          <w:instrText xml:space="preserve"> PAGEREF _Toc480824076 \h </w:instrText>
        </w:r>
        <w:r w:rsidR="00A83CBB">
          <w:rPr>
            <w:noProof/>
          </w:rPr>
        </w:r>
        <w:r w:rsidR="00A83CBB">
          <w:rPr>
            <w:noProof/>
          </w:rPr>
          <w:fldChar w:fldCharType="separate"/>
        </w:r>
        <w:r w:rsidR="00C31AD0">
          <w:rPr>
            <w:noProof/>
          </w:rPr>
          <w:t>57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77" w:history="1">
        <w:r w:rsidR="00A83CBB" w:rsidRPr="00676B97">
          <w:rPr>
            <w:rStyle w:val="Hyperlink"/>
            <w:noProof/>
          </w:rPr>
          <w:t>5.3.4 Grounded theory</w:t>
        </w:r>
        <w:r w:rsidR="00A83CBB">
          <w:rPr>
            <w:noProof/>
          </w:rPr>
          <w:tab/>
        </w:r>
        <w:r w:rsidR="00A83CBB">
          <w:rPr>
            <w:noProof/>
          </w:rPr>
          <w:fldChar w:fldCharType="begin"/>
        </w:r>
        <w:r w:rsidR="00A83CBB">
          <w:rPr>
            <w:noProof/>
          </w:rPr>
          <w:instrText xml:space="preserve"> PAGEREF _Toc480824077 \h </w:instrText>
        </w:r>
        <w:r w:rsidR="00A83CBB">
          <w:rPr>
            <w:noProof/>
          </w:rPr>
        </w:r>
        <w:r w:rsidR="00A83CBB">
          <w:rPr>
            <w:noProof/>
          </w:rPr>
          <w:fldChar w:fldCharType="separate"/>
        </w:r>
        <w:r w:rsidR="00C31AD0">
          <w:rPr>
            <w:noProof/>
          </w:rPr>
          <w:t>58</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78" w:history="1">
        <w:r w:rsidR="00A83CBB" w:rsidRPr="00676B97">
          <w:rPr>
            <w:rStyle w:val="Hyperlink"/>
            <w:noProof/>
          </w:rPr>
          <w:t>5.3.5 Ethnography</w:t>
        </w:r>
        <w:r w:rsidR="00A83CBB">
          <w:rPr>
            <w:noProof/>
          </w:rPr>
          <w:tab/>
        </w:r>
        <w:r w:rsidR="00A83CBB">
          <w:rPr>
            <w:noProof/>
          </w:rPr>
          <w:fldChar w:fldCharType="begin"/>
        </w:r>
        <w:r w:rsidR="00A83CBB">
          <w:rPr>
            <w:noProof/>
          </w:rPr>
          <w:instrText xml:space="preserve"> PAGEREF _Toc480824078 \h </w:instrText>
        </w:r>
        <w:r w:rsidR="00A83CBB">
          <w:rPr>
            <w:noProof/>
          </w:rPr>
        </w:r>
        <w:r w:rsidR="00A83CBB">
          <w:rPr>
            <w:noProof/>
          </w:rPr>
          <w:fldChar w:fldCharType="separate"/>
        </w:r>
        <w:r w:rsidR="00C31AD0">
          <w:rPr>
            <w:noProof/>
          </w:rPr>
          <w:t>58</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79" w:history="1">
        <w:r w:rsidR="00A83CBB" w:rsidRPr="00676B97">
          <w:rPr>
            <w:rStyle w:val="Hyperlink"/>
            <w:noProof/>
          </w:rPr>
          <w:t>5.3.6 Action research</w:t>
        </w:r>
        <w:r w:rsidR="00A83CBB">
          <w:rPr>
            <w:noProof/>
          </w:rPr>
          <w:tab/>
        </w:r>
        <w:r w:rsidR="00A83CBB">
          <w:rPr>
            <w:noProof/>
          </w:rPr>
          <w:fldChar w:fldCharType="begin"/>
        </w:r>
        <w:r w:rsidR="00A83CBB">
          <w:rPr>
            <w:noProof/>
          </w:rPr>
          <w:instrText xml:space="preserve"> PAGEREF _Toc480824079 \h </w:instrText>
        </w:r>
        <w:r w:rsidR="00A83CBB">
          <w:rPr>
            <w:noProof/>
          </w:rPr>
        </w:r>
        <w:r w:rsidR="00A83CBB">
          <w:rPr>
            <w:noProof/>
          </w:rPr>
          <w:fldChar w:fldCharType="separate"/>
        </w:r>
        <w:r w:rsidR="00C31AD0">
          <w:rPr>
            <w:noProof/>
          </w:rPr>
          <w:t>58</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80" w:history="1">
        <w:r w:rsidR="00A83CBB" w:rsidRPr="00676B97">
          <w:rPr>
            <w:rStyle w:val="Hyperlink"/>
            <w:noProof/>
          </w:rPr>
          <w:t>6.</w:t>
        </w:r>
        <w:r w:rsidR="00A83CBB">
          <w:rPr>
            <w:rFonts w:asciiTheme="minorHAnsi" w:eastAsiaTheme="minorEastAsia" w:hAnsiTheme="minorHAnsi" w:cstheme="minorBidi"/>
            <w:noProof/>
            <w:sz w:val="22"/>
            <w:lang w:eastAsia="en-GB"/>
          </w:rPr>
          <w:tab/>
        </w:r>
        <w:r w:rsidR="00A83CBB" w:rsidRPr="00676B97">
          <w:rPr>
            <w:rStyle w:val="Hyperlink"/>
            <w:noProof/>
          </w:rPr>
          <w:t>Design and Implementation</w:t>
        </w:r>
        <w:r w:rsidR="00A83CBB">
          <w:rPr>
            <w:noProof/>
          </w:rPr>
          <w:tab/>
        </w:r>
        <w:r w:rsidR="00A83CBB">
          <w:rPr>
            <w:noProof/>
          </w:rPr>
          <w:fldChar w:fldCharType="begin"/>
        </w:r>
        <w:r w:rsidR="00A83CBB">
          <w:rPr>
            <w:noProof/>
          </w:rPr>
          <w:instrText xml:space="preserve"> PAGEREF _Toc480824080 \h </w:instrText>
        </w:r>
        <w:r w:rsidR="00A83CBB">
          <w:rPr>
            <w:noProof/>
          </w:rPr>
        </w:r>
        <w:r w:rsidR="00A83CBB">
          <w:rPr>
            <w:noProof/>
          </w:rPr>
          <w:fldChar w:fldCharType="separate"/>
        </w:r>
        <w:r w:rsidR="00C31AD0">
          <w:rPr>
            <w:noProof/>
          </w:rPr>
          <w:t>61</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81" w:history="1">
        <w:r w:rsidR="00A83CBB" w:rsidRPr="00676B97">
          <w:rPr>
            <w:rStyle w:val="Hyperlink"/>
            <w:b/>
            <w:noProof/>
          </w:rPr>
          <w:t>6.1</w:t>
        </w:r>
        <w:r w:rsidR="00A83CBB">
          <w:rPr>
            <w:rFonts w:asciiTheme="minorHAnsi" w:eastAsiaTheme="minorEastAsia" w:hAnsiTheme="minorHAnsi" w:cstheme="minorBidi"/>
            <w:noProof/>
            <w:sz w:val="22"/>
            <w:lang w:eastAsia="en-GB"/>
          </w:rPr>
          <w:tab/>
        </w:r>
        <w:r w:rsidR="00A83CBB" w:rsidRPr="00676B97">
          <w:rPr>
            <w:rStyle w:val="Hyperlink"/>
            <w:b/>
            <w:noProof/>
          </w:rPr>
          <w:t>Sensors</w:t>
        </w:r>
        <w:r w:rsidR="00A83CBB">
          <w:rPr>
            <w:noProof/>
          </w:rPr>
          <w:tab/>
        </w:r>
        <w:r w:rsidR="00A83CBB">
          <w:rPr>
            <w:noProof/>
          </w:rPr>
          <w:fldChar w:fldCharType="begin"/>
        </w:r>
        <w:r w:rsidR="00A83CBB">
          <w:rPr>
            <w:noProof/>
          </w:rPr>
          <w:instrText xml:space="preserve"> PAGEREF _Toc480824081 \h </w:instrText>
        </w:r>
        <w:r w:rsidR="00A83CBB">
          <w:rPr>
            <w:noProof/>
          </w:rPr>
        </w:r>
        <w:r w:rsidR="00A83CBB">
          <w:rPr>
            <w:noProof/>
          </w:rPr>
          <w:fldChar w:fldCharType="separate"/>
        </w:r>
        <w:r w:rsidR="00C31AD0">
          <w:rPr>
            <w:noProof/>
          </w:rPr>
          <w:t>61</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82" w:history="1">
        <w:r w:rsidR="00A83CBB" w:rsidRPr="00676B97">
          <w:rPr>
            <w:rStyle w:val="Hyperlink"/>
            <w:noProof/>
          </w:rPr>
          <w:t>6.1.1 Rain Sensor Rainwater Module Rain Detection Module 3.3V-5V</w:t>
        </w:r>
        <w:r w:rsidR="00A83CBB">
          <w:rPr>
            <w:noProof/>
          </w:rPr>
          <w:tab/>
        </w:r>
        <w:r w:rsidR="00A83CBB">
          <w:rPr>
            <w:noProof/>
          </w:rPr>
          <w:fldChar w:fldCharType="begin"/>
        </w:r>
        <w:r w:rsidR="00A83CBB">
          <w:rPr>
            <w:noProof/>
          </w:rPr>
          <w:instrText xml:space="preserve"> PAGEREF _Toc480824082 \h </w:instrText>
        </w:r>
        <w:r w:rsidR="00A83CBB">
          <w:rPr>
            <w:noProof/>
          </w:rPr>
        </w:r>
        <w:r w:rsidR="00A83CBB">
          <w:rPr>
            <w:noProof/>
          </w:rPr>
          <w:fldChar w:fldCharType="separate"/>
        </w:r>
        <w:r w:rsidR="00C31AD0">
          <w:rPr>
            <w:noProof/>
          </w:rPr>
          <w:t>62</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83" w:history="1">
        <w:r w:rsidR="00A83CBB" w:rsidRPr="00676B97">
          <w:rPr>
            <w:rStyle w:val="Hyperlink"/>
            <w:noProof/>
          </w:rPr>
          <w:t>6.1.2 Capacitive Analogue Soil Moisture Sensor</w:t>
        </w:r>
        <w:r w:rsidR="00A83CBB">
          <w:rPr>
            <w:noProof/>
          </w:rPr>
          <w:tab/>
        </w:r>
        <w:r w:rsidR="00A83CBB">
          <w:rPr>
            <w:noProof/>
          </w:rPr>
          <w:fldChar w:fldCharType="begin"/>
        </w:r>
        <w:r w:rsidR="00A83CBB">
          <w:rPr>
            <w:noProof/>
          </w:rPr>
          <w:instrText xml:space="preserve"> PAGEREF _Toc480824083 \h </w:instrText>
        </w:r>
        <w:r w:rsidR="00A83CBB">
          <w:rPr>
            <w:noProof/>
          </w:rPr>
        </w:r>
        <w:r w:rsidR="00A83CBB">
          <w:rPr>
            <w:noProof/>
          </w:rPr>
          <w:fldChar w:fldCharType="separate"/>
        </w:r>
        <w:r w:rsidR="00C31AD0">
          <w:rPr>
            <w:noProof/>
          </w:rPr>
          <w:t>64</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84" w:history="1">
        <w:r w:rsidR="00A83CBB" w:rsidRPr="00676B97">
          <w:rPr>
            <w:rStyle w:val="Hyperlink"/>
            <w:noProof/>
          </w:rPr>
          <w:t>6.1.3 XCSOURCE 5pcs Soil Moisture Sensor</w:t>
        </w:r>
        <w:r w:rsidR="00A83CBB">
          <w:rPr>
            <w:noProof/>
          </w:rPr>
          <w:tab/>
        </w:r>
        <w:r w:rsidR="00A83CBB">
          <w:rPr>
            <w:noProof/>
          </w:rPr>
          <w:fldChar w:fldCharType="begin"/>
        </w:r>
        <w:r w:rsidR="00A83CBB">
          <w:rPr>
            <w:noProof/>
          </w:rPr>
          <w:instrText xml:space="preserve"> PAGEREF _Toc480824084 \h </w:instrText>
        </w:r>
        <w:r w:rsidR="00A83CBB">
          <w:rPr>
            <w:noProof/>
          </w:rPr>
        </w:r>
        <w:r w:rsidR="00A83CBB">
          <w:rPr>
            <w:noProof/>
          </w:rPr>
          <w:fldChar w:fldCharType="separate"/>
        </w:r>
        <w:r w:rsidR="00C31AD0">
          <w:rPr>
            <w:noProof/>
          </w:rPr>
          <w:t>65</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85" w:history="1">
        <w:r w:rsidR="00A83CBB" w:rsidRPr="00676B97">
          <w:rPr>
            <w:rStyle w:val="Hyperlink"/>
            <w:noProof/>
          </w:rPr>
          <w:t>6.1.4 APC UPS Leak Rope Sensor</w:t>
        </w:r>
        <w:r w:rsidR="00A83CBB">
          <w:rPr>
            <w:noProof/>
          </w:rPr>
          <w:tab/>
        </w:r>
        <w:r w:rsidR="00A83CBB">
          <w:rPr>
            <w:noProof/>
          </w:rPr>
          <w:fldChar w:fldCharType="begin"/>
        </w:r>
        <w:r w:rsidR="00A83CBB">
          <w:rPr>
            <w:noProof/>
          </w:rPr>
          <w:instrText xml:space="preserve"> PAGEREF _Toc480824085 \h </w:instrText>
        </w:r>
        <w:r w:rsidR="00A83CBB">
          <w:rPr>
            <w:noProof/>
          </w:rPr>
        </w:r>
        <w:r w:rsidR="00A83CBB">
          <w:rPr>
            <w:noProof/>
          </w:rPr>
          <w:fldChar w:fldCharType="separate"/>
        </w:r>
        <w:r w:rsidR="00C31AD0">
          <w:rPr>
            <w:noProof/>
          </w:rPr>
          <w:t>67</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86" w:history="1">
        <w:r w:rsidR="00A83CBB" w:rsidRPr="00676B97">
          <w:rPr>
            <w:rStyle w:val="Hyperlink"/>
            <w:noProof/>
          </w:rPr>
          <w:t>6.1.5 Selecting the sensors</w:t>
        </w:r>
        <w:r w:rsidR="00A83CBB">
          <w:rPr>
            <w:noProof/>
          </w:rPr>
          <w:tab/>
        </w:r>
        <w:r w:rsidR="00A83CBB">
          <w:rPr>
            <w:noProof/>
          </w:rPr>
          <w:fldChar w:fldCharType="begin"/>
        </w:r>
        <w:r w:rsidR="00A83CBB">
          <w:rPr>
            <w:noProof/>
          </w:rPr>
          <w:instrText xml:space="preserve"> PAGEREF _Toc480824086 \h </w:instrText>
        </w:r>
        <w:r w:rsidR="00A83CBB">
          <w:rPr>
            <w:noProof/>
          </w:rPr>
        </w:r>
        <w:r w:rsidR="00A83CBB">
          <w:rPr>
            <w:noProof/>
          </w:rPr>
          <w:fldChar w:fldCharType="separate"/>
        </w:r>
        <w:r w:rsidR="00C31AD0">
          <w:rPr>
            <w:noProof/>
          </w:rPr>
          <w:t>68</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87" w:history="1">
        <w:r w:rsidR="00A83CBB" w:rsidRPr="00676B97">
          <w:rPr>
            <w:rStyle w:val="Hyperlink"/>
            <w:b/>
            <w:noProof/>
          </w:rPr>
          <w:t>6.2</w:t>
        </w:r>
        <w:r w:rsidR="00A83CBB">
          <w:rPr>
            <w:rFonts w:asciiTheme="minorHAnsi" w:eastAsiaTheme="minorEastAsia" w:hAnsiTheme="minorHAnsi" w:cstheme="minorBidi"/>
            <w:noProof/>
            <w:sz w:val="22"/>
            <w:lang w:eastAsia="en-GB"/>
          </w:rPr>
          <w:tab/>
        </w:r>
        <w:r w:rsidR="00A83CBB" w:rsidRPr="00676B97">
          <w:rPr>
            <w:rStyle w:val="Hyperlink"/>
            <w:b/>
            <w:noProof/>
          </w:rPr>
          <w:t>Other components</w:t>
        </w:r>
        <w:r w:rsidR="00A83CBB">
          <w:rPr>
            <w:noProof/>
          </w:rPr>
          <w:tab/>
        </w:r>
        <w:r w:rsidR="00A83CBB">
          <w:rPr>
            <w:noProof/>
          </w:rPr>
          <w:fldChar w:fldCharType="begin"/>
        </w:r>
        <w:r w:rsidR="00A83CBB">
          <w:rPr>
            <w:noProof/>
          </w:rPr>
          <w:instrText xml:space="preserve"> PAGEREF _Toc480824087 \h </w:instrText>
        </w:r>
        <w:r w:rsidR="00A83CBB">
          <w:rPr>
            <w:noProof/>
          </w:rPr>
        </w:r>
        <w:r w:rsidR="00A83CBB">
          <w:rPr>
            <w:noProof/>
          </w:rPr>
          <w:fldChar w:fldCharType="separate"/>
        </w:r>
        <w:r w:rsidR="00C31AD0">
          <w:rPr>
            <w:noProof/>
          </w:rPr>
          <w:t>69</w:t>
        </w:r>
        <w:r w:rsidR="00A83CBB">
          <w:rPr>
            <w:noProof/>
          </w:rPr>
          <w:fldChar w:fldCharType="end"/>
        </w:r>
      </w:hyperlink>
    </w:p>
    <w:p w:rsidR="00A83CBB" w:rsidRDefault="009B03DB" w:rsidP="00D80566">
      <w:pPr>
        <w:pStyle w:val="TOC2"/>
        <w:tabs>
          <w:tab w:val="right" w:leader="dot" w:pos="9016"/>
        </w:tabs>
        <w:rPr>
          <w:rFonts w:asciiTheme="minorHAnsi" w:eastAsiaTheme="minorEastAsia" w:hAnsiTheme="minorHAnsi" w:cstheme="minorBidi"/>
          <w:noProof/>
          <w:sz w:val="22"/>
          <w:lang w:eastAsia="en-GB"/>
        </w:rPr>
      </w:pPr>
      <w:hyperlink w:anchor="_Toc480824088" w:history="1">
        <w:r w:rsidR="00A83CBB" w:rsidRPr="00676B97">
          <w:rPr>
            <w:rStyle w:val="Hyperlink"/>
            <w:b/>
            <w:noProof/>
          </w:rPr>
          <w:t>6.3 Selecting the microcontroller</w:t>
        </w:r>
        <w:r w:rsidR="00A83CBB">
          <w:rPr>
            <w:noProof/>
          </w:rPr>
          <w:tab/>
        </w:r>
        <w:r w:rsidR="00A83CBB">
          <w:rPr>
            <w:noProof/>
          </w:rPr>
          <w:fldChar w:fldCharType="begin"/>
        </w:r>
        <w:r w:rsidR="00A83CBB">
          <w:rPr>
            <w:noProof/>
          </w:rPr>
          <w:instrText xml:space="preserve"> PAGEREF _Toc480824088 \h </w:instrText>
        </w:r>
        <w:r w:rsidR="00A83CBB">
          <w:rPr>
            <w:noProof/>
          </w:rPr>
        </w:r>
        <w:r w:rsidR="00A83CBB">
          <w:rPr>
            <w:noProof/>
          </w:rPr>
          <w:fldChar w:fldCharType="separate"/>
        </w:r>
        <w:r w:rsidR="00C31AD0">
          <w:rPr>
            <w:noProof/>
          </w:rPr>
          <w:t>69</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89" w:history="1">
        <w:r w:rsidR="00A83CBB" w:rsidRPr="00676B97">
          <w:rPr>
            <w:rStyle w:val="Hyperlink"/>
            <w:b/>
            <w:noProof/>
          </w:rPr>
          <w:t>6.4</w:t>
        </w:r>
        <w:r w:rsidR="00A83CBB">
          <w:rPr>
            <w:rFonts w:asciiTheme="minorHAnsi" w:eastAsiaTheme="minorEastAsia" w:hAnsiTheme="minorHAnsi" w:cstheme="minorBidi"/>
            <w:noProof/>
            <w:sz w:val="22"/>
            <w:lang w:eastAsia="en-GB"/>
          </w:rPr>
          <w:tab/>
        </w:r>
        <w:r w:rsidR="00A83CBB" w:rsidRPr="00676B97">
          <w:rPr>
            <w:rStyle w:val="Hyperlink"/>
            <w:b/>
            <w:noProof/>
          </w:rPr>
          <w:t>Costing</w:t>
        </w:r>
        <w:r w:rsidR="00A83CBB">
          <w:rPr>
            <w:noProof/>
          </w:rPr>
          <w:tab/>
        </w:r>
        <w:r w:rsidR="00A83CBB">
          <w:rPr>
            <w:noProof/>
          </w:rPr>
          <w:fldChar w:fldCharType="begin"/>
        </w:r>
        <w:r w:rsidR="00A83CBB">
          <w:rPr>
            <w:noProof/>
          </w:rPr>
          <w:instrText xml:space="preserve"> PAGEREF _Toc480824089 \h </w:instrText>
        </w:r>
        <w:r w:rsidR="00A83CBB">
          <w:rPr>
            <w:noProof/>
          </w:rPr>
        </w:r>
        <w:r w:rsidR="00A83CBB">
          <w:rPr>
            <w:noProof/>
          </w:rPr>
          <w:fldChar w:fldCharType="separate"/>
        </w:r>
        <w:r w:rsidR="00C31AD0">
          <w:rPr>
            <w:noProof/>
          </w:rPr>
          <w:t>72</w:t>
        </w:r>
        <w:r w:rsidR="00A83CBB">
          <w:rPr>
            <w:noProof/>
          </w:rPr>
          <w:fldChar w:fldCharType="end"/>
        </w:r>
      </w:hyperlink>
    </w:p>
    <w:p w:rsidR="00A83CBB" w:rsidRDefault="009B03DB" w:rsidP="00D80566">
      <w:pPr>
        <w:pStyle w:val="TOC2"/>
        <w:tabs>
          <w:tab w:val="right" w:leader="dot" w:pos="9016"/>
        </w:tabs>
        <w:rPr>
          <w:rFonts w:asciiTheme="minorHAnsi" w:eastAsiaTheme="minorEastAsia" w:hAnsiTheme="minorHAnsi" w:cstheme="minorBidi"/>
          <w:noProof/>
          <w:sz w:val="22"/>
          <w:lang w:eastAsia="en-GB"/>
        </w:rPr>
      </w:pPr>
      <w:hyperlink w:anchor="_Toc480824090" w:history="1">
        <w:r w:rsidR="00A83CBB" w:rsidRPr="00676B97">
          <w:rPr>
            <w:rStyle w:val="Hyperlink"/>
            <w:b/>
            <w:noProof/>
          </w:rPr>
          <w:t>6.5 Design stage</w:t>
        </w:r>
        <w:r w:rsidR="00A83CBB">
          <w:rPr>
            <w:noProof/>
          </w:rPr>
          <w:tab/>
        </w:r>
        <w:r w:rsidR="00A83CBB">
          <w:rPr>
            <w:noProof/>
          </w:rPr>
          <w:fldChar w:fldCharType="begin"/>
        </w:r>
        <w:r w:rsidR="00A83CBB">
          <w:rPr>
            <w:noProof/>
          </w:rPr>
          <w:instrText xml:space="preserve"> PAGEREF _Toc480824090 \h </w:instrText>
        </w:r>
        <w:r w:rsidR="00A83CBB">
          <w:rPr>
            <w:noProof/>
          </w:rPr>
        </w:r>
        <w:r w:rsidR="00A83CBB">
          <w:rPr>
            <w:noProof/>
          </w:rPr>
          <w:fldChar w:fldCharType="separate"/>
        </w:r>
        <w:r w:rsidR="00C31AD0">
          <w:rPr>
            <w:noProof/>
          </w:rPr>
          <w:t>73</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91" w:history="1">
        <w:r w:rsidR="00A83CBB" w:rsidRPr="00676B97">
          <w:rPr>
            <w:rStyle w:val="Hyperlink"/>
            <w:noProof/>
          </w:rPr>
          <w:t>6.4.1 Proteus software design</w:t>
        </w:r>
        <w:r w:rsidR="00A83CBB">
          <w:rPr>
            <w:noProof/>
          </w:rPr>
          <w:tab/>
        </w:r>
        <w:r w:rsidR="00A83CBB">
          <w:rPr>
            <w:noProof/>
          </w:rPr>
          <w:fldChar w:fldCharType="begin"/>
        </w:r>
        <w:r w:rsidR="00A83CBB">
          <w:rPr>
            <w:noProof/>
          </w:rPr>
          <w:instrText xml:space="preserve"> PAGEREF _Toc480824091 \h </w:instrText>
        </w:r>
        <w:r w:rsidR="00A83CBB">
          <w:rPr>
            <w:noProof/>
          </w:rPr>
        </w:r>
        <w:r w:rsidR="00A83CBB">
          <w:rPr>
            <w:noProof/>
          </w:rPr>
          <w:fldChar w:fldCharType="separate"/>
        </w:r>
        <w:r w:rsidR="00C31AD0">
          <w:rPr>
            <w:noProof/>
          </w:rPr>
          <w:t>75</w:t>
        </w:r>
        <w:r w:rsidR="00A83CBB">
          <w:rPr>
            <w:noProof/>
          </w:rPr>
          <w:fldChar w:fldCharType="end"/>
        </w:r>
      </w:hyperlink>
    </w:p>
    <w:p w:rsidR="00A83CBB" w:rsidRDefault="009B03DB" w:rsidP="00D80566">
      <w:pPr>
        <w:pStyle w:val="TOC3"/>
        <w:tabs>
          <w:tab w:val="right" w:leader="dot" w:pos="9016"/>
        </w:tabs>
        <w:rPr>
          <w:rFonts w:asciiTheme="minorHAnsi" w:eastAsiaTheme="minorEastAsia" w:hAnsiTheme="minorHAnsi" w:cstheme="minorBidi"/>
          <w:noProof/>
          <w:sz w:val="22"/>
          <w:lang w:eastAsia="en-GB"/>
        </w:rPr>
      </w:pPr>
      <w:hyperlink w:anchor="_Toc480824092" w:history="1">
        <w:r w:rsidR="00A83CBB" w:rsidRPr="00676B97">
          <w:rPr>
            <w:rStyle w:val="Hyperlink"/>
            <w:noProof/>
          </w:rPr>
          <w:t>6.4.2 CCS coding for microchip</w:t>
        </w:r>
        <w:r w:rsidR="00A83CBB">
          <w:rPr>
            <w:noProof/>
          </w:rPr>
          <w:tab/>
        </w:r>
        <w:r w:rsidR="00A83CBB">
          <w:rPr>
            <w:noProof/>
          </w:rPr>
          <w:fldChar w:fldCharType="begin"/>
        </w:r>
        <w:r w:rsidR="00A83CBB">
          <w:rPr>
            <w:noProof/>
          </w:rPr>
          <w:instrText xml:space="preserve"> PAGEREF _Toc480824092 \h </w:instrText>
        </w:r>
        <w:r w:rsidR="00A83CBB">
          <w:rPr>
            <w:noProof/>
          </w:rPr>
        </w:r>
        <w:r w:rsidR="00A83CBB">
          <w:rPr>
            <w:noProof/>
          </w:rPr>
          <w:fldChar w:fldCharType="separate"/>
        </w:r>
        <w:r w:rsidR="00C31AD0">
          <w:rPr>
            <w:noProof/>
          </w:rPr>
          <w:t>79</w:t>
        </w:r>
        <w:r w:rsidR="00A83CBB">
          <w:rPr>
            <w:noProof/>
          </w:rPr>
          <w:fldChar w:fldCharType="end"/>
        </w:r>
      </w:hyperlink>
    </w:p>
    <w:p w:rsidR="00A83CBB" w:rsidRDefault="009B03DB" w:rsidP="00D80566">
      <w:pPr>
        <w:pStyle w:val="TOC2"/>
        <w:tabs>
          <w:tab w:val="left" w:pos="880"/>
          <w:tab w:val="right" w:leader="dot" w:pos="9016"/>
        </w:tabs>
        <w:rPr>
          <w:rFonts w:asciiTheme="minorHAnsi" w:eastAsiaTheme="minorEastAsia" w:hAnsiTheme="minorHAnsi" w:cstheme="minorBidi"/>
          <w:noProof/>
          <w:sz w:val="22"/>
          <w:lang w:eastAsia="en-GB"/>
        </w:rPr>
      </w:pPr>
      <w:hyperlink w:anchor="_Toc480824093" w:history="1">
        <w:r w:rsidR="00A83CBB" w:rsidRPr="00676B97">
          <w:rPr>
            <w:rStyle w:val="Hyperlink"/>
            <w:b/>
            <w:noProof/>
          </w:rPr>
          <w:t>6.5</w:t>
        </w:r>
        <w:r w:rsidR="00A83CBB">
          <w:rPr>
            <w:rFonts w:asciiTheme="minorHAnsi" w:eastAsiaTheme="minorEastAsia" w:hAnsiTheme="minorHAnsi" w:cstheme="minorBidi"/>
            <w:noProof/>
            <w:sz w:val="22"/>
            <w:lang w:eastAsia="en-GB"/>
          </w:rPr>
          <w:tab/>
        </w:r>
        <w:r w:rsidR="00A83CBB" w:rsidRPr="00676B97">
          <w:rPr>
            <w:rStyle w:val="Hyperlink"/>
            <w:b/>
            <w:noProof/>
          </w:rPr>
          <w:t>Testing</w:t>
        </w:r>
        <w:r w:rsidR="00A83CBB">
          <w:rPr>
            <w:noProof/>
          </w:rPr>
          <w:tab/>
        </w:r>
        <w:r w:rsidR="00A83CBB">
          <w:rPr>
            <w:noProof/>
          </w:rPr>
          <w:fldChar w:fldCharType="begin"/>
        </w:r>
        <w:r w:rsidR="00A83CBB">
          <w:rPr>
            <w:noProof/>
          </w:rPr>
          <w:instrText xml:space="preserve"> PAGEREF _Toc480824093 \h </w:instrText>
        </w:r>
        <w:r w:rsidR="00A83CBB">
          <w:rPr>
            <w:noProof/>
          </w:rPr>
        </w:r>
        <w:r w:rsidR="00A83CBB">
          <w:rPr>
            <w:noProof/>
          </w:rPr>
          <w:fldChar w:fldCharType="separate"/>
        </w:r>
        <w:r w:rsidR="00C31AD0">
          <w:rPr>
            <w:noProof/>
          </w:rPr>
          <w:t>81</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94" w:history="1">
        <w:r w:rsidR="00A83CBB" w:rsidRPr="00676B97">
          <w:rPr>
            <w:rStyle w:val="Hyperlink"/>
            <w:noProof/>
          </w:rPr>
          <w:t>7.</w:t>
        </w:r>
        <w:r w:rsidR="00A83CBB">
          <w:rPr>
            <w:rFonts w:asciiTheme="minorHAnsi" w:eastAsiaTheme="minorEastAsia" w:hAnsiTheme="minorHAnsi" w:cstheme="minorBidi"/>
            <w:noProof/>
            <w:sz w:val="22"/>
            <w:lang w:eastAsia="en-GB"/>
          </w:rPr>
          <w:tab/>
        </w:r>
        <w:r w:rsidR="00A83CBB" w:rsidRPr="00676B97">
          <w:rPr>
            <w:rStyle w:val="Hyperlink"/>
            <w:noProof/>
          </w:rPr>
          <w:t>Conclusion</w:t>
        </w:r>
        <w:r w:rsidR="00A83CBB">
          <w:rPr>
            <w:noProof/>
          </w:rPr>
          <w:tab/>
        </w:r>
        <w:r w:rsidR="00A83CBB">
          <w:rPr>
            <w:noProof/>
          </w:rPr>
          <w:fldChar w:fldCharType="begin"/>
        </w:r>
        <w:r w:rsidR="00A83CBB">
          <w:rPr>
            <w:noProof/>
          </w:rPr>
          <w:instrText xml:space="preserve"> PAGEREF _Toc480824094 \h </w:instrText>
        </w:r>
        <w:r w:rsidR="00A83CBB">
          <w:rPr>
            <w:noProof/>
          </w:rPr>
        </w:r>
        <w:r w:rsidR="00A83CBB">
          <w:rPr>
            <w:noProof/>
          </w:rPr>
          <w:fldChar w:fldCharType="separate"/>
        </w:r>
        <w:r w:rsidR="00C31AD0">
          <w:rPr>
            <w:noProof/>
          </w:rPr>
          <w:t>85</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95" w:history="1">
        <w:r w:rsidR="00A83CBB" w:rsidRPr="00676B97">
          <w:rPr>
            <w:rStyle w:val="Hyperlink"/>
            <w:noProof/>
          </w:rPr>
          <w:t>8.</w:t>
        </w:r>
        <w:r w:rsidR="00A83CBB">
          <w:rPr>
            <w:rFonts w:asciiTheme="minorHAnsi" w:eastAsiaTheme="minorEastAsia" w:hAnsiTheme="minorHAnsi" w:cstheme="minorBidi"/>
            <w:noProof/>
            <w:sz w:val="22"/>
            <w:lang w:eastAsia="en-GB"/>
          </w:rPr>
          <w:tab/>
        </w:r>
        <w:r w:rsidR="00A83CBB" w:rsidRPr="00676B97">
          <w:rPr>
            <w:rStyle w:val="Hyperlink"/>
            <w:noProof/>
          </w:rPr>
          <w:t>Future works</w:t>
        </w:r>
        <w:r w:rsidR="00A83CBB">
          <w:rPr>
            <w:noProof/>
          </w:rPr>
          <w:tab/>
        </w:r>
        <w:r w:rsidR="00A83CBB">
          <w:rPr>
            <w:noProof/>
          </w:rPr>
          <w:fldChar w:fldCharType="begin"/>
        </w:r>
        <w:r w:rsidR="00A83CBB">
          <w:rPr>
            <w:noProof/>
          </w:rPr>
          <w:instrText xml:space="preserve"> PAGEREF _Toc480824095 \h </w:instrText>
        </w:r>
        <w:r w:rsidR="00A83CBB">
          <w:rPr>
            <w:noProof/>
          </w:rPr>
        </w:r>
        <w:r w:rsidR="00A83CBB">
          <w:rPr>
            <w:noProof/>
          </w:rPr>
          <w:fldChar w:fldCharType="separate"/>
        </w:r>
        <w:r w:rsidR="00C31AD0">
          <w:rPr>
            <w:noProof/>
          </w:rPr>
          <w:t>86</w:t>
        </w:r>
        <w:r w:rsidR="00A83CBB">
          <w:rPr>
            <w:noProof/>
          </w:rPr>
          <w:fldChar w:fldCharType="end"/>
        </w:r>
      </w:hyperlink>
    </w:p>
    <w:p w:rsidR="00A83CBB" w:rsidRDefault="009B03DB" w:rsidP="00D80566">
      <w:pPr>
        <w:pStyle w:val="TOC1"/>
        <w:tabs>
          <w:tab w:val="left" w:pos="480"/>
          <w:tab w:val="right" w:leader="dot" w:pos="9016"/>
        </w:tabs>
        <w:rPr>
          <w:rFonts w:asciiTheme="minorHAnsi" w:eastAsiaTheme="minorEastAsia" w:hAnsiTheme="minorHAnsi" w:cstheme="minorBidi"/>
          <w:noProof/>
          <w:sz w:val="22"/>
          <w:lang w:eastAsia="en-GB"/>
        </w:rPr>
      </w:pPr>
      <w:hyperlink w:anchor="_Toc480824096" w:history="1">
        <w:r w:rsidR="00A83CBB" w:rsidRPr="00676B97">
          <w:rPr>
            <w:rStyle w:val="Hyperlink"/>
            <w:noProof/>
          </w:rPr>
          <w:t>9.</w:t>
        </w:r>
        <w:r w:rsidR="00A83CBB">
          <w:rPr>
            <w:rFonts w:asciiTheme="minorHAnsi" w:eastAsiaTheme="minorEastAsia" w:hAnsiTheme="minorHAnsi" w:cstheme="minorBidi"/>
            <w:noProof/>
            <w:sz w:val="22"/>
            <w:lang w:eastAsia="en-GB"/>
          </w:rPr>
          <w:tab/>
        </w:r>
        <w:r w:rsidR="00A83CBB" w:rsidRPr="00676B97">
          <w:rPr>
            <w:rStyle w:val="Hyperlink"/>
            <w:noProof/>
          </w:rPr>
          <w:t>References</w:t>
        </w:r>
        <w:r w:rsidR="00A83CBB">
          <w:rPr>
            <w:noProof/>
          </w:rPr>
          <w:tab/>
        </w:r>
        <w:r w:rsidR="00A83CBB">
          <w:rPr>
            <w:noProof/>
          </w:rPr>
          <w:fldChar w:fldCharType="begin"/>
        </w:r>
        <w:r w:rsidR="00A83CBB">
          <w:rPr>
            <w:noProof/>
          </w:rPr>
          <w:instrText xml:space="preserve"> PAGEREF _Toc480824096 \h </w:instrText>
        </w:r>
        <w:r w:rsidR="00A83CBB">
          <w:rPr>
            <w:noProof/>
          </w:rPr>
        </w:r>
        <w:r w:rsidR="00A83CBB">
          <w:rPr>
            <w:noProof/>
          </w:rPr>
          <w:fldChar w:fldCharType="separate"/>
        </w:r>
        <w:r w:rsidR="00C31AD0">
          <w:rPr>
            <w:noProof/>
          </w:rPr>
          <w:t>87</w:t>
        </w:r>
        <w:r w:rsidR="00A83CBB">
          <w:rPr>
            <w:noProof/>
          </w:rPr>
          <w:fldChar w:fldCharType="end"/>
        </w:r>
      </w:hyperlink>
    </w:p>
    <w:p w:rsidR="00A83CBB" w:rsidRDefault="009B03DB" w:rsidP="00D80566">
      <w:pPr>
        <w:pStyle w:val="TOC1"/>
        <w:tabs>
          <w:tab w:val="left" w:pos="660"/>
          <w:tab w:val="right" w:leader="dot" w:pos="9016"/>
        </w:tabs>
        <w:rPr>
          <w:rFonts w:asciiTheme="minorHAnsi" w:eastAsiaTheme="minorEastAsia" w:hAnsiTheme="minorHAnsi" w:cstheme="minorBidi"/>
          <w:noProof/>
          <w:sz w:val="22"/>
          <w:lang w:eastAsia="en-GB"/>
        </w:rPr>
      </w:pPr>
      <w:hyperlink w:anchor="_Toc480824097" w:history="1">
        <w:r w:rsidR="00A83CBB" w:rsidRPr="00676B97">
          <w:rPr>
            <w:rStyle w:val="Hyperlink"/>
            <w:noProof/>
          </w:rPr>
          <w:t>11.</w:t>
        </w:r>
        <w:r w:rsidR="00A83CBB">
          <w:rPr>
            <w:rFonts w:asciiTheme="minorHAnsi" w:eastAsiaTheme="minorEastAsia" w:hAnsiTheme="minorHAnsi" w:cstheme="minorBidi"/>
            <w:noProof/>
            <w:sz w:val="22"/>
            <w:lang w:eastAsia="en-GB"/>
          </w:rPr>
          <w:tab/>
        </w:r>
        <w:r w:rsidR="00A83CBB" w:rsidRPr="00676B97">
          <w:rPr>
            <w:rStyle w:val="Hyperlink"/>
            <w:noProof/>
          </w:rPr>
          <w:t>Appendix A</w:t>
        </w:r>
        <w:r w:rsidR="00A83CBB">
          <w:rPr>
            <w:noProof/>
          </w:rPr>
          <w:tab/>
        </w:r>
        <w:r w:rsidR="00A83CBB">
          <w:rPr>
            <w:noProof/>
          </w:rPr>
          <w:fldChar w:fldCharType="begin"/>
        </w:r>
        <w:r w:rsidR="00A83CBB">
          <w:rPr>
            <w:noProof/>
          </w:rPr>
          <w:instrText xml:space="preserve"> PAGEREF _Toc480824097 \h </w:instrText>
        </w:r>
        <w:r w:rsidR="00A83CBB">
          <w:rPr>
            <w:noProof/>
          </w:rPr>
        </w:r>
        <w:r w:rsidR="00A83CBB">
          <w:rPr>
            <w:noProof/>
          </w:rPr>
          <w:fldChar w:fldCharType="separate"/>
        </w:r>
        <w:r w:rsidR="00C31AD0">
          <w:rPr>
            <w:noProof/>
          </w:rPr>
          <w:t>91</w:t>
        </w:r>
        <w:r w:rsidR="00A83CBB">
          <w:rPr>
            <w:noProof/>
          </w:rPr>
          <w:fldChar w:fldCharType="end"/>
        </w:r>
      </w:hyperlink>
    </w:p>
    <w:p w:rsidR="00A83CBB" w:rsidRDefault="009B03DB" w:rsidP="00D80566">
      <w:pPr>
        <w:pStyle w:val="TOC1"/>
        <w:tabs>
          <w:tab w:val="left" w:pos="660"/>
          <w:tab w:val="right" w:leader="dot" w:pos="9016"/>
        </w:tabs>
        <w:rPr>
          <w:rFonts w:asciiTheme="minorHAnsi" w:eastAsiaTheme="minorEastAsia" w:hAnsiTheme="minorHAnsi" w:cstheme="minorBidi"/>
          <w:noProof/>
          <w:sz w:val="22"/>
          <w:lang w:eastAsia="en-GB"/>
        </w:rPr>
      </w:pPr>
      <w:hyperlink w:anchor="_Toc480824098" w:history="1">
        <w:r w:rsidR="00A83CBB" w:rsidRPr="00676B97">
          <w:rPr>
            <w:rStyle w:val="Hyperlink"/>
            <w:noProof/>
          </w:rPr>
          <w:t>12.</w:t>
        </w:r>
        <w:r w:rsidR="00A83CBB">
          <w:rPr>
            <w:rFonts w:asciiTheme="minorHAnsi" w:eastAsiaTheme="minorEastAsia" w:hAnsiTheme="minorHAnsi" w:cstheme="minorBidi"/>
            <w:noProof/>
            <w:sz w:val="22"/>
            <w:lang w:eastAsia="en-GB"/>
          </w:rPr>
          <w:tab/>
        </w:r>
        <w:r w:rsidR="00A83CBB" w:rsidRPr="00676B97">
          <w:rPr>
            <w:rStyle w:val="Hyperlink"/>
            <w:noProof/>
          </w:rPr>
          <w:t>Appendix B</w:t>
        </w:r>
        <w:r w:rsidR="00A83CBB">
          <w:rPr>
            <w:noProof/>
          </w:rPr>
          <w:tab/>
        </w:r>
        <w:r w:rsidR="00A83CBB">
          <w:rPr>
            <w:noProof/>
          </w:rPr>
          <w:fldChar w:fldCharType="begin"/>
        </w:r>
        <w:r w:rsidR="00A83CBB">
          <w:rPr>
            <w:noProof/>
          </w:rPr>
          <w:instrText xml:space="preserve"> PAGEREF _Toc480824098 \h </w:instrText>
        </w:r>
        <w:r w:rsidR="00A83CBB">
          <w:rPr>
            <w:noProof/>
          </w:rPr>
        </w:r>
        <w:r w:rsidR="00A83CBB">
          <w:rPr>
            <w:noProof/>
          </w:rPr>
          <w:fldChar w:fldCharType="separate"/>
        </w:r>
        <w:r w:rsidR="00C31AD0">
          <w:rPr>
            <w:noProof/>
          </w:rPr>
          <w:t>92</w:t>
        </w:r>
        <w:r w:rsidR="00A83CBB">
          <w:rPr>
            <w:noProof/>
          </w:rPr>
          <w:fldChar w:fldCharType="end"/>
        </w:r>
      </w:hyperlink>
    </w:p>
    <w:p w:rsidR="00CA3BA0" w:rsidRDefault="00980D8B" w:rsidP="00D80566">
      <w:r>
        <w:fldChar w:fldCharType="end"/>
      </w:r>
    </w:p>
    <w:p w:rsidR="00CA3BA0" w:rsidRDefault="00CA3BA0" w:rsidP="00D80566"/>
    <w:p w:rsidR="00CA3BA0" w:rsidRDefault="00CA3BA0"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CA3BA0" w:rsidRPr="0015486C" w:rsidRDefault="005B6D36" w:rsidP="00D80566">
      <w:pPr>
        <w:pStyle w:val="Heading2"/>
        <w:spacing w:line="360" w:lineRule="auto"/>
        <w:jc w:val="center"/>
        <w:rPr>
          <w:b/>
          <w:color w:val="auto"/>
          <w:sz w:val="32"/>
          <w:szCs w:val="32"/>
        </w:rPr>
      </w:pPr>
      <w:bookmarkStart w:id="1" w:name="_Toc480824034"/>
      <w:r w:rsidRPr="0015486C">
        <w:rPr>
          <w:b/>
          <w:color w:val="auto"/>
          <w:sz w:val="32"/>
          <w:szCs w:val="32"/>
        </w:rPr>
        <w:t>Table of figures</w:t>
      </w:r>
      <w:bookmarkEnd w:id="1"/>
    </w:p>
    <w:p w:rsidR="00CA3BA0" w:rsidRDefault="00CA3BA0" w:rsidP="00D80566"/>
    <w:p w:rsidR="00A83CBB" w:rsidRDefault="00085629" w:rsidP="00D80566">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"Figure" </w:instrText>
      </w:r>
      <w:r>
        <w:fldChar w:fldCharType="separate"/>
      </w:r>
      <w:hyperlink w:anchor="_Toc480824099" w:history="1">
        <w:r w:rsidR="00A83CBB" w:rsidRPr="00BC58D5">
          <w:rPr>
            <w:rStyle w:val="Hyperlink"/>
            <w:noProof/>
          </w:rPr>
          <w:t>Figure 1 Gantt chart for proposed plan</w:t>
        </w:r>
        <w:r w:rsidR="00A83CBB">
          <w:rPr>
            <w:noProof/>
            <w:webHidden/>
          </w:rPr>
          <w:tab/>
        </w:r>
        <w:r w:rsidR="00A83CBB">
          <w:rPr>
            <w:noProof/>
            <w:webHidden/>
          </w:rPr>
          <w:fldChar w:fldCharType="begin"/>
        </w:r>
        <w:r w:rsidR="00A83CBB">
          <w:rPr>
            <w:noProof/>
            <w:webHidden/>
          </w:rPr>
          <w:instrText xml:space="preserve"> PAGEREF _Toc480824099 \h </w:instrText>
        </w:r>
        <w:r w:rsidR="00A83CBB">
          <w:rPr>
            <w:noProof/>
            <w:webHidden/>
          </w:rPr>
        </w:r>
        <w:r w:rsidR="00A83CBB">
          <w:rPr>
            <w:noProof/>
            <w:webHidden/>
          </w:rPr>
          <w:fldChar w:fldCharType="separate"/>
        </w:r>
        <w:r w:rsidR="00C31AD0">
          <w:rPr>
            <w:noProof/>
            <w:webHidden/>
          </w:rPr>
          <w:t>12</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0" w:history="1">
        <w:r w:rsidR="00A83CBB" w:rsidRPr="00BC58D5">
          <w:rPr>
            <w:rStyle w:val="Hyperlink"/>
            <w:noProof/>
          </w:rPr>
          <w:t>Figure 2 Actual gnatt chart to show changes that happened in the project</w:t>
        </w:r>
        <w:r w:rsidR="00A83CBB">
          <w:rPr>
            <w:noProof/>
            <w:webHidden/>
          </w:rPr>
          <w:tab/>
        </w:r>
        <w:r w:rsidR="00A83CBB">
          <w:rPr>
            <w:noProof/>
            <w:webHidden/>
          </w:rPr>
          <w:fldChar w:fldCharType="begin"/>
        </w:r>
        <w:r w:rsidR="00A83CBB">
          <w:rPr>
            <w:noProof/>
            <w:webHidden/>
          </w:rPr>
          <w:instrText xml:space="preserve"> PAGEREF _Toc480824100 \h </w:instrText>
        </w:r>
        <w:r w:rsidR="00A83CBB">
          <w:rPr>
            <w:noProof/>
            <w:webHidden/>
          </w:rPr>
        </w:r>
        <w:r w:rsidR="00A83CBB">
          <w:rPr>
            <w:noProof/>
            <w:webHidden/>
          </w:rPr>
          <w:fldChar w:fldCharType="separate"/>
        </w:r>
        <w:r w:rsidR="00C31AD0">
          <w:rPr>
            <w:noProof/>
            <w:webHidden/>
          </w:rPr>
          <w:t>13</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1" w:history="1">
        <w:r w:rsidR="00A83CBB" w:rsidRPr="00BC58D5">
          <w:rPr>
            <w:rStyle w:val="Hyperlink"/>
            <w:noProof/>
          </w:rPr>
          <w:t>Figure 3 a typical active water detection system</w:t>
        </w:r>
        <w:r w:rsidR="00A83CBB">
          <w:rPr>
            <w:noProof/>
            <w:webHidden/>
          </w:rPr>
          <w:tab/>
        </w:r>
        <w:r w:rsidR="00A83CBB">
          <w:rPr>
            <w:noProof/>
            <w:webHidden/>
          </w:rPr>
          <w:fldChar w:fldCharType="begin"/>
        </w:r>
        <w:r w:rsidR="00A83CBB">
          <w:rPr>
            <w:noProof/>
            <w:webHidden/>
          </w:rPr>
          <w:instrText xml:space="preserve"> PAGEREF _Toc480824101 \h </w:instrText>
        </w:r>
        <w:r w:rsidR="00A83CBB">
          <w:rPr>
            <w:noProof/>
            <w:webHidden/>
          </w:rPr>
        </w:r>
        <w:r w:rsidR="00A83CBB">
          <w:rPr>
            <w:noProof/>
            <w:webHidden/>
          </w:rPr>
          <w:fldChar w:fldCharType="separate"/>
        </w:r>
        <w:r w:rsidR="00C31AD0">
          <w:rPr>
            <w:noProof/>
            <w:webHidden/>
          </w:rPr>
          <w:t>15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2" w:history="1">
        <w:r w:rsidR="00A83CBB" w:rsidRPr="00BC58D5">
          <w:rPr>
            <w:rStyle w:val="Hyperlink"/>
            <w:noProof/>
          </w:rPr>
          <w:t>Figure 4 another active system with a shut off valve and water cable</w:t>
        </w:r>
        <w:r w:rsidR="00A83CBB">
          <w:rPr>
            <w:noProof/>
            <w:webHidden/>
          </w:rPr>
          <w:tab/>
        </w:r>
        <w:r w:rsidR="00A83CBB">
          <w:rPr>
            <w:noProof/>
            <w:webHidden/>
          </w:rPr>
          <w:fldChar w:fldCharType="begin"/>
        </w:r>
        <w:r w:rsidR="00A83CBB">
          <w:rPr>
            <w:noProof/>
            <w:webHidden/>
          </w:rPr>
          <w:instrText xml:space="preserve"> PAGEREF _Toc480824102 \h </w:instrText>
        </w:r>
        <w:r w:rsidR="00A83CBB">
          <w:rPr>
            <w:noProof/>
            <w:webHidden/>
          </w:rPr>
        </w:r>
        <w:r w:rsidR="00A83CBB">
          <w:rPr>
            <w:noProof/>
            <w:webHidden/>
          </w:rPr>
          <w:fldChar w:fldCharType="separate"/>
        </w:r>
        <w:r w:rsidR="00C31AD0">
          <w:rPr>
            <w:noProof/>
            <w:webHidden/>
          </w:rPr>
          <w:t>16</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3" w:history="1">
        <w:r w:rsidR="00A83CBB" w:rsidRPr="00BC58D5">
          <w:rPr>
            <w:rStyle w:val="Hyperlink"/>
            <w:noProof/>
          </w:rPr>
          <w:t>Figure 5 a typical passive detection sensor</w:t>
        </w:r>
        <w:r w:rsidR="00A83CBB">
          <w:rPr>
            <w:noProof/>
            <w:webHidden/>
          </w:rPr>
          <w:tab/>
        </w:r>
        <w:r w:rsidR="00A83CBB">
          <w:rPr>
            <w:noProof/>
            <w:webHidden/>
          </w:rPr>
          <w:fldChar w:fldCharType="begin"/>
        </w:r>
        <w:r w:rsidR="00A83CBB">
          <w:rPr>
            <w:noProof/>
            <w:webHidden/>
          </w:rPr>
          <w:instrText xml:space="preserve"> PAGEREF _Toc480824103 \h </w:instrText>
        </w:r>
        <w:r w:rsidR="00A83CBB">
          <w:rPr>
            <w:noProof/>
            <w:webHidden/>
          </w:rPr>
        </w:r>
        <w:r w:rsidR="00A83CBB">
          <w:rPr>
            <w:noProof/>
            <w:webHidden/>
          </w:rPr>
          <w:fldChar w:fldCharType="separate"/>
        </w:r>
        <w:r w:rsidR="00C31AD0">
          <w:rPr>
            <w:noProof/>
            <w:webHidden/>
          </w:rPr>
          <w:t>17</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4" w:history="1">
        <w:r w:rsidR="00A83CBB" w:rsidRPr="00BC58D5">
          <w:rPr>
            <w:rStyle w:val="Hyperlink"/>
            <w:noProof/>
          </w:rPr>
          <w:t>Figure 6 sound intensity (loudness) x water pressure (PSI) graph to show how loudness and water pressure are directly proportional to each other</w:t>
        </w:r>
        <w:r w:rsidR="00A83CBB">
          <w:rPr>
            <w:noProof/>
            <w:webHidden/>
          </w:rPr>
          <w:tab/>
        </w:r>
        <w:r w:rsidR="00A83CBB">
          <w:rPr>
            <w:noProof/>
            <w:webHidden/>
          </w:rPr>
          <w:fldChar w:fldCharType="begin"/>
        </w:r>
        <w:r w:rsidR="00A83CBB">
          <w:rPr>
            <w:noProof/>
            <w:webHidden/>
          </w:rPr>
          <w:instrText xml:space="preserve"> PAGEREF _Toc480824104 \h </w:instrText>
        </w:r>
        <w:r w:rsidR="00A83CBB">
          <w:rPr>
            <w:noProof/>
            <w:webHidden/>
          </w:rPr>
        </w:r>
        <w:r w:rsidR="00A83CBB">
          <w:rPr>
            <w:noProof/>
            <w:webHidden/>
          </w:rPr>
          <w:fldChar w:fldCharType="separate"/>
        </w:r>
        <w:r w:rsidR="00C31AD0">
          <w:rPr>
            <w:noProof/>
            <w:webHidden/>
          </w:rPr>
          <w:t>19</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5" w:history="1">
        <w:r w:rsidR="00A83CBB" w:rsidRPr="00BC58D5">
          <w:rPr>
            <w:rStyle w:val="Hyperlink"/>
            <w:noProof/>
          </w:rPr>
          <w:t>Figure 7 circuit diagram for piezoelectric microphone circuit</w:t>
        </w:r>
        <w:r w:rsidR="00A83CBB">
          <w:rPr>
            <w:noProof/>
            <w:webHidden/>
          </w:rPr>
          <w:tab/>
        </w:r>
        <w:r w:rsidR="00A83CBB">
          <w:rPr>
            <w:noProof/>
            <w:webHidden/>
          </w:rPr>
          <w:fldChar w:fldCharType="begin"/>
        </w:r>
        <w:r w:rsidR="00A83CBB">
          <w:rPr>
            <w:noProof/>
            <w:webHidden/>
          </w:rPr>
          <w:instrText xml:space="preserve"> PAGEREF _Toc480824105 \h </w:instrText>
        </w:r>
        <w:r w:rsidR="00A83CBB">
          <w:rPr>
            <w:noProof/>
            <w:webHidden/>
          </w:rPr>
        </w:r>
        <w:r w:rsidR="00A83CBB">
          <w:rPr>
            <w:noProof/>
            <w:webHidden/>
          </w:rPr>
          <w:fldChar w:fldCharType="separate"/>
        </w:r>
        <w:r w:rsidR="00C31AD0">
          <w:rPr>
            <w:noProof/>
            <w:webHidden/>
          </w:rPr>
          <w:t>20</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6" w:history="1">
        <w:r w:rsidR="00A83CBB" w:rsidRPr="00BC58D5">
          <w:rPr>
            <w:rStyle w:val="Hyperlink"/>
            <w:noProof/>
          </w:rPr>
          <w:t>Figure 8 breadboard design of the piezoelectric microphone circuit</w:t>
        </w:r>
        <w:r w:rsidR="00A83CBB">
          <w:rPr>
            <w:noProof/>
            <w:webHidden/>
          </w:rPr>
          <w:tab/>
        </w:r>
        <w:r w:rsidR="00A83CBB">
          <w:rPr>
            <w:noProof/>
            <w:webHidden/>
          </w:rPr>
          <w:fldChar w:fldCharType="begin"/>
        </w:r>
        <w:r w:rsidR="00A83CBB">
          <w:rPr>
            <w:noProof/>
            <w:webHidden/>
          </w:rPr>
          <w:instrText xml:space="preserve"> PAGEREF _Toc480824106 \h </w:instrText>
        </w:r>
        <w:r w:rsidR="00A83CBB">
          <w:rPr>
            <w:noProof/>
            <w:webHidden/>
          </w:rPr>
        </w:r>
        <w:r w:rsidR="00A83CBB">
          <w:rPr>
            <w:noProof/>
            <w:webHidden/>
          </w:rPr>
          <w:fldChar w:fldCharType="separate"/>
        </w:r>
        <w:r w:rsidR="00C31AD0">
          <w:rPr>
            <w:noProof/>
            <w:webHidden/>
          </w:rPr>
          <w:t>21</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7" w:history="1">
        <w:r w:rsidR="00A83CBB" w:rsidRPr="00BC58D5">
          <w:rPr>
            <w:rStyle w:val="Hyperlink"/>
            <w:noProof/>
          </w:rPr>
          <w:t>Figure 9 circuit set up on mains pipe ready for testing</w:t>
        </w:r>
        <w:r w:rsidR="00A83CBB">
          <w:rPr>
            <w:noProof/>
            <w:webHidden/>
          </w:rPr>
          <w:tab/>
        </w:r>
        <w:r w:rsidR="00A83CBB">
          <w:rPr>
            <w:noProof/>
            <w:webHidden/>
          </w:rPr>
          <w:fldChar w:fldCharType="begin"/>
        </w:r>
        <w:r w:rsidR="00A83CBB">
          <w:rPr>
            <w:noProof/>
            <w:webHidden/>
          </w:rPr>
          <w:instrText xml:space="preserve"> PAGEREF _Toc480824107 \h </w:instrText>
        </w:r>
        <w:r w:rsidR="00A83CBB">
          <w:rPr>
            <w:noProof/>
            <w:webHidden/>
          </w:rPr>
        </w:r>
        <w:r w:rsidR="00A83CBB">
          <w:rPr>
            <w:noProof/>
            <w:webHidden/>
          </w:rPr>
          <w:fldChar w:fldCharType="separate"/>
        </w:r>
        <w:r w:rsidR="00C31AD0">
          <w:rPr>
            <w:noProof/>
            <w:webHidden/>
          </w:rPr>
          <w:t>22</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8" w:history="1">
        <w:r w:rsidR="00A83CBB" w:rsidRPr="00BC58D5">
          <w:rPr>
            <w:rStyle w:val="Hyperlink"/>
            <w:noProof/>
          </w:rPr>
          <w:t>Figure 10 the setup of the oscilloscope gain set at 50mV and time/div at 1mS</w:t>
        </w:r>
        <w:r w:rsidR="00A83CBB">
          <w:rPr>
            <w:noProof/>
            <w:webHidden/>
          </w:rPr>
          <w:tab/>
        </w:r>
        <w:r w:rsidR="00A83CBB">
          <w:rPr>
            <w:noProof/>
            <w:webHidden/>
          </w:rPr>
          <w:fldChar w:fldCharType="begin"/>
        </w:r>
        <w:r w:rsidR="00A83CBB">
          <w:rPr>
            <w:noProof/>
            <w:webHidden/>
          </w:rPr>
          <w:instrText xml:space="preserve"> PAGEREF _Toc480824108 \h </w:instrText>
        </w:r>
        <w:r w:rsidR="00A83CBB">
          <w:rPr>
            <w:noProof/>
            <w:webHidden/>
          </w:rPr>
        </w:r>
        <w:r w:rsidR="00A83CBB">
          <w:rPr>
            <w:noProof/>
            <w:webHidden/>
          </w:rPr>
          <w:fldChar w:fldCharType="separate"/>
        </w:r>
        <w:r w:rsidR="00C31AD0">
          <w:rPr>
            <w:noProof/>
            <w:webHidden/>
          </w:rPr>
          <w:t>23</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09" w:history="1">
        <w:r w:rsidR="00A83CBB" w:rsidRPr="00BC58D5">
          <w:rPr>
            <w:rStyle w:val="Hyperlink"/>
            <w:noProof/>
          </w:rPr>
          <w:t>Figure 11 preliminary testing to confirm that the circuit works</w:t>
        </w:r>
        <w:r w:rsidR="00A83CBB">
          <w:rPr>
            <w:noProof/>
            <w:webHidden/>
          </w:rPr>
          <w:tab/>
        </w:r>
        <w:r w:rsidR="00A83CBB">
          <w:rPr>
            <w:noProof/>
            <w:webHidden/>
          </w:rPr>
          <w:fldChar w:fldCharType="begin"/>
        </w:r>
        <w:r w:rsidR="00A83CBB">
          <w:rPr>
            <w:noProof/>
            <w:webHidden/>
          </w:rPr>
          <w:instrText xml:space="preserve"> PAGEREF _Toc480824109 \h </w:instrText>
        </w:r>
        <w:r w:rsidR="00A83CBB">
          <w:rPr>
            <w:noProof/>
            <w:webHidden/>
          </w:rPr>
        </w:r>
        <w:r w:rsidR="00A83CBB">
          <w:rPr>
            <w:noProof/>
            <w:webHidden/>
          </w:rPr>
          <w:fldChar w:fldCharType="separate"/>
        </w:r>
        <w:r w:rsidR="00C31AD0">
          <w:rPr>
            <w:noProof/>
            <w:webHidden/>
          </w:rPr>
          <w:t>24</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0" w:history="1">
        <w:r w:rsidR="00A83CBB" w:rsidRPr="00BC58D5">
          <w:rPr>
            <w:rStyle w:val="Hyperlink"/>
            <w:noProof/>
          </w:rPr>
          <w:t>Figure 12 output of circuit with no water running</w:t>
        </w:r>
        <w:r w:rsidR="00A83CBB">
          <w:rPr>
            <w:noProof/>
            <w:webHidden/>
          </w:rPr>
          <w:tab/>
        </w:r>
        <w:r w:rsidR="00A83CBB">
          <w:rPr>
            <w:noProof/>
            <w:webHidden/>
          </w:rPr>
          <w:fldChar w:fldCharType="begin"/>
        </w:r>
        <w:r w:rsidR="00A83CBB">
          <w:rPr>
            <w:noProof/>
            <w:webHidden/>
          </w:rPr>
          <w:instrText xml:space="preserve"> PAGEREF _Toc480824110 \h </w:instrText>
        </w:r>
        <w:r w:rsidR="00A83CBB">
          <w:rPr>
            <w:noProof/>
            <w:webHidden/>
          </w:rPr>
        </w:r>
        <w:r w:rsidR="00A83CBB">
          <w:rPr>
            <w:noProof/>
            <w:webHidden/>
          </w:rPr>
          <w:fldChar w:fldCharType="separate"/>
        </w:r>
        <w:r w:rsidR="00C31AD0">
          <w:rPr>
            <w:noProof/>
            <w:webHidden/>
          </w:rPr>
          <w:t>25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1" w:history="1">
        <w:r w:rsidR="00A83CBB" w:rsidRPr="00BC58D5">
          <w:rPr>
            <w:rStyle w:val="Hyperlink"/>
            <w:noProof/>
          </w:rPr>
          <w:t>Figure 13 output of circuit with a simulated water leak</w:t>
        </w:r>
        <w:r w:rsidR="00A83CBB">
          <w:rPr>
            <w:noProof/>
            <w:webHidden/>
          </w:rPr>
          <w:tab/>
        </w:r>
        <w:r w:rsidR="00A83CBB">
          <w:rPr>
            <w:noProof/>
            <w:webHidden/>
          </w:rPr>
          <w:fldChar w:fldCharType="begin"/>
        </w:r>
        <w:r w:rsidR="00A83CBB">
          <w:rPr>
            <w:noProof/>
            <w:webHidden/>
          </w:rPr>
          <w:instrText xml:space="preserve"> PAGEREF _Toc480824111 \h </w:instrText>
        </w:r>
        <w:r w:rsidR="00A83CBB">
          <w:rPr>
            <w:noProof/>
            <w:webHidden/>
          </w:rPr>
        </w:r>
        <w:r w:rsidR="00A83CBB">
          <w:rPr>
            <w:noProof/>
            <w:webHidden/>
          </w:rPr>
          <w:fldChar w:fldCharType="separate"/>
        </w:r>
        <w:r w:rsidR="00C31AD0">
          <w:rPr>
            <w:noProof/>
            <w:webHidden/>
          </w:rPr>
          <w:t>25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2" w:history="1">
        <w:r w:rsidR="00A83CBB" w:rsidRPr="00BC58D5">
          <w:rPr>
            <w:rStyle w:val="Hyperlink"/>
            <w:noProof/>
          </w:rPr>
          <w:t>Figure 14 Waterguard home active detection system, with a latching valve and flow timer</w:t>
        </w:r>
        <w:r w:rsidR="00A83CBB">
          <w:rPr>
            <w:noProof/>
            <w:webHidden/>
          </w:rPr>
          <w:tab/>
        </w:r>
        <w:r w:rsidR="00A83CBB">
          <w:rPr>
            <w:noProof/>
            <w:webHidden/>
          </w:rPr>
          <w:fldChar w:fldCharType="begin"/>
        </w:r>
        <w:r w:rsidR="00A83CBB">
          <w:rPr>
            <w:noProof/>
            <w:webHidden/>
          </w:rPr>
          <w:instrText xml:space="preserve"> PAGEREF _Toc480824112 \h </w:instrText>
        </w:r>
        <w:r w:rsidR="00A83CBB">
          <w:rPr>
            <w:noProof/>
            <w:webHidden/>
          </w:rPr>
        </w:r>
        <w:r w:rsidR="00A83CBB">
          <w:rPr>
            <w:noProof/>
            <w:webHidden/>
          </w:rPr>
          <w:fldChar w:fldCharType="separate"/>
        </w:r>
        <w:r w:rsidR="00C31AD0">
          <w:rPr>
            <w:noProof/>
            <w:webHidden/>
          </w:rPr>
          <w:t>28</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3" w:history="1">
        <w:r w:rsidR="00A83CBB" w:rsidRPr="00BC58D5">
          <w:rPr>
            <w:rStyle w:val="Hyperlink"/>
            <w:noProof/>
          </w:rPr>
          <w:t>Figure 15 Technical information for valve and display controllers</w:t>
        </w:r>
        <w:r w:rsidR="00A83CBB">
          <w:rPr>
            <w:noProof/>
            <w:webHidden/>
          </w:rPr>
          <w:tab/>
        </w:r>
        <w:r w:rsidR="00A83CBB">
          <w:rPr>
            <w:noProof/>
            <w:webHidden/>
          </w:rPr>
          <w:fldChar w:fldCharType="begin"/>
        </w:r>
        <w:r w:rsidR="00A83CBB">
          <w:rPr>
            <w:noProof/>
            <w:webHidden/>
          </w:rPr>
          <w:instrText xml:space="preserve"> PAGEREF _Toc480824113 \h </w:instrText>
        </w:r>
        <w:r w:rsidR="00A83CBB">
          <w:rPr>
            <w:noProof/>
            <w:webHidden/>
          </w:rPr>
        </w:r>
        <w:r w:rsidR="00A83CBB">
          <w:rPr>
            <w:noProof/>
            <w:webHidden/>
          </w:rPr>
          <w:fldChar w:fldCharType="separate"/>
        </w:r>
        <w:r w:rsidR="00C31AD0">
          <w:rPr>
            <w:noProof/>
            <w:webHidden/>
          </w:rPr>
          <w:t>28</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4" w:history="1">
        <w:r w:rsidR="00A83CBB" w:rsidRPr="00BC58D5">
          <w:rPr>
            <w:rStyle w:val="Hyperlink"/>
            <w:noProof/>
          </w:rPr>
          <w:t>Figure 16 technical information for flow sensor</w:t>
        </w:r>
        <w:r w:rsidR="00A83CBB">
          <w:rPr>
            <w:noProof/>
            <w:webHidden/>
          </w:rPr>
          <w:tab/>
        </w:r>
        <w:r w:rsidR="00A83CBB">
          <w:rPr>
            <w:noProof/>
            <w:webHidden/>
          </w:rPr>
          <w:fldChar w:fldCharType="begin"/>
        </w:r>
        <w:r w:rsidR="00A83CBB">
          <w:rPr>
            <w:noProof/>
            <w:webHidden/>
          </w:rPr>
          <w:instrText xml:space="preserve"> PAGEREF _Toc480824114 \h </w:instrText>
        </w:r>
        <w:r w:rsidR="00A83CBB">
          <w:rPr>
            <w:noProof/>
            <w:webHidden/>
          </w:rPr>
        </w:r>
        <w:r w:rsidR="00A83CBB">
          <w:rPr>
            <w:noProof/>
            <w:webHidden/>
          </w:rPr>
          <w:fldChar w:fldCharType="separate"/>
        </w:r>
        <w:r w:rsidR="00C31AD0">
          <w:rPr>
            <w:noProof/>
            <w:webHidden/>
          </w:rPr>
          <w:t>28</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5" w:history="1">
        <w:r w:rsidR="00A83CBB" w:rsidRPr="00BC58D5">
          <w:rPr>
            <w:rStyle w:val="Hyperlink"/>
            <w:noProof/>
          </w:rPr>
          <w:t>Figure 17 technical information for valve</w:t>
        </w:r>
        <w:r w:rsidR="00A83CBB">
          <w:rPr>
            <w:noProof/>
            <w:webHidden/>
          </w:rPr>
          <w:tab/>
        </w:r>
        <w:r w:rsidR="00A83CBB">
          <w:rPr>
            <w:noProof/>
            <w:webHidden/>
          </w:rPr>
          <w:fldChar w:fldCharType="begin"/>
        </w:r>
        <w:r w:rsidR="00A83CBB">
          <w:rPr>
            <w:noProof/>
            <w:webHidden/>
          </w:rPr>
          <w:instrText xml:space="preserve"> PAGEREF _Toc480824115 \h </w:instrText>
        </w:r>
        <w:r w:rsidR="00A83CBB">
          <w:rPr>
            <w:noProof/>
            <w:webHidden/>
          </w:rPr>
        </w:r>
        <w:r w:rsidR="00A83CBB">
          <w:rPr>
            <w:noProof/>
            <w:webHidden/>
          </w:rPr>
          <w:fldChar w:fldCharType="separate"/>
        </w:r>
        <w:r w:rsidR="00C31AD0">
          <w:rPr>
            <w:noProof/>
            <w:webHidden/>
          </w:rPr>
          <w:t>29</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6" w:history="1">
        <w:r w:rsidR="00A83CBB" w:rsidRPr="00BC58D5">
          <w:rPr>
            <w:rStyle w:val="Hyperlink"/>
            <w:noProof/>
          </w:rPr>
          <w:t>Figure 18 Floodstoppa sensor-based single-zone water leak detector control panel</w:t>
        </w:r>
        <w:r w:rsidR="00A83CBB">
          <w:rPr>
            <w:noProof/>
            <w:webHidden/>
          </w:rPr>
          <w:tab/>
        </w:r>
        <w:r w:rsidR="00A83CBB">
          <w:rPr>
            <w:noProof/>
            <w:webHidden/>
          </w:rPr>
          <w:fldChar w:fldCharType="begin"/>
        </w:r>
        <w:r w:rsidR="00A83CBB">
          <w:rPr>
            <w:noProof/>
            <w:webHidden/>
          </w:rPr>
          <w:instrText xml:space="preserve"> PAGEREF _Toc480824116 \h </w:instrText>
        </w:r>
        <w:r w:rsidR="00A83CBB">
          <w:rPr>
            <w:noProof/>
            <w:webHidden/>
          </w:rPr>
        </w:r>
        <w:r w:rsidR="00A83CBB">
          <w:rPr>
            <w:noProof/>
            <w:webHidden/>
          </w:rPr>
          <w:fldChar w:fldCharType="separate"/>
        </w:r>
        <w:r w:rsidR="00C31AD0">
          <w:rPr>
            <w:noProof/>
            <w:webHidden/>
          </w:rPr>
          <w:t>30</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7" w:history="1">
        <w:r w:rsidR="00A83CBB" w:rsidRPr="00BC58D5">
          <w:rPr>
            <w:rStyle w:val="Hyperlink"/>
            <w:noProof/>
          </w:rPr>
          <w:t>Figure 19 AquaTek 4 sensor based multi zone water leak detection alarm</w:t>
        </w:r>
        <w:r w:rsidR="00A83CBB">
          <w:rPr>
            <w:noProof/>
            <w:webHidden/>
          </w:rPr>
          <w:tab/>
        </w:r>
        <w:r w:rsidR="00A83CBB">
          <w:rPr>
            <w:noProof/>
            <w:webHidden/>
          </w:rPr>
          <w:fldChar w:fldCharType="begin"/>
        </w:r>
        <w:r w:rsidR="00A83CBB">
          <w:rPr>
            <w:noProof/>
            <w:webHidden/>
          </w:rPr>
          <w:instrText xml:space="preserve"> PAGEREF _Toc480824117 \h </w:instrText>
        </w:r>
        <w:r w:rsidR="00A83CBB">
          <w:rPr>
            <w:noProof/>
            <w:webHidden/>
          </w:rPr>
        </w:r>
        <w:r w:rsidR="00A83CBB">
          <w:rPr>
            <w:noProof/>
            <w:webHidden/>
          </w:rPr>
          <w:fldChar w:fldCharType="separate"/>
        </w:r>
        <w:r w:rsidR="00C31AD0">
          <w:rPr>
            <w:noProof/>
            <w:webHidden/>
          </w:rPr>
          <w:t>31</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8" w:history="1">
        <w:r w:rsidR="00A83CBB" w:rsidRPr="00BC58D5">
          <w:rPr>
            <w:rStyle w:val="Hyperlink"/>
            <w:noProof/>
          </w:rPr>
          <w:t>Figure 20 Sensor cable for active leak detection systems</w:t>
        </w:r>
        <w:r w:rsidR="00A83CBB">
          <w:rPr>
            <w:noProof/>
            <w:webHidden/>
          </w:rPr>
          <w:tab/>
        </w:r>
        <w:r w:rsidR="00A83CBB">
          <w:rPr>
            <w:noProof/>
            <w:webHidden/>
          </w:rPr>
          <w:fldChar w:fldCharType="begin"/>
        </w:r>
        <w:r w:rsidR="00A83CBB">
          <w:rPr>
            <w:noProof/>
            <w:webHidden/>
          </w:rPr>
          <w:instrText xml:space="preserve"> PAGEREF _Toc480824118 \h </w:instrText>
        </w:r>
        <w:r w:rsidR="00A83CBB">
          <w:rPr>
            <w:noProof/>
            <w:webHidden/>
          </w:rPr>
        </w:r>
        <w:r w:rsidR="00A83CBB">
          <w:rPr>
            <w:noProof/>
            <w:webHidden/>
          </w:rPr>
          <w:fldChar w:fldCharType="separate"/>
        </w:r>
        <w:r w:rsidR="00C31AD0">
          <w:rPr>
            <w:noProof/>
            <w:webHidden/>
          </w:rPr>
          <w:t>34</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19" w:history="1">
        <w:r w:rsidR="00A83CBB" w:rsidRPr="00BC58D5">
          <w:rPr>
            <w:rStyle w:val="Hyperlink"/>
            <w:noProof/>
          </w:rPr>
          <w:t>Figure 21 Make-up of a water sensing cable</w:t>
        </w:r>
        <w:r w:rsidR="00A83CBB">
          <w:rPr>
            <w:noProof/>
            <w:webHidden/>
          </w:rPr>
          <w:tab/>
        </w:r>
        <w:r w:rsidR="00A83CBB">
          <w:rPr>
            <w:noProof/>
            <w:webHidden/>
          </w:rPr>
          <w:fldChar w:fldCharType="begin"/>
        </w:r>
        <w:r w:rsidR="00A83CBB">
          <w:rPr>
            <w:noProof/>
            <w:webHidden/>
          </w:rPr>
          <w:instrText xml:space="preserve"> PAGEREF _Toc480824119 \h </w:instrText>
        </w:r>
        <w:r w:rsidR="00A83CBB">
          <w:rPr>
            <w:noProof/>
            <w:webHidden/>
          </w:rPr>
        </w:r>
        <w:r w:rsidR="00A83CBB">
          <w:rPr>
            <w:noProof/>
            <w:webHidden/>
          </w:rPr>
          <w:fldChar w:fldCharType="separate"/>
        </w:r>
        <w:r w:rsidR="00C31AD0">
          <w:rPr>
            <w:noProof/>
            <w:webHidden/>
          </w:rPr>
          <w:t>35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0" w:history="1">
        <w:r w:rsidR="00A83CBB" w:rsidRPr="00BC58D5">
          <w:rPr>
            <w:rStyle w:val="Hyperlink"/>
            <w:noProof/>
          </w:rPr>
          <w:t>Figure 22 shows the circuits when a leak is detected and normal state</w:t>
        </w:r>
        <w:r w:rsidR="00A83CBB">
          <w:rPr>
            <w:noProof/>
            <w:webHidden/>
          </w:rPr>
          <w:tab/>
        </w:r>
        <w:r w:rsidR="00A83CBB">
          <w:rPr>
            <w:noProof/>
            <w:webHidden/>
          </w:rPr>
          <w:fldChar w:fldCharType="begin"/>
        </w:r>
        <w:r w:rsidR="00A83CBB">
          <w:rPr>
            <w:noProof/>
            <w:webHidden/>
          </w:rPr>
          <w:instrText xml:space="preserve"> PAGEREF _Toc480824120 \h </w:instrText>
        </w:r>
        <w:r w:rsidR="00A83CBB">
          <w:rPr>
            <w:noProof/>
            <w:webHidden/>
          </w:rPr>
        </w:r>
        <w:r w:rsidR="00A83CBB">
          <w:rPr>
            <w:noProof/>
            <w:webHidden/>
          </w:rPr>
          <w:fldChar w:fldCharType="separate"/>
        </w:r>
        <w:r w:rsidR="00C31AD0">
          <w:rPr>
            <w:noProof/>
            <w:webHidden/>
          </w:rPr>
          <w:t>35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1" w:history="1">
        <w:r w:rsidR="00A83CBB" w:rsidRPr="00BC58D5">
          <w:rPr>
            <w:rStyle w:val="Hyperlink"/>
            <w:noProof/>
          </w:rPr>
          <w:t>Figure 23 Adjustable sensor probe for active leak detection</w:t>
        </w:r>
        <w:r w:rsidR="00A83CBB">
          <w:rPr>
            <w:noProof/>
            <w:webHidden/>
          </w:rPr>
          <w:tab/>
        </w:r>
        <w:r w:rsidR="00A83CBB">
          <w:rPr>
            <w:noProof/>
            <w:webHidden/>
          </w:rPr>
          <w:fldChar w:fldCharType="begin"/>
        </w:r>
        <w:r w:rsidR="00A83CBB">
          <w:rPr>
            <w:noProof/>
            <w:webHidden/>
          </w:rPr>
          <w:instrText xml:space="preserve"> PAGEREF _Toc480824121 \h </w:instrText>
        </w:r>
        <w:r w:rsidR="00A83CBB">
          <w:rPr>
            <w:noProof/>
            <w:webHidden/>
          </w:rPr>
        </w:r>
        <w:r w:rsidR="00A83CBB">
          <w:rPr>
            <w:noProof/>
            <w:webHidden/>
          </w:rPr>
          <w:fldChar w:fldCharType="separate"/>
        </w:r>
        <w:r w:rsidR="00C31AD0">
          <w:rPr>
            <w:noProof/>
            <w:webHidden/>
          </w:rPr>
          <w:t>37</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2" w:history="1">
        <w:r w:rsidR="00A83CBB" w:rsidRPr="00BC58D5">
          <w:rPr>
            <w:rStyle w:val="Hyperlink"/>
            <w:noProof/>
          </w:rPr>
          <w:t>Figure 24 protected adjustable sensor probe for active leak detection</w:t>
        </w:r>
        <w:r w:rsidR="00A83CBB">
          <w:rPr>
            <w:noProof/>
            <w:webHidden/>
          </w:rPr>
          <w:tab/>
        </w:r>
        <w:r w:rsidR="00A83CBB">
          <w:rPr>
            <w:noProof/>
            <w:webHidden/>
          </w:rPr>
          <w:fldChar w:fldCharType="begin"/>
        </w:r>
        <w:r w:rsidR="00A83CBB">
          <w:rPr>
            <w:noProof/>
            <w:webHidden/>
          </w:rPr>
          <w:instrText xml:space="preserve"> PAGEREF _Toc480824122 \h </w:instrText>
        </w:r>
        <w:r w:rsidR="00A83CBB">
          <w:rPr>
            <w:noProof/>
            <w:webHidden/>
          </w:rPr>
        </w:r>
        <w:r w:rsidR="00A83CBB">
          <w:rPr>
            <w:noProof/>
            <w:webHidden/>
          </w:rPr>
          <w:fldChar w:fldCharType="separate"/>
        </w:r>
        <w:r w:rsidR="00C31AD0">
          <w:rPr>
            <w:noProof/>
            <w:webHidden/>
          </w:rPr>
          <w:t>37</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3" w:history="1">
        <w:r w:rsidR="00A83CBB" w:rsidRPr="00BC58D5">
          <w:rPr>
            <w:rStyle w:val="Hyperlink"/>
            <w:noProof/>
          </w:rPr>
          <w:t>Figure 25 Minipad sensor for use in active leak detection</w:t>
        </w:r>
        <w:r w:rsidR="00A83CBB">
          <w:rPr>
            <w:noProof/>
            <w:webHidden/>
          </w:rPr>
          <w:tab/>
        </w:r>
        <w:r w:rsidR="00A83CBB">
          <w:rPr>
            <w:noProof/>
            <w:webHidden/>
          </w:rPr>
          <w:fldChar w:fldCharType="begin"/>
        </w:r>
        <w:r w:rsidR="00A83CBB">
          <w:rPr>
            <w:noProof/>
            <w:webHidden/>
          </w:rPr>
          <w:instrText xml:space="preserve"> PAGEREF _Toc480824123 \h </w:instrText>
        </w:r>
        <w:r w:rsidR="00A83CBB">
          <w:rPr>
            <w:noProof/>
            <w:webHidden/>
          </w:rPr>
        </w:r>
        <w:r w:rsidR="00A83CBB">
          <w:rPr>
            <w:noProof/>
            <w:webHidden/>
          </w:rPr>
          <w:fldChar w:fldCharType="separate"/>
        </w:r>
        <w:r w:rsidR="00C31AD0">
          <w:rPr>
            <w:noProof/>
            <w:webHidden/>
          </w:rPr>
          <w:t>38</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4" w:history="1">
        <w:r w:rsidR="00A83CBB" w:rsidRPr="00BC58D5">
          <w:rPr>
            <w:rStyle w:val="Hyperlink"/>
            <w:noProof/>
          </w:rPr>
          <w:t>Figure 26 Wall mounted sensor probe for active leak detection</w:t>
        </w:r>
        <w:r w:rsidR="00A83CBB">
          <w:rPr>
            <w:noProof/>
            <w:webHidden/>
          </w:rPr>
          <w:tab/>
        </w:r>
        <w:r w:rsidR="00A83CBB">
          <w:rPr>
            <w:noProof/>
            <w:webHidden/>
          </w:rPr>
          <w:fldChar w:fldCharType="begin"/>
        </w:r>
        <w:r w:rsidR="00A83CBB">
          <w:rPr>
            <w:noProof/>
            <w:webHidden/>
          </w:rPr>
          <w:instrText xml:space="preserve"> PAGEREF _Toc480824124 \h </w:instrText>
        </w:r>
        <w:r w:rsidR="00A83CBB">
          <w:rPr>
            <w:noProof/>
            <w:webHidden/>
          </w:rPr>
        </w:r>
        <w:r w:rsidR="00A83CBB">
          <w:rPr>
            <w:noProof/>
            <w:webHidden/>
          </w:rPr>
          <w:fldChar w:fldCharType="separate"/>
        </w:r>
        <w:r w:rsidR="00C31AD0">
          <w:rPr>
            <w:noProof/>
            <w:webHidden/>
          </w:rPr>
          <w:t>38</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5" w:history="1">
        <w:r w:rsidR="00A83CBB" w:rsidRPr="00BC58D5">
          <w:rPr>
            <w:rStyle w:val="Hyperlink"/>
            <w:noProof/>
          </w:rPr>
          <w:t>Figure 27 Tech affect passive water leak alarm</w:t>
        </w:r>
        <w:r w:rsidR="00A83CBB">
          <w:rPr>
            <w:noProof/>
            <w:webHidden/>
          </w:rPr>
          <w:tab/>
        </w:r>
        <w:r w:rsidR="00A83CBB">
          <w:rPr>
            <w:noProof/>
            <w:webHidden/>
          </w:rPr>
          <w:fldChar w:fldCharType="begin"/>
        </w:r>
        <w:r w:rsidR="00A83CBB">
          <w:rPr>
            <w:noProof/>
            <w:webHidden/>
          </w:rPr>
          <w:instrText xml:space="preserve"> PAGEREF _Toc480824125 \h </w:instrText>
        </w:r>
        <w:r w:rsidR="00A83CBB">
          <w:rPr>
            <w:noProof/>
            <w:webHidden/>
          </w:rPr>
        </w:r>
        <w:r w:rsidR="00A83CBB">
          <w:rPr>
            <w:noProof/>
            <w:webHidden/>
          </w:rPr>
          <w:fldChar w:fldCharType="separate"/>
        </w:r>
        <w:r w:rsidR="00C31AD0">
          <w:rPr>
            <w:noProof/>
            <w:webHidden/>
          </w:rPr>
          <w:t>39</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6" w:history="1">
        <w:r w:rsidR="00A83CBB" w:rsidRPr="00BC58D5">
          <w:rPr>
            <w:rStyle w:val="Hyperlink"/>
            <w:noProof/>
          </w:rPr>
          <w:t>Figure 28 description of unit</w:t>
        </w:r>
        <w:r w:rsidR="00A83CBB">
          <w:rPr>
            <w:noProof/>
            <w:webHidden/>
          </w:rPr>
          <w:tab/>
        </w:r>
        <w:r w:rsidR="00A83CBB">
          <w:rPr>
            <w:noProof/>
            <w:webHidden/>
          </w:rPr>
          <w:fldChar w:fldCharType="begin"/>
        </w:r>
        <w:r w:rsidR="00A83CBB">
          <w:rPr>
            <w:noProof/>
            <w:webHidden/>
          </w:rPr>
          <w:instrText xml:space="preserve"> PAGEREF _Toc480824126 \h </w:instrText>
        </w:r>
        <w:r w:rsidR="00A83CBB">
          <w:rPr>
            <w:noProof/>
            <w:webHidden/>
          </w:rPr>
        </w:r>
        <w:r w:rsidR="00A83CBB">
          <w:rPr>
            <w:noProof/>
            <w:webHidden/>
          </w:rPr>
          <w:fldChar w:fldCharType="separate"/>
        </w:r>
        <w:r w:rsidR="00C31AD0">
          <w:rPr>
            <w:noProof/>
            <w:webHidden/>
          </w:rPr>
          <w:t>40</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7" w:history="1">
        <w:r w:rsidR="00A83CBB" w:rsidRPr="00BC58D5">
          <w:rPr>
            <w:rStyle w:val="Hyperlink"/>
            <w:noProof/>
          </w:rPr>
          <w:t>Figure 29 Faithful water leak alarm</w:t>
        </w:r>
        <w:r w:rsidR="00A83CBB">
          <w:rPr>
            <w:noProof/>
            <w:webHidden/>
          </w:rPr>
          <w:tab/>
        </w:r>
        <w:r w:rsidR="00A83CBB">
          <w:rPr>
            <w:noProof/>
            <w:webHidden/>
          </w:rPr>
          <w:fldChar w:fldCharType="begin"/>
        </w:r>
        <w:r w:rsidR="00A83CBB">
          <w:rPr>
            <w:noProof/>
            <w:webHidden/>
          </w:rPr>
          <w:instrText xml:space="preserve"> PAGEREF _Toc480824127 \h </w:instrText>
        </w:r>
        <w:r w:rsidR="00A83CBB">
          <w:rPr>
            <w:noProof/>
            <w:webHidden/>
          </w:rPr>
        </w:r>
        <w:r w:rsidR="00A83CBB">
          <w:rPr>
            <w:noProof/>
            <w:webHidden/>
          </w:rPr>
          <w:fldChar w:fldCharType="separate"/>
        </w:r>
        <w:r w:rsidR="00C31AD0">
          <w:rPr>
            <w:noProof/>
            <w:webHidden/>
          </w:rPr>
          <w:t>41</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8" w:history="1">
        <w:r w:rsidR="00A83CBB" w:rsidRPr="00BC58D5">
          <w:rPr>
            <w:rStyle w:val="Hyperlink"/>
            <w:noProof/>
          </w:rPr>
          <w:t>Figure 30 Technical information of faithful alarm</w:t>
        </w:r>
        <w:r w:rsidR="00A83CBB">
          <w:rPr>
            <w:noProof/>
            <w:webHidden/>
          </w:rPr>
          <w:tab/>
        </w:r>
        <w:r w:rsidR="00A83CBB">
          <w:rPr>
            <w:noProof/>
            <w:webHidden/>
          </w:rPr>
          <w:fldChar w:fldCharType="begin"/>
        </w:r>
        <w:r w:rsidR="00A83CBB">
          <w:rPr>
            <w:noProof/>
            <w:webHidden/>
          </w:rPr>
          <w:instrText xml:space="preserve"> PAGEREF _Toc480824128 \h </w:instrText>
        </w:r>
        <w:r w:rsidR="00A83CBB">
          <w:rPr>
            <w:noProof/>
            <w:webHidden/>
          </w:rPr>
        </w:r>
        <w:r w:rsidR="00A83CBB">
          <w:rPr>
            <w:noProof/>
            <w:webHidden/>
          </w:rPr>
          <w:fldChar w:fldCharType="separate"/>
        </w:r>
        <w:r w:rsidR="00C31AD0">
          <w:rPr>
            <w:noProof/>
            <w:webHidden/>
          </w:rPr>
          <w:t>41</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29" w:history="1">
        <w:r w:rsidR="00A83CBB" w:rsidRPr="00BC58D5">
          <w:rPr>
            <w:rStyle w:val="Hyperlink"/>
            <w:noProof/>
          </w:rPr>
          <w:t>Figure 31 Ultra-secure stand-alone alarm</w:t>
        </w:r>
        <w:r w:rsidR="00A83CBB">
          <w:rPr>
            <w:noProof/>
            <w:webHidden/>
          </w:rPr>
          <w:tab/>
        </w:r>
        <w:r w:rsidR="00A83CBB">
          <w:rPr>
            <w:noProof/>
            <w:webHidden/>
          </w:rPr>
          <w:fldChar w:fldCharType="begin"/>
        </w:r>
        <w:r w:rsidR="00A83CBB">
          <w:rPr>
            <w:noProof/>
            <w:webHidden/>
          </w:rPr>
          <w:instrText xml:space="preserve"> PAGEREF _Toc480824129 \h </w:instrText>
        </w:r>
        <w:r w:rsidR="00A83CBB">
          <w:rPr>
            <w:noProof/>
            <w:webHidden/>
          </w:rPr>
        </w:r>
        <w:r w:rsidR="00A83CBB">
          <w:rPr>
            <w:noProof/>
            <w:webHidden/>
          </w:rPr>
          <w:fldChar w:fldCharType="separate"/>
        </w:r>
        <w:r w:rsidR="00C31AD0">
          <w:rPr>
            <w:noProof/>
            <w:webHidden/>
          </w:rPr>
          <w:t>42</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0" w:history="1">
        <w:r w:rsidR="00A83CBB" w:rsidRPr="00BC58D5">
          <w:rPr>
            <w:rStyle w:val="Hyperlink"/>
            <w:noProof/>
          </w:rPr>
          <w:t>Figure 32 shows technical information of the ultra-secure stand-alone alarm</w:t>
        </w:r>
        <w:r w:rsidR="00A83CBB">
          <w:rPr>
            <w:noProof/>
            <w:webHidden/>
          </w:rPr>
          <w:tab/>
        </w:r>
        <w:r w:rsidR="00A83CBB">
          <w:rPr>
            <w:noProof/>
            <w:webHidden/>
          </w:rPr>
          <w:fldChar w:fldCharType="begin"/>
        </w:r>
        <w:r w:rsidR="00A83CBB">
          <w:rPr>
            <w:noProof/>
            <w:webHidden/>
          </w:rPr>
          <w:instrText xml:space="preserve"> PAGEREF _Toc480824130 \h </w:instrText>
        </w:r>
        <w:r w:rsidR="00A83CBB">
          <w:rPr>
            <w:noProof/>
            <w:webHidden/>
          </w:rPr>
        </w:r>
        <w:r w:rsidR="00A83CBB">
          <w:rPr>
            <w:noProof/>
            <w:webHidden/>
          </w:rPr>
          <w:fldChar w:fldCharType="separate"/>
        </w:r>
        <w:r w:rsidR="00C31AD0">
          <w:rPr>
            <w:noProof/>
            <w:webHidden/>
          </w:rPr>
          <w:t>42</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1" w:history="1">
        <w:r w:rsidR="00A83CBB" w:rsidRPr="00BC58D5">
          <w:rPr>
            <w:rStyle w:val="Hyperlink"/>
            <w:noProof/>
          </w:rPr>
          <w:t>Figure 33 Amprobe ULD-300 ultrasonic leak detector</w:t>
        </w:r>
        <w:r w:rsidR="00A83CBB">
          <w:rPr>
            <w:noProof/>
            <w:webHidden/>
          </w:rPr>
          <w:tab/>
        </w:r>
        <w:r w:rsidR="00A83CBB">
          <w:rPr>
            <w:noProof/>
            <w:webHidden/>
          </w:rPr>
          <w:fldChar w:fldCharType="begin"/>
        </w:r>
        <w:r w:rsidR="00A83CBB">
          <w:rPr>
            <w:noProof/>
            <w:webHidden/>
          </w:rPr>
          <w:instrText xml:space="preserve"> PAGEREF _Toc480824131 \h </w:instrText>
        </w:r>
        <w:r w:rsidR="00A83CBB">
          <w:rPr>
            <w:noProof/>
            <w:webHidden/>
          </w:rPr>
        </w:r>
        <w:r w:rsidR="00A83CBB">
          <w:rPr>
            <w:noProof/>
            <w:webHidden/>
          </w:rPr>
          <w:fldChar w:fldCharType="separate"/>
        </w:r>
        <w:r w:rsidR="00C31AD0">
          <w:rPr>
            <w:noProof/>
            <w:webHidden/>
          </w:rPr>
          <w:t>45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2" w:history="1">
        <w:r w:rsidR="00A83CBB" w:rsidRPr="00BC58D5">
          <w:rPr>
            <w:rStyle w:val="Hyperlink"/>
            <w:noProof/>
          </w:rPr>
          <w:t>Figure 34 Description of amprobe leak detector</w:t>
        </w:r>
        <w:r w:rsidR="00A83CBB">
          <w:rPr>
            <w:noProof/>
            <w:webHidden/>
          </w:rPr>
          <w:tab/>
        </w:r>
        <w:r w:rsidR="00A83CBB">
          <w:rPr>
            <w:noProof/>
            <w:webHidden/>
          </w:rPr>
          <w:fldChar w:fldCharType="begin"/>
        </w:r>
        <w:r w:rsidR="00A83CBB">
          <w:rPr>
            <w:noProof/>
            <w:webHidden/>
          </w:rPr>
          <w:instrText xml:space="preserve"> PAGEREF _Toc480824132 \h </w:instrText>
        </w:r>
        <w:r w:rsidR="00A83CBB">
          <w:rPr>
            <w:noProof/>
            <w:webHidden/>
          </w:rPr>
        </w:r>
        <w:r w:rsidR="00A83CBB">
          <w:rPr>
            <w:noProof/>
            <w:webHidden/>
          </w:rPr>
          <w:fldChar w:fldCharType="separate"/>
        </w:r>
        <w:r w:rsidR="00C31AD0">
          <w:rPr>
            <w:noProof/>
            <w:webHidden/>
          </w:rPr>
          <w:t>45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3" w:history="1">
        <w:r w:rsidR="00A83CBB" w:rsidRPr="00BC58D5">
          <w:rPr>
            <w:rStyle w:val="Hyperlink"/>
            <w:noProof/>
          </w:rPr>
          <w:t>Figure 35 Sewerin aqua test 10 underground leak detection</w:t>
        </w:r>
        <w:r w:rsidR="00A83CBB">
          <w:rPr>
            <w:noProof/>
            <w:webHidden/>
          </w:rPr>
          <w:tab/>
        </w:r>
        <w:r w:rsidR="00A83CBB">
          <w:rPr>
            <w:noProof/>
            <w:webHidden/>
          </w:rPr>
          <w:fldChar w:fldCharType="begin"/>
        </w:r>
        <w:r w:rsidR="00A83CBB">
          <w:rPr>
            <w:noProof/>
            <w:webHidden/>
          </w:rPr>
          <w:instrText xml:space="preserve"> PAGEREF _Toc480824133 \h </w:instrText>
        </w:r>
        <w:r w:rsidR="00A83CBB">
          <w:rPr>
            <w:noProof/>
            <w:webHidden/>
          </w:rPr>
        </w:r>
        <w:r w:rsidR="00A83CBB">
          <w:rPr>
            <w:noProof/>
            <w:webHidden/>
          </w:rPr>
          <w:fldChar w:fldCharType="separate"/>
        </w:r>
        <w:r w:rsidR="00C31AD0">
          <w:rPr>
            <w:noProof/>
            <w:webHidden/>
          </w:rPr>
          <w:t>46</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4" w:history="1">
        <w:r w:rsidR="00A83CBB" w:rsidRPr="00BC58D5">
          <w:rPr>
            <w:rStyle w:val="Hyperlink"/>
            <w:noProof/>
          </w:rPr>
          <w:t>Figure 36 metrotech HL 5000 professional water leak locator</w:t>
        </w:r>
        <w:r w:rsidR="00A83CBB">
          <w:rPr>
            <w:noProof/>
            <w:webHidden/>
          </w:rPr>
          <w:tab/>
        </w:r>
        <w:r w:rsidR="00A83CBB">
          <w:rPr>
            <w:noProof/>
            <w:webHidden/>
          </w:rPr>
          <w:fldChar w:fldCharType="begin"/>
        </w:r>
        <w:r w:rsidR="00A83CBB">
          <w:rPr>
            <w:noProof/>
            <w:webHidden/>
          </w:rPr>
          <w:instrText xml:space="preserve"> PAGEREF _Toc480824134 \h </w:instrText>
        </w:r>
        <w:r w:rsidR="00A83CBB">
          <w:rPr>
            <w:noProof/>
            <w:webHidden/>
          </w:rPr>
        </w:r>
        <w:r w:rsidR="00A83CBB">
          <w:rPr>
            <w:noProof/>
            <w:webHidden/>
          </w:rPr>
          <w:fldChar w:fldCharType="separate"/>
        </w:r>
        <w:r w:rsidR="00C31AD0">
          <w:rPr>
            <w:noProof/>
            <w:webHidden/>
          </w:rPr>
          <w:t>47</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5" w:history="1">
        <w:r w:rsidR="00A83CBB" w:rsidRPr="00BC58D5">
          <w:rPr>
            <w:rStyle w:val="Hyperlink"/>
            <w:noProof/>
          </w:rPr>
          <w:t>Figure 37 Research onion diagram</w:t>
        </w:r>
        <w:r w:rsidR="00A83CBB">
          <w:rPr>
            <w:noProof/>
            <w:webHidden/>
          </w:rPr>
          <w:tab/>
        </w:r>
        <w:r w:rsidR="00A83CBB">
          <w:rPr>
            <w:noProof/>
            <w:webHidden/>
          </w:rPr>
          <w:fldChar w:fldCharType="begin"/>
        </w:r>
        <w:r w:rsidR="00A83CBB">
          <w:rPr>
            <w:noProof/>
            <w:webHidden/>
          </w:rPr>
          <w:instrText xml:space="preserve"> PAGEREF _Toc480824135 \h </w:instrText>
        </w:r>
        <w:r w:rsidR="00A83CBB">
          <w:rPr>
            <w:noProof/>
            <w:webHidden/>
          </w:rPr>
        </w:r>
        <w:r w:rsidR="00A83CBB">
          <w:rPr>
            <w:noProof/>
            <w:webHidden/>
          </w:rPr>
          <w:fldChar w:fldCharType="separate"/>
        </w:r>
        <w:r w:rsidR="00C31AD0">
          <w:rPr>
            <w:noProof/>
            <w:webHidden/>
          </w:rPr>
          <w:t>50</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6" w:history="1">
        <w:r w:rsidR="00A83CBB" w:rsidRPr="00BC58D5">
          <w:rPr>
            <w:rStyle w:val="Hyperlink"/>
            <w:noProof/>
          </w:rPr>
          <w:t>Figure 38 an optical illusion photo credited to Edward H. Adelson (1995)</w:t>
        </w:r>
        <w:r w:rsidR="00A83CBB">
          <w:rPr>
            <w:noProof/>
            <w:webHidden/>
          </w:rPr>
          <w:tab/>
        </w:r>
        <w:r w:rsidR="00A83CBB">
          <w:rPr>
            <w:noProof/>
            <w:webHidden/>
          </w:rPr>
          <w:fldChar w:fldCharType="begin"/>
        </w:r>
        <w:r w:rsidR="00A83CBB">
          <w:rPr>
            <w:noProof/>
            <w:webHidden/>
          </w:rPr>
          <w:instrText xml:space="preserve"> PAGEREF _Toc480824136 \h </w:instrText>
        </w:r>
        <w:r w:rsidR="00A83CBB">
          <w:rPr>
            <w:noProof/>
            <w:webHidden/>
          </w:rPr>
        </w:r>
        <w:r w:rsidR="00A83CBB">
          <w:rPr>
            <w:noProof/>
            <w:webHidden/>
          </w:rPr>
          <w:fldChar w:fldCharType="separate"/>
        </w:r>
        <w:r w:rsidR="00C31AD0">
          <w:rPr>
            <w:noProof/>
            <w:webHidden/>
          </w:rPr>
          <w:t>53</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7" w:history="1">
        <w:r w:rsidR="00A83CBB" w:rsidRPr="00BC58D5">
          <w:rPr>
            <w:rStyle w:val="Hyperlink"/>
            <w:noProof/>
          </w:rPr>
          <w:t>Figure 39 inductive approach route</w:t>
        </w:r>
        <w:r w:rsidR="00A83CBB">
          <w:rPr>
            <w:noProof/>
            <w:webHidden/>
          </w:rPr>
          <w:tab/>
        </w:r>
        <w:r w:rsidR="00A83CBB">
          <w:rPr>
            <w:noProof/>
            <w:webHidden/>
          </w:rPr>
          <w:fldChar w:fldCharType="begin"/>
        </w:r>
        <w:r w:rsidR="00A83CBB">
          <w:rPr>
            <w:noProof/>
            <w:webHidden/>
          </w:rPr>
          <w:instrText xml:space="preserve"> PAGEREF _Toc480824137 \h </w:instrText>
        </w:r>
        <w:r w:rsidR="00A83CBB">
          <w:rPr>
            <w:noProof/>
            <w:webHidden/>
          </w:rPr>
        </w:r>
        <w:r w:rsidR="00A83CBB">
          <w:rPr>
            <w:noProof/>
            <w:webHidden/>
          </w:rPr>
          <w:fldChar w:fldCharType="separate"/>
        </w:r>
        <w:r w:rsidR="00C31AD0">
          <w:rPr>
            <w:noProof/>
            <w:webHidden/>
          </w:rPr>
          <w:t>55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8" w:history="1">
        <w:r w:rsidR="00A83CBB" w:rsidRPr="00BC58D5">
          <w:rPr>
            <w:rStyle w:val="Hyperlink"/>
            <w:noProof/>
          </w:rPr>
          <w:t>Figure 40 Deductive approach route</w:t>
        </w:r>
        <w:r w:rsidR="00A83CBB">
          <w:rPr>
            <w:noProof/>
            <w:webHidden/>
          </w:rPr>
          <w:tab/>
        </w:r>
        <w:r w:rsidR="00A83CBB">
          <w:rPr>
            <w:noProof/>
            <w:webHidden/>
          </w:rPr>
          <w:fldChar w:fldCharType="begin"/>
        </w:r>
        <w:r w:rsidR="00A83CBB">
          <w:rPr>
            <w:noProof/>
            <w:webHidden/>
          </w:rPr>
          <w:instrText xml:space="preserve"> PAGEREF _Toc480824138 \h </w:instrText>
        </w:r>
        <w:r w:rsidR="00A83CBB">
          <w:rPr>
            <w:noProof/>
            <w:webHidden/>
          </w:rPr>
        </w:r>
        <w:r w:rsidR="00A83CBB">
          <w:rPr>
            <w:noProof/>
            <w:webHidden/>
          </w:rPr>
          <w:fldChar w:fldCharType="separate"/>
        </w:r>
        <w:r w:rsidR="00C31AD0">
          <w:rPr>
            <w:noProof/>
            <w:webHidden/>
          </w:rPr>
          <w:t>56</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39" w:history="1">
        <w:r w:rsidR="00A83CBB" w:rsidRPr="00BC58D5">
          <w:rPr>
            <w:rStyle w:val="Hyperlink"/>
            <w:noProof/>
          </w:rPr>
          <w:t>Figure 41 shows the principals of action research</w:t>
        </w:r>
        <w:r w:rsidR="00A83CBB">
          <w:rPr>
            <w:noProof/>
            <w:webHidden/>
          </w:rPr>
          <w:tab/>
        </w:r>
        <w:r w:rsidR="00A83CBB">
          <w:rPr>
            <w:noProof/>
            <w:webHidden/>
          </w:rPr>
          <w:fldChar w:fldCharType="begin"/>
        </w:r>
        <w:r w:rsidR="00A83CBB">
          <w:rPr>
            <w:noProof/>
            <w:webHidden/>
          </w:rPr>
          <w:instrText xml:space="preserve"> PAGEREF _Toc480824139 \h </w:instrText>
        </w:r>
        <w:r w:rsidR="00A83CBB">
          <w:rPr>
            <w:noProof/>
            <w:webHidden/>
          </w:rPr>
        </w:r>
        <w:r w:rsidR="00A83CBB">
          <w:rPr>
            <w:noProof/>
            <w:webHidden/>
          </w:rPr>
          <w:fldChar w:fldCharType="separate"/>
        </w:r>
        <w:r w:rsidR="00C31AD0">
          <w:rPr>
            <w:noProof/>
            <w:webHidden/>
          </w:rPr>
          <w:t>59</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0" w:history="1">
        <w:r w:rsidR="00A83CBB" w:rsidRPr="00BC58D5">
          <w:rPr>
            <w:rStyle w:val="Hyperlink"/>
            <w:noProof/>
          </w:rPr>
          <w:t>Figure 42 Rain sensor module</w:t>
        </w:r>
        <w:r w:rsidR="00A83CBB">
          <w:rPr>
            <w:noProof/>
            <w:webHidden/>
          </w:rPr>
          <w:tab/>
        </w:r>
        <w:r w:rsidR="00A83CBB">
          <w:rPr>
            <w:noProof/>
            <w:webHidden/>
          </w:rPr>
          <w:fldChar w:fldCharType="begin"/>
        </w:r>
        <w:r w:rsidR="00A83CBB">
          <w:rPr>
            <w:noProof/>
            <w:webHidden/>
          </w:rPr>
          <w:instrText xml:space="preserve"> PAGEREF _Toc480824140 \h </w:instrText>
        </w:r>
        <w:r w:rsidR="00A83CBB">
          <w:rPr>
            <w:noProof/>
            <w:webHidden/>
          </w:rPr>
        </w:r>
        <w:r w:rsidR="00A83CBB">
          <w:rPr>
            <w:noProof/>
            <w:webHidden/>
          </w:rPr>
          <w:fldChar w:fldCharType="separate"/>
        </w:r>
        <w:r w:rsidR="00C31AD0">
          <w:rPr>
            <w:noProof/>
            <w:webHidden/>
          </w:rPr>
          <w:t>63</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1" w:history="1">
        <w:r w:rsidR="00A83CBB" w:rsidRPr="00BC58D5">
          <w:rPr>
            <w:rStyle w:val="Hyperlink"/>
            <w:noProof/>
          </w:rPr>
          <w:t>Figure 43 credited to Reichenstein7 from instructables. This figure shows both the rain sensor and the controller for it. The pot is there to adjust the sensitivity of the sensor depending on how sensitive a sensor is required.</w:t>
        </w:r>
        <w:r w:rsidR="00A83CBB">
          <w:rPr>
            <w:noProof/>
            <w:webHidden/>
          </w:rPr>
          <w:tab/>
        </w:r>
        <w:r w:rsidR="00A83CBB">
          <w:rPr>
            <w:noProof/>
            <w:webHidden/>
          </w:rPr>
          <w:fldChar w:fldCharType="begin"/>
        </w:r>
        <w:r w:rsidR="00A83CBB">
          <w:rPr>
            <w:noProof/>
            <w:webHidden/>
          </w:rPr>
          <w:instrText xml:space="preserve"> PAGEREF _Toc480824141 \h </w:instrText>
        </w:r>
        <w:r w:rsidR="00A83CBB">
          <w:rPr>
            <w:noProof/>
            <w:webHidden/>
          </w:rPr>
        </w:r>
        <w:r w:rsidR="00A83CBB">
          <w:rPr>
            <w:noProof/>
            <w:webHidden/>
          </w:rPr>
          <w:fldChar w:fldCharType="separate"/>
        </w:r>
        <w:r w:rsidR="00C31AD0">
          <w:rPr>
            <w:noProof/>
            <w:webHidden/>
          </w:rPr>
          <w:t>63</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2" w:history="1">
        <w:r w:rsidR="00A83CBB" w:rsidRPr="00BC58D5">
          <w:rPr>
            <w:rStyle w:val="Hyperlink"/>
            <w:noProof/>
          </w:rPr>
          <w:t>Figure 44 Capacitive moisture sensor</w:t>
        </w:r>
        <w:r w:rsidR="00A83CBB">
          <w:rPr>
            <w:noProof/>
            <w:webHidden/>
          </w:rPr>
          <w:tab/>
        </w:r>
        <w:r w:rsidR="00A83CBB">
          <w:rPr>
            <w:noProof/>
            <w:webHidden/>
          </w:rPr>
          <w:fldChar w:fldCharType="begin"/>
        </w:r>
        <w:r w:rsidR="00A83CBB">
          <w:rPr>
            <w:noProof/>
            <w:webHidden/>
          </w:rPr>
          <w:instrText xml:space="preserve"> PAGEREF _Toc480824142 \h </w:instrText>
        </w:r>
        <w:r w:rsidR="00A83CBB">
          <w:rPr>
            <w:noProof/>
            <w:webHidden/>
          </w:rPr>
        </w:r>
        <w:r w:rsidR="00A83CBB">
          <w:rPr>
            <w:noProof/>
            <w:webHidden/>
          </w:rPr>
          <w:fldChar w:fldCharType="separate"/>
        </w:r>
        <w:r w:rsidR="00C31AD0">
          <w:rPr>
            <w:noProof/>
            <w:webHidden/>
          </w:rPr>
          <w:t>64</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3" w:history="1">
        <w:r w:rsidR="00A83CBB" w:rsidRPr="00BC58D5">
          <w:rPr>
            <w:rStyle w:val="Hyperlink"/>
            <w:noProof/>
          </w:rPr>
          <w:t>Figure 45 the XCsource soil moisture sensor</w:t>
        </w:r>
        <w:r w:rsidR="00A83CBB">
          <w:rPr>
            <w:noProof/>
            <w:webHidden/>
          </w:rPr>
          <w:tab/>
        </w:r>
        <w:r w:rsidR="00A83CBB">
          <w:rPr>
            <w:noProof/>
            <w:webHidden/>
          </w:rPr>
          <w:fldChar w:fldCharType="begin"/>
        </w:r>
        <w:r w:rsidR="00A83CBB">
          <w:rPr>
            <w:noProof/>
            <w:webHidden/>
          </w:rPr>
          <w:instrText xml:space="preserve"> PAGEREF _Toc480824143 \h </w:instrText>
        </w:r>
        <w:r w:rsidR="00A83CBB">
          <w:rPr>
            <w:noProof/>
            <w:webHidden/>
          </w:rPr>
        </w:r>
        <w:r w:rsidR="00A83CBB">
          <w:rPr>
            <w:noProof/>
            <w:webHidden/>
          </w:rPr>
          <w:fldChar w:fldCharType="separate"/>
        </w:r>
        <w:r w:rsidR="00C31AD0">
          <w:rPr>
            <w:noProof/>
            <w:webHidden/>
          </w:rPr>
          <w:t>66</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4" w:history="1">
        <w:r w:rsidR="00A83CBB" w:rsidRPr="00BC58D5">
          <w:rPr>
            <w:rStyle w:val="Hyperlink"/>
            <w:noProof/>
          </w:rPr>
          <w:t>Figure 46 APC UPS leak rope sensor</w:t>
        </w:r>
        <w:r w:rsidR="00A83CBB">
          <w:rPr>
            <w:noProof/>
            <w:webHidden/>
          </w:rPr>
          <w:tab/>
        </w:r>
        <w:r w:rsidR="00A83CBB">
          <w:rPr>
            <w:noProof/>
            <w:webHidden/>
          </w:rPr>
          <w:fldChar w:fldCharType="begin"/>
        </w:r>
        <w:r w:rsidR="00A83CBB">
          <w:rPr>
            <w:noProof/>
            <w:webHidden/>
          </w:rPr>
          <w:instrText xml:space="preserve"> PAGEREF _Toc480824144 \h </w:instrText>
        </w:r>
        <w:r w:rsidR="00A83CBB">
          <w:rPr>
            <w:noProof/>
            <w:webHidden/>
          </w:rPr>
        </w:r>
        <w:r w:rsidR="00A83CBB">
          <w:rPr>
            <w:noProof/>
            <w:webHidden/>
          </w:rPr>
          <w:fldChar w:fldCharType="separate"/>
        </w:r>
        <w:r w:rsidR="00C31AD0">
          <w:rPr>
            <w:noProof/>
            <w:webHidden/>
          </w:rPr>
          <w:t>67</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5" w:history="1">
        <w:r w:rsidR="00A83CBB" w:rsidRPr="00BC58D5">
          <w:rPr>
            <w:rStyle w:val="Hyperlink"/>
            <w:noProof/>
          </w:rPr>
          <w:t>Figure 47 flow chart to show what the prototype will do</w:t>
        </w:r>
        <w:r w:rsidR="00A83CBB">
          <w:rPr>
            <w:noProof/>
            <w:webHidden/>
          </w:rPr>
          <w:tab/>
        </w:r>
        <w:r w:rsidR="00A83CBB">
          <w:rPr>
            <w:noProof/>
            <w:webHidden/>
          </w:rPr>
          <w:fldChar w:fldCharType="begin"/>
        </w:r>
        <w:r w:rsidR="00A83CBB">
          <w:rPr>
            <w:noProof/>
            <w:webHidden/>
          </w:rPr>
          <w:instrText xml:space="preserve"> PAGEREF _Toc480824145 \h </w:instrText>
        </w:r>
        <w:r w:rsidR="00A83CBB">
          <w:rPr>
            <w:noProof/>
            <w:webHidden/>
          </w:rPr>
        </w:r>
        <w:r w:rsidR="00A83CBB">
          <w:rPr>
            <w:noProof/>
            <w:webHidden/>
          </w:rPr>
          <w:fldChar w:fldCharType="separate"/>
        </w:r>
        <w:r w:rsidR="00C31AD0">
          <w:rPr>
            <w:noProof/>
            <w:webHidden/>
          </w:rPr>
          <w:t>73</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6" w:history="1">
        <w:r w:rsidR="00A83CBB" w:rsidRPr="00BC58D5">
          <w:rPr>
            <w:rStyle w:val="Hyperlink"/>
            <w:noProof/>
          </w:rPr>
          <w:t>Figure 48 Block diagram of project</w:t>
        </w:r>
        <w:r w:rsidR="00A83CBB">
          <w:rPr>
            <w:noProof/>
            <w:webHidden/>
          </w:rPr>
          <w:tab/>
        </w:r>
        <w:r w:rsidR="00A83CBB">
          <w:rPr>
            <w:noProof/>
            <w:webHidden/>
          </w:rPr>
          <w:fldChar w:fldCharType="begin"/>
        </w:r>
        <w:r w:rsidR="00A83CBB">
          <w:rPr>
            <w:noProof/>
            <w:webHidden/>
          </w:rPr>
          <w:instrText xml:space="preserve"> PAGEREF _Toc480824146 \h </w:instrText>
        </w:r>
        <w:r w:rsidR="00A83CBB">
          <w:rPr>
            <w:noProof/>
            <w:webHidden/>
          </w:rPr>
        </w:r>
        <w:r w:rsidR="00A83CBB">
          <w:rPr>
            <w:noProof/>
            <w:webHidden/>
          </w:rPr>
          <w:fldChar w:fldCharType="separate"/>
        </w:r>
        <w:r w:rsidR="00C31AD0">
          <w:rPr>
            <w:noProof/>
            <w:webHidden/>
          </w:rPr>
          <w:t>74</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7" w:history="1">
        <w:r w:rsidR="00A83CBB" w:rsidRPr="00BC58D5">
          <w:rPr>
            <w:rStyle w:val="Hyperlink"/>
            <w:noProof/>
          </w:rPr>
          <w:t>Figure 49 Final circuit design shows all sensors and where each input/output will be connected on the microcontroller</w:t>
        </w:r>
        <w:r w:rsidR="00A83CBB">
          <w:rPr>
            <w:noProof/>
            <w:webHidden/>
          </w:rPr>
          <w:tab/>
        </w:r>
        <w:r w:rsidR="00A83CBB">
          <w:rPr>
            <w:noProof/>
            <w:webHidden/>
          </w:rPr>
          <w:fldChar w:fldCharType="begin"/>
        </w:r>
        <w:r w:rsidR="00A83CBB">
          <w:rPr>
            <w:noProof/>
            <w:webHidden/>
          </w:rPr>
          <w:instrText xml:space="preserve"> PAGEREF _Toc480824147 \h </w:instrText>
        </w:r>
        <w:r w:rsidR="00A83CBB">
          <w:rPr>
            <w:noProof/>
            <w:webHidden/>
          </w:rPr>
        </w:r>
        <w:r w:rsidR="00A83CBB">
          <w:rPr>
            <w:noProof/>
            <w:webHidden/>
          </w:rPr>
          <w:fldChar w:fldCharType="separate"/>
        </w:r>
        <w:r w:rsidR="00C31AD0">
          <w:rPr>
            <w:noProof/>
            <w:webHidden/>
          </w:rPr>
          <w:t>75</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8" w:history="1">
        <w:r w:rsidR="00A83CBB" w:rsidRPr="00BC58D5">
          <w:rPr>
            <w:rStyle w:val="Hyperlink"/>
            <w:noProof/>
          </w:rPr>
          <w:t>Figure 50 show the circuit diagram for the sensors</w:t>
        </w:r>
        <w:r w:rsidR="00A83CBB">
          <w:rPr>
            <w:noProof/>
            <w:webHidden/>
          </w:rPr>
          <w:tab/>
        </w:r>
        <w:r w:rsidR="00A83CBB">
          <w:rPr>
            <w:noProof/>
            <w:webHidden/>
          </w:rPr>
          <w:fldChar w:fldCharType="begin"/>
        </w:r>
        <w:r w:rsidR="00A83CBB">
          <w:rPr>
            <w:noProof/>
            <w:webHidden/>
          </w:rPr>
          <w:instrText xml:space="preserve"> PAGEREF _Toc480824148 \h </w:instrText>
        </w:r>
        <w:r w:rsidR="00A83CBB">
          <w:rPr>
            <w:noProof/>
            <w:webHidden/>
          </w:rPr>
        </w:r>
        <w:r w:rsidR="00A83CBB">
          <w:rPr>
            <w:noProof/>
            <w:webHidden/>
          </w:rPr>
          <w:fldChar w:fldCharType="separate"/>
        </w:r>
        <w:r w:rsidR="00C31AD0">
          <w:rPr>
            <w:noProof/>
            <w:webHidden/>
          </w:rPr>
          <w:t>76</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49" w:history="1">
        <w:r w:rsidR="00A83CBB" w:rsidRPr="00BC58D5">
          <w:rPr>
            <w:rStyle w:val="Hyperlink"/>
            <w:noProof/>
          </w:rPr>
          <w:t>Figure 51 shows the connections for the LCD display and the power and contrast connections</w:t>
        </w:r>
        <w:r w:rsidR="00A83CBB">
          <w:rPr>
            <w:noProof/>
            <w:webHidden/>
          </w:rPr>
          <w:tab/>
        </w:r>
        <w:r w:rsidR="00A83CBB">
          <w:rPr>
            <w:noProof/>
            <w:webHidden/>
          </w:rPr>
          <w:fldChar w:fldCharType="begin"/>
        </w:r>
        <w:r w:rsidR="00A83CBB">
          <w:rPr>
            <w:noProof/>
            <w:webHidden/>
          </w:rPr>
          <w:instrText xml:space="preserve"> PAGEREF _Toc480824149 \h </w:instrText>
        </w:r>
        <w:r w:rsidR="00A83CBB">
          <w:rPr>
            <w:noProof/>
            <w:webHidden/>
          </w:rPr>
        </w:r>
        <w:r w:rsidR="00A83CBB">
          <w:rPr>
            <w:noProof/>
            <w:webHidden/>
          </w:rPr>
          <w:fldChar w:fldCharType="separate"/>
        </w:r>
        <w:r w:rsidR="00C31AD0">
          <w:rPr>
            <w:noProof/>
            <w:webHidden/>
          </w:rPr>
          <w:t>77</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0" w:history="1">
        <w:r w:rsidR="00A83CBB" w:rsidRPr="00BC58D5">
          <w:rPr>
            <w:rStyle w:val="Hyperlink"/>
            <w:noProof/>
          </w:rPr>
          <w:t>Figure 52 shows the alarm LED and the buzzer circuits</w:t>
        </w:r>
        <w:r w:rsidR="00A83CBB">
          <w:rPr>
            <w:noProof/>
            <w:webHidden/>
          </w:rPr>
          <w:tab/>
        </w:r>
        <w:r w:rsidR="00A83CBB">
          <w:rPr>
            <w:noProof/>
            <w:webHidden/>
          </w:rPr>
          <w:fldChar w:fldCharType="begin"/>
        </w:r>
        <w:r w:rsidR="00A83CBB">
          <w:rPr>
            <w:noProof/>
            <w:webHidden/>
          </w:rPr>
          <w:instrText xml:space="preserve"> PAGEREF _Toc480824150 \h </w:instrText>
        </w:r>
        <w:r w:rsidR="00A83CBB">
          <w:rPr>
            <w:noProof/>
            <w:webHidden/>
          </w:rPr>
        </w:r>
        <w:r w:rsidR="00A83CBB">
          <w:rPr>
            <w:noProof/>
            <w:webHidden/>
          </w:rPr>
          <w:fldChar w:fldCharType="separate"/>
        </w:r>
        <w:r w:rsidR="00C31AD0">
          <w:rPr>
            <w:noProof/>
            <w:webHidden/>
          </w:rPr>
          <w:t>78</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1" w:history="1">
        <w:r w:rsidR="00A83CBB" w:rsidRPr="00BC58D5">
          <w:rPr>
            <w:rStyle w:val="Hyperlink"/>
            <w:noProof/>
          </w:rPr>
          <w:t>Figure 53 Voltage regulator circuit</w:t>
        </w:r>
        <w:r w:rsidR="00A83CBB">
          <w:rPr>
            <w:noProof/>
            <w:webHidden/>
          </w:rPr>
          <w:tab/>
        </w:r>
        <w:r w:rsidR="00A83CBB">
          <w:rPr>
            <w:noProof/>
            <w:webHidden/>
          </w:rPr>
          <w:fldChar w:fldCharType="begin"/>
        </w:r>
        <w:r w:rsidR="00A83CBB">
          <w:rPr>
            <w:noProof/>
            <w:webHidden/>
          </w:rPr>
          <w:instrText xml:space="preserve"> PAGEREF _Toc480824151 \h </w:instrText>
        </w:r>
        <w:r w:rsidR="00A83CBB">
          <w:rPr>
            <w:noProof/>
            <w:webHidden/>
          </w:rPr>
        </w:r>
        <w:r w:rsidR="00A83CBB">
          <w:rPr>
            <w:noProof/>
            <w:webHidden/>
          </w:rPr>
          <w:fldChar w:fldCharType="separate"/>
        </w:r>
        <w:r w:rsidR="00C31AD0">
          <w:rPr>
            <w:noProof/>
            <w:webHidden/>
          </w:rPr>
          <w:t>78</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2" w:history="1">
        <w:r w:rsidR="00A83CBB" w:rsidRPr="00BC58D5">
          <w:rPr>
            <w:rStyle w:val="Hyperlink"/>
            <w:noProof/>
          </w:rPr>
          <w:t>Figure 54 the initial commands to set up the LCD selecting which pins on the PIC control the display. This also has the main command and loop which is the while (true)</w:t>
        </w:r>
        <w:r w:rsidR="00A83CBB">
          <w:rPr>
            <w:noProof/>
            <w:webHidden/>
          </w:rPr>
          <w:tab/>
        </w:r>
        <w:r w:rsidR="00A83CBB">
          <w:rPr>
            <w:noProof/>
            <w:webHidden/>
          </w:rPr>
          <w:fldChar w:fldCharType="begin"/>
        </w:r>
        <w:r w:rsidR="00A83CBB">
          <w:rPr>
            <w:noProof/>
            <w:webHidden/>
          </w:rPr>
          <w:instrText xml:space="preserve"> PAGEREF _Toc480824152 \h </w:instrText>
        </w:r>
        <w:r w:rsidR="00A83CBB">
          <w:rPr>
            <w:noProof/>
            <w:webHidden/>
          </w:rPr>
        </w:r>
        <w:r w:rsidR="00A83CBB">
          <w:rPr>
            <w:noProof/>
            <w:webHidden/>
          </w:rPr>
          <w:fldChar w:fldCharType="separate"/>
        </w:r>
        <w:r w:rsidR="00C31AD0">
          <w:rPr>
            <w:noProof/>
            <w:webHidden/>
          </w:rPr>
          <w:t>79</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3" w:history="1">
        <w:r w:rsidR="00A83CBB" w:rsidRPr="00BC58D5">
          <w:rPr>
            <w:rStyle w:val="Hyperlink"/>
            <w:noProof/>
          </w:rPr>
          <w:t>Figure 55 this is the coding for the sensors</w:t>
        </w:r>
        <w:r w:rsidR="00A83CBB">
          <w:rPr>
            <w:noProof/>
            <w:webHidden/>
          </w:rPr>
          <w:tab/>
        </w:r>
        <w:r w:rsidR="00A83CBB">
          <w:rPr>
            <w:noProof/>
            <w:webHidden/>
          </w:rPr>
          <w:fldChar w:fldCharType="begin"/>
        </w:r>
        <w:r w:rsidR="00A83CBB">
          <w:rPr>
            <w:noProof/>
            <w:webHidden/>
          </w:rPr>
          <w:instrText xml:space="preserve"> PAGEREF _Toc480824153 \h </w:instrText>
        </w:r>
        <w:r w:rsidR="00A83CBB">
          <w:rPr>
            <w:noProof/>
            <w:webHidden/>
          </w:rPr>
        </w:r>
        <w:r w:rsidR="00A83CBB">
          <w:rPr>
            <w:noProof/>
            <w:webHidden/>
          </w:rPr>
          <w:fldChar w:fldCharType="separate"/>
        </w:r>
        <w:r w:rsidR="00C31AD0">
          <w:rPr>
            <w:noProof/>
            <w:webHidden/>
          </w:rPr>
          <w:t>80</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4" w:history="1">
        <w:r w:rsidR="00A83CBB" w:rsidRPr="00BC58D5">
          <w:rPr>
            <w:rStyle w:val="Hyperlink"/>
            <w:noProof/>
          </w:rPr>
          <w:t>Figure 56 shows the coding for the buzzer and stop valve</w:t>
        </w:r>
        <w:r w:rsidR="00A83CBB">
          <w:rPr>
            <w:noProof/>
            <w:webHidden/>
          </w:rPr>
          <w:tab/>
        </w:r>
        <w:r w:rsidR="00A83CBB">
          <w:rPr>
            <w:noProof/>
            <w:webHidden/>
          </w:rPr>
          <w:fldChar w:fldCharType="begin"/>
        </w:r>
        <w:r w:rsidR="00A83CBB">
          <w:rPr>
            <w:noProof/>
            <w:webHidden/>
          </w:rPr>
          <w:instrText xml:space="preserve"> PAGEREF _Toc480824154 \h </w:instrText>
        </w:r>
        <w:r w:rsidR="00A83CBB">
          <w:rPr>
            <w:noProof/>
            <w:webHidden/>
          </w:rPr>
        </w:r>
        <w:r w:rsidR="00A83CBB">
          <w:rPr>
            <w:noProof/>
            <w:webHidden/>
          </w:rPr>
          <w:fldChar w:fldCharType="separate"/>
        </w:r>
        <w:r w:rsidR="00C31AD0">
          <w:rPr>
            <w:noProof/>
            <w:webHidden/>
          </w:rPr>
          <w:t>80</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5" w:history="1">
        <w:r w:rsidR="00A83CBB" w:rsidRPr="00BC58D5">
          <w:rPr>
            <w:rStyle w:val="Hyperlink"/>
            <w:noProof/>
          </w:rPr>
          <w:t>Figure 57 shows the real time running of the coding on the proteus software, with the system all clear</w:t>
        </w:r>
        <w:r w:rsidR="00A83CBB">
          <w:rPr>
            <w:noProof/>
            <w:webHidden/>
          </w:rPr>
          <w:tab/>
        </w:r>
        <w:r w:rsidR="00A83CBB">
          <w:rPr>
            <w:noProof/>
            <w:webHidden/>
          </w:rPr>
          <w:fldChar w:fldCharType="begin"/>
        </w:r>
        <w:r w:rsidR="00A83CBB">
          <w:rPr>
            <w:noProof/>
            <w:webHidden/>
          </w:rPr>
          <w:instrText xml:space="preserve"> PAGEREF _Toc480824155 \h </w:instrText>
        </w:r>
        <w:r w:rsidR="00A83CBB">
          <w:rPr>
            <w:noProof/>
            <w:webHidden/>
          </w:rPr>
        </w:r>
        <w:r w:rsidR="00A83CBB">
          <w:rPr>
            <w:noProof/>
            <w:webHidden/>
          </w:rPr>
          <w:fldChar w:fldCharType="separate"/>
        </w:r>
        <w:r w:rsidR="00C31AD0">
          <w:rPr>
            <w:noProof/>
            <w:webHidden/>
          </w:rPr>
          <w:t>81</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6" w:history="1">
        <w:r w:rsidR="00A83CBB" w:rsidRPr="00BC58D5">
          <w:rPr>
            <w:rStyle w:val="Hyperlink"/>
            <w:noProof/>
          </w:rPr>
          <w:t>Figure 58 shows the real time running of the coding in the proteus software with zone 1 active</w:t>
        </w:r>
        <w:r w:rsidR="00A83CBB">
          <w:rPr>
            <w:noProof/>
            <w:webHidden/>
          </w:rPr>
          <w:tab/>
        </w:r>
        <w:r w:rsidR="00A83CBB">
          <w:rPr>
            <w:noProof/>
            <w:webHidden/>
          </w:rPr>
          <w:fldChar w:fldCharType="begin"/>
        </w:r>
        <w:r w:rsidR="00A83CBB">
          <w:rPr>
            <w:noProof/>
            <w:webHidden/>
          </w:rPr>
          <w:instrText xml:space="preserve"> PAGEREF _Toc480824156 \h </w:instrText>
        </w:r>
        <w:r w:rsidR="00A83CBB">
          <w:rPr>
            <w:noProof/>
            <w:webHidden/>
          </w:rPr>
        </w:r>
        <w:r w:rsidR="00A83CBB">
          <w:rPr>
            <w:noProof/>
            <w:webHidden/>
          </w:rPr>
          <w:fldChar w:fldCharType="separate"/>
        </w:r>
        <w:r w:rsidR="00C31AD0">
          <w:rPr>
            <w:noProof/>
            <w:webHidden/>
          </w:rPr>
          <w:t>82</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7" w:history="1">
        <w:r w:rsidR="00A83CBB" w:rsidRPr="00BC58D5">
          <w:rPr>
            <w:rStyle w:val="Hyperlink"/>
            <w:noProof/>
          </w:rPr>
          <w:t>Figure 59 shows the real time running of the coding in the proteus software with zone 2 active</w:t>
        </w:r>
        <w:r w:rsidR="00A83CBB">
          <w:rPr>
            <w:noProof/>
            <w:webHidden/>
          </w:rPr>
          <w:tab/>
        </w:r>
        <w:r w:rsidR="00A83CBB">
          <w:rPr>
            <w:noProof/>
            <w:webHidden/>
          </w:rPr>
          <w:fldChar w:fldCharType="begin"/>
        </w:r>
        <w:r w:rsidR="00A83CBB">
          <w:rPr>
            <w:noProof/>
            <w:webHidden/>
          </w:rPr>
          <w:instrText xml:space="preserve"> PAGEREF _Toc480824157 \h </w:instrText>
        </w:r>
        <w:r w:rsidR="00A83CBB">
          <w:rPr>
            <w:noProof/>
            <w:webHidden/>
          </w:rPr>
        </w:r>
        <w:r w:rsidR="00A83CBB">
          <w:rPr>
            <w:noProof/>
            <w:webHidden/>
          </w:rPr>
          <w:fldChar w:fldCharType="separate"/>
        </w:r>
        <w:r w:rsidR="00C31AD0">
          <w:rPr>
            <w:noProof/>
            <w:webHidden/>
          </w:rPr>
          <w:t>82</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8" w:history="1">
        <w:r w:rsidR="00A83CBB" w:rsidRPr="00BC58D5">
          <w:rPr>
            <w:rStyle w:val="Hyperlink"/>
            <w:noProof/>
          </w:rPr>
          <w:t>Figure 60 shows the real time running of the coding in the proteus software with zone 4 active</w:t>
        </w:r>
        <w:r w:rsidR="00A83CBB">
          <w:rPr>
            <w:noProof/>
            <w:webHidden/>
          </w:rPr>
          <w:tab/>
        </w:r>
        <w:r w:rsidR="00A83CBB">
          <w:rPr>
            <w:noProof/>
            <w:webHidden/>
          </w:rPr>
          <w:fldChar w:fldCharType="begin"/>
        </w:r>
        <w:r w:rsidR="00A83CBB">
          <w:rPr>
            <w:noProof/>
            <w:webHidden/>
          </w:rPr>
          <w:instrText xml:space="preserve"> PAGEREF _Toc480824158 \h </w:instrText>
        </w:r>
        <w:r w:rsidR="00A83CBB">
          <w:rPr>
            <w:noProof/>
            <w:webHidden/>
          </w:rPr>
        </w:r>
        <w:r w:rsidR="00A83CBB">
          <w:rPr>
            <w:noProof/>
            <w:webHidden/>
          </w:rPr>
          <w:fldChar w:fldCharType="separate"/>
        </w:r>
        <w:r w:rsidR="00C31AD0">
          <w:rPr>
            <w:noProof/>
            <w:webHidden/>
          </w:rPr>
          <w:t>83</w:t>
        </w:r>
        <w:r w:rsidR="00A83CBB">
          <w:rPr>
            <w:noProof/>
            <w:webHidden/>
          </w:rPr>
          <w:fldChar w:fldCharType="end"/>
        </w:r>
      </w:hyperlink>
    </w:p>
    <w:p w:rsidR="00A83CB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24159" w:history="1">
        <w:r w:rsidR="00A83CBB" w:rsidRPr="00BC58D5">
          <w:rPr>
            <w:rStyle w:val="Hyperlink"/>
            <w:noProof/>
          </w:rPr>
          <w:t>Figure 61 shows the prototype straight after power is supplied to it.</w:t>
        </w:r>
        <w:r w:rsidR="00A83CBB">
          <w:rPr>
            <w:noProof/>
            <w:webHidden/>
          </w:rPr>
          <w:tab/>
        </w:r>
        <w:r w:rsidR="00A83CBB">
          <w:rPr>
            <w:noProof/>
            <w:webHidden/>
          </w:rPr>
          <w:fldChar w:fldCharType="begin"/>
        </w:r>
        <w:r w:rsidR="00A83CBB">
          <w:rPr>
            <w:noProof/>
            <w:webHidden/>
          </w:rPr>
          <w:instrText xml:space="preserve"> PAGEREF _Toc480824159 \h </w:instrText>
        </w:r>
        <w:r w:rsidR="00A83CBB">
          <w:rPr>
            <w:noProof/>
            <w:webHidden/>
          </w:rPr>
        </w:r>
        <w:r w:rsidR="00A83CBB">
          <w:rPr>
            <w:noProof/>
            <w:webHidden/>
          </w:rPr>
          <w:fldChar w:fldCharType="separate"/>
        </w:r>
        <w:r w:rsidR="00C31AD0">
          <w:rPr>
            <w:noProof/>
            <w:webHidden/>
          </w:rPr>
          <w:t>84</w:t>
        </w:r>
        <w:r w:rsidR="00A83CBB">
          <w:rPr>
            <w:noProof/>
            <w:webHidden/>
          </w:rPr>
          <w:fldChar w:fldCharType="end"/>
        </w:r>
      </w:hyperlink>
    </w:p>
    <w:p w:rsidR="0015486C" w:rsidRDefault="00085629" w:rsidP="00D80566">
      <w:r>
        <w:fldChar w:fldCharType="end"/>
      </w:r>
    </w:p>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A83CBB" w:rsidRDefault="00A83CBB" w:rsidP="00D80566"/>
    <w:p w:rsidR="0015486C" w:rsidRPr="0015486C" w:rsidRDefault="0015486C" w:rsidP="00D80566">
      <w:pPr>
        <w:pStyle w:val="Heading2"/>
        <w:spacing w:line="360" w:lineRule="auto"/>
        <w:jc w:val="center"/>
        <w:rPr>
          <w:b/>
          <w:color w:val="auto"/>
          <w:sz w:val="32"/>
          <w:szCs w:val="32"/>
        </w:rPr>
      </w:pPr>
      <w:bookmarkStart w:id="2" w:name="_Toc480824035"/>
      <w:r w:rsidRPr="0015486C">
        <w:rPr>
          <w:b/>
          <w:color w:val="auto"/>
          <w:sz w:val="32"/>
          <w:szCs w:val="32"/>
        </w:rPr>
        <w:t>Table of tables</w:t>
      </w:r>
      <w:bookmarkEnd w:id="2"/>
    </w:p>
    <w:p w:rsidR="002B327B" w:rsidRDefault="0015486C" w:rsidP="00D80566">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"Table" </w:instrText>
      </w:r>
      <w:r>
        <w:fldChar w:fldCharType="separate"/>
      </w:r>
      <w:hyperlink w:anchor="_Toc480815069" w:history="1">
        <w:r w:rsidR="002B327B" w:rsidRPr="008B1F72">
          <w:rPr>
            <w:rStyle w:val="Hyperlink"/>
            <w:noProof/>
          </w:rPr>
          <w:t>Table 1 proposed time line for project deadlines</w:t>
        </w:r>
        <w:r w:rsidR="002B327B">
          <w:rPr>
            <w:noProof/>
            <w:webHidden/>
          </w:rPr>
          <w:tab/>
        </w:r>
        <w:r w:rsidR="002B327B">
          <w:rPr>
            <w:noProof/>
            <w:webHidden/>
          </w:rPr>
          <w:fldChar w:fldCharType="begin"/>
        </w:r>
        <w:r w:rsidR="002B327B">
          <w:rPr>
            <w:noProof/>
            <w:webHidden/>
          </w:rPr>
          <w:instrText xml:space="preserve"> PAGEREF _Toc480815069 \h </w:instrText>
        </w:r>
        <w:r w:rsidR="002B327B">
          <w:rPr>
            <w:noProof/>
            <w:webHidden/>
          </w:rPr>
        </w:r>
        <w:r w:rsidR="002B327B">
          <w:rPr>
            <w:noProof/>
            <w:webHidden/>
          </w:rPr>
          <w:fldChar w:fldCharType="separate"/>
        </w:r>
        <w:r w:rsidR="00C31AD0">
          <w:rPr>
            <w:noProof/>
            <w:webHidden/>
          </w:rPr>
          <w:t>12</w:t>
        </w:r>
        <w:r w:rsidR="002B327B">
          <w:rPr>
            <w:noProof/>
            <w:webHidden/>
          </w:rPr>
          <w:fldChar w:fldCharType="end"/>
        </w:r>
      </w:hyperlink>
    </w:p>
    <w:p w:rsidR="002B327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15070" w:history="1">
        <w:r w:rsidR="002B327B" w:rsidRPr="008B1F72">
          <w:rPr>
            <w:rStyle w:val="Hyperlink"/>
            <w:noProof/>
          </w:rPr>
          <w:t>Table 2 Actual time line for project due to unforeseen circumstances</w:t>
        </w:r>
        <w:r w:rsidR="002B327B">
          <w:rPr>
            <w:noProof/>
            <w:webHidden/>
          </w:rPr>
          <w:tab/>
        </w:r>
        <w:r w:rsidR="002B327B">
          <w:rPr>
            <w:noProof/>
            <w:webHidden/>
          </w:rPr>
          <w:fldChar w:fldCharType="begin"/>
        </w:r>
        <w:r w:rsidR="002B327B">
          <w:rPr>
            <w:noProof/>
            <w:webHidden/>
          </w:rPr>
          <w:instrText xml:space="preserve"> PAGEREF _Toc480815070 \h </w:instrText>
        </w:r>
        <w:r w:rsidR="002B327B">
          <w:rPr>
            <w:noProof/>
            <w:webHidden/>
          </w:rPr>
        </w:r>
        <w:r w:rsidR="002B327B">
          <w:rPr>
            <w:noProof/>
            <w:webHidden/>
          </w:rPr>
          <w:fldChar w:fldCharType="separate"/>
        </w:r>
        <w:r w:rsidR="00C31AD0">
          <w:rPr>
            <w:noProof/>
            <w:webHidden/>
          </w:rPr>
          <w:t>13</w:t>
        </w:r>
        <w:r w:rsidR="002B327B">
          <w:rPr>
            <w:noProof/>
            <w:webHidden/>
          </w:rPr>
          <w:fldChar w:fldCharType="end"/>
        </w:r>
      </w:hyperlink>
    </w:p>
    <w:p w:rsidR="002B327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15071" w:history="1">
        <w:r w:rsidR="002B327B" w:rsidRPr="008B1F72">
          <w:rPr>
            <w:rStyle w:val="Hyperlink"/>
            <w:noProof/>
          </w:rPr>
          <w:t>Table 3 Comparison table for active water leak detection alarm panels</w:t>
        </w:r>
        <w:r w:rsidR="002B327B">
          <w:rPr>
            <w:noProof/>
            <w:webHidden/>
          </w:rPr>
          <w:tab/>
        </w:r>
        <w:r w:rsidR="002B327B">
          <w:rPr>
            <w:noProof/>
            <w:webHidden/>
          </w:rPr>
          <w:fldChar w:fldCharType="begin"/>
        </w:r>
        <w:r w:rsidR="002B327B">
          <w:rPr>
            <w:noProof/>
            <w:webHidden/>
          </w:rPr>
          <w:instrText xml:space="preserve"> PAGEREF _Toc480815071 \h </w:instrText>
        </w:r>
        <w:r w:rsidR="002B327B">
          <w:rPr>
            <w:noProof/>
            <w:webHidden/>
          </w:rPr>
        </w:r>
        <w:r w:rsidR="002B327B">
          <w:rPr>
            <w:noProof/>
            <w:webHidden/>
          </w:rPr>
          <w:fldChar w:fldCharType="separate"/>
        </w:r>
        <w:r w:rsidR="00C31AD0">
          <w:rPr>
            <w:noProof/>
            <w:webHidden/>
          </w:rPr>
          <w:t>32</w:t>
        </w:r>
        <w:r w:rsidR="002B327B">
          <w:rPr>
            <w:noProof/>
            <w:webHidden/>
          </w:rPr>
          <w:fldChar w:fldCharType="end"/>
        </w:r>
      </w:hyperlink>
    </w:p>
    <w:p w:rsidR="002B327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15072" w:history="1">
        <w:r w:rsidR="002B327B" w:rsidRPr="008B1F72">
          <w:rPr>
            <w:rStyle w:val="Hyperlink"/>
            <w:noProof/>
          </w:rPr>
          <w:t>Table 4 Comparison table of passive alarms systems on the</w:t>
        </w:r>
        <w:bookmarkStart w:id="3" w:name="_GoBack"/>
        <w:bookmarkEnd w:id="3"/>
        <w:r w:rsidR="002B327B" w:rsidRPr="008B1F72">
          <w:rPr>
            <w:rStyle w:val="Hyperlink"/>
            <w:noProof/>
          </w:rPr>
          <w:t xml:space="preserve"> market</w:t>
        </w:r>
        <w:r w:rsidR="002B327B">
          <w:rPr>
            <w:noProof/>
            <w:webHidden/>
          </w:rPr>
          <w:tab/>
        </w:r>
        <w:r w:rsidR="002B327B">
          <w:rPr>
            <w:noProof/>
            <w:webHidden/>
          </w:rPr>
          <w:fldChar w:fldCharType="begin"/>
        </w:r>
        <w:r w:rsidR="002B327B">
          <w:rPr>
            <w:noProof/>
            <w:webHidden/>
          </w:rPr>
          <w:instrText xml:space="preserve"> PAGEREF _Toc480815072 \h </w:instrText>
        </w:r>
        <w:r w:rsidR="002B327B">
          <w:rPr>
            <w:noProof/>
            <w:webHidden/>
          </w:rPr>
        </w:r>
        <w:r w:rsidR="002B327B">
          <w:rPr>
            <w:noProof/>
            <w:webHidden/>
          </w:rPr>
          <w:fldChar w:fldCharType="separate"/>
        </w:r>
        <w:r w:rsidR="00C31AD0">
          <w:rPr>
            <w:noProof/>
            <w:webHidden/>
          </w:rPr>
          <w:t>43</w:t>
        </w:r>
        <w:r w:rsidR="002B327B">
          <w:rPr>
            <w:noProof/>
            <w:webHidden/>
          </w:rPr>
          <w:fldChar w:fldCharType="end"/>
        </w:r>
      </w:hyperlink>
    </w:p>
    <w:p w:rsidR="002B327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15073" w:history="1">
        <w:r w:rsidR="002B327B" w:rsidRPr="008B1F72">
          <w:rPr>
            <w:rStyle w:val="Hyperlink"/>
            <w:noProof/>
          </w:rPr>
          <w:t>Table 5 Comparison table for underground water leak detection systems</w:t>
        </w:r>
        <w:r w:rsidR="002B327B">
          <w:rPr>
            <w:noProof/>
            <w:webHidden/>
          </w:rPr>
          <w:tab/>
        </w:r>
        <w:r w:rsidR="002B327B">
          <w:rPr>
            <w:noProof/>
            <w:webHidden/>
          </w:rPr>
          <w:fldChar w:fldCharType="begin"/>
        </w:r>
        <w:r w:rsidR="002B327B">
          <w:rPr>
            <w:noProof/>
            <w:webHidden/>
          </w:rPr>
          <w:instrText xml:space="preserve"> PAGEREF _Toc480815073 \h </w:instrText>
        </w:r>
        <w:r w:rsidR="002B327B">
          <w:rPr>
            <w:noProof/>
            <w:webHidden/>
          </w:rPr>
        </w:r>
        <w:r w:rsidR="002B327B">
          <w:rPr>
            <w:noProof/>
            <w:webHidden/>
          </w:rPr>
          <w:fldChar w:fldCharType="separate"/>
        </w:r>
        <w:r w:rsidR="00C31AD0">
          <w:rPr>
            <w:noProof/>
            <w:webHidden/>
          </w:rPr>
          <w:t>48</w:t>
        </w:r>
        <w:r w:rsidR="002B327B">
          <w:rPr>
            <w:noProof/>
            <w:webHidden/>
          </w:rPr>
          <w:fldChar w:fldCharType="end"/>
        </w:r>
      </w:hyperlink>
    </w:p>
    <w:p w:rsidR="002B327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15074" w:history="1">
        <w:r w:rsidR="002B327B" w:rsidRPr="008B1F72">
          <w:rPr>
            <w:rStyle w:val="Hyperlink"/>
            <w:noProof/>
          </w:rPr>
          <w:t>Table 6 Sensors comparison table</w:t>
        </w:r>
        <w:r w:rsidR="002B327B">
          <w:rPr>
            <w:noProof/>
            <w:webHidden/>
          </w:rPr>
          <w:tab/>
        </w:r>
        <w:r w:rsidR="002B327B">
          <w:rPr>
            <w:noProof/>
            <w:webHidden/>
          </w:rPr>
          <w:fldChar w:fldCharType="begin"/>
        </w:r>
        <w:r w:rsidR="002B327B">
          <w:rPr>
            <w:noProof/>
            <w:webHidden/>
          </w:rPr>
          <w:instrText xml:space="preserve"> PAGEREF _Toc480815074 \h </w:instrText>
        </w:r>
        <w:r w:rsidR="002B327B">
          <w:rPr>
            <w:noProof/>
            <w:webHidden/>
          </w:rPr>
        </w:r>
        <w:r w:rsidR="002B327B">
          <w:rPr>
            <w:noProof/>
            <w:webHidden/>
          </w:rPr>
          <w:fldChar w:fldCharType="separate"/>
        </w:r>
        <w:r w:rsidR="00C31AD0">
          <w:rPr>
            <w:noProof/>
            <w:webHidden/>
          </w:rPr>
          <w:t>68</w:t>
        </w:r>
        <w:r w:rsidR="002B327B">
          <w:rPr>
            <w:noProof/>
            <w:webHidden/>
          </w:rPr>
          <w:fldChar w:fldCharType="end"/>
        </w:r>
      </w:hyperlink>
    </w:p>
    <w:p w:rsidR="002B327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15075" w:history="1">
        <w:r w:rsidR="002B327B" w:rsidRPr="008B1F72">
          <w:rPr>
            <w:rStyle w:val="Hyperlink"/>
            <w:noProof/>
          </w:rPr>
          <w:t>Table 7 Show possible microcontroller selection</w:t>
        </w:r>
        <w:r w:rsidR="002B327B">
          <w:rPr>
            <w:noProof/>
            <w:webHidden/>
          </w:rPr>
          <w:tab/>
        </w:r>
        <w:r w:rsidR="002B327B">
          <w:rPr>
            <w:noProof/>
            <w:webHidden/>
          </w:rPr>
          <w:fldChar w:fldCharType="begin"/>
        </w:r>
        <w:r w:rsidR="002B327B">
          <w:rPr>
            <w:noProof/>
            <w:webHidden/>
          </w:rPr>
          <w:instrText xml:space="preserve"> PAGEREF _Toc480815075 \h </w:instrText>
        </w:r>
        <w:r w:rsidR="002B327B">
          <w:rPr>
            <w:noProof/>
            <w:webHidden/>
          </w:rPr>
        </w:r>
        <w:r w:rsidR="002B327B">
          <w:rPr>
            <w:noProof/>
            <w:webHidden/>
          </w:rPr>
          <w:fldChar w:fldCharType="separate"/>
        </w:r>
        <w:r w:rsidR="00C31AD0">
          <w:rPr>
            <w:noProof/>
            <w:webHidden/>
          </w:rPr>
          <w:t>71</w:t>
        </w:r>
        <w:r w:rsidR="002B327B">
          <w:rPr>
            <w:noProof/>
            <w:webHidden/>
          </w:rPr>
          <w:fldChar w:fldCharType="end"/>
        </w:r>
      </w:hyperlink>
    </w:p>
    <w:p w:rsidR="002B327B" w:rsidRDefault="009B03DB" w:rsidP="00D80566">
      <w:pPr>
        <w:pStyle w:val="TableofFigures"/>
        <w:tabs>
          <w:tab w:val="right" w:leader="dot" w:pos="9016"/>
        </w:tabs>
        <w:rPr>
          <w:rFonts w:asciiTheme="minorHAnsi" w:eastAsiaTheme="minorEastAsia" w:hAnsiTheme="minorHAnsi" w:cstheme="minorBidi"/>
          <w:noProof/>
          <w:sz w:val="22"/>
          <w:lang w:eastAsia="en-GB"/>
        </w:rPr>
      </w:pPr>
      <w:hyperlink w:anchor="_Toc480815076" w:history="1">
        <w:r w:rsidR="002B327B" w:rsidRPr="008B1F72">
          <w:rPr>
            <w:rStyle w:val="Hyperlink"/>
            <w:noProof/>
          </w:rPr>
          <w:t>Table 8 costing table for parts bought for this prototype, some items had to be bulk bought thus increasing the cost</w:t>
        </w:r>
        <w:r w:rsidR="002B327B">
          <w:rPr>
            <w:noProof/>
            <w:webHidden/>
          </w:rPr>
          <w:tab/>
        </w:r>
        <w:r w:rsidR="002B327B">
          <w:rPr>
            <w:noProof/>
            <w:webHidden/>
          </w:rPr>
          <w:fldChar w:fldCharType="begin"/>
        </w:r>
        <w:r w:rsidR="002B327B">
          <w:rPr>
            <w:noProof/>
            <w:webHidden/>
          </w:rPr>
          <w:instrText xml:space="preserve"> PAGEREF _Toc480815076 \h </w:instrText>
        </w:r>
        <w:r w:rsidR="002B327B">
          <w:rPr>
            <w:noProof/>
            <w:webHidden/>
          </w:rPr>
        </w:r>
        <w:r w:rsidR="002B327B">
          <w:rPr>
            <w:noProof/>
            <w:webHidden/>
          </w:rPr>
          <w:fldChar w:fldCharType="separate"/>
        </w:r>
        <w:r w:rsidR="00C31AD0">
          <w:rPr>
            <w:noProof/>
            <w:webHidden/>
          </w:rPr>
          <w:t>72</w:t>
        </w:r>
        <w:r w:rsidR="002B327B">
          <w:rPr>
            <w:noProof/>
            <w:webHidden/>
          </w:rPr>
          <w:fldChar w:fldCharType="end"/>
        </w:r>
      </w:hyperlink>
    </w:p>
    <w:p w:rsidR="00CA3BA0" w:rsidRDefault="0015486C" w:rsidP="00D80566">
      <w:r>
        <w:fldChar w:fldCharType="end"/>
      </w:r>
    </w:p>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5F56D0" w:rsidRDefault="005F56D0" w:rsidP="00D80566"/>
    <w:p w:rsidR="002B327B" w:rsidRDefault="002B327B" w:rsidP="00D80566"/>
    <w:p w:rsidR="00CA3BA0" w:rsidRDefault="00CA3BA0" w:rsidP="00D80566"/>
    <w:p w:rsidR="0015486C" w:rsidRDefault="0015486C" w:rsidP="00D80566"/>
    <w:p w:rsidR="00CA3BA0" w:rsidRDefault="00980D8B" w:rsidP="00D80566">
      <w:pPr>
        <w:pStyle w:val="Heading1"/>
        <w:spacing w:line="360" w:lineRule="auto"/>
        <w:rPr>
          <w:rFonts w:eastAsia="Calibri"/>
        </w:rPr>
      </w:pPr>
      <w:bookmarkStart w:id="4" w:name="_Toc480824036"/>
      <w:r>
        <w:rPr>
          <w:rFonts w:eastAsia="Calibri"/>
        </w:rPr>
        <w:t>Introduction</w:t>
      </w:r>
      <w:bookmarkEnd w:id="4"/>
    </w:p>
    <w:p w:rsidR="00CA3BA0" w:rsidRDefault="00CA3BA0" w:rsidP="00D80566"/>
    <w:p w:rsidR="00CA3BA0" w:rsidRDefault="00980D8B" w:rsidP="00D80566">
      <w:r>
        <w:t xml:space="preserve">This report is going to look at using electronic devices to detect water leaks in a domestic environment. Throughout this report it will discuss and look at the effects of water damage has on households and insurance companies financially. What electronic water detection sensors are available on the current market and how they work, once this has been achieved it will then look at using piezoelectric transducers as a means of detecting water leaks by measuring the flow of water on the main pipe and whether or not this is possible.    </w:t>
      </w:r>
    </w:p>
    <w:p w:rsidR="00CA3BA0" w:rsidRPr="00EB3280" w:rsidRDefault="00980D8B" w:rsidP="00D80566">
      <w:pPr>
        <w:pStyle w:val="Heading2"/>
        <w:numPr>
          <w:ilvl w:val="1"/>
          <w:numId w:val="2"/>
        </w:numPr>
        <w:spacing w:line="360" w:lineRule="auto"/>
        <w:jc w:val="center"/>
        <w:rPr>
          <w:rFonts w:eastAsia="Calibri"/>
          <w:b/>
          <w:color w:val="auto"/>
        </w:rPr>
      </w:pPr>
      <w:bookmarkStart w:id="5" w:name="_Toc480824037"/>
      <w:r w:rsidRPr="00EB3280">
        <w:rPr>
          <w:rFonts w:eastAsia="Calibri"/>
          <w:b/>
          <w:color w:val="auto"/>
        </w:rPr>
        <w:t>Aim</w:t>
      </w:r>
      <w:bookmarkEnd w:id="5"/>
    </w:p>
    <w:p w:rsidR="00CA3BA0" w:rsidRDefault="00CA3BA0" w:rsidP="00D80566"/>
    <w:p w:rsidR="00CA3BA0" w:rsidRDefault="00980D8B" w:rsidP="00D80566">
      <w:pPr>
        <w:jc w:val="both"/>
      </w:pPr>
      <w:r>
        <w:t xml:space="preserve">The aim of this Report will to build a prototype electronic water detection system using a PIC controller that will detect water leaks around a domestic environment, this system will also control the thermostatic radiator valves and the stop cock for the main water supply. The water detection system will include an LCD display to show where in the system the leak has sprung, along with this display it will have a visual and audible warning, the LED visual warning will change colour the longer the alarm is active and the audible warning will get louder the longer the alarm is active.  </w:t>
      </w:r>
    </w:p>
    <w:p w:rsidR="00CA3BA0" w:rsidRDefault="00CA3BA0" w:rsidP="00D80566">
      <w:pPr>
        <w:jc w:val="both"/>
      </w:pPr>
    </w:p>
    <w:p w:rsidR="00CA3BA0" w:rsidRDefault="00980D8B" w:rsidP="00D80566">
      <w:pPr>
        <w:jc w:val="both"/>
      </w:pPr>
      <w:r>
        <w:t xml:space="preserve">Another aim for this report would be to design the sensors to detect water flow using a piezoelectric transducer and a capacitive water detection sensor, these will be designed and tested as part of the background research as a form of primary research.  </w:t>
      </w:r>
    </w:p>
    <w:p w:rsidR="00CA3BA0" w:rsidRDefault="00CA3BA0" w:rsidP="00D80566">
      <w:pPr>
        <w:jc w:val="both"/>
      </w:pPr>
    </w:p>
    <w:p w:rsidR="00CA3BA0" w:rsidRPr="00EB3280" w:rsidRDefault="00980D8B" w:rsidP="00D80566">
      <w:pPr>
        <w:pStyle w:val="Heading2"/>
        <w:numPr>
          <w:ilvl w:val="1"/>
          <w:numId w:val="2"/>
        </w:numPr>
        <w:spacing w:line="360" w:lineRule="auto"/>
        <w:jc w:val="center"/>
        <w:rPr>
          <w:rFonts w:eastAsia="Calibri"/>
          <w:b/>
          <w:color w:val="auto"/>
        </w:rPr>
      </w:pPr>
      <w:bookmarkStart w:id="6" w:name="_Toc480824038"/>
      <w:r w:rsidRPr="00EB3280">
        <w:rPr>
          <w:rFonts w:eastAsia="Calibri"/>
          <w:b/>
          <w:color w:val="auto"/>
        </w:rPr>
        <w:t>Objectives</w:t>
      </w:r>
      <w:bookmarkEnd w:id="6"/>
    </w:p>
    <w:p w:rsidR="00CA3BA0" w:rsidRDefault="00CA3BA0" w:rsidP="00D80566"/>
    <w:p w:rsidR="00CA3BA0" w:rsidRDefault="00980D8B" w:rsidP="00D80566">
      <w:r>
        <w:t xml:space="preserve">The main objectives of this report is to see if the piezoelectric transducer is able to detect water flow in the water pipes this will allow for further research into using these devices for use with smart homes systems. </w:t>
      </w:r>
    </w:p>
    <w:p w:rsidR="00CA3BA0" w:rsidRDefault="00CA3BA0" w:rsidP="00D80566"/>
    <w:p w:rsidR="003B701C" w:rsidRDefault="003B701C" w:rsidP="00D80566"/>
    <w:p w:rsidR="003B701C" w:rsidRDefault="003B701C" w:rsidP="00D80566"/>
    <w:p w:rsidR="003E34EB" w:rsidRDefault="003E34EB" w:rsidP="00D80566"/>
    <w:p w:rsidR="003E34EB" w:rsidRDefault="003E34EB" w:rsidP="00D80566">
      <w:pPr>
        <w:pStyle w:val="Heading1"/>
        <w:spacing w:line="360" w:lineRule="auto"/>
      </w:pPr>
      <w:bookmarkStart w:id="7" w:name="_Toc480824039"/>
      <w:r>
        <w:t>Planning</w:t>
      </w:r>
      <w:bookmarkEnd w:id="7"/>
      <w:r>
        <w:t xml:space="preserve"> </w:t>
      </w:r>
    </w:p>
    <w:p w:rsidR="00275282" w:rsidRPr="00275282" w:rsidRDefault="00275282" w:rsidP="00D80566"/>
    <w:p w:rsidR="002238BA" w:rsidRDefault="00275282" w:rsidP="00D80566">
      <w:r>
        <w:t xml:space="preserve">This section is going to look at the planning stage of this report over the last two years </w:t>
      </w:r>
      <w:r w:rsidR="00CF0C56">
        <w:t>and will show any changes made that deviated from the original schedule.</w:t>
      </w:r>
    </w:p>
    <w:p w:rsidR="00B90143" w:rsidRDefault="00B90143" w:rsidP="00D80566">
      <w:r>
        <w:t>For full page views of gnatt charts refer to Apendix 1.</w:t>
      </w:r>
    </w:p>
    <w:p w:rsidR="00390062" w:rsidRDefault="00390062" w:rsidP="00D80566"/>
    <w:p w:rsidR="00390062" w:rsidRDefault="00390062" w:rsidP="00D80566">
      <w:pPr>
        <w:keepNext/>
      </w:pPr>
      <w:r>
        <w:rPr>
          <w:noProof/>
          <w:lang w:eastAsia="en-GB"/>
        </w:rPr>
        <w:drawing>
          <wp:inline distT="0" distB="0" distL="0" distR="0" wp14:anchorId="2155D1AC" wp14:editId="5FD96287">
            <wp:extent cx="5731510" cy="293814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38145"/>
                    </a:xfrm>
                    <a:prstGeom prst="rect">
                      <a:avLst/>
                    </a:prstGeom>
                  </pic:spPr>
                </pic:pic>
              </a:graphicData>
            </a:graphic>
          </wp:inline>
        </w:drawing>
      </w:r>
    </w:p>
    <w:p w:rsidR="00390062" w:rsidRDefault="00390062" w:rsidP="00D80566">
      <w:pPr>
        <w:pStyle w:val="Caption"/>
        <w:spacing w:line="360" w:lineRule="auto"/>
      </w:pPr>
      <w:bookmarkStart w:id="8" w:name="_Toc480815069"/>
      <w:r>
        <w:t xml:space="preserve">Table </w:t>
      </w:r>
      <w:r w:rsidR="00C66DCD">
        <w:fldChar w:fldCharType="begin"/>
      </w:r>
      <w:r w:rsidR="00C66DCD">
        <w:instrText xml:space="preserve"> SEQ Table \* ARABIC </w:instrText>
      </w:r>
      <w:r w:rsidR="00C66DCD">
        <w:fldChar w:fldCharType="separate"/>
      </w:r>
      <w:r w:rsidR="00C31AD0">
        <w:rPr>
          <w:noProof/>
        </w:rPr>
        <w:t>1</w:t>
      </w:r>
      <w:r w:rsidR="00C66DCD">
        <w:rPr>
          <w:noProof/>
        </w:rPr>
        <w:fldChar w:fldCharType="end"/>
      </w:r>
      <w:r>
        <w:t xml:space="preserve"> proposed time line for project deadlines</w:t>
      </w:r>
      <w:bookmarkEnd w:id="8"/>
    </w:p>
    <w:p w:rsidR="00CF0C56" w:rsidRPr="002238BA" w:rsidRDefault="00CF0C56" w:rsidP="00D80566"/>
    <w:p w:rsidR="00B90143" w:rsidRDefault="00B90143" w:rsidP="00D80566">
      <w:pPr>
        <w:keepNext/>
      </w:pPr>
      <w:r>
        <w:rPr>
          <w:noProof/>
          <w:lang w:eastAsia="en-GB"/>
        </w:rPr>
        <w:drawing>
          <wp:inline distT="0" distB="0" distL="0" distR="0" wp14:anchorId="0523BC71" wp14:editId="79C73560">
            <wp:extent cx="5641611" cy="1951264"/>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1973" cy="1979059"/>
                    </a:xfrm>
                    <a:prstGeom prst="rect">
                      <a:avLst/>
                    </a:prstGeom>
                  </pic:spPr>
                </pic:pic>
              </a:graphicData>
            </a:graphic>
          </wp:inline>
        </w:drawing>
      </w:r>
    </w:p>
    <w:p w:rsidR="00CA3BA0" w:rsidRDefault="00B90143" w:rsidP="00D80566">
      <w:pPr>
        <w:pStyle w:val="Caption"/>
        <w:spacing w:line="360" w:lineRule="auto"/>
      </w:pPr>
      <w:bookmarkStart w:id="9" w:name="_Toc480824099"/>
      <w:r>
        <w:t xml:space="preserve">Figure </w:t>
      </w:r>
      <w:r w:rsidR="00C66DCD">
        <w:fldChar w:fldCharType="begin"/>
      </w:r>
      <w:r w:rsidR="00C66DCD">
        <w:instrText xml:space="preserve"> SEQ Figure \* ARABIC </w:instrText>
      </w:r>
      <w:r w:rsidR="00C66DCD">
        <w:fldChar w:fldCharType="separate"/>
      </w:r>
      <w:r w:rsidR="00C31AD0">
        <w:rPr>
          <w:noProof/>
        </w:rPr>
        <w:t>1</w:t>
      </w:r>
      <w:r w:rsidR="00C66DCD">
        <w:rPr>
          <w:noProof/>
        </w:rPr>
        <w:fldChar w:fldCharType="end"/>
      </w:r>
      <w:r>
        <w:t xml:space="preserve"> Gantt chart for proposed plan</w:t>
      </w:r>
      <w:bookmarkEnd w:id="9"/>
    </w:p>
    <w:p w:rsidR="00BC0EDA" w:rsidRDefault="00BC0EDA" w:rsidP="00D80566"/>
    <w:p w:rsidR="00BC0EDA" w:rsidRDefault="00BC0EDA" w:rsidP="00D80566">
      <w:r>
        <w:t xml:space="preserve">Due to changes in circumstances the time line given for the project changed considerable due to a change in the whole project, this gave way to major setback as new research had to be done. It can be seen in the date changes in table 2 compared to table 1, these changes are highlighted in the gnatt chart in figure 2 that will show what areas had changed, </w:t>
      </w:r>
      <w:r w:rsidR="00373026">
        <w:t>and these</w:t>
      </w:r>
      <w:r>
        <w:t xml:space="preserve"> will be highlighted in red.</w:t>
      </w:r>
    </w:p>
    <w:p w:rsidR="00BC0EDA" w:rsidRDefault="00BC0EDA" w:rsidP="00D80566">
      <w:pPr>
        <w:keepNext/>
      </w:pPr>
      <w:r>
        <w:rPr>
          <w:noProof/>
          <w:lang w:eastAsia="en-GB"/>
        </w:rPr>
        <w:drawing>
          <wp:inline distT="0" distB="0" distL="0" distR="0" wp14:anchorId="21690241" wp14:editId="6C901A70">
            <wp:extent cx="5731510" cy="236855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68550"/>
                    </a:xfrm>
                    <a:prstGeom prst="rect">
                      <a:avLst/>
                    </a:prstGeom>
                  </pic:spPr>
                </pic:pic>
              </a:graphicData>
            </a:graphic>
          </wp:inline>
        </w:drawing>
      </w:r>
    </w:p>
    <w:p w:rsidR="00BC0EDA" w:rsidRDefault="00BC0EDA" w:rsidP="00D80566">
      <w:pPr>
        <w:pStyle w:val="Caption"/>
        <w:spacing w:line="360" w:lineRule="auto"/>
      </w:pPr>
      <w:bookmarkStart w:id="10" w:name="_Toc480815070"/>
      <w:r>
        <w:t xml:space="preserve">Table </w:t>
      </w:r>
      <w:r w:rsidR="00C66DCD">
        <w:fldChar w:fldCharType="begin"/>
      </w:r>
      <w:r w:rsidR="00C66DCD">
        <w:instrText xml:space="preserve"> SEQ Table \* ARABIC </w:instrText>
      </w:r>
      <w:r w:rsidR="00C66DCD">
        <w:fldChar w:fldCharType="separate"/>
      </w:r>
      <w:r w:rsidR="00C31AD0">
        <w:rPr>
          <w:noProof/>
        </w:rPr>
        <w:t>2</w:t>
      </w:r>
      <w:r w:rsidR="00C66DCD">
        <w:rPr>
          <w:noProof/>
        </w:rPr>
        <w:fldChar w:fldCharType="end"/>
      </w:r>
      <w:r>
        <w:t xml:space="preserve"> Actual time line for project due to unforeseen circumstances</w:t>
      </w:r>
      <w:bookmarkEnd w:id="10"/>
    </w:p>
    <w:p w:rsidR="00373026" w:rsidRDefault="00373026" w:rsidP="00D80566"/>
    <w:p w:rsidR="00373026" w:rsidRDefault="00373026" w:rsidP="00D80566">
      <w:pPr>
        <w:keepNext/>
      </w:pPr>
      <w:r>
        <w:rPr>
          <w:noProof/>
          <w:lang w:eastAsia="en-GB"/>
        </w:rPr>
        <w:drawing>
          <wp:inline distT="0" distB="0" distL="0" distR="0" wp14:anchorId="213A9896" wp14:editId="4099CC2C">
            <wp:extent cx="6001593" cy="244094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63224" cy="2466006"/>
                    </a:xfrm>
                    <a:prstGeom prst="rect">
                      <a:avLst/>
                    </a:prstGeom>
                  </pic:spPr>
                </pic:pic>
              </a:graphicData>
            </a:graphic>
          </wp:inline>
        </w:drawing>
      </w:r>
    </w:p>
    <w:p w:rsidR="00373026" w:rsidRDefault="00373026" w:rsidP="00D80566">
      <w:pPr>
        <w:pStyle w:val="Caption"/>
        <w:spacing w:line="360" w:lineRule="auto"/>
      </w:pPr>
      <w:bookmarkStart w:id="11" w:name="_Toc480824100"/>
      <w:r>
        <w:t xml:space="preserve">Figure </w:t>
      </w:r>
      <w:r w:rsidR="00C66DCD">
        <w:fldChar w:fldCharType="begin"/>
      </w:r>
      <w:r w:rsidR="00C66DCD">
        <w:instrText xml:space="preserve"> SEQ Figure \* ARABIC </w:instrText>
      </w:r>
      <w:r w:rsidR="00C66DCD">
        <w:fldChar w:fldCharType="separate"/>
      </w:r>
      <w:r w:rsidR="00C31AD0">
        <w:rPr>
          <w:noProof/>
        </w:rPr>
        <w:t>2</w:t>
      </w:r>
      <w:r w:rsidR="00C66DCD">
        <w:rPr>
          <w:noProof/>
        </w:rPr>
        <w:fldChar w:fldCharType="end"/>
      </w:r>
      <w:r>
        <w:t xml:space="preserve"> Actual gnatt chart to show changes that happened in the project</w:t>
      </w:r>
      <w:bookmarkEnd w:id="11"/>
    </w:p>
    <w:p w:rsidR="00373026" w:rsidRDefault="00373026" w:rsidP="00D80566"/>
    <w:p w:rsidR="00373026" w:rsidRDefault="00373026" w:rsidP="00D80566"/>
    <w:p w:rsidR="00373026" w:rsidRDefault="00373026" w:rsidP="00D80566"/>
    <w:p w:rsidR="00373026" w:rsidRDefault="00373026" w:rsidP="00D80566"/>
    <w:p w:rsidR="00373026" w:rsidRDefault="00373026" w:rsidP="00D80566"/>
    <w:p w:rsidR="00373026" w:rsidRDefault="00373026" w:rsidP="00D80566"/>
    <w:p w:rsidR="0015486C" w:rsidRDefault="0015486C" w:rsidP="00D80566"/>
    <w:p w:rsidR="00373026" w:rsidRPr="00373026" w:rsidRDefault="00373026" w:rsidP="00D80566"/>
    <w:p w:rsidR="00CA3BA0" w:rsidRDefault="00EB3280" w:rsidP="00D80566">
      <w:pPr>
        <w:pStyle w:val="Heading1"/>
        <w:spacing w:line="360" w:lineRule="auto"/>
        <w:rPr>
          <w:rFonts w:eastAsia="Calibri"/>
        </w:rPr>
      </w:pPr>
      <w:bookmarkStart w:id="12" w:name="_Toc480824040"/>
      <w:r w:rsidRPr="00EB3280">
        <w:rPr>
          <w:rFonts w:eastAsia="Calibri"/>
        </w:rPr>
        <w:t>Literature review</w:t>
      </w:r>
      <w:bookmarkEnd w:id="12"/>
    </w:p>
    <w:p w:rsidR="00CA3BA0" w:rsidRDefault="00CA3BA0" w:rsidP="00D80566">
      <w:pPr>
        <w:pStyle w:val="ListParagraph"/>
      </w:pPr>
    </w:p>
    <w:p w:rsidR="00CA3BA0" w:rsidRDefault="00980D8B" w:rsidP="00D80566">
      <w:pPr>
        <w:pStyle w:val="Heading2"/>
        <w:numPr>
          <w:ilvl w:val="1"/>
          <w:numId w:val="2"/>
        </w:numPr>
        <w:spacing w:line="360" w:lineRule="auto"/>
        <w:jc w:val="center"/>
        <w:rPr>
          <w:rFonts w:eastAsia="Calibri"/>
          <w:b/>
          <w:color w:val="auto"/>
        </w:rPr>
      </w:pPr>
      <w:bookmarkStart w:id="13" w:name="_Toc480824041"/>
      <w:r>
        <w:rPr>
          <w:rFonts w:eastAsia="Calibri"/>
          <w:b/>
          <w:color w:val="auto"/>
        </w:rPr>
        <w:t>Background research</w:t>
      </w:r>
      <w:bookmarkEnd w:id="13"/>
    </w:p>
    <w:p w:rsidR="00CA3BA0" w:rsidRDefault="00CA3BA0" w:rsidP="00D80566"/>
    <w:p w:rsidR="00CA3BA0" w:rsidRDefault="00980D8B" w:rsidP="00D80566">
      <w:r>
        <w:t>The destruction of property caused by a water leak can be both devastating and costly, costing insurance companies millions of pounds in claims and damage to priceless and often irreplaceable personal possession of the home owner. In 2011 legal and general insurers reported that ‘</w:t>
      </w:r>
      <w:r>
        <w:rPr>
          <w:i/>
          <w:sz w:val="22"/>
        </w:rPr>
        <w:t>Damage from showers and dripping pipes is costing UK homeowners more theft and damage from burglaries’ [1]</w:t>
      </w:r>
    </w:p>
    <w:p w:rsidR="00CA3BA0" w:rsidRDefault="00980D8B" w:rsidP="00D80566">
      <w:r>
        <w:rPr>
          <w:szCs w:val="24"/>
        </w:rPr>
        <w:t xml:space="preserve">It goes on to say </w:t>
      </w:r>
      <w:r>
        <w:rPr>
          <w:i/>
          <w:sz w:val="22"/>
        </w:rPr>
        <w:t xml:space="preserve">‘The cost of water related damage to the insurance industry was £730million last year.’[1] </w:t>
      </w:r>
      <w:r>
        <w:rPr>
          <w:szCs w:val="24"/>
        </w:rPr>
        <w:t>The most common of these leaks are where pipes are hidden from view such as behind cupboards, under floorboards or buried in walls leak or burst these equate to the majority of claims.</w:t>
      </w:r>
      <w:r w:rsidR="002E7D8F">
        <w:rPr>
          <w:szCs w:val="24"/>
        </w:rPr>
        <w:t xml:space="preserve"> Policyexpert.co.uk informs people of</w:t>
      </w:r>
      <w:r>
        <w:rPr>
          <w:sz w:val="29"/>
          <w:szCs w:val="29"/>
        </w:rPr>
        <w:t xml:space="preserve"> </w:t>
      </w:r>
      <w:r>
        <w:rPr>
          <w:i/>
          <w:sz w:val="22"/>
        </w:rPr>
        <w:t>‘Water pipes, which are often hidden from view inside a cupboard or wall, were the top sources of a water damage claim, accounting for 35 per cent of claims made.’[1]</w:t>
      </w:r>
      <w:r>
        <w:t xml:space="preserve"> For the year 2011 </w:t>
      </w:r>
      <w:r>
        <w:rPr>
          <w:i/>
          <w:sz w:val="22"/>
        </w:rPr>
        <w:t>‘Churchill figures show that for the period 2010/2011 there was an increase of 45 percent in the number of claims for escape of water caused by issues such as burst and frozen pipes.’[2].</w:t>
      </w:r>
    </w:p>
    <w:p w:rsidR="00CA3BA0" w:rsidRDefault="00980D8B" w:rsidP="00D80566">
      <w:pPr>
        <w:rPr>
          <w:szCs w:val="24"/>
        </w:rPr>
      </w:pPr>
      <w:r>
        <w:rPr>
          <w:szCs w:val="24"/>
        </w:rPr>
        <w:t>The other two highest claims were damage to heating pipes and leaky showers these account for 14% and 10% respectively.</w:t>
      </w:r>
    </w:p>
    <w:p w:rsidR="00CA3BA0" w:rsidRDefault="00CA3BA0" w:rsidP="00D80566">
      <w:pPr>
        <w:rPr>
          <w:sz w:val="22"/>
        </w:rPr>
      </w:pPr>
    </w:p>
    <w:p w:rsidR="00CA3BA0" w:rsidRDefault="00980D8B" w:rsidP="00D80566">
      <w:pPr>
        <w:pStyle w:val="Heading2"/>
        <w:numPr>
          <w:ilvl w:val="1"/>
          <w:numId w:val="2"/>
        </w:numPr>
        <w:spacing w:line="360" w:lineRule="auto"/>
        <w:jc w:val="center"/>
        <w:rPr>
          <w:b/>
          <w:color w:val="auto"/>
          <w:szCs w:val="28"/>
        </w:rPr>
      </w:pPr>
      <w:bookmarkStart w:id="14" w:name="_Toc480824042"/>
      <w:r>
        <w:rPr>
          <w:b/>
          <w:color w:val="auto"/>
          <w:szCs w:val="28"/>
        </w:rPr>
        <w:t>Water leak detection systems</w:t>
      </w:r>
      <w:bookmarkEnd w:id="14"/>
    </w:p>
    <w:p w:rsidR="00CA3BA0" w:rsidRDefault="00CA3BA0" w:rsidP="00D80566"/>
    <w:p w:rsidR="00CA3BA0" w:rsidRDefault="00980D8B" w:rsidP="00D80566">
      <w:pPr>
        <w:rPr>
          <w:szCs w:val="24"/>
        </w:rPr>
      </w:pPr>
      <w:r>
        <w:rPr>
          <w:szCs w:val="24"/>
        </w:rPr>
        <w:t>Water leak detection systems have been used in industries for years and now more and more homes are getting these systems installed in order to protect their homes. There are many different styles of systems available on the market, these systems generally have three main detection technologies;</w:t>
      </w:r>
    </w:p>
    <w:p w:rsidR="00CA3BA0" w:rsidRDefault="00980D8B" w:rsidP="00D80566">
      <w:pPr>
        <w:pStyle w:val="ListParagraph"/>
        <w:numPr>
          <w:ilvl w:val="0"/>
          <w:numId w:val="3"/>
        </w:numPr>
        <w:rPr>
          <w:szCs w:val="24"/>
        </w:rPr>
      </w:pPr>
      <w:r>
        <w:rPr>
          <w:szCs w:val="24"/>
        </w:rPr>
        <w:t>Active</w:t>
      </w:r>
    </w:p>
    <w:p w:rsidR="00CA3BA0" w:rsidRDefault="00980D8B" w:rsidP="00D80566">
      <w:pPr>
        <w:pStyle w:val="ListParagraph"/>
        <w:numPr>
          <w:ilvl w:val="0"/>
          <w:numId w:val="3"/>
        </w:numPr>
        <w:rPr>
          <w:szCs w:val="24"/>
        </w:rPr>
      </w:pPr>
      <w:r>
        <w:rPr>
          <w:szCs w:val="24"/>
        </w:rPr>
        <w:t>Passive</w:t>
      </w:r>
    </w:p>
    <w:p w:rsidR="00CA3BA0" w:rsidRDefault="00980D8B" w:rsidP="00D80566">
      <w:pPr>
        <w:pStyle w:val="ListParagraph"/>
        <w:numPr>
          <w:ilvl w:val="0"/>
          <w:numId w:val="3"/>
        </w:numPr>
        <w:rPr>
          <w:szCs w:val="24"/>
        </w:rPr>
      </w:pPr>
      <w:r>
        <w:rPr>
          <w:szCs w:val="24"/>
        </w:rPr>
        <w:t>Underground</w:t>
      </w:r>
    </w:p>
    <w:p w:rsidR="005F56D0" w:rsidRDefault="005F56D0" w:rsidP="00D80566">
      <w:pPr>
        <w:rPr>
          <w:szCs w:val="24"/>
        </w:rPr>
      </w:pPr>
    </w:p>
    <w:p w:rsidR="005F56D0" w:rsidRDefault="005F56D0" w:rsidP="00D80566">
      <w:pPr>
        <w:rPr>
          <w:szCs w:val="24"/>
        </w:rPr>
      </w:pPr>
    </w:p>
    <w:p w:rsidR="005F56D0" w:rsidRPr="005F56D0" w:rsidRDefault="005F56D0" w:rsidP="00D80566">
      <w:pPr>
        <w:rPr>
          <w:szCs w:val="24"/>
        </w:rPr>
      </w:pPr>
    </w:p>
    <w:p w:rsidR="00D4702C" w:rsidRPr="00D4702C" w:rsidRDefault="003E34EB" w:rsidP="00D80566">
      <w:pPr>
        <w:pStyle w:val="Heading3"/>
        <w:spacing w:line="360" w:lineRule="auto"/>
      </w:pPr>
      <w:bookmarkStart w:id="15" w:name="_Toc480824043"/>
      <w:r>
        <w:t>3</w:t>
      </w:r>
      <w:r w:rsidR="00D4702C" w:rsidRPr="00D4702C">
        <w:t>.2</w:t>
      </w:r>
      <w:r>
        <w:t>.</w:t>
      </w:r>
      <w:r w:rsidR="00D4702C" w:rsidRPr="00D4702C">
        <w:t>1 Active detection systems</w:t>
      </w:r>
      <w:bookmarkEnd w:id="15"/>
    </w:p>
    <w:p w:rsidR="00D4702C" w:rsidRDefault="00D4702C" w:rsidP="00D80566"/>
    <w:p w:rsidR="00CA3BA0" w:rsidRDefault="00980D8B" w:rsidP="00D80566">
      <w:r>
        <w:rPr>
          <w:szCs w:val="24"/>
        </w:rPr>
        <w:t xml:space="preserve">Active detection systems will consist of a control panel and alarms which will give an audible warning sound and some systems will give visual alarms as well. As these are active they will have shut off valves in order to preform automated damage control. IRV plumbing states </w:t>
      </w:r>
      <w:r>
        <w:rPr>
          <w:i/>
          <w:sz w:val="22"/>
        </w:rPr>
        <w:t>‘</w:t>
      </w:r>
      <w:r>
        <w:rPr>
          <w:rFonts w:cs="Arial"/>
          <w:i/>
          <w:sz w:val="22"/>
        </w:rPr>
        <w:t>These perform a function that will stop the water flow. These instruments can be designed to turn off the main water supply as the alarm sounds.’[3]</w:t>
      </w:r>
    </w:p>
    <w:p w:rsidR="00CA3BA0" w:rsidRDefault="00980D8B" w:rsidP="00D80566">
      <w:pPr>
        <w:rPr>
          <w:szCs w:val="24"/>
        </w:rPr>
      </w:pPr>
      <w:r>
        <w:rPr>
          <w:szCs w:val="24"/>
        </w:rPr>
        <w:t>To detect the leaks there will need to be means of determining if a leak is active, this is done by using a moisture sensor in most systems. Other ways to determine if a leak is present is to use a flow meter which other systems utilise.</w:t>
      </w:r>
    </w:p>
    <w:p w:rsidR="00CA3BA0" w:rsidRDefault="00980D8B" w:rsidP="00D80566">
      <w:pPr>
        <w:rPr>
          <w:szCs w:val="24"/>
        </w:rPr>
      </w:pPr>
      <w:r>
        <w:rPr>
          <w:szCs w:val="24"/>
        </w:rPr>
        <w:t xml:space="preserve">Active detection can be sub divided into two categories single or whole appliance systems. With a single appliance system the sensor will check for and detect leaks in appliances like washing machines, showers, boilers etc. Whole active systems will be utilised for the entire house.  </w:t>
      </w:r>
    </w:p>
    <w:p w:rsidR="00C730D8" w:rsidRDefault="00980D8B" w:rsidP="00D80566">
      <w:pPr>
        <w:keepNext/>
      </w:pPr>
      <w:r>
        <w:rPr>
          <w:noProof/>
          <w:lang w:eastAsia="en-GB"/>
        </w:rPr>
        <w:drawing>
          <wp:inline distT="0" distB="0" distL="0" distR="0">
            <wp:extent cx="3878473" cy="3878473"/>
            <wp:effectExtent l="0" t="0" r="7727" b="7727"/>
            <wp:docPr id="9" name="Picture 9" descr="Image result for active water leak detection system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3878473" cy="3878473"/>
                    </a:xfrm>
                    <a:prstGeom prst="rect">
                      <a:avLst/>
                    </a:prstGeom>
                    <a:noFill/>
                    <a:ln>
                      <a:noFill/>
                      <a:prstDash/>
                    </a:ln>
                  </pic:spPr>
                </pic:pic>
              </a:graphicData>
            </a:graphic>
          </wp:inline>
        </w:drawing>
      </w:r>
    </w:p>
    <w:p w:rsidR="00CA3BA0" w:rsidRDefault="00C730D8" w:rsidP="00D80566">
      <w:pPr>
        <w:pStyle w:val="Caption"/>
        <w:spacing w:line="360" w:lineRule="auto"/>
      </w:pPr>
      <w:bookmarkStart w:id="16" w:name="_Toc480824101"/>
      <w:r>
        <w:t xml:space="preserve">Figure </w:t>
      </w:r>
      <w:r w:rsidR="00C66DCD">
        <w:fldChar w:fldCharType="begin"/>
      </w:r>
      <w:r w:rsidR="00C66DCD">
        <w:instrText xml:space="preserve"> SEQ Figure \* ARABIC </w:instrText>
      </w:r>
      <w:r w:rsidR="00C66DCD">
        <w:fldChar w:fldCharType="separate"/>
      </w:r>
      <w:r w:rsidR="00C31AD0">
        <w:rPr>
          <w:noProof/>
        </w:rPr>
        <w:t>3</w:t>
      </w:r>
      <w:r w:rsidR="00C66DCD">
        <w:rPr>
          <w:noProof/>
        </w:rPr>
        <w:fldChar w:fldCharType="end"/>
      </w:r>
      <w:r>
        <w:t xml:space="preserve"> a typical active water detection system</w:t>
      </w:r>
      <w:bookmarkEnd w:id="16"/>
    </w:p>
    <w:p w:rsidR="00C730D8" w:rsidRDefault="00D4702C" w:rsidP="00D80566">
      <w:pPr>
        <w:keepNext/>
      </w:pPr>
      <w:r>
        <w:rPr>
          <w:noProof/>
          <w:lang w:eastAsia="en-GB"/>
        </w:rPr>
        <w:drawing>
          <wp:inline distT="0" distB="0" distL="0" distR="0" wp14:anchorId="145A56FB" wp14:editId="68C78F68">
            <wp:extent cx="4232227" cy="2974131"/>
            <wp:effectExtent l="0" t="0" r="0" b="0"/>
            <wp:docPr id="10" name="Picture 10" descr="Related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232227" cy="2974131"/>
                    </a:xfrm>
                    <a:prstGeom prst="rect">
                      <a:avLst/>
                    </a:prstGeom>
                    <a:noFill/>
                    <a:ln>
                      <a:noFill/>
                      <a:prstDash/>
                    </a:ln>
                  </pic:spPr>
                </pic:pic>
              </a:graphicData>
            </a:graphic>
          </wp:inline>
        </w:drawing>
      </w:r>
    </w:p>
    <w:p w:rsidR="00D4702C" w:rsidRDefault="00C730D8" w:rsidP="00D80566">
      <w:pPr>
        <w:pStyle w:val="Caption"/>
        <w:spacing w:line="360" w:lineRule="auto"/>
      </w:pPr>
      <w:bookmarkStart w:id="17" w:name="_Toc480824102"/>
      <w:r>
        <w:t xml:space="preserve">Figure </w:t>
      </w:r>
      <w:r w:rsidR="00C66DCD">
        <w:fldChar w:fldCharType="begin"/>
      </w:r>
      <w:r w:rsidR="00C66DCD">
        <w:instrText xml:space="preserve"> SEQ Figure \* ARABIC </w:instrText>
      </w:r>
      <w:r w:rsidR="00C66DCD">
        <w:fldChar w:fldCharType="separate"/>
      </w:r>
      <w:r w:rsidR="00C31AD0">
        <w:rPr>
          <w:noProof/>
        </w:rPr>
        <w:t>4</w:t>
      </w:r>
      <w:r w:rsidR="00C66DCD">
        <w:rPr>
          <w:noProof/>
        </w:rPr>
        <w:fldChar w:fldCharType="end"/>
      </w:r>
      <w:r>
        <w:t xml:space="preserve"> another active system with a shut off valve and water cable</w:t>
      </w:r>
      <w:bookmarkEnd w:id="17"/>
    </w:p>
    <w:p w:rsidR="00D4702C" w:rsidRDefault="00D4702C"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CA3BA0" w:rsidRDefault="003E34EB" w:rsidP="00D80566">
      <w:pPr>
        <w:pStyle w:val="Heading3"/>
        <w:spacing w:line="360" w:lineRule="auto"/>
      </w:pPr>
      <w:bookmarkStart w:id="18" w:name="_Toc480824044"/>
      <w:r>
        <w:t>3</w:t>
      </w:r>
      <w:r w:rsidR="00D4702C">
        <w:t>.2.2 Passive detection systems</w:t>
      </w:r>
      <w:bookmarkEnd w:id="18"/>
    </w:p>
    <w:p w:rsidR="00D4702C" w:rsidRPr="00D4702C" w:rsidRDefault="00D4702C" w:rsidP="00D80566"/>
    <w:p w:rsidR="00CA3BA0" w:rsidRDefault="00980D8B" w:rsidP="00D80566">
      <w:pPr>
        <w:rPr>
          <w:color w:val="000000"/>
          <w:szCs w:val="24"/>
        </w:rPr>
      </w:pPr>
      <w:r w:rsidRPr="002E7D8F">
        <w:rPr>
          <w:szCs w:val="24"/>
        </w:rPr>
        <w:t xml:space="preserve">Passive systems tend to have an audible and visual warning alarm to alert the user of a leak in </w:t>
      </w:r>
      <w:r w:rsidR="003501F9" w:rsidRPr="002E7D8F">
        <w:rPr>
          <w:szCs w:val="24"/>
        </w:rPr>
        <w:t>the system, these systems unlike the active counterpart do not stop water flow, so if user is away from the house then the water damage will only get worse as they will be required to turn off the water supply themselves.</w:t>
      </w:r>
      <w:r w:rsidR="002E7D8F" w:rsidRPr="002E7D8F">
        <w:rPr>
          <w:szCs w:val="24"/>
        </w:rPr>
        <w:t xml:space="preserve">  Naturalhandyman.com states</w:t>
      </w:r>
      <w:r w:rsidR="002E7D8F">
        <w:t xml:space="preserve"> </w:t>
      </w:r>
      <w:r w:rsidR="002E7D8F" w:rsidRPr="002E7D8F">
        <w:rPr>
          <w:b/>
        </w:rPr>
        <w:t>‘</w:t>
      </w:r>
      <w:r w:rsidR="002E7D8F" w:rsidRPr="002E7D8F">
        <w:rPr>
          <w:rStyle w:val="Strong"/>
          <w:b w:val="0"/>
          <w:i/>
          <w:color w:val="000000"/>
          <w:sz w:val="22"/>
        </w:rPr>
        <w:t>Passive systems only help reduce water damage if someone hears the warning tone and acts to stop the leak</w:t>
      </w:r>
      <w:r w:rsidR="002E7D8F" w:rsidRPr="002E7D8F">
        <w:rPr>
          <w:b/>
          <w:i/>
          <w:color w:val="000000"/>
          <w:sz w:val="22"/>
        </w:rPr>
        <w:t>.</w:t>
      </w:r>
      <w:r w:rsidR="002E7D8F" w:rsidRPr="002E7D8F">
        <w:rPr>
          <w:i/>
          <w:color w:val="000000"/>
          <w:sz w:val="22"/>
        </w:rPr>
        <w:t xml:space="preserve"> They are especially useful in locations where it is easy for someone to hear the alarm such as near refrigerators, dishwashers, or toilets.’</w:t>
      </w:r>
      <w:r w:rsidR="002E7D8F">
        <w:rPr>
          <w:i/>
          <w:color w:val="000000"/>
          <w:sz w:val="22"/>
        </w:rPr>
        <w:t xml:space="preserve">[4] </w:t>
      </w:r>
      <w:r w:rsidR="002E7D8F">
        <w:rPr>
          <w:color w:val="000000"/>
          <w:szCs w:val="24"/>
        </w:rPr>
        <w:t xml:space="preserve"> </w:t>
      </w:r>
    </w:p>
    <w:p w:rsidR="002E7D8F" w:rsidRDefault="002E7D8F" w:rsidP="00D80566">
      <w:pPr>
        <w:rPr>
          <w:color w:val="000000"/>
          <w:szCs w:val="24"/>
        </w:rPr>
      </w:pPr>
      <w:r>
        <w:rPr>
          <w:color w:val="000000"/>
          <w:szCs w:val="24"/>
        </w:rPr>
        <w:t xml:space="preserve">These passive systems </w:t>
      </w:r>
      <w:r w:rsidR="00057C4B">
        <w:rPr>
          <w:color w:val="000000"/>
          <w:szCs w:val="24"/>
        </w:rPr>
        <w:t>are battery operated and require to be checked periodically and as seen with smoke detectors they will give an audible warning when the battery gets low.</w:t>
      </w:r>
    </w:p>
    <w:p w:rsidR="00C730D8" w:rsidRDefault="00D4702C" w:rsidP="00D80566">
      <w:pPr>
        <w:keepNext/>
      </w:pPr>
      <w:r>
        <w:rPr>
          <w:noProof/>
          <w:lang w:eastAsia="en-GB"/>
        </w:rPr>
        <w:drawing>
          <wp:inline distT="0" distB="0" distL="0" distR="0" wp14:anchorId="6BCD2EED" wp14:editId="398E2F83">
            <wp:extent cx="3473450" cy="1761895"/>
            <wp:effectExtent l="0" t="0" r="0" b="0"/>
            <wp:docPr id="11" name="Picture 11" descr="Passive Water Leak Detection De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ssive Water Leak Detection Devic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85248" cy="1767879"/>
                    </a:xfrm>
                    <a:prstGeom prst="rect">
                      <a:avLst/>
                    </a:prstGeom>
                    <a:noFill/>
                    <a:ln>
                      <a:noFill/>
                    </a:ln>
                  </pic:spPr>
                </pic:pic>
              </a:graphicData>
            </a:graphic>
          </wp:inline>
        </w:drawing>
      </w:r>
    </w:p>
    <w:p w:rsidR="00D4702C" w:rsidRDefault="00C730D8" w:rsidP="00D80566">
      <w:pPr>
        <w:pStyle w:val="Caption"/>
        <w:spacing w:line="360" w:lineRule="auto"/>
        <w:rPr>
          <w:color w:val="000000"/>
          <w:szCs w:val="24"/>
        </w:rPr>
      </w:pPr>
      <w:bookmarkStart w:id="19" w:name="_Toc480824103"/>
      <w:r>
        <w:t xml:space="preserve">Figure </w:t>
      </w:r>
      <w:r w:rsidR="00C66DCD">
        <w:fldChar w:fldCharType="begin"/>
      </w:r>
      <w:r w:rsidR="00C66DCD">
        <w:instrText xml:space="preserve"> SEQ Figure \* ARABIC </w:instrText>
      </w:r>
      <w:r w:rsidR="00C66DCD">
        <w:fldChar w:fldCharType="separate"/>
      </w:r>
      <w:r w:rsidR="00C31AD0">
        <w:rPr>
          <w:noProof/>
        </w:rPr>
        <w:t>5</w:t>
      </w:r>
      <w:r w:rsidR="00C66DCD">
        <w:rPr>
          <w:noProof/>
        </w:rPr>
        <w:fldChar w:fldCharType="end"/>
      </w:r>
      <w:r>
        <w:t xml:space="preserve"> a typical passive detection sensor</w:t>
      </w:r>
      <w:bookmarkEnd w:id="19"/>
    </w:p>
    <w:p w:rsidR="00D4702C" w:rsidRDefault="00D4702C"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9B03DB" w:rsidRDefault="009B03DB" w:rsidP="00D80566">
      <w:pPr>
        <w:rPr>
          <w:color w:val="000000"/>
          <w:szCs w:val="24"/>
        </w:rPr>
      </w:pPr>
    </w:p>
    <w:p w:rsidR="00D4702C" w:rsidRDefault="003E34EB" w:rsidP="00D80566">
      <w:pPr>
        <w:pStyle w:val="Heading3"/>
        <w:spacing w:line="360" w:lineRule="auto"/>
      </w:pPr>
      <w:bookmarkStart w:id="20" w:name="_Toc480824045"/>
      <w:r>
        <w:t>3</w:t>
      </w:r>
      <w:r w:rsidR="00D4702C">
        <w:t>.2.3 Underground detection systems</w:t>
      </w:r>
      <w:bookmarkEnd w:id="20"/>
    </w:p>
    <w:p w:rsidR="003B701C" w:rsidRDefault="003B701C" w:rsidP="00D80566"/>
    <w:p w:rsidR="00406343" w:rsidRDefault="005047D9" w:rsidP="00D80566">
      <w:pPr>
        <w:suppressAutoHyphens w:val="0"/>
        <w:autoSpaceDN/>
        <w:spacing w:before="100" w:beforeAutospacing="1" w:after="100" w:afterAutospacing="1"/>
        <w:textAlignment w:val="auto"/>
      </w:pPr>
      <w:r>
        <w:t xml:space="preserve">Underground detection systems utilise using acoustics to detect leaks in buried pipes these systems are rarely used in a domestic environment as the equipment are specialised equipment </w:t>
      </w:r>
      <w:r w:rsidR="002A497D">
        <w:t>and require trained professional to use them and analyse the data</w:t>
      </w:r>
      <w:r w:rsidR="00632BA6">
        <w:t xml:space="preserve">. The way in which these systems work is </w:t>
      </w:r>
      <w:r w:rsidR="00C17666">
        <w:t>using piezoelectric technology to listen to the sound made by the leak. These can come in a range of sounds</w:t>
      </w:r>
      <w:r w:rsidR="00406343">
        <w:t xml:space="preserve"> as described by subsurface leak detection inc.</w:t>
      </w:r>
    </w:p>
    <w:p w:rsidR="00406343" w:rsidRPr="00406343" w:rsidRDefault="00406343" w:rsidP="00D80566">
      <w:pPr>
        <w:numPr>
          <w:ilvl w:val="0"/>
          <w:numId w:val="7"/>
        </w:numPr>
        <w:suppressAutoHyphens w:val="0"/>
        <w:autoSpaceDN/>
        <w:spacing w:before="100" w:beforeAutospacing="1" w:after="100" w:afterAutospacing="1"/>
        <w:textAlignment w:val="auto"/>
        <w:rPr>
          <w:rFonts w:ascii="Times New Roman" w:eastAsia="Times New Roman" w:hAnsi="Times New Roman"/>
          <w:i/>
          <w:color w:val="000000"/>
          <w:sz w:val="22"/>
          <w:lang w:eastAsia="en-GB"/>
        </w:rPr>
      </w:pPr>
      <w:r w:rsidRPr="00406343">
        <w:rPr>
          <w:rFonts w:eastAsia="Times New Roman" w:cs="Arial"/>
          <w:i/>
          <w:color w:val="000000"/>
          <w:sz w:val="22"/>
          <w:lang w:eastAsia="en-GB"/>
        </w:rPr>
        <w:t>‘ “Hiss” or “Whoosh” from pipe vibration and orifice pressure reduction</w:t>
      </w:r>
    </w:p>
    <w:p w:rsidR="00406343" w:rsidRPr="00406343" w:rsidRDefault="00406343" w:rsidP="00D80566">
      <w:pPr>
        <w:numPr>
          <w:ilvl w:val="0"/>
          <w:numId w:val="7"/>
        </w:numPr>
        <w:suppressAutoHyphens w:val="0"/>
        <w:autoSpaceDN/>
        <w:spacing w:before="100" w:beforeAutospacing="1" w:after="100" w:afterAutospacing="1"/>
        <w:textAlignment w:val="auto"/>
        <w:rPr>
          <w:rFonts w:ascii="Times New Roman" w:eastAsia="Times New Roman" w:hAnsi="Times New Roman"/>
          <w:i/>
          <w:color w:val="000000"/>
          <w:sz w:val="22"/>
          <w:lang w:eastAsia="en-GB"/>
        </w:rPr>
      </w:pPr>
      <w:r w:rsidRPr="00406343">
        <w:rPr>
          <w:rFonts w:eastAsia="Times New Roman" w:cs="Arial"/>
          <w:i/>
          <w:color w:val="000000"/>
          <w:sz w:val="22"/>
          <w:lang w:eastAsia="en-GB"/>
        </w:rPr>
        <w:t>“Splashing” or “Babbling Brook” sounds from water flowing around the pipe</w:t>
      </w:r>
    </w:p>
    <w:p w:rsidR="00406343" w:rsidRPr="00406343" w:rsidRDefault="00406343" w:rsidP="00D80566">
      <w:pPr>
        <w:numPr>
          <w:ilvl w:val="0"/>
          <w:numId w:val="7"/>
        </w:numPr>
        <w:suppressAutoHyphens w:val="0"/>
        <w:autoSpaceDN/>
        <w:spacing w:before="100" w:beforeAutospacing="1" w:after="100" w:afterAutospacing="1"/>
        <w:textAlignment w:val="auto"/>
        <w:rPr>
          <w:rFonts w:ascii="Times New Roman" w:eastAsia="Times New Roman" w:hAnsi="Times New Roman"/>
          <w:i/>
          <w:color w:val="000000"/>
          <w:sz w:val="22"/>
          <w:lang w:eastAsia="en-GB"/>
        </w:rPr>
      </w:pPr>
      <w:r w:rsidRPr="00406343">
        <w:rPr>
          <w:rFonts w:eastAsia="Times New Roman" w:cs="Arial"/>
          <w:i/>
          <w:color w:val="000000"/>
          <w:sz w:val="22"/>
          <w:lang w:eastAsia="en-GB"/>
        </w:rPr>
        <w:t>Rapid “beating/thumping” sounds from water spray striking the wall of the soil cavity</w:t>
      </w:r>
    </w:p>
    <w:p w:rsidR="00EC6049" w:rsidRDefault="00406343" w:rsidP="00D80566">
      <w:pPr>
        <w:numPr>
          <w:ilvl w:val="0"/>
          <w:numId w:val="7"/>
        </w:numPr>
        <w:suppressAutoHyphens w:val="0"/>
        <w:autoSpaceDN/>
        <w:spacing w:before="100" w:beforeAutospacing="1" w:after="100" w:afterAutospacing="1"/>
        <w:textAlignment w:val="auto"/>
        <w:rPr>
          <w:rFonts w:ascii="Times New Roman" w:eastAsia="Times New Roman" w:hAnsi="Times New Roman"/>
          <w:i/>
          <w:color w:val="000000"/>
          <w:sz w:val="22"/>
          <w:lang w:eastAsia="en-GB"/>
        </w:rPr>
      </w:pPr>
      <w:r w:rsidRPr="00406343">
        <w:rPr>
          <w:rFonts w:eastAsia="Times New Roman" w:cs="Arial"/>
          <w:i/>
          <w:color w:val="000000"/>
          <w:sz w:val="22"/>
          <w:lang w:eastAsia="en-GB"/>
        </w:rPr>
        <w:t>Small “clinking” sounds of stones and pebbles bouncing off the pipe.’</w:t>
      </w:r>
      <w:r>
        <w:rPr>
          <w:rFonts w:eastAsia="Times New Roman" w:cs="Arial"/>
          <w:i/>
          <w:color w:val="000000"/>
          <w:sz w:val="22"/>
          <w:lang w:eastAsia="en-GB"/>
        </w:rPr>
        <w:t>[5]</w:t>
      </w:r>
    </w:p>
    <w:p w:rsidR="000E6265" w:rsidRDefault="005047D9" w:rsidP="00D80566">
      <w:pPr>
        <w:suppressAutoHyphens w:val="0"/>
        <w:autoSpaceDN/>
        <w:spacing w:before="100" w:beforeAutospacing="1" w:after="100" w:afterAutospacing="1"/>
        <w:textAlignment w:val="auto"/>
        <w:rPr>
          <w:i/>
          <w:sz w:val="22"/>
        </w:rPr>
      </w:pPr>
      <w:r>
        <w:t xml:space="preserve"> </w:t>
      </w:r>
      <w:r w:rsidR="00EC6049">
        <w:t xml:space="preserve">This technology detects sound and frequency in order to detect leaks, the “hiss” and “whoosh” sounds are the most prominent </w:t>
      </w:r>
      <w:r w:rsidR="000E6265">
        <w:t xml:space="preserve">sounds which is similar to white noise and normally found in systems which are higher than 30psi. Other sounds may not be able to be detected as they operate at lower decibels. This can be backed up by subsurface leak detection inc. </w:t>
      </w:r>
      <w:r w:rsidR="000E6265" w:rsidRPr="00D9679C">
        <w:rPr>
          <w:i/>
          <w:sz w:val="22"/>
        </w:rPr>
        <w:t>‘The “Hiss” or “whoosh” sound, which often sounds like a constant static noise, is the only one which is always present for leaks in pipes with 30 psi or higher water pressure. The other sounds may or may not be present, and usually they are not as loud. So, we decide “Is there a leak?” by listening for the “Hiss” or “Whoosh.”’</w:t>
      </w:r>
      <w:r w:rsidR="00D9679C">
        <w:rPr>
          <w:i/>
          <w:sz w:val="22"/>
        </w:rPr>
        <w:t>[5]</w:t>
      </w:r>
    </w:p>
    <w:p w:rsidR="00C26257" w:rsidRDefault="00D9679C" w:rsidP="00D80566">
      <w:pPr>
        <w:suppressAutoHyphens w:val="0"/>
        <w:autoSpaceDN/>
        <w:spacing w:before="100" w:beforeAutospacing="1" w:after="100" w:afterAutospacing="1"/>
        <w:textAlignment w:val="auto"/>
        <w:rPr>
          <w:szCs w:val="24"/>
        </w:rPr>
      </w:pPr>
      <w:r>
        <w:rPr>
          <w:szCs w:val="24"/>
        </w:rPr>
        <w:t xml:space="preserve">There will be many factors that affect the sound and frequency of leaks that are transmitted by the pipe to the surface. Some of these factors </w:t>
      </w:r>
      <w:r w:rsidR="00C26257">
        <w:rPr>
          <w:szCs w:val="24"/>
        </w:rPr>
        <w:t>that contribute to this are listed below;</w:t>
      </w:r>
    </w:p>
    <w:p w:rsidR="00D9679C" w:rsidRDefault="00C26257" w:rsidP="00D80566">
      <w:pPr>
        <w:pStyle w:val="ListParagraph"/>
        <w:numPr>
          <w:ilvl w:val="0"/>
          <w:numId w:val="8"/>
        </w:numPr>
        <w:suppressAutoHyphens w:val="0"/>
        <w:autoSpaceDN/>
        <w:spacing w:before="100" w:beforeAutospacing="1" w:after="100" w:afterAutospacing="1"/>
        <w:textAlignment w:val="auto"/>
        <w:rPr>
          <w:szCs w:val="24"/>
        </w:rPr>
      </w:pPr>
      <w:r>
        <w:rPr>
          <w:szCs w:val="24"/>
        </w:rPr>
        <w:t>Water pressure</w:t>
      </w:r>
    </w:p>
    <w:p w:rsidR="00C26257" w:rsidRDefault="00C26257" w:rsidP="00D80566">
      <w:pPr>
        <w:pStyle w:val="ListParagraph"/>
        <w:numPr>
          <w:ilvl w:val="0"/>
          <w:numId w:val="8"/>
        </w:numPr>
        <w:suppressAutoHyphens w:val="0"/>
        <w:autoSpaceDN/>
        <w:spacing w:before="100" w:beforeAutospacing="1" w:after="100" w:afterAutospacing="1"/>
        <w:textAlignment w:val="auto"/>
        <w:rPr>
          <w:szCs w:val="24"/>
        </w:rPr>
      </w:pPr>
      <w:r>
        <w:rPr>
          <w:szCs w:val="24"/>
        </w:rPr>
        <w:t xml:space="preserve">Surface material </w:t>
      </w:r>
    </w:p>
    <w:p w:rsidR="00C26257" w:rsidRDefault="00C26257" w:rsidP="00D80566">
      <w:pPr>
        <w:pStyle w:val="ListParagraph"/>
        <w:numPr>
          <w:ilvl w:val="0"/>
          <w:numId w:val="8"/>
        </w:numPr>
        <w:suppressAutoHyphens w:val="0"/>
        <w:autoSpaceDN/>
        <w:spacing w:before="100" w:beforeAutospacing="1" w:after="100" w:afterAutospacing="1"/>
        <w:textAlignment w:val="auto"/>
        <w:rPr>
          <w:szCs w:val="24"/>
        </w:rPr>
      </w:pPr>
      <w:r>
        <w:rPr>
          <w:szCs w:val="24"/>
        </w:rPr>
        <w:t>Material of pipe and diameter</w:t>
      </w:r>
    </w:p>
    <w:p w:rsidR="00C26257" w:rsidRDefault="00C26257" w:rsidP="00D80566">
      <w:pPr>
        <w:pStyle w:val="ListParagraph"/>
        <w:numPr>
          <w:ilvl w:val="0"/>
          <w:numId w:val="8"/>
        </w:numPr>
        <w:suppressAutoHyphens w:val="0"/>
        <w:autoSpaceDN/>
        <w:spacing w:before="100" w:beforeAutospacing="1" w:after="100" w:afterAutospacing="1"/>
        <w:textAlignment w:val="auto"/>
        <w:rPr>
          <w:szCs w:val="24"/>
        </w:rPr>
      </w:pPr>
      <w:r>
        <w:rPr>
          <w:szCs w:val="24"/>
        </w:rPr>
        <w:t>Depth of pipe from surface</w:t>
      </w:r>
    </w:p>
    <w:p w:rsidR="00C26257" w:rsidRDefault="00C26257" w:rsidP="00D80566">
      <w:pPr>
        <w:pStyle w:val="ListParagraph"/>
        <w:numPr>
          <w:ilvl w:val="0"/>
          <w:numId w:val="8"/>
        </w:numPr>
        <w:suppressAutoHyphens w:val="0"/>
        <w:autoSpaceDN/>
        <w:spacing w:before="100" w:beforeAutospacing="1" w:after="100" w:afterAutospacing="1"/>
        <w:textAlignment w:val="auto"/>
        <w:rPr>
          <w:szCs w:val="24"/>
        </w:rPr>
      </w:pPr>
      <w:r>
        <w:rPr>
          <w:szCs w:val="24"/>
        </w:rPr>
        <w:t>Type of soil</w:t>
      </w:r>
    </w:p>
    <w:p w:rsidR="00C26257" w:rsidRPr="00C26257" w:rsidRDefault="00980D8B" w:rsidP="00D80566">
      <w:pPr>
        <w:suppressAutoHyphens w:val="0"/>
        <w:autoSpaceDN/>
        <w:spacing w:before="100" w:beforeAutospacing="1" w:after="100" w:afterAutospacing="1"/>
        <w:textAlignment w:val="auto"/>
        <w:rPr>
          <w:szCs w:val="24"/>
        </w:rPr>
      </w:pPr>
      <w:r>
        <w:rPr>
          <w:szCs w:val="24"/>
        </w:rPr>
        <w:t>Even without these factors there can be a direct correlation between the sound intensity and water pres</w:t>
      </w:r>
      <w:r w:rsidR="00835C7F">
        <w:rPr>
          <w:szCs w:val="24"/>
        </w:rPr>
        <w:t>sure, it can be seen in figure 6</w:t>
      </w:r>
      <w:r>
        <w:rPr>
          <w:szCs w:val="24"/>
        </w:rPr>
        <w:t xml:space="preserve"> that as the pressure increases the louder the sound gets up to a limit shown as an expon</w:t>
      </w:r>
      <w:r w:rsidR="00743525">
        <w:rPr>
          <w:szCs w:val="24"/>
        </w:rPr>
        <w:t>ential growth</w:t>
      </w:r>
      <w:r>
        <w:rPr>
          <w:szCs w:val="24"/>
        </w:rPr>
        <w:t>.</w:t>
      </w:r>
    </w:p>
    <w:p w:rsidR="00C730D8" w:rsidRDefault="00C26257" w:rsidP="00D80566">
      <w:pPr>
        <w:keepNext/>
        <w:suppressAutoHyphens w:val="0"/>
        <w:autoSpaceDN/>
        <w:spacing w:before="100" w:beforeAutospacing="1" w:after="100" w:afterAutospacing="1"/>
        <w:textAlignment w:val="auto"/>
      </w:pPr>
      <w:r>
        <w:rPr>
          <w:noProof/>
          <w:lang w:eastAsia="en-GB"/>
        </w:rPr>
        <w:drawing>
          <wp:inline distT="0" distB="0" distL="0" distR="0">
            <wp:extent cx="2298065" cy="1903095"/>
            <wp:effectExtent l="0" t="0" r="6985" b="1905"/>
            <wp:docPr id="12" name="Picture 12" descr="https://www.subsurfaceleak.com/images/htfl_illus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subsurfaceleak.com/images/htfl_illus1.gi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98065" cy="1903095"/>
                    </a:xfrm>
                    <a:prstGeom prst="rect">
                      <a:avLst/>
                    </a:prstGeom>
                    <a:noFill/>
                    <a:ln>
                      <a:noFill/>
                    </a:ln>
                  </pic:spPr>
                </pic:pic>
              </a:graphicData>
            </a:graphic>
          </wp:inline>
        </w:drawing>
      </w:r>
    </w:p>
    <w:p w:rsidR="00C26257" w:rsidRDefault="00C730D8" w:rsidP="00D80566">
      <w:pPr>
        <w:pStyle w:val="Caption"/>
        <w:spacing w:line="360" w:lineRule="auto"/>
        <w:rPr>
          <w:szCs w:val="24"/>
        </w:rPr>
      </w:pPr>
      <w:bookmarkStart w:id="21" w:name="_Toc480824104"/>
      <w:r>
        <w:t xml:space="preserve">Figure </w:t>
      </w:r>
      <w:r w:rsidR="00C66DCD">
        <w:fldChar w:fldCharType="begin"/>
      </w:r>
      <w:r w:rsidR="00C66DCD">
        <w:instrText xml:space="preserve"> SEQ Figure \* ARABIC </w:instrText>
      </w:r>
      <w:r w:rsidR="00C66DCD">
        <w:fldChar w:fldCharType="separate"/>
      </w:r>
      <w:r w:rsidR="00C31AD0">
        <w:rPr>
          <w:noProof/>
        </w:rPr>
        <w:t>6</w:t>
      </w:r>
      <w:r w:rsidR="00C66DCD">
        <w:rPr>
          <w:noProof/>
        </w:rPr>
        <w:fldChar w:fldCharType="end"/>
      </w:r>
      <w:r>
        <w:t xml:space="preserve"> sound intensity (loudness) x water pressure (PSI) graph to show how loudness and water pressure are directly proportional to each other</w:t>
      </w:r>
      <w:bookmarkEnd w:id="21"/>
    </w:p>
    <w:p w:rsidR="00743525" w:rsidRPr="00C26257" w:rsidRDefault="00743525" w:rsidP="00D80566">
      <w:pPr>
        <w:suppressAutoHyphens w:val="0"/>
        <w:autoSpaceDN/>
        <w:spacing w:before="100" w:beforeAutospacing="1" w:after="100" w:afterAutospacing="1"/>
        <w:textAlignment w:val="auto"/>
        <w:rPr>
          <w:szCs w:val="24"/>
        </w:rPr>
      </w:pPr>
    </w:p>
    <w:p w:rsidR="00DC41BE" w:rsidRPr="002E7D8F" w:rsidRDefault="00DC41BE" w:rsidP="00D80566">
      <w:pPr>
        <w:rPr>
          <w:szCs w:val="24"/>
        </w:rPr>
      </w:pPr>
    </w:p>
    <w:p w:rsidR="00CA3BA0" w:rsidRDefault="00CA3BA0" w:rsidP="00D80566">
      <w:pPr>
        <w:shd w:val="clear" w:color="auto" w:fill="FFFFFF"/>
        <w:rPr>
          <w:color w:val="000000"/>
        </w:rPr>
      </w:pPr>
    </w:p>
    <w:p w:rsidR="00CA3BA0" w:rsidRDefault="00CA3BA0" w:rsidP="00D80566">
      <w:pPr>
        <w:rPr>
          <w:szCs w:val="24"/>
        </w:rPr>
      </w:pPr>
    </w:p>
    <w:p w:rsidR="009B24EF" w:rsidRDefault="009B24EF" w:rsidP="00D80566">
      <w:pPr>
        <w:shd w:val="clear" w:color="auto" w:fill="FFFFFF"/>
        <w:rPr>
          <w:color w:val="000000"/>
        </w:rPr>
      </w:pPr>
    </w:p>
    <w:p w:rsidR="009B24EF" w:rsidRDefault="009B24EF" w:rsidP="00D80566">
      <w:pPr>
        <w:shd w:val="clear" w:color="auto" w:fill="FFFFFF"/>
        <w:rPr>
          <w:color w:val="000000"/>
        </w:rPr>
      </w:pPr>
    </w:p>
    <w:p w:rsidR="009B24EF" w:rsidRDefault="009B24EF" w:rsidP="00D80566">
      <w:pPr>
        <w:shd w:val="clear" w:color="auto" w:fill="FFFFFF"/>
        <w:rPr>
          <w:color w:val="000000"/>
        </w:rPr>
      </w:pPr>
    </w:p>
    <w:p w:rsidR="00CA3BA0" w:rsidRDefault="00CA3BA0" w:rsidP="00D80566">
      <w:pPr>
        <w:shd w:val="clear" w:color="auto" w:fill="FFFFFF"/>
        <w:rPr>
          <w:color w:val="000000"/>
        </w:rPr>
      </w:pPr>
    </w:p>
    <w:p w:rsidR="00CA3BA0" w:rsidRDefault="00CA3BA0" w:rsidP="00D80566">
      <w:pPr>
        <w:pStyle w:val="ListParagraph"/>
        <w:ind w:left="840"/>
      </w:pPr>
    </w:p>
    <w:p w:rsidR="009B03DB" w:rsidRDefault="009B03DB" w:rsidP="00D80566">
      <w:pPr>
        <w:pStyle w:val="ListParagraph"/>
        <w:ind w:left="840"/>
      </w:pPr>
    </w:p>
    <w:p w:rsidR="009B03DB" w:rsidRDefault="009B03DB" w:rsidP="00D80566">
      <w:pPr>
        <w:pStyle w:val="ListParagraph"/>
        <w:ind w:left="840"/>
      </w:pPr>
    </w:p>
    <w:p w:rsidR="009B03DB" w:rsidRDefault="009B03DB" w:rsidP="00D80566">
      <w:pPr>
        <w:pStyle w:val="ListParagraph"/>
        <w:ind w:left="840"/>
      </w:pPr>
    </w:p>
    <w:p w:rsidR="009B03DB" w:rsidRDefault="009B03DB" w:rsidP="00D80566">
      <w:pPr>
        <w:pStyle w:val="ListParagraph"/>
        <w:ind w:left="840"/>
      </w:pPr>
    </w:p>
    <w:p w:rsidR="009B03DB" w:rsidRDefault="009B03DB" w:rsidP="00D80566">
      <w:pPr>
        <w:pStyle w:val="ListParagraph"/>
        <w:ind w:left="840"/>
      </w:pPr>
    </w:p>
    <w:p w:rsidR="009B03DB" w:rsidRDefault="009B03DB" w:rsidP="00D80566">
      <w:pPr>
        <w:pStyle w:val="ListParagraph"/>
        <w:ind w:left="840"/>
      </w:pPr>
    </w:p>
    <w:p w:rsidR="009B03DB" w:rsidRDefault="009B03DB" w:rsidP="00D80566">
      <w:pPr>
        <w:pStyle w:val="ListParagraph"/>
        <w:ind w:left="840"/>
      </w:pPr>
    </w:p>
    <w:p w:rsidR="009B03DB" w:rsidRDefault="009B03DB" w:rsidP="00D80566">
      <w:pPr>
        <w:pStyle w:val="ListParagraph"/>
        <w:ind w:left="840"/>
      </w:pPr>
    </w:p>
    <w:p w:rsidR="00CA3BA0" w:rsidRDefault="00980D8B" w:rsidP="00D80566">
      <w:pPr>
        <w:pStyle w:val="Heading2"/>
        <w:numPr>
          <w:ilvl w:val="1"/>
          <w:numId w:val="2"/>
        </w:numPr>
        <w:spacing w:line="360" w:lineRule="auto"/>
        <w:jc w:val="center"/>
        <w:rPr>
          <w:rFonts w:eastAsia="Calibri"/>
          <w:b/>
          <w:color w:val="auto"/>
        </w:rPr>
      </w:pPr>
      <w:bookmarkStart w:id="22" w:name="_Toc480824046"/>
      <w:r w:rsidRPr="00EB3280">
        <w:rPr>
          <w:rFonts w:eastAsia="Calibri"/>
          <w:b/>
          <w:color w:val="auto"/>
        </w:rPr>
        <w:t>Primary research</w:t>
      </w:r>
      <w:bookmarkEnd w:id="22"/>
    </w:p>
    <w:p w:rsidR="00EB3280" w:rsidRPr="00EB3280" w:rsidRDefault="00EB3280" w:rsidP="00D80566"/>
    <w:p w:rsidR="00EB3280" w:rsidRDefault="00EB3280" w:rsidP="00D80566">
      <w:r>
        <w:t>The primary research being done for this report is to see if using a piezoelectric transducer to detect water leaks in a domestic environment.</w:t>
      </w:r>
      <w:r w:rsidR="009E5389">
        <w:t xml:space="preserve"> A simple condenser microph</w:t>
      </w:r>
      <w:r w:rsidR="00835C7F">
        <w:t>one circuit as shown in figure 7</w:t>
      </w:r>
      <w:r w:rsidR="003E54E1">
        <w:t>.</w:t>
      </w:r>
      <w:r w:rsidR="001B0802">
        <w:t xml:space="preserve"> This experiment will be tested in a domestic environment in order to get accurate and valid results.  </w:t>
      </w:r>
    </w:p>
    <w:p w:rsidR="00B34B4B" w:rsidRDefault="00B34B4B" w:rsidP="00D80566"/>
    <w:p w:rsidR="00C730D8" w:rsidRDefault="00B34B4B" w:rsidP="00D80566">
      <w:pPr>
        <w:keepNext/>
      </w:pPr>
      <w:r>
        <w:rPr>
          <w:noProof/>
          <w:lang w:eastAsia="en-GB"/>
        </w:rPr>
        <w:drawing>
          <wp:inline distT="0" distB="0" distL="0" distR="0" wp14:anchorId="128355F4" wp14:editId="53853154">
            <wp:extent cx="3733992" cy="177174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ntitled.png"/>
                    <pic:cNvPicPr/>
                  </pic:nvPicPr>
                  <pic:blipFill>
                    <a:blip r:embed="rId17">
                      <a:extLst>
                        <a:ext uri="{28A0092B-C50C-407E-A947-70E740481C1C}">
                          <a14:useLocalDpi xmlns:a14="http://schemas.microsoft.com/office/drawing/2010/main" val="0"/>
                        </a:ext>
                      </a:extLst>
                    </a:blip>
                    <a:stretch>
                      <a:fillRect/>
                    </a:stretch>
                  </pic:blipFill>
                  <pic:spPr>
                    <a:xfrm>
                      <a:off x="0" y="0"/>
                      <a:ext cx="3733992" cy="1771741"/>
                    </a:xfrm>
                    <a:prstGeom prst="rect">
                      <a:avLst/>
                    </a:prstGeom>
                  </pic:spPr>
                </pic:pic>
              </a:graphicData>
            </a:graphic>
          </wp:inline>
        </w:drawing>
      </w:r>
    </w:p>
    <w:p w:rsidR="003E54E1" w:rsidRDefault="00C730D8" w:rsidP="00D80566">
      <w:pPr>
        <w:pStyle w:val="Caption"/>
        <w:spacing w:line="360" w:lineRule="auto"/>
      </w:pPr>
      <w:bookmarkStart w:id="23" w:name="_Toc480824105"/>
      <w:r>
        <w:t xml:space="preserve">Figure </w:t>
      </w:r>
      <w:r w:rsidR="00C66DCD">
        <w:fldChar w:fldCharType="begin"/>
      </w:r>
      <w:r w:rsidR="00C66DCD">
        <w:instrText xml:space="preserve"> SEQ Figure \* ARABIC </w:instrText>
      </w:r>
      <w:r w:rsidR="00C66DCD">
        <w:fldChar w:fldCharType="separate"/>
      </w:r>
      <w:r w:rsidR="00C31AD0">
        <w:rPr>
          <w:noProof/>
        </w:rPr>
        <w:t>7</w:t>
      </w:r>
      <w:r w:rsidR="00C66DCD">
        <w:rPr>
          <w:noProof/>
        </w:rPr>
        <w:fldChar w:fldCharType="end"/>
      </w:r>
      <w:r>
        <w:t xml:space="preserve"> circuit diagram for piezoelectric microphone circuit</w:t>
      </w:r>
      <w:bookmarkEnd w:id="23"/>
      <w:r>
        <w:t xml:space="preserve"> </w:t>
      </w:r>
    </w:p>
    <w:p w:rsidR="00DF7575" w:rsidRPr="007B3869" w:rsidRDefault="00835C7F" w:rsidP="00D80566">
      <w:r>
        <w:t>Using the design in figure 7</w:t>
      </w:r>
      <w:r w:rsidR="00DF7575">
        <w:t xml:space="preserve"> a condenser microphone circuit was built, this circuit is designed to give a gain of 100 </w:t>
      </w:r>
      <w:r w:rsidR="007B3869">
        <w:t xml:space="preserve">by using this equation;  </w:t>
      </w:r>
      <m:oMath>
        <m:f>
          <m:fPr>
            <m:ctrlPr>
              <w:rPr>
                <w:rFonts w:ascii="Cambria Math" w:hAnsi="Cambria Math"/>
                <w:i/>
              </w:rPr>
            </m:ctrlPr>
          </m:fPr>
          <m:num>
            <m:r>
              <w:rPr>
                <w:rFonts w:ascii="Cambria Math" w:hAnsi="Cambria Math"/>
              </w:rPr>
              <m:t>R5</m:t>
            </m:r>
          </m:num>
          <m:den>
            <m:r>
              <w:rPr>
                <w:rFonts w:ascii="Cambria Math" w:hAnsi="Cambria Math"/>
              </w:rPr>
              <m:t>R2</m:t>
            </m:r>
          </m:den>
        </m:f>
      </m:oMath>
      <w:r w:rsidR="007B3869">
        <w:t xml:space="preserve"> this uses the feedback resistor divided by the input resi</w:t>
      </w:r>
      <w:r>
        <w:t>stor, on the circuit in figure 8</w:t>
      </w:r>
      <w:r w:rsidR="007B3869">
        <w:t xml:space="preserve"> the feedback resistor is an 110k</w:t>
      </w:r>
      <w:r w:rsidR="007B3869">
        <w:rPr>
          <w:rFonts w:cs="Arial"/>
        </w:rPr>
        <w:t>Ω</w:t>
      </w:r>
      <w:r w:rsidR="007B3869">
        <w:t xml:space="preserve"> potentiometer. </w:t>
      </w:r>
    </w:p>
    <w:p w:rsidR="007B3869" w:rsidRPr="007B3869" w:rsidRDefault="007B3869" w:rsidP="00D80566"/>
    <w:p w:rsidR="00C730D8" w:rsidRDefault="00C730D8" w:rsidP="00D80566">
      <w:pPr>
        <w:keepNext/>
      </w:pPr>
      <w:r>
        <w:rPr>
          <w:noProof/>
          <w:lang w:eastAsia="en-GB"/>
        </w:rPr>
        <w:drawing>
          <wp:inline distT="0" distB="0" distL="0" distR="0">
            <wp:extent cx="3679122" cy="490563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igure 6.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86859" cy="4915950"/>
                    </a:xfrm>
                    <a:prstGeom prst="rect">
                      <a:avLst/>
                    </a:prstGeom>
                  </pic:spPr>
                </pic:pic>
              </a:graphicData>
            </a:graphic>
          </wp:inline>
        </w:drawing>
      </w:r>
    </w:p>
    <w:p w:rsidR="00C730D8" w:rsidRDefault="00C730D8" w:rsidP="00D80566">
      <w:pPr>
        <w:pStyle w:val="Caption"/>
        <w:spacing w:line="360" w:lineRule="auto"/>
      </w:pPr>
      <w:bookmarkStart w:id="24" w:name="_Toc480824106"/>
      <w:r>
        <w:t xml:space="preserve">Figure </w:t>
      </w:r>
      <w:r w:rsidR="00C66DCD">
        <w:fldChar w:fldCharType="begin"/>
      </w:r>
      <w:r w:rsidR="00C66DCD">
        <w:instrText xml:space="preserve"> SEQ Figure \* ARABIC </w:instrText>
      </w:r>
      <w:r w:rsidR="00C66DCD">
        <w:fldChar w:fldCharType="separate"/>
      </w:r>
      <w:r w:rsidR="00C31AD0">
        <w:rPr>
          <w:noProof/>
        </w:rPr>
        <w:t>8</w:t>
      </w:r>
      <w:r w:rsidR="00C66DCD">
        <w:rPr>
          <w:noProof/>
        </w:rPr>
        <w:fldChar w:fldCharType="end"/>
      </w:r>
      <w:r>
        <w:t xml:space="preserve"> breadboard design of the piezoelectric microphone circuit</w:t>
      </w:r>
      <w:bookmarkEnd w:id="24"/>
    </w:p>
    <w:p w:rsidR="00C730D8" w:rsidRPr="00C730D8" w:rsidRDefault="00C730D8" w:rsidP="00D80566"/>
    <w:p w:rsidR="00B34B4B" w:rsidRDefault="00B34B4B" w:rsidP="00D80566"/>
    <w:p w:rsidR="00373026" w:rsidRDefault="00373026" w:rsidP="00D80566"/>
    <w:p w:rsidR="00373026" w:rsidRDefault="00373026" w:rsidP="00D80566"/>
    <w:p w:rsidR="00373026" w:rsidRDefault="00373026" w:rsidP="00D80566"/>
    <w:p w:rsidR="00373026" w:rsidRDefault="00373026" w:rsidP="00D80566"/>
    <w:p w:rsidR="00373026" w:rsidRDefault="00373026" w:rsidP="00D80566"/>
    <w:p w:rsidR="00373026" w:rsidRDefault="00373026" w:rsidP="00D80566"/>
    <w:p w:rsidR="00373026" w:rsidRDefault="00373026" w:rsidP="00D80566"/>
    <w:p w:rsidR="00373026" w:rsidRDefault="00373026" w:rsidP="00D80566"/>
    <w:p w:rsidR="00373026" w:rsidRDefault="00373026" w:rsidP="00D80566"/>
    <w:p w:rsidR="00373026" w:rsidRDefault="00373026" w:rsidP="00D80566"/>
    <w:p w:rsidR="00B34B4B" w:rsidRDefault="003E34EB" w:rsidP="00D80566">
      <w:pPr>
        <w:pStyle w:val="Heading3"/>
        <w:spacing w:line="360" w:lineRule="auto"/>
      </w:pPr>
      <w:bookmarkStart w:id="25" w:name="_Toc480824047"/>
      <w:r>
        <w:t>3</w:t>
      </w:r>
      <w:r w:rsidR="009B24EF">
        <w:t xml:space="preserve">.3.1 </w:t>
      </w:r>
      <w:r w:rsidR="008566DB">
        <w:t>Testing</w:t>
      </w:r>
      <w:bookmarkEnd w:id="25"/>
    </w:p>
    <w:p w:rsidR="00B34B4B" w:rsidRPr="00B34B4B" w:rsidRDefault="00B34B4B" w:rsidP="00D80566">
      <w:pPr>
        <w:pStyle w:val="ListParagraph"/>
        <w:ind w:left="1080"/>
      </w:pPr>
    </w:p>
    <w:p w:rsidR="00B34B4B" w:rsidRDefault="00B34B4B" w:rsidP="00D80566">
      <w:r w:rsidRPr="00B34B4B">
        <w:t xml:space="preserve">This experiment </w:t>
      </w:r>
      <w:r>
        <w:t>was conducted in a domestic environment where the condenser microphone was attached to the mains supply of water for the house</w:t>
      </w:r>
      <w:r w:rsidR="00835C7F">
        <w:t>, this can be seen in figure 9</w:t>
      </w:r>
      <w:r w:rsidR="00A40DFE">
        <w:t>.</w:t>
      </w:r>
    </w:p>
    <w:p w:rsidR="00C730D8" w:rsidRDefault="00A40DFE" w:rsidP="00D80566">
      <w:pPr>
        <w:keepNext/>
      </w:pPr>
      <w:r>
        <w:rPr>
          <w:noProof/>
          <w:lang w:eastAsia="en-GB"/>
        </w:rPr>
        <w:drawing>
          <wp:inline distT="0" distB="0" distL="0" distR="0">
            <wp:extent cx="4220634" cy="3165388"/>
            <wp:effectExtent l="0" t="5715" r="3175"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70320_140021.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4224261" cy="3168108"/>
                    </a:xfrm>
                    <a:prstGeom prst="rect">
                      <a:avLst/>
                    </a:prstGeom>
                  </pic:spPr>
                </pic:pic>
              </a:graphicData>
            </a:graphic>
          </wp:inline>
        </w:drawing>
      </w:r>
    </w:p>
    <w:p w:rsidR="00A40DFE" w:rsidRDefault="00C730D8" w:rsidP="00D80566">
      <w:pPr>
        <w:pStyle w:val="Caption"/>
        <w:spacing w:line="360" w:lineRule="auto"/>
      </w:pPr>
      <w:bookmarkStart w:id="26" w:name="_Toc480824107"/>
      <w:r>
        <w:t xml:space="preserve">Figure </w:t>
      </w:r>
      <w:r w:rsidR="00C66DCD">
        <w:fldChar w:fldCharType="begin"/>
      </w:r>
      <w:r w:rsidR="00C66DCD">
        <w:instrText xml:space="preserve"> SEQ Figure \* ARABIC </w:instrText>
      </w:r>
      <w:r w:rsidR="00C66DCD">
        <w:fldChar w:fldCharType="separate"/>
      </w:r>
      <w:r w:rsidR="00C31AD0">
        <w:rPr>
          <w:noProof/>
        </w:rPr>
        <w:t>9</w:t>
      </w:r>
      <w:r w:rsidR="00C66DCD">
        <w:rPr>
          <w:noProof/>
        </w:rPr>
        <w:fldChar w:fldCharType="end"/>
      </w:r>
      <w:r>
        <w:t xml:space="preserve"> circuit set up on mains pipe ready for testing</w:t>
      </w:r>
      <w:bookmarkEnd w:id="26"/>
    </w:p>
    <w:p w:rsidR="00A40DFE" w:rsidRPr="00B34B4B" w:rsidRDefault="00A40DFE" w:rsidP="00D80566"/>
    <w:p w:rsidR="00057F12" w:rsidRDefault="00057F12" w:rsidP="00D80566">
      <w:r>
        <w:t>Next the oscilloscope</w:t>
      </w:r>
      <w:r w:rsidR="00835C7F">
        <w:t xml:space="preserve"> was set up as shown in figure 10</w:t>
      </w:r>
      <w:r>
        <w:t xml:space="preserve"> with gain set to 50mV and time/div to 1mS</w:t>
      </w:r>
      <w:r w:rsidR="001B6568">
        <w:t>.</w:t>
      </w:r>
    </w:p>
    <w:p w:rsidR="00C730D8" w:rsidRDefault="007F1517" w:rsidP="00D80566">
      <w:pPr>
        <w:keepNext/>
      </w:pPr>
      <w:r>
        <w:rPr>
          <w:noProof/>
          <w:lang w:eastAsia="en-GB"/>
        </w:rPr>
        <w:drawing>
          <wp:inline distT="0" distB="0" distL="0" distR="0">
            <wp:extent cx="5032947" cy="377498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hoto 8 gain 50mv.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40526" cy="3780674"/>
                    </a:xfrm>
                    <a:prstGeom prst="rect">
                      <a:avLst/>
                    </a:prstGeom>
                  </pic:spPr>
                </pic:pic>
              </a:graphicData>
            </a:graphic>
          </wp:inline>
        </w:drawing>
      </w:r>
    </w:p>
    <w:p w:rsidR="00057F12" w:rsidRDefault="00C730D8" w:rsidP="00D80566">
      <w:pPr>
        <w:pStyle w:val="Caption"/>
        <w:spacing w:line="360" w:lineRule="auto"/>
      </w:pPr>
      <w:bookmarkStart w:id="27" w:name="_Toc480824108"/>
      <w:r>
        <w:t xml:space="preserve">Figure </w:t>
      </w:r>
      <w:r w:rsidR="00C66DCD">
        <w:fldChar w:fldCharType="begin"/>
      </w:r>
      <w:r w:rsidR="00C66DCD">
        <w:instrText xml:space="preserve"> SEQ Figure \* ARABIC </w:instrText>
      </w:r>
      <w:r w:rsidR="00C66DCD">
        <w:fldChar w:fldCharType="separate"/>
      </w:r>
      <w:r w:rsidR="00C31AD0">
        <w:rPr>
          <w:noProof/>
        </w:rPr>
        <w:t>10</w:t>
      </w:r>
      <w:r w:rsidR="00C66DCD">
        <w:rPr>
          <w:noProof/>
        </w:rPr>
        <w:fldChar w:fldCharType="end"/>
      </w:r>
      <w:r>
        <w:t xml:space="preserve"> the setup of the oscilloscope gain set at 50mV and time/div at 1mS</w:t>
      </w:r>
      <w:bookmarkEnd w:id="27"/>
    </w:p>
    <w:p w:rsidR="00B34B4B" w:rsidRDefault="001B6568" w:rsidP="00D80566">
      <w:r>
        <w:t>The aim of this experiment is to find out if this technology can detect water leaks in a domestic environment</w:t>
      </w:r>
      <w:r w:rsidR="007F1517">
        <w:t xml:space="preserve"> via a series of test carried out. </w:t>
      </w:r>
    </w:p>
    <w:p w:rsidR="007F1517" w:rsidRDefault="007F1517" w:rsidP="00D80566">
      <w:r>
        <w:t xml:space="preserve">Once the system was set up the next step was to find out if the </w:t>
      </w:r>
      <w:r w:rsidR="00712444">
        <w:t>circuit worked to do this the kitchen tap was run a</w:t>
      </w:r>
      <w:r w:rsidR="00835C7F">
        <w:t>t full flow as shown in figure 11</w:t>
      </w:r>
      <w:r w:rsidR="00712444">
        <w:t>.</w:t>
      </w:r>
    </w:p>
    <w:p w:rsidR="00C730D8" w:rsidRDefault="00712444" w:rsidP="00D80566">
      <w:pPr>
        <w:keepNext/>
      </w:pPr>
      <w:r>
        <w:rPr>
          <w:noProof/>
          <w:lang w:eastAsia="en-GB"/>
        </w:rPr>
        <w:drawing>
          <wp:inline distT="0" distB="0" distL="0" distR="0">
            <wp:extent cx="5158946" cy="3869495"/>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hoto 12 tap fully on 50mv 1m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66152" cy="3874900"/>
                    </a:xfrm>
                    <a:prstGeom prst="rect">
                      <a:avLst/>
                    </a:prstGeom>
                  </pic:spPr>
                </pic:pic>
              </a:graphicData>
            </a:graphic>
          </wp:inline>
        </w:drawing>
      </w:r>
    </w:p>
    <w:p w:rsidR="00712444" w:rsidRDefault="00C730D8" w:rsidP="00D80566">
      <w:pPr>
        <w:pStyle w:val="Caption"/>
        <w:spacing w:line="360" w:lineRule="auto"/>
      </w:pPr>
      <w:bookmarkStart w:id="28" w:name="_Toc480824109"/>
      <w:r>
        <w:t xml:space="preserve">Figure </w:t>
      </w:r>
      <w:r w:rsidR="00C66DCD">
        <w:fldChar w:fldCharType="begin"/>
      </w:r>
      <w:r w:rsidR="00C66DCD">
        <w:instrText xml:space="preserve"> SEQ Figure \* ARABIC </w:instrText>
      </w:r>
      <w:r w:rsidR="00C66DCD">
        <w:fldChar w:fldCharType="separate"/>
      </w:r>
      <w:r w:rsidR="00C31AD0">
        <w:rPr>
          <w:noProof/>
        </w:rPr>
        <w:t>11</w:t>
      </w:r>
      <w:r w:rsidR="00C66DCD">
        <w:rPr>
          <w:noProof/>
        </w:rPr>
        <w:fldChar w:fldCharType="end"/>
      </w:r>
      <w:r>
        <w:t xml:space="preserve"> preliminary testing to confirm that the circuit works</w:t>
      </w:r>
      <w:bookmarkEnd w:id="28"/>
    </w:p>
    <w:p w:rsidR="00C730D8" w:rsidRPr="00C730D8" w:rsidRDefault="00C730D8" w:rsidP="00D80566"/>
    <w:p w:rsidR="00B34B4B" w:rsidRDefault="00835C7F" w:rsidP="00D80566">
      <w:r>
        <w:t>It can be seen from figure 11</w:t>
      </w:r>
      <w:r w:rsidR="00712444">
        <w:t xml:space="preserve"> that the circuit works as an analogue signal is produced. </w:t>
      </w:r>
    </w:p>
    <w:p w:rsidR="00712444" w:rsidRDefault="00712444" w:rsidP="00D80566">
      <w:r>
        <w:t xml:space="preserve">Once the circuit has been confirmed working it was time to see if the circuit could pick up small leaks that go unnoticed in homes across the UK. </w:t>
      </w:r>
    </w:p>
    <w:p w:rsidR="00B8330A" w:rsidRDefault="00712444" w:rsidP="00D80566">
      <w:r>
        <w:t xml:space="preserve">To do this a simulation was produced of a small leak by leaving the kitchen tap on so it only produces a drip every 3 seconds. </w:t>
      </w:r>
      <w:r w:rsidR="005713D1">
        <w:t>From compar</w:t>
      </w:r>
      <w:r w:rsidR="00835C7F">
        <w:t>ing the readings from figures 12</w:t>
      </w:r>
      <w:r w:rsidR="005713D1">
        <w:t xml:space="preserve"> which show the output</w:t>
      </w:r>
      <w:r w:rsidR="00835C7F">
        <w:t xml:space="preserve"> with no water flow to figure 13</w:t>
      </w:r>
      <w:r w:rsidR="005713D1">
        <w:t xml:space="preserve"> which shows the output with the simulated leak it can be seen that there is very little change between the two</w:t>
      </w:r>
      <w:r w:rsidR="005F522D">
        <w:t xml:space="preserve"> outputs, this suggest that the piezoelectric circuit </w:t>
      </w:r>
      <w:r w:rsidR="00867DD2">
        <w:t>cannot</w:t>
      </w:r>
      <w:r w:rsidR="00B8330A">
        <w:t xml:space="preserve"> detect the simulated small leak as it stands. </w:t>
      </w:r>
    </w:p>
    <w:p w:rsidR="00712444" w:rsidRDefault="005F522D" w:rsidP="00D80566">
      <w:r>
        <w:t xml:space="preserve"> </w:t>
      </w:r>
    </w:p>
    <w:p w:rsidR="00C730D8" w:rsidRDefault="005713D1" w:rsidP="00D80566">
      <w:pPr>
        <w:keepNext/>
      </w:pPr>
      <w:r>
        <w:rPr>
          <w:noProof/>
          <w:lang w:eastAsia="en-GB"/>
        </w:rPr>
        <w:drawing>
          <wp:inline distT="0" distB="0" distL="0" distR="0">
            <wp:extent cx="3342640" cy="29159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42640" cy="2915920"/>
                    </a:xfrm>
                    <a:prstGeom prst="rect">
                      <a:avLst/>
                    </a:prstGeom>
                    <a:noFill/>
                    <a:ln>
                      <a:noFill/>
                    </a:ln>
                  </pic:spPr>
                </pic:pic>
              </a:graphicData>
            </a:graphic>
          </wp:inline>
        </w:drawing>
      </w:r>
    </w:p>
    <w:p w:rsidR="005713D1" w:rsidRDefault="00C730D8" w:rsidP="00D80566">
      <w:pPr>
        <w:pStyle w:val="Caption"/>
        <w:spacing w:line="360" w:lineRule="auto"/>
      </w:pPr>
      <w:bookmarkStart w:id="29" w:name="_Toc480824110"/>
      <w:r>
        <w:t xml:space="preserve">Figure </w:t>
      </w:r>
      <w:r w:rsidR="00C66DCD">
        <w:fldChar w:fldCharType="begin"/>
      </w:r>
      <w:r w:rsidR="00C66DCD">
        <w:instrText xml:space="preserve"> SEQ Figure \* ARABIC </w:instrText>
      </w:r>
      <w:r w:rsidR="00C66DCD">
        <w:fldChar w:fldCharType="separate"/>
      </w:r>
      <w:r w:rsidR="00C31AD0">
        <w:rPr>
          <w:noProof/>
        </w:rPr>
        <w:t>12</w:t>
      </w:r>
      <w:r w:rsidR="00C66DCD">
        <w:rPr>
          <w:noProof/>
        </w:rPr>
        <w:fldChar w:fldCharType="end"/>
      </w:r>
      <w:r>
        <w:t xml:space="preserve"> output of circuit with no water running</w:t>
      </w:r>
      <w:bookmarkEnd w:id="29"/>
    </w:p>
    <w:p w:rsidR="00C730D8" w:rsidRDefault="005713D1" w:rsidP="00D80566">
      <w:pPr>
        <w:keepNext/>
      </w:pPr>
      <w:r>
        <w:rPr>
          <w:noProof/>
          <w:lang w:eastAsia="en-GB"/>
        </w:rPr>
        <w:drawing>
          <wp:inline distT="0" distB="0" distL="0" distR="0" wp14:anchorId="47493ECF" wp14:editId="3294F48C">
            <wp:extent cx="4724400" cy="49815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24400" cy="4981575"/>
                    </a:xfrm>
                    <a:prstGeom prst="rect">
                      <a:avLst/>
                    </a:prstGeom>
                  </pic:spPr>
                </pic:pic>
              </a:graphicData>
            </a:graphic>
          </wp:inline>
        </w:drawing>
      </w:r>
    </w:p>
    <w:p w:rsidR="00712444" w:rsidRDefault="00C730D8" w:rsidP="00D80566">
      <w:pPr>
        <w:pStyle w:val="Caption"/>
        <w:spacing w:line="360" w:lineRule="auto"/>
      </w:pPr>
      <w:bookmarkStart w:id="30" w:name="_Toc480824111"/>
      <w:r>
        <w:t xml:space="preserve">Figure </w:t>
      </w:r>
      <w:r w:rsidR="00C66DCD">
        <w:fldChar w:fldCharType="begin"/>
      </w:r>
      <w:r w:rsidR="00C66DCD">
        <w:instrText xml:space="preserve"> SEQ Figure \* ARABIC </w:instrText>
      </w:r>
      <w:r w:rsidR="00C66DCD">
        <w:fldChar w:fldCharType="separate"/>
      </w:r>
      <w:r w:rsidR="00C31AD0">
        <w:rPr>
          <w:noProof/>
        </w:rPr>
        <w:t>13</w:t>
      </w:r>
      <w:r w:rsidR="00C66DCD">
        <w:rPr>
          <w:noProof/>
        </w:rPr>
        <w:fldChar w:fldCharType="end"/>
      </w:r>
      <w:r>
        <w:t xml:space="preserve"> output of circuit with a simulated water leak</w:t>
      </w:r>
      <w:bookmarkEnd w:id="30"/>
    </w:p>
    <w:p w:rsidR="00641C43" w:rsidRDefault="00B8330A" w:rsidP="00D80566">
      <w:r>
        <w:t xml:space="preserve">Though this experiment has not been successful it does not mean that the circuit will not work. In order to get the circuit to detect this simulated leak </w:t>
      </w:r>
      <w:r w:rsidR="00641C43">
        <w:t xml:space="preserve">there are a few things that can be changed before re-testing. </w:t>
      </w:r>
    </w:p>
    <w:p w:rsidR="00B8330A" w:rsidRDefault="00641C43" w:rsidP="00D80566">
      <w:pPr>
        <w:pStyle w:val="ListParagraph"/>
        <w:numPr>
          <w:ilvl w:val="0"/>
          <w:numId w:val="9"/>
        </w:numPr>
      </w:pPr>
      <w:r>
        <w:t>Changing the gain of the circuit</w:t>
      </w:r>
    </w:p>
    <w:p w:rsidR="00641C43" w:rsidRDefault="00641C43" w:rsidP="00D80566">
      <w:pPr>
        <w:pStyle w:val="ListParagraph"/>
        <w:numPr>
          <w:ilvl w:val="0"/>
          <w:numId w:val="9"/>
        </w:numPr>
      </w:pPr>
      <w:r>
        <w:t>Testing at different places on the water system</w:t>
      </w:r>
    </w:p>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9B24EF" w:rsidRDefault="009B24EF" w:rsidP="00D80566"/>
    <w:p w:rsidR="00641C43" w:rsidRPr="00B8330A" w:rsidRDefault="00641C43" w:rsidP="00D80566">
      <w:pPr>
        <w:ind w:left="360"/>
      </w:pPr>
    </w:p>
    <w:p w:rsidR="00C730D8" w:rsidRDefault="00EF7FF3" w:rsidP="00D80566">
      <w:pPr>
        <w:pStyle w:val="Heading1"/>
        <w:spacing w:line="360" w:lineRule="auto"/>
      </w:pPr>
      <w:bookmarkStart w:id="31" w:name="_Toc480824048"/>
      <w:r w:rsidRPr="00EF7FF3">
        <w:t>Market research</w:t>
      </w:r>
      <w:bookmarkEnd w:id="31"/>
    </w:p>
    <w:p w:rsidR="00EF7FF3" w:rsidRPr="00EF7FF3" w:rsidRDefault="00EF7FF3" w:rsidP="00D80566"/>
    <w:p w:rsidR="00EF7FF3" w:rsidRDefault="00EF7FF3" w:rsidP="00D80566">
      <w:r>
        <w:t xml:space="preserve">This section will look at current water detection systems on the market and sensors that are available to detect water. </w:t>
      </w:r>
      <w:r w:rsidR="005753DB">
        <w:t xml:space="preserve">These systems come at various price ranges and offer different levels of protection depending on what kind of system the user requires. The next section of this report will look at water detection systems and will compare these systems, following on from that will look at sensors and components required for the design of the system. </w:t>
      </w:r>
    </w:p>
    <w:p w:rsidR="00C217F2" w:rsidRDefault="00C217F2" w:rsidP="00D80566"/>
    <w:p w:rsidR="005753DB" w:rsidRDefault="00E2675C" w:rsidP="00D80566">
      <w:pPr>
        <w:pStyle w:val="Heading2"/>
        <w:numPr>
          <w:ilvl w:val="1"/>
          <w:numId w:val="2"/>
        </w:numPr>
        <w:spacing w:line="360" w:lineRule="auto"/>
        <w:jc w:val="center"/>
        <w:rPr>
          <w:b/>
          <w:color w:val="auto"/>
        </w:rPr>
      </w:pPr>
      <w:bookmarkStart w:id="32" w:name="_Toc480824049"/>
      <w:r>
        <w:rPr>
          <w:b/>
          <w:color w:val="auto"/>
        </w:rPr>
        <w:t>Active water detection</w:t>
      </w:r>
      <w:bookmarkEnd w:id="32"/>
      <w:r>
        <w:rPr>
          <w:b/>
          <w:color w:val="auto"/>
        </w:rPr>
        <w:t xml:space="preserve"> </w:t>
      </w:r>
    </w:p>
    <w:p w:rsidR="00E2675C" w:rsidRPr="00E2675C" w:rsidRDefault="00E2675C" w:rsidP="00D80566"/>
    <w:p w:rsidR="00E2675C" w:rsidRPr="00E2675C" w:rsidRDefault="00E2675C" w:rsidP="00D80566">
      <w:r>
        <w:t xml:space="preserve">This section will look at what active water detection systems are on the market this will include the control panels and also what sensors and accessories that are available for </w:t>
      </w:r>
      <w:r w:rsidR="00B42690">
        <w:t>each device. A</w:t>
      </w:r>
      <w:r>
        <w:t xml:space="preserve"> comparison table will then outline major factors consumers </w:t>
      </w:r>
      <w:r w:rsidR="00B42690">
        <w:t xml:space="preserve">would look at before purchasing a product. </w:t>
      </w:r>
    </w:p>
    <w:p w:rsidR="00C217F2" w:rsidRDefault="00C217F2" w:rsidP="00D80566"/>
    <w:p w:rsidR="00085629" w:rsidRDefault="00085629" w:rsidP="00D80566"/>
    <w:p w:rsidR="00085629" w:rsidRDefault="005B6D36" w:rsidP="00D80566">
      <w:pPr>
        <w:pStyle w:val="Heading3"/>
        <w:spacing w:line="360" w:lineRule="auto"/>
      </w:pPr>
      <w:bookmarkStart w:id="33" w:name="_Toc480824050"/>
      <w:r>
        <w:t xml:space="preserve">4.1.1 </w:t>
      </w:r>
      <w:r w:rsidR="002B3B9D">
        <w:t>Waterguard home system</w:t>
      </w:r>
      <w:bookmarkEnd w:id="33"/>
    </w:p>
    <w:p w:rsidR="003B701C" w:rsidRDefault="003B701C" w:rsidP="00D80566"/>
    <w:p w:rsidR="00A379AC" w:rsidRPr="004E09C6" w:rsidRDefault="00A379AC" w:rsidP="00D80566">
      <w:pPr>
        <w:rPr>
          <w:rFonts w:cs="Arial"/>
          <w:szCs w:val="24"/>
        </w:rPr>
      </w:pPr>
      <w:r w:rsidRPr="004E09C6">
        <w:rPr>
          <w:rFonts w:cs="Arial"/>
          <w:szCs w:val="24"/>
        </w:rPr>
        <w:t xml:space="preserve">Waterguard Home system including 15mm valve assembly this system </w:t>
      </w:r>
      <w:r w:rsidR="004E09C6" w:rsidRPr="004E09C6">
        <w:rPr>
          <w:rFonts w:cs="Arial"/>
          <w:szCs w:val="24"/>
        </w:rPr>
        <w:t>w</w:t>
      </w:r>
      <w:r w:rsidR="004E09C6">
        <w:rPr>
          <w:rFonts w:cs="Arial"/>
          <w:szCs w:val="24"/>
        </w:rPr>
        <w:t>orks by measuring the time the water is flowing through the pipes. The time limits are set for when the house is occupied or vacant when these time limits are exceeded the valve will shut off the w</w:t>
      </w:r>
      <w:r w:rsidR="00FD2CBE">
        <w:rPr>
          <w:rFonts w:cs="Arial"/>
          <w:szCs w:val="24"/>
        </w:rPr>
        <w:t>ater supply. This is stated by W</w:t>
      </w:r>
      <w:r w:rsidR="004E09C6">
        <w:rPr>
          <w:rFonts w:cs="Arial"/>
          <w:szCs w:val="24"/>
        </w:rPr>
        <w:t xml:space="preserve">aterguard </w:t>
      </w:r>
      <w:r w:rsidR="004E09C6" w:rsidRPr="004E09C6">
        <w:rPr>
          <w:rFonts w:cs="Arial"/>
          <w:i/>
          <w:sz w:val="22"/>
        </w:rPr>
        <w:t xml:space="preserve">‘If the maximum time is exceeded on either guard level, the stop valve is automatically activated to shut off the water supply, protecting your property form the damage caused by burst and leaking pipes’ </w:t>
      </w:r>
      <w:r w:rsidR="004E09C6">
        <w:rPr>
          <w:rFonts w:cs="Arial"/>
          <w:i/>
          <w:sz w:val="22"/>
        </w:rPr>
        <w:t>[6]</w:t>
      </w:r>
    </w:p>
    <w:p w:rsidR="00085629" w:rsidRDefault="00085629" w:rsidP="00D80566"/>
    <w:p w:rsidR="00867DD2" w:rsidRDefault="00085629" w:rsidP="00D80566">
      <w:pPr>
        <w:keepNext/>
      </w:pPr>
      <w:r>
        <w:rPr>
          <w:noProof/>
          <w:lang w:eastAsia="en-GB"/>
        </w:rPr>
        <w:drawing>
          <wp:inline distT="0" distB="0" distL="0" distR="0" wp14:anchorId="77D58AA6" wp14:editId="02393B49">
            <wp:extent cx="3361038" cy="342678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365469" cy="3431297"/>
                    </a:xfrm>
                    <a:prstGeom prst="rect">
                      <a:avLst/>
                    </a:prstGeom>
                  </pic:spPr>
                </pic:pic>
              </a:graphicData>
            </a:graphic>
          </wp:inline>
        </w:drawing>
      </w:r>
    </w:p>
    <w:p w:rsidR="00085629" w:rsidRDefault="00867DD2" w:rsidP="00D80566">
      <w:pPr>
        <w:pStyle w:val="Caption"/>
        <w:spacing w:line="360" w:lineRule="auto"/>
      </w:pPr>
      <w:bookmarkStart w:id="34" w:name="_Toc480824112"/>
      <w:r>
        <w:t xml:space="preserve">Figure </w:t>
      </w:r>
      <w:r w:rsidR="00C66DCD">
        <w:fldChar w:fldCharType="begin"/>
      </w:r>
      <w:r w:rsidR="00C66DCD">
        <w:instrText xml:space="preserve"> SEQ Figure \* ARABIC </w:instrText>
      </w:r>
      <w:r w:rsidR="00C66DCD">
        <w:fldChar w:fldCharType="separate"/>
      </w:r>
      <w:r w:rsidR="00C31AD0">
        <w:rPr>
          <w:noProof/>
        </w:rPr>
        <w:t>14</w:t>
      </w:r>
      <w:r w:rsidR="00C66DCD">
        <w:rPr>
          <w:noProof/>
        </w:rPr>
        <w:fldChar w:fldCharType="end"/>
      </w:r>
      <w:r>
        <w:t xml:space="preserve"> Watergua</w:t>
      </w:r>
      <w:r w:rsidR="00B33A06">
        <w:t>rd home active detection system,</w:t>
      </w:r>
      <w:r>
        <w:t xml:space="preserve"> with a </w:t>
      </w:r>
      <w:r w:rsidR="00B33A06">
        <w:t>latching</w:t>
      </w:r>
      <w:r>
        <w:t xml:space="preserve"> </w:t>
      </w:r>
      <w:r w:rsidR="00B33A06">
        <w:t>valve</w:t>
      </w:r>
      <w:r>
        <w:t xml:space="preserve"> and flow timer</w:t>
      </w:r>
      <w:bookmarkEnd w:id="34"/>
    </w:p>
    <w:p w:rsidR="00B33A06" w:rsidRDefault="00B33A06" w:rsidP="00D80566">
      <w:pPr>
        <w:keepNext/>
      </w:pPr>
      <w:r>
        <w:rPr>
          <w:noProof/>
          <w:lang w:eastAsia="en-GB"/>
        </w:rPr>
        <w:drawing>
          <wp:inline distT="0" distB="0" distL="0" distR="0">
            <wp:extent cx="5731510" cy="141986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echniCAL INFO WATERGUARD.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1419860"/>
                    </a:xfrm>
                    <a:prstGeom prst="rect">
                      <a:avLst/>
                    </a:prstGeom>
                  </pic:spPr>
                </pic:pic>
              </a:graphicData>
            </a:graphic>
          </wp:inline>
        </w:drawing>
      </w:r>
    </w:p>
    <w:p w:rsidR="00B33A06" w:rsidRPr="00B33A06" w:rsidRDefault="00B33A06" w:rsidP="00D80566">
      <w:pPr>
        <w:pStyle w:val="Caption"/>
        <w:spacing w:line="360" w:lineRule="auto"/>
      </w:pPr>
      <w:bookmarkStart w:id="35" w:name="_Toc480824113"/>
      <w:r>
        <w:t xml:space="preserve">Figure </w:t>
      </w:r>
      <w:r w:rsidR="00C66DCD">
        <w:fldChar w:fldCharType="begin"/>
      </w:r>
      <w:r w:rsidR="00C66DCD">
        <w:instrText xml:space="preserve"> SEQ Figure \* ARABIC </w:instrText>
      </w:r>
      <w:r w:rsidR="00C66DCD">
        <w:fldChar w:fldCharType="separate"/>
      </w:r>
      <w:r w:rsidR="00C31AD0">
        <w:rPr>
          <w:noProof/>
        </w:rPr>
        <w:t>15</w:t>
      </w:r>
      <w:r w:rsidR="00C66DCD">
        <w:rPr>
          <w:noProof/>
        </w:rPr>
        <w:fldChar w:fldCharType="end"/>
      </w:r>
      <w:r>
        <w:t xml:space="preserve"> Technical information for valve and display controllers</w:t>
      </w:r>
      <w:bookmarkEnd w:id="35"/>
    </w:p>
    <w:p w:rsidR="00B33A06" w:rsidRDefault="00B33A06" w:rsidP="00D80566">
      <w:pPr>
        <w:keepNext/>
      </w:pPr>
      <w:r>
        <w:rPr>
          <w:noProof/>
          <w:lang w:eastAsia="en-GB"/>
        </w:rPr>
        <w:drawing>
          <wp:inline distT="0" distB="0" distL="0" distR="0">
            <wp:extent cx="5731510" cy="229044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low sensor tech info waterguard.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2290445"/>
                    </a:xfrm>
                    <a:prstGeom prst="rect">
                      <a:avLst/>
                    </a:prstGeom>
                  </pic:spPr>
                </pic:pic>
              </a:graphicData>
            </a:graphic>
          </wp:inline>
        </w:drawing>
      </w:r>
    </w:p>
    <w:p w:rsidR="00085629" w:rsidRDefault="00B33A06" w:rsidP="00D80566">
      <w:pPr>
        <w:pStyle w:val="Caption"/>
        <w:spacing w:line="360" w:lineRule="auto"/>
      </w:pPr>
      <w:bookmarkStart w:id="36" w:name="_Toc480824114"/>
      <w:r>
        <w:t xml:space="preserve">Figure </w:t>
      </w:r>
      <w:r w:rsidR="00C66DCD">
        <w:fldChar w:fldCharType="begin"/>
      </w:r>
      <w:r w:rsidR="00C66DCD">
        <w:instrText xml:space="preserve"> SEQ Figure \* ARABIC </w:instrText>
      </w:r>
      <w:r w:rsidR="00C66DCD">
        <w:fldChar w:fldCharType="separate"/>
      </w:r>
      <w:r w:rsidR="00C31AD0">
        <w:rPr>
          <w:noProof/>
        </w:rPr>
        <w:t>16</w:t>
      </w:r>
      <w:r w:rsidR="00C66DCD">
        <w:rPr>
          <w:noProof/>
        </w:rPr>
        <w:fldChar w:fldCharType="end"/>
      </w:r>
      <w:r>
        <w:t xml:space="preserve"> technical information for flow sensor</w:t>
      </w:r>
      <w:bookmarkEnd w:id="36"/>
    </w:p>
    <w:p w:rsidR="00B33A06" w:rsidRDefault="00B33A06" w:rsidP="00D80566">
      <w:pPr>
        <w:keepNext/>
      </w:pPr>
      <w:r>
        <w:rPr>
          <w:noProof/>
          <w:lang w:eastAsia="en-GB"/>
        </w:rPr>
        <w:drawing>
          <wp:inline distT="0" distB="0" distL="0" distR="0">
            <wp:extent cx="5731510" cy="2303145"/>
            <wp:effectExtent l="0" t="0" r="254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VALVE TECH WATERGUARD.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2303145"/>
                    </a:xfrm>
                    <a:prstGeom prst="rect">
                      <a:avLst/>
                    </a:prstGeom>
                  </pic:spPr>
                </pic:pic>
              </a:graphicData>
            </a:graphic>
          </wp:inline>
        </w:drawing>
      </w:r>
    </w:p>
    <w:p w:rsidR="00B33A06" w:rsidRDefault="00B33A06" w:rsidP="00D80566">
      <w:pPr>
        <w:pStyle w:val="Caption"/>
        <w:spacing w:line="360" w:lineRule="auto"/>
      </w:pPr>
      <w:bookmarkStart w:id="37" w:name="_Toc480824115"/>
      <w:r>
        <w:t xml:space="preserve">Figure </w:t>
      </w:r>
      <w:r w:rsidR="00C66DCD">
        <w:fldChar w:fldCharType="begin"/>
      </w:r>
      <w:r w:rsidR="00C66DCD">
        <w:instrText xml:space="preserve"> SEQ Figure \* ARABIC </w:instrText>
      </w:r>
      <w:r w:rsidR="00C66DCD">
        <w:fldChar w:fldCharType="separate"/>
      </w:r>
      <w:r w:rsidR="00C31AD0">
        <w:rPr>
          <w:noProof/>
        </w:rPr>
        <w:t>17</w:t>
      </w:r>
      <w:r w:rsidR="00C66DCD">
        <w:rPr>
          <w:noProof/>
        </w:rPr>
        <w:fldChar w:fldCharType="end"/>
      </w:r>
      <w:r>
        <w:t xml:space="preserve"> technical information for valve</w:t>
      </w:r>
      <w:bookmarkEnd w:id="37"/>
    </w:p>
    <w:p w:rsidR="00393D5A" w:rsidRDefault="00393D5A"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Pr="00393D5A" w:rsidRDefault="009B03DB" w:rsidP="00D80566"/>
    <w:p w:rsidR="002B3B9D" w:rsidRDefault="007A0BBB" w:rsidP="00D80566">
      <w:pPr>
        <w:pStyle w:val="Heading3"/>
        <w:spacing w:line="360" w:lineRule="auto"/>
      </w:pPr>
      <w:bookmarkStart w:id="38" w:name="_Toc480824051"/>
      <w:r>
        <w:t>4</w:t>
      </w:r>
      <w:r w:rsidR="00E2675C">
        <w:t>.1.2 Floodstoppa sensor based</w:t>
      </w:r>
      <w:r w:rsidR="002B3B9D">
        <w:t xml:space="preserve"> leak detection</w:t>
      </w:r>
      <w:bookmarkEnd w:id="38"/>
    </w:p>
    <w:p w:rsidR="00E2675C" w:rsidRPr="00E2675C" w:rsidRDefault="00E2675C" w:rsidP="00D80566"/>
    <w:p w:rsidR="002B3B9D" w:rsidRDefault="002B3B9D" w:rsidP="00D80566">
      <w:r>
        <w:t>The Floodstoppa range which is made by Aqualeak detection LTD is a sensor based system as opposed to a flow rate system, this will use sensors in places where leaks can occur, that will then inform the user once detected.</w:t>
      </w:r>
      <w:r w:rsidR="0053108B">
        <w:t xml:space="preserve"> This type of system requires the user to buy all the components separately thus increasing the total cost as opposed to the flow rate systems which comes with everything included.  </w:t>
      </w:r>
    </w:p>
    <w:p w:rsidR="0053108B" w:rsidRDefault="002B3B9D" w:rsidP="00D80566">
      <w:pPr>
        <w:keepNext/>
      </w:pPr>
      <w:r>
        <w:rPr>
          <w:noProof/>
          <w:lang w:eastAsia="en-GB"/>
        </w:rPr>
        <w:drawing>
          <wp:inline distT="0" distB="0" distL="0" distR="0" wp14:anchorId="041E1572" wp14:editId="134CF5FF">
            <wp:extent cx="5016843" cy="4229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27631" cy="4238895"/>
                    </a:xfrm>
                    <a:prstGeom prst="rect">
                      <a:avLst/>
                    </a:prstGeom>
                  </pic:spPr>
                </pic:pic>
              </a:graphicData>
            </a:graphic>
          </wp:inline>
        </w:drawing>
      </w:r>
    </w:p>
    <w:p w:rsidR="002B3B9D" w:rsidRDefault="0053108B" w:rsidP="00D80566">
      <w:pPr>
        <w:pStyle w:val="Caption"/>
        <w:spacing w:line="360" w:lineRule="auto"/>
      </w:pPr>
      <w:bookmarkStart w:id="39" w:name="_Toc480824116"/>
      <w:r>
        <w:t xml:space="preserve">Figure </w:t>
      </w:r>
      <w:r w:rsidR="00C66DCD">
        <w:fldChar w:fldCharType="begin"/>
      </w:r>
      <w:r w:rsidR="00C66DCD">
        <w:instrText xml:space="preserve"> SEQ Figure \* ARABIC </w:instrText>
      </w:r>
      <w:r w:rsidR="00C66DCD">
        <w:fldChar w:fldCharType="separate"/>
      </w:r>
      <w:r w:rsidR="00C31AD0">
        <w:rPr>
          <w:noProof/>
        </w:rPr>
        <w:t>18</w:t>
      </w:r>
      <w:r w:rsidR="00C66DCD">
        <w:rPr>
          <w:noProof/>
        </w:rPr>
        <w:fldChar w:fldCharType="end"/>
      </w:r>
      <w:r>
        <w:t xml:space="preserve"> Floodstoppa sensor-based single-zone water leak detector control panel</w:t>
      </w:r>
      <w:bookmarkEnd w:id="39"/>
    </w:p>
    <w:p w:rsidR="0053108B" w:rsidRDefault="00393D5A" w:rsidP="00D80566">
      <w:r>
        <w:t>This system can have a multitude of devices for it, including but not limited to;</w:t>
      </w:r>
    </w:p>
    <w:p w:rsidR="00393D5A" w:rsidRDefault="00393D5A" w:rsidP="00D80566">
      <w:pPr>
        <w:pStyle w:val="ListParagraph"/>
        <w:numPr>
          <w:ilvl w:val="0"/>
          <w:numId w:val="11"/>
        </w:numPr>
      </w:pPr>
      <w:r>
        <w:t xml:space="preserve">A range of sensors </w:t>
      </w:r>
    </w:p>
    <w:p w:rsidR="00393D5A" w:rsidRDefault="00393D5A" w:rsidP="00D80566">
      <w:pPr>
        <w:pStyle w:val="ListParagraph"/>
        <w:numPr>
          <w:ilvl w:val="0"/>
          <w:numId w:val="11"/>
        </w:numPr>
      </w:pPr>
      <w:r>
        <w:t xml:space="preserve">Auto dialler </w:t>
      </w:r>
    </w:p>
    <w:p w:rsidR="00393D5A" w:rsidRDefault="00393D5A" w:rsidP="00D80566">
      <w:pPr>
        <w:pStyle w:val="ListParagraph"/>
        <w:numPr>
          <w:ilvl w:val="0"/>
          <w:numId w:val="11"/>
        </w:numPr>
      </w:pPr>
      <w:r>
        <w:t>SMS dialler</w:t>
      </w:r>
    </w:p>
    <w:p w:rsidR="00393D5A" w:rsidRDefault="00393D5A" w:rsidP="00D80566">
      <w:pPr>
        <w:pStyle w:val="ListParagraph"/>
        <w:numPr>
          <w:ilvl w:val="0"/>
          <w:numId w:val="11"/>
        </w:numPr>
      </w:pPr>
      <w:r>
        <w:t>Shutoff valves</w:t>
      </w:r>
    </w:p>
    <w:p w:rsidR="00393D5A" w:rsidRDefault="00393D5A" w:rsidP="00D80566">
      <w:pPr>
        <w:pStyle w:val="ListParagraph"/>
        <w:numPr>
          <w:ilvl w:val="0"/>
          <w:numId w:val="11"/>
        </w:numPr>
      </w:pPr>
      <w:r>
        <w:t>Repeater alarms</w:t>
      </w:r>
    </w:p>
    <w:p w:rsidR="00393D5A" w:rsidRDefault="00393D5A" w:rsidP="00D80566">
      <w:pPr>
        <w:pStyle w:val="ListParagraph"/>
        <w:numPr>
          <w:ilvl w:val="0"/>
          <w:numId w:val="11"/>
        </w:numPr>
      </w:pPr>
      <w:r>
        <w:t>Beacon sounder</w:t>
      </w:r>
    </w:p>
    <w:p w:rsidR="00393D5A" w:rsidRDefault="00393D5A" w:rsidP="00D80566"/>
    <w:p w:rsidR="00393D5A" w:rsidRDefault="007A0BBB" w:rsidP="00D80566">
      <w:pPr>
        <w:pStyle w:val="Heading3"/>
        <w:spacing w:line="360" w:lineRule="auto"/>
      </w:pPr>
      <w:bookmarkStart w:id="40" w:name="_Toc480824052"/>
      <w:r>
        <w:t>4</w:t>
      </w:r>
      <w:r w:rsidR="00E2675C">
        <w:t xml:space="preserve">.1.3 </w:t>
      </w:r>
      <w:r w:rsidR="00393D5A">
        <w:t>Aquatek 4 multi zone water leak detection</w:t>
      </w:r>
      <w:bookmarkEnd w:id="40"/>
    </w:p>
    <w:p w:rsidR="00393D5A" w:rsidRPr="00393D5A" w:rsidRDefault="00393D5A" w:rsidP="00D80566"/>
    <w:p w:rsidR="00393D5A" w:rsidRDefault="00393D5A" w:rsidP="00D80566">
      <w:r>
        <w:t>This product is also available from Aqualeak detection LTD, this is the multi zone model that come equipped with four sensor zones that can be monitored and also requires the purchase of extra sensors and shut off valves.</w:t>
      </w:r>
    </w:p>
    <w:p w:rsidR="00F25782" w:rsidRDefault="00393D5A" w:rsidP="00D80566">
      <w:pPr>
        <w:keepNext/>
      </w:pPr>
      <w:r>
        <w:rPr>
          <w:noProof/>
          <w:lang w:eastAsia="en-GB"/>
        </w:rPr>
        <w:drawing>
          <wp:inline distT="0" distB="0" distL="0" distR="0">
            <wp:extent cx="5731510" cy="497776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quatek 4.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4977765"/>
                    </a:xfrm>
                    <a:prstGeom prst="rect">
                      <a:avLst/>
                    </a:prstGeom>
                  </pic:spPr>
                </pic:pic>
              </a:graphicData>
            </a:graphic>
          </wp:inline>
        </w:drawing>
      </w:r>
    </w:p>
    <w:p w:rsidR="00F25782" w:rsidRDefault="00F25782" w:rsidP="00D80566">
      <w:pPr>
        <w:pStyle w:val="Caption"/>
        <w:spacing w:line="360" w:lineRule="auto"/>
      </w:pPr>
      <w:bookmarkStart w:id="41" w:name="_Toc480824117"/>
      <w:r>
        <w:t xml:space="preserve">Figure </w:t>
      </w:r>
      <w:r w:rsidR="00C66DCD">
        <w:fldChar w:fldCharType="begin"/>
      </w:r>
      <w:r w:rsidR="00C66DCD">
        <w:instrText xml:space="preserve"> SEQ Figure \* ARABIC </w:instrText>
      </w:r>
      <w:r w:rsidR="00C66DCD">
        <w:fldChar w:fldCharType="separate"/>
      </w:r>
      <w:r w:rsidR="00C31AD0">
        <w:rPr>
          <w:noProof/>
        </w:rPr>
        <w:t>19</w:t>
      </w:r>
      <w:r w:rsidR="00C66DCD">
        <w:rPr>
          <w:noProof/>
        </w:rPr>
        <w:fldChar w:fldCharType="end"/>
      </w:r>
      <w:r>
        <w:t xml:space="preserve"> AquaTek 4 sensor based multi zone water leak detection alarm</w:t>
      </w:r>
      <w:bookmarkEnd w:id="41"/>
    </w:p>
    <w:p w:rsidR="00F25782" w:rsidRDefault="00F25782" w:rsidP="00D80566"/>
    <w:p w:rsidR="0033192E" w:rsidRDefault="0033192E" w:rsidP="00D80566"/>
    <w:p w:rsidR="0033192E" w:rsidRDefault="0033192E" w:rsidP="00D80566"/>
    <w:p w:rsidR="0033192E" w:rsidRDefault="0033192E" w:rsidP="00D80566"/>
    <w:p w:rsidR="0033192E" w:rsidRDefault="0033192E" w:rsidP="00D80566"/>
    <w:p w:rsidR="0033192E" w:rsidRDefault="0033192E" w:rsidP="00D80566"/>
    <w:p w:rsidR="0033192E" w:rsidRDefault="0033192E" w:rsidP="00D80566"/>
    <w:p w:rsidR="00B82251" w:rsidRDefault="007A0BBB" w:rsidP="00D80566">
      <w:pPr>
        <w:pStyle w:val="Heading3"/>
        <w:spacing w:line="360" w:lineRule="auto"/>
      </w:pPr>
      <w:bookmarkStart w:id="42" w:name="_Toc480824053"/>
      <w:r>
        <w:t>4</w:t>
      </w:r>
      <w:r w:rsidR="009B24EF">
        <w:t xml:space="preserve">.1.4 </w:t>
      </w:r>
      <w:r w:rsidR="00F03497">
        <w:t>Comparison table for active alarm panels</w:t>
      </w:r>
      <w:bookmarkEnd w:id="42"/>
    </w:p>
    <w:p w:rsidR="009B3D1E" w:rsidRDefault="009B3D1E" w:rsidP="00D80566">
      <w:pPr>
        <w:rPr>
          <w:i/>
          <w:iCs/>
          <w:color w:val="44546A" w:themeColor="text2"/>
          <w:sz w:val="18"/>
          <w:szCs w:val="18"/>
        </w:rPr>
      </w:pPr>
    </w:p>
    <w:p w:rsidR="009B3D1E" w:rsidRDefault="00CD2C86" w:rsidP="00D80566">
      <w:pPr>
        <w:keepNext/>
      </w:pPr>
      <w:r>
        <w:rPr>
          <w:noProof/>
          <w:lang w:eastAsia="en-GB"/>
        </w:rPr>
        <w:drawing>
          <wp:inline distT="0" distB="0" distL="0" distR="0" wp14:anchorId="2A76A21B" wp14:editId="688C3C70">
            <wp:extent cx="5731510" cy="286575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865755"/>
                    </a:xfrm>
                    <a:prstGeom prst="rect">
                      <a:avLst/>
                    </a:prstGeom>
                  </pic:spPr>
                </pic:pic>
              </a:graphicData>
            </a:graphic>
          </wp:inline>
        </w:drawing>
      </w:r>
    </w:p>
    <w:p w:rsidR="009B3D1E" w:rsidRDefault="009B3D1E" w:rsidP="00D80566">
      <w:pPr>
        <w:pStyle w:val="Caption"/>
        <w:spacing w:line="360" w:lineRule="auto"/>
      </w:pPr>
      <w:bookmarkStart w:id="43" w:name="_Toc480815071"/>
      <w:r>
        <w:t xml:space="preserve">Table </w:t>
      </w:r>
      <w:r w:rsidR="00C66DCD">
        <w:fldChar w:fldCharType="begin"/>
      </w:r>
      <w:r w:rsidR="00C66DCD">
        <w:instrText xml:space="preserve"> SEQ Table \* ARABIC </w:instrText>
      </w:r>
      <w:r w:rsidR="00C66DCD">
        <w:fldChar w:fldCharType="separate"/>
      </w:r>
      <w:r w:rsidR="00C31AD0">
        <w:rPr>
          <w:noProof/>
        </w:rPr>
        <w:t>3</w:t>
      </w:r>
      <w:r w:rsidR="00C66DCD">
        <w:rPr>
          <w:noProof/>
        </w:rPr>
        <w:fldChar w:fldCharType="end"/>
      </w:r>
      <w:r>
        <w:t xml:space="preserve"> Comparison table for active water leak detection alarm panels</w:t>
      </w:r>
      <w:bookmarkEnd w:id="43"/>
    </w:p>
    <w:p w:rsidR="00464D9B" w:rsidRDefault="00CD2C86" w:rsidP="00D80566">
      <w:r>
        <w:t xml:space="preserve">After comparing this table it can be seen that the Watergurad home system is the more economical choice for most customers due to the fact that it is only £173.70 both valve and sensor are IP 65 rated and this system doesn’t require additional sensors. However there are draw back to this systems design as it uses a flow sensors and detects leaks by measuring </w:t>
      </w:r>
      <w:r w:rsidR="00464D9B">
        <w:t xml:space="preserve">how long the flow of water has been present, this could mean people who take long showers or filling swimming pools on a warm summers day could trigger the alarm and shut off the water supply. </w:t>
      </w:r>
    </w:p>
    <w:p w:rsidR="00373026" w:rsidRDefault="00373026" w:rsidP="00D80566"/>
    <w:p w:rsidR="00464D9B" w:rsidRDefault="00464D9B" w:rsidP="00D80566">
      <w:r>
        <w:t xml:space="preserve">The aqualeak and auqatek systems were sensor based units that required the purchase of an array of sensor and accessories that will be outline in the next section. The difference between the two systems is that the Aqualeak is a single zone system with a hefty price tag of £524 for control unit only with much the same specifications as the Aquatek multi zone detections which comes in at only £377 with a built in audibly alarm. </w:t>
      </w:r>
    </w:p>
    <w:p w:rsidR="00464D9B" w:rsidRDefault="00464D9B" w:rsidP="00D80566"/>
    <w:p w:rsidR="001E51BB" w:rsidRPr="001E51BB" w:rsidRDefault="00464D9B" w:rsidP="00D80566">
      <w:r>
        <w:t>With these in mind out of the 3 choices above the Aquatek 4 multi zone water leak detection would be the better choice for a home detection system, as it can detect leaks in 4 zones that will cover the whole house</w:t>
      </w:r>
      <w:r w:rsidR="008566DB">
        <w:t xml:space="preserve">. As its sensor based it can detect leaks that aren’t in the central heating and water system such as air conditioning units, fridges and freezers.  </w:t>
      </w:r>
      <w:r>
        <w:t xml:space="preserve">  </w:t>
      </w:r>
      <w:r w:rsidR="00CD2C86">
        <w:t xml:space="preserve">  </w:t>
      </w:r>
    </w:p>
    <w:p w:rsidR="0033192E" w:rsidRDefault="0033192E"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Default="009B03DB" w:rsidP="00D80566">
      <w:pPr>
        <w:rPr>
          <w:i/>
          <w:sz w:val="18"/>
          <w:szCs w:val="18"/>
        </w:rPr>
      </w:pPr>
    </w:p>
    <w:p w:rsidR="009B03DB" w:rsidRPr="0033192E" w:rsidRDefault="009B03DB" w:rsidP="00D80566">
      <w:pPr>
        <w:rPr>
          <w:i/>
          <w:sz w:val="18"/>
          <w:szCs w:val="18"/>
        </w:rPr>
      </w:pPr>
    </w:p>
    <w:p w:rsidR="009B24EF" w:rsidRDefault="007A0BBB" w:rsidP="00D80566">
      <w:pPr>
        <w:pStyle w:val="Heading3"/>
        <w:spacing w:line="360" w:lineRule="auto"/>
      </w:pPr>
      <w:bookmarkStart w:id="44" w:name="_Toc480824054"/>
      <w:r>
        <w:t>4</w:t>
      </w:r>
      <w:r w:rsidR="0056716A" w:rsidRPr="0056716A">
        <w:t>.1.5 Sensors and accessories for active systems</w:t>
      </w:r>
      <w:bookmarkEnd w:id="44"/>
    </w:p>
    <w:p w:rsidR="000B25FA" w:rsidRPr="000B25FA" w:rsidRDefault="000B25FA" w:rsidP="00D80566"/>
    <w:p w:rsidR="000B25FA" w:rsidRDefault="000B25FA" w:rsidP="00D80566">
      <w:r>
        <w:t>For some of these systems that are sensor based they require the addition of sensors in order for the control panel to work</w:t>
      </w:r>
      <w:r w:rsidR="008A0F6D">
        <w:t>, this section will look at these sensors and a</w:t>
      </w:r>
      <w:r w:rsidR="008C440B">
        <w:t xml:space="preserve">ccessories. </w:t>
      </w:r>
    </w:p>
    <w:p w:rsidR="00E521E0" w:rsidRDefault="00E521E0" w:rsidP="00D80566"/>
    <w:p w:rsidR="008C440B" w:rsidRDefault="007A0BBB" w:rsidP="00D80566">
      <w:pPr>
        <w:pStyle w:val="Heading4"/>
        <w:jc w:val="center"/>
      </w:pPr>
      <w:r>
        <w:t>4</w:t>
      </w:r>
      <w:r w:rsidR="00E521E0">
        <w:t>.1.5.1 Sensor cables</w:t>
      </w:r>
    </w:p>
    <w:p w:rsidR="00E521E0" w:rsidRDefault="00E521E0" w:rsidP="00D80566"/>
    <w:p w:rsidR="00E521E0" w:rsidRDefault="005F56D0" w:rsidP="00D80566">
      <w:r>
        <w:t xml:space="preserve">These cables are used to detect water leaks over the whole length of the cable, available in lengths ranging from 1 – 100 meters. These sensors have two sensing wires </w:t>
      </w:r>
      <w:r w:rsidR="00A46E88">
        <w:t>(black), a continuity wire (red) and the signal wire (yellow).</w:t>
      </w:r>
      <w:r w:rsidR="00E05397">
        <w:t xml:space="preserve"> The sensing cables are electrically kept apart by a fibre material until water comes in contact with it, then the 2 sensing cables will short out causing a signal to pass down the signal wire setting off the alarm. This can be seen in figures 19 &amp; 20.  </w:t>
      </w:r>
    </w:p>
    <w:p w:rsidR="008C440B" w:rsidRDefault="008C440B" w:rsidP="00D80566">
      <w:pPr>
        <w:keepNext/>
      </w:pPr>
      <w:r>
        <w:rPr>
          <w:noProof/>
          <w:lang w:eastAsia="en-GB"/>
        </w:rPr>
        <w:drawing>
          <wp:inline distT="0" distB="0" distL="0" distR="0">
            <wp:extent cx="5731510" cy="3916680"/>
            <wp:effectExtent l="0" t="0" r="254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aqualeak water senor cables.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3916680"/>
                    </a:xfrm>
                    <a:prstGeom prst="rect">
                      <a:avLst/>
                    </a:prstGeom>
                  </pic:spPr>
                </pic:pic>
              </a:graphicData>
            </a:graphic>
          </wp:inline>
        </w:drawing>
      </w:r>
    </w:p>
    <w:p w:rsidR="008C440B" w:rsidRDefault="008C440B" w:rsidP="00D80566">
      <w:pPr>
        <w:pStyle w:val="Caption"/>
        <w:spacing w:line="360" w:lineRule="auto"/>
      </w:pPr>
      <w:bookmarkStart w:id="45" w:name="_Toc480824118"/>
      <w:r>
        <w:t xml:space="preserve">Figure </w:t>
      </w:r>
      <w:r w:rsidR="00C66DCD">
        <w:fldChar w:fldCharType="begin"/>
      </w:r>
      <w:r w:rsidR="00C66DCD">
        <w:instrText xml:space="preserve"> SEQ Figure \* ARABIC </w:instrText>
      </w:r>
      <w:r w:rsidR="00C66DCD">
        <w:fldChar w:fldCharType="separate"/>
      </w:r>
      <w:r w:rsidR="00C31AD0">
        <w:rPr>
          <w:noProof/>
        </w:rPr>
        <w:t>20</w:t>
      </w:r>
      <w:r w:rsidR="00C66DCD">
        <w:rPr>
          <w:noProof/>
        </w:rPr>
        <w:fldChar w:fldCharType="end"/>
      </w:r>
      <w:r>
        <w:t xml:space="preserve"> Sensor cable for active leak detection systems</w:t>
      </w:r>
      <w:bookmarkEnd w:id="45"/>
    </w:p>
    <w:p w:rsidR="0056716A" w:rsidRDefault="0056716A" w:rsidP="00D80566"/>
    <w:p w:rsidR="00E05397" w:rsidRDefault="00E05397" w:rsidP="00D80566">
      <w:pPr>
        <w:keepNext/>
      </w:pPr>
      <w:r>
        <w:rPr>
          <w:noProof/>
          <w:lang w:eastAsia="en-GB"/>
        </w:rPr>
        <w:drawing>
          <wp:inline distT="0" distB="0" distL="0" distR="0">
            <wp:extent cx="5731510" cy="3248025"/>
            <wp:effectExtent l="0" t="0" r="254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ensing calbe.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rsidR="00E05397" w:rsidRDefault="00E05397" w:rsidP="00D80566">
      <w:pPr>
        <w:pStyle w:val="Caption"/>
        <w:spacing w:line="360" w:lineRule="auto"/>
      </w:pPr>
      <w:bookmarkStart w:id="46" w:name="_Toc480824119"/>
      <w:r>
        <w:t xml:space="preserve">Figure </w:t>
      </w:r>
      <w:r w:rsidR="00C66DCD">
        <w:fldChar w:fldCharType="begin"/>
      </w:r>
      <w:r w:rsidR="00C66DCD">
        <w:instrText xml:space="preserve"> SEQ Figure \* ARABIC </w:instrText>
      </w:r>
      <w:r w:rsidR="00C66DCD">
        <w:fldChar w:fldCharType="separate"/>
      </w:r>
      <w:r w:rsidR="00C31AD0">
        <w:rPr>
          <w:noProof/>
        </w:rPr>
        <w:t>21</w:t>
      </w:r>
      <w:r w:rsidR="00C66DCD">
        <w:rPr>
          <w:noProof/>
        </w:rPr>
        <w:fldChar w:fldCharType="end"/>
      </w:r>
      <w:r>
        <w:t xml:space="preserve"> Make-up of a water sensing cable</w:t>
      </w:r>
      <w:bookmarkEnd w:id="46"/>
    </w:p>
    <w:p w:rsidR="00E05397" w:rsidRDefault="00E05397" w:rsidP="00D80566">
      <w:pPr>
        <w:keepNext/>
      </w:pPr>
      <w:r>
        <w:rPr>
          <w:noProof/>
          <w:lang w:eastAsia="en-GB"/>
        </w:rPr>
        <w:drawing>
          <wp:inline distT="0" distB="0" distL="0" distR="0">
            <wp:extent cx="3621405" cy="4200525"/>
            <wp:effectExtent l="0" t="0" r="0" b="9525"/>
            <wp:docPr id="45" name="Picture 45" descr="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21405" cy="4200525"/>
                    </a:xfrm>
                    <a:prstGeom prst="rect">
                      <a:avLst/>
                    </a:prstGeom>
                    <a:noFill/>
                    <a:ln>
                      <a:noFill/>
                    </a:ln>
                  </pic:spPr>
                </pic:pic>
              </a:graphicData>
            </a:graphic>
          </wp:inline>
        </w:drawing>
      </w:r>
    </w:p>
    <w:p w:rsidR="00E05397" w:rsidRDefault="00E05397" w:rsidP="00D80566">
      <w:pPr>
        <w:pStyle w:val="Caption"/>
        <w:spacing w:line="360" w:lineRule="auto"/>
      </w:pPr>
      <w:bookmarkStart w:id="47" w:name="_Toc480824120"/>
      <w:r>
        <w:t xml:space="preserve">Figure </w:t>
      </w:r>
      <w:r w:rsidR="00C66DCD">
        <w:fldChar w:fldCharType="begin"/>
      </w:r>
      <w:r w:rsidR="00C66DCD">
        <w:instrText xml:space="preserve"> SEQ Figure \* ARABIC </w:instrText>
      </w:r>
      <w:r w:rsidR="00C66DCD">
        <w:fldChar w:fldCharType="separate"/>
      </w:r>
      <w:r w:rsidR="00C31AD0">
        <w:rPr>
          <w:noProof/>
        </w:rPr>
        <w:t>22</w:t>
      </w:r>
      <w:r w:rsidR="00C66DCD">
        <w:rPr>
          <w:noProof/>
        </w:rPr>
        <w:fldChar w:fldCharType="end"/>
      </w:r>
      <w:r>
        <w:t xml:space="preserve"> shows the circuits when a leak is detected and normal state</w:t>
      </w:r>
      <w:bookmarkEnd w:id="47"/>
    </w:p>
    <w:p w:rsidR="00E05397" w:rsidRDefault="00E05397" w:rsidP="00D80566"/>
    <w:p w:rsidR="00E05397" w:rsidRDefault="00E05397" w:rsidP="00D80566">
      <w:pPr>
        <w:rPr>
          <w:rFonts w:cs="Arial"/>
          <w:i/>
          <w:color w:val="777777"/>
          <w:sz w:val="22"/>
          <w:shd w:val="clear" w:color="auto" w:fill="F9F9F9"/>
        </w:rPr>
      </w:pPr>
      <w:r>
        <w:t>According to aquiler.co.uk</w:t>
      </w:r>
      <w:r w:rsidR="00CD2C86">
        <w:t xml:space="preserve"> </w:t>
      </w:r>
      <w:r w:rsidR="00CD2C86" w:rsidRPr="00CD2C86">
        <w:rPr>
          <w:i/>
        </w:rPr>
        <w:t>‘..</w:t>
      </w:r>
      <w:r w:rsidR="00CD2C86" w:rsidRPr="00CD2C86">
        <w:rPr>
          <w:rFonts w:cs="Arial"/>
          <w:i/>
          <w:color w:val="777777"/>
          <w:sz w:val="22"/>
          <w:shd w:val="clear" w:color="auto" w:fill="F9F9F9"/>
        </w:rPr>
        <w:t>supplied with an absorptive synthetic fibre braid designed to wick water along the cable even when the water leak is dripping from a single small pin hole or crack. The fibre is selected to be rapid drying so that once the leak is located and repaired, the cable will quickly dry and be ready for re-use.’</w:t>
      </w:r>
      <w:r w:rsidR="00CD2C86">
        <w:rPr>
          <w:rFonts w:cs="Arial"/>
          <w:i/>
          <w:color w:val="777777"/>
          <w:sz w:val="22"/>
          <w:shd w:val="clear" w:color="auto" w:fill="F9F9F9"/>
        </w:rPr>
        <w:t>[7]</w:t>
      </w:r>
    </w:p>
    <w:p w:rsidR="008566DB" w:rsidRDefault="008566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9B03DB" w:rsidRDefault="009B03DB" w:rsidP="00D80566">
      <w:pPr>
        <w:rPr>
          <w:rFonts w:cs="Arial"/>
          <w:i/>
          <w:color w:val="777777"/>
          <w:sz w:val="22"/>
          <w:shd w:val="clear" w:color="auto" w:fill="F9F9F9"/>
        </w:rPr>
      </w:pPr>
    </w:p>
    <w:p w:rsidR="008566DB" w:rsidRDefault="007A0BBB" w:rsidP="00D80566">
      <w:pPr>
        <w:pStyle w:val="Heading4"/>
        <w:jc w:val="center"/>
      </w:pPr>
      <w:r>
        <w:t>4</w:t>
      </w:r>
      <w:r w:rsidR="008566DB">
        <w:t>.1.5.2 Adjustable detection sensors</w:t>
      </w:r>
    </w:p>
    <w:p w:rsidR="008566DB" w:rsidRPr="008566DB" w:rsidRDefault="008566DB" w:rsidP="00D80566">
      <w:r>
        <w:t>These sensors come in two different styles the normal style as seen in figure 21 or the protected style as seen in figure 22</w:t>
      </w:r>
      <w:r w:rsidR="008104CC">
        <w:t>. These sensors are height adjustable from the floor between 0 – 25 mm, when water come in contact with the two sensing probes it will complete the circuit and send the signal back to the control panel to set off the alarm and shut off the supply (If fitted to system).</w:t>
      </w:r>
      <w:r w:rsidR="00C25215">
        <w:t xml:space="preserve"> These probes are normally used when a sensing cable cannot be and where water is expected to be present but the amount need to be monitored , this is backed up by vimpex.co.uk </w:t>
      </w:r>
      <w:r w:rsidR="00C25215" w:rsidRPr="00C25215">
        <w:rPr>
          <w:i/>
          <w:sz w:val="22"/>
        </w:rPr>
        <w:t>‘Solid floors cannot have cable on the surface, so probes are often installed next to a risk such as a radiator, pipe work or air conditioning unit. Height adjustable, the probes can be used in areas where some water presence is expected but where an alarm is required should the level become critical.’[8]</w:t>
      </w:r>
    </w:p>
    <w:p w:rsidR="008C440B" w:rsidRDefault="008C440B" w:rsidP="00D80566">
      <w:pPr>
        <w:keepNext/>
      </w:pPr>
      <w:r>
        <w:rPr>
          <w:b/>
          <w:noProof/>
          <w:lang w:eastAsia="en-GB"/>
        </w:rPr>
        <w:drawing>
          <wp:inline distT="0" distB="0" distL="0" distR="0">
            <wp:extent cx="5731510" cy="225107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adjustible senor prob.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2251075"/>
                    </a:xfrm>
                    <a:prstGeom prst="rect">
                      <a:avLst/>
                    </a:prstGeom>
                  </pic:spPr>
                </pic:pic>
              </a:graphicData>
            </a:graphic>
          </wp:inline>
        </w:drawing>
      </w:r>
    </w:p>
    <w:p w:rsidR="009B24EF" w:rsidRDefault="008C440B" w:rsidP="00D80566">
      <w:pPr>
        <w:pStyle w:val="Caption"/>
        <w:spacing w:line="360" w:lineRule="auto"/>
      </w:pPr>
      <w:bookmarkStart w:id="48" w:name="_Toc480824121"/>
      <w:r>
        <w:t xml:space="preserve">Figure </w:t>
      </w:r>
      <w:r w:rsidR="00C66DCD">
        <w:fldChar w:fldCharType="begin"/>
      </w:r>
      <w:r w:rsidR="00C66DCD">
        <w:instrText xml:space="preserve"> SEQ Figure \* ARABIC </w:instrText>
      </w:r>
      <w:r w:rsidR="00C66DCD">
        <w:fldChar w:fldCharType="separate"/>
      </w:r>
      <w:r w:rsidR="00C31AD0">
        <w:rPr>
          <w:noProof/>
        </w:rPr>
        <w:t>23</w:t>
      </w:r>
      <w:r w:rsidR="00C66DCD">
        <w:rPr>
          <w:noProof/>
        </w:rPr>
        <w:fldChar w:fldCharType="end"/>
      </w:r>
      <w:r>
        <w:t xml:space="preserve"> Adjustable sensor probe for active leak detection</w:t>
      </w:r>
      <w:bookmarkEnd w:id="48"/>
    </w:p>
    <w:p w:rsidR="008566DB" w:rsidRDefault="008566DB" w:rsidP="00D80566">
      <w:pPr>
        <w:keepNext/>
      </w:pPr>
      <w:r>
        <w:rPr>
          <w:b/>
          <w:noProof/>
          <w:lang w:eastAsia="en-GB"/>
        </w:rPr>
        <w:drawing>
          <wp:inline distT="0" distB="0" distL="0" distR="0" wp14:anchorId="3C41C33C" wp14:editId="41EB9DED">
            <wp:extent cx="5731510" cy="2264410"/>
            <wp:effectExtent l="0" t="0" r="254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rotected senor probe.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2264410"/>
                    </a:xfrm>
                    <a:prstGeom prst="rect">
                      <a:avLst/>
                    </a:prstGeom>
                  </pic:spPr>
                </pic:pic>
              </a:graphicData>
            </a:graphic>
          </wp:inline>
        </w:drawing>
      </w:r>
    </w:p>
    <w:p w:rsidR="008566DB" w:rsidRPr="008566DB" w:rsidRDefault="008566DB" w:rsidP="00D80566">
      <w:pPr>
        <w:pStyle w:val="Caption"/>
        <w:spacing w:line="360" w:lineRule="auto"/>
      </w:pPr>
      <w:bookmarkStart w:id="49" w:name="_Toc480824122"/>
      <w:r>
        <w:t xml:space="preserve">Figure </w:t>
      </w:r>
      <w:r w:rsidR="00C66DCD">
        <w:fldChar w:fldCharType="begin"/>
      </w:r>
      <w:r w:rsidR="00C66DCD">
        <w:instrText xml:space="preserve"> SEQ Figure \* ARABIC </w:instrText>
      </w:r>
      <w:r w:rsidR="00C66DCD">
        <w:fldChar w:fldCharType="separate"/>
      </w:r>
      <w:r w:rsidR="00C31AD0">
        <w:rPr>
          <w:noProof/>
        </w:rPr>
        <w:t>24</w:t>
      </w:r>
      <w:r w:rsidR="00C66DCD">
        <w:rPr>
          <w:noProof/>
        </w:rPr>
        <w:fldChar w:fldCharType="end"/>
      </w:r>
      <w:r>
        <w:t xml:space="preserve"> protected adjustable sensor probe for active leak detection</w:t>
      </w:r>
      <w:bookmarkEnd w:id="49"/>
    </w:p>
    <w:p w:rsidR="009B24EF" w:rsidRDefault="009B24EF" w:rsidP="00D80566">
      <w:pPr>
        <w:rPr>
          <w:b/>
        </w:rPr>
      </w:pPr>
    </w:p>
    <w:p w:rsidR="00822D13" w:rsidRDefault="007A0BBB" w:rsidP="00D80566">
      <w:pPr>
        <w:pStyle w:val="Heading4"/>
        <w:jc w:val="center"/>
      </w:pPr>
      <w:r>
        <w:t>4</w:t>
      </w:r>
      <w:r w:rsidR="0069398B">
        <w:t>.1.5.3</w:t>
      </w:r>
      <w:r w:rsidR="00822D13" w:rsidRPr="00822D13">
        <w:t xml:space="preserve"> Minipad water detection sensor</w:t>
      </w:r>
    </w:p>
    <w:p w:rsidR="00822D13" w:rsidRDefault="00822D13" w:rsidP="00D80566"/>
    <w:p w:rsidR="00822D13" w:rsidRPr="00822D13" w:rsidRDefault="00822D13" w:rsidP="00D80566">
      <w:r>
        <w:t>Theses minipad sensors are most commonly used in</w:t>
      </w:r>
      <w:r w:rsidR="0069398B">
        <w:t xml:space="preserve"> hard to reach areas these are ideal for being placed underneath drip trays in shower rooms or air conditioning units.</w:t>
      </w:r>
      <w:r>
        <w:t xml:space="preserve">  </w:t>
      </w:r>
    </w:p>
    <w:p w:rsidR="00E521E0" w:rsidRDefault="008C440B" w:rsidP="00D80566">
      <w:pPr>
        <w:keepNext/>
      </w:pPr>
      <w:r>
        <w:rPr>
          <w:b/>
          <w:noProof/>
          <w:lang w:eastAsia="en-GB"/>
        </w:rPr>
        <w:drawing>
          <wp:inline distT="0" distB="0" distL="0" distR="0">
            <wp:extent cx="5731510" cy="1990725"/>
            <wp:effectExtent l="0" t="0" r="254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minipad sensor.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1990725"/>
                    </a:xfrm>
                    <a:prstGeom prst="rect">
                      <a:avLst/>
                    </a:prstGeom>
                  </pic:spPr>
                </pic:pic>
              </a:graphicData>
            </a:graphic>
          </wp:inline>
        </w:drawing>
      </w:r>
    </w:p>
    <w:p w:rsidR="008C440B" w:rsidRDefault="00E521E0" w:rsidP="00D80566">
      <w:pPr>
        <w:pStyle w:val="Caption"/>
        <w:spacing w:line="360" w:lineRule="auto"/>
      </w:pPr>
      <w:bookmarkStart w:id="50" w:name="_Toc480824123"/>
      <w:r>
        <w:t xml:space="preserve">Figure </w:t>
      </w:r>
      <w:r w:rsidR="00C66DCD">
        <w:fldChar w:fldCharType="begin"/>
      </w:r>
      <w:r w:rsidR="00C66DCD">
        <w:instrText xml:space="preserve"> SEQ Figure \* ARABIC </w:instrText>
      </w:r>
      <w:r w:rsidR="00C66DCD">
        <w:fldChar w:fldCharType="separate"/>
      </w:r>
      <w:r w:rsidR="00C31AD0">
        <w:rPr>
          <w:noProof/>
        </w:rPr>
        <w:t>25</w:t>
      </w:r>
      <w:r w:rsidR="00C66DCD">
        <w:rPr>
          <w:noProof/>
        </w:rPr>
        <w:fldChar w:fldCharType="end"/>
      </w:r>
      <w:r>
        <w:t xml:space="preserve"> Minipad sensor for use in active leak detection</w:t>
      </w:r>
      <w:bookmarkEnd w:id="50"/>
    </w:p>
    <w:p w:rsidR="0069398B" w:rsidRDefault="0069398B" w:rsidP="00D80566"/>
    <w:p w:rsidR="0069398B" w:rsidRDefault="0069398B" w:rsidP="00D80566"/>
    <w:p w:rsidR="0069398B" w:rsidRPr="0069398B" w:rsidRDefault="007A0BBB" w:rsidP="00D80566">
      <w:pPr>
        <w:pStyle w:val="Heading4"/>
        <w:jc w:val="center"/>
      </w:pPr>
      <w:r>
        <w:t>4</w:t>
      </w:r>
      <w:r w:rsidR="0069398B">
        <w:t>.1.5.4 Wall mounted sensor for active detection</w:t>
      </w:r>
    </w:p>
    <w:p w:rsidR="00E521E0" w:rsidRDefault="008C440B" w:rsidP="00D80566">
      <w:pPr>
        <w:keepNext/>
      </w:pPr>
      <w:r>
        <w:rPr>
          <w:b/>
          <w:noProof/>
          <w:lang w:eastAsia="en-GB"/>
        </w:rPr>
        <w:drawing>
          <wp:inline distT="0" distB="0" distL="0" distR="0">
            <wp:extent cx="5731510" cy="1725295"/>
            <wp:effectExtent l="0" t="0" r="254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wall mounted sensor.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1725295"/>
                    </a:xfrm>
                    <a:prstGeom prst="rect">
                      <a:avLst/>
                    </a:prstGeom>
                  </pic:spPr>
                </pic:pic>
              </a:graphicData>
            </a:graphic>
          </wp:inline>
        </w:drawing>
      </w:r>
    </w:p>
    <w:p w:rsidR="00E521E0" w:rsidRDefault="00E521E0" w:rsidP="00D80566">
      <w:pPr>
        <w:pStyle w:val="Caption"/>
        <w:spacing w:line="360" w:lineRule="auto"/>
      </w:pPr>
      <w:bookmarkStart w:id="51" w:name="_Toc480824124"/>
      <w:r>
        <w:t xml:space="preserve">Figure </w:t>
      </w:r>
      <w:r w:rsidR="00C66DCD">
        <w:fldChar w:fldCharType="begin"/>
      </w:r>
      <w:r w:rsidR="00C66DCD">
        <w:instrText xml:space="preserve"> SEQ Figure \* ARABIC </w:instrText>
      </w:r>
      <w:r w:rsidR="00C66DCD">
        <w:fldChar w:fldCharType="separate"/>
      </w:r>
      <w:r w:rsidR="00C31AD0">
        <w:rPr>
          <w:noProof/>
        </w:rPr>
        <w:t>26</w:t>
      </w:r>
      <w:r w:rsidR="00C66DCD">
        <w:rPr>
          <w:noProof/>
        </w:rPr>
        <w:fldChar w:fldCharType="end"/>
      </w:r>
      <w:r>
        <w:t xml:space="preserve"> Wall mounted sensor probe for active leak detection</w:t>
      </w:r>
      <w:bookmarkEnd w:id="51"/>
    </w:p>
    <w:p w:rsidR="00E521E0" w:rsidRDefault="008C440B" w:rsidP="00D80566">
      <w:pPr>
        <w:keepNext/>
      </w:pPr>
      <w:r>
        <w:rPr>
          <w:b/>
        </w:rPr>
        <w:br w:type="textWrapping" w:clear="all"/>
      </w:r>
    </w:p>
    <w:p w:rsidR="00373026" w:rsidRDefault="00373026" w:rsidP="00D80566">
      <w:pPr>
        <w:keepNext/>
      </w:pPr>
    </w:p>
    <w:p w:rsidR="00373026" w:rsidRDefault="00373026" w:rsidP="00D80566">
      <w:pPr>
        <w:keepNext/>
      </w:pPr>
    </w:p>
    <w:p w:rsidR="00373026" w:rsidRDefault="00373026" w:rsidP="00D80566">
      <w:pPr>
        <w:keepNext/>
      </w:pPr>
    </w:p>
    <w:p w:rsidR="008238DD" w:rsidRPr="008238DD" w:rsidRDefault="008238DD" w:rsidP="00D80566"/>
    <w:p w:rsidR="00393D5A" w:rsidRDefault="007A0BBB" w:rsidP="00D80566">
      <w:pPr>
        <w:pStyle w:val="Heading2"/>
        <w:spacing w:line="360" w:lineRule="auto"/>
        <w:jc w:val="center"/>
        <w:rPr>
          <w:b/>
          <w:color w:val="auto"/>
        </w:rPr>
      </w:pPr>
      <w:bookmarkStart w:id="52" w:name="_Toc480824055"/>
      <w:r>
        <w:rPr>
          <w:b/>
          <w:color w:val="auto"/>
        </w:rPr>
        <w:t>4</w:t>
      </w:r>
      <w:r w:rsidR="00915422" w:rsidRPr="00915422">
        <w:rPr>
          <w:b/>
          <w:color w:val="auto"/>
        </w:rPr>
        <w:t xml:space="preserve">.2 </w:t>
      </w:r>
      <w:r w:rsidR="00F15719" w:rsidRPr="00915422">
        <w:rPr>
          <w:b/>
          <w:color w:val="auto"/>
        </w:rPr>
        <w:t>Passive systems</w:t>
      </w:r>
      <w:bookmarkEnd w:id="52"/>
    </w:p>
    <w:p w:rsidR="00A153AC" w:rsidRPr="00A153AC" w:rsidRDefault="00A153AC" w:rsidP="00D80566"/>
    <w:p w:rsidR="00A153AC" w:rsidRDefault="00A153AC" w:rsidP="00D80566">
      <w:r>
        <w:t xml:space="preserve">This next section will cover what passive systems are currently on the market, these systems are cheaper than the active systems and are easy to install most are plug and play devices. </w:t>
      </w:r>
      <w:r w:rsidR="00B42690">
        <w:t xml:space="preserve">After these chosen systems have been selected a comparison table will then compare each product to decide which one is most suitable.  </w:t>
      </w:r>
    </w:p>
    <w:p w:rsidR="009B24EF" w:rsidRPr="00A153AC" w:rsidRDefault="009B24EF" w:rsidP="00D80566"/>
    <w:p w:rsidR="00915422" w:rsidRDefault="007A0BBB" w:rsidP="00D80566">
      <w:pPr>
        <w:pStyle w:val="Heading3"/>
        <w:spacing w:line="360" w:lineRule="auto"/>
      </w:pPr>
      <w:bookmarkStart w:id="53" w:name="_Toc480824056"/>
      <w:r>
        <w:t>4</w:t>
      </w:r>
      <w:r w:rsidR="00915422">
        <w:t>.2.1 Tech affect water leak alarm</w:t>
      </w:r>
      <w:bookmarkEnd w:id="53"/>
    </w:p>
    <w:p w:rsidR="00B42690" w:rsidRPr="00B42690" w:rsidRDefault="00B42690" w:rsidP="00D80566"/>
    <w:p w:rsidR="00B42690" w:rsidRPr="00B42690" w:rsidRDefault="00B42690" w:rsidP="00D80566">
      <w:r>
        <w:t>This tech affect water leak alarm consists of an alarm panel and sensor that is placed where there i</w:t>
      </w:r>
      <w:r w:rsidR="009B3D1E">
        <w:t xml:space="preserve">s a high chance of water leaks. A resistive sensor will be in an open circuit until contact with water this will then sound the 130db alarm.  </w:t>
      </w:r>
      <w:r>
        <w:t xml:space="preserve"> </w:t>
      </w:r>
    </w:p>
    <w:p w:rsidR="00B44C61" w:rsidRDefault="00915422" w:rsidP="00D80566">
      <w:pPr>
        <w:keepNext/>
      </w:pPr>
      <w:r>
        <w:rPr>
          <w:noProof/>
          <w:lang w:eastAsia="en-GB"/>
        </w:rPr>
        <w:drawing>
          <wp:inline distT="0" distB="0" distL="0" distR="0" wp14:anchorId="0DB51005" wp14:editId="50DDA533">
            <wp:extent cx="4002444" cy="40576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006588" cy="4061851"/>
                    </a:xfrm>
                    <a:prstGeom prst="rect">
                      <a:avLst/>
                    </a:prstGeom>
                  </pic:spPr>
                </pic:pic>
              </a:graphicData>
            </a:graphic>
          </wp:inline>
        </w:drawing>
      </w:r>
    </w:p>
    <w:p w:rsidR="00F15719" w:rsidRDefault="00B44C61" w:rsidP="00D80566">
      <w:pPr>
        <w:pStyle w:val="Caption"/>
        <w:spacing w:line="360" w:lineRule="auto"/>
      </w:pPr>
      <w:bookmarkStart w:id="54" w:name="_Toc480824125"/>
      <w:r>
        <w:t xml:space="preserve">Figure </w:t>
      </w:r>
      <w:r w:rsidR="00C66DCD">
        <w:fldChar w:fldCharType="begin"/>
      </w:r>
      <w:r w:rsidR="00C66DCD">
        <w:instrText xml:space="preserve"> SEQ Figure \* ARABIC </w:instrText>
      </w:r>
      <w:r w:rsidR="00C66DCD">
        <w:fldChar w:fldCharType="separate"/>
      </w:r>
      <w:r w:rsidR="00C31AD0">
        <w:rPr>
          <w:noProof/>
        </w:rPr>
        <w:t>27</w:t>
      </w:r>
      <w:r w:rsidR="00C66DCD">
        <w:rPr>
          <w:noProof/>
        </w:rPr>
        <w:fldChar w:fldCharType="end"/>
      </w:r>
      <w:r>
        <w:t xml:space="preserve"> Tech affect passive water leak alarm</w:t>
      </w:r>
      <w:bookmarkEnd w:id="54"/>
    </w:p>
    <w:p w:rsidR="009B3D1E" w:rsidRPr="009B3D1E" w:rsidRDefault="009B3D1E" w:rsidP="00D80566"/>
    <w:p w:rsidR="0033192E" w:rsidRDefault="00B44C61" w:rsidP="00D80566">
      <w:pPr>
        <w:keepNext/>
      </w:pPr>
      <w:r>
        <w:rPr>
          <w:noProof/>
          <w:lang w:eastAsia="en-GB"/>
        </w:rPr>
        <w:drawing>
          <wp:inline distT="0" distB="0" distL="0" distR="0" wp14:anchorId="559AA8C5" wp14:editId="05BF47F9">
            <wp:extent cx="5731510" cy="1042670"/>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042670"/>
                    </a:xfrm>
                    <a:prstGeom prst="rect">
                      <a:avLst/>
                    </a:prstGeom>
                  </pic:spPr>
                </pic:pic>
              </a:graphicData>
            </a:graphic>
          </wp:inline>
        </w:drawing>
      </w:r>
    </w:p>
    <w:p w:rsidR="00B44C61" w:rsidRDefault="0033192E" w:rsidP="00D80566">
      <w:pPr>
        <w:pStyle w:val="Caption"/>
        <w:spacing w:line="360" w:lineRule="auto"/>
      </w:pPr>
      <w:bookmarkStart w:id="55" w:name="_Toc480824126"/>
      <w:r>
        <w:t xml:space="preserve">Figure </w:t>
      </w:r>
      <w:r w:rsidR="00C66DCD">
        <w:fldChar w:fldCharType="begin"/>
      </w:r>
      <w:r w:rsidR="00C66DCD">
        <w:instrText xml:space="preserve"> SEQ Figure \* ARABIC </w:instrText>
      </w:r>
      <w:r w:rsidR="00C66DCD">
        <w:fldChar w:fldCharType="separate"/>
      </w:r>
      <w:r w:rsidR="00C31AD0">
        <w:rPr>
          <w:noProof/>
        </w:rPr>
        <w:t>28</w:t>
      </w:r>
      <w:r w:rsidR="00C66DCD">
        <w:rPr>
          <w:noProof/>
        </w:rPr>
        <w:fldChar w:fldCharType="end"/>
      </w:r>
      <w:r>
        <w:t xml:space="preserve"> description of unit</w:t>
      </w:r>
      <w:bookmarkEnd w:id="55"/>
    </w:p>
    <w:p w:rsidR="00B44C61" w:rsidRDefault="00B44C61"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B44C61" w:rsidRDefault="007A0BBB" w:rsidP="00D80566">
      <w:pPr>
        <w:pStyle w:val="Heading3"/>
        <w:spacing w:line="360" w:lineRule="auto"/>
      </w:pPr>
      <w:bookmarkStart w:id="56" w:name="_Toc480824057"/>
      <w:r>
        <w:t>4</w:t>
      </w:r>
      <w:r w:rsidR="00B44C61">
        <w:t>.2.2 Faithful water leak alarm</w:t>
      </w:r>
      <w:bookmarkEnd w:id="56"/>
    </w:p>
    <w:p w:rsidR="0069398B" w:rsidRPr="0069398B" w:rsidRDefault="0069398B" w:rsidP="00D80566"/>
    <w:p w:rsidR="0069398B" w:rsidRPr="0069398B" w:rsidRDefault="0069398B" w:rsidP="00D80566">
      <w:r>
        <w:t xml:space="preserve">The faithful water leak alarm is a stand-alone unit that had no cables </w:t>
      </w:r>
      <w:r w:rsidR="005918EE">
        <w:t xml:space="preserve">as the sensor is built in to the module, these units are best placed </w:t>
      </w:r>
      <w:r w:rsidR="00350AD2">
        <w:t>at high risk areas around the home. Once the unit is triggered an 80db alarm will sound to warm the user of a leak.</w:t>
      </w:r>
    </w:p>
    <w:p w:rsidR="0033192E" w:rsidRDefault="00B44C61" w:rsidP="00D80566">
      <w:pPr>
        <w:keepNext/>
      </w:pPr>
      <w:r>
        <w:rPr>
          <w:noProof/>
          <w:lang w:eastAsia="en-GB"/>
        </w:rPr>
        <w:drawing>
          <wp:inline distT="0" distB="0" distL="0" distR="0" wp14:anchorId="31FE2A84" wp14:editId="21FD00F8">
            <wp:extent cx="3465095" cy="345684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468651" cy="3460393"/>
                    </a:xfrm>
                    <a:prstGeom prst="rect">
                      <a:avLst/>
                    </a:prstGeom>
                  </pic:spPr>
                </pic:pic>
              </a:graphicData>
            </a:graphic>
          </wp:inline>
        </w:drawing>
      </w:r>
    </w:p>
    <w:p w:rsidR="00B44C61" w:rsidRDefault="0033192E" w:rsidP="00D80566">
      <w:pPr>
        <w:pStyle w:val="Caption"/>
        <w:spacing w:line="360" w:lineRule="auto"/>
      </w:pPr>
      <w:bookmarkStart w:id="57" w:name="_Toc480824127"/>
      <w:r>
        <w:t xml:space="preserve">Figure </w:t>
      </w:r>
      <w:r w:rsidR="00C66DCD">
        <w:fldChar w:fldCharType="begin"/>
      </w:r>
      <w:r w:rsidR="00C66DCD">
        <w:instrText xml:space="preserve"> SEQ Figure \* ARABIC </w:instrText>
      </w:r>
      <w:r w:rsidR="00C66DCD">
        <w:fldChar w:fldCharType="separate"/>
      </w:r>
      <w:r w:rsidR="00C31AD0">
        <w:rPr>
          <w:noProof/>
        </w:rPr>
        <w:t>29</w:t>
      </w:r>
      <w:r w:rsidR="00C66DCD">
        <w:rPr>
          <w:noProof/>
        </w:rPr>
        <w:fldChar w:fldCharType="end"/>
      </w:r>
      <w:r>
        <w:t xml:space="preserve"> Faithful water leak alarm</w:t>
      </w:r>
      <w:bookmarkEnd w:id="57"/>
    </w:p>
    <w:p w:rsidR="0033192E" w:rsidRDefault="00B44C61" w:rsidP="00D80566">
      <w:pPr>
        <w:keepNext/>
      </w:pPr>
      <w:r>
        <w:rPr>
          <w:noProof/>
          <w:lang w:eastAsia="en-GB"/>
        </w:rPr>
        <w:drawing>
          <wp:inline distT="0" distB="0" distL="0" distR="0" wp14:anchorId="7828E09C" wp14:editId="7DA62AC6">
            <wp:extent cx="4932947" cy="2597640"/>
            <wp:effectExtent l="0" t="0" r="127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942425" cy="2602631"/>
                    </a:xfrm>
                    <a:prstGeom prst="rect">
                      <a:avLst/>
                    </a:prstGeom>
                  </pic:spPr>
                </pic:pic>
              </a:graphicData>
            </a:graphic>
          </wp:inline>
        </w:drawing>
      </w:r>
    </w:p>
    <w:p w:rsidR="00B44C61" w:rsidRDefault="0033192E" w:rsidP="00D80566">
      <w:pPr>
        <w:pStyle w:val="Caption"/>
        <w:spacing w:line="360" w:lineRule="auto"/>
      </w:pPr>
      <w:bookmarkStart w:id="58" w:name="_Toc480824128"/>
      <w:r>
        <w:t xml:space="preserve">Figure </w:t>
      </w:r>
      <w:r w:rsidR="00C66DCD">
        <w:fldChar w:fldCharType="begin"/>
      </w:r>
      <w:r w:rsidR="00C66DCD">
        <w:instrText xml:space="preserve"> SEQ Figure \* ARABIC </w:instrText>
      </w:r>
      <w:r w:rsidR="00C66DCD">
        <w:fldChar w:fldCharType="separate"/>
      </w:r>
      <w:r w:rsidR="00C31AD0">
        <w:rPr>
          <w:noProof/>
        </w:rPr>
        <w:t>30</w:t>
      </w:r>
      <w:r w:rsidR="00C66DCD">
        <w:rPr>
          <w:noProof/>
        </w:rPr>
        <w:fldChar w:fldCharType="end"/>
      </w:r>
      <w:r>
        <w:t xml:space="preserve"> Technical information of faithful alarm</w:t>
      </w:r>
      <w:bookmarkEnd w:id="58"/>
    </w:p>
    <w:p w:rsidR="002B6961" w:rsidRDefault="002B6961" w:rsidP="00D80566"/>
    <w:p w:rsidR="002B6961" w:rsidRDefault="007A0BBB" w:rsidP="00D80566">
      <w:pPr>
        <w:pStyle w:val="Heading3"/>
        <w:spacing w:line="360" w:lineRule="auto"/>
      </w:pPr>
      <w:bookmarkStart w:id="59" w:name="_Toc480824058"/>
      <w:r>
        <w:t>4</w:t>
      </w:r>
      <w:r w:rsidR="002B6961">
        <w:t>.2.3 Ultra Secure stand-alone alarm</w:t>
      </w:r>
      <w:bookmarkEnd w:id="59"/>
    </w:p>
    <w:p w:rsidR="00F117AC" w:rsidRDefault="00F117AC" w:rsidP="00D80566"/>
    <w:p w:rsidR="00F117AC" w:rsidRPr="00F117AC" w:rsidRDefault="00F117AC" w:rsidP="00D80566">
      <w:r>
        <w:t xml:space="preserve">This Ultra secure stand-alone alarm comes with a 1.5 meter cable so the sensor can be placed </w:t>
      </w:r>
      <w:r w:rsidR="00FE7D1B">
        <w:t>in hard to reach areas, it is both shock and splash resistance. The unit can be mounted on walls with minimal fuss as it comes with a suction cup or double sided tape.</w:t>
      </w:r>
    </w:p>
    <w:p w:rsidR="0033192E" w:rsidRDefault="002B6961" w:rsidP="00D80566">
      <w:pPr>
        <w:keepNext/>
      </w:pPr>
      <w:r>
        <w:rPr>
          <w:noProof/>
          <w:lang w:eastAsia="en-GB"/>
        </w:rPr>
        <w:drawing>
          <wp:inline distT="0" distB="0" distL="0" distR="0" wp14:anchorId="2B027D8F" wp14:editId="0B8C4A58">
            <wp:extent cx="2438536" cy="318847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443680" cy="3195199"/>
                    </a:xfrm>
                    <a:prstGeom prst="rect">
                      <a:avLst/>
                    </a:prstGeom>
                  </pic:spPr>
                </pic:pic>
              </a:graphicData>
            </a:graphic>
          </wp:inline>
        </w:drawing>
      </w:r>
    </w:p>
    <w:p w:rsidR="002B6961" w:rsidRDefault="0033192E" w:rsidP="00D80566">
      <w:pPr>
        <w:pStyle w:val="Caption"/>
        <w:spacing w:line="360" w:lineRule="auto"/>
      </w:pPr>
      <w:bookmarkStart w:id="60" w:name="_Toc480824129"/>
      <w:r>
        <w:t xml:space="preserve">Figure </w:t>
      </w:r>
      <w:r w:rsidR="00C66DCD">
        <w:fldChar w:fldCharType="begin"/>
      </w:r>
      <w:r w:rsidR="00C66DCD">
        <w:instrText xml:space="preserve"> SEQ Figure \* ARABIC </w:instrText>
      </w:r>
      <w:r w:rsidR="00C66DCD">
        <w:fldChar w:fldCharType="separate"/>
      </w:r>
      <w:r w:rsidR="00C31AD0">
        <w:rPr>
          <w:noProof/>
        </w:rPr>
        <w:t>31</w:t>
      </w:r>
      <w:r w:rsidR="00C66DCD">
        <w:rPr>
          <w:noProof/>
        </w:rPr>
        <w:fldChar w:fldCharType="end"/>
      </w:r>
      <w:r>
        <w:t xml:space="preserve"> Ultra-secure stand-alone alarm</w:t>
      </w:r>
      <w:bookmarkEnd w:id="60"/>
    </w:p>
    <w:p w:rsidR="002B6961" w:rsidRDefault="002B6961" w:rsidP="00D80566"/>
    <w:p w:rsidR="0033192E" w:rsidRDefault="002B6961" w:rsidP="00D80566">
      <w:pPr>
        <w:keepNext/>
      </w:pPr>
      <w:r>
        <w:rPr>
          <w:noProof/>
          <w:lang w:eastAsia="en-GB"/>
        </w:rPr>
        <w:drawing>
          <wp:inline distT="0" distB="0" distL="0" distR="0" wp14:anchorId="4ED34332" wp14:editId="49A6C211">
            <wp:extent cx="5731510" cy="2704465"/>
            <wp:effectExtent l="0" t="0" r="254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704465"/>
                    </a:xfrm>
                    <a:prstGeom prst="rect">
                      <a:avLst/>
                    </a:prstGeom>
                  </pic:spPr>
                </pic:pic>
              </a:graphicData>
            </a:graphic>
          </wp:inline>
        </w:drawing>
      </w:r>
    </w:p>
    <w:p w:rsidR="008238DD" w:rsidRPr="009B3D1E" w:rsidRDefault="0033192E" w:rsidP="009B03DB">
      <w:pPr>
        <w:pStyle w:val="Caption"/>
        <w:spacing w:line="360" w:lineRule="auto"/>
      </w:pPr>
      <w:bookmarkStart w:id="61" w:name="_Toc480824130"/>
      <w:r>
        <w:t xml:space="preserve">Figure </w:t>
      </w:r>
      <w:r w:rsidR="00C66DCD">
        <w:fldChar w:fldCharType="begin"/>
      </w:r>
      <w:r w:rsidR="00C66DCD">
        <w:instrText xml:space="preserve"> SEQ Figure \* ARABIC </w:instrText>
      </w:r>
      <w:r w:rsidR="00C66DCD">
        <w:fldChar w:fldCharType="separate"/>
      </w:r>
      <w:r w:rsidR="00C31AD0">
        <w:rPr>
          <w:noProof/>
        </w:rPr>
        <w:t>32</w:t>
      </w:r>
      <w:r w:rsidR="00C66DCD">
        <w:rPr>
          <w:noProof/>
        </w:rPr>
        <w:fldChar w:fldCharType="end"/>
      </w:r>
      <w:r>
        <w:t xml:space="preserve"> shows technical information of the ultra-secure stand-alone alarm</w:t>
      </w:r>
      <w:bookmarkEnd w:id="61"/>
    </w:p>
    <w:p w:rsidR="002B6961" w:rsidRDefault="007A0BBB" w:rsidP="00D80566">
      <w:pPr>
        <w:pStyle w:val="Heading3"/>
        <w:spacing w:line="360" w:lineRule="auto"/>
      </w:pPr>
      <w:bookmarkStart w:id="62" w:name="_Toc480824059"/>
      <w:r>
        <w:t>4</w:t>
      </w:r>
      <w:r w:rsidR="002B6961">
        <w:t>.2.4 Comparison table of passive alarms</w:t>
      </w:r>
      <w:bookmarkEnd w:id="62"/>
      <w:r w:rsidR="002B6961">
        <w:t xml:space="preserve"> </w:t>
      </w:r>
    </w:p>
    <w:p w:rsidR="009B3D1E" w:rsidRDefault="009B3D1E" w:rsidP="00D80566"/>
    <w:p w:rsidR="009B3D1E" w:rsidRDefault="009B3D1E" w:rsidP="00D80566">
      <w:pPr>
        <w:keepNext/>
      </w:pPr>
      <w:r>
        <w:rPr>
          <w:noProof/>
          <w:lang w:eastAsia="en-GB"/>
        </w:rPr>
        <w:drawing>
          <wp:inline distT="0" distB="0" distL="0" distR="0" wp14:anchorId="312CCDA6" wp14:editId="70F7061F">
            <wp:extent cx="5731510" cy="332105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321050"/>
                    </a:xfrm>
                    <a:prstGeom prst="rect">
                      <a:avLst/>
                    </a:prstGeom>
                  </pic:spPr>
                </pic:pic>
              </a:graphicData>
            </a:graphic>
          </wp:inline>
        </w:drawing>
      </w:r>
    </w:p>
    <w:p w:rsidR="009B3D1E" w:rsidRPr="009B3D1E" w:rsidRDefault="009B3D1E" w:rsidP="00D80566">
      <w:pPr>
        <w:pStyle w:val="Caption"/>
        <w:spacing w:line="360" w:lineRule="auto"/>
      </w:pPr>
      <w:bookmarkStart w:id="63" w:name="_Toc480815072"/>
      <w:r>
        <w:t xml:space="preserve">Table </w:t>
      </w:r>
      <w:r w:rsidR="00C66DCD">
        <w:fldChar w:fldCharType="begin"/>
      </w:r>
      <w:r w:rsidR="00C66DCD">
        <w:instrText xml:space="preserve"> SEQ Table \* ARABIC </w:instrText>
      </w:r>
      <w:r w:rsidR="00C66DCD">
        <w:fldChar w:fldCharType="separate"/>
      </w:r>
      <w:r w:rsidR="00C31AD0">
        <w:rPr>
          <w:noProof/>
        </w:rPr>
        <w:t>4</w:t>
      </w:r>
      <w:r w:rsidR="00C66DCD">
        <w:rPr>
          <w:noProof/>
        </w:rPr>
        <w:fldChar w:fldCharType="end"/>
      </w:r>
      <w:r>
        <w:t xml:space="preserve"> Comparison table of passive alarms systems on the market</w:t>
      </w:r>
      <w:bookmarkEnd w:id="63"/>
    </w:p>
    <w:p w:rsidR="008C08A0" w:rsidRDefault="00FE7D1B" w:rsidP="00D80566">
      <w:r>
        <w:t xml:space="preserve">After comparing all 3 devices the one that stands out above the rest is </w:t>
      </w:r>
      <w:r w:rsidR="00A0718E">
        <w:t>the Ultra secure stand-alone alarm, the reasons behind this is that this unit</w:t>
      </w:r>
      <w:r w:rsidR="004A2679">
        <w:t xml:space="preserve"> is shock and splash resistance. The other two units there is either no data to show that they have this feature. </w:t>
      </w:r>
      <w:r w:rsidR="008C08A0">
        <w:t xml:space="preserve">Also this unit has a low battery alarm that will sound when the batteries get low, this is a good feature to have. </w:t>
      </w:r>
    </w:p>
    <w:p w:rsidR="002B6961" w:rsidRPr="002B6961" w:rsidRDefault="008C08A0" w:rsidP="00D80566">
      <w:r>
        <w:t>The other two units are very reasonably priced at half the price of the ultra-secure</w:t>
      </w:r>
      <w:r w:rsidR="003E34EB">
        <w:t>.</w:t>
      </w:r>
      <w:r>
        <w:t xml:space="preserve"> </w:t>
      </w:r>
    </w:p>
    <w:p w:rsidR="002B6961" w:rsidRDefault="002B6961" w:rsidP="00D80566"/>
    <w:p w:rsidR="003B701C" w:rsidRDefault="003B701C" w:rsidP="00D80566"/>
    <w:p w:rsidR="003B701C" w:rsidRDefault="003B701C" w:rsidP="00D80566"/>
    <w:p w:rsidR="008238DD" w:rsidRDefault="008238DD" w:rsidP="00D80566"/>
    <w:p w:rsidR="008238DD" w:rsidRDefault="008238DD" w:rsidP="00D80566"/>
    <w:p w:rsidR="008238DD" w:rsidRDefault="008238DD" w:rsidP="00D80566"/>
    <w:p w:rsidR="008238DD" w:rsidRDefault="008238DD" w:rsidP="00D80566"/>
    <w:p w:rsidR="008238DD" w:rsidRDefault="008238DD" w:rsidP="00D80566"/>
    <w:p w:rsidR="008238DD" w:rsidRDefault="008238DD" w:rsidP="00D80566"/>
    <w:p w:rsidR="008238DD" w:rsidRDefault="008238DD" w:rsidP="00D80566"/>
    <w:p w:rsidR="002B6961" w:rsidRDefault="007A0BBB" w:rsidP="00D80566">
      <w:pPr>
        <w:pStyle w:val="Heading2"/>
        <w:spacing w:line="360" w:lineRule="auto"/>
        <w:jc w:val="center"/>
        <w:rPr>
          <w:b/>
          <w:color w:val="auto"/>
        </w:rPr>
      </w:pPr>
      <w:bookmarkStart w:id="64" w:name="_Toc480824060"/>
      <w:r>
        <w:rPr>
          <w:b/>
          <w:color w:val="auto"/>
        </w:rPr>
        <w:t>4</w:t>
      </w:r>
      <w:r w:rsidR="002B6961" w:rsidRPr="002B6961">
        <w:rPr>
          <w:b/>
          <w:color w:val="auto"/>
        </w:rPr>
        <w:t>.3 Underground water detection</w:t>
      </w:r>
      <w:bookmarkEnd w:id="64"/>
    </w:p>
    <w:p w:rsidR="00637C50" w:rsidRDefault="00637C50" w:rsidP="00D80566"/>
    <w:p w:rsidR="00637C50" w:rsidRDefault="00637C50" w:rsidP="00D80566">
      <w:r>
        <w:t xml:space="preserve">In this section it’s going to look at what types of underground leak detectors there are available to buy, a comparison table will then be drawn up and discussed what </w:t>
      </w:r>
      <w:r w:rsidR="00E2675C">
        <w:t>the best option available to customers is</w:t>
      </w:r>
      <w:r>
        <w:t xml:space="preserve">. </w:t>
      </w:r>
    </w:p>
    <w:p w:rsidR="003B701C" w:rsidRPr="00637C50" w:rsidRDefault="003B701C" w:rsidP="00D80566"/>
    <w:p w:rsidR="002B6961" w:rsidRDefault="002238BA" w:rsidP="00D80566">
      <w:pPr>
        <w:pStyle w:val="Heading3"/>
        <w:spacing w:line="360" w:lineRule="auto"/>
        <w:rPr>
          <w:shd w:val="clear" w:color="auto" w:fill="FFFFFF"/>
        </w:rPr>
      </w:pPr>
      <w:bookmarkStart w:id="65" w:name="_Toc480824061"/>
      <w:r>
        <w:t>4</w:t>
      </w:r>
      <w:r w:rsidR="002B6961">
        <w:t xml:space="preserve">.3.1 </w:t>
      </w:r>
      <w:r w:rsidR="002B6961" w:rsidRPr="002B6961">
        <w:rPr>
          <w:shd w:val="clear" w:color="auto" w:fill="FFFFFF"/>
        </w:rPr>
        <w:t>Amprobe ULD-300 Ultrasonic Leak Detector</w:t>
      </w:r>
      <w:bookmarkEnd w:id="65"/>
    </w:p>
    <w:p w:rsidR="008238DD" w:rsidRDefault="008238DD" w:rsidP="00D80566"/>
    <w:p w:rsidR="008238DD" w:rsidRDefault="00F41E2B" w:rsidP="00D80566">
      <w:pPr>
        <w:rPr>
          <w:rFonts w:cs="Arial"/>
          <w:i/>
          <w:color w:val="454545"/>
          <w:spacing w:val="4"/>
          <w:sz w:val="22"/>
        </w:rPr>
      </w:pPr>
      <w:r>
        <w:t xml:space="preserve">Some leaks operate at frequencies that the human ear cannot digest, this has led to ultrasonic being used for leak detection. The Amprobe ULD-300 uses ultrasonic technology to detect leaks in sub surface pipes or systems including gases and steam.  </w:t>
      </w:r>
      <w:r w:rsidR="008238DD">
        <w:t xml:space="preserve">UE systerms state </w:t>
      </w:r>
      <w:r w:rsidRPr="00F41E2B">
        <w:rPr>
          <w:i/>
          <w:sz w:val="22"/>
        </w:rPr>
        <w:t>‘</w:t>
      </w:r>
      <w:r w:rsidRPr="00F41E2B">
        <w:rPr>
          <w:rFonts w:cs="Arial"/>
          <w:i/>
          <w:color w:val="454545"/>
          <w:spacing w:val="4"/>
          <w:sz w:val="22"/>
        </w:rPr>
        <w:t>During a leak, a fluid (liquid or gas) moves from a high pressure to a low pressure. As it passes through the leak site, a turbulent flow is generated. This turbulence has strong ultrasonic components which are heard through headphones and seen as intensity increments or decibels on the instrument’s display panel. It can be generally noted that the larger the leak, the greater the ultrasound level.’</w:t>
      </w:r>
      <w:r>
        <w:rPr>
          <w:rFonts w:cs="Arial"/>
          <w:i/>
          <w:color w:val="454545"/>
          <w:spacing w:val="4"/>
          <w:sz w:val="22"/>
        </w:rPr>
        <w:t>[9]</w:t>
      </w:r>
    </w:p>
    <w:p w:rsidR="00F41E2B" w:rsidRPr="00F41E2B" w:rsidRDefault="00F41E2B" w:rsidP="00D80566">
      <w:pPr>
        <w:rPr>
          <w:szCs w:val="24"/>
        </w:rPr>
      </w:pPr>
    </w:p>
    <w:p w:rsidR="00825504" w:rsidRDefault="002B6961" w:rsidP="00D80566">
      <w:pPr>
        <w:keepNext/>
      </w:pPr>
      <w:r>
        <w:rPr>
          <w:noProof/>
          <w:lang w:eastAsia="en-GB"/>
        </w:rPr>
        <w:drawing>
          <wp:inline distT="0" distB="0" distL="0" distR="0" wp14:anchorId="502AEDC9" wp14:editId="39904A39">
            <wp:extent cx="4733925" cy="38385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733925" cy="3838575"/>
                    </a:xfrm>
                    <a:prstGeom prst="rect">
                      <a:avLst/>
                    </a:prstGeom>
                  </pic:spPr>
                </pic:pic>
              </a:graphicData>
            </a:graphic>
          </wp:inline>
        </w:drawing>
      </w:r>
    </w:p>
    <w:p w:rsidR="002B6961" w:rsidRDefault="00825504" w:rsidP="00D80566">
      <w:pPr>
        <w:pStyle w:val="Caption"/>
        <w:spacing w:line="360" w:lineRule="auto"/>
      </w:pPr>
      <w:bookmarkStart w:id="66" w:name="_Toc480824131"/>
      <w:r>
        <w:t xml:space="preserve">Figure </w:t>
      </w:r>
      <w:r w:rsidR="00C66DCD">
        <w:fldChar w:fldCharType="begin"/>
      </w:r>
      <w:r w:rsidR="00C66DCD">
        <w:instrText xml:space="preserve"> SEQ Figure \* ARABIC </w:instrText>
      </w:r>
      <w:r w:rsidR="00C66DCD">
        <w:fldChar w:fldCharType="separate"/>
      </w:r>
      <w:r w:rsidR="00C31AD0">
        <w:rPr>
          <w:noProof/>
        </w:rPr>
        <w:t>33</w:t>
      </w:r>
      <w:r w:rsidR="00C66DCD">
        <w:rPr>
          <w:noProof/>
        </w:rPr>
        <w:fldChar w:fldCharType="end"/>
      </w:r>
      <w:r>
        <w:t xml:space="preserve"> Amprobe ULD-300 ultrasonic leak detector</w:t>
      </w:r>
      <w:bookmarkEnd w:id="66"/>
    </w:p>
    <w:p w:rsidR="00637C50" w:rsidRDefault="002156E4" w:rsidP="00D80566">
      <w:pPr>
        <w:keepNext/>
      </w:pPr>
      <w:r>
        <w:rPr>
          <w:noProof/>
          <w:lang w:eastAsia="en-GB"/>
        </w:rPr>
        <w:drawing>
          <wp:inline distT="0" distB="0" distL="0" distR="0" wp14:anchorId="4FF1FF77" wp14:editId="0EBFE607">
            <wp:extent cx="5731510" cy="3425190"/>
            <wp:effectExtent l="0" t="0" r="254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425190"/>
                    </a:xfrm>
                    <a:prstGeom prst="rect">
                      <a:avLst/>
                    </a:prstGeom>
                  </pic:spPr>
                </pic:pic>
              </a:graphicData>
            </a:graphic>
          </wp:inline>
        </w:drawing>
      </w:r>
    </w:p>
    <w:p w:rsidR="002156E4" w:rsidRDefault="00637C50" w:rsidP="00D80566">
      <w:pPr>
        <w:pStyle w:val="Caption"/>
        <w:spacing w:line="360" w:lineRule="auto"/>
      </w:pPr>
      <w:bookmarkStart w:id="67" w:name="_Toc480824132"/>
      <w:r>
        <w:t xml:space="preserve">Figure </w:t>
      </w:r>
      <w:r w:rsidR="00C66DCD">
        <w:fldChar w:fldCharType="begin"/>
      </w:r>
      <w:r w:rsidR="00C66DCD">
        <w:instrText xml:space="preserve"> SEQ Figure \* ARABIC </w:instrText>
      </w:r>
      <w:r w:rsidR="00C66DCD">
        <w:fldChar w:fldCharType="separate"/>
      </w:r>
      <w:r w:rsidR="00C31AD0">
        <w:rPr>
          <w:noProof/>
        </w:rPr>
        <w:t>34</w:t>
      </w:r>
      <w:r w:rsidR="00C66DCD">
        <w:rPr>
          <w:noProof/>
        </w:rPr>
        <w:fldChar w:fldCharType="end"/>
      </w:r>
      <w:r>
        <w:t xml:space="preserve"> Description of amprobe leak detector</w:t>
      </w:r>
      <w:bookmarkEnd w:id="67"/>
    </w:p>
    <w:p w:rsidR="002156E4" w:rsidRDefault="002156E4" w:rsidP="00D80566"/>
    <w:p w:rsidR="003B701C" w:rsidRDefault="003B701C" w:rsidP="00D80566"/>
    <w:p w:rsidR="002156E4" w:rsidRDefault="002238BA" w:rsidP="00D80566">
      <w:pPr>
        <w:pStyle w:val="Heading3"/>
        <w:spacing w:line="360" w:lineRule="auto"/>
      </w:pPr>
      <w:bookmarkStart w:id="68" w:name="_Toc480824062"/>
      <w:r>
        <w:t>4</w:t>
      </w:r>
      <w:r w:rsidR="00E2675C">
        <w:t>.3.2 Sewerin aqua test 10</w:t>
      </w:r>
      <w:bookmarkEnd w:id="68"/>
    </w:p>
    <w:p w:rsidR="00F41E2B" w:rsidRDefault="00F41E2B" w:rsidP="00D80566"/>
    <w:p w:rsidR="00F41E2B" w:rsidRPr="00F41E2B" w:rsidRDefault="00F41E2B" w:rsidP="00D80566">
      <w:r>
        <w:t xml:space="preserve">The Sewerin aqua tester uses piezoelectric technology to detect subsurface leaks, this kit comes with extension poles in order to lower down to underground pipes. </w:t>
      </w:r>
    </w:p>
    <w:p w:rsidR="00E2675C" w:rsidRPr="00E2675C" w:rsidRDefault="00E2675C" w:rsidP="00D80566"/>
    <w:p w:rsidR="00E2675C" w:rsidRDefault="00E2675C" w:rsidP="00D80566">
      <w:pPr>
        <w:keepNext/>
      </w:pPr>
      <w:r>
        <w:rPr>
          <w:noProof/>
          <w:lang w:eastAsia="en-GB"/>
        </w:rPr>
        <w:drawing>
          <wp:inline distT="0" distB="0" distL="0" distR="0" wp14:anchorId="689258F2" wp14:editId="3FA1F6C4">
            <wp:extent cx="2874995" cy="4897925"/>
            <wp:effectExtent l="0" t="0" r="190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879479" cy="4905563"/>
                    </a:xfrm>
                    <a:prstGeom prst="rect">
                      <a:avLst/>
                    </a:prstGeom>
                  </pic:spPr>
                </pic:pic>
              </a:graphicData>
            </a:graphic>
          </wp:inline>
        </w:drawing>
      </w:r>
    </w:p>
    <w:p w:rsidR="00E2675C" w:rsidRPr="00E2675C" w:rsidRDefault="00E2675C" w:rsidP="00D80566">
      <w:pPr>
        <w:pStyle w:val="Caption"/>
        <w:spacing w:line="360" w:lineRule="auto"/>
      </w:pPr>
      <w:bookmarkStart w:id="69" w:name="_Toc480824133"/>
      <w:r>
        <w:t xml:space="preserve">Figure </w:t>
      </w:r>
      <w:r w:rsidR="00C66DCD">
        <w:fldChar w:fldCharType="begin"/>
      </w:r>
      <w:r w:rsidR="00C66DCD">
        <w:instrText xml:space="preserve"> SEQ Figure \* ARABIC </w:instrText>
      </w:r>
      <w:r w:rsidR="00C66DCD">
        <w:fldChar w:fldCharType="separate"/>
      </w:r>
      <w:r w:rsidR="00C31AD0">
        <w:rPr>
          <w:noProof/>
        </w:rPr>
        <w:t>35</w:t>
      </w:r>
      <w:r w:rsidR="00C66DCD">
        <w:rPr>
          <w:noProof/>
        </w:rPr>
        <w:fldChar w:fldCharType="end"/>
      </w:r>
      <w:r>
        <w:t xml:space="preserve"> Sewerin aqua test 10 underground leak detection</w:t>
      </w:r>
      <w:bookmarkEnd w:id="69"/>
    </w:p>
    <w:p w:rsidR="002156E4" w:rsidRDefault="002156E4" w:rsidP="00D80566"/>
    <w:p w:rsidR="003B701C" w:rsidRDefault="003B701C" w:rsidP="00D80566"/>
    <w:p w:rsidR="003B701C" w:rsidRDefault="003B701C" w:rsidP="00D80566"/>
    <w:p w:rsidR="003B701C" w:rsidRDefault="003B701C" w:rsidP="00D80566"/>
    <w:p w:rsidR="003B701C" w:rsidRDefault="003B701C" w:rsidP="00D80566"/>
    <w:p w:rsidR="003B701C" w:rsidRDefault="003B701C" w:rsidP="00D80566"/>
    <w:p w:rsidR="003B701C" w:rsidRDefault="003B701C" w:rsidP="00D80566"/>
    <w:p w:rsidR="003B701C" w:rsidRDefault="003B701C" w:rsidP="00D80566"/>
    <w:p w:rsidR="002156E4" w:rsidRDefault="002238BA" w:rsidP="00D80566">
      <w:pPr>
        <w:pStyle w:val="Heading3"/>
        <w:spacing w:line="360" w:lineRule="auto"/>
      </w:pPr>
      <w:bookmarkStart w:id="70" w:name="_Toc480824063"/>
      <w:r>
        <w:t>4</w:t>
      </w:r>
      <w:r w:rsidR="002156E4">
        <w:t>.3.3 Metrotech HL 5000 professional water leak locator</w:t>
      </w:r>
      <w:bookmarkEnd w:id="70"/>
      <w:r w:rsidR="002156E4">
        <w:t xml:space="preserve"> </w:t>
      </w:r>
    </w:p>
    <w:p w:rsidR="003B701C" w:rsidRDefault="003B701C" w:rsidP="00D80566"/>
    <w:p w:rsidR="00F84F7E" w:rsidRDefault="00F84F7E" w:rsidP="00D80566">
      <w:r>
        <w:t>The Metrotech HL 5000 uses</w:t>
      </w:r>
      <w:r w:rsidR="005A31BB">
        <w:t xml:space="preserve"> piezoelectric microphone combined with</w:t>
      </w:r>
      <w:r>
        <w:t xml:space="preserve"> digital signalling processing technology to pin point the sound of the leak even in noisy environments. It has a large display to make results easier to read and comes with noise cancelling aviation headphones.  </w:t>
      </w:r>
    </w:p>
    <w:p w:rsidR="00F84F7E" w:rsidRPr="003B701C" w:rsidRDefault="00F84F7E" w:rsidP="00D80566"/>
    <w:p w:rsidR="003B701C" w:rsidRPr="003B701C" w:rsidRDefault="003B701C" w:rsidP="00D80566"/>
    <w:p w:rsidR="00637C50" w:rsidRDefault="002156E4" w:rsidP="00D80566">
      <w:pPr>
        <w:keepNext/>
      </w:pPr>
      <w:r>
        <w:rPr>
          <w:noProof/>
          <w:lang w:eastAsia="en-GB"/>
        </w:rPr>
        <w:drawing>
          <wp:inline distT="0" distB="0" distL="0" distR="0" wp14:anchorId="6FFBBFF6" wp14:editId="70D6213F">
            <wp:extent cx="4000500" cy="28670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000500" cy="2867025"/>
                    </a:xfrm>
                    <a:prstGeom prst="rect">
                      <a:avLst/>
                    </a:prstGeom>
                  </pic:spPr>
                </pic:pic>
              </a:graphicData>
            </a:graphic>
          </wp:inline>
        </w:drawing>
      </w:r>
    </w:p>
    <w:p w:rsidR="00637C50" w:rsidRDefault="00637C50" w:rsidP="00D80566">
      <w:pPr>
        <w:pStyle w:val="Caption"/>
        <w:spacing w:line="360" w:lineRule="auto"/>
      </w:pPr>
      <w:bookmarkStart w:id="71" w:name="_Toc480824134"/>
      <w:r>
        <w:t xml:space="preserve">Figure </w:t>
      </w:r>
      <w:r w:rsidR="00C66DCD">
        <w:fldChar w:fldCharType="begin"/>
      </w:r>
      <w:r w:rsidR="00C66DCD">
        <w:instrText xml:space="preserve"> SEQ Figure \* ARABIC </w:instrText>
      </w:r>
      <w:r w:rsidR="00C66DCD">
        <w:fldChar w:fldCharType="separate"/>
      </w:r>
      <w:r w:rsidR="00C31AD0">
        <w:rPr>
          <w:noProof/>
        </w:rPr>
        <w:t>36</w:t>
      </w:r>
      <w:r w:rsidR="00C66DCD">
        <w:rPr>
          <w:noProof/>
        </w:rPr>
        <w:fldChar w:fldCharType="end"/>
      </w:r>
      <w:r>
        <w:t xml:space="preserve"> metrotech HL 5000 professional water leak locator</w:t>
      </w:r>
      <w:bookmarkEnd w:id="71"/>
    </w:p>
    <w:p w:rsidR="005A31BB" w:rsidRDefault="005A31BB" w:rsidP="00D80566"/>
    <w:p w:rsidR="005A31BB" w:rsidRDefault="005A31BB" w:rsidP="00D80566"/>
    <w:p w:rsidR="005A31BB" w:rsidRDefault="005A31BB" w:rsidP="00D80566"/>
    <w:p w:rsidR="005A31BB" w:rsidRDefault="005A31BB" w:rsidP="00D80566"/>
    <w:p w:rsidR="005A31BB" w:rsidRDefault="005A31BB" w:rsidP="00D80566"/>
    <w:p w:rsidR="005A31BB" w:rsidRDefault="005A31BB" w:rsidP="00D80566"/>
    <w:p w:rsidR="005A31BB" w:rsidRDefault="005A31BB" w:rsidP="00D80566"/>
    <w:p w:rsidR="005A31BB" w:rsidRDefault="005A31BB" w:rsidP="00D80566"/>
    <w:p w:rsidR="005A31BB" w:rsidRDefault="005A31BB" w:rsidP="00D80566"/>
    <w:p w:rsidR="005A31BB" w:rsidRDefault="005A31BB" w:rsidP="00D80566"/>
    <w:p w:rsidR="005A31BB" w:rsidRDefault="005A31BB" w:rsidP="00D80566"/>
    <w:p w:rsidR="005A31BB" w:rsidRPr="005A31BB" w:rsidRDefault="005A31BB" w:rsidP="00D80566"/>
    <w:p w:rsidR="003B701C" w:rsidRPr="003B701C" w:rsidRDefault="003B701C" w:rsidP="00D80566"/>
    <w:p w:rsidR="00C513D3" w:rsidRDefault="002238BA" w:rsidP="00D80566">
      <w:pPr>
        <w:pStyle w:val="Heading3"/>
        <w:spacing w:line="360" w:lineRule="auto"/>
      </w:pPr>
      <w:bookmarkStart w:id="72" w:name="_Toc480824064"/>
      <w:r>
        <w:t>4</w:t>
      </w:r>
      <w:r w:rsidR="00C513D3">
        <w:t>.3.4 Comparison table for underground water leak detection</w:t>
      </w:r>
      <w:bookmarkEnd w:id="72"/>
    </w:p>
    <w:p w:rsidR="003B701C" w:rsidRPr="003B701C" w:rsidRDefault="003B701C" w:rsidP="00D80566"/>
    <w:p w:rsidR="003B701C" w:rsidRDefault="005A31BB" w:rsidP="00D80566">
      <w:pPr>
        <w:keepNext/>
      </w:pPr>
      <w:r>
        <w:rPr>
          <w:noProof/>
          <w:lang w:eastAsia="en-GB"/>
        </w:rPr>
        <w:drawing>
          <wp:inline distT="0" distB="0" distL="0" distR="0" wp14:anchorId="61EBBACB" wp14:editId="0137701D">
            <wp:extent cx="5731510" cy="4034155"/>
            <wp:effectExtent l="0" t="0" r="2540"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034155"/>
                    </a:xfrm>
                    <a:prstGeom prst="rect">
                      <a:avLst/>
                    </a:prstGeom>
                  </pic:spPr>
                </pic:pic>
              </a:graphicData>
            </a:graphic>
          </wp:inline>
        </w:drawing>
      </w:r>
    </w:p>
    <w:p w:rsidR="003B701C" w:rsidRPr="003B701C" w:rsidRDefault="003B701C" w:rsidP="00D80566">
      <w:pPr>
        <w:pStyle w:val="Caption"/>
        <w:spacing w:line="360" w:lineRule="auto"/>
      </w:pPr>
      <w:bookmarkStart w:id="73" w:name="_Toc480815073"/>
      <w:r>
        <w:t xml:space="preserve">Table </w:t>
      </w:r>
      <w:r w:rsidR="00C66DCD">
        <w:fldChar w:fldCharType="begin"/>
      </w:r>
      <w:r w:rsidR="00C66DCD">
        <w:instrText xml:space="preserve"> SEQ Table \* ARABIC </w:instrText>
      </w:r>
      <w:r w:rsidR="00C66DCD">
        <w:fldChar w:fldCharType="separate"/>
      </w:r>
      <w:r w:rsidR="00C31AD0">
        <w:rPr>
          <w:noProof/>
        </w:rPr>
        <w:t>5</w:t>
      </w:r>
      <w:r w:rsidR="00C66DCD">
        <w:rPr>
          <w:noProof/>
        </w:rPr>
        <w:fldChar w:fldCharType="end"/>
      </w:r>
      <w:r>
        <w:t xml:space="preserve"> Comparison table for underground water leak detection systems</w:t>
      </w:r>
      <w:bookmarkEnd w:id="73"/>
    </w:p>
    <w:p w:rsidR="00F959D7" w:rsidRDefault="00F959D7" w:rsidP="00D80566">
      <w:r>
        <w:t>After comparing the leak detectors in table 5 the three devices all have long battery life which makes them ideal for working professionals, with the Sewerin being equipped with rechargeable batteries this will save on battery cost at a later date.</w:t>
      </w:r>
    </w:p>
    <w:p w:rsidR="00F959D7" w:rsidRDefault="00F959D7" w:rsidP="00D80566"/>
    <w:p w:rsidR="001A322C" w:rsidRDefault="000523B8" w:rsidP="00D80566">
      <w:r>
        <w:t>The Amprobe ULD-300 has the widest frequency range with a spectrum range of 35Khz – 45Khz</w:t>
      </w:r>
      <w:r w:rsidR="00463D41">
        <w:t>. This is way outside the human spectrum range</w:t>
      </w:r>
      <w:r>
        <w:t>, with the Metrotech HL 5000 having a range of 0 – 4K</w:t>
      </w:r>
      <w:r w:rsidR="001A322C">
        <w:t xml:space="preserve">hz. The Metrotech HL 5000 has a frequency range that a human ear can hear but because of the depth and surface construction above the buried pipe this will make it difficult to hear without these kits. </w:t>
      </w:r>
    </w:p>
    <w:p w:rsidR="00637C50" w:rsidRDefault="001A322C" w:rsidP="00D80566">
      <w:pPr>
        <w:rPr>
          <w:i/>
          <w:sz w:val="22"/>
        </w:rPr>
      </w:pPr>
      <w:r>
        <w:t xml:space="preserve">Simon heather of the science of hearing states that </w:t>
      </w:r>
      <w:r w:rsidRPr="001A322C">
        <w:rPr>
          <w:i/>
          <w:sz w:val="22"/>
        </w:rPr>
        <w:t>‘The human hearing range is between 20 to 20,000 Hz. There is considerable variation in the hearing range between individuals. Most young people can hear up to 18,000 Hz. Our ability to hear high frequencies declines with age. By the age of 55 some men can't hear above 5,000 Hz and some women can’t hear above 12,000 Hz. Women tend to have better hearing than men at high frequencies.</w:t>
      </w:r>
      <w:r>
        <w:rPr>
          <w:i/>
          <w:sz w:val="22"/>
        </w:rPr>
        <w:t>’[10]</w:t>
      </w:r>
    </w:p>
    <w:p w:rsidR="001A322C" w:rsidRPr="001A322C" w:rsidRDefault="00463D41" w:rsidP="00D80566">
      <w:pPr>
        <w:rPr>
          <w:szCs w:val="24"/>
        </w:rPr>
      </w:pPr>
      <w:r>
        <w:rPr>
          <w:szCs w:val="24"/>
        </w:rPr>
        <w:t xml:space="preserve">The Sewerin and the Metrotech both have LCD displays that show battery life and also the results that are found from the detection. The Amprobe only has a low battery indicator. The price will be a big decider for these units, if this were a purchase for a company that deals with leak detection then the Sewerin would seem a reasonable choice with the rechargeable battery and around £900 cheaper that the Metrotech. </w:t>
      </w:r>
    </w:p>
    <w:p w:rsidR="00D31AF0" w:rsidRDefault="00D31AF0" w:rsidP="00D80566"/>
    <w:p w:rsidR="003B701C" w:rsidRDefault="003B701C"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Default="005B6D36" w:rsidP="00D80566"/>
    <w:p w:rsidR="005B6D36" w:rsidRPr="00D31AF0" w:rsidRDefault="005B6D36" w:rsidP="00D80566"/>
    <w:p w:rsidR="00CA3BA0" w:rsidRDefault="00706014" w:rsidP="00D80566">
      <w:pPr>
        <w:pStyle w:val="Heading1"/>
        <w:spacing w:line="360" w:lineRule="auto"/>
        <w:rPr>
          <w:rFonts w:eastAsia="Calibri"/>
        </w:rPr>
      </w:pPr>
      <w:bookmarkStart w:id="74" w:name="_Toc480824065"/>
      <w:r>
        <w:rPr>
          <w:rFonts w:eastAsia="Calibri"/>
        </w:rPr>
        <w:t>Research</w:t>
      </w:r>
      <w:r w:rsidR="00980D8B">
        <w:rPr>
          <w:rFonts w:eastAsia="Calibri"/>
        </w:rPr>
        <w:t xml:space="preserve"> methodology</w:t>
      </w:r>
      <w:bookmarkEnd w:id="74"/>
    </w:p>
    <w:p w:rsidR="00706014" w:rsidRPr="00706014" w:rsidRDefault="00706014" w:rsidP="00D80566"/>
    <w:p w:rsidR="00706014" w:rsidRDefault="00706014" w:rsidP="00D80566">
      <w:r>
        <w:t>In order to enable free flowing research a strategy was devise by Mark N K Saunders this was known as the research onion shown in figure 37</w:t>
      </w:r>
    </w:p>
    <w:p w:rsidR="00706014" w:rsidRDefault="00706014" w:rsidP="00D80566">
      <w:pPr>
        <w:keepNext/>
      </w:pPr>
      <w:r>
        <w:rPr>
          <w:noProof/>
          <w:lang w:eastAsia="en-GB"/>
        </w:rPr>
        <w:drawing>
          <wp:inline distT="0" distB="0" distL="0" distR="0" wp14:anchorId="37EC752D" wp14:editId="36A5A886">
            <wp:extent cx="5731510" cy="3995420"/>
            <wp:effectExtent l="0" t="0" r="254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995420"/>
                    </a:xfrm>
                    <a:prstGeom prst="rect">
                      <a:avLst/>
                    </a:prstGeom>
                  </pic:spPr>
                </pic:pic>
              </a:graphicData>
            </a:graphic>
          </wp:inline>
        </w:drawing>
      </w:r>
    </w:p>
    <w:p w:rsidR="00706014" w:rsidRDefault="00706014" w:rsidP="00D80566">
      <w:pPr>
        <w:pStyle w:val="Caption"/>
        <w:spacing w:line="360" w:lineRule="auto"/>
      </w:pPr>
      <w:bookmarkStart w:id="75" w:name="_Toc480824135"/>
      <w:r>
        <w:t xml:space="preserve">Figure </w:t>
      </w:r>
      <w:r w:rsidR="00C66DCD">
        <w:fldChar w:fldCharType="begin"/>
      </w:r>
      <w:r w:rsidR="00C66DCD">
        <w:instrText xml:space="preserve"> SEQ Figure \* ARABIC </w:instrText>
      </w:r>
      <w:r w:rsidR="00C66DCD">
        <w:fldChar w:fldCharType="separate"/>
      </w:r>
      <w:r w:rsidR="00C31AD0">
        <w:rPr>
          <w:noProof/>
        </w:rPr>
        <w:t>37</w:t>
      </w:r>
      <w:r w:rsidR="00C66DCD">
        <w:rPr>
          <w:noProof/>
        </w:rPr>
        <w:fldChar w:fldCharType="end"/>
      </w:r>
      <w:r>
        <w:t xml:space="preserve"> Research onion diagram</w:t>
      </w:r>
      <w:bookmarkEnd w:id="75"/>
    </w:p>
    <w:p w:rsidR="00706014" w:rsidRDefault="00706014" w:rsidP="00D80566">
      <w:pPr>
        <w:pStyle w:val="Caption"/>
        <w:spacing w:line="360" w:lineRule="auto"/>
        <w:rPr>
          <w:color w:val="auto"/>
        </w:rPr>
      </w:pPr>
      <w:r w:rsidRPr="00C96002">
        <w:rPr>
          <w:i w:val="0"/>
          <w:color w:val="auto"/>
          <w:sz w:val="24"/>
          <w:szCs w:val="24"/>
        </w:rPr>
        <w:t xml:space="preserve">It can be seen in figure 37 that there are many layers to the onion as there is in researching for projects and reports, this means there is a need for methodical process in order to give the users </w:t>
      </w:r>
      <w:r w:rsidR="00C96002" w:rsidRPr="00C96002">
        <w:rPr>
          <w:i w:val="0"/>
          <w:color w:val="auto"/>
          <w:sz w:val="24"/>
          <w:szCs w:val="24"/>
        </w:rPr>
        <w:t>a more economical process.</w:t>
      </w:r>
      <w:r w:rsidR="00C96002">
        <w:rPr>
          <w:i w:val="0"/>
          <w:color w:val="auto"/>
          <w:sz w:val="24"/>
          <w:szCs w:val="24"/>
        </w:rPr>
        <w:t xml:space="preserve"> </w:t>
      </w:r>
      <w:r w:rsidR="00BE672A">
        <w:rPr>
          <w:i w:val="0"/>
          <w:color w:val="auto"/>
          <w:sz w:val="24"/>
          <w:szCs w:val="24"/>
        </w:rPr>
        <w:t xml:space="preserve">Saunders and Tosey say </w:t>
      </w:r>
      <w:r w:rsidR="00BE672A" w:rsidRPr="00BE672A">
        <w:rPr>
          <w:color w:val="auto"/>
          <w:sz w:val="22"/>
          <w:szCs w:val="22"/>
        </w:rPr>
        <w:t>‘</w:t>
      </w:r>
      <w:r w:rsidR="00BE672A" w:rsidRPr="00BE672A">
        <w:rPr>
          <w:sz w:val="22"/>
          <w:szCs w:val="22"/>
        </w:rPr>
        <w:t>unlike outer layers of an onion, which are simply discarded as unnecessary, explicit consideration of these elements is crucial to the development of an appropriate and coherent research design which can be both justified and explained.’</w:t>
      </w:r>
      <w:r w:rsidR="00BE672A">
        <w:rPr>
          <w:sz w:val="22"/>
          <w:szCs w:val="22"/>
        </w:rPr>
        <w:t>[11]</w:t>
      </w:r>
      <w:r w:rsidR="00C96002" w:rsidRPr="00C96002">
        <w:rPr>
          <w:i w:val="0"/>
          <w:color w:val="auto"/>
          <w:sz w:val="24"/>
          <w:szCs w:val="24"/>
        </w:rPr>
        <w:t xml:space="preserve"> </w:t>
      </w:r>
      <w:r w:rsidRPr="00C96002">
        <w:rPr>
          <w:color w:val="auto"/>
        </w:rPr>
        <w:t xml:space="preserve">   </w:t>
      </w:r>
    </w:p>
    <w:p w:rsidR="00BE672A" w:rsidRDefault="00BE672A" w:rsidP="00D80566">
      <w:r>
        <w:t>Each layer of the onion has a name which are outlined below;</w:t>
      </w:r>
    </w:p>
    <w:p w:rsidR="00BE672A" w:rsidRDefault="00BE672A" w:rsidP="00D80566">
      <w:pPr>
        <w:pStyle w:val="ListParagraph"/>
        <w:numPr>
          <w:ilvl w:val="0"/>
          <w:numId w:val="14"/>
        </w:numPr>
      </w:pPr>
      <w:r>
        <w:t>Research philosophy (outer layer)</w:t>
      </w:r>
    </w:p>
    <w:p w:rsidR="00BE672A" w:rsidRDefault="00BE672A" w:rsidP="00D80566">
      <w:pPr>
        <w:pStyle w:val="ListParagraph"/>
        <w:numPr>
          <w:ilvl w:val="0"/>
          <w:numId w:val="14"/>
        </w:numPr>
      </w:pPr>
      <w:r>
        <w:t>Research approaches (1</w:t>
      </w:r>
      <w:r w:rsidRPr="00BE672A">
        <w:rPr>
          <w:vertAlign w:val="superscript"/>
        </w:rPr>
        <w:t>st</w:t>
      </w:r>
      <w:r>
        <w:t xml:space="preserve"> layer)</w:t>
      </w:r>
    </w:p>
    <w:p w:rsidR="00BE672A" w:rsidRDefault="00BE672A" w:rsidP="00D80566">
      <w:pPr>
        <w:pStyle w:val="ListParagraph"/>
        <w:numPr>
          <w:ilvl w:val="0"/>
          <w:numId w:val="14"/>
        </w:numPr>
      </w:pPr>
      <w:r>
        <w:t>Research strategies (2</w:t>
      </w:r>
      <w:r w:rsidRPr="00BE672A">
        <w:rPr>
          <w:vertAlign w:val="superscript"/>
        </w:rPr>
        <w:t>nd</w:t>
      </w:r>
      <w:r>
        <w:t xml:space="preserve"> layer)</w:t>
      </w:r>
    </w:p>
    <w:p w:rsidR="00BE672A" w:rsidRDefault="00BE672A" w:rsidP="00D80566">
      <w:pPr>
        <w:pStyle w:val="ListParagraph"/>
        <w:numPr>
          <w:ilvl w:val="0"/>
          <w:numId w:val="14"/>
        </w:numPr>
      </w:pPr>
      <w:r>
        <w:t>Time horizons (3</w:t>
      </w:r>
      <w:r w:rsidRPr="00BE672A">
        <w:rPr>
          <w:vertAlign w:val="superscript"/>
        </w:rPr>
        <w:t>rd</w:t>
      </w:r>
      <w:r>
        <w:t xml:space="preserve"> layer)</w:t>
      </w:r>
    </w:p>
    <w:p w:rsidR="00BE672A" w:rsidRDefault="00BE672A" w:rsidP="00D80566">
      <w:pPr>
        <w:pStyle w:val="ListParagraph"/>
        <w:numPr>
          <w:ilvl w:val="0"/>
          <w:numId w:val="14"/>
        </w:numPr>
      </w:pPr>
      <w:r>
        <w:t>Data collection methods (Core)</w:t>
      </w:r>
    </w:p>
    <w:p w:rsidR="00BE672A" w:rsidRDefault="00BE672A" w:rsidP="00D80566">
      <w:r>
        <w:t xml:space="preserve">All these headings have two or more different sections dependant on the layer. </w:t>
      </w:r>
      <w:r w:rsidR="00B22B35">
        <w:t xml:space="preserve">This section is going to look at each layer and which route was taken to get the research needed for this report. </w:t>
      </w:r>
    </w:p>
    <w:p w:rsidR="00B22B35" w:rsidRDefault="00B22B35"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EF05C9" w:rsidRDefault="00EF05C9" w:rsidP="00D80566"/>
    <w:p w:rsidR="00B22B35" w:rsidRDefault="00B22B35" w:rsidP="00D80566">
      <w:pPr>
        <w:pStyle w:val="Heading2"/>
        <w:numPr>
          <w:ilvl w:val="1"/>
          <w:numId w:val="2"/>
        </w:numPr>
        <w:spacing w:line="360" w:lineRule="auto"/>
        <w:jc w:val="center"/>
        <w:rPr>
          <w:rFonts w:eastAsia="Calibri"/>
          <w:b/>
          <w:color w:val="auto"/>
        </w:rPr>
      </w:pPr>
      <w:bookmarkStart w:id="76" w:name="_Toc480824066"/>
      <w:r w:rsidRPr="00B22B35">
        <w:rPr>
          <w:rFonts w:eastAsia="Calibri"/>
          <w:b/>
          <w:color w:val="auto"/>
        </w:rPr>
        <w:t>Research philosophy</w:t>
      </w:r>
      <w:bookmarkEnd w:id="76"/>
    </w:p>
    <w:p w:rsidR="00290E27" w:rsidRPr="00290E27" w:rsidRDefault="00290E27" w:rsidP="00D80566"/>
    <w:p w:rsidR="00C96315" w:rsidRDefault="00290E27" w:rsidP="00D80566">
      <w:r>
        <w:t>This is the outer layer of the onion and the starting point of the research strategy this has at least 3 different styles of philosophy as shown in figure 37</w:t>
      </w:r>
      <w:r w:rsidR="00C96315">
        <w:t xml:space="preserve"> these philosophies can be utilised to suite different people doing different reports. </w:t>
      </w:r>
    </w:p>
    <w:p w:rsidR="00C96315" w:rsidRDefault="00C96315" w:rsidP="00D80566"/>
    <w:p w:rsidR="00C96315" w:rsidRDefault="00E11E0D" w:rsidP="00D80566">
      <w:pPr>
        <w:pStyle w:val="Heading3"/>
        <w:spacing w:line="360" w:lineRule="auto"/>
      </w:pPr>
      <w:bookmarkStart w:id="77" w:name="_Toc480824067"/>
      <w:r>
        <w:t>5.1.1 Positivism</w:t>
      </w:r>
      <w:bookmarkEnd w:id="77"/>
    </w:p>
    <w:p w:rsidR="003E4CC9" w:rsidRPr="003E4CC9" w:rsidRDefault="003E4CC9" w:rsidP="00D80566"/>
    <w:p w:rsidR="00C96315" w:rsidRDefault="00C96315" w:rsidP="00D80566">
      <w:pPr>
        <w:rPr>
          <w:rFonts w:cs="Arial"/>
          <w:i/>
          <w:sz w:val="22"/>
          <w:shd w:val="clear" w:color="auto" w:fill="FFFFFF"/>
        </w:rPr>
      </w:pPr>
      <w:r>
        <w:t xml:space="preserve">This style </w:t>
      </w:r>
      <w:r w:rsidR="003E4CC9">
        <w:t>of research likes to uses factual knowledge gathered through observation of data collection. Dudovskiy report</w:t>
      </w:r>
      <w:r w:rsidR="00241A63">
        <w:t xml:space="preserve"> states that </w:t>
      </w:r>
      <w:r w:rsidR="00241A63" w:rsidRPr="00241A63">
        <w:rPr>
          <w:rFonts w:cs="Arial"/>
          <w:i/>
          <w:sz w:val="22"/>
        </w:rPr>
        <w:t>‘</w:t>
      </w:r>
      <w:r w:rsidR="00241A63" w:rsidRPr="00241A63">
        <w:rPr>
          <w:rFonts w:cs="Arial"/>
          <w:i/>
          <w:sz w:val="22"/>
          <w:shd w:val="clear" w:color="auto" w:fill="FFFFFF"/>
        </w:rPr>
        <w:t>As a philosophy, positivism adheres to the view that only “factual” knowledge gained through</w:t>
      </w:r>
      <w:r w:rsidR="00241A63" w:rsidRPr="00241A63">
        <w:rPr>
          <w:rStyle w:val="apple-converted-space"/>
          <w:rFonts w:cs="Arial"/>
          <w:i/>
          <w:sz w:val="22"/>
          <w:shd w:val="clear" w:color="auto" w:fill="FFFFFF"/>
        </w:rPr>
        <w:t> </w:t>
      </w:r>
      <w:hyperlink r:id="rId51" w:history="1">
        <w:r w:rsidR="00241A63" w:rsidRPr="00241A63">
          <w:rPr>
            <w:rStyle w:val="Hyperlink"/>
            <w:rFonts w:cs="Arial"/>
            <w:i/>
            <w:color w:val="auto"/>
            <w:sz w:val="22"/>
            <w:u w:val="none"/>
            <w:shd w:val="clear" w:color="auto" w:fill="FFFFFF"/>
          </w:rPr>
          <w:t>observation</w:t>
        </w:r>
      </w:hyperlink>
      <w:r w:rsidR="00241A63" w:rsidRPr="00241A63">
        <w:rPr>
          <w:rStyle w:val="apple-converted-space"/>
          <w:rFonts w:cs="Arial"/>
          <w:i/>
          <w:sz w:val="22"/>
          <w:shd w:val="clear" w:color="auto" w:fill="FFFFFF"/>
        </w:rPr>
        <w:t> </w:t>
      </w:r>
      <w:r w:rsidR="00241A63" w:rsidRPr="00241A63">
        <w:rPr>
          <w:rFonts w:cs="Arial"/>
          <w:i/>
          <w:sz w:val="22"/>
          <w:shd w:val="clear" w:color="auto" w:fill="FFFFFF"/>
        </w:rPr>
        <w:t>(the senses), including measurement, is trustworthy. In positivism studies the role of the researcher is limited to</w:t>
      </w:r>
      <w:r w:rsidR="00241A63" w:rsidRPr="00241A63">
        <w:rPr>
          <w:rStyle w:val="apple-converted-space"/>
          <w:rFonts w:cs="Arial"/>
          <w:i/>
          <w:sz w:val="22"/>
          <w:shd w:val="clear" w:color="auto" w:fill="FFFFFF"/>
        </w:rPr>
        <w:t> </w:t>
      </w:r>
      <w:hyperlink r:id="rId52" w:history="1">
        <w:r w:rsidR="00241A63" w:rsidRPr="00241A63">
          <w:rPr>
            <w:rStyle w:val="Hyperlink"/>
            <w:rFonts w:cs="Arial"/>
            <w:i/>
            <w:color w:val="auto"/>
            <w:sz w:val="22"/>
            <w:u w:val="none"/>
            <w:shd w:val="clear" w:color="auto" w:fill="FFFFFF"/>
          </w:rPr>
          <w:t>data collection</w:t>
        </w:r>
      </w:hyperlink>
      <w:r w:rsidR="00241A63" w:rsidRPr="00241A63">
        <w:rPr>
          <w:rStyle w:val="apple-converted-space"/>
          <w:rFonts w:cs="Arial"/>
          <w:i/>
          <w:sz w:val="22"/>
          <w:shd w:val="clear" w:color="auto" w:fill="FFFFFF"/>
        </w:rPr>
        <w:t> </w:t>
      </w:r>
      <w:r w:rsidR="00241A63" w:rsidRPr="00241A63">
        <w:rPr>
          <w:rFonts w:cs="Arial"/>
          <w:i/>
          <w:sz w:val="22"/>
          <w:shd w:val="clear" w:color="auto" w:fill="FFFFFF"/>
        </w:rPr>
        <w:t>and</w:t>
      </w:r>
      <w:r w:rsidR="00241A63" w:rsidRPr="00241A63">
        <w:rPr>
          <w:rStyle w:val="apple-converted-space"/>
          <w:rFonts w:cs="Arial"/>
          <w:i/>
          <w:sz w:val="22"/>
          <w:shd w:val="clear" w:color="auto" w:fill="FFFFFF"/>
        </w:rPr>
        <w:t> </w:t>
      </w:r>
      <w:hyperlink r:id="rId53" w:history="1">
        <w:r w:rsidR="00241A63" w:rsidRPr="00241A63">
          <w:rPr>
            <w:rStyle w:val="Hyperlink"/>
            <w:rFonts w:cs="Arial"/>
            <w:i/>
            <w:color w:val="auto"/>
            <w:sz w:val="22"/>
            <w:u w:val="none"/>
            <w:shd w:val="clear" w:color="auto" w:fill="FFFFFF"/>
          </w:rPr>
          <w:t>interpretation</w:t>
        </w:r>
      </w:hyperlink>
      <w:r w:rsidR="00241A63" w:rsidRPr="00241A63">
        <w:rPr>
          <w:rStyle w:val="apple-converted-space"/>
          <w:rFonts w:cs="Arial"/>
          <w:i/>
          <w:sz w:val="22"/>
          <w:shd w:val="clear" w:color="auto" w:fill="FFFFFF"/>
        </w:rPr>
        <w:t> </w:t>
      </w:r>
      <w:r w:rsidR="00241A63" w:rsidRPr="00241A63">
        <w:rPr>
          <w:rFonts w:cs="Arial"/>
          <w:i/>
          <w:sz w:val="22"/>
          <w:shd w:val="clear" w:color="auto" w:fill="FFFFFF"/>
        </w:rPr>
        <w:t>through objective approach and the research findings are usually observable and quantifiable.’</w:t>
      </w:r>
      <w:r w:rsidR="00241A63">
        <w:rPr>
          <w:rFonts w:cs="Arial"/>
          <w:i/>
          <w:sz w:val="22"/>
          <w:shd w:val="clear" w:color="auto" w:fill="FFFFFF"/>
        </w:rPr>
        <w:t xml:space="preserve">[12] </w:t>
      </w:r>
    </w:p>
    <w:p w:rsidR="00241A63" w:rsidRDefault="007C75FC" w:rsidP="00D80566">
      <w:pPr>
        <w:rPr>
          <w:rFonts w:cs="Arial"/>
          <w:szCs w:val="24"/>
          <w:shd w:val="clear" w:color="auto" w:fill="FFFFFF"/>
        </w:rPr>
      </w:pPr>
      <w:r>
        <w:rPr>
          <w:rFonts w:cs="Arial"/>
          <w:szCs w:val="24"/>
          <w:shd w:val="clear" w:color="auto" w:fill="FFFFFF"/>
        </w:rPr>
        <w:t xml:space="preserve">Positivism is a useful tool </w:t>
      </w:r>
      <w:r w:rsidR="00F92CE9">
        <w:rPr>
          <w:rFonts w:cs="Arial"/>
          <w:szCs w:val="24"/>
          <w:shd w:val="clear" w:color="auto" w:fill="FFFFFF"/>
        </w:rPr>
        <w:t xml:space="preserve">for scientific research </w:t>
      </w:r>
      <w:r w:rsidR="00FF5209">
        <w:rPr>
          <w:rFonts w:cs="Arial"/>
          <w:szCs w:val="24"/>
          <w:shd w:val="clear" w:color="auto" w:fill="FFFFFF"/>
        </w:rPr>
        <w:t xml:space="preserve">as the researcher should be independent from the topic he or she is researching this is what’s known as the “scientific method”. There are a few shortcomings </w:t>
      </w:r>
      <w:r w:rsidR="009818E4">
        <w:rPr>
          <w:rFonts w:cs="Arial"/>
          <w:szCs w:val="24"/>
          <w:shd w:val="clear" w:color="auto" w:fill="FFFFFF"/>
        </w:rPr>
        <w:t xml:space="preserve">with positivism research philosophy, this type of research relies </w:t>
      </w:r>
      <w:r w:rsidR="00C3407C">
        <w:rPr>
          <w:rFonts w:cs="Arial"/>
          <w:szCs w:val="24"/>
          <w:shd w:val="clear" w:color="auto" w:fill="FFFFFF"/>
        </w:rPr>
        <w:t>on the experience of the researcher as a source of knowledge</w:t>
      </w:r>
      <w:r w:rsidR="00E11E0D">
        <w:rPr>
          <w:rFonts w:cs="Arial"/>
          <w:szCs w:val="24"/>
          <w:shd w:val="clear" w:color="auto" w:fill="FFFFFF"/>
        </w:rPr>
        <w:t xml:space="preserve">. This means that if the user doesn’t understand and know about the topic then they are at a heavy disadvantage. </w:t>
      </w:r>
    </w:p>
    <w:p w:rsidR="004245AA" w:rsidRDefault="004245AA" w:rsidP="00D80566">
      <w:pPr>
        <w:rPr>
          <w:rFonts w:cs="Arial"/>
          <w:szCs w:val="24"/>
          <w:shd w:val="clear" w:color="auto" w:fill="FFFFFF"/>
        </w:rPr>
      </w:pPr>
    </w:p>
    <w:p w:rsidR="00E11E0D" w:rsidRDefault="00E11E0D" w:rsidP="00D80566">
      <w:pPr>
        <w:rPr>
          <w:rFonts w:cs="Arial"/>
          <w:szCs w:val="24"/>
          <w:shd w:val="clear" w:color="auto" w:fill="FFFFFF"/>
        </w:rPr>
      </w:pPr>
    </w:p>
    <w:p w:rsidR="00E11E0D" w:rsidRDefault="00E11E0D" w:rsidP="00D80566">
      <w:pPr>
        <w:pStyle w:val="Heading3"/>
        <w:spacing w:line="360" w:lineRule="auto"/>
      </w:pPr>
      <w:bookmarkStart w:id="78" w:name="_Toc480824068"/>
      <w:r>
        <w:t>5.1.2 Realism</w:t>
      </w:r>
      <w:bookmarkEnd w:id="78"/>
    </w:p>
    <w:p w:rsidR="004245AA" w:rsidRPr="004245AA" w:rsidRDefault="004245AA" w:rsidP="00D80566"/>
    <w:p w:rsidR="00E11E0D" w:rsidRDefault="00E11E0D" w:rsidP="00D80566">
      <w:pPr>
        <w:rPr>
          <w:i/>
          <w:sz w:val="22"/>
        </w:rPr>
      </w:pPr>
      <w:r>
        <w:rPr>
          <w:szCs w:val="24"/>
        </w:rPr>
        <w:t xml:space="preserve">Realism research </w:t>
      </w:r>
      <w:r w:rsidR="004245AA">
        <w:rPr>
          <w:szCs w:val="24"/>
        </w:rPr>
        <w:t>can come under two distinctive subcategories these are what’s known as ‘direct’ and ‘critical’. Realism research is again anot</w:t>
      </w:r>
      <w:r w:rsidR="00C304DB">
        <w:rPr>
          <w:szCs w:val="24"/>
        </w:rPr>
        <w:t xml:space="preserve">her form of scientific research, this can be backed up by Saunders </w:t>
      </w:r>
      <w:r w:rsidR="00C304DB" w:rsidRPr="00C304DB">
        <w:rPr>
          <w:i/>
          <w:sz w:val="22"/>
        </w:rPr>
        <w:t>‘Realism is another epistemological position which relates to scientific enquiry. The essence of realism is that what the senses show us as reality is the truth: that objects have an existence independent of the human mind.</w:t>
      </w:r>
      <w:r w:rsidR="00C304DB">
        <w:rPr>
          <w:i/>
          <w:sz w:val="22"/>
        </w:rPr>
        <w:t>’[13</w:t>
      </w:r>
      <w:r w:rsidR="001374B6">
        <w:rPr>
          <w:i/>
          <w:sz w:val="22"/>
        </w:rPr>
        <w:t>p.6</w:t>
      </w:r>
      <w:r w:rsidR="00C304DB">
        <w:rPr>
          <w:i/>
          <w:sz w:val="22"/>
        </w:rPr>
        <w:t xml:space="preserve">] </w:t>
      </w:r>
      <w:r w:rsidR="00C304DB">
        <w:rPr>
          <w:szCs w:val="24"/>
        </w:rPr>
        <w:t>He also goes on to state</w:t>
      </w:r>
      <w:r w:rsidR="00C304DB" w:rsidRPr="00C304DB">
        <w:rPr>
          <w:i/>
          <w:sz w:val="22"/>
        </w:rPr>
        <w:t xml:space="preserve"> </w:t>
      </w:r>
      <w:r w:rsidR="00C304DB">
        <w:rPr>
          <w:i/>
          <w:sz w:val="22"/>
        </w:rPr>
        <w:t>‘</w:t>
      </w:r>
      <w:r w:rsidR="00C304DB" w:rsidRPr="00C304DB">
        <w:rPr>
          <w:i/>
          <w:sz w:val="22"/>
        </w:rPr>
        <w:t>The theory of realism is that there is a reality quite independent of the mind. In this sense, realism is opposed to idealism, the theory that only the mind and its contents exist.</w:t>
      </w:r>
      <w:r w:rsidR="00C304DB">
        <w:rPr>
          <w:i/>
          <w:sz w:val="22"/>
        </w:rPr>
        <w:t>’[13</w:t>
      </w:r>
      <w:r w:rsidR="001374B6">
        <w:rPr>
          <w:i/>
          <w:sz w:val="22"/>
        </w:rPr>
        <w:t>p.6</w:t>
      </w:r>
      <w:r w:rsidR="00C304DB">
        <w:rPr>
          <w:i/>
          <w:sz w:val="22"/>
        </w:rPr>
        <w:t>]</w:t>
      </w:r>
    </w:p>
    <w:p w:rsidR="001374B6" w:rsidRDefault="001374B6" w:rsidP="00D80566">
      <w:pPr>
        <w:rPr>
          <w:szCs w:val="24"/>
        </w:rPr>
      </w:pPr>
    </w:p>
    <w:p w:rsidR="001374B6" w:rsidRDefault="001374B6" w:rsidP="00D80566">
      <w:pPr>
        <w:pStyle w:val="Heading4"/>
        <w:jc w:val="center"/>
        <w:rPr>
          <w:szCs w:val="24"/>
        </w:rPr>
      </w:pPr>
      <w:r>
        <w:rPr>
          <w:szCs w:val="24"/>
        </w:rPr>
        <w:t>5.1.2.1 Direct realism</w:t>
      </w:r>
    </w:p>
    <w:p w:rsidR="002860AA" w:rsidRDefault="001374B6" w:rsidP="00D80566">
      <w:r>
        <w:t xml:space="preserve">Direct realism </w:t>
      </w:r>
      <w:r w:rsidR="00383761">
        <w:t xml:space="preserve">is the first form of the realism philosophy ideology this form is based on the ‘What you see is what you get’ meaning it relies on </w:t>
      </w:r>
      <w:r w:rsidR="002860AA">
        <w:t>the human senses to portray the world properly. This still has its draw backs as human senses can be manipulated for example the use of optical illusions don’t portray certain things properly.</w:t>
      </w:r>
    </w:p>
    <w:p w:rsidR="002860AA" w:rsidRDefault="002860AA" w:rsidP="00D80566">
      <w:pPr>
        <w:keepNext/>
      </w:pPr>
      <w:r>
        <w:rPr>
          <w:noProof/>
          <w:lang w:eastAsia="en-GB"/>
        </w:rPr>
        <w:drawing>
          <wp:inline distT="0" distB="0" distL="0" distR="0">
            <wp:extent cx="4161282" cy="3225800"/>
            <wp:effectExtent l="0" t="0" r="0" b="0"/>
            <wp:docPr id="51" name="Picture 51" descr="Realism Research Philoso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lism Research Philosophy"/>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167030" cy="3230256"/>
                    </a:xfrm>
                    <a:prstGeom prst="rect">
                      <a:avLst/>
                    </a:prstGeom>
                    <a:noFill/>
                    <a:ln>
                      <a:noFill/>
                    </a:ln>
                  </pic:spPr>
                </pic:pic>
              </a:graphicData>
            </a:graphic>
          </wp:inline>
        </w:drawing>
      </w:r>
    </w:p>
    <w:p w:rsidR="002860AA" w:rsidRDefault="002860AA" w:rsidP="00D80566">
      <w:pPr>
        <w:pStyle w:val="Caption"/>
        <w:spacing w:line="360" w:lineRule="auto"/>
      </w:pPr>
      <w:bookmarkStart w:id="79" w:name="_Toc480824136"/>
      <w:r>
        <w:t xml:space="preserve">Figure </w:t>
      </w:r>
      <w:r w:rsidR="00C66DCD">
        <w:fldChar w:fldCharType="begin"/>
      </w:r>
      <w:r w:rsidR="00C66DCD">
        <w:instrText xml:space="preserve"> SEQ Figure \* ARABIC </w:instrText>
      </w:r>
      <w:r w:rsidR="00C66DCD">
        <w:fldChar w:fldCharType="separate"/>
      </w:r>
      <w:r w:rsidR="00C31AD0">
        <w:rPr>
          <w:noProof/>
        </w:rPr>
        <w:t>38</w:t>
      </w:r>
      <w:r w:rsidR="00C66DCD">
        <w:rPr>
          <w:noProof/>
        </w:rPr>
        <w:fldChar w:fldCharType="end"/>
      </w:r>
      <w:r>
        <w:t xml:space="preserve"> an optical illusion photo credited to Edward H. Adelson (1995)</w:t>
      </w:r>
      <w:bookmarkEnd w:id="79"/>
    </w:p>
    <w:p w:rsidR="008763C0" w:rsidRDefault="002860AA" w:rsidP="00D80566">
      <w:r>
        <w:t xml:space="preserve"> It can been seen from figure 38 that square A &amp; B</w:t>
      </w:r>
      <w:r w:rsidR="008763C0">
        <w:t xml:space="preserve"> seem to be different colours this is what the direct realism tells people by using their sense. Actually this is an optical illusion and that both A &amp; B are the same colour. This is where critical realism comes in. </w:t>
      </w:r>
    </w:p>
    <w:p w:rsidR="008763C0" w:rsidRDefault="008763C0" w:rsidP="00D80566">
      <w:pPr>
        <w:pStyle w:val="Heading4"/>
        <w:jc w:val="center"/>
      </w:pPr>
      <w:r>
        <w:t>5.1.2.2 Critical realism</w:t>
      </w:r>
    </w:p>
    <w:p w:rsidR="000502BC" w:rsidRPr="000502BC" w:rsidRDefault="000502BC" w:rsidP="00D80566"/>
    <w:p w:rsidR="008763C0" w:rsidRDefault="008763C0" w:rsidP="00D80566">
      <w:pPr>
        <w:rPr>
          <w:rFonts w:cs="Arial"/>
          <w:i/>
          <w:color w:val="333333"/>
          <w:sz w:val="22"/>
          <w:shd w:val="clear" w:color="auto" w:fill="FFFFFF"/>
        </w:rPr>
      </w:pPr>
      <w:r>
        <w:t xml:space="preserve">This is the other form of realism research and this ideology states that what a human </w:t>
      </w:r>
      <w:r w:rsidR="00572479">
        <w:t>perceives</w:t>
      </w:r>
      <w:r>
        <w:t xml:space="preserve"> as</w:t>
      </w:r>
      <w:r w:rsidR="00572479">
        <w:t xml:space="preserve"> fact of the world is actually just a sensation brought on by human senses. Novikov states that</w:t>
      </w:r>
      <w:r w:rsidR="00572479" w:rsidRPr="00572479">
        <w:rPr>
          <w:i/>
        </w:rPr>
        <w:t xml:space="preserve"> </w:t>
      </w:r>
      <w:r w:rsidR="00572479">
        <w:rPr>
          <w:i/>
        </w:rPr>
        <w:t>‘</w:t>
      </w:r>
      <w:r w:rsidR="00572479" w:rsidRPr="00572479">
        <w:rPr>
          <w:rFonts w:cs="Arial"/>
          <w:i/>
          <w:color w:val="333333"/>
          <w:sz w:val="22"/>
          <w:shd w:val="clear" w:color="auto" w:fill="FFFFFF"/>
        </w:rPr>
        <w:t>According to critical realism, sensations and images of the real world can be deceptive and they usually do not portray the real world</w:t>
      </w:r>
      <w:r w:rsidR="00572479">
        <w:rPr>
          <w:rFonts w:cs="Arial"/>
          <w:i/>
          <w:color w:val="333333"/>
          <w:sz w:val="22"/>
          <w:shd w:val="clear" w:color="auto" w:fill="FFFFFF"/>
        </w:rPr>
        <w:t xml:space="preserve">’ [14]. </w:t>
      </w:r>
    </w:p>
    <w:p w:rsidR="00572479" w:rsidRDefault="00572479" w:rsidP="00D80566">
      <w:r>
        <w:t xml:space="preserve">Critical realism is a more multi-layered approach to research so the first stage would be what the human senses pick up and what is perceived straight away. The second stage will be to take a step back and make sure that what has happened is fully evaluated </w:t>
      </w:r>
      <w:r w:rsidR="000502BC">
        <w:t xml:space="preserve">and that the person haven’t been deceived by their senses.  </w:t>
      </w:r>
      <w:r>
        <w:t xml:space="preserve"> </w:t>
      </w:r>
    </w:p>
    <w:p w:rsidR="000502BC" w:rsidRPr="008763C0" w:rsidRDefault="000502BC" w:rsidP="00D80566"/>
    <w:p w:rsidR="00E11E0D" w:rsidRDefault="00E11E0D" w:rsidP="00D80566">
      <w:pPr>
        <w:pStyle w:val="Heading3"/>
        <w:spacing w:line="360" w:lineRule="auto"/>
      </w:pPr>
      <w:bookmarkStart w:id="80" w:name="_Toc480824069"/>
      <w:r>
        <w:t>5.1.3 Interpretivism</w:t>
      </w:r>
      <w:bookmarkEnd w:id="80"/>
    </w:p>
    <w:p w:rsidR="000502BC" w:rsidRPr="000502BC" w:rsidRDefault="000502BC" w:rsidP="00D80566"/>
    <w:p w:rsidR="000502BC" w:rsidRDefault="000502BC" w:rsidP="00D80566">
      <w:pPr>
        <w:rPr>
          <w:i/>
          <w:sz w:val="22"/>
        </w:rPr>
      </w:pPr>
      <w:r>
        <w:t xml:space="preserve">The ideology behind Interpretivism is to study the difference in roles of people rather than objects as Saunders states </w:t>
      </w:r>
      <w:r w:rsidRPr="000502BC">
        <w:rPr>
          <w:i/>
          <w:sz w:val="22"/>
        </w:rPr>
        <w:t>‘Interpretivism is an epistemology that advocates that it is necessary for the researcher to understand differences between humans in our role as social actors. This emphasises the difference between conducting research among people rather than objects such as trucks and computers</w:t>
      </w:r>
      <w:r>
        <w:rPr>
          <w:i/>
          <w:sz w:val="22"/>
        </w:rPr>
        <w:t>’ [13 p.8]</w:t>
      </w:r>
    </w:p>
    <w:p w:rsidR="00C11D5F" w:rsidRDefault="00C11D5F"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9B03DB" w:rsidRDefault="009B03DB" w:rsidP="00D80566">
      <w:pPr>
        <w:rPr>
          <w:i/>
          <w:sz w:val="22"/>
        </w:rPr>
      </w:pPr>
    </w:p>
    <w:p w:rsidR="00C11D5F" w:rsidRDefault="00C11D5F" w:rsidP="00D80566">
      <w:pPr>
        <w:pStyle w:val="Heading2"/>
        <w:numPr>
          <w:ilvl w:val="1"/>
          <w:numId w:val="2"/>
        </w:numPr>
        <w:spacing w:line="360" w:lineRule="auto"/>
        <w:jc w:val="center"/>
        <w:rPr>
          <w:b/>
          <w:color w:val="auto"/>
        </w:rPr>
      </w:pPr>
      <w:bookmarkStart w:id="81" w:name="_Toc480824070"/>
      <w:r w:rsidRPr="00C11D5F">
        <w:rPr>
          <w:b/>
          <w:color w:val="auto"/>
        </w:rPr>
        <w:t>Research Approaches</w:t>
      </w:r>
      <w:bookmarkEnd w:id="81"/>
    </w:p>
    <w:p w:rsidR="00C11D5F" w:rsidRPr="00C11D5F" w:rsidRDefault="00C11D5F" w:rsidP="00D80566"/>
    <w:p w:rsidR="00C11D5F" w:rsidRDefault="00C11D5F" w:rsidP="00D80566">
      <w:r>
        <w:t>This is the 1</w:t>
      </w:r>
      <w:r w:rsidRPr="00C11D5F">
        <w:rPr>
          <w:vertAlign w:val="superscript"/>
        </w:rPr>
        <w:t>st</w:t>
      </w:r>
      <w:r>
        <w:t xml:space="preserve"> layer of the research onion. There are two way in which a researcher can approach the way they would carry out their research these are inductive and deductive.</w:t>
      </w:r>
    </w:p>
    <w:p w:rsidR="00C11D5F" w:rsidRDefault="00C11D5F" w:rsidP="00D80566"/>
    <w:p w:rsidR="00C11D5F" w:rsidRDefault="004625FD" w:rsidP="00D80566">
      <w:pPr>
        <w:pStyle w:val="Heading3"/>
        <w:spacing w:line="360" w:lineRule="auto"/>
      </w:pPr>
      <w:bookmarkStart w:id="82" w:name="_Toc480824071"/>
      <w:r>
        <w:t xml:space="preserve">5.2.1 </w:t>
      </w:r>
      <w:r w:rsidR="000A708D">
        <w:t>Inductive research approach</w:t>
      </w:r>
      <w:bookmarkEnd w:id="82"/>
    </w:p>
    <w:p w:rsidR="000A708D" w:rsidRPr="000A708D" w:rsidRDefault="000A708D" w:rsidP="00D80566"/>
    <w:p w:rsidR="000A708D" w:rsidRDefault="000A708D" w:rsidP="00D80566">
      <w:r>
        <w:t xml:space="preserve">An inductive approach to research is where a hypothesis is not produced beforehand, the hypothesis is only formulated once certain steps and criteria have been met. The way in which and inductive approach has been carried out can be seen in figure 39. </w:t>
      </w:r>
      <w:r w:rsidR="00A0409A">
        <w:t>This type of approach starts with specific topic and then ends up looking at the broader subject. Trochim stat</w:t>
      </w:r>
      <w:r w:rsidR="00AA203D">
        <w:t>e</w:t>
      </w:r>
      <w:r w:rsidR="00A0409A">
        <w:t xml:space="preserve">s that </w:t>
      </w:r>
      <w:r w:rsidR="00A0409A" w:rsidRPr="009926C5">
        <w:rPr>
          <w:i/>
          <w:sz w:val="22"/>
        </w:rPr>
        <w:t>‘</w:t>
      </w:r>
      <w:r w:rsidR="009926C5" w:rsidRPr="009926C5">
        <w:rPr>
          <w:i/>
          <w:sz w:val="22"/>
        </w:rPr>
        <w:t>In inductive reasoning, we begin with specific observations and measures, begin to detect patterns and regularities, formulate some tentative hypotheses that we can explore, and finally end up developing some general conclusions or theories.</w:t>
      </w:r>
      <w:r w:rsidR="009926C5">
        <w:rPr>
          <w:i/>
          <w:sz w:val="22"/>
        </w:rPr>
        <w:t xml:space="preserve"> [15]</w:t>
      </w:r>
    </w:p>
    <w:p w:rsidR="000A708D" w:rsidRDefault="000A708D" w:rsidP="00D80566">
      <w:pPr>
        <w:keepNext/>
      </w:pPr>
      <w:r>
        <w:rPr>
          <w:noProof/>
          <w:lang w:eastAsia="en-GB"/>
        </w:rPr>
        <w:drawing>
          <wp:inline distT="0" distB="0" distL="0" distR="0">
            <wp:extent cx="5731510" cy="2108942"/>
            <wp:effectExtent l="0" t="0" r="2540" b="5715"/>
            <wp:docPr id="52" name="Picture 52" descr="Research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approach"/>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2108942"/>
                    </a:xfrm>
                    <a:prstGeom prst="rect">
                      <a:avLst/>
                    </a:prstGeom>
                    <a:noFill/>
                    <a:ln>
                      <a:noFill/>
                    </a:ln>
                  </pic:spPr>
                </pic:pic>
              </a:graphicData>
            </a:graphic>
          </wp:inline>
        </w:drawing>
      </w:r>
    </w:p>
    <w:p w:rsidR="000A708D" w:rsidRDefault="000A708D" w:rsidP="00D80566">
      <w:pPr>
        <w:pStyle w:val="Caption"/>
        <w:spacing w:line="360" w:lineRule="auto"/>
      </w:pPr>
      <w:bookmarkStart w:id="83" w:name="_Toc480824137"/>
      <w:r>
        <w:t xml:space="preserve">Figure </w:t>
      </w:r>
      <w:r w:rsidR="00C66DCD">
        <w:fldChar w:fldCharType="begin"/>
      </w:r>
      <w:r w:rsidR="00C66DCD">
        <w:instrText xml:space="preserve"> SEQ Figure \* ARABIC </w:instrText>
      </w:r>
      <w:r w:rsidR="00C66DCD">
        <w:fldChar w:fldCharType="separate"/>
      </w:r>
      <w:r w:rsidR="00C31AD0">
        <w:rPr>
          <w:noProof/>
        </w:rPr>
        <w:t>39</w:t>
      </w:r>
      <w:r w:rsidR="00C66DCD">
        <w:rPr>
          <w:noProof/>
        </w:rPr>
        <w:fldChar w:fldCharType="end"/>
      </w:r>
      <w:r>
        <w:t xml:space="preserve"> inductive approach route</w:t>
      </w:r>
      <w:bookmarkEnd w:id="83"/>
    </w:p>
    <w:p w:rsidR="000A708D" w:rsidRDefault="000A708D" w:rsidP="00D80566"/>
    <w:p w:rsidR="000A708D" w:rsidRDefault="004625FD" w:rsidP="00D80566">
      <w:pPr>
        <w:pStyle w:val="Heading3"/>
        <w:spacing w:line="360" w:lineRule="auto"/>
      </w:pPr>
      <w:bookmarkStart w:id="84" w:name="_Toc480824072"/>
      <w:r>
        <w:t xml:space="preserve">5.2.2 </w:t>
      </w:r>
      <w:r w:rsidR="000A708D">
        <w:t>Deductive research approach</w:t>
      </w:r>
      <w:bookmarkEnd w:id="84"/>
    </w:p>
    <w:p w:rsidR="00A0409A" w:rsidRPr="00A0409A" w:rsidRDefault="00A0409A" w:rsidP="00D80566"/>
    <w:p w:rsidR="000A708D" w:rsidRDefault="00A0409A" w:rsidP="00D80566">
      <w:r>
        <w:t xml:space="preserve">This type of approach </w:t>
      </w:r>
      <w:r w:rsidR="003C0EDB">
        <w:t>wor</w:t>
      </w:r>
      <w:r w:rsidR="009D38A5">
        <w:t>ks in the similar way to inductive approach. This approach works from having a broad subject then narrowing it down to a specific hypotheses, it can be seen from figure 40 as to how this works in the reveres of inductive research.</w:t>
      </w:r>
    </w:p>
    <w:p w:rsidR="009D38A5" w:rsidRDefault="009D38A5" w:rsidP="00D80566">
      <w:r>
        <w:t xml:space="preserve">This starts off with a theory for example ‘The use of electronic sensors to detect water leak in a domestic environment’ then testing and observation get carried out until it’s able to confirm or reject the idea. </w:t>
      </w:r>
      <w:r w:rsidR="00AA203D">
        <w:t xml:space="preserve">Trochim also states </w:t>
      </w:r>
      <w:r w:rsidR="00AA203D" w:rsidRPr="00AA203D">
        <w:rPr>
          <w:i/>
          <w:sz w:val="22"/>
        </w:rPr>
        <w:t>‘We might begin with thinking up a theory about our topic of interest. We then narrow that down into more specific hypotheses that we can test. We narrow down even further when we collect observations to address the hypotheses.’</w:t>
      </w:r>
      <w:r w:rsidR="00AA203D">
        <w:rPr>
          <w:i/>
          <w:sz w:val="22"/>
        </w:rPr>
        <w:t xml:space="preserve">[15] </w:t>
      </w:r>
    </w:p>
    <w:p w:rsidR="00AA203D" w:rsidRDefault="009D38A5" w:rsidP="00D80566">
      <w:pPr>
        <w:keepNext/>
      </w:pPr>
      <w:r>
        <w:rPr>
          <w:noProof/>
          <w:lang w:eastAsia="en-GB"/>
        </w:rPr>
        <w:drawing>
          <wp:inline distT="0" distB="0" distL="0" distR="0">
            <wp:extent cx="5731510" cy="1805977"/>
            <wp:effectExtent l="0" t="0" r="2540" b="3810"/>
            <wp:docPr id="53" name="Picture 53" descr="Research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earch approach"/>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1805977"/>
                    </a:xfrm>
                    <a:prstGeom prst="rect">
                      <a:avLst/>
                    </a:prstGeom>
                    <a:noFill/>
                    <a:ln>
                      <a:noFill/>
                    </a:ln>
                  </pic:spPr>
                </pic:pic>
              </a:graphicData>
            </a:graphic>
          </wp:inline>
        </w:drawing>
      </w:r>
    </w:p>
    <w:p w:rsidR="009D38A5" w:rsidRDefault="00AA203D" w:rsidP="00D80566">
      <w:pPr>
        <w:pStyle w:val="Caption"/>
        <w:spacing w:line="360" w:lineRule="auto"/>
      </w:pPr>
      <w:bookmarkStart w:id="85" w:name="_Toc480824138"/>
      <w:r>
        <w:t xml:space="preserve">Figure </w:t>
      </w:r>
      <w:r w:rsidR="00C66DCD">
        <w:fldChar w:fldCharType="begin"/>
      </w:r>
      <w:r w:rsidR="00C66DCD">
        <w:instrText xml:space="preserve"> SEQ Figure \* ARABIC </w:instrText>
      </w:r>
      <w:r w:rsidR="00C66DCD">
        <w:fldChar w:fldCharType="separate"/>
      </w:r>
      <w:r w:rsidR="00C31AD0">
        <w:rPr>
          <w:noProof/>
        </w:rPr>
        <w:t>40</w:t>
      </w:r>
      <w:r w:rsidR="00C66DCD">
        <w:rPr>
          <w:noProof/>
        </w:rPr>
        <w:fldChar w:fldCharType="end"/>
      </w:r>
      <w:r>
        <w:t xml:space="preserve"> Deductive approach route</w:t>
      </w:r>
      <w:bookmarkEnd w:id="85"/>
    </w:p>
    <w:p w:rsidR="00AA203D" w:rsidRDefault="00AA203D" w:rsidP="00D80566"/>
    <w:p w:rsidR="005B6D36" w:rsidRDefault="005B6D36" w:rsidP="00D80566"/>
    <w:p w:rsidR="005B6D36" w:rsidRDefault="005B6D36"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9B03DB" w:rsidRDefault="009B03DB" w:rsidP="00D80566"/>
    <w:p w:rsidR="00AA203D" w:rsidRDefault="005461B2" w:rsidP="00D80566">
      <w:pPr>
        <w:pStyle w:val="Heading2"/>
        <w:numPr>
          <w:ilvl w:val="1"/>
          <w:numId w:val="2"/>
        </w:numPr>
        <w:spacing w:line="360" w:lineRule="auto"/>
        <w:jc w:val="center"/>
        <w:rPr>
          <w:b/>
          <w:color w:val="auto"/>
        </w:rPr>
      </w:pPr>
      <w:bookmarkStart w:id="86" w:name="_Toc480824073"/>
      <w:r w:rsidRPr="005461B2">
        <w:rPr>
          <w:b/>
          <w:color w:val="auto"/>
        </w:rPr>
        <w:t>Research strategies</w:t>
      </w:r>
      <w:bookmarkEnd w:id="86"/>
    </w:p>
    <w:p w:rsidR="005461B2" w:rsidRPr="005461B2" w:rsidRDefault="005461B2" w:rsidP="00D80566"/>
    <w:p w:rsidR="00745E53" w:rsidRDefault="005461B2" w:rsidP="00D80566">
      <w:pPr>
        <w:ind w:left="360"/>
      </w:pPr>
      <w:r>
        <w:t>This is the 2</w:t>
      </w:r>
      <w:r w:rsidRPr="005461B2">
        <w:rPr>
          <w:vertAlign w:val="superscript"/>
        </w:rPr>
        <w:t>nd</w:t>
      </w:r>
      <w:r>
        <w:t xml:space="preserve"> layer of the onion and also the part with the most sub sections </w:t>
      </w:r>
      <w:r w:rsidR="00745E53">
        <w:t>this section is the part where data is collected by various means, when we researching most people will normally apply more than one of these methods.</w:t>
      </w:r>
    </w:p>
    <w:p w:rsidR="00745E53" w:rsidRDefault="00745E53" w:rsidP="00D80566">
      <w:pPr>
        <w:ind w:left="360"/>
      </w:pPr>
    </w:p>
    <w:p w:rsidR="00745E53" w:rsidRDefault="004625FD" w:rsidP="00D80566">
      <w:pPr>
        <w:pStyle w:val="Heading3"/>
        <w:spacing w:line="360" w:lineRule="auto"/>
      </w:pPr>
      <w:bookmarkStart w:id="87" w:name="_Toc480824074"/>
      <w:r>
        <w:t xml:space="preserve">5.3.1 </w:t>
      </w:r>
      <w:r w:rsidR="00745E53">
        <w:t>Experiment</w:t>
      </w:r>
      <w:bookmarkEnd w:id="87"/>
      <w:r w:rsidR="00745E53">
        <w:t xml:space="preserve"> </w:t>
      </w:r>
    </w:p>
    <w:p w:rsidR="00580AC0" w:rsidRPr="00580AC0" w:rsidRDefault="00580AC0" w:rsidP="00D80566"/>
    <w:p w:rsidR="009A4521" w:rsidRDefault="00745E53" w:rsidP="00D80566">
      <w:r>
        <w:t xml:space="preserve">This strategic method </w:t>
      </w:r>
      <w:r w:rsidR="00580AC0">
        <w:t xml:space="preserve">is a scientific strategy that will use certain experiments in order to get data on a specific topic. Experimental </w:t>
      </w:r>
      <w:r w:rsidR="009A4521">
        <w:t>strategy goal is to establish a link between two variables, they require carefully controlled environment to be conducted in as certain variables will need to be changed.</w:t>
      </w:r>
    </w:p>
    <w:p w:rsidR="009A4521" w:rsidRDefault="009A4521" w:rsidP="00D80566"/>
    <w:p w:rsidR="009A4521" w:rsidRDefault="004625FD" w:rsidP="00D80566">
      <w:pPr>
        <w:pStyle w:val="Heading3"/>
        <w:spacing w:line="360" w:lineRule="auto"/>
      </w:pPr>
      <w:bookmarkStart w:id="88" w:name="_Toc480824075"/>
      <w:r>
        <w:t xml:space="preserve">5.3.2 </w:t>
      </w:r>
      <w:r w:rsidR="009A4521">
        <w:t>Survey</w:t>
      </w:r>
      <w:bookmarkEnd w:id="88"/>
      <w:r w:rsidR="009A4521">
        <w:t xml:space="preserve"> </w:t>
      </w:r>
    </w:p>
    <w:p w:rsidR="009A4521" w:rsidRPr="009A4521" w:rsidRDefault="009A4521" w:rsidP="00D80566"/>
    <w:p w:rsidR="00004CA2" w:rsidRDefault="009A4521" w:rsidP="00D80566">
      <w:r>
        <w:t xml:space="preserve">As this name suggest it correlates data gathered </w:t>
      </w:r>
      <w:r w:rsidR="00004CA2">
        <w:t xml:space="preserve">by companies or individuals for a vast range of studies, a population census is one kind of survey where by the government or local councils find out the true population of a city or country. A survey will ask consumers direct questions relating to a specific topic, these are normally carried out by companies when they are looking at releasing new products in order to see if they will sell and what a certain audience are looking for. </w:t>
      </w:r>
    </w:p>
    <w:p w:rsidR="00004CA2" w:rsidRDefault="00004CA2" w:rsidP="00D80566"/>
    <w:p w:rsidR="00004CA2" w:rsidRDefault="004625FD" w:rsidP="00D80566">
      <w:pPr>
        <w:pStyle w:val="Heading3"/>
        <w:spacing w:line="360" w:lineRule="auto"/>
      </w:pPr>
      <w:bookmarkStart w:id="89" w:name="_Toc480824076"/>
      <w:r>
        <w:t xml:space="preserve">5.3.3 </w:t>
      </w:r>
      <w:r w:rsidR="00004CA2">
        <w:t>Case study</w:t>
      </w:r>
      <w:bookmarkEnd w:id="89"/>
      <w:r w:rsidR="00004CA2">
        <w:t xml:space="preserve"> </w:t>
      </w:r>
    </w:p>
    <w:p w:rsidR="00AD06E4" w:rsidRPr="00AD06E4" w:rsidRDefault="00AD06E4" w:rsidP="00D80566"/>
    <w:p w:rsidR="00131AA2" w:rsidRDefault="00AD06E4" w:rsidP="00D80566">
      <w:r>
        <w:t xml:space="preserve">Case studies are a good research document this is because they are real life situations that has happened in the past, examples of this would be a lawyer taking on a certain case, can look through case files of what has happened in the past by doing this the lawyer can help win their case. From an engineering point of view, case files could be found on the topic of this project, maybe not the exact topic but there are documentation and studies out there relating to using electronic sensors for water leaks. </w:t>
      </w:r>
    </w:p>
    <w:p w:rsidR="005B6D36" w:rsidRDefault="005B6D36" w:rsidP="00D80566"/>
    <w:p w:rsidR="005B6D36" w:rsidRPr="00131AA2" w:rsidRDefault="005B6D36" w:rsidP="00D80566"/>
    <w:p w:rsidR="00004CA2" w:rsidRDefault="004625FD" w:rsidP="00D80566">
      <w:pPr>
        <w:pStyle w:val="Heading3"/>
        <w:spacing w:line="360" w:lineRule="auto"/>
      </w:pPr>
      <w:bookmarkStart w:id="90" w:name="_Toc480824077"/>
      <w:r>
        <w:t xml:space="preserve">5.3.4 </w:t>
      </w:r>
      <w:r w:rsidR="00004CA2">
        <w:t>Grounded theory</w:t>
      </w:r>
      <w:bookmarkEnd w:id="90"/>
      <w:r w:rsidR="00004CA2">
        <w:t xml:space="preserve"> </w:t>
      </w:r>
    </w:p>
    <w:p w:rsidR="00045129" w:rsidRDefault="00045129" w:rsidP="00D80566"/>
    <w:p w:rsidR="00045129" w:rsidRDefault="00045129" w:rsidP="00D80566">
      <w:r>
        <w:t>Ground theory is an inductive methodology, it has a systematic approach to research and follows set of rigours procedures in a sequential order. The 5 stages are as followed.</w:t>
      </w:r>
    </w:p>
    <w:p w:rsidR="00045129" w:rsidRDefault="0048558A" w:rsidP="00D80566">
      <w:pPr>
        <w:pStyle w:val="ListParagraph"/>
        <w:numPr>
          <w:ilvl w:val="0"/>
          <w:numId w:val="23"/>
        </w:numPr>
      </w:pPr>
      <w:r>
        <w:t>Preparation</w:t>
      </w:r>
    </w:p>
    <w:p w:rsidR="0048558A" w:rsidRDefault="0048558A" w:rsidP="00D80566">
      <w:pPr>
        <w:pStyle w:val="ListParagraph"/>
        <w:numPr>
          <w:ilvl w:val="0"/>
          <w:numId w:val="23"/>
        </w:numPr>
      </w:pPr>
      <w:r>
        <w:t>Data collection</w:t>
      </w:r>
    </w:p>
    <w:p w:rsidR="0048558A" w:rsidRDefault="0048558A" w:rsidP="00D80566">
      <w:pPr>
        <w:pStyle w:val="ListParagraph"/>
        <w:numPr>
          <w:ilvl w:val="0"/>
          <w:numId w:val="23"/>
        </w:numPr>
      </w:pPr>
      <w:r>
        <w:t>Analysis</w:t>
      </w:r>
    </w:p>
    <w:p w:rsidR="0048558A" w:rsidRDefault="0048558A" w:rsidP="00D80566">
      <w:pPr>
        <w:pStyle w:val="ListParagraph"/>
        <w:numPr>
          <w:ilvl w:val="0"/>
          <w:numId w:val="23"/>
        </w:numPr>
      </w:pPr>
      <w:r>
        <w:t>Memoing</w:t>
      </w:r>
    </w:p>
    <w:p w:rsidR="0048558A" w:rsidRDefault="0048558A" w:rsidP="00D80566">
      <w:pPr>
        <w:pStyle w:val="ListParagraph"/>
        <w:numPr>
          <w:ilvl w:val="0"/>
          <w:numId w:val="23"/>
        </w:numPr>
      </w:pPr>
      <w:r>
        <w:t>Sorting &amp; theoretical outlines</w:t>
      </w:r>
    </w:p>
    <w:p w:rsidR="00AD06E4" w:rsidRPr="00AD06E4" w:rsidRDefault="00045129" w:rsidP="00D80566">
      <w:r>
        <w:t xml:space="preserve"> </w:t>
      </w:r>
    </w:p>
    <w:p w:rsidR="00004CA2" w:rsidRDefault="004625FD" w:rsidP="00D80566">
      <w:pPr>
        <w:pStyle w:val="Heading3"/>
        <w:spacing w:line="360" w:lineRule="auto"/>
      </w:pPr>
      <w:bookmarkStart w:id="91" w:name="_Toc480824078"/>
      <w:r>
        <w:t xml:space="preserve">5.3.5 </w:t>
      </w:r>
      <w:r w:rsidR="00004CA2">
        <w:t>Ethnography</w:t>
      </w:r>
      <w:bookmarkEnd w:id="91"/>
    </w:p>
    <w:p w:rsidR="00AD06E4" w:rsidRPr="00AD06E4" w:rsidRDefault="00AD06E4" w:rsidP="00D80566"/>
    <w:p w:rsidR="00AD06E4" w:rsidRDefault="00AD06E4" w:rsidP="00D80566">
      <w:r>
        <w:t xml:space="preserve">Ethnography </w:t>
      </w:r>
      <w:r w:rsidR="001424BF">
        <w:t xml:space="preserve">is a similar strategy to surveys but this type of strategy will require the researcher to visit people at their homes or work and by doing this they can gain a better insight to people’s needs than by using a questioner. </w:t>
      </w:r>
    </w:p>
    <w:p w:rsidR="0048558A" w:rsidRPr="00AD06E4" w:rsidRDefault="0048558A" w:rsidP="00D80566"/>
    <w:p w:rsidR="00131AA2" w:rsidRDefault="004625FD" w:rsidP="00D80566">
      <w:pPr>
        <w:pStyle w:val="Heading3"/>
        <w:spacing w:line="360" w:lineRule="auto"/>
      </w:pPr>
      <w:bookmarkStart w:id="92" w:name="_Toc480824079"/>
      <w:r>
        <w:t xml:space="preserve">5.3.6 </w:t>
      </w:r>
      <w:r w:rsidR="00004CA2">
        <w:t>Action</w:t>
      </w:r>
      <w:r w:rsidR="00131AA2">
        <w:t xml:space="preserve"> research</w:t>
      </w:r>
      <w:bookmarkEnd w:id="92"/>
      <w:r w:rsidR="00131AA2">
        <w:t xml:space="preserve"> </w:t>
      </w:r>
    </w:p>
    <w:p w:rsidR="0048558A" w:rsidRDefault="0048558A" w:rsidP="00D80566"/>
    <w:p w:rsidR="0048558A" w:rsidRPr="00C34E64" w:rsidRDefault="0048558A" w:rsidP="00D80566">
      <w:pPr>
        <w:rPr>
          <w:rFonts w:cs="Arial"/>
          <w:color w:val="000000"/>
          <w:sz w:val="22"/>
        </w:rPr>
      </w:pPr>
      <w:r>
        <w:t>This strategy is research that is initiated to problem solving either an intermediate problem</w:t>
      </w:r>
      <w:r w:rsidR="00CE41BE">
        <w:t xml:space="preserve"> or it is a reflective process of problem solving. This requires the researcher will systematically studies the problem and then make informed considerations of the problem. A study by O’brien states </w:t>
      </w:r>
      <w:r w:rsidR="00CE41BE" w:rsidRPr="00C34E64">
        <w:rPr>
          <w:rFonts w:cs="Arial"/>
          <w:i/>
          <w:sz w:val="22"/>
        </w:rPr>
        <w:t>“</w:t>
      </w:r>
      <w:r w:rsidR="00CE41BE" w:rsidRPr="00C34E64">
        <w:rPr>
          <w:rFonts w:cs="Arial"/>
          <w:i/>
          <w:color w:val="000000"/>
          <w:sz w:val="22"/>
        </w:rPr>
        <w:t>Several attributes separate action research from other types of research. </w:t>
      </w:r>
      <w:r w:rsidR="00CE41BE" w:rsidRPr="00C34E64">
        <w:rPr>
          <w:rStyle w:val="apple-converted-space"/>
          <w:rFonts w:cs="Arial"/>
          <w:i/>
          <w:color w:val="000000"/>
          <w:sz w:val="22"/>
        </w:rPr>
        <w:t> </w:t>
      </w:r>
      <w:r w:rsidR="00CE41BE" w:rsidRPr="00C34E64">
        <w:rPr>
          <w:rFonts w:cs="Arial"/>
          <w:i/>
          <w:color w:val="000000"/>
          <w:sz w:val="22"/>
        </w:rPr>
        <w:t>Primary is its focus on turning the people involved into researchers, too - people learn best, and more willingly apply what they have learned, when they do it themselves. </w:t>
      </w:r>
      <w:r w:rsidR="00CE41BE" w:rsidRPr="00C34E64">
        <w:rPr>
          <w:rStyle w:val="apple-converted-space"/>
          <w:rFonts w:cs="Arial"/>
          <w:i/>
          <w:color w:val="000000"/>
          <w:sz w:val="22"/>
        </w:rPr>
        <w:t> </w:t>
      </w:r>
      <w:r w:rsidR="00CE41BE" w:rsidRPr="00C34E64">
        <w:rPr>
          <w:rFonts w:cs="Arial"/>
          <w:i/>
          <w:color w:val="000000"/>
          <w:sz w:val="22"/>
        </w:rPr>
        <w:t>It also has a social dimension - the research takes place in real-world situations, and aims to solve real problems.</w:t>
      </w:r>
      <w:r w:rsidR="00C34E64" w:rsidRPr="00C34E64">
        <w:rPr>
          <w:rFonts w:cs="Arial"/>
          <w:i/>
          <w:color w:val="000000"/>
          <w:sz w:val="22"/>
        </w:rPr>
        <w:t>”[16</w:t>
      </w:r>
      <w:r w:rsidR="00C34E64">
        <w:rPr>
          <w:rFonts w:cs="Arial"/>
          <w:color w:val="000000"/>
          <w:sz w:val="22"/>
        </w:rPr>
        <w:t xml:space="preserve">] He also goes on to say </w:t>
      </w:r>
      <w:r w:rsidR="00C34E64" w:rsidRPr="00C34E64">
        <w:rPr>
          <w:rFonts w:cs="Arial"/>
          <w:i/>
          <w:color w:val="000000"/>
          <w:sz w:val="22"/>
        </w:rPr>
        <w:t>“</w:t>
      </w:r>
      <w:r w:rsidR="00CE41BE" w:rsidRPr="00C34E64">
        <w:rPr>
          <w:rFonts w:cs="Arial"/>
          <w:i/>
          <w:color w:val="000000"/>
          <w:sz w:val="22"/>
        </w:rPr>
        <w:t>Finally, the initiating researcher, unlike in other disciplines, makes no attempt to remain objective, but openly acknowledges their bias to the other participants.</w:t>
      </w:r>
      <w:r w:rsidR="00C34E64" w:rsidRPr="00C34E64">
        <w:rPr>
          <w:rFonts w:cs="Arial"/>
          <w:i/>
          <w:color w:val="000000"/>
          <w:sz w:val="22"/>
        </w:rPr>
        <w:t>”[16]</w:t>
      </w:r>
      <w:r w:rsidR="00CE41BE" w:rsidRPr="00C34E64">
        <w:rPr>
          <w:rFonts w:cs="Arial"/>
          <w:sz w:val="22"/>
        </w:rPr>
        <w:t xml:space="preserve"> </w:t>
      </w:r>
    </w:p>
    <w:p w:rsidR="00C34E64" w:rsidRDefault="0048558A" w:rsidP="00D80566">
      <w:pPr>
        <w:keepNext/>
      </w:pPr>
      <w:r>
        <w:rPr>
          <w:noProof/>
          <w:lang w:eastAsia="en-GB"/>
        </w:rPr>
        <w:drawing>
          <wp:inline distT="0" distB="0" distL="0" distR="0">
            <wp:extent cx="4688840" cy="2796540"/>
            <wp:effectExtent l="0" t="0" r="0" b="3810"/>
            <wp:docPr id="63" name="Picture 63" descr="https://upload.wikimedia.org/wikipedia/commons/9/97/SystemsModelofActionResearch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9/97/SystemsModelofActionResearchProcess.pn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688840" cy="2796540"/>
                    </a:xfrm>
                    <a:prstGeom prst="rect">
                      <a:avLst/>
                    </a:prstGeom>
                    <a:noFill/>
                    <a:ln>
                      <a:noFill/>
                    </a:ln>
                  </pic:spPr>
                </pic:pic>
              </a:graphicData>
            </a:graphic>
          </wp:inline>
        </w:drawing>
      </w:r>
    </w:p>
    <w:p w:rsidR="0048558A" w:rsidRPr="0048558A" w:rsidRDefault="00C34E64" w:rsidP="00D80566">
      <w:pPr>
        <w:pStyle w:val="Caption"/>
        <w:spacing w:line="360" w:lineRule="auto"/>
      </w:pPr>
      <w:bookmarkStart w:id="93" w:name="_Toc480824139"/>
      <w:r>
        <w:t xml:space="preserve">Figure </w:t>
      </w:r>
      <w:r w:rsidR="00C66DCD">
        <w:fldChar w:fldCharType="begin"/>
      </w:r>
      <w:r w:rsidR="00C66DCD">
        <w:instrText xml:space="preserve"> SEQ Figure \* ARABIC </w:instrText>
      </w:r>
      <w:r w:rsidR="00C66DCD">
        <w:fldChar w:fldCharType="separate"/>
      </w:r>
      <w:r w:rsidR="00C31AD0">
        <w:rPr>
          <w:noProof/>
        </w:rPr>
        <w:t>41</w:t>
      </w:r>
      <w:r w:rsidR="00C66DCD">
        <w:rPr>
          <w:noProof/>
        </w:rPr>
        <w:fldChar w:fldCharType="end"/>
      </w:r>
      <w:r>
        <w:t xml:space="preserve"> shows the principals of action research</w:t>
      </w:r>
      <w:bookmarkEnd w:id="93"/>
    </w:p>
    <w:p w:rsidR="000A708D" w:rsidRDefault="00004CA2" w:rsidP="00D80566">
      <w:r>
        <w:t xml:space="preserve">  </w:t>
      </w:r>
      <w:r w:rsidR="000A708D">
        <w:t xml:space="preserve"> </w:t>
      </w:r>
    </w:p>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Default="00610629" w:rsidP="00D80566"/>
    <w:p w:rsidR="00610629" w:rsidRPr="000A708D" w:rsidRDefault="00610629" w:rsidP="00D80566"/>
    <w:p w:rsidR="004625FD" w:rsidRPr="00610629" w:rsidRDefault="004625FD" w:rsidP="00D80566">
      <w:pPr>
        <w:pStyle w:val="ListParagraph"/>
        <w:numPr>
          <w:ilvl w:val="1"/>
          <w:numId w:val="2"/>
        </w:numPr>
        <w:jc w:val="center"/>
        <w:outlineLvl w:val="1"/>
        <w:rPr>
          <w:b/>
          <w:sz w:val="28"/>
          <w:szCs w:val="28"/>
        </w:rPr>
      </w:pPr>
      <w:r w:rsidRPr="00610629">
        <w:rPr>
          <w:b/>
          <w:sz w:val="28"/>
          <w:szCs w:val="28"/>
        </w:rPr>
        <w:t>Time horizon</w:t>
      </w:r>
    </w:p>
    <w:p w:rsidR="001E313E" w:rsidRDefault="009E1138" w:rsidP="00D80566">
      <w:r>
        <w:t>This part of the onion is independent from the rest of the methodology that will be used. There are two type of time horizons that are used, these will be discussed in this section.</w:t>
      </w:r>
    </w:p>
    <w:p w:rsidR="009E1138" w:rsidRDefault="009E1138" w:rsidP="00D80566"/>
    <w:p w:rsidR="009E1138" w:rsidRPr="00610629" w:rsidRDefault="009E1138" w:rsidP="00D80566">
      <w:pPr>
        <w:pStyle w:val="ListParagraph"/>
        <w:numPr>
          <w:ilvl w:val="2"/>
          <w:numId w:val="2"/>
        </w:numPr>
        <w:jc w:val="center"/>
        <w:outlineLvl w:val="2"/>
        <w:rPr>
          <w:b/>
        </w:rPr>
      </w:pPr>
      <w:r w:rsidRPr="00610629">
        <w:rPr>
          <w:b/>
        </w:rPr>
        <w:t>Cross-sectional</w:t>
      </w:r>
    </w:p>
    <w:p w:rsidR="009E1138" w:rsidRDefault="002F13DC" w:rsidP="00D80566">
      <w:r>
        <w:t xml:space="preserve">When this type of time horizon is selected then it allows the researcher to gather data in a short period of time in order to analyse and interpreted the data, this is because the researcher has a limited time frame. </w:t>
      </w:r>
    </w:p>
    <w:p w:rsidR="002F13DC" w:rsidRDefault="002F13DC" w:rsidP="00D80566"/>
    <w:p w:rsidR="009E1138" w:rsidRPr="00610629" w:rsidRDefault="009E1138" w:rsidP="00D80566">
      <w:pPr>
        <w:pStyle w:val="ListParagraph"/>
        <w:numPr>
          <w:ilvl w:val="2"/>
          <w:numId w:val="2"/>
        </w:numPr>
        <w:jc w:val="center"/>
        <w:outlineLvl w:val="2"/>
        <w:rPr>
          <w:b/>
        </w:rPr>
      </w:pPr>
      <w:r w:rsidRPr="00610629">
        <w:rPr>
          <w:b/>
        </w:rPr>
        <w:t>Longitudinal</w:t>
      </w:r>
    </w:p>
    <w:p w:rsidR="002F13DC" w:rsidRDefault="002F13DC" w:rsidP="00D80566">
      <w:r>
        <w:t xml:space="preserve">This style is where the researcher will study </w:t>
      </w:r>
      <w:r w:rsidR="00CC283E">
        <w:t xml:space="preserve">the subject over a longer period of time and take observations over this time frame. This kind of study would be suited to conservationist where they will study animals or plant life over a period of time. </w:t>
      </w:r>
    </w:p>
    <w:p w:rsidR="00CC283E" w:rsidRDefault="00CC283E" w:rsidP="00D80566"/>
    <w:p w:rsidR="00CC283E" w:rsidRDefault="00CC283E" w:rsidP="00D80566">
      <w:r>
        <w:t>This report has followed the research onion when carrying out the background research the parts of the onion this report has followed will be outlined below, this report will use more than one of the same layer of the onion;</w:t>
      </w:r>
    </w:p>
    <w:p w:rsidR="00CC283E" w:rsidRDefault="00CC283E" w:rsidP="00D80566">
      <w:pPr>
        <w:pStyle w:val="ListParagraph"/>
        <w:numPr>
          <w:ilvl w:val="0"/>
          <w:numId w:val="24"/>
        </w:numPr>
      </w:pPr>
      <w:r>
        <w:t>Outer layer – Positivism and realism (critical more than direct)</w:t>
      </w:r>
    </w:p>
    <w:p w:rsidR="00CC283E" w:rsidRDefault="00CC283E" w:rsidP="00D80566">
      <w:pPr>
        <w:pStyle w:val="ListParagraph"/>
        <w:numPr>
          <w:ilvl w:val="0"/>
          <w:numId w:val="24"/>
        </w:numPr>
      </w:pPr>
      <w:r>
        <w:t>1</w:t>
      </w:r>
      <w:r w:rsidRPr="00CC283E">
        <w:rPr>
          <w:vertAlign w:val="superscript"/>
        </w:rPr>
        <w:t>st</w:t>
      </w:r>
      <w:r>
        <w:t xml:space="preserve"> Layer – Deductive research approach as this report has a theory and will find out if it will work or not</w:t>
      </w:r>
    </w:p>
    <w:p w:rsidR="00CC283E" w:rsidRDefault="00CC283E" w:rsidP="00D80566">
      <w:pPr>
        <w:pStyle w:val="ListParagraph"/>
        <w:numPr>
          <w:ilvl w:val="0"/>
          <w:numId w:val="24"/>
        </w:numPr>
      </w:pPr>
      <w:r>
        <w:t>2</w:t>
      </w:r>
      <w:r w:rsidRPr="00CC283E">
        <w:rPr>
          <w:vertAlign w:val="superscript"/>
        </w:rPr>
        <w:t>nd</w:t>
      </w:r>
      <w:r>
        <w:t xml:space="preserve"> Layer – Experiments &amp; grounded theory. This report had experiment to carry out as part of the research</w:t>
      </w:r>
      <w:r w:rsidR="00610629">
        <w:t>, and also had a solid structure to follow.</w:t>
      </w:r>
    </w:p>
    <w:p w:rsidR="00610629" w:rsidRDefault="00610629" w:rsidP="00D80566">
      <w:pPr>
        <w:pStyle w:val="ListParagraph"/>
        <w:numPr>
          <w:ilvl w:val="0"/>
          <w:numId w:val="24"/>
        </w:numPr>
      </w:pPr>
      <w:r>
        <w:t>3</w:t>
      </w:r>
      <w:r w:rsidRPr="00610629">
        <w:rPr>
          <w:vertAlign w:val="superscript"/>
        </w:rPr>
        <w:t>rd</w:t>
      </w:r>
      <w:r>
        <w:t xml:space="preserve"> layer – Cross-sectional this was used as there is a time frame with this report to get a prototype to be built and running.</w:t>
      </w:r>
    </w:p>
    <w:p w:rsidR="00610629" w:rsidRDefault="00610629" w:rsidP="00D80566">
      <w:pPr>
        <w:ind w:left="360"/>
      </w:pPr>
    </w:p>
    <w:p w:rsidR="001E313E" w:rsidRDefault="00CC283E" w:rsidP="00D80566">
      <w:r>
        <w:t xml:space="preserve">   </w:t>
      </w:r>
    </w:p>
    <w:p w:rsidR="001E313E" w:rsidRDefault="001E313E" w:rsidP="00D80566"/>
    <w:p w:rsidR="001E313E" w:rsidRDefault="001E313E" w:rsidP="00D80566"/>
    <w:p w:rsidR="001E313E" w:rsidRDefault="001E313E" w:rsidP="00D80566"/>
    <w:p w:rsidR="001E313E" w:rsidRDefault="001E313E" w:rsidP="00D80566"/>
    <w:p w:rsidR="001E313E" w:rsidRDefault="001E313E" w:rsidP="00D80566"/>
    <w:p w:rsidR="00610629" w:rsidRPr="00C11D5F" w:rsidRDefault="00610629" w:rsidP="00D80566"/>
    <w:p w:rsidR="00C96315" w:rsidRDefault="00980D8B" w:rsidP="00D80566">
      <w:pPr>
        <w:pStyle w:val="Heading1"/>
        <w:spacing w:line="360" w:lineRule="auto"/>
        <w:rPr>
          <w:rFonts w:eastAsia="Calibri"/>
        </w:rPr>
      </w:pPr>
      <w:bookmarkStart w:id="94" w:name="_Toc480824080"/>
      <w:r>
        <w:rPr>
          <w:rFonts w:eastAsia="Calibri"/>
        </w:rPr>
        <w:t>Design and Implementation</w:t>
      </w:r>
      <w:bookmarkEnd w:id="94"/>
    </w:p>
    <w:p w:rsidR="005B6D36" w:rsidRPr="005B6D36" w:rsidRDefault="005B6D36" w:rsidP="00D80566"/>
    <w:p w:rsidR="005B6D36" w:rsidRDefault="005B6D36" w:rsidP="00D80566">
      <w:r>
        <w:t>This section of the report will look at all the design of the system and the implementation of the design, so throughout this section it will detail;</w:t>
      </w:r>
    </w:p>
    <w:p w:rsidR="005B6D36" w:rsidRDefault="001E313E" w:rsidP="00D80566">
      <w:pPr>
        <w:pStyle w:val="ListParagraph"/>
        <w:numPr>
          <w:ilvl w:val="0"/>
          <w:numId w:val="15"/>
        </w:numPr>
      </w:pPr>
      <w:r>
        <w:t>Sensors that will be used</w:t>
      </w:r>
    </w:p>
    <w:p w:rsidR="001E313E" w:rsidRDefault="001E313E" w:rsidP="00D80566">
      <w:pPr>
        <w:pStyle w:val="ListParagraph"/>
        <w:numPr>
          <w:ilvl w:val="0"/>
          <w:numId w:val="15"/>
        </w:numPr>
      </w:pPr>
      <w:r>
        <w:t>How the microcontroller will be selected</w:t>
      </w:r>
    </w:p>
    <w:p w:rsidR="001E313E" w:rsidRDefault="001E313E" w:rsidP="00D80566">
      <w:pPr>
        <w:pStyle w:val="ListParagraph"/>
        <w:numPr>
          <w:ilvl w:val="0"/>
          <w:numId w:val="15"/>
        </w:numPr>
      </w:pPr>
      <w:r>
        <w:t>The design of the circuit using computer programs</w:t>
      </w:r>
    </w:p>
    <w:p w:rsidR="001E313E" w:rsidRDefault="001E313E" w:rsidP="00D80566">
      <w:pPr>
        <w:pStyle w:val="ListParagraph"/>
        <w:numPr>
          <w:ilvl w:val="0"/>
          <w:numId w:val="15"/>
        </w:numPr>
      </w:pPr>
      <w:r>
        <w:t xml:space="preserve">All the coding that was written for the microcontroller </w:t>
      </w:r>
    </w:p>
    <w:p w:rsidR="001E313E" w:rsidRDefault="001E313E" w:rsidP="00D80566">
      <w:pPr>
        <w:pStyle w:val="ListParagraph"/>
        <w:numPr>
          <w:ilvl w:val="0"/>
          <w:numId w:val="15"/>
        </w:numPr>
      </w:pPr>
      <w:r>
        <w:t>The housing the system will be in</w:t>
      </w:r>
    </w:p>
    <w:p w:rsidR="00A0566C" w:rsidRDefault="00A0566C" w:rsidP="00D80566"/>
    <w:p w:rsidR="00BB11AF" w:rsidRDefault="00BB11AF" w:rsidP="00D80566"/>
    <w:p w:rsidR="00BB11AF" w:rsidRDefault="00BB11AF" w:rsidP="00D80566">
      <w:pPr>
        <w:pStyle w:val="Heading2"/>
        <w:numPr>
          <w:ilvl w:val="1"/>
          <w:numId w:val="2"/>
        </w:numPr>
        <w:spacing w:line="360" w:lineRule="auto"/>
        <w:jc w:val="center"/>
        <w:rPr>
          <w:b/>
          <w:color w:val="auto"/>
        </w:rPr>
      </w:pPr>
      <w:bookmarkStart w:id="95" w:name="_Toc480824081"/>
      <w:r w:rsidRPr="00BB11AF">
        <w:rPr>
          <w:b/>
          <w:color w:val="auto"/>
        </w:rPr>
        <w:t>Sensors</w:t>
      </w:r>
      <w:bookmarkEnd w:id="95"/>
    </w:p>
    <w:p w:rsidR="00BB11AF" w:rsidRPr="00BB11AF" w:rsidRDefault="00BB11AF" w:rsidP="00D80566">
      <w:pPr>
        <w:pStyle w:val="ListParagraph"/>
        <w:ind w:left="840"/>
      </w:pPr>
    </w:p>
    <w:p w:rsidR="001424BF" w:rsidRDefault="00BB11AF" w:rsidP="00D80566">
      <w:r>
        <w:t xml:space="preserve">For this design there will be 5 sensors that will be in use at the same time, these sensors will </w:t>
      </w:r>
      <w:r w:rsidR="00EC3BFB">
        <w:t>represent different zones</w:t>
      </w:r>
      <w:r>
        <w:t xml:space="preserve"> of a domestic environment</w:t>
      </w:r>
      <w:r w:rsidR="00567B81">
        <w:t xml:space="preserve">. </w:t>
      </w:r>
    </w:p>
    <w:p w:rsidR="00EC3BFB" w:rsidRDefault="00EC3BFB" w:rsidP="00D80566">
      <w:r>
        <w:t>For example;</w:t>
      </w:r>
    </w:p>
    <w:p w:rsidR="00EC3BFB" w:rsidRDefault="00EC3BFB" w:rsidP="00D80566">
      <w:pPr>
        <w:pStyle w:val="ListParagraph"/>
        <w:numPr>
          <w:ilvl w:val="0"/>
          <w:numId w:val="16"/>
        </w:numPr>
      </w:pPr>
      <w:r>
        <w:t>Zone 1 = shower tray</w:t>
      </w:r>
    </w:p>
    <w:p w:rsidR="00EC3BFB" w:rsidRDefault="00EC3BFB" w:rsidP="00D80566">
      <w:pPr>
        <w:pStyle w:val="ListParagraph"/>
        <w:numPr>
          <w:ilvl w:val="0"/>
          <w:numId w:val="16"/>
        </w:numPr>
      </w:pPr>
      <w:r>
        <w:t xml:space="preserve">Zone 2 = Boiler </w:t>
      </w:r>
    </w:p>
    <w:p w:rsidR="00EC3BFB" w:rsidRDefault="00EC3BFB" w:rsidP="00D80566">
      <w:pPr>
        <w:pStyle w:val="ListParagraph"/>
        <w:numPr>
          <w:ilvl w:val="0"/>
          <w:numId w:val="16"/>
        </w:numPr>
      </w:pPr>
      <w:r>
        <w:t>Zone 3 = Living room radiator</w:t>
      </w:r>
    </w:p>
    <w:p w:rsidR="00EC3BFB" w:rsidRDefault="00EC3BFB" w:rsidP="00D80566">
      <w:pPr>
        <w:pStyle w:val="ListParagraph"/>
        <w:numPr>
          <w:ilvl w:val="0"/>
          <w:numId w:val="16"/>
        </w:numPr>
      </w:pPr>
      <w:r>
        <w:t>Zone 4 = Refrigerator</w:t>
      </w:r>
    </w:p>
    <w:p w:rsidR="00EC3BFB" w:rsidRDefault="00EC3BFB" w:rsidP="00D80566">
      <w:pPr>
        <w:pStyle w:val="ListParagraph"/>
        <w:numPr>
          <w:ilvl w:val="0"/>
          <w:numId w:val="16"/>
        </w:numPr>
      </w:pPr>
      <w:r>
        <w:t>Zone 5 = Under water pipe in the floor boards</w:t>
      </w:r>
    </w:p>
    <w:p w:rsidR="005023C6" w:rsidRDefault="00EC3BFB" w:rsidP="00D80566">
      <w:r>
        <w:t xml:space="preserve">These could be used elsewhere in the home but have been chosen as they are either the areas where most leaks occur or they are hard to reach areas. </w:t>
      </w:r>
    </w:p>
    <w:p w:rsidR="00833759" w:rsidRDefault="005023C6" w:rsidP="00D80566">
      <w:r>
        <w:t xml:space="preserve">The sensors that are to be used for this prototype will have to be cost effective and portable. </w:t>
      </w:r>
    </w:p>
    <w:p w:rsidR="00833759" w:rsidRDefault="00833759" w:rsidP="00D80566"/>
    <w:p w:rsidR="00833759" w:rsidRDefault="00833759" w:rsidP="00D80566"/>
    <w:p w:rsidR="00833759" w:rsidRDefault="00833759" w:rsidP="00D80566"/>
    <w:p w:rsidR="00833759" w:rsidRDefault="00833759" w:rsidP="00D80566"/>
    <w:p w:rsidR="00833759" w:rsidRDefault="00833759" w:rsidP="00D80566"/>
    <w:p w:rsidR="00833759" w:rsidRDefault="00833759" w:rsidP="00D80566"/>
    <w:p w:rsidR="00833759" w:rsidRDefault="00833759" w:rsidP="00D80566"/>
    <w:p w:rsidR="00833759" w:rsidRDefault="00833759" w:rsidP="00D80566"/>
    <w:p w:rsidR="00833759" w:rsidRDefault="004625FD" w:rsidP="00D80566">
      <w:pPr>
        <w:pStyle w:val="Heading3"/>
        <w:spacing w:line="360" w:lineRule="auto"/>
      </w:pPr>
      <w:bookmarkStart w:id="96" w:name="_Toc480824082"/>
      <w:r>
        <w:t xml:space="preserve">6.1.1 </w:t>
      </w:r>
      <w:r w:rsidR="00833759" w:rsidRPr="00833759">
        <w:t>Rain Sensor Rainwater Module Rain Detection Module 3.3V-5V</w:t>
      </w:r>
      <w:bookmarkEnd w:id="96"/>
    </w:p>
    <w:p w:rsidR="00833759" w:rsidRPr="00833759" w:rsidRDefault="00833759" w:rsidP="00D80566"/>
    <w:p w:rsidR="00833759" w:rsidRDefault="00833759" w:rsidP="00D80566">
      <w:r>
        <w:t>This is a resistive sensor which will detect the presence of water when it shorts out the printed leads. Its resistive range is 100k</w:t>
      </w:r>
      <w:r>
        <w:rPr>
          <w:rFonts w:cs="Arial"/>
        </w:rPr>
        <w:t>Ω when there is water present and 2MΩ</w:t>
      </w:r>
      <w:r>
        <w:t xml:space="preserve"> when it is dry. </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Pins:</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A0.......... Analog output</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D0......... Digital output</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GND..... Ground</w:t>
      </w:r>
    </w:p>
    <w:p w:rsid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VCC...... Positive voltage (input: 5v for analogue 3.3v for Digital.)</w:t>
      </w:r>
    </w:p>
    <w:p w:rsidR="009F22B8" w:rsidRDefault="008A499F" w:rsidP="00D80566">
      <w:pPr>
        <w:pStyle w:val="NormalWeb"/>
        <w:shd w:val="clear" w:color="auto" w:fill="FFFFFF"/>
        <w:spacing w:before="45" w:beforeAutospacing="0" w:after="150" w:afterAutospacing="0" w:line="360" w:lineRule="auto"/>
        <w:rPr>
          <w:rFonts w:ascii="Arial" w:hAnsi="Arial" w:cs="Arial"/>
          <w:b/>
          <w:color w:val="333333"/>
        </w:rPr>
      </w:pPr>
      <w:r>
        <w:rPr>
          <w:rFonts w:ascii="Arial" w:hAnsi="Arial" w:cs="Arial"/>
          <w:b/>
          <w:color w:val="333333"/>
        </w:rPr>
        <w:t xml:space="preserve">Voltage: </w:t>
      </w:r>
    </w:p>
    <w:p w:rsidR="008A499F" w:rsidRDefault="008A499F"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Operating voltage; Analogue 5v</w:t>
      </w:r>
    </w:p>
    <w:p w:rsidR="008A499F" w:rsidRDefault="008A499F"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 xml:space="preserve">                               Digital 3.3v</w:t>
      </w:r>
    </w:p>
    <w:p w:rsidR="008A499F" w:rsidRDefault="008A499F"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Output voltage; Analogue 0v – 5v</w:t>
      </w:r>
    </w:p>
    <w:p w:rsidR="008A499F" w:rsidRPr="008A499F" w:rsidRDefault="008A499F"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 xml:space="preserve">                          Digital 3.3v</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Loop Pins:</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 .......... Sensor board hook up A</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 .......... Sensor board hook-up B</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Dimensions:</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5.5 cm x 4.0 cm x 0.8 cm</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Weight:</w:t>
      </w:r>
    </w:p>
    <w:p w:rsidR="00C276F3" w:rsidRPr="00C276F3" w:rsidRDefault="00C276F3"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8 g</w:t>
      </w:r>
    </w:p>
    <w:p w:rsidR="00C276F3" w:rsidRDefault="00C276F3" w:rsidP="00D80566">
      <w:pPr>
        <w:rPr>
          <w:b/>
        </w:rPr>
      </w:pPr>
      <w:r>
        <w:rPr>
          <w:b/>
        </w:rPr>
        <w:t xml:space="preserve">Price: </w:t>
      </w:r>
    </w:p>
    <w:p w:rsidR="00C276F3" w:rsidRPr="00C276F3" w:rsidRDefault="00C276F3" w:rsidP="00D80566">
      <w:r>
        <w:t>£3.54</w:t>
      </w:r>
    </w:p>
    <w:p w:rsidR="00833759" w:rsidRDefault="00833759" w:rsidP="00D80566">
      <w:pPr>
        <w:keepNext/>
      </w:pPr>
      <w:r>
        <w:rPr>
          <w:noProof/>
          <w:lang w:eastAsia="en-GB"/>
        </w:rPr>
        <w:drawing>
          <wp:inline distT="0" distB="0" distL="0" distR="0" wp14:anchorId="05E1F4F6" wp14:editId="2158A1BD">
            <wp:extent cx="2752253" cy="25415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755766" cy="2544794"/>
                    </a:xfrm>
                    <a:prstGeom prst="rect">
                      <a:avLst/>
                    </a:prstGeom>
                  </pic:spPr>
                </pic:pic>
              </a:graphicData>
            </a:graphic>
          </wp:inline>
        </w:drawing>
      </w:r>
    </w:p>
    <w:p w:rsidR="00833759" w:rsidRDefault="00833759" w:rsidP="00D80566">
      <w:pPr>
        <w:pStyle w:val="Caption"/>
        <w:spacing w:line="360" w:lineRule="auto"/>
      </w:pPr>
      <w:bookmarkStart w:id="97" w:name="_Toc480824140"/>
      <w:r>
        <w:t xml:space="preserve">Figure </w:t>
      </w:r>
      <w:r w:rsidR="00C66DCD">
        <w:fldChar w:fldCharType="begin"/>
      </w:r>
      <w:r w:rsidR="00C66DCD">
        <w:instrText xml:space="preserve"> SEQ Figure \* ARABIC </w:instrText>
      </w:r>
      <w:r w:rsidR="00C66DCD">
        <w:fldChar w:fldCharType="separate"/>
      </w:r>
      <w:r w:rsidR="00C31AD0">
        <w:rPr>
          <w:noProof/>
        </w:rPr>
        <w:t>42</w:t>
      </w:r>
      <w:r w:rsidR="00C66DCD">
        <w:rPr>
          <w:noProof/>
        </w:rPr>
        <w:fldChar w:fldCharType="end"/>
      </w:r>
      <w:r>
        <w:t xml:space="preserve"> Rain sensor module</w:t>
      </w:r>
      <w:bookmarkEnd w:id="97"/>
    </w:p>
    <w:p w:rsidR="00C276F3" w:rsidRDefault="00C276F3" w:rsidP="00D80566"/>
    <w:p w:rsidR="00C276F3" w:rsidRDefault="00C276F3" w:rsidP="00D80566">
      <w:pPr>
        <w:keepNext/>
      </w:pPr>
      <w:r>
        <w:rPr>
          <w:noProof/>
          <w:lang w:eastAsia="en-GB"/>
        </w:rPr>
        <w:drawing>
          <wp:inline distT="0" distB="0" distL="0" distR="0" wp14:anchorId="185414DE" wp14:editId="6A2B45C1">
            <wp:extent cx="5731510" cy="4888865"/>
            <wp:effectExtent l="0" t="0" r="2540"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4888865"/>
                    </a:xfrm>
                    <a:prstGeom prst="rect">
                      <a:avLst/>
                    </a:prstGeom>
                  </pic:spPr>
                </pic:pic>
              </a:graphicData>
            </a:graphic>
          </wp:inline>
        </w:drawing>
      </w:r>
    </w:p>
    <w:p w:rsidR="00885390" w:rsidRDefault="00C276F3" w:rsidP="00D80566">
      <w:pPr>
        <w:pStyle w:val="Caption"/>
        <w:spacing w:line="360" w:lineRule="auto"/>
      </w:pPr>
      <w:bookmarkStart w:id="98" w:name="_Toc480824141"/>
      <w:r>
        <w:t xml:space="preserve">Figure </w:t>
      </w:r>
      <w:r w:rsidR="00C66DCD">
        <w:fldChar w:fldCharType="begin"/>
      </w:r>
      <w:r w:rsidR="00C66DCD">
        <w:instrText xml:space="preserve"> SEQ Figure \* ARABIC </w:instrText>
      </w:r>
      <w:r w:rsidR="00C66DCD">
        <w:fldChar w:fldCharType="separate"/>
      </w:r>
      <w:r w:rsidR="00C31AD0">
        <w:rPr>
          <w:noProof/>
        </w:rPr>
        <w:t>43</w:t>
      </w:r>
      <w:r w:rsidR="00C66DCD">
        <w:rPr>
          <w:noProof/>
        </w:rPr>
        <w:fldChar w:fldCharType="end"/>
      </w:r>
      <w:r>
        <w:t xml:space="preserve"> credited to Reichenstein7 from instructables. This figure shows both the rain sensor and the controller for it. The pot is there to adjust the sensitivity of the sensor depending on how sensitive a sensor is required.</w:t>
      </w:r>
      <w:bookmarkEnd w:id="98"/>
    </w:p>
    <w:p w:rsidR="00C276F3" w:rsidRDefault="004625FD" w:rsidP="00D80566">
      <w:pPr>
        <w:pStyle w:val="Heading3"/>
        <w:spacing w:line="360" w:lineRule="auto"/>
      </w:pPr>
      <w:bookmarkStart w:id="99" w:name="_Toc480824083"/>
      <w:r>
        <w:t xml:space="preserve">6.1.2 </w:t>
      </w:r>
      <w:r w:rsidR="00B94589" w:rsidRPr="00B94589">
        <w:t>Capacitive Analog</w:t>
      </w:r>
      <w:r w:rsidR="00B94589">
        <w:t>ue</w:t>
      </w:r>
      <w:r w:rsidR="00B94589" w:rsidRPr="00B94589">
        <w:t xml:space="preserve"> Soil Moisture Sensor</w:t>
      </w:r>
      <w:bookmarkEnd w:id="99"/>
    </w:p>
    <w:p w:rsidR="00B94589" w:rsidRDefault="00B94589" w:rsidP="00D80566"/>
    <w:p w:rsidR="00B94589" w:rsidRDefault="00B94589" w:rsidP="00D80566">
      <w:r>
        <w:t>As this name states this is a capacitive sensor that only has an analogue output</w:t>
      </w:r>
      <w:r w:rsidR="00885390">
        <w:t xml:space="preserve">. </w:t>
      </w:r>
    </w:p>
    <w:p w:rsidR="00885390" w:rsidRDefault="00885390" w:rsidP="00D80566">
      <w:pPr>
        <w:keepNext/>
      </w:pPr>
      <w:r>
        <w:rPr>
          <w:noProof/>
          <w:lang w:eastAsia="en-GB"/>
        </w:rPr>
        <w:drawing>
          <wp:inline distT="0" distB="0" distL="0" distR="0" wp14:anchorId="014E8C55" wp14:editId="39E12705">
            <wp:extent cx="4423144" cy="3881690"/>
            <wp:effectExtent l="0" t="0" r="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426122" cy="3884303"/>
                    </a:xfrm>
                    <a:prstGeom prst="rect">
                      <a:avLst/>
                    </a:prstGeom>
                  </pic:spPr>
                </pic:pic>
              </a:graphicData>
            </a:graphic>
          </wp:inline>
        </w:drawing>
      </w:r>
    </w:p>
    <w:p w:rsidR="00885390" w:rsidRDefault="00885390" w:rsidP="00D80566">
      <w:pPr>
        <w:pStyle w:val="Caption"/>
        <w:spacing w:line="360" w:lineRule="auto"/>
      </w:pPr>
      <w:bookmarkStart w:id="100" w:name="_Toc480824142"/>
      <w:r>
        <w:t xml:space="preserve">Figure </w:t>
      </w:r>
      <w:r w:rsidR="00C66DCD">
        <w:fldChar w:fldCharType="begin"/>
      </w:r>
      <w:r w:rsidR="00C66DCD">
        <w:instrText xml:space="preserve"> SEQ Figure \* ARABIC </w:instrText>
      </w:r>
      <w:r w:rsidR="00C66DCD">
        <w:fldChar w:fldCharType="separate"/>
      </w:r>
      <w:r w:rsidR="00C31AD0">
        <w:rPr>
          <w:noProof/>
        </w:rPr>
        <w:t>44</w:t>
      </w:r>
      <w:r w:rsidR="00C66DCD">
        <w:rPr>
          <w:noProof/>
        </w:rPr>
        <w:fldChar w:fldCharType="end"/>
      </w:r>
      <w:r>
        <w:t xml:space="preserve"> Capacitive moisture sensor</w:t>
      </w:r>
      <w:bookmarkEnd w:id="100"/>
    </w:p>
    <w:p w:rsidR="00885390" w:rsidRPr="00C276F3" w:rsidRDefault="00885390"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Pins:</w:t>
      </w:r>
    </w:p>
    <w:p w:rsidR="00885390" w:rsidRPr="00C276F3" w:rsidRDefault="00885390"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A0.......... Analog output</w:t>
      </w:r>
    </w:p>
    <w:p w:rsidR="00885390" w:rsidRPr="00C276F3" w:rsidRDefault="00885390"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GND..... Ground</w:t>
      </w:r>
    </w:p>
    <w:p w:rsidR="00885390" w:rsidRDefault="00885390"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 xml:space="preserve">VCC...... Positive voltage </w:t>
      </w:r>
    </w:p>
    <w:p w:rsidR="00885390" w:rsidRDefault="00885390" w:rsidP="00D80566">
      <w:pPr>
        <w:pStyle w:val="NormalWeb"/>
        <w:shd w:val="clear" w:color="auto" w:fill="FFFFFF"/>
        <w:spacing w:before="45" w:beforeAutospacing="0" w:after="150" w:afterAutospacing="0" w:line="360" w:lineRule="auto"/>
        <w:rPr>
          <w:rFonts w:ascii="Arial" w:hAnsi="Arial" w:cs="Arial"/>
          <w:b/>
          <w:color w:val="333333"/>
        </w:rPr>
      </w:pPr>
      <w:r>
        <w:rPr>
          <w:rFonts w:ascii="Arial" w:hAnsi="Arial" w:cs="Arial"/>
          <w:b/>
          <w:color w:val="333333"/>
        </w:rPr>
        <w:t>Voltage:</w:t>
      </w:r>
    </w:p>
    <w:p w:rsidR="00885390" w:rsidRDefault="00885390"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Operating voltage; 3.3 – 5.5vdc</w:t>
      </w:r>
    </w:p>
    <w:p w:rsidR="00885390" w:rsidRDefault="00885390"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Output voltage; 0 – 3.3vdc</w:t>
      </w:r>
    </w:p>
    <w:p w:rsidR="00885390" w:rsidRPr="00885390" w:rsidRDefault="00885390"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Interface; PH2.0-3P</w:t>
      </w:r>
    </w:p>
    <w:p w:rsidR="00885390" w:rsidRPr="00C276F3" w:rsidRDefault="00885390"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Dimensions:</w:t>
      </w:r>
    </w:p>
    <w:p w:rsidR="00885390" w:rsidRPr="00C276F3" w:rsidRDefault="00885390"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12 cm x 8 cm x 0.2</w:t>
      </w:r>
      <w:r w:rsidRPr="00C276F3">
        <w:rPr>
          <w:rFonts w:ascii="Arial" w:hAnsi="Arial" w:cs="Arial"/>
          <w:color w:val="333333"/>
        </w:rPr>
        <w:t xml:space="preserve"> cm</w:t>
      </w:r>
    </w:p>
    <w:p w:rsidR="00885390" w:rsidRPr="00C276F3" w:rsidRDefault="00885390"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Weight:</w:t>
      </w:r>
    </w:p>
    <w:p w:rsidR="00885390" w:rsidRPr="00C276F3" w:rsidRDefault="00885390"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9 g</w:t>
      </w:r>
    </w:p>
    <w:p w:rsidR="00885390" w:rsidRDefault="00885390" w:rsidP="00D80566">
      <w:pPr>
        <w:rPr>
          <w:b/>
        </w:rPr>
      </w:pPr>
      <w:r>
        <w:rPr>
          <w:b/>
        </w:rPr>
        <w:t xml:space="preserve">Price: </w:t>
      </w:r>
    </w:p>
    <w:p w:rsidR="00B70EB9" w:rsidRDefault="00885390" w:rsidP="00D80566">
      <w:r>
        <w:t>£16.87</w:t>
      </w:r>
    </w:p>
    <w:p w:rsidR="00885390" w:rsidRDefault="004625FD" w:rsidP="00D80566">
      <w:pPr>
        <w:pStyle w:val="Heading3"/>
        <w:spacing w:line="360" w:lineRule="auto"/>
      </w:pPr>
      <w:bookmarkStart w:id="101" w:name="_Toc480824084"/>
      <w:r>
        <w:t xml:space="preserve">6.1.3 </w:t>
      </w:r>
      <w:r w:rsidR="00B70EB9" w:rsidRPr="009F22B8">
        <w:t>XCSOURCE 5pcs Soil Moisture Sensor</w:t>
      </w:r>
      <w:bookmarkEnd w:id="101"/>
    </w:p>
    <w:p w:rsidR="009F22B8" w:rsidRDefault="009F22B8" w:rsidP="00D80566">
      <w:pPr>
        <w:ind w:left="360"/>
      </w:pPr>
    </w:p>
    <w:p w:rsidR="009F22B8" w:rsidRDefault="009F22B8" w:rsidP="00D80566">
      <w:pPr>
        <w:ind w:left="360"/>
      </w:pPr>
      <w:r>
        <w:t xml:space="preserve">This sensor is a moisture sensor similar to the capacitive one previous, but this senor is resistive. It has both analogue and digital output. This product comes as a pack of 5. </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Pins:</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A0.......... Analog output</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D0......... Digital output</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GND..... Ground</w:t>
      </w:r>
    </w:p>
    <w:p w:rsidR="009F22B8"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 xml:space="preserve">VCC...... Positive voltage </w:t>
      </w:r>
    </w:p>
    <w:p w:rsidR="009F22B8" w:rsidRDefault="009F22B8" w:rsidP="00D80566">
      <w:pPr>
        <w:pStyle w:val="NormalWeb"/>
        <w:shd w:val="clear" w:color="auto" w:fill="FFFFFF"/>
        <w:spacing w:before="45" w:beforeAutospacing="0" w:after="150" w:afterAutospacing="0" w:line="360" w:lineRule="auto"/>
        <w:rPr>
          <w:rFonts w:ascii="Arial" w:hAnsi="Arial" w:cs="Arial"/>
          <w:b/>
          <w:color w:val="333333"/>
        </w:rPr>
      </w:pPr>
      <w:r>
        <w:rPr>
          <w:rFonts w:ascii="Arial" w:hAnsi="Arial" w:cs="Arial"/>
          <w:b/>
          <w:color w:val="333333"/>
        </w:rPr>
        <w:t>Voltage:</w:t>
      </w:r>
    </w:p>
    <w:p w:rsidR="009F22B8" w:rsidRDefault="009F22B8"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Operating voltage; 5Vdv</w:t>
      </w:r>
    </w:p>
    <w:p w:rsidR="009F22B8" w:rsidRDefault="009F22B8"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Output voltage; Analogue 0v – 5vdc</w:t>
      </w:r>
    </w:p>
    <w:p w:rsidR="009F22B8" w:rsidRPr="009F22B8" w:rsidRDefault="009F22B8"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 xml:space="preserve">                          Digital 5Vdc</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Loop Pins:</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 .......... Sensor board hook up A</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 .......... Sensor board hook-up B</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Dimensions:</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Pr>
          <w:rFonts w:ascii="Arial" w:hAnsi="Arial" w:cs="Arial"/>
          <w:color w:val="333333"/>
        </w:rPr>
        <w:t>12 cm x 5 cm x 0.4</w:t>
      </w:r>
      <w:r w:rsidRPr="00C276F3">
        <w:rPr>
          <w:rFonts w:ascii="Arial" w:hAnsi="Arial" w:cs="Arial"/>
          <w:color w:val="333333"/>
        </w:rPr>
        <w:t xml:space="preserve"> cm</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Style w:val="Strong"/>
          <w:rFonts w:ascii="Arial" w:hAnsi="Arial" w:cs="Arial"/>
          <w:color w:val="333333"/>
        </w:rPr>
        <w:t>Weight:</w:t>
      </w:r>
    </w:p>
    <w:p w:rsidR="009F22B8" w:rsidRPr="00C276F3" w:rsidRDefault="009F22B8" w:rsidP="00D80566">
      <w:pPr>
        <w:pStyle w:val="NormalWeb"/>
        <w:shd w:val="clear" w:color="auto" w:fill="FFFFFF"/>
        <w:spacing w:before="45" w:beforeAutospacing="0" w:after="150" w:afterAutospacing="0" w:line="360" w:lineRule="auto"/>
        <w:rPr>
          <w:rFonts w:ascii="Arial" w:hAnsi="Arial" w:cs="Arial"/>
          <w:color w:val="333333"/>
        </w:rPr>
      </w:pPr>
      <w:r w:rsidRPr="00C276F3">
        <w:rPr>
          <w:rFonts w:ascii="Arial" w:hAnsi="Arial" w:cs="Arial"/>
          <w:color w:val="333333"/>
        </w:rPr>
        <w:t>8 g</w:t>
      </w:r>
    </w:p>
    <w:p w:rsidR="009F22B8" w:rsidRDefault="009F22B8" w:rsidP="00D80566">
      <w:pPr>
        <w:rPr>
          <w:b/>
        </w:rPr>
      </w:pPr>
      <w:r>
        <w:rPr>
          <w:b/>
        </w:rPr>
        <w:t xml:space="preserve">Price: </w:t>
      </w:r>
    </w:p>
    <w:p w:rsidR="00DF3C5A" w:rsidRDefault="009F22B8" w:rsidP="00D80566">
      <w:r>
        <w:t>£4.99 for pack of 5</w:t>
      </w:r>
    </w:p>
    <w:p w:rsidR="00DF3C5A" w:rsidRDefault="00DF3C5A" w:rsidP="00D80566"/>
    <w:p w:rsidR="00DF3C5A" w:rsidRDefault="00DF3C5A" w:rsidP="00D80566">
      <w:pPr>
        <w:keepNext/>
      </w:pPr>
      <w:r>
        <w:rPr>
          <w:noProof/>
          <w:lang w:eastAsia="en-GB"/>
        </w:rPr>
        <w:drawing>
          <wp:inline distT="0" distB="0" distL="0" distR="0" wp14:anchorId="466FCD33" wp14:editId="5E2AFBF2">
            <wp:extent cx="2371060" cy="4093023"/>
            <wp:effectExtent l="0" t="0" r="0" b="31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405017" cy="4151640"/>
                    </a:xfrm>
                    <a:prstGeom prst="rect">
                      <a:avLst/>
                    </a:prstGeom>
                  </pic:spPr>
                </pic:pic>
              </a:graphicData>
            </a:graphic>
          </wp:inline>
        </w:drawing>
      </w:r>
    </w:p>
    <w:p w:rsidR="00DF3C5A" w:rsidRDefault="00DF3C5A" w:rsidP="00D80566">
      <w:pPr>
        <w:pStyle w:val="Caption"/>
        <w:spacing w:line="360" w:lineRule="auto"/>
      </w:pPr>
      <w:bookmarkStart w:id="102" w:name="_Toc480824143"/>
      <w:r>
        <w:t xml:space="preserve">Figure </w:t>
      </w:r>
      <w:r w:rsidR="00C66DCD">
        <w:fldChar w:fldCharType="begin"/>
      </w:r>
      <w:r w:rsidR="00C66DCD">
        <w:instrText xml:space="preserve"> SEQ Figure \* ARABIC </w:instrText>
      </w:r>
      <w:r w:rsidR="00C66DCD">
        <w:fldChar w:fldCharType="separate"/>
      </w:r>
      <w:r w:rsidR="00C31AD0">
        <w:rPr>
          <w:noProof/>
        </w:rPr>
        <w:t>45</w:t>
      </w:r>
      <w:r w:rsidR="00C66DCD">
        <w:rPr>
          <w:noProof/>
        </w:rPr>
        <w:fldChar w:fldCharType="end"/>
      </w:r>
      <w:r>
        <w:t xml:space="preserve"> the XCsource soil moisture sensor</w:t>
      </w:r>
      <w:bookmarkEnd w:id="102"/>
    </w:p>
    <w:p w:rsidR="00DF3C5A" w:rsidRDefault="00DF3C5A" w:rsidP="00D80566"/>
    <w:p w:rsidR="00DF3C5A" w:rsidRDefault="00DF3C5A" w:rsidP="00D80566"/>
    <w:p w:rsidR="00DF3C5A" w:rsidRDefault="00DF3C5A" w:rsidP="00D80566"/>
    <w:p w:rsidR="00DF3C5A" w:rsidRDefault="00DF3C5A" w:rsidP="00D80566"/>
    <w:p w:rsidR="00DF3C5A" w:rsidRDefault="00DF3C5A" w:rsidP="00D80566"/>
    <w:p w:rsidR="00DF3C5A" w:rsidRDefault="00DF3C5A" w:rsidP="00D80566"/>
    <w:p w:rsidR="00DF3C5A" w:rsidRDefault="00DF3C5A" w:rsidP="00D80566"/>
    <w:p w:rsidR="00DF3C5A" w:rsidRDefault="00DF3C5A" w:rsidP="00D80566"/>
    <w:p w:rsidR="00DF3C5A" w:rsidRDefault="00DF3C5A" w:rsidP="00D80566"/>
    <w:p w:rsidR="00DF3C5A" w:rsidRDefault="00DF3C5A" w:rsidP="00D80566"/>
    <w:p w:rsidR="00DF3C5A" w:rsidRDefault="00DF3C5A" w:rsidP="00D80566"/>
    <w:p w:rsidR="00DF3C5A" w:rsidRDefault="00DF3C5A" w:rsidP="00D80566"/>
    <w:p w:rsidR="00EF419A" w:rsidRDefault="00EF419A" w:rsidP="00D80566"/>
    <w:p w:rsidR="00EF419A" w:rsidRDefault="00EF419A" w:rsidP="00D80566"/>
    <w:p w:rsidR="00DF3C5A" w:rsidRDefault="00DF3C5A" w:rsidP="00D80566"/>
    <w:p w:rsidR="00DF3C5A" w:rsidRPr="00EF419A" w:rsidRDefault="004625FD" w:rsidP="00D80566">
      <w:pPr>
        <w:pStyle w:val="Heading3"/>
        <w:spacing w:line="360" w:lineRule="auto"/>
      </w:pPr>
      <w:bookmarkStart w:id="103" w:name="_Toc480824085"/>
      <w:r>
        <w:t xml:space="preserve">6.1.4 </w:t>
      </w:r>
      <w:r w:rsidR="00DF3C5A" w:rsidRPr="00EF419A">
        <w:t>APC UPS Leak Rope Sensor</w:t>
      </w:r>
      <w:bookmarkEnd w:id="103"/>
    </w:p>
    <w:p w:rsidR="00DF3C5A" w:rsidRDefault="00DF3C5A" w:rsidP="00D80566">
      <w:pPr>
        <w:ind w:left="360"/>
      </w:pPr>
    </w:p>
    <w:p w:rsidR="00DF3C5A" w:rsidRPr="00DF3C5A" w:rsidRDefault="00DF3C5A" w:rsidP="00D80566">
      <w:pPr>
        <w:ind w:left="360"/>
      </w:pPr>
      <w:r>
        <w:t xml:space="preserve">This is a resistive sensor that can detect leaks over the whole length on the cable. It has two wires that are separated by a water sensitive material. When it comes into contact with water it crates the circuit needed to make the circuit. </w:t>
      </w:r>
    </w:p>
    <w:p w:rsidR="00DF3C5A" w:rsidRDefault="00DF3C5A" w:rsidP="00D80566">
      <w:pPr>
        <w:keepNext/>
      </w:pPr>
      <w:r>
        <w:rPr>
          <w:noProof/>
          <w:lang w:eastAsia="en-GB"/>
        </w:rPr>
        <w:drawing>
          <wp:inline distT="0" distB="0" distL="0" distR="0" wp14:anchorId="0473B858" wp14:editId="4884374D">
            <wp:extent cx="5731510" cy="3537585"/>
            <wp:effectExtent l="0" t="0" r="254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537585"/>
                    </a:xfrm>
                    <a:prstGeom prst="rect">
                      <a:avLst/>
                    </a:prstGeom>
                  </pic:spPr>
                </pic:pic>
              </a:graphicData>
            </a:graphic>
          </wp:inline>
        </w:drawing>
      </w:r>
    </w:p>
    <w:p w:rsidR="00885390" w:rsidRDefault="00DF3C5A" w:rsidP="00D80566">
      <w:pPr>
        <w:pStyle w:val="Caption"/>
        <w:spacing w:line="360" w:lineRule="auto"/>
      </w:pPr>
      <w:bookmarkStart w:id="104" w:name="_Toc480824144"/>
      <w:r>
        <w:t xml:space="preserve">Figure </w:t>
      </w:r>
      <w:r w:rsidR="00C66DCD">
        <w:fldChar w:fldCharType="begin"/>
      </w:r>
      <w:r w:rsidR="00C66DCD">
        <w:instrText xml:space="preserve"> SEQ Figure \* ARABIC </w:instrText>
      </w:r>
      <w:r w:rsidR="00C66DCD">
        <w:fldChar w:fldCharType="separate"/>
      </w:r>
      <w:r w:rsidR="00C31AD0">
        <w:rPr>
          <w:noProof/>
        </w:rPr>
        <w:t>46</w:t>
      </w:r>
      <w:r w:rsidR="00C66DCD">
        <w:rPr>
          <w:noProof/>
        </w:rPr>
        <w:fldChar w:fldCharType="end"/>
      </w:r>
      <w:r>
        <w:t xml:space="preserve"> APC UPS leak rope sensor</w:t>
      </w:r>
      <w:bookmarkEnd w:id="104"/>
    </w:p>
    <w:p w:rsidR="00885390" w:rsidRDefault="00885390" w:rsidP="00D80566"/>
    <w:p w:rsidR="00EF419A" w:rsidRDefault="00EF419A" w:rsidP="00D80566"/>
    <w:p w:rsidR="00EF419A" w:rsidRDefault="00EF419A" w:rsidP="00D80566"/>
    <w:p w:rsidR="00EF419A" w:rsidRDefault="00EF419A" w:rsidP="00D80566"/>
    <w:p w:rsidR="00EF419A" w:rsidRDefault="00EF419A" w:rsidP="00D80566"/>
    <w:p w:rsidR="00EF419A" w:rsidRDefault="00EF419A" w:rsidP="00D80566"/>
    <w:p w:rsidR="00EF419A" w:rsidRDefault="00EF419A" w:rsidP="00D80566"/>
    <w:p w:rsidR="00EF419A" w:rsidRDefault="00EF419A" w:rsidP="00D80566"/>
    <w:p w:rsidR="00EF419A" w:rsidRDefault="00EF419A" w:rsidP="00D80566"/>
    <w:p w:rsidR="00EF419A" w:rsidRDefault="00EF419A" w:rsidP="00D80566"/>
    <w:p w:rsidR="00EF419A" w:rsidRDefault="00EF419A" w:rsidP="00D80566"/>
    <w:p w:rsidR="00EF419A" w:rsidRDefault="00EF419A" w:rsidP="00D80566"/>
    <w:p w:rsidR="00EF419A" w:rsidRPr="00C276F3" w:rsidRDefault="00EF419A" w:rsidP="00D80566"/>
    <w:p w:rsidR="00885390" w:rsidRPr="00EF419A" w:rsidRDefault="004625FD" w:rsidP="00D80566">
      <w:pPr>
        <w:pStyle w:val="Heading3"/>
        <w:spacing w:line="360" w:lineRule="auto"/>
      </w:pPr>
      <w:bookmarkStart w:id="105" w:name="_Toc480824086"/>
      <w:r>
        <w:t xml:space="preserve">6.1.5 </w:t>
      </w:r>
      <w:r w:rsidR="00EF419A" w:rsidRPr="00EF419A">
        <w:t>Selecting the sensors</w:t>
      </w:r>
      <w:bookmarkEnd w:id="105"/>
    </w:p>
    <w:p w:rsidR="00EF419A" w:rsidRPr="00EF419A" w:rsidRDefault="00EF419A" w:rsidP="00D80566"/>
    <w:p w:rsidR="003E07A3" w:rsidRDefault="003E07A3" w:rsidP="00D80566">
      <w:pPr>
        <w:keepNext/>
      </w:pPr>
      <w:r>
        <w:rPr>
          <w:noProof/>
          <w:lang w:eastAsia="en-GB"/>
        </w:rPr>
        <w:drawing>
          <wp:inline distT="0" distB="0" distL="0" distR="0" wp14:anchorId="0BFD9DE7" wp14:editId="4CA14923">
            <wp:extent cx="5238750" cy="265747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38750" cy="2657475"/>
                    </a:xfrm>
                    <a:prstGeom prst="rect">
                      <a:avLst/>
                    </a:prstGeom>
                  </pic:spPr>
                </pic:pic>
              </a:graphicData>
            </a:graphic>
          </wp:inline>
        </w:drawing>
      </w:r>
    </w:p>
    <w:p w:rsidR="00EF419A" w:rsidRDefault="003E07A3" w:rsidP="00D80566">
      <w:pPr>
        <w:pStyle w:val="Caption"/>
        <w:spacing w:line="360" w:lineRule="auto"/>
      </w:pPr>
      <w:bookmarkStart w:id="106" w:name="_Toc480815074"/>
      <w:r>
        <w:t xml:space="preserve">Table </w:t>
      </w:r>
      <w:r w:rsidR="00C66DCD">
        <w:fldChar w:fldCharType="begin"/>
      </w:r>
      <w:r w:rsidR="00C66DCD">
        <w:instrText xml:space="preserve"> SEQ Table \* ARABIC </w:instrText>
      </w:r>
      <w:r w:rsidR="00C66DCD">
        <w:fldChar w:fldCharType="separate"/>
      </w:r>
      <w:r w:rsidR="00C31AD0">
        <w:rPr>
          <w:noProof/>
        </w:rPr>
        <w:t>6</w:t>
      </w:r>
      <w:r w:rsidR="00C66DCD">
        <w:rPr>
          <w:noProof/>
        </w:rPr>
        <w:fldChar w:fldCharType="end"/>
      </w:r>
      <w:r>
        <w:t xml:space="preserve"> Sensors comparison table</w:t>
      </w:r>
      <w:bookmarkEnd w:id="106"/>
    </w:p>
    <w:p w:rsidR="00584BF7" w:rsidRDefault="003E07A3" w:rsidP="00D80566">
      <w:r>
        <w:t xml:space="preserve">It can be seen from table 6 that the best sensors to be used for this prototype will be the sensors in column 2 and 4 the reason for this selection is that they both have analogue and digital outputs which makes them versatile when selecting a microcontroller. </w:t>
      </w:r>
      <w:r w:rsidR="00584BF7">
        <w:t>The sensor in column 4 is not feasible to be used for this type of project as it requires a specific module in order for it to work, also it is very expensive at £224.71.</w:t>
      </w:r>
    </w:p>
    <w:p w:rsidR="00584BF7" w:rsidRDefault="00584BF7" w:rsidP="00D80566"/>
    <w:p w:rsidR="00584BF7" w:rsidRDefault="00584BF7" w:rsidP="00D80566">
      <w:r>
        <w:t>Another reasoning behind the section for the sensors is the price at a total of £8.53 there will be 6 sensors available this means that there will be spares just in case any sensor should get damaged during testing.</w:t>
      </w:r>
    </w:p>
    <w:p w:rsidR="00584BF7" w:rsidRDefault="00584BF7" w:rsidP="00D80566"/>
    <w:p w:rsidR="00584BF7" w:rsidRDefault="00584BF7" w:rsidP="00D80566"/>
    <w:p w:rsidR="00584BF7" w:rsidRDefault="00584BF7" w:rsidP="00D80566"/>
    <w:p w:rsidR="00453223" w:rsidRDefault="00453223" w:rsidP="00D80566"/>
    <w:p w:rsidR="00453223" w:rsidRDefault="00453223" w:rsidP="00D80566"/>
    <w:p w:rsidR="00453223" w:rsidRDefault="00453223" w:rsidP="00D80566"/>
    <w:p w:rsidR="006B2B16" w:rsidRDefault="006B2B16" w:rsidP="00D80566"/>
    <w:p w:rsidR="006B2B16" w:rsidRDefault="006B2B16" w:rsidP="00D80566"/>
    <w:p w:rsidR="00453223" w:rsidRDefault="00453223" w:rsidP="00D80566"/>
    <w:p w:rsidR="00453223" w:rsidRDefault="006B2B16" w:rsidP="00D80566">
      <w:pPr>
        <w:pStyle w:val="Heading2"/>
        <w:numPr>
          <w:ilvl w:val="1"/>
          <w:numId w:val="2"/>
        </w:numPr>
        <w:spacing w:line="360" w:lineRule="auto"/>
        <w:jc w:val="center"/>
        <w:rPr>
          <w:b/>
          <w:color w:val="auto"/>
        </w:rPr>
      </w:pPr>
      <w:bookmarkStart w:id="107" w:name="_Toc480824087"/>
      <w:r w:rsidRPr="006B2B16">
        <w:rPr>
          <w:b/>
          <w:color w:val="auto"/>
        </w:rPr>
        <w:t>Other components</w:t>
      </w:r>
      <w:bookmarkEnd w:id="107"/>
    </w:p>
    <w:p w:rsidR="00C34E64" w:rsidRPr="00C34E64" w:rsidRDefault="00C34E64" w:rsidP="00D80566">
      <w:pPr>
        <w:ind w:left="360"/>
      </w:pPr>
    </w:p>
    <w:p w:rsidR="00453223" w:rsidRDefault="00C34E64" w:rsidP="00D80566">
      <w:r>
        <w:t xml:space="preserve">There are other non-general components that will need to be considered before a microcontroller can be selected. The </w:t>
      </w:r>
      <w:r w:rsidR="003A5432">
        <w:t xml:space="preserve">panel will need a LCD display in order for the user to find out what zone the leak has been detected. As the display will only need to display ‘System active’ or ‘zone # fault’ a 16 x 2 screen will be sufficient. </w:t>
      </w:r>
    </w:p>
    <w:p w:rsidR="003A5432" w:rsidRDefault="003A5432" w:rsidP="00D80566"/>
    <w:p w:rsidR="00084152" w:rsidRDefault="00084152" w:rsidP="00D80566">
      <w:r>
        <w:t xml:space="preserve">An audible warning will be needed to alert the user of an alarm for this a 5v buzzer will be required, the final component that will be needed is a magnetically latching valve this will work via a 5v supply with a mosfet transistor in the circuit this is to stop the current that will be drawn blowing the microcontroller.  </w:t>
      </w:r>
    </w:p>
    <w:p w:rsidR="00584BF7" w:rsidRDefault="00584BF7" w:rsidP="00D80566"/>
    <w:p w:rsidR="003E07A3" w:rsidRPr="00584BF7" w:rsidRDefault="006B2B16" w:rsidP="00D80566">
      <w:pPr>
        <w:pStyle w:val="Heading2"/>
        <w:spacing w:line="360" w:lineRule="auto"/>
        <w:jc w:val="center"/>
        <w:rPr>
          <w:b/>
          <w:color w:val="auto"/>
        </w:rPr>
      </w:pPr>
      <w:bookmarkStart w:id="108" w:name="_Toc480824088"/>
      <w:r>
        <w:rPr>
          <w:b/>
          <w:color w:val="auto"/>
        </w:rPr>
        <w:t>6.3</w:t>
      </w:r>
      <w:r w:rsidR="00584BF7" w:rsidRPr="00584BF7">
        <w:rPr>
          <w:b/>
          <w:color w:val="auto"/>
        </w:rPr>
        <w:t xml:space="preserve"> Selecting the microcontroller</w:t>
      </w:r>
      <w:bookmarkEnd w:id="108"/>
    </w:p>
    <w:p w:rsidR="003E07A3" w:rsidRDefault="003E07A3" w:rsidP="00D80566"/>
    <w:p w:rsidR="00C221A1" w:rsidRDefault="00C221A1" w:rsidP="00D80566">
      <w:r>
        <w:t xml:space="preserve">This section is going to look at the selection of microcontrollers that will be suitable for this prototype. In order to select an appropriate controller, the designer must look at certain parameters to make an informed decision. </w:t>
      </w:r>
    </w:p>
    <w:p w:rsidR="00C221A1" w:rsidRDefault="00C221A1" w:rsidP="00D80566">
      <w:r>
        <w:t xml:space="preserve">Firstly the designer will look at what inputs and outputs are required this will the help decide how many pins the microcontroller will require and also how many of these, if any need to be analogue. </w:t>
      </w:r>
    </w:p>
    <w:p w:rsidR="00C221A1" w:rsidRDefault="00C221A1" w:rsidP="00D80566"/>
    <w:p w:rsidR="00C221A1" w:rsidRDefault="00C221A1" w:rsidP="00D80566">
      <w:pPr>
        <w:rPr>
          <w:b/>
        </w:rPr>
      </w:pPr>
      <w:r>
        <w:rPr>
          <w:b/>
        </w:rPr>
        <w:t>Inputs:</w:t>
      </w:r>
    </w:p>
    <w:p w:rsidR="00C221A1" w:rsidRDefault="00C221A1" w:rsidP="00D80566">
      <w:r>
        <w:t>5x Water sensors (using digital inputs) = 5 pins</w:t>
      </w:r>
    </w:p>
    <w:p w:rsidR="00C221A1" w:rsidRDefault="00C221A1" w:rsidP="00D80566"/>
    <w:p w:rsidR="00C221A1" w:rsidRPr="00C221A1" w:rsidRDefault="00C221A1" w:rsidP="00D80566">
      <w:pPr>
        <w:rPr>
          <w:b/>
        </w:rPr>
      </w:pPr>
      <w:r w:rsidRPr="00C221A1">
        <w:rPr>
          <w:b/>
        </w:rPr>
        <w:t>Outputs:</w:t>
      </w:r>
    </w:p>
    <w:p w:rsidR="00C221A1" w:rsidRDefault="00C221A1" w:rsidP="00D80566">
      <w:r>
        <w:t>Power on LED = 1 pin</w:t>
      </w:r>
    </w:p>
    <w:p w:rsidR="00C221A1" w:rsidRDefault="00A0566C" w:rsidP="00D80566">
      <w:r>
        <w:t>LCD display = 7 pins</w:t>
      </w:r>
    </w:p>
    <w:p w:rsidR="00A0566C" w:rsidRDefault="00A0566C" w:rsidP="00D80566">
      <w:r>
        <w:t>Buzzer = 1 pin</w:t>
      </w:r>
    </w:p>
    <w:p w:rsidR="00A0566C" w:rsidRDefault="00A0566C" w:rsidP="00D80566">
      <w:r>
        <w:t>5x Warning LED = 5pins</w:t>
      </w:r>
    </w:p>
    <w:p w:rsidR="00A0566C" w:rsidRDefault="00A0566C" w:rsidP="00D80566">
      <w:r>
        <w:t>Shut off valve = 1pin</w:t>
      </w:r>
    </w:p>
    <w:p w:rsidR="00A0566C" w:rsidRDefault="00A0566C" w:rsidP="00D80566"/>
    <w:p w:rsidR="00A0566C" w:rsidRDefault="00A0566C" w:rsidP="00D80566">
      <w:pPr>
        <w:rPr>
          <w:b/>
        </w:rPr>
      </w:pPr>
      <w:r>
        <w:rPr>
          <w:b/>
        </w:rPr>
        <w:t>RS232:</w:t>
      </w:r>
    </w:p>
    <w:p w:rsidR="00A0566C" w:rsidRDefault="00A0566C" w:rsidP="00D80566">
      <w:r>
        <w:t>Transmitter = 1pin</w:t>
      </w:r>
    </w:p>
    <w:p w:rsidR="00A0566C" w:rsidRDefault="00A0566C" w:rsidP="00D80566">
      <w:r>
        <w:t xml:space="preserve">Receiver = 1pin </w:t>
      </w:r>
    </w:p>
    <w:p w:rsidR="00A0566C" w:rsidRDefault="00A0566C" w:rsidP="00D80566"/>
    <w:p w:rsidR="00453223" w:rsidRDefault="00A0566C" w:rsidP="00D80566">
      <w:pPr>
        <w:rPr>
          <w:b/>
        </w:rPr>
      </w:pPr>
      <w:r w:rsidRPr="00453223">
        <w:rPr>
          <w:b/>
        </w:rPr>
        <w:t>Total</w:t>
      </w:r>
      <w:r w:rsidR="00453223">
        <w:rPr>
          <w:b/>
        </w:rPr>
        <w:t xml:space="preserve"> = 22pins.</w:t>
      </w:r>
    </w:p>
    <w:p w:rsidR="006A0153" w:rsidRPr="006A0153" w:rsidRDefault="006A0153" w:rsidP="00D80566">
      <w:pPr>
        <w:rPr>
          <w:b/>
        </w:rPr>
      </w:pPr>
    </w:p>
    <w:p w:rsidR="006B2B16" w:rsidRDefault="006B2B16" w:rsidP="00D80566">
      <w:r>
        <w:t>Other factors to look at when selecting a microcontroller are;</w:t>
      </w:r>
    </w:p>
    <w:p w:rsidR="006B2B16" w:rsidRDefault="006B2B16" w:rsidP="00D80566">
      <w:pPr>
        <w:pStyle w:val="ListParagraph"/>
        <w:numPr>
          <w:ilvl w:val="0"/>
          <w:numId w:val="21"/>
        </w:numPr>
      </w:pPr>
      <w:r>
        <w:t>RAM</w:t>
      </w:r>
    </w:p>
    <w:p w:rsidR="006B2B16" w:rsidRDefault="006B2B16" w:rsidP="00D80566">
      <w:pPr>
        <w:pStyle w:val="ListParagraph"/>
        <w:numPr>
          <w:ilvl w:val="0"/>
          <w:numId w:val="21"/>
        </w:numPr>
      </w:pPr>
      <w:r>
        <w:t>Internal oscillator speed</w:t>
      </w:r>
    </w:p>
    <w:p w:rsidR="006B2B16" w:rsidRDefault="006B2B16" w:rsidP="00D80566">
      <w:pPr>
        <w:pStyle w:val="ListParagraph"/>
        <w:numPr>
          <w:ilvl w:val="0"/>
          <w:numId w:val="21"/>
        </w:numPr>
      </w:pPr>
      <w:r>
        <w:t>Memory size</w:t>
      </w:r>
    </w:p>
    <w:p w:rsidR="006B2B16" w:rsidRDefault="006B2B16" w:rsidP="00D80566">
      <w:pPr>
        <w:pStyle w:val="ListParagraph"/>
        <w:numPr>
          <w:ilvl w:val="0"/>
          <w:numId w:val="21"/>
        </w:numPr>
      </w:pPr>
      <w:r>
        <w:t>Operating voltage</w:t>
      </w:r>
    </w:p>
    <w:p w:rsidR="006B2B16" w:rsidRDefault="006B2B16" w:rsidP="00D80566">
      <w:pPr>
        <w:pStyle w:val="ListParagraph"/>
        <w:numPr>
          <w:ilvl w:val="0"/>
          <w:numId w:val="21"/>
        </w:numPr>
      </w:pPr>
      <w:r>
        <w:t>Special facilities (USB, SPI, I2C or UART)</w:t>
      </w:r>
    </w:p>
    <w:p w:rsidR="006B2B16" w:rsidRDefault="006B2B16" w:rsidP="00D80566"/>
    <w:p w:rsidR="006A0153" w:rsidRDefault="00A31FB8" w:rsidP="00D80566">
      <w:r>
        <w:t>As this design will be without the piezoelectric microphone until further investigation is carried out this will require just digital inputs, but if in the future it is up and running the pic selection will accommodate</w:t>
      </w:r>
      <w:r w:rsidR="006A0153">
        <w:t xml:space="preserve"> for this. </w:t>
      </w:r>
    </w:p>
    <w:p w:rsidR="006B2B16" w:rsidRDefault="00A31FB8" w:rsidP="00D80566">
      <w:r>
        <w:t xml:space="preserve"> </w:t>
      </w:r>
      <w:r w:rsidR="006A0153">
        <w:t>The RAM needed will be 128 bytes as this will be sufficient enough to get an accurate sample from the piezoelectric microphone. T</w:t>
      </w:r>
      <w:r w:rsidR="00702C31">
        <w:t>here is no need for USB, SPI or I2C so will not need to find a chip with these capabilities.</w:t>
      </w:r>
    </w:p>
    <w:p w:rsidR="006A0153" w:rsidRDefault="006A0153" w:rsidP="00D80566"/>
    <w:p w:rsidR="006A0153" w:rsidRDefault="006A0153" w:rsidP="00D80566">
      <w:r>
        <w:t>The microcontroller would need to operate at 5v as this will only require a 5v regulator to supply power to the chip.</w:t>
      </w:r>
    </w:p>
    <w:p w:rsidR="00702C31" w:rsidRDefault="00702C31" w:rsidP="00D80566"/>
    <w:p w:rsidR="00A31FB8" w:rsidRDefault="00702C31" w:rsidP="00D80566">
      <w:pPr>
        <w:keepNext/>
      </w:pPr>
      <w:r>
        <w:rPr>
          <w:noProof/>
          <w:lang w:eastAsia="en-GB"/>
        </w:rPr>
        <w:drawing>
          <wp:inline distT="0" distB="0" distL="0" distR="0" wp14:anchorId="0301BF4E" wp14:editId="067D5703">
            <wp:extent cx="5731510" cy="2700670"/>
            <wp:effectExtent l="0" t="0" r="2540" b="4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42588" cy="2705890"/>
                    </a:xfrm>
                    <a:prstGeom prst="rect">
                      <a:avLst/>
                    </a:prstGeom>
                  </pic:spPr>
                </pic:pic>
              </a:graphicData>
            </a:graphic>
          </wp:inline>
        </w:drawing>
      </w:r>
    </w:p>
    <w:p w:rsidR="00453223" w:rsidRDefault="00A31FB8" w:rsidP="00D80566">
      <w:pPr>
        <w:pStyle w:val="Caption"/>
        <w:spacing w:line="360" w:lineRule="auto"/>
      </w:pPr>
      <w:bookmarkStart w:id="109" w:name="_Toc480815075"/>
      <w:r>
        <w:t xml:space="preserve">Table </w:t>
      </w:r>
      <w:r w:rsidR="00C66DCD">
        <w:fldChar w:fldCharType="begin"/>
      </w:r>
      <w:r w:rsidR="00C66DCD">
        <w:instrText xml:space="preserve"> SEQ Table \* ARABIC </w:instrText>
      </w:r>
      <w:r w:rsidR="00C66DCD">
        <w:fldChar w:fldCharType="separate"/>
      </w:r>
      <w:r w:rsidR="00C31AD0">
        <w:rPr>
          <w:noProof/>
        </w:rPr>
        <w:t>7</w:t>
      </w:r>
      <w:r w:rsidR="00C66DCD">
        <w:rPr>
          <w:noProof/>
        </w:rPr>
        <w:fldChar w:fldCharType="end"/>
      </w:r>
      <w:r>
        <w:t xml:space="preserve"> Show possible microcontroller selection</w:t>
      </w:r>
      <w:bookmarkEnd w:id="109"/>
    </w:p>
    <w:p w:rsidR="00A31FB8" w:rsidRDefault="00A31FB8" w:rsidP="00D80566">
      <w:r>
        <w:t xml:space="preserve">In table 7 it shows the 3 possible microcontrollers that are suitable for this design. A full sized </w:t>
      </w:r>
      <w:r w:rsidR="00A83CBB">
        <w:t>table can be found in appendix 2</w:t>
      </w:r>
      <w:r>
        <w:t>. The selection for this design was as follows:</w:t>
      </w:r>
    </w:p>
    <w:p w:rsidR="00A31FB8" w:rsidRDefault="00A31FB8" w:rsidP="00D80566">
      <w:pPr>
        <w:pStyle w:val="ListParagraph"/>
        <w:numPr>
          <w:ilvl w:val="0"/>
          <w:numId w:val="22"/>
        </w:numPr>
      </w:pPr>
      <w:r>
        <w:t>Pins = 28</w:t>
      </w:r>
    </w:p>
    <w:p w:rsidR="00A31FB8" w:rsidRDefault="00A31FB8" w:rsidP="00D80566">
      <w:pPr>
        <w:pStyle w:val="ListParagraph"/>
        <w:numPr>
          <w:ilvl w:val="0"/>
          <w:numId w:val="22"/>
        </w:numPr>
      </w:pPr>
      <w:r>
        <w:t>RAM = 128 bytes</w:t>
      </w:r>
    </w:p>
    <w:p w:rsidR="00A31FB8" w:rsidRDefault="00A31FB8" w:rsidP="00D80566">
      <w:pPr>
        <w:pStyle w:val="ListParagraph"/>
        <w:numPr>
          <w:ilvl w:val="0"/>
          <w:numId w:val="22"/>
        </w:numPr>
      </w:pPr>
      <w:r>
        <w:t>Internal oscillator = 16Mhz, 8Mhz &amp; 32Khz</w:t>
      </w:r>
    </w:p>
    <w:p w:rsidR="00A31FB8" w:rsidRDefault="00A31FB8" w:rsidP="00D80566">
      <w:pPr>
        <w:pStyle w:val="ListParagraph"/>
        <w:numPr>
          <w:ilvl w:val="0"/>
          <w:numId w:val="22"/>
        </w:numPr>
      </w:pPr>
      <w:r>
        <w:t>Memory size = 3.5 Kbytes</w:t>
      </w:r>
    </w:p>
    <w:p w:rsidR="006A0153" w:rsidRDefault="006A0153" w:rsidP="00D80566">
      <w:pPr>
        <w:pStyle w:val="ListParagraph"/>
        <w:numPr>
          <w:ilvl w:val="0"/>
          <w:numId w:val="22"/>
        </w:numPr>
      </w:pPr>
      <w:r>
        <w:t>Operating voltage = 5.5v</w:t>
      </w:r>
    </w:p>
    <w:p w:rsidR="006A0153" w:rsidRDefault="006A0153" w:rsidP="00D80566"/>
    <w:p w:rsidR="006A0153" w:rsidRDefault="006A0153" w:rsidP="00D80566">
      <w:r>
        <w:t>After comparing the microcontrollers in table 7 the one that will be selected will be the PIC16F882, as the majority parameters are the same for all 3 chips. This one was selected as it has a higher A/D sample rate of 10 bits.</w:t>
      </w:r>
    </w:p>
    <w:p w:rsidR="006A0153" w:rsidRDefault="006A0153" w:rsidP="00D80566">
      <w:r>
        <w:t xml:space="preserve">Another factor is that the design doesn’t require more than 8Mhz internal oscillator. </w:t>
      </w:r>
    </w:p>
    <w:p w:rsidR="00610629" w:rsidRDefault="00610629" w:rsidP="00D80566"/>
    <w:p w:rsidR="00610629" w:rsidRDefault="00610629" w:rsidP="00D80566"/>
    <w:p w:rsidR="002936D5" w:rsidRDefault="002936D5" w:rsidP="00D80566"/>
    <w:p w:rsidR="002936D5" w:rsidRDefault="002936D5" w:rsidP="00D80566"/>
    <w:p w:rsidR="002936D5" w:rsidRDefault="002936D5" w:rsidP="00D80566"/>
    <w:p w:rsidR="002936D5" w:rsidRDefault="002936D5" w:rsidP="00D80566"/>
    <w:p w:rsidR="002936D5" w:rsidRDefault="002936D5" w:rsidP="00D80566"/>
    <w:p w:rsidR="006A0153" w:rsidRDefault="006A0153" w:rsidP="00D80566"/>
    <w:p w:rsidR="00CD5C19" w:rsidRDefault="002936D5" w:rsidP="00D80566">
      <w:pPr>
        <w:pStyle w:val="Heading2"/>
        <w:numPr>
          <w:ilvl w:val="1"/>
          <w:numId w:val="25"/>
        </w:numPr>
        <w:spacing w:line="360" w:lineRule="auto"/>
        <w:jc w:val="center"/>
        <w:rPr>
          <w:b/>
          <w:color w:val="auto"/>
        </w:rPr>
      </w:pPr>
      <w:bookmarkStart w:id="110" w:name="_Toc480824089"/>
      <w:r w:rsidRPr="002936D5">
        <w:rPr>
          <w:b/>
          <w:color w:val="auto"/>
        </w:rPr>
        <w:t>Costing</w:t>
      </w:r>
      <w:bookmarkEnd w:id="110"/>
    </w:p>
    <w:p w:rsidR="002936D5" w:rsidRPr="002936D5" w:rsidRDefault="002936D5" w:rsidP="00D80566">
      <w:pPr>
        <w:pStyle w:val="ListParagraph"/>
        <w:ind w:left="840"/>
      </w:pPr>
    </w:p>
    <w:p w:rsidR="002B327B" w:rsidRDefault="002B327B" w:rsidP="00D80566">
      <w:pPr>
        <w:keepNext/>
      </w:pPr>
      <w:r>
        <w:rPr>
          <w:noProof/>
          <w:lang w:eastAsia="en-GB"/>
        </w:rPr>
        <w:drawing>
          <wp:inline distT="0" distB="0" distL="0" distR="0" wp14:anchorId="4801DA8A" wp14:editId="2A9478F3">
            <wp:extent cx="6107322" cy="6772940"/>
            <wp:effectExtent l="0" t="0" r="825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6118181" cy="6784982"/>
                    </a:xfrm>
                    <a:prstGeom prst="rect">
                      <a:avLst/>
                    </a:prstGeom>
                  </pic:spPr>
                </pic:pic>
              </a:graphicData>
            </a:graphic>
          </wp:inline>
        </w:drawing>
      </w:r>
    </w:p>
    <w:p w:rsidR="00CD5C19" w:rsidRDefault="002B327B" w:rsidP="00D80566">
      <w:pPr>
        <w:pStyle w:val="Caption"/>
        <w:spacing w:line="360" w:lineRule="auto"/>
      </w:pPr>
      <w:bookmarkStart w:id="111" w:name="_Toc480815076"/>
      <w:r>
        <w:t xml:space="preserve">Table </w:t>
      </w:r>
      <w:r w:rsidR="00C66DCD">
        <w:fldChar w:fldCharType="begin"/>
      </w:r>
      <w:r w:rsidR="00C66DCD">
        <w:instrText xml:space="preserve"> SEQ Table \* ARABIC </w:instrText>
      </w:r>
      <w:r w:rsidR="00C66DCD">
        <w:fldChar w:fldCharType="separate"/>
      </w:r>
      <w:r w:rsidR="00C31AD0">
        <w:rPr>
          <w:noProof/>
        </w:rPr>
        <w:t>8</w:t>
      </w:r>
      <w:r w:rsidR="00C66DCD">
        <w:rPr>
          <w:noProof/>
        </w:rPr>
        <w:fldChar w:fldCharType="end"/>
      </w:r>
      <w:r>
        <w:t xml:space="preserve"> costing table for parts bought for this prototype, some items had to be bulk bought thus increasing the cost</w:t>
      </w:r>
      <w:bookmarkEnd w:id="111"/>
    </w:p>
    <w:p w:rsidR="00CD5C19" w:rsidRDefault="00CD5C19" w:rsidP="00D80566"/>
    <w:p w:rsidR="00CD5C19" w:rsidRDefault="00CD5C19" w:rsidP="00D80566"/>
    <w:p w:rsidR="002936D5" w:rsidRDefault="002936D5" w:rsidP="00D80566"/>
    <w:p w:rsidR="00CD5C19" w:rsidRDefault="002936D5" w:rsidP="00D80566">
      <w:pPr>
        <w:pStyle w:val="Heading2"/>
        <w:spacing w:line="360" w:lineRule="auto"/>
        <w:jc w:val="center"/>
        <w:rPr>
          <w:b/>
          <w:color w:val="auto"/>
        </w:rPr>
      </w:pPr>
      <w:bookmarkStart w:id="112" w:name="_Toc480824090"/>
      <w:r>
        <w:rPr>
          <w:b/>
          <w:color w:val="auto"/>
        </w:rPr>
        <w:t>6.5</w:t>
      </w:r>
      <w:r w:rsidR="00CD5C19" w:rsidRPr="00CD5C19">
        <w:rPr>
          <w:b/>
          <w:color w:val="auto"/>
        </w:rPr>
        <w:t xml:space="preserve"> Design stage</w:t>
      </w:r>
      <w:bookmarkEnd w:id="112"/>
    </w:p>
    <w:p w:rsidR="00CD5C19" w:rsidRDefault="00CD5C19" w:rsidP="00D80566"/>
    <w:p w:rsidR="00CD5C19" w:rsidRPr="00CD5C19" w:rsidRDefault="00CD5C19" w:rsidP="00D80566">
      <w:r>
        <w:t xml:space="preserve">This section of the report will look at how the prototype was designed. This will cover all drawings related to the design such as flow charts and block diagrams that can be seen in figures 46 &amp; 47 respectively. It will also cover the computer based design that was created using proteus software. </w:t>
      </w:r>
    </w:p>
    <w:p w:rsidR="00CD5C19" w:rsidRDefault="00CD5C19" w:rsidP="00D80566">
      <w:pPr>
        <w:keepNext/>
      </w:pPr>
      <w:r>
        <w:rPr>
          <w:noProof/>
          <w:lang w:eastAsia="en-GB"/>
        </w:rPr>
        <w:drawing>
          <wp:inline distT="0" distB="0" distL="0" distR="0">
            <wp:extent cx="5969000" cy="5334000"/>
            <wp:effectExtent l="0" t="0" r="0" b="0"/>
            <wp:docPr id="62" name="Diagram 6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6" r:lo="rId67" r:qs="rId68" r:cs="rId69"/>
              </a:graphicData>
            </a:graphic>
          </wp:inline>
        </w:drawing>
      </w:r>
    </w:p>
    <w:p w:rsidR="00CD5C19" w:rsidRDefault="00CD5C19" w:rsidP="00D80566">
      <w:pPr>
        <w:pStyle w:val="Caption"/>
        <w:spacing w:line="360" w:lineRule="auto"/>
      </w:pPr>
      <w:bookmarkStart w:id="113" w:name="_Toc480824145"/>
      <w:r>
        <w:t xml:space="preserve">Figure </w:t>
      </w:r>
      <w:r w:rsidR="00C66DCD">
        <w:fldChar w:fldCharType="begin"/>
      </w:r>
      <w:r w:rsidR="00C66DCD">
        <w:instrText xml:space="preserve"> SEQ Figure \* ARABIC </w:instrText>
      </w:r>
      <w:r w:rsidR="00C66DCD">
        <w:fldChar w:fldCharType="separate"/>
      </w:r>
      <w:r w:rsidR="00C31AD0">
        <w:rPr>
          <w:noProof/>
        </w:rPr>
        <w:t>47</w:t>
      </w:r>
      <w:r w:rsidR="00C66DCD">
        <w:rPr>
          <w:noProof/>
        </w:rPr>
        <w:fldChar w:fldCharType="end"/>
      </w:r>
      <w:r>
        <w:t xml:space="preserve"> flow chart to show what the prototype will do</w:t>
      </w:r>
      <w:bookmarkEnd w:id="113"/>
    </w:p>
    <w:p w:rsidR="006A0153" w:rsidRPr="00A31FB8" w:rsidRDefault="006A0153" w:rsidP="00D80566">
      <w:r>
        <w:t xml:space="preserve"> </w:t>
      </w:r>
    </w:p>
    <w:p w:rsidR="00584BF7" w:rsidRDefault="00C221A1" w:rsidP="00D80566">
      <w:r>
        <w:t xml:space="preserve"> </w:t>
      </w:r>
    </w:p>
    <w:p w:rsidR="003E07A3" w:rsidRDefault="003E07A3" w:rsidP="00D80566"/>
    <w:p w:rsidR="003E07A3" w:rsidRDefault="003E07A3" w:rsidP="00D80566"/>
    <w:p w:rsidR="003E07A3" w:rsidRDefault="003E07A3" w:rsidP="00D80566"/>
    <w:p w:rsidR="003E07A3" w:rsidRDefault="003E07A3" w:rsidP="00D80566"/>
    <w:p w:rsidR="003E07A3" w:rsidRPr="00EF419A" w:rsidRDefault="003E07A3" w:rsidP="00D80566"/>
    <w:p w:rsidR="001424BF" w:rsidRDefault="001424BF" w:rsidP="00D80566">
      <w:pPr>
        <w:keepNext/>
      </w:pPr>
      <w:r>
        <w:rPr>
          <w:noProof/>
          <w:lang w:eastAsia="en-GB"/>
        </w:rPr>
        <w:drawing>
          <wp:inline distT="0" distB="0" distL="0" distR="0" wp14:anchorId="3F8B993D" wp14:editId="51D2EF98">
            <wp:extent cx="5731510" cy="381381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813810"/>
                    </a:xfrm>
                    <a:prstGeom prst="rect">
                      <a:avLst/>
                    </a:prstGeom>
                  </pic:spPr>
                </pic:pic>
              </a:graphicData>
            </a:graphic>
          </wp:inline>
        </w:drawing>
      </w:r>
    </w:p>
    <w:p w:rsidR="001424BF" w:rsidRDefault="001424BF" w:rsidP="00D80566">
      <w:pPr>
        <w:pStyle w:val="Caption"/>
        <w:spacing w:line="360" w:lineRule="auto"/>
      </w:pPr>
      <w:bookmarkStart w:id="114" w:name="_Toc480824146"/>
      <w:r>
        <w:t xml:space="preserve">Figure </w:t>
      </w:r>
      <w:r w:rsidR="00C66DCD">
        <w:fldChar w:fldCharType="begin"/>
      </w:r>
      <w:r w:rsidR="00C66DCD">
        <w:instrText xml:space="preserve"> SEQ Figure \* ARABIC </w:instrText>
      </w:r>
      <w:r w:rsidR="00C66DCD">
        <w:fldChar w:fldCharType="separate"/>
      </w:r>
      <w:r w:rsidR="00C31AD0">
        <w:rPr>
          <w:noProof/>
        </w:rPr>
        <w:t>48</w:t>
      </w:r>
      <w:r w:rsidR="00C66DCD">
        <w:rPr>
          <w:noProof/>
        </w:rPr>
        <w:fldChar w:fldCharType="end"/>
      </w:r>
      <w:r>
        <w:t xml:space="preserve"> Block diagram of project</w:t>
      </w:r>
      <w:bookmarkEnd w:id="114"/>
    </w:p>
    <w:p w:rsidR="00BB11AF" w:rsidRDefault="00BB11AF" w:rsidP="00D80566"/>
    <w:p w:rsidR="00104FBD" w:rsidRDefault="00104FBD" w:rsidP="00D80566"/>
    <w:p w:rsidR="00104FBD" w:rsidRDefault="00104FBD" w:rsidP="00D80566"/>
    <w:p w:rsidR="00104FBD" w:rsidRDefault="00104FBD" w:rsidP="00D80566"/>
    <w:p w:rsidR="00104FBD" w:rsidRDefault="00104FBD" w:rsidP="00D80566"/>
    <w:p w:rsidR="00104FBD" w:rsidRDefault="00104FBD" w:rsidP="00D80566"/>
    <w:p w:rsidR="00104FBD" w:rsidRDefault="00104FBD" w:rsidP="00D80566"/>
    <w:p w:rsidR="00104FBD" w:rsidRDefault="00104FBD" w:rsidP="00D80566"/>
    <w:p w:rsidR="00104FBD" w:rsidRDefault="00104FBD" w:rsidP="00D80566"/>
    <w:p w:rsidR="00104FBD" w:rsidRDefault="00104FBD" w:rsidP="00D80566"/>
    <w:p w:rsidR="00104FBD" w:rsidRDefault="00104FBD" w:rsidP="00D80566"/>
    <w:p w:rsidR="00104FBD" w:rsidRDefault="00104FBD" w:rsidP="00D80566"/>
    <w:p w:rsidR="00104FBD" w:rsidRDefault="00104FBD" w:rsidP="00D80566"/>
    <w:p w:rsidR="0015486C" w:rsidRDefault="0015486C" w:rsidP="00D80566"/>
    <w:p w:rsidR="00104FBD" w:rsidRDefault="00104FBD" w:rsidP="00D80566"/>
    <w:p w:rsidR="00BB11AF" w:rsidRDefault="00EA2270" w:rsidP="00D80566">
      <w:pPr>
        <w:pStyle w:val="Heading3"/>
        <w:spacing w:line="360" w:lineRule="auto"/>
      </w:pPr>
      <w:bookmarkStart w:id="115" w:name="_Toc480824091"/>
      <w:r>
        <w:t>6.4.1 Proteus software design</w:t>
      </w:r>
      <w:bookmarkEnd w:id="115"/>
    </w:p>
    <w:p w:rsidR="00BB11AF" w:rsidRDefault="00BB11AF" w:rsidP="00D80566"/>
    <w:p w:rsidR="00EA2270" w:rsidRDefault="00EA2270" w:rsidP="00D80566">
      <w:r>
        <w:t xml:space="preserve">In this section the circuit design </w:t>
      </w:r>
      <w:r w:rsidR="00104FBD">
        <w:t xml:space="preserve">that were produced by using the proteus software. Figure 49 shows the completed circuit design, each sensor is </w:t>
      </w:r>
      <w:r w:rsidR="00161E6C">
        <w:t>s</w:t>
      </w:r>
      <w:r w:rsidR="001032E4">
        <w:t>ymbolised by a switch.</w:t>
      </w:r>
    </w:p>
    <w:p w:rsidR="00104FBD" w:rsidRDefault="00CF3588" w:rsidP="00D80566">
      <w:pPr>
        <w:keepNext/>
      </w:pPr>
      <w:r w:rsidRPr="00CF3588">
        <w:rPr>
          <w:noProof/>
          <w:lang w:eastAsia="en-GB"/>
        </w:rPr>
        <w:drawing>
          <wp:inline distT="0" distB="0" distL="0" distR="0">
            <wp:extent cx="5731510" cy="3849102"/>
            <wp:effectExtent l="0" t="0" r="2540" b="0"/>
            <wp:docPr id="69" name="Picture 69" descr="D:\major project\final desig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major project\final design.pn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3849102"/>
                    </a:xfrm>
                    <a:prstGeom prst="rect">
                      <a:avLst/>
                    </a:prstGeom>
                    <a:noFill/>
                    <a:ln>
                      <a:noFill/>
                    </a:ln>
                  </pic:spPr>
                </pic:pic>
              </a:graphicData>
            </a:graphic>
          </wp:inline>
        </w:drawing>
      </w:r>
    </w:p>
    <w:p w:rsidR="00104FBD" w:rsidRDefault="00104FBD" w:rsidP="00D80566">
      <w:pPr>
        <w:pStyle w:val="Caption"/>
        <w:spacing w:line="360" w:lineRule="auto"/>
      </w:pPr>
      <w:bookmarkStart w:id="116" w:name="_Toc480824147"/>
      <w:r>
        <w:t xml:space="preserve">Figure </w:t>
      </w:r>
      <w:r w:rsidR="00C66DCD">
        <w:fldChar w:fldCharType="begin"/>
      </w:r>
      <w:r w:rsidR="00C66DCD">
        <w:instrText xml:space="preserve"> SEQ Figure \* ARABIC </w:instrText>
      </w:r>
      <w:r w:rsidR="00C66DCD">
        <w:fldChar w:fldCharType="separate"/>
      </w:r>
      <w:r w:rsidR="00C31AD0">
        <w:rPr>
          <w:noProof/>
        </w:rPr>
        <w:t>49</w:t>
      </w:r>
      <w:r w:rsidR="00C66DCD">
        <w:rPr>
          <w:noProof/>
        </w:rPr>
        <w:fldChar w:fldCharType="end"/>
      </w:r>
      <w:r>
        <w:t xml:space="preserve"> Final circuit design shows all sensors and where each input/output will be connected on the microcontroller</w:t>
      </w:r>
      <w:bookmarkEnd w:id="116"/>
    </w:p>
    <w:p w:rsidR="001032E4" w:rsidRPr="001032E4" w:rsidRDefault="001032E4" w:rsidP="00D80566">
      <w:r>
        <w:t>In figure 50 this is a close up of the sensor circuit, these have a clamping circuit on them to fix the DC voltage levels this will protect the microcontroller from voltage spikes. These circuits then were replicated 5 times for each sensor that is in use.</w:t>
      </w:r>
    </w:p>
    <w:p w:rsidR="00EF37A1" w:rsidRDefault="00CF3588" w:rsidP="00D80566">
      <w:pPr>
        <w:keepNext/>
      </w:pPr>
      <w:r w:rsidRPr="00CF3588">
        <w:rPr>
          <w:noProof/>
          <w:lang w:eastAsia="en-GB"/>
        </w:rPr>
        <w:drawing>
          <wp:inline distT="0" distB="0" distL="0" distR="0">
            <wp:extent cx="5731510" cy="4935055"/>
            <wp:effectExtent l="0" t="0" r="2540" b="0"/>
            <wp:docPr id="65" name="Picture 65" descr="D:\major project\sens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major project\sensors.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4935055"/>
                    </a:xfrm>
                    <a:prstGeom prst="rect">
                      <a:avLst/>
                    </a:prstGeom>
                    <a:noFill/>
                    <a:ln>
                      <a:noFill/>
                    </a:ln>
                  </pic:spPr>
                </pic:pic>
              </a:graphicData>
            </a:graphic>
          </wp:inline>
        </w:drawing>
      </w:r>
    </w:p>
    <w:p w:rsidR="00104FBD" w:rsidRDefault="00EF37A1" w:rsidP="00D80566">
      <w:pPr>
        <w:pStyle w:val="Caption"/>
        <w:spacing w:line="360" w:lineRule="auto"/>
      </w:pPr>
      <w:bookmarkStart w:id="117" w:name="_Toc480824148"/>
      <w:r>
        <w:t xml:space="preserve">Figure </w:t>
      </w:r>
      <w:r w:rsidR="00C66DCD">
        <w:fldChar w:fldCharType="begin"/>
      </w:r>
      <w:r w:rsidR="00C66DCD">
        <w:instrText xml:space="preserve"> SEQ Figure \* ARABIC </w:instrText>
      </w:r>
      <w:r w:rsidR="00C66DCD">
        <w:fldChar w:fldCharType="separate"/>
      </w:r>
      <w:r w:rsidR="00C31AD0">
        <w:rPr>
          <w:noProof/>
        </w:rPr>
        <w:t>50</w:t>
      </w:r>
      <w:r w:rsidR="00C66DCD">
        <w:rPr>
          <w:noProof/>
        </w:rPr>
        <w:fldChar w:fldCharType="end"/>
      </w:r>
      <w:r>
        <w:t xml:space="preserve"> show the circuit diagram for the sensors</w:t>
      </w:r>
      <w:bookmarkEnd w:id="117"/>
    </w:p>
    <w:p w:rsidR="00CF3588" w:rsidRDefault="00CF3588" w:rsidP="00D80566"/>
    <w:p w:rsidR="001032E4" w:rsidRDefault="001032E4" w:rsidP="00D80566">
      <w:r>
        <w:t>In figure 51 shows the LCD display connections to the microcontroller, the pin in D4 – D7 of t</w:t>
      </w:r>
      <w:r w:rsidR="00564ECB">
        <w:t xml:space="preserve">he LCD display are for the data, pin E is the enable pin it tells the LCD when data is ready for reading. The RS pin allows the PIC to tell the LCD weather to display the data. So this pin can distinguish between the command or character display. Pin RW is if the microcontroller will write to the LCD or read from it. </w:t>
      </w:r>
    </w:p>
    <w:p w:rsidR="006D7708" w:rsidRDefault="006D7708" w:rsidP="00D80566">
      <w:r>
        <w:t>The other pins that need to be connected is for the power and contrast, VSS and VDD are for ground and supply. VEE will be connected to a 10K</w:t>
      </w:r>
      <w:r>
        <w:rPr>
          <w:rFonts w:cs="Arial"/>
        </w:rPr>
        <w:t>Ω</w:t>
      </w:r>
      <w:r>
        <w:t xml:space="preserve"> potentiometer this is to enable to adjust the contrast of the display.</w:t>
      </w:r>
    </w:p>
    <w:p w:rsidR="00EF37A1" w:rsidRDefault="00CF3588" w:rsidP="00D80566">
      <w:pPr>
        <w:keepNext/>
      </w:pPr>
      <w:r w:rsidRPr="00CF3588">
        <w:rPr>
          <w:noProof/>
          <w:lang w:eastAsia="en-GB"/>
        </w:rPr>
        <w:drawing>
          <wp:inline distT="0" distB="0" distL="0" distR="0">
            <wp:extent cx="2604770" cy="3583305"/>
            <wp:effectExtent l="0" t="0" r="5080" b="0"/>
            <wp:docPr id="66" name="Picture 66" descr="D:\major project\lc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major project\lcd.JP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604770" cy="3583305"/>
                    </a:xfrm>
                    <a:prstGeom prst="rect">
                      <a:avLst/>
                    </a:prstGeom>
                    <a:noFill/>
                    <a:ln>
                      <a:noFill/>
                    </a:ln>
                  </pic:spPr>
                </pic:pic>
              </a:graphicData>
            </a:graphic>
          </wp:inline>
        </w:drawing>
      </w:r>
    </w:p>
    <w:p w:rsidR="00CF3588" w:rsidRDefault="00EF37A1" w:rsidP="00D80566">
      <w:pPr>
        <w:pStyle w:val="Caption"/>
        <w:spacing w:line="360" w:lineRule="auto"/>
      </w:pPr>
      <w:bookmarkStart w:id="118" w:name="_Toc480824149"/>
      <w:r>
        <w:t xml:space="preserve">Figure </w:t>
      </w:r>
      <w:r w:rsidR="00C66DCD">
        <w:fldChar w:fldCharType="begin"/>
      </w:r>
      <w:r w:rsidR="00C66DCD">
        <w:instrText xml:space="preserve"> SEQ Figure \* ARABIC </w:instrText>
      </w:r>
      <w:r w:rsidR="00C66DCD">
        <w:fldChar w:fldCharType="separate"/>
      </w:r>
      <w:r w:rsidR="00C31AD0">
        <w:rPr>
          <w:noProof/>
        </w:rPr>
        <w:t>51</w:t>
      </w:r>
      <w:r w:rsidR="00C66DCD">
        <w:rPr>
          <w:noProof/>
        </w:rPr>
        <w:fldChar w:fldCharType="end"/>
      </w:r>
      <w:r>
        <w:t xml:space="preserve"> shows the connections for the LCD display and the power and contrast connections</w:t>
      </w:r>
      <w:bookmarkEnd w:id="118"/>
    </w:p>
    <w:p w:rsidR="006D7708" w:rsidRDefault="006D7708" w:rsidP="00D80566">
      <w:r>
        <w:t>Figure 52</w:t>
      </w:r>
      <w:r w:rsidR="00B51A8D">
        <w:t xml:space="preserve"> shows the circuits for the LED alarm warnings this is a simple circuit that requires the resistors to limit the current to the LED. </w:t>
      </w:r>
    </w:p>
    <w:p w:rsidR="00B51A8D" w:rsidRPr="006D7708" w:rsidRDefault="00B51A8D" w:rsidP="00D80566">
      <w:r>
        <w:t xml:space="preserve">In figure 53 this shows the 5 volt regulator this is needed to limit the 9v supply to a 5v supply as the sensors, buzzer, PIC and valve require a 5 volt supply. It has a switch before the regulator to turn it on and off, the two capacitors are used to reduce the noise of the circuit.  </w:t>
      </w:r>
    </w:p>
    <w:p w:rsidR="00EF37A1" w:rsidRDefault="00CF3588" w:rsidP="00D80566">
      <w:pPr>
        <w:keepNext/>
      </w:pPr>
      <w:r w:rsidRPr="00CF3588">
        <w:rPr>
          <w:noProof/>
          <w:lang w:eastAsia="en-GB"/>
        </w:rPr>
        <w:drawing>
          <wp:inline distT="0" distB="0" distL="0" distR="0">
            <wp:extent cx="2084070" cy="4476115"/>
            <wp:effectExtent l="0" t="0" r="0" b="635"/>
            <wp:docPr id="67" name="Picture 67" descr="D:\major project\alar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major project\alarms.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084070" cy="4476115"/>
                    </a:xfrm>
                    <a:prstGeom prst="rect">
                      <a:avLst/>
                    </a:prstGeom>
                    <a:noFill/>
                    <a:ln>
                      <a:noFill/>
                    </a:ln>
                  </pic:spPr>
                </pic:pic>
              </a:graphicData>
            </a:graphic>
          </wp:inline>
        </w:drawing>
      </w:r>
    </w:p>
    <w:p w:rsidR="00CF3588" w:rsidRDefault="00EF37A1" w:rsidP="00D80566">
      <w:pPr>
        <w:pStyle w:val="Caption"/>
        <w:spacing w:line="360" w:lineRule="auto"/>
      </w:pPr>
      <w:bookmarkStart w:id="119" w:name="_Toc480824150"/>
      <w:r>
        <w:t xml:space="preserve">Figure </w:t>
      </w:r>
      <w:r w:rsidR="00C66DCD">
        <w:fldChar w:fldCharType="begin"/>
      </w:r>
      <w:r w:rsidR="00C66DCD">
        <w:instrText xml:space="preserve"> SEQ Figure \* ARABIC </w:instrText>
      </w:r>
      <w:r w:rsidR="00C66DCD">
        <w:fldChar w:fldCharType="separate"/>
      </w:r>
      <w:r w:rsidR="00C31AD0">
        <w:rPr>
          <w:noProof/>
        </w:rPr>
        <w:t>52</w:t>
      </w:r>
      <w:r w:rsidR="00C66DCD">
        <w:rPr>
          <w:noProof/>
        </w:rPr>
        <w:fldChar w:fldCharType="end"/>
      </w:r>
      <w:r>
        <w:t xml:space="preserve"> shows the alarm LED and the buzzer circuits</w:t>
      </w:r>
      <w:bookmarkEnd w:id="119"/>
    </w:p>
    <w:p w:rsidR="00EF37A1" w:rsidRDefault="00CF3588" w:rsidP="00D80566">
      <w:pPr>
        <w:keepNext/>
      </w:pPr>
      <w:r w:rsidRPr="00CF3588">
        <w:rPr>
          <w:noProof/>
          <w:lang w:eastAsia="en-GB"/>
        </w:rPr>
        <w:drawing>
          <wp:inline distT="0" distB="0" distL="0" distR="0">
            <wp:extent cx="4572000" cy="2445385"/>
            <wp:effectExtent l="0" t="0" r="0" b="0"/>
            <wp:docPr id="68" name="Picture 68" descr="D:\major project\v r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major project\v reg.JP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572000" cy="2445385"/>
                    </a:xfrm>
                    <a:prstGeom prst="rect">
                      <a:avLst/>
                    </a:prstGeom>
                    <a:noFill/>
                    <a:ln>
                      <a:noFill/>
                    </a:ln>
                  </pic:spPr>
                </pic:pic>
              </a:graphicData>
            </a:graphic>
          </wp:inline>
        </w:drawing>
      </w:r>
    </w:p>
    <w:p w:rsidR="00CF3588" w:rsidRDefault="00EF37A1" w:rsidP="00D80566">
      <w:pPr>
        <w:pStyle w:val="Caption"/>
        <w:spacing w:line="360" w:lineRule="auto"/>
      </w:pPr>
      <w:bookmarkStart w:id="120" w:name="_Toc480824151"/>
      <w:r>
        <w:t xml:space="preserve">Figure </w:t>
      </w:r>
      <w:r w:rsidR="00C66DCD">
        <w:fldChar w:fldCharType="begin"/>
      </w:r>
      <w:r w:rsidR="00C66DCD">
        <w:instrText xml:space="preserve"> SEQ Figure \* ARABIC </w:instrText>
      </w:r>
      <w:r w:rsidR="00C66DCD">
        <w:fldChar w:fldCharType="separate"/>
      </w:r>
      <w:r w:rsidR="00C31AD0">
        <w:rPr>
          <w:noProof/>
        </w:rPr>
        <w:t>53</w:t>
      </w:r>
      <w:r w:rsidR="00C66DCD">
        <w:rPr>
          <w:noProof/>
        </w:rPr>
        <w:fldChar w:fldCharType="end"/>
      </w:r>
      <w:r>
        <w:t xml:space="preserve"> Voltage regulator circuit</w:t>
      </w:r>
      <w:bookmarkEnd w:id="120"/>
    </w:p>
    <w:p w:rsidR="00B51A8D" w:rsidRDefault="00B51A8D" w:rsidP="00D80566"/>
    <w:p w:rsidR="00B51A8D" w:rsidRDefault="00B51A8D" w:rsidP="00D80566"/>
    <w:p w:rsidR="00B51A8D" w:rsidRDefault="00B51A8D" w:rsidP="00D80566"/>
    <w:p w:rsidR="00B51A8D" w:rsidRDefault="00B51A8D" w:rsidP="00D80566"/>
    <w:p w:rsidR="00B51A8D" w:rsidRDefault="00B51A8D" w:rsidP="00D80566">
      <w:pPr>
        <w:pStyle w:val="Heading3"/>
        <w:spacing w:line="360" w:lineRule="auto"/>
      </w:pPr>
      <w:bookmarkStart w:id="121" w:name="_Toc480824092"/>
      <w:r>
        <w:t>6.4.2 CCS coding for microchip</w:t>
      </w:r>
      <w:bookmarkEnd w:id="121"/>
    </w:p>
    <w:p w:rsidR="009C003F" w:rsidRPr="009C003F" w:rsidRDefault="009C003F" w:rsidP="00D80566"/>
    <w:p w:rsidR="009C003F" w:rsidRDefault="009C003F" w:rsidP="00D80566">
      <w:r>
        <w:t>In this section it’s going to look at the C coding for the microcontroller.</w:t>
      </w:r>
      <w:r w:rsidR="00994C2D">
        <w:t xml:space="preserve"> In figure 54 this shows the coding </w:t>
      </w:r>
      <w:r w:rsidR="00CA0384">
        <w:t xml:space="preserve">for the initializing of the flag commands and LCD display. A flag command is used to make sure that there is something at that location. </w:t>
      </w:r>
    </w:p>
    <w:p w:rsidR="00CA0384" w:rsidRDefault="00CA0384" w:rsidP="00D80566">
      <w:r>
        <w:t xml:space="preserve">As it can be seen the ‘printf’ command will allow for messages to be displayed on the LCD display or to the virtual terminal. </w:t>
      </w:r>
    </w:p>
    <w:p w:rsidR="00CA0384" w:rsidRDefault="00CA0384" w:rsidP="00D80566">
      <w:r>
        <w:t xml:space="preserve">The main coding command is the ‘while (true)’ this command and the bracket that comes after it is the main program loop. </w:t>
      </w:r>
    </w:p>
    <w:p w:rsidR="009C003F" w:rsidRDefault="00D455EB" w:rsidP="00D80566">
      <w:pPr>
        <w:keepNext/>
      </w:pPr>
      <w:r w:rsidRPr="00D455EB">
        <w:rPr>
          <w:noProof/>
          <w:lang w:eastAsia="en-GB"/>
        </w:rPr>
        <w:drawing>
          <wp:inline distT="0" distB="0" distL="0" distR="0">
            <wp:extent cx="5730373" cy="4046899"/>
            <wp:effectExtent l="0" t="0" r="3810" b="0"/>
            <wp:docPr id="3" name="Picture 3" descr="D:\major project\st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major project\start.JPG"/>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46763" cy="4058474"/>
                    </a:xfrm>
                    <a:prstGeom prst="rect">
                      <a:avLst/>
                    </a:prstGeom>
                    <a:noFill/>
                    <a:ln>
                      <a:noFill/>
                    </a:ln>
                  </pic:spPr>
                </pic:pic>
              </a:graphicData>
            </a:graphic>
          </wp:inline>
        </w:drawing>
      </w:r>
    </w:p>
    <w:p w:rsidR="009C003F" w:rsidRDefault="009C003F" w:rsidP="00D80566">
      <w:pPr>
        <w:pStyle w:val="Caption"/>
        <w:spacing w:line="360" w:lineRule="auto"/>
      </w:pPr>
      <w:bookmarkStart w:id="122" w:name="_Toc480824152"/>
      <w:r>
        <w:t xml:space="preserve">Figure </w:t>
      </w:r>
      <w:r w:rsidR="00C66DCD">
        <w:fldChar w:fldCharType="begin"/>
      </w:r>
      <w:r w:rsidR="00C66DCD">
        <w:instrText xml:space="preserve"> SEQ Figure \* ARABIC </w:instrText>
      </w:r>
      <w:r w:rsidR="00C66DCD">
        <w:fldChar w:fldCharType="separate"/>
      </w:r>
      <w:r w:rsidR="00C31AD0">
        <w:rPr>
          <w:noProof/>
        </w:rPr>
        <w:t>54</w:t>
      </w:r>
      <w:r w:rsidR="00C66DCD">
        <w:rPr>
          <w:noProof/>
        </w:rPr>
        <w:fldChar w:fldCharType="end"/>
      </w:r>
      <w:r>
        <w:t xml:space="preserve"> the initial commands to set up the LCD selecting which pins on the PIC control the display. This also has the main command and loop which is the while (true)</w:t>
      </w:r>
      <w:bookmarkEnd w:id="122"/>
    </w:p>
    <w:p w:rsidR="009C003F" w:rsidRDefault="00400B03" w:rsidP="00D80566">
      <w:r>
        <w:t xml:space="preserve">As this prototype has five sensor, only coding for 1 has been included this is due to the fact that it will repeat itself. Figure 55 is a screenshot of the coding needed to program the sensors. </w:t>
      </w:r>
      <w:r w:rsidR="00534351">
        <w:t xml:space="preserve">The ‘bit_set’ command will set the bit this will then allow for the LCD to display the command it’s been given and allow the LED to come on to show that an alarm has been triggered. </w:t>
      </w:r>
    </w:p>
    <w:p w:rsidR="00534351" w:rsidRDefault="00534351" w:rsidP="00D80566">
      <w:r>
        <w:t>The ‘bit_clear’ command this will the reset the bit to show that the system is all clear.</w:t>
      </w:r>
    </w:p>
    <w:p w:rsidR="009C003F" w:rsidRDefault="00D455EB" w:rsidP="00D80566">
      <w:pPr>
        <w:keepNext/>
      </w:pPr>
      <w:r w:rsidRPr="00D455EB">
        <w:rPr>
          <w:noProof/>
          <w:lang w:eastAsia="en-GB"/>
        </w:rPr>
        <w:drawing>
          <wp:inline distT="0" distB="0" distL="0" distR="0">
            <wp:extent cx="5731006" cy="2996697"/>
            <wp:effectExtent l="0" t="0" r="3175" b="0"/>
            <wp:docPr id="4" name="Picture 4" descr="D:\major project\coding zon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major project\coding zones.JPG"/>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57412" cy="3010505"/>
                    </a:xfrm>
                    <a:prstGeom prst="rect">
                      <a:avLst/>
                    </a:prstGeom>
                    <a:noFill/>
                    <a:ln>
                      <a:noFill/>
                    </a:ln>
                  </pic:spPr>
                </pic:pic>
              </a:graphicData>
            </a:graphic>
          </wp:inline>
        </w:drawing>
      </w:r>
    </w:p>
    <w:p w:rsidR="009C003F" w:rsidRDefault="009C003F" w:rsidP="00D80566">
      <w:pPr>
        <w:pStyle w:val="Caption"/>
        <w:spacing w:line="360" w:lineRule="auto"/>
      </w:pPr>
      <w:bookmarkStart w:id="123" w:name="_Toc480824153"/>
      <w:r>
        <w:t xml:space="preserve">Figure </w:t>
      </w:r>
      <w:r w:rsidR="00C66DCD">
        <w:fldChar w:fldCharType="begin"/>
      </w:r>
      <w:r w:rsidR="00C66DCD">
        <w:instrText xml:space="preserve"> SEQ Figure \* ARABIC </w:instrText>
      </w:r>
      <w:r w:rsidR="00C66DCD">
        <w:fldChar w:fldCharType="separate"/>
      </w:r>
      <w:r w:rsidR="00C31AD0">
        <w:rPr>
          <w:noProof/>
        </w:rPr>
        <w:t>55</w:t>
      </w:r>
      <w:r w:rsidR="00C66DCD">
        <w:rPr>
          <w:noProof/>
        </w:rPr>
        <w:fldChar w:fldCharType="end"/>
      </w:r>
      <w:r>
        <w:t xml:space="preserve"> this is the coding for the sensors</w:t>
      </w:r>
      <w:bookmarkEnd w:id="123"/>
    </w:p>
    <w:p w:rsidR="009C003F" w:rsidRDefault="00534351" w:rsidP="00D80566">
      <w:r>
        <w:t>The final section of coding is to allow the buzzer to sound when an alarm is active, it also shuts off the valve and will clear the display. The ‘gotoxy’ command will clear the display and tells where to start the printing so ‘lcd_gotoxy(1,1) this will print at top left corner of the screen.</w:t>
      </w:r>
    </w:p>
    <w:p w:rsidR="009C003F" w:rsidRDefault="00D455EB" w:rsidP="00D80566">
      <w:pPr>
        <w:keepNext/>
      </w:pPr>
      <w:r w:rsidRPr="00D455EB">
        <w:rPr>
          <w:noProof/>
          <w:lang w:eastAsia="en-GB"/>
        </w:rPr>
        <w:drawing>
          <wp:inline distT="0" distB="0" distL="0" distR="0">
            <wp:extent cx="5730625" cy="3060072"/>
            <wp:effectExtent l="0" t="0" r="3810" b="6985"/>
            <wp:docPr id="64" name="Picture 64" descr="D:\major project\buzzer and val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major project\buzzer and valve.JPG"/>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46941" cy="3068785"/>
                    </a:xfrm>
                    <a:prstGeom prst="rect">
                      <a:avLst/>
                    </a:prstGeom>
                    <a:noFill/>
                    <a:ln>
                      <a:noFill/>
                    </a:ln>
                  </pic:spPr>
                </pic:pic>
              </a:graphicData>
            </a:graphic>
          </wp:inline>
        </w:drawing>
      </w:r>
    </w:p>
    <w:p w:rsidR="009C003F" w:rsidRDefault="009C003F" w:rsidP="00D80566">
      <w:pPr>
        <w:pStyle w:val="Caption"/>
        <w:spacing w:line="360" w:lineRule="auto"/>
      </w:pPr>
      <w:bookmarkStart w:id="124" w:name="_Toc480824154"/>
      <w:r>
        <w:t xml:space="preserve">Figure </w:t>
      </w:r>
      <w:r w:rsidR="00C66DCD">
        <w:fldChar w:fldCharType="begin"/>
      </w:r>
      <w:r w:rsidR="00C66DCD">
        <w:instrText xml:space="preserve"> SEQ Figure \* ARABIC </w:instrText>
      </w:r>
      <w:r w:rsidR="00C66DCD">
        <w:fldChar w:fldCharType="separate"/>
      </w:r>
      <w:r w:rsidR="00C31AD0">
        <w:rPr>
          <w:noProof/>
        </w:rPr>
        <w:t>56</w:t>
      </w:r>
      <w:r w:rsidR="00C66DCD">
        <w:rPr>
          <w:noProof/>
        </w:rPr>
        <w:fldChar w:fldCharType="end"/>
      </w:r>
      <w:r>
        <w:t xml:space="preserve"> shows the coding for the buzzer and stop valve</w:t>
      </w:r>
      <w:bookmarkEnd w:id="124"/>
    </w:p>
    <w:p w:rsidR="009C003F" w:rsidRDefault="009C003F" w:rsidP="00D80566"/>
    <w:p w:rsidR="009C003F" w:rsidRDefault="009C003F" w:rsidP="00D80566"/>
    <w:p w:rsidR="009C003F" w:rsidRDefault="009C003F" w:rsidP="00D80566"/>
    <w:p w:rsidR="009C003F" w:rsidRDefault="00534351" w:rsidP="00D80566">
      <w:pPr>
        <w:pStyle w:val="Heading2"/>
        <w:numPr>
          <w:ilvl w:val="1"/>
          <w:numId w:val="25"/>
        </w:numPr>
        <w:spacing w:line="360" w:lineRule="auto"/>
        <w:jc w:val="center"/>
        <w:rPr>
          <w:b/>
          <w:color w:val="auto"/>
        </w:rPr>
      </w:pPr>
      <w:bookmarkStart w:id="125" w:name="_Toc480824093"/>
      <w:r w:rsidRPr="00534351">
        <w:rPr>
          <w:b/>
          <w:color w:val="auto"/>
        </w:rPr>
        <w:t>Testing</w:t>
      </w:r>
      <w:bookmarkEnd w:id="125"/>
    </w:p>
    <w:p w:rsidR="00534351" w:rsidRDefault="00534351" w:rsidP="00D80566"/>
    <w:p w:rsidR="00534351" w:rsidRDefault="00C54F49" w:rsidP="00D80566">
      <w:r>
        <w:t xml:space="preserve">Once the coding has been completed initial testing can be carried out in order to see if the coding works, before putting the coding on to the microchip for real time testing. </w:t>
      </w:r>
      <w:r w:rsidR="00695175">
        <w:t>Figure 57 show the circuit running, with the power on LED light up and ‘All clear’ this will show that the coding for this section is working as expected.</w:t>
      </w:r>
    </w:p>
    <w:p w:rsidR="00C54F49" w:rsidRDefault="00C54F49" w:rsidP="00D80566">
      <w:pPr>
        <w:keepNext/>
      </w:pPr>
      <w:r w:rsidRPr="00C54F49">
        <w:rPr>
          <w:noProof/>
          <w:lang w:eastAsia="en-GB"/>
        </w:rPr>
        <w:drawing>
          <wp:inline distT="0" distB="0" distL="0" distR="0">
            <wp:extent cx="5731510" cy="2718735"/>
            <wp:effectExtent l="0" t="0" r="2540" b="5715"/>
            <wp:docPr id="73" name="Picture 73" descr="D:\major project\shows all clea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major project\shows all clear.JPG"/>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1510" cy="2718735"/>
                    </a:xfrm>
                    <a:prstGeom prst="rect">
                      <a:avLst/>
                    </a:prstGeom>
                    <a:noFill/>
                    <a:ln>
                      <a:noFill/>
                    </a:ln>
                  </pic:spPr>
                </pic:pic>
              </a:graphicData>
            </a:graphic>
          </wp:inline>
        </w:drawing>
      </w:r>
    </w:p>
    <w:p w:rsidR="00C54F49" w:rsidRDefault="00C54F49" w:rsidP="00D80566">
      <w:pPr>
        <w:pStyle w:val="Caption"/>
        <w:spacing w:line="360" w:lineRule="auto"/>
      </w:pPr>
      <w:bookmarkStart w:id="126" w:name="_Toc480824155"/>
      <w:r>
        <w:t xml:space="preserve">Figure </w:t>
      </w:r>
      <w:r w:rsidR="00C66DCD">
        <w:fldChar w:fldCharType="begin"/>
      </w:r>
      <w:r w:rsidR="00C66DCD">
        <w:instrText xml:space="preserve"> SEQ Figure \* ARABIC </w:instrText>
      </w:r>
      <w:r w:rsidR="00C66DCD">
        <w:fldChar w:fldCharType="separate"/>
      </w:r>
      <w:r w:rsidR="00C31AD0">
        <w:rPr>
          <w:noProof/>
        </w:rPr>
        <w:t>57</w:t>
      </w:r>
      <w:r w:rsidR="00C66DCD">
        <w:rPr>
          <w:noProof/>
        </w:rPr>
        <w:fldChar w:fldCharType="end"/>
      </w:r>
      <w:r>
        <w:t xml:space="preserve"> shows the real time running of the coding on the proteus software, with the system all clear</w:t>
      </w:r>
      <w:bookmarkEnd w:id="126"/>
    </w:p>
    <w:p w:rsidR="00695175" w:rsidRDefault="00695175" w:rsidP="00D80566">
      <w:r>
        <w:t xml:space="preserve">In figure 58 once the switch that represents the water sensor is activated, then it can be seen that the red LED for zone one is light up to say that there is a leak in that zone. Another thing that can be seen is that the blue LED that is representing the shut off valve. </w:t>
      </w:r>
    </w:p>
    <w:p w:rsidR="00695175" w:rsidRDefault="00695175" w:rsidP="00D80566">
      <w:r>
        <w:t xml:space="preserve">The buzzer can be seen that there is an output on the pin this makes an audible warning. Zone 1 alarm will then be displayed on the screen. </w:t>
      </w:r>
    </w:p>
    <w:p w:rsidR="00695175" w:rsidRPr="00695175" w:rsidRDefault="00695175" w:rsidP="00D80566">
      <w:r>
        <w:t>Figures 59 and 60 are showing that the coding works for the system, for two of the other sensors</w:t>
      </w:r>
      <w:r w:rsidR="009E56D7">
        <w:t>.</w:t>
      </w:r>
    </w:p>
    <w:p w:rsidR="00C54F49" w:rsidRDefault="00C54F49" w:rsidP="00D80566">
      <w:pPr>
        <w:keepNext/>
      </w:pPr>
      <w:r w:rsidRPr="00C54F49">
        <w:rPr>
          <w:noProof/>
          <w:lang w:eastAsia="en-GB"/>
        </w:rPr>
        <w:drawing>
          <wp:inline distT="0" distB="0" distL="0" distR="0">
            <wp:extent cx="5731510" cy="3263063"/>
            <wp:effectExtent l="0" t="0" r="2540" b="0"/>
            <wp:docPr id="74" name="Picture 74" descr="D:\major project\shows that it works sensor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major project\shows that it works sensor 1.JP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1510" cy="3263063"/>
                    </a:xfrm>
                    <a:prstGeom prst="rect">
                      <a:avLst/>
                    </a:prstGeom>
                    <a:noFill/>
                    <a:ln>
                      <a:noFill/>
                    </a:ln>
                  </pic:spPr>
                </pic:pic>
              </a:graphicData>
            </a:graphic>
          </wp:inline>
        </w:drawing>
      </w:r>
    </w:p>
    <w:p w:rsidR="00C54F49" w:rsidRDefault="00C54F49" w:rsidP="00D80566">
      <w:pPr>
        <w:pStyle w:val="Caption"/>
        <w:spacing w:line="360" w:lineRule="auto"/>
      </w:pPr>
      <w:bookmarkStart w:id="127" w:name="_Toc480824156"/>
      <w:r>
        <w:t xml:space="preserve">Figure </w:t>
      </w:r>
      <w:r w:rsidR="00C66DCD">
        <w:fldChar w:fldCharType="begin"/>
      </w:r>
      <w:r w:rsidR="00C66DCD">
        <w:instrText xml:space="preserve"> SEQ Figure \* ARABIC </w:instrText>
      </w:r>
      <w:r w:rsidR="00C66DCD">
        <w:fldChar w:fldCharType="separate"/>
      </w:r>
      <w:r w:rsidR="00C31AD0">
        <w:rPr>
          <w:noProof/>
        </w:rPr>
        <w:t>58</w:t>
      </w:r>
      <w:r w:rsidR="00C66DCD">
        <w:rPr>
          <w:noProof/>
        </w:rPr>
        <w:fldChar w:fldCharType="end"/>
      </w:r>
      <w:r>
        <w:t xml:space="preserve"> shows the real time running of the coding in the proteus software with zone 1 active</w:t>
      </w:r>
      <w:bookmarkEnd w:id="127"/>
    </w:p>
    <w:p w:rsidR="00C54F49" w:rsidRDefault="00C54F49" w:rsidP="00D80566">
      <w:pPr>
        <w:keepNext/>
      </w:pPr>
      <w:r w:rsidRPr="00C54F49">
        <w:rPr>
          <w:noProof/>
          <w:lang w:eastAsia="en-GB"/>
        </w:rPr>
        <w:drawing>
          <wp:inline distT="0" distB="0" distL="0" distR="0">
            <wp:extent cx="5731510" cy="2870649"/>
            <wp:effectExtent l="0" t="0" r="2540" b="6350"/>
            <wp:docPr id="75" name="Picture 75" descr="D:\major project\shows sensor 2 wor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major project\shows sensor 2 works.JPG"/>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1510" cy="2870649"/>
                    </a:xfrm>
                    <a:prstGeom prst="rect">
                      <a:avLst/>
                    </a:prstGeom>
                    <a:noFill/>
                    <a:ln>
                      <a:noFill/>
                    </a:ln>
                  </pic:spPr>
                </pic:pic>
              </a:graphicData>
            </a:graphic>
          </wp:inline>
        </w:drawing>
      </w:r>
    </w:p>
    <w:p w:rsidR="00C54F49" w:rsidRDefault="00C54F49" w:rsidP="00D80566">
      <w:pPr>
        <w:pStyle w:val="Caption"/>
        <w:spacing w:line="360" w:lineRule="auto"/>
      </w:pPr>
      <w:bookmarkStart w:id="128" w:name="_Toc480824157"/>
      <w:r>
        <w:t xml:space="preserve">Figure </w:t>
      </w:r>
      <w:r w:rsidR="00C66DCD">
        <w:fldChar w:fldCharType="begin"/>
      </w:r>
      <w:r w:rsidR="00C66DCD">
        <w:instrText xml:space="preserve"> SEQ Figure \* ARABIC </w:instrText>
      </w:r>
      <w:r w:rsidR="00C66DCD">
        <w:fldChar w:fldCharType="separate"/>
      </w:r>
      <w:r w:rsidR="00C31AD0">
        <w:rPr>
          <w:noProof/>
        </w:rPr>
        <w:t>59</w:t>
      </w:r>
      <w:r w:rsidR="00C66DCD">
        <w:rPr>
          <w:noProof/>
        </w:rPr>
        <w:fldChar w:fldCharType="end"/>
      </w:r>
      <w:r>
        <w:t xml:space="preserve"> </w:t>
      </w:r>
      <w:r w:rsidRPr="006142C8">
        <w:t xml:space="preserve">shows the real time running of the coding in </w:t>
      </w:r>
      <w:r>
        <w:t>the proteus software with zone 2</w:t>
      </w:r>
      <w:r w:rsidRPr="006142C8">
        <w:t xml:space="preserve"> active</w:t>
      </w:r>
      <w:bookmarkEnd w:id="128"/>
    </w:p>
    <w:p w:rsidR="00C54F49" w:rsidRDefault="00C54F49" w:rsidP="00D80566">
      <w:pPr>
        <w:keepNext/>
      </w:pPr>
      <w:r w:rsidRPr="00C54F49">
        <w:rPr>
          <w:noProof/>
          <w:lang w:eastAsia="en-GB"/>
        </w:rPr>
        <w:drawing>
          <wp:inline distT="0" distB="0" distL="0" distR="0">
            <wp:extent cx="5731510" cy="3305173"/>
            <wp:effectExtent l="0" t="0" r="2540" b="0"/>
            <wp:docPr id="76" name="Picture 76" descr="D:\major project\shows sensor 4 wor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major project\shows sensor 4 works.JPG"/>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1510" cy="3305173"/>
                    </a:xfrm>
                    <a:prstGeom prst="rect">
                      <a:avLst/>
                    </a:prstGeom>
                    <a:noFill/>
                    <a:ln>
                      <a:noFill/>
                    </a:ln>
                  </pic:spPr>
                </pic:pic>
              </a:graphicData>
            </a:graphic>
          </wp:inline>
        </w:drawing>
      </w:r>
    </w:p>
    <w:p w:rsidR="00C54F49" w:rsidRPr="00534351" w:rsidRDefault="00C54F49" w:rsidP="00D80566">
      <w:pPr>
        <w:pStyle w:val="Caption"/>
        <w:spacing w:line="360" w:lineRule="auto"/>
      </w:pPr>
      <w:bookmarkStart w:id="129" w:name="_Toc480824158"/>
      <w:r>
        <w:t xml:space="preserve">Figure </w:t>
      </w:r>
      <w:r w:rsidR="00C66DCD">
        <w:fldChar w:fldCharType="begin"/>
      </w:r>
      <w:r w:rsidR="00C66DCD">
        <w:instrText xml:space="preserve"> SEQ Figure \* ARABIC </w:instrText>
      </w:r>
      <w:r w:rsidR="00C66DCD">
        <w:fldChar w:fldCharType="separate"/>
      </w:r>
      <w:r w:rsidR="00C31AD0">
        <w:rPr>
          <w:noProof/>
        </w:rPr>
        <w:t>60</w:t>
      </w:r>
      <w:r w:rsidR="00C66DCD">
        <w:rPr>
          <w:noProof/>
        </w:rPr>
        <w:fldChar w:fldCharType="end"/>
      </w:r>
      <w:r>
        <w:t xml:space="preserve"> </w:t>
      </w:r>
      <w:r w:rsidRPr="00510254">
        <w:t xml:space="preserve">shows the real time running of the coding in </w:t>
      </w:r>
      <w:r>
        <w:t>the proteus software with zone 4</w:t>
      </w:r>
      <w:r w:rsidRPr="00510254">
        <w:t xml:space="preserve"> active</w:t>
      </w:r>
      <w:bookmarkEnd w:id="129"/>
    </w:p>
    <w:p w:rsidR="009C003F" w:rsidRDefault="009E56D7" w:rsidP="00D80566">
      <w:r>
        <w:t xml:space="preserve">After this testing had been carried out, the program was put on to the microcontroller. </w:t>
      </w:r>
    </w:p>
    <w:p w:rsidR="00774F47" w:rsidRDefault="009E56D7" w:rsidP="00D80566">
      <w:r>
        <w:t>During real time testing the prototype encountered a few problems, firstly after the power was given to the prototype it can be seen from figure 61 that all but one fault LED are active when sensors are not wet.</w:t>
      </w:r>
      <w:r w:rsidR="00774F47">
        <w:t xml:space="preserve"> Once the sensors were wet indicating a leak the LED would deactivate.</w:t>
      </w:r>
    </w:p>
    <w:p w:rsidR="009E56D7" w:rsidRDefault="00774F47" w:rsidP="00D80566">
      <w:r>
        <w:t xml:space="preserve">During this part of the testing as well it was noticed that the buzzer would not sound, this could have been down to a faulty buzzer but upon testing the buzzer to the supply it would sound, this indicates that the buzzer is working fine, also if the LED 5 and LED 4 pins from the microcontroller is swapped around then the fault is moved along the line, this is true for all the warning LED’s. </w:t>
      </w:r>
    </w:p>
    <w:p w:rsidR="00774F47" w:rsidRDefault="00774F47" w:rsidP="00D80566"/>
    <w:p w:rsidR="00774F47" w:rsidRDefault="00774F47" w:rsidP="00D80566">
      <w:r>
        <w:t xml:space="preserve">This is looking like there might be a fault with the microcontroller itself or there is a wiring fault somewhere in the circuit. This means that at the time of writing the prototype is not fully functional and further fault finding is required in order to rectify this fault. </w:t>
      </w:r>
    </w:p>
    <w:p w:rsidR="009E56D7" w:rsidRDefault="009E56D7" w:rsidP="00D80566">
      <w:pPr>
        <w:keepNext/>
      </w:pPr>
      <w:r w:rsidRPr="009E56D7">
        <w:rPr>
          <w:noProof/>
          <w:lang w:eastAsia="en-GB"/>
        </w:rPr>
        <w:drawing>
          <wp:inline distT="0" distB="0" distL="0" distR="0">
            <wp:extent cx="5731510" cy="7636862"/>
            <wp:effectExtent l="0" t="0" r="2540" b="2540"/>
            <wp:docPr id="77" name="Picture 77" descr="C:\Users\ian\Documents\New folder (2)\Degree\Major p\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an\Documents\New folder (2)\Degree\Major p\unnamed.jpg"/>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1510" cy="7636862"/>
                    </a:xfrm>
                    <a:prstGeom prst="rect">
                      <a:avLst/>
                    </a:prstGeom>
                    <a:noFill/>
                    <a:ln>
                      <a:noFill/>
                    </a:ln>
                  </pic:spPr>
                </pic:pic>
              </a:graphicData>
            </a:graphic>
          </wp:inline>
        </w:drawing>
      </w:r>
    </w:p>
    <w:p w:rsidR="009E56D7" w:rsidRDefault="009E56D7" w:rsidP="00D80566">
      <w:pPr>
        <w:pStyle w:val="Caption"/>
        <w:spacing w:line="360" w:lineRule="auto"/>
      </w:pPr>
      <w:bookmarkStart w:id="130" w:name="_Toc480824159"/>
      <w:r>
        <w:t xml:space="preserve">Figure </w:t>
      </w:r>
      <w:r w:rsidR="00C66DCD">
        <w:fldChar w:fldCharType="begin"/>
      </w:r>
      <w:r w:rsidR="00C66DCD">
        <w:instrText xml:space="preserve"> SEQ Figure \* ARABIC </w:instrText>
      </w:r>
      <w:r w:rsidR="00C66DCD">
        <w:fldChar w:fldCharType="separate"/>
      </w:r>
      <w:r w:rsidR="00C31AD0">
        <w:rPr>
          <w:noProof/>
        </w:rPr>
        <w:t>61</w:t>
      </w:r>
      <w:r w:rsidR="00C66DCD">
        <w:rPr>
          <w:noProof/>
        </w:rPr>
        <w:fldChar w:fldCharType="end"/>
      </w:r>
      <w:r>
        <w:t xml:space="preserve"> shows the prototype straight after power is supplied to it.</w:t>
      </w:r>
      <w:bookmarkEnd w:id="130"/>
    </w:p>
    <w:p w:rsidR="009C003F" w:rsidRDefault="009C003F" w:rsidP="00D80566"/>
    <w:p w:rsidR="009E56D7" w:rsidRPr="00BB11AF" w:rsidRDefault="009E56D7" w:rsidP="00D80566"/>
    <w:p w:rsidR="00CA3BA0" w:rsidRDefault="00980D8B" w:rsidP="00D80566">
      <w:pPr>
        <w:pStyle w:val="Heading1"/>
        <w:spacing w:line="360" w:lineRule="auto"/>
        <w:rPr>
          <w:rFonts w:eastAsia="Calibri"/>
        </w:rPr>
      </w:pPr>
      <w:bookmarkStart w:id="131" w:name="_Toc480824094"/>
      <w:r>
        <w:rPr>
          <w:rFonts w:eastAsia="Calibri"/>
        </w:rPr>
        <w:t>Conclusion</w:t>
      </w:r>
      <w:bookmarkEnd w:id="131"/>
      <w:r>
        <w:rPr>
          <w:rFonts w:eastAsia="Calibri"/>
        </w:rPr>
        <w:t xml:space="preserve"> </w:t>
      </w:r>
    </w:p>
    <w:p w:rsidR="0015486C" w:rsidRDefault="0015486C" w:rsidP="00D80566"/>
    <w:p w:rsidR="0015486C" w:rsidRDefault="0015486C" w:rsidP="00D80566">
      <w:r>
        <w:t>This section will look at how this report has f</w:t>
      </w:r>
      <w:r w:rsidR="00EF05C9">
        <w:t>ared overall, each section will be looked at and scrutinised. The planning stage of this project didn’t go too well and because of this it had knock on affect with the rest of this project,</w:t>
      </w:r>
      <w:r>
        <w:t xml:space="preserve"> </w:t>
      </w:r>
      <w:r w:rsidR="00EF05C9">
        <w:t>obviously</w:t>
      </w:r>
      <w:r>
        <w:t xml:space="preserve"> this has meant that the time frame that was given e</w:t>
      </w:r>
      <w:r w:rsidR="00EF05C9">
        <w:t>ven the adjusted one was missed.</w:t>
      </w:r>
      <w:r>
        <w:t xml:space="preserve"> </w:t>
      </w:r>
      <w:r w:rsidR="00EF05C9">
        <w:t>This</w:t>
      </w:r>
      <w:r>
        <w:t xml:space="preserve"> means more conscious effort will have to be put in to keeping the time frame in check.</w:t>
      </w:r>
    </w:p>
    <w:p w:rsidR="00EF05C9" w:rsidRDefault="00EF05C9" w:rsidP="00D80566"/>
    <w:p w:rsidR="00EF05C9" w:rsidRDefault="00EF05C9" w:rsidP="00D80566">
      <w:r>
        <w:t xml:space="preserve">The next stage of this report is the market research section this section went well, it looked at all types of water leak detection systems, what kind of sensors were on the market. This allowed the researcher to learn how these system works and gain a better insight to </w:t>
      </w:r>
      <w:r w:rsidR="00B0778E">
        <w:t>these systems. Also during this section it was where the researcher could put the researching skills that are mentioned in section 5 of the assignment, this was a great way to learn about these methods which will help in future works.</w:t>
      </w:r>
    </w:p>
    <w:p w:rsidR="00B0778E" w:rsidRDefault="00B0778E" w:rsidP="00D80566"/>
    <w:p w:rsidR="00B0778E" w:rsidRDefault="00B0778E" w:rsidP="00D80566">
      <w:r>
        <w:t xml:space="preserve">Also in this section was where some primary research was carried out, this was looking at if using a piezoelectric transducer can be used to detect water leaks in a domestic environment. Even though it was found to work in some respects it couldn’t detect small leaks from the testing point that had been selected. This mean that the testing was inconclusive, </w:t>
      </w:r>
      <w:r w:rsidR="00791D30">
        <w:t>this means that further research and design can be carried out in order to make the technology work.</w:t>
      </w:r>
    </w:p>
    <w:p w:rsidR="00B0778E" w:rsidRDefault="00B0778E" w:rsidP="00D80566"/>
    <w:p w:rsidR="00B0778E" w:rsidRDefault="00B0778E" w:rsidP="00D80566">
      <w:r>
        <w:t>The des</w:t>
      </w:r>
      <w:r w:rsidR="00791D30">
        <w:t xml:space="preserve">ign and implementation stage of this assignment has proved the system works in theory with the Proteus and coding working on the computer this was a great boost, the downside to this section is that putting the design in to real life prototype and testing proved that there is something wrong with the circuit and will need to be rectified later on. </w:t>
      </w:r>
    </w:p>
    <w:p w:rsidR="00791D30" w:rsidRDefault="00791D30" w:rsidP="00D80566"/>
    <w:p w:rsidR="00791D30" w:rsidRDefault="00791D30" w:rsidP="00D80566">
      <w:r>
        <w:t>Overall this project has been successful for the fact that it’s proved that electronic devices can detect water leaks in a system it just depends how much of a leak is present. This is what was originally set out to find.</w:t>
      </w:r>
    </w:p>
    <w:p w:rsidR="0015486C" w:rsidRDefault="0015486C" w:rsidP="00D80566"/>
    <w:p w:rsidR="00BB11AF" w:rsidRPr="005B6D36" w:rsidRDefault="0015486C" w:rsidP="00D80566">
      <w:r>
        <w:t xml:space="preserve">  </w:t>
      </w:r>
    </w:p>
    <w:p w:rsidR="00CA3BA0" w:rsidRDefault="00980D8B" w:rsidP="00D80566">
      <w:pPr>
        <w:pStyle w:val="Heading1"/>
        <w:spacing w:line="360" w:lineRule="auto"/>
        <w:rPr>
          <w:rFonts w:eastAsia="Calibri"/>
        </w:rPr>
      </w:pPr>
      <w:bookmarkStart w:id="132" w:name="_Toc480824095"/>
      <w:r>
        <w:rPr>
          <w:rFonts w:eastAsia="Calibri"/>
        </w:rPr>
        <w:t>Future works</w:t>
      </w:r>
      <w:bookmarkEnd w:id="132"/>
    </w:p>
    <w:p w:rsidR="00463D41" w:rsidRPr="00463D41" w:rsidRDefault="00463D41" w:rsidP="00D80566"/>
    <w:p w:rsidR="00F84F7E" w:rsidRDefault="00463D41" w:rsidP="00D80566">
      <w:r>
        <w:t xml:space="preserve">In order to improve on this design at a later date it is possible to look into other electronic devices to detect water leaks, such as using a halls effect sensor </w:t>
      </w:r>
      <w:r w:rsidR="003D066D">
        <w:t>to detect leaks. Also designing both a capacitive and resistive sensors that not only detect leaks but how much of a leak is present, this will mean that any new technology found could be patented and then able to produce a product for the target audience, this will require greater research into the technology that is already out there and also to how</w:t>
      </w:r>
      <w:r>
        <w:t xml:space="preserve"> </w:t>
      </w:r>
      <w:r w:rsidR="003D066D">
        <w:t>these sensor will react with the different types of water that is in the United Kingdom.</w:t>
      </w:r>
    </w:p>
    <w:p w:rsidR="00791D30" w:rsidRDefault="00791D30" w:rsidP="00D80566">
      <w:r>
        <w:t xml:space="preserve">While there is an obvious fault with the system at the time of writing this is going to be kept working on until this fault has been rectified, another thing that will need working on for this prototype would be to design a protection circuit for the system this is there to protect the components. </w:t>
      </w:r>
    </w:p>
    <w:p w:rsidR="003D066D" w:rsidRDefault="00A83CBB" w:rsidP="00D80566">
      <w:r>
        <w:t>H</w:t>
      </w:r>
      <w:r w:rsidR="003D066D">
        <w:t>ousing of the PCB this will need to be</w:t>
      </w:r>
      <w:r>
        <w:t xml:space="preserve"> looked at if this were to go into mass production and will need to be</w:t>
      </w:r>
      <w:r w:rsidR="003D066D">
        <w:t xml:space="preserve"> robust enough to withstand the domestic life with children and animals present</w:t>
      </w:r>
      <w:r w:rsidR="006442B1">
        <w:t>, be sleek and stylish enough for modern day homes</w:t>
      </w:r>
      <w:r w:rsidR="003D066D">
        <w:t xml:space="preserve"> </w:t>
      </w:r>
      <w:r w:rsidR="006442B1">
        <w:t>and be able to have an IP 67 rating.</w:t>
      </w:r>
    </w:p>
    <w:p w:rsidR="00791D30" w:rsidRDefault="00791D30" w:rsidP="00D80566"/>
    <w:p w:rsidR="009C003F" w:rsidRDefault="009C003F" w:rsidP="00D80566"/>
    <w:p w:rsidR="00CA3BA0" w:rsidRDefault="00980D8B" w:rsidP="00D80566">
      <w:r>
        <w:t xml:space="preserve"> </w:t>
      </w:r>
    </w:p>
    <w:p w:rsidR="00F84F7E" w:rsidRDefault="00F84F7E" w:rsidP="00D80566"/>
    <w:p w:rsidR="00F84F7E" w:rsidRDefault="00F84F7E" w:rsidP="00D80566"/>
    <w:p w:rsidR="00F84F7E" w:rsidRDefault="00F84F7E" w:rsidP="00D80566"/>
    <w:p w:rsidR="001E313E" w:rsidRDefault="001E313E" w:rsidP="00D80566"/>
    <w:p w:rsidR="001E313E" w:rsidRDefault="001E313E" w:rsidP="00D80566"/>
    <w:p w:rsidR="001E313E" w:rsidRDefault="001E313E" w:rsidP="00D80566"/>
    <w:p w:rsidR="001E313E" w:rsidRDefault="001E313E" w:rsidP="00D80566"/>
    <w:p w:rsidR="001E313E" w:rsidRDefault="001E313E" w:rsidP="00D80566"/>
    <w:p w:rsidR="001E313E" w:rsidRDefault="001E313E" w:rsidP="00D80566"/>
    <w:p w:rsidR="001E313E" w:rsidRDefault="001E313E" w:rsidP="00D80566"/>
    <w:p w:rsidR="001E313E" w:rsidRDefault="001E313E" w:rsidP="00D80566"/>
    <w:p w:rsidR="002936D5" w:rsidRPr="00F84F7E" w:rsidRDefault="002936D5" w:rsidP="00D80566"/>
    <w:p w:rsidR="007A0BBB" w:rsidRDefault="00C96315" w:rsidP="00D80566">
      <w:pPr>
        <w:pStyle w:val="Heading1"/>
        <w:spacing w:line="360" w:lineRule="auto"/>
      </w:pPr>
      <w:r>
        <w:t xml:space="preserve"> </w:t>
      </w:r>
      <w:bookmarkStart w:id="133" w:name="_Toc480824096"/>
      <w:r>
        <w:t>References</w:t>
      </w:r>
      <w:bookmarkEnd w:id="133"/>
      <w:r>
        <w:t xml:space="preserve"> </w:t>
      </w:r>
    </w:p>
    <w:p w:rsidR="00CA3BA0" w:rsidRDefault="00CA3BA0" w:rsidP="00D80566">
      <w:pPr>
        <w:pStyle w:val="NoSpacing"/>
        <w:spacing w:line="360" w:lineRule="auto"/>
      </w:pPr>
    </w:p>
    <w:p w:rsidR="00CA3BA0" w:rsidRDefault="00980D8B" w:rsidP="00D80566">
      <w:pPr>
        <w:pStyle w:val="NoSpacing"/>
        <w:spacing w:line="360" w:lineRule="auto"/>
      </w:pPr>
      <w:r>
        <w:rPr>
          <w:color w:val="000000"/>
        </w:rPr>
        <w:t xml:space="preserve">[1] </w:t>
      </w:r>
      <w:hyperlink r:id="rId85" w:anchor="ixzz4ar4peLUv" w:history="1">
        <w:r>
          <w:rPr>
            <w:rStyle w:val="Hyperlink"/>
          </w:rPr>
          <w:t>http://www.thisismoney.co.uk/money/mortgageshome/article-2054108/Damage-leaky-pipess-costing-households-burglary.html#ixzz4ar4peLUv</w:t>
        </w:r>
      </w:hyperlink>
      <w:r w:rsidR="00A83CBB">
        <w:rPr>
          <w:color w:val="000000"/>
        </w:rPr>
        <w:t xml:space="preserve"> [accessed 15/10/16]</w:t>
      </w:r>
      <w:r w:rsidR="00A83CBB">
        <w:rPr>
          <w:color w:val="000000"/>
        </w:rPr>
        <w:br/>
      </w:r>
    </w:p>
    <w:p w:rsidR="00CA3BA0" w:rsidRDefault="00980D8B" w:rsidP="00D80566">
      <w:pPr>
        <w:pStyle w:val="NoSpacing"/>
        <w:spacing w:line="360" w:lineRule="auto"/>
      </w:pPr>
      <w:r>
        <w:t xml:space="preserve">[2] </w:t>
      </w:r>
      <w:hyperlink r:id="rId86" w:history="1">
        <w:r w:rsidR="003D066D" w:rsidRPr="007A37EA">
          <w:rPr>
            <w:rStyle w:val="Hyperlink"/>
          </w:rPr>
          <w:t>https://www.policyexpert.co.uk/insurance-blog/ensuring-cover/escape-of-water-the-most-common-household-claim-over-winter-2/</w:t>
        </w:r>
      </w:hyperlink>
      <w:r w:rsidR="003D066D">
        <w:t xml:space="preserve"> </w:t>
      </w:r>
      <w:r w:rsidR="00A83CBB">
        <w:t>[accessed 15/10/16]</w:t>
      </w:r>
    </w:p>
    <w:p w:rsidR="00CA3BA0" w:rsidRDefault="00CA3BA0" w:rsidP="00D80566">
      <w:pPr>
        <w:pStyle w:val="NoSpacing"/>
        <w:spacing w:line="360" w:lineRule="auto"/>
      </w:pPr>
    </w:p>
    <w:p w:rsidR="00CA3BA0" w:rsidRPr="00A83CBB" w:rsidRDefault="00980D8B" w:rsidP="00D80566">
      <w:pPr>
        <w:pStyle w:val="NoSpacing"/>
        <w:spacing w:line="360" w:lineRule="auto"/>
      </w:pPr>
      <w:r>
        <w:t xml:space="preserve">[3] </w:t>
      </w:r>
      <w:hyperlink r:id="rId87" w:history="1">
        <w:r w:rsidR="002E7D8F" w:rsidRPr="006E79EB">
          <w:rPr>
            <w:rStyle w:val="Hyperlink"/>
          </w:rPr>
          <w:t>http://irvplumbing.com/leak-detection/</w:t>
        </w:r>
      </w:hyperlink>
      <w:r w:rsidR="00A83CBB">
        <w:rPr>
          <w:rStyle w:val="Hyperlink"/>
        </w:rPr>
        <w:t xml:space="preserve"> </w:t>
      </w:r>
      <w:r w:rsidR="00A83CBB">
        <w:rPr>
          <w:rStyle w:val="Hyperlink"/>
          <w:color w:val="auto"/>
          <w:u w:val="none"/>
        </w:rPr>
        <w:t xml:space="preserve">     [accessed 19/11/16]</w:t>
      </w:r>
    </w:p>
    <w:p w:rsidR="002E7D8F" w:rsidRDefault="002E7D8F" w:rsidP="00D80566">
      <w:pPr>
        <w:pStyle w:val="NoSpacing"/>
        <w:spacing w:line="360" w:lineRule="auto"/>
      </w:pPr>
    </w:p>
    <w:p w:rsidR="002E7D8F" w:rsidRPr="00A83CBB" w:rsidRDefault="002E7D8F" w:rsidP="00D80566">
      <w:pPr>
        <w:pStyle w:val="NoSpacing"/>
        <w:spacing w:line="360" w:lineRule="auto"/>
        <w:rPr>
          <w:rStyle w:val="Hyperlink"/>
          <w:color w:val="auto"/>
          <w:u w:val="none"/>
        </w:rPr>
      </w:pPr>
      <w:r>
        <w:t xml:space="preserve">[4] </w:t>
      </w:r>
      <w:hyperlink r:id="rId88" w:history="1">
        <w:r w:rsidRPr="006E79EB">
          <w:rPr>
            <w:rStyle w:val="Hyperlink"/>
          </w:rPr>
          <w:t>http://www.naturalhandyman.com/iip/infplumb/infleakdetect.html</w:t>
        </w:r>
      </w:hyperlink>
      <w:r w:rsidR="00A83CBB">
        <w:rPr>
          <w:rStyle w:val="Hyperlink"/>
        </w:rPr>
        <w:t xml:space="preserve"> </w:t>
      </w:r>
      <w:r w:rsidR="00A83CBB">
        <w:rPr>
          <w:rStyle w:val="Hyperlink"/>
          <w:u w:val="none"/>
        </w:rPr>
        <w:t xml:space="preserve">   </w:t>
      </w:r>
      <w:r w:rsidR="00A83CBB">
        <w:rPr>
          <w:rStyle w:val="Hyperlink"/>
          <w:color w:val="auto"/>
          <w:u w:val="none"/>
        </w:rPr>
        <w:t>[accessed 20/11/16]</w:t>
      </w:r>
    </w:p>
    <w:p w:rsidR="003D066D" w:rsidRDefault="003D066D" w:rsidP="00D80566">
      <w:pPr>
        <w:pStyle w:val="NoSpacing"/>
        <w:spacing w:line="360" w:lineRule="auto"/>
      </w:pPr>
    </w:p>
    <w:p w:rsidR="00A83CBB" w:rsidRPr="00A83CBB" w:rsidRDefault="00406343" w:rsidP="00D80566">
      <w:pPr>
        <w:pStyle w:val="NoSpacing"/>
        <w:spacing w:line="360" w:lineRule="auto"/>
        <w:rPr>
          <w:rStyle w:val="Hyperlink"/>
          <w:color w:val="auto"/>
          <w:u w:val="none"/>
        </w:rPr>
      </w:pPr>
      <w:r>
        <w:t xml:space="preserve">[5] </w:t>
      </w:r>
      <w:hyperlink r:id="rId89" w:history="1">
        <w:r w:rsidRPr="006E79EB">
          <w:rPr>
            <w:rStyle w:val="Hyperlink"/>
          </w:rPr>
          <w:t>https://www.subsurfaceleak.com/find_leaks.html</w:t>
        </w:r>
      </w:hyperlink>
      <w:r w:rsidR="00A83CBB">
        <w:rPr>
          <w:rStyle w:val="Hyperlink"/>
        </w:rPr>
        <w:t xml:space="preserve">   </w:t>
      </w:r>
      <w:r w:rsidR="00A83CBB">
        <w:rPr>
          <w:rStyle w:val="Hyperlink"/>
          <w:color w:val="auto"/>
          <w:u w:val="none"/>
        </w:rPr>
        <w:t>[accessed 20/11/16]</w:t>
      </w:r>
    </w:p>
    <w:p w:rsidR="002E7D8F" w:rsidRDefault="002E7D8F" w:rsidP="00D80566">
      <w:pPr>
        <w:pStyle w:val="NoSpacing"/>
        <w:spacing w:line="360" w:lineRule="auto"/>
        <w:rPr>
          <w:rStyle w:val="Hyperlink"/>
        </w:rPr>
      </w:pPr>
    </w:p>
    <w:p w:rsidR="00A83CBB" w:rsidRPr="00A83CBB" w:rsidRDefault="004E09C6" w:rsidP="00D80566">
      <w:pPr>
        <w:pStyle w:val="NoSpacing"/>
        <w:spacing w:line="360" w:lineRule="auto"/>
        <w:rPr>
          <w:rStyle w:val="Hyperlink"/>
          <w:color w:val="auto"/>
          <w:u w:val="none"/>
        </w:rPr>
      </w:pPr>
      <w:r>
        <w:t xml:space="preserve">[6] </w:t>
      </w:r>
      <w:hyperlink r:id="rId90" w:history="1">
        <w:r w:rsidRPr="00C06800">
          <w:rPr>
            <w:rStyle w:val="Hyperlink"/>
          </w:rPr>
          <w:t>http://www.waterguard.co.uk/wp-content/uploads/2015/04/Waterguard-Home-Technical-Specification2.pdf</w:t>
        </w:r>
      </w:hyperlink>
      <w:r w:rsidR="00A83CBB">
        <w:rPr>
          <w:rStyle w:val="Hyperlink"/>
        </w:rPr>
        <w:t xml:space="preserve">     </w:t>
      </w:r>
      <w:r w:rsidR="00A83CBB">
        <w:rPr>
          <w:rStyle w:val="Hyperlink"/>
          <w:color w:val="auto"/>
          <w:u w:val="none"/>
        </w:rPr>
        <w:t>[accessed 20/11/16]</w:t>
      </w:r>
    </w:p>
    <w:p w:rsidR="00406343" w:rsidRDefault="00406343" w:rsidP="00D80566">
      <w:pPr>
        <w:pStyle w:val="NoSpacing"/>
        <w:spacing w:line="360" w:lineRule="auto"/>
        <w:rPr>
          <w:rStyle w:val="Hyperlink"/>
        </w:rPr>
      </w:pPr>
    </w:p>
    <w:p w:rsidR="00A83CBB" w:rsidRPr="00A83CBB" w:rsidRDefault="00CD2C86" w:rsidP="00D80566">
      <w:pPr>
        <w:pStyle w:val="NoSpacing"/>
        <w:spacing w:line="360" w:lineRule="auto"/>
        <w:rPr>
          <w:rStyle w:val="Hyperlink"/>
          <w:color w:val="auto"/>
          <w:u w:val="none"/>
        </w:rPr>
      </w:pPr>
      <w:r>
        <w:t>[7]</w:t>
      </w:r>
      <w:r w:rsidRPr="00CD2C86">
        <w:t xml:space="preserve"> </w:t>
      </w:r>
      <w:hyperlink r:id="rId91" w:history="1">
        <w:r w:rsidRPr="00012DEA">
          <w:rPr>
            <w:rStyle w:val="Hyperlink"/>
          </w:rPr>
          <w:t>http://www.aquilar.co.uk/liquid-sensing-devices/tt1100-ohp-water-sensing-cable/</w:t>
        </w:r>
      </w:hyperlink>
      <w:r w:rsidR="00A83CBB">
        <w:rPr>
          <w:rStyle w:val="Hyperlink"/>
        </w:rPr>
        <w:t xml:space="preserve">  </w:t>
      </w:r>
      <w:r w:rsidR="00A83CBB">
        <w:rPr>
          <w:rStyle w:val="Hyperlink"/>
          <w:color w:val="auto"/>
          <w:u w:val="none"/>
        </w:rPr>
        <w:t>[accessed 20/11/16]</w:t>
      </w:r>
    </w:p>
    <w:p w:rsidR="004E09C6" w:rsidRDefault="004E09C6" w:rsidP="00D80566">
      <w:pPr>
        <w:pStyle w:val="NoSpacing"/>
        <w:spacing w:line="360" w:lineRule="auto"/>
        <w:rPr>
          <w:rStyle w:val="Hyperlink"/>
        </w:rPr>
      </w:pPr>
    </w:p>
    <w:p w:rsidR="00A83CBB" w:rsidRPr="00A83CBB" w:rsidRDefault="00C25215" w:rsidP="00D80566">
      <w:pPr>
        <w:pStyle w:val="NoSpacing"/>
        <w:spacing w:line="360" w:lineRule="auto"/>
        <w:rPr>
          <w:rStyle w:val="Hyperlink"/>
          <w:color w:val="auto"/>
          <w:u w:val="none"/>
        </w:rPr>
      </w:pPr>
      <w:r>
        <w:t xml:space="preserve">[8] </w:t>
      </w:r>
      <w:hyperlink r:id="rId92" w:history="1">
        <w:r w:rsidRPr="00012DEA">
          <w:rPr>
            <w:rStyle w:val="Hyperlink"/>
          </w:rPr>
          <w:t>http://www.vimpex.co.uk/download/pphyds.pdf</w:t>
        </w:r>
      </w:hyperlink>
      <w:r w:rsidR="00A83CBB">
        <w:rPr>
          <w:rStyle w:val="Hyperlink"/>
        </w:rPr>
        <w:t xml:space="preserve">  </w:t>
      </w:r>
      <w:r w:rsidR="00A83CBB">
        <w:rPr>
          <w:rStyle w:val="Hyperlink"/>
          <w:color w:val="auto"/>
          <w:u w:val="none"/>
        </w:rPr>
        <w:t>[accessed 20/11/16]</w:t>
      </w:r>
    </w:p>
    <w:p w:rsidR="00CA3BA0" w:rsidRDefault="00CA3BA0" w:rsidP="00D80566">
      <w:pPr>
        <w:pStyle w:val="NoSpacing"/>
        <w:spacing w:line="360" w:lineRule="auto"/>
        <w:rPr>
          <w:rStyle w:val="Hyperlink"/>
        </w:rPr>
      </w:pPr>
    </w:p>
    <w:p w:rsidR="00A83CBB" w:rsidRPr="00A83CBB" w:rsidRDefault="00F41E2B" w:rsidP="00D80566">
      <w:pPr>
        <w:pStyle w:val="NoSpacing"/>
        <w:spacing w:line="360" w:lineRule="auto"/>
        <w:rPr>
          <w:rStyle w:val="Hyperlink"/>
          <w:color w:val="auto"/>
          <w:u w:val="none"/>
        </w:rPr>
      </w:pPr>
      <w:r>
        <w:t>[9]</w:t>
      </w:r>
      <w:r w:rsidRPr="00F41E2B">
        <w:t xml:space="preserve"> </w:t>
      </w:r>
      <w:hyperlink r:id="rId93" w:history="1">
        <w:r w:rsidRPr="001C0C42">
          <w:rPr>
            <w:rStyle w:val="Hyperlink"/>
          </w:rPr>
          <w:t>http://www.uesystems.com/applications/leak-detection</w:t>
        </w:r>
      </w:hyperlink>
      <w:r w:rsidR="00A83CBB">
        <w:rPr>
          <w:rStyle w:val="Hyperlink"/>
        </w:rPr>
        <w:t xml:space="preserve">  </w:t>
      </w:r>
      <w:r w:rsidR="00A83CBB">
        <w:rPr>
          <w:rStyle w:val="Hyperlink"/>
          <w:color w:val="auto"/>
          <w:u w:val="none"/>
        </w:rPr>
        <w:t>[accessed 20/11/16]</w:t>
      </w:r>
    </w:p>
    <w:p w:rsidR="00C25215" w:rsidRDefault="00C25215" w:rsidP="00D80566">
      <w:pPr>
        <w:pStyle w:val="NoSpacing"/>
        <w:spacing w:line="360" w:lineRule="auto"/>
        <w:rPr>
          <w:rStyle w:val="Hyperlink"/>
        </w:rPr>
      </w:pPr>
    </w:p>
    <w:p w:rsidR="00A83CBB" w:rsidRPr="00A83CBB" w:rsidRDefault="001A322C" w:rsidP="00D80566">
      <w:pPr>
        <w:pStyle w:val="NoSpacing"/>
        <w:spacing w:line="360" w:lineRule="auto"/>
        <w:rPr>
          <w:rStyle w:val="Hyperlink"/>
          <w:color w:val="auto"/>
          <w:u w:val="none"/>
        </w:rPr>
      </w:pPr>
      <w:r>
        <w:t>[10]</w:t>
      </w:r>
      <w:r w:rsidRPr="001A322C">
        <w:t xml:space="preserve"> </w:t>
      </w:r>
      <w:hyperlink r:id="rId94" w:history="1">
        <w:r w:rsidR="00463D41" w:rsidRPr="007A37EA">
          <w:rPr>
            <w:rStyle w:val="Hyperlink"/>
          </w:rPr>
          <w:t>http://www.simonheather.co.uk/pages/articles/science_hearing.pdf</w:t>
        </w:r>
      </w:hyperlink>
      <w:r w:rsidR="00463D41">
        <w:t xml:space="preserve"> </w:t>
      </w:r>
      <w:r w:rsidR="00A83CBB">
        <w:rPr>
          <w:rStyle w:val="Hyperlink"/>
          <w:color w:val="auto"/>
          <w:u w:val="none"/>
        </w:rPr>
        <w:t>[accessed 20/11/16]</w:t>
      </w:r>
    </w:p>
    <w:p w:rsidR="00F41E2B" w:rsidRDefault="00F41E2B" w:rsidP="00D80566">
      <w:pPr>
        <w:pStyle w:val="NoSpacing"/>
        <w:spacing w:line="360" w:lineRule="auto"/>
      </w:pPr>
    </w:p>
    <w:p w:rsidR="00C96002" w:rsidRDefault="00C96002" w:rsidP="00D80566">
      <w:pPr>
        <w:pStyle w:val="NoSpacing"/>
        <w:spacing w:line="360" w:lineRule="auto"/>
      </w:pPr>
      <w:r>
        <w:t xml:space="preserve">[11] </w:t>
      </w:r>
      <w:hyperlink r:id="rId95" w:history="1">
        <w:r w:rsidRPr="007A37EA">
          <w:rPr>
            <w:rStyle w:val="Hyperlink"/>
          </w:rPr>
          <w:t>https://anlp.org/files/research-onion-layers_42_357.pdf</w:t>
        </w:r>
      </w:hyperlink>
      <w:r>
        <w:t xml:space="preserve"> </w:t>
      </w:r>
      <w:r w:rsidR="00A83CBB">
        <w:t>[accessed 11/11/16]</w:t>
      </w:r>
    </w:p>
    <w:p w:rsidR="00F84F7E" w:rsidRDefault="00F84F7E" w:rsidP="00D80566">
      <w:pPr>
        <w:pStyle w:val="NoSpacing"/>
        <w:spacing w:line="360" w:lineRule="auto"/>
      </w:pPr>
    </w:p>
    <w:p w:rsidR="00F84F7E" w:rsidRDefault="009818E4" w:rsidP="00D80566">
      <w:pPr>
        <w:pStyle w:val="NoSpacing"/>
        <w:spacing w:line="360" w:lineRule="auto"/>
      </w:pPr>
      <w:r>
        <w:t>[12]</w:t>
      </w:r>
      <w:r w:rsidR="00A83CBB">
        <w:t>Dudovskiy John (2016)</w:t>
      </w:r>
      <w:r w:rsidRPr="009818E4">
        <w:t xml:space="preserve"> </w:t>
      </w:r>
      <w:hyperlink r:id="rId96" w:history="1">
        <w:r w:rsidRPr="007A37EA">
          <w:rPr>
            <w:rStyle w:val="Hyperlink"/>
          </w:rPr>
          <w:t>http://research-methodology.net/research-philosophy/positivism/</w:t>
        </w:r>
      </w:hyperlink>
      <w:r>
        <w:t xml:space="preserve"> </w:t>
      </w:r>
      <w:r w:rsidR="00A83CBB">
        <w:t>[accessed 10/11/16]</w:t>
      </w:r>
    </w:p>
    <w:p w:rsidR="00F84F7E" w:rsidRDefault="00F84F7E" w:rsidP="00D80566">
      <w:pPr>
        <w:pStyle w:val="NoSpacing"/>
        <w:spacing w:line="360" w:lineRule="auto"/>
      </w:pPr>
    </w:p>
    <w:p w:rsidR="00C304DB" w:rsidRDefault="00C304DB" w:rsidP="00D80566">
      <w:pPr>
        <w:pStyle w:val="NoSpacing"/>
        <w:spacing w:line="360" w:lineRule="auto"/>
      </w:pPr>
      <w:r>
        <w:t>[13]</w:t>
      </w:r>
      <w:r w:rsidRPr="00C304DB">
        <w:t xml:space="preserve"> </w:t>
      </w:r>
      <w:hyperlink r:id="rId97" w:history="1">
        <w:r w:rsidRPr="00C56850">
          <w:rPr>
            <w:rStyle w:val="Hyperlink"/>
          </w:rPr>
          <w:t>http://citeseerx.ist.psu.edu/viewdoc/download?doi=10.1.1.102.4717&amp;rep=rep1&amp;type=pdf</w:t>
        </w:r>
      </w:hyperlink>
      <w:r>
        <w:t xml:space="preserve"> </w:t>
      </w:r>
    </w:p>
    <w:p w:rsidR="00F84F7E" w:rsidRDefault="00F84F7E" w:rsidP="00D80566">
      <w:pPr>
        <w:pStyle w:val="NoSpacing"/>
        <w:spacing w:line="360" w:lineRule="auto"/>
      </w:pPr>
    </w:p>
    <w:p w:rsidR="00572479" w:rsidRDefault="00572479" w:rsidP="00D80566">
      <w:pPr>
        <w:pStyle w:val="NoSpacing"/>
        <w:spacing w:line="360" w:lineRule="auto"/>
        <w:rPr>
          <w:rFonts w:cs="Arial"/>
          <w:color w:val="333333"/>
          <w:szCs w:val="24"/>
          <w:shd w:val="clear" w:color="auto" w:fill="FFFFFF"/>
        </w:rPr>
      </w:pPr>
      <w:r w:rsidRPr="00572479">
        <w:rPr>
          <w:rStyle w:val="apple-converted-space"/>
          <w:rFonts w:cs="Arial"/>
          <w:color w:val="333333"/>
          <w:szCs w:val="24"/>
          <w:shd w:val="clear" w:color="auto" w:fill="FFFFFF"/>
        </w:rPr>
        <w:t>[14] </w:t>
      </w:r>
      <w:r w:rsidRPr="00572479">
        <w:rPr>
          <w:rFonts w:cs="Arial"/>
          <w:color w:val="333333"/>
          <w:szCs w:val="24"/>
          <w:shd w:val="clear" w:color="auto" w:fill="FFFFFF"/>
        </w:rPr>
        <w:t>Novikov, A.M. &amp;Novikov, D.A. (2013) “Research Methodology: From Philosophy of Science to Research Design” CRC Press</w:t>
      </w:r>
      <w:r w:rsidR="00A83CBB">
        <w:rPr>
          <w:rFonts w:cs="Arial"/>
          <w:color w:val="333333"/>
          <w:szCs w:val="24"/>
          <w:shd w:val="clear" w:color="auto" w:fill="FFFFFF"/>
        </w:rPr>
        <w:t xml:space="preserve"> [accessed 01/01/17]</w:t>
      </w:r>
    </w:p>
    <w:p w:rsidR="009926C5" w:rsidRDefault="009926C5" w:rsidP="00D80566">
      <w:pPr>
        <w:pStyle w:val="NoSpacing"/>
        <w:spacing w:line="360" w:lineRule="auto"/>
        <w:rPr>
          <w:rFonts w:cs="Arial"/>
          <w:color w:val="333333"/>
          <w:szCs w:val="24"/>
          <w:shd w:val="clear" w:color="auto" w:fill="FFFFFF"/>
        </w:rPr>
      </w:pPr>
    </w:p>
    <w:p w:rsidR="00A83CBB" w:rsidRDefault="009926C5" w:rsidP="00D80566">
      <w:pPr>
        <w:pStyle w:val="NoSpacing"/>
        <w:spacing w:line="360" w:lineRule="auto"/>
        <w:rPr>
          <w:rFonts w:cs="Arial"/>
          <w:szCs w:val="24"/>
        </w:rPr>
      </w:pPr>
      <w:r>
        <w:rPr>
          <w:rFonts w:cs="Arial"/>
          <w:color w:val="333333"/>
          <w:szCs w:val="24"/>
          <w:shd w:val="clear" w:color="auto" w:fill="FFFFFF"/>
        </w:rPr>
        <w:t>[15</w:t>
      </w:r>
      <w:r w:rsidRPr="00A83CBB">
        <w:rPr>
          <w:rFonts w:cs="Arial"/>
          <w:color w:val="333333"/>
          <w:szCs w:val="24"/>
          <w:shd w:val="clear" w:color="auto" w:fill="FFFFFF"/>
        </w:rPr>
        <w:t>]</w:t>
      </w:r>
      <w:r w:rsidRPr="00A83CBB">
        <w:rPr>
          <w:rFonts w:cs="Arial"/>
          <w:color w:val="000000"/>
          <w:sz w:val="14"/>
          <w:szCs w:val="14"/>
          <w:shd w:val="clear" w:color="auto" w:fill="FFFFEE"/>
        </w:rPr>
        <w:t xml:space="preserve"> </w:t>
      </w:r>
      <w:r w:rsidRPr="00A83CBB">
        <w:rPr>
          <w:rFonts w:cs="Arial"/>
          <w:szCs w:val="24"/>
          <w:shd w:val="clear" w:color="auto" w:fill="FFFFEE"/>
        </w:rPr>
        <w:t>William M.K. Trochim</w:t>
      </w:r>
      <w:r w:rsidR="00A83CBB">
        <w:rPr>
          <w:rFonts w:cs="Arial"/>
          <w:szCs w:val="24"/>
          <w:shd w:val="clear" w:color="auto" w:fill="FFFFEE"/>
        </w:rPr>
        <w:t xml:space="preserve"> (2006)</w:t>
      </w:r>
      <w:r w:rsidRPr="009926C5">
        <w:rPr>
          <w:rFonts w:cs="Arial"/>
          <w:sz w:val="14"/>
          <w:szCs w:val="14"/>
          <w:shd w:val="clear" w:color="auto" w:fill="FFFFEE"/>
        </w:rPr>
        <w:t xml:space="preserve"> </w:t>
      </w:r>
      <w:r>
        <w:rPr>
          <w:rFonts w:cs="Arial"/>
          <w:szCs w:val="24"/>
          <w:shd w:val="clear" w:color="auto" w:fill="FFFFFF"/>
        </w:rPr>
        <w:t xml:space="preserve"> </w:t>
      </w:r>
      <w:hyperlink r:id="rId98" w:history="1">
        <w:r w:rsidRPr="00C56850">
          <w:rPr>
            <w:rStyle w:val="Hyperlink"/>
            <w:rFonts w:cs="Arial"/>
            <w:szCs w:val="24"/>
            <w:shd w:val="clear" w:color="auto" w:fill="FFFFFF"/>
          </w:rPr>
          <w:t>https://www.socialresearchmethods.net/kb/dedind.php</w:t>
        </w:r>
      </w:hyperlink>
      <w:r w:rsidR="00A83CBB">
        <w:rPr>
          <w:rFonts w:cs="Arial"/>
          <w:color w:val="333333"/>
          <w:szCs w:val="24"/>
          <w:shd w:val="clear" w:color="auto" w:fill="FFFFFF"/>
        </w:rPr>
        <w:t xml:space="preserve"> [accessed 10/2/17]</w:t>
      </w:r>
    </w:p>
    <w:p w:rsidR="001E313E" w:rsidRPr="00A83CBB" w:rsidRDefault="00C34E64" w:rsidP="00D80566">
      <w:pPr>
        <w:pStyle w:val="NoSpacing"/>
        <w:spacing w:line="360" w:lineRule="auto"/>
        <w:rPr>
          <w:rFonts w:cs="Arial"/>
          <w:szCs w:val="24"/>
        </w:rPr>
      </w:pPr>
      <w:r>
        <w:t xml:space="preserve">[16] O’brien Rory (1998) an Overview of the Methodological Approach of Action Research [website] </w:t>
      </w:r>
      <w:hyperlink r:id="rId99" w:history="1">
        <w:r w:rsidRPr="00CE21B5">
          <w:rPr>
            <w:rStyle w:val="Hyperlink"/>
          </w:rPr>
          <w:t>http://www.web.net/~robrien/papers/arfinal.html</w:t>
        </w:r>
      </w:hyperlink>
      <w:r w:rsidR="00A83CBB">
        <w:t xml:space="preserve"> [accessed 23/04/2017] </w:t>
      </w:r>
    </w:p>
    <w:p w:rsidR="001E313E" w:rsidRDefault="001E313E" w:rsidP="00D80566">
      <w:pPr>
        <w:pStyle w:val="NoSpacing"/>
        <w:spacing w:line="360" w:lineRule="auto"/>
      </w:pPr>
    </w:p>
    <w:p w:rsidR="00A83CBB" w:rsidRDefault="00A83CBB" w:rsidP="00D80566">
      <w:pPr>
        <w:pStyle w:val="NoSpacing"/>
        <w:spacing w:line="360" w:lineRule="auto"/>
      </w:pPr>
    </w:p>
    <w:p w:rsidR="00A83CBB" w:rsidRDefault="00A83CBB"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D80566" w:rsidRDefault="00D80566" w:rsidP="00D80566">
      <w:pPr>
        <w:pStyle w:val="NoSpacing"/>
        <w:spacing w:line="360" w:lineRule="auto"/>
      </w:pPr>
    </w:p>
    <w:p w:rsidR="00A83CBB" w:rsidRDefault="00A83CBB" w:rsidP="00D80566">
      <w:pPr>
        <w:pStyle w:val="NoSpacing"/>
        <w:spacing w:line="360" w:lineRule="auto"/>
      </w:pPr>
    </w:p>
    <w:p w:rsidR="00CA3BA0" w:rsidRPr="003B701C" w:rsidRDefault="00980D8B" w:rsidP="00D80566">
      <w:pPr>
        <w:pStyle w:val="NoSpacing"/>
        <w:numPr>
          <w:ilvl w:val="0"/>
          <w:numId w:val="2"/>
        </w:numPr>
        <w:spacing w:line="360" w:lineRule="auto"/>
        <w:jc w:val="center"/>
        <w:outlineLvl w:val="0"/>
        <w:rPr>
          <w:b/>
          <w:sz w:val="32"/>
          <w:szCs w:val="32"/>
        </w:rPr>
      </w:pPr>
      <w:r w:rsidRPr="003B701C">
        <w:rPr>
          <w:b/>
          <w:sz w:val="32"/>
          <w:szCs w:val="32"/>
        </w:rPr>
        <w:t>Bibliography</w:t>
      </w:r>
    </w:p>
    <w:p w:rsidR="00CA3BA0" w:rsidRDefault="00CA3BA0" w:rsidP="00D80566">
      <w:pPr>
        <w:pStyle w:val="NoSpacing"/>
        <w:spacing w:line="360" w:lineRule="auto"/>
      </w:pPr>
    </w:p>
    <w:p w:rsidR="00CA3BA0" w:rsidRDefault="009B03DB" w:rsidP="00D80566">
      <w:pPr>
        <w:pStyle w:val="NoSpacing"/>
        <w:spacing w:line="360" w:lineRule="auto"/>
      </w:pPr>
      <w:hyperlink r:id="rId100" w:history="1">
        <w:r w:rsidR="0056716A" w:rsidRPr="009F6CC4">
          <w:rPr>
            <w:rStyle w:val="Hyperlink"/>
          </w:rPr>
          <w:t>http://reliancedetection.com/products/water-alarms-leak-detection/water-heater-leak-alarm-shut-off/</w:t>
        </w:r>
      </w:hyperlink>
      <w:r w:rsidR="0056716A">
        <w:t xml:space="preserve"> </w:t>
      </w:r>
    </w:p>
    <w:p w:rsidR="00CA3BA0" w:rsidRDefault="00CA3BA0" w:rsidP="00D80566">
      <w:pPr>
        <w:pStyle w:val="NoSpacing"/>
        <w:spacing w:line="360" w:lineRule="auto"/>
      </w:pPr>
    </w:p>
    <w:p w:rsidR="00CA3BA0" w:rsidRDefault="009B03DB" w:rsidP="00D80566">
      <w:pPr>
        <w:pStyle w:val="NoSpacing"/>
        <w:spacing w:line="360" w:lineRule="auto"/>
      </w:pPr>
      <w:hyperlink r:id="rId101" w:history="1">
        <w:r w:rsidR="0056716A" w:rsidRPr="009F6CC4">
          <w:rPr>
            <w:rStyle w:val="Hyperlink"/>
          </w:rPr>
          <w:t>http://www.cmrelectrical.com/products/water-leak-detection/</w:t>
        </w:r>
      </w:hyperlink>
      <w:r w:rsidR="0056716A">
        <w:t xml:space="preserve"> </w:t>
      </w:r>
    </w:p>
    <w:p w:rsidR="00CA3BA0" w:rsidRDefault="00CA3BA0" w:rsidP="00D80566">
      <w:pPr>
        <w:pStyle w:val="NoSpacing"/>
        <w:spacing w:line="360" w:lineRule="auto"/>
      </w:pPr>
    </w:p>
    <w:p w:rsidR="004E09C6" w:rsidRDefault="009B03DB" w:rsidP="00D80566">
      <w:pPr>
        <w:pStyle w:val="NoSpacing"/>
        <w:spacing w:line="360" w:lineRule="auto"/>
      </w:pPr>
      <w:hyperlink r:id="rId102" w:history="1">
        <w:r w:rsidR="0056716A" w:rsidRPr="009F6CC4">
          <w:rPr>
            <w:rStyle w:val="Hyperlink"/>
          </w:rPr>
          <w:t>http://www.waterguard.co.uk/wp-content/uploads/2015/04/Waterguard-Home-Technical-Specification2.pdf</w:t>
        </w:r>
      </w:hyperlink>
      <w:r w:rsidR="0056716A">
        <w:t xml:space="preserve"> </w:t>
      </w:r>
    </w:p>
    <w:p w:rsidR="00CA3BA0" w:rsidRDefault="00CA3BA0" w:rsidP="00D80566">
      <w:pPr>
        <w:pStyle w:val="NoSpacing"/>
        <w:spacing w:line="360" w:lineRule="auto"/>
      </w:pPr>
    </w:p>
    <w:p w:rsidR="00CA3BA0" w:rsidRDefault="009B03DB" w:rsidP="00D80566">
      <w:pPr>
        <w:pStyle w:val="NoSpacing"/>
        <w:spacing w:line="360" w:lineRule="auto"/>
      </w:pPr>
      <w:hyperlink r:id="rId103" w:history="1">
        <w:r w:rsidR="0056716A" w:rsidRPr="009F6CC4">
          <w:rPr>
            <w:rStyle w:val="Hyperlink"/>
          </w:rPr>
          <w:t>http://www.wayscale.com/water-leak-detection/domestic-sensor-based-multi-zone/aquatek-4-zone-water-leak-detector</w:t>
        </w:r>
      </w:hyperlink>
      <w:r w:rsidR="0056716A">
        <w:t xml:space="preserve"> </w:t>
      </w:r>
    </w:p>
    <w:p w:rsidR="00CA3BA0" w:rsidRDefault="00CA3BA0" w:rsidP="00D80566">
      <w:pPr>
        <w:pStyle w:val="NoSpacing"/>
        <w:spacing w:line="360" w:lineRule="auto"/>
      </w:pPr>
    </w:p>
    <w:p w:rsidR="00CA3BA0" w:rsidRDefault="009B03DB" w:rsidP="00D80566">
      <w:pPr>
        <w:pStyle w:val="NoSpacing"/>
        <w:spacing w:line="360" w:lineRule="auto"/>
      </w:pPr>
      <w:hyperlink r:id="rId104" w:history="1">
        <w:r w:rsidR="0056716A" w:rsidRPr="009F6CC4">
          <w:rPr>
            <w:rStyle w:val="Hyperlink"/>
          </w:rPr>
          <w:t>http://reliancedetection.com/products/wireless-leak-detection-water-alarm/water-leak-frozen-pipe-protection/</w:t>
        </w:r>
      </w:hyperlink>
      <w:r w:rsidR="0056716A">
        <w:t xml:space="preserve"> </w:t>
      </w:r>
    </w:p>
    <w:p w:rsidR="00CA3BA0" w:rsidRDefault="00CA3BA0" w:rsidP="00D80566">
      <w:pPr>
        <w:pStyle w:val="NoSpacing"/>
        <w:spacing w:line="360" w:lineRule="auto"/>
      </w:pPr>
    </w:p>
    <w:p w:rsidR="00CA3BA0" w:rsidRDefault="009B03DB" w:rsidP="00D80566">
      <w:pPr>
        <w:pStyle w:val="NoSpacing"/>
        <w:spacing w:line="360" w:lineRule="auto"/>
      </w:pPr>
      <w:hyperlink r:id="rId105" w:history="1">
        <w:r w:rsidR="002B6961" w:rsidRPr="009648CC">
          <w:rPr>
            <w:rStyle w:val="Hyperlink"/>
          </w:rPr>
          <w:t>https://www.amazon.co.uk/OFFER-moisture-detector-prevent-overflow/dp/B0080EYVWG</w:t>
        </w:r>
      </w:hyperlink>
      <w:r w:rsidR="002B6961">
        <w:t xml:space="preserve"> (for tech affect alarm)</w:t>
      </w:r>
    </w:p>
    <w:p w:rsidR="00F84F7E" w:rsidRDefault="00F84F7E" w:rsidP="00D80566">
      <w:pPr>
        <w:pStyle w:val="NoSpacing"/>
        <w:spacing w:line="360" w:lineRule="auto"/>
      </w:pPr>
    </w:p>
    <w:p w:rsidR="00CA3BA0" w:rsidRDefault="009B03DB" w:rsidP="00D80566">
      <w:pPr>
        <w:pStyle w:val="NoSpacing"/>
        <w:spacing w:line="360" w:lineRule="auto"/>
      </w:pPr>
      <w:hyperlink r:id="rId106" w:history="1">
        <w:r w:rsidR="002B6961" w:rsidRPr="009648CC">
          <w:rPr>
            <w:rStyle w:val="Hyperlink"/>
          </w:rPr>
          <w:t>http://www.mad4tools.com/faithfull-portable-water-leak-alarm-80db-36561-p.asp?gclid=CNODu-2AgdMCFaUy0wodlN4JkA</w:t>
        </w:r>
      </w:hyperlink>
      <w:r w:rsidR="002B6961">
        <w:t xml:space="preserve"> (for faithful water leak alarm)</w:t>
      </w:r>
    </w:p>
    <w:p w:rsidR="00CA3BA0" w:rsidRDefault="00CA3BA0" w:rsidP="00D80566">
      <w:pPr>
        <w:pStyle w:val="NoSpacing"/>
        <w:spacing w:line="360" w:lineRule="auto"/>
      </w:pPr>
    </w:p>
    <w:p w:rsidR="002B6961" w:rsidRDefault="009B03DB" w:rsidP="00D80566">
      <w:pPr>
        <w:pStyle w:val="NoSpacing"/>
        <w:spacing w:line="360" w:lineRule="auto"/>
      </w:pPr>
      <w:hyperlink r:id="rId107" w:history="1">
        <w:r w:rsidR="002156E4" w:rsidRPr="009648CC">
          <w:rPr>
            <w:rStyle w:val="Hyperlink"/>
          </w:rPr>
          <w:t>https://www.tester.co.uk/amprobe-uld-300-ultrasonic-leak-detector?fee=3&amp;fep=2080&amp;gclid=CO-Bz6eDgdMCFaoW0wodVdMB4A</w:t>
        </w:r>
      </w:hyperlink>
      <w:r w:rsidR="002156E4">
        <w:t xml:space="preserve"> (amp probe underground)</w:t>
      </w:r>
    </w:p>
    <w:p w:rsidR="002156E4" w:rsidRDefault="002156E4" w:rsidP="00D80566">
      <w:pPr>
        <w:pStyle w:val="NoSpacing"/>
        <w:spacing w:line="360" w:lineRule="auto"/>
      </w:pPr>
    </w:p>
    <w:p w:rsidR="002156E4" w:rsidRDefault="009B03DB" w:rsidP="00D80566">
      <w:pPr>
        <w:pStyle w:val="NoSpacing"/>
        <w:spacing w:line="360" w:lineRule="auto"/>
      </w:pPr>
      <w:hyperlink r:id="rId108" w:history="1">
        <w:r w:rsidR="002156E4" w:rsidRPr="009648CC">
          <w:rPr>
            <w:rStyle w:val="Hyperlink"/>
          </w:rPr>
          <w:t>https://www.pollardwater.com/pdf/Spec_Sheets/HL5000_Data_Sheet.pdf</w:t>
        </w:r>
      </w:hyperlink>
      <w:r w:rsidR="002156E4">
        <w:t xml:space="preserve"> (metrotech)</w:t>
      </w:r>
    </w:p>
    <w:p w:rsidR="00CA3BA0" w:rsidRDefault="00CA3BA0" w:rsidP="00D80566">
      <w:pPr>
        <w:pStyle w:val="NoSpacing"/>
        <w:spacing w:line="360" w:lineRule="auto"/>
      </w:pPr>
    </w:p>
    <w:p w:rsidR="00CA3BA0" w:rsidRDefault="009B03DB" w:rsidP="00D80566">
      <w:pPr>
        <w:pStyle w:val="NoSpacing"/>
        <w:spacing w:line="360" w:lineRule="auto"/>
      </w:pPr>
      <w:hyperlink r:id="rId109" w:history="1">
        <w:r w:rsidR="00E05397" w:rsidRPr="00012DEA">
          <w:rPr>
            <w:rStyle w:val="Hyperlink"/>
          </w:rPr>
          <w:t>https://clu-in.org/products/intern/leaklnfl.htm</w:t>
        </w:r>
      </w:hyperlink>
    </w:p>
    <w:p w:rsidR="00E05397" w:rsidRDefault="00E05397" w:rsidP="00D80566">
      <w:pPr>
        <w:pStyle w:val="NoSpacing"/>
        <w:spacing w:line="360" w:lineRule="auto"/>
      </w:pPr>
    </w:p>
    <w:p w:rsidR="00E05397" w:rsidRDefault="009B03DB" w:rsidP="00D80566">
      <w:pPr>
        <w:pStyle w:val="NoSpacing"/>
        <w:spacing w:line="360" w:lineRule="auto"/>
      </w:pPr>
      <w:hyperlink r:id="rId110" w:history="1">
        <w:r w:rsidR="00E05397" w:rsidRPr="00012DEA">
          <w:rPr>
            <w:rStyle w:val="Hyperlink"/>
          </w:rPr>
          <w:t>https://anyingroup.en.alibaba.com/product/60139804001-213611579/4_pins_water_sensing_cable_for_location_water_leak_detector_water_sensor_Cable_water_leak_detection_cable_with_alarm.html</w:t>
        </w:r>
      </w:hyperlink>
    </w:p>
    <w:p w:rsidR="00E05397" w:rsidRDefault="00E05397" w:rsidP="00D80566">
      <w:pPr>
        <w:pStyle w:val="NoSpacing"/>
        <w:spacing w:line="360" w:lineRule="auto"/>
      </w:pPr>
    </w:p>
    <w:p w:rsidR="00CA3BA0" w:rsidRDefault="009B03DB" w:rsidP="00D80566">
      <w:pPr>
        <w:pStyle w:val="NoSpacing"/>
        <w:spacing w:line="360" w:lineRule="auto"/>
      </w:pPr>
      <w:hyperlink r:id="rId111" w:history="1">
        <w:r w:rsidR="00F41E2B" w:rsidRPr="001C0C42">
          <w:rPr>
            <w:rStyle w:val="Hyperlink"/>
          </w:rPr>
          <w:t>http://superiorsignal.com/resources/useful-articles/122-ultrasonic-leak-detectors-a-sound-choice</w:t>
        </w:r>
      </w:hyperlink>
    </w:p>
    <w:p w:rsidR="00F41E2B" w:rsidRDefault="00F41E2B" w:rsidP="00D80566">
      <w:pPr>
        <w:pStyle w:val="NoSpacing"/>
        <w:spacing w:line="360" w:lineRule="auto"/>
      </w:pPr>
    </w:p>
    <w:p w:rsidR="00F41E2B" w:rsidRDefault="00F41E2B" w:rsidP="00D80566">
      <w:pPr>
        <w:pStyle w:val="NoSpacing"/>
        <w:spacing w:line="360" w:lineRule="auto"/>
        <w:rPr>
          <w:color w:val="000000"/>
          <w:sz w:val="27"/>
          <w:szCs w:val="27"/>
        </w:rPr>
      </w:pPr>
      <w:r>
        <w:rPr>
          <w:color w:val="000000"/>
          <w:sz w:val="27"/>
          <w:szCs w:val="27"/>
        </w:rPr>
        <w:t>D. Benatia and M. Benslama, "Detection of bulk and leaky acoustic microwaves in piezoelectric crystal by wavelet technique,"</w:t>
      </w:r>
      <w:r>
        <w:rPr>
          <w:rStyle w:val="apple-converted-space"/>
          <w:color w:val="000000"/>
          <w:sz w:val="27"/>
          <w:szCs w:val="27"/>
        </w:rPr>
        <w:t> </w:t>
      </w:r>
      <w:r>
        <w:rPr>
          <w:rStyle w:val="Emphasis"/>
          <w:color w:val="000000"/>
          <w:sz w:val="27"/>
          <w:szCs w:val="27"/>
        </w:rPr>
        <w:t>Proceedings. The 16th International Conference on Microelectronics, 2004. ICM 2004.</w:t>
      </w:r>
      <w:r>
        <w:rPr>
          <w:color w:val="000000"/>
          <w:sz w:val="27"/>
          <w:szCs w:val="27"/>
        </w:rPr>
        <w:t>, 2004, pp. 582-584.</w:t>
      </w:r>
      <w:r>
        <w:rPr>
          <w:color w:val="000000"/>
          <w:sz w:val="27"/>
          <w:szCs w:val="27"/>
        </w:rPr>
        <w:br/>
        <w:t>doi: 10.1109/ICM.2004.1434730</w:t>
      </w:r>
    </w:p>
    <w:p w:rsidR="00F41E2B" w:rsidRDefault="00F41E2B" w:rsidP="00D80566">
      <w:pPr>
        <w:pStyle w:val="NoSpacing"/>
        <w:spacing w:line="360" w:lineRule="auto"/>
      </w:pPr>
      <w:r>
        <w:rPr>
          <w:color w:val="000000"/>
          <w:sz w:val="27"/>
          <w:szCs w:val="27"/>
        </w:rPr>
        <w:t>URL: </w:t>
      </w:r>
      <w:hyperlink r:id="rId112" w:history="1">
        <w:r>
          <w:rPr>
            <w:rStyle w:val="Hyperlink"/>
            <w:sz w:val="27"/>
            <w:szCs w:val="27"/>
          </w:rPr>
          <w:t>http://ieeexplore.ieee.org/stamp/stamp.jsp?tp=&amp;arnumber=1434730&amp;isnumber=30909</w:t>
        </w:r>
      </w:hyperlink>
    </w:p>
    <w:p w:rsidR="00CA3BA0" w:rsidRDefault="00CA3BA0" w:rsidP="00D80566">
      <w:pPr>
        <w:pStyle w:val="NoSpacing"/>
        <w:spacing w:line="360" w:lineRule="auto"/>
      </w:pPr>
    </w:p>
    <w:p w:rsidR="00CA3BA0" w:rsidRDefault="009B03DB" w:rsidP="00D80566">
      <w:pPr>
        <w:pStyle w:val="NoSpacing"/>
        <w:spacing w:line="360" w:lineRule="auto"/>
      </w:pPr>
      <w:hyperlink r:id="rId113" w:history="1">
        <w:r w:rsidR="00E11E0D" w:rsidRPr="007A37EA">
          <w:rPr>
            <w:rStyle w:val="Hyperlink"/>
          </w:rPr>
          <w:t>http://research-methodology.net/research-philosophy/positivism/</w:t>
        </w:r>
      </w:hyperlink>
      <w:r w:rsidR="00E11E0D">
        <w:t xml:space="preserve"> </w:t>
      </w:r>
    </w:p>
    <w:p w:rsidR="00E11E0D" w:rsidRDefault="00E11E0D" w:rsidP="00D80566">
      <w:pPr>
        <w:pStyle w:val="NoSpacing"/>
        <w:spacing w:line="360" w:lineRule="auto"/>
      </w:pPr>
    </w:p>
    <w:p w:rsidR="00E11E0D" w:rsidRDefault="009B03DB" w:rsidP="00D80566">
      <w:pPr>
        <w:pStyle w:val="NoSpacing"/>
        <w:spacing w:line="360" w:lineRule="auto"/>
      </w:pPr>
      <w:hyperlink r:id="rId114" w:history="1">
        <w:r w:rsidR="00E11E0D" w:rsidRPr="007A37EA">
          <w:rPr>
            <w:rStyle w:val="Hyperlink"/>
          </w:rPr>
          <w:t>http://www.uesystems.com/applications/leak-detection</w:t>
        </w:r>
      </w:hyperlink>
      <w:r w:rsidR="00E11E0D">
        <w:t xml:space="preserve"> </w:t>
      </w:r>
    </w:p>
    <w:p w:rsidR="00E11E0D" w:rsidRDefault="00E11E0D" w:rsidP="00D80566">
      <w:pPr>
        <w:pStyle w:val="NoSpacing"/>
        <w:spacing w:line="360" w:lineRule="auto"/>
      </w:pPr>
    </w:p>
    <w:p w:rsidR="00885390" w:rsidRDefault="009B03DB" w:rsidP="00D80566">
      <w:pPr>
        <w:pStyle w:val="NoSpacing"/>
        <w:spacing w:line="360" w:lineRule="auto"/>
      </w:pPr>
      <w:hyperlink r:id="rId115" w:history="1">
        <w:r w:rsidR="00885390" w:rsidRPr="00A628DA">
          <w:rPr>
            <w:rStyle w:val="Hyperlink"/>
          </w:rPr>
          <w:t>http://www.circuit-help.com.ph/product/gravity-analog-capacitive-soil-moisture-sensor-corrosion-resistant/</w:t>
        </w:r>
      </w:hyperlink>
    </w:p>
    <w:p w:rsidR="00885390" w:rsidRDefault="00885390" w:rsidP="00D80566">
      <w:pPr>
        <w:pStyle w:val="NoSpacing"/>
        <w:spacing w:line="360" w:lineRule="auto"/>
      </w:pPr>
    </w:p>
    <w:p w:rsidR="00B70EB9" w:rsidRDefault="009B03DB" w:rsidP="00D80566">
      <w:pPr>
        <w:pStyle w:val="NoSpacing"/>
        <w:spacing w:line="360" w:lineRule="auto"/>
      </w:pPr>
      <w:hyperlink r:id="rId116" w:history="1">
        <w:r w:rsidR="00B70EB9" w:rsidRPr="00A628DA">
          <w:rPr>
            <w:rStyle w:val="Hyperlink"/>
          </w:rPr>
          <w:t>http://www.instructables.com/id/Arduino-Modules-Rain-Sensor/</w:t>
        </w:r>
      </w:hyperlink>
    </w:p>
    <w:p w:rsidR="00B70EB9" w:rsidRDefault="00B70EB9" w:rsidP="00D80566">
      <w:pPr>
        <w:pStyle w:val="NoSpacing"/>
        <w:spacing w:line="360" w:lineRule="auto"/>
      </w:pPr>
    </w:p>
    <w:p w:rsidR="00E11E0D" w:rsidRDefault="009B03DB" w:rsidP="00D80566">
      <w:pPr>
        <w:pStyle w:val="NoSpacing"/>
        <w:spacing w:line="360" w:lineRule="auto"/>
      </w:pPr>
      <w:hyperlink r:id="rId117" w:history="1">
        <w:r w:rsidR="00DF3C5A" w:rsidRPr="00A628DA">
          <w:rPr>
            <w:rStyle w:val="Hyperlink"/>
          </w:rPr>
          <w:t>http://www.instructables.com/id/Soil-Moisture-Sensor/</w:t>
        </w:r>
      </w:hyperlink>
    </w:p>
    <w:p w:rsidR="00DF3C5A" w:rsidRDefault="00DF3C5A" w:rsidP="00D80566">
      <w:pPr>
        <w:pStyle w:val="NoSpacing"/>
        <w:spacing w:line="360" w:lineRule="auto"/>
      </w:pPr>
    </w:p>
    <w:p w:rsidR="00CA3BA0" w:rsidRDefault="009B03DB" w:rsidP="00D80566">
      <w:pPr>
        <w:pStyle w:val="NoSpacing"/>
        <w:spacing w:line="360" w:lineRule="auto"/>
      </w:pPr>
      <w:hyperlink r:id="rId118" w:history="1">
        <w:r w:rsidR="009C003F" w:rsidRPr="00CE21B5">
          <w:rPr>
            <w:rStyle w:val="Hyperlink"/>
          </w:rPr>
          <w:t>http://www.circuitstoday.com/diode-clamping-circuits</w:t>
        </w:r>
      </w:hyperlink>
      <w:r w:rsidR="009C003F">
        <w:t xml:space="preserve"> </w:t>
      </w:r>
    </w:p>
    <w:p w:rsidR="00CA3BA0" w:rsidRDefault="00CA3BA0" w:rsidP="00D80566">
      <w:pPr>
        <w:pStyle w:val="NoSpacing"/>
        <w:spacing w:line="360" w:lineRule="auto"/>
      </w:pPr>
    </w:p>
    <w:p w:rsidR="00CA3BA0" w:rsidRDefault="00CA3BA0" w:rsidP="00D80566">
      <w:pPr>
        <w:pStyle w:val="NoSpacing"/>
        <w:spacing w:line="360" w:lineRule="auto"/>
      </w:pPr>
    </w:p>
    <w:p w:rsidR="00CA3BA0" w:rsidRDefault="00CA3BA0" w:rsidP="00D80566">
      <w:pPr>
        <w:pStyle w:val="NoSpacing"/>
        <w:spacing w:line="360" w:lineRule="auto"/>
      </w:pPr>
    </w:p>
    <w:p w:rsidR="002936D5" w:rsidRDefault="002936D5" w:rsidP="00D80566"/>
    <w:p w:rsidR="00CA3BA0" w:rsidRDefault="00CA3BA0" w:rsidP="00D80566">
      <w:pPr>
        <w:pStyle w:val="NoSpacing"/>
        <w:spacing w:line="360" w:lineRule="auto"/>
      </w:pPr>
    </w:p>
    <w:p w:rsidR="00CA3BA0" w:rsidRDefault="0015486C" w:rsidP="00D80566">
      <w:pPr>
        <w:pStyle w:val="Heading1"/>
        <w:spacing w:line="360" w:lineRule="auto"/>
      </w:pPr>
      <w:bookmarkStart w:id="134" w:name="_Toc480824097"/>
      <w:r>
        <w:t xml:space="preserve">Appendix </w:t>
      </w:r>
      <w:bookmarkEnd w:id="134"/>
      <w:r w:rsidR="00A83CBB">
        <w:t>1</w:t>
      </w:r>
    </w:p>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Default="0015486C" w:rsidP="00D80566"/>
    <w:p w:rsidR="0015486C" w:rsidRPr="0015486C" w:rsidRDefault="0015486C" w:rsidP="00D80566"/>
    <w:p w:rsidR="0015486C" w:rsidRDefault="0015486C" w:rsidP="00D80566">
      <w:pPr>
        <w:pStyle w:val="Heading1"/>
        <w:spacing w:line="360" w:lineRule="auto"/>
      </w:pPr>
      <w:bookmarkStart w:id="135" w:name="_Toc480824098"/>
      <w:r>
        <w:t xml:space="preserve">Appendix </w:t>
      </w:r>
      <w:bookmarkEnd w:id="135"/>
      <w:r w:rsidR="00A83CBB">
        <w:t>2</w:t>
      </w:r>
    </w:p>
    <w:sectPr w:rsidR="0015486C" w:rsidSect="0015486C">
      <w:headerReference w:type="default" r:id="rId119"/>
      <w:footerReference w:type="default" r:id="rId120"/>
      <w:pgSz w:w="11906" w:h="16838"/>
      <w:pgMar w:top="1440" w:right="1440" w:bottom="1440" w:left="1440" w:header="624" w:footer="51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6DCD" w:rsidRDefault="00C66DCD">
      <w:pPr>
        <w:spacing w:line="240" w:lineRule="auto"/>
      </w:pPr>
      <w:r>
        <w:separator/>
      </w:r>
    </w:p>
  </w:endnote>
  <w:endnote w:type="continuationSeparator" w:id="0">
    <w:p w:rsidR="00C66DCD" w:rsidRDefault="00C66D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27B" w:rsidRDefault="002B327B">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C31AD0">
      <w:rPr>
        <w:noProof/>
        <w:color w:val="5B9BD5" w:themeColor="accent1"/>
      </w:rPr>
      <w:t>20</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C31AD0">
      <w:rPr>
        <w:noProof/>
        <w:color w:val="5B9BD5" w:themeColor="accent1"/>
      </w:rPr>
      <w:t>92</w:t>
    </w:r>
    <w:r>
      <w:rPr>
        <w:color w:val="5B9BD5" w:themeColor="accent1"/>
      </w:rPr>
      <w:fldChar w:fldCharType="end"/>
    </w:r>
  </w:p>
  <w:p w:rsidR="002B327B" w:rsidRDefault="002B3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6DCD" w:rsidRDefault="00C66DCD">
      <w:pPr>
        <w:spacing w:line="240" w:lineRule="auto"/>
      </w:pPr>
      <w:r>
        <w:rPr>
          <w:color w:val="000000"/>
        </w:rPr>
        <w:separator/>
      </w:r>
    </w:p>
  </w:footnote>
  <w:footnote w:type="continuationSeparator" w:id="0">
    <w:p w:rsidR="00C66DCD" w:rsidRDefault="00C66D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27B" w:rsidRDefault="002B327B">
    <w:pPr>
      <w:pStyle w:val="Header"/>
      <w:jc w:val="center"/>
    </w:pPr>
    <w:r>
      <w:rPr>
        <w:color w:val="5B9BD5"/>
        <w:sz w:val="20"/>
        <w:szCs w:val="20"/>
      </w:rPr>
      <w:t>Ian derrick P148278</w:t>
    </w:r>
  </w:p>
  <w:p w:rsidR="002B327B" w:rsidRDefault="002B327B">
    <w:pPr>
      <w:pStyle w:val="Header"/>
      <w:jc w:val="center"/>
    </w:pPr>
    <w:r>
      <w:rPr>
        <w:caps/>
        <w:color w:val="5B9BD5"/>
      </w:rPr>
      <w:t xml:space="preserve"> THe use of electronic sensors to detect water leaks in a domestic enviroment </w:t>
    </w:r>
  </w:p>
  <w:p w:rsidR="002B327B" w:rsidRDefault="002B32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6A3137"/>
    <w:multiLevelType w:val="hybridMultilevel"/>
    <w:tmpl w:val="9F5E5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751C3"/>
    <w:multiLevelType w:val="multilevel"/>
    <w:tmpl w:val="D7A0BC9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46646D8"/>
    <w:multiLevelType w:val="multilevel"/>
    <w:tmpl w:val="1F767A2C"/>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4A11EED"/>
    <w:multiLevelType w:val="hybridMultilevel"/>
    <w:tmpl w:val="29AE8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018AD"/>
    <w:multiLevelType w:val="multilevel"/>
    <w:tmpl w:val="B5C6034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9677DEC"/>
    <w:multiLevelType w:val="hybridMultilevel"/>
    <w:tmpl w:val="3DFC6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B0298"/>
    <w:multiLevelType w:val="hybridMultilevel"/>
    <w:tmpl w:val="4E26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340F2"/>
    <w:multiLevelType w:val="hybridMultilevel"/>
    <w:tmpl w:val="6BAAD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A34033"/>
    <w:multiLevelType w:val="hybridMultilevel"/>
    <w:tmpl w:val="3564A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395140"/>
    <w:multiLevelType w:val="hybridMultilevel"/>
    <w:tmpl w:val="8216F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245247"/>
    <w:multiLevelType w:val="hybridMultilevel"/>
    <w:tmpl w:val="8D9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600FCC"/>
    <w:multiLevelType w:val="hybridMultilevel"/>
    <w:tmpl w:val="7304DE18"/>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12" w15:restartNumberingAfterBreak="0">
    <w:nsid w:val="646B3A22"/>
    <w:multiLevelType w:val="hybridMultilevel"/>
    <w:tmpl w:val="E5E05DA0"/>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13" w15:restartNumberingAfterBreak="0">
    <w:nsid w:val="695E7DB4"/>
    <w:multiLevelType w:val="hybridMultilevel"/>
    <w:tmpl w:val="77D6B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E06118"/>
    <w:multiLevelType w:val="hybridMultilevel"/>
    <w:tmpl w:val="61C66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0E1A3A"/>
    <w:multiLevelType w:val="hybridMultilevel"/>
    <w:tmpl w:val="97CA9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C2607A"/>
    <w:multiLevelType w:val="multilevel"/>
    <w:tmpl w:val="016CE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C6504E"/>
    <w:multiLevelType w:val="hybridMultilevel"/>
    <w:tmpl w:val="FB3CF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023797"/>
    <w:multiLevelType w:val="multilevel"/>
    <w:tmpl w:val="46B4FDE8"/>
    <w:lvl w:ilvl="0">
      <w:start w:val="1"/>
      <w:numFmt w:val="decimal"/>
      <w:pStyle w:val="Heading1"/>
      <w:lvlText w:val="%1."/>
      <w:lvlJc w:val="left"/>
      <w:pPr>
        <w:ind w:left="720" w:hanging="360"/>
      </w:pPr>
    </w:lvl>
    <w:lvl w:ilvl="1">
      <w:start w:val="1"/>
      <w:numFmt w:val="decimal"/>
      <w:lvlText w:val="%1.%2"/>
      <w:lvlJc w:val="left"/>
      <w:pPr>
        <w:ind w:left="840" w:hanging="48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19" w15:restartNumberingAfterBreak="0">
    <w:nsid w:val="7F2635C3"/>
    <w:multiLevelType w:val="multilevel"/>
    <w:tmpl w:val="89EEF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8"/>
  </w:num>
  <w:num w:numId="3">
    <w:abstractNumId w:val="1"/>
  </w:num>
  <w:num w:numId="4">
    <w:abstractNumId w:val="2"/>
  </w:num>
  <w:num w:numId="5">
    <w:abstractNumId w:val="19"/>
  </w:num>
  <w:num w:numId="6">
    <w:abstractNumId w:val="11"/>
  </w:num>
  <w:num w:numId="7">
    <w:abstractNumId w:val="16"/>
  </w:num>
  <w:num w:numId="8">
    <w:abstractNumId w:val="12"/>
  </w:num>
  <w:num w:numId="9">
    <w:abstractNumId w:val="14"/>
  </w:num>
  <w:num w:numId="10">
    <w:abstractNumId w:val="13"/>
  </w:num>
  <w:num w:numId="11">
    <w:abstractNumId w:val="15"/>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8"/>
  </w:num>
  <w:num w:numId="14">
    <w:abstractNumId w:val="17"/>
  </w:num>
  <w:num w:numId="15">
    <w:abstractNumId w:val="3"/>
  </w:num>
  <w:num w:numId="16">
    <w:abstractNumId w:val="7"/>
  </w:num>
  <w:num w:numId="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5"/>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6"/>
  </w:num>
  <w:num w:numId="22">
    <w:abstractNumId w:val="9"/>
  </w:num>
  <w:num w:numId="23">
    <w:abstractNumId w:val="10"/>
  </w:num>
  <w:num w:numId="24">
    <w:abstractNumId w:val="0"/>
  </w:num>
  <w:num w:numId="25">
    <w:abstractNumId w:val="18"/>
    <w:lvlOverride w:ilvl="0">
      <w:startOverride w:val="6"/>
    </w:lvlOverride>
    <w:lvlOverride w:ilvl="1">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autoHyphenation/>
  <w:characterSpacingControl w:val="doNotCompress"/>
  <w:hdrShapeDefaults>
    <o:shapedefaults v:ext="edit" spidmax="512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BA0"/>
    <w:rsid w:val="00004CA2"/>
    <w:rsid w:val="0001334A"/>
    <w:rsid w:val="00015000"/>
    <w:rsid w:val="00035CDC"/>
    <w:rsid w:val="00045129"/>
    <w:rsid w:val="000502BC"/>
    <w:rsid w:val="000523B8"/>
    <w:rsid w:val="00057C4B"/>
    <w:rsid w:val="00057F12"/>
    <w:rsid w:val="00076192"/>
    <w:rsid w:val="00084152"/>
    <w:rsid w:val="00085629"/>
    <w:rsid w:val="000A708D"/>
    <w:rsid w:val="000B25FA"/>
    <w:rsid w:val="000B7CE1"/>
    <w:rsid w:val="000C6E6B"/>
    <w:rsid w:val="000E6265"/>
    <w:rsid w:val="001032E4"/>
    <w:rsid w:val="00104FBD"/>
    <w:rsid w:val="00131AA2"/>
    <w:rsid w:val="001374B6"/>
    <w:rsid w:val="001424BF"/>
    <w:rsid w:val="0015486C"/>
    <w:rsid w:val="00161E6C"/>
    <w:rsid w:val="001A322C"/>
    <w:rsid w:val="001B0802"/>
    <w:rsid w:val="001B6568"/>
    <w:rsid w:val="001C005A"/>
    <w:rsid w:val="001D0710"/>
    <w:rsid w:val="001E313E"/>
    <w:rsid w:val="001E51BB"/>
    <w:rsid w:val="001F4500"/>
    <w:rsid w:val="002156E4"/>
    <w:rsid w:val="002238BA"/>
    <w:rsid w:val="00241A63"/>
    <w:rsid w:val="00255650"/>
    <w:rsid w:val="00275282"/>
    <w:rsid w:val="002860AA"/>
    <w:rsid w:val="00290E27"/>
    <w:rsid w:val="002936D5"/>
    <w:rsid w:val="002A1AFD"/>
    <w:rsid w:val="002A497D"/>
    <w:rsid w:val="002B327B"/>
    <w:rsid w:val="002B3B9D"/>
    <w:rsid w:val="002B6961"/>
    <w:rsid w:val="002E7D8F"/>
    <w:rsid w:val="002F13DC"/>
    <w:rsid w:val="0033192E"/>
    <w:rsid w:val="003501F9"/>
    <w:rsid w:val="00350AD2"/>
    <w:rsid w:val="00373026"/>
    <w:rsid w:val="00383761"/>
    <w:rsid w:val="00390062"/>
    <w:rsid w:val="00393D5A"/>
    <w:rsid w:val="00395B76"/>
    <w:rsid w:val="003A157C"/>
    <w:rsid w:val="003A5432"/>
    <w:rsid w:val="003B701C"/>
    <w:rsid w:val="003C0EDB"/>
    <w:rsid w:val="003D066D"/>
    <w:rsid w:val="003E07A3"/>
    <w:rsid w:val="003E34EB"/>
    <w:rsid w:val="003E4CC9"/>
    <w:rsid w:val="003E54E1"/>
    <w:rsid w:val="00400B03"/>
    <w:rsid w:val="00406343"/>
    <w:rsid w:val="004245AA"/>
    <w:rsid w:val="00453223"/>
    <w:rsid w:val="004625FD"/>
    <w:rsid w:val="00463D41"/>
    <w:rsid w:val="00464D9B"/>
    <w:rsid w:val="00477D02"/>
    <w:rsid w:val="0048558A"/>
    <w:rsid w:val="004A2679"/>
    <w:rsid w:val="004E09C6"/>
    <w:rsid w:val="005023C6"/>
    <w:rsid w:val="005047D9"/>
    <w:rsid w:val="0053108B"/>
    <w:rsid w:val="00534351"/>
    <w:rsid w:val="005461B2"/>
    <w:rsid w:val="00564ECB"/>
    <w:rsid w:val="0056716A"/>
    <w:rsid w:val="00567B81"/>
    <w:rsid w:val="005713D1"/>
    <w:rsid w:val="00572479"/>
    <w:rsid w:val="005753DB"/>
    <w:rsid w:val="00580AC0"/>
    <w:rsid w:val="00584BF7"/>
    <w:rsid w:val="005918EE"/>
    <w:rsid w:val="005A31BB"/>
    <w:rsid w:val="005B6D36"/>
    <w:rsid w:val="005F522D"/>
    <w:rsid w:val="005F56D0"/>
    <w:rsid w:val="00610629"/>
    <w:rsid w:val="00632000"/>
    <w:rsid w:val="00632BA6"/>
    <w:rsid w:val="00637C50"/>
    <w:rsid w:val="00641C43"/>
    <w:rsid w:val="006442B1"/>
    <w:rsid w:val="0065691B"/>
    <w:rsid w:val="00686505"/>
    <w:rsid w:val="0069398B"/>
    <w:rsid w:val="00695175"/>
    <w:rsid w:val="006A0153"/>
    <w:rsid w:val="006B2B16"/>
    <w:rsid w:val="006D7708"/>
    <w:rsid w:val="00702C31"/>
    <w:rsid w:val="00706014"/>
    <w:rsid w:val="00712444"/>
    <w:rsid w:val="00743525"/>
    <w:rsid w:val="00745E53"/>
    <w:rsid w:val="007647E6"/>
    <w:rsid w:val="00774F47"/>
    <w:rsid w:val="00784EC0"/>
    <w:rsid w:val="00791D30"/>
    <w:rsid w:val="007A0BBB"/>
    <w:rsid w:val="007B3869"/>
    <w:rsid w:val="007C75FC"/>
    <w:rsid w:val="007F1517"/>
    <w:rsid w:val="008104CC"/>
    <w:rsid w:val="00822D13"/>
    <w:rsid w:val="008238DD"/>
    <w:rsid w:val="00825504"/>
    <w:rsid w:val="00833759"/>
    <w:rsid w:val="00833FCE"/>
    <w:rsid w:val="00835C7F"/>
    <w:rsid w:val="008528D0"/>
    <w:rsid w:val="008566DB"/>
    <w:rsid w:val="008619C4"/>
    <w:rsid w:val="00867DD2"/>
    <w:rsid w:val="00870D5A"/>
    <w:rsid w:val="008763C0"/>
    <w:rsid w:val="00885390"/>
    <w:rsid w:val="008A0F6D"/>
    <w:rsid w:val="008A499F"/>
    <w:rsid w:val="008C08A0"/>
    <w:rsid w:val="008C440B"/>
    <w:rsid w:val="00915422"/>
    <w:rsid w:val="00980D8B"/>
    <w:rsid w:val="009818E4"/>
    <w:rsid w:val="009926C5"/>
    <w:rsid w:val="00994C2D"/>
    <w:rsid w:val="00997C39"/>
    <w:rsid w:val="009A4521"/>
    <w:rsid w:val="009B03DB"/>
    <w:rsid w:val="009B24EF"/>
    <w:rsid w:val="009B3D1E"/>
    <w:rsid w:val="009C003F"/>
    <w:rsid w:val="009C3EC1"/>
    <w:rsid w:val="009C7614"/>
    <w:rsid w:val="009D38A5"/>
    <w:rsid w:val="009E1138"/>
    <w:rsid w:val="009E5389"/>
    <w:rsid w:val="009E56D7"/>
    <w:rsid w:val="009F22B8"/>
    <w:rsid w:val="009F6FD6"/>
    <w:rsid w:val="00A0409A"/>
    <w:rsid w:val="00A0566C"/>
    <w:rsid w:val="00A05D37"/>
    <w:rsid w:val="00A0718E"/>
    <w:rsid w:val="00A153AC"/>
    <w:rsid w:val="00A31FB8"/>
    <w:rsid w:val="00A379AC"/>
    <w:rsid w:val="00A40DFE"/>
    <w:rsid w:val="00A46E88"/>
    <w:rsid w:val="00A83CBB"/>
    <w:rsid w:val="00A9561A"/>
    <w:rsid w:val="00AA203D"/>
    <w:rsid w:val="00AB4EA8"/>
    <w:rsid w:val="00AD06E4"/>
    <w:rsid w:val="00AE5CCD"/>
    <w:rsid w:val="00B0778E"/>
    <w:rsid w:val="00B22B35"/>
    <w:rsid w:val="00B33A06"/>
    <w:rsid w:val="00B34B4B"/>
    <w:rsid w:val="00B42690"/>
    <w:rsid w:val="00B44C61"/>
    <w:rsid w:val="00B51A8D"/>
    <w:rsid w:val="00B55A57"/>
    <w:rsid w:val="00B70EB9"/>
    <w:rsid w:val="00B71CD1"/>
    <w:rsid w:val="00B776F6"/>
    <w:rsid w:val="00B82251"/>
    <w:rsid w:val="00B8330A"/>
    <w:rsid w:val="00B90143"/>
    <w:rsid w:val="00B94589"/>
    <w:rsid w:val="00BB11AF"/>
    <w:rsid w:val="00BC0EDA"/>
    <w:rsid w:val="00BE672A"/>
    <w:rsid w:val="00C11D5F"/>
    <w:rsid w:val="00C15703"/>
    <w:rsid w:val="00C17666"/>
    <w:rsid w:val="00C217F2"/>
    <w:rsid w:val="00C221A1"/>
    <w:rsid w:val="00C242C7"/>
    <w:rsid w:val="00C25215"/>
    <w:rsid w:val="00C26257"/>
    <w:rsid w:val="00C276F3"/>
    <w:rsid w:val="00C304DB"/>
    <w:rsid w:val="00C31AD0"/>
    <w:rsid w:val="00C3407C"/>
    <w:rsid w:val="00C34E64"/>
    <w:rsid w:val="00C513D3"/>
    <w:rsid w:val="00C54F49"/>
    <w:rsid w:val="00C66DCD"/>
    <w:rsid w:val="00C730D8"/>
    <w:rsid w:val="00C96002"/>
    <w:rsid w:val="00C96315"/>
    <w:rsid w:val="00CA0384"/>
    <w:rsid w:val="00CA3BA0"/>
    <w:rsid w:val="00CC283E"/>
    <w:rsid w:val="00CD2C86"/>
    <w:rsid w:val="00CD325D"/>
    <w:rsid w:val="00CD5C19"/>
    <w:rsid w:val="00CE41BE"/>
    <w:rsid w:val="00CE47E0"/>
    <w:rsid w:val="00CF0C56"/>
    <w:rsid w:val="00CF3588"/>
    <w:rsid w:val="00D31AF0"/>
    <w:rsid w:val="00D455EB"/>
    <w:rsid w:val="00D46BD2"/>
    <w:rsid w:val="00D4702C"/>
    <w:rsid w:val="00D61FF3"/>
    <w:rsid w:val="00D80566"/>
    <w:rsid w:val="00D9679C"/>
    <w:rsid w:val="00DC41BE"/>
    <w:rsid w:val="00DF3C5A"/>
    <w:rsid w:val="00DF7575"/>
    <w:rsid w:val="00E05397"/>
    <w:rsid w:val="00E11E0D"/>
    <w:rsid w:val="00E2675C"/>
    <w:rsid w:val="00E272BD"/>
    <w:rsid w:val="00E521E0"/>
    <w:rsid w:val="00E822B5"/>
    <w:rsid w:val="00EA2270"/>
    <w:rsid w:val="00EB3280"/>
    <w:rsid w:val="00EC3BFB"/>
    <w:rsid w:val="00EC6049"/>
    <w:rsid w:val="00EF05C9"/>
    <w:rsid w:val="00EF37A1"/>
    <w:rsid w:val="00EF419A"/>
    <w:rsid w:val="00EF7FF3"/>
    <w:rsid w:val="00F03497"/>
    <w:rsid w:val="00F117AC"/>
    <w:rsid w:val="00F15719"/>
    <w:rsid w:val="00F25782"/>
    <w:rsid w:val="00F41E2B"/>
    <w:rsid w:val="00F45B78"/>
    <w:rsid w:val="00F84F7E"/>
    <w:rsid w:val="00F92CE9"/>
    <w:rsid w:val="00F959D7"/>
    <w:rsid w:val="00FA3045"/>
    <w:rsid w:val="00FD2CBE"/>
    <w:rsid w:val="00FE7D1B"/>
    <w:rsid w:val="00FF5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15:docId w15:val="{3D717175-3509-4D16-98CC-4550CF3A3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line="360" w:lineRule="auto"/>
        <w:textAlignment w:val="baseline"/>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pPr>
      <w:suppressAutoHyphens/>
    </w:pPr>
    <w:rPr>
      <w:rFonts w:ascii="Arial" w:hAnsi="Arial"/>
      <w:sz w:val="24"/>
    </w:rPr>
  </w:style>
  <w:style w:type="paragraph" w:styleId="Heading1">
    <w:name w:val="heading 1"/>
    <w:basedOn w:val="Normal"/>
    <w:next w:val="Normal"/>
    <w:autoRedefine/>
    <w:rsid w:val="003E34EB"/>
    <w:pPr>
      <w:keepNext/>
      <w:keepLines/>
      <w:numPr>
        <w:numId w:val="2"/>
      </w:numPr>
      <w:spacing w:before="240" w:line="240" w:lineRule="auto"/>
      <w:jc w:val="center"/>
      <w:outlineLvl w:val="0"/>
    </w:pPr>
    <w:rPr>
      <w:rFonts w:eastAsia="Times New Roman"/>
      <w:b/>
      <w:sz w:val="32"/>
      <w:szCs w:val="32"/>
    </w:rPr>
  </w:style>
  <w:style w:type="paragraph" w:styleId="Heading2">
    <w:name w:val="heading 2"/>
    <w:basedOn w:val="Normal"/>
    <w:next w:val="Normal"/>
    <w:pPr>
      <w:keepNext/>
      <w:keepLines/>
      <w:spacing w:before="40" w:line="240" w:lineRule="auto"/>
      <w:outlineLvl w:val="1"/>
    </w:pPr>
    <w:rPr>
      <w:rFonts w:eastAsia="Times New Roman"/>
      <w:color w:val="2E74B5"/>
      <w:sz w:val="28"/>
      <w:szCs w:val="26"/>
    </w:rPr>
  </w:style>
  <w:style w:type="paragraph" w:styleId="Heading3">
    <w:name w:val="heading 3"/>
    <w:basedOn w:val="Normal"/>
    <w:next w:val="Normal"/>
    <w:autoRedefine/>
    <w:rsid w:val="00EA2270"/>
    <w:pPr>
      <w:keepNext/>
      <w:keepLines/>
      <w:spacing w:before="40" w:line="240" w:lineRule="auto"/>
      <w:ind w:left="1080"/>
      <w:jc w:val="center"/>
      <w:outlineLvl w:val="2"/>
    </w:pPr>
    <w:rPr>
      <w:rFonts w:eastAsia="Times New Roman" w:cs="Arial"/>
      <w:b/>
      <w:bCs/>
      <w:color w:val="000000"/>
      <w:szCs w:val="24"/>
    </w:rPr>
  </w:style>
  <w:style w:type="paragraph" w:styleId="Heading4">
    <w:name w:val="heading 4"/>
    <w:basedOn w:val="Normal"/>
    <w:next w:val="Normal"/>
    <w:pPr>
      <w:keepNext/>
      <w:keepLines/>
      <w:spacing w:before="40"/>
      <w:outlineLvl w:val="3"/>
    </w:pPr>
    <w:rPr>
      <w:rFonts w:eastAsia="Times New Roman"/>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Times New Roman"/>
      <w:b/>
      <w:sz w:val="32"/>
      <w:szCs w:val="32"/>
    </w:rPr>
  </w:style>
  <w:style w:type="character" w:customStyle="1" w:styleId="Heading2Char">
    <w:name w:val="Heading 2 Char"/>
    <w:basedOn w:val="DefaultParagraphFont"/>
    <w:rPr>
      <w:rFonts w:ascii="Arial" w:eastAsia="Times New Roman" w:hAnsi="Arial" w:cs="Times New Roman"/>
      <w:color w:val="2E74B5"/>
      <w:sz w:val="28"/>
      <w:szCs w:val="26"/>
    </w:rPr>
  </w:style>
  <w:style w:type="character" w:customStyle="1" w:styleId="Heading3Char">
    <w:name w:val="Heading 3 Char"/>
    <w:basedOn w:val="DefaultParagraphFont"/>
    <w:rPr>
      <w:rFonts w:ascii="Arial" w:eastAsia="Times New Roman" w:hAnsi="Arial" w:cs="Times New Roman"/>
      <w:b/>
      <w:sz w:val="28"/>
      <w:szCs w:val="24"/>
    </w:rPr>
  </w:style>
  <w:style w:type="paragraph" w:styleId="Title">
    <w:name w:val="Title"/>
    <w:basedOn w:val="Normal"/>
    <w:next w:val="Normal"/>
    <w:pPr>
      <w:spacing w:line="240" w:lineRule="auto"/>
    </w:pPr>
    <w:rPr>
      <w:rFonts w:eastAsia="Times New Roman"/>
      <w:b/>
      <w:spacing w:val="-10"/>
      <w:kern w:val="3"/>
      <w:sz w:val="32"/>
      <w:szCs w:val="56"/>
    </w:rPr>
  </w:style>
  <w:style w:type="character" w:customStyle="1" w:styleId="TitleChar">
    <w:name w:val="Title Char"/>
    <w:basedOn w:val="DefaultParagraphFont"/>
    <w:rPr>
      <w:rFonts w:ascii="Arial" w:eastAsia="Times New Roman" w:hAnsi="Arial" w:cs="Times New Roman"/>
      <w:b/>
      <w:spacing w:val="-10"/>
      <w:kern w:val="3"/>
      <w:sz w:val="32"/>
      <w:szCs w:val="56"/>
    </w:rPr>
  </w:style>
  <w:style w:type="paragraph" w:styleId="Subtitle">
    <w:name w:val="Subtitle"/>
    <w:basedOn w:val="Normal"/>
    <w:next w:val="Normal"/>
    <w:pPr>
      <w:spacing w:after="160"/>
    </w:pPr>
    <w:rPr>
      <w:rFonts w:eastAsia="Times New Roman"/>
      <w:b/>
      <w:color w:val="5A5A5A"/>
      <w:spacing w:val="15"/>
      <w:sz w:val="28"/>
    </w:rPr>
  </w:style>
  <w:style w:type="character" w:customStyle="1" w:styleId="SubtitleChar">
    <w:name w:val="Subtitle Char"/>
    <w:basedOn w:val="DefaultParagraphFont"/>
    <w:rPr>
      <w:rFonts w:ascii="Arial" w:eastAsia="Times New Roman" w:hAnsi="Arial"/>
      <w:b/>
      <w:color w:val="5A5A5A"/>
      <w:spacing w:val="15"/>
      <w:sz w:val="28"/>
    </w:rPr>
  </w:style>
  <w:style w:type="character" w:customStyle="1" w:styleId="Heading4Char">
    <w:name w:val="Heading 4 Char"/>
    <w:basedOn w:val="DefaultParagraphFont"/>
    <w:rPr>
      <w:rFonts w:ascii="Arial" w:eastAsia="Times New Roman" w:hAnsi="Arial" w:cs="Times New Roman"/>
      <w:b/>
      <w:iCs/>
      <w:sz w:val="24"/>
    </w:rPr>
  </w:style>
  <w:style w:type="paragraph" w:styleId="NoSpacing">
    <w:name w:val="No Spacing"/>
    <w:pPr>
      <w:suppressAutoHyphens/>
      <w:spacing w:line="240" w:lineRule="auto"/>
    </w:pPr>
    <w:rPr>
      <w:rFonts w:ascii="Arial" w:hAnsi="Arial"/>
      <w:sz w:val="24"/>
    </w:rPr>
  </w:style>
  <w:style w:type="character" w:customStyle="1" w:styleId="NoSpacingChar">
    <w:name w:val="No Spacing Char"/>
    <w:basedOn w:val="DefaultParagraphFont"/>
    <w:rPr>
      <w:rFonts w:ascii="Arial" w:hAnsi="Arial"/>
      <w:sz w:val="24"/>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rPr>
      <w:rFonts w:ascii="Arial" w:hAnsi="Arial"/>
      <w:sz w:val="24"/>
    </w:rPr>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rPr>
      <w:rFonts w:ascii="Arial" w:hAnsi="Arial"/>
      <w:sz w:val="24"/>
    </w:rPr>
  </w:style>
  <w:style w:type="paragraph" w:styleId="TOCHeading">
    <w:name w:val="TOC Heading"/>
    <w:basedOn w:val="Heading1"/>
    <w:next w:val="Normal"/>
    <w:pPr>
      <w:suppressAutoHyphens w:val="0"/>
      <w:spacing w:line="249" w:lineRule="auto"/>
      <w:jc w:val="left"/>
      <w:textAlignment w:val="auto"/>
    </w:pPr>
    <w:rPr>
      <w:rFonts w:ascii="Calibri Light" w:hAnsi="Calibri Light"/>
      <w:b w:val="0"/>
      <w:color w:val="2E74B5"/>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TOC2">
    <w:name w:val="toc 2"/>
    <w:basedOn w:val="Normal"/>
    <w:next w:val="Normal"/>
    <w:autoRedefine/>
    <w:uiPriority w:val="39"/>
    <w:pPr>
      <w:spacing w:after="100"/>
      <w:ind w:left="240"/>
    </w:pPr>
  </w:style>
  <w:style w:type="paragraph" w:styleId="TOC3">
    <w:name w:val="toc 3"/>
    <w:basedOn w:val="Normal"/>
    <w:next w:val="Normal"/>
    <w:autoRedefine/>
    <w:uiPriority w:val="39"/>
    <w:pPr>
      <w:spacing w:after="100"/>
      <w:ind w:left="480"/>
    </w:pPr>
  </w:style>
  <w:style w:type="paragraph" w:styleId="ListParagraph">
    <w:name w:val="List Paragraph"/>
    <w:basedOn w:val="Normal"/>
    <w:pPr>
      <w:ind w:left="720"/>
    </w:pPr>
  </w:style>
  <w:style w:type="character" w:customStyle="1" w:styleId="apple-converted-space">
    <w:name w:val="apple-converted-space"/>
    <w:basedOn w:val="DefaultParagraphFont"/>
  </w:style>
  <w:style w:type="paragraph" w:styleId="BalloonText">
    <w:name w:val="Balloon Text"/>
    <w:basedOn w:val="Normal"/>
    <w:pPr>
      <w:spacing w:line="240" w:lineRule="auto"/>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character" w:styleId="Strong">
    <w:name w:val="Strong"/>
    <w:basedOn w:val="DefaultParagraphFont"/>
    <w:uiPriority w:val="22"/>
    <w:qFormat/>
    <w:rsid w:val="002E7D8F"/>
    <w:rPr>
      <w:b/>
      <w:bCs/>
    </w:rPr>
  </w:style>
  <w:style w:type="character" w:styleId="FollowedHyperlink">
    <w:name w:val="FollowedHyperlink"/>
    <w:basedOn w:val="DefaultParagraphFont"/>
    <w:uiPriority w:val="99"/>
    <w:semiHidden/>
    <w:unhideWhenUsed/>
    <w:rsid w:val="00743525"/>
    <w:rPr>
      <w:color w:val="954F72" w:themeColor="followedHyperlink"/>
      <w:u w:val="single"/>
    </w:rPr>
  </w:style>
  <w:style w:type="paragraph" w:styleId="Caption">
    <w:name w:val="caption"/>
    <w:basedOn w:val="Normal"/>
    <w:next w:val="Normal"/>
    <w:uiPriority w:val="35"/>
    <w:unhideWhenUsed/>
    <w:qFormat/>
    <w:rsid w:val="00C730D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B3869"/>
    <w:rPr>
      <w:color w:val="808080"/>
    </w:rPr>
  </w:style>
  <w:style w:type="paragraph" w:styleId="TableofFigures">
    <w:name w:val="table of figures"/>
    <w:basedOn w:val="Normal"/>
    <w:next w:val="Normal"/>
    <w:uiPriority w:val="99"/>
    <w:unhideWhenUsed/>
    <w:rsid w:val="00085629"/>
  </w:style>
  <w:style w:type="table" w:styleId="TableGrid">
    <w:name w:val="Table Grid"/>
    <w:basedOn w:val="TableNormal"/>
    <w:uiPriority w:val="39"/>
    <w:rsid w:val="00F0349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41E2B"/>
    <w:rPr>
      <w:i/>
      <w:iCs/>
    </w:rPr>
  </w:style>
  <w:style w:type="paragraph" w:styleId="NormalWeb">
    <w:name w:val="Normal (Web)"/>
    <w:basedOn w:val="Normal"/>
    <w:uiPriority w:val="99"/>
    <w:semiHidden/>
    <w:unhideWhenUsed/>
    <w:rsid w:val="00C276F3"/>
    <w:pPr>
      <w:suppressAutoHyphens w:val="0"/>
      <w:autoSpaceDN/>
      <w:spacing w:before="100" w:beforeAutospacing="1" w:after="100" w:afterAutospacing="1" w:line="240" w:lineRule="auto"/>
      <w:textAlignment w:val="auto"/>
    </w:pPr>
    <w:rPr>
      <w:rFonts w:ascii="Times New Roman" w:eastAsia="Times New Roman" w:hAnsi="Times New Roman"/>
      <w:szCs w:val="24"/>
      <w:lang w:eastAsia="en-GB"/>
    </w:rPr>
  </w:style>
  <w:style w:type="paragraph" w:styleId="BodyText3">
    <w:name w:val="Body Text 3"/>
    <w:basedOn w:val="Normal"/>
    <w:link w:val="BodyText3Char"/>
    <w:rsid w:val="00D80566"/>
    <w:pPr>
      <w:suppressAutoHyphens w:val="0"/>
      <w:autoSpaceDN/>
      <w:spacing w:line="240" w:lineRule="auto"/>
      <w:jc w:val="both"/>
      <w:textAlignment w:val="auto"/>
    </w:pPr>
    <w:rPr>
      <w:rFonts w:ascii="Times New Roman" w:eastAsia="Times New Roman" w:hAnsi="Times New Roman"/>
      <w:szCs w:val="17"/>
    </w:rPr>
  </w:style>
  <w:style w:type="character" w:customStyle="1" w:styleId="BodyText3Char">
    <w:name w:val="Body Text 3 Char"/>
    <w:basedOn w:val="DefaultParagraphFont"/>
    <w:link w:val="BodyText3"/>
    <w:rsid w:val="00D80566"/>
    <w:rPr>
      <w:rFonts w:ascii="Times New Roman" w:eastAsia="Times New Roman" w:hAnsi="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2857288">
      <w:bodyDiv w:val="1"/>
      <w:marLeft w:val="0"/>
      <w:marRight w:val="0"/>
      <w:marTop w:val="0"/>
      <w:marBottom w:val="0"/>
      <w:divBdr>
        <w:top w:val="none" w:sz="0" w:space="0" w:color="auto"/>
        <w:left w:val="none" w:sz="0" w:space="0" w:color="auto"/>
        <w:bottom w:val="none" w:sz="0" w:space="0" w:color="auto"/>
        <w:right w:val="none" w:sz="0" w:space="0" w:color="auto"/>
      </w:divBdr>
    </w:div>
    <w:div w:id="444009689">
      <w:bodyDiv w:val="1"/>
      <w:marLeft w:val="0"/>
      <w:marRight w:val="0"/>
      <w:marTop w:val="0"/>
      <w:marBottom w:val="0"/>
      <w:divBdr>
        <w:top w:val="none" w:sz="0" w:space="0" w:color="auto"/>
        <w:left w:val="none" w:sz="0" w:space="0" w:color="auto"/>
        <w:bottom w:val="none" w:sz="0" w:space="0" w:color="auto"/>
        <w:right w:val="none" w:sz="0" w:space="0" w:color="auto"/>
      </w:divBdr>
    </w:div>
    <w:div w:id="495800891">
      <w:bodyDiv w:val="1"/>
      <w:marLeft w:val="0"/>
      <w:marRight w:val="0"/>
      <w:marTop w:val="0"/>
      <w:marBottom w:val="0"/>
      <w:divBdr>
        <w:top w:val="none" w:sz="0" w:space="0" w:color="auto"/>
        <w:left w:val="none" w:sz="0" w:space="0" w:color="auto"/>
        <w:bottom w:val="none" w:sz="0" w:space="0" w:color="auto"/>
        <w:right w:val="none" w:sz="0" w:space="0" w:color="auto"/>
      </w:divBdr>
    </w:div>
    <w:div w:id="661356391">
      <w:bodyDiv w:val="1"/>
      <w:marLeft w:val="0"/>
      <w:marRight w:val="0"/>
      <w:marTop w:val="0"/>
      <w:marBottom w:val="0"/>
      <w:divBdr>
        <w:top w:val="none" w:sz="0" w:space="0" w:color="auto"/>
        <w:left w:val="none" w:sz="0" w:space="0" w:color="auto"/>
        <w:bottom w:val="none" w:sz="0" w:space="0" w:color="auto"/>
        <w:right w:val="none" w:sz="0" w:space="0" w:color="auto"/>
      </w:divBdr>
    </w:div>
    <w:div w:id="713119166">
      <w:bodyDiv w:val="1"/>
      <w:marLeft w:val="0"/>
      <w:marRight w:val="0"/>
      <w:marTop w:val="0"/>
      <w:marBottom w:val="0"/>
      <w:divBdr>
        <w:top w:val="none" w:sz="0" w:space="0" w:color="auto"/>
        <w:left w:val="none" w:sz="0" w:space="0" w:color="auto"/>
        <w:bottom w:val="none" w:sz="0" w:space="0" w:color="auto"/>
        <w:right w:val="none" w:sz="0" w:space="0" w:color="auto"/>
      </w:divBdr>
    </w:div>
    <w:div w:id="960696445">
      <w:bodyDiv w:val="1"/>
      <w:marLeft w:val="0"/>
      <w:marRight w:val="0"/>
      <w:marTop w:val="0"/>
      <w:marBottom w:val="0"/>
      <w:divBdr>
        <w:top w:val="none" w:sz="0" w:space="0" w:color="auto"/>
        <w:left w:val="none" w:sz="0" w:space="0" w:color="auto"/>
        <w:bottom w:val="none" w:sz="0" w:space="0" w:color="auto"/>
        <w:right w:val="none" w:sz="0" w:space="0" w:color="auto"/>
      </w:divBdr>
    </w:div>
    <w:div w:id="1027946492">
      <w:bodyDiv w:val="1"/>
      <w:marLeft w:val="0"/>
      <w:marRight w:val="0"/>
      <w:marTop w:val="0"/>
      <w:marBottom w:val="0"/>
      <w:divBdr>
        <w:top w:val="none" w:sz="0" w:space="0" w:color="auto"/>
        <w:left w:val="none" w:sz="0" w:space="0" w:color="auto"/>
        <w:bottom w:val="none" w:sz="0" w:space="0" w:color="auto"/>
        <w:right w:val="none" w:sz="0" w:space="0" w:color="auto"/>
      </w:divBdr>
    </w:div>
    <w:div w:id="1265379770">
      <w:bodyDiv w:val="1"/>
      <w:marLeft w:val="0"/>
      <w:marRight w:val="0"/>
      <w:marTop w:val="0"/>
      <w:marBottom w:val="0"/>
      <w:divBdr>
        <w:top w:val="none" w:sz="0" w:space="0" w:color="auto"/>
        <w:left w:val="none" w:sz="0" w:space="0" w:color="auto"/>
        <w:bottom w:val="none" w:sz="0" w:space="0" w:color="auto"/>
        <w:right w:val="none" w:sz="0" w:space="0" w:color="auto"/>
      </w:divBdr>
    </w:div>
    <w:div w:id="1269002551">
      <w:bodyDiv w:val="1"/>
      <w:marLeft w:val="0"/>
      <w:marRight w:val="0"/>
      <w:marTop w:val="0"/>
      <w:marBottom w:val="0"/>
      <w:divBdr>
        <w:top w:val="none" w:sz="0" w:space="0" w:color="auto"/>
        <w:left w:val="none" w:sz="0" w:space="0" w:color="auto"/>
        <w:bottom w:val="none" w:sz="0" w:space="0" w:color="auto"/>
        <w:right w:val="none" w:sz="0" w:space="0" w:color="auto"/>
      </w:divBdr>
    </w:div>
    <w:div w:id="15910439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http://www.instructables.com/id/Soil-Moisture-Sensor/" TargetMode="External"/><Relationship Id="rId21" Type="http://schemas.openxmlformats.org/officeDocument/2006/relationships/image" Target="media/image14.jp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3.png"/><Relationship Id="rId68" Type="http://schemas.openxmlformats.org/officeDocument/2006/relationships/diagramQuickStyle" Target="diagrams/quickStyle1.xml"/><Relationship Id="rId84" Type="http://schemas.openxmlformats.org/officeDocument/2006/relationships/image" Target="media/image69.jpeg"/><Relationship Id="rId89" Type="http://schemas.openxmlformats.org/officeDocument/2006/relationships/hyperlink" Target="https://www.subsurfaceleak.com/find_leaks.html" TargetMode="External"/><Relationship Id="rId112" Type="http://schemas.openxmlformats.org/officeDocument/2006/relationships/hyperlink" Target="http://ieeexplore.ieee.org.ezproxy.uwtsd.ac.uk/stamp/stamp.jsp?tp=&amp;arnumber=1434730&amp;isnumber=30909" TargetMode="External"/><Relationship Id="rId16" Type="http://schemas.openxmlformats.org/officeDocument/2006/relationships/image" Target="media/image9.gif"/><Relationship Id="rId107" Type="http://schemas.openxmlformats.org/officeDocument/2006/relationships/hyperlink" Target="https://www.tester.co.uk/amprobe-uld-300-ultrasonic-leak-detector?fee=3&amp;fep=2080&amp;gclid=CO-Bz6eDgdMCFaoW0wodVdMB4A" TargetMode="External"/><Relationship Id="rId11" Type="http://schemas.openxmlformats.org/officeDocument/2006/relationships/image" Target="media/image4.png"/><Relationship Id="rId32" Type="http://schemas.openxmlformats.org/officeDocument/2006/relationships/image" Target="media/image25.jpg"/><Relationship Id="rId37" Type="http://schemas.openxmlformats.org/officeDocument/2006/relationships/image" Target="media/image30.PNG"/><Relationship Id="rId53" Type="http://schemas.openxmlformats.org/officeDocument/2006/relationships/hyperlink" Target="http://research-methodology.net/research-methods/data-analysis/" TargetMode="External"/><Relationship Id="rId58" Type="http://schemas.openxmlformats.org/officeDocument/2006/relationships/image" Target="media/image48.png"/><Relationship Id="rId74" Type="http://schemas.openxmlformats.org/officeDocument/2006/relationships/image" Target="media/image59.jpeg"/><Relationship Id="rId79" Type="http://schemas.openxmlformats.org/officeDocument/2006/relationships/image" Target="media/image64.jpeg"/><Relationship Id="rId102" Type="http://schemas.openxmlformats.org/officeDocument/2006/relationships/hyperlink" Target="http://www.waterguard.co.uk/wp-content/uploads/2015/04/Waterguard-Home-Technical-Specification2.pdf" TargetMode="External"/><Relationship Id="rId5" Type="http://schemas.openxmlformats.org/officeDocument/2006/relationships/webSettings" Target="webSettings.xml"/><Relationship Id="rId61" Type="http://schemas.openxmlformats.org/officeDocument/2006/relationships/image" Target="media/image51.png"/><Relationship Id="rId82" Type="http://schemas.openxmlformats.org/officeDocument/2006/relationships/image" Target="media/image67.jpeg"/><Relationship Id="rId90" Type="http://schemas.openxmlformats.org/officeDocument/2006/relationships/hyperlink" Target="http://www.waterguard.co.uk/wp-content/uploads/2015/04/Waterguard-Home-Technical-Specification2.pdf" TargetMode="External"/><Relationship Id="rId95" Type="http://schemas.openxmlformats.org/officeDocument/2006/relationships/hyperlink" Target="https://anlp.org/files/research-onion-layers_42_357.pdf" TargetMode="Externa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diagramColors" Target="diagrams/colors1.xml"/><Relationship Id="rId77" Type="http://schemas.openxmlformats.org/officeDocument/2006/relationships/image" Target="media/image62.jpeg"/><Relationship Id="rId100" Type="http://schemas.openxmlformats.org/officeDocument/2006/relationships/hyperlink" Target="http://reliancedetection.com/products/water-alarms-leak-detection/water-heater-leak-alarm-shut-off/" TargetMode="External"/><Relationship Id="rId105" Type="http://schemas.openxmlformats.org/officeDocument/2006/relationships/hyperlink" Target="https://www.amazon.co.uk/OFFER-moisture-detector-prevent-overflow/dp/B0080EYVWG" TargetMode="External"/><Relationship Id="rId113" Type="http://schemas.openxmlformats.org/officeDocument/2006/relationships/hyperlink" Target="http://research-methodology.net/research-philosophy/positivism/" TargetMode="External"/><Relationship Id="rId118" Type="http://schemas.openxmlformats.org/officeDocument/2006/relationships/hyperlink" Target="http://www.circuitstoday.com/diode-clamping-circuits" TargetMode="External"/><Relationship Id="rId8" Type="http://schemas.openxmlformats.org/officeDocument/2006/relationships/image" Target="media/image1.jpg"/><Relationship Id="rId51" Type="http://schemas.openxmlformats.org/officeDocument/2006/relationships/hyperlink" Target="http://research-methodology.net/research-methods/qualitative-research/observation/" TargetMode="External"/><Relationship Id="rId72" Type="http://schemas.openxmlformats.org/officeDocument/2006/relationships/image" Target="media/image57.png"/><Relationship Id="rId80" Type="http://schemas.openxmlformats.org/officeDocument/2006/relationships/image" Target="media/image65.jpeg"/><Relationship Id="rId85" Type="http://schemas.openxmlformats.org/officeDocument/2006/relationships/hyperlink" Target="http://www.thisismoney.co.uk/money/mortgageshome/article-2054108/Damage-leaky-pipess-costing-households-burglary.html" TargetMode="External"/><Relationship Id="rId93" Type="http://schemas.openxmlformats.org/officeDocument/2006/relationships/hyperlink" Target="http://www.uesystems.com/applications/leak-detection" TargetMode="External"/><Relationship Id="rId98" Type="http://schemas.openxmlformats.org/officeDocument/2006/relationships/hyperlink" Target="https://www.socialresearchmethods.net/kb/dedind.php" TargetMode="External"/><Relationship Id="rId12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gif"/><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49.png"/><Relationship Id="rId67" Type="http://schemas.openxmlformats.org/officeDocument/2006/relationships/diagramLayout" Target="diagrams/layout1.xml"/><Relationship Id="rId103" Type="http://schemas.openxmlformats.org/officeDocument/2006/relationships/hyperlink" Target="http://www.wayscale.com/water-leak-detection/domestic-sensor-based-multi-zone/aquatek-4-zone-water-leak-detector" TargetMode="External"/><Relationship Id="rId108" Type="http://schemas.openxmlformats.org/officeDocument/2006/relationships/hyperlink" Target="https://www.pollardwater.com/pdf/Spec_Sheets/HL5000_Data_Sheet.pdf" TargetMode="External"/><Relationship Id="rId116" Type="http://schemas.openxmlformats.org/officeDocument/2006/relationships/hyperlink" Target="http://www.instructables.com/id/Arduino-Modules-Rain-Sensor/" TargetMode="External"/><Relationship Id="rId20" Type="http://schemas.openxmlformats.org/officeDocument/2006/relationships/image" Target="media/image13.jpg"/><Relationship Id="rId41" Type="http://schemas.openxmlformats.org/officeDocument/2006/relationships/image" Target="media/image34.png"/><Relationship Id="rId54" Type="http://schemas.openxmlformats.org/officeDocument/2006/relationships/image" Target="media/image44.png"/><Relationship Id="rId62" Type="http://schemas.openxmlformats.org/officeDocument/2006/relationships/image" Target="media/image52.png"/><Relationship Id="rId70" Type="http://schemas.microsoft.com/office/2007/relationships/diagramDrawing" Target="diagrams/drawing1.xml"/><Relationship Id="rId75" Type="http://schemas.openxmlformats.org/officeDocument/2006/relationships/image" Target="media/image60.jpeg"/><Relationship Id="rId83" Type="http://schemas.openxmlformats.org/officeDocument/2006/relationships/image" Target="media/image68.jpeg"/><Relationship Id="rId88" Type="http://schemas.openxmlformats.org/officeDocument/2006/relationships/hyperlink" Target="http://www.naturalhandyman.com/iip/infplumb/infleakdetect.html" TargetMode="External"/><Relationship Id="rId91" Type="http://schemas.openxmlformats.org/officeDocument/2006/relationships/hyperlink" Target="http://www.aquilar.co.uk/liquid-sensing-devices/tt1100-ohp-water-sensing-cable/" TargetMode="External"/><Relationship Id="rId96" Type="http://schemas.openxmlformats.org/officeDocument/2006/relationships/hyperlink" Target="http://research-methodology.net/research-philosophy/positivism/" TargetMode="External"/><Relationship Id="rId111" Type="http://schemas.openxmlformats.org/officeDocument/2006/relationships/hyperlink" Target="http://superiorsignal.com/resources/useful-articles/122-ultrasonic-leak-detectors-a-sound-choi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47.png"/><Relationship Id="rId106" Type="http://schemas.openxmlformats.org/officeDocument/2006/relationships/hyperlink" Target="http://www.mad4tools.com/faithfull-portable-water-leak-alarm-80db-36561-p.asp?gclid=CNODu-2AgdMCFaUy0wodlN4JkA" TargetMode="External"/><Relationship Id="rId114" Type="http://schemas.openxmlformats.org/officeDocument/2006/relationships/hyperlink" Target="http://www.uesystems.com/applications/leak-detection" TargetMode="External"/><Relationship Id="rId119"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research-methodology.net/research-methods/data-collection/" TargetMode="External"/><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58.jpeg"/><Relationship Id="rId78" Type="http://schemas.openxmlformats.org/officeDocument/2006/relationships/image" Target="media/image63.jpeg"/><Relationship Id="rId81" Type="http://schemas.openxmlformats.org/officeDocument/2006/relationships/image" Target="media/image66.jpeg"/><Relationship Id="rId86" Type="http://schemas.openxmlformats.org/officeDocument/2006/relationships/hyperlink" Target="https://www.policyexpert.co.uk/insurance-blog/ensuring-cover/escape-of-water-the-most-common-household-claim-over-winter-2/" TargetMode="External"/><Relationship Id="rId94" Type="http://schemas.openxmlformats.org/officeDocument/2006/relationships/hyperlink" Target="http://www.simonheather.co.uk/pages/articles/science_hearing.pdf" TargetMode="External"/><Relationship Id="rId99" Type="http://schemas.openxmlformats.org/officeDocument/2006/relationships/hyperlink" Target="http://www.web.net/~robrien/papers/arfinal.html" TargetMode="External"/><Relationship Id="rId101" Type="http://schemas.openxmlformats.org/officeDocument/2006/relationships/hyperlink" Target="http://www.cmrelectrical.com/products/water-leak-detection/" TargetMode="External"/><Relationship Id="rId12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g"/><Relationship Id="rId39" Type="http://schemas.openxmlformats.org/officeDocument/2006/relationships/image" Target="media/image32.png"/><Relationship Id="rId109" Type="http://schemas.openxmlformats.org/officeDocument/2006/relationships/hyperlink" Target="https://clu-in.org/products/intern/leaklnfl.htm"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5.png"/><Relationship Id="rId76" Type="http://schemas.openxmlformats.org/officeDocument/2006/relationships/image" Target="media/image61.jpeg"/><Relationship Id="rId97" Type="http://schemas.openxmlformats.org/officeDocument/2006/relationships/hyperlink" Target="http://citeseerx.ist.psu.edu/viewdoc/download?doi=10.1.1.102.4717&amp;rep=rep1&amp;type=pdf" TargetMode="External"/><Relationship Id="rId104" Type="http://schemas.openxmlformats.org/officeDocument/2006/relationships/hyperlink" Target="http://reliancedetection.com/products/wireless-leak-detection-water-alarm/water-leak-frozen-pipe-protection/" TargetMode="External"/><Relationship Id="rId120"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56.png"/><Relationship Id="rId92" Type="http://schemas.openxmlformats.org/officeDocument/2006/relationships/hyperlink" Target="http://www.vimpex.co.uk/download/pphyds.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diagramData" Target="diagrams/data1.xml"/><Relationship Id="rId87" Type="http://schemas.openxmlformats.org/officeDocument/2006/relationships/hyperlink" Target="http://irvplumbing.com/leak-detection/" TargetMode="External"/><Relationship Id="rId110" Type="http://schemas.openxmlformats.org/officeDocument/2006/relationships/hyperlink" Target="https://anyingroup.en.alibaba.com/product/60139804001-213611579/4_pins_water_sensing_cable_for_location_water_leak_detector_water_sensor_Cable_water_leak_detection_cable_with_alarm.html" TargetMode="External"/><Relationship Id="rId115" Type="http://schemas.openxmlformats.org/officeDocument/2006/relationships/hyperlink" Target="http://www.circuit-help.com.ph/product/gravity-analog-capacitive-soil-moisture-sensor-corrosion-resistan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B94ED7-F9B6-4A04-933B-CC1BF964D379}"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F4589B25-572A-4D56-A8D2-F696562CB84B}">
      <dgm:prSet phldrT="[Text]"/>
      <dgm:spPr/>
      <dgm:t>
        <a:bodyPr/>
        <a:lstStyle/>
        <a:p>
          <a:r>
            <a:rPr lang="en-GB"/>
            <a:t>Sensors</a:t>
          </a:r>
        </a:p>
      </dgm:t>
    </dgm:pt>
    <dgm:pt modelId="{489C864F-3298-4233-B402-FD287FF199D5}" type="parTrans" cxnId="{41F9984D-4879-4112-A480-DDC261427A83}">
      <dgm:prSet/>
      <dgm:spPr/>
      <dgm:t>
        <a:bodyPr/>
        <a:lstStyle/>
        <a:p>
          <a:endParaRPr lang="en-GB"/>
        </a:p>
      </dgm:t>
    </dgm:pt>
    <dgm:pt modelId="{4ECC325D-5F75-42C2-B79D-F14B82BED2A5}" type="sibTrans" cxnId="{41F9984D-4879-4112-A480-DDC261427A83}">
      <dgm:prSet/>
      <dgm:spPr/>
      <dgm:t>
        <a:bodyPr/>
        <a:lstStyle/>
        <a:p>
          <a:endParaRPr lang="en-GB"/>
        </a:p>
      </dgm:t>
    </dgm:pt>
    <dgm:pt modelId="{BEA8EF00-A31F-4FAD-AE51-9654FFB05C3D}">
      <dgm:prSet phldrT="[Text]"/>
      <dgm:spPr/>
      <dgm:t>
        <a:bodyPr/>
        <a:lstStyle/>
        <a:p>
          <a:r>
            <a:rPr lang="en-GB"/>
            <a:t>Input in to PIC</a:t>
          </a:r>
        </a:p>
      </dgm:t>
    </dgm:pt>
    <dgm:pt modelId="{437B516D-9C51-4ACF-BBEF-39F4EA77D045}" type="parTrans" cxnId="{69995D35-F8F4-4EA0-BD85-3A33C54B870F}">
      <dgm:prSet/>
      <dgm:spPr/>
      <dgm:t>
        <a:bodyPr/>
        <a:lstStyle/>
        <a:p>
          <a:endParaRPr lang="en-GB"/>
        </a:p>
      </dgm:t>
    </dgm:pt>
    <dgm:pt modelId="{F12092B9-6DF8-4AD7-ACA5-D58552F06C35}" type="sibTrans" cxnId="{69995D35-F8F4-4EA0-BD85-3A33C54B870F}">
      <dgm:prSet/>
      <dgm:spPr/>
      <dgm:t>
        <a:bodyPr/>
        <a:lstStyle/>
        <a:p>
          <a:endParaRPr lang="en-GB"/>
        </a:p>
      </dgm:t>
    </dgm:pt>
    <dgm:pt modelId="{0F642DEE-C604-4AA6-B79B-FEFBB9D2A2F9}">
      <dgm:prSet phldrT="[Text]"/>
      <dgm:spPr/>
      <dgm:t>
        <a:bodyPr/>
        <a:lstStyle/>
        <a:p>
          <a:r>
            <a:rPr lang="en-GB"/>
            <a:t>Microcontroller </a:t>
          </a:r>
        </a:p>
      </dgm:t>
    </dgm:pt>
    <dgm:pt modelId="{2003A7C6-B911-4F5C-A44C-2C7B866A493D}" type="parTrans" cxnId="{0883DF9B-2CB0-49D1-8C0B-9F6DE60C88B8}">
      <dgm:prSet/>
      <dgm:spPr/>
      <dgm:t>
        <a:bodyPr/>
        <a:lstStyle/>
        <a:p>
          <a:endParaRPr lang="en-GB"/>
        </a:p>
      </dgm:t>
    </dgm:pt>
    <dgm:pt modelId="{B98CE0EF-6EA8-44B8-9A98-ABE6AFF77643}" type="sibTrans" cxnId="{0883DF9B-2CB0-49D1-8C0B-9F6DE60C88B8}">
      <dgm:prSet/>
      <dgm:spPr/>
      <dgm:t>
        <a:bodyPr/>
        <a:lstStyle/>
        <a:p>
          <a:endParaRPr lang="en-GB"/>
        </a:p>
      </dgm:t>
    </dgm:pt>
    <dgm:pt modelId="{86355BB4-C96A-4E86-A47C-884224A0F279}">
      <dgm:prSet phldrT="[Text]"/>
      <dgm:spPr/>
      <dgm:t>
        <a:bodyPr/>
        <a:lstStyle/>
        <a:p>
          <a:r>
            <a:rPr lang="en-GB"/>
            <a:t>Processes input data</a:t>
          </a:r>
        </a:p>
      </dgm:t>
    </dgm:pt>
    <dgm:pt modelId="{E1BA12A7-A8B7-4BB2-A8FD-F1496D56F2C9}" type="parTrans" cxnId="{5573D218-C8D4-43E4-9FAB-43AAF25D2550}">
      <dgm:prSet/>
      <dgm:spPr/>
      <dgm:t>
        <a:bodyPr/>
        <a:lstStyle/>
        <a:p>
          <a:endParaRPr lang="en-GB"/>
        </a:p>
      </dgm:t>
    </dgm:pt>
    <dgm:pt modelId="{C6DFAD91-2DE8-4B18-9DF2-4E0F345F0D5A}" type="sibTrans" cxnId="{5573D218-C8D4-43E4-9FAB-43AAF25D2550}">
      <dgm:prSet/>
      <dgm:spPr/>
      <dgm:t>
        <a:bodyPr/>
        <a:lstStyle/>
        <a:p>
          <a:endParaRPr lang="en-GB"/>
        </a:p>
      </dgm:t>
    </dgm:pt>
    <dgm:pt modelId="{13C68A4A-25B4-45F4-AB55-C0EF086064A6}">
      <dgm:prSet phldrT="[Text]"/>
      <dgm:spPr/>
      <dgm:t>
        <a:bodyPr/>
        <a:lstStyle/>
        <a:p>
          <a:r>
            <a:rPr lang="en-GB"/>
            <a:t>Output dependant of input values</a:t>
          </a:r>
        </a:p>
      </dgm:t>
    </dgm:pt>
    <dgm:pt modelId="{56AEE522-BCF8-472A-B312-74000FDA644A}" type="parTrans" cxnId="{FAAE7BE1-F3B9-43BE-B018-4D71EF3DF023}">
      <dgm:prSet/>
      <dgm:spPr/>
      <dgm:t>
        <a:bodyPr/>
        <a:lstStyle/>
        <a:p>
          <a:endParaRPr lang="en-GB"/>
        </a:p>
      </dgm:t>
    </dgm:pt>
    <dgm:pt modelId="{D82220C1-94A1-4800-8F5C-196F811C4A8D}" type="sibTrans" cxnId="{FAAE7BE1-F3B9-43BE-B018-4D71EF3DF023}">
      <dgm:prSet/>
      <dgm:spPr/>
      <dgm:t>
        <a:bodyPr/>
        <a:lstStyle/>
        <a:p>
          <a:endParaRPr lang="en-GB"/>
        </a:p>
      </dgm:t>
    </dgm:pt>
    <dgm:pt modelId="{9EFE69FE-1167-4EBB-A332-D09258FCCD7A}">
      <dgm:prSet phldrT="[Text]"/>
      <dgm:spPr/>
      <dgm:t>
        <a:bodyPr/>
        <a:lstStyle/>
        <a:p>
          <a:r>
            <a:rPr lang="en-GB"/>
            <a:t>This will either light and LED, sound a buzzer, operate a valve. or nothing</a:t>
          </a:r>
        </a:p>
      </dgm:t>
    </dgm:pt>
    <dgm:pt modelId="{7C77C152-F61D-46F3-8BC5-77A090BFD550}" type="parTrans" cxnId="{EBAAEBC6-9E74-49DD-944B-5B1C29341406}">
      <dgm:prSet/>
      <dgm:spPr/>
      <dgm:t>
        <a:bodyPr/>
        <a:lstStyle/>
        <a:p>
          <a:endParaRPr lang="en-GB"/>
        </a:p>
      </dgm:t>
    </dgm:pt>
    <dgm:pt modelId="{025AC5EC-7155-4DAD-8F4B-F713A1F16F1A}" type="sibTrans" cxnId="{EBAAEBC6-9E74-49DD-944B-5B1C29341406}">
      <dgm:prSet/>
      <dgm:spPr/>
      <dgm:t>
        <a:bodyPr/>
        <a:lstStyle/>
        <a:p>
          <a:endParaRPr lang="en-GB"/>
        </a:p>
      </dgm:t>
    </dgm:pt>
    <dgm:pt modelId="{D5083A08-DB86-42F7-A0F0-D0F9AECEF35E}" type="pres">
      <dgm:prSet presAssocID="{47B94ED7-F9B6-4A04-933B-CC1BF964D379}" presName="rootnode" presStyleCnt="0">
        <dgm:presLayoutVars>
          <dgm:chMax/>
          <dgm:chPref/>
          <dgm:dir/>
          <dgm:animLvl val="lvl"/>
        </dgm:presLayoutVars>
      </dgm:prSet>
      <dgm:spPr/>
    </dgm:pt>
    <dgm:pt modelId="{099BDF57-3DE2-4798-886E-BF0872243DE1}" type="pres">
      <dgm:prSet presAssocID="{F4589B25-572A-4D56-A8D2-F696562CB84B}" presName="composite" presStyleCnt="0"/>
      <dgm:spPr/>
    </dgm:pt>
    <dgm:pt modelId="{7C71260A-4A79-4557-80B4-061B9B5E6E68}" type="pres">
      <dgm:prSet presAssocID="{F4589B25-572A-4D56-A8D2-F696562CB84B}" presName="bentUpArrow1" presStyleLbl="alignImgPlace1" presStyleIdx="0" presStyleCnt="2"/>
      <dgm:spPr/>
    </dgm:pt>
    <dgm:pt modelId="{70EF5133-A3C2-463C-98DB-418277785A6B}" type="pres">
      <dgm:prSet presAssocID="{F4589B25-572A-4D56-A8D2-F696562CB84B}" presName="ParentText" presStyleLbl="node1" presStyleIdx="0" presStyleCnt="3">
        <dgm:presLayoutVars>
          <dgm:chMax val="1"/>
          <dgm:chPref val="1"/>
          <dgm:bulletEnabled val="1"/>
        </dgm:presLayoutVars>
      </dgm:prSet>
      <dgm:spPr/>
    </dgm:pt>
    <dgm:pt modelId="{5994EA5A-1F98-447F-AF82-8DDB7F97CB48}" type="pres">
      <dgm:prSet presAssocID="{F4589B25-572A-4D56-A8D2-F696562CB84B}" presName="ChildText" presStyleLbl="revTx" presStyleIdx="0" presStyleCnt="3">
        <dgm:presLayoutVars>
          <dgm:chMax val="0"/>
          <dgm:chPref val="0"/>
          <dgm:bulletEnabled val="1"/>
        </dgm:presLayoutVars>
      </dgm:prSet>
      <dgm:spPr/>
    </dgm:pt>
    <dgm:pt modelId="{A2E29227-CCD8-42A6-B749-A8EA83B1142E}" type="pres">
      <dgm:prSet presAssocID="{4ECC325D-5F75-42C2-B79D-F14B82BED2A5}" presName="sibTrans" presStyleCnt="0"/>
      <dgm:spPr/>
    </dgm:pt>
    <dgm:pt modelId="{EE88ECE2-4FA0-485F-8D3E-38524D56BA2F}" type="pres">
      <dgm:prSet presAssocID="{0F642DEE-C604-4AA6-B79B-FEFBB9D2A2F9}" presName="composite" presStyleCnt="0"/>
      <dgm:spPr/>
    </dgm:pt>
    <dgm:pt modelId="{BFF4CCFD-5FD6-434D-9361-4906B957DC86}" type="pres">
      <dgm:prSet presAssocID="{0F642DEE-C604-4AA6-B79B-FEFBB9D2A2F9}" presName="bentUpArrow1" presStyleLbl="alignImgPlace1" presStyleIdx="1" presStyleCnt="2"/>
      <dgm:spPr/>
    </dgm:pt>
    <dgm:pt modelId="{0AE16E46-105A-45FD-9F8C-2497C12610DE}" type="pres">
      <dgm:prSet presAssocID="{0F642DEE-C604-4AA6-B79B-FEFBB9D2A2F9}" presName="ParentText" presStyleLbl="node1" presStyleIdx="1" presStyleCnt="3">
        <dgm:presLayoutVars>
          <dgm:chMax val="1"/>
          <dgm:chPref val="1"/>
          <dgm:bulletEnabled val="1"/>
        </dgm:presLayoutVars>
      </dgm:prSet>
      <dgm:spPr/>
    </dgm:pt>
    <dgm:pt modelId="{92B9E640-1C6A-4671-8FFF-CFFD9B0C90C0}" type="pres">
      <dgm:prSet presAssocID="{0F642DEE-C604-4AA6-B79B-FEFBB9D2A2F9}" presName="ChildText" presStyleLbl="revTx" presStyleIdx="1" presStyleCnt="3">
        <dgm:presLayoutVars>
          <dgm:chMax val="0"/>
          <dgm:chPref val="0"/>
          <dgm:bulletEnabled val="1"/>
        </dgm:presLayoutVars>
      </dgm:prSet>
      <dgm:spPr/>
    </dgm:pt>
    <dgm:pt modelId="{6E1005A5-A290-4CAA-B12E-F0FB110A6BFD}" type="pres">
      <dgm:prSet presAssocID="{B98CE0EF-6EA8-44B8-9A98-ABE6AFF77643}" presName="sibTrans" presStyleCnt="0"/>
      <dgm:spPr/>
    </dgm:pt>
    <dgm:pt modelId="{04446E9E-19B5-410B-BF35-F298E1BB288A}" type="pres">
      <dgm:prSet presAssocID="{13C68A4A-25B4-45F4-AB55-C0EF086064A6}" presName="composite" presStyleCnt="0"/>
      <dgm:spPr/>
    </dgm:pt>
    <dgm:pt modelId="{077AB408-4316-4BBB-853F-E6A8257A3417}" type="pres">
      <dgm:prSet presAssocID="{13C68A4A-25B4-45F4-AB55-C0EF086064A6}" presName="ParentText" presStyleLbl="node1" presStyleIdx="2" presStyleCnt="3">
        <dgm:presLayoutVars>
          <dgm:chMax val="1"/>
          <dgm:chPref val="1"/>
          <dgm:bulletEnabled val="1"/>
        </dgm:presLayoutVars>
      </dgm:prSet>
      <dgm:spPr/>
    </dgm:pt>
    <dgm:pt modelId="{27E82D08-72CC-4236-89AB-D062B04FC0E7}" type="pres">
      <dgm:prSet presAssocID="{13C68A4A-25B4-45F4-AB55-C0EF086064A6}" presName="FinalChildText" presStyleLbl="revTx" presStyleIdx="2" presStyleCnt="3">
        <dgm:presLayoutVars>
          <dgm:chMax val="0"/>
          <dgm:chPref val="0"/>
          <dgm:bulletEnabled val="1"/>
        </dgm:presLayoutVars>
      </dgm:prSet>
      <dgm:spPr/>
    </dgm:pt>
  </dgm:ptLst>
  <dgm:cxnLst>
    <dgm:cxn modelId="{5573D218-C8D4-43E4-9FAB-43AAF25D2550}" srcId="{0F642DEE-C604-4AA6-B79B-FEFBB9D2A2F9}" destId="{86355BB4-C96A-4E86-A47C-884224A0F279}" srcOrd="0" destOrd="0" parTransId="{E1BA12A7-A8B7-4BB2-A8FD-F1496D56F2C9}" sibTransId="{C6DFAD91-2DE8-4B18-9DF2-4E0F345F0D5A}"/>
    <dgm:cxn modelId="{69995D35-F8F4-4EA0-BD85-3A33C54B870F}" srcId="{F4589B25-572A-4D56-A8D2-F696562CB84B}" destId="{BEA8EF00-A31F-4FAD-AE51-9654FFB05C3D}" srcOrd="0" destOrd="0" parTransId="{437B516D-9C51-4ACF-BBEF-39F4EA77D045}" sibTransId="{F12092B9-6DF8-4AD7-ACA5-D58552F06C35}"/>
    <dgm:cxn modelId="{80772169-1BA2-475F-8B6B-22E0623F7E04}" type="presOf" srcId="{BEA8EF00-A31F-4FAD-AE51-9654FFB05C3D}" destId="{5994EA5A-1F98-447F-AF82-8DDB7F97CB48}" srcOrd="0" destOrd="0" presId="urn:microsoft.com/office/officeart/2005/8/layout/StepDownProcess"/>
    <dgm:cxn modelId="{31FA8E6A-9665-4828-B108-4C31AA98A7DC}" type="presOf" srcId="{86355BB4-C96A-4E86-A47C-884224A0F279}" destId="{92B9E640-1C6A-4671-8FFF-CFFD9B0C90C0}" srcOrd="0" destOrd="0" presId="urn:microsoft.com/office/officeart/2005/8/layout/StepDownProcess"/>
    <dgm:cxn modelId="{2BB5F66C-0656-49C2-9782-4336F8E1E914}" type="presOf" srcId="{0F642DEE-C604-4AA6-B79B-FEFBB9D2A2F9}" destId="{0AE16E46-105A-45FD-9F8C-2497C12610DE}" srcOrd="0" destOrd="0" presId="urn:microsoft.com/office/officeart/2005/8/layout/StepDownProcess"/>
    <dgm:cxn modelId="{41F9984D-4879-4112-A480-DDC261427A83}" srcId="{47B94ED7-F9B6-4A04-933B-CC1BF964D379}" destId="{F4589B25-572A-4D56-A8D2-F696562CB84B}" srcOrd="0" destOrd="0" parTransId="{489C864F-3298-4233-B402-FD287FF199D5}" sibTransId="{4ECC325D-5F75-42C2-B79D-F14B82BED2A5}"/>
    <dgm:cxn modelId="{9B12CC8E-0853-4AB7-9075-34184EB92A6D}" type="presOf" srcId="{47B94ED7-F9B6-4A04-933B-CC1BF964D379}" destId="{D5083A08-DB86-42F7-A0F0-D0F9AECEF35E}" srcOrd="0" destOrd="0" presId="urn:microsoft.com/office/officeart/2005/8/layout/StepDownProcess"/>
    <dgm:cxn modelId="{6E257E97-DA7A-4E36-8936-D4FF8203253C}" type="presOf" srcId="{F4589B25-572A-4D56-A8D2-F696562CB84B}" destId="{70EF5133-A3C2-463C-98DB-418277785A6B}" srcOrd="0" destOrd="0" presId="urn:microsoft.com/office/officeart/2005/8/layout/StepDownProcess"/>
    <dgm:cxn modelId="{0883DF9B-2CB0-49D1-8C0B-9F6DE60C88B8}" srcId="{47B94ED7-F9B6-4A04-933B-CC1BF964D379}" destId="{0F642DEE-C604-4AA6-B79B-FEFBB9D2A2F9}" srcOrd="1" destOrd="0" parTransId="{2003A7C6-B911-4F5C-A44C-2C7B866A493D}" sibTransId="{B98CE0EF-6EA8-44B8-9A98-ABE6AFF77643}"/>
    <dgm:cxn modelId="{E75786BB-DEBC-4336-B8E1-2D63C711FBA2}" type="presOf" srcId="{9EFE69FE-1167-4EBB-A332-D09258FCCD7A}" destId="{27E82D08-72CC-4236-89AB-D062B04FC0E7}" srcOrd="0" destOrd="0" presId="urn:microsoft.com/office/officeart/2005/8/layout/StepDownProcess"/>
    <dgm:cxn modelId="{EBAAEBC6-9E74-49DD-944B-5B1C29341406}" srcId="{13C68A4A-25B4-45F4-AB55-C0EF086064A6}" destId="{9EFE69FE-1167-4EBB-A332-D09258FCCD7A}" srcOrd="0" destOrd="0" parTransId="{7C77C152-F61D-46F3-8BC5-77A090BFD550}" sibTransId="{025AC5EC-7155-4DAD-8F4B-F713A1F16F1A}"/>
    <dgm:cxn modelId="{85053ECD-84EE-41F7-88D6-D41A86338937}" type="presOf" srcId="{13C68A4A-25B4-45F4-AB55-C0EF086064A6}" destId="{077AB408-4316-4BBB-853F-E6A8257A3417}" srcOrd="0" destOrd="0" presId="urn:microsoft.com/office/officeart/2005/8/layout/StepDownProcess"/>
    <dgm:cxn modelId="{FAAE7BE1-F3B9-43BE-B018-4D71EF3DF023}" srcId="{47B94ED7-F9B6-4A04-933B-CC1BF964D379}" destId="{13C68A4A-25B4-45F4-AB55-C0EF086064A6}" srcOrd="2" destOrd="0" parTransId="{56AEE522-BCF8-472A-B312-74000FDA644A}" sibTransId="{D82220C1-94A1-4800-8F5C-196F811C4A8D}"/>
    <dgm:cxn modelId="{F43D5AE4-E1D4-45EC-9C1F-57119E1C5C77}" type="presParOf" srcId="{D5083A08-DB86-42F7-A0F0-D0F9AECEF35E}" destId="{099BDF57-3DE2-4798-886E-BF0872243DE1}" srcOrd="0" destOrd="0" presId="urn:microsoft.com/office/officeart/2005/8/layout/StepDownProcess"/>
    <dgm:cxn modelId="{697345F5-1AE0-461A-A6E9-77E53A29EA30}" type="presParOf" srcId="{099BDF57-3DE2-4798-886E-BF0872243DE1}" destId="{7C71260A-4A79-4557-80B4-061B9B5E6E68}" srcOrd="0" destOrd="0" presId="urn:microsoft.com/office/officeart/2005/8/layout/StepDownProcess"/>
    <dgm:cxn modelId="{1A256ECF-5504-4A79-81FC-5C5D6F899C27}" type="presParOf" srcId="{099BDF57-3DE2-4798-886E-BF0872243DE1}" destId="{70EF5133-A3C2-463C-98DB-418277785A6B}" srcOrd="1" destOrd="0" presId="urn:microsoft.com/office/officeart/2005/8/layout/StepDownProcess"/>
    <dgm:cxn modelId="{F3DAB51F-D703-489B-B99F-FBB196E1B291}" type="presParOf" srcId="{099BDF57-3DE2-4798-886E-BF0872243DE1}" destId="{5994EA5A-1F98-447F-AF82-8DDB7F97CB48}" srcOrd="2" destOrd="0" presId="urn:microsoft.com/office/officeart/2005/8/layout/StepDownProcess"/>
    <dgm:cxn modelId="{02EA86F1-A4F1-452C-BC3B-427021894B7E}" type="presParOf" srcId="{D5083A08-DB86-42F7-A0F0-D0F9AECEF35E}" destId="{A2E29227-CCD8-42A6-B749-A8EA83B1142E}" srcOrd="1" destOrd="0" presId="urn:microsoft.com/office/officeart/2005/8/layout/StepDownProcess"/>
    <dgm:cxn modelId="{1E93A09D-E33A-4D0E-BC25-4AA88759129A}" type="presParOf" srcId="{D5083A08-DB86-42F7-A0F0-D0F9AECEF35E}" destId="{EE88ECE2-4FA0-485F-8D3E-38524D56BA2F}" srcOrd="2" destOrd="0" presId="urn:microsoft.com/office/officeart/2005/8/layout/StepDownProcess"/>
    <dgm:cxn modelId="{EFC84B47-5637-4ED1-8C8A-CA986BAF30A3}" type="presParOf" srcId="{EE88ECE2-4FA0-485F-8D3E-38524D56BA2F}" destId="{BFF4CCFD-5FD6-434D-9361-4906B957DC86}" srcOrd="0" destOrd="0" presId="urn:microsoft.com/office/officeart/2005/8/layout/StepDownProcess"/>
    <dgm:cxn modelId="{0821A4CB-6338-4282-9C83-DB6C57BFCCD4}" type="presParOf" srcId="{EE88ECE2-4FA0-485F-8D3E-38524D56BA2F}" destId="{0AE16E46-105A-45FD-9F8C-2497C12610DE}" srcOrd="1" destOrd="0" presId="urn:microsoft.com/office/officeart/2005/8/layout/StepDownProcess"/>
    <dgm:cxn modelId="{9E86A586-CA5E-46DC-8821-5CC55C1C5BD0}" type="presParOf" srcId="{EE88ECE2-4FA0-485F-8D3E-38524D56BA2F}" destId="{92B9E640-1C6A-4671-8FFF-CFFD9B0C90C0}" srcOrd="2" destOrd="0" presId="urn:microsoft.com/office/officeart/2005/8/layout/StepDownProcess"/>
    <dgm:cxn modelId="{F0699A4C-05E5-414C-A094-D28831F90382}" type="presParOf" srcId="{D5083A08-DB86-42F7-A0F0-D0F9AECEF35E}" destId="{6E1005A5-A290-4CAA-B12E-F0FB110A6BFD}" srcOrd="3" destOrd="0" presId="urn:microsoft.com/office/officeart/2005/8/layout/StepDownProcess"/>
    <dgm:cxn modelId="{DC15DCEA-5C4F-4D7E-BB78-44BF3091EB6C}" type="presParOf" srcId="{D5083A08-DB86-42F7-A0F0-D0F9AECEF35E}" destId="{04446E9E-19B5-410B-BF35-F298E1BB288A}" srcOrd="4" destOrd="0" presId="urn:microsoft.com/office/officeart/2005/8/layout/StepDownProcess"/>
    <dgm:cxn modelId="{5C408648-5AF5-4B8A-9202-9CD83F5138A7}" type="presParOf" srcId="{04446E9E-19B5-410B-BF35-F298E1BB288A}" destId="{077AB408-4316-4BBB-853F-E6A8257A3417}" srcOrd="0" destOrd="0" presId="urn:microsoft.com/office/officeart/2005/8/layout/StepDownProcess"/>
    <dgm:cxn modelId="{FE4D2DE2-D89F-4A7A-A273-FE115951D280}" type="presParOf" srcId="{04446E9E-19B5-410B-BF35-F298E1BB288A}" destId="{27E82D08-72CC-4236-89AB-D062B04FC0E7}" srcOrd="1" destOrd="0" presId="urn:microsoft.com/office/officeart/2005/8/layout/StepDownProcess"/>
  </dgm:cxnLst>
  <dgm:bg/>
  <dgm:whole/>
  <dgm:extLst>
    <a:ext uri="http://schemas.microsoft.com/office/drawing/2008/diagram">
      <dsp:dataModelExt xmlns:dsp="http://schemas.microsoft.com/office/drawing/2008/diagram" relId="rId7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71260A-4A79-4557-80B4-061B9B5E6E68}">
      <dsp:nvSpPr>
        <dsp:cNvPr id="0" name=""/>
        <dsp:cNvSpPr/>
      </dsp:nvSpPr>
      <dsp:spPr>
        <a:xfrm rot="5400000">
          <a:off x="278161" y="1824835"/>
          <a:ext cx="1047073" cy="1192055"/>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0EF5133-A3C2-463C-98DB-418277785A6B}">
      <dsp:nvSpPr>
        <dsp:cNvPr id="0" name=""/>
        <dsp:cNvSpPr/>
      </dsp:nvSpPr>
      <dsp:spPr>
        <a:xfrm>
          <a:off x="750" y="664133"/>
          <a:ext cx="1762655" cy="123380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Sensors</a:t>
          </a:r>
        </a:p>
      </dsp:txBody>
      <dsp:txXfrm>
        <a:off x="60990" y="724373"/>
        <a:ext cx="1642175" cy="1113321"/>
      </dsp:txXfrm>
    </dsp:sp>
    <dsp:sp modelId="{5994EA5A-1F98-447F-AF82-8DDB7F97CB48}">
      <dsp:nvSpPr>
        <dsp:cNvPr id="0" name=""/>
        <dsp:cNvSpPr/>
      </dsp:nvSpPr>
      <dsp:spPr>
        <a:xfrm>
          <a:off x="1763405" y="781804"/>
          <a:ext cx="1281987" cy="9972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ctr" anchorCtr="0">
          <a:noAutofit/>
        </a:bodyPr>
        <a:lstStyle/>
        <a:p>
          <a:pPr marL="114300" lvl="1" indent="-114300" algn="l" defTabSz="622300">
            <a:lnSpc>
              <a:spcPct val="90000"/>
            </a:lnSpc>
            <a:spcBef>
              <a:spcPct val="0"/>
            </a:spcBef>
            <a:spcAft>
              <a:spcPct val="15000"/>
            </a:spcAft>
            <a:buChar char="•"/>
          </a:pPr>
          <a:r>
            <a:rPr lang="en-GB" sz="1400" kern="1200"/>
            <a:t>Input in to PIC</a:t>
          </a:r>
        </a:p>
      </dsp:txBody>
      <dsp:txXfrm>
        <a:off x="1763405" y="781804"/>
        <a:ext cx="1281987" cy="997212"/>
      </dsp:txXfrm>
    </dsp:sp>
    <dsp:sp modelId="{BFF4CCFD-5FD6-434D-9361-4906B957DC86}">
      <dsp:nvSpPr>
        <dsp:cNvPr id="0" name=""/>
        <dsp:cNvSpPr/>
      </dsp:nvSpPr>
      <dsp:spPr>
        <a:xfrm rot="5400000">
          <a:off x="1739589" y="3210801"/>
          <a:ext cx="1047073" cy="1192055"/>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AE16E46-105A-45FD-9F8C-2497C12610DE}">
      <dsp:nvSpPr>
        <dsp:cNvPr id="0" name=""/>
        <dsp:cNvSpPr/>
      </dsp:nvSpPr>
      <dsp:spPr>
        <a:xfrm>
          <a:off x="1462178" y="2050099"/>
          <a:ext cx="1762655" cy="123380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Microcontroller </a:t>
          </a:r>
        </a:p>
      </dsp:txBody>
      <dsp:txXfrm>
        <a:off x="1522418" y="2110339"/>
        <a:ext cx="1642175" cy="1113321"/>
      </dsp:txXfrm>
    </dsp:sp>
    <dsp:sp modelId="{92B9E640-1C6A-4671-8FFF-CFFD9B0C90C0}">
      <dsp:nvSpPr>
        <dsp:cNvPr id="0" name=""/>
        <dsp:cNvSpPr/>
      </dsp:nvSpPr>
      <dsp:spPr>
        <a:xfrm>
          <a:off x="3224833" y="2167770"/>
          <a:ext cx="1281987" cy="9972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ctr" anchorCtr="0">
          <a:noAutofit/>
        </a:bodyPr>
        <a:lstStyle/>
        <a:p>
          <a:pPr marL="114300" lvl="1" indent="-114300" algn="l" defTabSz="622300">
            <a:lnSpc>
              <a:spcPct val="90000"/>
            </a:lnSpc>
            <a:spcBef>
              <a:spcPct val="0"/>
            </a:spcBef>
            <a:spcAft>
              <a:spcPct val="15000"/>
            </a:spcAft>
            <a:buChar char="•"/>
          </a:pPr>
          <a:r>
            <a:rPr lang="en-GB" sz="1400" kern="1200"/>
            <a:t>Processes input data</a:t>
          </a:r>
        </a:p>
      </dsp:txBody>
      <dsp:txXfrm>
        <a:off x="3224833" y="2167770"/>
        <a:ext cx="1281987" cy="997212"/>
      </dsp:txXfrm>
    </dsp:sp>
    <dsp:sp modelId="{077AB408-4316-4BBB-853F-E6A8257A3417}">
      <dsp:nvSpPr>
        <dsp:cNvPr id="0" name=""/>
        <dsp:cNvSpPr/>
      </dsp:nvSpPr>
      <dsp:spPr>
        <a:xfrm>
          <a:off x="2923607" y="3436065"/>
          <a:ext cx="1762655" cy="123380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Output dependant of input values</a:t>
          </a:r>
        </a:p>
      </dsp:txBody>
      <dsp:txXfrm>
        <a:off x="2983847" y="3496305"/>
        <a:ext cx="1642175" cy="1113321"/>
      </dsp:txXfrm>
    </dsp:sp>
    <dsp:sp modelId="{27E82D08-72CC-4236-89AB-D062B04FC0E7}">
      <dsp:nvSpPr>
        <dsp:cNvPr id="0" name=""/>
        <dsp:cNvSpPr/>
      </dsp:nvSpPr>
      <dsp:spPr>
        <a:xfrm>
          <a:off x="4686262" y="3553736"/>
          <a:ext cx="1281987" cy="9972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ctr" anchorCtr="0">
          <a:noAutofit/>
        </a:bodyPr>
        <a:lstStyle/>
        <a:p>
          <a:pPr marL="114300" lvl="1" indent="-114300" algn="l" defTabSz="533400">
            <a:lnSpc>
              <a:spcPct val="90000"/>
            </a:lnSpc>
            <a:spcBef>
              <a:spcPct val="0"/>
            </a:spcBef>
            <a:spcAft>
              <a:spcPct val="15000"/>
            </a:spcAft>
            <a:buChar char="•"/>
          </a:pPr>
          <a:r>
            <a:rPr lang="en-GB" sz="1200" kern="1200"/>
            <a:t>This will either light and LED, sound a buzzer, operate a valve. or nothing</a:t>
          </a:r>
        </a:p>
      </dsp:txBody>
      <dsp:txXfrm>
        <a:off x="4686262" y="3553736"/>
        <a:ext cx="1281987" cy="997212"/>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16706366-6DEF-40DD-BABE-EC0D478D3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3553</TotalTime>
  <Pages>92</Pages>
  <Words>11558</Words>
  <Characters>65884</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THe use of electronic sensors to detect water leaks in a domestic enviroment</vt:lpstr>
    </vt:vector>
  </TitlesOfParts>
  <Company/>
  <LinksUpToDate>false</LinksUpToDate>
  <CharactersWithSpaces>77288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electronic sensors to detect water leaks in a domestic enviroment</dc:title>
  <dc:subject>M3X8645 Major Project</dc:subject>
  <dc:creator>Ian derrick P148278</dc:creator>
  <cp:keywords/>
  <dc:description/>
  <cp:lastModifiedBy>carolyn derrick</cp:lastModifiedBy>
  <cp:revision>1</cp:revision>
  <cp:lastPrinted>2017-04-25T15:01:00Z</cp:lastPrinted>
  <dcterms:created xsi:type="dcterms:W3CDTF">2017-03-24T13:16:00Z</dcterms:created>
  <dcterms:modified xsi:type="dcterms:W3CDTF">2017-04-25T15:20:00Z</dcterms:modified>
</cp:coreProperties>
</file>