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D811558" w:rsidP="1E6D59D5" w:rsidRDefault="6D811558" w14:paraId="3A9DB325" w14:noSpellErr="1" w14:textId="7737014F">
      <w:pPr>
        <w:jc w:val="center"/>
        <w:rPr>
          <w:rFonts w:ascii="Arial" w:hAnsi="Arial" w:eastAsia="Arial" w:cs="Arial"/>
          <w:sz w:val="24"/>
          <w:szCs w:val="24"/>
          <w:u w:val="single"/>
        </w:rPr>
      </w:pPr>
      <w:r w:rsidRPr="1E6D59D5" w:rsidR="1E6D59D5">
        <w:rPr>
          <w:rFonts w:ascii="Arial" w:hAnsi="Arial" w:eastAsia="Arial" w:cs="Arial"/>
          <w:sz w:val="24"/>
          <w:szCs w:val="24"/>
          <w:u w:val="single"/>
        </w:rPr>
        <w:t>Study skills prese</w:t>
      </w:r>
      <w:r w:rsidRPr="1E6D59D5" w:rsidR="1E6D59D5">
        <w:rPr>
          <w:rFonts w:ascii="Arial" w:hAnsi="Arial" w:eastAsia="Arial" w:cs="Arial"/>
          <w:sz w:val="24"/>
          <w:szCs w:val="24"/>
          <w:u w:val="single"/>
        </w:rPr>
        <w:t>nt</w:t>
      </w:r>
      <w:r w:rsidRPr="1E6D59D5" w:rsidR="1E6D59D5">
        <w:rPr>
          <w:rFonts w:ascii="Arial" w:hAnsi="Arial" w:eastAsia="Arial" w:cs="Arial"/>
          <w:sz w:val="24"/>
          <w:szCs w:val="24"/>
          <w:u w:val="single"/>
        </w:rPr>
        <w:t>ation Notes:</w:t>
      </w:r>
      <w:r>
        <w:br/>
      </w:r>
      <w:r>
        <w:br/>
      </w:r>
      <w:r>
        <w:br/>
      </w:r>
    </w:p>
    <w:p w:rsidR="7FCA3D8C" w:rsidP="7FCA3D8C" w:rsidRDefault="7FCA3D8C" w14:noSpellErr="1" w14:paraId="22B50AFA" w14:textId="7D19F0D9">
      <w:pPr>
        <w:pStyle w:val="Normal"/>
        <w:jc w:val="left"/>
        <w:rPr>
          <w:rFonts w:ascii="Arial" w:hAnsi="Arial" w:eastAsia="Arial" w:cs="Arial"/>
          <w:sz w:val="24"/>
          <w:szCs w:val="24"/>
          <w:u w:val="none"/>
        </w:rPr>
      </w:pPr>
      <w:r w:rsidRPr="7FCA3D8C" w:rsidR="7FCA3D8C">
        <w:rPr>
          <w:rFonts w:ascii="Arial" w:hAnsi="Arial" w:eastAsia="Arial" w:cs="Arial"/>
          <w:sz w:val="24"/>
          <w:szCs w:val="24"/>
          <w:u w:val="none"/>
        </w:rPr>
        <w:t>Toda</w:t>
      </w:r>
      <w:r w:rsidRPr="7FCA3D8C" w:rsidR="7FCA3D8C">
        <w:rPr>
          <w:rFonts w:ascii="Arial" w:hAnsi="Arial" w:eastAsia="Arial" w:cs="Arial"/>
          <w:sz w:val="24"/>
          <w:szCs w:val="24"/>
          <w:u w:val="none"/>
        </w:rPr>
        <w:t>y</w:t>
      </w:r>
      <w:r w:rsidRPr="7FCA3D8C" w:rsidR="7FCA3D8C">
        <w:rPr>
          <w:rFonts w:ascii="Arial" w:hAnsi="Arial" w:eastAsia="Arial" w:cs="Arial"/>
          <w:sz w:val="24"/>
          <w:szCs w:val="24"/>
          <w:u w:val="none"/>
        </w:rPr>
        <w:t xml:space="preserve"> I will be talking about three of the main factors in study skills, critical </w:t>
      </w:r>
      <w:r w:rsidRPr="7FCA3D8C" w:rsidR="7FCA3D8C">
        <w:rPr>
          <w:rFonts w:ascii="Arial" w:hAnsi="Arial" w:eastAsia="Arial" w:cs="Arial"/>
          <w:sz w:val="24"/>
          <w:szCs w:val="24"/>
          <w:u w:val="none"/>
        </w:rPr>
        <w:t>thinking</w:t>
      </w:r>
      <w:r w:rsidRPr="7FCA3D8C" w:rsidR="7FCA3D8C">
        <w:rPr>
          <w:rFonts w:ascii="Arial" w:hAnsi="Arial" w:eastAsia="Arial" w:cs="Arial"/>
          <w:sz w:val="24"/>
          <w:szCs w:val="24"/>
          <w:u w:val="none"/>
        </w:rPr>
        <w:t xml:space="preserve">, referencing and reflection. </w:t>
      </w:r>
      <w:r>
        <w:br/>
      </w:r>
      <w:r w:rsidRPr="7FCA3D8C" w:rsidR="7FCA3D8C">
        <w:rPr>
          <w:rFonts w:ascii="Arial" w:hAnsi="Arial" w:eastAsia="Arial" w:cs="Arial"/>
          <w:sz w:val="24"/>
          <w:szCs w:val="24"/>
          <w:u w:val="none"/>
        </w:rPr>
        <w:t xml:space="preserve">these are skills we and students should be developing over the next three year and hopefully taking with us when we graduate into </w:t>
      </w:r>
      <w:r w:rsidRPr="7FCA3D8C" w:rsidR="7FCA3D8C">
        <w:rPr>
          <w:rFonts w:ascii="Arial" w:hAnsi="Arial" w:eastAsia="Arial" w:cs="Arial"/>
          <w:sz w:val="24"/>
          <w:szCs w:val="24"/>
          <w:u w:val="none"/>
        </w:rPr>
        <w:t>our</w:t>
      </w:r>
      <w:r w:rsidRPr="7FCA3D8C" w:rsidR="7FCA3D8C">
        <w:rPr>
          <w:rFonts w:ascii="Arial" w:hAnsi="Arial" w:eastAsia="Arial" w:cs="Arial"/>
          <w:sz w:val="24"/>
          <w:szCs w:val="24"/>
          <w:u w:val="none"/>
        </w:rPr>
        <w:t xml:space="preserve"> jobs and everyday life. </w:t>
      </w:r>
      <w:r w:rsidRPr="7FCA3D8C" w:rsidR="7FCA3D8C">
        <w:rPr>
          <w:rFonts w:ascii="Arial" w:hAnsi="Arial" w:eastAsia="Arial" w:cs="Arial"/>
          <w:sz w:val="24"/>
          <w:szCs w:val="24"/>
          <w:u w:val="none"/>
        </w:rPr>
        <w:t>So,</w:t>
      </w:r>
      <w:r w:rsidRPr="7FCA3D8C" w:rsidR="7FCA3D8C">
        <w:rPr>
          <w:rFonts w:ascii="Arial" w:hAnsi="Arial" w:eastAsia="Arial" w:cs="Arial"/>
          <w:sz w:val="24"/>
          <w:szCs w:val="24"/>
          <w:u w:val="none"/>
        </w:rPr>
        <w:t xml:space="preserve"> what is Critical thinking?</w:t>
      </w:r>
    </w:p>
    <w:p w:rsidR="778BD449" w:rsidP="7FCA3D8C" w:rsidRDefault="778BD449" w14:paraId="374BE194" w14:textId="3CCB512C">
      <w:pPr>
        <w:pStyle w:val="Normal"/>
        <w:rPr>
          <w:rFonts w:ascii="Arial" w:hAnsi="Arial" w:eastAsia="Arial" w:cs="Arial"/>
          <w:b w:val="0"/>
          <w:bCs w:val="0"/>
          <w:sz w:val="24"/>
          <w:szCs w:val="24"/>
        </w:rPr>
      </w:pPr>
      <w:r w:rsidRPr="7FCA3D8C" w:rsidR="7FCA3D8C">
        <w:rPr>
          <w:rFonts w:ascii="Arial" w:hAnsi="Arial" w:eastAsia="Arial" w:cs="Arial"/>
          <w:b w:val="1"/>
          <w:bCs w:val="1"/>
          <w:sz w:val="24"/>
          <w:szCs w:val="24"/>
          <w:u w:val="single"/>
        </w:rPr>
        <w:t>Critical thinking:</w:t>
      </w:r>
      <w:r w:rsidRPr="7FCA3D8C" w:rsidR="7FCA3D8C">
        <w:rPr>
          <w:rFonts w:ascii="Arial" w:hAnsi="Arial" w:eastAsia="Arial" w:cs="Arial"/>
          <w:b w:val="1"/>
          <w:bCs w:val="1"/>
          <w:sz w:val="24"/>
          <w:szCs w:val="24"/>
        </w:rPr>
        <w:t xml:space="preserve"> </w:t>
      </w:r>
      <w:r>
        <w:br/>
      </w:r>
      <w:r w:rsidRPr="7FCA3D8C" w:rsidR="7FCA3D8C">
        <w:rPr>
          <w:rFonts w:ascii="Arial" w:hAnsi="Arial" w:eastAsia="Arial" w:cs="Arial"/>
          <w:b w:val="0"/>
          <w:bCs w:val="0"/>
          <w:sz w:val="24"/>
          <w:szCs w:val="24"/>
        </w:rPr>
        <w:t>C</w:t>
      </w:r>
      <w:r w:rsidRPr="7FCA3D8C" w:rsidR="7FCA3D8C">
        <w:rPr>
          <w:rFonts w:ascii="Arial" w:hAnsi="Arial" w:eastAsia="Arial" w:cs="Arial"/>
          <w:b w:val="0"/>
          <w:bCs w:val="0"/>
          <w:sz w:val="24"/>
          <w:szCs w:val="24"/>
        </w:rPr>
        <w:t>ritical thinking is said to be one of the main points when going to university, it is a student’s ability to see the question in hand in a different way. It is the ability to train your mind</w:t>
      </w:r>
      <w:r w:rsidRPr="7FCA3D8C" w:rsidR="7FCA3D8C">
        <w:rPr>
          <w:rFonts w:ascii="Arial" w:hAnsi="Arial" w:eastAsia="Arial" w:cs="Arial"/>
          <w:b w:val="0"/>
          <w:bCs w:val="0"/>
          <w:sz w:val="24"/>
          <w:szCs w:val="24"/>
        </w:rPr>
        <w:t xml:space="preserve"> to become used to facts and evidence not </w:t>
      </w:r>
      <w:r w:rsidRPr="7FCA3D8C" w:rsidR="7FCA3D8C">
        <w:rPr>
          <w:rFonts w:ascii="Arial" w:hAnsi="Arial" w:eastAsia="Arial" w:cs="Arial"/>
          <w:b w:val="0"/>
          <w:bCs w:val="0"/>
          <w:sz w:val="24"/>
          <w:szCs w:val="24"/>
        </w:rPr>
        <w:t xml:space="preserve">instincts, emotions or the individuals own </w:t>
      </w:r>
      <w:proofErr w:type="spellStart"/>
      <w:r w:rsidRPr="7FCA3D8C" w:rsidR="7FCA3D8C">
        <w:rPr>
          <w:rFonts w:ascii="Arial" w:hAnsi="Arial" w:eastAsia="Arial" w:cs="Arial"/>
          <w:b w:val="0"/>
          <w:bCs w:val="0"/>
          <w:sz w:val="24"/>
          <w:szCs w:val="24"/>
        </w:rPr>
        <w:t>belifes</w:t>
      </w:r>
      <w:proofErr w:type="spellEnd"/>
      <w:r w:rsidRPr="7FCA3D8C" w:rsidR="7FCA3D8C">
        <w:rPr>
          <w:rFonts w:ascii="Arial" w:hAnsi="Arial" w:eastAsia="Arial" w:cs="Arial"/>
          <w:b w:val="0"/>
          <w:bCs w:val="0"/>
          <w:sz w:val="24"/>
          <w:szCs w:val="24"/>
        </w:rPr>
        <w:t xml:space="preserve">. </w:t>
      </w:r>
      <w:r w:rsidRPr="7FCA3D8C" w:rsidR="7FCA3D8C">
        <w:rPr>
          <w:rFonts w:ascii="Arial" w:hAnsi="Arial" w:eastAsia="Arial" w:cs="Arial"/>
          <w:b w:val="0"/>
          <w:bCs w:val="0"/>
          <w:sz w:val="24"/>
          <w:szCs w:val="24"/>
        </w:rPr>
        <w:t xml:space="preserve">(Burns. T, and </w:t>
      </w:r>
      <w:r w:rsidRPr="7FCA3D8C" w:rsidR="7FCA3D8C">
        <w:rPr>
          <w:rFonts w:ascii="Arial" w:hAnsi="Arial" w:eastAsia="Arial" w:cs="Arial"/>
          <w:b w:val="0"/>
          <w:bCs w:val="0"/>
          <w:sz w:val="24"/>
          <w:szCs w:val="24"/>
        </w:rPr>
        <w:t>Sinfield</w:t>
      </w:r>
      <w:r w:rsidRPr="7FCA3D8C" w:rsidR="7FCA3D8C">
        <w:rPr>
          <w:rFonts w:ascii="Arial" w:hAnsi="Arial" w:eastAsia="Arial" w:cs="Arial"/>
          <w:b w:val="0"/>
          <w:bCs w:val="0"/>
          <w:sz w:val="24"/>
          <w:szCs w:val="24"/>
        </w:rPr>
        <w:t>. S, 201</w:t>
      </w:r>
      <w:r w:rsidRPr="7FCA3D8C" w:rsidR="7FCA3D8C">
        <w:rPr>
          <w:rFonts w:ascii="Arial" w:hAnsi="Arial" w:eastAsia="Arial" w:cs="Arial"/>
          <w:b w:val="0"/>
          <w:bCs w:val="0"/>
          <w:sz w:val="24"/>
          <w:szCs w:val="24"/>
        </w:rPr>
        <w:t>1</w:t>
      </w:r>
      <w:r w:rsidRPr="7FCA3D8C" w:rsidR="7FCA3D8C">
        <w:rPr>
          <w:rFonts w:ascii="Arial" w:hAnsi="Arial" w:eastAsia="Arial" w:cs="Arial"/>
          <w:b w:val="0"/>
          <w:bCs w:val="0"/>
          <w:sz w:val="24"/>
          <w:szCs w:val="24"/>
        </w:rPr>
        <w:t>)</w:t>
      </w:r>
      <w:proofErr w:type="spellStart"/>
      <w:proofErr w:type="spellEnd"/>
      <w:proofErr w:type="spellStart"/>
      <w:proofErr w:type="spellEnd"/>
      <w:proofErr w:type="spellStart"/>
      <w:proofErr w:type="spellEnd"/>
    </w:p>
    <w:p w:rsidR="778BD449" w:rsidP="7FCA3D8C" w:rsidRDefault="778BD449" w14:paraId="26B932E7" w14:textId="1944C277" w14:noSpellErr="1">
      <w:pPr>
        <w:pStyle w:val="Normal"/>
        <w:rPr>
          <w:rFonts w:ascii="Arial" w:hAnsi="Arial" w:eastAsia="Arial" w:cs="Arial"/>
          <w:b w:val="0"/>
          <w:bCs w:val="0"/>
          <w:sz w:val="24"/>
          <w:szCs w:val="24"/>
        </w:rPr>
      </w:pPr>
      <w:r w:rsidRPr="7FCA3D8C" w:rsidR="7FCA3D8C">
        <w:rPr>
          <w:rFonts w:ascii="Arial" w:hAnsi="Arial" w:eastAsia="Arial" w:cs="Arial"/>
          <w:b w:val="1"/>
          <w:bCs w:val="1"/>
          <w:color w:val="auto"/>
          <w:sz w:val="24"/>
          <w:szCs w:val="24"/>
        </w:rPr>
        <w:t>(slide show)</w:t>
      </w:r>
    </w:p>
    <w:p w:rsidR="778BD449" w:rsidP="7FCA3D8C" w:rsidRDefault="778BD449" w14:noSpellErr="1" w14:paraId="60DE4E3F" w14:textId="6985025B">
      <w:pPr>
        <w:pStyle w:val="Normal"/>
        <w:rPr>
          <w:rFonts w:ascii="Arial" w:hAnsi="Arial" w:eastAsia="Arial" w:cs="Arial"/>
          <w:b w:val="0"/>
          <w:bCs w:val="0"/>
          <w:sz w:val="24"/>
          <w:szCs w:val="24"/>
        </w:rPr>
      </w:pPr>
      <w:r w:rsidRPr="7FCA3D8C" w:rsidR="7FCA3D8C">
        <w:rPr>
          <w:rFonts w:ascii="Arial" w:hAnsi="Arial" w:eastAsia="Arial" w:cs="Arial"/>
          <w:b w:val="1"/>
          <w:bCs w:val="1"/>
          <w:sz w:val="24"/>
          <w:szCs w:val="24"/>
          <w:u w:val="single"/>
        </w:rPr>
        <w:t>Critical reading:</w:t>
      </w:r>
      <w:r>
        <w:br/>
      </w:r>
      <w:r w:rsidRPr="7FCA3D8C" w:rsidR="7FCA3D8C">
        <w:rPr>
          <w:rFonts w:ascii="Arial" w:hAnsi="Arial" w:eastAsia="Arial" w:cs="Arial"/>
          <w:sz w:val="24"/>
          <w:szCs w:val="24"/>
        </w:rPr>
        <w:t xml:space="preserve">Wallace and Wray </w:t>
      </w:r>
      <w:r w:rsidRPr="7FCA3D8C" w:rsidR="7FCA3D8C">
        <w:rPr>
          <w:rFonts w:ascii="Arial" w:hAnsi="Arial" w:eastAsia="Arial" w:cs="Arial"/>
          <w:sz w:val="24"/>
          <w:szCs w:val="24"/>
        </w:rPr>
        <w:t>(</w:t>
      </w:r>
      <w:r w:rsidRPr="7FCA3D8C" w:rsidR="7FCA3D8C">
        <w:rPr>
          <w:rFonts w:ascii="Arial" w:hAnsi="Arial" w:eastAsia="Arial" w:cs="Arial"/>
          <w:sz w:val="24"/>
          <w:szCs w:val="24"/>
        </w:rPr>
        <w:t xml:space="preserve">2011) </w:t>
      </w:r>
      <w:r w:rsidRPr="7FCA3D8C" w:rsidR="7FCA3D8C">
        <w:rPr>
          <w:rFonts w:ascii="Arial" w:hAnsi="Arial" w:eastAsia="Arial" w:cs="Arial"/>
          <w:sz w:val="24"/>
          <w:szCs w:val="24"/>
        </w:rPr>
        <w:t>S</w:t>
      </w:r>
      <w:r w:rsidRPr="7FCA3D8C" w:rsidR="7FCA3D8C">
        <w:rPr>
          <w:rFonts w:ascii="Arial" w:hAnsi="Arial" w:eastAsia="Arial" w:cs="Arial"/>
          <w:sz w:val="24"/>
          <w:szCs w:val="24"/>
        </w:rPr>
        <w:t xml:space="preserve">ay when critically reading the reader is trying to find the hidden viewpoints of the author. We know that when we are reading an academic piece of work the author will back up their work with references, but the reader must attempt to find the </w:t>
      </w:r>
      <w:r w:rsidRPr="7FCA3D8C" w:rsidR="7FCA3D8C">
        <w:rPr>
          <w:rFonts w:ascii="Arial" w:hAnsi="Arial" w:eastAsia="Arial" w:cs="Arial"/>
          <w:b w:val="1"/>
          <w:bCs w:val="1"/>
          <w:sz w:val="24"/>
          <w:szCs w:val="24"/>
        </w:rPr>
        <w:t>line of reasoning</w:t>
      </w:r>
      <w:r w:rsidRPr="7FCA3D8C" w:rsidR="7FCA3D8C">
        <w:rPr>
          <w:rFonts w:ascii="Arial" w:hAnsi="Arial" w:eastAsia="Arial" w:cs="Arial"/>
          <w:sz w:val="24"/>
          <w:szCs w:val="24"/>
        </w:rPr>
        <w:t xml:space="preserve"> within the text to underpin what the author is trying to present. </w:t>
      </w:r>
      <w:r>
        <w:br/>
      </w:r>
      <w:r w:rsidRPr="7FCA3D8C" w:rsidR="7FCA3D8C">
        <w:rPr>
          <w:rFonts w:ascii="Arial" w:hAnsi="Arial" w:eastAsia="Arial" w:cs="Arial"/>
          <w:b w:val="1"/>
          <w:bCs w:val="1"/>
          <w:sz w:val="24"/>
          <w:szCs w:val="24"/>
          <w:u w:val="single"/>
        </w:rPr>
        <w:t>line of reasoning:</w:t>
      </w:r>
      <w:r w:rsidRPr="7FCA3D8C" w:rsidR="7FCA3D8C">
        <w:rPr>
          <w:rFonts w:ascii="Arial" w:hAnsi="Arial" w:eastAsia="Arial" w:cs="Arial"/>
          <w:b w:val="1"/>
          <w:bCs w:val="1"/>
          <w:sz w:val="24"/>
          <w:szCs w:val="24"/>
        </w:rPr>
        <w:t xml:space="preserve"> </w:t>
      </w:r>
      <w:r>
        <w:br/>
      </w:r>
      <w:r w:rsidRPr="7FCA3D8C" w:rsidR="7FCA3D8C">
        <w:rPr>
          <w:rFonts w:ascii="Arial" w:hAnsi="Arial" w:eastAsia="Arial" w:cs="Arial"/>
          <w:b w:val="0"/>
          <w:bCs w:val="0"/>
          <w:sz w:val="24"/>
          <w:szCs w:val="24"/>
        </w:rPr>
        <w:t xml:space="preserve">Cottrell (2013) </w:t>
      </w:r>
      <w:r w:rsidRPr="7FCA3D8C" w:rsidR="7FCA3D8C">
        <w:rPr>
          <w:rFonts w:ascii="Arial" w:hAnsi="Arial" w:eastAsia="Arial" w:cs="Arial"/>
          <w:b w:val="0"/>
          <w:bCs w:val="0"/>
          <w:sz w:val="24"/>
          <w:szCs w:val="24"/>
        </w:rPr>
        <w:t>explains</w:t>
      </w:r>
      <w:r w:rsidRPr="7FCA3D8C" w:rsidR="7FCA3D8C">
        <w:rPr>
          <w:rFonts w:ascii="Arial" w:hAnsi="Arial" w:eastAsia="Arial" w:cs="Arial"/>
          <w:b w:val="0"/>
          <w:bCs w:val="0"/>
          <w:sz w:val="24"/>
          <w:szCs w:val="24"/>
        </w:rPr>
        <w:t xml:space="preserve"> that t</w:t>
      </w:r>
      <w:r w:rsidRPr="7FCA3D8C" w:rsidR="7FCA3D8C">
        <w:rPr>
          <w:rFonts w:ascii="Arial" w:hAnsi="Arial" w:eastAsia="Arial" w:cs="Arial"/>
          <w:b w:val="0"/>
          <w:bCs w:val="0"/>
          <w:sz w:val="24"/>
          <w:szCs w:val="24"/>
        </w:rPr>
        <w:t>he line of reasoning is considered the angle or argument of the text. When writing the author is supposed to be unbiased but this is where the reader must use their skills and find the hidden agenda of the text. (The reader must READ BETWEEN THE LINES). The reader needs to consider what evidence the author is presenting and what information the author is persuading the reader to obtain. (Cottrell, 2013). When writing the author should present unbiased work but will try and influence the reader to sway to their viewpoint.</w:t>
      </w:r>
    </w:p>
    <w:p w:rsidR="778BD449" w:rsidP="7FCA3D8C" w:rsidRDefault="778BD449" w14:paraId="7CDC4AA9" w14:noSpellErr="1" w14:textId="1B076755">
      <w:pPr>
        <w:pStyle w:val="Normal"/>
        <w:rPr>
          <w:rFonts w:ascii="Arial" w:hAnsi="Arial" w:eastAsia="Arial" w:cs="Arial"/>
          <w:b w:val="0"/>
          <w:bCs w:val="0"/>
          <w:sz w:val="24"/>
          <w:szCs w:val="24"/>
        </w:rPr>
      </w:pPr>
      <w:r>
        <w:br/>
      </w:r>
      <w:r w:rsidRPr="7FCA3D8C" w:rsidR="7FCA3D8C">
        <w:rPr>
          <w:rFonts w:ascii="Arial" w:hAnsi="Arial" w:eastAsia="Arial" w:cs="Arial"/>
          <w:b w:val="0"/>
          <w:bCs w:val="0"/>
          <w:sz w:val="24"/>
          <w:szCs w:val="24"/>
        </w:rPr>
        <w:t xml:space="preserve">Once we have mastered critical reading this is where we will go on to critically write. </w:t>
      </w:r>
    </w:p>
    <w:p w:rsidR="778BD449" w:rsidP="7FCA3D8C" w:rsidRDefault="778BD449" w14:paraId="5B5E5186" w14:noSpellErr="1" w14:textId="2AA2CC43">
      <w:pPr>
        <w:pStyle w:val="Normal"/>
        <w:rPr>
          <w:rFonts w:ascii="Arial" w:hAnsi="Arial" w:eastAsia="Arial" w:cs="Arial"/>
          <w:b w:val="1"/>
          <w:bCs w:val="1"/>
          <w:sz w:val="24"/>
          <w:szCs w:val="24"/>
          <w:u w:val="single"/>
        </w:rPr>
      </w:pPr>
      <w:r w:rsidRPr="7FCA3D8C" w:rsidR="7FCA3D8C">
        <w:rPr>
          <w:rFonts w:ascii="Arial" w:hAnsi="Arial" w:eastAsia="Arial" w:cs="Arial"/>
          <w:b w:val="1"/>
          <w:bCs w:val="1"/>
          <w:sz w:val="24"/>
          <w:szCs w:val="24"/>
          <w:u w:val="single"/>
        </w:rPr>
        <w:t>Critical writing:</w:t>
      </w:r>
      <w:r w:rsidRPr="7FCA3D8C" w:rsidR="7FCA3D8C">
        <w:rPr>
          <w:rFonts w:ascii="Arial" w:hAnsi="Arial" w:eastAsia="Arial" w:cs="Arial"/>
          <w:b w:val="1"/>
          <w:bCs w:val="1"/>
          <w:sz w:val="24"/>
          <w:szCs w:val="24"/>
        </w:rPr>
        <w:t xml:space="preserve"> </w:t>
      </w:r>
      <w:r>
        <w:br/>
      </w:r>
      <w:r w:rsidRPr="7FCA3D8C" w:rsidR="7FCA3D8C">
        <w:rPr>
          <w:rFonts w:ascii="Arial" w:hAnsi="Arial" w:eastAsia="Arial" w:cs="Arial"/>
          <w:b w:val="0"/>
          <w:bCs w:val="0"/>
          <w:sz w:val="24"/>
          <w:szCs w:val="24"/>
        </w:rPr>
        <w:t>The author must do a lot of research to make sure when writing the academic piece of work, we have a clear outcome of what we are trying to say without being prejudice. The author must show off both sides of the argument to show they understood and researched widely the topic in hand</w:t>
      </w:r>
      <w:r w:rsidRPr="7FCA3D8C" w:rsidR="7FCA3D8C">
        <w:rPr>
          <w:rFonts w:ascii="Arial" w:hAnsi="Arial" w:eastAsia="Arial" w:cs="Arial"/>
          <w:b w:val="0"/>
          <w:bCs w:val="0"/>
          <w:sz w:val="24"/>
          <w:szCs w:val="24"/>
        </w:rPr>
        <w:t xml:space="preserve"> (Study.com, 2018</w:t>
      </w:r>
      <w:r w:rsidRPr="7FCA3D8C" w:rsidR="7FCA3D8C">
        <w:rPr>
          <w:rFonts w:ascii="Arial" w:hAnsi="Arial" w:eastAsia="Arial" w:cs="Arial"/>
          <w:b w:val="0"/>
          <w:bCs w:val="0"/>
          <w:sz w:val="24"/>
          <w:szCs w:val="24"/>
        </w:rPr>
        <w:t>).</w:t>
      </w:r>
    </w:p>
    <w:p w:rsidR="778BD449" w:rsidP="7FCA3D8C" w:rsidRDefault="778BD449" w14:paraId="51FBE1A0" w14:textId="7071C9C2" w14:noSpellErr="1">
      <w:pPr>
        <w:pStyle w:val="Normal"/>
        <w:rPr>
          <w:rFonts w:ascii="Arial" w:hAnsi="Arial" w:eastAsia="Arial" w:cs="Arial"/>
          <w:b w:val="0"/>
          <w:bCs w:val="0"/>
          <w:sz w:val="24"/>
          <w:szCs w:val="24"/>
        </w:rPr>
      </w:pPr>
      <w:r>
        <w:br/>
      </w:r>
      <w:r w:rsidRPr="7FCA3D8C" w:rsidR="7FCA3D8C">
        <w:rPr>
          <w:rFonts w:ascii="Arial" w:hAnsi="Arial" w:eastAsia="Arial" w:cs="Arial"/>
          <w:b w:val="1"/>
          <w:bCs w:val="1"/>
          <w:sz w:val="24"/>
          <w:szCs w:val="24"/>
          <w:u w:val="single"/>
        </w:rPr>
        <w:t>Objectivity:</w:t>
      </w:r>
      <w:r w:rsidRPr="7FCA3D8C" w:rsidR="7FCA3D8C">
        <w:rPr>
          <w:rFonts w:ascii="Arial" w:hAnsi="Arial" w:eastAsia="Arial" w:cs="Arial"/>
          <w:b w:val="1"/>
          <w:bCs w:val="1"/>
          <w:sz w:val="24"/>
          <w:szCs w:val="24"/>
        </w:rPr>
        <w:t xml:space="preserve"> </w:t>
      </w:r>
      <w:r>
        <w:br/>
      </w:r>
      <w:r w:rsidRPr="7FCA3D8C" w:rsidR="7FCA3D8C">
        <w:rPr>
          <w:rFonts w:ascii="Arial" w:hAnsi="Arial" w:eastAsia="Arial" w:cs="Arial"/>
          <w:b w:val="0"/>
          <w:bCs w:val="0"/>
          <w:sz w:val="24"/>
          <w:szCs w:val="24"/>
        </w:rPr>
        <w:t>To be objective is to not use emotive language, personal opinions or your beliefs. This is a new skill that students will have to adapt to as when you are growing up, we are taught you use emotive language and our own personal experiences. This must stop. Cottrell (2013) explains to be objective is to use facts</w:t>
      </w:r>
      <w:r w:rsidRPr="7FCA3D8C" w:rsidR="7FCA3D8C">
        <w:rPr>
          <w:rFonts w:ascii="Arial" w:hAnsi="Arial" w:eastAsia="Arial" w:cs="Arial"/>
          <w:b w:val="0"/>
          <w:bCs w:val="0"/>
          <w:sz w:val="24"/>
          <w:szCs w:val="24"/>
        </w:rPr>
        <w:t>, data</w:t>
      </w:r>
      <w:r w:rsidRPr="7FCA3D8C" w:rsidR="7FCA3D8C">
        <w:rPr>
          <w:rFonts w:ascii="Arial" w:hAnsi="Arial" w:eastAsia="Arial" w:cs="Arial"/>
          <w:b w:val="0"/>
          <w:bCs w:val="0"/>
          <w:sz w:val="24"/>
          <w:szCs w:val="24"/>
        </w:rPr>
        <w:t xml:space="preserve"> and the research of other theorists and academics</w:t>
      </w:r>
      <w:r w:rsidRPr="7FCA3D8C" w:rsidR="7FCA3D8C">
        <w:rPr>
          <w:rFonts w:ascii="Arial" w:hAnsi="Arial" w:eastAsia="Arial" w:cs="Arial"/>
          <w:b w:val="0"/>
          <w:bCs w:val="0"/>
          <w:sz w:val="24"/>
          <w:szCs w:val="24"/>
        </w:rPr>
        <w:t xml:space="preserve">, and not of your own. </w:t>
      </w:r>
    </w:p>
    <w:p w:rsidR="7FCA3D8C" w:rsidP="7FCA3D8C" w:rsidRDefault="7FCA3D8C" w14:noSpellErr="1" w14:paraId="60EAFFCF" w14:textId="4DED8E74">
      <w:pPr>
        <w:pStyle w:val="Normal"/>
        <w:rPr>
          <w:rFonts w:ascii="Arial" w:hAnsi="Arial" w:eastAsia="Arial" w:cs="Arial"/>
          <w:b w:val="0"/>
          <w:bCs w:val="0"/>
          <w:sz w:val="24"/>
          <w:szCs w:val="24"/>
        </w:rPr>
      </w:pPr>
    </w:p>
    <w:p w:rsidR="778BD449" w:rsidP="7FCA3D8C" w:rsidRDefault="778BD449" w14:paraId="109DAB7D" w14:textId="345220FB">
      <w:pPr>
        <w:pStyle w:val="Normal"/>
        <w:ind w:left="0"/>
        <w:rPr>
          <w:rFonts w:ascii="Arial" w:hAnsi="Arial" w:eastAsia="Arial" w:cs="Arial"/>
          <w:b w:val="0"/>
          <w:bCs w:val="0"/>
          <w:sz w:val="24"/>
          <w:szCs w:val="24"/>
          <w:u w:val="none"/>
        </w:rPr>
      </w:pPr>
      <w:r w:rsidRPr="7FCA3D8C" w:rsidR="7FCA3D8C">
        <w:rPr>
          <w:rFonts w:ascii="Arial" w:hAnsi="Arial" w:eastAsia="Arial" w:cs="Arial"/>
          <w:b w:val="1"/>
          <w:bCs w:val="1"/>
          <w:sz w:val="24"/>
          <w:szCs w:val="24"/>
          <w:u w:val="single"/>
        </w:rPr>
        <w:t>Critical questions:</w:t>
      </w:r>
      <w:r>
        <w:br/>
      </w:r>
      <w:r w:rsidRPr="7FCA3D8C" w:rsidR="7FCA3D8C">
        <w:rPr>
          <w:rFonts w:ascii="Arial" w:hAnsi="Arial" w:eastAsia="Arial" w:cs="Arial"/>
          <w:b w:val="0"/>
          <w:bCs w:val="0"/>
          <w:sz w:val="24"/>
          <w:szCs w:val="24"/>
          <w:u w:val="none"/>
        </w:rPr>
        <w:t xml:space="preserve">Burns and </w:t>
      </w:r>
      <w:proofErr w:type="spellStart"/>
      <w:r w:rsidRPr="7FCA3D8C" w:rsidR="7FCA3D8C">
        <w:rPr>
          <w:rFonts w:ascii="Arial" w:hAnsi="Arial" w:eastAsia="Arial" w:cs="Arial"/>
          <w:b w:val="0"/>
          <w:bCs w:val="0"/>
          <w:sz w:val="24"/>
          <w:szCs w:val="24"/>
          <w:u w:val="none"/>
        </w:rPr>
        <w:t>Sinfield</w:t>
      </w:r>
      <w:proofErr w:type="spellEnd"/>
      <w:r w:rsidRPr="7FCA3D8C" w:rsidR="7FCA3D8C">
        <w:rPr>
          <w:rFonts w:ascii="Arial" w:hAnsi="Arial" w:eastAsia="Arial" w:cs="Arial"/>
          <w:b w:val="0"/>
          <w:bCs w:val="0"/>
          <w:sz w:val="24"/>
          <w:szCs w:val="24"/>
          <w:u w:val="none"/>
        </w:rPr>
        <w:t xml:space="preserve"> (201</w:t>
      </w:r>
      <w:r w:rsidRPr="7FCA3D8C" w:rsidR="7FCA3D8C">
        <w:rPr>
          <w:rFonts w:ascii="Arial" w:hAnsi="Arial" w:eastAsia="Arial" w:cs="Arial"/>
          <w:b w:val="0"/>
          <w:bCs w:val="0"/>
          <w:sz w:val="24"/>
          <w:szCs w:val="24"/>
          <w:u w:val="none"/>
        </w:rPr>
        <w:t>1</w:t>
      </w:r>
      <w:r w:rsidRPr="7FCA3D8C" w:rsidR="7FCA3D8C">
        <w:rPr>
          <w:rFonts w:ascii="Arial" w:hAnsi="Arial" w:eastAsia="Arial" w:cs="Arial"/>
          <w:b w:val="0"/>
          <w:bCs w:val="0"/>
          <w:sz w:val="24"/>
          <w:szCs w:val="24"/>
          <w:u w:val="none"/>
        </w:rPr>
        <w:t xml:space="preserve">, p. 202.) state that these questions and imperative to help improve critical thinking.  </w:t>
      </w:r>
      <w:r>
        <w:br/>
      </w:r>
      <w:r>
        <w:br/>
      </w:r>
      <w:r w:rsidRPr="7FCA3D8C" w:rsidR="7FCA3D8C">
        <w:rPr>
          <w:rFonts w:ascii="Arial" w:hAnsi="Arial" w:eastAsia="Arial" w:cs="Arial"/>
          <w:b w:val="0"/>
          <w:bCs w:val="0"/>
          <w:sz w:val="24"/>
          <w:szCs w:val="24"/>
          <w:u w:val="none"/>
        </w:rPr>
        <w:t xml:space="preserve">Questions like What? What is this text all about? What is the main point of this text? What is the author trying to tell me? Where is the hidden meaning? How is this presented in the text? Why is this theory, argument, evidence being presented to me, in this way? What if there is not enough evidence? What if the evidence is biased? What next? What can be learnt from this text? </w:t>
      </w:r>
      <w:r>
        <w:br/>
      </w:r>
      <w:r w:rsidRPr="7FCA3D8C" w:rsidR="7FCA3D8C">
        <w:rPr>
          <w:rFonts w:ascii="Arial" w:hAnsi="Arial" w:eastAsia="Arial" w:cs="Arial"/>
          <w:b w:val="0"/>
          <w:bCs w:val="0"/>
          <w:sz w:val="24"/>
          <w:szCs w:val="24"/>
          <w:u w:val="none"/>
        </w:rPr>
        <w:t xml:space="preserve">These questions are going to help he reader develop their skills in university and later life, their outlook on life will change </w:t>
      </w:r>
      <w:r w:rsidRPr="7FCA3D8C" w:rsidR="7FCA3D8C">
        <w:rPr>
          <w:rFonts w:ascii="Arial" w:hAnsi="Arial" w:eastAsia="Arial" w:cs="Arial"/>
          <w:b w:val="0"/>
          <w:bCs w:val="0"/>
          <w:sz w:val="24"/>
          <w:szCs w:val="24"/>
          <w:u w:val="none"/>
        </w:rPr>
        <w:t>when developing the skills to critically question everything. E</w:t>
      </w:r>
      <w:r w:rsidRPr="7FCA3D8C" w:rsidR="7FCA3D8C">
        <w:rPr>
          <w:rFonts w:ascii="Arial" w:hAnsi="Arial" w:eastAsia="Arial" w:cs="Arial"/>
          <w:b w:val="0"/>
          <w:bCs w:val="0"/>
          <w:sz w:val="24"/>
          <w:szCs w:val="24"/>
          <w:u w:val="none"/>
        </w:rPr>
        <w:t xml:space="preserve">specially when teaching once we have learnt, understood and applied our critical thinking skills? These questions can be applied once graduated and, in our jobs, why is this child acting like this? What is it telling me? What can I do next to help, improve and motivate them? </w:t>
      </w:r>
      <w:r w:rsidRPr="7FCA3D8C" w:rsidR="7FCA3D8C">
        <w:rPr>
          <w:rFonts w:ascii="Arial" w:hAnsi="Arial" w:eastAsia="Arial" w:cs="Arial"/>
          <w:b w:val="0"/>
          <w:bCs w:val="0"/>
          <w:sz w:val="24"/>
          <w:szCs w:val="24"/>
          <w:u w:val="none"/>
        </w:rPr>
        <w:t>(</w:t>
      </w:r>
      <w:r w:rsidRPr="7FCA3D8C" w:rsidR="7FCA3D8C">
        <w:rPr>
          <w:rFonts w:ascii="Arial" w:hAnsi="Arial" w:eastAsia="Arial" w:cs="Arial"/>
          <w:b w:val="0"/>
          <w:bCs w:val="0"/>
          <w:sz w:val="24"/>
          <w:szCs w:val="24"/>
          <w:u w:val="none"/>
        </w:rPr>
        <w:t xml:space="preserve">Burns and </w:t>
      </w:r>
      <w:proofErr w:type="spellStart"/>
      <w:r w:rsidRPr="7FCA3D8C" w:rsidR="7FCA3D8C">
        <w:rPr>
          <w:rFonts w:ascii="Arial" w:hAnsi="Arial" w:eastAsia="Arial" w:cs="Arial"/>
          <w:b w:val="0"/>
          <w:bCs w:val="0"/>
          <w:sz w:val="24"/>
          <w:szCs w:val="24"/>
          <w:u w:val="none"/>
        </w:rPr>
        <w:t>Sinfield</w:t>
      </w:r>
      <w:proofErr w:type="spellEnd"/>
      <w:r w:rsidRPr="7FCA3D8C" w:rsidR="7FCA3D8C">
        <w:rPr>
          <w:rFonts w:ascii="Arial" w:hAnsi="Arial" w:eastAsia="Arial" w:cs="Arial"/>
          <w:b w:val="0"/>
          <w:bCs w:val="0"/>
          <w:sz w:val="24"/>
          <w:szCs w:val="24"/>
          <w:u w:val="none"/>
        </w:rPr>
        <w:t xml:space="preserve"> 2011, p. 202.)</w:t>
      </w:r>
      <w:r>
        <w:br/>
      </w:r>
    </w:p>
    <w:p w:rsidR="778BD449" w:rsidP="7FCA3D8C" w:rsidRDefault="778BD449" w14:paraId="71491512" w14:textId="6894BDFB">
      <w:pPr>
        <w:pStyle w:val="Normal"/>
        <w:rPr>
          <w:rFonts w:ascii="Arial" w:hAnsi="Arial" w:eastAsia="Arial" w:cs="Arial"/>
          <w:b w:val="0"/>
          <w:bCs w:val="0"/>
          <w:sz w:val="24"/>
          <w:szCs w:val="24"/>
          <w:u w:val="none"/>
        </w:rPr>
      </w:pPr>
    </w:p>
    <w:p w:rsidR="778BD449" w:rsidP="7FCA3D8C" w:rsidRDefault="778BD449" w14:paraId="5ACA04D9" w14:textId="457D3A6B" w14:noSpellErr="1">
      <w:pPr>
        <w:pStyle w:val="Normal"/>
        <w:rPr>
          <w:rFonts w:ascii="Arial" w:hAnsi="Arial" w:eastAsia="Arial" w:cs="Arial"/>
          <w:b w:val="0"/>
          <w:bCs w:val="0"/>
          <w:sz w:val="24"/>
          <w:szCs w:val="24"/>
          <w:u w:val="none"/>
        </w:rPr>
      </w:pPr>
      <w:r w:rsidRPr="7FCA3D8C" w:rsidR="7FCA3D8C">
        <w:rPr>
          <w:rFonts w:ascii="Arial" w:hAnsi="Arial" w:eastAsia="Arial" w:cs="Arial"/>
          <w:b w:val="1"/>
          <w:bCs w:val="1"/>
          <w:sz w:val="24"/>
          <w:szCs w:val="24"/>
          <w:u w:val="single"/>
        </w:rPr>
        <w:t>Referencing:</w:t>
      </w:r>
      <w:r>
        <w:br/>
      </w:r>
      <w:r w:rsidRPr="7FCA3D8C" w:rsidR="7FCA3D8C">
        <w:rPr>
          <w:rFonts w:ascii="Arial" w:hAnsi="Arial" w:eastAsia="Arial" w:cs="Arial"/>
          <w:b w:val="0"/>
          <w:bCs w:val="0"/>
          <w:sz w:val="24"/>
          <w:szCs w:val="24"/>
          <w:u w:val="none"/>
        </w:rPr>
        <w:t xml:space="preserve">it is to show how much you have read, to show the </w:t>
      </w:r>
      <w:r w:rsidRPr="7FCA3D8C" w:rsidR="7FCA3D8C">
        <w:rPr>
          <w:rFonts w:ascii="Arial" w:hAnsi="Arial" w:eastAsia="Arial" w:cs="Arial"/>
          <w:b w:val="0"/>
          <w:bCs w:val="0"/>
          <w:sz w:val="24"/>
          <w:szCs w:val="24"/>
          <w:u w:val="none"/>
        </w:rPr>
        <w:t>death</w:t>
      </w:r>
      <w:r w:rsidRPr="7FCA3D8C" w:rsidR="7FCA3D8C">
        <w:rPr>
          <w:rFonts w:ascii="Arial" w:hAnsi="Arial" w:eastAsia="Arial" w:cs="Arial"/>
          <w:b w:val="0"/>
          <w:bCs w:val="0"/>
          <w:sz w:val="24"/>
          <w:szCs w:val="24"/>
          <w:u w:val="none"/>
        </w:rPr>
        <w:t xml:space="preserve"> of your </w:t>
      </w:r>
      <w:r w:rsidRPr="7FCA3D8C" w:rsidR="7FCA3D8C">
        <w:rPr>
          <w:rFonts w:ascii="Arial" w:hAnsi="Arial" w:eastAsia="Arial" w:cs="Arial"/>
          <w:b w:val="0"/>
          <w:bCs w:val="0"/>
          <w:sz w:val="24"/>
          <w:szCs w:val="24"/>
          <w:u w:val="none"/>
        </w:rPr>
        <w:t>knowledge</w:t>
      </w:r>
      <w:r w:rsidRPr="7FCA3D8C" w:rsidR="7FCA3D8C">
        <w:rPr>
          <w:rFonts w:ascii="Arial" w:hAnsi="Arial" w:eastAsia="Arial" w:cs="Arial"/>
          <w:b w:val="0"/>
          <w:bCs w:val="0"/>
          <w:sz w:val="24"/>
          <w:szCs w:val="24"/>
          <w:u w:val="none"/>
        </w:rPr>
        <w:t xml:space="preserve">. </w:t>
      </w:r>
      <w:r>
        <w:br/>
      </w:r>
      <w:r w:rsidRPr="7FCA3D8C" w:rsidR="7FCA3D8C">
        <w:rPr>
          <w:rFonts w:ascii="Arial" w:hAnsi="Arial" w:eastAsia="Arial" w:cs="Arial"/>
          <w:b w:val="0"/>
          <w:bCs w:val="0"/>
          <w:sz w:val="24"/>
          <w:szCs w:val="24"/>
          <w:u w:val="none"/>
        </w:rPr>
        <w:t>it is to give credit to the author.</w:t>
      </w:r>
      <w:r>
        <w:br/>
      </w:r>
      <w:r w:rsidRPr="7FCA3D8C" w:rsidR="7FCA3D8C">
        <w:rPr>
          <w:rFonts w:ascii="Arial" w:hAnsi="Arial" w:eastAsia="Arial" w:cs="Arial"/>
          <w:b w:val="0"/>
          <w:bCs w:val="0"/>
          <w:sz w:val="24"/>
          <w:szCs w:val="24"/>
          <w:u w:val="none"/>
        </w:rPr>
        <w:t xml:space="preserve">It gives </w:t>
      </w:r>
      <w:r w:rsidRPr="7FCA3D8C" w:rsidR="7FCA3D8C">
        <w:rPr>
          <w:rFonts w:ascii="Arial" w:hAnsi="Arial" w:eastAsia="Arial" w:cs="Arial"/>
          <w:b w:val="0"/>
          <w:bCs w:val="0"/>
          <w:sz w:val="24"/>
          <w:szCs w:val="24"/>
          <w:u w:val="none"/>
        </w:rPr>
        <w:t>strength</w:t>
      </w:r>
      <w:r w:rsidRPr="7FCA3D8C" w:rsidR="7FCA3D8C">
        <w:rPr>
          <w:rFonts w:ascii="Arial" w:hAnsi="Arial" w:eastAsia="Arial" w:cs="Arial"/>
          <w:b w:val="0"/>
          <w:bCs w:val="0"/>
          <w:sz w:val="24"/>
          <w:szCs w:val="24"/>
          <w:u w:val="none"/>
        </w:rPr>
        <w:t xml:space="preserve"> to your work, your </w:t>
      </w:r>
      <w:r w:rsidRPr="7FCA3D8C" w:rsidR="7FCA3D8C">
        <w:rPr>
          <w:rFonts w:ascii="Arial" w:hAnsi="Arial" w:eastAsia="Arial" w:cs="Arial"/>
          <w:b w:val="0"/>
          <w:bCs w:val="0"/>
          <w:sz w:val="24"/>
          <w:szCs w:val="24"/>
          <w:u w:val="none"/>
        </w:rPr>
        <w:t>argument</w:t>
      </w:r>
      <w:r w:rsidRPr="7FCA3D8C" w:rsidR="7FCA3D8C">
        <w:rPr>
          <w:rFonts w:ascii="Arial" w:hAnsi="Arial" w:eastAsia="Arial" w:cs="Arial"/>
          <w:b w:val="0"/>
          <w:bCs w:val="0"/>
          <w:sz w:val="24"/>
          <w:szCs w:val="24"/>
          <w:u w:val="none"/>
        </w:rPr>
        <w:t xml:space="preserve"> and your view.</w:t>
      </w:r>
      <w:r>
        <w:br/>
      </w:r>
      <w:r w:rsidRPr="7FCA3D8C" w:rsidR="7FCA3D8C">
        <w:rPr>
          <w:rFonts w:ascii="Arial" w:hAnsi="Arial" w:eastAsia="Arial" w:cs="Arial"/>
          <w:b w:val="0"/>
          <w:bCs w:val="0"/>
          <w:sz w:val="24"/>
          <w:szCs w:val="24"/>
          <w:u w:val="none"/>
        </w:rPr>
        <w:t xml:space="preserve">It is showing your </w:t>
      </w:r>
      <w:r w:rsidRPr="7FCA3D8C" w:rsidR="7FCA3D8C">
        <w:rPr>
          <w:rFonts w:ascii="Arial" w:hAnsi="Arial" w:eastAsia="Arial" w:cs="Arial"/>
          <w:b w:val="0"/>
          <w:bCs w:val="0"/>
          <w:sz w:val="24"/>
          <w:szCs w:val="24"/>
          <w:u w:val="none"/>
        </w:rPr>
        <w:t>academic</w:t>
      </w:r>
      <w:r w:rsidRPr="7FCA3D8C" w:rsidR="7FCA3D8C">
        <w:rPr>
          <w:rFonts w:ascii="Arial" w:hAnsi="Arial" w:eastAsia="Arial" w:cs="Arial"/>
          <w:b w:val="0"/>
          <w:bCs w:val="0"/>
          <w:sz w:val="24"/>
          <w:szCs w:val="24"/>
          <w:u w:val="none"/>
        </w:rPr>
        <w:t xml:space="preserve"> skills are progressing and developing. </w:t>
      </w:r>
      <w:r>
        <w:br/>
      </w:r>
      <w:r w:rsidRPr="7FCA3D8C" w:rsidR="7FCA3D8C">
        <w:rPr>
          <w:rFonts w:ascii="Arial" w:hAnsi="Arial" w:eastAsia="Arial" w:cs="Arial"/>
          <w:b w:val="0"/>
          <w:bCs w:val="0"/>
          <w:sz w:val="24"/>
          <w:szCs w:val="24"/>
          <w:u w:val="none"/>
        </w:rPr>
        <w:t xml:space="preserve">The reader </w:t>
      </w:r>
      <w:r w:rsidRPr="7FCA3D8C" w:rsidR="7FCA3D8C">
        <w:rPr>
          <w:rFonts w:ascii="Arial" w:hAnsi="Arial" w:eastAsia="Arial" w:cs="Arial"/>
          <w:b w:val="0"/>
          <w:bCs w:val="0"/>
          <w:sz w:val="24"/>
          <w:szCs w:val="24"/>
          <w:u w:val="none"/>
        </w:rPr>
        <w:t>can</w:t>
      </w:r>
      <w:r w:rsidRPr="7FCA3D8C" w:rsidR="7FCA3D8C">
        <w:rPr>
          <w:rFonts w:ascii="Arial" w:hAnsi="Arial" w:eastAsia="Arial" w:cs="Arial"/>
          <w:b w:val="0"/>
          <w:bCs w:val="0"/>
          <w:sz w:val="24"/>
          <w:szCs w:val="24"/>
          <w:u w:val="none"/>
        </w:rPr>
        <w:t xml:space="preserve"> find your source.</w:t>
      </w:r>
      <w:r>
        <w:br/>
      </w:r>
      <w:r w:rsidRPr="7FCA3D8C" w:rsidR="7FCA3D8C">
        <w:rPr>
          <w:rFonts w:ascii="Arial" w:hAnsi="Arial" w:eastAsia="Arial" w:cs="Arial"/>
          <w:b w:val="0"/>
          <w:bCs w:val="0"/>
          <w:sz w:val="24"/>
          <w:szCs w:val="24"/>
          <w:u w:val="none"/>
        </w:rPr>
        <w:t xml:space="preserve">It provides the </w:t>
      </w:r>
      <w:r w:rsidRPr="7FCA3D8C" w:rsidR="7FCA3D8C">
        <w:rPr>
          <w:rFonts w:ascii="Arial" w:hAnsi="Arial" w:eastAsia="Arial" w:cs="Arial"/>
          <w:b w:val="0"/>
          <w:bCs w:val="0"/>
          <w:sz w:val="24"/>
          <w:szCs w:val="24"/>
          <w:u w:val="none"/>
        </w:rPr>
        <w:t>writer</w:t>
      </w:r>
      <w:r w:rsidRPr="7FCA3D8C" w:rsidR="7FCA3D8C">
        <w:rPr>
          <w:rFonts w:ascii="Arial" w:hAnsi="Arial" w:eastAsia="Arial" w:cs="Arial"/>
          <w:b w:val="0"/>
          <w:bCs w:val="0"/>
          <w:sz w:val="24"/>
          <w:szCs w:val="24"/>
          <w:u w:val="none"/>
        </w:rPr>
        <w:t xml:space="preserve"> with help if they need to go back and look at something, it is easy to do IF they have referenced.  </w:t>
      </w:r>
      <w:r>
        <w:br/>
      </w:r>
      <w:r w:rsidRPr="7FCA3D8C" w:rsidR="7FCA3D8C">
        <w:rPr>
          <w:rFonts w:ascii="Arial" w:hAnsi="Arial" w:eastAsia="Arial" w:cs="Arial"/>
          <w:b w:val="0"/>
          <w:bCs w:val="0"/>
          <w:sz w:val="24"/>
          <w:szCs w:val="24"/>
          <w:u w:val="none"/>
        </w:rPr>
        <w:t xml:space="preserve">(Deakin University, 2016) </w:t>
      </w:r>
    </w:p>
    <w:p w:rsidR="778BD449" w:rsidP="7FCA3D8C" w:rsidRDefault="778BD449" w14:paraId="1CD5F2C6" w14:noSpellErr="1" w14:textId="23705EEB">
      <w:pPr>
        <w:pStyle w:val="Normal"/>
        <w:rPr>
          <w:rFonts w:ascii="Arial" w:hAnsi="Arial" w:eastAsia="Arial" w:cs="Arial"/>
          <w:noProof w:val="0"/>
          <w:sz w:val="24"/>
          <w:szCs w:val="24"/>
          <w:lang w:val="en-GB"/>
        </w:rPr>
      </w:pPr>
    </w:p>
    <w:p w:rsidR="778BD449" w:rsidP="7FCA3D8C" w:rsidRDefault="778BD449" w14:paraId="4EBA7D40" w14:textId="30303AD4">
      <w:pPr>
        <w:pStyle w:val="Normal"/>
        <w:rPr>
          <w:rFonts w:ascii="Arial" w:hAnsi="Arial" w:eastAsia="Arial" w:cs="Arial"/>
          <w:noProof w:val="0"/>
          <w:sz w:val="24"/>
          <w:szCs w:val="24"/>
          <w:lang w:val="en-GB"/>
        </w:rPr>
      </w:pPr>
    </w:p>
    <w:p w:rsidR="7FCA3D8C" w:rsidP="7FCA3D8C" w:rsidRDefault="7FCA3D8C" w14:noSpellErr="1" w14:paraId="6C8DC2DD" w14:textId="404EB135">
      <w:pPr>
        <w:pStyle w:val="Normal"/>
        <w:rPr>
          <w:rFonts w:ascii="Arial" w:hAnsi="Arial" w:eastAsia="Arial" w:cs="Arial"/>
          <w:b w:val="1"/>
          <w:bCs w:val="1"/>
          <w:noProof w:val="0"/>
          <w:sz w:val="24"/>
          <w:szCs w:val="24"/>
          <w:lang w:val="en-GB"/>
        </w:rPr>
      </w:pPr>
      <w:r w:rsidRPr="7FCA3D8C" w:rsidR="7FCA3D8C">
        <w:rPr>
          <w:rFonts w:ascii="Arial" w:hAnsi="Arial" w:eastAsia="Arial" w:cs="Arial"/>
          <w:b w:val="1"/>
          <w:bCs w:val="1"/>
          <w:noProof w:val="0"/>
          <w:sz w:val="24"/>
          <w:szCs w:val="24"/>
          <w:u w:val="single"/>
          <w:lang w:val="en-GB"/>
        </w:rPr>
        <w:t>Reflection:</w:t>
      </w:r>
      <w:r w:rsidRPr="7FCA3D8C" w:rsidR="7FCA3D8C">
        <w:rPr>
          <w:rFonts w:ascii="Arial" w:hAnsi="Arial" w:eastAsia="Arial" w:cs="Arial"/>
          <w:b w:val="1"/>
          <w:bCs w:val="1"/>
          <w:noProof w:val="0"/>
          <w:sz w:val="24"/>
          <w:szCs w:val="24"/>
          <w:lang w:val="en-GB"/>
        </w:rPr>
        <w:t xml:space="preserve"> </w:t>
      </w:r>
      <w:r>
        <w:br/>
      </w:r>
      <w:r w:rsidRPr="7FCA3D8C" w:rsidR="7FCA3D8C">
        <w:rPr>
          <w:rFonts w:ascii="Arial" w:hAnsi="Arial" w:eastAsia="Arial" w:cs="Arial"/>
          <w:b w:val="0"/>
          <w:bCs w:val="0"/>
          <w:noProof w:val="0"/>
          <w:sz w:val="24"/>
          <w:szCs w:val="24"/>
          <w:lang w:val="en-GB"/>
        </w:rPr>
        <w:t xml:space="preserve">weather this is by going through work by yourself or using the tools the university has given you such as, your tutors, your lecturer’s notes on your work, Your study skills groups and so on (Cottrell 2013). </w:t>
      </w:r>
    </w:p>
    <w:p w:rsidR="7FCA3D8C" w:rsidP="7FCA3D8C" w:rsidRDefault="7FCA3D8C" w14:noSpellErr="1" w14:paraId="78331393" w14:textId="715B5C10">
      <w:pPr>
        <w:pStyle w:val="Normal"/>
        <w:rPr>
          <w:rFonts w:ascii="Arial" w:hAnsi="Arial" w:eastAsia="Arial" w:cs="Arial"/>
          <w:b w:val="0"/>
          <w:bCs w:val="0"/>
          <w:noProof w:val="0"/>
          <w:sz w:val="24"/>
          <w:szCs w:val="24"/>
          <w:lang w:val="en-GB"/>
        </w:rPr>
      </w:pPr>
    </w:p>
    <w:p w:rsidR="7FCA3D8C" w:rsidP="7FCA3D8C" w:rsidRDefault="7FCA3D8C" w14:noSpellErr="1" w14:paraId="6B9FFD19" w14:textId="121A113B">
      <w:pPr>
        <w:pStyle w:val="Normal"/>
        <w:rPr>
          <w:rFonts w:ascii="Arial" w:hAnsi="Arial" w:eastAsia="Arial" w:cs="Arial"/>
          <w:b w:val="0"/>
          <w:bCs w:val="0"/>
          <w:noProof w:val="0"/>
          <w:sz w:val="24"/>
          <w:szCs w:val="24"/>
          <w:lang w:val="en-GB"/>
        </w:rPr>
      </w:pPr>
      <w:r w:rsidRPr="7FCA3D8C" w:rsidR="7FCA3D8C">
        <w:rPr>
          <w:rFonts w:ascii="Arial" w:hAnsi="Arial" w:eastAsia="Arial" w:cs="Arial"/>
          <w:b w:val="1"/>
          <w:bCs w:val="1"/>
          <w:noProof w:val="0"/>
          <w:sz w:val="24"/>
          <w:szCs w:val="24"/>
          <w:lang w:val="en-GB"/>
        </w:rPr>
        <w:t>Concrete experience: Doing:</w:t>
      </w:r>
      <w:r>
        <w:br/>
      </w:r>
      <w:r w:rsidRPr="7FCA3D8C" w:rsidR="7FCA3D8C">
        <w:rPr>
          <w:rFonts w:ascii="Arial" w:hAnsi="Arial" w:eastAsia="Arial" w:cs="Arial"/>
          <w:b w:val="0"/>
          <w:bCs w:val="0"/>
          <w:noProof w:val="0"/>
          <w:sz w:val="24"/>
          <w:szCs w:val="24"/>
          <w:lang w:val="en-GB"/>
        </w:rPr>
        <w:t>This is where the individual is active, they are doing an activity. It is not about watching, talking or reading about the activity but doing the task</w:t>
      </w:r>
      <w:r w:rsidRPr="7FCA3D8C" w:rsidR="7FCA3D8C">
        <w:rPr>
          <w:rFonts w:ascii="Arial" w:hAnsi="Arial" w:eastAsia="Arial" w:cs="Arial"/>
          <w:b w:val="0"/>
          <w:bCs w:val="0"/>
          <w:noProof w:val="0"/>
          <w:sz w:val="24"/>
          <w:szCs w:val="24"/>
          <w:lang w:val="en-GB"/>
        </w:rPr>
        <w:t xml:space="preserve"> (University of </w:t>
      </w:r>
      <w:r w:rsidRPr="7FCA3D8C" w:rsidR="7FCA3D8C">
        <w:rPr>
          <w:rFonts w:ascii="Arial" w:hAnsi="Arial" w:eastAsia="Arial" w:cs="Arial"/>
          <w:b w:val="0"/>
          <w:bCs w:val="0"/>
          <w:noProof w:val="0"/>
          <w:sz w:val="24"/>
          <w:szCs w:val="24"/>
          <w:lang w:val="en-GB"/>
        </w:rPr>
        <w:t>Leicester</w:t>
      </w:r>
      <w:r w:rsidRPr="7FCA3D8C" w:rsidR="7FCA3D8C">
        <w:rPr>
          <w:rFonts w:ascii="Arial" w:hAnsi="Arial" w:eastAsia="Arial" w:cs="Arial"/>
          <w:b w:val="0"/>
          <w:bCs w:val="0"/>
          <w:noProof w:val="0"/>
          <w:sz w:val="24"/>
          <w:szCs w:val="24"/>
          <w:lang w:val="en-GB"/>
        </w:rPr>
        <w:t xml:space="preserve">, 2018). </w:t>
      </w:r>
      <w:r>
        <w:br/>
      </w:r>
      <w:r>
        <w:br/>
      </w:r>
      <w:r w:rsidRPr="7FCA3D8C" w:rsidR="7FCA3D8C">
        <w:rPr>
          <w:rFonts w:ascii="Arial" w:hAnsi="Arial" w:eastAsia="Arial" w:cs="Arial"/>
          <w:b w:val="1"/>
          <w:bCs w:val="1"/>
          <w:noProof w:val="0"/>
          <w:sz w:val="24"/>
          <w:szCs w:val="24"/>
          <w:lang w:val="en-GB"/>
        </w:rPr>
        <w:t>Reflective observation: reflecting:</w:t>
      </w:r>
      <w:r>
        <w:br/>
      </w:r>
      <w:r w:rsidRPr="7FCA3D8C" w:rsidR="7FCA3D8C">
        <w:rPr>
          <w:rFonts w:ascii="Arial" w:hAnsi="Arial" w:eastAsia="Arial" w:cs="Arial"/>
          <w:b w:val="0"/>
          <w:bCs w:val="0"/>
          <w:noProof w:val="0"/>
          <w:sz w:val="24"/>
          <w:szCs w:val="24"/>
          <w:lang w:val="en-GB"/>
        </w:rPr>
        <w:t>the reflective stage is all about taking a step back and reviewing what has happened. Was it okay? Did it go the way I wanted it to go? Asking yourself these sorts of questions and understanding what went on in the ‘doing stage’</w:t>
      </w:r>
      <w:r w:rsidRPr="7FCA3D8C" w:rsidR="7FCA3D8C">
        <w:rPr>
          <w:rFonts w:ascii="Arial" w:hAnsi="Arial" w:eastAsia="Arial" w:cs="Arial"/>
          <w:b w:val="0"/>
          <w:bCs w:val="0"/>
          <w:noProof w:val="0"/>
          <w:sz w:val="24"/>
          <w:szCs w:val="24"/>
          <w:lang w:val="en-GB"/>
        </w:rPr>
        <w:t xml:space="preserve"> </w:t>
      </w:r>
      <w:r w:rsidRPr="7FCA3D8C" w:rsidR="7FCA3D8C">
        <w:rPr>
          <w:rFonts w:ascii="Arial" w:hAnsi="Arial" w:eastAsia="Arial" w:cs="Arial"/>
          <w:b w:val="0"/>
          <w:bCs w:val="0"/>
          <w:noProof w:val="0"/>
          <w:sz w:val="24"/>
          <w:szCs w:val="24"/>
          <w:lang w:val="en-GB"/>
        </w:rPr>
        <w:t xml:space="preserve">(University of Leicester, 2018). </w:t>
      </w:r>
    </w:p>
    <w:p w:rsidR="7FCA3D8C" w:rsidP="7FCA3D8C" w:rsidRDefault="7FCA3D8C" w14:noSpellErr="1" w14:paraId="039F2856" w14:textId="1B4FB0D3">
      <w:pPr>
        <w:pStyle w:val="Normal"/>
        <w:rPr>
          <w:rFonts w:ascii="Arial" w:hAnsi="Arial" w:eastAsia="Arial" w:cs="Arial"/>
          <w:b w:val="0"/>
          <w:bCs w:val="0"/>
          <w:noProof w:val="0"/>
          <w:sz w:val="24"/>
          <w:szCs w:val="24"/>
          <w:lang w:val="en-GB"/>
        </w:rPr>
      </w:pPr>
      <w:r>
        <w:br/>
      </w:r>
      <w:r w:rsidRPr="7FCA3D8C" w:rsidR="7FCA3D8C">
        <w:rPr>
          <w:rFonts w:ascii="Arial" w:hAnsi="Arial" w:eastAsia="Arial" w:cs="Arial"/>
          <w:b w:val="1"/>
          <w:bCs w:val="1"/>
          <w:noProof w:val="0"/>
          <w:sz w:val="24"/>
          <w:szCs w:val="24"/>
          <w:lang w:val="en-GB"/>
        </w:rPr>
        <w:t>A</w:t>
      </w:r>
      <w:r w:rsidRPr="7FCA3D8C" w:rsidR="7FCA3D8C">
        <w:rPr>
          <w:rFonts w:ascii="Arial" w:hAnsi="Arial" w:eastAsia="Arial" w:cs="Arial"/>
          <w:b w:val="1"/>
          <w:bCs w:val="1"/>
          <w:noProof w:val="0"/>
          <w:sz w:val="24"/>
          <w:szCs w:val="24"/>
          <w:lang w:val="en-GB"/>
        </w:rPr>
        <w:t>bstract conceptualisation: learning:</w:t>
      </w:r>
      <w:r>
        <w:br/>
      </w:r>
      <w:r w:rsidRPr="7FCA3D8C" w:rsidR="7FCA3D8C">
        <w:rPr>
          <w:rFonts w:ascii="Arial" w:hAnsi="Arial" w:eastAsia="Arial" w:cs="Arial"/>
          <w:b w:val="0"/>
          <w:bCs w:val="0"/>
          <w:noProof w:val="0"/>
          <w:sz w:val="24"/>
          <w:szCs w:val="24"/>
          <w:lang w:val="en-GB"/>
        </w:rPr>
        <w:t>this is now the stage where the individual must learn and come up with new concepts and solutions, on how to improve the task</w:t>
      </w:r>
      <w:r w:rsidRPr="7FCA3D8C" w:rsidR="7FCA3D8C">
        <w:rPr>
          <w:rFonts w:ascii="Arial" w:hAnsi="Arial" w:eastAsia="Arial" w:cs="Arial"/>
          <w:b w:val="0"/>
          <w:bCs w:val="0"/>
          <w:noProof w:val="0"/>
          <w:sz w:val="24"/>
          <w:szCs w:val="24"/>
          <w:lang w:val="en-GB"/>
        </w:rPr>
        <w:t xml:space="preserve"> </w:t>
      </w:r>
      <w:r w:rsidRPr="7FCA3D8C" w:rsidR="7FCA3D8C">
        <w:rPr>
          <w:rFonts w:ascii="Arial" w:hAnsi="Arial" w:eastAsia="Arial" w:cs="Arial"/>
          <w:b w:val="0"/>
          <w:bCs w:val="0"/>
          <w:noProof w:val="0"/>
          <w:sz w:val="24"/>
          <w:szCs w:val="24"/>
          <w:lang w:val="en-GB"/>
        </w:rPr>
        <w:t xml:space="preserve">(University of Leicester, 2018). </w:t>
      </w:r>
      <w:r>
        <w:br/>
      </w:r>
      <w:r>
        <w:br/>
      </w:r>
      <w:r>
        <w:br/>
      </w:r>
      <w:r w:rsidRPr="7FCA3D8C" w:rsidR="7FCA3D8C">
        <w:rPr>
          <w:rFonts w:ascii="Arial" w:hAnsi="Arial" w:eastAsia="Arial" w:cs="Arial"/>
          <w:b w:val="1"/>
          <w:bCs w:val="1"/>
          <w:noProof w:val="0"/>
          <w:color w:val="auto"/>
          <w:sz w:val="24"/>
          <w:szCs w:val="24"/>
          <w:lang w:val="en-GB"/>
        </w:rPr>
        <w:t>A</w:t>
      </w:r>
      <w:r w:rsidRPr="7FCA3D8C" w:rsidR="7FCA3D8C">
        <w:rPr>
          <w:rFonts w:ascii="Arial" w:hAnsi="Arial" w:eastAsia="Arial" w:cs="Arial"/>
          <w:b w:val="1"/>
          <w:bCs w:val="1"/>
          <w:noProof w:val="0"/>
          <w:color w:val="auto"/>
          <w:sz w:val="24"/>
          <w:szCs w:val="24"/>
          <w:lang w:val="en-GB"/>
        </w:rPr>
        <w:t>ctive experimentation: trying again:</w:t>
      </w:r>
      <w:r w:rsidRPr="7FCA3D8C" w:rsidR="7FCA3D8C">
        <w:rPr>
          <w:rFonts w:ascii="Arial" w:hAnsi="Arial" w:eastAsia="Arial" w:cs="Arial"/>
          <w:b w:val="0"/>
          <w:bCs w:val="0"/>
          <w:noProof w:val="0"/>
          <w:color w:val="000000" w:themeColor="text1" w:themeTint="FF" w:themeShade="FF"/>
          <w:sz w:val="24"/>
          <w:szCs w:val="24"/>
          <w:lang w:val="en-GB"/>
        </w:rPr>
        <w:t xml:space="preserve"> </w:t>
      </w:r>
      <w:r>
        <w:br/>
      </w:r>
      <w:r w:rsidRPr="7FCA3D8C" w:rsidR="7FCA3D8C">
        <w:rPr>
          <w:rFonts w:ascii="Arial" w:hAnsi="Arial" w:eastAsia="Arial" w:cs="Arial"/>
          <w:b w:val="0"/>
          <w:bCs w:val="0"/>
          <w:noProof w:val="0"/>
          <w:sz w:val="24"/>
          <w:szCs w:val="24"/>
          <w:lang w:val="en-GB"/>
        </w:rPr>
        <w:t>we complete this cycle with the fourth stage, active experimentation. This is the stage where the individual try's the task in hand again but introduces their new theories, strategies, and different approaches to the task in hand. Building on their knowledge from each stage hopefully will help them progress and develop their skills</w:t>
      </w:r>
      <w:r w:rsidRPr="7FCA3D8C" w:rsidR="7FCA3D8C">
        <w:rPr>
          <w:rFonts w:ascii="Arial" w:hAnsi="Arial" w:eastAsia="Arial" w:cs="Arial"/>
          <w:b w:val="0"/>
          <w:bCs w:val="0"/>
          <w:noProof w:val="0"/>
          <w:sz w:val="24"/>
          <w:szCs w:val="24"/>
          <w:lang w:val="en-GB"/>
        </w:rPr>
        <w:t xml:space="preserve"> </w:t>
      </w:r>
      <w:r w:rsidRPr="7FCA3D8C" w:rsidR="7FCA3D8C">
        <w:rPr>
          <w:rFonts w:ascii="Arial" w:hAnsi="Arial" w:eastAsia="Arial" w:cs="Arial"/>
          <w:b w:val="0"/>
          <w:bCs w:val="0"/>
          <w:noProof w:val="0"/>
          <w:sz w:val="24"/>
          <w:szCs w:val="24"/>
          <w:lang w:val="en-GB"/>
        </w:rPr>
        <w:t xml:space="preserve">(University of Leicester, 2018). </w:t>
      </w:r>
    </w:p>
    <w:p w:rsidR="778BD449" w:rsidP="7FCA3D8C" w:rsidRDefault="778BD449" w14:paraId="159C29EC" w14:textId="74B2E16E">
      <w:pPr>
        <w:pStyle w:val="Normal"/>
        <w:rPr>
          <w:rFonts w:ascii="Arial" w:hAnsi="Arial" w:eastAsia="Arial" w:cs="Arial"/>
          <w:noProof w:val="0"/>
          <w:sz w:val="24"/>
          <w:szCs w:val="24"/>
          <w:lang w:val="en-GB"/>
        </w:rPr>
      </w:pPr>
    </w:p>
    <w:p w:rsidR="778BD449" w:rsidP="7FCA3D8C" w:rsidRDefault="778BD449" w14:paraId="6CAAB425" w14:textId="50C23992" w14:noSpellErr="1">
      <w:pPr>
        <w:pStyle w:val="Normal"/>
        <w:rPr>
          <w:rFonts w:ascii="Arial" w:hAnsi="Arial" w:eastAsia="Arial" w:cs="Arial"/>
          <w:noProof w:val="0"/>
          <w:sz w:val="24"/>
          <w:szCs w:val="24"/>
          <w:lang w:val="en-GB"/>
        </w:rPr>
      </w:pPr>
      <w:r w:rsidRPr="7FCA3D8C" w:rsidR="7FCA3D8C">
        <w:rPr>
          <w:rFonts w:ascii="Arial" w:hAnsi="Arial" w:eastAsia="Arial" w:cs="Arial"/>
          <w:noProof w:val="0"/>
          <w:sz w:val="24"/>
          <w:szCs w:val="24"/>
          <w:lang w:val="en-GB"/>
        </w:rPr>
        <w:t xml:space="preserve">This process does not stop after </w:t>
      </w:r>
      <w:r w:rsidRPr="7FCA3D8C" w:rsidR="7FCA3D8C">
        <w:rPr>
          <w:rFonts w:ascii="Arial" w:hAnsi="Arial" w:eastAsia="Arial" w:cs="Arial"/>
          <w:noProof w:val="0"/>
          <w:sz w:val="24"/>
          <w:szCs w:val="24"/>
          <w:lang w:val="en-GB"/>
        </w:rPr>
        <w:t>these</w:t>
      </w:r>
      <w:r w:rsidRPr="7FCA3D8C" w:rsidR="7FCA3D8C">
        <w:rPr>
          <w:rFonts w:ascii="Arial" w:hAnsi="Arial" w:eastAsia="Arial" w:cs="Arial"/>
          <w:noProof w:val="0"/>
          <w:sz w:val="24"/>
          <w:szCs w:val="24"/>
          <w:lang w:val="en-GB"/>
        </w:rPr>
        <w:t xml:space="preserve"> four stages, the individual can keep going </w:t>
      </w:r>
      <w:r w:rsidRPr="7FCA3D8C" w:rsidR="7FCA3D8C">
        <w:rPr>
          <w:rFonts w:ascii="Arial" w:hAnsi="Arial" w:eastAsia="Arial" w:cs="Arial"/>
          <w:noProof w:val="0"/>
          <w:sz w:val="24"/>
          <w:szCs w:val="24"/>
          <w:lang w:val="en-GB"/>
        </w:rPr>
        <w:t>around</w:t>
      </w:r>
      <w:r w:rsidRPr="7FCA3D8C" w:rsidR="7FCA3D8C">
        <w:rPr>
          <w:rFonts w:ascii="Arial" w:hAnsi="Arial" w:eastAsia="Arial" w:cs="Arial"/>
          <w:noProof w:val="0"/>
          <w:sz w:val="24"/>
          <w:szCs w:val="24"/>
          <w:lang w:val="en-GB"/>
        </w:rPr>
        <w:t xml:space="preserve"> and around again until they have grasped and exceeded expectations of </w:t>
      </w:r>
      <w:r w:rsidRPr="7FCA3D8C" w:rsidR="7FCA3D8C">
        <w:rPr>
          <w:rFonts w:ascii="Arial" w:hAnsi="Arial" w:eastAsia="Arial" w:cs="Arial"/>
          <w:noProof w:val="0"/>
          <w:sz w:val="24"/>
          <w:szCs w:val="24"/>
          <w:lang w:val="en-GB"/>
        </w:rPr>
        <w:t xml:space="preserve">the task. The </w:t>
      </w:r>
      <w:r w:rsidRPr="7FCA3D8C" w:rsidR="7FCA3D8C">
        <w:rPr>
          <w:rFonts w:ascii="Arial" w:hAnsi="Arial" w:eastAsia="Arial" w:cs="Arial"/>
          <w:noProof w:val="0"/>
          <w:sz w:val="24"/>
          <w:szCs w:val="24"/>
          <w:lang w:val="en-GB"/>
        </w:rPr>
        <w:t>individual</w:t>
      </w:r>
      <w:r w:rsidRPr="7FCA3D8C" w:rsidR="7FCA3D8C">
        <w:rPr>
          <w:rFonts w:ascii="Arial" w:hAnsi="Arial" w:eastAsia="Arial" w:cs="Arial"/>
          <w:noProof w:val="0"/>
          <w:sz w:val="24"/>
          <w:szCs w:val="24"/>
          <w:lang w:val="en-GB"/>
        </w:rPr>
        <w:t xml:space="preserve"> is always learning and building on past experiences. </w:t>
      </w:r>
    </w:p>
    <w:p w:rsidR="778BD449" w:rsidP="7FCA3D8C" w:rsidRDefault="778BD449" w14:paraId="2142CF83" w14:textId="62BFA70C">
      <w:pPr>
        <w:pStyle w:val="Normal"/>
        <w:rPr>
          <w:rFonts w:ascii="Arial" w:hAnsi="Arial" w:eastAsia="Arial" w:cs="Arial"/>
          <w:noProof w:val="0"/>
          <w:sz w:val="24"/>
          <w:szCs w:val="24"/>
          <w:lang w:val="en-GB"/>
        </w:rPr>
      </w:pPr>
    </w:p>
    <w:p w:rsidR="778BD449" w:rsidP="7FCA3D8C" w:rsidRDefault="778BD449" w14:noSpellErr="1" w14:paraId="1ED22618" w14:textId="6774EAD5">
      <w:pPr>
        <w:pStyle w:val="Normal"/>
        <w:ind w:left="0"/>
        <w:rPr>
          <w:rFonts w:ascii="Arial" w:hAnsi="Arial" w:eastAsia="Arial" w:cs="Arial"/>
          <w:b w:val="1"/>
          <w:bCs w:val="1"/>
          <w:noProof w:val="0"/>
          <w:sz w:val="24"/>
          <w:szCs w:val="24"/>
          <w:lang w:val="en-GB"/>
        </w:rPr>
      </w:pPr>
      <w:r w:rsidRPr="7FCA3D8C" w:rsidR="7FCA3D8C">
        <w:rPr>
          <w:rFonts w:ascii="Arial" w:hAnsi="Arial" w:eastAsia="Arial" w:cs="Arial"/>
          <w:b w:val="1"/>
          <w:bCs w:val="1"/>
          <w:noProof w:val="0"/>
          <w:sz w:val="24"/>
          <w:szCs w:val="24"/>
          <w:lang w:val="en-GB"/>
        </w:rPr>
        <w:t>University:</w:t>
      </w:r>
      <w:r w:rsidRPr="7FCA3D8C" w:rsidR="7FCA3D8C">
        <w:rPr>
          <w:rFonts w:ascii="Arial" w:hAnsi="Arial" w:eastAsia="Arial" w:cs="Arial"/>
          <w:b w:val="1"/>
          <w:bCs w:val="1"/>
          <w:noProof w:val="0"/>
          <w:sz w:val="24"/>
          <w:szCs w:val="24"/>
          <w:lang w:val="en-GB"/>
        </w:rPr>
        <w:t xml:space="preserve"> </w:t>
      </w:r>
    </w:p>
    <w:p w:rsidR="778BD449" w:rsidP="7FCA3D8C" w:rsidRDefault="778BD449" w14:noSpellErr="1" w14:paraId="7C7FC948" w14:textId="3041D4EF">
      <w:pPr>
        <w:pStyle w:val="ListParagraph"/>
        <w:numPr>
          <w:ilvl w:val="0"/>
          <w:numId w:val="2"/>
        </w:numPr>
        <w:rPr>
          <w:noProof w:val="0"/>
          <w:sz w:val="24"/>
          <w:szCs w:val="24"/>
          <w:lang w:val="en-GB"/>
        </w:rPr>
      </w:pPr>
      <w:r w:rsidRPr="7FCA3D8C" w:rsidR="7FCA3D8C">
        <w:rPr>
          <w:rFonts w:ascii="Arial" w:hAnsi="Arial" w:eastAsia="Arial" w:cs="Arial"/>
          <w:noProof w:val="0"/>
          <w:sz w:val="24"/>
          <w:szCs w:val="24"/>
          <w:lang w:val="en-GB"/>
        </w:rPr>
        <w:t xml:space="preserve">first assignment. </w:t>
      </w:r>
    </w:p>
    <w:p w:rsidR="778BD449" w:rsidP="7FCA3D8C" w:rsidRDefault="778BD449" w14:noSpellErr="1" w14:paraId="6C5B3732" w14:textId="1CB67BD8">
      <w:pPr>
        <w:pStyle w:val="ListParagraph"/>
        <w:numPr>
          <w:ilvl w:val="0"/>
          <w:numId w:val="2"/>
        </w:numPr>
        <w:rPr>
          <w:noProof w:val="0"/>
          <w:sz w:val="24"/>
          <w:szCs w:val="24"/>
          <w:lang w:val="en-GB"/>
        </w:rPr>
      </w:pPr>
      <w:r w:rsidRPr="7FCA3D8C" w:rsidR="7FCA3D8C">
        <w:rPr>
          <w:rFonts w:ascii="Arial" w:hAnsi="Arial" w:eastAsia="Arial" w:cs="Arial"/>
          <w:noProof w:val="0"/>
          <w:sz w:val="24"/>
          <w:szCs w:val="24"/>
          <w:lang w:val="en-GB"/>
        </w:rPr>
        <w:t xml:space="preserve">Was it the outcome I expected when I got my mark back? </w:t>
      </w:r>
    </w:p>
    <w:p w:rsidR="778BD449" w:rsidP="7FCA3D8C" w:rsidRDefault="778BD449" w14:paraId="55277A3F" w14:textId="74699DF9">
      <w:pPr>
        <w:pStyle w:val="ListParagraph"/>
        <w:numPr>
          <w:ilvl w:val="0"/>
          <w:numId w:val="2"/>
        </w:numPr>
        <w:rPr>
          <w:noProof w:val="0"/>
          <w:sz w:val="24"/>
          <w:szCs w:val="24"/>
          <w:lang w:val="en-GB"/>
        </w:rPr>
      </w:pPr>
      <w:r w:rsidRPr="7FCA3D8C" w:rsidR="7FCA3D8C">
        <w:rPr>
          <w:rFonts w:ascii="Arial" w:hAnsi="Arial" w:eastAsia="Arial" w:cs="Arial"/>
          <w:noProof w:val="0"/>
          <w:sz w:val="24"/>
          <w:szCs w:val="24"/>
          <w:lang w:val="en-GB"/>
        </w:rPr>
        <w:t xml:space="preserve">Using the notes of the </w:t>
      </w:r>
      <w:r w:rsidRPr="7FCA3D8C" w:rsidR="7FCA3D8C">
        <w:rPr>
          <w:rFonts w:ascii="Arial" w:hAnsi="Arial" w:eastAsia="Arial" w:cs="Arial"/>
          <w:noProof w:val="0"/>
          <w:sz w:val="24"/>
          <w:szCs w:val="24"/>
          <w:lang w:val="en-GB"/>
        </w:rPr>
        <w:t xml:space="preserve">lecturer to help </w:t>
      </w:r>
      <w:r w:rsidRPr="7FCA3D8C" w:rsidR="7FCA3D8C">
        <w:rPr>
          <w:rFonts w:ascii="Arial" w:hAnsi="Arial" w:eastAsia="Arial" w:cs="Arial"/>
          <w:noProof w:val="0"/>
          <w:sz w:val="24"/>
          <w:szCs w:val="24"/>
          <w:lang w:val="en-GB"/>
        </w:rPr>
        <w:t>understand</w:t>
      </w:r>
      <w:r w:rsidRPr="7FCA3D8C" w:rsidR="7FCA3D8C">
        <w:rPr>
          <w:rFonts w:ascii="Arial" w:hAnsi="Arial" w:eastAsia="Arial" w:cs="Arial"/>
          <w:noProof w:val="0"/>
          <w:sz w:val="24"/>
          <w:szCs w:val="24"/>
          <w:lang w:val="en-GB"/>
        </w:rPr>
        <w:t xml:space="preserve"> how the individual can develop, could I have used </w:t>
      </w:r>
      <w:r w:rsidRPr="7FCA3D8C" w:rsidR="7FCA3D8C">
        <w:rPr>
          <w:rFonts w:ascii="Arial" w:hAnsi="Arial" w:eastAsia="Arial" w:cs="Arial"/>
          <w:noProof w:val="0"/>
          <w:sz w:val="24"/>
          <w:szCs w:val="24"/>
          <w:lang w:val="en-GB"/>
        </w:rPr>
        <w:t xml:space="preserve">more references, should I have taken an extra day or two to work on the essay? </w:t>
      </w:r>
    </w:p>
    <w:p w:rsidR="778BD449" w:rsidP="7FCA3D8C" w:rsidRDefault="778BD449" w14:paraId="71EC689D" w14:noSpellErr="1" w14:textId="54E08733">
      <w:pPr>
        <w:pStyle w:val="ListParagraph"/>
        <w:numPr>
          <w:ilvl w:val="0"/>
          <w:numId w:val="2"/>
        </w:numPr>
        <w:rPr>
          <w:noProof w:val="0"/>
          <w:sz w:val="24"/>
          <w:szCs w:val="24"/>
          <w:lang w:val="en-GB"/>
        </w:rPr>
      </w:pPr>
      <w:r w:rsidRPr="7FCA3D8C" w:rsidR="7FCA3D8C">
        <w:rPr>
          <w:rFonts w:ascii="Arial" w:hAnsi="Arial" w:eastAsia="Arial" w:cs="Arial"/>
          <w:noProof w:val="0"/>
          <w:sz w:val="24"/>
          <w:szCs w:val="24"/>
          <w:lang w:val="en-GB"/>
        </w:rPr>
        <w:t xml:space="preserve">Using all these skills when writing the next </w:t>
      </w:r>
      <w:r w:rsidRPr="7FCA3D8C" w:rsidR="7FCA3D8C">
        <w:rPr>
          <w:rFonts w:ascii="Arial" w:hAnsi="Arial" w:eastAsia="Arial" w:cs="Arial"/>
          <w:noProof w:val="0"/>
          <w:sz w:val="24"/>
          <w:szCs w:val="24"/>
          <w:lang w:val="en-GB"/>
        </w:rPr>
        <w:t xml:space="preserve">assignment. Hopefully the outcome is </w:t>
      </w:r>
      <w:r w:rsidRPr="7FCA3D8C" w:rsidR="7FCA3D8C">
        <w:rPr>
          <w:rFonts w:ascii="Arial" w:hAnsi="Arial" w:eastAsia="Arial" w:cs="Arial"/>
          <w:noProof w:val="0"/>
          <w:sz w:val="24"/>
          <w:szCs w:val="24"/>
          <w:lang w:val="en-GB"/>
        </w:rPr>
        <w:t>different,</w:t>
      </w:r>
      <w:r w:rsidRPr="7FCA3D8C" w:rsidR="7FCA3D8C">
        <w:rPr>
          <w:rFonts w:ascii="Arial" w:hAnsi="Arial" w:eastAsia="Arial" w:cs="Arial"/>
          <w:noProof w:val="0"/>
          <w:sz w:val="24"/>
          <w:szCs w:val="24"/>
          <w:lang w:val="en-GB"/>
        </w:rPr>
        <w:t xml:space="preserve"> and the individual has developed and grown their skills. </w:t>
      </w:r>
    </w:p>
    <w:p w:rsidR="778BD449" w:rsidP="7FCA3D8C" w:rsidRDefault="778BD449" w14:noSpellErr="1" w14:paraId="4AB46640" w14:textId="4D19BA11">
      <w:pPr>
        <w:pStyle w:val="Normal"/>
        <w:rPr>
          <w:rFonts w:ascii="Arial" w:hAnsi="Arial" w:eastAsia="Arial" w:cs="Arial"/>
          <w:b w:val="1"/>
          <w:bCs w:val="1"/>
          <w:noProof w:val="0"/>
          <w:sz w:val="24"/>
          <w:szCs w:val="24"/>
          <w:lang w:val="en-GB"/>
        </w:rPr>
      </w:pPr>
      <w:r w:rsidRPr="7FCA3D8C" w:rsidR="7FCA3D8C">
        <w:rPr>
          <w:rFonts w:ascii="Arial" w:hAnsi="Arial" w:eastAsia="Arial" w:cs="Arial"/>
          <w:b w:val="1"/>
          <w:bCs w:val="1"/>
          <w:noProof w:val="0"/>
          <w:sz w:val="24"/>
          <w:szCs w:val="24"/>
          <w:lang w:val="en-GB"/>
        </w:rPr>
        <w:t>Teaching:</w:t>
      </w:r>
      <w:r w:rsidRPr="7FCA3D8C" w:rsidR="7FCA3D8C">
        <w:rPr>
          <w:rFonts w:ascii="Arial" w:hAnsi="Arial" w:eastAsia="Arial" w:cs="Arial"/>
          <w:b w:val="1"/>
          <w:bCs w:val="1"/>
          <w:noProof w:val="0"/>
          <w:sz w:val="24"/>
          <w:szCs w:val="24"/>
          <w:lang w:val="en-GB"/>
        </w:rPr>
        <w:t xml:space="preserve"> </w:t>
      </w:r>
    </w:p>
    <w:p w:rsidR="778BD449" w:rsidP="7FCA3D8C" w:rsidRDefault="778BD449" w14:paraId="256B3960" w14:noSpellErr="1" w14:textId="2602DBDE">
      <w:pPr>
        <w:pStyle w:val="ListParagraph"/>
        <w:numPr>
          <w:ilvl w:val="0"/>
          <w:numId w:val="3"/>
        </w:numPr>
        <w:rPr>
          <w:noProof w:val="0"/>
          <w:sz w:val="24"/>
          <w:szCs w:val="24"/>
          <w:lang w:val="en-GB"/>
        </w:rPr>
      </w:pPr>
      <w:r w:rsidRPr="7FCA3D8C" w:rsidR="7FCA3D8C">
        <w:rPr>
          <w:rFonts w:ascii="Arial" w:hAnsi="Arial" w:eastAsia="Arial" w:cs="Arial"/>
          <w:b w:val="0"/>
          <w:bCs w:val="0"/>
          <w:noProof w:val="0"/>
          <w:sz w:val="24"/>
          <w:szCs w:val="24"/>
          <w:lang w:val="en-GB"/>
        </w:rPr>
        <w:t xml:space="preserve">giving the children a </w:t>
      </w:r>
      <w:r w:rsidRPr="7FCA3D8C" w:rsidR="7FCA3D8C">
        <w:rPr>
          <w:rFonts w:ascii="Arial" w:hAnsi="Arial" w:eastAsia="Arial" w:cs="Arial"/>
          <w:b w:val="0"/>
          <w:bCs w:val="0"/>
          <w:noProof w:val="0"/>
          <w:sz w:val="24"/>
          <w:szCs w:val="24"/>
          <w:lang w:val="en-GB"/>
        </w:rPr>
        <w:t>drawing task.</w:t>
      </w:r>
    </w:p>
    <w:p w:rsidR="778BD449" w:rsidP="7FCA3D8C" w:rsidRDefault="778BD449" w14:noSpellErr="1" w14:paraId="766CE439" w14:textId="770BB341">
      <w:pPr>
        <w:pStyle w:val="ListParagraph"/>
        <w:numPr>
          <w:ilvl w:val="0"/>
          <w:numId w:val="3"/>
        </w:numPr>
        <w:rPr>
          <w:noProof w:val="0"/>
          <w:sz w:val="24"/>
          <w:szCs w:val="24"/>
          <w:lang w:val="en-GB"/>
        </w:rPr>
      </w:pPr>
      <w:r w:rsidRPr="7FCA3D8C" w:rsidR="7FCA3D8C">
        <w:rPr>
          <w:rFonts w:ascii="Arial" w:hAnsi="Arial" w:eastAsia="Arial" w:cs="Arial"/>
          <w:b w:val="0"/>
          <w:bCs w:val="0"/>
          <w:noProof w:val="0"/>
          <w:sz w:val="24"/>
          <w:szCs w:val="24"/>
          <w:lang w:val="en-GB"/>
        </w:rPr>
        <w:t>Understanding</w:t>
      </w:r>
      <w:r w:rsidRPr="7FCA3D8C" w:rsidR="7FCA3D8C">
        <w:rPr>
          <w:rFonts w:ascii="Arial" w:hAnsi="Arial" w:eastAsia="Arial" w:cs="Arial"/>
          <w:b w:val="0"/>
          <w:bCs w:val="0"/>
          <w:noProof w:val="0"/>
          <w:sz w:val="24"/>
          <w:szCs w:val="24"/>
          <w:lang w:val="en-GB"/>
        </w:rPr>
        <w:t xml:space="preserve"> how it went, looking over their </w:t>
      </w:r>
      <w:r w:rsidRPr="7FCA3D8C" w:rsidR="7FCA3D8C">
        <w:rPr>
          <w:rFonts w:ascii="Arial" w:hAnsi="Arial" w:eastAsia="Arial" w:cs="Arial"/>
          <w:b w:val="0"/>
          <w:bCs w:val="0"/>
          <w:noProof w:val="0"/>
          <w:sz w:val="24"/>
          <w:szCs w:val="24"/>
          <w:lang w:val="en-GB"/>
        </w:rPr>
        <w:t>drawings</w:t>
      </w:r>
      <w:r w:rsidRPr="7FCA3D8C" w:rsidR="7FCA3D8C">
        <w:rPr>
          <w:rFonts w:ascii="Arial" w:hAnsi="Arial" w:eastAsia="Arial" w:cs="Arial"/>
          <w:b w:val="0"/>
          <w:bCs w:val="0"/>
          <w:noProof w:val="0"/>
          <w:sz w:val="24"/>
          <w:szCs w:val="24"/>
          <w:lang w:val="en-GB"/>
        </w:rPr>
        <w:t xml:space="preserve"> and asking what </w:t>
      </w:r>
      <w:r w:rsidRPr="7FCA3D8C" w:rsidR="7FCA3D8C">
        <w:rPr>
          <w:rFonts w:ascii="Arial" w:hAnsi="Arial" w:eastAsia="Arial" w:cs="Arial"/>
          <w:b w:val="0"/>
          <w:bCs w:val="0"/>
          <w:noProof w:val="0"/>
          <w:sz w:val="24"/>
          <w:szCs w:val="24"/>
          <w:lang w:val="en-GB"/>
        </w:rPr>
        <w:t>I could</w:t>
      </w:r>
      <w:r w:rsidRPr="7FCA3D8C" w:rsidR="7FCA3D8C">
        <w:rPr>
          <w:rFonts w:ascii="Arial" w:hAnsi="Arial" w:eastAsia="Arial" w:cs="Arial"/>
          <w:b w:val="0"/>
          <w:bCs w:val="0"/>
          <w:noProof w:val="0"/>
          <w:sz w:val="24"/>
          <w:szCs w:val="24"/>
          <w:lang w:val="en-GB"/>
        </w:rPr>
        <w:t xml:space="preserve"> have done to help these children.</w:t>
      </w:r>
    </w:p>
    <w:p w:rsidR="778BD449" w:rsidP="7FCA3D8C" w:rsidRDefault="778BD449" w14:noSpellErr="1" w14:paraId="20967B16" w14:textId="369C4A32">
      <w:pPr>
        <w:pStyle w:val="ListParagraph"/>
        <w:numPr>
          <w:ilvl w:val="0"/>
          <w:numId w:val="3"/>
        </w:numPr>
        <w:rPr>
          <w:noProof w:val="0"/>
          <w:sz w:val="24"/>
          <w:szCs w:val="24"/>
          <w:lang w:val="en-GB"/>
        </w:rPr>
      </w:pPr>
      <w:r w:rsidRPr="7FCA3D8C" w:rsidR="7FCA3D8C">
        <w:rPr>
          <w:rFonts w:ascii="Arial" w:hAnsi="Arial" w:eastAsia="Arial" w:cs="Arial"/>
          <w:b w:val="0"/>
          <w:bCs w:val="0"/>
          <w:noProof w:val="0"/>
          <w:sz w:val="24"/>
          <w:szCs w:val="24"/>
          <w:lang w:val="en-GB"/>
        </w:rPr>
        <w:t xml:space="preserve">Maybe some children needed a </w:t>
      </w:r>
      <w:r w:rsidRPr="7FCA3D8C" w:rsidR="7FCA3D8C">
        <w:rPr>
          <w:rFonts w:ascii="Arial" w:hAnsi="Arial" w:eastAsia="Arial" w:cs="Arial"/>
          <w:b w:val="0"/>
          <w:bCs w:val="0"/>
          <w:noProof w:val="0"/>
          <w:sz w:val="24"/>
          <w:szCs w:val="24"/>
          <w:lang w:val="en-GB"/>
        </w:rPr>
        <w:t>stencil</w:t>
      </w:r>
      <w:r w:rsidRPr="7FCA3D8C" w:rsidR="7FCA3D8C">
        <w:rPr>
          <w:rFonts w:ascii="Arial" w:hAnsi="Arial" w:eastAsia="Arial" w:cs="Arial"/>
          <w:b w:val="0"/>
          <w:bCs w:val="0"/>
          <w:noProof w:val="0"/>
          <w:sz w:val="24"/>
          <w:szCs w:val="24"/>
          <w:lang w:val="en-GB"/>
        </w:rPr>
        <w:t xml:space="preserve">, maybe some children needed more colours, </w:t>
      </w:r>
      <w:r w:rsidRPr="7FCA3D8C" w:rsidR="7FCA3D8C">
        <w:rPr>
          <w:rFonts w:ascii="Arial" w:hAnsi="Arial" w:eastAsia="Arial" w:cs="Arial"/>
          <w:b w:val="0"/>
          <w:bCs w:val="0"/>
          <w:noProof w:val="0"/>
          <w:sz w:val="24"/>
          <w:szCs w:val="24"/>
          <w:lang w:val="en-GB"/>
        </w:rPr>
        <w:t>maybe</w:t>
      </w:r>
      <w:r w:rsidRPr="7FCA3D8C" w:rsidR="7FCA3D8C">
        <w:rPr>
          <w:rFonts w:ascii="Arial" w:hAnsi="Arial" w:eastAsia="Arial" w:cs="Arial"/>
          <w:b w:val="0"/>
          <w:bCs w:val="0"/>
          <w:noProof w:val="0"/>
          <w:sz w:val="24"/>
          <w:szCs w:val="24"/>
          <w:lang w:val="en-GB"/>
        </w:rPr>
        <w:t xml:space="preserve"> some children needed </w:t>
      </w:r>
      <w:r w:rsidRPr="7FCA3D8C" w:rsidR="7FCA3D8C">
        <w:rPr>
          <w:rFonts w:ascii="Arial" w:hAnsi="Arial" w:eastAsia="Arial" w:cs="Arial"/>
          <w:b w:val="0"/>
          <w:bCs w:val="0"/>
          <w:noProof w:val="0"/>
          <w:sz w:val="24"/>
          <w:szCs w:val="24"/>
          <w:lang w:val="en-GB"/>
        </w:rPr>
        <w:t>guidance</w:t>
      </w:r>
      <w:r w:rsidRPr="7FCA3D8C" w:rsidR="7FCA3D8C">
        <w:rPr>
          <w:rFonts w:ascii="Arial" w:hAnsi="Arial" w:eastAsia="Arial" w:cs="Arial"/>
          <w:b w:val="0"/>
          <w:bCs w:val="0"/>
          <w:noProof w:val="0"/>
          <w:sz w:val="24"/>
          <w:szCs w:val="24"/>
          <w:lang w:val="en-GB"/>
        </w:rPr>
        <w:t xml:space="preserve">, a teacher next to them, or maybe they needed a picture of the object </w:t>
      </w:r>
      <w:r w:rsidRPr="7FCA3D8C" w:rsidR="7FCA3D8C">
        <w:rPr>
          <w:rFonts w:ascii="Arial" w:hAnsi="Arial" w:eastAsia="Arial" w:cs="Arial"/>
          <w:b w:val="0"/>
          <w:bCs w:val="0"/>
          <w:noProof w:val="0"/>
          <w:sz w:val="24"/>
          <w:szCs w:val="24"/>
          <w:lang w:val="en-GB"/>
        </w:rPr>
        <w:t>they</w:t>
      </w:r>
      <w:r w:rsidRPr="7FCA3D8C" w:rsidR="7FCA3D8C">
        <w:rPr>
          <w:rFonts w:ascii="Arial" w:hAnsi="Arial" w:eastAsia="Arial" w:cs="Arial"/>
          <w:b w:val="0"/>
          <w:bCs w:val="0"/>
          <w:noProof w:val="0"/>
          <w:sz w:val="24"/>
          <w:szCs w:val="24"/>
          <w:lang w:val="en-GB"/>
        </w:rPr>
        <w:t xml:space="preserve"> were going to draw. </w:t>
      </w:r>
    </w:p>
    <w:p w:rsidR="778BD449" w:rsidP="7FCA3D8C" w:rsidRDefault="778BD449" w14:paraId="40B328FF" w14:noSpellErr="1" w14:textId="4490A848">
      <w:pPr>
        <w:pStyle w:val="ListParagraph"/>
        <w:numPr>
          <w:ilvl w:val="0"/>
          <w:numId w:val="3"/>
        </w:numPr>
        <w:rPr>
          <w:noProof w:val="0"/>
          <w:sz w:val="24"/>
          <w:szCs w:val="24"/>
          <w:lang w:val="en-GB"/>
        </w:rPr>
      </w:pPr>
      <w:r w:rsidRPr="7FCA3D8C" w:rsidR="7FCA3D8C">
        <w:rPr>
          <w:rFonts w:ascii="Arial" w:hAnsi="Arial" w:eastAsia="Arial" w:cs="Arial"/>
          <w:b w:val="0"/>
          <w:bCs w:val="0"/>
          <w:noProof w:val="0"/>
          <w:sz w:val="24"/>
          <w:szCs w:val="24"/>
          <w:lang w:val="en-GB"/>
        </w:rPr>
        <w:t xml:space="preserve">Putting it into practice and making sure the next </w:t>
      </w:r>
      <w:r w:rsidRPr="7FCA3D8C" w:rsidR="7FCA3D8C">
        <w:rPr>
          <w:rFonts w:ascii="Arial" w:hAnsi="Arial" w:eastAsia="Arial" w:cs="Arial"/>
          <w:b w:val="0"/>
          <w:bCs w:val="0"/>
          <w:noProof w:val="0"/>
          <w:sz w:val="24"/>
          <w:szCs w:val="24"/>
          <w:lang w:val="en-GB"/>
        </w:rPr>
        <w:t>drawing</w:t>
      </w:r>
      <w:r w:rsidRPr="7FCA3D8C" w:rsidR="7FCA3D8C">
        <w:rPr>
          <w:rFonts w:ascii="Arial" w:hAnsi="Arial" w:eastAsia="Arial" w:cs="Arial"/>
          <w:b w:val="0"/>
          <w:bCs w:val="0"/>
          <w:noProof w:val="0"/>
          <w:sz w:val="24"/>
          <w:szCs w:val="24"/>
          <w:lang w:val="en-GB"/>
        </w:rPr>
        <w:t xml:space="preserve"> task for the children, there would be </w:t>
      </w:r>
      <w:r w:rsidRPr="7FCA3D8C" w:rsidR="7FCA3D8C">
        <w:rPr>
          <w:rFonts w:ascii="Arial" w:hAnsi="Arial" w:eastAsia="Arial" w:cs="Arial"/>
          <w:b w:val="0"/>
          <w:bCs w:val="0"/>
          <w:noProof w:val="0"/>
          <w:sz w:val="24"/>
          <w:szCs w:val="24"/>
          <w:lang w:val="en-GB"/>
        </w:rPr>
        <w:t>stencils</w:t>
      </w:r>
      <w:r w:rsidRPr="7FCA3D8C" w:rsidR="7FCA3D8C">
        <w:rPr>
          <w:rFonts w:ascii="Arial" w:hAnsi="Arial" w:eastAsia="Arial" w:cs="Arial"/>
          <w:b w:val="0"/>
          <w:bCs w:val="0"/>
          <w:noProof w:val="0"/>
          <w:sz w:val="24"/>
          <w:szCs w:val="24"/>
          <w:lang w:val="en-GB"/>
        </w:rPr>
        <w:t xml:space="preserve">, </w:t>
      </w:r>
      <w:r w:rsidRPr="7FCA3D8C" w:rsidR="7FCA3D8C">
        <w:rPr>
          <w:rFonts w:ascii="Arial" w:hAnsi="Arial" w:eastAsia="Arial" w:cs="Arial"/>
          <w:b w:val="0"/>
          <w:bCs w:val="0"/>
          <w:noProof w:val="0"/>
          <w:sz w:val="24"/>
          <w:szCs w:val="24"/>
          <w:lang w:val="en-GB"/>
        </w:rPr>
        <w:t>guidance</w:t>
      </w:r>
      <w:r w:rsidRPr="7FCA3D8C" w:rsidR="7FCA3D8C">
        <w:rPr>
          <w:rFonts w:ascii="Arial" w:hAnsi="Arial" w:eastAsia="Arial" w:cs="Arial"/>
          <w:b w:val="0"/>
          <w:bCs w:val="0"/>
          <w:noProof w:val="0"/>
          <w:sz w:val="24"/>
          <w:szCs w:val="24"/>
          <w:lang w:val="en-GB"/>
        </w:rPr>
        <w:t xml:space="preserve">, picture, a bigger variety of colours. </w:t>
      </w:r>
    </w:p>
    <w:p w:rsidR="7FCA3D8C" w:rsidP="7FCA3D8C" w:rsidRDefault="7FCA3D8C" w14:noSpellErr="1" w14:paraId="72186B58" w14:textId="56C75BC5">
      <w:pPr>
        <w:pStyle w:val="Normal"/>
        <w:ind w:left="0"/>
        <w:rPr>
          <w:rFonts w:ascii="Arial" w:hAnsi="Arial" w:eastAsia="Arial" w:cs="Arial"/>
          <w:b w:val="0"/>
          <w:bCs w:val="0"/>
          <w:noProof w:val="0"/>
          <w:sz w:val="24"/>
          <w:szCs w:val="24"/>
          <w:lang w:val="en-GB"/>
        </w:rPr>
      </w:pPr>
    </w:p>
    <w:p w:rsidR="7FCA3D8C" w:rsidP="7FCA3D8C" w:rsidRDefault="7FCA3D8C" w14:noSpellErr="1" w14:paraId="1A6016C1" w14:textId="5096280B">
      <w:pPr>
        <w:pStyle w:val="Normal"/>
        <w:ind w:left="0"/>
        <w:rPr>
          <w:rFonts w:ascii="Arial" w:hAnsi="Arial" w:eastAsia="Arial" w:cs="Arial"/>
          <w:b w:val="1"/>
          <w:bCs w:val="1"/>
          <w:noProof w:val="0"/>
          <w:sz w:val="24"/>
          <w:szCs w:val="24"/>
          <w:lang w:val="en-GB"/>
        </w:rPr>
      </w:pPr>
      <w:r w:rsidRPr="7FCA3D8C" w:rsidR="7FCA3D8C">
        <w:rPr>
          <w:rFonts w:ascii="Arial" w:hAnsi="Arial" w:eastAsia="Arial" w:cs="Arial"/>
          <w:b w:val="1"/>
          <w:bCs w:val="1"/>
          <w:noProof w:val="0"/>
          <w:sz w:val="24"/>
          <w:szCs w:val="24"/>
          <w:lang w:val="en-GB"/>
        </w:rPr>
        <w:t>Children in school:</w:t>
      </w:r>
    </w:p>
    <w:p w:rsidR="7FCA3D8C" w:rsidP="7FCA3D8C" w:rsidRDefault="7FCA3D8C" w14:noSpellErr="1" w14:paraId="0A853EA7" w14:textId="5EADD380">
      <w:pPr>
        <w:pStyle w:val="ListParagraph"/>
        <w:numPr>
          <w:ilvl w:val="0"/>
          <w:numId w:val="4"/>
        </w:numPr>
        <w:rPr>
          <w:noProof w:val="0"/>
          <w:sz w:val="24"/>
          <w:szCs w:val="24"/>
          <w:lang w:val="en-GB"/>
        </w:rPr>
      </w:pPr>
      <w:r w:rsidRPr="7FCA3D8C" w:rsidR="7FCA3D8C">
        <w:rPr>
          <w:rFonts w:ascii="Arial" w:hAnsi="Arial" w:eastAsia="Arial" w:cs="Arial"/>
          <w:b w:val="0"/>
          <w:bCs w:val="0"/>
          <w:noProof w:val="0"/>
          <w:sz w:val="24"/>
          <w:szCs w:val="24"/>
          <w:lang w:val="en-GB"/>
        </w:rPr>
        <w:t xml:space="preserve">A child playing </w:t>
      </w:r>
      <w:r w:rsidRPr="7FCA3D8C" w:rsidR="7FCA3D8C">
        <w:rPr>
          <w:rFonts w:ascii="Arial" w:hAnsi="Arial" w:eastAsia="Arial" w:cs="Arial"/>
          <w:b w:val="0"/>
          <w:bCs w:val="0"/>
          <w:noProof w:val="0"/>
          <w:sz w:val="24"/>
          <w:szCs w:val="24"/>
          <w:lang w:val="en-GB"/>
        </w:rPr>
        <w:t>football but</w:t>
      </w:r>
      <w:r w:rsidRPr="7FCA3D8C" w:rsidR="7FCA3D8C">
        <w:rPr>
          <w:rFonts w:ascii="Arial" w:hAnsi="Arial" w:eastAsia="Arial" w:cs="Arial"/>
          <w:b w:val="0"/>
          <w:bCs w:val="0"/>
          <w:noProof w:val="0"/>
          <w:sz w:val="24"/>
          <w:szCs w:val="24"/>
          <w:lang w:val="en-GB"/>
        </w:rPr>
        <w:t xml:space="preserve"> missed a penalty. </w:t>
      </w:r>
    </w:p>
    <w:p w:rsidR="7FCA3D8C" w:rsidP="7FCA3D8C" w:rsidRDefault="7FCA3D8C" w14:noSpellErr="1" w14:paraId="5622424D" w14:textId="4ADF05CD">
      <w:pPr>
        <w:pStyle w:val="ListParagraph"/>
        <w:numPr>
          <w:ilvl w:val="0"/>
          <w:numId w:val="4"/>
        </w:numPr>
        <w:rPr>
          <w:noProof w:val="0"/>
          <w:sz w:val="24"/>
          <w:szCs w:val="24"/>
          <w:lang w:val="en-GB"/>
        </w:rPr>
      </w:pPr>
      <w:r w:rsidRPr="7FCA3D8C" w:rsidR="7FCA3D8C">
        <w:rPr>
          <w:rFonts w:ascii="Arial" w:hAnsi="Arial" w:eastAsia="Arial" w:cs="Arial"/>
          <w:b w:val="0"/>
          <w:bCs w:val="0"/>
          <w:noProof w:val="0"/>
          <w:sz w:val="24"/>
          <w:szCs w:val="24"/>
          <w:lang w:val="en-GB"/>
        </w:rPr>
        <w:t xml:space="preserve">Tring to </w:t>
      </w:r>
      <w:r w:rsidRPr="7FCA3D8C" w:rsidR="7FCA3D8C">
        <w:rPr>
          <w:rFonts w:ascii="Arial" w:hAnsi="Arial" w:eastAsia="Arial" w:cs="Arial"/>
          <w:b w:val="0"/>
          <w:bCs w:val="0"/>
          <w:noProof w:val="0"/>
          <w:sz w:val="24"/>
          <w:szCs w:val="24"/>
          <w:lang w:val="en-GB"/>
        </w:rPr>
        <w:t>understand</w:t>
      </w:r>
      <w:r w:rsidRPr="7FCA3D8C" w:rsidR="7FCA3D8C">
        <w:rPr>
          <w:rFonts w:ascii="Arial" w:hAnsi="Arial" w:eastAsia="Arial" w:cs="Arial"/>
          <w:b w:val="0"/>
          <w:bCs w:val="0"/>
          <w:noProof w:val="0"/>
          <w:sz w:val="24"/>
          <w:szCs w:val="24"/>
          <w:lang w:val="en-GB"/>
        </w:rPr>
        <w:t xml:space="preserve"> why she missed the penalty, what was she doing </w:t>
      </w:r>
      <w:r w:rsidRPr="7FCA3D8C" w:rsidR="7FCA3D8C">
        <w:rPr>
          <w:rFonts w:ascii="Arial" w:hAnsi="Arial" w:eastAsia="Arial" w:cs="Arial"/>
          <w:b w:val="0"/>
          <w:bCs w:val="0"/>
          <w:noProof w:val="0"/>
          <w:sz w:val="24"/>
          <w:szCs w:val="24"/>
          <w:lang w:val="en-GB"/>
        </w:rPr>
        <w:t>wrong</w:t>
      </w:r>
      <w:r w:rsidRPr="7FCA3D8C" w:rsidR="7FCA3D8C">
        <w:rPr>
          <w:rFonts w:ascii="Arial" w:hAnsi="Arial" w:eastAsia="Arial" w:cs="Arial"/>
          <w:b w:val="0"/>
          <w:bCs w:val="0"/>
          <w:noProof w:val="0"/>
          <w:sz w:val="24"/>
          <w:szCs w:val="24"/>
          <w:lang w:val="en-GB"/>
        </w:rPr>
        <w:t>?</w:t>
      </w:r>
    </w:p>
    <w:p w:rsidR="7FCA3D8C" w:rsidP="7FCA3D8C" w:rsidRDefault="7FCA3D8C" w14:noSpellErr="1" w14:paraId="3FC514FE" w14:textId="68327103">
      <w:pPr>
        <w:pStyle w:val="ListParagraph"/>
        <w:numPr>
          <w:ilvl w:val="0"/>
          <w:numId w:val="4"/>
        </w:numPr>
        <w:rPr>
          <w:noProof w:val="0"/>
          <w:sz w:val="24"/>
          <w:szCs w:val="24"/>
          <w:lang w:val="en-GB"/>
        </w:rPr>
      </w:pPr>
      <w:r w:rsidRPr="7FCA3D8C" w:rsidR="7FCA3D8C">
        <w:rPr>
          <w:rFonts w:ascii="Arial" w:hAnsi="Arial" w:eastAsia="Arial" w:cs="Arial"/>
          <w:b w:val="0"/>
          <w:bCs w:val="0"/>
          <w:noProof w:val="0"/>
          <w:sz w:val="24"/>
          <w:szCs w:val="24"/>
          <w:lang w:val="en-GB"/>
        </w:rPr>
        <w:t>Realising if she had stood at a different angle it might have helped, maybe running at the ball would give it more power. And kicking it maybe on a different part of her foot.</w:t>
      </w:r>
    </w:p>
    <w:p w:rsidR="7FCA3D8C" w:rsidP="7FCA3D8C" w:rsidRDefault="7FCA3D8C" w14:paraId="0C730EA7" w14:textId="04E98E1F">
      <w:pPr>
        <w:pStyle w:val="ListParagraph"/>
        <w:numPr>
          <w:ilvl w:val="0"/>
          <w:numId w:val="4"/>
        </w:numPr>
        <w:rPr>
          <w:noProof w:val="0"/>
          <w:sz w:val="24"/>
          <w:szCs w:val="24"/>
          <w:lang w:val="en-GB"/>
        </w:rPr>
      </w:pPr>
      <w:r w:rsidRPr="7FCA3D8C" w:rsidR="7FCA3D8C">
        <w:rPr>
          <w:rFonts w:ascii="Arial" w:hAnsi="Arial" w:eastAsia="Arial" w:cs="Arial"/>
          <w:b w:val="0"/>
          <w:bCs w:val="0"/>
          <w:noProof w:val="0"/>
          <w:sz w:val="24"/>
          <w:szCs w:val="24"/>
          <w:lang w:val="en-GB"/>
        </w:rPr>
        <w:t xml:space="preserve">Putting all this knowledge and new skills into action </w:t>
      </w:r>
      <w:proofErr w:type="spellStart"/>
      <w:r w:rsidRPr="7FCA3D8C" w:rsidR="7FCA3D8C">
        <w:rPr>
          <w:rFonts w:ascii="Arial" w:hAnsi="Arial" w:eastAsia="Arial" w:cs="Arial"/>
          <w:b w:val="0"/>
          <w:bCs w:val="0"/>
          <w:noProof w:val="0"/>
          <w:sz w:val="24"/>
          <w:szCs w:val="24"/>
          <w:lang w:val="en-GB"/>
        </w:rPr>
        <w:t>unitl</w:t>
      </w:r>
      <w:proofErr w:type="spellEnd"/>
      <w:r w:rsidRPr="7FCA3D8C" w:rsidR="7FCA3D8C">
        <w:rPr>
          <w:rFonts w:ascii="Arial" w:hAnsi="Arial" w:eastAsia="Arial" w:cs="Arial"/>
          <w:b w:val="0"/>
          <w:bCs w:val="0"/>
          <w:noProof w:val="0"/>
          <w:sz w:val="24"/>
          <w:szCs w:val="24"/>
          <w:lang w:val="en-GB"/>
        </w:rPr>
        <w:t xml:space="preserve"> she makes the penalty.</w:t>
      </w:r>
    </w:p>
    <w:p w:rsidR="7FCA3D8C" w:rsidP="7FCA3D8C" w:rsidRDefault="7FCA3D8C" w14:paraId="0F6037BD" w14:textId="04562973">
      <w:pPr>
        <w:pStyle w:val="Normal"/>
        <w:ind w:left="0"/>
        <w:rPr>
          <w:rFonts w:ascii="Arial" w:hAnsi="Arial" w:eastAsia="Arial" w:cs="Arial"/>
          <w:b w:val="0"/>
          <w:bCs w:val="0"/>
          <w:noProof w:val="0"/>
          <w:sz w:val="24"/>
          <w:szCs w:val="24"/>
          <w:lang w:val="en-GB"/>
        </w:rPr>
      </w:pPr>
    </w:p>
    <w:p w:rsidR="778BD449" w:rsidP="1E6D59D5" w:rsidRDefault="778BD449" w14:paraId="6006A43B" w14:textId="74FD8CFC">
      <w:pPr>
        <w:pStyle w:val="Normal"/>
        <w:rPr>
          <w:rFonts w:ascii="Arial" w:hAnsi="Arial" w:eastAsia="Arial" w:cs="Arial"/>
          <w:noProof w:val="0"/>
          <w:sz w:val="24"/>
          <w:szCs w:val="24"/>
          <w:lang w:val="en-GB"/>
        </w:rPr>
      </w:pPr>
      <w:r w:rsidRPr="1E6D59D5" w:rsidR="1E6D59D5">
        <w:rPr>
          <w:rFonts w:ascii="Arial" w:hAnsi="Arial" w:eastAsia="Arial" w:cs="Arial"/>
          <w:noProof w:val="0"/>
          <w:sz w:val="24"/>
          <w:szCs w:val="24"/>
          <w:lang w:val="en-GB"/>
        </w:rPr>
        <w:t>Thank you for listening to my study skills presentation and I hope I have successfully explained to you what critically thinking is, why referencing is important and why we should reflect on our work</w:t>
      </w:r>
      <w:r w:rsidRPr="1E6D59D5" w:rsidR="1E6D59D5">
        <w:rPr>
          <w:rFonts w:ascii="Arial" w:hAnsi="Arial" w:eastAsia="Arial" w:cs="Arial"/>
          <w:noProof w:val="0"/>
          <w:sz w:val="24"/>
          <w:szCs w:val="24"/>
          <w:lang w:val="en-GB"/>
        </w:rPr>
        <w:t xml:space="preserve"> today and in the future. </w:t>
      </w:r>
      <w:r>
        <w:br/>
      </w:r>
    </w:p>
    <w:p w:rsidR="7FCA3D8C" w:rsidP="7FCA3D8C" w:rsidRDefault="7FCA3D8C" w14:paraId="7DB829C7" w14:textId="6D5A1248">
      <w:pPr>
        <w:pStyle w:val="Normal"/>
        <w:rPr>
          <w:rFonts w:ascii="Arial" w:hAnsi="Arial" w:eastAsia="Arial" w:cs="Arial"/>
          <w:noProof w:val="0"/>
          <w:sz w:val="24"/>
          <w:szCs w:val="24"/>
          <w:lang w:val="en-GB"/>
        </w:rPr>
      </w:pPr>
    </w:p>
    <w:p w:rsidR="7FCA3D8C" w:rsidP="7FCA3D8C" w:rsidRDefault="7FCA3D8C" w14:paraId="1CA7CFCF" w14:textId="7C10115D">
      <w:pPr>
        <w:pStyle w:val="Normal"/>
        <w:rPr>
          <w:rFonts w:ascii="Arial" w:hAnsi="Arial" w:eastAsia="Arial" w:cs="Arial"/>
          <w:noProof w:val="0"/>
          <w:sz w:val="24"/>
          <w:szCs w:val="24"/>
          <w:lang w:val="en-GB"/>
        </w:rPr>
      </w:pPr>
    </w:p>
    <w:p w:rsidR="7FCA3D8C" w:rsidP="7FCA3D8C" w:rsidRDefault="7FCA3D8C" w14:noSpellErr="1" w14:paraId="2950B38E" w14:textId="2577B286">
      <w:pPr>
        <w:pStyle w:val="Normal"/>
        <w:rPr>
          <w:rFonts w:ascii="Arial" w:hAnsi="Arial" w:eastAsia="Arial" w:cs="Arial"/>
          <w:noProof w:val="0"/>
          <w:sz w:val="24"/>
          <w:szCs w:val="24"/>
          <w:u w:val="single"/>
          <w:lang w:val="en-GB"/>
        </w:rPr>
      </w:pPr>
      <w:r w:rsidRPr="7FCA3D8C" w:rsidR="7FCA3D8C">
        <w:rPr>
          <w:rFonts w:ascii="Arial" w:hAnsi="Arial" w:eastAsia="Arial" w:cs="Arial"/>
          <w:noProof w:val="0"/>
          <w:sz w:val="24"/>
          <w:szCs w:val="24"/>
          <w:u w:val="single"/>
          <w:lang w:val="en-GB"/>
        </w:rPr>
        <w:t>References:</w:t>
      </w:r>
    </w:p>
    <w:p w:rsidR="7FCA3D8C" w:rsidP="7FCA3D8C" w:rsidRDefault="7FCA3D8C" w14:noSpellErr="1" w14:paraId="53704670" w14:textId="07FB8BC1">
      <w:pPr>
        <w:pStyle w:val="Normal"/>
        <w:rPr>
          <w:rFonts w:ascii="Arial" w:hAnsi="Arial" w:eastAsia="Arial" w:cs="Arial"/>
          <w:noProof w:val="0"/>
          <w:sz w:val="24"/>
          <w:szCs w:val="24"/>
          <w:lang w:val="en-GB"/>
        </w:rPr>
      </w:pPr>
      <w:r w:rsidRPr="7FCA3D8C" w:rsidR="7FCA3D8C">
        <w:rPr>
          <w:rFonts w:ascii="Arial" w:hAnsi="Arial" w:eastAsia="Arial" w:cs="Arial"/>
          <w:noProof w:val="0"/>
          <w:sz w:val="24"/>
          <w:szCs w:val="24"/>
          <w:lang w:val="en-GB"/>
        </w:rPr>
        <w:t>Cottrell, S. (2013) T</w:t>
      </w:r>
      <w:r w:rsidRPr="7FCA3D8C" w:rsidR="7FCA3D8C">
        <w:rPr>
          <w:rFonts w:ascii="Arial" w:hAnsi="Arial" w:eastAsia="Arial" w:cs="Arial"/>
          <w:i w:val="1"/>
          <w:iCs w:val="1"/>
          <w:noProof w:val="0"/>
          <w:sz w:val="24"/>
          <w:szCs w:val="24"/>
          <w:lang w:val="en-GB"/>
        </w:rPr>
        <w:t>he Study Skills Handbook</w:t>
      </w:r>
      <w:r w:rsidRPr="7FCA3D8C" w:rsidR="7FCA3D8C">
        <w:rPr>
          <w:rFonts w:ascii="Arial" w:hAnsi="Arial" w:eastAsia="Arial" w:cs="Arial"/>
          <w:i w:val="1"/>
          <w:iCs w:val="1"/>
          <w:noProof w:val="0"/>
          <w:sz w:val="24"/>
          <w:szCs w:val="24"/>
          <w:lang w:val="en-GB"/>
        </w:rPr>
        <w:t>,</w:t>
      </w:r>
      <w:r w:rsidRPr="7FCA3D8C" w:rsidR="7FCA3D8C">
        <w:rPr>
          <w:rFonts w:ascii="Arial" w:hAnsi="Arial" w:eastAsia="Arial" w:cs="Arial"/>
          <w:noProof w:val="0"/>
          <w:sz w:val="24"/>
          <w:szCs w:val="24"/>
          <w:lang w:val="en-GB"/>
        </w:rPr>
        <w:t xml:space="preserve"> </w:t>
      </w:r>
      <w:r w:rsidRPr="7FCA3D8C" w:rsidR="7FCA3D8C">
        <w:rPr>
          <w:rFonts w:ascii="Arial" w:hAnsi="Arial" w:eastAsia="Arial" w:cs="Arial"/>
          <w:noProof w:val="0"/>
          <w:sz w:val="24"/>
          <w:szCs w:val="24"/>
          <w:lang w:val="en-GB"/>
        </w:rPr>
        <w:t>(</w:t>
      </w:r>
      <w:r w:rsidRPr="7FCA3D8C" w:rsidR="7FCA3D8C">
        <w:rPr>
          <w:rFonts w:ascii="Arial" w:hAnsi="Arial" w:eastAsia="Arial" w:cs="Arial"/>
          <w:noProof w:val="0"/>
          <w:sz w:val="24"/>
          <w:szCs w:val="24"/>
          <w:lang w:val="en-GB"/>
        </w:rPr>
        <w:t>4</w:t>
      </w:r>
      <w:r w:rsidRPr="7FCA3D8C" w:rsidR="7FCA3D8C">
        <w:rPr>
          <w:rFonts w:ascii="Arial" w:hAnsi="Arial" w:eastAsia="Arial" w:cs="Arial"/>
          <w:noProof w:val="0"/>
          <w:sz w:val="24"/>
          <w:szCs w:val="24"/>
          <w:vertAlign w:val="superscript"/>
          <w:lang w:val="en-GB"/>
        </w:rPr>
        <w:t>th</w:t>
      </w:r>
      <w:r w:rsidRPr="7FCA3D8C" w:rsidR="7FCA3D8C">
        <w:rPr>
          <w:rFonts w:ascii="Arial" w:hAnsi="Arial" w:eastAsia="Arial" w:cs="Arial"/>
          <w:noProof w:val="0"/>
          <w:sz w:val="24"/>
          <w:szCs w:val="24"/>
          <w:lang w:val="en-GB"/>
        </w:rPr>
        <w:t xml:space="preserve"> Ed</w:t>
      </w:r>
      <w:r w:rsidRPr="7FCA3D8C" w:rsidR="7FCA3D8C">
        <w:rPr>
          <w:rFonts w:ascii="Arial" w:hAnsi="Arial" w:eastAsia="Arial" w:cs="Arial"/>
          <w:noProof w:val="0"/>
          <w:sz w:val="24"/>
          <w:szCs w:val="24"/>
          <w:lang w:val="en-GB"/>
        </w:rPr>
        <w:t>)</w:t>
      </w:r>
      <w:r w:rsidRPr="7FCA3D8C" w:rsidR="7FCA3D8C">
        <w:rPr>
          <w:rFonts w:ascii="Arial" w:hAnsi="Arial" w:eastAsia="Arial" w:cs="Arial"/>
          <w:noProof w:val="0"/>
          <w:sz w:val="24"/>
          <w:szCs w:val="24"/>
          <w:lang w:val="en-GB"/>
        </w:rPr>
        <w:t>. Basingstoke: Palgrave Macmillan.</w:t>
      </w:r>
    </w:p>
    <w:p w:rsidR="7FCA3D8C" w:rsidP="7FCA3D8C" w:rsidRDefault="7FCA3D8C" w14:noSpellErr="1" w14:paraId="15356BA4" w14:textId="4F9F0029">
      <w:pPr>
        <w:pStyle w:val="Normal"/>
        <w:rPr>
          <w:rFonts w:ascii="Arial" w:hAnsi="Arial" w:eastAsia="Arial" w:cs="Arial"/>
          <w:noProof w:val="0"/>
          <w:sz w:val="24"/>
          <w:szCs w:val="24"/>
          <w:lang w:val="en-GB"/>
        </w:rPr>
      </w:pPr>
      <w:r w:rsidRPr="7FCA3D8C" w:rsidR="7FCA3D8C">
        <w:rPr>
          <w:rFonts w:ascii="Arial" w:hAnsi="Arial" w:eastAsia="Arial" w:cs="Arial"/>
          <w:noProof w:val="0"/>
          <w:sz w:val="24"/>
          <w:szCs w:val="24"/>
          <w:lang w:val="en-GB"/>
        </w:rPr>
        <w:t xml:space="preserve">Deakin University (2016) Why reference? Available at: </w:t>
      </w:r>
      <w:hyperlink r:id="Rd98c01e8a0af4452">
        <w:r w:rsidRPr="7FCA3D8C" w:rsidR="7FCA3D8C">
          <w:rPr>
            <w:rStyle w:val="Hyperlink"/>
            <w:rFonts w:ascii="Arial" w:hAnsi="Arial" w:eastAsia="Arial" w:cs="Arial"/>
            <w:noProof w:val="0"/>
            <w:sz w:val="24"/>
            <w:szCs w:val="24"/>
            <w:lang w:val="en-GB"/>
          </w:rPr>
          <w:t>https://www.deakin.edu.au/students/studying/study-support/referencing/why-reference</w:t>
        </w:r>
      </w:hyperlink>
      <w:r w:rsidRPr="7FCA3D8C" w:rsidR="7FCA3D8C">
        <w:rPr>
          <w:rFonts w:ascii="Arial" w:hAnsi="Arial" w:eastAsia="Arial" w:cs="Arial"/>
          <w:noProof w:val="0"/>
          <w:sz w:val="24"/>
          <w:szCs w:val="24"/>
          <w:lang w:val="en-GB"/>
        </w:rPr>
        <w:t xml:space="preserve"> </w:t>
      </w:r>
      <w:r w:rsidRPr="7FCA3D8C" w:rsidR="7FCA3D8C">
        <w:rPr>
          <w:rFonts w:ascii="Arial" w:hAnsi="Arial" w:eastAsia="Arial" w:cs="Arial"/>
          <w:noProof w:val="0"/>
          <w:sz w:val="24"/>
          <w:szCs w:val="24"/>
          <w:lang w:val="en-GB"/>
        </w:rPr>
        <w:t>(</w:t>
      </w:r>
      <w:r w:rsidRPr="7FCA3D8C" w:rsidR="7FCA3D8C">
        <w:rPr>
          <w:rFonts w:ascii="Arial" w:hAnsi="Arial" w:eastAsia="Arial" w:cs="Arial"/>
          <w:noProof w:val="0"/>
          <w:sz w:val="24"/>
          <w:szCs w:val="24"/>
          <w:lang w:val="en-GB"/>
        </w:rPr>
        <w:t>Accessed 6</w:t>
      </w:r>
      <w:r w:rsidRPr="7FCA3D8C" w:rsidR="7FCA3D8C">
        <w:rPr>
          <w:rFonts w:ascii="Arial" w:hAnsi="Arial" w:eastAsia="Arial" w:cs="Arial"/>
          <w:noProof w:val="0"/>
          <w:sz w:val="24"/>
          <w:szCs w:val="24"/>
          <w:vertAlign w:val="superscript"/>
          <w:lang w:val="en-GB"/>
        </w:rPr>
        <w:t>th</w:t>
      </w:r>
      <w:r w:rsidRPr="7FCA3D8C" w:rsidR="7FCA3D8C">
        <w:rPr>
          <w:rFonts w:ascii="Arial" w:hAnsi="Arial" w:eastAsia="Arial" w:cs="Arial"/>
          <w:noProof w:val="0"/>
          <w:sz w:val="24"/>
          <w:szCs w:val="24"/>
          <w:lang w:val="en-GB"/>
        </w:rPr>
        <w:t xml:space="preserve"> December</w:t>
      </w:r>
      <w:r w:rsidRPr="7FCA3D8C" w:rsidR="7FCA3D8C">
        <w:rPr>
          <w:rFonts w:ascii="Arial" w:hAnsi="Arial" w:eastAsia="Arial" w:cs="Arial"/>
          <w:noProof w:val="0"/>
          <w:sz w:val="24"/>
          <w:szCs w:val="24"/>
          <w:lang w:val="en-GB"/>
        </w:rPr>
        <w:t xml:space="preserve"> </w:t>
      </w:r>
      <w:r w:rsidRPr="7FCA3D8C" w:rsidR="7FCA3D8C">
        <w:rPr>
          <w:rFonts w:ascii="Arial" w:hAnsi="Arial" w:eastAsia="Arial" w:cs="Arial"/>
          <w:noProof w:val="0"/>
          <w:sz w:val="24"/>
          <w:szCs w:val="24"/>
          <w:lang w:val="en-GB"/>
        </w:rPr>
        <w:t>2018</w:t>
      </w:r>
      <w:r w:rsidRPr="7FCA3D8C" w:rsidR="7FCA3D8C">
        <w:rPr>
          <w:rFonts w:ascii="Arial" w:hAnsi="Arial" w:eastAsia="Arial" w:cs="Arial"/>
          <w:noProof w:val="0"/>
          <w:sz w:val="24"/>
          <w:szCs w:val="24"/>
          <w:lang w:val="en-GB"/>
        </w:rPr>
        <w:t>).</w:t>
      </w:r>
    </w:p>
    <w:p w:rsidR="7FCA3D8C" w:rsidP="7FCA3D8C" w:rsidRDefault="7FCA3D8C" w14:noSpellErr="1" w14:paraId="23558A31" w14:textId="3E8B33BE">
      <w:pPr>
        <w:pStyle w:val="Normal"/>
        <w:rPr>
          <w:rFonts w:ascii="Arial" w:hAnsi="Arial" w:eastAsia="Arial" w:cs="Arial"/>
          <w:noProof w:val="0"/>
          <w:sz w:val="24"/>
          <w:szCs w:val="24"/>
          <w:lang w:val="en-GB"/>
        </w:rPr>
      </w:pPr>
      <w:r w:rsidRPr="7FCA3D8C" w:rsidR="7FCA3D8C">
        <w:rPr>
          <w:rFonts w:ascii="Arial" w:hAnsi="Arial" w:eastAsia="Arial" w:cs="Arial"/>
          <w:noProof w:val="0"/>
          <w:sz w:val="24"/>
          <w:szCs w:val="24"/>
          <w:lang w:val="en-GB"/>
        </w:rPr>
        <w:t xml:space="preserve">Study.com (2018) </w:t>
      </w:r>
      <w:r w:rsidRPr="7FCA3D8C" w:rsidR="7FCA3D8C">
        <w:rPr>
          <w:rFonts w:ascii="Arial" w:hAnsi="Arial" w:eastAsia="Arial" w:cs="Arial"/>
          <w:i w:val="1"/>
          <w:iCs w:val="1"/>
          <w:noProof w:val="0"/>
          <w:sz w:val="24"/>
          <w:szCs w:val="24"/>
          <w:lang w:val="en-GB"/>
        </w:rPr>
        <w:t xml:space="preserve">Objective writing: </w:t>
      </w:r>
      <w:r w:rsidRPr="7FCA3D8C" w:rsidR="7FCA3D8C">
        <w:rPr>
          <w:rFonts w:ascii="Arial" w:hAnsi="Arial" w:eastAsia="Arial" w:cs="Arial"/>
          <w:i w:val="1"/>
          <w:iCs w:val="1"/>
          <w:noProof w:val="0"/>
          <w:sz w:val="24"/>
          <w:szCs w:val="24"/>
          <w:lang w:val="en-GB"/>
        </w:rPr>
        <w:t>D</w:t>
      </w:r>
      <w:r w:rsidRPr="7FCA3D8C" w:rsidR="7FCA3D8C">
        <w:rPr>
          <w:rFonts w:ascii="Arial" w:hAnsi="Arial" w:eastAsia="Arial" w:cs="Arial"/>
          <w:i w:val="1"/>
          <w:iCs w:val="1"/>
          <w:noProof w:val="0"/>
          <w:sz w:val="24"/>
          <w:szCs w:val="24"/>
          <w:lang w:val="en-GB"/>
        </w:rPr>
        <w:t>efinition and examples</w:t>
      </w:r>
      <w:r w:rsidRPr="7FCA3D8C" w:rsidR="7FCA3D8C">
        <w:rPr>
          <w:rFonts w:ascii="Arial" w:hAnsi="Arial" w:eastAsia="Arial" w:cs="Arial"/>
          <w:noProof w:val="0"/>
          <w:sz w:val="24"/>
          <w:szCs w:val="24"/>
          <w:lang w:val="en-GB"/>
        </w:rPr>
        <w:t xml:space="preserve">. </w:t>
      </w:r>
      <w:r w:rsidRPr="7FCA3D8C" w:rsidR="7FCA3D8C">
        <w:rPr>
          <w:rFonts w:ascii="Arial" w:hAnsi="Arial" w:eastAsia="Arial" w:cs="Arial"/>
          <w:noProof w:val="0"/>
          <w:sz w:val="24"/>
          <w:szCs w:val="24"/>
          <w:lang w:val="en-GB"/>
        </w:rPr>
        <w:t>A</w:t>
      </w:r>
      <w:r w:rsidRPr="7FCA3D8C" w:rsidR="7FCA3D8C">
        <w:rPr>
          <w:rFonts w:ascii="Arial" w:hAnsi="Arial" w:eastAsia="Arial" w:cs="Arial"/>
          <w:noProof w:val="0"/>
          <w:sz w:val="24"/>
          <w:szCs w:val="24"/>
          <w:lang w:val="en-GB"/>
        </w:rPr>
        <w:t xml:space="preserve">vailable at:  </w:t>
      </w:r>
      <w:hyperlink r:id="R40c82b2a99e2495d">
        <w:r w:rsidRPr="7FCA3D8C" w:rsidR="7FCA3D8C">
          <w:rPr>
            <w:rStyle w:val="Hyperlink"/>
            <w:rFonts w:ascii="Arial" w:hAnsi="Arial" w:eastAsia="Arial" w:cs="Arial"/>
            <w:noProof w:val="0"/>
            <w:sz w:val="24"/>
            <w:szCs w:val="24"/>
            <w:lang w:val="en-GB"/>
          </w:rPr>
          <w:t>https://study.com/academy/lesson/objective-writing-definition-examples.html</w:t>
        </w:r>
      </w:hyperlink>
      <w:r w:rsidRPr="7FCA3D8C" w:rsidR="7FCA3D8C">
        <w:rPr>
          <w:rFonts w:ascii="Arial" w:hAnsi="Arial" w:eastAsia="Arial" w:cs="Arial"/>
          <w:noProof w:val="0"/>
          <w:sz w:val="24"/>
          <w:szCs w:val="24"/>
          <w:lang w:val="en-GB"/>
        </w:rPr>
        <w:t xml:space="preserve"> </w:t>
      </w:r>
      <w:r w:rsidRPr="7FCA3D8C" w:rsidR="7FCA3D8C">
        <w:rPr>
          <w:rFonts w:ascii="Arial" w:hAnsi="Arial" w:eastAsia="Arial" w:cs="Arial"/>
          <w:noProof w:val="0"/>
          <w:sz w:val="24"/>
          <w:szCs w:val="24"/>
          <w:lang w:val="en-GB"/>
        </w:rPr>
        <w:t>(Accessed 8</w:t>
      </w:r>
      <w:r w:rsidRPr="7FCA3D8C" w:rsidR="7FCA3D8C">
        <w:rPr>
          <w:rFonts w:ascii="Arial" w:hAnsi="Arial" w:eastAsia="Arial" w:cs="Arial"/>
          <w:noProof w:val="0"/>
          <w:sz w:val="24"/>
          <w:szCs w:val="24"/>
          <w:vertAlign w:val="superscript"/>
          <w:lang w:val="en-GB"/>
        </w:rPr>
        <w:t>th</w:t>
      </w:r>
      <w:r w:rsidRPr="7FCA3D8C" w:rsidR="7FCA3D8C">
        <w:rPr>
          <w:rFonts w:ascii="Arial" w:hAnsi="Arial" w:eastAsia="Arial" w:cs="Arial"/>
          <w:noProof w:val="0"/>
          <w:sz w:val="24"/>
          <w:szCs w:val="24"/>
          <w:lang w:val="en-GB"/>
        </w:rPr>
        <w:t xml:space="preserve"> December 2018).</w:t>
      </w:r>
    </w:p>
    <w:p w:rsidR="7FCA3D8C" w:rsidP="7FCA3D8C" w:rsidRDefault="7FCA3D8C" w14:paraId="7EA9035D" w14:textId="4652E077">
      <w:pPr>
        <w:pStyle w:val="Normal"/>
        <w:rPr>
          <w:rFonts w:ascii="Arial" w:hAnsi="Arial" w:eastAsia="Arial" w:cs="Arial"/>
          <w:b w:val="0"/>
          <w:bCs w:val="0"/>
          <w:sz w:val="24"/>
          <w:szCs w:val="24"/>
          <w:u w:val="none"/>
        </w:rPr>
      </w:pPr>
      <w:r w:rsidRPr="7FCA3D8C" w:rsidR="7FCA3D8C">
        <w:rPr>
          <w:rFonts w:ascii="Arial" w:hAnsi="Arial" w:eastAsia="Arial" w:cs="Arial"/>
          <w:b w:val="0"/>
          <w:bCs w:val="0"/>
          <w:sz w:val="24"/>
          <w:szCs w:val="24"/>
          <w:u w:val="none"/>
        </w:rPr>
        <w:t>T</w:t>
      </w:r>
      <w:r w:rsidRPr="7FCA3D8C" w:rsidR="7FCA3D8C">
        <w:rPr>
          <w:rFonts w:ascii="Arial" w:hAnsi="Arial" w:eastAsia="Arial" w:cs="Arial"/>
          <w:b w:val="0"/>
          <w:bCs w:val="0"/>
          <w:sz w:val="24"/>
          <w:szCs w:val="24"/>
          <w:u w:val="none"/>
        </w:rPr>
        <w:t>,</w:t>
      </w:r>
      <w:r w:rsidRPr="7FCA3D8C" w:rsidR="7FCA3D8C">
        <w:rPr>
          <w:rFonts w:ascii="Arial" w:hAnsi="Arial" w:eastAsia="Arial" w:cs="Arial"/>
          <w:b w:val="0"/>
          <w:bCs w:val="0"/>
          <w:sz w:val="24"/>
          <w:szCs w:val="24"/>
          <w:u w:val="none"/>
        </w:rPr>
        <w:t xml:space="preserve"> Burns</w:t>
      </w:r>
      <w:r w:rsidRPr="7FCA3D8C" w:rsidR="7FCA3D8C">
        <w:rPr>
          <w:rFonts w:ascii="Arial" w:hAnsi="Arial" w:eastAsia="Arial" w:cs="Arial"/>
          <w:b w:val="0"/>
          <w:bCs w:val="0"/>
          <w:sz w:val="24"/>
          <w:szCs w:val="24"/>
          <w:u w:val="none"/>
        </w:rPr>
        <w:t>.</w:t>
      </w:r>
      <w:r w:rsidRPr="7FCA3D8C" w:rsidR="7FCA3D8C">
        <w:rPr>
          <w:rFonts w:ascii="Arial" w:hAnsi="Arial" w:eastAsia="Arial" w:cs="Arial"/>
          <w:b w:val="0"/>
          <w:bCs w:val="0"/>
          <w:sz w:val="24"/>
          <w:szCs w:val="24"/>
          <w:u w:val="none"/>
        </w:rPr>
        <w:t xml:space="preserve"> and S</w:t>
      </w:r>
      <w:r w:rsidRPr="7FCA3D8C" w:rsidR="7FCA3D8C">
        <w:rPr>
          <w:rFonts w:ascii="Arial" w:hAnsi="Arial" w:eastAsia="Arial" w:cs="Arial"/>
          <w:b w:val="0"/>
          <w:bCs w:val="0"/>
          <w:sz w:val="24"/>
          <w:szCs w:val="24"/>
          <w:u w:val="none"/>
        </w:rPr>
        <w:t>,</w:t>
      </w:r>
      <w:r w:rsidRPr="7FCA3D8C" w:rsidR="7FCA3D8C">
        <w:rPr>
          <w:rFonts w:ascii="Arial" w:hAnsi="Arial" w:eastAsia="Arial" w:cs="Arial"/>
          <w:b w:val="0"/>
          <w:bCs w:val="0"/>
          <w:sz w:val="24"/>
          <w:szCs w:val="24"/>
          <w:u w:val="none"/>
        </w:rPr>
        <w:t xml:space="preserve"> </w:t>
      </w:r>
      <w:proofErr w:type="spellStart"/>
      <w:r w:rsidRPr="7FCA3D8C" w:rsidR="7FCA3D8C">
        <w:rPr>
          <w:rFonts w:ascii="Arial" w:hAnsi="Arial" w:eastAsia="Arial" w:cs="Arial"/>
          <w:b w:val="0"/>
          <w:bCs w:val="0"/>
          <w:sz w:val="24"/>
          <w:szCs w:val="24"/>
          <w:u w:val="none"/>
        </w:rPr>
        <w:t>Sinfield</w:t>
      </w:r>
      <w:proofErr w:type="spellEnd"/>
      <w:r w:rsidRPr="7FCA3D8C" w:rsidR="7FCA3D8C">
        <w:rPr>
          <w:rFonts w:ascii="Arial" w:hAnsi="Arial" w:eastAsia="Arial" w:cs="Arial"/>
          <w:b w:val="0"/>
          <w:bCs w:val="0"/>
          <w:sz w:val="24"/>
          <w:szCs w:val="24"/>
          <w:u w:val="none"/>
        </w:rPr>
        <w:t>.</w:t>
      </w:r>
      <w:r w:rsidRPr="7FCA3D8C" w:rsidR="7FCA3D8C">
        <w:rPr>
          <w:rFonts w:ascii="Arial" w:hAnsi="Arial" w:eastAsia="Arial" w:cs="Arial"/>
          <w:b w:val="0"/>
          <w:bCs w:val="0"/>
          <w:sz w:val="24"/>
          <w:szCs w:val="24"/>
          <w:u w:val="none"/>
        </w:rPr>
        <w:t xml:space="preserve"> (2011) </w:t>
      </w:r>
      <w:r w:rsidRPr="7FCA3D8C" w:rsidR="7FCA3D8C">
        <w:rPr>
          <w:rFonts w:ascii="Arial" w:hAnsi="Arial" w:eastAsia="Arial" w:cs="Arial"/>
          <w:b w:val="0"/>
          <w:bCs w:val="0"/>
          <w:i w:val="1"/>
          <w:iCs w:val="1"/>
          <w:sz w:val="24"/>
          <w:szCs w:val="24"/>
          <w:u w:val="none"/>
        </w:rPr>
        <w:t>E</w:t>
      </w:r>
      <w:r w:rsidRPr="7FCA3D8C" w:rsidR="7FCA3D8C">
        <w:rPr>
          <w:rFonts w:ascii="Arial" w:hAnsi="Arial" w:eastAsia="Arial" w:cs="Arial"/>
          <w:b w:val="0"/>
          <w:bCs w:val="0"/>
          <w:i w:val="1"/>
          <w:iCs w:val="1"/>
          <w:sz w:val="24"/>
          <w:szCs w:val="24"/>
          <w:u w:val="none"/>
        </w:rPr>
        <w:t>ssential study skills</w:t>
      </w:r>
      <w:r w:rsidRPr="7FCA3D8C" w:rsidR="7FCA3D8C">
        <w:rPr>
          <w:rFonts w:ascii="Arial" w:hAnsi="Arial" w:eastAsia="Arial" w:cs="Arial"/>
          <w:b w:val="0"/>
          <w:bCs w:val="0"/>
          <w:i w:val="1"/>
          <w:iCs w:val="1"/>
          <w:sz w:val="24"/>
          <w:szCs w:val="24"/>
          <w:u w:val="none"/>
        </w:rPr>
        <w:t>.</w:t>
      </w:r>
      <w:r w:rsidRPr="7FCA3D8C" w:rsidR="7FCA3D8C">
        <w:rPr>
          <w:rFonts w:ascii="Arial" w:hAnsi="Arial" w:eastAsia="Arial" w:cs="Arial"/>
          <w:b w:val="0"/>
          <w:bCs w:val="0"/>
          <w:sz w:val="24"/>
          <w:szCs w:val="24"/>
          <w:u w:val="none"/>
        </w:rPr>
        <w:t xml:space="preserve"> </w:t>
      </w:r>
      <w:r w:rsidRPr="7FCA3D8C" w:rsidR="7FCA3D8C">
        <w:rPr>
          <w:rFonts w:ascii="Arial" w:hAnsi="Arial" w:eastAsia="Arial" w:cs="Arial"/>
          <w:b w:val="0"/>
          <w:bCs w:val="0"/>
          <w:i w:val="1"/>
          <w:iCs w:val="1"/>
          <w:sz w:val="24"/>
          <w:szCs w:val="24"/>
          <w:u w:val="none"/>
        </w:rPr>
        <w:t>T</w:t>
      </w:r>
      <w:r w:rsidRPr="7FCA3D8C" w:rsidR="7FCA3D8C">
        <w:rPr>
          <w:rFonts w:ascii="Arial" w:hAnsi="Arial" w:eastAsia="Arial" w:cs="Arial"/>
          <w:b w:val="0"/>
          <w:bCs w:val="0"/>
          <w:i w:val="1"/>
          <w:iCs w:val="1"/>
          <w:sz w:val="24"/>
          <w:szCs w:val="24"/>
          <w:u w:val="none"/>
        </w:rPr>
        <w:t>he complete guide to success at university</w:t>
      </w:r>
      <w:r w:rsidRPr="7FCA3D8C" w:rsidR="7FCA3D8C">
        <w:rPr>
          <w:rFonts w:ascii="Arial" w:hAnsi="Arial" w:eastAsia="Arial" w:cs="Arial"/>
          <w:b w:val="0"/>
          <w:bCs w:val="0"/>
          <w:i w:val="1"/>
          <w:iCs w:val="1"/>
          <w:sz w:val="24"/>
          <w:szCs w:val="24"/>
          <w:u w:val="none"/>
        </w:rPr>
        <w:t>,</w:t>
      </w:r>
      <w:r w:rsidRPr="7FCA3D8C" w:rsidR="7FCA3D8C">
        <w:rPr>
          <w:rFonts w:ascii="Arial" w:hAnsi="Arial" w:eastAsia="Arial" w:cs="Arial"/>
          <w:b w:val="0"/>
          <w:bCs w:val="0"/>
          <w:sz w:val="24"/>
          <w:szCs w:val="24"/>
          <w:u w:val="none"/>
        </w:rPr>
        <w:t xml:space="preserve"> </w:t>
      </w:r>
      <w:r w:rsidRPr="7FCA3D8C" w:rsidR="7FCA3D8C">
        <w:rPr>
          <w:rFonts w:ascii="Arial" w:hAnsi="Arial" w:eastAsia="Arial" w:cs="Arial"/>
          <w:b w:val="0"/>
          <w:bCs w:val="0"/>
          <w:sz w:val="24"/>
          <w:szCs w:val="24"/>
          <w:u w:val="none"/>
        </w:rPr>
        <w:t>(</w:t>
      </w:r>
      <w:r w:rsidRPr="7FCA3D8C" w:rsidR="7FCA3D8C">
        <w:rPr>
          <w:rFonts w:ascii="Arial" w:hAnsi="Arial" w:eastAsia="Arial" w:cs="Arial"/>
          <w:b w:val="0"/>
          <w:bCs w:val="0"/>
          <w:sz w:val="24"/>
          <w:szCs w:val="24"/>
          <w:u w:val="none"/>
        </w:rPr>
        <w:t>3</w:t>
      </w:r>
      <w:r w:rsidRPr="7FCA3D8C" w:rsidR="7FCA3D8C">
        <w:rPr>
          <w:rFonts w:ascii="Arial" w:hAnsi="Arial" w:eastAsia="Arial" w:cs="Arial"/>
          <w:b w:val="0"/>
          <w:bCs w:val="0"/>
          <w:sz w:val="24"/>
          <w:szCs w:val="24"/>
          <w:u w:val="none"/>
          <w:vertAlign w:val="superscript"/>
        </w:rPr>
        <w:t>rd</w:t>
      </w:r>
      <w:r w:rsidRPr="7FCA3D8C" w:rsidR="7FCA3D8C">
        <w:rPr>
          <w:rFonts w:ascii="Arial" w:hAnsi="Arial" w:eastAsia="Arial" w:cs="Arial"/>
          <w:b w:val="0"/>
          <w:bCs w:val="0"/>
          <w:sz w:val="24"/>
          <w:szCs w:val="24"/>
          <w:u w:val="none"/>
        </w:rPr>
        <w:t xml:space="preserve"> </w:t>
      </w:r>
      <w:r w:rsidRPr="7FCA3D8C" w:rsidR="7FCA3D8C">
        <w:rPr>
          <w:rFonts w:ascii="Arial" w:hAnsi="Arial" w:eastAsia="Arial" w:cs="Arial"/>
          <w:b w:val="0"/>
          <w:bCs w:val="0"/>
          <w:sz w:val="24"/>
          <w:szCs w:val="24"/>
          <w:u w:val="none"/>
        </w:rPr>
        <w:t>ed).</w:t>
      </w:r>
      <w:r w:rsidRPr="7FCA3D8C" w:rsidR="7FCA3D8C">
        <w:rPr>
          <w:rFonts w:ascii="Arial" w:hAnsi="Arial" w:eastAsia="Arial" w:cs="Arial"/>
          <w:b w:val="0"/>
          <w:bCs w:val="0"/>
          <w:sz w:val="24"/>
          <w:szCs w:val="24"/>
          <w:u w:val="none"/>
        </w:rPr>
        <w:t xml:space="preserve"> </w:t>
      </w:r>
      <w:r w:rsidRPr="7FCA3D8C" w:rsidR="7FCA3D8C">
        <w:rPr>
          <w:rFonts w:ascii="Arial" w:hAnsi="Arial" w:eastAsia="Arial" w:cs="Arial"/>
          <w:b w:val="0"/>
          <w:bCs w:val="0"/>
          <w:sz w:val="24"/>
          <w:szCs w:val="24"/>
          <w:u w:val="none"/>
        </w:rPr>
        <w:t xml:space="preserve">London: </w:t>
      </w:r>
      <w:r w:rsidRPr="7FCA3D8C" w:rsidR="7FCA3D8C">
        <w:rPr>
          <w:rFonts w:ascii="Arial" w:hAnsi="Arial" w:eastAsia="Arial" w:cs="Arial"/>
          <w:b w:val="0"/>
          <w:bCs w:val="0"/>
          <w:sz w:val="24"/>
          <w:szCs w:val="24"/>
          <w:u w:val="none"/>
        </w:rPr>
        <w:t>Sage publications</w:t>
      </w:r>
      <w:r w:rsidRPr="7FCA3D8C" w:rsidR="7FCA3D8C">
        <w:rPr>
          <w:rFonts w:ascii="Arial" w:hAnsi="Arial" w:eastAsia="Arial" w:cs="Arial"/>
          <w:b w:val="0"/>
          <w:bCs w:val="0"/>
          <w:sz w:val="24"/>
          <w:szCs w:val="24"/>
          <w:u w:val="none"/>
        </w:rPr>
        <w:t>.</w:t>
      </w:r>
    </w:p>
    <w:p w:rsidR="7FCA3D8C" w:rsidP="7FCA3D8C" w:rsidRDefault="7FCA3D8C" w14:noSpellErr="1" w14:paraId="22EB27A7" w14:textId="7715F112">
      <w:pPr>
        <w:pStyle w:val="Normal"/>
        <w:rPr>
          <w:rFonts w:ascii="Arial" w:hAnsi="Arial" w:eastAsia="Arial" w:cs="Arial"/>
          <w:noProof w:val="0"/>
          <w:sz w:val="24"/>
          <w:szCs w:val="24"/>
          <w:lang w:val="en-GB"/>
        </w:rPr>
      </w:pPr>
      <w:r w:rsidRPr="7FCA3D8C" w:rsidR="7FCA3D8C">
        <w:rPr>
          <w:rFonts w:ascii="Arial" w:hAnsi="Arial" w:eastAsia="Arial" w:cs="Arial"/>
          <w:noProof w:val="0"/>
          <w:sz w:val="24"/>
          <w:szCs w:val="24"/>
          <w:lang w:val="en-GB"/>
        </w:rPr>
        <w:t>The open university (2018</w:t>
      </w:r>
      <w:r w:rsidRPr="7FCA3D8C" w:rsidR="7FCA3D8C">
        <w:rPr>
          <w:rFonts w:ascii="Arial" w:hAnsi="Arial" w:eastAsia="Arial" w:cs="Arial"/>
          <w:noProof w:val="0"/>
          <w:sz w:val="24"/>
          <w:szCs w:val="24"/>
          <w:lang w:val="en-GB"/>
        </w:rPr>
        <w:t xml:space="preserve">) </w:t>
      </w:r>
      <w:r w:rsidRPr="7FCA3D8C" w:rsidR="7FCA3D8C">
        <w:rPr>
          <w:rFonts w:ascii="Arial" w:hAnsi="Arial" w:eastAsia="Arial" w:cs="Arial"/>
          <w:noProof w:val="0"/>
          <w:sz w:val="24"/>
          <w:szCs w:val="24"/>
          <w:lang w:val="en-GB"/>
        </w:rPr>
        <w:t>A</w:t>
      </w:r>
      <w:r w:rsidRPr="7FCA3D8C" w:rsidR="7FCA3D8C">
        <w:rPr>
          <w:rFonts w:ascii="Arial" w:hAnsi="Arial" w:eastAsia="Arial" w:cs="Arial"/>
          <w:noProof w:val="0"/>
          <w:sz w:val="24"/>
          <w:szCs w:val="24"/>
          <w:lang w:val="en-GB"/>
        </w:rPr>
        <w:t>vailable</w:t>
      </w:r>
      <w:r w:rsidRPr="7FCA3D8C" w:rsidR="7FCA3D8C">
        <w:rPr>
          <w:rFonts w:ascii="Arial" w:hAnsi="Arial" w:eastAsia="Arial" w:cs="Arial"/>
          <w:noProof w:val="0"/>
          <w:sz w:val="24"/>
          <w:szCs w:val="24"/>
          <w:lang w:val="en-GB"/>
        </w:rPr>
        <w:t xml:space="preserve"> at: </w:t>
      </w:r>
      <w:hyperlink r:id="R3ebac2226dbc4692">
        <w:r w:rsidRPr="7FCA3D8C" w:rsidR="7FCA3D8C">
          <w:rPr>
            <w:rStyle w:val="Hyperlink"/>
            <w:rFonts w:ascii="Arial" w:hAnsi="Arial" w:eastAsia="Arial" w:cs="Arial"/>
            <w:noProof w:val="0"/>
            <w:sz w:val="24"/>
            <w:szCs w:val="24"/>
            <w:lang w:val="en-GB"/>
          </w:rPr>
          <w:t>http://www.open.ac.uk/choose/unison/develop/my-skills/self-reflection</w:t>
        </w:r>
      </w:hyperlink>
      <w:r w:rsidRPr="7FCA3D8C" w:rsidR="7FCA3D8C">
        <w:rPr>
          <w:rFonts w:ascii="Arial" w:hAnsi="Arial" w:eastAsia="Arial" w:cs="Arial"/>
          <w:noProof w:val="0"/>
          <w:sz w:val="24"/>
          <w:szCs w:val="24"/>
          <w:lang w:val="en-GB"/>
        </w:rPr>
        <w:t xml:space="preserve"> </w:t>
      </w:r>
      <w:r w:rsidRPr="7FCA3D8C" w:rsidR="7FCA3D8C">
        <w:rPr>
          <w:rFonts w:ascii="Arial" w:hAnsi="Arial" w:eastAsia="Arial" w:cs="Arial"/>
          <w:noProof w:val="0"/>
          <w:sz w:val="24"/>
          <w:szCs w:val="24"/>
          <w:lang w:val="en-GB"/>
        </w:rPr>
        <w:t>(Accessed 6</w:t>
      </w:r>
      <w:r w:rsidRPr="7FCA3D8C" w:rsidR="7FCA3D8C">
        <w:rPr>
          <w:rFonts w:ascii="Arial" w:hAnsi="Arial" w:eastAsia="Arial" w:cs="Arial"/>
          <w:noProof w:val="0"/>
          <w:sz w:val="24"/>
          <w:szCs w:val="24"/>
          <w:vertAlign w:val="superscript"/>
          <w:lang w:val="en-GB"/>
        </w:rPr>
        <w:t>th</w:t>
      </w:r>
      <w:r w:rsidRPr="7FCA3D8C" w:rsidR="7FCA3D8C">
        <w:rPr>
          <w:rFonts w:ascii="Arial" w:hAnsi="Arial" w:eastAsia="Arial" w:cs="Arial"/>
          <w:noProof w:val="0"/>
          <w:sz w:val="24"/>
          <w:szCs w:val="24"/>
          <w:lang w:val="en-GB"/>
        </w:rPr>
        <w:t xml:space="preserve"> December 2018).</w:t>
      </w:r>
    </w:p>
    <w:p w:rsidR="7FCA3D8C" w:rsidP="7FCA3D8C" w:rsidRDefault="7FCA3D8C" w14:paraId="36A579F1" w14:textId="0E1C6505">
      <w:pPr>
        <w:pStyle w:val="Normal"/>
        <w:rPr>
          <w:rFonts w:ascii="Arial" w:hAnsi="Arial" w:eastAsia="Arial" w:cs="Arial"/>
          <w:noProof w:val="0"/>
          <w:color w:val="2F5496" w:themeColor="accent1" w:themeTint="FF" w:themeShade="BF"/>
          <w:sz w:val="24"/>
          <w:szCs w:val="24"/>
          <w:lang w:val="en-GB"/>
        </w:rPr>
      </w:pPr>
      <w:r w:rsidRPr="7FCA3D8C" w:rsidR="7FCA3D8C">
        <w:rPr>
          <w:rFonts w:ascii="Arial" w:hAnsi="Arial" w:eastAsia="Arial" w:cs="Arial"/>
          <w:b w:val="0"/>
          <w:bCs w:val="0"/>
          <w:color w:val="000000" w:themeColor="text1" w:themeTint="FF" w:themeShade="FF"/>
          <w:sz w:val="24"/>
          <w:szCs w:val="24"/>
        </w:rPr>
        <w:t>University of Leicester (2018) Kolb's Learning Styles and Experiential Learning Cycle. Available at:</w:t>
      </w:r>
      <w:r w:rsidRPr="7FCA3D8C" w:rsidR="7FCA3D8C">
        <w:rPr>
          <w:rFonts w:ascii="Arial" w:hAnsi="Arial" w:eastAsia="Arial" w:cs="Arial"/>
          <w:noProof w:val="0"/>
          <w:sz w:val="24"/>
          <w:szCs w:val="24"/>
          <w:lang w:val="en-GB"/>
        </w:rPr>
        <w:t xml:space="preserve"> </w:t>
      </w:r>
      <w:hyperlink r:id="R4ff4ef62b69c4692">
        <w:r w:rsidRPr="7FCA3D8C" w:rsidR="7FCA3D8C">
          <w:rPr>
            <w:rStyle w:val="Hyperlink"/>
            <w:rFonts w:ascii="Arial" w:hAnsi="Arial" w:eastAsia="Arial" w:cs="Arial"/>
            <w:noProof w:val="0"/>
            <w:sz w:val="24"/>
            <w:szCs w:val="24"/>
            <w:lang w:val="en-GB"/>
          </w:rPr>
          <w:t>https://www.simplypsychology.org/learning-kolb.html</w:t>
        </w:r>
      </w:hyperlink>
      <w:r w:rsidRPr="7FCA3D8C" w:rsidR="7FCA3D8C">
        <w:rPr>
          <w:rFonts w:ascii="Arial" w:hAnsi="Arial" w:eastAsia="Arial" w:cs="Arial"/>
          <w:noProof w:val="0"/>
          <w:sz w:val="24"/>
          <w:szCs w:val="24"/>
          <w:lang w:val="en-GB"/>
        </w:rPr>
        <w:t xml:space="preserve"> (Accessed 6</w:t>
      </w:r>
      <w:r w:rsidRPr="7FCA3D8C" w:rsidR="7FCA3D8C">
        <w:rPr>
          <w:rFonts w:ascii="Arial" w:hAnsi="Arial" w:eastAsia="Arial" w:cs="Arial"/>
          <w:noProof w:val="0"/>
          <w:sz w:val="24"/>
          <w:szCs w:val="24"/>
          <w:vertAlign w:val="superscript"/>
          <w:lang w:val="en-GB"/>
        </w:rPr>
        <w:t>th</w:t>
      </w:r>
      <w:r w:rsidRPr="7FCA3D8C" w:rsidR="7FCA3D8C">
        <w:rPr>
          <w:rFonts w:ascii="Arial" w:hAnsi="Arial" w:eastAsia="Arial" w:cs="Arial"/>
          <w:noProof w:val="0"/>
          <w:sz w:val="24"/>
          <w:szCs w:val="24"/>
          <w:lang w:val="en-GB"/>
        </w:rPr>
        <w:t xml:space="preserve"> </w:t>
      </w:r>
      <w:proofErr w:type="spellStart"/>
      <w:r w:rsidRPr="7FCA3D8C" w:rsidR="7FCA3D8C">
        <w:rPr>
          <w:rFonts w:ascii="Arial" w:hAnsi="Arial" w:eastAsia="Arial" w:cs="Arial"/>
          <w:noProof w:val="0"/>
          <w:sz w:val="24"/>
          <w:szCs w:val="24"/>
          <w:lang w:val="en-GB"/>
        </w:rPr>
        <w:t>Decemebr</w:t>
      </w:r>
      <w:proofErr w:type="spellEnd"/>
      <w:r w:rsidRPr="7FCA3D8C" w:rsidR="7FCA3D8C">
        <w:rPr>
          <w:rFonts w:ascii="Arial" w:hAnsi="Arial" w:eastAsia="Arial" w:cs="Arial"/>
          <w:noProof w:val="0"/>
          <w:sz w:val="24"/>
          <w:szCs w:val="24"/>
          <w:lang w:val="en-GB"/>
        </w:rPr>
        <w:t xml:space="preserve"> 2018).</w:t>
      </w:r>
    </w:p>
    <w:p w:rsidR="7FCA3D8C" w:rsidP="7FCA3D8C" w:rsidRDefault="7FCA3D8C" w14:noSpellErr="1" w14:paraId="24178847" w14:textId="1F58D995">
      <w:pPr>
        <w:pStyle w:val="Normal"/>
        <w:rPr>
          <w:rFonts w:ascii="Arial" w:hAnsi="Arial" w:eastAsia="Arial" w:cs="Arial"/>
          <w:b w:val="0"/>
          <w:bCs w:val="0"/>
          <w:sz w:val="24"/>
          <w:szCs w:val="24"/>
        </w:rPr>
      </w:pPr>
      <w:r w:rsidRPr="7FCA3D8C" w:rsidR="7FCA3D8C">
        <w:rPr>
          <w:rFonts w:ascii="Arial" w:hAnsi="Arial" w:eastAsia="Arial" w:cs="Arial"/>
          <w:b w:val="0"/>
          <w:bCs w:val="0"/>
          <w:sz w:val="24"/>
          <w:szCs w:val="24"/>
        </w:rPr>
        <w:t xml:space="preserve">Wallace, M. and Wray, A. (2011) </w:t>
      </w:r>
      <w:r w:rsidRPr="7FCA3D8C" w:rsidR="7FCA3D8C">
        <w:rPr>
          <w:rFonts w:ascii="Arial" w:hAnsi="Arial" w:eastAsia="Arial" w:cs="Arial"/>
          <w:b w:val="0"/>
          <w:bCs w:val="0"/>
          <w:sz w:val="24"/>
          <w:szCs w:val="24"/>
        </w:rPr>
        <w:t>C</w:t>
      </w:r>
      <w:r w:rsidRPr="7FCA3D8C" w:rsidR="7FCA3D8C">
        <w:rPr>
          <w:rFonts w:ascii="Arial" w:hAnsi="Arial" w:eastAsia="Arial" w:cs="Arial"/>
          <w:b w:val="0"/>
          <w:bCs w:val="0"/>
          <w:i w:val="1"/>
          <w:iCs w:val="1"/>
          <w:sz w:val="24"/>
          <w:szCs w:val="24"/>
        </w:rPr>
        <w:t xml:space="preserve">ritical reading and writing for </w:t>
      </w:r>
      <w:r w:rsidRPr="7FCA3D8C" w:rsidR="7FCA3D8C">
        <w:rPr>
          <w:rFonts w:ascii="Arial" w:hAnsi="Arial" w:eastAsia="Arial" w:cs="Arial"/>
          <w:b w:val="0"/>
          <w:bCs w:val="0"/>
          <w:i w:val="1"/>
          <w:iCs w:val="1"/>
          <w:sz w:val="24"/>
          <w:szCs w:val="24"/>
        </w:rPr>
        <w:t>postgraduates</w:t>
      </w:r>
      <w:r w:rsidRPr="7FCA3D8C" w:rsidR="7FCA3D8C">
        <w:rPr>
          <w:rFonts w:ascii="Arial" w:hAnsi="Arial" w:eastAsia="Arial" w:cs="Arial"/>
          <w:b w:val="0"/>
          <w:bCs w:val="0"/>
          <w:i w:val="1"/>
          <w:iCs w:val="1"/>
          <w:sz w:val="24"/>
          <w:szCs w:val="24"/>
        </w:rPr>
        <w:t>,</w:t>
      </w:r>
      <w:r w:rsidRPr="7FCA3D8C" w:rsidR="7FCA3D8C">
        <w:rPr>
          <w:rFonts w:ascii="Arial" w:hAnsi="Arial" w:eastAsia="Arial" w:cs="Arial"/>
          <w:b w:val="0"/>
          <w:bCs w:val="0"/>
          <w:sz w:val="24"/>
          <w:szCs w:val="24"/>
        </w:rPr>
        <w:t xml:space="preserve"> </w:t>
      </w:r>
      <w:r w:rsidRPr="7FCA3D8C" w:rsidR="7FCA3D8C">
        <w:rPr>
          <w:rFonts w:ascii="Arial" w:hAnsi="Arial" w:eastAsia="Arial" w:cs="Arial"/>
          <w:b w:val="0"/>
          <w:bCs w:val="0"/>
          <w:sz w:val="24"/>
          <w:szCs w:val="24"/>
        </w:rPr>
        <w:t>(2</w:t>
      </w:r>
      <w:r w:rsidRPr="7FCA3D8C" w:rsidR="7FCA3D8C">
        <w:rPr>
          <w:rFonts w:ascii="Arial" w:hAnsi="Arial" w:eastAsia="Arial" w:cs="Arial"/>
          <w:b w:val="0"/>
          <w:bCs w:val="0"/>
          <w:sz w:val="24"/>
          <w:szCs w:val="24"/>
          <w:vertAlign w:val="superscript"/>
        </w:rPr>
        <w:t>nd</w:t>
      </w:r>
      <w:r w:rsidRPr="7FCA3D8C" w:rsidR="7FCA3D8C">
        <w:rPr>
          <w:rFonts w:ascii="Arial" w:hAnsi="Arial" w:eastAsia="Arial" w:cs="Arial"/>
          <w:b w:val="0"/>
          <w:bCs w:val="0"/>
          <w:sz w:val="24"/>
          <w:szCs w:val="24"/>
        </w:rPr>
        <w:t xml:space="preserve"> ed). Cornwall: S</w:t>
      </w:r>
      <w:r w:rsidRPr="7FCA3D8C" w:rsidR="7FCA3D8C">
        <w:rPr>
          <w:rFonts w:ascii="Arial" w:hAnsi="Arial" w:eastAsia="Arial" w:cs="Arial"/>
          <w:b w:val="0"/>
          <w:bCs w:val="0"/>
          <w:sz w:val="24"/>
          <w:szCs w:val="24"/>
        </w:rPr>
        <w:t>age publications</w:t>
      </w:r>
      <w:r w:rsidRPr="7FCA3D8C" w:rsidR="7FCA3D8C">
        <w:rPr>
          <w:rFonts w:ascii="Arial" w:hAnsi="Arial" w:eastAsia="Arial" w:cs="Arial"/>
          <w:b w:val="0"/>
          <w:bCs w:val="0"/>
          <w:sz w:val="24"/>
          <w:szCs w:val="24"/>
        </w:rPr>
        <w:t>.</w:t>
      </w:r>
    </w:p>
    <w:p w:rsidR="7FCA3D8C" w:rsidP="7FCA3D8C" w:rsidRDefault="7FCA3D8C" w14:noSpellErr="1" w14:paraId="655C1C12" w14:textId="07D534C4">
      <w:pPr>
        <w:pStyle w:val="Normal"/>
        <w:rPr>
          <w:rFonts w:ascii="Arial" w:hAnsi="Arial" w:eastAsia="Arial" w:cs="Arial"/>
          <w:b w:val="0"/>
          <w:b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83B3041"/>
  <w15:docId w15:val="{509bd784-8c53-4ee4-aad8-3d683be7f2b2}"/>
  <w:rsids>
    <w:rsidRoot w:val="783B3041"/>
    <w:rsid w:val="1E6D59D5"/>
    <w:rsid w:val="6D811558"/>
    <w:rsid w:val="6E61DDE3"/>
    <w:rsid w:val="778BD449"/>
    <w:rsid w:val="783B3041"/>
    <w:rsid w:val="7FCA3D8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deakin.edu.au/students/studying/study-support/referencing/why-reference" TargetMode="External" Id="Rd98c01e8a0af4452" /><Relationship Type="http://schemas.openxmlformats.org/officeDocument/2006/relationships/hyperlink" Target="https://study.com/academy/lesson/objective-writing-definition-examples.html" TargetMode="External" Id="R40c82b2a99e2495d" /><Relationship Type="http://schemas.openxmlformats.org/officeDocument/2006/relationships/hyperlink" Target="http://www.open.ac.uk/choose/unison/develop/my-skills/self-reflection" TargetMode="External" Id="R3ebac2226dbc4692" /><Relationship Type="http://schemas.openxmlformats.org/officeDocument/2006/relationships/hyperlink" Target="https://www.simplypsychology.org/learning-kolb.html" TargetMode="External" Id="R4ff4ef62b69c4692" /><Relationship Type="http://schemas.openxmlformats.org/officeDocument/2006/relationships/numbering" Target="/word/numbering.xml" Id="Rf207583bb57f4b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Jones (1151223)</dc:creator>
  <keywords/>
  <dc:description/>
  <lastModifiedBy>Rebecca Jones (1151223)</lastModifiedBy>
  <revision>6</revision>
  <dcterms:created xsi:type="dcterms:W3CDTF">2018-12-04T12:39:22.6336458Z</dcterms:created>
  <dcterms:modified xsi:type="dcterms:W3CDTF">2018-12-09T18:18:13.7877920Z</dcterms:modified>
</coreProperties>
</file>