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5A8D0" w14:textId="77777777" w:rsidR="00176E47" w:rsidRDefault="00176E47" w:rsidP="00A84540">
      <w:pPr>
        <w:spacing w:line="480" w:lineRule="auto"/>
        <w:jc w:val="center"/>
        <w:rPr>
          <w:sz w:val="42"/>
          <w:szCs w:val="42"/>
        </w:rPr>
      </w:pPr>
    </w:p>
    <w:p w14:paraId="5197BF9D" w14:textId="77777777" w:rsidR="005F3C32" w:rsidRDefault="005F3C32" w:rsidP="005F3C32">
      <w:pPr>
        <w:spacing w:line="480" w:lineRule="auto"/>
        <w:jc w:val="center"/>
        <w:rPr>
          <w:sz w:val="42"/>
          <w:szCs w:val="42"/>
        </w:rPr>
      </w:pPr>
    </w:p>
    <w:p w14:paraId="19225D91" w14:textId="76F45843" w:rsidR="008525AF" w:rsidRPr="00641F65" w:rsidRDefault="00A54704" w:rsidP="008F4E16">
      <w:pPr>
        <w:spacing w:line="480" w:lineRule="auto"/>
        <w:jc w:val="center"/>
        <w:rPr>
          <w:rFonts w:ascii="Arial" w:hAnsi="Arial" w:cs="Arial"/>
          <w:i/>
          <w:iCs/>
          <w:sz w:val="42"/>
          <w:szCs w:val="42"/>
        </w:rPr>
      </w:pPr>
      <w:r w:rsidRPr="00641F65">
        <w:rPr>
          <w:rFonts w:ascii="Arial" w:hAnsi="Arial" w:cs="Arial"/>
          <w:i/>
          <w:iCs/>
          <w:sz w:val="42"/>
          <w:szCs w:val="42"/>
        </w:rPr>
        <w:t>To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 </w:t>
      </w:r>
      <w:r w:rsidR="00292878">
        <w:rPr>
          <w:rFonts w:ascii="Arial" w:hAnsi="Arial" w:cs="Arial"/>
          <w:i/>
          <w:iCs/>
          <w:sz w:val="42"/>
          <w:szCs w:val="42"/>
        </w:rPr>
        <w:t>W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hat </w:t>
      </w:r>
      <w:r w:rsidR="00292878">
        <w:rPr>
          <w:rFonts w:ascii="Arial" w:hAnsi="Arial" w:cs="Arial"/>
          <w:i/>
          <w:iCs/>
          <w:sz w:val="42"/>
          <w:szCs w:val="42"/>
        </w:rPr>
        <w:t>E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xtent </w:t>
      </w:r>
      <w:r w:rsidR="007C364F">
        <w:rPr>
          <w:rFonts w:ascii="Arial" w:hAnsi="Arial" w:cs="Arial"/>
          <w:i/>
          <w:iCs/>
          <w:sz w:val="42"/>
          <w:szCs w:val="42"/>
        </w:rPr>
        <w:t>H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ave </w:t>
      </w:r>
      <w:r w:rsidR="007C364F">
        <w:rPr>
          <w:rFonts w:ascii="Arial" w:hAnsi="Arial" w:cs="Arial"/>
          <w:i/>
          <w:iCs/>
          <w:sz w:val="42"/>
          <w:szCs w:val="42"/>
        </w:rPr>
        <w:t>W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omen </w:t>
      </w:r>
      <w:r w:rsidR="007C364F">
        <w:rPr>
          <w:rFonts w:ascii="Arial" w:hAnsi="Arial" w:cs="Arial"/>
          <w:i/>
          <w:iCs/>
          <w:sz w:val="42"/>
          <w:szCs w:val="42"/>
        </w:rPr>
        <w:t>B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een </w:t>
      </w:r>
      <w:r w:rsidR="007C364F">
        <w:rPr>
          <w:rFonts w:ascii="Arial" w:hAnsi="Arial" w:cs="Arial"/>
          <w:i/>
          <w:iCs/>
          <w:sz w:val="42"/>
          <w:szCs w:val="42"/>
        </w:rPr>
        <w:t>E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xploited and </w:t>
      </w:r>
      <w:r w:rsidR="007C364F">
        <w:rPr>
          <w:rFonts w:ascii="Arial" w:hAnsi="Arial" w:cs="Arial"/>
          <w:i/>
          <w:iCs/>
          <w:sz w:val="42"/>
          <w:szCs w:val="42"/>
        </w:rPr>
        <w:t>F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etishised as </w:t>
      </w:r>
      <w:r w:rsidR="00135118">
        <w:rPr>
          <w:rFonts w:ascii="Arial" w:hAnsi="Arial" w:cs="Arial"/>
          <w:i/>
          <w:iCs/>
          <w:sz w:val="42"/>
          <w:szCs w:val="42"/>
        </w:rPr>
        <w:t>M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uses </w:t>
      </w:r>
      <w:r w:rsidR="00135118">
        <w:rPr>
          <w:rFonts w:ascii="Arial" w:hAnsi="Arial" w:cs="Arial"/>
          <w:i/>
          <w:iCs/>
          <w:sz w:val="42"/>
          <w:szCs w:val="42"/>
        </w:rPr>
        <w:t>T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hroughout </w:t>
      </w:r>
      <w:r w:rsidR="00135118">
        <w:rPr>
          <w:rFonts w:ascii="Arial" w:hAnsi="Arial" w:cs="Arial"/>
          <w:i/>
          <w:iCs/>
          <w:sz w:val="42"/>
          <w:szCs w:val="42"/>
        </w:rPr>
        <w:t>A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rt </w:t>
      </w:r>
      <w:r w:rsidR="00135118">
        <w:rPr>
          <w:rFonts w:ascii="Arial" w:hAnsi="Arial" w:cs="Arial"/>
          <w:i/>
          <w:iCs/>
          <w:sz w:val="42"/>
          <w:szCs w:val="42"/>
        </w:rPr>
        <w:t>H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>istory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 and </w:t>
      </w:r>
      <w:r w:rsidR="00135118">
        <w:rPr>
          <w:rFonts w:ascii="Arial" w:hAnsi="Arial" w:cs="Arial"/>
          <w:i/>
          <w:iCs/>
          <w:sz w:val="42"/>
          <w:szCs w:val="42"/>
        </w:rPr>
        <w:t>Ho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w </w:t>
      </w:r>
      <w:r w:rsidR="009D5AB5">
        <w:rPr>
          <w:rFonts w:ascii="Arial" w:hAnsi="Arial" w:cs="Arial"/>
          <w:i/>
          <w:iCs/>
          <w:sz w:val="42"/>
          <w:szCs w:val="42"/>
        </w:rPr>
        <w:t>H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as a </w:t>
      </w:r>
      <w:r w:rsidR="003E3BB3">
        <w:rPr>
          <w:rFonts w:ascii="Arial" w:hAnsi="Arial" w:cs="Arial"/>
          <w:i/>
          <w:iCs/>
          <w:sz w:val="42"/>
          <w:szCs w:val="42"/>
        </w:rPr>
        <w:t>W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oman’s </w:t>
      </w:r>
      <w:r w:rsidR="003E3BB3">
        <w:rPr>
          <w:rFonts w:ascii="Arial" w:hAnsi="Arial" w:cs="Arial"/>
          <w:i/>
          <w:iCs/>
          <w:sz w:val="42"/>
          <w:szCs w:val="42"/>
        </w:rPr>
        <w:t>R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ole </w:t>
      </w:r>
      <w:r w:rsidR="003E3BB3">
        <w:rPr>
          <w:rFonts w:ascii="Arial" w:hAnsi="Arial" w:cs="Arial"/>
          <w:i/>
          <w:iCs/>
          <w:sz w:val="42"/>
          <w:szCs w:val="42"/>
        </w:rPr>
        <w:t>C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hanged </w:t>
      </w:r>
      <w:r w:rsidR="003E3BB3">
        <w:rPr>
          <w:rFonts w:ascii="Arial" w:hAnsi="Arial" w:cs="Arial"/>
          <w:i/>
          <w:iCs/>
          <w:sz w:val="42"/>
          <w:szCs w:val="42"/>
        </w:rPr>
        <w:t>T</w:t>
      </w:r>
      <w:r w:rsidR="006B1E5C" w:rsidRPr="00641F65">
        <w:rPr>
          <w:rFonts w:ascii="Arial" w:hAnsi="Arial" w:cs="Arial"/>
          <w:i/>
          <w:iCs/>
          <w:sz w:val="42"/>
          <w:szCs w:val="42"/>
        </w:rPr>
        <w:t xml:space="preserve">hroughout </w:t>
      </w:r>
      <w:r w:rsidR="003E3BB3">
        <w:rPr>
          <w:rFonts w:ascii="Arial" w:hAnsi="Arial" w:cs="Arial"/>
          <w:i/>
          <w:iCs/>
          <w:sz w:val="42"/>
          <w:szCs w:val="42"/>
        </w:rPr>
        <w:t>T</w:t>
      </w:r>
      <w:r w:rsidR="006B1E5C" w:rsidRPr="00641F65">
        <w:rPr>
          <w:rFonts w:ascii="Arial" w:hAnsi="Arial" w:cs="Arial"/>
          <w:i/>
          <w:iCs/>
          <w:sz w:val="42"/>
          <w:szCs w:val="42"/>
        </w:rPr>
        <w:t>ime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 </w:t>
      </w:r>
      <w:r w:rsidR="00840E75">
        <w:rPr>
          <w:rFonts w:ascii="Arial" w:hAnsi="Arial" w:cs="Arial"/>
          <w:i/>
          <w:iCs/>
          <w:sz w:val="42"/>
          <w:szCs w:val="42"/>
        </w:rPr>
        <w:t>W</w:t>
      </w:r>
      <w:r w:rsidR="00410941" w:rsidRPr="00641F65">
        <w:rPr>
          <w:rFonts w:ascii="Arial" w:hAnsi="Arial" w:cs="Arial"/>
          <w:i/>
          <w:iCs/>
          <w:sz w:val="42"/>
          <w:szCs w:val="42"/>
        </w:rPr>
        <w:t>ith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in the </w:t>
      </w:r>
      <w:r w:rsidR="00467D33">
        <w:rPr>
          <w:rFonts w:ascii="Arial" w:hAnsi="Arial" w:cs="Arial"/>
          <w:i/>
          <w:iCs/>
          <w:sz w:val="42"/>
          <w:szCs w:val="42"/>
        </w:rPr>
        <w:t>A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rt </w:t>
      </w:r>
      <w:r w:rsidR="00467D33">
        <w:rPr>
          <w:rFonts w:ascii="Arial" w:hAnsi="Arial" w:cs="Arial"/>
          <w:i/>
          <w:iCs/>
          <w:sz w:val="42"/>
          <w:szCs w:val="42"/>
        </w:rPr>
        <w:t>W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>orld?</w:t>
      </w:r>
    </w:p>
    <w:p w14:paraId="05A2216C" w14:textId="77777777" w:rsidR="00D503AA" w:rsidRPr="004E129F" w:rsidRDefault="00D503AA" w:rsidP="00A84540">
      <w:pPr>
        <w:spacing w:line="480" w:lineRule="auto"/>
        <w:jc w:val="center"/>
        <w:rPr>
          <w:rFonts w:ascii="Arial" w:hAnsi="Arial" w:cs="Arial"/>
          <w:i/>
          <w:iCs/>
          <w:sz w:val="42"/>
          <w:szCs w:val="42"/>
        </w:rPr>
      </w:pPr>
    </w:p>
    <w:p w14:paraId="2918ED4E" w14:textId="77777777" w:rsidR="008F4E16" w:rsidRDefault="008F4E16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AAD485D" w14:textId="02EF1583" w:rsidR="00D503AA" w:rsidRDefault="00D503AA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641F65">
        <w:rPr>
          <w:rFonts w:ascii="Arial" w:hAnsi="Arial" w:cs="Arial"/>
          <w:sz w:val="24"/>
          <w:szCs w:val="24"/>
        </w:rPr>
        <w:t>By Jessi</w:t>
      </w:r>
      <w:r w:rsidR="00E7752E" w:rsidRPr="00641F65">
        <w:rPr>
          <w:rFonts w:ascii="Arial" w:hAnsi="Arial" w:cs="Arial"/>
          <w:sz w:val="24"/>
          <w:szCs w:val="24"/>
        </w:rPr>
        <w:t xml:space="preserve">ca Phillips </w:t>
      </w:r>
    </w:p>
    <w:p w14:paraId="30BD5EAA" w14:textId="6942426D" w:rsidR="00214431" w:rsidRDefault="00214431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2102890</w:t>
      </w:r>
    </w:p>
    <w:p w14:paraId="75790EB3" w14:textId="77777777" w:rsidR="000A7EBF" w:rsidRDefault="000A7EBF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C530FDB" w14:textId="77777777" w:rsidR="000A7EBF" w:rsidRDefault="000A7EBF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F5A55CF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B8E9A35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F764240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5E4D64C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763FE0C" w14:textId="39205F40" w:rsidR="000A7EBF" w:rsidRDefault="00B10DCE" w:rsidP="002144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Submission date: 1</w:t>
      </w:r>
      <w:r w:rsidR="00F028ED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 xml:space="preserve"> Dec</w:t>
      </w:r>
      <w:r w:rsidR="00F75505">
        <w:rPr>
          <w:rFonts w:ascii="Arial" w:hAnsi="Arial" w:cs="Arial"/>
          <w:sz w:val="24"/>
          <w:szCs w:val="24"/>
        </w:rPr>
        <w:t xml:space="preserve">ember 2023 </w:t>
      </w:r>
      <w:r w:rsidR="00F028ED">
        <w:rPr>
          <w:rFonts w:ascii="Arial" w:hAnsi="Arial" w:cs="Arial"/>
          <w:sz w:val="24"/>
          <w:szCs w:val="24"/>
        </w:rPr>
        <w:t>20:40PM</w:t>
      </w:r>
    </w:p>
    <w:p w14:paraId="2E0987E0" w14:textId="259EE5BD" w:rsidR="00F75505" w:rsidRDefault="00C34185" w:rsidP="002144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Document word count: </w:t>
      </w:r>
      <w:r w:rsidR="003C666C">
        <w:rPr>
          <w:rFonts w:ascii="Arial" w:hAnsi="Arial" w:cs="Arial"/>
          <w:sz w:val="24"/>
          <w:szCs w:val="24"/>
        </w:rPr>
        <w:t>651</w:t>
      </w:r>
      <w:r w:rsidR="00116DFF">
        <w:rPr>
          <w:rFonts w:ascii="Arial" w:hAnsi="Arial" w:cs="Arial"/>
          <w:sz w:val="24"/>
          <w:szCs w:val="24"/>
        </w:rPr>
        <w:t>6</w:t>
      </w:r>
    </w:p>
    <w:p w14:paraId="0815360A" w14:textId="284EB52F" w:rsidR="00214431" w:rsidRPr="00641F65" w:rsidRDefault="00F75505" w:rsidP="002144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Character count</w:t>
      </w:r>
      <w:r w:rsidR="00142D4A">
        <w:rPr>
          <w:rFonts w:ascii="Arial" w:hAnsi="Arial" w:cs="Arial"/>
          <w:sz w:val="24"/>
          <w:szCs w:val="24"/>
        </w:rPr>
        <w:t xml:space="preserve"> (no spaces): 3</w:t>
      </w:r>
      <w:r w:rsidR="001151B6">
        <w:rPr>
          <w:rFonts w:ascii="Arial" w:hAnsi="Arial" w:cs="Arial"/>
          <w:sz w:val="24"/>
          <w:szCs w:val="24"/>
        </w:rPr>
        <w:t>4,995</w:t>
      </w:r>
    </w:p>
    <w:p w14:paraId="4AB8FAE8" w14:textId="77777777" w:rsidR="00A355C0" w:rsidRPr="00E753D1" w:rsidRDefault="00A355C0" w:rsidP="00F97FE4">
      <w:pPr>
        <w:spacing w:line="480" w:lineRule="auto"/>
        <w:jc w:val="center"/>
        <w:rPr>
          <w:rFonts w:ascii="Arial" w:hAnsi="Arial" w:cs="Arial"/>
          <w:i/>
          <w:iCs/>
          <w:sz w:val="30"/>
          <w:szCs w:val="30"/>
        </w:rPr>
      </w:pPr>
      <w:r w:rsidRPr="00E753D1">
        <w:rPr>
          <w:rFonts w:ascii="Arial" w:hAnsi="Arial" w:cs="Arial"/>
          <w:i/>
          <w:iCs/>
          <w:sz w:val="30"/>
          <w:szCs w:val="30"/>
        </w:rPr>
        <w:lastRenderedPageBreak/>
        <w:t>To what extent have women been exploited and fetishised as muses throughout art history and how has a woman’s role changed throughout time within the art world?</w:t>
      </w:r>
    </w:p>
    <w:p w14:paraId="4573B374" w14:textId="77777777" w:rsidR="00F539A6" w:rsidRDefault="00F539A6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2455A95D" w14:textId="77777777" w:rsidR="00E753D1" w:rsidRDefault="00E753D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4589722A" w14:textId="77777777" w:rsidR="00E753D1" w:rsidRDefault="00E753D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12ED0F42" w14:textId="77777777" w:rsidR="00A65931" w:rsidRDefault="00A6593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5D4A1D50" w14:textId="77777777" w:rsidR="00A65931" w:rsidRDefault="00A6593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21E33190" w14:textId="77777777" w:rsidR="0061183B" w:rsidRDefault="0061183B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72ABDB92" w14:textId="77777777" w:rsidR="0061183B" w:rsidRDefault="0061183B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33FA27A7" w14:textId="77777777" w:rsidR="00C34185" w:rsidRDefault="00C34185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A1FF0DF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11DF7F2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CC171D9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B9C435F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ECAA4FB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93E6FC1" w14:textId="77777777" w:rsidR="00B73FD2" w:rsidRPr="00953EF8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F6D32CF" w14:textId="77777777" w:rsidR="0061183B" w:rsidRDefault="0061183B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6FC0C1F1" w14:textId="7400B10A" w:rsidR="00F539A6" w:rsidRDefault="00BB0F1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Jessica Louise Phillips </w:t>
      </w:r>
    </w:p>
    <w:p w14:paraId="3819523D" w14:textId="4392B580" w:rsidR="00BB0F17" w:rsidRDefault="00BB0F1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2102890</w:t>
      </w:r>
    </w:p>
    <w:p w14:paraId="1F0E882B" w14:textId="10010078" w:rsidR="00BB0F17" w:rsidRDefault="00BB0F1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</w:t>
      </w:r>
      <w:r w:rsidR="00A450C7">
        <w:rPr>
          <w:rFonts w:ascii="Arial" w:hAnsi="Arial" w:cs="Arial"/>
          <w:sz w:val="24"/>
          <w:szCs w:val="24"/>
        </w:rPr>
        <w:t>Independent Project AD</w:t>
      </w:r>
      <w:r w:rsidR="00E93B3F">
        <w:rPr>
          <w:rFonts w:ascii="Arial" w:hAnsi="Arial" w:cs="Arial"/>
          <w:sz w:val="24"/>
          <w:szCs w:val="24"/>
        </w:rPr>
        <w:t>AA6000</w:t>
      </w:r>
    </w:p>
    <w:p w14:paraId="0B449957" w14:textId="5B59A5A5" w:rsidR="00FE06B9" w:rsidRDefault="00FE06B9" w:rsidP="00A659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 Fine Art: Studio, Site and Context </w:t>
      </w:r>
    </w:p>
    <w:p w14:paraId="3CDB7CAE" w14:textId="4C58BE9E" w:rsidR="00453A08" w:rsidRDefault="00C34185" w:rsidP="00A659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453A08">
        <w:rPr>
          <w:rFonts w:ascii="Arial" w:hAnsi="Arial" w:cs="Arial"/>
          <w:sz w:val="24"/>
          <w:szCs w:val="24"/>
        </w:rPr>
        <w:t xml:space="preserve">ord count: </w:t>
      </w:r>
      <w:r w:rsidR="001F4241">
        <w:rPr>
          <w:rFonts w:ascii="Arial" w:hAnsi="Arial" w:cs="Arial"/>
          <w:sz w:val="24"/>
          <w:szCs w:val="24"/>
        </w:rPr>
        <w:t>5</w:t>
      </w:r>
      <w:r w:rsidR="003C666C">
        <w:rPr>
          <w:rFonts w:ascii="Arial" w:hAnsi="Arial" w:cs="Arial"/>
          <w:sz w:val="24"/>
          <w:szCs w:val="24"/>
        </w:rPr>
        <w:t>,500</w:t>
      </w:r>
    </w:p>
    <w:p w14:paraId="1090E7A9" w14:textId="2FDC6A5E" w:rsidR="00E45D6E" w:rsidRPr="00844CA7" w:rsidRDefault="00844CA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844CA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Submitted in partial fulfilment of the requirements for the degree of BA (Hons) University of Wales Trinity Saint David, Swansea</w:t>
      </w:r>
      <w:r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</w:p>
    <w:p w14:paraId="5C8ADAFD" w14:textId="77777777" w:rsidR="0017330F" w:rsidRPr="004E129F" w:rsidRDefault="0017330F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37C77C1D" w14:textId="77777777" w:rsidR="00176E47" w:rsidRPr="004E129F" w:rsidRDefault="00176E47" w:rsidP="005F3C32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</w:p>
    <w:p w14:paraId="1038657C" w14:textId="77777777" w:rsidR="00176E47" w:rsidRPr="004E129F" w:rsidRDefault="00176E47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75667FFA" w14:textId="77777777" w:rsidR="00F41F45" w:rsidRPr="004E129F" w:rsidRDefault="00F41F45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157A5C39" w14:textId="3E48BC94" w:rsidR="002E57DF" w:rsidRDefault="002E57DF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24FC51F0" w14:textId="4D86B9E4" w:rsidR="00B474CC" w:rsidRPr="00B73FD2" w:rsidRDefault="00D0035D" w:rsidP="00D46B46">
      <w:pPr>
        <w:rPr>
          <w:rFonts w:ascii="Arial" w:hAnsi="Arial" w:cs="Arial"/>
          <w:i/>
          <w:iCs/>
          <w:sz w:val="24"/>
          <w:szCs w:val="24"/>
        </w:rPr>
      </w:pPr>
      <w:r w:rsidRPr="00D46B46">
        <w:rPr>
          <w:rFonts w:ascii="Arial" w:hAnsi="Arial" w:cs="Arial"/>
          <w:sz w:val="24"/>
          <w:szCs w:val="24"/>
          <w:u w:val="single"/>
        </w:rPr>
        <w:t>Conte</w:t>
      </w:r>
      <w:r w:rsidR="00B474CC" w:rsidRPr="00D46B46">
        <w:rPr>
          <w:rFonts w:ascii="Arial" w:hAnsi="Arial" w:cs="Arial"/>
          <w:sz w:val="24"/>
          <w:szCs w:val="24"/>
          <w:u w:val="single"/>
        </w:rPr>
        <w:t>nts</w:t>
      </w:r>
    </w:p>
    <w:p w14:paraId="2C7D24E5" w14:textId="77777777" w:rsidR="00D46B46" w:rsidRPr="00D46B46" w:rsidRDefault="00D46B46" w:rsidP="00D46B46">
      <w:pPr>
        <w:rPr>
          <w:rFonts w:ascii="Arial" w:hAnsi="Arial" w:cs="Arial"/>
          <w:sz w:val="24"/>
          <w:szCs w:val="24"/>
          <w:u w:val="single"/>
        </w:rPr>
      </w:pPr>
    </w:p>
    <w:p w14:paraId="76B93DC3" w14:textId="77777777" w:rsidR="00B474CC" w:rsidRDefault="00B474CC" w:rsidP="00D46B46">
      <w:pPr>
        <w:rPr>
          <w:rFonts w:ascii="Arial" w:hAnsi="Arial" w:cs="Arial"/>
          <w:sz w:val="24"/>
          <w:szCs w:val="24"/>
        </w:rPr>
      </w:pPr>
    </w:p>
    <w:p w14:paraId="00C2A875" w14:textId="730430EE" w:rsidR="00A139D0" w:rsidRDefault="00A13B40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139D0">
        <w:rPr>
          <w:rFonts w:ascii="Arial" w:hAnsi="Arial" w:cs="Arial"/>
          <w:sz w:val="24"/>
          <w:szCs w:val="24"/>
        </w:rPr>
        <w:t xml:space="preserve"> Introduction</w:t>
      </w:r>
      <w:r w:rsidR="004A1483">
        <w:rPr>
          <w:rFonts w:ascii="Arial" w:hAnsi="Arial" w:cs="Arial"/>
          <w:sz w:val="24"/>
          <w:szCs w:val="24"/>
        </w:rPr>
        <w:t>:</w:t>
      </w:r>
      <w:r w:rsidR="00A139D0">
        <w:rPr>
          <w:rFonts w:ascii="Arial" w:hAnsi="Arial" w:cs="Arial"/>
          <w:sz w:val="24"/>
          <w:szCs w:val="24"/>
        </w:rPr>
        <w:t xml:space="preserve"> 4</w:t>
      </w:r>
    </w:p>
    <w:p w14:paraId="33B4A42F" w14:textId="77777777" w:rsidR="00A139D0" w:rsidRDefault="00A139D0" w:rsidP="00D46B46">
      <w:pPr>
        <w:rPr>
          <w:rFonts w:ascii="Arial" w:hAnsi="Arial" w:cs="Arial"/>
          <w:i/>
          <w:iCs/>
          <w:sz w:val="24"/>
          <w:szCs w:val="24"/>
        </w:rPr>
      </w:pPr>
    </w:p>
    <w:p w14:paraId="7365AF19" w14:textId="77777777" w:rsidR="004A1483" w:rsidRDefault="00A139D0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4A1483">
        <w:rPr>
          <w:rFonts w:ascii="Arial" w:hAnsi="Arial" w:cs="Arial"/>
          <w:sz w:val="24"/>
          <w:szCs w:val="24"/>
        </w:rPr>
        <w:t>Chapter 1</w:t>
      </w:r>
      <w:r w:rsidR="004A1483" w:rsidRPr="004A1483">
        <w:rPr>
          <w:rFonts w:ascii="Arial" w:hAnsi="Arial" w:cs="Arial"/>
          <w:sz w:val="24"/>
          <w:szCs w:val="24"/>
        </w:rPr>
        <w:t>: 5</w:t>
      </w:r>
    </w:p>
    <w:p w14:paraId="1EFB4985" w14:textId="77777777" w:rsidR="004A1483" w:rsidRPr="004A1483" w:rsidRDefault="004A1483" w:rsidP="00D46B46">
      <w:pPr>
        <w:pStyle w:val="ListParagraph"/>
        <w:rPr>
          <w:rFonts w:ascii="Arial" w:hAnsi="Arial" w:cs="Arial"/>
          <w:i/>
          <w:iCs/>
          <w:sz w:val="24"/>
          <w:szCs w:val="24"/>
        </w:rPr>
      </w:pPr>
    </w:p>
    <w:p w14:paraId="641C396E" w14:textId="77777777" w:rsidR="001E586B" w:rsidRDefault="00514331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Chapter 2: </w:t>
      </w:r>
      <w:r w:rsidR="00FB616E">
        <w:rPr>
          <w:rFonts w:ascii="Arial" w:hAnsi="Arial" w:cs="Arial"/>
          <w:sz w:val="24"/>
          <w:szCs w:val="24"/>
        </w:rPr>
        <w:t>10</w:t>
      </w:r>
    </w:p>
    <w:p w14:paraId="29D42B52" w14:textId="77777777" w:rsidR="001E586B" w:rsidRPr="001E586B" w:rsidRDefault="001E586B" w:rsidP="00D46B46">
      <w:pPr>
        <w:pStyle w:val="ListParagraph"/>
        <w:rPr>
          <w:rFonts w:ascii="Arial" w:hAnsi="Arial" w:cs="Arial"/>
          <w:i/>
          <w:iCs/>
          <w:sz w:val="24"/>
          <w:szCs w:val="24"/>
        </w:rPr>
      </w:pPr>
    </w:p>
    <w:p w14:paraId="0B4F5E67" w14:textId="77777777" w:rsidR="001E586B" w:rsidRDefault="001E586B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1E586B">
        <w:rPr>
          <w:rFonts w:ascii="Arial" w:hAnsi="Arial" w:cs="Arial"/>
          <w:sz w:val="24"/>
          <w:szCs w:val="24"/>
        </w:rPr>
        <w:t>Chapter 3: 15</w:t>
      </w:r>
    </w:p>
    <w:p w14:paraId="7EE53FAD" w14:textId="77777777" w:rsidR="001E586B" w:rsidRPr="001E586B" w:rsidRDefault="001E586B" w:rsidP="00D46B46">
      <w:pPr>
        <w:pStyle w:val="ListParagraph"/>
        <w:rPr>
          <w:rFonts w:ascii="Arial" w:hAnsi="Arial" w:cs="Arial"/>
          <w:sz w:val="24"/>
          <w:szCs w:val="24"/>
        </w:rPr>
      </w:pPr>
    </w:p>
    <w:p w14:paraId="04B662DC" w14:textId="6AD56E61" w:rsidR="001E586B" w:rsidRDefault="001E586B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Conclusion: 2</w:t>
      </w:r>
      <w:r w:rsidR="007267D7">
        <w:rPr>
          <w:rFonts w:ascii="Arial" w:hAnsi="Arial" w:cs="Arial"/>
          <w:sz w:val="24"/>
          <w:szCs w:val="24"/>
        </w:rPr>
        <w:t>1</w:t>
      </w:r>
    </w:p>
    <w:p w14:paraId="63FB579A" w14:textId="77777777" w:rsidR="001E586B" w:rsidRPr="001E586B" w:rsidRDefault="001E586B" w:rsidP="00D46B46">
      <w:pPr>
        <w:pStyle w:val="ListParagraph"/>
        <w:rPr>
          <w:rFonts w:ascii="Arial" w:hAnsi="Arial" w:cs="Arial"/>
          <w:sz w:val="24"/>
          <w:szCs w:val="24"/>
        </w:rPr>
      </w:pPr>
    </w:p>
    <w:p w14:paraId="567DE35B" w14:textId="77777777" w:rsidR="00D46B46" w:rsidRDefault="00D46B46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Bibliography: 22</w:t>
      </w:r>
    </w:p>
    <w:p w14:paraId="3687EB48" w14:textId="77777777" w:rsidR="00D46B46" w:rsidRPr="00D46B46" w:rsidRDefault="00D46B46" w:rsidP="00D46B46">
      <w:pPr>
        <w:pStyle w:val="ListParagraph"/>
        <w:rPr>
          <w:rFonts w:ascii="Arial" w:hAnsi="Arial" w:cs="Arial"/>
          <w:sz w:val="24"/>
          <w:szCs w:val="24"/>
        </w:rPr>
      </w:pPr>
    </w:p>
    <w:p w14:paraId="7A732CAE" w14:textId="4E6D69BA" w:rsidR="00D0035D" w:rsidRPr="001E586B" w:rsidRDefault="00D0035D" w:rsidP="004A1483">
      <w:pPr>
        <w:pStyle w:val="ListParagraph"/>
        <w:numPr>
          <w:ilvl w:val="0"/>
          <w:numId w:val="7"/>
        </w:numPr>
        <w:jc w:val="center"/>
        <w:rPr>
          <w:rFonts w:ascii="Arial" w:hAnsi="Arial" w:cs="Arial"/>
          <w:sz w:val="24"/>
          <w:szCs w:val="24"/>
        </w:rPr>
      </w:pPr>
      <w:r w:rsidRPr="001E586B">
        <w:rPr>
          <w:rFonts w:ascii="Arial" w:hAnsi="Arial" w:cs="Arial"/>
          <w:sz w:val="24"/>
          <w:szCs w:val="24"/>
        </w:rPr>
        <w:br w:type="page"/>
      </w:r>
    </w:p>
    <w:p w14:paraId="2D2821F2" w14:textId="4CC99E97" w:rsidR="00930547" w:rsidRDefault="002307D8" w:rsidP="002307D8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4302885A" w14:textId="77777777" w:rsidR="002307D8" w:rsidRPr="002307D8" w:rsidRDefault="002307D8" w:rsidP="002307D8">
      <w:pPr>
        <w:jc w:val="center"/>
        <w:rPr>
          <w:rFonts w:ascii="Arial" w:hAnsi="Arial" w:cs="Arial"/>
          <w:sz w:val="24"/>
          <w:szCs w:val="24"/>
        </w:rPr>
      </w:pPr>
    </w:p>
    <w:p w14:paraId="6B6A4532" w14:textId="1F42584C" w:rsidR="00930547" w:rsidRDefault="002056D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thesis</w:t>
      </w:r>
      <w:r w:rsidR="005754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 attempt to </w:t>
      </w:r>
      <w:r w:rsidR="00412E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explain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pressing issues of </w:t>
      </w:r>
      <w:r w:rsidR="00412E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 inequality</w:t>
      </w:r>
      <w:r w:rsidR="00263D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the art world.</w:t>
      </w:r>
      <w:r w:rsidR="001A44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22C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 will explore and decipher</w:t>
      </w:r>
      <w:r w:rsidR="007F1E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art from history with a main focus on portraits of women</w:t>
      </w:r>
      <w:r w:rsidR="002D2B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created by men and women created self-portraiture.</w:t>
      </w:r>
      <w:r w:rsidR="007F1E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44B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616DD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era of </w:t>
      </w:r>
      <w:r w:rsidR="00645B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history I</w:t>
      </w:r>
      <w:r w:rsidR="000D709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find best fits my research</w:t>
      </w:r>
      <w:r w:rsidR="00481C44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45B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the </w:t>
      </w:r>
      <w:r w:rsidR="001175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Long </w:t>
      </w:r>
      <w:r w:rsidR="00B152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European Renaissance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spanning from early 14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to late 17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century.</w:t>
      </w:r>
      <w:r w:rsidR="004349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this time period, </w:t>
      </w:r>
      <w:r w:rsidR="00D8120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portrayal of women within art, </w:t>
      </w:r>
      <w:r w:rsidR="008D08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specifically oil paintings, is belittling, encapsulating, and </w:t>
      </w:r>
      <w:r w:rsidR="002156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cru</w:t>
      </w:r>
      <w:r w:rsidR="008E62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de. Within this essay I hope to present a clear picture of the </w:t>
      </w:r>
      <w:r w:rsidR="008516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ideas</w:t>
      </w:r>
      <w:r w:rsidR="00FE7C4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what a woman was expected to be, how they were pressured to act, </w:t>
      </w:r>
      <w:r w:rsidR="005B4C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how art was </w:t>
      </w:r>
      <w:r w:rsidR="00481D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acutely correlated with these collective </w:t>
      </w:r>
      <w:r w:rsidR="002A79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</w:t>
      </w:r>
      <w:r w:rsidR="00CE0E0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erceptions.</w:t>
      </w:r>
      <w:r w:rsidR="008174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703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Continuing to look at art within</w:t>
      </w:r>
      <w:r w:rsidR="008174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this time period, I will attempt to argue the damaging effects religious and </w:t>
      </w:r>
      <w:r w:rsidR="00DC42D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mythological paintings had on the judgement and </w:t>
      </w:r>
      <w:r w:rsidR="000322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ultimately objectification of women, from </w:t>
      </w:r>
      <w:r w:rsidR="00BD49C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women’s </w:t>
      </w:r>
      <w:r w:rsidR="00362A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</w:t>
      </w:r>
      <w:r w:rsidR="00A12C6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wn</w:t>
      </w:r>
      <w:r w:rsidR="00362A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perceptions of themselves to </w:t>
      </w:r>
      <w:r w:rsidR="00E653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general male public</w:t>
      </w:r>
      <w:r w:rsidR="000B7B7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ideologies</w:t>
      </w:r>
      <w:r w:rsidR="00E653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B827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527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While discussing these works, we will come across</w:t>
      </w:r>
      <w:r w:rsidR="00AA53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 evident and </w:t>
      </w:r>
      <w:r w:rsidR="00A03C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indisputable difference between</w:t>
      </w:r>
      <w:r w:rsidR="00E527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pieces made by men and those made by women. 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thesis I</w:t>
      </w:r>
      <w:r w:rsidR="0064465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attempt to explain and bring light to the reasons as to why work created between the </w:t>
      </w:r>
      <w:r w:rsidR="00111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two 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sexes w</w:t>
      </w:r>
      <w:r w:rsidR="00F470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ere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so different and how </w:t>
      </w:r>
      <w:r w:rsidR="003525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time has only added to their </w:t>
      </w:r>
      <w:r w:rsidR="0017109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imbalance and contrast.</w:t>
      </w:r>
      <w:r w:rsidR="00E070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Further along the essay, I will</w:t>
      </w:r>
      <w:r w:rsidR="004A40D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be diving into </w:t>
      </w:r>
      <w:r w:rsidR="00C254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vast and explorative </w:t>
      </w:r>
      <w:r w:rsidR="00D35D9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movement of recent </w:t>
      </w:r>
      <w:r w:rsidR="00F95D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feminism, </w:t>
      </w:r>
      <w:r w:rsidR="00C226B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inspecting and </w:t>
      </w:r>
      <w:r w:rsidR="00CB7EE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breaking down the means of this </w:t>
      </w:r>
      <w:r w:rsidR="009D55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new artistic</w:t>
      </w:r>
      <w:r w:rsidR="00CB7EE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wave. </w:t>
      </w:r>
      <w:r w:rsidR="002A24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Feminism is defined by the </w:t>
      </w:r>
      <w:r w:rsidR="00155D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</w:t>
      </w:r>
      <w:r w:rsidR="002A24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xford </w:t>
      </w:r>
      <w:r w:rsidR="007601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</w:t>
      </w:r>
      <w:r w:rsidR="002A24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ictionary as </w:t>
      </w:r>
      <w:r w:rsidR="00BF1D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“Advocacy</w:t>
      </w:r>
      <w:r w:rsidR="00AE42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the rights of women (based on the theory of quality of the sexes)” </w:t>
      </w:r>
      <w:r w:rsidR="00F717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F7173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Oxford English Dictionary</w:t>
      </w:r>
      <w:r w:rsidR="00F717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2005)</w:t>
      </w:r>
      <w:r w:rsidR="007601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2C5CD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artists of the 20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21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st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have brought a new blinding light to this</w:t>
      </w:r>
      <w:r w:rsidR="002276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campaign for equality 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the art</w:t>
      </w:r>
      <w:r w:rsidR="002A35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work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that has been produced</w:t>
      </w:r>
      <w:r w:rsidR="00DC13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as a form of protest and expression </w:t>
      </w:r>
      <w:r w:rsidR="00735A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has been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immensely </w:t>
      </w:r>
      <w:r w:rsidR="00746C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fascinating. 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thesis</w:t>
      </w:r>
      <w:r w:rsidR="007E53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 will </w:t>
      </w:r>
      <w:r w:rsidR="005F2F2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give dialogue </w:t>
      </w:r>
      <w:r w:rsidR="007448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these works and hopefully provide a deeper and clearer </w:t>
      </w:r>
      <w:r w:rsidR="007045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understanding to the reader of how important, significant and </w:t>
      </w:r>
      <w:r w:rsidR="005526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fundamental these feminist artworks are</w:t>
      </w:r>
      <w:r w:rsidR="007E53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better the society we live in. I</w:t>
      </w:r>
      <w:r w:rsidR="007249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will attempt to provide a clearer understanding as to the importance of subject and medium </w:t>
      </w:r>
      <w:r w:rsidR="001200B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these modern and contemporary works, with an emphasis on art created by the modern woman.</w:t>
      </w:r>
      <w:r w:rsidR="00975F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Along the way, discussions of </w:t>
      </w:r>
      <w:r w:rsidR="007E22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technology, binary genders, LGBTQI+ rights</w:t>
      </w:r>
      <w:r w:rsidR="00BB23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skin colour</w:t>
      </w:r>
      <w:r w:rsidR="00E718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AD544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literacy </w:t>
      </w:r>
      <w:r w:rsidR="00BB23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politics make an important and </w:t>
      </w:r>
      <w:r w:rsidR="006C1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valuable </w:t>
      </w:r>
      <w:r w:rsidR="00372F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contribution to the conversation, each time these topics are </w:t>
      </w:r>
      <w:r w:rsidR="00F817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mentioned I will precisely explain the importance they hold to feminist ar</w:t>
      </w:r>
      <w:r w:rsidR="0097630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t. </w:t>
      </w:r>
    </w:p>
    <w:p w14:paraId="6E8E50EE" w14:textId="77777777" w:rsidR="003369D7" w:rsidRDefault="003369D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05EE5A6" w14:textId="24EF818C" w:rsidR="003369D7" w:rsidRPr="006D569D" w:rsidRDefault="003369D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6D569D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Chapter 1</w:t>
      </w:r>
    </w:p>
    <w:p w14:paraId="36CA633E" w14:textId="77777777" w:rsidR="00B711FA" w:rsidRPr="004E129F" w:rsidRDefault="00B711F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DB9CB15" w14:textId="130A92EE" w:rsidR="00DB1919" w:rsidRPr="004E129F" w:rsidRDefault="002435B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“A reminder that an artwork never just exists on a wall, on a plinth or in a museum, but also depends on who sees it and sets its meaning into motion.” (McCormack</w:t>
      </w:r>
      <w:r w:rsidR="00F52B8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417D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</w:t>
      </w:r>
      <w:r w:rsidR="00B355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021, p. </w:t>
      </w:r>
      <w:r w:rsidR="00D475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204-205)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36EDF04E" w14:textId="77777777" w:rsidR="002435B8" w:rsidRPr="004E129F" w:rsidRDefault="002435B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4F03E4" w14:textId="647EE173" w:rsidR="00DB1919" w:rsidRPr="004E129F" w:rsidRDefault="0024468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I write, the year is </w:t>
      </w:r>
      <w:r w:rsidR="004A79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2023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4A79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many women can look back on </w:t>
      </w:r>
      <w:r w:rsidR="00193D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</w:t>
      </w:r>
      <w:r w:rsidR="004D68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past and see the blatant disregard and disrespect of women throughout all of histor</w:t>
      </w:r>
      <w:r w:rsidR="00193D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y. The idea of women being the ‘second sex’ and therefore inferior comes </w:t>
      </w:r>
      <w:r w:rsidR="00FB69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from </w:t>
      </w:r>
      <w:r w:rsidR="00512F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before biblical times</w:t>
      </w:r>
      <w:r w:rsidR="003603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F46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this ideology</w:t>
      </w:r>
      <w:r w:rsidR="000B3B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inequality</w:t>
      </w:r>
      <w:r w:rsidR="006F46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has been implemented and </w:t>
      </w:r>
      <w:r w:rsidR="002C12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enacted in societies ever since</w:t>
      </w:r>
      <w:r w:rsidR="00C857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(Beauvoir</w:t>
      </w:r>
      <w:r w:rsidR="00C857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1949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C857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2C12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Firstly, I want to look on the cultural impact art had on this </w:t>
      </w:r>
      <w:r w:rsidR="00942D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concept</w:t>
      </w:r>
      <w:r w:rsidR="004627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Let’s begin by viewing art from the long European renaissance</w:t>
      </w:r>
      <w:r w:rsidR="002F161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spanning </w:t>
      </w:r>
      <w:r w:rsidR="00F6007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almost 4 centuries, this time period was </w:t>
      </w:r>
      <w:r w:rsidR="00040C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significant and fundamental </w:t>
      </w:r>
      <w:r w:rsidR="00C53A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 </w:t>
      </w:r>
      <w:r w:rsidR="003452C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societies </w:t>
      </w:r>
      <w:r w:rsidR="00C53A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treatment of women</w:t>
      </w:r>
      <w:r w:rsidR="009671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</w:t>
      </w:r>
      <w:r w:rsidR="005B12B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how they then went on to be depicted within the arts.</w:t>
      </w:r>
      <w:r w:rsidR="009671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7AF4705A" w14:textId="729BF7C7" w:rsidR="00582A6F" w:rsidRPr="004E129F" w:rsidRDefault="0048447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EC0B6F4" wp14:editId="24290317">
            <wp:simplePos x="0" y="0"/>
            <wp:positionH relativeFrom="column">
              <wp:posOffset>471539</wp:posOffset>
            </wp:positionH>
            <wp:positionV relativeFrom="paragraph">
              <wp:posOffset>260350</wp:posOffset>
            </wp:positionV>
            <wp:extent cx="4744720" cy="3333115"/>
            <wp:effectExtent l="0" t="0" r="508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4720" cy="3333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BB4655" w14:textId="7CDE0D41" w:rsidR="00582A6F" w:rsidRPr="004E129F" w:rsidRDefault="00A14129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1: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Venus of U</w:t>
      </w:r>
      <w:r w:rsidR="00910E7F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rbino</w:t>
      </w:r>
      <w:r w:rsidR="00EC22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Titan. </w:t>
      </w:r>
    </w:p>
    <w:p w14:paraId="13ED2F44" w14:textId="706C7325" w:rsidR="00EC170F" w:rsidRPr="004E129F" w:rsidRDefault="00EC170F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2BCA3EA2" w14:textId="6A6AE758" w:rsidR="00EC170F" w:rsidRPr="004E129F" w:rsidRDefault="002464F2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Titan </w:t>
      </w:r>
      <w:r w:rsidR="008955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a poignant </w:t>
      </w:r>
      <w:r w:rsidR="009229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example of a male artist within the renaissance era, </w:t>
      </w:r>
      <w:r w:rsidR="009541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born in Italy and active within the arts from the early 1500</w:t>
      </w:r>
      <w:r w:rsidR="00D426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’s, his impact is undeniable. However, even a quick overview of his portfolio shows his skill </w:t>
      </w:r>
      <w:r w:rsidR="00D04B0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depicting the nude female. </w:t>
      </w:r>
      <w:r w:rsidR="00FC17A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Titans work </w:t>
      </w:r>
      <w:r w:rsidR="002114F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explored mythology, specifically Greek, with an emphasis on women being endangered, sexual or </w:t>
      </w:r>
      <w:r w:rsidR="005833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mothers. In </w:t>
      </w:r>
      <w:r w:rsidR="00664B29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figure 1,</w:t>
      </w:r>
      <w:r w:rsidR="005833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Venus of Urbino</w:t>
      </w:r>
      <w:r w:rsidR="00FF66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a young woman</w:t>
      </w:r>
      <w:r w:rsidR="00220D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is</w:t>
      </w:r>
      <w:r w:rsidR="00FF66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lounging</w:t>
      </w:r>
      <w:r w:rsidR="00A719C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holding a flower while a dog sleeps at her feet. </w:t>
      </w:r>
      <w:r w:rsidR="00791E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work at the time was scandalous</w:t>
      </w:r>
      <w:r w:rsidR="0099205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only because her left hand </w:t>
      </w:r>
      <w:r w:rsidR="00B95E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tucked neatly between her own thighs. As stated in </w:t>
      </w:r>
      <w:r w:rsidR="009D40C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Catherine McCormack</w:t>
      </w:r>
      <w:r w:rsidR="00660D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 book </w:t>
      </w:r>
      <w:r w:rsidR="002B2E5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Women in the picture. Women, art and the power of looking </w:t>
      </w:r>
      <w:r w:rsidR="00C964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“images have taught us that female bodies </w:t>
      </w:r>
      <w:r w:rsidR="00933C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experiencing pleasure must only – can only – be an erotic </w:t>
      </w:r>
      <w:r w:rsidR="00320E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spectacle for a presumed gaze” (McCormack, </w:t>
      </w:r>
      <w:r w:rsidR="001F75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2021</w:t>
      </w:r>
      <w:r w:rsidR="0077237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p. </w:t>
      </w:r>
      <w:r w:rsidR="009A579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105</w:t>
      </w:r>
      <w:r w:rsidR="00320E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  <w:r w:rsidR="00DD18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Who is this presumed gaze? Well, men</w:t>
      </w:r>
      <w:r w:rsidR="001F024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DD18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this time period</w:t>
      </w:r>
      <w:r w:rsidR="00022A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DD18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were unable to buy artwork, let alone have a gallery or </w:t>
      </w:r>
      <w:r w:rsidR="00222D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collection of paintings themselves. </w:t>
      </w:r>
      <w:r w:rsidR="00E92B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were also unable to visit art galleries without an occupied male chauffeur</w:t>
      </w:r>
      <w:r w:rsidR="00A33C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and viewing their own female nude bodies was seen as improper and </w:t>
      </w:r>
      <w:r w:rsidR="00464C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dishonourable.</w:t>
      </w:r>
      <w:r w:rsidR="002D22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(Gaudio,</w:t>
      </w:r>
      <w:r w:rsidR="00D10F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2020). </w:t>
      </w:r>
      <w:r w:rsidR="002D22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</w:t>
      </w:r>
      <w:r w:rsidR="006661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464C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automatic </w:t>
      </w:r>
      <w:r w:rsidR="006661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viewer of this type of work </w:t>
      </w:r>
      <w:r w:rsidR="00286D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become</w:t>
      </w:r>
      <w:r w:rsidR="006661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men. With no restrictions or </w:t>
      </w:r>
      <w:r w:rsidR="002175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implication</w:t>
      </w:r>
      <w:r w:rsidR="00286D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s,</w:t>
      </w:r>
      <w:r w:rsidR="002175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men could own and view whatever artwork they pleased, and it was seen as </w:t>
      </w:r>
      <w:r w:rsidR="008D57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established and </w:t>
      </w:r>
      <w:r w:rsidR="008B38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lavish to do so. </w:t>
      </w:r>
      <w:r w:rsidR="005B4C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man who owned many a </w:t>
      </w:r>
      <w:r w:rsidR="003308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great painting</w:t>
      </w:r>
      <w:r w:rsidR="005B4C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such as ones created by </w:t>
      </w:r>
      <w:r w:rsidR="00736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</w:t>
      </w:r>
      <w:r w:rsidR="005B4C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itan, were wealthy, educated and </w:t>
      </w:r>
      <w:r w:rsidR="00B358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cultural</w:t>
      </w:r>
      <w:r w:rsidR="00736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</w:t>
      </w:r>
      <w:r w:rsidR="00B358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they used these images as a social symbol </w:t>
      </w:r>
      <w:r w:rsidR="00B349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for class and strength </w:t>
      </w:r>
      <w:r w:rsidR="00736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</w:t>
      </w:r>
      <w:r w:rsidR="00B349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sex.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Such as King Philip </w:t>
      </w:r>
      <w:r w:rsidR="00F12AA3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II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who became the most important patron to titan in his later career. </w:t>
      </w:r>
      <w:r w:rsidR="00F45F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(Humfrey, 2019).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</w:t>
      </w:r>
      <w:r w:rsidR="00B349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were merely </w:t>
      </w:r>
      <w:r w:rsidR="000D78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object</w:t>
      </w:r>
      <w:r w:rsidR="00A063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at which men gazed. </w:t>
      </w:r>
      <w:r w:rsidR="009B0B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“In the average European oil painting of the nude, the </w:t>
      </w:r>
      <w:r w:rsidR="003308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principal</w:t>
      </w:r>
      <w:r w:rsidR="009B0B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D08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protagonist is never painted. He is the spectator in front of the </w:t>
      </w:r>
      <w:r w:rsidR="00312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picture,</w:t>
      </w:r>
      <w:r w:rsidR="005D08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he is presumed to be a man.” </w:t>
      </w:r>
      <w:r w:rsidR="00903EC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(Berger, </w:t>
      </w:r>
      <w:r w:rsidR="003268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1972, p. 54). </w:t>
      </w:r>
      <w:r w:rsidR="003D29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</w:t>
      </w:r>
      <w:r w:rsidR="00DA739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Bergers </w:t>
      </w:r>
      <w:r w:rsidR="00790A2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1972 work</w:t>
      </w:r>
      <w:r w:rsidR="007E24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790A2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he acutely describes the way in which women are viewed, seen, </w:t>
      </w:r>
      <w:r w:rsidR="006F70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observed, not only in art of the past but within society today</w:t>
      </w:r>
      <w:r w:rsidR="00532D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He </w:t>
      </w:r>
      <w:r w:rsidR="005D50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shares his </w:t>
      </w:r>
      <w:r w:rsidR="0009004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understanding of</w:t>
      </w:r>
      <w:r w:rsidR="005D50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men having choice of what to view, men having </w:t>
      </w:r>
      <w:r w:rsidR="004467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thoughts about what they see, men </w:t>
      </w:r>
      <w:r w:rsidR="00F44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believe it and therefore</w:t>
      </w:r>
      <w:r w:rsidR="00DD56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it</w:t>
      </w:r>
      <w:r w:rsidR="00F44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must be. </w:t>
      </w:r>
      <w:r w:rsidR="00802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 see a nude woman and do not take her</w:t>
      </w:r>
      <w:r w:rsidR="006677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</w:t>
      </w:r>
      <w:r w:rsidR="00802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just being </w:t>
      </w:r>
      <w:r w:rsidR="005862D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naked,</w:t>
      </w:r>
      <w:r w:rsidR="006505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but</w:t>
      </w:r>
      <w:r w:rsidR="007573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862D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</w:t>
      </w:r>
      <w:r w:rsidR="007573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</w:t>
      </w:r>
      <w:r w:rsidR="001357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as</w:t>
      </w:r>
      <w:r w:rsidR="007573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undressed just for him. </w:t>
      </w:r>
      <w:r w:rsidR="00B42F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 is not in her natural form, but</w:t>
      </w:r>
      <w:r w:rsidR="006505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erotically waiting</w:t>
      </w:r>
      <w:r w:rsidR="006677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6505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just for him. </w:t>
      </w:r>
      <w:r w:rsidR="007E4E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nude female renaissance oil paintings </w:t>
      </w:r>
      <w:r w:rsidR="00CA34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often seen looking directly at the 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viewer;</w:t>
      </w:r>
      <w:r w:rsidR="00CA34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however,</w:t>
      </w:r>
      <w:r w:rsidR="00B83A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A34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is not in a questioning or </w:t>
      </w:r>
      <w:r w:rsidR="00B83A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interrogating way. </w:t>
      </w:r>
      <w:r w:rsidR="00312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Instead,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owner or buyer of the </w:t>
      </w:r>
      <w:r w:rsidR="006B6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work would often commission the</w:t>
      </w:r>
      <w:r w:rsidR="009F27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woman in the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piece to </w:t>
      </w:r>
      <w:r w:rsidR="009F27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 looking directly at hi</w:t>
      </w:r>
      <w:r w:rsidR="00637C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m, communicating through eye contact the men’s </w:t>
      </w:r>
      <w:r w:rsidR="00312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pornographic </w:t>
      </w:r>
      <w:r w:rsidR="00637C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desires, not the </w:t>
      </w:r>
      <w:r w:rsidR="002E17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modest </w:t>
      </w:r>
      <w:r w:rsidR="00637C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wishes of wome</w:t>
      </w:r>
      <w:r w:rsidR="00BA1B2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 (Feministing, 2016).</w:t>
      </w:r>
    </w:p>
    <w:p w14:paraId="0D945DE8" w14:textId="77777777" w:rsidR="00F33050" w:rsidRPr="004E129F" w:rsidRDefault="00F3305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DBC32B1" w14:textId="1A982EF6" w:rsidR="00F33050" w:rsidRPr="004E129F" w:rsidRDefault="00C54E7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“</w:t>
      </w:r>
      <w:r w:rsidR="00600A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Venus </w:t>
      </w:r>
      <w:r w:rsidR="00DB13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– in </w:t>
      </w:r>
      <w:r w:rsidR="001841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whatever</w:t>
      </w:r>
      <w:r w:rsidR="00DB13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guise we f</w:t>
      </w:r>
      <w:r w:rsidR="00DD4A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ind her </w:t>
      </w:r>
      <w:r w:rsidR="002D5A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–</w:t>
      </w:r>
      <w:r w:rsidR="001841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2D5A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so contained by the framework of the male gaze that she obscures </w:t>
      </w:r>
      <w:r w:rsidR="00E911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expression of female sexuality on its own terms.” </w:t>
      </w:r>
      <w:r w:rsidR="009142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(McCormack</w:t>
      </w:r>
      <w:r w:rsidR="003268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1F75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2021</w:t>
      </w:r>
      <w:r w:rsidR="003268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p. </w:t>
      </w:r>
      <w:r w:rsidR="004B58E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54</w:t>
      </w:r>
      <w:r w:rsidR="009142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</w:p>
    <w:p w14:paraId="640DC845" w14:textId="77777777" w:rsidR="009142E8" w:rsidRPr="004E129F" w:rsidRDefault="009142E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B8E7BE7" w14:textId="71AA8271" w:rsidR="009142E8" w:rsidRPr="004E129F" w:rsidRDefault="00BC5B5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When looking at renaissance artwork, it</w:t>
      </w:r>
      <w:r w:rsidR="004E45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is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hard to deny the impact religious </w:t>
      </w:r>
      <w:r w:rsidR="009772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or mythological women had. </w:t>
      </w:r>
      <w:r w:rsidR="009225C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Specifically, I will be looking at the </w:t>
      </w:r>
      <w:r w:rsidR="00976B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influence Venus and The Virgin Mary had</w:t>
      </w:r>
      <w:r w:rsidR="005C26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on </w:t>
      </w:r>
      <w:r w:rsidR="00BB4A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C07D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inspiration </w:t>
      </w:r>
      <w:r w:rsidR="00407B6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</w:t>
      </w:r>
      <w:r w:rsidR="00BB4A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C26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male painters at this tim</w:t>
      </w:r>
      <w:r w:rsidR="00BB4A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 and the social and emotional </w:t>
      </w:r>
      <w:r w:rsidR="00AA0F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impact th</w:t>
      </w:r>
      <w:r w:rsidR="00C07D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ese paintings</w:t>
      </w:r>
      <w:r w:rsidR="00AA0F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had on women.</w:t>
      </w:r>
    </w:p>
    <w:p w14:paraId="316E5CB3" w14:textId="74373D9B" w:rsidR="00DC19C5" w:rsidRPr="004E129F" w:rsidRDefault="00DC19C5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E3E6F2D" w14:textId="06435F8B" w:rsidR="00843454" w:rsidRDefault="0055714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6FA8FF3D" wp14:editId="78B2E24E">
            <wp:simplePos x="0" y="0"/>
            <wp:positionH relativeFrom="column">
              <wp:posOffset>1267788</wp:posOffset>
            </wp:positionH>
            <wp:positionV relativeFrom="paragraph">
              <wp:posOffset>303284</wp:posOffset>
            </wp:positionV>
            <wp:extent cx="3206674" cy="4085303"/>
            <wp:effectExtent l="0" t="0" r="0" b="444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6674" cy="40853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946141" w14:textId="6A70F470" w:rsidR="000A681E" w:rsidRPr="004E129F" w:rsidRDefault="00E563E3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2: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Madonna Litta</w:t>
      </w:r>
      <w:r w:rsidR="005E3880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0140B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Leonardo Da Vinci</w:t>
      </w:r>
    </w:p>
    <w:p w14:paraId="7C6A1CDA" w14:textId="77777777" w:rsidR="000A681E" w:rsidRPr="004E129F" w:rsidRDefault="000A681E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64542861" w14:textId="4E6F4F46" w:rsidR="008F640B" w:rsidRPr="004E129F" w:rsidRDefault="00E563E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3308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Leonardo da Vinci is</w:t>
      </w:r>
      <w:r w:rsidR="00075B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considered a genius in </w:t>
      </w:r>
      <w:r w:rsidR="00375D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high renaissance oil painting and a </w:t>
      </w:r>
      <w:r w:rsidR="00707D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leader in renaissance humani</w:t>
      </w:r>
      <w:r w:rsidR="003F309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sm figure painting. </w:t>
      </w:r>
      <w:r w:rsidR="006F66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 </w:t>
      </w:r>
      <w:r w:rsidR="00F245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Vinci was active within the arts from </w:t>
      </w:r>
      <w:r w:rsidR="00C96D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around the middle 1400s to the early 1500s, and his work held great </w:t>
      </w:r>
      <w:r w:rsidR="0034548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expertise, </w:t>
      </w:r>
      <w:r w:rsidR="00EB6CB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finesse and mastery. </w:t>
      </w:r>
      <w:r w:rsidR="00B76B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When looking at </w:t>
      </w:r>
      <w:r w:rsidR="006C56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 </w:t>
      </w:r>
      <w:r w:rsidR="00B76B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Vinci’s portfolio</w:t>
      </w:r>
      <w:r w:rsidR="002F70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we can see he was a religious man</w:t>
      </w:r>
      <w:r w:rsidR="008E3C6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often depicting The Virgin Mary </w:t>
      </w:r>
      <w:r w:rsidR="00F2454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 child</w:t>
      </w:r>
      <w:r w:rsidR="00636AB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as s</w:t>
      </w:r>
      <w:r w:rsidR="007B7C5B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een in figur</w:t>
      </w:r>
      <w:r w:rsidR="00BD6B6E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 </w:t>
      </w:r>
      <w:r w:rsidR="007B7C5B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2, along with</w:t>
      </w:r>
      <w:r w:rsidR="00B830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some Greek mythologies such as Leda and the Swan. </w:t>
      </w:r>
      <w:r w:rsidR="007400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Leonardo da Vinci was </w:t>
      </w:r>
      <w:r w:rsidR="005438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baptised and given a Catholic funeral</w:t>
      </w:r>
      <w:r w:rsidR="00331A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so it is assumed he was of Catholic decent</w:t>
      </w:r>
      <w:r w:rsidR="00587A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(Apostolos-Cappadona, 2019)</w:t>
      </w:r>
      <w:r w:rsidR="00331A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02C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we can see a strong bibl</w:t>
      </w:r>
      <w:r w:rsidR="000A3ED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ical message through his artwork. </w:t>
      </w:r>
      <w:r w:rsidR="000F5B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Many</w:t>
      </w:r>
      <w:r w:rsidR="00B610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F5B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male painter</w:t>
      </w:r>
      <w:r w:rsidR="00B610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</w:t>
      </w:r>
      <w:r w:rsidR="000F5B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at this time were also religious, </w:t>
      </w:r>
      <w:r w:rsidR="001C24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branch of Christian</w:t>
      </w:r>
      <w:r w:rsidR="00B67D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ity</w:t>
      </w:r>
      <w:r w:rsidR="001C24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so many </w:t>
      </w:r>
      <w:r w:rsidR="00E32B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spiritual </w:t>
      </w:r>
      <w:r w:rsidR="00FA49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paintings</w:t>
      </w:r>
      <w:r w:rsidR="00E32B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</w:t>
      </w:r>
      <w:r w:rsidR="00FA49F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ere</w:t>
      </w:r>
      <w:r w:rsidR="00E32B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created. </w:t>
      </w:r>
      <w:r w:rsidR="00EF43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When considering women in art from this time period, the most used and objectified women are</w:t>
      </w:r>
      <w:r w:rsidR="00844C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indisputably</w:t>
      </w:r>
      <w:r w:rsidR="00EF43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B78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Venus and Mary</w:t>
      </w:r>
      <w:r w:rsidR="00BA6D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with both women being depicted </w:t>
      </w:r>
      <w:r w:rsidR="00EE200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by </w:t>
      </w:r>
      <w:r w:rsidR="00B67D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these religious, sexually frustrated,</w:t>
      </w:r>
      <w:r w:rsidR="00EE200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61E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white men. </w:t>
      </w:r>
      <w:r w:rsidR="005759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said in Catherine McCormacks </w:t>
      </w:r>
      <w:r w:rsidR="001B6E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book </w:t>
      </w:r>
      <w:r w:rsidR="001B6E61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Women in the picture. Women, art and the power of looking, </w:t>
      </w:r>
      <w:r w:rsidR="00E208B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as a collective</w:t>
      </w:r>
      <w:r w:rsidR="00F672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273D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through the intension</w:t>
      </w:r>
      <w:r w:rsidR="00F672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 </w:t>
      </w:r>
      <w:r w:rsidR="00273D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Venus </w:t>
      </w:r>
      <w:r w:rsidR="00F672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“should be </w:t>
      </w:r>
      <w:r w:rsidR="00945A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sexually </w:t>
      </w:r>
      <w:r w:rsidR="00AC27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available but</w:t>
      </w:r>
      <w:r w:rsidR="00945A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be ashamed of the things that signal their sexual mature bodies.” </w:t>
      </w:r>
      <w:r w:rsidR="006159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(McCormack</w:t>
      </w:r>
      <w:r w:rsidR="00013A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FC25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2021</w:t>
      </w:r>
      <w:r w:rsidR="00013A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p.</w:t>
      </w:r>
      <w:r w:rsidR="00EF485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58)</w:t>
      </w:r>
      <w:r w:rsidR="001B7A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What is meant by this? Well, </w:t>
      </w:r>
      <w:r w:rsidR="009863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 find periods, stretch marks, pubic hair</w:t>
      </w:r>
      <w:r w:rsidR="00BD43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and labour to be an annoyance</w:t>
      </w:r>
      <w:r w:rsidR="006752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their</w:t>
      </w:r>
      <w:r w:rsidR="00910B9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own</w:t>
      </w:r>
      <w:r w:rsidR="006752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sexual desires and therefore have </w:t>
      </w:r>
      <w:r w:rsidR="00C127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enforced </w:t>
      </w:r>
      <w:r w:rsidR="007543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socially </w:t>
      </w:r>
      <w:r w:rsidR="00C127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concept that these natural </w:t>
      </w:r>
      <w:r w:rsidR="00DD02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womanly attributes </w:t>
      </w:r>
      <w:r w:rsidR="00CB38C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disgusting and shameful, not to be discussed or depicted. </w:t>
      </w:r>
      <w:r w:rsidR="00F828D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male recorded history, </w:t>
      </w:r>
      <w:r w:rsidR="009C61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features of womanhood are </w:t>
      </w:r>
      <w:r w:rsidR="00677E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absent and hidden. </w:t>
      </w:r>
      <w:r w:rsidR="000C089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</w:t>
      </w:r>
      <w:r w:rsidR="000E52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omen of this </w:t>
      </w:r>
      <w:r w:rsidR="001439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era </w:t>
      </w:r>
      <w:r w:rsidR="000E52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had only </w:t>
      </w:r>
      <w:r w:rsidR="007D03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one form of media</w:t>
      </w:r>
      <w:r w:rsidR="00BD7E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interpret 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trends</w:t>
      </w:r>
      <w:r w:rsidR="003424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fashion; it 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was</w:t>
      </w:r>
      <w:r w:rsidR="003424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82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females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the paintings being created at the time</w:t>
      </w:r>
      <w:r w:rsidR="00C523D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(Kunitz, 2017). </w:t>
      </w:r>
      <w:r w:rsidR="006D084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They sa</w:t>
      </w:r>
      <w:r w:rsidR="006A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</w:t>
      </w:r>
      <w:r w:rsidR="006D084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like Venus being depicted pale, hairless</w:t>
      </w:r>
      <w:r w:rsidR="001478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scarless, pure and </w:t>
      </w:r>
      <w:r w:rsidR="00B54B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compliant</w:t>
      </w:r>
      <w:r w:rsidR="001478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A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believed to be loved</w:t>
      </w:r>
      <w:r w:rsidR="00CB29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or appreciated</w:t>
      </w:r>
      <w:r w:rsidR="00E05A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not just by </w:t>
      </w:r>
      <w:r w:rsidR="006A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</w:t>
      </w:r>
      <w:r w:rsidR="00CB29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05A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by society, </w:t>
      </w:r>
      <w:r w:rsidR="00CB29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they themselves had to become this physical embodiment </w:t>
      </w:r>
      <w:r w:rsidR="004C5D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of a male created fantasy</w:t>
      </w:r>
      <w:r w:rsidR="00F82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D078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While talking of Venus we must also discuss The Virgin Mary, these two women had incredible similarit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ies</w:t>
      </w:r>
      <w:r w:rsidR="00D078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the</w:t>
      </w:r>
      <w:r w:rsidR="005900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ir</w:t>
      </w:r>
      <w:r w:rsidR="00E258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efforts </w:t>
      </w:r>
      <w:r w:rsidR="00885F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</w:t>
      </w:r>
      <w:r w:rsidR="002C11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manipula</w:t>
      </w:r>
      <w:r w:rsidR="00885F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te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regulat</w:t>
      </w:r>
      <w:r w:rsidR="00885F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</w:t>
      </w:r>
      <w:r w:rsidR="001231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</w:t>
      </w:r>
      <w:r w:rsidR="001231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renaissance</w:t>
      </w:r>
      <w:r w:rsidR="00E258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Both are white, young</w:t>
      </w:r>
      <w:r w:rsidR="001B52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but ageless,</w:t>
      </w:r>
      <w:r w:rsidR="00E258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F70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angelic </w:t>
      </w:r>
      <w:r w:rsidR="001B52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of virgin births</w:t>
      </w:r>
      <w:r w:rsidR="00DB74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they </w:t>
      </w:r>
      <w:r w:rsidR="001526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puncture </w:t>
      </w:r>
      <w:r w:rsidR="00DB74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bounds of womanly nature and therefore </w:t>
      </w:r>
      <w:r w:rsidR="00A8649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root the </w:t>
      </w:r>
      <w:r w:rsidR="006905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conceptualisation of</w:t>
      </w:r>
      <w:r w:rsidR="009332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sexually delusional men. </w:t>
      </w:r>
      <w:r w:rsidR="0042414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 imaginary, these women had power and influence </w:t>
      </w:r>
      <w:r w:rsidR="008F64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like no other, their bodies were vessels </w:t>
      </w:r>
      <w:r w:rsidR="007F71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for a patriarchal world to be </w:t>
      </w:r>
      <w:r w:rsidR="00B678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projected</w:t>
      </w:r>
      <w:r w:rsidR="001D5B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and </w:t>
      </w:r>
      <w:r w:rsidR="00914F3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unfortunately,</w:t>
      </w:r>
      <w:r w:rsidR="001D5B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this </w:t>
      </w:r>
      <w:r w:rsidR="005E37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world became the norm. </w:t>
      </w:r>
    </w:p>
    <w:p w14:paraId="453E53D0" w14:textId="4D4A05D2" w:rsidR="00396CDF" w:rsidRPr="004E129F" w:rsidRDefault="00396CD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6FCD2F" w14:textId="436F4EF6" w:rsidR="00396CDF" w:rsidRPr="004E129F" w:rsidRDefault="00F01AC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F073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Whether it was ‘good’ </w:t>
      </w:r>
      <w:r w:rsidR="008441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or ‘bad’ or ‘powerful’ seemed of less interest than the fact that a female face signals a radical departure from the norm and is therefore enough to stop the image being read in the same way that a male self-portrait is.” (</w:t>
      </w:r>
      <w:r w:rsidR="00427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Borzello</w:t>
      </w:r>
      <w:r w:rsidR="00C70D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1988</w:t>
      </w:r>
      <w:r w:rsidR="00AC27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A1628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p. </w:t>
      </w:r>
      <w:r w:rsidR="00F455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22</w:t>
      </w:r>
      <w:r w:rsidR="00C70D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</w:p>
    <w:p w14:paraId="68487561" w14:textId="7D402051" w:rsidR="00C70D17" w:rsidRPr="004E129F" w:rsidRDefault="00C70D1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2EAA302" w14:textId="3A8B0FFE" w:rsidR="00C70D17" w:rsidRPr="004E129F" w:rsidRDefault="003606C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Male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painted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and </w:t>
      </w:r>
      <w:r w:rsidR="00E855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</w:t>
      </w:r>
      <w:r w:rsidR="00A27E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855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created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E35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are, as expected, completely different. Men tend to embody </w:t>
      </w:r>
      <w:r w:rsidR="003053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own </w:t>
      </w:r>
      <w:r w:rsidR="000E6F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perverted ideologies 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into their works of 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women</w:t>
      </w:r>
      <w:r w:rsidR="004F28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whereas women paint their lives </w:t>
      </w:r>
      <w:r w:rsidR="00E855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their bodies 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how they are, showing the true and real nature of</w:t>
      </w:r>
      <w:r w:rsidR="00A1439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femininity</w:t>
      </w:r>
      <w:r w:rsidR="00374C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(Davies, 1994). A </w:t>
      </w:r>
      <w:r w:rsidR="006917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common theme for female artists </w:t>
      </w:r>
      <w:r w:rsidR="001F210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long renaissance was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motherhood</w:t>
      </w:r>
      <w:r w:rsidR="00C73A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4F28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political, social and economic isolation. </w:t>
      </w:r>
      <w:r w:rsidR="00C73A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this area of my </w:t>
      </w:r>
      <w:r w:rsidR="001F210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essay,</w:t>
      </w:r>
      <w:r w:rsidR="00C73A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 will discuss </w:t>
      </w:r>
      <w:r w:rsidR="003669D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importance and significance of these female created self-portraits. </w:t>
      </w:r>
    </w:p>
    <w:p w14:paraId="0689D8FC" w14:textId="03F1679B" w:rsidR="00A72EFA" w:rsidRPr="004E129F" w:rsidRDefault="0055714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2" behindDoc="0" locked="0" layoutInCell="1" allowOverlap="1" wp14:anchorId="74C7F7C5" wp14:editId="4AEF25D3">
            <wp:simplePos x="0" y="0"/>
            <wp:positionH relativeFrom="column">
              <wp:posOffset>869725</wp:posOffset>
            </wp:positionH>
            <wp:positionV relativeFrom="paragraph">
              <wp:posOffset>412954</wp:posOffset>
            </wp:positionV>
            <wp:extent cx="3731260" cy="4549775"/>
            <wp:effectExtent l="0" t="0" r="254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1260" cy="4549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389C72" w14:textId="3AF8C9F4" w:rsidR="00A72EFA" w:rsidRPr="004E129F" w:rsidRDefault="00A72EF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647636" w14:textId="63BF60FF" w:rsidR="00982D30" w:rsidRPr="004E129F" w:rsidRDefault="00FD713C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3: </w:t>
      </w:r>
      <w:r w:rsidR="0099331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Woman at Her Occupations</w:t>
      </w:r>
      <w:r w:rsidR="000140B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, Marie-Nicole Dumont</w:t>
      </w:r>
    </w:p>
    <w:p w14:paraId="7610CF8F" w14:textId="77777777" w:rsidR="00982D30" w:rsidRPr="004E129F" w:rsidRDefault="00982D30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767BE82F" w14:textId="2B6A141F" w:rsidR="00FD713C" w:rsidRDefault="00577904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Marie-Nicole </w:t>
      </w:r>
      <w:r w:rsidR="008972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Du</w:t>
      </w:r>
      <w:r w:rsidR="00456B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mont is a fine example of </w:t>
      </w:r>
      <w:r w:rsidR="0044120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woman following her expected role of the time period. </w:t>
      </w:r>
      <w:r w:rsidR="008878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Born in Paris in </w:t>
      </w:r>
      <w:r w:rsidR="000D42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</w:t>
      </w:r>
      <w:r w:rsidR="007339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767</w:t>
      </w:r>
      <w:r w:rsidR="001C199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she was the daughter of a renowned </w:t>
      </w:r>
      <w:r w:rsidR="008843B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miniaturist and portrait painter</w:t>
      </w:r>
      <w:r w:rsidR="001E27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</w:t>
      </w:r>
      <w:r w:rsidR="008843B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D35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 had many an opportunity for private education within the arts</w:t>
      </w:r>
      <w:r w:rsidR="00C100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while growing up</w:t>
      </w:r>
      <w:r w:rsidR="00527E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(Jansen, 2018). </w:t>
      </w:r>
      <w:r w:rsidR="006F5A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As we can see by her wor</w:t>
      </w:r>
      <w:r w:rsidR="004B6120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k in figure 3,</w:t>
      </w:r>
      <w:r w:rsidR="006F5A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she was </w:t>
      </w:r>
      <w:r w:rsidR="00C461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talented </w:t>
      </w:r>
      <w:r w:rsidR="00B579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at oil painting and had </w:t>
      </w:r>
      <w:r w:rsidR="00696D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skill </w:t>
      </w:r>
      <w:r w:rsidR="005305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for creating</w:t>
      </w:r>
      <w:r w:rsidR="00696D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engrossing </w:t>
      </w:r>
      <w:r w:rsidR="004063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compositions. </w:t>
      </w:r>
      <w:r w:rsidR="00CE1FB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However, after her marriage </w:t>
      </w:r>
      <w:r w:rsidR="007A6A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</w:t>
      </w:r>
      <w:r w:rsidR="00973704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François Dumont</w:t>
      </w:r>
      <w:r w:rsidR="00AC222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in </w:t>
      </w:r>
      <w:r w:rsidR="006A126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1789, and with that having three children, she never again signed an </w:t>
      </w:r>
      <w:r w:rsidR="007039A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artwork as her own. </w:t>
      </w:r>
      <w:r w:rsidR="00A65F8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Although, i</w:t>
      </w:r>
      <w:r w:rsidR="007039A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 is expected she </w:t>
      </w:r>
      <w:r w:rsidR="007039A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continued </w:t>
      </w:r>
      <w:r w:rsidR="00E7112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to work within </w:t>
      </w:r>
      <w:r w:rsidR="00F12C0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her </w:t>
      </w:r>
      <w:r w:rsidR="009D653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family's</w:t>
      </w:r>
      <w:r w:rsidR="00F12C0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business and help out around the workshop</w:t>
      </w:r>
      <w:r w:rsidR="00527E5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(Jansen, 2018). </w:t>
      </w:r>
      <w:r w:rsidR="00C21E6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Unfortunately, this </w:t>
      </w:r>
      <w:r w:rsidR="00520AB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situation happened far too often for women within the long renaissance. They would sho</w:t>
      </w:r>
      <w:r w:rsidR="00C869B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</w:t>
      </w:r>
      <w:r w:rsidR="00520AB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great interest and </w:t>
      </w:r>
      <w:r w:rsidR="00C869B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high skill within the arts only to be expected to quit this joy </w:t>
      </w:r>
      <w:r w:rsidR="00D06B2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once married to become a housewife and mother. </w:t>
      </w:r>
      <w:r w:rsidR="00681D6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Although many women found </w:t>
      </w:r>
      <w:r w:rsidR="002E6E72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significant value in becoming a mother</w:t>
      </w:r>
      <w:r w:rsidR="00CD546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it was the male expectation to </w:t>
      </w:r>
      <w:r w:rsidR="00BA358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withdraw from </w:t>
      </w:r>
      <w:r w:rsidR="00062E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</w:t>
      </w:r>
      <w:r w:rsidR="00BA358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he arts that was particularly dangerous. </w:t>
      </w:r>
      <w:r w:rsidR="0054425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Women at the time were </w:t>
      </w:r>
      <w:r w:rsidR="007D16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considered to only have one primary purpose, to care for children, any other interest was </w:t>
      </w:r>
      <w:r w:rsidR="00D22D8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regarded as a distraction and to be </w:t>
      </w:r>
      <w:r w:rsidR="0016782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abandoned</w:t>
      </w:r>
      <w:r w:rsidR="00D217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so the woman could focus fully on the</w:t>
      </w:r>
      <w:r w:rsidR="00B36E9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nurturing</w:t>
      </w:r>
      <w:r w:rsidR="00D217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of her child</w:t>
      </w:r>
      <w:r w:rsidR="00B36E9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217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and husband</w:t>
      </w:r>
      <w:r w:rsidR="0050301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(Myers, 2008). </w:t>
      </w:r>
      <w:r w:rsidR="007C405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Although this was a very common occurrence, some women continued their work within the arts </w:t>
      </w:r>
      <w:r w:rsidR="006C1B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and produced</w:t>
      </w:r>
      <w:r w:rsidR="00973822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distinguished work </w:t>
      </w:r>
      <w:r w:rsidR="00297DC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depicting their lives as mothers and wives. </w:t>
      </w:r>
      <w:r w:rsidR="0035428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 example </w:t>
      </w:r>
      <w:r w:rsidR="00DC4F6B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of this is </w:t>
      </w:r>
      <w:r w:rsidR="00B3117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Elisabeth </w:t>
      </w:r>
      <w:r w:rsidR="006220A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Vigée-Lebrun, </w:t>
      </w:r>
      <w:r w:rsidR="006220AD" w:rsidRPr="004E129F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Portrait of the artist with her daughter </w:t>
      </w:r>
      <w:r w:rsidR="00FB3781" w:rsidRPr="004E129F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Jeanne Marie-Louise</w:t>
      </w:r>
      <w:r w:rsidR="00FB378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E142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(Vigée-Lebrun</w:t>
      </w:r>
      <w:r w:rsidR="00A5096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,1785). </w:t>
      </w:r>
      <w:r w:rsidR="00122E7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</w:t>
      </w:r>
      <w:r w:rsidR="00A5096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ithin</w:t>
      </w:r>
      <w:r w:rsidR="001205F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this work, the artist has shown herself and her daughter fully clothed, tightly embracing </w:t>
      </w:r>
      <w:r w:rsidR="001A588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child on her lap and smiling subtly at the viewer. </w:t>
      </w:r>
      <w:r w:rsidR="0091687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mood is that of comfort and </w:t>
      </w:r>
      <w:r w:rsidR="00E95702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lethargy, a sweet reminder of childhood </w:t>
      </w:r>
      <w:r w:rsidR="008758B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solace </w:t>
      </w:r>
      <w:r w:rsidR="0079377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and peace within your </w:t>
      </w:r>
      <w:r w:rsidR="00122E7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mother's</w:t>
      </w:r>
      <w:r w:rsidR="0079377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arms. This type of work cannot be produced by that of a man, he is far too detached and removed from the state of </w:t>
      </w:r>
      <w:r w:rsidR="000137C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childbearing</w:t>
      </w:r>
      <w:r w:rsidR="0079377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371DCB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he lacks the sensitive and sentimental </w:t>
      </w:r>
      <w:r w:rsidR="00E86FD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qualities to produce such a poignant and well captured </w:t>
      </w:r>
      <w:r w:rsidR="00E4278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illustration of motherhood. </w:t>
      </w:r>
      <w:r w:rsidR="000137C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These works can only be rightly </w:t>
      </w:r>
      <w:r w:rsidR="00C84F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accomplished by the women artist who pushed through social norms to continue their creative work </w:t>
      </w:r>
      <w:r w:rsidR="00C963D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even with </w:t>
      </w:r>
      <w:r w:rsidR="00AB329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pressures within their domestic lives. </w:t>
      </w:r>
      <w:r w:rsidR="003C285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Moving forward in this essay, we will look closer at the 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women of the 20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and 21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centuries, continuing to break down </w:t>
      </w:r>
      <w:r w:rsidR="001E7ED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social conventions, eliminate sexist laws </w:t>
      </w:r>
      <w:r w:rsidR="00A6529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and outlining this new wave feminist movement </w:t>
      </w:r>
      <w:r w:rsidR="00EE293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within their artwork. </w:t>
      </w:r>
    </w:p>
    <w:p w14:paraId="5CB34A63" w14:textId="77777777" w:rsidR="00514331" w:rsidRPr="006D569D" w:rsidRDefault="0051433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6E6468F1" w14:textId="26674B0A" w:rsidR="00514331" w:rsidRPr="006D569D" w:rsidRDefault="0051433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</w:pPr>
      <w:r w:rsidRPr="006D569D"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  <w:t>Cha</w:t>
      </w:r>
      <w:r w:rsidR="003369D7" w:rsidRPr="006D569D"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  <w:t>pter 2</w:t>
      </w:r>
    </w:p>
    <w:p w14:paraId="134870FA" w14:textId="677B9006" w:rsidR="00131AE5" w:rsidRPr="004E129F" w:rsidRDefault="00131AE5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43964E8" w14:textId="390B1CF4" w:rsidR="00F24143" w:rsidRPr="004E129F" w:rsidRDefault="00613AD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“</w:t>
      </w:r>
      <w:r w:rsidR="004A6EA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twentieth century opens with a new type of woman artist, independent and </w:t>
      </w:r>
      <w:r w:rsidR="0014797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unshackled by conventional notions of feminine behaviour.” (</w:t>
      </w:r>
      <w:r w:rsidR="00F241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Borzello</w:t>
      </w:r>
      <w:r w:rsidR="003102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1988, p</w:t>
      </w:r>
      <w:r w:rsidR="00A42B9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DF54B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141</w:t>
      </w:r>
      <w:r w:rsidR="00F241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) </w:t>
      </w:r>
    </w:p>
    <w:p w14:paraId="4DB48762" w14:textId="62AF4702" w:rsidR="00F24143" w:rsidRPr="004E129F" w:rsidRDefault="00F24143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1C656F90" w14:textId="05EBF3A6" w:rsidR="00131AE5" w:rsidRPr="004E129F" w:rsidRDefault="00D301B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In</w:t>
      </w:r>
      <w:r w:rsidR="00B75794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the beginning of this new century, women saw an opportunity for a new beginning themselves. </w:t>
      </w:r>
      <w:r w:rsidR="00706DE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With </w:t>
      </w:r>
      <w:r w:rsidR="0024738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the boom of the suffragette movement, each woman was fighting a battle of equality for her own</w:t>
      </w:r>
      <w:r w:rsidR="002C3E0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self. Whether these </w:t>
      </w:r>
      <w:r w:rsidR="004F21D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fights were marching </w:t>
      </w:r>
      <w:r w:rsidR="00751DA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through London on women’s Sunday or </w:t>
      </w:r>
      <w:r w:rsidR="0092206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painting </w:t>
      </w:r>
      <w:r w:rsidR="00932BD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powerful artwor</w:t>
      </w:r>
      <w:r w:rsidR="00B47B5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k, each </w:t>
      </w:r>
      <w:r w:rsidR="00B61B1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woman’s </w:t>
      </w:r>
      <w:r w:rsidR="00EE530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activism led </w:t>
      </w:r>
      <w:r w:rsidR="00EE530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to the monumental vote </w:t>
      </w:r>
      <w:r w:rsidR="00DE099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for women within the </w:t>
      </w:r>
      <w:r w:rsidR="00B86E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United Kingdom</w:t>
      </w:r>
      <w:r w:rsidR="00DE099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in 19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28</w:t>
      </w:r>
      <w:r w:rsidR="00D812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62DB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="0032585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Museum of London</w:t>
      </w:r>
      <w:r w:rsidR="00C838D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D812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Date Unknown). 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Firstly, </w:t>
      </w:r>
      <w:r w:rsidR="00B86E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let's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look at some of these </w:t>
      </w:r>
      <w:r w:rsidR="0003005B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early </w:t>
      </w:r>
      <w:r w:rsidR="008F25F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1900’s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artworks. </w:t>
      </w:r>
    </w:p>
    <w:p w14:paraId="29012F5B" w14:textId="2A4CB459" w:rsidR="0009392B" w:rsidRDefault="0055714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8243" behindDoc="0" locked="0" layoutInCell="1" allowOverlap="1" wp14:anchorId="225F19C4" wp14:editId="59C7D34B">
            <wp:simplePos x="0" y="0"/>
            <wp:positionH relativeFrom="column">
              <wp:posOffset>1342062</wp:posOffset>
            </wp:positionH>
            <wp:positionV relativeFrom="paragraph">
              <wp:posOffset>225958</wp:posOffset>
            </wp:positionV>
            <wp:extent cx="2949575" cy="469138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9575" cy="4691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ABC16F" w14:textId="77777777" w:rsidR="0055714A" w:rsidRPr="004E129F" w:rsidRDefault="0055714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B2E1C48" w14:textId="42F41EC1" w:rsidR="00FD210A" w:rsidRPr="004E129F" w:rsidRDefault="00FD210A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4: </w:t>
      </w:r>
      <w:r w:rsidR="00C56CD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Self Portrait Naked, Sitting on a Bed</w:t>
      </w:r>
      <w:r w:rsidR="000140B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Gwen John</w:t>
      </w:r>
    </w:p>
    <w:p w14:paraId="59B69913" w14:textId="77777777" w:rsidR="00B51815" w:rsidRPr="004E129F" w:rsidRDefault="00B51815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3F544027" w14:textId="4FA9450F" w:rsidR="00C56CD7" w:rsidRPr="004E129F" w:rsidRDefault="00CB12C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Gwen John is a welsh born female artist who spent most of her career within France.</w:t>
      </w:r>
      <w:r w:rsidR="003B5E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Her work often shows young women sitters, some anonymous and others know</w:t>
      </w:r>
      <w:r w:rsidR="007653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but she also had a keen interest in painting herself and her life</w:t>
      </w:r>
      <w:r w:rsidR="006B457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as seen in figure 4. </w:t>
      </w:r>
      <w:r w:rsidR="00EC4E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We can see her skills within painting scenes from her</w:t>
      </w:r>
      <w:r w:rsidR="00B468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work </w:t>
      </w:r>
      <w:r w:rsidR="00B4688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A Corner of the Artists Room in Paris</w:t>
      </w:r>
      <w:r w:rsidR="00122E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122E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(John, 1097-08).</w:t>
      </w:r>
      <w:r w:rsidR="00122E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34615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 had a full port</w:t>
      </w:r>
      <w:r w:rsidR="00557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folio as an </w:t>
      </w:r>
      <w:r w:rsidR="00122E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artist,</w:t>
      </w:r>
      <w:r w:rsidR="00557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but her skills were overlooked within her</w:t>
      </w:r>
      <w:r w:rsidR="002551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lifetime</w:t>
      </w:r>
      <w:r w:rsidR="00557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by her </w:t>
      </w:r>
      <w:r w:rsidR="00A376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brother Augustus John and her lover </w:t>
      </w:r>
      <w:r w:rsidR="005E3A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August</w:t>
      </w:r>
      <w:r w:rsidR="006D3E1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 Rodin</w:t>
      </w:r>
      <w:r w:rsidR="00D640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(Apps, 2020).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2551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thankfully, </w:t>
      </w:r>
      <w:r w:rsidR="008F79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appreciations of </w:t>
      </w:r>
      <w:r w:rsidR="002551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her talents as an a</w:t>
      </w:r>
      <w:r w:rsidR="008F79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rtist have grown increasingly </w:t>
      </w:r>
      <w:r w:rsidR="00304A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since her passing in </w:t>
      </w:r>
      <w:r w:rsidR="00440A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1939</w:t>
      </w:r>
      <w:r w:rsidR="00D640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</w:t>
      </w:r>
      <w:r w:rsidR="003079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Tate, Date Unknown). </w:t>
      </w:r>
      <w:r w:rsidR="00E470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Why is the piece above so monumental to the concept of </w:t>
      </w:r>
      <w:r w:rsidR="000300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women’s</w:t>
      </w:r>
      <w:r w:rsidR="00E470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equality in art? </w:t>
      </w:r>
      <w:r w:rsidR="004675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 doesn’t seem to hold much symbolism, there is no representation of</w:t>
      </w:r>
      <w:r w:rsidR="00C07E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</w:t>
      </w:r>
      <w:r w:rsidR="004675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50A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suffragette's</w:t>
      </w:r>
      <w:r w:rsidR="00C07E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07E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movement, there is no gory battle between man and wo</w:t>
      </w:r>
      <w:r w:rsidR="0078288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man, there is no fie</w:t>
      </w:r>
      <w:r w:rsidR="006C55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rce emotions or imagery</w:t>
      </w:r>
      <w:r w:rsidR="00843C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;</w:t>
      </w:r>
      <w:r w:rsidR="006C55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So, what makes </w:t>
      </w:r>
      <w:r w:rsidR="006B457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figur</w:t>
      </w:r>
      <w:r w:rsidR="005969D3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 4</w:t>
      </w:r>
      <w:r w:rsidR="006C55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so important?</w:t>
      </w:r>
      <w:r w:rsidR="005522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Quite simply, the silent revolt hidden within </w:t>
      </w:r>
      <w:r w:rsidR="00E23A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each stroke of paint. </w:t>
      </w:r>
      <w:r w:rsidR="008A4D5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has depicted herself nude, </w:t>
      </w:r>
      <w:r w:rsidR="00487B1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within </w:t>
      </w:r>
      <w:r w:rsidR="001D3F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1908 when this work was created, that was scandalous. </w:t>
      </w:r>
      <w:r w:rsidR="003B452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</w:t>
      </w:r>
      <w:r w:rsidR="00E826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was believed only male artists had a right to paint nude women, a woman was simply </w:t>
      </w:r>
      <w:r w:rsidR="006A48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too fragile</w:t>
      </w:r>
      <w:r w:rsidR="00522C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subdued to paint a</w:t>
      </w:r>
      <w:r w:rsidR="003414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 exposed lady</w:t>
      </w:r>
      <w:r w:rsidR="001062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(Geller, 2021).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Here</w:t>
      </w:r>
      <w:r w:rsidR="003414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artist has </w:t>
      </w:r>
      <w:r w:rsidR="001D3F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shown herself </w:t>
      </w:r>
      <w:r w:rsidR="00BD04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peacefully sitting on the edge of her bed, without extravagance, just depicting her sim</w:t>
      </w:r>
      <w:r w:rsidR="00044CD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ple artist life. This view into </w:t>
      </w:r>
      <w:r w:rsidR="001D69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personal </w:t>
      </w:r>
      <w:r w:rsidR="006B7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condition was taboo at the time.</w:t>
      </w:r>
      <w:r w:rsidR="00E23A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</w:t>
      </w:r>
      <w:r w:rsidR="009B5B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painting themselves nude was seen as another form of vanity, a </w:t>
      </w:r>
      <w:r w:rsidR="00637C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self-obsession</w:t>
      </w:r>
      <w:r w:rsidR="00231451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C5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7139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narcissistic flaunting of their own sex; it was disgraceful. </w:t>
      </w:r>
      <w:r w:rsidR="00C066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it was only disgraceful to the men. </w:t>
      </w:r>
      <w:r w:rsidR="00AB0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</w:t>
      </w:r>
      <w:r w:rsidR="00D12F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en</w:t>
      </w:r>
      <w:r w:rsidR="00AB0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saw this</w:t>
      </w:r>
      <w:r w:rsidR="00B704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uprising, a woman’s ability to depict herself </w:t>
      </w:r>
      <w:r w:rsidR="00F75C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show</w:t>
      </w:r>
      <w:r w:rsidR="00FA2D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ed power and exhilaration, </w:t>
      </w:r>
      <w:r w:rsidR="00D12F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men were now useless in </w:t>
      </w:r>
      <w:r w:rsidR="00140E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representing a woman’s form in a true and honest manner.</w:t>
      </w:r>
      <w:r w:rsidR="00B21E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As stated in Frances </w:t>
      </w:r>
      <w:r w:rsidR="002C3A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Borzellos book </w:t>
      </w:r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Seeing </w:t>
      </w:r>
      <w:bookmarkStart w:id="0" w:name="_Int_uevNGEPf"/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Ourselves</w:t>
      </w:r>
      <w:bookmarkEnd w:id="0"/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374BD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Women’s</w:t>
      </w:r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Self-P</w:t>
      </w:r>
      <w:r w:rsidR="00374BD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ortraits</w:t>
      </w:r>
      <w:r w:rsidR="00374B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“</w:t>
      </w:r>
      <w:r w:rsidR="00E37F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artists are speaking for themselves, and this gives their work its power.”</w:t>
      </w:r>
      <w:r w:rsidR="00440A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467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756D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Borzello, 1988, p.197</w:t>
      </w:r>
      <w:r w:rsidR="00F467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C97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8131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showing themselves as they are</w:t>
      </w:r>
      <w:r w:rsidR="003855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takes way this mystery </w:t>
      </w:r>
      <w:r w:rsidR="007143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DC19E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ravish ideal that male artist had built up over hundreds of years</w:t>
      </w:r>
      <w:r w:rsidR="008A56F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ha</w:t>
      </w:r>
      <w:r w:rsidR="00AE53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</w:t>
      </w:r>
      <w:r w:rsidR="008A56F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truly shown women as they are. Humans. </w:t>
      </w:r>
    </w:p>
    <w:p w14:paraId="040275C0" w14:textId="5B217903" w:rsidR="008904FE" w:rsidRPr="004E129F" w:rsidRDefault="008904F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4204115" w14:textId="3B68EEF7" w:rsidR="008904FE" w:rsidRPr="004E129F" w:rsidRDefault="008A085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7265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freedom of the 20</w:t>
      </w:r>
      <w:r w:rsidR="007265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7265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had encouraged the expression of the complexity of being female.” </w:t>
      </w:r>
      <w:r w:rsidR="00AA76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(Borzello</w:t>
      </w:r>
      <w:r w:rsidR="002354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1988, </w:t>
      </w:r>
      <w:r w:rsidR="00E44D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p. 185</w:t>
      </w:r>
      <w:r w:rsidR="00AA76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</w:p>
    <w:p w14:paraId="2F106A53" w14:textId="6185CE85" w:rsidR="00AA761B" w:rsidRPr="004E129F" w:rsidRDefault="00AA761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0662716" w14:textId="1DFE0EA2" w:rsidR="006F05D8" w:rsidRDefault="00F47356" w:rsidP="006F05D8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After the vote of equality for men and women was passed within the UK in </w:t>
      </w:r>
      <w:r w:rsidR="000B56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1928</w:t>
      </w:r>
      <w:r w:rsidR="006D408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there was a huge burst of feminine and feminist art being created</w:t>
      </w:r>
      <w:r w:rsidR="002E4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by the women of the time</w:t>
      </w:r>
      <w:r w:rsidR="006C33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(PopUpPainting, 2018)</w:t>
      </w:r>
      <w:r w:rsidR="00C560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801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</w:t>
      </w:r>
      <w:r w:rsidR="00B762C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work was now beginning to turn from decorative</w:t>
      </w:r>
      <w:r w:rsidR="004E560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ornamental and adorning to </w:t>
      </w:r>
      <w:r w:rsidR="00412C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documenting, reporting and </w:t>
      </w:r>
      <w:r w:rsidR="00954A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expressing. Women saw an opportunity to correctly </w:t>
      </w:r>
      <w:r w:rsidR="000E6B6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portray their struggles, their experiences </w:t>
      </w:r>
      <w:r w:rsidR="003C3B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their difficulties</w:t>
      </w:r>
      <w:r w:rsidR="006F05D8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6E0B6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 was no longer confined to this idea of created by men for men, but </w:t>
      </w:r>
      <w:r w:rsidR="00AA0D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was now created by women, for everyone</w:t>
      </w:r>
      <w:r w:rsidR="00503894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</w:p>
    <w:p w14:paraId="496FEA82" w14:textId="36842A8E" w:rsidR="00503894" w:rsidRDefault="00503894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lastRenderedPageBreak/>
        <w:drawing>
          <wp:anchor distT="0" distB="0" distL="114300" distR="114300" simplePos="0" relativeHeight="251658244" behindDoc="0" locked="0" layoutInCell="1" allowOverlap="1" wp14:anchorId="091C8E01" wp14:editId="373FFCCF">
            <wp:simplePos x="0" y="0"/>
            <wp:positionH relativeFrom="column">
              <wp:posOffset>1621831</wp:posOffset>
            </wp:positionH>
            <wp:positionV relativeFrom="paragraph">
              <wp:posOffset>0</wp:posOffset>
            </wp:positionV>
            <wp:extent cx="2557415" cy="3219962"/>
            <wp:effectExtent l="0" t="0" r="0" b="635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7415" cy="32199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AADA12" w14:textId="22CB7FAD" w:rsidR="00B16F12" w:rsidRPr="006F05D8" w:rsidRDefault="00B16F12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</w:t>
      </w:r>
      <w:r w:rsidR="003A27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igure 5: </w:t>
      </w:r>
      <w:r w:rsidR="003A274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broken column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Frida Kahlo </w:t>
      </w:r>
    </w:p>
    <w:p w14:paraId="6EBF63CA" w14:textId="6DB8F849" w:rsidR="00511F76" w:rsidRPr="004E129F" w:rsidRDefault="00511F76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060D11AF" w14:textId="37362C32" w:rsidR="00485B2B" w:rsidRPr="004E129F" w:rsidRDefault="00FE45C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Frid</w:t>
      </w:r>
      <w:r w:rsidR="00302C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 Kahlo was a Mexican</w:t>
      </w:r>
      <w:r w:rsidR="008E38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02C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artist born in 1907 </w:t>
      </w:r>
      <w:r w:rsidR="001D2B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german and </w:t>
      </w:r>
      <w:r w:rsidR="00C047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Native American parents</w:t>
      </w:r>
      <w:r w:rsidR="00EA5D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Her work often explores this battle between her colonising </w:t>
      </w:r>
      <w:r w:rsidR="00C82E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white ancestry and her indigenous </w:t>
      </w:r>
      <w:r w:rsidR="00125E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Mexican </w:t>
      </w:r>
      <w:r w:rsidR="00D92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side;</w:t>
      </w:r>
      <w:r w:rsidR="00125E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however </w:t>
      </w:r>
      <w:r w:rsidR="005E6B2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majority of her work depicts her struggles with her mental and physical health</w:t>
      </w:r>
      <w:r w:rsidR="00973B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(Zela</w:t>
      </w:r>
      <w:r w:rsidR="00DC1F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zko, 2023).</w:t>
      </w:r>
      <w:r w:rsidR="001342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When </w:t>
      </w:r>
      <w:r w:rsidR="00C040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Kahlo was a child she suffered a bout of polio, which left her with a limp for life. When she was a young adult, she </w:t>
      </w:r>
      <w:r w:rsidR="0017387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unfortunately got into a horrific bus accident, which left her needing several serious medical </w:t>
      </w:r>
      <w:r w:rsidR="003245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treatments. This event would go on to </w:t>
      </w:r>
      <w:r w:rsidR="00D92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affect her</w:t>
      </w:r>
      <w:r w:rsidR="003245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body greatly and cause her severe pain for life. </w:t>
      </w:r>
      <w:r w:rsidR="00C37E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While Kahlo was recovering from her medical </w:t>
      </w:r>
      <w:r w:rsidR="00D762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conditions, she </w:t>
      </w:r>
      <w:r w:rsidR="00386C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taught herself to paint, by studying </w:t>
      </w:r>
      <w:r w:rsidR="00A362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CC55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old masters before her</w:t>
      </w:r>
      <w:r w:rsidR="00DC1F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(Zelazko, 2023</w:t>
      </w:r>
      <w:r w:rsidR="0057702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). </w:t>
      </w:r>
      <w:r w:rsidR="004B40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 she did not label herself to any particular </w:t>
      </w:r>
      <w:r w:rsidR="002467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creative style, her work is often considered surrealist. </w:t>
      </w:r>
      <w:r w:rsidR="00F371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If we look at figure 5, </w:t>
      </w:r>
      <w:r w:rsidR="00F371FA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the broken column </w:t>
      </w:r>
      <w:r w:rsidR="00D92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(Kahlo</w:t>
      </w:r>
      <w:r w:rsidR="002660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1944), </w:t>
      </w:r>
      <w:r w:rsidR="00CE043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depicts herself within a </w:t>
      </w:r>
      <w:r w:rsidR="000E76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back brace, </w:t>
      </w:r>
      <w:r w:rsidR="005676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spine </w:t>
      </w:r>
      <w:r w:rsidR="00D625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</w:t>
      </w:r>
      <w:r w:rsidR="006E122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signified by the crumbling </w:t>
      </w:r>
      <w:r w:rsidR="00D625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pillar, showing </w:t>
      </w:r>
      <w:r w:rsidR="008952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 </w:t>
      </w:r>
      <w:r w:rsidR="00BA28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untrustworthy</w:t>
      </w:r>
      <w:r w:rsidR="008952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BA28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support through</w:t>
      </w:r>
      <w:r w:rsidR="009D71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out</w:t>
      </w:r>
      <w:r w:rsidR="00BA28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her body. </w:t>
      </w:r>
      <w:r w:rsidR="007D41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is also seen covered in nails, </w:t>
      </w:r>
      <w:r w:rsidR="00F110C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they are poking and prodding her skin</w:t>
      </w:r>
      <w:r w:rsidR="00D462D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she’s using this as an analogy </w:t>
      </w:r>
      <w:r w:rsidR="009B426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signify the constant pain and discomfort she experienced. A more physical and obvious </w:t>
      </w:r>
      <w:r w:rsidR="00E156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implication to her pain would be the tears falling from her eyes</w:t>
      </w:r>
      <w:r w:rsidR="001945B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artist has visible shown her </w:t>
      </w:r>
      <w:r w:rsidR="00495A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inner agony, without shame or vanity. Frida Kahlo was unafraid to depict her struggles</w:t>
      </w:r>
      <w:r w:rsidR="001117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she saw no issue with using her art </w:t>
      </w:r>
      <w:r w:rsidR="00F37B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a </w:t>
      </w:r>
      <w:r w:rsidR="00F37B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personal diary to</w:t>
      </w:r>
      <w:r w:rsidR="00F429C1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5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which</w:t>
      </w:r>
      <w:r w:rsidR="00F37B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she could express herself freely, without </w:t>
      </w:r>
      <w:r w:rsidR="0015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fear of </w:t>
      </w:r>
      <w:r w:rsidR="00F37B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judgement.  </w:t>
      </w:r>
      <w:r w:rsidR="00E16F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artist would go on to create work regarding her medical and mental issues</w:t>
      </w:r>
      <w:r w:rsidR="00AF6C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and how these both </w:t>
      </w:r>
      <w:r w:rsidR="00B90B6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affected her</w:t>
      </w:r>
      <w:r w:rsidR="00AF6C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ability to have children. Unfortunately, Kahlo was unable to carry a baby to term and experienced many miscarriages (</w:t>
      </w:r>
      <w:r w:rsidR="00C73F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</w:t>
      </w:r>
      <w:r w:rsidR="006E11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orzello</w:t>
      </w:r>
      <w:r w:rsidR="00C73F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1988, p. 164</w:t>
      </w:r>
      <w:r w:rsidR="006E11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B90B6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6E11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B5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shown in artworks such as </w:t>
      </w:r>
      <w:r w:rsidR="001B5059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Henry Ford Hospital </w:t>
      </w:r>
      <w:r w:rsidR="0026603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(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Kahlo</w:t>
      </w:r>
      <w:r w:rsidR="00676F5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1B5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1932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 and</w:t>
      </w:r>
      <w:r w:rsidR="001B5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46319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My Birth or Birth </w:t>
      </w:r>
      <w:r w:rsidR="00676F5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(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Kahlo</w:t>
      </w:r>
      <w:r w:rsidR="00676F5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74631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193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2), </w:t>
      </w:r>
      <w:r w:rsidR="006835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illustrates herself </w:t>
      </w:r>
      <w:r w:rsidR="00D44F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on a bed, with blood coming from her </w:t>
      </w:r>
      <w:r w:rsidR="003374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vagina</w:t>
      </w:r>
      <w:r w:rsidR="000E56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surrounded by </w:t>
      </w:r>
      <w:r w:rsidR="003374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motifs o</w:t>
      </w:r>
      <w:r w:rsidR="00F951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</w:t>
      </w:r>
      <w:r w:rsidR="003374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babies</w:t>
      </w:r>
      <w:r w:rsidR="00F951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labour and delivery</w:t>
      </w:r>
      <w:r w:rsidR="009943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9562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Kahlo was one of, if not the first woman artist</w:t>
      </w:r>
      <w:r w:rsidR="003D2C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9562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paint herself </w:t>
      </w:r>
      <w:r w:rsidR="004D333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the struggles of womanhood. Her work was </w:t>
      </w:r>
      <w:r w:rsidR="001350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gory and </w:t>
      </w:r>
      <w:r w:rsidR="006B7B9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tragic but also true, she gave other women the power and </w:t>
      </w:r>
      <w:r w:rsidR="000424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conformation </w:t>
      </w:r>
      <w:r w:rsidR="003559A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that painting feminine pain, illness, loss, love and </w:t>
      </w:r>
      <w:r w:rsidR="00152F7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suffering was </w:t>
      </w:r>
      <w:r w:rsidR="00405EC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okay and </w:t>
      </w:r>
      <w:r w:rsidR="007D6A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acceptable. </w:t>
      </w:r>
    </w:p>
    <w:p w14:paraId="11B874C1" w14:textId="77777777" w:rsidR="00F801BB" w:rsidRPr="004E129F" w:rsidRDefault="00F801B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BA474B3" w14:textId="622A2AA8" w:rsidR="007A4FCB" w:rsidRDefault="00A9011B" w:rsidP="008C6B42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1D12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B845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uniqueness of the work of art is identical with its </w:t>
      </w:r>
      <w:r w:rsidR="00283B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embeddedness in the context </w:t>
      </w:r>
      <w:r w:rsidR="007A646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tradition.” (Benjamin, 1936, p.10) </w:t>
      </w:r>
      <w:r w:rsidR="00283B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29F082CD" w14:textId="77777777" w:rsidR="008C6B42" w:rsidRPr="004E129F" w:rsidRDefault="008C6B42" w:rsidP="008C6B42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48F7595" w14:textId="3E6B6C5C" w:rsidR="007A4FCB" w:rsidRPr="004E129F" w:rsidRDefault="008C6B42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5" behindDoc="0" locked="0" layoutInCell="1" allowOverlap="1" wp14:anchorId="66CBAA4B" wp14:editId="06228774">
            <wp:simplePos x="0" y="0"/>
            <wp:positionH relativeFrom="column">
              <wp:posOffset>1813642</wp:posOffset>
            </wp:positionH>
            <wp:positionV relativeFrom="paragraph">
              <wp:posOffset>1611138</wp:posOffset>
            </wp:positionV>
            <wp:extent cx="2256503" cy="2864064"/>
            <wp:effectExtent l="0" t="0" r="4445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6503" cy="28640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E1E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Towards the end of the 1900’s and moving forwards into the new millennia</w:t>
      </w:r>
      <w:r w:rsidR="00D81F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women artists found a passion </w:t>
      </w:r>
      <w:r w:rsidR="00E22DAC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for </w:t>
      </w:r>
      <w:r w:rsidR="00D81F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creating work relating to their real, raw, uncensored sex</w:t>
      </w:r>
      <w:r w:rsidR="00E21F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(Jimerson, 2018). </w:t>
      </w:r>
      <w:r w:rsidR="003C5E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depictions of </w:t>
      </w:r>
      <w:r w:rsidR="008E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honest </w:t>
      </w:r>
      <w:r w:rsidR="00A97D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unconcealed </w:t>
      </w:r>
      <w:r w:rsidR="00A9467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womanly </w:t>
      </w:r>
      <w:r w:rsidR="002D3A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matters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were</w:t>
      </w:r>
      <w:r w:rsidR="004008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2D3A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at the forefront of </w:t>
      </w:r>
      <w:r w:rsidR="004930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 creatives woman’s mind, they wanted to show the world who women truly are</w:t>
      </w:r>
      <w:r w:rsidR="001D240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4930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what </w:t>
      </w:r>
      <w:r w:rsidR="00EE7B7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they experience</w:t>
      </w:r>
      <w:r w:rsidR="00E22DAC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</w:t>
      </w:r>
      <w:r w:rsidR="00AA5D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0056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Inspired by </w:t>
      </w:r>
      <w:r w:rsidR="005471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few brave women artists before them, they illustrated </w:t>
      </w:r>
      <w:r w:rsidR="00C01C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woman’s </w:t>
      </w:r>
      <w:r w:rsidR="00E375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reality </w:t>
      </w:r>
      <w:r w:rsidR="000C36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confidently</w:t>
      </w:r>
      <w:r w:rsidR="004E17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creatively. </w:t>
      </w:r>
    </w:p>
    <w:p w14:paraId="427D1BF2" w14:textId="3412559E" w:rsidR="00DB3237" w:rsidRPr="004E129F" w:rsidRDefault="00DB323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14D1466" w14:textId="58BEBC25" w:rsidR="003D72C5" w:rsidRPr="004E129F" w:rsidRDefault="00FD0F8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6: </w:t>
      </w:r>
      <w:r w:rsidR="002D6B2D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Transformation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Joan Semmel </w:t>
      </w:r>
    </w:p>
    <w:p w14:paraId="5F5CBEAF" w14:textId="4465290C" w:rsidR="002D6B2D" w:rsidRPr="004E129F" w:rsidRDefault="002D6B2D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75472FB7" w14:textId="47E6D597" w:rsidR="003D72C5" w:rsidRDefault="00D62BF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Joan Semmel</w:t>
      </w:r>
      <w:r w:rsidR="00A8171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E59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is an American born female pai</w:t>
      </w:r>
      <w:r w:rsidR="002709A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nter who has an emphasis on the female form. She paints models but more frequently and famously, herself.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551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Semmel is highly educated within </w:t>
      </w:r>
      <w:r w:rsidR="000C062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arts, attending </w:t>
      </w:r>
      <w:r w:rsidR="007648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3 institutes and eventually beginning her 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career</w:t>
      </w:r>
      <w:r w:rsidR="007648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figurative painting 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 Spain around 1950s</w:t>
      </w:r>
      <w:r w:rsidR="00E21F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(Alexander</w:t>
      </w:r>
      <w:r w:rsidR="00E21F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Gray, 2023). </w:t>
      </w:r>
      <w:r w:rsidR="00300ED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Joan Semmel is a</w:t>
      </w:r>
      <w:r w:rsidR="00FF095B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n </w:t>
      </w:r>
      <w:r w:rsidR="00300ED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artist who </w:t>
      </w:r>
      <w:r w:rsidR="006B53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was </w:t>
      </w:r>
      <w:r w:rsidR="007B17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among </w:t>
      </w:r>
      <w:r w:rsidR="006B53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first women to truly begin benefitting from </w:t>
      </w:r>
      <w:r w:rsidR="007B17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 schools accepting females into their teachin</w:t>
      </w:r>
      <w:r w:rsidR="009E1F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g. She went away from these institutes with a greater knowledge </w:t>
      </w:r>
      <w:r w:rsidR="009F60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 painting </w:t>
      </w:r>
      <w:r w:rsidR="0049770D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the arts as a practise. </w:t>
      </w:r>
      <w:r w:rsidR="0067489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 is stated by UCAS (</w:t>
      </w:r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universities and </w:t>
      </w:r>
      <w:bookmarkStart w:id="1" w:name="_Int_qbHBzJdM"/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collage</w:t>
      </w:r>
      <w:bookmarkEnd w:id="1"/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admi</w:t>
      </w:r>
      <w:r w:rsidR="00B25A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ssions</w:t>
      </w:r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service) </w:t>
      </w:r>
      <w:r w:rsidR="00B25A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that in the year 2016, 63</w:t>
      </w:r>
      <w:r w:rsidR="005B691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% of all students studying a creative arts postgraduate degree were women </w:t>
      </w:r>
      <w:r w:rsidR="00331B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5320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Brewer, 2017).</w:t>
      </w:r>
      <w:r w:rsidR="006B511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136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</w:t>
      </w:r>
      <w:r w:rsidR="00FA7B05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is</w:t>
      </w:r>
      <w:r w:rsidR="007136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statistic</w:t>
      </w:r>
      <w:r w:rsidR="00FA7B05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A7B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shows</w:t>
      </w:r>
      <w:r w:rsidR="007136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us just how </w:t>
      </w:r>
      <w:r w:rsidR="00A857D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eager and </w:t>
      </w:r>
      <w:r w:rsidR="005910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thirsty women were, and still are, for the opportunity to be creative</w:t>
      </w:r>
      <w:r w:rsidR="007711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have equal artistic rights as men. </w:t>
      </w:r>
      <w:r w:rsidR="00031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figure 6, Semmel has painted herself </w:t>
      </w:r>
      <w:r w:rsidR="006E6D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nude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within</w:t>
      </w:r>
      <w:r w:rsidR="002956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which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two positions</w:t>
      </w:r>
      <w:r w:rsidR="00386D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her body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E6B0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overlayed</w:t>
      </w:r>
      <w:r w:rsidR="00A262E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When the artist was creating this work</w:t>
      </w:r>
      <w:r w:rsidR="003D01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2011,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she was 79</w:t>
      </w:r>
      <w:r w:rsidR="00FD71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It is very rare to see an older woman paint herself nude, society has taught women that an aging body is an ugly one, </w:t>
      </w:r>
      <w:r w:rsidR="00756B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senior artist is not to depict herself how she is for it may upset or </w:t>
      </w:r>
      <w:r w:rsidR="00A10BB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disturb </w:t>
      </w:r>
      <w:r w:rsidR="00F015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patriarchal society</w:t>
      </w:r>
      <w:r w:rsidR="008D4E5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48716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(McCormack, 2021, </w:t>
      </w:r>
      <w:r w:rsidR="009A11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p. 212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8D4E5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866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However here, Semmel has painted herself naked</w:t>
      </w:r>
      <w:r w:rsidR="007D5C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FD73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076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shamelessl</w:t>
      </w:r>
      <w:r w:rsidR="007D5C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y </w:t>
      </w:r>
      <w:r w:rsidR="004077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showing each wrinkle and sag with a pride </w:t>
      </w:r>
      <w:r w:rsidR="00D331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principle. </w:t>
      </w:r>
      <w:r w:rsidR="004F5C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is unafraid to depict her aging body for she knows </w:t>
      </w:r>
      <w:r w:rsidR="001444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female beauty is not a </w:t>
      </w:r>
      <w:r w:rsidR="00A871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short-lived</w:t>
      </w:r>
      <w:r w:rsidR="001444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44FE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flowering before </w:t>
      </w:r>
      <w:r w:rsidR="007A7A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 inevitable wilt</w:t>
      </w:r>
      <w:r w:rsidR="002D2A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but instead a prolonged bloom</w:t>
      </w:r>
      <w:r w:rsidR="00A871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E134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Much of Semmel work </w:t>
      </w:r>
      <w:r w:rsidR="001A742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a retaliation to the </w:t>
      </w:r>
      <w:r w:rsidR="00B934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censorship of elderly </w:t>
      </w:r>
      <w:r w:rsidR="00F64D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</w:t>
      </w:r>
      <w:r w:rsidR="00FE53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humanity, addressing </w:t>
      </w:r>
      <w:r w:rsidR="001B25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issues surrounding </w:t>
      </w:r>
      <w:r w:rsidR="000D33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ideal beauty standards and who gets to decide those standards. Semmel is pushing the boundaries between traditional beauty and </w:t>
      </w:r>
      <w:r w:rsidR="00B07C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setting a</w:t>
      </w:r>
      <w:r w:rsidR="000D33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new</w:t>
      </w:r>
      <w:r w:rsidR="00DB06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modern </w:t>
      </w:r>
      <w:r w:rsidR="008B62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archetype for women. </w:t>
      </w:r>
      <w:r w:rsidR="0049095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Many </w:t>
      </w:r>
      <w:r w:rsidR="00661E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present-day women will look to her work and feel seen and </w:t>
      </w:r>
      <w:r w:rsidR="00D336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understood; this is the beginning of a new era for women’s self-portraiture. </w:t>
      </w:r>
    </w:p>
    <w:p w14:paraId="3A0D3384" w14:textId="77777777" w:rsidR="00AB3663" w:rsidRDefault="00AB366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A0A524C" w14:textId="0309120C" w:rsidR="00AB3663" w:rsidRPr="006D569D" w:rsidRDefault="00AB366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6D569D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Chapter 3</w:t>
      </w:r>
    </w:p>
    <w:p w14:paraId="01392CD1" w14:textId="365BE232" w:rsidR="00CE5828" w:rsidRPr="004E129F" w:rsidRDefault="00CE582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1842A6A" w14:textId="2E735FA8" w:rsidR="00745669" w:rsidRDefault="00CE5828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“My dear boy, no woman is a genius. Women are a decorative sex. They never have anything to say, but they say it charmingly.” </w:t>
      </w:r>
      <w:r w:rsidR="007F39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AA1E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Wilde, </w:t>
      </w:r>
      <w:r w:rsidR="00215A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1890, p. 47</w:t>
      </w:r>
      <w:r w:rsidR="007F39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</w:p>
    <w:p w14:paraId="1380387A" w14:textId="77777777" w:rsidR="00745669" w:rsidRDefault="00745669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EBE75D7" w14:textId="3CF2AB9B" w:rsidR="002923B8" w:rsidRDefault="00F352CE" w:rsidP="00745669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2000’s women be</w:t>
      </w:r>
      <w:r w:rsidR="00CA799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gan exploring their options when it came to creating art. More women were joining art schools and institutes and that allowed them a space </w:t>
      </w:r>
      <w:r w:rsidR="00CA799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to experiment and develop without judgement</w:t>
      </w:r>
      <w:r w:rsidR="005922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</w:t>
      </w:r>
      <w:r w:rsidR="006B76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Lang, 2015). </w:t>
      </w:r>
      <w:r w:rsidR="004D6C2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Because of this, there was a surge in women reclaiming </w:t>
      </w:r>
      <w:r w:rsidR="008C28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traditionally feminine mediums and using them to promote a strong and </w:t>
      </w:r>
      <w:r w:rsidR="007877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critical message. </w:t>
      </w:r>
      <w:r w:rsidR="006A22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 can see this in works of female artists such as </w:t>
      </w:r>
      <w:r w:rsidR="005631C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Dorothea</w:t>
      </w:r>
      <w:r w:rsidR="004A7F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</w:t>
      </w:r>
      <w:r w:rsidR="005631C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anning</w:t>
      </w:r>
      <w:r w:rsidR="004A7F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C162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Louise </w:t>
      </w:r>
      <w:r w:rsidR="002574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Bourgeois, and </w:t>
      </w:r>
      <w:r w:rsidR="00C23D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Billie Zangewa</w:t>
      </w:r>
      <w:r w:rsidR="00CC37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all of which </w:t>
      </w:r>
      <w:r w:rsidR="002772E3"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6" behindDoc="0" locked="0" layoutInCell="1" allowOverlap="1" wp14:anchorId="160E6EFC" wp14:editId="3DC89FA1">
            <wp:simplePos x="0" y="0"/>
            <wp:positionH relativeFrom="column">
              <wp:posOffset>1503721</wp:posOffset>
            </wp:positionH>
            <wp:positionV relativeFrom="paragraph">
              <wp:posOffset>1400810</wp:posOffset>
            </wp:positionV>
            <wp:extent cx="2847340" cy="3554095"/>
            <wp:effectExtent l="0" t="0" r="0" b="190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340" cy="3554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37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created work </w:t>
      </w:r>
      <w:r w:rsidR="00BB7E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using textiles or ceramics throughout the late 2000s’.</w:t>
      </w:r>
    </w:p>
    <w:p w14:paraId="4A1462C2" w14:textId="1A25F347" w:rsidR="002772E3" w:rsidRPr="004E129F" w:rsidRDefault="002772E3" w:rsidP="00745669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05B40A3" w14:textId="1E80CAD6" w:rsidR="002923B8" w:rsidRPr="004E129F" w:rsidRDefault="00342A98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7: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Rebirth of Black Venus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C147D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Billie Zangewa </w:t>
      </w:r>
    </w:p>
    <w:p w14:paraId="13113041" w14:textId="620DCC56" w:rsidR="00342A98" w:rsidRPr="004E129F" w:rsidRDefault="00342A98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439516DE" w14:textId="32E26758" w:rsidR="00342A98" w:rsidRPr="004E129F" w:rsidRDefault="00E335A1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Born in </w:t>
      </w:r>
      <w:r w:rsidR="00250C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Malawi, Zangewa had an interest in creating from a young age. </w:t>
      </w:r>
      <w:r w:rsidR="00AD59D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a child she would mould people and dolls from the clay </w:t>
      </w:r>
      <w:r w:rsidR="001A3F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soi</w:t>
      </w:r>
      <w:r w:rsidR="00703B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l. At six, her and her family moved to Zimbabwe</w:t>
      </w:r>
      <w:r w:rsidR="00230F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where she was introduced to a friend who also enjoyed </w:t>
      </w:r>
      <w:r w:rsidR="007B44A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arts. At that moment, Zangewa knew she would continue to create and </w:t>
      </w:r>
      <w:r w:rsidR="00394B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become an artist. </w:t>
      </w:r>
      <w:r w:rsidR="00C22E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(Gipson, </w:t>
      </w:r>
      <w:r w:rsidR="005270A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2022, p.</w:t>
      </w:r>
      <w:r w:rsidR="00B457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1</w:t>
      </w:r>
      <w:r w:rsidR="00EB20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73)</w:t>
      </w:r>
      <w:r w:rsidR="003827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D6D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work consists of </w:t>
      </w:r>
      <w:r w:rsidR="001A55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graphic layers of solid colour, built up upon each other. </w:t>
      </w:r>
      <w:r w:rsidR="00094E7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main medium is </w:t>
      </w:r>
      <w:r w:rsidR="00FD7B5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silk tapestries, </w:t>
      </w:r>
      <w:r w:rsidR="00225A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seen in figure 7. Within </w:t>
      </w:r>
      <w:r w:rsidR="00557040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figure 7</w:t>
      </w:r>
      <w:r w:rsidR="00225A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6630B3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Rebirth of Black Venus</w:t>
      </w:r>
      <w:r w:rsidR="009425A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6630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 can see a woman, much larger </w:t>
      </w:r>
      <w:r w:rsidR="009425A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than</w:t>
      </w:r>
      <w:r w:rsidR="006630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buildings she tramples on</w:t>
      </w:r>
      <w:r w:rsidR="009425A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incased in a white sash. </w:t>
      </w:r>
      <w:r w:rsidR="00BF2C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sash reads “surrender</w:t>
      </w:r>
      <w:r w:rsidR="001B51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whole-heartedly to your complexity.” </w:t>
      </w:r>
      <w:r w:rsidR="00556A5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It’s a self-portrait of </w:t>
      </w:r>
      <w:r w:rsidR="00295E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acceptance. </w:t>
      </w:r>
      <w:r w:rsidR="007D14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has used text to portray the message of </w:t>
      </w:r>
      <w:r w:rsidR="0084345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self-love</w:t>
      </w:r>
      <w:r w:rsidR="007D14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DA18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welcoming yourself, and </w:t>
      </w:r>
      <w:r w:rsidR="00C821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giving care to your body even if the media portrays a different idea of beauty. </w:t>
      </w:r>
      <w:r w:rsidR="005750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this </w:t>
      </w:r>
      <w:r w:rsidR="007935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self-portrait</w:t>
      </w:r>
      <w:r w:rsidR="005750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artist has shown herself nude but with open arms, there is no </w:t>
      </w:r>
      <w:r w:rsidR="00FC78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race to </w:t>
      </w:r>
      <w:r w:rsidR="00FC78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conceal or hide her body, she’s showing herself proudly. </w:t>
      </w:r>
      <w:r w:rsidR="007276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How is this different from the female nude artworks of the European renaissance? </w:t>
      </w:r>
      <w:r w:rsidR="00485B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Well, firstly, its created by a woman. The model has consented to her nude body </w:t>
      </w:r>
      <w:r w:rsidR="008667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being displayed in such a way, the women of </w:t>
      </w:r>
      <w:r w:rsidR="00594E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artworks past, such as figure 1, are fictional, they are myth. They could not consent</w:t>
      </w:r>
      <w:r w:rsidR="00C11E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being displayed in such a manner for they do not exist. </w:t>
      </w:r>
      <w:r w:rsidR="00E94E6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 interpreted a story</w:t>
      </w:r>
      <w:r w:rsidR="00B574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made it sexual for their own pleasure</w:t>
      </w:r>
      <w:r w:rsidR="005E0ED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(Burk, Date Unknown).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Whereas</w:t>
      </w:r>
      <w:r w:rsidR="00B574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artists such as Billie Zan</w:t>
      </w:r>
      <w:r w:rsidR="007174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gewa are showing true women, real women</w:t>
      </w:r>
      <w:r w:rsidR="003547F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 the purpose of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self-love</w:t>
      </w:r>
      <w:r w:rsidR="003547F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acceptance. </w:t>
      </w:r>
      <w:r w:rsidR="00572A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Fundamentally, between male created artworks of the renaissance and women created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self-portraits</w:t>
      </w:r>
      <w:r w:rsidR="00572A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today, their motives and </w:t>
      </w:r>
      <w:r w:rsidR="003C44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resolve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completely </w:t>
      </w:r>
      <w:r w:rsidR="005E63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contrasting. </w:t>
      </w:r>
      <w:r w:rsidR="006769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Zangewa also went on to create artworks depicting her life as a mother, </w:t>
      </w:r>
      <w:r w:rsidR="00F65E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such as </w:t>
      </w:r>
      <w:r w:rsidR="00F65EEC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Temporary Reprieve </w:t>
      </w:r>
      <w:r w:rsidR="007935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(Zangewa, 2017</w:t>
      </w:r>
      <w:r w:rsidR="00F548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). </w:t>
      </w:r>
      <w:r w:rsidR="00F65E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work, the artist has shown her sleeping son</w:t>
      </w:r>
      <w:r w:rsidR="00747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F064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lying</w:t>
      </w:r>
      <w:r w:rsidR="00747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next to his dummy. After the birth of her son, </w:t>
      </w:r>
      <w:r w:rsidR="003D32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Zangewa illustrates </w:t>
      </w:r>
      <w:r w:rsidR="003743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how motherhood and creating can be combined, to form a new </w:t>
      </w:r>
      <w:r w:rsidR="000922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subject within </w:t>
      </w:r>
      <w:r w:rsidR="00DF064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one's</w:t>
      </w:r>
      <w:r w:rsidR="000922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F0E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practice.</w:t>
      </w:r>
      <w:r w:rsidR="000922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She shows other women artists that becoming a mother does not mean the end of one’s career, unlike </w:t>
      </w:r>
      <w:r w:rsidR="00AE37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societal rules would like us to believe, but actually they can be </w:t>
      </w:r>
      <w:r w:rsidR="00D764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integrated to form a </w:t>
      </w:r>
      <w:r w:rsidR="00A842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stronger relationship with child and art. </w:t>
      </w:r>
    </w:p>
    <w:p w14:paraId="666B402A" w14:textId="77777777" w:rsidR="00DF0641" w:rsidRPr="004E129F" w:rsidRDefault="00DF0641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67302A5" w14:textId="4BB38FCC" w:rsidR="00150328" w:rsidRPr="004E129F" w:rsidRDefault="00966C3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3213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Into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this culture of </w:t>
      </w:r>
      <w:r w:rsidR="003213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self-love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comes innovation from the silicon realm: </w:t>
      </w:r>
      <w:r w:rsidR="00AC69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selfie camera. That taking a picture of yourself and displaying it to the world for comments and likes has become such a lasting phenomenon says a great deal about who we have become.</w:t>
      </w:r>
      <w:r w:rsidR="003213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” </w:t>
      </w:r>
      <w:r w:rsidR="00EB20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770B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Storr, 2017, p.</w:t>
      </w:r>
      <w:r w:rsidR="00B850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287)</w:t>
      </w:r>
    </w:p>
    <w:p w14:paraId="3D61AE7F" w14:textId="77777777" w:rsidR="0032136E" w:rsidRPr="004E129F" w:rsidRDefault="0032136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39C54C0" w14:textId="0BFF5175" w:rsidR="0032136E" w:rsidRPr="004E129F" w:rsidRDefault="007561F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have been judged and </w:t>
      </w:r>
      <w:r w:rsidR="001653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criticized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by society and </w:t>
      </w:r>
      <w:r w:rsidR="00E71C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media since the beginning of art,</w:t>
      </w:r>
      <w:r w:rsidR="001653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C769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moving into the late 2000’s, there was another issue for women. Social media. </w:t>
      </w:r>
      <w:r w:rsidR="00D011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Although not considered an art form</w:t>
      </w:r>
      <w:r w:rsidR="007122C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</w:t>
      </w:r>
      <w:r w:rsidR="00B140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observation and </w:t>
      </w:r>
      <w:r w:rsidR="007155E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inquiry into women’s ‘selfies’ </w:t>
      </w:r>
      <w:r w:rsidR="001A78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have been on par with the reputation within art history. </w:t>
      </w:r>
      <w:r w:rsidR="00D13D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 new female idols emerging from computer screens such as Kim Kardashian, </w:t>
      </w:r>
      <w:r w:rsidR="0012647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Paris Hilton and Britney spears, </w:t>
      </w:r>
      <w:r w:rsidR="00194E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there was now a new female beauty standard </w:t>
      </w:r>
      <w:r w:rsidR="0017027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materialising. </w:t>
      </w:r>
    </w:p>
    <w:p w14:paraId="60AE4AE4" w14:textId="77777777" w:rsidR="00386E52" w:rsidRPr="004E129F" w:rsidRDefault="00386E52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50474FC" w14:textId="54A4161B" w:rsidR="00386E52" w:rsidRPr="004E129F" w:rsidRDefault="006D6A4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  <w:shd w:val="clear" w:color="auto" w:fill="FFFFFF"/>
        </w:rPr>
        <w:lastRenderedPageBreak/>
        <w:drawing>
          <wp:inline distT="0" distB="0" distL="0" distR="0" wp14:anchorId="038A88B7" wp14:editId="5AE4F901">
            <wp:extent cx="2372391" cy="3126658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3580" cy="31414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788872" w14:textId="625A0E09" w:rsidR="006D6A46" w:rsidRPr="004E129F" w:rsidRDefault="006D6A46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8: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museum of selfies</w:t>
      </w:r>
      <w:r w:rsidR="00C147D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197253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Olivia Muus </w:t>
      </w:r>
    </w:p>
    <w:p w14:paraId="004A1314" w14:textId="77777777" w:rsidR="006D6A46" w:rsidRPr="004E129F" w:rsidRDefault="006D6A46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5BA3FDC1" w14:textId="6F88553D" w:rsidR="006D6A46" w:rsidRPr="004E129F" w:rsidRDefault="00A40C4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Museum of selfies (</w:t>
      </w:r>
      <w:r w:rsidR="00315F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Muus, 2014) </w:t>
      </w:r>
      <w:r w:rsidR="00402C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was created by Olivia Muus in 2014. </w:t>
      </w:r>
      <w:r w:rsidR="00285D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Originally, Muus attended a gallery and saw a contrast between the old</w:t>
      </w:r>
      <w:r w:rsidR="00FC75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still</w:t>
      </w:r>
      <w:r w:rsidR="00285D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C75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paintings on the wall and the busy, </w:t>
      </w:r>
      <w:r w:rsidR="000750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electrical people of today. </w:t>
      </w:r>
      <w:r w:rsidR="00BF46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states “I Saw the paintings and thought that there was something selfie’ish in their expressions. I then played around with it a little bit and the result got to look really funny” </w:t>
      </w:r>
      <w:r w:rsidR="001329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5A10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TuttArt, 2016).</w:t>
      </w:r>
      <w:r w:rsidR="009B01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Beginning as a small, fun idea, </w:t>
      </w:r>
      <w:r w:rsidR="000373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posted the picture </w:t>
      </w:r>
      <w:r w:rsidR="000C3CB8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917085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8) </w:t>
      </w:r>
      <w:r w:rsidR="000373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online. The response was positive and so she went on to create 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 popular</w:t>
      </w:r>
      <w:r w:rsidR="000373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Instagram and Tumblr profile 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(M</w:t>
      </w:r>
      <w:r w:rsidR="00DE43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useumof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</w:t>
      </w:r>
      <w:r w:rsidR="00DE43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elfies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9235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2014) </w:t>
      </w:r>
      <w:r w:rsidR="00011A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where people can submit their own created portrait selfies</w:t>
      </w:r>
      <w:r w:rsidR="000A46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Although popular in 2014-2016, the site has been inactive since 2020</w:t>
      </w:r>
      <w:r w:rsidR="001442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and has therefore lost a lot of </w:t>
      </w:r>
      <w:r w:rsidR="000B5A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public interest. </w:t>
      </w:r>
      <w:r w:rsidR="00917085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</w:t>
      </w:r>
      <w:r w:rsidR="008041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body of work</w:t>
      </w:r>
      <w:r w:rsidR="00917085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is</w:t>
      </w:r>
      <w:r w:rsidR="008041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very interesting, </w:t>
      </w:r>
      <w:r w:rsidR="00D5441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idea that these people within the painting are clueless </w:t>
      </w:r>
      <w:r w:rsidR="007101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 regard to</w:t>
      </w:r>
      <w:r w:rsidR="00D5441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technology and yet are considered to have a </w:t>
      </w:r>
      <w:r w:rsidR="007101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“photogenic face”. Well then, aren’t all human faces photogenic? Apparently not. </w:t>
      </w:r>
      <w:r w:rsidR="001E039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Currently there are 4.8 billion social media users </w:t>
      </w:r>
      <w:r w:rsidR="00D812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worldwide, that accounts for 59.9% of the </w:t>
      </w:r>
      <w:r w:rsidR="00300F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earth's</w:t>
      </w:r>
      <w:r w:rsidR="00D812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population</w:t>
      </w:r>
      <w:r w:rsidR="00BB28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(Walsh, 2022)</w:t>
      </w:r>
      <w:r w:rsidR="00262CC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6976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</w:t>
      </w:r>
      <w:r w:rsidR="001963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6</w:t>
      </w:r>
      <w:r w:rsidR="006976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% of those are said to be women </w:t>
      </w:r>
      <w:r w:rsidR="004F58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(Vermeren, 2015).</w:t>
      </w:r>
      <w:r w:rsidR="006976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96F9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Although, generally considered to be the more social of the sex, a </w:t>
      </w:r>
      <w:r w:rsidR="00150F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woman’s</w:t>
      </w:r>
      <w:r w:rsidR="00396F9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desire for validation runs back to her ancestors. </w:t>
      </w:r>
      <w:r w:rsidR="002150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Due to the social</w:t>
      </w:r>
      <w:r w:rsidR="003407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situation of women throughout history, as I have explained in the beginning of my thesis, </w:t>
      </w:r>
      <w:r w:rsidR="00B0209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men only set value and worth on a woman who is attractive. At the time of the renaissance, a woman would know her worth </w:t>
      </w:r>
      <w:r w:rsidR="00B0209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through portraiture and spoken words</w:t>
      </w:r>
      <w:r w:rsidR="00185D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H</w:t>
      </w:r>
      <w:r w:rsidR="00B0209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owever today, a woman sees her worth through </w:t>
      </w:r>
      <w:r w:rsidR="00963E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likes and comments. A photographic picture of herself </w:t>
      </w:r>
      <w:r w:rsidR="006C13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posted online in the hopes of </w:t>
      </w:r>
      <w:r w:rsidR="00185D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recognition and validation of her physical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beauty</w:t>
      </w:r>
      <w:r w:rsidR="00A101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</w:t>
      </w:r>
      <w:r w:rsidR="005760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Zucker, 2021).</w:t>
      </w:r>
      <w:r w:rsidR="00185D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470C1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If a woman receives little to no likes on her social media, she views herself as unattractive and unworthy of attention by the public. </w:t>
      </w:r>
      <w:r w:rsidR="002915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Today we have moved away from </w:t>
      </w:r>
      <w:r w:rsidR="001964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Venus</w:t>
      </w:r>
      <w:r w:rsidR="002915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1964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Virgin Mary, but instead have found ourselves with </w:t>
      </w:r>
      <w:r w:rsidR="00261A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kylie Jenner </w:t>
      </w:r>
      <w:r w:rsidR="007D13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</w:t>
      </w:r>
      <w:r w:rsidR="00261A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B0D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Gigi Hadid. </w:t>
      </w:r>
      <w:r w:rsidR="007D13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1F50E616" w14:textId="4812E76D" w:rsidR="005B6F0F" w:rsidRPr="004E129F" w:rsidRDefault="005B6F0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C348E15" w14:textId="673A3FC8" w:rsidR="005B6F0F" w:rsidRPr="004E129F" w:rsidRDefault="00514C5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E251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Once moral outrage is triggered, so is our thirst for revenge.” (</w:t>
      </w:r>
      <w:r w:rsidR="004A15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Storr, 2017</w:t>
      </w:r>
      <w:r w:rsidR="00DF46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p. 162) </w:t>
      </w:r>
    </w:p>
    <w:p w14:paraId="06343515" w14:textId="67007651" w:rsidR="003A2156" w:rsidRPr="004E129F" w:rsidRDefault="003A215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8FBCCE4" w14:textId="145EF75E" w:rsidR="005675CA" w:rsidRPr="004E129F" w:rsidRDefault="004350F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 the inclusion of women within </w:t>
      </w:r>
      <w:r w:rsidR="00317B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 schools and institutes being the highest ever recorded, </w:t>
      </w:r>
      <w:r w:rsidR="005760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(NMWA, 201</w:t>
      </w:r>
      <w:r w:rsidR="000B71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8) </w:t>
      </w:r>
      <w:r w:rsidR="00317B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B671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acceleration of females on social media platforms, where do women stand in the future of art? </w:t>
      </w:r>
      <w:r w:rsidR="00C03EB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If we look to the work being created today, a vast majority of </w:t>
      </w:r>
      <w:r w:rsidR="00F703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 is being created by female artists. However</w:t>
      </w:r>
      <w:r w:rsidR="004878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F703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E1C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68% of artist within </w:t>
      </w:r>
      <w:r w:rsidR="00EF3B9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London’s major galleries are men</w:t>
      </w:r>
      <w:r w:rsidR="003818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(Pes, 2019). </w:t>
      </w:r>
      <w:r w:rsidR="004878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Still, today men seem to be dominating the art scene. </w:t>
      </w:r>
      <w:r w:rsidR="00A1393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is changing. </w:t>
      </w:r>
    </w:p>
    <w:p w14:paraId="3B256948" w14:textId="7EC12EA6" w:rsidR="00A13931" w:rsidRPr="004E129F" w:rsidRDefault="0009334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9270" behindDoc="0" locked="0" layoutInCell="1" allowOverlap="1" wp14:anchorId="50B67DE9" wp14:editId="7A2E631A">
            <wp:simplePos x="0" y="0"/>
            <wp:positionH relativeFrom="column">
              <wp:posOffset>1578016</wp:posOffset>
            </wp:positionH>
            <wp:positionV relativeFrom="paragraph">
              <wp:posOffset>307074</wp:posOffset>
            </wp:positionV>
            <wp:extent cx="2566220" cy="3482586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6220" cy="34825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148405" w14:textId="6DA56FDC" w:rsidR="002923B8" w:rsidRPr="004E129F" w:rsidRDefault="002923B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F129F13" w14:textId="752F4B32" w:rsidR="0022114D" w:rsidRPr="004E129F" w:rsidRDefault="0095498F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9: </w:t>
      </w:r>
      <w:r w:rsidR="00230C2F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Untitled</w:t>
      </w:r>
      <w:r w:rsidR="00792AF0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8A6E7D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#6</w:t>
      </w:r>
      <w:r w:rsidR="00325E64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52</w:t>
      </w:r>
      <w:r w:rsidR="00197253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Cindy Sherman </w:t>
      </w:r>
    </w:p>
    <w:p w14:paraId="6C2C5C0C" w14:textId="31328CA8" w:rsidR="00617ACC" w:rsidRPr="004E129F" w:rsidRDefault="00617ACC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738249F4" w14:textId="72F26BB5" w:rsidR="00617ACC" w:rsidRPr="004E129F" w:rsidRDefault="00857E2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With the new threat of artificial intelligence programs such as ChatGPT and </w:t>
      </w:r>
      <w:r w:rsidR="000D07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DaVinci</w:t>
      </w:r>
      <w:r w:rsidR="00D80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pillar that artists stand on is slowly crumbling. </w:t>
      </w:r>
      <w:r w:rsidR="007D20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future of all artists is unclear and </w:t>
      </w:r>
      <w:r w:rsidR="002B096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pressured, however women are still being </w:t>
      </w:r>
      <w:r w:rsidR="000F5CB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categorised and exploited in this new technological age. If we consider </w:t>
      </w:r>
      <w:r w:rsidR="00815C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three main voices within AI programs, </w:t>
      </w:r>
      <w:r w:rsidR="002735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there is Alexa, Siri and Echo. </w:t>
      </w:r>
      <w:r w:rsidR="008650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All of which the default voice is of a woman. </w:t>
      </w:r>
      <w:r w:rsidR="00175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devices are seen as the helping hand around the house, </w:t>
      </w:r>
      <w:r w:rsidR="00752F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one to make the shopping list</w:t>
      </w:r>
      <w:r w:rsidR="009450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find your phone or </w:t>
      </w:r>
      <w:r w:rsidR="00555C8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turn on your lights</w:t>
      </w:r>
      <w:r w:rsidR="00E7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(Diaz, 2023).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54C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are domestic </w:t>
      </w:r>
      <w:r w:rsidR="00030C5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performances being carried out by a woman; an artificial one, but a woman non the less. </w:t>
      </w:r>
      <w:r w:rsidR="009957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If we think back to a quote from John Bergers</w:t>
      </w:r>
      <w:r w:rsidR="00C93A6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relation to artwork</w:t>
      </w:r>
      <w:r w:rsidR="009643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9957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21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“he is the spectator</w:t>
      </w:r>
      <w:r w:rsidR="007F7B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front of the </w:t>
      </w:r>
      <w:r w:rsidR="002E39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picture</w:t>
      </w:r>
      <w:r w:rsidR="00621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he is presumed to be a man” (</w:t>
      </w:r>
      <w:r w:rsidR="002E39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Berger, 1972, p</w:t>
      </w:r>
      <w:r w:rsidR="002273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54)</w:t>
      </w:r>
      <w:r w:rsidR="00621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643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Today, we may say </w:t>
      </w:r>
      <w:r w:rsidR="00F378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 relation to </w:t>
      </w:r>
      <w:r w:rsidR="009643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870D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voice assistant software</w:t>
      </w:r>
      <w:r w:rsidR="00F378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“he is the 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user,</w:t>
      </w:r>
      <w:r w:rsidR="00F378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he is presumed to be a man.” </w:t>
      </w:r>
      <w:r w:rsidR="00F84B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continuation of </w:t>
      </w:r>
      <w:r w:rsidR="00C130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ill treatment towards women is moving forwards with the times, 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must be stopped. </w:t>
      </w:r>
      <w:r w:rsidR="00A673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Nevertheless, some women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artists </w:t>
      </w:r>
      <w:r w:rsidR="000451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are using AI as a form of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creativity</w:t>
      </w:r>
      <w:r w:rsidR="000451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protest towards these assumptions and </w:t>
      </w:r>
      <w:r w:rsidR="00EA6E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classifications</w:t>
      </w:r>
      <w:r w:rsidR="00EC48A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such as </w:t>
      </w:r>
      <w:r w:rsidR="008A6E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Cindy Sherman. </w:t>
      </w:r>
      <w:r w:rsidR="00622B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Sherman has been exploring AI within her work</w:t>
      </w:r>
      <w:r w:rsidR="005278A0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492E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putting images of her face into these programs and seeing the </w:t>
      </w:r>
      <w:r w:rsidR="005613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surprising results. </w:t>
      </w:r>
      <w:r w:rsidR="00CF2E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</w:t>
      </w:r>
      <w:r w:rsidR="001C064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states “Some of the characters seem to have two hands </w:t>
      </w:r>
      <w:r w:rsidR="00CE15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growing out of one arm or the face seems kind of chopped up. That partially inspired me for this new body of work</w:t>
      </w:r>
      <w:r w:rsidR="00E7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” (Shaw, 2023). </w:t>
      </w:r>
      <w:r w:rsidR="00DD17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work is explorative and fun, showing </w:t>
      </w:r>
      <w:r w:rsidR="00567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other female artists to be unafraid of this new era and embrace the technologies that have come with it. </w:t>
      </w:r>
      <w:r w:rsidR="005247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work explores the challenges that come with age for a woman, </w:t>
      </w:r>
      <w:r w:rsidR="005E7D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society </w:t>
      </w:r>
      <w:r w:rsidR="009771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has deemed</w:t>
      </w:r>
      <w:r w:rsidR="005E7D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 woman who is older has no worth and is </w:t>
      </w:r>
      <w:r w:rsidR="00416B9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inherently unattractive</w:t>
      </w:r>
      <w:r w:rsidR="004A26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4A26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McCormack, 2021, p. 212), </w:t>
      </w:r>
      <w:r w:rsidR="00416B9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 Sherman has made a response to this. She has overlayed </w:t>
      </w:r>
      <w:r w:rsidR="004A32E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features of her face with that of her younger age</w:t>
      </w:r>
      <w:r w:rsidR="00C301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attempting to make these features appear more attractive</w:t>
      </w:r>
      <w:r w:rsidR="00666C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(as society would state). However, we are left with a mismatch </w:t>
      </w:r>
      <w:r w:rsidR="00121E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muddled depiction of woman</w:t>
      </w:r>
      <w:r w:rsidR="00F91885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a</w:t>
      </w:r>
      <w:r w:rsidR="006D7FF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 seen in figure 9</w:t>
      </w:r>
      <w:r w:rsidR="00121E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</w:p>
    <w:p w14:paraId="36996C93" w14:textId="77777777" w:rsidR="0001002D" w:rsidRPr="004E129F" w:rsidRDefault="0001002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C4DFA34" w14:textId="388736F0" w:rsidR="0001002D" w:rsidRDefault="005C5E3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“‘Oh well,’ said Giovanni, </w:t>
      </w:r>
      <w:r w:rsidR="00BD0A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‘these absurd women running around today, full of ideas and nonsense, and thinking themselves equal to men </w:t>
      </w:r>
      <w:r w:rsidR="005E4C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–</w:t>
      </w:r>
      <w:r w:rsidR="00BD0A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E4C1F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quelle rigalode! </w:t>
      </w:r>
      <w:r w:rsidR="00847A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–</w:t>
      </w:r>
      <w:r w:rsidR="005E4C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847A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they need to be beaten half </w:t>
      </w:r>
      <w:r w:rsidR="00C65E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</w:t>
      </w:r>
      <w:r w:rsidR="00847A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death so that they can find out who rules the world.’” (</w:t>
      </w:r>
      <w:r w:rsidR="00F07B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Baldwin, 1956, p. </w:t>
      </w:r>
      <w:r w:rsidR="00002E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71</w:t>
      </w:r>
      <w:r w:rsidR="005815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</w:p>
    <w:p w14:paraId="61C776D4" w14:textId="77777777" w:rsidR="00FB616E" w:rsidRDefault="00FB616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99942C7" w14:textId="77777777" w:rsidR="002772E3" w:rsidRDefault="002772E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00EAB26" w14:textId="77777777" w:rsidR="002772E3" w:rsidRDefault="002772E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C48A6F5" w14:textId="7E7DF7E7" w:rsidR="00FB616E" w:rsidRPr="00FB616E" w:rsidRDefault="00FB616E" w:rsidP="00AF4DD9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FB616E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lastRenderedPageBreak/>
        <w:t>Conclusion</w:t>
      </w:r>
    </w:p>
    <w:p w14:paraId="5563BFE2" w14:textId="77777777" w:rsidR="004B1DBD" w:rsidRPr="004E129F" w:rsidRDefault="004B1DBD" w:rsidP="00AF4DD9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068749F" w14:textId="4B43058E" w:rsidR="00D057FD" w:rsidRPr="004E129F" w:rsidRDefault="006051B7" w:rsidP="00AF4DD9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</w:t>
      </w:r>
      <w:r w:rsidR="00E9315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ooking back through history, not just within art but also literature, politics, </w:t>
      </w:r>
      <w:r w:rsidR="008D36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C406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humanities</w:t>
      </w:r>
      <w:r w:rsidR="00AF4DD9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C406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8507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have continuously and consistently been </w:t>
      </w:r>
      <w:r w:rsidR="00701FA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exploited, mistreated and removed</w:t>
      </w:r>
      <w:r w:rsidR="0043314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Men of the long renaissance </w:t>
      </w:r>
      <w:r w:rsidR="00A62B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rejected women as artists, refusing to </w:t>
      </w:r>
      <w:r w:rsidR="00E237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educate and support them, instead </w:t>
      </w:r>
      <w:r w:rsidR="00A568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manipulating and using </w:t>
      </w:r>
      <w:r w:rsidR="00F01FE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naked bodies for their own </w:t>
      </w:r>
      <w:r w:rsidR="00D95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benefit</w:t>
      </w:r>
      <w:r w:rsidR="00A002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power and status.</w:t>
      </w:r>
      <w:r w:rsidR="00D95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amplification of </w:t>
      </w:r>
      <w:r w:rsidR="00AE6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glory </w:t>
      </w:r>
      <w:r w:rsidR="00DF1CFD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</w:t>
      </w:r>
      <w:r w:rsidR="00AE6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</w:t>
      </w:r>
      <w:r w:rsidR="00D95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male artist was heightened by their </w:t>
      </w:r>
      <w:r w:rsidR="002823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ability to create women in any </w:t>
      </w:r>
      <w:r w:rsidR="005937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manner </w:t>
      </w:r>
      <w:r w:rsidR="002823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they chose, leaving a soiled and vulnerable past for women within the arts.</w:t>
      </w:r>
      <w:r w:rsidR="00D333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</w:t>
      </w:r>
      <w:r w:rsidR="007A1F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ale created fantasies of</w:t>
      </w:r>
      <w:r w:rsidR="00341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‘perfect</w:t>
      </w:r>
      <w:r w:rsidR="007A1F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</w:t>
      </w:r>
      <w:r w:rsidR="00D333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</w:t>
      </w:r>
      <w:r w:rsidR="00341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’</w:t>
      </w:r>
      <w:r w:rsidR="00D333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A1F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classical portraiture</w:t>
      </w:r>
      <w:r w:rsidR="004423E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established the foundations of a society that </w:t>
      </w:r>
      <w:r w:rsidR="00341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disregards and </w:t>
      </w:r>
      <w:r w:rsidR="00B006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rejects females who do not fit the damaging stereotype</w:t>
      </w:r>
      <w:r w:rsidR="00C524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created and upheld by men. </w:t>
      </w:r>
      <w:r w:rsidR="006B57E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‘perfect wom</w:t>
      </w:r>
      <w:r w:rsidR="00B14D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</w:t>
      </w:r>
      <w:r w:rsidR="005103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n’ of</w:t>
      </w:r>
      <w:r w:rsidR="00B14D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renaissance </w:t>
      </w:r>
      <w:r w:rsidR="001238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can be seen as white, pure, fertile, sexually available, </w:t>
      </w:r>
      <w:r w:rsidR="001A1A6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scare-less and angelic.</w:t>
      </w:r>
      <w:r w:rsidR="009E59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While still today women are continuing to fight against these </w:t>
      </w:r>
      <w:r w:rsidR="00815DD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cli</w:t>
      </w:r>
      <w:r w:rsidR="000914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chés, </w:t>
      </w:r>
      <w:r w:rsidR="00A90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 uproar </w:t>
      </w:r>
      <w:r w:rsidR="00FB36C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feminist art began in the 1900’s. </w:t>
      </w:r>
      <w:r w:rsidR="00BD4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Just before</w:t>
      </w:r>
      <w:r w:rsidR="009B24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after the vote </w:t>
      </w:r>
      <w:r w:rsidR="00BD4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</w:t>
      </w:r>
      <w:r w:rsidR="009B24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equality for women within the </w:t>
      </w:r>
      <w:r w:rsidR="00BD4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United Kingdom</w:t>
      </w:r>
      <w:r w:rsidR="00A314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was put in place, women took to art to protest their actions and voice. </w:t>
      </w:r>
      <w:r w:rsidR="003C556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era was the start of </w:t>
      </w:r>
      <w:r w:rsidR="008165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benefiting from acceptance within schools and institutes</w:t>
      </w:r>
      <w:r w:rsidR="00E2532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women were now educated and </w:t>
      </w:r>
      <w:r w:rsidR="00F878F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skilled within </w:t>
      </w:r>
      <w:r w:rsidR="002A2B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arts and their work holds that as proof. </w:t>
      </w:r>
      <w:r w:rsidR="00C7567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fierce and passionate support for the suffragettes and </w:t>
      </w:r>
      <w:r w:rsidR="00F6028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womanhood through portraiture was </w:t>
      </w:r>
      <w:r w:rsidR="00BE0D7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striking and </w:t>
      </w:r>
      <w:r w:rsidR="00A84A2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bold, showing </w:t>
      </w:r>
      <w:r w:rsidR="00AD169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leaders of the art world (men) that there is a space and </w:t>
      </w:r>
      <w:r w:rsidR="007F2C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function for women created art</w:t>
      </w:r>
      <w:r w:rsidR="004947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26794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depictions of themselves are still today the first building blocks </w:t>
      </w:r>
      <w:r w:rsidR="00356E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placed within the bridge of justice. </w:t>
      </w:r>
      <w:r w:rsidR="00786A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Lastly, we look to the present. </w:t>
      </w:r>
      <w:r w:rsidR="00EB570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artists today have a strong footing within the </w:t>
      </w:r>
      <w:r w:rsidR="00A936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creative sectors, they are the leading members of art schools and have a</w:t>
      </w:r>
      <w:r w:rsidR="00F233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</w:t>
      </w:r>
      <w:r w:rsidR="00A936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233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equal opportunity</w:t>
      </w:r>
      <w:r w:rsidR="008138B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 </w:t>
      </w:r>
      <w:r w:rsidR="006B4E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employment. However, their numbers within mainstream galleries are lower </w:t>
      </w:r>
      <w:r w:rsidR="005155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than</w:t>
      </w:r>
      <w:r w:rsidR="006B4E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that of men and </w:t>
      </w:r>
      <w:r w:rsidR="005155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damaging stereotypes are still in place to </w:t>
      </w:r>
      <w:r w:rsidR="009051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deter women from the industry. Women today also have pressures of </w:t>
      </w:r>
      <w:r w:rsidR="00DA4E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media</w:t>
      </w:r>
      <w:r w:rsidR="009424E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effecting their </w:t>
      </w:r>
      <w:r w:rsidR="00AE6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self-esteem</w:t>
      </w:r>
      <w:r w:rsidR="009424E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AE6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worth, along with </w:t>
      </w:r>
      <w:r w:rsidR="009424E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AI </w:t>
      </w:r>
      <w:r w:rsidR="003357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threatening their </w:t>
      </w:r>
      <w:r w:rsidR="000E24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practice. </w:t>
      </w:r>
      <w:r w:rsidR="00A248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Although, not fully free from the centuries of oppression and sexism, </w:t>
      </w:r>
      <w:r w:rsidR="001D03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 artists are opening the conversation surrounding this. Wo</w:t>
      </w:r>
      <w:r w:rsidR="00A248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men artists today are showing with their work </w:t>
      </w:r>
      <w:r w:rsidR="00D057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</w:t>
      </w:r>
      <w:r w:rsidR="005A53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value</w:t>
      </w:r>
      <w:r w:rsidR="00D057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5A53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057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power and strength.</w:t>
      </w:r>
    </w:p>
    <w:p w14:paraId="7D4BD024" w14:textId="77777777" w:rsidR="003213A6" w:rsidRPr="004E129F" w:rsidRDefault="003213A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0825EE3" w14:textId="77777777" w:rsidR="000A114B" w:rsidRDefault="000A114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4512593B" w14:textId="77777777" w:rsidR="00A25F86" w:rsidRDefault="00A25F8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0E95A634" w14:textId="4EA867E0" w:rsidR="003213A6" w:rsidRPr="004E129F" w:rsidRDefault="003213A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lastRenderedPageBreak/>
        <w:t>Bibliography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: </w:t>
      </w:r>
    </w:p>
    <w:p w14:paraId="695BD6BB" w14:textId="77777777" w:rsidR="00515D40" w:rsidRPr="004E129F" w:rsidRDefault="00515D4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AD1BF9E" w14:textId="637C0C5B" w:rsidR="00515D40" w:rsidRPr="004E129F" w:rsidRDefault="00515D4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Illustrations</w:t>
      </w:r>
      <w:r w:rsidR="00F4321F"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:</w:t>
      </w:r>
    </w:p>
    <w:p w14:paraId="47D977DB" w14:textId="77777777" w:rsidR="00C57713" w:rsidRPr="004E129F" w:rsidRDefault="00C5771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0C2F1D7" w14:textId="531767D9" w:rsidR="00730358" w:rsidRPr="004E129F" w:rsidRDefault="00BC0B9D" w:rsidP="00A27547">
      <w:pPr>
        <w:spacing w:line="360" w:lineRule="auto"/>
        <w:jc w:val="center"/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it-IT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Figure 1: Titan (1538) The Venus of Urbino [oil on canvas] Uffizi Gallery, Florence.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  <w:t xml:space="preserve">- Figure 2: Da Vinci, L (1490)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it-IT"/>
        </w:rPr>
        <w:t>Madonna Litta [oil on canvas] Heritage Museum, Saint Petersburg</w:t>
      </w:r>
    </w:p>
    <w:p w14:paraId="4B65B25D" w14:textId="77777777" w:rsidR="00BC0B9D" w:rsidRPr="004E129F" w:rsidRDefault="00BC0B9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83D352B" w14:textId="7EF2DD21" w:rsidR="00DE2BA6" w:rsidRPr="004E129F" w:rsidRDefault="00C5771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- </w:t>
      </w:r>
      <w:r w:rsidR="00482B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3: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Dumont, M (c. 1791) The Artist at Her Occupations [oil on canvas] Museum of the French Revolution, Vizille</w:t>
      </w:r>
      <w:r w:rsidR="00DE2B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</w:p>
    <w:p w14:paraId="763585CA" w14:textId="77777777" w:rsidR="00DE2BA6" w:rsidRPr="004E129F" w:rsidRDefault="00DE2BA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6D53F7E" w14:textId="2468F028" w:rsidR="00C57713" w:rsidRPr="004E129F" w:rsidRDefault="00DE2BA6" w:rsidP="00A27547">
      <w:pPr>
        <w:pStyle w:val="ListParagraph"/>
        <w:numPr>
          <w:ilvl w:val="0"/>
          <w:numId w:val="4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Figure 4: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John, G (1908) Self-portrait naked, sitting on a bed [pencil &amp; watercolour on paper] private collection.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br/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br/>
        <w:t>-</w:t>
      </w:r>
      <w:r w:rsidR="00217B04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 xml:space="preserve"> Figure 5: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 xml:space="preserve">Kahlo, F. (1944) The Broken </w:t>
      </w:r>
      <w:r w:rsidR="00206CC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>Column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 xml:space="preserve"> [oil on canvas]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t>Museo Dolores Olmedo, Xochimilco, México City, México.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</w:r>
      <w:r w:rsidR="00BC4DCC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-</w:t>
      </w:r>
      <w:r w:rsidR="00217B04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646232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Figure 6: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Semmel, J (</w:t>
      </w:r>
      <w:r w:rsidR="00FB4900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2011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) </w:t>
      </w:r>
      <w:r w:rsidR="00FB4900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Transformations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[oil on canvas]</w:t>
      </w:r>
      <w:r w:rsidR="00564DDF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Alexander Grey Associates, New York.</w:t>
      </w:r>
      <w:r w:rsidR="00BC4DCC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</w:p>
    <w:p w14:paraId="48551D49" w14:textId="77777777" w:rsidR="00AC5759" w:rsidRPr="004E129F" w:rsidRDefault="00AC5759" w:rsidP="00A27547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3A6E33B0" w14:textId="77777777" w:rsidR="00AC5759" w:rsidRPr="004E129F" w:rsidRDefault="00AC575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7: Zangewa, B (2010) The Re-Birth of the Black Venus [silk tapestry] WIELS, Brussels. </w:t>
      </w:r>
    </w:p>
    <w:p w14:paraId="30C1AFC5" w14:textId="77777777" w:rsidR="00AC5759" w:rsidRPr="004E129F" w:rsidRDefault="00AC575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180E153" w14:textId="77777777" w:rsidR="00AC5759" w:rsidRPr="004E129F" w:rsidRDefault="00AC575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8: Muus, O (2014)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Museum of Selfies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[Instagram + Tumblr] Online.  </w:t>
      </w:r>
    </w:p>
    <w:p w14:paraId="301F4386" w14:textId="77777777" w:rsidR="00AC5759" w:rsidRPr="004E129F" w:rsidRDefault="00AC5759" w:rsidP="00A27547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3975BDAC" w14:textId="77777777" w:rsidR="00C57713" w:rsidRPr="004E129F" w:rsidRDefault="00C57713" w:rsidP="00A27547">
      <w:pPr>
        <w:spacing w:line="360" w:lineRule="auto"/>
        <w:jc w:val="center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3EE4E5CA" w14:textId="600A250C" w:rsidR="009F4E1F" w:rsidRPr="004E129F" w:rsidRDefault="00C57713" w:rsidP="00A27547">
      <w:pPr>
        <w:spacing w:line="360" w:lineRule="auto"/>
        <w:jc w:val="center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-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D3B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9: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Sherman, C (2023) Untitled #652 [Gelatin silver print and chromogenic colour print] Hauser &amp; Wirth, Zürich. </w:t>
      </w:r>
      <w:r w:rsidR="007303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C65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3502A70D" w14:textId="77777777" w:rsidR="003471F9" w:rsidRPr="004E129F" w:rsidRDefault="003471F9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3F9E63D" w14:textId="77777777" w:rsidR="003471F9" w:rsidRPr="004E129F" w:rsidRDefault="003471F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ABA384B" w14:textId="0CD16A52" w:rsidR="003471F9" w:rsidRPr="004E129F" w:rsidRDefault="003471F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Books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: </w:t>
      </w:r>
    </w:p>
    <w:p w14:paraId="7306EDD3" w14:textId="77777777" w:rsidR="00C57713" w:rsidRPr="004E129F" w:rsidRDefault="00C5771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B9EB8D9" w14:textId="77777777" w:rsidR="00C57713" w:rsidRPr="004E129F" w:rsidRDefault="00C57713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Baldwin, J (1956)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Giovanni’s Room.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London, Penguin</w:t>
      </w:r>
    </w:p>
    <w:p w14:paraId="46C532F0" w14:textId="77777777" w:rsidR="00C57713" w:rsidRPr="004E129F" w:rsidRDefault="00C57713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F244987" w14:textId="63261374" w:rsidR="00F52C69" w:rsidRPr="004E129F" w:rsidRDefault="00F52C6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Beauvoir, S (1946) </w:t>
      </w:r>
      <w:r w:rsidRPr="004E129F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Second Sex. </w:t>
      </w: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London, Vintage Classics.</w:t>
      </w:r>
    </w:p>
    <w:p w14:paraId="7C32797A" w14:textId="7777777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175588BA" w14:textId="77777777" w:rsidR="00F52C69" w:rsidRPr="004E129F" w:rsidRDefault="00F52C6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Benjamin, W. (1936)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The Work of Art in the Age of Mechanical Reproduction.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London, Penguin.</w:t>
      </w:r>
    </w:p>
    <w:p w14:paraId="6D701590" w14:textId="77777777" w:rsidR="00F52C69" w:rsidRPr="004E129F" w:rsidRDefault="00F52C69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52E88DB" w14:textId="476AF61A" w:rsidR="00B807FF" w:rsidRPr="004E129F" w:rsidRDefault="001D0DAE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307D5B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Berger, J. (1972) </w:t>
      </w:r>
      <w:r w:rsidR="00307D5B"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 xml:space="preserve">Ways </w:t>
      </w:r>
      <w:r w:rsidR="00337940"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of</w:t>
      </w:r>
      <w:r w:rsidR="00307D5B"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 xml:space="preserve"> Seeing</w:t>
      </w:r>
      <w:r w:rsidR="00307D5B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 London, Penguin.</w:t>
      </w:r>
    </w:p>
    <w:p w14:paraId="17E8F777" w14:textId="77777777" w:rsidR="00B807FF" w:rsidRPr="004E129F" w:rsidRDefault="00B807F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03B2909" w14:textId="7986DDB2" w:rsidR="003471F9" w:rsidRPr="004E129F" w:rsidRDefault="00307D5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Borzello, F. (2016)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Seeing Ourselves, Women's Self-portraits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. London, Thames &amp; Hudson.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Gipson, F. (2022)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Woman's Work, from feminine arts to feminist art.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London, Frances Lincoln.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McCormack, C. (202</w:t>
      </w:r>
      <w:r w:rsidR="008B1C54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1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Women in the Picture, Women, Art, and the Power of Looking.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London, W. W. Norton &amp; Company.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Russel, L. (2020)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Glitch Feminism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. New York, Verso.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Storr, W. (2017)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Selfie – How the West Became Self Obsessed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 London, Picador</w:t>
      </w:r>
    </w:p>
    <w:p w14:paraId="6223500E" w14:textId="77777777" w:rsidR="00E57E7F" w:rsidRPr="004E129F" w:rsidRDefault="00E57E7F" w:rsidP="00A27547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687C87D" w14:textId="449E8CF0" w:rsidR="00E57E7F" w:rsidRPr="004E129F" w:rsidRDefault="00E57E7F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Wilde, O (1</w:t>
      </w:r>
      <w:r w:rsidR="00BA6E1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891) </w:t>
      </w:r>
      <w:r w:rsidR="00BA6E1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Picture of Dorian Gray</w:t>
      </w:r>
      <w:r w:rsidR="00F17C9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. </w:t>
      </w:r>
      <w:r w:rsidR="00F17C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London, Penguin. </w:t>
      </w:r>
    </w:p>
    <w:p w14:paraId="56A92E4F" w14:textId="77777777" w:rsidR="00C1730F" w:rsidRPr="004E129F" w:rsidRDefault="00C1730F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A3E6456" w14:textId="1ACDDB6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Podcast:</w:t>
      </w:r>
    </w:p>
    <w:p w14:paraId="0D7887B8" w14:textId="7777777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3CB059D9" w14:textId="0FDA18A7" w:rsidR="00F52C69" w:rsidRPr="004E129F" w:rsidRDefault="004A740F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Lang</w:t>
      </w:r>
      <w:r w:rsidR="005922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K </w:t>
      </w:r>
      <w:r w:rsidR="00270E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(2015)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‘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Women in Today’s Art World’ </w:t>
      </w:r>
      <w:r w:rsidR="00B0640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The RA Podcast Team. </w:t>
      </w:r>
      <w:r w:rsidR="00B21A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[Podcast] </w:t>
      </w:r>
      <w:r w:rsidR="00F851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Available at: Apple Podcasts</w:t>
      </w:r>
      <w:r w:rsidR="00C5771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="00C5771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C5771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3DEBD16B" w14:textId="7777777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6601305C" w14:textId="569C1C05" w:rsidR="00C1730F" w:rsidRPr="004E129F" w:rsidRDefault="0085593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Social media:</w:t>
      </w:r>
    </w:p>
    <w:p w14:paraId="7AD425E5" w14:textId="77777777" w:rsidR="0085593F" w:rsidRPr="004E129F" w:rsidRDefault="0085593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1F555EE7" w14:textId="2F3ACDE9" w:rsidR="003B4F31" w:rsidRPr="004E129F" w:rsidRDefault="0068185C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Muus, O (2014) </w:t>
      </w:r>
      <w:r w:rsidR="005E7BE0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Museum of Selfies</w:t>
      </w:r>
      <w:r w:rsidR="0087737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87737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24</w:t>
      </w:r>
      <w:r w:rsidR="00586A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586A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</w:t>
      </w:r>
      <w:r w:rsidR="009865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2014 </w:t>
      </w:r>
      <w:r w:rsidR="00586A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[Instagram] </w:t>
      </w:r>
      <w:hyperlink r:id="rId16" w:history="1">
        <w:r w:rsidR="006E4662" w:rsidRPr="004E129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https://www.instagram.com/p/vyEEAJB0Zb/?igshid=NTYzOWQzNmJjMA==</w:t>
        </w:r>
      </w:hyperlink>
      <w:r w:rsidR="006E46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[</w:t>
      </w:r>
      <w:r w:rsidR="00B762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22</w:t>
      </w:r>
      <w:r w:rsidR="00B762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="00B762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2023] </w:t>
      </w:r>
    </w:p>
    <w:p w14:paraId="435A93E4" w14:textId="77777777" w:rsidR="003B4F31" w:rsidRPr="004E129F" w:rsidRDefault="003B4F31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AF0D51D" w14:textId="292674C6" w:rsidR="00A832F9" w:rsidRPr="0045633F" w:rsidRDefault="00E811FA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Muus, O (2014)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Museum of </w:t>
      </w:r>
      <w:r w:rsidR="0098650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Selfies, </w:t>
      </w:r>
      <w:r w:rsidR="00B564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26</w:t>
      </w:r>
      <w:r w:rsidR="00B564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B564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2014 [</w:t>
      </w:r>
      <w:r w:rsidR="00725B0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Tumblr] </w:t>
      </w:r>
      <w:hyperlink r:id="rId17" w:history="1">
        <w:r w:rsidR="00A832F9" w:rsidRPr="004E129F">
          <w:rPr>
            <w:rFonts w:ascii="Arial" w:hAnsi="Arial" w:cs="Arial"/>
            <w:color w:val="0000FF"/>
            <w:sz w:val="24"/>
            <w:szCs w:val="24"/>
            <w:u w:val="single"/>
          </w:rPr>
          <w:t>https://www.tumblr.com/museumofselfies/103626935193/by-olivia-muus</w:t>
        </w:r>
      </w:hyperlink>
      <w:r w:rsidR="00A832F9" w:rsidRPr="004E129F">
        <w:rPr>
          <w:rFonts w:ascii="Arial" w:hAnsi="Arial" w:cs="Arial"/>
          <w:sz w:val="24"/>
          <w:szCs w:val="24"/>
        </w:rPr>
        <w:t xml:space="preserve"> </w:t>
      </w:r>
      <w:r w:rsidR="00A832F9" w:rsidRPr="0063463B">
        <w:rPr>
          <w:sz w:val="24"/>
          <w:szCs w:val="24"/>
        </w:rPr>
        <w:t>[</w:t>
      </w:r>
      <w:r w:rsidR="003B4F31" w:rsidRPr="0045633F">
        <w:rPr>
          <w:rFonts w:ascii="Arial" w:hAnsi="Arial" w:cs="Arial"/>
          <w:sz w:val="24"/>
          <w:szCs w:val="24"/>
        </w:rPr>
        <w:t xml:space="preserve">4th December 2023] </w:t>
      </w:r>
    </w:p>
    <w:p w14:paraId="61E7F93D" w14:textId="77777777" w:rsidR="003B4F31" w:rsidRPr="0045633F" w:rsidRDefault="003B4F31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2048179" w14:textId="77777777" w:rsidR="003B4F31" w:rsidRPr="0045633F" w:rsidRDefault="003B4F31" w:rsidP="00A27547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79DFC76" w14:textId="73BDFEAB" w:rsidR="00B762E0" w:rsidRDefault="00214AD1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Websites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: </w:t>
      </w:r>
    </w:p>
    <w:p w14:paraId="3B3C6877" w14:textId="77777777" w:rsidR="00FE566F" w:rsidRDefault="00FE566F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6C0BB13" w14:textId="03BFC5AE" w:rsidR="00FE566F" w:rsidRDefault="00FE566F" w:rsidP="00FE566F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41414"/>
          <w:sz w:val="24"/>
          <w:szCs w:val="24"/>
        </w:rPr>
        <w:t xml:space="preserve">Apostolos-Cappadona, D. (2019) What Leonardo’s Depiction of Virgin Mary and Jesus Tells Us About His Religious Beliefs. Accessed at:  </w:t>
      </w:r>
      <w:hyperlink r:id="rId18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</w:rPr>
          <w:t>https://www.weforum.org/agenda/2019/04/what-leonardos-depiction-of-virgin-mary-and-jesus-tells-us-about-his-religious-beliefs/</w:t>
        </w:r>
      </w:hyperlink>
      <w:r w:rsidRPr="0045633F">
        <w:rPr>
          <w:rFonts w:ascii="Arial" w:eastAsia="Times New Roman" w:hAnsi="Arial" w:cs="Arial"/>
          <w:color w:val="141414"/>
          <w:sz w:val="24"/>
          <w:szCs w:val="24"/>
        </w:rPr>
        <w:t xml:space="preserve"> (accessed: 8</w:t>
      </w:r>
      <w:r w:rsidRPr="0045633F">
        <w:rPr>
          <w:rFonts w:ascii="Arial" w:eastAsia="Times New Roman" w:hAnsi="Arial" w:cs="Arial"/>
          <w:color w:val="141414"/>
          <w:sz w:val="24"/>
          <w:szCs w:val="24"/>
          <w:vertAlign w:val="superscript"/>
        </w:rPr>
        <w:t>th</w:t>
      </w:r>
      <w:r w:rsidRPr="0045633F">
        <w:rPr>
          <w:rFonts w:ascii="Arial" w:eastAsia="Times New Roman" w:hAnsi="Arial" w:cs="Arial"/>
          <w:color w:val="141414"/>
          <w:sz w:val="24"/>
          <w:szCs w:val="24"/>
        </w:rPr>
        <w:t xml:space="preserve"> December)</w:t>
      </w:r>
    </w:p>
    <w:p w14:paraId="738260E3" w14:textId="77777777" w:rsidR="0095607A" w:rsidRDefault="0095607A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2FC9828" w14:textId="2B9453BD" w:rsidR="00045883" w:rsidRDefault="0095607A" w:rsidP="00FE566F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Apps, G. (2020) Sagas of She: Gwen John. Accessed at: </w:t>
      </w:r>
      <w:hyperlink r:id="rId19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https://sagasofshe.wordpress.com/2020/01/09/gwen-john/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6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1EFDF510" w14:textId="77777777" w:rsidR="00AB1671" w:rsidRPr="00AB1671" w:rsidRDefault="00AB1671" w:rsidP="00AB1671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946BE87" w14:textId="77777777" w:rsidR="00AB1671" w:rsidRDefault="00AB1671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Authors at Museum of London (Date Unknown) Who Were the Suffragettes? Available at: </w:t>
      </w:r>
      <w:hyperlink r:id="rId20" w:anchor=":~:text=The%20Suffragettes%20were%20part%20of,to%20fight%20for%20female%20suffrage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https://www.museumoflondon.org.uk/museum-london/explore/who-were-suffragettes#:~:text=The%20Suffragettes%20were%20part%20of,to%20fight%20for%20female%20suffrage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(Accessed: 9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034D375C" w14:textId="77777777" w:rsidR="006422CC" w:rsidRPr="006422CC" w:rsidRDefault="006422CC" w:rsidP="006422CC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CECCBA4" w14:textId="68E4697D" w:rsidR="006422CC" w:rsidRPr="006422CC" w:rsidRDefault="006422CC" w:rsidP="006422C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Author at NMWA (2018) Get the Facts: </w:t>
      </w:r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</w:rPr>
        <w:t xml:space="preserve">Learn about gender inequity in the arts with some eye-opening facts. Accessed at: </w:t>
      </w:r>
      <w:hyperlink r:id="rId21" w:history="1">
        <w:r w:rsidRPr="0045633F">
          <w:rPr>
            <w:rStyle w:val="Hyperlink"/>
            <w:rFonts w:ascii="Arial" w:eastAsia="Times New Roman" w:hAnsi="Arial" w:cs="Arial"/>
            <w:spacing w:val="7"/>
            <w:sz w:val="24"/>
            <w:szCs w:val="24"/>
            <w:shd w:val="clear" w:color="auto" w:fill="FEFEFE"/>
          </w:rPr>
          <w:t>https://nmwa.org/support/advocacy/get-facts/</w:t>
        </w:r>
      </w:hyperlink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</w:rPr>
        <w:t xml:space="preserve"> (accessed: 5</w:t>
      </w:r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  <w:vertAlign w:val="superscript"/>
        </w:rPr>
        <w:t>th</w:t>
      </w:r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</w:rPr>
        <w:t xml:space="preserve"> December 2023) </w:t>
      </w:r>
    </w:p>
    <w:p w14:paraId="7A080872" w14:textId="77777777" w:rsidR="00AB1671" w:rsidRPr="0045633F" w:rsidRDefault="00AB1671" w:rsidP="00F97FE4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39C51E2" w14:textId="263A1CFF" w:rsidR="00AB1671" w:rsidRDefault="00AB1671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Authors at Tate (Date Unknown) Gwen John. Available at: </w:t>
      </w:r>
      <w:hyperlink r:id="rId22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https://www.tate.org.uk/art/artists/gwen-john-1363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2023)</w:t>
      </w:r>
    </w:p>
    <w:p w14:paraId="2228B6FB" w14:textId="77777777" w:rsidR="00DC403E" w:rsidRPr="00DC403E" w:rsidRDefault="00DC403E" w:rsidP="00DC403E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5EEB87F" w14:textId="37BCCDA0" w:rsidR="00DC403E" w:rsidRDefault="00DC403E" w:rsidP="009473D2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Brewer, J. (2017) Women Outnumber Men at Art Schools, Yet Underrepresented in Industry, Finds Report. Available at: </w:t>
      </w:r>
      <w:hyperlink r:id="rId23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https://www.itsnicethat.com/news/freelands-foundation-report-female-representation-in-art-210617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064FAA5E" w14:textId="77777777" w:rsidR="009473D2" w:rsidRPr="009473D2" w:rsidRDefault="009473D2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1D45DB" w14:textId="77777777" w:rsidR="00BC6CC3" w:rsidRPr="00BC6CC3" w:rsidRDefault="00BC6CC3" w:rsidP="00BC6CC3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E0287B7" w14:textId="1111E4E7" w:rsidR="00BC6CC3" w:rsidRDefault="00BC6CC3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Burk, T. (Date Unknown) Sexuality in Art. Accessed at: </w:t>
      </w:r>
      <w:hyperlink r:id="rId24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https://arthistoryteachingresources.org/lessons/sexuality-in-art/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6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326A6531" w14:textId="77777777" w:rsidR="00BB3781" w:rsidRDefault="00BB3781" w:rsidP="00BB3781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7C4D421" w14:textId="330071DE" w:rsidR="00BB3781" w:rsidRPr="006B6C20" w:rsidRDefault="006B6C20" w:rsidP="006B6C20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Davies, H. (1994) Interview: This is Jenny, and this is Her Plan: Men Paint Female Beauty in Stereotypes: Jenny Saville Paints it the Way it is. And Charles Saatchi is Paying Her to Keep Doing it. Available at: </w:t>
      </w:r>
      <w:hyperlink r:id="rId25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https://www.independent.co.uk/life-style/interview-this-is-jenny-and-this-is-her-plan-men-paint-female-beauty-in-stereotypes-jenny-saville-paints-it-the-way-it-is-and-charles-saatchi-is-paying-her-to-keep-doing-it-1426296.html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6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D5D6255" w14:textId="77777777" w:rsidR="00BB3781" w:rsidRDefault="00BB3781" w:rsidP="00BB3781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0D6ACFB" w14:textId="56B70142" w:rsidR="00BB3781" w:rsidRDefault="00BB3781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Diaz, M. (2023) How AI in Smart Home Tech can Automate Your Life. Accessed at: </w:t>
      </w:r>
      <w:hyperlink r:id="rId26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https://www.zdnet.com/article/how-ai-in-smart-home-tech-can-automate-your-life/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7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384D971" w14:textId="77777777" w:rsidR="009473D2" w:rsidRPr="009473D2" w:rsidRDefault="009473D2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3C53752" w14:textId="77777777" w:rsidR="00283E55" w:rsidRPr="00283E55" w:rsidRDefault="00283E55" w:rsidP="00283E5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55E7543" w14:textId="3C88CCA8" w:rsidR="00283E55" w:rsidRDefault="00283E55" w:rsidP="00283E55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Gaudio, A. (2020) Renaissance Era: A Resource Guide. Available at: </w:t>
      </w:r>
      <w:hyperlink r:id="rId27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https://guides.loc.gov/renaissance-era-resources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9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1A948C56" w14:textId="77777777" w:rsidR="00283E55" w:rsidRPr="00283E55" w:rsidRDefault="00283E55" w:rsidP="00283E5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5BBA422" w14:textId="3EDD2C10" w:rsidR="00283E55" w:rsidRDefault="005B4D8E" w:rsidP="00283E55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Geller, A. (2021) Why History’s Greatest Male Artists Depended on Female Nudes. Accessed at: </w:t>
      </w:r>
      <w:hyperlink r:id="rId28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https://awomensthing.org/blog/art-history-female-nudes/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56E259B8" w14:textId="77777777" w:rsidR="0028646B" w:rsidRPr="0028646B" w:rsidRDefault="0028646B" w:rsidP="0028646B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5696206" w14:textId="43696AB0" w:rsidR="0028646B" w:rsidRDefault="0028646B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Hamblett, A, (2020) Is the Future of the Arts Female? Available at: </w:t>
      </w:r>
      <w:hyperlink r:id="rId29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https://www.auckland.ac.nz/en/news/2020/03/11/is-the-future-of-arts-female.html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5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7BC0678E" w14:textId="77777777" w:rsidR="0028646B" w:rsidRPr="0028646B" w:rsidRDefault="0028646B" w:rsidP="0028646B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21787C5" w14:textId="692E0B86" w:rsidR="0028646B" w:rsidRDefault="0028646B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Humfrey, P. (2019) Titan. Available at: </w:t>
      </w:r>
      <w:hyperlink r:id="rId30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https://www.nga.gov/collection/artist-info.1932.html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27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2023)</w:t>
      </w:r>
    </w:p>
    <w:p w14:paraId="6916AC37" w14:textId="77777777" w:rsidR="009D7685" w:rsidRPr="009D7685" w:rsidRDefault="009D7685" w:rsidP="009D768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76F04C4" w14:textId="07093607" w:rsidR="009D7685" w:rsidRDefault="009D7685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Jansen, S. (2018) Marie-Nicole Dumont: The Woman Artist in Eighteenth-Century France. Available at: </w:t>
      </w:r>
      <w:hyperlink r:id="rId31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https://www.monstrousregimentofwomen.com/2018/09/marie-nicole-dumont-woman-artist-in.html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1F17FEDF" w14:textId="77777777" w:rsidR="009D7685" w:rsidRPr="009D7685" w:rsidRDefault="009D7685" w:rsidP="009D768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8722C3E" w14:textId="70F927A3" w:rsidR="009D7685" w:rsidRDefault="006D57B4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Jimerson, L (2018) Female Artists and the Body in Early 20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Paris.Accessed at: </w:t>
      </w:r>
      <w:hyperlink r:id="rId32" w:anchor=":~:text=Suzanne%20Valadon%2C%20Émilie%20Charmy%2C%20and,nude%2C%20and%20the%20lesbian%20body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https://rucore.libraries.rutgers.edu/rutgers-lib/57622/#:~:text=Suzanne%20Valadon%2C%20Émilie%20Charmy%2C%20and,nude%2C%20and%20the%20lesbian%20body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346DEF5C" w14:textId="77777777" w:rsidR="006D57B4" w:rsidRPr="006D57B4" w:rsidRDefault="006D57B4" w:rsidP="006D57B4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D0D5B21" w14:textId="7BF5E458" w:rsidR="006D57B4" w:rsidRDefault="007055E8" w:rsidP="007055E8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Kunitz, D. (2017) What art history Can Tell Us about Female Beauty Ideals. Available at: </w:t>
      </w:r>
      <w:hyperlink r:id="rId33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https://www.artsy.net/article/artsy-editorial-how-art-has-shaped-female-beauty-ideals-history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51A4ABF0" w14:textId="77777777" w:rsidR="007055E8" w:rsidRPr="007055E8" w:rsidRDefault="007055E8" w:rsidP="007055E8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9A7D416" w14:textId="77777777" w:rsidR="00CB1437" w:rsidRPr="00CB1437" w:rsidRDefault="00CB1437" w:rsidP="00CB1437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1BA0D94" w14:textId="0075A963" w:rsidR="00CB1437" w:rsidRDefault="000C092C" w:rsidP="000C092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Myers, N. (2008) Women Artists in Nineteenth-Century France. Accessed at: </w:t>
      </w:r>
      <w:hyperlink r:id="rId34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https://www.metmuseum.org/toah/hd/19wa/hd_19wa.htm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7FDB032F" w14:textId="77777777" w:rsidR="00730CD4" w:rsidRPr="00730CD4" w:rsidRDefault="00730CD4" w:rsidP="00730CD4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D152938" w14:textId="2A866601" w:rsidR="00730CD4" w:rsidRDefault="00730CD4" w:rsidP="000C092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Pes, J. (2019) Nearly 70% of Artists Represented by Londons Top Galleries are Men, According to New Study. Available at: </w:t>
      </w:r>
      <w:hyperlink r:id="rId35" w:anchor=":~:text=Galleries%20run%20by%20female%20directors,in%20these%20stables%20are%20women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https://news.artnet.com/art-world/freelands-report-women-in-the-art-world-1565377#:~:text=Galleries%20run%20by%20female%20directors,in%20these%20stables%20are%20women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36CB7F81" w14:textId="77777777" w:rsidR="009473D2" w:rsidRPr="009473D2" w:rsidRDefault="009473D2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3C037CA" w14:textId="77777777" w:rsidR="00B34447" w:rsidRPr="00B34447" w:rsidRDefault="00B34447" w:rsidP="00B34447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96A07F6" w14:textId="33211271" w:rsidR="00B34447" w:rsidRDefault="00B34447" w:rsidP="000C092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Shaw, A. (2023)</w:t>
      </w:r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14:ligatures w14:val="none"/>
        </w:rPr>
        <w:t xml:space="preserve"> Cindy Sherman on AI experiments, lockdown pottery and being a woman in today's art market. Available at: </w:t>
      </w:r>
      <w:hyperlink r:id="rId36" w:history="1">
        <w:r w:rsidRPr="0045633F">
          <w:rPr>
            <w:rStyle w:val="Hyperlink"/>
            <w:rFonts w:ascii="Arial" w:eastAsia="Times New Roman" w:hAnsi="Arial" w:cs="Arial"/>
            <w:kern w:val="36"/>
            <w:sz w:val="24"/>
            <w:szCs w:val="24"/>
            <w14:ligatures w14:val="none"/>
          </w:rPr>
          <w:t>https://www.theartnewspaper.com/2023/06/13/cindy-sherman-on-ai-experiments-lockdown-pottery-and-being-a-woman-in-todays-art-market</w:t>
        </w:r>
      </w:hyperlink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14:ligatures w14:val="none"/>
        </w:rPr>
        <w:t xml:space="preserve"> (accessed: 2</w:t>
      </w:r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:vertAlign w:val="superscript"/>
          <w14:ligatures w14:val="none"/>
        </w:rPr>
        <w:t>nd</w:t>
      </w:r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14:ligatures w14:val="none"/>
        </w:rPr>
        <w:t xml:space="preserve"> December 2023)  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735A1512" w14:textId="77777777" w:rsidR="00DF6D57" w:rsidRPr="00DF6D57" w:rsidRDefault="00DF6D57" w:rsidP="00DF6D57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DE4F364" w14:textId="3B22BDFD" w:rsidR="00DF6D57" w:rsidRDefault="00DF6D57" w:rsidP="00DF6D5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Unknown Author (2023) Joan Semmel. Available at: </w:t>
      </w:r>
      <w:hyperlink r:id="rId37" w:anchor="13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https://www.alexandergray.com/artists/joan-semmel?view=slider#13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9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214E8A6C" w14:textId="77777777" w:rsidR="00DE6BC9" w:rsidRPr="009473D2" w:rsidRDefault="00DE6BC9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7F60DF5" w14:textId="77777777" w:rsidR="00214AD1" w:rsidRPr="006422CC" w:rsidRDefault="00214AD1" w:rsidP="006422CC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F3DEF91" w14:textId="2723CB6D" w:rsidR="00C57713" w:rsidRDefault="003C3F0A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Unknown, M. </w:t>
      </w:r>
      <w:r w:rsidR="005612A9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(2016) </w:t>
      </w:r>
      <w:r w:rsidR="004B7E6E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 and the Eye in Renaissance Portraiture. </w:t>
      </w:r>
      <w:r w:rsidR="006E33E5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Available at: </w:t>
      </w:r>
      <w:r w:rsidR="004B7E6E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hyperlink r:id="rId38" w:history="1">
        <w:r w:rsidR="000D790B"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http://feministing.com/2016/07/13/art-and-the-eye-in-renaissance-portraiture/</w:t>
        </w:r>
      </w:hyperlink>
      <w:r w:rsidR="000D790B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2006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(Accessed: 6</w:t>
      </w:r>
      <w:r w:rsidR="0072006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72006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2EE3FA64" w14:textId="77777777" w:rsidR="0052567C" w:rsidRPr="00DF6D57" w:rsidRDefault="0052567C" w:rsidP="00DF6D57">
      <w:pPr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B09A312" w14:textId="77777777" w:rsidR="0052567C" w:rsidRPr="00BC6CC3" w:rsidRDefault="0052567C" w:rsidP="00F97FE4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BC1D416" w14:textId="77777777" w:rsidR="0052567C" w:rsidRDefault="0052567C" w:rsidP="0052567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Unknown Author (2016) Olivia Muus, 1985| Museum of Selfies. Available at: </w:t>
      </w:r>
      <w:hyperlink r:id="rId39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https://www.tuttartpitturasculturapoesiamusica.com/2016/09/Olivia-Muus.html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0B326B8B" w14:textId="77777777" w:rsidR="0052567C" w:rsidRDefault="0052567C" w:rsidP="0052567C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AD51638" w14:textId="45BCC3E4" w:rsidR="0052567C" w:rsidRDefault="0052567C" w:rsidP="0052567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Unknown</w:t>
      </w:r>
      <w:r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Author</w:t>
      </w: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(2023) Self Portraits of Women. Available at:  </w:t>
      </w:r>
      <w:hyperlink r:id="rId40" w:history="1">
        <w:r w:rsidRPr="00C27EB7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https://commons.wikimedia.org/wiki/Self-portraits_of_women</w:t>
        </w:r>
      </w:hyperlink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9</w:t>
      </w: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26F2BD04" w14:textId="77777777" w:rsidR="00EA7BB6" w:rsidRPr="00EA7BB6" w:rsidRDefault="00EA7BB6" w:rsidP="00EA7BB6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68427AB" w14:textId="37021F51" w:rsidR="00EA7BB6" w:rsidRDefault="00EA7BB6" w:rsidP="00EA7BB6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Unknown Author (2018) 100 Years of Voting: The Art of the Suffragettes. Accessed at: </w:t>
      </w:r>
      <w:hyperlink r:id="rId41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https://popuppainting.com/2018/11/art-of-the-suffragettes/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3917329" w14:textId="77777777" w:rsidR="00D369F6" w:rsidRPr="00D369F6" w:rsidRDefault="00D369F6" w:rsidP="00D369F6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F5DFBCB" w14:textId="25E92053" w:rsidR="00D369F6" w:rsidRDefault="00D369F6" w:rsidP="00EA7BB6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Vermeren, I. (2015) Men vs Women. Who is More Active on </w:t>
      </w:r>
      <w:bookmarkStart w:id="2" w:name="_Int_XgL392Bj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Media</w:t>
      </w:r>
      <w:bookmarkEnd w:id="2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? Available at: </w:t>
      </w:r>
      <w:hyperlink r:id="rId42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https://www.brandwatch.com/blog/men-vs-women-active-social-media/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1415F3F" w14:textId="77777777" w:rsidR="00446692" w:rsidRPr="00446692" w:rsidRDefault="00446692" w:rsidP="0044669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D72EB8A" w14:textId="77777777" w:rsidR="00B70A1A" w:rsidRPr="00B70A1A" w:rsidRDefault="00B70A1A" w:rsidP="00B70A1A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2D0C06D" w14:textId="4BB318F6" w:rsidR="00B70A1A" w:rsidRDefault="00B70A1A" w:rsidP="00EA7BB6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Walsh, S. (2022) What is Social Media? Available at: </w:t>
      </w:r>
      <w:hyperlink r:id="rId43" w:anchor=":~:text=Social%20Media%20Statistics%20And%20Usage&amp;text=China%20alone%20has%201%20billion,annual%20revenue%20of%20%2485.96%20billion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https://www.searchenginejournal.com/social-media/#:~:text=Social%20Media%20Statistics%20And%20Usage&amp;text=China%20alone%20has%201%20billion,annual%20revenue%20of%20%2485.96%20billion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16D790D6" w14:textId="77777777" w:rsidR="00DE6BC9" w:rsidRPr="00DE6BC9" w:rsidRDefault="00DE6BC9" w:rsidP="00DE6BC9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EA3393C" w14:textId="26B0B511" w:rsidR="00DE6BC9" w:rsidRPr="00446692" w:rsidRDefault="00DE6BC9" w:rsidP="00DE6BC9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Zelazko, A. (2023) Frida Kahlo. Available at: </w:t>
      </w:r>
      <w:hyperlink r:id="rId44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https://www.britannica.com/biography/Frida-Kahlo</w:t>
        </w:r>
      </w:hyperlink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4</w:t>
      </w:r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December) </w:t>
      </w:r>
    </w:p>
    <w:p w14:paraId="3B614A68" w14:textId="77777777" w:rsidR="00446692" w:rsidRPr="00446692" w:rsidRDefault="00446692" w:rsidP="0044669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863128C" w14:textId="77777777" w:rsidR="00E11C6C" w:rsidRPr="006D57B4" w:rsidRDefault="00E11C6C" w:rsidP="006D57B4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1A135E2" w14:textId="3FFE6A7E" w:rsidR="00A8020F" w:rsidRPr="0045633F" w:rsidRDefault="00E11C6C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Zucker, B. (2021) Using </w:t>
      </w:r>
      <w:bookmarkStart w:id="3" w:name="_Int_cmK0dEbQ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Media</w:t>
      </w:r>
      <w:bookmarkEnd w:id="3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 Reassurance and Validation. Accessed at: </w:t>
      </w:r>
      <w:hyperlink r:id="rId45" w:history="1">
        <w:r w:rsidR="00A8020F"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https://www.psychologytoday.com/gb/blog/liberate-yourself/202111/using-social-media-reassurance-and-validations</w:t>
        </w:r>
      </w:hyperlink>
      <w:r w:rsidR="00A8020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28</w:t>
      </w:r>
      <w:r w:rsidR="00A8020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A8020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2023) </w:t>
      </w:r>
    </w:p>
    <w:p w14:paraId="77EDEB5D" w14:textId="2A2E4B82" w:rsidR="000D3A90" w:rsidRPr="00357CE2" w:rsidRDefault="008E2985" w:rsidP="00357CE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802CD3"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31A17"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B005D"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 </w:t>
      </w:r>
    </w:p>
    <w:p w14:paraId="3AD2A5F1" w14:textId="6DDBE968" w:rsidR="00AD34E5" w:rsidRPr="00D369F6" w:rsidRDefault="00AD34E5" w:rsidP="00D369F6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05189E4" w14:textId="77777777" w:rsidR="005533C5" w:rsidRPr="0045633F" w:rsidRDefault="005533C5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5FB9A0D" w14:textId="45917D48" w:rsidR="005533C5" w:rsidRPr="0045633F" w:rsidRDefault="005533C5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27193FA" w14:textId="77777777" w:rsidR="00214AD1" w:rsidRPr="0045633F" w:rsidRDefault="00214AD1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B69E4E8" w14:textId="77777777" w:rsidR="002256D4" w:rsidRPr="0045633F" w:rsidRDefault="002256D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F855523" w14:textId="77777777" w:rsidR="0022114D" w:rsidRPr="0045633F" w:rsidRDefault="0022114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sectPr w:rsidR="0022114D" w:rsidRPr="0045633F">
      <w:headerReference w:type="even" r:id="rId46"/>
      <w:headerReference w:type="default" r:id="rId47"/>
      <w:footerReference w:type="even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139041" w14:textId="77777777" w:rsidR="002F51FF" w:rsidRDefault="002F51FF" w:rsidP="00147551">
      <w:r>
        <w:separator/>
      </w:r>
    </w:p>
  </w:endnote>
  <w:endnote w:type="continuationSeparator" w:id="0">
    <w:p w14:paraId="455276DE" w14:textId="77777777" w:rsidR="002F51FF" w:rsidRDefault="002F51FF" w:rsidP="00147551">
      <w:r>
        <w:continuationSeparator/>
      </w:r>
    </w:p>
  </w:endnote>
  <w:endnote w:type="continuationNotice" w:id="1">
    <w:p w14:paraId="2C031B27" w14:textId="77777777" w:rsidR="002F51FF" w:rsidRDefault="002F51F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573966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0FB4B40" w14:textId="028E4EE0" w:rsidR="0008446C" w:rsidRDefault="0008446C" w:rsidP="00CD129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5D9658E" w14:textId="77777777" w:rsidR="0008446C" w:rsidRDefault="0008446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3772826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975E9DC" w14:textId="162FEDF7" w:rsidR="0008446C" w:rsidRDefault="0008446C" w:rsidP="00CD129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DD2016B" w14:textId="77777777" w:rsidR="0008446C" w:rsidRDefault="000844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D1CAD6" w14:textId="77777777" w:rsidR="002F51FF" w:rsidRDefault="002F51FF" w:rsidP="00147551">
      <w:r>
        <w:separator/>
      </w:r>
    </w:p>
  </w:footnote>
  <w:footnote w:type="continuationSeparator" w:id="0">
    <w:p w14:paraId="5782F885" w14:textId="77777777" w:rsidR="002F51FF" w:rsidRDefault="002F51FF" w:rsidP="00147551">
      <w:r>
        <w:continuationSeparator/>
      </w:r>
    </w:p>
  </w:footnote>
  <w:footnote w:type="continuationNotice" w:id="1">
    <w:p w14:paraId="43B1E387" w14:textId="77777777" w:rsidR="002F51FF" w:rsidRDefault="002F51F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6418202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4F3ECE3" w14:textId="18782630" w:rsidR="0008446C" w:rsidRDefault="0008446C" w:rsidP="00CD1296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06001178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7FECFFB" w14:textId="7D83C14B" w:rsidR="00147551" w:rsidRDefault="00147551" w:rsidP="0008446C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9492B2" w14:textId="77777777" w:rsidR="00147551" w:rsidRDefault="00147551" w:rsidP="00147551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5BE26" w14:textId="77777777" w:rsidR="00147551" w:rsidRDefault="00147551" w:rsidP="00147551">
    <w:pPr>
      <w:pStyle w:val="Header"/>
      <w:ind w:right="36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evNGEPf" int2:invalidationBookmarkName="" int2:hashCode="dTbyde3vpftw62" int2:id="FuFFov9F">
      <int2:state int2:value="Rejected" int2:type="AugLoop_Text_Critique"/>
    </int2:bookmark>
    <int2:bookmark int2:bookmarkName="_Int_cmK0dEbQ" int2:invalidationBookmarkName="" int2:hashCode="PYSovclGABQlaE" int2:id="KmXHSLrl">
      <int2:state int2:value="Rejected" int2:type="AugLoop_Text_Critique"/>
    </int2:bookmark>
    <int2:bookmark int2:bookmarkName="_Int_qbHBzJdM" int2:invalidationBookmarkName="" int2:hashCode="/K8cLtPKoE7n9h" int2:id="rf9NT2nW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755A1"/>
    <w:multiLevelType w:val="hybridMultilevel"/>
    <w:tmpl w:val="C55E4CB8"/>
    <w:lvl w:ilvl="0" w:tplc="FFFFFFFF">
      <w:numFmt w:val="bullet"/>
      <w:lvlText w:val="-"/>
      <w:lvlJc w:val="left"/>
      <w:pPr>
        <w:ind w:left="1080" w:hanging="360"/>
      </w:pPr>
      <w:rPr>
        <w:rFonts w:ascii="Calibri" w:eastAsiaTheme="majorEastAsia" w:hAnsi="Calibri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B2F0C4A"/>
    <w:multiLevelType w:val="hybridMultilevel"/>
    <w:tmpl w:val="A9D851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2E0C1E"/>
    <w:multiLevelType w:val="hybridMultilevel"/>
    <w:tmpl w:val="FB720A66"/>
    <w:lvl w:ilvl="0" w:tplc="FFFFFFFF"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7251B"/>
    <w:multiLevelType w:val="hybridMultilevel"/>
    <w:tmpl w:val="12D001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8374A13"/>
    <w:multiLevelType w:val="hybridMultilevel"/>
    <w:tmpl w:val="CBD67C94"/>
    <w:lvl w:ilvl="0" w:tplc="FFFFFFFF"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  <w:color w:val="1D2125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847C75"/>
    <w:multiLevelType w:val="hybridMultilevel"/>
    <w:tmpl w:val="70F61E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950800"/>
    <w:multiLevelType w:val="hybridMultilevel"/>
    <w:tmpl w:val="4988411E"/>
    <w:lvl w:ilvl="0" w:tplc="FFFFFFFF"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0658188">
    <w:abstractNumId w:val="2"/>
  </w:num>
  <w:num w:numId="2" w16cid:durableId="316423983">
    <w:abstractNumId w:val="6"/>
  </w:num>
  <w:num w:numId="3" w16cid:durableId="189531281">
    <w:abstractNumId w:val="4"/>
  </w:num>
  <w:num w:numId="4" w16cid:durableId="1379433976">
    <w:abstractNumId w:val="0"/>
  </w:num>
  <w:num w:numId="5" w16cid:durableId="619265343">
    <w:abstractNumId w:val="1"/>
  </w:num>
  <w:num w:numId="6" w16cid:durableId="1715084727">
    <w:abstractNumId w:val="5"/>
  </w:num>
  <w:num w:numId="7" w16cid:durableId="7886266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5AF"/>
    <w:rsid w:val="00002E48"/>
    <w:rsid w:val="000056B4"/>
    <w:rsid w:val="0000726F"/>
    <w:rsid w:val="0001002D"/>
    <w:rsid w:val="00011A28"/>
    <w:rsid w:val="000137C9"/>
    <w:rsid w:val="00013AAC"/>
    <w:rsid w:val="000140B5"/>
    <w:rsid w:val="00015BAF"/>
    <w:rsid w:val="00022AAC"/>
    <w:rsid w:val="00022C51"/>
    <w:rsid w:val="00025129"/>
    <w:rsid w:val="0003005B"/>
    <w:rsid w:val="00030C56"/>
    <w:rsid w:val="00031510"/>
    <w:rsid w:val="000322DE"/>
    <w:rsid w:val="00032BC0"/>
    <w:rsid w:val="000373C5"/>
    <w:rsid w:val="00037817"/>
    <w:rsid w:val="00040C22"/>
    <w:rsid w:val="00041911"/>
    <w:rsid w:val="000424F8"/>
    <w:rsid w:val="00044CDB"/>
    <w:rsid w:val="0004515E"/>
    <w:rsid w:val="00045883"/>
    <w:rsid w:val="00046D55"/>
    <w:rsid w:val="00051AE6"/>
    <w:rsid w:val="00052CC4"/>
    <w:rsid w:val="00054634"/>
    <w:rsid w:val="000550D0"/>
    <w:rsid w:val="00061D3F"/>
    <w:rsid w:val="00061E05"/>
    <w:rsid w:val="00062DB9"/>
    <w:rsid w:val="00062E91"/>
    <w:rsid w:val="000667BA"/>
    <w:rsid w:val="0007030E"/>
    <w:rsid w:val="0007122D"/>
    <w:rsid w:val="000743E1"/>
    <w:rsid w:val="00074759"/>
    <w:rsid w:val="0007503A"/>
    <w:rsid w:val="00075B5A"/>
    <w:rsid w:val="00082061"/>
    <w:rsid w:val="0008446C"/>
    <w:rsid w:val="0008535B"/>
    <w:rsid w:val="00085F07"/>
    <w:rsid w:val="00090041"/>
    <w:rsid w:val="000914AD"/>
    <w:rsid w:val="0009227A"/>
    <w:rsid w:val="0009334C"/>
    <w:rsid w:val="0009392B"/>
    <w:rsid w:val="00094E75"/>
    <w:rsid w:val="00096053"/>
    <w:rsid w:val="000A114B"/>
    <w:rsid w:val="000A3ED2"/>
    <w:rsid w:val="000A46F5"/>
    <w:rsid w:val="000A681E"/>
    <w:rsid w:val="000A7EBF"/>
    <w:rsid w:val="000B3BFD"/>
    <w:rsid w:val="000B5152"/>
    <w:rsid w:val="000B563E"/>
    <w:rsid w:val="000B5AF1"/>
    <w:rsid w:val="000B7102"/>
    <w:rsid w:val="000B7B7B"/>
    <w:rsid w:val="000C062B"/>
    <w:rsid w:val="000C089D"/>
    <w:rsid w:val="000C092C"/>
    <w:rsid w:val="000C36EB"/>
    <w:rsid w:val="000C3CB8"/>
    <w:rsid w:val="000C562A"/>
    <w:rsid w:val="000C6564"/>
    <w:rsid w:val="000D0777"/>
    <w:rsid w:val="000D3364"/>
    <w:rsid w:val="000D3A90"/>
    <w:rsid w:val="000D42F5"/>
    <w:rsid w:val="000D5740"/>
    <w:rsid w:val="000D6B93"/>
    <w:rsid w:val="000D7097"/>
    <w:rsid w:val="000D78B3"/>
    <w:rsid w:val="000D790B"/>
    <w:rsid w:val="000E2409"/>
    <w:rsid w:val="000E52C4"/>
    <w:rsid w:val="000E56B8"/>
    <w:rsid w:val="000E6B68"/>
    <w:rsid w:val="000E6FE1"/>
    <w:rsid w:val="000E767C"/>
    <w:rsid w:val="000F5B47"/>
    <w:rsid w:val="000F5CB7"/>
    <w:rsid w:val="00106263"/>
    <w:rsid w:val="0011117F"/>
    <w:rsid w:val="0011172E"/>
    <w:rsid w:val="001151B6"/>
    <w:rsid w:val="00116DFF"/>
    <w:rsid w:val="0011753F"/>
    <w:rsid w:val="001200B7"/>
    <w:rsid w:val="001205FC"/>
    <w:rsid w:val="00121E39"/>
    <w:rsid w:val="00122E76"/>
    <w:rsid w:val="001231B6"/>
    <w:rsid w:val="0012385F"/>
    <w:rsid w:val="001240C7"/>
    <w:rsid w:val="00125360"/>
    <w:rsid w:val="00125E3E"/>
    <w:rsid w:val="00126474"/>
    <w:rsid w:val="00131AE5"/>
    <w:rsid w:val="001329A8"/>
    <w:rsid w:val="001342C4"/>
    <w:rsid w:val="0013506E"/>
    <w:rsid w:val="00135118"/>
    <w:rsid w:val="0013570E"/>
    <w:rsid w:val="0014065B"/>
    <w:rsid w:val="00140E8F"/>
    <w:rsid w:val="00142D4A"/>
    <w:rsid w:val="001439CC"/>
    <w:rsid w:val="00144232"/>
    <w:rsid w:val="001444C6"/>
    <w:rsid w:val="00144BB3"/>
    <w:rsid w:val="0014562D"/>
    <w:rsid w:val="00147551"/>
    <w:rsid w:val="0014780D"/>
    <w:rsid w:val="0014797D"/>
    <w:rsid w:val="00150202"/>
    <w:rsid w:val="00150328"/>
    <w:rsid w:val="00150F5B"/>
    <w:rsid w:val="00152679"/>
    <w:rsid w:val="00152F73"/>
    <w:rsid w:val="00154462"/>
    <w:rsid w:val="001549C1"/>
    <w:rsid w:val="00155D18"/>
    <w:rsid w:val="001617C9"/>
    <w:rsid w:val="00161C58"/>
    <w:rsid w:val="0016534D"/>
    <w:rsid w:val="0016782D"/>
    <w:rsid w:val="00170271"/>
    <w:rsid w:val="00171094"/>
    <w:rsid w:val="0017330F"/>
    <w:rsid w:val="00173871"/>
    <w:rsid w:val="001744BF"/>
    <w:rsid w:val="00175ED1"/>
    <w:rsid w:val="00176E47"/>
    <w:rsid w:val="00184139"/>
    <w:rsid w:val="00185DE8"/>
    <w:rsid w:val="00193D70"/>
    <w:rsid w:val="001945BC"/>
    <w:rsid w:val="00194EF8"/>
    <w:rsid w:val="001963B9"/>
    <w:rsid w:val="00196433"/>
    <w:rsid w:val="00197253"/>
    <w:rsid w:val="001A1A6F"/>
    <w:rsid w:val="001A37FC"/>
    <w:rsid w:val="001A3F17"/>
    <w:rsid w:val="001A4496"/>
    <w:rsid w:val="001A55F3"/>
    <w:rsid w:val="001A5885"/>
    <w:rsid w:val="001A5D58"/>
    <w:rsid w:val="001A7425"/>
    <w:rsid w:val="001A7862"/>
    <w:rsid w:val="001B25E2"/>
    <w:rsid w:val="001B29D7"/>
    <w:rsid w:val="001B5059"/>
    <w:rsid w:val="001B515A"/>
    <w:rsid w:val="001B52A8"/>
    <w:rsid w:val="001B6E61"/>
    <w:rsid w:val="001B7AE2"/>
    <w:rsid w:val="001C000C"/>
    <w:rsid w:val="001C0643"/>
    <w:rsid w:val="001C1999"/>
    <w:rsid w:val="001C1C9E"/>
    <w:rsid w:val="001C241F"/>
    <w:rsid w:val="001C7A8B"/>
    <w:rsid w:val="001D030A"/>
    <w:rsid w:val="001D0DAE"/>
    <w:rsid w:val="001D1236"/>
    <w:rsid w:val="001D2407"/>
    <w:rsid w:val="001D2B36"/>
    <w:rsid w:val="001D3FBE"/>
    <w:rsid w:val="001D5B0A"/>
    <w:rsid w:val="001D69E2"/>
    <w:rsid w:val="001E0390"/>
    <w:rsid w:val="001E27F2"/>
    <w:rsid w:val="001E586B"/>
    <w:rsid w:val="001E5905"/>
    <w:rsid w:val="001E7ED1"/>
    <w:rsid w:val="001F0247"/>
    <w:rsid w:val="001F2100"/>
    <w:rsid w:val="001F268E"/>
    <w:rsid w:val="001F4241"/>
    <w:rsid w:val="001F75F2"/>
    <w:rsid w:val="002056D3"/>
    <w:rsid w:val="00206CCE"/>
    <w:rsid w:val="00207F26"/>
    <w:rsid w:val="0021133A"/>
    <w:rsid w:val="002114FF"/>
    <w:rsid w:val="00214431"/>
    <w:rsid w:val="00214AD1"/>
    <w:rsid w:val="002150E6"/>
    <w:rsid w:val="0021565F"/>
    <w:rsid w:val="00215AAB"/>
    <w:rsid w:val="0021752A"/>
    <w:rsid w:val="00217B04"/>
    <w:rsid w:val="00220D5A"/>
    <w:rsid w:val="0022114D"/>
    <w:rsid w:val="00222D16"/>
    <w:rsid w:val="00223D89"/>
    <w:rsid w:val="002256D4"/>
    <w:rsid w:val="00225A05"/>
    <w:rsid w:val="002273AF"/>
    <w:rsid w:val="00227609"/>
    <w:rsid w:val="002307D8"/>
    <w:rsid w:val="00230C2F"/>
    <w:rsid w:val="00230F1F"/>
    <w:rsid w:val="00231451"/>
    <w:rsid w:val="00233B45"/>
    <w:rsid w:val="00234DFE"/>
    <w:rsid w:val="0023543C"/>
    <w:rsid w:val="00240A7D"/>
    <w:rsid w:val="0024318C"/>
    <w:rsid w:val="002435B8"/>
    <w:rsid w:val="00243C0C"/>
    <w:rsid w:val="00244686"/>
    <w:rsid w:val="00245684"/>
    <w:rsid w:val="002464F2"/>
    <w:rsid w:val="00246740"/>
    <w:rsid w:val="0024738D"/>
    <w:rsid w:val="00250C05"/>
    <w:rsid w:val="00252968"/>
    <w:rsid w:val="0025513D"/>
    <w:rsid w:val="0025743F"/>
    <w:rsid w:val="00257808"/>
    <w:rsid w:val="00261AFD"/>
    <w:rsid w:val="0026231B"/>
    <w:rsid w:val="00262CC3"/>
    <w:rsid w:val="00263D35"/>
    <w:rsid w:val="0026603E"/>
    <w:rsid w:val="0026794B"/>
    <w:rsid w:val="002701FF"/>
    <w:rsid w:val="002709A9"/>
    <w:rsid w:val="00270E5E"/>
    <w:rsid w:val="00273548"/>
    <w:rsid w:val="00273DB8"/>
    <w:rsid w:val="002750C1"/>
    <w:rsid w:val="002772E3"/>
    <w:rsid w:val="0028108C"/>
    <w:rsid w:val="002823C1"/>
    <w:rsid w:val="00283BA0"/>
    <w:rsid w:val="00283E55"/>
    <w:rsid w:val="00285A9C"/>
    <w:rsid w:val="00285D89"/>
    <w:rsid w:val="0028646B"/>
    <w:rsid w:val="00286D0F"/>
    <w:rsid w:val="00287E70"/>
    <w:rsid w:val="00291527"/>
    <w:rsid w:val="002923B8"/>
    <w:rsid w:val="00292878"/>
    <w:rsid w:val="002956FB"/>
    <w:rsid w:val="00295EE6"/>
    <w:rsid w:val="00297DC6"/>
    <w:rsid w:val="002A1E20"/>
    <w:rsid w:val="002A2434"/>
    <w:rsid w:val="002A2BFE"/>
    <w:rsid w:val="002A3547"/>
    <w:rsid w:val="002A79C2"/>
    <w:rsid w:val="002B0815"/>
    <w:rsid w:val="002B0967"/>
    <w:rsid w:val="002B2E5E"/>
    <w:rsid w:val="002B74F1"/>
    <w:rsid w:val="002B7C34"/>
    <w:rsid w:val="002C11B3"/>
    <w:rsid w:val="002C12DA"/>
    <w:rsid w:val="002C3A37"/>
    <w:rsid w:val="002C3E0F"/>
    <w:rsid w:val="002C4AE1"/>
    <w:rsid w:val="002C5CD5"/>
    <w:rsid w:val="002D2242"/>
    <w:rsid w:val="002D2AF5"/>
    <w:rsid w:val="002D2BD4"/>
    <w:rsid w:val="002D3A32"/>
    <w:rsid w:val="002D5ABF"/>
    <w:rsid w:val="002D6023"/>
    <w:rsid w:val="002D6B2D"/>
    <w:rsid w:val="002E1747"/>
    <w:rsid w:val="002E1E05"/>
    <w:rsid w:val="002E3902"/>
    <w:rsid w:val="002E4D92"/>
    <w:rsid w:val="002E57DF"/>
    <w:rsid w:val="002E6E72"/>
    <w:rsid w:val="002F0052"/>
    <w:rsid w:val="002F161A"/>
    <w:rsid w:val="002F51FF"/>
    <w:rsid w:val="002F70D1"/>
    <w:rsid w:val="00300537"/>
    <w:rsid w:val="00300ED7"/>
    <w:rsid w:val="00300F4E"/>
    <w:rsid w:val="00302C77"/>
    <w:rsid w:val="00304A48"/>
    <w:rsid w:val="0030539F"/>
    <w:rsid w:val="003079C5"/>
    <w:rsid w:val="00307D5B"/>
    <w:rsid w:val="00310243"/>
    <w:rsid w:val="003128C1"/>
    <w:rsid w:val="00315F3C"/>
    <w:rsid w:val="00317B8F"/>
    <w:rsid w:val="00320E42"/>
    <w:rsid w:val="0032136E"/>
    <w:rsid w:val="003213A6"/>
    <w:rsid w:val="00322826"/>
    <w:rsid w:val="00322A4E"/>
    <w:rsid w:val="00322C36"/>
    <w:rsid w:val="003245B8"/>
    <w:rsid w:val="0032585F"/>
    <w:rsid w:val="00325E64"/>
    <w:rsid w:val="0032689C"/>
    <w:rsid w:val="00330849"/>
    <w:rsid w:val="0033128D"/>
    <w:rsid w:val="00331AB9"/>
    <w:rsid w:val="00331B3E"/>
    <w:rsid w:val="0033578B"/>
    <w:rsid w:val="003369D7"/>
    <w:rsid w:val="0033744E"/>
    <w:rsid w:val="00337940"/>
    <w:rsid w:val="00340729"/>
    <w:rsid w:val="00341436"/>
    <w:rsid w:val="00341534"/>
    <w:rsid w:val="0034247A"/>
    <w:rsid w:val="00342A98"/>
    <w:rsid w:val="003452CD"/>
    <w:rsid w:val="00345483"/>
    <w:rsid w:val="00346156"/>
    <w:rsid w:val="003471F9"/>
    <w:rsid w:val="0035023F"/>
    <w:rsid w:val="0035259C"/>
    <w:rsid w:val="0035339F"/>
    <w:rsid w:val="0035428F"/>
    <w:rsid w:val="003547FF"/>
    <w:rsid w:val="00354D5D"/>
    <w:rsid w:val="003559A7"/>
    <w:rsid w:val="00356E6E"/>
    <w:rsid w:val="003577D3"/>
    <w:rsid w:val="00357CE2"/>
    <w:rsid w:val="00360316"/>
    <w:rsid w:val="003606C9"/>
    <w:rsid w:val="00362A6E"/>
    <w:rsid w:val="003664FC"/>
    <w:rsid w:val="003669DB"/>
    <w:rsid w:val="0036718A"/>
    <w:rsid w:val="00371DCB"/>
    <w:rsid w:val="00372FE0"/>
    <w:rsid w:val="003736B5"/>
    <w:rsid w:val="003743B4"/>
    <w:rsid w:val="00374BD8"/>
    <w:rsid w:val="00374C0D"/>
    <w:rsid w:val="00374F0F"/>
    <w:rsid w:val="00375D17"/>
    <w:rsid w:val="003778C6"/>
    <w:rsid w:val="003818FD"/>
    <w:rsid w:val="003825B8"/>
    <w:rsid w:val="00382759"/>
    <w:rsid w:val="0038557D"/>
    <w:rsid w:val="0038667A"/>
    <w:rsid w:val="00386CFA"/>
    <w:rsid w:val="00386D27"/>
    <w:rsid w:val="00386E52"/>
    <w:rsid w:val="00393FDB"/>
    <w:rsid w:val="00394BAF"/>
    <w:rsid w:val="00396CDF"/>
    <w:rsid w:val="00396F9E"/>
    <w:rsid w:val="003A2156"/>
    <w:rsid w:val="003A2746"/>
    <w:rsid w:val="003A6B42"/>
    <w:rsid w:val="003A6C70"/>
    <w:rsid w:val="003A7412"/>
    <w:rsid w:val="003B27B3"/>
    <w:rsid w:val="003B402D"/>
    <w:rsid w:val="003B452F"/>
    <w:rsid w:val="003B4F31"/>
    <w:rsid w:val="003B5EB8"/>
    <w:rsid w:val="003B6552"/>
    <w:rsid w:val="003C285C"/>
    <w:rsid w:val="003C3B42"/>
    <w:rsid w:val="003C3F0A"/>
    <w:rsid w:val="003C4489"/>
    <w:rsid w:val="003C5560"/>
    <w:rsid w:val="003C5EE6"/>
    <w:rsid w:val="003C666C"/>
    <w:rsid w:val="003D0139"/>
    <w:rsid w:val="003D297D"/>
    <w:rsid w:val="003D2CB8"/>
    <w:rsid w:val="003D326A"/>
    <w:rsid w:val="003D6D79"/>
    <w:rsid w:val="003D72C5"/>
    <w:rsid w:val="003D7EA2"/>
    <w:rsid w:val="003E1C27"/>
    <w:rsid w:val="003E3282"/>
    <w:rsid w:val="003E3BB3"/>
    <w:rsid w:val="003E7F74"/>
    <w:rsid w:val="003F3093"/>
    <w:rsid w:val="003F3A20"/>
    <w:rsid w:val="003F735F"/>
    <w:rsid w:val="004008A6"/>
    <w:rsid w:val="00400AFB"/>
    <w:rsid w:val="00402CFA"/>
    <w:rsid w:val="0040500D"/>
    <w:rsid w:val="00405ECD"/>
    <w:rsid w:val="00406333"/>
    <w:rsid w:val="00407746"/>
    <w:rsid w:val="00407B67"/>
    <w:rsid w:val="00410941"/>
    <w:rsid w:val="00412CB1"/>
    <w:rsid w:val="00412E14"/>
    <w:rsid w:val="0041390D"/>
    <w:rsid w:val="00416B95"/>
    <w:rsid w:val="00417DF8"/>
    <w:rsid w:val="00420907"/>
    <w:rsid w:val="00424143"/>
    <w:rsid w:val="00424318"/>
    <w:rsid w:val="004278C1"/>
    <w:rsid w:val="00427E2F"/>
    <w:rsid w:val="0043314C"/>
    <w:rsid w:val="004349F9"/>
    <w:rsid w:val="004350F8"/>
    <w:rsid w:val="00440AF0"/>
    <w:rsid w:val="00441204"/>
    <w:rsid w:val="004423E7"/>
    <w:rsid w:val="004431EF"/>
    <w:rsid w:val="00446692"/>
    <w:rsid w:val="0044678F"/>
    <w:rsid w:val="0044707F"/>
    <w:rsid w:val="00453A08"/>
    <w:rsid w:val="00455D5F"/>
    <w:rsid w:val="0045633F"/>
    <w:rsid w:val="00456B76"/>
    <w:rsid w:val="0046279F"/>
    <w:rsid w:val="004646F0"/>
    <w:rsid w:val="00464C6A"/>
    <w:rsid w:val="00467561"/>
    <w:rsid w:val="00467D33"/>
    <w:rsid w:val="00470C12"/>
    <w:rsid w:val="00481C44"/>
    <w:rsid w:val="00481D7F"/>
    <w:rsid w:val="00482B11"/>
    <w:rsid w:val="0048447C"/>
    <w:rsid w:val="00485B05"/>
    <w:rsid w:val="00485B2B"/>
    <w:rsid w:val="004870A0"/>
    <w:rsid w:val="00487160"/>
    <w:rsid w:val="00487836"/>
    <w:rsid w:val="00487B1E"/>
    <w:rsid w:val="0049095D"/>
    <w:rsid w:val="004910D7"/>
    <w:rsid w:val="00492EF0"/>
    <w:rsid w:val="00493020"/>
    <w:rsid w:val="004947F7"/>
    <w:rsid w:val="00495A23"/>
    <w:rsid w:val="0049770D"/>
    <w:rsid w:val="004A1483"/>
    <w:rsid w:val="004A1552"/>
    <w:rsid w:val="004A1BF0"/>
    <w:rsid w:val="004A265F"/>
    <w:rsid w:val="004A32E9"/>
    <w:rsid w:val="004A40DC"/>
    <w:rsid w:val="004A546F"/>
    <w:rsid w:val="004A6EAE"/>
    <w:rsid w:val="004A740F"/>
    <w:rsid w:val="004A797C"/>
    <w:rsid w:val="004A7FBF"/>
    <w:rsid w:val="004B1DBD"/>
    <w:rsid w:val="004B400E"/>
    <w:rsid w:val="004B4050"/>
    <w:rsid w:val="004B58E3"/>
    <w:rsid w:val="004B6120"/>
    <w:rsid w:val="004B7E6E"/>
    <w:rsid w:val="004C309A"/>
    <w:rsid w:val="004C5DF1"/>
    <w:rsid w:val="004C7E2C"/>
    <w:rsid w:val="004D0676"/>
    <w:rsid w:val="004D1259"/>
    <w:rsid w:val="004D1F0C"/>
    <w:rsid w:val="004D252D"/>
    <w:rsid w:val="004D3338"/>
    <w:rsid w:val="004D63B1"/>
    <w:rsid w:val="004D68D3"/>
    <w:rsid w:val="004D6C2B"/>
    <w:rsid w:val="004D7A7D"/>
    <w:rsid w:val="004E129F"/>
    <w:rsid w:val="004E17A3"/>
    <w:rsid w:val="004E450F"/>
    <w:rsid w:val="004E5604"/>
    <w:rsid w:val="004F21DE"/>
    <w:rsid w:val="004F28F6"/>
    <w:rsid w:val="004F5855"/>
    <w:rsid w:val="004F5C3D"/>
    <w:rsid w:val="0050301E"/>
    <w:rsid w:val="00503894"/>
    <w:rsid w:val="0051032D"/>
    <w:rsid w:val="00511F76"/>
    <w:rsid w:val="00512F7C"/>
    <w:rsid w:val="00514331"/>
    <w:rsid w:val="00514890"/>
    <w:rsid w:val="00514C57"/>
    <w:rsid w:val="0051550B"/>
    <w:rsid w:val="00515D40"/>
    <w:rsid w:val="00520AB0"/>
    <w:rsid w:val="0052113C"/>
    <w:rsid w:val="00522CDD"/>
    <w:rsid w:val="00524757"/>
    <w:rsid w:val="0052567C"/>
    <w:rsid w:val="005270A7"/>
    <w:rsid w:val="005278A0"/>
    <w:rsid w:val="00527E58"/>
    <w:rsid w:val="0053053E"/>
    <w:rsid w:val="005320A0"/>
    <w:rsid w:val="00532D58"/>
    <w:rsid w:val="00535677"/>
    <w:rsid w:val="00536422"/>
    <w:rsid w:val="00543881"/>
    <w:rsid w:val="0054425A"/>
    <w:rsid w:val="00544FF9"/>
    <w:rsid w:val="0054711F"/>
    <w:rsid w:val="0055221F"/>
    <w:rsid w:val="0055266D"/>
    <w:rsid w:val="005533C5"/>
    <w:rsid w:val="00555C8D"/>
    <w:rsid w:val="00556A56"/>
    <w:rsid w:val="00557040"/>
    <w:rsid w:val="0055714A"/>
    <w:rsid w:val="00557C7A"/>
    <w:rsid w:val="005612A9"/>
    <w:rsid w:val="00561315"/>
    <w:rsid w:val="005631C9"/>
    <w:rsid w:val="005645AD"/>
    <w:rsid w:val="00564DDF"/>
    <w:rsid w:val="00565381"/>
    <w:rsid w:val="005674A0"/>
    <w:rsid w:val="005675CA"/>
    <w:rsid w:val="00567648"/>
    <w:rsid w:val="00571738"/>
    <w:rsid w:val="00571BDE"/>
    <w:rsid w:val="00572465"/>
    <w:rsid w:val="00572A4D"/>
    <w:rsid w:val="005750F9"/>
    <w:rsid w:val="00575407"/>
    <w:rsid w:val="005759B9"/>
    <w:rsid w:val="0057608F"/>
    <w:rsid w:val="0057702C"/>
    <w:rsid w:val="00577904"/>
    <w:rsid w:val="0058152E"/>
    <w:rsid w:val="00582A6F"/>
    <w:rsid w:val="0058338E"/>
    <w:rsid w:val="0058608E"/>
    <w:rsid w:val="005862D9"/>
    <w:rsid w:val="00586AF3"/>
    <w:rsid w:val="00587AD0"/>
    <w:rsid w:val="005900CA"/>
    <w:rsid w:val="0059103C"/>
    <w:rsid w:val="0059220B"/>
    <w:rsid w:val="00593735"/>
    <w:rsid w:val="00594BD4"/>
    <w:rsid w:val="00594EC2"/>
    <w:rsid w:val="005969D3"/>
    <w:rsid w:val="005A10C1"/>
    <w:rsid w:val="005A1BFA"/>
    <w:rsid w:val="005A1C97"/>
    <w:rsid w:val="005A5311"/>
    <w:rsid w:val="005B12B2"/>
    <w:rsid w:val="005B17DA"/>
    <w:rsid w:val="005B34E2"/>
    <w:rsid w:val="005B4893"/>
    <w:rsid w:val="005B4C64"/>
    <w:rsid w:val="005B4C65"/>
    <w:rsid w:val="005B4D8E"/>
    <w:rsid w:val="005B59BC"/>
    <w:rsid w:val="005B6912"/>
    <w:rsid w:val="005B6F0F"/>
    <w:rsid w:val="005B783F"/>
    <w:rsid w:val="005C22BA"/>
    <w:rsid w:val="005C26EF"/>
    <w:rsid w:val="005C5E37"/>
    <w:rsid w:val="005D084D"/>
    <w:rsid w:val="005D2608"/>
    <w:rsid w:val="005D4103"/>
    <w:rsid w:val="005D5001"/>
    <w:rsid w:val="005E0EDB"/>
    <w:rsid w:val="005E37EC"/>
    <w:rsid w:val="005E3880"/>
    <w:rsid w:val="005E3A89"/>
    <w:rsid w:val="005E4C1F"/>
    <w:rsid w:val="005E637D"/>
    <w:rsid w:val="005E6A4E"/>
    <w:rsid w:val="005E6B26"/>
    <w:rsid w:val="005E7BE0"/>
    <w:rsid w:val="005E7D2D"/>
    <w:rsid w:val="005F2F25"/>
    <w:rsid w:val="005F33E9"/>
    <w:rsid w:val="005F3C32"/>
    <w:rsid w:val="005F5C0C"/>
    <w:rsid w:val="00600A33"/>
    <w:rsid w:val="00600AEF"/>
    <w:rsid w:val="006051B7"/>
    <w:rsid w:val="00606AC4"/>
    <w:rsid w:val="006076ED"/>
    <w:rsid w:val="00610B43"/>
    <w:rsid w:val="0061183B"/>
    <w:rsid w:val="00613AD1"/>
    <w:rsid w:val="006159EB"/>
    <w:rsid w:val="00616DDF"/>
    <w:rsid w:val="00617ACC"/>
    <w:rsid w:val="00621D92"/>
    <w:rsid w:val="006220AD"/>
    <w:rsid w:val="00622BB4"/>
    <w:rsid w:val="00624519"/>
    <w:rsid w:val="00633C58"/>
    <w:rsid w:val="0063463B"/>
    <w:rsid w:val="00636ABF"/>
    <w:rsid w:val="00637C4D"/>
    <w:rsid w:val="00637C88"/>
    <w:rsid w:val="00641C28"/>
    <w:rsid w:val="00641F65"/>
    <w:rsid w:val="006422CC"/>
    <w:rsid w:val="00643454"/>
    <w:rsid w:val="00644656"/>
    <w:rsid w:val="00644C79"/>
    <w:rsid w:val="00645BA3"/>
    <w:rsid w:val="00646232"/>
    <w:rsid w:val="0065056A"/>
    <w:rsid w:val="00653F4E"/>
    <w:rsid w:val="00660DAA"/>
    <w:rsid w:val="00661D52"/>
    <w:rsid w:val="00661ED0"/>
    <w:rsid w:val="006630B3"/>
    <w:rsid w:val="00664942"/>
    <w:rsid w:val="00664B29"/>
    <w:rsid w:val="006651F5"/>
    <w:rsid w:val="00666177"/>
    <w:rsid w:val="00666C3E"/>
    <w:rsid w:val="00667770"/>
    <w:rsid w:val="006744EA"/>
    <w:rsid w:val="00674893"/>
    <w:rsid w:val="00675250"/>
    <w:rsid w:val="006755BE"/>
    <w:rsid w:val="00675812"/>
    <w:rsid w:val="0067696D"/>
    <w:rsid w:val="00676F55"/>
    <w:rsid w:val="00677E0D"/>
    <w:rsid w:val="00677EE5"/>
    <w:rsid w:val="0068185C"/>
    <w:rsid w:val="00681D6C"/>
    <w:rsid w:val="0068355E"/>
    <w:rsid w:val="00690515"/>
    <w:rsid w:val="0069178C"/>
    <w:rsid w:val="00696DEB"/>
    <w:rsid w:val="006976FC"/>
    <w:rsid w:val="006A126F"/>
    <w:rsid w:val="006A2259"/>
    <w:rsid w:val="006A3FB6"/>
    <w:rsid w:val="006A4819"/>
    <w:rsid w:val="006A48E0"/>
    <w:rsid w:val="006A7511"/>
    <w:rsid w:val="006B0D59"/>
    <w:rsid w:val="006B1E5C"/>
    <w:rsid w:val="006B3C51"/>
    <w:rsid w:val="006B4572"/>
    <w:rsid w:val="006B4E3A"/>
    <w:rsid w:val="006B511C"/>
    <w:rsid w:val="006B5329"/>
    <w:rsid w:val="006B57EE"/>
    <w:rsid w:val="006B6510"/>
    <w:rsid w:val="006B6C20"/>
    <w:rsid w:val="006B74A0"/>
    <w:rsid w:val="006B76FA"/>
    <w:rsid w:val="006B7B90"/>
    <w:rsid w:val="006C0E14"/>
    <w:rsid w:val="006C130D"/>
    <w:rsid w:val="006C1B8C"/>
    <w:rsid w:val="006C1C7A"/>
    <w:rsid w:val="006C33B3"/>
    <w:rsid w:val="006C46FE"/>
    <w:rsid w:val="006C535F"/>
    <w:rsid w:val="006C55C4"/>
    <w:rsid w:val="006C5647"/>
    <w:rsid w:val="006C6D47"/>
    <w:rsid w:val="006D0845"/>
    <w:rsid w:val="006D3DDF"/>
    <w:rsid w:val="006D3E12"/>
    <w:rsid w:val="006D408D"/>
    <w:rsid w:val="006D569D"/>
    <w:rsid w:val="006D57B4"/>
    <w:rsid w:val="006D6A46"/>
    <w:rsid w:val="006D7FF6"/>
    <w:rsid w:val="006E05CD"/>
    <w:rsid w:val="006E0B68"/>
    <w:rsid w:val="006E115B"/>
    <w:rsid w:val="006E1221"/>
    <w:rsid w:val="006E33E5"/>
    <w:rsid w:val="006E4662"/>
    <w:rsid w:val="006E6DED"/>
    <w:rsid w:val="006F05D8"/>
    <w:rsid w:val="006F0F85"/>
    <w:rsid w:val="006F1768"/>
    <w:rsid w:val="006F46F7"/>
    <w:rsid w:val="006F5A28"/>
    <w:rsid w:val="006F66D1"/>
    <w:rsid w:val="006F703A"/>
    <w:rsid w:val="00701FA7"/>
    <w:rsid w:val="00702C95"/>
    <w:rsid w:val="00702CBF"/>
    <w:rsid w:val="007039AC"/>
    <w:rsid w:val="00703B58"/>
    <w:rsid w:val="00703F3C"/>
    <w:rsid w:val="0070453F"/>
    <w:rsid w:val="007055E8"/>
    <w:rsid w:val="00706543"/>
    <w:rsid w:val="00706DE5"/>
    <w:rsid w:val="00707811"/>
    <w:rsid w:val="00707D48"/>
    <w:rsid w:val="007101A3"/>
    <w:rsid w:val="007110DD"/>
    <w:rsid w:val="007118EE"/>
    <w:rsid w:val="007122CE"/>
    <w:rsid w:val="007136E1"/>
    <w:rsid w:val="007139ED"/>
    <w:rsid w:val="007143F0"/>
    <w:rsid w:val="00714F1E"/>
    <w:rsid w:val="007155E9"/>
    <w:rsid w:val="007174CC"/>
    <w:rsid w:val="0072006F"/>
    <w:rsid w:val="007202E6"/>
    <w:rsid w:val="0072493D"/>
    <w:rsid w:val="00725B03"/>
    <w:rsid w:val="007265B6"/>
    <w:rsid w:val="007267D7"/>
    <w:rsid w:val="00727657"/>
    <w:rsid w:val="007276F4"/>
    <w:rsid w:val="00730358"/>
    <w:rsid w:val="00730CD4"/>
    <w:rsid w:val="007339FB"/>
    <w:rsid w:val="00735AC2"/>
    <w:rsid w:val="00736ED1"/>
    <w:rsid w:val="007400CA"/>
    <w:rsid w:val="00740BDA"/>
    <w:rsid w:val="00741B5E"/>
    <w:rsid w:val="0074483B"/>
    <w:rsid w:val="00745669"/>
    <w:rsid w:val="00746319"/>
    <w:rsid w:val="00746CE6"/>
    <w:rsid w:val="00747B5E"/>
    <w:rsid w:val="00751DA7"/>
    <w:rsid w:val="00752F46"/>
    <w:rsid w:val="0075433E"/>
    <w:rsid w:val="00754511"/>
    <w:rsid w:val="00755F30"/>
    <w:rsid w:val="007561F4"/>
    <w:rsid w:val="00756B11"/>
    <w:rsid w:val="00756C2F"/>
    <w:rsid w:val="00756DD3"/>
    <w:rsid w:val="007573AB"/>
    <w:rsid w:val="0076018C"/>
    <w:rsid w:val="007601EF"/>
    <w:rsid w:val="00762E31"/>
    <w:rsid w:val="0076485B"/>
    <w:rsid w:val="0076535C"/>
    <w:rsid w:val="00767215"/>
    <w:rsid w:val="00770B4E"/>
    <w:rsid w:val="00771182"/>
    <w:rsid w:val="00772375"/>
    <w:rsid w:val="00781DF9"/>
    <w:rsid w:val="00782883"/>
    <w:rsid w:val="00782CCD"/>
    <w:rsid w:val="00785071"/>
    <w:rsid w:val="00786A4F"/>
    <w:rsid w:val="0078776D"/>
    <w:rsid w:val="00790A2C"/>
    <w:rsid w:val="00791E4D"/>
    <w:rsid w:val="00792AF0"/>
    <w:rsid w:val="0079334B"/>
    <w:rsid w:val="007935A1"/>
    <w:rsid w:val="00793778"/>
    <w:rsid w:val="00795491"/>
    <w:rsid w:val="007A1F9F"/>
    <w:rsid w:val="007A214E"/>
    <w:rsid w:val="007A4FCB"/>
    <w:rsid w:val="007A6467"/>
    <w:rsid w:val="007A6A8E"/>
    <w:rsid w:val="007A756E"/>
    <w:rsid w:val="007A7A8A"/>
    <w:rsid w:val="007B1728"/>
    <w:rsid w:val="007B3A45"/>
    <w:rsid w:val="007B44A2"/>
    <w:rsid w:val="007B6474"/>
    <w:rsid w:val="007B7C5B"/>
    <w:rsid w:val="007C364F"/>
    <w:rsid w:val="007C4051"/>
    <w:rsid w:val="007D03D8"/>
    <w:rsid w:val="007D13F1"/>
    <w:rsid w:val="007D1437"/>
    <w:rsid w:val="007D16C5"/>
    <w:rsid w:val="007D20FC"/>
    <w:rsid w:val="007D41AD"/>
    <w:rsid w:val="007D5C57"/>
    <w:rsid w:val="007D6ADE"/>
    <w:rsid w:val="007E0695"/>
    <w:rsid w:val="007E0B67"/>
    <w:rsid w:val="007E22BE"/>
    <w:rsid w:val="007E245B"/>
    <w:rsid w:val="007E4E29"/>
    <w:rsid w:val="007E5362"/>
    <w:rsid w:val="007F1ED0"/>
    <w:rsid w:val="007F2C40"/>
    <w:rsid w:val="007F391F"/>
    <w:rsid w:val="007F715C"/>
    <w:rsid w:val="007F7B40"/>
    <w:rsid w:val="00800C73"/>
    <w:rsid w:val="00802059"/>
    <w:rsid w:val="00802CAE"/>
    <w:rsid w:val="00802CD3"/>
    <w:rsid w:val="0080418F"/>
    <w:rsid w:val="00812338"/>
    <w:rsid w:val="00813114"/>
    <w:rsid w:val="008138BA"/>
    <w:rsid w:val="00815C16"/>
    <w:rsid w:val="00815DDC"/>
    <w:rsid w:val="00816501"/>
    <w:rsid w:val="008174CA"/>
    <w:rsid w:val="00840E75"/>
    <w:rsid w:val="00843454"/>
    <w:rsid w:val="00843C52"/>
    <w:rsid w:val="008441DD"/>
    <w:rsid w:val="00844670"/>
    <w:rsid w:val="00844C9F"/>
    <w:rsid w:val="00844CA7"/>
    <w:rsid w:val="00845211"/>
    <w:rsid w:val="00847A22"/>
    <w:rsid w:val="0085168C"/>
    <w:rsid w:val="008525AF"/>
    <w:rsid w:val="00853B96"/>
    <w:rsid w:val="0085593F"/>
    <w:rsid w:val="0085781D"/>
    <w:rsid w:val="00857E24"/>
    <w:rsid w:val="008650A4"/>
    <w:rsid w:val="008660DF"/>
    <w:rsid w:val="00866744"/>
    <w:rsid w:val="00870508"/>
    <w:rsid w:val="00870D32"/>
    <w:rsid w:val="008758B7"/>
    <w:rsid w:val="00877378"/>
    <w:rsid w:val="008843BC"/>
    <w:rsid w:val="00885FB3"/>
    <w:rsid w:val="0088784D"/>
    <w:rsid w:val="008904FE"/>
    <w:rsid w:val="00891FFC"/>
    <w:rsid w:val="00893731"/>
    <w:rsid w:val="008952FA"/>
    <w:rsid w:val="00895518"/>
    <w:rsid w:val="0089616D"/>
    <w:rsid w:val="008972A3"/>
    <w:rsid w:val="008A085F"/>
    <w:rsid w:val="008A4D54"/>
    <w:rsid w:val="008A56F4"/>
    <w:rsid w:val="008A61FD"/>
    <w:rsid w:val="008A6E7D"/>
    <w:rsid w:val="008B1C54"/>
    <w:rsid w:val="008B386A"/>
    <w:rsid w:val="008B62D6"/>
    <w:rsid w:val="008C2802"/>
    <w:rsid w:val="008C6B42"/>
    <w:rsid w:val="008D08AA"/>
    <w:rsid w:val="008D36CA"/>
    <w:rsid w:val="008D4E56"/>
    <w:rsid w:val="008D576D"/>
    <w:rsid w:val="008E01F3"/>
    <w:rsid w:val="008E028D"/>
    <w:rsid w:val="008E1427"/>
    <w:rsid w:val="008E1E3F"/>
    <w:rsid w:val="008E2985"/>
    <w:rsid w:val="008E3863"/>
    <w:rsid w:val="008E3C68"/>
    <w:rsid w:val="008E626A"/>
    <w:rsid w:val="008E7511"/>
    <w:rsid w:val="008F25F2"/>
    <w:rsid w:val="008F4E16"/>
    <w:rsid w:val="008F62C2"/>
    <w:rsid w:val="008F640B"/>
    <w:rsid w:val="008F79DA"/>
    <w:rsid w:val="00903EC0"/>
    <w:rsid w:val="0090511B"/>
    <w:rsid w:val="00910B94"/>
    <w:rsid w:val="00910E7F"/>
    <w:rsid w:val="00913FD2"/>
    <w:rsid w:val="009142E8"/>
    <w:rsid w:val="00914F31"/>
    <w:rsid w:val="00916877"/>
    <w:rsid w:val="00917085"/>
    <w:rsid w:val="0092206E"/>
    <w:rsid w:val="009225C0"/>
    <w:rsid w:val="009229D3"/>
    <w:rsid w:val="00923544"/>
    <w:rsid w:val="00930547"/>
    <w:rsid w:val="00932BD1"/>
    <w:rsid w:val="009332FA"/>
    <w:rsid w:val="00933C47"/>
    <w:rsid w:val="009424E4"/>
    <w:rsid w:val="009425A5"/>
    <w:rsid w:val="00942D63"/>
    <w:rsid w:val="0094508B"/>
    <w:rsid w:val="00945AF1"/>
    <w:rsid w:val="00945BDD"/>
    <w:rsid w:val="009473D2"/>
    <w:rsid w:val="00950F47"/>
    <w:rsid w:val="00953EF8"/>
    <w:rsid w:val="009541AA"/>
    <w:rsid w:val="0095498F"/>
    <w:rsid w:val="00954A39"/>
    <w:rsid w:val="00954C28"/>
    <w:rsid w:val="0095607A"/>
    <w:rsid w:val="00956265"/>
    <w:rsid w:val="00960D6D"/>
    <w:rsid w:val="00963EDA"/>
    <w:rsid w:val="00963F85"/>
    <w:rsid w:val="009643E5"/>
    <w:rsid w:val="00964687"/>
    <w:rsid w:val="00966C30"/>
    <w:rsid w:val="00967163"/>
    <w:rsid w:val="00970620"/>
    <w:rsid w:val="00973704"/>
    <w:rsid w:val="00973822"/>
    <w:rsid w:val="00973B8C"/>
    <w:rsid w:val="00975E83"/>
    <w:rsid w:val="00975FED"/>
    <w:rsid w:val="00976304"/>
    <w:rsid w:val="00976BD0"/>
    <w:rsid w:val="00977111"/>
    <w:rsid w:val="009772CC"/>
    <w:rsid w:val="00981FF4"/>
    <w:rsid w:val="0098283A"/>
    <w:rsid w:val="00982D30"/>
    <w:rsid w:val="0098537F"/>
    <w:rsid w:val="00986330"/>
    <w:rsid w:val="00986507"/>
    <w:rsid w:val="00990CBE"/>
    <w:rsid w:val="00992051"/>
    <w:rsid w:val="0099331E"/>
    <w:rsid w:val="00994396"/>
    <w:rsid w:val="009957C6"/>
    <w:rsid w:val="009A1162"/>
    <w:rsid w:val="009A163F"/>
    <w:rsid w:val="009A1B01"/>
    <w:rsid w:val="009A5798"/>
    <w:rsid w:val="009B01FD"/>
    <w:rsid w:val="009B0B09"/>
    <w:rsid w:val="009B240A"/>
    <w:rsid w:val="009B4269"/>
    <w:rsid w:val="009B5BD4"/>
    <w:rsid w:val="009B60AD"/>
    <w:rsid w:val="009C5E84"/>
    <w:rsid w:val="009C6137"/>
    <w:rsid w:val="009C6B9A"/>
    <w:rsid w:val="009D058D"/>
    <w:rsid w:val="009D3B48"/>
    <w:rsid w:val="009D40CF"/>
    <w:rsid w:val="009D555E"/>
    <w:rsid w:val="009D5AB5"/>
    <w:rsid w:val="009D653F"/>
    <w:rsid w:val="009D71A1"/>
    <w:rsid w:val="009D7685"/>
    <w:rsid w:val="009E0276"/>
    <w:rsid w:val="009E1FBF"/>
    <w:rsid w:val="009E416B"/>
    <w:rsid w:val="009E5977"/>
    <w:rsid w:val="009F0E47"/>
    <w:rsid w:val="009F275C"/>
    <w:rsid w:val="009F4E1F"/>
    <w:rsid w:val="009F60B8"/>
    <w:rsid w:val="009F70F8"/>
    <w:rsid w:val="00A002C2"/>
    <w:rsid w:val="00A02995"/>
    <w:rsid w:val="00A03CD6"/>
    <w:rsid w:val="00A063C4"/>
    <w:rsid w:val="00A10122"/>
    <w:rsid w:val="00A10BBB"/>
    <w:rsid w:val="00A12C6C"/>
    <w:rsid w:val="00A13931"/>
    <w:rsid w:val="00A139D0"/>
    <w:rsid w:val="00A13B40"/>
    <w:rsid w:val="00A14129"/>
    <w:rsid w:val="00A1438F"/>
    <w:rsid w:val="00A1439A"/>
    <w:rsid w:val="00A15CB3"/>
    <w:rsid w:val="00A1617F"/>
    <w:rsid w:val="00A16280"/>
    <w:rsid w:val="00A17E0C"/>
    <w:rsid w:val="00A22451"/>
    <w:rsid w:val="00A2281B"/>
    <w:rsid w:val="00A248F5"/>
    <w:rsid w:val="00A25F86"/>
    <w:rsid w:val="00A262E9"/>
    <w:rsid w:val="00A27547"/>
    <w:rsid w:val="00A27E8B"/>
    <w:rsid w:val="00A31422"/>
    <w:rsid w:val="00A33CA4"/>
    <w:rsid w:val="00A355C0"/>
    <w:rsid w:val="00A362D4"/>
    <w:rsid w:val="00A37602"/>
    <w:rsid w:val="00A379C5"/>
    <w:rsid w:val="00A40678"/>
    <w:rsid w:val="00A40C4E"/>
    <w:rsid w:val="00A42B9F"/>
    <w:rsid w:val="00A450C7"/>
    <w:rsid w:val="00A50966"/>
    <w:rsid w:val="00A54704"/>
    <w:rsid w:val="00A5476A"/>
    <w:rsid w:val="00A568E5"/>
    <w:rsid w:val="00A575A2"/>
    <w:rsid w:val="00A62B96"/>
    <w:rsid w:val="00A6529E"/>
    <w:rsid w:val="00A65931"/>
    <w:rsid w:val="00A65950"/>
    <w:rsid w:val="00A65F81"/>
    <w:rsid w:val="00A66987"/>
    <w:rsid w:val="00A6739C"/>
    <w:rsid w:val="00A70C86"/>
    <w:rsid w:val="00A719C8"/>
    <w:rsid w:val="00A72EFA"/>
    <w:rsid w:val="00A7656E"/>
    <w:rsid w:val="00A76732"/>
    <w:rsid w:val="00A76AE3"/>
    <w:rsid w:val="00A7711A"/>
    <w:rsid w:val="00A8020F"/>
    <w:rsid w:val="00A812AE"/>
    <w:rsid w:val="00A8171A"/>
    <w:rsid w:val="00A8259B"/>
    <w:rsid w:val="00A832F9"/>
    <w:rsid w:val="00A84216"/>
    <w:rsid w:val="00A84540"/>
    <w:rsid w:val="00A84A26"/>
    <w:rsid w:val="00A857DC"/>
    <w:rsid w:val="00A86493"/>
    <w:rsid w:val="00A871C4"/>
    <w:rsid w:val="00A9011B"/>
    <w:rsid w:val="00A90534"/>
    <w:rsid w:val="00A93696"/>
    <w:rsid w:val="00A938C3"/>
    <w:rsid w:val="00A94672"/>
    <w:rsid w:val="00A960BF"/>
    <w:rsid w:val="00A97D23"/>
    <w:rsid w:val="00AA0D0E"/>
    <w:rsid w:val="00AA0FF2"/>
    <w:rsid w:val="00AA1E0A"/>
    <w:rsid w:val="00AA53AD"/>
    <w:rsid w:val="00AA5DCC"/>
    <w:rsid w:val="00AA761B"/>
    <w:rsid w:val="00AB0260"/>
    <w:rsid w:val="00AB04A0"/>
    <w:rsid w:val="00AB1671"/>
    <w:rsid w:val="00AB329D"/>
    <w:rsid w:val="00AB3663"/>
    <w:rsid w:val="00AC222A"/>
    <w:rsid w:val="00AC27AC"/>
    <w:rsid w:val="00AC3C99"/>
    <w:rsid w:val="00AC5759"/>
    <w:rsid w:val="00AC69A3"/>
    <w:rsid w:val="00AD1695"/>
    <w:rsid w:val="00AD34E5"/>
    <w:rsid w:val="00AD4406"/>
    <w:rsid w:val="00AD544A"/>
    <w:rsid w:val="00AD59D2"/>
    <w:rsid w:val="00AD7B99"/>
    <w:rsid w:val="00AE1102"/>
    <w:rsid w:val="00AE379F"/>
    <w:rsid w:val="00AE3FDE"/>
    <w:rsid w:val="00AE42ED"/>
    <w:rsid w:val="00AE535E"/>
    <w:rsid w:val="00AE6E4F"/>
    <w:rsid w:val="00AF4DD9"/>
    <w:rsid w:val="00AF6C46"/>
    <w:rsid w:val="00B00663"/>
    <w:rsid w:val="00B0209B"/>
    <w:rsid w:val="00B0366A"/>
    <w:rsid w:val="00B06407"/>
    <w:rsid w:val="00B07CFE"/>
    <w:rsid w:val="00B10DCE"/>
    <w:rsid w:val="00B140CF"/>
    <w:rsid w:val="00B140D8"/>
    <w:rsid w:val="00B14D24"/>
    <w:rsid w:val="00B15191"/>
    <w:rsid w:val="00B152FD"/>
    <w:rsid w:val="00B16F12"/>
    <w:rsid w:val="00B21AE5"/>
    <w:rsid w:val="00B21E01"/>
    <w:rsid w:val="00B234E6"/>
    <w:rsid w:val="00B25635"/>
    <w:rsid w:val="00B25A8F"/>
    <w:rsid w:val="00B26AE7"/>
    <w:rsid w:val="00B31179"/>
    <w:rsid w:val="00B3311F"/>
    <w:rsid w:val="00B34447"/>
    <w:rsid w:val="00B34918"/>
    <w:rsid w:val="00B355BE"/>
    <w:rsid w:val="00B358DA"/>
    <w:rsid w:val="00B36E9A"/>
    <w:rsid w:val="00B42F62"/>
    <w:rsid w:val="00B4573D"/>
    <w:rsid w:val="00B46888"/>
    <w:rsid w:val="00B474CC"/>
    <w:rsid w:val="00B47B5D"/>
    <w:rsid w:val="00B51815"/>
    <w:rsid w:val="00B54B44"/>
    <w:rsid w:val="00B56482"/>
    <w:rsid w:val="00B574D4"/>
    <w:rsid w:val="00B57947"/>
    <w:rsid w:val="00B61017"/>
    <w:rsid w:val="00B61B19"/>
    <w:rsid w:val="00B61E90"/>
    <w:rsid w:val="00B67116"/>
    <w:rsid w:val="00B67828"/>
    <w:rsid w:val="00B67D07"/>
    <w:rsid w:val="00B704DE"/>
    <w:rsid w:val="00B70A1A"/>
    <w:rsid w:val="00B711FA"/>
    <w:rsid w:val="00B71BC7"/>
    <w:rsid w:val="00B73FD2"/>
    <w:rsid w:val="00B75794"/>
    <w:rsid w:val="00B75D44"/>
    <w:rsid w:val="00B762CB"/>
    <w:rsid w:val="00B762E0"/>
    <w:rsid w:val="00B76BF1"/>
    <w:rsid w:val="00B807FF"/>
    <w:rsid w:val="00B8179F"/>
    <w:rsid w:val="00B827ED"/>
    <w:rsid w:val="00B82B8E"/>
    <w:rsid w:val="00B82D58"/>
    <w:rsid w:val="00B8308C"/>
    <w:rsid w:val="00B83A24"/>
    <w:rsid w:val="00B84229"/>
    <w:rsid w:val="00B8454D"/>
    <w:rsid w:val="00B8507D"/>
    <w:rsid w:val="00B86EC1"/>
    <w:rsid w:val="00B86F32"/>
    <w:rsid w:val="00B90B66"/>
    <w:rsid w:val="00B91B19"/>
    <w:rsid w:val="00B9340E"/>
    <w:rsid w:val="00B95EC5"/>
    <w:rsid w:val="00BA1B2B"/>
    <w:rsid w:val="00BA28A3"/>
    <w:rsid w:val="00BA358A"/>
    <w:rsid w:val="00BA3892"/>
    <w:rsid w:val="00BA6D7F"/>
    <w:rsid w:val="00BA6E1E"/>
    <w:rsid w:val="00BB0EA2"/>
    <w:rsid w:val="00BB0F17"/>
    <w:rsid w:val="00BB23FC"/>
    <w:rsid w:val="00BB2863"/>
    <w:rsid w:val="00BB3781"/>
    <w:rsid w:val="00BB4AB1"/>
    <w:rsid w:val="00BB7E9F"/>
    <w:rsid w:val="00BC0B9D"/>
    <w:rsid w:val="00BC4DCC"/>
    <w:rsid w:val="00BC5B5E"/>
    <w:rsid w:val="00BC6CC3"/>
    <w:rsid w:val="00BD04AA"/>
    <w:rsid w:val="00BD0A2E"/>
    <w:rsid w:val="00BD419E"/>
    <w:rsid w:val="00BD43B1"/>
    <w:rsid w:val="00BD49CF"/>
    <w:rsid w:val="00BD4B5E"/>
    <w:rsid w:val="00BD56A6"/>
    <w:rsid w:val="00BD6B6E"/>
    <w:rsid w:val="00BD7EFC"/>
    <w:rsid w:val="00BE0D73"/>
    <w:rsid w:val="00BE19ED"/>
    <w:rsid w:val="00BE28F7"/>
    <w:rsid w:val="00BE6AED"/>
    <w:rsid w:val="00BF1535"/>
    <w:rsid w:val="00BF1D44"/>
    <w:rsid w:val="00BF2C3C"/>
    <w:rsid w:val="00BF46D0"/>
    <w:rsid w:val="00C01C8B"/>
    <w:rsid w:val="00C0222D"/>
    <w:rsid w:val="00C03EB2"/>
    <w:rsid w:val="00C04087"/>
    <w:rsid w:val="00C047F8"/>
    <w:rsid w:val="00C06661"/>
    <w:rsid w:val="00C07D20"/>
    <w:rsid w:val="00C07E37"/>
    <w:rsid w:val="00C10063"/>
    <w:rsid w:val="00C11E02"/>
    <w:rsid w:val="00C12748"/>
    <w:rsid w:val="00C1309C"/>
    <w:rsid w:val="00C147D6"/>
    <w:rsid w:val="00C162B6"/>
    <w:rsid w:val="00C1730F"/>
    <w:rsid w:val="00C21E67"/>
    <w:rsid w:val="00C226BB"/>
    <w:rsid w:val="00C22E7F"/>
    <w:rsid w:val="00C23D65"/>
    <w:rsid w:val="00C254E1"/>
    <w:rsid w:val="00C27EB7"/>
    <w:rsid w:val="00C301D1"/>
    <w:rsid w:val="00C30586"/>
    <w:rsid w:val="00C31A17"/>
    <w:rsid w:val="00C34185"/>
    <w:rsid w:val="00C37E0C"/>
    <w:rsid w:val="00C406AC"/>
    <w:rsid w:val="00C422C0"/>
    <w:rsid w:val="00C44FEA"/>
    <w:rsid w:val="00C461F7"/>
    <w:rsid w:val="00C475D3"/>
    <w:rsid w:val="00C50AA3"/>
    <w:rsid w:val="00C5173F"/>
    <w:rsid w:val="00C523DF"/>
    <w:rsid w:val="00C5240F"/>
    <w:rsid w:val="00C53AD6"/>
    <w:rsid w:val="00C54E74"/>
    <w:rsid w:val="00C56024"/>
    <w:rsid w:val="00C56CD7"/>
    <w:rsid w:val="00C5770C"/>
    <w:rsid w:val="00C57713"/>
    <w:rsid w:val="00C623FF"/>
    <w:rsid w:val="00C65E47"/>
    <w:rsid w:val="00C70D17"/>
    <w:rsid w:val="00C73A02"/>
    <w:rsid w:val="00C73FB4"/>
    <w:rsid w:val="00C748C6"/>
    <w:rsid w:val="00C75672"/>
    <w:rsid w:val="00C82147"/>
    <w:rsid w:val="00C82EAF"/>
    <w:rsid w:val="00C838DD"/>
    <w:rsid w:val="00C84F43"/>
    <w:rsid w:val="00C85730"/>
    <w:rsid w:val="00C869BC"/>
    <w:rsid w:val="00C876A0"/>
    <w:rsid w:val="00C9145B"/>
    <w:rsid w:val="00C93A69"/>
    <w:rsid w:val="00C94BA2"/>
    <w:rsid w:val="00C963DE"/>
    <w:rsid w:val="00C96476"/>
    <w:rsid w:val="00C96D14"/>
    <w:rsid w:val="00C97C7C"/>
    <w:rsid w:val="00CA313B"/>
    <w:rsid w:val="00CA34DD"/>
    <w:rsid w:val="00CA7990"/>
    <w:rsid w:val="00CB12C7"/>
    <w:rsid w:val="00CB1437"/>
    <w:rsid w:val="00CB290C"/>
    <w:rsid w:val="00CB38CE"/>
    <w:rsid w:val="00CB786F"/>
    <w:rsid w:val="00CB7EEE"/>
    <w:rsid w:val="00CC37A6"/>
    <w:rsid w:val="00CC55B4"/>
    <w:rsid w:val="00CD1052"/>
    <w:rsid w:val="00CD2430"/>
    <w:rsid w:val="00CD5460"/>
    <w:rsid w:val="00CE0438"/>
    <w:rsid w:val="00CE0966"/>
    <w:rsid w:val="00CE0E06"/>
    <w:rsid w:val="00CE13E5"/>
    <w:rsid w:val="00CE1596"/>
    <w:rsid w:val="00CE1E28"/>
    <w:rsid w:val="00CE1FB7"/>
    <w:rsid w:val="00CE5828"/>
    <w:rsid w:val="00CE6B08"/>
    <w:rsid w:val="00CE7D3C"/>
    <w:rsid w:val="00CF1C66"/>
    <w:rsid w:val="00CF2E20"/>
    <w:rsid w:val="00CF5F62"/>
    <w:rsid w:val="00D0035D"/>
    <w:rsid w:val="00D01161"/>
    <w:rsid w:val="00D04B08"/>
    <w:rsid w:val="00D05251"/>
    <w:rsid w:val="00D057FD"/>
    <w:rsid w:val="00D06B20"/>
    <w:rsid w:val="00D0783A"/>
    <w:rsid w:val="00D10FB9"/>
    <w:rsid w:val="00D12FD3"/>
    <w:rsid w:val="00D13DF9"/>
    <w:rsid w:val="00D217C5"/>
    <w:rsid w:val="00D21DA4"/>
    <w:rsid w:val="00D22D8A"/>
    <w:rsid w:val="00D24C7C"/>
    <w:rsid w:val="00D278ED"/>
    <w:rsid w:val="00D301B1"/>
    <w:rsid w:val="00D331CC"/>
    <w:rsid w:val="00D3335A"/>
    <w:rsid w:val="00D336F2"/>
    <w:rsid w:val="00D35D9E"/>
    <w:rsid w:val="00D369F6"/>
    <w:rsid w:val="00D4264F"/>
    <w:rsid w:val="00D4270A"/>
    <w:rsid w:val="00D44F2E"/>
    <w:rsid w:val="00D462D2"/>
    <w:rsid w:val="00D46B46"/>
    <w:rsid w:val="00D475C4"/>
    <w:rsid w:val="00D47D46"/>
    <w:rsid w:val="00D503AA"/>
    <w:rsid w:val="00D50EFA"/>
    <w:rsid w:val="00D54419"/>
    <w:rsid w:val="00D55C77"/>
    <w:rsid w:val="00D60C82"/>
    <w:rsid w:val="00D625FE"/>
    <w:rsid w:val="00D62BFA"/>
    <w:rsid w:val="00D6404F"/>
    <w:rsid w:val="00D64105"/>
    <w:rsid w:val="00D642DA"/>
    <w:rsid w:val="00D671C5"/>
    <w:rsid w:val="00D73A33"/>
    <w:rsid w:val="00D75FFE"/>
    <w:rsid w:val="00D762F9"/>
    <w:rsid w:val="00D76463"/>
    <w:rsid w:val="00D80018"/>
    <w:rsid w:val="00D80118"/>
    <w:rsid w:val="00D81206"/>
    <w:rsid w:val="00D812C1"/>
    <w:rsid w:val="00D812D0"/>
    <w:rsid w:val="00D81FA8"/>
    <w:rsid w:val="00D85BEA"/>
    <w:rsid w:val="00D8763A"/>
    <w:rsid w:val="00D87B8D"/>
    <w:rsid w:val="00D91156"/>
    <w:rsid w:val="00D916D2"/>
    <w:rsid w:val="00D9262A"/>
    <w:rsid w:val="00D95018"/>
    <w:rsid w:val="00DA183B"/>
    <w:rsid w:val="00DA4017"/>
    <w:rsid w:val="00DA4EA6"/>
    <w:rsid w:val="00DA582B"/>
    <w:rsid w:val="00DA7397"/>
    <w:rsid w:val="00DA7D89"/>
    <w:rsid w:val="00DB0648"/>
    <w:rsid w:val="00DB13D8"/>
    <w:rsid w:val="00DB1919"/>
    <w:rsid w:val="00DB3237"/>
    <w:rsid w:val="00DB7423"/>
    <w:rsid w:val="00DC13A1"/>
    <w:rsid w:val="00DC19C5"/>
    <w:rsid w:val="00DC19EA"/>
    <w:rsid w:val="00DC1F35"/>
    <w:rsid w:val="00DC403E"/>
    <w:rsid w:val="00DC42DF"/>
    <w:rsid w:val="00DC4F6B"/>
    <w:rsid w:val="00DD0233"/>
    <w:rsid w:val="00DD17F2"/>
    <w:rsid w:val="00DD1859"/>
    <w:rsid w:val="00DD4A89"/>
    <w:rsid w:val="00DD5665"/>
    <w:rsid w:val="00DE099C"/>
    <w:rsid w:val="00DE2BA6"/>
    <w:rsid w:val="00DE43E2"/>
    <w:rsid w:val="00DE5450"/>
    <w:rsid w:val="00DE6BC9"/>
    <w:rsid w:val="00DF0641"/>
    <w:rsid w:val="00DF0934"/>
    <w:rsid w:val="00DF0E73"/>
    <w:rsid w:val="00DF1CFD"/>
    <w:rsid w:val="00DF39B8"/>
    <w:rsid w:val="00DF460B"/>
    <w:rsid w:val="00DF54B9"/>
    <w:rsid w:val="00DF6D57"/>
    <w:rsid w:val="00DF6F8A"/>
    <w:rsid w:val="00E00306"/>
    <w:rsid w:val="00E05687"/>
    <w:rsid w:val="00E05AFB"/>
    <w:rsid w:val="00E06319"/>
    <w:rsid w:val="00E070D3"/>
    <w:rsid w:val="00E0728B"/>
    <w:rsid w:val="00E11C6C"/>
    <w:rsid w:val="00E134AD"/>
    <w:rsid w:val="00E14023"/>
    <w:rsid w:val="00E1560B"/>
    <w:rsid w:val="00E16FFA"/>
    <w:rsid w:val="00E208BA"/>
    <w:rsid w:val="00E21F0A"/>
    <w:rsid w:val="00E21F70"/>
    <w:rsid w:val="00E22DAC"/>
    <w:rsid w:val="00E23761"/>
    <w:rsid w:val="00E23A33"/>
    <w:rsid w:val="00E25115"/>
    <w:rsid w:val="00E2532F"/>
    <w:rsid w:val="00E25840"/>
    <w:rsid w:val="00E30DA3"/>
    <w:rsid w:val="00E32B50"/>
    <w:rsid w:val="00E335A1"/>
    <w:rsid w:val="00E3758A"/>
    <w:rsid w:val="00E37FA8"/>
    <w:rsid w:val="00E42788"/>
    <w:rsid w:val="00E44DE5"/>
    <w:rsid w:val="00E45D6E"/>
    <w:rsid w:val="00E470E8"/>
    <w:rsid w:val="00E52781"/>
    <w:rsid w:val="00E54FF4"/>
    <w:rsid w:val="00E551AB"/>
    <w:rsid w:val="00E563E3"/>
    <w:rsid w:val="00E5795D"/>
    <w:rsid w:val="00E57E7F"/>
    <w:rsid w:val="00E61D9B"/>
    <w:rsid w:val="00E65318"/>
    <w:rsid w:val="00E6738C"/>
    <w:rsid w:val="00E7112F"/>
    <w:rsid w:val="00E718D3"/>
    <w:rsid w:val="00E71C3E"/>
    <w:rsid w:val="00E74462"/>
    <w:rsid w:val="00E74D4F"/>
    <w:rsid w:val="00E753D1"/>
    <w:rsid w:val="00E7752E"/>
    <w:rsid w:val="00E811FA"/>
    <w:rsid w:val="00E826FB"/>
    <w:rsid w:val="00E855AB"/>
    <w:rsid w:val="00E86FDA"/>
    <w:rsid w:val="00E87B3B"/>
    <w:rsid w:val="00E911EC"/>
    <w:rsid w:val="00E92BC5"/>
    <w:rsid w:val="00E9315D"/>
    <w:rsid w:val="00E93B3F"/>
    <w:rsid w:val="00E94E6B"/>
    <w:rsid w:val="00E95702"/>
    <w:rsid w:val="00EA22E7"/>
    <w:rsid w:val="00EA5670"/>
    <w:rsid w:val="00EA5D24"/>
    <w:rsid w:val="00EA5F6D"/>
    <w:rsid w:val="00EA6EDE"/>
    <w:rsid w:val="00EA6F38"/>
    <w:rsid w:val="00EA7BB6"/>
    <w:rsid w:val="00EB20C6"/>
    <w:rsid w:val="00EB5700"/>
    <w:rsid w:val="00EB6CB0"/>
    <w:rsid w:val="00EB7ED4"/>
    <w:rsid w:val="00EC170F"/>
    <w:rsid w:val="00EC2276"/>
    <w:rsid w:val="00EC48A5"/>
    <w:rsid w:val="00EC4EF6"/>
    <w:rsid w:val="00EC5EFC"/>
    <w:rsid w:val="00EC769B"/>
    <w:rsid w:val="00ED3C31"/>
    <w:rsid w:val="00ED5307"/>
    <w:rsid w:val="00EE2003"/>
    <w:rsid w:val="00EE269D"/>
    <w:rsid w:val="00EE2935"/>
    <w:rsid w:val="00EE2DAC"/>
    <w:rsid w:val="00EE3594"/>
    <w:rsid w:val="00EE35E2"/>
    <w:rsid w:val="00EE5307"/>
    <w:rsid w:val="00EE568C"/>
    <w:rsid w:val="00EE680A"/>
    <w:rsid w:val="00EE7B78"/>
    <w:rsid w:val="00EF3B97"/>
    <w:rsid w:val="00EF4381"/>
    <w:rsid w:val="00EF4854"/>
    <w:rsid w:val="00F0154F"/>
    <w:rsid w:val="00F0183E"/>
    <w:rsid w:val="00F01ACE"/>
    <w:rsid w:val="00F01FE3"/>
    <w:rsid w:val="00F028ED"/>
    <w:rsid w:val="00F07342"/>
    <w:rsid w:val="00F07A08"/>
    <w:rsid w:val="00F07BFD"/>
    <w:rsid w:val="00F10EEE"/>
    <w:rsid w:val="00F110C0"/>
    <w:rsid w:val="00F117AA"/>
    <w:rsid w:val="00F12AA3"/>
    <w:rsid w:val="00F12C0C"/>
    <w:rsid w:val="00F17C96"/>
    <w:rsid w:val="00F20EB4"/>
    <w:rsid w:val="00F2330D"/>
    <w:rsid w:val="00F24143"/>
    <w:rsid w:val="00F2453C"/>
    <w:rsid w:val="00F24543"/>
    <w:rsid w:val="00F33050"/>
    <w:rsid w:val="00F3385A"/>
    <w:rsid w:val="00F34A02"/>
    <w:rsid w:val="00F35106"/>
    <w:rsid w:val="00F352CE"/>
    <w:rsid w:val="00F371FA"/>
    <w:rsid w:val="00F37879"/>
    <w:rsid w:val="00F37B49"/>
    <w:rsid w:val="00F41F45"/>
    <w:rsid w:val="00F429C1"/>
    <w:rsid w:val="00F43156"/>
    <w:rsid w:val="00F4321F"/>
    <w:rsid w:val="00F44E4F"/>
    <w:rsid w:val="00F4553F"/>
    <w:rsid w:val="00F45F50"/>
    <w:rsid w:val="00F4678A"/>
    <w:rsid w:val="00F470AF"/>
    <w:rsid w:val="00F47356"/>
    <w:rsid w:val="00F47C01"/>
    <w:rsid w:val="00F52B85"/>
    <w:rsid w:val="00F52C69"/>
    <w:rsid w:val="00F5325E"/>
    <w:rsid w:val="00F539A6"/>
    <w:rsid w:val="00F54887"/>
    <w:rsid w:val="00F57FE8"/>
    <w:rsid w:val="00F60075"/>
    <w:rsid w:val="00F6028D"/>
    <w:rsid w:val="00F60EDA"/>
    <w:rsid w:val="00F64DB4"/>
    <w:rsid w:val="00F65EEC"/>
    <w:rsid w:val="00F67291"/>
    <w:rsid w:val="00F70348"/>
    <w:rsid w:val="00F71737"/>
    <w:rsid w:val="00F731CA"/>
    <w:rsid w:val="00F738E2"/>
    <w:rsid w:val="00F741A7"/>
    <w:rsid w:val="00F75505"/>
    <w:rsid w:val="00F75C3B"/>
    <w:rsid w:val="00F801BB"/>
    <w:rsid w:val="00F813B2"/>
    <w:rsid w:val="00F817A3"/>
    <w:rsid w:val="00F82510"/>
    <w:rsid w:val="00F828D9"/>
    <w:rsid w:val="00F83625"/>
    <w:rsid w:val="00F84B24"/>
    <w:rsid w:val="00F851CC"/>
    <w:rsid w:val="00F863C2"/>
    <w:rsid w:val="00F878F4"/>
    <w:rsid w:val="00F91885"/>
    <w:rsid w:val="00F948DC"/>
    <w:rsid w:val="00F951AB"/>
    <w:rsid w:val="00F95DCC"/>
    <w:rsid w:val="00FA2D47"/>
    <w:rsid w:val="00FA49F6"/>
    <w:rsid w:val="00FA7B05"/>
    <w:rsid w:val="00FB005D"/>
    <w:rsid w:val="00FB36CB"/>
    <w:rsid w:val="00FB3781"/>
    <w:rsid w:val="00FB4900"/>
    <w:rsid w:val="00FB5F16"/>
    <w:rsid w:val="00FB616E"/>
    <w:rsid w:val="00FB697D"/>
    <w:rsid w:val="00FC17A9"/>
    <w:rsid w:val="00FC2592"/>
    <w:rsid w:val="00FC758F"/>
    <w:rsid w:val="00FC78F0"/>
    <w:rsid w:val="00FD0A87"/>
    <w:rsid w:val="00FD0B99"/>
    <w:rsid w:val="00FD0F8B"/>
    <w:rsid w:val="00FD210A"/>
    <w:rsid w:val="00FD3053"/>
    <w:rsid w:val="00FD352E"/>
    <w:rsid w:val="00FD454F"/>
    <w:rsid w:val="00FD5A27"/>
    <w:rsid w:val="00FD713C"/>
    <w:rsid w:val="00FD716E"/>
    <w:rsid w:val="00FD7364"/>
    <w:rsid w:val="00FD73E3"/>
    <w:rsid w:val="00FD7B51"/>
    <w:rsid w:val="00FD7FBF"/>
    <w:rsid w:val="00FE06B9"/>
    <w:rsid w:val="00FE2CF0"/>
    <w:rsid w:val="00FE45C7"/>
    <w:rsid w:val="00FE5337"/>
    <w:rsid w:val="00FE566F"/>
    <w:rsid w:val="00FE7C45"/>
    <w:rsid w:val="00FF095B"/>
    <w:rsid w:val="00FF4455"/>
    <w:rsid w:val="00FF662D"/>
    <w:rsid w:val="00FF6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E25E6F"/>
  <w15:chartTrackingRefBased/>
  <w15:docId w15:val="{2032867E-3B6C-C549-A0F6-E5041AC19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38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755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7551"/>
  </w:style>
  <w:style w:type="paragraph" w:styleId="Footer">
    <w:name w:val="footer"/>
    <w:basedOn w:val="Normal"/>
    <w:link w:val="FooterChar"/>
    <w:uiPriority w:val="99"/>
    <w:unhideWhenUsed/>
    <w:rsid w:val="0014755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7551"/>
  </w:style>
  <w:style w:type="character" w:styleId="PageNumber">
    <w:name w:val="page number"/>
    <w:basedOn w:val="DefaultParagraphFont"/>
    <w:uiPriority w:val="99"/>
    <w:semiHidden/>
    <w:unhideWhenUsed/>
    <w:rsid w:val="00147551"/>
  </w:style>
  <w:style w:type="paragraph" w:styleId="ListParagraph">
    <w:name w:val="List Paragraph"/>
    <w:basedOn w:val="Normal"/>
    <w:uiPriority w:val="34"/>
    <w:qFormat/>
    <w:rsid w:val="00D6410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E46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662"/>
    <w:rPr>
      <w:color w:val="605E5C"/>
      <w:shd w:val="clear" w:color="auto" w:fill="E1DFDD"/>
    </w:rPr>
  </w:style>
  <w:style w:type="paragraph" w:customStyle="1" w:styleId="p1">
    <w:name w:val="p1"/>
    <w:basedOn w:val="Normal"/>
    <w:rsid w:val="00A832F9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A832F9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673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2435B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726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5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3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hyperlink" Target="https://www.weforum.org/agenda/2019/04/what-leonardos-depiction-of-virgin-mary-and-jesus-tells-us-about-his-religious-beliefs/" TargetMode="External"/><Relationship Id="rId26" Type="http://schemas.openxmlformats.org/officeDocument/2006/relationships/hyperlink" Target="https://www.zdnet.com/article/how-ai-in-smart-home-tech-can-automate-your-life/" TargetMode="External"/><Relationship Id="rId39" Type="http://schemas.openxmlformats.org/officeDocument/2006/relationships/hyperlink" Target="https://www.tuttartpitturasculturapoesiamusica.com/2016/09/Olivia-Muus.html" TargetMode="External"/><Relationship Id="rId21" Type="http://schemas.openxmlformats.org/officeDocument/2006/relationships/hyperlink" Target="https://nmwa.org/support/advocacy/get-facts/" TargetMode="External"/><Relationship Id="rId34" Type="http://schemas.openxmlformats.org/officeDocument/2006/relationships/hyperlink" Target="https://www.metmuseum.org/toah/hd/19wa/hd_19wa.htm" TargetMode="External"/><Relationship Id="rId42" Type="http://schemas.openxmlformats.org/officeDocument/2006/relationships/hyperlink" Target="https://www.brandwatch.com/blog/men-vs-women-active-social-media/" TargetMode="External"/><Relationship Id="rId47" Type="http://schemas.openxmlformats.org/officeDocument/2006/relationships/header" Target="header2.xml"/><Relationship Id="rId50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instagram.com/p/vyEEAJB0Zb/?igshid=NTYzOWQzNmJjMA==" TargetMode="External"/><Relationship Id="rId29" Type="http://schemas.openxmlformats.org/officeDocument/2006/relationships/hyperlink" Target="https://www.auckland.ac.nz/en/news/2020/03/11/is-the-future-of-arts-female.html" TargetMode="External"/><Relationship Id="rId11" Type="http://schemas.openxmlformats.org/officeDocument/2006/relationships/image" Target="media/image5.jpeg"/><Relationship Id="rId24" Type="http://schemas.openxmlformats.org/officeDocument/2006/relationships/hyperlink" Target="https://arthistoryteachingresources.org/lessons/sexuality-in-art/" TargetMode="External"/><Relationship Id="rId32" Type="http://schemas.openxmlformats.org/officeDocument/2006/relationships/hyperlink" Target="https://rucore.libraries.rutgers.edu/rutgers-lib/57622/" TargetMode="External"/><Relationship Id="rId37" Type="http://schemas.openxmlformats.org/officeDocument/2006/relationships/hyperlink" Target="https://www.alexandergray.com/artists/joan-semmel?view=slider" TargetMode="External"/><Relationship Id="rId40" Type="http://schemas.openxmlformats.org/officeDocument/2006/relationships/hyperlink" Target="https://commons.wikimedia.org/wiki/Self-portraits_of_women" TargetMode="External"/><Relationship Id="rId45" Type="http://schemas.openxmlformats.org/officeDocument/2006/relationships/hyperlink" Target="https://www.psychologytoday.com/gb/blog/liberate-yourself/202111/using-social-media-reassurance-and-validations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hyperlink" Target="https://www.itsnicethat.com/news/freelands-foundation-report-female-representation-in-art-210617" TargetMode="External"/><Relationship Id="rId28" Type="http://schemas.openxmlformats.org/officeDocument/2006/relationships/hyperlink" Target="https://awomensthing.org/blog/art-history-female-nudes/" TargetMode="External"/><Relationship Id="rId36" Type="http://schemas.openxmlformats.org/officeDocument/2006/relationships/hyperlink" Target="https://www.theartnewspaper.com/2023/06/13/cindy-sherman-on-ai-experiments-lockdown-pottery-and-being-a-woman-in-todays-art-market" TargetMode="External"/><Relationship Id="rId49" Type="http://schemas.openxmlformats.org/officeDocument/2006/relationships/footer" Target="footer2.xml"/><Relationship Id="rId10" Type="http://schemas.openxmlformats.org/officeDocument/2006/relationships/image" Target="media/image4.jpeg"/><Relationship Id="rId19" Type="http://schemas.openxmlformats.org/officeDocument/2006/relationships/hyperlink" Target="https://sagasofshe.wordpress.com/2020/01/09/gwen-john/" TargetMode="External"/><Relationship Id="rId31" Type="http://schemas.openxmlformats.org/officeDocument/2006/relationships/hyperlink" Target="https://www.monstrousregimentofwomen.com/2018/09/marie-nicole-dumont-woman-artist-in.html" TargetMode="External"/><Relationship Id="rId44" Type="http://schemas.openxmlformats.org/officeDocument/2006/relationships/hyperlink" Target="https://www.britannica.com/biography/Frida-Kahlo" TargetMode="External"/><Relationship Id="rId52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hyperlink" Target="https://www.tate.org.uk/art/artists/gwen-john-1363" TargetMode="External"/><Relationship Id="rId27" Type="http://schemas.openxmlformats.org/officeDocument/2006/relationships/hyperlink" Target="https://guides.loc.gov/renaissance-era-resources" TargetMode="External"/><Relationship Id="rId30" Type="http://schemas.openxmlformats.org/officeDocument/2006/relationships/hyperlink" Target="https://www.nga.gov/collection/artist-info.1932.html" TargetMode="External"/><Relationship Id="rId35" Type="http://schemas.openxmlformats.org/officeDocument/2006/relationships/hyperlink" Target="https://news.artnet.com/art-world/freelands-report-women-in-the-art-world-1565377" TargetMode="External"/><Relationship Id="rId43" Type="http://schemas.openxmlformats.org/officeDocument/2006/relationships/hyperlink" Target="https://www.searchenginejournal.com/social-media/" TargetMode="External"/><Relationship Id="rId48" Type="http://schemas.openxmlformats.org/officeDocument/2006/relationships/footer" Target="footer1.xml"/><Relationship Id="rId8" Type="http://schemas.openxmlformats.org/officeDocument/2006/relationships/image" Target="media/image2.pn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6.jpeg"/><Relationship Id="rId17" Type="http://schemas.openxmlformats.org/officeDocument/2006/relationships/hyperlink" Target="https://www.tumblr.com/museumofselfies/103626935193/by-olivia-muus" TargetMode="External"/><Relationship Id="rId25" Type="http://schemas.openxmlformats.org/officeDocument/2006/relationships/hyperlink" Target="https://www.independent.co.uk/life-style/interview-this-is-jenny-and-this-is-her-plan-men-paint-female-beauty-in-stereotypes-jenny-saville-paints-it-the-way-it-is-and-charles-saatchi-is-paying-her-to-keep-doing-it-1426296.html" TargetMode="External"/><Relationship Id="rId33" Type="http://schemas.openxmlformats.org/officeDocument/2006/relationships/hyperlink" Target="https://www.artsy.net/article/artsy-editorial-how-art-has-shaped-female-beauty-ideals-history" TargetMode="External"/><Relationship Id="rId38" Type="http://schemas.openxmlformats.org/officeDocument/2006/relationships/hyperlink" Target="http://feministing.com/2016/07/13/art-and-the-eye-in-renaissance-portraiture/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www.museumoflondon.org.uk/museum-london/explore/who-were-suffragettes" TargetMode="External"/><Relationship Id="rId41" Type="http://schemas.openxmlformats.org/officeDocument/2006/relationships/hyperlink" Target="https://popuppainting.com/2018/11/art-of-the-suffragette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28</Pages>
  <Words>7042</Words>
  <Characters>37819</Characters>
  <Application>Microsoft Office Word</Application>
  <DocSecurity>0</DocSecurity>
  <Lines>822</Lines>
  <Paragraphs>144</Paragraphs>
  <ScaleCrop>false</ScaleCrop>
  <Company/>
  <LinksUpToDate>false</LinksUpToDate>
  <CharactersWithSpaces>44717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Phillips (2102890)</dc:creator>
  <cp:keywords/>
  <dc:description/>
  <cp:lastModifiedBy>Jessica Phillips (2102890)</cp:lastModifiedBy>
  <cp:revision>2</cp:revision>
  <dcterms:created xsi:type="dcterms:W3CDTF">2023-12-14T20:38:00Z</dcterms:created>
  <dcterms:modified xsi:type="dcterms:W3CDTF">2023-12-14T20:38:00Z</dcterms:modified>
</cp:coreProperties>
</file>