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E2AEB18" w:rsidR="00556601" w:rsidRPr="00580542" w:rsidRDefault="00AE5D33" w:rsidP="00331A9E">
            <w:pPr>
              <w:spacing w:after="0" w:line="240" w:lineRule="auto"/>
              <w:rPr>
                <w:rFonts w:ascii="Arial" w:eastAsia="Times New Roman" w:hAnsi="Arial" w:cs="Arial"/>
                <w:sz w:val="20"/>
                <w:szCs w:val="20"/>
                <w:lang w:val="nb-NO"/>
              </w:rPr>
            </w:pPr>
            <w:r w:rsidRPr="00AE5D33">
              <w:rPr>
                <w:rFonts w:ascii="Arial" w:eastAsia="Times New Roman" w:hAnsi="Arial" w:cs="Arial"/>
                <w:sz w:val="20"/>
                <w:szCs w:val="20"/>
                <w:lang w:val="nb-NO"/>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1507431" w:rsidR="00587CE6" w:rsidRPr="00587CE6" w:rsidRDefault="001F3BBB" w:rsidP="00587CE6">
            <w:pPr>
              <w:spacing w:after="0" w:line="240" w:lineRule="auto"/>
              <w:rPr>
                <w:rFonts w:ascii="Arial" w:eastAsia="Times New Roman" w:hAnsi="Arial" w:cs="Arial"/>
                <w:sz w:val="20"/>
                <w:szCs w:val="20"/>
              </w:rPr>
            </w:pPr>
            <w:r w:rsidRPr="001F3BBB">
              <w:rPr>
                <w:rFonts w:ascii="Arial" w:eastAsia="Times New Roman" w:hAnsi="Arial" w:cs="Arial"/>
                <w:sz w:val="20"/>
                <w:szCs w:val="20"/>
              </w:rPr>
              <w:t>Joanne Davies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AB921CE" w:rsidR="00587CE6" w:rsidRPr="00587CE6" w:rsidRDefault="001F3BBB" w:rsidP="00587CE6">
            <w:pPr>
              <w:spacing w:after="0" w:line="240" w:lineRule="auto"/>
              <w:rPr>
                <w:rFonts w:ascii="Arial" w:eastAsia="Times New Roman" w:hAnsi="Arial" w:cs="Arial"/>
                <w:sz w:val="20"/>
                <w:szCs w:val="20"/>
              </w:rPr>
            </w:pPr>
            <w:r w:rsidRPr="001F3BBB">
              <w:rPr>
                <w:rFonts w:ascii="Arial" w:eastAsia="Times New Roman" w:hAnsi="Arial" w:cs="Arial"/>
                <w:sz w:val="20"/>
                <w:szCs w:val="20"/>
              </w:rPr>
              <w:t>Community Care and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76AF798" w:rsidR="00587CE6" w:rsidRPr="00587CE6" w:rsidRDefault="00A71CE8" w:rsidP="00587CE6">
            <w:pPr>
              <w:spacing w:after="0" w:line="240" w:lineRule="auto"/>
              <w:rPr>
                <w:rFonts w:ascii="Arial" w:eastAsia="Times New Roman" w:hAnsi="Arial" w:cs="Arial"/>
                <w:sz w:val="20"/>
                <w:szCs w:val="20"/>
              </w:rPr>
            </w:pPr>
            <w:r w:rsidRPr="00A71CE8">
              <w:rPr>
                <w:rFonts w:ascii="Arial" w:eastAsia="Times New Roman" w:hAnsi="Arial" w:cs="Arial"/>
                <w:sz w:val="20"/>
                <w:szCs w:val="20"/>
              </w:rPr>
              <w:t>BMHP</w:t>
            </w:r>
            <w:r w:rsidR="00AE5D33">
              <w:rPr>
                <w:rFonts w:ascii="Arial" w:eastAsia="Times New Roman" w:hAnsi="Arial" w:cs="Arial"/>
                <w:sz w:val="20"/>
                <w:szCs w:val="20"/>
              </w:rPr>
              <w:t>602</w:t>
            </w:r>
            <w:r w:rsidR="001F3BBB">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3C90581" w:rsidR="00587CE6" w:rsidRPr="00587CE6" w:rsidRDefault="00AE5D3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0DEFE61" w:rsidR="00587CE6" w:rsidRPr="00587CE6" w:rsidRDefault="00F2206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D364EE2" w:rsidR="00587CE6" w:rsidRPr="00587CE6" w:rsidRDefault="00AE5D3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482C050" w:rsidR="00587CE6" w:rsidRPr="00587CE6" w:rsidRDefault="001F3BBB"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42A040F" w:rsidR="00587CE6" w:rsidRPr="00587CE6" w:rsidRDefault="001F3BB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4C4610">
        <w:trPr>
          <w:trHeight w:val="300"/>
        </w:trPr>
        <w:tc>
          <w:tcPr>
            <w:tcW w:w="1838"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4C4610">
        <w:tc>
          <w:tcPr>
            <w:tcW w:w="1838" w:type="dxa"/>
          </w:tcPr>
          <w:p w14:paraId="03246BAF" w14:textId="024FE887" w:rsidR="00792D49" w:rsidRPr="00587CE6" w:rsidRDefault="004C4610" w:rsidP="00417F4F">
            <w:pPr>
              <w:spacing w:after="0" w:line="240" w:lineRule="auto"/>
              <w:rPr>
                <w:rFonts w:ascii="Arial" w:hAnsi="Arial" w:cs="Arial"/>
                <w:b/>
                <w:bCs/>
              </w:rPr>
            </w:pPr>
            <w:r w:rsidRPr="004C4610">
              <w:rPr>
                <w:rFonts w:ascii="Arial" w:hAnsi="Arial" w:cs="Arial"/>
                <w:b/>
                <w:bCs/>
              </w:rPr>
              <w:t>SUTHERLAND</w:t>
            </w:r>
            <w:r>
              <w:rPr>
                <w:rFonts w:ascii="Arial" w:hAnsi="Arial" w:cs="Arial"/>
                <w:b/>
                <w:bCs/>
              </w:rPr>
              <w:t xml:space="preserve">, </w:t>
            </w:r>
            <w:r w:rsidRPr="004C4610">
              <w:rPr>
                <w:rFonts w:ascii="Arial" w:hAnsi="Arial" w:cs="Arial"/>
                <w:b/>
                <w:bCs/>
              </w:rPr>
              <w:t xml:space="preserve">CHERRELLE MELISSA  </w:t>
            </w:r>
          </w:p>
        </w:tc>
        <w:tc>
          <w:tcPr>
            <w:tcW w:w="945" w:type="dxa"/>
          </w:tcPr>
          <w:p w14:paraId="2743B9FE" w14:textId="20560319" w:rsidR="00792D49" w:rsidRPr="00587CE6" w:rsidRDefault="004C4610" w:rsidP="00417F4F">
            <w:pPr>
              <w:spacing w:after="0" w:line="240" w:lineRule="auto"/>
              <w:rPr>
                <w:rFonts w:ascii="Arial" w:hAnsi="Arial" w:cs="Arial"/>
                <w:b/>
                <w:bCs/>
              </w:rPr>
            </w:pPr>
            <w:r>
              <w:rPr>
                <w:rFonts w:ascii="Arial" w:hAnsi="Arial" w:cs="Arial"/>
                <w:b/>
                <w:bCs/>
              </w:rPr>
              <w:t>63</w:t>
            </w:r>
          </w:p>
        </w:tc>
        <w:tc>
          <w:tcPr>
            <w:tcW w:w="1087" w:type="dxa"/>
          </w:tcPr>
          <w:p w14:paraId="6C431F90" w14:textId="526976C4" w:rsidR="00792D49" w:rsidRPr="00587CE6" w:rsidRDefault="00164FA2" w:rsidP="00417F4F">
            <w:pPr>
              <w:spacing w:after="0" w:line="240" w:lineRule="auto"/>
              <w:rPr>
                <w:rFonts w:ascii="Arial" w:hAnsi="Arial" w:cs="Arial"/>
                <w:b/>
                <w:bCs/>
              </w:rPr>
            </w:pPr>
            <w:r>
              <w:rPr>
                <w:rFonts w:ascii="Arial" w:hAnsi="Arial" w:cs="Arial"/>
                <w:b/>
                <w:bCs/>
              </w:rPr>
              <w:t>63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9753C31" w:rsidR="00792D49" w:rsidRPr="00F939D5" w:rsidRDefault="00F939D5" w:rsidP="00417F4F">
            <w:pPr>
              <w:spacing w:after="0" w:line="240" w:lineRule="auto"/>
              <w:rPr>
                <w:rFonts w:ascii="Arial" w:hAnsi="Arial" w:cs="Arial"/>
                <w:bCs/>
              </w:rPr>
            </w:pPr>
            <w:r>
              <w:rPr>
                <w:rFonts w:ascii="Arial" w:hAnsi="Arial" w:cs="Arial"/>
                <w:bCs/>
              </w:rPr>
              <w:t>The</w:t>
            </w:r>
            <w:r w:rsidRPr="00F939D5">
              <w:rPr>
                <w:rFonts w:ascii="Arial" w:hAnsi="Arial" w:cs="Arial"/>
                <w:bCs/>
              </w:rPr>
              <w:t xml:space="preserve"> mark awarded by the 1</w:t>
            </w:r>
            <w:r w:rsidRPr="00F939D5">
              <w:rPr>
                <w:rFonts w:ascii="Arial" w:hAnsi="Arial" w:cs="Arial"/>
                <w:bCs/>
                <w:vertAlign w:val="superscript"/>
              </w:rPr>
              <w:t>st</w:t>
            </w:r>
            <w:r w:rsidRPr="00F939D5">
              <w:rPr>
                <w:rFonts w:ascii="Arial" w:hAnsi="Arial" w:cs="Arial"/>
                <w:bCs/>
              </w:rPr>
              <w:t xml:space="preserve"> marker </w:t>
            </w:r>
            <w:r>
              <w:rPr>
                <w:rFonts w:ascii="Arial" w:hAnsi="Arial" w:cs="Arial"/>
                <w:bCs/>
              </w:rPr>
              <w:t xml:space="preserve">is </w:t>
            </w:r>
            <w:r w:rsidRPr="00F939D5">
              <w:rPr>
                <w:rFonts w:ascii="Arial" w:hAnsi="Arial" w:cs="Arial"/>
                <w:bCs/>
              </w:rPr>
              <w:t>fair and accurate.</w:t>
            </w:r>
          </w:p>
        </w:tc>
      </w:tr>
      <w:tr w:rsidR="00792D49" w:rsidRPr="00587CE6" w14:paraId="72569ACE" w14:textId="77777777" w:rsidTr="004C4610">
        <w:tc>
          <w:tcPr>
            <w:tcW w:w="1838" w:type="dxa"/>
          </w:tcPr>
          <w:p w14:paraId="0DA336C7" w14:textId="36A05FD3" w:rsidR="00792D49" w:rsidRPr="00587CE6" w:rsidRDefault="004C4610" w:rsidP="00417F4F">
            <w:pPr>
              <w:spacing w:after="0" w:line="240" w:lineRule="auto"/>
              <w:rPr>
                <w:rFonts w:ascii="Arial" w:hAnsi="Arial" w:cs="Arial"/>
                <w:b/>
                <w:bCs/>
              </w:rPr>
            </w:pPr>
            <w:r w:rsidRPr="004C4610">
              <w:rPr>
                <w:rFonts w:ascii="Arial" w:hAnsi="Arial" w:cs="Arial"/>
                <w:b/>
                <w:bCs/>
              </w:rPr>
              <w:t>ALI</w:t>
            </w:r>
            <w:r>
              <w:rPr>
                <w:rFonts w:ascii="Arial" w:hAnsi="Arial" w:cs="Arial"/>
                <w:b/>
                <w:bCs/>
              </w:rPr>
              <w:t xml:space="preserve">, </w:t>
            </w:r>
            <w:r w:rsidRPr="004C4610">
              <w:rPr>
                <w:rFonts w:ascii="Arial" w:hAnsi="Arial" w:cs="Arial"/>
                <w:b/>
                <w:bCs/>
              </w:rPr>
              <w:t xml:space="preserve">AKTAR    </w:t>
            </w:r>
          </w:p>
        </w:tc>
        <w:tc>
          <w:tcPr>
            <w:tcW w:w="945" w:type="dxa"/>
          </w:tcPr>
          <w:p w14:paraId="497936A6" w14:textId="3EF9C463" w:rsidR="00792D49" w:rsidRPr="00587CE6" w:rsidRDefault="004C4610" w:rsidP="00417F4F">
            <w:pPr>
              <w:spacing w:after="0" w:line="240" w:lineRule="auto"/>
              <w:rPr>
                <w:rFonts w:ascii="Arial" w:hAnsi="Arial" w:cs="Arial"/>
                <w:b/>
                <w:bCs/>
              </w:rPr>
            </w:pPr>
            <w:r>
              <w:rPr>
                <w:rFonts w:ascii="Arial" w:hAnsi="Arial" w:cs="Arial"/>
                <w:b/>
                <w:bCs/>
              </w:rPr>
              <w:t>69</w:t>
            </w:r>
          </w:p>
        </w:tc>
        <w:tc>
          <w:tcPr>
            <w:tcW w:w="1087" w:type="dxa"/>
          </w:tcPr>
          <w:p w14:paraId="4A326DA6" w14:textId="5BFA0DCF" w:rsidR="00792D49" w:rsidRPr="00587CE6" w:rsidRDefault="00164FA2" w:rsidP="00417F4F">
            <w:pPr>
              <w:spacing w:after="0" w:line="240" w:lineRule="auto"/>
              <w:rPr>
                <w:rFonts w:ascii="Arial" w:hAnsi="Arial" w:cs="Arial"/>
                <w:b/>
                <w:bCs/>
              </w:rPr>
            </w:pPr>
            <w:r>
              <w:rPr>
                <w:rFonts w:ascii="Arial" w:hAnsi="Arial" w:cs="Arial"/>
                <w:b/>
                <w:bCs/>
              </w:rPr>
              <w:t>68</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DCB41AF" w:rsidR="00792D49" w:rsidRPr="00587CE6" w:rsidRDefault="00F939D5" w:rsidP="00417F4F">
            <w:pPr>
              <w:spacing w:after="0" w:line="240" w:lineRule="auto"/>
              <w:rPr>
                <w:rFonts w:ascii="Arial" w:hAnsi="Arial" w:cs="Arial"/>
                <w:b/>
                <w:bCs/>
              </w:rPr>
            </w:pPr>
            <w:r>
              <w:rPr>
                <w:rFonts w:ascii="Arial" w:hAnsi="Arial" w:cs="Arial"/>
                <w:bCs/>
              </w:rPr>
              <w:t>The</w:t>
            </w:r>
            <w:r w:rsidRPr="00F939D5">
              <w:rPr>
                <w:rFonts w:ascii="Arial" w:hAnsi="Arial" w:cs="Arial"/>
                <w:bCs/>
              </w:rPr>
              <w:t xml:space="preserve"> mark awarded by the 1</w:t>
            </w:r>
            <w:r w:rsidRPr="00F939D5">
              <w:rPr>
                <w:rFonts w:ascii="Arial" w:hAnsi="Arial" w:cs="Arial"/>
                <w:bCs/>
                <w:vertAlign w:val="superscript"/>
              </w:rPr>
              <w:t>st</w:t>
            </w:r>
            <w:r w:rsidRPr="00F939D5">
              <w:rPr>
                <w:rFonts w:ascii="Arial" w:hAnsi="Arial" w:cs="Arial"/>
                <w:bCs/>
              </w:rPr>
              <w:t xml:space="preserve"> marker </w:t>
            </w:r>
            <w:r>
              <w:rPr>
                <w:rFonts w:ascii="Arial" w:hAnsi="Arial" w:cs="Arial"/>
                <w:bCs/>
              </w:rPr>
              <w:t xml:space="preserve">is </w:t>
            </w:r>
            <w:r w:rsidRPr="00F939D5">
              <w:rPr>
                <w:rFonts w:ascii="Arial" w:hAnsi="Arial" w:cs="Arial"/>
                <w:bCs/>
              </w:rPr>
              <w:t>fair and accurate.</w:t>
            </w:r>
          </w:p>
        </w:tc>
      </w:tr>
      <w:tr w:rsidR="00792D49" w:rsidRPr="00587CE6" w14:paraId="42F3E3E7" w14:textId="77777777" w:rsidTr="004C4610">
        <w:tc>
          <w:tcPr>
            <w:tcW w:w="1838" w:type="dxa"/>
          </w:tcPr>
          <w:p w14:paraId="7F7DBD67" w14:textId="59E84A08" w:rsidR="00792D49" w:rsidRPr="00587CE6" w:rsidRDefault="004C4610" w:rsidP="00417F4F">
            <w:pPr>
              <w:spacing w:after="0" w:line="240" w:lineRule="auto"/>
              <w:rPr>
                <w:rFonts w:ascii="Arial" w:hAnsi="Arial" w:cs="Arial"/>
                <w:b/>
                <w:bCs/>
              </w:rPr>
            </w:pPr>
            <w:r w:rsidRPr="004C4610">
              <w:rPr>
                <w:rFonts w:ascii="Arial" w:hAnsi="Arial" w:cs="Arial"/>
                <w:b/>
                <w:bCs/>
              </w:rPr>
              <w:t>OMER</w:t>
            </w:r>
            <w:r>
              <w:rPr>
                <w:rFonts w:ascii="Arial" w:hAnsi="Arial" w:cs="Arial"/>
                <w:b/>
                <w:bCs/>
              </w:rPr>
              <w:t xml:space="preserve"> </w:t>
            </w:r>
            <w:proofErr w:type="gramStart"/>
            <w:r w:rsidRPr="004C4610">
              <w:rPr>
                <w:rFonts w:ascii="Arial" w:hAnsi="Arial" w:cs="Arial"/>
                <w:b/>
                <w:bCs/>
              </w:rPr>
              <w:t>HASSAN</w:t>
            </w:r>
            <w:r>
              <w:rPr>
                <w:rFonts w:ascii="Arial" w:hAnsi="Arial" w:cs="Arial"/>
                <w:b/>
                <w:bCs/>
              </w:rPr>
              <w:t xml:space="preserve">,  </w:t>
            </w:r>
            <w:r w:rsidRPr="004C4610">
              <w:rPr>
                <w:rFonts w:ascii="Arial" w:hAnsi="Arial" w:cs="Arial"/>
                <w:b/>
                <w:bCs/>
              </w:rPr>
              <w:t>ZAINAB</w:t>
            </w:r>
            <w:proofErr w:type="gramEnd"/>
            <w:r w:rsidRPr="004C4610">
              <w:rPr>
                <w:rFonts w:ascii="Arial" w:hAnsi="Arial" w:cs="Arial"/>
                <w:b/>
                <w:bCs/>
              </w:rPr>
              <w:t xml:space="preserve">    </w:t>
            </w:r>
          </w:p>
        </w:tc>
        <w:tc>
          <w:tcPr>
            <w:tcW w:w="945" w:type="dxa"/>
          </w:tcPr>
          <w:p w14:paraId="15D82044" w14:textId="50D0A9E7" w:rsidR="00792D49" w:rsidRPr="00587CE6" w:rsidRDefault="004C4610" w:rsidP="00417F4F">
            <w:pPr>
              <w:spacing w:after="0" w:line="240" w:lineRule="auto"/>
              <w:rPr>
                <w:rFonts w:ascii="Arial" w:hAnsi="Arial" w:cs="Arial"/>
                <w:b/>
                <w:bCs/>
              </w:rPr>
            </w:pPr>
            <w:r>
              <w:rPr>
                <w:rFonts w:ascii="Arial" w:hAnsi="Arial" w:cs="Arial"/>
                <w:b/>
                <w:bCs/>
              </w:rPr>
              <w:t>72</w:t>
            </w:r>
          </w:p>
        </w:tc>
        <w:tc>
          <w:tcPr>
            <w:tcW w:w="1087" w:type="dxa"/>
          </w:tcPr>
          <w:p w14:paraId="1F5A9052" w14:textId="59F7CC47" w:rsidR="00792D49" w:rsidRPr="00587CE6" w:rsidRDefault="00F939D5" w:rsidP="00417F4F">
            <w:pPr>
              <w:spacing w:after="0" w:line="240" w:lineRule="auto"/>
              <w:rPr>
                <w:rFonts w:ascii="Arial" w:hAnsi="Arial" w:cs="Arial"/>
                <w:b/>
                <w:bCs/>
              </w:rPr>
            </w:pPr>
            <w:r>
              <w:rPr>
                <w:rFonts w:ascii="Arial" w:hAnsi="Arial" w:cs="Arial"/>
                <w:b/>
                <w:bCs/>
              </w:rPr>
              <w:t>72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9A3CF5C" w:rsidR="00792D49" w:rsidRPr="00587CE6" w:rsidRDefault="00F939D5" w:rsidP="00417F4F">
            <w:pPr>
              <w:spacing w:after="0" w:line="240" w:lineRule="auto"/>
              <w:rPr>
                <w:rFonts w:ascii="Arial" w:hAnsi="Arial" w:cs="Arial"/>
                <w:b/>
                <w:bCs/>
              </w:rPr>
            </w:pPr>
            <w:r>
              <w:rPr>
                <w:rFonts w:ascii="Arial" w:hAnsi="Arial" w:cs="Arial"/>
                <w:bCs/>
              </w:rPr>
              <w:t>The</w:t>
            </w:r>
            <w:r w:rsidRPr="00F939D5">
              <w:rPr>
                <w:rFonts w:ascii="Arial" w:hAnsi="Arial" w:cs="Arial"/>
                <w:bCs/>
              </w:rPr>
              <w:t xml:space="preserve"> mark awarded by the 1</w:t>
            </w:r>
            <w:r w:rsidRPr="00F939D5">
              <w:rPr>
                <w:rFonts w:ascii="Arial" w:hAnsi="Arial" w:cs="Arial"/>
                <w:bCs/>
                <w:vertAlign w:val="superscript"/>
              </w:rPr>
              <w:t>st</w:t>
            </w:r>
            <w:r w:rsidRPr="00F939D5">
              <w:rPr>
                <w:rFonts w:ascii="Arial" w:hAnsi="Arial" w:cs="Arial"/>
                <w:bCs/>
              </w:rPr>
              <w:t xml:space="preserve"> marker </w:t>
            </w:r>
            <w:r>
              <w:rPr>
                <w:rFonts w:ascii="Arial" w:hAnsi="Arial" w:cs="Arial"/>
                <w:bCs/>
              </w:rPr>
              <w:t xml:space="preserve">is </w:t>
            </w:r>
            <w:r w:rsidRPr="00F939D5">
              <w:rPr>
                <w:rFonts w:ascii="Arial" w:hAnsi="Arial" w:cs="Arial"/>
                <w:bCs/>
              </w:rPr>
              <w:t>fair and accurate.</w:t>
            </w:r>
          </w:p>
        </w:tc>
      </w:tr>
      <w:tr w:rsidR="00792D49" w:rsidRPr="00587CE6" w14:paraId="17C09C8B" w14:textId="77777777" w:rsidTr="004C4610">
        <w:tc>
          <w:tcPr>
            <w:tcW w:w="1838" w:type="dxa"/>
          </w:tcPr>
          <w:p w14:paraId="217ADC54" w14:textId="4930C773" w:rsidR="00792D49" w:rsidRPr="00587CE6" w:rsidRDefault="004C4610" w:rsidP="00417F4F">
            <w:pPr>
              <w:spacing w:after="0" w:line="240" w:lineRule="auto"/>
              <w:rPr>
                <w:rFonts w:ascii="Arial" w:hAnsi="Arial" w:cs="Arial"/>
                <w:b/>
                <w:bCs/>
              </w:rPr>
            </w:pPr>
            <w:r w:rsidRPr="004C4610">
              <w:rPr>
                <w:rFonts w:ascii="Arial" w:hAnsi="Arial" w:cs="Arial"/>
                <w:b/>
                <w:bCs/>
              </w:rPr>
              <w:t>LEE</w:t>
            </w:r>
            <w:r>
              <w:rPr>
                <w:rFonts w:ascii="Arial" w:hAnsi="Arial" w:cs="Arial"/>
                <w:b/>
                <w:bCs/>
              </w:rPr>
              <w:t xml:space="preserve">, </w:t>
            </w:r>
            <w:r w:rsidRPr="004C4610">
              <w:rPr>
                <w:rFonts w:ascii="Arial" w:hAnsi="Arial" w:cs="Arial"/>
                <w:b/>
                <w:bCs/>
              </w:rPr>
              <w:t xml:space="preserve">MICHEALA JADE  </w:t>
            </w:r>
          </w:p>
        </w:tc>
        <w:tc>
          <w:tcPr>
            <w:tcW w:w="945" w:type="dxa"/>
          </w:tcPr>
          <w:p w14:paraId="016339F7" w14:textId="5EE32505" w:rsidR="00792D49" w:rsidRPr="00587CE6" w:rsidRDefault="004C4610" w:rsidP="00417F4F">
            <w:pPr>
              <w:spacing w:after="0" w:line="240" w:lineRule="auto"/>
              <w:rPr>
                <w:rFonts w:ascii="Arial" w:hAnsi="Arial" w:cs="Arial"/>
                <w:b/>
                <w:bCs/>
              </w:rPr>
            </w:pPr>
            <w:r>
              <w:rPr>
                <w:rFonts w:ascii="Arial" w:hAnsi="Arial" w:cs="Arial"/>
                <w:b/>
                <w:bCs/>
              </w:rPr>
              <w:t>78</w:t>
            </w:r>
          </w:p>
        </w:tc>
        <w:tc>
          <w:tcPr>
            <w:tcW w:w="1087" w:type="dxa"/>
          </w:tcPr>
          <w:p w14:paraId="56B37C17" w14:textId="4AF0B61B" w:rsidR="00792D49" w:rsidRPr="00587CE6" w:rsidRDefault="00D60F16" w:rsidP="00417F4F">
            <w:pPr>
              <w:spacing w:after="0" w:line="240" w:lineRule="auto"/>
              <w:rPr>
                <w:rFonts w:ascii="Arial" w:hAnsi="Arial" w:cs="Arial"/>
                <w:b/>
                <w:bCs/>
              </w:rPr>
            </w:pPr>
            <w:r>
              <w:rPr>
                <w:rFonts w:ascii="Arial" w:hAnsi="Arial" w:cs="Arial"/>
                <w:b/>
                <w:bCs/>
              </w:rPr>
              <w:t>76</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C56CEC6" w:rsidR="00792D49" w:rsidRPr="00587CE6" w:rsidRDefault="00F939D5" w:rsidP="00417F4F">
            <w:pPr>
              <w:spacing w:after="0" w:line="240" w:lineRule="auto"/>
              <w:rPr>
                <w:rFonts w:ascii="Arial" w:hAnsi="Arial" w:cs="Arial"/>
                <w:b/>
                <w:bCs/>
              </w:rPr>
            </w:pPr>
            <w:r>
              <w:rPr>
                <w:rFonts w:ascii="Arial" w:hAnsi="Arial" w:cs="Arial"/>
                <w:bCs/>
              </w:rPr>
              <w:t>The</w:t>
            </w:r>
            <w:r w:rsidRPr="00F939D5">
              <w:rPr>
                <w:rFonts w:ascii="Arial" w:hAnsi="Arial" w:cs="Arial"/>
                <w:bCs/>
              </w:rPr>
              <w:t xml:space="preserve"> mark awarded by the 1</w:t>
            </w:r>
            <w:r w:rsidRPr="00F939D5">
              <w:rPr>
                <w:rFonts w:ascii="Arial" w:hAnsi="Arial" w:cs="Arial"/>
                <w:bCs/>
                <w:vertAlign w:val="superscript"/>
              </w:rPr>
              <w:t>st</w:t>
            </w:r>
            <w:r w:rsidRPr="00F939D5">
              <w:rPr>
                <w:rFonts w:ascii="Arial" w:hAnsi="Arial" w:cs="Arial"/>
                <w:bCs/>
              </w:rPr>
              <w:t xml:space="preserve"> marker </w:t>
            </w:r>
            <w:r>
              <w:rPr>
                <w:rFonts w:ascii="Arial" w:hAnsi="Arial" w:cs="Arial"/>
                <w:bCs/>
              </w:rPr>
              <w:t xml:space="preserve">is </w:t>
            </w:r>
            <w:r w:rsidRPr="00F939D5">
              <w:rPr>
                <w:rFonts w:ascii="Arial" w:hAnsi="Arial" w:cs="Arial"/>
                <w:bCs/>
              </w:rPr>
              <w:t>fair and accurate.</w:t>
            </w:r>
          </w:p>
        </w:tc>
      </w:tr>
      <w:tr w:rsidR="00792D49" w:rsidRPr="00587CE6" w14:paraId="1D714F03" w14:textId="77777777" w:rsidTr="004C4610">
        <w:tc>
          <w:tcPr>
            <w:tcW w:w="1838" w:type="dxa"/>
          </w:tcPr>
          <w:p w14:paraId="53424521" w14:textId="5293E636" w:rsidR="00792D49" w:rsidRPr="00587CE6" w:rsidRDefault="004C4610" w:rsidP="00417F4F">
            <w:pPr>
              <w:spacing w:after="0" w:line="240" w:lineRule="auto"/>
              <w:rPr>
                <w:rFonts w:ascii="Arial" w:hAnsi="Arial" w:cs="Arial"/>
                <w:b/>
                <w:bCs/>
              </w:rPr>
            </w:pPr>
            <w:r w:rsidRPr="004C4610">
              <w:rPr>
                <w:rFonts w:ascii="Arial" w:hAnsi="Arial" w:cs="Arial"/>
                <w:b/>
                <w:bCs/>
              </w:rPr>
              <w:t>GAYLE</w:t>
            </w:r>
            <w:r>
              <w:rPr>
                <w:rFonts w:ascii="Arial" w:hAnsi="Arial" w:cs="Arial"/>
                <w:b/>
                <w:bCs/>
              </w:rPr>
              <w:t xml:space="preserve">, </w:t>
            </w:r>
            <w:r w:rsidRPr="004C4610">
              <w:rPr>
                <w:rFonts w:ascii="Arial" w:hAnsi="Arial" w:cs="Arial"/>
                <w:b/>
                <w:bCs/>
              </w:rPr>
              <w:t xml:space="preserve">DAMARAH    </w:t>
            </w:r>
          </w:p>
        </w:tc>
        <w:tc>
          <w:tcPr>
            <w:tcW w:w="945" w:type="dxa"/>
          </w:tcPr>
          <w:p w14:paraId="3062EB84" w14:textId="2D70888F" w:rsidR="00792D49" w:rsidRPr="00587CE6" w:rsidRDefault="004C4610" w:rsidP="00417F4F">
            <w:pPr>
              <w:spacing w:after="0" w:line="240" w:lineRule="auto"/>
              <w:rPr>
                <w:rFonts w:ascii="Arial" w:hAnsi="Arial" w:cs="Arial"/>
                <w:b/>
                <w:bCs/>
              </w:rPr>
            </w:pPr>
            <w:r>
              <w:rPr>
                <w:rFonts w:ascii="Arial" w:hAnsi="Arial" w:cs="Arial"/>
                <w:b/>
                <w:bCs/>
              </w:rPr>
              <w:t>83</w:t>
            </w:r>
          </w:p>
        </w:tc>
        <w:tc>
          <w:tcPr>
            <w:tcW w:w="1087" w:type="dxa"/>
          </w:tcPr>
          <w:p w14:paraId="5DF1E957" w14:textId="000CA765" w:rsidR="00792D49" w:rsidRPr="00587CE6" w:rsidRDefault="00D60F16" w:rsidP="00417F4F">
            <w:pPr>
              <w:spacing w:after="0" w:line="240" w:lineRule="auto"/>
              <w:rPr>
                <w:rFonts w:ascii="Arial" w:hAnsi="Arial" w:cs="Arial"/>
                <w:b/>
                <w:bCs/>
              </w:rPr>
            </w:pPr>
            <w:r>
              <w:rPr>
                <w:rFonts w:ascii="Arial" w:hAnsi="Arial" w:cs="Arial"/>
                <w:b/>
                <w:bCs/>
              </w:rPr>
              <w:t>8</w:t>
            </w:r>
            <w:r w:rsidR="00316153">
              <w:rPr>
                <w:rFonts w:ascii="Arial" w:hAnsi="Arial" w:cs="Arial"/>
                <w:b/>
                <w:bCs/>
              </w:rPr>
              <w:t>1</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94726F1" w:rsidR="00792D49" w:rsidRPr="00587CE6" w:rsidRDefault="00F939D5" w:rsidP="00417F4F">
            <w:pPr>
              <w:spacing w:after="0" w:line="240" w:lineRule="auto"/>
              <w:rPr>
                <w:rFonts w:ascii="Arial" w:hAnsi="Arial" w:cs="Arial"/>
                <w:b/>
                <w:bCs/>
              </w:rPr>
            </w:pPr>
            <w:r>
              <w:rPr>
                <w:rFonts w:ascii="Arial" w:hAnsi="Arial" w:cs="Arial"/>
                <w:bCs/>
              </w:rPr>
              <w:t>The</w:t>
            </w:r>
            <w:r w:rsidRPr="00F939D5">
              <w:rPr>
                <w:rFonts w:ascii="Arial" w:hAnsi="Arial" w:cs="Arial"/>
                <w:bCs/>
              </w:rPr>
              <w:t xml:space="preserve"> mark awarded by the 1</w:t>
            </w:r>
            <w:r w:rsidRPr="00F939D5">
              <w:rPr>
                <w:rFonts w:ascii="Arial" w:hAnsi="Arial" w:cs="Arial"/>
                <w:bCs/>
                <w:vertAlign w:val="superscript"/>
              </w:rPr>
              <w:t>st</w:t>
            </w:r>
            <w:r w:rsidRPr="00F939D5">
              <w:rPr>
                <w:rFonts w:ascii="Arial" w:hAnsi="Arial" w:cs="Arial"/>
                <w:bCs/>
              </w:rPr>
              <w:t xml:space="preserve"> marker </w:t>
            </w:r>
            <w:r>
              <w:rPr>
                <w:rFonts w:ascii="Arial" w:hAnsi="Arial" w:cs="Arial"/>
                <w:bCs/>
              </w:rPr>
              <w:t xml:space="preserve">is </w:t>
            </w:r>
            <w:r w:rsidRPr="00F939D5">
              <w:rPr>
                <w:rFonts w:ascii="Arial" w:hAnsi="Arial" w:cs="Arial"/>
                <w:bCs/>
              </w:rPr>
              <w:t>fair and accurate.</w:t>
            </w:r>
          </w:p>
        </w:tc>
      </w:tr>
      <w:tr w:rsidR="00792D49" w:rsidRPr="00587CE6" w14:paraId="18C65250" w14:textId="77777777" w:rsidTr="004C4610">
        <w:tc>
          <w:tcPr>
            <w:tcW w:w="1838" w:type="dxa"/>
          </w:tcPr>
          <w:p w14:paraId="1EF0D718" w14:textId="7A787D5D" w:rsidR="00792D49" w:rsidRPr="00587CE6" w:rsidRDefault="00792D49" w:rsidP="00417F4F">
            <w:pPr>
              <w:spacing w:after="0" w:line="240" w:lineRule="auto"/>
              <w:rPr>
                <w:rFonts w:ascii="Arial" w:hAnsi="Arial" w:cs="Arial"/>
                <w:b/>
                <w:bCs/>
              </w:rPr>
            </w:pPr>
          </w:p>
        </w:tc>
        <w:tc>
          <w:tcPr>
            <w:tcW w:w="945" w:type="dxa"/>
          </w:tcPr>
          <w:p w14:paraId="1878859E" w14:textId="77AE72D6" w:rsidR="00792D49" w:rsidRPr="00587CE6" w:rsidRDefault="00792D49" w:rsidP="00417F4F">
            <w:pPr>
              <w:spacing w:after="0" w:line="240" w:lineRule="auto"/>
              <w:rPr>
                <w:rFonts w:ascii="Arial" w:hAnsi="Arial" w:cs="Arial"/>
                <w:b/>
                <w:bCs/>
              </w:rPr>
            </w:pPr>
          </w:p>
        </w:tc>
        <w:tc>
          <w:tcPr>
            <w:tcW w:w="1087" w:type="dxa"/>
          </w:tcPr>
          <w:p w14:paraId="62AAC654" w14:textId="35B4E47D"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4FBD8C1C"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265F62" w:rsidRPr="00ED385D" w14:paraId="62602A24" w14:textId="77777777" w:rsidTr="00741EC6">
        <w:tc>
          <w:tcPr>
            <w:tcW w:w="392" w:type="dxa"/>
          </w:tcPr>
          <w:p w14:paraId="773FA17D"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265F62" w:rsidRPr="00ED385D" w:rsidRDefault="00265F62" w:rsidP="00265F6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A24C46E" w:rsidR="00265F62" w:rsidRPr="00ED385D" w:rsidRDefault="00D60F16" w:rsidP="00265F62">
            <w:pPr>
              <w:spacing w:after="0" w:line="240" w:lineRule="auto"/>
              <w:rPr>
                <w:rFonts w:ascii="Arial" w:hAnsi="Arial" w:cs="Arial"/>
                <w:sz w:val="20"/>
                <w:szCs w:val="20"/>
              </w:rPr>
            </w:pPr>
            <w:r>
              <w:rPr>
                <w:rFonts w:ascii="tick" w:hAnsi="tick" w:cs="Arial"/>
                <w:sz w:val="20"/>
                <w:szCs w:val="20"/>
              </w:rPr>
              <w:t xml:space="preserve"> </w:t>
            </w:r>
            <w:r w:rsidRPr="00ED385D">
              <w:rPr>
                <w:rFonts w:ascii="Arial Narrow" w:eastAsia="Arial Narrow" w:hAnsi="Arial Narrow" w:cs="Arial Narrow"/>
                <w:b/>
                <w:bCs/>
                <w:i/>
              </w:rPr>
              <w:sym w:font="Wingdings" w:char="F0FC"/>
            </w:r>
          </w:p>
        </w:tc>
        <w:tc>
          <w:tcPr>
            <w:tcW w:w="567" w:type="dxa"/>
          </w:tcPr>
          <w:p w14:paraId="0C5F3101" w14:textId="77777777" w:rsidR="00265F62" w:rsidRPr="00ED385D" w:rsidRDefault="00265F62" w:rsidP="00265F62">
            <w:pPr>
              <w:spacing w:after="0" w:line="240" w:lineRule="auto"/>
              <w:rPr>
                <w:rFonts w:ascii="Arial" w:hAnsi="Arial" w:cs="Arial"/>
                <w:sz w:val="20"/>
                <w:szCs w:val="20"/>
              </w:rPr>
            </w:pPr>
          </w:p>
        </w:tc>
        <w:tc>
          <w:tcPr>
            <w:tcW w:w="4536" w:type="dxa"/>
          </w:tcPr>
          <w:p w14:paraId="3AE79C33" w14:textId="77777777" w:rsidR="00265F62" w:rsidRPr="00ED385D" w:rsidRDefault="00265F62" w:rsidP="00265F62">
            <w:pPr>
              <w:spacing w:after="0" w:line="240" w:lineRule="auto"/>
              <w:rPr>
                <w:rFonts w:ascii="Arial" w:hAnsi="Arial" w:cs="Arial"/>
                <w:sz w:val="20"/>
                <w:szCs w:val="20"/>
              </w:rPr>
            </w:pPr>
          </w:p>
        </w:tc>
      </w:tr>
      <w:tr w:rsidR="00265F62" w:rsidRPr="00ED385D" w14:paraId="633B4AF6" w14:textId="77777777" w:rsidTr="00741EC6">
        <w:tc>
          <w:tcPr>
            <w:tcW w:w="392" w:type="dxa"/>
          </w:tcPr>
          <w:p w14:paraId="1E3D8A36"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265F62" w:rsidRDefault="00265F62" w:rsidP="00265F6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1CD9B2" w:rsidR="00265F62" w:rsidRPr="00ED385D" w:rsidRDefault="005E11A9" w:rsidP="00265F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3DC3285C" w:rsidR="00265F62" w:rsidRPr="00ED385D" w:rsidRDefault="00265F62" w:rsidP="00265F62">
            <w:pPr>
              <w:spacing w:after="0" w:line="240" w:lineRule="auto"/>
              <w:rPr>
                <w:rFonts w:ascii="Arial" w:hAnsi="Arial" w:cs="Arial"/>
                <w:sz w:val="20"/>
                <w:szCs w:val="20"/>
              </w:rPr>
            </w:pPr>
          </w:p>
        </w:tc>
        <w:tc>
          <w:tcPr>
            <w:tcW w:w="4536" w:type="dxa"/>
          </w:tcPr>
          <w:p w14:paraId="60316D4F" w14:textId="77777777" w:rsidR="00265F62" w:rsidRPr="00ED385D" w:rsidRDefault="00265F62" w:rsidP="00265F62">
            <w:pPr>
              <w:spacing w:after="0" w:line="240" w:lineRule="auto"/>
              <w:rPr>
                <w:rFonts w:ascii="Arial" w:hAnsi="Arial" w:cs="Arial"/>
                <w:sz w:val="20"/>
                <w:szCs w:val="20"/>
              </w:rPr>
            </w:pPr>
          </w:p>
        </w:tc>
      </w:tr>
      <w:tr w:rsidR="00265F62" w:rsidRPr="00ED385D" w14:paraId="1735750D" w14:textId="77777777" w:rsidTr="00741EC6">
        <w:tc>
          <w:tcPr>
            <w:tcW w:w="392" w:type="dxa"/>
          </w:tcPr>
          <w:p w14:paraId="74B7A258"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65F62" w:rsidRDefault="00265F62" w:rsidP="00265F6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65F62" w:rsidRDefault="00265F62" w:rsidP="00265F62">
            <w:pPr>
              <w:spacing w:before="6" w:after="0" w:line="252" w:lineRule="exact"/>
              <w:ind w:right="173"/>
              <w:rPr>
                <w:rFonts w:ascii="Arial Narrow" w:eastAsia="Arial Narrow" w:hAnsi="Arial Narrow" w:cs="Arial Narrow"/>
              </w:rPr>
            </w:pPr>
          </w:p>
        </w:tc>
        <w:tc>
          <w:tcPr>
            <w:tcW w:w="567" w:type="dxa"/>
          </w:tcPr>
          <w:p w14:paraId="6281DA5F" w14:textId="2813E3F1" w:rsidR="00265F62" w:rsidRPr="00ED385D" w:rsidRDefault="00D60F16" w:rsidP="00265F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265F62" w:rsidRPr="00ED385D" w:rsidRDefault="00265F62" w:rsidP="00265F62">
            <w:pPr>
              <w:spacing w:after="0" w:line="240" w:lineRule="auto"/>
              <w:rPr>
                <w:rFonts w:ascii="Arial" w:hAnsi="Arial" w:cs="Arial"/>
                <w:sz w:val="20"/>
                <w:szCs w:val="20"/>
              </w:rPr>
            </w:pPr>
          </w:p>
        </w:tc>
        <w:tc>
          <w:tcPr>
            <w:tcW w:w="4536" w:type="dxa"/>
          </w:tcPr>
          <w:p w14:paraId="579F5966" w14:textId="3C7C620E" w:rsidR="00265F62" w:rsidRPr="00ED385D" w:rsidRDefault="00265F62" w:rsidP="00265F62">
            <w:pPr>
              <w:spacing w:after="0" w:line="240" w:lineRule="auto"/>
              <w:rPr>
                <w:rFonts w:ascii="Arial" w:hAnsi="Arial" w:cs="Arial"/>
                <w:sz w:val="20"/>
                <w:szCs w:val="20"/>
              </w:rPr>
            </w:pPr>
          </w:p>
        </w:tc>
      </w:tr>
      <w:tr w:rsidR="00265F62" w:rsidRPr="00ED385D" w14:paraId="65A697F1" w14:textId="77777777" w:rsidTr="00741EC6">
        <w:tc>
          <w:tcPr>
            <w:tcW w:w="392" w:type="dxa"/>
          </w:tcPr>
          <w:p w14:paraId="78D822C6"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65F62" w:rsidRDefault="00265F62" w:rsidP="00265F6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1C6181" w:rsidR="00265F62" w:rsidRPr="00ED385D" w:rsidRDefault="00D60F16" w:rsidP="00265F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265F62" w:rsidRPr="00ED385D" w:rsidRDefault="00265F62" w:rsidP="00265F62">
            <w:pPr>
              <w:spacing w:after="0" w:line="240" w:lineRule="auto"/>
              <w:rPr>
                <w:rFonts w:ascii="Arial" w:hAnsi="Arial" w:cs="Arial"/>
                <w:sz w:val="20"/>
                <w:szCs w:val="20"/>
              </w:rPr>
            </w:pPr>
          </w:p>
        </w:tc>
        <w:tc>
          <w:tcPr>
            <w:tcW w:w="4536" w:type="dxa"/>
          </w:tcPr>
          <w:p w14:paraId="6FA69B74" w14:textId="107FF448" w:rsidR="00265F62" w:rsidRPr="00ED385D" w:rsidRDefault="00265F62" w:rsidP="00265F62">
            <w:pPr>
              <w:spacing w:after="0" w:line="240" w:lineRule="auto"/>
              <w:rPr>
                <w:rFonts w:ascii="Arial" w:hAnsi="Arial" w:cs="Arial"/>
                <w:sz w:val="20"/>
                <w:szCs w:val="20"/>
              </w:rPr>
            </w:pPr>
          </w:p>
        </w:tc>
      </w:tr>
      <w:tr w:rsidR="00265F62" w:rsidRPr="00ED385D" w14:paraId="5CF3A525" w14:textId="77777777" w:rsidTr="00741EC6">
        <w:tc>
          <w:tcPr>
            <w:tcW w:w="392" w:type="dxa"/>
          </w:tcPr>
          <w:p w14:paraId="431FE605"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65F62" w:rsidRPr="00741EC6" w:rsidRDefault="00265F62" w:rsidP="00265F6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1D55A3F" w:rsidR="00265F62" w:rsidRPr="00ED385D" w:rsidRDefault="00D60F16" w:rsidP="00265F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265F62" w:rsidRPr="00ED385D" w:rsidRDefault="00265F62" w:rsidP="00265F62">
            <w:pPr>
              <w:spacing w:after="0" w:line="240" w:lineRule="auto"/>
              <w:rPr>
                <w:rFonts w:ascii="Arial" w:hAnsi="Arial" w:cs="Arial"/>
                <w:sz w:val="20"/>
                <w:szCs w:val="20"/>
              </w:rPr>
            </w:pPr>
          </w:p>
        </w:tc>
        <w:tc>
          <w:tcPr>
            <w:tcW w:w="4536" w:type="dxa"/>
          </w:tcPr>
          <w:p w14:paraId="6211B903" w14:textId="77777777" w:rsidR="00265F62" w:rsidRPr="00ED385D" w:rsidRDefault="00265F62" w:rsidP="00265F62">
            <w:pPr>
              <w:spacing w:after="0" w:line="240" w:lineRule="auto"/>
              <w:rPr>
                <w:rFonts w:ascii="Arial" w:hAnsi="Arial" w:cs="Arial"/>
                <w:sz w:val="20"/>
                <w:szCs w:val="20"/>
              </w:rPr>
            </w:pPr>
          </w:p>
        </w:tc>
      </w:tr>
      <w:tr w:rsidR="00265F62" w:rsidRPr="00ED385D" w14:paraId="39EAE115" w14:textId="77777777" w:rsidTr="00ED385D">
        <w:tc>
          <w:tcPr>
            <w:tcW w:w="392" w:type="dxa"/>
          </w:tcPr>
          <w:p w14:paraId="0A135C5A" w14:textId="77777777" w:rsidR="00265F62" w:rsidRPr="00ED385D" w:rsidRDefault="00265F62" w:rsidP="00265F6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65F62" w:rsidRPr="00ED385D" w:rsidRDefault="00265F62" w:rsidP="00265F6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0F3E832" w:rsidR="00265F62" w:rsidRPr="00ED385D" w:rsidRDefault="00D60F16" w:rsidP="00265F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265F62" w:rsidRPr="00ED385D" w:rsidRDefault="00265F62" w:rsidP="00265F62">
            <w:pPr>
              <w:spacing w:after="0" w:line="240" w:lineRule="auto"/>
              <w:rPr>
                <w:rFonts w:ascii="Arial" w:hAnsi="Arial" w:cs="Arial"/>
                <w:sz w:val="20"/>
                <w:szCs w:val="20"/>
              </w:rPr>
            </w:pPr>
          </w:p>
        </w:tc>
        <w:tc>
          <w:tcPr>
            <w:tcW w:w="4536" w:type="dxa"/>
          </w:tcPr>
          <w:p w14:paraId="67B8DC5E" w14:textId="54E5ECB3" w:rsidR="00265F62" w:rsidRPr="00ED385D" w:rsidRDefault="00D60F16" w:rsidP="00265F62">
            <w:pPr>
              <w:spacing w:after="0" w:line="240" w:lineRule="auto"/>
              <w:rPr>
                <w:rFonts w:ascii="Arial" w:hAnsi="Arial" w:cs="Arial"/>
                <w:sz w:val="20"/>
                <w:szCs w:val="20"/>
              </w:rPr>
            </w:pPr>
            <w:r>
              <w:rPr>
                <w:rFonts w:ascii="Arial" w:hAnsi="Arial" w:cs="Arial"/>
                <w:sz w:val="20"/>
                <w:szCs w:val="20"/>
              </w:rPr>
              <w:t>Students were often guided to use the Cite them Right tool to</w:t>
            </w:r>
            <w:r w:rsidR="005E11A9">
              <w:rPr>
                <w:rFonts w:ascii="Arial" w:hAnsi="Arial" w:cs="Arial"/>
                <w:sz w:val="20"/>
                <w:szCs w:val="20"/>
              </w:rPr>
              <w:t xml:space="preserve"> aid</w:t>
            </w:r>
            <w:r>
              <w:rPr>
                <w:rFonts w:ascii="Arial" w:hAnsi="Arial" w:cs="Arial"/>
                <w:sz w:val="20"/>
                <w:szCs w:val="20"/>
              </w:rPr>
              <w:t xml:space="preserve"> with referencing.</w:t>
            </w:r>
          </w:p>
        </w:tc>
      </w:tr>
      <w:tr w:rsidR="00265F62" w:rsidRPr="00ED385D" w14:paraId="7CE5265A" w14:textId="77777777" w:rsidTr="00DF7B1E">
        <w:tc>
          <w:tcPr>
            <w:tcW w:w="392" w:type="dxa"/>
          </w:tcPr>
          <w:p w14:paraId="02C9C1CB" w14:textId="77777777" w:rsidR="00265F62" w:rsidRPr="00ED385D" w:rsidRDefault="00265F62" w:rsidP="00265F62">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65F62" w:rsidRPr="00ED385D" w:rsidRDefault="00265F62" w:rsidP="00265F6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EA11D8" w:rsidR="00265F62" w:rsidRPr="00373440" w:rsidRDefault="00373440" w:rsidP="00265F62">
            <w:pPr>
              <w:spacing w:after="0" w:line="249" w:lineRule="exact"/>
              <w:ind w:left="100" w:right="-20"/>
              <w:rPr>
                <w:rFonts w:ascii="Arial Narrow" w:eastAsia="Arial Narrow" w:hAnsi="Arial Narrow" w:cs="Arial Narrow"/>
              </w:rPr>
            </w:pPr>
            <w:r w:rsidRPr="00373440">
              <w:rPr>
                <w:rFonts w:ascii="Arial Narrow" w:eastAsia="Arial Narrow" w:hAnsi="Arial Narrow" w:cs="Arial Narrow"/>
              </w:rPr>
              <w:t>N/A</w:t>
            </w:r>
            <w:r>
              <w:rPr>
                <w:rFonts w:ascii="Arial Narrow" w:eastAsia="Arial Narrow" w:hAnsi="Arial Narrow" w:cs="Arial Narrow"/>
              </w:rPr>
              <w:t>.</w:t>
            </w:r>
          </w:p>
          <w:p w14:paraId="76E9A829" w14:textId="37AEB7B6" w:rsidR="00265F62" w:rsidRPr="00ED385D" w:rsidRDefault="00265F62" w:rsidP="00307366">
            <w:pPr>
              <w:spacing w:after="0" w:line="249" w:lineRule="exact"/>
              <w:ind w:right="-20"/>
              <w:rPr>
                <w:rFonts w:ascii="Arial" w:hAnsi="Arial" w:cs="Arial"/>
                <w:i/>
                <w:color w:val="A6A6A6"/>
                <w:sz w:val="18"/>
                <w:szCs w:val="18"/>
              </w:rPr>
            </w:pPr>
          </w:p>
        </w:tc>
      </w:tr>
      <w:tr w:rsidR="00265F62" w:rsidRPr="00ED385D" w14:paraId="6826E619" w14:textId="77777777" w:rsidTr="00ED385D">
        <w:tc>
          <w:tcPr>
            <w:tcW w:w="392" w:type="dxa"/>
          </w:tcPr>
          <w:p w14:paraId="7DFD3577" w14:textId="77777777" w:rsidR="00265F62" w:rsidRPr="00ED385D" w:rsidRDefault="00265F62" w:rsidP="00265F62">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265F62" w:rsidRPr="00ED385D" w:rsidRDefault="00265F62" w:rsidP="00265F6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E5C9363" w:rsidR="00265F62" w:rsidRPr="00D60F16" w:rsidRDefault="00D60F16" w:rsidP="00265F62">
            <w:pPr>
              <w:spacing w:after="0" w:line="249" w:lineRule="exact"/>
              <w:ind w:left="100" w:right="-20"/>
              <w:rPr>
                <w:rFonts w:ascii="Arial Narrow" w:eastAsia="Arial Narrow" w:hAnsi="Arial Narrow" w:cs="Arial Narrow"/>
                <w:bCs/>
              </w:rPr>
            </w:pPr>
            <w:r w:rsidRPr="00D60F16">
              <w:rPr>
                <w:rFonts w:ascii="Arial Narrow" w:eastAsia="Arial Narrow" w:hAnsi="Arial Narrow" w:cs="Arial Narrow"/>
                <w:bCs/>
              </w:rPr>
              <w:t>Moderator agrees with 1</w:t>
            </w:r>
            <w:r w:rsidRPr="00D60F16">
              <w:rPr>
                <w:rFonts w:ascii="Arial Narrow" w:eastAsia="Arial Narrow" w:hAnsi="Arial Narrow" w:cs="Arial Narrow"/>
                <w:bCs/>
                <w:vertAlign w:val="superscript"/>
              </w:rPr>
              <w:t>st</w:t>
            </w:r>
            <w:r w:rsidRPr="00D60F16">
              <w:rPr>
                <w:rFonts w:ascii="Arial Narrow" w:eastAsia="Arial Narrow" w:hAnsi="Arial Narrow" w:cs="Arial Narrow"/>
                <w:bCs/>
              </w:rPr>
              <w:t xml:space="preserve"> marker.</w:t>
            </w:r>
          </w:p>
          <w:p w14:paraId="4EE5FCFA" w14:textId="2340E55D" w:rsidR="00265F62" w:rsidRPr="00ED385D" w:rsidRDefault="00265F62" w:rsidP="00307366">
            <w:pPr>
              <w:spacing w:after="0" w:line="249" w:lineRule="exact"/>
              <w:ind w:left="100" w:right="-20"/>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2F94A2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09EF318"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46920657">
    <w:abstractNumId w:val="1"/>
  </w:num>
  <w:num w:numId="2" w16cid:durableId="414782509">
    <w:abstractNumId w:val="0"/>
  </w:num>
  <w:num w:numId="3" w16cid:durableId="1640458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86"/>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43B91"/>
    <w:rsid w:val="00164FA2"/>
    <w:rsid w:val="0016601E"/>
    <w:rsid w:val="00186CF5"/>
    <w:rsid w:val="00193BDC"/>
    <w:rsid w:val="001B2D70"/>
    <w:rsid w:val="001B7E17"/>
    <w:rsid w:val="001E7D8D"/>
    <w:rsid w:val="001F3BBB"/>
    <w:rsid w:val="00210AD9"/>
    <w:rsid w:val="00244E7F"/>
    <w:rsid w:val="0025101B"/>
    <w:rsid w:val="002569E2"/>
    <w:rsid w:val="00265F62"/>
    <w:rsid w:val="0027723E"/>
    <w:rsid w:val="00282ED6"/>
    <w:rsid w:val="00285D6F"/>
    <w:rsid w:val="002A727D"/>
    <w:rsid w:val="002B08D3"/>
    <w:rsid w:val="002B747C"/>
    <w:rsid w:val="002F44B3"/>
    <w:rsid w:val="00307366"/>
    <w:rsid w:val="00316153"/>
    <w:rsid w:val="00325140"/>
    <w:rsid w:val="00335185"/>
    <w:rsid w:val="00361D70"/>
    <w:rsid w:val="0037344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71FA"/>
    <w:rsid w:val="004A21EC"/>
    <w:rsid w:val="004C4610"/>
    <w:rsid w:val="004D3EFB"/>
    <w:rsid w:val="00507442"/>
    <w:rsid w:val="0051296B"/>
    <w:rsid w:val="005218D5"/>
    <w:rsid w:val="00536A75"/>
    <w:rsid w:val="00552F46"/>
    <w:rsid w:val="00556601"/>
    <w:rsid w:val="0056694C"/>
    <w:rsid w:val="005739F8"/>
    <w:rsid w:val="00580542"/>
    <w:rsid w:val="00587CE6"/>
    <w:rsid w:val="00596BAF"/>
    <w:rsid w:val="005A28B8"/>
    <w:rsid w:val="005A74CD"/>
    <w:rsid w:val="005B25F9"/>
    <w:rsid w:val="005B460D"/>
    <w:rsid w:val="005E11A9"/>
    <w:rsid w:val="00645102"/>
    <w:rsid w:val="00647D03"/>
    <w:rsid w:val="00650E76"/>
    <w:rsid w:val="0066705B"/>
    <w:rsid w:val="006759E5"/>
    <w:rsid w:val="00677C6A"/>
    <w:rsid w:val="006A194A"/>
    <w:rsid w:val="006B2613"/>
    <w:rsid w:val="006C4452"/>
    <w:rsid w:val="006D7E53"/>
    <w:rsid w:val="006F18DF"/>
    <w:rsid w:val="006F3149"/>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0152"/>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71CE8"/>
    <w:rsid w:val="00AB09D9"/>
    <w:rsid w:val="00AC7457"/>
    <w:rsid w:val="00AD2AFC"/>
    <w:rsid w:val="00AE5D33"/>
    <w:rsid w:val="00AE723D"/>
    <w:rsid w:val="00B020D0"/>
    <w:rsid w:val="00B1114A"/>
    <w:rsid w:val="00B11FC7"/>
    <w:rsid w:val="00B12400"/>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0F16"/>
    <w:rsid w:val="00D72891"/>
    <w:rsid w:val="00D72FBD"/>
    <w:rsid w:val="00D805D6"/>
    <w:rsid w:val="00D84865"/>
    <w:rsid w:val="00DA7BE8"/>
    <w:rsid w:val="00DC7550"/>
    <w:rsid w:val="00DF4677"/>
    <w:rsid w:val="00E60022"/>
    <w:rsid w:val="00E736F0"/>
    <w:rsid w:val="00E853AC"/>
    <w:rsid w:val="00E85F9B"/>
    <w:rsid w:val="00ED385D"/>
    <w:rsid w:val="00EE4175"/>
    <w:rsid w:val="00EF13BA"/>
    <w:rsid w:val="00F045AF"/>
    <w:rsid w:val="00F15B2C"/>
    <w:rsid w:val="00F2106D"/>
    <w:rsid w:val="00F2206C"/>
    <w:rsid w:val="00F34170"/>
    <w:rsid w:val="00F3615A"/>
    <w:rsid w:val="00F36B5C"/>
    <w:rsid w:val="00F85259"/>
    <w:rsid w:val="00F939D5"/>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customStyle="1" w:styleId="Heading5Char">
    <w:name w:val="Heading 5 Char"/>
    <w:basedOn w:val="DefaultParagraphFont"/>
    <w:link w:val="Heading5"/>
    <w:semiHidden/>
    <w:rsid w:val="00A71CE8"/>
    <w:rPr>
      <w:rFonts w:asciiTheme="majorHAnsi" w:eastAsiaTheme="majorEastAsia" w:hAnsiTheme="majorHAnsi" w:cstheme="majorBidi"/>
      <w:color w:val="365F91" w:themeColor="accent1" w:themeShade="BF"/>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8768125">
      <w:bodyDiv w:val="1"/>
      <w:marLeft w:val="0"/>
      <w:marRight w:val="0"/>
      <w:marTop w:val="0"/>
      <w:marBottom w:val="0"/>
      <w:divBdr>
        <w:top w:val="none" w:sz="0" w:space="0" w:color="auto"/>
        <w:left w:val="none" w:sz="0" w:space="0" w:color="auto"/>
        <w:bottom w:val="none" w:sz="0" w:space="0" w:color="auto"/>
        <w:right w:val="none" w:sz="0" w:space="0" w:color="auto"/>
      </w:divBdr>
      <w:divsChild>
        <w:div w:id="1466042093">
          <w:marLeft w:val="0"/>
          <w:marRight w:val="0"/>
          <w:marTop w:val="0"/>
          <w:marBottom w:val="0"/>
          <w:divBdr>
            <w:top w:val="none" w:sz="0" w:space="0" w:color="auto"/>
            <w:left w:val="none" w:sz="0" w:space="0" w:color="auto"/>
            <w:bottom w:val="none" w:sz="0" w:space="0" w:color="auto"/>
            <w:right w:val="none" w:sz="0" w:space="0" w:color="auto"/>
          </w:divBdr>
          <w:divsChild>
            <w:div w:id="95402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5306869">
      <w:bodyDiv w:val="1"/>
      <w:marLeft w:val="0"/>
      <w:marRight w:val="0"/>
      <w:marTop w:val="0"/>
      <w:marBottom w:val="0"/>
      <w:divBdr>
        <w:top w:val="none" w:sz="0" w:space="0" w:color="auto"/>
        <w:left w:val="none" w:sz="0" w:space="0" w:color="auto"/>
        <w:bottom w:val="none" w:sz="0" w:space="0" w:color="auto"/>
        <w:right w:val="none" w:sz="0" w:space="0" w:color="auto"/>
      </w:divBdr>
      <w:divsChild>
        <w:div w:id="771317959">
          <w:marLeft w:val="0"/>
          <w:marRight w:val="0"/>
          <w:marTop w:val="0"/>
          <w:marBottom w:val="0"/>
          <w:divBdr>
            <w:top w:val="none" w:sz="0" w:space="0" w:color="auto"/>
            <w:left w:val="none" w:sz="0" w:space="0" w:color="auto"/>
            <w:bottom w:val="none" w:sz="0" w:space="0" w:color="auto"/>
            <w:right w:val="none" w:sz="0" w:space="0" w:color="auto"/>
          </w:divBdr>
          <w:divsChild>
            <w:div w:id="30293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76F19AEB-8673-4763-AB01-E8499BF2D1EA}"/>
</file>

<file path=customXml/itemProps2.xml><?xml version="1.0" encoding="utf-8"?>
<ds:datastoreItem xmlns:ds="http://schemas.openxmlformats.org/officeDocument/2006/customXml" ds:itemID="{8256E115-6849-4551-B87D-0B57965BE76C}"/>
</file>

<file path=customXml/itemProps3.xml><?xml version="1.0" encoding="utf-8"?>
<ds:datastoreItem xmlns:ds="http://schemas.openxmlformats.org/officeDocument/2006/customXml" ds:itemID="{0B822364-37BD-4217-B59C-A3F74744535B}"/>
</file>

<file path=docProps/app.xml><?xml version="1.0" encoding="utf-8"?>
<Properties xmlns="http://schemas.openxmlformats.org/officeDocument/2006/extended-properties" xmlns:vt="http://schemas.openxmlformats.org/officeDocument/2006/docPropsVTypes">
  <Template>Normal</Template>
  <TotalTime>19</TotalTime>
  <Pages>5</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Medical Writer</cp:lastModifiedBy>
  <cp:revision>11</cp:revision>
  <cp:lastPrinted>2014-12-09T15:50:00Z</cp:lastPrinted>
  <dcterms:created xsi:type="dcterms:W3CDTF">2022-12-23T15:06:00Z</dcterms:created>
  <dcterms:modified xsi:type="dcterms:W3CDTF">2023-08-11T14:42:00Z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30284b310255326e114965be33a8addfb6882b4c5d29d2b5e2c1debf99901821</vt:lpwstr>
  </property>
  <property fmtid="{D5CDD505-2E9C-101B-9397-08002B2CF9AE}" pid="3" name="ContentTypeId">
    <vt:lpwstr>0x010100823338C805855D449ACDE54BDAC31346</vt:lpwstr>
  </property>
</Properties>
</file>