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31B7" w:rsidRPr="0018526D" w:rsidRDefault="00FA68CF" w:rsidP="00E836B3">
      <w:pPr>
        <w:rPr>
          <w:rFonts w:ascii="Arial" w:hAnsi="Arial" w:cs="Arial"/>
          <w:b/>
        </w:rPr>
      </w:pPr>
      <w:r w:rsidRPr="00FA68CF">
        <w:rPr>
          <w:noProof/>
        </w:rPr>
        <w:drawing>
          <wp:inline distT="0" distB="0" distL="0" distR="0">
            <wp:extent cx="6638290" cy="9643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38290" cy="9643590"/>
                    </a:xfrm>
                    <a:prstGeom prst="rect">
                      <a:avLst/>
                    </a:prstGeom>
                    <a:noFill/>
                    <a:ln>
                      <a:noFill/>
                    </a:ln>
                  </pic:spPr>
                </pic:pic>
              </a:graphicData>
            </a:graphic>
          </wp:inline>
        </w:drawing>
      </w:r>
    </w:p>
    <w:p w:rsidR="00473816" w:rsidRPr="0018526D" w:rsidRDefault="00F437CE" w:rsidP="00473816">
      <w:pPr>
        <w:rPr>
          <w:rFonts w:ascii="Arial" w:hAnsi="Arial" w:cs="Arial"/>
          <w:b/>
        </w:rPr>
        <w:sectPr w:rsidR="00473816" w:rsidRPr="0018526D"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r w:rsidRPr="00F437CE">
        <w:rPr>
          <w:noProof/>
        </w:rPr>
        <w:lastRenderedPageBreak/>
        <w:drawing>
          <wp:inline distT="0" distB="0" distL="0" distR="0">
            <wp:extent cx="6638290" cy="95199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38290" cy="9519955"/>
                    </a:xfrm>
                    <a:prstGeom prst="rect">
                      <a:avLst/>
                    </a:prstGeom>
                    <a:noFill/>
                    <a:ln>
                      <a:noFill/>
                    </a:ln>
                  </pic:spPr>
                </pic:pic>
              </a:graphicData>
            </a:graphic>
          </wp:inline>
        </w:drawing>
      </w:r>
    </w:p>
    <w:p w:rsidR="00053041" w:rsidRPr="0018526D" w:rsidRDefault="00DA3F1A" w:rsidP="00580B59">
      <w:pPr>
        <w:ind w:right="531"/>
        <w:rPr>
          <w:rFonts w:ascii="Arial" w:hAnsi="Arial" w:cs="Arial"/>
          <w:b/>
          <w:sz w:val="16"/>
          <w:szCs w:val="16"/>
        </w:rPr>
      </w:pPr>
      <w:r w:rsidRPr="00DA3F1A">
        <w:rPr>
          <w:noProof/>
        </w:rPr>
        <w:lastRenderedPageBreak/>
        <w:drawing>
          <wp:inline distT="0" distB="0" distL="0" distR="0">
            <wp:extent cx="6645910" cy="776943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45910" cy="7769431"/>
                    </a:xfrm>
                    <a:prstGeom prst="rect">
                      <a:avLst/>
                    </a:prstGeom>
                    <a:noFill/>
                    <a:ln>
                      <a:noFill/>
                    </a:ln>
                  </pic:spPr>
                </pic:pic>
              </a:graphicData>
            </a:graphic>
          </wp:inline>
        </w:drawing>
      </w:r>
    </w:p>
    <w:tbl>
      <w:tblPr>
        <w:tblpPr w:leftFromText="180" w:rightFromText="180" w:vertAnchor="text" w:horzAnchor="margin" w:tblpXSpec="center" w:tblpY="82"/>
        <w:tblW w:w="106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48"/>
        <w:gridCol w:w="2903"/>
        <w:gridCol w:w="641"/>
        <w:gridCol w:w="1060"/>
      </w:tblGrid>
      <w:tr w:rsidR="00053041" w:rsidRPr="002B6E52" w:rsidTr="00F8304E">
        <w:trPr>
          <w:cantSplit/>
        </w:trPr>
        <w:tc>
          <w:tcPr>
            <w:tcW w:w="6048" w:type="dxa"/>
            <w:vMerge w:val="restart"/>
            <w:shd w:val="pct15" w:color="auto" w:fill="auto"/>
            <w:vAlign w:val="center"/>
          </w:tcPr>
          <w:p w:rsidR="00053041" w:rsidRPr="002B6E52" w:rsidRDefault="00053041" w:rsidP="00B6588F">
            <w:pPr>
              <w:rPr>
                <w:rFonts w:ascii="Arial" w:hAnsi="Arial" w:cs="Arial"/>
                <w:sz w:val="18"/>
                <w:szCs w:val="18"/>
              </w:rPr>
            </w:pPr>
            <w:r w:rsidRPr="002B6E52">
              <w:rPr>
                <w:rFonts w:ascii="Arial" w:hAnsi="Arial" w:cs="Arial"/>
                <w:bCs/>
                <w:sz w:val="18"/>
                <w:szCs w:val="18"/>
              </w:rPr>
              <w:t>Assessment Mark (</w:t>
            </w:r>
            <w:r w:rsidRPr="002B6E52">
              <w:rPr>
                <w:rFonts w:ascii="Arial" w:hAnsi="Arial" w:cs="Arial"/>
                <w:sz w:val="18"/>
                <w:szCs w:val="18"/>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053041" w:rsidRPr="002B6E52" w:rsidRDefault="00053041" w:rsidP="00B6588F">
            <w:pPr>
              <w:rPr>
                <w:rFonts w:ascii="Arial" w:hAnsi="Arial" w:cs="Arial"/>
                <w:bCs/>
                <w:sz w:val="18"/>
                <w:szCs w:val="18"/>
              </w:rPr>
            </w:pPr>
            <w:r w:rsidRPr="002B6E52">
              <w:rPr>
                <w:rFonts w:ascii="Arial" w:hAnsi="Arial" w:cs="Arial"/>
                <w:sz w:val="18"/>
                <w:szCs w:val="18"/>
              </w:rPr>
              <w:t>Late Submission Penalties (tick if appropriate)</w:t>
            </w:r>
          </w:p>
        </w:tc>
        <w:tc>
          <w:tcPr>
            <w:tcW w:w="1060" w:type="dxa"/>
            <w:vMerge w:val="restart"/>
            <w:vAlign w:val="center"/>
          </w:tcPr>
          <w:p w:rsidR="00053041" w:rsidRPr="002B6E52" w:rsidRDefault="00053041" w:rsidP="00B6588F">
            <w:pPr>
              <w:jc w:val="right"/>
              <w:rPr>
                <w:rFonts w:ascii="Arial" w:hAnsi="Arial" w:cs="Arial"/>
                <w:bCs/>
              </w:rPr>
            </w:pPr>
            <w:r w:rsidRPr="002B6E52">
              <w:rPr>
                <w:rFonts w:ascii="Arial" w:hAnsi="Arial" w:cs="Arial"/>
                <w:bCs/>
              </w:rPr>
              <w:t>%</w:t>
            </w:r>
          </w:p>
        </w:tc>
      </w:tr>
      <w:tr w:rsidR="00053041" w:rsidRPr="002B6E52" w:rsidTr="00F8304E">
        <w:trPr>
          <w:cantSplit/>
        </w:trPr>
        <w:tc>
          <w:tcPr>
            <w:tcW w:w="6048" w:type="dxa"/>
            <w:vMerge/>
            <w:vAlign w:val="bottom"/>
          </w:tcPr>
          <w:p w:rsidR="00053041" w:rsidRPr="002B6E52" w:rsidRDefault="00053041" w:rsidP="00B6588F">
            <w:pPr>
              <w:rPr>
                <w:rFonts w:ascii="Arial" w:hAnsi="Arial" w:cs="Arial"/>
                <w:sz w:val="18"/>
                <w:szCs w:val="18"/>
              </w:rPr>
            </w:pPr>
          </w:p>
        </w:tc>
        <w:tc>
          <w:tcPr>
            <w:tcW w:w="2903" w:type="dxa"/>
            <w:vAlign w:val="bottom"/>
          </w:tcPr>
          <w:p w:rsidR="00053041" w:rsidRPr="002B6E52" w:rsidRDefault="00053041" w:rsidP="00B6588F">
            <w:pPr>
              <w:rPr>
                <w:rFonts w:ascii="Arial" w:hAnsi="Arial" w:cs="Arial"/>
                <w:bCs/>
                <w:sz w:val="18"/>
                <w:szCs w:val="18"/>
              </w:rPr>
            </w:pPr>
            <w:r w:rsidRPr="002B6E52">
              <w:rPr>
                <w:rFonts w:ascii="Arial" w:hAnsi="Arial" w:cs="Arial"/>
                <w:sz w:val="18"/>
                <w:szCs w:val="18"/>
              </w:rPr>
              <w:t>Up to 1 week late (50% Max)</w:t>
            </w:r>
          </w:p>
        </w:tc>
        <w:tc>
          <w:tcPr>
            <w:tcW w:w="641" w:type="dxa"/>
            <w:vAlign w:val="bottom"/>
          </w:tcPr>
          <w:p w:rsidR="00053041" w:rsidRPr="002B6E52" w:rsidRDefault="00053041" w:rsidP="00B6588F">
            <w:pPr>
              <w:jc w:val="center"/>
              <w:rPr>
                <w:rFonts w:ascii="Arial" w:hAnsi="Arial" w:cs="Arial"/>
                <w:sz w:val="18"/>
                <w:szCs w:val="18"/>
              </w:rPr>
            </w:pPr>
          </w:p>
        </w:tc>
        <w:tc>
          <w:tcPr>
            <w:tcW w:w="1060" w:type="dxa"/>
            <w:vMerge/>
            <w:vAlign w:val="bottom"/>
          </w:tcPr>
          <w:p w:rsidR="00053041" w:rsidRPr="002B6E52" w:rsidRDefault="00053041" w:rsidP="00B6588F">
            <w:pPr>
              <w:ind w:leftChars="71" w:left="156"/>
              <w:rPr>
                <w:rFonts w:ascii="Arial" w:hAnsi="Arial" w:cs="Arial"/>
              </w:rPr>
            </w:pPr>
          </w:p>
        </w:tc>
      </w:tr>
      <w:tr w:rsidR="00053041" w:rsidRPr="002B6E52" w:rsidTr="00F8304E">
        <w:trPr>
          <w:cantSplit/>
        </w:trPr>
        <w:tc>
          <w:tcPr>
            <w:tcW w:w="6048" w:type="dxa"/>
            <w:vMerge/>
            <w:vAlign w:val="bottom"/>
          </w:tcPr>
          <w:p w:rsidR="00053041" w:rsidRPr="002B6E52" w:rsidRDefault="00053041" w:rsidP="00B6588F">
            <w:pPr>
              <w:rPr>
                <w:rFonts w:ascii="Arial" w:hAnsi="Arial" w:cs="Arial"/>
                <w:sz w:val="18"/>
                <w:szCs w:val="18"/>
              </w:rPr>
            </w:pPr>
          </w:p>
        </w:tc>
        <w:tc>
          <w:tcPr>
            <w:tcW w:w="2903" w:type="dxa"/>
            <w:vAlign w:val="bottom"/>
          </w:tcPr>
          <w:p w:rsidR="00053041" w:rsidRPr="002B6E52" w:rsidRDefault="00053041" w:rsidP="00B6588F">
            <w:pPr>
              <w:rPr>
                <w:rFonts w:ascii="Arial" w:hAnsi="Arial" w:cs="Arial"/>
                <w:bCs/>
                <w:sz w:val="18"/>
                <w:szCs w:val="18"/>
              </w:rPr>
            </w:pPr>
            <w:r w:rsidRPr="002B6E52">
              <w:rPr>
                <w:rFonts w:ascii="Arial" w:hAnsi="Arial" w:cs="Arial"/>
                <w:sz w:val="18"/>
                <w:szCs w:val="18"/>
              </w:rPr>
              <w:t>Over 1 week late (0%)</w:t>
            </w:r>
          </w:p>
        </w:tc>
        <w:tc>
          <w:tcPr>
            <w:tcW w:w="641" w:type="dxa"/>
            <w:vAlign w:val="bottom"/>
          </w:tcPr>
          <w:p w:rsidR="00053041" w:rsidRPr="002B6E52" w:rsidRDefault="00053041" w:rsidP="00B6588F">
            <w:pPr>
              <w:jc w:val="center"/>
              <w:rPr>
                <w:rFonts w:ascii="Arial" w:hAnsi="Arial" w:cs="Arial"/>
                <w:sz w:val="18"/>
                <w:szCs w:val="18"/>
              </w:rPr>
            </w:pPr>
          </w:p>
        </w:tc>
        <w:tc>
          <w:tcPr>
            <w:tcW w:w="1060" w:type="dxa"/>
            <w:vMerge/>
            <w:vAlign w:val="bottom"/>
          </w:tcPr>
          <w:p w:rsidR="00053041" w:rsidRPr="002B6E52" w:rsidRDefault="00053041" w:rsidP="00B6588F">
            <w:pPr>
              <w:ind w:firstLineChars="141" w:firstLine="310"/>
              <w:rPr>
                <w:rFonts w:ascii="Arial" w:hAnsi="Arial" w:cs="Arial"/>
              </w:rPr>
            </w:pPr>
          </w:p>
        </w:tc>
      </w:tr>
    </w:tbl>
    <w:p w:rsidR="00397467" w:rsidRDefault="00397467">
      <w:pPr>
        <w:spacing w:after="0" w:line="240" w:lineRule="auto"/>
        <w:rPr>
          <w:b/>
          <w:bCs/>
          <w:lang w:eastAsia="zh-TW"/>
        </w:rPr>
      </w:pPr>
    </w:p>
    <w:p w:rsidR="00397467" w:rsidRPr="00CF47C0" w:rsidRDefault="00397467">
      <w:pPr>
        <w:spacing w:after="0" w:line="240" w:lineRule="auto"/>
        <w:rPr>
          <w:rFonts w:ascii="Times New Roman" w:hAnsi="Times New Roman"/>
          <w:b/>
          <w:bCs/>
          <w:sz w:val="28"/>
          <w:szCs w:val="28"/>
          <w:lang w:eastAsia="zh-TW"/>
        </w:rPr>
      </w:pPr>
    </w:p>
    <w:p w:rsidR="00472D20" w:rsidRDefault="00472D20">
      <w:pPr>
        <w:spacing w:after="0" w:line="240" w:lineRule="auto"/>
        <w:rPr>
          <w:rFonts w:ascii="Times New Roman" w:hAnsi="Times New Roman"/>
          <w:b/>
          <w:bCs/>
          <w:sz w:val="32"/>
          <w:szCs w:val="32"/>
          <w:lang w:eastAsia="zh-TW"/>
        </w:rPr>
      </w:pPr>
    </w:p>
    <w:p w:rsidR="00472D20" w:rsidRDefault="00472D20">
      <w:pPr>
        <w:spacing w:after="0" w:line="240" w:lineRule="auto"/>
        <w:rPr>
          <w:rFonts w:ascii="Times New Roman" w:hAnsi="Times New Roman"/>
          <w:b/>
          <w:bCs/>
          <w:sz w:val="32"/>
          <w:szCs w:val="32"/>
          <w:lang w:eastAsia="zh-TW"/>
        </w:rPr>
      </w:pPr>
      <w:r>
        <w:rPr>
          <w:rFonts w:ascii="Times New Roman" w:hAnsi="Times New Roman"/>
          <w:b/>
          <w:bCs/>
          <w:sz w:val="32"/>
          <w:szCs w:val="32"/>
          <w:lang w:eastAsia="zh-TW"/>
        </w:rPr>
        <w:t>SBPD7002:  Qualitative Research</w:t>
      </w:r>
    </w:p>
    <w:p w:rsidR="00472D20" w:rsidRDefault="00472D20">
      <w:pPr>
        <w:spacing w:after="0" w:line="240" w:lineRule="auto"/>
        <w:rPr>
          <w:rFonts w:ascii="Times New Roman" w:hAnsi="Times New Roman"/>
          <w:b/>
          <w:bCs/>
          <w:sz w:val="32"/>
          <w:szCs w:val="32"/>
          <w:lang w:eastAsia="zh-TW"/>
        </w:rPr>
      </w:pPr>
    </w:p>
    <w:p w:rsidR="00397467" w:rsidRDefault="00AD3F6C">
      <w:pPr>
        <w:spacing w:after="0" w:line="240" w:lineRule="auto"/>
        <w:rPr>
          <w:rFonts w:ascii="Times New Roman" w:hAnsi="Times New Roman"/>
          <w:b/>
          <w:bCs/>
          <w:sz w:val="32"/>
          <w:szCs w:val="32"/>
          <w:lang w:eastAsia="zh-TW"/>
        </w:rPr>
      </w:pPr>
      <w:r>
        <w:rPr>
          <w:rFonts w:ascii="Times New Roman" w:hAnsi="Times New Roman"/>
          <w:b/>
          <w:bCs/>
          <w:sz w:val="32"/>
          <w:szCs w:val="32"/>
          <w:lang w:eastAsia="zh-TW"/>
        </w:rPr>
        <w:t>Assignment Title:  Proposal / Data Collection / Analysis</w:t>
      </w:r>
    </w:p>
    <w:p w:rsidR="000E1A7A" w:rsidRDefault="000E1A7A">
      <w:pPr>
        <w:spacing w:after="0" w:line="240" w:lineRule="auto"/>
        <w:rPr>
          <w:rFonts w:ascii="Times New Roman" w:hAnsi="Times New Roman"/>
          <w:b/>
          <w:bCs/>
          <w:sz w:val="32"/>
          <w:szCs w:val="32"/>
          <w:lang w:eastAsia="zh-TW"/>
        </w:rPr>
      </w:pPr>
    </w:p>
    <w:p w:rsidR="000E1A7A" w:rsidRDefault="000E1A7A">
      <w:pPr>
        <w:spacing w:after="0" w:line="240" w:lineRule="auto"/>
        <w:rPr>
          <w:rFonts w:ascii="Times New Roman" w:hAnsi="Times New Roman"/>
          <w:b/>
          <w:bCs/>
          <w:sz w:val="32"/>
          <w:szCs w:val="32"/>
          <w:lang w:eastAsia="zh-TW"/>
        </w:rPr>
      </w:pPr>
    </w:p>
    <w:p w:rsidR="000E1A7A" w:rsidRDefault="000E1A7A" w:rsidP="000E1A7A">
      <w:pPr>
        <w:spacing w:after="0" w:line="240" w:lineRule="auto"/>
        <w:ind w:left="1440" w:hanging="1440"/>
        <w:rPr>
          <w:rFonts w:ascii="Times New Roman" w:hAnsi="Times New Roman"/>
          <w:b/>
          <w:bCs/>
          <w:sz w:val="32"/>
          <w:szCs w:val="32"/>
          <w:lang w:eastAsia="zh-TW"/>
        </w:rPr>
      </w:pPr>
    </w:p>
    <w:p w:rsidR="000E1A7A" w:rsidRDefault="000E1A7A" w:rsidP="000E1A7A">
      <w:pPr>
        <w:spacing w:after="0" w:line="240" w:lineRule="auto"/>
        <w:ind w:left="1440" w:hanging="1440"/>
        <w:rPr>
          <w:rFonts w:ascii="Times New Roman" w:hAnsi="Times New Roman"/>
          <w:b/>
          <w:bCs/>
          <w:sz w:val="32"/>
          <w:szCs w:val="32"/>
          <w:lang w:eastAsia="zh-TW"/>
        </w:rPr>
      </w:pPr>
    </w:p>
    <w:p w:rsidR="00472D20" w:rsidRDefault="00472D20" w:rsidP="000E1A7A">
      <w:pPr>
        <w:spacing w:after="0" w:line="240" w:lineRule="auto"/>
        <w:ind w:left="1440" w:hanging="1440"/>
        <w:rPr>
          <w:rFonts w:ascii="Times New Roman" w:hAnsi="Times New Roman"/>
          <w:b/>
          <w:bCs/>
          <w:sz w:val="32"/>
          <w:szCs w:val="32"/>
          <w:lang w:eastAsia="zh-TW"/>
        </w:rPr>
      </w:pPr>
    </w:p>
    <w:p w:rsidR="000E1A7A" w:rsidRDefault="000E1A7A" w:rsidP="000E1A7A">
      <w:pPr>
        <w:spacing w:after="0" w:line="240" w:lineRule="auto"/>
        <w:ind w:left="1440" w:hanging="1440"/>
        <w:rPr>
          <w:rFonts w:ascii="Times New Roman" w:hAnsi="Times New Roman"/>
          <w:b/>
          <w:bCs/>
          <w:sz w:val="32"/>
          <w:szCs w:val="32"/>
          <w:lang w:eastAsia="zh-TW"/>
        </w:rPr>
      </w:pPr>
      <w:r>
        <w:rPr>
          <w:rFonts w:ascii="Times New Roman" w:hAnsi="Times New Roman"/>
          <w:b/>
          <w:bCs/>
          <w:sz w:val="32"/>
          <w:szCs w:val="32"/>
          <w:lang w:eastAsia="zh-TW"/>
        </w:rPr>
        <w:t>Topic:</w:t>
      </w:r>
      <w:r>
        <w:rPr>
          <w:rFonts w:ascii="Times New Roman" w:hAnsi="Times New Roman"/>
          <w:b/>
          <w:bCs/>
          <w:sz w:val="32"/>
          <w:szCs w:val="32"/>
          <w:lang w:eastAsia="zh-TW"/>
        </w:rPr>
        <w:tab/>
        <w:t>Relationship between Corporate Social Responsibilities and Consumer Behaviour</w:t>
      </w:r>
    </w:p>
    <w:p w:rsidR="000E1A7A" w:rsidRDefault="000E1A7A" w:rsidP="000E1A7A">
      <w:pPr>
        <w:spacing w:after="0" w:line="240" w:lineRule="auto"/>
        <w:ind w:left="1440" w:hanging="1440"/>
        <w:rPr>
          <w:rFonts w:ascii="Times New Roman" w:hAnsi="Times New Roman"/>
          <w:b/>
          <w:bCs/>
          <w:sz w:val="32"/>
          <w:szCs w:val="32"/>
          <w:lang w:eastAsia="zh-TW"/>
        </w:rPr>
      </w:pPr>
    </w:p>
    <w:p w:rsidR="000E1A7A" w:rsidRPr="003437E7" w:rsidRDefault="000E1A7A" w:rsidP="000E1A7A">
      <w:pPr>
        <w:spacing w:after="0" w:line="240" w:lineRule="auto"/>
        <w:ind w:left="1440" w:hanging="1440"/>
        <w:rPr>
          <w:rFonts w:ascii="Times New Roman" w:hAnsi="Times New Roman"/>
          <w:b/>
          <w:bCs/>
          <w:sz w:val="32"/>
          <w:szCs w:val="32"/>
          <w:lang w:eastAsia="zh-TW"/>
        </w:rPr>
      </w:pPr>
    </w:p>
    <w:p w:rsidR="00F6461E" w:rsidRDefault="00F6461E" w:rsidP="00F6461E">
      <w:pPr>
        <w:spacing w:after="0" w:line="240" w:lineRule="auto"/>
        <w:rPr>
          <w:rFonts w:ascii="Times New Roman" w:hAnsi="Times New Roman"/>
          <w:b/>
          <w:bCs/>
          <w:sz w:val="28"/>
          <w:szCs w:val="28"/>
          <w:lang w:eastAsia="zh-TW"/>
        </w:rPr>
      </w:pPr>
    </w:p>
    <w:p w:rsidR="00F6461E" w:rsidRDefault="00F6461E" w:rsidP="00F6461E">
      <w:pPr>
        <w:spacing w:after="0" w:line="240" w:lineRule="auto"/>
        <w:rPr>
          <w:rFonts w:ascii="Times New Roman" w:hAnsi="Times New Roman"/>
          <w:b/>
          <w:bCs/>
          <w:sz w:val="28"/>
          <w:szCs w:val="28"/>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r>
        <w:rPr>
          <w:rFonts w:ascii="Times New Roman" w:hAnsi="Times New Roman"/>
          <w:b/>
          <w:bCs/>
          <w:sz w:val="32"/>
          <w:szCs w:val="32"/>
          <w:lang w:eastAsia="zh-TW"/>
        </w:rPr>
        <w:lastRenderedPageBreak/>
        <w:t>Relationship between Corporate Social Responsibilities and Consumer Behaviour</w:t>
      </w:r>
    </w:p>
    <w:p w:rsidR="000E1A7A" w:rsidRDefault="000E1A7A" w:rsidP="00F6461E">
      <w:pPr>
        <w:spacing w:after="0" w:line="240" w:lineRule="auto"/>
        <w:rPr>
          <w:rFonts w:ascii="Times New Roman" w:hAnsi="Times New Roman"/>
          <w:bCs/>
          <w:sz w:val="32"/>
          <w:szCs w:val="32"/>
          <w:lang w:eastAsia="zh-TW"/>
        </w:rPr>
      </w:pPr>
    </w:p>
    <w:p w:rsidR="000E1A7A" w:rsidRDefault="000E1A7A" w:rsidP="00F6461E">
      <w:pPr>
        <w:spacing w:after="0" w:line="240" w:lineRule="auto"/>
        <w:rPr>
          <w:rFonts w:ascii="Times New Roman" w:hAnsi="Times New Roman"/>
          <w:bCs/>
          <w:sz w:val="32"/>
          <w:szCs w:val="32"/>
          <w:lang w:eastAsia="zh-TW"/>
        </w:rPr>
      </w:pPr>
    </w:p>
    <w:p w:rsidR="00F6461E" w:rsidRPr="007420A5" w:rsidRDefault="00F6461E" w:rsidP="00F6461E">
      <w:pPr>
        <w:spacing w:after="0" w:line="240" w:lineRule="auto"/>
        <w:rPr>
          <w:rFonts w:ascii="Times New Roman" w:hAnsi="Times New Roman"/>
          <w:bCs/>
          <w:sz w:val="32"/>
          <w:szCs w:val="32"/>
          <w:lang w:eastAsia="zh-TW"/>
        </w:rPr>
      </w:pPr>
      <w:r w:rsidRPr="007420A5">
        <w:rPr>
          <w:rFonts w:ascii="Times New Roman" w:hAnsi="Times New Roman"/>
          <w:bCs/>
          <w:sz w:val="32"/>
          <w:szCs w:val="32"/>
          <w:lang w:eastAsia="zh-TW"/>
        </w:rPr>
        <w:t>Content</w:t>
      </w:r>
    </w:p>
    <w:p w:rsidR="00F6461E" w:rsidRPr="003437E7" w:rsidRDefault="00F6461E" w:rsidP="00407767">
      <w:pPr>
        <w:spacing w:after="0" w:line="240" w:lineRule="auto"/>
        <w:rPr>
          <w:rFonts w:ascii="Times New Roman" w:hAnsi="Times New Roman"/>
          <w:b/>
          <w:bCs/>
          <w:sz w:val="28"/>
          <w:szCs w:val="28"/>
          <w:lang w:eastAsia="zh-TW"/>
        </w:rPr>
      </w:pPr>
    </w:p>
    <w:p w:rsidR="00F6461E" w:rsidRDefault="00F6461E" w:rsidP="00F6461E">
      <w:pPr>
        <w:pStyle w:val="ListParagraph"/>
        <w:numPr>
          <w:ilvl w:val="0"/>
          <w:numId w:val="2"/>
        </w:numPr>
        <w:spacing w:line="480" w:lineRule="auto"/>
        <w:ind w:left="547" w:hanging="547"/>
        <w:rPr>
          <w:bCs/>
          <w:sz w:val="28"/>
          <w:szCs w:val="28"/>
          <w:lang w:eastAsia="zh-TW"/>
        </w:rPr>
      </w:pPr>
      <w:r>
        <w:rPr>
          <w:bCs/>
          <w:sz w:val="28"/>
          <w:szCs w:val="28"/>
          <w:lang w:eastAsia="zh-TW"/>
        </w:rPr>
        <w:t>Abstract</w:t>
      </w:r>
    </w:p>
    <w:p w:rsidR="00F6461E" w:rsidRDefault="00F6461E" w:rsidP="00F6461E">
      <w:pPr>
        <w:pStyle w:val="ListParagraph"/>
        <w:numPr>
          <w:ilvl w:val="0"/>
          <w:numId w:val="2"/>
        </w:numPr>
        <w:spacing w:line="480" w:lineRule="auto"/>
        <w:ind w:left="547" w:hanging="547"/>
        <w:rPr>
          <w:bCs/>
          <w:sz w:val="28"/>
          <w:szCs w:val="28"/>
          <w:lang w:eastAsia="zh-TW"/>
        </w:rPr>
      </w:pPr>
      <w:r>
        <w:rPr>
          <w:bCs/>
          <w:sz w:val="28"/>
          <w:szCs w:val="28"/>
          <w:lang w:eastAsia="zh-TW"/>
        </w:rPr>
        <w:t>Research questions</w:t>
      </w:r>
    </w:p>
    <w:p w:rsidR="00F6461E" w:rsidRDefault="00F6461E" w:rsidP="00F6461E">
      <w:pPr>
        <w:pStyle w:val="ListParagraph"/>
        <w:numPr>
          <w:ilvl w:val="0"/>
          <w:numId w:val="2"/>
        </w:numPr>
        <w:spacing w:line="480" w:lineRule="auto"/>
        <w:ind w:left="547" w:hanging="547"/>
        <w:rPr>
          <w:bCs/>
          <w:sz w:val="28"/>
          <w:szCs w:val="28"/>
          <w:lang w:eastAsia="zh-TW"/>
        </w:rPr>
      </w:pPr>
      <w:r>
        <w:rPr>
          <w:bCs/>
          <w:sz w:val="28"/>
          <w:szCs w:val="28"/>
          <w:lang w:eastAsia="zh-TW"/>
        </w:rPr>
        <w:t>Research Philosophy</w:t>
      </w:r>
    </w:p>
    <w:p w:rsidR="00F6461E" w:rsidRDefault="00F6461E" w:rsidP="00F6461E">
      <w:pPr>
        <w:pStyle w:val="ListParagraph"/>
        <w:numPr>
          <w:ilvl w:val="0"/>
          <w:numId w:val="2"/>
        </w:numPr>
        <w:spacing w:line="480" w:lineRule="auto"/>
        <w:ind w:left="547" w:hanging="547"/>
        <w:rPr>
          <w:bCs/>
          <w:sz w:val="28"/>
          <w:szCs w:val="28"/>
          <w:lang w:eastAsia="zh-TW"/>
        </w:rPr>
      </w:pPr>
      <w:r>
        <w:rPr>
          <w:bCs/>
          <w:sz w:val="28"/>
          <w:szCs w:val="28"/>
          <w:lang w:eastAsia="zh-TW"/>
        </w:rPr>
        <w:t>Literature review</w:t>
      </w:r>
    </w:p>
    <w:p w:rsidR="00F6461E" w:rsidRDefault="00F6461E" w:rsidP="00F6461E">
      <w:pPr>
        <w:pStyle w:val="ListParagraph"/>
        <w:numPr>
          <w:ilvl w:val="0"/>
          <w:numId w:val="2"/>
        </w:numPr>
        <w:spacing w:line="480" w:lineRule="auto"/>
        <w:ind w:left="547" w:hanging="547"/>
        <w:rPr>
          <w:bCs/>
          <w:sz w:val="28"/>
          <w:szCs w:val="28"/>
          <w:lang w:eastAsia="zh-TW"/>
        </w:rPr>
      </w:pPr>
      <w:r>
        <w:rPr>
          <w:bCs/>
          <w:sz w:val="28"/>
          <w:szCs w:val="28"/>
          <w:lang w:eastAsia="zh-TW"/>
        </w:rPr>
        <w:t>Description of context and participants</w:t>
      </w:r>
    </w:p>
    <w:p w:rsidR="00F6461E" w:rsidRDefault="00B37504" w:rsidP="00F6461E">
      <w:pPr>
        <w:pStyle w:val="ListParagraph"/>
        <w:numPr>
          <w:ilvl w:val="0"/>
          <w:numId w:val="2"/>
        </w:numPr>
        <w:spacing w:line="480" w:lineRule="auto"/>
        <w:ind w:left="547" w:hanging="547"/>
        <w:rPr>
          <w:bCs/>
          <w:sz w:val="28"/>
          <w:szCs w:val="28"/>
          <w:lang w:eastAsia="zh-TW"/>
        </w:rPr>
      </w:pPr>
      <w:r>
        <w:rPr>
          <w:bCs/>
          <w:sz w:val="28"/>
          <w:szCs w:val="28"/>
          <w:lang w:eastAsia="zh-TW"/>
        </w:rPr>
        <w:t>Explanation of data collection steps</w:t>
      </w:r>
    </w:p>
    <w:p w:rsidR="00B37504" w:rsidRDefault="00B37504" w:rsidP="00F6461E">
      <w:pPr>
        <w:pStyle w:val="ListParagraph"/>
        <w:numPr>
          <w:ilvl w:val="0"/>
          <w:numId w:val="2"/>
        </w:numPr>
        <w:spacing w:line="480" w:lineRule="auto"/>
        <w:ind w:left="547" w:hanging="547"/>
        <w:rPr>
          <w:bCs/>
          <w:sz w:val="28"/>
          <w:szCs w:val="28"/>
          <w:lang w:eastAsia="zh-TW"/>
        </w:rPr>
      </w:pPr>
      <w:r>
        <w:rPr>
          <w:bCs/>
          <w:sz w:val="28"/>
          <w:szCs w:val="28"/>
          <w:lang w:eastAsia="zh-TW"/>
        </w:rPr>
        <w:t>Explanation of data analysis</w:t>
      </w:r>
    </w:p>
    <w:p w:rsidR="00B37504" w:rsidRDefault="00B37504" w:rsidP="00F6461E">
      <w:pPr>
        <w:pStyle w:val="ListParagraph"/>
        <w:numPr>
          <w:ilvl w:val="0"/>
          <w:numId w:val="2"/>
        </w:numPr>
        <w:spacing w:line="480" w:lineRule="auto"/>
        <w:ind w:left="547" w:hanging="547"/>
        <w:rPr>
          <w:bCs/>
          <w:sz w:val="28"/>
          <w:szCs w:val="28"/>
          <w:lang w:eastAsia="zh-TW"/>
        </w:rPr>
      </w:pPr>
      <w:r>
        <w:rPr>
          <w:bCs/>
          <w:sz w:val="28"/>
          <w:szCs w:val="28"/>
          <w:lang w:eastAsia="zh-TW"/>
        </w:rPr>
        <w:t>Preliminary findings</w:t>
      </w:r>
    </w:p>
    <w:p w:rsidR="00B37504" w:rsidRDefault="00B37504" w:rsidP="00F6461E">
      <w:pPr>
        <w:pStyle w:val="ListParagraph"/>
        <w:numPr>
          <w:ilvl w:val="0"/>
          <w:numId w:val="2"/>
        </w:numPr>
        <w:spacing w:line="480" w:lineRule="auto"/>
        <w:ind w:left="547" w:hanging="547"/>
        <w:rPr>
          <w:bCs/>
          <w:sz w:val="28"/>
          <w:szCs w:val="28"/>
          <w:lang w:eastAsia="zh-TW"/>
        </w:rPr>
      </w:pPr>
      <w:r>
        <w:rPr>
          <w:bCs/>
          <w:sz w:val="28"/>
          <w:szCs w:val="28"/>
          <w:lang w:eastAsia="zh-TW"/>
        </w:rPr>
        <w:t>Discussion that emerged from findings</w:t>
      </w:r>
    </w:p>
    <w:p w:rsidR="001C73A4" w:rsidRPr="001C73A4" w:rsidRDefault="00B37504" w:rsidP="001C73A4">
      <w:pPr>
        <w:pStyle w:val="ListParagraph"/>
        <w:numPr>
          <w:ilvl w:val="0"/>
          <w:numId w:val="2"/>
        </w:numPr>
        <w:spacing w:line="480" w:lineRule="auto"/>
        <w:ind w:left="547" w:hanging="547"/>
        <w:rPr>
          <w:bCs/>
          <w:sz w:val="28"/>
          <w:szCs w:val="28"/>
          <w:lang w:eastAsia="zh-TW"/>
        </w:rPr>
      </w:pPr>
      <w:r>
        <w:rPr>
          <w:bCs/>
          <w:sz w:val="28"/>
          <w:szCs w:val="28"/>
          <w:lang w:eastAsia="zh-TW"/>
        </w:rPr>
        <w:t>Personal reflec</w:t>
      </w:r>
      <w:r w:rsidR="001C73A4">
        <w:rPr>
          <w:bCs/>
          <w:sz w:val="28"/>
          <w:szCs w:val="28"/>
          <w:lang w:eastAsia="zh-TW"/>
        </w:rPr>
        <w:t>tions</w:t>
      </w:r>
    </w:p>
    <w:p w:rsidR="00B37504" w:rsidRPr="007420A5" w:rsidRDefault="00B37504" w:rsidP="00F6461E">
      <w:pPr>
        <w:pStyle w:val="ListParagraph"/>
        <w:numPr>
          <w:ilvl w:val="0"/>
          <w:numId w:val="2"/>
        </w:numPr>
        <w:spacing w:line="480" w:lineRule="auto"/>
        <w:ind w:left="547" w:hanging="547"/>
        <w:rPr>
          <w:bCs/>
          <w:sz w:val="28"/>
          <w:szCs w:val="28"/>
          <w:lang w:eastAsia="zh-TW"/>
        </w:rPr>
      </w:pPr>
      <w:r>
        <w:rPr>
          <w:bCs/>
          <w:sz w:val="28"/>
          <w:szCs w:val="28"/>
          <w:lang w:eastAsia="zh-TW"/>
        </w:rPr>
        <w:t>Appendix</w:t>
      </w:r>
    </w:p>
    <w:p w:rsidR="00561E74" w:rsidRPr="000E2FD5" w:rsidRDefault="00561E74" w:rsidP="000E2FD5">
      <w:pPr>
        <w:spacing w:after="0" w:line="240" w:lineRule="auto"/>
        <w:rPr>
          <w:rFonts w:ascii="Times New Roman" w:hAnsi="Times New Roman"/>
          <w:b/>
          <w:bCs/>
          <w:sz w:val="24"/>
          <w:szCs w:val="24"/>
          <w:lang w:eastAsia="zh-TW"/>
        </w:rPr>
      </w:pPr>
    </w:p>
    <w:p w:rsidR="00195E5F" w:rsidRPr="00195E5F" w:rsidRDefault="00195E5F" w:rsidP="00561E74">
      <w:pPr>
        <w:pStyle w:val="ListParagraph"/>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0E2FD5" w:rsidRDefault="000E2FD5" w:rsidP="00195E5F">
      <w:pPr>
        <w:pStyle w:val="ListParagraph"/>
        <w:ind w:hanging="720"/>
        <w:contextualSpacing w:val="0"/>
        <w:rPr>
          <w:b/>
          <w:bCs/>
          <w:sz w:val="28"/>
          <w:szCs w:val="28"/>
          <w:lang w:eastAsia="zh-TW"/>
        </w:rPr>
      </w:pPr>
    </w:p>
    <w:p w:rsidR="001B1F9A" w:rsidRDefault="001B1F9A">
      <w:pPr>
        <w:spacing w:after="0" w:line="240" w:lineRule="auto"/>
        <w:rPr>
          <w:rFonts w:ascii="Times New Roman" w:hAnsi="Times New Roman"/>
          <w:b/>
          <w:bCs/>
          <w:sz w:val="28"/>
          <w:szCs w:val="28"/>
          <w:lang w:eastAsia="zh-TW"/>
        </w:rPr>
      </w:pPr>
      <w:r>
        <w:rPr>
          <w:b/>
          <w:bCs/>
          <w:sz w:val="28"/>
          <w:szCs w:val="28"/>
          <w:lang w:eastAsia="zh-TW"/>
        </w:rPr>
        <w:br w:type="page"/>
      </w:r>
    </w:p>
    <w:p w:rsidR="00195E5F" w:rsidRPr="00644F15" w:rsidRDefault="00195E5F" w:rsidP="00644F15">
      <w:pPr>
        <w:rPr>
          <w:rFonts w:ascii="Times New Roman" w:hAnsi="Times New Roman"/>
          <w:b/>
          <w:bCs/>
          <w:sz w:val="28"/>
          <w:szCs w:val="28"/>
          <w:lang w:eastAsia="zh-TW"/>
        </w:rPr>
      </w:pPr>
      <w:r w:rsidRPr="00644F15">
        <w:rPr>
          <w:rFonts w:ascii="Times New Roman" w:hAnsi="Times New Roman"/>
          <w:b/>
          <w:bCs/>
          <w:sz w:val="28"/>
          <w:szCs w:val="28"/>
          <w:lang w:eastAsia="zh-TW"/>
        </w:rPr>
        <w:lastRenderedPageBreak/>
        <w:t>Relationship between Corporate Social Responsibilities and Consumer Behaviour</w:t>
      </w:r>
    </w:p>
    <w:p w:rsidR="001B1F9A" w:rsidRDefault="001B1F9A" w:rsidP="00561E74">
      <w:pPr>
        <w:pStyle w:val="ListParagraph"/>
        <w:contextualSpacing w:val="0"/>
        <w:rPr>
          <w:b/>
          <w:bCs/>
          <w:sz w:val="24"/>
          <w:szCs w:val="24"/>
          <w:lang w:eastAsia="zh-TW"/>
        </w:rPr>
      </w:pPr>
    </w:p>
    <w:p w:rsidR="00B8749A" w:rsidRPr="000A54B7" w:rsidRDefault="00195E5F" w:rsidP="00C54F62">
      <w:pPr>
        <w:pStyle w:val="ListParagraph"/>
        <w:numPr>
          <w:ilvl w:val="0"/>
          <w:numId w:val="10"/>
        </w:numPr>
        <w:spacing w:line="480" w:lineRule="auto"/>
        <w:ind w:hanging="720"/>
        <w:contextualSpacing w:val="0"/>
        <w:rPr>
          <w:b/>
          <w:bCs/>
          <w:sz w:val="24"/>
          <w:szCs w:val="24"/>
          <w:lang w:eastAsia="zh-TW"/>
        </w:rPr>
      </w:pPr>
      <w:r w:rsidRPr="000A54B7">
        <w:rPr>
          <w:b/>
          <w:bCs/>
          <w:sz w:val="24"/>
          <w:szCs w:val="24"/>
          <w:lang w:eastAsia="zh-TW"/>
        </w:rPr>
        <w:t>Abstract</w:t>
      </w:r>
    </w:p>
    <w:p w:rsidR="00D315A3" w:rsidRDefault="00E56FE8" w:rsidP="001E097B">
      <w:pPr>
        <w:pStyle w:val="ListParagraph"/>
        <w:spacing w:line="360" w:lineRule="auto"/>
        <w:contextualSpacing w:val="0"/>
        <w:rPr>
          <w:bCs/>
          <w:sz w:val="24"/>
          <w:szCs w:val="24"/>
          <w:lang w:eastAsia="zh-TW"/>
        </w:rPr>
      </w:pPr>
      <w:r>
        <w:rPr>
          <w:bCs/>
          <w:sz w:val="24"/>
          <w:szCs w:val="24"/>
          <w:lang w:eastAsia="zh-TW"/>
        </w:rPr>
        <w:t>There have been</w:t>
      </w:r>
      <w:r w:rsidR="003A71E8" w:rsidRPr="00715462">
        <w:rPr>
          <w:bCs/>
          <w:sz w:val="24"/>
          <w:szCs w:val="24"/>
          <w:lang w:eastAsia="zh-TW"/>
        </w:rPr>
        <w:t xml:space="preserve"> increasing interests in the corporate social responsibilities by the business and the </w:t>
      </w:r>
      <w:proofErr w:type="gramStart"/>
      <w:r w:rsidR="003A71E8" w:rsidRPr="00715462">
        <w:rPr>
          <w:bCs/>
          <w:sz w:val="24"/>
          <w:szCs w:val="24"/>
          <w:lang w:eastAsia="zh-TW"/>
        </w:rPr>
        <w:t>general public</w:t>
      </w:r>
      <w:proofErr w:type="gramEnd"/>
      <w:r>
        <w:rPr>
          <w:bCs/>
          <w:sz w:val="24"/>
          <w:szCs w:val="24"/>
          <w:lang w:eastAsia="zh-TW"/>
        </w:rPr>
        <w:t xml:space="preserve"> in the past decades</w:t>
      </w:r>
      <w:r w:rsidR="003A71E8" w:rsidRPr="00715462">
        <w:rPr>
          <w:bCs/>
          <w:sz w:val="24"/>
          <w:szCs w:val="24"/>
          <w:lang w:eastAsia="zh-TW"/>
        </w:rPr>
        <w:t xml:space="preserve">.  However, </w:t>
      </w:r>
      <w:r>
        <w:rPr>
          <w:bCs/>
          <w:sz w:val="24"/>
          <w:szCs w:val="24"/>
          <w:lang w:eastAsia="zh-TW"/>
        </w:rPr>
        <w:t xml:space="preserve">it is found that </w:t>
      </w:r>
      <w:r w:rsidR="00CB5008">
        <w:rPr>
          <w:bCs/>
          <w:sz w:val="24"/>
          <w:szCs w:val="24"/>
          <w:lang w:eastAsia="zh-TW"/>
        </w:rPr>
        <w:t xml:space="preserve">the CSR plays </w:t>
      </w:r>
      <w:r w:rsidR="001B1F9A">
        <w:rPr>
          <w:bCs/>
          <w:sz w:val="24"/>
          <w:szCs w:val="24"/>
          <w:lang w:eastAsia="zh-TW"/>
        </w:rPr>
        <w:t xml:space="preserve">only </w:t>
      </w:r>
      <w:r w:rsidR="00CB5008">
        <w:rPr>
          <w:bCs/>
          <w:sz w:val="24"/>
          <w:szCs w:val="24"/>
          <w:lang w:eastAsia="zh-TW"/>
        </w:rPr>
        <w:t>a limited role</w:t>
      </w:r>
      <w:r w:rsidR="009A4C66">
        <w:rPr>
          <w:bCs/>
          <w:sz w:val="24"/>
          <w:szCs w:val="24"/>
          <w:lang w:eastAsia="zh-TW"/>
        </w:rPr>
        <w:t xml:space="preserve"> on the consumption behaviour.  This </w:t>
      </w:r>
      <w:r w:rsidR="00B8584E">
        <w:rPr>
          <w:bCs/>
          <w:sz w:val="24"/>
          <w:szCs w:val="24"/>
          <w:lang w:eastAsia="zh-TW"/>
        </w:rPr>
        <w:t>research study</w:t>
      </w:r>
      <w:r w:rsidR="009A4C66">
        <w:rPr>
          <w:bCs/>
          <w:sz w:val="24"/>
          <w:szCs w:val="24"/>
          <w:lang w:eastAsia="zh-TW"/>
        </w:rPr>
        <w:t xml:space="preserve"> adopted the qualitative research approach to review the relationship between corporate social responsibilities and consumer behavi</w:t>
      </w:r>
      <w:r w:rsidR="00B8584E">
        <w:rPr>
          <w:bCs/>
          <w:sz w:val="24"/>
          <w:szCs w:val="24"/>
          <w:lang w:eastAsia="zh-TW"/>
        </w:rPr>
        <w:t>our.  The findings show</w:t>
      </w:r>
      <w:r w:rsidR="009A4C66">
        <w:rPr>
          <w:bCs/>
          <w:sz w:val="24"/>
          <w:szCs w:val="24"/>
          <w:lang w:eastAsia="zh-TW"/>
        </w:rPr>
        <w:t xml:space="preserve"> that CSR activities enhance the corporate image and good feeling to the consumers.  However, </w:t>
      </w:r>
      <w:r w:rsidR="00BC591B">
        <w:rPr>
          <w:bCs/>
          <w:sz w:val="24"/>
          <w:szCs w:val="24"/>
          <w:lang w:eastAsia="zh-TW"/>
        </w:rPr>
        <w:t>the</w:t>
      </w:r>
      <w:r w:rsidR="00B8584E">
        <w:rPr>
          <w:bCs/>
          <w:sz w:val="24"/>
          <w:szCs w:val="24"/>
          <w:lang w:eastAsia="zh-TW"/>
        </w:rPr>
        <w:t xml:space="preserve">se </w:t>
      </w:r>
      <w:r w:rsidR="00BC591B">
        <w:rPr>
          <w:bCs/>
          <w:sz w:val="24"/>
          <w:szCs w:val="24"/>
          <w:lang w:eastAsia="zh-TW"/>
        </w:rPr>
        <w:t>CSR activities do</w:t>
      </w:r>
      <w:r w:rsidR="00B8584E">
        <w:rPr>
          <w:bCs/>
          <w:sz w:val="24"/>
          <w:szCs w:val="24"/>
          <w:lang w:eastAsia="zh-TW"/>
        </w:rPr>
        <w:t xml:space="preserve"> not </w:t>
      </w:r>
      <w:r w:rsidR="0071584C">
        <w:rPr>
          <w:bCs/>
          <w:sz w:val="24"/>
          <w:szCs w:val="24"/>
          <w:lang w:eastAsia="zh-TW"/>
        </w:rPr>
        <w:t>have the positive linkage to the</w:t>
      </w:r>
      <w:r w:rsidR="00B8584E">
        <w:rPr>
          <w:bCs/>
          <w:sz w:val="24"/>
          <w:szCs w:val="24"/>
          <w:lang w:eastAsia="zh-TW"/>
        </w:rPr>
        <w:t xml:space="preserve"> increased purchase</w:t>
      </w:r>
      <w:r w:rsidR="009A4C66">
        <w:rPr>
          <w:bCs/>
          <w:sz w:val="24"/>
          <w:szCs w:val="24"/>
          <w:lang w:eastAsia="zh-TW"/>
        </w:rPr>
        <w:t>.</w:t>
      </w:r>
      <w:r w:rsidR="00BC591B">
        <w:rPr>
          <w:bCs/>
          <w:sz w:val="24"/>
          <w:szCs w:val="24"/>
          <w:lang w:eastAsia="zh-TW"/>
        </w:rPr>
        <w:t xml:space="preserve">  There are moderating and mediating factors </w:t>
      </w:r>
      <w:r w:rsidR="00B8584E">
        <w:rPr>
          <w:bCs/>
          <w:sz w:val="24"/>
          <w:szCs w:val="24"/>
          <w:lang w:eastAsia="zh-TW"/>
        </w:rPr>
        <w:t>for this</w:t>
      </w:r>
      <w:r w:rsidR="00BC591B">
        <w:rPr>
          <w:bCs/>
          <w:sz w:val="24"/>
          <w:szCs w:val="24"/>
          <w:lang w:eastAsia="zh-TW"/>
        </w:rPr>
        <w:t xml:space="preserve"> attitude-behaviour gap</w:t>
      </w:r>
      <w:r w:rsidR="00B8584E">
        <w:rPr>
          <w:bCs/>
          <w:sz w:val="24"/>
          <w:szCs w:val="24"/>
          <w:lang w:eastAsia="zh-TW"/>
        </w:rPr>
        <w:t xml:space="preserve"> on the consumption behaviour.</w:t>
      </w:r>
      <w:r w:rsidR="001B1F9A">
        <w:rPr>
          <w:bCs/>
          <w:sz w:val="24"/>
          <w:szCs w:val="24"/>
          <w:lang w:eastAsia="zh-TW"/>
        </w:rPr>
        <w:t xml:space="preserve">  Th</w:t>
      </w:r>
      <w:r w:rsidR="00740455">
        <w:rPr>
          <w:bCs/>
          <w:sz w:val="24"/>
          <w:szCs w:val="24"/>
          <w:lang w:eastAsia="zh-TW"/>
        </w:rPr>
        <w:t>is study does not go into the details of the moderating and mediating factors.</w:t>
      </w:r>
      <w:r w:rsidR="00397B32">
        <w:rPr>
          <w:bCs/>
          <w:sz w:val="24"/>
          <w:szCs w:val="24"/>
          <w:lang w:eastAsia="zh-TW"/>
        </w:rPr>
        <w:t xml:space="preserve">  Further research </w:t>
      </w:r>
      <w:r w:rsidR="00252E2E">
        <w:rPr>
          <w:bCs/>
          <w:sz w:val="24"/>
          <w:szCs w:val="24"/>
          <w:lang w:eastAsia="zh-TW"/>
        </w:rPr>
        <w:t>can</w:t>
      </w:r>
      <w:r w:rsidR="00397B32">
        <w:rPr>
          <w:bCs/>
          <w:sz w:val="24"/>
          <w:szCs w:val="24"/>
          <w:lang w:eastAsia="zh-TW"/>
        </w:rPr>
        <w:t xml:space="preserve"> be carried out to identify these moderating and mediating factors and to assess the </w:t>
      </w:r>
      <w:r w:rsidR="00E12BCB">
        <w:rPr>
          <w:bCs/>
          <w:sz w:val="24"/>
          <w:szCs w:val="24"/>
          <w:lang w:eastAsia="zh-TW"/>
        </w:rPr>
        <w:t xml:space="preserve">effects </w:t>
      </w:r>
      <w:r w:rsidR="00397B32">
        <w:rPr>
          <w:bCs/>
          <w:sz w:val="24"/>
          <w:szCs w:val="24"/>
          <w:lang w:eastAsia="zh-TW"/>
        </w:rPr>
        <w:t xml:space="preserve">of these factors </w:t>
      </w:r>
      <w:r w:rsidR="001B1F9A">
        <w:rPr>
          <w:bCs/>
          <w:sz w:val="24"/>
          <w:szCs w:val="24"/>
          <w:lang w:eastAsia="zh-TW"/>
        </w:rPr>
        <w:t>on</w:t>
      </w:r>
      <w:r w:rsidR="00397B32">
        <w:rPr>
          <w:bCs/>
          <w:sz w:val="24"/>
          <w:szCs w:val="24"/>
          <w:lang w:eastAsia="zh-TW"/>
        </w:rPr>
        <w:t xml:space="preserve"> the consumption behaviour.  </w:t>
      </w:r>
    </w:p>
    <w:p w:rsidR="001E097B" w:rsidRPr="00715462" w:rsidRDefault="001E097B" w:rsidP="001E097B">
      <w:pPr>
        <w:pStyle w:val="ListParagraph"/>
        <w:spacing w:line="360" w:lineRule="auto"/>
        <w:contextualSpacing w:val="0"/>
        <w:rPr>
          <w:bCs/>
          <w:sz w:val="24"/>
          <w:szCs w:val="24"/>
          <w:lang w:eastAsia="zh-TW"/>
        </w:rPr>
      </w:pPr>
    </w:p>
    <w:p w:rsidR="00195E5F" w:rsidRPr="00715462" w:rsidRDefault="00195E5F" w:rsidP="00195E5F">
      <w:pPr>
        <w:pStyle w:val="ListParagraph"/>
        <w:contextualSpacing w:val="0"/>
        <w:rPr>
          <w:b/>
          <w:bCs/>
          <w:sz w:val="24"/>
          <w:szCs w:val="24"/>
          <w:lang w:eastAsia="zh-TW"/>
        </w:rPr>
      </w:pPr>
    </w:p>
    <w:p w:rsidR="00195E5F" w:rsidRPr="000A54B7" w:rsidRDefault="00195E5F" w:rsidP="00195E5F">
      <w:pPr>
        <w:pStyle w:val="ListParagraph"/>
        <w:numPr>
          <w:ilvl w:val="0"/>
          <w:numId w:val="10"/>
        </w:numPr>
        <w:ind w:hanging="720"/>
        <w:contextualSpacing w:val="0"/>
        <w:rPr>
          <w:b/>
          <w:bCs/>
          <w:sz w:val="24"/>
          <w:szCs w:val="24"/>
          <w:lang w:eastAsia="zh-TW"/>
        </w:rPr>
      </w:pPr>
      <w:r w:rsidRPr="000A54B7">
        <w:rPr>
          <w:b/>
          <w:bCs/>
          <w:sz w:val="24"/>
          <w:szCs w:val="24"/>
          <w:lang w:eastAsia="zh-TW"/>
        </w:rPr>
        <w:t>Research questions</w:t>
      </w:r>
    </w:p>
    <w:p w:rsidR="00D315A3" w:rsidRPr="00715462" w:rsidRDefault="00D315A3" w:rsidP="00D315A3">
      <w:pPr>
        <w:pStyle w:val="ListParagraph"/>
        <w:contextualSpacing w:val="0"/>
        <w:rPr>
          <w:bCs/>
          <w:sz w:val="24"/>
          <w:szCs w:val="24"/>
          <w:lang w:eastAsia="zh-TW"/>
        </w:rPr>
      </w:pPr>
    </w:p>
    <w:p w:rsidR="00E7037A" w:rsidRDefault="0034240C" w:rsidP="00D315A3">
      <w:pPr>
        <w:pStyle w:val="ListParagraph"/>
        <w:contextualSpacing w:val="0"/>
        <w:rPr>
          <w:bCs/>
          <w:sz w:val="24"/>
          <w:szCs w:val="24"/>
          <w:lang w:eastAsia="zh-TW"/>
        </w:rPr>
      </w:pPr>
      <w:r>
        <w:rPr>
          <w:bCs/>
          <w:sz w:val="24"/>
          <w:szCs w:val="24"/>
          <w:lang w:eastAsia="zh-TW"/>
        </w:rPr>
        <w:t>L</w:t>
      </w:r>
      <w:r w:rsidR="00D644E7" w:rsidRPr="00715462">
        <w:rPr>
          <w:bCs/>
          <w:sz w:val="24"/>
          <w:szCs w:val="24"/>
          <w:lang w:eastAsia="zh-TW"/>
        </w:rPr>
        <w:t>iterature review</w:t>
      </w:r>
      <w:r w:rsidR="000108BC" w:rsidRPr="00715462">
        <w:rPr>
          <w:bCs/>
          <w:sz w:val="24"/>
          <w:szCs w:val="24"/>
          <w:lang w:eastAsia="zh-TW"/>
        </w:rPr>
        <w:t xml:space="preserve"> </w:t>
      </w:r>
      <w:r>
        <w:rPr>
          <w:bCs/>
          <w:sz w:val="24"/>
          <w:szCs w:val="24"/>
          <w:lang w:eastAsia="zh-TW"/>
        </w:rPr>
        <w:t xml:space="preserve">was carried out </w:t>
      </w:r>
      <w:r w:rsidR="001E097B">
        <w:rPr>
          <w:bCs/>
          <w:sz w:val="24"/>
          <w:szCs w:val="24"/>
          <w:lang w:eastAsia="zh-TW"/>
        </w:rPr>
        <w:t xml:space="preserve">and some of </w:t>
      </w:r>
      <w:r w:rsidR="000108BC" w:rsidRPr="00715462">
        <w:rPr>
          <w:bCs/>
          <w:sz w:val="24"/>
          <w:szCs w:val="24"/>
          <w:lang w:eastAsia="zh-TW"/>
        </w:rPr>
        <w:t xml:space="preserve">articles </w:t>
      </w:r>
      <w:r w:rsidR="001E097B">
        <w:rPr>
          <w:bCs/>
          <w:sz w:val="24"/>
          <w:szCs w:val="24"/>
          <w:lang w:eastAsia="zh-TW"/>
        </w:rPr>
        <w:t>are shown</w:t>
      </w:r>
      <w:r w:rsidR="00E7037A">
        <w:rPr>
          <w:bCs/>
          <w:sz w:val="24"/>
          <w:szCs w:val="24"/>
          <w:lang w:eastAsia="zh-TW"/>
        </w:rPr>
        <w:t xml:space="preserve"> </w:t>
      </w:r>
      <w:r w:rsidR="001E097B">
        <w:rPr>
          <w:bCs/>
          <w:sz w:val="24"/>
          <w:szCs w:val="24"/>
          <w:lang w:eastAsia="zh-TW"/>
        </w:rPr>
        <w:t>below</w:t>
      </w:r>
      <w:r w:rsidR="00E7037A">
        <w:rPr>
          <w:bCs/>
          <w:sz w:val="24"/>
          <w:szCs w:val="24"/>
          <w:lang w:eastAsia="zh-TW"/>
        </w:rPr>
        <w:t>:</w:t>
      </w:r>
    </w:p>
    <w:p w:rsidR="001B20C0" w:rsidRDefault="001B20C0" w:rsidP="00D315A3">
      <w:pPr>
        <w:pStyle w:val="ListParagraph"/>
        <w:contextualSpacing w:val="0"/>
        <w:rPr>
          <w:bCs/>
          <w:sz w:val="24"/>
          <w:szCs w:val="24"/>
          <w:lang w:eastAsia="zh-TW"/>
        </w:rPr>
      </w:pPr>
    </w:p>
    <w:p w:rsidR="001B20C0" w:rsidRDefault="001B20C0" w:rsidP="001B20C0">
      <w:pPr>
        <w:pStyle w:val="ListParagraph"/>
        <w:numPr>
          <w:ilvl w:val="0"/>
          <w:numId w:val="11"/>
        </w:numPr>
        <w:contextualSpacing w:val="0"/>
        <w:rPr>
          <w:sz w:val="22"/>
          <w:szCs w:val="22"/>
        </w:rPr>
      </w:pPr>
      <w:r>
        <w:rPr>
          <w:bCs/>
          <w:sz w:val="24"/>
          <w:szCs w:val="24"/>
          <w:lang w:eastAsia="zh-TW"/>
        </w:rPr>
        <w:t>(</w:t>
      </w:r>
      <w:proofErr w:type="spellStart"/>
      <w:r>
        <w:rPr>
          <w:sz w:val="22"/>
          <w:szCs w:val="22"/>
        </w:rPr>
        <w:t>Öberseder</w:t>
      </w:r>
      <w:proofErr w:type="spellEnd"/>
      <w:r w:rsidRPr="00F768D1">
        <w:rPr>
          <w:sz w:val="22"/>
          <w:szCs w:val="22"/>
        </w:rPr>
        <w:t xml:space="preserve"> M</w:t>
      </w:r>
      <w:r>
        <w:rPr>
          <w:sz w:val="22"/>
          <w:szCs w:val="22"/>
        </w:rPr>
        <w:t>, 2011) “</w:t>
      </w:r>
      <w:r w:rsidRPr="00F768D1">
        <w:rPr>
          <w:sz w:val="22"/>
          <w:szCs w:val="22"/>
        </w:rPr>
        <w:t>Why Don't Consumers Care About CSR?": A Qualitative Study Exploring the Role of CSR in Consumption Decisions</w:t>
      </w:r>
      <w:r>
        <w:rPr>
          <w:sz w:val="22"/>
          <w:szCs w:val="22"/>
        </w:rPr>
        <w:t>.</w:t>
      </w:r>
    </w:p>
    <w:p w:rsidR="001B20C0" w:rsidRDefault="001B20C0" w:rsidP="001B20C0">
      <w:pPr>
        <w:pStyle w:val="ListParagraph"/>
        <w:ind w:left="1080"/>
        <w:contextualSpacing w:val="0"/>
        <w:rPr>
          <w:sz w:val="22"/>
          <w:szCs w:val="22"/>
        </w:rPr>
      </w:pPr>
    </w:p>
    <w:p w:rsidR="001B20C0" w:rsidRDefault="001B20C0" w:rsidP="001B20C0">
      <w:pPr>
        <w:pStyle w:val="ListParagraph"/>
        <w:numPr>
          <w:ilvl w:val="0"/>
          <w:numId w:val="11"/>
        </w:numPr>
        <w:contextualSpacing w:val="0"/>
        <w:rPr>
          <w:sz w:val="22"/>
          <w:szCs w:val="22"/>
        </w:rPr>
      </w:pPr>
      <w:r>
        <w:rPr>
          <w:sz w:val="22"/>
          <w:szCs w:val="22"/>
        </w:rPr>
        <w:t xml:space="preserve">(Daniela A.F, 2010) </w:t>
      </w:r>
      <w:r w:rsidRPr="00F768D1">
        <w:rPr>
          <w:sz w:val="22"/>
          <w:szCs w:val="22"/>
        </w:rPr>
        <w:t>Corporate social responsibility and consumers' perception of price</w:t>
      </w:r>
      <w:r>
        <w:rPr>
          <w:sz w:val="22"/>
          <w:szCs w:val="22"/>
        </w:rPr>
        <w:t>.</w:t>
      </w:r>
    </w:p>
    <w:p w:rsidR="0034240C" w:rsidRPr="0034240C" w:rsidRDefault="0034240C" w:rsidP="0034240C">
      <w:pPr>
        <w:pStyle w:val="ListParagraph"/>
        <w:rPr>
          <w:sz w:val="22"/>
          <w:szCs w:val="22"/>
        </w:rPr>
      </w:pPr>
    </w:p>
    <w:p w:rsidR="0034240C" w:rsidRDefault="0034240C" w:rsidP="001B20C0">
      <w:pPr>
        <w:pStyle w:val="ListParagraph"/>
        <w:numPr>
          <w:ilvl w:val="0"/>
          <w:numId w:val="11"/>
        </w:numPr>
        <w:contextualSpacing w:val="0"/>
        <w:rPr>
          <w:sz w:val="22"/>
          <w:szCs w:val="22"/>
        </w:rPr>
      </w:pPr>
      <w:r>
        <w:rPr>
          <w:sz w:val="22"/>
          <w:szCs w:val="22"/>
        </w:rPr>
        <w:t>(</w:t>
      </w:r>
      <w:proofErr w:type="spellStart"/>
      <w:r>
        <w:rPr>
          <w:sz w:val="22"/>
          <w:szCs w:val="22"/>
        </w:rPr>
        <w:t>Pomering</w:t>
      </w:r>
      <w:proofErr w:type="spellEnd"/>
      <w:r>
        <w:rPr>
          <w:sz w:val="22"/>
          <w:szCs w:val="22"/>
        </w:rPr>
        <w:t xml:space="preserve"> A, 2009) </w:t>
      </w:r>
      <w:r w:rsidRPr="00F768D1">
        <w:rPr>
          <w:sz w:val="22"/>
          <w:szCs w:val="22"/>
        </w:rPr>
        <w:t>Assessing the Prerequisite of Successful CSR Implementation: Are Consumers Aware of CSR Initiatives?</w:t>
      </w:r>
    </w:p>
    <w:p w:rsidR="0034240C" w:rsidRPr="0034240C" w:rsidRDefault="0034240C" w:rsidP="0034240C">
      <w:pPr>
        <w:pStyle w:val="ListParagraph"/>
        <w:rPr>
          <w:sz w:val="22"/>
          <w:szCs w:val="22"/>
        </w:rPr>
      </w:pPr>
    </w:p>
    <w:p w:rsidR="00E7037A" w:rsidRDefault="0034240C" w:rsidP="0034240C">
      <w:pPr>
        <w:pStyle w:val="ListParagraph"/>
        <w:numPr>
          <w:ilvl w:val="0"/>
          <w:numId w:val="11"/>
        </w:numPr>
        <w:contextualSpacing w:val="0"/>
        <w:rPr>
          <w:sz w:val="22"/>
          <w:szCs w:val="22"/>
        </w:rPr>
      </w:pPr>
      <w:r>
        <w:rPr>
          <w:sz w:val="22"/>
          <w:szCs w:val="22"/>
        </w:rPr>
        <w:t>(</w:t>
      </w:r>
      <w:proofErr w:type="spellStart"/>
      <w:r>
        <w:rPr>
          <w:sz w:val="22"/>
          <w:szCs w:val="22"/>
        </w:rPr>
        <w:t>Lii</w:t>
      </w:r>
      <w:proofErr w:type="spellEnd"/>
      <w:r>
        <w:rPr>
          <w:sz w:val="22"/>
          <w:szCs w:val="22"/>
        </w:rPr>
        <w:t xml:space="preserve"> Y, 2012) </w:t>
      </w:r>
      <w:r w:rsidRPr="00F768D1">
        <w:rPr>
          <w:sz w:val="22"/>
          <w:szCs w:val="22"/>
        </w:rPr>
        <w:t>Doing Right Leads to Doing Well: When the Type of CSR and Reputation Interact to Affect C</w:t>
      </w:r>
      <w:r>
        <w:rPr>
          <w:sz w:val="22"/>
          <w:szCs w:val="22"/>
        </w:rPr>
        <w:t>onsumer Evaluations of the Firm.</w:t>
      </w:r>
    </w:p>
    <w:p w:rsidR="0034240C" w:rsidRPr="0034240C" w:rsidRDefault="0034240C" w:rsidP="0034240C">
      <w:pPr>
        <w:pStyle w:val="ListParagraph"/>
        <w:rPr>
          <w:sz w:val="22"/>
          <w:szCs w:val="22"/>
        </w:rPr>
      </w:pPr>
    </w:p>
    <w:p w:rsidR="0034240C" w:rsidRPr="0034240C" w:rsidRDefault="0034240C" w:rsidP="0034240C">
      <w:pPr>
        <w:pStyle w:val="ListParagraph"/>
        <w:ind w:left="1080"/>
        <w:contextualSpacing w:val="0"/>
        <w:rPr>
          <w:sz w:val="22"/>
          <w:szCs w:val="22"/>
        </w:rPr>
      </w:pPr>
    </w:p>
    <w:p w:rsidR="00E7037A" w:rsidRDefault="00E7037A" w:rsidP="00D315A3">
      <w:pPr>
        <w:pStyle w:val="ListParagraph"/>
        <w:contextualSpacing w:val="0"/>
        <w:rPr>
          <w:bCs/>
          <w:sz w:val="24"/>
          <w:szCs w:val="24"/>
          <w:lang w:eastAsia="zh-TW"/>
        </w:rPr>
      </w:pPr>
    </w:p>
    <w:p w:rsidR="009908DD" w:rsidRDefault="0034240C" w:rsidP="00D315A3">
      <w:pPr>
        <w:pStyle w:val="ListParagraph"/>
        <w:contextualSpacing w:val="0"/>
        <w:rPr>
          <w:bCs/>
          <w:sz w:val="24"/>
          <w:szCs w:val="24"/>
          <w:lang w:eastAsia="zh-TW"/>
        </w:rPr>
      </w:pPr>
      <w:r>
        <w:rPr>
          <w:bCs/>
          <w:sz w:val="24"/>
          <w:szCs w:val="24"/>
          <w:lang w:eastAsia="zh-TW"/>
        </w:rPr>
        <w:t>The research</w:t>
      </w:r>
      <w:r w:rsidR="001E097B">
        <w:rPr>
          <w:bCs/>
          <w:sz w:val="24"/>
          <w:szCs w:val="24"/>
          <w:lang w:eastAsia="zh-TW"/>
        </w:rPr>
        <w:t xml:space="preserve"> question is</w:t>
      </w:r>
      <w:r w:rsidR="009908DD">
        <w:rPr>
          <w:bCs/>
          <w:sz w:val="24"/>
          <w:szCs w:val="24"/>
          <w:lang w:eastAsia="zh-TW"/>
        </w:rPr>
        <w:t>:</w:t>
      </w:r>
    </w:p>
    <w:p w:rsidR="009908DD" w:rsidRDefault="009908DD" w:rsidP="00D315A3">
      <w:pPr>
        <w:pStyle w:val="ListParagraph"/>
        <w:contextualSpacing w:val="0"/>
        <w:rPr>
          <w:bCs/>
          <w:sz w:val="24"/>
          <w:szCs w:val="24"/>
          <w:lang w:eastAsia="zh-TW"/>
        </w:rPr>
      </w:pPr>
    </w:p>
    <w:p w:rsidR="00D315A3" w:rsidRDefault="009908DD" w:rsidP="00D315A3">
      <w:pPr>
        <w:pStyle w:val="ListParagraph"/>
        <w:contextualSpacing w:val="0"/>
        <w:rPr>
          <w:bCs/>
          <w:sz w:val="24"/>
          <w:szCs w:val="24"/>
          <w:lang w:eastAsia="zh-TW"/>
        </w:rPr>
      </w:pPr>
      <w:r>
        <w:rPr>
          <w:bCs/>
          <w:sz w:val="24"/>
          <w:szCs w:val="24"/>
          <w:lang w:eastAsia="zh-TW"/>
        </w:rPr>
        <w:t>What ar</w:t>
      </w:r>
      <w:r w:rsidR="0034240C">
        <w:rPr>
          <w:bCs/>
          <w:sz w:val="24"/>
          <w:szCs w:val="24"/>
          <w:lang w:eastAsia="zh-TW"/>
        </w:rPr>
        <w:t>e relationship between Corporate Social Responsibil</w:t>
      </w:r>
      <w:r>
        <w:rPr>
          <w:bCs/>
          <w:sz w:val="24"/>
          <w:szCs w:val="24"/>
          <w:lang w:eastAsia="zh-TW"/>
        </w:rPr>
        <w:t>ities and Consumer Behaviour?</w:t>
      </w:r>
    </w:p>
    <w:p w:rsidR="009908DD" w:rsidRDefault="009908DD" w:rsidP="00D315A3">
      <w:pPr>
        <w:pStyle w:val="ListParagraph"/>
        <w:contextualSpacing w:val="0"/>
        <w:rPr>
          <w:bCs/>
          <w:sz w:val="24"/>
          <w:szCs w:val="24"/>
          <w:lang w:eastAsia="zh-TW"/>
        </w:rPr>
      </w:pPr>
    </w:p>
    <w:p w:rsidR="009908DD" w:rsidRDefault="009908DD" w:rsidP="00D315A3">
      <w:pPr>
        <w:pStyle w:val="ListParagraph"/>
        <w:contextualSpacing w:val="0"/>
        <w:rPr>
          <w:bCs/>
          <w:sz w:val="24"/>
          <w:szCs w:val="24"/>
          <w:lang w:eastAsia="zh-TW"/>
        </w:rPr>
      </w:pPr>
    </w:p>
    <w:p w:rsidR="001E097B" w:rsidRDefault="001E097B" w:rsidP="00D315A3">
      <w:pPr>
        <w:pStyle w:val="ListParagraph"/>
        <w:contextualSpacing w:val="0"/>
        <w:rPr>
          <w:bCs/>
          <w:sz w:val="24"/>
          <w:szCs w:val="24"/>
          <w:lang w:eastAsia="zh-TW"/>
        </w:rPr>
      </w:pPr>
    </w:p>
    <w:p w:rsidR="001E097B" w:rsidRDefault="001E097B" w:rsidP="00D315A3">
      <w:pPr>
        <w:pStyle w:val="ListParagraph"/>
        <w:contextualSpacing w:val="0"/>
        <w:rPr>
          <w:bCs/>
          <w:sz w:val="24"/>
          <w:szCs w:val="24"/>
          <w:lang w:eastAsia="zh-TW"/>
        </w:rPr>
      </w:pPr>
      <w:r>
        <w:rPr>
          <w:bCs/>
          <w:sz w:val="24"/>
          <w:szCs w:val="24"/>
          <w:lang w:eastAsia="zh-TW"/>
        </w:rPr>
        <w:t>And the sub-question</w:t>
      </w:r>
      <w:r w:rsidR="00644F15">
        <w:rPr>
          <w:bCs/>
          <w:sz w:val="24"/>
          <w:szCs w:val="24"/>
          <w:lang w:eastAsia="zh-TW"/>
        </w:rPr>
        <w:t>s</w:t>
      </w:r>
      <w:r>
        <w:rPr>
          <w:bCs/>
          <w:sz w:val="24"/>
          <w:szCs w:val="24"/>
          <w:lang w:eastAsia="zh-TW"/>
        </w:rPr>
        <w:t xml:space="preserve"> are:</w:t>
      </w:r>
    </w:p>
    <w:p w:rsidR="001E097B" w:rsidRDefault="001E097B" w:rsidP="00D315A3">
      <w:pPr>
        <w:pStyle w:val="ListParagraph"/>
        <w:contextualSpacing w:val="0"/>
        <w:rPr>
          <w:bCs/>
          <w:sz w:val="24"/>
          <w:szCs w:val="24"/>
          <w:lang w:eastAsia="zh-TW"/>
        </w:rPr>
      </w:pPr>
    </w:p>
    <w:p w:rsidR="001E097B" w:rsidRPr="001E097B" w:rsidRDefault="001E097B" w:rsidP="001E097B">
      <w:pPr>
        <w:pStyle w:val="ListParagraph"/>
        <w:numPr>
          <w:ilvl w:val="0"/>
          <w:numId w:val="12"/>
        </w:numPr>
        <w:contextualSpacing w:val="0"/>
        <w:rPr>
          <w:b/>
          <w:bCs/>
          <w:sz w:val="24"/>
          <w:szCs w:val="24"/>
          <w:lang w:eastAsia="zh-TW"/>
        </w:rPr>
      </w:pPr>
      <w:r>
        <w:rPr>
          <w:bCs/>
          <w:sz w:val="24"/>
          <w:szCs w:val="24"/>
          <w:lang w:eastAsia="zh-TW"/>
        </w:rPr>
        <w:t>Have the people considered the CSR activities of the company when they decide to buy the products?</w:t>
      </w:r>
    </w:p>
    <w:p w:rsidR="001E097B" w:rsidRPr="001E097B" w:rsidRDefault="001E097B" w:rsidP="001E097B">
      <w:pPr>
        <w:pStyle w:val="ListParagraph"/>
        <w:ind w:left="1080"/>
        <w:contextualSpacing w:val="0"/>
        <w:rPr>
          <w:b/>
          <w:bCs/>
          <w:sz w:val="24"/>
          <w:szCs w:val="24"/>
          <w:lang w:eastAsia="zh-TW"/>
        </w:rPr>
      </w:pPr>
    </w:p>
    <w:p w:rsidR="001E097B" w:rsidRPr="001E097B" w:rsidRDefault="001E097B" w:rsidP="001E097B">
      <w:pPr>
        <w:pStyle w:val="ListParagraph"/>
        <w:numPr>
          <w:ilvl w:val="0"/>
          <w:numId w:val="12"/>
        </w:numPr>
        <w:contextualSpacing w:val="0"/>
        <w:rPr>
          <w:b/>
          <w:bCs/>
          <w:sz w:val="24"/>
          <w:szCs w:val="24"/>
          <w:lang w:eastAsia="zh-TW"/>
        </w:rPr>
      </w:pPr>
      <w:r>
        <w:rPr>
          <w:bCs/>
          <w:sz w:val="24"/>
          <w:szCs w:val="24"/>
          <w:lang w:eastAsia="zh-TW"/>
        </w:rPr>
        <w:t>How the positive and negative CSR activities affect the perceptions of the people on the company or the products?</w:t>
      </w:r>
    </w:p>
    <w:p w:rsidR="001E097B" w:rsidRPr="001E097B" w:rsidRDefault="001E097B" w:rsidP="001E097B">
      <w:pPr>
        <w:pStyle w:val="ListParagraph"/>
        <w:rPr>
          <w:b/>
          <w:bCs/>
          <w:sz w:val="24"/>
          <w:szCs w:val="24"/>
          <w:lang w:eastAsia="zh-TW"/>
        </w:rPr>
      </w:pPr>
    </w:p>
    <w:p w:rsidR="00D315A3" w:rsidRPr="009908DD" w:rsidRDefault="001E097B" w:rsidP="00D315A3">
      <w:pPr>
        <w:pStyle w:val="ListParagraph"/>
        <w:numPr>
          <w:ilvl w:val="0"/>
          <w:numId w:val="12"/>
        </w:numPr>
        <w:contextualSpacing w:val="0"/>
        <w:rPr>
          <w:bCs/>
          <w:sz w:val="24"/>
          <w:szCs w:val="24"/>
          <w:lang w:eastAsia="zh-TW"/>
        </w:rPr>
      </w:pPr>
      <w:r w:rsidRPr="00F845AE">
        <w:rPr>
          <w:bCs/>
          <w:sz w:val="24"/>
          <w:szCs w:val="24"/>
          <w:lang w:eastAsia="zh-TW"/>
        </w:rPr>
        <w:t xml:space="preserve">Why is </w:t>
      </w:r>
      <w:r w:rsidR="00F845AE">
        <w:rPr>
          <w:bCs/>
          <w:sz w:val="24"/>
          <w:szCs w:val="24"/>
          <w:lang w:eastAsia="zh-TW"/>
        </w:rPr>
        <w:t>there an attitude-behaviour gap on CSR activities when it comes to the actual purchase decision?</w:t>
      </w:r>
    </w:p>
    <w:p w:rsidR="00D315A3" w:rsidRPr="00715462" w:rsidRDefault="00D315A3" w:rsidP="00D315A3">
      <w:pPr>
        <w:ind w:left="720"/>
        <w:rPr>
          <w:rFonts w:ascii="Times New Roman" w:hAnsi="Times New Roman"/>
          <w:b/>
          <w:bCs/>
          <w:sz w:val="24"/>
          <w:szCs w:val="24"/>
          <w:lang w:eastAsia="zh-TW"/>
        </w:rPr>
      </w:pPr>
    </w:p>
    <w:p w:rsidR="00195E5F" w:rsidRPr="00715462" w:rsidRDefault="00195E5F" w:rsidP="00195E5F">
      <w:pPr>
        <w:pStyle w:val="ListParagraph"/>
        <w:rPr>
          <w:b/>
          <w:bCs/>
          <w:sz w:val="24"/>
          <w:szCs w:val="24"/>
          <w:lang w:eastAsia="zh-TW"/>
        </w:rPr>
      </w:pPr>
    </w:p>
    <w:p w:rsidR="00195E5F" w:rsidRPr="000A54B7" w:rsidRDefault="00195E5F" w:rsidP="000108BC">
      <w:pPr>
        <w:pStyle w:val="ListParagraph"/>
        <w:numPr>
          <w:ilvl w:val="0"/>
          <w:numId w:val="10"/>
        </w:numPr>
        <w:spacing w:line="360" w:lineRule="auto"/>
        <w:ind w:hanging="720"/>
        <w:contextualSpacing w:val="0"/>
        <w:rPr>
          <w:b/>
          <w:bCs/>
          <w:sz w:val="24"/>
          <w:szCs w:val="24"/>
          <w:lang w:eastAsia="zh-TW"/>
        </w:rPr>
      </w:pPr>
      <w:r w:rsidRPr="000A54B7">
        <w:rPr>
          <w:b/>
          <w:bCs/>
          <w:sz w:val="24"/>
          <w:szCs w:val="24"/>
          <w:lang w:eastAsia="zh-TW"/>
        </w:rPr>
        <w:t>Research Philosophy</w:t>
      </w:r>
    </w:p>
    <w:p w:rsidR="00AB4238" w:rsidRDefault="00715462" w:rsidP="00AB4238">
      <w:pPr>
        <w:pStyle w:val="ListParagraph"/>
        <w:spacing w:line="360" w:lineRule="auto"/>
        <w:contextualSpacing w:val="0"/>
        <w:rPr>
          <w:bCs/>
          <w:sz w:val="24"/>
          <w:szCs w:val="24"/>
          <w:lang w:eastAsia="zh-TW"/>
        </w:rPr>
      </w:pPr>
      <w:r w:rsidRPr="00715462">
        <w:rPr>
          <w:bCs/>
          <w:sz w:val="24"/>
          <w:szCs w:val="24"/>
          <w:lang w:eastAsia="zh-TW"/>
        </w:rPr>
        <w:t xml:space="preserve">Qualitative Research </w:t>
      </w:r>
      <w:r>
        <w:rPr>
          <w:bCs/>
          <w:sz w:val="24"/>
          <w:szCs w:val="24"/>
          <w:lang w:eastAsia="zh-TW"/>
        </w:rPr>
        <w:t>method</w:t>
      </w:r>
      <w:r w:rsidR="00011C2D">
        <w:rPr>
          <w:bCs/>
          <w:sz w:val="24"/>
          <w:szCs w:val="24"/>
          <w:lang w:eastAsia="zh-TW"/>
        </w:rPr>
        <w:t xml:space="preserve"> is adopted on this</w:t>
      </w:r>
      <w:r w:rsidR="00AB4238">
        <w:rPr>
          <w:bCs/>
          <w:sz w:val="24"/>
          <w:szCs w:val="24"/>
          <w:lang w:eastAsia="zh-TW"/>
        </w:rPr>
        <w:t xml:space="preserve"> study of Relationship between Corporate Social Responsibilities and Consumer Behaviour.  </w:t>
      </w:r>
    </w:p>
    <w:p w:rsidR="00011C2D" w:rsidRPr="00AB4238" w:rsidRDefault="00011C2D" w:rsidP="00AB4238">
      <w:pPr>
        <w:pStyle w:val="ListParagraph"/>
        <w:spacing w:line="360" w:lineRule="auto"/>
        <w:contextualSpacing w:val="0"/>
        <w:rPr>
          <w:bCs/>
          <w:sz w:val="24"/>
          <w:szCs w:val="24"/>
          <w:lang w:eastAsia="zh-TW"/>
        </w:rPr>
      </w:pPr>
    </w:p>
    <w:p w:rsidR="00715462" w:rsidRDefault="00715462" w:rsidP="000108BC">
      <w:pPr>
        <w:pStyle w:val="ListParagraph"/>
        <w:spacing w:line="360" w:lineRule="auto"/>
        <w:contextualSpacing w:val="0"/>
        <w:rPr>
          <w:bCs/>
          <w:sz w:val="24"/>
          <w:szCs w:val="24"/>
          <w:lang w:eastAsia="zh-TW"/>
        </w:rPr>
      </w:pPr>
      <w:r>
        <w:rPr>
          <w:bCs/>
          <w:sz w:val="24"/>
          <w:szCs w:val="24"/>
          <w:lang w:eastAsia="zh-TW"/>
        </w:rPr>
        <w:t>Four philosophical assumptions for the qualitative research are as follows:</w:t>
      </w:r>
    </w:p>
    <w:p w:rsidR="00715462" w:rsidRDefault="00715462" w:rsidP="000108BC">
      <w:pPr>
        <w:pStyle w:val="ListParagraph"/>
        <w:spacing w:line="360" w:lineRule="auto"/>
        <w:contextualSpacing w:val="0"/>
        <w:rPr>
          <w:bCs/>
          <w:sz w:val="24"/>
          <w:szCs w:val="24"/>
          <w:lang w:eastAsia="zh-TW"/>
        </w:rPr>
      </w:pPr>
      <w:r>
        <w:rPr>
          <w:bCs/>
          <w:sz w:val="24"/>
          <w:szCs w:val="24"/>
          <w:lang w:eastAsia="zh-TW"/>
        </w:rPr>
        <w:t>Inquiry paradigm – Constructivism</w:t>
      </w:r>
    </w:p>
    <w:p w:rsidR="00715462" w:rsidRDefault="00715462" w:rsidP="000108BC">
      <w:pPr>
        <w:pStyle w:val="ListParagraph"/>
        <w:spacing w:line="360" w:lineRule="auto"/>
        <w:contextualSpacing w:val="0"/>
        <w:rPr>
          <w:bCs/>
          <w:sz w:val="24"/>
          <w:szCs w:val="24"/>
          <w:lang w:eastAsia="zh-TW"/>
        </w:rPr>
      </w:pPr>
      <w:r>
        <w:rPr>
          <w:bCs/>
          <w:sz w:val="24"/>
          <w:szCs w:val="24"/>
          <w:lang w:eastAsia="zh-TW"/>
        </w:rPr>
        <w:t>Ontology –</w:t>
      </w:r>
      <w:r w:rsidR="00AB4238">
        <w:rPr>
          <w:bCs/>
          <w:sz w:val="24"/>
          <w:szCs w:val="24"/>
          <w:lang w:eastAsia="zh-TW"/>
        </w:rPr>
        <w:t xml:space="preserve"> Relativism</w:t>
      </w:r>
    </w:p>
    <w:p w:rsidR="00715462" w:rsidRDefault="00715462" w:rsidP="000108BC">
      <w:pPr>
        <w:pStyle w:val="ListParagraph"/>
        <w:spacing w:line="360" w:lineRule="auto"/>
        <w:contextualSpacing w:val="0"/>
        <w:rPr>
          <w:bCs/>
          <w:sz w:val="24"/>
          <w:szCs w:val="24"/>
          <w:lang w:eastAsia="zh-TW"/>
        </w:rPr>
      </w:pPr>
      <w:r>
        <w:rPr>
          <w:bCs/>
          <w:sz w:val="24"/>
          <w:szCs w:val="24"/>
          <w:lang w:eastAsia="zh-TW"/>
        </w:rPr>
        <w:t>Epistemology –</w:t>
      </w:r>
      <w:r w:rsidR="00AB4238">
        <w:rPr>
          <w:bCs/>
          <w:sz w:val="24"/>
          <w:szCs w:val="24"/>
          <w:lang w:eastAsia="zh-TW"/>
        </w:rPr>
        <w:t xml:space="preserve"> Subjective</w:t>
      </w:r>
    </w:p>
    <w:p w:rsidR="00715462" w:rsidRDefault="00715462" w:rsidP="00715462">
      <w:pPr>
        <w:pStyle w:val="ListParagraph"/>
        <w:spacing w:line="360" w:lineRule="auto"/>
        <w:contextualSpacing w:val="0"/>
        <w:rPr>
          <w:bCs/>
          <w:sz w:val="24"/>
          <w:szCs w:val="24"/>
          <w:lang w:eastAsia="zh-TW"/>
        </w:rPr>
      </w:pPr>
      <w:r>
        <w:rPr>
          <w:bCs/>
          <w:sz w:val="24"/>
          <w:szCs w:val="24"/>
          <w:lang w:eastAsia="zh-TW"/>
        </w:rPr>
        <w:t>Axiological –</w:t>
      </w:r>
      <w:r w:rsidR="00AB4238">
        <w:rPr>
          <w:bCs/>
          <w:sz w:val="24"/>
          <w:szCs w:val="24"/>
          <w:lang w:eastAsia="zh-TW"/>
        </w:rPr>
        <w:t xml:space="preserve"> Value-laden</w:t>
      </w:r>
    </w:p>
    <w:p w:rsidR="00715462" w:rsidRPr="00715462" w:rsidRDefault="00715462" w:rsidP="00715462">
      <w:pPr>
        <w:pStyle w:val="ListParagraph"/>
        <w:spacing w:line="360" w:lineRule="auto"/>
        <w:contextualSpacing w:val="0"/>
        <w:rPr>
          <w:bCs/>
          <w:sz w:val="24"/>
          <w:szCs w:val="24"/>
          <w:lang w:eastAsia="zh-TW"/>
        </w:rPr>
      </w:pPr>
      <w:r>
        <w:rPr>
          <w:bCs/>
          <w:sz w:val="24"/>
          <w:szCs w:val="24"/>
          <w:lang w:eastAsia="zh-TW"/>
        </w:rPr>
        <w:t>Methodology –</w:t>
      </w:r>
      <w:r w:rsidRPr="00715462">
        <w:rPr>
          <w:bCs/>
          <w:sz w:val="24"/>
          <w:szCs w:val="24"/>
          <w:lang w:eastAsia="zh-TW"/>
        </w:rPr>
        <w:t xml:space="preserve"> </w:t>
      </w:r>
      <w:r w:rsidR="00AB4238">
        <w:rPr>
          <w:bCs/>
          <w:sz w:val="24"/>
          <w:szCs w:val="24"/>
          <w:lang w:eastAsia="zh-TW"/>
        </w:rPr>
        <w:t>Questionnaire and in-depth interview</w:t>
      </w:r>
    </w:p>
    <w:p w:rsidR="00195E5F" w:rsidRDefault="00195E5F" w:rsidP="00715462">
      <w:pPr>
        <w:rPr>
          <w:bCs/>
          <w:sz w:val="24"/>
          <w:szCs w:val="24"/>
          <w:lang w:eastAsia="zh-TW"/>
        </w:rPr>
      </w:pPr>
    </w:p>
    <w:p w:rsidR="008D0CBD" w:rsidRPr="00715462" w:rsidRDefault="008D0CBD" w:rsidP="00715462">
      <w:pPr>
        <w:rPr>
          <w:bCs/>
          <w:sz w:val="24"/>
          <w:szCs w:val="24"/>
          <w:lang w:eastAsia="zh-TW"/>
        </w:rPr>
      </w:pPr>
    </w:p>
    <w:p w:rsidR="00BE1BD3" w:rsidRPr="000A54B7" w:rsidRDefault="00195E5F" w:rsidP="00BE1BD3">
      <w:pPr>
        <w:pStyle w:val="ListParagraph"/>
        <w:numPr>
          <w:ilvl w:val="0"/>
          <w:numId w:val="10"/>
        </w:numPr>
        <w:ind w:hanging="720"/>
        <w:contextualSpacing w:val="0"/>
        <w:rPr>
          <w:b/>
          <w:bCs/>
          <w:sz w:val="24"/>
          <w:szCs w:val="24"/>
          <w:lang w:eastAsia="zh-TW"/>
        </w:rPr>
      </w:pPr>
      <w:r w:rsidRPr="000A54B7">
        <w:rPr>
          <w:b/>
          <w:bCs/>
          <w:sz w:val="24"/>
          <w:szCs w:val="24"/>
          <w:lang w:eastAsia="zh-TW"/>
        </w:rPr>
        <w:t>Literature review</w:t>
      </w:r>
    </w:p>
    <w:p w:rsidR="002D6898" w:rsidRPr="002D6898" w:rsidRDefault="002D6898" w:rsidP="002D6898">
      <w:pPr>
        <w:pStyle w:val="ListParagraph"/>
        <w:contextualSpacing w:val="0"/>
        <w:rPr>
          <w:b/>
          <w:bCs/>
          <w:sz w:val="24"/>
          <w:szCs w:val="24"/>
          <w:lang w:eastAsia="zh-TW"/>
        </w:rPr>
      </w:pPr>
    </w:p>
    <w:p w:rsidR="0051048B" w:rsidRDefault="0051048B" w:rsidP="0051048B">
      <w:pPr>
        <w:spacing w:line="360" w:lineRule="auto"/>
        <w:ind w:left="720" w:right="389"/>
        <w:jc w:val="both"/>
        <w:rPr>
          <w:rFonts w:ascii="Times New Roman" w:hAnsi="Times New Roman"/>
          <w:bCs/>
          <w:sz w:val="24"/>
          <w:szCs w:val="24"/>
          <w:lang w:eastAsia="zh-TW"/>
        </w:rPr>
      </w:pPr>
      <w:r>
        <w:rPr>
          <w:rFonts w:ascii="Times New Roman" w:hAnsi="Times New Roman"/>
          <w:bCs/>
          <w:sz w:val="24"/>
          <w:szCs w:val="24"/>
          <w:lang w:eastAsia="zh-TW"/>
        </w:rPr>
        <w:t xml:space="preserve">There are increasing demands from various stakeholders on the business to take up the social responsible activities.  The topic of sustainable development and business ethics have drawn wide discussion from the community in the past decades.  </w:t>
      </w:r>
    </w:p>
    <w:p w:rsidR="009908DD" w:rsidRPr="00003613" w:rsidRDefault="002D6898" w:rsidP="002D6898">
      <w:pPr>
        <w:spacing w:line="360" w:lineRule="auto"/>
        <w:ind w:left="720" w:right="389"/>
        <w:jc w:val="both"/>
        <w:rPr>
          <w:rFonts w:ascii="Times New Roman" w:hAnsi="Times New Roman"/>
          <w:bCs/>
          <w:sz w:val="24"/>
          <w:szCs w:val="24"/>
          <w:lang w:eastAsia="zh-TW"/>
        </w:rPr>
      </w:pPr>
      <w:r w:rsidRPr="00003613">
        <w:rPr>
          <w:rFonts w:ascii="Times New Roman" w:hAnsi="Times New Roman"/>
          <w:bCs/>
          <w:sz w:val="24"/>
          <w:szCs w:val="24"/>
          <w:lang w:eastAsia="zh-TW"/>
        </w:rPr>
        <w:t xml:space="preserve">Archie B </w:t>
      </w:r>
      <w:proofErr w:type="spellStart"/>
      <w:r w:rsidRPr="00003613">
        <w:rPr>
          <w:rFonts w:ascii="Times New Roman" w:hAnsi="Times New Roman"/>
          <w:bCs/>
          <w:sz w:val="24"/>
          <w:szCs w:val="24"/>
          <w:lang w:eastAsia="zh-TW"/>
        </w:rPr>
        <w:t>Caroll’s</w:t>
      </w:r>
      <w:proofErr w:type="spellEnd"/>
      <w:r w:rsidRPr="00003613">
        <w:rPr>
          <w:rFonts w:ascii="Times New Roman" w:hAnsi="Times New Roman"/>
          <w:bCs/>
          <w:sz w:val="24"/>
          <w:szCs w:val="24"/>
          <w:lang w:eastAsia="zh-TW"/>
        </w:rPr>
        <w:t xml:space="preserve"> (1991) definition of Corporate Social Responsibility (“CSR”) has been widely used in the recent study on the subject.  CSR is described as a pyramid of responsibilities, namely economic, legal, ethical and philanthropic responsibilities.  </w:t>
      </w:r>
      <w:proofErr w:type="spellStart"/>
      <w:r w:rsidRPr="00003613">
        <w:rPr>
          <w:rFonts w:ascii="Times New Roman" w:hAnsi="Times New Roman"/>
          <w:bCs/>
          <w:sz w:val="24"/>
          <w:szCs w:val="24"/>
          <w:lang w:eastAsia="zh-TW"/>
        </w:rPr>
        <w:t>Carolls</w:t>
      </w:r>
      <w:proofErr w:type="spellEnd"/>
      <w:r w:rsidRPr="00003613">
        <w:rPr>
          <w:rFonts w:ascii="Times New Roman" w:hAnsi="Times New Roman"/>
          <w:bCs/>
          <w:sz w:val="24"/>
          <w:szCs w:val="24"/>
          <w:lang w:eastAsia="zh-TW"/>
        </w:rPr>
        <w:t xml:space="preserve">’ definition of CSR has extended from the traditional economic and legal responsibilities to ethical and philanthropic responsibilities.  This is in response to the increasing concerns from the community on the ethical issues in business (Wikipedia, 2018). </w:t>
      </w:r>
    </w:p>
    <w:p w:rsidR="009908DD" w:rsidRPr="00003613" w:rsidRDefault="009908DD" w:rsidP="00003613">
      <w:pPr>
        <w:pStyle w:val="ListParagraph"/>
        <w:numPr>
          <w:ilvl w:val="0"/>
          <w:numId w:val="13"/>
        </w:numPr>
        <w:spacing w:line="360" w:lineRule="auto"/>
        <w:contextualSpacing w:val="0"/>
        <w:rPr>
          <w:sz w:val="24"/>
          <w:szCs w:val="24"/>
        </w:rPr>
      </w:pPr>
      <w:r w:rsidRPr="00003613">
        <w:rPr>
          <w:bCs/>
          <w:sz w:val="24"/>
          <w:szCs w:val="24"/>
          <w:lang w:eastAsia="zh-TW"/>
        </w:rPr>
        <w:t>(</w:t>
      </w:r>
      <w:proofErr w:type="spellStart"/>
      <w:r w:rsidRPr="00003613">
        <w:rPr>
          <w:sz w:val="24"/>
          <w:szCs w:val="24"/>
        </w:rPr>
        <w:t>Öberseder</w:t>
      </w:r>
      <w:proofErr w:type="spellEnd"/>
      <w:r w:rsidRPr="00003613">
        <w:rPr>
          <w:sz w:val="24"/>
          <w:szCs w:val="24"/>
        </w:rPr>
        <w:t xml:space="preserve"> M, 2011) The findings show that the CSR plays only a minor role in the consumption decision.</w:t>
      </w:r>
    </w:p>
    <w:p w:rsidR="009908DD" w:rsidRPr="00003613" w:rsidRDefault="009908DD" w:rsidP="00003613">
      <w:pPr>
        <w:pStyle w:val="ListParagraph"/>
        <w:spacing w:line="360" w:lineRule="auto"/>
        <w:ind w:left="1080"/>
        <w:contextualSpacing w:val="0"/>
        <w:rPr>
          <w:sz w:val="24"/>
          <w:szCs w:val="24"/>
        </w:rPr>
      </w:pPr>
    </w:p>
    <w:p w:rsidR="009908DD" w:rsidRPr="00003613" w:rsidRDefault="009908DD" w:rsidP="00003613">
      <w:pPr>
        <w:pStyle w:val="ListParagraph"/>
        <w:numPr>
          <w:ilvl w:val="0"/>
          <w:numId w:val="13"/>
        </w:numPr>
        <w:spacing w:line="360" w:lineRule="auto"/>
        <w:contextualSpacing w:val="0"/>
        <w:rPr>
          <w:sz w:val="24"/>
          <w:szCs w:val="24"/>
        </w:rPr>
      </w:pPr>
      <w:r w:rsidRPr="00003613">
        <w:rPr>
          <w:sz w:val="24"/>
          <w:szCs w:val="24"/>
        </w:rPr>
        <w:t xml:space="preserve">(Daniela A.F, 2010) Consumers perceived greater benefit and </w:t>
      </w:r>
      <w:r w:rsidR="008A0E1D" w:rsidRPr="00003613">
        <w:rPr>
          <w:sz w:val="24"/>
          <w:szCs w:val="24"/>
        </w:rPr>
        <w:t>value in the products offered by socially responsible companies and were willing to pay more for these products ranging from 10 percent or more.  This depends on the judgement of the price differential.</w:t>
      </w:r>
    </w:p>
    <w:p w:rsidR="009908DD" w:rsidRPr="00003613" w:rsidRDefault="009908DD" w:rsidP="00003613">
      <w:pPr>
        <w:pStyle w:val="ListParagraph"/>
        <w:spacing w:line="360" w:lineRule="auto"/>
        <w:rPr>
          <w:sz w:val="24"/>
          <w:szCs w:val="24"/>
        </w:rPr>
      </w:pPr>
    </w:p>
    <w:p w:rsidR="009908DD" w:rsidRPr="00003613" w:rsidRDefault="009908DD" w:rsidP="00003613">
      <w:pPr>
        <w:pStyle w:val="ListParagraph"/>
        <w:numPr>
          <w:ilvl w:val="0"/>
          <w:numId w:val="13"/>
        </w:numPr>
        <w:spacing w:line="360" w:lineRule="auto"/>
        <w:contextualSpacing w:val="0"/>
        <w:rPr>
          <w:sz w:val="24"/>
          <w:szCs w:val="24"/>
        </w:rPr>
      </w:pPr>
      <w:r w:rsidRPr="00003613">
        <w:rPr>
          <w:sz w:val="24"/>
          <w:szCs w:val="24"/>
        </w:rPr>
        <w:lastRenderedPageBreak/>
        <w:t>(</w:t>
      </w:r>
      <w:proofErr w:type="spellStart"/>
      <w:r w:rsidRPr="00003613">
        <w:rPr>
          <w:sz w:val="24"/>
          <w:szCs w:val="24"/>
        </w:rPr>
        <w:t>Pomering</w:t>
      </w:r>
      <w:proofErr w:type="spellEnd"/>
      <w:r w:rsidRPr="00003613">
        <w:rPr>
          <w:sz w:val="24"/>
          <w:szCs w:val="24"/>
        </w:rPr>
        <w:t xml:space="preserve"> A, 2009) </w:t>
      </w:r>
      <w:r w:rsidR="00DC643F" w:rsidRPr="00003613">
        <w:rPr>
          <w:sz w:val="24"/>
          <w:szCs w:val="24"/>
        </w:rPr>
        <w:t xml:space="preserve">The consumer awareness of the social issue is </w:t>
      </w:r>
      <w:proofErr w:type="gramStart"/>
      <w:r w:rsidR="00DC643F" w:rsidRPr="00003613">
        <w:rPr>
          <w:sz w:val="24"/>
          <w:szCs w:val="24"/>
        </w:rPr>
        <w:t>low</w:t>
      </w:r>
      <w:proofErr w:type="gramEnd"/>
      <w:r w:rsidR="00DC643F" w:rsidRPr="00003613">
        <w:rPr>
          <w:sz w:val="24"/>
          <w:szCs w:val="24"/>
        </w:rPr>
        <w:t xml:space="preserve"> and the firms need to educate the consumers to better understand the CSR programmes undertaken.</w:t>
      </w:r>
    </w:p>
    <w:p w:rsidR="009908DD" w:rsidRPr="00003613" w:rsidRDefault="009908DD" w:rsidP="00003613">
      <w:pPr>
        <w:pStyle w:val="ListParagraph"/>
        <w:spacing w:line="360" w:lineRule="auto"/>
        <w:rPr>
          <w:sz w:val="24"/>
          <w:szCs w:val="24"/>
        </w:rPr>
      </w:pPr>
    </w:p>
    <w:p w:rsidR="009908DD" w:rsidRPr="00003613" w:rsidRDefault="009908DD" w:rsidP="00003613">
      <w:pPr>
        <w:pStyle w:val="ListParagraph"/>
        <w:numPr>
          <w:ilvl w:val="0"/>
          <w:numId w:val="13"/>
        </w:numPr>
        <w:spacing w:line="360" w:lineRule="auto"/>
        <w:contextualSpacing w:val="0"/>
        <w:rPr>
          <w:sz w:val="24"/>
          <w:szCs w:val="24"/>
        </w:rPr>
      </w:pPr>
      <w:r w:rsidRPr="00003613">
        <w:rPr>
          <w:sz w:val="24"/>
          <w:szCs w:val="24"/>
        </w:rPr>
        <w:t>(</w:t>
      </w:r>
      <w:proofErr w:type="spellStart"/>
      <w:r w:rsidRPr="00003613">
        <w:rPr>
          <w:sz w:val="24"/>
          <w:szCs w:val="24"/>
        </w:rPr>
        <w:t>Lii</w:t>
      </w:r>
      <w:proofErr w:type="spellEnd"/>
      <w:r w:rsidRPr="00003613">
        <w:rPr>
          <w:sz w:val="24"/>
          <w:szCs w:val="24"/>
        </w:rPr>
        <w:t xml:space="preserve"> Y, 2012) </w:t>
      </w:r>
      <w:r w:rsidR="00003613" w:rsidRPr="00003613">
        <w:rPr>
          <w:sz w:val="24"/>
          <w:szCs w:val="24"/>
        </w:rPr>
        <w:t xml:space="preserve">The CSR activities have effects on the consumer-company identification and brand attitude and these in </w:t>
      </w:r>
      <w:r w:rsidR="00003613">
        <w:rPr>
          <w:sz w:val="24"/>
          <w:szCs w:val="24"/>
        </w:rPr>
        <w:t>turn have impacts on the consumer behaviour.</w:t>
      </w:r>
    </w:p>
    <w:p w:rsidR="009908DD" w:rsidRPr="009908DD" w:rsidRDefault="009908DD" w:rsidP="00BA3888">
      <w:pPr>
        <w:rPr>
          <w:b/>
          <w:bCs/>
          <w:sz w:val="24"/>
          <w:szCs w:val="24"/>
          <w:lang w:eastAsia="zh-TW"/>
        </w:rPr>
      </w:pPr>
    </w:p>
    <w:p w:rsidR="00195E5F" w:rsidRPr="00715462" w:rsidRDefault="00195E5F" w:rsidP="00195E5F">
      <w:pPr>
        <w:pStyle w:val="ListParagraph"/>
        <w:rPr>
          <w:bCs/>
          <w:sz w:val="24"/>
          <w:szCs w:val="24"/>
          <w:lang w:eastAsia="zh-TW"/>
        </w:rPr>
      </w:pPr>
    </w:p>
    <w:p w:rsidR="00912DBF" w:rsidRDefault="00195E5F" w:rsidP="00912DBF">
      <w:pPr>
        <w:pStyle w:val="ListParagraph"/>
        <w:numPr>
          <w:ilvl w:val="0"/>
          <w:numId w:val="10"/>
        </w:numPr>
        <w:ind w:hanging="720"/>
        <w:contextualSpacing w:val="0"/>
        <w:rPr>
          <w:b/>
          <w:bCs/>
          <w:sz w:val="24"/>
          <w:szCs w:val="24"/>
          <w:lang w:eastAsia="zh-TW"/>
        </w:rPr>
      </w:pPr>
      <w:r w:rsidRPr="000A54B7">
        <w:rPr>
          <w:b/>
          <w:bCs/>
          <w:sz w:val="24"/>
          <w:szCs w:val="24"/>
          <w:lang w:eastAsia="zh-TW"/>
        </w:rPr>
        <w:t>Description of context and participants</w:t>
      </w:r>
    </w:p>
    <w:p w:rsidR="00447370" w:rsidRPr="00447370" w:rsidRDefault="00447370" w:rsidP="00447370">
      <w:pPr>
        <w:pStyle w:val="ListParagraph"/>
        <w:contextualSpacing w:val="0"/>
        <w:rPr>
          <w:b/>
          <w:bCs/>
          <w:sz w:val="24"/>
          <w:szCs w:val="24"/>
          <w:lang w:eastAsia="zh-TW"/>
        </w:rPr>
      </w:pPr>
    </w:p>
    <w:p w:rsidR="00912DBF" w:rsidRDefault="00912DBF" w:rsidP="00912DBF">
      <w:pPr>
        <w:ind w:left="720"/>
        <w:rPr>
          <w:rFonts w:ascii="Times New Roman" w:hAnsi="Times New Roman"/>
          <w:bCs/>
          <w:sz w:val="24"/>
          <w:szCs w:val="24"/>
          <w:lang w:eastAsia="zh-TW"/>
        </w:rPr>
      </w:pPr>
      <w:r w:rsidRPr="00912DBF">
        <w:rPr>
          <w:rFonts w:ascii="Times New Roman" w:hAnsi="Times New Roman"/>
          <w:bCs/>
          <w:sz w:val="24"/>
          <w:szCs w:val="24"/>
          <w:lang w:eastAsia="zh-TW"/>
        </w:rPr>
        <w:t>Age group:</w:t>
      </w:r>
    </w:p>
    <w:p w:rsidR="00011C2D" w:rsidRDefault="00011C2D" w:rsidP="00011C2D">
      <w:pPr>
        <w:ind w:left="720"/>
        <w:rPr>
          <w:rFonts w:ascii="Times New Roman" w:hAnsi="Times New Roman"/>
          <w:bCs/>
          <w:sz w:val="24"/>
          <w:szCs w:val="24"/>
          <w:lang w:eastAsia="zh-TW"/>
        </w:rPr>
      </w:pPr>
      <w:r>
        <w:rPr>
          <w:rFonts w:ascii="Times New Roman" w:hAnsi="Times New Roman"/>
          <w:bCs/>
          <w:sz w:val="24"/>
          <w:szCs w:val="24"/>
          <w:lang w:eastAsia="zh-TW"/>
        </w:rPr>
        <w:t>Below 25:</w:t>
      </w:r>
      <w:r>
        <w:rPr>
          <w:rFonts w:ascii="Times New Roman" w:hAnsi="Times New Roman"/>
          <w:bCs/>
          <w:sz w:val="24"/>
          <w:szCs w:val="24"/>
          <w:lang w:eastAsia="zh-TW"/>
        </w:rPr>
        <w:tab/>
      </w:r>
      <w:r>
        <w:rPr>
          <w:rFonts w:ascii="Times New Roman" w:hAnsi="Times New Roman"/>
          <w:bCs/>
          <w:sz w:val="24"/>
          <w:szCs w:val="24"/>
          <w:lang w:eastAsia="zh-TW"/>
        </w:rPr>
        <w:tab/>
        <w:t>5</w:t>
      </w:r>
    </w:p>
    <w:p w:rsidR="00912DBF" w:rsidRDefault="00011C2D" w:rsidP="00011C2D">
      <w:pPr>
        <w:ind w:left="720"/>
        <w:rPr>
          <w:rFonts w:ascii="Times New Roman" w:hAnsi="Times New Roman"/>
          <w:bCs/>
          <w:sz w:val="24"/>
          <w:szCs w:val="24"/>
          <w:lang w:eastAsia="zh-TW"/>
        </w:rPr>
      </w:pPr>
      <w:r>
        <w:rPr>
          <w:rFonts w:ascii="Times New Roman" w:hAnsi="Times New Roman"/>
          <w:bCs/>
          <w:sz w:val="24"/>
          <w:szCs w:val="24"/>
          <w:lang w:eastAsia="zh-TW"/>
        </w:rPr>
        <w:t>Between 25 - 50</w:t>
      </w:r>
      <w:r>
        <w:rPr>
          <w:rFonts w:ascii="Times New Roman" w:hAnsi="Times New Roman"/>
          <w:bCs/>
          <w:sz w:val="24"/>
          <w:szCs w:val="24"/>
          <w:lang w:eastAsia="zh-TW"/>
        </w:rPr>
        <w:tab/>
        <w:t>4</w:t>
      </w:r>
    </w:p>
    <w:p w:rsidR="00011C2D" w:rsidRPr="00912DBF" w:rsidRDefault="00011C2D" w:rsidP="00011C2D">
      <w:pPr>
        <w:ind w:left="720"/>
        <w:rPr>
          <w:rFonts w:ascii="Times New Roman" w:hAnsi="Times New Roman"/>
          <w:bCs/>
          <w:sz w:val="24"/>
          <w:szCs w:val="24"/>
          <w:lang w:eastAsia="zh-TW"/>
        </w:rPr>
      </w:pPr>
      <w:r>
        <w:rPr>
          <w:rFonts w:ascii="Times New Roman" w:hAnsi="Times New Roman"/>
          <w:bCs/>
          <w:sz w:val="24"/>
          <w:szCs w:val="24"/>
          <w:lang w:eastAsia="zh-TW"/>
        </w:rPr>
        <w:t>Above 50</w:t>
      </w:r>
      <w:r>
        <w:rPr>
          <w:rFonts w:ascii="Times New Roman" w:hAnsi="Times New Roman"/>
          <w:bCs/>
          <w:sz w:val="24"/>
          <w:szCs w:val="24"/>
          <w:lang w:eastAsia="zh-TW"/>
        </w:rPr>
        <w:tab/>
      </w:r>
      <w:r>
        <w:rPr>
          <w:rFonts w:ascii="Times New Roman" w:hAnsi="Times New Roman"/>
          <w:bCs/>
          <w:sz w:val="24"/>
          <w:szCs w:val="24"/>
          <w:lang w:eastAsia="zh-TW"/>
        </w:rPr>
        <w:tab/>
        <w:t>11</w:t>
      </w:r>
    </w:p>
    <w:p w:rsidR="00912DBF" w:rsidRPr="00912DBF" w:rsidRDefault="00912DBF" w:rsidP="00912DBF">
      <w:pPr>
        <w:ind w:left="720"/>
        <w:rPr>
          <w:rFonts w:ascii="Times New Roman" w:hAnsi="Times New Roman"/>
          <w:bCs/>
          <w:sz w:val="24"/>
          <w:szCs w:val="24"/>
          <w:lang w:eastAsia="zh-TW"/>
        </w:rPr>
      </w:pPr>
    </w:p>
    <w:p w:rsidR="008D0CBD" w:rsidRDefault="00447370" w:rsidP="00447370">
      <w:pPr>
        <w:ind w:left="720"/>
        <w:rPr>
          <w:rFonts w:ascii="Times New Roman" w:hAnsi="Times New Roman"/>
          <w:bCs/>
          <w:sz w:val="24"/>
          <w:szCs w:val="24"/>
          <w:lang w:eastAsia="zh-TW"/>
        </w:rPr>
      </w:pPr>
      <w:r>
        <w:rPr>
          <w:rFonts w:ascii="Times New Roman" w:hAnsi="Times New Roman"/>
          <w:bCs/>
          <w:sz w:val="24"/>
          <w:szCs w:val="24"/>
          <w:lang w:eastAsia="zh-TW"/>
        </w:rPr>
        <w:t>Education:</w:t>
      </w:r>
    </w:p>
    <w:p w:rsidR="00011C2D" w:rsidRDefault="00011C2D" w:rsidP="00447370">
      <w:pPr>
        <w:ind w:left="720"/>
        <w:rPr>
          <w:rFonts w:ascii="Times New Roman" w:hAnsi="Times New Roman"/>
          <w:bCs/>
          <w:sz w:val="24"/>
          <w:szCs w:val="24"/>
          <w:lang w:eastAsia="zh-TW"/>
        </w:rPr>
      </w:pPr>
      <w:r>
        <w:rPr>
          <w:rFonts w:ascii="Times New Roman" w:hAnsi="Times New Roman"/>
          <w:bCs/>
          <w:sz w:val="24"/>
          <w:szCs w:val="24"/>
          <w:lang w:eastAsia="zh-TW"/>
        </w:rPr>
        <w:t>Secondary:</w:t>
      </w:r>
      <w:r>
        <w:rPr>
          <w:rFonts w:ascii="Times New Roman" w:hAnsi="Times New Roman"/>
          <w:bCs/>
          <w:sz w:val="24"/>
          <w:szCs w:val="24"/>
          <w:lang w:eastAsia="zh-TW"/>
        </w:rPr>
        <w:tab/>
      </w:r>
      <w:r>
        <w:rPr>
          <w:rFonts w:ascii="Times New Roman" w:hAnsi="Times New Roman"/>
          <w:bCs/>
          <w:sz w:val="24"/>
          <w:szCs w:val="24"/>
          <w:lang w:eastAsia="zh-TW"/>
        </w:rPr>
        <w:tab/>
        <w:t>3</w:t>
      </w:r>
    </w:p>
    <w:p w:rsidR="00CA4390" w:rsidRPr="00011C2D" w:rsidRDefault="00011C2D" w:rsidP="00011C2D">
      <w:pPr>
        <w:ind w:left="720"/>
        <w:rPr>
          <w:rFonts w:ascii="Times New Roman" w:hAnsi="Times New Roman"/>
          <w:bCs/>
          <w:sz w:val="24"/>
          <w:szCs w:val="24"/>
          <w:lang w:eastAsia="zh-TW"/>
        </w:rPr>
      </w:pPr>
      <w:r>
        <w:rPr>
          <w:rFonts w:ascii="Times New Roman" w:hAnsi="Times New Roman"/>
          <w:bCs/>
          <w:sz w:val="24"/>
          <w:szCs w:val="24"/>
          <w:lang w:eastAsia="zh-TW"/>
        </w:rPr>
        <w:t>Above secondary:</w:t>
      </w:r>
      <w:r>
        <w:rPr>
          <w:rFonts w:ascii="Times New Roman" w:hAnsi="Times New Roman"/>
          <w:bCs/>
          <w:sz w:val="24"/>
          <w:szCs w:val="24"/>
          <w:lang w:eastAsia="zh-TW"/>
        </w:rPr>
        <w:tab/>
        <w:t>17</w:t>
      </w:r>
    </w:p>
    <w:p w:rsidR="0013130F" w:rsidRPr="00715462" w:rsidRDefault="0013130F" w:rsidP="0013130F">
      <w:pPr>
        <w:pStyle w:val="ListParagraph"/>
        <w:rPr>
          <w:b/>
          <w:bCs/>
          <w:sz w:val="24"/>
          <w:szCs w:val="24"/>
          <w:lang w:eastAsia="zh-TW"/>
        </w:rPr>
      </w:pPr>
    </w:p>
    <w:p w:rsidR="0013130F" w:rsidRDefault="0013130F" w:rsidP="0013130F">
      <w:pPr>
        <w:pStyle w:val="ListParagraph"/>
        <w:contextualSpacing w:val="0"/>
        <w:rPr>
          <w:b/>
          <w:bCs/>
          <w:sz w:val="24"/>
          <w:szCs w:val="24"/>
          <w:lang w:eastAsia="zh-TW"/>
        </w:rPr>
      </w:pPr>
    </w:p>
    <w:p w:rsidR="00916093" w:rsidRDefault="00916093" w:rsidP="0013130F">
      <w:pPr>
        <w:pStyle w:val="ListParagraph"/>
        <w:contextualSpacing w:val="0"/>
        <w:rPr>
          <w:b/>
          <w:bCs/>
          <w:sz w:val="24"/>
          <w:szCs w:val="24"/>
          <w:lang w:eastAsia="zh-TW"/>
        </w:rPr>
      </w:pPr>
    </w:p>
    <w:p w:rsidR="00916093" w:rsidRPr="00715462" w:rsidRDefault="00916093" w:rsidP="0013130F">
      <w:pPr>
        <w:pStyle w:val="ListParagraph"/>
        <w:contextualSpacing w:val="0"/>
        <w:rPr>
          <w:b/>
          <w:bCs/>
          <w:sz w:val="24"/>
          <w:szCs w:val="24"/>
          <w:lang w:eastAsia="zh-TW"/>
        </w:rPr>
      </w:pPr>
    </w:p>
    <w:p w:rsidR="00195E5F" w:rsidRPr="00715462" w:rsidRDefault="00195E5F" w:rsidP="00195E5F">
      <w:pPr>
        <w:pStyle w:val="ListParagraph"/>
        <w:rPr>
          <w:bCs/>
          <w:sz w:val="24"/>
          <w:szCs w:val="24"/>
          <w:lang w:eastAsia="zh-TW"/>
        </w:rPr>
      </w:pPr>
    </w:p>
    <w:p w:rsidR="00195E5F" w:rsidRPr="00916093" w:rsidRDefault="00195E5F" w:rsidP="00195E5F">
      <w:pPr>
        <w:pStyle w:val="ListParagraph"/>
        <w:numPr>
          <w:ilvl w:val="0"/>
          <w:numId w:val="10"/>
        </w:numPr>
        <w:ind w:hanging="720"/>
        <w:contextualSpacing w:val="0"/>
        <w:rPr>
          <w:b/>
          <w:bCs/>
          <w:sz w:val="24"/>
          <w:szCs w:val="24"/>
          <w:lang w:eastAsia="zh-TW"/>
        </w:rPr>
      </w:pPr>
      <w:r w:rsidRPr="00715462">
        <w:rPr>
          <w:bCs/>
          <w:sz w:val="24"/>
          <w:szCs w:val="24"/>
          <w:lang w:eastAsia="zh-TW"/>
        </w:rPr>
        <w:t>Explanation of data collection steps</w:t>
      </w:r>
    </w:p>
    <w:p w:rsidR="00916093" w:rsidRDefault="00916093" w:rsidP="00916093">
      <w:pPr>
        <w:rPr>
          <w:b/>
          <w:bCs/>
          <w:sz w:val="24"/>
          <w:szCs w:val="24"/>
          <w:lang w:eastAsia="zh-TW"/>
        </w:rPr>
      </w:pPr>
    </w:p>
    <w:p w:rsidR="00916093" w:rsidRDefault="00040BD2" w:rsidP="00916093">
      <w:pPr>
        <w:ind w:left="720"/>
        <w:rPr>
          <w:rFonts w:ascii="Times New Roman" w:hAnsi="Times New Roman"/>
          <w:bCs/>
          <w:sz w:val="24"/>
          <w:szCs w:val="24"/>
          <w:lang w:eastAsia="zh-TW"/>
        </w:rPr>
      </w:pPr>
      <w:r>
        <w:rPr>
          <w:rFonts w:ascii="Times New Roman" w:hAnsi="Times New Roman"/>
          <w:bCs/>
          <w:sz w:val="24"/>
          <w:szCs w:val="24"/>
          <w:lang w:eastAsia="zh-TW"/>
        </w:rPr>
        <w:t>20</w:t>
      </w:r>
      <w:r w:rsidR="00916093" w:rsidRPr="00040BD2">
        <w:rPr>
          <w:rFonts w:ascii="Times New Roman" w:hAnsi="Times New Roman"/>
          <w:bCs/>
          <w:sz w:val="24"/>
          <w:szCs w:val="24"/>
          <w:lang w:eastAsia="zh-TW"/>
        </w:rPr>
        <w:t xml:space="preserve"> questionnaire</w:t>
      </w:r>
      <w:r>
        <w:rPr>
          <w:rFonts w:ascii="Times New Roman" w:hAnsi="Times New Roman"/>
          <w:bCs/>
          <w:sz w:val="24"/>
          <w:szCs w:val="24"/>
          <w:lang w:eastAsia="zh-TW"/>
        </w:rPr>
        <w:t>s</w:t>
      </w:r>
      <w:r w:rsidR="00916093" w:rsidRPr="00040BD2">
        <w:rPr>
          <w:rFonts w:ascii="Times New Roman" w:hAnsi="Times New Roman"/>
          <w:bCs/>
          <w:sz w:val="24"/>
          <w:szCs w:val="24"/>
          <w:lang w:eastAsia="zh-TW"/>
        </w:rPr>
        <w:t xml:space="preserve"> are </w:t>
      </w:r>
      <w:proofErr w:type="gramStart"/>
      <w:r w:rsidR="008D0CBD">
        <w:rPr>
          <w:rFonts w:ascii="Times New Roman" w:hAnsi="Times New Roman"/>
          <w:bCs/>
          <w:sz w:val="24"/>
          <w:szCs w:val="24"/>
          <w:lang w:eastAsia="zh-TW"/>
        </w:rPr>
        <w:t>received</w:t>
      </w:r>
      <w:proofErr w:type="gramEnd"/>
      <w:r w:rsidRPr="00040BD2">
        <w:rPr>
          <w:rFonts w:ascii="Times New Roman" w:hAnsi="Times New Roman"/>
          <w:bCs/>
          <w:sz w:val="24"/>
          <w:szCs w:val="24"/>
          <w:lang w:eastAsia="zh-TW"/>
        </w:rPr>
        <w:t xml:space="preserve"> and 2 in-depth interviews are carried out.</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Semi-structured questionnaires are distributed to participants.</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Purpose and information are provided on the questionnaire.</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Brief explanations are provided verbally when required.</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 xml:space="preserve">Confidentiality and analysis on aggregate basis are </w:t>
      </w:r>
      <w:proofErr w:type="spellStart"/>
      <w:r w:rsidRPr="00356D7F">
        <w:rPr>
          <w:rFonts w:ascii="Times New Roman" w:hAnsi="Times New Roman"/>
          <w:bCs/>
          <w:sz w:val="24"/>
          <w:szCs w:val="24"/>
          <w:lang w:val="en-US" w:eastAsia="zh-TW"/>
        </w:rPr>
        <w:t>emphasised</w:t>
      </w:r>
      <w:proofErr w:type="spellEnd"/>
      <w:r w:rsidRPr="00356D7F">
        <w:rPr>
          <w:rFonts w:ascii="Times New Roman" w:hAnsi="Times New Roman"/>
          <w:bCs/>
          <w:sz w:val="24"/>
          <w:szCs w:val="24"/>
          <w:lang w:val="en-US" w:eastAsia="zh-TW"/>
        </w:rPr>
        <w:t>.</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No right or wrong answers are expected.</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The completed questionnaires are received in both hardcopy and softcopy.</w:t>
      </w:r>
    </w:p>
    <w:p w:rsidR="001E1FA4" w:rsidRPr="00356D7F" w:rsidRDefault="00D32FB5" w:rsidP="008D0CBD">
      <w:pPr>
        <w:numPr>
          <w:ilvl w:val="0"/>
          <w:numId w:val="18"/>
        </w:numPr>
        <w:tabs>
          <w:tab w:val="clear" w:pos="720"/>
          <w:tab w:val="num" w:pos="108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Data analysis - Coding of data to produce emerged categories and themes.</w:t>
      </w:r>
    </w:p>
    <w:p w:rsidR="001E1FA4" w:rsidRPr="00356D7F" w:rsidRDefault="00D32FB5" w:rsidP="008D0CBD">
      <w:pPr>
        <w:numPr>
          <w:ilvl w:val="0"/>
          <w:numId w:val="18"/>
        </w:numPr>
        <w:tabs>
          <w:tab w:val="clear" w:pos="720"/>
        </w:tabs>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lastRenderedPageBreak/>
        <w:t>The above data collection and data analysis are repeated until categories saturation, i.e. no new categories are emerged.</w:t>
      </w:r>
    </w:p>
    <w:p w:rsidR="001E1FA4" w:rsidRPr="00356D7F" w:rsidRDefault="00D32FB5" w:rsidP="008D0CBD">
      <w:pPr>
        <w:numPr>
          <w:ilvl w:val="0"/>
          <w:numId w:val="18"/>
        </w:numPr>
        <w:ind w:left="1080"/>
        <w:rPr>
          <w:rFonts w:ascii="Times New Roman" w:hAnsi="Times New Roman"/>
          <w:bCs/>
          <w:sz w:val="24"/>
          <w:szCs w:val="24"/>
          <w:lang w:val="en-US" w:eastAsia="zh-TW"/>
        </w:rPr>
      </w:pPr>
      <w:r w:rsidRPr="00356D7F">
        <w:rPr>
          <w:rFonts w:ascii="Times New Roman" w:hAnsi="Times New Roman"/>
          <w:bCs/>
          <w:sz w:val="24"/>
          <w:szCs w:val="24"/>
          <w:lang w:val="en-US" w:eastAsia="zh-TW"/>
        </w:rPr>
        <w:t>The analytical framework is produced.  This analytical framework could be further developed into grounded theory under enhanced processes.</w:t>
      </w:r>
    </w:p>
    <w:p w:rsidR="00356D7F" w:rsidRPr="00356D7F" w:rsidRDefault="00356D7F" w:rsidP="00916093">
      <w:pPr>
        <w:ind w:left="720"/>
        <w:rPr>
          <w:rFonts w:ascii="Times New Roman" w:hAnsi="Times New Roman"/>
          <w:bCs/>
          <w:sz w:val="24"/>
          <w:szCs w:val="24"/>
          <w:lang w:val="en-US" w:eastAsia="zh-TW"/>
        </w:rPr>
      </w:pPr>
    </w:p>
    <w:p w:rsidR="005435A9" w:rsidRPr="005435A9" w:rsidRDefault="005435A9" w:rsidP="002C2BB3">
      <w:pPr>
        <w:spacing w:line="360" w:lineRule="auto"/>
        <w:jc w:val="both"/>
        <w:rPr>
          <w:rFonts w:ascii="Times New Roman" w:hAnsi="Times New Roman"/>
          <w:sz w:val="24"/>
          <w:szCs w:val="24"/>
        </w:rPr>
      </w:pPr>
      <w:r w:rsidRPr="005435A9">
        <w:rPr>
          <w:rFonts w:ascii="Times New Roman" w:hAnsi="Times New Roman"/>
          <w:sz w:val="24"/>
          <w:szCs w:val="24"/>
        </w:rPr>
        <w:t>The questionnaire is shown below:</w:t>
      </w:r>
    </w:p>
    <w:p w:rsidR="002C2BB3" w:rsidRPr="002C2BB3" w:rsidRDefault="002C2BB3" w:rsidP="002C2BB3">
      <w:pPr>
        <w:spacing w:line="360" w:lineRule="auto"/>
        <w:jc w:val="both"/>
        <w:rPr>
          <w:rFonts w:ascii="Times New Roman" w:hAnsi="Times New Roman"/>
          <w:sz w:val="20"/>
          <w:szCs w:val="20"/>
        </w:rPr>
      </w:pPr>
      <w:r w:rsidRPr="002C2BB3">
        <w:rPr>
          <w:rFonts w:ascii="Times New Roman" w:hAnsi="Times New Roman"/>
          <w:sz w:val="20"/>
          <w:szCs w:val="20"/>
        </w:rPr>
        <w:t xml:space="preserve">I am the student of Doctor of Business Administration.  This is my questionnaire to review the relationship between Corporate Social Responsibilities (“CSR”) and Consumer Behaviour.  Please help to complete the questionnaire and return the reply to me.  Your demographic and reply details will be kept confidential.  The results of the questionnaire will be analysed on aggregate basis only.  </w:t>
      </w:r>
    </w:p>
    <w:p w:rsidR="002C2BB3" w:rsidRPr="002C2BB3" w:rsidRDefault="002C2BB3" w:rsidP="002C2BB3">
      <w:pPr>
        <w:spacing w:line="360" w:lineRule="auto"/>
        <w:jc w:val="both"/>
        <w:rPr>
          <w:rFonts w:ascii="Times New Roman" w:hAnsi="Times New Roman"/>
          <w:sz w:val="20"/>
          <w:szCs w:val="20"/>
        </w:rPr>
      </w:pPr>
      <w:r w:rsidRPr="002C2BB3">
        <w:rPr>
          <w:rFonts w:ascii="Times New Roman" w:hAnsi="Times New Roman"/>
          <w:sz w:val="20"/>
          <w:szCs w:val="20"/>
        </w:rPr>
        <w:t>Thank you for your time and the reply to me.  The reply can be in English or Chinese.</w:t>
      </w:r>
    </w:p>
    <w:p w:rsidR="002C2BB3" w:rsidRPr="002C2BB3" w:rsidRDefault="002C2BB3" w:rsidP="002C2BB3">
      <w:pPr>
        <w:spacing w:after="0"/>
        <w:ind w:left="720" w:hanging="720"/>
        <w:jc w:val="both"/>
        <w:rPr>
          <w:rFonts w:ascii="Times New Roman" w:hAnsi="Times New Roman"/>
          <w:sz w:val="20"/>
          <w:szCs w:val="20"/>
        </w:rPr>
      </w:pPr>
    </w:p>
    <w:p w:rsidR="002C2BB3" w:rsidRPr="002C2BB3" w:rsidRDefault="002C2BB3" w:rsidP="002C2BB3">
      <w:pPr>
        <w:spacing w:after="0"/>
        <w:ind w:left="720" w:hanging="720"/>
        <w:jc w:val="both"/>
        <w:rPr>
          <w:rFonts w:ascii="Times New Roman" w:hAnsi="Times New Roman"/>
          <w:sz w:val="20"/>
          <w:szCs w:val="20"/>
        </w:rPr>
      </w:pPr>
    </w:p>
    <w:p w:rsidR="002C2BB3" w:rsidRPr="002C2BB3" w:rsidRDefault="002C2BB3" w:rsidP="002C2BB3">
      <w:pPr>
        <w:spacing w:after="0"/>
        <w:ind w:left="720" w:hanging="720"/>
        <w:jc w:val="both"/>
        <w:rPr>
          <w:rFonts w:ascii="Times New Roman" w:hAnsi="Times New Roman"/>
          <w:sz w:val="20"/>
          <w:szCs w:val="20"/>
          <w:u w:val="single"/>
        </w:rPr>
      </w:pPr>
      <w:r w:rsidRPr="002C2BB3">
        <w:rPr>
          <w:rFonts w:ascii="Times New Roman" w:hAnsi="Times New Roman"/>
          <w:sz w:val="20"/>
          <w:szCs w:val="20"/>
          <w:u w:val="single"/>
        </w:rPr>
        <w:t>Demographic details (please circle for background analysis)</w:t>
      </w:r>
    </w:p>
    <w:p w:rsidR="002C2BB3" w:rsidRPr="002C2BB3" w:rsidRDefault="002C2BB3" w:rsidP="002C2BB3">
      <w:pPr>
        <w:spacing w:after="0"/>
        <w:ind w:left="720" w:hanging="720"/>
        <w:jc w:val="both"/>
        <w:rPr>
          <w:rFonts w:ascii="Times New Roman" w:hAnsi="Times New Roman"/>
          <w:sz w:val="20"/>
          <w:szCs w:val="20"/>
        </w:rPr>
      </w:pPr>
    </w:p>
    <w:p w:rsidR="002C2BB3" w:rsidRPr="002C2BB3" w:rsidRDefault="002C2BB3" w:rsidP="002C2BB3">
      <w:pPr>
        <w:spacing w:after="0" w:line="240" w:lineRule="auto"/>
        <w:rPr>
          <w:rFonts w:ascii="Times New Roman" w:hAnsi="Times New Roman"/>
          <w:sz w:val="20"/>
          <w:szCs w:val="20"/>
        </w:rPr>
      </w:pPr>
      <w:r w:rsidRPr="002C2BB3">
        <w:rPr>
          <w:rFonts w:ascii="Times New Roman" w:hAnsi="Times New Roman"/>
          <w:sz w:val="20"/>
          <w:szCs w:val="20"/>
        </w:rPr>
        <w:t>Age:</w:t>
      </w:r>
      <w:r w:rsidRPr="002C2BB3">
        <w:rPr>
          <w:rFonts w:ascii="Times New Roman" w:hAnsi="Times New Roman"/>
          <w:sz w:val="20"/>
          <w:szCs w:val="20"/>
        </w:rPr>
        <w:tab/>
      </w:r>
    </w:p>
    <w:p w:rsidR="002C2BB3" w:rsidRPr="002C2BB3" w:rsidRDefault="002C2BB3" w:rsidP="002C2BB3">
      <w:pPr>
        <w:spacing w:after="0" w:line="240" w:lineRule="auto"/>
        <w:rPr>
          <w:rFonts w:ascii="Times New Roman" w:hAnsi="Times New Roman"/>
          <w:sz w:val="20"/>
          <w:szCs w:val="20"/>
        </w:rPr>
      </w:pPr>
      <w:r w:rsidRPr="002C2BB3">
        <w:rPr>
          <w:rFonts w:ascii="Times New Roman" w:hAnsi="Times New Roman"/>
          <w:sz w:val="20"/>
          <w:szCs w:val="20"/>
        </w:rPr>
        <w:t>Below 25 / 25-50 / Above 50</w:t>
      </w:r>
    </w:p>
    <w:p w:rsidR="002C2BB3" w:rsidRPr="002C2BB3" w:rsidRDefault="002C2BB3" w:rsidP="002C2BB3">
      <w:pPr>
        <w:spacing w:after="0" w:line="240" w:lineRule="auto"/>
        <w:ind w:left="720" w:hanging="720"/>
        <w:jc w:val="both"/>
        <w:rPr>
          <w:rFonts w:ascii="Times New Roman" w:hAnsi="Times New Roman"/>
          <w:sz w:val="20"/>
          <w:szCs w:val="20"/>
        </w:rPr>
      </w:pPr>
    </w:p>
    <w:p w:rsidR="002C2BB3" w:rsidRPr="002C2BB3" w:rsidRDefault="002C2BB3" w:rsidP="002C2BB3">
      <w:pPr>
        <w:spacing w:after="0" w:line="240" w:lineRule="auto"/>
        <w:ind w:left="720" w:hanging="720"/>
        <w:jc w:val="both"/>
        <w:rPr>
          <w:rFonts w:ascii="Times New Roman" w:hAnsi="Times New Roman"/>
          <w:sz w:val="20"/>
          <w:szCs w:val="20"/>
        </w:rPr>
      </w:pPr>
      <w:r w:rsidRPr="002C2BB3">
        <w:rPr>
          <w:rFonts w:ascii="Times New Roman" w:hAnsi="Times New Roman"/>
          <w:sz w:val="20"/>
          <w:szCs w:val="20"/>
        </w:rPr>
        <w:t>Gender:</w:t>
      </w:r>
    </w:p>
    <w:p w:rsidR="002C2BB3" w:rsidRPr="002C2BB3" w:rsidRDefault="002C2BB3" w:rsidP="002C2BB3">
      <w:pPr>
        <w:spacing w:after="0" w:line="240" w:lineRule="auto"/>
        <w:ind w:left="720" w:hanging="720"/>
        <w:jc w:val="both"/>
        <w:rPr>
          <w:rFonts w:ascii="Times New Roman" w:hAnsi="Times New Roman"/>
          <w:sz w:val="20"/>
          <w:szCs w:val="20"/>
        </w:rPr>
      </w:pPr>
      <w:r w:rsidRPr="002C2BB3">
        <w:rPr>
          <w:rFonts w:ascii="Times New Roman" w:hAnsi="Times New Roman"/>
          <w:sz w:val="20"/>
          <w:szCs w:val="20"/>
        </w:rPr>
        <w:t>Male / Female</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spacing w:after="0" w:line="240" w:lineRule="auto"/>
        <w:jc w:val="both"/>
        <w:rPr>
          <w:rFonts w:ascii="Times New Roman" w:hAnsi="Times New Roman"/>
          <w:sz w:val="20"/>
          <w:szCs w:val="20"/>
        </w:rPr>
      </w:pPr>
      <w:r w:rsidRPr="002C2BB3">
        <w:rPr>
          <w:rFonts w:ascii="Times New Roman" w:hAnsi="Times New Roman"/>
          <w:sz w:val="20"/>
          <w:szCs w:val="20"/>
        </w:rPr>
        <w:t>Education Level:</w:t>
      </w:r>
      <w:r w:rsidRPr="002C2BB3">
        <w:rPr>
          <w:rFonts w:ascii="Times New Roman" w:hAnsi="Times New Roman"/>
          <w:sz w:val="20"/>
          <w:szCs w:val="20"/>
        </w:rPr>
        <w:tab/>
      </w:r>
    </w:p>
    <w:p w:rsidR="002C2BB3" w:rsidRPr="002C2BB3" w:rsidRDefault="002C2BB3" w:rsidP="002C2BB3">
      <w:pPr>
        <w:spacing w:after="0" w:line="240" w:lineRule="auto"/>
        <w:ind w:left="720" w:hanging="720"/>
        <w:jc w:val="both"/>
        <w:rPr>
          <w:rFonts w:ascii="Times New Roman" w:hAnsi="Times New Roman"/>
          <w:sz w:val="20"/>
          <w:szCs w:val="20"/>
        </w:rPr>
      </w:pPr>
      <w:r w:rsidRPr="002C2BB3">
        <w:rPr>
          <w:rFonts w:ascii="Times New Roman" w:hAnsi="Times New Roman"/>
          <w:sz w:val="20"/>
          <w:szCs w:val="20"/>
        </w:rPr>
        <w:t>Secondary / Above Secondary</w:t>
      </w:r>
    </w:p>
    <w:p w:rsidR="002C2BB3" w:rsidRPr="002C2BB3" w:rsidRDefault="002C2BB3" w:rsidP="002C2BB3">
      <w:pPr>
        <w:spacing w:after="0" w:line="240" w:lineRule="auto"/>
        <w:ind w:left="720" w:hanging="720"/>
        <w:jc w:val="both"/>
        <w:rPr>
          <w:rFonts w:ascii="Times New Roman" w:hAnsi="Times New Roman"/>
          <w:sz w:val="20"/>
          <w:szCs w:val="20"/>
        </w:rPr>
      </w:pPr>
    </w:p>
    <w:p w:rsidR="002C2BB3" w:rsidRPr="002C2BB3" w:rsidRDefault="002C2BB3" w:rsidP="002C2BB3">
      <w:pPr>
        <w:spacing w:after="0" w:line="240" w:lineRule="auto"/>
        <w:ind w:left="720" w:hanging="720"/>
        <w:jc w:val="both"/>
        <w:rPr>
          <w:rFonts w:ascii="Times New Roman" w:hAnsi="Times New Roman"/>
          <w:sz w:val="20"/>
          <w:szCs w:val="20"/>
        </w:rPr>
      </w:pPr>
      <w:r w:rsidRPr="002C2BB3">
        <w:rPr>
          <w:rFonts w:ascii="Times New Roman" w:hAnsi="Times New Roman"/>
          <w:sz w:val="20"/>
          <w:szCs w:val="20"/>
        </w:rPr>
        <w:t>Status:</w:t>
      </w:r>
    </w:p>
    <w:p w:rsidR="002C2BB3" w:rsidRPr="002C2BB3" w:rsidRDefault="002C2BB3" w:rsidP="002C2BB3">
      <w:pPr>
        <w:spacing w:after="0" w:line="240" w:lineRule="auto"/>
        <w:ind w:left="720" w:hanging="720"/>
        <w:jc w:val="both"/>
        <w:rPr>
          <w:rFonts w:ascii="Times New Roman" w:hAnsi="Times New Roman"/>
          <w:sz w:val="20"/>
          <w:szCs w:val="20"/>
        </w:rPr>
      </w:pPr>
      <w:r w:rsidRPr="002C2BB3">
        <w:rPr>
          <w:rFonts w:ascii="Times New Roman" w:hAnsi="Times New Roman"/>
          <w:sz w:val="20"/>
          <w:szCs w:val="20"/>
        </w:rPr>
        <w:t>Study / Job-working / Non-job working</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spacing w:after="0" w:line="360" w:lineRule="auto"/>
        <w:jc w:val="both"/>
        <w:rPr>
          <w:rFonts w:ascii="Times New Roman" w:hAnsi="Times New Roman"/>
          <w:sz w:val="20"/>
          <w:szCs w:val="20"/>
        </w:rPr>
      </w:pPr>
      <w:r w:rsidRPr="002C2BB3">
        <w:rPr>
          <w:rFonts w:ascii="Times New Roman" w:hAnsi="Times New Roman"/>
          <w:sz w:val="20"/>
          <w:szCs w:val="20"/>
        </w:rPr>
        <w:t>The review will cover the products under the following brand names:</w:t>
      </w:r>
    </w:p>
    <w:p w:rsidR="002C2BB3" w:rsidRPr="002C2BB3" w:rsidRDefault="002C2BB3" w:rsidP="002C2BB3">
      <w:pPr>
        <w:pStyle w:val="ListParagraph"/>
        <w:spacing w:line="360" w:lineRule="auto"/>
        <w:ind w:left="540" w:hanging="540"/>
        <w:jc w:val="both"/>
      </w:pPr>
      <w:r w:rsidRPr="002C2BB3">
        <w:t>1.</w:t>
      </w:r>
      <w:r w:rsidRPr="002C2BB3">
        <w:tab/>
        <w:t>Body Shop (</w:t>
      </w:r>
      <w:hyperlink r:id="rId20" w:history="1">
        <w:r w:rsidRPr="002C2BB3">
          <w:rPr>
            <w:rStyle w:val="Hyperlink"/>
          </w:rPr>
          <w:t>https://www.thebodyshop.com/zh-hant-hk</w:t>
        </w:r>
      </w:hyperlink>
      <w:r w:rsidRPr="002C2BB3">
        <w:t>)</w:t>
      </w:r>
    </w:p>
    <w:p w:rsidR="002C2BB3" w:rsidRPr="002C2BB3" w:rsidRDefault="002C2BB3" w:rsidP="002C2BB3">
      <w:pPr>
        <w:pStyle w:val="ListParagraph"/>
        <w:spacing w:line="360" w:lineRule="auto"/>
        <w:ind w:left="540" w:hanging="540"/>
        <w:jc w:val="both"/>
      </w:pPr>
      <w:r w:rsidRPr="002C2BB3">
        <w:t>2.</w:t>
      </w:r>
      <w:r w:rsidRPr="002C2BB3">
        <w:tab/>
        <w:t>Apple iPhone (</w:t>
      </w:r>
      <w:hyperlink r:id="rId21" w:history="1">
        <w:r w:rsidRPr="002C2BB3">
          <w:rPr>
            <w:rStyle w:val="Hyperlink"/>
          </w:rPr>
          <w:t>https://www.apple.com/hk/iphone</w:t>
        </w:r>
      </w:hyperlink>
      <w:r w:rsidRPr="002C2BB3">
        <w:t>)</w:t>
      </w:r>
    </w:p>
    <w:p w:rsidR="002C2BB3" w:rsidRPr="002C2BB3" w:rsidRDefault="002C2BB3" w:rsidP="002C2BB3">
      <w:pPr>
        <w:pStyle w:val="ListParagraph"/>
        <w:numPr>
          <w:ilvl w:val="0"/>
          <w:numId w:val="17"/>
        </w:numPr>
        <w:tabs>
          <w:tab w:val="left" w:pos="540"/>
        </w:tabs>
        <w:spacing w:line="360" w:lineRule="auto"/>
        <w:ind w:left="540" w:hanging="540"/>
        <w:jc w:val="both"/>
      </w:pPr>
      <w:r w:rsidRPr="002C2BB3">
        <w:t>Hong Kong Jockey Club (</w:t>
      </w:r>
      <w:hyperlink r:id="rId22" w:history="1">
        <w:r w:rsidRPr="002C2BB3">
          <w:rPr>
            <w:rStyle w:val="Hyperlink"/>
          </w:rPr>
          <w:t>http://www.hkjc.com/home/chinese/index.aspx</w:t>
        </w:r>
      </w:hyperlink>
      <w:r w:rsidRPr="002C2BB3">
        <w:t>)</w:t>
      </w:r>
    </w:p>
    <w:p w:rsidR="002C2BB3" w:rsidRPr="002C2BB3" w:rsidRDefault="002C2BB3" w:rsidP="002C2BB3">
      <w:pPr>
        <w:pStyle w:val="ListParagraph"/>
        <w:numPr>
          <w:ilvl w:val="0"/>
          <w:numId w:val="17"/>
        </w:numPr>
        <w:spacing w:line="360" w:lineRule="auto"/>
        <w:ind w:left="540" w:hanging="540"/>
        <w:jc w:val="both"/>
      </w:pPr>
      <w:r w:rsidRPr="002C2BB3">
        <w:t>H&amp;M (</w:t>
      </w:r>
      <w:hyperlink r:id="rId23" w:history="1">
        <w:r w:rsidRPr="002C2BB3">
          <w:rPr>
            <w:rStyle w:val="Hyperlink"/>
          </w:rPr>
          <w:t>https://www2.hm.com/zh_asia1/index.html</w:t>
        </w:r>
      </w:hyperlink>
      <w:r w:rsidRPr="002C2BB3">
        <w:t>)</w:t>
      </w:r>
    </w:p>
    <w:p w:rsidR="002C2BB3" w:rsidRPr="002C2BB3" w:rsidRDefault="002C2BB3" w:rsidP="002C2BB3">
      <w:pPr>
        <w:pStyle w:val="ListParagraph"/>
        <w:numPr>
          <w:ilvl w:val="0"/>
          <w:numId w:val="17"/>
        </w:numPr>
        <w:spacing w:line="360" w:lineRule="auto"/>
        <w:ind w:left="540" w:hanging="540"/>
        <w:jc w:val="both"/>
      </w:pPr>
      <w:r w:rsidRPr="002C2BB3">
        <w:t>McDonald (</w:t>
      </w:r>
      <w:hyperlink r:id="rId24" w:history="1">
        <w:r w:rsidRPr="002C2BB3">
          <w:rPr>
            <w:rStyle w:val="Hyperlink"/>
          </w:rPr>
          <w:t>http://www.mcdonalds.com.hk/ch.html</w:t>
        </w:r>
      </w:hyperlink>
      <w:r w:rsidRPr="002C2BB3">
        <w:t>)</w:t>
      </w:r>
    </w:p>
    <w:p w:rsidR="002C2BB3" w:rsidRPr="002C2BB3" w:rsidRDefault="002C2BB3" w:rsidP="002C2BB3">
      <w:pPr>
        <w:pStyle w:val="ListParagraph"/>
        <w:numPr>
          <w:ilvl w:val="0"/>
          <w:numId w:val="17"/>
        </w:numPr>
        <w:spacing w:line="360" w:lineRule="auto"/>
        <w:ind w:left="540" w:hanging="540"/>
        <w:jc w:val="both"/>
      </w:pPr>
      <w:r w:rsidRPr="002C2BB3">
        <w:t>Watsons Water (</w:t>
      </w:r>
      <w:hyperlink r:id="rId25" w:history="1">
        <w:r w:rsidRPr="002C2BB3">
          <w:rPr>
            <w:rStyle w:val="Hyperlink"/>
          </w:rPr>
          <w:t>https://www.watsons-water.com/</w:t>
        </w:r>
      </w:hyperlink>
      <w:r w:rsidRPr="002C2BB3">
        <w:t>)</w:t>
      </w:r>
    </w:p>
    <w:p w:rsidR="002C2BB3" w:rsidRPr="002C2BB3" w:rsidRDefault="002C2BB3" w:rsidP="002C2BB3">
      <w:pPr>
        <w:pStyle w:val="ListParagraph"/>
        <w:jc w:val="both"/>
      </w:pPr>
    </w:p>
    <w:p w:rsidR="002C2BB3" w:rsidRPr="002C2BB3" w:rsidRDefault="002C2BB3" w:rsidP="002C2BB3">
      <w:pPr>
        <w:pStyle w:val="ListParagraph"/>
        <w:jc w:val="both"/>
      </w:pPr>
    </w:p>
    <w:p w:rsidR="002C2BB3" w:rsidRPr="002C2BB3" w:rsidRDefault="002C2BB3" w:rsidP="002C2BB3">
      <w:pPr>
        <w:rPr>
          <w:rFonts w:ascii="Times New Roman" w:hAnsi="Times New Roman"/>
          <w:sz w:val="20"/>
          <w:szCs w:val="20"/>
        </w:rPr>
      </w:pPr>
    </w:p>
    <w:p w:rsidR="002C2BB3" w:rsidRPr="002C2BB3" w:rsidRDefault="002C2BB3" w:rsidP="002C2BB3">
      <w:pPr>
        <w:rPr>
          <w:rFonts w:ascii="Times New Roman" w:hAnsi="Times New Roman"/>
          <w:sz w:val="20"/>
          <w:szCs w:val="20"/>
        </w:rPr>
      </w:pPr>
      <w:r w:rsidRPr="002C2BB3">
        <w:rPr>
          <w:rFonts w:ascii="Times New Roman" w:hAnsi="Times New Roman"/>
          <w:sz w:val="20"/>
          <w:szCs w:val="20"/>
        </w:rPr>
        <w:br w:type="page"/>
      </w:r>
    </w:p>
    <w:p w:rsidR="002C2BB3" w:rsidRPr="002C2BB3" w:rsidRDefault="002C2BB3" w:rsidP="002C2BB3">
      <w:pPr>
        <w:spacing w:after="0" w:line="240" w:lineRule="auto"/>
        <w:ind w:left="720" w:hanging="720"/>
        <w:jc w:val="both"/>
        <w:rPr>
          <w:rFonts w:ascii="Times New Roman" w:hAnsi="Times New Roman"/>
          <w:sz w:val="20"/>
          <w:szCs w:val="20"/>
        </w:rPr>
      </w:pPr>
      <w:r w:rsidRPr="002C2BB3">
        <w:rPr>
          <w:rFonts w:ascii="Times New Roman" w:hAnsi="Times New Roman"/>
          <w:sz w:val="20"/>
          <w:szCs w:val="20"/>
        </w:rPr>
        <w:lastRenderedPageBreak/>
        <w:t>Please circle the answers and give explanations in English or Chinese, if applicable.</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5"/>
        </w:numPr>
        <w:ind w:left="360"/>
        <w:jc w:val="both"/>
      </w:pPr>
      <w:r w:rsidRPr="002C2BB3">
        <w:t>Body Shop (e.g. skin-care products)</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6"/>
        </w:numPr>
        <w:spacing w:line="360" w:lineRule="auto"/>
        <w:ind w:left="907" w:hanging="547"/>
        <w:jc w:val="both"/>
      </w:pPr>
      <w:r w:rsidRPr="002C2BB3">
        <w:t>Have you purchased any products under Body Shop in the past three years?</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w:t>
      </w:r>
      <w:r w:rsidRPr="002C2BB3">
        <w:rPr>
          <w:rFonts w:ascii="Times New Roman" w:hAnsi="Times New Roman"/>
          <w:sz w:val="20"/>
          <w:szCs w:val="20"/>
        </w:rPr>
        <w:tab/>
        <w:t xml:space="preserve">Reason (one or more answers): </w:t>
      </w:r>
    </w:p>
    <w:p w:rsidR="002C2BB3" w:rsidRPr="002C2BB3" w:rsidRDefault="002C2BB3" w:rsidP="002C2BB3">
      <w:pPr>
        <w:tabs>
          <w:tab w:val="left" w:pos="1440"/>
        </w:tabs>
        <w:spacing w:after="0" w:line="240" w:lineRule="auto"/>
        <w:ind w:left="900" w:right="-180"/>
        <w:jc w:val="both"/>
        <w:rPr>
          <w:rFonts w:ascii="Times New Roman" w:hAnsi="Times New Roman"/>
          <w:sz w:val="20"/>
          <w:szCs w:val="20"/>
        </w:rPr>
      </w:pPr>
      <w:r w:rsidRPr="002C2BB3">
        <w:rPr>
          <w:rFonts w:ascii="Times New Roman" w:hAnsi="Times New Roman"/>
          <w:sz w:val="20"/>
          <w:szCs w:val="20"/>
        </w:rPr>
        <w:tab/>
        <w:t xml:space="preserve">Useful / Value for money / Good quality / Good image arising from CSR activities / </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rPr>
        <w:tab/>
        <w:t>Others ______________________</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p>
    <w:p w:rsidR="002C2BB3" w:rsidRPr="002C2BB3" w:rsidRDefault="002C2BB3" w:rsidP="002C2BB3">
      <w:pPr>
        <w:tabs>
          <w:tab w:val="left" w:pos="108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No</w:t>
      </w:r>
      <w:r w:rsidRPr="002C2BB3">
        <w:rPr>
          <w:rFonts w:ascii="Times New Roman" w:hAnsi="Times New Roman"/>
          <w:sz w:val="20"/>
          <w:szCs w:val="20"/>
        </w:rPr>
        <w:tab/>
        <w:t>Reason (one or more answers):</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r w:rsidRPr="002C2BB3">
        <w:rPr>
          <w:rFonts w:ascii="Times New Roman" w:hAnsi="Times New Roman"/>
          <w:sz w:val="20"/>
          <w:szCs w:val="20"/>
        </w:rPr>
        <w:tab/>
      </w:r>
      <w:r w:rsidRPr="002C2BB3">
        <w:rPr>
          <w:rFonts w:ascii="Times New Roman" w:hAnsi="Times New Roman"/>
          <w:sz w:val="20"/>
          <w:szCs w:val="20"/>
        </w:rPr>
        <w:tab/>
        <w:t xml:space="preserve">No use / Expensive / Bad quality / Bad image and reputation / </w:t>
      </w:r>
    </w:p>
    <w:p w:rsidR="002C2BB3" w:rsidRPr="002C2BB3" w:rsidRDefault="002C2BB3" w:rsidP="002C2BB3">
      <w:pPr>
        <w:spacing w:after="0" w:line="240" w:lineRule="auto"/>
        <w:ind w:left="1440"/>
        <w:jc w:val="both"/>
        <w:rPr>
          <w:rFonts w:ascii="Times New Roman" w:hAnsi="Times New Roman"/>
          <w:sz w:val="20"/>
          <w:szCs w:val="20"/>
        </w:rPr>
      </w:pPr>
      <w:r w:rsidRPr="002C2BB3">
        <w:rPr>
          <w:rFonts w:ascii="Times New Roman" w:hAnsi="Times New Roman"/>
          <w:sz w:val="20"/>
          <w:szCs w:val="20"/>
        </w:rPr>
        <w:t>Others ______________________</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tabs>
          <w:tab w:val="left" w:pos="900"/>
        </w:tabs>
        <w:ind w:left="907" w:hanging="547"/>
        <w:jc w:val="both"/>
        <w:rPr>
          <w:rFonts w:eastAsia="DengXian"/>
          <w:b/>
          <w:bCs/>
          <w:caps/>
          <w:color w:val="111111"/>
          <w:spacing w:val="15"/>
        </w:rPr>
      </w:pPr>
      <w:r w:rsidRPr="002C2BB3">
        <w:t xml:space="preserve">(ii) </w:t>
      </w:r>
      <w:r w:rsidRPr="002C2BB3">
        <w:tab/>
        <w:t>Are you aware of the social responsibility activities performed by Body Shop, e.g. forever against animal testing (</w:t>
      </w:r>
      <w:proofErr w:type="spellStart"/>
      <w:r w:rsidRPr="002C2BB3">
        <w:rPr>
          <w:b/>
          <w:bCs/>
          <w:color w:val="111111"/>
        </w:rPr>
        <w:t>永久反對動物測</w:t>
      </w:r>
      <w:r w:rsidRPr="002C2BB3">
        <w:rPr>
          <w:rFonts w:eastAsia="微軟正黑體"/>
          <w:b/>
          <w:bCs/>
          <w:color w:val="111111"/>
        </w:rPr>
        <w:t>試</w:t>
      </w:r>
      <w:proofErr w:type="spellEnd"/>
      <w:r w:rsidRPr="002C2BB3">
        <w:rPr>
          <w:rFonts w:eastAsia="DengXian"/>
          <w:b/>
          <w:bCs/>
          <w:color w:val="111111"/>
        </w:rPr>
        <w:t>)</w:t>
      </w:r>
      <w:r w:rsidRPr="002C2BB3">
        <w:t>, community trade (</w:t>
      </w:r>
      <w:proofErr w:type="spellStart"/>
      <w:r w:rsidRPr="002C2BB3">
        <w:rPr>
          <w:b/>
          <w:bCs/>
          <w:caps/>
          <w:color w:val="111111"/>
          <w:spacing w:val="15"/>
        </w:rPr>
        <w:t>成就社群貿</w:t>
      </w:r>
      <w:r w:rsidRPr="002C2BB3">
        <w:rPr>
          <w:rFonts w:eastAsia="新細明體"/>
          <w:b/>
          <w:bCs/>
          <w:caps/>
          <w:color w:val="111111"/>
          <w:spacing w:val="15"/>
        </w:rPr>
        <w:t>易</w:t>
      </w:r>
      <w:proofErr w:type="spellEnd"/>
      <w:r w:rsidRPr="002C2BB3">
        <w:rPr>
          <w:rFonts w:eastAsia="DengXian"/>
          <w:b/>
          <w:bCs/>
          <w:caps/>
          <w:color w:val="111111"/>
          <w:spacing w:val="15"/>
        </w:rPr>
        <w:t>)?</w:t>
      </w:r>
    </w:p>
    <w:p w:rsidR="002C2BB3" w:rsidRPr="002C2BB3" w:rsidRDefault="002C2BB3" w:rsidP="002C2BB3">
      <w:pPr>
        <w:spacing w:after="0" w:line="240" w:lineRule="auto"/>
        <w:ind w:left="900"/>
        <w:jc w:val="both"/>
        <w:rPr>
          <w:rFonts w:ascii="Times New Roman" w:hAnsi="Times New Roman"/>
          <w:sz w:val="20"/>
          <w:szCs w:val="20"/>
          <w:u w:val="single"/>
        </w:rPr>
      </w:pPr>
    </w:p>
    <w:p w:rsidR="002C2BB3" w:rsidRPr="002C2BB3" w:rsidRDefault="002C2BB3" w:rsidP="002C2BB3">
      <w:pPr>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 </w:t>
      </w:r>
      <w:r w:rsidRPr="002C2BB3">
        <w:rPr>
          <w:rFonts w:ascii="Times New Roman" w:hAnsi="Times New Roman"/>
          <w:sz w:val="20"/>
          <w:szCs w:val="20"/>
          <w:u w:val="single"/>
        </w:rPr>
        <w:t>No</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numPr>
          <w:ilvl w:val="0"/>
          <w:numId w:val="14"/>
        </w:numPr>
        <w:ind w:left="907" w:hanging="547"/>
        <w:jc w:val="both"/>
      </w:pPr>
      <w:r w:rsidRPr="002C2BB3">
        <w:t>How do you think about the social responsibility activities of Body Shop mentioned above?  And do these activities affect your buying decision on the products in the past and in the future?</w:t>
      </w:r>
    </w:p>
    <w:p w:rsidR="002C2BB3" w:rsidRPr="002C2BB3" w:rsidRDefault="002C2BB3" w:rsidP="002C2BB3">
      <w:pPr>
        <w:pStyle w:val="ListParagraph"/>
        <w:ind w:left="907"/>
        <w:jc w:val="both"/>
      </w:pPr>
    </w:p>
    <w:p w:rsidR="002C2BB3" w:rsidRPr="002C2BB3" w:rsidRDefault="002C2BB3" w:rsidP="002C2BB3">
      <w:pPr>
        <w:spacing w:after="0" w:line="360" w:lineRule="auto"/>
        <w:ind w:left="907"/>
        <w:rPr>
          <w:rFonts w:ascii="Times New Roman" w:hAnsi="Times New Roman"/>
          <w:sz w:val="20"/>
          <w:szCs w:val="20"/>
        </w:rPr>
      </w:pPr>
      <w:r w:rsidRPr="002C2BB3">
        <w:rPr>
          <w:rFonts w:ascii="Times New Roman" w:hAnsi="Times New Roman"/>
          <w:sz w:val="20"/>
          <w:szCs w:val="20"/>
        </w:rPr>
        <w:t>____________________________________________________________________________________________________________________________________________________________________</w:t>
      </w:r>
    </w:p>
    <w:p w:rsidR="002C2BB3" w:rsidRPr="002C2BB3" w:rsidRDefault="002C2BB3" w:rsidP="002C2BB3">
      <w:pPr>
        <w:spacing w:after="0" w:line="360" w:lineRule="auto"/>
        <w:ind w:left="907"/>
        <w:rPr>
          <w:rFonts w:ascii="Times New Roman" w:hAnsi="Times New Roman"/>
          <w:sz w:val="20"/>
          <w:szCs w:val="20"/>
        </w:rPr>
      </w:pPr>
    </w:p>
    <w:p w:rsidR="002C2BB3" w:rsidRPr="002C2BB3" w:rsidRDefault="002C2BB3" w:rsidP="002C2BB3">
      <w:pPr>
        <w:pStyle w:val="ListParagraph"/>
        <w:numPr>
          <w:ilvl w:val="0"/>
          <w:numId w:val="15"/>
        </w:numPr>
        <w:ind w:left="360"/>
        <w:jc w:val="both"/>
      </w:pPr>
      <w:r w:rsidRPr="002C2BB3">
        <w:t>Apple iPhone (e.g. iPhone)</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6"/>
        </w:numPr>
        <w:ind w:left="900" w:hanging="540"/>
        <w:jc w:val="both"/>
      </w:pPr>
      <w:r w:rsidRPr="002C2BB3">
        <w:t>Have you purchased any products under Apple iPhone in the past three years?</w:t>
      </w:r>
    </w:p>
    <w:p w:rsidR="002C2BB3" w:rsidRPr="002C2BB3" w:rsidRDefault="002C2BB3" w:rsidP="002C2BB3">
      <w:pPr>
        <w:spacing w:after="0" w:line="240" w:lineRule="auto"/>
        <w:ind w:left="360"/>
        <w:jc w:val="both"/>
        <w:rPr>
          <w:rFonts w:ascii="Times New Roman" w:hAnsi="Times New Roman"/>
          <w:sz w:val="20"/>
          <w:szCs w:val="20"/>
        </w:rPr>
      </w:pP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w:t>
      </w:r>
      <w:r w:rsidRPr="002C2BB3">
        <w:rPr>
          <w:rFonts w:ascii="Times New Roman" w:hAnsi="Times New Roman"/>
          <w:sz w:val="20"/>
          <w:szCs w:val="20"/>
        </w:rPr>
        <w:tab/>
        <w:t xml:space="preserve">Reason (one or more answers): </w:t>
      </w:r>
    </w:p>
    <w:p w:rsidR="002C2BB3" w:rsidRPr="002C2BB3" w:rsidRDefault="002C2BB3" w:rsidP="002C2BB3">
      <w:pPr>
        <w:tabs>
          <w:tab w:val="left" w:pos="1440"/>
        </w:tabs>
        <w:spacing w:after="0" w:line="240" w:lineRule="auto"/>
        <w:ind w:left="900" w:right="-180"/>
        <w:jc w:val="both"/>
        <w:rPr>
          <w:rFonts w:ascii="Times New Roman" w:hAnsi="Times New Roman"/>
          <w:sz w:val="20"/>
          <w:szCs w:val="20"/>
        </w:rPr>
      </w:pPr>
      <w:r w:rsidRPr="002C2BB3">
        <w:rPr>
          <w:rFonts w:ascii="Times New Roman" w:hAnsi="Times New Roman"/>
          <w:sz w:val="20"/>
          <w:szCs w:val="20"/>
        </w:rPr>
        <w:tab/>
        <w:t xml:space="preserve">Useful / Value for money / Good quality / Good image arising from CSR activities / </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rPr>
        <w:tab/>
        <w:t>Others ______________________</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p>
    <w:p w:rsidR="002C2BB3" w:rsidRPr="002C2BB3" w:rsidRDefault="002C2BB3" w:rsidP="002C2BB3">
      <w:pPr>
        <w:tabs>
          <w:tab w:val="left" w:pos="108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No</w:t>
      </w:r>
      <w:r w:rsidRPr="002C2BB3">
        <w:rPr>
          <w:rFonts w:ascii="Times New Roman" w:hAnsi="Times New Roman"/>
          <w:sz w:val="20"/>
          <w:szCs w:val="20"/>
        </w:rPr>
        <w:tab/>
        <w:t>Reason (one or more answers):</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r w:rsidRPr="002C2BB3">
        <w:rPr>
          <w:rFonts w:ascii="Times New Roman" w:hAnsi="Times New Roman"/>
          <w:sz w:val="20"/>
          <w:szCs w:val="20"/>
        </w:rPr>
        <w:tab/>
      </w:r>
      <w:r w:rsidRPr="002C2BB3">
        <w:rPr>
          <w:rFonts w:ascii="Times New Roman" w:hAnsi="Times New Roman"/>
          <w:sz w:val="20"/>
          <w:szCs w:val="20"/>
        </w:rPr>
        <w:tab/>
        <w:t xml:space="preserve">No use / Expensive / Bad quality / Bad image and reputation / </w:t>
      </w:r>
    </w:p>
    <w:p w:rsidR="002C2BB3" w:rsidRPr="002C2BB3" w:rsidRDefault="002C2BB3" w:rsidP="002C2BB3">
      <w:pPr>
        <w:spacing w:after="0" w:line="240" w:lineRule="auto"/>
        <w:ind w:left="1440"/>
        <w:jc w:val="both"/>
        <w:rPr>
          <w:rFonts w:ascii="Times New Roman" w:hAnsi="Times New Roman"/>
          <w:sz w:val="20"/>
          <w:szCs w:val="20"/>
        </w:rPr>
      </w:pPr>
      <w:r w:rsidRPr="002C2BB3">
        <w:rPr>
          <w:rFonts w:ascii="Times New Roman" w:hAnsi="Times New Roman"/>
          <w:sz w:val="20"/>
          <w:szCs w:val="20"/>
        </w:rPr>
        <w:t>Others ______________________</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tabs>
          <w:tab w:val="left" w:pos="900"/>
        </w:tabs>
        <w:ind w:left="907" w:hanging="547"/>
        <w:jc w:val="both"/>
        <w:rPr>
          <w:rFonts w:eastAsia="DengXian"/>
          <w:b/>
          <w:bCs/>
          <w:caps/>
          <w:color w:val="111111"/>
          <w:spacing w:val="15"/>
        </w:rPr>
      </w:pPr>
      <w:r w:rsidRPr="002C2BB3">
        <w:t xml:space="preserve">(ii) </w:t>
      </w:r>
      <w:r w:rsidRPr="002C2BB3">
        <w:tab/>
        <w:t>Are you aware of previous news on the factory-suicide, extreme working conditions, labour abuses by Foxconn (</w:t>
      </w:r>
      <w:proofErr w:type="spellStart"/>
      <w:r w:rsidRPr="002C2BB3">
        <w:rPr>
          <w:color w:val="000000"/>
        </w:rPr>
        <w:t>富士康</w:t>
      </w:r>
      <w:proofErr w:type="spellEnd"/>
      <w:r w:rsidRPr="002C2BB3">
        <w:rPr>
          <w:rFonts w:eastAsia="DengXian"/>
          <w:color w:val="000000"/>
        </w:rPr>
        <w:t xml:space="preserve">) </w:t>
      </w:r>
      <w:r w:rsidRPr="002C2BB3">
        <w:t>that makes money from assembling Apple iPhones?</w:t>
      </w:r>
    </w:p>
    <w:p w:rsidR="002C2BB3" w:rsidRPr="002C2BB3" w:rsidRDefault="002C2BB3" w:rsidP="002C2BB3">
      <w:pPr>
        <w:pStyle w:val="ListParagraph"/>
        <w:tabs>
          <w:tab w:val="left" w:pos="900"/>
        </w:tabs>
        <w:ind w:left="900" w:hanging="540"/>
        <w:jc w:val="both"/>
        <w:rPr>
          <w:rFonts w:eastAsia="DengXian"/>
          <w:b/>
          <w:bCs/>
          <w:caps/>
          <w:color w:val="111111"/>
          <w:spacing w:val="15"/>
        </w:rPr>
      </w:pPr>
    </w:p>
    <w:p w:rsidR="002C2BB3" w:rsidRPr="002C2BB3" w:rsidRDefault="002C2BB3" w:rsidP="002C2BB3">
      <w:pPr>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 </w:t>
      </w:r>
      <w:r w:rsidRPr="002C2BB3">
        <w:rPr>
          <w:rFonts w:ascii="Times New Roman" w:hAnsi="Times New Roman"/>
          <w:sz w:val="20"/>
          <w:szCs w:val="20"/>
          <w:u w:val="single"/>
        </w:rPr>
        <w:t>No</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numPr>
          <w:ilvl w:val="0"/>
          <w:numId w:val="14"/>
        </w:numPr>
        <w:ind w:left="907" w:hanging="547"/>
        <w:jc w:val="both"/>
      </w:pPr>
      <w:r w:rsidRPr="002C2BB3">
        <w:t>How do you think about the adverse news of Apple iPhone mentioned above?  And do these activities affect your buying decision on the products in the past and in the future?</w:t>
      </w:r>
    </w:p>
    <w:p w:rsidR="002C2BB3" w:rsidRPr="002C2BB3" w:rsidRDefault="002C2BB3" w:rsidP="002C2BB3">
      <w:pPr>
        <w:pStyle w:val="ListParagraph"/>
        <w:ind w:left="907"/>
        <w:jc w:val="both"/>
      </w:pPr>
    </w:p>
    <w:p w:rsidR="002C2BB3" w:rsidRPr="002C2BB3" w:rsidRDefault="002C2BB3" w:rsidP="002C2BB3">
      <w:pPr>
        <w:spacing w:after="0" w:line="360" w:lineRule="auto"/>
        <w:ind w:left="907"/>
        <w:rPr>
          <w:rFonts w:ascii="Times New Roman" w:hAnsi="Times New Roman"/>
          <w:sz w:val="20"/>
          <w:szCs w:val="20"/>
        </w:rPr>
      </w:pPr>
      <w:r w:rsidRPr="002C2BB3">
        <w:rPr>
          <w:rFonts w:ascii="Times New Roman" w:hAnsi="Times New Roman"/>
          <w:sz w:val="20"/>
          <w:szCs w:val="20"/>
        </w:rPr>
        <w:t>____________________________________________________________________________________________________________________________________________________________________</w:t>
      </w:r>
    </w:p>
    <w:p w:rsidR="002C2BB3" w:rsidRDefault="002C2BB3">
      <w:pPr>
        <w:spacing w:after="0" w:line="240" w:lineRule="auto"/>
        <w:rPr>
          <w:rFonts w:ascii="Times New Roman" w:hAnsi="Times New Roman"/>
          <w:sz w:val="20"/>
          <w:szCs w:val="20"/>
          <w:lang w:eastAsia="en-GB"/>
        </w:rPr>
      </w:pPr>
      <w:r>
        <w:br w:type="page"/>
      </w:r>
    </w:p>
    <w:p w:rsidR="002C2BB3" w:rsidRPr="002C2BB3" w:rsidRDefault="002C2BB3" w:rsidP="002C2BB3">
      <w:pPr>
        <w:pStyle w:val="ListParagraph"/>
        <w:numPr>
          <w:ilvl w:val="0"/>
          <w:numId w:val="15"/>
        </w:numPr>
        <w:ind w:left="360"/>
        <w:jc w:val="both"/>
      </w:pPr>
      <w:r w:rsidRPr="002C2BB3">
        <w:lastRenderedPageBreak/>
        <w:t>Hong Kong Jockey Club (e.g. Mark Six, football and horse racing betting)</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6"/>
        </w:numPr>
        <w:spacing w:line="360" w:lineRule="auto"/>
        <w:ind w:left="907" w:hanging="547"/>
        <w:jc w:val="both"/>
      </w:pPr>
      <w:r w:rsidRPr="002C2BB3">
        <w:t>Have you purchased any products under Hong Kong Jockey Club in the past three years?</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w:t>
      </w:r>
      <w:r w:rsidRPr="002C2BB3">
        <w:rPr>
          <w:rFonts w:ascii="Times New Roman" w:hAnsi="Times New Roman"/>
          <w:sz w:val="20"/>
          <w:szCs w:val="20"/>
        </w:rPr>
        <w:tab/>
        <w:t xml:space="preserve">Reason (one or more answers): </w:t>
      </w:r>
    </w:p>
    <w:p w:rsidR="002C2BB3" w:rsidRPr="002C2BB3" w:rsidRDefault="002C2BB3" w:rsidP="002C2BB3">
      <w:pPr>
        <w:tabs>
          <w:tab w:val="left" w:pos="1440"/>
        </w:tabs>
        <w:spacing w:after="0" w:line="240" w:lineRule="auto"/>
        <w:ind w:left="900" w:right="-180"/>
        <w:jc w:val="both"/>
        <w:rPr>
          <w:rFonts w:ascii="Times New Roman" w:hAnsi="Times New Roman"/>
          <w:sz w:val="20"/>
          <w:szCs w:val="20"/>
        </w:rPr>
      </w:pPr>
      <w:r w:rsidRPr="002C2BB3">
        <w:rPr>
          <w:rFonts w:ascii="Times New Roman" w:hAnsi="Times New Roman"/>
          <w:sz w:val="20"/>
          <w:szCs w:val="20"/>
        </w:rPr>
        <w:tab/>
        <w:t xml:space="preserve">Useful / Value for money / Good quality / Good image arising from CSR activities / </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rPr>
        <w:tab/>
        <w:t>Others ______________________</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p>
    <w:p w:rsidR="002C2BB3" w:rsidRPr="002C2BB3" w:rsidRDefault="002C2BB3" w:rsidP="002C2BB3">
      <w:pPr>
        <w:tabs>
          <w:tab w:val="left" w:pos="108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No</w:t>
      </w:r>
      <w:r w:rsidRPr="002C2BB3">
        <w:rPr>
          <w:rFonts w:ascii="Times New Roman" w:hAnsi="Times New Roman"/>
          <w:sz w:val="20"/>
          <w:szCs w:val="20"/>
        </w:rPr>
        <w:tab/>
        <w:t>Reason (one or more answers):</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r w:rsidRPr="002C2BB3">
        <w:rPr>
          <w:rFonts w:ascii="Times New Roman" w:hAnsi="Times New Roman"/>
          <w:sz w:val="20"/>
          <w:szCs w:val="20"/>
        </w:rPr>
        <w:tab/>
      </w:r>
      <w:r w:rsidRPr="002C2BB3">
        <w:rPr>
          <w:rFonts w:ascii="Times New Roman" w:hAnsi="Times New Roman"/>
          <w:sz w:val="20"/>
          <w:szCs w:val="20"/>
        </w:rPr>
        <w:tab/>
        <w:t xml:space="preserve">No use / Expensive / Bad quality / Bad image and reputation / </w:t>
      </w:r>
    </w:p>
    <w:p w:rsidR="002C2BB3" w:rsidRPr="002C2BB3" w:rsidRDefault="002C2BB3" w:rsidP="002C2BB3">
      <w:pPr>
        <w:spacing w:after="0" w:line="240" w:lineRule="auto"/>
        <w:ind w:left="1440"/>
        <w:jc w:val="both"/>
        <w:rPr>
          <w:rFonts w:ascii="Times New Roman" w:hAnsi="Times New Roman"/>
          <w:sz w:val="20"/>
          <w:szCs w:val="20"/>
        </w:rPr>
      </w:pPr>
      <w:r w:rsidRPr="002C2BB3">
        <w:rPr>
          <w:rFonts w:ascii="Times New Roman" w:hAnsi="Times New Roman"/>
          <w:sz w:val="20"/>
          <w:szCs w:val="20"/>
        </w:rPr>
        <w:t>Others ______________________</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tabs>
          <w:tab w:val="left" w:pos="900"/>
        </w:tabs>
        <w:ind w:left="907" w:hanging="547"/>
        <w:jc w:val="both"/>
        <w:rPr>
          <w:rFonts w:eastAsia="DengXian"/>
          <w:b/>
          <w:bCs/>
          <w:caps/>
          <w:color w:val="111111"/>
          <w:spacing w:val="15"/>
        </w:rPr>
      </w:pPr>
      <w:r w:rsidRPr="002C2BB3">
        <w:t xml:space="preserve">(ii) </w:t>
      </w:r>
      <w:r w:rsidRPr="002C2BB3">
        <w:tab/>
        <w:t>Are you aware that Hong Kong Jockey Club uses the surplus generated by the regulated betting to benefit Hong Kong people by their charitable and community projects?</w:t>
      </w:r>
    </w:p>
    <w:p w:rsidR="002C2BB3" w:rsidRPr="002C2BB3" w:rsidRDefault="002C2BB3" w:rsidP="002C2BB3">
      <w:pPr>
        <w:spacing w:after="0" w:line="240" w:lineRule="auto"/>
        <w:ind w:left="900"/>
        <w:jc w:val="both"/>
        <w:rPr>
          <w:rFonts w:ascii="Times New Roman" w:hAnsi="Times New Roman"/>
          <w:sz w:val="20"/>
          <w:szCs w:val="20"/>
          <w:u w:val="single"/>
        </w:rPr>
      </w:pPr>
    </w:p>
    <w:p w:rsidR="002C2BB3" w:rsidRPr="002C2BB3" w:rsidRDefault="002C2BB3" w:rsidP="002C2BB3">
      <w:pPr>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 </w:t>
      </w:r>
      <w:r w:rsidRPr="002C2BB3">
        <w:rPr>
          <w:rFonts w:ascii="Times New Roman" w:hAnsi="Times New Roman"/>
          <w:sz w:val="20"/>
          <w:szCs w:val="20"/>
          <w:u w:val="single"/>
        </w:rPr>
        <w:t>No</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numPr>
          <w:ilvl w:val="0"/>
          <w:numId w:val="14"/>
        </w:numPr>
        <w:ind w:left="907" w:hanging="547"/>
        <w:jc w:val="both"/>
      </w:pPr>
      <w:r w:rsidRPr="002C2BB3">
        <w:t>How do you think about the social responsibility activities of Hong Kong Jockey Clue mentioned above?  And do these activities affect your buying decision on the products in the past and in the future?</w:t>
      </w:r>
    </w:p>
    <w:p w:rsidR="002C2BB3" w:rsidRPr="002C2BB3" w:rsidRDefault="002C2BB3" w:rsidP="002C2BB3">
      <w:pPr>
        <w:pStyle w:val="ListParagraph"/>
        <w:ind w:left="907"/>
        <w:jc w:val="both"/>
      </w:pPr>
    </w:p>
    <w:p w:rsidR="002C2BB3" w:rsidRPr="002C2BB3" w:rsidRDefault="002C2BB3" w:rsidP="002C2BB3">
      <w:pPr>
        <w:spacing w:after="0" w:line="360" w:lineRule="auto"/>
        <w:ind w:left="907"/>
        <w:rPr>
          <w:rFonts w:ascii="Times New Roman" w:hAnsi="Times New Roman"/>
          <w:sz w:val="20"/>
          <w:szCs w:val="20"/>
        </w:rPr>
      </w:pPr>
      <w:r w:rsidRPr="002C2BB3">
        <w:rPr>
          <w:rFonts w:ascii="Times New Roman" w:hAnsi="Times New Roman"/>
          <w:sz w:val="20"/>
          <w:szCs w:val="20"/>
        </w:rPr>
        <w:t>______________________________________________________________________________________________________________________________________________________________________________________________________________________________________________________</w:t>
      </w:r>
    </w:p>
    <w:p w:rsidR="002C2BB3" w:rsidRPr="002C2BB3" w:rsidRDefault="002C2BB3" w:rsidP="002C2BB3">
      <w:pPr>
        <w:spacing w:after="0" w:line="360" w:lineRule="auto"/>
        <w:ind w:left="907"/>
        <w:rPr>
          <w:rFonts w:ascii="Times New Roman" w:hAnsi="Times New Roman"/>
          <w:sz w:val="20"/>
          <w:szCs w:val="20"/>
        </w:rPr>
      </w:pPr>
    </w:p>
    <w:p w:rsidR="002C2BB3" w:rsidRPr="002C2BB3" w:rsidRDefault="002C2BB3" w:rsidP="002C2BB3">
      <w:pPr>
        <w:pStyle w:val="ListParagraph"/>
        <w:numPr>
          <w:ilvl w:val="0"/>
          <w:numId w:val="15"/>
        </w:numPr>
        <w:ind w:left="360"/>
        <w:jc w:val="both"/>
      </w:pPr>
      <w:r w:rsidRPr="002C2BB3">
        <w:t>H&amp;M (e.g. fashion products)</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6"/>
        </w:numPr>
        <w:ind w:left="900" w:hanging="540"/>
        <w:jc w:val="both"/>
      </w:pPr>
      <w:r w:rsidRPr="002C2BB3">
        <w:t>Have you purchased any products under H&amp;M in the past three years?</w:t>
      </w:r>
    </w:p>
    <w:p w:rsidR="002C2BB3" w:rsidRPr="002C2BB3" w:rsidRDefault="002C2BB3" w:rsidP="002C2BB3">
      <w:pPr>
        <w:spacing w:after="0" w:line="240" w:lineRule="auto"/>
        <w:ind w:left="360"/>
        <w:jc w:val="both"/>
        <w:rPr>
          <w:rFonts w:ascii="Times New Roman" w:hAnsi="Times New Roman"/>
          <w:sz w:val="20"/>
          <w:szCs w:val="20"/>
        </w:rPr>
      </w:pP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w:t>
      </w:r>
      <w:r w:rsidRPr="002C2BB3">
        <w:rPr>
          <w:rFonts w:ascii="Times New Roman" w:hAnsi="Times New Roman"/>
          <w:sz w:val="20"/>
          <w:szCs w:val="20"/>
        </w:rPr>
        <w:tab/>
        <w:t xml:space="preserve">Reason (one or more answers): </w:t>
      </w:r>
    </w:p>
    <w:p w:rsidR="002C2BB3" w:rsidRPr="002C2BB3" w:rsidRDefault="002C2BB3" w:rsidP="002C2BB3">
      <w:pPr>
        <w:tabs>
          <w:tab w:val="left" w:pos="1440"/>
        </w:tabs>
        <w:spacing w:after="0" w:line="240" w:lineRule="auto"/>
        <w:ind w:left="900" w:right="-180"/>
        <w:jc w:val="both"/>
        <w:rPr>
          <w:rFonts w:ascii="Times New Roman" w:hAnsi="Times New Roman"/>
          <w:sz w:val="20"/>
          <w:szCs w:val="20"/>
        </w:rPr>
      </w:pPr>
      <w:r w:rsidRPr="002C2BB3">
        <w:rPr>
          <w:rFonts w:ascii="Times New Roman" w:hAnsi="Times New Roman"/>
          <w:sz w:val="20"/>
          <w:szCs w:val="20"/>
        </w:rPr>
        <w:tab/>
        <w:t xml:space="preserve">Useful / Value for money / Good quality / Good image arising from CSR activities / </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rPr>
        <w:tab/>
        <w:t>Others ______________________</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p>
    <w:p w:rsidR="002C2BB3" w:rsidRPr="002C2BB3" w:rsidRDefault="002C2BB3" w:rsidP="002C2BB3">
      <w:pPr>
        <w:tabs>
          <w:tab w:val="left" w:pos="108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No</w:t>
      </w:r>
      <w:r w:rsidRPr="002C2BB3">
        <w:rPr>
          <w:rFonts w:ascii="Times New Roman" w:hAnsi="Times New Roman"/>
          <w:sz w:val="20"/>
          <w:szCs w:val="20"/>
        </w:rPr>
        <w:tab/>
        <w:t>Reason (one or more answers):</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r w:rsidRPr="002C2BB3">
        <w:rPr>
          <w:rFonts w:ascii="Times New Roman" w:hAnsi="Times New Roman"/>
          <w:sz w:val="20"/>
          <w:szCs w:val="20"/>
        </w:rPr>
        <w:tab/>
      </w:r>
      <w:r w:rsidRPr="002C2BB3">
        <w:rPr>
          <w:rFonts w:ascii="Times New Roman" w:hAnsi="Times New Roman"/>
          <w:sz w:val="20"/>
          <w:szCs w:val="20"/>
        </w:rPr>
        <w:tab/>
        <w:t xml:space="preserve">No use / Expensive / Bad quality / Bad image and reputation / </w:t>
      </w:r>
    </w:p>
    <w:p w:rsidR="002C2BB3" w:rsidRPr="002C2BB3" w:rsidRDefault="002C2BB3" w:rsidP="002C2BB3">
      <w:pPr>
        <w:spacing w:after="0" w:line="240" w:lineRule="auto"/>
        <w:ind w:left="1440"/>
        <w:jc w:val="both"/>
        <w:rPr>
          <w:rFonts w:ascii="Times New Roman" w:hAnsi="Times New Roman"/>
          <w:sz w:val="20"/>
          <w:szCs w:val="20"/>
        </w:rPr>
      </w:pPr>
      <w:r w:rsidRPr="002C2BB3">
        <w:rPr>
          <w:rFonts w:ascii="Times New Roman" w:hAnsi="Times New Roman"/>
          <w:sz w:val="20"/>
          <w:szCs w:val="20"/>
        </w:rPr>
        <w:t>Others ______________________</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tabs>
          <w:tab w:val="left" w:pos="900"/>
        </w:tabs>
        <w:ind w:left="907" w:hanging="547"/>
        <w:jc w:val="both"/>
        <w:rPr>
          <w:rFonts w:eastAsia="DengXian"/>
          <w:b/>
          <w:bCs/>
          <w:caps/>
          <w:color w:val="111111"/>
          <w:spacing w:val="15"/>
        </w:rPr>
      </w:pPr>
      <w:r w:rsidRPr="002C2BB3">
        <w:t xml:space="preserve">(ii) </w:t>
      </w:r>
      <w:r w:rsidRPr="002C2BB3">
        <w:tab/>
        <w:t>Are you aware of previous news on H&amp;M’s contracting with manufacturers that employed child labour in Myanmar?  This is in violation of child rights in international law.</w:t>
      </w:r>
    </w:p>
    <w:p w:rsidR="002C2BB3" w:rsidRPr="002C2BB3" w:rsidRDefault="002C2BB3" w:rsidP="002C2BB3">
      <w:pPr>
        <w:pStyle w:val="ListParagraph"/>
        <w:tabs>
          <w:tab w:val="left" w:pos="900"/>
        </w:tabs>
        <w:ind w:left="900" w:hanging="540"/>
        <w:jc w:val="both"/>
        <w:rPr>
          <w:rFonts w:eastAsia="DengXian"/>
          <w:b/>
          <w:bCs/>
          <w:caps/>
          <w:color w:val="111111"/>
          <w:spacing w:val="15"/>
        </w:rPr>
      </w:pPr>
    </w:p>
    <w:p w:rsidR="002C2BB3" w:rsidRPr="002C2BB3" w:rsidRDefault="002C2BB3" w:rsidP="002C2BB3">
      <w:pPr>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 </w:t>
      </w:r>
      <w:r w:rsidRPr="002C2BB3">
        <w:rPr>
          <w:rFonts w:ascii="Times New Roman" w:hAnsi="Times New Roman"/>
          <w:sz w:val="20"/>
          <w:szCs w:val="20"/>
          <w:u w:val="single"/>
        </w:rPr>
        <w:t>No</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numPr>
          <w:ilvl w:val="0"/>
          <w:numId w:val="14"/>
        </w:numPr>
        <w:ind w:left="907" w:hanging="547"/>
        <w:jc w:val="both"/>
      </w:pPr>
      <w:r w:rsidRPr="002C2BB3">
        <w:t>How do you think about the adverse news with H&amp;M on employment of child labour mentioned above?  And do these activities affect your buying decision on the products in the past and in the future?</w:t>
      </w:r>
    </w:p>
    <w:p w:rsidR="002C2BB3" w:rsidRPr="002C2BB3" w:rsidRDefault="002C2BB3" w:rsidP="002C2BB3">
      <w:pPr>
        <w:pStyle w:val="ListParagraph"/>
        <w:ind w:left="907"/>
        <w:jc w:val="both"/>
      </w:pPr>
    </w:p>
    <w:p w:rsidR="002C2BB3" w:rsidRPr="002C2BB3" w:rsidRDefault="002C2BB3" w:rsidP="002C2BB3">
      <w:pPr>
        <w:spacing w:after="0" w:line="360" w:lineRule="auto"/>
        <w:ind w:left="907"/>
        <w:rPr>
          <w:rFonts w:ascii="Times New Roman" w:hAnsi="Times New Roman"/>
          <w:sz w:val="20"/>
          <w:szCs w:val="20"/>
        </w:rPr>
      </w:pPr>
      <w:r w:rsidRPr="002C2BB3">
        <w:rPr>
          <w:rFonts w:ascii="Times New Roman" w:hAnsi="Times New Roman"/>
          <w:sz w:val="20"/>
          <w:szCs w:val="20"/>
        </w:rPr>
        <w:t>______________________________________________________________________________________________________________________________________________________________________________________________________________________________________________________</w:t>
      </w:r>
    </w:p>
    <w:p w:rsidR="002C2BB3" w:rsidRDefault="002C2BB3">
      <w:pPr>
        <w:spacing w:after="0" w:line="240" w:lineRule="auto"/>
        <w:rPr>
          <w:rFonts w:ascii="Times New Roman" w:hAnsi="Times New Roman"/>
          <w:sz w:val="20"/>
          <w:szCs w:val="20"/>
          <w:lang w:eastAsia="en-GB"/>
        </w:rPr>
      </w:pPr>
      <w:r>
        <w:br w:type="page"/>
      </w:r>
    </w:p>
    <w:p w:rsidR="002C2BB3" w:rsidRPr="002C2BB3" w:rsidRDefault="002C2BB3" w:rsidP="002C2BB3">
      <w:pPr>
        <w:pStyle w:val="ListParagraph"/>
        <w:numPr>
          <w:ilvl w:val="0"/>
          <w:numId w:val="15"/>
        </w:numPr>
        <w:ind w:left="360"/>
        <w:jc w:val="both"/>
      </w:pPr>
      <w:r w:rsidRPr="002C2BB3">
        <w:lastRenderedPageBreak/>
        <w:t>McDonald (e.g. burgers, fast food meals)</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6"/>
        </w:numPr>
        <w:spacing w:line="360" w:lineRule="auto"/>
        <w:ind w:left="907" w:hanging="547"/>
        <w:jc w:val="both"/>
      </w:pPr>
      <w:r w:rsidRPr="002C2BB3">
        <w:t>Have you purchased any products under McDonald in the past three years?</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w:t>
      </w:r>
      <w:r w:rsidRPr="002C2BB3">
        <w:rPr>
          <w:rFonts w:ascii="Times New Roman" w:hAnsi="Times New Roman"/>
          <w:sz w:val="20"/>
          <w:szCs w:val="20"/>
        </w:rPr>
        <w:tab/>
        <w:t xml:space="preserve">Reason (one or more answers): </w:t>
      </w:r>
    </w:p>
    <w:p w:rsidR="002C2BB3" w:rsidRPr="002C2BB3" w:rsidRDefault="002C2BB3" w:rsidP="002C2BB3">
      <w:pPr>
        <w:tabs>
          <w:tab w:val="left" w:pos="1440"/>
        </w:tabs>
        <w:spacing w:after="0" w:line="240" w:lineRule="auto"/>
        <w:ind w:left="900" w:right="-180"/>
        <w:jc w:val="both"/>
        <w:rPr>
          <w:rFonts w:ascii="Times New Roman" w:hAnsi="Times New Roman"/>
          <w:sz w:val="20"/>
          <w:szCs w:val="20"/>
        </w:rPr>
      </w:pPr>
      <w:r w:rsidRPr="002C2BB3">
        <w:rPr>
          <w:rFonts w:ascii="Times New Roman" w:hAnsi="Times New Roman"/>
          <w:sz w:val="20"/>
          <w:szCs w:val="20"/>
        </w:rPr>
        <w:tab/>
        <w:t xml:space="preserve">Useful / Value for money / Good quality / Good image arising from CSR activities / </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rPr>
        <w:tab/>
        <w:t>Others ______________________</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p>
    <w:p w:rsidR="002C2BB3" w:rsidRPr="002C2BB3" w:rsidRDefault="002C2BB3" w:rsidP="002C2BB3">
      <w:pPr>
        <w:tabs>
          <w:tab w:val="left" w:pos="108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No</w:t>
      </w:r>
      <w:r w:rsidRPr="002C2BB3">
        <w:rPr>
          <w:rFonts w:ascii="Times New Roman" w:hAnsi="Times New Roman"/>
          <w:sz w:val="20"/>
          <w:szCs w:val="20"/>
        </w:rPr>
        <w:tab/>
        <w:t>Reason (one or more answers):</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r w:rsidRPr="002C2BB3">
        <w:rPr>
          <w:rFonts w:ascii="Times New Roman" w:hAnsi="Times New Roman"/>
          <w:sz w:val="20"/>
          <w:szCs w:val="20"/>
        </w:rPr>
        <w:tab/>
      </w:r>
      <w:r w:rsidRPr="002C2BB3">
        <w:rPr>
          <w:rFonts w:ascii="Times New Roman" w:hAnsi="Times New Roman"/>
          <w:sz w:val="20"/>
          <w:szCs w:val="20"/>
        </w:rPr>
        <w:tab/>
        <w:t xml:space="preserve">No use / Expensive / Bad quality / Bad image and reputation / </w:t>
      </w:r>
    </w:p>
    <w:p w:rsidR="002C2BB3" w:rsidRPr="002C2BB3" w:rsidRDefault="002C2BB3" w:rsidP="002C2BB3">
      <w:pPr>
        <w:spacing w:after="0" w:line="240" w:lineRule="auto"/>
        <w:ind w:left="1440"/>
        <w:jc w:val="both"/>
        <w:rPr>
          <w:rFonts w:ascii="Times New Roman" w:hAnsi="Times New Roman"/>
          <w:sz w:val="20"/>
          <w:szCs w:val="20"/>
        </w:rPr>
      </w:pPr>
      <w:r w:rsidRPr="002C2BB3">
        <w:rPr>
          <w:rFonts w:ascii="Times New Roman" w:hAnsi="Times New Roman"/>
          <w:sz w:val="20"/>
          <w:szCs w:val="20"/>
        </w:rPr>
        <w:t>Others ______________________</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tabs>
          <w:tab w:val="left" w:pos="900"/>
        </w:tabs>
        <w:ind w:left="907" w:hanging="547"/>
        <w:jc w:val="both"/>
        <w:rPr>
          <w:rFonts w:eastAsia="DengXian"/>
          <w:b/>
          <w:bCs/>
          <w:caps/>
          <w:color w:val="111111"/>
          <w:spacing w:val="15"/>
        </w:rPr>
      </w:pPr>
      <w:r w:rsidRPr="002C2BB3">
        <w:t xml:space="preserve">(ii) </w:t>
      </w:r>
      <w:r w:rsidRPr="002C2BB3">
        <w:tab/>
        <w:t>Are you aware of the social responsibility activities performed by McDonald, e.g. Ronald McDonald House Charities and 24-hour services to meet the needs of customers.</w:t>
      </w:r>
    </w:p>
    <w:p w:rsidR="002C2BB3" w:rsidRPr="002C2BB3" w:rsidRDefault="002C2BB3" w:rsidP="002C2BB3">
      <w:pPr>
        <w:spacing w:after="0" w:line="240" w:lineRule="auto"/>
        <w:ind w:left="900"/>
        <w:jc w:val="both"/>
        <w:rPr>
          <w:rFonts w:ascii="Times New Roman" w:hAnsi="Times New Roman"/>
          <w:sz w:val="20"/>
          <w:szCs w:val="20"/>
          <w:u w:val="single"/>
        </w:rPr>
      </w:pPr>
    </w:p>
    <w:p w:rsidR="002C2BB3" w:rsidRPr="002C2BB3" w:rsidRDefault="002C2BB3" w:rsidP="002C2BB3">
      <w:pPr>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 </w:t>
      </w:r>
      <w:r w:rsidRPr="002C2BB3">
        <w:rPr>
          <w:rFonts w:ascii="Times New Roman" w:hAnsi="Times New Roman"/>
          <w:sz w:val="20"/>
          <w:szCs w:val="20"/>
          <w:u w:val="single"/>
        </w:rPr>
        <w:t>No</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numPr>
          <w:ilvl w:val="0"/>
          <w:numId w:val="14"/>
        </w:numPr>
        <w:ind w:left="907" w:hanging="547"/>
        <w:jc w:val="both"/>
      </w:pPr>
      <w:r w:rsidRPr="002C2BB3">
        <w:t>How do you think about the social responsibility activities of McDonald mentioned above?  And do these activities affect your buying decision on the products in the past and in the future?</w:t>
      </w:r>
    </w:p>
    <w:p w:rsidR="002C2BB3" w:rsidRPr="002C2BB3" w:rsidRDefault="002C2BB3" w:rsidP="002C2BB3">
      <w:pPr>
        <w:pStyle w:val="ListParagraph"/>
        <w:ind w:left="907"/>
        <w:jc w:val="both"/>
      </w:pPr>
    </w:p>
    <w:p w:rsidR="002C2BB3" w:rsidRPr="002C2BB3" w:rsidRDefault="002C2BB3" w:rsidP="002C2BB3">
      <w:pPr>
        <w:spacing w:after="0" w:line="360" w:lineRule="auto"/>
        <w:ind w:left="907"/>
        <w:rPr>
          <w:rFonts w:ascii="Times New Roman" w:hAnsi="Times New Roman"/>
          <w:sz w:val="20"/>
          <w:szCs w:val="20"/>
        </w:rPr>
      </w:pPr>
      <w:r w:rsidRPr="002C2BB3">
        <w:rPr>
          <w:rFonts w:ascii="Times New Roman" w:hAnsi="Times New Roman"/>
          <w:sz w:val="20"/>
          <w:szCs w:val="20"/>
        </w:rPr>
        <w:t>______________________________________________________________________________________________________________________________________________________________________________________________________________________________________________________</w:t>
      </w:r>
    </w:p>
    <w:p w:rsidR="002C2BB3" w:rsidRPr="002C2BB3" w:rsidRDefault="002C2BB3" w:rsidP="002C2BB3">
      <w:pPr>
        <w:spacing w:after="0" w:line="360" w:lineRule="auto"/>
        <w:ind w:left="907"/>
        <w:rPr>
          <w:rFonts w:ascii="Times New Roman" w:hAnsi="Times New Roman"/>
          <w:sz w:val="20"/>
          <w:szCs w:val="20"/>
        </w:rPr>
      </w:pPr>
    </w:p>
    <w:p w:rsidR="002C2BB3" w:rsidRPr="002C2BB3" w:rsidRDefault="002C2BB3" w:rsidP="002C2BB3">
      <w:pPr>
        <w:pStyle w:val="ListParagraph"/>
        <w:numPr>
          <w:ilvl w:val="0"/>
          <w:numId w:val="15"/>
        </w:numPr>
        <w:ind w:left="360"/>
        <w:jc w:val="both"/>
      </w:pPr>
      <w:r w:rsidRPr="002C2BB3">
        <w:t>Watsons Water (e.g. bottled water)</w:t>
      </w:r>
    </w:p>
    <w:p w:rsidR="002C2BB3" w:rsidRPr="002C2BB3" w:rsidRDefault="002C2BB3" w:rsidP="002C2BB3">
      <w:pPr>
        <w:spacing w:after="0" w:line="240" w:lineRule="auto"/>
        <w:jc w:val="both"/>
        <w:rPr>
          <w:rFonts w:ascii="Times New Roman" w:hAnsi="Times New Roman"/>
          <w:sz w:val="20"/>
          <w:szCs w:val="20"/>
        </w:rPr>
      </w:pPr>
    </w:p>
    <w:p w:rsidR="002C2BB3" w:rsidRPr="002C2BB3" w:rsidRDefault="002C2BB3" w:rsidP="002C2BB3">
      <w:pPr>
        <w:pStyle w:val="ListParagraph"/>
        <w:numPr>
          <w:ilvl w:val="0"/>
          <w:numId w:val="16"/>
        </w:numPr>
        <w:ind w:left="900" w:hanging="540"/>
        <w:jc w:val="both"/>
      </w:pPr>
      <w:r w:rsidRPr="002C2BB3">
        <w:t>Have you purchased any products under Watsons Water in the past three years?</w:t>
      </w:r>
    </w:p>
    <w:p w:rsidR="002C2BB3" w:rsidRPr="002C2BB3" w:rsidRDefault="002C2BB3" w:rsidP="002C2BB3">
      <w:pPr>
        <w:spacing w:after="0" w:line="240" w:lineRule="auto"/>
        <w:ind w:left="360"/>
        <w:jc w:val="both"/>
        <w:rPr>
          <w:rFonts w:ascii="Times New Roman" w:hAnsi="Times New Roman"/>
          <w:sz w:val="20"/>
          <w:szCs w:val="20"/>
        </w:rPr>
      </w:pP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w:t>
      </w:r>
      <w:r w:rsidRPr="002C2BB3">
        <w:rPr>
          <w:rFonts w:ascii="Times New Roman" w:hAnsi="Times New Roman"/>
          <w:sz w:val="20"/>
          <w:szCs w:val="20"/>
        </w:rPr>
        <w:tab/>
        <w:t xml:space="preserve">Reason (one or more answers): </w:t>
      </w:r>
    </w:p>
    <w:p w:rsidR="002C2BB3" w:rsidRPr="002C2BB3" w:rsidRDefault="002C2BB3" w:rsidP="002C2BB3">
      <w:pPr>
        <w:tabs>
          <w:tab w:val="left" w:pos="1440"/>
        </w:tabs>
        <w:spacing w:after="0" w:line="240" w:lineRule="auto"/>
        <w:ind w:left="900" w:right="-180"/>
        <w:jc w:val="both"/>
        <w:rPr>
          <w:rFonts w:ascii="Times New Roman" w:hAnsi="Times New Roman"/>
          <w:sz w:val="20"/>
          <w:szCs w:val="20"/>
        </w:rPr>
      </w:pPr>
      <w:r w:rsidRPr="002C2BB3">
        <w:rPr>
          <w:rFonts w:ascii="Times New Roman" w:hAnsi="Times New Roman"/>
          <w:sz w:val="20"/>
          <w:szCs w:val="20"/>
        </w:rPr>
        <w:tab/>
        <w:t xml:space="preserve">Useful / Value for money / Good quality / Good image arising from CSR activities / </w:t>
      </w:r>
    </w:p>
    <w:p w:rsidR="002C2BB3" w:rsidRPr="002C2BB3" w:rsidRDefault="002C2BB3" w:rsidP="002C2BB3">
      <w:pPr>
        <w:tabs>
          <w:tab w:val="left" w:pos="1440"/>
        </w:tabs>
        <w:spacing w:after="0" w:line="240" w:lineRule="auto"/>
        <w:ind w:left="900"/>
        <w:jc w:val="both"/>
        <w:rPr>
          <w:rFonts w:ascii="Times New Roman" w:hAnsi="Times New Roman"/>
          <w:sz w:val="20"/>
          <w:szCs w:val="20"/>
        </w:rPr>
      </w:pPr>
      <w:r w:rsidRPr="002C2BB3">
        <w:rPr>
          <w:rFonts w:ascii="Times New Roman" w:hAnsi="Times New Roman"/>
          <w:sz w:val="20"/>
          <w:szCs w:val="20"/>
        </w:rPr>
        <w:tab/>
        <w:t>Others ______________________</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p>
    <w:p w:rsidR="002C2BB3" w:rsidRPr="002C2BB3" w:rsidRDefault="002C2BB3" w:rsidP="002C2BB3">
      <w:pPr>
        <w:tabs>
          <w:tab w:val="left" w:pos="1080"/>
        </w:tabs>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No</w:t>
      </w:r>
      <w:r w:rsidRPr="002C2BB3">
        <w:rPr>
          <w:rFonts w:ascii="Times New Roman" w:hAnsi="Times New Roman"/>
          <w:sz w:val="20"/>
          <w:szCs w:val="20"/>
        </w:rPr>
        <w:tab/>
        <w:t>Reason (one or more answers):</w:t>
      </w:r>
    </w:p>
    <w:p w:rsidR="002C2BB3" w:rsidRPr="002C2BB3" w:rsidRDefault="002C2BB3" w:rsidP="002C2BB3">
      <w:pPr>
        <w:tabs>
          <w:tab w:val="left" w:pos="1080"/>
        </w:tabs>
        <w:spacing w:after="0" w:line="240" w:lineRule="auto"/>
        <w:ind w:left="360"/>
        <w:jc w:val="both"/>
        <w:rPr>
          <w:rFonts w:ascii="Times New Roman" w:hAnsi="Times New Roman"/>
          <w:sz w:val="20"/>
          <w:szCs w:val="20"/>
        </w:rPr>
      </w:pPr>
      <w:r w:rsidRPr="002C2BB3">
        <w:rPr>
          <w:rFonts w:ascii="Times New Roman" w:hAnsi="Times New Roman"/>
          <w:sz w:val="20"/>
          <w:szCs w:val="20"/>
        </w:rPr>
        <w:tab/>
      </w:r>
      <w:r w:rsidRPr="002C2BB3">
        <w:rPr>
          <w:rFonts w:ascii="Times New Roman" w:hAnsi="Times New Roman"/>
          <w:sz w:val="20"/>
          <w:szCs w:val="20"/>
        </w:rPr>
        <w:tab/>
        <w:t xml:space="preserve">No use / Expensive / Bad quality / Bad image and reputation / </w:t>
      </w:r>
    </w:p>
    <w:p w:rsidR="002C2BB3" w:rsidRPr="002C2BB3" w:rsidRDefault="002C2BB3" w:rsidP="002C2BB3">
      <w:pPr>
        <w:spacing w:after="0" w:line="240" w:lineRule="auto"/>
        <w:ind w:left="1440"/>
        <w:jc w:val="both"/>
        <w:rPr>
          <w:rFonts w:ascii="Times New Roman" w:hAnsi="Times New Roman"/>
          <w:sz w:val="20"/>
          <w:szCs w:val="20"/>
        </w:rPr>
      </w:pPr>
      <w:r w:rsidRPr="002C2BB3">
        <w:rPr>
          <w:rFonts w:ascii="Times New Roman" w:hAnsi="Times New Roman"/>
          <w:sz w:val="20"/>
          <w:szCs w:val="20"/>
        </w:rPr>
        <w:t>Others ______________________</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tabs>
          <w:tab w:val="left" w:pos="900"/>
        </w:tabs>
        <w:ind w:left="907" w:hanging="547"/>
        <w:jc w:val="both"/>
      </w:pPr>
      <w:r w:rsidRPr="002C2BB3">
        <w:t xml:space="preserve">(ii) </w:t>
      </w:r>
      <w:r w:rsidRPr="002C2BB3">
        <w:tab/>
        <w:t>Are you aware of social responsibility activities performed by Watsons Water, e.g. Plastic Container Recycle Programme to collect plastic containers and bottled water.</w:t>
      </w:r>
    </w:p>
    <w:p w:rsidR="002C2BB3" w:rsidRPr="002C2BB3" w:rsidRDefault="002C2BB3" w:rsidP="002C2BB3">
      <w:pPr>
        <w:pStyle w:val="ListParagraph"/>
        <w:tabs>
          <w:tab w:val="left" w:pos="900"/>
        </w:tabs>
        <w:ind w:left="907" w:hanging="547"/>
        <w:jc w:val="both"/>
        <w:rPr>
          <w:rFonts w:eastAsia="DengXian"/>
          <w:b/>
          <w:bCs/>
          <w:caps/>
          <w:color w:val="111111"/>
          <w:spacing w:val="15"/>
        </w:rPr>
      </w:pPr>
    </w:p>
    <w:p w:rsidR="002C2BB3" w:rsidRPr="002C2BB3" w:rsidRDefault="002C2BB3" w:rsidP="002C2BB3">
      <w:pPr>
        <w:spacing w:after="0" w:line="240" w:lineRule="auto"/>
        <w:ind w:left="900"/>
        <w:jc w:val="both"/>
        <w:rPr>
          <w:rFonts w:ascii="Times New Roman" w:hAnsi="Times New Roman"/>
          <w:sz w:val="20"/>
          <w:szCs w:val="20"/>
        </w:rPr>
      </w:pPr>
      <w:r w:rsidRPr="002C2BB3">
        <w:rPr>
          <w:rFonts w:ascii="Times New Roman" w:hAnsi="Times New Roman"/>
          <w:sz w:val="20"/>
          <w:szCs w:val="20"/>
          <w:u w:val="single"/>
        </w:rPr>
        <w:t>Yes</w:t>
      </w:r>
      <w:r w:rsidRPr="002C2BB3">
        <w:rPr>
          <w:rFonts w:ascii="Times New Roman" w:hAnsi="Times New Roman"/>
          <w:sz w:val="20"/>
          <w:szCs w:val="20"/>
        </w:rPr>
        <w:t xml:space="preserve"> / </w:t>
      </w:r>
      <w:r w:rsidRPr="002C2BB3">
        <w:rPr>
          <w:rFonts w:ascii="Times New Roman" w:hAnsi="Times New Roman"/>
          <w:sz w:val="20"/>
          <w:szCs w:val="20"/>
          <w:u w:val="single"/>
        </w:rPr>
        <w:t>No</w:t>
      </w:r>
    </w:p>
    <w:p w:rsidR="002C2BB3" w:rsidRPr="002C2BB3" w:rsidRDefault="002C2BB3" w:rsidP="002C2BB3">
      <w:pPr>
        <w:spacing w:after="0" w:line="360" w:lineRule="auto"/>
        <w:jc w:val="both"/>
        <w:rPr>
          <w:rFonts w:ascii="Times New Roman" w:hAnsi="Times New Roman"/>
          <w:sz w:val="20"/>
          <w:szCs w:val="20"/>
        </w:rPr>
      </w:pPr>
    </w:p>
    <w:p w:rsidR="002C2BB3" w:rsidRPr="002C2BB3" w:rsidRDefault="002C2BB3" w:rsidP="002C2BB3">
      <w:pPr>
        <w:pStyle w:val="ListParagraph"/>
        <w:numPr>
          <w:ilvl w:val="0"/>
          <w:numId w:val="14"/>
        </w:numPr>
        <w:ind w:left="907" w:hanging="547"/>
        <w:jc w:val="both"/>
      </w:pPr>
      <w:r w:rsidRPr="002C2BB3">
        <w:t>How do you think about the social responsibility activities of Watsons Water mentioned above?  And do these activities affect your buying decision on the products in the past and in the future?</w:t>
      </w:r>
    </w:p>
    <w:p w:rsidR="002C2BB3" w:rsidRPr="002C2BB3" w:rsidRDefault="002C2BB3" w:rsidP="002C2BB3">
      <w:pPr>
        <w:pStyle w:val="ListParagraph"/>
        <w:ind w:left="907"/>
        <w:jc w:val="both"/>
      </w:pPr>
    </w:p>
    <w:p w:rsidR="002C2BB3" w:rsidRDefault="002C2BB3" w:rsidP="002C2BB3">
      <w:pPr>
        <w:spacing w:after="0" w:line="360" w:lineRule="auto"/>
        <w:ind w:left="907"/>
        <w:rPr>
          <w:rFonts w:ascii="Times New Roman" w:hAnsi="Times New Roman"/>
          <w:sz w:val="20"/>
          <w:szCs w:val="20"/>
        </w:rPr>
      </w:pPr>
      <w:r w:rsidRPr="002C2BB3">
        <w:rPr>
          <w:rFonts w:ascii="Times New Roman" w:hAnsi="Times New Roman"/>
          <w:sz w:val="20"/>
          <w:szCs w:val="20"/>
        </w:rPr>
        <w:t>______________________________________________________________________________________________________________________________________________________________________________________________________________________________________________________</w:t>
      </w:r>
    </w:p>
    <w:p w:rsidR="002C2BB3" w:rsidRPr="002C2BB3" w:rsidRDefault="002C2BB3" w:rsidP="002C2BB3">
      <w:pPr>
        <w:spacing w:after="0" w:line="360" w:lineRule="auto"/>
        <w:ind w:left="907"/>
        <w:rPr>
          <w:rFonts w:ascii="Times New Roman" w:hAnsi="Times New Roman"/>
          <w:sz w:val="20"/>
          <w:szCs w:val="20"/>
        </w:rPr>
      </w:pPr>
    </w:p>
    <w:p w:rsidR="002C2BB3" w:rsidRDefault="002C2BB3" w:rsidP="00197C2C">
      <w:pPr>
        <w:rPr>
          <w:rFonts w:ascii="Times New Roman" w:hAnsi="Times New Roman"/>
          <w:bCs/>
          <w:sz w:val="24"/>
          <w:szCs w:val="24"/>
          <w:lang w:eastAsia="zh-TW"/>
        </w:rPr>
      </w:pPr>
    </w:p>
    <w:p w:rsidR="00040BD2" w:rsidRPr="00040BD2" w:rsidRDefault="00040BD2" w:rsidP="00916093">
      <w:pPr>
        <w:ind w:left="720"/>
        <w:rPr>
          <w:rFonts w:ascii="Times New Roman" w:hAnsi="Times New Roman"/>
          <w:bCs/>
          <w:sz w:val="24"/>
          <w:szCs w:val="24"/>
          <w:lang w:eastAsia="zh-TW"/>
        </w:rPr>
      </w:pPr>
    </w:p>
    <w:p w:rsidR="0013130F" w:rsidRPr="00916093" w:rsidRDefault="0013130F" w:rsidP="00916093">
      <w:pPr>
        <w:rPr>
          <w:b/>
          <w:bCs/>
          <w:sz w:val="24"/>
          <w:szCs w:val="24"/>
          <w:lang w:eastAsia="zh-TW"/>
        </w:rPr>
      </w:pPr>
    </w:p>
    <w:p w:rsidR="0013130F" w:rsidRPr="00715462" w:rsidRDefault="0013130F" w:rsidP="0013130F">
      <w:pPr>
        <w:pStyle w:val="ListParagraph"/>
        <w:contextualSpacing w:val="0"/>
        <w:rPr>
          <w:b/>
          <w:bCs/>
          <w:sz w:val="24"/>
          <w:szCs w:val="24"/>
          <w:lang w:eastAsia="zh-TW"/>
        </w:rPr>
      </w:pPr>
    </w:p>
    <w:p w:rsidR="00195E5F" w:rsidRPr="00715462" w:rsidRDefault="00195E5F" w:rsidP="00195E5F">
      <w:pPr>
        <w:pStyle w:val="ListParagraph"/>
        <w:rPr>
          <w:bCs/>
          <w:sz w:val="24"/>
          <w:szCs w:val="24"/>
          <w:lang w:eastAsia="zh-TW"/>
        </w:rPr>
      </w:pPr>
    </w:p>
    <w:p w:rsidR="00195E5F" w:rsidRPr="00C21C78" w:rsidRDefault="00195E5F" w:rsidP="00195E5F">
      <w:pPr>
        <w:pStyle w:val="ListParagraph"/>
        <w:numPr>
          <w:ilvl w:val="0"/>
          <w:numId w:val="10"/>
        </w:numPr>
        <w:ind w:hanging="720"/>
        <w:contextualSpacing w:val="0"/>
        <w:rPr>
          <w:b/>
          <w:bCs/>
          <w:sz w:val="24"/>
          <w:szCs w:val="24"/>
          <w:lang w:eastAsia="zh-TW"/>
        </w:rPr>
      </w:pPr>
      <w:r w:rsidRPr="00715462">
        <w:rPr>
          <w:bCs/>
          <w:sz w:val="24"/>
          <w:szCs w:val="24"/>
          <w:lang w:eastAsia="zh-TW"/>
        </w:rPr>
        <w:lastRenderedPageBreak/>
        <w:t>Explanation of data analysis</w:t>
      </w:r>
    </w:p>
    <w:p w:rsidR="00C21C78" w:rsidRPr="00C21C78" w:rsidRDefault="00C21C78" w:rsidP="00C21C78">
      <w:pPr>
        <w:pStyle w:val="ListParagraph"/>
        <w:contextualSpacing w:val="0"/>
        <w:rPr>
          <w:bCs/>
          <w:sz w:val="24"/>
          <w:szCs w:val="24"/>
          <w:lang w:eastAsia="zh-TW"/>
        </w:rPr>
      </w:pPr>
    </w:p>
    <w:p w:rsidR="00C21C78" w:rsidRPr="00C21C78" w:rsidRDefault="00C21C78" w:rsidP="00C21C78">
      <w:pPr>
        <w:ind w:left="360" w:firstLine="360"/>
        <w:rPr>
          <w:rFonts w:ascii="Times New Roman" w:hAnsi="Times New Roman"/>
          <w:bCs/>
          <w:sz w:val="24"/>
          <w:szCs w:val="24"/>
          <w:lang w:eastAsia="zh-TW"/>
        </w:rPr>
      </w:pPr>
      <w:r w:rsidRPr="00C21C78">
        <w:rPr>
          <w:rFonts w:ascii="Times New Roman" w:hAnsi="Times New Roman"/>
          <w:bCs/>
          <w:sz w:val="24"/>
          <w:szCs w:val="24"/>
          <w:lang w:eastAsia="zh-TW"/>
        </w:rPr>
        <w:t xml:space="preserve">Data are coded, categories and themes are developed.  </w:t>
      </w:r>
    </w:p>
    <w:p w:rsidR="00C21C78" w:rsidRPr="00C21C78" w:rsidRDefault="00C21C78" w:rsidP="00C21C78">
      <w:pPr>
        <w:rPr>
          <w:b/>
          <w:bCs/>
          <w:sz w:val="24"/>
          <w:szCs w:val="24"/>
          <w:lang w:eastAsia="zh-TW"/>
        </w:rPr>
      </w:pPr>
    </w:p>
    <w:p w:rsidR="00916093" w:rsidRDefault="00916093" w:rsidP="00916093">
      <w:pPr>
        <w:rPr>
          <w:b/>
          <w:bCs/>
          <w:sz w:val="24"/>
          <w:szCs w:val="24"/>
          <w:lang w:eastAsia="zh-TW"/>
        </w:rPr>
      </w:pPr>
    </w:p>
    <w:p w:rsidR="00197C2C" w:rsidRPr="00916093" w:rsidRDefault="00197C2C" w:rsidP="00916093">
      <w:pPr>
        <w:rPr>
          <w:b/>
          <w:bCs/>
          <w:sz w:val="24"/>
          <w:szCs w:val="24"/>
          <w:lang w:eastAsia="zh-TW"/>
        </w:rPr>
      </w:pPr>
    </w:p>
    <w:p w:rsidR="00195E5F" w:rsidRDefault="00195E5F" w:rsidP="00195E5F">
      <w:pPr>
        <w:pStyle w:val="ListParagraph"/>
        <w:rPr>
          <w:bCs/>
          <w:sz w:val="24"/>
          <w:szCs w:val="24"/>
          <w:lang w:eastAsia="zh-TW"/>
        </w:rPr>
      </w:pPr>
    </w:p>
    <w:p w:rsidR="00916093" w:rsidRPr="00715462" w:rsidRDefault="00916093" w:rsidP="00195E5F">
      <w:pPr>
        <w:pStyle w:val="ListParagraph"/>
        <w:rPr>
          <w:bCs/>
          <w:sz w:val="24"/>
          <w:szCs w:val="24"/>
          <w:lang w:eastAsia="zh-TW"/>
        </w:rPr>
      </w:pPr>
    </w:p>
    <w:p w:rsidR="00195E5F" w:rsidRPr="00715462" w:rsidRDefault="00195E5F" w:rsidP="00195E5F">
      <w:pPr>
        <w:pStyle w:val="ListParagraph"/>
        <w:numPr>
          <w:ilvl w:val="0"/>
          <w:numId w:val="10"/>
        </w:numPr>
        <w:ind w:hanging="720"/>
        <w:contextualSpacing w:val="0"/>
        <w:rPr>
          <w:b/>
          <w:bCs/>
          <w:sz w:val="24"/>
          <w:szCs w:val="24"/>
          <w:lang w:eastAsia="zh-TW"/>
        </w:rPr>
      </w:pPr>
      <w:r w:rsidRPr="00715462">
        <w:rPr>
          <w:bCs/>
          <w:sz w:val="24"/>
          <w:szCs w:val="24"/>
          <w:lang w:eastAsia="zh-TW"/>
        </w:rPr>
        <w:t>Preliminary findings</w:t>
      </w:r>
    </w:p>
    <w:p w:rsidR="0013130F" w:rsidRPr="00715462" w:rsidRDefault="0013130F" w:rsidP="0013130F">
      <w:pPr>
        <w:pStyle w:val="ListParagraph"/>
        <w:rPr>
          <w:b/>
          <w:bCs/>
          <w:sz w:val="24"/>
          <w:szCs w:val="24"/>
          <w:lang w:eastAsia="zh-TW"/>
        </w:rPr>
      </w:pPr>
    </w:p>
    <w:p w:rsidR="0013130F" w:rsidRDefault="00C21C78" w:rsidP="00C5051E">
      <w:pPr>
        <w:pStyle w:val="ListParagraph"/>
        <w:spacing w:line="360" w:lineRule="auto"/>
        <w:contextualSpacing w:val="0"/>
        <w:rPr>
          <w:bCs/>
          <w:sz w:val="24"/>
          <w:szCs w:val="24"/>
          <w:lang w:eastAsia="zh-TW"/>
        </w:rPr>
      </w:pPr>
      <w:r>
        <w:rPr>
          <w:bCs/>
          <w:sz w:val="24"/>
          <w:szCs w:val="24"/>
          <w:lang w:eastAsia="zh-TW"/>
        </w:rPr>
        <w:t>The CSR plays only a minor role in the consumption decision.  There are moderating and mediating factors to affect the consumption behaviour.</w:t>
      </w:r>
    </w:p>
    <w:p w:rsidR="00747D3E" w:rsidRDefault="00747D3E" w:rsidP="00C5051E">
      <w:pPr>
        <w:pStyle w:val="ListParagraph"/>
        <w:spacing w:line="360" w:lineRule="auto"/>
        <w:contextualSpacing w:val="0"/>
        <w:rPr>
          <w:bCs/>
          <w:sz w:val="24"/>
          <w:szCs w:val="24"/>
          <w:lang w:val="en-US" w:eastAsia="zh-TW"/>
        </w:rPr>
      </w:pPr>
    </w:p>
    <w:tbl>
      <w:tblPr>
        <w:tblW w:w="10380" w:type="dxa"/>
        <w:tblInd w:w="108" w:type="dxa"/>
        <w:tblLook w:val="04A0" w:firstRow="1" w:lastRow="0" w:firstColumn="1" w:lastColumn="0" w:noHBand="0" w:noVBand="1"/>
      </w:tblPr>
      <w:tblGrid>
        <w:gridCol w:w="4240"/>
        <w:gridCol w:w="3460"/>
        <w:gridCol w:w="2680"/>
      </w:tblGrid>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b/>
                <w:bCs/>
                <w:color w:val="000000"/>
                <w:sz w:val="20"/>
                <w:szCs w:val="20"/>
                <w:lang w:val="en-US" w:eastAsia="zh-CN"/>
              </w:rPr>
            </w:pPr>
            <w:r w:rsidRPr="00747D3E">
              <w:rPr>
                <w:rFonts w:ascii="Times New Roman" w:eastAsia="Times New Roman" w:hAnsi="Times New Roman"/>
                <w:b/>
                <w:bCs/>
                <w:color w:val="000000"/>
                <w:sz w:val="20"/>
                <w:szCs w:val="20"/>
                <w:lang w:val="en-US" w:eastAsia="zh-CN"/>
              </w:rPr>
              <w:t xml:space="preserve">Qualitative Research - Relationship between CSR and Consumer </w:t>
            </w:r>
            <w:proofErr w:type="spellStart"/>
            <w:r w:rsidRPr="00747D3E">
              <w:rPr>
                <w:rFonts w:ascii="Times New Roman" w:eastAsia="Times New Roman" w:hAnsi="Times New Roman"/>
                <w:b/>
                <w:bCs/>
                <w:color w:val="000000"/>
                <w:sz w:val="20"/>
                <w:szCs w:val="20"/>
                <w:lang w:val="en-US" w:eastAsia="zh-CN"/>
              </w:rPr>
              <w:t>Behaviour</w:t>
            </w:r>
            <w:proofErr w:type="spellEnd"/>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b/>
                <w:bCs/>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b/>
                <w:bCs/>
                <w:color w:val="000000"/>
                <w:sz w:val="20"/>
                <w:szCs w:val="20"/>
                <w:lang w:val="en-US" w:eastAsia="zh-CN"/>
              </w:rPr>
            </w:pPr>
            <w:r w:rsidRPr="00747D3E">
              <w:rPr>
                <w:rFonts w:ascii="Times New Roman" w:eastAsia="Times New Roman" w:hAnsi="Times New Roman"/>
                <w:b/>
                <w:bCs/>
                <w:color w:val="000000"/>
                <w:sz w:val="20"/>
                <w:szCs w:val="20"/>
                <w:lang w:val="en-US" w:eastAsia="zh-CN"/>
              </w:rPr>
              <w:t>Coding of data to Categories and Themes</w:t>
            </w: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b/>
                <w:bCs/>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u w:val="single"/>
                <w:lang w:val="en-US" w:eastAsia="zh-CN"/>
              </w:rPr>
            </w:pPr>
            <w:r w:rsidRPr="00747D3E">
              <w:rPr>
                <w:rFonts w:ascii="Times New Roman" w:eastAsia="Times New Roman" w:hAnsi="Times New Roman"/>
                <w:color w:val="000000"/>
                <w:sz w:val="20"/>
                <w:szCs w:val="20"/>
                <w:u w:val="single"/>
                <w:lang w:val="en-US" w:eastAsia="zh-CN"/>
              </w:rPr>
              <w:t>Code</w:t>
            </w: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u w:val="single"/>
                <w:lang w:val="en-US" w:eastAsia="zh-CN"/>
              </w:rPr>
            </w:pPr>
            <w:r w:rsidRPr="00747D3E">
              <w:rPr>
                <w:rFonts w:ascii="Times New Roman" w:eastAsia="Times New Roman" w:hAnsi="Times New Roman"/>
                <w:color w:val="000000"/>
                <w:sz w:val="20"/>
                <w:szCs w:val="20"/>
                <w:u w:val="single"/>
                <w:lang w:val="en-US" w:eastAsia="zh-CN"/>
              </w:rPr>
              <w:t>Categories</w:t>
            </w: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u w:val="single"/>
                <w:lang w:val="en-US" w:eastAsia="zh-CN"/>
              </w:rPr>
            </w:pPr>
            <w:r w:rsidRPr="00747D3E">
              <w:rPr>
                <w:rFonts w:ascii="Times New Roman" w:eastAsia="Times New Roman" w:hAnsi="Times New Roman"/>
                <w:color w:val="000000"/>
                <w:sz w:val="20"/>
                <w:szCs w:val="20"/>
                <w:u w:val="single"/>
                <w:lang w:val="en-US" w:eastAsia="zh-CN"/>
              </w:rPr>
              <w:t>Theme</w:t>
            </w: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u w:val="single"/>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Consumers /Non-consumers of products with </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Products with positive CSR activities</w:t>
            </w:r>
          </w:p>
        </w:tc>
        <w:tc>
          <w:tcPr>
            <w:tcW w:w="268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Positive relationship between CSR and consumer </w:t>
            </w:r>
            <w:proofErr w:type="spellStart"/>
            <w:r w:rsidRPr="00747D3E">
              <w:rPr>
                <w:rFonts w:ascii="Times New Roman" w:eastAsia="Times New Roman" w:hAnsi="Times New Roman"/>
                <w:color w:val="000000"/>
                <w:sz w:val="20"/>
                <w:szCs w:val="20"/>
                <w:lang w:val="en-US" w:eastAsia="zh-CN"/>
              </w:rPr>
              <w:t>behavaviour</w:t>
            </w:r>
            <w:proofErr w:type="spellEnd"/>
            <w:r w:rsidRPr="00747D3E">
              <w:rPr>
                <w:rFonts w:ascii="Times New Roman" w:eastAsia="Times New Roman" w:hAnsi="Times New Roman"/>
                <w:color w:val="000000"/>
                <w:sz w:val="20"/>
                <w:szCs w:val="20"/>
                <w:lang w:val="en-US" w:eastAsia="zh-CN"/>
              </w:rPr>
              <w:br/>
            </w:r>
            <w:r w:rsidRPr="00747D3E">
              <w:rPr>
                <w:rFonts w:ascii="Times New Roman" w:eastAsia="Times New Roman" w:hAnsi="Times New Roman"/>
                <w:color w:val="000000"/>
                <w:sz w:val="20"/>
                <w:szCs w:val="20"/>
                <w:lang w:val="en-US" w:eastAsia="zh-CN"/>
              </w:rPr>
              <w:br/>
            </w:r>
            <w:r w:rsidRPr="00747D3E">
              <w:rPr>
                <w:rFonts w:ascii="Times New Roman" w:eastAsia="Times New Roman" w:hAnsi="Times New Roman"/>
                <w:color w:val="000000"/>
                <w:sz w:val="20"/>
                <w:szCs w:val="20"/>
                <w:lang w:val="en-US" w:eastAsia="zh-CN"/>
              </w:rPr>
              <w:br/>
              <w:t xml:space="preserve">No relationship between CSR and consumer </w:t>
            </w:r>
            <w:proofErr w:type="spellStart"/>
            <w:r w:rsidRPr="00747D3E">
              <w:rPr>
                <w:rFonts w:ascii="Times New Roman" w:eastAsia="Times New Roman" w:hAnsi="Times New Roman"/>
                <w:color w:val="000000"/>
                <w:sz w:val="20"/>
                <w:szCs w:val="20"/>
                <w:lang w:val="en-US" w:eastAsia="zh-CN"/>
              </w:rPr>
              <w:t>behaviour</w:t>
            </w:r>
            <w:proofErr w:type="spellEnd"/>
            <w:r w:rsidRPr="00747D3E">
              <w:rPr>
                <w:rFonts w:ascii="Times New Roman" w:eastAsia="Times New Roman" w:hAnsi="Times New Roman"/>
                <w:color w:val="000000"/>
                <w:sz w:val="20"/>
                <w:szCs w:val="20"/>
                <w:lang w:val="en-US" w:eastAsia="zh-CN"/>
              </w:rPr>
              <w:br/>
            </w:r>
            <w:r w:rsidRPr="00747D3E">
              <w:rPr>
                <w:rFonts w:ascii="Times New Roman" w:eastAsia="Times New Roman" w:hAnsi="Times New Roman"/>
                <w:color w:val="000000"/>
                <w:sz w:val="20"/>
                <w:szCs w:val="20"/>
                <w:lang w:val="en-US" w:eastAsia="zh-CN"/>
              </w:rPr>
              <w:br/>
            </w:r>
            <w:r w:rsidRPr="00747D3E">
              <w:rPr>
                <w:rFonts w:ascii="Times New Roman" w:eastAsia="Times New Roman" w:hAnsi="Times New Roman"/>
                <w:color w:val="000000"/>
                <w:sz w:val="20"/>
                <w:szCs w:val="20"/>
                <w:lang w:val="en-US" w:eastAsia="zh-CN"/>
              </w:rPr>
              <w:br/>
              <w:t>Moderating factors and mediating factors are present for the attitude-</w:t>
            </w:r>
            <w:proofErr w:type="spellStart"/>
            <w:r w:rsidRPr="00747D3E">
              <w:rPr>
                <w:rFonts w:ascii="Times New Roman" w:eastAsia="Times New Roman" w:hAnsi="Times New Roman"/>
                <w:color w:val="000000"/>
                <w:sz w:val="20"/>
                <w:szCs w:val="20"/>
                <w:lang w:val="en-US" w:eastAsia="zh-CN"/>
              </w:rPr>
              <w:t>behaviour</w:t>
            </w:r>
            <w:proofErr w:type="spellEnd"/>
            <w:r w:rsidRPr="00747D3E">
              <w:rPr>
                <w:rFonts w:ascii="Times New Roman" w:eastAsia="Times New Roman" w:hAnsi="Times New Roman"/>
                <w:color w:val="000000"/>
                <w:sz w:val="20"/>
                <w:szCs w:val="20"/>
                <w:lang w:val="en-US" w:eastAsia="zh-CN"/>
              </w:rPr>
              <w:t xml:space="preserve"> gap </w:t>
            </w: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positive CSR activities in the past 3 years</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 - Body Shop</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 - Hong Kong Jockey Club</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 - McDonald</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 - Watsons Water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Consumers /Non-consumers of products with </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Products with negative CSR activities</w:t>
            </w: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negative CSR activities in the past 3 years</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 - Apple iPhone</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 - H&amp;M</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Has awareness of positive / negative CSR activities</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Awareness of CSR activities</w:t>
            </w: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No awareness of positive / negative CSR activities</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Positive CSR has induced / will reinforce the consumption</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Positive and negative CSR affect the consumption</w:t>
            </w: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Negative CSR has reduced / will reduce the consumption</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Positive CSR has / will have no impact on the consumption</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Positive and negative CSR does not affect the consumption</w:t>
            </w: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Negative CSR has / will have no impact on the consumption</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Useful / Value for money / Good quality are reasons for buying</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Product attributes are reasons for buying and not buying</w:t>
            </w: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Not useful / Expensive / Bad quality are reasons for not buying</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Good image and feeling are important for buying decision</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Consumer attitude is reason for buying and not buying</w:t>
            </w: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Bad image and </w:t>
            </w:r>
            <w:proofErr w:type="spellStart"/>
            <w:r w:rsidRPr="00747D3E">
              <w:rPr>
                <w:rFonts w:ascii="Times New Roman" w:eastAsia="Times New Roman" w:hAnsi="Times New Roman"/>
                <w:color w:val="000000"/>
                <w:sz w:val="20"/>
                <w:szCs w:val="20"/>
                <w:lang w:val="en-US" w:eastAsia="zh-CN"/>
              </w:rPr>
              <w:t>reputaton</w:t>
            </w:r>
            <w:proofErr w:type="spellEnd"/>
            <w:r w:rsidRPr="00747D3E">
              <w:rPr>
                <w:rFonts w:ascii="Times New Roman" w:eastAsia="Times New Roman" w:hAnsi="Times New Roman"/>
                <w:color w:val="000000"/>
                <w:sz w:val="20"/>
                <w:szCs w:val="20"/>
                <w:lang w:val="en-US" w:eastAsia="zh-CN"/>
              </w:rPr>
              <w:t xml:space="preserve"> are important for buying decision</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Forever against animal testing and fair trade are positive CSR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Charitable and community projects are positive CSR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McDonald Charities and 24-hour services are positive CSR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Plastic Recycle </w:t>
            </w:r>
            <w:proofErr w:type="spellStart"/>
            <w:r w:rsidRPr="00747D3E">
              <w:rPr>
                <w:rFonts w:ascii="Times New Roman" w:eastAsia="Times New Roman" w:hAnsi="Times New Roman"/>
                <w:color w:val="000000"/>
                <w:sz w:val="20"/>
                <w:szCs w:val="20"/>
                <w:lang w:val="en-US" w:eastAsia="zh-CN"/>
              </w:rPr>
              <w:t>Programme</w:t>
            </w:r>
            <w:proofErr w:type="spellEnd"/>
            <w:r w:rsidRPr="00747D3E">
              <w:rPr>
                <w:rFonts w:ascii="Times New Roman" w:eastAsia="Times New Roman" w:hAnsi="Times New Roman"/>
                <w:color w:val="000000"/>
                <w:sz w:val="20"/>
                <w:szCs w:val="20"/>
                <w:lang w:val="en-US" w:eastAsia="zh-CN"/>
              </w:rPr>
              <w:t xml:space="preserve"> are positive CSR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Bad working conditions are negative CSR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Child </w:t>
            </w:r>
            <w:proofErr w:type="spellStart"/>
            <w:r w:rsidRPr="00747D3E">
              <w:rPr>
                <w:rFonts w:ascii="Times New Roman" w:eastAsia="Times New Roman" w:hAnsi="Times New Roman"/>
                <w:color w:val="000000"/>
                <w:sz w:val="20"/>
                <w:szCs w:val="20"/>
                <w:lang w:val="en-US" w:eastAsia="zh-CN"/>
              </w:rPr>
              <w:t>labour</w:t>
            </w:r>
            <w:proofErr w:type="spellEnd"/>
            <w:r w:rsidRPr="00747D3E">
              <w:rPr>
                <w:rFonts w:ascii="Times New Roman" w:eastAsia="Times New Roman" w:hAnsi="Times New Roman"/>
                <w:color w:val="000000"/>
                <w:sz w:val="20"/>
                <w:szCs w:val="20"/>
                <w:lang w:val="en-US" w:eastAsia="zh-CN"/>
              </w:rPr>
              <w:t xml:space="preserve"> is negative CSR</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346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sz w:val="20"/>
                <w:szCs w:val="20"/>
                <w:lang w:val="en-US" w:eastAsia="zh-CN"/>
              </w:rPr>
            </w:pPr>
          </w:p>
        </w:tc>
      </w:tr>
      <w:tr w:rsidR="00747D3E" w:rsidRPr="00747D3E" w:rsidTr="00747D3E">
        <w:trPr>
          <w:trHeight w:val="510"/>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Good CSR is not good marketing tool to attract customers</w:t>
            </w:r>
          </w:p>
        </w:tc>
        <w:tc>
          <w:tcPr>
            <w:tcW w:w="3460" w:type="dxa"/>
            <w:vMerge w:val="restart"/>
            <w:tcBorders>
              <w:top w:val="nil"/>
              <w:left w:val="nil"/>
              <w:bottom w:val="nil"/>
              <w:right w:val="nil"/>
            </w:tcBorders>
            <w:shd w:val="clear" w:color="auto" w:fill="auto"/>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Moderating and mediating factors for buying and non-buying</w:t>
            </w: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r w:rsidR="00747D3E" w:rsidRPr="00747D3E" w:rsidTr="00747D3E">
        <w:trPr>
          <w:trHeight w:val="255"/>
        </w:trPr>
        <w:tc>
          <w:tcPr>
            <w:tcW w:w="4240" w:type="dxa"/>
            <w:tcBorders>
              <w:top w:val="nil"/>
              <w:left w:val="nil"/>
              <w:bottom w:val="nil"/>
              <w:right w:val="nil"/>
            </w:tcBorders>
            <w:shd w:val="clear" w:color="auto" w:fill="auto"/>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r w:rsidRPr="00747D3E">
              <w:rPr>
                <w:rFonts w:ascii="Times New Roman" w:eastAsia="Times New Roman" w:hAnsi="Times New Roman"/>
                <w:color w:val="000000"/>
                <w:sz w:val="20"/>
                <w:szCs w:val="20"/>
                <w:lang w:val="en-US" w:eastAsia="zh-CN"/>
              </w:rPr>
              <w:t xml:space="preserve">Big companies cannot avoid </w:t>
            </w:r>
            <w:proofErr w:type="spellStart"/>
            <w:r w:rsidRPr="00747D3E">
              <w:rPr>
                <w:rFonts w:ascii="Times New Roman" w:eastAsia="Times New Roman" w:hAnsi="Times New Roman"/>
                <w:color w:val="000000"/>
                <w:sz w:val="20"/>
                <w:szCs w:val="20"/>
                <w:lang w:val="en-US" w:eastAsia="zh-CN"/>
              </w:rPr>
              <w:t>adversive</w:t>
            </w:r>
            <w:proofErr w:type="spellEnd"/>
            <w:r w:rsidRPr="00747D3E">
              <w:rPr>
                <w:rFonts w:ascii="Times New Roman" w:eastAsia="Times New Roman" w:hAnsi="Times New Roman"/>
                <w:color w:val="000000"/>
                <w:sz w:val="20"/>
                <w:szCs w:val="20"/>
                <w:lang w:val="en-US" w:eastAsia="zh-CN"/>
              </w:rPr>
              <w:t xml:space="preserve"> headlines</w:t>
            </w:r>
          </w:p>
        </w:tc>
        <w:tc>
          <w:tcPr>
            <w:tcW w:w="3460" w:type="dxa"/>
            <w:vMerge/>
            <w:tcBorders>
              <w:top w:val="nil"/>
              <w:left w:val="nil"/>
              <w:bottom w:val="nil"/>
              <w:right w:val="nil"/>
            </w:tcBorders>
            <w:vAlign w:val="center"/>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c>
          <w:tcPr>
            <w:tcW w:w="2680" w:type="dxa"/>
            <w:tcBorders>
              <w:top w:val="nil"/>
              <w:left w:val="nil"/>
              <w:bottom w:val="nil"/>
              <w:right w:val="nil"/>
            </w:tcBorders>
            <w:shd w:val="clear" w:color="auto" w:fill="auto"/>
            <w:noWrap/>
            <w:vAlign w:val="bottom"/>
            <w:hideMark/>
          </w:tcPr>
          <w:p w:rsidR="00747D3E" w:rsidRPr="00747D3E" w:rsidRDefault="00747D3E" w:rsidP="00747D3E">
            <w:pPr>
              <w:spacing w:after="0" w:line="240" w:lineRule="auto"/>
              <w:rPr>
                <w:rFonts w:ascii="Times New Roman" w:eastAsia="Times New Roman" w:hAnsi="Times New Roman"/>
                <w:color w:val="000000"/>
                <w:sz w:val="20"/>
                <w:szCs w:val="20"/>
                <w:lang w:val="en-US" w:eastAsia="zh-CN"/>
              </w:rPr>
            </w:pPr>
          </w:p>
        </w:tc>
      </w:tr>
    </w:tbl>
    <w:p w:rsidR="00747D3E" w:rsidRPr="00747D3E" w:rsidRDefault="00747D3E" w:rsidP="00C5051E">
      <w:pPr>
        <w:pStyle w:val="ListParagraph"/>
        <w:spacing w:line="360" w:lineRule="auto"/>
        <w:contextualSpacing w:val="0"/>
        <w:rPr>
          <w:bCs/>
          <w:sz w:val="24"/>
          <w:szCs w:val="24"/>
          <w:lang w:val="en-US" w:eastAsia="zh-TW"/>
        </w:rPr>
      </w:pPr>
    </w:p>
    <w:p w:rsidR="00197C2C" w:rsidRDefault="00197C2C" w:rsidP="00C5051E">
      <w:pPr>
        <w:pStyle w:val="ListParagraph"/>
        <w:spacing w:line="360" w:lineRule="auto"/>
        <w:contextualSpacing w:val="0"/>
        <w:rPr>
          <w:bCs/>
          <w:sz w:val="24"/>
          <w:szCs w:val="24"/>
          <w:lang w:eastAsia="zh-TW"/>
        </w:rPr>
      </w:pPr>
    </w:p>
    <w:p w:rsidR="00197C2C" w:rsidRPr="00715462" w:rsidRDefault="00197C2C" w:rsidP="0013130F">
      <w:pPr>
        <w:pStyle w:val="ListParagraph"/>
        <w:contextualSpacing w:val="0"/>
        <w:rPr>
          <w:bCs/>
          <w:sz w:val="24"/>
          <w:szCs w:val="24"/>
          <w:lang w:eastAsia="zh-TW"/>
        </w:rPr>
      </w:pPr>
    </w:p>
    <w:p w:rsidR="0013130F" w:rsidRPr="00715462" w:rsidRDefault="0013130F" w:rsidP="0013130F">
      <w:pPr>
        <w:pStyle w:val="ListParagraph"/>
        <w:rPr>
          <w:bCs/>
          <w:sz w:val="24"/>
          <w:szCs w:val="24"/>
          <w:lang w:eastAsia="zh-TW"/>
        </w:rPr>
      </w:pPr>
    </w:p>
    <w:p w:rsidR="0013130F" w:rsidRPr="00715462" w:rsidRDefault="0013130F" w:rsidP="0013130F">
      <w:pPr>
        <w:rPr>
          <w:b/>
          <w:bCs/>
          <w:sz w:val="24"/>
          <w:szCs w:val="24"/>
          <w:lang w:eastAsia="zh-TW"/>
        </w:rPr>
      </w:pPr>
    </w:p>
    <w:p w:rsidR="00195E5F" w:rsidRPr="00715462" w:rsidRDefault="00195E5F" w:rsidP="00195E5F">
      <w:pPr>
        <w:pStyle w:val="ListParagraph"/>
        <w:rPr>
          <w:bCs/>
          <w:sz w:val="24"/>
          <w:szCs w:val="24"/>
          <w:lang w:eastAsia="zh-TW"/>
        </w:rPr>
      </w:pPr>
    </w:p>
    <w:p w:rsidR="00195E5F" w:rsidRPr="00C5051E" w:rsidRDefault="00195E5F" w:rsidP="009E2F5B">
      <w:pPr>
        <w:pStyle w:val="ListParagraph"/>
        <w:numPr>
          <w:ilvl w:val="0"/>
          <w:numId w:val="10"/>
        </w:numPr>
        <w:spacing w:line="360" w:lineRule="auto"/>
        <w:ind w:hanging="720"/>
        <w:contextualSpacing w:val="0"/>
        <w:rPr>
          <w:b/>
          <w:bCs/>
          <w:sz w:val="24"/>
          <w:szCs w:val="24"/>
          <w:lang w:eastAsia="zh-TW"/>
        </w:rPr>
      </w:pPr>
      <w:r w:rsidRPr="00715462">
        <w:rPr>
          <w:bCs/>
          <w:sz w:val="24"/>
          <w:szCs w:val="24"/>
          <w:lang w:eastAsia="zh-TW"/>
        </w:rPr>
        <w:t>Discussion that emerged from findings</w:t>
      </w:r>
    </w:p>
    <w:p w:rsidR="00C5051E" w:rsidRDefault="00C5051E" w:rsidP="009E2F5B">
      <w:pPr>
        <w:pStyle w:val="ListParagraph"/>
        <w:spacing w:line="360" w:lineRule="auto"/>
        <w:contextualSpacing w:val="0"/>
        <w:rPr>
          <w:bCs/>
          <w:sz w:val="24"/>
          <w:szCs w:val="24"/>
          <w:lang w:eastAsia="zh-TW"/>
        </w:rPr>
      </w:pPr>
    </w:p>
    <w:p w:rsidR="00C5051E" w:rsidRPr="00B92E69" w:rsidRDefault="00C5051E" w:rsidP="00EB6587">
      <w:pPr>
        <w:pStyle w:val="ListParagraph"/>
        <w:spacing w:line="480" w:lineRule="auto"/>
        <w:contextualSpacing w:val="0"/>
        <w:rPr>
          <w:bCs/>
          <w:sz w:val="24"/>
          <w:szCs w:val="24"/>
          <w:lang w:eastAsia="zh-TW"/>
        </w:rPr>
      </w:pPr>
      <w:r>
        <w:rPr>
          <w:bCs/>
          <w:sz w:val="24"/>
          <w:szCs w:val="24"/>
          <w:lang w:eastAsia="zh-TW"/>
        </w:rPr>
        <w:t>As revealed from the research results:</w:t>
      </w:r>
    </w:p>
    <w:p w:rsidR="00B92E69" w:rsidRDefault="00C5051E" w:rsidP="00EB6587">
      <w:pPr>
        <w:pStyle w:val="ListParagraph"/>
        <w:spacing w:line="480" w:lineRule="auto"/>
        <w:contextualSpacing w:val="0"/>
        <w:rPr>
          <w:bCs/>
          <w:sz w:val="24"/>
          <w:szCs w:val="24"/>
          <w:lang w:eastAsia="zh-TW"/>
        </w:rPr>
      </w:pPr>
      <w:r>
        <w:rPr>
          <w:bCs/>
          <w:sz w:val="24"/>
          <w:szCs w:val="24"/>
          <w:lang w:eastAsia="zh-TW"/>
        </w:rPr>
        <w:t>The negative CSR has stronger effects on the consumption behaviour than the positive CSR.</w:t>
      </w:r>
    </w:p>
    <w:p w:rsidR="00B92E69" w:rsidRDefault="00B92E69" w:rsidP="00EB6587">
      <w:pPr>
        <w:pStyle w:val="ListParagraph"/>
        <w:spacing w:line="480" w:lineRule="auto"/>
        <w:contextualSpacing w:val="0"/>
        <w:rPr>
          <w:bCs/>
          <w:sz w:val="24"/>
          <w:szCs w:val="24"/>
          <w:lang w:eastAsia="zh-TW"/>
        </w:rPr>
      </w:pPr>
      <w:r>
        <w:rPr>
          <w:bCs/>
          <w:sz w:val="24"/>
          <w:szCs w:val="24"/>
          <w:lang w:eastAsia="zh-TW"/>
        </w:rPr>
        <w:t xml:space="preserve">The </w:t>
      </w:r>
      <w:r w:rsidR="00557A89">
        <w:rPr>
          <w:bCs/>
          <w:sz w:val="24"/>
          <w:szCs w:val="24"/>
          <w:lang w:eastAsia="zh-TW"/>
        </w:rPr>
        <w:t xml:space="preserve">awareness of the </w:t>
      </w:r>
      <w:r w:rsidR="00EB6587">
        <w:rPr>
          <w:bCs/>
          <w:sz w:val="24"/>
          <w:szCs w:val="24"/>
          <w:lang w:eastAsia="zh-TW"/>
        </w:rPr>
        <w:t>CSR activities performed by</w:t>
      </w:r>
      <w:r w:rsidR="00557A89">
        <w:rPr>
          <w:bCs/>
          <w:sz w:val="24"/>
          <w:szCs w:val="24"/>
          <w:lang w:eastAsia="zh-TW"/>
        </w:rPr>
        <w:t xml:space="preserve"> the well-known companies is </w:t>
      </w:r>
      <w:r w:rsidR="00EB6587">
        <w:rPr>
          <w:bCs/>
          <w:sz w:val="24"/>
          <w:szCs w:val="24"/>
          <w:lang w:eastAsia="zh-TW"/>
        </w:rPr>
        <w:t xml:space="preserve">generally </w:t>
      </w:r>
      <w:r w:rsidR="00557A89">
        <w:rPr>
          <w:bCs/>
          <w:sz w:val="24"/>
          <w:szCs w:val="24"/>
          <w:lang w:eastAsia="zh-TW"/>
        </w:rPr>
        <w:t>high.</w:t>
      </w:r>
    </w:p>
    <w:p w:rsidR="00557A89" w:rsidRDefault="00557A89" w:rsidP="00EB6587">
      <w:pPr>
        <w:pStyle w:val="ListParagraph"/>
        <w:spacing w:line="480" w:lineRule="auto"/>
        <w:contextualSpacing w:val="0"/>
        <w:rPr>
          <w:bCs/>
          <w:sz w:val="24"/>
          <w:szCs w:val="24"/>
          <w:lang w:eastAsia="zh-TW"/>
        </w:rPr>
      </w:pPr>
      <w:r>
        <w:rPr>
          <w:bCs/>
          <w:sz w:val="24"/>
          <w:szCs w:val="24"/>
          <w:lang w:eastAsia="zh-TW"/>
        </w:rPr>
        <w:t>The product attributes are the main reason for the buying decision.</w:t>
      </w:r>
    </w:p>
    <w:p w:rsidR="00557A89" w:rsidRDefault="00557A89" w:rsidP="00EB6587">
      <w:pPr>
        <w:pStyle w:val="ListParagraph"/>
        <w:spacing w:line="480" w:lineRule="auto"/>
        <w:contextualSpacing w:val="0"/>
        <w:rPr>
          <w:bCs/>
          <w:sz w:val="24"/>
          <w:szCs w:val="24"/>
          <w:lang w:eastAsia="zh-TW"/>
        </w:rPr>
      </w:pPr>
      <w:r>
        <w:rPr>
          <w:bCs/>
          <w:sz w:val="24"/>
          <w:szCs w:val="24"/>
          <w:lang w:eastAsia="zh-TW"/>
        </w:rPr>
        <w:t>The replies are generally homogeneous across the age group, gender group and the education background.</w:t>
      </w:r>
    </w:p>
    <w:p w:rsidR="00C5051E" w:rsidRPr="00470F39" w:rsidRDefault="00C5051E" w:rsidP="00470F39">
      <w:pPr>
        <w:spacing w:line="360" w:lineRule="auto"/>
        <w:rPr>
          <w:b/>
          <w:bCs/>
          <w:sz w:val="24"/>
          <w:szCs w:val="24"/>
          <w:lang w:eastAsia="zh-TW"/>
        </w:rPr>
      </w:pPr>
    </w:p>
    <w:p w:rsidR="00C5051E" w:rsidRPr="00715462" w:rsidRDefault="00C5051E" w:rsidP="009E2F5B">
      <w:pPr>
        <w:pStyle w:val="ListParagraph"/>
        <w:spacing w:line="360" w:lineRule="auto"/>
        <w:contextualSpacing w:val="0"/>
        <w:rPr>
          <w:b/>
          <w:bCs/>
          <w:sz w:val="24"/>
          <w:szCs w:val="24"/>
          <w:lang w:eastAsia="zh-TW"/>
        </w:rPr>
      </w:pPr>
    </w:p>
    <w:p w:rsidR="00195E5F" w:rsidRPr="00715462" w:rsidRDefault="00195E5F" w:rsidP="00195E5F">
      <w:pPr>
        <w:pStyle w:val="ListParagraph"/>
        <w:rPr>
          <w:bCs/>
          <w:sz w:val="24"/>
          <w:szCs w:val="24"/>
          <w:lang w:eastAsia="zh-TW"/>
        </w:rPr>
      </w:pPr>
    </w:p>
    <w:p w:rsidR="00C5051E" w:rsidRPr="00470F39" w:rsidRDefault="00195E5F" w:rsidP="00C5051E">
      <w:pPr>
        <w:pStyle w:val="ListParagraph"/>
        <w:numPr>
          <w:ilvl w:val="0"/>
          <w:numId w:val="10"/>
        </w:numPr>
        <w:ind w:hanging="720"/>
        <w:contextualSpacing w:val="0"/>
        <w:rPr>
          <w:b/>
          <w:bCs/>
          <w:sz w:val="24"/>
          <w:szCs w:val="24"/>
          <w:lang w:eastAsia="zh-TW"/>
        </w:rPr>
      </w:pPr>
      <w:r w:rsidRPr="00715462">
        <w:rPr>
          <w:bCs/>
          <w:sz w:val="24"/>
          <w:szCs w:val="24"/>
          <w:lang w:eastAsia="zh-TW"/>
        </w:rPr>
        <w:t>Personal reflections</w:t>
      </w:r>
    </w:p>
    <w:p w:rsidR="00470F39" w:rsidRPr="00470F39" w:rsidRDefault="00470F39" w:rsidP="00470F39">
      <w:pPr>
        <w:rPr>
          <w:rFonts w:ascii="Times New Roman" w:hAnsi="Times New Roman"/>
          <w:bCs/>
          <w:sz w:val="24"/>
          <w:szCs w:val="24"/>
          <w:lang w:eastAsia="zh-TW"/>
        </w:rPr>
      </w:pPr>
    </w:p>
    <w:p w:rsidR="00395745" w:rsidRDefault="00470F39" w:rsidP="0051048B">
      <w:pPr>
        <w:ind w:left="720"/>
        <w:rPr>
          <w:rFonts w:ascii="Times New Roman" w:hAnsi="Times New Roman"/>
          <w:bCs/>
          <w:sz w:val="24"/>
          <w:szCs w:val="24"/>
          <w:lang w:eastAsia="zh-TW"/>
        </w:rPr>
      </w:pPr>
      <w:r w:rsidRPr="00470F39">
        <w:rPr>
          <w:rFonts w:ascii="Times New Roman" w:hAnsi="Times New Roman"/>
          <w:bCs/>
          <w:sz w:val="24"/>
          <w:szCs w:val="24"/>
          <w:lang w:eastAsia="zh-TW"/>
        </w:rPr>
        <w:t>Focus group</w:t>
      </w:r>
      <w:r w:rsidR="0051048B">
        <w:rPr>
          <w:rFonts w:ascii="Times New Roman" w:hAnsi="Times New Roman"/>
          <w:bCs/>
          <w:sz w:val="24"/>
          <w:szCs w:val="24"/>
          <w:lang w:eastAsia="zh-TW"/>
        </w:rPr>
        <w:t>s</w:t>
      </w:r>
      <w:r w:rsidRPr="00470F39">
        <w:rPr>
          <w:rFonts w:ascii="Times New Roman" w:hAnsi="Times New Roman"/>
          <w:bCs/>
          <w:sz w:val="24"/>
          <w:szCs w:val="24"/>
          <w:lang w:eastAsia="zh-TW"/>
        </w:rPr>
        <w:t xml:space="preserve"> </w:t>
      </w:r>
      <w:r w:rsidR="0051048B">
        <w:rPr>
          <w:rFonts w:ascii="Times New Roman" w:hAnsi="Times New Roman"/>
          <w:bCs/>
          <w:sz w:val="24"/>
          <w:szCs w:val="24"/>
          <w:lang w:eastAsia="zh-TW"/>
        </w:rPr>
        <w:t xml:space="preserve">and in-depth interviews should be adopted to obtain more insights from the participants. </w:t>
      </w:r>
    </w:p>
    <w:p w:rsidR="004F7CC6" w:rsidRDefault="0051048B" w:rsidP="004F7CC6">
      <w:pPr>
        <w:ind w:left="720"/>
        <w:rPr>
          <w:rFonts w:ascii="Times New Roman" w:hAnsi="Times New Roman"/>
          <w:bCs/>
          <w:sz w:val="24"/>
          <w:szCs w:val="24"/>
          <w:lang w:eastAsia="zh-TW"/>
        </w:rPr>
      </w:pPr>
      <w:r>
        <w:rPr>
          <w:rFonts w:ascii="Times New Roman" w:hAnsi="Times New Roman"/>
          <w:bCs/>
          <w:sz w:val="24"/>
          <w:szCs w:val="24"/>
          <w:lang w:eastAsia="zh-TW"/>
        </w:rPr>
        <w:t xml:space="preserve">More time should be allowed to prepare the questionnaires, data collection and data analysis.  It is too </w:t>
      </w:r>
      <w:proofErr w:type="gramStart"/>
      <w:r>
        <w:rPr>
          <w:rFonts w:ascii="Times New Roman" w:hAnsi="Times New Roman"/>
          <w:bCs/>
          <w:sz w:val="24"/>
          <w:szCs w:val="24"/>
          <w:lang w:eastAsia="zh-TW"/>
        </w:rPr>
        <w:t>rush</w:t>
      </w:r>
      <w:proofErr w:type="gramEnd"/>
      <w:r>
        <w:rPr>
          <w:rFonts w:ascii="Times New Roman" w:hAnsi="Times New Roman"/>
          <w:bCs/>
          <w:sz w:val="24"/>
          <w:szCs w:val="24"/>
          <w:lang w:eastAsia="zh-TW"/>
        </w:rPr>
        <w:t xml:space="preserve"> to do the work and therefore the analysis is not adequate.</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Inadequate samples and limited in-depth review.</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Subjective nature of qualitative research approach.</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 xml:space="preserve">The results </w:t>
      </w:r>
      <w:proofErr w:type="gramStart"/>
      <w:r w:rsidRPr="00205B53">
        <w:rPr>
          <w:rFonts w:ascii="Times New Roman" w:hAnsi="Times New Roman"/>
          <w:bCs/>
          <w:sz w:val="24"/>
          <w:szCs w:val="24"/>
          <w:lang w:val="en-US" w:eastAsia="zh-TW"/>
        </w:rPr>
        <w:t>depends</w:t>
      </w:r>
      <w:proofErr w:type="gramEnd"/>
      <w:r w:rsidRPr="00205B53">
        <w:rPr>
          <w:rFonts w:ascii="Times New Roman" w:hAnsi="Times New Roman"/>
          <w:bCs/>
          <w:sz w:val="24"/>
          <w:szCs w:val="24"/>
          <w:lang w:val="en-US" w:eastAsia="zh-TW"/>
        </w:rPr>
        <w:t xml:space="preserve"> on the chosen products and the mentioned CSR activities in the </w:t>
      </w:r>
      <w:r w:rsidRPr="00205B53">
        <w:rPr>
          <w:rFonts w:ascii="Times New Roman" w:hAnsi="Times New Roman"/>
          <w:bCs/>
          <w:sz w:val="24"/>
          <w:szCs w:val="24"/>
          <w:lang w:val="en-US" w:eastAsia="zh-TW"/>
        </w:rPr>
        <w:t>questionnaires.</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The results only show the consumer perception but not how the perceptions are developed.</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Social desirability bias on the</w:t>
      </w:r>
      <w:r w:rsidRPr="00205B53">
        <w:rPr>
          <w:rFonts w:ascii="Times New Roman" w:hAnsi="Times New Roman"/>
          <w:bCs/>
          <w:sz w:val="24"/>
          <w:szCs w:val="24"/>
          <w:lang w:val="en-US" w:eastAsia="zh-TW"/>
        </w:rPr>
        <w:t xml:space="preserve"> ethics-related topic.  We need to handle carefully as there are pressure for the respondents to say and do the right thing in the questionnaire and interview.</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Longitudinal review to see the chan</w:t>
      </w:r>
      <w:r w:rsidRPr="00205B53">
        <w:rPr>
          <w:rFonts w:ascii="Times New Roman" w:hAnsi="Times New Roman"/>
          <w:bCs/>
          <w:sz w:val="24"/>
          <w:szCs w:val="24"/>
          <w:lang w:val="en-US" w:eastAsia="zh-TW"/>
        </w:rPr>
        <w:t>ges over time.</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 xml:space="preserve">Wider range of products and CSR activities, e.g. walkathon and volunteer work, </w:t>
      </w:r>
      <w:proofErr w:type="gramStart"/>
      <w:r w:rsidRPr="00205B53">
        <w:rPr>
          <w:rFonts w:ascii="Times New Roman" w:hAnsi="Times New Roman"/>
          <w:bCs/>
          <w:sz w:val="24"/>
          <w:szCs w:val="24"/>
          <w:lang w:val="en-US" w:eastAsia="zh-TW"/>
        </w:rPr>
        <w:t xml:space="preserve">philanthropic  </w:t>
      </w:r>
      <w:proofErr w:type="spellStart"/>
      <w:r w:rsidRPr="00205B53">
        <w:rPr>
          <w:rFonts w:ascii="Times New Roman" w:hAnsi="Times New Roman"/>
          <w:bCs/>
          <w:sz w:val="24"/>
          <w:szCs w:val="24"/>
          <w:lang w:val="en-US" w:eastAsia="zh-TW"/>
        </w:rPr>
        <w:t>programmes</w:t>
      </w:r>
      <w:proofErr w:type="gramEnd"/>
      <w:r w:rsidRPr="00205B53">
        <w:rPr>
          <w:rFonts w:ascii="Times New Roman" w:hAnsi="Times New Roman"/>
          <w:bCs/>
          <w:sz w:val="24"/>
          <w:szCs w:val="24"/>
          <w:lang w:val="en-US" w:eastAsia="zh-TW"/>
        </w:rPr>
        <w:t>.</w:t>
      </w:r>
    </w:p>
    <w:p w:rsidR="004F7CC6" w:rsidRDefault="00E6112E" w:rsidP="004F7CC6">
      <w:pPr>
        <w:ind w:left="720"/>
        <w:rPr>
          <w:rFonts w:ascii="Times New Roman" w:hAnsi="Times New Roman"/>
          <w:bCs/>
          <w:sz w:val="24"/>
          <w:szCs w:val="24"/>
          <w:lang w:eastAsia="zh-TW"/>
        </w:rPr>
      </w:pPr>
      <w:proofErr w:type="spellEnd"/>
      <w:r w:rsidRPr="00205B53">
        <w:rPr>
          <w:rFonts w:ascii="Times New Roman" w:hAnsi="Times New Roman"/>
          <w:bCs/>
          <w:sz w:val="24"/>
          <w:szCs w:val="24"/>
          <w:lang w:val="en-US" w:eastAsia="zh-TW"/>
        </w:rPr>
        <w:t>Fuller analysis</w:t>
      </w:r>
      <w:r w:rsidRPr="00205B53">
        <w:rPr>
          <w:rFonts w:ascii="Times New Roman" w:hAnsi="Times New Roman"/>
          <w:bCs/>
          <w:sz w:val="24"/>
          <w:szCs w:val="24"/>
          <w:lang w:val="en-US" w:eastAsia="zh-TW"/>
        </w:rPr>
        <w:t xml:space="preserve"> of the mediating factors on the attitude-behavior gap.</w:t>
      </w:r>
    </w:p>
    <w:p w:rsidR="004F7CC6" w:rsidRDefault="00E6112E" w:rsidP="004F7CC6">
      <w:pPr>
        <w:ind w:left="720"/>
        <w:rPr>
          <w:rFonts w:ascii="Times New Roman" w:hAnsi="Times New Roman"/>
          <w:bCs/>
          <w:sz w:val="24"/>
          <w:szCs w:val="24"/>
          <w:lang w:eastAsia="zh-TW"/>
        </w:rPr>
      </w:pPr>
      <w:r w:rsidRPr="00205B53">
        <w:rPr>
          <w:rFonts w:ascii="Times New Roman" w:hAnsi="Times New Roman"/>
          <w:bCs/>
          <w:sz w:val="24"/>
          <w:szCs w:val="24"/>
          <w:lang w:val="en-US" w:eastAsia="zh-TW"/>
        </w:rPr>
        <w:t>Further exploration on the importance of CSR activities as marketing tools.</w:t>
      </w:r>
    </w:p>
    <w:p w:rsidR="004F7CC6" w:rsidRDefault="00E6112E" w:rsidP="004F7CC6">
      <w:pPr>
        <w:ind w:left="720"/>
        <w:rPr>
          <w:rFonts w:ascii="Times New Roman" w:hAnsi="Times New Roman"/>
          <w:bCs/>
          <w:sz w:val="24"/>
          <w:szCs w:val="24"/>
          <w:lang w:val="en-US" w:eastAsia="zh-TW"/>
        </w:rPr>
      </w:pPr>
      <w:r w:rsidRPr="00205B53">
        <w:rPr>
          <w:rFonts w:ascii="Times New Roman" w:hAnsi="Times New Roman"/>
          <w:bCs/>
          <w:sz w:val="24"/>
          <w:szCs w:val="24"/>
          <w:lang w:val="en-US" w:eastAsia="zh-TW"/>
        </w:rPr>
        <w:t>Que</w:t>
      </w:r>
      <w:r w:rsidRPr="00205B53">
        <w:rPr>
          <w:rFonts w:ascii="Times New Roman" w:hAnsi="Times New Roman"/>
          <w:bCs/>
          <w:sz w:val="24"/>
          <w:szCs w:val="24"/>
          <w:lang w:val="en-US" w:eastAsia="zh-TW"/>
        </w:rPr>
        <w:t>stionnaire distribution method (by hand, ema</w:t>
      </w:r>
      <w:r w:rsidR="004F7CC6">
        <w:rPr>
          <w:rFonts w:ascii="Times New Roman" w:hAnsi="Times New Roman"/>
          <w:bCs/>
          <w:sz w:val="24"/>
          <w:szCs w:val="24"/>
          <w:lang w:val="en-US" w:eastAsia="zh-TW"/>
        </w:rPr>
        <w:t xml:space="preserve">il, </w:t>
      </w:r>
      <w:proofErr w:type="spellStart"/>
      <w:r w:rsidR="004F7CC6">
        <w:rPr>
          <w:rFonts w:ascii="Times New Roman" w:hAnsi="Times New Roman"/>
          <w:bCs/>
          <w:sz w:val="24"/>
          <w:szCs w:val="24"/>
          <w:lang w:val="en-US" w:eastAsia="zh-TW"/>
        </w:rPr>
        <w:t>whatsapp</w:t>
      </w:r>
      <w:proofErr w:type="spellEnd"/>
      <w:r w:rsidR="004F7CC6">
        <w:rPr>
          <w:rFonts w:ascii="Times New Roman" w:hAnsi="Times New Roman"/>
          <w:bCs/>
          <w:sz w:val="24"/>
          <w:szCs w:val="24"/>
          <w:lang w:val="en-US" w:eastAsia="zh-TW"/>
        </w:rPr>
        <w:t xml:space="preserve">, google tools </w:t>
      </w:r>
      <w:proofErr w:type="spellStart"/>
      <w:r w:rsidR="004F7CC6">
        <w:rPr>
          <w:rFonts w:ascii="Times New Roman" w:hAnsi="Times New Roman"/>
          <w:bCs/>
          <w:sz w:val="24"/>
          <w:szCs w:val="24"/>
          <w:lang w:val="en-US" w:eastAsia="zh-TW"/>
        </w:rPr>
        <w:t>etc</w:t>
      </w:r>
      <w:proofErr w:type="spellEnd"/>
      <w:r w:rsidR="004F7CC6">
        <w:rPr>
          <w:rFonts w:ascii="Times New Roman" w:hAnsi="Times New Roman"/>
          <w:bCs/>
          <w:sz w:val="24"/>
          <w:szCs w:val="24"/>
          <w:lang w:val="en-US" w:eastAsia="zh-TW"/>
        </w:rPr>
        <w:t>).</w:t>
      </w:r>
    </w:p>
    <w:p w:rsidR="004F7CC6" w:rsidRDefault="00E6112E" w:rsidP="004F7CC6">
      <w:pPr>
        <w:ind w:left="720"/>
        <w:rPr>
          <w:rFonts w:ascii="Times New Roman" w:hAnsi="Times New Roman"/>
          <w:bCs/>
          <w:sz w:val="24"/>
          <w:szCs w:val="24"/>
          <w:lang w:val="en-US" w:eastAsia="zh-TW"/>
        </w:rPr>
      </w:pPr>
      <w:r w:rsidRPr="00205B53">
        <w:rPr>
          <w:rFonts w:ascii="Times New Roman" w:hAnsi="Times New Roman"/>
          <w:bCs/>
          <w:sz w:val="24"/>
          <w:szCs w:val="24"/>
          <w:lang w:val="en-US" w:eastAsia="zh-TW"/>
        </w:rPr>
        <w:t>Lower than expected respond rate on the completed questionnaires.</w:t>
      </w:r>
    </w:p>
    <w:p w:rsidR="004F7CC6" w:rsidRDefault="00E6112E" w:rsidP="004F7CC6">
      <w:pPr>
        <w:ind w:left="720"/>
        <w:rPr>
          <w:rFonts w:ascii="Times New Roman" w:hAnsi="Times New Roman"/>
          <w:bCs/>
          <w:sz w:val="24"/>
          <w:szCs w:val="24"/>
          <w:lang w:val="en-US" w:eastAsia="zh-TW"/>
        </w:rPr>
      </w:pPr>
      <w:r w:rsidRPr="00205B53">
        <w:rPr>
          <w:rFonts w:ascii="Times New Roman" w:hAnsi="Times New Roman"/>
          <w:bCs/>
          <w:sz w:val="24"/>
          <w:szCs w:val="24"/>
          <w:lang w:val="en-US" w:eastAsia="zh-TW"/>
        </w:rPr>
        <w:t>Focus group and in-depth review are more effective than questionnaires.  Follow-up review on the open questions.</w:t>
      </w:r>
    </w:p>
    <w:p w:rsidR="004F7CC6" w:rsidRDefault="00E6112E" w:rsidP="004F7CC6">
      <w:pPr>
        <w:ind w:left="720"/>
        <w:rPr>
          <w:rFonts w:ascii="Times New Roman" w:hAnsi="Times New Roman"/>
          <w:bCs/>
          <w:sz w:val="24"/>
          <w:szCs w:val="24"/>
          <w:lang w:val="en-US" w:eastAsia="zh-TW"/>
        </w:rPr>
      </w:pPr>
      <w:r w:rsidRPr="00205B53">
        <w:rPr>
          <w:rFonts w:ascii="Times New Roman" w:hAnsi="Times New Roman"/>
          <w:bCs/>
          <w:sz w:val="24"/>
          <w:szCs w:val="24"/>
          <w:lang w:val="en-US" w:eastAsia="zh-TW"/>
        </w:rPr>
        <w:t>Coding and categories become saturated early as the answers look similar acr</w:t>
      </w:r>
      <w:r w:rsidRPr="00205B53">
        <w:rPr>
          <w:rFonts w:ascii="Times New Roman" w:hAnsi="Times New Roman"/>
          <w:bCs/>
          <w:sz w:val="24"/>
          <w:szCs w:val="24"/>
          <w:lang w:val="en-US" w:eastAsia="zh-TW"/>
        </w:rPr>
        <w:t>oss age groups, genders and education.</w:t>
      </w:r>
    </w:p>
    <w:p w:rsidR="004F7CC6" w:rsidRDefault="00E6112E" w:rsidP="004F7CC6">
      <w:pPr>
        <w:ind w:left="720"/>
        <w:rPr>
          <w:rFonts w:ascii="Times New Roman" w:hAnsi="Times New Roman"/>
          <w:bCs/>
          <w:sz w:val="24"/>
          <w:szCs w:val="24"/>
          <w:lang w:val="en-US" w:eastAsia="zh-TW"/>
        </w:rPr>
      </w:pPr>
      <w:r w:rsidRPr="00205B53">
        <w:rPr>
          <w:rFonts w:ascii="Times New Roman" w:hAnsi="Times New Roman"/>
          <w:bCs/>
          <w:sz w:val="24"/>
          <w:szCs w:val="24"/>
          <w:lang w:val="en-US" w:eastAsia="zh-TW"/>
        </w:rPr>
        <w:t>No new findings but the research results confirm the existing literature.</w:t>
      </w:r>
    </w:p>
    <w:p w:rsidR="00000000" w:rsidRPr="00205B53" w:rsidRDefault="00E6112E" w:rsidP="004F7CC6">
      <w:pPr>
        <w:ind w:left="720"/>
        <w:rPr>
          <w:rFonts w:ascii="Times New Roman" w:hAnsi="Times New Roman"/>
          <w:bCs/>
          <w:sz w:val="24"/>
          <w:szCs w:val="24"/>
          <w:lang w:val="en-US" w:eastAsia="zh-TW"/>
        </w:rPr>
      </w:pPr>
      <w:r w:rsidRPr="00205B53">
        <w:rPr>
          <w:rFonts w:ascii="Times New Roman" w:hAnsi="Times New Roman"/>
          <w:bCs/>
          <w:sz w:val="24"/>
          <w:szCs w:val="24"/>
          <w:lang w:val="en-US" w:eastAsia="zh-TW"/>
        </w:rPr>
        <w:t xml:space="preserve">Consumer </w:t>
      </w:r>
      <w:proofErr w:type="spellStart"/>
      <w:r w:rsidRPr="00205B53">
        <w:rPr>
          <w:rFonts w:ascii="Times New Roman" w:hAnsi="Times New Roman"/>
          <w:bCs/>
          <w:sz w:val="24"/>
          <w:szCs w:val="24"/>
          <w:lang w:val="en-US" w:eastAsia="zh-TW"/>
        </w:rPr>
        <w:t>behaviour</w:t>
      </w:r>
      <w:proofErr w:type="spellEnd"/>
      <w:r w:rsidRPr="00205B53">
        <w:rPr>
          <w:rFonts w:ascii="Times New Roman" w:hAnsi="Times New Roman"/>
          <w:bCs/>
          <w:sz w:val="24"/>
          <w:szCs w:val="24"/>
          <w:lang w:val="en-US" w:eastAsia="zh-TW"/>
        </w:rPr>
        <w:t xml:space="preserve"> is c</w:t>
      </w:r>
      <w:r w:rsidRPr="00205B53">
        <w:rPr>
          <w:rFonts w:ascii="Times New Roman" w:hAnsi="Times New Roman"/>
          <w:bCs/>
          <w:sz w:val="24"/>
          <w:szCs w:val="24"/>
          <w:lang w:val="en-US" w:eastAsia="zh-TW"/>
        </w:rPr>
        <w:t>omplicated as it involves cognitive knowledge, internal personal affection and individual financial status and preferences.</w:t>
      </w:r>
    </w:p>
    <w:p w:rsidR="0051048B" w:rsidRPr="00205B53" w:rsidRDefault="0051048B" w:rsidP="0051048B">
      <w:pPr>
        <w:ind w:left="720"/>
        <w:rPr>
          <w:rFonts w:ascii="Times New Roman" w:hAnsi="Times New Roman"/>
          <w:bCs/>
          <w:sz w:val="24"/>
          <w:szCs w:val="24"/>
          <w:lang w:val="en-US" w:eastAsia="zh-TW"/>
        </w:rPr>
      </w:pPr>
    </w:p>
    <w:p w:rsidR="00C22C76" w:rsidRPr="00F768D1" w:rsidRDefault="00EE7E16" w:rsidP="00F768D1">
      <w:pPr>
        <w:spacing w:after="0" w:line="240" w:lineRule="auto"/>
        <w:ind w:right="386"/>
        <w:rPr>
          <w:rFonts w:ascii="Times New Roman" w:hAnsi="Times New Roman"/>
          <w:bCs/>
          <w:sz w:val="24"/>
          <w:szCs w:val="24"/>
          <w:lang w:eastAsia="zh-TW"/>
        </w:rPr>
      </w:pPr>
      <w:r>
        <w:rPr>
          <w:rFonts w:ascii="Times New Roman" w:hAnsi="Times New Roman"/>
          <w:b/>
          <w:bCs/>
          <w:sz w:val="24"/>
          <w:szCs w:val="24"/>
          <w:lang w:eastAsia="zh-TW"/>
        </w:rPr>
        <w:br w:type="page"/>
      </w:r>
    </w:p>
    <w:p w:rsidR="007E048A" w:rsidRDefault="00994112" w:rsidP="00C22C76">
      <w:pPr>
        <w:spacing w:after="0" w:line="240" w:lineRule="auto"/>
        <w:ind w:left="540" w:right="386"/>
        <w:rPr>
          <w:rFonts w:ascii="Times New Roman" w:hAnsi="Times New Roman"/>
          <w:b/>
          <w:bCs/>
          <w:sz w:val="24"/>
          <w:szCs w:val="24"/>
          <w:lang w:eastAsia="zh-TW"/>
        </w:rPr>
      </w:pPr>
      <w:r>
        <w:rPr>
          <w:rFonts w:ascii="Times New Roman" w:hAnsi="Times New Roman"/>
          <w:b/>
          <w:bCs/>
          <w:sz w:val="24"/>
          <w:szCs w:val="24"/>
          <w:lang w:eastAsia="zh-TW"/>
        </w:rPr>
        <w:lastRenderedPageBreak/>
        <w:t>References</w:t>
      </w:r>
    </w:p>
    <w:p w:rsidR="00F768D1" w:rsidRPr="00F768D1" w:rsidRDefault="00412659" w:rsidP="008D4D2E">
      <w:pPr>
        <w:pStyle w:val="NormalWeb"/>
        <w:spacing w:before="0" w:beforeAutospacing="0" w:after="158" w:afterAutospacing="0"/>
        <w:ind w:left="547"/>
        <w:rPr>
          <w:sz w:val="22"/>
          <w:szCs w:val="22"/>
        </w:rPr>
      </w:pPr>
      <w:r>
        <w:br/>
      </w:r>
      <w:r w:rsidR="00F768D1" w:rsidRPr="00F768D1">
        <w:rPr>
          <w:sz w:val="22"/>
          <w:szCs w:val="22"/>
        </w:rPr>
        <w:t xml:space="preserve">ÖBERSEDER, M., SCHLEGELMILCH, B.B. and GRUBER, V., 2011. "Why Don't Consumers Care About CSR?": A Qualitative Study Exploring the Role of CSR in Consumption Decisions. </w:t>
      </w:r>
      <w:r w:rsidR="00F768D1" w:rsidRPr="00F768D1">
        <w:rPr>
          <w:i/>
          <w:iCs/>
          <w:sz w:val="22"/>
          <w:szCs w:val="22"/>
        </w:rPr>
        <w:t xml:space="preserve">Journal of Business Ethics, </w:t>
      </w:r>
      <w:r w:rsidR="00F768D1" w:rsidRPr="00F768D1">
        <w:rPr>
          <w:b/>
          <w:bCs/>
          <w:sz w:val="22"/>
          <w:szCs w:val="22"/>
        </w:rPr>
        <w:t>104</w:t>
      </w:r>
      <w:r w:rsidR="00F768D1" w:rsidRPr="00F768D1">
        <w:rPr>
          <w:sz w:val="22"/>
          <w:szCs w:val="22"/>
        </w:rPr>
        <w:t>(4), pp. 449-460.</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DANIELA, A.F., MARCOS GONÇALVES AVILA and DIAS, D.F., 2010. Corporate social responsibility and consumers' perception of price. </w:t>
      </w:r>
      <w:r w:rsidRPr="00F768D1">
        <w:rPr>
          <w:rFonts w:ascii="Times New Roman" w:hAnsi="Times New Roman"/>
          <w:i/>
          <w:iCs/>
        </w:rPr>
        <w:t xml:space="preserve">Social Responsibility Journal, </w:t>
      </w:r>
      <w:r w:rsidRPr="00F768D1">
        <w:rPr>
          <w:rFonts w:ascii="Times New Roman" w:hAnsi="Times New Roman"/>
          <w:b/>
          <w:bCs/>
        </w:rPr>
        <w:t>6</w:t>
      </w:r>
      <w:r w:rsidRPr="00F768D1">
        <w:rPr>
          <w:rFonts w:ascii="Times New Roman" w:hAnsi="Times New Roman"/>
        </w:rPr>
        <w:t>(2), pp. 208-221.</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DOHENY, M. and GRIFFITH, J.A., 2017. CSR at Work: Considering Corporate Social Responsibility from a Motivation to Act Perspective. </w:t>
      </w:r>
      <w:r w:rsidRPr="00F768D1">
        <w:rPr>
          <w:rFonts w:ascii="Times New Roman" w:hAnsi="Times New Roman"/>
          <w:i/>
          <w:iCs/>
        </w:rPr>
        <w:t xml:space="preserve">Journal of Organizational Psychology, </w:t>
      </w:r>
      <w:r w:rsidRPr="00F768D1">
        <w:rPr>
          <w:rFonts w:ascii="Times New Roman" w:hAnsi="Times New Roman"/>
          <w:b/>
          <w:bCs/>
        </w:rPr>
        <w:t>17</w:t>
      </w:r>
      <w:r w:rsidRPr="00F768D1">
        <w:rPr>
          <w:rFonts w:ascii="Times New Roman" w:hAnsi="Times New Roman"/>
        </w:rPr>
        <w:t>(6), pp. 126-141.</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PÉREZ, R.C., 2009. Effects of Perceived Identity Based on Corporate Social Responsibility: The Role of Consumer Identification with the Company. </w:t>
      </w:r>
      <w:r w:rsidRPr="00F768D1">
        <w:rPr>
          <w:rFonts w:ascii="Times New Roman" w:hAnsi="Times New Roman"/>
          <w:i/>
          <w:iCs/>
        </w:rPr>
        <w:t xml:space="preserve">Corporate Reputation Review, </w:t>
      </w:r>
      <w:r w:rsidRPr="00F768D1">
        <w:rPr>
          <w:rFonts w:ascii="Times New Roman" w:hAnsi="Times New Roman"/>
          <w:b/>
          <w:bCs/>
        </w:rPr>
        <w:t>12</w:t>
      </w:r>
      <w:r w:rsidRPr="00F768D1">
        <w:rPr>
          <w:rFonts w:ascii="Times New Roman" w:hAnsi="Times New Roman"/>
        </w:rPr>
        <w:t>(2), pp. 177-191.</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POMERING, A. and DOLNICAR, S., 2009. Assessing the Prerequisite of Successful CSR Implementation: Are Consumers Aware of CSR Initiatives? </w:t>
      </w:r>
      <w:r w:rsidRPr="00F768D1">
        <w:rPr>
          <w:rFonts w:ascii="Times New Roman" w:hAnsi="Times New Roman"/>
          <w:i/>
          <w:iCs/>
        </w:rPr>
        <w:t xml:space="preserve">Journal of Business Ethics, </w:t>
      </w:r>
      <w:r w:rsidRPr="00F768D1">
        <w:rPr>
          <w:rFonts w:ascii="Times New Roman" w:hAnsi="Times New Roman"/>
          <w:b/>
          <w:bCs/>
        </w:rPr>
        <w:t>85</w:t>
      </w:r>
      <w:r w:rsidRPr="00F768D1">
        <w:rPr>
          <w:rFonts w:ascii="Times New Roman" w:hAnsi="Times New Roman"/>
        </w:rPr>
        <w:t>, pp. 285-301.</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ELG, U. and HULTMAN, J., 2016. CSR: retailer activities vs consumer buying decisions. </w:t>
      </w:r>
      <w:r w:rsidRPr="00F768D1">
        <w:rPr>
          <w:rFonts w:ascii="Times New Roman" w:hAnsi="Times New Roman"/>
          <w:i/>
          <w:iCs/>
        </w:rPr>
        <w:t xml:space="preserve">International Journal of Retail &amp; Distribution Management, </w:t>
      </w:r>
      <w:r w:rsidRPr="00F768D1">
        <w:rPr>
          <w:rFonts w:ascii="Times New Roman" w:hAnsi="Times New Roman"/>
          <w:b/>
          <w:bCs/>
        </w:rPr>
        <w:t>44</w:t>
      </w:r>
      <w:r w:rsidRPr="00F768D1">
        <w:rPr>
          <w:rFonts w:ascii="Times New Roman" w:hAnsi="Times New Roman"/>
        </w:rPr>
        <w:t>(6), pp. 640-657.</w:t>
      </w:r>
    </w:p>
    <w:p w:rsidR="00F768D1" w:rsidRPr="00F768D1" w:rsidRDefault="00F768D1" w:rsidP="008D4D2E">
      <w:pPr>
        <w:pStyle w:val="NormalWeb"/>
        <w:spacing w:before="0" w:beforeAutospacing="0" w:after="158" w:afterAutospacing="0"/>
        <w:ind w:left="547"/>
        <w:rPr>
          <w:sz w:val="22"/>
          <w:szCs w:val="22"/>
        </w:rPr>
      </w:pPr>
      <w:r w:rsidRPr="00F768D1">
        <w:rPr>
          <w:sz w:val="22"/>
          <w:szCs w:val="22"/>
        </w:rPr>
        <w:t xml:space="preserve">KARAOSMAN, H., MORALES-ALONSO, G. and GRIJALVO, M., 2015. Consumers' responses to CSR in a cross-cultural setting. </w:t>
      </w:r>
      <w:r w:rsidRPr="00F768D1">
        <w:rPr>
          <w:i/>
          <w:iCs/>
          <w:sz w:val="22"/>
          <w:szCs w:val="22"/>
        </w:rPr>
        <w:t xml:space="preserve">Cogent Business &amp; Management, </w:t>
      </w:r>
      <w:r w:rsidRPr="00F768D1">
        <w:rPr>
          <w:b/>
          <w:bCs/>
          <w:sz w:val="22"/>
          <w:szCs w:val="22"/>
        </w:rPr>
        <w:t>2</w:t>
      </w:r>
      <w:r w:rsidRPr="00F768D1">
        <w:rPr>
          <w:sz w:val="22"/>
          <w:szCs w:val="22"/>
        </w:rPr>
        <w:t>(1</w:t>
      </w:r>
      <w:proofErr w:type="gramStart"/>
      <w:r w:rsidRPr="00F768D1">
        <w:rPr>
          <w:sz w:val="22"/>
          <w:szCs w:val="22"/>
        </w:rPr>
        <w:t>),.</w:t>
      </w:r>
      <w:proofErr w:type="gramEnd"/>
      <w:r w:rsidRPr="00F768D1">
        <w:rPr>
          <w:sz w:val="22"/>
          <w:szCs w:val="22"/>
        </w:rPr>
        <w:t xml:space="preserve"> </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Bhattacharya, C. B. and Sen, S. (2004) ‘Doing Better at Doing Good: WHEN, WHY, AND HOW CONSUMERS RESPOND TO CORPORATE SOCIAL INITIATIVES’, </w:t>
      </w:r>
      <w:r w:rsidRPr="00F768D1">
        <w:rPr>
          <w:rFonts w:ascii="Times New Roman" w:hAnsi="Times New Roman"/>
          <w:i/>
          <w:iCs/>
          <w:bdr w:val="none" w:sz="0" w:space="0" w:color="auto" w:frame="1"/>
        </w:rPr>
        <w:t>California Management Review</w:t>
      </w:r>
      <w:r w:rsidRPr="00F768D1">
        <w:rPr>
          <w:rFonts w:ascii="Times New Roman" w:hAnsi="Times New Roman"/>
        </w:rPr>
        <w:t xml:space="preserve">, 47(1), pp. 9–24. </w:t>
      </w:r>
    </w:p>
    <w:p w:rsidR="00F768D1" w:rsidRPr="00F768D1" w:rsidRDefault="00F768D1" w:rsidP="008D4D2E">
      <w:pPr>
        <w:spacing w:line="240" w:lineRule="auto"/>
        <w:ind w:left="547"/>
        <w:rPr>
          <w:rFonts w:ascii="Times New Roman" w:hAnsi="Times New Roman"/>
        </w:rPr>
      </w:pPr>
      <w:proofErr w:type="spellStart"/>
      <w:r w:rsidRPr="00F768D1">
        <w:rPr>
          <w:rFonts w:ascii="Times New Roman" w:hAnsi="Times New Roman"/>
        </w:rPr>
        <w:t>Fagerstrøm</w:t>
      </w:r>
      <w:proofErr w:type="spellEnd"/>
      <w:r w:rsidRPr="00F768D1">
        <w:rPr>
          <w:rFonts w:ascii="Times New Roman" w:hAnsi="Times New Roman"/>
        </w:rPr>
        <w:t xml:space="preserve">, A., Stratton, J. P. and </w:t>
      </w:r>
      <w:proofErr w:type="spellStart"/>
      <w:r w:rsidRPr="00F768D1">
        <w:rPr>
          <w:rFonts w:ascii="Times New Roman" w:hAnsi="Times New Roman"/>
        </w:rPr>
        <w:t>Foxall</w:t>
      </w:r>
      <w:proofErr w:type="spellEnd"/>
      <w:r w:rsidRPr="00F768D1">
        <w:rPr>
          <w:rFonts w:ascii="Times New Roman" w:hAnsi="Times New Roman"/>
        </w:rPr>
        <w:t xml:space="preserve">, G. R. (2015) ‘The Impact of Corporate Social Responsibility Activities on the Consumer Purchasing Situation’, </w:t>
      </w:r>
      <w:r w:rsidRPr="00F768D1">
        <w:rPr>
          <w:rFonts w:ascii="Times New Roman" w:hAnsi="Times New Roman"/>
          <w:i/>
          <w:iCs/>
          <w:bdr w:val="none" w:sz="0" w:space="0" w:color="auto" w:frame="1"/>
        </w:rPr>
        <w:t xml:space="preserve">Journal of Organizational </w:t>
      </w:r>
      <w:proofErr w:type="spellStart"/>
      <w:r w:rsidRPr="00F768D1">
        <w:rPr>
          <w:rFonts w:ascii="Times New Roman" w:hAnsi="Times New Roman"/>
          <w:i/>
          <w:iCs/>
          <w:bdr w:val="none" w:sz="0" w:space="0" w:color="auto" w:frame="1"/>
        </w:rPr>
        <w:t>Behavior</w:t>
      </w:r>
      <w:proofErr w:type="spellEnd"/>
      <w:r w:rsidRPr="00F768D1">
        <w:rPr>
          <w:rFonts w:ascii="Times New Roman" w:hAnsi="Times New Roman"/>
          <w:i/>
          <w:iCs/>
          <w:bdr w:val="none" w:sz="0" w:space="0" w:color="auto" w:frame="1"/>
        </w:rPr>
        <w:t xml:space="preserve"> Management</w:t>
      </w:r>
      <w:r w:rsidRPr="00F768D1">
        <w:rPr>
          <w:rFonts w:ascii="Times New Roman" w:hAnsi="Times New Roman"/>
        </w:rPr>
        <w:t>, 35(3/4), pp. 184–205.</w:t>
      </w:r>
    </w:p>
    <w:p w:rsidR="00F768D1" w:rsidRPr="00F768D1" w:rsidRDefault="00F768D1" w:rsidP="008D4D2E">
      <w:pPr>
        <w:spacing w:line="240" w:lineRule="auto"/>
        <w:ind w:left="547"/>
        <w:rPr>
          <w:rFonts w:ascii="Times New Roman" w:hAnsi="Times New Roman"/>
        </w:rPr>
      </w:pPr>
      <w:proofErr w:type="spellStart"/>
      <w:r w:rsidRPr="00F768D1">
        <w:rPr>
          <w:rFonts w:ascii="Times New Roman" w:hAnsi="Times New Roman"/>
        </w:rPr>
        <w:t>Lii</w:t>
      </w:r>
      <w:proofErr w:type="spellEnd"/>
      <w:r w:rsidRPr="00F768D1">
        <w:rPr>
          <w:rFonts w:ascii="Times New Roman" w:hAnsi="Times New Roman"/>
        </w:rPr>
        <w:t xml:space="preserve">, Y.-S. and Lee, M. (2012) ‘Doing Right Leads to Doing Well: When the Type of CSR and Reputation Interact to Affect Consumer Evaluations of the Firm’, </w:t>
      </w:r>
      <w:r w:rsidRPr="00F768D1">
        <w:rPr>
          <w:rFonts w:ascii="Times New Roman" w:hAnsi="Times New Roman"/>
          <w:i/>
          <w:iCs/>
          <w:bdr w:val="none" w:sz="0" w:space="0" w:color="auto" w:frame="1"/>
        </w:rPr>
        <w:t>Journal of Business Ethics</w:t>
      </w:r>
      <w:r w:rsidRPr="00F768D1">
        <w:rPr>
          <w:rFonts w:ascii="Times New Roman" w:hAnsi="Times New Roman"/>
        </w:rPr>
        <w:t>, 105(1), pp. 69–81.</w:t>
      </w:r>
    </w:p>
    <w:p w:rsidR="00F768D1" w:rsidRPr="00F768D1" w:rsidRDefault="00F768D1" w:rsidP="008D4D2E">
      <w:pPr>
        <w:spacing w:line="240" w:lineRule="auto"/>
        <w:ind w:left="547"/>
        <w:rPr>
          <w:rFonts w:ascii="Times New Roman" w:hAnsi="Times New Roman"/>
        </w:rPr>
      </w:pPr>
      <w:r w:rsidRPr="00F768D1">
        <w:rPr>
          <w:rFonts w:ascii="Times New Roman" w:hAnsi="Times New Roman"/>
        </w:rPr>
        <w:t xml:space="preserve">Abd Rahim, R., </w:t>
      </w:r>
      <w:proofErr w:type="spellStart"/>
      <w:r w:rsidRPr="00F768D1">
        <w:rPr>
          <w:rFonts w:ascii="Times New Roman" w:hAnsi="Times New Roman"/>
        </w:rPr>
        <w:t>Jalaludin</w:t>
      </w:r>
      <w:proofErr w:type="spellEnd"/>
      <w:r w:rsidRPr="00F768D1">
        <w:rPr>
          <w:rFonts w:ascii="Times New Roman" w:hAnsi="Times New Roman"/>
        </w:rPr>
        <w:t xml:space="preserve">, F. W. and </w:t>
      </w:r>
      <w:proofErr w:type="spellStart"/>
      <w:r w:rsidRPr="00F768D1">
        <w:rPr>
          <w:rFonts w:ascii="Times New Roman" w:hAnsi="Times New Roman"/>
        </w:rPr>
        <w:t>Tajuddin</w:t>
      </w:r>
      <w:proofErr w:type="spellEnd"/>
      <w:r w:rsidRPr="00F768D1">
        <w:rPr>
          <w:rFonts w:ascii="Times New Roman" w:hAnsi="Times New Roman"/>
        </w:rPr>
        <w:t xml:space="preserve">, K. (2011) ‘The Importance of Corporate Social Responsibility on Consumer Behaviour in Malaysia’, </w:t>
      </w:r>
      <w:r w:rsidRPr="00F768D1">
        <w:rPr>
          <w:rFonts w:ascii="Times New Roman" w:hAnsi="Times New Roman"/>
          <w:i/>
          <w:iCs/>
          <w:bdr w:val="none" w:sz="0" w:space="0" w:color="auto" w:frame="1"/>
        </w:rPr>
        <w:t>Asian Academy of Management Journal</w:t>
      </w:r>
      <w:r w:rsidRPr="00F768D1">
        <w:rPr>
          <w:rFonts w:ascii="Times New Roman" w:hAnsi="Times New Roman"/>
        </w:rPr>
        <w:t>, 16(1), pp. 119–139.</w:t>
      </w:r>
      <w:bookmarkStart w:id="0" w:name="_GoBack"/>
      <w:bookmarkEnd w:id="0"/>
    </w:p>
    <w:p w:rsidR="00994112" w:rsidRPr="00B8749A" w:rsidRDefault="00F768D1" w:rsidP="00B8749A">
      <w:pPr>
        <w:spacing w:line="240" w:lineRule="auto"/>
        <w:ind w:left="547"/>
        <w:rPr>
          <w:rFonts w:ascii="Times New Roman" w:hAnsi="Times New Roman"/>
        </w:rPr>
      </w:pPr>
      <w:r w:rsidRPr="00F768D1">
        <w:rPr>
          <w:rFonts w:ascii="Times New Roman" w:hAnsi="Times New Roman"/>
        </w:rPr>
        <w:t xml:space="preserve">He, Y. and Lai, K. K. (2014) ‘The effect of corporate social responsibility on brand loyalty: the mediating role of brand image’, </w:t>
      </w:r>
      <w:r w:rsidRPr="00F768D1">
        <w:rPr>
          <w:rFonts w:ascii="Times New Roman" w:hAnsi="Times New Roman"/>
          <w:i/>
          <w:iCs/>
          <w:bdr w:val="none" w:sz="0" w:space="0" w:color="auto" w:frame="1"/>
        </w:rPr>
        <w:t>Total Quality Management &amp; Business Excellence</w:t>
      </w:r>
      <w:r w:rsidR="00B8749A">
        <w:rPr>
          <w:rFonts w:ascii="Times New Roman" w:hAnsi="Times New Roman"/>
        </w:rPr>
        <w:t>, 25(3/4), pp. 249–263</w:t>
      </w:r>
    </w:p>
    <w:p w:rsidR="00994112" w:rsidRPr="00F768D1" w:rsidRDefault="00994112" w:rsidP="00F768D1">
      <w:pPr>
        <w:spacing w:after="0" w:line="240" w:lineRule="auto"/>
        <w:ind w:left="547"/>
        <w:rPr>
          <w:rFonts w:ascii="Times New Roman" w:hAnsi="Times New Roman"/>
          <w:b/>
          <w:bCs/>
          <w:lang w:eastAsia="zh-TW"/>
        </w:rPr>
      </w:pPr>
    </w:p>
    <w:sectPr w:rsidR="00994112" w:rsidRPr="00F768D1" w:rsidSect="005548FE">
      <w:footerReference w:type="default" r:id="rId26"/>
      <w:pgSz w:w="11906" w:h="16838" w:code="9"/>
      <w:pgMar w:top="1080" w:right="720" w:bottom="1080" w:left="108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112E" w:rsidRDefault="00E6112E" w:rsidP="005979E2">
      <w:pPr>
        <w:spacing w:after="0" w:line="240" w:lineRule="auto"/>
      </w:pPr>
      <w:r>
        <w:separator/>
      </w:r>
    </w:p>
  </w:endnote>
  <w:endnote w:type="continuationSeparator" w:id="0">
    <w:p w:rsidR="00E6112E" w:rsidRDefault="00E6112E"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微軟正黑體">
    <w:panose1 w:val="020B0604030504040204"/>
    <w:charset w:val="88"/>
    <w:family w:val="swiss"/>
    <w:pitch w:val="variable"/>
    <w:sig w:usb0="000002A7" w:usb1="28CF4400" w:usb2="00000016" w:usb3="00000000" w:csb0="00100009"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816" w:rsidRDefault="004738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816" w:rsidRDefault="0047381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816" w:rsidRDefault="004738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3616FE" w:rsidRDefault="003616F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616FE" w:rsidRDefault="00361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112E" w:rsidRDefault="00E6112E" w:rsidP="005979E2">
      <w:pPr>
        <w:spacing w:after="0" w:line="240" w:lineRule="auto"/>
      </w:pPr>
      <w:r>
        <w:separator/>
      </w:r>
    </w:p>
  </w:footnote>
  <w:footnote w:type="continuationSeparator" w:id="0">
    <w:p w:rsidR="00E6112E" w:rsidRDefault="00E6112E" w:rsidP="005979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816" w:rsidRDefault="004738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816" w:rsidRDefault="004738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3816" w:rsidRDefault="004738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E0B4C"/>
    <w:multiLevelType w:val="hybridMultilevel"/>
    <w:tmpl w:val="92F440FA"/>
    <w:lvl w:ilvl="0" w:tplc="9CBAFB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2E1036"/>
    <w:multiLevelType w:val="hybridMultilevel"/>
    <w:tmpl w:val="123012C0"/>
    <w:lvl w:ilvl="0" w:tplc="E056EBA0">
      <w:start w:val="1"/>
      <w:numFmt w:val="lowerLetter"/>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F3D5C7B"/>
    <w:multiLevelType w:val="hybridMultilevel"/>
    <w:tmpl w:val="32D446FA"/>
    <w:lvl w:ilvl="0" w:tplc="1054CE76">
      <w:start w:val="3"/>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 w15:restartNumberingAfterBreak="0">
    <w:nsid w:val="14FB0B8E"/>
    <w:multiLevelType w:val="hybridMultilevel"/>
    <w:tmpl w:val="747C4C86"/>
    <w:lvl w:ilvl="0" w:tplc="5C02300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91B3530"/>
    <w:multiLevelType w:val="hybridMultilevel"/>
    <w:tmpl w:val="05F26A48"/>
    <w:lvl w:ilvl="0" w:tplc="F9F831A6">
      <w:start w:val="1"/>
      <w:numFmt w:val="lowerRoman"/>
      <w:lvlText w:val="(%1)"/>
      <w:lvlJc w:val="left"/>
      <w:pPr>
        <w:ind w:left="1440" w:hanging="72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FB43F36"/>
    <w:multiLevelType w:val="hybridMultilevel"/>
    <w:tmpl w:val="91E6C410"/>
    <w:lvl w:ilvl="0" w:tplc="562C5606">
      <w:start w:val="1"/>
      <w:numFmt w:val="bullet"/>
      <w:lvlText w:val="•"/>
      <w:lvlJc w:val="left"/>
      <w:pPr>
        <w:tabs>
          <w:tab w:val="num" w:pos="720"/>
        </w:tabs>
        <w:ind w:left="720" w:hanging="360"/>
      </w:pPr>
      <w:rPr>
        <w:rFonts w:ascii="Arial" w:hAnsi="Arial" w:hint="default"/>
      </w:rPr>
    </w:lvl>
    <w:lvl w:ilvl="1" w:tplc="9B1AE422" w:tentative="1">
      <w:start w:val="1"/>
      <w:numFmt w:val="bullet"/>
      <w:lvlText w:val="•"/>
      <w:lvlJc w:val="left"/>
      <w:pPr>
        <w:tabs>
          <w:tab w:val="num" w:pos="1440"/>
        </w:tabs>
        <w:ind w:left="1440" w:hanging="360"/>
      </w:pPr>
      <w:rPr>
        <w:rFonts w:ascii="Arial" w:hAnsi="Arial" w:hint="default"/>
      </w:rPr>
    </w:lvl>
    <w:lvl w:ilvl="2" w:tplc="7C2C2164" w:tentative="1">
      <w:start w:val="1"/>
      <w:numFmt w:val="bullet"/>
      <w:lvlText w:val="•"/>
      <w:lvlJc w:val="left"/>
      <w:pPr>
        <w:tabs>
          <w:tab w:val="num" w:pos="2160"/>
        </w:tabs>
        <w:ind w:left="2160" w:hanging="360"/>
      </w:pPr>
      <w:rPr>
        <w:rFonts w:ascii="Arial" w:hAnsi="Arial" w:hint="default"/>
      </w:rPr>
    </w:lvl>
    <w:lvl w:ilvl="3" w:tplc="46C42430" w:tentative="1">
      <w:start w:val="1"/>
      <w:numFmt w:val="bullet"/>
      <w:lvlText w:val="•"/>
      <w:lvlJc w:val="left"/>
      <w:pPr>
        <w:tabs>
          <w:tab w:val="num" w:pos="2880"/>
        </w:tabs>
        <w:ind w:left="2880" w:hanging="360"/>
      </w:pPr>
      <w:rPr>
        <w:rFonts w:ascii="Arial" w:hAnsi="Arial" w:hint="default"/>
      </w:rPr>
    </w:lvl>
    <w:lvl w:ilvl="4" w:tplc="9E106B28" w:tentative="1">
      <w:start w:val="1"/>
      <w:numFmt w:val="bullet"/>
      <w:lvlText w:val="•"/>
      <w:lvlJc w:val="left"/>
      <w:pPr>
        <w:tabs>
          <w:tab w:val="num" w:pos="3600"/>
        </w:tabs>
        <w:ind w:left="3600" w:hanging="360"/>
      </w:pPr>
      <w:rPr>
        <w:rFonts w:ascii="Arial" w:hAnsi="Arial" w:hint="default"/>
      </w:rPr>
    </w:lvl>
    <w:lvl w:ilvl="5" w:tplc="5C48C04E" w:tentative="1">
      <w:start w:val="1"/>
      <w:numFmt w:val="bullet"/>
      <w:lvlText w:val="•"/>
      <w:lvlJc w:val="left"/>
      <w:pPr>
        <w:tabs>
          <w:tab w:val="num" w:pos="4320"/>
        </w:tabs>
        <w:ind w:left="4320" w:hanging="360"/>
      </w:pPr>
      <w:rPr>
        <w:rFonts w:ascii="Arial" w:hAnsi="Arial" w:hint="default"/>
      </w:rPr>
    </w:lvl>
    <w:lvl w:ilvl="6" w:tplc="0B728A6A" w:tentative="1">
      <w:start w:val="1"/>
      <w:numFmt w:val="bullet"/>
      <w:lvlText w:val="•"/>
      <w:lvlJc w:val="left"/>
      <w:pPr>
        <w:tabs>
          <w:tab w:val="num" w:pos="5040"/>
        </w:tabs>
        <w:ind w:left="5040" w:hanging="360"/>
      </w:pPr>
      <w:rPr>
        <w:rFonts w:ascii="Arial" w:hAnsi="Arial" w:hint="default"/>
      </w:rPr>
    </w:lvl>
    <w:lvl w:ilvl="7" w:tplc="935CC2A0" w:tentative="1">
      <w:start w:val="1"/>
      <w:numFmt w:val="bullet"/>
      <w:lvlText w:val="•"/>
      <w:lvlJc w:val="left"/>
      <w:pPr>
        <w:tabs>
          <w:tab w:val="num" w:pos="5760"/>
        </w:tabs>
        <w:ind w:left="5760" w:hanging="360"/>
      </w:pPr>
      <w:rPr>
        <w:rFonts w:ascii="Arial" w:hAnsi="Arial" w:hint="default"/>
      </w:rPr>
    </w:lvl>
    <w:lvl w:ilvl="8" w:tplc="127EDC1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D03BE9"/>
    <w:multiLevelType w:val="hybridMultilevel"/>
    <w:tmpl w:val="0E342686"/>
    <w:lvl w:ilvl="0" w:tplc="489C15B6">
      <w:start w:val="1"/>
      <w:numFmt w:val="bullet"/>
      <w:lvlText w:val="•"/>
      <w:lvlJc w:val="left"/>
      <w:pPr>
        <w:tabs>
          <w:tab w:val="num" w:pos="720"/>
        </w:tabs>
        <w:ind w:left="720" w:hanging="360"/>
      </w:pPr>
      <w:rPr>
        <w:rFonts w:ascii="Arial" w:hAnsi="Arial" w:hint="default"/>
      </w:rPr>
    </w:lvl>
    <w:lvl w:ilvl="1" w:tplc="25F44470" w:tentative="1">
      <w:start w:val="1"/>
      <w:numFmt w:val="bullet"/>
      <w:lvlText w:val="•"/>
      <w:lvlJc w:val="left"/>
      <w:pPr>
        <w:tabs>
          <w:tab w:val="num" w:pos="1440"/>
        </w:tabs>
        <w:ind w:left="1440" w:hanging="360"/>
      </w:pPr>
      <w:rPr>
        <w:rFonts w:ascii="Arial" w:hAnsi="Arial" w:hint="default"/>
      </w:rPr>
    </w:lvl>
    <w:lvl w:ilvl="2" w:tplc="D2942344" w:tentative="1">
      <w:start w:val="1"/>
      <w:numFmt w:val="bullet"/>
      <w:lvlText w:val="•"/>
      <w:lvlJc w:val="left"/>
      <w:pPr>
        <w:tabs>
          <w:tab w:val="num" w:pos="2160"/>
        </w:tabs>
        <w:ind w:left="2160" w:hanging="360"/>
      </w:pPr>
      <w:rPr>
        <w:rFonts w:ascii="Arial" w:hAnsi="Arial" w:hint="default"/>
      </w:rPr>
    </w:lvl>
    <w:lvl w:ilvl="3" w:tplc="3C420E0E" w:tentative="1">
      <w:start w:val="1"/>
      <w:numFmt w:val="bullet"/>
      <w:lvlText w:val="•"/>
      <w:lvlJc w:val="left"/>
      <w:pPr>
        <w:tabs>
          <w:tab w:val="num" w:pos="2880"/>
        </w:tabs>
        <w:ind w:left="2880" w:hanging="360"/>
      </w:pPr>
      <w:rPr>
        <w:rFonts w:ascii="Arial" w:hAnsi="Arial" w:hint="default"/>
      </w:rPr>
    </w:lvl>
    <w:lvl w:ilvl="4" w:tplc="B47EB826" w:tentative="1">
      <w:start w:val="1"/>
      <w:numFmt w:val="bullet"/>
      <w:lvlText w:val="•"/>
      <w:lvlJc w:val="left"/>
      <w:pPr>
        <w:tabs>
          <w:tab w:val="num" w:pos="3600"/>
        </w:tabs>
        <w:ind w:left="3600" w:hanging="360"/>
      </w:pPr>
      <w:rPr>
        <w:rFonts w:ascii="Arial" w:hAnsi="Arial" w:hint="default"/>
      </w:rPr>
    </w:lvl>
    <w:lvl w:ilvl="5" w:tplc="40AC52A0" w:tentative="1">
      <w:start w:val="1"/>
      <w:numFmt w:val="bullet"/>
      <w:lvlText w:val="•"/>
      <w:lvlJc w:val="left"/>
      <w:pPr>
        <w:tabs>
          <w:tab w:val="num" w:pos="4320"/>
        </w:tabs>
        <w:ind w:left="4320" w:hanging="360"/>
      </w:pPr>
      <w:rPr>
        <w:rFonts w:ascii="Arial" w:hAnsi="Arial" w:hint="default"/>
      </w:rPr>
    </w:lvl>
    <w:lvl w:ilvl="6" w:tplc="47E0EF2A" w:tentative="1">
      <w:start w:val="1"/>
      <w:numFmt w:val="bullet"/>
      <w:lvlText w:val="•"/>
      <w:lvlJc w:val="left"/>
      <w:pPr>
        <w:tabs>
          <w:tab w:val="num" w:pos="5040"/>
        </w:tabs>
        <w:ind w:left="5040" w:hanging="360"/>
      </w:pPr>
      <w:rPr>
        <w:rFonts w:ascii="Arial" w:hAnsi="Arial" w:hint="default"/>
      </w:rPr>
    </w:lvl>
    <w:lvl w:ilvl="7" w:tplc="BCB622E4" w:tentative="1">
      <w:start w:val="1"/>
      <w:numFmt w:val="bullet"/>
      <w:lvlText w:val="•"/>
      <w:lvlJc w:val="left"/>
      <w:pPr>
        <w:tabs>
          <w:tab w:val="num" w:pos="5760"/>
        </w:tabs>
        <w:ind w:left="5760" w:hanging="360"/>
      </w:pPr>
      <w:rPr>
        <w:rFonts w:ascii="Arial" w:hAnsi="Arial" w:hint="default"/>
      </w:rPr>
    </w:lvl>
    <w:lvl w:ilvl="8" w:tplc="F0EE702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C924D6"/>
    <w:multiLevelType w:val="hybridMultilevel"/>
    <w:tmpl w:val="EE2A3F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4181379"/>
    <w:multiLevelType w:val="hybridMultilevel"/>
    <w:tmpl w:val="52E0CD6E"/>
    <w:lvl w:ilvl="0" w:tplc="07F8F48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4B8D1DE6"/>
    <w:multiLevelType w:val="hybridMultilevel"/>
    <w:tmpl w:val="705861D6"/>
    <w:lvl w:ilvl="0" w:tplc="B65A253A">
      <w:start w:val="1"/>
      <w:numFmt w:val="decimal"/>
      <w:lvlText w:val="%1."/>
      <w:lvlJc w:val="left"/>
      <w:pPr>
        <w:ind w:left="1080" w:hanging="360"/>
      </w:pPr>
      <w:rPr>
        <w:rFonts w:hint="default"/>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4DDA5FFF"/>
    <w:multiLevelType w:val="hybridMultilevel"/>
    <w:tmpl w:val="4DC87A36"/>
    <w:lvl w:ilvl="0" w:tplc="6DC202E4">
      <w:start w:val="1"/>
      <w:numFmt w:val="lowerRoman"/>
      <w:lvlText w:val="(%1)"/>
      <w:lvlJc w:val="left"/>
      <w:pPr>
        <w:ind w:left="1260" w:hanging="72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3" w15:restartNumberingAfterBreak="0">
    <w:nsid w:val="54B31881"/>
    <w:multiLevelType w:val="hybridMultilevel"/>
    <w:tmpl w:val="705861D6"/>
    <w:lvl w:ilvl="0" w:tplc="B65A253A">
      <w:start w:val="1"/>
      <w:numFmt w:val="decimal"/>
      <w:lvlText w:val="%1."/>
      <w:lvlJc w:val="left"/>
      <w:pPr>
        <w:ind w:left="1080" w:hanging="360"/>
      </w:pPr>
      <w:rPr>
        <w:rFonts w:hint="default"/>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77B61DD"/>
    <w:multiLevelType w:val="hybridMultilevel"/>
    <w:tmpl w:val="64241058"/>
    <w:lvl w:ilvl="0" w:tplc="8F7615D8">
      <w:start w:val="1"/>
      <w:numFmt w:val="decimal"/>
      <w:lvlText w:val="%1."/>
      <w:lvlJc w:val="left"/>
      <w:pPr>
        <w:ind w:left="1080" w:hanging="360"/>
      </w:pPr>
      <w:rPr>
        <w:rFonts w:hint="default"/>
        <w:b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5AAE202F"/>
    <w:multiLevelType w:val="hybridMultilevel"/>
    <w:tmpl w:val="638449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8C2361"/>
    <w:multiLevelType w:val="hybridMultilevel"/>
    <w:tmpl w:val="AA24C9C2"/>
    <w:lvl w:ilvl="0" w:tplc="F6CECD18">
      <w:start w:val="1"/>
      <w:numFmt w:val="lowerLetter"/>
      <w:lvlText w:val="(%1)"/>
      <w:lvlJc w:val="left"/>
      <w:pPr>
        <w:ind w:left="900" w:hanging="360"/>
      </w:pPr>
      <w:rPr>
        <w:rFonts w:hint="default"/>
      </w:rPr>
    </w:lvl>
    <w:lvl w:ilvl="1" w:tplc="04090019">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7" w15:restartNumberingAfterBreak="0">
    <w:nsid w:val="63D66107"/>
    <w:multiLevelType w:val="hybridMultilevel"/>
    <w:tmpl w:val="0F5A5C06"/>
    <w:lvl w:ilvl="0" w:tplc="C0342846">
      <w:start w:val="1"/>
      <w:numFmt w:val="bullet"/>
      <w:lvlText w:val="•"/>
      <w:lvlJc w:val="left"/>
      <w:pPr>
        <w:tabs>
          <w:tab w:val="num" w:pos="720"/>
        </w:tabs>
        <w:ind w:left="720" w:hanging="360"/>
      </w:pPr>
      <w:rPr>
        <w:rFonts w:ascii="Arial" w:hAnsi="Arial" w:hint="default"/>
      </w:rPr>
    </w:lvl>
    <w:lvl w:ilvl="1" w:tplc="7DE2E3C6" w:tentative="1">
      <w:start w:val="1"/>
      <w:numFmt w:val="bullet"/>
      <w:lvlText w:val="•"/>
      <w:lvlJc w:val="left"/>
      <w:pPr>
        <w:tabs>
          <w:tab w:val="num" w:pos="1440"/>
        </w:tabs>
        <w:ind w:left="1440" w:hanging="360"/>
      </w:pPr>
      <w:rPr>
        <w:rFonts w:ascii="Arial" w:hAnsi="Arial" w:hint="default"/>
      </w:rPr>
    </w:lvl>
    <w:lvl w:ilvl="2" w:tplc="C68446C2" w:tentative="1">
      <w:start w:val="1"/>
      <w:numFmt w:val="bullet"/>
      <w:lvlText w:val="•"/>
      <w:lvlJc w:val="left"/>
      <w:pPr>
        <w:tabs>
          <w:tab w:val="num" w:pos="2160"/>
        </w:tabs>
        <w:ind w:left="2160" w:hanging="360"/>
      </w:pPr>
      <w:rPr>
        <w:rFonts w:ascii="Arial" w:hAnsi="Arial" w:hint="default"/>
      </w:rPr>
    </w:lvl>
    <w:lvl w:ilvl="3" w:tplc="1480F10C" w:tentative="1">
      <w:start w:val="1"/>
      <w:numFmt w:val="bullet"/>
      <w:lvlText w:val="•"/>
      <w:lvlJc w:val="left"/>
      <w:pPr>
        <w:tabs>
          <w:tab w:val="num" w:pos="2880"/>
        </w:tabs>
        <w:ind w:left="2880" w:hanging="360"/>
      </w:pPr>
      <w:rPr>
        <w:rFonts w:ascii="Arial" w:hAnsi="Arial" w:hint="default"/>
      </w:rPr>
    </w:lvl>
    <w:lvl w:ilvl="4" w:tplc="D7C0A364" w:tentative="1">
      <w:start w:val="1"/>
      <w:numFmt w:val="bullet"/>
      <w:lvlText w:val="•"/>
      <w:lvlJc w:val="left"/>
      <w:pPr>
        <w:tabs>
          <w:tab w:val="num" w:pos="3600"/>
        </w:tabs>
        <w:ind w:left="3600" w:hanging="360"/>
      </w:pPr>
      <w:rPr>
        <w:rFonts w:ascii="Arial" w:hAnsi="Arial" w:hint="default"/>
      </w:rPr>
    </w:lvl>
    <w:lvl w:ilvl="5" w:tplc="D81095EA" w:tentative="1">
      <w:start w:val="1"/>
      <w:numFmt w:val="bullet"/>
      <w:lvlText w:val="•"/>
      <w:lvlJc w:val="left"/>
      <w:pPr>
        <w:tabs>
          <w:tab w:val="num" w:pos="4320"/>
        </w:tabs>
        <w:ind w:left="4320" w:hanging="360"/>
      </w:pPr>
      <w:rPr>
        <w:rFonts w:ascii="Arial" w:hAnsi="Arial" w:hint="default"/>
      </w:rPr>
    </w:lvl>
    <w:lvl w:ilvl="6" w:tplc="AAC0182A" w:tentative="1">
      <w:start w:val="1"/>
      <w:numFmt w:val="bullet"/>
      <w:lvlText w:val="•"/>
      <w:lvlJc w:val="left"/>
      <w:pPr>
        <w:tabs>
          <w:tab w:val="num" w:pos="5040"/>
        </w:tabs>
        <w:ind w:left="5040" w:hanging="360"/>
      </w:pPr>
      <w:rPr>
        <w:rFonts w:ascii="Arial" w:hAnsi="Arial" w:hint="default"/>
      </w:rPr>
    </w:lvl>
    <w:lvl w:ilvl="7" w:tplc="5388EFD8" w:tentative="1">
      <w:start w:val="1"/>
      <w:numFmt w:val="bullet"/>
      <w:lvlText w:val="•"/>
      <w:lvlJc w:val="left"/>
      <w:pPr>
        <w:tabs>
          <w:tab w:val="num" w:pos="5760"/>
        </w:tabs>
        <w:ind w:left="5760" w:hanging="360"/>
      </w:pPr>
      <w:rPr>
        <w:rFonts w:ascii="Arial" w:hAnsi="Arial" w:hint="default"/>
      </w:rPr>
    </w:lvl>
    <w:lvl w:ilvl="8" w:tplc="E794979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0933FD"/>
    <w:multiLevelType w:val="hybridMultilevel"/>
    <w:tmpl w:val="B344E096"/>
    <w:lvl w:ilvl="0" w:tplc="342A9CE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F4C62AF"/>
    <w:multiLevelType w:val="hybridMultilevel"/>
    <w:tmpl w:val="51662270"/>
    <w:lvl w:ilvl="0" w:tplc="80A22CFC">
      <w:start w:val="1"/>
      <w:numFmt w:val="bullet"/>
      <w:lvlText w:val="•"/>
      <w:lvlJc w:val="left"/>
      <w:pPr>
        <w:tabs>
          <w:tab w:val="num" w:pos="720"/>
        </w:tabs>
        <w:ind w:left="720" w:hanging="360"/>
      </w:pPr>
      <w:rPr>
        <w:rFonts w:ascii="Arial" w:hAnsi="Arial" w:hint="default"/>
      </w:rPr>
    </w:lvl>
    <w:lvl w:ilvl="1" w:tplc="05783960" w:tentative="1">
      <w:start w:val="1"/>
      <w:numFmt w:val="bullet"/>
      <w:lvlText w:val="•"/>
      <w:lvlJc w:val="left"/>
      <w:pPr>
        <w:tabs>
          <w:tab w:val="num" w:pos="1440"/>
        </w:tabs>
        <w:ind w:left="1440" w:hanging="360"/>
      </w:pPr>
      <w:rPr>
        <w:rFonts w:ascii="Arial" w:hAnsi="Arial" w:hint="default"/>
      </w:rPr>
    </w:lvl>
    <w:lvl w:ilvl="2" w:tplc="6090D6CA" w:tentative="1">
      <w:start w:val="1"/>
      <w:numFmt w:val="bullet"/>
      <w:lvlText w:val="•"/>
      <w:lvlJc w:val="left"/>
      <w:pPr>
        <w:tabs>
          <w:tab w:val="num" w:pos="2160"/>
        </w:tabs>
        <w:ind w:left="2160" w:hanging="360"/>
      </w:pPr>
      <w:rPr>
        <w:rFonts w:ascii="Arial" w:hAnsi="Arial" w:hint="default"/>
      </w:rPr>
    </w:lvl>
    <w:lvl w:ilvl="3" w:tplc="9E1AB6F0" w:tentative="1">
      <w:start w:val="1"/>
      <w:numFmt w:val="bullet"/>
      <w:lvlText w:val="•"/>
      <w:lvlJc w:val="left"/>
      <w:pPr>
        <w:tabs>
          <w:tab w:val="num" w:pos="2880"/>
        </w:tabs>
        <w:ind w:left="2880" w:hanging="360"/>
      </w:pPr>
      <w:rPr>
        <w:rFonts w:ascii="Arial" w:hAnsi="Arial" w:hint="default"/>
      </w:rPr>
    </w:lvl>
    <w:lvl w:ilvl="4" w:tplc="93AEFF80" w:tentative="1">
      <w:start w:val="1"/>
      <w:numFmt w:val="bullet"/>
      <w:lvlText w:val="•"/>
      <w:lvlJc w:val="left"/>
      <w:pPr>
        <w:tabs>
          <w:tab w:val="num" w:pos="3600"/>
        </w:tabs>
        <w:ind w:left="3600" w:hanging="360"/>
      </w:pPr>
      <w:rPr>
        <w:rFonts w:ascii="Arial" w:hAnsi="Arial" w:hint="default"/>
      </w:rPr>
    </w:lvl>
    <w:lvl w:ilvl="5" w:tplc="981E33D6" w:tentative="1">
      <w:start w:val="1"/>
      <w:numFmt w:val="bullet"/>
      <w:lvlText w:val="•"/>
      <w:lvlJc w:val="left"/>
      <w:pPr>
        <w:tabs>
          <w:tab w:val="num" w:pos="4320"/>
        </w:tabs>
        <w:ind w:left="4320" w:hanging="360"/>
      </w:pPr>
      <w:rPr>
        <w:rFonts w:ascii="Arial" w:hAnsi="Arial" w:hint="default"/>
      </w:rPr>
    </w:lvl>
    <w:lvl w:ilvl="6" w:tplc="F00EE050" w:tentative="1">
      <w:start w:val="1"/>
      <w:numFmt w:val="bullet"/>
      <w:lvlText w:val="•"/>
      <w:lvlJc w:val="left"/>
      <w:pPr>
        <w:tabs>
          <w:tab w:val="num" w:pos="5040"/>
        </w:tabs>
        <w:ind w:left="5040" w:hanging="360"/>
      </w:pPr>
      <w:rPr>
        <w:rFonts w:ascii="Arial" w:hAnsi="Arial" w:hint="default"/>
      </w:rPr>
    </w:lvl>
    <w:lvl w:ilvl="7" w:tplc="20D862C4" w:tentative="1">
      <w:start w:val="1"/>
      <w:numFmt w:val="bullet"/>
      <w:lvlText w:val="•"/>
      <w:lvlJc w:val="left"/>
      <w:pPr>
        <w:tabs>
          <w:tab w:val="num" w:pos="5760"/>
        </w:tabs>
        <w:ind w:left="5760" w:hanging="360"/>
      </w:pPr>
      <w:rPr>
        <w:rFonts w:ascii="Arial" w:hAnsi="Arial" w:hint="default"/>
      </w:rPr>
    </w:lvl>
    <w:lvl w:ilvl="8" w:tplc="74428AE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20"/>
  </w:num>
  <w:num w:numId="4">
    <w:abstractNumId w:val="10"/>
  </w:num>
  <w:num w:numId="5">
    <w:abstractNumId w:val="5"/>
  </w:num>
  <w:num w:numId="6">
    <w:abstractNumId w:val="12"/>
  </w:num>
  <w:num w:numId="7">
    <w:abstractNumId w:val="1"/>
  </w:num>
  <w:num w:numId="8">
    <w:abstractNumId w:val="16"/>
  </w:num>
  <w:num w:numId="9">
    <w:abstractNumId w:val="3"/>
  </w:num>
  <w:num w:numId="10">
    <w:abstractNumId w:val="15"/>
  </w:num>
  <w:num w:numId="11">
    <w:abstractNumId w:val="11"/>
  </w:num>
  <w:num w:numId="12">
    <w:abstractNumId w:val="14"/>
  </w:num>
  <w:num w:numId="13">
    <w:abstractNumId w:val="13"/>
  </w:num>
  <w:num w:numId="14">
    <w:abstractNumId w:val="18"/>
  </w:num>
  <w:num w:numId="15">
    <w:abstractNumId w:val="9"/>
  </w:num>
  <w:num w:numId="16">
    <w:abstractNumId w:val="0"/>
  </w:num>
  <w:num w:numId="17">
    <w:abstractNumId w:val="2"/>
  </w:num>
  <w:num w:numId="18">
    <w:abstractNumId w:val="17"/>
  </w:num>
  <w:num w:numId="19">
    <w:abstractNumId w:val="8"/>
  </w:num>
  <w:num w:numId="20">
    <w:abstractNumId w:val="19"/>
  </w:num>
  <w:num w:numId="21">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32A8"/>
    <w:rsid w:val="00003613"/>
    <w:rsid w:val="00004238"/>
    <w:rsid w:val="00004751"/>
    <w:rsid w:val="000108BC"/>
    <w:rsid w:val="00011471"/>
    <w:rsid w:val="00011C2D"/>
    <w:rsid w:val="00014F6D"/>
    <w:rsid w:val="000176B9"/>
    <w:rsid w:val="00020917"/>
    <w:rsid w:val="00021D43"/>
    <w:rsid w:val="00032E8A"/>
    <w:rsid w:val="0003406D"/>
    <w:rsid w:val="0003783D"/>
    <w:rsid w:val="000379B6"/>
    <w:rsid w:val="00040BD2"/>
    <w:rsid w:val="00051DA4"/>
    <w:rsid w:val="00053041"/>
    <w:rsid w:val="00053425"/>
    <w:rsid w:val="0005377B"/>
    <w:rsid w:val="00055B2F"/>
    <w:rsid w:val="00055DF0"/>
    <w:rsid w:val="00061054"/>
    <w:rsid w:val="000612C9"/>
    <w:rsid w:val="00061DF1"/>
    <w:rsid w:val="00064846"/>
    <w:rsid w:val="000660B3"/>
    <w:rsid w:val="00067CE3"/>
    <w:rsid w:val="00071DAD"/>
    <w:rsid w:val="00074C71"/>
    <w:rsid w:val="000751F9"/>
    <w:rsid w:val="000771CB"/>
    <w:rsid w:val="00080787"/>
    <w:rsid w:val="00081E41"/>
    <w:rsid w:val="000864B0"/>
    <w:rsid w:val="00090466"/>
    <w:rsid w:val="0009489B"/>
    <w:rsid w:val="000A3869"/>
    <w:rsid w:val="000A54B7"/>
    <w:rsid w:val="000A729F"/>
    <w:rsid w:val="000B1AC1"/>
    <w:rsid w:val="000B5408"/>
    <w:rsid w:val="000B6145"/>
    <w:rsid w:val="000B6E24"/>
    <w:rsid w:val="000C2552"/>
    <w:rsid w:val="000C30E9"/>
    <w:rsid w:val="000C4613"/>
    <w:rsid w:val="000C4E99"/>
    <w:rsid w:val="000D4CF1"/>
    <w:rsid w:val="000E1A7A"/>
    <w:rsid w:val="000E2699"/>
    <w:rsid w:val="000E2FD5"/>
    <w:rsid w:val="000E4506"/>
    <w:rsid w:val="000E642D"/>
    <w:rsid w:val="000E7C2D"/>
    <w:rsid w:val="000F21DF"/>
    <w:rsid w:val="000F2B56"/>
    <w:rsid w:val="000F30B1"/>
    <w:rsid w:val="001003FC"/>
    <w:rsid w:val="001026CA"/>
    <w:rsid w:val="001047CB"/>
    <w:rsid w:val="00117824"/>
    <w:rsid w:val="00121E66"/>
    <w:rsid w:val="0013130F"/>
    <w:rsid w:val="00132A47"/>
    <w:rsid w:val="001371E4"/>
    <w:rsid w:val="00142A43"/>
    <w:rsid w:val="00143F3F"/>
    <w:rsid w:val="001447F3"/>
    <w:rsid w:val="00145968"/>
    <w:rsid w:val="0016398C"/>
    <w:rsid w:val="00167097"/>
    <w:rsid w:val="00175CB1"/>
    <w:rsid w:val="00175FE7"/>
    <w:rsid w:val="00176682"/>
    <w:rsid w:val="00195B94"/>
    <w:rsid w:val="00195E5F"/>
    <w:rsid w:val="001969F2"/>
    <w:rsid w:val="00196D5A"/>
    <w:rsid w:val="001977ED"/>
    <w:rsid w:val="00197C2C"/>
    <w:rsid w:val="001A1AE2"/>
    <w:rsid w:val="001A2E88"/>
    <w:rsid w:val="001B0417"/>
    <w:rsid w:val="001B1F9A"/>
    <w:rsid w:val="001B20C0"/>
    <w:rsid w:val="001B5C0C"/>
    <w:rsid w:val="001C1A4E"/>
    <w:rsid w:val="001C242B"/>
    <w:rsid w:val="001C34DB"/>
    <w:rsid w:val="001C47C0"/>
    <w:rsid w:val="001C5137"/>
    <w:rsid w:val="001C73A4"/>
    <w:rsid w:val="001C7DF4"/>
    <w:rsid w:val="001D0607"/>
    <w:rsid w:val="001D1053"/>
    <w:rsid w:val="001D7486"/>
    <w:rsid w:val="001E097B"/>
    <w:rsid w:val="001E141C"/>
    <w:rsid w:val="001E1FA4"/>
    <w:rsid w:val="001E447E"/>
    <w:rsid w:val="001E4793"/>
    <w:rsid w:val="001E7700"/>
    <w:rsid w:val="001E7832"/>
    <w:rsid w:val="001F0DEB"/>
    <w:rsid w:val="001F1A06"/>
    <w:rsid w:val="001F3B05"/>
    <w:rsid w:val="001F5B5C"/>
    <w:rsid w:val="00200031"/>
    <w:rsid w:val="00205B53"/>
    <w:rsid w:val="00206FE4"/>
    <w:rsid w:val="00233201"/>
    <w:rsid w:val="00234598"/>
    <w:rsid w:val="002354DC"/>
    <w:rsid w:val="002375B3"/>
    <w:rsid w:val="002403C3"/>
    <w:rsid w:val="0024408A"/>
    <w:rsid w:val="00250987"/>
    <w:rsid w:val="00251B02"/>
    <w:rsid w:val="00251E65"/>
    <w:rsid w:val="00252E2E"/>
    <w:rsid w:val="00255C6F"/>
    <w:rsid w:val="00256F22"/>
    <w:rsid w:val="002625B0"/>
    <w:rsid w:val="0026342B"/>
    <w:rsid w:val="00263491"/>
    <w:rsid w:val="002648EE"/>
    <w:rsid w:val="002657E1"/>
    <w:rsid w:val="00271DEA"/>
    <w:rsid w:val="00273882"/>
    <w:rsid w:val="00273DE1"/>
    <w:rsid w:val="00274355"/>
    <w:rsid w:val="00274517"/>
    <w:rsid w:val="0028336F"/>
    <w:rsid w:val="0028394E"/>
    <w:rsid w:val="00285A56"/>
    <w:rsid w:val="0029095B"/>
    <w:rsid w:val="00290D71"/>
    <w:rsid w:val="00292335"/>
    <w:rsid w:val="0029235C"/>
    <w:rsid w:val="00293685"/>
    <w:rsid w:val="00295FA8"/>
    <w:rsid w:val="002960C6"/>
    <w:rsid w:val="002A06E0"/>
    <w:rsid w:val="002A4841"/>
    <w:rsid w:val="002B1D18"/>
    <w:rsid w:val="002B237E"/>
    <w:rsid w:val="002B552F"/>
    <w:rsid w:val="002B6E52"/>
    <w:rsid w:val="002B7700"/>
    <w:rsid w:val="002C2097"/>
    <w:rsid w:val="002C2BB3"/>
    <w:rsid w:val="002C5ED7"/>
    <w:rsid w:val="002C6A1E"/>
    <w:rsid w:val="002C6C72"/>
    <w:rsid w:val="002C6F1F"/>
    <w:rsid w:val="002C7BFA"/>
    <w:rsid w:val="002D078C"/>
    <w:rsid w:val="002D6898"/>
    <w:rsid w:val="002D6C46"/>
    <w:rsid w:val="002E1A71"/>
    <w:rsid w:val="002E2264"/>
    <w:rsid w:val="002E668A"/>
    <w:rsid w:val="002E6C58"/>
    <w:rsid w:val="002E7D17"/>
    <w:rsid w:val="002F030A"/>
    <w:rsid w:val="002F47E9"/>
    <w:rsid w:val="003009A8"/>
    <w:rsid w:val="003033A9"/>
    <w:rsid w:val="00306347"/>
    <w:rsid w:val="0030708A"/>
    <w:rsid w:val="00310F21"/>
    <w:rsid w:val="00317557"/>
    <w:rsid w:val="00321568"/>
    <w:rsid w:val="003239DD"/>
    <w:rsid w:val="00324FA5"/>
    <w:rsid w:val="00327E7A"/>
    <w:rsid w:val="003300A3"/>
    <w:rsid w:val="00331250"/>
    <w:rsid w:val="003334D2"/>
    <w:rsid w:val="00333C02"/>
    <w:rsid w:val="003346F2"/>
    <w:rsid w:val="00335439"/>
    <w:rsid w:val="00336FD4"/>
    <w:rsid w:val="0034240C"/>
    <w:rsid w:val="003437E7"/>
    <w:rsid w:val="00343DD0"/>
    <w:rsid w:val="00347355"/>
    <w:rsid w:val="00347B40"/>
    <w:rsid w:val="00352E09"/>
    <w:rsid w:val="00356D7F"/>
    <w:rsid w:val="00357C43"/>
    <w:rsid w:val="003616FE"/>
    <w:rsid w:val="00363F1A"/>
    <w:rsid w:val="003668A7"/>
    <w:rsid w:val="00373939"/>
    <w:rsid w:val="00375AD0"/>
    <w:rsid w:val="00376666"/>
    <w:rsid w:val="00385AF8"/>
    <w:rsid w:val="00385BB1"/>
    <w:rsid w:val="003901D1"/>
    <w:rsid w:val="00392EA9"/>
    <w:rsid w:val="00393BAB"/>
    <w:rsid w:val="00393D43"/>
    <w:rsid w:val="00395354"/>
    <w:rsid w:val="00395745"/>
    <w:rsid w:val="00395FE1"/>
    <w:rsid w:val="00397436"/>
    <w:rsid w:val="00397467"/>
    <w:rsid w:val="00397B32"/>
    <w:rsid w:val="003A2F99"/>
    <w:rsid w:val="003A3E50"/>
    <w:rsid w:val="003A71E8"/>
    <w:rsid w:val="003B0693"/>
    <w:rsid w:val="003B07B6"/>
    <w:rsid w:val="003B0EC4"/>
    <w:rsid w:val="003C2A9F"/>
    <w:rsid w:val="003C44B4"/>
    <w:rsid w:val="003D69C4"/>
    <w:rsid w:val="003D789C"/>
    <w:rsid w:val="003E3A92"/>
    <w:rsid w:val="003E7174"/>
    <w:rsid w:val="003F2618"/>
    <w:rsid w:val="003F2A53"/>
    <w:rsid w:val="003F2E17"/>
    <w:rsid w:val="003F341F"/>
    <w:rsid w:val="003F392A"/>
    <w:rsid w:val="003F422D"/>
    <w:rsid w:val="003F5A51"/>
    <w:rsid w:val="00403624"/>
    <w:rsid w:val="00404DDF"/>
    <w:rsid w:val="004067D6"/>
    <w:rsid w:val="00407609"/>
    <w:rsid w:val="00407767"/>
    <w:rsid w:val="00412659"/>
    <w:rsid w:val="00412C40"/>
    <w:rsid w:val="00413244"/>
    <w:rsid w:val="00413362"/>
    <w:rsid w:val="00420FA9"/>
    <w:rsid w:val="004214EB"/>
    <w:rsid w:val="00423A30"/>
    <w:rsid w:val="00430459"/>
    <w:rsid w:val="004323F7"/>
    <w:rsid w:val="00443676"/>
    <w:rsid w:val="004446C8"/>
    <w:rsid w:val="00446C48"/>
    <w:rsid w:val="00447370"/>
    <w:rsid w:val="00450F26"/>
    <w:rsid w:val="00451ACD"/>
    <w:rsid w:val="00457E14"/>
    <w:rsid w:val="00470D62"/>
    <w:rsid w:val="00470F39"/>
    <w:rsid w:val="004720F8"/>
    <w:rsid w:val="00472BAB"/>
    <w:rsid w:val="00472D20"/>
    <w:rsid w:val="00473539"/>
    <w:rsid w:val="00473816"/>
    <w:rsid w:val="004740C5"/>
    <w:rsid w:val="0047556C"/>
    <w:rsid w:val="004764CD"/>
    <w:rsid w:val="0047749E"/>
    <w:rsid w:val="00497625"/>
    <w:rsid w:val="004A1C77"/>
    <w:rsid w:val="004A1F4F"/>
    <w:rsid w:val="004A5F0F"/>
    <w:rsid w:val="004B30AF"/>
    <w:rsid w:val="004B3B51"/>
    <w:rsid w:val="004B4480"/>
    <w:rsid w:val="004B4634"/>
    <w:rsid w:val="004B680A"/>
    <w:rsid w:val="004C2703"/>
    <w:rsid w:val="004C28BD"/>
    <w:rsid w:val="004C2A60"/>
    <w:rsid w:val="004C2E39"/>
    <w:rsid w:val="004C3EE9"/>
    <w:rsid w:val="004D0714"/>
    <w:rsid w:val="004D1953"/>
    <w:rsid w:val="004D2ACA"/>
    <w:rsid w:val="004D3357"/>
    <w:rsid w:val="004D41F9"/>
    <w:rsid w:val="004E1628"/>
    <w:rsid w:val="004E4974"/>
    <w:rsid w:val="004E529E"/>
    <w:rsid w:val="004F2945"/>
    <w:rsid w:val="004F2E23"/>
    <w:rsid w:val="004F510E"/>
    <w:rsid w:val="004F73A9"/>
    <w:rsid w:val="004F7AAB"/>
    <w:rsid w:val="004F7CC6"/>
    <w:rsid w:val="00501185"/>
    <w:rsid w:val="00502FA3"/>
    <w:rsid w:val="00503D2F"/>
    <w:rsid w:val="0051048B"/>
    <w:rsid w:val="00512FFC"/>
    <w:rsid w:val="00515156"/>
    <w:rsid w:val="00515B2C"/>
    <w:rsid w:val="005170A8"/>
    <w:rsid w:val="0052135C"/>
    <w:rsid w:val="005216E5"/>
    <w:rsid w:val="00527A55"/>
    <w:rsid w:val="00527CB3"/>
    <w:rsid w:val="00532292"/>
    <w:rsid w:val="0053676B"/>
    <w:rsid w:val="00541540"/>
    <w:rsid w:val="00542D3A"/>
    <w:rsid w:val="00542F39"/>
    <w:rsid w:val="005435A9"/>
    <w:rsid w:val="00547872"/>
    <w:rsid w:val="00550273"/>
    <w:rsid w:val="005503FC"/>
    <w:rsid w:val="00550C7C"/>
    <w:rsid w:val="00550C93"/>
    <w:rsid w:val="005512C9"/>
    <w:rsid w:val="00551DEC"/>
    <w:rsid w:val="005548FE"/>
    <w:rsid w:val="00557A89"/>
    <w:rsid w:val="00561E74"/>
    <w:rsid w:val="00565B4F"/>
    <w:rsid w:val="00566A38"/>
    <w:rsid w:val="00570C3D"/>
    <w:rsid w:val="0057115B"/>
    <w:rsid w:val="00580B59"/>
    <w:rsid w:val="0058268B"/>
    <w:rsid w:val="0058559D"/>
    <w:rsid w:val="00585DC1"/>
    <w:rsid w:val="005879B6"/>
    <w:rsid w:val="00590D8C"/>
    <w:rsid w:val="00592F4A"/>
    <w:rsid w:val="00593DC9"/>
    <w:rsid w:val="0059508F"/>
    <w:rsid w:val="005979E2"/>
    <w:rsid w:val="005A2B02"/>
    <w:rsid w:val="005B00DA"/>
    <w:rsid w:val="005B260C"/>
    <w:rsid w:val="005B411F"/>
    <w:rsid w:val="005B4300"/>
    <w:rsid w:val="005C019B"/>
    <w:rsid w:val="005C77C1"/>
    <w:rsid w:val="005C7905"/>
    <w:rsid w:val="005C7910"/>
    <w:rsid w:val="005C7B53"/>
    <w:rsid w:val="005D0871"/>
    <w:rsid w:val="005D1BCA"/>
    <w:rsid w:val="005D24BE"/>
    <w:rsid w:val="005D3777"/>
    <w:rsid w:val="005D4118"/>
    <w:rsid w:val="005D4D5B"/>
    <w:rsid w:val="005D718A"/>
    <w:rsid w:val="005D720D"/>
    <w:rsid w:val="005E3477"/>
    <w:rsid w:val="005E3D55"/>
    <w:rsid w:val="005E4347"/>
    <w:rsid w:val="005E5E2C"/>
    <w:rsid w:val="005E6A86"/>
    <w:rsid w:val="005F1AE8"/>
    <w:rsid w:val="005F4D08"/>
    <w:rsid w:val="005F52B9"/>
    <w:rsid w:val="005F540B"/>
    <w:rsid w:val="005F699B"/>
    <w:rsid w:val="005F73F2"/>
    <w:rsid w:val="00600E83"/>
    <w:rsid w:val="0060516C"/>
    <w:rsid w:val="00605DD4"/>
    <w:rsid w:val="00607DD2"/>
    <w:rsid w:val="00610D45"/>
    <w:rsid w:val="006120F8"/>
    <w:rsid w:val="00612982"/>
    <w:rsid w:val="00614187"/>
    <w:rsid w:val="006154ED"/>
    <w:rsid w:val="00616C35"/>
    <w:rsid w:val="00622CC1"/>
    <w:rsid w:val="006324E1"/>
    <w:rsid w:val="006325E1"/>
    <w:rsid w:val="00633854"/>
    <w:rsid w:val="00643285"/>
    <w:rsid w:val="00644F15"/>
    <w:rsid w:val="0064623C"/>
    <w:rsid w:val="0064750E"/>
    <w:rsid w:val="00652462"/>
    <w:rsid w:val="006533A1"/>
    <w:rsid w:val="00653D8B"/>
    <w:rsid w:val="00655D2E"/>
    <w:rsid w:val="0065678B"/>
    <w:rsid w:val="00665A92"/>
    <w:rsid w:val="006706C1"/>
    <w:rsid w:val="00670AEC"/>
    <w:rsid w:val="0067181D"/>
    <w:rsid w:val="0067262A"/>
    <w:rsid w:val="0067551F"/>
    <w:rsid w:val="00675793"/>
    <w:rsid w:val="0067581A"/>
    <w:rsid w:val="00685262"/>
    <w:rsid w:val="006940F9"/>
    <w:rsid w:val="006964C7"/>
    <w:rsid w:val="00696A71"/>
    <w:rsid w:val="0069720F"/>
    <w:rsid w:val="006A23F1"/>
    <w:rsid w:val="006A3C63"/>
    <w:rsid w:val="006B2E95"/>
    <w:rsid w:val="006B3AE3"/>
    <w:rsid w:val="006C6F8D"/>
    <w:rsid w:val="006C7CA3"/>
    <w:rsid w:val="006D09BB"/>
    <w:rsid w:val="006D1D4D"/>
    <w:rsid w:val="006D45B7"/>
    <w:rsid w:val="006D5315"/>
    <w:rsid w:val="006E3C81"/>
    <w:rsid w:val="006E403B"/>
    <w:rsid w:val="006F0A38"/>
    <w:rsid w:val="006F5E91"/>
    <w:rsid w:val="006F5EBC"/>
    <w:rsid w:val="006F7461"/>
    <w:rsid w:val="00700B0D"/>
    <w:rsid w:val="00703C09"/>
    <w:rsid w:val="00704537"/>
    <w:rsid w:val="00705122"/>
    <w:rsid w:val="00711AD6"/>
    <w:rsid w:val="00715462"/>
    <w:rsid w:val="0071584C"/>
    <w:rsid w:val="00716C89"/>
    <w:rsid w:val="007231B7"/>
    <w:rsid w:val="00726329"/>
    <w:rsid w:val="007268F8"/>
    <w:rsid w:val="007272D1"/>
    <w:rsid w:val="00733F1E"/>
    <w:rsid w:val="0073545F"/>
    <w:rsid w:val="00740455"/>
    <w:rsid w:val="007420A5"/>
    <w:rsid w:val="00747983"/>
    <w:rsid w:val="00747D3E"/>
    <w:rsid w:val="0075162A"/>
    <w:rsid w:val="00752076"/>
    <w:rsid w:val="00761EB4"/>
    <w:rsid w:val="00774DC6"/>
    <w:rsid w:val="00774ED1"/>
    <w:rsid w:val="0078018E"/>
    <w:rsid w:val="007851FE"/>
    <w:rsid w:val="00785AA4"/>
    <w:rsid w:val="00790D27"/>
    <w:rsid w:val="00797D86"/>
    <w:rsid w:val="007A0EB9"/>
    <w:rsid w:val="007A2CB3"/>
    <w:rsid w:val="007A46A6"/>
    <w:rsid w:val="007B1F65"/>
    <w:rsid w:val="007B246A"/>
    <w:rsid w:val="007B4720"/>
    <w:rsid w:val="007B4986"/>
    <w:rsid w:val="007B5ADB"/>
    <w:rsid w:val="007C0974"/>
    <w:rsid w:val="007C257B"/>
    <w:rsid w:val="007C494F"/>
    <w:rsid w:val="007C4DB5"/>
    <w:rsid w:val="007D098F"/>
    <w:rsid w:val="007D2459"/>
    <w:rsid w:val="007D3A8D"/>
    <w:rsid w:val="007D4DB6"/>
    <w:rsid w:val="007D569D"/>
    <w:rsid w:val="007D6896"/>
    <w:rsid w:val="007D762F"/>
    <w:rsid w:val="007D7889"/>
    <w:rsid w:val="007E048A"/>
    <w:rsid w:val="007E1FC7"/>
    <w:rsid w:val="007E279B"/>
    <w:rsid w:val="007E28F9"/>
    <w:rsid w:val="00800EF7"/>
    <w:rsid w:val="00803095"/>
    <w:rsid w:val="0080382F"/>
    <w:rsid w:val="008048FA"/>
    <w:rsid w:val="00806834"/>
    <w:rsid w:val="008069B8"/>
    <w:rsid w:val="008114C0"/>
    <w:rsid w:val="00811517"/>
    <w:rsid w:val="00811C44"/>
    <w:rsid w:val="00814457"/>
    <w:rsid w:val="00814DF4"/>
    <w:rsid w:val="00814E90"/>
    <w:rsid w:val="008172B7"/>
    <w:rsid w:val="00822D2D"/>
    <w:rsid w:val="00823D65"/>
    <w:rsid w:val="00827C44"/>
    <w:rsid w:val="00827DC8"/>
    <w:rsid w:val="00830879"/>
    <w:rsid w:val="0083320D"/>
    <w:rsid w:val="00833344"/>
    <w:rsid w:val="00836E1A"/>
    <w:rsid w:val="0083769D"/>
    <w:rsid w:val="00837FD2"/>
    <w:rsid w:val="00840D82"/>
    <w:rsid w:val="00842256"/>
    <w:rsid w:val="0084313F"/>
    <w:rsid w:val="00844DC6"/>
    <w:rsid w:val="00845044"/>
    <w:rsid w:val="00845657"/>
    <w:rsid w:val="0084579E"/>
    <w:rsid w:val="0085193E"/>
    <w:rsid w:val="0085319B"/>
    <w:rsid w:val="0085359A"/>
    <w:rsid w:val="00857810"/>
    <w:rsid w:val="00857F6A"/>
    <w:rsid w:val="0086112D"/>
    <w:rsid w:val="008627A0"/>
    <w:rsid w:val="008641E3"/>
    <w:rsid w:val="008643A9"/>
    <w:rsid w:val="008668B0"/>
    <w:rsid w:val="00866D58"/>
    <w:rsid w:val="008734C8"/>
    <w:rsid w:val="00873D53"/>
    <w:rsid w:val="008752E8"/>
    <w:rsid w:val="00875587"/>
    <w:rsid w:val="00885EE3"/>
    <w:rsid w:val="00897A87"/>
    <w:rsid w:val="008A0E1D"/>
    <w:rsid w:val="008A1BC2"/>
    <w:rsid w:val="008A4909"/>
    <w:rsid w:val="008B0478"/>
    <w:rsid w:val="008B283C"/>
    <w:rsid w:val="008B2C36"/>
    <w:rsid w:val="008B3034"/>
    <w:rsid w:val="008B388B"/>
    <w:rsid w:val="008B5C84"/>
    <w:rsid w:val="008B5D14"/>
    <w:rsid w:val="008C4A4D"/>
    <w:rsid w:val="008C51C2"/>
    <w:rsid w:val="008D08FF"/>
    <w:rsid w:val="008D0CBD"/>
    <w:rsid w:val="008D2396"/>
    <w:rsid w:val="008D49B4"/>
    <w:rsid w:val="008D4D2E"/>
    <w:rsid w:val="008D510F"/>
    <w:rsid w:val="008D6693"/>
    <w:rsid w:val="008E0D1F"/>
    <w:rsid w:val="008E171C"/>
    <w:rsid w:val="008E649A"/>
    <w:rsid w:val="008E6548"/>
    <w:rsid w:val="008E6619"/>
    <w:rsid w:val="008F0202"/>
    <w:rsid w:val="008F120E"/>
    <w:rsid w:val="008F3AAF"/>
    <w:rsid w:val="008F68AA"/>
    <w:rsid w:val="008F6D7B"/>
    <w:rsid w:val="00907413"/>
    <w:rsid w:val="00907BDD"/>
    <w:rsid w:val="009104D2"/>
    <w:rsid w:val="00912DBF"/>
    <w:rsid w:val="00913396"/>
    <w:rsid w:val="00915EAB"/>
    <w:rsid w:val="00916093"/>
    <w:rsid w:val="00920DED"/>
    <w:rsid w:val="009219A0"/>
    <w:rsid w:val="00921E10"/>
    <w:rsid w:val="00922109"/>
    <w:rsid w:val="009248D5"/>
    <w:rsid w:val="00926AB9"/>
    <w:rsid w:val="009272AE"/>
    <w:rsid w:val="00930D3B"/>
    <w:rsid w:val="00933695"/>
    <w:rsid w:val="009337E9"/>
    <w:rsid w:val="00935D5F"/>
    <w:rsid w:val="00936768"/>
    <w:rsid w:val="00940099"/>
    <w:rsid w:val="00941FA7"/>
    <w:rsid w:val="00950942"/>
    <w:rsid w:val="009532B2"/>
    <w:rsid w:val="0095403E"/>
    <w:rsid w:val="00955ED6"/>
    <w:rsid w:val="009611E2"/>
    <w:rsid w:val="00962B82"/>
    <w:rsid w:val="0096391A"/>
    <w:rsid w:val="009702D9"/>
    <w:rsid w:val="009713D9"/>
    <w:rsid w:val="00971941"/>
    <w:rsid w:val="00974CFD"/>
    <w:rsid w:val="009762BC"/>
    <w:rsid w:val="009768AF"/>
    <w:rsid w:val="0098180B"/>
    <w:rsid w:val="00981A5E"/>
    <w:rsid w:val="00981A9D"/>
    <w:rsid w:val="009823C8"/>
    <w:rsid w:val="009825EC"/>
    <w:rsid w:val="009908DD"/>
    <w:rsid w:val="009920DD"/>
    <w:rsid w:val="00993287"/>
    <w:rsid w:val="00994112"/>
    <w:rsid w:val="0099629C"/>
    <w:rsid w:val="009A23AF"/>
    <w:rsid w:val="009A282E"/>
    <w:rsid w:val="009A3013"/>
    <w:rsid w:val="009A4C66"/>
    <w:rsid w:val="009A585A"/>
    <w:rsid w:val="009A5DBF"/>
    <w:rsid w:val="009A6264"/>
    <w:rsid w:val="009B11DC"/>
    <w:rsid w:val="009B522A"/>
    <w:rsid w:val="009B6574"/>
    <w:rsid w:val="009C16D2"/>
    <w:rsid w:val="009C1D58"/>
    <w:rsid w:val="009C2E60"/>
    <w:rsid w:val="009C6C86"/>
    <w:rsid w:val="009D021B"/>
    <w:rsid w:val="009D3F2A"/>
    <w:rsid w:val="009D4B16"/>
    <w:rsid w:val="009D5B45"/>
    <w:rsid w:val="009E28E3"/>
    <w:rsid w:val="009E2F5B"/>
    <w:rsid w:val="009E4B0A"/>
    <w:rsid w:val="009E4BDF"/>
    <w:rsid w:val="009E4F7E"/>
    <w:rsid w:val="009E6DA1"/>
    <w:rsid w:val="009E785A"/>
    <w:rsid w:val="009F0DE7"/>
    <w:rsid w:val="009F2DE4"/>
    <w:rsid w:val="009F413A"/>
    <w:rsid w:val="009F7E47"/>
    <w:rsid w:val="00A00AC8"/>
    <w:rsid w:val="00A010E7"/>
    <w:rsid w:val="00A04F88"/>
    <w:rsid w:val="00A11193"/>
    <w:rsid w:val="00A15DA7"/>
    <w:rsid w:val="00A16083"/>
    <w:rsid w:val="00A16848"/>
    <w:rsid w:val="00A16E6D"/>
    <w:rsid w:val="00A178B2"/>
    <w:rsid w:val="00A2040D"/>
    <w:rsid w:val="00A22363"/>
    <w:rsid w:val="00A2318E"/>
    <w:rsid w:val="00A2371F"/>
    <w:rsid w:val="00A23CB8"/>
    <w:rsid w:val="00A249A2"/>
    <w:rsid w:val="00A33B38"/>
    <w:rsid w:val="00A36007"/>
    <w:rsid w:val="00A365AB"/>
    <w:rsid w:val="00A3698C"/>
    <w:rsid w:val="00A36CC9"/>
    <w:rsid w:val="00A36D7E"/>
    <w:rsid w:val="00A3781F"/>
    <w:rsid w:val="00A530BE"/>
    <w:rsid w:val="00A54882"/>
    <w:rsid w:val="00A55D9B"/>
    <w:rsid w:val="00A5729B"/>
    <w:rsid w:val="00A578D4"/>
    <w:rsid w:val="00A64B01"/>
    <w:rsid w:val="00A83A6B"/>
    <w:rsid w:val="00A84988"/>
    <w:rsid w:val="00A84C5B"/>
    <w:rsid w:val="00A8520B"/>
    <w:rsid w:val="00A8602E"/>
    <w:rsid w:val="00A87A89"/>
    <w:rsid w:val="00A91565"/>
    <w:rsid w:val="00A95184"/>
    <w:rsid w:val="00AA070A"/>
    <w:rsid w:val="00AA2CA3"/>
    <w:rsid w:val="00AA3210"/>
    <w:rsid w:val="00AA5C2F"/>
    <w:rsid w:val="00AB204D"/>
    <w:rsid w:val="00AB2373"/>
    <w:rsid w:val="00AB28ED"/>
    <w:rsid w:val="00AB40D2"/>
    <w:rsid w:val="00AB4238"/>
    <w:rsid w:val="00AB4404"/>
    <w:rsid w:val="00AB494A"/>
    <w:rsid w:val="00AB5667"/>
    <w:rsid w:val="00AB5AFF"/>
    <w:rsid w:val="00AB5DF8"/>
    <w:rsid w:val="00AC0941"/>
    <w:rsid w:val="00AC26EC"/>
    <w:rsid w:val="00AC5347"/>
    <w:rsid w:val="00AC680F"/>
    <w:rsid w:val="00AD283F"/>
    <w:rsid w:val="00AD3F6C"/>
    <w:rsid w:val="00AD5FA7"/>
    <w:rsid w:val="00AE51D8"/>
    <w:rsid w:val="00AE5F1F"/>
    <w:rsid w:val="00AF0552"/>
    <w:rsid w:val="00AF06CE"/>
    <w:rsid w:val="00AF199D"/>
    <w:rsid w:val="00AF2A87"/>
    <w:rsid w:val="00AF3A13"/>
    <w:rsid w:val="00AF6654"/>
    <w:rsid w:val="00AF6EC5"/>
    <w:rsid w:val="00AF6F71"/>
    <w:rsid w:val="00B011DA"/>
    <w:rsid w:val="00B02029"/>
    <w:rsid w:val="00B104AA"/>
    <w:rsid w:val="00B12458"/>
    <w:rsid w:val="00B127A1"/>
    <w:rsid w:val="00B15B48"/>
    <w:rsid w:val="00B15F40"/>
    <w:rsid w:val="00B228CF"/>
    <w:rsid w:val="00B244BC"/>
    <w:rsid w:val="00B24681"/>
    <w:rsid w:val="00B2688C"/>
    <w:rsid w:val="00B37504"/>
    <w:rsid w:val="00B40111"/>
    <w:rsid w:val="00B40FC3"/>
    <w:rsid w:val="00B45BD3"/>
    <w:rsid w:val="00B506C2"/>
    <w:rsid w:val="00B52CA9"/>
    <w:rsid w:val="00B53F50"/>
    <w:rsid w:val="00B57700"/>
    <w:rsid w:val="00B62C2C"/>
    <w:rsid w:val="00B63A3A"/>
    <w:rsid w:val="00B66007"/>
    <w:rsid w:val="00B67400"/>
    <w:rsid w:val="00B67B14"/>
    <w:rsid w:val="00B700D9"/>
    <w:rsid w:val="00B71810"/>
    <w:rsid w:val="00B81013"/>
    <w:rsid w:val="00B8584E"/>
    <w:rsid w:val="00B8749A"/>
    <w:rsid w:val="00B92E69"/>
    <w:rsid w:val="00B93CC4"/>
    <w:rsid w:val="00B9581B"/>
    <w:rsid w:val="00BA3888"/>
    <w:rsid w:val="00BA38D6"/>
    <w:rsid w:val="00BA3CF9"/>
    <w:rsid w:val="00BB1009"/>
    <w:rsid w:val="00BB176D"/>
    <w:rsid w:val="00BB3248"/>
    <w:rsid w:val="00BB70BF"/>
    <w:rsid w:val="00BC03C8"/>
    <w:rsid w:val="00BC51FA"/>
    <w:rsid w:val="00BC591B"/>
    <w:rsid w:val="00BC6172"/>
    <w:rsid w:val="00BD1C00"/>
    <w:rsid w:val="00BD4254"/>
    <w:rsid w:val="00BD51BE"/>
    <w:rsid w:val="00BD6180"/>
    <w:rsid w:val="00BD65D4"/>
    <w:rsid w:val="00BE1BD3"/>
    <w:rsid w:val="00BE2D85"/>
    <w:rsid w:val="00BE6DCA"/>
    <w:rsid w:val="00BF30F1"/>
    <w:rsid w:val="00BF7F44"/>
    <w:rsid w:val="00C028DB"/>
    <w:rsid w:val="00C21C78"/>
    <w:rsid w:val="00C21FAC"/>
    <w:rsid w:val="00C22C76"/>
    <w:rsid w:val="00C230B6"/>
    <w:rsid w:val="00C23AC5"/>
    <w:rsid w:val="00C256F0"/>
    <w:rsid w:val="00C25E85"/>
    <w:rsid w:val="00C27EC6"/>
    <w:rsid w:val="00C32743"/>
    <w:rsid w:val="00C366AC"/>
    <w:rsid w:val="00C466A7"/>
    <w:rsid w:val="00C5051E"/>
    <w:rsid w:val="00C54F62"/>
    <w:rsid w:val="00C55B7C"/>
    <w:rsid w:val="00C56E9A"/>
    <w:rsid w:val="00C60568"/>
    <w:rsid w:val="00C61F93"/>
    <w:rsid w:val="00C66588"/>
    <w:rsid w:val="00C67AE5"/>
    <w:rsid w:val="00C772F4"/>
    <w:rsid w:val="00C864A2"/>
    <w:rsid w:val="00C866DE"/>
    <w:rsid w:val="00C92AA0"/>
    <w:rsid w:val="00C93388"/>
    <w:rsid w:val="00C9570B"/>
    <w:rsid w:val="00C95B42"/>
    <w:rsid w:val="00C95F8A"/>
    <w:rsid w:val="00C97676"/>
    <w:rsid w:val="00CA4390"/>
    <w:rsid w:val="00CA4873"/>
    <w:rsid w:val="00CA5064"/>
    <w:rsid w:val="00CA6E02"/>
    <w:rsid w:val="00CB1423"/>
    <w:rsid w:val="00CB2052"/>
    <w:rsid w:val="00CB5008"/>
    <w:rsid w:val="00CC0B7E"/>
    <w:rsid w:val="00CC0D17"/>
    <w:rsid w:val="00CC0E96"/>
    <w:rsid w:val="00CC4AB6"/>
    <w:rsid w:val="00CC59F0"/>
    <w:rsid w:val="00CC6BFD"/>
    <w:rsid w:val="00CD5B6A"/>
    <w:rsid w:val="00CD63A0"/>
    <w:rsid w:val="00CE0D8B"/>
    <w:rsid w:val="00CF06AE"/>
    <w:rsid w:val="00CF08CA"/>
    <w:rsid w:val="00CF387E"/>
    <w:rsid w:val="00CF47C0"/>
    <w:rsid w:val="00CF6473"/>
    <w:rsid w:val="00CF6716"/>
    <w:rsid w:val="00CF7213"/>
    <w:rsid w:val="00D06C7C"/>
    <w:rsid w:val="00D0775A"/>
    <w:rsid w:val="00D11290"/>
    <w:rsid w:val="00D13801"/>
    <w:rsid w:val="00D1463E"/>
    <w:rsid w:val="00D15B05"/>
    <w:rsid w:val="00D15FEF"/>
    <w:rsid w:val="00D2427B"/>
    <w:rsid w:val="00D301F6"/>
    <w:rsid w:val="00D30BBF"/>
    <w:rsid w:val="00D315A3"/>
    <w:rsid w:val="00D32F28"/>
    <w:rsid w:val="00D32FB5"/>
    <w:rsid w:val="00D34260"/>
    <w:rsid w:val="00D37319"/>
    <w:rsid w:val="00D44D56"/>
    <w:rsid w:val="00D45DCF"/>
    <w:rsid w:val="00D61879"/>
    <w:rsid w:val="00D618BB"/>
    <w:rsid w:val="00D644E7"/>
    <w:rsid w:val="00D66DAB"/>
    <w:rsid w:val="00D673C0"/>
    <w:rsid w:val="00D678AB"/>
    <w:rsid w:val="00D708F2"/>
    <w:rsid w:val="00D708F9"/>
    <w:rsid w:val="00D72BA4"/>
    <w:rsid w:val="00D80284"/>
    <w:rsid w:val="00D81BDC"/>
    <w:rsid w:val="00D82527"/>
    <w:rsid w:val="00D83F5C"/>
    <w:rsid w:val="00D843BB"/>
    <w:rsid w:val="00D848F8"/>
    <w:rsid w:val="00D85EF8"/>
    <w:rsid w:val="00D86482"/>
    <w:rsid w:val="00D86773"/>
    <w:rsid w:val="00D867FB"/>
    <w:rsid w:val="00D86CEE"/>
    <w:rsid w:val="00D904BA"/>
    <w:rsid w:val="00D952E1"/>
    <w:rsid w:val="00D96624"/>
    <w:rsid w:val="00DA379A"/>
    <w:rsid w:val="00DA3F1A"/>
    <w:rsid w:val="00DA5002"/>
    <w:rsid w:val="00DA6185"/>
    <w:rsid w:val="00DB10AA"/>
    <w:rsid w:val="00DB5062"/>
    <w:rsid w:val="00DB660A"/>
    <w:rsid w:val="00DC0338"/>
    <w:rsid w:val="00DC197B"/>
    <w:rsid w:val="00DC5127"/>
    <w:rsid w:val="00DC643F"/>
    <w:rsid w:val="00DD2B45"/>
    <w:rsid w:val="00DD2E6E"/>
    <w:rsid w:val="00DD4577"/>
    <w:rsid w:val="00DD7CF0"/>
    <w:rsid w:val="00DE0D92"/>
    <w:rsid w:val="00DE704A"/>
    <w:rsid w:val="00DF2883"/>
    <w:rsid w:val="00DF2B82"/>
    <w:rsid w:val="00DF3B5E"/>
    <w:rsid w:val="00DF7005"/>
    <w:rsid w:val="00DF7F6A"/>
    <w:rsid w:val="00E00284"/>
    <w:rsid w:val="00E06ACA"/>
    <w:rsid w:val="00E06E10"/>
    <w:rsid w:val="00E12BCB"/>
    <w:rsid w:val="00E200B1"/>
    <w:rsid w:val="00E21FE7"/>
    <w:rsid w:val="00E23858"/>
    <w:rsid w:val="00E2620E"/>
    <w:rsid w:val="00E27221"/>
    <w:rsid w:val="00E272B7"/>
    <w:rsid w:val="00E328C2"/>
    <w:rsid w:val="00E33886"/>
    <w:rsid w:val="00E359E0"/>
    <w:rsid w:val="00E37B74"/>
    <w:rsid w:val="00E40F19"/>
    <w:rsid w:val="00E41C64"/>
    <w:rsid w:val="00E43B1B"/>
    <w:rsid w:val="00E44297"/>
    <w:rsid w:val="00E44345"/>
    <w:rsid w:val="00E44353"/>
    <w:rsid w:val="00E47EB8"/>
    <w:rsid w:val="00E56FE8"/>
    <w:rsid w:val="00E6112E"/>
    <w:rsid w:val="00E618B7"/>
    <w:rsid w:val="00E659E1"/>
    <w:rsid w:val="00E7037A"/>
    <w:rsid w:val="00E7121B"/>
    <w:rsid w:val="00E76A30"/>
    <w:rsid w:val="00E836B3"/>
    <w:rsid w:val="00E92E33"/>
    <w:rsid w:val="00E93ACA"/>
    <w:rsid w:val="00EA33FE"/>
    <w:rsid w:val="00EA3541"/>
    <w:rsid w:val="00EA3FDD"/>
    <w:rsid w:val="00EA6306"/>
    <w:rsid w:val="00EA68FB"/>
    <w:rsid w:val="00EB52D7"/>
    <w:rsid w:val="00EB5679"/>
    <w:rsid w:val="00EB5CBD"/>
    <w:rsid w:val="00EB5D85"/>
    <w:rsid w:val="00EB6587"/>
    <w:rsid w:val="00EC165B"/>
    <w:rsid w:val="00EC3E1F"/>
    <w:rsid w:val="00ED7AAA"/>
    <w:rsid w:val="00EE1931"/>
    <w:rsid w:val="00EE4DB6"/>
    <w:rsid w:val="00EE6AFA"/>
    <w:rsid w:val="00EE6ED5"/>
    <w:rsid w:val="00EE7E16"/>
    <w:rsid w:val="00EF10F0"/>
    <w:rsid w:val="00F02463"/>
    <w:rsid w:val="00F02F5F"/>
    <w:rsid w:val="00F0787C"/>
    <w:rsid w:val="00F127F2"/>
    <w:rsid w:val="00F12AEE"/>
    <w:rsid w:val="00F1300F"/>
    <w:rsid w:val="00F140A6"/>
    <w:rsid w:val="00F17342"/>
    <w:rsid w:val="00F20934"/>
    <w:rsid w:val="00F25A22"/>
    <w:rsid w:val="00F30D81"/>
    <w:rsid w:val="00F31016"/>
    <w:rsid w:val="00F344CE"/>
    <w:rsid w:val="00F43530"/>
    <w:rsid w:val="00F437CE"/>
    <w:rsid w:val="00F43CBA"/>
    <w:rsid w:val="00F45566"/>
    <w:rsid w:val="00F50463"/>
    <w:rsid w:val="00F513BB"/>
    <w:rsid w:val="00F51EF1"/>
    <w:rsid w:val="00F523E4"/>
    <w:rsid w:val="00F558D4"/>
    <w:rsid w:val="00F56959"/>
    <w:rsid w:val="00F640CD"/>
    <w:rsid w:val="00F6461E"/>
    <w:rsid w:val="00F64FDE"/>
    <w:rsid w:val="00F65250"/>
    <w:rsid w:val="00F7002B"/>
    <w:rsid w:val="00F73A72"/>
    <w:rsid w:val="00F768D1"/>
    <w:rsid w:val="00F82D40"/>
    <w:rsid w:val="00F8304E"/>
    <w:rsid w:val="00F845AE"/>
    <w:rsid w:val="00F85AE0"/>
    <w:rsid w:val="00F933A7"/>
    <w:rsid w:val="00F95EFD"/>
    <w:rsid w:val="00F97576"/>
    <w:rsid w:val="00FA0D2F"/>
    <w:rsid w:val="00FA1420"/>
    <w:rsid w:val="00FA361A"/>
    <w:rsid w:val="00FA68CF"/>
    <w:rsid w:val="00FA774F"/>
    <w:rsid w:val="00FB5497"/>
    <w:rsid w:val="00FB7237"/>
    <w:rsid w:val="00FC062B"/>
    <w:rsid w:val="00FC0EC8"/>
    <w:rsid w:val="00FC2E50"/>
    <w:rsid w:val="00FC31E2"/>
    <w:rsid w:val="00FC3788"/>
    <w:rsid w:val="00FC4E47"/>
    <w:rsid w:val="00FC5D27"/>
    <w:rsid w:val="00FC6DE1"/>
    <w:rsid w:val="00FC7D3A"/>
    <w:rsid w:val="00FD0B11"/>
    <w:rsid w:val="00FD1EE9"/>
    <w:rsid w:val="00FD33C8"/>
    <w:rsid w:val="00FD45B1"/>
    <w:rsid w:val="00FD5750"/>
    <w:rsid w:val="00FE1D7F"/>
    <w:rsid w:val="00FE420D"/>
    <w:rsid w:val="00FE5F43"/>
    <w:rsid w:val="00FF08E4"/>
    <w:rsid w:val="00FF0CB9"/>
    <w:rsid w:val="00FF0E09"/>
    <w:rsid w:val="00FF0EA0"/>
    <w:rsid w:val="00FF338F"/>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3AC5C03"/>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paragraph" w:styleId="NormalWeb">
    <w:name w:val="Normal (Web)"/>
    <w:basedOn w:val="Normal"/>
    <w:uiPriority w:val="99"/>
    <w:unhideWhenUsed/>
    <w:rsid w:val="00F1300F"/>
    <w:pPr>
      <w:spacing w:before="100" w:beforeAutospacing="1" w:after="100" w:afterAutospacing="1" w:line="240" w:lineRule="auto"/>
    </w:pPr>
    <w:rPr>
      <w:rFonts w:ascii="Times New Roman" w:eastAsia="Times New Roman" w:hAnsi="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83389">
      <w:bodyDiv w:val="1"/>
      <w:marLeft w:val="0"/>
      <w:marRight w:val="0"/>
      <w:marTop w:val="0"/>
      <w:marBottom w:val="0"/>
      <w:divBdr>
        <w:top w:val="none" w:sz="0" w:space="0" w:color="auto"/>
        <w:left w:val="none" w:sz="0" w:space="0" w:color="auto"/>
        <w:bottom w:val="none" w:sz="0" w:space="0" w:color="auto"/>
        <w:right w:val="none" w:sz="0" w:space="0" w:color="auto"/>
      </w:divBdr>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322244962">
      <w:bodyDiv w:val="1"/>
      <w:marLeft w:val="0"/>
      <w:marRight w:val="0"/>
      <w:marTop w:val="0"/>
      <w:marBottom w:val="0"/>
      <w:divBdr>
        <w:top w:val="none" w:sz="0" w:space="0" w:color="auto"/>
        <w:left w:val="none" w:sz="0" w:space="0" w:color="auto"/>
        <w:bottom w:val="none" w:sz="0" w:space="0" w:color="auto"/>
        <w:right w:val="none" w:sz="0" w:space="0" w:color="auto"/>
      </w:divBdr>
      <w:divsChild>
        <w:div w:id="2118137069">
          <w:marLeft w:val="547"/>
          <w:marRight w:val="0"/>
          <w:marTop w:val="106"/>
          <w:marBottom w:val="0"/>
          <w:divBdr>
            <w:top w:val="none" w:sz="0" w:space="0" w:color="auto"/>
            <w:left w:val="none" w:sz="0" w:space="0" w:color="auto"/>
            <w:bottom w:val="none" w:sz="0" w:space="0" w:color="auto"/>
            <w:right w:val="none" w:sz="0" w:space="0" w:color="auto"/>
          </w:divBdr>
        </w:div>
        <w:div w:id="298926460">
          <w:marLeft w:val="547"/>
          <w:marRight w:val="0"/>
          <w:marTop w:val="106"/>
          <w:marBottom w:val="0"/>
          <w:divBdr>
            <w:top w:val="none" w:sz="0" w:space="0" w:color="auto"/>
            <w:left w:val="none" w:sz="0" w:space="0" w:color="auto"/>
            <w:bottom w:val="none" w:sz="0" w:space="0" w:color="auto"/>
            <w:right w:val="none" w:sz="0" w:space="0" w:color="auto"/>
          </w:divBdr>
        </w:div>
        <w:div w:id="95097102">
          <w:marLeft w:val="547"/>
          <w:marRight w:val="0"/>
          <w:marTop w:val="106"/>
          <w:marBottom w:val="0"/>
          <w:divBdr>
            <w:top w:val="none" w:sz="0" w:space="0" w:color="auto"/>
            <w:left w:val="none" w:sz="0" w:space="0" w:color="auto"/>
            <w:bottom w:val="none" w:sz="0" w:space="0" w:color="auto"/>
            <w:right w:val="none" w:sz="0" w:space="0" w:color="auto"/>
          </w:divBdr>
        </w:div>
        <w:div w:id="24870418">
          <w:marLeft w:val="547"/>
          <w:marRight w:val="0"/>
          <w:marTop w:val="106"/>
          <w:marBottom w:val="0"/>
          <w:divBdr>
            <w:top w:val="none" w:sz="0" w:space="0" w:color="auto"/>
            <w:left w:val="none" w:sz="0" w:space="0" w:color="auto"/>
            <w:bottom w:val="none" w:sz="0" w:space="0" w:color="auto"/>
            <w:right w:val="none" w:sz="0" w:space="0" w:color="auto"/>
          </w:divBdr>
        </w:div>
      </w:divsChild>
    </w:div>
    <w:div w:id="779106116">
      <w:bodyDiv w:val="1"/>
      <w:marLeft w:val="0"/>
      <w:marRight w:val="0"/>
      <w:marTop w:val="0"/>
      <w:marBottom w:val="0"/>
      <w:divBdr>
        <w:top w:val="none" w:sz="0" w:space="0" w:color="auto"/>
        <w:left w:val="none" w:sz="0" w:space="0" w:color="auto"/>
        <w:bottom w:val="none" w:sz="0" w:space="0" w:color="auto"/>
        <w:right w:val="none" w:sz="0" w:space="0" w:color="auto"/>
      </w:divBdr>
      <w:divsChild>
        <w:div w:id="257098614">
          <w:marLeft w:val="547"/>
          <w:marRight w:val="0"/>
          <w:marTop w:val="0"/>
          <w:marBottom w:val="120"/>
          <w:divBdr>
            <w:top w:val="none" w:sz="0" w:space="0" w:color="auto"/>
            <w:left w:val="none" w:sz="0" w:space="0" w:color="auto"/>
            <w:bottom w:val="none" w:sz="0" w:space="0" w:color="auto"/>
            <w:right w:val="none" w:sz="0" w:space="0" w:color="auto"/>
          </w:divBdr>
        </w:div>
        <w:div w:id="621689154">
          <w:marLeft w:val="547"/>
          <w:marRight w:val="0"/>
          <w:marTop w:val="0"/>
          <w:marBottom w:val="120"/>
          <w:divBdr>
            <w:top w:val="none" w:sz="0" w:space="0" w:color="auto"/>
            <w:left w:val="none" w:sz="0" w:space="0" w:color="auto"/>
            <w:bottom w:val="none" w:sz="0" w:space="0" w:color="auto"/>
            <w:right w:val="none" w:sz="0" w:space="0" w:color="auto"/>
          </w:divBdr>
        </w:div>
        <w:div w:id="587080637">
          <w:marLeft w:val="547"/>
          <w:marRight w:val="0"/>
          <w:marTop w:val="0"/>
          <w:marBottom w:val="120"/>
          <w:divBdr>
            <w:top w:val="none" w:sz="0" w:space="0" w:color="auto"/>
            <w:left w:val="none" w:sz="0" w:space="0" w:color="auto"/>
            <w:bottom w:val="none" w:sz="0" w:space="0" w:color="auto"/>
            <w:right w:val="none" w:sz="0" w:space="0" w:color="auto"/>
          </w:divBdr>
        </w:div>
        <w:div w:id="865751659">
          <w:marLeft w:val="547"/>
          <w:marRight w:val="0"/>
          <w:marTop w:val="0"/>
          <w:marBottom w:val="120"/>
          <w:divBdr>
            <w:top w:val="none" w:sz="0" w:space="0" w:color="auto"/>
            <w:left w:val="none" w:sz="0" w:space="0" w:color="auto"/>
            <w:bottom w:val="none" w:sz="0" w:space="0" w:color="auto"/>
            <w:right w:val="none" w:sz="0" w:space="0" w:color="auto"/>
          </w:divBdr>
        </w:div>
        <w:div w:id="4287753">
          <w:marLeft w:val="547"/>
          <w:marRight w:val="0"/>
          <w:marTop w:val="0"/>
          <w:marBottom w:val="120"/>
          <w:divBdr>
            <w:top w:val="none" w:sz="0" w:space="0" w:color="auto"/>
            <w:left w:val="none" w:sz="0" w:space="0" w:color="auto"/>
            <w:bottom w:val="none" w:sz="0" w:space="0" w:color="auto"/>
            <w:right w:val="none" w:sz="0" w:space="0" w:color="auto"/>
          </w:divBdr>
        </w:div>
        <w:div w:id="2078286368">
          <w:marLeft w:val="547"/>
          <w:marRight w:val="0"/>
          <w:marTop w:val="0"/>
          <w:marBottom w:val="12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42098341">
      <w:bodyDiv w:val="1"/>
      <w:marLeft w:val="0"/>
      <w:marRight w:val="0"/>
      <w:marTop w:val="0"/>
      <w:marBottom w:val="0"/>
      <w:divBdr>
        <w:top w:val="none" w:sz="0" w:space="0" w:color="auto"/>
        <w:left w:val="none" w:sz="0" w:space="0" w:color="auto"/>
        <w:bottom w:val="none" w:sz="0" w:space="0" w:color="auto"/>
        <w:right w:val="none" w:sz="0" w:space="0" w:color="auto"/>
      </w:divBdr>
    </w:div>
    <w:div w:id="1483042583">
      <w:bodyDiv w:val="1"/>
      <w:marLeft w:val="0"/>
      <w:marRight w:val="0"/>
      <w:marTop w:val="0"/>
      <w:marBottom w:val="0"/>
      <w:divBdr>
        <w:top w:val="none" w:sz="0" w:space="0" w:color="auto"/>
        <w:left w:val="none" w:sz="0" w:space="0" w:color="auto"/>
        <w:bottom w:val="none" w:sz="0" w:space="0" w:color="auto"/>
        <w:right w:val="none" w:sz="0" w:space="0" w:color="auto"/>
      </w:divBdr>
      <w:divsChild>
        <w:div w:id="2017073418">
          <w:marLeft w:val="547"/>
          <w:marRight w:val="0"/>
          <w:marTop w:val="96"/>
          <w:marBottom w:val="0"/>
          <w:divBdr>
            <w:top w:val="none" w:sz="0" w:space="0" w:color="auto"/>
            <w:left w:val="none" w:sz="0" w:space="0" w:color="auto"/>
            <w:bottom w:val="none" w:sz="0" w:space="0" w:color="auto"/>
            <w:right w:val="none" w:sz="0" w:space="0" w:color="auto"/>
          </w:divBdr>
        </w:div>
        <w:div w:id="503670701">
          <w:marLeft w:val="547"/>
          <w:marRight w:val="0"/>
          <w:marTop w:val="96"/>
          <w:marBottom w:val="0"/>
          <w:divBdr>
            <w:top w:val="none" w:sz="0" w:space="0" w:color="auto"/>
            <w:left w:val="none" w:sz="0" w:space="0" w:color="auto"/>
            <w:bottom w:val="none" w:sz="0" w:space="0" w:color="auto"/>
            <w:right w:val="none" w:sz="0" w:space="0" w:color="auto"/>
          </w:divBdr>
        </w:div>
        <w:div w:id="800998425">
          <w:marLeft w:val="547"/>
          <w:marRight w:val="0"/>
          <w:marTop w:val="96"/>
          <w:marBottom w:val="0"/>
          <w:divBdr>
            <w:top w:val="none" w:sz="0" w:space="0" w:color="auto"/>
            <w:left w:val="none" w:sz="0" w:space="0" w:color="auto"/>
            <w:bottom w:val="none" w:sz="0" w:space="0" w:color="auto"/>
            <w:right w:val="none" w:sz="0" w:space="0" w:color="auto"/>
          </w:divBdr>
        </w:div>
        <w:div w:id="692875546">
          <w:marLeft w:val="547"/>
          <w:marRight w:val="0"/>
          <w:marTop w:val="96"/>
          <w:marBottom w:val="0"/>
          <w:divBdr>
            <w:top w:val="none" w:sz="0" w:space="0" w:color="auto"/>
            <w:left w:val="none" w:sz="0" w:space="0" w:color="auto"/>
            <w:bottom w:val="none" w:sz="0" w:space="0" w:color="auto"/>
            <w:right w:val="none" w:sz="0" w:space="0" w:color="auto"/>
          </w:divBdr>
        </w:div>
        <w:div w:id="1072510041">
          <w:marLeft w:val="547"/>
          <w:marRight w:val="0"/>
          <w:marTop w:val="96"/>
          <w:marBottom w:val="0"/>
          <w:divBdr>
            <w:top w:val="none" w:sz="0" w:space="0" w:color="auto"/>
            <w:left w:val="none" w:sz="0" w:space="0" w:color="auto"/>
            <w:bottom w:val="none" w:sz="0" w:space="0" w:color="auto"/>
            <w:right w:val="none" w:sz="0" w:space="0" w:color="auto"/>
          </w:divBdr>
        </w:div>
        <w:div w:id="1790198151">
          <w:marLeft w:val="547"/>
          <w:marRight w:val="0"/>
          <w:marTop w:val="96"/>
          <w:marBottom w:val="0"/>
          <w:divBdr>
            <w:top w:val="none" w:sz="0" w:space="0" w:color="auto"/>
            <w:left w:val="none" w:sz="0" w:space="0" w:color="auto"/>
            <w:bottom w:val="none" w:sz="0" w:space="0" w:color="auto"/>
            <w:right w:val="none" w:sz="0" w:space="0" w:color="auto"/>
          </w:divBdr>
        </w:div>
        <w:div w:id="1590236665">
          <w:marLeft w:val="547"/>
          <w:marRight w:val="0"/>
          <w:marTop w:val="96"/>
          <w:marBottom w:val="0"/>
          <w:divBdr>
            <w:top w:val="none" w:sz="0" w:space="0" w:color="auto"/>
            <w:left w:val="none" w:sz="0" w:space="0" w:color="auto"/>
            <w:bottom w:val="none" w:sz="0" w:space="0" w:color="auto"/>
            <w:right w:val="none" w:sz="0" w:space="0" w:color="auto"/>
          </w:divBdr>
        </w:div>
        <w:div w:id="3636300">
          <w:marLeft w:val="547"/>
          <w:marRight w:val="0"/>
          <w:marTop w:val="96"/>
          <w:marBottom w:val="0"/>
          <w:divBdr>
            <w:top w:val="none" w:sz="0" w:space="0" w:color="auto"/>
            <w:left w:val="none" w:sz="0" w:space="0" w:color="auto"/>
            <w:bottom w:val="none" w:sz="0" w:space="0" w:color="auto"/>
            <w:right w:val="none" w:sz="0" w:space="0" w:color="auto"/>
          </w:divBdr>
        </w:div>
        <w:div w:id="149097161">
          <w:marLeft w:val="547"/>
          <w:marRight w:val="0"/>
          <w:marTop w:val="96"/>
          <w:marBottom w:val="0"/>
          <w:divBdr>
            <w:top w:val="none" w:sz="0" w:space="0" w:color="auto"/>
            <w:left w:val="none" w:sz="0" w:space="0" w:color="auto"/>
            <w:bottom w:val="none" w:sz="0" w:space="0" w:color="auto"/>
            <w:right w:val="none" w:sz="0" w:space="0" w:color="auto"/>
          </w:divBdr>
        </w:div>
      </w:divsChild>
    </w:div>
    <w:div w:id="1556744891">
      <w:marLeft w:val="0"/>
      <w:marRight w:val="0"/>
      <w:marTop w:val="0"/>
      <w:marBottom w:val="0"/>
      <w:divBdr>
        <w:top w:val="none" w:sz="0" w:space="0" w:color="auto"/>
        <w:left w:val="none" w:sz="0" w:space="0" w:color="auto"/>
        <w:bottom w:val="none" w:sz="0" w:space="0" w:color="auto"/>
        <w:right w:val="none" w:sz="0" w:space="0" w:color="auto"/>
      </w:divBdr>
    </w:div>
    <w:div w:id="1763380328">
      <w:bodyDiv w:val="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875343295">
      <w:bodyDiv w:val="1"/>
      <w:marLeft w:val="0"/>
      <w:marRight w:val="0"/>
      <w:marTop w:val="0"/>
      <w:marBottom w:val="0"/>
      <w:divBdr>
        <w:top w:val="none" w:sz="0" w:space="0" w:color="auto"/>
        <w:left w:val="none" w:sz="0" w:space="0" w:color="auto"/>
        <w:bottom w:val="none" w:sz="0" w:space="0" w:color="auto"/>
        <w:right w:val="none" w:sz="0" w:space="0" w:color="auto"/>
      </w:divBdr>
    </w:div>
    <w:div w:id="2083718477">
      <w:bodyDiv w:val="1"/>
      <w:marLeft w:val="0"/>
      <w:marRight w:val="0"/>
      <w:marTop w:val="0"/>
      <w:marBottom w:val="0"/>
      <w:divBdr>
        <w:top w:val="none" w:sz="0" w:space="0" w:color="auto"/>
        <w:left w:val="none" w:sz="0" w:space="0" w:color="auto"/>
        <w:bottom w:val="none" w:sz="0" w:space="0" w:color="auto"/>
        <w:right w:val="none" w:sz="0" w:space="0" w:color="auto"/>
      </w:divBdr>
      <w:divsChild>
        <w:div w:id="31924131">
          <w:marLeft w:val="547"/>
          <w:marRight w:val="0"/>
          <w:marTop w:val="106"/>
          <w:marBottom w:val="0"/>
          <w:divBdr>
            <w:top w:val="none" w:sz="0" w:space="0" w:color="auto"/>
            <w:left w:val="none" w:sz="0" w:space="0" w:color="auto"/>
            <w:bottom w:val="none" w:sz="0" w:space="0" w:color="auto"/>
            <w:right w:val="none" w:sz="0" w:space="0" w:color="auto"/>
          </w:divBdr>
        </w:div>
        <w:div w:id="1185636121">
          <w:marLeft w:val="547"/>
          <w:marRight w:val="0"/>
          <w:marTop w:val="106"/>
          <w:marBottom w:val="0"/>
          <w:divBdr>
            <w:top w:val="none" w:sz="0" w:space="0" w:color="auto"/>
            <w:left w:val="none" w:sz="0" w:space="0" w:color="auto"/>
            <w:bottom w:val="none" w:sz="0" w:space="0" w:color="auto"/>
            <w:right w:val="none" w:sz="0" w:space="0" w:color="auto"/>
          </w:divBdr>
        </w:div>
        <w:div w:id="946889133">
          <w:marLeft w:val="547"/>
          <w:marRight w:val="0"/>
          <w:marTop w:val="106"/>
          <w:marBottom w:val="0"/>
          <w:divBdr>
            <w:top w:val="none" w:sz="0" w:space="0" w:color="auto"/>
            <w:left w:val="none" w:sz="0" w:space="0" w:color="auto"/>
            <w:bottom w:val="none" w:sz="0" w:space="0" w:color="auto"/>
            <w:right w:val="none" w:sz="0" w:space="0" w:color="auto"/>
          </w:divBdr>
        </w:div>
        <w:div w:id="1482579717">
          <w:marLeft w:val="547"/>
          <w:marRight w:val="0"/>
          <w:marTop w:val="106"/>
          <w:marBottom w:val="0"/>
          <w:divBdr>
            <w:top w:val="none" w:sz="0" w:space="0" w:color="auto"/>
            <w:left w:val="none" w:sz="0" w:space="0" w:color="auto"/>
            <w:bottom w:val="none" w:sz="0" w:space="0" w:color="auto"/>
            <w:right w:val="none" w:sz="0" w:space="0" w:color="auto"/>
          </w:divBdr>
        </w:div>
        <w:div w:id="190487616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emf"/><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www.apple.com/hk/iphone"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watsons-water.com/"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thebodyshop.com/zh-hant-h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hyperlink" Target="http://www.mcdonalds.com.hk/ch.html"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2.hm.com/zh_asia1/index.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hkjc.com/home/chinese/index.asp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3B853CD5-1C09-43BA-98E2-1E330C975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1909</TotalTime>
  <Pages>16</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675</cp:revision>
  <cp:lastPrinted>2018-08-19T07:16:00Z</cp:lastPrinted>
  <dcterms:created xsi:type="dcterms:W3CDTF">2017-05-18T03:53:00Z</dcterms:created>
  <dcterms:modified xsi:type="dcterms:W3CDTF">2018-11-04T15:33:00Z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