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1C125E"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6D1C13F0" wp14:editId="6D1C13F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D1C12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D1C1261" w14:textId="77777777" w:rsidTr="00A406E5">
        <w:tc>
          <w:tcPr>
            <w:tcW w:w="9922" w:type="dxa"/>
            <w:shd w:val="clear" w:color="auto" w:fill="C0C0C0"/>
          </w:tcPr>
          <w:p w14:paraId="6D1C1260"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D1C126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1C1267" w14:textId="77777777" w:rsidTr="008F1308">
        <w:tc>
          <w:tcPr>
            <w:tcW w:w="2093" w:type="dxa"/>
            <w:shd w:val="pct15" w:color="auto" w:fill="auto"/>
          </w:tcPr>
          <w:p w14:paraId="6D1C126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1C126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D1C126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D1C1266" w14:textId="77777777" w:rsidR="003B3F9D" w:rsidRPr="00A406E5" w:rsidRDefault="003B3F9D" w:rsidP="001E57C1">
            <w:pPr>
              <w:spacing w:before="120" w:after="120"/>
              <w:jc w:val="both"/>
              <w:rPr>
                <w:rFonts w:ascii="Arial" w:hAnsi="Arial" w:cs="Arial"/>
                <w:b/>
                <w:sz w:val="22"/>
                <w:szCs w:val="22"/>
              </w:rPr>
            </w:pPr>
          </w:p>
        </w:tc>
      </w:tr>
      <w:tr w:rsidR="00DB116D" w:rsidRPr="00A406E5" w14:paraId="6D1C126A" w14:textId="77777777" w:rsidTr="00A406E5">
        <w:tc>
          <w:tcPr>
            <w:tcW w:w="2093" w:type="dxa"/>
            <w:shd w:val="pct15" w:color="auto" w:fill="auto"/>
          </w:tcPr>
          <w:p w14:paraId="6D1C12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D1C1269" w14:textId="3D7D7FE0" w:rsidR="00DB116D" w:rsidRPr="00A406E5" w:rsidRDefault="00D03229" w:rsidP="00E51AAC">
            <w:pPr>
              <w:spacing w:before="120" w:after="120"/>
              <w:jc w:val="both"/>
              <w:rPr>
                <w:rFonts w:ascii="Arial" w:hAnsi="Arial" w:cs="Arial"/>
                <w:b/>
                <w:sz w:val="22"/>
                <w:szCs w:val="22"/>
              </w:rPr>
            </w:pPr>
            <w:r>
              <w:rPr>
                <w:rFonts w:ascii="Arial" w:hAnsi="Arial" w:cs="Arial"/>
                <w:b/>
                <w:sz w:val="22"/>
                <w:szCs w:val="22"/>
              </w:rPr>
              <w:t>BA Ed Primary QTS</w:t>
            </w:r>
          </w:p>
        </w:tc>
      </w:tr>
      <w:tr w:rsidR="008F1308" w:rsidRPr="00A406E5" w14:paraId="6D1C126D" w14:textId="77777777" w:rsidTr="00A628CC">
        <w:tc>
          <w:tcPr>
            <w:tcW w:w="2093" w:type="dxa"/>
            <w:shd w:val="pct15" w:color="auto" w:fill="auto"/>
          </w:tcPr>
          <w:p w14:paraId="6D1C126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1C126C" w14:textId="254C0056" w:rsidR="008F1308" w:rsidRPr="00A406E5" w:rsidRDefault="00D03229" w:rsidP="00E51AAC">
            <w:pPr>
              <w:spacing w:before="120" w:after="120"/>
              <w:jc w:val="both"/>
              <w:rPr>
                <w:rFonts w:ascii="Arial" w:hAnsi="Arial" w:cs="Arial"/>
                <w:b/>
                <w:sz w:val="22"/>
                <w:szCs w:val="22"/>
              </w:rPr>
            </w:pPr>
            <w:r>
              <w:rPr>
                <w:rFonts w:ascii="Arial" w:hAnsi="Arial" w:cs="Arial"/>
                <w:b/>
                <w:sz w:val="22"/>
                <w:szCs w:val="22"/>
              </w:rPr>
              <w:t>Spaces and Places to Learn</w:t>
            </w:r>
          </w:p>
        </w:tc>
      </w:tr>
      <w:tr w:rsidR="00B84B5B" w:rsidRPr="00A406E5" w14:paraId="6D1C1272" w14:textId="77777777" w:rsidTr="008F1308">
        <w:tc>
          <w:tcPr>
            <w:tcW w:w="2093" w:type="dxa"/>
            <w:shd w:val="pct15" w:color="auto" w:fill="auto"/>
          </w:tcPr>
          <w:p w14:paraId="6D1C126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1C126F" w14:textId="470ED720" w:rsidR="00B84B5B" w:rsidRPr="00A406E5" w:rsidRDefault="00D03229" w:rsidP="00152E9D">
            <w:pPr>
              <w:spacing w:before="120" w:after="120"/>
              <w:jc w:val="both"/>
              <w:rPr>
                <w:rFonts w:ascii="Arial" w:hAnsi="Arial" w:cs="Arial"/>
                <w:b/>
                <w:sz w:val="22"/>
                <w:szCs w:val="22"/>
              </w:rPr>
            </w:pPr>
            <w:r>
              <w:rPr>
                <w:rFonts w:ascii="Arial" w:hAnsi="Arial" w:cs="Arial"/>
                <w:b/>
                <w:sz w:val="22"/>
                <w:szCs w:val="22"/>
              </w:rPr>
              <w:t>ECAD4005</w:t>
            </w:r>
          </w:p>
        </w:tc>
        <w:tc>
          <w:tcPr>
            <w:tcW w:w="2268" w:type="dxa"/>
            <w:shd w:val="clear" w:color="auto" w:fill="D9D9D9"/>
          </w:tcPr>
          <w:p w14:paraId="6D1C127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D1C1271" w14:textId="75350B81" w:rsidR="00B84B5B" w:rsidRPr="00A406E5" w:rsidRDefault="00D0322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D1C1277" w14:textId="77777777" w:rsidTr="008F1308">
        <w:tc>
          <w:tcPr>
            <w:tcW w:w="2093" w:type="dxa"/>
            <w:shd w:val="pct15" w:color="auto" w:fill="auto"/>
          </w:tcPr>
          <w:p w14:paraId="6D1C12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1C1274"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6D1C12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1C1276" w14:textId="77777777" w:rsidR="00DB116D" w:rsidRPr="00A406E5" w:rsidRDefault="00DB116D" w:rsidP="00E51AAC">
            <w:pPr>
              <w:spacing w:before="120" w:after="120"/>
              <w:jc w:val="both"/>
              <w:rPr>
                <w:rFonts w:ascii="Arial" w:hAnsi="Arial" w:cs="Arial"/>
                <w:b/>
                <w:sz w:val="22"/>
                <w:szCs w:val="22"/>
              </w:rPr>
            </w:pPr>
          </w:p>
        </w:tc>
      </w:tr>
      <w:tr w:rsidR="00DB116D" w:rsidRPr="00A406E5" w14:paraId="6D1C127C" w14:textId="77777777" w:rsidTr="008F1308">
        <w:tc>
          <w:tcPr>
            <w:tcW w:w="2093" w:type="dxa"/>
            <w:shd w:val="pct15" w:color="auto" w:fill="auto"/>
          </w:tcPr>
          <w:p w14:paraId="6D1C12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1C1279" w14:textId="0E5DA0FB" w:rsidR="00DB116D" w:rsidRPr="00A406E5" w:rsidRDefault="00B04888"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6D1C127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D1C127B" w14:textId="4BEFDC1D" w:rsidR="00DB116D" w:rsidRPr="00A406E5" w:rsidRDefault="00AA0EC7" w:rsidP="00E51AAC">
            <w:pPr>
              <w:spacing w:before="120" w:after="120"/>
              <w:jc w:val="both"/>
              <w:rPr>
                <w:rFonts w:ascii="Arial" w:hAnsi="Arial" w:cs="Arial"/>
                <w:b/>
                <w:sz w:val="22"/>
                <w:szCs w:val="22"/>
              </w:rPr>
            </w:pPr>
            <w:r>
              <w:rPr>
                <w:rFonts w:ascii="Arial" w:hAnsi="Arial" w:cs="Arial"/>
                <w:b/>
                <w:sz w:val="22"/>
                <w:szCs w:val="22"/>
              </w:rPr>
              <w:t>3</w:t>
            </w:r>
            <w:r w:rsidR="00B04888">
              <w:rPr>
                <w:rFonts w:ascii="Arial" w:hAnsi="Arial" w:cs="Arial"/>
                <w:b/>
                <w:sz w:val="22"/>
                <w:szCs w:val="22"/>
              </w:rPr>
              <w:t>,000</w:t>
            </w:r>
          </w:p>
        </w:tc>
      </w:tr>
      <w:tr w:rsidR="00B84B5B" w:rsidRPr="00A406E5" w14:paraId="6D1C1281" w14:textId="77777777" w:rsidTr="008F1308">
        <w:tc>
          <w:tcPr>
            <w:tcW w:w="2093" w:type="dxa"/>
            <w:shd w:val="pct15" w:color="auto" w:fill="auto"/>
          </w:tcPr>
          <w:p w14:paraId="6D1C127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1C127E" w14:textId="271E2C4F" w:rsidR="00B84B5B" w:rsidRPr="00A406E5" w:rsidRDefault="00F44F34" w:rsidP="005F0579">
            <w:pPr>
              <w:spacing w:before="120" w:after="120"/>
              <w:jc w:val="both"/>
              <w:rPr>
                <w:rFonts w:ascii="Arial" w:hAnsi="Arial" w:cs="Arial"/>
                <w:b/>
                <w:sz w:val="22"/>
                <w:szCs w:val="22"/>
              </w:rPr>
            </w:pPr>
            <w:r>
              <w:rPr>
                <w:rFonts w:ascii="Arial" w:hAnsi="Arial" w:cs="Arial"/>
                <w:b/>
                <w:sz w:val="22"/>
                <w:szCs w:val="22"/>
              </w:rPr>
              <w:t>22</w:t>
            </w:r>
            <w:r w:rsidR="00D03229">
              <w:rPr>
                <w:rFonts w:ascii="Arial" w:hAnsi="Arial" w:cs="Arial"/>
                <w:b/>
                <w:sz w:val="22"/>
                <w:szCs w:val="22"/>
              </w:rPr>
              <w:t>-5-19</w:t>
            </w:r>
          </w:p>
        </w:tc>
        <w:tc>
          <w:tcPr>
            <w:tcW w:w="2268" w:type="dxa"/>
            <w:shd w:val="pct15" w:color="auto" w:fill="auto"/>
          </w:tcPr>
          <w:p w14:paraId="6D1C127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1C1280" w14:textId="5360EF57" w:rsidR="00B84B5B" w:rsidRPr="00A406E5" w:rsidRDefault="00D03229" w:rsidP="005F0579">
            <w:pPr>
              <w:spacing w:before="120" w:after="120"/>
              <w:jc w:val="both"/>
              <w:rPr>
                <w:rFonts w:ascii="Arial" w:hAnsi="Arial" w:cs="Arial"/>
                <w:b/>
                <w:sz w:val="22"/>
                <w:szCs w:val="22"/>
              </w:rPr>
            </w:pPr>
            <w:r>
              <w:rPr>
                <w:rFonts w:ascii="Arial" w:hAnsi="Arial" w:cs="Arial"/>
                <w:b/>
                <w:sz w:val="22"/>
                <w:szCs w:val="22"/>
              </w:rPr>
              <w:t>25-6-19</w:t>
            </w:r>
          </w:p>
        </w:tc>
      </w:tr>
      <w:tr w:rsidR="00152E9D" w:rsidRPr="00A406E5" w14:paraId="6D1C1286" w14:textId="77777777" w:rsidTr="00A406E5">
        <w:tc>
          <w:tcPr>
            <w:tcW w:w="2093" w:type="dxa"/>
            <w:shd w:val="pct15" w:color="auto" w:fill="auto"/>
          </w:tcPr>
          <w:p w14:paraId="6D1C12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D1C128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1C128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D1C12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D1C1289" w14:textId="77777777" w:rsidTr="00A406E5">
        <w:tc>
          <w:tcPr>
            <w:tcW w:w="2093" w:type="dxa"/>
            <w:shd w:val="pct15" w:color="auto" w:fill="auto"/>
          </w:tcPr>
          <w:p w14:paraId="6D1C128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1C128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D1C128A" w14:textId="77777777" w:rsidR="0028204E" w:rsidRPr="00A406E5" w:rsidRDefault="0028204E" w:rsidP="00DB116D">
      <w:pPr>
        <w:rPr>
          <w:rFonts w:ascii="Arial" w:hAnsi="Arial" w:cs="Arial"/>
          <w:sz w:val="32"/>
        </w:rPr>
      </w:pPr>
    </w:p>
    <w:p w14:paraId="6D1C128B" w14:textId="77777777" w:rsidR="00152E9D" w:rsidRPr="00A406E5" w:rsidRDefault="00152E9D" w:rsidP="00DB116D">
      <w:pPr>
        <w:rPr>
          <w:rFonts w:ascii="Arial" w:hAnsi="Arial" w:cs="Arial"/>
          <w:sz w:val="32"/>
        </w:rPr>
      </w:pPr>
    </w:p>
    <w:p w14:paraId="6D1C128C" w14:textId="77777777" w:rsidR="00152E9D" w:rsidRPr="00A406E5" w:rsidRDefault="00152E9D" w:rsidP="00DB116D">
      <w:pPr>
        <w:rPr>
          <w:rFonts w:ascii="Arial" w:hAnsi="Arial" w:cs="Arial"/>
          <w:sz w:val="32"/>
        </w:rPr>
      </w:pPr>
    </w:p>
    <w:p w14:paraId="6D1C128D" w14:textId="77777777" w:rsidR="00152E9D" w:rsidRPr="00A406E5" w:rsidRDefault="00152E9D" w:rsidP="00DB116D">
      <w:pPr>
        <w:rPr>
          <w:rFonts w:ascii="Arial" w:hAnsi="Arial" w:cs="Arial"/>
          <w:sz w:val="32"/>
        </w:rPr>
      </w:pPr>
    </w:p>
    <w:p w14:paraId="6D1C128E" w14:textId="77777777" w:rsidR="00152E9D" w:rsidRPr="00A406E5" w:rsidRDefault="00152E9D" w:rsidP="00DB116D">
      <w:pPr>
        <w:rPr>
          <w:rFonts w:ascii="Arial" w:hAnsi="Arial" w:cs="Arial"/>
          <w:sz w:val="32"/>
        </w:rPr>
      </w:pPr>
    </w:p>
    <w:p w14:paraId="6D1C128F" w14:textId="77777777" w:rsidR="00152E9D" w:rsidRPr="00A406E5" w:rsidRDefault="00152E9D" w:rsidP="00DB116D">
      <w:pPr>
        <w:rPr>
          <w:rFonts w:ascii="Arial" w:hAnsi="Arial" w:cs="Arial"/>
          <w:sz w:val="32"/>
        </w:rPr>
      </w:pPr>
    </w:p>
    <w:p w14:paraId="6D1C1290" w14:textId="77777777" w:rsidR="00A406E5" w:rsidRDefault="00A406E5">
      <w:pPr>
        <w:rPr>
          <w:rFonts w:ascii="Arial" w:hAnsi="Arial" w:cs="Arial"/>
          <w:sz w:val="32"/>
        </w:rPr>
      </w:pPr>
      <w:r>
        <w:rPr>
          <w:rFonts w:ascii="Arial" w:hAnsi="Arial" w:cs="Arial"/>
          <w:sz w:val="32"/>
        </w:rPr>
        <w:br w:type="page"/>
      </w:r>
    </w:p>
    <w:p w14:paraId="6D1C129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1C1294" w14:textId="77777777" w:rsidTr="00A406E5">
        <w:tc>
          <w:tcPr>
            <w:tcW w:w="9747" w:type="dxa"/>
            <w:shd w:val="pct10" w:color="auto" w:fill="auto"/>
          </w:tcPr>
          <w:p w14:paraId="6D1C129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D1C129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D1C129C" w14:textId="77777777" w:rsidTr="00A406E5">
        <w:tc>
          <w:tcPr>
            <w:tcW w:w="9747" w:type="dxa"/>
          </w:tcPr>
          <w:p w14:paraId="6D1C1295" w14:textId="77777777" w:rsidR="00C01A3F" w:rsidRPr="00A406E5" w:rsidRDefault="00C01A3F" w:rsidP="00273FEE">
            <w:pPr>
              <w:rPr>
                <w:rFonts w:ascii="Arial" w:hAnsi="Arial" w:cs="Arial"/>
                <w:sz w:val="22"/>
                <w:szCs w:val="22"/>
              </w:rPr>
            </w:pPr>
          </w:p>
          <w:p w14:paraId="09ABC355" w14:textId="77777777" w:rsidR="0066260C" w:rsidRPr="00CB099C" w:rsidRDefault="0066260C" w:rsidP="0066260C">
            <w:pPr>
              <w:pStyle w:val="heading"/>
              <w:spacing w:line="360" w:lineRule="auto"/>
              <w:ind w:left="0" w:firstLine="0"/>
              <w:rPr>
                <w:rFonts w:ascii="Arial" w:hAnsi="Arial" w:cs="Arial"/>
                <w:szCs w:val="24"/>
              </w:rPr>
            </w:pPr>
            <w:r w:rsidRPr="00CB099C">
              <w:rPr>
                <w:rFonts w:ascii="Arial" w:hAnsi="Arial" w:cs="Arial"/>
                <w:szCs w:val="24"/>
              </w:rPr>
              <w:t>LEARNING OUTCOMES</w:t>
            </w:r>
          </w:p>
          <w:p w14:paraId="1D7152BF" w14:textId="77777777" w:rsidR="0066260C" w:rsidRPr="00CB099C" w:rsidRDefault="0066260C" w:rsidP="0066260C">
            <w:pPr>
              <w:pStyle w:val="heading"/>
              <w:spacing w:line="360" w:lineRule="auto"/>
              <w:rPr>
                <w:rFonts w:ascii="Arial" w:hAnsi="Arial" w:cs="Arial"/>
                <w:b w:val="0"/>
                <w:szCs w:val="24"/>
              </w:rPr>
            </w:pPr>
            <w:r w:rsidRPr="00CB099C">
              <w:rPr>
                <w:rFonts w:ascii="Arial" w:hAnsi="Arial" w:cs="Arial"/>
                <w:b w:val="0"/>
                <w:szCs w:val="24"/>
              </w:rPr>
              <w:t>By the end of this module you should be able to:</w:t>
            </w:r>
          </w:p>
          <w:p w14:paraId="1F802C13" w14:textId="77777777" w:rsidR="0066260C" w:rsidRPr="00CB099C" w:rsidRDefault="0066260C" w:rsidP="0066260C">
            <w:pPr>
              <w:pStyle w:val="bullet"/>
              <w:numPr>
                <w:ilvl w:val="0"/>
                <w:numId w:val="18"/>
              </w:numPr>
              <w:overflowPunct w:val="0"/>
              <w:autoSpaceDE w:val="0"/>
              <w:autoSpaceDN w:val="0"/>
              <w:adjustRightInd w:val="0"/>
              <w:ind w:left="1004" w:hanging="284"/>
              <w:textAlignment w:val="baseline"/>
              <w:rPr>
                <w:rFonts w:ascii="Arial" w:hAnsi="Arial"/>
              </w:rPr>
            </w:pPr>
            <w:r w:rsidRPr="00CB099C">
              <w:rPr>
                <w:rFonts w:ascii="Arial" w:hAnsi="Arial"/>
              </w:rPr>
              <w:t>demonstrate an understanding of the complex nature of learning and of factors promoting effective learning experiences;</w:t>
            </w:r>
          </w:p>
          <w:p w14:paraId="1327A1B5" w14:textId="77777777" w:rsidR="0066260C" w:rsidRPr="00CB099C" w:rsidRDefault="0066260C" w:rsidP="0066260C">
            <w:pPr>
              <w:pStyle w:val="bullet"/>
              <w:numPr>
                <w:ilvl w:val="0"/>
                <w:numId w:val="18"/>
              </w:numPr>
              <w:overflowPunct w:val="0"/>
              <w:autoSpaceDE w:val="0"/>
              <w:autoSpaceDN w:val="0"/>
              <w:adjustRightInd w:val="0"/>
              <w:ind w:left="1004" w:hanging="284"/>
              <w:textAlignment w:val="baseline"/>
              <w:rPr>
                <w:rFonts w:ascii="Arial" w:hAnsi="Arial"/>
              </w:rPr>
            </w:pPr>
            <w:r w:rsidRPr="00CB099C">
              <w:rPr>
                <w:rFonts w:ascii="Arial" w:hAnsi="Arial"/>
              </w:rPr>
              <w:t>demonstrate an understanding of what is meant by a ‘learning environment’ and how this impacts on children’s development;</w:t>
            </w:r>
          </w:p>
          <w:p w14:paraId="72735732" w14:textId="77777777" w:rsidR="0066260C" w:rsidRPr="00CB099C" w:rsidRDefault="0066260C" w:rsidP="0066260C">
            <w:pPr>
              <w:pStyle w:val="bullet"/>
              <w:numPr>
                <w:ilvl w:val="0"/>
                <w:numId w:val="18"/>
              </w:numPr>
              <w:overflowPunct w:val="0"/>
              <w:autoSpaceDE w:val="0"/>
              <w:autoSpaceDN w:val="0"/>
              <w:adjustRightInd w:val="0"/>
              <w:ind w:left="1004" w:hanging="284"/>
              <w:textAlignment w:val="baseline"/>
              <w:rPr>
                <w:rFonts w:ascii="Arial" w:hAnsi="Arial"/>
              </w:rPr>
            </w:pPr>
            <w:r w:rsidRPr="00CB099C">
              <w:rPr>
                <w:rFonts w:ascii="Arial" w:hAnsi="Arial"/>
              </w:rPr>
              <w:t>identify and explain the significance of  some key theories of learning;</w:t>
            </w:r>
          </w:p>
          <w:p w14:paraId="4DE50D14" w14:textId="77777777" w:rsidR="0066260C" w:rsidRPr="00CB099C" w:rsidRDefault="0066260C" w:rsidP="0066260C">
            <w:pPr>
              <w:pStyle w:val="bullet"/>
              <w:numPr>
                <w:ilvl w:val="0"/>
                <w:numId w:val="18"/>
              </w:numPr>
              <w:overflowPunct w:val="0"/>
              <w:autoSpaceDE w:val="0"/>
              <w:autoSpaceDN w:val="0"/>
              <w:adjustRightInd w:val="0"/>
              <w:ind w:left="1004" w:hanging="284"/>
              <w:textAlignment w:val="baseline"/>
              <w:rPr>
                <w:rFonts w:ascii="Arial" w:hAnsi="Arial"/>
              </w:rPr>
            </w:pPr>
            <w:r w:rsidRPr="00CB099C">
              <w:rPr>
                <w:rFonts w:ascii="Arial" w:hAnsi="Arial"/>
              </w:rPr>
              <w:t>explore and evaluate strategies used by practitioners to monitor and assess learning;</w:t>
            </w:r>
          </w:p>
          <w:p w14:paraId="6733921A" w14:textId="77777777" w:rsidR="0066260C" w:rsidRPr="00CB099C" w:rsidRDefault="0066260C" w:rsidP="0066260C">
            <w:pPr>
              <w:pStyle w:val="bullet"/>
              <w:numPr>
                <w:ilvl w:val="0"/>
                <w:numId w:val="18"/>
              </w:numPr>
              <w:overflowPunct w:val="0"/>
              <w:autoSpaceDE w:val="0"/>
              <w:autoSpaceDN w:val="0"/>
              <w:adjustRightInd w:val="0"/>
              <w:ind w:left="1004" w:hanging="284"/>
              <w:textAlignment w:val="baseline"/>
              <w:rPr>
                <w:rFonts w:ascii="Arial" w:hAnsi="Arial"/>
              </w:rPr>
            </w:pPr>
            <w:r w:rsidRPr="00CB099C">
              <w:rPr>
                <w:rFonts w:ascii="Arial" w:hAnsi="Arial"/>
              </w:rPr>
              <w:t>organise your knowledge and learning through the use of a range of information sources and present their work at the appropriate level.</w:t>
            </w:r>
          </w:p>
          <w:p w14:paraId="6D1C129B" w14:textId="696F4A37" w:rsidR="00C01A3F" w:rsidRPr="00A406E5" w:rsidRDefault="00C01A3F" w:rsidP="004D5E9B">
            <w:pPr>
              <w:rPr>
                <w:rFonts w:ascii="Arial" w:hAnsi="Arial" w:cs="Arial"/>
                <w:sz w:val="22"/>
                <w:szCs w:val="22"/>
              </w:rPr>
            </w:pPr>
          </w:p>
        </w:tc>
      </w:tr>
    </w:tbl>
    <w:p w14:paraId="6D1C129D" w14:textId="77777777" w:rsidR="00C01A3F" w:rsidRPr="00A406E5" w:rsidRDefault="00C01A3F" w:rsidP="00BA1176">
      <w:pPr>
        <w:rPr>
          <w:rFonts w:ascii="Arial" w:hAnsi="Arial" w:cs="Arial"/>
          <w:b/>
        </w:rPr>
      </w:pPr>
    </w:p>
    <w:p w14:paraId="6D1C129E" w14:textId="77777777" w:rsidR="00C01A3F" w:rsidRPr="00A406E5" w:rsidRDefault="00C01A3F" w:rsidP="00BA1176">
      <w:pPr>
        <w:rPr>
          <w:rFonts w:ascii="Arial" w:hAnsi="Arial" w:cs="Arial"/>
          <w:b/>
        </w:rPr>
      </w:pPr>
    </w:p>
    <w:p w14:paraId="6D1C129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D1C12A1" w14:textId="77777777" w:rsidTr="00A406E5">
        <w:tc>
          <w:tcPr>
            <w:tcW w:w="9781" w:type="dxa"/>
            <w:shd w:val="clear" w:color="auto" w:fill="C0C0C0"/>
          </w:tcPr>
          <w:p w14:paraId="6D1C12A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D1C12A2" w14:textId="77777777" w:rsidR="00EE6F25" w:rsidRPr="0066260C" w:rsidRDefault="00EE6F25" w:rsidP="0066260C">
      <w:pPr>
        <w:rPr>
          <w:rFonts w:ascii="Arial" w:hAnsi="Arial" w:cs="Arial"/>
          <w:sz w:val="24"/>
          <w:szCs w:val="24"/>
        </w:rPr>
      </w:pPr>
    </w:p>
    <w:p w14:paraId="7FA085F7" w14:textId="77777777" w:rsidR="0066260C" w:rsidRDefault="0066260C" w:rsidP="0066260C">
      <w:pPr>
        <w:rPr>
          <w:rFonts w:ascii="Arial" w:hAnsi="Arial"/>
          <w:sz w:val="24"/>
          <w:szCs w:val="24"/>
        </w:rPr>
      </w:pPr>
      <w:r w:rsidRPr="0066260C">
        <w:rPr>
          <w:rFonts w:ascii="Arial" w:hAnsi="Arial"/>
          <w:sz w:val="24"/>
          <w:szCs w:val="24"/>
        </w:rPr>
        <w:t xml:space="preserve">‘Choose either ‘the beach’ or ‘the woods’ to plan a visit for a group of children. </w:t>
      </w:r>
    </w:p>
    <w:p w14:paraId="6F99F724" w14:textId="6F9D4658" w:rsidR="0066260C" w:rsidRPr="0066260C" w:rsidRDefault="0066260C" w:rsidP="0066260C">
      <w:pPr>
        <w:rPr>
          <w:rFonts w:ascii="Arial" w:hAnsi="Arial"/>
          <w:sz w:val="24"/>
          <w:szCs w:val="24"/>
        </w:rPr>
      </w:pPr>
      <w:r w:rsidRPr="0066260C">
        <w:rPr>
          <w:rFonts w:ascii="Arial" w:hAnsi="Arial"/>
          <w:sz w:val="24"/>
          <w:szCs w:val="24"/>
        </w:rPr>
        <w:t>Describe how visiting this location can support learning.’</w:t>
      </w:r>
    </w:p>
    <w:p w14:paraId="6D1C12A3" w14:textId="77777777" w:rsidR="00A67FB1" w:rsidRPr="00A406E5" w:rsidRDefault="00A67FB1" w:rsidP="00A67FB1">
      <w:pPr>
        <w:ind w:left="720"/>
        <w:rPr>
          <w:rFonts w:ascii="Arial" w:hAnsi="Arial" w:cs="Arial"/>
          <w:sz w:val="24"/>
          <w:szCs w:val="24"/>
        </w:rPr>
      </w:pPr>
    </w:p>
    <w:p w14:paraId="6D1C12A4" w14:textId="77777777" w:rsidR="00152E9D" w:rsidRPr="0066260C" w:rsidRDefault="00152E9D" w:rsidP="00A67FB1">
      <w:pPr>
        <w:ind w:left="720"/>
        <w:rPr>
          <w:rFonts w:ascii="Arial" w:hAnsi="Arial" w:cs="Arial"/>
          <w:sz w:val="24"/>
          <w:szCs w:val="24"/>
        </w:rPr>
      </w:pPr>
    </w:p>
    <w:p w14:paraId="2D9250B9" w14:textId="77777777" w:rsidR="0066260C" w:rsidRPr="0066260C" w:rsidRDefault="0066260C" w:rsidP="0066260C">
      <w:pPr>
        <w:numPr>
          <w:ilvl w:val="0"/>
          <w:numId w:val="17"/>
        </w:numPr>
        <w:rPr>
          <w:rFonts w:ascii="Arial" w:hAnsi="Arial" w:cs="Arial"/>
          <w:bCs/>
          <w:sz w:val="24"/>
          <w:szCs w:val="24"/>
        </w:rPr>
      </w:pPr>
      <w:r w:rsidRPr="0066260C">
        <w:rPr>
          <w:rFonts w:ascii="Arial" w:hAnsi="Arial" w:cs="Arial"/>
          <w:bCs/>
          <w:sz w:val="24"/>
          <w:szCs w:val="24"/>
        </w:rPr>
        <w:t>this is an individual piece of work</w:t>
      </w:r>
    </w:p>
    <w:p w14:paraId="612F8B4B" w14:textId="77777777" w:rsidR="0066260C" w:rsidRPr="0066260C" w:rsidRDefault="0066260C" w:rsidP="0066260C">
      <w:pPr>
        <w:numPr>
          <w:ilvl w:val="0"/>
          <w:numId w:val="17"/>
        </w:numPr>
        <w:rPr>
          <w:rFonts w:ascii="Arial" w:hAnsi="Arial" w:cs="Arial"/>
          <w:sz w:val="24"/>
          <w:szCs w:val="24"/>
        </w:rPr>
      </w:pPr>
      <w:r w:rsidRPr="0066260C">
        <w:rPr>
          <w:rFonts w:ascii="Arial" w:hAnsi="Arial" w:cs="Arial"/>
          <w:bCs/>
          <w:sz w:val="24"/>
          <w:szCs w:val="24"/>
        </w:rPr>
        <w:t>you need to demonstrate your understanding of why educational visits to different spaces and places to learn can be beneficial to young learners</w:t>
      </w:r>
    </w:p>
    <w:p w14:paraId="77FF9E06" w14:textId="77777777" w:rsidR="0066260C" w:rsidRPr="0066260C" w:rsidRDefault="0066260C" w:rsidP="0066260C">
      <w:pPr>
        <w:numPr>
          <w:ilvl w:val="0"/>
          <w:numId w:val="17"/>
        </w:numPr>
        <w:rPr>
          <w:rFonts w:ascii="Arial" w:hAnsi="Arial" w:cs="Arial"/>
          <w:sz w:val="24"/>
          <w:szCs w:val="24"/>
        </w:rPr>
      </w:pPr>
      <w:r w:rsidRPr="0066260C">
        <w:rPr>
          <w:rFonts w:ascii="Arial" w:hAnsi="Arial" w:cs="Arial"/>
          <w:sz w:val="24"/>
          <w:szCs w:val="24"/>
        </w:rPr>
        <w:t xml:space="preserve">you need to select one of the venues for a visit with a group of children </w:t>
      </w:r>
    </w:p>
    <w:p w14:paraId="245E4DF5" w14:textId="77777777" w:rsidR="0066260C" w:rsidRPr="0066260C" w:rsidRDefault="0066260C" w:rsidP="0066260C">
      <w:pPr>
        <w:numPr>
          <w:ilvl w:val="0"/>
          <w:numId w:val="17"/>
        </w:numPr>
        <w:rPr>
          <w:rFonts w:ascii="Arial" w:hAnsi="Arial" w:cs="Arial"/>
          <w:sz w:val="24"/>
          <w:szCs w:val="24"/>
        </w:rPr>
      </w:pPr>
      <w:r w:rsidRPr="0066260C">
        <w:rPr>
          <w:rFonts w:ascii="Arial" w:hAnsi="Arial" w:cs="Arial"/>
          <w:sz w:val="24"/>
          <w:szCs w:val="24"/>
        </w:rPr>
        <w:lastRenderedPageBreak/>
        <w:t>you are required to present a portfolio of work outlining the reasons for your choice of venue; how this will support children’s learning, and the pre-visit and post-visit activities that you will plan for the children. Also details of the activities you will do at the venue</w:t>
      </w:r>
    </w:p>
    <w:p w14:paraId="50E17A8F" w14:textId="4F03BF7F" w:rsidR="0066260C" w:rsidRPr="0066260C" w:rsidRDefault="0066260C" w:rsidP="0066260C">
      <w:pPr>
        <w:numPr>
          <w:ilvl w:val="0"/>
          <w:numId w:val="17"/>
        </w:numPr>
        <w:rPr>
          <w:rFonts w:ascii="Arial" w:hAnsi="Arial" w:cs="Arial"/>
          <w:sz w:val="24"/>
          <w:szCs w:val="24"/>
        </w:rPr>
      </w:pPr>
      <w:r w:rsidRPr="0066260C">
        <w:rPr>
          <w:rFonts w:ascii="Arial" w:hAnsi="Arial" w:cs="Arial"/>
          <w:sz w:val="24"/>
          <w:szCs w:val="24"/>
        </w:rPr>
        <w:t xml:space="preserve">include reference to your wider reading </w:t>
      </w:r>
      <w:r>
        <w:rPr>
          <w:rFonts w:ascii="Arial" w:hAnsi="Arial" w:cs="Arial"/>
          <w:sz w:val="24"/>
          <w:szCs w:val="24"/>
        </w:rPr>
        <w:t>+ a reference list/ Bibliography</w:t>
      </w:r>
    </w:p>
    <w:p w14:paraId="75278F85" w14:textId="05DACE9E" w:rsidR="0066260C" w:rsidRPr="0066260C" w:rsidRDefault="0066260C" w:rsidP="0066260C">
      <w:pPr>
        <w:numPr>
          <w:ilvl w:val="0"/>
          <w:numId w:val="17"/>
        </w:numPr>
        <w:rPr>
          <w:rFonts w:ascii="Arial" w:hAnsi="Arial" w:cs="Arial"/>
          <w:sz w:val="24"/>
          <w:szCs w:val="24"/>
        </w:rPr>
      </w:pPr>
      <w:r w:rsidRPr="0066260C">
        <w:rPr>
          <w:rFonts w:ascii="Arial" w:hAnsi="Arial" w:cs="Arial"/>
          <w:sz w:val="24"/>
          <w:szCs w:val="24"/>
        </w:rPr>
        <w:t>demonstrate your awareness of health and safety issues</w:t>
      </w:r>
      <w:r w:rsidR="00E909D8">
        <w:rPr>
          <w:rFonts w:ascii="Arial" w:hAnsi="Arial" w:cs="Arial"/>
          <w:sz w:val="24"/>
          <w:szCs w:val="24"/>
        </w:rPr>
        <w:t>/ risk</w:t>
      </w:r>
    </w:p>
    <w:p w14:paraId="09B9DDC7" w14:textId="77777777" w:rsidR="0066260C" w:rsidRPr="0066260C" w:rsidRDefault="0066260C" w:rsidP="0066260C">
      <w:pPr>
        <w:numPr>
          <w:ilvl w:val="0"/>
          <w:numId w:val="17"/>
        </w:numPr>
        <w:rPr>
          <w:rFonts w:ascii="Arial" w:hAnsi="Arial" w:cs="Arial"/>
          <w:sz w:val="24"/>
          <w:szCs w:val="24"/>
        </w:rPr>
      </w:pPr>
      <w:r w:rsidRPr="0066260C">
        <w:rPr>
          <w:rFonts w:ascii="Arial" w:hAnsi="Arial" w:cs="Arial"/>
          <w:sz w:val="24"/>
          <w:szCs w:val="24"/>
        </w:rPr>
        <w:t>make links to relevant theories and theorists, as well as the curriculum in Wales</w:t>
      </w:r>
    </w:p>
    <w:p w14:paraId="3A7DC388" w14:textId="07B55483" w:rsidR="0066260C" w:rsidRPr="0066260C" w:rsidRDefault="0066260C" w:rsidP="0066260C">
      <w:pPr>
        <w:numPr>
          <w:ilvl w:val="0"/>
          <w:numId w:val="17"/>
        </w:numPr>
        <w:rPr>
          <w:rFonts w:ascii="Arial" w:hAnsi="Arial" w:cs="Arial"/>
          <w:sz w:val="24"/>
          <w:szCs w:val="24"/>
        </w:rPr>
      </w:pPr>
      <w:r w:rsidRPr="0066260C">
        <w:rPr>
          <w:rFonts w:ascii="Arial" w:hAnsi="Arial" w:cs="Arial"/>
          <w:sz w:val="24"/>
          <w:szCs w:val="24"/>
        </w:rPr>
        <w:t xml:space="preserve">you need to decide on </w:t>
      </w:r>
      <w:r w:rsidR="00E909D8">
        <w:rPr>
          <w:rFonts w:ascii="Arial" w:hAnsi="Arial" w:cs="Arial"/>
          <w:sz w:val="24"/>
          <w:szCs w:val="24"/>
        </w:rPr>
        <w:t xml:space="preserve">a theme, </w:t>
      </w:r>
      <w:r w:rsidRPr="0066260C">
        <w:rPr>
          <w:rFonts w:ascii="Arial" w:hAnsi="Arial" w:cs="Arial"/>
          <w:sz w:val="24"/>
          <w:szCs w:val="24"/>
        </w:rPr>
        <w:t>the age and needs of this group and reflect this in the planning and preparation that you complete</w:t>
      </w:r>
    </w:p>
    <w:p w14:paraId="05C300A4" w14:textId="77777777" w:rsidR="0066260C" w:rsidRPr="0066260C" w:rsidRDefault="0066260C" w:rsidP="0066260C">
      <w:pPr>
        <w:numPr>
          <w:ilvl w:val="0"/>
          <w:numId w:val="17"/>
        </w:numPr>
        <w:rPr>
          <w:rFonts w:ascii="Arial" w:hAnsi="Arial" w:cs="Arial"/>
          <w:sz w:val="24"/>
          <w:szCs w:val="24"/>
        </w:rPr>
      </w:pPr>
      <w:r w:rsidRPr="0066260C">
        <w:rPr>
          <w:rFonts w:ascii="Arial" w:hAnsi="Arial" w:cs="Arial"/>
          <w:sz w:val="24"/>
          <w:szCs w:val="24"/>
        </w:rPr>
        <w:t>you also need to demonstrate an awareness of the practical issues relating to taking children on such an excursion</w:t>
      </w:r>
    </w:p>
    <w:p w14:paraId="24FC4AF4" w14:textId="77777777" w:rsidR="0066260C" w:rsidRPr="0066260C" w:rsidRDefault="0066260C" w:rsidP="0066260C">
      <w:pPr>
        <w:numPr>
          <w:ilvl w:val="0"/>
          <w:numId w:val="17"/>
        </w:numPr>
        <w:rPr>
          <w:rFonts w:ascii="Arial" w:hAnsi="Arial" w:cs="Arial"/>
          <w:sz w:val="24"/>
          <w:szCs w:val="24"/>
        </w:rPr>
      </w:pPr>
      <w:r w:rsidRPr="0066260C">
        <w:rPr>
          <w:rFonts w:ascii="Arial" w:hAnsi="Arial" w:cs="Arial"/>
          <w:sz w:val="24"/>
          <w:szCs w:val="24"/>
        </w:rPr>
        <w:t>you may include correctly labelled diagrams, photographs, tables, charts etc within your portfolio</w:t>
      </w:r>
    </w:p>
    <w:p w14:paraId="7DD42F08" w14:textId="77777777" w:rsidR="0066260C" w:rsidRPr="0066260C" w:rsidRDefault="0066260C" w:rsidP="0066260C">
      <w:pPr>
        <w:numPr>
          <w:ilvl w:val="0"/>
          <w:numId w:val="17"/>
        </w:numPr>
        <w:rPr>
          <w:rFonts w:ascii="Arial" w:hAnsi="Arial" w:cs="Arial"/>
          <w:sz w:val="24"/>
          <w:szCs w:val="24"/>
        </w:rPr>
      </w:pPr>
      <w:r w:rsidRPr="0066260C">
        <w:rPr>
          <w:rFonts w:ascii="Arial" w:hAnsi="Arial" w:cs="Arial"/>
          <w:sz w:val="24"/>
          <w:szCs w:val="24"/>
        </w:rPr>
        <w:t>include an appendix with supporting materials including evidence from your directed tasks and module visits</w:t>
      </w:r>
    </w:p>
    <w:p w14:paraId="6D1C12A5" w14:textId="77777777" w:rsidR="00152E9D" w:rsidRPr="0066260C" w:rsidRDefault="00152E9D" w:rsidP="00A67FB1">
      <w:pPr>
        <w:ind w:left="720"/>
        <w:rPr>
          <w:rFonts w:ascii="Arial" w:hAnsi="Arial" w:cs="Arial"/>
          <w:sz w:val="24"/>
          <w:szCs w:val="24"/>
        </w:rPr>
      </w:pPr>
    </w:p>
    <w:p w14:paraId="6D1C12A6" w14:textId="77777777" w:rsidR="00152E9D" w:rsidRPr="0066260C" w:rsidRDefault="00152E9D" w:rsidP="00A67FB1">
      <w:pPr>
        <w:ind w:left="720"/>
        <w:rPr>
          <w:rFonts w:ascii="Arial" w:hAnsi="Arial" w:cs="Arial"/>
          <w:sz w:val="24"/>
          <w:szCs w:val="24"/>
        </w:rPr>
      </w:pPr>
    </w:p>
    <w:p w14:paraId="6D1C12A7" w14:textId="77777777" w:rsidR="00152E9D" w:rsidRPr="0066260C" w:rsidRDefault="00152E9D" w:rsidP="00A67FB1">
      <w:pPr>
        <w:ind w:left="720"/>
        <w:rPr>
          <w:rFonts w:ascii="Arial" w:hAnsi="Arial" w:cs="Arial"/>
          <w:sz w:val="24"/>
          <w:szCs w:val="24"/>
        </w:rPr>
      </w:pPr>
    </w:p>
    <w:p w14:paraId="6D1C12A8" w14:textId="77777777" w:rsidR="00152E9D" w:rsidRPr="0066260C" w:rsidRDefault="00152E9D" w:rsidP="00A67FB1">
      <w:pPr>
        <w:ind w:left="720"/>
        <w:rPr>
          <w:rFonts w:ascii="Arial" w:hAnsi="Arial" w:cs="Arial"/>
          <w:sz w:val="24"/>
          <w:szCs w:val="24"/>
        </w:rPr>
      </w:pPr>
    </w:p>
    <w:p w14:paraId="6D1C12A9" w14:textId="77777777" w:rsidR="00152E9D" w:rsidRPr="0066260C" w:rsidRDefault="00152E9D" w:rsidP="00A67FB1">
      <w:pPr>
        <w:ind w:left="720"/>
        <w:rPr>
          <w:rFonts w:ascii="Arial" w:hAnsi="Arial" w:cs="Arial"/>
          <w:sz w:val="24"/>
          <w:szCs w:val="24"/>
        </w:rPr>
      </w:pPr>
    </w:p>
    <w:p w14:paraId="6D1C12C4" w14:textId="153DD288" w:rsidR="00A3505D" w:rsidRPr="00A406E5" w:rsidRDefault="00A3505D" w:rsidP="0066260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1C12C6" w14:textId="77777777" w:rsidTr="00C8667A">
        <w:trPr>
          <w:trHeight w:val="414"/>
        </w:trPr>
        <w:tc>
          <w:tcPr>
            <w:tcW w:w="10670" w:type="dxa"/>
            <w:shd w:val="clear" w:color="auto" w:fill="D9D9D9"/>
          </w:tcPr>
          <w:p w14:paraId="6D1C12C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1C12C7" w14:textId="77777777" w:rsidR="00D22D9C" w:rsidRPr="00A406E5" w:rsidRDefault="00D22D9C" w:rsidP="00D22D9C">
      <w:pPr>
        <w:jc w:val="both"/>
        <w:rPr>
          <w:rFonts w:ascii="Arial" w:hAnsi="Arial" w:cs="Arial"/>
          <w:sz w:val="22"/>
          <w:szCs w:val="22"/>
        </w:rPr>
      </w:pPr>
    </w:p>
    <w:p w14:paraId="6D1C12C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1C12C9" w14:textId="77777777" w:rsidR="004D5E9B" w:rsidRDefault="004D5E9B" w:rsidP="00D22D9C">
      <w:pPr>
        <w:jc w:val="both"/>
        <w:rPr>
          <w:rFonts w:ascii="Arial" w:hAnsi="Arial" w:cs="Arial"/>
          <w:b/>
          <w:sz w:val="22"/>
          <w:szCs w:val="22"/>
        </w:rPr>
      </w:pPr>
    </w:p>
    <w:p w14:paraId="6D1C12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1C12C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1C12CC" w14:textId="77777777" w:rsidR="00C01A3F" w:rsidRPr="00A406E5" w:rsidRDefault="00C01A3F" w:rsidP="00D22D9C">
      <w:pPr>
        <w:jc w:val="both"/>
        <w:rPr>
          <w:rFonts w:ascii="Arial" w:hAnsi="Arial" w:cs="Arial"/>
          <w:sz w:val="22"/>
          <w:szCs w:val="22"/>
        </w:rPr>
      </w:pPr>
    </w:p>
    <w:p w14:paraId="6D1C12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2C4006" w14:textId="53D901A1" w:rsidR="00325F2C" w:rsidRPr="00325F2C" w:rsidRDefault="00325F2C" w:rsidP="00325F2C">
      <w:pPr>
        <w:jc w:val="both"/>
        <w:rPr>
          <w:rFonts w:ascii="Arial" w:hAnsi="Arial" w:cs="Arial"/>
          <w:sz w:val="22"/>
          <w:szCs w:val="22"/>
        </w:rPr>
      </w:pPr>
      <w:r w:rsidRPr="00325F2C">
        <w:rPr>
          <w:rFonts w:ascii="Arial" w:hAnsi="Arial" w:cs="Arial"/>
          <w:sz w:val="22"/>
          <w:szCs w:val="22"/>
        </w:rPr>
        <w:t xml:space="preserve">Use the essential and recommended readings </w:t>
      </w:r>
      <w:r w:rsidR="00EC6343">
        <w:rPr>
          <w:rFonts w:ascii="Arial" w:hAnsi="Arial" w:cs="Arial"/>
          <w:sz w:val="22"/>
          <w:szCs w:val="22"/>
        </w:rPr>
        <w:t xml:space="preserve">as a starting point for your research, additionally refer to </w:t>
      </w:r>
      <w:r w:rsidR="0046208F">
        <w:rPr>
          <w:rFonts w:ascii="Arial" w:hAnsi="Arial" w:cs="Arial"/>
          <w:sz w:val="22"/>
          <w:szCs w:val="22"/>
        </w:rPr>
        <w:t xml:space="preserve"> articles, </w:t>
      </w:r>
      <w:r w:rsidRPr="00325F2C">
        <w:rPr>
          <w:rFonts w:ascii="Arial" w:hAnsi="Arial" w:cs="Arial"/>
          <w:sz w:val="22"/>
          <w:szCs w:val="22"/>
        </w:rPr>
        <w:t>documents</w:t>
      </w:r>
      <w:r w:rsidR="0046208F">
        <w:rPr>
          <w:rFonts w:ascii="Arial" w:hAnsi="Arial" w:cs="Arial"/>
          <w:sz w:val="22"/>
          <w:szCs w:val="22"/>
        </w:rPr>
        <w:t>, policies</w:t>
      </w:r>
      <w:r w:rsidRPr="00325F2C">
        <w:rPr>
          <w:rFonts w:ascii="Arial" w:hAnsi="Arial" w:cs="Arial"/>
          <w:sz w:val="22"/>
          <w:szCs w:val="22"/>
        </w:rPr>
        <w:t xml:space="preserve"> </w:t>
      </w:r>
      <w:r w:rsidR="00EC6343">
        <w:rPr>
          <w:rFonts w:ascii="Arial" w:hAnsi="Arial" w:cs="Arial"/>
          <w:sz w:val="22"/>
          <w:szCs w:val="22"/>
        </w:rPr>
        <w:t>to support and enhance your discussion</w:t>
      </w:r>
      <w:r w:rsidRPr="00325F2C">
        <w:rPr>
          <w:rFonts w:ascii="Arial" w:hAnsi="Arial" w:cs="Arial"/>
          <w:sz w:val="22"/>
          <w:szCs w:val="22"/>
        </w:rPr>
        <w:t xml:space="preserve">. You </w:t>
      </w:r>
      <w:r w:rsidR="00EC6343">
        <w:rPr>
          <w:rFonts w:ascii="Arial" w:hAnsi="Arial" w:cs="Arial"/>
          <w:sz w:val="22"/>
          <w:szCs w:val="22"/>
        </w:rPr>
        <w:t>must ensure you use</w:t>
      </w:r>
      <w:r w:rsidRPr="00325F2C">
        <w:rPr>
          <w:rFonts w:ascii="Arial" w:hAnsi="Arial" w:cs="Arial"/>
          <w:sz w:val="22"/>
          <w:szCs w:val="22"/>
        </w:rPr>
        <w:t xml:space="preserve"> the </w:t>
      </w:r>
      <w:r w:rsidR="00EC6343">
        <w:rPr>
          <w:rFonts w:ascii="Arial" w:hAnsi="Arial" w:cs="Arial"/>
          <w:sz w:val="22"/>
          <w:szCs w:val="22"/>
        </w:rPr>
        <w:t xml:space="preserve">Harvard </w:t>
      </w:r>
      <w:r w:rsidRPr="00325F2C">
        <w:rPr>
          <w:rFonts w:ascii="Arial" w:hAnsi="Arial" w:cs="Arial"/>
          <w:sz w:val="22"/>
          <w:szCs w:val="22"/>
        </w:rPr>
        <w:t>referencing guide</w:t>
      </w:r>
      <w:r w:rsidR="00EC6343">
        <w:rPr>
          <w:rFonts w:ascii="Arial" w:hAnsi="Arial" w:cs="Arial"/>
          <w:sz w:val="22"/>
          <w:szCs w:val="22"/>
        </w:rPr>
        <w:t>.</w:t>
      </w:r>
      <w:r w:rsidRPr="00325F2C">
        <w:rPr>
          <w:rFonts w:ascii="Arial" w:hAnsi="Arial" w:cs="Arial"/>
          <w:sz w:val="22"/>
          <w:szCs w:val="22"/>
        </w:rPr>
        <w:t xml:space="preserve"> </w:t>
      </w:r>
    </w:p>
    <w:p w14:paraId="6D1C12CE" w14:textId="687248FA" w:rsidR="00C01A3F" w:rsidRPr="00325F2C" w:rsidRDefault="00EC6343" w:rsidP="00325F2C">
      <w:pPr>
        <w:jc w:val="both"/>
        <w:rPr>
          <w:rFonts w:ascii="Arial" w:hAnsi="Arial" w:cs="Arial"/>
          <w:sz w:val="22"/>
          <w:szCs w:val="22"/>
        </w:rPr>
      </w:pPr>
      <w:r>
        <w:rPr>
          <w:rFonts w:ascii="Arial" w:hAnsi="Arial" w:cs="Arial"/>
          <w:sz w:val="22"/>
          <w:szCs w:val="22"/>
        </w:rPr>
        <w:t xml:space="preserve"> </w:t>
      </w:r>
    </w:p>
    <w:p w14:paraId="6D1C12CF" w14:textId="77777777" w:rsidR="00D22D9C" w:rsidRPr="00A406E5" w:rsidRDefault="00D22D9C" w:rsidP="00D22D9C">
      <w:pPr>
        <w:jc w:val="both"/>
        <w:rPr>
          <w:rFonts w:ascii="Arial" w:hAnsi="Arial" w:cs="Arial"/>
          <w:sz w:val="22"/>
          <w:szCs w:val="22"/>
        </w:rPr>
      </w:pPr>
    </w:p>
    <w:p w14:paraId="6D1C12D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D1C12D1" w14:textId="77777777" w:rsidR="00D22D9C" w:rsidRPr="00A406E5" w:rsidRDefault="007D5DE2" w:rsidP="00224849">
      <w:pPr>
        <w:jc w:val="both"/>
        <w:rPr>
          <w:rFonts w:ascii="Arial" w:hAnsi="Arial" w:cs="Arial"/>
          <w:sz w:val="22"/>
          <w:szCs w:val="22"/>
        </w:rPr>
      </w:pPr>
      <w:r>
        <w:rPr>
          <w:rFonts w:ascii="Arial" w:hAnsi="Arial" w:cs="Arial"/>
          <w:sz w:val="22"/>
          <w:szCs w:val="22"/>
        </w:rPr>
        <w:lastRenderedPageBreak/>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D1C12D2" w14:textId="77777777" w:rsidR="00C01A3F" w:rsidRPr="00A406E5" w:rsidRDefault="00C01A3F" w:rsidP="00C01A3F">
      <w:pPr>
        <w:jc w:val="both"/>
        <w:rPr>
          <w:rFonts w:ascii="Arial" w:hAnsi="Arial" w:cs="Arial"/>
          <w:b/>
          <w:i/>
          <w:sz w:val="22"/>
          <w:szCs w:val="22"/>
        </w:rPr>
      </w:pPr>
    </w:p>
    <w:p w14:paraId="6D1C12D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F202AB" w14:textId="4DC834D6" w:rsidR="00EC6343" w:rsidRDefault="00EC6343" w:rsidP="00325F2C">
      <w:pPr>
        <w:jc w:val="both"/>
        <w:rPr>
          <w:rFonts w:ascii="Arial" w:hAnsi="Arial" w:cs="Arial"/>
          <w:sz w:val="22"/>
          <w:szCs w:val="22"/>
        </w:rPr>
      </w:pPr>
      <w:r>
        <w:rPr>
          <w:rFonts w:ascii="Arial" w:hAnsi="Arial" w:cs="Arial"/>
          <w:sz w:val="22"/>
          <w:szCs w:val="22"/>
        </w:rPr>
        <w:t xml:space="preserve">You will need to reason and support your choices of theme, location and activities. You will need to show your understanding of the curriculum in the Foundation </w:t>
      </w:r>
      <w:r w:rsidR="0046208F">
        <w:rPr>
          <w:rFonts w:ascii="Arial" w:hAnsi="Arial" w:cs="Arial"/>
          <w:sz w:val="22"/>
          <w:szCs w:val="22"/>
        </w:rPr>
        <w:t>Phase or Key S</w:t>
      </w:r>
      <w:r>
        <w:rPr>
          <w:rFonts w:ascii="Arial" w:hAnsi="Arial" w:cs="Arial"/>
          <w:sz w:val="22"/>
          <w:szCs w:val="22"/>
        </w:rPr>
        <w:t>tage 2 and plan appropriate activities for children of your chosen age group. Where appropriate</w:t>
      </w:r>
      <w:r w:rsidR="0046208F">
        <w:rPr>
          <w:rFonts w:ascii="Arial" w:hAnsi="Arial" w:cs="Arial"/>
          <w:sz w:val="22"/>
          <w:szCs w:val="22"/>
        </w:rPr>
        <w:t>,</w:t>
      </w:r>
      <w:r>
        <w:rPr>
          <w:rFonts w:ascii="Arial" w:hAnsi="Arial" w:cs="Arial"/>
          <w:sz w:val="22"/>
          <w:szCs w:val="22"/>
        </w:rPr>
        <w:t xml:space="preserve"> references can be made to the new curriculum in Wales. </w:t>
      </w:r>
    </w:p>
    <w:p w14:paraId="103B2D6E" w14:textId="417CE8D0" w:rsidR="00AD6F93" w:rsidRDefault="00AD6F93" w:rsidP="00325F2C">
      <w:pPr>
        <w:jc w:val="both"/>
        <w:rPr>
          <w:rFonts w:ascii="Arial" w:hAnsi="Arial" w:cs="Arial"/>
          <w:sz w:val="22"/>
          <w:szCs w:val="22"/>
        </w:rPr>
      </w:pPr>
    </w:p>
    <w:p w14:paraId="6FFC45C2" w14:textId="77777777" w:rsidR="00AD6F93" w:rsidRPr="00325F2C" w:rsidRDefault="00AD6F93" w:rsidP="00325F2C">
      <w:pPr>
        <w:jc w:val="both"/>
        <w:rPr>
          <w:rFonts w:ascii="Arial" w:hAnsi="Arial" w:cs="Arial"/>
          <w:sz w:val="22"/>
          <w:szCs w:val="22"/>
        </w:rPr>
      </w:pPr>
    </w:p>
    <w:p w14:paraId="6D1C12D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D1C12D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 xml:space="preserve">our arguments and judgements </w:t>
      </w:r>
      <w:r w:rsidR="00F311D9">
        <w:rPr>
          <w:rFonts w:ascii="Arial" w:hAnsi="Arial" w:cs="Arial"/>
          <w:sz w:val="22"/>
          <w:szCs w:val="22"/>
        </w:rPr>
        <w:lastRenderedPageBreak/>
        <w:t>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E81B03B" w14:textId="031DD35B" w:rsidR="00325F2C" w:rsidRDefault="00325F2C" w:rsidP="00D22D9C">
      <w:pPr>
        <w:jc w:val="both"/>
        <w:rPr>
          <w:rFonts w:ascii="Arial" w:hAnsi="Arial" w:cs="Arial"/>
          <w:sz w:val="22"/>
          <w:szCs w:val="22"/>
        </w:rPr>
      </w:pPr>
    </w:p>
    <w:p w14:paraId="1489D902" w14:textId="77777777" w:rsidR="00325F2C" w:rsidRPr="00A406E5" w:rsidRDefault="00325F2C" w:rsidP="00D22D9C">
      <w:pPr>
        <w:jc w:val="both"/>
        <w:rPr>
          <w:rFonts w:ascii="Arial" w:hAnsi="Arial" w:cs="Arial"/>
          <w:sz w:val="22"/>
          <w:szCs w:val="22"/>
        </w:rPr>
      </w:pPr>
    </w:p>
    <w:p w14:paraId="6D1C12D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1C12DA" w14:textId="09EFF499" w:rsidR="00C01A3F" w:rsidRPr="00A406E5" w:rsidRDefault="00AD6F93" w:rsidP="00D22D9C">
      <w:pPr>
        <w:jc w:val="both"/>
        <w:rPr>
          <w:rFonts w:ascii="Arial" w:hAnsi="Arial" w:cs="Arial"/>
          <w:sz w:val="22"/>
          <w:szCs w:val="22"/>
        </w:rPr>
      </w:pPr>
      <w:r>
        <w:rPr>
          <w:rFonts w:ascii="Arial" w:hAnsi="Arial" w:cs="Arial"/>
          <w:sz w:val="22"/>
          <w:szCs w:val="22"/>
        </w:rPr>
        <w:t>S</w:t>
      </w:r>
      <w:r w:rsidR="00325F2C" w:rsidRPr="00325F2C">
        <w:rPr>
          <w:rFonts w:ascii="Arial" w:hAnsi="Arial" w:cs="Arial"/>
          <w:sz w:val="22"/>
          <w:szCs w:val="22"/>
        </w:rPr>
        <w:t>upport</w:t>
      </w:r>
      <w:r>
        <w:rPr>
          <w:rFonts w:ascii="Arial" w:hAnsi="Arial" w:cs="Arial"/>
          <w:sz w:val="22"/>
          <w:szCs w:val="22"/>
        </w:rPr>
        <w:t>ing your discuss</w:t>
      </w:r>
      <w:r w:rsidR="00325F2C" w:rsidRPr="00325F2C">
        <w:rPr>
          <w:rFonts w:ascii="Arial" w:hAnsi="Arial" w:cs="Arial"/>
          <w:sz w:val="22"/>
          <w:szCs w:val="22"/>
        </w:rPr>
        <w:t xml:space="preserve">ion </w:t>
      </w:r>
      <w:r>
        <w:rPr>
          <w:rFonts w:ascii="Arial" w:hAnsi="Arial" w:cs="Arial"/>
          <w:sz w:val="22"/>
          <w:szCs w:val="22"/>
        </w:rPr>
        <w:t xml:space="preserve">with relevant literature and </w:t>
      </w:r>
      <w:r w:rsidRPr="00325F2C">
        <w:rPr>
          <w:rFonts w:ascii="Arial" w:hAnsi="Arial" w:cs="Arial"/>
          <w:sz w:val="22"/>
          <w:szCs w:val="22"/>
        </w:rPr>
        <w:t xml:space="preserve">references, e.g. books, articles, documents, reports </w:t>
      </w:r>
      <w:r>
        <w:rPr>
          <w:rFonts w:ascii="Arial" w:hAnsi="Arial" w:cs="Arial"/>
          <w:sz w:val="22"/>
          <w:szCs w:val="22"/>
        </w:rPr>
        <w:t>will strengthen your response and convey your understanding of how policy or theory translates into practice.</w:t>
      </w:r>
    </w:p>
    <w:p w14:paraId="6D1C12DB" w14:textId="50F5C962" w:rsidR="00D22D9C" w:rsidRDefault="00D22D9C" w:rsidP="00D22D9C">
      <w:pPr>
        <w:jc w:val="both"/>
        <w:rPr>
          <w:rFonts w:ascii="Arial" w:hAnsi="Arial" w:cs="Arial"/>
          <w:b/>
          <w:sz w:val="22"/>
          <w:szCs w:val="22"/>
        </w:rPr>
      </w:pPr>
    </w:p>
    <w:p w14:paraId="003B939D" w14:textId="4BDDA08E" w:rsidR="0046208F" w:rsidRDefault="0046208F" w:rsidP="00D22D9C">
      <w:pPr>
        <w:jc w:val="both"/>
        <w:rPr>
          <w:rFonts w:ascii="Arial" w:hAnsi="Arial" w:cs="Arial"/>
          <w:b/>
          <w:sz w:val="22"/>
          <w:szCs w:val="22"/>
        </w:rPr>
      </w:pPr>
    </w:p>
    <w:p w14:paraId="106545C6" w14:textId="77777777" w:rsidR="0046208F" w:rsidRPr="00A406E5" w:rsidRDefault="0046208F" w:rsidP="00D22D9C">
      <w:pPr>
        <w:jc w:val="both"/>
        <w:rPr>
          <w:rFonts w:ascii="Arial" w:hAnsi="Arial" w:cs="Arial"/>
          <w:b/>
          <w:sz w:val="22"/>
          <w:szCs w:val="22"/>
        </w:rPr>
      </w:pPr>
    </w:p>
    <w:p w14:paraId="6D1C12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1C12D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D1C12DE" w14:textId="77777777" w:rsidR="00D22D9C" w:rsidRPr="00A406E5" w:rsidRDefault="00D22D9C" w:rsidP="00D22D9C">
      <w:pPr>
        <w:jc w:val="both"/>
        <w:rPr>
          <w:rFonts w:ascii="Arial" w:hAnsi="Arial" w:cs="Arial"/>
          <w:sz w:val="22"/>
          <w:szCs w:val="22"/>
        </w:rPr>
      </w:pPr>
    </w:p>
    <w:p w14:paraId="6D1C12D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398654" w14:textId="230B2AA9" w:rsidR="00AD6F93" w:rsidRPr="00637F76" w:rsidRDefault="00AD6F93" w:rsidP="00AD6F93">
      <w:pPr>
        <w:jc w:val="both"/>
        <w:rPr>
          <w:rFonts w:ascii="Arial" w:hAnsi="Arial" w:cs="Arial"/>
          <w:sz w:val="22"/>
          <w:szCs w:val="22"/>
        </w:rPr>
      </w:pPr>
      <w:r>
        <w:rPr>
          <w:rFonts w:ascii="Arial" w:hAnsi="Arial" w:cs="Arial"/>
          <w:sz w:val="22"/>
          <w:szCs w:val="22"/>
        </w:rPr>
        <w:t>The aim is to ensure your portfolio reflects your ability to plan the learning for either 3 – 7 year old or 7 – 11 year old children. You will need to make references to The Framework for Children</w:t>
      </w:r>
      <w:r w:rsidR="0046208F">
        <w:rPr>
          <w:rFonts w:ascii="Arial" w:hAnsi="Arial" w:cs="Arial"/>
          <w:sz w:val="22"/>
          <w:szCs w:val="22"/>
        </w:rPr>
        <w:t>’</w:t>
      </w:r>
      <w:r>
        <w:rPr>
          <w:rFonts w:ascii="Arial" w:hAnsi="Arial" w:cs="Arial"/>
          <w:sz w:val="22"/>
          <w:szCs w:val="22"/>
        </w:rPr>
        <w:t xml:space="preserve">s learning 3 – 7 yrs Foundation Phase or the curricular documents relating to </w:t>
      </w:r>
      <w:r>
        <w:rPr>
          <w:rFonts w:ascii="Arial" w:hAnsi="Arial" w:cs="Arial"/>
          <w:sz w:val="22"/>
          <w:szCs w:val="22"/>
        </w:rPr>
        <w:lastRenderedPageBreak/>
        <w:t>Key Stage 2.  Additionally you will need to show a clear understanding of planning by following protocols.</w:t>
      </w:r>
    </w:p>
    <w:p w14:paraId="6D1C12E1" w14:textId="47100BCB" w:rsidR="008566E5" w:rsidRDefault="008566E5" w:rsidP="00D22D9C">
      <w:pPr>
        <w:jc w:val="both"/>
        <w:rPr>
          <w:rFonts w:ascii="Arial" w:hAnsi="Arial" w:cs="Arial"/>
          <w:sz w:val="22"/>
          <w:szCs w:val="22"/>
        </w:rPr>
      </w:pPr>
    </w:p>
    <w:p w14:paraId="4DA158AA" w14:textId="77777777" w:rsidR="0046208F" w:rsidRPr="00A406E5" w:rsidRDefault="0046208F" w:rsidP="00D22D9C">
      <w:pPr>
        <w:jc w:val="both"/>
        <w:rPr>
          <w:rFonts w:ascii="Arial" w:hAnsi="Arial" w:cs="Arial"/>
          <w:sz w:val="22"/>
          <w:szCs w:val="22"/>
        </w:rPr>
      </w:pPr>
    </w:p>
    <w:p w14:paraId="6D1C12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D1C12E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1C12E4" w14:textId="77777777" w:rsidR="00995D51" w:rsidRDefault="00995D51" w:rsidP="00D22D9C">
      <w:pPr>
        <w:jc w:val="both"/>
        <w:rPr>
          <w:rFonts w:ascii="Arial" w:hAnsi="Arial" w:cs="Arial"/>
          <w:sz w:val="22"/>
          <w:szCs w:val="22"/>
        </w:rPr>
      </w:pPr>
    </w:p>
    <w:p w14:paraId="6D1C12E5" w14:textId="77777777" w:rsidR="00D22D9C" w:rsidRPr="00A406E5" w:rsidRDefault="00D22D9C" w:rsidP="00D22D9C">
      <w:pPr>
        <w:jc w:val="both"/>
        <w:rPr>
          <w:rFonts w:ascii="Arial" w:hAnsi="Arial" w:cs="Arial"/>
          <w:sz w:val="22"/>
          <w:szCs w:val="22"/>
        </w:rPr>
      </w:pPr>
    </w:p>
    <w:p w14:paraId="6D1C12E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1C12E7" w14:textId="77777777" w:rsidR="00C01A3F" w:rsidRPr="00A406E5" w:rsidRDefault="00C01A3F" w:rsidP="00D22D9C">
      <w:pPr>
        <w:jc w:val="both"/>
        <w:rPr>
          <w:rFonts w:ascii="Arial" w:hAnsi="Arial" w:cs="Arial"/>
          <w:sz w:val="22"/>
          <w:szCs w:val="22"/>
        </w:rPr>
      </w:pPr>
    </w:p>
    <w:p w14:paraId="6D1C12E8" w14:textId="5BFEEFE4" w:rsidR="00FB3B4E" w:rsidRPr="00325F2C" w:rsidRDefault="0046208F" w:rsidP="00325F2C">
      <w:pPr>
        <w:jc w:val="both"/>
        <w:rPr>
          <w:rFonts w:ascii="Arial" w:hAnsi="Arial" w:cs="Arial"/>
          <w:sz w:val="22"/>
          <w:szCs w:val="22"/>
        </w:rPr>
      </w:pPr>
      <w:r>
        <w:rPr>
          <w:rFonts w:ascii="Arial" w:hAnsi="Arial" w:cs="Arial"/>
          <w:sz w:val="22"/>
          <w:szCs w:val="22"/>
        </w:rPr>
        <w:t xml:space="preserve">Articulating your ideas and reflections clearly is the aim of the work in order to support teachers when planning an educational visit. Present your work </w:t>
      </w:r>
      <w:r w:rsidR="00325F2C" w:rsidRPr="00325F2C">
        <w:rPr>
          <w:rFonts w:ascii="Arial" w:hAnsi="Arial" w:cs="Arial"/>
          <w:sz w:val="22"/>
          <w:szCs w:val="22"/>
        </w:rPr>
        <w:t xml:space="preserve">in a coherent and clear written </w:t>
      </w:r>
      <w:r>
        <w:rPr>
          <w:rFonts w:ascii="Arial" w:hAnsi="Arial" w:cs="Arial"/>
          <w:sz w:val="22"/>
          <w:szCs w:val="22"/>
        </w:rPr>
        <w:t xml:space="preserve">manner using appropriate academic language and terminology. </w:t>
      </w:r>
    </w:p>
    <w:p w14:paraId="6D1C12E9" w14:textId="77777777" w:rsidR="00D22D9C" w:rsidRPr="00A406E5" w:rsidRDefault="00D22D9C" w:rsidP="00D22D9C">
      <w:pPr>
        <w:jc w:val="both"/>
        <w:rPr>
          <w:rFonts w:ascii="Arial" w:hAnsi="Arial" w:cs="Arial"/>
          <w:sz w:val="22"/>
          <w:szCs w:val="22"/>
        </w:rPr>
      </w:pPr>
    </w:p>
    <w:p w14:paraId="6D1C12E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1C12E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D1C12ED" w14:textId="77777777" w:rsidTr="00152E9D">
        <w:trPr>
          <w:jc w:val="center"/>
        </w:trPr>
        <w:tc>
          <w:tcPr>
            <w:tcW w:w="10670" w:type="dxa"/>
            <w:shd w:val="clear" w:color="auto" w:fill="BFBFBF"/>
          </w:tcPr>
          <w:p w14:paraId="6D1C12E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D1C12EE" w14:textId="77777777" w:rsidR="00152E9D" w:rsidRPr="00A406E5" w:rsidRDefault="00152E9D" w:rsidP="00152E9D">
      <w:pPr>
        <w:rPr>
          <w:rFonts w:ascii="Arial" w:hAnsi="Arial" w:cs="Arial"/>
        </w:rPr>
      </w:pPr>
    </w:p>
    <w:p w14:paraId="6D1C12E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1C12F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D1C1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D1C12F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1C12F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1C12F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1C12F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D1C12F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D1C12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1C12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D1C12F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1C12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1C12FA" w14:textId="77777777" w:rsidR="00152E9D" w:rsidRPr="00A406E5" w:rsidRDefault="00152E9D" w:rsidP="00152E9D">
            <w:pPr>
              <w:jc w:val="center"/>
              <w:rPr>
                <w:rFonts w:ascii="Arial" w:hAnsi="Arial" w:cs="Arial"/>
                <w:sz w:val="32"/>
              </w:rPr>
            </w:pPr>
          </w:p>
        </w:tc>
      </w:tr>
      <w:tr w:rsidR="00152E9D" w:rsidRPr="00A406E5" w14:paraId="6D1C130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1C12FC" w14:textId="77777777" w:rsidR="00152E9D" w:rsidRPr="00A406E5" w:rsidRDefault="00152E9D" w:rsidP="00152E9D">
            <w:pPr>
              <w:spacing w:after="120"/>
              <w:rPr>
                <w:rFonts w:ascii="Arial" w:hAnsi="Arial" w:cs="Arial"/>
                <w:sz w:val="14"/>
                <w:szCs w:val="14"/>
              </w:rPr>
            </w:pPr>
          </w:p>
          <w:p w14:paraId="6D1C12FD" w14:textId="77777777" w:rsidR="00152E9D" w:rsidRPr="00A406E5" w:rsidRDefault="00152E9D" w:rsidP="00152E9D">
            <w:pPr>
              <w:spacing w:after="120"/>
              <w:rPr>
                <w:rFonts w:ascii="Arial" w:hAnsi="Arial" w:cs="Arial"/>
                <w:sz w:val="14"/>
                <w:szCs w:val="14"/>
              </w:rPr>
            </w:pPr>
          </w:p>
          <w:p w14:paraId="6D1C12FE" w14:textId="77777777" w:rsidR="00152E9D" w:rsidRPr="00A406E5" w:rsidRDefault="00152E9D" w:rsidP="00152E9D">
            <w:pPr>
              <w:spacing w:after="120"/>
              <w:rPr>
                <w:rFonts w:ascii="Arial" w:hAnsi="Arial" w:cs="Arial"/>
                <w:sz w:val="14"/>
                <w:szCs w:val="14"/>
              </w:rPr>
            </w:pPr>
          </w:p>
          <w:p w14:paraId="6D1C12FF" w14:textId="77777777" w:rsidR="00152E9D" w:rsidRPr="00A406E5" w:rsidRDefault="00152E9D" w:rsidP="00152E9D">
            <w:pPr>
              <w:spacing w:after="120"/>
              <w:rPr>
                <w:rFonts w:ascii="Arial" w:hAnsi="Arial" w:cs="Arial"/>
                <w:sz w:val="14"/>
                <w:szCs w:val="14"/>
              </w:rPr>
            </w:pPr>
          </w:p>
          <w:p w14:paraId="6D1C1300" w14:textId="77777777" w:rsidR="00152E9D" w:rsidRPr="00A406E5" w:rsidRDefault="00152E9D" w:rsidP="00152E9D">
            <w:pPr>
              <w:spacing w:after="120"/>
              <w:rPr>
                <w:rFonts w:ascii="Arial" w:hAnsi="Arial" w:cs="Arial"/>
                <w:sz w:val="14"/>
                <w:szCs w:val="14"/>
              </w:rPr>
            </w:pPr>
          </w:p>
          <w:p w14:paraId="6D1C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C130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1C1303" w14:textId="77777777" w:rsidR="00152E9D" w:rsidRPr="00A406E5" w:rsidRDefault="00152E9D" w:rsidP="00152E9D">
            <w:pPr>
              <w:jc w:val="center"/>
              <w:rPr>
                <w:rFonts w:ascii="Arial" w:hAnsi="Arial" w:cs="Arial"/>
                <w:sz w:val="32"/>
              </w:rPr>
            </w:pPr>
          </w:p>
        </w:tc>
      </w:tr>
      <w:tr w:rsidR="00152E9D" w:rsidRPr="00A406E5" w14:paraId="6D1C1308" w14:textId="77777777" w:rsidTr="00A85BFE">
        <w:trPr>
          <w:trHeight w:val="451"/>
        </w:trPr>
        <w:tc>
          <w:tcPr>
            <w:tcW w:w="4169" w:type="pct"/>
            <w:vMerge/>
            <w:tcBorders>
              <w:left w:val="single" w:sz="4" w:space="0" w:color="auto"/>
              <w:bottom w:val="single" w:sz="4" w:space="0" w:color="auto"/>
              <w:right w:val="single" w:sz="4" w:space="0" w:color="auto"/>
            </w:tcBorders>
          </w:tcPr>
          <w:p w14:paraId="6D1C130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1C1306" w14:textId="55193032" w:rsidR="00152E9D" w:rsidRPr="00A406E5" w:rsidRDefault="00325F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D1C1307" w14:textId="77777777" w:rsidR="00152E9D" w:rsidRPr="00A406E5" w:rsidRDefault="00152E9D" w:rsidP="00152E9D">
            <w:pPr>
              <w:jc w:val="center"/>
              <w:rPr>
                <w:rFonts w:ascii="Arial" w:hAnsi="Arial" w:cs="Arial"/>
                <w:sz w:val="32"/>
              </w:rPr>
            </w:pPr>
          </w:p>
        </w:tc>
      </w:tr>
      <w:tr w:rsidR="00152E9D" w:rsidRPr="00A406E5" w14:paraId="6D1C13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1C130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D1C13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1C130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1C130C" w14:textId="77777777" w:rsidR="00152E9D" w:rsidRPr="00A406E5" w:rsidRDefault="00152E9D" w:rsidP="00152E9D">
            <w:pPr>
              <w:jc w:val="center"/>
              <w:rPr>
                <w:rFonts w:ascii="Arial" w:hAnsi="Arial" w:cs="Arial"/>
                <w:sz w:val="32"/>
              </w:rPr>
            </w:pPr>
          </w:p>
        </w:tc>
      </w:tr>
      <w:tr w:rsidR="00152E9D" w:rsidRPr="00A406E5" w14:paraId="6D1C131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1C130E" w14:textId="77777777" w:rsidR="00152E9D" w:rsidRPr="00A406E5" w:rsidRDefault="00152E9D" w:rsidP="00152E9D">
            <w:pPr>
              <w:spacing w:after="120"/>
              <w:rPr>
                <w:rFonts w:ascii="Arial" w:hAnsi="Arial" w:cs="Arial"/>
                <w:sz w:val="14"/>
                <w:szCs w:val="14"/>
              </w:rPr>
            </w:pPr>
          </w:p>
          <w:p w14:paraId="6D1C130F" w14:textId="77777777" w:rsidR="00152E9D" w:rsidRPr="00A406E5" w:rsidRDefault="00152E9D" w:rsidP="00152E9D">
            <w:pPr>
              <w:spacing w:after="120"/>
              <w:rPr>
                <w:rFonts w:ascii="Arial" w:hAnsi="Arial" w:cs="Arial"/>
                <w:sz w:val="14"/>
                <w:szCs w:val="14"/>
              </w:rPr>
            </w:pPr>
          </w:p>
          <w:p w14:paraId="6D1C1310" w14:textId="77777777" w:rsidR="00152E9D" w:rsidRPr="00A406E5" w:rsidRDefault="00152E9D" w:rsidP="00152E9D">
            <w:pPr>
              <w:spacing w:after="120"/>
              <w:rPr>
                <w:rFonts w:ascii="Arial" w:hAnsi="Arial" w:cs="Arial"/>
                <w:sz w:val="14"/>
                <w:szCs w:val="14"/>
              </w:rPr>
            </w:pPr>
          </w:p>
          <w:p w14:paraId="6D1C1311" w14:textId="77777777" w:rsidR="00152E9D" w:rsidRPr="00A406E5" w:rsidRDefault="00152E9D" w:rsidP="00152E9D">
            <w:pPr>
              <w:spacing w:after="120"/>
              <w:rPr>
                <w:rFonts w:ascii="Arial" w:hAnsi="Arial" w:cs="Arial"/>
                <w:sz w:val="14"/>
                <w:szCs w:val="14"/>
              </w:rPr>
            </w:pPr>
          </w:p>
          <w:p w14:paraId="6D1C1312" w14:textId="77777777" w:rsidR="00152E9D" w:rsidRPr="00A406E5" w:rsidRDefault="00152E9D" w:rsidP="00152E9D">
            <w:pPr>
              <w:spacing w:after="120"/>
              <w:rPr>
                <w:rFonts w:ascii="Arial" w:hAnsi="Arial" w:cs="Arial"/>
                <w:sz w:val="14"/>
                <w:szCs w:val="14"/>
              </w:rPr>
            </w:pPr>
          </w:p>
          <w:p w14:paraId="6D1C13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C1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1C1315" w14:textId="77777777" w:rsidR="00152E9D" w:rsidRPr="00A406E5" w:rsidRDefault="00152E9D" w:rsidP="00152E9D">
            <w:pPr>
              <w:jc w:val="center"/>
              <w:rPr>
                <w:rFonts w:ascii="Arial" w:hAnsi="Arial" w:cs="Arial"/>
                <w:sz w:val="32"/>
              </w:rPr>
            </w:pPr>
          </w:p>
        </w:tc>
      </w:tr>
      <w:tr w:rsidR="00152E9D" w:rsidRPr="00A406E5" w14:paraId="6D1C131A" w14:textId="77777777" w:rsidTr="00A85BFE">
        <w:trPr>
          <w:trHeight w:val="451"/>
        </w:trPr>
        <w:tc>
          <w:tcPr>
            <w:tcW w:w="4169" w:type="pct"/>
            <w:vMerge/>
            <w:tcBorders>
              <w:left w:val="single" w:sz="4" w:space="0" w:color="auto"/>
              <w:bottom w:val="single" w:sz="4" w:space="0" w:color="auto"/>
              <w:right w:val="single" w:sz="4" w:space="0" w:color="auto"/>
            </w:tcBorders>
          </w:tcPr>
          <w:p w14:paraId="6D1C13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1C1318" w14:textId="5F37A20A" w:rsidR="00152E9D" w:rsidRPr="00A406E5" w:rsidRDefault="00325F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D1C1319" w14:textId="77777777" w:rsidR="00152E9D" w:rsidRPr="00A406E5" w:rsidRDefault="00152E9D" w:rsidP="00152E9D">
            <w:pPr>
              <w:jc w:val="center"/>
              <w:rPr>
                <w:rFonts w:ascii="Arial" w:hAnsi="Arial" w:cs="Arial"/>
                <w:sz w:val="32"/>
              </w:rPr>
            </w:pPr>
          </w:p>
        </w:tc>
      </w:tr>
      <w:tr w:rsidR="00152E9D" w:rsidRPr="00A406E5" w14:paraId="6D1C131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1C131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D1C13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1C13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1C131E" w14:textId="77777777" w:rsidR="00152E9D" w:rsidRPr="00A406E5" w:rsidRDefault="00152E9D" w:rsidP="00152E9D">
            <w:pPr>
              <w:jc w:val="center"/>
              <w:rPr>
                <w:rFonts w:ascii="Arial" w:hAnsi="Arial" w:cs="Arial"/>
                <w:sz w:val="32"/>
              </w:rPr>
            </w:pPr>
          </w:p>
        </w:tc>
      </w:tr>
      <w:tr w:rsidR="00152E9D" w:rsidRPr="00A406E5" w14:paraId="6D1C13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1C1320" w14:textId="77777777" w:rsidR="00152E9D" w:rsidRPr="00A406E5" w:rsidRDefault="00152E9D" w:rsidP="00152E9D">
            <w:pPr>
              <w:spacing w:after="120"/>
              <w:rPr>
                <w:rFonts w:ascii="Arial" w:hAnsi="Arial" w:cs="Arial"/>
                <w:sz w:val="14"/>
                <w:szCs w:val="14"/>
              </w:rPr>
            </w:pPr>
          </w:p>
          <w:p w14:paraId="6D1C1321" w14:textId="77777777" w:rsidR="00152E9D" w:rsidRPr="00A406E5" w:rsidRDefault="00152E9D" w:rsidP="00152E9D">
            <w:pPr>
              <w:spacing w:after="120"/>
              <w:rPr>
                <w:rFonts w:ascii="Arial" w:hAnsi="Arial" w:cs="Arial"/>
                <w:sz w:val="14"/>
                <w:szCs w:val="14"/>
              </w:rPr>
            </w:pPr>
          </w:p>
          <w:p w14:paraId="6D1C1322" w14:textId="77777777" w:rsidR="00152E9D" w:rsidRPr="00A406E5" w:rsidRDefault="00152E9D" w:rsidP="00152E9D">
            <w:pPr>
              <w:spacing w:after="120"/>
              <w:rPr>
                <w:rFonts w:ascii="Arial" w:hAnsi="Arial" w:cs="Arial"/>
                <w:sz w:val="14"/>
                <w:szCs w:val="14"/>
              </w:rPr>
            </w:pPr>
          </w:p>
          <w:p w14:paraId="6D1C1323" w14:textId="77777777" w:rsidR="00152E9D" w:rsidRPr="00A406E5" w:rsidRDefault="00152E9D" w:rsidP="00152E9D">
            <w:pPr>
              <w:spacing w:after="120"/>
              <w:rPr>
                <w:rFonts w:ascii="Arial" w:hAnsi="Arial" w:cs="Arial"/>
                <w:sz w:val="14"/>
                <w:szCs w:val="14"/>
              </w:rPr>
            </w:pPr>
          </w:p>
          <w:p w14:paraId="6D1C1324" w14:textId="77777777" w:rsidR="00152E9D" w:rsidRPr="00A406E5" w:rsidRDefault="00152E9D" w:rsidP="00152E9D">
            <w:pPr>
              <w:spacing w:after="120"/>
              <w:rPr>
                <w:rFonts w:ascii="Arial" w:hAnsi="Arial" w:cs="Arial"/>
                <w:sz w:val="14"/>
                <w:szCs w:val="14"/>
              </w:rPr>
            </w:pPr>
          </w:p>
          <w:p w14:paraId="6D1C13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C132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1C1327" w14:textId="77777777" w:rsidR="00152E9D" w:rsidRPr="00A406E5" w:rsidRDefault="00152E9D" w:rsidP="00152E9D">
            <w:pPr>
              <w:jc w:val="center"/>
              <w:rPr>
                <w:rFonts w:ascii="Arial" w:hAnsi="Arial" w:cs="Arial"/>
                <w:sz w:val="32"/>
              </w:rPr>
            </w:pPr>
          </w:p>
        </w:tc>
      </w:tr>
      <w:tr w:rsidR="00152E9D" w:rsidRPr="00A406E5" w14:paraId="6D1C132C" w14:textId="77777777" w:rsidTr="00A85BFE">
        <w:trPr>
          <w:trHeight w:val="451"/>
        </w:trPr>
        <w:tc>
          <w:tcPr>
            <w:tcW w:w="4169" w:type="pct"/>
            <w:vMerge/>
            <w:tcBorders>
              <w:left w:val="single" w:sz="4" w:space="0" w:color="auto"/>
              <w:bottom w:val="single" w:sz="4" w:space="0" w:color="auto"/>
              <w:right w:val="single" w:sz="4" w:space="0" w:color="auto"/>
            </w:tcBorders>
          </w:tcPr>
          <w:p w14:paraId="6D1C13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1C132A" w14:textId="1BB48B64" w:rsidR="00152E9D" w:rsidRPr="00A406E5" w:rsidRDefault="00325F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D1C132B" w14:textId="77777777" w:rsidR="00152E9D" w:rsidRPr="00A406E5" w:rsidRDefault="00152E9D" w:rsidP="00152E9D">
            <w:pPr>
              <w:jc w:val="center"/>
              <w:rPr>
                <w:rFonts w:ascii="Arial" w:hAnsi="Arial" w:cs="Arial"/>
                <w:sz w:val="32"/>
              </w:rPr>
            </w:pPr>
          </w:p>
        </w:tc>
      </w:tr>
      <w:tr w:rsidR="00152E9D" w:rsidRPr="00A406E5" w14:paraId="6D1C13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1C13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1C13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1C13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1C1330" w14:textId="77777777" w:rsidR="00152E9D" w:rsidRPr="00A406E5" w:rsidRDefault="00152E9D" w:rsidP="00152E9D">
            <w:pPr>
              <w:jc w:val="center"/>
              <w:rPr>
                <w:rFonts w:ascii="Arial" w:hAnsi="Arial" w:cs="Arial"/>
                <w:sz w:val="32"/>
              </w:rPr>
            </w:pPr>
          </w:p>
        </w:tc>
      </w:tr>
      <w:tr w:rsidR="00152E9D" w:rsidRPr="00A406E5" w14:paraId="6D1C133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1C1332" w14:textId="77777777" w:rsidR="00152E9D" w:rsidRPr="00A406E5" w:rsidRDefault="00152E9D" w:rsidP="00152E9D">
            <w:pPr>
              <w:spacing w:after="120"/>
              <w:rPr>
                <w:rFonts w:ascii="Arial" w:hAnsi="Arial" w:cs="Arial"/>
                <w:sz w:val="14"/>
                <w:szCs w:val="14"/>
              </w:rPr>
            </w:pPr>
          </w:p>
          <w:p w14:paraId="6D1C1333" w14:textId="77777777" w:rsidR="00152E9D" w:rsidRPr="00A406E5" w:rsidRDefault="00152E9D" w:rsidP="00152E9D">
            <w:pPr>
              <w:spacing w:after="120"/>
              <w:rPr>
                <w:rFonts w:ascii="Arial" w:hAnsi="Arial" w:cs="Arial"/>
                <w:sz w:val="14"/>
                <w:szCs w:val="14"/>
              </w:rPr>
            </w:pPr>
          </w:p>
          <w:p w14:paraId="6D1C1334" w14:textId="77777777" w:rsidR="00152E9D" w:rsidRPr="00A406E5" w:rsidRDefault="00152E9D" w:rsidP="00152E9D">
            <w:pPr>
              <w:spacing w:after="120"/>
              <w:rPr>
                <w:rFonts w:ascii="Arial" w:hAnsi="Arial" w:cs="Arial"/>
                <w:sz w:val="14"/>
                <w:szCs w:val="14"/>
              </w:rPr>
            </w:pPr>
          </w:p>
          <w:p w14:paraId="6D1C1335" w14:textId="77777777" w:rsidR="00152E9D" w:rsidRPr="00A406E5" w:rsidRDefault="00152E9D" w:rsidP="00152E9D">
            <w:pPr>
              <w:spacing w:after="120"/>
              <w:rPr>
                <w:rFonts w:ascii="Arial" w:hAnsi="Arial" w:cs="Arial"/>
                <w:sz w:val="14"/>
                <w:szCs w:val="14"/>
              </w:rPr>
            </w:pPr>
          </w:p>
          <w:p w14:paraId="6D1C1336" w14:textId="77777777" w:rsidR="00152E9D" w:rsidRPr="00A406E5" w:rsidRDefault="00152E9D" w:rsidP="00152E9D">
            <w:pPr>
              <w:spacing w:after="120"/>
              <w:rPr>
                <w:rFonts w:ascii="Arial" w:hAnsi="Arial" w:cs="Arial"/>
                <w:sz w:val="14"/>
                <w:szCs w:val="14"/>
              </w:rPr>
            </w:pPr>
          </w:p>
          <w:p w14:paraId="6D1C13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C13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1C1339" w14:textId="77777777" w:rsidR="00152E9D" w:rsidRPr="00A406E5" w:rsidRDefault="00152E9D" w:rsidP="00152E9D">
            <w:pPr>
              <w:jc w:val="center"/>
              <w:rPr>
                <w:rFonts w:ascii="Arial" w:hAnsi="Arial" w:cs="Arial"/>
                <w:sz w:val="32"/>
              </w:rPr>
            </w:pPr>
          </w:p>
        </w:tc>
      </w:tr>
      <w:tr w:rsidR="00152E9D" w:rsidRPr="00A406E5" w14:paraId="6D1C133E" w14:textId="77777777" w:rsidTr="00A85BFE">
        <w:trPr>
          <w:trHeight w:val="450"/>
        </w:trPr>
        <w:tc>
          <w:tcPr>
            <w:tcW w:w="4169" w:type="pct"/>
            <w:vMerge/>
            <w:tcBorders>
              <w:left w:val="single" w:sz="4" w:space="0" w:color="auto"/>
              <w:bottom w:val="single" w:sz="4" w:space="0" w:color="auto"/>
              <w:right w:val="single" w:sz="4" w:space="0" w:color="auto"/>
            </w:tcBorders>
          </w:tcPr>
          <w:p w14:paraId="6D1C13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1C133C" w14:textId="7FEF7C3C" w:rsidR="00152E9D" w:rsidRPr="00A406E5" w:rsidRDefault="00325F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D1C133D" w14:textId="77777777" w:rsidR="00152E9D" w:rsidRPr="00A406E5" w:rsidRDefault="00152E9D" w:rsidP="00152E9D">
            <w:pPr>
              <w:jc w:val="center"/>
              <w:rPr>
                <w:rFonts w:ascii="Arial" w:hAnsi="Arial" w:cs="Arial"/>
                <w:sz w:val="32"/>
              </w:rPr>
            </w:pPr>
          </w:p>
        </w:tc>
      </w:tr>
      <w:tr w:rsidR="00152E9D" w:rsidRPr="00A406E5" w14:paraId="6D1C1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1C133F"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D1C13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1C13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1C1342" w14:textId="77777777" w:rsidR="00152E9D" w:rsidRPr="00A406E5" w:rsidRDefault="00152E9D" w:rsidP="00152E9D">
            <w:pPr>
              <w:jc w:val="center"/>
              <w:rPr>
                <w:rFonts w:ascii="Arial" w:hAnsi="Arial" w:cs="Arial"/>
                <w:sz w:val="32"/>
              </w:rPr>
            </w:pPr>
          </w:p>
        </w:tc>
      </w:tr>
      <w:tr w:rsidR="00152E9D" w:rsidRPr="00A406E5" w14:paraId="6D1C134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1C1344" w14:textId="77777777" w:rsidR="00152E9D" w:rsidRPr="00A406E5" w:rsidRDefault="00152E9D" w:rsidP="00152E9D">
            <w:pPr>
              <w:spacing w:after="120"/>
              <w:rPr>
                <w:rFonts w:ascii="Arial" w:hAnsi="Arial" w:cs="Arial"/>
                <w:sz w:val="14"/>
                <w:szCs w:val="14"/>
              </w:rPr>
            </w:pPr>
          </w:p>
          <w:p w14:paraId="6D1C1345" w14:textId="77777777" w:rsidR="00152E9D" w:rsidRPr="00A406E5" w:rsidRDefault="00152E9D" w:rsidP="00152E9D">
            <w:pPr>
              <w:spacing w:after="120"/>
              <w:rPr>
                <w:rFonts w:ascii="Arial" w:hAnsi="Arial" w:cs="Arial"/>
                <w:sz w:val="14"/>
                <w:szCs w:val="14"/>
              </w:rPr>
            </w:pPr>
          </w:p>
          <w:p w14:paraId="6D1C1346" w14:textId="77777777" w:rsidR="00152E9D" w:rsidRPr="00A406E5" w:rsidRDefault="00152E9D" w:rsidP="00152E9D">
            <w:pPr>
              <w:spacing w:after="120"/>
              <w:rPr>
                <w:rFonts w:ascii="Arial" w:hAnsi="Arial" w:cs="Arial"/>
                <w:sz w:val="14"/>
                <w:szCs w:val="14"/>
              </w:rPr>
            </w:pPr>
          </w:p>
          <w:p w14:paraId="6D1C13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C134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1C1349" w14:textId="77777777" w:rsidR="00152E9D" w:rsidRPr="00A406E5" w:rsidRDefault="00152E9D" w:rsidP="00152E9D">
            <w:pPr>
              <w:jc w:val="center"/>
              <w:rPr>
                <w:rFonts w:ascii="Arial" w:hAnsi="Arial" w:cs="Arial"/>
                <w:sz w:val="32"/>
              </w:rPr>
            </w:pPr>
          </w:p>
        </w:tc>
      </w:tr>
      <w:tr w:rsidR="00152E9D" w:rsidRPr="00A406E5" w14:paraId="6D1C134E" w14:textId="77777777" w:rsidTr="00A85BFE">
        <w:trPr>
          <w:trHeight w:val="450"/>
        </w:trPr>
        <w:tc>
          <w:tcPr>
            <w:tcW w:w="4169" w:type="pct"/>
            <w:vMerge/>
            <w:tcBorders>
              <w:left w:val="single" w:sz="4" w:space="0" w:color="auto"/>
              <w:bottom w:val="single" w:sz="4" w:space="0" w:color="auto"/>
              <w:right w:val="single" w:sz="4" w:space="0" w:color="auto"/>
            </w:tcBorders>
          </w:tcPr>
          <w:p w14:paraId="6D1C13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1C134C" w14:textId="06D82E88" w:rsidR="00152E9D" w:rsidRPr="00A406E5" w:rsidRDefault="00325F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D1C134D" w14:textId="77777777" w:rsidR="00152E9D" w:rsidRPr="00A406E5" w:rsidRDefault="00152E9D" w:rsidP="00152E9D">
            <w:pPr>
              <w:jc w:val="center"/>
              <w:rPr>
                <w:rFonts w:ascii="Arial" w:hAnsi="Arial" w:cs="Arial"/>
                <w:sz w:val="32"/>
              </w:rPr>
            </w:pPr>
          </w:p>
        </w:tc>
      </w:tr>
    </w:tbl>
    <w:p w14:paraId="6D1C13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D1C1353" w14:textId="77777777" w:rsidTr="00152E9D">
        <w:trPr>
          <w:cantSplit/>
        </w:trPr>
        <w:tc>
          <w:tcPr>
            <w:tcW w:w="6062" w:type="dxa"/>
            <w:vMerge w:val="restart"/>
            <w:shd w:val="pct15" w:color="auto" w:fill="auto"/>
            <w:vAlign w:val="center"/>
          </w:tcPr>
          <w:p w14:paraId="6D1C135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1C135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D1C135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1C1358" w14:textId="77777777" w:rsidTr="00152E9D">
        <w:trPr>
          <w:cantSplit/>
        </w:trPr>
        <w:tc>
          <w:tcPr>
            <w:tcW w:w="6062" w:type="dxa"/>
            <w:vMerge/>
            <w:vAlign w:val="bottom"/>
          </w:tcPr>
          <w:p w14:paraId="6D1C1354" w14:textId="77777777" w:rsidR="00152E9D" w:rsidRPr="00A406E5" w:rsidRDefault="00152E9D" w:rsidP="00152E9D">
            <w:pPr>
              <w:rPr>
                <w:rFonts w:ascii="Arial" w:hAnsi="Arial" w:cs="Arial"/>
              </w:rPr>
            </w:pPr>
          </w:p>
        </w:tc>
        <w:tc>
          <w:tcPr>
            <w:tcW w:w="2903" w:type="dxa"/>
            <w:vAlign w:val="bottom"/>
          </w:tcPr>
          <w:p w14:paraId="6D1C135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D1C1356" w14:textId="77777777" w:rsidR="00152E9D" w:rsidRPr="00A406E5" w:rsidRDefault="00152E9D" w:rsidP="00152E9D">
            <w:pPr>
              <w:jc w:val="center"/>
              <w:rPr>
                <w:rFonts w:ascii="Arial" w:hAnsi="Arial" w:cs="Arial"/>
                <w:sz w:val="12"/>
                <w:szCs w:val="12"/>
              </w:rPr>
            </w:pPr>
          </w:p>
        </w:tc>
        <w:tc>
          <w:tcPr>
            <w:tcW w:w="1060" w:type="dxa"/>
            <w:vMerge/>
            <w:vAlign w:val="bottom"/>
          </w:tcPr>
          <w:p w14:paraId="6D1C1357" w14:textId="77777777" w:rsidR="00152E9D" w:rsidRPr="00A406E5" w:rsidRDefault="00152E9D" w:rsidP="00152E9D">
            <w:pPr>
              <w:ind w:leftChars="71" w:left="142"/>
              <w:rPr>
                <w:rFonts w:ascii="Arial" w:hAnsi="Arial" w:cs="Arial"/>
              </w:rPr>
            </w:pPr>
          </w:p>
        </w:tc>
      </w:tr>
      <w:tr w:rsidR="00152E9D" w:rsidRPr="00A406E5" w14:paraId="6D1C135D" w14:textId="77777777" w:rsidTr="00152E9D">
        <w:trPr>
          <w:cantSplit/>
        </w:trPr>
        <w:tc>
          <w:tcPr>
            <w:tcW w:w="6062" w:type="dxa"/>
            <w:vMerge/>
            <w:vAlign w:val="bottom"/>
          </w:tcPr>
          <w:p w14:paraId="6D1C1359" w14:textId="77777777" w:rsidR="00152E9D" w:rsidRPr="00A406E5" w:rsidRDefault="00152E9D" w:rsidP="00152E9D">
            <w:pPr>
              <w:rPr>
                <w:rFonts w:ascii="Arial" w:hAnsi="Arial" w:cs="Arial"/>
              </w:rPr>
            </w:pPr>
          </w:p>
        </w:tc>
        <w:tc>
          <w:tcPr>
            <w:tcW w:w="2903" w:type="dxa"/>
            <w:vAlign w:val="bottom"/>
          </w:tcPr>
          <w:p w14:paraId="6D1C135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D1C135B" w14:textId="77777777" w:rsidR="00152E9D" w:rsidRPr="00A406E5" w:rsidRDefault="00152E9D" w:rsidP="00152E9D">
            <w:pPr>
              <w:jc w:val="center"/>
              <w:rPr>
                <w:rFonts w:ascii="Arial" w:hAnsi="Arial" w:cs="Arial"/>
                <w:sz w:val="12"/>
                <w:szCs w:val="12"/>
              </w:rPr>
            </w:pPr>
          </w:p>
        </w:tc>
        <w:tc>
          <w:tcPr>
            <w:tcW w:w="1060" w:type="dxa"/>
            <w:vMerge/>
            <w:vAlign w:val="bottom"/>
          </w:tcPr>
          <w:p w14:paraId="6D1C135C" w14:textId="77777777" w:rsidR="00152E9D" w:rsidRPr="00A406E5" w:rsidRDefault="00152E9D" w:rsidP="00152E9D">
            <w:pPr>
              <w:ind w:firstLineChars="141" w:firstLine="282"/>
              <w:rPr>
                <w:rFonts w:ascii="Arial" w:hAnsi="Arial" w:cs="Arial"/>
              </w:rPr>
            </w:pPr>
          </w:p>
        </w:tc>
      </w:tr>
    </w:tbl>
    <w:p w14:paraId="6D1C135E" w14:textId="77777777" w:rsidR="00152E9D" w:rsidRDefault="00152E9D" w:rsidP="00152E9D">
      <w:pPr>
        <w:rPr>
          <w:rFonts w:ascii="Arial" w:hAnsi="Arial" w:cs="Arial"/>
        </w:rPr>
      </w:pPr>
    </w:p>
    <w:p w14:paraId="6D1C135F" w14:textId="77777777" w:rsidR="00C073F1" w:rsidRDefault="00C073F1" w:rsidP="00152E9D">
      <w:pPr>
        <w:rPr>
          <w:rFonts w:ascii="Arial" w:hAnsi="Arial" w:cs="Arial"/>
        </w:rPr>
      </w:pPr>
    </w:p>
    <w:p w14:paraId="6D1C136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D1C136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D1C1362" w14:textId="77777777" w:rsidR="00C073F1" w:rsidRPr="00A406E5" w:rsidRDefault="00C073F1" w:rsidP="00152E9D">
      <w:pPr>
        <w:rPr>
          <w:rFonts w:ascii="Arial" w:hAnsi="Arial" w:cs="Arial"/>
          <w:vanish/>
        </w:rPr>
      </w:pPr>
    </w:p>
    <w:p w14:paraId="6D1C136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D1C1365" w14:textId="77777777" w:rsidTr="007D5DE2">
        <w:tc>
          <w:tcPr>
            <w:tcW w:w="13858" w:type="dxa"/>
            <w:shd w:val="clear" w:color="auto" w:fill="8DB3E2" w:themeFill="text2" w:themeFillTint="66"/>
          </w:tcPr>
          <w:p w14:paraId="6D1C136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D1C136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D1C1368" w14:textId="77777777" w:rsidTr="007D5DE2">
        <w:tc>
          <w:tcPr>
            <w:tcW w:w="13948" w:type="dxa"/>
            <w:shd w:val="clear" w:color="auto" w:fill="8DB3E2" w:themeFill="text2" w:themeFillTint="66"/>
          </w:tcPr>
          <w:p w14:paraId="6D1C1367"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1C136A" w14:textId="77777777" w:rsidTr="0093002B">
        <w:tc>
          <w:tcPr>
            <w:tcW w:w="13948" w:type="dxa"/>
            <w:shd w:val="clear" w:color="auto" w:fill="DAEEF3" w:themeFill="accent5" w:themeFillTint="33"/>
          </w:tcPr>
          <w:p w14:paraId="6D1C136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1C136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D1C1379" w14:textId="77777777" w:rsidTr="007D5DE2">
        <w:trPr>
          <w:tblHeader/>
        </w:trPr>
        <w:tc>
          <w:tcPr>
            <w:tcW w:w="1735" w:type="dxa"/>
            <w:shd w:val="clear" w:color="auto" w:fill="8DB3E2" w:themeFill="text2" w:themeFillTint="66"/>
          </w:tcPr>
          <w:p w14:paraId="6D1C136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D1C13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D1C13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D1C13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D1C137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D1C13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D1C137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D1C13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D1C137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D1C13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D1C137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D1C13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D1C137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D1C1382" w14:textId="77777777" w:rsidTr="007D5DE2">
        <w:trPr>
          <w:tblHeader/>
        </w:trPr>
        <w:tc>
          <w:tcPr>
            <w:tcW w:w="1735" w:type="dxa"/>
            <w:shd w:val="clear" w:color="auto" w:fill="8DB3E2" w:themeFill="text2" w:themeFillTint="66"/>
          </w:tcPr>
          <w:p w14:paraId="6D1C137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1C13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D1C137C"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D1C137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D1C137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D1C13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D1C138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D1C138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D1C1391" w14:textId="77777777" w:rsidTr="007D5DE2">
        <w:tc>
          <w:tcPr>
            <w:tcW w:w="1735" w:type="dxa"/>
            <w:shd w:val="clear" w:color="auto" w:fill="8DB3E2" w:themeFill="text2" w:themeFillTint="66"/>
          </w:tcPr>
          <w:p w14:paraId="6D1C138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D1C138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1C1385"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1C1386"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1C138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1C138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D1C1389"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D1C138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D1C138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1C138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1C138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D1C138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1C138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D1C139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D1C139A" w14:textId="77777777" w:rsidTr="007D5DE2">
        <w:tc>
          <w:tcPr>
            <w:tcW w:w="1735" w:type="dxa"/>
            <w:shd w:val="clear" w:color="auto" w:fill="8DB3E2" w:themeFill="text2" w:themeFillTint="66"/>
          </w:tcPr>
          <w:p w14:paraId="6D1C139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D1C1393"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D1C1394"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D1C1395"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1C1396"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D1C1397"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D1C1398"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D1C1399"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D1C13AF" w14:textId="77777777" w:rsidTr="007D5DE2">
        <w:tc>
          <w:tcPr>
            <w:tcW w:w="1735" w:type="dxa"/>
            <w:shd w:val="clear" w:color="auto" w:fill="8DB3E2" w:themeFill="text2" w:themeFillTint="66"/>
          </w:tcPr>
          <w:p w14:paraId="6D1C139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D1C139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D1C139D" w14:textId="77777777" w:rsidR="007D5DE2" w:rsidRDefault="007D5DE2" w:rsidP="0093002B">
            <w:pPr>
              <w:spacing w:before="34" w:line="239" w:lineRule="auto"/>
              <w:ind w:left="108" w:right="-54"/>
              <w:rPr>
                <w:rFonts w:ascii="Arial" w:eastAsia="Arial" w:hAnsi="Arial" w:cs="Arial"/>
                <w:bCs/>
                <w:sz w:val="18"/>
                <w:szCs w:val="18"/>
              </w:rPr>
            </w:pPr>
          </w:p>
          <w:p w14:paraId="6D1C139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D1C139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D1C13A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D1C13A1" w14:textId="77777777" w:rsidR="007D5DE2" w:rsidRDefault="007D5DE2" w:rsidP="0093002B">
            <w:pPr>
              <w:rPr>
                <w:rFonts w:ascii="Arial" w:hAnsi="Arial" w:cs="Arial"/>
              </w:rPr>
            </w:pPr>
            <w:r w:rsidRPr="00FF3C22">
              <w:rPr>
                <w:rFonts w:ascii="Arial" w:hAnsi="Arial" w:cs="Arial"/>
              </w:rPr>
              <w:t>evidence to back up views.</w:t>
            </w:r>
          </w:p>
          <w:p w14:paraId="6D1C13A2" w14:textId="77777777" w:rsidR="007D5DE2" w:rsidRPr="00B669B1" w:rsidRDefault="007D5DE2" w:rsidP="0093002B">
            <w:pPr>
              <w:rPr>
                <w:rFonts w:ascii="Arial" w:hAnsi="Arial" w:cs="Arial"/>
              </w:rPr>
            </w:pPr>
          </w:p>
        </w:tc>
        <w:tc>
          <w:tcPr>
            <w:tcW w:w="1736" w:type="dxa"/>
          </w:tcPr>
          <w:p w14:paraId="6D1C13A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D1C13A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1C13A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D1C13A6" w14:textId="77777777" w:rsidR="007D5DE2" w:rsidRPr="00B669B1" w:rsidRDefault="007D5DE2" w:rsidP="0093002B">
            <w:pPr>
              <w:rPr>
                <w:rFonts w:ascii="Arial" w:hAnsi="Arial" w:cs="Arial"/>
              </w:rPr>
            </w:pPr>
          </w:p>
        </w:tc>
        <w:tc>
          <w:tcPr>
            <w:tcW w:w="1736" w:type="dxa"/>
          </w:tcPr>
          <w:p w14:paraId="6D1C13A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D1C13A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D1C13A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1C13A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D1C13AB" w14:textId="77777777" w:rsidR="007D5DE2" w:rsidRPr="00B669B1" w:rsidRDefault="007D5DE2" w:rsidP="0093002B">
            <w:pPr>
              <w:rPr>
                <w:rFonts w:ascii="Arial" w:hAnsi="Arial" w:cs="Arial"/>
              </w:rPr>
            </w:pPr>
          </w:p>
        </w:tc>
        <w:tc>
          <w:tcPr>
            <w:tcW w:w="1736" w:type="dxa"/>
          </w:tcPr>
          <w:p w14:paraId="6D1C13A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D1C13A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D1C13A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D1C13C6" w14:textId="77777777" w:rsidTr="007D5DE2">
        <w:tc>
          <w:tcPr>
            <w:tcW w:w="1735" w:type="dxa"/>
            <w:shd w:val="clear" w:color="auto" w:fill="8DB3E2" w:themeFill="text2" w:themeFillTint="66"/>
          </w:tcPr>
          <w:p w14:paraId="6D1C13B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1C13B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w:t>
            </w:r>
            <w:r w:rsidRPr="00FA5C89">
              <w:rPr>
                <w:rFonts w:ascii="Arial" w:eastAsia="Arial" w:hAnsi="Arial" w:cs="Arial"/>
                <w:bCs/>
                <w:sz w:val="18"/>
                <w:szCs w:val="18"/>
              </w:rPr>
              <w:lastRenderedPageBreak/>
              <w:t>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D1C13B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D1C13B3" w14:textId="77777777" w:rsidR="007D5DE2" w:rsidRPr="00B669B1" w:rsidRDefault="007D5DE2" w:rsidP="0093002B">
            <w:pPr>
              <w:rPr>
                <w:rFonts w:ascii="Arial" w:hAnsi="Arial" w:cs="Arial"/>
              </w:rPr>
            </w:pPr>
            <w:r w:rsidRPr="00B669B1">
              <w:rPr>
                <w:rFonts w:ascii="Arial" w:hAnsi="Arial" w:cs="Arial"/>
              </w:rPr>
              <w:lastRenderedPageBreak/>
              <w:t xml:space="preserve">Limited or no use of </w:t>
            </w:r>
            <w:r>
              <w:rPr>
                <w:rFonts w:ascii="Arial" w:hAnsi="Arial" w:cs="Arial"/>
              </w:rPr>
              <w:t xml:space="preserve">taught, basic </w:t>
            </w:r>
            <w:r w:rsidRPr="00B669B1">
              <w:rPr>
                <w:rFonts w:ascii="Arial" w:hAnsi="Arial" w:cs="Arial"/>
              </w:rPr>
              <w:t xml:space="preserve">methods, </w:t>
            </w:r>
            <w:r w:rsidRPr="00B669B1">
              <w:rPr>
                <w:rFonts w:ascii="Arial" w:hAnsi="Arial" w:cs="Arial"/>
              </w:rPr>
              <w:lastRenderedPageBreak/>
              <w:t>materials, tools and/or techniques.</w:t>
            </w:r>
          </w:p>
          <w:p w14:paraId="6D1C13B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D1C13B5"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D1C13B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lastRenderedPageBreak/>
              <w:t>methods, materials, tools and/or techniques but without consideration and competence. Flawed appreciation of the context of the application.</w:t>
            </w:r>
          </w:p>
          <w:p w14:paraId="6D1C13B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1C13B8" w14:textId="77777777" w:rsidR="007D5DE2" w:rsidRPr="00B669B1" w:rsidRDefault="007D5DE2" w:rsidP="0093002B">
            <w:pPr>
              <w:rPr>
                <w:rFonts w:ascii="Arial" w:hAnsi="Arial" w:cs="Arial"/>
              </w:rPr>
            </w:pPr>
          </w:p>
          <w:p w14:paraId="6D1C13B9" w14:textId="77777777" w:rsidR="007D5DE2" w:rsidRPr="00B669B1" w:rsidRDefault="007D5DE2" w:rsidP="0093002B">
            <w:pPr>
              <w:rPr>
                <w:rFonts w:ascii="Arial" w:hAnsi="Arial" w:cs="Arial"/>
              </w:rPr>
            </w:pPr>
          </w:p>
        </w:tc>
        <w:tc>
          <w:tcPr>
            <w:tcW w:w="1736" w:type="dxa"/>
          </w:tcPr>
          <w:p w14:paraId="6D1C13B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lastRenderedPageBreak/>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D1C13BB"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D1C13B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D1C13B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lastRenderedPageBreak/>
              <w:t xml:space="preserve">basic </w:t>
            </w:r>
            <w:r w:rsidRPr="00B669B1">
              <w:rPr>
                <w:rFonts w:ascii="Arial" w:hAnsi="Arial" w:cs="Arial"/>
              </w:rPr>
              <w:t>methods, materials, tools and/or techniques.</w:t>
            </w:r>
          </w:p>
          <w:p w14:paraId="6D1C13B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D1C13B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D1C13C0"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lastRenderedPageBreak/>
              <w:t>methods, materials, tools and/or techniques.</w:t>
            </w:r>
          </w:p>
          <w:p w14:paraId="6D1C13C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D1C13C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lastRenderedPageBreak/>
              <w:t>basic</w:t>
            </w:r>
            <w:r>
              <w:rPr>
                <w:rFonts w:ascii="Arial" w:hAnsi="Arial" w:cs="Arial"/>
              </w:rPr>
              <w:t xml:space="preserve"> </w:t>
            </w:r>
            <w:r w:rsidRPr="00B669B1">
              <w:rPr>
                <w:rFonts w:ascii="Arial" w:hAnsi="Arial" w:cs="Arial"/>
              </w:rPr>
              <w:t>methods, materials, tools and/or techniques.</w:t>
            </w:r>
          </w:p>
          <w:p w14:paraId="6D1C13C3"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D1C13C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D1C13C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w:t>
            </w:r>
            <w:r w:rsidRPr="00B669B1">
              <w:rPr>
                <w:rFonts w:ascii="Arial" w:hAnsi="Arial" w:cs="Arial"/>
              </w:rPr>
              <w:lastRenderedPageBreak/>
              <w:t>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D1C13D6" w14:textId="77777777" w:rsidTr="007D5DE2">
        <w:tc>
          <w:tcPr>
            <w:tcW w:w="1735" w:type="dxa"/>
            <w:shd w:val="clear" w:color="auto" w:fill="8DB3E2" w:themeFill="text2" w:themeFillTint="66"/>
          </w:tcPr>
          <w:p w14:paraId="6D1C13C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D1C13C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D1C13C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D1C13CA" w14:textId="77777777" w:rsidR="007D5DE2" w:rsidRPr="00ED3ABD" w:rsidRDefault="007D5DE2" w:rsidP="0093002B">
            <w:pPr>
              <w:rPr>
                <w:rFonts w:ascii="Arial" w:hAnsi="Arial" w:cs="Arial"/>
              </w:rPr>
            </w:pPr>
          </w:p>
          <w:p w14:paraId="6D1C13C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1C13CC"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D1C13CD"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D1C13C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1C13CF"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D1C13D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1C13D1"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D1C13D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1C13D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D1C13D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1C13D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D1C13D7" w14:textId="77777777" w:rsidR="007D5DE2" w:rsidRDefault="007D5DE2" w:rsidP="007D5DE2"/>
    <w:p w14:paraId="6D1C13D8" w14:textId="77777777" w:rsidR="007D5DE2" w:rsidRDefault="007D5DE2">
      <w:pPr>
        <w:pStyle w:val="NormalWeb"/>
        <w:rPr>
          <w:rFonts w:ascii="Arial" w:hAnsi="Arial" w:cs="Arial"/>
          <w:color w:val="303B44"/>
          <w:sz w:val="22"/>
          <w:szCs w:val="22"/>
        </w:rPr>
      </w:pPr>
    </w:p>
    <w:p w14:paraId="6D1C13D9" w14:textId="77777777" w:rsidR="00527E60" w:rsidRDefault="00527E60">
      <w:pPr>
        <w:pStyle w:val="NormalWeb"/>
        <w:rPr>
          <w:rFonts w:ascii="Arial" w:hAnsi="Arial" w:cs="Arial"/>
          <w:color w:val="303B44"/>
          <w:sz w:val="22"/>
          <w:szCs w:val="22"/>
        </w:rPr>
      </w:pPr>
    </w:p>
    <w:p w14:paraId="6D1C13DA" w14:textId="77777777" w:rsidR="00DE67C2" w:rsidRDefault="00DE67C2">
      <w:pPr>
        <w:pStyle w:val="NormalWeb"/>
        <w:rPr>
          <w:rFonts w:ascii="Arial" w:hAnsi="Arial" w:cs="Arial"/>
          <w:color w:val="303B44"/>
          <w:sz w:val="22"/>
          <w:szCs w:val="22"/>
        </w:rPr>
      </w:pPr>
    </w:p>
    <w:p w14:paraId="6D1C13DB" w14:textId="77777777" w:rsidR="00DE67C2" w:rsidRDefault="00DE67C2">
      <w:pPr>
        <w:pStyle w:val="NormalWeb"/>
        <w:rPr>
          <w:rFonts w:ascii="Arial" w:hAnsi="Arial" w:cs="Arial"/>
          <w:color w:val="303B44"/>
          <w:sz w:val="22"/>
          <w:szCs w:val="22"/>
        </w:rPr>
      </w:pPr>
    </w:p>
    <w:p w14:paraId="6D1C13DC" w14:textId="77777777" w:rsidR="00DE67C2" w:rsidRDefault="00DE67C2">
      <w:pPr>
        <w:pStyle w:val="NormalWeb"/>
        <w:rPr>
          <w:rFonts w:ascii="Arial" w:hAnsi="Arial" w:cs="Arial"/>
          <w:color w:val="303B44"/>
          <w:sz w:val="22"/>
          <w:szCs w:val="22"/>
        </w:rPr>
      </w:pPr>
    </w:p>
    <w:p w14:paraId="6D1C13DD" w14:textId="77777777" w:rsidR="00DE67C2" w:rsidRDefault="00DE67C2">
      <w:pPr>
        <w:pStyle w:val="NormalWeb"/>
        <w:rPr>
          <w:rFonts w:ascii="Arial" w:hAnsi="Arial" w:cs="Arial"/>
          <w:color w:val="303B44"/>
          <w:sz w:val="22"/>
          <w:szCs w:val="22"/>
        </w:rPr>
      </w:pPr>
    </w:p>
    <w:p w14:paraId="6D1C13DE" w14:textId="77777777" w:rsidR="00DE67C2" w:rsidRDefault="00DE67C2">
      <w:pPr>
        <w:pStyle w:val="NormalWeb"/>
        <w:rPr>
          <w:rFonts w:ascii="Arial" w:hAnsi="Arial" w:cs="Arial"/>
          <w:color w:val="303B44"/>
          <w:sz w:val="22"/>
          <w:szCs w:val="22"/>
        </w:rPr>
      </w:pPr>
    </w:p>
    <w:p w14:paraId="6D1C13DF" w14:textId="77777777" w:rsidR="00DE67C2" w:rsidRDefault="00DE67C2">
      <w:pPr>
        <w:pStyle w:val="NormalWeb"/>
        <w:rPr>
          <w:rFonts w:ascii="Arial" w:hAnsi="Arial" w:cs="Arial"/>
          <w:color w:val="303B44"/>
          <w:sz w:val="22"/>
          <w:szCs w:val="22"/>
        </w:rPr>
      </w:pPr>
    </w:p>
    <w:p w14:paraId="6D1C13E0" w14:textId="77777777" w:rsidR="00DE67C2" w:rsidRDefault="00DE67C2">
      <w:pPr>
        <w:pStyle w:val="NormalWeb"/>
        <w:rPr>
          <w:rFonts w:ascii="Arial" w:hAnsi="Arial" w:cs="Arial"/>
          <w:color w:val="303B44"/>
          <w:sz w:val="22"/>
          <w:szCs w:val="22"/>
        </w:rPr>
      </w:pPr>
    </w:p>
    <w:p w14:paraId="6D1C13E1" w14:textId="77777777" w:rsidR="00DE67C2" w:rsidRDefault="00DE67C2">
      <w:pPr>
        <w:pStyle w:val="NormalWeb"/>
        <w:rPr>
          <w:rFonts w:ascii="Arial" w:hAnsi="Arial" w:cs="Arial"/>
          <w:color w:val="303B44"/>
          <w:sz w:val="22"/>
          <w:szCs w:val="22"/>
        </w:rPr>
      </w:pPr>
    </w:p>
    <w:p w14:paraId="6D1C13E2" w14:textId="77777777" w:rsidR="00DE67C2" w:rsidRDefault="00DE67C2">
      <w:pPr>
        <w:pStyle w:val="NormalWeb"/>
        <w:rPr>
          <w:rFonts w:ascii="Arial" w:hAnsi="Arial" w:cs="Arial"/>
          <w:color w:val="303B44"/>
          <w:sz w:val="22"/>
          <w:szCs w:val="22"/>
        </w:rPr>
      </w:pPr>
    </w:p>
    <w:p w14:paraId="6D1C13E3" w14:textId="77777777" w:rsidR="00DE67C2" w:rsidRDefault="00DE67C2">
      <w:pPr>
        <w:pStyle w:val="NormalWeb"/>
        <w:rPr>
          <w:rFonts w:ascii="Arial" w:hAnsi="Arial" w:cs="Arial"/>
          <w:color w:val="303B44"/>
          <w:sz w:val="22"/>
          <w:szCs w:val="22"/>
        </w:rPr>
      </w:pPr>
    </w:p>
    <w:p w14:paraId="6D1C13E4" w14:textId="77777777" w:rsidR="00DE67C2" w:rsidRDefault="00DE67C2">
      <w:pPr>
        <w:pStyle w:val="NormalWeb"/>
        <w:rPr>
          <w:rFonts w:ascii="Arial" w:hAnsi="Arial" w:cs="Arial"/>
          <w:color w:val="303B44"/>
          <w:sz w:val="22"/>
          <w:szCs w:val="22"/>
        </w:rPr>
      </w:pPr>
    </w:p>
    <w:p w14:paraId="6D1C13E5" w14:textId="77777777" w:rsidR="00DE67C2" w:rsidRDefault="00DE67C2">
      <w:pPr>
        <w:pStyle w:val="NormalWeb"/>
        <w:rPr>
          <w:rFonts w:ascii="Arial" w:hAnsi="Arial" w:cs="Arial"/>
          <w:color w:val="303B44"/>
          <w:sz w:val="22"/>
          <w:szCs w:val="22"/>
        </w:rPr>
      </w:pPr>
    </w:p>
    <w:p w14:paraId="6D1C13E6" w14:textId="77777777" w:rsidR="00DE67C2" w:rsidRDefault="00DE67C2">
      <w:pPr>
        <w:pStyle w:val="NormalWeb"/>
        <w:rPr>
          <w:rFonts w:ascii="Arial" w:hAnsi="Arial" w:cs="Arial"/>
          <w:color w:val="303B44"/>
          <w:sz w:val="22"/>
          <w:szCs w:val="22"/>
        </w:rPr>
      </w:pPr>
    </w:p>
    <w:p w14:paraId="6D1C13E7" w14:textId="77777777" w:rsidR="00DE67C2" w:rsidRDefault="00DE67C2">
      <w:pPr>
        <w:pStyle w:val="NormalWeb"/>
        <w:rPr>
          <w:rFonts w:ascii="Arial" w:hAnsi="Arial" w:cs="Arial"/>
          <w:color w:val="303B44"/>
          <w:sz w:val="22"/>
          <w:szCs w:val="22"/>
        </w:rPr>
      </w:pPr>
    </w:p>
    <w:p w14:paraId="6D1C13E8" w14:textId="77777777" w:rsidR="00DE67C2" w:rsidRDefault="00DE67C2">
      <w:pPr>
        <w:pStyle w:val="NormalWeb"/>
        <w:rPr>
          <w:rFonts w:ascii="Arial" w:hAnsi="Arial" w:cs="Arial"/>
          <w:color w:val="303B44"/>
          <w:sz w:val="22"/>
          <w:szCs w:val="22"/>
        </w:rPr>
      </w:pPr>
    </w:p>
    <w:p w14:paraId="6D1C13E9" w14:textId="77777777" w:rsidR="00DE67C2" w:rsidRDefault="00DE67C2">
      <w:pPr>
        <w:pStyle w:val="NormalWeb"/>
        <w:rPr>
          <w:rFonts w:ascii="Arial" w:hAnsi="Arial" w:cs="Arial"/>
          <w:color w:val="303B44"/>
          <w:sz w:val="22"/>
          <w:szCs w:val="22"/>
        </w:rPr>
      </w:pPr>
    </w:p>
    <w:p w14:paraId="6D1C13EA" w14:textId="77777777" w:rsidR="00DE67C2" w:rsidRDefault="00DE67C2">
      <w:pPr>
        <w:pStyle w:val="NormalWeb"/>
        <w:rPr>
          <w:rFonts w:ascii="Arial" w:hAnsi="Arial" w:cs="Arial"/>
          <w:color w:val="303B44"/>
          <w:sz w:val="22"/>
          <w:szCs w:val="22"/>
        </w:rPr>
      </w:pPr>
    </w:p>
    <w:p w14:paraId="6D1C13EB" w14:textId="77777777" w:rsidR="00DE67C2" w:rsidRDefault="00DE67C2">
      <w:pPr>
        <w:pStyle w:val="NormalWeb"/>
        <w:rPr>
          <w:rFonts w:ascii="Arial" w:hAnsi="Arial" w:cs="Arial"/>
          <w:color w:val="303B44"/>
          <w:sz w:val="22"/>
          <w:szCs w:val="22"/>
        </w:rPr>
      </w:pPr>
    </w:p>
    <w:p w14:paraId="6D1C13EC" w14:textId="77777777" w:rsidR="00DE67C2" w:rsidRDefault="00DE67C2">
      <w:pPr>
        <w:pStyle w:val="NormalWeb"/>
        <w:rPr>
          <w:rFonts w:ascii="Arial" w:hAnsi="Arial" w:cs="Arial"/>
          <w:color w:val="303B44"/>
          <w:sz w:val="22"/>
          <w:szCs w:val="22"/>
        </w:rPr>
      </w:pPr>
    </w:p>
    <w:p w14:paraId="6D1C13ED" w14:textId="77777777" w:rsidR="00DE67C2" w:rsidRDefault="00DE67C2">
      <w:pPr>
        <w:pStyle w:val="NormalWeb"/>
        <w:rPr>
          <w:rFonts w:ascii="Arial" w:hAnsi="Arial" w:cs="Arial"/>
          <w:color w:val="303B44"/>
          <w:sz w:val="22"/>
          <w:szCs w:val="22"/>
        </w:rPr>
      </w:pPr>
    </w:p>
    <w:p w14:paraId="6D1C13EE" w14:textId="77777777" w:rsidR="00DE67C2" w:rsidRDefault="00DE67C2">
      <w:pPr>
        <w:pStyle w:val="NormalWeb"/>
        <w:rPr>
          <w:rFonts w:ascii="Arial" w:hAnsi="Arial" w:cs="Arial"/>
          <w:color w:val="303B44"/>
          <w:sz w:val="22"/>
          <w:szCs w:val="22"/>
        </w:rPr>
      </w:pPr>
    </w:p>
    <w:p w14:paraId="6D1C13EF"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E426B4" w14:textId="77777777" w:rsidR="003913D4" w:rsidRDefault="003913D4">
      <w:r>
        <w:separator/>
      </w:r>
    </w:p>
  </w:endnote>
  <w:endnote w:type="continuationSeparator" w:id="0">
    <w:p w14:paraId="34946538" w14:textId="77777777" w:rsidR="003913D4" w:rsidRDefault="003913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1C13F6" w14:textId="25D5903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9733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97331">
      <w:rPr>
        <w:b/>
        <w:noProof/>
      </w:rPr>
      <w:t>1</w:t>
    </w:r>
    <w:r w:rsidR="0017512A">
      <w:rPr>
        <w:b/>
        <w:sz w:val="24"/>
        <w:szCs w:val="24"/>
      </w:rPr>
      <w:fldChar w:fldCharType="end"/>
    </w:r>
  </w:p>
  <w:p w14:paraId="6D1C13F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1C13F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3CB43E" w14:textId="77777777" w:rsidR="003913D4" w:rsidRDefault="003913D4">
      <w:r>
        <w:separator/>
      </w:r>
    </w:p>
  </w:footnote>
  <w:footnote w:type="continuationSeparator" w:id="0">
    <w:p w14:paraId="59382267" w14:textId="77777777" w:rsidR="003913D4" w:rsidRDefault="003913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7AA80800"/>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7F0828"/>
    <w:multiLevelType w:val="hybridMultilevel"/>
    <w:tmpl w:val="4E3CAF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2585"/>
    <w:rsid w:val="000822E5"/>
    <w:rsid w:val="00090A1B"/>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7331"/>
    <w:rsid w:val="002C449B"/>
    <w:rsid w:val="002C6040"/>
    <w:rsid w:val="002D5B3F"/>
    <w:rsid w:val="002E272E"/>
    <w:rsid w:val="002F5778"/>
    <w:rsid w:val="003223E0"/>
    <w:rsid w:val="00325F2C"/>
    <w:rsid w:val="00352C4A"/>
    <w:rsid w:val="00362560"/>
    <w:rsid w:val="003732FD"/>
    <w:rsid w:val="003753B2"/>
    <w:rsid w:val="00376559"/>
    <w:rsid w:val="00382BAA"/>
    <w:rsid w:val="00384D73"/>
    <w:rsid w:val="003913D4"/>
    <w:rsid w:val="00393EB6"/>
    <w:rsid w:val="003A3CE5"/>
    <w:rsid w:val="003B366F"/>
    <w:rsid w:val="003B3F9D"/>
    <w:rsid w:val="003B6C95"/>
    <w:rsid w:val="003E5751"/>
    <w:rsid w:val="004046A9"/>
    <w:rsid w:val="00404C50"/>
    <w:rsid w:val="0041446D"/>
    <w:rsid w:val="00423934"/>
    <w:rsid w:val="00426244"/>
    <w:rsid w:val="00451810"/>
    <w:rsid w:val="0046208F"/>
    <w:rsid w:val="00470A38"/>
    <w:rsid w:val="00477880"/>
    <w:rsid w:val="004874DE"/>
    <w:rsid w:val="00496965"/>
    <w:rsid w:val="004B5334"/>
    <w:rsid w:val="004B6C14"/>
    <w:rsid w:val="004D5E9B"/>
    <w:rsid w:val="004D63D9"/>
    <w:rsid w:val="004E6585"/>
    <w:rsid w:val="004F38B4"/>
    <w:rsid w:val="0050249F"/>
    <w:rsid w:val="0050689E"/>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60C"/>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4E00"/>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0EC7"/>
    <w:rsid w:val="00AB6FE7"/>
    <w:rsid w:val="00AB7AD7"/>
    <w:rsid w:val="00AD2430"/>
    <w:rsid w:val="00AD6F93"/>
    <w:rsid w:val="00AE41A6"/>
    <w:rsid w:val="00AF0E34"/>
    <w:rsid w:val="00AF271D"/>
    <w:rsid w:val="00AF56C2"/>
    <w:rsid w:val="00B004E6"/>
    <w:rsid w:val="00B04888"/>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3229"/>
    <w:rsid w:val="00D22D9C"/>
    <w:rsid w:val="00D241F1"/>
    <w:rsid w:val="00D275CB"/>
    <w:rsid w:val="00D30DFA"/>
    <w:rsid w:val="00D463A5"/>
    <w:rsid w:val="00D4710D"/>
    <w:rsid w:val="00D47D25"/>
    <w:rsid w:val="00D62ACD"/>
    <w:rsid w:val="00D67EA5"/>
    <w:rsid w:val="00DA36EE"/>
    <w:rsid w:val="00DB116D"/>
    <w:rsid w:val="00DD17CC"/>
    <w:rsid w:val="00DE217A"/>
    <w:rsid w:val="00DE67C2"/>
    <w:rsid w:val="00DF321B"/>
    <w:rsid w:val="00E230E0"/>
    <w:rsid w:val="00E27F15"/>
    <w:rsid w:val="00E51AAC"/>
    <w:rsid w:val="00E66CC0"/>
    <w:rsid w:val="00E728A9"/>
    <w:rsid w:val="00E807D9"/>
    <w:rsid w:val="00E909D8"/>
    <w:rsid w:val="00EA0F4E"/>
    <w:rsid w:val="00EA295B"/>
    <w:rsid w:val="00EA3B9B"/>
    <w:rsid w:val="00EA6801"/>
    <w:rsid w:val="00EB4F96"/>
    <w:rsid w:val="00EC634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4F34"/>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1C125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uiPriority w:val="99"/>
    <w:rsid w:val="0066260C"/>
    <w:pPr>
      <w:tabs>
        <w:tab w:val="left" w:pos="720"/>
        <w:tab w:val="left" w:pos="1440"/>
        <w:tab w:val="left" w:pos="2160"/>
        <w:tab w:val="left" w:pos="2880"/>
      </w:tabs>
      <w:spacing w:before="240" w:after="120"/>
      <w:ind w:left="3600" w:hanging="3600"/>
    </w:pPr>
    <w:rPr>
      <w:b/>
      <w:sz w:val="24"/>
    </w:rPr>
  </w:style>
  <w:style w:type="paragraph" w:customStyle="1" w:styleId="bullet">
    <w:name w:val="bullet"/>
    <w:rsid w:val="0066260C"/>
    <w:pPr>
      <w:spacing w:before="120"/>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3127</Words>
  <Characters>17828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Carys Jennings</cp:lastModifiedBy>
  <cp:revision>2</cp:revision>
  <cp:lastPrinted>2014-10-10T07:42:00Z</cp:lastPrinted>
  <dcterms:created xsi:type="dcterms:W3CDTF">2019-05-13T07:05:00Z</dcterms:created>
  <dcterms:modified xsi:type="dcterms:W3CDTF">2019-05-13T07:05:00Z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