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7B654" w14:textId="690BCA12" w:rsidR="003D2FBE" w:rsidRPr="00160C73" w:rsidRDefault="003241D3">
      <w:pPr>
        <w:rPr>
          <w:rFonts w:ascii="Times New Roman" w:hAnsi="Times New Roman" w:cs="Times New Roman"/>
          <w:b/>
          <w:bCs/>
          <w:sz w:val="28"/>
          <w:szCs w:val="28"/>
        </w:rPr>
      </w:pPr>
      <w:r w:rsidRPr="00160C73">
        <w:rPr>
          <w:rFonts w:ascii="Times New Roman" w:hAnsi="Times New Roman" w:cs="Times New Roman" w:hint="eastAsia"/>
          <w:b/>
          <w:bCs/>
          <w:sz w:val="28"/>
          <w:szCs w:val="28"/>
        </w:rPr>
        <w:t>Assignment 1. Vocabulary and Invention: Early Modern English</w:t>
      </w:r>
    </w:p>
    <w:p w14:paraId="27082613" w14:textId="77777777" w:rsidR="00EB43EC" w:rsidRDefault="00FA224A" w:rsidP="00EB43EC">
      <w:pPr>
        <w:spacing w:after="0" w:line="273" w:lineRule="auto"/>
        <w:jc w:val="both"/>
        <w:rPr>
          <w:rFonts w:ascii="Times New Roman" w:hAnsi="Times New Roman" w:cs="Times New Roman"/>
          <w:kern w:val="0"/>
          <w:sz w:val="28"/>
          <w:szCs w:val="28"/>
          <w14:ligatures w14:val="none"/>
        </w:rPr>
      </w:pPr>
      <w:r>
        <w:rPr>
          <w:rFonts w:ascii="Times New Roman" w:hAnsi="Times New Roman" w:cs="Times New Roman" w:hint="eastAsia"/>
          <w:b/>
          <w:bCs/>
          <w:sz w:val="28"/>
          <w:szCs w:val="28"/>
        </w:rPr>
        <w:t>Part</w:t>
      </w:r>
      <w:r w:rsidR="003241D3" w:rsidRPr="00160C73">
        <w:rPr>
          <w:rFonts w:ascii="Times New Roman" w:hAnsi="Times New Roman" w:cs="Times New Roman" w:hint="eastAsia"/>
          <w:b/>
          <w:bCs/>
          <w:sz w:val="28"/>
          <w:szCs w:val="28"/>
        </w:rPr>
        <w:t xml:space="preserve"> One: </w:t>
      </w:r>
    </w:p>
    <w:p w14:paraId="4FDE93C3" w14:textId="0E605A03" w:rsidR="00B612CE" w:rsidRPr="00EB43EC" w:rsidRDefault="00893117" w:rsidP="00EB43EC">
      <w:pPr>
        <w:pStyle w:val="a9"/>
        <w:numPr>
          <w:ilvl w:val="0"/>
          <w:numId w:val="23"/>
        </w:numPr>
        <w:spacing w:after="0" w:line="273" w:lineRule="auto"/>
        <w:jc w:val="both"/>
        <w:rPr>
          <w:rFonts w:ascii="Times New Roman" w:hAnsi="Times New Roman" w:cs="Times New Roman"/>
          <w:b/>
          <w:bCs/>
          <w:kern w:val="0"/>
          <w:sz w:val="28"/>
          <w:szCs w:val="28"/>
          <w14:ligatures w14:val="none"/>
        </w:rPr>
      </w:pPr>
      <w:r w:rsidRPr="00EB43EC">
        <w:rPr>
          <w:rFonts w:ascii="Times New Roman" w:hAnsi="Times New Roman" w:cs="Times New Roman" w:hint="eastAsia"/>
          <w:b/>
          <w:bCs/>
          <w:kern w:val="0"/>
          <w:sz w:val="28"/>
          <w:szCs w:val="28"/>
          <w14:ligatures w14:val="none"/>
        </w:rPr>
        <w:t>bemonster</w:t>
      </w:r>
    </w:p>
    <w:p w14:paraId="18A852EF" w14:textId="4644A052" w:rsidR="009A1720" w:rsidRPr="009A1720" w:rsidRDefault="009A1720" w:rsidP="003E700A">
      <w:pPr>
        <w:spacing w:after="0" w:line="273" w:lineRule="auto"/>
        <w:ind w:firstLineChars="200" w:firstLine="560"/>
        <w:jc w:val="both"/>
        <w:rPr>
          <w:rFonts w:ascii="Times New Roman" w:hAnsi="Times New Roman" w:cs="Times New Roman"/>
          <w:kern w:val="0"/>
          <w:sz w:val="28"/>
          <w:szCs w:val="28"/>
          <w14:ligatures w14:val="none"/>
        </w:rPr>
      </w:pPr>
      <w:r w:rsidRPr="00EF3124">
        <w:rPr>
          <w:rFonts w:ascii="Times New Roman" w:hAnsi="Times New Roman" w:cs="Times New Roman" w:hint="eastAsia"/>
          <w:kern w:val="0"/>
          <w:sz w:val="28"/>
          <w:szCs w:val="28"/>
          <w:u w:val="single"/>
          <w14:ligatures w14:val="none"/>
        </w:rPr>
        <w:t>Original Part of Speech</w:t>
      </w:r>
      <w:r w:rsidRPr="009A1720">
        <w:rPr>
          <w:rFonts w:ascii="Times New Roman" w:hAnsi="Times New Roman" w:cs="Times New Roman" w:hint="eastAsia"/>
          <w:kern w:val="0"/>
          <w:sz w:val="28"/>
          <w:szCs w:val="28"/>
          <w14:ligatures w14:val="none"/>
        </w:rPr>
        <w:t xml:space="preserve">: Noun (monster, meaning </w:t>
      </w:r>
      <w:r>
        <w:rPr>
          <w:rFonts w:ascii="Times New Roman" w:hAnsi="Times New Roman" w:cs="Times New Roman"/>
          <w:kern w:val="0"/>
          <w:sz w:val="28"/>
          <w:szCs w:val="28"/>
          <w14:ligatures w14:val="none"/>
        </w:rPr>
        <w:t>“</w:t>
      </w:r>
      <w:r w:rsidRPr="009A1720">
        <w:rPr>
          <w:rFonts w:ascii="Times New Roman" w:hAnsi="Times New Roman" w:cs="Times New Roman" w:hint="eastAsia"/>
          <w:kern w:val="0"/>
          <w:sz w:val="28"/>
          <w:szCs w:val="28"/>
          <w14:ligatures w14:val="none"/>
        </w:rPr>
        <w:t>a creature of grotesque or frightening appearance</w:t>
      </w:r>
      <w:r>
        <w:rPr>
          <w:rFonts w:ascii="Times New Roman" w:hAnsi="Times New Roman" w:cs="Times New Roman"/>
          <w:kern w:val="0"/>
          <w:sz w:val="28"/>
          <w:szCs w:val="28"/>
          <w14:ligatures w14:val="none"/>
        </w:rPr>
        <w:t>”</w:t>
      </w:r>
      <w:r w:rsidRPr="009A1720">
        <w:rPr>
          <w:rFonts w:ascii="Times New Roman" w:hAnsi="Times New Roman" w:cs="Times New Roman" w:hint="eastAsia"/>
          <w:kern w:val="0"/>
          <w:sz w:val="28"/>
          <w:szCs w:val="28"/>
          <w14:ligatures w14:val="none"/>
        </w:rPr>
        <w:t>)</w:t>
      </w:r>
    </w:p>
    <w:p w14:paraId="7F7B40B3" w14:textId="46042E4E" w:rsidR="009A1720" w:rsidRPr="009A1720" w:rsidRDefault="009A1720" w:rsidP="003E700A">
      <w:pPr>
        <w:spacing w:after="0" w:line="273" w:lineRule="auto"/>
        <w:ind w:firstLineChars="200" w:firstLine="560"/>
        <w:jc w:val="both"/>
        <w:rPr>
          <w:rFonts w:ascii="Times New Roman" w:hAnsi="Times New Roman" w:cs="Times New Roman"/>
          <w:kern w:val="0"/>
          <w:sz w:val="28"/>
          <w:szCs w:val="28"/>
          <w14:ligatures w14:val="none"/>
        </w:rPr>
      </w:pPr>
      <w:r w:rsidRPr="00EF3124">
        <w:rPr>
          <w:rFonts w:ascii="Times New Roman" w:hAnsi="Times New Roman" w:cs="Times New Roman" w:hint="eastAsia"/>
          <w:kern w:val="0"/>
          <w:sz w:val="28"/>
          <w:szCs w:val="28"/>
          <w:u w:val="single"/>
          <w14:ligatures w14:val="none"/>
        </w:rPr>
        <w:t>Converted Part of Speech</w:t>
      </w:r>
      <w:r w:rsidRPr="009A1720">
        <w:rPr>
          <w:rFonts w:ascii="Times New Roman" w:hAnsi="Times New Roman" w:cs="Times New Roman" w:hint="eastAsia"/>
          <w:kern w:val="0"/>
          <w:sz w:val="28"/>
          <w:szCs w:val="28"/>
          <w14:ligatures w14:val="none"/>
        </w:rPr>
        <w:t>: Verb</w:t>
      </w:r>
    </w:p>
    <w:p w14:paraId="3768F5AB" w14:textId="7FA79B3C" w:rsidR="009A1720" w:rsidRPr="009A1720" w:rsidRDefault="009A1720" w:rsidP="009A1720">
      <w:pPr>
        <w:spacing w:after="0" w:line="273" w:lineRule="auto"/>
        <w:ind w:left="570"/>
        <w:jc w:val="both"/>
        <w:rPr>
          <w:rFonts w:ascii="Times New Roman" w:hAnsi="Times New Roman" w:cs="Times New Roman"/>
          <w:kern w:val="0"/>
          <w:sz w:val="28"/>
          <w:szCs w:val="28"/>
          <w14:ligatures w14:val="none"/>
        </w:rPr>
      </w:pPr>
      <w:r w:rsidRPr="00EF3124">
        <w:rPr>
          <w:rFonts w:ascii="Times New Roman" w:hAnsi="Times New Roman" w:cs="Times New Roman" w:hint="eastAsia"/>
          <w:kern w:val="0"/>
          <w:sz w:val="28"/>
          <w:szCs w:val="28"/>
          <w:u w:val="single"/>
          <w14:ligatures w14:val="none"/>
        </w:rPr>
        <w:t>Word Formation Process</w:t>
      </w:r>
      <w:r w:rsidRPr="009A1720">
        <w:rPr>
          <w:rFonts w:ascii="Times New Roman" w:hAnsi="Times New Roman" w:cs="Times New Roman" w:hint="eastAsia"/>
          <w:kern w:val="0"/>
          <w:sz w:val="28"/>
          <w:szCs w:val="28"/>
          <w14:ligatures w14:val="none"/>
        </w:rPr>
        <w:t xml:space="preserve">: Prefix be- + noun </w:t>
      </w:r>
      <w:r w:rsidRPr="009A1720">
        <w:rPr>
          <w:rFonts w:ascii="Times New Roman" w:hAnsi="Times New Roman" w:cs="Times New Roman" w:hint="eastAsia"/>
          <w:kern w:val="0"/>
          <w:sz w:val="28"/>
          <w:szCs w:val="28"/>
          <w14:ligatures w14:val="none"/>
        </w:rPr>
        <w:t>→</w:t>
      </w:r>
      <w:r w:rsidRPr="009A1720">
        <w:rPr>
          <w:rFonts w:ascii="Times New Roman" w:hAnsi="Times New Roman" w:cs="Times New Roman" w:hint="eastAsia"/>
          <w:kern w:val="0"/>
          <w:sz w:val="28"/>
          <w:szCs w:val="28"/>
          <w14:ligatures w14:val="none"/>
        </w:rPr>
        <w:t xml:space="preserve"> verb</w:t>
      </w:r>
    </w:p>
    <w:p w14:paraId="75293B08" w14:textId="67491B5F" w:rsidR="009A1720" w:rsidRPr="009A1720" w:rsidRDefault="009A1720" w:rsidP="00EF3124">
      <w:pPr>
        <w:spacing w:after="0" w:line="273" w:lineRule="auto"/>
        <w:ind w:firstLineChars="200" w:firstLine="560"/>
        <w:jc w:val="both"/>
        <w:rPr>
          <w:rFonts w:ascii="Times New Roman" w:hAnsi="Times New Roman" w:cs="Times New Roman"/>
          <w:kern w:val="0"/>
          <w:sz w:val="28"/>
          <w:szCs w:val="28"/>
          <w14:ligatures w14:val="none"/>
        </w:rPr>
      </w:pPr>
      <w:r w:rsidRPr="00EF3124">
        <w:rPr>
          <w:rFonts w:ascii="Times New Roman" w:hAnsi="Times New Roman" w:cs="Times New Roman" w:hint="eastAsia"/>
          <w:kern w:val="0"/>
          <w:sz w:val="28"/>
          <w:szCs w:val="28"/>
          <w:u w:val="single"/>
          <w14:ligatures w14:val="none"/>
        </w:rPr>
        <w:t>Meaning</w:t>
      </w:r>
      <w:r w:rsidRPr="009A1720">
        <w:rPr>
          <w:rFonts w:ascii="Times New Roman" w:hAnsi="Times New Roman" w:cs="Times New Roman" w:hint="eastAsia"/>
          <w:kern w:val="0"/>
          <w:sz w:val="28"/>
          <w:szCs w:val="28"/>
          <w14:ligatures w14:val="none"/>
        </w:rPr>
        <w:t>: To make someone or something appear monstrous;</w:t>
      </w:r>
      <w:r w:rsidR="00EF3124">
        <w:rPr>
          <w:rFonts w:ascii="Times New Roman" w:hAnsi="Times New Roman" w:cs="Times New Roman" w:hint="eastAsia"/>
          <w:kern w:val="0"/>
          <w:sz w:val="28"/>
          <w:szCs w:val="28"/>
          <w14:ligatures w14:val="none"/>
        </w:rPr>
        <w:t xml:space="preserve"> </w:t>
      </w:r>
      <w:r w:rsidRPr="009A1720">
        <w:rPr>
          <w:rFonts w:ascii="Times New Roman" w:hAnsi="Times New Roman" w:cs="Times New Roman" w:hint="eastAsia"/>
          <w:kern w:val="0"/>
          <w:sz w:val="28"/>
          <w:szCs w:val="28"/>
          <w14:ligatures w14:val="none"/>
        </w:rPr>
        <w:t>often</w:t>
      </w:r>
      <w:r w:rsidR="00EF3124">
        <w:rPr>
          <w:rFonts w:ascii="Times New Roman" w:hAnsi="Times New Roman" w:cs="Times New Roman" w:hint="eastAsia"/>
          <w:kern w:val="0"/>
          <w:sz w:val="28"/>
          <w:szCs w:val="28"/>
          <w14:ligatures w14:val="none"/>
        </w:rPr>
        <w:t xml:space="preserve"> </w:t>
      </w:r>
      <w:r w:rsidRPr="009A1720">
        <w:rPr>
          <w:rFonts w:ascii="Times New Roman" w:hAnsi="Times New Roman" w:cs="Times New Roman" w:hint="eastAsia"/>
          <w:kern w:val="0"/>
          <w:sz w:val="28"/>
          <w:szCs w:val="28"/>
          <w14:ligatures w14:val="none"/>
        </w:rPr>
        <w:t>used with a pejorative or ironic connotation.</w:t>
      </w:r>
    </w:p>
    <w:p w14:paraId="415D925E" w14:textId="6BD21255" w:rsidR="009A1720" w:rsidRPr="009A1720" w:rsidRDefault="009A1720" w:rsidP="00EF3124">
      <w:pPr>
        <w:spacing w:after="0" w:line="273" w:lineRule="auto"/>
        <w:ind w:firstLineChars="200" w:firstLine="560"/>
        <w:jc w:val="both"/>
        <w:rPr>
          <w:rFonts w:ascii="Times New Roman" w:hAnsi="Times New Roman" w:cs="Times New Roman"/>
          <w:kern w:val="0"/>
          <w:sz w:val="28"/>
          <w:szCs w:val="28"/>
          <w14:ligatures w14:val="none"/>
        </w:rPr>
      </w:pPr>
      <w:r w:rsidRPr="00EF3124">
        <w:rPr>
          <w:rFonts w:ascii="Times New Roman" w:hAnsi="Times New Roman" w:cs="Times New Roman" w:hint="eastAsia"/>
          <w:kern w:val="0"/>
          <w:sz w:val="28"/>
          <w:szCs w:val="28"/>
          <w:u w:val="single"/>
          <w14:ligatures w14:val="none"/>
        </w:rPr>
        <w:t>Contextual Analysis</w:t>
      </w:r>
      <w:r w:rsidRPr="009A1720">
        <w:rPr>
          <w:rFonts w:ascii="Times New Roman" w:hAnsi="Times New Roman" w:cs="Times New Roman" w:hint="eastAsia"/>
          <w:kern w:val="0"/>
          <w:sz w:val="28"/>
          <w:szCs w:val="28"/>
          <w14:ligatures w14:val="none"/>
        </w:rPr>
        <w:t>:</w:t>
      </w:r>
      <w:r w:rsidR="003E700A">
        <w:rPr>
          <w:rFonts w:ascii="Times New Roman" w:hAnsi="Times New Roman" w:cs="Times New Roman" w:hint="eastAsia"/>
          <w:kern w:val="0"/>
          <w:sz w:val="28"/>
          <w:szCs w:val="28"/>
          <w14:ligatures w14:val="none"/>
        </w:rPr>
        <w:t xml:space="preserve"> </w:t>
      </w:r>
      <w:r w:rsidRPr="009A1720">
        <w:rPr>
          <w:rFonts w:ascii="Times New Roman" w:hAnsi="Times New Roman" w:cs="Times New Roman" w:hint="eastAsia"/>
          <w:kern w:val="0"/>
          <w:sz w:val="28"/>
          <w:szCs w:val="28"/>
          <w14:ligatures w14:val="none"/>
        </w:rPr>
        <w:t>In</w:t>
      </w:r>
      <w:r w:rsidRPr="00EF3124">
        <w:rPr>
          <w:rFonts w:ascii="Times New Roman" w:hAnsi="Times New Roman" w:cs="Times New Roman" w:hint="eastAsia"/>
          <w:kern w:val="0"/>
          <w:sz w:val="28"/>
          <w:szCs w:val="28"/>
          <w14:ligatures w14:val="none"/>
        </w:rPr>
        <w:t xml:space="preserve"> </w:t>
      </w:r>
      <w:r w:rsidRPr="006D7A7B">
        <w:rPr>
          <w:rFonts w:ascii="Times New Roman" w:hAnsi="Times New Roman" w:cs="Times New Roman" w:hint="eastAsia"/>
          <w:i/>
          <w:iCs/>
          <w:kern w:val="0"/>
          <w:sz w:val="28"/>
          <w:szCs w:val="28"/>
          <w14:ligatures w14:val="none"/>
        </w:rPr>
        <w:t>King Lear</w:t>
      </w:r>
      <w:r w:rsidRPr="009A1720">
        <w:rPr>
          <w:rFonts w:ascii="Times New Roman" w:hAnsi="Times New Roman" w:cs="Times New Roman" w:hint="eastAsia"/>
          <w:kern w:val="0"/>
          <w:sz w:val="28"/>
          <w:szCs w:val="28"/>
          <w14:ligatures w14:val="none"/>
        </w:rPr>
        <w:t xml:space="preserve">, Edmund rebukes Goneril with the phrase, </w:t>
      </w:r>
      <w:r>
        <w:rPr>
          <w:rFonts w:ascii="Times New Roman" w:hAnsi="Times New Roman" w:cs="Times New Roman"/>
          <w:kern w:val="0"/>
          <w:sz w:val="28"/>
          <w:szCs w:val="28"/>
          <w14:ligatures w14:val="none"/>
        </w:rPr>
        <w:t>“</w:t>
      </w:r>
      <w:r w:rsidRPr="009A1720">
        <w:rPr>
          <w:rFonts w:ascii="Times New Roman" w:hAnsi="Times New Roman" w:cs="Times New Roman" w:hint="eastAsia"/>
          <w:kern w:val="0"/>
          <w:sz w:val="28"/>
          <w:szCs w:val="28"/>
          <w14:ligatures w14:val="none"/>
        </w:rPr>
        <w:t>Bemonster not thy feature.</w:t>
      </w:r>
      <w:r>
        <w:rPr>
          <w:rFonts w:ascii="Times New Roman" w:hAnsi="Times New Roman" w:cs="Times New Roman"/>
          <w:kern w:val="0"/>
          <w:sz w:val="28"/>
          <w:szCs w:val="28"/>
          <w14:ligatures w14:val="none"/>
        </w:rPr>
        <w:t>”</w:t>
      </w:r>
      <w:r w:rsidRPr="009A1720">
        <w:rPr>
          <w:rFonts w:ascii="Times New Roman" w:hAnsi="Times New Roman" w:cs="Times New Roman" w:hint="eastAsia"/>
          <w:kern w:val="0"/>
          <w:sz w:val="28"/>
          <w:szCs w:val="28"/>
          <w14:ligatures w14:val="none"/>
        </w:rPr>
        <w:t xml:space="preserve"> Here, </w:t>
      </w:r>
      <w:r>
        <w:rPr>
          <w:rFonts w:ascii="Times New Roman" w:hAnsi="Times New Roman" w:cs="Times New Roman"/>
          <w:kern w:val="0"/>
          <w:sz w:val="28"/>
          <w:szCs w:val="28"/>
          <w14:ligatures w14:val="none"/>
        </w:rPr>
        <w:t>“</w:t>
      </w:r>
      <w:r w:rsidRPr="009A1720">
        <w:rPr>
          <w:rFonts w:ascii="Times New Roman" w:hAnsi="Times New Roman" w:cs="Times New Roman" w:hint="eastAsia"/>
          <w:kern w:val="0"/>
          <w:sz w:val="28"/>
          <w:szCs w:val="28"/>
          <w14:ligatures w14:val="none"/>
        </w:rPr>
        <w:t>bemonster</w:t>
      </w:r>
      <w:r>
        <w:rPr>
          <w:rFonts w:ascii="Times New Roman" w:hAnsi="Times New Roman" w:cs="Times New Roman"/>
          <w:kern w:val="0"/>
          <w:sz w:val="28"/>
          <w:szCs w:val="28"/>
          <w14:ligatures w14:val="none"/>
        </w:rPr>
        <w:t>”</w:t>
      </w:r>
      <w:r w:rsidRPr="009A1720">
        <w:rPr>
          <w:rFonts w:ascii="Times New Roman" w:hAnsi="Times New Roman" w:cs="Times New Roman" w:hint="eastAsia"/>
          <w:kern w:val="0"/>
          <w:sz w:val="28"/>
          <w:szCs w:val="28"/>
          <w14:ligatures w14:val="none"/>
        </w:rPr>
        <w:t xml:space="preserve"> functions not only as a directive action but also as a metaphor for moral corruption. The prefix be-, commonly used in </w:t>
      </w:r>
      <w:r w:rsidR="00B76AE9">
        <w:rPr>
          <w:rFonts w:ascii="Times New Roman" w:hAnsi="Times New Roman" w:cs="Times New Roman" w:hint="eastAsia"/>
          <w:kern w:val="0"/>
          <w:sz w:val="28"/>
          <w:szCs w:val="28"/>
          <w14:ligatures w14:val="none"/>
        </w:rPr>
        <w:t>e</w:t>
      </w:r>
      <w:r w:rsidRPr="009A1720">
        <w:rPr>
          <w:rFonts w:ascii="Times New Roman" w:hAnsi="Times New Roman" w:cs="Times New Roman" w:hint="eastAsia"/>
          <w:kern w:val="0"/>
          <w:sz w:val="28"/>
          <w:szCs w:val="28"/>
          <w14:ligatures w14:val="none"/>
        </w:rPr>
        <w:t xml:space="preserve">arly </w:t>
      </w:r>
      <w:r w:rsidR="00B76AE9">
        <w:rPr>
          <w:rFonts w:ascii="Times New Roman" w:hAnsi="Times New Roman" w:cs="Times New Roman" w:hint="eastAsia"/>
          <w:kern w:val="0"/>
          <w:sz w:val="28"/>
          <w:szCs w:val="28"/>
          <w14:ligatures w14:val="none"/>
        </w:rPr>
        <w:t>m</w:t>
      </w:r>
      <w:r w:rsidRPr="009A1720">
        <w:rPr>
          <w:rFonts w:ascii="Times New Roman" w:hAnsi="Times New Roman" w:cs="Times New Roman" w:hint="eastAsia"/>
          <w:kern w:val="0"/>
          <w:sz w:val="28"/>
          <w:szCs w:val="28"/>
          <w14:ligatures w14:val="none"/>
        </w:rPr>
        <w:t xml:space="preserve">odern English to verbalize nouns and intensify the action (e.g., befriend, meaning </w:t>
      </w:r>
      <w:r>
        <w:rPr>
          <w:rFonts w:ascii="Times New Roman" w:hAnsi="Times New Roman" w:cs="Times New Roman"/>
          <w:kern w:val="0"/>
          <w:sz w:val="28"/>
          <w:szCs w:val="28"/>
          <w14:ligatures w14:val="none"/>
        </w:rPr>
        <w:t>“</w:t>
      </w:r>
      <w:r w:rsidRPr="009A1720">
        <w:rPr>
          <w:rFonts w:ascii="Times New Roman" w:hAnsi="Times New Roman" w:cs="Times New Roman" w:hint="eastAsia"/>
          <w:kern w:val="0"/>
          <w:sz w:val="28"/>
          <w:szCs w:val="28"/>
          <w14:ligatures w14:val="none"/>
        </w:rPr>
        <w:t>to make a friend</w:t>
      </w:r>
      <w:r>
        <w:rPr>
          <w:rFonts w:ascii="Times New Roman" w:hAnsi="Times New Roman" w:cs="Times New Roman"/>
          <w:kern w:val="0"/>
          <w:sz w:val="28"/>
          <w:szCs w:val="28"/>
          <w14:ligatures w14:val="none"/>
        </w:rPr>
        <w:t>”</w:t>
      </w:r>
      <w:r w:rsidRPr="009A1720">
        <w:rPr>
          <w:rFonts w:ascii="Times New Roman" w:hAnsi="Times New Roman" w:cs="Times New Roman" w:hint="eastAsia"/>
          <w:kern w:val="0"/>
          <w:sz w:val="28"/>
          <w:szCs w:val="28"/>
          <w14:ligatures w14:val="none"/>
        </w:rPr>
        <w:t xml:space="preserve">), adds a performative and forceful quality to the verb. Shakespeare uses this neologism to animate the static image of a </w:t>
      </w:r>
      <w:r>
        <w:rPr>
          <w:rFonts w:ascii="Times New Roman" w:hAnsi="Times New Roman" w:cs="Times New Roman"/>
          <w:kern w:val="0"/>
          <w:sz w:val="28"/>
          <w:szCs w:val="28"/>
          <w14:ligatures w14:val="none"/>
        </w:rPr>
        <w:t>“</w:t>
      </w:r>
      <w:r w:rsidRPr="009A1720">
        <w:rPr>
          <w:rFonts w:ascii="Times New Roman" w:hAnsi="Times New Roman" w:cs="Times New Roman" w:hint="eastAsia"/>
          <w:kern w:val="0"/>
          <w:sz w:val="28"/>
          <w:szCs w:val="28"/>
          <w14:ligatures w14:val="none"/>
        </w:rPr>
        <w:t>monster,</w:t>
      </w:r>
      <w:r>
        <w:rPr>
          <w:rFonts w:ascii="Times New Roman" w:hAnsi="Times New Roman" w:cs="Times New Roman"/>
          <w:kern w:val="0"/>
          <w:sz w:val="28"/>
          <w:szCs w:val="28"/>
          <w14:ligatures w14:val="none"/>
        </w:rPr>
        <w:t>”</w:t>
      </w:r>
      <w:r w:rsidRPr="009A1720">
        <w:rPr>
          <w:rFonts w:ascii="Times New Roman" w:hAnsi="Times New Roman" w:cs="Times New Roman" w:hint="eastAsia"/>
          <w:kern w:val="0"/>
          <w:sz w:val="28"/>
          <w:szCs w:val="28"/>
          <w14:ligatures w14:val="none"/>
        </w:rPr>
        <w:t xml:space="preserve"> projecting inner moral deformity onto outward appearance.</w:t>
      </w:r>
    </w:p>
    <w:p w14:paraId="47038789" w14:textId="19E0655D" w:rsidR="003E700A" w:rsidRPr="0057150A" w:rsidRDefault="0057150A" w:rsidP="00EB43EC">
      <w:pPr>
        <w:pStyle w:val="a9"/>
        <w:numPr>
          <w:ilvl w:val="0"/>
          <w:numId w:val="23"/>
        </w:numPr>
        <w:spacing w:after="0" w:line="273" w:lineRule="auto"/>
        <w:jc w:val="both"/>
        <w:rPr>
          <w:rFonts w:ascii="Times New Roman" w:hAnsi="Times New Roman" w:cs="Times New Roman"/>
          <w:b/>
          <w:bCs/>
          <w:kern w:val="0"/>
          <w:sz w:val="28"/>
          <w:szCs w:val="28"/>
          <w14:ligatures w14:val="none"/>
        </w:rPr>
      </w:pPr>
      <w:r w:rsidRPr="0057150A">
        <w:rPr>
          <w:rFonts w:ascii="Times New Roman" w:hAnsi="Times New Roman" w:cs="Times New Roman" w:hint="eastAsia"/>
          <w:b/>
          <w:bCs/>
          <w:kern w:val="0"/>
          <w:sz w:val="28"/>
          <w:szCs w:val="28"/>
          <w14:ligatures w14:val="none"/>
        </w:rPr>
        <w:t>e</w:t>
      </w:r>
      <w:r w:rsidR="003C757A" w:rsidRPr="0057150A">
        <w:rPr>
          <w:rFonts w:ascii="Times New Roman" w:hAnsi="Times New Roman" w:cs="Times New Roman" w:hint="eastAsia"/>
          <w:b/>
          <w:bCs/>
          <w:kern w:val="0"/>
          <w:sz w:val="28"/>
          <w:szCs w:val="28"/>
          <w14:ligatures w14:val="none"/>
        </w:rPr>
        <w:t>nwheel</w:t>
      </w:r>
    </w:p>
    <w:p w14:paraId="0C593620" w14:textId="24C7D17B" w:rsidR="005F2FAC" w:rsidRPr="005F2FAC" w:rsidRDefault="005F2FAC" w:rsidP="0057150A">
      <w:pPr>
        <w:spacing w:after="0" w:line="273" w:lineRule="auto"/>
        <w:ind w:firstLineChars="200" w:firstLine="560"/>
        <w:jc w:val="both"/>
        <w:rPr>
          <w:rFonts w:ascii="Times New Roman" w:hAnsi="Times New Roman" w:cs="Times New Roman"/>
          <w:kern w:val="0"/>
          <w:sz w:val="28"/>
          <w:szCs w:val="28"/>
          <w14:ligatures w14:val="none"/>
        </w:rPr>
      </w:pPr>
      <w:r w:rsidRPr="005F2FAC">
        <w:rPr>
          <w:rFonts w:ascii="Times New Roman" w:hAnsi="Times New Roman" w:cs="Times New Roman" w:hint="eastAsia"/>
          <w:kern w:val="0"/>
          <w:sz w:val="28"/>
          <w:szCs w:val="28"/>
          <w:u w:val="single"/>
          <w14:ligatures w14:val="none"/>
        </w:rPr>
        <w:t>Original Part of Speech</w:t>
      </w:r>
      <w:r w:rsidRPr="005F2FAC">
        <w:rPr>
          <w:rFonts w:ascii="Times New Roman" w:hAnsi="Times New Roman" w:cs="Times New Roman" w:hint="eastAsia"/>
          <w:kern w:val="0"/>
          <w:sz w:val="28"/>
          <w:szCs w:val="28"/>
          <w14:ligatures w14:val="none"/>
        </w:rPr>
        <w:t xml:space="preserve">: Noun (wheel, meaning </w:t>
      </w:r>
      <w:r>
        <w:rPr>
          <w:rFonts w:ascii="Times New Roman" w:hAnsi="Times New Roman" w:cs="Times New Roman"/>
          <w:kern w:val="0"/>
          <w:sz w:val="28"/>
          <w:szCs w:val="28"/>
          <w14:ligatures w14:val="none"/>
        </w:rPr>
        <w:t>“</w:t>
      </w:r>
      <w:r w:rsidRPr="005F2FAC">
        <w:rPr>
          <w:rFonts w:ascii="Times New Roman" w:hAnsi="Times New Roman" w:cs="Times New Roman" w:hint="eastAsia"/>
          <w:kern w:val="0"/>
          <w:sz w:val="28"/>
          <w:szCs w:val="28"/>
          <w14:ligatures w14:val="none"/>
        </w:rPr>
        <w:t>a circular object that rotates</w:t>
      </w:r>
      <w:r>
        <w:rPr>
          <w:rFonts w:ascii="Times New Roman" w:hAnsi="Times New Roman" w:cs="Times New Roman"/>
          <w:kern w:val="0"/>
          <w:sz w:val="28"/>
          <w:szCs w:val="28"/>
          <w14:ligatures w14:val="none"/>
        </w:rPr>
        <w:t>”</w:t>
      </w:r>
      <w:r w:rsidRPr="005F2FAC">
        <w:rPr>
          <w:rFonts w:ascii="Times New Roman" w:hAnsi="Times New Roman" w:cs="Times New Roman" w:hint="eastAsia"/>
          <w:kern w:val="0"/>
          <w:sz w:val="28"/>
          <w:szCs w:val="28"/>
          <w14:ligatures w14:val="none"/>
        </w:rPr>
        <w:t>)</w:t>
      </w:r>
    </w:p>
    <w:p w14:paraId="557E1D53" w14:textId="77777777" w:rsidR="005F2FAC" w:rsidRPr="005F2FAC" w:rsidRDefault="005F2FAC" w:rsidP="005F2FAC">
      <w:pPr>
        <w:spacing w:after="0" w:line="273" w:lineRule="auto"/>
        <w:ind w:firstLineChars="200" w:firstLine="560"/>
        <w:jc w:val="both"/>
        <w:rPr>
          <w:rFonts w:ascii="Times New Roman" w:hAnsi="Times New Roman" w:cs="Times New Roman"/>
          <w:kern w:val="0"/>
          <w:sz w:val="28"/>
          <w:szCs w:val="28"/>
          <w14:ligatures w14:val="none"/>
        </w:rPr>
      </w:pPr>
      <w:r w:rsidRPr="005F2FAC">
        <w:rPr>
          <w:rFonts w:ascii="Times New Roman" w:hAnsi="Times New Roman" w:cs="Times New Roman" w:hint="eastAsia"/>
          <w:kern w:val="0"/>
          <w:sz w:val="28"/>
          <w:szCs w:val="28"/>
          <w:u w:val="single"/>
          <w14:ligatures w14:val="none"/>
        </w:rPr>
        <w:t>Converted Part of Speech</w:t>
      </w:r>
      <w:r w:rsidRPr="005F2FAC">
        <w:rPr>
          <w:rFonts w:ascii="Times New Roman" w:hAnsi="Times New Roman" w:cs="Times New Roman" w:hint="eastAsia"/>
          <w:kern w:val="0"/>
          <w:sz w:val="28"/>
          <w:szCs w:val="28"/>
          <w14:ligatures w14:val="none"/>
        </w:rPr>
        <w:t>: Verb</w:t>
      </w:r>
    </w:p>
    <w:p w14:paraId="148ED5F6" w14:textId="77777777" w:rsidR="005F2FAC" w:rsidRPr="005F2FAC" w:rsidRDefault="005F2FAC" w:rsidP="005F2FAC">
      <w:pPr>
        <w:spacing w:after="0" w:line="273" w:lineRule="auto"/>
        <w:ind w:firstLineChars="200" w:firstLine="560"/>
        <w:jc w:val="both"/>
        <w:rPr>
          <w:rFonts w:ascii="Times New Roman" w:hAnsi="Times New Roman" w:cs="Times New Roman"/>
          <w:kern w:val="0"/>
          <w:sz w:val="28"/>
          <w:szCs w:val="28"/>
          <w14:ligatures w14:val="none"/>
        </w:rPr>
      </w:pPr>
      <w:r w:rsidRPr="005F2FAC">
        <w:rPr>
          <w:rFonts w:ascii="Times New Roman" w:hAnsi="Times New Roman" w:cs="Times New Roman" w:hint="eastAsia"/>
          <w:kern w:val="0"/>
          <w:sz w:val="28"/>
          <w:szCs w:val="28"/>
          <w:u w:val="single"/>
          <w14:ligatures w14:val="none"/>
        </w:rPr>
        <w:t>Word Formation Process</w:t>
      </w:r>
      <w:r w:rsidRPr="005F2FAC">
        <w:rPr>
          <w:rFonts w:ascii="Times New Roman" w:hAnsi="Times New Roman" w:cs="Times New Roman" w:hint="eastAsia"/>
          <w:kern w:val="0"/>
          <w:sz w:val="28"/>
          <w:szCs w:val="28"/>
          <w14:ligatures w14:val="none"/>
        </w:rPr>
        <w:t xml:space="preserve">: Prefix en- + noun </w:t>
      </w:r>
      <w:r w:rsidRPr="005F2FAC">
        <w:rPr>
          <w:rFonts w:ascii="Times New Roman" w:hAnsi="Times New Roman" w:cs="Times New Roman" w:hint="eastAsia"/>
          <w:kern w:val="0"/>
          <w:sz w:val="28"/>
          <w:szCs w:val="28"/>
          <w14:ligatures w14:val="none"/>
        </w:rPr>
        <w:t>→</w:t>
      </w:r>
      <w:r w:rsidRPr="005F2FAC">
        <w:rPr>
          <w:rFonts w:ascii="Times New Roman" w:hAnsi="Times New Roman" w:cs="Times New Roman" w:hint="eastAsia"/>
          <w:kern w:val="0"/>
          <w:sz w:val="28"/>
          <w:szCs w:val="28"/>
          <w14:ligatures w14:val="none"/>
        </w:rPr>
        <w:t xml:space="preserve"> verb</w:t>
      </w:r>
    </w:p>
    <w:p w14:paraId="5E220D08" w14:textId="77777777" w:rsidR="005F2FAC" w:rsidRPr="005F2FAC" w:rsidRDefault="005F2FAC" w:rsidP="005F2FAC">
      <w:pPr>
        <w:spacing w:after="0" w:line="273" w:lineRule="auto"/>
        <w:ind w:firstLineChars="200" w:firstLine="560"/>
        <w:jc w:val="both"/>
        <w:rPr>
          <w:rFonts w:ascii="Times New Roman" w:hAnsi="Times New Roman" w:cs="Times New Roman"/>
          <w:kern w:val="0"/>
          <w:sz w:val="28"/>
          <w:szCs w:val="28"/>
          <w14:ligatures w14:val="none"/>
        </w:rPr>
      </w:pPr>
      <w:r w:rsidRPr="005F2FAC">
        <w:rPr>
          <w:rFonts w:ascii="Times New Roman" w:hAnsi="Times New Roman" w:cs="Times New Roman" w:hint="eastAsia"/>
          <w:kern w:val="0"/>
          <w:sz w:val="28"/>
          <w:szCs w:val="28"/>
          <w:u w:val="single"/>
          <w14:ligatures w14:val="none"/>
        </w:rPr>
        <w:lastRenderedPageBreak/>
        <w:t>Meaning</w:t>
      </w:r>
      <w:r w:rsidRPr="005F2FAC">
        <w:rPr>
          <w:rFonts w:ascii="Times New Roman" w:hAnsi="Times New Roman" w:cs="Times New Roman" w:hint="eastAsia"/>
          <w:kern w:val="0"/>
          <w:sz w:val="28"/>
          <w:szCs w:val="28"/>
          <w14:ligatures w14:val="none"/>
        </w:rPr>
        <w:t>: To encircle or surround, often with a sacred or ceremonial connotation.</w:t>
      </w:r>
    </w:p>
    <w:p w14:paraId="2809B32C" w14:textId="7D0FD9CF" w:rsidR="005F2FAC" w:rsidRPr="005F2FAC" w:rsidRDefault="005F2FAC" w:rsidP="005F2FAC">
      <w:pPr>
        <w:spacing w:after="0" w:line="273" w:lineRule="auto"/>
        <w:ind w:firstLineChars="200" w:firstLine="560"/>
        <w:jc w:val="both"/>
        <w:rPr>
          <w:rFonts w:ascii="Times New Roman" w:hAnsi="Times New Roman" w:cs="Times New Roman"/>
          <w:kern w:val="0"/>
          <w:sz w:val="28"/>
          <w:szCs w:val="28"/>
          <w14:ligatures w14:val="none"/>
        </w:rPr>
      </w:pPr>
      <w:r w:rsidRPr="005F2FAC">
        <w:rPr>
          <w:rFonts w:ascii="Times New Roman" w:hAnsi="Times New Roman" w:cs="Times New Roman" w:hint="eastAsia"/>
          <w:kern w:val="0"/>
          <w:sz w:val="28"/>
          <w:szCs w:val="28"/>
          <w:u w:val="single"/>
          <w14:ligatures w14:val="none"/>
        </w:rPr>
        <w:t>Contextual Analysis</w:t>
      </w:r>
      <w:r w:rsidRPr="005F2FAC">
        <w:rPr>
          <w:rFonts w:ascii="Times New Roman" w:hAnsi="Times New Roman" w:cs="Times New Roman" w:hint="eastAsia"/>
          <w:kern w:val="0"/>
          <w:sz w:val="28"/>
          <w:szCs w:val="28"/>
          <w14:ligatures w14:val="none"/>
        </w:rPr>
        <w:t>:</w:t>
      </w:r>
      <w:r>
        <w:rPr>
          <w:rFonts w:ascii="Times New Roman" w:hAnsi="Times New Roman" w:cs="Times New Roman" w:hint="eastAsia"/>
          <w:kern w:val="0"/>
          <w:sz w:val="28"/>
          <w:szCs w:val="28"/>
          <w14:ligatures w14:val="none"/>
        </w:rPr>
        <w:t xml:space="preserve"> </w:t>
      </w:r>
      <w:r w:rsidRPr="005F2FAC">
        <w:rPr>
          <w:rFonts w:ascii="Times New Roman" w:hAnsi="Times New Roman" w:cs="Times New Roman" w:hint="eastAsia"/>
          <w:kern w:val="0"/>
          <w:sz w:val="28"/>
          <w:szCs w:val="28"/>
          <w14:ligatures w14:val="none"/>
        </w:rPr>
        <w:t xml:space="preserve">In </w:t>
      </w:r>
      <w:r w:rsidRPr="005F2FAC">
        <w:rPr>
          <w:rFonts w:ascii="Times New Roman" w:hAnsi="Times New Roman" w:cs="Times New Roman" w:hint="eastAsia"/>
          <w:i/>
          <w:iCs/>
          <w:kern w:val="0"/>
          <w:sz w:val="28"/>
          <w:szCs w:val="28"/>
          <w14:ligatures w14:val="none"/>
        </w:rPr>
        <w:t>Othello</w:t>
      </w:r>
      <w:r w:rsidRPr="005F2FAC">
        <w:rPr>
          <w:rFonts w:ascii="Times New Roman" w:hAnsi="Times New Roman" w:cs="Times New Roman" w:hint="eastAsia"/>
          <w:kern w:val="0"/>
          <w:sz w:val="28"/>
          <w:szCs w:val="28"/>
          <w14:ligatures w14:val="none"/>
        </w:rPr>
        <w:t>, Cassio describes Desdemona</w:t>
      </w:r>
      <w:r>
        <w:rPr>
          <w:rFonts w:ascii="Times New Roman" w:hAnsi="Times New Roman" w:cs="Times New Roman"/>
          <w:kern w:val="0"/>
          <w:sz w:val="28"/>
          <w:szCs w:val="28"/>
          <w14:ligatures w14:val="none"/>
        </w:rPr>
        <w:t>’</w:t>
      </w:r>
      <w:r w:rsidRPr="005F2FAC">
        <w:rPr>
          <w:rFonts w:ascii="Times New Roman" w:hAnsi="Times New Roman" w:cs="Times New Roman" w:hint="eastAsia"/>
          <w:kern w:val="0"/>
          <w:sz w:val="28"/>
          <w:szCs w:val="28"/>
          <w14:ligatures w14:val="none"/>
        </w:rPr>
        <w:t xml:space="preserve">s presence with the phrase </w:t>
      </w:r>
      <w:r>
        <w:rPr>
          <w:rFonts w:ascii="Times New Roman" w:hAnsi="Times New Roman" w:cs="Times New Roman"/>
          <w:kern w:val="0"/>
          <w:sz w:val="28"/>
          <w:szCs w:val="28"/>
          <w14:ligatures w14:val="none"/>
        </w:rPr>
        <w:t>“</w:t>
      </w:r>
      <w:r w:rsidRPr="005F2FAC">
        <w:rPr>
          <w:rFonts w:ascii="Times New Roman" w:hAnsi="Times New Roman" w:cs="Times New Roman" w:hint="eastAsia"/>
          <w:kern w:val="0"/>
          <w:sz w:val="28"/>
          <w:szCs w:val="28"/>
          <w14:ligatures w14:val="none"/>
        </w:rPr>
        <w:t>Enwheel thee round,</w:t>
      </w:r>
      <w:r>
        <w:rPr>
          <w:rFonts w:ascii="Times New Roman" w:hAnsi="Times New Roman" w:cs="Times New Roman"/>
          <w:kern w:val="0"/>
          <w:sz w:val="28"/>
          <w:szCs w:val="28"/>
          <w14:ligatures w14:val="none"/>
        </w:rPr>
        <w:t>”</w:t>
      </w:r>
      <w:r w:rsidRPr="005F2FAC">
        <w:rPr>
          <w:rFonts w:ascii="Times New Roman" w:hAnsi="Times New Roman" w:cs="Times New Roman" w:hint="eastAsia"/>
          <w:kern w:val="0"/>
          <w:sz w:val="28"/>
          <w:szCs w:val="28"/>
          <w14:ligatures w14:val="none"/>
        </w:rPr>
        <w:t xml:space="preserve"> </w:t>
      </w:r>
      <w:r w:rsidR="00CD6EB7">
        <w:rPr>
          <w:rFonts w:ascii="Times New Roman" w:hAnsi="Times New Roman" w:cs="Times New Roman" w:hint="eastAsia"/>
          <w:kern w:val="0"/>
          <w:sz w:val="28"/>
          <w:szCs w:val="28"/>
          <w14:ligatures w14:val="none"/>
        </w:rPr>
        <w:t>t</w:t>
      </w:r>
      <w:r w:rsidRPr="005F2FAC">
        <w:rPr>
          <w:rFonts w:ascii="Times New Roman" w:hAnsi="Times New Roman" w:cs="Times New Roman" w:hint="eastAsia"/>
          <w:kern w:val="0"/>
          <w:sz w:val="28"/>
          <w:szCs w:val="28"/>
          <w14:ligatures w14:val="none"/>
        </w:rPr>
        <w:t xml:space="preserve">his verbalization evokes an image of Desdemona being enveloped in a radiant, almost divine aura. </w:t>
      </w:r>
    </w:p>
    <w:p w14:paraId="021B0118" w14:textId="3F42CFAF" w:rsidR="000447EF" w:rsidRPr="0088228A" w:rsidRDefault="00320040" w:rsidP="00EB43EC">
      <w:pPr>
        <w:pStyle w:val="a9"/>
        <w:numPr>
          <w:ilvl w:val="0"/>
          <w:numId w:val="23"/>
        </w:numPr>
        <w:jc w:val="both"/>
        <w:rPr>
          <w:rFonts w:ascii="Times New Roman" w:hAnsi="Times New Roman" w:cs="Times New Roman"/>
          <w:b/>
          <w:bCs/>
          <w:sz w:val="28"/>
          <w:szCs w:val="28"/>
        </w:rPr>
      </w:pPr>
      <w:r w:rsidRPr="0088228A">
        <w:rPr>
          <w:rFonts w:ascii="Times New Roman" w:hAnsi="Times New Roman" w:cs="Times New Roman" w:hint="eastAsia"/>
          <w:b/>
          <w:bCs/>
          <w:sz w:val="28"/>
          <w:szCs w:val="28"/>
        </w:rPr>
        <w:t>f</w:t>
      </w:r>
      <w:r w:rsidR="004D4B38" w:rsidRPr="0088228A">
        <w:rPr>
          <w:rFonts w:ascii="Times New Roman" w:hAnsi="Times New Roman" w:cs="Times New Roman"/>
          <w:b/>
          <w:bCs/>
          <w:sz w:val="28"/>
          <w:szCs w:val="28"/>
        </w:rPr>
        <w:t>ishify</w:t>
      </w:r>
    </w:p>
    <w:p w14:paraId="2FCB6E7A" w14:textId="53FA1373" w:rsidR="000447EF" w:rsidRPr="000447EF" w:rsidRDefault="000447EF" w:rsidP="000447EF">
      <w:pPr>
        <w:ind w:firstLineChars="200" w:firstLine="560"/>
        <w:jc w:val="both"/>
        <w:rPr>
          <w:rFonts w:ascii="Times New Roman" w:hAnsi="Times New Roman" w:cs="Times New Roman"/>
          <w:sz w:val="28"/>
          <w:szCs w:val="28"/>
        </w:rPr>
      </w:pPr>
      <w:r w:rsidRPr="000447EF">
        <w:rPr>
          <w:rFonts w:ascii="Times New Roman" w:hAnsi="Times New Roman" w:cs="Times New Roman" w:hint="eastAsia"/>
          <w:sz w:val="28"/>
          <w:szCs w:val="28"/>
          <w:u w:val="single"/>
        </w:rPr>
        <w:t>Original Part of Speech</w:t>
      </w:r>
      <w:r w:rsidRPr="000447EF">
        <w:rPr>
          <w:rFonts w:ascii="Times New Roman" w:hAnsi="Times New Roman" w:cs="Times New Roman" w:hint="eastAsia"/>
          <w:sz w:val="28"/>
          <w:szCs w:val="28"/>
        </w:rPr>
        <w:t xml:space="preserve">: Noun (fish, meaning </w:t>
      </w:r>
      <w:r>
        <w:rPr>
          <w:rFonts w:ascii="Times New Roman" w:hAnsi="Times New Roman" w:cs="Times New Roman"/>
          <w:sz w:val="28"/>
          <w:szCs w:val="28"/>
        </w:rPr>
        <w:t>“</w:t>
      </w:r>
      <w:r w:rsidRPr="000447EF">
        <w:rPr>
          <w:rFonts w:ascii="Times New Roman" w:hAnsi="Times New Roman" w:cs="Times New Roman" w:hint="eastAsia"/>
          <w:sz w:val="28"/>
          <w:szCs w:val="28"/>
        </w:rPr>
        <w:t>a cold-blooded aquatic animal</w:t>
      </w:r>
      <w:r>
        <w:rPr>
          <w:rFonts w:ascii="Times New Roman" w:hAnsi="Times New Roman" w:cs="Times New Roman"/>
          <w:sz w:val="28"/>
          <w:szCs w:val="28"/>
        </w:rPr>
        <w:t>”</w:t>
      </w:r>
      <w:r w:rsidRPr="000447EF">
        <w:rPr>
          <w:rFonts w:ascii="Times New Roman" w:hAnsi="Times New Roman" w:cs="Times New Roman" w:hint="eastAsia"/>
          <w:sz w:val="28"/>
          <w:szCs w:val="28"/>
        </w:rPr>
        <w:t>)</w:t>
      </w:r>
    </w:p>
    <w:p w14:paraId="5D9CEBB8" w14:textId="77777777" w:rsidR="000447EF" w:rsidRPr="000447EF" w:rsidRDefault="000447EF" w:rsidP="000447EF">
      <w:pPr>
        <w:ind w:firstLineChars="200" w:firstLine="560"/>
        <w:jc w:val="both"/>
        <w:rPr>
          <w:rFonts w:ascii="Times New Roman" w:hAnsi="Times New Roman" w:cs="Times New Roman"/>
          <w:sz w:val="28"/>
          <w:szCs w:val="28"/>
        </w:rPr>
      </w:pPr>
      <w:r w:rsidRPr="000447EF">
        <w:rPr>
          <w:rFonts w:ascii="Times New Roman" w:hAnsi="Times New Roman" w:cs="Times New Roman" w:hint="eastAsia"/>
          <w:sz w:val="28"/>
          <w:szCs w:val="28"/>
          <w:u w:val="single"/>
        </w:rPr>
        <w:t>Converted Part of Speech</w:t>
      </w:r>
      <w:r w:rsidRPr="000447EF">
        <w:rPr>
          <w:rFonts w:ascii="Times New Roman" w:hAnsi="Times New Roman" w:cs="Times New Roman" w:hint="eastAsia"/>
          <w:sz w:val="28"/>
          <w:szCs w:val="28"/>
        </w:rPr>
        <w:t>: Verb</w:t>
      </w:r>
    </w:p>
    <w:p w14:paraId="770D0949" w14:textId="3180AB0E" w:rsidR="000447EF" w:rsidRPr="000447EF" w:rsidRDefault="000447EF" w:rsidP="000447EF">
      <w:pPr>
        <w:ind w:firstLineChars="200" w:firstLine="560"/>
        <w:jc w:val="both"/>
        <w:rPr>
          <w:rFonts w:ascii="Times New Roman" w:hAnsi="Times New Roman" w:cs="Times New Roman"/>
          <w:sz w:val="28"/>
          <w:szCs w:val="28"/>
        </w:rPr>
      </w:pPr>
      <w:r w:rsidRPr="000447EF">
        <w:rPr>
          <w:rFonts w:ascii="Times New Roman" w:hAnsi="Times New Roman" w:cs="Times New Roman" w:hint="eastAsia"/>
          <w:sz w:val="28"/>
          <w:szCs w:val="28"/>
          <w:u w:val="single"/>
        </w:rPr>
        <w:t>Word Formation Process</w:t>
      </w:r>
      <w:r w:rsidRPr="000447EF">
        <w:rPr>
          <w:rFonts w:ascii="Times New Roman" w:hAnsi="Times New Roman" w:cs="Times New Roman" w:hint="eastAsia"/>
          <w:sz w:val="28"/>
          <w:szCs w:val="28"/>
        </w:rPr>
        <w:t xml:space="preserve">: Suffix -ify + noun </w:t>
      </w:r>
      <w:r w:rsidRPr="000447EF">
        <w:rPr>
          <w:rFonts w:ascii="Times New Roman" w:hAnsi="Times New Roman" w:cs="Times New Roman" w:hint="eastAsia"/>
          <w:sz w:val="28"/>
          <w:szCs w:val="28"/>
        </w:rPr>
        <w:t>→</w:t>
      </w:r>
      <w:r w:rsidRPr="000447EF">
        <w:rPr>
          <w:rFonts w:ascii="Times New Roman" w:hAnsi="Times New Roman" w:cs="Times New Roman" w:hint="eastAsia"/>
          <w:sz w:val="28"/>
          <w:szCs w:val="28"/>
        </w:rPr>
        <w:t xml:space="preserve"> verb</w:t>
      </w:r>
    </w:p>
    <w:p w14:paraId="4A2A2EE7" w14:textId="77777777" w:rsidR="000447EF" w:rsidRPr="000447EF" w:rsidRDefault="000447EF" w:rsidP="000447EF">
      <w:pPr>
        <w:pStyle w:val="a9"/>
        <w:ind w:left="0" w:firstLineChars="200" w:firstLine="560"/>
        <w:jc w:val="both"/>
        <w:rPr>
          <w:rFonts w:ascii="Times New Roman" w:hAnsi="Times New Roman" w:cs="Times New Roman"/>
          <w:sz w:val="28"/>
          <w:szCs w:val="28"/>
        </w:rPr>
      </w:pPr>
      <w:r w:rsidRPr="000447EF">
        <w:rPr>
          <w:rFonts w:ascii="Times New Roman" w:hAnsi="Times New Roman" w:cs="Times New Roman" w:hint="eastAsia"/>
          <w:sz w:val="28"/>
          <w:szCs w:val="28"/>
          <w:u w:val="single"/>
        </w:rPr>
        <w:t>Meaning</w:t>
      </w:r>
      <w:r w:rsidRPr="000447EF">
        <w:rPr>
          <w:rFonts w:ascii="Times New Roman" w:hAnsi="Times New Roman" w:cs="Times New Roman" w:hint="eastAsia"/>
          <w:sz w:val="28"/>
          <w:szCs w:val="28"/>
        </w:rPr>
        <w:t>: To render someone or something fish-like, often with a negative connotation implying dehumanization or moral decline.</w:t>
      </w:r>
    </w:p>
    <w:p w14:paraId="38DB0B28" w14:textId="7458ED0C" w:rsidR="000447EF" w:rsidRPr="000447EF" w:rsidRDefault="000447EF" w:rsidP="000447EF">
      <w:pPr>
        <w:ind w:firstLineChars="200" w:firstLine="560"/>
        <w:jc w:val="both"/>
        <w:rPr>
          <w:rFonts w:ascii="Times New Roman" w:hAnsi="Times New Roman" w:cs="Times New Roman"/>
          <w:sz w:val="28"/>
          <w:szCs w:val="28"/>
        </w:rPr>
      </w:pPr>
      <w:r w:rsidRPr="000447EF">
        <w:rPr>
          <w:rFonts w:ascii="Times New Roman" w:hAnsi="Times New Roman" w:cs="Times New Roman" w:hint="eastAsia"/>
          <w:sz w:val="28"/>
          <w:szCs w:val="28"/>
          <w:u w:val="single"/>
        </w:rPr>
        <w:t>Contextual Analysis</w:t>
      </w:r>
      <w:r w:rsidRPr="000447EF">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0447EF">
        <w:rPr>
          <w:rFonts w:ascii="Times New Roman" w:hAnsi="Times New Roman" w:cs="Times New Roman" w:hint="eastAsia"/>
          <w:sz w:val="28"/>
          <w:szCs w:val="28"/>
        </w:rPr>
        <w:t xml:space="preserve">In </w:t>
      </w:r>
      <w:r w:rsidRPr="000447EF">
        <w:rPr>
          <w:rFonts w:ascii="Times New Roman" w:hAnsi="Times New Roman" w:cs="Times New Roman" w:hint="eastAsia"/>
          <w:i/>
          <w:iCs/>
          <w:sz w:val="28"/>
          <w:szCs w:val="28"/>
        </w:rPr>
        <w:t>Romeo and Juliet</w:t>
      </w:r>
      <w:r w:rsidRPr="000447EF">
        <w:rPr>
          <w:rFonts w:ascii="Times New Roman" w:hAnsi="Times New Roman" w:cs="Times New Roman" w:hint="eastAsia"/>
          <w:sz w:val="28"/>
          <w:szCs w:val="28"/>
        </w:rPr>
        <w:t>, Mercutio mocks Romeo</w:t>
      </w:r>
      <w:r>
        <w:rPr>
          <w:rFonts w:ascii="Times New Roman" w:hAnsi="Times New Roman" w:cs="Times New Roman"/>
          <w:sz w:val="28"/>
          <w:szCs w:val="28"/>
        </w:rPr>
        <w:t>’</w:t>
      </w:r>
      <w:r w:rsidRPr="000447EF">
        <w:rPr>
          <w:rFonts w:ascii="Times New Roman" w:hAnsi="Times New Roman" w:cs="Times New Roman" w:hint="eastAsia"/>
          <w:sz w:val="28"/>
          <w:szCs w:val="28"/>
        </w:rPr>
        <w:t xml:space="preserve">s lovesick </w:t>
      </w:r>
      <w:r w:rsidRPr="000447EF">
        <w:rPr>
          <w:rFonts w:ascii="Times New Roman" w:hAnsi="Times New Roman" w:cs="Times New Roman"/>
          <w:sz w:val="28"/>
          <w:szCs w:val="28"/>
        </w:rPr>
        <w:t>behaviour</w:t>
      </w:r>
      <w:r w:rsidRPr="000447EF">
        <w:rPr>
          <w:rFonts w:ascii="Times New Roman" w:hAnsi="Times New Roman" w:cs="Times New Roman" w:hint="eastAsia"/>
          <w:sz w:val="28"/>
          <w:szCs w:val="28"/>
        </w:rPr>
        <w:t xml:space="preserve"> with the line, </w:t>
      </w:r>
      <w:r>
        <w:rPr>
          <w:rFonts w:ascii="Times New Roman" w:hAnsi="Times New Roman" w:cs="Times New Roman"/>
          <w:sz w:val="28"/>
          <w:szCs w:val="28"/>
        </w:rPr>
        <w:t>“</w:t>
      </w:r>
      <w:r w:rsidRPr="000447EF">
        <w:rPr>
          <w:rFonts w:ascii="Times New Roman" w:hAnsi="Times New Roman" w:cs="Times New Roman" w:hint="eastAsia"/>
          <w:sz w:val="28"/>
          <w:szCs w:val="28"/>
        </w:rPr>
        <w:t>how art thou fishified?</w:t>
      </w:r>
      <w:r>
        <w:rPr>
          <w:rFonts w:ascii="Times New Roman" w:hAnsi="Times New Roman" w:cs="Times New Roman"/>
          <w:sz w:val="28"/>
          <w:szCs w:val="28"/>
        </w:rPr>
        <w:t>”</w:t>
      </w:r>
      <w:r w:rsidRPr="000447EF">
        <w:rPr>
          <w:rFonts w:ascii="Times New Roman" w:hAnsi="Times New Roman" w:cs="Times New Roman" w:hint="eastAsia"/>
          <w:sz w:val="28"/>
          <w:szCs w:val="28"/>
        </w:rPr>
        <w:t xml:space="preserve"> Here, fishify does not denote a literal transformation into a </w:t>
      </w:r>
      <w:r w:rsidR="001315D5" w:rsidRPr="000447EF">
        <w:rPr>
          <w:rFonts w:ascii="Times New Roman" w:hAnsi="Times New Roman" w:cs="Times New Roman"/>
          <w:sz w:val="28"/>
          <w:szCs w:val="28"/>
        </w:rPr>
        <w:t>fish but</w:t>
      </w:r>
      <w:r w:rsidRPr="000447EF">
        <w:rPr>
          <w:rFonts w:ascii="Times New Roman" w:hAnsi="Times New Roman" w:cs="Times New Roman" w:hint="eastAsia"/>
          <w:sz w:val="28"/>
          <w:szCs w:val="28"/>
        </w:rPr>
        <w:t xml:space="preserve"> rather serves as a sardonic critique of Romeo</w:t>
      </w:r>
      <w:r>
        <w:rPr>
          <w:rFonts w:ascii="Times New Roman" w:hAnsi="Times New Roman" w:cs="Times New Roman"/>
          <w:sz w:val="28"/>
          <w:szCs w:val="28"/>
        </w:rPr>
        <w:t>’</w:t>
      </w:r>
      <w:r w:rsidRPr="000447EF">
        <w:rPr>
          <w:rFonts w:ascii="Times New Roman" w:hAnsi="Times New Roman" w:cs="Times New Roman" w:hint="eastAsia"/>
          <w:sz w:val="28"/>
          <w:szCs w:val="28"/>
        </w:rPr>
        <w:t>s emotional detachment and perceived loss of human vitality due to romantic obsession.</w:t>
      </w:r>
    </w:p>
    <w:p w14:paraId="4A554942" w14:textId="540A4261" w:rsidR="000447EF" w:rsidRPr="000447EF" w:rsidRDefault="000447EF" w:rsidP="000447EF">
      <w:pPr>
        <w:ind w:firstLineChars="200" w:firstLine="560"/>
        <w:jc w:val="both"/>
        <w:rPr>
          <w:rFonts w:ascii="Times New Roman" w:hAnsi="Times New Roman" w:cs="Times New Roman"/>
          <w:sz w:val="28"/>
          <w:szCs w:val="28"/>
        </w:rPr>
      </w:pPr>
      <w:r w:rsidRPr="000447EF">
        <w:rPr>
          <w:rFonts w:ascii="Times New Roman" w:hAnsi="Times New Roman" w:cs="Times New Roman" w:hint="eastAsia"/>
          <w:sz w:val="28"/>
          <w:szCs w:val="28"/>
          <w:u w:val="single"/>
        </w:rPr>
        <w:t>Linguistic Innovation</w:t>
      </w:r>
      <w:r w:rsidRPr="000447EF">
        <w:rPr>
          <w:rFonts w:ascii="Times New Roman" w:hAnsi="Times New Roman" w:cs="Times New Roman" w:hint="eastAsia"/>
          <w:sz w:val="28"/>
          <w:szCs w:val="28"/>
        </w:rPr>
        <w:t>: Shakespeare</w:t>
      </w:r>
      <w:r>
        <w:rPr>
          <w:rFonts w:ascii="Times New Roman" w:hAnsi="Times New Roman" w:cs="Times New Roman"/>
          <w:sz w:val="28"/>
          <w:szCs w:val="28"/>
        </w:rPr>
        <w:t>’</w:t>
      </w:r>
      <w:r w:rsidRPr="000447EF">
        <w:rPr>
          <w:rFonts w:ascii="Times New Roman" w:hAnsi="Times New Roman" w:cs="Times New Roman" w:hint="eastAsia"/>
          <w:sz w:val="28"/>
          <w:szCs w:val="28"/>
        </w:rPr>
        <w:t>s coinage exemplifies his departure from conventional language use. By imbuing biological nouns with grotesque or absurd qualities, he intensifies comedic effect and mirrors the experimental linguistic ethos of the Elizabethan era.</w:t>
      </w:r>
    </w:p>
    <w:p w14:paraId="341A85AC" w14:textId="43AB3BF5" w:rsidR="00320040" w:rsidRPr="00DD60DA" w:rsidRDefault="00DD60DA" w:rsidP="00EB43EC">
      <w:pPr>
        <w:pStyle w:val="a9"/>
        <w:numPr>
          <w:ilvl w:val="0"/>
          <w:numId w:val="23"/>
        </w:numPr>
        <w:jc w:val="both"/>
        <w:rPr>
          <w:rFonts w:ascii="Times New Roman" w:hAnsi="Times New Roman" w:cs="Times New Roman"/>
          <w:b/>
          <w:bCs/>
          <w:sz w:val="28"/>
          <w:szCs w:val="28"/>
        </w:rPr>
      </w:pPr>
      <w:r w:rsidRPr="00DD60DA">
        <w:rPr>
          <w:rFonts w:ascii="Times New Roman" w:hAnsi="Times New Roman" w:cs="Times New Roman" w:hint="eastAsia"/>
          <w:b/>
          <w:bCs/>
          <w:sz w:val="28"/>
          <w:szCs w:val="28"/>
        </w:rPr>
        <w:lastRenderedPageBreak/>
        <w:t>l</w:t>
      </w:r>
      <w:r w:rsidR="00AA2730" w:rsidRPr="00DD60DA">
        <w:rPr>
          <w:rFonts w:ascii="Times New Roman" w:hAnsi="Times New Roman" w:cs="Times New Roman" w:hint="eastAsia"/>
          <w:b/>
          <w:bCs/>
          <w:sz w:val="28"/>
          <w:szCs w:val="28"/>
        </w:rPr>
        <w:t>ieutenantry</w:t>
      </w:r>
    </w:p>
    <w:p w14:paraId="0C75E497" w14:textId="4DE849C6" w:rsidR="00E96045" w:rsidRPr="00E96045" w:rsidRDefault="00E96045" w:rsidP="00377B51">
      <w:pPr>
        <w:ind w:firstLineChars="200" w:firstLine="560"/>
        <w:jc w:val="both"/>
        <w:rPr>
          <w:rFonts w:ascii="Times New Roman" w:hAnsi="Times New Roman" w:cs="Times New Roman"/>
          <w:sz w:val="28"/>
          <w:szCs w:val="28"/>
        </w:rPr>
      </w:pPr>
      <w:r w:rsidRPr="00DD60DA">
        <w:rPr>
          <w:rFonts w:ascii="Times New Roman" w:hAnsi="Times New Roman" w:cs="Times New Roman" w:hint="eastAsia"/>
          <w:sz w:val="28"/>
          <w:szCs w:val="28"/>
          <w:u w:val="single"/>
        </w:rPr>
        <w:t>Original Part of Speech</w:t>
      </w:r>
      <w:r w:rsidRPr="00E96045">
        <w:rPr>
          <w:rFonts w:ascii="Times New Roman" w:hAnsi="Times New Roman" w:cs="Times New Roman" w:hint="eastAsia"/>
          <w:sz w:val="28"/>
          <w:szCs w:val="28"/>
        </w:rPr>
        <w:t xml:space="preserve">: Noun (lieutenant, meaning </w:t>
      </w:r>
      <w:r w:rsidR="00377B51">
        <w:rPr>
          <w:rFonts w:ascii="Times New Roman" w:hAnsi="Times New Roman" w:cs="Times New Roman"/>
          <w:sz w:val="28"/>
          <w:szCs w:val="28"/>
        </w:rPr>
        <w:t>“</w:t>
      </w:r>
      <w:r w:rsidRPr="00E96045">
        <w:rPr>
          <w:rFonts w:ascii="Times New Roman" w:hAnsi="Times New Roman" w:cs="Times New Roman" w:hint="eastAsia"/>
          <w:sz w:val="28"/>
          <w:szCs w:val="28"/>
        </w:rPr>
        <w:t>a military officer ranking below a captain</w:t>
      </w:r>
      <w:r w:rsidR="00377B51">
        <w:rPr>
          <w:rFonts w:ascii="Times New Roman" w:hAnsi="Times New Roman" w:cs="Times New Roman"/>
          <w:sz w:val="28"/>
          <w:szCs w:val="28"/>
        </w:rPr>
        <w:t>”</w:t>
      </w:r>
      <w:r w:rsidRPr="00E96045">
        <w:rPr>
          <w:rFonts w:ascii="Times New Roman" w:hAnsi="Times New Roman" w:cs="Times New Roman" w:hint="eastAsia"/>
          <w:sz w:val="28"/>
          <w:szCs w:val="28"/>
        </w:rPr>
        <w:t>)</w:t>
      </w:r>
    </w:p>
    <w:p w14:paraId="7492529D" w14:textId="77777777" w:rsidR="00377B51" w:rsidRDefault="00E96045" w:rsidP="00377B51">
      <w:pPr>
        <w:ind w:firstLineChars="200" w:firstLine="560"/>
        <w:jc w:val="both"/>
        <w:rPr>
          <w:rFonts w:ascii="Times New Roman" w:hAnsi="Times New Roman" w:cs="Times New Roman"/>
          <w:sz w:val="28"/>
          <w:szCs w:val="28"/>
        </w:rPr>
      </w:pPr>
      <w:r w:rsidRPr="00DD60DA">
        <w:rPr>
          <w:rFonts w:ascii="Times New Roman" w:hAnsi="Times New Roman" w:cs="Times New Roman" w:hint="eastAsia"/>
          <w:sz w:val="28"/>
          <w:szCs w:val="28"/>
          <w:u w:val="single"/>
        </w:rPr>
        <w:t>Converted Part of Speech</w:t>
      </w:r>
      <w:r w:rsidRPr="00E96045">
        <w:rPr>
          <w:rFonts w:ascii="Times New Roman" w:hAnsi="Times New Roman" w:cs="Times New Roman" w:hint="eastAsia"/>
          <w:sz w:val="28"/>
          <w:szCs w:val="28"/>
        </w:rPr>
        <w:t>: Abstract noun</w:t>
      </w:r>
    </w:p>
    <w:p w14:paraId="70E2763E" w14:textId="6341F64A" w:rsidR="00E96045" w:rsidRPr="00E96045" w:rsidRDefault="00E96045" w:rsidP="00377B51">
      <w:pPr>
        <w:ind w:firstLineChars="200" w:firstLine="560"/>
        <w:jc w:val="both"/>
        <w:rPr>
          <w:rFonts w:ascii="Times New Roman" w:hAnsi="Times New Roman" w:cs="Times New Roman"/>
          <w:sz w:val="28"/>
          <w:szCs w:val="28"/>
        </w:rPr>
      </w:pPr>
      <w:r w:rsidRPr="00DD60DA">
        <w:rPr>
          <w:rFonts w:ascii="Times New Roman" w:hAnsi="Times New Roman" w:cs="Times New Roman" w:hint="eastAsia"/>
          <w:sz w:val="28"/>
          <w:szCs w:val="28"/>
          <w:u w:val="single"/>
        </w:rPr>
        <w:t>Word Formation Process</w:t>
      </w:r>
      <w:r w:rsidRPr="00E96045">
        <w:rPr>
          <w:rFonts w:ascii="Times New Roman" w:hAnsi="Times New Roman" w:cs="Times New Roman" w:hint="eastAsia"/>
          <w:sz w:val="28"/>
          <w:szCs w:val="28"/>
        </w:rPr>
        <w:t xml:space="preserve">: Suffix -ry + title noun </w:t>
      </w:r>
      <w:r w:rsidRPr="00E96045">
        <w:rPr>
          <w:rFonts w:ascii="Times New Roman" w:hAnsi="Times New Roman" w:cs="Times New Roman" w:hint="eastAsia"/>
          <w:sz w:val="28"/>
          <w:szCs w:val="28"/>
        </w:rPr>
        <w:t>→</w:t>
      </w:r>
      <w:r w:rsidRPr="00E96045">
        <w:rPr>
          <w:rFonts w:ascii="Times New Roman" w:hAnsi="Times New Roman" w:cs="Times New Roman" w:hint="eastAsia"/>
          <w:sz w:val="28"/>
          <w:szCs w:val="28"/>
        </w:rPr>
        <w:t xml:space="preserve"> abstract noun</w:t>
      </w:r>
    </w:p>
    <w:p w14:paraId="1A5BC516" w14:textId="77777777" w:rsidR="00E96045" w:rsidRPr="00E96045" w:rsidRDefault="00E96045" w:rsidP="00377B51">
      <w:pPr>
        <w:ind w:firstLineChars="200" w:firstLine="560"/>
        <w:jc w:val="both"/>
        <w:rPr>
          <w:rFonts w:ascii="Times New Roman" w:hAnsi="Times New Roman" w:cs="Times New Roman"/>
          <w:sz w:val="28"/>
          <w:szCs w:val="28"/>
        </w:rPr>
      </w:pPr>
      <w:r w:rsidRPr="00DD60DA">
        <w:rPr>
          <w:rFonts w:ascii="Times New Roman" w:hAnsi="Times New Roman" w:cs="Times New Roman" w:hint="eastAsia"/>
          <w:sz w:val="28"/>
          <w:szCs w:val="28"/>
          <w:u w:val="single"/>
        </w:rPr>
        <w:t>Meaning</w:t>
      </w:r>
      <w:r w:rsidRPr="00E96045">
        <w:rPr>
          <w:rFonts w:ascii="Times New Roman" w:hAnsi="Times New Roman" w:cs="Times New Roman" w:hint="eastAsia"/>
          <w:sz w:val="28"/>
          <w:szCs w:val="28"/>
        </w:rPr>
        <w:t>: The office, authority, or status associated with being a lieutenant.</w:t>
      </w:r>
    </w:p>
    <w:p w14:paraId="48DEA7EB" w14:textId="13284717" w:rsidR="00E96045" w:rsidRPr="00E96045" w:rsidRDefault="00E96045" w:rsidP="00DD60DA">
      <w:pPr>
        <w:ind w:firstLineChars="200" w:firstLine="560"/>
        <w:jc w:val="both"/>
        <w:rPr>
          <w:rFonts w:ascii="Times New Roman" w:hAnsi="Times New Roman" w:cs="Times New Roman"/>
          <w:sz w:val="28"/>
          <w:szCs w:val="28"/>
        </w:rPr>
      </w:pPr>
      <w:r w:rsidRPr="00DD60DA">
        <w:rPr>
          <w:rFonts w:ascii="Times New Roman" w:hAnsi="Times New Roman" w:cs="Times New Roman" w:hint="eastAsia"/>
          <w:sz w:val="28"/>
          <w:szCs w:val="28"/>
          <w:u w:val="single"/>
        </w:rPr>
        <w:t>Contextual Analysis</w:t>
      </w:r>
      <w:r w:rsidRPr="00E96045">
        <w:rPr>
          <w:rFonts w:ascii="Times New Roman" w:hAnsi="Times New Roman" w:cs="Times New Roman" w:hint="eastAsia"/>
          <w:sz w:val="28"/>
          <w:szCs w:val="28"/>
        </w:rPr>
        <w:t>:</w:t>
      </w:r>
      <w:r w:rsidR="00377B51">
        <w:rPr>
          <w:rFonts w:ascii="Times New Roman" w:hAnsi="Times New Roman" w:cs="Times New Roman" w:hint="eastAsia"/>
          <w:sz w:val="28"/>
          <w:szCs w:val="28"/>
        </w:rPr>
        <w:t xml:space="preserve"> </w:t>
      </w:r>
      <w:r w:rsidRPr="00E96045">
        <w:rPr>
          <w:rFonts w:ascii="Times New Roman" w:hAnsi="Times New Roman" w:cs="Times New Roman" w:hint="eastAsia"/>
          <w:sz w:val="28"/>
          <w:szCs w:val="28"/>
        </w:rPr>
        <w:t xml:space="preserve">In </w:t>
      </w:r>
      <w:r w:rsidRPr="00377B51">
        <w:rPr>
          <w:rFonts w:ascii="Times New Roman" w:hAnsi="Times New Roman" w:cs="Times New Roman" w:hint="eastAsia"/>
          <w:i/>
          <w:iCs/>
          <w:sz w:val="28"/>
          <w:szCs w:val="28"/>
        </w:rPr>
        <w:t>Othello</w:t>
      </w:r>
      <w:r w:rsidRPr="00E96045">
        <w:rPr>
          <w:rFonts w:ascii="Times New Roman" w:hAnsi="Times New Roman" w:cs="Times New Roman" w:hint="eastAsia"/>
          <w:sz w:val="28"/>
          <w:szCs w:val="28"/>
        </w:rPr>
        <w:t>, Iago mockingly refers to Cassio</w:t>
      </w:r>
      <w:r w:rsidR="00DD60DA">
        <w:rPr>
          <w:rFonts w:ascii="Times New Roman" w:hAnsi="Times New Roman" w:cs="Times New Roman"/>
          <w:sz w:val="28"/>
          <w:szCs w:val="28"/>
        </w:rPr>
        <w:t>’</w:t>
      </w:r>
      <w:r w:rsidRPr="00E96045">
        <w:rPr>
          <w:rFonts w:ascii="Times New Roman" w:hAnsi="Times New Roman" w:cs="Times New Roman" w:hint="eastAsia"/>
          <w:sz w:val="28"/>
          <w:szCs w:val="28"/>
        </w:rPr>
        <w:t xml:space="preserve">s demotion with the phrase </w:t>
      </w:r>
      <w:r w:rsidR="00DD60DA">
        <w:rPr>
          <w:rFonts w:ascii="Times New Roman" w:hAnsi="Times New Roman" w:cs="Times New Roman"/>
          <w:sz w:val="28"/>
          <w:szCs w:val="28"/>
        </w:rPr>
        <w:t>“</w:t>
      </w:r>
      <w:r w:rsidRPr="00E96045">
        <w:rPr>
          <w:rFonts w:ascii="Times New Roman" w:hAnsi="Times New Roman" w:cs="Times New Roman" w:hint="eastAsia"/>
          <w:sz w:val="28"/>
          <w:szCs w:val="28"/>
        </w:rPr>
        <w:t>strip you out of your lieutenantry.</w:t>
      </w:r>
      <w:r w:rsidR="00DD60DA">
        <w:rPr>
          <w:rFonts w:ascii="Times New Roman" w:hAnsi="Times New Roman" w:cs="Times New Roman"/>
          <w:sz w:val="28"/>
          <w:szCs w:val="28"/>
        </w:rPr>
        <w:t>”</w:t>
      </w:r>
      <w:r w:rsidRPr="00E96045">
        <w:rPr>
          <w:rFonts w:ascii="Times New Roman" w:hAnsi="Times New Roman" w:cs="Times New Roman" w:hint="eastAsia"/>
          <w:sz w:val="28"/>
          <w:szCs w:val="28"/>
        </w:rPr>
        <w:t xml:space="preserve"> The suffix -ry, as seen in words like slavery (referring to the condition of being a slave), transforms the concrete role of lieutenant into an abstract representation of power and institutional authority. In this context, lieutenantry evokes not merely a rank, but the symbolic and hierarchical weight it carries, underscoring the social and existential instability triggered by the loss of status.</w:t>
      </w:r>
    </w:p>
    <w:p w14:paraId="40B144D7" w14:textId="498B56E5" w:rsidR="00F04B46" w:rsidRPr="00AD2F02" w:rsidRDefault="005E0B5A" w:rsidP="00EB43EC">
      <w:pPr>
        <w:pStyle w:val="a9"/>
        <w:numPr>
          <w:ilvl w:val="0"/>
          <w:numId w:val="23"/>
        </w:numPr>
        <w:jc w:val="both"/>
        <w:rPr>
          <w:rFonts w:ascii="Times New Roman" w:hAnsi="Times New Roman" w:cs="Times New Roman"/>
          <w:b/>
          <w:bCs/>
          <w:sz w:val="28"/>
          <w:szCs w:val="28"/>
        </w:rPr>
      </w:pPr>
      <w:r w:rsidRPr="00AD2F02">
        <w:rPr>
          <w:rFonts w:ascii="Times New Roman" w:hAnsi="Times New Roman" w:cs="Times New Roman" w:hint="eastAsia"/>
          <w:b/>
          <w:bCs/>
          <w:sz w:val="28"/>
          <w:szCs w:val="28"/>
        </w:rPr>
        <w:t>oathable</w:t>
      </w:r>
    </w:p>
    <w:p w14:paraId="42F92413" w14:textId="5F33FE8C" w:rsidR="00AD2F02" w:rsidRPr="00AD2F02" w:rsidRDefault="00AD2F02" w:rsidP="00AD2F02">
      <w:pPr>
        <w:ind w:firstLineChars="200" w:firstLine="560"/>
        <w:jc w:val="both"/>
        <w:rPr>
          <w:rFonts w:ascii="Times New Roman" w:hAnsi="Times New Roman" w:cs="Times New Roman"/>
          <w:sz w:val="28"/>
          <w:szCs w:val="28"/>
        </w:rPr>
      </w:pPr>
      <w:r w:rsidRPr="00AD2F02">
        <w:rPr>
          <w:rFonts w:ascii="Times New Roman" w:hAnsi="Times New Roman" w:cs="Times New Roman" w:hint="eastAsia"/>
          <w:sz w:val="28"/>
          <w:szCs w:val="28"/>
          <w:u w:val="single"/>
        </w:rPr>
        <w:t>Original Part of Speech</w:t>
      </w:r>
      <w:r w:rsidRPr="00AD2F02">
        <w:rPr>
          <w:rFonts w:ascii="Times New Roman" w:hAnsi="Times New Roman" w:cs="Times New Roman" w:hint="eastAsia"/>
          <w:sz w:val="28"/>
          <w:szCs w:val="28"/>
        </w:rPr>
        <w:t xml:space="preserve">: Noun (oath, meaning </w:t>
      </w:r>
      <w:r>
        <w:rPr>
          <w:rFonts w:ascii="Times New Roman" w:hAnsi="Times New Roman" w:cs="Times New Roman"/>
          <w:sz w:val="28"/>
          <w:szCs w:val="28"/>
        </w:rPr>
        <w:t>“</w:t>
      </w:r>
      <w:r w:rsidRPr="00AD2F02">
        <w:rPr>
          <w:rFonts w:ascii="Times New Roman" w:hAnsi="Times New Roman" w:cs="Times New Roman" w:hint="eastAsia"/>
          <w:sz w:val="28"/>
          <w:szCs w:val="28"/>
        </w:rPr>
        <w:t>a solemn promise or declaration</w:t>
      </w:r>
      <w:r>
        <w:rPr>
          <w:rFonts w:ascii="Times New Roman" w:hAnsi="Times New Roman" w:cs="Times New Roman"/>
          <w:sz w:val="28"/>
          <w:szCs w:val="28"/>
        </w:rPr>
        <w:t>”</w:t>
      </w:r>
      <w:r w:rsidRPr="00AD2F02">
        <w:rPr>
          <w:rFonts w:ascii="Times New Roman" w:hAnsi="Times New Roman" w:cs="Times New Roman" w:hint="eastAsia"/>
          <w:sz w:val="28"/>
          <w:szCs w:val="28"/>
        </w:rPr>
        <w:t>)</w:t>
      </w:r>
    </w:p>
    <w:p w14:paraId="27714211" w14:textId="77777777" w:rsidR="00AD2F02" w:rsidRPr="00AD2F02" w:rsidRDefault="00AD2F02" w:rsidP="00AD2F02">
      <w:pPr>
        <w:ind w:firstLineChars="200" w:firstLine="560"/>
        <w:jc w:val="both"/>
        <w:rPr>
          <w:rFonts w:ascii="Times New Roman" w:hAnsi="Times New Roman" w:cs="Times New Roman"/>
          <w:sz w:val="28"/>
          <w:szCs w:val="28"/>
        </w:rPr>
      </w:pPr>
      <w:r w:rsidRPr="00AD2F02">
        <w:rPr>
          <w:rFonts w:ascii="Times New Roman" w:hAnsi="Times New Roman" w:cs="Times New Roman" w:hint="eastAsia"/>
          <w:sz w:val="28"/>
          <w:szCs w:val="28"/>
          <w:u w:val="single"/>
        </w:rPr>
        <w:t>Converted Part of Speech</w:t>
      </w:r>
      <w:r w:rsidRPr="00AD2F02">
        <w:rPr>
          <w:rFonts w:ascii="Times New Roman" w:hAnsi="Times New Roman" w:cs="Times New Roman" w:hint="eastAsia"/>
          <w:sz w:val="28"/>
          <w:szCs w:val="28"/>
        </w:rPr>
        <w:t>: Adjective</w:t>
      </w:r>
    </w:p>
    <w:p w14:paraId="07CA40AB" w14:textId="77777777" w:rsidR="00AD2F02" w:rsidRPr="00AD2F02" w:rsidRDefault="00AD2F02" w:rsidP="00AD2F02">
      <w:pPr>
        <w:ind w:firstLineChars="200" w:firstLine="560"/>
        <w:jc w:val="both"/>
        <w:rPr>
          <w:rFonts w:ascii="Times New Roman" w:hAnsi="Times New Roman" w:cs="Times New Roman"/>
          <w:sz w:val="28"/>
          <w:szCs w:val="28"/>
        </w:rPr>
      </w:pPr>
      <w:r w:rsidRPr="00AD2F02">
        <w:rPr>
          <w:rFonts w:ascii="Times New Roman" w:hAnsi="Times New Roman" w:cs="Times New Roman" w:hint="eastAsia"/>
          <w:sz w:val="28"/>
          <w:szCs w:val="28"/>
          <w:u w:val="single"/>
        </w:rPr>
        <w:t>Word Formation Process</w:t>
      </w:r>
      <w:r w:rsidRPr="00AD2F02">
        <w:rPr>
          <w:rFonts w:ascii="Times New Roman" w:hAnsi="Times New Roman" w:cs="Times New Roman" w:hint="eastAsia"/>
          <w:sz w:val="28"/>
          <w:szCs w:val="28"/>
        </w:rPr>
        <w:t xml:space="preserve">: Suffix -able + noun </w:t>
      </w:r>
      <w:r w:rsidRPr="00AD2F02">
        <w:rPr>
          <w:rFonts w:ascii="Times New Roman" w:hAnsi="Times New Roman" w:cs="Times New Roman" w:hint="eastAsia"/>
          <w:sz w:val="28"/>
          <w:szCs w:val="28"/>
        </w:rPr>
        <w:t>→</w:t>
      </w:r>
      <w:r w:rsidRPr="00AD2F02">
        <w:rPr>
          <w:rFonts w:ascii="Times New Roman" w:hAnsi="Times New Roman" w:cs="Times New Roman" w:hint="eastAsia"/>
          <w:sz w:val="28"/>
          <w:szCs w:val="28"/>
        </w:rPr>
        <w:t xml:space="preserve"> adjective</w:t>
      </w:r>
    </w:p>
    <w:p w14:paraId="5A1487BB" w14:textId="77777777" w:rsidR="00AD2F02" w:rsidRPr="00AD2F02" w:rsidRDefault="00AD2F02" w:rsidP="00AD2F02">
      <w:pPr>
        <w:ind w:firstLineChars="200" w:firstLine="560"/>
        <w:jc w:val="both"/>
        <w:rPr>
          <w:rFonts w:ascii="Times New Roman" w:hAnsi="Times New Roman" w:cs="Times New Roman"/>
          <w:sz w:val="28"/>
          <w:szCs w:val="28"/>
        </w:rPr>
      </w:pPr>
      <w:r w:rsidRPr="00AD2F02">
        <w:rPr>
          <w:rFonts w:ascii="Times New Roman" w:hAnsi="Times New Roman" w:cs="Times New Roman" w:hint="eastAsia"/>
          <w:sz w:val="28"/>
          <w:szCs w:val="28"/>
          <w:u w:val="single"/>
        </w:rPr>
        <w:lastRenderedPageBreak/>
        <w:t>Meaning</w:t>
      </w:r>
      <w:r w:rsidRPr="00AD2F02">
        <w:rPr>
          <w:rFonts w:ascii="Times New Roman" w:hAnsi="Times New Roman" w:cs="Times New Roman" w:hint="eastAsia"/>
          <w:sz w:val="28"/>
          <w:szCs w:val="28"/>
        </w:rPr>
        <w:t>: Worthy of trust; fit to be bound by an oath; in ironic usage, untrustworthy or incapable of truthfulness.</w:t>
      </w:r>
    </w:p>
    <w:p w14:paraId="03F1BC7A" w14:textId="1D3C03F9" w:rsidR="00AD2F02" w:rsidRPr="00AD2F02" w:rsidRDefault="00AD2F02" w:rsidP="00AD2F02">
      <w:pPr>
        <w:ind w:firstLineChars="200" w:firstLine="560"/>
        <w:jc w:val="both"/>
        <w:rPr>
          <w:rFonts w:ascii="Times New Roman" w:hAnsi="Times New Roman" w:cs="Times New Roman"/>
          <w:sz w:val="28"/>
          <w:szCs w:val="28"/>
        </w:rPr>
      </w:pPr>
      <w:r w:rsidRPr="00AD2F02">
        <w:rPr>
          <w:rFonts w:ascii="Times New Roman" w:hAnsi="Times New Roman" w:cs="Times New Roman" w:hint="eastAsia"/>
          <w:sz w:val="28"/>
          <w:szCs w:val="28"/>
          <w:u w:val="single"/>
        </w:rPr>
        <w:t>Contextual Analysis</w:t>
      </w:r>
      <w:r w:rsidRPr="00AD2F02">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AD2F02">
        <w:rPr>
          <w:rFonts w:ascii="Times New Roman" w:hAnsi="Times New Roman" w:cs="Times New Roman" w:hint="eastAsia"/>
          <w:sz w:val="28"/>
          <w:szCs w:val="28"/>
        </w:rPr>
        <w:t xml:space="preserve">In </w:t>
      </w:r>
      <w:r w:rsidRPr="00AD2F02">
        <w:rPr>
          <w:rFonts w:ascii="Times New Roman" w:hAnsi="Times New Roman" w:cs="Times New Roman" w:hint="eastAsia"/>
          <w:i/>
          <w:iCs/>
          <w:sz w:val="28"/>
          <w:szCs w:val="28"/>
        </w:rPr>
        <w:t>Timon of Athens</w:t>
      </w:r>
      <w:r w:rsidRPr="00AD2F02">
        <w:rPr>
          <w:rFonts w:ascii="Times New Roman" w:hAnsi="Times New Roman" w:cs="Times New Roman" w:hint="eastAsia"/>
          <w:sz w:val="28"/>
          <w:szCs w:val="28"/>
        </w:rPr>
        <w:t xml:space="preserve">, Timon rebukes flatterers with the phrase </w:t>
      </w:r>
      <w:r>
        <w:rPr>
          <w:rFonts w:ascii="Times New Roman" w:hAnsi="Times New Roman" w:cs="Times New Roman"/>
          <w:sz w:val="28"/>
          <w:szCs w:val="28"/>
        </w:rPr>
        <w:t>“</w:t>
      </w:r>
      <w:r w:rsidRPr="00AD2F02">
        <w:rPr>
          <w:rFonts w:ascii="Times New Roman" w:hAnsi="Times New Roman" w:cs="Times New Roman" w:hint="eastAsia"/>
          <w:sz w:val="28"/>
          <w:szCs w:val="28"/>
        </w:rPr>
        <w:t>You are not oathable.</w:t>
      </w:r>
      <w:r>
        <w:rPr>
          <w:rFonts w:ascii="Times New Roman" w:hAnsi="Times New Roman" w:cs="Times New Roman"/>
          <w:sz w:val="28"/>
          <w:szCs w:val="28"/>
        </w:rPr>
        <w:t>”</w:t>
      </w:r>
      <w:r w:rsidRPr="00AD2F02">
        <w:rPr>
          <w:rFonts w:ascii="Times New Roman" w:hAnsi="Times New Roman" w:cs="Times New Roman" w:hint="eastAsia"/>
          <w:sz w:val="28"/>
          <w:szCs w:val="28"/>
        </w:rPr>
        <w:t xml:space="preserve"> The suffix -able, denoting capacity or suitability, reconfigures oath into a commentary on moral credibility. While influenced by the Latin adjectival suffix -bilis (as in amabilis, </w:t>
      </w:r>
      <w:r w:rsidR="001B74B7">
        <w:rPr>
          <w:rFonts w:ascii="Times New Roman" w:hAnsi="Times New Roman" w:cs="Times New Roman"/>
          <w:sz w:val="28"/>
          <w:szCs w:val="28"/>
        </w:rPr>
        <w:t>“</w:t>
      </w:r>
      <w:r w:rsidRPr="00AD2F02">
        <w:rPr>
          <w:rFonts w:ascii="Times New Roman" w:hAnsi="Times New Roman" w:cs="Times New Roman" w:hint="eastAsia"/>
          <w:sz w:val="28"/>
          <w:szCs w:val="28"/>
        </w:rPr>
        <w:t>lovable</w:t>
      </w:r>
      <w:r w:rsidR="001B74B7">
        <w:rPr>
          <w:rFonts w:ascii="Times New Roman" w:hAnsi="Times New Roman" w:cs="Times New Roman"/>
          <w:sz w:val="28"/>
          <w:szCs w:val="28"/>
        </w:rPr>
        <w:t>”</w:t>
      </w:r>
      <w:r w:rsidRPr="00AD2F02">
        <w:rPr>
          <w:rFonts w:ascii="Times New Roman" w:hAnsi="Times New Roman" w:cs="Times New Roman" w:hint="eastAsia"/>
          <w:sz w:val="28"/>
          <w:szCs w:val="28"/>
        </w:rPr>
        <w:t>), Shakespeare inverts the expected positive connotation, infusing the term with irony and disdain. This creative usage casts suspicion on the speaker</w:t>
      </w:r>
      <w:r w:rsidR="00DB3A84">
        <w:rPr>
          <w:rFonts w:ascii="Times New Roman" w:hAnsi="Times New Roman" w:cs="Times New Roman"/>
          <w:sz w:val="28"/>
          <w:szCs w:val="28"/>
        </w:rPr>
        <w:t>’</w:t>
      </w:r>
      <w:r w:rsidRPr="00AD2F02">
        <w:rPr>
          <w:rFonts w:ascii="Times New Roman" w:hAnsi="Times New Roman" w:cs="Times New Roman" w:hint="eastAsia"/>
          <w:sz w:val="28"/>
          <w:szCs w:val="28"/>
        </w:rPr>
        <w:t>s targets and intensifies the scene</w:t>
      </w:r>
      <w:r w:rsidR="009D64BC">
        <w:rPr>
          <w:rFonts w:ascii="Times New Roman" w:hAnsi="Times New Roman" w:cs="Times New Roman"/>
          <w:sz w:val="28"/>
          <w:szCs w:val="28"/>
        </w:rPr>
        <w:t>’</w:t>
      </w:r>
      <w:r w:rsidRPr="00AD2F02">
        <w:rPr>
          <w:rFonts w:ascii="Times New Roman" w:hAnsi="Times New Roman" w:cs="Times New Roman" w:hint="eastAsia"/>
          <w:sz w:val="28"/>
          <w:szCs w:val="28"/>
        </w:rPr>
        <w:t>s misanthropic tone.</w:t>
      </w:r>
    </w:p>
    <w:p w14:paraId="621FD754" w14:textId="3C3186D7" w:rsidR="00C25E67" w:rsidRPr="00815DC3" w:rsidRDefault="00815DC3" w:rsidP="00EB43EC">
      <w:pPr>
        <w:pStyle w:val="a9"/>
        <w:numPr>
          <w:ilvl w:val="0"/>
          <w:numId w:val="23"/>
        </w:numPr>
        <w:jc w:val="both"/>
        <w:rPr>
          <w:rFonts w:ascii="Times New Roman" w:hAnsi="Times New Roman" w:cs="Times New Roman"/>
          <w:b/>
          <w:bCs/>
          <w:sz w:val="28"/>
          <w:szCs w:val="28"/>
        </w:rPr>
      </w:pPr>
      <w:r>
        <w:rPr>
          <w:rFonts w:ascii="Times New Roman" w:hAnsi="Times New Roman" w:cs="Times New Roman" w:hint="eastAsia"/>
          <w:b/>
          <w:bCs/>
          <w:sz w:val="28"/>
          <w:szCs w:val="28"/>
        </w:rPr>
        <w:t>o</w:t>
      </w:r>
      <w:r w:rsidR="00D33ECD" w:rsidRPr="00815DC3">
        <w:rPr>
          <w:rFonts w:ascii="Times New Roman" w:hAnsi="Times New Roman" w:cs="Times New Roman" w:hint="eastAsia"/>
          <w:b/>
          <w:bCs/>
          <w:sz w:val="28"/>
          <w:szCs w:val="28"/>
        </w:rPr>
        <w:t>utstorm</w:t>
      </w:r>
    </w:p>
    <w:p w14:paraId="5C90326E" w14:textId="271BD888" w:rsidR="00815DC3" w:rsidRPr="00815DC3" w:rsidRDefault="00815DC3" w:rsidP="00815DC3">
      <w:pPr>
        <w:ind w:firstLineChars="200" w:firstLine="560"/>
        <w:jc w:val="both"/>
        <w:rPr>
          <w:rFonts w:ascii="Times New Roman" w:hAnsi="Times New Roman" w:cs="Times New Roman"/>
          <w:sz w:val="28"/>
          <w:szCs w:val="28"/>
        </w:rPr>
      </w:pPr>
      <w:r w:rsidRPr="00815DC3">
        <w:rPr>
          <w:rFonts w:ascii="Times New Roman" w:hAnsi="Times New Roman" w:cs="Times New Roman" w:hint="eastAsia"/>
          <w:sz w:val="28"/>
          <w:szCs w:val="28"/>
          <w:u w:val="single"/>
        </w:rPr>
        <w:t>Original Part of Speech</w:t>
      </w:r>
      <w:r w:rsidRPr="00815DC3">
        <w:rPr>
          <w:rFonts w:ascii="Times New Roman" w:hAnsi="Times New Roman" w:cs="Times New Roman" w:hint="eastAsia"/>
          <w:sz w:val="28"/>
          <w:szCs w:val="28"/>
        </w:rPr>
        <w:t xml:space="preserve">: Noun (storm, meaning </w:t>
      </w:r>
      <w:r>
        <w:rPr>
          <w:rFonts w:ascii="Times New Roman" w:hAnsi="Times New Roman" w:cs="Times New Roman"/>
          <w:sz w:val="28"/>
          <w:szCs w:val="28"/>
        </w:rPr>
        <w:t>“</w:t>
      </w:r>
      <w:r w:rsidRPr="00815DC3">
        <w:rPr>
          <w:rFonts w:ascii="Times New Roman" w:hAnsi="Times New Roman" w:cs="Times New Roman" w:hint="eastAsia"/>
          <w:sz w:val="28"/>
          <w:szCs w:val="28"/>
        </w:rPr>
        <w:t>a violent weather condition</w:t>
      </w:r>
      <w:r>
        <w:rPr>
          <w:rFonts w:ascii="Times New Roman" w:hAnsi="Times New Roman" w:cs="Times New Roman"/>
          <w:sz w:val="28"/>
          <w:szCs w:val="28"/>
        </w:rPr>
        <w:t>”</w:t>
      </w:r>
      <w:r w:rsidRPr="00815DC3">
        <w:rPr>
          <w:rFonts w:ascii="Times New Roman" w:hAnsi="Times New Roman" w:cs="Times New Roman" w:hint="eastAsia"/>
          <w:sz w:val="28"/>
          <w:szCs w:val="28"/>
        </w:rPr>
        <w:t>)</w:t>
      </w:r>
    </w:p>
    <w:p w14:paraId="417E3708" w14:textId="77777777" w:rsidR="00815DC3" w:rsidRPr="00815DC3" w:rsidRDefault="00815DC3" w:rsidP="00815DC3">
      <w:pPr>
        <w:ind w:firstLineChars="200" w:firstLine="560"/>
        <w:jc w:val="both"/>
        <w:rPr>
          <w:rFonts w:ascii="Times New Roman" w:hAnsi="Times New Roman" w:cs="Times New Roman"/>
          <w:sz w:val="28"/>
          <w:szCs w:val="28"/>
        </w:rPr>
      </w:pPr>
      <w:r w:rsidRPr="00815DC3">
        <w:rPr>
          <w:rFonts w:ascii="Times New Roman" w:hAnsi="Times New Roman" w:cs="Times New Roman" w:hint="eastAsia"/>
          <w:sz w:val="28"/>
          <w:szCs w:val="28"/>
          <w:u w:val="single"/>
        </w:rPr>
        <w:t>Converted Part of Speech</w:t>
      </w:r>
      <w:r w:rsidRPr="00815DC3">
        <w:rPr>
          <w:rFonts w:ascii="Times New Roman" w:hAnsi="Times New Roman" w:cs="Times New Roman" w:hint="eastAsia"/>
          <w:sz w:val="28"/>
          <w:szCs w:val="28"/>
        </w:rPr>
        <w:t>: Verb</w:t>
      </w:r>
    </w:p>
    <w:p w14:paraId="268F7547" w14:textId="77777777" w:rsidR="00815DC3" w:rsidRPr="00815DC3" w:rsidRDefault="00815DC3" w:rsidP="00815DC3">
      <w:pPr>
        <w:ind w:firstLineChars="200" w:firstLine="560"/>
        <w:jc w:val="both"/>
        <w:rPr>
          <w:rFonts w:ascii="Times New Roman" w:hAnsi="Times New Roman" w:cs="Times New Roman"/>
          <w:sz w:val="28"/>
          <w:szCs w:val="28"/>
        </w:rPr>
      </w:pPr>
      <w:r w:rsidRPr="00815DC3">
        <w:rPr>
          <w:rFonts w:ascii="Times New Roman" w:hAnsi="Times New Roman" w:cs="Times New Roman" w:hint="eastAsia"/>
          <w:sz w:val="28"/>
          <w:szCs w:val="28"/>
          <w:u w:val="single"/>
        </w:rPr>
        <w:t>Word Formation Process</w:t>
      </w:r>
      <w:r w:rsidRPr="00815DC3">
        <w:rPr>
          <w:rFonts w:ascii="Times New Roman" w:hAnsi="Times New Roman" w:cs="Times New Roman" w:hint="eastAsia"/>
          <w:sz w:val="28"/>
          <w:szCs w:val="28"/>
        </w:rPr>
        <w:t xml:space="preserve">: Prefix out- + noun </w:t>
      </w:r>
      <w:r w:rsidRPr="00815DC3">
        <w:rPr>
          <w:rFonts w:ascii="Times New Roman" w:hAnsi="Times New Roman" w:cs="Times New Roman" w:hint="eastAsia"/>
          <w:sz w:val="28"/>
          <w:szCs w:val="28"/>
        </w:rPr>
        <w:t>→</w:t>
      </w:r>
      <w:r w:rsidRPr="00815DC3">
        <w:rPr>
          <w:rFonts w:ascii="Times New Roman" w:hAnsi="Times New Roman" w:cs="Times New Roman" w:hint="eastAsia"/>
          <w:sz w:val="28"/>
          <w:szCs w:val="28"/>
        </w:rPr>
        <w:t xml:space="preserve"> verb</w:t>
      </w:r>
    </w:p>
    <w:p w14:paraId="69E082CA" w14:textId="77777777" w:rsidR="00815DC3" w:rsidRPr="00815DC3" w:rsidRDefault="00815DC3" w:rsidP="00815DC3">
      <w:pPr>
        <w:ind w:firstLineChars="200" w:firstLine="560"/>
        <w:jc w:val="both"/>
        <w:rPr>
          <w:rFonts w:ascii="Times New Roman" w:hAnsi="Times New Roman" w:cs="Times New Roman"/>
          <w:sz w:val="28"/>
          <w:szCs w:val="28"/>
        </w:rPr>
      </w:pPr>
      <w:r w:rsidRPr="00815DC3">
        <w:rPr>
          <w:rFonts w:ascii="Times New Roman" w:hAnsi="Times New Roman" w:cs="Times New Roman" w:hint="eastAsia"/>
          <w:sz w:val="28"/>
          <w:szCs w:val="28"/>
          <w:u w:val="single"/>
        </w:rPr>
        <w:t>Meaning</w:t>
      </w:r>
      <w:r w:rsidRPr="00815DC3">
        <w:rPr>
          <w:rFonts w:ascii="Times New Roman" w:hAnsi="Times New Roman" w:cs="Times New Roman" w:hint="eastAsia"/>
          <w:sz w:val="28"/>
          <w:szCs w:val="28"/>
        </w:rPr>
        <w:t>: To surpass or overcome the force of a storm; metaphorically, to embody human defiance against natural forces.</w:t>
      </w:r>
    </w:p>
    <w:p w14:paraId="7F5E0911" w14:textId="15819E45" w:rsidR="00815DC3" w:rsidRPr="00815DC3" w:rsidRDefault="00815DC3" w:rsidP="00815DC3">
      <w:pPr>
        <w:ind w:firstLineChars="200" w:firstLine="560"/>
        <w:jc w:val="both"/>
        <w:rPr>
          <w:rFonts w:ascii="Times New Roman" w:hAnsi="Times New Roman" w:cs="Times New Roman"/>
          <w:sz w:val="28"/>
          <w:szCs w:val="28"/>
        </w:rPr>
      </w:pPr>
      <w:r w:rsidRPr="00815DC3">
        <w:rPr>
          <w:rFonts w:ascii="Times New Roman" w:hAnsi="Times New Roman" w:cs="Times New Roman" w:hint="eastAsia"/>
          <w:sz w:val="28"/>
          <w:szCs w:val="28"/>
          <w:u w:val="single"/>
        </w:rPr>
        <w:t>Contextual Analysis</w:t>
      </w:r>
      <w:r w:rsidRPr="00815DC3">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815DC3">
        <w:rPr>
          <w:rFonts w:ascii="Times New Roman" w:hAnsi="Times New Roman" w:cs="Times New Roman" w:hint="eastAsia"/>
          <w:sz w:val="28"/>
          <w:szCs w:val="28"/>
        </w:rPr>
        <w:t xml:space="preserve">In </w:t>
      </w:r>
      <w:r w:rsidRPr="00815DC3">
        <w:rPr>
          <w:rFonts w:ascii="Times New Roman" w:hAnsi="Times New Roman" w:cs="Times New Roman" w:hint="eastAsia"/>
          <w:i/>
          <w:iCs/>
          <w:sz w:val="28"/>
          <w:szCs w:val="28"/>
        </w:rPr>
        <w:t>King Lear</w:t>
      </w:r>
      <w:r w:rsidRPr="00815DC3">
        <w:rPr>
          <w:rFonts w:ascii="Times New Roman" w:hAnsi="Times New Roman" w:cs="Times New Roman" w:hint="eastAsia"/>
          <w:sz w:val="28"/>
          <w:szCs w:val="28"/>
        </w:rPr>
        <w:t xml:space="preserve">, the phrase </w:t>
      </w:r>
      <w:r>
        <w:rPr>
          <w:rFonts w:ascii="Times New Roman" w:hAnsi="Times New Roman" w:cs="Times New Roman"/>
          <w:sz w:val="28"/>
          <w:szCs w:val="28"/>
        </w:rPr>
        <w:t>“</w:t>
      </w:r>
      <w:r w:rsidRPr="00815DC3">
        <w:rPr>
          <w:rFonts w:ascii="Times New Roman" w:hAnsi="Times New Roman" w:cs="Times New Roman" w:hint="eastAsia"/>
          <w:sz w:val="28"/>
          <w:szCs w:val="28"/>
        </w:rPr>
        <w:t>to outstorm the rain</w:t>
      </w:r>
      <w:r>
        <w:rPr>
          <w:rFonts w:ascii="Times New Roman" w:hAnsi="Times New Roman" w:cs="Times New Roman"/>
          <w:sz w:val="28"/>
          <w:szCs w:val="28"/>
        </w:rPr>
        <w:t>”</w:t>
      </w:r>
      <w:r>
        <w:rPr>
          <w:rFonts w:ascii="Times New Roman" w:hAnsi="Times New Roman" w:cs="Times New Roman" w:hint="eastAsia"/>
          <w:sz w:val="28"/>
          <w:szCs w:val="28"/>
        </w:rPr>
        <w:t xml:space="preserve"> </w:t>
      </w:r>
      <w:r w:rsidRPr="00815DC3">
        <w:rPr>
          <w:rFonts w:ascii="Times New Roman" w:hAnsi="Times New Roman" w:cs="Times New Roman" w:hint="eastAsia"/>
          <w:sz w:val="28"/>
          <w:szCs w:val="28"/>
        </w:rPr>
        <w:t>captures Lear</w:t>
      </w:r>
      <w:r>
        <w:rPr>
          <w:rFonts w:ascii="Times New Roman" w:hAnsi="Times New Roman" w:cs="Times New Roman"/>
          <w:sz w:val="28"/>
          <w:szCs w:val="28"/>
        </w:rPr>
        <w:t>’</w:t>
      </w:r>
      <w:r w:rsidRPr="00815DC3">
        <w:rPr>
          <w:rFonts w:ascii="Times New Roman" w:hAnsi="Times New Roman" w:cs="Times New Roman" w:hint="eastAsia"/>
          <w:sz w:val="28"/>
          <w:szCs w:val="28"/>
        </w:rPr>
        <w:t>s furious outcry amid the tempest. The prefix out-, as in outrun (</w:t>
      </w:r>
      <w:r>
        <w:rPr>
          <w:rFonts w:ascii="Times New Roman" w:hAnsi="Times New Roman" w:cs="Times New Roman"/>
          <w:sz w:val="28"/>
          <w:szCs w:val="28"/>
        </w:rPr>
        <w:t>“</w:t>
      </w:r>
      <w:r w:rsidRPr="00815DC3">
        <w:rPr>
          <w:rFonts w:ascii="Times New Roman" w:hAnsi="Times New Roman" w:cs="Times New Roman" w:hint="eastAsia"/>
          <w:sz w:val="28"/>
          <w:szCs w:val="28"/>
        </w:rPr>
        <w:t>to run faster than</w:t>
      </w:r>
      <w:r>
        <w:rPr>
          <w:rFonts w:ascii="Times New Roman" w:hAnsi="Times New Roman" w:cs="Times New Roman"/>
          <w:sz w:val="28"/>
          <w:szCs w:val="28"/>
        </w:rPr>
        <w:t>”</w:t>
      </w:r>
      <w:r w:rsidRPr="00815DC3">
        <w:rPr>
          <w:rFonts w:ascii="Times New Roman" w:hAnsi="Times New Roman" w:cs="Times New Roman" w:hint="eastAsia"/>
          <w:sz w:val="28"/>
          <w:szCs w:val="28"/>
        </w:rPr>
        <w:t xml:space="preserve">), imparts a sense of competition or surpassing. By applying this to storm, Shakespeare transforms a natural phenomenon </w:t>
      </w:r>
      <w:r w:rsidRPr="00815DC3">
        <w:rPr>
          <w:rFonts w:ascii="Times New Roman" w:hAnsi="Times New Roman" w:cs="Times New Roman" w:hint="eastAsia"/>
          <w:sz w:val="28"/>
          <w:szCs w:val="28"/>
        </w:rPr>
        <w:lastRenderedPageBreak/>
        <w:t>into an arena for existential struggle, suggesting the protagonist</w:t>
      </w:r>
      <w:r>
        <w:rPr>
          <w:rFonts w:ascii="Times New Roman" w:hAnsi="Times New Roman" w:cs="Times New Roman"/>
          <w:sz w:val="28"/>
          <w:szCs w:val="28"/>
        </w:rPr>
        <w:t>’</w:t>
      </w:r>
      <w:r w:rsidRPr="00815DC3">
        <w:rPr>
          <w:rFonts w:ascii="Times New Roman" w:hAnsi="Times New Roman" w:cs="Times New Roman" w:hint="eastAsia"/>
          <w:sz w:val="28"/>
          <w:szCs w:val="28"/>
        </w:rPr>
        <w:t xml:space="preserve">s emotional tempest is greater than the literal one. This usage borrows from the elevated diction of epic </w:t>
      </w:r>
      <w:r w:rsidR="006E26E0" w:rsidRPr="00815DC3">
        <w:rPr>
          <w:rFonts w:ascii="Times New Roman" w:hAnsi="Times New Roman" w:cs="Times New Roman"/>
          <w:sz w:val="28"/>
          <w:szCs w:val="28"/>
        </w:rPr>
        <w:t>tradition yet</w:t>
      </w:r>
      <w:r w:rsidRPr="00815DC3">
        <w:rPr>
          <w:rFonts w:ascii="Times New Roman" w:hAnsi="Times New Roman" w:cs="Times New Roman" w:hint="eastAsia"/>
          <w:sz w:val="28"/>
          <w:szCs w:val="28"/>
        </w:rPr>
        <w:t xml:space="preserve"> is recontextualized in tragedy to magnify the character</w:t>
      </w:r>
      <w:r>
        <w:rPr>
          <w:rFonts w:ascii="Times New Roman" w:hAnsi="Times New Roman" w:cs="Times New Roman"/>
          <w:sz w:val="28"/>
          <w:szCs w:val="28"/>
        </w:rPr>
        <w:t>’</w:t>
      </w:r>
      <w:r w:rsidRPr="00815DC3">
        <w:rPr>
          <w:rFonts w:ascii="Times New Roman" w:hAnsi="Times New Roman" w:cs="Times New Roman" w:hint="eastAsia"/>
          <w:sz w:val="28"/>
          <w:szCs w:val="28"/>
        </w:rPr>
        <w:t>s heroic suffering.</w:t>
      </w:r>
    </w:p>
    <w:p w14:paraId="410FD40B" w14:textId="0336FF78" w:rsidR="00657DD3" w:rsidRPr="00D54111" w:rsidRDefault="00B613D3" w:rsidP="00EB43EC">
      <w:pPr>
        <w:pStyle w:val="a9"/>
        <w:numPr>
          <w:ilvl w:val="0"/>
          <w:numId w:val="23"/>
        </w:numPr>
        <w:jc w:val="both"/>
        <w:rPr>
          <w:rFonts w:ascii="Times New Roman" w:hAnsi="Times New Roman" w:cs="Times New Roman"/>
          <w:b/>
          <w:bCs/>
          <w:sz w:val="28"/>
          <w:szCs w:val="28"/>
        </w:rPr>
      </w:pPr>
      <w:r w:rsidRPr="00D54111">
        <w:rPr>
          <w:rFonts w:ascii="Times New Roman" w:hAnsi="Times New Roman" w:cs="Times New Roman" w:hint="eastAsia"/>
          <w:b/>
          <w:bCs/>
          <w:sz w:val="28"/>
          <w:szCs w:val="28"/>
        </w:rPr>
        <w:t>razorable</w:t>
      </w:r>
    </w:p>
    <w:p w14:paraId="2EDBF9BA" w14:textId="51C5BE5F" w:rsidR="00D54111" w:rsidRPr="00D54111" w:rsidRDefault="00D54111" w:rsidP="00D54111">
      <w:pPr>
        <w:ind w:firstLineChars="200" w:firstLine="560"/>
        <w:jc w:val="both"/>
        <w:rPr>
          <w:rFonts w:ascii="Times New Roman" w:hAnsi="Times New Roman" w:cs="Times New Roman"/>
          <w:sz w:val="28"/>
          <w:szCs w:val="28"/>
        </w:rPr>
      </w:pPr>
      <w:r w:rsidRPr="00D54111">
        <w:rPr>
          <w:rFonts w:ascii="Times New Roman" w:hAnsi="Times New Roman" w:cs="Times New Roman" w:hint="eastAsia"/>
          <w:sz w:val="28"/>
          <w:szCs w:val="28"/>
          <w:u w:val="single"/>
        </w:rPr>
        <w:t>Original Part of Speech</w:t>
      </w:r>
      <w:r w:rsidRPr="00D54111">
        <w:rPr>
          <w:rFonts w:ascii="Times New Roman" w:hAnsi="Times New Roman" w:cs="Times New Roman" w:hint="eastAsia"/>
          <w:sz w:val="28"/>
          <w:szCs w:val="28"/>
        </w:rPr>
        <w:t xml:space="preserve">: Noun (razor, meaning </w:t>
      </w:r>
      <w:r>
        <w:rPr>
          <w:rFonts w:ascii="Times New Roman" w:hAnsi="Times New Roman" w:cs="Times New Roman"/>
          <w:sz w:val="28"/>
          <w:szCs w:val="28"/>
        </w:rPr>
        <w:t>“</w:t>
      </w:r>
      <w:r w:rsidRPr="00D54111">
        <w:rPr>
          <w:rFonts w:ascii="Times New Roman" w:hAnsi="Times New Roman" w:cs="Times New Roman" w:hint="eastAsia"/>
          <w:sz w:val="28"/>
          <w:szCs w:val="28"/>
        </w:rPr>
        <w:t>a tool for shaving</w:t>
      </w:r>
      <w:r>
        <w:rPr>
          <w:rFonts w:ascii="Times New Roman" w:hAnsi="Times New Roman" w:cs="Times New Roman"/>
          <w:sz w:val="28"/>
          <w:szCs w:val="28"/>
        </w:rPr>
        <w:t>”</w:t>
      </w:r>
      <w:r w:rsidRPr="00D54111">
        <w:rPr>
          <w:rFonts w:ascii="Times New Roman" w:hAnsi="Times New Roman" w:cs="Times New Roman" w:hint="eastAsia"/>
          <w:sz w:val="28"/>
          <w:szCs w:val="28"/>
        </w:rPr>
        <w:t>)</w:t>
      </w:r>
    </w:p>
    <w:p w14:paraId="7BFD8E6B" w14:textId="77777777" w:rsidR="00D54111" w:rsidRPr="00D54111" w:rsidRDefault="00D54111" w:rsidP="00D54111">
      <w:pPr>
        <w:ind w:firstLineChars="200" w:firstLine="560"/>
        <w:jc w:val="both"/>
        <w:rPr>
          <w:rFonts w:ascii="Times New Roman" w:hAnsi="Times New Roman" w:cs="Times New Roman"/>
          <w:sz w:val="28"/>
          <w:szCs w:val="28"/>
        </w:rPr>
      </w:pPr>
      <w:r w:rsidRPr="00D54111">
        <w:rPr>
          <w:rFonts w:ascii="Times New Roman" w:hAnsi="Times New Roman" w:cs="Times New Roman" w:hint="eastAsia"/>
          <w:sz w:val="28"/>
          <w:szCs w:val="28"/>
          <w:u w:val="single"/>
        </w:rPr>
        <w:t>Converted Part of Speech</w:t>
      </w:r>
      <w:r w:rsidRPr="00D54111">
        <w:rPr>
          <w:rFonts w:ascii="Times New Roman" w:hAnsi="Times New Roman" w:cs="Times New Roman" w:hint="eastAsia"/>
          <w:sz w:val="28"/>
          <w:szCs w:val="28"/>
        </w:rPr>
        <w:t>: Adjective</w:t>
      </w:r>
    </w:p>
    <w:p w14:paraId="40B17B19" w14:textId="77777777" w:rsidR="00D54111" w:rsidRPr="00D54111" w:rsidRDefault="00D54111" w:rsidP="00D54111">
      <w:pPr>
        <w:ind w:firstLineChars="200" w:firstLine="560"/>
        <w:jc w:val="both"/>
        <w:rPr>
          <w:rFonts w:ascii="Times New Roman" w:hAnsi="Times New Roman" w:cs="Times New Roman"/>
          <w:sz w:val="28"/>
          <w:szCs w:val="28"/>
        </w:rPr>
      </w:pPr>
      <w:r w:rsidRPr="00D54111">
        <w:rPr>
          <w:rFonts w:ascii="Times New Roman" w:hAnsi="Times New Roman" w:cs="Times New Roman" w:hint="eastAsia"/>
          <w:sz w:val="28"/>
          <w:szCs w:val="28"/>
          <w:u w:val="single"/>
        </w:rPr>
        <w:t>Word Formation Process</w:t>
      </w:r>
      <w:r w:rsidRPr="00D54111">
        <w:rPr>
          <w:rFonts w:ascii="Times New Roman" w:hAnsi="Times New Roman" w:cs="Times New Roman" w:hint="eastAsia"/>
          <w:sz w:val="28"/>
          <w:szCs w:val="28"/>
        </w:rPr>
        <w:t xml:space="preserve">: Suffix -able + tool noun </w:t>
      </w:r>
      <w:r w:rsidRPr="00D54111">
        <w:rPr>
          <w:rFonts w:ascii="Times New Roman" w:hAnsi="Times New Roman" w:cs="Times New Roman" w:hint="eastAsia"/>
          <w:sz w:val="28"/>
          <w:szCs w:val="28"/>
        </w:rPr>
        <w:t>→</w:t>
      </w:r>
      <w:r w:rsidRPr="00D54111">
        <w:rPr>
          <w:rFonts w:ascii="Times New Roman" w:hAnsi="Times New Roman" w:cs="Times New Roman" w:hint="eastAsia"/>
          <w:sz w:val="28"/>
          <w:szCs w:val="28"/>
        </w:rPr>
        <w:t xml:space="preserve"> adjective</w:t>
      </w:r>
    </w:p>
    <w:p w14:paraId="00E703C7" w14:textId="25D9B153" w:rsidR="00D54111" w:rsidRPr="00D54111" w:rsidRDefault="00D54111" w:rsidP="00D54111">
      <w:pPr>
        <w:ind w:firstLineChars="200" w:firstLine="560"/>
        <w:jc w:val="both"/>
        <w:rPr>
          <w:rFonts w:ascii="Times New Roman" w:hAnsi="Times New Roman" w:cs="Times New Roman"/>
          <w:sz w:val="28"/>
          <w:szCs w:val="28"/>
        </w:rPr>
      </w:pPr>
      <w:r w:rsidRPr="00D54111">
        <w:rPr>
          <w:rFonts w:ascii="Times New Roman" w:hAnsi="Times New Roman" w:cs="Times New Roman" w:hint="eastAsia"/>
          <w:sz w:val="28"/>
          <w:szCs w:val="28"/>
          <w:u w:val="single"/>
        </w:rPr>
        <w:t>Meaning</w:t>
      </w:r>
      <w:r w:rsidRPr="00D54111">
        <w:rPr>
          <w:rFonts w:ascii="Times New Roman" w:hAnsi="Times New Roman" w:cs="Times New Roman" w:hint="eastAsia"/>
          <w:sz w:val="28"/>
          <w:szCs w:val="28"/>
        </w:rPr>
        <w:t xml:space="preserve">: Suitable for being shaved with a razor; describing hair or stubble that has grown to a </w:t>
      </w:r>
      <w:r w:rsidRPr="00D54111">
        <w:rPr>
          <w:rFonts w:ascii="Times New Roman" w:hAnsi="Times New Roman" w:cs="Times New Roman"/>
          <w:sz w:val="28"/>
          <w:szCs w:val="28"/>
        </w:rPr>
        <w:t>shaveable</w:t>
      </w:r>
      <w:r w:rsidRPr="00D54111">
        <w:rPr>
          <w:rFonts w:ascii="Times New Roman" w:hAnsi="Times New Roman" w:cs="Times New Roman" w:hint="eastAsia"/>
          <w:sz w:val="28"/>
          <w:szCs w:val="28"/>
        </w:rPr>
        <w:t xml:space="preserve"> state.</w:t>
      </w:r>
    </w:p>
    <w:p w14:paraId="64C4A94C" w14:textId="1B0292A0" w:rsidR="00D54111" w:rsidRPr="00D54111" w:rsidRDefault="00D54111" w:rsidP="00D54111">
      <w:pPr>
        <w:ind w:firstLineChars="200" w:firstLine="560"/>
        <w:jc w:val="both"/>
        <w:rPr>
          <w:rFonts w:ascii="Times New Roman" w:hAnsi="Times New Roman" w:cs="Times New Roman"/>
          <w:sz w:val="28"/>
          <w:szCs w:val="28"/>
        </w:rPr>
      </w:pPr>
      <w:r w:rsidRPr="00D54111">
        <w:rPr>
          <w:rFonts w:ascii="Times New Roman" w:hAnsi="Times New Roman" w:cs="Times New Roman" w:hint="eastAsia"/>
          <w:sz w:val="28"/>
          <w:szCs w:val="28"/>
          <w:u w:val="single"/>
        </w:rPr>
        <w:t>Contextual Analysis</w:t>
      </w:r>
      <w:r w:rsidRPr="00D54111">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D54111">
        <w:rPr>
          <w:rFonts w:ascii="Times New Roman" w:hAnsi="Times New Roman" w:cs="Times New Roman" w:hint="eastAsia"/>
          <w:sz w:val="28"/>
          <w:szCs w:val="28"/>
        </w:rPr>
        <w:t xml:space="preserve">In </w:t>
      </w:r>
      <w:r w:rsidRPr="00D54111">
        <w:rPr>
          <w:rFonts w:ascii="Times New Roman" w:hAnsi="Times New Roman" w:cs="Times New Roman" w:hint="eastAsia"/>
          <w:i/>
          <w:iCs/>
          <w:sz w:val="28"/>
          <w:szCs w:val="28"/>
        </w:rPr>
        <w:t>The Tempest</w:t>
      </w:r>
      <w:r w:rsidRPr="00D54111">
        <w:rPr>
          <w:rFonts w:ascii="Times New Roman" w:hAnsi="Times New Roman" w:cs="Times New Roman" w:hint="eastAsia"/>
          <w:sz w:val="28"/>
          <w:szCs w:val="28"/>
        </w:rPr>
        <w:t xml:space="preserve">, the phrase </w:t>
      </w:r>
      <w:r>
        <w:rPr>
          <w:rFonts w:ascii="Times New Roman" w:hAnsi="Times New Roman" w:cs="Times New Roman"/>
          <w:sz w:val="28"/>
          <w:szCs w:val="28"/>
        </w:rPr>
        <w:t>“</w:t>
      </w:r>
      <w:r w:rsidRPr="00D54111">
        <w:rPr>
          <w:rFonts w:ascii="Times New Roman" w:hAnsi="Times New Roman" w:cs="Times New Roman" w:hint="eastAsia"/>
          <w:sz w:val="28"/>
          <w:szCs w:val="28"/>
        </w:rPr>
        <w:t>rough and razorable</w:t>
      </w:r>
      <w:r>
        <w:rPr>
          <w:rFonts w:ascii="Times New Roman" w:hAnsi="Times New Roman" w:cs="Times New Roman"/>
          <w:sz w:val="28"/>
          <w:szCs w:val="28"/>
        </w:rPr>
        <w:t>”</w:t>
      </w:r>
      <w:r w:rsidRPr="00D54111">
        <w:rPr>
          <w:rFonts w:ascii="Times New Roman" w:hAnsi="Times New Roman" w:cs="Times New Roman" w:hint="eastAsia"/>
          <w:sz w:val="28"/>
          <w:szCs w:val="28"/>
        </w:rPr>
        <w:t xml:space="preserve"> is used to describe newly sprouted facial hair. Here, the suffix -able, commonly seen in adjectives like washable or breakable, transforms the noun razor into an evaluative descriptor of condition or readiness. The term encapsulates a moment of physical observation grounded in everyday grooming practices, reflecting the Renaissance concern with male appearance and personal hygiene. By adjectivizing a mundane object, Shakespeare narrows the gap between poetic diction and quotidian experience, enhancing relatability.</w:t>
      </w:r>
    </w:p>
    <w:p w14:paraId="25A62182" w14:textId="6F103EB1" w:rsidR="00A16E48" w:rsidRPr="00D206C8" w:rsidRDefault="00A16E48" w:rsidP="00EB43EC">
      <w:pPr>
        <w:pStyle w:val="a9"/>
        <w:numPr>
          <w:ilvl w:val="0"/>
          <w:numId w:val="23"/>
        </w:numPr>
        <w:jc w:val="both"/>
        <w:rPr>
          <w:rFonts w:ascii="Times New Roman" w:hAnsi="Times New Roman" w:cs="Times New Roman"/>
          <w:b/>
          <w:bCs/>
          <w:sz w:val="28"/>
          <w:szCs w:val="28"/>
        </w:rPr>
      </w:pPr>
      <w:r w:rsidRPr="00D206C8">
        <w:rPr>
          <w:rFonts w:ascii="Times New Roman" w:hAnsi="Times New Roman" w:cs="Times New Roman" w:hint="eastAsia"/>
          <w:b/>
          <w:bCs/>
          <w:sz w:val="28"/>
          <w:szCs w:val="28"/>
        </w:rPr>
        <w:t>rumourer</w:t>
      </w:r>
    </w:p>
    <w:p w14:paraId="46499B09" w14:textId="003EC119" w:rsidR="00D206C8" w:rsidRPr="00D206C8" w:rsidRDefault="00D206C8" w:rsidP="00D206C8">
      <w:pPr>
        <w:ind w:firstLineChars="200" w:firstLine="560"/>
        <w:jc w:val="both"/>
        <w:rPr>
          <w:rFonts w:ascii="Times New Roman" w:hAnsi="Times New Roman" w:cs="Times New Roman"/>
          <w:sz w:val="28"/>
          <w:szCs w:val="28"/>
        </w:rPr>
      </w:pPr>
      <w:r w:rsidRPr="00D206C8">
        <w:rPr>
          <w:rFonts w:ascii="Times New Roman" w:hAnsi="Times New Roman" w:cs="Times New Roman" w:hint="eastAsia"/>
          <w:sz w:val="28"/>
          <w:szCs w:val="28"/>
          <w:u w:val="single"/>
        </w:rPr>
        <w:lastRenderedPageBreak/>
        <w:t>Original Part of Speech</w:t>
      </w:r>
      <w:r w:rsidRPr="00D206C8">
        <w:rPr>
          <w:rFonts w:ascii="Times New Roman" w:hAnsi="Times New Roman" w:cs="Times New Roman" w:hint="eastAsia"/>
          <w:sz w:val="28"/>
          <w:szCs w:val="28"/>
        </w:rPr>
        <w:t xml:space="preserve">: Noun (rumour, meaning </w:t>
      </w:r>
      <w:r>
        <w:rPr>
          <w:rFonts w:ascii="Times New Roman" w:hAnsi="Times New Roman" w:cs="Times New Roman"/>
          <w:sz w:val="28"/>
          <w:szCs w:val="28"/>
        </w:rPr>
        <w:t>“</w:t>
      </w:r>
      <w:r w:rsidRPr="00D206C8">
        <w:rPr>
          <w:rFonts w:ascii="Times New Roman" w:hAnsi="Times New Roman" w:cs="Times New Roman" w:hint="eastAsia"/>
          <w:sz w:val="28"/>
          <w:szCs w:val="28"/>
        </w:rPr>
        <w:t>a piece of unverified information</w:t>
      </w:r>
      <w:r>
        <w:rPr>
          <w:rFonts w:ascii="Times New Roman" w:hAnsi="Times New Roman" w:cs="Times New Roman"/>
          <w:sz w:val="28"/>
          <w:szCs w:val="28"/>
        </w:rPr>
        <w:t>”</w:t>
      </w:r>
      <w:r w:rsidRPr="00D206C8">
        <w:rPr>
          <w:rFonts w:ascii="Times New Roman" w:hAnsi="Times New Roman" w:cs="Times New Roman" w:hint="eastAsia"/>
          <w:sz w:val="28"/>
          <w:szCs w:val="28"/>
        </w:rPr>
        <w:t>)</w:t>
      </w:r>
    </w:p>
    <w:p w14:paraId="34D4B710" w14:textId="77777777" w:rsidR="00D206C8" w:rsidRPr="00D206C8" w:rsidRDefault="00D206C8" w:rsidP="00D206C8">
      <w:pPr>
        <w:ind w:firstLineChars="200" w:firstLine="560"/>
        <w:jc w:val="both"/>
        <w:rPr>
          <w:rFonts w:ascii="Times New Roman" w:hAnsi="Times New Roman" w:cs="Times New Roman"/>
          <w:sz w:val="28"/>
          <w:szCs w:val="28"/>
        </w:rPr>
      </w:pPr>
      <w:r w:rsidRPr="00D206C8">
        <w:rPr>
          <w:rFonts w:ascii="Times New Roman" w:hAnsi="Times New Roman" w:cs="Times New Roman" w:hint="eastAsia"/>
          <w:sz w:val="28"/>
          <w:szCs w:val="28"/>
          <w:u w:val="single"/>
        </w:rPr>
        <w:t>Converted Part of Speech</w:t>
      </w:r>
      <w:r w:rsidRPr="00D206C8">
        <w:rPr>
          <w:rFonts w:ascii="Times New Roman" w:hAnsi="Times New Roman" w:cs="Times New Roman" w:hint="eastAsia"/>
          <w:sz w:val="28"/>
          <w:szCs w:val="28"/>
        </w:rPr>
        <w:t>: Agentive noun</w:t>
      </w:r>
    </w:p>
    <w:p w14:paraId="41C98E9C" w14:textId="77777777" w:rsidR="00D206C8" w:rsidRPr="00D206C8" w:rsidRDefault="00D206C8" w:rsidP="00D206C8">
      <w:pPr>
        <w:ind w:firstLineChars="200" w:firstLine="560"/>
        <w:jc w:val="both"/>
        <w:rPr>
          <w:rFonts w:ascii="Times New Roman" w:hAnsi="Times New Roman" w:cs="Times New Roman"/>
          <w:sz w:val="28"/>
          <w:szCs w:val="28"/>
        </w:rPr>
      </w:pPr>
      <w:r w:rsidRPr="00D206C8">
        <w:rPr>
          <w:rFonts w:ascii="Times New Roman" w:hAnsi="Times New Roman" w:cs="Times New Roman" w:hint="eastAsia"/>
          <w:sz w:val="28"/>
          <w:szCs w:val="28"/>
          <w:u w:val="single"/>
        </w:rPr>
        <w:t>Word Formation Process</w:t>
      </w:r>
      <w:r w:rsidRPr="00D206C8">
        <w:rPr>
          <w:rFonts w:ascii="Times New Roman" w:hAnsi="Times New Roman" w:cs="Times New Roman" w:hint="eastAsia"/>
          <w:sz w:val="28"/>
          <w:szCs w:val="28"/>
        </w:rPr>
        <w:t xml:space="preserve">: Suffixation with -er applied to an abstract noun </w:t>
      </w:r>
      <w:r w:rsidRPr="00D206C8">
        <w:rPr>
          <w:rFonts w:ascii="Times New Roman" w:hAnsi="Times New Roman" w:cs="Times New Roman" w:hint="eastAsia"/>
          <w:sz w:val="28"/>
          <w:szCs w:val="28"/>
        </w:rPr>
        <w:t>→</w:t>
      </w:r>
      <w:r w:rsidRPr="00D206C8">
        <w:rPr>
          <w:rFonts w:ascii="Times New Roman" w:hAnsi="Times New Roman" w:cs="Times New Roman" w:hint="eastAsia"/>
          <w:sz w:val="28"/>
          <w:szCs w:val="28"/>
        </w:rPr>
        <w:t xml:space="preserve"> agentive noun</w:t>
      </w:r>
    </w:p>
    <w:p w14:paraId="3C4D022C" w14:textId="77777777" w:rsidR="00D206C8" w:rsidRPr="00D206C8" w:rsidRDefault="00D206C8" w:rsidP="00D206C8">
      <w:pPr>
        <w:ind w:firstLineChars="200" w:firstLine="560"/>
        <w:jc w:val="both"/>
        <w:rPr>
          <w:rFonts w:ascii="Times New Roman" w:hAnsi="Times New Roman" w:cs="Times New Roman"/>
          <w:sz w:val="28"/>
          <w:szCs w:val="28"/>
        </w:rPr>
      </w:pPr>
      <w:r w:rsidRPr="00D206C8">
        <w:rPr>
          <w:rFonts w:ascii="Times New Roman" w:hAnsi="Times New Roman" w:cs="Times New Roman" w:hint="eastAsia"/>
          <w:sz w:val="28"/>
          <w:szCs w:val="28"/>
          <w:u w:val="single"/>
        </w:rPr>
        <w:t>Meaning</w:t>
      </w:r>
      <w:r w:rsidRPr="00D206C8">
        <w:rPr>
          <w:rFonts w:ascii="Times New Roman" w:hAnsi="Times New Roman" w:cs="Times New Roman" w:hint="eastAsia"/>
          <w:sz w:val="28"/>
          <w:szCs w:val="28"/>
        </w:rPr>
        <w:t>: A person who spreads rumours; carries a strongly negative connotation.</w:t>
      </w:r>
    </w:p>
    <w:p w14:paraId="6450977F" w14:textId="3BAA3D0C" w:rsidR="00D206C8" w:rsidRPr="00D206C8" w:rsidRDefault="00D206C8" w:rsidP="00D206C8">
      <w:pPr>
        <w:ind w:firstLineChars="200" w:firstLine="560"/>
        <w:jc w:val="both"/>
        <w:rPr>
          <w:rFonts w:ascii="Times New Roman" w:hAnsi="Times New Roman" w:cs="Times New Roman"/>
          <w:sz w:val="28"/>
          <w:szCs w:val="28"/>
        </w:rPr>
      </w:pPr>
      <w:r w:rsidRPr="00D206C8">
        <w:rPr>
          <w:rFonts w:ascii="Times New Roman" w:hAnsi="Times New Roman" w:cs="Times New Roman" w:hint="eastAsia"/>
          <w:sz w:val="28"/>
          <w:szCs w:val="28"/>
          <w:u w:val="single"/>
        </w:rPr>
        <w:t>Contextual Analysis</w:t>
      </w:r>
      <w:r w:rsidRPr="00D206C8">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D206C8">
        <w:rPr>
          <w:rFonts w:ascii="Times New Roman" w:hAnsi="Times New Roman" w:cs="Times New Roman" w:hint="eastAsia"/>
          <w:sz w:val="28"/>
          <w:szCs w:val="28"/>
        </w:rPr>
        <w:t xml:space="preserve">In </w:t>
      </w:r>
      <w:r w:rsidRPr="00D206C8">
        <w:rPr>
          <w:rFonts w:ascii="Times New Roman" w:hAnsi="Times New Roman" w:cs="Times New Roman" w:hint="eastAsia"/>
          <w:i/>
          <w:iCs/>
          <w:sz w:val="28"/>
          <w:szCs w:val="28"/>
        </w:rPr>
        <w:t>Coriolanus</w:t>
      </w:r>
      <w:r w:rsidRPr="00D206C8">
        <w:rPr>
          <w:rFonts w:ascii="Times New Roman" w:hAnsi="Times New Roman" w:cs="Times New Roman" w:hint="eastAsia"/>
          <w:sz w:val="28"/>
          <w:szCs w:val="28"/>
        </w:rPr>
        <w:t xml:space="preserve">, the phrase </w:t>
      </w:r>
      <w:r>
        <w:rPr>
          <w:rFonts w:ascii="Times New Roman" w:hAnsi="Times New Roman" w:cs="Times New Roman"/>
          <w:sz w:val="28"/>
          <w:szCs w:val="28"/>
        </w:rPr>
        <w:t>“</w:t>
      </w:r>
      <w:r w:rsidRPr="00D206C8">
        <w:rPr>
          <w:rFonts w:ascii="Times New Roman" w:hAnsi="Times New Roman" w:cs="Times New Roman" w:hint="eastAsia"/>
          <w:sz w:val="28"/>
          <w:szCs w:val="28"/>
        </w:rPr>
        <w:t>Go see this rumourer whipped</w:t>
      </w:r>
      <w:r>
        <w:rPr>
          <w:rFonts w:ascii="Times New Roman" w:hAnsi="Times New Roman" w:cs="Times New Roman"/>
          <w:sz w:val="28"/>
          <w:szCs w:val="28"/>
        </w:rPr>
        <w:t>”</w:t>
      </w:r>
      <w:r w:rsidRPr="00D206C8">
        <w:rPr>
          <w:rFonts w:ascii="Times New Roman" w:hAnsi="Times New Roman" w:cs="Times New Roman" w:hint="eastAsia"/>
          <w:sz w:val="28"/>
          <w:szCs w:val="28"/>
        </w:rPr>
        <w:t xml:space="preserve"> exemplifies the transformation of an abstract act into a tangible agent </w:t>
      </w:r>
      <w:r w:rsidRPr="00D206C8">
        <w:rPr>
          <w:rFonts w:ascii="Times New Roman" w:hAnsi="Times New Roman" w:cs="Times New Roman"/>
          <w:sz w:val="28"/>
          <w:szCs w:val="28"/>
        </w:rPr>
        <w:t>with</w:t>
      </w:r>
      <w:r w:rsidRPr="00D206C8">
        <w:rPr>
          <w:rFonts w:ascii="Times New Roman" w:hAnsi="Times New Roman" w:cs="Times New Roman" w:hint="eastAsia"/>
          <w:sz w:val="28"/>
          <w:szCs w:val="28"/>
        </w:rPr>
        <w:t xml:space="preserve"> the suffix -er (as in teacher, one who teaches). This morphological shift underscores the social harm caused by </w:t>
      </w:r>
      <w:r w:rsidRPr="00D206C8">
        <w:rPr>
          <w:rFonts w:ascii="Times New Roman" w:hAnsi="Times New Roman" w:cs="Times New Roman"/>
          <w:sz w:val="28"/>
          <w:szCs w:val="28"/>
        </w:rPr>
        <w:t>rumourmongering</w:t>
      </w:r>
      <w:r w:rsidRPr="00D206C8">
        <w:rPr>
          <w:rFonts w:ascii="Times New Roman" w:hAnsi="Times New Roman" w:cs="Times New Roman" w:hint="eastAsia"/>
          <w:sz w:val="28"/>
          <w:szCs w:val="28"/>
        </w:rPr>
        <w:t>. Shakespeare frequently employs such constructions to expose the manipulation of information in power struggles, as seen in Iago</w:t>
      </w:r>
      <w:r>
        <w:rPr>
          <w:rFonts w:ascii="Times New Roman" w:hAnsi="Times New Roman" w:cs="Times New Roman"/>
          <w:sz w:val="28"/>
          <w:szCs w:val="28"/>
        </w:rPr>
        <w:t>’</w:t>
      </w:r>
      <w:r w:rsidRPr="00D206C8">
        <w:rPr>
          <w:rFonts w:ascii="Times New Roman" w:hAnsi="Times New Roman" w:cs="Times New Roman" w:hint="eastAsia"/>
          <w:sz w:val="28"/>
          <w:szCs w:val="28"/>
        </w:rPr>
        <w:t xml:space="preserve">s schemes in </w:t>
      </w:r>
      <w:r w:rsidRPr="00D206C8">
        <w:rPr>
          <w:rFonts w:ascii="Times New Roman" w:hAnsi="Times New Roman" w:cs="Times New Roman" w:hint="eastAsia"/>
          <w:i/>
          <w:iCs/>
          <w:sz w:val="28"/>
          <w:szCs w:val="28"/>
        </w:rPr>
        <w:t>Othello</w:t>
      </w:r>
      <w:r w:rsidRPr="00D206C8">
        <w:rPr>
          <w:rFonts w:ascii="Times New Roman" w:hAnsi="Times New Roman" w:cs="Times New Roman" w:hint="eastAsia"/>
          <w:sz w:val="28"/>
          <w:szCs w:val="28"/>
        </w:rPr>
        <w:t xml:space="preserve">, which similarly depend on the agency of the </w:t>
      </w:r>
      <w:r>
        <w:rPr>
          <w:rFonts w:ascii="Times New Roman" w:hAnsi="Times New Roman" w:cs="Times New Roman"/>
          <w:sz w:val="28"/>
          <w:szCs w:val="28"/>
        </w:rPr>
        <w:t>“</w:t>
      </w:r>
      <w:r w:rsidRPr="00D206C8">
        <w:rPr>
          <w:rFonts w:ascii="Times New Roman" w:hAnsi="Times New Roman" w:cs="Times New Roman" w:hint="eastAsia"/>
          <w:sz w:val="28"/>
          <w:szCs w:val="28"/>
        </w:rPr>
        <w:t>rumourer.</w:t>
      </w:r>
      <w:r>
        <w:rPr>
          <w:rFonts w:ascii="Times New Roman" w:hAnsi="Times New Roman" w:cs="Times New Roman"/>
          <w:sz w:val="28"/>
          <w:szCs w:val="28"/>
        </w:rPr>
        <w:t>”</w:t>
      </w:r>
    </w:p>
    <w:p w14:paraId="44322900" w14:textId="14CDDD2E" w:rsidR="0016134F" w:rsidRPr="005749BC" w:rsidRDefault="005749BC" w:rsidP="00EB43EC">
      <w:pPr>
        <w:pStyle w:val="a9"/>
        <w:numPr>
          <w:ilvl w:val="0"/>
          <w:numId w:val="23"/>
        </w:numPr>
        <w:jc w:val="both"/>
        <w:rPr>
          <w:rFonts w:ascii="Times New Roman" w:hAnsi="Times New Roman" w:cs="Times New Roman"/>
          <w:b/>
          <w:bCs/>
          <w:sz w:val="28"/>
          <w:szCs w:val="28"/>
        </w:rPr>
      </w:pPr>
      <w:r w:rsidRPr="005749BC">
        <w:rPr>
          <w:rFonts w:ascii="Times New Roman" w:hAnsi="Times New Roman" w:cs="Times New Roman" w:hint="eastAsia"/>
          <w:b/>
          <w:bCs/>
          <w:sz w:val="28"/>
          <w:szCs w:val="28"/>
        </w:rPr>
        <w:t>u</w:t>
      </w:r>
      <w:r w:rsidR="0016134F" w:rsidRPr="005749BC">
        <w:rPr>
          <w:rFonts w:ascii="Times New Roman" w:hAnsi="Times New Roman" w:cs="Times New Roman" w:hint="eastAsia"/>
          <w:b/>
          <w:bCs/>
          <w:sz w:val="28"/>
          <w:szCs w:val="28"/>
        </w:rPr>
        <w:t>nder-honest</w:t>
      </w:r>
    </w:p>
    <w:p w14:paraId="32AB0482" w14:textId="0403D81C" w:rsidR="008D5A86" w:rsidRPr="008D5A86" w:rsidRDefault="008D5A86" w:rsidP="008D5A86">
      <w:pPr>
        <w:ind w:firstLineChars="200" w:firstLine="560"/>
        <w:jc w:val="both"/>
        <w:rPr>
          <w:rFonts w:ascii="Times New Roman" w:hAnsi="Times New Roman" w:cs="Times New Roman"/>
          <w:sz w:val="28"/>
          <w:szCs w:val="28"/>
        </w:rPr>
      </w:pPr>
      <w:r w:rsidRPr="008D5A86">
        <w:rPr>
          <w:rFonts w:ascii="Times New Roman" w:hAnsi="Times New Roman" w:cs="Times New Roman" w:hint="eastAsia"/>
          <w:sz w:val="28"/>
          <w:szCs w:val="28"/>
          <w:u w:val="single"/>
        </w:rPr>
        <w:t>Original Part of Speech</w:t>
      </w:r>
      <w:r w:rsidRPr="008D5A86">
        <w:rPr>
          <w:rFonts w:ascii="Times New Roman" w:hAnsi="Times New Roman" w:cs="Times New Roman" w:hint="eastAsia"/>
          <w:sz w:val="28"/>
          <w:szCs w:val="28"/>
        </w:rPr>
        <w:t xml:space="preserve">: Adjective (honest, meaning </w:t>
      </w:r>
      <w:r>
        <w:rPr>
          <w:rFonts w:ascii="Times New Roman" w:hAnsi="Times New Roman" w:cs="Times New Roman"/>
          <w:sz w:val="28"/>
          <w:szCs w:val="28"/>
        </w:rPr>
        <w:t>“</w:t>
      </w:r>
      <w:r w:rsidRPr="008D5A86">
        <w:rPr>
          <w:rFonts w:ascii="Times New Roman" w:hAnsi="Times New Roman" w:cs="Times New Roman" w:hint="eastAsia"/>
          <w:sz w:val="28"/>
          <w:szCs w:val="28"/>
        </w:rPr>
        <w:t>truthful</w:t>
      </w:r>
      <w:r>
        <w:rPr>
          <w:rFonts w:ascii="Times New Roman" w:hAnsi="Times New Roman" w:cs="Times New Roman"/>
          <w:sz w:val="28"/>
          <w:szCs w:val="28"/>
        </w:rPr>
        <w:t>”</w:t>
      </w:r>
      <w:r w:rsidRPr="008D5A86">
        <w:rPr>
          <w:rFonts w:ascii="Times New Roman" w:hAnsi="Times New Roman" w:cs="Times New Roman" w:hint="eastAsia"/>
          <w:sz w:val="28"/>
          <w:szCs w:val="28"/>
        </w:rPr>
        <w:t xml:space="preserve"> or </w:t>
      </w:r>
      <w:r>
        <w:rPr>
          <w:rFonts w:ascii="Times New Roman" w:hAnsi="Times New Roman" w:cs="Times New Roman"/>
          <w:sz w:val="28"/>
          <w:szCs w:val="28"/>
        </w:rPr>
        <w:t>“</w:t>
      </w:r>
      <w:r w:rsidRPr="008D5A86">
        <w:rPr>
          <w:rFonts w:ascii="Times New Roman" w:hAnsi="Times New Roman" w:cs="Times New Roman" w:hint="eastAsia"/>
          <w:sz w:val="28"/>
          <w:szCs w:val="28"/>
        </w:rPr>
        <w:t>sincere</w:t>
      </w:r>
      <w:r>
        <w:rPr>
          <w:rFonts w:ascii="Times New Roman" w:hAnsi="Times New Roman" w:cs="Times New Roman"/>
          <w:sz w:val="28"/>
          <w:szCs w:val="28"/>
        </w:rPr>
        <w:t>”</w:t>
      </w:r>
      <w:r w:rsidRPr="008D5A86">
        <w:rPr>
          <w:rFonts w:ascii="Times New Roman" w:hAnsi="Times New Roman" w:cs="Times New Roman" w:hint="eastAsia"/>
          <w:sz w:val="28"/>
          <w:szCs w:val="28"/>
        </w:rPr>
        <w:t>)</w:t>
      </w:r>
    </w:p>
    <w:p w14:paraId="65D8BF79" w14:textId="77777777" w:rsidR="008D5A86" w:rsidRPr="008D5A86" w:rsidRDefault="008D5A86" w:rsidP="008D5A86">
      <w:pPr>
        <w:ind w:firstLineChars="200" w:firstLine="560"/>
        <w:jc w:val="both"/>
        <w:rPr>
          <w:rFonts w:ascii="Times New Roman" w:hAnsi="Times New Roman" w:cs="Times New Roman"/>
          <w:sz w:val="28"/>
          <w:szCs w:val="28"/>
        </w:rPr>
      </w:pPr>
      <w:r w:rsidRPr="008D5A86">
        <w:rPr>
          <w:rFonts w:ascii="Times New Roman" w:hAnsi="Times New Roman" w:cs="Times New Roman" w:hint="eastAsia"/>
          <w:sz w:val="28"/>
          <w:szCs w:val="28"/>
          <w:u w:val="single"/>
        </w:rPr>
        <w:t>Converted Part of Speech</w:t>
      </w:r>
      <w:r w:rsidRPr="008D5A86">
        <w:rPr>
          <w:rFonts w:ascii="Times New Roman" w:hAnsi="Times New Roman" w:cs="Times New Roman" w:hint="eastAsia"/>
          <w:sz w:val="28"/>
          <w:szCs w:val="28"/>
        </w:rPr>
        <w:t>: Adjective</w:t>
      </w:r>
    </w:p>
    <w:p w14:paraId="0EF60638" w14:textId="77777777" w:rsidR="008D5A86" w:rsidRPr="008D5A86" w:rsidRDefault="008D5A86" w:rsidP="008D5A86">
      <w:pPr>
        <w:ind w:firstLineChars="200" w:firstLine="560"/>
        <w:jc w:val="both"/>
        <w:rPr>
          <w:rFonts w:ascii="Times New Roman" w:hAnsi="Times New Roman" w:cs="Times New Roman"/>
          <w:sz w:val="28"/>
          <w:szCs w:val="28"/>
        </w:rPr>
      </w:pPr>
      <w:r w:rsidRPr="008D5A86">
        <w:rPr>
          <w:rFonts w:ascii="Times New Roman" w:hAnsi="Times New Roman" w:cs="Times New Roman" w:hint="eastAsia"/>
          <w:sz w:val="28"/>
          <w:szCs w:val="28"/>
          <w:u w:val="single"/>
        </w:rPr>
        <w:t>Word Formation Process</w:t>
      </w:r>
      <w:r w:rsidRPr="008D5A86">
        <w:rPr>
          <w:rFonts w:ascii="Times New Roman" w:hAnsi="Times New Roman" w:cs="Times New Roman" w:hint="eastAsia"/>
          <w:sz w:val="28"/>
          <w:szCs w:val="28"/>
        </w:rPr>
        <w:t xml:space="preserve">: Prefixation with under- applied to an </w:t>
      </w:r>
      <w:r w:rsidRPr="008D5A86">
        <w:rPr>
          <w:rFonts w:ascii="Times New Roman" w:hAnsi="Times New Roman" w:cs="Times New Roman" w:hint="eastAsia"/>
          <w:sz w:val="28"/>
          <w:szCs w:val="28"/>
        </w:rPr>
        <w:lastRenderedPageBreak/>
        <w:t xml:space="preserve">adjective </w:t>
      </w:r>
      <w:r w:rsidRPr="008D5A86">
        <w:rPr>
          <w:rFonts w:ascii="Times New Roman" w:hAnsi="Times New Roman" w:cs="Times New Roman" w:hint="eastAsia"/>
          <w:sz w:val="28"/>
          <w:szCs w:val="28"/>
        </w:rPr>
        <w:t>→</w:t>
      </w:r>
      <w:r w:rsidRPr="008D5A86">
        <w:rPr>
          <w:rFonts w:ascii="Times New Roman" w:hAnsi="Times New Roman" w:cs="Times New Roman" w:hint="eastAsia"/>
          <w:sz w:val="28"/>
          <w:szCs w:val="28"/>
        </w:rPr>
        <w:t xml:space="preserve"> new adjective</w:t>
      </w:r>
    </w:p>
    <w:p w14:paraId="222321B8" w14:textId="48EE7DC1" w:rsidR="008D5A86" w:rsidRPr="008D5A86" w:rsidRDefault="008D5A86" w:rsidP="007805CE">
      <w:pPr>
        <w:ind w:firstLineChars="200" w:firstLine="560"/>
        <w:jc w:val="both"/>
        <w:rPr>
          <w:rFonts w:ascii="Times New Roman" w:hAnsi="Times New Roman" w:cs="Times New Roman"/>
          <w:sz w:val="28"/>
          <w:szCs w:val="28"/>
        </w:rPr>
      </w:pPr>
      <w:r w:rsidRPr="008D5A86">
        <w:rPr>
          <w:rFonts w:ascii="Times New Roman" w:hAnsi="Times New Roman" w:cs="Times New Roman" w:hint="eastAsia"/>
          <w:sz w:val="28"/>
          <w:szCs w:val="28"/>
          <w:u w:val="single"/>
        </w:rPr>
        <w:t>Meaning</w:t>
      </w:r>
      <w:r w:rsidRPr="008D5A86">
        <w:rPr>
          <w:rFonts w:ascii="Times New Roman" w:hAnsi="Times New Roman" w:cs="Times New Roman" w:hint="eastAsia"/>
          <w:sz w:val="28"/>
          <w:szCs w:val="28"/>
        </w:rPr>
        <w:t>: Hypocritical; outwardly honest but inwardly deceitful.</w:t>
      </w:r>
    </w:p>
    <w:p w14:paraId="090A7DC7" w14:textId="2B31479D" w:rsidR="008D5A86" w:rsidRPr="008D5A86" w:rsidRDefault="008D5A86" w:rsidP="008D5A86">
      <w:pPr>
        <w:ind w:firstLineChars="200" w:firstLine="560"/>
        <w:jc w:val="both"/>
        <w:rPr>
          <w:rFonts w:ascii="Times New Roman" w:hAnsi="Times New Roman" w:cs="Times New Roman"/>
          <w:sz w:val="28"/>
          <w:szCs w:val="28"/>
        </w:rPr>
      </w:pPr>
      <w:r w:rsidRPr="008D5A86">
        <w:rPr>
          <w:rFonts w:ascii="Times New Roman" w:hAnsi="Times New Roman" w:cs="Times New Roman" w:hint="eastAsia"/>
          <w:sz w:val="28"/>
          <w:szCs w:val="28"/>
          <w:u w:val="single"/>
        </w:rPr>
        <w:t>Contextual Analysis</w:t>
      </w:r>
      <w:r w:rsidRPr="008D5A86">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8D5A86">
        <w:rPr>
          <w:rFonts w:ascii="Times New Roman" w:hAnsi="Times New Roman" w:cs="Times New Roman" w:hint="eastAsia"/>
          <w:sz w:val="28"/>
          <w:szCs w:val="28"/>
        </w:rPr>
        <w:t xml:space="preserve">In </w:t>
      </w:r>
      <w:r w:rsidRPr="008D5A86">
        <w:rPr>
          <w:rFonts w:ascii="Times New Roman" w:hAnsi="Times New Roman" w:cs="Times New Roman" w:hint="eastAsia"/>
          <w:i/>
          <w:iCs/>
          <w:sz w:val="28"/>
          <w:szCs w:val="28"/>
        </w:rPr>
        <w:t>Troilus and Cressida</w:t>
      </w:r>
      <w:r w:rsidRPr="008D5A86">
        <w:rPr>
          <w:rFonts w:ascii="Times New Roman" w:hAnsi="Times New Roman" w:cs="Times New Roman" w:hint="eastAsia"/>
          <w:sz w:val="28"/>
          <w:szCs w:val="28"/>
        </w:rPr>
        <w:t xml:space="preserve">, the term under-honest is used to accuse someone of hypocrisy. The prefix under- (as in underpaid, meaning </w:t>
      </w:r>
      <w:r>
        <w:rPr>
          <w:rFonts w:ascii="Times New Roman" w:hAnsi="Times New Roman" w:cs="Times New Roman"/>
          <w:sz w:val="28"/>
          <w:szCs w:val="28"/>
        </w:rPr>
        <w:t>“</w:t>
      </w:r>
      <w:r w:rsidRPr="008D5A86">
        <w:rPr>
          <w:rFonts w:ascii="Times New Roman" w:hAnsi="Times New Roman" w:cs="Times New Roman" w:hint="eastAsia"/>
          <w:sz w:val="28"/>
          <w:szCs w:val="28"/>
        </w:rPr>
        <w:t>insufficiently paid</w:t>
      </w:r>
      <w:r>
        <w:rPr>
          <w:rFonts w:ascii="Times New Roman" w:hAnsi="Times New Roman" w:cs="Times New Roman"/>
          <w:sz w:val="28"/>
          <w:szCs w:val="28"/>
        </w:rPr>
        <w:t>”</w:t>
      </w:r>
      <w:r w:rsidRPr="008D5A86">
        <w:rPr>
          <w:rFonts w:ascii="Times New Roman" w:hAnsi="Times New Roman" w:cs="Times New Roman" w:hint="eastAsia"/>
          <w:sz w:val="28"/>
          <w:szCs w:val="28"/>
        </w:rPr>
        <w:t xml:space="preserve">) here denotes deficiency or falling short of a standard. Shakespeare employs this neologism as a form of oxymoron, deconstructing the ideal of </w:t>
      </w:r>
      <w:r>
        <w:rPr>
          <w:rFonts w:ascii="Times New Roman" w:hAnsi="Times New Roman" w:cs="Times New Roman"/>
          <w:sz w:val="28"/>
          <w:szCs w:val="28"/>
        </w:rPr>
        <w:t>“</w:t>
      </w:r>
      <w:r w:rsidRPr="008D5A86">
        <w:rPr>
          <w:rFonts w:ascii="Times New Roman" w:hAnsi="Times New Roman" w:cs="Times New Roman" w:hint="eastAsia"/>
          <w:sz w:val="28"/>
          <w:szCs w:val="28"/>
        </w:rPr>
        <w:t>honesty</w:t>
      </w:r>
      <w:r>
        <w:rPr>
          <w:rFonts w:ascii="Times New Roman" w:hAnsi="Times New Roman" w:cs="Times New Roman"/>
          <w:sz w:val="28"/>
          <w:szCs w:val="28"/>
        </w:rPr>
        <w:t>”</w:t>
      </w:r>
      <w:r>
        <w:rPr>
          <w:rFonts w:ascii="Times New Roman" w:hAnsi="Times New Roman" w:cs="Times New Roman" w:hint="eastAsia"/>
          <w:sz w:val="28"/>
          <w:szCs w:val="28"/>
        </w:rPr>
        <w:t xml:space="preserve"> </w:t>
      </w:r>
      <w:r w:rsidRPr="008D5A86">
        <w:rPr>
          <w:rFonts w:ascii="Times New Roman" w:hAnsi="Times New Roman" w:cs="Times New Roman" w:hint="eastAsia"/>
          <w:sz w:val="28"/>
          <w:szCs w:val="28"/>
        </w:rPr>
        <w:t>and reflecting the pervasive crisis of trust within the play.</w:t>
      </w:r>
    </w:p>
    <w:p w14:paraId="04D9FB6A" w14:textId="4D7953A3" w:rsidR="0016134F" w:rsidRDefault="008D5A86" w:rsidP="008D5A86">
      <w:pPr>
        <w:ind w:firstLineChars="200" w:firstLine="560"/>
        <w:jc w:val="both"/>
        <w:rPr>
          <w:rFonts w:ascii="Times New Roman" w:hAnsi="Times New Roman" w:cs="Times New Roman"/>
          <w:sz w:val="28"/>
          <w:szCs w:val="28"/>
        </w:rPr>
      </w:pPr>
      <w:r w:rsidRPr="008D5A86">
        <w:rPr>
          <w:rFonts w:ascii="Times New Roman" w:hAnsi="Times New Roman" w:cs="Times New Roman" w:hint="eastAsia"/>
          <w:sz w:val="28"/>
          <w:szCs w:val="28"/>
          <w:u w:val="single"/>
        </w:rPr>
        <w:t>Rhetorical Effect</w:t>
      </w:r>
      <w:r w:rsidRPr="008D5A86">
        <w:rPr>
          <w:rFonts w:ascii="Times New Roman" w:hAnsi="Times New Roman" w:cs="Times New Roman" w:hint="eastAsia"/>
          <w:sz w:val="28"/>
          <w:szCs w:val="28"/>
        </w:rPr>
        <w:t>: Such compound adjectives intensify the play</w:t>
      </w:r>
      <w:r>
        <w:rPr>
          <w:rFonts w:ascii="Times New Roman" w:hAnsi="Times New Roman" w:cs="Times New Roman"/>
          <w:sz w:val="28"/>
          <w:szCs w:val="28"/>
        </w:rPr>
        <w:t>’</w:t>
      </w:r>
      <w:r w:rsidRPr="008D5A86">
        <w:rPr>
          <w:rFonts w:ascii="Times New Roman" w:hAnsi="Times New Roman" w:cs="Times New Roman" w:hint="eastAsia"/>
          <w:sz w:val="28"/>
          <w:szCs w:val="28"/>
        </w:rPr>
        <w:t>s ironic tone, compelling the audience to interrogate the moral emptiness of ostensibly virtuous language.</w:t>
      </w:r>
    </w:p>
    <w:p w14:paraId="10372CF9" w14:textId="51229C12" w:rsidR="005749BC" w:rsidRPr="00C51372" w:rsidRDefault="00C51372" w:rsidP="00EB43EC">
      <w:pPr>
        <w:pStyle w:val="a9"/>
        <w:numPr>
          <w:ilvl w:val="0"/>
          <w:numId w:val="23"/>
        </w:numPr>
        <w:jc w:val="both"/>
        <w:rPr>
          <w:rFonts w:ascii="Times New Roman" w:hAnsi="Times New Roman" w:cs="Times New Roman"/>
          <w:b/>
          <w:bCs/>
          <w:sz w:val="28"/>
          <w:szCs w:val="28"/>
        </w:rPr>
      </w:pPr>
      <w:r w:rsidRPr="00C51372">
        <w:rPr>
          <w:rFonts w:ascii="Times New Roman" w:hAnsi="Times New Roman" w:cs="Times New Roman" w:hint="eastAsia"/>
          <w:b/>
          <w:bCs/>
          <w:sz w:val="28"/>
          <w:szCs w:val="28"/>
        </w:rPr>
        <w:t>u</w:t>
      </w:r>
      <w:r w:rsidR="00C0059C" w:rsidRPr="00C51372">
        <w:rPr>
          <w:rFonts w:ascii="Times New Roman" w:hAnsi="Times New Roman" w:cs="Times New Roman" w:hint="eastAsia"/>
          <w:b/>
          <w:bCs/>
          <w:sz w:val="28"/>
          <w:szCs w:val="28"/>
        </w:rPr>
        <w:t>nscissor</w:t>
      </w:r>
      <w:r w:rsidR="00C0059C" w:rsidRPr="00C51372">
        <w:rPr>
          <w:rFonts w:ascii="Times New Roman" w:hAnsi="Times New Roman" w:cs="Times New Roman"/>
          <w:b/>
          <w:bCs/>
          <w:sz w:val="28"/>
          <w:szCs w:val="28"/>
        </w:rPr>
        <w:t>’</w:t>
      </w:r>
      <w:r w:rsidR="00C0059C" w:rsidRPr="00C51372">
        <w:rPr>
          <w:rFonts w:ascii="Times New Roman" w:hAnsi="Times New Roman" w:cs="Times New Roman" w:hint="eastAsia"/>
          <w:b/>
          <w:bCs/>
          <w:sz w:val="28"/>
          <w:szCs w:val="28"/>
        </w:rPr>
        <w:t>d</w:t>
      </w:r>
    </w:p>
    <w:p w14:paraId="1DC445B6" w14:textId="2FFBF9C7" w:rsidR="00C51372" w:rsidRPr="00C51372" w:rsidRDefault="00C0059C" w:rsidP="00C51372">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00C51372" w:rsidRPr="00C51372">
        <w:rPr>
          <w:rFonts w:ascii="Times New Roman" w:hAnsi="Times New Roman" w:cs="Times New Roman" w:hint="eastAsia"/>
          <w:sz w:val="28"/>
          <w:szCs w:val="28"/>
          <w:u w:val="single"/>
        </w:rPr>
        <w:t>Original Part of Speech</w:t>
      </w:r>
      <w:r w:rsidR="00C51372" w:rsidRPr="00C51372">
        <w:rPr>
          <w:rFonts w:ascii="Times New Roman" w:hAnsi="Times New Roman" w:cs="Times New Roman" w:hint="eastAsia"/>
          <w:sz w:val="28"/>
          <w:szCs w:val="28"/>
        </w:rPr>
        <w:t xml:space="preserve">: Verb (scissor, meaning </w:t>
      </w:r>
      <w:r w:rsidR="00C51372">
        <w:rPr>
          <w:rFonts w:ascii="Times New Roman" w:hAnsi="Times New Roman" w:cs="Times New Roman"/>
          <w:sz w:val="28"/>
          <w:szCs w:val="28"/>
        </w:rPr>
        <w:t>“</w:t>
      </w:r>
      <w:r w:rsidR="00C51372" w:rsidRPr="00C51372">
        <w:rPr>
          <w:rFonts w:ascii="Times New Roman" w:hAnsi="Times New Roman" w:cs="Times New Roman" w:hint="eastAsia"/>
          <w:sz w:val="28"/>
          <w:szCs w:val="28"/>
        </w:rPr>
        <w:t>to cut or trim</w:t>
      </w:r>
      <w:r w:rsidR="00C51372">
        <w:rPr>
          <w:rFonts w:ascii="Times New Roman" w:hAnsi="Times New Roman" w:cs="Times New Roman"/>
          <w:sz w:val="28"/>
          <w:szCs w:val="28"/>
        </w:rPr>
        <w:t>”</w:t>
      </w:r>
      <w:r w:rsidR="00C51372" w:rsidRPr="00C51372">
        <w:rPr>
          <w:rFonts w:ascii="Times New Roman" w:hAnsi="Times New Roman" w:cs="Times New Roman" w:hint="eastAsia"/>
          <w:sz w:val="28"/>
          <w:szCs w:val="28"/>
        </w:rPr>
        <w:t>)</w:t>
      </w:r>
    </w:p>
    <w:p w14:paraId="2B64BB77" w14:textId="77777777" w:rsidR="00C51372" w:rsidRPr="00C51372" w:rsidRDefault="00C51372" w:rsidP="00C51372">
      <w:pPr>
        <w:ind w:firstLineChars="200" w:firstLine="560"/>
        <w:jc w:val="both"/>
        <w:rPr>
          <w:rFonts w:ascii="Times New Roman" w:hAnsi="Times New Roman" w:cs="Times New Roman"/>
          <w:sz w:val="28"/>
          <w:szCs w:val="28"/>
        </w:rPr>
      </w:pPr>
      <w:r w:rsidRPr="00C51372">
        <w:rPr>
          <w:rFonts w:ascii="Times New Roman" w:hAnsi="Times New Roman" w:cs="Times New Roman" w:hint="eastAsia"/>
          <w:sz w:val="28"/>
          <w:szCs w:val="28"/>
          <w:u w:val="single"/>
        </w:rPr>
        <w:t>Converted Part of Speech</w:t>
      </w:r>
      <w:r w:rsidRPr="00C51372">
        <w:rPr>
          <w:rFonts w:ascii="Times New Roman" w:hAnsi="Times New Roman" w:cs="Times New Roman" w:hint="eastAsia"/>
          <w:sz w:val="28"/>
          <w:szCs w:val="28"/>
        </w:rPr>
        <w:t>: Adjective (past participle form)</w:t>
      </w:r>
    </w:p>
    <w:p w14:paraId="77AB51D7" w14:textId="77777777" w:rsidR="00C51372" w:rsidRPr="00C51372" w:rsidRDefault="00C51372" w:rsidP="00C51372">
      <w:pPr>
        <w:ind w:firstLineChars="200" w:firstLine="560"/>
        <w:jc w:val="both"/>
        <w:rPr>
          <w:rFonts w:ascii="Times New Roman" w:hAnsi="Times New Roman" w:cs="Times New Roman"/>
          <w:sz w:val="28"/>
          <w:szCs w:val="28"/>
        </w:rPr>
      </w:pPr>
      <w:r w:rsidRPr="00C51372">
        <w:rPr>
          <w:rFonts w:ascii="Times New Roman" w:hAnsi="Times New Roman" w:cs="Times New Roman" w:hint="eastAsia"/>
          <w:sz w:val="28"/>
          <w:szCs w:val="28"/>
          <w:u w:val="single"/>
        </w:rPr>
        <w:t>Word Formation Process</w:t>
      </w:r>
      <w:r w:rsidRPr="00C51372">
        <w:rPr>
          <w:rFonts w:ascii="Times New Roman" w:hAnsi="Times New Roman" w:cs="Times New Roman" w:hint="eastAsia"/>
          <w:sz w:val="28"/>
          <w:szCs w:val="28"/>
        </w:rPr>
        <w:t xml:space="preserve">: Prefixation with un- + past participle </w:t>
      </w:r>
      <w:r w:rsidRPr="00C51372">
        <w:rPr>
          <w:rFonts w:ascii="Times New Roman" w:hAnsi="Times New Roman" w:cs="Times New Roman" w:hint="eastAsia"/>
          <w:sz w:val="28"/>
          <w:szCs w:val="28"/>
        </w:rPr>
        <w:t>→</w:t>
      </w:r>
      <w:r w:rsidRPr="00C51372">
        <w:rPr>
          <w:rFonts w:ascii="Times New Roman" w:hAnsi="Times New Roman" w:cs="Times New Roman" w:hint="eastAsia"/>
          <w:sz w:val="28"/>
          <w:szCs w:val="28"/>
        </w:rPr>
        <w:t xml:space="preserve"> adjective</w:t>
      </w:r>
    </w:p>
    <w:p w14:paraId="0C45E624" w14:textId="77777777" w:rsidR="00C51372" w:rsidRPr="00C51372" w:rsidRDefault="00C51372" w:rsidP="00C51372">
      <w:pPr>
        <w:ind w:firstLineChars="200" w:firstLine="560"/>
        <w:jc w:val="both"/>
        <w:rPr>
          <w:rFonts w:ascii="Times New Roman" w:hAnsi="Times New Roman" w:cs="Times New Roman"/>
          <w:sz w:val="28"/>
          <w:szCs w:val="28"/>
        </w:rPr>
      </w:pPr>
      <w:r w:rsidRPr="00C51372">
        <w:rPr>
          <w:rFonts w:ascii="Times New Roman" w:hAnsi="Times New Roman" w:cs="Times New Roman" w:hint="eastAsia"/>
          <w:sz w:val="28"/>
          <w:szCs w:val="28"/>
          <w:u w:val="single"/>
        </w:rPr>
        <w:t>Meaning</w:t>
      </w:r>
      <w:r w:rsidRPr="00C51372">
        <w:rPr>
          <w:rFonts w:ascii="Times New Roman" w:hAnsi="Times New Roman" w:cs="Times New Roman" w:hint="eastAsia"/>
          <w:sz w:val="28"/>
          <w:szCs w:val="28"/>
        </w:rPr>
        <w:t>: Uncut; symbolizing permanence or defiance.</w:t>
      </w:r>
    </w:p>
    <w:p w14:paraId="5DA58BBB" w14:textId="4CFEEDDC" w:rsidR="00C51372" w:rsidRPr="00C51372" w:rsidRDefault="00C51372" w:rsidP="00C51372">
      <w:pPr>
        <w:ind w:firstLineChars="200" w:firstLine="560"/>
        <w:jc w:val="both"/>
        <w:rPr>
          <w:rFonts w:ascii="Times New Roman" w:hAnsi="Times New Roman" w:cs="Times New Roman"/>
          <w:sz w:val="28"/>
          <w:szCs w:val="28"/>
        </w:rPr>
      </w:pPr>
      <w:r w:rsidRPr="00C51372">
        <w:rPr>
          <w:rFonts w:ascii="Times New Roman" w:hAnsi="Times New Roman" w:cs="Times New Roman" w:hint="eastAsia"/>
          <w:sz w:val="28"/>
          <w:szCs w:val="28"/>
          <w:u w:val="single"/>
        </w:rPr>
        <w:t>Contextual Analysis</w:t>
      </w:r>
      <w:r w:rsidRPr="00C51372">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C51372">
        <w:rPr>
          <w:rFonts w:ascii="Times New Roman" w:hAnsi="Times New Roman" w:cs="Times New Roman" w:hint="eastAsia"/>
          <w:sz w:val="28"/>
          <w:szCs w:val="28"/>
        </w:rPr>
        <w:t xml:space="preserve">In </w:t>
      </w:r>
      <w:r w:rsidRPr="00C51372">
        <w:rPr>
          <w:rFonts w:ascii="Times New Roman" w:hAnsi="Times New Roman" w:cs="Times New Roman" w:hint="eastAsia"/>
          <w:i/>
          <w:iCs/>
          <w:sz w:val="28"/>
          <w:szCs w:val="28"/>
        </w:rPr>
        <w:t>Pericles</w:t>
      </w:r>
      <w:r w:rsidRPr="00C51372">
        <w:rPr>
          <w:rFonts w:ascii="Times New Roman" w:hAnsi="Times New Roman" w:cs="Times New Roman" w:hint="eastAsia"/>
          <w:sz w:val="28"/>
          <w:szCs w:val="28"/>
        </w:rPr>
        <w:t xml:space="preserve">, the line </w:t>
      </w:r>
      <w:r>
        <w:rPr>
          <w:rFonts w:ascii="Times New Roman" w:hAnsi="Times New Roman" w:cs="Times New Roman"/>
          <w:sz w:val="28"/>
          <w:szCs w:val="28"/>
        </w:rPr>
        <w:t>“</w:t>
      </w:r>
      <w:r w:rsidRPr="00C51372">
        <w:rPr>
          <w:rFonts w:ascii="Times New Roman" w:hAnsi="Times New Roman" w:cs="Times New Roman" w:hint="eastAsia"/>
          <w:sz w:val="28"/>
          <w:szCs w:val="28"/>
        </w:rPr>
        <w:t>Unscissor</w:t>
      </w:r>
      <w:r>
        <w:rPr>
          <w:rFonts w:ascii="Times New Roman" w:hAnsi="Times New Roman" w:cs="Times New Roman"/>
          <w:sz w:val="28"/>
          <w:szCs w:val="28"/>
        </w:rPr>
        <w:t>’</w:t>
      </w:r>
      <w:r w:rsidRPr="00C51372">
        <w:rPr>
          <w:rFonts w:ascii="Times New Roman" w:hAnsi="Times New Roman" w:cs="Times New Roman" w:hint="eastAsia"/>
          <w:sz w:val="28"/>
          <w:szCs w:val="28"/>
        </w:rPr>
        <w:t>d shall this hair remain</w:t>
      </w:r>
      <w:r>
        <w:rPr>
          <w:rFonts w:ascii="Times New Roman" w:hAnsi="Times New Roman" w:cs="Times New Roman"/>
          <w:sz w:val="28"/>
          <w:szCs w:val="28"/>
        </w:rPr>
        <w:t>”</w:t>
      </w:r>
      <w:r w:rsidRPr="00C51372">
        <w:rPr>
          <w:rFonts w:ascii="Times New Roman" w:hAnsi="Times New Roman" w:cs="Times New Roman" w:hint="eastAsia"/>
          <w:sz w:val="28"/>
          <w:szCs w:val="28"/>
        </w:rPr>
        <w:t xml:space="preserve"> employs hair as a vehicle of oath and identity. The prefix un- (as in unbroken, meaning </w:t>
      </w:r>
      <w:r>
        <w:rPr>
          <w:rFonts w:ascii="Times New Roman" w:hAnsi="Times New Roman" w:cs="Times New Roman"/>
          <w:sz w:val="28"/>
          <w:szCs w:val="28"/>
        </w:rPr>
        <w:t>“</w:t>
      </w:r>
      <w:r w:rsidRPr="00C51372">
        <w:rPr>
          <w:rFonts w:ascii="Times New Roman" w:hAnsi="Times New Roman" w:cs="Times New Roman" w:hint="eastAsia"/>
          <w:sz w:val="28"/>
          <w:szCs w:val="28"/>
        </w:rPr>
        <w:t>not broken</w:t>
      </w:r>
      <w:r>
        <w:rPr>
          <w:rFonts w:ascii="Times New Roman" w:hAnsi="Times New Roman" w:cs="Times New Roman"/>
          <w:sz w:val="28"/>
          <w:szCs w:val="28"/>
        </w:rPr>
        <w:t>”</w:t>
      </w:r>
      <w:r w:rsidRPr="00C51372">
        <w:rPr>
          <w:rFonts w:ascii="Times New Roman" w:hAnsi="Times New Roman" w:cs="Times New Roman" w:hint="eastAsia"/>
          <w:sz w:val="28"/>
          <w:szCs w:val="28"/>
        </w:rPr>
        <w:t xml:space="preserve">) negates the result of the action, </w:t>
      </w:r>
      <w:r w:rsidRPr="00C51372">
        <w:rPr>
          <w:rFonts w:ascii="Times New Roman" w:hAnsi="Times New Roman" w:cs="Times New Roman" w:hint="eastAsia"/>
          <w:sz w:val="28"/>
          <w:szCs w:val="28"/>
        </w:rPr>
        <w:lastRenderedPageBreak/>
        <w:t xml:space="preserve">imbuing a physical condition with moral and symbolic weight. In Early Modern English, past participles often appear in the contracted form </w:t>
      </w:r>
      <w:r w:rsidR="00D5154B">
        <w:rPr>
          <w:rFonts w:ascii="Times New Roman" w:hAnsi="Times New Roman" w:cs="Times New Roman"/>
          <w:sz w:val="28"/>
          <w:szCs w:val="28"/>
        </w:rPr>
        <w:t>–’</w:t>
      </w:r>
      <w:r w:rsidRPr="00C51372">
        <w:rPr>
          <w:rFonts w:ascii="Times New Roman" w:hAnsi="Times New Roman" w:cs="Times New Roman" w:hint="eastAsia"/>
          <w:sz w:val="28"/>
          <w:szCs w:val="28"/>
        </w:rPr>
        <w:t>d, a stylistic choice that maintains poetic meter while evoking an archaic tone.</w:t>
      </w:r>
    </w:p>
    <w:p w14:paraId="51A5E8D5" w14:textId="2B0DE328" w:rsidR="00ED2CE8" w:rsidRPr="00D36CAB" w:rsidRDefault="00ED2CE8" w:rsidP="00ED2CE8">
      <w:pPr>
        <w:pStyle w:val="a9"/>
        <w:numPr>
          <w:ilvl w:val="0"/>
          <w:numId w:val="23"/>
        </w:numPr>
        <w:jc w:val="both"/>
        <w:rPr>
          <w:rFonts w:ascii="Times New Roman" w:hAnsi="Times New Roman" w:cs="Times New Roman"/>
          <w:b/>
          <w:bCs/>
          <w:sz w:val="28"/>
          <w:szCs w:val="28"/>
        </w:rPr>
      </w:pPr>
      <w:r w:rsidRPr="00ED2CE8">
        <w:rPr>
          <w:rFonts w:ascii="Times New Roman" w:hAnsi="Times New Roman" w:cs="Times New Roman" w:hint="eastAsia"/>
          <w:b/>
          <w:bCs/>
          <w:sz w:val="28"/>
          <w:szCs w:val="28"/>
        </w:rPr>
        <w:t>u</w:t>
      </w:r>
      <w:r w:rsidR="00541DC1" w:rsidRPr="00ED2CE8">
        <w:rPr>
          <w:rFonts w:ascii="Times New Roman" w:hAnsi="Times New Roman" w:cs="Times New Roman" w:hint="eastAsia"/>
          <w:b/>
          <w:bCs/>
          <w:sz w:val="28"/>
          <w:szCs w:val="28"/>
        </w:rPr>
        <w:t>nfool</w:t>
      </w:r>
    </w:p>
    <w:p w14:paraId="7D505EE3" w14:textId="11F272C0" w:rsidR="00ED2CE8" w:rsidRPr="00ED2CE8" w:rsidRDefault="00ED2CE8" w:rsidP="003A6620">
      <w:pPr>
        <w:ind w:firstLineChars="200" w:firstLine="560"/>
        <w:jc w:val="both"/>
        <w:rPr>
          <w:rFonts w:ascii="Times New Roman" w:hAnsi="Times New Roman" w:cs="Times New Roman"/>
          <w:sz w:val="28"/>
          <w:szCs w:val="28"/>
        </w:rPr>
      </w:pPr>
      <w:r w:rsidRPr="003A6620">
        <w:rPr>
          <w:rFonts w:ascii="Times New Roman" w:hAnsi="Times New Roman" w:cs="Times New Roman" w:hint="eastAsia"/>
          <w:sz w:val="28"/>
          <w:szCs w:val="28"/>
          <w:u w:val="single"/>
        </w:rPr>
        <w:t>Morphological Process</w:t>
      </w:r>
      <w:r w:rsidRPr="00ED2CE8">
        <w:rPr>
          <w:rFonts w:ascii="Times New Roman" w:hAnsi="Times New Roman" w:cs="Times New Roman" w:hint="eastAsia"/>
          <w:sz w:val="28"/>
          <w:szCs w:val="28"/>
        </w:rPr>
        <w:t>:</w:t>
      </w:r>
      <w:r w:rsidR="003A6620">
        <w:rPr>
          <w:rFonts w:ascii="Times New Roman" w:hAnsi="Times New Roman" w:cs="Times New Roman" w:hint="eastAsia"/>
          <w:sz w:val="28"/>
          <w:szCs w:val="28"/>
        </w:rPr>
        <w:t xml:space="preserve"> </w:t>
      </w:r>
      <w:r w:rsidRPr="00ED2CE8">
        <w:rPr>
          <w:rFonts w:ascii="Times New Roman" w:hAnsi="Times New Roman" w:cs="Times New Roman" w:hint="eastAsia"/>
          <w:sz w:val="28"/>
          <w:szCs w:val="28"/>
        </w:rPr>
        <w:t xml:space="preserve">Prefixation: The prefix un- (denoting reversal or negation) + the noun fool </w:t>
      </w:r>
      <w:r w:rsidRPr="00ED2CE8">
        <w:rPr>
          <w:rFonts w:ascii="Times New Roman" w:hAnsi="Times New Roman" w:cs="Times New Roman" w:hint="eastAsia"/>
          <w:sz w:val="28"/>
          <w:szCs w:val="28"/>
        </w:rPr>
        <w:t>→</w:t>
      </w:r>
      <w:r w:rsidRPr="00ED2CE8">
        <w:rPr>
          <w:rFonts w:ascii="Times New Roman" w:hAnsi="Times New Roman" w:cs="Times New Roman" w:hint="eastAsia"/>
          <w:sz w:val="28"/>
          <w:szCs w:val="28"/>
        </w:rPr>
        <w:t xml:space="preserve"> unfool (verb).</w:t>
      </w:r>
    </w:p>
    <w:p w14:paraId="53411D9F" w14:textId="09D551FA" w:rsidR="00ED2CE8" w:rsidRPr="003A6620" w:rsidRDefault="003A6620" w:rsidP="003A6620">
      <w:pPr>
        <w:ind w:firstLineChars="200" w:firstLine="560"/>
        <w:jc w:val="both"/>
        <w:rPr>
          <w:rFonts w:ascii="Times New Roman" w:hAnsi="Times New Roman" w:cs="Times New Roman"/>
          <w:sz w:val="28"/>
          <w:szCs w:val="28"/>
        </w:rPr>
      </w:pPr>
      <w:r w:rsidRPr="003A6620">
        <w:rPr>
          <w:rFonts w:ascii="Times New Roman" w:hAnsi="Times New Roman" w:cs="Times New Roman" w:hint="eastAsia"/>
          <w:sz w:val="28"/>
          <w:szCs w:val="28"/>
          <w:u w:val="single"/>
        </w:rPr>
        <w:t>Word Formation Process</w:t>
      </w:r>
      <w:r w:rsidR="00ED2CE8" w:rsidRPr="00ED2CE8">
        <w:rPr>
          <w:rFonts w:ascii="Times New Roman" w:hAnsi="Times New Roman" w:cs="Times New Roman" w:hint="eastAsia"/>
          <w:sz w:val="28"/>
          <w:szCs w:val="28"/>
        </w:rPr>
        <w:t xml:space="preserve">: Converts the noun fool into a verb meaning </w:t>
      </w:r>
      <w:r>
        <w:rPr>
          <w:rFonts w:ascii="Times New Roman" w:hAnsi="Times New Roman" w:cs="Times New Roman"/>
          <w:sz w:val="28"/>
          <w:szCs w:val="28"/>
        </w:rPr>
        <w:t>“</w:t>
      </w:r>
      <w:r w:rsidR="00ED2CE8" w:rsidRPr="00ED2CE8">
        <w:rPr>
          <w:rFonts w:ascii="Times New Roman" w:hAnsi="Times New Roman" w:cs="Times New Roman" w:hint="eastAsia"/>
          <w:sz w:val="28"/>
          <w:szCs w:val="28"/>
        </w:rPr>
        <w:t>to remove folly</w:t>
      </w:r>
      <w:r>
        <w:rPr>
          <w:rFonts w:ascii="Times New Roman" w:hAnsi="Times New Roman" w:cs="Times New Roman"/>
          <w:sz w:val="28"/>
          <w:szCs w:val="28"/>
        </w:rPr>
        <w:t>”</w:t>
      </w:r>
      <w:r w:rsidR="00ED2CE8" w:rsidRPr="00ED2CE8">
        <w:rPr>
          <w:rFonts w:ascii="Times New Roman" w:hAnsi="Times New Roman" w:cs="Times New Roman" w:hint="eastAsia"/>
          <w:sz w:val="28"/>
          <w:szCs w:val="28"/>
        </w:rPr>
        <w:t xml:space="preserve"> or </w:t>
      </w:r>
      <w:r>
        <w:rPr>
          <w:rFonts w:ascii="Times New Roman" w:hAnsi="Times New Roman" w:cs="Times New Roman"/>
          <w:sz w:val="28"/>
          <w:szCs w:val="28"/>
        </w:rPr>
        <w:t>“</w:t>
      </w:r>
      <w:r w:rsidR="00ED2CE8" w:rsidRPr="00ED2CE8">
        <w:rPr>
          <w:rFonts w:ascii="Times New Roman" w:hAnsi="Times New Roman" w:cs="Times New Roman" w:hint="eastAsia"/>
          <w:sz w:val="28"/>
          <w:szCs w:val="28"/>
        </w:rPr>
        <w:t>to restore reason.</w:t>
      </w:r>
      <w:r>
        <w:rPr>
          <w:rFonts w:ascii="Times New Roman" w:hAnsi="Times New Roman" w:cs="Times New Roman"/>
          <w:sz w:val="28"/>
          <w:szCs w:val="28"/>
        </w:rPr>
        <w:t>”</w:t>
      </w:r>
    </w:p>
    <w:p w14:paraId="3119D498" w14:textId="46812519" w:rsidR="00ED2CE8" w:rsidRPr="00ED2CE8" w:rsidRDefault="00ED2CE8" w:rsidP="003A6620">
      <w:pPr>
        <w:ind w:firstLineChars="200" w:firstLine="560"/>
        <w:jc w:val="both"/>
        <w:rPr>
          <w:rFonts w:ascii="Times New Roman" w:hAnsi="Times New Roman" w:cs="Times New Roman"/>
          <w:sz w:val="28"/>
          <w:szCs w:val="28"/>
        </w:rPr>
      </w:pPr>
      <w:r w:rsidRPr="003A6620">
        <w:rPr>
          <w:rFonts w:ascii="Times New Roman" w:hAnsi="Times New Roman" w:cs="Times New Roman" w:hint="eastAsia"/>
          <w:sz w:val="28"/>
          <w:szCs w:val="28"/>
          <w:u w:val="single"/>
        </w:rPr>
        <w:t>Literal Meaning</w:t>
      </w:r>
      <w:r w:rsidRPr="00ED2CE8">
        <w:rPr>
          <w:rFonts w:ascii="Times New Roman" w:hAnsi="Times New Roman" w:cs="Times New Roman" w:hint="eastAsia"/>
          <w:sz w:val="28"/>
          <w:szCs w:val="28"/>
        </w:rPr>
        <w:t>: To reverse the condition of being a fool.</w:t>
      </w:r>
    </w:p>
    <w:p w14:paraId="07ED9D83" w14:textId="28449FA5" w:rsidR="00ED2CE8" w:rsidRPr="00ED2CE8" w:rsidRDefault="00ED2CE8" w:rsidP="003A6620">
      <w:pPr>
        <w:ind w:firstLineChars="200" w:firstLine="560"/>
        <w:jc w:val="both"/>
        <w:rPr>
          <w:rFonts w:ascii="Times New Roman" w:hAnsi="Times New Roman" w:cs="Times New Roman"/>
          <w:sz w:val="28"/>
          <w:szCs w:val="28"/>
        </w:rPr>
      </w:pPr>
      <w:r w:rsidRPr="003A6620">
        <w:rPr>
          <w:rFonts w:ascii="Times New Roman" w:hAnsi="Times New Roman" w:cs="Times New Roman" w:hint="eastAsia"/>
          <w:sz w:val="28"/>
          <w:szCs w:val="28"/>
          <w:u w:val="single"/>
        </w:rPr>
        <w:t xml:space="preserve">Contextual </w:t>
      </w:r>
      <w:r w:rsidR="003A6620" w:rsidRPr="003A6620">
        <w:rPr>
          <w:rFonts w:ascii="Times New Roman" w:hAnsi="Times New Roman" w:cs="Times New Roman" w:hint="eastAsia"/>
          <w:sz w:val="28"/>
          <w:szCs w:val="28"/>
          <w:u w:val="single"/>
        </w:rPr>
        <w:t>Analysis</w:t>
      </w:r>
      <w:r w:rsidRPr="00ED2CE8">
        <w:rPr>
          <w:rFonts w:ascii="Times New Roman" w:hAnsi="Times New Roman" w:cs="Times New Roman" w:hint="eastAsia"/>
          <w:sz w:val="28"/>
          <w:szCs w:val="28"/>
        </w:rPr>
        <w:t xml:space="preserve">: In the scene, the character Mistress Quickly may be interpreted as pleading to be </w:t>
      </w:r>
      <w:r w:rsidR="003A6620">
        <w:rPr>
          <w:rFonts w:ascii="Times New Roman" w:hAnsi="Times New Roman" w:cs="Times New Roman"/>
          <w:sz w:val="28"/>
          <w:szCs w:val="28"/>
        </w:rPr>
        <w:t>“</w:t>
      </w:r>
      <w:r w:rsidRPr="00ED2CE8">
        <w:rPr>
          <w:rFonts w:ascii="Times New Roman" w:hAnsi="Times New Roman" w:cs="Times New Roman" w:hint="eastAsia"/>
          <w:sz w:val="28"/>
          <w:szCs w:val="28"/>
        </w:rPr>
        <w:t>unfold</w:t>
      </w:r>
      <w:r w:rsidR="003A6620">
        <w:rPr>
          <w:rFonts w:ascii="Times New Roman" w:hAnsi="Times New Roman" w:cs="Times New Roman"/>
          <w:sz w:val="28"/>
          <w:szCs w:val="28"/>
        </w:rPr>
        <w:t>”</w:t>
      </w:r>
      <w:r w:rsidRPr="00ED2CE8">
        <w:rPr>
          <w:rFonts w:ascii="Times New Roman" w:hAnsi="Times New Roman" w:cs="Times New Roman" w:hint="eastAsia"/>
          <w:sz w:val="28"/>
          <w:szCs w:val="28"/>
        </w:rPr>
        <w:t>—</w:t>
      </w:r>
      <w:r w:rsidRPr="00ED2CE8">
        <w:rPr>
          <w:rFonts w:ascii="Times New Roman" w:hAnsi="Times New Roman" w:cs="Times New Roman" w:hint="eastAsia"/>
          <w:sz w:val="28"/>
          <w:szCs w:val="28"/>
        </w:rPr>
        <w:t>relieved of deception or foolish misunderstanding. This reading aligns with the play</w:t>
      </w:r>
      <w:r w:rsidR="003A6620">
        <w:rPr>
          <w:rFonts w:ascii="Times New Roman" w:hAnsi="Times New Roman" w:cs="Times New Roman"/>
          <w:sz w:val="28"/>
          <w:szCs w:val="28"/>
        </w:rPr>
        <w:t>’</w:t>
      </w:r>
      <w:r w:rsidRPr="00ED2CE8">
        <w:rPr>
          <w:rFonts w:ascii="Times New Roman" w:hAnsi="Times New Roman" w:cs="Times New Roman" w:hint="eastAsia"/>
          <w:sz w:val="28"/>
          <w:szCs w:val="28"/>
        </w:rPr>
        <w:t>s comedic motifs of mistaken identity, social confusion, and verbal misdirection.</w:t>
      </w:r>
    </w:p>
    <w:p w14:paraId="3A3840E2" w14:textId="0DF66DB4" w:rsidR="00ED2CE8" w:rsidRPr="00ED2CE8" w:rsidRDefault="00ED2CE8" w:rsidP="003A6620">
      <w:pPr>
        <w:ind w:firstLineChars="200" w:firstLine="560"/>
        <w:jc w:val="both"/>
        <w:rPr>
          <w:rFonts w:ascii="Times New Roman" w:hAnsi="Times New Roman" w:cs="Times New Roman"/>
          <w:sz w:val="28"/>
          <w:szCs w:val="28"/>
        </w:rPr>
      </w:pPr>
      <w:r w:rsidRPr="003A6620">
        <w:rPr>
          <w:rFonts w:ascii="Times New Roman" w:hAnsi="Times New Roman" w:cs="Times New Roman" w:hint="eastAsia"/>
          <w:sz w:val="28"/>
          <w:szCs w:val="28"/>
          <w:u w:val="single"/>
        </w:rPr>
        <w:t>Literary Significance</w:t>
      </w:r>
      <w:r w:rsidRPr="00ED2CE8">
        <w:rPr>
          <w:rFonts w:ascii="Times New Roman" w:hAnsi="Times New Roman" w:cs="Times New Roman" w:hint="eastAsia"/>
          <w:sz w:val="28"/>
          <w:szCs w:val="28"/>
        </w:rPr>
        <w:t>:</w:t>
      </w:r>
      <w:r w:rsidR="003A6620">
        <w:rPr>
          <w:rFonts w:ascii="Times New Roman" w:hAnsi="Times New Roman" w:cs="Times New Roman" w:hint="eastAsia"/>
          <w:sz w:val="28"/>
          <w:szCs w:val="28"/>
        </w:rPr>
        <w:t xml:space="preserve"> i</w:t>
      </w:r>
      <w:r w:rsidRPr="00ED2CE8">
        <w:rPr>
          <w:rFonts w:ascii="Times New Roman" w:hAnsi="Times New Roman" w:cs="Times New Roman" w:hint="eastAsia"/>
          <w:sz w:val="28"/>
          <w:szCs w:val="28"/>
        </w:rPr>
        <w:t xml:space="preserve">rony and </w:t>
      </w:r>
      <w:r w:rsidR="003A6620">
        <w:rPr>
          <w:rFonts w:ascii="Times New Roman" w:hAnsi="Times New Roman" w:cs="Times New Roman" w:hint="eastAsia"/>
          <w:sz w:val="28"/>
          <w:szCs w:val="28"/>
        </w:rPr>
        <w:t>h</w:t>
      </w:r>
      <w:r w:rsidR="003A6620" w:rsidRPr="00ED2CE8">
        <w:rPr>
          <w:rFonts w:ascii="Times New Roman" w:hAnsi="Times New Roman" w:cs="Times New Roman"/>
          <w:sz w:val="28"/>
          <w:szCs w:val="28"/>
        </w:rPr>
        <w:t>umour</w:t>
      </w:r>
      <w:r w:rsidRPr="00ED2CE8">
        <w:rPr>
          <w:rFonts w:ascii="Times New Roman" w:hAnsi="Times New Roman" w:cs="Times New Roman" w:hint="eastAsia"/>
          <w:sz w:val="28"/>
          <w:szCs w:val="28"/>
        </w:rPr>
        <w:t>: The hypothetical unfool inverts expectations by turning a static label (fool) into an active process, foregrounding the character</w:t>
      </w:r>
      <w:r w:rsidR="009C7F06">
        <w:rPr>
          <w:rFonts w:ascii="Times New Roman" w:hAnsi="Times New Roman" w:cs="Times New Roman"/>
          <w:sz w:val="28"/>
          <w:szCs w:val="28"/>
        </w:rPr>
        <w:t>’</w:t>
      </w:r>
      <w:r w:rsidRPr="00ED2CE8">
        <w:rPr>
          <w:rFonts w:ascii="Times New Roman" w:hAnsi="Times New Roman" w:cs="Times New Roman" w:hint="eastAsia"/>
          <w:sz w:val="28"/>
          <w:szCs w:val="28"/>
        </w:rPr>
        <w:t>s agency in escaping folly.</w:t>
      </w:r>
    </w:p>
    <w:p w14:paraId="639E8D8C" w14:textId="759E16AD" w:rsidR="00541DC1" w:rsidRPr="00ED2CE8" w:rsidRDefault="00FA224A" w:rsidP="00541DC1">
      <w:pPr>
        <w:jc w:val="both"/>
        <w:rPr>
          <w:rFonts w:ascii="Times New Roman" w:hAnsi="Times New Roman" w:cs="Times New Roman"/>
          <w:sz w:val="28"/>
          <w:szCs w:val="28"/>
        </w:rPr>
      </w:pPr>
      <w:r>
        <w:rPr>
          <w:rFonts w:ascii="Times New Roman" w:hAnsi="Times New Roman" w:cs="Times New Roman" w:hint="eastAsia"/>
          <w:b/>
          <w:bCs/>
          <w:sz w:val="28"/>
          <w:szCs w:val="28"/>
        </w:rPr>
        <w:t>Part</w:t>
      </w:r>
      <w:r w:rsidR="000976EB" w:rsidRPr="000976EB">
        <w:rPr>
          <w:rFonts w:ascii="Times New Roman" w:hAnsi="Times New Roman" w:cs="Times New Roman" w:hint="eastAsia"/>
          <w:b/>
          <w:bCs/>
          <w:sz w:val="28"/>
          <w:szCs w:val="28"/>
        </w:rPr>
        <w:t xml:space="preserve"> Two</w:t>
      </w:r>
      <w:r w:rsidR="000976EB">
        <w:rPr>
          <w:rFonts w:ascii="Times New Roman" w:hAnsi="Times New Roman" w:cs="Times New Roman" w:hint="eastAsia"/>
          <w:sz w:val="28"/>
          <w:szCs w:val="28"/>
        </w:rPr>
        <w:t xml:space="preserve">: </w:t>
      </w:r>
    </w:p>
    <w:p w14:paraId="146D0B8C" w14:textId="1167C65B" w:rsidR="00167A3E" w:rsidRDefault="003F641D" w:rsidP="003F641D">
      <w:pPr>
        <w:jc w:val="both"/>
        <w:rPr>
          <w:rFonts w:ascii="Times New Roman" w:hAnsi="Times New Roman" w:cs="Times New Roman"/>
          <w:sz w:val="28"/>
          <w:szCs w:val="28"/>
        </w:rPr>
      </w:pPr>
      <w:r w:rsidRPr="003F641D">
        <w:rPr>
          <w:rFonts w:ascii="Times New Roman" w:hAnsi="Times New Roman" w:cs="Times New Roman" w:hint="eastAsia"/>
          <w:sz w:val="28"/>
          <w:szCs w:val="28"/>
        </w:rPr>
        <w:t xml:space="preserve">a) To </w:t>
      </w:r>
      <w:r w:rsidRPr="00E05710">
        <w:rPr>
          <w:rFonts w:ascii="Times New Roman" w:hAnsi="Times New Roman" w:cs="Times New Roman" w:hint="eastAsia"/>
          <w:b/>
          <w:bCs/>
          <w:sz w:val="28"/>
          <w:szCs w:val="28"/>
        </w:rPr>
        <w:t>lip</w:t>
      </w:r>
      <w:r w:rsidRPr="003F641D">
        <w:rPr>
          <w:rFonts w:ascii="Times New Roman" w:hAnsi="Times New Roman" w:cs="Times New Roman" w:hint="eastAsia"/>
          <w:sz w:val="28"/>
          <w:szCs w:val="28"/>
        </w:rPr>
        <w:t xml:space="preserve"> a wanton in a secure</w:t>
      </w:r>
      <w:r w:rsidR="009C4369">
        <w:rPr>
          <w:rFonts w:ascii="Times New Roman" w:hAnsi="Times New Roman" w:cs="Times New Roman" w:hint="eastAsia"/>
          <w:sz w:val="28"/>
          <w:szCs w:val="28"/>
        </w:rPr>
        <w:t xml:space="preserve"> </w:t>
      </w:r>
      <w:r w:rsidRPr="003F641D">
        <w:rPr>
          <w:rFonts w:ascii="Times New Roman" w:hAnsi="Times New Roman" w:cs="Times New Roman" w:hint="eastAsia"/>
          <w:sz w:val="28"/>
          <w:szCs w:val="28"/>
        </w:rPr>
        <w:t>couch | And to suppose her chaste</w:t>
      </w:r>
    </w:p>
    <w:p w14:paraId="7EDBAD4F" w14:textId="5ADE74A9" w:rsidR="001D1122" w:rsidRPr="001D1122" w:rsidRDefault="00BA0382" w:rsidP="00852B75">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u w:val="single"/>
        </w:rPr>
        <w:t>Word Shift</w:t>
      </w:r>
      <w:r w:rsidR="001D1122" w:rsidRPr="001D1122">
        <w:rPr>
          <w:rFonts w:ascii="Times New Roman" w:hAnsi="Times New Roman" w:cs="Times New Roman" w:hint="eastAsia"/>
          <w:sz w:val="28"/>
          <w:szCs w:val="28"/>
        </w:rPr>
        <w:t>: lip (Noun</w:t>
      </w:r>
      <w:r w:rsidR="001D1122" w:rsidRPr="001D1122">
        <w:rPr>
          <w:rFonts w:ascii="Times New Roman" w:hAnsi="Times New Roman" w:cs="Times New Roman" w:hint="eastAsia"/>
          <w:sz w:val="28"/>
          <w:szCs w:val="28"/>
        </w:rPr>
        <w:t>→</w:t>
      </w:r>
      <w:r w:rsidR="001D1122" w:rsidRPr="001D1122">
        <w:rPr>
          <w:rFonts w:ascii="Times New Roman" w:hAnsi="Times New Roman" w:cs="Times New Roman" w:hint="eastAsia"/>
          <w:sz w:val="28"/>
          <w:szCs w:val="28"/>
        </w:rPr>
        <w:t>Verb)</w:t>
      </w:r>
    </w:p>
    <w:p w14:paraId="00D38FBC" w14:textId="054D8C70" w:rsidR="001D1122" w:rsidRPr="001D1122" w:rsidRDefault="00852B75" w:rsidP="00852B75">
      <w:pPr>
        <w:ind w:firstLineChars="200" w:firstLine="560"/>
        <w:jc w:val="both"/>
        <w:rPr>
          <w:rFonts w:ascii="Times New Roman" w:hAnsi="Times New Roman" w:cs="Times New Roman"/>
          <w:sz w:val="28"/>
          <w:szCs w:val="28"/>
        </w:rPr>
      </w:pPr>
      <w:r w:rsidRPr="00852B75">
        <w:rPr>
          <w:rFonts w:ascii="Times New Roman" w:hAnsi="Times New Roman" w:cs="Times New Roman" w:hint="eastAsia"/>
          <w:sz w:val="28"/>
          <w:szCs w:val="28"/>
          <w:u w:val="single"/>
        </w:rPr>
        <w:t>Meaning</w:t>
      </w:r>
      <w:r w:rsidR="001D1122" w:rsidRPr="001D1122">
        <w:rPr>
          <w:rFonts w:ascii="Times New Roman" w:hAnsi="Times New Roman" w:cs="Times New Roman" w:hint="eastAsia"/>
          <w:sz w:val="28"/>
          <w:szCs w:val="28"/>
        </w:rPr>
        <w:t xml:space="preserve">: To </w:t>
      </w:r>
      <w:r>
        <w:rPr>
          <w:rFonts w:ascii="Times New Roman" w:hAnsi="Times New Roman" w:cs="Times New Roman"/>
          <w:sz w:val="28"/>
          <w:szCs w:val="28"/>
        </w:rPr>
        <w:t>“</w:t>
      </w:r>
      <w:r w:rsidR="001D1122" w:rsidRPr="001D1122">
        <w:rPr>
          <w:rFonts w:ascii="Times New Roman" w:hAnsi="Times New Roman" w:cs="Times New Roman" w:hint="eastAsia"/>
          <w:sz w:val="28"/>
          <w:szCs w:val="28"/>
        </w:rPr>
        <w:t>kiss</w:t>
      </w:r>
      <w:r>
        <w:rPr>
          <w:rFonts w:ascii="Times New Roman" w:hAnsi="Times New Roman" w:cs="Times New Roman"/>
          <w:sz w:val="28"/>
          <w:szCs w:val="28"/>
        </w:rPr>
        <w:t>”</w:t>
      </w:r>
      <w:r>
        <w:rPr>
          <w:rFonts w:ascii="Times New Roman" w:hAnsi="Times New Roman" w:cs="Times New Roman" w:hint="eastAsia"/>
          <w:sz w:val="28"/>
          <w:szCs w:val="28"/>
        </w:rPr>
        <w:t xml:space="preserve"> </w:t>
      </w:r>
      <w:r w:rsidR="001D1122" w:rsidRPr="001D1122">
        <w:rPr>
          <w:rFonts w:ascii="Times New Roman" w:hAnsi="Times New Roman" w:cs="Times New Roman" w:hint="eastAsia"/>
          <w:sz w:val="28"/>
          <w:szCs w:val="28"/>
        </w:rPr>
        <w:t xml:space="preserve">or </w:t>
      </w:r>
      <w:r>
        <w:rPr>
          <w:rFonts w:ascii="Times New Roman" w:hAnsi="Times New Roman" w:cs="Times New Roman"/>
          <w:sz w:val="28"/>
          <w:szCs w:val="28"/>
        </w:rPr>
        <w:t>“</w:t>
      </w:r>
      <w:r w:rsidR="001D1122" w:rsidRPr="001D1122">
        <w:rPr>
          <w:rFonts w:ascii="Times New Roman" w:hAnsi="Times New Roman" w:cs="Times New Roman" w:hint="eastAsia"/>
          <w:sz w:val="28"/>
          <w:szCs w:val="28"/>
        </w:rPr>
        <w:t>touch with the lips.</w:t>
      </w:r>
      <w:r>
        <w:rPr>
          <w:rFonts w:ascii="Times New Roman" w:hAnsi="Times New Roman" w:cs="Times New Roman"/>
          <w:sz w:val="28"/>
          <w:szCs w:val="28"/>
        </w:rPr>
        <w:t>”</w:t>
      </w:r>
    </w:p>
    <w:p w14:paraId="0F4504B4" w14:textId="73F1CB5C" w:rsidR="001D1122" w:rsidRPr="001D1122" w:rsidRDefault="001D1122" w:rsidP="00852B75">
      <w:pPr>
        <w:ind w:firstLineChars="200" w:firstLine="560"/>
        <w:jc w:val="both"/>
        <w:rPr>
          <w:rFonts w:ascii="Times New Roman" w:hAnsi="Times New Roman" w:cs="Times New Roman"/>
          <w:sz w:val="28"/>
          <w:szCs w:val="28"/>
        </w:rPr>
      </w:pPr>
      <w:r w:rsidRPr="00852B75">
        <w:rPr>
          <w:rFonts w:ascii="Times New Roman" w:hAnsi="Times New Roman" w:cs="Times New Roman" w:hint="eastAsia"/>
          <w:sz w:val="28"/>
          <w:szCs w:val="28"/>
          <w:u w:val="single"/>
        </w:rPr>
        <w:lastRenderedPageBreak/>
        <w:t>Grammatical Shift</w:t>
      </w:r>
      <w:r w:rsidRPr="001D1122">
        <w:rPr>
          <w:rFonts w:ascii="Times New Roman" w:hAnsi="Times New Roman" w:cs="Times New Roman" w:hint="eastAsia"/>
          <w:sz w:val="28"/>
          <w:szCs w:val="28"/>
        </w:rPr>
        <w:t xml:space="preserve">: Noun </w:t>
      </w:r>
      <w:r w:rsidRPr="001D1122">
        <w:rPr>
          <w:rFonts w:ascii="Times New Roman" w:hAnsi="Times New Roman" w:cs="Times New Roman" w:hint="eastAsia"/>
          <w:sz w:val="28"/>
          <w:szCs w:val="28"/>
        </w:rPr>
        <w:t>→</w:t>
      </w:r>
      <w:r w:rsidRPr="001D1122">
        <w:rPr>
          <w:rFonts w:ascii="Times New Roman" w:hAnsi="Times New Roman" w:cs="Times New Roman" w:hint="eastAsia"/>
          <w:sz w:val="28"/>
          <w:szCs w:val="28"/>
        </w:rPr>
        <w:t xml:space="preserve"> Verb (zero derivation).</w:t>
      </w:r>
    </w:p>
    <w:p w14:paraId="196286EA" w14:textId="6316502A" w:rsidR="009B36E6" w:rsidRDefault="001D1122" w:rsidP="00852B75">
      <w:pPr>
        <w:ind w:firstLineChars="200" w:firstLine="560"/>
        <w:jc w:val="both"/>
        <w:rPr>
          <w:rFonts w:ascii="Times New Roman" w:hAnsi="Times New Roman" w:cs="Times New Roman"/>
          <w:sz w:val="28"/>
          <w:szCs w:val="28"/>
        </w:rPr>
      </w:pPr>
      <w:r w:rsidRPr="002D613D">
        <w:rPr>
          <w:rFonts w:ascii="Times New Roman" w:hAnsi="Times New Roman" w:cs="Times New Roman" w:hint="eastAsia"/>
          <w:sz w:val="28"/>
          <w:szCs w:val="28"/>
          <w:u w:val="single"/>
        </w:rPr>
        <w:t>Rationale</w:t>
      </w:r>
      <w:r w:rsidRPr="001D1122">
        <w:rPr>
          <w:rFonts w:ascii="Times New Roman" w:hAnsi="Times New Roman" w:cs="Times New Roman" w:hint="eastAsia"/>
          <w:sz w:val="28"/>
          <w:szCs w:val="28"/>
        </w:rPr>
        <w:t xml:space="preserve">: </w:t>
      </w:r>
      <w:r w:rsidR="00747367" w:rsidRPr="00747367">
        <w:rPr>
          <w:rFonts w:ascii="Times New Roman" w:hAnsi="Times New Roman" w:cs="Times New Roman" w:hint="eastAsia"/>
          <w:sz w:val="28"/>
          <w:szCs w:val="28"/>
        </w:rPr>
        <w:t xml:space="preserve">By directly verbalizing </w:t>
      </w:r>
      <w:r w:rsidR="00747367">
        <w:rPr>
          <w:rFonts w:ascii="Times New Roman" w:hAnsi="Times New Roman" w:cs="Times New Roman"/>
          <w:sz w:val="28"/>
          <w:szCs w:val="28"/>
        </w:rPr>
        <w:t>“</w:t>
      </w:r>
      <w:r w:rsidR="00747367" w:rsidRPr="00747367">
        <w:rPr>
          <w:rFonts w:ascii="Times New Roman" w:hAnsi="Times New Roman" w:cs="Times New Roman" w:hint="eastAsia"/>
          <w:sz w:val="28"/>
          <w:szCs w:val="28"/>
        </w:rPr>
        <w:t>lips,</w:t>
      </w:r>
      <w:r w:rsidR="00747367">
        <w:rPr>
          <w:rFonts w:ascii="Times New Roman" w:hAnsi="Times New Roman" w:cs="Times New Roman"/>
          <w:sz w:val="28"/>
          <w:szCs w:val="28"/>
        </w:rPr>
        <w:t>”</w:t>
      </w:r>
      <w:r w:rsidR="00747367" w:rsidRPr="00747367">
        <w:rPr>
          <w:rFonts w:ascii="Times New Roman" w:hAnsi="Times New Roman" w:cs="Times New Roman" w:hint="eastAsia"/>
          <w:sz w:val="28"/>
          <w:szCs w:val="28"/>
        </w:rPr>
        <w:t xml:space="preserve"> the expression vividly and concisely depicts a flirtatious act of intimacy, enhancing the imagery while maintaining the compactness characteristic of poetic language.</w:t>
      </w:r>
    </w:p>
    <w:p w14:paraId="10BF0E61" w14:textId="618A6E92" w:rsidR="001C4C1E" w:rsidRDefault="0026632A" w:rsidP="0026632A">
      <w:pPr>
        <w:jc w:val="both"/>
        <w:rPr>
          <w:rFonts w:ascii="Times New Roman" w:hAnsi="Times New Roman" w:cs="Times New Roman"/>
          <w:sz w:val="28"/>
          <w:szCs w:val="28"/>
        </w:rPr>
      </w:pPr>
      <w:r w:rsidRPr="0026632A">
        <w:rPr>
          <w:rFonts w:ascii="Times New Roman" w:hAnsi="Times New Roman" w:cs="Times New Roman" w:hint="eastAsia"/>
          <w:sz w:val="28"/>
          <w:szCs w:val="28"/>
        </w:rPr>
        <w:t xml:space="preserve">b) </w:t>
      </w:r>
      <w:r w:rsidR="009C4369">
        <w:rPr>
          <w:rFonts w:ascii="Times New Roman" w:hAnsi="Times New Roman" w:cs="Times New Roman" w:hint="eastAsia"/>
          <w:sz w:val="28"/>
          <w:szCs w:val="28"/>
        </w:rPr>
        <w:t xml:space="preserve"> </w:t>
      </w:r>
      <w:r w:rsidRPr="0026632A">
        <w:rPr>
          <w:rFonts w:ascii="Times New Roman" w:hAnsi="Times New Roman" w:cs="Times New Roman" w:hint="eastAsia"/>
          <w:sz w:val="28"/>
          <w:szCs w:val="28"/>
        </w:rPr>
        <w:t xml:space="preserve">Lord Angelo </w:t>
      </w:r>
      <w:r w:rsidRPr="004A3A76">
        <w:rPr>
          <w:rFonts w:ascii="Times New Roman" w:hAnsi="Times New Roman" w:cs="Times New Roman" w:hint="eastAsia"/>
          <w:b/>
          <w:bCs/>
          <w:sz w:val="28"/>
          <w:szCs w:val="28"/>
        </w:rPr>
        <w:t>dukes</w:t>
      </w:r>
      <w:r w:rsidRPr="0026632A">
        <w:rPr>
          <w:rFonts w:ascii="Times New Roman" w:hAnsi="Times New Roman" w:cs="Times New Roman" w:hint="eastAsia"/>
          <w:sz w:val="28"/>
          <w:szCs w:val="28"/>
        </w:rPr>
        <w:t xml:space="preserve"> it well in his absence</w:t>
      </w:r>
    </w:p>
    <w:p w14:paraId="490FD761" w14:textId="1AFDE494" w:rsidR="00E427E5" w:rsidRPr="00BA0382" w:rsidRDefault="00BA0382" w:rsidP="00BA0382">
      <w:pPr>
        <w:ind w:firstLineChars="200" w:firstLine="560"/>
        <w:jc w:val="both"/>
        <w:rPr>
          <w:rFonts w:ascii="Times New Roman" w:hAnsi="Times New Roman" w:cs="Times New Roman"/>
          <w:sz w:val="28"/>
          <w:szCs w:val="28"/>
        </w:rPr>
      </w:pPr>
      <w:r w:rsidRPr="00BA0382">
        <w:rPr>
          <w:rFonts w:ascii="Times New Roman" w:hAnsi="Times New Roman" w:cs="Times New Roman" w:hint="eastAsia"/>
          <w:sz w:val="28"/>
          <w:szCs w:val="28"/>
          <w:u w:val="single"/>
        </w:rPr>
        <w:t>Word Shift</w:t>
      </w:r>
      <w:r w:rsidR="00E427E5" w:rsidRPr="00E427E5">
        <w:rPr>
          <w:rFonts w:ascii="Times New Roman" w:hAnsi="Times New Roman" w:cs="Times New Roman" w:hint="eastAsia"/>
          <w:sz w:val="28"/>
          <w:szCs w:val="28"/>
        </w:rPr>
        <w:t xml:space="preserve">: dukes (Noun </w:t>
      </w:r>
      <w:r w:rsidR="00E427E5" w:rsidRPr="00E427E5">
        <w:rPr>
          <w:rFonts w:ascii="Times New Roman" w:hAnsi="Times New Roman" w:cs="Times New Roman" w:hint="eastAsia"/>
          <w:sz w:val="28"/>
          <w:szCs w:val="28"/>
        </w:rPr>
        <w:t>→</w:t>
      </w:r>
      <w:r w:rsidR="00E427E5" w:rsidRPr="00E427E5">
        <w:rPr>
          <w:rFonts w:ascii="Times New Roman" w:hAnsi="Times New Roman" w:cs="Times New Roman" w:hint="eastAsia"/>
          <w:sz w:val="28"/>
          <w:szCs w:val="28"/>
        </w:rPr>
        <w:t xml:space="preserve"> Verb)</w:t>
      </w:r>
    </w:p>
    <w:p w14:paraId="7FC67C80" w14:textId="0042F41C" w:rsidR="00E427E5" w:rsidRPr="00BA0382" w:rsidRDefault="00BA0382" w:rsidP="00BA0382">
      <w:pPr>
        <w:ind w:firstLineChars="200" w:firstLine="560"/>
        <w:jc w:val="both"/>
        <w:rPr>
          <w:rFonts w:ascii="Times New Roman" w:hAnsi="Times New Roman" w:cs="Times New Roman"/>
          <w:sz w:val="28"/>
          <w:szCs w:val="28"/>
        </w:rPr>
      </w:pPr>
      <w:r w:rsidRPr="00BA0382">
        <w:rPr>
          <w:rFonts w:ascii="Times New Roman" w:hAnsi="Times New Roman" w:cs="Times New Roman" w:hint="eastAsia"/>
          <w:sz w:val="28"/>
          <w:szCs w:val="28"/>
          <w:u w:val="single"/>
        </w:rPr>
        <w:t>Meaning</w:t>
      </w:r>
      <w:r w:rsidR="00E427E5" w:rsidRPr="00E427E5">
        <w:rPr>
          <w:rFonts w:ascii="Times New Roman" w:hAnsi="Times New Roman" w:cs="Times New Roman" w:hint="eastAsia"/>
          <w:sz w:val="28"/>
          <w:szCs w:val="28"/>
        </w:rPr>
        <w:t xml:space="preserve">: To </w:t>
      </w:r>
      <w:r>
        <w:rPr>
          <w:rFonts w:ascii="Times New Roman" w:hAnsi="Times New Roman" w:cs="Times New Roman"/>
          <w:sz w:val="28"/>
          <w:szCs w:val="28"/>
        </w:rPr>
        <w:t>“</w:t>
      </w:r>
      <w:r w:rsidR="00E427E5" w:rsidRPr="00E427E5">
        <w:rPr>
          <w:rFonts w:ascii="Times New Roman" w:hAnsi="Times New Roman" w:cs="Times New Roman" w:hint="eastAsia"/>
          <w:sz w:val="28"/>
          <w:szCs w:val="28"/>
        </w:rPr>
        <w:t>act like a duke</w:t>
      </w:r>
      <w:r>
        <w:rPr>
          <w:rFonts w:ascii="Times New Roman" w:hAnsi="Times New Roman" w:cs="Times New Roman"/>
          <w:sz w:val="28"/>
          <w:szCs w:val="28"/>
        </w:rPr>
        <w:t>”</w:t>
      </w:r>
      <w:r w:rsidR="00E427E5" w:rsidRPr="00E427E5">
        <w:rPr>
          <w:rFonts w:ascii="Times New Roman" w:hAnsi="Times New Roman" w:cs="Times New Roman" w:hint="eastAsia"/>
          <w:sz w:val="28"/>
          <w:szCs w:val="28"/>
        </w:rPr>
        <w:t xml:space="preserve"> or </w:t>
      </w:r>
      <w:r>
        <w:rPr>
          <w:rFonts w:ascii="Times New Roman" w:hAnsi="Times New Roman" w:cs="Times New Roman"/>
          <w:sz w:val="28"/>
          <w:szCs w:val="28"/>
        </w:rPr>
        <w:t>“</w:t>
      </w:r>
      <w:r w:rsidR="00E427E5" w:rsidRPr="00E427E5">
        <w:rPr>
          <w:rFonts w:ascii="Times New Roman" w:hAnsi="Times New Roman" w:cs="Times New Roman" w:hint="eastAsia"/>
          <w:sz w:val="28"/>
          <w:szCs w:val="28"/>
        </w:rPr>
        <w:t>exercise ducal authority.</w:t>
      </w:r>
      <w:r>
        <w:rPr>
          <w:rFonts w:ascii="Times New Roman" w:hAnsi="Times New Roman" w:cs="Times New Roman"/>
          <w:sz w:val="28"/>
          <w:szCs w:val="28"/>
        </w:rPr>
        <w:t>”</w:t>
      </w:r>
    </w:p>
    <w:p w14:paraId="1CE79EF3" w14:textId="1F41CAE6" w:rsidR="00E427E5" w:rsidRPr="00E427E5" w:rsidRDefault="00E427E5" w:rsidP="00BA0382">
      <w:pPr>
        <w:ind w:firstLineChars="200" w:firstLine="560"/>
        <w:jc w:val="both"/>
        <w:rPr>
          <w:rFonts w:ascii="Times New Roman" w:hAnsi="Times New Roman" w:cs="Times New Roman"/>
          <w:sz w:val="28"/>
          <w:szCs w:val="28"/>
        </w:rPr>
      </w:pPr>
      <w:r w:rsidRPr="00BA0382">
        <w:rPr>
          <w:rFonts w:ascii="Times New Roman" w:hAnsi="Times New Roman" w:cs="Times New Roman" w:hint="eastAsia"/>
          <w:sz w:val="28"/>
          <w:szCs w:val="28"/>
          <w:u w:val="single"/>
        </w:rPr>
        <w:t>Grammatical Shift</w:t>
      </w:r>
      <w:r w:rsidRPr="00E427E5">
        <w:rPr>
          <w:rFonts w:ascii="Times New Roman" w:hAnsi="Times New Roman" w:cs="Times New Roman" w:hint="eastAsia"/>
          <w:sz w:val="28"/>
          <w:szCs w:val="28"/>
        </w:rPr>
        <w:t>: Noun</w:t>
      </w:r>
      <w:r w:rsidRPr="00E427E5">
        <w:rPr>
          <w:rFonts w:ascii="Times New Roman" w:hAnsi="Times New Roman" w:cs="Times New Roman" w:hint="eastAsia"/>
          <w:sz w:val="28"/>
          <w:szCs w:val="28"/>
        </w:rPr>
        <w:t>→</w:t>
      </w:r>
      <w:r w:rsidRPr="00E427E5">
        <w:rPr>
          <w:rFonts w:ascii="Times New Roman" w:hAnsi="Times New Roman" w:cs="Times New Roman" w:hint="eastAsia"/>
          <w:sz w:val="28"/>
          <w:szCs w:val="28"/>
        </w:rPr>
        <w:t>Verb (used in a verbal phrase with the pronoun it).</w:t>
      </w:r>
    </w:p>
    <w:p w14:paraId="51B167E7" w14:textId="4ACE80C2" w:rsidR="00E427E5" w:rsidRDefault="00E427E5" w:rsidP="00BA0382">
      <w:pPr>
        <w:ind w:firstLineChars="200" w:firstLine="560"/>
        <w:jc w:val="both"/>
        <w:rPr>
          <w:rFonts w:ascii="Times New Roman" w:hAnsi="Times New Roman" w:cs="Times New Roman"/>
          <w:sz w:val="28"/>
          <w:szCs w:val="28"/>
        </w:rPr>
      </w:pPr>
      <w:r w:rsidRPr="00BA0382">
        <w:rPr>
          <w:rFonts w:ascii="Times New Roman" w:hAnsi="Times New Roman" w:cs="Times New Roman" w:hint="eastAsia"/>
          <w:sz w:val="28"/>
          <w:szCs w:val="28"/>
          <w:u w:val="single"/>
        </w:rPr>
        <w:t>Rationale</w:t>
      </w:r>
      <w:r w:rsidRPr="00E427E5">
        <w:rPr>
          <w:rFonts w:ascii="Times New Roman" w:hAnsi="Times New Roman" w:cs="Times New Roman" w:hint="eastAsia"/>
          <w:sz w:val="28"/>
          <w:szCs w:val="28"/>
        </w:rPr>
        <w:t xml:space="preserve">: </w:t>
      </w:r>
      <w:r w:rsidR="00130EEE" w:rsidRPr="00130EEE">
        <w:rPr>
          <w:rFonts w:ascii="Times New Roman" w:hAnsi="Times New Roman" w:cs="Times New Roman" w:hint="eastAsia"/>
          <w:sz w:val="28"/>
          <w:szCs w:val="28"/>
        </w:rPr>
        <w:t>The satirical portrayal of Angelo as someone who is not truly a duke yet deliberately imitates authority is reinforced through a part-of-speech shift, subtly critiquing his hypocrisy and pretended legitimacy.</w:t>
      </w:r>
      <w:r w:rsidR="0062798B" w:rsidRPr="0062798B">
        <w:rPr>
          <w:rFonts w:ascii="Times New Roman" w:hAnsi="Times New Roman" w:cs="Times New Roman" w:hint="eastAsia"/>
          <w:sz w:val="28"/>
          <w:szCs w:val="28"/>
        </w:rPr>
        <w:t xml:space="preserve"> </w:t>
      </w:r>
    </w:p>
    <w:p w14:paraId="1ED8C91C" w14:textId="47F01CB7" w:rsidR="00C37EBC" w:rsidRDefault="00C37EBC" w:rsidP="00C37EBC">
      <w:pPr>
        <w:jc w:val="both"/>
        <w:rPr>
          <w:rFonts w:ascii="Times New Roman" w:hAnsi="Times New Roman" w:cs="Times New Roman"/>
          <w:sz w:val="28"/>
          <w:szCs w:val="28"/>
        </w:rPr>
      </w:pPr>
      <w:r w:rsidRPr="00C37EBC">
        <w:rPr>
          <w:rFonts w:ascii="Times New Roman" w:hAnsi="Times New Roman" w:cs="Times New Roman" w:hint="eastAsia"/>
          <w:sz w:val="28"/>
          <w:szCs w:val="28"/>
        </w:rPr>
        <w:t xml:space="preserve">c) </w:t>
      </w:r>
      <w:r w:rsidR="009C4369">
        <w:rPr>
          <w:rFonts w:ascii="Times New Roman" w:hAnsi="Times New Roman" w:cs="Times New Roman" w:hint="eastAsia"/>
          <w:sz w:val="28"/>
          <w:szCs w:val="28"/>
        </w:rPr>
        <w:t xml:space="preserve"> </w:t>
      </w:r>
      <w:r w:rsidRPr="00C37EBC">
        <w:rPr>
          <w:rFonts w:ascii="Times New Roman" w:hAnsi="Times New Roman" w:cs="Times New Roman" w:hint="eastAsia"/>
          <w:sz w:val="28"/>
          <w:szCs w:val="28"/>
        </w:rPr>
        <w:t xml:space="preserve">To </w:t>
      </w:r>
      <w:r w:rsidRPr="001A6E95">
        <w:rPr>
          <w:rFonts w:ascii="Times New Roman" w:hAnsi="Times New Roman" w:cs="Times New Roman" w:hint="eastAsia"/>
          <w:b/>
          <w:bCs/>
          <w:sz w:val="28"/>
          <w:szCs w:val="28"/>
        </w:rPr>
        <w:t>urn</w:t>
      </w:r>
      <w:r w:rsidRPr="00C37EBC">
        <w:rPr>
          <w:rFonts w:ascii="Times New Roman" w:hAnsi="Times New Roman" w:cs="Times New Roman" w:hint="eastAsia"/>
          <w:sz w:val="28"/>
          <w:szCs w:val="28"/>
        </w:rPr>
        <w:t xml:space="preserve"> their ashes,</w:t>
      </w:r>
    </w:p>
    <w:p w14:paraId="01624A43" w14:textId="19B149A0" w:rsidR="001A6E95" w:rsidRPr="001A6E95" w:rsidRDefault="00CF1CA1" w:rsidP="001A6E95">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001A6E95" w:rsidRPr="001A6E95">
        <w:rPr>
          <w:rFonts w:ascii="Times New Roman" w:hAnsi="Times New Roman" w:cs="Times New Roman" w:hint="eastAsia"/>
          <w:sz w:val="28"/>
          <w:szCs w:val="28"/>
          <w:u w:val="single"/>
        </w:rPr>
        <w:t>Word Shift</w:t>
      </w:r>
      <w:r w:rsidR="001A6E95">
        <w:rPr>
          <w:rFonts w:ascii="Times New Roman" w:hAnsi="Times New Roman" w:cs="Times New Roman" w:hint="eastAsia"/>
          <w:sz w:val="28"/>
          <w:szCs w:val="28"/>
        </w:rPr>
        <w:t xml:space="preserve">: </w:t>
      </w:r>
      <w:r w:rsidR="001A6E95" w:rsidRPr="001A6E95">
        <w:rPr>
          <w:rFonts w:ascii="Times New Roman" w:hAnsi="Times New Roman" w:cs="Times New Roman" w:hint="eastAsia"/>
          <w:sz w:val="28"/>
          <w:szCs w:val="28"/>
        </w:rPr>
        <w:t>urn (Noun</w:t>
      </w:r>
      <w:r w:rsidR="001A6E95" w:rsidRPr="001A6E95">
        <w:rPr>
          <w:rFonts w:ascii="Times New Roman" w:hAnsi="Times New Roman" w:cs="Times New Roman" w:hint="eastAsia"/>
          <w:sz w:val="28"/>
          <w:szCs w:val="28"/>
        </w:rPr>
        <w:t>→</w:t>
      </w:r>
      <w:r w:rsidR="001A6E95" w:rsidRPr="001A6E95">
        <w:rPr>
          <w:rFonts w:ascii="Times New Roman" w:hAnsi="Times New Roman" w:cs="Times New Roman" w:hint="eastAsia"/>
          <w:sz w:val="28"/>
          <w:szCs w:val="28"/>
        </w:rPr>
        <w:t>Verb)</w:t>
      </w:r>
    </w:p>
    <w:p w14:paraId="2F6A852D" w14:textId="653D5DB3" w:rsidR="001A6E95" w:rsidRPr="001A6E95" w:rsidRDefault="001A6E95" w:rsidP="001A6E95">
      <w:pPr>
        <w:ind w:firstLineChars="200" w:firstLine="560"/>
        <w:jc w:val="both"/>
        <w:rPr>
          <w:rFonts w:ascii="Times New Roman" w:hAnsi="Times New Roman" w:cs="Times New Roman"/>
          <w:sz w:val="28"/>
          <w:szCs w:val="28"/>
        </w:rPr>
      </w:pPr>
      <w:r w:rsidRPr="001A6E95">
        <w:rPr>
          <w:rFonts w:ascii="Times New Roman" w:hAnsi="Times New Roman" w:cs="Times New Roman" w:hint="eastAsia"/>
          <w:sz w:val="28"/>
          <w:szCs w:val="28"/>
          <w:u w:val="single"/>
        </w:rPr>
        <w:t>Meaning</w:t>
      </w:r>
      <w:r w:rsidRPr="001A6E95">
        <w:rPr>
          <w:rFonts w:ascii="Times New Roman" w:hAnsi="Times New Roman" w:cs="Times New Roman" w:hint="eastAsia"/>
          <w:sz w:val="28"/>
          <w:szCs w:val="28"/>
        </w:rPr>
        <w:t xml:space="preserve">: To </w:t>
      </w:r>
      <w:r>
        <w:rPr>
          <w:rFonts w:ascii="Times New Roman" w:hAnsi="Times New Roman" w:cs="Times New Roman"/>
          <w:sz w:val="28"/>
          <w:szCs w:val="28"/>
        </w:rPr>
        <w:t>“</w:t>
      </w:r>
      <w:r w:rsidRPr="001A6E95">
        <w:rPr>
          <w:rFonts w:ascii="Times New Roman" w:hAnsi="Times New Roman" w:cs="Times New Roman" w:hint="eastAsia"/>
          <w:sz w:val="28"/>
          <w:szCs w:val="28"/>
        </w:rPr>
        <w:t>place ashes into an urn.</w:t>
      </w:r>
      <w:r>
        <w:rPr>
          <w:rFonts w:ascii="Times New Roman" w:hAnsi="Times New Roman" w:cs="Times New Roman"/>
          <w:sz w:val="28"/>
          <w:szCs w:val="28"/>
        </w:rPr>
        <w:t>”</w:t>
      </w:r>
    </w:p>
    <w:p w14:paraId="7432510F" w14:textId="24CA4EE0" w:rsidR="001A6E95" w:rsidRPr="001A6E95" w:rsidRDefault="001A6E95" w:rsidP="001A6E95">
      <w:pPr>
        <w:ind w:firstLineChars="200" w:firstLine="560"/>
        <w:jc w:val="both"/>
        <w:rPr>
          <w:rFonts w:ascii="Times New Roman" w:hAnsi="Times New Roman" w:cs="Times New Roman"/>
          <w:sz w:val="28"/>
          <w:szCs w:val="28"/>
        </w:rPr>
      </w:pPr>
      <w:r w:rsidRPr="001A6E95">
        <w:rPr>
          <w:rFonts w:ascii="Times New Roman" w:hAnsi="Times New Roman" w:cs="Times New Roman" w:hint="eastAsia"/>
          <w:sz w:val="28"/>
          <w:szCs w:val="28"/>
          <w:u w:val="single"/>
        </w:rPr>
        <w:t>Grammatical Shift</w:t>
      </w:r>
      <w:r w:rsidRPr="001A6E95">
        <w:rPr>
          <w:rFonts w:ascii="Times New Roman" w:hAnsi="Times New Roman" w:cs="Times New Roman" w:hint="eastAsia"/>
          <w:sz w:val="28"/>
          <w:szCs w:val="28"/>
        </w:rPr>
        <w:t>: Noun</w:t>
      </w:r>
      <w:r w:rsidRPr="001A6E95">
        <w:rPr>
          <w:rFonts w:ascii="Times New Roman" w:hAnsi="Times New Roman" w:cs="Times New Roman" w:hint="eastAsia"/>
          <w:sz w:val="28"/>
          <w:szCs w:val="28"/>
        </w:rPr>
        <w:t>→</w:t>
      </w:r>
      <w:r w:rsidRPr="001A6E95">
        <w:rPr>
          <w:rFonts w:ascii="Times New Roman" w:hAnsi="Times New Roman" w:cs="Times New Roman" w:hint="eastAsia"/>
          <w:sz w:val="28"/>
          <w:szCs w:val="28"/>
        </w:rPr>
        <w:t>Verb (zero derivation).</w:t>
      </w:r>
    </w:p>
    <w:p w14:paraId="75EAD2A4" w14:textId="780FC3A7" w:rsidR="00CF1CA1" w:rsidRDefault="001A6E95" w:rsidP="001A6E95">
      <w:pPr>
        <w:ind w:firstLineChars="200" w:firstLine="560"/>
        <w:jc w:val="both"/>
        <w:rPr>
          <w:rFonts w:ascii="Times New Roman" w:hAnsi="Times New Roman" w:cs="Times New Roman"/>
          <w:sz w:val="28"/>
          <w:szCs w:val="28"/>
        </w:rPr>
      </w:pPr>
      <w:r w:rsidRPr="001A6E95">
        <w:rPr>
          <w:rFonts w:ascii="Times New Roman" w:hAnsi="Times New Roman" w:cs="Times New Roman" w:hint="eastAsia"/>
          <w:sz w:val="28"/>
          <w:szCs w:val="28"/>
          <w:u w:val="single"/>
        </w:rPr>
        <w:t>Rationale</w:t>
      </w:r>
      <w:r w:rsidRPr="001A6E95">
        <w:rPr>
          <w:rFonts w:ascii="Times New Roman" w:hAnsi="Times New Roman" w:cs="Times New Roman" w:hint="eastAsia"/>
          <w:sz w:val="28"/>
          <w:szCs w:val="28"/>
        </w:rPr>
        <w:t xml:space="preserve">: </w:t>
      </w:r>
      <w:r w:rsidR="00982CA0">
        <w:rPr>
          <w:rFonts w:ascii="Times New Roman" w:hAnsi="Times New Roman" w:cs="Times New Roman" w:hint="eastAsia"/>
          <w:sz w:val="28"/>
          <w:szCs w:val="28"/>
        </w:rPr>
        <w:t>T</w:t>
      </w:r>
      <w:r w:rsidR="00982CA0" w:rsidRPr="00982CA0">
        <w:rPr>
          <w:rFonts w:ascii="Times New Roman" w:hAnsi="Times New Roman" w:cs="Times New Roman" w:hint="eastAsia"/>
          <w:sz w:val="28"/>
          <w:szCs w:val="28"/>
        </w:rPr>
        <w:t>ransforming a static noun into a dynamic verb, the expression accentuates the solemnity of the burial rite while imbuing the language with a heightened sense of action.</w:t>
      </w:r>
      <w:r w:rsidR="00DD7EFA">
        <w:rPr>
          <w:rFonts w:ascii="Times New Roman" w:hAnsi="Times New Roman" w:cs="Times New Roman" w:hint="eastAsia"/>
          <w:sz w:val="28"/>
          <w:szCs w:val="28"/>
        </w:rPr>
        <w:t xml:space="preserve"> </w:t>
      </w:r>
    </w:p>
    <w:p w14:paraId="69CE5637" w14:textId="5ACD578E" w:rsidR="00D74BC1" w:rsidRDefault="00E762CC" w:rsidP="00E762CC">
      <w:pPr>
        <w:jc w:val="both"/>
        <w:rPr>
          <w:rFonts w:ascii="Times New Roman" w:hAnsi="Times New Roman" w:cs="Times New Roman"/>
          <w:sz w:val="28"/>
          <w:szCs w:val="28"/>
        </w:rPr>
      </w:pPr>
      <w:r w:rsidRPr="00E762CC">
        <w:rPr>
          <w:rFonts w:ascii="Times New Roman" w:hAnsi="Times New Roman" w:cs="Times New Roman" w:hint="eastAsia"/>
          <w:sz w:val="28"/>
          <w:szCs w:val="28"/>
        </w:rPr>
        <w:lastRenderedPageBreak/>
        <w:t xml:space="preserve">d) </w:t>
      </w:r>
      <w:r w:rsidR="00A8768D">
        <w:rPr>
          <w:rFonts w:ascii="Times New Roman" w:hAnsi="Times New Roman" w:cs="Times New Roman" w:hint="eastAsia"/>
          <w:sz w:val="28"/>
          <w:szCs w:val="28"/>
        </w:rPr>
        <w:t xml:space="preserve"> </w:t>
      </w:r>
      <w:r w:rsidRPr="00063274">
        <w:rPr>
          <w:rFonts w:ascii="Times New Roman" w:hAnsi="Times New Roman" w:cs="Times New Roman" w:hint="eastAsia"/>
          <w:b/>
          <w:bCs/>
          <w:sz w:val="28"/>
          <w:szCs w:val="28"/>
        </w:rPr>
        <w:t>Kingdomed</w:t>
      </w:r>
      <w:r w:rsidRPr="00E762CC">
        <w:rPr>
          <w:rFonts w:ascii="Times New Roman" w:hAnsi="Times New Roman" w:cs="Times New Roman" w:hint="eastAsia"/>
          <w:sz w:val="28"/>
          <w:szCs w:val="28"/>
        </w:rPr>
        <w:t xml:space="preserve"> Achilles in commotion rages</w:t>
      </w:r>
    </w:p>
    <w:p w14:paraId="63F5DFDB" w14:textId="0D05E4AF" w:rsidR="00063274" w:rsidRPr="00063274" w:rsidRDefault="00E762CC" w:rsidP="00063274">
      <w:pPr>
        <w:ind w:firstLineChars="200" w:firstLine="560"/>
        <w:jc w:val="both"/>
        <w:rPr>
          <w:rFonts w:ascii="Times New Roman" w:hAnsi="Times New Roman" w:cs="Times New Roman"/>
          <w:sz w:val="28"/>
          <w:szCs w:val="28"/>
        </w:rPr>
      </w:pPr>
      <w:r w:rsidRPr="00063274">
        <w:rPr>
          <w:rFonts w:ascii="Times New Roman" w:hAnsi="Times New Roman" w:cs="Times New Roman" w:hint="eastAsia"/>
          <w:sz w:val="28"/>
          <w:szCs w:val="28"/>
          <w:u w:val="single"/>
        </w:rPr>
        <w:t>Word Shift</w:t>
      </w:r>
      <w:r>
        <w:rPr>
          <w:rFonts w:ascii="Times New Roman" w:hAnsi="Times New Roman" w:cs="Times New Roman" w:hint="eastAsia"/>
          <w:sz w:val="28"/>
          <w:szCs w:val="28"/>
        </w:rPr>
        <w:t xml:space="preserve">: </w:t>
      </w:r>
      <w:r w:rsidR="00063274" w:rsidRPr="00063274">
        <w:rPr>
          <w:rFonts w:ascii="Times New Roman" w:hAnsi="Times New Roman" w:cs="Times New Roman" w:hint="eastAsia"/>
          <w:sz w:val="28"/>
          <w:szCs w:val="28"/>
        </w:rPr>
        <w:t>kingdomed (Noun</w:t>
      </w:r>
      <w:r w:rsidR="00063274" w:rsidRPr="00063274">
        <w:rPr>
          <w:rFonts w:ascii="Times New Roman" w:hAnsi="Times New Roman" w:cs="Times New Roman" w:hint="eastAsia"/>
          <w:sz w:val="28"/>
          <w:szCs w:val="28"/>
        </w:rPr>
        <w:t>→</w:t>
      </w:r>
      <w:r w:rsidR="00063274" w:rsidRPr="00063274">
        <w:rPr>
          <w:rFonts w:ascii="Times New Roman" w:hAnsi="Times New Roman" w:cs="Times New Roman" w:hint="eastAsia"/>
          <w:sz w:val="28"/>
          <w:szCs w:val="28"/>
        </w:rPr>
        <w:t>Adjective)</w:t>
      </w:r>
    </w:p>
    <w:p w14:paraId="6A99AEC5" w14:textId="1166A770" w:rsidR="00063274" w:rsidRPr="00063274" w:rsidRDefault="00063274" w:rsidP="00063274">
      <w:pPr>
        <w:ind w:firstLineChars="200" w:firstLine="560"/>
        <w:jc w:val="both"/>
        <w:rPr>
          <w:rFonts w:ascii="Times New Roman" w:hAnsi="Times New Roman" w:cs="Times New Roman"/>
          <w:sz w:val="28"/>
          <w:szCs w:val="28"/>
        </w:rPr>
      </w:pPr>
      <w:r w:rsidRPr="00063274">
        <w:rPr>
          <w:rFonts w:ascii="Times New Roman" w:hAnsi="Times New Roman" w:cs="Times New Roman" w:hint="eastAsia"/>
          <w:sz w:val="28"/>
          <w:szCs w:val="28"/>
          <w:u w:val="single"/>
        </w:rPr>
        <w:t>Meaning</w:t>
      </w:r>
      <w:r w:rsidRPr="00063274">
        <w:rPr>
          <w:rFonts w:ascii="Times New Roman" w:hAnsi="Times New Roman" w:cs="Times New Roman" w:hint="eastAsia"/>
          <w:sz w:val="28"/>
          <w:szCs w:val="28"/>
        </w:rPr>
        <w:t xml:space="preserve">: </w:t>
      </w:r>
      <w:r>
        <w:rPr>
          <w:rFonts w:ascii="Times New Roman" w:hAnsi="Times New Roman" w:cs="Times New Roman"/>
          <w:sz w:val="28"/>
          <w:szCs w:val="28"/>
        </w:rPr>
        <w:t>“</w:t>
      </w:r>
      <w:r w:rsidRPr="00063274">
        <w:rPr>
          <w:rFonts w:ascii="Times New Roman" w:hAnsi="Times New Roman" w:cs="Times New Roman" w:hint="eastAsia"/>
          <w:sz w:val="28"/>
          <w:szCs w:val="28"/>
        </w:rPr>
        <w:t>Endowed with a kingdom</w:t>
      </w:r>
      <w:r>
        <w:rPr>
          <w:rFonts w:ascii="Times New Roman" w:hAnsi="Times New Roman" w:cs="Times New Roman"/>
          <w:sz w:val="28"/>
          <w:szCs w:val="28"/>
        </w:rPr>
        <w:t>”</w:t>
      </w:r>
      <w:r w:rsidRPr="00063274">
        <w:rPr>
          <w:rFonts w:ascii="Times New Roman" w:hAnsi="Times New Roman" w:cs="Times New Roman" w:hint="eastAsia"/>
          <w:sz w:val="28"/>
          <w:szCs w:val="28"/>
        </w:rPr>
        <w:t xml:space="preserve"> or </w:t>
      </w:r>
      <w:r>
        <w:rPr>
          <w:rFonts w:ascii="Times New Roman" w:hAnsi="Times New Roman" w:cs="Times New Roman"/>
          <w:sz w:val="28"/>
          <w:szCs w:val="28"/>
        </w:rPr>
        <w:t>“</w:t>
      </w:r>
      <w:r w:rsidRPr="00063274">
        <w:rPr>
          <w:rFonts w:ascii="Times New Roman" w:hAnsi="Times New Roman" w:cs="Times New Roman" w:hint="eastAsia"/>
          <w:sz w:val="28"/>
          <w:szCs w:val="28"/>
        </w:rPr>
        <w:t>possessing a realm.</w:t>
      </w:r>
      <w:r>
        <w:rPr>
          <w:rFonts w:ascii="Times New Roman" w:hAnsi="Times New Roman" w:cs="Times New Roman"/>
          <w:sz w:val="28"/>
          <w:szCs w:val="28"/>
        </w:rPr>
        <w:t>”</w:t>
      </w:r>
    </w:p>
    <w:p w14:paraId="41B9DA6A" w14:textId="375B6F8A" w:rsidR="00063274" w:rsidRPr="00063274" w:rsidRDefault="00063274" w:rsidP="00063274">
      <w:pPr>
        <w:ind w:firstLineChars="200" w:firstLine="560"/>
        <w:jc w:val="both"/>
        <w:rPr>
          <w:rFonts w:ascii="Times New Roman" w:hAnsi="Times New Roman" w:cs="Times New Roman"/>
          <w:sz w:val="28"/>
          <w:szCs w:val="28"/>
        </w:rPr>
      </w:pPr>
      <w:r w:rsidRPr="00063274">
        <w:rPr>
          <w:rFonts w:ascii="Times New Roman" w:hAnsi="Times New Roman" w:cs="Times New Roman" w:hint="eastAsia"/>
          <w:sz w:val="28"/>
          <w:szCs w:val="28"/>
          <w:u w:val="single"/>
        </w:rPr>
        <w:t>Grammatical Shift</w:t>
      </w:r>
      <w:r w:rsidRPr="00063274">
        <w:rPr>
          <w:rFonts w:ascii="Times New Roman" w:hAnsi="Times New Roman" w:cs="Times New Roman" w:hint="eastAsia"/>
          <w:sz w:val="28"/>
          <w:szCs w:val="28"/>
        </w:rPr>
        <w:t>: Noun</w:t>
      </w:r>
      <w:r w:rsidRPr="00063274">
        <w:rPr>
          <w:rFonts w:ascii="Times New Roman" w:hAnsi="Times New Roman" w:cs="Times New Roman" w:hint="eastAsia"/>
          <w:sz w:val="28"/>
          <w:szCs w:val="28"/>
        </w:rPr>
        <w:t>→</w:t>
      </w:r>
      <w:r w:rsidRPr="00063274">
        <w:rPr>
          <w:rFonts w:ascii="Times New Roman" w:hAnsi="Times New Roman" w:cs="Times New Roman" w:hint="eastAsia"/>
          <w:sz w:val="28"/>
          <w:szCs w:val="28"/>
        </w:rPr>
        <w:t>Adjective (via the suffix -ed)</w:t>
      </w:r>
    </w:p>
    <w:p w14:paraId="67414C87" w14:textId="1ABBA7DF" w:rsidR="00E762CC" w:rsidRDefault="00063274" w:rsidP="00063274">
      <w:pPr>
        <w:ind w:firstLineChars="200" w:firstLine="560"/>
        <w:jc w:val="both"/>
        <w:rPr>
          <w:rFonts w:ascii="Times New Roman" w:hAnsi="Times New Roman" w:cs="Times New Roman"/>
          <w:sz w:val="28"/>
          <w:szCs w:val="28"/>
        </w:rPr>
      </w:pPr>
      <w:r w:rsidRPr="00063274">
        <w:rPr>
          <w:rFonts w:ascii="Times New Roman" w:hAnsi="Times New Roman" w:cs="Times New Roman" w:hint="eastAsia"/>
          <w:sz w:val="28"/>
          <w:szCs w:val="28"/>
          <w:u w:val="single"/>
        </w:rPr>
        <w:t>Rationale</w:t>
      </w:r>
      <w:r w:rsidRPr="00063274">
        <w:rPr>
          <w:rFonts w:ascii="Times New Roman" w:hAnsi="Times New Roman" w:cs="Times New Roman" w:hint="eastAsia"/>
          <w:sz w:val="28"/>
          <w:szCs w:val="28"/>
        </w:rPr>
        <w:t xml:space="preserve">: </w:t>
      </w:r>
      <w:r w:rsidR="00D63562" w:rsidRPr="00D63562">
        <w:rPr>
          <w:rFonts w:ascii="Times New Roman" w:hAnsi="Times New Roman" w:cs="Times New Roman" w:hint="eastAsia"/>
          <w:sz w:val="28"/>
          <w:szCs w:val="28"/>
        </w:rPr>
        <w:t>The emphasis on Achilles</w:t>
      </w:r>
      <w:r w:rsidR="00D63562">
        <w:rPr>
          <w:rFonts w:ascii="Times New Roman" w:hAnsi="Times New Roman" w:cs="Times New Roman"/>
          <w:sz w:val="28"/>
          <w:szCs w:val="28"/>
        </w:rPr>
        <w:t>’</w:t>
      </w:r>
      <w:r w:rsidR="00D63562" w:rsidRPr="00D63562">
        <w:rPr>
          <w:rFonts w:ascii="Times New Roman" w:hAnsi="Times New Roman" w:cs="Times New Roman" w:hint="eastAsia"/>
          <w:sz w:val="28"/>
          <w:szCs w:val="28"/>
        </w:rPr>
        <w:t xml:space="preserve"> descent into rage due to inflated power is underscored by a shift in word class, which subtly highlights the tension between his heroic identity and his contradictory actions.</w:t>
      </w:r>
    </w:p>
    <w:p w14:paraId="0FEF31B9" w14:textId="5B5B2BF3" w:rsidR="006A71C5" w:rsidRDefault="00D3783A" w:rsidP="00D3783A">
      <w:pPr>
        <w:jc w:val="both"/>
        <w:rPr>
          <w:rFonts w:ascii="Times New Roman" w:hAnsi="Times New Roman" w:cs="Times New Roman"/>
          <w:sz w:val="28"/>
          <w:szCs w:val="28"/>
        </w:rPr>
      </w:pPr>
      <w:r w:rsidRPr="00D3783A">
        <w:rPr>
          <w:rFonts w:ascii="Times New Roman" w:hAnsi="Times New Roman" w:cs="Times New Roman" w:hint="eastAsia"/>
          <w:sz w:val="28"/>
          <w:szCs w:val="28"/>
        </w:rPr>
        <w:t xml:space="preserve">e) </w:t>
      </w:r>
      <w:r w:rsidR="00A8768D">
        <w:rPr>
          <w:rFonts w:ascii="Times New Roman" w:hAnsi="Times New Roman" w:cs="Times New Roman" w:hint="eastAsia"/>
          <w:sz w:val="28"/>
          <w:szCs w:val="28"/>
        </w:rPr>
        <w:t xml:space="preserve"> </w:t>
      </w:r>
      <w:r w:rsidRPr="00D3783A">
        <w:rPr>
          <w:rFonts w:ascii="Times New Roman" w:hAnsi="Times New Roman" w:cs="Times New Roman" w:hint="eastAsia"/>
          <w:sz w:val="28"/>
          <w:szCs w:val="28"/>
        </w:rPr>
        <w:t xml:space="preserve">Tut, tut! </w:t>
      </w:r>
      <w:r w:rsidRPr="00027BEB">
        <w:rPr>
          <w:rFonts w:ascii="Times New Roman" w:hAnsi="Times New Roman" w:cs="Times New Roman" w:hint="eastAsia"/>
          <w:b/>
          <w:bCs/>
          <w:sz w:val="28"/>
          <w:szCs w:val="28"/>
        </w:rPr>
        <w:t>Grace</w:t>
      </w:r>
      <w:r w:rsidRPr="00D3783A">
        <w:rPr>
          <w:rFonts w:ascii="Times New Roman" w:hAnsi="Times New Roman" w:cs="Times New Roman" w:hint="eastAsia"/>
          <w:sz w:val="28"/>
          <w:szCs w:val="28"/>
        </w:rPr>
        <w:t xml:space="preserve"> me no grace, nor </w:t>
      </w:r>
      <w:r w:rsidRPr="00027BEB">
        <w:rPr>
          <w:rFonts w:ascii="Times New Roman" w:hAnsi="Times New Roman" w:cs="Times New Roman" w:hint="eastAsia"/>
          <w:b/>
          <w:bCs/>
          <w:sz w:val="28"/>
          <w:szCs w:val="28"/>
        </w:rPr>
        <w:t>uncle</w:t>
      </w:r>
      <w:r w:rsidRPr="00D3783A">
        <w:rPr>
          <w:rFonts w:ascii="Times New Roman" w:hAnsi="Times New Roman" w:cs="Times New Roman" w:hint="eastAsia"/>
          <w:sz w:val="28"/>
          <w:szCs w:val="28"/>
        </w:rPr>
        <w:t xml:space="preserve"> me no uncle</w:t>
      </w:r>
    </w:p>
    <w:p w14:paraId="4D034BC1" w14:textId="0569D5AC" w:rsidR="00C261A8" w:rsidRPr="00C261A8" w:rsidRDefault="00027BEB" w:rsidP="00C261A8">
      <w:pPr>
        <w:ind w:firstLine="555"/>
        <w:jc w:val="both"/>
        <w:rPr>
          <w:rFonts w:ascii="Times New Roman" w:hAnsi="Times New Roman" w:cs="Times New Roman"/>
          <w:sz w:val="28"/>
          <w:szCs w:val="28"/>
        </w:rPr>
      </w:pPr>
      <w:r w:rsidRPr="00C261A8">
        <w:rPr>
          <w:rFonts w:ascii="Times New Roman" w:hAnsi="Times New Roman" w:cs="Times New Roman" w:hint="eastAsia"/>
          <w:sz w:val="28"/>
          <w:szCs w:val="28"/>
          <w:u w:val="single"/>
        </w:rPr>
        <w:t>Word Shift</w:t>
      </w:r>
      <w:r>
        <w:rPr>
          <w:rFonts w:ascii="Times New Roman" w:hAnsi="Times New Roman" w:cs="Times New Roman" w:hint="eastAsia"/>
          <w:sz w:val="28"/>
          <w:szCs w:val="28"/>
        </w:rPr>
        <w:t xml:space="preserve">: </w:t>
      </w:r>
      <w:r w:rsidR="00C261A8" w:rsidRPr="00C261A8">
        <w:rPr>
          <w:rFonts w:ascii="Times New Roman" w:hAnsi="Times New Roman" w:cs="Times New Roman" w:hint="eastAsia"/>
          <w:sz w:val="28"/>
          <w:szCs w:val="28"/>
        </w:rPr>
        <w:t>grace</w:t>
      </w:r>
      <w:r w:rsidR="00C261A8">
        <w:rPr>
          <w:rFonts w:ascii="Times New Roman" w:hAnsi="Times New Roman" w:cs="Times New Roman" w:hint="eastAsia"/>
          <w:sz w:val="28"/>
          <w:szCs w:val="28"/>
        </w:rPr>
        <w:t>/</w:t>
      </w:r>
      <w:r w:rsidR="00C261A8" w:rsidRPr="00C261A8">
        <w:rPr>
          <w:rFonts w:ascii="Times New Roman" w:hAnsi="Times New Roman" w:cs="Times New Roman" w:hint="eastAsia"/>
          <w:sz w:val="28"/>
          <w:szCs w:val="28"/>
        </w:rPr>
        <w:t>uncle (Noun</w:t>
      </w:r>
      <w:r w:rsidR="00C261A8" w:rsidRPr="00C261A8">
        <w:rPr>
          <w:rFonts w:ascii="Times New Roman" w:hAnsi="Times New Roman" w:cs="Times New Roman" w:hint="eastAsia"/>
          <w:sz w:val="28"/>
          <w:szCs w:val="28"/>
        </w:rPr>
        <w:t>→</w:t>
      </w:r>
      <w:r w:rsidR="00C261A8" w:rsidRPr="00C261A8">
        <w:rPr>
          <w:rFonts w:ascii="Times New Roman" w:hAnsi="Times New Roman" w:cs="Times New Roman" w:hint="eastAsia"/>
          <w:sz w:val="28"/>
          <w:szCs w:val="28"/>
        </w:rPr>
        <w:t>Verb)</w:t>
      </w:r>
    </w:p>
    <w:p w14:paraId="07A7D548" w14:textId="4EB3D90A" w:rsidR="00C261A8" w:rsidRPr="00C261A8" w:rsidRDefault="00C261A8" w:rsidP="00C261A8">
      <w:pPr>
        <w:ind w:firstLine="555"/>
        <w:jc w:val="both"/>
        <w:rPr>
          <w:rFonts w:ascii="Times New Roman" w:hAnsi="Times New Roman" w:cs="Times New Roman"/>
          <w:sz w:val="28"/>
          <w:szCs w:val="28"/>
        </w:rPr>
      </w:pPr>
      <w:r w:rsidRPr="00C261A8">
        <w:rPr>
          <w:rFonts w:ascii="Times New Roman" w:hAnsi="Times New Roman" w:cs="Times New Roman" w:hint="eastAsia"/>
          <w:sz w:val="28"/>
          <w:szCs w:val="28"/>
          <w:u w:val="single"/>
        </w:rPr>
        <w:t>Meaning</w:t>
      </w:r>
      <w:r w:rsidRPr="00C261A8">
        <w:rPr>
          <w:rFonts w:ascii="Times New Roman" w:hAnsi="Times New Roman" w:cs="Times New Roman" w:hint="eastAsia"/>
          <w:sz w:val="28"/>
          <w:szCs w:val="28"/>
        </w:rPr>
        <w:t xml:space="preserve">: To </w:t>
      </w:r>
      <w:r>
        <w:rPr>
          <w:rFonts w:ascii="Times New Roman" w:hAnsi="Times New Roman" w:cs="Times New Roman"/>
          <w:sz w:val="28"/>
          <w:szCs w:val="28"/>
        </w:rPr>
        <w:t>“</w:t>
      </w:r>
      <w:r w:rsidRPr="00C261A8">
        <w:rPr>
          <w:rFonts w:ascii="Times New Roman" w:hAnsi="Times New Roman" w:cs="Times New Roman" w:hint="eastAsia"/>
          <w:sz w:val="28"/>
          <w:szCs w:val="28"/>
        </w:rPr>
        <w:t>not call me grace</w:t>
      </w:r>
      <w:r>
        <w:rPr>
          <w:rFonts w:ascii="Times New Roman" w:hAnsi="Times New Roman" w:cs="Times New Roman"/>
          <w:sz w:val="28"/>
          <w:szCs w:val="28"/>
        </w:rPr>
        <w:t>”</w:t>
      </w:r>
      <w:r w:rsidRPr="00C261A8">
        <w:rPr>
          <w:rFonts w:ascii="Times New Roman" w:hAnsi="Times New Roman" w:cs="Times New Roman" w:hint="eastAsia"/>
          <w:sz w:val="28"/>
          <w:szCs w:val="28"/>
        </w:rPr>
        <w:t xml:space="preserve"> or </w:t>
      </w:r>
      <w:r>
        <w:rPr>
          <w:rFonts w:ascii="Times New Roman" w:hAnsi="Times New Roman" w:cs="Times New Roman"/>
          <w:sz w:val="28"/>
          <w:szCs w:val="28"/>
        </w:rPr>
        <w:t>“</w:t>
      </w:r>
      <w:r w:rsidRPr="00C261A8">
        <w:rPr>
          <w:rFonts w:ascii="Times New Roman" w:hAnsi="Times New Roman" w:cs="Times New Roman" w:hint="eastAsia"/>
          <w:sz w:val="28"/>
          <w:szCs w:val="28"/>
        </w:rPr>
        <w:t>do not call me uncle.</w:t>
      </w:r>
      <w:r>
        <w:rPr>
          <w:rFonts w:ascii="Times New Roman" w:hAnsi="Times New Roman" w:cs="Times New Roman"/>
          <w:sz w:val="28"/>
          <w:szCs w:val="28"/>
        </w:rPr>
        <w:t>”</w:t>
      </w:r>
    </w:p>
    <w:p w14:paraId="460075FD" w14:textId="3AE7066B" w:rsidR="00C261A8" w:rsidRPr="00C261A8" w:rsidRDefault="00C261A8" w:rsidP="00C261A8">
      <w:pPr>
        <w:ind w:firstLine="555"/>
        <w:jc w:val="both"/>
        <w:rPr>
          <w:rFonts w:ascii="Times New Roman" w:hAnsi="Times New Roman" w:cs="Times New Roman"/>
          <w:sz w:val="28"/>
          <w:szCs w:val="28"/>
        </w:rPr>
      </w:pPr>
      <w:r w:rsidRPr="00C261A8">
        <w:rPr>
          <w:rFonts w:ascii="Times New Roman" w:hAnsi="Times New Roman" w:cs="Times New Roman" w:hint="eastAsia"/>
          <w:sz w:val="28"/>
          <w:szCs w:val="28"/>
          <w:u w:val="single"/>
        </w:rPr>
        <w:t>Grammatical Shift</w:t>
      </w:r>
      <w:r w:rsidRPr="00C261A8">
        <w:rPr>
          <w:rFonts w:ascii="Times New Roman" w:hAnsi="Times New Roman" w:cs="Times New Roman" w:hint="eastAsia"/>
          <w:sz w:val="28"/>
          <w:szCs w:val="28"/>
        </w:rPr>
        <w:t>: Noun</w:t>
      </w:r>
      <w:r w:rsidRPr="00C261A8">
        <w:rPr>
          <w:rFonts w:ascii="Times New Roman" w:hAnsi="Times New Roman" w:cs="Times New Roman" w:hint="eastAsia"/>
          <w:sz w:val="28"/>
          <w:szCs w:val="28"/>
        </w:rPr>
        <w:t>→</w:t>
      </w:r>
      <w:r w:rsidRPr="00C261A8">
        <w:rPr>
          <w:rFonts w:ascii="Times New Roman" w:hAnsi="Times New Roman" w:cs="Times New Roman" w:hint="eastAsia"/>
          <w:sz w:val="28"/>
          <w:szCs w:val="28"/>
        </w:rPr>
        <w:t>Verb (repetition structure used for emphasis in negation).</w:t>
      </w:r>
    </w:p>
    <w:p w14:paraId="4C8ACDB1" w14:textId="034E9786" w:rsidR="00027BEB" w:rsidRDefault="00C261A8" w:rsidP="00871B83">
      <w:pPr>
        <w:ind w:firstLine="555"/>
        <w:jc w:val="both"/>
        <w:rPr>
          <w:rFonts w:ascii="Times New Roman" w:hAnsi="Times New Roman" w:cs="Times New Roman"/>
          <w:sz w:val="28"/>
          <w:szCs w:val="28"/>
        </w:rPr>
      </w:pPr>
      <w:r w:rsidRPr="00C261A8">
        <w:rPr>
          <w:rFonts w:ascii="Times New Roman" w:hAnsi="Times New Roman" w:cs="Times New Roman" w:hint="eastAsia"/>
          <w:sz w:val="28"/>
          <w:szCs w:val="28"/>
          <w:u w:val="single"/>
        </w:rPr>
        <w:t>Rationale</w:t>
      </w:r>
      <w:r w:rsidRPr="00C261A8">
        <w:rPr>
          <w:rFonts w:ascii="Times New Roman" w:hAnsi="Times New Roman" w:cs="Times New Roman" w:hint="eastAsia"/>
          <w:sz w:val="28"/>
          <w:szCs w:val="28"/>
        </w:rPr>
        <w:t xml:space="preserve">: </w:t>
      </w:r>
      <w:r w:rsidR="001C4DDB" w:rsidRPr="001C4DDB">
        <w:rPr>
          <w:rFonts w:ascii="Times New Roman" w:hAnsi="Times New Roman" w:cs="Times New Roman" w:hint="eastAsia"/>
          <w:sz w:val="28"/>
          <w:szCs w:val="28"/>
        </w:rPr>
        <w:t>By directly negating the formal title, the expression dramatizes the Duke of York</w:t>
      </w:r>
      <w:r w:rsidR="001C4DDB">
        <w:rPr>
          <w:rFonts w:ascii="Times New Roman" w:hAnsi="Times New Roman" w:cs="Times New Roman"/>
          <w:sz w:val="28"/>
          <w:szCs w:val="28"/>
        </w:rPr>
        <w:t>’</w:t>
      </w:r>
      <w:r w:rsidR="001C4DDB" w:rsidRPr="001C4DDB">
        <w:rPr>
          <w:rFonts w:ascii="Times New Roman" w:hAnsi="Times New Roman" w:cs="Times New Roman" w:hint="eastAsia"/>
          <w:sz w:val="28"/>
          <w:szCs w:val="28"/>
        </w:rPr>
        <w:t>s contempt for insincere ceremony, thereby intensifying the emotional tension of the scene.</w:t>
      </w:r>
    </w:p>
    <w:p w14:paraId="40DE968B" w14:textId="27B2193E" w:rsidR="00871B83" w:rsidRDefault="001F5C7C" w:rsidP="001F5C7C">
      <w:pPr>
        <w:jc w:val="both"/>
        <w:rPr>
          <w:rFonts w:ascii="Times New Roman" w:hAnsi="Times New Roman" w:cs="Times New Roman"/>
          <w:sz w:val="28"/>
          <w:szCs w:val="28"/>
        </w:rPr>
      </w:pPr>
      <w:r w:rsidRPr="001F5C7C">
        <w:rPr>
          <w:rFonts w:ascii="Times New Roman" w:hAnsi="Times New Roman" w:cs="Times New Roman" w:hint="eastAsia"/>
          <w:sz w:val="28"/>
          <w:szCs w:val="28"/>
        </w:rPr>
        <w:t xml:space="preserve">f) </w:t>
      </w:r>
      <w:r w:rsidR="00A8768D">
        <w:rPr>
          <w:rFonts w:ascii="Times New Roman" w:hAnsi="Times New Roman" w:cs="Times New Roman" w:hint="eastAsia"/>
          <w:sz w:val="28"/>
          <w:szCs w:val="28"/>
        </w:rPr>
        <w:t xml:space="preserve"> </w:t>
      </w:r>
      <w:r w:rsidRPr="001F5C7C">
        <w:rPr>
          <w:rFonts w:ascii="Times New Roman" w:hAnsi="Times New Roman" w:cs="Times New Roman" w:hint="eastAsia"/>
          <w:sz w:val="28"/>
          <w:szCs w:val="28"/>
        </w:rPr>
        <w:t>It</w:t>
      </w:r>
      <w:r w:rsidRPr="00267067">
        <w:rPr>
          <w:rFonts w:ascii="Times New Roman" w:hAnsi="Times New Roman" w:cs="Times New Roman" w:hint="eastAsia"/>
          <w:b/>
          <w:bCs/>
          <w:sz w:val="28"/>
          <w:szCs w:val="28"/>
        </w:rPr>
        <w:t xml:space="preserve"> </w:t>
      </w:r>
      <w:r w:rsidR="00267067" w:rsidRPr="00267067">
        <w:rPr>
          <w:rFonts w:ascii="Times New Roman" w:hAnsi="Times New Roman" w:cs="Times New Roman"/>
          <w:b/>
          <w:bCs/>
          <w:sz w:val="28"/>
          <w:szCs w:val="28"/>
        </w:rPr>
        <w:t>out-Herods</w:t>
      </w:r>
      <w:r w:rsidRPr="001F5C7C">
        <w:rPr>
          <w:rFonts w:ascii="Times New Roman" w:hAnsi="Times New Roman" w:cs="Times New Roman" w:hint="eastAsia"/>
          <w:sz w:val="28"/>
          <w:szCs w:val="28"/>
        </w:rPr>
        <w:t xml:space="preserve"> Herod; pray you, avoid it</w:t>
      </w:r>
    </w:p>
    <w:p w14:paraId="752C4BEE" w14:textId="1B0F75BD" w:rsidR="003F74CA" w:rsidRPr="003F74CA" w:rsidRDefault="00267067" w:rsidP="003F74CA">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Pr="003F74CA">
        <w:rPr>
          <w:rFonts w:ascii="Times New Roman" w:hAnsi="Times New Roman" w:cs="Times New Roman" w:hint="eastAsia"/>
          <w:sz w:val="28"/>
          <w:szCs w:val="28"/>
          <w:u w:val="single"/>
        </w:rPr>
        <w:t>Word Shift</w:t>
      </w:r>
      <w:r>
        <w:rPr>
          <w:rFonts w:ascii="Times New Roman" w:hAnsi="Times New Roman" w:cs="Times New Roman" w:hint="eastAsia"/>
          <w:sz w:val="28"/>
          <w:szCs w:val="28"/>
        </w:rPr>
        <w:t xml:space="preserve">: </w:t>
      </w:r>
      <w:r w:rsidR="003F74CA" w:rsidRPr="003F74CA">
        <w:rPr>
          <w:rFonts w:ascii="Times New Roman" w:hAnsi="Times New Roman" w:cs="Times New Roman" w:hint="eastAsia"/>
          <w:sz w:val="28"/>
          <w:szCs w:val="28"/>
        </w:rPr>
        <w:t>Herod (Proper Noun</w:t>
      </w:r>
      <w:r w:rsidR="003F74CA" w:rsidRPr="003F74CA">
        <w:rPr>
          <w:rFonts w:ascii="Times New Roman" w:hAnsi="Times New Roman" w:cs="Times New Roman" w:hint="eastAsia"/>
          <w:sz w:val="28"/>
          <w:szCs w:val="28"/>
        </w:rPr>
        <w:t>→</w:t>
      </w:r>
      <w:r w:rsidR="003F74CA" w:rsidRPr="003F74CA">
        <w:rPr>
          <w:rFonts w:ascii="Times New Roman" w:hAnsi="Times New Roman" w:cs="Times New Roman" w:hint="eastAsia"/>
          <w:sz w:val="28"/>
          <w:szCs w:val="28"/>
        </w:rPr>
        <w:t>Verb)</w:t>
      </w:r>
    </w:p>
    <w:p w14:paraId="58FD2121" w14:textId="2FCC29E9" w:rsidR="003F74CA" w:rsidRPr="003F74CA" w:rsidRDefault="003F74CA" w:rsidP="003F74CA">
      <w:pPr>
        <w:ind w:firstLineChars="200" w:firstLine="560"/>
        <w:jc w:val="both"/>
        <w:rPr>
          <w:rFonts w:ascii="Times New Roman" w:hAnsi="Times New Roman" w:cs="Times New Roman"/>
          <w:sz w:val="28"/>
          <w:szCs w:val="28"/>
        </w:rPr>
      </w:pPr>
      <w:r w:rsidRPr="003F74CA">
        <w:rPr>
          <w:rFonts w:ascii="Times New Roman" w:hAnsi="Times New Roman" w:cs="Times New Roman" w:hint="eastAsia"/>
          <w:sz w:val="28"/>
          <w:szCs w:val="28"/>
          <w:u w:val="single"/>
        </w:rPr>
        <w:t>Meaning</w:t>
      </w:r>
      <w:r w:rsidRPr="003F74CA">
        <w:rPr>
          <w:rFonts w:ascii="Times New Roman" w:hAnsi="Times New Roman" w:cs="Times New Roman" w:hint="eastAsia"/>
          <w:sz w:val="28"/>
          <w:szCs w:val="28"/>
        </w:rPr>
        <w:t xml:space="preserve">: To behave </w:t>
      </w:r>
      <w:r>
        <w:rPr>
          <w:rFonts w:ascii="Times New Roman" w:hAnsi="Times New Roman" w:cs="Times New Roman"/>
          <w:sz w:val="28"/>
          <w:szCs w:val="28"/>
        </w:rPr>
        <w:t>“</w:t>
      </w:r>
      <w:r w:rsidRPr="003F74CA">
        <w:rPr>
          <w:rFonts w:ascii="Times New Roman" w:hAnsi="Times New Roman" w:cs="Times New Roman" w:hint="eastAsia"/>
          <w:sz w:val="28"/>
          <w:szCs w:val="28"/>
        </w:rPr>
        <w:t>more violently or tyrannically than Herod.</w:t>
      </w:r>
      <w:r>
        <w:rPr>
          <w:rFonts w:ascii="Times New Roman" w:hAnsi="Times New Roman" w:cs="Times New Roman"/>
          <w:sz w:val="28"/>
          <w:szCs w:val="28"/>
        </w:rPr>
        <w:t>”</w:t>
      </w:r>
    </w:p>
    <w:p w14:paraId="771A3991" w14:textId="479D0ABE" w:rsidR="003F74CA" w:rsidRPr="003F74CA" w:rsidRDefault="003F74CA" w:rsidP="00392DE3">
      <w:pPr>
        <w:ind w:firstLineChars="200" w:firstLine="560"/>
        <w:jc w:val="both"/>
        <w:rPr>
          <w:rFonts w:ascii="Times New Roman" w:hAnsi="Times New Roman" w:cs="Times New Roman"/>
          <w:sz w:val="28"/>
          <w:szCs w:val="28"/>
        </w:rPr>
      </w:pPr>
      <w:r w:rsidRPr="003F74CA">
        <w:rPr>
          <w:rFonts w:ascii="Times New Roman" w:hAnsi="Times New Roman" w:cs="Times New Roman" w:hint="eastAsia"/>
          <w:sz w:val="28"/>
          <w:szCs w:val="28"/>
          <w:u w:val="single"/>
        </w:rPr>
        <w:t>Grammatical Shift</w:t>
      </w:r>
      <w:r w:rsidRPr="003F74CA">
        <w:rPr>
          <w:rFonts w:ascii="Times New Roman" w:hAnsi="Times New Roman" w:cs="Times New Roman" w:hint="eastAsia"/>
          <w:sz w:val="28"/>
          <w:szCs w:val="28"/>
        </w:rPr>
        <w:t>: Proper noun</w:t>
      </w:r>
      <w:r w:rsidRPr="003F74CA">
        <w:rPr>
          <w:rFonts w:ascii="Times New Roman" w:hAnsi="Times New Roman" w:cs="Times New Roman" w:hint="eastAsia"/>
          <w:sz w:val="28"/>
          <w:szCs w:val="28"/>
        </w:rPr>
        <w:t>→</w:t>
      </w:r>
      <w:r w:rsidRPr="003F74CA">
        <w:rPr>
          <w:rFonts w:ascii="Times New Roman" w:hAnsi="Times New Roman" w:cs="Times New Roman" w:hint="eastAsia"/>
          <w:sz w:val="28"/>
          <w:szCs w:val="28"/>
        </w:rPr>
        <w:t xml:space="preserve">Verb (with the prefix </w:t>
      </w:r>
      <w:r>
        <w:rPr>
          <w:rFonts w:ascii="Times New Roman" w:hAnsi="Times New Roman" w:cs="Times New Roman"/>
          <w:sz w:val="28"/>
          <w:szCs w:val="28"/>
        </w:rPr>
        <w:t>“</w:t>
      </w:r>
      <w:r w:rsidRPr="003F74CA">
        <w:rPr>
          <w:rFonts w:ascii="Times New Roman" w:hAnsi="Times New Roman" w:cs="Times New Roman" w:hint="eastAsia"/>
          <w:sz w:val="28"/>
          <w:szCs w:val="28"/>
        </w:rPr>
        <w:t>out</w:t>
      </w:r>
      <w:r>
        <w:rPr>
          <w:rFonts w:ascii="Times New Roman" w:hAnsi="Times New Roman" w:cs="Times New Roman" w:hint="eastAsia"/>
          <w:sz w:val="28"/>
          <w:szCs w:val="28"/>
        </w:rPr>
        <w:t>-</w:t>
      </w:r>
      <w:r>
        <w:rPr>
          <w:rFonts w:ascii="Times New Roman" w:hAnsi="Times New Roman" w:cs="Times New Roman"/>
          <w:sz w:val="28"/>
          <w:szCs w:val="28"/>
        </w:rPr>
        <w:t>”</w:t>
      </w:r>
      <w:r>
        <w:rPr>
          <w:rFonts w:ascii="Times New Roman" w:hAnsi="Times New Roman" w:cs="Times New Roman" w:hint="eastAsia"/>
          <w:sz w:val="28"/>
          <w:szCs w:val="28"/>
        </w:rPr>
        <w:t xml:space="preserve"> </w:t>
      </w:r>
      <w:r w:rsidRPr="003F74CA">
        <w:rPr>
          <w:rFonts w:ascii="Times New Roman" w:hAnsi="Times New Roman" w:cs="Times New Roman" w:hint="eastAsia"/>
          <w:sz w:val="28"/>
          <w:szCs w:val="28"/>
        </w:rPr>
        <w:lastRenderedPageBreak/>
        <w:t>indicating excess or surpassing</w:t>
      </w:r>
      <w:r w:rsidR="00392DE3">
        <w:rPr>
          <w:rFonts w:ascii="Times New Roman" w:hAnsi="Times New Roman" w:cs="Times New Roman" w:hint="eastAsia"/>
          <w:sz w:val="28"/>
          <w:szCs w:val="28"/>
        </w:rPr>
        <w:t>)</w:t>
      </w:r>
    </w:p>
    <w:p w14:paraId="538371FA" w14:textId="274A9107" w:rsidR="00267067" w:rsidRDefault="003F74CA" w:rsidP="00392DE3">
      <w:pPr>
        <w:ind w:firstLineChars="200" w:firstLine="560"/>
        <w:jc w:val="both"/>
        <w:rPr>
          <w:rFonts w:ascii="Times New Roman" w:hAnsi="Times New Roman" w:cs="Times New Roman"/>
          <w:sz w:val="28"/>
          <w:szCs w:val="28"/>
        </w:rPr>
      </w:pPr>
      <w:r w:rsidRPr="00392DE3">
        <w:rPr>
          <w:rFonts w:ascii="Times New Roman" w:hAnsi="Times New Roman" w:cs="Times New Roman" w:hint="eastAsia"/>
          <w:sz w:val="28"/>
          <w:szCs w:val="28"/>
          <w:u w:val="single"/>
        </w:rPr>
        <w:t>Rationale</w:t>
      </w:r>
      <w:r w:rsidRPr="003F74CA">
        <w:rPr>
          <w:rFonts w:ascii="Times New Roman" w:hAnsi="Times New Roman" w:cs="Times New Roman" w:hint="eastAsia"/>
          <w:sz w:val="28"/>
          <w:szCs w:val="28"/>
        </w:rPr>
        <w:t xml:space="preserve">: </w:t>
      </w:r>
      <w:r w:rsidR="002502B3" w:rsidRPr="002502B3">
        <w:rPr>
          <w:rFonts w:ascii="Times New Roman" w:hAnsi="Times New Roman" w:cs="Times New Roman" w:hint="eastAsia"/>
          <w:sz w:val="28"/>
          <w:szCs w:val="28"/>
        </w:rPr>
        <w:t>By invoking the name of a historical tyrant, the expression employs hyperbolic satire to mock the actor</w:t>
      </w:r>
      <w:r w:rsidR="002502B3">
        <w:rPr>
          <w:rFonts w:ascii="Times New Roman" w:hAnsi="Times New Roman" w:cs="Times New Roman"/>
          <w:sz w:val="28"/>
          <w:szCs w:val="28"/>
        </w:rPr>
        <w:t>’</w:t>
      </w:r>
      <w:r w:rsidR="002502B3" w:rsidRPr="002502B3">
        <w:rPr>
          <w:rFonts w:ascii="Times New Roman" w:hAnsi="Times New Roman" w:cs="Times New Roman" w:hint="eastAsia"/>
          <w:sz w:val="28"/>
          <w:szCs w:val="28"/>
        </w:rPr>
        <w:t>s exaggerated performance, thereby sharpening the contrast for dramatic effect.</w:t>
      </w:r>
    </w:p>
    <w:p w14:paraId="09C2D873" w14:textId="2A6781D2" w:rsidR="00054EF5" w:rsidRDefault="00DD2134" w:rsidP="00DD2134">
      <w:pPr>
        <w:jc w:val="both"/>
        <w:rPr>
          <w:rFonts w:ascii="Times New Roman" w:hAnsi="Times New Roman" w:cs="Times New Roman"/>
          <w:sz w:val="28"/>
          <w:szCs w:val="28"/>
        </w:rPr>
      </w:pPr>
      <w:r w:rsidRPr="00DD2134">
        <w:rPr>
          <w:rFonts w:ascii="Times New Roman" w:hAnsi="Times New Roman" w:cs="Times New Roman" w:hint="eastAsia"/>
          <w:sz w:val="28"/>
          <w:szCs w:val="28"/>
        </w:rPr>
        <w:t xml:space="preserve">g) </w:t>
      </w:r>
      <w:r w:rsidR="00A8768D">
        <w:rPr>
          <w:rFonts w:ascii="Times New Roman" w:hAnsi="Times New Roman" w:cs="Times New Roman" w:hint="eastAsia"/>
          <w:sz w:val="28"/>
          <w:szCs w:val="28"/>
        </w:rPr>
        <w:t xml:space="preserve"> </w:t>
      </w:r>
      <w:r w:rsidRPr="00DD2134">
        <w:rPr>
          <w:rFonts w:ascii="Times New Roman" w:hAnsi="Times New Roman" w:cs="Times New Roman" w:hint="eastAsia"/>
          <w:sz w:val="28"/>
          <w:szCs w:val="28"/>
        </w:rPr>
        <w:t xml:space="preserve">My poor chin too, for </w:t>
      </w:r>
      <w:r>
        <w:rPr>
          <w:rFonts w:ascii="Times New Roman" w:hAnsi="Times New Roman" w:cs="Times New Roman"/>
          <w:sz w:val="28"/>
          <w:szCs w:val="28"/>
        </w:rPr>
        <w:t>‘</w:t>
      </w:r>
      <w:r w:rsidRPr="00DD2134">
        <w:rPr>
          <w:rFonts w:ascii="Times New Roman" w:hAnsi="Times New Roman" w:cs="Times New Roman" w:hint="eastAsia"/>
          <w:sz w:val="28"/>
          <w:szCs w:val="28"/>
        </w:rPr>
        <w:t xml:space="preserve">tis not </w:t>
      </w:r>
      <w:r w:rsidRPr="003508D3">
        <w:rPr>
          <w:rFonts w:ascii="Times New Roman" w:hAnsi="Times New Roman" w:cs="Times New Roman" w:hint="eastAsia"/>
          <w:b/>
          <w:bCs/>
          <w:sz w:val="28"/>
          <w:szCs w:val="28"/>
        </w:rPr>
        <w:t>scissored</w:t>
      </w:r>
      <w:r w:rsidRPr="00DD2134">
        <w:rPr>
          <w:rFonts w:ascii="Times New Roman" w:hAnsi="Times New Roman" w:cs="Times New Roman" w:hint="eastAsia"/>
          <w:sz w:val="28"/>
          <w:szCs w:val="28"/>
        </w:rPr>
        <w:t xml:space="preserve"> just | To such a favourite</w:t>
      </w:r>
      <w:r>
        <w:rPr>
          <w:rFonts w:ascii="Times New Roman" w:hAnsi="Times New Roman" w:cs="Times New Roman"/>
          <w:sz w:val="28"/>
          <w:szCs w:val="28"/>
        </w:rPr>
        <w:t>’</w:t>
      </w:r>
      <w:r w:rsidRPr="00DD2134">
        <w:rPr>
          <w:rFonts w:ascii="Times New Roman" w:hAnsi="Times New Roman" w:cs="Times New Roman" w:hint="eastAsia"/>
          <w:sz w:val="28"/>
          <w:szCs w:val="28"/>
        </w:rPr>
        <w:t>s glass?</w:t>
      </w:r>
    </w:p>
    <w:p w14:paraId="300C6FB4" w14:textId="6C166A2B" w:rsidR="00ED4049" w:rsidRPr="00ED4049" w:rsidRDefault="003508D3" w:rsidP="00ED4049">
      <w:pPr>
        <w:ind w:firstLineChars="200" w:firstLine="560"/>
        <w:jc w:val="both"/>
        <w:rPr>
          <w:rFonts w:ascii="Times New Roman" w:hAnsi="Times New Roman" w:cs="Times New Roman"/>
          <w:sz w:val="28"/>
          <w:szCs w:val="28"/>
        </w:rPr>
      </w:pPr>
      <w:r w:rsidRPr="00ED4049">
        <w:rPr>
          <w:rFonts w:ascii="Times New Roman" w:hAnsi="Times New Roman" w:cs="Times New Roman" w:hint="eastAsia"/>
          <w:sz w:val="28"/>
          <w:szCs w:val="28"/>
          <w:u w:val="single"/>
        </w:rPr>
        <w:t>Word Shift</w:t>
      </w:r>
      <w:r>
        <w:rPr>
          <w:rFonts w:ascii="Times New Roman" w:hAnsi="Times New Roman" w:cs="Times New Roman" w:hint="eastAsia"/>
          <w:sz w:val="28"/>
          <w:szCs w:val="28"/>
        </w:rPr>
        <w:t xml:space="preserve">: </w:t>
      </w:r>
      <w:r w:rsidR="00ED4049" w:rsidRPr="00ED4049">
        <w:rPr>
          <w:rFonts w:ascii="Times New Roman" w:hAnsi="Times New Roman" w:cs="Times New Roman" w:hint="eastAsia"/>
          <w:sz w:val="28"/>
          <w:szCs w:val="28"/>
        </w:rPr>
        <w:t>scissored (Noun</w:t>
      </w:r>
      <w:r w:rsidR="00ED4049" w:rsidRPr="00ED4049">
        <w:rPr>
          <w:rFonts w:ascii="Times New Roman" w:hAnsi="Times New Roman" w:cs="Times New Roman" w:hint="eastAsia"/>
          <w:sz w:val="28"/>
          <w:szCs w:val="28"/>
        </w:rPr>
        <w:t>→</w:t>
      </w:r>
      <w:r w:rsidR="00ED4049" w:rsidRPr="00ED4049">
        <w:rPr>
          <w:rFonts w:ascii="Times New Roman" w:hAnsi="Times New Roman" w:cs="Times New Roman" w:hint="eastAsia"/>
          <w:sz w:val="28"/>
          <w:szCs w:val="28"/>
        </w:rPr>
        <w:t>Verb)</w:t>
      </w:r>
    </w:p>
    <w:p w14:paraId="6826282D" w14:textId="3552AC82" w:rsidR="00ED4049" w:rsidRPr="00ED4049" w:rsidRDefault="00ED4049" w:rsidP="00ED4049">
      <w:pPr>
        <w:ind w:firstLineChars="200" w:firstLine="560"/>
        <w:jc w:val="both"/>
        <w:rPr>
          <w:rFonts w:ascii="Times New Roman" w:hAnsi="Times New Roman" w:cs="Times New Roman"/>
          <w:sz w:val="28"/>
          <w:szCs w:val="28"/>
        </w:rPr>
      </w:pPr>
      <w:r w:rsidRPr="00ED4049">
        <w:rPr>
          <w:rFonts w:ascii="Times New Roman" w:hAnsi="Times New Roman" w:cs="Times New Roman" w:hint="eastAsia"/>
          <w:sz w:val="28"/>
          <w:szCs w:val="28"/>
          <w:u w:val="single"/>
        </w:rPr>
        <w:t>Meaning</w:t>
      </w:r>
      <w:r>
        <w:rPr>
          <w:rFonts w:ascii="Times New Roman" w:hAnsi="Times New Roman" w:cs="Times New Roman" w:hint="eastAsia"/>
          <w:sz w:val="28"/>
          <w:szCs w:val="28"/>
        </w:rPr>
        <w:t xml:space="preserve">: </w:t>
      </w:r>
      <w:r w:rsidRPr="00ED4049">
        <w:rPr>
          <w:rFonts w:ascii="Times New Roman" w:hAnsi="Times New Roman" w:cs="Times New Roman" w:hint="eastAsia"/>
          <w:sz w:val="28"/>
          <w:szCs w:val="28"/>
        </w:rPr>
        <w:t>To trim or shape using scissors.</w:t>
      </w:r>
    </w:p>
    <w:p w14:paraId="262DE15B" w14:textId="52A577AA" w:rsidR="00ED4049" w:rsidRPr="00ED4049" w:rsidRDefault="00ED4049" w:rsidP="00ED4049">
      <w:pPr>
        <w:ind w:firstLineChars="200" w:firstLine="560"/>
        <w:jc w:val="both"/>
        <w:rPr>
          <w:rFonts w:ascii="Times New Roman" w:hAnsi="Times New Roman" w:cs="Times New Roman"/>
          <w:sz w:val="28"/>
          <w:szCs w:val="28"/>
        </w:rPr>
      </w:pPr>
      <w:r w:rsidRPr="00ED4049">
        <w:rPr>
          <w:rFonts w:ascii="Times New Roman" w:hAnsi="Times New Roman" w:cs="Times New Roman" w:hint="eastAsia"/>
          <w:sz w:val="28"/>
          <w:szCs w:val="28"/>
          <w:u w:val="single"/>
        </w:rPr>
        <w:t>Grammatical Shift</w:t>
      </w:r>
      <w:r w:rsidRPr="00ED4049">
        <w:rPr>
          <w:rFonts w:ascii="Times New Roman" w:hAnsi="Times New Roman" w:cs="Times New Roman" w:hint="eastAsia"/>
          <w:sz w:val="28"/>
          <w:szCs w:val="28"/>
        </w:rPr>
        <w:t>: Noun</w:t>
      </w:r>
      <w:r w:rsidRPr="00ED4049">
        <w:rPr>
          <w:rFonts w:ascii="Times New Roman" w:hAnsi="Times New Roman" w:cs="Times New Roman" w:hint="eastAsia"/>
          <w:sz w:val="28"/>
          <w:szCs w:val="28"/>
        </w:rPr>
        <w:t>→</w:t>
      </w:r>
      <w:r w:rsidRPr="00ED4049">
        <w:rPr>
          <w:rFonts w:ascii="Times New Roman" w:hAnsi="Times New Roman" w:cs="Times New Roman" w:hint="eastAsia"/>
          <w:sz w:val="28"/>
          <w:szCs w:val="28"/>
        </w:rPr>
        <w:t xml:space="preserve">Verb (with the suffix </w:t>
      </w:r>
      <w:r>
        <w:rPr>
          <w:rFonts w:ascii="Times New Roman" w:hAnsi="Times New Roman" w:cs="Times New Roman"/>
          <w:sz w:val="28"/>
          <w:szCs w:val="28"/>
        </w:rPr>
        <w:t>“</w:t>
      </w:r>
      <w:r w:rsidRPr="00ED4049">
        <w:rPr>
          <w:rFonts w:ascii="Times New Roman" w:hAnsi="Times New Roman" w:cs="Times New Roman" w:hint="eastAsia"/>
          <w:sz w:val="28"/>
          <w:szCs w:val="28"/>
        </w:rPr>
        <w:t>-ed</w:t>
      </w:r>
      <w:r>
        <w:rPr>
          <w:rFonts w:ascii="Times New Roman" w:hAnsi="Times New Roman" w:cs="Times New Roman"/>
          <w:sz w:val="28"/>
          <w:szCs w:val="28"/>
        </w:rPr>
        <w:t>”</w:t>
      </w:r>
      <w:r w:rsidRPr="00ED4049">
        <w:rPr>
          <w:rFonts w:ascii="Times New Roman" w:hAnsi="Times New Roman" w:cs="Times New Roman" w:hint="eastAsia"/>
          <w:sz w:val="28"/>
          <w:szCs w:val="28"/>
        </w:rPr>
        <w:t xml:space="preserve"> indicating a passive or completed action).</w:t>
      </w:r>
    </w:p>
    <w:p w14:paraId="18EF8D0D" w14:textId="4C87A382" w:rsidR="003508D3" w:rsidRDefault="00ED4049" w:rsidP="00ED4049">
      <w:pPr>
        <w:ind w:firstLineChars="200" w:firstLine="560"/>
        <w:jc w:val="both"/>
        <w:rPr>
          <w:rFonts w:ascii="Times New Roman" w:hAnsi="Times New Roman" w:cs="Times New Roman"/>
          <w:sz w:val="28"/>
          <w:szCs w:val="28"/>
        </w:rPr>
      </w:pPr>
      <w:r w:rsidRPr="00ED4049">
        <w:rPr>
          <w:rFonts w:ascii="Times New Roman" w:hAnsi="Times New Roman" w:cs="Times New Roman" w:hint="eastAsia"/>
          <w:sz w:val="28"/>
          <w:szCs w:val="28"/>
          <w:u w:val="single"/>
        </w:rPr>
        <w:t>Rationale</w:t>
      </w:r>
      <w:r w:rsidRPr="00ED4049">
        <w:rPr>
          <w:rFonts w:ascii="Times New Roman" w:hAnsi="Times New Roman" w:cs="Times New Roman" w:hint="eastAsia"/>
          <w:sz w:val="28"/>
          <w:szCs w:val="28"/>
        </w:rPr>
        <w:t xml:space="preserve">: </w:t>
      </w:r>
      <w:r w:rsidR="00A61C54" w:rsidRPr="00A61C54">
        <w:rPr>
          <w:rFonts w:ascii="Times New Roman" w:hAnsi="Times New Roman" w:cs="Times New Roman" w:hint="eastAsia"/>
          <w:sz w:val="28"/>
          <w:szCs w:val="28"/>
        </w:rPr>
        <w:t>By verbalizing a tool-related noun, the expression humorously conveys fastidiousness about beard grooming, aligning with the character</w:t>
      </w:r>
      <w:r w:rsidR="00A61C54">
        <w:rPr>
          <w:rFonts w:ascii="Times New Roman" w:hAnsi="Times New Roman" w:cs="Times New Roman"/>
          <w:sz w:val="28"/>
          <w:szCs w:val="28"/>
        </w:rPr>
        <w:t>’</w:t>
      </w:r>
      <w:r w:rsidR="00A61C54" w:rsidRPr="00A61C54">
        <w:rPr>
          <w:rFonts w:ascii="Times New Roman" w:hAnsi="Times New Roman" w:cs="Times New Roman" w:hint="eastAsia"/>
          <w:sz w:val="28"/>
          <w:szCs w:val="28"/>
        </w:rPr>
        <w:t>s self-deprecating tone.</w:t>
      </w:r>
    </w:p>
    <w:p w14:paraId="611053C9" w14:textId="0CBA6A4B" w:rsidR="00DF2665" w:rsidRDefault="00DF2665" w:rsidP="00DF2665">
      <w:pPr>
        <w:jc w:val="both"/>
        <w:rPr>
          <w:rFonts w:ascii="Times New Roman" w:hAnsi="Times New Roman" w:cs="Times New Roman"/>
          <w:sz w:val="28"/>
          <w:szCs w:val="28"/>
        </w:rPr>
      </w:pPr>
      <w:r w:rsidRPr="00DF2665">
        <w:rPr>
          <w:rFonts w:ascii="Times New Roman" w:hAnsi="Times New Roman" w:cs="Times New Roman" w:hint="eastAsia"/>
          <w:sz w:val="28"/>
          <w:szCs w:val="28"/>
        </w:rPr>
        <w:t xml:space="preserve">h) </w:t>
      </w:r>
      <w:r w:rsidR="00A8768D">
        <w:rPr>
          <w:rFonts w:ascii="Times New Roman" w:hAnsi="Times New Roman" w:cs="Times New Roman" w:hint="eastAsia"/>
          <w:sz w:val="28"/>
          <w:szCs w:val="28"/>
        </w:rPr>
        <w:t xml:space="preserve"> </w:t>
      </w:r>
      <w:r w:rsidRPr="00DF2665">
        <w:rPr>
          <w:rFonts w:ascii="Times New Roman" w:hAnsi="Times New Roman" w:cs="Times New Roman" w:hint="eastAsia"/>
          <w:sz w:val="28"/>
          <w:szCs w:val="28"/>
        </w:rPr>
        <w:t xml:space="preserve">He </w:t>
      </w:r>
      <w:r w:rsidRPr="00895474">
        <w:rPr>
          <w:rFonts w:ascii="Times New Roman" w:hAnsi="Times New Roman" w:cs="Times New Roman" w:hint="eastAsia"/>
          <w:b/>
          <w:bCs/>
          <w:sz w:val="28"/>
          <w:szCs w:val="28"/>
        </w:rPr>
        <w:t>furnaces</w:t>
      </w:r>
      <w:r w:rsidRPr="00DF2665">
        <w:rPr>
          <w:rFonts w:ascii="Times New Roman" w:hAnsi="Times New Roman" w:cs="Times New Roman" w:hint="eastAsia"/>
          <w:sz w:val="28"/>
          <w:szCs w:val="28"/>
        </w:rPr>
        <w:t xml:space="preserve"> | The thick sighs from him</w:t>
      </w:r>
    </w:p>
    <w:p w14:paraId="70A525E7" w14:textId="483F27A0" w:rsidR="002C73D4" w:rsidRPr="002C73D4" w:rsidRDefault="00895474" w:rsidP="002C73D4">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Pr="002C73D4">
        <w:rPr>
          <w:rFonts w:ascii="Times New Roman" w:hAnsi="Times New Roman" w:cs="Times New Roman" w:hint="eastAsia"/>
          <w:sz w:val="28"/>
          <w:szCs w:val="28"/>
          <w:u w:val="single"/>
        </w:rPr>
        <w:t>Word Shift</w:t>
      </w:r>
      <w:r>
        <w:rPr>
          <w:rFonts w:ascii="Times New Roman" w:hAnsi="Times New Roman" w:cs="Times New Roman" w:hint="eastAsia"/>
          <w:sz w:val="28"/>
          <w:szCs w:val="28"/>
        </w:rPr>
        <w:t xml:space="preserve">: </w:t>
      </w:r>
      <w:r w:rsidR="002C73D4" w:rsidRPr="002C73D4">
        <w:rPr>
          <w:rFonts w:ascii="Times New Roman" w:hAnsi="Times New Roman" w:cs="Times New Roman" w:hint="eastAsia"/>
          <w:sz w:val="28"/>
          <w:szCs w:val="28"/>
        </w:rPr>
        <w:t>furnaces (Noun</w:t>
      </w:r>
      <w:r w:rsidR="002C73D4" w:rsidRPr="002C73D4">
        <w:rPr>
          <w:rFonts w:ascii="Times New Roman" w:hAnsi="Times New Roman" w:cs="Times New Roman" w:hint="eastAsia"/>
          <w:sz w:val="28"/>
          <w:szCs w:val="28"/>
        </w:rPr>
        <w:t>→</w:t>
      </w:r>
      <w:r w:rsidR="002C73D4" w:rsidRPr="002C73D4">
        <w:rPr>
          <w:rFonts w:ascii="Times New Roman" w:hAnsi="Times New Roman" w:cs="Times New Roman" w:hint="eastAsia"/>
          <w:sz w:val="28"/>
          <w:szCs w:val="28"/>
        </w:rPr>
        <w:t>Verb)</w:t>
      </w:r>
    </w:p>
    <w:p w14:paraId="03AAC296" w14:textId="28F774EC" w:rsidR="002C73D4" w:rsidRPr="002C73D4" w:rsidRDefault="002C73D4" w:rsidP="002C73D4">
      <w:pPr>
        <w:ind w:firstLineChars="200" w:firstLine="560"/>
        <w:jc w:val="both"/>
        <w:rPr>
          <w:rFonts w:ascii="Times New Roman" w:hAnsi="Times New Roman" w:cs="Times New Roman"/>
          <w:sz w:val="28"/>
          <w:szCs w:val="28"/>
        </w:rPr>
      </w:pPr>
      <w:r w:rsidRPr="002C73D4">
        <w:rPr>
          <w:rFonts w:ascii="Times New Roman" w:hAnsi="Times New Roman" w:cs="Times New Roman" w:hint="eastAsia"/>
          <w:sz w:val="28"/>
          <w:szCs w:val="28"/>
          <w:u w:val="single"/>
        </w:rPr>
        <w:t>Meaning</w:t>
      </w:r>
      <w:r>
        <w:rPr>
          <w:rFonts w:ascii="Times New Roman" w:hAnsi="Times New Roman" w:cs="Times New Roman" w:hint="eastAsia"/>
          <w:sz w:val="28"/>
          <w:szCs w:val="28"/>
        </w:rPr>
        <w:t xml:space="preserve">: </w:t>
      </w:r>
      <w:r w:rsidRPr="002C73D4">
        <w:rPr>
          <w:rFonts w:ascii="Times New Roman" w:hAnsi="Times New Roman" w:cs="Times New Roman" w:hint="eastAsia"/>
          <w:sz w:val="28"/>
          <w:szCs w:val="28"/>
        </w:rPr>
        <w:t>To emit sighs as if from a blazing furnace.</w:t>
      </w:r>
    </w:p>
    <w:p w14:paraId="5D89A292" w14:textId="52443FC2" w:rsidR="002C73D4" w:rsidRPr="002C73D4" w:rsidRDefault="002C73D4" w:rsidP="002C73D4">
      <w:pPr>
        <w:ind w:firstLineChars="200" w:firstLine="560"/>
        <w:jc w:val="both"/>
        <w:rPr>
          <w:rFonts w:ascii="Times New Roman" w:hAnsi="Times New Roman" w:cs="Times New Roman"/>
          <w:sz w:val="28"/>
          <w:szCs w:val="28"/>
        </w:rPr>
      </w:pPr>
      <w:r w:rsidRPr="002C73D4">
        <w:rPr>
          <w:rFonts w:ascii="Times New Roman" w:hAnsi="Times New Roman" w:cs="Times New Roman" w:hint="eastAsia"/>
          <w:sz w:val="28"/>
          <w:szCs w:val="28"/>
          <w:u w:val="single"/>
        </w:rPr>
        <w:t>Grammatical Shift</w:t>
      </w:r>
      <w:r w:rsidRPr="002C73D4">
        <w:rPr>
          <w:rFonts w:ascii="Times New Roman" w:hAnsi="Times New Roman" w:cs="Times New Roman" w:hint="eastAsia"/>
          <w:sz w:val="28"/>
          <w:szCs w:val="28"/>
        </w:rPr>
        <w:t>: Noun</w:t>
      </w:r>
      <w:r w:rsidRPr="002C73D4">
        <w:rPr>
          <w:rFonts w:ascii="Times New Roman" w:hAnsi="Times New Roman" w:cs="Times New Roman" w:hint="eastAsia"/>
          <w:sz w:val="28"/>
          <w:szCs w:val="28"/>
        </w:rPr>
        <w:t>→</w:t>
      </w:r>
      <w:r w:rsidRPr="002C73D4">
        <w:rPr>
          <w:rFonts w:ascii="Times New Roman" w:hAnsi="Times New Roman" w:cs="Times New Roman" w:hint="eastAsia"/>
          <w:sz w:val="28"/>
          <w:szCs w:val="28"/>
        </w:rPr>
        <w:t xml:space="preserve">Verb (plural form used as third-person singular, e.g., </w:t>
      </w:r>
      <w:r>
        <w:rPr>
          <w:rFonts w:ascii="Times New Roman" w:hAnsi="Times New Roman" w:cs="Times New Roman"/>
          <w:sz w:val="28"/>
          <w:szCs w:val="28"/>
        </w:rPr>
        <w:t>“</w:t>
      </w:r>
      <w:r w:rsidRPr="002C73D4">
        <w:rPr>
          <w:rFonts w:ascii="Times New Roman" w:hAnsi="Times New Roman" w:cs="Times New Roman" w:hint="eastAsia"/>
          <w:sz w:val="28"/>
          <w:szCs w:val="28"/>
        </w:rPr>
        <w:t>he furnaces sighs</w:t>
      </w:r>
      <w:r>
        <w:rPr>
          <w:rFonts w:ascii="Times New Roman" w:hAnsi="Times New Roman" w:cs="Times New Roman"/>
          <w:sz w:val="28"/>
          <w:szCs w:val="28"/>
        </w:rPr>
        <w:t>”</w:t>
      </w:r>
      <w:r w:rsidRPr="002C73D4">
        <w:rPr>
          <w:rFonts w:ascii="Times New Roman" w:hAnsi="Times New Roman" w:cs="Times New Roman" w:hint="eastAsia"/>
          <w:sz w:val="28"/>
          <w:szCs w:val="28"/>
        </w:rPr>
        <w:t>)</w:t>
      </w:r>
    </w:p>
    <w:p w14:paraId="6933C29C" w14:textId="535A1CF5" w:rsidR="00895474" w:rsidRDefault="002C73D4" w:rsidP="002C73D4">
      <w:pPr>
        <w:ind w:firstLineChars="200" w:firstLine="560"/>
        <w:jc w:val="both"/>
        <w:rPr>
          <w:rFonts w:ascii="Times New Roman" w:hAnsi="Times New Roman" w:cs="Times New Roman"/>
          <w:sz w:val="28"/>
          <w:szCs w:val="28"/>
        </w:rPr>
      </w:pPr>
      <w:r w:rsidRPr="002C73D4">
        <w:rPr>
          <w:rFonts w:ascii="Times New Roman" w:hAnsi="Times New Roman" w:cs="Times New Roman" w:hint="eastAsia"/>
          <w:sz w:val="28"/>
          <w:szCs w:val="28"/>
          <w:u w:val="single"/>
        </w:rPr>
        <w:t>Rationale</w:t>
      </w:r>
      <w:r w:rsidRPr="002C73D4">
        <w:rPr>
          <w:rFonts w:ascii="Times New Roman" w:hAnsi="Times New Roman" w:cs="Times New Roman" w:hint="eastAsia"/>
          <w:sz w:val="28"/>
          <w:szCs w:val="28"/>
        </w:rPr>
        <w:t xml:space="preserve">: </w:t>
      </w:r>
      <w:r w:rsidR="00B169CC" w:rsidRPr="00B169CC">
        <w:rPr>
          <w:rFonts w:ascii="Times New Roman" w:hAnsi="Times New Roman" w:cs="Times New Roman" w:hint="eastAsia"/>
          <w:sz w:val="28"/>
          <w:szCs w:val="28"/>
        </w:rPr>
        <w:t xml:space="preserve">By metaphorically rendering a sigh as a stream of </w:t>
      </w:r>
      <w:r w:rsidR="00B169CC" w:rsidRPr="00B169CC">
        <w:rPr>
          <w:rFonts w:ascii="Times New Roman" w:hAnsi="Times New Roman" w:cs="Times New Roman" w:hint="eastAsia"/>
          <w:sz w:val="28"/>
          <w:szCs w:val="28"/>
        </w:rPr>
        <w:lastRenderedPageBreak/>
        <w:t>scorching air, the expression intensifies the imagery of love</w:t>
      </w:r>
      <w:proofErr w:type="gramStart"/>
      <w:r w:rsidR="00B169CC" w:rsidRPr="00B169CC">
        <w:rPr>
          <w:rFonts w:ascii="Times New Roman" w:hAnsi="Times New Roman" w:cs="Times New Roman" w:hint="eastAsia"/>
          <w:sz w:val="28"/>
          <w:szCs w:val="28"/>
        </w:rPr>
        <w:t>’</w:t>
      </w:r>
      <w:proofErr w:type="gramEnd"/>
      <w:r w:rsidR="00B169CC" w:rsidRPr="00B169CC">
        <w:rPr>
          <w:rFonts w:ascii="Times New Roman" w:hAnsi="Times New Roman" w:cs="Times New Roman" w:hint="eastAsia"/>
          <w:sz w:val="28"/>
          <w:szCs w:val="28"/>
        </w:rPr>
        <w:t>s torment and heightens the poetic resonance of the emotion.</w:t>
      </w:r>
    </w:p>
    <w:p w14:paraId="2AB2E80C" w14:textId="30DE14FB" w:rsidR="00ED638F" w:rsidRDefault="008418DF" w:rsidP="008418DF">
      <w:pPr>
        <w:jc w:val="both"/>
        <w:rPr>
          <w:rFonts w:ascii="Times New Roman" w:hAnsi="Times New Roman" w:cs="Times New Roman"/>
          <w:sz w:val="28"/>
          <w:szCs w:val="28"/>
        </w:rPr>
      </w:pPr>
      <w:proofErr w:type="spellStart"/>
      <w:r>
        <w:rPr>
          <w:rFonts w:ascii="Times New Roman" w:hAnsi="Times New Roman" w:cs="Times New Roman" w:hint="eastAsia"/>
          <w:sz w:val="28"/>
          <w:szCs w:val="28"/>
        </w:rPr>
        <w:t>i</w:t>
      </w:r>
      <w:proofErr w:type="spellEnd"/>
      <w:r w:rsidRPr="008418DF">
        <w:rPr>
          <w:rFonts w:ascii="Times New Roman" w:hAnsi="Times New Roman" w:cs="Times New Roman" w:hint="eastAsia"/>
          <w:sz w:val="28"/>
          <w:szCs w:val="28"/>
        </w:rPr>
        <w:t xml:space="preserve">) </w:t>
      </w:r>
      <w:r w:rsidR="00A8768D">
        <w:rPr>
          <w:rFonts w:ascii="Times New Roman" w:hAnsi="Times New Roman" w:cs="Times New Roman" w:hint="eastAsia"/>
          <w:sz w:val="28"/>
          <w:szCs w:val="28"/>
        </w:rPr>
        <w:t xml:space="preserve"> </w:t>
      </w:r>
      <w:r w:rsidRPr="008418DF">
        <w:rPr>
          <w:rFonts w:ascii="Times New Roman" w:hAnsi="Times New Roman" w:cs="Times New Roman" w:hint="eastAsia"/>
          <w:sz w:val="28"/>
          <w:szCs w:val="28"/>
        </w:rPr>
        <w:t xml:space="preserve">I tell you true: best you </w:t>
      </w:r>
      <w:r w:rsidRPr="00ED638F">
        <w:rPr>
          <w:rFonts w:ascii="Times New Roman" w:hAnsi="Times New Roman" w:cs="Times New Roman" w:hint="eastAsia"/>
          <w:b/>
          <w:bCs/>
          <w:sz w:val="28"/>
          <w:szCs w:val="28"/>
        </w:rPr>
        <w:t>safed</w:t>
      </w:r>
      <w:r w:rsidRPr="008418DF">
        <w:rPr>
          <w:rFonts w:ascii="Times New Roman" w:hAnsi="Times New Roman" w:cs="Times New Roman" w:hint="eastAsia"/>
          <w:sz w:val="28"/>
          <w:szCs w:val="28"/>
        </w:rPr>
        <w:t xml:space="preserve"> the bringer | Out of the host</w:t>
      </w:r>
    </w:p>
    <w:p w14:paraId="1796DF83" w14:textId="6352D0B6" w:rsidR="00E178BF" w:rsidRPr="00E178BF" w:rsidRDefault="00ED638F" w:rsidP="00E178BF">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Pr="00E178BF">
        <w:rPr>
          <w:rFonts w:ascii="Times New Roman" w:hAnsi="Times New Roman" w:cs="Times New Roman" w:hint="eastAsia"/>
          <w:sz w:val="28"/>
          <w:szCs w:val="28"/>
          <w:u w:val="single"/>
        </w:rPr>
        <w:t>Word Shift</w:t>
      </w:r>
      <w:r>
        <w:rPr>
          <w:rFonts w:ascii="Times New Roman" w:hAnsi="Times New Roman" w:cs="Times New Roman" w:hint="eastAsia"/>
          <w:sz w:val="28"/>
          <w:szCs w:val="28"/>
        </w:rPr>
        <w:t xml:space="preserve">: </w:t>
      </w:r>
      <w:r w:rsidR="00E178BF" w:rsidRPr="00E178BF">
        <w:rPr>
          <w:rFonts w:ascii="Times New Roman" w:hAnsi="Times New Roman" w:cs="Times New Roman" w:hint="eastAsia"/>
          <w:sz w:val="28"/>
          <w:szCs w:val="28"/>
        </w:rPr>
        <w:t>safed (Adjective</w:t>
      </w:r>
      <w:r w:rsidR="00E178BF" w:rsidRPr="00E178BF">
        <w:rPr>
          <w:rFonts w:ascii="Times New Roman" w:hAnsi="Times New Roman" w:cs="Times New Roman" w:hint="eastAsia"/>
          <w:sz w:val="28"/>
          <w:szCs w:val="28"/>
        </w:rPr>
        <w:t>→</w:t>
      </w:r>
      <w:r w:rsidR="00E178BF" w:rsidRPr="00E178BF">
        <w:rPr>
          <w:rFonts w:ascii="Times New Roman" w:hAnsi="Times New Roman" w:cs="Times New Roman" w:hint="eastAsia"/>
          <w:sz w:val="28"/>
          <w:szCs w:val="28"/>
        </w:rPr>
        <w:t>Verb)</w:t>
      </w:r>
    </w:p>
    <w:p w14:paraId="0FCB8494" w14:textId="35725AFD" w:rsidR="00E178BF" w:rsidRPr="00E178BF" w:rsidRDefault="00E178BF" w:rsidP="00E178BF">
      <w:pPr>
        <w:ind w:firstLineChars="200" w:firstLine="560"/>
        <w:jc w:val="both"/>
        <w:rPr>
          <w:rFonts w:ascii="Times New Roman" w:hAnsi="Times New Roman" w:cs="Times New Roman"/>
          <w:sz w:val="28"/>
          <w:szCs w:val="28"/>
        </w:rPr>
      </w:pPr>
      <w:r w:rsidRPr="00E178BF">
        <w:rPr>
          <w:rFonts w:ascii="Times New Roman" w:hAnsi="Times New Roman" w:cs="Times New Roman" w:hint="eastAsia"/>
          <w:sz w:val="28"/>
          <w:szCs w:val="28"/>
          <w:u w:val="single"/>
        </w:rPr>
        <w:t>Meaning</w:t>
      </w:r>
      <w:r w:rsidRPr="00E178BF">
        <w:rPr>
          <w:rFonts w:ascii="Times New Roman" w:hAnsi="Times New Roman" w:cs="Times New Roman" w:hint="eastAsia"/>
          <w:sz w:val="28"/>
          <w:szCs w:val="28"/>
        </w:rPr>
        <w:t>: To protect or render safe.</w:t>
      </w:r>
    </w:p>
    <w:p w14:paraId="47BF9930" w14:textId="6CD70616" w:rsidR="00E178BF" w:rsidRPr="00E178BF" w:rsidRDefault="00E178BF" w:rsidP="00E178BF">
      <w:pPr>
        <w:ind w:firstLineChars="200" w:firstLine="560"/>
        <w:jc w:val="both"/>
        <w:rPr>
          <w:rFonts w:ascii="Times New Roman" w:hAnsi="Times New Roman" w:cs="Times New Roman"/>
          <w:sz w:val="28"/>
          <w:szCs w:val="28"/>
        </w:rPr>
      </w:pPr>
      <w:r w:rsidRPr="00E178BF">
        <w:rPr>
          <w:rFonts w:ascii="Times New Roman" w:hAnsi="Times New Roman" w:cs="Times New Roman" w:hint="eastAsia"/>
          <w:sz w:val="28"/>
          <w:szCs w:val="28"/>
          <w:u w:val="single"/>
        </w:rPr>
        <w:t>Grammatical Shift</w:t>
      </w:r>
      <w:r w:rsidRPr="00E178BF">
        <w:rPr>
          <w:rFonts w:ascii="Times New Roman" w:hAnsi="Times New Roman" w:cs="Times New Roman" w:hint="eastAsia"/>
          <w:sz w:val="28"/>
          <w:szCs w:val="28"/>
        </w:rPr>
        <w:t>: Adjective</w:t>
      </w:r>
      <w:r w:rsidRPr="00E178BF">
        <w:rPr>
          <w:rFonts w:ascii="Times New Roman" w:hAnsi="Times New Roman" w:cs="Times New Roman" w:hint="eastAsia"/>
          <w:sz w:val="28"/>
          <w:szCs w:val="28"/>
        </w:rPr>
        <w:t>→</w:t>
      </w:r>
      <w:r w:rsidRPr="00E178BF">
        <w:rPr>
          <w:rFonts w:ascii="Times New Roman" w:hAnsi="Times New Roman" w:cs="Times New Roman" w:hint="eastAsia"/>
          <w:sz w:val="28"/>
          <w:szCs w:val="28"/>
        </w:rPr>
        <w:t xml:space="preserve">Verb (with the suffix </w:t>
      </w:r>
      <w:r>
        <w:rPr>
          <w:rFonts w:ascii="Times New Roman" w:hAnsi="Times New Roman" w:cs="Times New Roman"/>
          <w:sz w:val="28"/>
          <w:szCs w:val="28"/>
        </w:rPr>
        <w:t>“</w:t>
      </w:r>
      <w:r w:rsidRPr="00E178BF">
        <w:rPr>
          <w:rFonts w:ascii="Times New Roman" w:hAnsi="Times New Roman" w:cs="Times New Roman" w:hint="eastAsia"/>
          <w:sz w:val="28"/>
          <w:szCs w:val="28"/>
        </w:rPr>
        <w:t>-ed</w:t>
      </w:r>
      <w:r>
        <w:rPr>
          <w:rFonts w:ascii="Times New Roman" w:hAnsi="Times New Roman" w:cs="Times New Roman"/>
          <w:sz w:val="28"/>
          <w:szCs w:val="28"/>
        </w:rPr>
        <w:t>”</w:t>
      </w:r>
      <w:r w:rsidRPr="00E178BF">
        <w:rPr>
          <w:rFonts w:ascii="Times New Roman" w:hAnsi="Times New Roman" w:cs="Times New Roman" w:hint="eastAsia"/>
          <w:sz w:val="28"/>
          <w:szCs w:val="28"/>
        </w:rPr>
        <w:t xml:space="preserve"> indicating past tense or completed action)</w:t>
      </w:r>
    </w:p>
    <w:p w14:paraId="52B3AB91" w14:textId="117104FE" w:rsidR="00ED638F" w:rsidRDefault="00E178BF" w:rsidP="00E178BF">
      <w:pPr>
        <w:ind w:firstLineChars="200" w:firstLine="560"/>
        <w:jc w:val="both"/>
        <w:rPr>
          <w:rFonts w:ascii="Times New Roman" w:hAnsi="Times New Roman" w:cs="Times New Roman"/>
          <w:sz w:val="28"/>
          <w:szCs w:val="28"/>
        </w:rPr>
      </w:pPr>
      <w:r w:rsidRPr="00E178BF">
        <w:rPr>
          <w:rFonts w:ascii="Times New Roman" w:hAnsi="Times New Roman" w:cs="Times New Roman" w:hint="eastAsia"/>
          <w:sz w:val="28"/>
          <w:szCs w:val="28"/>
          <w:u w:val="single"/>
        </w:rPr>
        <w:t>Rationale</w:t>
      </w:r>
      <w:r w:rsidRPr="00E178BF">
        <w:rPr>
          <w:rFonts w:ascii="Times New Roman" w:hAnsi="Times New Roman" w:cs="Times New Roman" w:hint="eastAsia"/>
          <w:sz w:val="28"/>
          <w:szCs w:val="28"/>
        </w:rPr>
        <w:t xml:space="preserve">: </w:t>
      </w:r>
      <w:r w:rsidR="00FE43DF" w:rsidRPr="00FE43DF">
        <w:rPr>
          <w:rFonts w:ascii="Times New Roman" w:hAnsi="Times New Roman" w:cs="Times New Roman" w:hint="eastAsia"/>
          <w:sz w:val="28"/>
          <w:szCs w:val="28"/>
        </w:rPr>
        <w:t>By transforming a stative adjective into a dynamic verb, the expression concisely conveys an urgent command, meeting the efficiency required in a military context.</w:t>
      </w:r>
    </w:p>
    <w:p w14:paraId="5C3BE1BD" w14:textId="75DEE6A3" w:rsidR="001015C3" w:rsidRDefault="006C1C9F" w:rsidP="006C1C9F">
      <w:pPr>
        <w:jc w:val="both"/>
        <w:rPr>
          <w:rFonts w:ascii="Times New Roman" w:hAnsi="Times New Roman" w:cs="Times New Roman"/>
          <w:sz w:val="28"/>
          <w:szCs w:val="28"/>
        </w:rPr>
      </w:pPr>
      <w:r w:rsidRPr="006C1C9F">
        <w:rPr>
          <w:rFonts w:ascii="Times New Roman" w:hAnsi="Times New Roman" w:cs="Times New Roman" w:hint="eastAsia"/>
          <w:sz w:val="28"/>
          <w:szCs w:val="28"/>
        </w:rPr>
        <w:t xml:space="preserve">j) </w:t>
      </w:r>
      <w:r w:rsidR="007146AF">
        <w:rPr>
          <w:rFonts w:ascii="Times New Roman" w:hAnsi="Times New Roman" w:cs="Times New Roman" w:hint="eastAsia"/>
          <w:sz w:val="28"/>
          <w:szCs w:val="28"/>
        </w:rPr>
        <w:t xml:space="preserve"> </w:t>
      </w:r>
      <w:r w:rsidRPr="006C1C9F">
        <w:rPr>
          <w:rFonts w:ascii="Times New Roman" w:hAnsi="Times New Roman" w:cs="Times New Roman" w:hint="eastAsia"/>
          <w:sz w:val="28"/>
          <w:szCs w:val="28"/>
        </w:rPr>
        <w:t xml:space="preserve">Eros, | Wouldst thou be </w:t>
      </w:r>
      <w:r w:rsidRPr="00F44A18">
        <w:rPr>
          <w:rFonts w:ascii="Times New Roman" w:hAnsi="Times New Roman" w:cs="Times New Roman" w:hint="eastAsia"/>
          <w:b/>
          <w:bCs/>
          <w:sz w:val="28"/>
          <w:szCs w:val="28"/>
        </w:rPr>
        <w:t>windowed</w:t>
      </w:r>
      <w:r w:rsidRPr="006C1C9F">
        <w:rPr>
          <w:rFonts w:ascii="Times New Roman" w:hAnsi="Times New Roman" w:cs="Times New Roman" w:hint="eastAsia"/>
          <w:sz w:val="28"/>
          <w:szCs w:val="28"/>
        </w:rPr>
        <w:t xml:space="preserve"> in great Rome and see [</w:t>
      </w:r>
      <w:r w:rsidRPr="006C1C9F">
        <w:rPr>
          <w:rFonts w:ascii="Times New Roman" w:hAnsi="Times New Roman" w:cs="Times New Roman" w:hint="eastAsia"/>
          <w:sz w:val="28"/>
          <w:szCs w:val="28"/>
        </w:rPr>
        <w:t>…</w:t>
      </w:r>
      <w:r w:rsidRPr="006C1C9F">
        <w:rPr>
          <w:rFonts w:ascii="Times New Roman" w:hAnsi="Times New Roman" w:cs="Times New Roman" w:hint="eastAsia"/>
          <w:sz w:val="28"/>
          <w:szCs w:val="28"/>
        </w:rPr>
        <w:t>] Thy master</w:t>
      </w:r>
      <w:r w:rsidR="007146AF">
        <w:rPr>
          <w:rFonts w:ascii="Times New Roman" w:hAnsi="Times New Roman" w:cs="Times New Roman" w:hint="eastAsia"/>
          <w:sz w:val="28"/>
          <w:szCs w:val="28"/>
        </w:rPr>
        <w:t xml:space="preserve"> </w:t>
      </w:r>
      <w:r w:rsidRPr="006C1C9F">
        <w:rPr>
          <w:rFonts w:ascii="Times New Roman" w:hAnsi="Times New Roman" w:cs="Times New Roman" w:hint="eastAsia"/>
          <w:sz w:val="28"/>
          <w:szCs w:val="28"/>
        </w:rPr>
        <w:t>thus [</w:t>
      </w:r>
      <w:r w:rsidRPr="006C1C9F">
        <w:rPr>
          <w:rFonts w:ascii="Times New Roman" w:hAnsi="Times New Roman" w:cs="Times New Roman" w:hint="eastAsia"/>
          <w:sz w:val="28"/>
          <w:szCs w:val="28"/>
        </w:rPr>
        <w:t>…</w:t>
      </w:r>
      <w:r w:rsidRPr="006C1C9F">
        <w:rPr>
          <w:rFonts w:ascii="Times New Roman" w:hAnsi="Times New Roman" w:cs="Times New Roman" w:hint="eastAsia"/>
          <w:sz w:val="28"/>
          <w:szCs w:val="28"/>
        </w:rPr>
        <w:t>] submissive, docile, subjugated</w:t>
      </w:r>
    </w:p>
    <w:p w14:paraId="3FE7A1A2" w14:textId="0D9EF38F" w:rsidR="00F44A18" w:rsidRPr="00F44A18" w:rsidRDefault="00F44A18" w:rsidP="00F44A18">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Pr="00F44A18">
        <w:rPr>
          <w:rFonts w:ascii="Times New Roman" w:hAnsi="Times New Roman" w:cs="Times New Roman" w:hint="eastAsia"/>
          <w:sz w:val="28"/>
          <w:szCs w:val="28"/>
          <w:u w:val="single"/>
        </w:rPr>
        <w:t>Word Shift</w:t>
      </w:r>
      <w:r>
        <w:rPr>
          <w:rFonts w:ascii="Times New Roman" w:hAnsi="Times New Roman" w:cs="Times New Roman" w:hint="eastAsia"/>
          <w:sz w:val="28"/>
          <w:szCs w:val="28"/>
        </w:rPr>
        <w:t xml:space="preserve">: </w:t>
      </w:r>
      <w:r w:rsidRPr="00F44A18">
        <w:rPr>
          <w:rFonts w:ascii="Times New Roman" w:hAnsi="Times New Roman" w:cs="Times New Roman" w:hint="eastAsia"/>
          <w:sz w:val="28"/>
          <w:szCs w:val="28"/>
        </w:rPr>
        <w:t>windowed (Noun</w:t>
      </w:r>
      <w:r w:rsidRPr="00F44A18">
        <w:rPr>
          <w:rFonts w:ascii="Times New Roman" w:hAnsi="Times New Roman" w:cs="Times New Roman" w:hint="eastAsia"/>
          <w:sz w:val="28"/>
          <w:szCs w:val="28"/>
        </w:rPr>
        <w:t>→</w:t>
      </w:r>
      <w:r w:rsidRPr="00F44A18">
        <w:rPr>
          <w:rFonts w:ascii="Times New Roman" w:hAnsi="Times New Roman" w:cs="Times New Roman" w:hint="eastAsia"/>
          <w:sz w:val="28"/>
          <w:szCs w:val="28"/>
        </w:rPr>
        <w:t>Verb)</w:t>
      </w:r>
    </w:p>
    <w:p w14:paraId="48AE1A82" w14:textId="51A8CEC1" w:rsidR="00F44A18" w:rsidRPr="00F44A18" w:rsidRDefault="00F44A18" w:rsidP="00F44A18">
      <w:pPr>
        <w:ind w:firstLineChars="200" w:firstLine="560"/>
        <w:jc w:val="both"/>
        <w:rPr>
          <w:rFonts w:ascii="Times New Roman" w:hAnsi="Times New Roman" w:cs="Times New Roman"/>
          <w:sz w:val="28"/>
          <w:szCs w:val="28"/>
        </w:rPr>
      </w:pPr>
      <w:r w:rsidRPr="00F44A18">
        <w:rPr>
          <w:rFonts w:ascii="Times New Roman" w:hAnsi="Times New Roman" w:cs="Times New Roman" w:hint="eastAsia"/>
          <w:sz w:val="28"/>
          <w:szCs w:val="28"/>
          <w:u w:val="single"/>
        </w:rPr>
        <w:t>Meaning</w:t>
      </w:r>
      <w:r>
        <w:rPr>
          <w:rFonts w:ascii="Times New Roman" w:hAnsi="Times New Roman" w:cs="Times New Roman" w:hint="eastAsia"/>
          <w:sz w:val="28"/>
          <w:szCs w:val="28"/>
        </w:rPr>
        <w:t xml:space="preserve">: </w:t>
      </w:r>
      <w:r w:rsidRPr="00F44A18">
        <w:rPr>
          <w:rFonts w:ascii="Times New Roman" w:hAnsi="Times New Roman" w:cs="Times New Roman" w:hint="eastAsia"/>
          <w:sz w:val="28"/>
          <w:szCs w:val="28"/>
        </w:rPr>
        <w:t>To be displayed in or as if in a window; to be exposed like a shop-front object.</w:t>
      </w:r>
    </w:p>
    <w:p w14:paraId="5A3BB861" w14:textId="0CAB6D2A" w:rsidR="00F44A18" w:rsidRPr="00F44A18" w:rsidRDefault="00F44A18" w:rsidP="00F44A18">
      <w:pPr>
        <w:ind w:firstLineChars="200" w:firstLine="560"/>
        <w:jc w:val="both"/>
        <w:rPr>
          <w:rFonts w:ascii="Times New Roman" w:hAnsi="Times New Roman" w:cs="Times New Roman"/>
          <w:sz w:val="28"/>
          <w:szCs w:val="28"/>
        </w:rPr>
      </w:pPr>
      <w:r w:rsidRPr="00F44A18">
        <w:rPr>
          <w:rFonts w:ascii="Times New Roman" w:hAnsi="Times New Roman" w:cs="Times New Roman" w:hint="eastAsia"/>
          <w:sz w:val="28"/>
          <w:szCs w:val="28"/>
          <w:u w:val="single"/>
        </w:rPr>
        <w:t>Grammatical Shift</w:t>
      </w:r>
      <w:r w:rsidRPr="00F44A18">
        <w:rPr>
          <w:rFonts w:ascii="Times New Roman" w:hAnsi="Times New Roman" w:cs="Times New Roman" w:hint="eastAsia"/>
          <w:sz w:val="28"/>
          <w:szCs w:val="28"/>
        </w:rPr>
        <w:t>: Noun</w:t>
      </w:r>
      <w:r w:rsidRPr="00F44A18">
        <w:rPr>
          <w:rFonts w:ascii="Times New Roman" w:hAnsi="Times New Roman" w:cs="Times New Roman" w:hint="eastAsia"/>
          <w:sz w:val="28"/>
          <w:szCs w:val="28"/>
        </w:rPr>
        <w:t>→</w:t>
      </w:r>
      <w:r w:rsidRPr="00F44A18">
        <w:rPr>
          <w:rFonts w:ascii="Times New Roman" w:hAnsi="Times New Roman" w:cs="Times New Roman" w:hint="eastAsia"/>
          <w:sz w:val="28"/>
          <w:szCs w:val="28"/>
        </w:rPr>
        <w:t xml:space="preserve">Verb (with the suffix </w:t>
      </w:r>
      <w:r>
        <w:rPr>
          <w:rFonts w:ascii="Times New Roman" w:hAnsi="Times New Roman" w:cs="Times New Roman"/>
          <w:sz w:val="28"/>
          <w:szCs w:val="28"/>
        </w:rPr>
        <w:t>“</w:t>
      </w:r>
      <w:r w:rsidRPr="00F44A18">
        <w:rPr>
          <w:rFonts w:ascii="Times New Roman" w:hAnsi="Times New Roman" w:cs="Times New Roman" w:hint="eastAsia"/>
          <w:sz w:val="28"/>
          <w:szCs w:val="28"/>
        </w:rPr>
        <w:t>-ed</w:t>
      </w:r>
      <w:r>
        <w:rPr>
          <w:rFonts w:ascii="Times New Roman" w:hAnsi="Times New Roman" w:cs="Times New Roman"/>
          <w:sz w:val="28"/>
          <w:szCs w:val="28"/>
        </w:rPr>
        <w:t>”</w:t>
      </w:r>
      <w:r w:rsidRPr="00F44A18">
        <w:rPr>
          <w:rFonts w:ascii="Times New Roman" w:hAnsi="Times New Roman" w:cs="Times New Roman" w:hint="eastAsia"/>
          <w:sz w:val="28"/>
          <w:szCs w:val="28"/>
        </w:rPr>
        <w:t xml:space="preserve"> indicating passive voice)</w:t>
      </w:r>
    </w:p>
    <w:p w14:paraId="63D55992" w14:textId="7A5E968D" w:rsidR="00F44A18" w:rsidRDefault="00F44A18" w:rsidP="00D97ED0">
      <w:pPr>
        <w:ind w:firstLineChars="200" w:firstLine="560"/>
        <w:jc w:val="both"/>
        <w:rPr>
          <w:rFonts w:ascii="Times New Roman" w:hAnsi="Times New Roman" w:cs="Times New Roman"/>
          <w:sz w:val="28"/>
          <w:szCs w:val="28"/>
        </w:rPr>
      </w:pPr>
      <w:r w:rsidRPr="00F44A18">
        <w:rPr>
          <w:rFonts w:ascii="Times New Roman" w:hAnsi="Times New Roman" w:cs="Times New Roman" w:hint="eastAsia"/>
          <w:sz w:val="28"/>
          <w:szCs w:val="28"/>
          <w:u w:val="single"/>
        </w:rPr>
        <w:t>Rationale</w:t>
      </w:r>
      <w:r w:rsidRPr="00F44A18">
        <w:rPr>
          <w:rFonts w:ascii="Times New Roman" w:hAnsi="Times New Roman" w:cs="Times New Roman" w:hint="eastAsia"/>
          <w:sz w:val="28"/>
          <w:szCs w:val="28"/>
        </w:rPr>
        <w:t>:</w:t>
      </w:r>
      <w:r w:rsidR="00D97ED0">
        <w:rPr>
          <w:rFonts w:ascii="Times New Roman" w:hAnsi="Times New Roman" w:cs="Times New Roman" w:hint="eastAsia"/>
          <w:sz w:val="28"/>
          <w:szCs w:val="28"/>
        </w:rPr>
        <w:t xml:space="preserve"> </w:t>
      </w:r>
      <w:r w:rsidR="009B58EB" w:rsidRPr="009B58EB">
        <w:rPr>
          <w:rFonts w:ascii="Times New Roman" w:hAnsi="Times New Roman" w:cs="Times New Roman" w:hint="eastAsia"/>
          <w:sz w:val="28"/>
          <w:szCs w:val="28"/>
        </w:rPr>
        <w:t>By transforming a static scene into a dynamic one, the metaphor underscores Antony</w:t>
      </w:r>
      <w:r w:rsidR="009B58EB">
        <w:rPr>
          <w:rFonts w:ascii="Times New Roman" w:hAnsi="Times New Roman" w:cs="Times New Roman"/>
          <w:sz w:val="28"/>
          <w:szCs w:val="28"/>
        </w:rPr>
        <w:t>’</w:t>
      </w:r>
      <w:r w:rsidR="009B58EB" w:rsidRPr="009B58EB">
        <w:rPr>
          <w:rFonts w:ascii="Times New Roman" w:hAnsi="Times New Roman" w:cs="Times New Roman" w:hint="eastAsia"/>
          <w:sz w:val="28"/>
          <w:szCs w:val="28"/>
        </w:rPr>
        <w:t>s degradation into a Roman trophy, amplifying the tragic tone of his downfall.</w:t>
      </w:r>
    </w:p>
    <w:p w14:paraId="0FEDB34D" w14:textId="2C67583B" w:rsidR="00F913C6" w:rsidRPr="00670286" w:rsidRDefault="00F913C6" w:rsidP="00F913C6">
      <w:pPr>
        <w:jc w:val="both"/>
        <w:rPr>
          <w:rFonts w:ascii="Times New Roman" w:hAnsi="Times New Roman" w:cs="Times New Roman"/>
          <w:b/>
          <w:bCs/>
          <w:sz w:val="28"/>
          <w:szCs w:val="28"/>
        </w:rPr>
      </w:pPr>
      <w:r w:rsidRPr="00670286">
        <w:rPr>
          <w:rFonts w:ascii="Times New Roman" w:hAnsi="Times New Roman" w:cs="Times New Roman" w:hint="eastAsia"/>
          <w:b/>
          <w:bCs/>
          <w:sz w:val="28"/>
          <w:szCs w:val="28"/>
        </w:rPr>
        <w:lastRenderedPageBreak/>
        <w:t>Part Three</w:t>
      </w:r>
    </w:p>
    <w:p w14:paraId="5AF2E5D4" w14:textId="07D8CD6F" w:rsidR="00670286" w:rsidRPr="007146AF" w:rsidRDefault="00FE7708" w:rsidP="002D7FE9">
      <w:pPr>
        <w:pStyle w:val="a9"/>
        <w:numPr>
          <w:ilvl w:val="0"/>
          <w:numId w:val="4"/>
        </w:numPr>
        <w:jc w:val="both"/>
        <w:rPr>
          <w:rFonts w:ascii="Times New Roman" w:hAnsi="Times New Roman" w:cs="Times New Roman"/>
          <w:sz w:val="28"/>
          <w:szCs w:val="28"/>
        </w:rPr>
      </w:pPr>
      <w:r w:rsidRPr="007146AF">
        <w:rPr>
          <w:rFonts w:ascii="Times New Roman" w:hAnsi="Times New Roman" w:cs="Times New Roman" w:hint="eastAsia"/>
          <w:sz w:val="28"/>
          <w:szCs w:val="28"/>
        </w:rPr>
        <w:t xml:space="preserve">Bestride our </w:t>
      </w:r>
      <w:r w:rsidR="00E9257E" w:rsidRPr="007146AF">
        <w:rPr>
          <w:rFonts w:ascii="Times New Roman" w:hAnsi="Times New Roman" w:cs="Times New Roman"/>
          <w:sz w:val="28"/>
          <w:szCs w:val="28"/>
          <w:u w:val="single"/>
        </w:rPr>
        <w:t>downfallen</w:t>
      </w:r>
      <w:r w:rsidRPr="007146AF">
        <w:rPr>
          <w:rFonts w:ascii="Times New Roman" w:hAnsi="Times New Roman" w:cs="Times New Roman" w:hint="eastAsia"/>
          <w:sz w:val="28"/>
          <w:szCs w:val="28"/>
        </w:rPr>
        <w:t xml:space="preserve"> birthdom</w:t>
      </w:r>
    </w:p>
    <w:p w14:paraId="675EE433" w14:textId="0399601B" w:rsidR="00CE1BB5" w:rsidRPr="00CE1BB5" w:rsidRDefault="00CE1BB5" w:rsidP="007146AF">
      <w:pPr>
        <w:ind w:firstLineChars="200" w:firstLine="560"/>
        <w:jc w:val="both"/>
        <w:rPr>
          <w:rFonts w:ascii="Times New Roman" w:hAnsi="Times New Roman" w:cs="Times New Roman"/>
          <w:sz w:val="28"/>
          <w:szCs w:val="28"/>
        </w:rPr>
      </w:pPr>
      <w:r w:rsidRPr="003B0AD7">
        <w:rPr>
          <w:rFonts w:ascii="Times New Roman" w:hAnsi="Times New Roman" w:cs="Times New Roman" w:hint="eastAsia"/>
          <w:sz w:val="28"/>
          <w:szCs w:val="28"/>
          <w:u w:val="single"/>
        </w:rPr>
        <w:t>Structure</w:t>
      </w:r>
      <w:r w:rsidRPr="00CE1BB5">
        <w:rPr>
          <w:rFonts w:ascii="Times New Roman" w:hAnsi="Times New Roman" w:cs="Times New Roman" w:hint="eastAsia"/>
          <w:sz w:val="28"/>
          <w:szCs w:val="28"/>
        </w:rPr>
        <w:t>: Particle down + Past Participle fallen</w:t>
      </w:r>
    </w:p>
    <w:p w14:paraId="3E657522" w14:textId="77777777" w:rsidR="00CE1BB5" w:rsidRPr="00CE1BB5" w:rsidRDefault="00CE1BB5" w:rsidP="003B0AD7">
      <w:pPr>
        <w:ind w:firstLineChars="200" w:firstLine="560"/>
        <w:jc w:val="both"/>
        <w:rPr>
          <w:rFonts w:ascii="Times New Roman" w:hAnsi="Times New Roman" w:cs="Times New Roman"/>
          <w:sz w:val="28"/>
          <w:szCs w:val="28"/>
        </w:rPr>
      </w:pPr>
      <w:r w:rsidRPr="003B0AD7">
        <w:rPr>
          <w:rFonts w:ascii="Times New Roman" w:hAnsi="Times New Roman" w:cs="Times New Roman" w:hint="eastAsia"/>
          <w:sz w:val="28"/>
          <w:szCs w:val="28"/>
          <w:u w:val="single"/>
        </w:rPr>
        <w:t>Type of Combination</w:t>
      </w:r>
      <w:r w:rsidRPr="00CE1BB5">
        <w:rPr>
          <w:rFonts w:ascii="Times New Roman" w:hAnsi="Times New Roman" w:cs="Times New Roman" w:hint="eastAsia"/>
          <w:sz w:val="28"/>
          <w:szCs w:val="28"/>
        </w:rPr>
        <w:t>: Particle + Past Participle</w:t>
      </w:r>
    </w:p>
    <w:p w14:paraId="396CB658" w14:textId="049A96C0" w:rsidR="00F13A63" w:rsidRDefault="00CE1BB5" w:rsidP="003B0AD7">
      <w:pPr>
        <w:ind w:firstLineChars="200" w:firstLine="560"/>
        <w:jc w:val="both"/>
        <w:rPr>
          <w:rFonts w:ascii="Times New Roman" w:hAnsi="Times New Roman" w:cs="Times New Roman"/>
          <w:sz w:val="28"/>
          <w:szCs w:val="28"/>
        </w:rPr>
      </w:pPr>
      <w:r w:rsidRPr="003B0AD7">
        <w:rPr>
          <w:rFonts w:ascii="Times New Roman" w:hAnsi="Times New Roman" w:cs="Times New Roman" w:hint="eastAsia"/>
          <w:sz w:val="28"/>
          <w:szCs w:val="28"/>
          <w:u w:val="single"/>
        </w:rPr>
        <w:t>Analysis</w:t>
      </w:r>
      <w:r w:rsidRPr="00CE1BB5">
        <w:rPr>
          <w:rFonts w:ascii="Times New Roman" w:hAnsi="Times New Roman" w:cs="Times New Roman" w:hint="eastAsia"/>
          <w:sz w:val="28"/>
          <w:szCs w:val="28"/>
        </w:rPr>
        <w:t>:</w:t>
      </w:r>
      <w:r w:rsidR="003B0AD7">
        <w:rPr>
          <w:rFonts w:ascii="Times New Roman" w:hAnsi="Times New Roman" w:cs="Times New Roman" w:hint="eastAsia"/>
          <w:sz w:val="28"/>
          <w:szCs w:val="28"/>
        </w:rPr>
        <w:t xml:space="preserve"> </w:t>
      </w:r>
      <w:r w:rsidRPr="00CE1BB5">
        <w:rPr>
          <w:rFonts w:ascii="Times New Roman" w:hAnsi="Times New Roman" w:cs="Times New Roman" w:hint="eastAsia"/>
          <w:sz w:val="28"/>
          <w:szCs w:val="28"/>
        </w:rPr>
        <w:t xml:space="preserve">The particle down, indicating directionality, modifies the past participle fallen (from the verb fall), forming a compound adjective meaning </w:t>
      </w:r>
      <w:r w:rsidR="003B0AD7">
        <w:rPr>
          <w:rFonts w:ascii="Times New Roman" w:hAnsi="Times New Roman" w:cs="Times New Roman"/>
          <w:sz w:val="28"/>
          <w:szCs w:val="28"/>
        </w:rPr>
        <w:t>“</w:t>
      </w:r>
      <w:r w:rsidRPr="00CE1BB5">
        <w:rPr>
          <w:rFonts w:ascii="Times New Roman" w:hAnsi="Times New Roman" w:cs="Times New Roman" w:hint="eastAsia"/>
          <w:sz w:val="28"/>
          <w:szCs w:val="28"/>
        </w:rPr>
        <w:t>collapsed</w:t>
      </w:r>
      <w:r w:rsidR="003B0AD7">
        <w:rPr>
          <w:rFonts w:ascii="Times New Roman" w:hAnsi="Times New Roman" w:cs="Times New Roman"/>
          <w:sz w:val="28"/>
          <w:szCs w:val="28"/>
        </w:rPr>
        <w:t>”</w:t>
      </w:r>
      <w:r w:rsidRPr="00CE1BB5">
        <w:rPr>
          <w:rFonts w:ascii="Times New Roman" w:hAnsi="Times New Roman" w:cs="Times New Roman" w:hint="eastAsia"/>
          <w:sz w:val="28"/>
          <w:szCs w:val="28"/>
        </w:rPr>
        <w:t xml:space="preserve"> or </w:t>
      </w:r>
      <w:r w:rsidR="003B0AD7">
        <w:rPr>
          <w:rFonts w:ascii="Times New Roman" w:hAnsi="Times New Roman" w:cs="Times New Roman"/>
          <w:sz w:val="28"/>
          <w:szCs w:val="28"/>
        </w:rPr>
        <w:t>“</w:t>
      </w:r>
      <w:r w:rsidRPr="00CE1BB5">
        <w:rPr>
          <w:rFonts w:ascii="Times New Roman" w:hAnsi="Times New Roman" w:cs="Times New Roman" w:hint="eastAsia"/>
          <w:sz w:val="28"/>
          <w:szCs w:val="28"/>
        </w:rPr>
        <w:t>fallen into decline.</w:t>
      </w:r>
      <w:r w:rsidR="003B0AD7">
        <w:rPr>
          <w:rFonts w:ascii="Times New Roman" w:hAnsi="Times New Roman" w:cs="Times New Roman"/>
          <w:sz w:val="28"/>
          <w:szCs w:val="28"/>
        </w:rPr>
        <w:t>”</w:t>
      </w:r>
      <w:r w:rsidRPr="00CE1BB5">
        <w:rPr>
          <w:rFonts w:ascii="Times New Roman" w:hAnsi="Times New Roman" w:cs="Times New Roman" w:hint="eastAsia"/>
          <w:sz w:val="28"/>
          <w:szCs w:val="28"/>
        </w:rPr>
        <w:t xml:space="preserve"> For example, in the phrase </w:t>
      </w:r>
      <w:r w:rsidR="003B0AD7">
        <w:rPr>
          <w:rFonts w:ascii="Times New Roman" w:hAnsi="Times New Roman" w:cs="Times New Roman"/>
          <w:sz w:val="28"/>
          <w:szCs w:val="28"/>
        </w:rPr>
        <w:t>“</w:t>
      </w:r>
      <w:r w:rsidR="007146AF" w:rsidRPr="00CE1BB5">
        <w:rPr>
          <w:rFonts w:ascii="Times New Roman" w:hAnsi="Times New Roman" w:cs="Times New Roman"/>
          <w:sz w:val="28"/>
          <w:szCs w:val="28"/>
        </w:rPr>
        <w:t>downfallen</w:t>
      </w:r>
      <w:r w:rsidRPr="00CE1BB5">
        <w:rPr>
          <w:rFonts w:ascii="Times New Roman" w:hAnsi="Times New Roman" w:cs="Times New Roman" w:hint="eastAsia"/>
          <w:sz w:val="28"/>
          <w:szCs w:val="28"/>
        </w:rPr>
        <w:t xml:space="preserve"> birthdom,</w:t>
      </w:r>
      <w:r w:rsidR="003B0AD7">
        <w:rPr>
          <w:rFonts w:ascii="Times New Roman" w:hAnsi="Times New Roman" w:cs="Times New Roman"/>
          <w:sz w:val="28"/>
          <w:szCs w:val="28"/>
        </w:rPr>
        <w:t>”</w:t>
      </w:r>
      <w:r w:rsidRPr="00CE1BB5">
        <w:rPr>
          <w:rFonts w:ascii="Times New Roman" w:hAnsi="Times New Roman" w:cs="Times New Roman" w:hint="eastAsia"/>
          <w:sz w:val="28"/>
          <w:szCs w:val="28"/>
        </w:rPr>
        <w:t xml:space="preserve"> the term refers to a homeland that has been subjugated or brought to ruin.</w:t>
      </w:r>
    </w:p>
    <w:p w14:paraId="38ABD185" w14:textId="32919CF4" w:rsidR="00520C6D" w:rsidRPr="00520C6D" w:rsidRDefault="00FC13AD" w:rsidP="00520C6D">
      <w:pPr>
        <w:pStyle w:val="a9"/>
        <w:numPr>
          <w:ilvl w:val="0"/>
          <w:numId w:val="4"/>
        </w:numPr>
        <w:jc w:val="both"/>
        <w:rPr>
          <w:rFonts w:ascii="Times New Roman" w:hAnsi="Times New Roman" w:cs="Times New Roman"/>
          <w:sz w:val="28"/>
          <w:szCs w:val="28"/>
        </w:rPr>
      </w:pPr>
      <w:r w:rsidRPr="00520C6D">
        <w:rPr>
          <w:rFonts w:ascii="Times New Roman" w:hAnsi="Times New Roman" w:cs="Times New Roman" w:hint="eastAsia"/>
          <w:sz w:val="28"/>
          <w:szCs w:val="28"/>
        </w:rPr>
        <w:t xml:space="preserve">Is very </w:t>
      </w:r>
      <w:r w:rsidRPr="00520C6D">
        <w:rPr>
          <w:rFonts w:ascii="Times New Roman" w:hAnsi="Times New Roman" w:cs="Times New Roman" w:hint="eastAsia"/>
          <w:sz w:val="28"/>
          <w:szCs w:val="28"/>
          <w:u w:val="single"/>
        </w:rPr>
        <w:t>snow-broth</w:t>
      </w:r>
      <w:r w:rsidRPr="00520C6D">
        <w:rPr>
          <w:rFonts w:ascii="Times New Roman" w:hAnsi="Times New Roman" w:cs="Times New Roman" w:hint="eastAsia"/>
          <w:sz w:val="28"/>
          <w:szCs w:val="28"/>
        </w:rPr>
        <w:t>, one who never feels</w:t>
      </w:r>
    </w:p>
    <w:p w14:paraId="0EF3261E" w14:textId="49D2D7C1" w:rsidR="001D12FF" w:rsidRPr="00520C6D" w:rsidRDefault="001D12FF" w:rsidP="00520C6D">
      <w:pPr>
        <w:ind w:firstLineChars="200" w:firstLine="560"/>
        <w:jc w:val="both"/>
        <w:rPr>
          <w:rFonts w:ascii="Times New Roman" w:hAnsi="Times New Roman" w:cs="Times New Roman"/>
          <w:sz w:val="28"/>
          <w:szCs w:val="28"/>
        </w:rPr>
      </w:pPr>
      <w:r w:rsidRPr="00520C6D">
        <w:rPr>
          <w:rFonts w:ascii="Times New Roman" w:hAnsi="Times New Roman" w:cs="Times New Roman" w:hint="eastAsia"/>
          <w:sz w:val="28"/>
          <w:szCs w:val="28"/>
          <w:u w:val="single"/>
        </w:rPr>
        <w:t>Structure</w:t>
      </w:r>
      <w:r w:rsidRPr="00520C6D">
        <w:rPr>
          <w:rFonts w:ascii="Times New Roman" w:hAnsi="Times New Roman" w:cs="Times New Roman" w:hint="eastAsia"/>
          <w:sz w:val="28"/>
          <w:szCs w:val="28"/>
        </w:rPr>
        <w:t>: Noun snow + Noun broth</w:t>
      </w:r>
    </w:p>
    <w:p w14:paraId="02C4F003" w14:textId="77777777" w:rsidR="001D12FF" w:rsidRDefault="001D12FF" w:rsidP="001D12FF">
      <w:pPr>
        <w:ind w:firstLineChars="200" w:firstLine="560"/>
        <w:jc w:val="both"/>
        <w:rPr>
          <w:rFonts w:ascii="Times New Roman" w:hAnsi="Times New Roman" w:cs="Times New Roman"/>
          <w:sz w:val="28"/>
          <w:szCs w:val="28"/>
        </w:rPr>
      </w:pPr>
      <w:r w:rsidRPr="001D12FF">
        <w:rPr>
          <w:rFonts w:ascii="Times New Roman" w:hAnsi="Times New Roman" w:cs="Times New Roman" w:hint="eastAsia"/>
          <w:sz w:val="28"/>
          <w:szCs w:val="28"/>
          <w:u w:val="single"/>
        </w:rPr>
        <w:t>Type of Combination</w:t>
      </w:r>
      <w:r w:rsidRPr="001D12FF">
        <w:rPr>
          <w:rFonts w:ascii="Times New Roman" w:hAnsi="Times New Roman" w:cs="Times New Roman" w:hint="eastAsia"/>
          <w:sz w:val="28"/>
          <w:szCs w:val="28"/>
        </w:rPr>
        <w:t>: Noun + Noun</w:t>
      </w:r>
    </w:p>
    <w:p w14:paraId="1477D5C3" w14:textId="5AC16A95" w:rsidR="003B0AD7" w:rsidRPr="00FC13AD" w:rsidRDefault="001D12FF" w:rsidP="001D12FF">
      <w:pPr>
        <w:ind w:firstLineChars="200" w:firstLine="560"/>
        <w:jc w:val="both"/>
        <w:rPr>
          <w:rFonts w:ascii="Times New Roman" w:hAnsi="Times New Roman" w:cs="Times New Roman"/>
          <w:sz w:val="28"/>
          <w:szCs w:val="28"/>
        </w:rPr>
      </w:pPr>
      <w:r w:rsidRPr="001D12FF">
        <w:rPr>
          <w:rFonts w:ascii="Times New Roman" w:hAnsi="Times New Roman" w:cs="Times New Roman" w:hint="eastAsia"/>
          <w:sz w:val="28"/>
          <w:szCs w:val="28"/>
          <w:u w:val="single"/>
        </w:rPr>
        <w:t>Analysis</w:t>
      </w:r>
      <w:r w:rsidRPr="001D12FF">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1D12FF">
        <w:rPr>
          <w:rFonts w:ascii="Times New Roman" w:hAnsi="Times New Roman" w:cs="Times New Roman" w:hint="eastAsia"/>
          <w:sz w:val="28"/>
          <w:szCs w:val="28"/>
        </w:rPr>
        <w:t>This compound employs metaphor to merge snow and broth, suggesting that Lord Angelo</w:t>
      </w:r>
      <w:r>
        <w:rPr>
          <w:rFonts w:ascii="Times New Roman" w:hAnsi="Times New Roman" w:cs="Times New Roman"/>
          <w:sz w:val="28"/>
          <w:szCs w:val="28"/>
        </w:rPr>
        <w:t>’</w:t>
      </w:r>
      <w:r w:rsidRPr="001D12FF">
        <w:rPr>
          <w:rFonts w:ascii="Times New Roman" w:hAnsi="Times New Roman" w:cs="Times New Roman" w:hint="eastAsia"/>
          <w:sz w:val="28"/>
          <w:szCs w:val="28"/>
        </w:rPr>
        <w:t>s blood is as cold and emotionless as melted snow. The image underscores his perceived lack of passion or human warmth, reinforcing his austere and unyielding nature.</w:t>
      </w:r>
    </w:p>
    <w:p w14:paraId="4A5C5892" w14:textId="65EC0030" w:rsidR="00FC13AD" w:rsidRPr="00FC13AD" w:rsidRDefault="00FC13AD" w:rsidP="00FC13AD">
      <w:pPr>
        <w:jc w:val="both"/>
        <w:rPr>
          <w:rFonts w:ascii="Times New Roman" w:hAnsi="Times New Roman" w:cs="Times New Roman"/>
          <w:sz w:val="28"/>
          <w:szCs w:val="28"/>
        </w:rPr>
      </w:pPr>
      <w:r w:rsidRPr="00FC13AD">
        <w:rPr>
          <w:rFonts w:ascii="Times New Roman" w:hAnsi="Times New Roman" w:cs="Times New Roman" w:hint="eastAsia"/>
          <w:sz w:val="28"/>
          <w:szCs w:val="28"/>
        </w:rPr>
        <w:t>c) I must not look to have, but in their stead</w:t>
      </w:r>
    </w:p>
    <w:p w14:paraId="53BEAF6E" w14:textId="41A150E8" w:rsidR="00FC13AD" w:rsidRPr="00FC13AD" w:rsidRDefault="00FC13AD" w:rsidP="00520C6D">
      <w:pPr>
        <w:ind w:firstLineChars="100" w:firstLine="280"/>
        <w:jc w:val="both"/>
        <w:rPr>
          <w:rFonts w:ascii="Times New Roman" w:hAnsi="Times New Roman" w:cs="Times New Roman"/>
          <w:sz w:val="28"/>
          <w:szCs w:val="28"/>
        </w:rPr>
      </w:pPr>
      <w:r w:rsidRPr="00FC13AD">
        <w:rPr>
          <w:rFonts w:ascii="Times New Roman" w:hAnsi="Times New Roman" w:cs="Times New Roman" w:hint="eastAsia"/>
          <w:sz w:val="28"/>
          <w:szCs w:val="28"/>
        </w:rPr>
        <w:t xml:space="preserve">Curses, not loud but deep, </w:t>
      </w:r>
      <w:r w:rsidRPr="0010272C">
        <w:rPr>
          <w:rFonts w:ascii="Times New Roman" w:hAnsi="Times New Roman" w:cs="Times New Roman" w:hint="eastAsia"/>
          <w:sz w:val="28"/>
          <w:szCs w:val="28"/>
          <w:u w:val="single"/>
        </w:rPr>
        <w:t>mouth-honour</w:t>
      </w:r>
      <w:r w:rsidRPr="00FC13AD">
        <w:rPr>
          <w:rFonts w:ascii="Times New Roman" w:hAnsi="Times New Roman" w:cs="Times New Roman" w:hint="eastAsia"/>
          <w:sz w:val="28"/>
          <w:szCs w:val="28"/>
        </w:rPr>
        <w:t xml:space="preserve">, </w:t>
      </w:r>
    </w:p>
    <w:p w14:paraId="3CE87B4C" w14:textId="2987748B" w:rsidR="009159FA" w:rsidRPr="009159FA" w:rsidRDefault="009159FA" w:rsidP="009159FA">
      <w:pPr>
        <w:ind w:firstLineChars="200" w:firstLine="560"/>
        <w:jc w:val="both"/>
        <w:rPr>
          <w:rFonts w:ascii="Times New Roman" w:hAnsi="Times New Roman" w:cs="Times New Roman"/>
          <w:sz w:val="28"/>
          <w:szCs w:val="28"/>
        </w:rPr>
      </w:pPr>
      <w:r w:rsidRPr="009159FA">
        <w:rPr>
          <w:rFonts w:ascii="Times New Roman" w:hAnsi="Times New Roman" w:cs="Times New Roman" w:hint="eastAsia"/>
          <w:sz w:val="28"/>
          <w:szCs w:val="28"/>
          <w:u w:val="single"/>
        </w:rPr>
        <w:t>Structure</w:t>
      </w:r>
      <w:r w:rsidRPr="009159FA">
        <w:rPr>
          <w:rFonts w:ascii="Times New Roman" w:hAnsi="Times New Roman" w:cs="Times New Roman" w:hint="eastAsia"/>
          <w:sz w:val="28"/>
          <w:szCs w:val="28"/>
        </w:rPr>
        <w:t>: Noun mouth + Noun honour</w:t>
      </w:r>
    </w:p>
    <w:p w14:paraId="43D965E7" w14:textId="77777777" w:rsidR="009159FA" w:rsidRPr="009159FA" w:rsidRDefault="009159FA" w:rsidP="009159FA">
      <w:pPr>
        <w:ind w:firstLineChars="200" w:firstLine="560"/>
        <w:jc w:val="both"/>
        <w:rPr>
          <w:rFonts w:ascii="Times New Roman" w:hAnsi="Times New Roman" w:cs="Times New Roman"/>
          <w:sz w:val="28"/>
          <w:szCs w:val="28"/>
        </w:rPr>
      </w:pPr>
      <w:r w:rsidRPr="009159FA">
        <w:rPr>
          <w:rFonts w:ascii="Times New Roman" w:hAnsi="Times New Roman" w:cs="Times New Roman" w:hint="eastAsia"/>
          <w:sz w:val="28"/>
          <w:szCs w:val="28"/>
          <w:u w:val="single"/>
        </w:rPr>
        <w:lastRenderedPageBreak/>
        <w:t>Type of Combination</w:t>
      </w:r>
      <w:r w:rsidRPr="009159FA">
        <w:rPr>
          <w:rFonts w:ascii="Times New Roman" w:hAnsi="Times New Roman" w:cs="Times New Roman" w:hint="eastAsia"/>
          <w:sz w:val="28"/>
          <w:szCs w:val="28"/>
        </w:rPr>
        <w:t>: Noun + Noun</w:t>
      </w:r>
    </w:p>
    <w:p w14:paraId="52E80D36" w14:textId="7D2C374A" w:rsidR="001D12FF" w:rsidRPr="00FC13AD" w:rsidRDefault="009159FA" w:rsidP="009159FA">
      <w:pPr>
        <w:ind w:firstLineChars="200" w:firstLine="560"/>
        <w:jc w:val="both"/>
        <w:rPr>
          <w:rFonts w:ascii="Times New Roman" w:hAnsi="Times New Roman" w:cs="Times New Roman"/>
          <w:sz w:val="28"/>
          <w:szCs w:val="28"/>
        </w:rPr>
      </w:pPr>
      <w:r w:rsidRPr="009159FA">
        <w:rPr>
          <w:rFonts w:ascii="Times New Roman" w:hAnsi="Times New Roman" w:cs="Times New Roman" w:hint="eastAsia"/>
          <w:sz w:val="28"/>
          <w:szCs w:val="28"/>
          <w:u w:val="single"/>
        </w:rPr>
        <w:t>Analysis</w:t>
      </w:r>
      <w:r w:rsidRPr="009159FA">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9159FA">
        <w:rPr>
          <w:rFonts w:ascii="Times New Roman" w:hAnsi="Times New Roman" w:cs="Times New Roman" w:hint="eastAsia"/>
          <w:sz w:val="28"/>
          <w:szCs w:val="28"/>
        </w:rPr>
        <w:t xml:space="preserve">This compound carries a tone of irony, denoting insincere praise. Literally meaning </w:t>
      </w:r>
      <w:r w:rsidR="007F024C">
        <w:rPr>
          <w:rFonts w:ascii="Times New Roman" w:hAnsi="Times New Roman" w:cs="Times New Roman"/>
          <w:sz w:val="28"/>
          <w:szCs w:val="28"/>
        </w:rPr>
        <w:t>“</w:t>
      </w:r>
      <w:r w:rsidRPr="009159FA">
        <w:rPr>
          <w:rFonts w:ascii="Times New Roman" w:hAnsi="Times New Roman" w:cs="Times New Roman" w:hint="eastAsia"/>
          <w:sz w:val="28"/>
          <w:szCs w:val="28"/>
        </w:rPr>
        <w:t>honour of the mouth,</w:t>
      </w:r>
      <w:r w:rsidR="007F024C">
        <w:rPr>
          <w:rFonts w:ascii="Times New Roman" w:hAnsi="Times New Roman" w:cs="Times New Roman"/>
          <w:sz w:val="28"/>
          <w:szCs w:val="28"/>
        </w:rPr>
        <w:t>”</w:t>
      </w:r>
      <w:r w:rsidRPr="009159FA">
        <w:rPr>
          <w:rFonts w:ascii="Times New Roman" w:hAnsi="Times New Roman" w:cs="Times New Roman" w:hint="eastAsia"/>
          <w:sz w:val="28"/>
          <w:szCs w:val="28"/>
        </w:rPr>
        <w:t xml:space="preserve"> it refers to flattery or verbal respect that lacks genuine feeling or integrity. The term critiques superficial expressions of loyalty or reverence, often used to expose hypocrisy</w:t>
      </w:r>
    </w:p>
    <w:p w14:paraId="6AD71590" w14:textId="77777777" w:rsidR="00FC13AD" w:rsidRPr="00FC13AD" w:rsidRDefault="00FC13AD" w:rsidP="00FC13AD">
      <w:pPr>
        <w:jc w:val="both"/>
        <w:rPr>
          <w:rFonts w:ascii="Times New Roman" w:hAnsi="Times New Roman" w:cs="Times New Roman"/>
          <w:sz w:val="28"/>
          <w:szCs w:val="28"/>
        </w:rPr>
      </w:pPr>
      <w:r w:rsidRPr="00FC13AD">
        <w:rPr>
          <w:rFonts w:ascii="Times New Roman" w:hAnsi="Times New Roman" w:cs="Times New Roman" w:hint="eastAsia"/>
          <w:sz w:val="28"/>
          <w:szCs w:val="28"/>
        </w:rPr>
        <w:t xml:space="preserve">d) A </w:t>
      </w:r>
      <w:r w:rsidRPr="0010272C">
        <w:rPr>
          <w:rFonts w:ascii="Times New Roman" w:hAnsi="Times New Roman" w:cs="Times New Roman" w:hint="eastAsia"/>
          <w:sz w:val="28"/>
          <w:szCs w:val="28"/>
          <w:u w:val="single"/>
        </w:rPr>
        <w:t>care-crazed</w:t>
      </w:r>
      <w:r w:rsidRPr="00FC13AD">
        <w:rPr>
          <w:rFonts w:ascii="Times New Roman" w:hAnsi="Times New Roman" w:cs="Times New Roman" w:hint="eastAsia"/>
          <w:sz w:val="28"/>
          <w:szCs w:val="28"/>
        </w:rPr>
        <w:t xml:space="preserve"> mother to a many sons</w:t>
      </w:r>
    </w:p>
    <w:p w14:paraId="586318AB" w14:textId="6CDFBE78" w:rsidR="00FC13AD" w:rsidRDefault="00FC13AD" w:rsidP="003602AA">
      <w:pPr>
        <w:ind w:firstLineChars="100" w:firstLine="280"/>
        <w:jc w:val="both"/>
        <w:rPr>
          <w:rFonts w:ascii="Times New Roman" w:hAnsi="Times New Roman" w:cs="Times New Roman"/>
          <w:sz w:val="28"/>
          <w:szCs w:val="28"/>
        </w:rPr>
      </w:pPr>
      <w:r w:rsidRPr="00FC13AD">
        <w:rPr>
          <w:rFonts w:ascii="Times New Roman" w:hAnsi="Times New Roman" w:cs="Times New Roman" w:hint="eastAsia"/>
          <w:sz w:val="28"/>
          <w:szCs w:val="28"/>
        </w:rPr>
        <w:t xml:space="preserve">A </w:t>
      </w:r>
      <w:r w:rsidRPr="0010272C">
        <w:rPr>
          <w:rFonts w:ascii="Times New Roman" w:hAnsi="Times New Roman" w:cs="Times New Roman" w:hint="eastAsia"/>
          <w:sz w:val="28"/>
          <w:szCs w:val="28"/>
          <w:u w:val="single"/>
        </w:rPr>
        <w:t>beauty-waning</w:t>
      </w:r>
      <w:r w:rsidRPr="00FC13AD">
        <w:rPr>
          <w:rFonts w:ascii="Times New Roman" w:hAnsi="Times New Roman" w:cs="Times New Roman" w:hint="eastAsia"/>
          <w:sz w:val="28"/>
          <w:szCs w:val="28"/>
        </w:rPr>
        <w:t xml:space="preserve"> and distressed widow</w:t>
      </w:r>
    </w:p>
    <w:p w14:paraId="61B823F7" w14:textId="77777777" w:rsidR="000E3FB6" w:rsidRPr="000E3FB6" w:rsidRDefault="000E3FB6" w:rsidP="000E3FB6">
      <w:pPr>
        <w:pStyle w:val="a9"/>
        <w:numPr>
          <w:ilvl w:val="0"/>
          <w:numId w:val="6"/>
        </w:numPr>
        <w:jc w:val="both"/>
        <w:rPr>
          <w:rFonts w:ascii="Times New Roman" w:hAnsi="Times New Roman" w:cs="Times New Roman"/>
          <w:sz w:val="28"/>
          <w:szCs w:val="28"/>
        </w:rPr>
      </w:pPr>
      <w:r w:rsidRPr="000E3FB6">
        <w:rPr>
          <w:rFonts w:ascii="Times New Roman" w:hAnsi="Times New Roman" w:cs="Times New Roman" w:hint="eastAsia"/>
          <w:sz w:val="28"/>
          <w:szCs w:val="28"/>
        </w:rPr>
        <w:t xml:space="preserve">care-crazed </w:t>
      </w:r>
    </w:p>
    <w:p w14:paraId="799D3F43" w14:textId="1FE650D8" w:rsidR="003751D7" w:rsidRPr="000E3FB6" w:rsidRDefault="003751D7" w:rsidP="000E3FB6">
      <w:pPr>
        <w:ind w:left="560"/>
        <w:jc w:val="both"/>
        <w:rPr>
          <w:rFonts w:ascii="Times New Roman" w:hAnsi="Times New Roman" w:cs="Times New Roman"/>
          <w:sz w:val="28"/>
          <w:szCs w:val="28"/>
        </w:rPr>
      </w:pPr>
      <w:r w:rsidRPr="000E3FB6">
        <w:rPr>
          <w:rFonts w:ascii="Times New Roman" w:hAnsi="Times New Roman" w:cs="Times New Roman" w:hint="eastAsia"/>
          <w:sz w:val="28"/>
          <w:szCs w:val="28"/>
          <w:u w:val="single"/>
        </w:rPr>
        <w:t>Structure</w:t>
      </w:r>
      <w:r w:rsidRPr="000E3FB6">
        <w:rPr>
          <w:rFonts w:ascii="Times New Roman" w:hAnsi="Times New Roman" w:cs="Times New Roman" w:hint="eastAsia"/>
          <w:sz w:val="28"/>
          <w:szCs w:val="28"/>
        </w:rPr>
        <w:t>: Noun care + Past Participle crazed</w:t>
      </w:r>
    </w:p>
    <w:p w14:paraId="6F526924" w14:textId="77777777" w:rsidR="003751D7" w:rsidRPr="003751D7" w:rsidRDefault="003751D7" w:rsidP="000E3FB6">
      <w:pPr>
        <w:ind w:firstLineChars="200" w:firstLine="560"/>
        <w:jc w:val="both"/>
        <w:rPr>
          <w:rFonts w:ascii="Times New Roman" w:hAnsi="Times New Roman" w:cs="Times New Roman"/>
          <w:sz w:val="28"/>
          <w:szCs w:val="28"/>
        </w:rPr>
      </w:pPr>
      <w:r w:rsidRPr="000E3FB6">
        <w:rPr>
          <w:rFonts w:ascii="Times New Roman" w:hAnsi="Times New Roman" w:cs="Times New Roman" w:hint="eastAsia"/>
          <w:sz w:val="28"/>
          <w:szCs w:val="28"/>
          <w:u w:val="single"/>
        </w:rPr>
        <w:t>Type of Combination</w:t>
      </w:r>
      <w:r w:rsidRPr="003751D7">
        <w:rPr>
          <w:rFonts w:ascii="Times New Roman" w:hAnsi="Times New Roman" w:cs="Times New Roman" w:hint="eastAsia"/>
          <w:sz w:val="28"/>
          <w:szCs w:val="28"/>
        </w:rPr>
        <w:t>: Noun + Past Participle</w:t>
      </w:r>
    </w:p>
    <w:p w14:paraId="7B6FE907" w14:textId="5ED1CC8A" w:rsidR="007F024C" w:rsidRDefault="003751D7" w:rsidP="000E3FB6">
      <w:pPr>
        <w:ind w:firstLineChars="200" w:firstLine="560"/>
        <w:jc w:val="both"/>
        <w:rPr>
          <w:rFonts w:ascii="Times New Roman" w:hAnsi="Times New Roman" w:cs="Times New Roman"/>
          <w:sz w:val="28"/>
          <w:szCs w:val="28"/>
        </w:rPr>
      </w:pPr>
      <w:r w:rsidRPr="000E3FB6">
        <w:rPr>
          <w:rFonts w:ascii="Times New Roman" w:hAnsi="Times New Roman" w:cs="Times New Roman" w:hint="eastAsia"/>
          <w:sz w:val="28"/>
          <w:szCs w:val="28"/>
          <w:u w:val="single"/>
        </w:rPr>
        <w:t>Analysis</w:t>
      </w:r>
      <w:r w:rsidRPr="003751D7">
        <w:rPr>
          <w:rFonts w:ascii="Times New Roman" w:hAnsi="Times New Roman" w:cs="Times New Roman" w:hint="eastAsia"/>
          <w:sz w:val="28"/>
          <w:szCs w:val="28"/>
        </w:rPr>
        <w:t>:</w:t>
      </w:r>
      <w:r w:rsidR="000E3FB6">
        <w:rPr>
          <w:rFonts w:ascii="Times New Roman" w:hAnsi="Times New Roman" w:cs="Times New Roman" w:hint="eastAsia"/>
          <w:sz w:val="28"/>
          <w:szCs w:val="28"/>
        </w:rPr>
        <w:t xml:space="preserve"> </w:t>
      </w:r>
      <w:r w:rsidRPr="003751D7">
        <w:rPr>
          <w:rFonts w:ascii="Times New Roman" w:hAnsi="Times New Roman" w:cs="Times New Roman" w:hint="eastAsia"/>
          <w:sz w:val="28"/>
          <w:szCs w:val="28"/>
        </w:rPr>
        <w:t xml:space="preserve">This compound conveys a state of mental disturbance caused by excessive worry. The term emphasizes a causal relationship, indicating someone driven mad by care or anxiety. For example, </w:t>
      </w:r>
      <w:r w:rsidR="00B817E1">
        <w:rPr>
          <w:rFonts w:ascii="Times New Roman" w:hAnsi="Times New Roman" w:cs="Times New Roman"/>
          <w:sz w:val="28"/>
          <w:szCs w:val="28"/>
        </w:rPr>
        <w:t>“</w:t>
      </w:r>
      <w:r w:rsidRPr="003751D7">
        <w:rPr>
          <w:rFonts w:ascii="Times New Roman" w:hAnsi="Times New Roman" w:cs="Times New Roman" w:hint="eastAsia"/>
          <w:sz w:val="28"/>
          <w:szCs w:val="28"/>
        </w:rPr>
        <w:t>a care-crazed mother</w:t>
      </w:r>
      <w:r w:rsidR="00B817E1">
        <w:rPr>
          <w:rFonts w:ascii="Times New Roman" w:hAnsi="Times New Roman" w:cs="Times New Roman"/>
          <w:sz w:val="28"/>
          <w:szCs w:val="28"/>
        </w:rPr>
        <w:t>”</w:t>
      </w:r>
      <w:r w:rsidR="00B817E1">
        <w:rPr>
          <w:rFonts w:ascii="Times New Roman" w:hAnsi="Times New Roman" w:cs="Times New Roman" w:hint="eastAsia"/>
          <w:sz w:val="28"/>
          <w:szCs w:val="28"/>
        </w:rPr>
        <w:t xml:space="preserve"> </w:t>
      </w:r>
      <w:r w:rsidRPr="003751D7">
        <w:rPr>
          <w:rFonts w:ascii="Times New Roman" w:hAnsi="Times New Roman" w:cs="Times New Roman" w:hint="eastAsia"/>
          <w:sz w:val="28"/>
          <w:szCs w:val="28"/>
        </w:rPr>
        <w:t>refers to a mother so overwhelmed with worry that she approaches or descends into madness.</w:t>
      </w:r>
    </w:p>
    <w:p w14:paraId="3B187912" w14:textId="77777777" w:rsidR="002067EC" w:rsidRPr="002067EC" w:rsidRDefault="00E47321" w:rsidP="002067EC">
      <w:pPr>
        <w:pStyle w:val="a9"/>
        <w:numPr>
          <w:ilvl w:val="0"/>
          <w:numId w:val="6"/>
        </w:numPr>
        <w:jc w:val="both"/>
        <w:rPr>
          <w:rFonts w:ascii="Times New Roman" w:hAnsi="Times New Roman" w:cs="Times New Roman"/>
          <w:sz w:val="28"/>
          <w:szCs w:val="28"/>
        </w:rPr>
      </w:pPr>
      <w:r w:rsidRPr="002067EC">
        <w:rPr>
          <w:rFonts w:ascii="Times New Roman" w:hAnsi="Times New Roman" w:cs="Times New Roman" w:hint="eastAsia"/>
          <w:sz w:val="28"/>
          <w:szCs w:val="28"/>
        </w:rPr>
        <w:t>beauty-waning</w:t>
      </w:r>
    </w:p>
    <w:p w14:paraId="2B3B5A43" w14:textId="06E5DB3D" w:rsidR="00E47321" w:rsidRPr="002067EC" w:rsidRDefault="00E47321" w:rsidP="002067EC">
      <w:pPr>
        <w:ind w:firstLineChars="200" w:firstLine="560"/>
        <w:jc w:val="both"/>
        <w:rPr>
          <w:rFonts w:ascii="Times New Roman" w:hAnsi="Times New Roman" w:cs="Times New Roman"/>
          <w:sz w:val="28"/>
          <w:szCs w:val="28"/>
        </w:rPr>
      </w:pPr>
      <w:r w:rsidRPr="002067EC">
        <w:rPr>
          <w:rFonts w:ascii="Times New Roman" w:hAnsi="Times New Roman" w:cs="Times New Roman" w:hint="eastAsia"/>
          <w:sz w:val="28"/>
          <w:szCs w:val="28"/>
          <w:u w:val="single"/>
        </w:rPr>
        <w:t>Structure</w:t>
      </w:r>
      <w:r w:rsidRPr="002067EC">
        <w:rPr>
          <w:rFonts w:ascii="Times New Roman" w:hAnsi="Times New Roman" w:cs="Times New Roman" w:hint="eastAsia"/>
          <w:sz w:val="28"/>
          <w:szCs w:val="28"/>
        </w:rPr>
        <w:t>: Noun beauty + Present Participle waning</w:t>
      </w:r>
    </w:p>
    <w:p w14:paraId="410EB6F8" w14:textId="77777777" w:rsidR="00E47321" w:rsidRPr="002067EC" w:rsidRDefault="00E47321" w:rsidP="002067EC">
      <w:pPr>
        <w:ind w:firstLineChars="200" w:firstLine="560"/>
        <w:jc w:val="both"/>
        <w:rPr>
          <w:rFonts w:ascii="Times New Roman" w:hAnsi="Times New Roman" w:cs="Times New Roman"/>
          <w:sz w:val="28"/>
          <w:szCs w:val="28"/>
        </w:rPr>
      </w:pPr>
      <w:r w:rsidRPr="002067EC">
        <w:rPr>
          <w:rFonts w:ascii="Times New Roman" w:hAnsi="Times New Roman" w:cs="Times New Roman" w:hint="eastAsia"/>
          <w:sz w:val="28"/>
          <w:szCs w:val="28"/>
          <w:u w:val="single"/>
        </w:rPr>
        <w:t>Type of Combination</w:t>
      </w:r>
      <w:r w:rsidRPr="002067EC">
        <w:rPr>
          <w:rFonts w:ascii="Times New Roman" w:hAnsi="Times New Roman" w:cs="Times New Roman" w:hint="eastAsia"/>
          <w:sz w:val="28"/>
          <w:szCs w:val="28"/>
        </w:rPr>
        <w:t>: Noun + Present Participle</w:t>
      </w:r>
    </w:p>
    <w:p w14:paraId="7E1AD275" w14:textId="34DF48AA" w:rsidR="00B817E1" w:rsidRPr="002067EC" w:rsidRDefault="00E47321" w:rsidP="002067EC">
      <w:pPr>
        <w:ind w:firstLineChars="200" w:firstLine="560"/>
        <w:jc w:val="both"/>
        <w:rPr>
          <w:rFonts w:ascii="Times New Roman" w:hAnsi="Times New Roman" w:cs="Times New Roman"/>
          <w:sz w:val="28"/>
          <w:szCs w:val="28"/>
        </w:rPr>
      </w:pPr>
      <w:r w:rsidRPr="002067EC">
        <w:rPr>
          <w:rFonts w:ascii="Times New Roman" w:hAnsi="Times New Roman" w:cs="Times New Roman" w:hint="eastAsia"/>
          <w:sz w:val="28"/>
          <w:szCs w:val="28"/>
          <w:u w:val="single"/>
        </w:rPr>
        <w:lastRenderedPageBreak/>
        <w:t>Analysis</w:t>
      </w:r>
      <w:r w:rsidRPr="002067EC">
        <w:rPr>
          <w:rFonts w:ascii="Times New Roman" w:hAnsi="Times New Roman" w:cs="Times New Roman" w:hint="eastAsia"/>
          <w:sz w:val="28"/>
          <w:szCs w:val="28"/>
        </w:rPr>
        <w:t>:</w:t>
      </w:r>
      <w:r w:rsidR="002067EC">
        <w:rPr>
          <w:rFonts w:ascii="Times New Roman" w:hAnsi="Times New Roman" w:cs="Times New Roman" w:hint="eastAsia"/>
          <w:sz w:val="28"/>
          <w:szCs w:val="28"/>
        </w:rPr>
        <w:t xml:space="preserve"> </w:t>
      </w:r>
      <w:r w:rsidRPr="002067EC">
        <w:rPr>
          <w:rFonts w:ascii="Times New Roman" w:hAnsi="Times New Roman" w:cs="Times New Roman" w:hint="eastAsia"/>
          <w:sz w:val="28"/>
          <w:szCs w:val="28"/>
        </w:rPr>
        <w:t xml:space="preserve">This compound describes the gradual fading of physical beauty. It evokes a sense of decline over time, often used to highlight themes of transience or mortality. For instance, </w:t>
      </w:r>
      <w:r w:rsidR="002067EC">
        <w:rPr>
          <w:rFonts w:ascii="Times New Roman" w:hAnsi="Times New Roman" w:cs="Times New Roman"/>
          <w:sz w:val="28"/>
          <w:szCs w:val="28"/>
        </w:rPr>
        <w:t>“</w:t>
      </w:r>
      <w:r w:rsidRPr="002067EC">
        <w:rPr>
          <w:rFonts w:ascii="Times New Roman" w:hAnsi="Times New Roman" w:cs="Times New Roman" w:hint="eastAsia"/>
          <w:sz w:val="28"/>
          <w:szCs w:val="28"/>
        </w:rPr>
        <w:t>a beauty-waning widow</w:t>
      </w:r>
      <w:r w:rsidR="002067EC">
        <w:rPr>
          <w:rFonts w:ascii="Times New Roman" w:hAnsi="Times New Roman" w:cs="Times New Roman"/>
          <w:sz w:val="28"/>
          <w:szCs w:val="28"/>
        </w:rPr>
        <w:t>”</w:t>
      </w:r>
      <w:r w:rsidR="002067EC">
        <w:rPr>
          <w:rFonts w:ascii="Times New Roman" w:hAnsi="Times New Roman" w:cs="Times New Roman" w:hint="eastAsia"/>
          <w:sz w:val="28"/>
          <w:szCs w:val="28"/>
        </w:rPr>
        <w:t xml:space="preserve"> </w:t>
      </w:r>
      <w:r w:rsidRPr="002067EC">
        <w:rPr>
          <w:rFonts w:ascii="Times New Roman" w:hAnsi="Times New Roman" w:cs="Times New Roman" w:hint="eastAsia"/>
          <w:sz w:val="28"/>
          <w:szCs w:val="28"/>
        </w:rPr>
        <w:t>suggests a widow whose appearance is steadily losing its former charm or radiance.</w:t>
      </w:r>
    </w:p>
    <w:p w14:paraId="6CB62C90" w14:textId="77777777" w:rsidR="00FC13AD" w:rsidRPr="00F13A63" w:rsidRDefault="00FC13AD" w:rsidP="00FC13AD">
      <w:pPr>
        <w:jc w:val="both"/>
        <w:rPr>
          <w:rFonts w:ascii="Times New Roman" w:hAnsi="Times New Roman" w:cs="Times New Roman"/>
          <w:sz w:val="28"/>
          <w:szCs w:val="28"/>
          <w:u w:val="single"/>
        </w:rPr>
      </w:pPr>
      <w:r w:rsidRPr="00FC13AD">
        <w:rPr>
          <w:rFonts w:ascii="Times New Roman" w:hAnsi="Times New Roman" w:cs="Times New Roman" w:hint="eastAsia"/>
          <w:sz w:val="28"/>
          <w:szCs w:val="28"/>
        </w:rPr>
        <w:t>e) Strives in his little world of man to</w:t>
      </w:r>
      <w:r w:rsidRPr="00F13A63">
        <w:rPr>
          <w:rFonts w:ascii="Times New Roman" w:hAnsi="Times New Roman" w:cs="Times New Roman" w:hint="eastAsia"/>
          <w:sz w:val="28"/>
          <w:szCs w:val="28"/>
          <w:u w:val="single"/>
        </w:rPr>
        <w:t xml:space="preserve"> </w:t>
      </w:r>
      <w:bookmarkStart w:id="0" w:name="_Hlk197326633"/>
      <w:r w:rsidRPr="00F13A63">
        <w:rPr>
          <w:rFonts w:ascii="Times New Roman" w:hAnsi="Times New Roman" w:cs="Times New Roman" w:hint="eastAsia"/>
          <w:sz w:val="28"/>
          <w:szCs w:val="28"/>
          <w:u w:val="single"/>
        </w:rPr>
        <w:t>out-storm</w:t>
      </w:r>
      <w:bookmarkEnd w:id="0"/>
    </w:p>
    <w:p w14:paraId="23D8855A" w14:textId="77777777" w:rsidR="00FC13AD" w:rsidRPr="00FC13AD" w:rsidRDefault="00FC13AD" w:rsidP="003602AA">
      <w:pPr>
        <w:ind w:firstLineChars="100" w:firstLine="280"/>
        <w:jc w:val="both"/>
        <w:rPr>
          <w:rFonts w:ascii="Times New Roman" w:hAnsi="Times New Roman" w:cs="Times New Roman"/>
          <w:sz w:val="28"/>
          <w:szCs w:val="28"/>
        </w:rPr>
      </w:pPr>
      <w:r w:rsidRPr="00FC13AD">
        <w:rPr>
          <w:rFonts w:ascii="Times New Roman" w:hAnsi="Times New Roman" w:cs="Times New Roman" w:hint="eastAsia"/>
          <w:sz w:val="28"/>
          <w:szCs w:val="28"/>
        </w:rPr>
        <w:t>The</w:t>
      </w:r>
      <w:bookmarkStart w:id="1" w:name="_Hlk197326644"/>
      <w:r w:rsidRPr="00FC13AD">
        <w:rPr>
          <w:rFonts w:ascii="Times New Roman" w:hAnsi="Times New Roman" w:cs="Times New Roman" w:hint="eastAsia"/>
          <w:sz w:val="28"/>
          <w:szCs w:val="28"/>
        </w:rPr>
        <w:t xml:space="preserve"> </w:t>
      </w:r>
      <w:r w:rsidRPr="00F13A63">
        <w:rPr>
          <w:rFonts w:ascii="Times New Roman" w:hAnsi="Times New Roman" w:cs="Times New Roman" w:hint="eastAsia"/>
          <w:sz w:val="28"/>
          <w:szCs w:val="28"/>
          <w:u w:val="single"/>
        </w:rPr>
        <w:t>to-and-fro conflicting</w:t>
      </w:r>
      <w:bookmarkEnd w:id="1"/>
      <w:r w:rsidRPr="00FC13AD">
        <w:rPr>
          <w:rFonts w:ascii="Times New Roman" w:hAnsi="Times New Roman" w:cs="Times New Roman" w:hint="eastAsia"/>
          <w:sz w:val="28"/>
          <w:szCs w:val="28"/>
        </w:rPr>
        <w:t xml:space="preserve"> wind and rain.</w:t>
      </w:r>
    </w:p>
    <w:p w14:paraId="44809D0B" w14:textId="77777777" w:rsidR="00FC13AD" w:rsidRPr="00FC13AD" w:rsidRDefault="00FC13AD" w:rsidP="003602AA">
      <w:pPr>
        <w:ind w:firstLineChars="100" w:firstLine="280"/>
        <w:jc w:val="both"/>
        <w:rPr>
          <w:rFonts w:ascii="Times New Roman" w:hAnsi="Times New Roman" w:cs="Times New Roman"/>
          <w:sz w:val="28"/>
          <w:szCs w:val="28"/>
        </w:rPr>
      </w:pPr>
      <w:r w:rsidRPr="00FC13AD">
        <w:rPr>
          <w:rFonts w:ascii="Times New Roman" w:hAnsi="Times New Roman" w:cs="Times New Roman" w:hint="eastAsia"/>
          <w:sz w:val="28"/>
          <w:szCs w:val="28"/>
        </w:rPr>
        <w:t xml:space="preserve">This night, wherein the </w:t>
      </w:r>
      <w:r w:rsidRPr="00F13A63">
        <w:rPr>
          <w:rFonts w:ascii="Times New Roman" w:hAnsi="Times New Roman" w:cs="Times New Roman" w:hint="eastAsia"/>
          <w:sz w:val="28"/>
          <w:szCs w:val="28"/>
          <w:u w:val="single"/>
        </w:rPr>
        <w:t>cub-drawn</w:t>
      </w:r>
      <w:r w:rsidRPr="00FC13AD">
        <w:rPr>
          <w:rFonts w:ascii="Times New Roman" w:hAnsi="Times New Roman" w:cs="Times New Roman" w:hint="eastAsia"/>
          <w:sz w:val="28"/>
          <w:szCs w:val="28"/>
        </w:rPr>
        <w:t xml:space="preserve"> bear would couch,</w:t>
      </w:r>
    </w:p>
    <w:p w14:paraId="1515968D" w14:textId="77777777" w:rsidR="00FC13AD" w:rsidRPr="00FC13AD" w:rsidRDefault="00FC13AD" w:rsidP="003602AA">
      <w:pPr>
        <w:ind w:firstLineChars="100" w:firstLine="280"/>
        <w:jc w:val="both"/>
        <w:rPr>
          <w:rFonts w:ascii="Times New Roman" w:hAnsi="Times New Roman" w:cs="Times New Roman"/>
          <w:sz w:val="28"/>
          <w:szCs w:val="28"/>
        </w:rPr>
      </w:pPr>
      <w:r w:rsidRPr="00FC13AD">
        <w:rPr>
          <w:rFonts w:ascii="Times New Roman" w:hAnsi="Times New Roman" w:cs="Times New Roman" w:hint="eastAsia"/>
          <w:sz w:val="28"/>
          <w:szCs w:val="28"/>
        </w:rPr>
        <w:t>The lion and the</w:t>
      </w:r>
      <w:bookmarkStart w:id="2" w:name="_Hlk197326662"/>
      <w:r w:rsidRPr="00FC13AD">
        <w:rPr>
          <w:rFonts w:ascii="Times New Roman" w:hAnsi="Times New Roman" w:cs="Times New Roman" w:hint="eastAsia"/>
          <w:sz w:val="28"/>
          <w:szCs w:val="28"/>
        </w:rPr>
        <w:t xml:space="preserve"> </w:t>
      </w:r>
      <w:r w:rsidRPr="00F13A63">
        <w:rPr>
          <w:rFonts w:ascii="Times New Roman" w:hAnsi="Times New Roman" w:cs="Times New Roman" w:hint="eastAsia"/>
          <w:sz w:val="28"/>
          <w:szCs w:val="28"/>
          <w:u w:val="single"/>
        </w:rPr>
        <w:t>belly-pinched</w:t>
      </w:r>
      <w:bookmarkEnd w:id="2"/>
      <w:r w:rsidRPr="00FC13AD">
        <w:rPr>
          <w:rFonts w:ascii="Times New Roman" w:hAnsi="Times New Roman" w:cs="Times New Roman" w:hint="eastAsia"/>
          <w:sz w:val="28"/>
          <w:szCs w:val="28"/>
        </w:rPr>
        <w:t xml:space="preserve"> wolf</w:t>
      </w:r>
    </w:p>
    <w:p w14:paraId="3B46D4DA" w14:textId="03630E54" w:rsidR="002067EC" w:rsidRPr="008A5509" w:rsidRDefault="002067EC" w:rsidP="008A5509">
      <w:pPr>
        <w:pStyle w:val="a9"/>
        <w:numPr>
          <w:ilvl w:val="0"/>
          <w:numId w:val="6"/>
        </w:numPr>
        <w:jc w:val="both"/>
        <w:rPr>
          <w:rFonts w:ascii="Times New Roman" w:hAnsi="Times New Roman" w:cs="Times New Roman"/>
          <w:sz w:val="28"/>
          <w:szCs w:val="28"/>
        </w:rPr>
      </w:pPr>
      <w:r w:rsidRPr="008A5509">
        <w:rPr>
          <w:rFonts w:ascii="Times New Roman" w:hAnsi="Times New Roman" w:cs="Times New Roman" w:hint="eastAsia"/>
          <w:sz w:val="28"/>
          <w:szCs w:val="28"/>
        </w:rPr>
        <w:t>out-storm</w:t>
      </w:r>
    </w:p>
    <w:p w14:paraId="0D30D2BC" w14:textId="77777777" w:rsidR="008A5509" w:rsidRPr="008A5509" w:rsidRDefault="008A5509" w:rsidP="008A5509">
      <w:pPr>
        <w:ind w:firstLineChars="200" w:firstLine="560"/>
        <w:jc w:val="both"/>
        <w:rPr>
          <w:rFonts w:ascii="Times New Roman" w:hAnsi="Times New Roman" w:cs="Times New Roman"/>
          <w:sz w:val="28"/>
          <w:szCs w:val="28"/>
        </w:rPr>
      </w:pPr>
      <w:r w:rsidRPr="008A5509">
        <w:rPr>
          <w:rFonts w:ascii="Times New Roman" w:hAnsi="Times New Roman" w:cs="Times New Roman" w:hint="eastAsia"/>
          <w:sz w:val="28"/>
          <w:szCs w:val="28"/>
          <w:u w:val="single"/>
        </w:rPr>
        <w:t>Structure</w:t>
      </w:r>
      <w:r w:rsidRPr="008A5509">
        <w:rPr>
          <w:rFonts w:ascii="Times New Roman" w:hAnsi="Times New Roman" w:cs="Times New Roman" w:hint="eastAsia"/>
          <w:sz w:val="28"/>
          <w:szCs w:val="28"/>
        </w:rPr>
        <w:t>: Particle out + Infinitive Verb storm</w:t>
      </w:r>
    </w:p>
    <w:p w14:paraId="1CBED6A6" w14:textId="77777777" w:rsidR="008A5509" w:rsidRPr="008A5509" w:rsidRDefault="008A5509" w:rsidP="008A5509">
      <w:pPr>
        <w:ind w:firstLineChars="200" w:firstLine="560"/>
        <w:jc w:val="both"/>
        <w:rPr>
          <w:rFonts w:ascii="Times New Roman" w:hAnsi="Times New Roman" w:cs="Times New Roman"/>
          <w:sz w:val="28"/>
          <w:szCs w:val="28"/>
        </w:rPr>
      </w:pPr>
      <w:r w:rsidRPr="008A5509">
        <w:rPr>
          <w:rFonts w:ascii="Times New Roman" w:hAnsi="Times New Roman" w:cs="Times New Roman" w:hint="eastAsia"/>
          <w:sz w:val="28"/>
          <w:szCs w:val="28"/>
          <w:u w:val="single"/>
        </w:rPr>
        <w:t>Type of Combination</w:t>
      </w:r>
      <w:r w:rsidRPr="008A5509">
        <w:rPr>
          <w:rFonts w:ascii="Times New Roman" w:hAnsi="Times New Roman" w:cs="Times New Roman" w:hint="eastAsia"/>
          <w:sz w:val="28"/>
          <w:szCs w:val="28"/>
        </w:rPr>
        <w:t>: Particle + Infinitive</w:t>
      </w:r>
    </w:p>
    <w:p w14:paraId="19B7AA62" w14:textId="512C2C07" w:rsidR="002067EC" w:rsidRDefault="008A5509" w:rsidP="008A5509">
      <w:pPr>
        <w:ind w:firstLineChars="200" w:firstLine="560"/>
        <w:jc w:val="both"/>
        <w:rPr>
          <w:rFonts w:ascii="Times New Roman" w:hAnsi="Times New Roman" w:cs="Times New Roman"/>
          <w:sz w:val="28"/>
          <w:szCs w:val="28"/>
        </w:rPr>
      </w:pPr>
      <w:r w:rsidRPr="008A5509">
        <w:rPr>
          <w:rFonts w:ascii="Times New Roman" w:hAnsi="Times New Roman" w:cs="Times New Roman" w:hint="eastAsia"/>
          <w:sz w:val="28"/>
          <w:szCs w:val="28"/>
          <w:u w:val="single"/>
        </w:rPr>
        <w:t>Analysis</w:t>
      </w:r>
      <w:r w:rsidRPr="008A5509">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8A5509">
        <w:rPr>
          <w:rFonts w:ascii="Times New Roman" w:hAnsi="Times New Roman" w:cs="Times New Roman" w:hint="eastAsia"/>
          <w:sz w:val="28"/>
          <w:szCs w:val="28"/>
        </w:rPr>
        <w:t xml:space="preserve">The compound out-storm conveys the idea of surpassing or overwhelming a storm with even greater force. It expresses a human attempt to contend with, or symbolically outdo, natural forces. In the phrase </w:t>
      </w:r>
      <w:r>
        <w:rPr>
          <w:rFonts w:ascii="Times New Roman" w:hAnsi="Times New Roman" w:cs="Times New Roman"/>
          <w:sz w:val="28"/>
          <w:szCs w:val="28"/>
        </w:rPr>
        <w:t>“</w:t>
      </w:r>
      <w:r w:rsidRPr="008A5509">
        <w:rPr>
          <w:rFonts w:ascii="Times New Roman" w:hAnsi="Times New Roman" w:cs="Times New Roman" w:hint="eastAsia"/>
          <w:sz w:val="28"/>
          <w:szCs w:val="28"/>
        </w:rPr>
        <w:t>strives... to out-storm the wind and rain,</w:t>
      </w:r>
      <w:r>
        <w:rPr>
          <w:rFonts w:ascii="Times New Roman" w:hAnsi="Times New Roman" w:cs="Times New Roman"/>
          <w:sz w:val="28"/>
          <w:szCs w:val="28"/>
        </w:rPr>
        <w:t>”</w:t>
      </w:r>
      <w:r w:rsidRPr="008A5509">
        <w:rPr>
          <w:rFonts w:ascii="Times New Roman" w:hAnsi="Times New Roman" w:cs="Times New Roman" w:hint="eastAsia"/>
          <w:sz w:val="28"/>
          <w:szCs w:val="28"/>
        </w:rPr>
        <w:t xml:space="preserve"> it highlights the futility and defiance of human struggle against nature</w:t>
      </w:r>
      <w:r>
        <w:rPr>
          <w:rFonts w:ascii="Times New Roman" w:hAnsi="Times New Roman" w:cs="Times New Roman"/>
          <w:sz w:val="28"/>
          <w:szCs w:val="28"/>
        </w:rPr>
        <w:t>’</w:t>
      </w:r>
      <w:r w:rsidRPr="008A5509">
        <w:rPr>
          <w:rFonts w:ascii="Times New Roman" w:hAnsi="Times New Roman" w:cs="Times New Roman" w:hint="eastAsia"/>
          <w:sz w:val="28"/>
          <w:szCs w:val="28"/>
        </w:rPr>
        <w:t>s might.</w:t>
      </w:r>
    </w:p>
    <w:p w14:paraId="5E680386" w14:textId="0D377F4D" w:rsidR="002067EC" w:rsidRPr="00A3583C" w:rsidRDefault="002067EC" w:rsidP="00A3583C">
      <w:pPr>
        <w:pStyle w:val="a9"/>
        <w:numPr>
          <w:ilvl w:val="0"/>
          <w:numId w:val="6"/>
        </w:numPr>
        <w:jc w:val="both"/>
        <w:rPr>
          <w:rFonts w:ascii="Times New Roman" w:hAnsi="Times New Roman" w:cs="Times New Roman"/>
          <w:sz w:val="28"/>
          <w:szCs w:val="28"/>
        </w:rPr>
      </w:pPr>
      <w:r w:rsidRPr="00A3583C">
        <w:rPr>
          <w:rFonts w:ascii="Times New Roman" w:hAnsi="Times New Roman" w:cs="Times New Roman" w:hint="eastAsia"/>
          <w:sz w:val="28"/>
          <w:szCs w:val="28"/>
        </w:rPr>
        <w:t>to-and-fro conflicting</w:t>
      </w:r>
    </w:p>
    <w:p w14:paraId="42BC8E41" w14:textId="77777777" w:rsidR="00A3583C" w:rsidRPr="00A3583C" w:rsidRDefault="00A3583C" w:rsidP="00A3583C">
      <w:pPr>
        <w:ind w:firstLineChars="200" w:firstLine="560"/>
        <w:jc w:val="both"/>
        <w:rPr>
          <w:rFonts w:ascii="Times New Roman" w:hAnsi="Times New Roman" w:cs="Times New Roman"/>
          <w:sz w:val="28"/>
          <w:szCs w:val="28"/>
        </w:rPr>
      </w:pPr>
      <w:r w:rsidRPr="00A3583C">
        <w:rPr>
          <w:rFonts w:ascii="Times New Roman" w:hAnsi="Times New Roman" w:cs="Times New Roman" w:hint="eastAsia"/>
          <w:sz w:val="28"/>
          <w:szCs w:val="28"/>
          <w:u w:val="single"/>
        </w:rPr>
        <w:t>Structure</w:t>
      </w:r>
      <w:r w:rsidRPr="00A3583C">
        <w:rPr>
          <w:rFonts w:ascii="Times New Roman" w:hAnsi="Times New Roman" w:cs="Times New Roman" w:hint="eastAsia"/>
          <w:sz w:val="28"/>
          <w:szCs w:val="28"/>
        </w:rPr>
        <w:t>: Adverbial Phrase to-and-fro + Present Participle conflicting</w:t>
      </w:r>
    </w:p>
    <w:p w14:paraId="34166DB2" w14:textId="098D2630" w:rsidR="00A3583C" w:rsidRPr="00A3583C" w:rsidRDefault="00A3583C" w:rsidP="00A3583C">
      <w:pPr>
        <w:ind w:firstLineChars="200" w:firstLine="560"/>
        <w:jc w:val="both"/>
        <w:rPr>
          <w:rFonts w:ascii="Times New Roman" w:hAnsi="Times New Roman" w:cs="Times New Roman"/>
          <w:sz w:val="28"/>
          <w:szCs w:val="28"/>
        </w:rPr>
      </w:pPr>
      <w:r w:rsidRPr="00A3583C">
        <w:rPr>
          <w:rFonts w:ascii="Times New Roman" w:hAnsi="Times New Roman" w:cs="Times New Roman" w:hint="eastAsia"/>
          <w:sz w:val="28"/>
          <w:szCs w:val="28"/>
          <w:u w:val="single"/>
        </w:rPr>
        <w:lastRenderedPageBreak/>
        <w:t>Type of Combination</w:t>
      </w:r>
      <w:r w:rsidRPr="00A3583C">
        <w:rPr>
          <w:rFonts w:ascii="Times New Roman" w:hAnsi="Times New Roman" w:cs="Times New Roman" w:hint="eastAsia"/>
          <w:sz w:val="28"/>
          <w:szCs w:val="28"/>
        </w:rPr>
        <w:t>: Adverbial + Present Participle</w:t>
      </w:r>
    </w:p>
    <w:p w14:paraId="2C70B006" w14:textId="5469EE97" w:rsidR="008A5509" w:rsidRDefault="00A3583C" w:rsidP="00A3583C">
      <w:pPr>
        <w:ind w:firstLineChars="200" w:firstLine="560"/>
        <w:jc w:val="both"/>
        <w:rPr>
          <w:rFonts w:ascii="Times New Roman" w:hAnsi="Times New Roman" w:cs="Times New Roman"/>
          <w:sz w:val="28"/>
          <w:szCs w:val="28"/>
        </w:rPr>
      </w:pPr>
      <w:r w:rsidRPr="00A3583C">
        <w:rPr>
          <w:rFonts w:ascii="Times New Roman" w:hAnsi="Times New Roman" w:cs="Times New Roman" w:hint="eastAsia"/>
          <w:sz w:val="28"/>
          <w:szCs w:val="28"/>
          <w:u w:val="single"/>
        </w:rPr>
        <w:t>Analysis</w:t>
      </w:r>
      <w:r w:rsidRPr="00A3583C">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A3583C">
        <w:rPr>
          <w:rFonts w:ascii="Times New Roman" w:hAnsi="Times New Roman" w:cs="Times New Roman" w:hint="eastAsia"/>
          <w:sz w:val="28"/>
          <w:szCs w:val="28"/>
        </w:rPr>
        <w:t xml:space="preserve">This compound vividly depicts ceaseless and chaotic motion. When applied to natural elements, as in </w:t>
      </w:r>
      <w:r>
        <w:rPr>
          <w:rFonts w:ascii="Times New Roman" w:hAnsi="Times New Roman" w:cs="Times New Roman"/>
          <w:sz w:val="28"/>
          <w:szCs w:val="28"/>
        </w:rPr>
        <w:t>“</w:t>
      </w:r>
      <w:r w:rsidRPr="00A3583C">
        <w:rPr>
          <w:rFonts w:ascii="Times New Roman" w:hAnsi="Times New Roman" w:cs="Times New Roman" w:hint="eastAsia"/>
          <w:sz w:val="28"/>
          <w:szCs w:val="28"/>
        </w:rPr>
        <w:t>to-and-fro conflicting wind and rain,</w:t>
      </w:r>
      <w:r>
        <w:rPr>
          <w:rFonts w:ascii="Times New Roman" w:hAnsi="Times New Roman" w:cs="Times New Roman"/>
          <w:sz w:val="28"/>
          <w:szCs w:val="28"/>
        </w:rPr>
        <w:t>”</w:t>
      </w:r>
      <w:r w:rsidRPr="00A3583C">
        <w:rPr>
          <w:rFonts w:ascii="Times New Roman" w:hAnsi="Times New Roman" w:cs="Times New Roman" w:hint="eastAsia"/>
          <w:sz w:val="28"/>
          <w:szCs w:val="28"/>
        </w:rPr>
        <w:t xml:space="preserve"> it emphasizes the turbulent, erratic nature of a storm, contributing to an atmosphere of disorder and instability.</w:t>
      </w:r>
    </w:p>
    <w:p w14:paraId="07F1E0CD" w14:textId="6DC70DCE" w:rsidR="002067EC" w:rsidRPr="00814ED4" w:rsidRDefault="002067EC" w:rsidP="00814ED4">
      <w:pPr>
        <w:pStyle w:val="a9"/>
        <w:numPr>
          <w:ilvl w:val="0"/>
          <w:numId w:val="6"/>
        </w:numPr>
        <w:jc w:val="both"/>
        <w:rPr>
          <w:rFonts w:ascii="Times New Roman" w:hAnsi="Times New Roman" w:cs="Times New Roman"/>
          <w:sz w:val="28"/>
          <w:szCs w:val="28"/>
        </w:rPr>
      </w:pPr>
      <w:r w:rsidRPr="00814ED4">
        <w:rPr>
          <w:rFonts w:ascii="Times New Roman" w:hAnsi="Times New Roman" w:cs="Times New Roman" w:hint="eastAsia"/>
          <w:sz w:val="28"/>
          <w:szCs w:val="28"/>
        </w:rPr>
        <w:t>cub-drawn</w:t>
      </w:r>
    </w:p>
    <w:p w14:paraId="2450E99B" w14:textId="3CD89F34" w:rsidR="00814ED4" w:rsidRPr="00814ED4" w:rsidRDefault="00814ED4" w:rsidP="00814ED4">
      <w:pPr>
        <w:ind w:firstLineChars="200" w:firstLine="560"/>
        <w:jc w:val="both"/>
        <w:rPr>
          <w:rFonts w:ascii="Times New Roman" w:hAnsi="Times New Roman" w:cs="Times New Roman"/>
          <w:sz w:val="28"/>
          <w:szCs w:val="28"/>
        </w:rPr>
      </w:pPr>
      <w:r w:rsidRPr="00814ED4">
        <w:rPr>
          <w:rFonts w:ascii="Times New Roman" w:hAnsi="Times New Roman" w:cs="Times New Roman" w:hint="eastAsia"/>
          <w:sz w:val="28"/>
          <w:szCs w:val="28"/>
          <w:u w:val="single"/>
        </w:rPr>
        <w:t>Structure</w:t>
      </w:r>
      <w:r w:rsidRPr="00814ED4">
        <w:rPr>
          <w:rFonts w:ascii="Times New Roman" w:hAnsi="Times New Roman" w:cs="Times New Roman" w:hint="eastAsia"/>
          <w:sz w:val="28"/>
          <w:szCs w:val="28"/>
        </w:rPr>
        <w:t>: Noun cub + Past Participle drawn</w:t>
      </w:r>
    </w:p>
    <w:p w14:paraId="6633A0B0" w14:textId="35975265" w:rsidR="00814ED4" w:rsidRPr="00814ED4" w:rsidRDefault="00814ED4" w:rsidP="00814ED4">
      <w:pPr>
        <w:ind w:firstLineChars="200" w:firstLine="560"/>
        <w:jc w:val="both"/>
        <w:rPr>
          <w:rFonts w:ascii="Times New Roman" w:hAnsi="Times New Roman" w:cs="Times New Roman"/>
          <w:sz w:val="28"/>
          <w:szCs w:val="28"/>
        </w:rPr>
      </w:pPr>
      <w:r w:rsidRPr="00814ED4">
        <w:rPr>
          <w:rFonts w:ascii="Times New Roman" w:hAnsi="Times New Roman" w:cs="Times New Roman" w:hint="eastAsia"/>
          <w:sz w:val="28"/>
          <w:szCs w:val="28"/>
          <w:u w:val="single"/>
        </w:rPr>
        <w:t>Type of Combination</w:t>
      </w:r>
      <w:r w:rsidRPr="00814ED4">
        <w:rPr>
          <w:rFonts w:ascii="Times New Roman" w:hAnsi="Times New Roman" w:cs="Times New Roman" w:hint="eastAsia"/>
          <w:sz w:val="28"/>
          <w:szCs w:val="28"/>
        </w:rPr>
        <w:t>: Noun + Past Participle</w:t>
      </w:r>
    </w:p>
    <w:p w14:paraId="7BC24260" w14:textId="56596629" w:rsidR="00814ED4" w:rsidRPr="00814ED4" w:rsidRDefault="00814ED4" w:rsidP="00814ED4">
      <w:pPr>
        <w:ind w:firstLineChars="200" w:firstLine="560"/>
        <w:jc w:val="both"/>
        <w:rPr>
          <w:rFonts w:ascii="Times New Roman" w:hAnsi="Times New Roman" w:cs="Times New Roman"/>
          <w:sz w:val="28"/>
          <w:szCs w:val="28"/>
        </w:rPr>
      </w:pPr>
      <w:r w:rsidRPr="00814ED4">
        <w:rPr>
          <w:rFonts w:ascii="Times New Roman" w:hAnsi="Times New Roman" w:cs="Times New Roman" w:hint="eastAsia"/>
          <w:sz w:val="28"/>
          <w:szCs w:val="28"/>
          <w:u w:val="single"/>
        </w:rPr>
        <w:t>Analysis</w:t>
      </w:r>
      <w:r w:rsidRPr="00814ED4">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814ED4">
        <w:rPr>
          <w:rFonts w:ascii="Times New Roman" w:hAnsi="Times New Roman" w:cs="Times New Roman" w:hint="eastAsia"/>
          <w:sz w:val="28"/>
          <w:szCs w:val="28"/>
        </w:rPr>
        <w:t xml:space="preserve">The compound cub-drawn describes a bear physically depleted from nursing or tending to its cubs. It metaphorically conveys themes of exhaustion, sacrifice, or maternal depletion. For instance, </w:t>
      </w:r>
      <w:r>
        <w:rPr>
          <w:rFonts w:ascii="Times New Roman" w:hAnsi="Times New Roman" w:cs="Times New Roman"/>
          <w:sz w:val="28"/>
          <w:szCs w:val="28"/>
        </w:rPr>
        <w:t>“</w:t>
      </w:r>
      <w:r w:rsidRPr="00814ED4">
        <w:rPr>
          <w:rFonts w:ascii="Times New Roman" w:hAnsi="Times New Roman" w:cs="Times New Roman" w:hint="eastAsia"/>
          <w:sz w:val="28"/>
          <w:szCs w:val="28"/>
        </w:rPr>
        <w:t>cub-drawn bear</w:t>
      </w:r>
      <w:r>
        <w:rPr>
          <w:rFonts w:ascii="Times New Roman" w:hAnsi="Times New Roman" w:cs="Times New Roman"/>
          <w:sz w:val="28"/>
          <w:szCs w:val="28"/>
        </w:rPr>
        <w:t>”</w:t>
      </w:r>
      <w:r w:rsidRPr="00814ED4">
        <w:rPr>
          <w:rFonts w:ascii="Times New Roman" w:hAnsi="Times New Roman" w:cs="Times New Roman" w:hint="eastAsia"/>
          <w:sz w:val="28"/>
          <w:szCs w:val="28"/>
        </w:rPr>
        <w:t xml:space="preserve"> suggests a state of physical weakness due to the demands of care.</w:t>
      </w:r>
    </w:p>
    <w:p w14:paraId="5BAD1CEB" w14:textId="1B2457E9" w:rsidR="002067EC" w:rsidRPr="00B812D1" w:rsidRDefault="002067EC" w:rsidP="00B812D1">
      <w:pPr>
        <w:pStyle w:val="a9"/>
        <w:numPr>
          <w:ilvl w:val="0"/>
          <w:numId w:val="6"/>
        </w:numPr>
        <w:jc w:val="both"/>
        <w:rPr>
          <w:rFonts w:ascii="Times New Roman" w:hAnsi="Times New Roman" w:cs="Times New Roman"/>
          <w:sz w:val="28"/>
          <w:szCs w:val="28"/>
        </w:rPr>
      </w:pPr>
      <w:r w:rsidRPr="00B812D1">
        <w:rPr>
          <w:rFonts w:ascii="Times New Roman" w:hAnsi="Times New Roman" w:cs="Times New Roman" w:hint="eastAsia"/>
          <w:sz w:val="28"/>
          <w:szCs w:val="28"/>
        </w:rPr>
        <w:t>belly-pinched</w:t>
      </w:r>
    </w:p>
    <w:p w14:paraId="1E9BC2B7" w14:textId="284EB1E7" w:rsidR="00B812D1" w:rsidRPr="00B812D1" w:rsidRDefault="00B812D1" w:rsidP="00B812D1">
      <w:pPr>
        <w:ind w:firstLineChars="200" w:firstLine="560"/>
        <w:jc w:val="both"/>
        <w:rPr>
          <w:rFonts w:ascii="Times New Roman" w:hAnsi="Times New Roman" w:cs="Times New Roman"/>
          <w:sz w:val="28"/>
          <w:szCs w:val="28"/>
        </w:rPr>
      </w:pPr>
      <w:r w:rsidRPr="00B812D1">
        <w:rPr>
          <w:rFonts w:ascii="Times New Roman" w:hAnsi="Times New Roman" w:cs="Times New Roman" w:hint="eastAsia"/>
          <w:sz w:val="28"/>
          <w:szCs w:val="28"/>
          <w:u w:val="single"/>
        </w:rPr>
        <w:t>Structure</w:t>
      </w:r>
      <w:r w:rsidRPr="00B812D1">
        <w:rPr>
          <w:rFonts w:ascii="Times New Roman" w:hAnsi="Times New Roman" w:cs="Times New Roman" w:hint="eastAsia"/>
          <w:sz w:val="28"/>
          <w:szCs w:val="28"/>
        </w:rPr>
        <w:t>: Noun belly + Past Participle pinched</w:t>
      </w:r>
    </w:p>
    <w:p w14:paraId="35C990CD" w14:textId="5149D96F" w:rsidR="00B812D1" w:rsidRPr="00B812D1" w:rsidRDefault="00B812D1" w:rsidP="00B812D1">
      <w:pPr>
        <w:ind w:firstLineChars="200" w:firstLine="560"/>
        <w:jc w:val="both"/>
        <w:rPr>
          <w:rFonts w:ascii="Times New Roman" w:hAnsi="Times New Roman" w:cs="Times New Roman"/>
          <w:sz w:val="28"/>
          <w:szCs w:val="28"/>
        </w:rPr>
      </w:pPr>
      <w:r w:rsidRPr="00B812D1">
        <w:rPr>
          <w:rFonts w:ascii="Times New Roman" w:hAnsi="Times New Roman" w:cs="Times New Roman" w:hint="eastAsia"/>
          <w:sz w:val="28"/>
          <w:szCs w:val="28"/>
          <w:u w:val="single"/>
        </w:rPr>
        <w:t>Type of Combination</w:t>
      </w:r>
      <w:r w:rsidRPr="00B812D1">
        <w:rPr>
          <w:rFonts w:ascii="Times New Roman" w:hAnsi="Times New Roman" w:cs="Times New Roman" w:hint="eastAsia"/>
          <w:sz w:val="28"/>
          <w:szCs w:val="28"/>
        </w:rPr>
        <w:t>: Noun + Past Participle</w:t>
      </w:r>
    </w:p>
    <w:p w14:paraId="2D784979" w14:textId="5CB7FA33" w:rsidR="00814ED4" w:rsidRDefault="00B812D1" w:rsidP="00B812D1">
      <w:pPr>
        <w:ind w:firstLineChars="200" w:firstLine="560"/>
        <w:jc w:val="both"/>
        <w:rPr>
          <w:rFonts w:ascii="Times New Roman" w:hAnsi="Times New Roman" w:cs="Times New Roman"/>
          <w:sz w:val="28"/>
          <w:szCs w:val="28"/>
        </w:rPr>
      </w:pPr>
      <w:r w:rsidRPr="00B812D1">
        <w:rPr>
          <w:rFonts w:ascii="Times New Roman" w:hAnsi="Times New Roman" w:cs="Times New Roman" w:hint="eastAsia"/>
          <w:sz w:val="28"/>
          <w:szCs w:val="28"/>
          <w:u w:val="single"/>
        </w:rPr>
        <w:t>Analysis</w:t>
      </w:r>
      <w:r w:rsidRPr="00B812D1">
        <w:rPr>
          <w:rFonts w:ascii="Times New Roman" w:hAnsi="Times New Roman" w:cs="Times New Roman" w:hint="eastAsia"/>
          <w:sz w:val="28"/>
          <w:szCs w:val="28"/>
        </w:rPr>
        <w:t>:</w:t>
      </w:r>
      <w:r>
        <w:rPr>
          <w:rFonts w:ascii="Times New Roman" w:hAnsi="Times New Roman" w:cs="Times New Roman" w:hint="eastAsia"/>
          <w:sz w:val="28"/>
          <w:szCs w:val="28"/>
        </w:rPr>
        <w:t xml:space="preserve"> b</w:t>
      </w:r>
      <w:r w:rsidRPr="00B812D1">
        <w:rPr>
          <w:rFonts w:ascii="Times New Roman" w:hAnsi="Times New Roman" w:cs="Times New Roman" w:hint="eastAsia"/>
          <w:sz w:val="28"/>
          <w:szCs w:val="28"/>
        </w:rPr>
        <w:t xml:space="preserve">elly-pinched vividly portrays a starved or emaciated condition, where the stomach appears sunken from hunger. In </w:t>
      </w:r>
      <w:r>
        <w:rPr>
          <w:rFonts w:ascii="Times New Roman" w:hAnsi="Times New Roman" w:cs="Times New Roman"/>
          <w:sz w:val="28"/>
          <w:szCs w:val="28"/>
        </w:rPr>
        <w:t>“</w:t>
      </w:r>
      <w:r w:rsidRPr="00B812D1">
        <w:rPr>
          <w:rFonts w:ascii="Times New Roman" w:hAnsi="Times New Roman" w:cs="Times New Roman" w:hint="eastAsia"/>
          <w:sz w:val="28"/>
          <w:szCs w:val="28"/>
        </w:rPr>
        <w:t>belly-pinched wolf,</w:t>
      </w:r>
      <w:r>
        <w:rPr>
          <w:rFonts w:ascii="Times New Roman" w:hAnsi="Times New Roman" w:cs="Times New Roman"/>
          <w:sz w:val="28"/>
          <w:szCs w:val="28"/>
        </w:rPr>
        <w:t>”</w:t>
      </w:r>
      <w:r w:rsidRPr="00B812D1">
        <w:rPr>
          <w:rFonts w:ascii="Times New Roman" w:hAnsi="Times New Roman" w:cs="Times New Roman" w:hint="eastAsia"/>
          <w:sz w:val="28"/>
          <w:szCs w:val="28"/>
        </w:rPr>
        <w:t xml:space="preserve"> the phrase emphasizes physical deprivation, invoking a visceral image of hunger and desperation.</w:t>
      </w:r>
    </w:p>
    <w:p w14:paraId="22AA934C" w14:textId="2B74724B" w:rsidR="00B812D1" w:rsidRPr="00C7574E" w:rsidRDefault="00B812D1" w:rsidP="00B812D1">
      <w:pPr>
        <w:jc w:val="both"/>
        <w:rPr>
          <w:rFonts w:ascii="Times New Roman" w:hAnsi="Times New Roman" w:cs="Times New Roman"/>
          <w:b/>
          <w:bCs/>
          <w:sz w:val="28"/>
          <w:szCs w:val="28"/>
        </w:rPr>
      </w:pPr>
      <w:r w:rsidRPr="00C7574E">
        <w:rPr>
          <w:rFonts w:ascii="Times New Roman" w:hAnsi="Times New Roman" w:cs="Times New Roman" w:hint="eastAsia"/>
          <w:b/>
          <w:bCs/>
          <w:sz w:val="28"/>
          <w:szCs w:val="28"/>
        </w:rPr>
        <w:lastRenderedPageBreak/>
        <w:t xml:space="preserve">Assignment 2 </w:t>
      </w:r>
      <w:r w:rsidR="00BD6491" w:rsidRPr="00C7574E">
        <w:rPr>
          <w:rFonts w:ascii="Times New Roman" w:hAnsi="Times New Roman" w:cs="Times New Roman" w:hint="eastAsia"/>
          <w:b/>
          <w:bCs/>
          <w:sz w:val="28"/>
          <w:szCs w:val="28"/>
        </w:rPr>
        <w:t>Grammar and Rhetoric in Early Modern English</w:t>
      </w:r>
    </w:p>
    <w:p w14:paraId="27A47F44" w14:textId="22AE9080" w:rsidR="00BD6491" w:rsidRDefault="00BD6491" w:rsidP="00B812D1">
      <w:pPr>
        <w:jc w:val="both"/>
        <w:rPr>
          <w:rFonts w:ascii="Times New Roman" w:hAnsi="Times New Roman" w:cs="Times New Roman"/>
          <w:sz w:val="28"/>
          <w:szCs w:val="28"/>
        </w:rPr>
      </w:pPr>
      <w:r w:rsidRPr="00737990">
        <w:rPr>
          <w:rFonts w:ascii="Times New Roman" w:hAnsi="Times New Roman" w:cs="Times New Roman" w:hint="eastAsia"/>
          <w:b/>
          <w:bCs/>
          <w:sz w:val="28"/>
          <w:szCs w:val="28"/>
        </w:rPr>
        <w:t>Part One</w:t>
      </w:r>
      <w:r w:rsidR="00C7574E">
        <w:rPr>
          <w:rFonts w:ascii="Times New Roman" w:hAnsi="Times New Roman" w:cs="Times New Roman" w:hint="eastAsia"/>
          <w:sz w:val="28"/>
          <w:szCs w:val="28"/>
        </w:rPr>
        <w:t>:</w:t>
      </w:r>
      <w:r w:rsidR="00B70EDC">
        <w:rPr>
          <w:rFonts w:ascii="Times New Roman" w:hAnsi="Times New Roman" w:cs="Times New Roman" w:hint="eastAsia"/>
          <w:sz w:val="28"/>
          <w:szCs w:val="28"/>
        </w:rPr>
        <w:t xml:space="preserve"> </w:t>
      </w:r>
    </w:p>
    <w:p w14:paraId="02118239" w14:textId="77777777" w:rsidR="00737990" w:rsidRDefault="00737990" w:rsidP="00737990">
      <w:pPr>
        <w:jc w:val="both"/>
        <w:rPr>
          <w:rFonts w:ascii="Times New Roman" w:hAnsi="Times New Roman" w:cs="Times New Roman"/>
          <w:i/>
          <w:iCs/>
          <w:sz w:val="28"/>
          <w:szCs w:val="28"/>
        </w:rPr>
      </w:pPr>
      <w:r w:rsidRPr="00737990">
        <w:rPr>
          <w:rFonts w:ascii="Times New Roman" w:hAnsi="Times New Roman" w:cs="Times New Roman" w:hint="eastAsia"/>
          <w:i/>
          <w:iCs/>
          <w:sz w:val="28"/>
          <w:szCs w:val="28"/>
        </w:rPr>
        <w:t>Group 1</w:t>
      </w:r>
    </w:p>
    <w:p w14:paraId="364A966F" w14:textId="31D60466" w:rsidR="00214C91" w:rsidRPr="00737990" w:rsidRDefault="00214C91" w:rsidP="00737990">
      <w:pPr>
        <w:jc w:val="both"/>
        <w:rPr>
          <w:rFonts w:ascii="Times New Roman" w:hAnsi="Times New Roman" w:cs="Times New Roman"/>
          <w:i/>
          <w:iCs/>
          <w:sz w:val="28"/>
          <w:szCs w:val="28"/>
        </w:rPr>
      </w:pPr>
      <w:r w:rsidRPr="00D71CA3">
        <w:rPr>
          <w:rFonts w:ascii="Times New Roman" w:hAnsi="Times New Roman" w:cs="Times New Roman" w:hint="eastAsia"/>
          <w:b/>
          <w:bCs/>
          <w:i/>
          <w:iCs/>
          <w:sz w:val="28"/>
          <w:szCs w:val="28"/>
        </w:rPr>
        <w:t>Errors</w:t>
      </w:r>
      <w:r>
        <w:rPr>
          <w:rFonts w:ascii="Times New Roman" w:hAnsi="Times New Roman" w:cs="Times New Roman" w:hint="eastAsia"/>
          <w:i/>
          <w:iCs/>
          <w:sz w:val="28"/>
          <w:szCs w:val="28"/>
        </w:rPr>
        <w:t xml:space="preserve">: </w:t>
      </w:r>
      <w:r w:rsidRPr="00214C91">
        <w:rPr>
          <w:rFonts w:ascii="Times New Roman" w:hAnsi="Times New Roman" w:cs="Times New Roman" w:hint="eastAsia"/>
          <w:i/>
          <w:iCs/>
          <w:sz w:val="28"/>
          <w:szCs w:val="28"/>
        </w:rPr>
        <w:t xml:space="preserve">Relative Pronoun Reference (Confusion </w:t>
      </w:r>
      <w:r>
        <w:rPr>
          <w:rFonts w:ascii="Times New Roman" w:hAnsi="Times New Roman" w:cs="Times New Roman" w:hint="eastAsia"/>
          <w:i/>
          <w:iCs/>
          <w:sz w:val="28"/>
          <w:szCs w:val="28"/>
        </w:rPr>
        <w:t>b</w:t>
      </w:r>
      <w:r w:rsidRPr="00214C91">
        <w:rPr>
          <w:rFonts w:ascii="Times New Roman" w:hAnsi="Times New Roman" w:cs="Times New Roman" w:hint="eastAsia"/>
          <w:i/>
          <w:iCs/>
          <w:sz w:val="28"/>
          <w:szCs w:val="28"/>
        </w:rPr>
        <w:t xml:space="preserve">etween </w:t>
      </w:r>
      <w:r>
        <w:rPr>
          <w:rFonts w:ascii="Times New Roman" w:hAnsi="Times New Roman" w:cs="Times New Roman" w:hint="eastAsia"/>
          <w:i/>
          <w:iCs/>
          <w:sz w:val="28"/>
          <w:szCs w:val="28"/>
        </w:rPr>
        <w:t>h</w:t>
      </w:r>
      <w:r w:rsidRPr="00214C91">
        <w:rPr>
          <w:rFonts w:ascii="Times New Roman" w:hAnsi="Times New Roman" w:cs="Times New Roman" w:hint="eastAsia"/>
          <w:i/>
          <w:iCs/>
          <w:sz w:val="28"/>
          <w:szCs w:val="28"/>
        </w:rPr>
        <w:t xml:space="preserve">uman and </w:t>
      </w:r>
      <w:r>
        <w:rPr>
          <w:rFonts w:ascii="Times New Roman" w:hAnsi="Times New Roman" w:cs="Times New Roman" w:hint="eastAsia"/>
          <w:i/>
          <w:iCs/>
          <w:sz w:val="28"/>
          <w:szCs w:val="28"/>
        </w:rPr>
        <w:t>n</w:t>
      </w:r>
      <w:r w:rsidRPr="00214C91">
        <w:rPr>
          <w:rFonts w:ascii="Times New Roman" w:hAnsi="Times New Roman" w:cs="Times New Roman" w:hint="eastAsia"/>
          <w:i/>
          <w:iCs/>
          <w:sz w:val="28"/>
          <w:szCs w:val="28"/>
        </w:rPr>
        <w:t>on-</w:t>
      </w:r>
      <w:r>
        <w:rPr>
          <w:rFonts w:ascii="Times New Roman" w:hAnsi="Times New Roman" w:cs="Times New Roman" w:hint="eastAsia"/>
          <w:i/>
          <w:iCs/>
          <w:sz w:val="28"/>
          <w:szCs w:val="28"/>
        </w:rPr>
        <w:t>h</w:t>
      </w:r>
      <w:r w:rsidRPr="00214C91">
        <w:rPr>
          <w:rFonts w:ascii="Times New Roman" w:hAnsi="Times New Roman" w:cs="Times New Roman" w:hint="eastAsia"/>
          <w:i/>
          <w:iCs/>
          <w:sz w:val="28"/>
          <w:szCs w:val="28"/>
        </w:rPr>
        <w:t xml:space="preserve">uman </w:t>
      </w:r>
      <w:r>
        <w:rPr>
          <w:rFonts w:ascii="Times New Roman" w:hAnsi="Times New Roman" w:cs="Times New Roman" w:hint="eastAsia"/>
          <w:i/>
          <w:iCs/>
          <w:sz w:val="28"/>
          <w:szCs w:val="28"/>
        </w:rPr>
        <w:t>a</w:t>
      </w:r>
      <w:r w:rsidRPr="00214C91">
        <w:rPr>
          <w:rFonts w:ascii="Times New Roman" w:hAnsi="Times New Roman" w:cs="Times New Roman" w:hint="eastAsia"/>
          <w:i/>
          <w:iCs/>
          <w:sz w:val="28"/>
          <w:szCs w:val="28"/>
        </w:rPr>
        <w:t>ntecedents)</w:t>
      </w:r>
    </w:p>
    <w:p w14:paraId="25D4DC70" w14:textId="18E49D48" w:rsidR="00737990" w:rsidRDefault="00737990" w:rsidP="00737990">
      <w:pPr>
        <w:jc w:val="both"/>
        <w:rPr>
          <w:rFonts w:ascii="Times New Roman" w:hAnsi="Times New Roman" w:cs="Times New Roman"/>
          <w:sz w:val="28"/>
          <w:szCs w:val="28"/>
        </w:rPr>
      </w:pPr>
      <w:r w:rsidRPr="00737990">
        <w:rPr>
          <w:rFonts w:ascii="Times New Roman" w:hAnsi="Times New Roman" w:cs="Times New Roman" w:hint="eastAsia"/>
          <w:sz w:val="28"/>
          <w:szCs w:val="28"/>
        </w:rPr>
        <w:t xml:space="preserve">a) </w:t>
      </w:r>
      <w:r w:rsidRPr="00BD5821">
        <w:rPr>
          <w:rFonts w:ascii="Times New Roman" w:hAnsi="Times New Roman" w:cs="Times New Roman" w:hint="eastAsia"/>
          <w:b/>
          <w:bCs/>
          <w:sz w:val="28"/>
          <w:szCs w:val="28"/>
        </w:rPr>
        <w:t>The first of gold who this inscription bears</w:t>
      </w:r>
      <w:r w:rsidRPr="00737990">
        <w:rPr>
          <w:rFonts w:ascii="Times New Roman" w:hAnsi="Times New Roman" w:cs="Times New Roman" w:hint="eastAsia"/>
          <w:sz w:val="28"/>
          <w:szCs w:val="28"/>
        </w:rPr>
        <w:t xml:space="preserve">, </w:t>
      </w:r>
      <w:r w:rsidR="00D454CF">
        <w:rPr>
          <w:rFonts w:ascii="Times New Roman" w:hAnsi="Times New Roman" w:cs="Times New Roman"/>
          <w:sz w:val="28"/>
          <w:szCs w:val="28"/>
        </w:rPr>
        <w:t>‘</w:t>
      </w:r>
      <w:r w:rsidRPr="00737990">
        <w:rPr>
          <w:rFonts w:ascii="Times New Roman" w:hAnsi="Times New Roman" w:cs="Times New Roman" w:hint="eastAsia"/>
          <w:sz w:val="28"/>
          <w:szCs w:val="28"/>
        </w:rPr>
        <w:t xml:space="preserve">Who </w:t>
      </w:r>
      <w:proofErr w:type="spellStart"/>
      <w:r w:rsidRPr="00737990">
        <w:rPr>
          <w:rFonts w:ascii="Times New Roman" w:hAnsi="Times New Roman" w:cs="Times New Roman" w:hint="eastAsia"/>
          <w:sz w:val="28"/>
          <w:szCs w:val="28"/>
        </w:rPr>
        <w:t>chooseth</w:t>
      </w:r>
      <w:proofErr w:type="spellEnd"/>
      <w:r w:rsidRPr="00737990">
        <w:rPr>
          <w:rFonts w:ascii="Times New Roman" w:hAnsi="Times New Roman" w:cs="Times New Roman" w:hint="eastAsia"/>
          <w:sz w:val="28"/>
          <w:szCs w:val="28"/>
        </w:rPr>
        <w:t xml:space="preserve"> me, shall gain what men desire</w:t>
      </w:r>
      <w:r w:rsidR="00D454CF">
        <w:rPr>
          <w:rFonts w:ascii="Times New Roman" w:hAnsi="Times New Roman" w:cs="Times New Roman"/>
          <w:sz w:val="28"/>
          <w:szCs w:val="28"/>
        </w:rPr>
        <w:t>’</w:t>
      </w:r>
      <w:r w:rsidRPr="00737990">
        <w:rPr>
          <w:rFonts w:ascii="Times New Roman" w:hAnsi="Times New Roman" w:cs="Times New Roman" w:hint="eastAsia"/>
          <w:sz w:val="28"/>
          <w:szCs w:val="28"/>
        </w:rPr>
        <w:t xml:space="preserve">. The second silver, which this promise carries </w:t>
      </w:r>
      <w:r w:rsidR="00D454CF">
        <w:rPr>
          <w:rFonts w:ascii="Times New Roman" w:hAnsi="Times New Roman" w:cs="Times New Roman"/>
          <w:sz w:val="28"/>
          <w:szCs w:val="28"/>
        </w:rPr>
        <w:t>…</w:t>
      </w:r>
    </w:p>
    <w:p w14:paraId="076ADA1B" w14:textId="348244D6" w:rsidR="00A45728" w:rsidRPr="00A45728" w:rsidRDefault="00AD5F6B" w:rsidP="00AD5F6B">
      <w:pPr>
        <w:ind w:firstLineChars="200" w:firstLine="560"/>
        <w:jc w:val="both"/>
        <w:rPr>
          <w:rFonts w:ascii="Times New Roman" w:hAnsi="Times New Roman" w:cs="Times New Roman"/>
          <w:sz w:val="28"/>
          <w:szCs w:val="28"/>
        </w:rPr>
      </w:pPr>
      <w:r w:rsidRPr="00D71CA3">
        <w:rPr>
          <w:rFonts w:ascii="Times New Roman" w:hAnsi="Times New Roman" w:cs="Times New Roman" w:hint="eastAsia"/>
          <w:sz w:val="28"/>
          <w:szCs w:val="28"/>
          <w:u w:val="single"/>
        </w:rPr>
        <w:t>Analysis</w:t>
      </w:r>
      <w:r>
        <w:rPr>
          <w:rFonts w:ascii="Times New Roman" w:hAnsi="Times New Roman" w:cs="Times New Roman" w:hint="eastAsia"/>
          <w:sz w:val="28"/>
          <w:szCs w:val="28"/>
        </w:rPr>
        <w:t xml:space="preserve">: </w:t>
      </w:r>
      <w:r w:rsidR="00A45728" w:rsidRPr="00A45728">
        <w:rPr>
          <w:rFonts w:ascii="Times New Roman" w:hAnsi="Times New Roman" w:cs="Times New Roman" w:hint="eastAsia"/>
          <w:sz w:val="28"/>
          <w:szCs w:val="28"/>
        </w:rPr>
        <w:t>The relative pronoun who is incorrectly used to refer to a non-human antecedent (the gold casket).</w:t>
      </w:r>
    </w:p>
    <w:p w14:paraId="5AA79A6E" w14:textId="1B0056E1" w:rsidR="00A45728" w:rsidRPr="00A45728" w:rsidRDefault="00A45728" w:rsidP="00AD5F6B">
      <w:pPr>
        <w:ind w:firstLineChars="200" w:firstLine="560"/>
        <w:jc w:val="both"/>
        <w:rPr>
          <w:rFonts w:ascii="Times New Roman" w:hAnsi="Times New Roman" w:cs="Times New Roman"/>
          <w:sz w:val="28"/>
          <w:szCs w:val="28"/>
        </w:rPr>
      </w:pPr>
      <w:r w:rsidRPr="00D71CA3">
        <w:rPr>
          <w:rFonts w:ascii="Times New Roman" w:hAnsi="Times New Roman" w:cs="Times New Roman" w:hint="eastAsia"/>
          <w:sz w:val="28"/>
          <w:szCs w:val="28"/>
          <w:u w:val="single"/>
        </w:rPr>
        <w:t>Modern English Revision</w:t>
      </w:r>
      <w:r w:rsidR="00AD5F6B">
        <w:rPr>
          <w:rFonts w:ascii="Times New Roman" w:hAnsi="Times New Roman" w:cs="Times New Roman" w:hint="eastAsia"/>
          <w:sz w:val="28"/>
          <w:szCs w:val="28"/>
        </w:rPr>
        <w:t xml:space="preserve">: </w:t>
      </w:r>
      <w:r w:rsidRPr="00A45728">
        <w:rPr>
          <w:rFonts w:ascii="Times New Roman" w:hAnsi="Times New Roman" w:cs="Times New Roman" w:hint="eastAsia"/>
          <w:sz w:val="28"/>
          <w:szCs w:val="28"/>
        </w:rPr>
        <w:t>The first of gold which/that this inscription bears</w:t>
      </w:r>
      <w:r w:rsidR="00AD5F6B">
        <w:rPr>
          <w:rFonts w:ascii="Times New Roman" w:hAnsi="Times New Roman" w:cs="Times New Roman" w:hint="eastAsia"/>
          <w:sz w:val="28"/>
          <w:szCs w:val="28"/>
        </w:rPr>
        <w:t>.</w:t>
      </w:r>
    </w:p>
    <w:p w14:paraId="48AD2D36" w14:textId="77777777" w:rsidR="00D71CA3" w:rsidRDefault="00A45728" w:rsidP="00D71CA3">
      <w:pPr>
        <w:ind w:firstLineChars="200" w:firstLine="560"/>
        <w:jc w:val="both"/>
        <w:rPr>
          <w:rFonts w:ascii="Times New Roman" w:hAnsi="Times New Roman" w:cs="Times New Roman"/>
          <w:sz w:val="28"/>
          <w:szCs w:val="28"/>
        </w:rPr>
      </w:pPr>
      <w:r w:rsidRPr="00D71CA3">
        <w:rPr>
          <w:rFonts w:ascii="Times New Roman" w:hAnsi="Times New Roman" w:cs="Times New Roman" w:hint="eastAsia"/>
          <w:sz w:val="28"/>
          <w:szCs w:val="28"/>
          <w:u w:val="single"/>
        </w:rPr>
        <w:t>Rule</w:t>
      </w:r>
      <w:r w:rsidRPr="00A45728">
        <w:rPr>
          <w:rFonts w:ascii="Times New Roman" w:hAnsi="Times New Roman" w:cs="Times New Roman" w:hint="eastAsia"/>
          <w:sz w:val="28"/>
          <w:szCs w:val="28"/>
        </w:rPr>
        <w:t>:</w:t>
      </w:r>
      <w:r w:rsidR="00AD5F6B">
        <w:rPr>
          <w:rFonts w:ascii="Times New Roman" w:hAnsi="Times New Roman" w:cs="Times New Roman" w:hint="eastAsia"/>
          <w:sz w:val="28"/>
          <w:szCs w:val="28"/>
        </w:rPr>
        <w:t xml:space="preserve"> </w:t>
      </w:r>
      <w:r w:rsidRPr="00A45728">
        <w:rPr>
          <w:rFonts w:ascii="Times New Roman" w:hAnsi="Times New Roman" w:cs="Times New Roman" w:hint="eastAsia"/>
          <w:sz w:val="28"/>
          <w:szCs w:val="28"/>
        </w:rPr>
        <w:t>Non-human antecedents</w:t>
      </w:r>
      <w:r w:rsidRPr="00A45728">
        <w:rPr>
          <w:rFonts w:ascii="Times New Roman" w:hAnsi="Times New Roman" w:cs="Times New Roman" w:hint="eastAsia"/>
          <w:sz w:val="28"/>
          <w:szCs w:val="28"/>
        </w:rPr>
        <w:t>—</w:t>
      </w:r>
      <w:r w:rsidRPr="00A45728">
        <w:rPr>
          <w:rFonts w:ascii="Times New Roman" w:hAnsi="Times New Roman" w:cs="Times New Roman" w:hint="eastAsia"/>
          <w:sz w:val="28"/>
          <w:szCs w:val="28"/>
        </w:rPr>
        <w:t>objects or abstract concepts</w:t>
      </w:r>
      <w:r w:rsidRPr="00A45728">
        <w:rPr>
          <w:rFonts w:ascii="Times New Roman" w:hAnsi="Times New Roman" w:cs="Times New Roman" w:hint="eastAsia"/>
          <w:sz w:val="28"/>
          <w:szCs w:val="28"/>
        </w:rPr>
        <w:t>—</w:t>
      </w:r>
      <w:r w:rsidRPr="00A45728">
        <w:rPr>
          <w:rFonts w:ascii="Times New Roman" w:hAnsi="Times New Roman" w:cs="Times New Roman" w:hint="eastAsia"/>
          <w:sz w:val="28"/>
          <w:szCs w:val="28"/>
        </w:rPr>
        <w:t>must be referred to with which or that, not who.</w:t>
      </w:r>
    </w:p>
    <w:p w14:paraId="3675D705" w14:textId="72EB51C7" w:rsidR="00645849" w:rsidRPr="00737990" w:rsidRDefault="00A45728" w:rsidP="00D71CA3">
      <w:pPr>
        <w:ind w:firstLineChars="200" w:firstLine="560"/>
        <w:jc w:val="both"/>
        <w:rPr>
          <w:rFonts w:ascii="Times New Roman" w:hAnsi="Times New Roman" w:cs="Times New Roman"/>
          <w:sz w:val="28"/>
          <w:szCs w:val="28"/>
        </w:rPr>
      </w:pPr>
      <w:r w:rsidRPr="00D71CA3">
        <w:rPr>
          <w:rFonts w:ascii="Times New Roman" w:hAnsi="Times New Roman" w:cs="Times New Roman" w:hint="eastAsia"/>
          <w:sz w:val="28"/>
          <w:szCs w:val="28"/>
          <w:u w:val="single"/>
        </w:rPr>
        <w:t>Exception</w:t>
      </w:r>
      <w:r w:rsidRPr="00A45728">
        <w:rPr>
          <w:rFonts w:ascii="Times New Roman" w:hAnsi="Times New Roman" w:cs="Times New Roman" w:hint="eastAsia"/>
          <w:sz w:val="28"/>
          <w:szCs w:val="28"/>
        </w:rPr>
        <w:t>: Who may be used with non-human entities only in contexts of personification (e.g., countries, ships), which is not the case here.</w:t>
      </w:r>
    </w:p>
    <w:p w14:paraId="56028ACE" w14:textId="65C644F8" w:rsidR="00737990" w:rsidRPr="00D71CA3" w:rsidRDefault="00737990" w:rsidP="00D71CA3">
      <w:pPr>
        <w:pStyle w:val="a9"/>
        <w:numPr>
          <w:ilvl w:val="0"/>
          <w:numId w:val="4"/>
        </w:numPr>
        <w:jc w:val="both"/>
        <w:rPr>
          <w:rFonts w:ascii="Times New Roman" w:hAnsi="Times New Roman" w:cs="Times New Roman"/>
          <w:sz w:val="28"/>
          <w:szCs w:val="28"/>
        </w:rPr>
      </w:pPr>
      <w:r w:rsidRPr="00D71CA3">
        <w:rPr>
          <w:rFonts w:ascii="Times New Roman" w:hAnsi="Times New Roman" w:cs="Times New Roman" w:hint="eastAsia"/>
          <w:sz w:val="28"/>
          <w:szCs w:val="28"/>
        </w:rPr>
        <w:t xml:space="preserve">John Mortimer, </w:t>
      </w:r>
      <w:r w:rsidRPr="00AC5ED7">
        <w:rPr>
          <w:rFonts w:ascii="Times New Roman" w:hAnsi="Times New Roman" w:cs="Times New Roman" w:hint="eastAsia"/>
          <w:b/>
          <w:bCs/>
          <w:sz w:val="28"/>
          <w:szCs w:val="28"/>
        </w:rPr>
        <w:t>which</w:t>
      </w:r>
      <w:r w:rsidRPr="00D71CA3">
        <w:rPr>
          <w:rFonts w:ascii="Times New Roman" w:hAnsi="Times New Roman" w:cs="Times New Roman" w:hint="eastAsia"/>
          <w:sz w:val="28"/>
          <w:szCs w:val="28"/>
        </w:rPr>
        <w:t xml:space="preserve"> now is dead</w:t>
      </w:r>
    </w:p>
    <w:p w14:paraId="69F04097" w14:textId="77777777" w:rsidR="00A04325" w:rsidRPr="00A04325" w:rsidRDefault="00AC5ED7" w:rsidP="00A04325">
      <w:pPr>
        <w:ind w:firstLineChars="200" w:firstLine="560"/>
        <w:jc w:val="both"/>
        <w:rPr>
          <w:rFonts w:ascii="Times New Roman" w:hAnsi="Times New Roman" w:cs="Times New Roman"/>
          <w:sz w:val="28"/>
          <w:szCs w:val="28"/>
        </w:rPr>
      </w:pPr>
      <w:r w:rsidRPr="00A04325">
        <w:rPr>
          <w:rFonts w:ascii="Times New Roman" w:hAnsi="Times New Roman" w:cs="Times New Roman" w:hint="eastAsia"/>
          <w:sz w:val="28"/>
          <w:szCs w:val="28"/>
          <w:u w:val="single"/>
        </w:rPr>
        <w:t>Analysis</w:t>
      </w:r>
      <w:r w:rsidRPr="00A04325">
        <w:rPr>
          <w:rFonts w:ascii="Times New Roman" w:hAnsi="Times New Roman" w:cs="Times New Roman" w:hint="eastAsia"/>
          <w:sz w:val="28"/>
          <w:szCs w:val="28"/>
        </w:rPr>
        <w:t>:</w:t>
      </w:r>
      <w:r w:rsidR="00A04325" w:rsidRPr="00A04325">
        <w:rPr>
          <w:rFonts w:ascii="Times New Roman" w:hAnsi="Times New Roman" w:cs="Times New Roman" w:hint="eastAsia"/>
          <w:sz w:val="28"/>
          <w:szCs w:val="28"/>
        </w:rPr>
        <w:t xml:space="preserve"> The relative pronoun which is incorrectly used to refer to a human antecedent (John Mortimer).</w:t>
      </w:r>
    </w:p>
    <w:p w14:paraId="516BE1C2" w14:textId="21186983" w:rsidR="00A04325" w:rsidRPr="00A04325" w:rsidRDefault="00A04325" w:rsidP="00A04325">
      <w:pPr>
        <w:ind w:firstLineChars="200" w:firstLine="560"/>
        <w:jc w:val="both"/>
        <w:rPr>
          <w:rFonts w:ascii="Times New Roman" w:hAnsi="Times New Roman" w:cs="Times New Roman"/>
          <w:sz w:val="28"/>
          <w:szCs w:val="28"/>
        </w:rPr>
      </w:pPr>
      <w:r w:rsidRPr="00A04325">
        <w:rPr>
          <w:rFonts w:ascii="Times New Roman" w:hAnsi="Times New Roman" w:cs="Times New Roman" w:hint="eastAsia"/>
          <w:sz w:val="28"/>
          <w:szCs w:val="28"/>
          <w:u w:val="single"/>
        </w:rPr>
        <w:lastRenderedPageBreak/>
        <w:t>Modern English Revision</w:t>
      </w:r>
      <w:r w:rsidRPr="00A04325">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A04325">
        <w:rPr>
          <w:rFonts w:ascii="Times New Roman" w:hAnsi="Times New Roman" w:cs="Times New Roman" w:hint="eastAsia"/>
          <w:sz w:val="28"/>
          <w:szCs w:val="28"/>
        </w:rPr>
        <w:t>John Mortimer, who now is dead</w:t>
      </w:r>
    </w:p>
    <w:p w14:paraId="0D631D24" w14:textId="5684D5E2" w:rsidR="00D71CA3" w:rsidRPr="00A04325" w:rsidRDefault="00A04325" w:rsidP="00A04325">
      <w:pPr>
        <w:ind w:firstLineChars="200" w:firstLine="560"/>
        <w:jc w:val="both"/>
        <w:rPr>
          <w:rFonts w:ascii="Times New Roman" w:hAnsi="Times New Roman" w:cs="Times New Roman"/>
          <w:sz w:val="28"/>
          <w:szCs w:val="28"/>
        </w:rPr>
      </w:pPr>
      <w:r w:rsidRPr="00A04325">
        <w:rPr>
          <w:rFonts w:ascii="Times New Roman" w:hAnsi="Times New Roman" w:cs="Times New Roman" w:hint="eastAsia"/>
          <w:sz w:val="28"/>
          <w:szCs w:val="28"/>
          <w:u w:val="single"/>
        </w:rPr>
        <w:t>Rule</w:t>
      </w:r>
      <w:r w:rsidRPr="00A04325">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A04325">
        <w:rPr>
          <w:rFonts w:ascii="Times New Roman" w:hAnsi="Times New Roman" w:cs="Times New Roman" w:hint="eastAsia"/>
          <w:sz w:val="28"/>
          <w:szCs w:val="28"/>
        </w:rPr>
        <w:t>Human antecedents must be referred to using who (subject) or whom (object); which is not grammatically acceptable for persons.</w:t>
      </w:r>
    </w:p>
    <w:p w14:paraId="2AE6562F" w14:textId="61851773" w:rsidR="00F726C9" w:rsidRPr="00F726C9" w:rsidRDefault="00737990" w:rsidP="00F726C9">
      <w:pPr>
        <w:pStyle w:val="a9"/>
        <w:numPr>
          <w:ilvl w:val="0"/>
          <w:numId w:val="4"/>
        </w:numPr>
        <w:jc w:val="both"/>
        <w:rPr>
          <w:rFonts w:ascii="Times New Roman" w:hAnsi="Times New Roman" w:cs="Times New Roman"/>
          <w:sz w:val="28"/>
          <w:szCs w:val="28"/>
        </w:rPr>
      </w:pPr>
      <w:r w:rsidRPr="00F726C9">
        <w:rPr>
          <w:rFonts w:ascii="Times New Roman" w:hAnsi="Times New Roman" w:cs="Times New Roman" w:hint="eastAsia"/>
          <w:sz w:val="28"/>
          <w:szCs w:val="28"/>
        </w:rPr>
        <w:t xml:space="preserve">Rotten opinion, </w:t>
      </w:r>
      <w:r w:rsidRPr="00F726C9">
        <w:rPr>
          <w:rFonts w:ascii="Times New Roman" w:hAnsi="Times New Roman" w:cs="Times New Roman" w:hint="eastAsia"/>
          <w:b/>
          <w:bCs/>
          <w:sz w:val="28"/>
          <w:szCs w:val="28"/>
        </w:rPr>
        <w:t>who</w:t>
      </w:r>
      <w:r w:rsidRPr="00F726C9">
        <w:rPr>
          <w:rFonts w:ascii="Times New Roman" w:hAnsi="Times New Roman" w:cs="Times New Roman" w:hint="eastAsia"/>
          <w:sz w:val="28"/>
          <w:szCs w:val="28"/>
        </w:rPr>
        <w:t xml:space="preserve"> hath writ me down</w:t>
      </w:r>
    </w:p>
    <w:p w14:paraId="334CE8BC" w14:textId="135A9441" w:rsidR="00A109A3" w:rsidRPr="00F726C9" w:rsidRDefault="00A109A3" w:rsidP="00F726C9">
      <w:pPr>
        <w:ind w:firstLineChars="200" w:firstLine="560"/>
        <w:jc w:val="both"/>
        <w:rPr>
          <w:rFonts w:ascii="Times New Roman" w:hAnsi="Times New Roman" w:cs="Times New Roman"/>
          <w:sz w:val="28"/>
          <w:szCs w:val="28"/>
        </w:rPr>
      </w:pPr>
      <w:r w:rsidRPr="00F726C9">
        <w:rPr>
          <w:rFonts w:ascii="Times New Roman" w:hAnsi="Times New Roman" w:cs="Times New Roman" w:hint="eastAsia"/>
          <w:sz w:val="28"/>
          <w:szCs w:val="28"/>
          <w:u w:val="single"/>
        </w:rPr>
        <w:t>Analysis</w:t>
      </w:r>
      <w:r w:rsidRPr="00F726C9">
        <w:rPr>
          <w:rFonts w:ascii="Times New Roman" w:hAnsi="Times New Roman" w:cs="Times New Roman" w:hint="eastAsia"/>
          <w:sz w:val="28"/>
          <w:szCs w:val="28"/>
        </w:rPr>
        <w:t>: The pronoun who is improperly used to refer to an abstract concept (opinion).</w:t>
      </w:r>
    </w:p>
    <w:p w14:paraId="0C630BBA" w14:textId="2BB64A49" w:rsidR="00A109A3" w:rsidRPr="00A109A3" w:rsidRDefault="00A109A3" w:rsidP="00F726C9">
      <w:pPr>
        <w:ind w:firstLineChars="200" w:firstLine="560"/>
        <w:jc w:val="both"/>
        <w:rPr>
          <w:rFonts w:ascii="Times New Roman" w:hAnsi="Times New Roman" w:cs="Times New Roman"/>
          <w:sz w:val="28"/>
          <w:szCs w:val="28"/>
        </w:rPr>
      </w:pPr>
      <w:r w:rsidRPr="00A109A3">
        <w:rPr>
          <w:rFonts w:ascii="Times New Roman" w:hAnsi="Times New Roman" w:cs="Times New Roman" w:hint="eastAsia"/>
          <w:sz w:val="28"/>
          <w:szCs w:val="28"/>
          <w:u w:val="single"/>
        </w:rPr>
        <w:t>Modern English Revision</w:t>
      </w:r>
      <w:r w:rsidRPr="00A109A3">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A109A3">
        <w:rPr>
          <w:rFonts w:ascii="Times New Roman" w:hAnsi="Times New Roman" w:cs="Times New Roman" w:hint="eastAsia"/>
          <w:sz w:val="28"/>
          <w:szCs w:val="28"/>
        </w:rPr>
        <w:t>Rotten opinion, which hath writ me down</w:t>
      </w:r>
    </w:p>
    <w:p w14:paraId="594394A8" w14:textId="300E04F2" w:rsidR="00A04325" w:rsidRDefault="00A109A3" w:rsidP="00A109A3">
      <w:pPr>
        <w:ind w:firstLineChars="200" w:firstLine="560"/>
        <w:jc w:val="both"/>
        <w:rPr>
          <w:rFonts w:ascii="Times New Roman" w:hAnsi="Times New Roman" w:cs="Times New Roman"/>
          <w:sz w:val="28"/>
          <w:szCs w:val="28"/>
        </w:rPr>
      </w:pPr>
      <w:r w:rsidRPr="00A109A3">
        <w:rPr>
          <w:rFonts w:ascii="Times New Roman" w:hAnsi="Times New Roman" w:cs="Times New Roman" w:hint="eastAsia"/>
          <w:sz w:val="28"/>
          <w:szCs w:val="28"/>
          <w:u w:val="single"/>
        </w:rPr>
        <w:t>Rule</w:t>
      </w:r>
      <w:r w:rsidRPr="00A109A3">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A109A3">
        <w:rPr>
          <w:rFonts w:ascii="Times New Roman" w:hAnsi="Times New Roman" w:cs="Times New Roman" w:hint="eastAsia"/>
          <w:sz w:val="28"/>
          <w:szCs w:val="28"/>
        </w:rPr>
        <w:t>Abstract nouns</w:t>
      </w:r>
      <w:r>
        <w:rPr>
          <w:rFonts w:ascii="Times New Roman" w:hAnsi="Times New Roman" w:cs="Times New Roman" w:hint="eastAsia"/>
          <w:sz w:val="28"/>
          <w:szCs w:val="28"/>
        </w:rPr>
        <w:t xml:space="preserve">, </w:t>
      </w:r>
      <w:r w:rsidRPr="00A109A3">
        <w:rPr>
          <w:rFonts w:ascii="Times New Roman" w:hAnsi="Times New Roman" w:cs="Times New Roman" w:hint="eastAsia"/>
          <w:sz w:val="28"/>
          <w:szCs w:val="28"/>
        </w:rPr>
        <w:t>such as opinions, emotions, or ideas</w:t>
      </w:r>
      <w:r>
        <w:rPr>
          <w:rFonts w:ascii="Times New Roman" w:hAnsi="Times New Roman" w:cs="Times New Roman" w:hint="eastAsia"/>
          <w:sz w:val="28"/>
          <w:szCs w:val="28"/>
        </w:rPr>
        <w:t xml:space="preserve">, </w:t>
      </w:r>
      <w:r w:rsidRPr="00A109A3">
        <w:rPr>
          <w:rFonts w:ascii="Times New Roman" w:hAnsi="Times New Roman" w:cs="Times New Roman" w:hint="eastAsia"/>
          <w:sz w:val="28"/>
          <w:szCs w:val="28"/>
        </w:rPr>
        <w:t>must be referred to with which, not who.</w:t>
      </w:r>
    </w:p>
    <w:p w14:paraId="22613A55" w14:textId="77777777" w:rsidR="00E54BCD" w:rsidRDefault="00E54BCD" w:rsidP="00E54BCD">
      <w:pPr>
        <w:jc w:val="both"/>
        <w:rPr>
          <w:rFonts w:ascii="Times New Roman" w:hAnsi="Times New Roman" w:cs="Times New Roman"/>
          <w:i/>
          <w:iCs/>
          <w:sz w:val="28"/>
          <w:szCs w:val="28"/>
        </w:rPr>
      </w:pPr>
      <w:r w:rsidRPr="00E54BCD">
        <w:rPr>
          <w:rFonts w:ascii="Times New Roman" w:hAnsi="Times New Roman" w:cs="Times New Roman" w:hint="eastAsia"/>
          <w:i/>
          <w:iCs/>
          <w:sz w:val="28"/>
          <w:szCs w:val="28"/>
        </w:rPr>
        <w:t>Group 2</w:t>
      </w:r>
    </w:p>
    <w:p w14:paraId="5694E72A" w14:textId="422CC244" w:rsidR="00A109A3" w:rsidRPr="00E54BCD" w:rsidRDefault="00A109A3" w:rsidP="00E54BCD">
      <w:pPr>
        <w:jc w:val="both"/>
        <w:rPr>
          <w:rFonts w:ascii="Times New Roman" w:hAnsi="Times New Roman" w:cs="Times New Roman"/>
          <w:i/>
          <w:iCs/>
          <w:sz w:val="28"/>
          <w:szCs w:val="28"/>
        </w:rPr>
      </w:pPr>
      <w:r>
        <w:rPr>
          <w:rFonts w:ascii="Times New Roman" w:hAnsi="Times New Roman" w:cs="Times New Roman" w:hint="eastAsia"/>
          <w:i/>
          <w:iCs/>
          <w:sz w:val="28"/>
          <w:szCs w:val="28"/>
        </w:rPr>
        <w:t xml:space="preserve">Errors: </w:t>
      </w:r>
      <w:r w:rsidR="00B5779B" w:rsidRPr="00B5779B">
        <w:rPr>
          <w:rFonts w:ascii="Times New Roman" w:hAnsi="Times New Roman" w:cs="Times New Roman" w:hint="eastAsia"/>
          <w:i/>
          <w:iCs/>
          <w:sz w:val="28"/>
          <w:szCs w:val="28"/>
        </w:rPr>
        <w:t>Relative Pronoun Choice (</w:t>
      </w:r>
      <w:r w:rsidR="00B5779B">
        <w:rPr>
          <w:rFonts w:ascii="Times New Roman" w:hAnsi="Times New Roman" w:cs="Times New Roman" w:hint="eastAsia"/>
          <w:i/>
          <w:iCs/>
          <w:sz w:val="28"/>
          <w:szCs w:val="28"/>
        </w:rPr>
        <w:t>r</w:t>
      </w:r>
      <w:r w:rsidR="00B5779B" w:rsidRPr="00B5779B">
        <w:rPr>
          <w:rFonts w:ascii="Times New Roman" w:hAnsi="Times New Roman" w:cs="Times New Roman" w:hint="eastAsia"/>
          <w:i/>
          <w:iCs/>
          <w:sz w:val="28"/>
          <w:szCs w:val="28"/>
        </w:rPr>
        <w:t xml:space="preserve">estrictive vs. </w:t>
      </w:r>
      <w:r w:rsidR="00B5779B">
        <w:rPr>
          <w:rFonts w:ascii="Times New Roman" w:hAnsi="Times New Roman" w:cs="Times New Roman" w:hint="eastAsia"/>
          <w:i/>
          <w:iCs/>
          <w:sz w:val="28"/>
          <w:szCs w:val="28"/>
        </w:rPr>
        <w:t>n</w:t>
      </w:r>
      <w:r w:rsidR="00B5779B" w:rsidRPr="00B5779B">
        <w:rPr>
          <w:rFonts w:ascii="Times New Roman" w:hAnsi="Times New Roman" w:cs="Times New Roman" w:hint="eastAsia"/>
          <w:i/>
          <w:iCs/>
          <w:sz w:val="28"/>
          <w:szCs w:val="28"/>
        </w:rPr>
        <w:t>on-</w:t>
      </w:r>
      <w:r w:rsidR="00B5779B">
        <w:rPr>
          <w:rFonts w:ascii="Times New Roman" w:hAnsi="Times New Roman" w:cs="Times New Roman" w:hint="eastAsia"/>
          <w:i/>
          <w:iCs/>
          <w:sz w:val="28"/>
          <w:szCs w:val="28"/>
        </w:rPr>
        <w:t>r</w:t>
      </w:r>
      <w:r w:rsidR="00B5779B" w:rsidRPr="00B5779B">
        <w:rPr>
          <w:rFonts w:ascii="Times New Roman" w:hAnsi="Times New Roman" w:cs="Times New Roman" w:hint="eastAsia"/>
          <w:i/>
          <w:iCs/>
          <w:sz w:val="28"/>
          <w:szCs w:val="28"/>
        </w:rPr>
        <w:t xml:space="preserve">estrictive </w:t>
      </w:r>
      <w:r w:rsidR="00B5779B">
        <w:rPr>
          <w:rFonts w:ascii="Times New Roman" w:hAnsi="Times New Roman" w:cs="Times New Roman" w:hint="eastAsia"/>
          <w:i/>
          <w:iCs/>
          <w:sz w:val="28"/>
          <w:szCs w:val="28"/>
        </w:rPr>
        <w:t>c</w:t>
      </w:r>
      <w:r w:rsidR="00B5779B" w:rsidRPr="00B5779B">
        <w:rPr>
          <w:rFonts w:ascii="Times New Roman" w:hAnsi="Times New Roman" w:cs="Times New Roman" w:hint="eastAsia"/>
          <w:i/>
          <w:iCs/>
          <w:sz w:val="28"/>
          <w:szCs w:val="28"/>
        </w:rPr>
        <w:t>lauses)</w:t>
      </w:r>
    </w:p>
    <w:p w14:paraId="49FAA25F" w14:textId="1DF4DB24" w:rsidR="00E54BCD" w:rsidRPr="00B5779B" w:rsidRDefault="00E54BCD" w:rsidP="00B5779B">
      <w:pPr>
        <w:pStyle w:val="a9"/>
        <w:numPr>
          <w:ilvl w:val="0"/>
          <w:numId w:val="8"/>
        </w:numPr>
        <w:jc w:val="both"/>
        <w:rPr>
          <w:rFonts w:ascii="Times New Roman" w:hAnsi="Times New Roman" w:cs="Times New Roman"/>
          <w:sz w:val="28"/>
          <w:szCs w:val="28"/>
        </w:rPr>
      </w:pPr>
      <w:r w:rsidRPr="00B5779B">
        <w:rPr>
          <w:rFonts w:ascii="Times New Roman" w:hAnsi="Times New Roman" w:cs="Times New Roman" w:hint="eastAsia"/>
          <w:sz w:val="28"/>
          <w:szCs w:val="28"/>
        </w:rPr>
        <w:t xml:space="preserve">Let fame, </w:t>
      </w:r>
      <w:r w:rsidRPr="0097057B">
        <w:rPr>
          <w:rFonts w:ascii="Times New Roman" w:hAnsi="Times New Roman" w:cs="Times New Roman" w:hint="eastAsia"/>
          <w:b/>
          <w:bCs/>
          <w:sz w:val="28"/>
          <w:szCs w:val="28"/>
        </w:rPr>
        <w:t>that</w:t>
      </w:r>
      <w:r w:rsidRPr="00B5779B">
        <w:rPr>
          <w:rFonts w:ascii="Times New Roman" w:hAnsi="Times New Roman" w:cs="Times New Roman" w:hint="eastAsia"/>
          <w:sz w:val="28"/>
          <w:szCs w:val="28"/>
        </w:rPr>
        <w:t xml:space="preserve"> all hunt after in their lives</w:t>
      </w:r>
    </w:p>
    <w:p w14:paraId="530A13E2" w14:textId="3D716288" w:rsidR="0097057B" w:rsidRPr="0097057B" w:rsidRDefault="0097057B" w:rsidP="0097057B">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Pr="0097057B">
        <w:rPr>
          <w:rFonts w:ascii="Times New Roman" w:hAnsi="Times New Roman" w:cs="Times New Roman" w:hint="eastAsia"/>
          <w:sz w:val="28"/>
          <w:szCs w:val="28"/>
          <w:u w:val="single"/>
        </w:rPr>
        <w:t>Analysis</w:t>
      </w:r>
      <w:r>
        <w:rPr>
          <w:rFonts w:ascii="Times New Roman" w:hAnsi="Times New Roman" w:cs="Times New Roman" w:hint="eastAsia"/>
          <w:sz w:val="28"/>
          <w:szCs w:val="28"/>
        </w:rPr>
        <w:t xml:space="preserve">: </w:t>
      </w:r>
      <w:r w:rsidRPr="0097057B">
        <w:rPr>
          <w:rFonts w:ascii="Times New Roman" w:hAnsi="Times New Roman" w:cs="Times New Roman" w:hint="eastAsia"/>
          <w:sz w:val="28"/>
          <w:szCs w:val="28"/>
        </w:rPr>
        <w:t>The relative pronoun that is used incorrectly in a non-restrictive (non-defining) clause.</w:t>
      </w:r>
    </w:p>
    <w:p w14:paraId="752AE7F9" w14:textId="4E63D34E" w:rsidR="0097057B" w:rsidRPr="0097057B" w:rsidRDefault="0097057B" w:rsidP="0097057B">
      <w:pPr>
        <w:ind w:firstLineChars="200" w:firstLine="560"/>
        <w:jc w:val="both"/>
        <w:rPr>
          <w:rFonts w:ascii="Times New Roman" w:hAnsi="Times New Roman" w:cs="Times New Roman"/>
          <w:sz w:val="28"/>
          <w:szCs w:val="28"/>
        </w:rPr>
      </w:pPr>
      <w:r w:rsidRPr="0097057B">
        <w:rPr>
          <w:rFonts w:ascii="Times New Roman" w:hAnsi="Times New Roman" w:cs="Times New Roman" w:hint="eastAsia"/>
          <w:sz w:val="28"/>
          <w:szCs w:val="28"/>
          <w:u w:val="single"/>
        </w:rPr>
        <w:t>Modern English Revision</w:t>
      </w:r>
      <w:r w:rsidRPr="0097057B">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97057B">
        <w:rPr>
          <w:rFonts w:ascii="Times New Roman" w:hAnsi="Times New Roman" w:cs="Times New Roman" w:hint="eastAsia"/>
          <w:sz w:val="28"/>
          <w:szCs w:val="28"/>
        </w:rPr>
        <w:t>Let fame, which all hunt after in their lives</w:t>
      </w:r>
    </w:p>
    <w:p w14:paraId="1B46A696" w14:textId="2A289139" w:rsidR="00B5779B" w:rsidRPr="0097057B" w:rsidRDefault="0097057B" w:rsidP="00E36725">
      <w:pPr>
        <w:ind w:firstLineChars="200" w:firstLine="560"/>
        <w:jc w:val="both"/>
        <w:rPr>
          <w:rFonts w:ascii="Times New Roman" w:hAnsi="Times New Roman" w:cs="Times New Roman"/>
          <w:sz w:val="28"/>
          <w:szCs w:val="28"/>
        </w:rPr>
      </w:pPr>
      <w:r w:rsidRPr="0097057B">
        <w:rPr>
          <w:rFonts w:ascii="Times New Roman" w:hAnsi="Times New Roman" w:cs="Times New Roman" w:hint="eastAsia"/>
          <w:sz w:val="28"/>
          <w:szCs w:val="28"/>
          <w:u w:val="single"/>
        </w:rPr>
        <w:t>Rule</w:t>
      </w:r>
      <w:r w:rsidRPr="0097057B">
        <w:rPr>
          <w:rFonts w:ascii="Times New Roman" w:hAnsi="Times New Roman" w:cs="Times New Roman" w:hint="eastAsia"/>
          <w:sz w:val="28"/>
          <w:szCs w:val="28"/>
        </w:rPr>
        <w:t>:</w:t>
      </w:r>
      <w:r w:rsidR="00734475">
        <w:rPr>
          <w:rFonts w:ascii="Times New Roman" w:hAnsi="Times New Roman" w:cs="Times New Roman" w:hint="eastAsia"/>
          <w:sz w:val="28"/>
          <w:szCs w:val="28"/>
        </w:rPr>
        <w:t xml:space="preserve"> </w:t>
      </w:r>
      <w:r w:rsidRPr="0097057B">
        <w:rPr>
          <w:rFonts w:ascii="Times New Roman" w:hAnsi="Times New Roman" w:cs="Times New Roman" w:hint="eastAsia"/>
          <w:sz w:val="28"/>
          <w:szCs w:val="28"/>
        </w:rPr>
        <w:t>Non-restrictive relative clauses</w:t>
      </w:r>
      <w:r w:rsidRPr="0097057B">
        <w:rPr>
          <w:rFonts w:ascii="Times New Roman" w:hAnsi="Times New Roman" w:cs="Times New Roman" w:hint="eastAsia"/>
          <w:sz w:val="28"/>
          <w:szCs w:val="28"/>
        </w:rPr>
        <w:t>—</w:t>
      </w:r>
      <w:r w:rsidRPr="0097057B">
        <w:rPr>
          <w:rFonts w:ascii="Times New Roman" w:hAnsi="Times New Roman" w:cs="Times New Roman" w:hint="eastAsia"/>
          <w:sz w:val="28"/>
          <w:szCs w:val="28"/>
        </w:rPr>
        <w:t>set off by commas and providing supplementary information</w:t>
      </w:r>
      <w:r w:rsidRPr="0097057B">
        <w:rPr>
          <w:rFonts w:ascii="Times New Roman" w:hAnsi="Times New Roman" w:cs="Times New Roman" w:hint="eastAsia"/>
          <w:sz w:val="28"/>
          <w:szCs w:val="28"/>
        </w:rPr>
        <w:t>—</w:t>
      </w:r>
      <w:r w:rsidRPr="0097057B">
        <w:rPr>
          <w:rFonts w:ascii="Times New Roman" w:hAnsi="Times New Roman" w:cs="Times New Roman" w:hint="eastAsia"/>
          <w:sz w:val="28"/>
          <w:szCs w:val="28"/>
        </w:rPr>
        <w:t>must use which, not that.</w:t>
      </w:r>
      <w:r w:rsidR="00E36725">
        <w:rPr>
          <w:rFonts w:ascii="Times New Roman" w:hAnsi="Times New Roman" w:cs="Times New Roman" w:hint="eastAsia"/>
          <w:sz w:val="28"/>
          <w:szCs w:val="28"/>
        </w:rPr>
        <w:t xml:space="preserve"> </w:t>
      </w:r>
      <w:r w:rsidRPr="0097057B">
        <w:rPr>
          <w:rFonts w:ascii="Times New Roman" w:hAnsi="Times New Roman" w:cs="Times New Roman" w:hint="eastAsia"/>
          <w:sz w:val="28"/>
          <w:szCs w:val="28"/>
        </w:rPr>
        <w:t>Restrictive clauses</w:t>
      </w:r>
      <w:r w:rsidRPr="0097057B">
        <w:rPr>
          <w:rFonts w:ascii="Times New Roman" w:hAnsi="Times New Roman" w:cs="Times New Roman" w:hint="eastAsia"/>
          <w:sz w:val="28"/>
          <w:szCs w:val="28"/>
        </w:rPr>
        <w:t>—</w:t>
      </w:r>
      <w:r w:rsidRPr="0097057B">
        <w:rPr>
          <w:rFonts w:ascii="Times New Roman" w:hAnsi="Times New Roman" w:cs="Times New Roman" w:hint="eastAsia"/>
          <w:sz w:val="28"/>
          <w:szCs w:val="28"/>
        </w:rPr>
        <w:t>essential to the meaning of the noun and not set off by commas</w:t>
      </w:r>
      <w:r w:rsidRPr="0097057B">
        <w:rPr>
          <w:rFonts w:ascii="Times New Roman" w:hAnsi="Times New Roman" w:cs="Times New Roman" w:hint="eastAsia"/>
          <w:sz w:val="28"/>
          <w:szCs w:val="28"/>
        </w:rPr>
        <w:t>—</w:t>
      </w:r>
      <w:r w:rsidRPr="0097057B">
        <w:rPr>
          <w:rFonts w:ascii="Times New Roman" w:hAnsi="Times New Roman" w:cs="Times New Roman" w:hint="eastAsia"/>
          <w:sz w:val="28"/>
          <w:szCs w:val="28"/>
        </w:rPr>
        <w:t xml:space="preserve">may use that or which, with that being generally preferred in </w:t>
      </w:r>
      <w:r w:rsidRPr="0097057B">
        <w:rPr>
          <w:rFonts w:ascii="Times New Roman" w:hAnsi="Times New Roman" w:cs="Times New Roman" w:hint="eastAsia"/>
          <w:sz w:val="28"/>
          <w:szCs w:val="28"/>
        </w:rPr>
        <w:lastRenderedPageBreak/>
        <w:t>modern usage.</w:t>
      </w:r>
    </w:p>
    <w:p w14:paraId="0756EF19" w14:textId="4B469583" w:rsidR="00E54BCD" w:rsidRPr="00734475" w:rsidRDefault="00E54BCD" w:rsidP="00734475">
      <w:pPr>
        <w:pStyle w:val="a9"/>
        <w:numPr>
          <w:ilvl w:val="0"/>
          <w:numId w:val="8"/>
        </w:numPr>
        <w:jc w:val="both"/>
        <w:rPr>
          <w:rFonts w:ascii="Times New Roman" w:hAnsi="Times New Roman" w:cs="Times New Roman"/>
          <w:sz w:val="28"/>
          <w:szCs w:val="28"/>
        </w:rPr>
      </w:pPr>
      <w:r w:rsidRPr="00734475">
        <w:rPr>
          <w:rFonts w:ascii="Times New Roman" w:hAnsi="Times New Roman" w:cs="Times New Roman" w:hint="eastAsia"/>
          <w:sz w:val="28"/>
          <w:szCs w:val="28"/>
        </w:rPr>
        <w:t xml:space="preserve">Yea, </w:t>
      </w:r>
      <w:r w:rsidRPr="00734475">
        <w:rPr>
          <w:rFonts w:ascii="Times New Roman" w:hAnsi="Times New Roman" w:cs="Times New Roman" w:hint="eastAsia"/>
          <w:b/>
          <w:bCs/>
          <w:sz w:val="28"/>
          <w:szCs w:val="28"/>
        </w:rPr>
        <w:t xml:space="preserve">all which </w:t>
      </w:r>
      <w:r w:rsidRPr="00734475">
        <w:rPr>
          <w:rFonts w:ascii="Times New Roman" w:hAnsi="Times New Roman" w:cs="Times New Roman" w:hint="eastAsia"/>
          <w:sz w:val="28"/>
          <w:szCs w:val="28"/>
        </w:rPr>
        <w:t>it inherit</w:t>
      </w:r>
    </w:p>
    <w:p w14:paraId="04D77B98" w14:textId="564F17AF" w:rsidR="0066365B" w:rsidRPr="0066365B" w:rsidRDefault="00734475" w:rsidP="0066365B">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0066365B" w:rsidRPr="0066365B">
        <w:rPr>
          <w:rFonts w:ascii="Times New Roman" w:hAnsi="Times New Roman" w:cs="Times New Roman" w:hint="eastAsia"/>
          <w:sz w:val="28"/>
          <w:szCs w:val="28"/>
          <w:u w:val="single"/>
        </w:rPr>
        <w:t>Analysis</w:t>
      </w:r>
      <w:r w:rsidR="0066365B">
        <w:rPr>
          <w:rFonts w:ascii="Times New Roman" w:hAnsi="Times New Roman" w:cs="Times New Roman" w:hint="eastAsia"/>
          <w:sz w:val="28"/>
          <w:szCs w:val="28"/>
        </w:rPr>
        <w:t xml:space="preserve">: </w:t>
      </w:r>
      <w:r w:rsidR="0066365B" w:rsidRPr="0066365B">
        <w:rPr>
          <w:rFonts w:ascii="Times New Roman" w:hAnsi="Times New Roman" w:cs="Times New Roman" w:hint="eastAsia"/>
          <w:sz w:val="28"/>
          <w:szCs w:val="28"/>
        </w:rPr>
        <w:t>The pronoun which is incorrectly used after the quantifier all in a restrictive clause.</w:t>
      </w:r>
    </w:p>
    <w:p w14:paraId="5D670089" w14:textId="5CE0320B" w:rsidR="0066365B" w:rsidRPr="0066365B" w:rsidRDefault="0066365B" w:rsidP="0066365B">
      <w:pPr>
        <w:ind w:firstLineChars="200" w:firstLine="560"/>
        <w:jc w:val="both"/>
        <w:rPr>
          <w:rFonts w:ascii="Times New Roman" w:hAnsi="Times New Roman" w:cs="Times New Roman"/>
          <w:sz w:val="28"/>
          <w:szCs w:val="28"/>
        </w:rPr>
      </w:pPr>
      <w:r w:rsidRPr="0066365B">
        <w:rPr>
          <w:rFonts w:ascii="Times New Roman" w:hAnsi="Times New Roman" w:cs="Times New Roman" w:hint="eastAsia"/>
          <w:sz w:val="28"/>
          <w:szCs w:val="28"/>
          <w:u w:val="single"/>
        </w:rPr>
        <w:t>Modern English Revision</w:t>
      </w:r>
      <w:r w:rsidRPr="0066365B">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66365B">
        <w:rPr>
          <w:rFonts w:ascii="Times New Roman" w:hAnsi="Times New Roman" w:cs="Times New Roman" w:hint="eastAsia"/>
          <w:sz w:val="28"/>
          <w:szCs w:val="28"/>
        </w:rPr>
        <w:t xml:space="preserve">Yea, all that it </w:t>
      </w:r>
      <w:proofErr w:type="gramStart"/>
      <w:r w:rsidRPr="0066365B">
        <w:rPr>
          <w:rFonts w:ascii="Times New Roman" w:hAnsi="Times New Roman" w:cs="Times New Roman" w:hint="eastAsia"/>
          <w:sz w:val="28"/>
          <w:szCs w:val="28"/>
        </w:rPr>
        <w:t>inherit</w:t>
      </w:r>
      <w:proofErr w:type="gramEnd"/>
    </w:p>
    <w:p w14:paraId="735B6350" w14:textId="392EB252" w:rsidR="0066365B" w:rsidRPr="0066365B" w:rsidRDefault="0066365B" w:rsidP="0066365B">
      <w:pPr>
        <w:ind w:firstLineChars="200" w:firstLine="560"/>
        <w:jc w:val="both"/>
        <w:rPr>
          <w:rFonts w:ascii="Times New Roman" w:hAnsi="Times New Roman" w:cs="Times New Roman"/>
          <w:sz w:val="28"/>
          <w:szCs w:val="28"/>
        </w:rPr>
      </w:pPr>
      <w:r w:rsidRPr="0066365B">
        <w:rPr>
          <w:rFonts w:ascii="Times New Roman" w:hAnsi="Times New Roman" w:cs="Times New Roman" w:hint="eastAsia"/>
          <w:sz w:val="28"/>
          <w:szCs w:val="28"/>
          <w:u w:val="single"/>
        </w:rPr>
        <w:t>Rule</w:t>
      </w:r>
      <w:r w:rsidRPr="0066365B">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66365B">
        <w:rPr>
          <w:rFonts w:ascii="Times New Roman" w:hAnsi="Times New Roman" w:cs="Times New Roman" w:hint="eastAsia"/>
          <w:sz w:val="28"/>
          <w:szCs w:val="28"/>
        </w:rPr>
        <w:t>When all introduces a restrictive clause, the appropriate relative pronoun is that, not which.</w:t>
      </w:r>
    </w:p>
    <w:p w14:paraId="2E22F737" w14:textId="0F76F321" w:rsidR="00734475" w:rsidRPr="00734475" w:rsidRDefault="0066365B" w:rsidP="0066365B">
      <w:pPr>
        <w:ind w:firstLineChars="200" w:firstLine="560"/>
        <w:jc w:val="both"/>
        <w:rPr>
          <w:rFonts w:ascii="Times New Roman" w:hAnsi="Times New Roman" w:cs="Times New Roman"/>
          <w:sz w:val="28"/>
          <w:szCs w:val="28"/>
        </w:rPr>
      </w:pPr>
      <w:r w:rsidRPr="0066365B">
        <w:rPr>
          <w:rFonts w:ascii="Times New Roman" w:hAnsi="Times New Roman" w:cs="Times New Roman" w:hint="eastAsia"/>
          <w:sz w:val="28"/>
          <w:szCs w:val="28"/>
          <w:u w:val="single"/>
        </w:rPr>
        <w:t>Example</w:t>
      </w:r>
      <w:r w:rsidRPr="0066365B">
        <w:rPr>
          <w:rFonts w:ascii="Times New Roman" w:hAnsi="Times New Roman" w:cs="Times New Roman" w:hint="eastAsia"/>
          <w:sz w:val="28"/>
          <w:szCs w:val="28"/>
        </w:rPr>
        <w:t>: All that glitters is not gold. (All which glitters is grammatically incorrect in standard usage.)</w:t>
      </w:r>
    </w:p>
    <w:p w14:paraId="5934E66C" w14:textId="77777777" w:rsidR="008715A7" w:rsidRDefault="008715A7" w:rsidP="008715A7">
      <w:pPr>
        <w:jc w:val="both"/>
        <w:rPr>
          <w:rFonts w:ascii="Times New Roman" w:hAnsi="Times New Roman" w:cs="Times New Roman"/>
          <w:i/>
          <w:iCs/>
          <w:sz w:val="28"/>
          <w:szCs w:val="28"/>
        </w:rPr>
      </w:pPr>
      <w:r w:rsidRPr="008715A7">
        <w:rPr>
          <w:rFonts w:ascii="Times New Roman" w:hAnsi="Times New Roman" w:cs="Times New Roman" w:hint="eastAsia"/>
          <w:i/>
          <w:iCs/>
          <w:sz w:val="28"/>
          <w:szCs w:val="28"/>
        </w:rPr>
        <w:t>Group 3</w:t>
      </w:r>
    </w:p>
    <w:p w14:paraId="4E30E279" w14:textId="6926CAF6" w:rsidR="0066365B" w:rsidRPr="008715A7" w:rsidRDefault="0066365B" w:rsidP="008715A7">
      <w:pPr>
        <w:jc w:val="both"/>
        <w:rPr>
          <w:rFonts w:ascii="Times New Roman" w:hAnsi="Times New Roman" w:cs="Times New Roman"/>
          <w:i/>
          <w:iCs/>
          <w:sz w:val="28"/>
          <w:szCs w:val="28"/>
        </w:rPr>
      </w:pPr>
      <w:r>
        <w:rPr>
          <w:rFonts w:ascii="Times New Roman" w:hAnsi="Times New Roman" w:cs="Times New Roman" w:hint="eastAsia"/>
          <w:i/>
          <w:iCs/>
          <w:sz w:val="28"/>
          <w:szCs w:val="28"/>
        </w:rPr>
        <w:t xml:space="preserve">Errors: </w:t>
      </w:r>
      <w:r w:rsidR="001A638A" w:rsidRPr="001A638A">
        <w:rPr>
          <w:rFonts w:ascii="Times New Roman" w:hAnsi="Times New Roman" w:cs="Times New Roman" w:hint="eastAsia"/>
          <w:i/>
          <w:iCs/>
          <w:sz w:val="28"/>
          <w:szCs w:val="28"/>
        </w:rPr>
        <w:t xml:space="preserve">Omission of </w:t>
      </w:r>
      <w:r w:rsidR="001A638A">
        <w:rPr>
          <w:rFonts w:ascii="Times New Roman" w:hAnsi="Times New Roman" w:cs="Times New Roman" w:hint="eastAsia"/>
          <w:i/>
          <w:iCs/>
          <w:sz w:val="28"/>
          <w:szCs w:val="28"/>
        </w:rPr>
        <w:t>s</w:t>
      </w:r>
      <w:r w:rsidR="001A638A" w:rsidRPr="001A638A">
        <w:rPr>
          <w:rFonts w:ascii="Times New Roman" w:hAnsi="Times New Roman" w:cs="Times New Roman" w:hint="eastAsia"/>
          <w:i/>
          <w:iCs/>
          <w:sz w:val="28"/>
          <w:szCs w:val="28"/>
        </w:rPr>
        <w:t xml:space="preserve">ubject </w:t>
      </w:r>
      <w:r w:rsidR="001A638A">
        <w:rPr>
          <w:rFonts w:ascii="Times New Roman" w:hAnsi="Times New Roman" w:cs="Times New Roman" w:hint="eastAsia"/>
          <w:i/>
          <w:iCs/>
          <w:sz w:val="28"/>
          <w:szCs w:val="28"/>
        </w:rPr>
        <w:t>r</w:t>
      </w:r>
      <w:r w:rsidR="001A638A" w:rsidRPr="001A638A">
        <w:rPr>
          <w:rFonts w:ascii="Times New Roman" w:hAnsi="Times New Roman" w:cs="Times New Roman" w:hint="eastAsia"/>
          <w:i/>
          <w:iCs/>
          <w:sz w:val="28"/>
          <w:szCs w:val="28"/>
        </w:rPr>
        <w:t xml:space="preserve">elative </w:t>
      </w:r>
      <w:r w:rsidR="001A638A">
        <w:rPr>
          <w:rFonts w:ascii="Times New Roman" w:hAnsi="Times New Roman" w:cs="Times New Roman" w:hint="eastAsia"/>
          <w:i/>
          <w:iCs/>
          <w:sz w:val="28"/>
          <w:szCs w:val="28"/>
        </w:rPr>
        <w:t>p</w:t>
      </w:r>
      <w:r w:rsidR="001A638A" w:rsidRPr="001A638A">
        <w:rPr>
          <w:rFonts w:ascii="Times New Roman" w:hAnsi="Times New Roman" w:cs="Times New Roman" w:hint="eastAsia"/>
          <w:i/>
          <w:iCs/>
          <w:sz w:val="28"/>
          <w:szCs w:val="28"/>
        </w:rPr>
        <w:t>ronouns</w:t>
      </w:r>
    </w:p>
    <w:p w14:paraId="7795F692" w14:textId="5ABD6B19" w:rsidR="008715A7" w:rsidRPr="001A638A" w:rsidRDefault="008715A7" w:rsidP="001A638A">
      <w:pPr>
        <w:pStyle w:val="a9"/>
        <w:numPr>
          <w:ilvl w:val="0"/>
          <w:numId w:val="8"/>
        </w:numPr>
        <w:jc w:val="both"/>
        <w:rPr>
          <w:rFonts w:ascii="Times New Roman" w:hAnsi="Times New Roman" w:cs="Times New Roman"/>
          <w:sz w:val="28"/>
          <w:szCs w:val="28"/>
        </w:rPr>
      </w:pPr>
      <w:r w:rsidRPr="001A638A">
        <w:rPr>
          <w:rFonts w:ascii="Times New Roman" w:hAnsi="Times New Roman" w:cs="Times New Roman" w:hint="eastAsia"/>
          <w:sz w:val="28"/>
          <w:szCs w:val="28"/>
        </w:rPr>
        <w:t xml:space="preserve">And should you fall, </w:t>
      </w:r>
      <w:r w:rsidRPr="00CE0E20">
        <w:rPr>
          <w:rFonts w:ascii="Times New Roman" w:hAnsi="Times New Roman" w:cs="Times New Roman" w:hint="eastAsia"/>
          <w:b/>
          <w:bCs/>
          <w:sz w:val="28"/>
          <w:szCs w:val="28"/>
        </w:rPr>
        <w:t>he is the next will mount</w:t>
      </w:r>
    </w:p>
    <w:p w14:paraId="0C63B7BB" w14:textId="688C305C" w:rsidR="00361A92" w:rsidRDefault="001A638A" w:rsidP="00361A92">
      <w:pPr>
        <w:ind w:firstLine="570"/>
        <w:jc w:val="both"/>
        <w:rPr>
          <w:rFonts w:ascii="Times New Roman" w:hAnsi="Times New Roman" w:cs="Times New Roman"/>
          <w:sz w:val="28"/>
          <w:szCs w:val="28"/>
        </w:rPr>
      </w:pPr>
      <w:r w:rsidRPr="00361A92">
        <w:rPr>
          <w:rFonts w:ascii="Times New Roman" w:hAnsi="Times New Roman" w:cs="Times New Roman" w:hint="eastAsia"/>
          <w:sz w:val="28"/>
          <w:szCs w:val="28"/>
          <w:u w:val="single"/>
        </w:rPr>
        <w:t>Analysis</w:t>
      </w:r>
      <w:r>
        <w:rPr>
          <w:rFonts w:ascii="Times New Roman" w:hAnsi="Times New Roman" w:cs="Times New Roman" w:hint="eastAsia"/>
          <w:sz w:val="28"/>
          <w:szCs w:val="28"/>
        </w:rPr>
        <w:t xml:space="preserve">: </w:t>
      </w:r>
      <w:r w:rsidR="00361A92" w:rsidRPr="00361A92">
        <w:rPr>
          <w:rFonts w:ascii="Times New Roman" w:hAnsi="Times New Roman" w:cs="Times New Roman" w:hint="eastAsia"/>
          <w:sz w:val="28"/>
          <w:szCs w:val="28"/>
        </w:rPr>
        <w:t>The subject relative pronoun is omitted.</w:t>
      </w:r>
    </w:p>
    <w:p w14:paraId="58208CB0" w14:textId="4658D960" w:rsidR="00361A92" w:rsidRPr="00361A92" w:rsidRDefault="00361A92" w:rsidP="00361A92">
      <w:pPr>
        <w:ind w:firstLine="570"/>
        <w:jc w:val="both"/>
        <w:rPr>
          <w:rFonts w:ascii="Times New Roman" w:hAnsi="Times New Roman" w:cs="Times New Roman"/>
          <w:sz w:val="28"/>
          <w:szCs w:val="28"/>
        </w:rPr>
      </w:pPr>
      <w:r w:rsidRPr="00361A92">
        <w:rPr>
          <w:rFonts w:ascii="Times New Roman" w:hAnsi="Times New Roman" w:cs="Times New Roman" w:hint="eastAsia"/>
          <w:sz w:val="28"/>
          <w:szCs w:val="28"/>
          <w:u w:val="single"/>
        </w:rPr>
        <w:t>Modern English Revision</w:t>
      </w:r>
      <w:r w:rsidRPr="00361A92">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361A92">
        <w:rPr>
          <w:rFonts w:ascii="Times New Roman" w:hAnsi="Times New Roman" w:cs="Times New Roman" w:hint="eastAsia"/>
          <w:sz w:val="28"/>
          <w:szCs w:val="28"/>
        </w:rPr>
        <w:t>He is the next who/that will mount</w:t>
      </w:r>
    </w:p>
    <w:p w14:paraId="46BC6E3A" w14:textId="1B35B2B4" w:rsidR="001A638A" w:rsidRPr="001A638A" w:rsidRDefault="00361A92" w:rsidP="00361A92">
      <w:pPr>
        <w:ind w:firstLineChars="200" w:firstLine="560"/>
        <w:jc w:val="both"/>
        <w:rPr>
          <w:rFonts w:ascii="Times New Roman" w:hAnsi="Times New Roman" w:cs="Times New Roman"/>
          <w:sz w:val="28"/>
          <w:szCs w:val="28"/>
        </w:rPr>
      </w:pPr>
      <w:r w:rsidRPr="00361A92">
        <w:rPr>
          <w:rFonts w:ascii="Times New Roman" w:hAnsi="Times New Roman" w:cs="Times New Roman" w:hint="eastAsia"/>
          <w:sz w:val="28"/>
          <w:szCs w:val="28"/>
          <w:u w:val="single"/>
        </w:rPr>
        <w:t>Rule</w:t>
      </w:r>
      <w:r w:rsidRPr="00361A92">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361A92">
        <w:rPr>
          <w:rFonts w:ascii="Times New Roman" w:hAnsi="Times New Roman" w:cs="Times New Roman" w:hint="eastAsia"/>
          <w:sz w:val="28"/>
          <w:szCs w:val="28"/>
        </w:rPr>
        <w:t>When the relative pronoun functions as the subject of the subordinate clause, it must not be omitted. In restrictive clauses, who (for persons) or that is required in formal English.</w:t>
      </w:r>
    </w:p>
    <w:p w14:paraId="46CC5E91" w14:textId="53628030" w:rsidR="008715A7" w:rsidRPr="00361A92" w:rsidRDefault="008715A7" w:rsidP="00361A92">
      <w:pPr>
        <w:pStyle w:val="a9"/>
        <w:numPr>
          <w:ilvl w:val="0"/>
          <w:numId w:val="8"/>
        </w:numPr>
        <w:jc w:val="both"/>
        <w:rPr>
          <w:rFonts w:ascii="Times New Roman" w:hAnsi="Times New Roman" w:cs="Times New Roman"/>
          <w:sz w:val="28"/>
          <w:szCs w:val="28"/>
        </w:rPr>
      </w:pPr>
      <w:r w:rsidRPr="00361A92">
        <w:rPr>
          <w:rFonts w:ascii="Times New Roman" w:hAnsi="Times New Roman" w:cs="Times New Roman" w:hint="eastAsia"/>
          <w:sz w:val="28"/>
          <w:szCs w:val="28"/>
        </w:rPr>
        <w:t xml:space="preserve">I have </w:t>
      </w:r>
      <w:r w:rsidRPr="00361A92">
        <w:rPr>
          <w:rFonts w:ascii="Times New Roman" w:hAnsi="Times New Roman" w:cs="Times New Roman" w:hint="eastAsia"/>
          <w:b/>
          <w:bCs/>
          <w:sz w:val="28"/>
          <w:szCs w:val="28"/>
        </w:rPr>
        <w:t>a brother is</w:t>
      </w:r>
      <w:r w:rsidRPr="00361A92">
        <w:rPr>
          <w:rFonts w:ascii="Times New Roman" w:hAnsi="Times New Roman" w:cs="Times New Roman" w:hint="eastAsia"/>
          <w:sz w:val="28"/>
          <w:szCs w:val="28"/>
        </w:rPr>
        <w:t xml:space="preserve"> condemned to die</w:t>
      </w:r>
    </w:p>
    <w:p w14:paraId="41252B5B" w14:textId="77777777" w:rsidR="00EC3BAB" w:rsidRPr="00EC3BAB" w:rsidRDefault="00361A92" w:rsidP="00EC3BAB">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Pr="00EC3BAB">
        <w:rPr>
          <w:rFonts w:ascii="Times New Roman" w:hAnsi="Times New Roman" w:cs="Times New Roman" w:hint="eastAsia"/>
          <w:sz w:val="28"/>
          <w:szCs w:val="28"/>
          <w:u w:val="single"/>
        </w:rPr>
        <w:t>Analysis</w:t>
      </w:r>
      <w:r>
        <w:rPr>
          <w:rFonts w:ascii="Times New Roman" w:hAnsi="Times New Roman" w:cs="Times New Roman" w:hint="eastAsia"/>
          <w:sz w:val="28"/>
          <w:szCs w:val="28"/>
        </w:rPr>
        <w:t xml:space="preserve">: </w:t>
      </w:r>
      <w:r w:rsidR="00EC3BAB" w:rsidRPr="00EC3BAB">
        <w:rPr>
          <w:rFonts w:ascii="Times New Roman" w:hAnsi="Times New Roman" w:cs="Times New Roman" w:hint="eastAsia"/>
          <w:sz w:val="28"/>
          <w:szCs w:val="28"/>
        </w:rPr>
        <w:t>Omission of the subject relative pronoun.</w:t>
      </w:r>
    </w:p>
    <w:p w14:paraId="66B3C00D" w14:textId="6F70612F" w:rsidR="00EC3BAB" w:rsidRPr="00EC3BAB" w:rsidRDefault="00EC3BAB" w:rsidP="00EC3BAB">
      <w:pPr>
        <w:ind w:firstLineChars="200" w:firstLine="560"/>
        <w:jc w:val="both"/>
        <w:rPr>
          <w:rFonts w:ascii="Times New Roman" w:hAnsi="Times New Roman" w:cs="Times New Roman"/>
          <w:sz w:val="28"/>
          <w:szCs w:val="28"/>
        </w:rPr>
      </w:pPr>
      <w:r w:rsidRPr="00EC3BAB">
        <w:rPr>
          <w:rFonts w:ascii="Times New Roman" w:hAnsi="Times New Roman" w:cs="Times New Roman" w:hint="eastAsia"/>
          <w:sz w:val="28"/>
          <w:szCs w:val="28"/>
          <w:u w:val="single"/>
        </w:rPr>
        <w:lastRenderedPageBreak/>
        <w:t>Modern English Revision</w:t>
      </w:r>
      <w:r w:rsidRPr="00EC3BAB">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EC3BAB">
        <w:rPr>
          <w:rFonts w:ascii="Times New Roman" w:hAnsi="Times New Roman" w:cs="Times New Roman" w:hint="eastAsia"/>
          <w:sz w:val="28"/>
          <w:szCs w:val="28"/>
        </w:rPr>
        <w:t>I have a brother who is condemned to die</w:t>
      </w:r>
    </w:p>
    <w:p w14:paraId="2E6CD4E5" w14:textId="0A2E9BDC" w:rsidR="00361A92" w:rsidRPr="00361A92" w:rsidRDefault="00EC3BAB" w:rsidP="00EC3BAB">
      <w:pPr>
        <w:ind w:firstLineChars="200" w:firstLine="560"/>
        <w:jc w:val="both"/>
        <w:rPr>
          <w:rFonts w:ascii="Times New Roman" w:hAnsi="Times New Roman" w:cs="Times New Roman"/>
          <w:sz w:val="28"/>
          <w:szCs w:val="28"/>
        </w:rPr>
      </w:pPr>
      <w:r w:rsidRPr="00EC3BAB">
        <w:rPr>
          <w:rFonts w:ascii="Times New Roman" w:hAnsi="Times New Roman" w:cs="Times New Roman" w:hint="eastAsia"/>
          <w:sz w:val="28"/>
          <w:szCs w:val="28"/>
          <w:u w:val="single"/>
        </w:rPr>
        <w:t>Rule</w:t>
      </w:r>
      <w:r w:rsidRPr="00EC3BAB">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EC3BAB">
        <w:rPr>
          <w:rFonts w:ascii="Times New Roman" w:hAnsi="Times New Roman" w:cs="Times New Roman" w:hint="eastAsia"/>
          <w:sz w:val="28"/>
          <w:szCs w:val="28"/>
        </w:rPr>
        <w:t>Subject relative pronouns cannot be omitted in standard written English. Who or that is necessary to maintain grammatical integrity in formal contexts.</w:t>
      </w:r>
    </w:p>
    <w:p w14:paraId="2954C0E3" w14:textId="77777777" w:rsidR="008715A7" w:rsidRPr="008715A7" w:rsidRDefault="008715A7" w:rsidP="008715A7">
      <w:pPr>
        <w:jc w:val="both"/>
        <w:rPr>
          <w:rFonts w:ascii="Times New Roman" w:hAnsi="Times New Roman" w:cs="Times New Roman"/>
          <w:sz w:val="28"/>
          <w:szCs w:val="28"/>
        </w:rPr>
      </w:pPr>
      <w:r w:rsidRPr="008715A7">
        <w:rPr>
          <w:rFonts w:ascii="Times New Roman" w:hAnsi="Times New Roman" w:cs="Times New Roman" w:hint="eastAsia"/>
          <w:sz w:val="28"/>
          <w:szCs w:val="28"/>
        </w:rPr>
        <w:t xml:space="preserve">h) I have </w:t>
      </w:r>
      <w:r w:rsidRPr="00EC3BAB">
        <w:rPr>
          <w:rFonts w:ascii="Times New Roman" w:hAnsi="Times New Roman" w:cs="Times New Roman" w:hint="eastAsia"/>
          <w:b/>
          <w:bCs/>
          <w:sz w:val="28"/>
          <w:szCs w:val="28"/>
        </w:rPr>
        <w:t xml:space="preserve">a mind presages </w:t>
      </w:r>
      <w:r w:rsidRPr="008715A7">
        <w:rPr>
          <w:rFonts w:ascii="Times New Roman" w:hAnsi="Times New Roman" w:cs="Times New Roman" w:hint="eastAsia"/>
          <w:sz w:val="28"/>
          <w:szCs w:val="28"/>
        </w:rPr>
        <w:t>me such thrift</w:t>
      </w:r>
    </w:p>
    <w:p w14:paraId="3D44462C" w14:textId="77777777" w:rsidR="00DA5616" w:rsidRPr="00DA5616" w:rsidRDefault="00EC3BAB" w:rsidP="00DA5616">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Pr="00CE0E20">
        <w:rPr>
          <w:rFonts w:ascii="Times New Roman" w:hAnsi="Times New Roman" w:cs="Times New Roman" w:hint="eastAsia"/>
          <w:sz w:val="28"/>
          <w:szCs w:val="28"/>
          <w:u w:val="single"/>
        </w:rPr>
        <w:t>Analysis</w:t>
      </w:r>
      <w:r>
        <w:rPr>
          <w:rFonts w:ascii="Times New Roman" w:hAnsi="Times New Roman" w:cs="Times New Roman" w:hint="eastAsia"/>
          <w:sz w:val="28"/>
          <w:szCs w:val="28"/>
        </w:rPr>
        <w:t xml:space="preserve">: </w:t>
      </w:r>
      <w:r w:rsidR="00DA5616" w:rsidRPr="00DA5616">
        <w:rPr>
          <w:rFonts w:ascii="Times New Roman" w:hAnsi="Times New Roman" w:cs="Times New Roman" w:hint="eastAsia"/>
          <w:sz w:val="28"/>
          <w:szCs w:val="28"/>
        </w:rPr>
        <w:t>The subject relative pronoun is missing.</w:t>
      </w:r>
    </w:p>
    <w:p w14:paraId="292A0CBC" w14:textId="4515DBC5" w:rsidR="00DA5616" w:rsidRPr="00DA5616" w:rsidRDefault="00DA5616" w:rsidP="00DA5616">
      <w:pPr>
        <w:ind w:firstLineChars="200" w:firstLine="560"/>
        <w:jc w:val="both"/>
        <w:rPr>
          <w:rFonts w:ascii="Times New Roman" w:hAnsi="Times New Roman" w:cs="Times New Roman"/>
          <w:sz w:val="28"/>
          <w:szCs w:val="28"/>
        </w:rPr>
      </w:pPr>
      <w:r w:rsidRPr="00CE0E20">
        <w:rPr>
          <w:rFonts w:ascii="Times New Roman" w:hAnsi="Times New Roman" w:cs="Times New Roman" w:hint="eastAsia"/>
          <w:sz w:val="28"/>
          <w:szCs w:val="28"/>
          <w:u w:val="single"/>
        </w:rPr>
        <w:t>Modern English Revision</w:t>
      </w:r>
      <w:r w:rsidRPr="00DA5616">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DA5616">
        <w:rPr>
          <w:rFonts w:ascii="Times New Roman" w:hAnsi="Times New Roman" w:cs="Times New Roman" w:hint="eastAsia"/>
          <w:sz w:val="28"/>
          <w:szCs w:val="28"/>
        </w:rPr>
        <w:t>I have a mind that presages me such thrift</w:t>
      </w:r>
    </w:p>
    <w:p w14:paraId="4F2740B3" w14:textId="349FDC35" w:rsidR="00EC3BAB" w:rsidRDefault="00DA5616" w:rsidP="00DA5616">
      <w:pPr>
        <w:ind w:firstLineChars="200" w:firstLine="560"/>
        <w:jc w:val="both"/>
        <w:rPr>
          <w:rFonts w:ascii="Times New Roman" w:hAnsi="Times New Roman" w:cs="Times New Roman"/>
          <w:sz w:val="28"/>
          <w:szCs w:val="28"/>
        </w:rPr>
      </w:pPr>
      <w:r w:rsidRPr="00CE0E20">
        <w:rPr>
          <w:rFonts w:ascii="Times New Roman" w:hAnsi="Times New Roman" w:cs="Times New Roman" w:hint="eastAsia"/>
          <w:sz w:val="28"/>
          <w:szCs w:val="28"/>
          <w:u w:val="single"/>
        </w:rPr>
        <w:t>Rule</w:t>
      </w:r>
      <w:r w:rsidRPr="00DA5616">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DA5616">
        <w:rPr>
          <w:rFonts w:ascii="Times New Roman" w:hAnsi="Times New Roman" w:cs="Times New Roman" w:hint="eastAsia"/>
          <w:sz w:val="28"/>
          <w:szCs w:val="28"/>
        </w:rPr>
        <w:t>In restrictive clauses following abstract nouns (e.g., mind, sense, hope), the subject relative pronoun that must be included</w:t>
      </w:r>
      <w:r>
        <w:rPr>
          <w:rFonts w:ascii="Times New Roman" w:hAnsi="Times New Roman" w:cs="Times New Roman" w:hint="eastAsia"/>
          <w:sz w:val="28"/>
          <w:szCs w:val="28"/>
        </w:rPr>
        <w:t xml:space="preserve">. </w:t>
      </w:r>
      <w:r w:rsidRPr="00DA5616">
        <w:rPr>
          <w:rFonts w:ascii="Times New Roman" w:hAnsi="Times New Roman" w:cs="Times New Roman" w:hint="eastAsia"/>
          <w:sz w:val="28"/>
          <w:szCs w:val="28"/>
        </w:rPr>
        <w:t>Omission is acceptable only in informal or poetic usage, not in academic or formal prose.</w:t>
      </w:r>
    </w:p>
    <w:p w14:paraId="365EEED1" w14:textId="77777777" w:rsidR="00FF5E13" w:rsidRDefault="00FF5E13" w:rsidP="00FF5E13">
      <w:pPr>
        <w:jc w:val="both"/>
        <w:rPr>
          <w:rFonts w:ascii="Times New Roman" w:hAnsi="Times New Roman" w:cs="Times New Roman"/>
          <w:i/>
          <w:iCs/>
          <w:sz w:val="28"/>
          <w:szCs w:val="28"/>
        </w:rPr>
      </w:pPr>
      <w:r w:rsidRPr="00FF5E13">
        <w:rPr>
          <w:rFonts w:ascii="Times New Roman" w:hAnsi="Times New Roman" w:cs="Times New Roman" w:hint="eastAsia"/>
          <w:i/>
          <w:iCs/>
          <w:sz w:val="28"/>
          <w:szCs w:val="28"/>
        </w:rPr>
        <w:t>Group 4</w:t>
      </w:r>
    </w:p>
    <w:p w14:paraId="7FECC534" w14:textId="2AA1927A" w:rsidR="00DA5616" w:rsidRPr="00FF5E13" w:rsidRDefault="00DA5616" w:rsidP="00FF5E13">
      <w:pPr>
        <w:jc w:val="both"/>
        <w:rPr>
          <w:rFonts w:ascii="Times New Roman" w:hAnsi="Times New Roman" w:cs="Times New Roman"/>
          <w:i/>
          <w:iCs/>
          <w:sz w:val="28"/>
          <w:szCs w:val="28"/>
        </w:rPr>
      </w:pPr>
      <w:r>
        <w:rPr>
          <w:rFonts w:ascii="Times New Roman" w:hAnsi="Times New Roman" w:cs="Times New Roman" w:hint="eastAsia"/>
          <w:i/>
          <w:iCs/>
          <w:sz w:val="28"/>
          <w:szCs w:val="28"/>
        </w:rPr>
        <w:t xml:space="preserve">Errors: </w:t>
      </w:r>
      <w:r w:rsidR="009008CD">
        <w:rPr>
          <w:rFonts w:ascii="Times New Roman" w:hAnsi="Times New Roman" w:cs="Times New Roman" w:hint="eastAsia"/>
          <w:i/>
          <w:iCs/>
          <w:sz w:val="28"/>
          <w:szCs w:val="28"/>
        </w:rPr>
        <w:t>s</w:t>
      </w:r>
      <w:r w:rsidR="009008CD" w:rsidRPr="009008CD">
        <w:rPr>
          <w:rFonts w:ascii="Times New Roman" w:hAnsi="Times New Roman" w:cs="Times New Roman" w:hint="eastAsia"/>
          <w:i/>
          <w:iCs/>
          <w:sz w:val="28"/>
          <w:szCs w:val="28"/>
        </w:rPr>
        <w:t>ubject</w:t>
      </w:r>
      <w:r w:rsidR="009008CD">
        <w:rPr>
          <w:rFonts w:ascii="Times New Roman" w:hAnsi="Times New Roman" w:cs="Times New Roman" w:hint="eastAsia"/>
          <w:i/>
          <w:iCs/>
          <w:sz w:val="28"/>
          <w:szCs w:val="28"/>
        </w:rPr>
        <w:t>-v</w:t>
      </w:r>
      <w:r w:rsidR="009008CD" w:rsidRPr="009008CD">
        <w:rPr>
          <w:rFonts w:ascii="Times New Roman" w:hAnsi="Times New Roman" w:cs="Times New Roman" w:hint="eastAsia"/>
          <w:i/>
          <w:iCs/>
          <w:sz w:val="28"/>
          <w:szCs w:val="28"/>
        </w:rPr>
        <w:t xml:space="preserve">erb </w:t>
      </w:r>
      <w:r w:rsidR="009008CD">
        <w:rPr>
          <w:rFonts w:ascii="Times New Roman" w:hAnsi="Times New Roman" w:cs="Times New Roman" w:hint="eastAsia"/>
          <w:i/>
          <w:iCs/>
          <w:sz w:val="28"/>
          <w:szCs w:val="28"/>
        </w:rPr>
        <w:t>a</w:t>
      </w:r>
      <w:r w:rsidR="009008CD" w:rsidRPr="009008CD">
        <w:rPr>
          <w:rFonts w:ascii="Times New Roman" w:hAnsi="Times New Roman" w:cs="Times New Roman" w:hint="eastAsia"/>
          <w:i/>
          <w:iCs/>
          <w:sz w:val="28"/>
          <w:szCs w:val="28"/>
        </w:rPr>
        <w:t xml:space="preserve">greement and </w:t>
      </w:r>
      <w:r w:rsidR="009008CD">
        <w:rPr>
          <w:rFonts w:ascii="Times New Roman" w:hAnsi="Times New Roman" w:cs="Times New Roman" w:hint="eastAsia"/>
          <w:i/>
          <w:iCs/>
          <w:sz w:val="28"/>
          <w:szCs w:val="28"/>
        </w:rPr>
        <w:t>r</w:t>
      </w:r>
      <w:r w:rsidR="009008CD" w:rsidRPr="009008CD">
        <w:rPr>
          <w:rFonts w:ascii="Times New Roman" w:hAnsi="Times New Roman" w:cs="Times New Roman" w:hint="eastAsia"/>
          <w:i/>
          <w:iCs/>
          <w:sz w:val="28"/>
          <w:szCs w:val="28"/>
        </w:rPr>
        <w:t xml:space="preserve">estrictive </w:t>
      </w:r>
      <w:r w:rsidR="009008CD">
        <w:rPr>
          <w:rFonts w:ascii="Times New Roman" w:hAnsi="Times New Roman" w:cs="Times New Roman" w:hint="eastAsia"/>
          <w:i/>
          <w:iCs/>
          <w:sz w:val="28"/>
          <w:szCs w:val="28"/>
        </w:rPr>
        <w:t>c</w:t>
      </w:r>
      <w:r w:rsidR="009008CD" w:rsidRPr="009008CD">
        <w:rPr>
          <w:rFonts w:ascii="Times New Roman" w:hAnsi="Times New Roman" w:cs="Times New Roman" w:hint="eastAsia"/>
          <w:i/>
          <w:iCs/>
          <w:sz w:val="28"/>
          <w:szCs w:val="28"/>
        </w:rPr>
        <w:t xml:space="preserve">lause </w:t>
      </w:r>
      <w:r w:rsidR="009008CD">
        <w:rPr>
          <w:rFonts w:ascii="Times New Roman" w:hAnsi="Times New Roman" w:cs="Times New Roman" w:hint="eastAsia"/>
          <w:i/>
          <w:iCs/>
          <w:sz w:val="28"/>
          <w:szCs w:val="28"/>
        </w:rPr>
        <w:t>problems</w:t>
      </w:r>
    </w:p>
    <w:p w14:paraId="5D6CD530" w14:textId="2A6CF019" w:rsidR="00FF5E13" w:rsidRPr="00091B3A" w:rsidRDefault="00FF5E13" w:rsidP="00091B3A">
      <w:pPr>
        <w:pStyle w:val="a9"/>
        <w:numPr>
          <w:ilvl w:val="0"/>
          <w:numId w:val="10"/>
        </w:numPr>
        <w:jc w:val="both"/>
        <w:rPr>
          <w:rFonts w:ascii="Times New Roman" w:hAnsi="Times New Roman" w:cs="Times New Roman"/>
          <w:sz w:val="28"/>
          <w:szCs w:val="28"/>
        </w:rPr>
      </w:pPr>
      <w:r w:rsidRPr="00091B3A">
        <w:rPr>
          <w:rFonts w:ascii="Times New Roman" w:hAnsi="Times New Roman" w:cs="Times New Roman" w:hint="eastAsia"/>
          <w:sz w:val="28"/>
          <w:szCs w:val="28"/>
        </w:rPr>
        <w:t>This island</w:t>
      </w:r>
      <w:r w:rsidRPr="00091B3A">
        <w:rPr>
          <w:rFonts w:ascii="Times New Roman" w:hAnsi="Times New Roman" w:cs="Times New Roman"/>
          <w:sz w:val="28"/>
          <w:szCs w:val="28"/>
        </w:rPr>
        <w:t>’</w:t>
      </w:r>
      <w:r w:rsidRPr="00091B3A">
        <w:rPr>
          <w:rFonts w:ascii="Times New Roman" w:hAnsi="Times New Roman" w:cs="Times New Roman" w:hint="eastAsia"/>
          <w:sz w:val="28"/>
          <w:szCs w:val="28"/>
        </w:rPr>
        <w:t xml:space="preserve">s mine by Sycorax my mother </w:t>
      </w:r>
      <w:r w:rsidRPr="00091B3A">
        <w:rPr>
          <w:rFonts w:ascii="Times New Roman" w:hAnsi="Times New Roman" w:cs="Times New Roman" w:hint="eastAsia"/>
          <w:b/>
          <w:bCs/>
          <w:sz w:val="28"/>
          <w:szCs w:val="28"/>
        </w:rPr>
        <w:t>which</w:t>
      </w:r>
      <w:r w:rsidRPr="00091B3A">
        <w:rPr>
          <w:rFonts w:ascii="Times New Roman" w:hAnsi="Times New Roman" w:cs="Times New Roman" w:hint="eastAsia"/>
          <w:sz w:val="28"/>
          <w:szCs w:val="28"/>
        </w:rPr>
        <w:t xml:space="preserve"> thou takest from me</w:t>
      </w:r>
    </w:p>
    <w:p w14:paraId="48C2067A" w14:textId="77777777" w:rsidR="006E7D88" w:rsidRPr="006E7D88" w:rsidRDefault="00091B3A" w:rsidP="006E7D88">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Pr="0010623C">
        <w:rPr>
          <w:rFonts w:ascii="Times New Roman" w:hAnsi="Times New Roman" w:cs="Times New Roman" w:hint="eastAsia"/>
          <w:sz w:val="28"/>
          <w:szCs w:val="28"/>
          <w:u w:val="single"/>
        </w:rPr>
        <w:t>Analysis</w:t>
      </w:r>
      <w:r>
        <w:rPr>
          <w:rFonts w:ascii="Times New Roman" w:hAnsi="Times New Roman" w:cs="Times New Roman" w:hint="eastAsia"/>
          <w:sz w:val="28"/>
          <w:szCs w:val="28"/>
        </w:rPr>
        <w:t xml:space="preserve">: </w:t>
      </w:r>
      <w:r w:rsidR="006E7D88" w:rsidRPr="006E7D88">
        <w:rPr>
          <w:rFonts w:ascii="Times New Roman" w:hAnsi="Times New Roman" w:cs="Times New Roman" w:hint="eastAsia"/>
          <w:sz w:val="28"/>
          <w:szCs w:val="28"/>
        </w:rPr>
        <w:t>The relative pronoun which is incorrectly used to refer to a human antecedent (Sycorax).</w:t>
      </w:r>
    </w:p>
    <w:p w14:paraId="52B5A165" w14:textId="2A1CD9B2" w:rsidR="006E7D88" w:rsidRPr="006E7D88" w:rsidRDefault="006E7D88" w:rsidP="006E7D88">
      <w:pPr>
        <w:ind w:firstLineChars="200" w:firstLine="560"/>
        <w:jc w:val="both"/>
        <w:rPr>
          <w:rFonts w:ascii="Times New Roman" w:hAnsi="Times New Roman" w:cs="Times New Roman"/>
          <w:sz w:val="28"/>
          <w:szCs w:val="28"/>
        </w:rPr>
      </w:pPr>
      <w:r w:rsidRPr="0010623C">
        <w:rPr>
          <w:rFonts w:ascii="Times New Roman" w:hAnsi="Times New Roman" w:cs="Times New Roman" w:hint="eastAsia"/>
          <w:sz w:val="28"/>
          <w:szCs w:val="28"/>
          <w:u w:val="single"/>
        </w:rPr>
        <w:t>Modern English Revision</w:t>
      </w:r>
      <w:r w:rsidRPr="006E7D88">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6E7D88">
        <w:rPr>
          <w:rFonts w:ascii="Times New Roman" w:hAnsi="Times New Roman" w:cs="Times New Roman" w:hint="eastAsia"/>
          <w:sz w:val="28"/>
          <w:szCs w:val="28"/>
        </w:rPr>
        <w:t>This island</w:t>
      </w:r>
      <w:r>
        <w:rPr>
          <w:rFonts w:ascii="Times New Roman" w:hAnsi="Times New Roman" w:cs="Times New Roman"/>
          <w:sz w:val="28"/>
          <w:szCs w:val="28"/>
        </w:rPr>
        <w:t>’</w:t>
      </w:r>
      <w:r w:rsidRPr="006E7D88">
        <w:rPr>
          <w:rFonts w:ascii="Times New Roman" w:hAnsi="Times New Roman" w:cs="Times New Roman" w:hint="eastAsia"/>
          <w:sz w:val="28"/>
          <w:szCs w:val="28"/>
        </w:rPr>
        <w:t>s mine by Sycorax my mother whom thou takest from me</w:t>
      </w:r>
    </w:p>
    <w:p w14:paraId="03914B97" w14:textId="1A1185DD" w:rsidR="006E7D88" w:rsidRPr="006E7D88" w:rsidRDefault="006E7D88" w:rsidP="0010623C">
      <w:pPr>
        <w:ind w:firstLineChars="200" w:firstLine="560"/>
        <w:jc w:val="both"/>
        <w:rPr>
          <w:rFonts w:ascii="Times New Roman" w:hAnsi="Times New Roman" w:cs="Times New Roman"/>
          <w:sz w:val="28"/>
          <w:szCs w:val="28"/>
        </w:rPr>
      </w:pPr>
      <w:r w:rsidRPr="0010623C">
        <w:rPr>
          <w:rFonts w:ascii="Times New Roman" w:hAnsi="Times New Roman" w:cs="Times New Roman" w:hint="eastAsia"/>
          <w:sz w:val="28"/>
          <w:szCs w:val="28"/>
          <w:u w:val="single"/>
        </w:rPr>
        <w:t>Rule</w:t>
      </w:r>
      <w:r w:rsidRPr="006E7D88">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6E7D88">
        <w:rPr>
          <w:rFonts w:ascii="Times New Roman" w:hAnsi="Times New Roman" w:cs="Times New Roman" w:hint="eastAsia"/>
          <w:sz w:val="28"/>
          <w:szCs w:val="28"/>
        </w:rPr>
        <w:t xml:space="preserve">When referring to a human antecedent functioning as the object </w:t>
      </w:r>
      <w:r w:rsidRPr="006E7D88">
        <w:rPr>
          <w:rFonts w:ascii="Times New Roman" w:hAnsi="Times New Roman" w:cs="Times New Roman" w:hint="eastAsia"/>
          <w:sz w:val="28"/>
          <w:szCs w:val="28"/>
        </w:rPr>
        <w:lastRenderedPageBreak/>
        <w:t>of the verb in the relative clause, the correct pronoun is whom.</w:t>
      </w:r>
      <w:r w:rsidR="0010623C">
        <w:rPr>
          <w:rFonts w:ascii="Times New Roman" w:hAnsi="Times New Roman" w:cs="Times New Roman" w:hint="eastAsia"/>
          <w:sz w:val="28"/>
          <w:szCs w:val="28"/>
        </w:rPr>
        <w:t xml:space="preserve"> </w:t>
      </w:r>
      <w:r w:rsidRPr="006E7D88">
        <w:rPr>
          <w:rFonts w:ascii="Times New Roman" w:hAnsi="Times New Roman" w:cs="Times New Roman" w:hint="eastAsia"/>
          <w:sz w:val="28"/>
          <w:szCs w:val="28"/>
        </w:rPr>
        <w:t>If the antecedent were island (a non-human), which would be appropriate; however, the sentence clearly refers to Sycorax, the speaker</w:t>
      </w:r>
      <w:r w:rsidR="0010623C">
        <w:rPr>
          <w:rFonts w:ascii="Times New Roman" w:hAnsi="Times New Roman" w:cs="Times New Roman"/>
          <w:sz w:val="28"/>
          <w:szCs w:val="28"/>
        </w:rPr>
        <w:t>’</w:t>
      </w:r>
      <w:r w:rsidRPr="006E7D88">
        <w:rPr>
          <w:rFonts w:ascii="Times New Roman" w:hAnsi="Times New Roman" w:cs="Times New Roman" w:hint="eastAsia"/>
          <w:sz w:val="28"/>
          <w:szCs w:val="28"/>
        </w:rPr>
        <w:t>s mother.</w:t>
      </w:r>
    </w:p>
    <w:p w14:paraId="6FD95912" w14:textId="77777777" w:rsidR="00CE0E20" w:rsidRDefault="00FF5E13" w:rsidP="00CE0E20">
      <w:pPr>
        <w:jc w:val="both"/>
        <w:rPr>
          <w:rFonts w:ascii="Times New Roman" w:hAnsi="Times New Roman" w:cs="Times New Roman"/>
          <w:sz w:val="28"/>
          <w:szCs w:val="28"/>
        </w:rPr>
      </w:pPr>
      <w:r w:rsidRPr="004426AD">
        <w:rPr>
          <w:rFonts w:ascii="Times New Roman" w:hAnsi="Times New Roman" w:cs="Times New Roman" w:hint="eastAsia"/>
          <w:b/>
          <w:bCs/>
          <w:sz w:val="28"/>
          <w:szCs w:val="28"/>
          <w:highlight w:val="yellow"/>
        </w:rPr>
        <w:t>j)</w:t>
      </w:r>
      <w:r w:rsidRPr="004426AD">
        <w:rPr>
          <w:rFonts w:ascii="Times New Roman" w:hAnsi="Times New Roman" w:cs="Times New Roman" w:hint="eastAsia"/>
          <w:sz w:val="28"/>
          <w:szCs w:val="28"/>
          <w:highlight w:val="yellow"/>
        </w:rPr>
        <w:t xml:space="preserve"> Old Lord, I cannot blame thee,</w:t>
      </w:r>
      <w:r w:rsidR="00CE0E20">
        <w:rPr>
          <w:rFonts w:ascii="Times New Roman" w:hAnsi="Times New Roman" w:cs="Times New Roman" w:hint="eastAsia"/>
          <w:sz w:val="28"/>
          <w:szCs w:val="28"/>
        </w:rPr>
        <w:t xml:space="preserve"> </w:t>
      </w:r>
    </w:p>
    <w:p w14:paraId="1DB74F53" w14:textId="7C15EAB0" w:rsidR="00FF5E13" w:rsidRPr="00CE0E20" w:rsidRDefault="00FF5E13" w:rsidP="00CE0E20">
      <w:pPr>
        <w:ind w:firstLineChars="100" w:firstLine="280"/>
        <w:jc w:val="both"/>
        <w:rPr>
          <w:rFonts w:ascii="Times New Roman" w:hAnsi="Times New Roman" w:cs="Times New Roman"/>
          <w:b/>
          <w:bCs/>
          <w:sz w:val="28"/>
          <w:szCs w:val="28"/>
        </w:rPr>
      </w:pPr>
      <w:r w:rsidRPr="00CE0E20">
        <w:rPr>
          <w:rFonts w:ascii="Times New Roman" w:hAnsi="Times New Roman" w:cs="Times New Roman" w:hint="eastAsia"/>
          <w:b/>
          <w:bCs/>
          <w:sz w:val="28"/>
          <w:szCs w:val="28"/>
        </w:rPr>
        <w:t>Who am myself attached with weariness</w:t>
      </w:r>
    </w:p>
    <w:p w14:paraId="25525D2D" w14:textId="51ED9531" w:rsidR="007A5A08" w:rsidRPr="007A5A08" w:rsidRDefault="006942E2" w:rsidP="007A5A08">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Pr="00ED545A">
        <w:rPr>
          <w:rFonts w:ascii="Times New Roman" w:hAnsi="Times New Roman" w:cs="Times New Roman" w:hint="eastAsia"/>
          <w:sz w:val="28"/>
          <w:szCs w:val="28"/>
          <w:u w:val="single"/>
        </w:rPr>
        <w:t>Analysis</w:t>
      </w:r>
      <w:r>
        <w:rPr>
          <w:rFonts w:ascii="Times New Roman" w:hAnsi="Times New Roman" w:cs="Times New Roman" w:hint="eastAsia"/>
          <w:sz w:val="28"/>
          <w:szCs w:val="28"/>
        </w:rPr>
        <w:t xml:space="preserve">: </w:t>
      </w:r>
      <w:r w:rsidR="007A5A08">
        <w:rPr>
          <w:rFonts w:ascii="Times New Roman" w:hAnsi="Times New Roman" w:cs="Times New Roman" w:hint="eastAsia"/>
          <w:sz w:val="28"/>
          <w:szCs w:val="28"/>
        </w:rPr>
        <w:t>s</w:t>
      </w:r>
      <w:r w:rsidR="007A5A08" w:rsidRPr="007A5A08">
        <w:rPr>
          <w:rFonts w:ascii="Times New Roman" w:hAnsi="Times New Roman" w:cs="Times New Roman" w:hint="eastAsia"/>
          <w:sz w:val="28"/>
          <w:szCs w:val="28"/>
        </w:rPr>
        <w:t>ubject</w:t>
      </w:r>
      <w:r w:rsidR="007A5A08" w:rsidRPr="007A5A08">
        <w:rPr>
          <w:rFonts w:ascii="Times New Roman" w:hAnsi="Times New Roman" w:cs="Times New Roman" w:hint="eastAsia"/>
          <w:sz w:val="28"/>
          <w:szCs w:val="28"/>
        </w:rPr>
        <w:t>–</w:t>
      </w:r>
      <w:r w:rsidR="007A5A08" w:rsidRPr="007A5A08">
        <w:rPr>
          <w:rFonts w:ascii="Times New Roman" w:hAnsi="Times New Roman" w:cs="Times New Roman" w:hint="eastAsia"/>
          <w:sz w:val="28"/>
          <w:szCs w:val="28"/>
        </w:rPr>
        <w:t>verb agreement within the relative clause.</w:t>
      </w:r>
    </w:p>
    <w:p w14:paraId="6ED96F49" w14:textId="65879CCD" w:rsidR="007A5A08" w:rsidRPr="007A5A08" w:rsidRDefault="007A5A08" w:rsidP="007A5A08">
      <w:pPr>
        <w:ind w:firstLineChars="200" w:firstLine="560"/>
        <w:jc w:val="both"/>
        <w:rPr>
          <w:rFonts w:ascii="Times New Roman" w:hAnsi="Times New Roman" w:cs="Times New Roman"/>
          <w:sz w:val="28"/>
          <w:szCs w:val="28"/>
        </w:rPr>
      </w:pPr>
      <w:r w:rsidRPr="00ED545A">
        <w:rPr>
          <w:rFonts w:ascii="Times New Roman" w:hAnsi="Times New Roman" w:cs="Times New Roman" w:hint="eastAsia"/>
          <w:sz w:val="28"/>
          <w:szCs w:val="28"/>
          <w:u w:val="single"/>
        </w:rPr>
        <w:t>Modern English Confirmation</w:t>
      </w:r>
      <w:r w:rsidRPr="007A5A08">
        <w:rPr>
          <w:rFonts w:ascii="Times New Roman" w:hAnsi="Times New Roman" w:cs="Times New Roman" w:hint="eastAsia"/>
          <w:sz w:val="28"/>
          <w:szCs w:val="28"/>
        </w:rPr>
        <w:t>:</w:t>
      </w:r>
      <w:r>
        <w:rPr>
          <w:rFonts w:ascii="Times New Roman" w:hAnsi="Times New Roman" w:cs="Times New Roman" w:hint="eastAsia"/>
          <w:sz w:val="28"/>
          <w:szCs w:val="28"/>
        </w:rPr>
        <w:t xml:space="preserve"> f</w:t>
      </w:r>
      <w:r w:rsidRPr="007A5A08">
        <w:rPr>
          <w:rFonts w:ascii="Times New Roman" w:hAnsi="Times New Roman" w:cs="Times New Roman" w:hint="eastAsia"/>
          <w:sz w:val="28"/>
          <w:szCs w:val="28"/>
        </w:rPr>
        <w:t>o</w:t>
      </w:r>
      <w:r>
        <w:rPr>
          <w:rFonts w:ascii="Times New Roman" w:hAnsi="Times New Roman" w:cs="Times New Roman" w:hint="eastAsia"/>
          <w:sz w:val="28"/>
          <w:szCs w:val="28"/>
        </w:rPr>
        <w:t>r</w:t>
      </w:r>
      <w:r w:rsidRPr="007A5A08">
        <w:rPr>
          <w:rFonts w:ascii="Times New Roman" w:hAnsi="Times New Roman" w:cs="Times New Roman" w:hint="eastAsia"/>
          <w:sz w:val="28"/>
          <w:szCs w:val="28"/>
        </w:rPr>
        <w:t xml:space="preserve"> </w:t>
      </w:r>
      <w:r>
        <w:rPr>
          <w:rFonts w:ascii="Times New Roman" w:hAnsi="Times New Roman" w:cs="Times New Roman" w:hint="eastAsia"/>
          <w:sz w:val="28"/>
          <w:szCs w:val="28"/>
        </w:rPr>
        <w:t>I</w:t>
      </w:r>
      <w:r w:rsidR="004426AD">
        <w:rPr>
          <w:rFonts w:ascii="Times New Roman" w:hAnsi="Times New Roman" w:cs="Times New Roman" w:hint="eastAsia"/>
          <w:sz w:val="28"/>
          <w:szCs w:val="28"/>
        </w:rPr>
        <w:t>,</w:t>
      </w:r>
      <w:r w:rsidRPr="007A5A08">
        <w:rPr>
          <w:rFonts w:ascii="Times New Roman" w:hAnsi="Times New Roman" w:cs="Times New Roman" w:hint="eastAsia"/>
          <w:sz w:val="28"/>
          <w:szCs w:val="28"/>
        </w:rPr>
        <w:t xml:space="preserve"> myself attached with weariness</w:t>
      </w:r>
    </w:p>
    <w:p w14:paraId="73F7EBA9" w14:textId="77777777" w:rsidR="00ED545A" w:rsidRDefault="007A5A08" w:rsidP="00ED545A">
      <w:pPr>
        <w:ind w:firstLineChars="200" w:firstLine="560"/>
        <w:jc w:val="both"/>
        <w:rPr>
          <w:rFonts w:ascii="Times New Roman" w:hAnsi="Times New Roman" w:cs="Times New Roman"/>
          <w:sz w:val="28"/>
          <w:szCs w:val="28"/>
        </w:rPr>
      </w:pPr>
      <w:r w:rsidRPr="00ED545A">
        <w:rPr>
          <w:rFonts w:ascii="Times New Roman" w:hAnsi="Times New Roman" w:cs="Times New Roman" w:hint="eastAsia"/>
          <w:sz w:val="28"/>
          <w:szCs w:val="28"/>
          <w:u w:val="single"/>
        </w:rPr>
        <w:t>Rule</w:t>
      </w:r>
      <w:r w:rsidRPr="007A5A08">
        <w:rPr>
          <w:rFonts w:ascii="Times New Roman" w:hAnsi="Times New Roman" w:cs="Times New Roman" w:hint="eastAsia"/>
          <w:sz w:val="28"/>
          <w:szCs w:val="28"/>
        </w:rPr>
        <w:t>:</w:t>
      </w:r>
      <w:r w:rsidR="00025492">
        <w:rPr>
          <w:rFonts w:ascii="Times New Roman" w:hAnsi="Times New Roman" w:cs="Times New Roman" w:hint="eastAsia"/>
          <w:sz w:val="28"/>
          <w:szCs w:val="28"/>
        </w:rPr>
        <w:t xml:space="preserve"> </w:t>
      </w:r>
      <w:r w:rsidRPr="007A5A08">
        <w:rPr>
          <w:rFonts w:ascii="Times New Roman" w:hAnsi="Times New Roman" w:cs="Times New Roman" w:hint="eastAsia"/>
          <w:sz w:val="28"/>
          <w:szCs w:val="28"/>
        </w:rPr>
        <w:t>Relative pronouns must agree in person and number with their antecedents.</w:t>
      </w:r>
      <w:r w:rsidR="00025492">
        <w:rPr>
          <w:rFonts w:ascii="Times New Roman" w:hAnsi="Times New Roman" w:cs="Times New Roman" w:hint="eastAsia"/>
          <w:sz w:val="28"/>
          <w:szCs w:val="28"/>
        </w:rPr>
        <w:t xml:space="preserve"> </w:t>
      </w:r>
      <w:r w:rsidRPr="007A5A08">
        <w:rPr>
          <w:rFonts w:ascii="Times New Roman" w:hAnsi="Times New Roman" w:cs="Times New Roman" w:hint="eastAsia"/>
          <w:sz w:val="28"/>
          <w:szCs w:val="28"/>
        </w:rPr>
        <w:t xml:space="preserve">In this case, who refers to I, so the verb must be in the </w:t>
      </w:r>
      <w:r w:rsidR="00ED545A" w:rsidRPr="007A5A08">
        <w:rPr>
          <w:rFonts w:ascii="Times New Roman" w:hAnsi="Times New Roman" w:cs="Times New Roman"/>
          <w:sz w:val="28"/>
          <w:szCs w:val="28"/>
        </w:rPr>
        <w:t>first-person</w:t>
      </w:r>
      <w:r w:rsidRPr="007A5A08">
        <w:rPr>
          <w:rFonts w:ascii="Times New Roman" w:hAnsi="Times New Roman" w:cs="Times New Roman" w:hint="eastAsia"/>
          <w:sz w:val="28"/>
          <w:szCs w:val="28"/>
        </w:rPr>
        <w:t xml:space="preserve"> singular (am).</w:t>
      </w:r>
    </w:p>
    <w:p w14:paraId="14A21CA8" w14:textId="751352BC" w:rsidR="00ED545A" w:rsidRDefault="00FF5E13" w:rsidP="00ED545A">
      <w:pPr>
        <w:pStyle w:val="a9"/>
        <w:numPr>
          <w:ilvl w:val="0"/>
          <w:numId w:val="11"/>
        </w:numPr>
        <w:jc w:val="both"/>
        <w:rPr>
          <w:rFonts w:ascii="Times New Roman" w:hAnsi="Times New Roman" w:cs="Times New Roman"/>
          <w:sz w:val="28"/>
          <w:szCs w:val="28"/>
        </w:rPr>
      </w:pPr>
      <w:r w:rsidRPr="00ED545A">
        <w:rPr>
          <w:rFonts w:ascii="Times New Roman" w:hAnsi="Times New Roman" w:cs="Times New Roman" w:hint="eastAsia"/>
          <w:sz w:val="28"/>
          <w:szCs w:val="28"/>
        </w:rPr>
        <w:t>As if it were Cain</w:t>
      </w:r>
      <w:r w:rsidRPr="00ED545A">
        <w:rPr>
          <w:rFonts w:ascii="Times New Roman" w:hAnsi="Times New Roman" w:cs="Times New Roman"/>
          <w:sz w:val="28"/>
          <w:szCs w:val="28"/>
        </w:rPr>
        <w:t>’</w:t>
      </w:r>
      <w:r w:rsidRPr="00ED545A">
        <w:rPr>
          <w:rFonts w:ascii="Times New Roman" w:hAnsi="Times New Roman" w:cs="Times New Roman" w:hint="eastAsia"/>
          <w:sz w:val="28"/>
          <w:szCs w:val="28"/>
        </w:rPr>
        <w:t>s jawbone that did the first murder</w:t>
      </w:r>
    </w:p>
    <w:p w14:paraId="47ACA603" w14:textId="5457F6A6" w:rsidR="004118E3" w:rsidRDefault="004118E3" w:rsidP="001461C6">
      <w:pPr>
        <w:ind w:firstLine="570"/>
        <w:jc w:val="both"/>
        <w:rPr>
          <w:rFonts w:ascii="Times New Roman" w:hAnsi="Times New Roman" w:cs="Times New Roman"/>
          <w:sz w:val="28"/>
          <w:szCs w:val="28"/>
        </w:rPr>
      </w:pPr>
      <w:r w:rsidRPr="0012374A">
        <w:rPr>
          <w:rFonts w:ascii="Times New Roman" w:hAnsi="Times New Roman" w:cs="Times New Roman" w:hint="eastAsia"/>
          <w:sz w:val="28"/>
          <w:szCs w:val="28"/>
          <w:u w:val="single"/>
        </w:rPr>
        <w:t>Analysis</w:t>
      </w:r>
      <w:r>
        <w:rPr>
          <w:rFonts w:ascii="Times New Roman" w:hAnsi="Times New Roman" w:cs="Times New Roman" w:hint="eastAsia"/>
          <w:sz w:val="28"/>
          <w:szCs w:val="28"/>
        </w:rPr>
        <w:t xml:space="preserve">: </w:t>
      </w:r>
      <w:r w:rsidR="001978D1">
        <w:rPr>
          <w:rFonts w:ascii="Times New Roman" w:hAnsi="Times New Roman" w:cs="Times New Roman" w:hint="eastAsia"/>
          <w:sz w:val="28"/>
          <w:szCs w:val="28"/>
        </w:rPr>
        <w:t xml:space="preserve">It </w:t>
      </w:r>
      <w:r w:rsidR="001978D1" w:rsidRPr="001978D1">
        <w:rPr>
          <w:rFonts w:ascii="Times New Roman" w:hAnsi="Times New Roman" w:cs="Times New Roman" w:hint="eastAsia"/>
          <w:sz w:val="28"/>
          <w:szCs w:val="28"/>
        </w:rPr>
        <w:t xml:space="preserve">is grammatically correct in </w:t>
      </w:r>
      <w:r w:rsidR="001978D1">
        <w:rPr>
          <w:rFonts w:ascii="Times New Roman" w:hAnsi="Times New Roman" w:cs="Times New Roman" w:hint="eastAsia"/>
          <w:sz w:val="28"/>
          <w:szCs w:val="28"/>
        </w:rPr>
        <w:t>e</w:t>
      </w:r>
      <w:r w:rsidR="001978D1" w:rsidRPr="001978D1">
        <w:rPr>
          <w:rFonts w:ascii="Times New Roman" w:hAnsi="Times New Roman" w:cs="Times New Roman" w:hint="eastAsia"/>
          <w:sz w:val="28"/>
          <w:szCs w:val="28"/>
        </w:rPr>
        <w:t xml:space="preserve">arly </w:t>
      </w:r>
      <w:r w:rsidR="001978D1">
        <w:rPr>
          <w:rFonts w:ascii="Times New Roman" w:hAnsi="Times New Roman" w:cs="Times New Roman" w:hint="eastAsia"/>
          <w:sz w:val="28"/>
          <w:szCs w:val="28"/>
        </w:rPr>
        <w:t>m</w:t>
      </w:r>
      <w:r w:rsidR="001978D1" w:rsidRPr="001978D1">
        <w:rPr>
          <w:rFonts w:ascii="Times New Roman" w:hAnsi="Times New Roman" w:cs="Times New Roman" w:hint="eastAsia"/>
          <w:sz w:val="28"/>
          <w:szCs w:val="28"/>
        </w:rPr>
        <w:t>odern English, and even by modern standards it is largely acceptable.</w:t>
      </w:r>
    </w:p>
    <w:p w14:paraId="1E20332D" w14:textId="57FA182E" w:rsidR="001461C6" w:rsidRDefault="001461C6" w:rsidP="001461C6">
      <w:pPr>
        <w:ind w:firstLine="570"/>
        <w:jc w:val="both"/>
        <w:rPr>
          <w:rFonts w:ascii="Times New Roman" w:hAnsi="Times New Roman" w:cs="Times New Roman"/>
          <w:sz w:val="28"/>
          <w:szCs w:val="28"/>
        </w:rPr>
      </w:pPr>
      <w:r w:rsidRPr="0012374A">
        <w:rPr>
          <w:rFonts w:ascii="Times New Roman" w:hAnsi="Times New Roman" w:cs="Times New Roman" w:hint="eastAsia"/>
          <w:sz w:val="28"/>
          <w:szCs w:val="28"/>
          <w:u w:val="single"/>
        </w:rPr>
        <w:t>Rule</w:t>
      </w:r>
      <w:r w:rsidRPr="001461C6">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1461C6">
        <w:rPr>
          <w:rFonts w:ascii="Times New Roman" w:hAnsi="Times New Roman" w:cs="Times New Roman" w:hint="eastAsia"/>
          <w:sz w:val="28"/>
          <w:szCs w:val="28"/>
        </w:rPr>
        <w:t>In restrictive (defining) relative clauses, that is commonly used for both people and things, especially in modern usage</w:t>
      </w:r>
      <w:r>
        <w:rPr>
          <w:rFonts w:ascii="Times New Roman" w:hAnsi="Times New Roman" w:cs="Times New Roman" w:hint="eastAsia"/>
          <w:sz w:val="28"/>
          <w:szCs w:val="28"/>
        </w:rPr>
        <w:t xml:space="preserve">. </w:t>
      </w:r>
      <w:r w:rsidRPr="001461C6">
        <w:rPr>
          <w:rFonts w:ascii="Times New Roman" w:hAnsi="Times New Roman" w:cs="Times New Roman" w:hint="eastAsia"/>
          <w:sz w:val="28"/>
          <w:szCs w:val="28"/>
        </w:rPr>
        <w:t>Which could also be used here, though that is preferred in defining contexts, particularly in concise, factual statements.</w:t>
      </w:r>
    </w:p>
    <w:p w14:paraId="5619CDE8" w14:textId="61F43F56" w:rsidR="00E36725" w:rsidRDefault="00E36725" w:rsidP="00E36725">
      <w:pPr>
        <w:jc w:val="both"/>
        <w:rPr>
          <w:rFonts w:ascii="Times New Roman" w:hAnsi="Times New Roman" w:cs="Times New Roman"/>
          <w:sz w:val="28"/>
          <w:szCs w:val="28"/>
        </w:rPr>
      </w:pPr>
      <w:r w:rsidRPr="00C94495">
        <w:rPr>
          <w:rFonts w:ascii="Times New Roman" w:hAnsi="Times New Roman" w:cs="Times New Roman" w:hint="eastAsia"/>
          <w:b/>
          <w:bCs/>
          <w:sz w:val="28"/>
          <w:szCs w:val="28"/>
        </w:rPr>
        <w:t>Part Two:</w:t>
      </w:r>
      <w:r>
        <w:rPr>
          <w:rFonts w:ascii="Times New Roman" w:hAnsi="Times New Roman" w:cs="Times New Roman" w:hint="eastAsia"/>
          <w:sz w:val="28"/>
          <w:szCs w:val="28"/>
        </w:rPr>
        <w:t xml:space="preserve"> </w:t>
      </w:r>
    </w:p>
    <w:p w14:paraId="7B43737C" w14:textId="3EAB4A30" w:rsidR="00A04FAD" w:rsidRPr="00A04FAD" w:rsidRDefault="00E84B15" w:rsidP="00A04FAD">
      <w:pPr>
        <w:pStyle w:val="a9"/>
        <w:numPr>
          <w:ilvl w:val="0"/>
          <w:numId w:val="12"/>
        </w:numPr>
        <w:jc w:val="both"/>
        <w:rPr>
          <w:rFonts w:ascii="Times New Roman" w:hAnsi="Times New Roman" w:cs="Times New Roman"/>
          <w:sz w:val="28"/>
          <w:szCs w:val="28"/>
        </w:rPr>
      </w:pPr>
      <w:r w:rsidRPr="00A04FAD">
        <w:rPr>
          <w:rFonts w:ascii="Times New Roman" w:hAnsi="Times New Roman" w:cs="Times New Roman" w:hint="eastAsia"/>
          <w:sz w:val="28"/>
          <w:szCs w:val="28"/>
        </w:rPr>
        <w:t>I did not think to draw my sword</w:t>
      </w:r>
      <w:r w:rsidR="00A04FAD" w:rsidRPr="00A04FAD">
        <w:rPr>
          <w:rFonts w:ascii="Times New Roman" w:hAnsi="Times New Roman" w:cs="Times New Roman"/>
          <w:sz w:val="28"/>
          <w:szCs w:val="28"/>
        </w:rPr>
        <w:t>’</w:t>
      </w:r>
      <w:r w:rsidR="00A04FAD" w:rsidRPr="00A04FAD">
        <w:rPr>
          <w:rFonts w:ascii="Times New Roman" w:hAnsi="Times New Roman" w:cs="Times New Roman" w:hint="eastAsia"/>
          <w:sz w:val="28"/>
          <w:szCs w:val="28"/>
        </w:rPr>
        <w:t xml:space="preserve"> </w:t>
      </w:r>
      <w:proofErr w:type="spellStart"/>
      <w:r w:rsidRPr="00A04FAD">
        <w:rPr>
          <w:rFonts w:ascii="Times New Roman" w:hAnsi="Times New Roman" w:cs="Times New Roman" w:hint="eastAsia"/>
          <w:sz w:val="28"/>
          <w:szCs w:val="28"/>
        </w:rPr>
        <w:t>gainst</w:t>
      </w:r>
      <w:proofErr w:type="spellEnd"/>
      <w:r w:rsidRPr="00A04FAD">
        <w:rPr>
          <w:rFonts w:ascii="Times New Roman" w:hAnsi="Times New Roman" w:cs="Times New Roman" w:hint="eastAsia"/>
          <w:sz w:val="28"/>
          <w:szCs w:val="28"/>
        </w:rPr>
        <w:t xml:space="preserve"> Pompey </w:t>
      </w:r>
    </w:p>
    <w:p w14:paraId="2415ECB1" w14:textId="729981FE" w:rsidR="00E10913" w:rsidRDefault="00A37004" w:rsidP="00E10913">
      <w:pPr>
        <w:ind w:firstLine="570"/>
        <w:jc w:val="both"/>
        <w:rPr>
          <w:rFonts w:ascii="Times New Roman" w:hAnsi="Times New Roman" w:cs="Times New Roman"/>
          <w:sz w:val="28"/>
          <w:szCs w:val="28"/>
        </w:rPr>
      </w:pPr>
      <w:r w:rsidRPr="00A37004">
        <w:rPr>
          <w:rFonts w:ascii="Times New Roman" w:hAnsi="Times New Roman" w:cs="Times New Roman" w:hint="eastAsia"/>
          <w:sz w:val="28"/>
          <w:szCs w:val="28"/>
        </w:rPr>
        <w:lastRenderedPageBreak/>
        <w:t>Negative</w:t>
      </w:r>
      <w:r w:rsidR="00740BBB">
        <w:rPr>
          <w:rFonts w:ascii="Times New Roman" w:hAnsi="Times New Roman" w:cs="Times New Roman" w:hint="eastAsia"/>
          <w:sz w:val="28"/>
          <w:szCs w:val="28"/>
        </w:rPr>
        <w:t xml:space="preserve"> Construction</w:t>
      </w:r>
    </w:p>
    <w:p w14:paraId="1A183F02" w14:textId="2F3FD985" w:rsidR="006E652B" w:rsidRDefault="006E652B" w:rsidP="00E10913">
      <w:pPr>
        <w:ind w:firstLine="570"/>
        <w:jc w:val="both"/>
        <w:rPr>
          <w:rFonts w:ascii="Times New Roman" w:hAnsi="Times New Roman" w:cs="Times New Roman"/>
          <w:sz w:val="28"/>
          <w:szCs w:val="28"/>
        </w:rPr>
      </w:pPr>
      <w:r w:rsidRPr="006E652B">
        <w:rPr>
          <w:rFonts w:ascii="Times New Roman" w:hAnsi="Times New Roman" w:cs="Times New Roman" w:hint="eastAsia"/>
          <w:sz w:val="28"/>
          <w:szCs w:val="28"/>
        </w:rPr>
        <w:t>Modern Translation:</w:t>
      </w:r>
      <w:r>
        <w:rPr>
          <w:rFonts w:ascii="Times New Roman" w:hAnsi="Times New Roman" w:cs="Times New Roman" w:hint="eastAsia"/>
          <w:sz w:val="28"/>
          <w:szCs w:val="28"/>
        </w:rPr>
        <w:t xml:space="preserve"> </w:t>
      </w:r>
      <w:r w:rsidRPr="006E652B">
        <w:rPr>
          <w:rFonts w:ascii="Times New Roman" w:hAnsi="Times New Roman" w:cs="Times New Roman" w:hint="eastAsia"/>
          <w:sz w:val="28"/>
          <w:szCs w:val="28"/>
        </w:rPr>
        <w:t>I did not think to draw my sword against Pompey.</w:t>
      </w:r>
    </w:p>
    <w:p w14:paraId="15089F1E" w14:textId="355A540A" w:rsidR="00A04FAD" w:rsidRPr="00A04FAD" w:rsidRDefault="00740BBB" w:rsidP="00E10913">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Analysis: </w:t>
      </w:r>
      <w:r w:rsidR="00A37004" w:rsidRPr="00A37004">
        <w:rPr>
          <w:rFonts w:ascii="Times New Roman" w:hAnsi="Times New Roman" w:cs="Times New Roman" w:hint="eastAsia"/>
          <w:sz w:val="28"/>
          <w:szCs w:val="28"/>
        </w:rPr>
        <w:t xml:space="preserve">In this case, Shakespeare employs the negative structure did not (auxiliary did + not + base verb), which aligns with the standard pattern of negation in </w:t>
      </w:r>
      <w:r w:rsidR="00E10913">
        <w:rPr>
          <w:rFonts w:ascii="Times New Roman" w:hAnsi="Times New Roman" w:cs="Times New Roman" w:hint="eastAsia"/>
          <w:sz w:val="28"/>
          <w:szCs w:val="28"/>
        </w:rPr>
        <w:t>p</w:t>
      </w:r>
      <w:r w:rsidR="00A37004" w:rsidRPr="00A37004">
        <w:rPr>
          <w:rFonts w:ascii="Times New Roman" w:hAnsi="Times New Roman" w:cs="Times New Roman" w:hint="eastAsia"/>
          <w:sz w:val="28"/>
          <w:szCs w:val="28"/>
        </w:rPr>
        <w:t>resent-</w:t>
      </w:r>
      <w:r w:rsidR="00E10913">
        <w:rPr>
          <w:rFonts w:ascii="Times New Roman" w:hAnsi="Times New Roman" w:cs="Times New Roman" w:hint="eastAsia"/>
          <w:sz w:val="28"/>
          <w:szCs w:val="28"/>
        </w:rPr>
        <w:t>d</w:t>
      </w:r>
      <w:r w:rsidR="00A37004" w:rsidRPr="00A37004">
        <w:rPr>
          <w:rFonts w:ascii="Times New Roman" w:hAnsi="Times New Roman" w:cs="Times New Roman" w:hint="eastAsia"/>
          <w:sz w:val="28"/>
          <w:szCs w:val="28"/>
        </w:rPr>
        <w:t>ay English.</w:t>
      </w:r>
    </w:p>
    <w:p w14:paraId="5544365B" w14:textId="498B40B3" w:rsidR="001D439C" w:rsidRPr="001D439C" w:rsidRDefault="00E84B15" w:rsidP="001D439C">
      <w:pPr>
        <w:pStyle w:val="a9"/>
        <w:numPr>
          <w:ilvl w:val="0"/>
          <w:numId w:val="12"/>
        </w:numPr>
        <w:jc w:val="both"/>
        <w:rPr>
          <w:rFonts w:ascii="Times New Roman" w:hAnsi="Times New Roman" w:cs="Times New Roman"/>
          <w:sz w:val="28"/>
          <w:szCs w:val="28"/>
        </w:rPr>
      </w:pPr>
      <w:r w:rsidRPr="001D439C">
        <w:rPr>
          <w:rFonts w:ascii="Times New Roman" w:hAnsi="Times New Roman" w:cs="Times New Roman" w:hint="eastAsia"/>
          <w:sz w:val="28"/>
          <w:szCs w:val="28"/>
        </w:rPr>
        <w:t>Or else you like not of my company</w:t>
      </w:r>
    </w:p>
    <w:p w14:paraId="7DFE348E" w14:textId="1F816C8A" w:rsidR="001D439C" w:rsidRDefault="00740BBB" w:rsidP="00740BBB">
      <w:pPr>
        <w:ind w:firstLine="570"/>
        <w:jc w:val="both"/>
        <w:rPr>
          <w:rFonts w:ascii="Times New Roman" w:hAnsi="Times New Roman" w:cs="Times New Roman"/>
          <w:sz w:val="28"/>
          <w:szCs w:val="28"/>
        </w:rPr>
      </w:pPr>
      <w:r w:rsidRPr="00740BBB">
        <w:rPr>
          <w:rFonts w:ascii="Times New Roman" w:hAnsi="Times New Roman" w:cs="Times New Roman" w:hint="eastAsia"/>
          <w:sz w:val="28"/>
          <w:szCs w:val="28"/>
        </w:rPr>
        <w:t>Negative Construction</w:t>
      </w:r>
    </w:p>
    <w:p w14:paraId="68E51AD1" w14:textId="446559CE" w:rsidR="00D06F5F" w:rsidRDefault="00D06F5F" w:rsidP="00740BBB">
      <w:pPr>
        <w:ind w:firstLine="570"/>
        <w:jc w:val="both"/>
        <w:rPr>
          <w:rFonts w:ascii="Times New Roman" w:hAnsi="Times New Roman" w:cs="Times New Roman"/>
          <w:sz w:val="28"/>
          <w:szCs w:val="28"/>
        </w:rPr>
      </w:pPr>
      <w:r w:rsidRPr="00D06F5F">
        <w:rPr>
          <w:rFonts w:ascii="Times New Roman" w:hAnsi="Times New Roman" w:cs="Times New Roman" w:hint="eastAsia"/>
          <w:sz w:val="28"/>
          <w:szCs w:val="28"/>
        </w:rPr>
        <w:t>Modern Translation: Or else you do not like my company.</w:t>
      </w:r>
    </w:p>
    <w:p w14:paraId="1F872ACB" w14:textId="4B05029E" w:rsidR="00740BBB" w:rsidRPr="001D439C" w:rsidRDefault="00740BBB" w:rsidP="00740BBB">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Analysis: </w:t>
      </w:r>
      <w:r w:rsidR="0005742D" w:rsidRPr="0005742D">
        <w:rPr>
          <w:rFonts w:ascii="Times New Roman" w:hAnsi="Times New Roman" w:cs="Times New Roman" w:hint="eastAsia"/>
          <w:sz w:val="28"/>
          <w:szCs w:val="28"/>
        </w:rPr>
        <w:t xml:space="preserve">Shakespeare places not directly after the verb without an auxiliary. </w:t>
      </w:r>
      <w:r w:rsidR="0005742D">
        <w:rPr>
          <w:rFonts w:ascii="Times New Roman" w:hAnsi="Times New Roman" w:cs="Times New Roman" w:hint="eastAsia"/>
          <w:sz w:val="28"/>
          <w:szCs w:val="28"/>
        </w:rPr>
        <w:t xml:space="preserve">The present-day English </w:t>
      </w:r>
      <w:r w:rsidR="0005742D" w:rsidRPr="0005742D">
        <w:rPr>
          <w:rFonts w:ascii="Times New Roman" w:hAnsi="Times New Roman" w:cs="Times New Roman" w:hint="eastAsia"/>
          <w:sz w:val="28"/>
          <w:szCs w:val="28"/>
        </w:rPr>
        <w:t>mandates do-support (e.g., do not like).</w:t>
      </w:r>
    </w:p>
    <w:p w14:paraId="0403122D" w14:textId="34FEC9CC" w:rsidR="00A04FAD" w:rsidRPr="00CE0E74" w:rsidRDefault="00E84B15" w:rsidP="00CE0E74">
      <w:pPr>
        <w:pStyle w:val="a9"/>
        <w:numPr>
          <w:ilvl w:val="0"/>
          <w:numId w:val="12"/>
        </w:numPr>
        <w:jc w:val="both"/>
        <w:rPr>
          <w:rFonts w:ascii="Times New Roman" w:hAnsi="Times New Roman" w:cs="Times New Roman"/>
          <w:sz w:val="28"/>
          <w:szCs w:val="28"/>
        </w:rPr>
      </w:pPr>
      <w:r w:rsidRPr="00CE0E74">
        <w:rPr>
          <w:rFonts w:ascii="Times New Roman" w:hAnsi="Times New Roman" w:cs="Times New Roman" w:hint="eastAsia"/>
          <w:sz w:val="28"/>
          <w:szCs w:val="28"/>
        </w:rPr>
        <w:t xml:space="preserve">Signor Gremio, came you from the church? </w:t>
      </w:r>
    </w:p>
    <w:p w14:paraId="3F576D94" w14:textId="783820B3" w:rsidR="00CE0E74" w:rsidRDefault="009B40C0" w:rsidP="00CE0E74">
      <w:pPr>
        <w:ind w:firstLine="570"/>
        <w:jc w:val="both"/>
        <w:rPr>
          <w:rFonts w:ascii="Times New Roman" w:hAnsi="Times New Roman" w:cs="Times New Roman"/>
          <w:sz w:val="28"/>
          <w:szCs w:val="28"/>
        </w:rPr>
      </w:pPr>
      <w:r w:rsidRPr="009B40C0">
        <w:rPr>
          <w:rFonts w:ascii="Times New Roman" w:hAnsi="Times New Roman" w:cs="Times New Roman" w:hint="eastAsia"/>
          <w:sz w:val="28"/>
          <w:szCs w:val="28"/>
        </w:rPr>
        <w:t>Interrogative Construction</w:t>
      </w:r>
    </w:p>
    <w:p w14:paraId="1C641C47" w14:textId="4430392D" w:rsidR="00CA1A16" w:rsidRPr="00CA1A16" w:rsidRDefault="00CA1A16" w:rsidP="00CA1A16">
      <w:pPr>
        <w:ind w:firstLine="570"/>
        <w:jc w:val="both"/>
        <w:rPr>
          <w:rFonts w:ascii="Times New Roman" w:hAnsi="Times New Roman" w:cs="Times New Roman"/>
          <w:sz w:val="28"/>
          <w:szCs w:val="28"/>
        </w:rPr>
      </w:pPr>
      <w:r w:rsidRPr="00CA1A16">
        <w:rPr>
          <w:rFonts w:ascii="Times New Roman" w:hAnsi="Times New Roman" w:cs="Times New Roman" w:hint="eastAsia"/>
          <w:sz w:val="28"/>
          <w:szCs w:val="28"/>
        </w:rPr>
        <w:t>Modern Translation:</w:t>
      </w:r>
      <w:r>
        <w:rPr>
          <w:rFonts w:ascii="Times New Roman" w:hAnsi="Times New Roman" w:cs="Times New Roman" w:hint="eastAsia"/>
          <w:sz w:val="28"/>
          <w:szCs w:val="28"/>
        </w:rPr>
        <w:t xml:space="preserve"> </w:t>
      </w:r>
      <w:r w:rsidRPr="00CA1A16">
        <w:rPr>
          <w:rFonts w:ascii="Times New Roman" w:hAnsi="Times New Roman" w:cs="Times New Roman" w:hint="eastAsia"/>
          <w:sz w:val="28"/>
          <w:szCs w:val="28"/>
        </w:rPr>
        <w:t xml:space="preserve">Signor Gremio, did you come from the church? </w:t>
      </w:r>
    </w:p>
    <w:p w14:paraId="42F48984" w14:textId="2A2B958B" w:rsidR="00CE0E74" w:rsidRPr="00CE0E74" w:rsidRDefault="00CE0E74" w:rsidP="00CE0E74">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Analysis: </w:t>
      </w:r>
      <w:r w:rsidR="00CA1A16" w:rsidRPr="00CA1A16">
        <w:rPr>
          <w:rFonts w:ascii="Times New Roman" w:hAnsi="Times New Roman" w:cs="Times New Roman" w:hint="eastAsia"/>
          <w:sz w:val="28"/>
          <w:szCs w:val="28"/>
        </w:rPr>
        <w:t>Shakespeare omits do and inverts the main verb and subject. The present-day English uses do + base verb (e.g., did you come).</w:t>
      </w:r>
    </w:p>
    <w:p w14:paraId="29F55F03" w14:textId="1A695F05" w:rsidR="00A04FAD" w:rsidRPr="00EC7C64" w:rsidRDefault="00E84B15" w:rsidP="00EC7C64">
      <w:pPr>
        <w:pStyle w:val="a9"/>
        <w:numPr>
          <w:ilvl w:val="0"/>
          <w:numId w:val="12"/>
        </w:numPr>
        <w:jc w:val="both"/>
        <w:rPr>
          <w:rFonts w:ascii="Times New Roman" w:hAnsi="Times New Roman" w:cs="Times New Roman"/>
          <w:sz w:val="28"/>
          <w:szCs w:val="28"/>
        </w:rPr>
      </w:pPr>
      <w:r w:rsidRPr="00EC7C64">
        <w:rPr>
          <w:rFonts w:ascii="Times New Roman" w:hAnsi="Times New Roman" w:cs="Times New Roman" w:hint="eastAsia"/>
          <w:sz w:val="28"/>
          <w:szCs w:val="28"/>
        </w:rPr>
        <w:t xml:space="preserve">Revolt our subjects? </w:t>
      </w:r>
    </w:p>
    <w:p w14:paraId="75A96E9E" w14:textId="56D3EBD8" w:rsidR="00EC7C64" w:rsidRDefault="001D31A8" w:rsidP="001D31A8">
      <w:pPr>
        <w:ind w:firstLine="570"/>
        <w:jc w:val="both"/>
        <w:rPr>
          <w:rFonts w:ascii="Times New Roman" w:hAnsi="Times New Roman" w:cs="Times New Roman"/>
          <w:sz w:val="28"/>
          <w:szCs w:val="28"/>
        </w:rPr>
      </w:pPr>
      <w:r w:rsidRPr="001D31A8">
        <w:rPr>
          <w:rFonts w:ascii="Times New Roman" w:hAnsi="Times New Roman" w:cs="Times New Roman" w:hint="eastAsia"/>
          <w:sz w:val="28"/>
          <w:szCs w:val="28"/>
        </w:rPr>
        <w:t>Interrogative Construction</w:t>
      </w:r>
    </w:p>
    <w:p w14:paraId="016CFE76" w14:textId="2B3B32A6" w:rsidR="006D7834" w:rsidRPr="006D7834" w:rsidRDefault="006D7834" w:rsidP="006D7834">
      <w:pPr>
        <w:ind w:firstLine="570"/>
        <w:jc w:val="both"/>
        <w:rPr>
          <w:rFonts w:ascii="Times New Roman" w:hAnsi="Times New Roman" w:cs="Times New Roman"/>
          <w:sz w:val="28"/>
          <w:szCs w:val="28"/>
        </w:rPr>
      </w:pPr>
      <w:r w:rsidRPr="006D7834">
        <w:rPr>
          <w:rFonts w:ascii="Times New Roman" w:hAnsi="Times New Roman" w:cs="Times New Roman" w:hint="eastAsia"/>
          <w:sz w:val="28"/>
          <w:szCs w:val="28"/>
        </w:rPr>
        <w:t>Modern Translation:</w:t>
      </w:r>
      <w:r>
        <w:rPr>
          <w:rFonts w:ascii="Times New Roman" w:hAnsi="Times New Roman" w:cs="Times New Roman" w:hint="eastAsia"/>
          <w:sz w:val="28"/>
          <w:szCs w:val="28"/>
        </w:rPr>
        <w:t xml:space="preserve"> </w:t>
      </w:r>
      <w:r w:rsidRPr="006D7834">
        <w:rPr>
          <w:rFonts w:ascii="Times New Roman" w:hAnsi="Times New Roman" w:cs="Times New Roman" w:hint="eastAsia"/>
          <w:sz w:val="28"/>
          <w:szCs w:val="28"/>
        </w:rPr>
        <w:t xml:space="preserve">Are our subjects revolting? or Do our </w:t>
      </w:r>
      <w:proofErr w:type="gramStart"/>
      <w:r w:rsidRPr="006D7834">
        <w:rPr>
          <w:rFonts w:ascii="Times New Roman" w:hAnsi="Times New Roman" w:cs="Times New Roman" w:hint="eastAsia"/>
          <w:sz w:val="28"/>
          <w:szCs w:val="28"/>
        </w:rPr>
        <w:t>subjects</w:t>
      </w:r>
      <w:proofErr w:type="gramEnd"/>
      <w:r w:rsidRPr="006D7834">
        <w:rPr>
          <w:rFonts w:ascii="Times New Roman" w:hAnsi="Times New Roman" w:cs="Times New Roman" w:hint="eastAsia"/>
          <w:sz w:val="28"/>
          <w:szCs w:val="28"/>
        </w:rPr>
        <w:t xml:space="preserve"> revolt?  </w:t>
      </w:r>
    </w:p>
    <w:p w14:paraId="7A7432F5" w14:textId="51F4C14E" w:rsidR="001D31A8" w:rsidRPr="00EC7C64" w:rsidRDefault="001D31A8" w:rsidP="006D7834">
      <w:pPr>
        <w:ind w:firstLine="570"/>
        <w:jc w:val="both"/>
        <w:rPr>
          <w:rFonts w:ascii="Times New Roman" w:hAnsi="Times New Roman" w:cs="Times New Roman"/>
          <w:sz w:val="28"/>
          <w:szCs w:val="28"/>
        </w:rPr>
      </w:pPr>
      <w:r>
        <w:rPr>
          <w:rFonts w:ascii="Times New Roman" w:hAnsi="Times New Roman" w:cs="Times New Roman" w:hint="eastAsia"/>
          <w:sz w:val="28"/>
          <w:szCs w:val="28"/>
        </w:rPr>
        <w:lastRenderedPageBreak/>
        <w:t xml:space="preserve">Analysis: </w:t>
      </w:r>
      <w:r w:rsidR="006D7834" w:rsidRPr="006D7834">
        <w:rPr>
          <w:rFonts w:ascii="Times New Roman" w:hAnsi="Times New Roman" w:cs="Times New Roman" w:hint="eastAsia"/>
          <w:sz w:val="28"/>
          <w:szCs w:val="28"/>
        </w:rPr>
        <w:t>Shakespeare uses the base verb (revolt) in inversion without an auxiliary. The present-day English requires an auxiliary (e.g., are for progressive tense or do for habitual action)</w:t>
      </w:r>
      <w:r w:rsidR="006D7834">
        <w:rPr>
          <w:rFonts w:ascii="Times New Roman" w:hAnsi="Times New Roman" w:cs="Times New Roman" w:hint="eastAsia"/>
          <w:sz w:val="28"/>
          <w:szCs w:val="28"/>
        </w:rPr>
        <w:t>.</w:t>
      </w:r>
    </w:p>
    <w:p w14:paraId="100EC451" w14:textId="58559C9F" w:rsidR="00AB3128" w:rsidRPr="00AB3128" w:rsidRDefault="00E84B15" w:rsidP="00AB3128">
      <w:pPr>
        <w:pStyle w:val="a9"/>
        <w:numPr>
          <w:ilvl w:val="0"/>
          <w:numId w:val="12"/>
        </w:numPr>
        <w:jc w:val="both"/>
        <w:rPr>
          <w:rFonts w:ascii="Times New Roman" w:hAnsi="Times New Roman" w:cs="Times New Roman"/>
          <w:sz w:val="28"/>
          <w:szCs w:val="28"/>
        </w:rPr>
      </w:pPr>
      <w:r w:rsidRPr="00AB3128">
        <w:rPr>
          <w:rFonts w:ascii="Times New Roman" w:hAnsi="Times New Roman" w:cs="Times New Roman" w:hint="eastAsia"/>
          <w:sz w:val="28"/>
          <w:szCs w:val="28"/>
        </w:rPr>
        <w:t xml:space="preserve">Why did you laugh, when I said, Man delights me not </w:t>
      </w:r>
    </w:p>
    <w:p w14:paraId="63DFF396" w14:textId="2935471E" w:rsidR="00AB3128" w:rsidRDefault="00BE640B" w:rsidP="00BE640B">
      <w:pPr>
        <w:ind w:firstLine="570"/>
        <w:jc w:val="both"/>
        <w:rPr>
          <w:rFonts w:ascii="Times New Roman" w:hAnsi="Times New Roman" w:cs="Times New Roman"/>
          <w:sz w:val="28"/>
          <w:szCs w:val="28"/>
        </w:rPr>
      </w:pPr>
      <w:r w:rsidRPr="00BE640B">
        <w:rPr>
          <w:rFonts w:ascii="Times New Roman" w:hAnsi="Times New Roman" w:cs="Times New Roman" w:hint="eastAsia"/>
          <w:sz w:val="28"/>
          <w:szCs w:val="28"/>
        </w:rPr>
        <w:t>Negative</w:t>
      </w:r>
      <w:r>
        <w:rPr>
          <w:rFonts w:ascii="Times New Roman" w:hAnsi="Times New Roman" w:cs="Times New Roman" w:hint="eastAsia"/>
          <w:sz w:val="28"/>
          <w:szCs w:val="28"/>
        </w:rPr>
        <w:t xml:space="preserve"> Construction</w:t>
      </w:r>
      <w:r w:rsidRPr="00BE640B">
        <w:rPr>
          <w:rFonts w:ascii="Times New Roman" w:hAnsi="Times New Roman" w:cs="Times New Roman" w:hint="eastAsia"/>
          <w:sz w:val="28"/>
          <w:szCs w:val="28"/>
        </w:rPr>
        <w:t xml:space="preserve"> </w:t>
      </w:r>
      <w:r w:rsidR="00B43179" w:rsidRPr="00B43179">
        <w:rPr>
          <w:rFonts w:ascii="Times New Roman" w:hAnsi="Times New Roman" w:cs="Times New Roman" w:hint="eastAsia"/>
          <w:sz w:val="28"/>
          <w:szCs w:val="28"/>
        </w:rPr>
        <w:t>(embedded in an interrogative)</w:t>
      </w:r>
    </w:p>
    <w:p w14:paraId="2938A0A7" w14:textId="64835BC1" w:rsidR="00394E97" w:rsidRPr="00394E97" w:rsidRDefault="00394E97" w:rsidP="00394E97">
      <w:pPr>
        <w:ind w:firstLine="570"/>
        <w:jc w:val="both"/>
        <w:rPr>
          <w:rFonts w:ascii="Times New Roman" w:hAnsi="Times New Roman" w:cs="Times New Roman"/>
          <w:sz w:val="28"/>
          <w:szCs w:val="28"/>
        </w:rPr>
      </w:pPr>
      <w:r w:rsidRPr="00394E97">
        <w:rPr>
          <w:rFonts w:ascii="Times New Roman" w:hAnsi="Times New Roman" w:cs="Times New Roman" w:hint="eastAsia"/>
          <w:sz w:val="28"/>
          <w:szCs w:val="28"/>
        </w:rPr>
        <w:t>Modern Translation:</w:t>
      </w:r>
      <w:r>
        <w:rPr>
          <w:rFonts w:ascii="Times New Roman" w:hAnsi="Times New Roman" w:cs="Times New Roman" w:hint="eastAsia"/>
          <w:sz w:val="28"/>
          <w:szCs w:val="28"/>
        </w:rPr>
        <w:t xml:space="preserve"> </w:t>
      </w:r>
      <w:r w:rsidRPr="00394E97">
        <w:rPr>
          <w:rFonts w:ascii="Times New Roman" w:hAnsi="Times New Roman" w:cs="Times New Roman" w:hint="eastAsia"/>
          <w:sz w:val="28"/>
          <w:szCs w:val="28"/>
        </w:rPr>
        <w:t>Why did you laugh</w:t>
      </w:r>
      <w:r w:rsidR="00423BF8">
        <w:rPr>
          <w:rFonts w:ascii="Times New Roman" w:hAnsi="Times New Roman" w:cs="Times New Roman" w:hint="eastAsia"/>
          <w:sz w:val="28"/>
          <w:szCs w:val="28"/>
        </w:rPr>
        <w:t xml:space="preserve"> </w:t>
      </w:r>
      <w:r w:rsidRPr="00394E97">
        <w:rPr>
          <w:rFonts w:ascii="Times New Roman" w:hAnsi="Times New Roman" w:cs="Times New Roman" w:hint="eastAsia"/>
          <w:sz w:val="28"/>
          <w:szCs w:val="28"/>
        </w:rPr>
        <w:t>when I said</w:t>
      </w:r>
      <w:r w:rsidR="00423BF8">
        <w:rPr>
          <w:rFonts w:ascii="Times New Roman" w:hAnsi="Times New Roman" w:cs="Times New Roman" w:hint="eastAsia"/>
          <w:sz w:val="28"/>
          <w:szCs w:val="28"/>
        </w:rPr>
        <w:t>:</w:t>
      </w:r>
      <w:r w:rsidRPr="00394E97">
        <w:rPr>
          <w:rFonts w:ascii="Times New Roman" w:hAnsi="Times New Roman" w:cs="Times New Roman" w:hint="eastAsia"/>
          <w:sz w:val="28"/>
          <w:szCs w:val="28"/>
        </w:rPr>
        <w:t xml:space="preserve"> </w:t>
      </w:r>
      <w:r>
        <w:rPr>
          <w:rFonts w:ascii="Times New Roman" w:hAnsi="Times New Roman" w:cs="Times New Roman"/>
          <w:sz w:val="28"/>
          <w:szCs w:val="28"/>
        </w:rPr>
        <w:t>“</w:t>
      </w:r>
      <w:r w:rsidRPr="00394E97">
        <w:rPr>
          <w:rFonts w:ascii="Times New Roman" w:hAnsi="Times New Roman" w:cs="Times New Roman" w:hint="eastAsia"/>
          <w:sz w:val="28"/>
          <w:szCs w:val="28"/>
        </w:rPr>
        <w:t>Man does not delight me</w:t>
      </w:r>
      <w:r>
        <w:rPr>
          <w:rFonts w:ascii="Times New Roman" w:hAnsi="Times New Roman" w:cs="Times New Roman"/>
          <w:sz w:val="28"/>
          <w:szCs w:val="28"/>
        </w:rPr>
        <w:t>”</w:t>
      </w:r>
      <w:r w:rsidRPr="00394E97">
        <w:rPr>
          <w:rFonts w:ascii="Times New Roman" w:hAnsi="Times New Roman" w:cs="Times New Roman" w:hint="eastAsia"/>
          <w:sz w:val="28"/>
          <w:szCs w:val="28"/>
        </w:rPr>
        <w:t xml:space="preserve">? </w:t>
      </w:r>
    </w:p>
    <w:p w14:paraId="17ECAF6A" w14:textId="477A12A9" w:rsidR="00BE640B" w:rsidRPr="00BE640B" w:rsidRDefault="00BE640B" w:rsidP="00394E97">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Analysis: </w:t>
      </w:r>
      <w:r w:rsidR="00394E97" w:rsidRPr="00394E97">
        <w:rPr>
          <w:rFonts w:ascii="Times New Roman" w:hAnsi="Times New Roman" w:cs="Times New Roman" w:hint="eastAsia"/>
          <w:sz w:val="28"/>
          <w:szCs w:val="28"/>
        </w:rPr>
        <w:t>Shakespeare places not after the verb without do-support. The present-day English uses does not before the main verb</w:t>
      </w:r>
      <w:r w:rsidR="00394E97">
        <w:rPr>
          <w:rFonts w:ascii="Times New Roman" w:hAnsi="Times New Roman" w:cs="Times New Roman" w:hint="eastAsia"/>
          <w:sz w:val="28"/>
          <w:szCs w:val="28"/>
        </w:rPr>
        <w:t>.</w:t>
      </w:r>
    </w:p>
    <w:p w14:paraId="5E1B3D0B" w14:textId="5F231C9D" w:rsidR="00A04FAD" w:rsidRPr="0087379F" w:rsidRDefault="00E84B15" w:rsidP="0087379F">
      <w:pPr>
        <w:pStyle w:val="a9"/>
        <w:numPr>
          <w:ilvl w:val="0"/>
          <w:numId w:val="12"/>
        </w:numPr>
        <w:jc w:val="both"/>
        <w:rPr>
          <w:rFonts w:ascii="Times New Roman" w:hAnsi="Times New Roman" w:cs="Times New Roman"/>
          <w:sz w:val="28"/>
          <w:szCs w:val="28"/>
        </w:rPr>
      </w:pPr>
      <w:r w:rsidRPr="0087379F">
        <w:rPr>
          <w:rFonts w:ascii="Times New Roman" w:hAnsi="Times New Roman" w:cs="Times New Roman" w:hint="eastAsia"/>
          <w:sz w:val="28"/>
          <w:szCs w:val="28"/>
        </w:rPr>
        <w:t xml:space="preserve">Tut, I came not to hear this </w:t>
      </w:r>
    </w:p>
    <w:p w14:paraId="7BA8909A" w14:textId="200EC022" w:rsidR="0087379F" w:rsidRDefault="00697BC0" w:rsidP="00697BC0">
      <w:pPr>
        <w:ind w:firstLine="570"/>
        <w:jc w:val="both"/>
        <w:rPr>
          <w:rFonts w:ascii="Times New Roman" w:hAnsi="Times New Roman" w:cs="Times New Roman"/>
          <w:sz w:val="28"/>
          <w:szCs w:val="28"/>
        </w:rPr>
      </w:pPr>
      <w:r w:rsidRPr="00697BC0">
        <w:rPr>
          <w:rFonts w:ascii="Times New Roman" w:hAnsi="Times New Roman" w:cs="Times New Roman" w:hint="eastAsia"/>
          <w:sz w:val="28"/>
          <w:szCs w:val="28"/>
        </w:rPr>
        <w:t>Negative Construction</w:t>
      </w:r>
    </w:p>
    <w:p w14:paraId="3E622A7D" w14:textId="20B405B5" w:rsidR="005F096B" w:rsidRPr="005F096B" w:rsidRDefault="005F096B" w:rsidP="005F096B">
      <w:pPr>
        <w:ind w:firstLine="570"/>
        <w:jc w:val="both"/>
        <w:rPr>
          <w:rFonts w:ascii="Times New Roman" w:hAnsi="Times New Roman" w:cs="Times New Roman"/>
          <w:sz w:val="28"/>
          <w:szCs w:val="28"/>
        </w:rPr>
      </w:pPr>
      <w:r w:rsidRPr="005F096B">
        <w:rPr>
          <w:rFonts w:ascii="Times New Roman" w:hAnsi="Times New Roman" w:cs="Times New Roman" w:hint="eastAsia"/>
          <w:sz w:val="28"/>
          <w:szCs w:val="28"/>
        </w:rPr>
        <w:t>Modern Translation:</w:t>
      </w:r>
      <w:r>
        <w:rPr>
          <w:rFonts w:ascii="Times New Roman" w:hAnsi="Times New Roman" w:cs="Times New Roman" w:hint="eastAsia"/>
          <w:sz w:val="28"/>
          <w:szCs w:val="28"/>
        </w:rPr>
        <w:t xml:space="preserve"> </w:t>
      </w:r>
      <w:r w:rsidRPr="005F096B">
        <w:rPr>
          <w:rFonts w:ascii="Times New Roman" w:hAnsi="Times New Roman" w:cs="Times New Roman" w:hint="eastAsia"/>
          <w:sz w:val="28"/>
          <w:szCs w:val="28"/>
        </w:rPr>
        <w:t xml:space="preserve">Tut, I did not come to hear this. </w:t>
      </w:r>
    </w:p>
    <w:p w14:paraId="77E82635" w14:textId="3D39F83B" w:rsidR="00697BC0" w:rsidRPr="0087379F" w:rsidRDefault="00697BC0" w:rsidP="005F096B">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Analysis: </w:t>
      </w:r>
      <w:r w:rsidR="005F096B" w:rsidRPr="005F096B">
        <w:rPr>
          <w:rFonts w:ascii="Times New Roman" w:hAnsi="Times New Roman" w:cs="Times New Roman" w:hint="eastAsia"/>
          <w:sz w:val="28"/>
          <w:szCs w:val="28"/>
        </w:rPr>
        <w:t xml:space="preserve">Shakespeare omits do and places not after the past-tense verb. </w:t>
      </w:r>
      <w:r w:rsidR="005F096B">
        <w:rPr>
          <w:rFonts w:ascii="Times New Roman" w:hAnsi="Times New Roman" w:cs="Times New Roman" w:hint="eastAsia"/>
          <w:sz w:val="28"/>
          <w:szCs w:val="28"/>
        </w:rPr>
        <w:t>The present-day English</w:t>
      </w:r>
      <w:r w:rsidR="005F096B" w:rsidRPr="005F096B">
        <w:rPr>
          <w:rFonts w:ascii="Times New Roman" w:hAnsi="Times New Roman" w:cs="Times New Roman" w:hint="eastAsia"/>
          <w:sz w:val="28"/>
          <w:szCs w:val="28"/>
        </w:rPr>
        <w:t xml:space="preserve"> uses did not + base verb.</w:t>
      </w:r>
    </w:p>
    <w:p w14:paraId="196C0345" w14:textId="6043FAA6" w:rsidR="00A04FAD" w:rsidRPr="00B45ED4" w:rsidRDefault="00E84B15" w:rsidP="00B45ED4">
      <w:pPr>
        <w:pStyle w:val="a9"/>
        <w:numPr>
          <w:ilvl w:val="0"/>
          <w:numId w:val="12"/>
        </w:numPr>
        <w:jc w:val="both"/>
        <w:rPr>
          <w:rFonts w:ascii="Times New Roman" w:hAnsi="Times New Roman" w:cs="Times New Roman"/>
          <w:sz w:val="28"/>
          <w:szCs w:val="28"/>
        </w:rPr>
      </w:pPr>
      <w:r w:rsidRPr="00B45ED4">
        <w:rPr>
          <w:rFonts w:ascii="Times New Roman" w:hAnsi="Times New Roman" w:cs="Times New Roman" w:hint="eastAsia"/>
          <w:sz w:val="28"/>
          <w:szCs w:val="28"/>
        </w:rPr>
        <w:t xml:space="preserve">No, sir, it does not please me </w:t>
      </w:r>
    </w:p>
    <w:p w14:paraId="6AE755B2" w14:textId="0D13AA76" w:rsidR="008968EB" w:rsidRDefault="008968EB" w:rsidP="005F096B">
      <w:pPr>
        <w:ind w:firstLine="570"/>
        <w:jc w:val="both"/>
        <w:rPr>
          <w:rFonts w:ascii="Times New Roman" w:hAnsi="Times New Roman" w:cs="Times New Roman"/>
          <w:sz w:val="28"/>
          <w:szCs w:val="28"/>
        </w:rPr>
      </w:pPr>
      <w:r w:rsidRPr="008968EB">
        <w:rPr>
          <w:rFonts w:ascii="Times New Roman" w:hAnsi="Times New Roman" w:cs="Times New Roman" w:hint="eastAsia"/>
          <w:sz w:val="28"/>
          <w:szCs w:val="28"/>
        </w:rPr>
        <w:t>Negative Construction</w:t>
      </w:r>
    </w:p>
    <w:p w14:paraId="1183EC79" w14:textId="5F6F2267" w:rsidR="005F096B" w:rsidRPr="008968EB" w:rsidRDefault="00092BFA" w:rsidP="00092BFA">
      <w:pPr>
        <w:ind w:firstLine="570"/>
        <w:jc w:val="both"/>
        <w:rPr>
          <w:rFonts w:ascii="Times New Roman" w:hAnsi="Times New Roman" w:cs="Times New Roman"/>
          <w:sz w:val="28"/>
          <w:szCs w:val="28"/>
        </w:rPr>
      </w:pPr>
      <w:r w:rsidRPr="00092BFA">
        <w:rPr>
          <w:rFonts w:ascii="Times New Roman" w:hAnsi="Times New Roman" w:cs="Times New Roman" w:hint="eastAsia"/>
          <w:sz w:val="28"/>
          <w:szCs w:val="28"/>
        </w:rPr>
        <w:t xml:space="preserve">Modern Translation: No, sir, it does not please me. </w:t>
      </w:r>
    </w:p>
    <w:p w14:paraId="77CB5D60" w14:textId="238743B4" w:rsidR="00B45ED4" w:rsidRPr="00B45ED4" w:rsidRDefault="008968EB" w:rsidP="00EE1846">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Analysis: </w:t>
      </w:r>
      <w:r w:rsidR="00092BFA" w:rsidRPr="00092BFA">
        <w:rPr>
          <w:rFonts w:ascii="Times New Roman" w:hAnsi="Times New Roman" w:cs="Times New Roman" w:hint="eastAsia"/>
          <w:sz w:val="28"/>
          <w:szCs w:val="28"/>
        </w:rPr>
        <w:t xml:space="preserve">This example aligns perfectly </w:t>
      </w:r>
      <w:r w:rsidR="00092BFA">
        <w:rPr>
          <w:rFonts w:ascii="Times New Roman" w:hAnsi="Times New Roman" w:cs="Times New Roman"/>
          <w:sz w:val="28"/>
          <w:szCs w:val="28"/>
        </w:rPr>
        <w:t>with</w:t>
      </w:r>
      <w:r w:rsidR="00EE1846">
        <w:rPr>
          <w:rFonts w:ascii="Times New Roman" w:hAnsi="Times New Roman" w:cs="Times New Roman" w:hint="eastAsia"/>
          <w:sz w:val="28"/>
          <w:szCs w:val="28"/>
        </w:rPr>
        <w:t xml:space="preserve"> the present-day English</w:t>
      </w:r>
      <w:r w:rsidR="00092BFA" w:rsidRPr="00092BFA">
        <w:rPr>
          <w:rFonts w:ascii="Times New Roman" w:hAnsi="Times New Roman" w:cs="Times New Roman" w:hint="eastAsia"/>
          <w:sz w:val="28"/>
          <w:szCs w:val="28"/>
        </w:rPr>
        <w:t xml:space="preserve">, showing that Shakespeare sometimes used do-support in negatives, though </w:t>
      </w:r>
      <w:r w:rsidR="00092BFA" w:rsidRPr="00092BFA">
        <w:rPr>
          <w:rFonts w:ascii="Times New Roman" w:hAnsi="Times New Roman" w:cs="Times New Roman" w:hint="eastAsia"/>
          <w:sz w:val="28"/>
          <w:szCs w:val="28"/>
        </w:rPr>
        <w:lastRenderedPageBreak/>
        <w:t>inconsistently</w:t>
      </w:r>
      <w:r w:rsidR="00EE1846">
        <w:rPr>
          <w:rFonts w:ascii="Times New Roman" w:hAnsi="Times New Roman" w:cs="Times New Roman" w:hint="eastAsia"/>
          <w:sz w:val="28"/>
          <w:szCs w:val="28"/>
        </w:rPr>
        <w:t>.</w:t>
      </w:r>
    </w:p>
    <w:p w14:paraId="463E381C" w14:textId="5E42A2DE" w:rsidR="005221EE" w:rsidRPr="00A142C1" w:rsidRDefault="00E84B15" w:rsidP="00A142C1">
      <w:pPr>
        <w:pStyle w:val="a9"/>
        <w:numPr>
          <w:ilvl w:val="0"/>
          <w:numId w:val="12"/>
        </w:numPr>
        <w:jc w:val="both"/>
        <w:rPr>
          <w:rFonts w:ascii="Times New Roman" w:hAnsi="Times New Roman" w:cs="Times New Roman"/>
          <w:sz w:val="28"/>
          <w:szCs w:val="28"/>
        </w:rPr>
      </w:pPr>
      <w:r w:rsidRPr="00A142C1">
        <w:rPr>
          <w:rFonts w:ascii="Times New Roman" w:hAnsi="Times New Roman" w:cs="Times New Roman" w:hint="eastAsia"/>
          <w:sz w:val="28"/>
          <w:szCs w:val="28"/>
        </w:rPr>
        <w:t>Now, fair one, does your business follow us?</w:t>
      </w:r>
    </w:p>
    <w:p w14:paraId="73F83FEF" w14:textId="2FD3698E" w:rsidR="00AB67F0" w:rsidRDefault="00AB67F0" w:rsidP="00EE1846">
      <w:pPr>
        <w:pStyle w:val="a9"/>
        <w:ind w:left="360" w:firstLine="570"/>
        <w:jc w:val="both"/>
        <w:rPr>
          <w:rFonts w:ascii="Times New Roman" w:hAnsi="Times New Roman" w:cs="Times New Roman"/>
          <w:sz w:val="28"/>
          <w:szCs w:val="28"/>
        </w:rPr>
      </w:pPr>
      <w:r w:rsidRPr="00AB67F0">
        <w:rPr>
          <w:rFonts w:ascii="Times New Roman" w:hAnsi="Times New Roman" w:cs="Times New Roman" w:hint="eastAsia"/>
          <w:sz w:val="28"/>
          <w:szCs w:val="28"/>
        </w:rPr>
        <w:t>Interrogative Construction</w:t>
      </w:r>
    </w:p>
    <w:p w14:paraId="69C05122" w14:textId="187D53D8" w:rsidR="00B71048" w:rsidRPr="00B71048" w:rsidRDefault="00B71048" w:rsidP="00B71048">
      <w:pPr>
        <w:pStyle w:val="a9"/>
        <w:ind w:left="360" w:firstLine="570"/>
        <w:jc w:val="both"/>
        <w:rPr>
          <w:rFonts w:ascii="Times New Roman" w:hAnsi="Times New Roman" w:cs="Times New Roman"/>
          <w:sz w:val="28"/>
          <w:szCs w:val="28"/>
        </w:rPr>
      </w:pPr>
      <w:r w:rsidRPr="00B71048">
        <w:rPr>
          <w:rFonts w:ascii="Times New Roman" w:hAnsi="Times New Roman" w:cs="Times New Roman" w:hint="eastAsia"/>
          <w:sz w:val="28"/>
          <w:szCs w:val="28"/>
        </w:rPr>
        <w:t>Modern Translation:</w:t>
      </w:r>
      <w:r>
        <w:rPr>
          <w:rFonts w:ascii="Times New Roman" w:hAnsi="Times New Roman" w:cs="Times New Roman" w:hint="eastAsia"/>
          <w:sz w:val="28"/>
          <w:szCs w:val="28"/>
        </w:rPr>
        <w:t xml:space="preserve"> </w:t>
      </w:r>
      <w:r w:rsidRPr="00B71048">
        <w:rPr>
          <w:rFonts w:ascii="Times New Roman" w:hAnsi="Times New Roman" w:cs="Times New Roman" w:hint="eastAsia"/>
          <w:sz w:val="28"/>
          <w:szCs w:val="28"/>
        </w:rPr>
        <w:t xml:space="preserve">Now, fair one, does your business follow us?  </w:t>
      </w:r>
    </w:p>
    <w:p w14:paraId="1D2218E5" w14:textId="430A4257" w:rsidR="00A142C1" w:rsidRPr="00B71048" w:rsidRDefault="00AB67F0" w:rsidP="00B71048">
      <w:pPr>
        <w:pStyle w:val="a9"/>
        <w:ind w:left="360"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Analysis: </w:t>
      </w:r>
      <w:r w:rsidR="00B71048" w:rsidRPr="00B71048">
        <w:rPr>
          <w:rFonts w:ascii="Times New Roman" w:hAnsi="Times New Roman" w:cs="Times New Roman" w:hint="eastAsia"/>
          <w:sz w:val="28"/>
          <w:szCs w:val="28"/>
        </w:rPr>
        <w:t>This example demonstrates that Shakespeare occasionally use</w:t>
      </w:r>
      <w:r w:rsidR="00B71048">
        <w:rPr>
          <w:rFonts w:ascii="Times New Roman" w:hAnsi="Times New Roman" w:cs="Times New Roman" w:hint="eastAsia"/>
          <w:sz w:val="28"/>
          <w:szCs w:val="28"/>
        </w:rPr>
        <w:t>s</w:t>
      </w:r>
      <w:r w:rsidR="00B71048" w:rsidRPr="00B71048">
        <w:rPr>
          <w:rFonts w:ascii="Times New Roman" w:hAnsi="Times New Roman" w:cs="Times New Roman" w:hint="eastAsia"/>
          <w:sz w:val="28"/>
          <w:szCs w:val="28"/>
        </w:rPr>
        <w:t xml:space="preserve"> auxiliary inversion</w:t>
      </w:r>
      <w:r w:rsidR="00B71048">
        <w:rPr>
          <w:rFonts w:ascii="Times New Roman" w:hAnsi="Times New Roman" w:cs="Times New Roman" w:hint="eastAsia"/>
          <w:sz w:val="28"/>
          <w:szCs w:val="28"/>
        </w:rPr>
        <w:t xml:space="preserve"> like the present-day English</w:t>
      </w:r>
      <w:r w:rsidR="00B71048" w:rsidRPr="00B71048">
        <w:rPr>
          <w:rFonts w:ascii="Times New Roman" w:hAnsi="Times New Roman" w:cs="Times New Roman" w:hint="eastAsia"/>
          <w:sz w:val="28"/>
          <w:szCs w:val="28"/>
        </w:rPr>
        <w:t>, especially with third-person singular subjects.</w:t>
      </w:r>
    </w:p>
    <w:p w14:paraId="1E8072D2" w14:textId="5E7D6AEC" w:rsidR="002F5BD0" w:rsidRDefault="00586EBC" w:rsidP="006F3AFC">
      <w:pPr>
        <w:jc w:val="both"/>
        <w:rPr>
          <w:rFonts w:ascii="Times New Roman" w:hAnsi="Times New Roman" w:cs="Times New Roman"/>
          <w:sz w:val="28"/>
          <w:szCs w:val="28"/>
        </w:rPr>
      </w:pPr>
      <w:r w:rsidRPr="002F5BD0">
        <w:rPr>
          <w:rFonts w:ascii="Times New Roman" w:hAnsi="Times New Roman" w:cs="Times New Roman" w:hint="eastAsia"/>
          <w:b/>
          <w:bCs/>
          <w:sz w:val="28"/>
          <w:szCs w:val="28"/>
        </w:rPr>
        <w:t>Part Three</w:t>
      </w:r>
      <w:r>
        <w:rPr>
          <w:rFonts w:ascii="Times New Roman" w:hAnsi="Times New Roman" w:cs="Times New Roman" w:hint="eastAsia"/>
          <w:sz w:val="28"/>
          <w:szCs w:val="28"/>
        </w:rPr>
        <w:t xml:space="preserve">: </w:t>
      </w:r>
    </w:p>
    <w:p w14:paraId="7F7F7660" w14:textId="668F6930" w:rsidR="00C02A15" w:rsidRDefault="00C33B49" w:rsidP="00B53925">
      <w:pPr>
        <w:ind w:firstLine="555"/>
        <w:jc w:val="both"/>
        <w:rPr>
          <w:rFonts w:ascii="Times New Roman" w:hAnsi="Times New Roman" w:cs="Times New Roman"/>
          <w:sz w:val="28"/>
          <w:szCs w:val="28"/>
        </w:rPr>
      </w:pPr>
      <w:r w:rsidRPr="00C33B49">
        <w:rPr>
          <w:rFonts w:ascii="Times New Roman" w:hAnsi="Times New Roman" w:cs="Times New Roman" w:hint="eastAsia"/>
          <w:sz w:val="28"/>
          <w:szCs w:val="28"/>
        </w:rPr>
        <w:t>This soliloquy represents the pinnacle of Shakespeare</w:t>
      </w:r>
      <w:r>
        <w:rPr>
          <w:rFonts w:ascii="Times New Roman" w:hAnsi="Times New Roman" w:cs="Times New Roman"/>
          <w:sz w:val="28"/>
          <w:szCs w:val="28"/>
        </w:rPr>
        <w:t>’</w:t>
      </w:r>
      <w:r w:rsidRPr="00C33B49">
        <w:rPr>
          <w:rFonts w:ascii="Times New Roman" w:hAnsi="Times New Roman" w:cs="Times New Roman" w:hint="eastAsia"/>
          <w:sz w:val="28"/>
          <w:szCs w:val="28"/>
        </w:rPr>
        <w:t>s rhetorical artistry, showcasing his masterful use of figurative language and intricate syntactic structures. Metaphor transforms moral dilemmas into vivid sensory experiences, rendering abstract ideas tangible. Meanwhile, complex syntax</w:t>
      </w:r>
      <w:r w:rsidR="00B53925">
        <w:rPr>
          <w:rFonts w:ascii="Times New Roman" w:hAnsi="Times New Roman" w:cs="Times New Roman" w:hint="eastAsia"/>
          <w:sz w:val="28"/>
          <w:szCs w:val="28"/>
        </w:rPr>
        <w:t xml:space="preserve">, </w:t>
      </w:r>
      <w:r w:rsidRPr="00C33B49">
        <w:rPr>
          <w:rFonts w:ascii="Times New Roman" w:hAnsi="Times New Roman" w:cs="Times New Roman" w:hint="eastAsia"/>
          <w:sz w:val="28"/>
          <w:szCs w:val="28"/>
        </w:rPr>
        <w:t>marked by logical extensions and structural embedding</w:t>
      </w:r>
      <w:r w:rsidR="00B53925">
        <w:rPr>
          <w:rFonts w:ascii="Times New Roman" w:hAnsi="Times New Roman" w:cs="Times New Roman" w:hint="eastAsia"/>
          <w:sz w:val="28"/>
          <w:szCs w:val="28"/>
        </w:rPr>
        <w:t xml:space="preserve">, </w:t>
      </w:r>
      <w:r w:rsidRPr="00C33B49">
        <w:rPr>
          <w:rFonts w:ascii="Times New Roman" w:hAnsi="Times New Roman" w:cs="Times New Roman" w:hint="eastAsia"/>
          <w:sz w:val="28"/>
          <w:szCs w:val="28"/>
        </w:rPr>
        <w:t xml:space="preserve">mirrors the multidimensional and often contradictory nature of human thought. Together, these devices serve the central theme of </w:t>
      </w:r>
      <w:r w:rsidR="00B53925">
        <w:rPr>
          <w:rFonts w:ascii="Times New Roman" w:hAnsi="Times New Roman" w:cs="Times New Roman"/>
          <w:sz w:val="28"/>
          <w:szCs w:val="28"/>
        </w:rPr>
        <w:t>“</w:t>
      </w:r>
      <w:r w:rsidRPr="00C33B49">
        <w:rPr>
          <w:rFonts w:ascii="Times New Roman" w:hAnsi="Times New Roman" w:cs="Times New Roman" w:hint="eastAsia"/>
          <w:sz w:val="28"/>
          <w:szCs w:val="28"/>
        </w:rPr>
        <w:t>corruption undermining virtue,</w:t>
      </w:r>
      <w:r w:rsidR="00B53925">
        <w:rPr>
          <w:rFonts w:ascii="Times New Roman" w:hAnsi="Times New Roman" w:cs="Times New Roman"/>
          <w:sz w:val="28"/>
          <w:szCs w:val="28"/>
        </w:rPr>
        <w:t>”</w:t>
      </w:r>
      <w:r w:rsidRPr="00C33B49">
        <w:rPr>
          <w:rFonts w:ascii="Times New Roman" w:hAnsi="Times New Roman" w:cs="Times New Roman" w:hint="eastAsia"/>
          <w:sz w:val="28"/>
          <w:szCs w:val="28"/>
        </w:rPr>
        <w:t xml:space="preserve"> deepening Hamlet</w:t>
      </w:r>
      <w:r w:rsidR="00B53925">
        <w:rPr>
          <w:rFonts w:ascii="Times New Roman" w:hAnsi="Times New Roman" w:cs="Times New Roman"/>
          <w:sz w:val="28"/>
          <w:szCs w:val="28"/>
        </w:rPr>
        <w:t>’</w:t>
      </w:r>
      <w:r w:rsidRPr="00C33B49">
        <w:rPr>
          <w:rFonts w:ascii="Times New Roman" w:hAnsi="Times New Roman" w:cs="Times New Roman" w:hint="eastAsia"/>
          <w:sz w:val="28"/>
          <w:szCs w:val="28"/>
        </w:rPr>
        <w:t>s characterization and reflecting the Renaissance</w:t>
      </w:r>
      <w:r w:rsidR="00B53925">
        <w:rPr>
          <w:rFonts w:ascii="Times New Roman" w:hAnsi="Times New Roman" w:cs="Times New Roman"/>
          <w:sz w:val="28"/>
          <w:szCs w:val="28"/>
        </w:rPr>
        <w:t>’</w:t>
      </w:r>
      <w:r w:rsidRPr="00C33B49">
        <w:rPr>
          <w:rFonts w:ascii="Times New Roman" w:hAnsi="Times New Roman" w:cs="Times New Roman" w:hint="eastAsia"/>
          <w:sz w:val="28"/>
          <w:szCs w:val="28"/>
        </w:rPr>
        <w:t>s profound engagement with the complexities of human nature.</w:t>
      </w:r>
    </w:p>
    <w:p w14:paraId="5CACA6FF" w14:textId="2EC3D081" w:rsidR="00B53925" w:rsidRDefault="0093019D" w:rsidP="00B31900">
      <w:pPr>
        <w:ind w:firstLine="555"/>
        <w:jc w:val="both"/>
        <w:rPr>
          <w:rFonts w:ascii="Times New Roman" w:hAnsi="Times New Roman" w:cs="Times New Roman"/>
          <w:sz w:val="28"/>
          <w:szCs w:val="28"/>
        </w:rPr>
      </w:pPr>
      <w:r>
        <w:rPr>
          <w:rFonts w:ascii="Times New Roman" w:hAnsi="Times New Roman" w:cs="Times New Roman" w:hint="eastAsia"/>
          <w:sz w:val="28"/>
          <w:szCs w:val="28"/>
        </w:rPr>
        <w:t xml:space="preserve">In terms of </w:t>
      </w:r>
      <w:r>
        <w:rPr>
          <w:rFonts w:ascii="Times New Roman" w:hAnsi="Times New Roman" w:cs="Times New Roman"/>
          <w:sz w:val="28"/>
          <w:szCs w:val="28"/>
        </w:rPr>
        <w:t>metaphorical</w:t>
      </w:r>
      <w:r>
        <w:rPr>
          <w:rFonts w:ascii="Times New Roman" w:hAnsi="Times New Roman" w:cs="Times New Roman" w:hint="eastAsia"/>
          <w:sz w:val="28"/>
          <w:szCs w:val="28"/>
        </w:rPr>
        <w:t xml:space="preserve"> analysis, </w:t>
      </w:r>
      <w:r w:rsidR="00B811F6" w:rsidRPr="00B811F6">
        <w:rPr>
          <w:rFonts w:ascii="Times New Roman" w:hAnsi="Times New Roman" w:cs="Times New Roman" w:hint="eastAsia"/>
          <w:sz w:val="28"/>
          <w:szCs w:val="28"/>
        </w:rPr>
        <w:t>Shakespeare</w:t>
      </w:r>
      <w:r w:rsidR="00B811F6">
        <w:rPr>
          <w:rFonts w:ascii="Times New Roman" w:hAnsi="Times New Roman" w:cs="Times New Roman"/>
          <w:sz w:val="28"/>
          <w:szCs w:val="28"/>
        </w:rPr>
        <w:t>’</w:t>
      </w:r>
      <w:r w:rsidR="00B811F6" w:rsidRPr="00B811F6">
        <w:rPr>
          <w:rFonts w:ascii="Times New Roman" w:hAnsi="Times New Roman" w:cs="Times New Roman" w:hint="eastAsia"/>
          <w:sz w:val="28"/>
          <w:szCs w:val="28"/>
        </w:rPr>
        <w:t xml:space="preserve">s use of metaphor in this passage vividly externalizes internal moral failings, transforming abstract psychological states into tangible, sensory images. The central </w:t>
      </w:r>
      <w:r w:rsidR="00B811F6" w:rsidRPr="00B811F6">
        <w:rPr>
          <w:rFonts w:ascii="Times New Roman" w:hAnsi="Times New Roman" w:cs="Times New Roman" w:hint="eastAsia"/>
          <w:sz w:val="28"/>
          <w:szCs w:val="28"/>
        </w:rPr>
        <w:lastRenderedPageBreak/>
        <w:t xml:space="preserve">metaphor, </w:t>
      </w:r>
      <w:r w:rsidR="00B811F6">
        <w:rPr>
          <w:rFonts w:ascii="Times New Roman" w:hAnsi="Times New Roman" w:cs="Times New Roman"/>
          <w:sz w:val="28"/>
          <w:szCs w:val="28"/>
        </w:rPr>
        <w:t>“</w:t>
      </w:r>
      <w:r w:rsidR="00B811F6" w:rsidRPr="00B811F6">
        <w:rPr>
          <w:rFonts w:ascii="Times New Roman" w:hAnsi="Times New Roman" w:cs="Times New Roman" w:hint="eastAsia"/>
          <w:sz w:val="28"/>
          <w:szCs w:val="28"/>
        </w:rPr>
        <w:t>vicious mole of nature,</w:t>
      </w:r>
      <w:r w:rsidR="00B811F6">
        <w:rPr>
          <w:rFonts w:ascii="Times New Roman" w:hAnsi="Times New Roman" w:cs="Times New Roman"/>
          <w:sz w:val="28"/>
          <w:szCs w:val="28"/>
        </w:rPr>
        <w:t>”</w:t>
      </w:r>
      <w:r w:rsidR="00B811F6" w:rsidRPr="00B811F6">
        <w:rPr>
          <w:rFonts w:ascii="Times New Roman" w:hAnsi="Times New Roman" w:cs="Times New Roman" w:hint="eastAsia"/>
          <w:sz w:val="28"/>
          <w:szCs w:val="28"/>
        </w:rPr>
        <w:t xml:space="preserve"> casts innate human flaws</w:t>
      </w:r>
      <w:r w:rsidR="00B811F6">
        <w:rPr>
          <w:rFonts w:ascii="Times New Roman" w:hAnsi="Times New Roman" w:cs="Times New Roman" w:hint="eastAsia"/>
          <w:sz w:val="28"/>
          <w:szCs w:val="28"/>
        </w:rPr>
        <w:t xml:space="preserve">, </w:t>
      </w:r>
      <w:r w:rsidR="00B811F6" w:rsidRPr="00B811F6">
        <w:rPr>
          <w:rFonts w:ascii="Times New Roman" w:hAnsi="Times New Roman" w:cs="Times New Roman" w:hint="eastAsia"/>
          <w:sz w:val="28"/>
          <w:szCs w:val="28"/>
        </w:rPr>
        <w:t>such as greed or indulgence</w:t>
      </w:r>
      <w:r w:rsidR="00B811F6">
        <w:rPr>
          <w:rFonts w:ascii="Times New Roman" w:hAnsi="Times New Roman" w:cs="Times New Roman" w:hint="eastAsia"/>
          <w:sz w:val="28"/>
          <w:szCs w:val="28"/>
        </w:rPr>
        <w:t xml:space="preserve">, </w:t>
      </w:r>
      <w:r w:rsidR="00B811F6" w:rsidRPr="00B811F6">
        <w:rPr>
          <w:rFonts w:ascii="Times New Roman" w:hAnsi="Times New Roman" w:cs="Times New Roman" w:hint="eastAsia"/>
          <w:sz w:val="28"/>
          <w:szCs w:val="28"/>
        </w:rPr>
        <w:t xml:space="preserve">as a physical blemish, a </w:t>
      </w:r>
      <w:r w:rsidR="00B811F6">
        <w:rPr>
          <w:rFonts w:ascii="Times New Roman" w:hAnsi="Times New Roman" w:cs="Times New Roman"/>
          <w:sz w:val="28"/>
          <w:szCs w:val="28"/>
        </w:rPr>
        <w:t>“</w:t>
      </w:r>
      <w:r w:rsidR="00B811F6" w:rsidRPr="00B811F6">
        <w:rPr>
          <w:rFonts w:ascii="Times New Roman" w:hAnsi="Times New Roman" w:cs="Times New Roman" w:hint="eastAsia"/>
          <w:sz w:val="28"/>
          <w:szCs w:val="28"/>
        </w:rPr>
        <w:t>mole</w:t>
      </w:r>
      <w:r w:rsidR="00B811F6">
        <w:rPr>
          <w:rFonts w:ascii="Times New Roman" w:hAnsi="Times New Roman" w:cs="Times New Roman"/>
          <w:sz w:val="28"/>
          <w:szCs w:val="28"/>
        </w:rPr>
        <w:t>”</w:t>
      </w:r>
      <w:r w:rsidR="00B811F6" w:rsidRPr="00B811F6">
        <w:rPr>
          <w:rFonts w:ascii="Times New Roman" w:hAnsi="Times New Roman" w:cs="Times New Roman" w:hint="eastAsia"/>
          <w:sz w:val="28"/>
          <w:szCs w:val="28"/>
        </w:rPr>
        <w:t xml:space="preserve"> that appears minor yet signals a deeper, inborn defect. This bodily metaphor underscores the idea that such flaws are both inherent and inescapable, subtly shaping how the individual is perceived.</w:t>
      </w:r>
      <w:r w:rsidR="00B31900">
        <w:rPr>
          <w:rFonts w:ascii="Times New Roman" w:hAnsi="Times New Roman" w:cs="Times New Roman" w:hint="eastAsia"/>
          <w:sz w:val="28"/>
          <w:szCs w:val="28"/>
        </w:rPr>
        <w:t xml:space="preserve"> </w:t>
      </w:r>
      <w:r w:rsidR="00B811F6" w:rsidRPr="00B811F6">
        <w:rPr>
          <w:rFonts w:ascii="Times New Roman" w:hAnsi="Times New Roman" w:cs="Times New Roman" w:hint="eastAsia"/>
          <w:sz w:val="28"/>
          <w:szCs w:val="28"/>
        </w:rPr>
        <w:t xml:space="preserve">An extended metaphor appears in the phrase </w:t>
      </w:r>
      <w:r w:rsidR="00B31900">
        <w:rPr>
          <w:rFonts w:ascii="Times New Roman" w:hAnsi="Times New Roman" w:cs="Times New Roman"/>
          <w:sz w:val="28"/>
          <w:szCs w:val="28"/>
        </w:rPr>
        <w:t>“</w:t>
      </w:r>
      <w:r w:rsidR="00B811F6" w:rsidRPr="00B811F6">
        <w:rPr>
          <w:rFonts w:ascii="Times New Roman" w:hAnsi="Times New Roman" w:cs="Times New Roman" w:hint="eastAsia"/>
          <w:sz w:val="28"/>
          <w:szCs w:val="28"/>
        </w:rPr>
        <w:t>o</w:t>
      </w:r>
      <w:r w:rsidR="00B31900">
        <w:rPr>
          <w:rFonts w:ascii="Times New Roman" w:hAnsi="Times New Roman" w:cs="Times New Roman"/>
          <w:sz w:val="28"/>
          <w:szCs w:val="28"/>
        </w:rPr>
        <w:t>’</w:t>
      </w:r>
      <w:r w:rsidR="00B811F6" w:rsidRPr="00B811F6">
        <w:rPr>
          <w:rFonts w:ascii="Times New Roman" w:hAnsi="Times New Roman" w:cs="Times New Roman" w:hint="eastAsia"/>
          <w:sz w:val="28"/>
          <w:szCs w:val="28"/>
        </w:rPr>
        <w:t>er-leavens the form of plausible manners,</w:t>
      </w:r>
      <w:r w:rsidR="00B31900">
        <w:rPr>
          <w:rFonts w:ascii="Times New Roman" w:hAnsi="Times New Roman" w:cs="Times New Roman"/>
          <w:sz w:val="28"/>
          <w:szCs w:val="28"/>
        </w:rPr>
        <w:t>”</w:t>
      </w:r>
      <w:r w:rsidR="00B811F6" w:rsidRPr="00B811F6">
        <w:rPr>
          <w:rFonts w:ascii="Times New Roman" w:hAnsi="Times New Roman" w:cs="Times New Roman" w:hint="eastAsia"/>
          <w:sz w:val="28"/>
          <w:szCs w:val="28"/>
        </w:rPr>
        <w:t xml:space="preserve"> where moral corruption is likened to fermentation. The image of leavening suggests how habitual vice, like yeast, expands gradually and invisibly, eventually distorting even the most respectable </w:t>
      </w:r>
      <w:r w:rsidR="00B31900" w:rsidRPr="00B811F6">
        <w:rPr>
          <w:rFonts w:ascii="Times New Roman" w:hAnsi="Times New Roman" w:cs="Times New Roman"/>
          <w:sz w:val="28"/>
          <w:szCs w:val="28"/>
        </w:rPr>
        <w:t>behaviour</w:t>
      </w:r>
      <w:r w:rsidR="00B811F6" w:rsidRPr="00B811F6">
        <w:rPr>
          <w:rFonts w:ascii="Times New Roman" w:hAnsi="Times New Roman" w:cs="Times New Roman" w:hint="eastAsia"/>
          <w:sz w:val="28"/>
          <w:szCs w:val="28"/>
        </w:rPr>
        <w:t>. This dynamic metaphor emphasizes the insidious and transformative nature of corruption.</w:t>
      </w:r>
      <w:r w:rsidR="00B31900">
        <w:rPr>
          <w:rFonts w:ascii="Times New Roman" w:hAnsi="Times New Roman" w:cs="Times New Roman" w:hint="eastAsia"/>
          <w:sz w:val="28"/>
          <w:szCs w:val="28"/>
        </w:rPr>
        <w:t xml:space="preserve"> </w:t>
      </w:r>
      <w:r w:rsidR="00B811F6" w:rsidRPr="00B811F6">
        <w:rPr>
          <w:rFonts w:ascii="Times New Roman" w:hAnsi="Times New Roman" w:cs="Times New Roman" w:hint="eastAsia"/>
          <w:sz w:val="28"/>
          <w:szCs w:val="28"/>
        </w:rPr>
        <w:t xml:space="preserve">Finally, the dual image of </w:t>
      </w:r>
      <w:r w:rsidR="00B31900">
        <w:rPr>
          <w:rFonts w:ascii="Times New Roman" w:hAnsi="Times New Roman" w:cs="Times New Roman"/>
          <w:sz w:val="28"/>
          <w:szCs w:val="28"/>
        </w:rPr>
        <w:t>“</w:t>
      </w:r>
      <w:r w:rsidR="00B811F6" w:rsidRPr="00B811F6">
        <w:rPr>
          <w:rFonts w:ascii="Times New Roman" w:hAnsi="Times New Roman" w:cs="Times New Roman" w:hint="eastAsia"/>
          <w:sz w:val="28"/>
          <w:szCs w:val="28"/>
        </w:rPr>
        <w:t>nature</w:t>
      </w:r>
      <w:r w:rsidR="00B31900">
        <w:rPr>
          <w:rFonts w:ascii="Times New Roman" w:hAnsi="Times New Roman" w:cs="Times New Roman"/>
          <w:sz w:val="28"/>
          <w:szCs w:val="28"/>
        </w:rPr>
        <w:t>’</w:t>
      </w:r>
      <w:r w:rsidR="00B811F6" w:rsidRPr="00B811F6">
        <w:rPr>
          <w:rFonts w:ascii="Times New Roman" w:hAnsi="Times New Roman" w:cs="Times New Roman" w:hint="eastAsia"/>
          <w:sz w:val="28"/>
          <w:szCs w:val="28"/>
        </w:rPr>
        <w:t>s livery or fortune</w:t>
      </w:r>
      <w:r w:rsidR="00B31900">
        <w:rPr>
          <w:rFonts w:ascii="Times New Roman" w:hAnsi="Times New Roman" w:cs="Times New Roman"/>
          <w:sz w:val="28"/>
          <w:szCs w:val="28"/>
        </w:rPr>
        <w:t>’</w:t>
      </w:r>
      <w:r w:rsidR="00B811F6" w:rsidRPr="00B811F6">
        <w:rPr>
          <w:rFonts w:ascii="Times New Roman" w:hAnsi="Times New Roman" w:cs="Times New Roman" w:hint="eastAsia"/>
          <w:sz w:val="28"/>
          <w:szCs w:val="28"/>
        </w:rPr>
        <w:t>s star</w:t>
      </w:r>
      <w:r w:rsidR="00B31900">
        <w:rPr>
          <w:rFonts w:ascii="Times New Roman" w:hAnsi="Times New Roman" w:cs="Times New Roman"/>
          <w:sz w:val="28"/>
          <w:szCs w:val="28"/>
        </w:rPr>
        <w:t>”</w:t>
      </w:r>
      <w:r w:rsidR="00B811F6" w:rsidRPr="00B811F6">
        <w:rPr>
          <w:rFonts w:ascii="Times New Roman" w:hAnsi="Times New Roman" w:cs="Times New Roman" w:hint="eastAsia"/>
          <w:sz w:val="28"/>
          <w:szCs w:val="28"/>
        </w:rPr>
        <w:t xml:space="preserve"> attributes these defects to forces beyond human control</w:t>
      </w:r>
      <w:r w:rsidR="00B31900">
        <w:rPr>
          <w:rFonts w:ascii="Times New Roman" w:hAnsi="Times New Roman" w:cs="Times New Roman" w:hint="eastAsia"/>
          <w:sz w:val="28"/>
          <w:szCs w:val="28"/>
        </w:rPr>
        <w:t xml:space="preserve">, </w:t>
      </w:r>
      <w:r w:rsidR="00B811F6" w:rsidRPr="00B811F6">
        <w:rPr>
          <w:rFonts w:ascii="Times New Roman" w:hAnsi="Times New Roman" w:cs="Times New Roman" w:hint="eastAsia"/>
          <w:sz w:val="28"/>
          <w:szCs w:val="28"/>
        </w:rPr>
        <w:t xml:space="preserve">either the </w:t>
      </w:r>
      <w:r w:rsidR="00B31900">
        <w:rPr>
          <w:rFonts w:ascii="Times New Roman" w:hAnsi="Times New Roman" w:cs="Times New Roman"/>
          <w:sz w:val="28"/>
          <w:szCs w:val="28"/>
        </w:rPr>
        <w:t>“</w:t>
      </w:r>
      <w:r w:rsidR="00B811F6" w:rsidRPr="00B811F6">
        <w:rPr>
          <w:rFonts w:ascii="Times New Roman" w:hAnsi="Times New Roman" w:cs="Times New Roman" w:hint="eastAsia"/>
          <w:sz w:val="28"/>
          <w:szCs w:val="28"/>
        </w:rPr>
        <w:t>livery</w:t>
      </w:r>
      <w:r w:rsidR="00B31900">
        <w:rPr>
          <w:rFonts w:ascii="Times New Roman" w:hAnsi="Times New Roman" w:cs="Times New Roman"/>
          <w:sz w:val="28"/>
          <w:szCs w:val="28"/>
        </w:rPr>
        <w:t>”</w:t>
      </w:r>
      <w:r w:rsidR="00B811F6" w:rsidRPr="00B811F6">
        <w:rPr>
          <w:rFonts w:ascii="Times New Roman" w:hAnsi="Times New Roman" w:cs="Times New Roman" w:hint="eastAsia"/>
          <w:sz w:val="28"/>
          <w:szCs w:val="28"/>
        </w:rPr>
        <w:t xml:space="preserve"> of nature, symbolizing innate characteristics, or the </w:t>
      </w:r>
      <w:r w:rsidR="00B31900">
        <w:rPr>
          <w:rFonts w:ascii="Times New Roman" w:hAnsi="Times New Roman" w:cs="Times New Roman"/>
          <w:sz w:val="28"/>
          <w:szCs w:val="28"/>
        </w:rPr>
        <w:t>“</w:t>
      </w:r>
      <w:r w:rsidR="00B811F6" w:rsidRPr="00B811F6">
        <w:rPr>
          <w:rFonts w:ascii="Times New Roman" w:hAnsi="Times New Roman" w:cs="Times New Roman" w:hint="eastAsia"/>
          <w:sz w:val="28"/>
          <w:szCs w:val="28"/>
        </w:rPr>
        <w:t>star</w:t>
      </w:r>
      <w:r w:rsidR="00B31900">
        <w:rPr>
          <w:rFonts w:ascii="Times New Roman" w:hAnsi="Times New Roman" w:cs="Times New Roman"/>
          <w:sz w:val="28"/>
          <w:szCs w:val="28"/>
        </w:rPr>
        <w:t>”</w:t>
      </w:r>
      <w:r w:rsidR="00B811F6" w:rsidRPr="00B811F6">
        <w:rPr>
          <w:rFonts w:ascii="Times New Roman" w:hAnsi="Times New Roman" w:cs="Times New Roman" w:hint="eastAsia"/>
          <w:sz w:val="28"/>
          <w:szCs w:val="28"/>
        </w:rPr>
        <w:t xml:space="preserve"> of fortune, representing the determinism of fate. These metaphors reinforce a tragic fatalism, aligning the flaws of character with cosmic or biological inevitability, and heightening the soliloquy</w:t>
      </w:r>
      <w:r w:rsidR="00B31900">
        <w:rPr>
          <w:rFonts w:ascii="Times New Roman" w:hAnsi="Times New Roman" w:cs="Times New Roman"/>
          <w:sz w:val="28"/>
          <w:szCs w:val="28"/>
        </w:rPr>
        <w:t>’</w:t>
      </w:r>
      <w:r w:rsidR="00B811F6" w:rsidRPr="00B811F6">
        <w:rPr>
          <w:rFonts w:ascii="Times New Roman" w:hAnsi="Times New Roman" w:cs="Times New Roman" w:hint="eastAsia"/>
          <w:sz w:val="28"/>
          <w:szCs w:val="28"/>
        </w:rPr>
        <w:t>s existential and moral tension.</w:t>
      </w:r>
    </w:p>
    <w:p w14:paraId="05F5EF18" w14:textId="1A560C46" w:rsidR="00026EE2" w:rsidRPr="00026EE2" w:rsidRDefault="009842AE" w:rsidP="00026EE2">
      <w:pPr>
        <w:ind w:firstLine="555"/>
        <w:jc w:val="both"/>
        <w:rPr>
          <w:rFonts w:ascii="Times New Roman" w:hAnsi="Times New Roman" w:cs="Times New Roman"/>
          <w:sz w:val="28"/>
          <w:szCs w:val="28"/>
        </w:rPr>
      </w:pPr>
      <w:r>
        <w:rPr>
          <w:rFonts w:ascii="Times New Roman" w:hAnsi="Times New Roman" w:cs="Times New Roman" w:hint="eastAsia"/>
          <w:sz w:val="28"/>
          <w:szCs w:val="28"/>
        </w:rPr>
        <w:t>As for the synta</w:t>
      </w:r>
      <w:r w:rsidR="00010B4B">
        <w:rPr>
          <w:rFonts w:ascii="Times New Roman" w:hAnsi="Times New Roman" w:cs="Times New Roman" w:hint="eastAsia"/>
          <w:sz w:val="28"/>
          <w:szCs w:val="28"/>
        </w:rPr>
        <w:t xml:space="preserve">ctic analysis, </w:t>
      </w:r>
      <w:r w:rsidR="00026EE2">
        <w:rPr>
          <w:rFonts w:ascii="Times New Roman" w:hAnsi="Times New Roman" w:cs="Times New Roman" w:hint="eastAsia"/>
          <w:sz w:val="28"/>
          <w:szCs w:val="28"/>
        </w:rPr>
        <w:t>the</w:t>
      </w:r>
      <w:r w:rsidR="00026EE2" w:rsidRPr="00026EE2">
        <w:rPr>
          <w:rFonts w:ascii="Times New Roman" w:hAnsi="Times New Roman" w:cs="Times New Roman" w:hint="eastAsia"/>
          <w:sz w:val="28"/>
          <w:szCs w:val="28"/>
        </w:rPr>
        <w:t xml:space="preserve"> soliloquy is structured as a single, extended complex sentence spanning fourteen lines, exemplifying Shakespeare</w:t>
      </w:r>
      <w:r w:rsidR="00026EE2">
        <w:rPr>
          <w:rFonts w:ascii="Times New Roman" w:hAnsi="Times New Roman" w:cs="Times New Roman"/>
          <w:sz w:val="28"/>
          <w:szCs w:val="28"/>
        </w:rPr>
        <w:t>’</w:t>
      </w:r>
      <w:r w:rsidR="00026EE2" w:rsidRPr="00026EE2">
        <w:rPr>
          <w:rFonts w:ascii="Times New Roman" w:hAnsi="Times New Roman" w:cs="Times New Roman" w:hint="eastAsia"/>
          <w:sz w:val="28"/>
          <w:szCs w:val="28"/>
        </w:rPr>
        <w:t>s signature syntactic intricacy.</w:t>
      </w:r>
    </w:p>
    <w:p w14:paraId="6B5E2A9B" w14:textId="3298039C" w:rsidR="00026EE2" w:rsidRPr="00026EE2" w:rsidRDefault="00026EE2" w:rsidP="00026EE2">
      <w:pPr>
        <w:ind w:firstLineChars="200" w:firstLine="560"/>
        <w:jc w:val="both"/>
        <w:rPr>
          <w:rFonts w:ascii="Times New Roman" w:hAnsi="Times New Roman" w:cs="Times New Roman"/>
          <w:sz w:val="28"/>
          <w:szCs w:val="28"/>
        </w:rPr>
      </w:pPr>
      <w:r w:rsidRPr="00026EE2">
        <w:rPr>
          <w:rFonts w:ascii="Times New Roman" w:hAnsi="Times New Roman" w:cs="Times New Roman" w:hint="eastAsia"/>
          <w:sz w:val="28"/>
          <w:szCs w:val="28"/>
        </w:rPr>
        <w:t>Overall Structure:</w:t>
      </w:r>
      <w:r>
        <w:rPr>
          <w:rFonts w:ascii="Times New Roman" w:hAnsi="Times New Roman" w:cs="Times New Roman" w:hint="eastAsia"/>
          <w:sz w:val="28"/>
          <w:szCs w:val="28"/>
        </w:rPr>
        <w:t xml:space="preserve"> </w:t>
      </w:r>
      <w:r w:rsidRPr="00026EE2">
        <w:rPr>
          <w:rFonts w:ascii="Times New Roman" w:hAnsi="Times New Roman" w:cs="Times New Roman" w:hint="eastAsia"/>
          <w:sz w:val="28"/>
          <w:szCs w:val="28"/>
        </w:rPr>
        <w:t>The main clause</w:t>
      </w:r>
      <w:r>
        <w:rPr>
          <w:rFonts w:ascii="Times New Roman" w:hAnsi="Times New Roman" w:cs="Times New Roman" w:hint="eastAsia"/>
          <w:sz w:val="28"/>
          <w:szCs w:val="28"/>
        </w:rPr>
        <w:t xml:space="preserve"> </w:t>
      </w:r>
      <w:r>
        <w:rPr>
          <w:rFonts w:ascii="Times New Roman" w:hAnsi="Times New Roman" w:cs="Times New Roman"/>
          <w:sz w:val="28"/>
          <w:szCs w:val="28"/>
        </w:rPr>
        <w:t>“</w:t>
      </w:r>
      <w:r w:rsidRPr="00026EE2">
        <w:rPr>
          <w:rFonts w:ascii="Times New Roman" w:hAnsi="Times New Roman" w:cs="Times New Roman" w:hint="eastAsia"/>
          <w:sz w:val="28"/>
          <w:szCs w:val="28"/>
        </w:rPr>
        <w:t>So oft it chances in particular men</w:t>
      </w:r>
      <w:r>
        <w:rPr>
          <w:rFonts w:ascii="Times New Roman" w:hAnsi="Times New Roman" w:cs="Times New Roman"/>
          <w:sz w:val="28"/>
          <w:szCs w:val="28"/>
        </w:rPr>
        <w:t>…</w:t>
      </w:r>
      <w:r w:rsidRPr="00026EE2">
        <w:rPr>
          <w:rFonts w:ascii="Times New Roman" w:hAnsi="Times New Roman" w:cs="Times New Roman" w:hint="eastAsia"/>
          <w:sz w:val="28"/>
          <w:szCs w:val="28"/>
        </w:rPr>
        <w:t>that these men</w:t>
      </w:r>
      <w:r>
        <w:rPr>
          <w:rFonts w:ascii="Times New Roman" w:hAnsi="Times New Roman" w:cs="Times New Roman"/>
          <w:sz w:val="28"/>
          <w:szCs w:val="28"/>
        </w:rPr>
        <w:t>…</w:t>
      </w:r>
      <w:r w:rsidRPr="00026EE2">
        <w:rPr>
          <w:rFonts w:ascii="Times New Roman" w:hAnsi="Times New Roman" w:cs="Times New Roman" w:hint="eastAsia"/>
          <w:sz w:val="28"/>
          <w:szCs w:val="28"/>
        </w:rPr>
        <w:t>shall take corruption from that particular fault</w:t>
      </w:r>
      <w:r>
        <w:rPr>
          <w:rFonts w:ascii="Times New Roman" w:hAnsi="Times New Roman" w:cs="Times New Roman"/>
          <w:sz w:val="28"/>
          <w:szCs w:val="28"/>
        </w:rPr>
        <w:t>”</w:t>
      </w:r>
      <w:r>
        <w:rPr>
          <w:rFonts w:ascii="Times New Roman" w:hAnsi="Times New Roman" w:cs="Times New Roman" w:hint="eastAsia"/>
          <w:sz w:val="28"/>
          <w:szCs w:val="28"/>
        </w:rPr>
        <w:t xml:space="preserve"> </w:t>
      </w:r>
      <w:r w:rsidRPr="00026EE2">
        <w:rPr>
          <w:rFonts w:ascii="Times New Roman" w:hAnsi="Times New Roman" w:cs="Times New Roman" w:hint="eastAsia"/>
          <w:sz w:val="28"/>
          <w:szCs w:val="28"/>
        </w:rPr>
        <w:t xml:space="preserve">provides the grammatical framework, around which numerous embedded </w:t>
      </w:r>
      <w:r w:rsidRPr="00026EE2">
        <w:rPr>
          <w:rFonts w:ascii="Times New Roman" w:hAnsi="Times New Roman" w:cs="Times New Roman" w:hint="eastAsia"/>
          <w:sz w:val="28"/>
          <w:szCs w:val="28"/>
        </w:rPr>
        <w:lastRenderedPageBreak/>
        <w:t>clauses and modifiers accumulate through appositions, participial phrases, and interruptions marked by dashes. This layered construction mirrors the psychological and moral complexity of the ideas expressed.</w:t>
      </w:r>
    </w:p>
    <w:p w14:paraId="222AAEC9" w14:textId="2AF05403" w:rsidR="00026EE2" w:rsidRPr="00026EE2" w:rsidRDefault="00026EE2" w:rsidP="00026EE2">
      <w:pPr>
        <w:ind w:firstLineChars="200" w:firstLine="560"/>
        <w:jc w:val="both"/>
        <w:rPr>
          <w:rFonts w:ascii="Times New Roman" w:hAnsi="Times New Roman" w:cs="Times New Roman"/>
          <w:sz w:val="28"/>
          <w:szCs w:val="28"/>
        </w:rPr>
      </w:pPr>
      <w:r w:rsidRPr="00026EE2">
        <w:rPr>
          <w:rFonts w:ascii="Times New Roman" w:hAnsi="Times New Roman" w:cs="Times New Roman" w:hint="eastAsia"/>
          <w:sz w:val="28"/>
          <w:szCs w:val="28"/>
        </w:rPr>
        <w:t>Hypotactic Constructions:</w:t>
      </w:r>
      <w:r>
        <w:rPr>
          <w:rFonts w:ascii="Times New Roman" w:hAnsi="Times New Roman" w:cs="Times New Roman" w:hint="eastAsia"/>
          <w:sz w:val="28"/>
          <w:szCs w:val="28"/>
        </w:rPr>
        <w:t xml:space="preserve"> </w:t>
      </w:r>
      <w:r w:rsidRPr="00026EE2">
        <w:rPr>
          <w:rFonts w:ascii="Times New Roman" w:hAnsi="Times New Roman" w:cs="Times New Roman" w:hint="eastAsia"/>
          <w:sz w:val="28"/>
          <w:szCs w:val="28"/>
        </w:rPr>
        <w:t xml:space="preserve">Subordinate clauses dominate the sentence, particularly causal and conditional clauses introduced by </w:t>
      </w:r>
      <w:r>
        <w:rPr>
          <w:rFonts w:ascii="Times New Roman" w:hAnsi="Times New Roman" w:cs="Times New Roman"/>
          <w:sz w:val="28"/>
          <w:szCs w:val="28"/>
        </w:rPr>
        <w:t>“</w:t>
      </w:r>
      <w:r w:rsidRPr="00026EE2">
        <w:rPr>
          <w:rFonts w:ascii="Times New Roman" w:hAnsi="Times New Roman" w:cs="Times New Roman" w:hint="eastAsia"/>
          <w:sz w:val="28"/>
          <w:szCs w:val="28"/>
        </w:rPr>
        <w:t>for,</w:t>
      </w:r>
      <w:r>
        <w:rPr>
          <w:rFonts w:ascii="Times New Roman" w:hAnsi="Times New Roman" w:cs="Times New Roman"/>
          <w:sz w:val="28"/>
          <w:szCs w:val="28"/>
        </w:rPr>
        <w:t>”</w:t>
      </w:r>
      <w:r w:rsidRPr="00026EE2">
        <w:rPr>
          <w:rFonts w:ascii="Times New Roman" w:hAnsi="Times New Roman" w:cs="Times New Roman" w:hint="eastAsia"/>
          <w:sz w:val="28"/>
          <w:szCs w:val="28"/>
        </w:rPr>
        <w:t xml:space="preserve"> </w:t>
      </w:r>
      <w:r>
        <w:rPr>
          <w:rFonts w:ascii="Times New Roman" w:hAnsi="Times New Roman" w:cs="Times New Roman"/>
          <w:sz w:val="28"/>
          <w:szCs w:val="28"/>
        </w:rPr>
        <w:t>“</w:t>
      </w:r>
      <w:r w:rsidRPr="00026EE2">
        <w:rPr>
          <w:rFonts w:ascii="Times New Roman" w:hAnsi="Times New Roman" w:cs="Times New Roman" w:hint="eastAsia"/>
          <w:sz w:val="28"/>
          <w:szCs w:val="28"/>
        </w:rPr>
        <w:t>by,</w:t>
      </w:r>
      <w:r>
        <w:rPr>
          <w:rFonts w:ascii="Times New Roman" w:hAnsi="Times New Roman" w:cs="Times New Roman"/>
          <w:sz w:val="28"/>
          <w:szCs w:val="28"/>
        </w:rPr>
        <w:t>”</w:t>
      </w:r>
      <w:r w:rsidRPr="00026EE2">
        <w:rPr>
          <w:rFonts w:ascii="Times New Roman" w:hAnsi="Times New Roman" w:cs="Times New Roman" w:hint="eastAsia"/>
          <w:sz w:val="28"/>
          <w:szCs w:val="28"/>
        </w:rPr>
        <w:t xml:space="preserve"> and </w:t>
      </w:r>
      <w:r>
        <w:rPr>
          <w:rFonts w:ascii="Times New Roman" w:hAnsi="Times New Roman" w:cs="Times New Roman"/>
          <w:sz w:val="28"/>
          <w:szCs w:val="28"/>
        </w:rPr>
        <w:t>“</w:t>
      </w:r>
      <w:r w:rsidRPr="00026EE2">
        <w:rPr>
          <w:rFonts w:ascii="Times New Roman" w:hAnsi="Times New Roman" w:cs="Times New Roman"/>
          <w:sz w:val="28"/>
          <w:szCs w:val="28"/>
        </w:rPr>
        <w:t>or</w:t>
      </w:r>
      <w:r>
        <w:rPr>
          <w:rFonts w:ascii="Times New Roman" w:hAnsi="Times New Roman" w:cs="Times New Roman"/>
          <w:sz w:val="28"/>
          <w:szCs w:val="28"/>
        </w:rPr>
        <w:t>”</w:t>
      </w:r>
      <w:r w:rsidRPr="00026EE2">
        <w:rPr>
          <w:rFonts w:ascii="Times New Roman" w:hAnsi="Times New Roman" w:cs="Times New Roman" w:hint="eastAsia"/>
          <w:sz w:val="28"/>
          <w:szCs w:val="28"/>
        </w:rPr>
        <w:t xml:space="preserve"> which explain the various sources of corruption: </w:t>
      </w:r>
      <w:r>
        <w:rPr>
          <w:rFonts w:ascii="Times New Roman" w:hAnsi="Times New Roman" w:cs="Times New Roman"/>
          <w:sz w:val="28"/>
          <w:szCs w:val="28"/>
        </w:rPr>
        <w:t>“</w:t>
      </w:r>
      <w:r w:rsidRPr="00026EE2">
        <w:rPr>
          <w:rFonts w:ascii="Times New Roman" w:hAnsi="Times New Roman" w:cs="Times New Roman" w:hint="eastAsia"/>
          <w:sz w:val="28"/>
          <w:szCs w:val="28"/>
        </w:rPr>
        <w:t>for some vicious mole of nature in them</w:t>
      </w:r>
      <w:r>
        <w:rPr>
          <w:rFonts w:ascii="Times New Roman" w:hAnsi="Times New Roman" w:cs="Times New Roman"/>
          <w:sz w:val="28"/>
          <w:szCs w:val="28"/>
        </w:rPr>
        <w:t>…</w:t>
      </w:r>
      <w:r w:rsidRPr="00026EE2">
        <w:rPr>
          <w:rFonts w:ascii="Times New Roman" w:hAnsi="Times New Roman" w:cs="Times New Roman" w:hint="eastAsia"/>
          <w:sz w:val="28"/>
          <w:szCs w:val="28"/>
        </w:rPr>
        <w:t>By the o</w:t>
      </w:r>
      <w:r>
        <w:rPr>
          <w:rFonts w:ascii="Times New Roman" w:hAnsi="Times New Roman" w:cs="Times New Roman"/>
          <w:sz w:val="28"/>
          <w:szCs w:val="28"/>
        </w:rPr>
        <w:t>’</w:t>
      </w:r>
      <w:r w:rsidRPr="00026EE2">
        <w:rPr>
          <w:rFonts w:ascii="Times New Roman" w:hAnsi="Times New Roman" w:cs="Times New Roman" w:hint="eastAsia"/>
          <w:sz w:val="28"/>
          <w:szCs w:val="28"/>
        </w:rPr>
        <w:t>ergrowth of some complexion</w:t>
      </w:r>
      <w:r>
        <w:rPr>
          <w:rFonts w:ascii="Times New Roman" w:hAnsi="Times New Roman" w:cs="Times New Roman"/>
          <w:sz w:val="28"/>
          <w:szCs w:val="28"/>
        </w:rPr>
        <w:t>…</w:t>
      </w:r>
      <w:r w:rsidRPr="00026EE2">
        <w:rPr>
          <w:rFonts w:ascii="Times New Roman" w:hAnsi="Times New Roman" w:cs="Times New Roman" w:hint="eastAsia"/>
          <w:sz w:val="28"/>
          <w:szCs w:val="28"/>
        </w:rPr>
        <w:t>Or by some habit.</w:t>
      </w:r>
      <w:r>
        <w:rPr>
          <w:rFonts w:ascii="Times New Roman" w:hAnsi="Times New Roman" w:cs="Times New Roman"/>
          <w:sz w:val="28"/>
          <w:szCs w:val="28"/>
        </w:rPr>
        <w:t>”</w:t>
      </w:r>
      <w:r w:rsidRPr="00026EE2">
        <w:rPr>
          <w:rFonts w:ascii="Times New Roman" w:hAnsi="Times New Roman" w:cs="Times New Roman" w:hint="eastAsia"/>
          <w:sz w:val="28"/>
          <w:szCs w:val="28"/>
        </w:rPr>
        <w:t xml:space="preserve"> These clauses provide multiple, overlapping explanations for innate faults, demonstrating Shakespeare</w:t>
      </w:r>
      <w:r>
        <w:rPr>
          <w:rFonts w:ascii="Times New Roman" w:hAnsi="Times New Roman" w:cs="Times New Roman"/>
          <w:sz w:val="28"/>
          <w:szCs w:val="28"/>
        </w:rPr>
        <w:t>’</w:t>
      </w:r>
      <w:r w:rsidRPr="00026EE2">
        <w:rPr>
          <w:rFonts w:ascii="Times New Roman" w:hAnsi="Times New Roman" w:cs="Times New Roman" w:hint="eastAsia"/>
          <w:sz w:val="28"/>
          <w:szCs w:val="28"/>
        </w:rPr>
        <w:t xml:space="preserve">s use of hypotaxis to model the multiplicity of human causation. Additionally, the non-restrictive relative clause </w:t>
      </w:r>
      <w:r>
        <w:rPr>
          <w:rFonts w:ascii="Times New Roman" w:hAnsi="Times New Roman" w:cs="Times New Roman"/>
          <w:sz w:val="28"/>
          <w:szCs w:val="28"/>
        </w:rPr>
        <w:t>“</w:t>
      </w:r>
      <w:r w:rsidRPr="00026EE2">
        <w:rPr>
          <w:rFonts w:ascii="Times New Roman" w:hAnsi="Times New Roman" w:cs="Times New Roman" w:hint="eastAsia"/>
          <w:sz w:val="28"/>
          <w:szCs w:val="28"/>
        </w:rPr>
        <w:t>wherein they are not guilty, since nature cannot choose his origin</w:t>
      </w:r>
      <w:r>
        <w:rPr>
          <w:rFonts w:ascii="Times New Roman" w:hAnsi="Times New Roman" w:cs="Times New Roman"/>
          <w:sz w:val="28"/>
          <w:szCs w:val="28"/>
        </w:rPr>
        <w:t>”</w:t>
      </w:r>
      <w:r w:rsidRPr="00026EE2">
        <w:rPr>
          <w:rFonts w:ascii="Times New Roman" w:hAnsi="Times New Roman" w:cs="Times New Roman" w:hint="eastAsia"/>
          <w:sz w:val="28"/>
          <w:szCs w:val="28"/>
        </w:rPr>
        <w:t xml:space="preserve"> underscores the theme of determinism by elaborating on the uncontrollable nature of birth.</w:t>
      </w:r>
    </w:p>
    <w:p w14:paraId="79496B47" w14:textId="50FC9E9C" w:rsidR="00026EE2" w:rsidRPr="00026EE2" w:rsidRDefault="00026EE2" w:rsidP="00026EE2">
      <w:pPr>
        <w:ind w:firstLineChars="200" w:firstLine="560"/>
        <w:jc w:val="both"/>
        <w:rPr>
          <w:rFonts w:ascii="Times New Roman" w:hAnsi="Times New Roman" w:cs="Times New Roman"/>
          <w:sz w:val="28"/>
          <w:szCs w:val="28"/>
        </w:rPr>
      </w:pPr>
      <w:r w:rsidRPr="00026EE2">
        <w:rPr>
          <w:rFonts w:ascii="Times New Roman" w:hAnsi="Times New Roman" w:cs="Times New Roman" w:hint="eastAsia"/>
          <w:sz w:val="28"/>
          <w:szCs w:val="28"/>
        </w:rPr>
        <w:t>Paratactic Structures:</w:t>
      </w:r>
      <w:r>
        <w:rPr>
          <w:rFonts w:ascii="Times New Roman" w:hAnsi="Times New Roman" w:cs="Times New Roman" w:hint="eastAsia"/>
          <w:sz w:val="28"/>
          <w:szCs w:val="28"/>
        </w:rPr>
        <w:t xml:space="preserve"> </w:t>
      </w:r>
      <w:r w:rsidRPr="00026EE2">
        <w:rPr>
          <w:rFonts w:ascii="Times New Roman" w:hAnsi="Times New Roman" w:cs="Times New Roman" w:hint="eastAsia"/>
          <w:sz w:val="28"/>
          <w:szCs w:val="28"/>
        </w:rPr>
        <w:t xml:space="preserve">Parallel constructions such as </w:t>
      </w:r>
      <w:r>
        <w:rPr>
          <w:rFonts w:ascii="Times New Roman" w:hAnsi="Times New Roman" w:cs="Times New Roman"/>
          <w:sz w:val="28"/>
          <w:szCs w:val="28"/>
        </w:rPr>
        <w:t>“</w:t>
      </w:r>
      <w:r w:rsidRPr="00026EE2">
        <w:rPr>
          <w:rFonts w:ascii="Times New Roman" w:hAnsi="Times New Roman" w:cs="Times New Roman" w:hint="eastAsia"/>
          <w:sz w:val="28"/>
          <w:szCs w:val="28"/>
        </w:rPr>
        <w:t>As in their birth</w:t>
      </w:r>
      <w:r>
        <w:rPr>
          <w:rFonts w:ascii="Times New Roman" w:hAnsi="Times New Roman" w:cs="Times New Roman"/>
          <w:sz w:val="28"/>
          <w:szCs w:val="28"/>
        </w:rPr>
        <w:t>…</w:t>
      </w:r>
      <w:r w:rsidRPr="00026EE2">
        <w:rPr>
          <w:rFonts w:ascii="Times New Roman" w:hAnsi="Times New Roman" w:cs="Times New Roman" w:hint="eastAsia"/>
          <w:sz w:val="28"/>
          <w:szCs w:val="28"/>
        </w:rPr>
        <w:t xml:space="preserve"> As infinite as man may undergo</w:t>
      </w:r>
      <w:r>
        <w:rPr>
          <w:rFonts w:ascii="Times New Roman" w:hAnsi="Times New Roman" w:cs="Times New Roman"/>
          <w:sz w:val="28"/>
          <w:szCs w:val="28"/>
        </w:rPr>
        <w:t>”</w:t>
      </w:r>
      <w:r w:rsidRPr="00026EE2">
        <w:rPr>
          <w:rFonts w:ascii="Times New Roman" w:hAnsi="Times New Roman" w:cs="Times New Roman" w:hint="eastAsia"/>
          <w:sz w:val="28"/>
          <w:szCs w:val="28"/>
        </w:rPr>
        <w:t xml:space="preserve"> rely on repeated conjunctive forms (</w:t>
      </w:r>
      <w:r>
        <w:rPr>
          <w:rFonts w:ascii="Times New Roman" w:hAnsi="Times New Roman" w:cs="Times New Roman"/>
          <w:sz w:val="28"/>
          <w:szCs w:val="28"/>
        </w:rPr>
        <w:t>“</w:t>
      </w:r>
      <w:r w:rsidRPr="00026EE2">
        <w:rPr>
          <w:rFonts w:ascii="Times New Roman" w:hAnsi="Times New Roman" w:cs="Times New Roman" w:hint="eastAsia"/>
          <w:sz w:val="28"/>
          <w:szCs w:val="28"/>
        </w:rPr>
        <w:t>as</w:t>
      </w:r>
      <w:r>
        <w:rPr>
          <w:rFonts w:ascii="Times New Roman" w:hAnsi="Times New Roman" w:cs="Times New Roman"/>
          <w:sz w:val="28"/>
          <w:szCs w:val="28"/>
        </w:rPr>
        <w:t>”</w:t>
      </w:r>
      <w:r w:rsidRPr="00026EE2">
        <w:rPr>
          <w:rFonts w:ascii="Times New Roman" w:hAnsi="Times New Roman" w:cs="Times New Roman" w:hint="eastAsia"/>
          <w:sz w:val="28"/>
          <w:szCs w:val="28"/>
        </w:rPr>
        <w:t>) to emphasize contrasts</w:t>
      </w:r>
      <w:r>
        <w:rPr>
          <w:rFonts w:ascii="Times New Roman" w:hAnsi="Times New Roman" w:cs="Times New Roman" w:hint="eastAsia"/>
          <w:sz w:val="28"/>
          <w:szCs w:val="28"/>
        </w:rPr>
        <w:t xml:space="preserve">, </w:t>
      </w:r>
      <w:r w:rsidRPr="00026EE2">
        <w:rPr>
          <w:rFonts w:ascii="Times New Roman" w:hAnsi="Times New Roman" w:cs="Times New Roman" w:hint="eastAsia"/>
          <w:sz w:val="28"/>
          <w:szCs w:val="28"/>
        </w:rPr>
        <w:t>namely, between virtue and defect</w:t>
      </w:r>
      <w:r>
        <w:rPr>
          <w:rFonts w:ascii="Times New Roman" w:hAnsi="Times New Roman" w:cs="Times New Roman" w:hint="eastAsia"/>
          <w:sz w:val="28"/>
          <w:szCs w:val="28"/>
        </w:rPr>
        <w:t xml:space="preserve">, </w:t>
      </w:r>
      <w:r w:rsidRPr="00026EE2">
        <w:rPr>
          <w:rFonts w:ascii="Times New Roman" w:hAnsi="Times New Roman" w:cs="Times New Roman" w:hint="eastAsia"/>
          <w:sz w:val="28"/>
          <w:szCs w:val="28"/>
        </w:rPr>
        <w:t>enhancing the rhetorical rhythm and thematic polarity.</w:t>
      </w:r>
    </w:p>
    <w:p w14:paraId="29235F05" w14:textId="412121C8" w:rsidR="009842AE" w:rsidRDefault="00026EE2" w:rsidP="00026EE2">
      <w:pPr>
        <w:ind w:firstLineChars="200" w:firstLine="560"/>
        <w:jc w:val="both"/>
        <w:rPr>
          <w:rFonts w:ascii="Times New Roman" w:hAnsi="Times New Roman" w:cs="Times New Roman"/>
          <w:sz w:val="28"/>
          <w:szCs w:val="28"/>
        </w:rPr>
      </w:pPr>
      <w:r w:rsidRPr="00026EE2">
        <w:rPr>
          <w:rFonts w:ascii="Times New Roman" w:hAnsi="Times New Roman" w:cs="Times New Roman" w:hint="eastAsia"/>
          <w:sz w:val="28"/>
          <w:szCs w:val="28"/>
        </w:rPr>
        <w:t>Sentence Type:</w:t>
      </w:r>
      <w:r>
        <w:rPr>
          <w:rFonts w:ascii="Times New Roman" w:hAnsi="Times New Roman" w:cs="Times New Roman" w:hint="eastAsia"/>
          <w:sz w:val="28"/>
          <w:szCs w:val="28"/>
        </w:rPr>
        <w:t xml:space="preserve"> </w:t>
      </w:r>
      <w:r w:rsidRPr="00026EE2">
        <w:rPr>
          <w:rFonts w:ascii="Times New Roman" w:hAnsi="Times New Roman" w:cs="Times New Roman" w:hint="eastAsia"/>
          <w:sz w:val="28"/>
          <w:szCs w:val="28"/>
        </w:rPr>
        <w:t>The passage exemplifies a complex-compound sentence, intertwining multiple dependent clauses with coordinate structures. The logical relationships include cause, condition, concession, and contrast, reflecting the multilayered reasoning of Hamlet</w:t>
      </w:r>
      <w:r>
        <w:rPr>
          <w:rFonts w:ascii="Times New Roman" w:hAnsi="Times New Roman" w:cs="Times New Roman"/>
          <w:sz w:val="28"/>
          <w:szCs w:val="28"/>
        </w:rPr>
        <w:t>’</w:t>
      </w:r>
      <w:r w:rsidRPr="00026EE2">
        <w:rPr>
          <w:rFonts w:ascii="Times New Roman" w:hAnsi="Times New Roman" w:cs="Times New Roman" w:hint="eastAsia"/>
          <w:sz w:val="28"/>
          <w:szCs w:val="28"/>
        </w:rPr>
        <w:t xml:space="preserve">s </w:t>
      </w:r>
      <w:r w:rsidRPr="00026EE2">
        <w:rPr>
          <w:rFonts w:ascii="Times New Roman" w:hAnsi="Times New Roman" w:cs="Times New Roman" w:hint="eastAsia"/>
          <w:sz w:val="28"/>
          <w:szCs w:val="28"/>
        </w:rPr>
        <w:lastRenderedPageBreak/>
        <w:t>introspective analysis and reinforcing the soliloquy</w:t>
      </w:r>
      <w:r>
        <w:rPr>
          <w:rFonts w:ascii="Times New Roman" w:hAnsi="Times New Roman" w:cs="Times New Roman"/>
          <w:sz w:val="28"/>
          <w:szCs w:val="28"/>
        </w:rPr>
        <w:t>’</w:t>
      </w:r>
      <w:r w:rsidRPr="00026EE2">
        <w:rPr>
          <w:rFonts w:ascii="Times New Roman" w:hAnsi="Times New Roman" w:cs="Times New Roman" w:hint="eastAsia"/>
          <w:sz w:val="28"/>
          <w:szCs w:val="28"/>
        </w:rPr>
        <w:t>s philosophical depth.</w:t>
      </w:r>
    </w:p>
    <w:p w14:paraId="0E6A9398" w14:textId="6A322F4F" w:rsidR="00026EE2" w:rsidRDefault="00D242CA" w:rsidP="00026EE2">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In conclusion, </w:t>
      </w:r>
      <w:r w:rsidRPr="00D242CA">
        <w:rPr>
          <w:rFonts w:ascii="Times New Roman" w:hAnsi="Times New Roman" w:cs="Times New Roman"/>
          <w:sz w:val="28"/>
          <w:szCs w:val="28"/>
        </w:rPr>
        <w:t>the</w:t>
      </w:r>
      <w:r w:rsidRPr="00D242CA">
        <w:rPr>
          <w:rFonts w:ascii="Times New Roman" w:hAnsi="Times New Roman" w:cs="Times New Roman" w:hint="eastAsia"/>
          <w:sz w:val="28"/>
          <w:szCs w:val="28"/>
        </w:rPr>
        <w:t xml:space="preserve"> rhetorical strategies in this soliloquy serve not merely ornamental functions but are deeply intertwined with its thematic core. Metaphor concretizes abstract moral defects, heightening their sensory immediacy</w:t>
      </w:r>
      <w:r w:rsidR="00FD37B7">
        <w:rPr>
          <w:rFonts w:ascii="Times New Roman" w:hAnsi="Times New Roman" w:cs="Times New Roman" w:hint="eastAsia"/>
          <w:sz w:val="28"/>
          <w:szCs w:val="28"/>
        </w:rPr>
        <w:t xml:space="preserve"> and </w:t>
      </w:r>
      <w:r w:rsidRPr="00D242CA">
        <w:rPr>
          <w:rFonts w:ascii="Times New Roman" w:hAnsi="Times New Roman" w:cs="Times New Roman" w:hint="eastAsia"/>
          <w:sz w:val="28"/>
          <w:szCs w:val="28"/>
        </w:rPr>
        <w:t>transforming invisible flaws into vivid, tangible images. At the same time, the syntactic complexity</w:t>
      </w:r>
      <w:r w:rsidR="00FD37B7">
        <w:rPr>
          <w:rFonts w:ascii="Times New Roman" w:hAnsi="Times New Roman" w:cs="Times New Roman" w:hint="eastAsia"/>
          <w:sz w:val="28"/>
          <w:szCs w:val="28"/>
        </w:rPr>
        <w:t xml:space="preserve">, </w:t>
      </w:r>
      <w:r w:rsidRPr="00D242CA">
        <w:rPr>
          <w:rFonts w:ascii="Times New Roman" w:hAnsi="Times New Roman" w:cs="Times New Roman" w:hint="eastAsia"/>
          <w:sz w:val="28"/>
          <w:szCs w:val="28"/>
        </w:rPr>
        <w:t>marked by nested clauses and circuitous structure</w:t>
      </w:r>
      <w:r w:rsidR="00FD37B7">
        <w:rPr>
          <w:rFonts w:ascii="Times New Roman" w:hAnsi="Times New Roman" w:cs="Times New Roman" w:hint="eastAsia"/>
          <w:sz w:val="28"/>
          <w:szCs w:val="28"/>
        </w:rPr>
        <w:t xml:space="preserve">, </w:t>
      </w:r>
      <w:r w:rsidRPr="00D242CA">
        <w:rPr>
          <w:rFonts w:ascii="Times New Roman" w:hAnsi="Times New Roman" w:cs="Times New Roman" w:hint="eastAsia"/>
          <w:sz w:val="28"/>
          <w:szCs w:val="28"/>
        </w:rPr>
        <w:t xml:space="preserve">mirrors the layered and often uncontrollable nature of human imperfection. This syntactic disorientation subtly suggests the fragility of reason (as in the </w:t>
      </w:r>
      <w:r w:rsidR="00FD37B7">
        <w:rPr>
          <w:rFonts w:ascii="Times New Roman" w:hAnsi="Times New Roman" w:cs="Times New Roman"/>
          <w:sz w:val="28"/>
          <w:szCs w:val="28"/>
        </w:rPr>
        <w:t>“</w:t>
      </w:r>
      <w:r w:rsidRPr="00D242CA">
        <w:rPr>
          <w:rFonts w:ascii="Times New Roman" w:hAnsi="Times New Roman" w:cs="Times New Roman" w:hint="eastAsia"/>
          <w:sz w:val="28"/>
          <w:szCs w:val="28"/>
        </w:rPr>
        <w:t>pales and forts of reason</w:t>
      </w:r>
      <w:r w:rsidR="00FD37B7">
        <w:rPr>
          <w:rFonts w:ascii="Times New Roman" w:hAnsi="Times New Roman" w:cs="Times New Roman"/>
          <w:sz w:val="28"/>
          <w:szCs w:val="28"/>
        </w:rPr>
        <w:t>”</w:t>
      </w:r>
      <w:r w:rsidRPr="00D242CA">
        <w:rPr>
          <w:rFonts w:ascii="Times New Roman" w:hAnsi="Times New Roman" w:cs="Times New Roman" w:hint="eastAsia"/>
          <w:sz w:val="28"/>
          <w:szCs w:val="28"/>
        </w:rPr>
        <w:t>) when confronted with overpowering desire. Through this interplay of metaphor and intricate syntax, Shakespeare deepens the central paradox: how a seemingly minor defect can corrode the entirety of a person</w:t>
      </w:r>
      <w:r w:rsidR="00FD37B7">
        <w:rPr>
          <w:rFonts w:ascii="Times New Roman" w:hAnsi="Times New Roman" w:cs="Times New Roman"/>
          <w:sz w:val="28"/>
          <w:szCs w:val="28"/>
        </w:rPr>
        <w:t>’</w:t>
      </w:r>
      <w:r w:rsidRPr="00D242CA">
        <w:rPr>
          <w:rFonts w:ascii="Times New Roman" w:hAnsi="Times New Roman" w:cs="Times New Roman" w:hint="eastAsia"/>
          <w:sz w:val="28"/>
          <w:szCs w:val="28"/>
        </w:rPr>
        <w:t>s virtue. In doing so, he reinforces Hamlet</w:t>
      </w:r>
      <w:r w:rsidR="00FD37B7">
        <w:rPr>
          <w:rFonts w:ascii="Times New Roman" w:hAnsi="Times New Roman" w:cs="Times New Roman"/>
          <w:sz w:val="28"/>
          <w:szCs w:val="28"/>
        </w:rPr>
        <w:t>’</w:t>
      </w:r>
      <w:r w:rsidRPr="00D242CA">
        <w:rPr>
          <w:rFonts w:ascii="Times New Roman" w:hAnsi="Times New Roman" w:cs="Times New Roman" w:hint="eastAsia"/>
          <w:sz w:val="28"/>
          <w:szCs w:val="28"/>
        </w:rPr>
        <w:t>s broader critique of human duplicity and the moral decay of the court, offering a poignant reflection on the tension between appearance and reality in Renaissance thought.</w:t>
      </w:r>
    </w:p>
    <w:p w14:paraId="1EF3F88B" w14:textId="6DBD96E0" w:rsidR="00FD37B7" w:rsidRPr="00A03317" w:rsidRDefault="00FD37B7" w:rsidP="00FD37B7">
      <w:pPr>
        <w:jc w:val="both"/>
        <w:rPr>
          <w:rFonts w:ascii="Times New Roman" w:hAnsi="Times New Roman" w:cs="Times New Roman"/>
          <w:b/>
          <w:bCs/>
          <w:sz w:val="28"/>
          <w:szCs w:val="28"/>
        </w:rPr>
      </w:pPr>
      <w:r w:rsidRPr="00A03317">
        <w:rPr>
          <w:rFonts w:ascii="Times New Roman" w:hAnsi="Times New Roman" w:cs="Times New Roman" w:hint="eastAsia"/>
          <w:b/>
          <w:bCs/>
          <w:sz w:val="28"/>
          <w:szCs w:val="28"/>
        </w:rPr>
        <w:t xml:space="preserve">Assignment 3 </w:t>
      </w:r>
      <w:r w:rsidR="00BE1A24" w:rsidRPr="00A03317">
        <w:rPr>
          <w:rFonts w:ascii="Times New Roman" w:hAnsi="Times New Roman" w:cs="Times New Roman" w:hint="eastAsia"/>
          <w:b/>
          <w:bCs/>
          <w:sz w:val="28"/>
          <w:szCs w:val="28"/>
        </w:rPr>
        <w:t>Rhetoric</w:t>
      </w:r>
      <w:r w:rsidR="005825CE" w:rsidRPr="00A03317">
        <w:rPr>
          <w:rFonts w:ascii="Times New Roman" w:hAnsi="Times New Roman" w:cs="Times New Roman" w:hint="eastAsia"/>
          <w:b/>
          <w:bCs/>
          <w:sz w:val="28"/>
          <w:szCs w:val="28"/>
        </w:rPr>
        <w:t xml:space="preserve"> in Early Modern English</w:t>
      </w:r>
    </w:p>
    <w:p w14:paraId="6B66C98C" w14:textId="37AC330A" w:rsidR="005825CE" w:rsidRDefault="005825CE" w:rsidP="00FD37B7">
      <w:pPr>
        <w:jc w:val="both"/>
        <w:rPr>
          <w:rFonts w:ascii="Times New Roman" w:hAnsi="Times New Roman" w:cs="Times New Roman"/>
          <w:sz w:val="28"/>
          <w:szCs w:val="28"/>
        </w:rPr>
      </w:pPr>
      <w:r w:rsidRPr="00A03317">
        <w:rPr>
          <w:rFonts w:ascii="Times New Roman" w:hAnsi="Times New Roman" w:cs="Times New Roman" w:hint="eastAsia"/>
          <w:b/>
          <w:bCs/>
          <w:sz w:val="28"/>
          <w:szCs w:val="28"/>
        </w:rPr>
        <w:t>Part One:</w:t>
      </w:r>
    </w:p>
    <w:p w14:paraId="0BE0F156" w14:textId="4E283085" w:rsidR="00A01E02" w:rsidRPr="004C4BC2" w:rsidRDefault="00A01E02" w:rsidP="004C4BC2">
      <w:pPr>
        <w:pStyle w:val="a9"/>
        <w:numPr>
          <w:ilvl w:val="0"/>
          <w:numId w:val="13"/>
        </w:numPr>
        <w:jc w:val="both"/>
        <w:rPr>
          <w:rFonts w:ascii="Times New Roman" w:hAnsi="Times New Roman" w:cs="Times New Roman"/>
          <w:sz w:val="28"/>
          <w:szCs w:val="28"/>
        </w:rPr>
      </w:pPr>
      <w:r w:rsidRPr="004C4BC2">
        <w:rPr>
          <w:rFonts w:ascii="Times New Roman" w:hAnsi="Times New Roman" w:cs="Times New Roman" w:hint="eastAsia"/>
          <w:sz w:val="28"/>
          <w:szCs w:val="28"/>
        </w:rPr>
        <w:t>Pantheno Away, ass! You</w:t>
      </w:r>
      <w:r w:rsidRPr="004C4BC2">
        <w:rPr>
          <w:rFonts w:ascii="Times New Roman" w:hAnsi="Times New Roman" w:cs="Times New Roman"/>
          <w:sz w:val="28"/>
          <w:szCs w:val="28"/>
        </w:rPr>
        <w:t>’</w:t>
      </w:r>
      <w:r w:rsidRPr="004C4BC2">
        <w:rPr>
          <w:rFonts w:ascii="Times New Roman" w:hAnsi="Times New Roman" w:cs="Times New Roman" w:hint="eastAsia"/>
          <w:sz w:val="28"/>
          <w:szCs w:val="28"/>
        </w:rPr>
        <w:t xml:space="preserve">ll lose the </w:t>
      </w:r>
      <w:r w:rsidRPr="004C4BC2">
        <w:rPr>
          <w:rFonts w:ascii="Times New Roman" w:hAnsi="Times New Roman" w:cs="Times New Roman" w:hint="eastAsia"/>
          <w:sz w:val="28"/>
          <w:szCs w:val="28"/>
          <w:u w:val="single"/>
        </w:rPr>
        <w:t>tide</w:t>
      </w:r>
      <w:r w:rsidRPr="004C4BC2">
        <w:rPr>
          <w:rFonts w:ascii="Times New Roman" w:hAnsi="Times New Roman" w:cs="Times New Roman" w:hint="eastAsia"/>
          <w:sz w:val="28"/>
          <w:szCs w:val="28"/>
        </w:rPr>
        <w:t xml:space="preserve"> if you tarry any longer.</w:t>
      </w:r>
    </w:p>
    <w:p w14:paraId="55DB6F42" w14:textId="0C297108" w:rsidR="004C4BC2" w:rsidRDefault="00E36F52" w:rsidP="00E36F52">
      <w:pPr>
        <w:ind w:firstLine="570"/>
        <w:jc w:val="both"/>
        <w:rPr>
          <w:rFonts w:ascii="Times New Roman" w:hAnsi="Times New Roman" w:cs="Times New Roman"/>
          <w:sz w:val="28"/>
          <w:szCs w:val="28"/>
        </w:rPr>
      </w:pPr>
      <w:r>
        <w:rPr>
          <w:rFonts w:ascii="Times New Roman" w:hAnsi="Times New Roman" w:cs="Times New Roman" w:hint="eastAsia"/>
          <w:sz w:val="28"/>
          <w:szCs w:val="28"/>
        </w:rPr>
        <w:t>Pun: t</w:t>
      </w:r>
      <w:r w:rsidRPr="00E36F52">
        <w:rPr>
          <w:rFonts w:ascii="Times New Roman" w:hAnsi="Times New Roman" w:cs="Times New Roman" w:hint="eastAsia"/>
          <w:sz w:val="28"/>
          <w:szCs w:val="28"/>
        </w:rPr>
        <w:t xml:space="preserve">ide (sea tide) vs. tied (bound/restrained) </w:t>
      </w:r>
    </w:p>
    <w:p w14:paraId="154ED40B" w14:textId="70582D15" w:rsidR="00E36F52" w:rsidRPr="00696E7B" w:rsidRDefault="00E36F52" w:rsidP="00F3084F">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Analysis: </w:t>
      </w:r>
      <w:r w:rsidR="00F3084F" w:rsidRPr="00F3084F">
        <w:rPr>
          <w:rFonts w:ascii="Times New Roman" w:hAnsi="Times New Roman" w:cs="Times New Roman" w:hint="eastAsia"/>
          <w:sz w:val="28"/>
          <w:szCs w:val="28"/>
        </w:rPr>
        <w:t xml:space="preserve">Pantheno warns Launce not to miss the </w:t>
      </w:r>
      <w:r w:rsidR="00F3084F">
        <w:rPr>
          <w:rFonts w:ascii="Times New Roman" w:hAnsi="Times New Roman" w:cs="Times New Roman"/>
          <w:sz w:val="28"/>
          <w:szCs w:val="28"/>
        </w:rPr>
        <w:t>“</w:t>
      </w:r>
      <w:r w:rsidR="00F3084F" w:rsidRPr="00F3084F">
        <w:rPr>
          <w:rFonts w:ascii="Times New Roman" w:hAnsi="Times New Roman" w:cs="Times New Roman" w:hint="eastAsia"/>
          <w:sz w:val="28"/>
          <w:szCs w:val="28"/>
        </w:rPr>
        <w:t>tide</w:t>
      </w:r>
      <w:r w:rsidR="00F3084F">
        <w:rPr>
          <w:rFonts w:ascii="Times New Roman" w:hAnsi="Times New Roman" w:cs="Times New Roman"/>
          <w:sz w:val="28"/>
          <w:szCs w:val="28"/>
        </w:rPr>
        <w:t>”</w:t>
      </w:r>
      <w:r w:rsidR="00F3084F" w:rsidRPr="00F3084F">
        <w:rPr>
          <w:rFonts w:ascii="Times New Roman" w:hAnsi="Times New Roman" w:cs="Times New Roman" w:hint="eastAsia"/>
          <w:sz w:val="28"/>
          <w:szCs w:val="28"/>
        </w:rPr>
        <w:t xml:space="preserve"> (opportunity to sail), but Launce humorously shifts to </w:t>
      </w:r>
      <w:r w:rsidR="00F3084F">
        <w:rPr>
          <w:rFonts w:ascii="Times New Roman" w:hAnsi="Times New Roman" w:cs="Times New Roman"/>
          <w:sz w:val="28"/>
          <w:szCs w:val="28"/>
        </w:rPr>
        <w:t>“</w:t>
      </w:r>
      <w:r w:rsidR="00F3084F" w:rsidRPr="00F3084F">
        <w:rPr>
          <w:rFonts w:ascii="Times New Roman" w:hAnsi="Times New Roman" w:cs="Times New Roman" w:hint="eastAsia"/>
          <w:sz w:val="28"/>
          <w:szCs w:val="28"/>
        </w:rPr>
        <w:t>tied,</w:t>
      </w:r>
      <w:r w:rsidR="00F3084F">
        <w:rPr>
          <w:rFonts w:ascii="Times New Roman" w:hAnsi="Times New Roman" w:cs="Times New Roman"/>
          <w:sz w:val="28"/>
          <w:szCs w:val="28"/>
        </w:rPr>
        <w:t>”</w:t>
      </w:r>
      <w:r w:rsidR="00F3084F" w:rsidRPr="00F3084F">
        <w:rPr>
          <w:rFonts w:ascii="Times New Roman" w:hAnsi="Times New Roman" w:cs="Times New Roman" w:hint="eastAsia"/>
          <w:sz w:val="28"/>
          <w:szCs w:val="28"/>
        </w:rPr>
        <w:t xml:space="preserve"> complaining about his dog </w:t>
      </w:r>
      <w:r w:rsidR="00F3084F" w:rsidRPr="00F3084F">
        <w:rPr>
          <w:rFonts w:ascii="Times New Roman" w:hAnsi="Times New Roman" w:cs="Times New Roman" w:hint="eastAsia"/>
          <w:sz w:val="28"/>
          <w:szCs w:val="28"/>
        </w:rPr>
        <w:lastRenderedPageBreak/>
        <w:t xml:space="preserve">Crab being </w:t>
      </w:r>
      <w:r w:rsidR="00F3084F">
        <w:rPr>
          <w:rFonts w:ascii="Times New Roman" w:hAnsi="Times New Roman" w:cs="Times New Roman"/>
          <w:sz w:val="28"/>
          <w:szCs w:val="28"/>
        </w:rPr>
        <w:t>“</w:t>
      </w:r>
      <w:r w:rsidR="00F3084F" w:rsidRPr="00F3084F">
        <w:rPr>
          <w:rFonts w:ascii="Times New Roman" w:hAnsi="Times New Roman" w:cs="Times New Roman" w:hint="eastAsia"/>
          <w:sz w:val="28"/>
          <w:szCs w:val="28"/>
        </w:rPr>
        <w:t>tied</w:t>
      </w:r>
      <w:r w:rsidR="00F3084F">
        <w:rPr>
          <w:rFonts w:ascii="Times New Roman" w:hAnsi="Times New Roman" w:cs="Times New Roman"/>
          <w:sz w:val="28"/>
          <w:szCs w:val="28"/>
        </w:rPr>
        <w:t>”</w:t>
      </w:r>
      <w:r w:rsidR="00F3084F" w:rsidRPr="00F3084F">
        <w:rPr>
          <w:rFonts w:ascii="Times New Roman" w:hAnsi="Times New Roman" w:cs="Times New Roman" w:hint="eastAsia"/>
          <w:sz w:val="28"/>
          <w:szCs w:val="28"/>
        </w:rPr>
        <w:t xml:space="preserve"> (physically restrained). The homophonic play highlights Launce</w:t>
      </w:r>
      <w:r w:rsidR="00F3084F">
        <w:rPr>
          <w:rFonts w:ascii="Times New Roman" w:hAnsi="Times New Roman" w:cs="Times New Roman"/>
          <w:sz w:val="28"/>
          <w:szCs w:val="28"/>
        </w:rPr>
        <w:t>’</w:t>
      </w:r>
      <w:r w:rsidR="00F3084F" w:rsidRPr="00F3084F">
        <w:rPr>
          <w:rFonts w:ascii="Times New Roman" w:hAnsi="Times New Roman" w:cs="Times New Roman" w:hint="eastAsia"/>
          <w:sz w:val="28"/>
          <w:szCs w:val="28"/>
        </w:rPr>
        <w:t>s indifference to the journey and his focus on his dog</w:t>
      </w:r>
      <w:r w:rsidR="00F3084F">
        <w:rPr>
          <w:rFonts w:ascii="Times New Roman" w:hAnsi="Times New Roman" w:cs="Times New Roman"/>
          <w:sz w:val="28"/>
          <w:szCs w:val="28"/>
        </w:rPr>
        <w:t>’</w:t>
      </w:r>
      <w:r w:rsidR="00F3084F" w:rsidRPr="00F3084F">
        <w:rPr>
          <w:rFonts w:ascii="Times New Roman" w:hAnsi="Times New Roman" w:cs="Times New Roman" w:hint="eastAsia"/>
          <w:sz w:val="28"/>
          <w:szCs w:val="28"/>
        </w:rPr>
        <w:t>s plight.</w:t>
      </w:r>
    </w:p>
    <w:p w14:paraId="2DF1AFDC" w14:textId="207E81E5" w:rsidR="0002107D" w:rsidRDefault="00A01E02" w:rsidP="00554D2B">
      <w:pPr>
        <w:jc w:val="both"/>
        <w:rPr>
          <w:rFonts w:ascii="Times New Roman" w:hAnsi="Times New Roman" w:cs="Times New Roman"/>
          <w:sz w:val="28"/>
          <w:szCs w:val="28"/>
        </w:rPr>
      </w:pPr>
      <w:r w:rsidRPr="00A01E02">
        <w:rPr>
          <w:rFonts w:ascii="Times New Roman" w:hAnsi="Times New Roman" w:cs="Times New Roman" w:hint="eastAsia"/>
          <w:sz w:val="28"/>
          <w:szCs w:val="28"/>
        </w:rPr>
        <w:t xml:space="preserve">(b) With nimble </w:t>
      </w:r>
      <w:r w:rsidRPr="0002107D">
        <w:rPr>
          <w:rFonts w:ascii="Times New Roman" w:hAnsi="Times New Roman" w:cs="Times New Roman" w:hint="eastAsia"/>
          <w:sz w:val="28"/>
          <w:szCs w:val="28"/>
          <w:u w:val="single"/>
        </w:rPr>
        <w:t>soles</w:t>
      </w:r>
      <w:r w:rsidRPr="00A01E02">
        <w:rPr>
          <w:rFonts w:ascii="Times New Roman" w:hAnsi="Times New Roman" w:cs="Times New Roman" w:hint="eastAsia"/>
          <w:sz w:val="28"/>
          <w:szCs w:val="28"/>
        </w:rPr>
        <w:t>. I have a soul of lead</w:t>
      </w:r>
    </w:p>
    <w:p w14:paraId="1DEF5363" w14:textId="66049477" w:rsidR="00432A72" w:rsidRDefault="00432A72" w:rsidP="00C767D7">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Pun: </w:t>
      </w:r>
      <w:r w:rsidR="00C767D7">
        <w:rPr>
          <w:rFonts w:ascii="Times New Roman" w:hAnsi="Times New Roman" w:cs="Times New Roman" w:hint="eastAsia"/>
          <w:sz w:val="28"/>
          <w:szCs w:val="28"/>
        </w:rPr>
        <w:t>s</w:t>
      </w:r>
      <w:r w:rsidR="00C767D7" w:rsidRPr="00C767D7">
        <w:rPr>
          <w:rFonts w:ascii="Times New Roman" w:hAnsi="Times New Roman" w:cs="Times New Roman" w:hint="eastAsia"/>
          <w:sz w:val="28"/>
          <w:szCs w:val="28"/>
        </w:rPr>
        <w:t>oles (shoe soles) vs. soul (spirit)</w:t>
      </w:r>
    </w:p>
    <w:p w14:paraId="749DD516" w14:textId="793149A0" w:rsidR="00C767D7" w:rsidRPr="00C767D7" w:rsidRDefault="00C767D7" w:rsidP="000F0799">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Analysis: </w:t>
      </w:r>
      <w:r w:rsidR="000F0799" w:rsidRPr="000F0799">
        <w:rPr>
          <w:rFonts w:ascii="Times New Roman" w:hAnsi="Times New Roman" w:cs="Times New Roman" w:hint="eastAsia"/>
          <w:sz w:val="28"/>
          <w:szCs w:val="28"/>
        </w:rPr>
        <w:t>Romeo contrasts Mercutio</w:t>
      </w:r>
      <w:r w:rsidR="000F0799">
        <w:rPr>
          <w:rFonts w:ascii="Times New Roman" w:hAnsi="Times New Roman" w:cs="Times New Roman"/>
          <w:sz w:val="28"/>
          <w:szCs w:val="28"/>
        </w:rPr>
        <w:t>’</w:t>
      </w:r>
      <w:r w:rsidR="000F0799" w:rsidRPr="000F0799">
        <w:rPr>
          <w:rFonts w:ascii="Times New Roman" w:hAnsi="Times New Roman" w:cs="Times New Roman" w:hint="eastAsia"/>
          <w:sz w:val="28"/>
          <w:szCs w:val="28"/>
        </w:rPr>
        <w:t xml:space="preserve">s </w:t>
      </w:r>
      <w:r w:rsidR="000F0799">
        <w:rPr>
          <w:rFonts w:ascii="Times New Roman" w:hAnsi="Times New Roman" w:cs="Times New Roman"/>
          <w:sz w:val="28"/>
          <w:szCs w:val="28"/>
        </w:rPr>
        <w:t>“</w:t>
      </w:r>
      <w:r w:rsidR="000F0799" w:rsidRPr="000F0799">
        <w:rPr>
          <w:rFonts w:ascii="Times New Roman" w:hAnsi="Times New Roman" w:cs="Times New Roman" w:hint="eastAsia"/>
          <w:sz w:val="28"/>
          <w:szCs w:val="28"/>
        </w:rPr>
        <w:t>nimble soles</w:t>
      </w:r>
      <w:r w:rsidR="000F0799">
        <w:rPr>
          <w:rFonts w:ascii="Times New Roman" w:hAnsi="Times New Roman" w:cs="Times New Roman"/>
          <w:sz w:val="28"/>
          <w:szCs w:val="28"/>
        </w:rPr>
        <w:t>”</w:t>
      </w:r>
      <w:r w:rsidR="000F0799" w:rsidRPr="000F0799">
        <w:rPr>
          <w:rFonts w:ascii="Times New Roman" w:hAnsi="Times New Roman" w:cs="Times New Roman" w:hint="eastAsia"/>
          <w:sz w:val="28"/>
          <w:szCs w:val="28"/>
        </w:rPr>
        <w:t xml:space="preserve"> (shoes) with his own </w:t>
      </w:r>
      <w:r w:rsidR="000F0799">
        <w:rPr>
          <w:rFonts w:ascii="Times New Roman" w:hAnsi="Times New Roman" w:cs="Times New Roman"/>
          <w:sz w:val="28"/>
          <w:szCs w:val="28"/>
        </w:rPr>
        <w:t>“</w:t>
      </w:r>
      <w:r w:rsidR="000F0799" w:rsidRPr="000F0799">
        <w:rPr>
          <w:rFonts w:ascii="Times New Roman" w:hAnsi="Times New Roman" w:cs="Times New Roman" w:hint="eastAsia"/>
          <w:sz w:val="28"/>
          <w:szCs w:val="28"/>
        </w:rPr>
        <w:t>soul of lead</w:t>
      </w:r>
      <w:r w:rsidR="000F0799">
        <w:rPr>
          <w:rFonts w:ascii="Times New Roman" w:hAnsi="Times New Roman" w:cs="Times New Roman"/>
          <w:sz w:val="28"/>
          <w:szCs w:val="28"/>
        </w:rPr>
        <w:t>”</w:t>
      </w:r>
      <w:r w:rsidR="000F0799" w:rsidRPr="000F0799">
        <w:rPr>
          <w:rFonts w:ascii="Times New Roman" w:hAnsi="Times New Roman" w:cs="Times New Roman" w:hint="eastAsia"/>
          <w:sz w:val="28"/>
          <w:szCs w:val="28"/>
        </w:rPr>
        <w:t xml:space="preserve"> (heavy spirit). The homophones emphasize his emotional weight versus Mercutio</w:t>
      </w:r>
      <w:r w:rsidR="000F0799">
        <w:rPr>
          <w:rFonts w:ascii="Times New Roman" w:hAnsi="Times New Roman" w:cs="Times New Roman"/>
          <w:sz w:val="28"/>
          <w:szCs w:val="28"/>
        </w:rPr>
        <w:t>’</w:t>
      </w:r>
      <w:r w:rsidR="000F0799" w:rsidRPr="000F0799">
        <w:rPr>
          <w:rFonts w:ascii="Times New Roman" w:hAnsi="Times New Roman" w:cs="Times New Roman" w:hint="eastAsia"/>
          <w:sz w:val="28"/>
          <w:szCs w:val="28"/>
        </w:rPr>
        <w:t>s physical lightness, underscoring Romeo</w:t>
      </w:r>
      <w:r w:rsidR="000F0799">
        <w:rPr>
          <w:rFonts w:ascii="Times New Roman" w:hAnsi="Times New Roman" w:cs="Times New Roman"/>
          <w:sz w:val="28"/>
          <w:szCs w:val="28"/>
        </w:rPr>
        <w:t>’</w:t>
      </w:r>
      <w:r w:rsidR="000F0799" w:rsidRPr="000F0799">
        <w:rPr>
          <w:rFonts w:ascii="Times New Roman" w:hAnsi="Times New Roman" w:cs="Times New Roman" w:hint="eastAsia"/>
          <w:sz w:val="28"/>
          <w:szCs w:val="28"/>
        </w:rPr>
        <w:t>s lovesickness.</w:t>
      </w:r>
    </w:p>
    <w:p w14:paraId="2AB811B7" w14:textId="72E288D7" w:rsidR="00A01E02" w:rsidRDefault="00A01E02" w:rsidP="00554D2B">
      <w:pPr>
        <w:jc w:val="both"/>
        <w:rPr>
          <w:rFonts w:ascii="Times New Roman" w:hAnsi="Times New Roman" w:cs="Times New Roman"/>
          <w:sz w:val="28"/>
          <w:szCs w:val="28"/>
        </w:rPr>
      </w:pPr>
      <w:r w:rsidRPr="00A01E02">
        <w:rPr>
          <w:rFonts w:ascii="Times New Roman" w:hAnsi="Times New Roman" w:cs="Times New Roman" w:hint="eastAsia"/>
          <w:sz w:val="28"/>
          <w:szCs w:val="28"/>
        </w:rPr>
        <w:t xml:space="preserve">(c) Truly, sir, all that I live by is </w:t>
      </w:r>
      <w:r w:rsidRPr="0058493C">
        <w:rPr>
          <w:rFonts w:ascii="Times New Roman" w:hAnsi="Times New Roman" w:cs="Times New Roman" w:hint="eastAsia"/>
          <w:sz w:val="28"/>
          <w:szCs w:val="28"/>
          <w:u w:val="single"/>
        </w:rPr>
        <w:t>with the awl</w:t>
      </w:r>
      <w:r w:rsidRPr="00A01E02">
        <w:rPr>
          <w:rFonts w:ascii="Times New Roman" w:hAnsi="Times New Roman" w:cs="Times New Roman" w:hint="eastAsia"/>
          <w:sz w:val="28"/>
          <w:szCs w:val="28"/>
        </w:rPr>
        <w:t xml:space="preserve">: </w:t>
      </w:r>
      <w:r w:rsidR="00554D2B">
        <w:rPr>
          <w:rFonts w:ascii="Times New Roman" w:hAnsi="Times New Roman" w:cs="Times New Roman"/>
          <w:sz w:val="28"/>
          <w:szCs w:val="28"/>
        </w:rPr>
        <w:t>…</w:t>
      </w:r>
      <w:r w:rsidR="00554D2B">
        <w:rPr>
          <w:rFonts w:ascii="Times New Roman" w:hAnsi="Times New Roman" w:cs="Times New Roman" w:hint="eastAsia"/>
          <w:sz w:val="28"/>
          <w:szCs w:val="28"/>
        </w:rPr>
        <w:t xml:space="preserve"> </w:t>
      </w:r>
      <w:r w:rsidRPr="00A01E02">
        <w:rPr>
          <w:rFonts w:ascii="Times New Roman" w:hAnsi="Times New Roman" w:cs="Times New Roman" w:hint="eastAsia"/>
          <w:sz w:val="28"/>
          <w:szCs w:val="28"/>
        </w:rPr>
        <w:t xml:space="preserve">I </w:t>
      </w:r>
      <w:r w:rsidRPr="0058493C">
        <w:rPr>
          <w:rFonts w:ascii="Times New Roman" w:hAnsi="Times New Roman" w:cs="Times New Roman" w:hint="eastAsia"/>
          <w:sz w:val="28"/>
          <w:szCs w:val="28"/>
          <w:u w:val="single"/>
        </w:rPr>
        <w:t xml:space="preserve">recover </w:t>
      </w:r>
      <w:r w:rsidRPr="00A01E02">
        <w:rPr>
          <w:rFonts w:ascii="Times New Roman" w:hAnsi="Times New Roman" w:cs="Times New Roman" w:hint="eastAsia"/>
          <w:sz w:val="28"/>
          <w:szCs w:val="28"/>
        </w:rPr>
        <w:t>them.</w:t>
      </w:r>
    </w:p>
    <w:p w14:paraId="3D625D6F" w14:textId="1E0DD043" w:rsidR="0043277A" w:rsidRDefault="0043277A" w:rsidP="00324D52">
      <w:pPr>
        <w:ind w:firstLine="570"/>
        <w:jc w:val="both"/>
        <w:rPr>
          <w:rFonts w:ascii="Times New Roman" w:hAnsi="Times New Roman" w:cs="Times New Roman"/>
          <w:sz w:val="28"/>
          <w:szCs w:val="28"/>
        </w:rPr>
      </w:pPr>
      <w:r>
        <w:rPr>
          <w:rFonts w:ascii="Times New Roman" w:hAnsi="Times New Roman" w:cs="Times New Roman" w:hint="eastAsia"/>
          <w:sz w:val="28"/>
          <w:szCs w:val="28"/>
        </w:rPr>
        <w:t>Pun</w:t>
      </w:r>
      <w:r w:rsidR="00324D52">
        <w:rPr>
          <w:rFonts w:ascii="Times New Roman" w:hAnsi="Times New Roman" w:cs="Times New Roman" w:hint="eastAsia"/>
          <w:sz w:val="28"/>
          <w:szCs w:val="28"/>
        </w:rPr>
        <w:t xml:space="preserve"> 1</w:t>
      </w:r>
      <w:r>
        <w:rPr>
          <w:rFonts w:ascii="Times New Roman" w:hAnsi="Times New Roman" w:cs="Times New Roman" w:hint="eastAsia"/>
          <w:sz w:val="28"/>
          <w:szCs w:val="28"/>
        </w:rPr>
        <w:t xml:space="preserve">: </w:t>
      </w:r>
      <w:r w:rsidR="00324D52">
        <w:rPr>
          <w:rFonts w:ascii="Times New Roman" w:hAnsi="Times New Roman" w:cs="Times New Roman" w:hint="eastAsia"/>
          <w:sz w:val="28"/>
          <w:szCs w:val="28"/>
        </w:rPr>
        <w:t>a</w:t>
      </w:r>
      <w:r w:rsidR="00324D52" w:rsidRPr="00324D52">
        <w:rPr>
          <w:rFonts w:ascii="Times New Roman" w:hAnsi="Times New Roman" w:cs="Times New Roman" w:hint="eastAsia"/>
          <w:sz w:val="28"/>
          <w:szCs w:val="28"/>
        </w:rPr>
        <w:t>wl (cobbler</w:t>
      </w:r>
      <w:r w:rsidR="00324D52">
        <w:rPr>
          <w:rFonts w:ascii="Times New Roman" w:hAnsi="Times New Roman" w:cs="Times New Roman"/>
          <w:sz w:val="28"/>
          <w:szCs w:val="28"/>
        </w:rPr>
        <w:t>’</w:t>
      </w:r>
      <w:r w:rsidR="00324D52" w:rsidRPr="00324D52">
        <w:rPr>
          <w:rFonts w:ascii="Times New Roman" w:hAnsi="Times New Roman" w:cs="Times New Roman" w:hint="eastAsia"/>
          <w:sz w:val="28"/>
          <w:szCs w:val="28"/>
        </w:rPr>
        <w:t>s tool) vs. all (everything)</w:t>
      </w:r>
    </w:p>
    <w:p w14:paraId="65E5056B" w14:textId="25D32364" w:rsidR="00324D52" w:rsidRDefault="00324D52" w:rsidP="00324D52">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Pun 2: </w:t>
      </w:r>
      <w:r w:rsidR="00631BAD">
        <w:rPr>
          <w:rFonts w:ascii="Times New Roman" w:hAnsi="Times New Roman" w:cs="Times New Roman" w:hint="eastAsia"/>
          <w:sz w:val="28"/>
          <w:szCs w:val="28"/>
        </w:rPr>
        <w:t>r</w:t>
      </w:r>
      <w:r w:rsidR="00631BAD" w:rsidRPr="00631BAD">
        <w:rPr>
          <w:rFonts w:ascii="Times New Roman" w:hAnsi="Times New Roman" w:cs="Times New Roman" w:hint="eastAsia"/>
          <w:sz w:val="28"/>
          <w:szCs w:val="28"/>
        </w:rPr>
        <w:t>ecover (repair shoes) vs. recover</w:t>
      </w:r>
      <w:r w:rsidR="00631BAD">
        <w:rPr>
          <w:rFonts w:ascii="Times New Roman" w:hAnsi="Times New Roman" w:cs="Times New Roman" w:hint="eastAsia"/>
          <w:sz w:val="28"/>
          <w:szCs w:val="28"/>
        </w:rPr>
        <w:t xml:space="preserve"> </w:t>
      </w:r>
      <w:r w:rsidR="00631BAD" w:rsidRPr="00631BAD">
        <w:rPr>
          <w:rFonts w:ascii="Times New Roman" w:hAnsi="Times New Roman" w:cs="Times New Roman" w:hint="eastAsia"/>
          <w:sz w:val="28"/>
          <w:szCs w:val="28"/>
        </w:rPr>
        <w:t>(heal)</w:t>
      </w:r>
    </w:p>
    <w:p w14:paraId="1C33F31A" w14:textId="77777777" w:rsidR="008F34D3" w:rsidRDefault="00631BAD" w:rsidP="008F34D3">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Analysis: </w:t>
      </w:r>
      <w:r w:rsidR="008F34D3" w:rsidRPr="008F34D3">
        <w:rPr>
          <w:rFonts w:ascii="Times New Roman" w:hAnsi="Times New Roman" w:cs="Times New Roman" w:hint="eastAsia"/>
          <w:sz w:val="28"/>
          <w:szCs w:val="28"/>
        </w:rPr>
        <w:t xml:space="preserve">The cobbler jokes that his livelihood depends on the </w:t>
      </w:r>
      <w:r w:rsidR="008F34D3">
        <w:rPr>
          <w:rFonts w:ascii="Times New Roman" w:hAnsi="Times New Roman" w:cs="Times New Roman"/>
          <w:sz w:val="28"/>
          <w:szCs w:val="28"/>
        </w:rPr>
        <w:t>“</w:t>
      </w:r>
      <w:r w:rsidR="008F34D3" w:rsidRPr="008F34D3">
        <w:rPr>
          <w:rFonts w:ascii="Times New Roman" w:hAnsi="Times New Roman" w:cs="Times New Roman" w:hint="eastAsia"/>
          <w:sz w:val="28"/>
          <w:szCs w:val="28"/>
        </w:rPr>
        <w:t>awl</w:t>
      </w:r>
      <w:r w:rsidR="008F34D3">
        <w:rPr>
          <w:rFonts w:ascii="Times New Roman" w:hAnsi="Times New Roman" w:cs="Times New Roman"/>
          <w:sz w:val="28"/>
          <w:szCs w:val="28"/>
        </w:rPr>
        <w:t>”</w:t>
      </w:r>
      <w:r w:rsidR="008F34D3" w:rsidRPr="008F34D3">
        <w:rPr>
          <w:rFonts w:ascii="Times New Roman" w:hAnsi="Times New Roman" w:cs="Times New Roman" w:hint="eastAsia"/>
          <w:sz w:val="28"/>
          <w:szCs w:val="28"/>
        </w:rPr>
        <w:t xml:space="preserve"> (tool), punning on </w:t>
      </w:r>
      <w:r w:rsidR="008F34D3">
        <w:rPr>
          <w:rFonts w:ascii="Times New Roman" w:hAnsi="Times New Roman" w:cs="Times New Roman"/>
          <w:sz w:val="28"/>
          <w:szCs w:val="28"/>
        </w:rPr>
        <w:t>“</w:t>
      </w:r>
      <w:r w:rsidR="008F34D3" w:rsidRPr="008F34D3">
        <w:rPr>
          <w:rFonts w:ascii="Times New Roman" w:hAnsi="Times New Roman" w:cs="Times New Roman" w:hint="eastAsia"/>
          <w:sz w:val="28"/>
          <w:szCs w:val="28"/>
        </w:rPr>
        <w:t>all.</w:t>
      </w:r>
      <w:r w:rsidR="008F34D3">
        <w:rPr>
          <w:rFonts w:ascii="Times New Roman" w:hAnsi="Times New Roman" w:cs="Times New Roman"/>
          <w:sz w:val="28"/>
          <w:szCs w:val="28"/>
        </w:rPr>
        <w:t>”</w:t>
      </w:r>
      <w:r w:rsidR="008F34D3" w:rsidRPr="008F34D3">
        <w:rPr>
          <w:rFonts w:ascii="Times New Roman" w:hAnsi="Times New Roman" w:cs="Times New Roman" w:hint="eastAsia"/>
          <w:sz w:val="28"/>
          <w:szCs w:val="28"/>
        </w:rPr>
        <w:t xml:space="preserve"> He also claims to </w:t>
      </w:r>
      <w:r w:rsidR="008F34D3">
        <w:rPr>
          <w:rFonts w:ascii="Times New Roman" w:hAnsi="Times New Roman" w:cs="Times New Roman"/>
          <w:sz w:val="28"/>
          <w:szCs w:val="28"/>
        </w:rPr>
        <w:t>“</w:t>
      </w:r>
      <w:r w:rsidR="008F34D3" w:rsidRPr="008F34D3">
        <w:rPr>
          <w:rFonts w:ascii="Times New Roman" w:hAnsi="Times New Roman" w:cs="Times New Roman" w:hint="eastAsia"/>
          <w:sz w:val="28"/>
          <w:szCs w:val="28"/>
        </w:rPr>
        <w:t>recover</w:t>
      </w:r>
      <w:r w:rsidR="008F34D3">
        <w:rPr>
          <w:rFonts w:ascii="Times New Roman" w:hAnsi="Times New Roman" w:cs="Times New Roman"/>
          <w:sz w:val="28"/>
          <w:szCs w:val="28"/>
        </w:rPr>
        <w:t>”</w:t>
      </w:r>
      <w:r w:rsidR="008F34D3" w:rsidRPr="008F34D3">
        <w:rPr>
          <w:rFonts w:ascii="Times New Roman" w:hAnsi="Times New Roman" w:cs="Times New Roman" w:hint="eastAsia"/>
          <w:sz w:val="28"/>
          <w:szCs w:val="28"/>
        </w:rPr>
        <w:t xml:space="preserve"> shoes, using the homograph to mockingly equate cobbling with medical surgery.</w:t>
      </w:r>
    </w:p>
    <w:p w14:paraId="11FE001D" w14:textId="73F51502" w:rsidR="00D81618" w:rsidRDefault="00D81618" w:rsidP="008F34D3">
      <w:pPr>
        <w:jc w:val="both"/>
        <w:rPr>
          <w:rFonts w:ascii="Times New Roman" w:hAnsi="Times New Roman" w:cs="Times New Roman"/>
          <w:sz w:val="28"/>
          <w:szCs w:val="28"/>
        </w:rPr>
      </w:pPr>
      <w:r w:rsidRPr="00D81618">
        <w:rPr>
          <w:rFonts w:ascii="Times New Roman" w:hAnsi="Times New Roman" w:cs="Times New Roman" w:hint="eastAsia"/>
          <w:sz w:val="28"/>
          <w:szCs w:val="28"/>
        </w:rPr>
        <w:t xml:space="preserve">(d) Made glorious summer by this </w:t>
      </w:r>
      <w:r w:rsidRPr="00B46C35">
        <w:rPr>
          <w:rFonts w:ascii="Times New Roman" w:hAnsi="Times New Roman" w:cs="Times New Roman" w:hint="eastAsia"/>
          <w:sz w:val="28"/>
          <w:szCs w:val="28"/>
          <w:u w:val="single"/>
        </w:rPr>
        <w:t>son</w:t>
      </w:r>
      <w:r w:rsidRPr="00D81618">
        <w:rPr>
          <w:rFonts w:ascii="Times New Roman" w:hAnsi="Times New Roman" w:cs="Times New Roman" w:hint="eastAsia"/>
          <w:sz w:val="28"/>
          <w:szCs w:val="28"/>
        </w:rPr>
        <w:t xml:space="preserve"> of York</w:t>
      </w:r>
    </w:p>
    <w:p w14:paraId="4045EEF9" w14:textId="2B0ECF95" w:rsidR="002A630E" w:rsidRDefault="002A630E" w:rsidP="00166C8A">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Pun: </w:t>
      </w:r>
      <w:r w:rsidR="00166C8A">
        <w:rPr>
          <w:rFonts w:ascii="Times New Roman" w:hAnsi="Times New Roman" w:cs="Times New Roman" w:hint="eastAsia"/>
          <w:sz w:val="28"/>
          <w:szCs w:val="28"/>
        </w:rPr>
        <w:t>s</w:t>
      </w:r>
      <w:r w:rsidR="00166C8A" w:rsidRPr="00166C8A">
        <w:rPr>
          <w:rFonts w:ascii="Times New Roman" w:hAnsi="Times New Roman" w:cs="Times New Roman" w:hint="eastAsia"/>
          <w:sz w:val="28"/>
          <w:szCs w:val="28"/>
        </w:rPr>
        <w:t>on</w:t>
      </w:r>
      <w:r w:rsidR="00166C8A">
        <w:rPr>
          <w:rFonts w:ascii="Times New Roman" w:hAnsi="Times New Roman" w:cs="Times New Roman" w:hint="eastAsia"/>
          <w:sz w:val="28"/>
          <w:szCs w:val="28"/>
        </w:rPr>
        <w:t xml:space="preserve"> </w:t>
      </w:r>
      <w:r w:rsidR="00166C8A" w:rsidRPr="00166C8A">
        <w:rPr>
          <w:rFonts w:ascii="Times New Roman" w:hAnsi="Times New Roman" w:cs="Times New Roman" w:hint="eastAsia"/>
          <w:sz w:val="28"/>
          <w:szCs w:val="28"/>
        </w:rPr>
        <w:t>(of York) vs. sun (celestial body)</w:t>
      </w:r>
    </w:p>
    <w:p w14:paraId="1A959211" w14:textId="09372F4A" w:rsidR="005F228C" w:rsidRDefault="00166C8A" w:rsidP="009218B6">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Analysis: </w:t>
      </w:r>
      <w:r w:rsidR="005F228C" w:rsidRPr="005F228C">
        <w:rPr>
          <w:rFonts w:ascii="Times New Roman" w:hAnsi="Times New Roman" w:cs="Times New Roman" w:hint="eastAsia"/>
          <w:sz w:val="28"/>
          <w:szCs w:val="28"/>
        </w:rPr>
        <w:t xml:space="preserve">Richard refers to Edward IV, the </w:t>
      </w:r>
      <w:r w:rsidR="005F228C">
        <w:rPr>
          <w:rFonts w:ascii="Times New Roman" w:hAnsi="Times New Roman" w:cs="Times New Roman"/>
          <w:sz w:val="28"/>
          <w:szCs w:val="28"/>
        </w:rPr>
        <w:t>“</w:t>
      </w:r>
      <w:r w:rsidR="005F228C" w:rsidRPr="005F228C">
        <w:rPr>
          <w:rFonts w:ascii="Times New Roman" w:hAnsi="Times New Roman" w:cs="Times New Roman" w:hint="eastAsia"/>
          <w:sz w:val="28"/>
          <w:szCs w:val="28"/>
        </w:rPr>
        <w:t>son of York,</w:t>
      </w:r>
      <w:r w:rsidR="005F228C">
        <w:rPr>
          <w:rFonts w:ascii="Times New Roman" w:hAnsi="Times New Roman" w:cs="Times New Roman"/>
          <w:sz w:val="28"/>
          <w:szCs w:val="28"/>
        </w:rPr>
        <w:t>”</w:t>
      </w:r>
      <w:r w:rsidR="005F228C" w:rsidRPr="005F228C">
        <w:rPr>
          <w:rFonts w:ascii="Times New Roman" w:hAnsi="Times New Roman" w:cs="Times New Roman" w:hint="eastAsia"/>
          <w:sz w:val="28"/>
          <w:szCs w:val="28"/>
        </w:rPr>
        <w:t xml:space="preserve"> whose rise has turned political </w:t>
      </w:r>
      <w:r w:rsidR="005F228C">
        <w:rPr>
          <w:rFonts w:ascii="Times New Roman" w:hAnsi="Times New Roman" w:cs="Times New Roman"/>
          <w:sz w:val="28"/>
          <w:szCs w:val="28"/>
        </w:rPr>
        <w:t>“</w:t>
      </w:r>
      <w:r w:rsidR="005F228C" w:rsidRPr="005F228C">
        <w:rPr>
          <w:rFonts w:ascii="Times New Roman" w:hAnsi="Times New Roman" w:cs="Times New Roman" w:hint="eastAsia"/>
          <w:sz w:val="28"/>
          <w:szCs w:val="28"/>
        </w:rPr>
        <w:t>winter</w:t>
      </w:r>
      <w:r w:rsidR="005F228C">
        <w:rPr>
          <w:rFonts w:ascii="Times New Roman" w:hAnsi="Times New Roman" w:cs="Times New Roman"/>
          <w:sz w:val="28"/>
          <w:szCs w:val="28"/>
        </w:rPr>
        <w:t>”</w:t>
      </w:r>
      <w:r w:rsidR="005F228C" w:rsidRPr="005F228C">
        <w:rPr>
          <w:rFonts w:ascii="Times New Roman" w:hAnsi="Times New Roman" w:cs="Times New Roman" w:hint="eastAsia"/>
          <w:sz w:val="28"/>
          <w:szCs w:val="28"/>
        </w:rPr>
        <w:t xml:space="preserve"> into </w:t>
      </w:r>
      <w:r w:rsidR="005F228C">
        <w:rPr>
          <w:rFonts w:ascii="Times New Roman" w:hAnsi="Times New Roman" w:cs="Times New Roman"/>
          <w:sz w:val="28"/>
          <w:szCs w:val="28"/>
        </w:rPr>
        <w:t>“</w:t>
      </w:r>
      <w:r w:rsidR="005F228C" w:rsidRPr="005F228C">
        <w:rPr>
          <w:rFonts w:ascii="Times New Roman" w:hAnsi="Times New Roman" w:cs="Times New Roman" w:hint="eastAsia"/>
          <w:sz w:val="28"/>
          <w:szCs w:val="28"/>
        </w:rPr>
        <w:t>glorious summer.</w:t>
      </w:r>
      <w:r w:rsidR="005F228C">
        <w:rPr>
          <w:rFonts w:ascii="Times New Roman" w:hAnsi="Times New Roman" w:cs="Times New Roman"/>
          <w:sz w:val="28"/>
          <w:szCs w:val="28"/>
        </w:rPr>
        <w:t>”</w:t>
      </w:r>
      <w:r w:rsidR="005F228C" w:rsidRPr="005F228C">
        <w:rPr>
          <w:rFonts w:ascii="Times New Roman" w:hAnsi="Times New Roman" w:cs="Times New Roman" w:hint="eastAsia"/>
          <w:sz w:val="28"/>
          <w:szCs w:val="28"/>
        </w:rPr>
        <w:t xml:space="preserve"> The homophone </w:t>
      </w:r>
      <w:r w:rsidR="005F228C">
        <w:rPr>
          <w:rFonts w:ascii="Times New Roman" w:hAnsi="Times New Roman" w:cs="Times New Roman"/>
          <w:sz w:val="28"/>
          <w:szCs w:val="28"/>
        </w:rPr>
        <w:t>“</w:t>
      </w:r>
      <w:r w:rsidR="005F228C" w:rsidRPr="005F228C">
        <w:rPr>
          <w:rFonts w:ascii="Times New Roman" w:hAnsi="Times New Roman" w:cs="Times New Roman" w:hint="eastAsia"/>
          <w:sz w:val="28"/>
          <w:szCs w:val="28"/>
        </w:rPr>
        <w:t>sun/son</w:t>
      </w:r>
      <w:r w:rsidR="005F228C">
        <w:rPr>
          <w:rFonts w:ascii="Times New Roman" w:hAnsi="Times New Roman" w:cs="Times New Roman"/>
          <w:sz w:val="28"/>
          <w:szCs w:val="28"/>
        </w:rPr>
        <w:t>”</w:t>
      </w:r>
      <w:r w:rsidR="005F228C" w:rsidRPr="005F228C">
        <w:rPr>
          <w:rFonts w:ascii="Times New Roman" w:hAnsi="Times New Roman" w:cs="Times New Roman" w:hint="eastAsia"/>
          <w:sz w:val="28"/>
          <w:szCs w:val="28"/>
        </w:rPr>
        <w:t xml:space="preserve"> metaphorically links Edward</w:t>
      </w:r>
      <w:r w:rsidR="005F228C">
        <w:rPr>
          <w:rFonts w:ascii="Times New Roman" w:hAnsi="Times New Roman" w:cs="Times New Roman"/>
          <w:sz w:val="28"/>
          <w:szCs w:val="28"/>
        </w:rPr>
        <w:t>’</w:t>
      </w:r>
      <w:r w:rsidR="005F228C" w:rsidRPr="005F228C">
        <w:rPr>
          <w:rFonts w:ascii="Times New Roman" w:hAnsi="Times New Roman" w:cs="Times New Roman" w:hint="eastAsia"/>
          <w:sz w:val="28"/>
          <w:szCs w:val="28"/>
        </w:rPr>
        <w:t>s reign to the sun</w:t>
      </w:r>
      <w:r w:rsidR="005F228C">
        <w:rPr>
          <w:rFonts w:ascii="Times New Roman" w:hAnsi="Times New Roman" w:cs="Times New Roman"/>
          <w:sz w:val="28"/>
          <w:szCs w:val="28"/>
        </w:rPr>
        <w:t>’</w:t>
      </w:r>
      <w:r w:rsidR="005F228C" w:rsidRPr="005F228C">
        <w:rPr>
          <w:rFonts w:ascii="Times New Roman" w:hAnsi="Times New Roman" w:cs="Times New Roman" w:hint="eastAsia"/>
          <w:sz w:val="28"/>
          <w:szCs w:val="28"/>
        </w:rPr>
        <w:t>s life-giving warmth.</w:t>
      </w:r>
    </w:p>
    <w:p w14:paraId="3AC23F60" w14:textId="393B4656" w:rsidR="00236EAE" w:rsidRDefault="00444A0F" w:rsidP="00554D2B">
      <w:pPr>
        <w:jc w:val="both"/>
        <w:rPr>
          <w:rFonts w:ascii="Times New Roman" w:hAnsi="Times New Roman" w:cs="Times New Roman"/>
          <w:sz w:val="28"/>
          <w:szCs w:val="28"/>
        </w:rPr>
      </w:pPr>
      <w:r w:rsidRPr="00444A0F">
        <w:rPr>
          <w:rFonts w:ascii="Times New Roman" w:hAnsi="Times New Roman" w:cs="Times New Roman" w:hint="eastAsia"/>
          <w:sz w:val="28"/>
          <w:szCs w:val="28"/>
        </w:rPr>
        <w:lastRenderedPageBreak/>
        <w:t xml:space="preserve">(e) </w:t>
      </w:r>
      <w:r w:rsidR="00A01E02" w:rsidRPr="00A01E02">
        <w:rPr>
          <w:rFonts w:ascii="Times New Roman" w:hAnsi="Times New Roman" w:cs="Times New Roman" w:hint="eastAsia"/>
          <w:sz w:val="28"/>
          <w:szCs w:val="28"/>
        </w:rPr>
        <w:t>I</w:t>
      </w:r>
      <w:r w:rsidR="00236EAE">
        <w:rPr>
          <w:rFonts w:ascii="Times New Roman" w:hAnsi="Times New Roman" w:cs="Times New Roman"/>
          <w:sz w:val="28"/>
          <w:szCs w:val="28"/>
        </w:rPr>
        <w:t>’</w:t>
      </w:r>
      <w:r w:rsidR="00A01E02" w:rsidRPr="00A01E02">
        <w:rPr>
          <w:rFonts w:ascii="Times New Roman" w:hAnsi="Times New Roman" w:cs="Times New Roman" w:hint="eastAsia"/>
          <w:sz w:val="28"/>
          <w:szCs w:val="28"/>
        </w:rPr>
        <w:t xml:space="preserve">ll </w:t>
      </w:r>
      <w:r w:rsidR="00A01E02" w:rsidRPr="00236EAE">
        <w:rPr>
          <w:rFonts w:ascii="Times New Roman" w:hAnsi="Times New Roman" w:cs="Times New Roman" w:hint="eastAsia"/>
          <w:sz w:val="28"/>
          <w:szCs w:val="28"/>
          <w:u w:val="single"/>
        </w:rPr>
        <w:t>gild</w:t>
      </w:r>
      <w:r w:rsidR="00A01E02" w:rsidRPr="00A01E02">
        <w:rPr>
          <w:rFonts w:ascii="Times New Roman" w:hAnsi="Times New Roman" w:cs="Times New Roman" w:hint="eastAsia"/>
          <w:sz w:val="28"/>
          <w:szCs w:val="28"/>
        </w:rPr>
        <w:t xml:space="preserve"> the faces of the grooms withal, </w:t>
      </w:r>
    </w:p>
    <w:p w14:paraId="4E102216" w14:textId="2B50F49A" w:rsidR="009218B6" w:rsidRDefault="009218B6" w:rsidP="0058110E">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Pun: </w:t>
      </w:r>
      <w:r w:rsidR="0058110E">
        <w:rPr>
          <w:rFonts w:ascii="Times New Roman" w:hAnsi="Times New Roman" w:cs="Times New Roman" w:hint="eastAsia"/>
          <w:sz w:val="28"/>
          <w:szCs w:val="28"/>
        </w:rPr>
        <w:t>g</w:t>
      </w:r>
      <w:r w:rsidR="0058110E" w:rsidRPr="0058110E">
        <w:rPr>
          <w:rFonts w:ascii="Times New Roman" w:hAnsi="Times New Roman" w:cs="Times New Roman" w:hint="eastAsia"/>
          <w:sz w:val="28"/>
          <w:szCs w:val="28"/>
        </w:rPr>
        <w:t>ild (smear with blood) vs. guilt (culpability)</w:t>
      </w:r>
    </w:p>
    <w:p w14:paraId="38518B12" w14:textId="64468A30" w:rsidR="0058110E" w:rsidRPr="004A4865" w:rsidRDefault="0058110E" w:rsidP="002F6A99">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Analysis: </w:t>
      </w:r>
      <w:r w:rsidR="002F6A99" w:rsidRPr="002F6A99">
        <w:rPr>
          <w:rFonts w:ascii="Times New Roman" w:hAnsi="Times New Roman" w:cs="Times New Roman" w:hint="eastAsia"/>
          <w:sz w:val="28"/>
          <w:szCs w:val="28"/>
        </w:rPr>
        <w:t xml:space="preserve">Lady Macbeth plans to </w:t>
      </w:r>
      <w:r w:rsidR="002F6A99">
        <w:rPr>
          <w:rFonts w:ascii="Times New Roman" w:hAnsi="Times New Roman" w:cs="Times New Roman"/>
          <w:sz w:val="28"/>
          <w:szCs w:val="28"/>
        </w:rPr>
        <w:t>“</w:t>
      </w:r>
      <w:r w:rsidR="002F6A99" w:rsidRPr="002F6A99">
        <w:rPr>
          <w:rFonts w:ascii="Times New Roman" w:hAnsi="Times New Roman" w:cs="Times New Roman" w:hint="eastAsia"/>
          <w:sz w:val="28"/>
          <w:szCs w:val="28"/>
        </w:rPr>
        <w:t>gild</w:t>
      </w:r>
      <w:r w:rsidR="002F6A99">
        <w:rPr>
          <w:rFonts w:ascii="Times New Roman" w:hAnsi="Times New Roman" w:cs="Times New Roman"/>
          <w:sz w:val="28"/>
          <w:szCs w:val="28"/>
        </w:rPr>
        <w:t>”</w:t>
      </w:r>
      <w:r w:rsidR="002F6A99" w:rsidRPr="002F6A99">
        <w:rPr>
          <w:rFonts w:ascii="Times New Roman" w:hAnsi="Times New Roman" w:cs="Times New Roman" w:hint="eastAsia"/>
          <w:sz w:val="28"/>
          <w:szCs w:val="28"/>
        </w:rPr>
        <w:t xml:space="preserve"> (smear) the grooms with blood to frame them, exploiting the homophonic link to </w:t>
      </w:r>
      <w:r w:rsidR="002F6A99">
        <w:rPr>
          <w:rFonts w:ascii="Times New Roman" w:hAnsi="Times New Roman" w:cs="Times New Roman"/>
          <w:sz w:val="28"/>
          <w:szCs w:val="28"/>
        </w:rPr>
        <w:t>“</w:t>
      </w:r>
      <w:r w:rsidR="002F6A99" w:rsidRPr="002F6A99">
        <w:rPr>
          <w:rFonts w:ascii="Times New Roman" w:hAnsi="Times New Roman" w:cs="Times New Roman" w:hint="eastAsia"/>
          <w:sz w:val="28"/>
          <w:szCs w:val="28"/>
        </w:rPr>
        <w:t>guilt</w:t>
      </w:r>
      <w:r w:rsidR="002F6A99">
        <w:rPr>
          <w:rFonts w:ascii="Times New Roman" w:hAnsi="Times New Roman" w:cs="Times New Roman"/>
          <w:sz w:val="28"/>
          <w:szCs w:val="28"/>
        </w:rPr>
        <w:t>”</w:t>
      </w:r>
      <w:r w:rsidR="002F6A99" w:rsidRPr="002F6A99">
        <w:rPr>
          <w:rFonts w:ascii="Times New Roman" w:hAnsi="Times New Roman" w:cs="Times New Roman" w:hint="eastAsia"/>
          <w:sz w:val="28"/>
          <w:szCs w:val="28"/>
        </w:rPr>
        <w:t xml:space="preserve"> (their perceived crime). The pun underscores her manipulative cunning.</w:t>
      </w:r>
    </w:p>
    <w:p w14:paraId="06AF8AB7" w14:textId="593EE156" w:rsidR="00A03317" w:rsidRDefault="00A01E02" w:rsidP="00A01E02">
      <w:pPr>
        <w:jc w:val="both"/>
        <w:rPr>
          <w:rFonts w:ascii="Times New Roman" w:hAnsi="Times New Roman" w:cs="Times New Roman"/>
          <w:sz w:val="28"/>
          <w:szCs w:val="28"/>
        </w:rPr>
      </w:pPr>
      <w:r w:rsidRPr="00A01E02">
        <w:rPr>
          <w:rFonts w:ascii="Times New Roman" w:hAnsi="Times New Roman" w:cs="Times New Roman" w:hint="eastAsia"/>
          <w:sz w:val="28"/>
          <w:szCs w:val="28"/>
        </w:rPr>
        <w:t>(f) The Count is neither sad, nor sick, nor merry, nor well; but civil count,</w:t>
      </w:r>
      <w:r w:rsidRPr="00E01708">
        <w:rPr>
          <w:rFonts w:ascii="Times New Roman" w:hAnsi="Times New Roman" w:cs="Times New Roman" w:hint="eastAsia"/>
          <w:sz w:val="28"/>
          <w:szCs w:val="28"/>
          <w:u w:val="single"/>
        </w:rPr>
        <w:t xml:space="preserve"> civil</w:t>
      </w:r>
      <w:r w:rsidRPr="00A01E02">
        <w:rPr>
          <w:rFonts w:ascii="Times New Roman" w:hAnsi="Times New Roman" w:cs="Times New Roman" w:hint="eastAsia"/>
          <w:sz w:val="28"/>
          <w:szCs w:val="28"/>
        </w:rPr>
        <w:t xml:space="preserve"> as an orange, and something of that </w:t>
      </w:r>
      <w:r w:rsidRPr="004B5A9D">
        <w:rPr>
          <w:rFonts w:ascii="Times New Roman" w:hAnsi="Times New Roman" w:cs="Times New Roman" w:hint="eastAsia"/>
          <w:sz w:val="28"/>
          <w:szCs w:val="28"/>
          <w:u w:val="single"/>
        </w:rPr>
        <w:t>jealous complexion</w:t>
      </w:r>
      <w:r w:rsidRPr="00A01E02">
        <w:rPr>
          <w:rFonts w:ascii="Times New Roman" w:hAnsi="Times New Roman" w:cs="Times New Roman" w:hint="eastAsia"/>
          <w:sz w:val="28"/>
          <w:szCs w:val="28"/>
        </w:rPr>
        <w:t>.</w:t>
      </w:r>
    </w:p>
    <w:p w14:paraId="2C938B80" w14:textId="71D6C9EE" w:rsidR="00FD7E1B" w:rsidRPr="00FD7E1B" w:rsidRDefault="004A4865" w:rsidP="00FD7E1B">
      <w:pPr>
        <w:jc w:val="both"/>
        <w:rPr>
          <w:rFonts w:ascii="Times New Roman" w:hAnsi="Times New Roman" w:cs="Times New Roman"/>
          <w:sz w:val="28"/>
          <w:szCs w:val="28"/>
        </w:rPr>
      </w:pPr>
      <w:r>
        <w:rPr>
          <w:rFonts w:ascii="Times New Roman" w:hAnsi="Times New Roman" w:cs="Times New Roman" w:hint="eastAsia"/>
          <w:sz w:val="28"/>
          <w:szCs w:val="28"/>
        </w:rPr>
        <w:t xml:space="preserve">    Pun</w:t>
      </w:r>
      <w:r w:rsidR="004B5A9D">
        <w:rPr>
          <w:rFonts w:ascii="Times New Roman" w:hAnsi="Times New Roman" w:cs="Times New Roman" w:hint="eastAsia"/>
          <w:sz w:val="28"/>
          <w:szCs w:val="28"/>
        </w:rPr>
        <w:t xml:space="preserve"> 1: </w:t>
      </w:r>
      <w:r w:rsidR="00FD7E1B">
        <w:rPr>
          <w:rFonts w:ascii="Times New Roman" w:hAnsi="Times New Roman" w:cs="Times New Roman" w:hint="eastAsia"/>
          <w:sz w:val="28"/>
          <w:szCs w:val="28"/>
        </w:rPr>
        <w:t>c</w:t>
      </w:r>
      <w:r w:rsidR="00FD7E1B" w:rsidRPr="00FD7E1B">
        <w:rPr>
          <w:rFonts w:ascii="Times New Roman" w:hAnsi="Times New Roman" w:cs="Times New Roman" w:hint="eastAsia"/>
          <w:sz w:val="28"/>
          <w:szCs w:val="28"/>
        </w:rPr>
        <w:t xml:space="preserve">ivil (polite) vs. </w:t>
      </w:r>
      <w:r w:rsidR="00FD7E1B">
        <w:rPr>
          <w:rFonts w:ascii="Times New Roman" w:hAnsi="Times New Roman" w:cs="Times New Roman"/>
          <w:sz w:val="28"/>
          <w:szCs w:val="28"/>
        </w:rPr>
        <w:t>S</w:t>
      </w:r>
      <w:r w:rsidR="00FD7E1B" w:rsidRPr="00FD7E1B">
        <w:rPr>
          <w:rFonts w:ascii="Times New Roman" w:hAnsi="Times New Roman" w:cs="Times New Roman"/>
          <w:sz w:val="28"/>
          <w:szCs w:val="28"/>
        </w:rPr>
        <w:t>eville</w:t>
      </w:r>
      <w:r w:rsidR="00FD7E1B" w:rsidRPr="00FD7E1B">
        <w:rPr>
          <w:rFonts w:ascii="Times New Roman" w:hAnsi="Times New Roman" w:cs="Times New Roman" w:hint="eastAsia"/>
          <w:sz w:val="28"/>
          <w:szCs w:val="28"/>
        </w:rPr>
        <w:t xml:space="preserve"> (bitter orange)  </w:t>
      </w:r>
    </w:p>
    <w:p w14:paraId="1FA32CC6" w14:textId="56EDC35B" w:rsidR="004A4865" w:rsidRDefault="00FD7E1B" w:rsidP="00FD7E1B">
      <w:pPr>
        <w:ind w:firstLineChars="200" w:firstLine="560"/>
        <w:jc w:val="both"/>
        <w:rPr>
          <w:rFonts w:ascii="Times New Roman" w:hAnsi="Times New Roman" w:cs="Times New Roman"/>
          <w:sz w:val="28"/>
          <w:szCs w:val="28"/>
        </w:rPr>
      </w:pPr>
      <w:r w:rsidRPr="00FD7E1B">
        <w:rPr>
          <w:rFonts w:ascii="Times New Roman" w:hAnsi="Times New Roman" w:cs="Times New Roman" w:hint="eastAsia"/>
          <w:sz w:val="28"/>
          <w:szCs w:val="28"/>
        </w:rPr>
        <w:t>Pun 2:</w:t>
      </w:r>
      <w:r>
        <w:rPr>
          <w:rFonts w:ascii="Times New Roman" w:hAnsi="Times New Roman" w:cs="Times New Roman" w:hint="eastAsia"/>
          <w:sz w:val="28"/>
          <w:szCs w:val="28"/>
        </w:rPr>
        <w:t xml:space="preserve"> j</w:t>
      </w:r>
      <w:r w:rsidRPr="00FD7E1B">
        <w:rPr>
          <w:rFonts w:ascii="Times New Roman" w:hAnsi="Times New Roman" w:cs="Times New Roman" w:hint="eastAsia"/>
          <w:sz w:val="28"/>
          <w:szCs w:val="28"/>
        </w:rPr>
        <w:t>ealous complexion (orange</w:t>
      </w:r>
      <w:r>
        <w:rPr>
          <w:rFonts w:ascii="Times New Roman" w:hAnsi="Times New Roman" w:cs="Times New Roman"/>
          <w:sz w:val="28"/>
          <w:szCs w:val="28"/>
        </w:rPr>
        <w:t>’</w:t>
      </w:r>
      <w:r w:rsidRPr="00FD7E1B">
        <w:rPr>
          <w:rFonts w:ascii="Times New Roman" w:hAnsi="Times New Roman" w:cs="Times New Roman" w:hint="eastAsia"/>
          <w:sz w:val="28"/>
          <w:szCs w:val="28"/>
        </w:rPr>
        <w:t xml:space="preserve">s </w:t>
      </w:r>
      <w:r w:rsidR="002F6A99" w:rsidRPr="00FD7E1B">
        <w:rPr>
          <w:rFonts w:ascii="Times New Roman" w:hAnsi="Times New Roman" w:cs="Times New Roman"/>
          <w:sz w:val="28"/>
          <w:szCs w:val="28"/>
        </w:rPr>
        <w:t>colour</w:t>
      </w:r>
      <w:r w:rsidRPr="00FD7E1B">
        <w:rPr>
          <w:rFonts w:ascii="Times New Roman" w:hAnsi="Times New Roman" w:cs="Times New Roman" w:hint="eastAsia"/>
          <w:sz w:val="28"/>
          <w:szCs w:val="28"/>
        </w:rPr>
        <w:t xml:space="preserve"> / jealousy</w:t>
      </w:r>
      <w:r>
        <w:rPr>
          <w:rFonts w:ascii="Times New Roman" w:hAnsi="Times New Roman" w:cs="Times New Roman"/>
          <w:sz w:val="28"/>
          <w:szCs w:val="28"/>
        </w:rPr>
        <w:t>’</w:t>
      </w:r>
      <w:r w:rsidRPr="00FD7E1B">
        <w:rPr>
          <w:rFonts w:ascii="Times New Roman" w:hAnsi="Times New Roman" w:cs="Times New Roman" w:hint="eastAsia"/>
          <w:sz w:val="28"/>
          <w:szCs w:val="28"/>
        </w:rPr>
        <w:t>s pallor)</w:t>
      </w:r>
    </w:p>
    <w:p w14:paraId="18D6BADA" w14:textId="16362AED" w:rsidR="00D76517" w:rsidRDefault="00FD7E1B" w:rsidP="00443C76">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Analysis: </w:t>
      </w:r>
      <w:r w:rsidR="00D76517" w:rsidRPr="00D76517">
        <w:rPr>
          <w:rFonts w:ascii="Times New Roman" w:hAnsi="Times New Roman" w:cs="Times New Roman" w:hint="eastAsia"/>
          <w:sz w:val="28"/>
          <w:szCs w:val="28"/>
        </w:rPr>
        <w:t xml:space="preserve">Beatrice mocks Claudio as </w:t>
      </w:r>
      <w:r w:rsidR="00D76517">
        <w:rPr>
          <w:rFonts w:ascii="Times New Roman" w:hAnsi="Times New Roman" w:cs="Times New Roman"/>
          <w:sz w:val="28"/>
          <w:szCs w:val="28"/>
        </w:rPr>
        <w:t>“</w:t>
      </w:r>
      <w:r w:rsidR="00D76517" w:rsidRPr="00D76517">
        <w:rPr>
          <w:rFonts w:ascii="Times New Roman" w:hAnsi="Times New Roman" w:cs="Times New Roman" w:hint="eastAsia"/>
          <w:sz w:val="28"/>
          <w:szCs w:val="28"/>
        </w:rPr>
        <w:t>civil as an orange,</w:t>
      </w:r>
      <w:r w:rsidR="00D76517">
        <w:rPr>
          <w:rFonts w:ascii="Times New Roman" w:hAnsi="Times New Roman" w:cs="Times New Roman"/>
          <w:sz w:val="28"/>
          <w:szCs w:val="28"/>
        </w:rPr>
        <w:t>”</w:t>
      </w:r>
      <w:r w:rsidR="00D76517" w:rsidRPr="00D76517">
        <w:rPr>
          <w:rFonts w:ascii="Times New Roman" w:hAnsi="Times New Roman" w:cs="Times New Roman" w:hint="eastAsia"/>
          <w:sz w:val="28"/>
          <w:szCs w:val="28"/>
        </w:rPr>
        <w:t xml:space="preserve"> punning on </w:t>
      </w:r>
      <w:r w:rsidR="00D76517">
        <w:rPr>
          <w:rFonts w:ascii="Times New Roman" w:hAnsi="Times New Roman" w:cs="Times New Roman"/>
          <w:sz w:val="28"/>
          <w:szCs w:val="28"/>
        </w:rPr>
        <w:t>“</w:t>
      </w:r>
      <w:r w:rsidR="00D76517" w:rsidRPr="00D76517">
        <w:rPr>
          <w:rFonts w:ascii="Times New Roman" w:hAnsi="Times New Roman" w:cs="Times New Roman" w:hint="eastAsia"/>
          <w:sz w:val="28"/>
          <w:szCs w:val="28"/>
        </w:rPr>
        <w:t>Seville orange</w:t>
      </w:r>
      <w:r w:rsidR="00D76517">
        <w:rPr>
          <w:rFonts w:ascii="Times New Roman" w:hAnsi="Times New Roman" w:cs="Times New Roman"/>
          <w:sz w:val="28"/>
          <w:szCs w:val="28"/>
        </w:rPr>
        <w:t>”</w:t>
      </w:r>
      <w:r w:rsidR="00D76517" w:rsidRPr="00D76517">
        <w:rPr>
          <w:rFonts w:ascii="Times New Roman" w:hAnsi="Times New Roman" w:cs="Times New Roman" w:hint="eastAsia"/>
          <w:sz w:val="28"/>
          <w:szCs w:val="28"/>
        </w:rPr>
        <w:t xml:space="preserve"> (a bitter variety). His </w:t>
      </w:r>
      <w:r w:rsidR="00D76517">
        <w:rPr>
          <w:rFonts w:ascii="Times New Roman" w:hAnsi="Times New Roman" w:cs="Times New Roman"/>
          <w:sz w:val="28"/>
          <w:szCs w:val="28"/>
        </w:rPr>
        <w:t>“</w:t>
      </w:r>
      <w:r w:rsidR="00D76517" w:rsidRPr="00D76517">
        <w:rPr>
          <w:rFonts w:ascii="Times New Roman" w:hAnsi="Times New Roman" w:cs="Times New Roman" w:hint="eastAsia"/>
          <w:sz w:val="28"/>
          <w:szCs w:val="28"/>
        </w:rPr>
        <w:t>jealous complexion</w:t>
      </w:r>
      <w:r w:rsidR="00D76517">
        <w:rPr>
          <w:rFonts w:ascii="Times New Roman" w:hAnsi="Times New Roman" w:cs="Times New Roman"/>
          <w:sz w:val="28"/>
          <w:szCs w:val="28"/>
        </w:rPr>
        <w:t>”</w:t>
      </w:r>
      <w:r w:rsidR="00D76517" w:rsidRPr="00D76517">
        <w:rPr>
          <w:rFonts w:ascii="Times New Roman" w:hAnsi="Times New Roman" w:cs="Times New Roman" w:hint="eastAsia"/>
          <w:sz w:val="28"/>
          <w:szCs w:val="28"/>
        </w:rPr>
        <w:t xml:space="preserve"> alludes to both the orange</w:t>
      </w:r>
      <w:r w:rsidR="00D76517">
        <w:rPr>
          <w:rFonts w:ascii="Times New Roman" w:hAnsi="Times New Roman" w:cs="Times New Roman"/>
          <w:sz w:val="28"/>
          <w:szCs w:val="28"/>
        </w:rPr>
        <w:t>’</w:t>
      </w:r>
      <w:r w:rsidR="00D76517" w:rsidRPr="00D76517">
        <w:rPr>
          <w:rFonts w:ascii="Times New Roman" w:hAnsi="Times New Roman" w:cs="Times New Roman" w:hint="eastAsia"/>
          <w:sz w:val="28"/>
          <w:szCs w:val="28"/>
        </w:rPr>
        <w:t xml:space="preserve">s </w:t>
      </w:r>
      <w:r w:rsidR="00D76517" w:rsidRPr="00D76517">
        <w:rPr>
          <w:rFonts w:ascii="Times New Roman" w:hAnsi="Times New Roman" w:cs="Times New Roman"/>
          <w:sz w:val="28"/>
          <w:szCs w:val="28"/>
        </w:rPr>
        <w:t>colour</w:t>
      </w:r>
      <w:r w:rsidR="00D76517" w:rsidRPr="00D76517">
        <w:rPr>
          <w:rFonts w:ascii="Times New Roman" w:hAnsi="Times New Roman" w:cs="Times New Roman" w:hint="eastAsia"/>
          <w:sz w:val="28"/>
          <w:szCs w:val="28"/>
        </w:rPr>
        <w:t xml:space="preserve"> and jealousy</w:t>
      </w:r>
      <w:r w:rsidR="00D76517">
        <w:rPr>
          <w:rFonts w:ascii="Times New Roman" w:hAnsi="Times New Roman" w:cs="Times New Roman"/>
          <w:sz w:val="28"/>
          <w:szCs w:val="28"/>
        </w:rPr>
        <w:t>’</w:t>
      </w:r>
      <w:r w:rsidR="00D76517" w:rsidRPr="00D76517">
        <w:rPr>
          <w:rFonts w:ascii="Times New Roman" w:hAnsi="Times New Roman" w:cs="Times New Roman" w:hint="eastAsia"/>
          <w:sz w:val="28"/>
          <w:szCs w:val="28"/>
        </w:rPr>
        <w:t xml:space="preserve">s association with yellow (a </w:t>
      </w:r>
      <w:r w:rsidR="00D76517">
        <w:rPr>
          <w:rFonts w:ascii="Times New Roman" w:hAnsi="Times New Roman" w:cs="Times New Roman"/>
          <w:sz w:val="28"/>
          <w:szCs w:val="28"/>
        </w:rPr>
        <w:t>“</w:t>
      </w:r>
      <w:r w:rsidR="00D76517" w:rsidRPr="00D76517">
        <w:rPr>
          <w:rFonts w:ascii="Times New Roman" w:hAnsi="Times New Roman" w:cs="Times New Roman" w:hint="eastAsia"/>
          <w:sz w:val="28"/>
          <w:szCs w:val="28"/>
        </w:rPr>
        <w:t>jaundiced</w:t>
      </w:r>
      <w:r w:rsidR="00D76517">
        <w:rPr>
          <w:rFonts w:ascii="Times New Roman" w:hAnsi="Times New Roman" w:cs="Times New Roman"/>
          <w:sz w:val="28"/>
          <w:szCs w:val="28"/>
        </w:rPr>
        <w:t>”</w:t>
      </w:r>
      <w:r w:rsidR="00D76517" w:rsidRPr="00D76517">
        <w:rPr>
          <w:rFonts w:ascii="Times New Roman" w:hAnsi="Times New Roman" w:cs="Times New Roman" w:hint="eastAsia"/>
          <w:sz w:val="28"/>
          <w:szCs w:val="28"/>
        </w:rPr>
        <w:t xml:space="preserve"> emotion). The wordplay ridicules his moody </w:t>
      </w:r>
      <w:r w:rsidR="00D76517" w:rsidRPr="00D76517">
        <w:rPr>
          <w:rFonts w:ascii="Times New Roman" w:hAnsi="Times New Roman" w:cs="Times New Roman"/>
          <w:sz w:val="28"/>
          <w:szCs w:val="28"/>
        </w:rPr>
        <w:t>demeanour</w:t>
      </w:r>
      <w:r w:rsidR="00D76517" w:rsidRPr="00D76517">
        <w:rPr>
          <w:rFonts w:ascii="Times New Roman" w:hAnsi="Times New Roman" w:cs="Times New Roman" w:hint="eastAsia"/>
          <w:sz w:val="28"/>
          <w:szCs w:val="28"/>
        </w:rPr>
        <w:t>.</w:t>
      </w:r>
    </w:p>
    <w:p w14:paraId="5D7B3458" w14:textId="77777777" w:rsidR="00554D2B" w:rsidRDefault="005B1D52" w:rsidP="00554D2B">
      <w:pPr>
        <w:jc w:val="both"/>
        <w:rPr>
          <w:rFonts w:ascii="Times New Roman" w:hAnsi="Times New Roman" w:cs="Times New Roman"/>
          <w:sz w:val="28"/>
          <w:szCs w:val="28"/>
        </w:rPr>
      </w:pPr>
      <w:r w:rsidRPr="004B44F4">
        <w:rPr>
          <w:rFonts w:ascii="Times New Roman" w:hAnsi="Times New Roman" w:cs="Times New Roman" w:hint="eastAsia"/>
          <w:b/>
          <w:bCs/>
          <w:sz w:val="28"/>
          <w:szCs w:val="28"/>
        </w:rPr>
        <w:t>Part Two:</w:t>
      </w:r>
      <w:r>
        <w:rPr>
          <w:rFonts w:ascii="Times New Roman" w:hAnsi="Times New Roman" w:cs="Times New Roman" w:hint="eastAsia"/>
          <w:sz w:val="28"/>
          <w:szCs w:val="28"/>
        </w:rPr>
        <w:t xml:space="preserve"> </w:t>
      </w:r>
    </w:p>
    <w:p w14:paraId="1DB5F2AF" w14:textId="04C49F6D" w:rsidR="007A3BF5" w:rsidRPr="00265A36" w:rsidRDefault="00B03DB6" w:rsidP="00265A36">
      <w:pPr>
        <w:pStyle w:val="a9"/>
        <w:numPr>
          <w:ilvl w:val="0"/>
          <w:numId w:val="31"/>
        </w:numPr>
        <w:jc w:val="both"/>
        <w:rPr>
          <w:rFonts w:ascii="Times New Roman" w:hAnsi="Times New Roman" w:cs="Times New Roman"/>
          <w:sz w:val="28"/>
          <w:szCs w:val="28"/>
        </w:rPr>
      </w:pPr>
      <w:r w:rsidRPr="00265A36">
        <w:rPr>
          <w:rFonts w:ascii="Times New Roman" w:hAnsi="Times New Roman" w:cs="Times New Roman"/>
          <w:sz w:val="28"/>
          <w:szCs w:val="28"/>
        </w:rPr>
        <w:t>’</w:t>
      </w:r>
      <w:r w:rsidR="007A3BF5" w:rsidRPr="00265A36">
        <w:rPr>
          <w:rFonts w:ascii="Times New Roman" w:hAnsi="Times New Roman" w:cs="Times New Roman" w:hint="eastAsia"/>
          <w:sz w:val="28"/>
          <w:szCs w:val="28"/>
        </w:rPr>
        <w:t xml:space="preserve">Tis true, indeed; the </w:t>
      </w:r>
      <w:r w:rsidR="007A3BF5" w:rsidRPr="00265A36">
        <w:rPr>
          <w:rFonts w:ascii="Times New Roman" w:hAnsi="Times New Roman" w:cs="Times New Roman" w:hint="eastAsia"/>
          <w:sz w:val="28"/>
          <w:szCs w:val="28"/>
          <w:u w:val="single"/>
        </w:rPr>
        <w:t>collusion</w:t>
      </w:r>
      <w:r w:rsidR="007A3BF5" w:rsidRPr="00265A36">
        <w:rPr>
          <w:rFonts w:ascii="Times New Roman" w:hAnsi="Times New Roman" w:cs="Times New Roman" w:hint="eastAsia"/>
          <w:sz w:val="28"/>
          <w:szCs w:val="28"/>
        </w:rPr>
        <w:t xml:space="preserve"> holds in the exchange.</w:t>
      </w:r>
    </w:p>
    <w:p w14:paraId="50127A35" w14:textId="620D9487" w:rsidR="00875C21" w:rsidRPr="00875C21" w:rsidRDefault="007A3BF5" w:rsidP="00265A36">
      <w:pPr>
        <w:ind w:firstLineChars="150" w:firstLine="420"/>
        <w:jc w:val="both"/>
        <w:rPr>
          <w:rFonts w:ascii="Times New Roman" w:hAnsi="Times New Roman" w:cs="Times New Roman"/>
          <w:sz w:val="28"/>
          <w:szCs w:val="28"/>
        </w:rPr>
      </w:pPr>
      <w:r w:rsidRPr="007A3BF5">
        <w:rPr>
          <w:rFonts w:ascii="Times New Roman" w:hAnsi="Times New Roman" w:cs="Times New Roman" w:hint="eastAsia"/>
          <w:sz w:val="28"/>
          <w:szCs w:val="28"/>
        </w:rPr>
        <w:t xml:space="preserve">And I say the </w:t>
      </w:r>
      <w:r w:rsidRPr="001B4786">
        <w:rPr>
          <w:rFonts w:ascii="Times New Roman" w:hAnsi="Times New Roman" w:cs="Times New Roman" w:hint="eastAsia"/>
          <w:sz w:val="28"/>
          <w:szCs w:val="28"/>
          <w:u w:val="single"/>
        </w:rPr>
        <w:t>pollution</w:t>
      </w:r>
      <w:r w:rsidRPr="007A3BF5">
        <w:rPr>
          <w:rFonts w:ascii="Times New Roman" w:hAnsi="Times New Roman" w:cs="Times New Roman" w:hint="eastAsia"/>
          <w:sz w:val="28"/>
          <w:szCs w:val="28"/>
        </w:rPr>
        <w:t xml:space="preserve"> holds in the exchange</w:t>
      </w:r>
    </w:p>
    <w:p w14:paraId="6FE729C1" w14:textId="77777777" w:rsidR="00875C21" w:rsidRPr="00875C21" w:rsidRDefault="00875C21" w:rsidP="00543D3F">
      <w:pPr>
        <w:ind w:firstLineChars="200" w:firstLine="560"/>
        <w:jc w:val="both"/>
        <w:rPr>
          <w:rFonts w:ascii="Times New Roman" w:hAnsi="Times New Roman" w:cs="Times New Roman"/>
          <w:sz w:val="28"/>
          <w:szCs w:val="28"/>
        </w:rPr>
      </w:pPr>
      <w:r w:rsidRPr="00543D3F">
        <w:rPr>
          <w:rFonts w:ascii="Times New Roman" w:hAnsi="Times New Roman" w:cs="Times New Roman" w:hint="eastAsia"/>
          <w:sz w:val="28"/>
          <w:szCs w:val="28"/>
          <w:u w:val="single"/>
        </w:rPr>
        <w:t>Correct root</w:t>
      </w:r>
      <w:r w:rsidRPr="00875C21">
        <w:rPr>
          <w:rFonts w:ascii="Times New Roman" w:hAnsi="Times New Roman" w:cs="Times New Roman" w:hint="eastAsia"/>
          <w:sz w:val="28"/>
          <w:szCs w:val="28"/>
        </w:rPr>
        <w:t>: allude (to hint or refer indirectly)</w:t>
      </w:r>
    </w:p>
    <w:p w14:paraId="4C290450" w14:textId="77777777" w:rsidR="00875C21" w:rsidRPr="00875C21" w:rsidRDefault="00875C21" w:rsidP="00543D3F">
      <w:pPr>
        <w:ind w:firstLineChars="200" w:firstLine="560"/>
        <w:jc w:val="both"/>
        <w:rPr>
          <w:rFonts w:ascii="Times New Roman" w:hAnsi="Times New Roman" w:cs="Times New Roman"/>
          <w:sz w:val="28"/>
          <w:szCs w:val="28"/>
        </w:rPr>
      </w:pPr>
      <w:r w:rsidRPr="00543D3F">
        <w:rPr>
          <w:rFonts w:ascii="Times New Roman" w:hAnsi="Times New Roman" w:cs="Times New Roman" w:hint="eastAsia"/>
          <w:sz w:val="28"/>
          <w:szCs w:val="28"/>
          <w:u w:val="single"/>
        </w:rPr>
        <w:t>Incorrect roots</w:t>
      </w:r>
      <w:r w:rsidRPr="00875C21">
        <w:rPr>
          <w:rFonts w:ascii="Times New Roman" w:hAnsi="Times New Roman" w:cs="Times New Roman" w:hint="eastAsia"/>
          <w:sz w:val="28"/>
          <w:szCs w:val="28"/>
        </w:rPr>
        <w:t>: collude (to conspire) and pollute (to defile or contaminate)</w:t>
      </w:r>
    </w:p>
    <w:p w14:paraId="362C4E8B" w14:textId="77777777" w:rsidR="00875C21" w:rsidRDefault="00875C21" w:rsidP="00543D3F">
      <w:pPr>
        <w:ind w:firstLineChars="200" w:firstLine="560"/>
        <w:jc w:val="both"/>
        <w:rPr>
          <w:rFonts w:ascii="Times New Roman" w:hAnsi="Times New Roman" w:cs="Times New Roman"/>
          <w:sz w:val="28"/>
          <w:szCs w:val="28"/>
        </w:rPr>
      </w:pPr>
      <w:r w:rsidRPr="00543D3F">
        <w:rPr>
          <w:rFonts w:ascii="Times New Roman" w:hAnsi="Times New Roman" w:cs="Times New Roman" w:hint="eastAsia"/>
          <w:sz w:val="28"/>
          <w:szCs w:val="28"/>
          <w:u w:val="single"/>
        </w:rPr>
        <w:lastRenderedPageBreak/>
        <w:t>Error Type</w:t>
      </w:r>
      <w:r w:rsidRPr="00875C21">
        <w:rPr>
          <w:rFonts w:ascii="Times New Roman" w:hAnsi="Times New Roman" w:cs="Times New Roman" w:hint="eastAsia"/>
          <w:sz w:val="28"/>
          <w:szCs w:val="28"/>
        </w:rPr>
        <w:t>: Root-based lexical confusion</w:t>
      </w:r>
    </w:p>
    <w:p w14:paraId="2F0F275C" w14:textId="58F43353" w:rsidR="00B31881" w:rsidRPr="00875C21" w:rsidRDefault="00B31881" w:rsidP="00543D3F">
      <w:pPr>
        <w:ind w:firstLineChars="200" w:firstLine="560"/>
        <w:jc w:val="both"/>
        <w:rPr>
          <w:rFonts w:ascii="Times New Roman" w:hAnsi="Times New Roman" w:cs="Times New Roman"/>
          <w:sz w:val="28"/>
          <w:szCs w:val="28"/>
        </w:rPr>
      </w:pPr>
      <w:r w:rsidRPr="00B31881">
        <w:rPr>
          <w:rFonts w:ascii="Times New Roman" w:hAnsi="Times New Roman" w:cs="Times New Roman" w:hint="eastAsia"/>
          <w:sz w:val="28"/>
          <w:szCs w:val="28"/>
          <w:u w:val="single"/>
        </w:rPr>
        <w:t>Analysis</w:t>
      </w:r>
      <w:r w:rsidRPr="00B31881">
        <w:rPr>
          <w:rFonts w:ascii="Times New Roman" w:hAnsi="Times New Roman" w:cs="Times New Roman" w:hint="eastAsia"/>
          <w:sz w:val="28"/>
          <w:szCs w:val="28"/>
        </w:rPr>
        <w:t>: Dull mistakenly substitutes allusion (an indirect reference) with collusion (secret cooperation for deceit) and pollution (contamination), demonstrating a case of root confusion. The shift from allude to unrelated roots like collude and pollute significantly alters the semantic field, resulting in a misinterpretation of the original rhetorical intent.</w:t>
      </w:r>
    </w:p>
    <w:p w14:paraId="764A4F5B" w14:textId="4DA19262" w:rsidR="007A3BF5" w:rsidRDefault="007A3BF5" w:rsidP="00265A36">
      <w:pPr>
        <w:pStyle w:val="a9"/>
        <w:numPr>
          <w:ilvl w:val="0"/>
          <w:numId w:val="31"/>
        </w:numPr>
        <w:jc w:val="both"/>
        <w:rPr>
          <w:rFonts w:ascii="Times New Roman" w:hAnsi="Times New Roman" w:cs="Times New Roman"/>
          <w:sz w:val="28"/>
          <w:szCs w:val="28"/>
        </w:rPr>
      </w:pPr>
      <w:r w:rsidRPr="006E2138">
        <w:rPr>
          <w:rFonts w:ascii="Times New Roman" w:hAnsi="Times New Roman" w:cs="Times New Roman" w:hint="eastAsia"/>
          <w:sz w:val="28"/>
          <w:szCs w:val="28"/>
        </w:rPr>
        <w:t xml:space="preserve">yet heaven may </w:t>
      </w:r>
      <w:r w:rsidRPr="006E2138">
        <w:rPr>
          <w:rFonts w:ascii="Times New Roman" w:hAnsi="Times New Roman" w:cs="Times New Roman" w:hint="eastAsia"/>
          <w:sz w:val="28"/>
          <w:szCs w:val="28"/>
          <w:u w:val="single"/>
        </w:rPr>
        <w:t>decrease</w:t>
      </w:r>
      <w:r w:rsidRPr="006E2138">
        <w:rPr>
          <w:rFonts w:ascii="Times New Roman" w:hAnsi="Times New Roman" w:cs="Times New Roman" w:hint="eastAsia"/>
          <w:sz w:val="28"/>
          <w:szCs w:val="28"/>
        </w:rPr>
        <w:t xml:space="preserve"> it upon better acquaintance when we are married and have more occasion to know one another.</w:t>
      </w:r>
    </w:p>
    <w:p w14:paraId="602E2E4C" w14:textId="77777777" w:rsidR="009E5A9F" w:rsidRPr="009E5A9F" w:rsidRDefault="009E5A9F" w:rsidP="009E5A9F">
      <w:pPr>
        <w:ind w:firstLineChars="200" w:firstLine="560"/>
        <w:jc w:val="both"/>
        <w:rPr>
          <w:rFonts w:ascii="Times New Roman" w:hAnsi="Times New Roman" w:cs="Times New Roman"/>
          <w:sz w:val="28"/>
          <w:szCs w:val="28"/>
        </w:rPr>
      </w:pPr>
      <w:r w:rsidRPr="009E5A9F">
        <w:rPr>
          <w:rFonts w:ascii="Times New Roman" w:hAnsi="Times New Roman" w:cs="Times New Roman" w:hint="eastAsia"/>
          <w:sz w:val="28"/>
          <w:szCs w:val="28"/>
          <w:u w:val="single"/>
        </w:rPr>
        <w:t>Correct prefix</w:t>
      </w:r>
      <w:r w:rsidRPr="009E5A9F">
        <w:rPr>
          <w:rFonts w:ascii="Times New Roman" w:hAnsi="Times New Roman" w:cs="Times New Roman" w:hint="eastAsia"/>
          <w:sz w:val="28"/>
          <w:szCs w:val="28"/>
        </w:rPr>
        <w:t>: in- (indicating augmentation or inward motion)</w:t>
      </w:r>
    </w:p>
    <w:p w14:paraId="7E628435" w14:textId="77777777" w:rsidR="009E5A9F" w:rsidRPr="009E5A9F" w:rsidRDefault="009E5A9F" w:rsidP="009E5A9F">
      <w:pPr>
        <w:ind w:firstLineChars="200" w:firstLine="560"/>
        <w:jc w:val="both"/>
        <w:rPr>
          <w:rFonts w:ascii="Times New Roman" w:hAnsi="Times New Roman" w:cs="Times New Roman"/>
          <w:sz w:val="28"/>
          <w:szCs w:val="28"/>
        </w:rPr>
      </w:pPr>
      <w:r w:rsidRPr="009E5A9F">
        <w:rPr>
          <w:rFonts w:ascii="Times New Roman" w:hAnsi="Times New Roman" w:cs="Times New Roman" w:hint="eastAsia"/>
          <w:sz w:val="28"/>
          <w:szCs w:val="28"/>
          <w:u w:val="single"/>
        </w:rPr>
        <w:t>Incorrect prefix</w:t>
      </w:r>
      <w:r w:rsidRPr="009E5A9F">
        <w:rPr>
          <w:rFonts w:ascii="Times New Roman" w:hAnsi="Times New Roman" w:cs="Times New Roman" w:hint="eastAsia"/>
          <w:sz w:val="28"/>
          <w:szCs w:val="28"/>
        </w:rPr>
        <w:t>: de- (indicating removal or reduction)</w:t>
      </w:r>
    </w:p>
    <w:p w14:paraId="7FD7B0A0" w14:textId="77777777" w:rsidR="009E5A9F" w:rsidRPr="009E5A9F" w:rsidRDefault="009E5A9F" w:rsidP="009E5A9F">
      <w:pPr>
        <w:ind w:firstLineChars="200" w:firstLine="560"/>
        <w:jc w:val="both"/>
        <w:rPr>
          <w:rFonts w:ascii="Times New Roman" w:hAnsi="Times New Roman" w:cs="Times New Roman"/>
          <w:sz w:val="28"/>
          <w:szCs w:val="28"/>
        </w:rPr>
      </w:pPr>
      <w:r w:rsidRPr="009E5A9F">
        <w:rPr>
          <w:rFonts w:ascii="Times New Roman" w:hAnsi="Times New Roman" w:cs="Times New Roman" w:hint="eastAsia"/>
          <w:sz w:val="28"/>
          <w:szCs w:val="28"/>
          <w:u w:val="single"/>
        </w:rPr>
        <w:t>Error Type</w:t>
      </w:r>
      <w:r w:rsidRPr="009E5A9F">
        <w:rPr>
          <w:rFonts w:ascii="Times New Roman" w:hAnsi="Times New Roman" w:cs="Times New Roman" w:hint="eastAsia"/>
          <w:sz w:val="28"/>
          <w:szCs w:val="28"/>
        </w:rPr>
        <w:t>: Prefix substitution</w:t>
      </w:r>
    </w:p>
    <w:p w14:paraId="6E60338A" w14:textId="15E2D38F" w:rsidR="00B31881" w:rsidRPr="009E5A9F" w:rsidRDefault="009E5A9F" w:rsidP="009E5A9F">
      <w:pPr>
        <w:ind w:firstLineChars="200" w:firstLine="560"/>
        <w:jc w:val="both"/>
        <w:rPr>
          <w:rFonts w:ascii="Times New Roman" w:hAnsi="Times New Roman" w:cs="Times New Roman"/>
          <w:sz w:val="28"/>
          <w:szCs w:val="28"/>
        </w:rPr>
      </w:pPr>
      <w:r w:rsidRPr="00C41FD7">
        <w:rPr>
          <w:rFonts w:ascii="Times New Roman" w:hAnsi="Times New Roman" w:cs="Times New Roman" w:hint="eastAsia"/>
          <w:sz w:val="28"/>
          <w:szCs w:val="28"/>
          <w:u w:val="single"/>
        </w:rPr>
        <w:t>Analysis</w:t>
      </w:r>
      <w:r>
        <w:rPr>
          <w:rFonts w:ascii="Times New Roman" w:hAnsi="Times New Roman" w:cs="Times New Roman" w:hint="eastAsia"/>
          <w:sz w:val="28"/>
          <w:szCs w:val="28"/>
        </w:rPr>
        <w:t xml:space="preserve">: </w:t>
      </w:r>
      <w:r w:rsidR="00840A05" w:rsidRPr="00840A05">
        <w:rPr>
          <w:rFonts w:ascii="Times New Roman" w:hAnsi="Times New Roman" w:cs="Times New Roman" w:hint="eastAsia"/>
          <w:sz w:val="28"/>
          <w:szCs w:val="28"/>
        </w:rPr>
        <w:t>Slender mistakenly uses decrease (to diminish) instead of increase (to augment), illustrating a clear case of prefix error.</w:t>
      </w:r>
      <w:r w:rsidR="00840A05">
        <w:rPr>
          <w:rFonts w:ascii="Times New Roman" w:hAnsi="Times New Roman" w:cs="Times New Roman" w:hint="eastAsia"/>
          <w:sz w:val="28"/>
          <w:szCs w:val="28"/>
        </w:rPr>
        <w:t xml:space="preserve"> </w:t>
      </w:r>
      <w:r w:rsidRPr="009E5A9F">
        <w:rPr>
          <w:rFonts w:ascii="Times New Roman" w:hAnsi="Times New Roman" w:cs="Times New Roman" w:hint="eastAsia"/>
          <w:sz w:val="28"/>
          <w:szCs w:val="28"/>
        </w:rPr>
        <w:t>The replacement of the prefix in- with de- reverses the intended meaning entirely, exemplifying a prefix-based lexical error that alters the semantic direction of the word.</w:t>
      </w:r>
    </w:p>
    <w:p w14:paraId="1BD34987" w14:textId="7CD28E42" w:rsidR="007A3BF5" w:rsidRDefault="007A3BF5" w:rsidP="00265A36">
      <w:pPr>
        <w:pStyle w:val="a9"/>
        <w:numPr>
          <w:ilvl w:val="0"/>
          <w:numId w:val="31"/>
        </w:numPr>
        <w:jc w:val="both"/>
        <w:rPr>
          <w:rFonts w:ascii="Times New Roman" w:hAnsi="Times New Roman" w:cs="Times New Roman"/>
          <w:sz w:val="28"/>
          <w:szCs w:val="28"/>
        </w:rPr>
      </w:pPr>
      <w:r w:rsidRPr="006E2138">
        <w:rPr>
          <w:rFonts w:ascii="Times New Roman" w:hAnsi="Times New Roman" w:cs="Times New Roman" w:hint="eastAsia"/>
          <w:sz w:val="28"/>
          <w:szCs w:val="28"/>
        </w:rPr>
        <w:t xml:space="preserve">This is your charge: you shall </w:t>
      </w:r>
      <w:r w:rsidRPr="006E2138">
        <w:rPr>
          <w:rFonts w:ascii="Times New Roman" w:hAnsi="Times New Roman" w:cs="Times New Roman" w:hint="eastAsia"/>
          <w:sz w:val="28"/>
          <w:szCs w:val="28"/>
          <w:u w:val="single"/>
        </w:rPr>
        <w:t>comprehend</w:t>
      </w:r>
      <w:r w:rsidRPr="006E2138">
        <w:rPr>
          <w:rFonts w:ascii="Times New Roman" w:hAnsi="Times New Roman" w:cs="Times New Roman" w:hint="eastAsia"/>
          <w:sz w:val="28"/>
          <w:szCs w:val="28"/>
        </w:rPr>
        <w:t xml:space="preserve"> all </w:t>
      </w:r>
      <w:r w:rsidRPr="006E2138">
        <w:rPr>
          <w:rFonts w:ascii="Times New Roman" w:hAnsi="Times New Roman" w:cs="Times New Roman" w:hint="eastAsia"/>
          <w:sz w:val="28"/>
          <w:szCs w:val="28"/>
          <w:u w:val="single"/>
        </w:rPr>
        <w:t>vagrom</w:t>
      </w:r>
      <w:r w:rsidRPr="006E2138">
        <w:rPr>
          <w:rFonts w:ascii="Times New Roman" w:hAnsi="Times New Roman" w:cs="Times New Roman" w:hint="eastAsia"/>
          <w:sz w:val="28"/>
          <w:szCs w:val="28"/>
        </w:rPr>
        <w:t xml:space="preserve"> men; you are to bid any man stand, in the </w:t>
      </w:r>
      <w:proofErr w:type="gramStart"/>
      <w:r w:rsidRPr="006E2138">
        <w:rPr>
          <w:rFonts w:ascii="Times New Roman" w:hAnsi="Times New Roman" w:cs="Times New Roman" w:hint="eastAsia"/>
          <w:sz w:val="28"/>
          <w:szCs w:val="28"/>
        </w:rPr>
        <w:t>Prince</w:t>
      </w:r>
      <w:r w:rsidR="003E5BD4" w:rsidRPr="006E2138">
        <w:rPr>
          <w:rFonts w:ascii="Times New Roman" w:hAnsi="Times New Roman" w:cs="Times New Roman"/>
          <w:sz w:val="28"/>
          <w:szCs w:val="28"/>
        </w:rPr>
        <w:t>’</w:t>
      </w:r>
      <w:r w:rsidRPr="006E2138">
        <w:rPr>
          <w:rFonts w:ascii="Times New Roman" w:hAnsi="Times New Roman" w:cs="Times New Roman" w:hint="eastAsia"/>
          <w:sz w:val="28"/>
          <w:szCs w:val="28"/>
        </w:rPr>
        <w:t>s</w:t>
      </w:r>
      <w:proofErr w:type="gramEnd"/>
      <w:r w:rsidRPr="006E2138">
        <w:rPr>
          <w:rFonts w:ascii="Times New Roman" w:hAnsi="Times New Roman" w:cs="Times New Roman" w:hint="eastAsia"/>
          <w:sz w:val="28"/>
          <w:szCs w:val="28"/>
        </w:rPr>
        <w:t xml:space="preserve"> name.</w:t>
      </w:r>
    </w:p>
    <w:p w14:paraId="33C74248" w14:textId="77777777" w:rsidR="00C41FD7" w:rsidRPr="00C41FD7" w:rsidRDefault="00840A05" w:rsidP="00C41FD7">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00C41FD7" w:rsidRPr="00C41FD7">
        <w:rPr>
          <w:rFonts w:ascii="Times New Roman" w:hAnsi="Times New Roman" w:cs="Times New Roman" w:hint="eastAsia"/>
          <w:sz w:val="28"/>
          <w:szCs w:val="28"/>
          <w:u w:val="single"/>
        </w:rPr>
        <w:t>Correct prefix</w:t>
      </w:r>
      <w:r w:rsidR="00C41FD7" w:rsidRPr="00C41FD7">
        <w:rPr>
          <w:rFonts w:ascii="Times New Roman" w:hAnsi="Times New Roman" w:cs="Times New Roman" w:hint="eastAsia"/>
          <w:sz w:val="28"/>
          <w:szCs w:val="28"/>
        </w:rPr>
        <w:t>: ap- (from ad-, indicating motion toward or action upon)</w:t>
      </w:r>
    </w:p>
    <w:p w14:paraId="775023FC" w14:textId="77777777" w:rsidR="00C41FD7" w:rsidRPr="00C41FD7" w:rsidRDefault="00C41FD7" w:rsidP="00C41FD7">
      <w:pPr>
        <w:ind w:firstLineChars="200" w:firstLine="560"/>
        <w:jc w:val="both"/>
        <w:rPr>
          <w:rFonts w:ascii="Times New Roman" w:hAnsi="Times New Roman" w:cs="Times New Roman"/>
          <w:sz w:val="28"/>
          <w:szCs w:val="28"/>
        </w:rPr>
      </w:pPr>
      <w:r w:rsidRPr="00C41FD7">
        <w:rPr>
          <w:rFonts w:ascii="Times New Roman" w:hAnsi="Times New Roman" w:cs="Times New Roman" w:hint="eastAsia"/>
          <w:sz w:val="28"/>
          <w:szCs w:val="28"/>
          <w:u w:val="single"/>
        </w:rPr>
        <w:t>Incorrect prefix</w:t>
      </w:r>
      <w:r w:rsidRPr="00C41FD7">
        <w:rPr>
          <w:rFonts w:ascii="Times New Roman" w:hAnsi="Times New Roman" w:cs="Times New Roman" w:hint="eastAsia"/>
          <w:sz w:val="28"/>
          <w:szCs w:val="28"/>
        </w:rPr>
        <w:t>: com- (indicating completeness or thoroughness)</w:t>
      </w:r>
    </w:p>
    <w:p w14:paraId="0CB4E539" w14:textId="77777777" w:rsidR="00C41FD7" w:rsidRDefault="00C41FD7" w:rsidP="00C41FD7">
      <w:pPr>
        <w:ind w:firstLineChars="200" w:firstLine="560"/>
        <w:jc w:val="both"/>
        <w:rPr>
          <w:rFonts w:ascii="Times New Roman" w:hAnsi="Times New Roman" w:cs="Times New Roman"/>
          <w:sz w:val="28"/>
          <w:szCs w:val="28"/>
        </w:rPr>
      </w:pPr>
      <w:r w:rsidRPr="00C41FD7">
        <w:rPr>
          <w:rFonts w:ascii="Times New Roman" w:hAnsi="Times New Roman" w:cs="Times New Roman" w:hint="eastAsia"/>
          <w:sz w:val="28"/>
          <w:szCs w:val="28"/>
          <w:u w:val="single"/>
        </w:rPr>
        <w:lastRenderedPageBreak/>
        <w:t>Error Type</w:t>
      </w:r>
      <w:r w:rsidRPr="00C41FD7">
        <w:rPr>
          <w:rFonts w:ascii="Times New Roman" w:hAnsi="Times New Roman" w:cs="Times New Roman" w:hint="eastAsia"/>
          <w:sz w:val="28"/>
          <w:szCs w:val="28"/>
        </w:rPr>
        <w:t>: Prefix substitution</w:t>
      </w:r>
    </w:p>
    <w:p w14:paraId="1CFC6498" w14:textId="1A73FCE2" w:rsidR="00840A05" w:rsidRPr="00840A05" w:rsidRDefault="00C41FD7" w:rsidP="00C41FD7">
      <w:pPr>
        <w:ind w:firstLineChars="200" w:firstLine="560"/>
        <w:jc w:val="both"/>
        <w:rPr>
          <w:rFonts w:ascii="Times New Roman" w:hAnsi="Times New Roman" w:cs="Times New Roman"/>
          <w:sz w:val="28"/>
          <w:szCs w:val="28"/>
        </w:rPr>
      </w:pPr>
      <w:r w:rsidRPr="00C41FD7">
        <w:rPr>
          <w:rFonts w:ascii="Times New Roman" w:hAnsi="Times New Roman" w:cs="Times New Roman" w:hint="eastAsia"/>
          <w:sz w:val="28"/>
          <w:szCs w:val="28"/>
          <w:u w:val="single"/>
        </w:rPr>
        <w:t>Analysis</w:t>
      </w:r>
      <w:r>
        <w:rPr>
          <w:rFonts w:ascii="Times New Roman" w:hAnsi="Times New Roman" w:cs="Times New Roman" w:hint="eastAsia"/>
          <w:sz w:val="28"/>
          <w:szCs w:val="28"/>
        </w:rPr>
        <w:t xml:space="preserve">: </w:t>
      </w:r>
      <w:r w:rsidR="00F065F1" w:rsidRPr="00F065F1">
        <w:rPr>
          <w:rFonts w:ascii="Times New Roman" w:hAnsi="Times New Roman" w:cs="Times New Roman" w:hint="eastAsia"/>
          <w:sz w:val="28"/>
          <w:szCs w:val="28"/>
        </w:rPr>
        <w:t>Dogberry erroneously substitutes comprehend</w:t>
      </w:r>
      <w:r w:rsidR="00F065F1">
        <w:rPr>
          <w:rFonts w:ascii="Times New Roman" w:hAnsi="Times New Roman" w:cs="Times New Roman" w:hint="eastAsia"/>
          <w:sz w:val="28"/>
          <w:szCs w:val="28"/>
        </w:rPr>
        <w:t xml:space="preserve"> </w:t>
      </w:r>
      <w:r w:rsidR="00F065F1" w:rsidRPr="00F065F1">
        <w:rPr>
          <w:rFonts w:ascii="Times New Roman" w:hAnsi="Times New Roman" w:cs="Times New Roman" w:hint="eastAsia"/>
          <w:sz w:val="28"/>
          <w:szCs w:val="28"/>
        </w:rPr>
        <w:t>(to understand) for apprehend (to arrest), demonstrating a clear prefix error.</w:t>
      </w:r>
      <w:r w:rsidR="00F065F1">
        <w:rPr>
          <w:rFonts w:ascii="Times New Roman" w:hAnsi="Times New Roman" w:cs="Times New Roman" w:hint="eastAsia"/>
          <w:sz w:val="28"/>
          <w:szCs w:val="28"/>
        </w:rPr>
        <w:t xml:space="preserve"> </w:t>
      </w:r>
      <w:r w:rsidRPr="00C41FD7">
        <w:rPr>
          <w:rFonts w:ascii="Times New Roman" w:hAnsi="Times New Roman" w:cs="Times New Roman" w:hint="eastAsia"/>
          <w:sz w:val="28"/>
          <w:szCs w:val="28"/>
        </w:rPr>
        <w:t>The shift from ap- to com- alters both the semantic scope and functional application of the verb, changing a legal/action-oriented term (apprehend) into a cognitive one (comprehend), and thus distorting the intended meaning entirely.</w:t>
      </w:r>
    </w:p>
    <w:p w14:paraId="2312353D" w14:textId="34764F18" w:rsidR="007A3BF5" w:rsidRPr="00F065F1" w:rsidRDefault="007A3BF5" w:rsidP="00265A36">
      <w:pPr>
        <w:pStyle w:val="a9"/>
        <w:numPr>
          <w:ilvl w:val="0"/>
          <w:numId w:val="31"/>
        </w:numPr>
        <w:jc w:val="both"/>
        <w:rPr>
          <w:rFonts w:ascii="Times New Roman" w:hAnsi="Times New Roman" w:cs="Times New Roman"/>
          <w:sz w:val="28"/>
          <w:szCs w:val="28"/>
        </w:rPr>
      </w:pPr>
      <w:r w:rsidRPr="00F065F1">
        <w:rPr>
          <w:rFonts w:ascii="Times New Roman" w:hAnsi="Times New Roman" w:cs="Times New Roman" w:hint="eastAsia"/>
          <w:sz w:val="28"/>
          <w:szCs w:val="28"/>
        </w:rPr>
        <w:t xml:space="preserve">Why, you say well. But I have another </w:t>
      </w:r>
      <w:r w:rsidRPr="00F065F1">
        <w:rPr>
          <w:rFonts w:ascii="Times New Roman" w:hAnsi="Times New Roman" w:cs="Times New Roman" w:hint="eastAsia"/>
          <w:sz w:val="28"/>
          <w:szCs w:val="28"/>
          <w:u w:val="single"/>
        </w:rPr>
        <w:t xml:space="preserve">messenger </w:t>
      </w:r>
      <w:r w:rsidRPr="00F065F1">
        <w:rPr>
          <w:rFonts w:ascii="Times New Roman" w:hAnsi="Times New Roman" w:cs="Times New Roman" w:hint="eastAsia"/>
          <w:sz w:val="28"/>
          <w:szCs w:val="28"/>
        </w:rPr>
        <w:t>to your worship.</w:t>
      </w:r>
    </w:p>
    <w:p w14:paraId="60777AE4" w14:textId="77777777" w:rsidR="004F1EAD" w:rsidRPr="004F1EAD" w:rsidRDefault="00F065F1" w:rsidP="004F1EAD">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004F1EAD" w:rsidRPr="004F1EAD">
        <w:rPr>
          <w:rFonts w:ascii="Times New Roman" w:hAnsi="Times New Roman" w:cs="Times New Roman" w:hint="eastAsia"/>
          <w:sz w:val="28"/>
          <w:szCs w:val="28"/>
          <w:u w:val="single"/>
        </w:rPr>
        <w:t>Correct prefix</w:t>
      </w:r>
      <w:r w:rsidR="004F1EAD" w:rsidRPr="004F1EAD">
        <w:rPr>
          <w:rFonts w:ascii="Times New Roman" w:hAnsi="Times New Roman" w:cs="Times New Roman" w:hint="eastAsia"/>
          <w:sz w:val="28"/>
          <w:szCs w:val="28"/>
        </w:rPr>
        <w:t>: a- (from ad-, indicating movement toward)</w:t>
      </w:r>
    </w:p>
    <w:p w14:paraId="6F5D4829" w14:textId="77777777" w:rsidR="004F1EAD" w:rsidRPr="004F1EAD" w:rsidRDefault="004F1EAD" w:rsidP="004F1EAD">
      <w:pPr>
        <w:ind w:firstLineChars="200" w:firstLine="560"/>
        <w:jc w:val="both"/>
        <w:rPr>
          <w:rFonts w:ascii="Times New Roman" w:hAnsi="Times New Roman" w:cs="Times New Roman"/>
          <w:sz w:val="28"/>
          <w:szCs w:val="28"/>
        </w:rPr>
      </w:pPr>
      <w:r w:rsidRPr="004F1EAD">
        <w:rPr>
          <w:rFonts w:ascii="Times New Roman" w:hAnsi="Times New Roman" w:cs="Times New Roman" w:hint="eastAsia"/>
          <w:sz w:val="28"/>
          <w:szCs w:val="28"/>
          <w:u w:val="single"/>
        </w:rPr>
        <w:t>Incorrect prefix</w:t>
      </w:r>
      <w:r w:rsidRPr="004F1EAD">
        <w:rPr>
          <w:rFonts w:ascii="Times New Roman" w:hAnsi="Times New Roman" w:cs="Times New Roman" w:hint="eastAsia"/>
          <w:sz w:val="28"/>
          <w:szCs w:val="28"/>
        </w:rPr>
        <w:t>: re- (indicating backward or opposite action)</w:t>
      </w:r>
    </w:p>
    <w:p w14:paraId="6711161B" w14:textId="4CE600E7" w:rsidR="00F065F1" w:rsidRDefault="004F1EAD" w:rsidP="004F1EAD">
      <w:pPr>
        <w:ind w:firstLineChars="200" w:firstLine="560"/>
        <w:jc w:val="both"/>
        <w:rPr>
          <w:rFonts w:ascii="Times New Roman" w:hAnsi="Times New Roman" w:cs="Times New Roman"/>
          <w:sz w:val="28"/>
          <w:szCs w:val="28"/>
        </w:rPr>
      </w:pPr>
      <w:r w:rsidRPr="004F1EAD">
        <w:rPr>
          <w:rFonts w:ascii="Times New Roman" w:hAnsi="Times New Roman" w:cs="Times New Roman" w:hint="eastAsia"/>
          <w:sz w:val="28"/>
          <w:szCs w:val="28"/>
          <w:u w:val="single"/>
        </w:rPr>
        <w:t>Error Type</w:t>
      </w:r>
      <w:r w:rsidRPr="004F1EAD">
        <w:rPr>
          <w:rFonts w:ascii="Times New Roman" w:hAnsi="Times New Roman" w:cs="Times New Roman" w:hint="eastAsia"/>
          <w:sz w:val="28"/>
          <w:szCs w:val="28"/>
        </w:rPr>
        <w:t>: Prefix substitution</w:t>
      </w:r>
    </w:p>
    <w:p w14:paraId="3415369A" w14:textId="1E84A7AA" w:rsidR="004F1EAD" w:rsidRPr="00F065F1" w:rsidRDefault="004F1EAD" w:rsidP="004F1EAD">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Analysis: </w:t>
      </w:r>
      <w:r w:rsidR="00D2487E" w:rsidRPr="00D2487E">
        <w:rPr>
          <w:rFonts w:ascii="Times New Roman" w:hAnsi="Times New Roman" w:cs="Times New Roman" w:hint="eastAsia"/>
          <w:sz w:val="28"/>
          <w:szCs w:val="28"/>
        </w:rPr>
        <w:t>Launcelot mistakenly substitutes reproach (to criticize or blame) for approach (to come near), exemplifying a prefix error.</w:t>
      </w:r>
      <w:r w:rsidR="00D2487E">
        <w:rPr>
          <w:rFonts w:ascii="Times New Roman" w:hAnsi="Times New Roman" w:cs="Times New Roman" w:hint="eastAsia"/>
          <w:sz w:val="28"/>
          <w:szCs w:val="28"/>
        </w:rPr>
        <w:t xml:space="preserve"> </w:t>
      </w:r>
      <w:r w:rsidR="00D2487E" w:rsidRPr="00D2487E">
        <w:rPr>
          <w:rFonts w:ascii="Times New Roman" w:hAnsi="Times New Roman" w:cs="Times New Roman" w:hint="eastAsia"/>
          <w:sz w:val="28"/>
          <w:szCs w:val="28"/>
        </w:rPr>
        <w:t>The replacement of a- with re- reverses the directionality implied by the verb, transforming a neutral spatial action (approach) into a negative evaluative act (reproach), thus inverting the original meaning and disrupting the communicative intent.</w:t>
      </w:r>
    </w:p>
    <w:p w14:paraId="13B87013" w14:textId="6A57680E" w:rsidR="007A3BF5" w:rsidRPr="00D2487E" w:rsidRDefault="007A3BF5" w:rsidP="00265A36">
      <w:pPr>
        <w:pStyle w:val="a9"/>
        <w:numPr>
          <w:ilvl w:val="0"/>
          <w:numId w:val="31"/>
        </w:numPr>
        <w:jc w:val="both"/>
        <w:rPr>
          <w:rFonts w:ascii="Times New Roman" w:hAnsi="Times New Roman" w:cs="Times New Roman"/>
          <w:sz w:val="28"/>
          <w:szCs w:val="28"/>
        </w:rPr>
      </w:pPr>
      <w:r w:rsidRPr="00D2487E">
        <w:rPr>
          <w:rFonts w:ascii="Times New Roman" w:hAnsi="Times New Roman" w:cs="Times New Roman" w:hint="eastAsia"/>
          <w:sz w:val="28"/>
          <w:szCs w:val="28"/>
        </w:rPr>
        <w:t xml:space="preserve">I beseech you, sir, go. My young master doth expect your </w:t>
      </w:r>
      <w:r w:rsidRPr="00D2487E">
        <w:rPr>
          <w:rFonts w:ascii="Times New Roman" w:hAnsi="Times New Roman" w:cs="Times New Roman" w:hint="eastAsia"/>
          <w:sz w:val="28"/>
          <w:szCs w:val="28"/>
          <w:u w:val="single"/>
        </w:rPr>
        <w:t>reproach</w:t>
      </w:r>
      <w:r w:rsidRPr="00D2487E">
        <w:rPr>
          <w:rFonts w:ascii="Times New Roman" w:hAnsi="Times New Roman" w:cs="Times New Roman" w:hint="eastAsia"/>
          <w:sz w:val="28"/>
          <w:szCs w:val="28"/>
        </w:rPr>
        <w:t>.</w:t>
      </w:r>
    </w:p>
    <w:p w14:paraId="3C09C482" w14:textId="5DC4889D" w:rsidR="00966F4F" w:rsidRDefault="00966F4F" w:rsidP="00966F4F">
      <w:pPr>
        <w:ind w:firstLine="570"/>
        <w:jc w:val="both"/>
        <w:rPr>
          <w:rFonts w:ascii="Times New Roman" w:hAnsi="Times New Roman" w:cs="Times New Roman"/>
          <w:sz w:val="28"/>
          <w:szCs w:val="28"/>
        </w:rPr>
      </w:pPr>
      <w:r w:rsidRPr="00966F4F">
        <w:rPr>
          <w:rFonts w:ascii="Times New Roman" w:hAnsi="Times New Roman" w:cs="Times New Roman" w:hint="eastAsia"/>
          <w:sz w:val="28"/>
          <w:szCs w:val="28"/>
          <w:u w:val="single"/>
        </w:rPr>
        <w:t>Correct prefix</w:t>
      </w:r>
      <w:r w:rsidRPr="00966F4F">
        <w:rPr>
          <w:rFonts w:ascii="Times New Roman" w:hAnsi="Times New Roman" w:cs="Times New Roman" w:hint="eastAsia"/>
          <w:sz w:val="28"/>
          <w:szCs w:val="28"/>
        </w:rPr>
        <w:t>: a- (indicating movement toward)</w:t>
      </w:r>
    </w:p>
    <w:p w14:paraId="12A95E90" w14:textId="77777777" w:rsidR="00966F4F" w:rsidRDefault="00966F4F" w:rsidP="00966F4F">
      <w:pPr>
        <w:ind w:firstLine="570"/>
        <w:jc w:val="both"/>
        <w:rPr>
          <w:rFonts w:ascii="Times New Roman" w:hAnsi="Times New Roman" w:cs="Times New Roman"/>
          <w:sz w:val="28"/>
          <w:szCs w:val="28"/>
        </w:rPr>
      </w:pPr>
      <w:r w:rsidRPr="00966F4F">
        <w:rPr>
          <w:rFonts w:ascii="Times New Roman" w:hAnsi="Times New Roman" w:cs="Times New Roman" w:hint="eastAsia"/>
          <w:sz w:val="28"/>
          <w:szCs w:val="28"/>
          <w:u w:val="single"/>
        </w:rPr>
        <w:t>Incorrect prefix</w:t>
      </w:r>
      <w:r w:rsidRPr="00966F4F">
        <w:rPr>
          <w:rFonts w:ascii="Times New Roman" w:hAnsi="Times New Roman" w:cs="Times New Roman" w:hint="eastAsia"/>
          <w:sz w:val="28"/>
          <w:szCs w:val="28"/>
        </w:rPr>
        <w:t>: re- (indicating backward or opposite action)</w:t>
      </w:r>
    </w:p>
    <w:p w14:paraId="2DB2A574" w14:textId="77777777" w:rsidR="00966F4F" w:rsidRDefault="00966F4F" w:rsidP="00966F4F">
      <w:pPr>
        <w:ind w:firstLine="570"/>
        <w:jc w:val="both"/>
        <w:rPr>
          <w:rFonts w:ascii="Times New Roman" w:hAnsi="Times New Roman" w:cs="Times New Roman"/>
          <w:sz w:val="28"/>
          <w:szCs w:val="28"/>
        </w:rPr>
      </w:pPr>
      <w:r w:rsidRPr="00966F4F">
        <w:rPr>
          <w:rFonts w:ascii="Times New Roman" w:hAnsi="Times New Roman" w:cs="Times New Roman" w:hint="eastAsia"/>
          <w:sz w:val="28"/>
          <w:szCs w:val="28"/>
          <w:u w:val="single"/>
        </w:rPr>
        <w:lastRenderedPageBreak/>
        <w:t>Error Type</w:t>
      </w:r>
      <w:r w:rsidRPr="00966F4F">
        <w:rPr>
          <w:rFonts w:ascii="Times New Roman" w:hAnsi="Times New Roman" w:cs="Times New Roman" w:hint="eastAsia"/>
          <w:sz w:val="28"/>
          <w:szCs w:val="28"/>
        </w:rPr>
        <w:t>: Prefix substitution</w:t>
      </w:r>
    </w:p>
    <w:p w14:paraId="245BA1B5" w14:textId="6FFACD85" w:rsidR="00D2487E" w:rsidRPr="00D2487E" w:rsidRDefault="00966F4F" w:rsidP="00966F4F">
      <w:pPr>
        <w:ind w:firstLine="570"/>
        <w:jc w:val="both"/>
        <w:rPr>
          <w:rFonts w:ascii="Times New Roman" w:hAnsi="Times New Roman" w:cs="Times New Roman"/>
          <w:sz w:val="28"/>
          <w:szCs w:val="28"/>
        </w:rPr>
      </w:pPr>
      <w:r w:rsidRPr="007001B3">
        <w:rPr>
          <w:rFonts w:ascii="Times New Roman" w:hAnsi="Times New Roman" w:cs="Times New Roman" w:hint="eastAsia"/>
          <w:sz w:val="28"/>
          <w:szCs w:val="28"/>
          <w:u w:val="single"/>
        </w:rPr>
        <w:t>Analysis</w:t>
      </w:r>
      <w:r>
        <w:rPr>
          <w:rFonts w:ascii="Times New Roman" w:hAnsi="Times New Roman" w:cs="Times New Roman" w:hint="eastAsia"/>
          <w:sz w:val="28"/>
          <w:szCs w:val="28"/>
        </w:rPr>
        <w:t xml:space="preserve">: </w:t>
      </w:r>
      <w:r w:rsidR="007001B3" w:rsidRPr="007001B3">
        <w:rPr>
          <w:rFonts w:ascii="Times New Roman" w:hAnsi="Times New Roman" w:cs="Times New Roman" w:hint="eastAsia"/>
          <w:sz w:val="28"/>
          <w:szCs w:val="28"/>
        </w:rPr>
        <w:t>Launcelot mistakenly substitutes reproach (to criticize or blame) for approach (to come near), representing a prefix error.</w:t>
      </w:r>
      <w:r w:rsidR="007001B3">
        <w:rPr>
          <w:rFonts w:ascii="Times New Roman" w:hAnsi="Times New Roman" w:cs="Times New Roman" w:hint="eastAsia"/>
          <w:sz w:val="28"/>
          <w:szCs w:val="28"/>
        </w:rPr>
        <w:t xml:space="preserve"> </w:t>
      </w:r>
      <w:r w:rsidRPr="00966F4F">
        <w:rPr>
          <w:rFonts w:ascii="Times New Roman" w:hAnsi="Times New Roman" w:cs="Times New Roman" w:hint="eastAsia"/>
          <w:sz w:val="28"/>
          <w:szCs w:val="28"/>
        </w:rPr>
        <w:t>The replacement of a- with re- reverses the action, transforming a neutral spatial verb (approach) into a negative evaluative one (reproach), thereby altering the meaning from a physical act of moving closer to a moral judgment, thus resulting in a complete reversal of intent.</w:t>
      </w:r>
    </w:p>
    <w:p w14:paraId="77846A53" w14:textId="2E54AE0B" w:rsidR="007A3BF5" w:rsidRDefault="007A3BF5" w:rsidP="00554D2B">
      <w:pPr>
        <w:jc w:val="both"/>
        <w:rPr>
          <w:rFonts w:ascii="Times New Roman" w:hAnsi="Times New Roman" w:cs="Times New Roman"/>
          <w:sz w:val="28"/>
          <w:szCs w:val="28"/>
        </w:rPr>
      </w:pPr>
      <w:r w:rsidRPr="007A3BF5">
        <w:rPr>
          <w:rFonts w:ascii="Times New Roman" w:hAnsi="Times New Roman" w:cs="Times New Roman" w:hint="eastAsia"/>
          <w:sz w:val="28"/>
          <w:szCs w:val="28"/>
        </w:rPr>
        <w:t xml:space="preserve">(f) </w:t>
      </w:r>
      <w:r w:rsidR="00AE6C39">
        <w:rPr>
          <w:rFonts w:ascii="Times New Roman" w:hAnsi="Times New Roman" w:cs="Times New Roman" w:hint="eastAsia"/>
          <w:sz w:val="28"/>
          <w:szCs w:val="28"/>
        </w:rPr>
        <w:t xml:space="preserve"> </w:t>
      </w:r>
      <w:r w:rsidRPr="007A3BF5">
        <w:rPr>
          <w:rFonts w:ascii="Times New Roman" w:hAnsi="Times New Roman" w:cs="Times New Roman" w:hint="eastAsia"/>
          <w:sz w:val="28"/>
          <w:szCs w:val="28"/>
        </w:rPr>
        <w:t xml:space="preserve">Marry, sir, by my wife, who, if she had been a woman </w:t>
      </w:r>
      <w:r w:rsidRPr="0021626F">
        <w:rPr>
          <w:rFonts w:ascii="Times New Roman" w:hAnsi="Times New Roman" w:cs="Times New Roman" w:hint="eastAsia"/>
          <w:sz w:val="28"/>
          <w:szCs w:val="28"/>
          <w:u w:val="single"/>
        </w:rPr>
        <w:t>cardinally</w:t>
      </w:r>
      <w:r w:rsidRPr="007A3BF5">
        <w:rPr>
          <w:rFonts w:ascii="Times New Roman" w:hAnsi="Times New Roman" w:cs="Times New Roman" w:hint="eastAsia"/>
          <w:sz w:val="28"/>
          <w:szCs w:val="28"/>
        </w:rPr>
        <w:t xml:space="preserve"> Given</w:t>
      </w:r>
    </w:p>
    <w:p w14:paraId="7D693C5E" w14:textId="77777777" w:rsidR="005F0B58" w:rsidRPr="005F0B58" w:rsidRDefault="007001B3" w:rsidP="005F0B58">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005F0B58" w:rsidRPr="005F0B58">
        <w:rPr>
          <w:rFonts w:ascii="Times New Roman" w:hAnsi="Times New Roman" w:cs="Times New Roman" w:hint="eastAsia"/>
          <w:sz w:val="28"/>
          <w:szCs w:val="28"/>
          <w:u w:val="single"/>
        </w:rPr>
        <w:t>Correct root</w:t>
      </w:r>
      <w:r w:rsidR="005F0B58" w:rsidRPr="005F0B58">
        <w:rPr>
          <w:rFonts w:ascii="Times New Roman" w:hAnsi="Times New Roman" w:cs="Times New Roman" w:hint="eastAsia"/>
          <w:sz w:val="28"/>
          <w:szCs w:val="28"/>
        </w:rPr>
        <w:t>: carn- (relating to flesh or the body)</w:t>
      </w:r>
    </w:p>
    <w:p w14:paraId="30557EF3" w14:textId="32672B44" w:rsidR="005F0B58" w:rsidRDefault="005F0B58" w:rsidP="005F0B58">
      <w:pPr>
        <w:ind w:firstLineChars="200" w:firstLine="560"/>
        <w:jc w:val="both"/>
        <w:rPr>
          <w:rFonts w:ascii="Times New Roman" w:hAnsi="Times New Roman" w:cs="Times New Roman"/>
          <w:sz w:val="28"/>
          <w:szCs w:val="28"/>
        </w:rPr>
      </w:pPr>
      <w:r w:rsidRPr="005F0B58">
        <w:rPr>
          <w:rFonts w:ascii="Times New Roman" w:hAnsi="Times New Roman" w:cs="Times New Roman" w:hint="eastAsia"/>
          <w:sz w:val="28"/>
          <w:szCs w:val="28"/>
        </w:rPr>
        <w:t xml:space="preserve">Incorrect root: cardin- (relating to </w:t>
      </w:r>
      <w:r>
        <w:rPr>
          <w:rFonts w:ascii="Times New Roman" w:hAnsi="Times New Roman" w:cs="Times New Roman"/>
          <w:sz w:val="28"/>
          <w:szCs w:val="28"/>
        </w:rPr>
        <w:t>“</w:t>
      </w:r>
      <w:r w:rsidRPr="005F0B58">
        <w:rPr>
          <w:rFonts w:ascii="Times New Roman" w:hAnsi="Times New Roman" w:cs="Times New Roman" w:hint="eastAsia"/>
          <w:sz w:val="28"/>
          <w:szCs w:val="28"/>
        </w:rPr>
        <w:t>cardinal,</w:t>
      </w:r>
      <w:r>
        <w:rPr>
          <w:rFonts w:ascii="Times New Roman" w:hAnsi="Times New Roman" w:cs="Times New Roman"/>
          <w:sz w:val="28"/>
          <w:szCs w:val="28"/>
        </w:rPr>
        <w:t>”</w:t>
      </w:r>
      <w:r w:rsidRPr="005F0B58">
        <w:rPr>
          <w:rFonts w:ascii="Times New Roman" w:hAnsi="Times New Roman" w:cs="Times New Roman" w:hint="eastAsia"/>
          <w:sz w:val="28"/>
          <w:szCs w:val="28"/>
        </w:rPr>
        <w:t xml:space="preserve"> meaning primary or essential)</w:t>
      </w:r>
    </w:p>
    <w:p w14:paraId="49081AE7" w14:textId="77777777" w:rsidR="005F0B58" w:rsidRDefault="005F0B58" w:rsidP="005F0B58">
      <w:pPr>
        <w:ind w:firstLineChars="200" w:firstLine="560"/>
        <w:jc w:val="both"/>
        <w:rPr>
          <w:rFonts w:ascii="Times New Roman" w:hAnsi="Times New Roman" w:cs="Times New Roman"/>
          <w:sz w:val="28"/>
          <w:szCs w:val="28"/>
        </w:rPr>
      </w:pPr>
      <w:r w:rsidRPr="005F0B58">
        <w:rPr>
          <w:rFonts w:ascii="Times New Roman" w:hAnsi="Times New Roman" w:cs="Times New Roman" w:hint="eastAsia"/>
          <w:sz w:val="28"/>
          <w:szCs w:val="28"/>
          <w:u w:val="single"/>
        </w:rPr>
        <w:t>Error Type</w:t>
      </w:r>
      <w:r w:rsidRPr="005F0B58">
        <w:rPr>
          <w:rFonts w:ascii="Times New Roman" w:hAnsi="Times New Roman" w:cs="Times New Roman" w:hint="eastAsia"/>
          <w:sz w:val="28"/>
          <w:szCs w:val="28"/>
        </w:rPr>
        <w:t>: Root confusion</w:t>
      </w:r>
    </w:p>
    <w:p w14:paraId="61B20ADB" w14:textId="7110B1C3" w:rsidR="007001B3" w:rsidRPr="007A3BF5" w:rsidRDefault="005F0B58" w:rsidP="005F0B58">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Analysis: </w:t>
      </w:r>
      <w:r w:rsidR="002437F3" w:rsidRPr="002437F3">
        <w:rPr>
          <w:rFonts w:ascii="Times New Roman" w:hAnsi="Times New Roman" w:cs="Times New Roman" w:hint="eastAsia"/>
          <w:sz w:val="28"/>
          <w:szCs w:val="28"/>
        </w:rPr>
        <w:t>Elbow mistakenly substitutes cardinally (in a manner relating to a cardinal or a key role) for carnally (pertaining to the physical body), resulting in a root confusion error.</w:t>
      </w:r>
      <w:r w:rsidR="002437F3">
        <w:rPr>
          <w:rFonts w:ascii="Times New Roman" w:hAnsi="Times New Roman" w:cs="Times New Roman" w:hint="eastAsia"/>
          <w:sz w:val="28"/>
          <w:szCs w:val="28"/>
        </w:rPr>
        <w:t xml:space="preserve"> </w:t>
      </w:r>
      <w:r w:rsidRPr="005F0B58">
        <w:rPr>
          <w:rFonts w:ascii="Times New Roman" w:hAnsi="Times New Roman" w:cs="Times New Roman" w:hint="eastAsia"/>
          <w:sz w:val="28"/>
          <w:szCs w:val="28"/>
        </w:rPr>
        <w:t>The substitution of carn- with cardin- shifts the meaning from something bodily or physical (carnally) to something related to importance or position (cardinally), creating a complete disconnect between the intended and actual meanings.</w:t>
      </w:r>
    </w:p>
    <w:p w14:paraId="2DEFFBDF" w14:textId="46F47CC2" w:rsidR="007A3BF5" w:rsidRPr="002437F3" w:rsidRDefault="007A3BF5" w:rsidP="00EB78EA">
      <w:pPr>
        <w:pStyle w:val="a9"/>
        <w:numPr>
          <w:ilvl w:val="0"/>
          <w:numId w:val="16"/>
        </w:numPr>
        <w:jc w:val="both"/>
        <w:rPr>
          <w:rFonts w:ascii="Times New Roman" w:hAnsi="Times New Roman" w:cs="Times New Roman"/>
          <w:sz w:val="28"/>
          <w:szCs w:val="28"/>
        </w:rPr>
      </w:pPr>
      <w:r w:rsidRPr="002437F3">
        <w:rPr>
          <w:rFonts w:ascii="Times New Roman" w:hAnsi="Times New Roman" w:cs="Times New Roman" w:hint="eastAsia"/>
          <w:sz w:val="28"/>
          <w:szCs w:val="28"/>
        </w:rPr>
        <w:t>he</w:t>
      </w:r>
      <w:r w:rsidR="008F089E" w:rsidRPr="002437F3">
        <w:rPr>
          <w:rFonts w:ascii="Times New Roman" w:hAnsi="Times New Roman" w:cs="Times New Roman"/>
          <w:sz w:val="28"/>
          <w:szCs w:val="28"/>
        </w:rPr>
        <w:t>’</w:t>
      </w:r>
      <w:r w:rsidRPr="002437F3">
        <w:rPr>
          <w:rFonts w:ascii="Times New Roman" w:hAnsi="Times New Roman" w:cs="Times New Roman" w:hint="eastAsia"/>
          <w:sz w:val="28"/>
          <w:szCs w:val="28"/>
        </w:rPr>
        <w:t xml:space="preserve">s an </w:t>
      </w:r>
      <w:r w:rsidRPr="002437F3">
        <w:rPr>
          <w:rFonts w:ascii="Times New Roman" w:hAnsi="Times New Roman" w:cs="Times New Roman" w:hint="eastAsia"/>
          <w:sz w:val="28"/>
          <w:szCs w:val="28"/>
          <w:u w:val="single"/>
        </w:rPr>
        <w:t>infinitive</w:t>
      </w:r>
      <w:r w:rsidRPr="002437F3">
        <w:rPr>
          <w:rFonts w:ascii="Times New Roman" w:hAnsi="Times New Roman" w:cs="Times New Roman" w:hint="eastAsia"/>
          <w:sz w:val="28"/>
          <w:szCs w:val="28"/>
        </w:rPr>
        <w:t xml:space="preserve"> thing upon my score.</w:t>
      </w:r>
    </w:p>
    <w:p w14:paraId="467BE2A9" w14:textId="77777777" w:rsidR="00087F05" w:rsidRDefault="00087F05" w:rsidP="00087F05">
      <w:pPr>
        <w:ind w:firstLineChars="200" w:firstLine="560"/>
        <w:jc w:val="both"/>
        <w:rPr>
          <w:rFonts w:ascii="Times New Roman" w:hAnsi="Times New Roman" w:cs="Times New Roman"/>
          <w:sz w:val="28"/>
          <w:szCs w:val="28"/>
        </w:rPr>
      </w:pPr>
      <w:r w:rsidRPr="00087F05">
        <w:rPr>
          <w:rFonts w:ascii="Times New Roman" w:hAnsi="Times New Roman" w:cs="Times New Roman" w:hint="eastAsia"/>
          <w:sz w:val="28"/>
          <w:szCs w:val="28"/>
          <w:u w:val="single"/>
        </w:rPr>
        <w:lastRenderedPageBreak/>
        <w:t>Correct suffix</w:t>
      </w:r>
      <w:r w:rsidRPr="00087F05">
        <w:rPr>
          <w:rFonts w:ascii="Times New Roman" w:hAnsi="Times New Roman" w:cs="Times New Roman" w:hint="eastAsia"/>
          <w:sz w:val="28"/>
          <w:szCs w:val="28"/>
        </w:rPr>
        <w:t>: -</w:t>
      </w:r>
      <w:proofErr w:type="spellStart"/>
      <w:r w:rsidRPr="00087F05">
        <w:rPr>
          <w:rFonts w:ascii="Times New Roman" w:hAnsi="Times New Roman" w:cs="Times New Roman" w:hint="eastAsia"/>
          <w:sz w:val="28"/>
          <w:szCs w:val="28"/>
        </w:rPr>
        <w:t>ite</w:t>
      </w:r>
      <w:proofErr w:type="spellEnd"/>
      <w:r w:rsidRPr="00087F05">
        <w:rPr>
          <w:rFonts w:ascii="Times New Roman" w:hAnsi="Times New Roman" w:cs="Times New Roman" w:hint="eastAsia"/>
          <w:sz w:val="28"/>
          <w:szCs w:val="28"/>
        </w:rPr>
        <w:t xml:space="preserve"> (used to form adjectives indicating qualities or characteristics)</w:t>
      </w:r>
    </w:p>
    <w:p w14:paraId="6EECAEE5" w14:textId="3F4FBF05" w:rsidR="00087F05" w:rsidRDefault="00087F05" w:rsidP="00087F05">
      <w:pPr>
        <w:ind w:firstLineChars="200" w:firstLine="560"/>
        <w:jc w:val="both"/>
        <w:rPr>
          <w:rFonts w:ascii="Times New Roman" w:hAnsi="Times New Roman" w:cs="Times New Roman"/>
          <w:sz w:val="28"/>
          <w:szCs w:val="28"/>
        </w:rPr>
      </w:pPr>
      <w:r w:rsidRPr="00087F05">
        <w:rPr>
          <w:rFonts w:ascii="Times New Roman" w:hAnsi="Times New Roman" w:cs="Times New Roman" w:hint="eastAsia"/>
          <w:sz w:val="28"/>
          <w:szCs w:val="28"/>
          <w:u w:val="single"/>
        </w:rPr>
        <w:t>Incorrect suffix</w:t>
      </w:r>
      <w:r w:rsidRPr="00087F05">
        <w:rPr>
          <w:rFonts w:ascii="Times New Roman" w:hAnsi="Times New Roman" w:cs="Times New Roman" w:hint="eastAsia"/>
          <w:sz w:val="28"/>
          <w:szCs w:val="28"/>
        </w:rPr>
        <w:t xml:space="preserve">: </w:t>
      </w:r>
      <w:r>
        <w:rPr>
          <w:rFonts w:ascii="Times New Roman" w:hAnsi="Times New Roman" w:cs="Times New Roman" w:hint="eastAsia"/>
          <w:sz w:val="28"/>
          <w:szCs w:val="28"/>
        </w:rPr>
        <w:t>-</w:t>
      </w:r>
      <w:proofErr w:type="spellStart"/>
      <w:r w:rsidRPr="00087F05">
        <w:rPr>
          <w:rFonts w:ascii="Times New Roman" w:hAnsi="Times New Roman" w:cs="Times New Roman" w:hint="eastAsia"/>
          <w:sz w:val="28"/>
          <w:szCs w:val="28"/>
        </w:rPr>
        <w:t>itive</w:t>
      </w:r>
      <w:proofErr w:type="spellEnd"/>
      <w:r w:rsidRPr="00087F05">
        <w:rPr>
          <w:rFonts w:ascii="Times New Roman" w:hAnsi="Times New Roman" w:cs="Times New Roman" w:hint="eastAsia"/>
          <w:sz w:val="28"/>
          <w:szCs w:val="28"/>
        </w:rPr>
        <w:t xml:space="preserve"> (used to form nouns, often referring to grammatical concepts or parts of speech)</w:t>
      </w:r>
    </w:p>
    <w:p w14:paraId="754563D2" w14:textId="77777777" w:rsidR="00087F05" w:rsidRDefault="00087F05" w:rsidP="00087F05">
      <w:pPr>
        <w:ind w:firstLineChars="200" w:firstLine="560"/>
        <w:jc w:val="both"/>
        <w:rPr>
          <w:rFonts w:ascii="Times New Roman" w:hAnsi="Times New Roman" w:cs="Times New Roman"/>
          <w:sz w:val="28"/>
          <w:szCs w:val="28"/>
        </w:rPr>
      </w:pPr>
      <w:r w:rsidRPr="00087F05">
        <w:rPr>
          <w:rFonts w:ascii="Times New Roman" w:hAnsi="Times New Roman" w:cs="Times New Roman" w:hint="eastAsia"/>
          <w:sz w:val="28"/>
          <w:szCs w:val="28"/>
          <w:u w:val="single"/>
        </w:rPr>
        <w:t>Error Type</w:t>
      </w:r>
      <w:r w:rsidRPr="00087F05">
        <w:rPr>
          <w:rFonts w:ascii="Times New Roman" w:hAnsi="Times New Roman" w:cs="Times New Roman" w:hint="eastAsia"/>
          <w:sz w:val="28"/>
          <w:szCs w:val="28"/>
        </w:rPr>
        <w:t>: Suffix error</w:t>
      </w:r>
    </w:p>
    <w:p w14:paraId="6275AA44" w14:textId="05B8CB0F" w:rsidR="002437F3" w:rsidRPr="002437F3" w:rsidRDefault="00087F05" w:rsidP="00087F05">
      <w:pPr>
        <w:ind w:firstLineChars="200" w:firstLine="560"/>
        <w:jc w:val="both"/>
        <w:rPr>
          <w:rFonts w:ascii="Times New Roman" w:hAnsi="Times New Roman" w:cs="Times New Roman"/>
          <w:sz w:val="28"/>
          <w:szCs w:val="28"/>
        </w:rPr>
      </w:pPr>
      <w:r w:rsidRPr="00EB78EA">
        <w:rPr>
          <w:rFonts w:ascii="Times New Roman" w:hAnsi="Times New Roman" w:cs="Times New Roman" w:hint="eastAsia"/>
          <w:sz w:val="28"/>
          <w:szCs w:val="28"/>
          <w:u w:val="single"/>
        </w:rPr>
        <w:t>Analysis</w:t>
      </w:r>
      <w:r>
        <w:rPr>
          <w:rFonts w:ascii="Times New Roman" w:hAnsi="Times New Roman" w:cs="Times New Roman" w:hint="eastAsia"/>
          <w:sz w:val="28"/>
          <w:szCs w:val="28"/>
        </w:rPr>
        <w:t xml:space="preserve">: </w:t>
      </w:r>
      <w:r w:rsidR="00B23DF5" w:rsidRPr="00B23DF5">
        <w:rPr>
          <w:rFonts w:ascii="Times New Roman" w:hAnsi="Times New Roman" w:cs="Times New Roman" w:hint="eastAsia"/>
          <w:sz w:val="28"/>
          <w:szCs w:val="28"/>
        </w:rPr>
        <w:t>Mistress Quickly mistakenly substitutes infinitive (a grammatical term) for infinite (meaning boundless or limitless), resulting in a suffix error.</w:t>
      </w:r>
      <w:r w:rsidR="00B23DF5">
        <w:rPr>
          <w:rFonts w:ascii="Times New Roman" w:hAnsi="Times New Roman" w:cs="Times New Roman" w:hint="eastAsia"/>
          <w:sz w:val="28"/>
          <w:szCs w:val="28"/>
        </w:rPr>
        <w:t xml:space="preserve"> </w:t>
      </w:r>
      <w:r w:rsidRPr="00087F05">
        <w:rPr>
          <w:rFonts w:ascii="Times New Roman" w:hAnsi="Times New Roman" w:cs="Times New Roman" w:hint="eastAsia"/>
          <w:sz w:val="28"/>
          <w:szCs w:val="28"/>
        </w:rPr>
        <w:t>The substitution of the suffix -</w:t>
      </w:r>
      <w:proofErr w:type="spellStart"/>
      <w:r w:rsidRPr="00087F05">
        <w:rPr>
          <w:rFonts w:ascii="Times New Roman" w:hAnsi="Times New Roman" w:cs="Times New Roman" w:hint="eastAsia"/>
          <w:sz w:val="28"/>
          <w:szCs w:val="28"/>
        </w:rPr>
        <w:t>ite</w:t>
      </w:r>
      <w:proofErr w:type="spellEnd"/>
      <w:r w:rsidRPr="00087F05">
        <w:rPr>
          <w:rFonts w:ascii="Times New Roman" w:hAnsi="Times New Roman" w:cs="Times New Roman" w:hint="eastAsia"/>
          <w:sz w:val="28"/>
          <w:szCs w:val="28"/>
        </w:rPr>
        <w:t xml:space="preserve"> with -</w:t>
      </w:r>
      <w:proofErr w:type="spellStart"/>
      <w:r w:rsidRPr="00087F05">
        <w:rPr>
          <w:rFonts w:ascii="Times New Roman" w:hAnsi="Times New Roman" w:cs="Times New Roman" w:hint="eastAsia"/>
          <w:sz w:val="28"/>
          <w:szCs w:val="28"/>
        </w:rPr>
        <w:t>itive</w:t>
      </w:r>
      <w:proofErr w:type="spellEnd"/>
      <w:r w:rsidRPr="00087F05">
        <w:rPr>
          <w:rFonts w:ascii="Times New Roman" w:hAnsi="Times New Roman" w:cs="Times New Roman" w:hint="eastAsia"/>
          <w:sz w:val="28"/>
          <w:szCs w:val="28"/>
        </w:rPr>
        <w:t xml:space="preserve"> changes the word from an adjective (infinite, describing a quality) to a noun (infinitive, referring to a grammatical term), completely altering both the word</w:t>
      </w:r>
      <w:r w:rsidR="00B23DF5">
        <w:rPr>
          <w:rFonts w:ascii="Times New Roman" w:hAnsi="Times New Roman" w:cs="Times New Roman"/>
          <w:sz w:val="28"/>
          <w:szCs w:val="28"/>
        </w:rPr>
        <w:t>’</w:t>
      </w:r>
      <w:r w:rsidRPr="00087F05">
        <w:rPr>
          <w:rFonts w:ascii="Times New Roman" w:hAnsi="Times New Roman" w:cs="Times New Roman" w:hint="eastAsia"/>
          <w:sz w:val="28"/>
          <w:szCs w:val="28"/>
        </w:rPr>
        <w:t xml:space="preserve">s function and meaning from </w:t>
      </w:r>
      <w:r w:rsidR="00B23DF5">
        <w:rPr>
          <w:rFonts w:ascii="Times New Roman" w:hAnsi="Times New Roman" w:cs="Times New Roman"/>
          <w:sz w:val="28"/>
          <w:szCs w:val="28"/>
        </w:rPr>
        <w:t>“</w:t>
      </w:r>
      <w:r w:rsidRPr="00087F05">
        <w:rPr>
          <w:rFonts w:ascii="Times New Roman" w:hAnsi="Times New Roman" w:cs="Times New Roman" w:hint="eastAsia"/>
          <w:sz w:val="28"/>
          <w:szCs w:val="28"/>
        </w:rPr>
        <w:t>limitless</w:t>
      </w:r>
      <w:r w:rsidR="00B23DF5">
        <w:rPr>
          <w:rFonts w:ascii="Times New Roman" w:hAnsi="Times New Roman" w:cs="Times New Roman"/>
          <w:sz w:val="28"/>
          <w:szCs w:val="28"/>
        </w:rPr>
        <w:t>”</w:t>
      </w:r>
      <w:r w:rsidRPr="00087F05">
        <w:rPr>
          <w:rFonts w:ascii="Times New Roman" w:hAnsi="Times New Roman" w:cs="Times New Roman" w:hint="eastAsia"/>
          <w:sz w:val="28"/>
          <w:szCs w:val="28"/>
        </w:rPr>
        <w:t xml:space="preserve"> to a specific linguistic concept.</w:t>
      </w:r>
    </w:p>
    <w:p w14:paraId="373697EC" w14:textId="65CA462D" w:rsidR="001354C3" w:rsidRPr="00B23DF5" w:rsidRDefault="008C0765" w:rsidP="00EB78EA">
      <w:pPr>
        <w:pStyle w:val="a9"/>
        <w:numPr>
          <w:ilvl w:val="0"/>
          <w:numId w:val="16"/>
        </w:numPr>
        <w:jc w:val="both"/>
        <w:rPr>
          <w:rFonts w:ascii="Times New Roman" w:hAnsi="Times New Roman" w:cs="Times New Roman"/>
          <w:sz w:val="28"/>
          <w:szCs w:val="28"/>
        </w:rPr>
      </w:pPr>
      <w:r w:rsidRPr="00B23DF5">
        <w:rPr>
          <w:rFonts w:ascii="Times New Roman" w:hAnsi="Times New Roman" w:cs="Times New Roman"/>
          <w:sz w:val="28"/>
          <w:szCs w:val="28"/>
        </w:rPr>
        <w:t>I ‘faith</w:t>
      </w:r>
      <w:r w:rsidR="007A3BF5" w:rsidRPr="00B23DF5">
        <w:rPr>
          <w:rFonts w:ascii="Times New Roman" w:hAnsi="Times New Roman" w:cs="Times New Roman" w:hint="eastAsia"/>
          <w:sz w:val="28"/>
          <w:szCs w:val="28"/>
        </w:rPr>
        <w:t xml:space="preserve">, sweetheart, methinks now you are in an excellent good </w:t>
      </w:r>
      <w:r w:rsidR="007A3BF5" w:rsidRPr="00B23DF5">
        <w:rPr>
          <w:rFonts w:ascii="Times New Roman" w:hAnsi="Times New Roman" w:cs="Times New Roman" w:hint="eastAsia"/>
          <w:sz w:val="28"/>
          <w:szCs w:val="28"/>
          <w:u w:val="single"/>
        </w:rPr>
        <w:t>temporality</w:t>
      </w:r>
      <w:r w:rsidR="007A3BF5" w:rsidRPr="00B23DF5">
        <w:rPr>
          <w:rFonts w:ascii="Times New Roman" w:hAnsi="Times New Roman" w:cs="Times New Roman" w:hint="eastAsia"/>
          <w:sz w:val="28"/>
          <w:szCs w:val="28"/>
        </w:rPr>
        <w:t xml:space="preserve">. Your pulsidge beats as </w:t>
      </w:r>
      <w:r w:rsidR="007A3BF5" w:rsidRPr="00B23DF5">
        <w:rPr>
          <w:rFonts w:ascii="Times New Roman" w:hAnsi="Times New Roman" w:cs="Times New Roman" w:hint="eastAsia"/>
          <w:sz w:val="28"/>
          <w:szCs w:val="28"/>
          <w:u w:val="single"/>
        </w:rPr>
        <w:t>extraordinarily</w:t>
      </w:r>
      <w:r w:rsidR="007A3BF5" w:rsidRPr="00B23DF5">
        <w:rPr>
          <w:rFonts w:ascii="Times New Roman" w:hAnsi="Times New Roman" w:cs="Times New Roman" w:hint="eastAsia"/>
          <w:sz w:val="28"/>
          <w:szCs w:val="28"/>
        </w:rPr>
        <w:t xml:space="preserve"> as heart would desire</w:t>
      </w:r>
      <w:r w:rsidR="00554D2B">
        <w:rPr>
          <w:rFonts w:ascii="Times New Roman" w:hAnsi="Times New Roman" w:cs="Times New Roman" w:hint="eastAsia"/>
          <w:sz w:val="28"/>
          <w:szCs w:val="28"/>
        </w:rPr>
        <w:t>.</w:t>
      </w:r>
    </w:p>
    <w:p w14:paraId="395CCFFB" w14:textId="38A3A2FB" w:rsidR="007304FB" w:rsidRPr="00F7286B" w:rsidRDefault="007304FB" w:rsidP="00F7286B">
      <w:pPr>
        <w:pStyle w:val="a9"/>
        <w:numPr>
          <w:ilvl w:val="0"/>
          <w:numId w:val="6"/>
        </w:numPr>
        <w:jc w:val="both"/>
        <w:rPr>
          <w:rFonts w:ascii="Times New Roman" w:hAnsi="Times New Roman" w:cs="Times New Roman"/>
          <w:sz w:val="28"/>
          <w:szCs w:val="28"/>
        </w:rPr>
      </w:pPr>
      <w:r w:rsidRPr="00F7286B">
        <w:rPr>
          <w:rFonts w:ascii="Times New Roman" w:hAnsi="Times New Roman" w:cs="Times New Roman" w:hint="eastAsia"/>
          <w:sz w:val="28"/>
          <w:szCs w:val="28"/>
          <w:u w:val="single"/>
        </w:rPr>
        <w:t>Correct root</w:t>
      </w:r>
      <w:r w:rsidRPr="00F7286B">
        <w:rPr>
          <w:rFonts w:ascii="Times New Roman" w:hAnsi="Times New Roman" w:cs="Times New Roman" w:hint="eastAsia"/>
          <w:sz w:val="28"/>
          <w:szCs w:val="28"/>
        </w:rPr>
        <w:t>: temper (meaning to regulate or adjust)</w:t>
      </w:r>
    </w:p>
    <w:p w14:paraId="7426CADD" w14:textId="77777777" w:rsidR="007304FB" w:rsidRDefault="007304FB" w:rsidP="007304FB">
      <w:pPr>
        <w:ind w:firstLine="570"/>
        <w:jc w:val="both"/>
        <w:rPr>
          <w:rFonts w:ascii="Times New Roman" w:hAnsi="Times New Roman" w:cs="Times New Roman"/>
          <w:sz w:val="28"/>
          <w:szCs w:val="28"/>
        </w:rPr>
      </w:pPr>
      <w:r w:rsidRPr="007304FB">
        <w:rPr>
          <w:rFonts w:ascii="Times New Roman" w:hAnsi="Times New Roman" w:cs="Times New Roman" w:hint="eastAsia"/>
          <w:sz w:val="28"/>
          <w:szCs w:val="28"/>
          <w:u w:val="single"/>
        </w:rPr>
        <w:t>Incorrect root</w:t>
      </w:r>
      <w:r w:rsidRPr="007304FB">
        <w:rPr>
          <w:rFonts w:ascii="Times New Roman" w:hAnsi="Times New Roman" w:cs="Times New Roman" w:hint="eastAsia"/>
          <w:sz w:val="28"/>
          <w:szCs w:val="28"/>
        </w:rPr>
        <w:t>: tempor (relating to time or temporality)</w:t>
      </w:r>
    </w:p>
    <w:p w14:paraId="5446EA2F" w14:textId="77777777" w:rsidR="007304FB" w:rsidRDefault="007304FB" w:rsidP="007304FB">
      <w:pPr>
        <w:ind w:firstLine="570"/>
        <w:jc w:val="both"/>
        <w:rPr>
          <w:rFonts w:ascii="Times New Roman" w:hAnsi="Times New Roman" w:cs="Times New Roman"/>
          <w:sz w:val="28"/>
          <w:szCs w:val="28"/>
        </w:rPr>
      </w:pPr>
      <w:r w:rsidRPr="007304FB">
        <w:rPr>
          <w:rFonts w:ascii="Times New Roman" w:hAnsi="Times New Roman" w:cs="Times New Roman" w:hint="eastAsia"/>
          <w:sz w:val="28"/>
          <w:szCs w:val="28"/>
          <w:u w:val="single"/>
        </w:rPr>
        <w:t>Error Type</w:t>
      </w:r>
      <w:r w:rsidRPr="007304FB">
        <w:rPr>
          <w:rFonts w:ascii="Times New Roman" w:hAnsi="Times New Roman" w:cs="Times New Roman" w:hint="eastAsia"/>
          <w:sz w:val="28"/>
          <w:szCs w:val="28"/>
        </w:rPr>
        <w:t>: Root confusion error</w:t>
      </w:r>
    </w:p>
    <w:p w14:paraId="08022877" w14:textId="1AF55DF2" w:rsidR="00B23DF5" w:rsidRDefault="007304FB" w:rsidP="007304FB">
      <w:pPr>
        <w:ind w:firstLine="570"/>
        <w:jc w:val="both"/>
        <w:rPr>
          <w:rFonts w:ascii="Times New Roman" w:hAnsi="Times New Roman" w:cs="Times New Roman"/>
          <w:sz w:val="28"/>
          <w:szCs w:val="28"/>
        </w:rPr>
      </w:pPr>
      <w:r w:rsidRPr="007304FB">
        <w:rPr>
          <w:rFonts w:ascii="Times New Roman" w:hAnsi="Times New Roman" w:cs="Times New Roman" w:hint="eastAsia"/>
          <w:sz w:val="28"/>
          <w:szCs w:val="28"/>
          <w:u w:val="single"/>
        </w:rPr>
        <w:t>Analysis</w:t>
      </w:r>
      <w:r>
        <w:rPr>
          <w:rFonts w:ascii="Times New Roman" w:hAnsi="Times New Roman" w:cs="Times New Roman" w:hint="eastAsia"/>
          <w:sz w:val="28"/>
          <w:szCs w:val="28"/>
        </w:rPr>
        <w:t xml:space="preserve">: </w:t>
      </w:r>
      <w:r w:rsidR="00245E02" w:rsidRPr="00245E02">
        <w:rPr>
          <w:rFonts w:ascii="Times New Roman" w:hAnsi="Times New Roman" w:cs="Times New Roman" w:hint="eastAsia"/>
          <w:sz w:val="28"/>
          <w:szCs w:val="28"/>
        </w:rPr>
        <w:t>Mistress Quickly mistakenly substitutes temporality (meaning transience or temporariness) for temperament (disposition or nature) or temperature (body heat), resulting in a root confusion error.</w:t>
      </w:r>
      <w:r w:rsidR="00245E02">
        <w:rPr>
          <w:rFonts w:ascii="Times New Roman" w:hAnsi="Times New Roman" w:cs="Times New Roman" w:hint="eastAsia"/>
          <w:sz w:val="28"/>
          <w:szCs w:val="28"/>
        </w:rPr>
        <w:t xml:space="preserve"> </w:t>
      </w:r>
      <w:r w:rsidRPr="007304FB">
        <w:rPr>
          <w:rFonts w:ascii="Times New Roman" w:hAnsi="Times New Roman" w:cs="Times New Roman" w:hint="eastAsia"/>
          <w:sz w:val="28"/>
          <w:szCs w:val="28"/>
        </w:rPr>
        <w:t xml:space="preserve">The </w:t>
      </w:r>
      <w:r w:rsidRPr="007304FB">
        <w:rPr>
          <w:rFonts w:ascii="Times New Roman" w:hAnsi="Times New Roman" w:cs="Times New Roman" w:hint="eastAsia"/>
          <w:sz w:val="28"/>
          <w:szCs w:val="28"/>
        </w:rPr>
        <w:lastRenderedPageBreak/>
        <w:t xml:space="preserve">substitution of the root temper with tempor shifts the meaning from </w:t>
      </w:r>
      <w:r w:rsidR="00245E02">
        <w:rPr>
          <w:rFonts w:ascii="Times New Roman" w:hAnsi="Times New Roman" w:cs="Times New Roman"/>
          <w:sz w:val="28"/>
          <w:szCs w:val="28"/>
        </w:rPr>
        <w:t>“</w:t>
      </w:r>
      <w:r w:rsidRPr="007304FB">
        <w:rPr>
          <w:rFonts w:ascii="Times New Roman" w:hAnsi="Times New Roman" w:cs="Times New Roman" w:hint="eastAsia"/>
          <w:sz w:val="28"/>
          <w:szCs w:val="28"/>
        </w:rPr>
        <w:t>disposition</w:t>
      </w:r>
      <w:r w:rsidR="00245E02">
        <w:rPr>
          <w:rFonts w:ascii="Times New Roman" w:hAnsi="Times New Roman" w:cs="Times New Roman"/>
          <w:sz w:val="28"/>
          <w:szCs w:val="28"/>
        </w:rPr>
        <w:t>”</w:t>
      </w:r>
      <w:r w:rsidRPr="007304FB">
        <w:rPr>
          <w:rFonts w:ascii="Times New Roman" w:hAnsi="Times New Roman" w:cs="Times New Roman" w:hint="eastAsia"/>
          <w:sz w:val="28"/>
          <w:szCs w:val="28"/>
        </w:rPr>
        <w:t xml:space="preserve"> or </w:t>
      </w:r>
      <w:r w:rsidR="00245E02">
        <w:rPr>
          <w:rFonts w:ascii="Times New Roman" w:hAnsi="Times New Roman" w:cs="Times New Roman"/>
          <w:sz w:val="28"/>
          <w:szCs w:val="28"/>
        </w:rPr>
        <w:t>“</w:t>
      </w:r>
      <w:r w:rsidRPr="007304FB">
        <w:rPr>
          <w:rFonts w:ascii="Times New Roman" w:hAnsi="Times New Roman" w:cs="Times New Roman" w:hint="eastAsia"/>
          <w:sz w:val="28"/>
          <w:szCs w:val="28"/>
        </w:rPr>
        <w:t>body heat</w:t>
      </w:r>
      <w:r w:rsidR="00245E02">
        <w:rPr>
          <w:rFonts w:ascii="Times New Roman" w:hAnsi="Times New Roman" w:cs="Times New Roman"/>
          <w:sz w:val="28"/>
          <w:szCs w:val="28"/>
        </w:rPr>
        <w:t>”</w:t>
      </w:r>
      <w:r w:rsidRPr="007304FB">
        <w:rPr>
          <w:rFonts w:ascii="Times New Roman" w:hAnsi="Times New Roman" w:cs="Times New Roman" w:hint="eastAsia"/>
          <w:sz w:val="28"/>
          <w:szCs w:val="28"/>
        </w:rPr>
        <w:t xml:space="preserve"> to </w:t>
      </w:r>
      <w:r w:rsidR="00245E02">
        <w:rPr>
          <w:rFonts w:ascii="Times New Roman" w:hAnsi="Times New Roman" w:cs="Times New Roman"/>
          <w:sz w:val="28"/>
          <w:szCs w:val="28"/>
        </w:rPr>
        <w:t>“</w:t>
      </w:r>
      <w:r w:rsidRPr="007304FB">
        <w:rPr>
          <w:rFonts w:ascii="Times New Roman" w:hAnsi="Times New Roman" w:cs="Times New Roman" w:hint="eastAsia"/>
          <w:sz w:val="28"/>
          <w:szCs w:val="28"/>
        </w:rPr>
        <w:t>transience,</w:t>
      </w:r>
      <w:r w:rsidR="00245E02">
        <w:rPr>
          <w:rFonts w:ascii="Times New Roman" w:hAnsi="Times New Roman" w:cs="Times New Roman"/>
          <w:sz w:val="28"/>
          <w:szCs w:val="28"/>
        </w:rPr>
        <w:t>”</w:t>
      </w:r>
      <w:r w:rsidRPr="007304FB">
        <w:rPr>
          <w:rFonts w:ascii="Times New Roman" w:hAnsi="Times New Roman" w:cs="Times New Roman" w:hint="eastAsia"/>
          <w:sz w:val="28"/>
          <w:szCs w:val="28"/>
        </w:rPr>
        <w:t xml:space="preserve"> leading to a word with an entirely unrelated meaning.</w:t>
      </w:r>
    </w:p>
    <w:p w14:paraId="4AA48D4D" w14:textId="761CD721" w:rsidR="00F7286B" w:rsidRPr="00406FF4" w:rsidRDefault="00A073C2" w:rsidP="00406FF4">
      <w:pPr>
        <w:pStyle w:val="a9"/>
        <w:numPr>
          <w:ilvl w:val="0"/>
          <w:numId w:val="6"/>
        </w:numPr>
        <w:jc w:val="both"/>
        <w:rPr>
          <w:rFonts w:ascii="Times New Roman" w:hAnsi="Times New Roman" w:cs="Times New Roman"/>
          <w:sz w:val="28"/>
          <w:szCs w:val="28"/>
        </w:rPr>
      </w:pPr>
      <w:r w:rsidRPr="00406FF4">
        <w:rPr>
          <w:rFonts w:ascii="Times New Roman" w:hAnsi="Times New Roman" w:cs="Times New Roman" w:hint="eastAsia"/>
          <w:sz w:val="28"/>
          <w:szCs w:val="28"/>
          <w:u w:val="single"/>
        </w:rPr>
        <w:t>Correct</w:t>
      </w:r>
      <w:r w:rsidR="002F0972" w:rsidRPr="00406FF4">
        <w:rPr>
          <w:rFonts w:ascii="Times New Roman" w:hAnsi="Times New Roman" w:cs="Times New Roman" w:hint="eastAsia"/>
          <w:sz w:val="28"/>
          <w:szCs w:val="28"/>
          <w:u w:val="single"/>
        </w:rPr>
        <w:t xml:space="preserve"> Word</w:t>
      </w:r>
      <w:r w:rsidR="002F0972" w:rsidRPr="00406FF4">
        <w:rPr>
          <w:rFonts w:ascii="Times New Roman" w:hAnsi="Times New Roman" w:cs="Times New Roman" w:hint="eastAsia"/>
          <w:sz w:val="28"/>
          <w:szCs w:val="28"/>
        </w:rPr>
        <w:t>: ordinarily</w:t>
      </w:r>
      <w:r w:rsidR="00406FF4" w:rsidRPr="00406FF4">
        <w:rPr>
          <w:rFonts w:ascii="Times New Roman" w:hAnsi="Times New Roman" w:cs="Times New Roman" w:hint="eastAsia"/>
          <w:sz w:val="28"/>
          <w:szCs w:val="28"/>
        </w:rPr>
        <w:t xml:space="preserve"> (in an ordinary manner)</w:t>
      </w:r>
      <w:r w:rsidR="002F0972" w:rsidRPr="00406FF4">
        <w:rPr>
          <w:rFonts w:ascii="Times New Roman" w:hAnsi="Times New Roman" w:cs="Times New Roman" w:hint="eastAsia"/>
          <w:sz w:val="28"/>
          <w:szCs w:val="28"/>
        </w:rPr>
        <w:t>, regularly</w:t>
      </w:r>
      <w:r w:rsidR="00406FF4" w:rsidRPr="00406FF4">
        <w:rPr>
          <w:rFonts w:ascii="Times New Roman" w:hAnsi="Times New Roman" w:cs="Times New Roman" w:hint="eastAsia"/>
          <w:sz w:val="28"/>
          <w:szCs w:val="28"/>
        </w:rPr>
        <w:t xml:space="preserve"> (in a regular manner)</w:t>
      </w:r>
    </w:p>
    <w:p w14:paraId="599F3B4C" w14:textId="3A9F0843" w:rsidR="00C71E68" w:rsidRDefault="00B0546E" w:rsidP="00C71E68">
      <w:pPr>
        <w:ind w:firstLine="570"/>
        <w:jc w:val="both"/>
        <w:rPr>
          <w:rFonts w:ascii="Times New Roman" w:hAnsi="Times New Roman" w:cs="Times New Roman"/>
          <w:sz w:val="28"/>
          <w:szCs w:val="28"/>
        </w:rPr>
      </w:pPr>
      <w:r w:rsidRPr="00406FF4">
        <w:rPr>
          <w:rFonts w:ascii="Times New Roman" w:hAnsi="Times New Roman" w:cs="Times New Roman" w:hint="eastAsia"/>
          <w:sz w:val="28"/>
          <w:szCs w:val="28"/>
          <w:u w:val="single"/>
        </w:rPr>
        <w:t>Error Type</w:t>
      </w:r>
      <w:r>
        <w:rPr>
          <w:rFonts w:ascii="Times New Roman" w:hAnsi="Times New Roman" w:cs="Times New Roman" w:hint="eastAsia"/>
          <w:sz w:val="28"/>
          <w:szCs w:val="28"/>
        </w:rPr>
        <w:t xml:space="preserve">: </w:t>
      </w:r>
      <w:r w:rsidR="00963F21">
        <w:rPr>
          <w:rFonts w:ascii="Times New Roman" w:hAnsi="Times New Roman" w:cs="Times New Roman" w:hint="eastAsia"/>
          <w:sz w:val="28"/>
          <w:szCs w:val="28"/>
        </w:rPr>
        <w:t>S</w:t>
      </w:r>
      <w:r w:rsidR="00261DB8" w:rsidRPr="00261DB8">
        <w:rPr>
          <w:rFonts w:ascii="Times New Roman" w:hAnsi="Times New Roman" w:cs="Times New Roman" w:hint="eastAsia"/>
          <w:sz w:val="28"/>
          <w:szCs w:val="28"/>
        </w:rPr>
        <w:t>emantic misfit or inappropriate register</w:t>
      </w:r>
    </w:p>
    <w:p w14:paraId="27F4D484" w14:textId="40DD0162" w:rsidR="00B0546E" w:rsidRDefault="00B0546E" w:rsidP="00147F5A">
      <w:pPr>
        <w:ind w:firstLineChars="200" w:firstLine="560"/>
        <w:jc w:val="both"/>
        <w:rPr>
          <w:rFonts w:ascii="Times New Roman" w:hAnsi="Times New Roman" w:cs="Times New Roman"/>
          <w:sz w:val="28"/>
          <w:szCs w:val="28"/>
        </w:rPr>
      </w:pPr>
      <w:r w:rsidRPr="00406FF4">
        <w:rPr>
          <w:rFonts w:ascii="Times New Roman" w:hAnsi="Times New Roman" w:cs="Times New Roman" w:hint="eastAsia"/>
          <w:sz w:val="28"/>
          <w:szCs w:val="28"/>
          <w:u w:val="single"/>
        </w:rPr>
        <w:t>Analysis</w:t>
      </w:r>
      <w:r>
        <w:rPr>
          <w:rFonts w:ascii="Times New Roman" w:hAnsi="Times New Roman" w:cs="Times New Roman" w:hint="eastAsia"/>
          <w:sz w:val="28"/>
          <w:szCs w:val="28"/>
        </w:rPr>
        <w:t xml:space="preserve">: </w:t>
      </w:r>
      <w:r w:rsidR="006753F2" w:rsidRPr="006753F2">
        <w:rPr>
          <w:rFonts w:ascii="Times New Roman" w:hAnsi="Times New Roman" w:cs="Times New Roman" w:hint="eastAsia"/>
          <w:sz w:val="28"/>
          <w:szCs w:val="28"/>
        </w:rPr>
        <w:t>A healthy pulse is typically described as regular, not exceptional. The error lies not in a misunderstanding of word formation, but in register and contextual mismatch. Mistress Quickly likely aimed to sound educated or precise, but ended up misapplying a word with incorrect implications, reflecting Shakespeare</w:t>
      </w:r>
      <w:r w:rsidR="00147F5A">
        <w:rPr>
          <w:rFonts w:ascii="Times New Roman" w:hAnsi="Times New Roman" w:cs="Times New Roman"/>
          <w:sz w:val="28"/>
          <w:szCs w:val="28"/>
        </w:rPr>
        <w:t>’</w:t>
      </w:r>
      <w:r w:rsidR="006753F2" w:rsidRPr="006753F2">
        <w:rPr>
          <w:rFonts w:ascii="Times New Roman" w:hAnsi="Times New Roman" w:cs="Times New Roman" w:hint="eastAsia"/>
          <w:sz w:val="28"/>
          <w:szCs w:val="28"/>
        </w:rPr>
        <w:t>s comic portrayal of her character</w:t>
      </w:r>
      <w:r w:rsidR="00147F5A">
        <w:rPr>
          <w:rFonts w:ascii="Times New Roman" w:hAnsi="Times New Roman" w:cs="Times New Roman"/>
          <w:sz w:val="28"/>
          <w:szCs w:val="28"/>
        </w:rPr>
        <w:t>’</w:t>
      </w:r>
      <w:r w:rsidR="006753F2" w:rsidRPr="006753F2">
        <w:rPr>
          <w:rFonts w:ascii="Times New Roman" w:hAnsi="Times New Roman" w:cs="Times New Roman" w:hint="eastAsia"/>
          <w:sz w:val="28"/>
          <w:szCs w:val="28"/>
        </w:rPr>
        <w:t>s malapropistic speech.</w:t>
      </w:r>
    </w:p>
    <w:p w14:paraId="29C5FC45" w14:textId="7031988B" w:rsidR="00406FF4" w:rsidRDefault="00406FF4" w:rsidP="00406FF4">
      <w:pPr>
        <w:jc w:val="both"/>
        <w:rPr>
          <w:rFonts w:ascii="Times New Roman" w:hAnsi="Times New Roman" w:cs="Times New Roman"/>
          <w:sz w:val="28"/>
          <w:szCs w:val="28"/>
        </w:rPr>
      </w:pPr>
      <w:r w:rsidRPr="004A41E9">
        <w:rPr>
          <w:rFonts w:ascii="Times New Roman" w:hAnsi="Times New Roman" w:cs="Times New Roman" w:hint="eastAsia"/>
          <w:b/>
          <w:bCs/>
          <w:sz w:val="28"/>
          <w:szCs w:val="28"/>
        </w:rPr>
        <w:t>Part Three:</w:t>
      </w:r>
    </w:p>
    <w:p w14:paraId="6669532B" w14:textId="2692AB0B" w:rsidR="009E172D" w:rsidRPr="000052DC" w:rsidRDefault="009E172D" w:rsidP="000052DC">
      <w:pPr>
        <w:pStyle w:val="a9"/>
        <w:numPr>
          <w:ilvl w:val="0"/>
          <w:numId w:val="17"/>
        </w:numPr>
        <w:jc w:val="both"/>
        <w:rPr>
          <w:rFonts w:ascii="Times New Roman" w:hAnsi="Times New Roman" w:cs="Times New Roman"/>
          <w:sz w:val="28"/>
          <w:szCs w:val="28"/>
        </w:rPr>
      </w:pPr>
      <w:r w:rsidRPr="000052DC">
        <w:rPr>
          <w:rFonts w:ascii="Times New Roman" w:hAnsi="Times New Roman" w:cs="Times New Roman" w:hint="eastAsia"/>
          <w:sz w:val="28"/>
          <w:szCs w:val="28"/>
        </w:rPr>
        <w:t xml:space="preserve">So shines a good deed in a </w:t>
      </w:r>
      <w:r w:rsidRPr="000052DC">
        <w:rPr>
          <w:rFonts w:ascii="Times New Roman" w:hAnsi="Times New Roman" w:cs="Times New Roman" w:hint="eastAsia"/>
          <w:sz w:val="28"/>
          <w:szCs w:val="28"/>
          <w:u w:val="single"/>
        </w:rPr>
        <w:t>naughty</w:t>
      </w:r>
      <w:r w:rsidRPr="000052DC">
        <w:rPr>
          <w:rFonts w:ascii="Times New Roman" w:hAnsi="Times New Roman" w:cs="Times New Roman" w:hint="eastAsia"/>
          <w:sz w:val="28"/>
          <w:szCs w:val="28"/>
        </w:rPr>
        <w:t xml:space="preserve"> world.</w:t>
      </w:r>
    </w:p>
    <w:p w14:paraId="3073EEEB" w14:textId="77777777" w:rsidR="005D097D" w:rsidRDefault="005D097D" w:rsidP="005D097D">
      <w:pPr>
        <w:ind w:firstLineChars="200" w:firstLine="560"/>
        <w:jc w:val="both"/>
        <w:rPr>
          <w:rFonts w:ascii="Times New Roman" w:hAnsi="Times New Roman" w:cs="Times New Roman"/>
          <w:sz w:val="28"/>
          <w:szCs w:val="28"/>
        </w:rPr>
      </w:pPr>
      <w:r w:rsidRPr="005D097D">
        <w:rPr>
          <w:rFonts w:ascii="Times New Roman" w:hAnsi="Times New Roman" w:cs="Times New Roman" w:hint="eastAsia"/>
          <w:sz w:val="28"/>
          <w:szCs w:val="28"/>
          <w:u w:val="single"/>
        </w:rPr>
        <w:t>Modern Meaning</w:t>
      </w:r>
      <w:r w:rsidRPr="005D097D">
        <w:rPr>
          <w:rFonts w:ascii="Times New Roman" w:hAnsi="Times New Roman" w:cs="Times New Roman" w:hint="eastAsia"/>
          <w:sz w:val="28"/>
          <w:szCs w:val="28"/>
        </w:rPr>
        <w:t>: Playful or mildly disobedient (typically used of children).</w:t>
      </w:r>
    </w:p>
    <w:p w14:paraId="164EA823" w14:textId="71D917D3" w:rsidR="005D097D" w:rsidRPr="005D097D" w:rsidRDefault="005D097D" w:rsidP="005D097D">
      <w:pPr>
        <w:ind w:firstLineChars="200" w:firstLine="560"/>
        <w:jc w:val="both"/>
        <w:rPr>
          <w:rFonts w:ascii="Times New Roman" w:hAnsi="Times New Roman" w:cs="Times New Roman"/>
          <w:sz w:val="28"/>
          <w:szCs w:val="28"/>
        </w:rPr>
      </w:pPr>
      <w:r w:rsidRPr="005D097D">
        <w:rPr>
          <w:rFonts w:ascii="Times New Roman" w:hAnsi="Times New Roman" w:cs="Times New Roman" w:hint="eastAsia"/>
          <w:sz w:val="28"/>
          <w:szCs w:val="28"/>
          <w:u w:val="single"/>
        </w:rPr>
        <w:t>Early Modern English Meaning</w:t>
      </w:r>
      <w:r w:rsidRPr="005D097D">
        <w:rPr>
          <w:rFonts w:ascii="Times New Roman" w:hAnsi="Times New Roman" w:cs="Times New Roman" w:hint="eastAsia"/>
          <w:sz w:val="28"/>
          <w:szCs w:val="28"/>
        </w:rPr>
        <w:t>: Wicked, morally depraved.</w:t>
      </w:r>
    </w:p>
    <w:p w14:paraId="010B38E7" w14:textId="01FAB03E" w:rsidR="000052DC" w:rsidRPr="000052DC" w:rsidRDefault="005D097D" w:rsidP="005D097D">
      <w:pPr>
        <w:ind w:firstLineChars="200" w:firstLine="560"/>
        <w:jc w:val="both"/>
        <w:rPr>
          <w:rFonts w:ascii="Times New Roman" w:hAnsi="Times New Roman" w:cs="Times New Roman"/>
          <w:sz w:val="28"/>
          <w:szCs w:val="28"/>
        </w:rPr>
      </w:pPr>
      <w:r w:rsidRPr="005D097D">
        <w:rPr>
          <w:rFonts w:ascii="Times New Roman" w:hAnsi="Times New Roman" w:cs="Times New Roman" w:hint="eastAsia"/>
          <w:sz w:val="28"/>
          <w:szCs w:val="28"/>
          <w:u w:val="single"/>
        </w:rPr>
        <w:t>Analysis</w:t>
      </w:r>
      <w:r w:rsidRPr="005D097D">
        <w:rPr>
          <w:rFonts w:ascii="Times New Roman" w:hAnsi="Times New Roman" w:cs="Times New Roman" w:hint="eastAsia"/>
          <w:sz w:val="28"/>
          <w:szCs w:val="28"/>
        </w:rPr>
        <w:t xml:space="preserve">: In </w:t>
      </w:r>
      <w:r w:rsidRPr="005D097D">
        <w:rPr>
          <w:rFonts w:ascii="Times New Roman" w:hAnsi="Times New Roman" w:cs="Times New Roman" w:hint="eastAsia"/>
          <w:i/>
          <w:iCs/>
          <w:sz w:val="28"/>
          <w:szCs w:val="28"/>
        </w:rPr>
        <w:t>The Merchant of Venice</w:t>
      </w:r>
      <w:r w:rsidRPr="005D097D">
        <w:rPr>
          <w:rFonts w:ascii="Times New Roman" w:hAnsi="Times New Roman" w:cs="Times New Roman" w:hint="eastAsia"/>
          <w:sz w:val="28"/>
          <w:szCs w:val="28"/>
        </w:rPr>
        <w:t xml:space="preserve">, the phrase </w:t>
      </w:r>
      <w:r>
        <w:rPr>
          <w:rFonts w:ascii="Times New Roman" w:hAnsi="Times New Roman" w:cs="Times New Roman"/>
          <w:sz w:val="28"/>
          <w:szCs w:val="28"/>
        </w:rPr>
        <w:t>“</w:t>
      </w:r>
      <w:r w:rsidRPr="005D097D">
        <w:rPr>
          <w:rFonts w:ascii="Times New Roman" w:hAnsi="Times New Roman" w:cs="Times New Roman" w:hint="eastAsia"/>
          <w:sz w:val="28"/>
          <w:szCs w:val="28"/>
        </w:rPr>
        <w:t>a naughty world</w:t>
      </w:r>
      <w:r>
        <w:rPr>
          <w:rFonts w:ascii="Times New Roman" w:hAnsi="Times New Roman" w:cs="Times New Roman"/>
          <w:sz w:val="28"/>
          <w:szCs w:val="28"/>
        </w:rPr>
        <w:t>”</w:t>
      </w:r>
      <w:r w:rsidRPr="005D097D">
        <w:rPr>
          <w:rFonts w:ascii="Times New Roman" w:hAnsi="Times New Roman" w:cs="Times New Roman" w:hint="eastAsia"/>
          <w:sz w:val="28"/>
          <w:szCs w:val="28"/>
        </w:rPr>
        <w:t xml:space="preserve"> denotes a morally corrupt world, emphasizing the prevalence of sin and ethical decay in society.</w:t>
      </w:r>
    </w:p>
    <w:p w14:paraId="71A87741" w14:textId="7EED08CF" w:rsidR="009E172D" w:rsidRPr="005D097D" w:rsidRDefault="009E172D" w:rsidP="005D097D">
      <w:pPr>
        <w:pStyle w:val="a9"/>
        <w:numPr>
          <w:ilvl w:val="0"/>
          <w:numId w:val="13"/>
        </w:numPr>
        <w:jc w:val="both"/>
        <w:rPr>
          <w:rFonts w:ascii="Times New Roman" w:hAnsi="Times New Roman" w:cs="Times New Roman"/>
          <w:sz w:val="28"/>
          <w:szCs w:val="28"/>
        </w:rPr>
      </w:pPr>
      <w:r w:rsidRPr="005D097D">
        <w:rPr>
          <w:rFonts w:ascii="Times New Roman" w:hAnsi="Times New Roman" w:cs="Times New Roman" w:hint="eastAsia"/>
          <w:sz w:val="28"/>
          <w:szCs w:val="28"/>
        </w:rPr>
        <w:lastRenderedPageBreak/>
        <w:t xml:space="preserve">I </w:t>
      </w:r>
      <w:r w:rsidRPr="005D097D">
        <w:rPr>
          <w:rFonts w:ascii="Times New Roman" w:hAnsi="Times New Roman" w:cs="Times New Roman" w:hint="eastAsia"/>
          <w:sz w:val="28"/>
          <w:szCs w:val="28"/>
          <w:u w:val="single"/>
        </w:rPr>
        <w:t>doubt</w:t>
      </w:r>
      <w:r w:rsidRPr="005D097D">
        <w:rPr>
          <w:rFonts w:ascii="Times New Roman" w:hAnsi="Times New Roman" w:cs="Times New Roman" w:hint="eastAsia"/>
          <w:sz w:val="28"/>
          <w:szCs w:val="28"/>
        </w:rPr>
        <w:t xml:space="preserve"> some foul play. Would the night were come!</w:t>
      </w:r>
    </w:p>
    <w:p w14:paraId="6DD81297" w14:textId="154E2A29" w:rsidR="00E20A52" w:rsidRDefault="00E20A52" w:rsidP="00E20A52">
      <w:pPr>
        <w:ind w:firstLine="570"/>
        <w:jc w:val="both"/>
        <w:rPr>
          <w:rFonts w:ascii="Times New Roman" w:hAnsi="Times New Roman" w:cs="Times New Roman"/>
          <w:sz w:val="28"/>
          <w:szCs w:val="28"/>
        </w:rPr>
      </w:pPr>
      <w:r w:rsidRPr="00E20A52">
        <w:rPr>
          <w:rFonts w:ascii="Times New Roman" w:hAnsi="Times New Roman" w:cs="Times New Roman" w:hint="eastAsia"/>
          <w:sz w:val="28"/>
          <w:szCs w:val="28"/>
          <w:u w:val="single"/>
        </w:rPr>
        <w:t>Modern Meaning</w:t>
      </w:r>
      <w:r w:rsidRPr="00E20A52">
        <w:rPr>
          <w:rFonts w:ascii="Times New Roman" w:hAnsi="Times New Roman" w:cs="Times New Roman" w:hint="eastAsia"/>
          <w:sz w:val="28"/>
          <w:szCs w:val="28"/>
        </w:rPr>
        <w:t>: To question or feel uncertain about something.</w:t>
      </w:r>
    </w:p>
    <w:p w14:paraId="2AC08A53" w14:textId="77777777" w:rsidR="00E20A52" w:rsidRDefault="00E20A52" w:rsidP="00E20A52">
      <w:pPr>
        <w:ind w:firstLine="570"/>
        <w:jc w:val="both"/>
        <w:rPr>
          <w:rFonts w:ascii="Times New Roman" w:hAnsi="Times New Roman" w:cs="Times New Roman"/>
          <w:sz w:val="28"/>
          <w:szCs w:val="28"/>
        </w:rPr>
      </w:pPr>
      <w:r w:rsidRPr="00E20A52">
        <w:rPr>
          <w:rFonts w:ascii="Times New Roman" w:hAnsi="Times New Roman" w:cs="Times New Roman" w:hint="eastAsia"/>
          <w:sz w:val="28"/>
          <w:szCs w:val="28"/>
          <w:u w:val="single"/>
        </w:rPr>
        <w:t>Early Modern English Meaning</w:t>
      </w:r>
      <w:r w:rsidRPr="00E20A52">
        <w:rPr>
          <w:rFonts w:ascii="Times New Roman" w:hAnsi="Times New Roman" w:cs="Times New Roman" w:hint="eastAsia"/>
          <w:sz w:val="28"/>
          <w:szCs w:val="28"/>
        </w:rPr>
        <w:t>: To be certain of something (especially something bad happening).</w:t>
      </w:r>
    </w:p>
    <w:p w14:paraId="2942B380" w14:textId="0977F755" w:rsidR="005D097D" w:rsidRPr="005D097D" w:rsidRDefault="00E20A52" w:rsidP="00E20A52">
      <w:pPr>
        <w:ind w:firstLine="570"/>
        <w:jc w:val="both"/>
        <w:rPr>
          <w:rFonts w:ascii="Times New Roman" w:hAnsi="Times New Roman" w:cs="Times New Roman"/>
          <w:sz w:val="28"/>
          <w:szCs w:val="28"/>
        </w:rPr>
      </w:pPr>
      <w:r w:rsidRPr="00E20A52">
        <w:rPr>
          <w:rFonts w:ascii="Times New Roman" w:hAnsi="Times New Roman" w:cs="Times New Roman" w:hint="eastAsia"/>
          <w:sz w:val="28"/>
          <w:szCs w:val="28"/>
          <w:u w:val="single"/>
        </w:rPr>
        <w:t>Analysis</w:t>
      </w:r>
      <w:r w:rsidRPr="00E20A52">
        <w:rPr>
          <w:rFonts w:ascii="Times New Roman" w:hAnsi="Times New Roman" w:cs="Times New Roman" w:hint="eastAsia"/>
          <w:sz w:val="28"/>
          <w:szCs w:val="28"/>
        </w:rPr>
        <w:t xml:space="preserve">: In </w:t>
      </w:r>
      <w:r w:rsidRPr="00E20A52">
        <w:rPr>
          <w:rFonts w:ascii="Times New Roman" w:hAnsi="Times New Roman" w:cs="Times New Roman" w:hint="eastAsia"/>
          <w:i/>
          <w:iCs/>
          <w:sz w:val="28"/>
          <w:szCs w:val="28"/>
        </w:rPr>
        <w:t>Hamlet</w:t>
      </w:r>
      <w:r w:rsidRPr="00E20A52">
        <w:rPr>
          <w:rFonts w:ascii="Times New Roman" w:hAnsi="Times New Roman" w:cs="Times New Roman" w:hint="eastAsia"/>
          <w:sz w:val="28"/>
          <w:szCs w:val="28"/>
        </w:rPr>
        <w:t xml:space="preserve">, the phrase </w:t>
      </w:r>
      <w:r>
        <w:rPr>
          <w:rFonts w:ascii="Times New Roman" w:hAnsi="Times New Roman" w:cs="Times New Roman"/>
          <w:sz w:val="28"/>
          <w:szCs w:val="28"/>
        </w:rPr>
        <w:t>“</w:t>
      </w:r>
      <w:r w:rsidRPr="00E20A52">
        <w:rPr>
          <w:rFonts w:ascii="Times New Roman" w:hAnsi="Times New Roman" w:cs="Times New Roman" w:hint="eastAsia"/>
          <w:sz w:val="28"/>
          <w:szCs w:val="28"/>
        </w:rPr>
        <w:t>I doubt some foul play</w:t>
      </w:r>
      <w:r>
        <w:rPr>
          <w:rFonts w:ascii="Times New Roman" w:hAnsi="Times New Roman" w:cs="Times New Roman"/>
          <w:sz w:val="28"/>
          <w:szCs w:val="28"/>
        </w:rPr>
        <w:t>”</w:t>
      </w:r>
      <w:r w:rsidRPr="00E20A52">
        <w:rPr>
          <w:rFonts w:ascii="Times New Roman" w:hAnsi="Times New Roman" w:cs="Times New Roman" w:hint="eastAsia"/>
          <w:sz w:val="28"/>
          <w:szCs w:val="28"/>
        </w:rPr>
        <w:t xml:space="preserve"> means </w:t>
      </w:r>
      <w:r>
        <w:rPr>
          <w:rFonts w:ascii="Times New Roman" w:hAnsi="Times New Roman" w:cs="Times New Roman"/>
          <w:sz w:val="28"/>
          <w:szCs w:val="28"/>
        </w:rPr>
        <w:t>“</w:t>
      </w:r>
      <w:r w:rsidRPr="00E20A52">
        <w:rPr>
          <w:rFonts w:ascii="Times New Roman" w:hAnsi="Times New Roman" w:cs="Times New Roman" w:hint="eastAsia"/>
          <w:sz w:val="28"/>
          <w:szCs w:val="28"/>
        </w:rPr>
        <w:t>I am certain that some foul play has occurred</w:t>
      </w:r>
      <w:r>
        <w:rPr>
          <w:rFonts w:ascii="Times New Roman" w:hAnsi="Times New Roman" w:cs="Times New Roman"/>
          <w:sz w:val="28"/>
          <w:szCs w:val="28"/>
        </w:rPr>
        <w:t>”</w:t>
      </w:r>
      <w:r w:rsidRPr="00E20A52">
        <w:rPr>
          <w:rFonts w:ascii="Times New Roman" w:hAnsi="Times New Roman" w:cs="Times New Roman" w:hint="eastAsia"/>
          <w:sz w:val="28"/>
          <w:szCs w:val="28"/>
        </w:rPr>
        <w:t>, which contrasts with the modern sense of doubt as uncertainty or suspicion. The usage here reflects a stronger sense of conviction rather than indecision.</w:t>
      </w:r>
    </w:p>
    <w:p w14:paraId="66F3E243" w14:textId="305AC1B2" w:rsidR="009E172D" w:rsidRPr="00E20A52" w:rsidRDefault="009E172D" w:rsidP="00E20A52">
      <w:pPr>
        <w:pStyle w:val="a9"/>
        <w:numPr>
          <w:ilvl w:val="0"/>
          <w:numId w:val="13"/>
        </w:numPr>
        <w:jc w:val="both"/>
        <w:rPr>
          <w:rFonts w:ascii="Times New Roman" w:hAnsi="Times New Roman" w:cs="Times New Roman"/>
          <w:sz w:val="28"/>
          <w:szCs w:val="28"/>
        </w:rPr>
      </w:pPr>
      <w:r w:rsidRPr="00E20A52">
        <w:rPr>
          <w:rFonts w:ascii="Times New Roman" w:hAnsi="Times New Roman" w:cs="Times New Roman" w:hint="eastAsia"/>
          <w:sz w:val="28"/>
          <w:szCs w:val="28"/>
        </w:rPr>
        <w:t xml:space="preserve">Often rumination wraps me in a most </w:t>
      </w:r>
      <w:r w:rsidRPr="00E20A52">
        <w:rPr>
          <w:rFonts w:ascii="Times New Roman" w:hAnsi="Times New Roman" w:cs="Times New Roman" w:hint="eastAsia"/>
          <w:sz w:val="28"/>
          <w:szCs w:val="28"/>
          <w:u w:val="single"/>
        </w:rPr>
        <w:t>humorous</w:t>
      </w:r>
      <w:r w:rsidRPr="00E20A52">
        <w:rPr>
          <w:rFonts w:ascii="Times New Roman" w:hAnsi="Times New Roman" w:cs="Times New Roman" w:hint="eastAsia"/>
          <w:sz w:val="28"/>
          <w:szCs w:val="28"/>
        </w:rPr>
        <w:t xml:space="preserve"> sadness.</w:t>
      </w:r>
    </w:p>
    <w:p w14:paraId="3182D76C" w14:textId="74AEBD62" w:rsidR="00CB24F2" w:rsidRDefault="00CB24F2" w:rsidP="00CB24F2">
      <w:pPr>
        <w:ind w:firstLine="570"/>
        <w:jc w:val="both"/>
        <w:rPr>
          <w:rFonts w:ascii="Times New Roman" w:hAnsi="Times New Roman" w:cs="Times New Roman"/>
          <w:sz w:val="28"/>
          <w:szCs w:val="28"/>
        </w:rPr>
      </w:pPr>
      <w:r w:rsidRPr="00CB24F2">
        <w:rPr>
          <w:rFonts w:ascii="Times New Roman" w:hAnsi="Times New Roman" w:cs="Times New Roman" w:hint="eastAsia"/>
          <w:sz w:val="28"/>
          <w:szCs w:val="28"/>
          <w:u w:val="single"/>
        </w:rPr>
        <w:t>Modern Meaning</w:t>
      </w:r>
      <w:r w:rsidRPr="00CB24F2">
        <w:rPr>
          <w:rFonts w:ascii="Times New Roman" w:hAnsi="Times New Roman" w:cs="Times New Roman" w:hint="eastAsia"/>
          <w:sz w:val="28"/>
          <w:szCs w:val="28"/>
        </w:rPr>
        <w:t xml:space="preserve">: </w:t>
      </w:r>
      <w:r w:rsidRPr="00CB24F2">
        <w:rPr>
          <w:rFonts w:ascii="Times New Roman" w:hAnsi="Times New Roman" w:cs="Times New Roman"/>
          <w:sz w:val="28"/>
          <w:szCs w:val="28"/>
        </w:rPr>
        <w:t>Funny or</w:t>
      </w:r>
      <w:r w:rsidRPr="00CB24F2">
        <w:rPr>
          <w:rFonts w:ascii="Times New Roman" w:hAnsi="Times New Roman" w:cs="Times New Roman" w:hint="eastAsia"/>
          <w:sz w:val="28"/>
          <w:szCs w:val="28"/>
        </w:rPr>
        <w:t xml:space="preserve"> related to </w:t>
      </w:r>
      <w:r w:rsidRPr="00CB24F2">
        <w:rPr>
          <w:rFonts w:ascii="Times New Roman" w:hAnsi="Times New Roman" w:cs="Times New Roman"/>
          <w:sz w:val="28"/>
          <w:szCs w:val="28"/>
        </w:rPr>
        <w:t>humour</w:t>
      </w:r>
      <w:r w:rsidRPr="00CB24F2">
        <w:rPr>
          <w:rFonts w:ascii="Times New Roman" w:hAnsi="Times New Roman" w:cs="Times New Roman" w:hint="eastAsia"/>
          <w:sz w:val="28"/>
          <w:szCs w:val="28"/>
        </w:rPr>
        <w:t>.</w:t>
      </w:r>
    </w:p>
    <w:p w14:paraId="0B369854" w14:textId="424F8CD3" w:rsidR="00CB24F2" w:rsidRDefault="00CB24F2" w:rsidP="00CB24F2">
      <w:pPr>
        <w:ind w:firstLine="570"/>
        <w:jc w:val="both"/>
        <w:rPr>
          <w:rFonts w:ascii="Times New Roman" w:hAnsi="Times New Roman" w:cs="Times New Roman"/>
          <w:sz w:val="28"/>
          <w:szCs w:val="28"/>
        </w:rPr>
      </w:pPr>
      <w:r w:rsidRPr="00CB24F2">
        <w:rPr>
          <w:rFonts w:ascii="Times New Roman" w:hAnsi="Times New Roman" w:cs="Times New Roman" w:hint="eastAsia"/>
          <w:sz w:val="28"/>
          <w:szCs w:val="28"/>
          <w:u w:val="single"/>
        </w:rPr>
        <w:t>Early Modern English Meaning</w:t>
      </w:r>
      <w:r w:rsidRPr="00CB24F2">
        <w:rPr>
          <w:rFonts w:ascii="Times New Roman" w:hAnsi="Times New Roman" w:cs="Times New Roman" w:hint="eastAsia"/>
          <w:sz w:val="28"/>
          <w:szCs w:val="28"/>
        </w:rPr>
        <w:t xml:space="preserve">: Emotional or mood-driven, related to bodily </w:t>
      </w:r>
      <w:r w:rsidR="00EB2A95" w:rsidRPr="00CB24F2">
        <w:rPr>
          <w:rFonts w:ascii="Times New Roman" w:hAnsi="Times New Roman" w:cs="Times New Roman"/>
          <w:sz w:val="28"/>
          <w:szCs w:val="28"/>
        </w:rPr>
        <w:t>humours</w:t>
      </w:r>
      <w:r w:rsidRPr="00CB24F2">
        <w:rPr>
          <w:rFonts w:ascii="Times New Roman" w:hAnsi="Times New Roman" w:cs="Times New Roman" w:hint="eastAsia"/>
          <w:sz w:val="28"/>
          <w:szCs w:val="28"/>
        </w:rPr>
        <w:t xml:space="preserve"> (fluids).</w:t>
      </w:r>
    </w:p>
    <w:p w14:paraId="0259212F" w14:textId="52B3BD88" w:rsidR="00E20A52" w:rsidRPr="00E20A52" w:rsidRDefault="00CB24F2" w:rsidP="00CB24F2">
      <w:pPr>
        <w:ind w:firstLine="570"/>
        <w:jc w:val="both"/>
        <w:rPr>
          <w:rFonts w:ascii="Times New Roman" w:hAnsi="Times New Roman" w:cs="Times New Roman"/>
          <w:sz w:val="28"/>
          <w:szCs w:val="28"/>
        </w:rPr>
      </w:pPr>
      <w:r w:rsidRPr="00CB24F2">
        <w:rPr>
          <w:rFonts w:ascii="Times New Roman" w:hAnsi="Times New Roman" w:cs="Times New Roman" w:hint="eastAsia"/>
          <w:sz w:val="28"/>
          <w:szCs w:val="28"/>
          <w:u w:val="single"/>
        </w:rPr>
        <w:t>Analysis</w:t>
      </w:r>
      <w:r w:rsidRPr="00CB24F2">
        <w:rPr>
          <w:rFonts w:ascii="Times New Roman" w:hAnsi="Times New Roman" w:cs="Times New Roman" w:hint="eastAsia"/>
          <w:sz w:val="28"/>
          <w:szCs w:val="28"/>
        </w:rPr>
        <w:t xml:space="preserve">: In </w:t>
      </w:r>
      <w:r w:rsidRPr="00CB24F2">
        <w:rPr>
          <w:rFonts w:ascii="Times New Roman" w:hAnsi="Times New Roman" w:cs="Times New Roman" w:hint="eastAsia"/>
          <w:i/>
          <w:iCs/>
          <w:sz w:val="28"/>
          <w:szCs w:val="28"/>
        </w:rPr>
        <w:t>As You Like It</w:t>
      </w:r>
      <w:r w:rsidRPr="00CB24F2">
        <w:rPr>
          <w:rFonts w:ascii="Times New Roman" w:hAnsi="Times New Roman" w:cs="Times New Roman" w:hint="eastAsia"/>
          <w:sz w:val="28"/>
          <w:szCs w:val="28"/>
        </w:rPr>
        <w:t>, Jaques</w:t>
      </w:r>
      <w:r>
        <w:rPr>
          <w:rFonts w:ascii="Times New Roman" w:hAnsi="Times New Roman" w:cs="Times New Roman"/>
          <w:sz w:val="28"/>
          <w:szCs w:val="28"/>
        </w:rPr>
        <w:t>’</w:t>
      </w:r>
      <w:r w:rsidRPr="00CB24F2">
        <w:rPr>
          <w:rFonts w:ascii="Times New Roman" w:hAnsi="Times New Roman" w:cs="Times New Roman" w:hint="eastAsia"/>
          <w:sz w:val="28"/>
          <w:szCs w:val="28"/>
        </w:rPr>
        <w:t xml:space="preserve"> </w:t>
      </w:r>
      <w:r>
        <w:rPr>
          <w:rFonts w:ascii="Times New Roman" w:hAnsi="Times New Roman" w:cs="Times New Roman"/>
          <w:sz w:val="28"/>
          <w:szCs w:val="28"/>
        </w:rPr>
        <w:t>“</w:t>
      </w:r>
      <w:r w:rsidRPr="00CB24F2">
        <w:rPr>
          <w:rFonts w:ascii="Times New Roman" w:hAnsi="Times New Roman" w:cs="Times New Roman" w:hint="eastAsia"/>
          <w:sz w:val="28"/>
          <w:szCs w:val="28"/>
        </w:rPr>
        <w:t>humorous sadness</w:t>
      </w:r>
      <w:r>
        <w:rPr>
          <w:rFonts w:ascii="Times New Roman" w:hAnsi="Times New Roman" w:cs="Times New Roman"/>
          <w:sz w:val="28"/>
          <w:szCs w:val="28"/>
        </w:rPr>
        <w:t>”</w:t>
      </w:r>
      <w:r w:rsidRPr="00CB24F2">
        <w:rPr>
          <w:rFonts w:ascii="Times New Roman" w:hAnsi="Times New Roman" w:cs="Times New Roman" w:hint="eastAsia"/>
          <w:sz w:val="28"/>
          <w:szCs w:val="28"/>
        </w:rPr>
        <w:t xml:space="preserve"> refers to a melancholy mood caused by an imbalance of the body</w:t>
      </w:r>
      <w:r>
        <w:rPr>
          <w:rFonts w:ascii="Times New Roman" w:hAnsi="Times New Roman" w:cs="Times New Roman"/>
          <w:sz w:val="28"/>
          <w:szCs w:val="28"/>
        </w:rPr>
        <w:t>’</w:t>
      </w:r>
      <w:r w:rsidRPr="00CB24F2">
        <w:rPr>
          <w:rFonts w:ascii="Times New Roman" w:hAnsi="Times New Roman" w:cs="Times New Roman" w:hint="eastAsia"/>
          <w:sz w:val="28"/>
          <w:szCs w:val="28"/>
        </w:rPr>
        <w:t xml:space="preserve">s </w:t>
      </w:r>
      <w:r w:rsidR="00EB2A95" w:rsidRPr="00CB24F2">
        <w:rPr>
          <w:rFonts w:ascii="Times New Roman" w:hAnsi="Times New Roman" w:cs="Times New Roman"/>
          <w:sz w:val="28"/>
          <w:szCs w:val="28"/>
        </w:rPr>
        <w:t>humours</w:t>
      </w:r>
      <w:r w:rsidRPr="00CB24F2">
        <w:rPr>
          <w:rFonts w:ascii="Times New Roman" w:hAnsi="Times New Roman" w:cs="Times New Roman" w:hint="eastAsia"/>
          <w:sz w:val="28"/>
          <w:szCs w:val="28"/>
        </w:rPr>
        <w:t xml:space="preserve">, a concept derived from medieval medicine. In this context, </w:t>
      </w:r>
      <w:r>
        <w:rPr>
          <w:rFonts w:ascii="Times New Roman" w:hAnsi="Times New Roman" w:cs="Times New Roman"/>
          <w:sz w:val="28"/>
          <w:szCs w:val="28"/>
        </w:rPr>
        <w:t>“</w:t>
      </w:r>
      <w:r w:rsidRPr="00CB24F2">
        <w:rPr>
          <w:rFonts w:ascii="Times New Roman" w:hAnsi="Times New Roman" w:cs="Times New Roman" w:hint="eastAsia"/>
          <w:sz w:val="28"/>
          <w:szCs w:val="28"/>
        </w:rPr>
        <w:t>humorous</w:t>
      </w:r>
      <w:r>
        <w:rPr>
          <w:rFonts w:ascii="Times New Roman" w:hAnsi="Times New Roman" w:cs="Times New Roman"/>
          <w:sz w:val="28"/>
          <w:szCs w:val="28"/>
        </w:rPr>
        <w:t>”</w:t>
      </w:r>
      <w:r w:rsidRPr="00CB24F2">
        <w:rPr>
          <w:rFonts w:ascii="Times New Roman" w:hAnsi="Times New Roman" w:cs="Times New Roman" w:hint="eastAsia"/>
          <w:sz w:val="28"/>
          <w:szCs w:val="28"/>
        </w:rPr>
        <w:t xml:space="preserve"> does not imply being funny, but rather relates to the fluctuation of emotions based on physiological factors.</w:t>
      </w:r>
    </w:p>
    <w:p w14:paraId="353C02AD" w14:textId="07FE25D7" w:rsidR="009E172D" w:rsidRPr="009E172D" w:rsidRDefault="009E172D" w:rsidP="009E172D">
      <w:pPr>
        <w:jc w:val="both"/>
        <w:rPr>
          <w:rFonts w:ascii="Times New Roman" w:hAnsi="Times New Roman" w:cs="Times New Roman"/>
          <w:sz w:val="28"/>
          <w:szCs w:val="28"/>
        </w:rPr>
      </w:pPr>
      <w:r w:rsidRPr="009E172D">
        <w:rPr>
          <w:rFonts w:ascii="Times New Roman" w:hAnsi="Times New Roman" w:cs="Times New Roman" w:hint="eastAsia"/>
          <w:sz w:val="28"/>
          <w:szCs w:val="28"/>
        </w:rPr>
        <w:t xml:space="preserve">(d) He shall have </w:t>
      </w:r>
      <w:r w:rsidRPr="00AA3A43">
        <w:rPr>
          <w:rFonts w:ascii="Times New Roman" w:hAnsi="Times New Roman" w:cs="Times New Roman" w:hint="eastAsia"/>
          <w:sz w:val="28"/>
          <w:szCs w:val="28"/>
          <w:u w:val="single"/>
        </w:rPr>
        <w:t>merely</w:t>
      </w:r>
      <w:r w:rsidRPr="009E172D">
        <w:rPr>
          <w:rFonts w:ascii="Times New Roman" w:hAnsi="Times New Roman" w:cs="Times New Roman" w:hint="eastAsia"/>
          <w:sz w:val="28"/>
          <w:szCs w:val="28"/>
        </w:rPr>
        <w:t xml:space="preserve"> justice and his bond.</w:t>
      </w:r>
    </w:p>
    <w:p w14:paraId="6D1BA884" w14:textId="3B135195" w:rsidR="00CB24F2" w:rsidRDefault="009E172D" w:rsidP="00CB24F2">
      <w:pPr>
        <w:ind w:firstLineChars="150" w:firstLine="420"/>
        <w:jc w:val="both"/>
        <w:rPr>
          <w:rFonts w:ascii="Times New Roman" w:hAnsi="Times New Roman" w:cs="Times New Roman"/>
          <w:sz w:val="28"/>
          <w:szCs w:val="28"/>
        </w:rPr>
      </w:pPr>
      <w:r w:rsidRPr="009E172D">
        <w:rPr>
          <w:rFonts w:ascii="Times New Roman" w:hAnsi="Times New Roman" w:cs="Times New Roman" w:hint="eastAsia"/>
          <w:sz w:val="28"/>
          <w:szCs w:val="28"/>
        </w:rPr>
        <w:t xml:space="preserve">Give up yourself </w:t>
      </w:r>
      <w:r w:rsidRPr="00AA3A43">
        <w:rPr>
          <w:rFonts w:ascii="Times New Roman" w:hAnsi="Times New Roman" w:cs="Times New Roman" w:hint="eastAsia"/>
          <w:sz w:val="28"/>
          <w:szCs w:val="28"/>
          <w:u w:val="single"/>
        </w:rPr>
        <w:t>merely</w:t>
      </w:r>
      <w:r w:rsidRPr="009E172D">
        <w:rPr>
          <w:rFonts w:ascii="Times New Roman" w:hAnsi="Times New Roman" w:cs="Times New Roman" w:hint="eastAsia"/>
          <w:sz w:val="28"/>
          <w:szCs w:val="28"/>
        </w:rPr>
        <w:t xml:space="preserve"> to chance and hazard </w:t>
      </w:r>
      <w:proofErr w:type="gramStart"/>
      <w:r w:rsidRPr="009E172D">
        <w:rPr>
          <w:rFonts w:ascii="Times New Roman" w:hAnsi="Times New Roman" w:cs="Times New Roman" w:hint="eastAsia"/>
          <w:sz w:val="28"/>
          <w:szCs w:val="28"/>
        </w:rPr>
        <w:t>From</w:t>
      </w:r>
      <w:proofErr w:type="gramEnd"/>
      <w:r w:rsidRPr="009E172D">
        <w:rPr>
          <w:rFonts w:ascii="Times New Roman" w:hAnsi="Times New Roman" w:cs="Times New Roman" w:hint="eastAsia"/>
          <w:sz w:val="28"/>
          <w:szCs w:val="28"/>
        </w:rPr>
        <w:t xml:space="preserve"> firm security.</w:t>
      </w:r>
    </w:p>
    <w:p w14:paraId="678A4F92" w14:textId="401B936B" w:rsidR="000374AC" w:rsidRDefault="000374AC" w:rsidP="000374AC">
      <w:pPr>
        <w:ind w:firstLine="570"/>
        <w:jc w:val="both"/>
        <w:rPr>
          <w:rFonts w:ascii="Times New Roman" w:hAnsi="Times New Roman" w:cs="Times New Roman"/>
          <w:sz w:val="28"/>
          <w:szCs w:val="28"/>
        </w:rPr>
      </w:pPr>
      <w:r w:rsidRPr="000374AC">
        <w:rPr>
          <w:rFonts w:ascii="Times New Roman" w:hAnsi="Times New Roman" w:cs="Times New Roman" w:hint="eastAsia"/>
          <w:sz w:val="28"/>
          <w:szCs w:val="28"/>
          <w:u w:val="single"/>
        </w:rPr>
        <w:t>Modern Meaning</w:t>
      </w:r>
      <w:r w:rsidRPr="000374AC">
        <w:rPr>
          <w:rFonts w:ascii="Times New Roman" w:hAnsi="Times New Roman" w:cs="Times New Roman" w:hint="eastAsia"/>
          <w:sz w:val="28"/>
          <w:szCs w:val="28"/>
        </w:rPr>
        <w:t>: Only, just.</w:t>
      </w:r>
    </w:p>
    <w:p w14:paraId="7F87B912" w14:textId="77777777" w:rsidR="000374AC" w:rsidRDefault="000374AC" w:rsidP="000374AC">
      <w:pPr>
        <w:ind w:firstLine="570"/>
        <w:jc w:val="both"/>
        <w:rPr>
          <w:rFonts w:ascii="Times New Roman" w:hAnsi="Times New Roman" w:cs="Times New Roman"/>
          <w:sz w:val="28"/>
          <w:szCs w:val="28"/>
        </w:rPr>
      </w:pPr>
      <w:r w:rsidRPr="000374AC">
        <w:rPr>
          <w:rFonts w:ascii="Times New Roman" w:hAnsi="Times New Roman" w:cs="Times New Roman" w:hint="eastAsia"/>
          <w:sz w:val="28"/>
          <w:szCs w:val="28"/>
          <w:u w:val="single"/>
        </w:rPr>
        <w:lastRenderedPageBreak/>
        <w:t>Early Modern English Meaning</w:t>
      </w:r>
      <w:r w:rsidRPr="000374AC">
        <w:rPr>
          <w:rFonts w:ascii="Times New Roman" w:hAnsi="Times New Roman" w:cs="Times New Roman" w:hint="eastAsia"/>
          <w:sz w:val="28"/>
          <w:szCs w:val="28"/>
        </w:rPr>
        <w:t>: Completely, purely.</w:t>
      </w:r>
    </w:p>
    <w:p w14:paraId="41C1C33C" w14:textId="2B9900D5" w:rsidR="00CB24F2" w:rsidRPr="000374AC" w:rsidRDefault="000374AC" w:rsidP="000374AC">
      <w:pPr>
        <w:ind w:firstLine="570"/>
        <w:jc w:val="both"/>
        <w:rPr>
          <w:rFonts w:ascii="Times New Roman" w:hAnsi="Times New Roman" w:cs="Times New Roman"/>
          <w:sz w:val="28"/>
          <w:szCs w:val="28"/>
        </w:rPr>
      </w:pPr>
      <w:r w:rsidRPr="000374AC">
        <w:rPr>
          <w:rFonts w:ascii="Times New Roman" w:hAnsi="Times New Roman" w:cs="Times New Roman" w:hint="eastAsia"/>
          <w:sz w:val="28"/>
          <w:szCs w:val="28"/>
          <w:u w:val="single"/>
        </w:rPr>
        <w:t>Analysis</w:t>
      </w:r>
      <w:r w:rsidRPr="000374AC">
        <w:rPr>
          <w:rFonts w:ascii="Times New Roman" w:hAnsi="Times New Roman" w:cs="Times New Roman" w:hint="eastAsia"/>
          <w:sz w:val="28"/>
          <w:szCs w:val="28"/>
        </w:rPr>
        <w:t xml:space="preserve">: In </w:t>
      </w:r>
      <w:r w:rsidRPr="000374AC">
        <w:rPr>
          <w:rFonts w:ascii="Times New Roman" w:hAnsi="Times New Roman" w:cs="Times New Roman" w:hint="eastAsia"/>
          <w:i/>
          <w:iCs/>
          <w:sz w:val="28"/>
          <w:szCs w:val="28"/>
        </w:rPr>
        <w:t>The Merchant of Venice</w:t>
      </w:r>
      <w:r w:rsidRPr="000374AC">
        <w:rPr>
          <w:rFonts w:ascii="Times New Roman" w:hAnsi="Times New Roman" w:cs="Times New Roman" w:hint="eastAsia"/>
          <w:sz w:val="28"/>
          <w:szCs w:val="28"/>
        </w:rPr>
        <w:t xml:space="preserve">, </w:t>
      </w:r>
      <w:r>
        <w:rPr>
          <w:rFonts w:ascii="Times New Roman" w:hAnsi="Times New Roman" w:cs="Times New Roman"/>
          <w:sz w:val="28"/>
          <w:szCs w:val="28"/>
        </w:rPr>
        <w:t>“</w:t>
      </w:r>
      <w:r w:rsidRPr="000374AC">
        <w:rPr>
          <w:rFonts w:ascii="Times New Roman" w:hAnsi="Times New Roman" w:cs="Times New Roman" w:hint="eastAsia"/>
          <w:sz w:val="28"/>
          <w:szCs w:val="28"/>
        </w:rPr>
        <w:t>merely justice</w:t>
      </w:r>
      <w:r>
        <w:rPr>
          <w:rFonts w:ascii="Times New Roman" w:hAnsi="Times New Roman" w:cs="Times New Roman"/>
          <w:sz w:val="28"/>
          <w:szCs w:val="28"/>
        </w:rPr>
        <w:t>”</w:t>
      </w:r>
      <w:r w:rsidRPr="000374AC">
        <w:rPr>
          <w:rFonts w:ascii="Times New Roman" w:hAnsi="Times New Roman" w:cs="Times New Roman" w:hint="eastAsia"/>
          <w:sz w:val="28"/>
          <w:szCs w:val="28"/>
        </w:rPr>
        <w:t xml:space="preserve"> means </w:t>
      </w:r>
      <w:r>
        <w:rPr>
          <w:rFonts w:ascii="Times New Roman" w:hAnsi="Times New Roman" w:cs="Times New Roman"/>
          <w:sz w:val="28"/>
          <w:szCs w:val="28"/>
        </w:rPr>
        <w:t>“</w:t>
      </w:r>
      <w:r w:rsidRPr="000374AC">
        <w:rPr>
          <w:rFonts w:ascii="Times New Roman" w:hAnsi="Times New Roman" w:cs="Times New Roman" w:hint="eastAsia"/>
          <w:sz w:val="28"/>
          <w:szCs w:val="28"/>
        </w:rPr>
        <w:t>absolute justice,</w:t>
      </w:r>
      <w:r>
        <w:rPr>
          <w:rFonts w:ascii="Times New Roman" w:hAnsi="Times New Roman" w:cs="Times New Roman"/>
          <w:sz w:val="28"/>
          <w:szCs w:val="28"/>
        </w:rPr>
        <w:t>”</w:t>
      </w:r>
      <w:r w:rsidRPr="000374AC">
        <w:rPr>
          <w:rFonts w:ascii="Times New Roman" w:hAnsi="Times New Roman" w:cs="Times New Roman" w:hint="eastAsia"/>
          <w:sz w:val="28"/>
          <w:szCs w:val="28"/>
        </w:rPr>
        <w:t xml:space="preserve"> emphasizing the totality of fairness. In </w:t>
      </w:r>
      <w:r w:rsidRPr="000374AC">
        <w:rPr>
          <w:rFonts w:ascii="Times New Roman" w:hAnsi="Times New Roman" w:cs="Times New Roman" w:hint="eastAsia"/>
          <w:i/>
          <w:iCs/>
          <w:sz w:val="28"/>
          <w:szCs w:val="28"/>
        </w:rPr>
        <w:t>Antony and Cleopatra</w:t>
      </w:r>
      <w:r w:rsidRPr="000374AC">
        <w:rPr>
          <w:rFonts w:ascii="Times New Roman" w:hAnsi="Times New Roman" w:cs="Times New Roman" w:hint="eastAsia"/>
          <w:sz w:val="28"/>
          <w:szCs w:val="28"/>
        </w:rPr>
        <w:t xml:space="preserve">, </w:t>
      </w:r>
      <w:r>
        <w:rPr>
          <w:rFonts w:ascii="Times New Roman" w:hAnsi="Times New Roman" w:cs="Times New Roman"/>
          <w:sz w:val="28"/>
          <w:szCs w:val="28"/>
        </w:rPr>
        <w:t>“</w:t>
      </w:r>
      <w:r w:rsidRPr="000374AC">
        <w:rPr>
          <w:rFonts w:ascii="Times New Roman" w:hAnsi="Times New Roman" w:cs="Times New Roman" w:hint="eastAsia"/>
          <w:sz w:val="28"/>
          <w:szCs w:val="28"/>
        </w:rPr>
        <w:t>merely to chance</w:t>
      </w:r>
      <w:r>
        <w:rPr>
          <w:rFonts w:ascii="Times New Roman" w:hAnsi="Times New Roman" w:cs="Times New Roman"/>
          <w:sz w:val="28"/>
          <w:szCs w:val="28"/>
        </w:rPr>
        <w:t>”</w:t>
      </w:r>
      <w:r w:rsidRPr="000374AC">
        <w:rPr>
          <w:rFonts w:ascii="Times New Roman" w:hAnsi="Times New Roman" w:cs="Times New Roman" w:hint="eastAsia"/>
          <w:sz w:val="28"/>
          <w:szCs w:val="28"/>
        </w:rPr>
        <w:t xml:space="preserve"> refers to </w:t>
      </w:r>
      <w:r>
        <w:rPr>
          <w:rFonts w:ascii="Times New Roman" w:hAnsi="Times New Roman" w:cs="Times New Roman"/>
          <w:sz w:val="28"/>
          <w:szCs w:val="28"/>
        </w:rPr>
        <w:t>“</w:t>
      </w:r>
      <w:r w:rsidRPr="000374AC">
        <w:rPr>
          <w:rFonts w:ascii="Times New Roman" w:hAnsi="Times New Roman" w:cs="Times New Roman" w:hint="eastAsia"/>
          <w:sz w:val="28"/>
          <w:szCs w:val="28"/>
        </w:rPr>
        <w:t>entirely dependent on luck,</w:t>
      </w:r>
      <w:r>
        <w:rPr>
          <w:rFonts w:ascii="Times New Roman" w:hAnsi="Times New Roman" w:cs="Times New Roman"/>
          <w:sz w:val="28"/>
          <w:szCs w:val="28"/>
        </w:rPr>
        <w:t>”</w:t>
      </w:r>
      <w:r w:rsidRPr="000374AC">
        <w:rPr>
          <w:rFonts w:ascii="Times New Roman" w:hAnsi="Times New Roman" w:cs="Times New Roman" w:hint="eastAsia"/>
          <w:sz w:val="28"/>
          <w:szCs w:val="28"/>
        </w:rPr>
        <w:t xml:space="preserve"> highlighting the complete reliance on chance. This usage reflects the stronger sense of totality in </w:t>
      </w:r>
      <w:r>
        <w:rPr>
          <w:rFonts w:ascii="Times New Roman" w:hAnsi="Times New Roman" w:cs="Times New Roman" w:hint="eastAsia"/>
          <w:sz w:val="28"/>
          <w:szCs w:val="28"/>
        </w:rPr>
        <w:t>e</w:t>
      </w:r>
      <w:r w:rsidRPr="000374AC">
        <w:rPr>
          <w:rFonts w:ascii="Times New Roman" w:hAnsi="Times New Roman" w:cs="Times New Roman" w:hint="eastAsia"/>
          <w:sz w:val="28"/>
          <w:szCs w:val="28"/>
        </w:rPr>
        <w:t xml:space="preserve">arly </w:t>
      </w:r>
      <w:r>
        <w:rPr>
          <w:rFonts w:ascii="Times New Roman" w:hAnsi="Times New Roman" w:cs="Times New Roman" w:hint="eastAsia"/>
          <w:sz w:val="28"/>
          <w:szCs w:val="28"/>
        </w:rPr>
        <w:t>m</w:t>
      </w:r>
      <w:r w:rsidRPr="000374AC">
        <w:rPr>
          <w:rFonts w:ascii="Times New Roman" w:hAnsi="Times New Roman" w:cs="Times New Roman" w:hint="eastAsia"/>
          <w:sz w:val="28"/>
          <w:szCs w:val="28"/>
        </w:rPr>
        <w:t xml:space="preserve">odern English compared to the more limited modern sense of </w:t>
      </w:r>
      <w:r>
        <w:rPr>
          <w:rFonts w:ascii="Times New Roman" w:hAnsi="Times New Roman" w:cs="Times New Roman"/>
          <w:sz w:val="28"/>
          <w:szCs w:val="28"/>
        </w:rPr>
        <w:t>“</w:t>
      </w:r>
      <w:r w:rsidRPr="000374AC">
        <w:rPr>
          <w:rFonts w:ascii="Times New Roman" w:hAnsi="Times New Roman" w:cs="Times New Roman" w:hint="eastAsia"/>
          <w:sz w:val="28"/>
          <w:szCs w:val="28"/>
        </w:rPr>
        <w:t>only.</w:t>
      </w:r>
      <w:r>
        <w:rPr>
          <w:rFonts w:ascii="Times New Roman" w:hAnsi="Times New Roman" w:cs="Times New Roman"/>
          <w:sz w:val="28"/>
          <w:szCs w:val="28"/>
        </w:rPr>
        <w:t>”</w:t>
      </w:r>
    </w:p>
    <w:p w14:paraId="4F69E66E" w14:textId="3CC15C18" w:rsidR="009E172D" w:rsidRPr="000374AC" w:rsidRDefault="009E172D" w:rsidP="000374AC">
      <w:pPr>
        <w:pStyle w:val="a9"/>
        <w:numPr>
          <w:ilvl w:val="0"/>
          <w:numId w:val="18"/>
        </w:numPr>
        <w:jc w:val="both"/>
        <w:rPr>
          <w:rFonts w:ascii="Times New Roman" w:hAnsi="Times New Roman" w:cs="Times New Roman"/>
          <w:sz w:val="28"/>
          <w:szCs w:val="28"/>
        </w:rPr>
      </w:pPr>
      <w:r w:rsidRPr="000374AC">
        <w:rPr>
          <w:rFonts w:ascii="Times New Roman" w:hAnsi="Times New Roman" w:cs="Times New Roman" w:hint="eastAsia"/>
          <w:sz w:val="28"/>
          <w:szCs w:val="28"/>
        </w:rPr>
        <w:t xml:space="preserve">And for Cassio, let me be his </w:t>
      </w:r>
      <w:r w:rsidRPr="000374AC">
        <w:rPr>
          <w:rFonts w:ascii="Times New Roman" w:hAnsi="Times New Roman" w:cs="Times New Roman" w:hint="eastAsia"/>
          <w:sz w:val="28"/>
          <w:szCs w:val="28"/>
          <w:u w:val="single"/>
        </w:rPr>
        <w:t>undertaker</w:t>
      </w:r>
      <w:r w:rsidRPr="000374AC">
        <w:rPr>
          <w:rFonts w:ascii="Times New Roman" w:hAnsi="Times New Roman" w:cs="Times New Roman" w:hint="eastAsia"/>
          <w:sz w:val="28"/>
          <w:szCs w:val="28"/>
        </w:rPr>
        <w:t>. You shall hear more by midnight.</w:t>
      </w:r>
    </w:p>
    <w:p w14:paraId="5DC9CDCC" w14:textId="21E8FBBB" w:rsidR="006C00EE" w:rsidRDefault="006C00EE" w:rsidP="006C00EE">
      <w:pPr>
        <w:ind w:firstLine="570"/>
        <w:jc w:val="both"/>
        <w:rPr>
          <w:rFonts w:ascii="Times New Roman" w:hAnsi="Times New Roman" w:cs="Times New Roman"/>
          <w:sz w:val="28"/>
          <w:szCs w:val="28"/>
        </w:rPr>
      </w:pPr>
      <w:r w:rsidRPr="006C00EE">
        <w:rPr>
          <w:rFonts w:ascii="Times New Roman" w:hAnsi="Times New Roman" w:cs="Times New Roman" w:hint="eastAsia"/>
          <w:sz w:val="28"/>
          <w:szCs w:val="28"/>
          <w:u w:val="single"/>
        </w:rPr>
        <w:t>Modern Meaning</w:t>
      </w:r>
      <w:r w:rsidRPr="006C00EE">
        <w:rPr>
          <w:rFonts w:ascii="Times New Roman" w:hAnsi="Times New Roman" w:cs="Times New Roman" w:hint="eastAsia"/>
          <w:sz w:val="28"/>
          <w:szCs w:val="28"/>
        </w:rPr>
        <w:t>: Funeral director.</w:t>
      </w:r>
    </w:p>
    <w:p w14:paraId="58E04CFE" w14:textId="77777777" w:rsidR="006C00EE" w:rsidRDefault="006C00EE" w:rsidP="006C00EE">
      <w:pPr>
        <w:ind w:firstLine="570"/>
        <w:jc w:val="both"/>
        <w:rPr>
          <w:rFonts w:ascii="Times New Roman" w:hAnsi="Times New Roman" w:cs="Times New Roman"/>
          <w:sz w:val="28"/>
          <w:szCs w:val="28"/>
        </w:rPr>
      </w:pPr>
      <w:r w:rsidRPr="006C00EE">
        <w:rPr>
          <w:rFonts w:ascii="Times New Roman" w:hAnsi="Times New Roman" w:cs="Times New Roman" w:hint="eastAsia"/>
          <w:sz w:val="28"/>
          <w:szCs w:val="28"/>
          <w:u w:val="single"/>
        </w:rPr>
        <w:t>Early Modern English Meaning</w:t>
      </w:r>
      <w:r w:rsidRPr="006C00EE">
        <w:rPr>
          <w:rFonts w:ascii="Times New Roman" w:hAnsi="Times New Roman" w:cs="Times New Roman" w:hint="eastAsia"/>
          <w:sz w:val="28"/>
          <w:szCs w:val="28"/>
        </w:rPr>
        <w:t>: One who undertakes or carries out a task; executor.</w:t>
      </w:r>
    </w:p>
    <w:p w14:paraId="4FE5C4F2" w14:textId="700A332E" w:rsidR="000374AC" w:rsidRPr="000374AC" w:rsidRDefault="006C00EE" w:rsidP="006C00EE">
      <w:pPr>
        <w:ind w:firstLine="570"/>
        <w:jc w:val="both"/>
        <w:rPr>
          <w:rFonts w:ascii="Times New Roman" w:hAnsi="Times New Roman" w:cs="Times New Roman"/>
          <w:sz w:val="28"/>
          <w:szCs w:val="28"/>
        </w:rPr>
      </w:pPr>
      <w:r w:rsidRPr="006C00EE">
        <w:rPr>
          <w:rFonts w:ascii="Times New Roman" w:hAnsi="Times New Roman" w:cs="Times New Roman" w:hint="eastAsia"/>
          <w:sz w:val="28"/>
          <w:szCs w:val="28"/>
          <w:u w:val="single"/>
        </w:rPr>
        <w:t>Analysis</w:t>
      </w:r>
      <w:r w:rsidRPr="006C00EE">
        <w:rPr>
          <w:rFonts w:ascii="Times New Roman" w:hAnsi="Times New Roman" w:cs="Times New Roman" w:hint="eastAsia"/>
          <w:sz w:val="28"/>
          <w:szCs w:val="28"/>
        </w:rPr>
        <w:t xml:space="preserve">: In </w:t>
      </w:r>
      <w:r w:rsidRPr="006C00EE">
        <w:rPr>
          <w:rFonts w:ascii="Times New Roman" w:hAnsi="Times New Roman" w:cs="Times New Roman" w:hint="eastAsia"/>
          <w:i/>
          <w:iCs/>
          <w:sz w:val="28"/>
          <w:szCs w:val="28"/>
        </w:rPr>
        <w:t>Othello</w:t>
      </w:r>
      <w:r w:rsidRPr="006C00EE">
        <w:rPr>
          <w:rFonts w:ascii="Times New Roman" w:hAnsi="Times New Roman" w:cs="Times New Roman" w:hint="eastAsia"/>
          <w:sz w:val="28"/>
          <w:szCs w:val="28"/>
        </w:rPr>
        <w:t>, Iago</w:t>
      </w:r>
      <w:r>
        <w:rPr>
          <w:rFonts w:ascii="Times New Roman" w:hAnsi="Times New Roman" w:cs="Times New Roman"/>
          <w:sz w:val="28"/>
          <w:szCs w:val="28"/>
        </w:rPr>
        <w:t>’</w:t>
      </w:r>
      <w:r w:rsidRPr="006C00EE">
        <w:rPr>
          <w:rFonts w:ascii="Times New Roman" w:hAnsi="Times New Roman" w:cs="Times New Roman" w:hint="eastAsia"/>
          <w:sz w:val="28"/>
          <w:szCs w:val="28"/>
        </w:rPr>
        <w:t xml:space="preserve">s phrase </w:t>
      </w:r>
      <w:r>
        <w:rPr>
          <w:rFonts w:ascii="Times New Roman" w:hAnsi="Times New Roman" w:cs="Times New Roman"/>
          <w:sz w:val="28"/>
          <w:szCs w:val="28"/>
        </w:rPr>
        <w:t>“</w:t>
      </w:r>
      <w:r w:rsidRPr="006C00EE">
        <w:rPr>
          <w:rFonts w:ascii="Times New Roman" w:hAnsi="Times New Roman" w:cs="Times New Roman" w:hint="eastAsia"/>
          <w:sz w:val="28"/>
          <w:szCs w:val="28"/>
        </w:rPr>
        <w:t>be his undertaker</w:t>
      </w:r>
      <w:r>
        <w:rPr>
          <w:rFonts w:ascii="Times New Roman" w:hAnsi="Times New Roman" w:cs="Times New Roman"/>
          <w:sz w:val="28"/>
          <w:szCs w:val="28"/>
        </w:rPr>
        <w:t>”</w:t>
      </w:r>
      <w:r w:rsidRPr="006C00EE">
        <w:rPr>
          <w:rFonts w:ascii="Times New Roman" w:hAnsi="Times New Roman" w:cs="Times New Roman" w:hint="eastAsia"/>
          <w:sz w:val="28"/>
          <w:szCs w:val="28"/>
        </w:rPr>
        <w:t xml:space="preserve"> means </w:t>
      </w:r>
      <w:r>
        <w:rPr>
          <w:rFonts w:ascii="Times New Roman" w:hAnsi="Times New Roman" w:cs="Times New Roman"/>
          <w:sz w:val="28"/>
          <w:szCs w:val="28"/>
        </w:rPr>
        <w:t>“</w:t>
      </w:r>
      <w:r w:rsidRPr="006C00EE">
        <w:rPr>
          <w:rFonts w:ascii="Times New Roman" w:hAnsi="Times New Roman" w:cs="Times New Roman" w:hint="eastAsia"/>
          <w:sz w:val="28"/>
          <w:szCs w:val="28"/>
        </w:rPr>
        <w:t>I will handle him (Cassio),</w:t>
      </w:r>
      <w:r>
        <w:rPr>
          <w:rFonts w:ascii="Times New Roman" w:hAnsi="Times New Roman" w:cs="Times New Roman"/>
          <w:sz w:val="28"/>
          <w:szCs w:val="28"/>
        </w:rPr>
        <w:t>”</w:t>
      </w:r>
      <w:r w:rsidRPr="006C00EE">
        <w:rPr>
          <w:rFonts w:ascii="Times New Roman" w:hAnsi="Times New Roman" w:cs="Times New Roman" w:hint="eastAsia"/>
          <w:sz w:val="28"/>
          <w:szCs w:val="28"/>
        </w:rPr>
        <w:t xml:space="preserve"> implying a plot to carry out harm or even murder. This usage aligns with the broader sense of </w:t>
      </w:r>
      <w:r>
        <w:rPr>
          <w:rFonts w:ascii="Times New Roman" w:hAnsi="Times New Roman" w:cs="Times New Roman"/>
          <w:sz w:val="28"/>
          <w:szCs w:val="28"/>
        </w:rPr>
        <w:t>“</w:t>
      </w:r>
      <w:r w:rsidRPr="006C00EE">
        <w:rPr>
          <w:rFonts w:ascii="Times New Roman" w:hAnsi="Times New Roman" w:cs="Times New Roman" w:hint="eastAsia"/>
          <w:sz w:val="28"/>
          <w:szCs w:val="28"/>
        </w:rPr>
        <w:t>undertaking</w:t>
      </w:r>
      <w:r>
        <w:rPr>
          <w:rFonts w:ascii="Times New Roman" w:hAnsi="Times New Roman" w:cs="Times New Roman"/>
          <w:sz w:val="28"/>
          <w:szCs w:val="28"/>
        </w:rPr>
        <w:t>”</w:t>
      </w:r>
      <w:r w:rsidRPr="006C00EE">
        <w:rPr>
          <w:rFonts w:ascii="Times New Roman" w:hAnsi="Times New Roman" w:cs="Times New Roman" w:hint="eastAsia"/>
          <w:sz w:val="28"/>
          <w:szCs w:val="28"/>
        </w:rPr>
        <w:t xml:space="preserve"> a task, rather than the modern specific meaning related to funeral services.</w:t>
      </w:r>
    </w:p>
    <w:p w14:paraId="2CB9EEAB" w14:textId="12FF592A" w:rsidR="009E172D" w:rsidRPr="006C00EE" w:rsidRDefault="009E172D" w:rsidP="006C00EE">
      <w:pPr>
        <w:pStyle w:val="a9"/>
        <w:numPr>
          <w:ilvl w:val="0"/>
          <w:numId w:val="18"/>
        </w:numPr>
        <w:jc w:val="both"/>
        <w:rPr>
          <w:rFonts w:ascii="Times New Roman" w:hAnsi="Times New Roman" w:cs="Times New Roman"/>
          <w:sz w:val="28"/>
          <w:szCs w:val="28"/>
        </w:rPr>
      </w:pPr>
      <w:r w:rsidRPr="006C00EE">
        <w:rPr>
          <w:rFonts w:ascii="Times New Roman" w:hAnsi="Times New Roman" w:cs="Times New Roman" w:hint="eastAsia"/>
          <w:sz w:val="28"/>
          <w:szCs w:val="28"/>
        </w:rPr>
        <w:t xml:space="preserve">Blasted with </w:t>
      </w:r>
      <w:r w:rsidRPr="006C00EE">
        <w:rPr>
          <w:rFonts w:ascii="Times New Roman" w:hAnsi="Times New Roman" w:cs="Times New Roman" w:hint="eastAsia"/>
          <w:sz w:val="28"/>
          <w:szCs w:val="28"/>
          <w:u w:val="single"/>
        </w:rPr>
        <w:t>ecstasy</w:t>
      </w:r>
      <w:r w:rsidRPr="006C00EE">
        <w:rPr>
          <w:rFonts w:ascii="Times New Roman" w:hAnsi="Times New Roman" w:cs="Times New Roman" w:hint="eastAsia"/>
          <w:sz w:val="28"/>
          <w:szCs w:val="28"/>
        </w:rPr>
        <w:t>. O, woe is me</w:t>
      </w:r>
    </w:p>
    <w:p w14:paraId="2B19D189" w14:textId="188844B9" w:rsidR="0084670C" w:rsidRDefault="0084670C" w:rsidP="0084670C">
      <w:pPr>
        <w:ind w:firstLine="570"/>
        <w:jc w:val="both"/>
        <w:rPr>
          <w:rFonts w:ascii="Times New Roman" w:hAnsi="Times New Roman" w:cs="Times New Roman"/>
          <w:sz w:val="28"/>
          <w:szCs w:val="28"/>
        </w:rPr>
      </w:pPr>
      <w:r w:rsidRPr="0084670C">
        <w:rPr>
          <w:rFonts w:ascii="Times New Roman" w:hAnsi="Times New Roman" w:cs="Times New Roman" w:hint="eastAsia"/>
          <w:sz w:val="28"/>
          <w:szCs w:val="28"/>
          <w:u w:val="single"/>
        </w:rPr>
        <w:t>Modern Meaning</w:t>
      </w:r>
      <w:r w:rsidRPr="0084670C">
        <w:rPr>
          <w:rFonts w:ascii="Times New Roman" w:hAnsi="Times New Roman" w:cs="Times New Roman" w:hint="eastAsia"/>
          <w:sz w:val="28"/>
          <w:szCs w:val="28"/>
        </w:rPr>
        <w:t>: Ecstasy, extreme joy or delight.</w:t>
      </w:r>
    </w:p>
    <w:p w14:paraId="034B9A5B" w14:textId="77777777" w:rsidR="0084670C" w:rsidRDefault="0084670C" w:rsidP="0084670C">
      <w:pPr>
        <w:ind w:firstLine="570"/>
        <w:jc w:val="both"/>
        <w:rPr>
          <w:rFonts w:ascii="Times New Roman" w:hAnsi="Times New Roman" w:cs="Times New Roman"/>
          <w:sz w:val="28"/>
          <w:szCs w:val="28"/>
        </w:rPr>
      </w:pPr>
      <w:r w:rsidRPr="0084670C">
        <w:rPr>
          <w:rFonts w:ascii="Times New Roman" w:hAnsi="Times New Roman" w:cs="Times New Roman" w:hint="eastAsia"/>
          <w:sz w:val="28"/>
          <w:szCs w:val="28"/>
          <w:u w:val="single"/>
        </w:rPr>
        <w:t>Early Modern English Meaning</w:t>
      </w:r>
      <w:r w:rsidRPr="0084670C">
        <w:rPr>
          <w:rFonts w:ascii="Times New Roman" w:hAnsi="Times New Roman" w:cs="Times New Roman" w:hint="eastAsia"/>
          <w:sz w:val="28"/>
          <w:szCs w:val="28"/>
        </w:rPr>
        <w:t>: Mental confusion, madness, or a state of being overwhelmed.</w:t>
      </w:r>
    </w:p>
    <w:p w14:paraId="72C537EC" w14:textId="78106C1C" w:rsidR="006C00EE" w:rsidRPr="006C00EE" w:rsidRDefault="0084670C" w:rsidP="00ED5525">
      <w:pPr>
        <w:ind w:firstLine="570"/>
        <w:jc w:val="both"/>
        <w:rPr>
          <w:rFonts w:ascii="Times New Roman" w:hAnsi="Times New Roman" w:cs="Times New Roman"/>
          <w:sz w:val="28"/>
          <w:szCs w:val="28"/>
        </w:rPr>
      </w:pPr>
      <w:r w:rsidRPr="0084670C">
        <w:rPr>
          <w:rFonts w:ascii="Times New Roman" w:hAnsi="Times New Roman" w:cs="Times New Roman" w:hint="eastAsia"/>
          <w:sz w:val="28"/>
          <w:szCs w:val="28"/>
          <w:u w:val="single"/>
        </w:rPr>
        <w:lastRenderedPageBreak/>
        <w:t>Analysis</w:t>
      </w:r>
      <w:r w:rsidRPr="0084670C">
        <w:rPr>
          <w:rFonts w:ascii="Times New Roman" w:hAnsi="Times New Roman" w:cs="Times New Roman" w:hint="eastAsia"/>
          <w:sz w:val="28"/>
          <w:szCs w:val="28"/>
        </w:rPr>
        <w:t xml:space="preserve">: In </w:t>
      </w:r>
      <w:r w:rsidRPr="0084670C">
        <w:rPr>
          <w:rFonts w:ascii="Times New Roman" w:hAnsi="Times New Roman" w:cs="Times New Roman" w:hint="eastAsia"/>
          <w:i/>
          <w:iCs/>
          <w:sz w:val="28"/>
          <w:szCs w:val="28"/>
        </w:rPr>
        <w:t>Hamlet</w:t>
      </w:r>
      <w:r w:rsidRPr="0084670C">
        <w:rPr>
          <w:rFonts w:ascii="Times New Roman" w:hAnsi="Times New Roman" w:cs="Times New Roman" w:hint="eastAsia"/>
          <w:sz w:val="28"/>
          <w:szCs w:val="28"/>
        </w:rPr>
        <w:t>, Ophelia laments Hamlet</w:t>
      </w:r>
      <w:r>
        <w:rPr>
          <w:rFonts w:ascii="Times New Roman" w:hAnsi="Times New Roman" w:cs="Times New Roman"/>
          <w:sz w:val="28"/>
          <w:szCs w:val="28"/>
        </w:rPr>
        <w:t>’</w:t>
      </w:r>
      <w:r w:rsidRPr="0084670C">
        <w:rPr>
          <w:rFonts w:ascii="Times New Roman" w:hAnsi="Times New Roman" w:cs="Times New Roman" w:hint="eastAsia"/>
          <w:sz w:val="28"/>
          <w:szCs w:val="28"/>
        </w:rPr>
        <w:t xml:space="preserve">s condition, saying </w:t>
      </w:r>
      <w:r>
        <w:rPr>
          <w:rFonts w:ascii="Times New Roman" w:hAnsi="Times New Roman" w:cs="Times New Roman"/>
          <w:sz w:val="28"/>
          <w:szCs w:val="28"/>
        </w:rPr>
        <w:t>“</w:t>
      </w:r>
      <w:r w:rsidRPr="0084670C">
        <w:rPr>
          <w:rFonts w:ascii="Times New Roman" w:hAnsi="Times New Roman" w:cs="Times New Roman" w:hint="eastAsia"/>
          <w:sz w:val="28"/>
          <w:szCs w:val="28"/>
        </w:rPr>
        <w:t>Blasted with ecstasy,</w:t>
      </w:r>
      <w:r>
        <w:rPr>
          <w:rFonts w:ascii="Times New Roman" w:hAnsi="Times New Roman" w:cs="Times New Roman"/>
          <w:sz w:val="28"/>
          <w:szCs w:val="28"/>
        </w:rPr>
        <w:t>”</w:t>
      </w:r>
      <w:r w:rsidRPr="0084670C">
        <w:rPr>
          <w:rFonts w:ascii="Times New Roman" w:hAnsi="Times New Roman" w:cs="Times New Roman" w:hint="eastAsia"/>
          <w:sz w:val="28"/>
          <w:szCs w:val="28"/>
        </w:rPr>
        <w:t xml:space="preserve"> implying that he is being destroyed by madness. Here, ecstasy refers not to extreme happiness, but to a form of mental disturbance or loss of control, akin to madness. Shakespeare often used the term to describe characters whose intense emotions, such as grief or anger, or external supernatural influences, led to psychological breakdowns</w:t>
      </w:r>
      <w:r w:rsidR="00ED5525">
        <w:rPr>
          <w:rFonts w:ascii="Times New Roman" w:hAnsi="Times New Roman" w:cs="Times New Roman" w:hint="eastAsia"/>
          <w:sz w:val="28"/>
          <w:szCs w:val="28"/>
        </w:rPr>
        <w:t>.</w:t>
      </w:r>
    </w:p>
    <w:p w14:paraId="7405CE64" w14:textId="37E8B931" w:rsidR="009E172D" w:rsidRPr="00ED5525" w:rsidRDefault="009E172D" w:rsidP="00ED5525">
      <w:pPr>
        <w:pStyle w:val="a9"/>
        <w:numPr>
          <w:ilvl w:val="0"/>
          <w:numId w:val="18"/>
        </w:numPr>
        <w:jc w:val="both"/>
        <w:rPr>
          <w:rFonts w:ascii="Times New Roman" w:hAnsi="Times New Roman" w:cs="Times New Roman"/>
          <w:sz w:val="28"/>
          <w:szCs w:val="28"/>
        </w:rPr>
      </w:pPr>
      <w:r w:rsidRPr="00ED5525">
        <w:rPr>
          <w:rFonts w:ascii="Times New Roman" w:hAnsi="Times New Roman" w:cs="Times New Roman" w:hint="eastAsia"/>
          <w:sz w:val="28"/>
          <w:szCs w:val="28"/>
        </w:rPr>
        <w:t xml:space="preserve">And gentle, kind, </w:t>
      </w:r>
      <w:r w:rsidRPr="00ED5525">
        <w:rPr>
          <w:rFonts w:ascii="Times New Roman" w:hAnsi="Times New Roman" w:cs="Times New Roman" w:hint="eastAsia"/>
          <w:sz w:val="28"/>
          <w:szCs w:val="28"/>
          <w:u w:val="single"/>
        </w:rPr>
        <w:t xml:space="preserve">effeminate </w:t>
      </w:r>
      <w:r w:rsidRPr="00ED5525">
        <w:rPr>
          <w:rFonts w:ascii="Times New Roman" w:hAnsi="Times New Roman" w:cs="Times New Roman" w:hint="eastAsia"/>
          <w:sz w:val="28"/>
          <w:szCs w:val="28"/>
        </w:rPr>
        <w:t>remorse</w:t>
      </w:r>
    </w:p>
    <w:p w14:paraId="742E506E" w14:textId="2FD077A2" w:rsidR="00DE17AC" w:rsidRDefault="00DE17AC" w:rsidP="00DE17AC">
      <w:pPr>
        <w:ind w:firstLine="570"/>
        <w:jc w:val="both"/>
        <w:rPr>
          <w:rFonts w:ascii="Times New Roman" w:hAnsi="Times New Roman" w:cs="Times New Roman"/>
          <w:sz w:val="28"/>
          <w:szCs w:val="28"/>
        </w:rPr>
      </w:pPr>
      <w:r w:rsidRPr="00DE17AC">
        <w:rPr>
          <w:rFonts w:ascii="Times New Roman" w:hAnsi="Times New Roman" w:cs="Times New Roman" w:hint="eastAsia"/>
          <w:sz w:val="28"/>
          <w:szCs w:val="28"/>
          <w:u w:val="single"/>
        </w:rPr>
        <w:t>Modern Meaning</w:t>
      </w:r>
      <w:r w:rsidRPr="00DE17AC">
        <w:rPr>
          <w:rFonts w:ascii="Times New Roman" w:hAnsi="Times New Roman" w:cs="Times New Roman" w:hint="eastAsia"/>
          <w:sz w:val="28"/>
          <w:szCs w:val="28"/>
        </w:rPr>
        <w:t>: Feminine (often with a negative connotation, implying weakness or lack of masculinity).</w:t>
      </w:r>
    </w:p>
    <w:p w14:paraId="149A4E14" w14:textId="77777777" w:rsidR="00DE17AC" w:rsidRDefault="00DE17AC" w:rsidP="00DE17AC">
      <w:pPr>
        <w:ind w:firstLine="570"/>
        <w:jc w:val="both"/>
        <w:rPr>
          <w:rFonts w:ascii="Times New Roman" w:hAnsi="Times New Roman" w:cs="Times New Roman"/>
          <w:sz w:val="28"/>
          <w:szCs w:val="28"/>
        </w:rPr>
      </w:pPr>
      <w:r w:rsidRPr="00DE17AC">
        <w:rPr>
          <w:rFonts w:ascii="Times New Roman" w:hAnsi="Times New Roman" w:cs="Times New Roman" w:hint="eastAsia"/>
          <w:sz w:val="28"/>
          <w:szCs w:val="28"/>
          <w:u w:val="single"/>
        </w:rPr>
        <w:t>Early Modern English Meaning</w:t>
      </w:r>
      <w:r w:rsidRPr="00DE17AC">
        <w:rPr>
          <w:rFonts w:ascii="Times New Roman" w:hAnsi="Times New Roman" w:cs="Times New Roman" w:hint="eastAsia"/>
          <w:sz w:val="28"/>
          <w:szCs w:val="28"/>
        </w:rPr>
        <w:t>: Weak, overly emotional, or overly sensitive.</w:t>
      </w:r>
    </w:p>
    <w:p w14:paraId="3E96BD4B" w14:textId="77C46D0D" w:rsidR="00ED5525" w:rsidRPr="00ED5525" w:rsidRDefault="00DE17AC" w:rsidP="00DE17AC">
      <w:pPr>
        <w:ind w:firstLine="570"/>
        <w:jc w:val="both"/>
        <w:rPr>
          <w:rFonts w:ascii="Times New Roman" w:hAnsi="Times New Roman" w:cs="Times New Roman"/>
          <w:sz w:val="28"/>
          <w:szCs w:val="28"/>
        </w:rPr>
      </w:pPr>
      <w:r w:rsidRPr="00DE17AC">
        <w:rPr>
          <w:rFonts w:ascii="Times New Roman" w:hAnsi="Times New Roman" w:cs="Times New Roman" w:hint="eastAsia"/>
          <w:sz w:val="28"/>
          <w:szCs w:val="28"/>
          <w:u w:val="single"/>
        </w:rPr>
        <w:t>Analysis</w:t>
      </w:r>
      <w:r w:rsidRPr="00DE17AC">
        <w:rPr>
          <w:rFonts w:ascii="Times New Roman" w:hAnsi="Times New Roman" w:cs="Times New Roman" w:hint="eastAsia"/>
          <w:sz w:val="28"/>
          <w:szCs w:val="28"/>
        </w:rPr>
        <w:t xml:space="preserve">: </w:t>
      </w:r>
      <w:r w:rsidR="00757E55" w:rsidRPr="00757E55">
        <w:rPr>
          <w:rFonts w:ascii="Times New Roman" w:hAnsi="Times New Roman" w:cs="Times New Roman" w:hint="eastAsia"/>
          <w:sz w:val="28"/>
          <w:szCs w:val="28"/>
        </w:rPr>
        <w:t>In the Shakespearean period, the term indeed carried gendered implications, but it was often used pejoratively</w:t>
      </w:r>
      <w:r w:rsidR="00757E55">
        <w:rPr>
          <w:rFonts w:ascii="Times New Roman" w:hAnsi="Times New Roman" w:cs="Times New Roman" w:hint="eastAsia"/>
          <w:sz w:val="28"/>
          <w:szCs w:val="28"/>
        </w:rPr>
        <w:t xml:space="preserve">, </w:t>
      </w:r>
      <w:r w:rsidR="00757E55" w:rsidRPr="00757E55">
        <w:rPr>
          <w:rFonts w:ascii="Times New Roman" w:hAnsi="Times New Roman" w:cs="Times New Roman" w:hint="eastAsia"/>
          <w:sz w:val="28"/>
          <w:szCs w:val="28"/>
        </w:rPr>
        <w:t xml:space="preserve">reflecting a bias that equated </w:t>
      </w:r>
      <w:r w:rsidR="00757E55">
        <w:rPr>
          <w:rFonts w:ascii="Times New Roman" w:hAnsi="Times New Roman" w:cs="Times New Roman"/>
          <w:sz w:val="28"/>
          <w:szCs w:val="28"/>
        </w:rPr>
        <w:t>“</w:t>
      </w:r>
      <w:r w:rsidR="00757E55" w:rsidRPr="00757E55">
        <w:rPr>
          <w:rFonts w:ascii="Times New Roman" w:hAnsi="Times New Roman" w:cs="Times New Roman" w:hint="eastAsia"/>
          <w:sz w:val="28"/>
          <w:szCs w:val="28"/>
        </w:rPr>
        <w:t>feminine qualities</w:t>
      </w:r>
      <w:r w:rsidR="00757E55">
        <w:rPr>
          <w:rFonts w:ascii="Times New Roman" w:hAnsi="Times New Roman" w:cs="Times New Roman"/>
          <w:sz w:val="28"/>
          <w:szCs w:val="28"/>
        </w:rPr>
        <w:t>”</w:t>
      </w:r>
      <w:r w:rsidR="00757E55">
        <w:rPr>
          <w:rFonts w:ascii="Times New Roman" w:hAnsi="Times New Roman" w:cs="Times New Roman" w:hint="eastAsia"/>
          <w:sz w:val="28"/>
          <w:szCs w:val="28"/>
        </w:rPr>
        <w:t xml:space="preserve"> </w:t>
      </w:r>
      <w:r w:rsidR="00757E55" w:rsidRPr="00757E55">
        <w:rPr>
          <w:rFonts w:ascii="Times New Roman" w:hAnsi="Times New Roman" w:cs="Times New Roman" w:hint="eastAsia"/>
          <w:sz w:val="28"/>
          <w:szCs w:val="28"/>
        </w:rPr>
        <w:t>with weakness.</w:t>
      </w:r>
      <w:r w:rsidR="00757E55">
        <w:rPr>
          <w:rFonts w:ascii="Times New Roman" w:hAnsi="Times New Roman" w:cs="Times New Roman" w:hint="eastAsia"/>
          <w:sz w:val="28"/>
          <w:szCs w:val="28"/>
        </w:rPr>
        <w:t xml:space="preserve"> However, i</w:t>
      </w:r>
      <w:r w:rsidRPr="00DE17AC">
        <w:rPr>
          <w:rFonts w:ascii="Times New Roman" w:hAnsi="Times New Roman" w:cs="Times New Roman" w:hint="eastAsia"/>
          <w:sz w:val="28"/>
          <w:szCs w:val="28"/>
        </w:rPr>
        <w:t>n this context, effeminate reflects a lack of strength or resolve, focusing on emotional vulnerability</w:t>
      </w:r>
      <w:r w:rsidR="00757E55">
        <w:rPr>
          <w:rFonts w:ascii="Times New Roman" w:hAnsi="Times New Roman" w:cs="Times New Roman" w:hint="eastAsia"/>
          <w:sz w:val="28"/>
          <w:szCs w:val="28"/>
        </w:rPr>
        <w:t xml:space="preserve">. </w:t>
      </w:r>
      <w:r w:rsidRPr="00DE17AC">
        <w:rPr>
          <w:rFonts w:ascii="Times New Roman" w:hAnsi="Times New Roman" w:cs="Times New Roman" w:hint="eastAsia"/>
          <w:sz w:val="28"/>
          <w:szCs w:val="28"/>
        </w:rPr>
        <w:t>The term highlights Richard</w:t>
      </w:r>
      <w:r>
        <w:rPr>
          <w:rFonts w:ascii="Times New Roman" w:hAnsi="Times New Roman" w:cs="Times New Roman"/>
          <w:sz w:val="28"/>
          <w:szCs w:val="28"/>
        </w:rPr>
        <w:t>’</w:t>
      </w:r>
      <w:r w:rsidRPr="00DE17AC">
        <w:rPr>
          <w:rFonts w:ascii="Times New Roman" w:hAnsi="Times New Roman" w:cs="Times New Roman" w:hint="eastAsia"/>
          <w:sz w:val="28"/>
          <w:szCs w:val="28"/>
        </w:rPr>
        <w:t xml:space="preserve">s perceived inability to be ruthless or decisive, a weakness in the context of political </w:t>
      </w:r>
      <w:r w:rsidRPr="00DE17AC">
        <w:rPr>
          <w:rFonts w:ascii="Times New Roman" w:hAnsi="Times New Roman" w:cs="Times New Roman"/>
          <w:sz w:val="28"/>
          <w:szCs w:val="28"/>
        </w:rPr>
        <w:t>manoeuvring</w:t>
      </w:r>
      <w:r w:rsidRPr="00DE17AC">
        <w:rPr>
          <w:rFonts w:ascii="Times New Roman" w:hAnsi="Times New Roman" w:cs="Times New Roman" w:hint="eastAsia"/>
          <w:sz w:val="28"/>
          <w:szCs w:val="28"/>
        </w:rPr>
        <w:t>.</w:t>
      </w:r>
    </w:p>
    <w:p w14:paraId="2C6EE2B5" w14:textId="6A405B7D" w:rsidR="00DE17AC" w:rsidRDefault="009E172D" w:rsidP="00DE17AC">
      <w:pPr>
        <w:pStyle w:val="a9"/>
        <w:numPr>
          <w:ilvl w:val="0"/>
          <w:numId w:val="18"/>
        </w:numPr>
        <w:jc w:val="both"/>
        <w:rPr>
          <w:rFonts w:ascii="Times New Roman" w:hAnsi="Times New Roman" w:cs="Times New Roman"/>
          <w:sz w:val="28"/>
          <w:szCs w:val="28"/>
          <w:u w:val="single"/>
        </w:rPr>
      </w:pPr>
      <w:r w:rsidRPr="00DE17AC">
        <w:rPr>
          <w:rFonts w:ascii="Times New Roman" w:hAnsi="Times New Roman" w:cs="Times New Roman" w:hint="eastAsia"/>
          <w:sz w:val="28"/>
          <w:szCs w:val="28"/>
        </w:rPr>
        <w:t xml:space="preserve">You go not till I set you up a </w:t>
      </w:r>
      <w:r w:rsidRPr="00DE17AC">
        <w:rPr>
          <w:rFonts w:ascii="Times New Roman" w:hAnsi="Times New Roman" w:cs="Times New Roman" w:hint="eastAsia"/>
          <w:sz w:val="28"/>
          <w:szCs w:val="28"/>
          <w:u w:val="single"/>
        </w:rPr>
        <w:t>glass</w:t>
      </w:r>
    </w:p>
    <w:p w14:paraId="2337C21B" w14:textId="2D1E51DD" w:rsidR="003B23C6" w:rsidRDefault="003B23C6" w:rsidP="003B23C6">
      <w:pPr>
        <w:ind w:firstLine="570"/>
        <w:jc w:val="both"/>
        <w:rPr>
          <w:rFonts w:ascii="Times New Roman" w:hAnsi="Times New Roman" w:cs="Times New Roman"/>
          <w:sz w:val="28"/>
          <w:szCs w:val="28"/>
        </w:rPr>
      </w:pPr>
      <w:r w:rsidRPr="003B23C6">
        <w:rPr>
          <w:rFonts w:ascii="Times New Roman" w:hAnsi="Times New Roman" w:cs="Times New Roman" w:hint="eastAsia"/>
          <w:sz w:val="28"/>
          <w:szCs w:val="28"/>
          <w:u w:val="single"/>
        </w:rPr>
        <w:t>Modern Meaning</w:t>
      </w:r>
      <w:r w:rsidRPr="003B23C6">
        <w:rPr>
          <w:rFonts w:ascii="Times New Roman" w:hAnsi="Times New Roman" w:cs="Times New Roman" w:hint="eastAsia"/>
          <w:sz w:val="28"/>
          <w:szCs w:val="28"/>
        </w:rPr>
        <w:t>: A glass cup or drinking vessel.</w:t>
      </w:r>
    </w:p>
    <w:p w14:paraId="694ECDB0" w14:textId="77777777" w:rsidR="003B23C6" w:rsidRDefault="003B23C6" w:rsidP="003B23C6">
      <w:pPr>
        <w:ind w:firstLine="570"/>
        <w:jc w:val="both"/>
        <w:rPr>
          <w:rFonts w:ascii="Times New Roman" w:hAnsi="Times New Roman" w:cs="Times New Roman"/>
          <w:sz w:val="28"/>
          <w:szCs w:val="28"/>
        </w:rPr>
      </w:pPr>
      <w:r w:rsidRPr="003B23C6">
        <w:rPr>
          <w:rFonts w:ascii="Times New Roman" w:hAnsi="Times New Roman" w:cs="Times New Roman" w:hint="eastAsia"/>
          <w:sz w:val="28"/>
          <w:szCs w:val="28"/>
          <w:u w:val="single"/>
        </w:rPr>
        <w:t>Early Modern English Meaning</w:t>
      </w:r>
      <w:r w:rsidRPr="003B23C6">
        <w:rPr>
          <w:rFonts w:ascii="Times New Roman" w:hAnsi="Times New Roman" w:cs="Times New Roman" w:hint="eastAsia"/>
          <w:sz w:val="28"/>
          <w:szCs w:val="28"/>
        </w:rPr>
        <w:t>: A mirror.</w:t>
      </w:r>
    </w:p>
    <w:p w14:paraId="7E3830D1" w14:textId="5E3A2AFE" w:rsidR="00DE17AC" w:rsidRDefault="003B23C6" w:rsidP="003B23C6">
      <w:pPr>
        <w:ind w:firstLine="570"/>
        <w:jc w:val="both"/>
        <w:rPr>
          <w:rFonts w:ascii="Times New Roman" w:hAnsi="Times New Roman" w:cs="Times New Roman"/>
          <w:sz w:val="28"/>
          <w:szCs w:val="28"/>
        </w:rPr>
      </w:pPr>
      <w:r w:rsidRPr="003B23C6">
        <w:rPr>
          <w:rFonts w:ascii="Times New Roman" w:hAnsi="Times New Roman" w:cs="Times New Roman" w:hint="eastAsia"/>
          <w:sz w:val="28"/>
          <w:szCs w:val="28"/>
          <w:u w:val="single"/>
        </w:rPr>
        <w:lastRenderedPageBreak/>
        <w:t>Analysis</w:t>
      </w:r>
      <w:r w:rsidRPr="003B23C6">
        <w:rPr>
          <w:rFonts w:ascii="Times New Roman" w:hAnsi="Times New Roman" w:cs="Times New Roman" w:hint="eastAsia"/>
          <w:sz w:val="28"/>
          <w:szCs w:val="28"/>
        </w:rPr>
        <w:t xml:space="preserve">: In </w:t>
      </w:r>
      <w:r w:rsidRPr="003B23C6">
        <w:rPr>
          <w:rFonts w:ascii="Times New Roman" w:hAnsi="Times New Roman" w:cs="Times New Roman" w:hint="eastAsia"/>
          <w:i/>
          <w:iCs/>
          <w:sz w:val="28"/>
          <w:szCs w:val="28"/>
        </w:rPr>
        <w:t>Hamlet</w:t>
      </w:r>
      <w:r w:rsidRPr="003B23C6">
        <w:rPr>
          <w:rFonts w:ascii="Times New Roman" w:hAnsi="Times New Roman" w:cs="Times New Roman" w:hint="eastAsia"/>
          <w:sz w:val="28"/>
          <w:szCs w:val="28"/>
        </w:rPr>
        <w:t xml:space="preserve">, the phrase </w:t>
      </w:r>
      <w:r>
        <w:rPr>
          <w:rFonts w:ascii="Times New Roman" w:hAnsi="Times New Roman" w:cs="Times New Roman"/>
          <w:sz w:val="28"/>
          <w:szCs w:val="28"/>
        </w:rPr>
        <w:t>“</w:t>
      </w:r>
      <w:r w:rsidRPr="003B23C6">
        <w:rPr>
          <w:rFonts w:ascii="Times New Roman" w:hAnsi="Times New Roman" w:cs="Times New Roman" w:hint="eastAsia"/>
          <w:sz w:val="28"/>
          <w:szCs w:val="28"/>
        </w:rPr>
        <w:t>set up a glass</w:t>
      </w:r>
      <w:r>
        <w:rPr>
          <w:rFonts w:ascii="Times New Roman" w:hAnsi="Times New Roman" w:cs="Times New Roman"/>
          <w:sz w:val="28"/>
          <w:szCs w:val="28"/>
        </w:rPr>
        <w:t>”</w:t>
      </w:r>
      <w:r w:rsidRPr="003B23C6">
        <w:rPr>
          <w:rFonts w:ascii="Times New Roman" w:hAnsi="Times New Roman" w:cs="Times New Roman" w:hint="eastAsia"/>
          <w:sz w:val="28"/>
          <w:szCs w:val="28"/>
        </w:rPr>
        <w:t xml:space="preserve"> means </w:t>
      </w:r>
      <w:r>
        <w:rPr>
          <w:rFonts w:ascii="Times New Roman" w:hAnsi="Times New Roman" w:cs="Times New Roman"/>
          <w:sz w:val="28"/>
          <w:szCs w:val="28"/>
        </w:rPr>
        <w:t>“</w:t>
      </w:r>
      <w:r w:rsidRPr="003B23C6">
        <w:rPr>
          <w:rFonts w:ascii="Times New Roman" w:hAnsi="Times New Roman" w:cs="Times New Roman" w:hint="eastAsia"/>
          <w:sz w:val="28"/>
          <w:szCs w:val="28"/>
        </w:rPr>
        <w:t>place a mirror,</w:t>
      </w:r>
      <w:r>
        <w:rPr>
          <w:rFonts w:ascii="Times New Roman" w:hAnsi="Times New Roman" w:cs="Times New Roman"/>
          <w:sz w:val="28"/>
          <w:szCs w:val="28"/>
        </w:rPr>
        <w:t>”</w:t>
      </w:r>
      <w:r w:rsidRPr="003B23C6">
        <w:rPr>
          <w:rFonts w:ascii="Times New Roman" w:hAnsi="Times New Roman" w:cs="Times New Roman" w:hint="eastAsia"/>
          <w:sz w:val="28"/>
          <w:szCs w:val="28"/>
        </w:rPr>
        <w:t xml:space="preserve"> compelling Gertrude to reflect on her actions. In early modern English, glass was commonly used to refer to a reflective surface, emphasizing self-examination or the revealing of truth, which aligns with the broader themes of appearance versus reality in the play. The use of glass here signifies the act of introspection and moral confrontation, rather than the modern connotation of a drinking vessel.</w:t>
      </w:r>
    </w:p>
    <w:p w14:paraId="5E796393" w14:textId="422CD7C6" w:rsidR="00F7219F" w:rsidRPr="002056EB" w:rsidRDefault="00F7219F" w:rsidP="00F7219F">
      <w:pPr>
        <w:jc w:val="both"/>
        <w:rPr>
          <w:rFonts w:ascii="Times New Roman" w:hAnsi="Times New Roman" w:cs="Times New Roman"/>
          <w:b/>
          <w:bCs/>
          <w:sz w:val="28"/>
          <w:szCs w:val="28"/>
        </w:rPr>
      </w:pPr>
      <w:r w:rsidRPr="002056EB">
        <w:rPr>
          <w:rFonts w:ascii="Times New Roman" w:hAnsi="Times New Roman" w:cs="Times New Roman" w:hint="eastAsia"/>
          <w:b/>
          <w:bCs/>
          <w:sz w:val="28"/>
          <w:szCs w:val="28"/>
        </w:rPr>
        <w:t xml:space="preserve">Assignment 4 </w:t>
      </w:r>
      <w:r w:rsidR="00580EDF" w:rsidRPr="002056EB">
        <w:rPr>
          <w:rFonts w:ascii="Times New Roman" w:hAnsi="Times New Roman" w:cs="Times New Roman" w:hint="eastAsia"/>
          <w:b/>
          <w:bCs/>
          <w:sz w:val="28"/>
          <w:szCs w:val="28"/>
        </w:rPr>
        <w:t>Sy</w:t>
      </w:r>
      <w:r w:rsidR="002056EB" w:rsidRPr="002056EB">
        <w:rPr>
          <w:rFonts w:ascii="Times New Roman" w:hAnsi="Times New Roman" w:cs="Times New Roman" w:hint="eastAsia"/>
          <w:b/>
          <w:bCs/>
          <w:sz w:val="28"/>
          <w:szCs w:val="28"/>
        </w:rPr>
        <w:t>ntax and Style in Early Modern English</w:t>
      </w:r>
    </w:p>
    <w:p w14:paraId="40536DDF" w14:textId="2AAA6479" w:rsidR="002056EB" w:rsidRDefault="002056EB" w:rsidP="00F7219F">
      <w:pPr>
        <w:jc w:val="both"/>
        <w:rPr>
          <w:rFonts w:ascii="Times New Roman" w:hAnsi="Times New Roman" w:cs="Times New Roman"/>
          <w:sz w:val="28"/>
          <w:szCs w:val="28"/>
        </w:rPr>
      </w:pPr>
      <w:r w:rsidRPr="00581F67">
        <w:rPr>
          <w:rFonts w:ascii="Times New Roman" w:hAnsi="Times New Roman" w:cs="Times New Roman" w:hint="eastAsia"/>
          <w:b/>
          <w:bCs/>
          <w:sz w:val="28"/>
          <w:szCs w:val="28"/>
        </w:rPr>
        <w:t xml:space="preserve">Part One: </w:t>
      </w:r>
      <w:r w:rsidR="005702F0" w:rsidRPr="005702F0">
        <w:rPr>
          <w:rFonts w:ascii="Times New Roman" w:hAnsi="Times New Roman" w:cs="Times New Roman" w:hint="eastAsia"/>
          <w:sz w:val="28"/>
          <w:szCs w:val="28"/>
        </w:rPr>
        <w:t>Associate the conjunctions above with these types:</w:t>
      </w:r>
    </w:p>
    <w:p w14:paraId="57678195" w14:textId="36916A2E" w:rsidR="00581F67" w:rsidRDefault="00A45973" w:rsidP="00A43436">
      <w:pPr>
        <w:pStyle w:val="a9"/>
        <w:numPr>
          <w:ilvl w:val="0"/>
          <w:numId w:val="19"/>
        </w:numPr>
        <w:jc w:val="both"/>
        <w:rPr>
          <w:rFonts w:ascii="Times New Roman" w:hAnsi="Times New Roman" w:cs="Times New Roman"/>
          <w:sz w:val="28"/>
          <w:szCs w:val="28"/>
        </w:rPr>
      </w:pPr>
      <w:r>
        <w:rPr>
          <w:rFonts w:ascii="Times New Roman" w:hAnsi="Times New Roman" w:cs="Times New Roman" w:hint="eastAsia"/>
          <w:sz w:val="28"/>
          <w:szCs w:val="28"/>
        </w:rPr>
        <w:t>r</w:t>
      </w:r>
      <w:r w:rsidR="00A43436" w:rsidRPr="00A43436">
        <w:rPr>
          <w:rFonts w:ascii="Times New Roman" w:hAnsi="Times New Roman" w:cs="Times New Roman" w:hint="eastAsia"/>
          <w:sz w:val="28"/>
          <w:szCs w:val="28"/>
        </w:rPr>
        <w:t>elatives</w:t>
      </w:r>
      <w:r>
        <w:rPr>
          <w:rFonts w:ascii="Times New Roman" w:hAnsi="Times New Roman" w:cs="Times New Roman" w:hint="eastAsia"/>
          <w:sz w:val="28"/>
          <w:szCs w:val="28"/>
        </w:rPr>
        <w:t xml:space="preserve">: which, that </w:t>
      </w:r>
    </w:p>
    <w:p w14:paraId="4B8EB1FC" w14:textId="663FDE5C" w:rsidR="00581F67" w:rsidRDefault="00A43436" w:rsidP="00581F67">
      <w:pPr>
        <w:jc w:val="both"/>
        <w:rPr>
          <w:rFonts w:ascii="Times New Roman" w:hAnsi="Times New Roman" w:cs="Times New Roman"/>
          <w:sz w:val="28"/>
          <w:szCs w:val="28"/>
        </w:rPr>
      </w:pPr>
      <w:r w:rsidRPr="00581F67">
        <w:rPr>
          <w:rFonts w:ascii="Times New Roman" w:hAnsi="Times New Roman" w:cs="Times New Roman" w:hint="eastAsia"/>
          <w:sz w:val="28"/>
          <w:szCs w:val="28"/>
        </w:rPr>
        <w:t>(b) conditionals (talking about something which may happen)</w:t>
      </w:r>
      <w:r w:rsidR="006E6B01">
        <w:rPr>
          <w:rFonts w:ascii="Times New Roman" w:hAnsi="Times New Roman" w:cs="Times New Roman" w:hint="eastAsia"/>
          <w:sz w:val="28"/>
          <w:szCs w:val="28"/>
        </w:rPr>
        <w:t>:</w:t>
      </w:r>
      <w:r w:rsidR="002151FC">
        <w:rPr>
          <w:rFonts w:ascii="Times New Roman" w:hAnsi="Times New Roman" w:cs="Times New Roman" w:hint="eastAsia"/>
          <w:sz w:val="28"/>
          <w:szCs w:val="28"/>
        </w:rPr>
        <w:t xml:space="preserve"> </w:t>
      </w:r>
      <w:r w:rsidR="006E6B01">
        <w:rPr>
          <w:rFonts w:ascii="Times New Roman" w:hAnsi="Times New Roman" w:cs="Times New Roman" w:hint="eastAsia"/>
          <w:sz w:val="28"/>
          <w:szCs w:val="28"/>
        </w:rPr>
        <w:t>if</w:t>
      </w:r>
    </w:p>
    <w:p w14:paraId="3CFDED0E" w14:textId="00B6CF35" w:rsidR="00581F67" w:rsidRDefault="00A43436" w:rsidP="00581F67">
      <w:pPr>
        <w:jc w:val="both"/>
        <w:rPr>
          <w:rFonts w:ascii="Times New Roman" w:hAnsi="Times New Roman" w:cs="Times New Roman"/>
          <w:sz w:val="28"/>
          <w:szCs w:val="28"/>
        </w:rPr>
      </w:pPr>
      <w:r w:rsidRPr="00581F67">
        <w:rPr>
          <w:rFonts w:ascii="Times New Roman" w:hAnsi="Times New Roman" w:cs="Times New Roman" w:hint="eastAsia"/>
          <w:sz w:val="28"/>
          <w:szCs w:val="28"/>
        </w:rPr>
        <w:t>(c) purpose</w:t>
      </w:r>
      <w:r w:rsidR="006E6B01">
        <w:rPr>
          <w:rFonts w:ascii="Times New Roman" w:hAnsi="Times New Roman" w:cs="Times New Roman" w:hint="eastAsia"/>
          <w:sz w:val="28"/>
          <w:szCs w:val="28"/>
        </w:rPr>
        <w:t xml:space="preserve">: </w:t>
      </w:r>
      <w:proofErr w:type="gramStart"/>
      <w:r w:rsidR="006E6B01">
        <w:rPr>
          <w:rFonts w:ascii="Times New Roman" w:hAnsi="Times New Roman" w:cs="Times New Roman" w:hint="eastAsia"/>
          <w:sz w:val="28"/>
          <w:szCs w:val="28"/>
        </w:rPr>
        <w:t>in order to</w:t>
      </w:r>
      <w:proofErr w:type="gramEnd"/>
    </w:p>
    <w:p w14:paraId="574F6458" w14:textId="37D8C645" w:rsidR="00581F67" w:rsidRDefault="00A43436" w:rsidP="00581F67">
      <w:pPr>
        <w:jc w:val="both"/>
        <w:rPr>
          <w:rFonts w:ascii="Times New Roman" w:hAnsi="Times New Roman" w:cs="Times New Roman"/>
          <w:sz w:val="28"/>
          <w:szCs w:val="28"/>
        </w:rPr>
      </w:pPr>
      <w:r w:rsidRPr="00581F67">
        <w:rPr>
          <w:rFonts w:ascii="Times New Roman" w:hAnsi="Times New Roman" w:cs="Times New Roman" w:hint="eastAsia"/>
          <w:sz w:val="28"/>
          <w:szCs w:val="28"/>
        </w:rPr>
        <w:t>(d) reason</w:t>
      </w:r>
      <w:r w:rsidR="006E6B01">
        <w:rPr>
          <w:rFonts w:ascii="Times New Roman" w:hAnsi="Times New Roman" w:cs="Times New Roman" w:hint="eastAsia"/>
          <w:sz w:val="28"/>
          <w:szCs w:val="28"/>
        </w:rPr>
        <w:t>: because</w:t>
      </w:r>
    </w:p>
    <w:p w14:paraId="192048DB" w14:textId="1B4DD553" w:rsidR="00581F67" w:rsidRDefault="00A43436" w:rsidP="00581F67">
      <w:pPr>
        <w:jc w:val="both"/>
        <w:rPr>
          <w:rFonts w:ascii="Times New Roman" w:hAnsi="Times New Roman" w:cs="Times New Roman"/>
          <w:sz w:val="28"/>
          <w:szCs w:val="28"/>
        </w:rPr>
      </w:pPr>
      <w:r w:rsidRPr="00581F67">
        <w:rPr>
          <w:rFonts w:ascii="Times New Roman" w:hAnsi="Times New Roman" w:cs="Times New Roman" w:hint="eastAsia"/>
          <w:sz w:val="28"/>
          <w:szCs w:val="28"/>
        </w:rPr>
        <w:t>(e) result</w:t>
      </w:r>
      <w:r w:rsidR="006E6B01">
        <w:rPr>
          <w:rFonts w:ascii="Times New Roman" w:hAnsi="Times New Roman" w:cs="Times New Roman" w:hint="eastAsia"/>
          <w:sz w:val="28"/>
          <w:szCs w:val="28"/>
        </w:rPr>
        <w:t>: so</w:t>
      </w:r>
      <w:r w:rsidRPr="00581F67">
        <w:rPr>
          <w:rFonts w:ascii="Times New Roman" w:hAnsi="Times New Roman" w:cs="Times New Roman" w:hint="eastAsia"/>
          <w:sz w:val="28"/>
          <w:szCs w:val="28"/>
        </w:rPr>
        <w:t xml:space="preserve"> </w:t>
      </w:r>
    </w:p>
    <w:p w14:paraId="03128CBD" w14:textId="633DB221" w:rsidR="00581F67" w:rsidRDefault="00A43436" w:rsidP="00581F67">
      <w:pPr>
        <w:jc w:val="both"/>
        <w:rPr>
          <w:rFonts w:ascii="Times New Roman" w:hAnsi="Times New Roman" w:cs="Times New Roman"/>
          <w:sz w:val="28"/>
          <w:szCs w:val="28"/>
        </w:rPr>
      </w:pPr>
      <w:r w:rsidRPr="00581F67">
        <w:rPr>
          <w:rFonts w:ascii="Times New Roman" w:hAnsi="Times New Roman" w:cs="Times New Roman" w:hint="eastAsia"/>
          <w:sz w:val="28"/>
          <w:szCs w:val="28"/>
        </w:rPr>
        <w:t>(f) time</w:t>
      </w:r>
      <w:r w:rsidR="006E6B01">
        <w:rPr>
          <w:rFonts w:ascii="Times New Roman" w:hAnsi="Times New Roman" w:cs="Times New Roman" w:hint="eastAsia"/>
          <w:sz w:val="28"/>
          <w:szCs w:val="28"/>
        </w:rPr>
        <w:t>: when, before</w:t>
      </w:r>
    </w:p>
    <w:p w14:paraId="207856FE" w14:textId="5F2F3469" w:rsidR="00581F67" w:rsidRDefault="00A43436" w:rsidP="00581F67">
      <w:pPr>
        <w:jc w:val="both"/>
        <w:rPr>
          <w:rFonts w:ascii="Times New Roman" w:hAnsi="Times New Roman" w:cs="Times New Roman"/>
          <w:sz w:val="28"/>
          <w:szCs w:val="28"/>
        </w:rPr>
      </w:pPr>
      <w:r w:rsidRPr="00581F67">
        <w:rPr>
          <w:rFonts w:ascii="Times New Roman" w:hAnsi="Times New Roman" w:cs="Times New Roman" w:hint="eastAsia"/>
          <w:sz w:val="28"/>
          <w:szCs w:val="28"/>
        </w:rPr>
        <w:t>(g) place</w:t>
      </w:r>
      <w:r w:rsidR="006E6B01">
        <w:rPr>
          <w:rFonts w:ascii="Times New Roman" w:hAnsi="Times New Roman" w:cs="Times New Roman" w:hint="eastAsia"/>
          <w:sz w:val="28"/>
          <w:szCs w:val="28"/>
        </w:rPr>
        <w:t xml:space="preserve">: </w:t>
      </w:r>
      <w:proofErr w:type="gramStart"/>
      <w:r w:rsidR="006E6B01">
        <w:rPr>
          <w:rFonts w:ascii="Times New Roman" w:hAnsi="Times New Roman" w:cs="Times New Roman" w:hint="eastAsia"/>
          <w:sz w:val="28"/>
          <w:szCs w:val="28"/>
        </w:rPr>
        <w:t>where</w:t>
      </w:r>
      <w:proofErr w:type="gramEnd"/>
    </w:p>
    <w:p w14:paraId="084354DF" w14:textId="7FD367ED" w:rsidR="00581F67" w:rsidRDefault="00A43436" w:rsidP="00581F67">
      <w:pPr>
        <w:jc w:val="both"/>
        <w:rPr>
          <w:rFonts w:ascii="Times New Roman" w:hAnsi="Times New Roman" w:cs="Times New Roman"/>
          <w:sz w:val="28"/>
          <w:szCs w:val="28"/>
        </w:rPr>
      </w:pPr>
      <w:r w:rsidRPr="00581F67">
        <w:rPr>
          <w:rFonts w:ascii="Times New Roman" w:hAnsi="Times New Roman" w:cs="Times New Roman" w:hint="eastAsia"/>
          <w:sz w:val="28"/>
          <w:szCs w:val="28"/>
        </w:rPr>
        <w:t>(h) manner</w:t>
      </w:r>
      <w:r w:rsidR="006E6B01">
        <w:rPr>
          <w:rFonts w:ascii="Times New Roman" w:hAnsi="Times New Roman" w:cs="Times New Roman" w:hint="eastAsia"/>
          <w:sz w:val="28"/>
          <w:szCs w:val="28"/>
        </w:rPr>
        <w:t xml:space="preserve">: </w:t>
      </w:r>
      <w:r w:rsidR="004A1226">
        <w:rPr>
          <w:rFonts w:ascii="Times New Roman" w:hAnsi="Times New Roman" w:cs="Times New Roman" w:hint="eastAsia"/>
          <w:sz w:val="28"/>
          <w:szCs w:val="28"/>
        </w:rPr>
        <w:t>like, as though</w:t>
      </w:r>
    </w:p>
    <w:p w14:paraId="729F2111" w14:textId="09C90A5B" w:rsidR="005702F0" w:rsidRPr="00581F67" w:rsidRDefault="00A43436" w:rsidP="00581F67">
      <w:pPr>
        <w:jc w:val="both"/>
        <w:rPr>
          <w:rFonts w:ascii="Times New Roman" w:hAnsi="Times New Roman" w:cs="Times New Roman"/>
          <w:sz w:val="28"/>
          <w:szCs w:val="28"/>
        </w:rPr>
      </w:pPr>
      <w:r w:rsidRPr="00581F67">
        <w:rPr>
          <w:rFonts w:ascii="Times New Roman" w:hAnsi="Times New Roman" w:cs="Times New Roman" w:hint="eastAsia"/>
          <w:sz w:val="28"/>
          <w:szCs w:val="28"/>
        </w:rPr>
        <w:t>(</w:t>
      </w:r>
      <w:proofErr w:type="spellStart"/>
      <w:r w:rsidRPr="00581F67">
        <w:rPr>
          <w:rFonts w:ascii="Times New Roman" w:hAnsi="Times New Roman" w:cs="Times New Roman" w:hint="eastAsia"/>
          <w:sz w:val="28"/>
          <w:szCs w:val="28"/>
        </w:rPr>
        <w:t>i</w:t>
      </w:r>
      <w:proofErr w:type="spellEnd"/>
      <w:r w:rsidRPr="00581F67">
        <w:rPr>
          <w:rFonts w:ascii="Times New Roman" w:hAnsi="Times New Roman" w:cs="Times New Roman" w:hint="eastAsia"/>
          <w:sz w:val="28"/>
          <w:szCs w:val="28"/>
        </w:rPr>
        <w:t>) concession</w:t>
      </w:r>
      <w:r w:rsidR="004A1226">
        <w:rPr>
          <w:rFonts w:ascii="Times New Roman" w:hAnsi="Times New Roman" w:cs="Times New Roman" w:hint="eastAsia"/>
          <w:sz w:val="28"/>
          <w:szCs w:val="28"/>
        </w:rPr>
        <w:t>: although</w:t>
      </w:r>
    </w:p>
    <w:p w14:paraId="7C74A2D3" w14:textId="0063E9DF" w:rsidR="00A43436" w:rsidRDefault="00A43436" w:rsidP="00A43436">
      <w:pPr>
        <w:jc w:val="both"/>
        <w:rPr>
          <w:rFonts w:ascii="Times New Roman" w:hAnsi="Times New Roman" w:cs="Times New Roman"/>
          <w:sz w:val="28"/>
          <w:szCs w:val="28"/>
        </w:rPr>
      </w:pPr>
      <w:r w:rsidRPr="00A43436">
        <w:rPr>
          <w:rFonts w:ascii="Times New Roman" w:hAnsi="Times New Roman" w:cs="Times New Roman" w:hint="eastAsia"/>
          <w:sz w:val="28"/>
          <w:szCs w:val="28"/>
        </w:rPr>
        <w:t xml:space="preserve">Now look at these examples from Present Day English and associate each </w:t>
      </w:r>
      <w:r w:rsidRPr="00A43436">
        <w:rPr>
          <w:rFonts w:ascii="Times New Roman" w:hAnsi="Times New Roman" w:cs="Times New Roman" w:hint="eastAsia"/>
          <w:sz w:val="28"/>
          <w:szCs w:val="28"/>
        </w:rPr>
        <w:lastRenderedPageBreak/>
        <w:t>with one of these clause types:</w:t>
      </w:r>
    </w:p>
    <w:p w14:paraId="5D3E555D" w14:textId="371BF90C" w:rsidR="00581F67" w:rsidRPr="001B2C14" w:rsidRDefault="00581F67" w:rsidP="001B2C14">
      <w:pPr>
        <w:pStyle w:val="a9"/>
        <w:numPr>
          <w:ilvl w:val="0"/>
          <w:numId w:val="20"/>
        </w:numPr>
        <w:jc w:val="both"/>
        <w:rPr>
          <w:rFonts w:ascii="Times New Roman" w:hAnsi="Times New Roman" w:cs="Times New Roman"/>
          <w:sz w:val="28"/>
          <w:szCs w:val="28"/>
        </w:rPr>
      </w:pPr>
      <w:r w:rsidRPr="001B2C14">
        <w:rPr>
          <w:rFonts w:ascii="Times New Roman" w:hAnsi="Times New Roman" w:cs="Times New Roman" w:hint="eastAsia"/>
          <w:sz w:val="28"/>
          <w:szCs w:val="28"/>
        </w:rPr>
        <w:t xml:space="preserve">He arrived early </w:t>
      </w:r>
      <w:r w:rsidRPr="00935D70">
        <w:rPr>
          <w:rFonts w:ascii="Times New Roman" w:hAnsi="Times New Roman" w:cs="Times New Roman" w:hint="eastAsia"/>
          <w:b/>
          <w:bCs/>
          <w:sz w:val="28"/>
          <w:szCs w:val="28"/>
        </w:rPr>
        <w:t>so that he wouldn</w:t>
      </w:r>
      <w:r w:rsidRPr="00935D70">
        <w:rPr>
          <w:rFonts w:ascii="Times New Roman" w:hAnsi="Times New Roman" w:cs="Times New Roman"/>
          <w:b/>
          <w:bCs/>
          <w:sz w:val="28"/>
          <w:szCs w:val="28"/>
        </w:rPr>
        <w:t>’</w:t>
      </w:r>
      <w:r w:rsidRPr="00935D70">
        <w:rPr>
          <w:rFonts w:ascii="Times New Roman" w:hAnsi="Times New Roman" w:cs="Times New Roman" w:hint="eastAsia"/>
          <w:b/>
          <w:bCs/>
          <w:sz w:val="28"/>
          <w:szCs w:val="28"/>
        </w:rPr>
        <w:t>t miss the train.</w:t>
      </w:r>
      <w:r w:rsidRPr="001B2C14">
        <w:rPr>
          <w:rFonts w:ascii="Times New Roman" w:hAnsi="Times New Roman" w:cs="Times New Roman" w:hint="eastAsia"/>
          <w:sz w:val="28"/>
          <w:szCs w:val="28"/>
        </w:rPr>
        <w:t xml:space="preserve"> </w:t>
      </w:r>
      <w:r w:rsidR="001B2C14">
        <w:rPr>
          <w:rFonts w:ascii="Times New Roman" w:hAnsi="Times New Roman" w:cs="Times New Roman" w:hint="eastAsia"/>
          <w:sz w:val="28"/>
          <w:szCs w:val="28"/>
        </w:rPr>
        <w:t>(</w:t>
      </w:r>
      <w:r w:rsidR="001B2C14" w:rsidRPr="001B2C14">
        <w:rPr>
          <w:rFonts w:ascii="Times New Roman" w:hAnsi="Times New Roman" w:cs="Times New Roman" w:hint="eastAsia"/>
          <w:sz w:val="28"/>
          <w:szCs w:val="28"/>
        </w:rPr>
        <w:t>Adverbial clause of purpose</w:t>
      </w:r>
      <w:r w:rsidR="001B2C14">
        <w:rPr>
          <w:rFonts w:ascii="Times New Roman" w:hAnsi="Times New Roman" w:cs="Times New Roman" w:hint="eastAsia"/>
          <w:sz w:val="28"/>
          <w:szCs w:val="28"/>
        </w:rPr>
        <w:t>)</w:t>
      </w:r>
    </w:p>
    <w:p w14:paraId="138A0C3F" w14:textId="71C082D4" w:rsidR="00581F67" w:rsidRDefault="00581F67" w:rsidP="00A43436">
      <w:pPr>
        <w:jc w:val="both"/>
        <w:rPr>
          <w:rFonts w:ascii="Times New Roman" w:hAnsi="Times New Roman" w:cs="Times New Roman"/>
          <w:sz w:val="28"/>
          <w:szCs w:val="28"/>
        </w:rPr>
      </w:pPr>
      <w:r w:rsidRPr="00581F67">
        <w:rPr>
          <w:rFonts w:ascii="Times New Roman" w:hAnsi="Times New Roman" w:cs="Times New Roman" w:hint="eastAsia"/>
          <w:sz w:val="28"/>
          <w:szCs w:val="28"/>
        </w:rPr>
        <w:t xml:space="preserve">(b) </w:t>
      </w:r>
      <w:r w:rsidRPr="00935D70">
        <w:rPr>
          <w:rFonts w:ascii="Times New Roman" w:hAnsi="Times New Roman" w:cs="Times New Roman" w:hint="eastAsia"/>
          <w:b/>
          <w:bCs/>
          <w:sz w:val="28"/>
          <w:szCs w:val="28"/>
        </w:rPr>
        <w:t>Before he went online</w:t>
      </w:r>
      <w:r w:rsidRPr="00581F67">
        <w:rPr>
          <w:rFonts w:ascii="Times New Roman" w:hAnsi="Times New Roman" w:cs="Times New Roman" w:hint="eastAsia"/>
          <w:sz w:val="28"/>
          <w:szCs w:val="28"/>
        </w:rPr>
        <w:t xml:space="preserve">, he did his homework. </w:t>
      </w:r>
      <w:r w:rsidR="00935D70">
        <w:rPr>
          <w:rFonts w:ascii="Times New Roman" w:hAnsi="Times New Roman" w:cs="Times New Roman" w:hint="eastAsia"/>
          <w:sz w:val="28"/>
          <w:szCs w:val="28"/>
        </w:rPr>
        <w:t>(</w:t>
      </w:r>
      <w:r w:rsidR="00935D70" w:rsidRPr="00935D70">
        <w:rPr>
          <w:rFonts w:ascii="Times New Roman" w:hAnsi="Times New Roman" w:cs="Times New Roman" w:hint="eastAsia"/>
          <w:sz w:val="28"/>
          <w:szCs w:val="28"/>
        </w:rPr>
        <w:t>Adverbial clause of time</w:t>
      </w:r>
      <w:r w:rsidR="00935D70">
        <w:rPr>
          <w:rFonts w:ascii="Times New Roman" w:hAnsi="Times New Roman" w:cs="Times New Roman" w:hint="eastAsia"/>
          <w:sz w:val="28"/>
          <w:szCs w:val="28"/>
        </w:rPr>
        <w:t>)</w:t>
      </w:r>
    </w:p>
    <w:p w14:paraId="75C25328" w14:textId="110A3DB8" w:rsidR="00581F67" w:rsidRDefault="00581F67" w:rsidP="00A43436">
      <w:pPr>
        <w:jc w:val="both"/>
        <w:rPr>
          <w:rFonts w:ascii="Times New Roman" w:hAnsi="Times New Roman" w:cs="Times New Roman"/>
          <w:sz w:val="28"/>
          <w:szCs w:val="28"/>
        </w:rPr>
      </w:pPr>
      <w:r w:rsidRPr="00581F67">
        <w:rPr>
          <w:rFonts w:ascii="Times New Roman" w:hAnsi="Times New Roman" w:cs="Times New Roman" w:hint="eastAsia"/>
          <w:sz w:val="28"/>
          <w:szCs w:val="28"/>
        </w:rPr>
        <w:t xml:space="preserve">(c) She ran fast, </w:t>
      </w:r>
      <w:r w:rsidRPr="00935D70">
        <w:rPr>
          <w:rFonts w:ascii="Times New Roman" w:hAnsi="Times New Roman" w:cs="Times New Roman" w:hint="eastAsia"/>
          <w:b/>
          <w:bCs/>
          <w:sz w:val="28"/>
          <w:szCs w:val="28"/>
        </w:rPr>
        <w:t xml:space="preserve">as though </w:t>
      </w:r>
      <w:r w:rsidRPr="00581F67">
        <w:rPr>
          <w:rFonts w:ascii="Times New Roman" w:hAnsi="Times New Roman" w:cs="Times New Roman" w:hint="eastAsia"/>
          <w:sz w:val="28"/>
          <w:szCs w:val="28"/>
        </w:rPr>
        <w:t xml:space="preserve">her life depended on it. </w:t>
      </w:r>
      <w:r w:rsidR="00276A79">
        <w:rPr>
          <w:rFonts w:ascii="Times New Roman" w:hAnsi="Times New Roman" w:cs="Times New Roman" w:hint="eastAsia"/>
          <w:sz w:val="28"/>
          <w:szCs w:val="28"/>
        </w:rPr>
        <w:t>(</w:t>
      </w:r>
      <w:r w:rsidR="00276A79" w:rsidRPr="00276A79">
        <w:rPr>
          <w:rFonts w:ascii="Times New Roman" w:hAnsi="Times New Roman" w:cs="Times New Roman" w:hint="eastAsia"/>
          <w:sz w:val="28"/>
          <w:szCs w:val="28"/>
        </w:rPr>
        <w:t>Adverbial clause of manner</w:t>
      </w:r>
      <w:r w:rsidR="00276A79">
        <w:rPr>
          <w:rFonts w:ascii="Times New Roman" w:hAnsi="Times New Roman" w:cs="Times New Roman" w:hint="eastAsia"/>
          <w:sz w:val="28"/>
          <w:szCs w:val="28"/>
        </w:rPr>
        <w:t>)</w:t>
      </w:r>
    </w:p>
    <w:p w14:paraId="19EB8E16" w14:textId="097CC475" w:rsidR="00581F67" w:rsidRPr="00276A79" w:rsidRDefault="00581F67" w:rsidP="00A43436">
      <w:pPr>
        <w:jc w:val="both"/>
        <w:rPr>
          <w:rFonts w:ascii="Times New Roman" w:hAnsi="Times New Roman" w:cs="Times New Roman"/>
          <w:sz w:val="28"/>
          <w:szCs w:val="28"/>
        </w:rPr>
      </w:pPr>
      <w:r w:rsidRPr="00581F67">
        <w:rPr>
          <w:rFonts w:ascii="Times New Roman" w:hAnsi="Times New Roman" w:cs="Times New Roman" w:hint="eastAsia"/>
          <w:sz w:val="28"/>
          <w:szCs w:val="28"/>
        </w:rPr>
        <w:t>(d)</w:t>
      </w:r>
      <w:r w:rsidRPr="00276A79">
        <w:rPr>
          <w:rFonts w:ascii="Times New Roman" w:hAnsi="Times New Roman" w:cs="Times New Roman" w:hint="eastAsia"/>
          <w:b/>
          <w:bCs/>
          <w:sz w:val="28"/>
          <w:szCs w:val="28"/>
        </w:rPr>
        <w:t xml:space="preserve"> Although </w:t>
      </w:r>
      <w:r w:rsidRPr="00581F67">
        <w:rPr>
          <w:rFonts w:ascii="Times New Roman" w:hAnsi="Times New Roman" w:cs="Times New Roman" w:hint="eastAsia"/>
          <w:sz w:val="28"/>
          <w:szCs w:val="28"/>
        </w:rPr>
        <w:t xml:space="preserve">it rained hard, he managed to stay dry. </w:t>
      </w:r>
      <w:r w:rsidR="00276A79">
        <w:rPr>
          <w:rFonts w:ascii="Times New Roman" w:hAnsi="Times New Roman" w:cs="Times New Roman" w:hint="eastAsia"/>
          <w:sz w:val="28"/>
          <w:szCs w:val="28"/>
        </w:rPr>
        <w:t>(</w:t>
      </w:r>
      <w:r w:rsidR="00276A79" w:rsidRPr="00276A79">
        <w:rPr>
          <w:rFonts w:ascii="Times New Roman" w:hAnsi="Times New Roman" w:cs="Times New Roman" w:hint="eastAsia"/>
          <w:sz w:val="28"/>
          <w:szCs w:val="28"/>
        </w:rPr>
        <w:t>Adverbial clause of concession</w:t>
      </w:r>
      <w:r w:rsidR="00276A79">
        <w:rPr>
          <w:rFonts w:ascii="Times New Roman" w:hAnsi="Times New Roman" w:cs="Times New Roman" w:hint="eastAsia"/>
          <w:sz w:val="28"/>
          <w:szCs w:val="28"/>
        </w:rPr>
        <w:t>)</w:t>
      </w:r>
    </w:p>
    <w:p w14:paraId="03491181" w14:textId="3249A703" w:rsidR="00581F67" w:rsidRDefault="00581F67" w:rsidP="00A43436">
      <w:pPr>
        <w:jc w:val="both"/>
        <w:rPr>
          <w:rFonts w:ascii="Times New Roman" w:hAnsi="Times New Roman" w:cs="Times New Roman"/>
          <w:sz w:val="28"/>
          <w:szCs w:val="28"/>
        </w:rPr>
      </w:pPr>
      <w:r w:rsidRPr="00581F67">
        <w:rPr>
          <w:rFonts w:ascii="Times New Roman" w:hAnsi="Times New Roman" w:cs="Times New Roman" w:hint="eastAsia"/>
          <w:sz w:val="28"/>
          <w:szCs w:val="28"/>
        </w:rPr>
        <w:t>(e) The pen</w:t>
      </w:r>
      <w:r w:rsidRPr="00276A79">
        <w:rPr>
          <w:rFonts w:ascii="Times New Roman" w:hAnsi="Times New Roman" w:cs="Times New Roman" w:hint="eastAsia"/>
          <w:b/>
          <w:bCs/>
          <w:sz w:val="28"/>
          <w:szCs w:val="28"/>
        </w:rPr>
        <w:t xml:space="preserve"> that</w:t>
      </w:r>
      <w:r w:rsidRPr="00581F67">
        <w:rPr>
          <w:rFonts w:ascii="Times New Roman" w:hAnsi="Times New Roman" w:cs="Times New Roman" w:hint="eastAsia"/>
          <w:sz w:val="28"/>
          <w:szCs w:val="28"/>
        </w:rPr>
        <w:t xml:space="preserve"> I used was John</w:t>
      </w:r>
      <w:r>
        <w:rPr>
          <w:rFonts w:ascii="Times New Roman" w:hAnsi="Times New Roman" w:cs="Times New Roman"/>
          <w:sz w:val="28"/>
          <w:szCs w:val="28"/>
        </w:rPr>
        <w:t>’</w:t>
      </w:r>
      <w:r w:rsidRPr="00581F67">
        <w:rPr>
          <w:rFonts w:ascii="Times New Roman" w:hAnsi="Times New Roman" w:cs="Times New Roman" w:hint="eastAsia"/>
          <w:sz w:val="28"/>
          <w:szCs w:val="28"/>
        </w:rPr>
        <w:t xml:space="preserve">s. </w:t>
      </w:r>
      <w:r w:rsidR="00276A79">
        <w:rPr>
          <w:rFonts w:ascii="Times New Roman" w:hAnsi="Times New Roman" w:cs="Times New Roman" w:hint="eastAsia"/>
          <w:sz w:val="28"/>
          <w:szCs w:val="28"/>
        </w:rPr>
        <w:t>(</w:t>
      </w:r>
      <w:r w:rsidR="00E45266" w:rsidRPr="00E45266">
        <w:rPr>
          <w:rFonts w:ascii="Times New Roman" w:hAnsi="Times New Roman" w:cs="Times New Roman" w:hint="eastAsia"/>
          <w:sz w:val="28"/>
          <w:szCs w:val="28"/>
        </w:rPr>
        <w:t xml:space="preserve">Relative clause </w:t>
      </w:r>
      <w:r w:rsidR="00E45266">
        <w:rPr>
          <w:rFonts w:ascii="Times New Roman" w:hAnsi="Times New Roman" w:cs="Times New Roman" w:hint="eastAsia"/>
          <w:sz w:val="28"/>
          <w:szCs w:val="28"/>
        </w:rPr>
        <w:t>--</w:t>
      </w:r>
      <w:r w:rsidR="00E45266" w:rsidRPr="00E45266">
        <w:rPr>
          <w:rFonts w:ascii="Times New Roman" w:hAnsi="Times New Roman" w:cs="Times New Roman" w:hint="eastAsia"/>
          <w:sz w:val="28"/>
          <w:szCs w:val="28"/>
        </w:rPr>
        <w:t>adjectival clause)</w:t>
      </w:r>
    </w:p>
    <w:p w14:paraId="69FAF1BF" w14:textId="03F2F9D7" w:rsidR="00581F67" w:rsidRDefault="00581F67" w:rsidP="00A43436">
      <w:pPr>
        <w:jc w:val="both"/>
        <w:rPr>
          <w:rFonts w:ascii="Times New Roman" w:hAnsi="Times New Roman" w:cs="Times New Roman"/>
          <w:sz w:val="28"/>
          <w:szCs w:val="28"/>
        </w:rPr>
      </w:pPr>
      <w:r w:rsidRPr="00581F67">
        <w:rPr>
          <w:rFonts w:ascii="Times New Roman" w:hAnsi="Times New Roman" w:cs="Times New Roman" w:hint="eastAsia"/>
          <w:sz w:val="28"/>
          <w:szCs w:val="28"/>
        </w:rPr>
        <w:t xml:space="preserve">(f) </w:t>
      </w:r>
      <w:r w:rsidRPr="00E45266">
        <w:rPr>
          <w:rFonts w:ascii="Times New Roman" w:hAnsi="Times New Roman" w:cs="Times New Roman" w:hint="eastAsia"/>
          <w:b/>
          <w:bCs/>
          <w:sz w:val="28"/>
          <w:szCs w:val="28"/>
        </w:rPr>
        <w:t>If Mark swims well</w:t>
      </w:r>
      <w:r w:rsidRPr="00581F67">
        <w:rPr>
          <w:rFonts w:ascii="Times New Roman" w:hAnsi="Times New Roman" w:cs="Times New Roman" w:hint="eastAsia"/>
          <w:sz w:val="28"/>
          <w:szCs w:val="28"/>
        </w:rPr>
        <w:t>, he</w:t>
      </w:r>
      <w:r>
        <w:rPr>
          <w:rFonts w:ascii="Times New Roman" w:hAnsi="Times New Roman" w:cs="Times New Roman"/>
          <w:sz w:val="28"/>
          <w:szCs w:val="28"/>
        </w:rPr>
        <w:t>’</w:t>
      </w:r>
      <w:r w:rsidRPr="00581F67">
        <w:rPr>
          <w:rFonts w:ascii="Times New Roman" w:hAnsi="Times New Roman" w:cs="Times New Roman" w:hint="eastAsia"/>
          <w:sz w:val="28"/>
          <w:szCs w:val="28"/>
        </w:rPr>
        <w:t>ll win the competition.</w:t>
      </w:r>
      <w:r w:rsidR="00E45266">
        <w:rPr>
          <w:rFonts w:ascii="Times New Roman" w:hAnsi="Times New Roman" w:cs="Times New Roman" w:hint="eastAsia"/>
          <w:sz w:val="28"/>
          <w:szCs w:val="28"/>
        </w:rPr>
        <w:t xml:space="preserve"> (</w:t>
      </w:r>
      <w:r w:rsidR="005037A4" w:rsidRPr="005037A4">
        <w:rPr>
          <w:rFonts w:ascii="Times New Roman" w:hAnsi="Times New Roman" w:cs="Times New Roman" w:hint="eastAsia"/>
          <w:sz w:val="28"/>
          <w:szCs w:val="28"/>
        </w:rPr>
        <w:t>Adverbial clause of condition</w:t>
      </w:r>
      <w:r w:rsidR="005037A4">
        <w:rPr>
          <w:rFonts w:ascii="Times New Roman" w:hAnsi="Times New Roman" w:cs="Times New Roman" w:hint="eastAsia"/>
          <w:sz w:val="28"/>
          <w:szCs w:val="28"/>
        </w:rPr>
        <w:t>)</w:t>
      </w:r>
    </w:p>
    <w:p w14:paraId="6C7AB4EF" w14:textId="3509A807" w:rsidR="00581F67" w:rsidRDefault="00581F67" w:rsidP="00A43436">
      <w:pPr>
        <w:jc w:val="both"/>
        <w:rPr>
          <w:rFonts w:ascii="Times New Roman" w:hAnsi="Times New Roman" w:cs="Times New Roman"/>
          <w:sz w:val="28"/>
          <w:szCs w:val="28"/>
        </w:rPr>
      </w:pPr>
      <w:r w:rsidRPr="00581F67">
        <w:rPr>
          <w:rFonts w:ascii="Times New Roman" w:hAnsi="Times New Roman" w:cs="Times New Roman" w:hint="eastAsia"/>
          <w:sz w:val="28"/>
          <w:szCs w:val="28"/>
        </w:rPr>
        <w:t xml:space="preserve">(g) She worked hard before the exams </w:t>
      </w:r>
      <w:r w:rsidRPr="005037A4">
        <w:rPr>
          <w:rFonts w:ascii="Times New Roman" w:hAnsi="Times New Roman" w:cs="Times New Roman" w:hint="eastAsia"/>
          <w:b/>
          <w:bCs/>
          <w:sz w:val="28"/>
          <w:szCs w:val="28"/>
        </w:rPr>
        <w:t>because</w:t>
      </w:r>
      <w:r w:rsidRPr="00581F67">
        <w:rPr>
          <w:rFonts w:ascii="Times New Roman" w:hAnsi="Times New Roman" w:cs="Times New Roman" w:hint="eastAsia"/>
          <w:sz w:val="28"/>
          <w:szCs w:val="28"/>
        </w:rPr>
        <w:t xml:space="preserve"> she wanted to go to </w:t>
      </w:r>
      <w:r w:rsidRPr="00581F67">
        <w:rPr>
          <w:rFonts w:ascii="Times New Roman" w:hAnsi="Times New Roman" w:cs="Times New Roman"/>
          <w:sz w:val="28"/>
          <w:szCs w:val="28"/>
        </w:rPr>
        <w:t xml:space="preserve">university. </w:t>
      </w:r>
      <w:r w:rsidR="005037A4">
        <w:rPr>
          <w:rFonts w:ascii="Times New Roman" w:hAnsi="Times New Roman" w:cs="Times New Roman" w:hint="eastAsia"/>
          <w:sz w:val="28"/>
          <w:szCs w:val="28"/>
        </w:rPr>
        <w:t>(</w:t>
      </w:r>
      <w:r w:rsidR="005037A4" w:rsidRPr="005037A4">
        <w:rPr>
          <w:rFonts w:ascii="Times New Roman" w:hAnsi="Times New Roman" w:cs="Times New Roman" w:hint="eastAsia"/>
          <w:sz w:val="28"/>
          <w:szCs w:val="28"/>
        </w:rPr>
        <w:t>Adverbial clause of reason</w:t>
      </w:r>
      <w:r w:rsidR="005037A4">
        <w:rPr>
          <w:rFonts w:ascii="Times New Roman" w:hAnsi="Times New Roman" w:cs="Times New Roman" w:hint="eastAsia"/>
          <w:sz w:val="28"/>
          <w:szCs w:val="28"/>
        </w:rPr>
        <w:t>)</w:t>
      </w:r>
    </w:p>
    <w:p w14:paraId="496D0654" w14:textId="05AFE73F" w:rsidR="00581F67" w:rsidRDefault="00581F67" w:rsidP="00A43436">
      <w:pPr>
        <w:jc w:val="both"/>
        <w:rPr>
          <w:rFonts w:ascii="Times New Roman" w:hAnsi="Times New Roman" w:cs="Times New Roman"/>
          <w:sz w:val="28"/>
          <w:szCs w:val="28"/>
        </w:rPr>
      </w:pPr>
      <w:r w:rsidRPr="00581F67">
        <w:rPr>
          <w:rFonts w:ascii="Times New Roman" w:hAnsi="Times New Roman" w:cs="Times New Roman"/>
          <w:sz w:val="28"/>
          <w:szCs w:val="28"/>
        </w:rPr>
        <w:t>(</w:t>
      </w:r>
      <w:r w:rsidRPr="00581F67">
        <w:rPr>
          <w:rFonts w:ascii="Times New Roman" w:hAnsi="Times New Roman" w:cs="Times New Roman" w:hint="eastAsia"/>
          <w:sz w:val="28"/>
          <w:szCs w:val="28"/>
        </w:rPr>
        <w:t xml:space="preserve">h) </w:t>
      </w:r>
      <w:r w:rsidRPr="005037A4">
        <w:rPr>
          <w:rFonts w:ascii="Times New Roman" w:hAnsi="Times New Roman" w:cs="Times New Roman" w:hint="eastAsia"/>
          <w:b/>
          <w:bCs/>
          <w:sz w:val="28"/>
          <w:szCs w:val="28"/>
        </w:rPr>
        <w:t>Where she lived,</w:t>
      </w:r>
      <w:r w:rsidRPr="00581F67">
        <w:rPr>
          <w:rFonts w:ascii="Times New Roman" w:hAnsi="Times New Roman" w:cs="Times New Roman" w:hint="eastAsia"/>
          <w:sz w:val="28"/>
          <w:szCs w:val="28"/>
        </w:rPr>
        <w:t xml:space="preserve"> the weather was always good. </w:t>
      </w:r>
      <w:r w:rsidR="00696C02">
        <w:rPr>
          <w:rFonts w:ascii="Times New Roman" w:hAnsi="Times New Roman" w:cs="Times New Roman" w:hint="eastAsia"/>
          <w:sz w:val="28"/>
          <w:szCs w:val="28"/>
        </w:rPr>
        <w:t>(</w:t>
      </w:r>
      <w:r w:rsidR="00696C02" w:rsidRPr="00696C02">
        <w:rPr>
          <w:rFonts w:ascii="Times New Roman" w:hAnsi="Times New Roman" w:cs="Times New Roman" w:hint="eastAsia"/>
          <w:sz w:val="28"/>
          <w:szCs w:val="28"/>
        </w:rPr>
        <w:t>Adverbial clause of place</w:t>
      </w:r>
      <w:r w:rsidR="00696C02">
        <w:rPr>
          <w:rFonts w:ascii="Times New Roman" w:hAnsi="Times New Roman" w:cs="Times New Roman" w:hint="eastAsia"/>
          <w:sz w:val="28"/>
          <w:szCs w:val="28"/>
        </w:rPr>
        <w:t>)</w:t>
      </w:r>
    </w:p>
    <w:p w14:paraId="1F0C26CE" w14:textId="43797830" w:rsidR="006D6392" w:rsidRDefault="00581F67" w:rsidP="00A43436">
      <w:pPr>
        <w:jc w:val="both"/>
        <w:rPr>
          <w:rFonts w:ascii="Times New Roman" w:hAnsi="Times New Roman" w:cs="Times New Roman"/>
          <w:sz w:val="28"/>
          <w:szCs w:val="28"/>
        </w:rPr>
      </w:pPr>
      <w:r w:rsidRPr="00581F67">
        <w:rPr>
          <w:rFonts w:ascii="Times New Roman" w:hAnsi="Times New Roman" w:cs="Times New Roman" w:hint="eastAsia"/>
          <w:sz w:val="28"/>
          <w:szCs w:val="28"/>
        </w:rPr>
        <w:t>(</w:t>
      </w:r>
      <w:proofErr w:type="spellStart"/>
      <w:r w:rsidR="006D6392">
        <w:rPr>
          <w:rFonts w:ascii="Times New Roman" w:hAnsi="Times New Roman" w:cs="Times New Roman" w:hint="eastAsia"/>
          <w:sz w:val="28"/>
          <w:szCs w:val="28"/>
        </w:rPr>
        <w:t>i</w:t>
      </w:r>
      <w:proofErr w:type="spellEnd"/>
      <w:r w:rsidRPr="00581F67">
        <w:rPr>
          <w:rFonts w:ascii="Times New Roman" w:hAnsi="Times New Roman" w:cs="Times New Roman" w:hint="eastAsia"/>
          <w:sz w:val="28"/>
          <w:szCs w:val="28"/>
        </w:rPr>
        <w:t xml:space="preserve">) She finished her work, </w:t>
      </w:r>
      <w:r w:rsidRPr="00696C02">
        <w:rPr>
          <w:rFonts w:ascii="Times New Roman" w:hAnsi="Times New Roman" w:cs="Times New Roman" w:hint="eastAsia"/>
          <w:b/>
          <w:bCs/>
          <w:sz w:val="28"/>
          <w:szCs w:val="28"/>
        </w:rPr>
        <w:t xml:space="preserve">so </w:t>
      </w:r>
      <w:r w:rsidRPr="00581F67">
        <w:rPr>
          <w:rFonts w:ascii="Times New Roman" w:hAnsi="Times New Roman" w:cs="Times New Roman" w:hint="eastAsia"/>
          <w:sz w:val="28"/>
          <w:szCs w:val="28"/>
        </w:rPr>
        <w:t>she left early.</w:t>
      </w:r>
      <w:r w:rsidR="00696C02">
        <w:rPr>
          <w:rFonts w:ascii="Times New Roman" w:hAnsi="Times New Roman" w:cs="Times New Roman" w:hint="eastAsia"/>
          <w:sz w:val="28"/>
          <w:szCs w:val="28"/>
        </w:rPr>
        <w:t xml:space="preserve"> (</w:t>
      </w:r>
      <w:r w:rsidR="00696C02" w:rsidRPr="00696C02">
        <w:rPr>
          <w:rFonts w:ascii="Times New Roman" w:hAnsi="Times New Roman" w:cs="Times New Roman" w:hint="eastAsia"/>
          <w:sz w:val="28"/>
          <w:szCs w:val="28"/>
        </w:rPr>
        <w:t xml:space="preserve">Coordinate clause </w:t>
      </w:r>
      <w:r w:rsidR="00696C02">
        <w:rPr>
          <w:rFonts w:ascii="Times New Roman" w:hAnsi="Times New Roman" w:cs="Times New Roman" w:hint="eastAsia"/>
          <w:sz w:val="28"/>
          <w:szCs w:val="28"/>
        </w:rPr>
        <w:t>--</w:t>
      </w:r>
      <w:r w:rsidR="006D6392" w:rsidRPr="00696C02">
        <w:rPr>
          <w:rFonts w:ascii="Times New Roman" w:hAnsi="Times New Roman" w:cs="Times New Roman"/>
          <w:sz w:val="28"/>
          <w:szCs w:val="28"/>
        </w:rPr>
        <w:t>coordinat</w:t>
      </w:r>
      <w:r w:rsidR="006D6392">
        <w:rPr>
          <w:rFonts w:ascii="Times New Roman" w:hAnsi="Times New Roman" w:cs="Times New Roman"/>
          <w:sz w:val="28"/>
          <w:szCs w:val="28"/>
        </w:rPr>
        <w:t>or</w:t>
      </w:r>
      <w:r w:rsidR="00696C02" w:rsidRPr="00696C02">
        <w:rPr>
          <w:rFonts w:ascii="Times New Roman" w:hAnsi="Times New Roman" w:cs="Times New Roman" w:hint="eastAsia"/>
          <w:sz w:val="28"/>
          <w:szCs w:val="28"/>
        </w:rPr>
        <w:t xml:space="preserve"> </w:t>
      </w:r>
      <w:r w:rsidR="006D6392">
        <w:rPr>
          <w:rFonts w:ascii="Times New Roman" w:hAnsi="Times New Roman" w:cs="Times New Roman"/>
          <w:sz w:val="28"/>
          <w:szCs w:val="28"/>
        </w:rPr>
        <w:t>“</w:t>
      </w:r>
      <w:r w:rsidR="00696C02" w:rsidRPr="00696C02">
        <w:rPr>
          <w:rFonts w:ascii="Times New Roman" w:hAnsi="Times New Roman" w:cs="Times New Roman" w:hint="eastAsia"/>
          <w:sz w:val="28"/>
          <w:szCs w:val="28"/>
        </w:rPr>
        <w:t>so</w:t>
      </w:r>
      <w:r w:rsidR="006D6392">
        <w:rPr>
          <w:rFonts w:ascii="Times New Roman" w:hAnsi="Times New Roman" w:cs="Times New Roman"/>
          <w:sz w:val="28"/>
          <w:szCs w:val="28"/>
        </w:rPr>
        <w:t>”</w:t>
      </w:r>
      <w:r w:rsidR="00696C02" w:rsidRPr="00696C02">
        <w:rPr>
          <w:rFonts w:ascii="Times New Roman" w:hAnsi="Times New Roman" w:cs="Times New Roman" w:hint="eastAsia"/>
          <w:sz w:val="28"/>
          <w:szCs w:val="28"/>
        </w:rPr>
        <w:t>)</w:t>
      </w:r>
    </w:p>
    <w:p w14:paraId="07A9662E" w14:textId="6777DDC3" w:rsidR="00DD53DA" w:rsidRDefault="006D6392" w:rsidP="00A43436">
      <w:pPr>
        <w:jc w:val="both"/>
        <w:rPr>
          <w:rFonts w:ascii="Times New Roman" w:hAnsi="Times New Roman" w:cs="Times New Roman"/>
          <w:sz w:val="28"/>
          <w:szCs w:val="28"/>
        </w:rPr>
      </w:pPr>
      <w:r w:rsidRPr="00FF4C8E">
        <w:rPr>
          <w:rFonts w:ascii="Times New Roman" w:hAnsi="Times New Roman" w:cs="Times New Roman" w:hint="eastAsia"/>
          <w:b/>
          <w:bCs/>
          <w:sz w:val="28"/>
          <w:szCs w:val="28"/>
        </w:rPr>
        <w:t xml:space="preserve">Part Two: </w:t>
      </w:r>
      <w:r w:rsidR="00FF4C8E" w:rsidRPr="00FF4C8E">
        <w:rPr>
          <w:rFonts w:ascii="Times New Roman" w:hAnsi="Times New Roman" w:cs="Times New Roman" w:hint="eastAsia"/>
          <w:sz w:val="28"/>
          <w:szCs w:val="28"/>
        </w:rPr>
        <w:t>essay</w:t>
      </w:r>
    </w:p>
    <w:p w14:paraId="698D88DC" w14:textId="0F35555D" w:rsidR="001C760F" w:rsidRDefault="001C760F" w:rsidP="001F7BFF">
      <w:pPr>
        <w:ind w:firstLine="555"/>
        <w:jc w:val="both"/>
        <w:rPr>
          <w:rFonts w:ascii="Times New Roman" w:hAnsi="Times New Roman" w:cs="Times New Roman"/>
          <w:sz w:val="28"/>
          <w:szCs w:val="28"/>
        </w:rPr>
      </w:pPr>
      <w:r w:rsidRPr="001C760F">
        <w:rPr>
          <w:rFonts w:ascii="Times New Roman" w:hAnsi="Times New Roman" w:cs="Times New Roman" w:hint="eastAsia"/>
          <w:sz w:val="28"/>
          <w:szCs w:val="28"/>
        </w:rPr>
        <w:t xml:space="preserve">In the history of seventeenth-century English literature, John </w:t>
      </w:r>
      <w:r w:rsidRPr="001C760F">
        <w:rPr>
          <w:rFonts w:ascii="Times New Roman" w:hAnsi="Times New Roman" w:cs="Times New Roman" w:hint="eastAsia"/>
          <w:sz w:val="28"/>
          <w:szCs w:val="28"/>
        </w:rPr>
        <w:lastRenderedPageBreak/>
        <w:t>Dryden</w:t>
      </w:r>
      <w:r>
        <w:rPr>
          <w:rFonts w:ascii="Times New Roman" w:hAnsi="Times New Roman" w:cs="Times New Roman"/>
          <w:sz w:val="28"/>
          <w:szCs w:val="28"/>
        </w:rPr>
        <w:t>’</w:t>
      </w:r>
      <w:r w:rsidRPr="001C760F">
        <w:rPr>
          <w:rFonts w:ascii="Times New Roman" w:hAnsi="Times New Roman" w:cs="Times New Roman" w:hint="eastAsia"/>
          <w:sz w:val="28"/>
          <w:szCs w:val="28"/>
        </w:rPr>
        <w:t>s adaptations of Shakespeare</w:t>
      </w:r>
      <w:r>
        <w:rPr>
          <w:rFonts w:ascii="Times New Roman" w:hAnsi="Times New Roman" w:cs="Times New Roman"/>
          <w:sz w:val="28"/>
          <w:szCs w:val="28"/>
        </w:rPr>
        <w:t>’</w:t>
      </w:r>
      <w:r w:rsidRPr="001C760F">
        <w:rPr>
          <w:rFonts w:ascii="Times New Roman" w:hAnsi="Times New Roman" w:cs="Times New Roman" w:hint="eastAsia"/>
          <w:sz w:val="28"/>
          <w:szCs w:val="28"/>
        </w:rPr>
        <w:t xml:space="preserve">s works are often regarded as a </w:t>
      </w:r>
      <w:r>
        <w:rPr>
          <w:rFonts w:ascii="Times New Roman" w:hAnsi="Times New Roman" w:cs="Times New Roman"/>
          <w:sz w:val="28"/>
          <w:szCs w:val="28"/>
        </w:rPr>
        <w:t>“</w:t>
      </w:r>
      <w:r w:rsidRPr="001C760F">
        <w:rPr>
          <w:rFonts w:ascii="Times New Roman" w:hAnsi="Times New Roman" w:cs="Times New Roman" w:hint="eastAsia"/>
          <w:sz w:val="28"/>
          <w:szCs w:val="28"/>
        </w:rPr>
        <w:t>refinement</w:t>
      </w:r>
      <w:r>
        <w:rPr>
          <w:rFonts w:ascii="Times New Roman" w:hAnsi="Times New Roman" w:cs="Times New Roman"/>
          <w:sz w:val="28"/>
          <w:szCs w:val="28"/>
        </w:rPr>
        <w:t>”</w:t>
      </w:r>
      <w:r w:rsidRPr="001C760F">
        <w:rPr>
          <w:rFonts w:ascii="Times New Roman" w:hAnsi="Times New Roman" w:cs="Times New Roman" w:hint="eastAsia"/>
          <w:sz w:val="28"/>
          <w:szCs w:val="28"/>
        </w:rPr>
        <w:t xml:space="preserve"> of the Baroque aesthetics of the Elizabethan era under the influence of Neoclassical ideals. A comparative analysis of Prospero</w:t>
      </w:r>
      <w:r>
        <w:rPr>
          <w:rFonts w:ascii="Times New Roman" w:hAnsi="Times New Roman" w:cs="Times New Roman"/>
          <w:sz w:val="28"/>
          <w:szCs w:val="28"/>
        </w:rPr>
        <w:t>’</w:t>
      </w:r>
      <w:r w:rsidRPr="001C760F">
        <w:rPr>
          <w:rFonts w:ascii="Times New Roman" w:hAnsi="Times New Roman" w:cs="Times New Roman" w:hint="eastAsia"/>
          <w:sz w:val="28"/>
          <w:szCs w:val="28"/>
        </w:rPr>
        <w:t>s original monologue in The Tempest and Dryden</w:t>
      </w:r>
      <w:r>
        <w:rPr>
          <w:rFonts w:ascii="Times New Roman" w:hAnsi="Times New Roman" w:cs="Times New Roman"/>
          <w:sz w:val="28"/>
          <w:szCs w:val="28"/>
        </w:rPr>
        <w:t>’</w:t>
      </w:r>
      <w:r w:rsidRPr="001C760F">
        <w:rPr>
          <w:rFonts w:ascii="Times New Roman" w:hAnsi="Times New Roman" w:cs="Times New Roman" w:hint="eastAsia"/>
          <w:sz w:val="28"/>
          <w:szCs w:val="28"/>
        </w:rPr>
        <w:t xml:space="preserve">s revised version clearly reveals how Neoclassicism reshaped language, emotional expression, and narrative logic. This reshaping not only reflects a shift in literary trends but also underscores different conceptions of </w:t>
      </w:r>
      <w:r>
        <w:rPr>
          <w:rFonts w:ascii="Times New Roman" w:hAnsi="Times New Roman" w:cs="Times New Roman"/>
          <w:sz w:val="28"/>
          <w:szCs w:val="28"/>
        </w:rPr>
        <w:t>“</w:t>
      </w:r>
      <w:r w:rsidRPr="001C760F">
        <w:rPr>
          <w:rFonts w:ascii="Times New Roman" w:hAnsi="Times New Roman" w:cs="Times New Roman" w:hint="eastAsia"/>
          <w:sz w:val="28"/>
          <w:szCs w:val="28"/>
        </w:rPr>
        <w:t>nature</w:t>
      </w:r>
      <w:r>
        <w:rPr>
          <w:rFonts w:ascii="Times New Roman" w:hAnsi="Times New Roman" w:cs="Times New Roman"/>
          <w:sz w:val="28"/>
          <w:szCs w:val="28"/>
        </w:rPr>
        <w:t>”</w:t>
      </w:r>
      <w:r w:rsidRPr="001C760F">
        <w:rPr>
          <w:rFonts w:ascii="Times New Roman" w:hAnsi="Times New Roman" w:cs="Times New Roman" w:hint="eastAsia"/>
          <w:sz w:val="28"/>
          <w:szCs w:val="28"/>
        </w:rPr>
        <w:t xml:space="preserve"> and </w:t>
      </w:r>
      <w:r>
        <w:rPr>
          <w:rFonts w:ascii="Times New Roman" w:hAnsi="Times New Roman" w:cs="Times New Roman"/>
          <w:sz w:val="28"/>
          <w:szCs w:val="28"/>
        </w:rPr>
        <w:t>“</w:t>
      </w:r>
      <w:r w:rsidRPr="001C760F">
        <w:rPr>
          <w:rFonts w:ascii="Times New Roman" w:hAnsi="Times New Roman" w:cs="Times New Roman" w:hint="eastAsia"/>
          <w:sz w:val="28"/>
          <w:szCs w:val="28"/>
        </w:rPr>
        <w:t>propriety</w:t>
      </w:r>
      <w:r>
        <w:rPr>
          <w:rFonts w:ascii="Times New Roman" w:hAnsi="Times New Roman" w:cs="Times New Roman"/>
          <w:sz w:val="28"/>
          <w:szCs w:val="28"/>
        </w:rPr>
        <w:t>”</w:t>
      </w:r>
      <w:r w:rsidRPr="001C760F">
        <w:rPr>
          <w:rFonts w:ascii="Times New Roman" w:hAnsi="Times New Roman" w:cs="Times New Roman" w:hint="eastAsia"/>
          <w:sz w:val="28"/>
          <w:szCs w:val="28"/>
        </w:rPr>
        <w:t xml:space="preserve"> across historical periods. The following analysis examines these transformations on three levels: rhetorical devices, syntactic structure, and lexical choices, while also exploring their deeper motivations within the broader historical context.</w:t>
      </w:r>
    </w:p>
    <w:p w14:paraId="00ADCFB8" w14:textId="77777777" w:rsidR="001F7BFF" w:rsidRPr="001F7BFF" w:rsidRDefault="001F7BFF" w:rsidP="001F7BFF">
      <w:pPr>
        <w:jc w:val="both"/>
        <w:rPr>
          <w:rFonts w:ascii="Times New Roman" w:hAnsi="Times New Roman" w:cs="Times New Roman"/>
          <w:sz w:val="28"/>
          <w:szCs w:val="28"/>
        </w:rPr>
      </w:pPr>
      <w:r w:rsidRPr="001F7BFF">
        <w:rPr>
          <w:rFonts w:ascii="Times New Roman" w:hAnsi="Times New Roman" w:cs="Times New Roman" w:hint="eastAsia"/>
          <w:sz w:val="28"/>
          <w:szCs w:val="28"/>
        </w:rPr>
        <w:t>1. The Simplification of Rhetoric: From Metaphorical Ritual to Emotional Directness</w:t>
      </w:r>
    </w:p>
    <w:p w14:paraId="27066B3C" w14:textId="4CF7810C" w:rsidR="001F7BFF" w:rsidRPr="001F7BFF" w:rsidRDefault="001F7BFF" w:rsidP="001F7BFF">
      <w:pPr>
        <w:ind w:firstLineChars="200" w:firstLine="560"/>
        <w:jc w:val="both"/>
        <w:rPr>
          <w:rFonts w:ascii="Times New Roman" w:hAnsi="Times New Roman" w:cs="Times New Roman"/>
          <w:sz w:val="28"/>
          <w:szCs w:val="28"/>
        </w:rPr>
      </w:pPr>
      <w:r w:rsidRPr="001F7BFF">
        <w:rPr>
          <w:rFonts w:ascii="Times New Roman" w:hAnsi="Times New Roman" w:cs="Times New Roman" w:hint="eastAsia"/>
          <w:sz w:val="28"/>
          <w:szCs w:val="28"/>
        </w:rPr>
        <w:t>In Shakespeare</w:t>
      </w:r>
      <w:r>
        <w:rPr>
          <w:rFonts w:ascii="Times New Roman" w:hAnsi="Times New Roman" w:cs="Times New Roman"/>
          <w:sz w:val="28"/>
          <w:szCs w:val="28"/>
        </w:rPr>
        <w:t>’</w:t>
      </w:r>
      <w:r w:rsidRPr="001F7BFF">
        <w:rPr>
          <w:rFonts w:ascii="Times New Roman" w:hAnsi="Times New Roman" w:cs="Times New Roman" w:hint="eastAsia"/>
          <w:sz w:val="28"/>
          <w:szCs w:val="28"/>
        </w:rPr>
        <w:t>s original text, Prospero</w:t>
      </w:r>
      <w:r>
        <w:rPr>
          <w:rFonts w:ascii="Times New Roman" w:hAnsi="Times New Roman" w:cs="Times New Roman"/>
          <w:sz w:val="28"/>
          <w:szCs w:val="28"/>
        </w:rPr>
        <w:t>’</w:t>
      </w:r>
      <w:r w:rsidRPr="001F7BFF">
        <w:rPr>
          <w:rFonts w:ascii="Times New Roman" w:hAnsi="Times New Roman" w:cs="Times New Roman" w:hint="eastAsia"/>
          <w:sz w:val="28"/>
          <w:szCs w:val="28"/>
        </w:rPr>
        <w:t xml:space="preserve">s monologue is rich in symbolic gestures and supernatural imagery. For instance, </w:t>
      </w:r>
      <w:r>
        <w:rPr>
          <w:rFonts w:ascii="Times New Roman" w:hAnsi="Times New Roman" w:cs="Times New Roman"/>
          <w:sz w:val="28"/>
          <w:szCs w:val="28"/>
        </w:rPr>
        <w:t>“</w:t>
      </w:r>
      <w:r w:rsidRPr="001F7BFF">
        <w:rPr>
          <w:rFonts w:ascii="Times New Roman" w:hAnsi="Times New Roman" w:cs="Times New Roman" w:hint="eastAsia"/>
          <w:sz w:val="28"/>
          <w:szCs w:val="28"/>
        </w:rPr>
        <w:t xml:space="preserve">Lend thy hand, / And pluck my magic garment from me. </w:t>
      </w:r>
      <w:r w:rsidRPr="001F7BFF">
        <w:rPr>
          <w:rFonts w:ascii="Times New Roman" w:hAnsi="Times New Roman" w:cs="Times New Roman" w:hint="eastAsia"/>
          <w:sz w:val="28"/>
          <w:szCs w:val="28"/>
        </w:rPr>
        <w:t>–</w:t>
      </w:r>
      <w:r w:rsidRPr="001F7BFF">
        <w:rPr>
          <w:rFonts w:ascii="Times New Roman" w:hAnsi="Times New Roman" w:cs="Times New Roman" w:hint="eastAsia"/>
          <w:sz w:val="28"/>
          <w:szCs w:val="28"/>
        </w:rPr>
        <w:t xml:space="preserve"> So, / Lie there, my art</w:t>
      </w:r>
      <w:proofErr w:type="gramStart"/>
      <w:r>
        <w:rPr>
          <w:rFonts w:ascii="Times New Roman" w:hAnsi="Times New Roman" w:cs="Times New Roman"/>
          <w:sz w:val="28"/>
          <w:szCs w:val="28"/>
        </w:rPr>
        <w:t>”</w:t>
      </w:r>
      <w:proofErr w:type="gramEnd"/>
      <w:r w:rsidRPr="001F7BFF">
        <w:rPr>
          <w:rFonts w:ascii="Times New Roman" w:hAnsi="Times New Roman" w:cs="Times New Roman" w:hint="eastAsia"/>
          <w:sz w:val="28"/>
          <w:szCs w:val="28"/>
        </w:rPr>
        <w:t xml:space="preserve"> uses the act of removing his magical robe to signify an internal shift</w:t>
      </w:r>
      <w:r>
        <w:rPr>
          <w:rFonts w:ascii="Times New Roman" w:hAnsi="Times New Roman" w:cs="Times New Roman" w:hint="eastAsia"/>
          <w:sz w:val="28"/>
          <w:szCs w:val="28"/>
        </w:rPr>
        <w:t xml:space="preserve">, </w:t>
      </w:r>
      <w:r w:rsidRPr="001F7BFF">
        <w:rPr>
          <w:rFonts w:ascii="Times New Roman" w:hAnsi="Times New Roman" w:cs="Times New Roman" w:hint="eastAsia"/>
          <w:sz w:val="28"/>
          <w:szCs w:val="28"/>
        </w:rPr>
        <w:t>the relinquishing of power. This gesture is not only a dramatic ritual but also resonates with the play</w:t>
      </w:r>
      <w:r>
        <w:rPr>
          <w:rFonts w:ascii="Times New Roman" w:hAnsi="Times New Roman" w:cs="Times New Roman"/>
          <w:sz w:val="28"/>
          <w:szCs w:val="28"/>
        </w:rPr>
        <w:t>’</w:t>
      </w:r>
      <w:r w:rsidRPr="001F7BFF">
        <w:rPr>
          <w:rFonts w:ascii="Times New Roman" w:hAnsi="Times New Roman" w:cs="Times New Roman" w:hint="eastAsia"/>
          <w:sz w:val="28"/>
          <w:szCs w:val="28"/>
        </w:rPr>
        <w:t xml:space="preserve">s overarching themes of </w:t>
      </w:r>
      <w:r>
        <w:rPr>
          <w:rFonts w:ascii="Times New Roman" w:hAnsi="Times New Roman" w:cs="Times New Roman"/>
          <w:sz w:val="28"/>
          <w:szCs w:val="28"/>
        </w:rPr>
        <w:t>“</w:t>
      </w:r>
      <w:r w:rsidRPr="001F7BFF">
        <w:rPr>
          <w:rFonts w:ascii="Times New Roman" w:hAnsi="Times New Roman" w:cs="Times New Roman" w:hint="eastAsia"/>
          <w:sz w:val="28"/>
          <w:szCs w:val="28"/>
        </w:rPr>
        <w:t>magic</w:t>
      </w:r>
      <w:r>
        <w:rPr>
          <w:rFonts w:ascii="Times New Roman" w:hAnsi="Times New Roman" w:cs="Times New Roman"/>
          <w:sz w:val="28"/>
          <w:szCs w:val="28"/>
        </w:rPr>
        <w:t>”</w:t>
      </w:r>
      <w:r w:rsidRPr="001F7BFF">
        <w:rPr>
          <w:rFonts w:ascii="Times New Roman" w:hAnsi="Times New Roman" w:cs="Times New Roman" w:hint="eastAsia"/>
          <w:sz w:val="28"/>
          <w:szCs w:val="28"/>
        </w:rPr>
        <w:t xml:space="preserve"> and </w:t>
      </w:r>
      <w:r>
        <w:rPr>
          <w:rFonts w:ascii="Times New Roman" w:hAnsi="Times New Roman" w:cs="Times New Roman"/>
          <w:sz w:val="28"/>
          <w:szCs w:val="28"/>
        </w:rPr>
        <w:t>“</w:t>
      </w:r>
      <w:r w:rsidRPr="001F7BFF">
        <w:rPr>
          <w:rFonts w:ascii="Times New Roman" w:hAnsi="Times New Roman" w:cs="Times New Roman" w:hint="eastAsia"/>
          <w:sz w:val="28"/>
          <w:szCs w:val="28"/>
        </w:rPr>
        <w:t>humanity.</w:t>
      </w:r>
      <w:r>
        <w:rPr>
          <w:rFonts w:ascii="Times New Roman" w:hAnsi="Times New Roman" w:cs="Times New Roman"/>
          <w:sz w:val="28"/>
          <w:szCs w:val="28"/>
        </w:rPr>
        <w:t>”</w:t>
      </w:r>
      <w:r w:rsidRPr="001F7BFF">
        <w:rPr>
          <w:rFonts w:ascii="Times New Roman" w:hAnsi="Times New Roman" w:cs="Times New Roman" w:hint="eastAsia"/>
          <w:sz w:val="28"/>
          <w:szCs w:val="28"/>
        </w:rPr>
        <w:t xml:space="preserve"> The magic robe, as a concrete symbol of Prospero</w:t>
      </w:r>
      <w:r>
        <w:rPr>
          <w:rFonts w:ascii="Times New Roman" w:hAnsi="Times New Roman" w:cs="Times New Roman"/>
          <w:sz w:val="28"/>
          <w:szCs w:val="28"/>
        </w:rPr>
        <w:t>’</w:t>
      </w:r>
      <w:r w:rsidRPr="001F7BFF">
        <w:rPr>
          <w:rFonts w:ascii="Times New Roman" w:hAnsi="Times New Roman" w:cs="Times New Roman" w:hint="eastAsia"/>
          <w:sz w:val="28"/>
          <w:szCs w:val="28"/>
        </w:rPr>
        <w:t>s authority, represents his transition from a manipulator of forces to a mortal father figure. In Dryden</w:t>
      </w:r>
      <w:r>
        <w:rPr>
          <w:rFonts w:ascii="Times New Roman" w:hAnsi="Times New Roman" w:cs="Times New Roman"/>
          <w:sz w:val="28"/>
          <w:szCs w:val="28"/>
        </w:rPr>
        <w:t>’</w:t>
      </w:r>
      <w:r w:rsidRPr="001F7BFF">
        <w:rPr>
          <w:rFonts w:ascii="Times New Roman" w:hAnsi="Times New Roman" w:cs="Times New Roman" w:hint="eastAsia"/>
          <w:sz w:val="28"/>
          <w:szCs w:val="28"/>
        </w:rPr>
        <w:t xml:space="preserve">s adaptation, however, this scene is entirely omitted. Instead, the </w:t>
      </w:r>
      <w:r w:rsidRPr="001F7BFF">
        <w:rPr>
          <w:rFonts w:ascii="Times New Roman" w:hAnsi="Times New Roman" w:cs="Times New Roman" w:hint="eastAsia"/>
          <w:sz w:val="28"/>
          <w:szCs w:val="28"/>
        </w:rPr>
        <w:lastRenderedPageBreak/>
        <w:t xml:space="preserve">moment is reduced to the line </w:t>
      </w:r>
      <w:r>
        <w:rPr>
          <w:rFonts w:ascii="Times New Roman" w:hAnsi="Times New Roman" w:cs="Times New Roman"/>
          <w:sz w:val="28"/>
          <w:szCs w:val="28"/>
        </w:rPr>
        <w:t>“</w:t>
      </w:r>
      <w:r w:rsidRPr="001F7BFF">
        <w:rPr>
          <w:rFonts w:ascii="Times New Roman" w:hAnsi="Times New Roman" w:cs="Times New Roman" w:hint="eastAsia"/>
          <w:sz w:val="28"/>
          <w:szCs w:val="28"/>
        </w:rPr>
        <w:t>Wipe thine eyes, have comfort,</w:t>
      </w:r>
      <w:r>
        <w:rPr>
          <w:rFonts w:ascii="Times New Roman" w:hAnsi="Times New Roman" w:cs="Times New Roman"/>
          <w:sz w:val="28"/>
          <w:szCs w:val="28"/>
        </w:rPr>
        <w:t>”</w:t>
      </w:r>
      <w:r w:rsidRPr="001F7BFF">
        <w:rPr>
          <w:rFonts w:ascii="Times New Roman" w:hAnsi="Times New Roman" w:cs="Times New Roman" w:hint="eastAsia"/>
          <w:sz w:val="28"/>
          <w:szCs w:val="28"/>
        </w:rPr>
        <w:t xml:space="preserve"> shifting the focus solely to Prospero</w:t>
      </w:r>
      <w:r>
        <w:rPr>
          <w:rFonts w:ascii="Times New Roman" w:hAnsi="Times New Roman" w:cs="Times New Roman"/>
          <w:sz w:val="28"/>
          <w:szCs w:val="28"/>
        </w:rPr>
        <w:t>’</w:t>
      </w:r>
      <w:r w:rsidRPr="001F7BFF">
        <w:rPr>
          <w:rFonts w:ascii="Times New Roman" w:hAnsi="Times New Roman" w:cs="Times New Roman" w:hint="eastAsia"/>
          <w:sz w:val="28"/>
          <w:szCs w:val="28"/>
        </w:rPr>
        <w:t>s attempt to console Miranda.</w:t>
      </w:r>
    </w:p>
    <w:p w14:paraId="3C4CA8C7" w14:textId="38CA8906" w:rsidR="001F7BFF" w:rsidRPr="001F7BFF" w:rsidRDefault="001F7BFF" w:rsidP="001F7BFF">
      <w:pPr>
        <w:ind w:firstLineChars="200" w:firstLine="560"/>
        <w:jc w:val="both"/>
        <w:rPr>
          <w:rFonts w:ascii="Times New Roman" w:hAnsi="Times New Roman" w:cs="Times New Roman"/>
          <w:sz w:val="28"/>
          <w:szCs w:val="28"/>
        </w:rPr>
      </w:pPr>
      <w:r w:rsidRPr="001F7BFF">
        <w:rPr>
          <w:rFonts w:ascii="Times New Roman" w:hAnsi="Times New Roman" w:cs="Times New Roman" w:hint="eastAsia"/>
          <w:sz w:val="28"/>
          <w:szCs w:val="28"/>
        </w:rPr>
        <w:t>Neoclassicism emphasized the principle of decorum</w:t>
      </w:r>
      <w:r w:rsidRPr="001F7BFF">
        <w:rPr>
          <w:rFonts w:ascii="Times New Roman" w:hAnsi="Times New Roman" w:cs="Times New Roman" w:hint="eastAsia"/>
          <w:sz w:val="28"/>
          <w:szCs w:val="28"/>
        </w:rPr>
        <w:t>—</w:t>
      </w:r>
      <w:r w:rsidRPr="001F7BFF">
        <w:rPr>
          <w:rFonts w:ascii="Times New Roman" w:hAnsi="Times New Roman" w:cs="Times New Roman" w:hint="eastAsia"/>
          <w:sz w:val="28"/>
          <w:szCs w:val="28"/>
        </w:rPr>
        <w:t>the idea that language should suit the character</w:t>
      </w:r>
      <w:proofErr w:type="gramStart"/>
      <w:r>
        <w:rPr>
          <w:rFonts w:ascii="Times New Roman" w:hAnsi="Times New Roman" w:cs="Times New Roman"/>
          <w:sz w:val="28"/>
          <w:szCs w:val="28"/>
        </w:rPr>
        <w:t>’</w:t>
      </w:r>
      <w:proofErr w:type="gramEnd"/>
      <w:r w:rsidRPr="001F7BFF">
        <w:rPr>
          <w:rFonts w:ascii="Times New Roman" w:hAnsi="Times New Roman" w:cs="Times New Roman" w:hint="eastAsia"/>
          <w:sz w:val="28"/>
          <w:szCs w:val="28"/>
        </w:rPr>
        <w:t>s social role and the realism of the situation. To Restoration audiences, the magical robe</w:t>
      </w:r>
      <w:r>
        <w:rPr>
          <w:rFonts w:ascii="Times New Roman" w:hAnsi="Times New Roman" w:cs="Times New Roman"/>
          <w:sz w:val="28"/>
          <w:szCs w:val="28"/>
        </w:rPr>
        <w:t>’</w:t>
      </w:r>
      <w:r w:rsidRPr="001F7BFF">
        <w:rPr>
          <w:rFonts w:ascii="Times New Roman" w:hAnsi="Times New Roman" w:cs="Times New Roman" w:hint="eastAsia"/>
          <w:sz w:val="28"/>
          <w:szCs w:val="28"/>
        </w:rPr>
        <w:t>s symbolic function might have appeared as an unnatural spectacle, undermining the authenticity of Prospero</w:t>
      </w:r>
      <w:r>
        <w:rPr>
          <w:rFonts w:ascii="Times New Roman" w:hAnsi="Times New Roman" w:cs="Times New Roman"/>
          <w:sz w:val="28"/>
          <w:szCs w:val="28"/>
        </w:rPr>
        <w:t>’</w:t>
      </w:r>
      <w:r w:rsidRPr="001F7BFF">
        <w:rPr>
          <w:rFonts w:ascii="Times New Roman" w:hAnsi="Times New Roman" w:cs="Times New Roman" w:hint="eastAsia"/>
          <w:sz w:val="28"/>
          <w:szCs w:val="28"/>
        </w:rPr>
        <w:t>s paternal emotion. Dryden</w:t>
      </w:r>
      <w:r>
        <w:rPr>
          <w:rFonts w:ascii="Times New Roman" w:hAnsi="Times New Roman" w:cs="Times New Roman"/>
          <w:sz w:val="28"/>
          <w:szCs w:val="28"/>
        </w:rPr>
        <w:t>’</w:t>
      </w:r>
      <w:r w:rsidRPr="001F7BFF">
        <w:rPr>
          <w:rFonts w:ascii="Times New Roman" w:hAnsi="Times New Roman" w:cs="Times New Roman" w:hint="eastAsia"/>
          <w:sz w:val="28"/>
          <w:szCs w:val="28"/>
        </w:rPr>
        <w:t>s omission aimed to strip away supernatural elements and bring character interactions closer to the logic of everyday life. Furthermore, the Neoclassical ideal of clarity regarded elaborate metaphors as excessive. As Dryden argued in</w:t>
      </w:r>
      <w:r w:rsidRPr="001F7BFF">
        <w:rPr>
          <w:rFonts w:ascii="Times New Roman" w:hAnsi="Times New Roman" w:cs="Times New Roman" w:hint="eastAsia"/>
          <w:i/>
          <w:iCs/>
          <w:sz w:val="28"/>
          <w:szCs w:val="28"/>
        </w:rPr>
        <w:t xml:space="preserve"> Of Dramatick Poesie</w:t>
      </w:r>
      <w:r w:rsidR="0037430C">
        <w:rPr>
          <w:rFonts w:ascii="Times New Roman" w:hAnsi="Times New Roman" w:cs="Times New Roman" w:hint="eastAsia"/>
          <w:i/>
          <w:iCs/>
          <w:sz w:val="28"/>
          <w:szCs w:val="28"/>
        </w:rPr>
        <w:t xml:space="preserve"> </w:t>
      </w:r>
      <w:r w:rsidR="0037430C" w:rsidRPr="0037430C">
        <w:rPr>
          <w:rFonts w:ascii="Times New Roman" w:hAnsi="Times New Roman" w:cs="Times New Roman" w:hint="eastAsia"/>
          <w:i/>
          <w:iCs/>
          <w:sz w:val="28"/>
          <w:szCs w:val="28"/>
          <w:highlight w:val="yellow"/>
        </w:rPr>
        <w:t>(1667)</w:t>
      </w:r>
      <w:r w:rsidRPr="001F7BFF">
        <w:rPr>
          <w:rFonts w:ascii="Times New Roman" w:hAnsi="Times New Roman" w:cs="Times New Roman" w:hint="eastAsia"/>
          <w:sz w:val="28"/>
          <w:szCs w:val="28"/>
        </w:rPr>
        <w:t xml:space="preserve">, </w:t>
      </w:r>
      <w:r>
        <w:rPr>
          <w:rFonts w:ascii="Times New Roman" w:hAnsi="Times New Roman" w:cs="Times New Roman"/>
          <w:sz w:val="28"/>
          <w:szCs w:val="28"/>
        </w:rPr>
        <w:t>“</w:t>
      </w:r>
      <w:r w:rsidRPr="001F7BFF">
        <w:rPr>
          <w:rFonts w:ascii="Times New Roman" w:hAnsi="Times New Roman" w:cs="Times New Roman" w:hint="eastAsia"/>
          <w:sz w:val="28"/>
          <w:szCs w:val="28"/>
        </w:rPr>
        <w:t>Drama should be like a mirror, directly reflecting human nature.</w:t>
      </w:r>
      <w:r>
        <w:rPr>
          <w:rFonts w:ascii="Times New Roman" w:hAnsi="Times New Roman" w:cs="Times New Roman"/>
          <w:sz w:val="28"/>
          <w:szCs w:val="28"/>
        </w:rPr>
        <w:t>”</w:t>
      </w:r>
      <w:r w:rsidRPr="001F7BFF">
        <w:rPr>
          <w:rFonts w:ascii="Times New Roman" w:hAnsi="Times New Roman" w:cs="Times New Roman" w:hint="eastAsia"/>
          <w:sz w:val="28"/>
          <w:szCs w:val="28"/>
        </w:rPr>
        <w:t xml:space="preserve"> Guided by this belief, Dryden transformed Shakespeare</w:t>
      </w:r>
      <w:r>
        <w:rPr>
          <w:rFonts w:ascii="Times New Roman" w:hAnsi="Times New Roman" w:cs="Times New Roman"/>
          <w:sz w:val="28"/>
          <w:szCs w:val="28"/>
        </w:rPr>
        <w:t>’</w:t>
      </w:r>
      <w:r w:rsidRPr="001F7BFF">
        <w:rPr>
          <w:rFonts w:ascii="Times New Roman" w:hAnsi="Times New Roman" w:cs="Times New Roman" w:hint="eastAsia"/>
          <w:sz w:val="28"/>
          <w:szCs w:val="28"/>
        </w:rPr>
        <w:t>s metaphor-laden narrative into one centred on immediate emotional exchange.</w:t>
      </w:r>
    </w:p>
    <w:p w14:paraId="2659F033" w14:textId="7C0E58D8" w:rsidR="001F7BFF" w:rsidRDefault="001F7BFF" w:rsidP="001F7BFF">
      <w:pPr>
        <w:ind w:firstLineChars="200" w:firstLine="560"/>
        <w:jc w:val="both"/>
        <w:rPr>
          <w:rFonts w:ascii="Times New Roman" w:hAnsi="Times New Roman" w:cs="Times New Roman"/>
          <w:sz w:val="28"/>
          <w:szCs w:val="28"/>
        </w:rPr>
      </w:pPr>
      <w:r w:rsidRPr="001F7BFF">
        <w:rPr>
          <w:rFonts w:ascii="Times New Roman" w:hAnsi="Times New Roman" w:cs="Times New Roman" w:hint="eastAsia"/>
          <w:sz w:val="28"/>
          <w:szCs w:val="28"/>
        </w:rPr>
        <w:t>Shakespeare</w:t>
      </w:r>
      <w:r>
        <w:rPr>
          <w:rFonts w:ascii="Times New Roman" w:hAnsi="Times New Roman" w:cs="Times New Roman"/>
          <w:sz w:val="28"/>
          <w:szCs w:val="28"/>
        </w:rPr>
        <w:t>’</w:t>
      </w:r>
      <w:r w:rsidRPr="001F7BFF">
        <w:rPr>
          <w:rFonts w:ascii="Times New Roman" w:hAnsi="Times New Roman" w:cs="Times New Roman" w:hint="eastAsia"/>
          <w:sz w:val="28"/>
          <w:szCs w:val="28"/>
        </w:rPr>
        <w:t>s version constructs Prospero</w:t>
      </w:r>
      <w:r>
        <w:rPr>
          <w:rFonts w:ascii="Times New Roman" w:hAnsi="Times New Roman" w:cs="Times New Roman"/>
          <w:sz w:val="28"/>
          <w:szCs w:val="28"/>
        </w:rPr>
        <w:t>’</w:t>
      </w:r>
      <w:r w:rsidRPr="001F7BFF">
        <w:rPr>
          <w:rFonts w:ascii="Times New Roman" w:hAnsi="Times New Roman" w:cs="Times New Roman" w:hint="eastAsia"/>
          <w:sz w:val="28"/>
          <w:szCs w:val="28"/>
        </w:rPr>
        <w:t>s dual identity</w:t>
      </w:r>
      <w:r>
        <w:rPr>
          <w:rFonts w:ascii="Times New Roman" w:hAnsi="Times New Roman" w:cs="Times New Roman" w:hint="eastAsia"/>
          <w:sz w:val="28"/>
          <w:szCs w:val="28"/>
        </w:rPr>
        <w:t xml:space="preserve"> </w:t>
      </w:r>
      <w:r w:rsidRPr="001F7BFF">
        <w:rPr>
          <w:rFonts w:ascii="Times New Roman" w:hAnsi="Times New Roman" w:cs="Times New Roman" w:hint="eastAsia"/>
          <w:sz w:val="28"/>
          <w:szCs w:val="28"/>
        </w:rPr>
        <w:t>as both father and magician</w:t>
      </w:r>
      <w:r>
        <w:rPr>
          <w:rFonts w:ascii="Times New Roman" w:hAnsi="Times New Roman" w:cs="Times New Roman" w:hint="eastAsia"/>
          <w:sz w:val="28"/>
          <w:szCs w:val="28"/>
        </w:rPr>
        <w:t xml:space="preserve"> </w:t>
      </w:r>
      <w:r w:rsidRPr="001F7BFF">
        <w:rPr>
          <w:rFonts w:ascii="Times New Roman" w:hAnsi="Times New Roman" w:cs="Times New Roman" w:hint="eastAsia"/>
          <w:sz w:val="28"/>
          <w:szCs w:val="28"/>
        </w:rPr>
        <w:t xml:space="preserve">through ritualized action, with his hesitation to remove the robe mirroring his internal conflict. </w:t>
      </w:r>
      <w:r>
        <w:rPr>
          <w:rFonts w:ascii="Times New Roman" w:hAnsi="Times New Roman" w:cs="Times New Roman" w:hint="eastAsia"/>
          <w:sz w:val="28"/>
          <w:szCs w:val="28"/>
        </w:rPr>
        <w:t xml:space="preserve">However, </w:t>
      </w:r>
      <w:r w:rsidRPr="001F7BFF">
        <w:rPr>
          <w:rFonts w:ascii="Times New Roman" w:hAnsi="Times New Roman" w:cs="Times New Roman" w:hint="eastAsia"/>
          <w:sz w:val="28"/>
          <w:szCs w:val="28"/>
        </w:rPr>
        <w:t>Dryden</w:t>
      </w:r>
      <w:r>
        <w:rPr>
          <w:rFonts w:ascii="Times New Roman" w:hAnsi="Times New Roman" w:cs="Times New Roman"/>
          <w:sz w:val="28"/>
          <w:szCs w:val="28"/>
        </w:rPr>
        <w:t>’</w:t>
      </w:r>
      <w:r w:rsidRPr="001F7BFF">
        <w:rPr>
          <w:rFonts w:ascii="Times New Roman" w:hAnsi="Times New Roman" w:cs="Times New Roman" w:hint="eastAsia"/>
          <w:sz w:val="28"/>
          <w:szCs w:val="28"/>
        </w:rPr>
        <w:t>s simplification</w:t>
      </w:r>
      <w:r>
        <w:rPr>
          <w:rFonts w:ascii="Times New Roman" w:hAnsi="Times New Roman" w:cs="Times New Roman" w:hint="eastAsia"/>
          <w:sz w:val="28"/>
          <w:szCs w:val="28"/>
        </w:rPr>
        <w:t xml:space="preserve"> </w:t>
      </w:r>
      <w:r w:rsidRPr="001F7BFF">
        <w:rPr>
          <w:rFonts w:ascii="Times New Roman" w:hAnsi="Times New Roman" w:cs="Times New Roman" w:hint="eastAsia"/>
          <w:sz w:val="28"/>
          <w:szCs w:val="28"/>
        </w:rPr>
        <w:t>flattens this complexity, rendering Prospero merely a tender father figure and eliminating the nuanced psychological depth of the original. Yet, this adaptation enhances the immediacy of emotional response, making it easier for the audience to empathize with Miranda</w:t>
      </w:r>
      <w:r>
        <w:rPr>
          <w:rFonts w:ascii="Times New Roman" w:hAnsi="Times New Roman" w:cs="Times New Roman"/>
          <w:sz w:val="28"/>
          <w:szCs w:val="28"/>
        </w:rPr>
        <w:t>’</w:t>
      </w:r>
      <w:r w:rsidRPr="001F7BFF">
        <w:rPr>
          <w:rFonts w:ascii="Times New Roman" w:hAnsi="Times New Roman" w:cs="Times New Roman" w:hint="eastAsia"/>
          <w:sz w:val="28"/>
          <w:szCs w:val="28"/>
        </w:rPr>
        <w:t>s perspective.</w:t>
      </w:r>
    </w:p>
    <w:p w14:paraId="2F61096B" w14:textId="77777777" w:rsidR="001C3717" w:rsidRPr="001C3717" w:rsidRDefault="001C3717" w:rsidP="001C3717">
      <w:pPr>
        <w:jc w:val="both"/>
        <w:rPr>
          <w:rFonts w:ascii="Times New Roman" w:hAnsi="Times New Roman" w:cs="Times New Roman"/>
          <w:sz w:val="28"/>
          <w:szCs w:val="28"/>
        </w:rPr>
      </w:pPr>
      <w:r w:rsidRPr="001C3717">
        <w:rPr>
          <w:rFonts w:ascii="Times New Roman" w:hAnsi="Times New Roman" w:cs="Times New Roman" w:hint="eastAsia"/>
          <w:sz w:val="28"/>
          <w:szCs w:val="28"/>
        </w:rPr>
        <w:lastRenderedPageBreak/>
        <w:t>2. Syntactic Reconstruction: From Poetic Complexity to Rational Logic</w:t>
      </w:r>
    </w:p>
    <w:p w14:paraId="4026A880" w14:textId="31F8AC65" w:rsidR="00AF58B0" w:rsidRPr="001C3717" w:rsidRDefault="00AF58B0" w:rsidP="001C3717">
      <w:pPr>
        <w:ind w:firstLineChars="200" w:firstLine="560"/>
        <w:jc w:val="both"/>
        <w:rPr>
          <w:rFonts w:ascii="Times New Roman" w:hAnsi="Times New Roman" w:cs="Times New Roman"/>
          <w:sz w:val="28"/>
          <w:szCs w:val="28"/>
        </w:rPr>
      </w:pPr>
      <w:r w:rsidRPr="00AF58B0">
        <w:rPr>
          <w:rFonts w:ascii="Times New Roman" w:hAnsi="Times New Roman" w:cs="Times New Roman" w:hint="eastAsia"/>
          <w:sz w:val="28"/>
          <w:szCs w:val="28"/>
        </w:rPr>
        <w:t>Shakespeare</w:t>
      </w:r>
      <w:r>
        <w:rPr>
          <w:rFonts w:ascii="Times New Roman" w:hAnsi="Times New Roman" w:cs="Times New Roman"/>
          <w:sz w:val="28"/>
          <w:szCs w:val="28"/>
        </w:rPr>
        <w:t>’</w:t>
      </w:r>
      <w:r w:rsidRPr="00AF58B0">
        <w:rPr>
          <w:rFonts w:ascii="Times New Roman" w:hAnsi="Times New Roman" w:cs="Times New Roman" w:hint="eastAsia"/>
          <w:sz w:val="28"/>
          <w:szCs w:val="28"/>
        </w:rPr>
        <w:t>s syntax often features intricate structures and layered negations, as seen in Prospero</w:t>
      </w:r>
      <w:r w:rsidR="0082664E">
        <w:rPr>
          <w:rFonts w:ascii="Times New Roman" w:hAnsi="Times New Roman" w:cs="Times New Roman"/>
          <w:sz w:val="28"/>
          <w:szCs w:val="28"/>
        </w:rPr>
        <w:t>’</w:t>
      </w:r>
      <w:r w:rsidRPr="00AF58B0">
        <w:rPr>
          <w:rFonts w:ascii="Times New Roman" w:hAnsi="Times New Roman" w:cs="Times New Roman" w:hint="eastAsia"/>
          <w:sz w:val="28"/>
          <w:szCs w:val="28"/>
        </w:rPr>
        <w:t>s assurance of the shipwrecked crew</w:t>
      </w:r>
      <w:r w:rsidR="0082664E">
        <w:rPr>
          <w:rFonts w:ascii="Times New Roman" w:hAnsi="Times New Roman" w:cs="Times New Roman"/>
          <w:sz w:val="28"/>
          <w:szCs w:val="28"/>
        </w:rPr>
        <w:t>’</w:t>
      </w:r>
      <w:r w:rsidRPr="00AF58B0">
        <w:rPr>
          <w:rFonts w:ascii="Times New Roman" w:hAnsi="Times New Roman" w:cs="Times New Roman" w:hint="eastAsia"/>
          <w:sz w:val="28"/>
          <w:szCs w:val="28"/>
        </w:rPr>
        <w:t xml:space="preserve">s safety. Dryden simplifies this to a more straightforward construction: </w:t>
      </w:r>
      <w:r w:rsidR="0082664E">
        <w:rPr>
          <w:rFonts w:ascii="Times New Roman" w:hAnsi="Times New Roman" w:cs="Times New Roman"/>
          <w:sz w:val="28"/>
          <w:szCs w:val="28"/>
        </w:rPr>
        <w:t>“</w:t>
      </w:r>
      <w:r w:rsidRPr="00AF58B0">
        <w:rPr>
          <w:rFonts w:ascii="Times New Roman" w:hAnsi="Times New Roman" w:cs="Times New Roman" w:hint="eastAsia"/>
          <w:sz w:val="28"/>
          <w:szCs w:val="28"/>
        </w:rPr>
        <w:t>I have with such a pity ordered that not one creature on the ship is lost.</w:t>
      </w:r>
      <w:r w:rsidR="0082664E">
        <w:rPr>
          <w:rFonts w:ascii="Times New Roman" w:hAnsi="Times New Roman" w:cs="Times New Roman"/>
          <w:sz w:val="28"/>
          <w:szCs w:val="28"/>
        </w:rPr>
        <w:t>”</w:t>
      </w:r>
      <w:r w:rsidRPr="00AF58B0">
        <w:rPr>
          <w:rFonts w:ascii="Times New Roman" w:hAnsi="Times New Roman" w:cs="Times New Roman" w:hint="eastAsia"/>
          <w:sz w:val="28"/>
          <w:szCs w:val="28"/>
        </w:rPr>
        <w:t xml:space="preserve"> This syntactic simplification reflects the Neoclassical emphasis on order and clarity, influenced by Cartesian rationalism</w:t>
      </w:r>
      <w:r w:rsidR="0082664E">
        <w:rPr>
          <w:rFonts w:ascii="Times New Roman" w:hAnsi="Times New Roman" w:cs="Times New Roman" w:hint="eastAsia"/>
          <w:sz w:val="28"/>
          <w:szCs w:val="28"/>
        </w:rPr>
        <w:t xml:space="preserve"> </w:t>
      </w:r>
      <w:r w:rsidR="0082664E" w:rsidRPr="00FE1B5A">
        <w:rPr>
          <w:rFonts w:ascii="Times New Roman" w:hAnsi="Times New Roman" w:cs="Times New Roman" w:hint="eastAsia"/>
          <w:sz w:val="28"/>
          <w:szCs w:val="28"/>
          <w:highlight w:val="yellow"/>
        </w:rPr>
        <w:t>(</w:t>
      </w:r>
      <w:r w:rsidR="00FE1B5A" w:rsidRPr="00FE1B5A">
        <w:rPr>
          <w:rFonts w:ascii="Times New Roman" w:hAnsi="Times New Roman" w:cs="Times New Roman" w:hint="eastAsia"/>
          <w:sz w:val="28"/>
          <w:szCs w:val="28"/>
          <w:highlight w:val="yellow"/>
        </w:rPr>
        <w:t>Golban, 2015)</w:t>
      </w:r>
      <w:r w:rsidR="00FE1B5A">
        <w:rPr>
          <w:rFonts w:ascii="Times New Roman" w:hAnsi="Times New Roman" w:cs="Times New Roman" w:hint="eastAsia"/>
          <w:sz w:val="28"/>
          <w:szCs w:val="28"/>
        </w:rPr>
        <w:t>.</w:t>
      </w:r>
    </w:p>
    <w:p w14:paraId="546CFD81" w14:textId="5C1ACCAF" w:rsidR="001F7BFF" w:rsidRDefault="001C3717" w:rsidP="00350FCC">
      <w:pPr>
        <w:ind w:firstLineChars="200" w:firstLine="560"/>
        <w:jc w:val="both"/>
        <w:rPr>
          <w:rFonts w:ascii="Times New Roman" w:hAnsi="Times New Roman" w:cs="Times New Roman"/>
          <w:sz w:val="28"/>
          <w:szCs w:val="28"/>
        </w:rPr>
      </w:pPr>
      <w:r w:rsidRPr="001C3717">
        <w:rPr>
          <w:rFonts w:ascii="Times New Roman" w:hAnsi="Times New Roman" w:cs="Times New Roman" w:hint="eastAsia"/>
          <w:sz w:val="28"/>
          <w:szCs w:val="28"/>
        </w:rPr>
        <w:t>Shakespeare</w:t>
      </w:r>
      <w:r w:rsidR="00350FCC">
        <w:rPr>
          <w:rFonts w:ascii="Times New Roman" w:hAnsi="Times New Roman" w:cs="Times New Roman"/>
          <w:sz w:val="28"/>
          <w:szCs w:val="28"/>
        </w:rPr>
        <w:t>’</w:t>
      </w:r>
      <w:r w:rsidRPr="001C3717">
        <w:rPr>
          <w:rFonts w:ascii="Times New Roman" w:hAnsi="Times New Roman" w:cs="Times New Roman" w:hint="eastAsia"/>
          <w:sz w:val="28"/>
          <w:szCs w:val="28"/>
        </w:rPr>
        <w:t>s spiral syntax evokes a sense of mystical power and reinforces Prospero</w:t>
      </w:r>
      <w:r w:rsidR="00350FCC">
        <w:rPr>
          <w:rFonts w:ascii="Times New Roman" w:hAnsi="Times New Roman" w:cs="Times New Roman"/>
          <w:sz w:val="28"/>
          <w:szCs w:val="28"/>
        </w:rPr>
        <w:t>’</w:t>
      </w:r>
      <w:r w:rsidRPr="001C3717">
        <w:rPr>
          <w:rFonts w:ascii="Times New Roman" w:hAnsi="Times New Roman" w:cs="Times New Roman" w:hint="eastAsia"/>
          <w:sz w:val="28"/>
          <w:szCs w:val="28"/>
        </w:rPr>
        <w:t>s authoritative presence, while Dryden</w:t>
      </w:r>
      <w:r w:rsidR="00350FCC">
        <w:rPr>
          <w:rFonts w:ascii="Times New Roman" w:hAnsi="Times New Roman" w:cs="Times New Roman"/>
          <w:sz w:val="28"/>
          <w:szCs w:val="28"/>
        </w:rPr>
        <w:t>’</w:t>
      </w:r>
      <w:r w:rsidRPr="001C3717">
        <w:rPr>
          <w:rFonts w:ascii="Times New Roman" w:hAnsi="Times New Roman" w:cs="Times New Roman" w:hint="eastAsia"/>
          <w:sz w:val="28"/>
          <w:szCs w:val="28"/>
        </w:rPr>
        <w:t>s straightforward phrasing diminishes the character</w:t>
      </w:r>
      <w:r w:rsidR="00350FCC">
        <w:rPr>
          <w:rFonts w:ascii="Times New Roman" w:hAnsi="Times New Roman" w:cs="Times New Roman"/>
          <w:sz w:val="28"/>
          <w:szCs w:val="28"/>
        </w:rPr>
        <w:t>’</w:t>
      </w:r>
      <w:r w:rsidRPr="001C3717">
        <w:rPr>
          <w:rFonts w:ascii="Times New Roman" w:hAnsi="Times New Roman" w:cs="Times New Roman" w:hint="eastAsia"/>
          <w:sz w:val="28"/>
          <w:szCs w:val="28"/>
        </w:rPr>
        <w:t xml:space="preserve">s divine aura, bringing him closer to the realm of ordinary humanity. Though this adaptation reduces the poetic richness of the scene, it adheres to the Neoclassical ideal of </w:t>
      </w:r>
      <w:r w:rsidR="00350FCC">
        <w:rPr>
          <w:rFonts w:ascii="Times New Roman" w:hAnsi="Times New Roman" w:cs="Times New Roman"/>
          <w:sz w:val="28"/>
          <w:szCs w:val="28"/>
        </w:rPr>
        <w:t>“</w:t>
      </w:r>
      <w:r w:rsidRPr="001C3717">
        <w:rPr>
          <w:rFonts w:ascii="Times New Roman" w:hAnsi="Times New Roman" w:cs="Times New Roman" w:hint="eastAsia"/>
          <w:sz w:val="28"/>
          <w:szCs w:val="28"/>
        </w:rPr>
        <w:t>nature</w:t>
      </w:r>
      <w:r w:rsidR="00350FCC">
        <w:rPr>
          <w:rFonts w:ascii="Times New Roman" w:hAnsi="Times New Roman" w:cs="Times New Roman"/>
          <w:sz w:val="28"/>
          <w:szCs w:val="28"/>
        </w:rPr>
        <w:t>”</w:t>
      </w:r>
      <w:r w:rsidR="00350FCC">
        <w:rPr>
          <w:rFonts w:ascii="Times New Roman" w:hAnsi="Times New Roman" w:cs="Times New Roman" w:hint="eastAsia"/>
          <w:sz w:val="28"/>
          <w:szCs w:val="28"/>
        </w:rPr>
        <w:t xml:space="preserve">, </w:t>
      </w:r>
      <w:r w:rsidRPr="001C3717">
        <w:rPr>
          <w:rFonts w:ascii="Times New Roman" w:hAnsi="Times New Roman" w:cs="Times New Roman" w:hint="eastAsia"/>
          <w:sz w:val="28"/>
          <w:szCs w:val="28"/>
        </w:rPr>
        <w:t>defined not as the miraculous or mysterious, but as that which is consistent with common sense and rational understanding.</w:t>
      </w:r>
    </w:p>
    <w:p w14:paraId="77F31C29" w14:textId="77777777" w:rsidR="0033554A" w:rsidRPr="0033554A" w:rsidRDefault="0033554A" w:rsidP="0033554A">
      <w:pPr>
        <w:jc w:val="both"/>
        <w:rPr>
          <w:rFonts w:ascii="Times New Roman" w:hAnsi="Times New Roman" w:cs="Times New Roman"/>
          <w:sz w:val="28"/>
          <w:szCs w:val="28"/>
        </w:rPr>
      </w:pPr>
      <w:r w:rsidRPr="0033554A">
        <w:rPr>
          <w:rFonts w:ascii="Times New Roman" w:hAnsi="Times New Roman" w:cs="Times New Roman" w:hint="eastAsia"/>
          <w:sz w:val="28"/>
          <w:szCs w:val="28"/>
        </w:rPr>
        <w:t>3. Lexical Substitution: From Moral Philosophy to Emotional Resonance</w:t>
      </w:r>
    </w:p>
    <w:p w14:paraId="448C4CD3" w14:textId="5F8C52BA" w:rsidR="0033554A" w:rsidRPr="0033554A" w:rsidRDefault="003777DE" w:rsidP="0033554A">
      <w:pPr>
        <w:ind w:firstLineChars="200" w:firstLine="560"/>
        <w:jc w:val="both"/>
        <w:rPr>
          <w:rFonts w:ascii="Times New Roman" w:hAnsi="Times New Roman" w:cs="Times New Roman"/>
          <w:sz w:val="28"/>
          <w:szCs w:val="28"/>
        </w:rPr>
      </w:pPr>
      <w:r w:rsidRPr="003777DE">
        <w:rPr>
          <w:rFonts w:ascii="Times New Roman" w:hAnsi="Times New Roman" w:cs="Times New Roman" w:hint="eastAsia"/>
          <w:sz w:val="28"/>
          <w:szCs w:val="28"/>
        </w:rPr>
        <w:t>Shakespeare</w:t>
      </w:r>
      <w:r>
        <w:rPr>
          <w:rFonts w:ascii="Times New Roman" w:hAnsi="Times New Roman" w:cs="Times New Roman"/>
          <w:sz w:val="28"/>
          <w:szCs w:val="28"/>
        </w:rPr>
        <w:t>’</w:t>
      </w:r>
      <w:r w:rsidRPr="003777DE">
        <w:rPr>
          <w:rFonts w:ascii="Times New Roman" w:hAnsi="Times New Roman" w:cs="Times New Roman" w:hint="eastAsia"/>
          <w:sz w:val="28"/>
          <w:szCs w:val="28"/>
        </w:rPr>
        <w:t xml:space="preserve">s use of </w:t>
      </w:r>
      <w:r>
        <w:rPr>
          <w:rFonts w:ascii="Times New Roman" w:hAnsi="Times New Roman" w:cs="Times New Roman"/>
          <w:sz w:val="28"/>
          <w:szCs w:val="28"/>
        </w:rPr>
        <w:t>“</w:t>
      </w:r>
      <w:r w:rsidRPr="003777DE">
        <w:rPr>
          <w:rFonts w:ascii="Times New Roman" w:hAnsi="Times New Roman" w:cs="Times New Roman" w:hint="eastAsia"/>
          <w:sz w:val="28"/>
          <w:szCs w:val="28"/>
        </w:rPr>
        <w:t>virtue</w:t>
      </w:r>
      <w:r>
        <w:rPr>
          <w:rFonts w:ascii="Times New Roman" w:hAnsi="Times New Roman" w:cs="Times New Roman"/>
          <w:sz w:val="28"/>
          <w:szCs w:val="28"/>
        </w:rPr>
        <w:t>”</w:t>
      </w:r>
      <w:r w:rsidRPr="003777DE">
        <w:rPr>
          <w:rFonts w:ascii="Times New Roman" w:hAnsi="Times New Roman" w:cs="Times New Roman" w:hint="eastAsia"/>
          <w:sz w:val="28"/>
          <w:szCs w:val="28"/>
        </w:rPr>
        <w:t xml:space="preserve"> in describing compassion imbues the term with moral and philosophical weight. Dryden replaces this with </w:t>
      </w:r>
      <w:r>
        <w:rPr>
          <w:rFonts w:ascii="Times New Roman" w:hAnsi="Times New Roman" w:cs="Times New Roman"/>
          <w:sz w:val="28"/>
          <w:szCs w:val="28"/>
        </w:rPr>
        <w:t>“</w:t>
      </w:r>
      <w:r w:rsidRPr="003777DE">
        <w:rPr>
          <w:rFonts w:ascii="Times New Roman" w:hAnsi="Times New Roman" w:cs="Times New Roman" w:hint="eastAsia"/>
          <w:sz w:val="28"/>
          <w:szCs w:val="28"/>
        </w:rPr>
        <w:t>spirit,</w:t>
      </w:r>
      <w:r>
        <w:rPr>
          <w:rFonts w:ascii="Times New Roman" w:hAnsi="Times New Roman" w:cs="Times New Roman"/>
          <w:sz w:val="28"/>
          <w:szCs w:val="28"/>
        </w:rPr>
        <w:t>”</w:t>
      </w:r>
      <w:r w:rsidRPr="003777DE">
        <w:rPr>
          <w:rFonts w:ascii="Times New Roman" w:hAnsi="Times New Roman" w:cs="Times New Roman" w:hint="eastAsia"/>
          <w:sz w:val="28"/>
          <w:szCs w:val="28"/>
        </w:rPr>
        <w:t xml:space="preserve"> shifting the focus from ethical virtue to emotional immediacy. This lexical change mirrors the Restoration period</w:t>
      </w:r>
      <w:r>
        <w:rPr>
          <w:rFonts w:ascii="Times New Roman" w:hAnsi="Times New Roman" w:cs="Times New Roman"/>
          <w:sz w:val="28"/>
          <w:szCs w:val="28"/>
        </w:rPr>
        <w:t>’</w:t>
      </w:r>
      <w:r w:rsidRPr="003777DE">
        <w:rPr>
          <w:rFonts w:ascii="Times New Roman" w:hAnsi="Times New Roman" w:cs="Times New Roman" w:hint="eastAsia"/>
          <w:sz w:val="28"/>
          <w:szCs w:val="28"/>
        </w:rPr>
        <w:t>s move towards secular humanism and a preference for emotional authenticity over moral didacticism</w:t>
      </w:r>
      <w:r w:rsidR="00C1303B">
        <w:rPr>
          <w:rFonts w:ascii="Times New Roman" w:hAnsi="Times New Roman" w:cs="Times New Roman" w:hint="eastAsia"/>
          <w:sz w:val="28"/>
          <w:szCs w:val="28"/>
        </w:rPr>
        <w:t>.</w:t>
      </w:r>
    </w:p>
    <w:p w14:paraId="556C2546" w14:textId="2374685B" w:rsidR="0033554A" w:rsidRPr="0033554A" w:rsidRDefault="0033554A" w:rsidP="0033554A">
      <w:pPr>
        <w:ind w:firstLineChars="200" w:firstLine="560"/>
        <w:jc w:val="both"/>
        <w:rPr>
          <w:rFonts w:ascii="Times New Roman" w:hAnsi="Times New Roman" w:cs="Times New Roman"/>
          <w:sz w:val="28"/>
          <w:szCs w:val="28"/>
        </w:rPr>
      </w:pPr>
      <w:r w:rsidRPr="0033554A">
        <w:rPr>
          <w:rFonts w:ascii="Times New Roman" w:hAnsi="Times New Roman" w:cs="Times New Roman" w:hint="eastAsia"/>
          <w:sz w:val="28"/>
          <w:szCs w:val="28"/>
        </w:rPr>
        <w:lastRenderedPageBreak/>
        <w:t>By the late seventeenth century, the emergence of Enlightenment thought led to a gradual replacement of the religiously inflected concept of virtue with more neutral, affective terms. Dryden</w:t>
      </w:r>
      <w:r>
        <w:rPr>
          <w:rFonts w:ascii="Times New Roman" w:hAnsi="Times New Roman" w:cs="Times New Roman"/>
          <w:sz w:val="28"/>
          <w:szCs w:val="28"/>
        </w:rPr>
        <w:t>’</w:t>
      </w:r>
      <w:r w:rsidRPr="0033554A">
        <w:rPr>
          <w:rFonts w:ascii="Times New Roman" w:hAnsi="Times New Roman" w:cs="Times New Roman" w:hint="eastAsia"/>
          <w:sz w:val="28"/>
          <w:szCs w:val="28"/>
        </w:rPr>
        <w:t xml:space="preserve">s lexical choice reflects a broader cultural shift in the understanding of human nature: compassion was no longer framed as a divinely endowed moral excellence but as a shared, innate human sentiment. Moreover, in the context of the Restoration period, the term </w:t>
      </w:r>
      <w:r>
        <w:rPr>
          <w:rFonts w:ascii="Times New Roman" w:hAnsi="Times New Roman" w:cs="Times New Roman"/>
          <w:sz w:val="28"/>
          <w:szCs w:val="28"/>
        </w:rPr>
        <w:t>“</w:t>
      </w:r>
      <w:r w:rsidRPr="0033554A">
        <w:rPr>
          <w:rFonts w:ascii="Times New Roman" w:hAnsi="Times New Roman" w:cs="Times New Roman" w:hint="eastAsia"/>
          <w:sz w:val="28"/>
          <w:szCs w:val="28"/>
        </w:rPr>
        <w:t>spirit</w:t>
      </w:r>
      <w:r>
        <w:rPr>
          <w:rFonts w:ascii="Times New Roman" w:hAnsi="Times New Roman" w:cs="Times New Roman"/>
          <w:sz w:val="28"/>
          <w:szCs w:val="28"/>
        </w:rPr>
        <w:t>”</w:t>
      </w:r>
      <w:r w:rsidRPr="0033554A">
        <w:rPr>
          <w:rFonts w:ascii="Times New Roman" w:hAnsi="Times New Roman" w:cs="Times New Roman" w:hint="eastAsia"/>
          <w:sz w:val="28"/>
          <w:szCs w:val="28"/>
        </w:rPr>
        <w:t xml:space="preserve"> was frequently associated with the rational spirit of the age, implying that Miranda</w:t>
      </w:r>
      <w:r>
        <w:rPr>
          <w:rFonts w:ascii="Times New Roman" w:hAnsi="Times New Roman" w:cs="Times New Roman"/>
          <w:sz w:val="28"/>
          <w:szCs w:val="28"/>
        </w:rPr>
        <w:t>’</w:t>
      </w:r>
      <w:r w:rsidRPr="0033554A">
        <w:rPr>
          <w:rFonts w:ascii="Times New Roman" w:hAnsi="Times New Roman" w:cs="Times New Roman" w:hint="eastAsia"/>
          <w:sz w:val="28"/>
          <w:szCs w:val="28"/>
        </w:rPr>
        <w:t>s response represents a balance between reason and feeling.</w:t>
      </w:r>
    </w:p>
    <w:p w14:paraId="1395BDDF" w14:textId="76195F17" w:rsidR="00350FCC" w:rsidRDefault="0033554A" w:rsidP="0033554A">
      <w:pPr>
        <w:ind w:firstLineChars="200" w:firstLine="560"/>
        <w:jc w:val="both"/>
        <w:rPr>
          <w:rFonts w:ascii="Times New Roman" w:hAnsi="Times New Roman" w:cs="Times New Roman"/>
          <w:sz w:val="28"/>
          <w:szCs w:val="28"/>
        </w:rPr>
      </w:pPr>
      <w:r w:rsidRPr="0033554A">
        <w:rPr>
          <w:rFonts w:ascii="Times New Roman" w:hAnsi="Times New Roman" w:cs="Times New Roman" w:hint="eastAsia"/>
          <w:sz w:val="28"/>
          <w:szCs w:val="28"/>
        </w:rPr>
        <w:t>Shakespeare</w:t>
      </w:r>
      <w:r>
        <w:rPr>
          <w:rFonts w:ascii="Times New Roman" w:hAnsi="Times New Roman" w:cs="Times New Roman"/>
          <w:sz w:val="28"/>
          <w:szCs w:val="28"/>
        </w:rPr>
        <w:t>’</w:t>
      </w:r>
      <w:r w:rsidRPr="0033554A">
        <w:rPr>
          <w:rFonts w:ascii="Times New Roman" w:hAnsi="Times New Roman" w:cs="Times New Roman" w:hint="eastAsia"/>
          <w:sz w:val="28"/>
          <w:szCs w:val="28"/>
        </w:rPr>
        <w:t xml:space="preserve">s use of </w:t>
      </w:r>
      <w:r>
        <w:rPr>
          <w:rFonts w:ascii="Times New Roman" w:hAnsi="Times New Roman" w:cs="Times New Roman"/>
          <w:sz w:val="28"/>
          <w:szCs w:val="28"/>
        </w:rPr>
        <w:t>“</w:t>
      </w:r>
      <w:r w:rsidRPr="0033554A">
        <w:rPr>
          <w:rFonts w:ascii="Times New Roman" w:hAnsi="Times New Roman" w:cs="Times New Roman" w:hint="eastAsia"/>
          <w:sz w:val="28"/>
          <w:szCs w:val="28"/>
        </w:rPr>
        <w:t>virtue</w:t>
      </w:r>
      <w:r>
        <w:rPr>
          <w:rFonts w:ascii="Times New Roman" w:hAnsi="Times New Roman" w:cs="Times New Roman"/>
          <w:sz w:val="28"/>
          <w:szCs w:val="28"/>
        </w:rPr>
        <w:t>”</w:t>
      </w:r>
      <w:r w:rsidRPr="0033554A">
        <w:rPr>
          <w:rFonts w:ascii="Times New Roman" w:hAnsi="Times New Roman" w:cs="Times New Roman" w:hint="eastAsia"/>
          <w:sz w:val="28"/>
          <w:szCs w:val="28"/>
        </w:rPr>
        <w:t xml:space="preserve"> situates Miranda</w:t>
      </w:r>
      <w:r>
        <w:rPr>
          <w:rFonts w:ascii="Times New Roman" w:hAnsi="Times New Roman" w:cs="Times New Roman"/>
          <w:sz w:val="28"/>
          <w:szCs w:val="28"/>
        </w:rPr>
        <w:t>’</w:t>
      </w:r>
      <w:r w:rsidRPr="0033554A">
        <w:rPr>
          <w:rFonts w:ascii="Times New Roman" w:hAnsi="Times New Roman" w:cs="Times New Roman" w:hint="eastAsia"/>
          <w:sz w:val="28"/>
          <w:szCs w:val="28"/>
        </w:rPr>
        <w:t>s compassion within a Christian ethical framework, imbuing her character with a redemptive purpose. Dryden</w:t>
      </w:r>
      <w:r>
        <w:rPr>
          <w:rFonts w:ascii="Times New Roman" w:hAnsi="Times New Roman" w:cs="Times New Roman"/>
          <w:sz w:val="28"/>
          <w:szCs w:val="28"/>
        </w:rPr>
        <w:t>’</w:t>
      </w:r>
      <w:r w:rsidRPr="0033554A">
        <w:rPr>
          <w:rFonts w:ascii="Times New Roman" w:hAnsi="Times New Roman" w:cs="Times New Roman" w:hint="eastAsia"/>
          <w:sz w:val="28"/>
          <w:szCs w:val="28"/>
        </w:rPr>
        <w:t xml:space="preserve">s substitution of </w:t>
      </w:r>
      <w:r>
        <w:rPr>
          <w:rFonts w:ascii="Times New Roman" w:hAnsi="Times New Roman" w:cs="Times New Roman"/>
          <w:sz w:val="28"/>
          <w:szCs w:val="28"/>
        </w:rPr>
        <w:t>“</w:t>
      </w:r>
      <w:r w:rsidRPr="0033554A">
        <w:rPr>
          <w:rFonts w:ascii="Times New Roman" w:hAnsi="Times New Roman" w:cs="Times New Roman" w:hint="eastAsia"/>
          <w:sz w:val="28"/>
          <w:szCs w:val="28"/>
        </w:rPr>
        <w:t>spirit,</w:t>
      </w:r>
      <w:r>
        <w:rPr>
          <w:rFonts w:ascii="Times New Roman" w:hAnsi="Times New Roman" w:cs="Times New Roman"/>
          <w:sz w:val="28"/>
          <w:szCs w:val="28"/>
        </w:rPr>
        <w:t>”</w:t>
      </w:r>
      <w:r w:rsidRPr="0033554A">
        <w:rPr>
          <w:rFonts w:ascii="Times New Roman" w:hAnsi="Times New Roman" w:cs="Times New Roman" w:hint="eastAsia"/>
          <w:sz w:val="28"/>
          <w:szCs w:val="28"/>
        </w:rPr>
        <w:t xml:space="preserve"> by contrast, removes the religious dimension and renders the character more grounded in secular humanity. While this adaptation broadens the play</w:t>
      </w:r>
      <w:r>
        <w:rPr>
          <w:rFonts w:ascii="Times New Roman" w:hAnsi="Times New Roman" w:cs="Times New Roman"/>
          <w:sz w:val="28"/>
          <w:szCs w:val="28"/>
        </w:rPr>
        <w:t>’</w:t>
      </w:r>
      <w:r w:rsidRPr="0033554A">
        <w:rPr>
          <w:rFonts w:ascii="Times New Roman" w:hAnsi="Times New Roman" w:cs="Times New Roman" w:hint="eastAsia"/>
          <w:sz w:val="28"/>
          <w:szCs w:val="28"/>
        </w:rPr>
        <w:t>s universal appeal, it also dilutes the moral allegorical of the original.</w:t>
      </w:r>
    </w:p>
    <w:p w14:paraId="37E12592" w14:textId="55789413" w:rsidR="00BC22B0" w:rsidRDefault="00BC22B0" w:rsidP="00BC22B0">
      <w:pPr>
        <w:jc w:val="both"/>
        <w:rPr>
          <w:rFonts w:ascii="Times New Roman" w:hAnsi="Times New Roman" w:cs="Times New Roman"/>
          <w:sz w:val="28"/>
          <w:szCs w:val="28"/>
        </w:rPr>
      </w:pPr>
      <w:r>
        <w:rPr>
          <w:rFonts w:ascii="Times New Roman" w:hAnsi="Times New Roman" w:cs="Times New Roman" w:hint="eastAsia"/>
          <w:sz w:val="28"/>
          <w:szCs w:val="28"/>
        </w:rPr>
        <w:t>4. Conclusion</w:t>
      </w:r>
    </w:p>
    <w:p w14:paraId="227B5B51" w14:textId="4F9633CE" w:rsidR="00596529" w:rsidRPr="00596529" w:rsidRDefault="00BC22B0" w:rsidP="00596529">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00596529" w:rsidRPr="00596529">
        <w:rPr>
          <w:rFonts w:ascii="Times New Roman" w:hAnsi="Times New Roman" w:cs="Times New Roman" w:hint="eastAsia"/>
          <w:sz w:val="28"/>
          <w:szCs w:val="28"/>
        </w:rPr>
        <w:t>Dryden</w:t>
      </w:r>
      <w:r w:rsidR="00596529">
        <w:rPr>
          <w:rFonts w:ascii="Times New Roman" w:hAnsi="Times New Roman" w:cs="Times New Roman"/>
          <w:sz w:val="28"/>
          <w:szCs w:val="28"/>
        </w:rPr>
        <w:t>’</w:t>
      </w:r>
      <w:r w:rsidR="00596529" w:rsidRPr="00596529">
        <w:rPr>
          <w:rFonts w:ascii="Times New Roman" w:hAnsi="Times New Roman" w:cs="Times New Roman" w:hint="eastAsia"/>
          <w:sz w:val="28"/>
          <w:szCs w:val="28"/>
        </w:rPr>
        <w:t>s adaptation places Shakespeare</w:t>
      </w:r>
      <w:r w:rsidR="00596529">
        <w:rPr>
          <w:rFonts w:ascii="Times New Roman" w:hAnsi="Times New Roman" w:cs="Times New Roman"/>
          <w:sz w:val="28"/>
          <w:szCs w:val="28"/>
        </w:rPr>
        <w:t>’</w:t>
      </w:r>
      <w:r w:rsidR="00596529" w:rsidRPr="00596529">
        <w:rPr>
          <w:rFonts w:ascii="Times New Roman" w:hAnsi="Times New Roman" w:cs="Times New Roman" w:hint="eastAsia"/>
          <w:sz w:val="28"/>
          <w:szCs w:val="28"/>
        </w:rPr>
        <w:t xml:space="preserve">s Baroque text under the Neoclassical lens of </w:t>
      </w:r>
      <w:r w:rsidR="00596529">
        <w:rPr>
          <w:rFonts w:ascii="Times New Roman" w:hAnsi="Times New Roman" w:cs="Times New Roman"/>
          <w:sz w:val="28"/>
          <w:szCs w:val="28"/>
        </w:rPr>
        <w:t>“</w:t>
      </w:r>
      <w:r w:rsidR="00596529" w:rsidRPr="00596529">
        <w:rPr>
          <w:rFonts w:ascii="Times New Roman" w:hAnsi="Times New Roman" w:cs="Times New Roman" w:hint="eastAsia"/>
          <w:sz w:val="28"/>
          <w:szCs w:val="28"/>
        </w:rPr>
        <w:t>nature.</w:t>
      </w:r>
      <w:r w:rsidR="00596529">
        <w:rPr>
          <w:rFonts w:ascii="Times New Roman" w:hAnsi="Times New Roman" w:cs="Times New Roman"/>
          <w:sz w:val="28"/>
          <w:szCs w:val="28"/>
        </w:rPr>
        <w:t>”</w:t>
      </w:r>
      <w:r w:rsidR="00596529" w:rsidRPr="00596529">
        <w:rPr>
          <w:rFonts w:ascii="Times New Roman" w:hAnsi="Times New Roman" w:cs="Times New Roman" w:hint="eastAsia"/>
          <w:sz w:val="28"/>
          <w:szCs w:val="28"/>
        </w:rPr>
        <w:t xml:space="preserve"> By eliminating metaphor, simplifying syntax, and substituting key vocabulary, he reshapes </w:t>
      </w:r>
      <w:r w:rsidR="00596529" w:rsidRPr="00596529">
        <w:rPr>
          <w:rFonts w:ascii="Times New Roman" w:hAnsi="Times New Roman" w:cs="Times New Roman" w:hint="eastAsia"/>
          <w:i/>
          <w:iCs/>
          <w:sz w:val="28"/>
          <w:szCs w:val="28"/>
        </w:rPr>
        <w:t>The Tempest</w:t>
      </w:r>
      <w:r w:rsidR="00596529" w:rsidRPr="00596529">
        <w:rPr>
          <w:rFonts w:ascii="Times New Roman" w:hAnsi="Times New Roman" w:cs="Times New Roman" w:hint="eastAsia"/>
          <w:sz w:val="28"/>
          <w:szCs w:val="28"/>
        </w:rPr>
        <w:t xml:space="preserve"> to align with the Restoration ideals of clarity, rationality, and decorum. This transformation is far from a mere linguistic simplification; it reflects a deeper cultural shift: </w:t>
      </w:r>
      <w:r w:rsidR="00596529" w:rsidRPr="00596529">
        <w:rPr>
          <w:rFonts w:ascii="Times New Roman" w:hAnsi="Times New Roman" w:cs="Times New Roman" w:hint="eastAsia"/>
          <w:sz w:val="28"/>
          <w:szCs w:val="28"/>
        </w:rPr>
        <w:lastRenderedPageBreak/>
        <w:t>as scientific rationalism gradually displaced mysticism and the bourgeoisie supplanted the aristocracy as the dominant audience, literature was compelled to move from spectacle to mirror.</w:t>
      </w:r>
    </w:p>
    <w:p w14:paraId="4950FEB4" w14:textId="0BC8D20C" w:rsidR="00BC22B0" w:rsidRDefault="00596529" w:rsidP="00596529">
      <w:pPr>
        <w:ind w:firstLineChars="200" w:firstLine="560"/>
        <w:jc w:val="both"/>
        <w:rPr>
          <w:rFonts w:ascii="Times New Roman" w:hAnsi="Times New Roman" w:cs="Times New Roman"/>
          <w:sz w:val="28"/>
          <w:szCs w:val="28"/>
        </w:rPr>
      </w:pPr>
      <w:r w:rsidRPr="00596529">
        <w:rPr>
          <w:rFonts w:ascii="Times New Roman" w:hAnsi="Times New Roman" w:cs="Times New Roman" w:hint="eastAsia"/>
          <w:sz w:val="28"/>
          <w:szCs w:val="28"/>
        </w:rPr>
        <w:t>Yet this refinement came at a cost. The original play</w:t>
      </w:r>
      <w:r>
        <w:rPr>
          <w:rFonts w:ascii="Times New Roman" w:hAnsi="Times New Roman" w:cs="Times New Roman"/>
          <w:sz w:val="28"/>
          <w:szCs w:val="28"/>
        </w:rPr>
        <w:t>’</w:t>
      </w:r>
      <w:r w:rsidRPr="00596529">
        <w:rPr>
          <w:rFonts w:ascii="Times New Roman" w:hAnsi="Times New Roman" w:cs="Times New Roman" w:hint="eastAsia"/>
          <w:sz w:val="28"/>
          <w:szCs w:val="28"/>
        </w:rPr>
        <w:t>s magical duality</w:t>
      </w:r>
      <w:r>
        <w:rPr>
          <w:rFonts w:ascii="Times New Roman" w:hAnsi="Times New Roman" w:cs="Times New Roman" w:hint="eastAsia"/>
          <w:sz w:val="28"/>
          <w:szCs w:val="28"/>
        </w:rPr>
        <w:t xml:space="preserve">, </w:t>
      </w:r>
      <w:r w:rsidRPr="00596529">
        <w:rPr>
          <w:rFonts w:ascii="Times New Roman" w:hAnsi="Times New Roman" w:cs="Times New Roman" w:hint="eastAsia"/>
          <w:sz w:val="28"/>
          <w:szCs w:val="28"/>
        </w:rPr>
        <w:t>as both an instrument of power and a burden of humanity</w:t>
      </w:r>
      <w:r>
        <w:rPr>
          <w:rFonts w:ascii="Times New Roman" w:hAnsi="Times New Roman" w:cs="Times New Roman" w:hint="eastAsia"/>
          <w:sz w:val="28"/>
          <w:szCs w:val="28"/>
        </w:rPr>
        <w:t xml:space="preserve">, </w:t>
      </w:r>
      <w:r w:rsidRPr="00596529">
        <w:rPr>
          <w:rFonts w:ascii="Times New Roman" w:hAnsi="Times New Roman" w:cs="Times New Roman" w:hint="eastAsia"/>
          <w:sz w:val="28"/>
          <w:szCs w:val="28"/>
        </w:rPr>
        <w:t>Prospero</w:t>
      </w:r>
      <w:r>
        <w:rPr>
          <w:rFonts w:ascii="Times New Roman" w:hAnsi="Times New Roman" w:cs="Times New Roman"/>
          <w:sz w:val="28"/>
          <w:szCs w:val="28"/>
        </w:rPr>
        <w:t>’</w:t>
      </w:r>
      <w:r w:rsidRPr="00596529">
        <w:rPr>
          <w:rFonts w:ascii="Times New Roman" w:hAnsi="Times New Roman" w:cs="Times New Roman" w:hint="eastAsia"/>
          <w:sz w:val="28"/>
          <w:szCs w:val="28"/>
        </w:rPr>
        <w:t>s psychological complexity (marked by the tension between prideful manipulation and paternal remorse) and the musicality of Shakespeare</w:t>
      </w:r>
      <w:r>
        <w:rPr>
          <w:rFonts w:ascii="Times New Roman" w:hAnsi="Times New Roman" w:cs="Times New Roman"/>
          <w:sz w:val="28"/>
          <w:szCs w:val="28"/>
        </w:rPr>
        <w:t>’</w:t>
      </w:r>
      <w:r w:rsidRPr="00596529">
        <w:rPr>
          <w:rFonts w:ascii="Times New Roman" w:hAnsi="Times New Roman" w:cs="Times New Roman" w:hint="eastAsia"/>
          <w:sz w:val="28"/>
          <w:szCs w:val="28"/>
        </w:rPr>
        <w:t>s language are significantly diminished in Dryden</w:t>
      </w:r>
      <w:r>
        <w:rPr>
          <w:rFonts w:ascii="Times New Roman" w:hAnsi="Times New Roman" w:cs="Times New Roman"/>
          <w:sz w:val="28"/>
          <w:szCs w:val="28"/>
        </w:rPr>
        <w:t>’</w:t>
      </w:r>
      <w:r w:rsidRPr="00596529">
        <w:rPr>
          <w:rFonts w:ascii="Times New Roman" w:hAnsi="Times New Roman" w:cs="Times New Roman" w:hint="eastAsia"/>
          <w:sz w:val="28"/>
          <w:szCs w:val="28"/>
        </w:rPr>
        <w:t>s version. The adapted text resembles a meticulously pruned French garden</w:t>
      </w:r>
      <w:r w:rsidRPr="00596529">
        <w:rPr>
          <w:rFonts w:ascii="Times New Roman" w:hAnsi="Times New Roman" w:cs="Times New Roman" w:hint="eastAsia"/>
          <w:sz w:val="28"/>
          <w:szCs w:val="28"/>
        </w:rPr>
        <w:t>—</w:t>
      </w:r>
      <w:r w:rsidRPr="00596529">
        <w:rPr>
          <w:rFonts w:ascii="Times New Roman" w:hAnsi="Times New Roman" w:cs="Times New Roman" w:hint="eastAsia"/>
          <w:sz w:val="28"/>
          <w:szCs w:val="28"/>
        </w:rPr>
        <w:t>orderly and symmetrical but stripped of the wild, organic poetry of the Elizabethan landscape. Dryden</w:t>
      </w:r>
      <w:r>
        <w:rPr>
          <w:rFonts w:ascii="Times New Roman" w:hAnsi="Times New Roman" w:cs="Times New Roman"/>
          <w:sz w:val="28"/>
          <w:szCs w:val="28"/>
        </w:rPr>
        <w:t>’</w:t>
      </w:r>
      <w:r w:rsidRPr="00596529">
        <w:rPr>
          <w:rFonts w:ascii="Times New Roman" w:hAnsi="Times New Roman" w:cs="Times New Roman" w:hint="eastAsia"/>
          <w:sz w:val="28"/>
          <w:szCs w:val="28"/>
        </w:rPr>
        <w:t>s effort reminds us that every rewriting of a literary classic is a dialectical negotiation between tradition and its present moment</w:t>
      </w:r>
      <w:r>
        <w:rPr>
          <w:rFonts w:ascii="Times New Roman" w:hAnsi="Times New Roman" w:cs="Times New Roman" w:hint="eastAsia"/>
          <w:sz w:val="28"/>
          <w:szCs w:val="28"/>
        </w:rPr>
        <w:t xml:space="preserve">, </w:t>
      </w:r>
      <w:r w:rsidRPr="00596529">
        <w:rPr>
          <w:rFonts w:ascii="Times New Roman" w:hAnsi="Times New Roman" w:cs="Times New Roman" w:hint="eastAsia"/>
          <w:sz w:val="28"/>
          <w:szCs w:val="28"/>
        </w:rPr>
        <w:t>each act of omission is both an inheritance and a betrayal.</w:t>
      </w:r>
    </w:p>
    <w:p w14:paraId="51BD91AD" w14:textId="5A68ADB6" w:rsidR="00C1303B" w:rsidRDefault="00C1303B" w:rsidP="00C1303B">
      <w:pPr>
        <w:jc w:val="both"/>
        <w:rPr>
          <w:rFonts w:ascii="Times New Roman" w:hAnsi="Times New Roman" w:cs="Times New Roman"/>
          <w:sz w:val="28"/>
          <w:szCs w:val="28"/>
        </w:rPr>
      </w:pPr>
      <w:r>
        <w:rPr>
          <w:rFonts w:ascii="Times New Roman" w:hAnsi="Times New Roman" w:cs="Times New Roman" w:hint="eastAsia"/>
          <w:sz w:val="28"/>
          <w:szCs w:val="28"/>
        </w:rPr>
        <w:t>References:</w:t>
      </w:r>
    </w:p>
    <w:p w14:paraId="4B4ECDB3" w14:textId="77777777" w:rsidR="005B7C6A" w:rsidRPr="005B7C6A" w:rsidRDefault="005B7C6A" w:rsidP="005B7C6A">
      <w:pPr>
        <w:jc w:val="both"/>
        <w:rPr>
          <w:rFonts w:ascii="Times New Roman" w:hAnsi="Times New Roman" w:cs="Times New Roman"/>
          <w:sz w:val="28"/>
          <w:szCs w:val="28"/>
        </w:rPr>
      </w:pPr>
      <w:r w:rsidRPr="005B7C6A">
        <w:rPr>
          <w:rFonts w:ascii="Times New Roman" w:hAnsi="Times New Roman" w:cs="Times New Roman" w:hint="eastAsia"/>
          <w:sz w:val="28"/>
          <w:szCs w:val="28"/>
        </w:rPr>
        <w:t>Dryden, J. (1668) An Essay of Dramatic Poesy. Ulan Press.</w:t>
      </w:r>
    </w:p>
    <w:p w14:paraId="4544954C" w14:textId="60479F52" w:rsidR="00C1303B" w:rsidRDefault="00642088" w:rsidP="005B7C6A">
      <w:pPr>
        <w:jc w:val="both"/>
        <w:rPr>
          <w:rFonts w:ascii="Times New Roman" w:hAnsi="Times New Roman" w:cs="Times New Roman"/>
          <w:sz w:val="28"/>
          <w:szCs w:val="28"/>
        </w:rPr>
      </w:pPr>
      <w:r w:rsidRPr="00642088">
        <w:rPr>
          <w:rFonts w:ascii="Times New Roman" w:hAnsi="Times New Roman" w:cs="Times New Roman" w:hint="eastAsia"/>
          <w:sz w:val="28"/>
          <w:szCs w:val="28"/>
        </w:rPr>
        <w:t xml:space="preserve">Golban, P. (2015). </w:t>
      </w:r>
      <w:r>
        <w:rPr>
          <w:rFonts w:ascii="Times New Roman" w:hAnsi="Times New Roman" w:cs="Times New Roman"/>
          <w:sz w:val="28"/>
          <w:szCs w:val="28"/>
        </w:rPr>
        <w:t>“</w:t>
      </w:r>
      <w:r w:rsidRPr="00642088">
        <w:rPr>
          <w:rFonts w:ascii="Times New Roman" w:hAnsi="Times New Roman" w:cs="Times New Roman" w:hint="eastAsia"/>
          <w:sz w:val="28"/>
          <w:szCs w:val="28"/>
        </w:rPr>
        <w:t>John Dryden, Restoration, and Neoclassicism: Samples of Prescriptive Criticism in English Literature.</w:t>
      </w:r>
      <w:r>
        <w:rPr>
          <w:rFonts w:ascii="Times New Roman" w:hAnsi="Times New Roman" w:cs="Times New Roman"/>
          <w:sz w:val="28"/>
          <w:szCs w:val="28"/>
        </w:rPr>
        <w:t>”</w:t>
      </w:r>
      <w:r w:rsidR="00015680">
        <w:rPr>
          <w:rFonts w:ascii="Times New Roman" w:hAnsi="Times New Roman" w:cs="Times New Roman" w:hint="eastAsia"/>
          <w:sz w:val="28"/>
          <w:szCs w:val="28"/>
        </w:rPr>
        <w:t xml:space="preserve"> </w:t>
      </w:r>
      <w:r w:rsidR="005B7C6A" w:rsidRPr="005B7C6A">
        <w:rPr>
          <w:rFonts w:ascii="Times New Roman" w:hAnsi="Times New Roman" w:cs="Times New Roman"/>
          <w:sz w:val="28"/>
          <w:szCs w:val="28"/>
        </w:rPr>
        <w:t>Available at: https://doi.org/10.20304/husbd.90847.</w:t>
      </w:r>
    </w:p>
    <w:p w14:paraId="4915DC00" w14:textId="742483CD" w:rsidR="00596529" w:rsidRDefault="00596529" w:rsidP="00596529">
      <w:pPr>
        <w:jc w:val="both"/>
        <w:rPr>
          <w:rFonts w:ascii="Times New Roman" w:hAnsi="Times New Roman" w:cs="Times New Roman"/>
          <w:sz w:val="28"/>
          <w:szCs w:val="28"/>
        </w:rPr>
      </w:pPr>
      <w:r w:rsidRPr="00ED06F1">
        <w:rPr>
          <w:rFonts w:ascii="Times New Roman" w:hAnsi="Times New Roman" w:cs="Times New Roman" w:hint="eastAsia"/>
          <w:b/>
          <w:bCs/>
          <w:sz w:val="28"/>
          <w:szCs w:val="28"/>
        </w:rPr>
        <w:t>Part Three:</w:t>
      </w:r>
    </w:p>
    <w:p w14:paraId="341540AE" w14:textId="6014A295" w:rsidR="00ED06F1" w:rsidRDefault="00DE459C" w:rsidP="00B269D8">
      <w:pPr>
        <w:pStyle w:val="a9"/>
        <w:numPr>
          <w:ilvl w:val="0"/>
          <w:numId w:val="21"/>
        </w:numPr>
        <w:jc w:val="both"/>
        <w:rPr>
          <w:rFonts w:ascii="Times New Roman" w:hAnsi="Times New Roman" w:cs="Times New Roman"/>
          <w:sz w:val="28"/>
          <w:szCs w:val="28"/>
        </w:rPr>
      </w:pPr>
      <w:r w:rsidRPr="00DE459C">
        <w:rPr>
          <w:rFonts w:ascii="Times New Roman" w:hAnsi="Times New Roman" w:cs="Times New Roman" w:hint="eastAsia"/>
          <w:sz w:val="28"/>
          <w:szCs w:val="28"/>
        </w:rPr>
        <w:t>Henry V (Shakespeare): Shifting Subjects and the Function of Punctuation</w:t>
      </w:r>
    </w:p>
    <w:p w14:paraId="1535E025" w14:textId="27D384A0" w:rsidR="009415E8" w:rsidRPr="009415E8" w:rsidRDefault="009415E8" w:rsidP="009415E8">
      <w:pPr>
        <w:jc w:val="both"/>
        <w:rPr>
          <w:rFonts w:ascii="Times New Roman" w:hAnsi="Times New Roman" w:cs="Times New Roman"/>
          <w:sz w:val="28"/>
          <w:szCs w:val="28"/>
        </w:rPr>
      </w:pPr>
      <w:r>
        <w:rPr>
          <w:rFonts w:ascii="Times New Roman" w:hAnsi="Times New Roman" w:cs="Times New Roman" w:hint="eastAsia"/>
          <w:sz w:val="28"/>
          <w:szCs w:val="28"/>
        </w:rPr>
        <w:lastRenderedPageBreak/>
        <w:t xml:space="preserve">    </w:t>
      </w:r>
      <w:r w:rsidRPr="00F4476C">
        <w:rPr>
          <w:rFonts w:ascii="Times New Roman" w:hAnsi="Times New Roman" w:cs="Times New Roman" w:hint="eastAsia"/>
          <w:sz w:val="28"/>
          <w:szCs w:val="28"/>
          <w:u w:val="single"/>
        </w:rPr>
        <w:t>Original excerpt</w:t>
      </w:r>
      <w:r w:rsidRPr="009415E8">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9415E8">
        <w:rPr>
          <w:rFonts w:ascii="Times New Roman" w:hAnsi="Times New Roman" w:cs="Times New Roman" w:hint="eastAsia"/>
          <w:sz w:val="28"/>
          <w:szCs w:val="28"/>
        </w:rPr>
        <w:t>When I bestride him, I soar, I am a hawk. He trots the air; the earth sings when he touches it; the basest horn of his hoof is more musical than the pipe of Hermes.</w:t>
      </w:r>
    </w:p>
    <w:p w14:paraId="36AD5410" w14:textId="77777777" w:rsidR="00574DD1" w:rsidRDefault="009415E8" w:rsidP="00574DD1">
      <w:pPr>
        <w:ind w:firstLineChars="200" w:firstLine="560"/>
        <w:jc w:val="both"/>
        <w:rPr>
          <w:rFonts w:ascii="Times New Roman" w:hAnsi="Times New Roman" w:cs="Times New Roman"/>
          <w:sz w:val="28"/>
          <w:szCs w:val="28"/>
        </w:rPr>
      </w:pPr>
      <w:r w:rsidRPr="009415E8">
        <w:rPr>
          <w:rFonts w:ascii="Times New Roman" w:hAnsi="Times New Roman" w:cs="Times New Roman" w:hint="eastAsia"/>
          <w:sz w:val="28"/>
          <w:szCs w:val="28"/>
        </w:rPr>
        <w:t>If we treat the semicolons as full stops, the passage can be broken down into the following discrete sentences:</w:t>
      </w:r>
    </w:p>
    <w:p w14:paraId="33EA1C42" w14:textId="77777777" w:rsidR="00574DD1" w:rsidRDefault="009415E8" w:rsidP="00574DD1">
      <w:pPr>
        <w:ind w:firstLineChars="200" w:firstLine="560"/>
        <w:jc w:val="both"/>
        <w:rPr>
          <w:rFonts w:ascii="Times New Roman" w:hAnsi="Times New Roman" w:cs="Times New Roman"/>
          <w:sz w:val="28"/>
          <w:szCs w:val="28"/>
        </w:rPr>
      </w:pPr>
      <w:r w:rsidRPr="009415E8">
        <w:rPr>
          <w:rFonts w:ascii="Times New Roman" w:hAnsi="Times New Roman" w:cs="Times New Roman" w:hint="eastAsia"/>
          <w:sz w:val="28"/>
          <w:szCs w:val="28"/>
        </w:rPr>
        <w:t>When I bestride him, I soar, I am a hawk.</w:t>
      </w:r>
    </w:p>
    <w:p w14:paraId="3612FBCA" w14:textId="77777777" w:rsidR="00574DD1" w:rsidRDefault="009415E8" w:rsidP="00574DD1">
      <w:pPr>
        <w:ind w:firstLineChars="200" w:firstLine="560"/>
        <w:jc w:val="both"/>
        <w:rPr>
          <w:rFonts w:ascii="Times New Roman" w:hAnsi="Times New Roman" w:cs="Times New Roman"/>
          <w:sz w:val="28"/>
          <w:szCs w:val="28"/>
        </w:rPr>
      </w:pPr>
      <w:r w:rsidRPr="009415E8">
        <w:rPr>
          <w:rFonts w:ascii="Times New Roman" w:hAnsi="Times New Roman" w:cs="Times New Roman" w:hint="eastAsia"/>
          <w:sz w:val="28"/>
          <w:szCs w:val="28"/>
        </w:rPr>
        <w:t>He trots the air.</w:t>
      </w:r>
    </w:p>
    <w:p w14:paraId="6CF58282" w14:textId="77777777" w:rsidR="00574DD1" w:rsidRDefault="009415E8" w:rsidP="00574DD1">
      <w:pPr>
        <w:ind w:firstLineChars="200" w:firstLine="560"/>
        <w:jc w:val="both"/>
        <w:rPr>
          <w:rFonts w:ascii="Times New Roman" w:hAnsi="Times New Roman" w:cs="Times New Roman"/>
          <w:sz w:val="28"/>
          <w:szCs w:val="28"/>
        </w:rPr>
      </w:pPr>
      <w:r w:rsidRPr="009415E8">
        <w:rPr>
          <w:rFonts w:ascii="Times New Roman" w:hAnsi="Times New Roman" w:cs="Times New Roman" w:hint="eastAsia"/>
          <w:sz w:val="28"/>
          <w:szCs w:val="28"/>
        </w:rPr>
        <w:t>The earth sings when he touches it.</w:t>
      </w:r>
    </w:p>
    <w:p w14:paraId="45E77D69" w14:textId="0F8B457D" w:rsidR="009415E8" w:rsidRPr="009415E8" w:rsidRDefault="009415E8" w:rsidP="00574DD1">
      <w:pPr>
        <w:ind w:firstLineChars="200" w:firstLine="560"/>
        <w:jc w:val="both"/>
        <w:rPr>
          <w:rFonts w:ascii="Times New Roman" w:hAnsi="Times New Roman" w:cs="Times New Roman"/>
          <w:sz w:val="28"/>
          <w:szCs w:val="28"/>
        </w:rPr>
      </w:pPr>
      <w:r w:rsidRPr="009415E8">
        <w:rPr>
          <w:rFonts w:ascii="Times New Roman" w:hAnsi="Times New Roman" w:cs="Times New Roman" w:hint="eastAsia"/>
          <w:sz w:val="28"/>
          <w:szCs w:val="28"/>
        </w:rPr>
        <w:t>The basest horn of his hoof is more musical than the pipe of Hermes.</w:t>
      </w:r>
    </w:p>
    <w:p w14:paraId="0AD14C88" w14:textId="20C1917D" w:rsidR="009415E8" w:rsidRPr="009415E8" w:rsidRDefault="00574DD1" w:rsidP="00847DA0">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As for the a</w:t>
      </w:r>
      <w:r w:rsidR="009415E8" w:rsidRPr="009415E8">
        <w:rPr>
          <w:rFonts w:ascii="Times New Roman" w:hAnsi="Times New Roman" w:cs="Times New Roman" w:hint="eastAsia"/>
          <w:sz w:val="28"/>
          <w:szCs w:val="28"/>
        </w:rPr>
        <w:t xml:space="preserve">nalysis of </w:t>
      </w:r>
      <w:r w:rsidRPr="00F4476C">
        <w:rPr>
          <w:rFonts w:ascii="Times New Roman" w:hAnsi="Times New Roman" w:cs="Times New Roman" w:hint="eastAsia"/>
          <w:sz w:val="28"/>
          <w:szCs w:val="28"/>
          <w:u w:val="single"/>
        </w:rPr>
        <w:t>s</w:t>
      </w:r>
      <w:r w:rsidR="009415E8" w:rsidRPr="00F4476C">
        <w:rPr>
          <w:rFonts w:ascii="Times New Roman" w:hAnsi="Times New Roman" w:cs="Times New Roman" w:hint="eastAsia"/>
          <w:sz w:val="28"/>
          <w:szCs w:val="28"/>
          <w:u w:val="single"/>
        </w:rPr>
        <w:t xml:space="preserve">ubject </w:t>
      </w:r>
      <w:r w:rsidRPr="00F4476C">
        <w:rPr>
          <w:rFonts w:ascii="Times New Roman" w:hAnsi="Times New Roman" w:cs="Times New Roman" w:hint="eastAsia"/>
          <w:sz w:val="28"/>
          <w:szCs w:val="28"/>
          <w:u w:val="single"/>
        </w:rPr>
        <w:t>s</w:t>
      </w:r>
      <w:r w:rsidR="009415E8" w:rsidRPr="00F4476C">
        <w:rPr>
          <w:rFonts w:ascii="Times New Roman" w:hAnsi="Times New Roman" w:cs="Times New Roman" w:hint="eastAsia"/>
          <w:sz w:val="28"/>
          <w:szCs w:val="28"/>
          <w:u w:val="single"/>
        </w:rPr>
        <w:t>hifts</w:t>
      </w:r>
      <w:r w:rsidR="009415E8" w:rsidRPr="009415E8">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009415E8" w:rsidRPr="009415E8">
        <w:rPr>
          <w:rFonts w:ascii="Times New Roman" w:hAnsi="Times New Roman" w:cs="Times New Roman" w:hint="eastAsia"/>
          <w:sz w:val="28"/>
          <w:szCs w:val="28"/>
        </w:rPr>
        <w:t xml:space="preserve">The first sentence features I (the </w:t>
      </w:r>
      <w:proofErr w:type="gramStart"/>
      <w:r w:rsidR="009415E8" w:rsidRPr="009415E8">
        <w:rPr>
          <w:rFonts w:ascii="Times New Roman" w:hAnsi="Times New Roman" w:cs="Times New Roman" w:hint="eastAsia"/>
          <w:sz w:val="28"/>
          <w:szCs w:val="28"/>
        </w:rPr>
        <w:t>Prince</w:t>
      </w:r>
      <w:proofErr w:type="gramEnd"/>
      <w:r w:rsidR="009415E8" w:rsidRPr="009415E8">
        <w:rPr>
          <w:rFonts w:ascii="Times New Roman" w:hAnsi="Times New Roman" w:cs="Times New Roman" w:hint="eastAsia"/>
          <w:sz w:val="28"/>
          <w:szCs w:val="28"/>
        </w:rPr>
        <w:t>) as the subject</w:t>
      </w:r>
      <w:r>
        <w:rPr>
          <w:rFonts w:ascii="Times New Roman" w:hAnsi="Times New Roman" w:cs="Times New Roman" w:hint="eastAsia"/>
          <w:sz w:val="28"/>
          <w:szCs w:val="28"/>
        </w:rPr>
        <w:t xml:space="preserve">; </w:t>
      </w:r>
      <w:r w:rsidR="009415E8" w:rsidRPr="009415E8">
        <w:rPr>
          <w:rFonts w:ascii="Times New Roman" w:hAnsi="Times New Roman" w:cs="Times New Roman" w:hint="eastAsia"/>
          <w:sz w:val="28"/>
          <w:szCs w:val="28"/>
        </w:rPr>
        <w:t>The second sentence shifts to He (the horse)</w:t>
      </w:r>
      <w:r>
        <w:rPr>
          <w:rFonts w:ascii="Times New Roman" w:hAnsi="Times New Roman" w:cs="Times New Roman" w:hint="eastAsia"/>
          <w:sz w:val="28"/>
          <w:szCs w:val="28"/>
        </w:rPr>
        <w:t xml:space="preserve">; </w:t>
      </w:r>
      <w:r w:rsidR="009415E8" w:rsidRPr="009415E8">
        <w:rPr>
          <w:rFonts w:ascii="Times New Roman" w:hAnsi="Times New Roman" w:cs="Times New Roman" w:hint="eastAsia"/>
          <w:sz w:val="28"/>
          <w:szCs w:val="28"/>
        </w:rPr>
        <w:t xml:space="preserve">The third sentence adopts </w:t>
      </w:r>
      <w:r w:rsidR="00A516C8" w:rsidRPr="00A516C8">
        <w:rPr>
          <w:rFonts w:ascii="Times New Roman" w:hAnsi="Times New Roman" w:cs="Times New Roman"/>
          <w:sz w:val="28"/>
          <w:szCs w:val="28"/>
        </w:rPr>
        <w:t>the</w:t>
      </w:r>
      <w:r w:rsidR="009415E8" w:rsidRPr="00A516C8">
        <w:rPr>
          <w:rFonts w:ascii="Times New Roman" w:hAnsi="Times New Roman" w:cs="Times New Roman" w:hint="eastAsia"/>
          <w:sz w:val="28"/>
          <w:szCs w:val="28"/>
        </w:rPr>
        <w:t xml:space="preserve"> earth</w:t>
      </w:r>
      <w:r w:rsidR="009415E8" w:rsidRPr="009415E8">
        <w:rPr>
          <w:rFonts w:ascii="Times New Roman" w:hAnsi="Times New Roman" w:cs="Times New Roman" w:hint="eastAsia"/>
          <w:sz w:val="28"/>
          <w:szCs w:val="28"/>
        </w:rPr>
        <w:t xml:space="preserve"> as the subject</w:t>
      </w:r>
      <w:r>
        <w:rPr>
          <w:rFonts w:ascii="Times New Roman" w:hAnsi="Times New Roman" w:cs="Times New Roman" w:hint="eastAsia"/>
          <w:sz w:val="28"/>
          <w:szCs w:val="28"/>
        </w:rPr>
        <w:t xml:space="preserve">; </w:t>
      </w:r>
      <w:r w:rsidR="009415E8" w:rsidRPr="009415E8">
        <w:rPr>
          <w:rFonts w:ascii="Times New Roman" w:hAnsi="Times New Roman" w:cs="Times New Roman" w:hint="eastAsia"/>
          <w:sz w:val="28"/>
          <w:szCs w:val="28"/>
        </w:rPr>
        <w:t xml:space="preserve">The fourth </w:t>
      </w:r>
      <w:r w:rsidRPr="009415E8">
        <w:rPr>
          <w:rFonts w:ascii="Times New Roman" w:hAnsi="Times New Roman" w:cs="Times New Roman"/>
          <w:sz w:val="28"/>
          <w:szCs w:val="28"/>
        </w:rPr>
        <w:t>c</w:t>
      </w:r>
      <w:r>
        <w:rPr>
          <w:rFonts w:ascii="Times New Roman" w:hAnsi="Times New Roman" w:cs="Times New Roman"/>
          <w:sz w:val="28"/>
          <w:szCs w:val="28"/>
        </w:rPr>
        <w:t>e</w:t>
      </w:r>
      <w:r w:rsidRPr="009415E8">
        <w:rPr>
          <w:rFonts w:ascii="Times New Roman" w:hAnsi="Times New Roman" w:cs="Times New Roman"/>
          <w:sz w:val="28"/>
          <w:szCs w:val="28"/>
        </w:rPr>
        <w:t>ntres</w:t>
      </w:r>
      <w:r w:rsidR="009415E8" w:rsidRPr="009415E8">
        <w:rPr>
          <w:rFonts w:ascii="Times New Roman" w:hAnsi="Times New Roman" w:cs="Times New Roman" w:hint="eastAsia"/>
          <w:sz w:val="28"/>
          <w:szCs w:val="28"/>
        </w:rPr>
        <w:t xml:space="preserve"> on </w:t>
      </w:r>
      <w:proofErr w:type="gramStart"/>
      <w:r w:rsidR="009415E8" w:rsidRPr="009415E8">
        <w:rPr>
          <w:rFonts w:ascii="Times New Roman" w:hAnsi="Times New Roman" w:cs="Times New Roman" w:hint="eastAsia"/>
          <w:sz w:val="28"/>
          <w:szCs w:val="28"/>
        </w:rPr>
        <w:t>The</w:t>
      </w:r>
      <w:proofErr w:type="gramEnd"/>
      <w:r w:rsidR="009415E8" w:rsidRPr="009415E8">
        <w:rPr>
          <w:rFonts w:ascii="Times New Roman" w:hAnsi="Times New Roman" w:cs="Times New Roman" w:hint="eastAsia"/>
          <w:sz w:val="28"/>
          <w:szCs w:val="28"/>
        </w:rPr>
        <w:t xml:space="preserve"> basest horn of his hoof (a specific part of the horse).</w:t>
      </w:r>
      <w:r w:rsidR="00847DA0">
        <w:rPr>
          <w:rFonts w:ascii="Times New Roman" w:hAnsi="Times New Roman" w:cs="Times New Roman" w:hint="eastAsia"/>
          <w:sz w:val="28"/>
          <w:szCs w:val="28"/>
        </w:rPr>
        <w:t xml:space="preserve"> </w:t>
      </w:r>
      <w:r w:rsidR="009415E8" w:rsidRPr="009415E8">
        <w:rPr>
          <w:rFonts w:ascii="Times New Roman" w:hAnsi="Times New Roman" w:cs="Times New Roman" w:hint="eastAsia"/>
          <w:sz w:val="28"/>
          <w:szCs w:val="28"/>
        </w:rPr>
        <w:t>Each sentence introduces a new grammatical subject, and the rapid transitions in focus</w:t>
      </w:r>
      <w:r w:rsidR="00847DA0">
        <w:rPr>
          <w:rFonts w:ascii="Times New Roman" w:hAnsi="Times New Roman" w:cs="Times New Roman" w:hint="eastAsia"/>
          <w:sz w:val="28"/>
          <w:szCs w:val="28"/>
        </w:rPr>
        <w:t xml:space="preserve">, </w:t>
      </w:r>
      <w:r w:rsidR="009415E8" w:rsidRPr="009415E8">
        <w:rPr>
          <w:rFonts w:ascii="Times New Roman" w:hAnsi="Times New Roman" w:cs="Times New Roman" w:hint="eastAsia"/>
          <w:sz w:val="28"/>
          <w:szCs w:val="28"/>
        </w:rPr>
        <w:t>from rider, to horse, to earth, to hoof</w:t>
      </w:r>
      <w:r w:rsidR="00847DA0">
        <w:rPr>
          <w:rFonts w:ascii="Times New Roman" w:hAnsi="Times New Roman" w:cs="Times New Roman" w:hint="eastAsia"/>
          <w:sz w:val="28"/>
          <w:szCs w:val="28"/>
        </w:rPr>
        <w:t xml:space="preserve">, </w:t>
      </w:r>
      <w:r w:rsidR="009415E8" w:rsidRPr="009415E8">
        <w:rPr>
          <w:rFonts w:ascii="Times New Roman" w:hAnsi="Times New Roman" w:cs="Times New Roman" w:hint="eastAsia"/>
          <w:sz w:val="28"/>
          <w:szCs w:val="28"/>
        </w:rPr>
        <w:t>exemplify a hallmark of Baroque style: frequent subject shifts. This syntactic dynamism enhances the sense of movement and contributes to the dramatic tension of the passage.</w:t>
      </w:r>
    </w:p>
    <w:p w14:paraId="69091B63" w14:textId="3717CF72" w:rsidR="009415E8" w:rsidRDefault="00847DA0" w:rsidP="00847DA0">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In terms of </w:t>
      </w:r>
      <w:r w:rsidRPr="00F4476C">
        <w:rPr>
          <w:rFonts w:ascii="Times New Roman" w:hAnsi="Times New Roman" w:cs="Times New Roman" w:hint="eastAsia"/>
          <w:sz w:val="28"/>
          <w:szCs w:val="28"/>
          <w:u w:val="single"/>
        </w:rPr>
        <w:t>p</w:t>
      </w:r>
      <w:r w:rsidR="009415E8" w:rsidRPr="00F4476C">
        <w:rPr>
          <w:rFonts w:ascii="Times New Roman" w:hAnsi="Times New Roman" w:cs="Times New Roman" w:hint="eastAsia"/>
          <w:sz w:val="28"/>
          <w:szCs w:val="28"/>
          <w:u w:val="single"/>
        </w:rPr>
        <w:t xml:space="preserve">unctuation and </w:t>
      </w:r>
      <w:r w:rsidRPr="00F4476C">
        <w:rPr>
          <w:rFonts w:ascii="Times New Roman" w:hAnsi="Times New Roman" w:cs="Times New Roman" w:hint="eastAsia"/>
          <w:sz w:val="28"/>
          <w:szCs w:val="28"/>
          <w:u w:val="single"/>
        </w:rPr>
        <w:t>s</w:t>
      </w:r>
      <w:r w:rsidR="009415E8" w:rsidRPr="00F4476C">
        <w:rPr>
          <w:rFonts w:ascii="Times New Roman" w:hAnsi="Times New Roman" w:cs="Times New Roman" w:hint="eastAsia"/>
          <w:sz w:val="28"/>
          <w:szCs w:val="28"/>
          <w:u w:val="single"/>
        </w:rPr>
        <w:t xml:space="preserve">entence </w:t>
      </w:r>
      <w:r w:rsidRPr="00F4476C">
        <w:rPr>
          <w:rFonts w:ascii="Times New Roman" w:hAnsi="Times New Roman" w:cs="Times New Roman" w:hint="eastAsia"/>
          <w:sz w:val="28"/>
          <w:szCs w:val="28"/>
          <w:u w:val="single"/>
        </w:rPr>
        <w:t>c</w:t>
      </w:r>
      <w:r w:rsidR="009415E8" w:rsidRPr="00F4476C">
        <w:rPr>
          <w:rFonts w:ascii="Times New Roman" w:hAnsi="Times New Roman" w:cs="Times New Roman" w:hint="eastAsia"/>
          <w:sz w:val="28"/>
          <w:szCs w:val="28"/>
          <w:u w:val="single"/>
        </w:rPr>
        <w:t>onnectivity</w:t>
      </w:r>
      <w:r>
        <w:rPr>
          <w:rFonts w:ascii="Times New Roman" w:hAnsi="Times New Roman" w:cs="Times New Roman" w:hint="eastAsia"/>
          <w:sz w:val="28"/>
          <w:szCs w:val="28"/>
        </w:rPr>
        <w:t xml:space="preserve">, </w:t>
      </w:r>
      <w:r w:rsidR="009415E8" w:rsidRPr="009415E8">
        <w:rPr>
          <w:rFonts w:ascii="Times New Roman" w:hAnsi="Times New Roman" w:cs="Times New Roman" w:hint="eastAsia"/>
          <w:sz w:val="28"/>
          <w:szCs w:val="28"/>
        </w:rPr>
        <w:t>Shakespeare</w:t>
      </w:r>
      <w:r>
        <w:rPr>
          <w:rFonts w:ascii="Times New Roman" w:hAnsi="Times New Roman" w:cs="Times New Roman"/>
          <w:sz w:val="28"/>
          <w:szCs w:val="28"/>
        </w:rPr>
        <w:t>’</w:t>
      </w:r>
      <w:r w:rsidR="009415E8" w:rsidRPr="009415E8">
        <w:rPr>
          <w:rFonts w:ascii="Times New Roman" w:hAnsi="Times New Roman" w:cs="Times New Roman" w:hint="eastAsia"/>
          <w:sz w:val="28"/>
          <w:szCs w:val="28"/>
        </w:rPr>
        <w:t xml:space="preserve">s use of semicolons (functioning here as full stops) places independent, vivid images in </w:t>
      </w:r>
      <w:r w:rsidRPr="009415E8">
        <w:rPr>
          <w:rFonts w:ascii="Times New Roman" w:hAnsi="Times New Roman" w:cs="Times New Roman"/>
          <w:sz w:val="28"/>
          <w:szCs w:val="28"/>
        </w:rPr>
        <w:t>proximity</w:t>
      </w:r>
      <w:r w:rsidR="009415E8" w:rsidRPr="009415E8">
        <w:rPr>
          <w:rFonts w:ascii="Times New Roman" w:hAnsi="Times New Roman" w:cs="Times New Roman" w:hint="eastAsia"/>
          <w:sz w:val="28"/>
          <w:szCs w:val="28"/>
        </w:rPr>
        <w:t xml:space="preserve">. This syntactic arrangement creates a clipped, </w:t>
      </w:r>
      <w:r w:rsidR="009415E8" w:rsidRPr="009415E8">
        <w:rPr>
          <w:rFonts w:ascii="Times New Roman" w:hAnsi="Times New Roman" w:cs="Times New Roman" w:hint="eastAsia"/>
          <w:sz w:val="28"/>
          <w:szCs w:val="28"/>
        </w:rPr>
        <w:lastRenderedPageBreak/>
        <w:t>energetic rhythm</w:t>
      </w:r>
      <w:r w:rsidR="009415E8" w:rsidRPr="009415E8">
        <w:rPr>
          <w:rFonts w:ascii="Times New Roman" w:hAnsi="Times New Roman" w:cs="Times New Roman" w:hint="eastAsia"/>
          <w:sz w:val="28"/>
          <w:szCs w:val="28"/>
        </w:rPr>
        <w:t>—</w:t>
      </w:r>
      <w:r w:rsidR="009415E8" w:rsidRPr="009415E8">
        <w:rPr>
          <w:rFonts w:ascii="Times New Roman" w:hAnsi="Times New Roman" w:cs="Times New Roman" w:hint="eastAsia"/>
          <w:sz w:val="28"/>
          <w:szCs w:val="28"/>
        </w:rPr>
        <w:t>a form of compressed expression</w:t>
      </w:r>
      <w:r w:rsidR="009415E8" w:rsidRPr="009415E8">
        <w:rPr>
          <w:rFonts w:ascii="Times New Roman" w:hAnsi="Times New Roman" w:cs="Times New Roman" w:hint="eastAsia"/>
          <w:sz w:val="28"/>
          <w:szCs w:val="28"/>
        </w:rPr>
        <w:t>—</w:t>
      </w:r>
      <w:r w:rsidR="009415E8" w:rsidRPr="009415E8">
        <w:rPr>
          <w:rFonts w:ascii="Times New Roman" w:hAnsi="Times New Roman" w:cs="Times New Roman" w:hint="eastAsia"/>
          <w:sz w:val="28"/>
          <w:szCs w:val="28"/>
        </w:rPr>
        <w:t>and allows the accumulation of parallel imagery (</w:t>
      </w:r>
      <w:r>
        <w:rPr>
          <w:rFonts w:ascii="Times New Roman" w:hAnsi="Times New Roman" w:cs="Times New Roman"/>
          <w:sz w:val="28"/>
          <w:szCs w:val="28"/>
        </w:rPr>
        <w:t>“</w:t>
      </w:r>
      <w:r w:rsidR="009415E8" w:rsidRPr="009415E8">
        <w:rPr>
          <w:rFonts w:ascii="Times New Roman" w:hAnsi="Times New Roman" w:cs="Times New Roman" w:hint="eastAsia"/>
          <w:sz w:val="28"/>
          <w:szCs w:val="28"/>
        </w:rPr>
        <w:t>he trots the air,</w:t>
      </w:r>
      <w:r>
        <w:rPr>
          <w:rFonts w:ascii="Times New Roman" w:hAnsi="Times New Roman" w:cs="Times New Roman"/>
          <w:sz w:val="28"/>
          <w:szCs w:val="28"/>
        </w:rPr>
        <w:t>”</w:t>
      </w:r>
      <w:r w:rsidR="009415E8" w:rsidRPr="009415E8">
        <w:rPr>
          <w:rFonts w:ascii="Times New Roman" w:hAnsi="Times New Roman" w:cs="Times New Roman" w:hint="eastAsia"/>
          <w:sz w:val="28"/>
          <w:szCs w:val="28"/>
        </w:rPr>
        <w:t xml:space="preserve"> </w:t>
      </w:r>
      <w:r>
        <w:rPr>
          <w:rFonts w:ascii="Times New Roman" w:hAnsi="Times New Roman" w:cs="Times New Roman"/>
          <w:sz w:val="28"/>
          <w:szCs w:val="28"/>
        </w:rPr>
        <w:t>“</w:t>
      </w:r>
      <w:r w:rsidR="009415E8" w:rsidRPr="009415E8">
        <w:rPr>
          <w:rFonts w:ascii="Times New Roman" w:hAnsi="Times New Roman" w:cs="Times New Roman" w:hint="eastAsia"/>
          <w:sz w:val="28"/>
          <w:szCs w:val="28"/>
        </w:rPr>
        <w:t>the earth sings</w:t>
      </w:r>
      <w:r>
        <w:rPr>
          <w:rFonts w:ascii="Times New Roman" w:hAnsi="Times New Roman" w:cs="Times New Roman"/>
          <w:sz w:val="28"/>
          <w:szCs w:val="28"/>
        </w:rPr>
        <w:t>”</w:t>
      </w:r>
      <w:r w:rsidR="009415E8" w:rsidRPr="009415E8">
        <w:rPr>
          <w:rFonts w:ascii="Times New Roman" w:hAnsi="Times New Roman" w:cs="Times New Roman" w:hint="eastAsia"/>
          <w:sz w:val="28"/>
          <w:szCs w:val="28"/>
        </w:rPr>
        <w:t>) to intensify the hyperbolic tone. The result is an exuberant praise that reflects the ornate and theatrical qualities of the Baroque aesthetic.</w:t>
      </w:r>
    </w:p>
    <w:p w14:paraId="6293A806" w14:textId="77777777" w:rsidR="00F4476C" w:rsidRDefault="00164D56" w:rsidP="00F4476C">
      <w:pPr>
        <w:pStyle w:val="a9"/>
        <w:numPr>
          <w:ilvl w:val="0"/>
          <w:numId w:val="21"/>
        </w:numPr>
        <w:jc w:val="both"/>
        <w:rPr>
          <w:rFonts w:ascii="Times New Roman" w:hAnsi="Times New Roman" w:cs="Times New Roman"/>
          <w:sz w:val="28"/>
          <w:szCs w:val="28"/>
        </w:rPr>
      </w:pPr>
      <w:r w:rsidRPr="00164D56">
        <w:rPr>
          <w:rFonts w:ascii="Times New Roman" w:hAnsi="Times New Roman" w:cs="Times New Roman" w:hint="eastAsia"/>
          <w:sz w:val="28"/>
          <w:szCs w:val="28"/>
        </w:rPr>
        <w:t>Measure for Measure (Shakespeare): Rapid Shifts Between Metaphor and Literal Meaning</w:t>
      </w:r>
    </w:p>
    <w:p w14:paraId="3EB500C2" w14:textId="4B06E533" w:rsidR="00164D56" w:rsidRPr="00F4476C" w:rsidRDefault="00164D56" w:rsidP="00F4476C">
      <w:pPr>
        <w:ind w:firstLineChars="200" w:firstLine="560"/>
        <w:jc w:val="both"/>
        <w:rPr>
          <w:rFonts w:ascii="Times New Roman" w:hAnsi="Times New Roman" w:cs="Times New Roman"/>
          <w:sz w:val="28"/>
          <w:szCs w:val="28"/>
        </w:rPr>
      </w:pPr>
      <w:r w:rsidRPr="00F4476C">
        <w:rPr>
          <w:rFonts w:ascii="Times New Roman" w:hAnsi="Times New Roman" w:cs="Times New Roman" w:hint="eastAsia"/>
          <w:sz w:val="28"/>
          <w:szCs w:val="28"/>
          <w:u w:val="single"/>
        </w:rPr>
        <w:t>Original excerpt</w:t>
      </w:r>
      <w:r w:rsidRPr="00F4476C">
        <w:rPr>
          <w:rFonts w:ascii="Times New Roman" w:hAnsi="Times New Roman" w:cs="Times New Roman" w:hint="eastAsia"/>
          <w:sz w:val="28"/>
          <w:szCs w:val="28"/>
        </w:rPr>
        <w:t>:</w:t>
      </w:r>
      <w:r w:rsidR="00F4476C" w:rsidRPr="00F4476C">
        <w:rPr>
          <w:rFonts w:ascii="Times New Roman" w:hAnsi="Times New Roman" w:cs="Times New Roman" w:hint="eastAsia"/>
          <w:sz w:val="28"/>
          <w:szCs w:val="28"/>
        </w:rPr>
        <w:t xml:space="preserve"> </w:t>
      </w:r>
      <w:r w:rsidRPr="00F4476C">
        <w:rPr>
          <w:rFonts w:ascii="Times New Roman" w:hAnsi="Times New Roman" w:cs="Times New Roman" w:hint="eastAsia"/>
          <w:sz w:val="28"/>
          <w:szCs w:val="28"/>
        </w:rPr>
        <w:t>Sparrows must not build in his house-eaves because they are lecherous.</w:t>
      </w:r>
    </w:p>
    <w:p w14:paraId="088AA9DA" w14:textId="4191BA0D" w:rsidR="00F4476C" w:rsidRPr="00F4476C" w:rsidRDefault="00164D56" w:rsidP="00F4476C">
      <w:pPr>
        <w:ind w:firstLineChars="200" w:firstLine="560"/>
        <w:jc w:val="both"/>
        <w:rPr>
          <w:rFonts w:ascii="Times New Roman" w:hAnsi="Times New Roman" w:cs="Times New Roman"/>
          <w:sz w:val="28"/>
          <w:szCs w:val="28"/>
        </w:rPr>
      </w:pPr>
      <w:r w:rsidRPr="00F4476C">
        <w:rPr>
          <w:rFonts w:ascii="Times New Roman" w:hAnsi="Times New Roman" w:cs="Times New Roman" w:hint="eastAsia"/>
          <w:sz w:val="28"/>
          <w:szCs w:val="28"/>
          <w:u w:val="single"/>
        </w:rPr>
        <w:t>Metaphorical Analysis</w:t>
      </w:r>
      <w:r w:rsidRPr="00F4476C">
        <w:rPr>
          <w:rFonts w:ascii="Times New Roman" w:hAnsi="Times New Roman" w:cs="Times New Roman" w:hint="eastAsia"/>
          <w:sz w:val="28"/>
          <w:szCs w:val="28"/>
        </w:rPr>
        <w:t>:</w:t>
      </w:r>
      <w:r w:rsidR="00F4476C" w:rsidRPr="00F4476C">
        <w:rPr>
          <w:rFonts w:ascii="Times New Roman" w:hAnsi="Times New Roman" w:cs="Times New Roman" w:hint="eastAsia"/>
          <w:sz w:val="28"/>
          <w:szCs w:val="28"/>
        </w:rPr>
        <w:t xml:space="preserve"> </w:t>
      </w:r>
      <w:r w:rsidRPr="00F4476C">
        <w:rPr>
          <w:rFonts w:ascii="Times New Roman" w:hAnsi="Times New Roman" w:cs="Times New Roman" w:hint="eastAsia"/>
          <w:sz w:val="28"/>
          <w:szCs w:val="28"/>
        </w:rPr>
        <w:t xml:space="preserve">On the literal level, Angelo forbids sparrows from nesting under his eaves on the grounds that they are </w:t>
      </w:r>
      <w:r w:rsidR="00F4476C" w:rsidRPr="00F4476C">
        <w:rPr>
          <w:rFonts w:ascii="Times New Roman" w:hAnsi="Times New Roman" w:cs="Times New Roman"/>
          <w:sz w:val="28"/>
          <w:szCs w:val="28"/>
        </w:rPr>
        <w:t>“</w:t>
      </w:r>
      <w:r w:rsidRPr="00F4476C">
        <w:rPr>
          <w:rFonts w:ascii="Times New Roman" w:hAnsi="Times New Roman" w:cs="Times New Roman" w:hint="eastAsia"/>
          <w:sz w:val="28"/>
          <w:szCs w:val="28"/>
        </w:rPr>
        <w:t>lecherous.</w:t>
      </w:r>
      <w:r w:rsidR="00F4476C" w:rsidRPr="00F4476C">
        <w:rPr>
          <w:rFonts w:ascii="Times New Roman" w:hAnsi="Times New Roman" w:cs="Times New Roman"/>
          <w:sz w:val="28"/>
          <w:szCs w:val="28"/>
        </w:rPr>
        <w:t>”</w:t>
      </w:r>
      <w:r w:rsidR="00F4476C" w:rsidRPr="00F4476C">
        <w:rPr>
          <w:rFonts w:ascii="Times New Roman" w:hAnsi="Times New Roman" w:cs="Times New Roman" w:hint="eastAsia"/>
          <w:sz w:val="28"/>
          <w:szCs w:val="28"/>
        </w:rPr>
        <w:t xml:space="preserve"> </w:t>
      </w:r>
      <w:r w:rsidRPr="00F4476C">
        <w:rPr>
          <w:rFonts w:ascii="Times New Roman" w:hAnsi="Times New Roman" w:cs="Times New Roman" w:hint="eastAsia"/>
          <w:sz w:val="28"/>
          <w:szCs w:val="28"/>
        </w:rPr>
        <w:t>On the metaphorical level, the sparrows</w:t>
      </w:r>
      <w:r w:rsidR="00F4476C" w:rsidRPr="00F4476C">
        <w:rPr>
          <w:rFonts w:ascii="Times New Roman" w:hAnsi="Times New Roman" w:cs="Times New Roman"/>
          <w:sz w:val="28"/>
          <w:szCs w:val="28"/>
        </w:rPr>
        <w:t>’</w:t>
      </w:r>
      <w:r w:rsidRPr="00F4476C">
        <w:rPr>
          <w:rFonts w:ascii="Times New Roman" w:hAnsi="Times New Roman" w:cs="Times New Roman" w:hint="eastAsia"/>
          <w:sz w:val="28"/>
          <w:szCs w:val="28"/>
        </w:rPr>
        <w:t xml:space="preserve"> supposed lechery serves as a satirical projection of human sexuality, implicitly criticizing Angelo</w:t>
      </w:r>
      <w:r w:rsidR="00F4476C" w:rsidRPr="00F4476C">
        <w:rPr>
          <w:rFonts w:ascii="Times New Roman" w:hAnsi="Times New Roman" w:cs="Times New Roman"/>
          <w:sz w:val="28"/>
          <w:szCs w:val="28"/>
        </w:rPr>
        <w:t>’</w:t>
      </w:r>
      <w:r w:rsidRPr="00F4476C">
        <w:rPr>
          <w:rFonts w:ascii="Times New Roman" w:hAnsi="Times New Roman" w:cs="Times New Roman" w:hint="eastAsia"/>
          <w:sz w:val="28"/>
          <w:szCs w:val="28"/>
        </w:rPr>
        <w:t>s puritanical laws. The statement mocks the absurd extent of his moral rigidity</w:t>
      </w:r>
      <w:r w:rsidRPr="00F4476C">
        <w:rPr>
          <w:rFonts w:ascii="Times New Roman" w:hAnsi="Times New Roman" w:cs="Times New Roman" w:hint="eastAsia"/>
          <w:sz w:val="28"/>
          <w:szCs w:val="28"/>
        </w:rPr>
        <w:t>—</w:t>
      </w:r>
      <w:r w:rsidRPr="00F4476C">
        <w:rPr>
          <w:rFonts w:ascii="Times New Roman" w:hAnsi="Times New Roman" w:cs="Times New Roman" w:hint="eastAsia"/>
          <w:sz w:val="28"/>
          <w:szCs w:val="28"/>
        </w:rPr>
        <w:t>so severe that even animals</w:t>
      </w:r>
      <w:proofErr w:type="gramStart"/>
      <w:r w:rsidR="00FE5D6E">
        <w:rPr>
          <w:rFonts w:ascii="Times New Roman" w:hAnsi="Times New Roman" w:cs="Times New Roman"/>
          <w:sz w:val="28"/>
          <w:szCs w:val="28"/>
        </w:rPr>
        <w:t>’</w:t>
      </w:r>
      <w:proofErr w:type="gramEnd"/>
      <w:r w:rsidRPr="00F4476C">
        <w:rPr>
          <w:rFonts w:ascii="Times New Roman" w:hAnsi="Times New Roman" w:cs="Times New Roman" w:hint="eastAsia"/>
          <w:sz w:val="28"/>
          <w:szCs w:val="28"/>
        </w:rPr>
        <w:t xml:space="preserve"> natural instincts are condemned.</w:t>
      </w:r>
    </w:p>
    <w:p w14:paraId="1954F6A9" w14:textId="4BDE5D2F" w:rsidR="00F4476C" w:rsidRDefault="00164D56" w:rsidP="00F4476C">
      <w:pPr>
        <w:ind w:firstLineChars="200" w:firstLine="560"/>
        <w:jc w:val="both"/>
        <w:rPr>
          <w:rFonts w:ascii="Times New Roman" w:hAnsi="Times New Roman" w:cs="Times New Roman"/>
          <w:sz w:val="28"/>
          <w:szCs w:val="28"/>
        </w:rPr>
      </w:pPr>
      <w:r w:rsidRPr="00F4476C">
        <w:rPr>
          <w:rFonts w:ascii="Times New Roman" w:hAnsi="Times New Roman" w:cs="Times New Roman" w:hint="eastAsia"/>
          <w:sz w:val="28"/>
          <w:szCs w:val="28"/>
          <w:u w:val="single"/>
        </w:rPr>
        <w:t>Stylistic Transition</w:t>
      </w:r>
      <w:r w:rsidRPr="00F4476C">
        <w:rPr>
          <w:rFonts w:ascii="Times New Roman" w:hAnsi="Times New Roman" w:cs="Times New Roman" w:hint="eastAsia"/>
          <w:sz w:val="28"/>
          <w:szCs w:val="28"/>
        </w:rPr>
        <w:t>:</w:t>
      </w:r>
      <w:r w:rsidR="00F4476C" w:rsidRPr="00F4476C">
        <w:rPr>
          <w:rFonts w:ascii="Times New Roman" w:hAnsi="Times New Roman" w:cs="Times New Roman" w:hint="eastAsia"/>
          <w:sz w:val="28"/>
          <w:szCs w:val="28"/>
        </w:rPr>
        <w:t xml:space="preserve"> </w:t>
      </w:r>
      <w:r w:rsidRPr="00F4476C">
        <w:rPr>
          <w:rFonts w:ascii="Times New Roman" w:hAnsi="Times New Roman" w:cs="Times New Roman" w:hint="eastAsia"/>
          <w:sz w:val="28"/>
          <w:szCs w:val="28"/>
        </w:rPr>
        <w:t xml:space="preserve">This metaphor appears amidst a passage dominated by plainspoken complaints (e.g., </w:t>
      </w:r>
      <w:r w:rsidR="00F4476C" w:rsidRPr="00F4476C">
        <w:rPr>
          <w:rFonts w:ascii="Times New Roman" w:hAnsi="Times New Roman" w:cs="Times New Roman"/>
          <w:sz w:val="28"/>
          <w:szCs w:val="28"/>
        </w:rPr>
        <w:t>“</w:t>
      </w:r>
      <w:r w:rsidRPr="00F4476C">
        <w:rPr>
          <w:rFonts w:ascii="Times New Roman" w:hAnsi="Times New Roman" w:cs="Times New Roman" w:hint="eastAsia"/>
          <w:sz w:val="28"/>
          <w:szCs w:val="28"/>
        </w:rPr>
        <w:t>This ungenitured agent will unpeople the province with continency</w:t>
      </w:r>
      <w:r w:rsidR="00F4476C" w:rsidRPr="00F4476C">
        <w:rPr>
          <w:rFonts w:ascii="Times New Roman" w:hAnsi="Times New Roman" w:cs="Times New Roman"/>
          <w:sz w:val="28"/>
          <w:szCs w:val="28"/>
        </w:rPr>
        <w:t>”</w:t>
      </w:r>
      <w:r w:rsidRPr="00F4476C">
        <w:rPr>
          <w:rFonts w:ascii="Times New Roman" w:hAnsi="Times New Roman" w:cs="Times New Roman" w:hint="eastAsia"/>
          <w:sz w:val="28"/>
          <w:szCs w:val="28"/>
        </w:rPr>
        <w:t xml:space="preserve">), and is followed swiftly by a return to literal judgment: </w:t>
      </w:r>
      <w:r w:rsidR="00F4476C" w:rsidRPr="00F4476C">
        <w:rPr>
          <w:rFonts w:ascii="Times New Roman" w:hAnsi="Times New Roman" w:cs="Times New Roman"/>
          <w:sz w:val="28"/>
          <w:szCs w:val="28"/>
        </w:rPr>
        <w:t>“</w:t>
      </w:r>
      <w:r w:rsidRPr="00F4476C">
        <w:rPr>
          <w:rFonts w:ascii="Times New Roman" w:hAnsi="Times New Roman" w:cs="Times New Roman" w:hint="eastAsia"/>
          <w:sz w:val="28"/>
          <w:szCs w:val="28"/>
        </w:rPr>
        <w:t>The Duke yet would have dark deeds darkly answered.</w:t>
      </w:r>
      <w:r w:rsidR="00F4476C" w:rsidRPr="00F4476C">
        <w:rPr>
          <w:rFonts w:ascii="Times New Roman" w:hAnsi="Times New Roman" w:cs="Times New Roman"/>
          <w:sz w:val="28"/>
          <w:szCs w:val="28"/>
        </w:rPr>
        <w:t>”</w:t>
      </w:r>
      <w:r w:rsidRPr="00F4476C">
        <w:rPr>
          <w:rFonts w:ascii="Times New Roman" w:hAnsi="Times New Roman" w:cs="Times New Roman" w:hint="eastAsia"/>
          <w:sz w:val="28"/>
          <w:szCs w:val="28"/>
        </w:rPr>
        <w:t xml:space="preserve"> This sudden insertion of metaphor, bookended by direct political commentary, exemplifies the Baroque technique of rapid alternation between the figurative and the literal. Such interplay heightens </w:t>
      </w:r>
      <w:r w:rsidRPr="00F4476C">
        <w:rPr>
          <w:rFonts w:ascii="Times New Roman" w:hAnsi="Times New Roman" w:cs="Times New Roman" w:hint="eastAsia"/>
          <w:sz w:val="28"/>
          <w:szCs w:val="28"/>
        </w:rPr>
        <w:lastRenderedPageBreak/>
        <w:t>the satirical impact and underscores the dramatic tension within the text.</w:t>
      </w:r>
    </w:p>
    <w:p w14:paraId="245B21A4" w14:textId="77777777" w:rsidR="007D4029" w:rsidRDefault="003D12DE" w:rsidP="007D4029">
      <w:pPr>
        <w:pStyle w:val="a9"/>
        <w:numPr>
          <w:ilvl w:val="0"/>
          <w:numId w:val="21"/>
        </w:numPr>
        <w:jc w:val="both"/>
        <w:rPr>
          <w:rFonts w:ascii="Times New Roman" w:hAnsi="Times New Roman" w:cs="Times New Roman"/>
          <w:sz w:val="28"/>
          <w:szCs w:val="28"/>
        </w:rPr>
      </w:pPr>
      <w:r w:rsidRPr="003D12DE">
        <w:rPr>
          <w:rFonts w:ascii="Times New Roman" w:hAnsi="Times New Roman" w:cs="Times New Roman" w:hint="eastAsia"/>
          <w:sz w:val="28"/>
          <w:szCs w:val="28"/>
        </w:rPr>
        <w:t>Tonight, your wife</w:t>
      </w:r>
      <w:r w:rsidR="00134BCD">
        <w:rPr>
          <w:rFonts w:ascii="Times New Roman" w:hAnsi="Times New Roman" w:cs="Times New Roman"/>
          <w:sz w:val="28"/>
          <w:szCs w:val="28"/>
        </w:rPr>
        <w:t>’</w:t>
      </w:r>
      <w:r w:rsidRPr="003D12DE">
        <w:rPr>
          <w:rFonts w:ascii="Times New Roman" w:hAnsi="Times New Roman" w:cs="Times New Roman" w:hint="eastAsia"/>
          <w:sz w:val="28"/>
          <w:szCs w:val="28"/>
        </w:rPr>
        <w:t>s brother, Signior</w:t>
      </w:r>
      <w:r w:rsidR="00134BCD">
        <w:rPr>
          <w:rFonts w:ascii="Times New Roman" w:hAnsi="Times New Roman" w:cs="Times New Roman" w:hint="eastAsia"/>
          <w:sz w:val="28"/>
          <w:szCs w:val="28"/>
        </w:rPr>
        <w:t xml:space="preserve"> Fungoso</w:t>
      </w:r>
      <w:r w:rsidRPr="003D12DE">
        <w:rPr>
          <w:rFonts w:ascii="Times New Roman" w:hAnsi="Times New Roman" w:cs="Times New Roman" w:hint="eastAsia"/>
          <w:sz w:val="28"/>
          <w:szCs w:val="28"/>
        </w:rPr>
        <w:t xml:space="preserve">, got into a quarrel with a </w:t>
      </w:r>
    </w:p>
    <w:p w14:paraId="0633C828" w14:textId="3F57BF85" w:rsidR="00F4476C" w:rsidRDefault="003D12DE" w:rsidP="007D4029">
      <w:pPr>
        <w:jc w:val="both"/>
        <w:rPr>
          <w:rFonts w:ascii="Times New Roman" w:hAnsi="Times New Roman" w:cs="Times New Roman"/>
          <w:sz w:val="28"/>
          <w:szCs w:val="28"/>
        </w:rPr>
      </w:pPr>
      <w:r w:rsidRPr="007D4029">
        <w:rPr>
          <w:rFonts w:ascii="Times New Roman" w:hAnsi="Times New Roman" w:cs="Times New Roman" w:hint="eastAsia"/>
          <w:sz w:val="28"/>
          <w:szCs w:val="28"/>
        </w:rPr>
        <w:t>bunch of reckless young men while they were having dinner at the tavern. Now he</w:t>
      </w:r>
      <w:r w:rsidR="007D4029" w:rsidRPr="007D4029">
        <w:rPr>
          <w:rFonts w:ascii="Times New Roman" w:hAnsi="Times New Roman" w:cs="Times New Roman"/>
          <w:sz w:val="28"/>
          <w:szCs w:val="28"/>
        </w:rPr>
        <w:t>’</w:t>
      </w:r>
      <w:r w:rsidRPr="007D4029">
        <w:rPr>
          <w:rFonts w:ascii="Times New Roman" w:hAnsi="Times New Roman" w:cs="Times New Roman" w:hint="eastAsia"/>
          <w:sz w:val="28"/>
          <w:szCs w:val="28"/>
        </w:rPr>
        <w:t>s being held there until he pays his bill. If you</w:t>
      </w:r>
      <w:r w:rsidR="007D4029" w:rsidRPr="007D4029">
        <w:rPr>
          <w:rFonts w:ascii="Times New Roman" w:hAnsi="Times New Roman" w:cs="Times New Roman"/>
          <w:sz w:val="28"/>
          <w:szCs w:val="28"/>
        </w:rPr>
        <w:t>’</w:t>
      </w:r>
      <w:r w:rsidRPr="007D4029">
        <w:rPr>
          <w:rFonts w:ascii="Times New Roman" w:hAnsi="Times New Roman" w:cs="Times New Roman" w:hint="eastAsia"/>
          <w:sz w:val="28"/>
          <w:szCs w:val="28"/>
        </w:rPr>
        <w:t>re looking for a good chance to win your wife</w:t>
      </w:r>
      <w:r w:rsidR="007D4029" w:rsidRPr="007D4029">
        <w:rPr>
          <w:rFonts w:ascii="Times New Roman" w:hAnsi="Times New Roman" w:cs="Times New Roman"/>
          <w:sz w:val="28"/>
          <w:szCs w:val="28"/>
        </w:rPr>
        <w:t>’</w:t>
      </w:r>
      <w:r w:rsidRPr="007D4029">
        <w:rPr>
          <w:rFonts w:ascii="Times New Roman" w:hAnsi="Times New Roman" w:cs="Times New Roman" w:hint="eastAsia"/>
          <w:sz w:val="28"/>
          <w:szCs w:val="28"/>
        </w:rPr>
        <w:t>s favour, go bail him out. After all, he</w:t>
      </w:r>
      <w:r w:rsidR="007D4029" w:rsidRPr="007D4029">
        <w:rPr>
          <w:rFonts w:ascii="Times New Roman" w:hAnsi="Times New Roman" w:cs="Times New Roman" w:hint="eastAsia"/>
          <w:sz w:val="28"/>
          <w:szCs w:val="28"/>
        </w:rPr>
        <w:t xml:space="preserve"> is</w:t>
      </w:r>
      <w:r w:rsidRPr="007D4029">
        <w:rPr>
          <w:rFonts w:ascii="Times New Roman" w:hAnsi="Times New Roman" w:cs="Times New Roman" w:hint="eastAsia"/>
          <w:sz w:val="28"/>
          <w:szCs w:val="28"/>
        </w:rPr>
        <w:t xml:space="preserve"> her brother, and his reputation is hanging by a thread. Once she hears that you generously stepped in to save his dignity, she</w:t>
      </w:r>
      <w:r w:rsidR="007D4029" w:rsidRPr="007D4029">
        <w:rPr>
          <w:rFonts w:ascii="Times New Roman" w:hAnsi="Times New Roman" w:cs="Times New Roman"/>
          <w:sz w:val="28"/>
          <w:szCs w:val="28"/>
        </w:rPr>
        <w:t>’</w:t>
      </w:r>
      <w:r w:rsidRPr="007D4029">
        <w:rPr>
          <w:rFonts w:ascii="Times New Roman" w:hAnsi="Times New Roman" w:cs="Times New Roman" w:hint="eastAsia"/>
          <w:sz w:val="28"/>
          <w:szCs w:val="28"/>
        </w:rPr>
        <w:t>ll be over the moon with gratitude</w:t>
      </w:r>
      <w:r w:rsidR="007D4029" w:rsidRPr="007D4029">
        <w:rPr>
          <w:rFonts w:ascii="Times New Roman" w:hAnsi="Times New Roman" w:cs="Times New Roman" w:hint="eastAsia"/>
          <w:sz w:val="28"/>
          <w:szCs w:val="28"/>
        </w:rPr>
        <w:t xml:space="preserve"> </w:t>
      </w:r>
      <w:r w:rsidRPr="007D4029">
        <w:rPr>
          <w:rFonts w:ascii="Times New Roman" w:hAnsi="Times New Roman" w:cs="Times New Roman" w:hint="eastAsia"/>
          <w:sz w:val="28"/>
          <w:szCs w:val="28"/>
        </w:rPr>
        <w:t>and probably fall even more in love with you.</w:t>
      </w:r>
    </w:p>
    <w:p w14:paraId="7DC36336" w14:textId="1B9D6143" w:rsidR="00F53FBB" w:rsidRPr="00D44A8D" w:rsidRDefault="00F53FBB" w:rsidP="007D4029">
      <w:pPr>
        <w:jc w:val="both"/>
        <w:rPr>
          <w:rFonts w:ascii="Times New Roman" w:hAnsi="Times New Roman" w:cs="Times New Roman"/>
          <w:b/>
          <w:bCs/>
          <w:sz w:val="28"/>
          <w:szCs w:val="28"/>
        </w:rPr>
      </w:pPr>
      <w:r w:rsidRPr="00D44A8D">
        <w:rPr>
          <w:rFonts w:ascii="Times New Roman" w:hAnsi="Times New Roman" w:cs="Times New Roman" w:hint="eastAsia"/>
          <w:b/>
          <w:bCs/>
          <w:sz w:val="28"/>
          <w:szCs w:val="28"/>
        </w:rPr>
        <w:t xml:space="preserve">Assignment 5. </w:t>
      </w:r>
      <w:r w:rsidR="00D44A8D" w:rsidRPr="00D44A8D">
        <w:rPr>
          <w:rFonts w:ascii="Times New Roman" w:hAnsi="Times New Roman" w:cs="Times New Roman" w:hint="eastAsia"/>
          <w:b/>
          <w:bCs/>
          <w:sz w:val="28"/>
          <w:szCs w:val="28"/>
        </w:rPr>
        <w:t>Syntax and Style in Present Day English</w:t>
      </w:r>
    </w:p>
    <w:p w14:paraId="1271212B" w14:textId="69E936AF" w:rsidR="00D44A8D" w:rsidRPr="00D44A8D" w:rsidRDefault="00D44A8D" w:rsidP="007D4029">
      <w:pPr>
        <w:jc w:val="both"/>
        <w:rPr>
          <w:rFonts w:ascii="Times New Roman" w:hAnsi="Times New Roman" w:cs="Times New Roman"/>
          <w:b/>
          <w:bCs/>
          <w:sz w:val="28"/>
          <w:szCs w:val="28"/>
        </w:rPr>
      </w:pPr>
      <w:r w:rsidRPr="00D44A8D">
        <w:rPr>
          <w:rFonts w:ascii="Times New Roman" w:hAnsi="Times New Roman" w:cs="Times New Roman" w:hint="eastAsia"/>
          <w:b/>
          <w:bCs/>
          <w:sz w:val="28"/>
          <w:szCs w:val="28"/>
        </w:rPr>
        <w:t xml:space="preserve">Part One: </w:t>
      </w:r>
    </w:p>
    <w:p w14:paraId="2D0ACD7E" w14:textId="77777777" w:rsidR="00D44A8D" w:rsidRPr="00D44A8D" w:rsidRDefault="00D44A8D" w:rsidP="00D44A8D">
      <w:pPr>
        <w:jc w:val="both"/>
        <w:rPr>
          <w:rFonts w:ascii="Times New Roman" w:hAnsi="Times New Roman" w:cs="Times New Roman"/>
          <w:sz w:val="28"/>
          <w:szCs w:val="28"/>
        </w:rPr>
      </w:pPr>
      <w:r w:rsidRPr="00D44A8D">
        <w:rPr>
          <w:rFonts w:ascii="Times New Roman" w:hAnsi="Times New Roman" w:cs="Times New Roman" w:hint="eastAsia"/>
          <w:sz w:val="28"/>
          <w:szCs w:val="28"/>
        </w:rPr>
        <w:t>I. Syntactic Structure Changes</w:t>
      </w:r>
    </w:p>
    <w:p w14:paraId="7186E7A4" w14:textId="31ABB2B4" w:rsidR="00D44A8D" w:rsidRPr="00D44A8D" w:rsidRDefault="00D44A8D" w:rsidP="00D44A8D">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1. </w:t>
      </w:r>
      <w:r w:rsidRPr="00D44A8D">
        <w:rPr>
          <w:rFonts w:ascii="Times New Roman" w:hAnsi="Times New Roman" w:cs="Times New Roman" w:hint="eastAsia"/>
          <w:sz w:val="28"/>
          <w:szCs w:val="28"/>
        </w:rPr>
        <w:t>Sentence Types</w:t>
      </w:r>
    </w:p>
    <w:p w14:paraId="1E19E76D" w14:textId="62AA1C6F" w:rsidR="00D44A8D" w:rsidRPr="00D44A8D" w:rsidRDefault="00D44A8D" w:rsidP="00D44A8D">
      <w:pPr>
        <w:ind w:firstLineChars="200" w:firstLine="560"/>
        <w:jc w:val="both"/>
        <w:rPr>
          <w:rFonts w:ascii="Times New Roman" w:hAnsi="Times New Roman" w:cs="Times New Roman"/>
          <w:sz w:val="28"/>
          <w:szCs w:val="28"/>
        </w:rPr>
      </w:pPr>
      <w:r w:rsidRPr="00D44A8D">
        <w:rPr>
          <w:rFonts w:ascii="Times New Roman" w:hAnsi="Times New Roman" w:cs="Times New Roman" w:hint="eastAsia"/>
          <w:sz w:val="28"/>
          <w:szCs w:val="28"/>
        </w:rPr>
        <w:t xml:space="preserve">Original Version: Primarily uses simple sentences and compound sentences, with frequent use of conjunctions like </w:t>
      </w:r>
      <w:r w:rsidR="009046BE">
        <w:rPr>
          <w:rFonts w:ascii="Times New Roman" w:hAnsi="Times New Roman" w:cs="Times New Roman"/>
          <w:sz w:val="28"/>
          <w:szCs w:val="28"/>
        </w:rPr>
        <w:t>“</w:t>
      </w:r>
      <w:r w:rsidRPr="00D44A8D">
        <w:rPr>
          <w:rFonts w:ascii="Times New Roman" w:hAnsi="Times New Roman" w:cs="Times New Roman" w:hint="eastAsia"/>
          <w:sz w:val="28"/>
          <w:szCs w:val="28"/>
        </w:rPr>
        <w:t>and</w:t>
      </w:r>
      <w:r w:rsidR="009046BE">
        <w:rPr>
          <w:rFonts w:ascii="Times New Roman" w:hAnsi="Times New Roman" w:cs="Times New Roman"/>
          <w:sz w:val="28"/>
          <w:szCs w:val="28"/>
        </w:rPr>
        <w:t>”</w:t>
      </w:r>
      <w:r w:rsidRPr="00D44A8D">
        <w:rPr>
          <w:rFonts w:ascii="Times New Roman" w:hAnsi="Times New Roman" w:cs="Times New Roman" w:hint="eastAsia"/>
          <w:sz w:val="28"/>
          <w:szCs w:val="28"/>
        </w:rPr>
        <w:t xml:space="preserve"> and </w:t>
      </w:r>
      <w:r w:rsidR="009046BE">
        <w:rPr>
          <w:rFonts w:ascii="Times New Roman" w:hAnsi="Times New Roman" w:cs="Times New Roman"/>
          <w:sz w:val="28"/>
          <w:szCs w:val="28"/>
        </w:rPr>
        <w:t>“</w:t>
      </w:r>
      <w:r w:rsidRPr="00D44A8D">
        <w:rPr>
          <w:rFonts w:ascii="Times New Roman" w:hAnsi="Times New Roman" w:cs="Times New Roman" w:hint="eastAsia"/>
          <w:sz w:val="28"/>
          <w:szCs w:val="28"/>
        </w:rPr>
        <w:t>but</w:t>
      </w:r>
      <w:r w:rsidR="009046BE">
        <w:rPr>
          <w:rFonts w:ascii="Times New Roman" w:hAnsi="Times New Roman" w:cs="Times New Roman"/>
          <w:sz w:val="28"/>
          <w:szCs w:val="28"/>
        </w:rPr>
        <w:t>”</w:t>
      </w:r>
      <w:r w:rsidRPr="00D44A8D">
        <w:rPr>
          <w:rFonts w:ascii="Times New Roman" w:hAnsi="Times New Roman" w:cs="Times New Roman" w:hint="eastAsia"/>
          <w:sz w:val="28"/>
          <w:szCs w:val="28"/>
        </w:rPr>
        <w:t xml:space="preserve"> to connect independent clauses.</w:t>
      </w:r>
    </w:p>
    <w:p w14:paraId="0B90E760" w14:textId="078E1A2C" w:rsidR="00D44A8D" w:rsidRPr="00D44A8D" w:rsidRDefault="00D44A8D" w:rsidP="00516433">
      <w:pPr>
        <w:ind w:firstLineChars="200" w:firstLine="560"/>
        <w:jc w:val="both"/>
        <w:rPr>
          <w:rFonts w:ascii="Times New Roman" w:hAnsi="Times New Roman" w:cs="Times New Roman"/>
          <w:sz w:val="28"/>
          <w:szCs w:val="28"/>
        </w:rPr>
      </w:pPr>
      <w:r w:rsidRPr="00D44A8D">
        <w:rPr>
          <w:rFonts w:ascii="Times New Roman" w:hAnsi="Times New Roman" w:cs="Times New Roman" w:hint="eastAsia"/>
          <w:sz w:val="28"/>
          <w:szCs w:val="28"/>
        </w:rPr>
        <w:t>Revised Version: Shifts toward complex and compound</w:t>
      </w:r>
      <w:r w:rsidR="00516433">
        <w:rPr>
          <w:rFonts w:ascii="Times New Roman" w:hAnsi="Times New Roman" w:cs="Times New Roman" w:hint="eastAsia"/>
          <w:sz w:val="28"/>
          <w:szCs w:val="28"/>
        </w:rPr>
        <w:t xml:space="preserve"> sentences </w:t>
      </w:r>
      <w:r w:rsidR="00516433">
        <w:rPr>
          <w:rFonts w:ascii="Times New Roman" w:hAnsi="Times New Roman" w:cs="Times New Roman"/>
          <w:sz w:val="28"/>
          <w:szCs w:val="28"/>
        </w:rPr>
        <w:t>embedded</w:t>
      </w:r>
      <w:r w:rsidR="00516433">
        <w:rPr>
          <w:rFonts w:ascii="Times New Roman" w:hAnsi="Times New Roman" w:cs="Times New Roman" w:hint="eastAsia"/>
          <w:sz w:val="28"/>
          <w:szCs w:val="28"/>
        </w:rPr>
        <w:t xml:space="preserve"> with </w:t>
      </w:r>
      <w:r w:rsidRPr="00D44A8D">
        <w:rPr>
          <w:rFonts w:ascii="Times New Roman" w:hAnsi="Times New Roman" w:cs="Times New Roman" w:hint="eastAsia"/>
          <w:sz w:val="28"/>
          <w:szCs w:val="28"/>
        </w:rPr>
        <w:t>complex sentences, incorporating temporal adverbial clauses, object clauses, and participial</w:t>
      </w:r>
      <w:r w:rsidR="00265A8C">
        <w:rPr>
          <w:rFonts w:ascii="Times New Roman" w:hAnsi="Times New Roman" w:cs="Times New Roman" w:hint="eastAsia"/>
          <w:sz w:val="28"/>
          <w:szCs w:val="28"/>
        </w:rPr>
        <w:t xml:space="preserve"> constructions</w:t>
      </w:r>
      <w:r w:rsidRPr="00D44A8D">
        <w:rPr>
          <w:rFonts w:ascii="Times New Roman" w:hAnsi="Times New Roman" w:cs="Times New Roman" w:hint="eastAsia"/>
          <w:sz w:val="28"/>
          <w:szCs w:val="28"/>
        </w:rPr>
        <w:t xml:space="preserve">. </w:t>
      </w:r>
    </w:p>
    <w:p w14:paraId="5F8EA1FF" w14:textId="46F8F4B6" w:rsidR="00D44A8D" w:rsidRPr="00D44A8D" w:rsidRDefault="00516433" w:rsidP="00516433">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2. </w:t>
      </w:r>
      <w:r w:rsidR="00D44A8D" w:rsidRPr="00D44A8D">
        <w:rPr>
          <w:rFonts w:ascii="Times New Roman" w:hAnsi="Times New Roman" w:cs="Times New Roman" w:hint="eastAsia"/>
          <w:sz w:val="28"/>
          <w:szCs w:val="28"/>
        </w:rPr>
        <w:t>Verb Usage</w:t>
      </w:r>
    </w:p>
    <w:p w14:paraId="086BBEE1" w14:textId="6FBB6453" w:rsidR="00D44A8D" w:rsidRPr="00D44A8D" w:rsidRDefault="00D44A8D" w:rsidP="00516433">
      <w:pPr>
        <w:ind w:firstLineChars="200" w:firstLine="560"/>
        <w:jc w:val="both"/>
        <w:rPr>
          <w:rFonts w:ascii="Times New Roman" w:hAnsi="Times New Roman" w:cs="Times New Roman"/>
          <w:sz w:val="28"/>
          <w:szCs w:val="28"/>
        </w:rPr>
      </w:pPr>
      <w:r w:rsidRPr="00D44A8D">
        <w:rPr>
          <w:rFonts w:ascii="Times New Roman" w:hAnsi="Times New Roman" w:cs="Times New Roman" w:hint="eastAsia"/>
          <w:sz w:val="28"/>
          <w:szCs w:val="28"/>
        </w:rPr>
        <w:t xml:space="preserve">Original Version: Primarily uses the active voice, with verbs directly </w:t>
      </w:r>
      <w:r w:rsidRPr="00D44A8D">
        <w:rPr>
          <w:rFonts w:ascii="Times New Roman" w:hAnsi="Times New Roman" w:cs="Times New Roman" w:hint="eastAsia"/>
          <w:sz w:val="28"/>
          <w:szCs w:val="28"/>
        </w:rPr>
        <w:lastRenderedPageBreak/>
        <w:t xml:space="preserve">describing actions (e.g., </w:t>
      </w:r>
      <w:r w:rsidR="00516433">
        <w:rPr>
          <w:rFonts w:ascii="Times New Roman" w:hAnsi="Times New Roman" w:cs="Times New Roman"/>
          <w:sz w:val="28"/>
          <w:szCs w:val="28"/>
        </w:rPr>
        <w:t>“</w:t>
      </w:r>
      <w:r w:rsidRPr="00D44A8D">
        <w:rPr>
          <w:rFonts w:ascii="Times New Roman" w:hAnsi="Times New Roman" w:cs="Times New Roman" w:hint="eastAsia"/>
          <w:sz w:val="28"/>
          <w:szCs w:val="28"/>
        </w:rPr>
        <w:t>rang,</w:t>
      </w:r>
      <w:r w:rsidR="00516433">
        <w:rPr>
          <w:rFonts w:ascii="Times New Roman" w:hAnsi="Times New Roman" w:cs="Times New Roman"/>
          <w:sz w:val="28"/>
          <w:szCs w:val="28"/>
        </w:rPr>
        <w:t>”</w:t>
      </w:r>
      <w:r w:rsidRPr="00D44A8D">
        <w:rPr>
          <w:rFonts w:ascii="Times New Roman" w:hAnsi="Times New Roman" w:cs="Times New Roman" w:hint="eastAsia"/>
          <w:sz w:val="28"/>
          <w:szCs w:val="28"/>
        </w:rPr>
        <w:t xml:space="preserve"> </w:t>
      </w:r>
      <w:r w:rsidR="00516433">
        <w:rPr>
          <w:rFonts w:ascii="Times New Roman" w:hAnsi="Times New Roman" w:cs="Times New Roman"/>
          <w:sz w:val="28"/>
          <w:szCs w:val="28"/>
        </w:rPr>
        <w:t>“</w:t>
      </w:r>
      <w:r w:rsidRPr="00D44A8D">
        <w:rPr>
          <w:rFonts w:ascii="Times New Roman" w:hAnsi="Times New Roman" w:cs="Times New Roman" w:hint="eastAsia"/>
          <w:sz w:val="28"/>
          <w:szCs w:val="28"/>
        </w:rPr>
        <w:t>filed,</w:t>
      </w:r>
      <w:r w:rsidR="00516433">
        <w:rPr>
          <w:rFonts w:ascii="Times New Roman" w:hAnsi="Times New Roman" w:cs="Times New Roman"/>
          <w:sz w:val="28"/>
          <w:szCs w:val="28"/>
        </w:rPr>
        <w:t>”</w:t>
      </w:r>
      <w:r w:rsidRPr="00D44A8D">
        <w:rPr>
          <w:rFonts w:ascii="Times New Roman" w:hAnsi="Times New Roman" w:cs="Times New Roman" w:hint="eastAsia"/>
          <w:sz w:val="28"/>
          <w:szCs w:val="28"/>
        </w:rPr>
        <w:t xml:space="preserve"> </w:t>
      </w:r>
      <w:r w:rsidR="00516433">
        <w:rPr>
          <w:rFonts w:ascii="Times New Roman" w:hAnsi="Times New Roman" w:cs="Times New Roman"/>
          <w:sz w:val="28"/>
          <w:szCs w:val="28"/>
        </w:rPr>
        <w:t>“</w:t>
      </w:r>
      <w:r w:rsidRPr="00D44A8D">
        <w:rPr>
          <w:rFonts w:ascii="Times New Roman" w:hAnsi="Times New Roman" w:cs="Times New Roman" w:hint="eastAsia"/>
          <w:sz w:val="28"/>
          <w:szCs w:val="28"/>
        </w:rPr>
        <w:t>lit</w:t>
      </w:r>
      <w:r w:rsidR="00516433">
        <w:rPr>
          <w:rFonts w:ascii="Times New Roman" w:hAnsi="Times New Roman" w:cs="Times New Roman"/>
          <w:sz w:val="28"/>
          <w:szCs w:val="28"/>
        </w:rPr>
        <w:t>”</w:t>
      </w:r>
      <w:r w:rsidRPr="00D44A8D">
        <w:rPr>
          <w:rFonts w:ascii="Times New Roman" w:hAnsi="Times New Roman" w:cs="Times New Roman" w:hint="eastAsia"/>
          <w:sz w:val="28"/>
          <w:szCs w:val="28"/>
        </w:rPr>
        <w:t>), and often implied subjects (e.g., he [implied subject] went [implied verb]).</w:t>
      </w:r>
    </w:p>
    <w:p w14:paraId="11AD2A74" w14:textId="7E3F2D0E" w:rsidR="00D44A8D" w:rsidRPr="00D44A8D" w:rsidRDefault="00D44A8D" w:rsidP="00FA5F9D">
      <w:pPr>
        <w:ind w:firstLineChars="200" w:firstLine="560"/>
        <w:jc w:val="both"/>
        <w:rPr>
          <w:rFonts w:ascii="Times New Roman" w:hAnsi="Times New Roman" w:cs="Times New Roman"/>
          <w:sz w:val="28"/>
          <w:szCs w:val="28"/>
        </w:rPr>
      </w:pPr>
      <w:r w:rsidRPr="00D44A8D">
        <w:rPr>
          <w:rFonts w:ascii="Times New Roman" w:hAnsi="Times New Roman" w:cs="Times New Roman" w:hint="eastAsia"/>
          <w:sz w:val="28"/>
          <w:szCs w:val="28"/>
        </w:rPr>
        <w:t xml:space="preserve">Revised Version: Introduces psychological verbs (e.g., </w:t>
      </w:r>
      <w:r w:rsidR="00FA5F9D">
        <w:rPr>
          <w:rFonts w:ascii="Times New Roman" w:hAnsi="Times New Roman" w:cs="Times New Roman"/>
          <w:sz w:val="28"/>
          <w:szCs w:val="28"/>
        </w:rPr>
        <w:t>“</w:t>
      </w:r>
      <w:r w:rsidRPr="00D44A8D">
        <w:rPr>
          <w:rFonts w:ascii="Times New Roman" w:hAnsi="Times New Roman" w:cs="Times New Roman" w:hint="eastAsia"/>
          <w:sz w:val="28"/>
          <w:szCs w:val="28"/>
        </w:rPr>
        <w:t>knew,</w:t>
      </w:r>
      <w:r w:rsidR="00FA5F9D">
        <w:rPr>
          <w:rFonts w:ascii="Times New Roman" w:hAnsi="Times New Roman" w:cs="Times New Roman"/>
          <w:sz w:val="28"/>
          <w:szCs w:val="28"/>
        </w:rPr>
        <w:t>”</w:t>
      </w:r>
      <w:r w:rsidRPr="00D44A8D">
        <w:rPr>
          <w:rFonts w:ascii="Times New Roman" w:hAnsi="Times New Roman" w:cs="Times New Roman" w:hint="eastAsia"/>
          <w:sz w:val="28"/>
          <w:szCs w:val="28"/>
        </w:rPr>
        <w:t xml:space="preserve"> </w:t>
      </w:r>
      <w:r w:rsidR="00FA5F9D">
        <w:rPr>
          <w:rFonts w:ascii="Times New Roman" w:hAnsi="Times New Roman" w:cs="Times New Roman"/>
          <w:sz w:val="28"/>
          <w:szCs w:val="28"/>
        </w:rPr>
        <w:t>“</w:t>
      </w:r>
      <w:r w:rsidRPr="00D44A8D">
        <w:rPr>
          <w:rFonts w:ascii="Times New Roman" w:hAnsi="Times New Roman" w:cs="Times New Roman" w:hint="eastAsia"/>
          <w:sz w:val="28"/>
          <w:szCs w:val="28"/>
        </w:rPr>
        <w:t>felt,</w:t>
      </w:r>
      <w:r w:rsidR="00FA5F9D">
        <w:rPr>
          <w:rFonts w:ascii="Times New Roman" w:hAnsi="Times New Roman" w:cs="Times New Roman"/>
          <w:sz w:val="28"/>
          <w:szCs w:val="28"/>
        </w:rPr>
        <w:t>”</w:t>
      </w:r>
      <w:r w:rsidRPr="00D44A8D">
        <w:rPr>
          <w:rFonts w:ascii="Times New Roman" w:hAnsi="Times New Roman" w:cs="Times New Roman" w:hint="eastAsia"/>
          <w:sz w:val="28"/>
          <w:szCs w:val="28"/>
        </w:rPr>
        <w:t xml:space="preserve"> </w:t>
      </w:r>
      <w:r w:rsidR="00FA5F9D">
        <w:rPr>
          <w:rFonts w:ascii="Times New Roman" w:hAnsi="Times New Roman" w:cs="Times New Roman"/>
          <w:sz w:val="28"/>
          <w:szCs w:val="28"/>
        </w:rPr>
        <w:t>“</w:t>
      </w:r>
      <w:r w:rsidRPr="00D44A8D">
        <w:rPr>
          <w:rFonts w:ascii="Times New Roman" w:hAnsi="Times New Roman" w:cs="Times New Roman" w:hint="eastAsia"/>
          <w:sz w:val="28"/>
          <w:szCs w:val="28"/>
        </w:rPr>
        <w:t>remembered</w:t>
      </w:r>
      <w:r w:rsidR="00FA5F9D">
        <w:rPr>
          <w:rFonts w:ascii="Times New Roman" w:hAnsi="Times New Roman" w:cs="Times New Roman"/>
          <w:sz w:val="28"/>
          <w:szCs w:val="28"/>
        </w:rPr>
        <w:t>”</w:t>
      </w:r>
      <w:r w:rsidRPr="00D44A8D">
        <w:rPr>
          <w:rFonts w:ascii="Times New Roman" w:hAnsi="Times New Roman" w:cs="Times New Roman" w:hint="eastAsia"/>
          <w:sz w:val="28"/>
          <w:szCs w:val="28"/>
        </w:rPr>
        <w:t xml:space="preserve">) and perception verbs (e.g., </w:t>
      </w:r>
      <w:r w:rsidR="00FA5F9D">
        <w:rPr>
          <w:rFonts w:ascii="Times New Roman" w:hAnsi="Times New Roman" w:cs="Times New Roman"/>
          <w:sz w:val="28"/>
          <w:szCs w:val="28"/>
        </w:rPr>
        <w:t>“</w:t>
      </w:r>
      <w:r w:rsidRPr="00D44A8D">
        <w:rPr>
          <w:rFonts w:ascii="Times New Roman" w:hAnsi="Times New Roman" w:cs="Times New Roman" w:hint="eastAsia"/>
          <w:sz w:val="28"/>
          <w:szCs w:val="28"/>
        </w:rPr>
        <w:t>noticed</w:t>
      </w:r>
      <w:r w:rsidR="00FA5F9D">
        <w:rPr>
          <w:rFonts w:ascii="Times New Roman" w:hAnsi="Times New Roman" w:cs="Times New Roman"/>
          <w:sz w:val="28"/>
          <w:szCs w:val="28"/>
        </w:rPr>
        <w:t>”</w:t>
      </w:r>
      <w:r w:rsidRPr="00D44A8D">
        <w:rPr>
          <w:rFonts w:ascii="Times New Roman" w:hAnsi="Times New Roman" w:cs="Times New Roman" w:hint="eastAsia"/>
          <w:sz w:val="28"/>
          <w:szCs w:val="28"/>
        </w:rPr>
        <w:t>), emphasizing the subjective perspective.</w:t>
      </w:r>
    </w:p>
    <w:p w14:paraId="01D46272" w14:textId="77777777" w:rsidR="00D44A8D" w:rsidRPr="00D44A8D" w:rsidRDefault="00D44A8D" w:rsidP="00D44A8D">
      <w:pPr>
        <w:jc w:val="both"/>
        <w:rPr>
          <w:rFonts w:ascii="Times New Roman" w:hAnsi="Times New Roman" w:cs="Times New Roman"/>
          <w:sz w:val="28"/>
          <w:szCs w:val="28"/>
        </w:rPr>
      </w:pPr>
      <w:r w:rsidRPr="00D44A8D">
        <w:rPr>
          <w:rFonts w:ascii="Times New Roman" w:hAnsi="Times New Roman" w:cs="Times New Roman" w:hint="eastAsia"/>
          <w:sz w:val="28"/>
          <w:szCs w:val="28"/>
        </w:rPr>
        <w:t>II. Effects of Syntactic Changes</w:t>
      </w:r>
    </w:p>
    <w:p w14:paraId="74A96B63" w14:textId="29A862C3" w:rsidR="00D44A8D" w:rsidRPr="009E72E6" w:rsidRDefault="00D44A8D" w:rsidP="0028795E">
      <w:pPr>
        <w:ind w:firstLineChars="200" w:firstLine="560"/>
        <w:jc w:val="both"/>
        <w:rPr>
          <w:rFonts w:ascii="Times New Roman" w:hAnsi="Times New Roman" w:cs="Times New Roman"/>
          <w:sz w:val="28"/>
          <w:szCs w:val="28"/>
        </w:rPr>
      </w:pPr>
      <w:r w:rsidRPr="00CF196D">
        <w:rPr>
          <w:rFonts w:ascii="Times New Roman" w:hAnsi="Times New Roman" w:cs="Times New Roman" w:hint="eastAsia"/>
          <w:sz w:val="28"/>
          <w:szCs w:val="28"/>
        </w:rPr>
        <w:t>Rhythm and Coherence</w:t>
      </w:r>
      <w:r w:rsidR="00CF196D">
        <w:rPr>
          <w:rFonts w:ascii="Times New Roman" w:hAnsi="Times New Roman" w:cs="Times New Roman" w:hint="eastAsia"/>
          <w:sz w:val="28"/>
          <w:szCs w:val="28"/>
        </w:rPr>
        <w:t xml:space="preserve">: </w:t>
      </w:r>
      <w:r w:rsidRPr="00CF196D">
        <w:rPr>
          <w:rFonts w:ascii="Times New Roman" w:hAnsi="Times New Roman" w:cs="Times New Roman" w:hint="eastAsia"/>
          <w:sz w:val="28"/>
          <w:szCs w:val="28"/>
        </w:rPr>
        <w:t>The original version uses short sentences</w:t>
      </w:r>
      <w:r w:rsidR="00F27EF7">
        <w:rPr>
          <w:rFonts w:ascii="Times New Roman" w:hAnsi="Times New Roman" w:cs="Times New Roman" w:hint="eastAsia"/>
          <w:sz w:val="28"/>
          <w:szCs w:val="28"/>
        </w:rPr>
        <w:t xml:space="preserve"> </w:t>
      </w:r>
      <w:r w:rsidRPr="00CF196D">
        <w:rPr>
          <w:rFonts w:ascii="Times New Roman" w:hAnsi="Times New Roman" w:cs="Times New Roman" w:hint="eastAsia"/>
          <w:sz w:val="28"/>
          <w:szCs w:val="28"/>
        </w:rPr>
        <w:t xml:space="preserve">and paratactic structures to create a rapid, disjointed rhythm, such as in </w:t>
      </w:r>
      <w:r w:rsidR="00CF196D">
        <w:rPr>
          <w:rFonts w:ascii="Times New Roman" w:hAnsi="Times New Roman" w:cs="Times New Roman"/>
          <w:sz w:val="28"/>
          <w:szCs w:val="28"/>
        </w:rPr>
        <w:t>“</w:t>
      </w:r>
      <w:r w:rsidRPr="00CF196D">
        <w:rPr>
          <w:rFonts w:ascii="Times New Roman" w:hAnsi="Times New Roman" w:cs="Times New Roman" w:hint="eastAsia"/>
          <w:sz w:val="28"/>
          <w:szCs w:val="28"/>
        </w:rPr>
        <w:t>The corridors were darkly lit, and the chapel was darkly lit.</w:t>
      </w:r>
      <w:r w:rsidR="00CF196D">
        <w:rPr>
          <w:rFonts w:ascii="Times New Roman" w:hAnsi="Times New Roman" w:cs="Times New Roman"/>
          <w:sz w:val="28"/>
          <w:szCs w:val="28"/>
        </w:rPr>
        <w:t>”</w:t>
      </w:r>
      <w:r w:rsidRPr="00CF196D">
        <w:rPr>
          <w:rFonts w:ascii="Times New Roman" w:hAnsi="Times New Roman" w:cs="Times New Roman" w:hint="eastAsia"/>
          <w:sz w:val="28"/>
          <w:szCs w:val="28"/>
        </w:rPr>
        <w:t xml:space="preserve"> The repetition of </w:t>
      </w:r>
      <w:r w:rsidR="00CF196D">
        <w:rPr>
          <w:rFonts w:ascii="Times New Roman" w:hAnsi="Times New Roman" w:cs="Times New Roman"/>
          <w:sz w:val="28"/>
          <w:szCs w:val="28"/>
        </w:rPr>
        <w:t>“</w:t>
      </w:r>
      <w:r w:rsidRPr="00CF196D">
        <w:rPr>
          <w:rFonts w:ascii="Times New Roman" w:hAnsi="Times New Roman" w:cs="Times New Roman" w:hint="eastAsia"/>
          <w:sz w:val="28"/>
          <w:szCs w:val="28"/>
        </w:rPr>
        <w:t>darkly lit</w:t>
      </w:r>
      <w:r w:rsidR="00CF196D">
        <w:rPr>
          <w:rFonts w:ascii="Times New Roman" w:hAnsi="Times New Roman" w:cs="Times New Roman"/>
          <w:sz w:val="28"/>
          <w:szCs w:val="28"/>
        </w:rPr>
        <w:t>”</w:t>
      </w:r>
      <w:r w:rsidRPr="00CF196D">
        <w:rPr>
          <w:rFonts w:ascii="Times New Roman" w:hAnsi="Times New Roman" w:cs="Times New Roman" w:hint="eastAsia"/>
          <w:sz w:val="28"/>
          <w:szCs w:val="28"/>
        </w:rPr>
        <w:t xml:space="preserve"> intensifies the oppressive atmosphere</w:t>
      </w:r>
      <w:r w:rsidR="00CE7DF2">
        <w:rPr>
          <w:rFonts w:ascii="Times New Roman" w:hAnsi="Times New Roman" w:cs="Times New Roman" w:hint="eastAsia"/>
          <w:sz w:val="28"/>
          <w:szCs w:val="28"/>
        </w:rPr>
        <w:t xml:space="preserve">; </w:t>
      </w:r>
      <w:r w:rsidRPr="00CF196D">
        <w:rPr>
          <w:rFonts w:ascii="Times New Roman" w:hAnsi="Times New Roman" w:cs="Times New Roman" w:hint="eastAsia"/>
          <w:sz w:val="28"/>
          <w:szCs w:val="28"/>
        </w:rPr>
        <w:t xml:space="preserve">The revised version extends sentences with subordinate clauses and participial constructions (e.g., </w:t>
      </w:r>
      <w:r w:rsidR="00CE7DF2">
        <w:rPr>
          <w:rFonts w:ascii="Times New Roman" w:hAnsi="Times New Roman" w:cs="Times New Roman"/>
          <w:sz w:val="28"/>
          <w:szCs w:val="28"/>
        </w:rPr>
        <w:t>“</w:t>
      </w:r>
      <w:r w:rsidRPr="00CF196D">
        <w:rPr>
          <w:rFonts w:ascii="Times New Roman" w:hAnsi="Times New Roman" w:cs="Times New Roman" w:hint="eastAsia"/>
          <w:sz w:val="28"/>
          <w:szCs w:val="28"/>
        </w:rPr>
        <w:t>Having run down the staircase, he went...</w:t>
      </w:r>
      <w:r w:rsidR="00CE7DF2">
        <w:rPr>
          <w:rFonts w:ascii="Times New Roman" w:hAnsi="Times New Roman" w:cs="Times New Roman"/>
          <w:sz w:val="28"/>
          <w:szCs w:val="28"/>
        </w:rPr>
        <w:t>”</w:t>
      </w:r>
      <w:r w:rsidRPr="00CF196D">
        <w:rPr>
          <w:rFonts w:ascii="Times New Roman" w:hAnsi="Times New Roman" w:cs="Times New Roman" w:hint="eastAsia"/>
          <w:sz w:val="28"/>
          <w:szCs w:val="28"/>
        </w:rPr>
        <w:t>), making the narrative smoother, but diluting the tension present in the original.</w:t>
      </w:r>
    </w:p>
    <w:p w14:paraId="210D3508" w14:textId="77777777" w:rsidR="00D44A8D" w:rsidRPr="00D44A8D" w:rsidRDefault="00D44A8D" w:rsidP="00D44A8D">
      <w:pPr>
        <w:jc w:val="both"/>
        <w:rPr>
          <w:rFonts w:ascii="Times New Roman" w:hAnsi="Times New Roman" w:cs="Times New Roman"/>
          <w:sz w:val="28"/>
          <w:szCs w:val="28"/>
        </w:rPr>
      </w:pPr>
      <w:r w:rsidRPr="00D44A8D">
        <w:rPr>
          <w:rFonts w:ascii="Times New Roman" w:hAnsi="Times New Roman" w:cs="Times New Roman" w:hint="eastAsia"/>
          <w:sz w:val="28"/>
          <w:szCs w:val="28"/>
        </w:rPr>
        <w:t>III. Impact on Reader Response</w:t>
      </w:r>
    </w:p>
    <w:p w14:paraId="156062BC" w14:textId="35B6B1E1" w:rsidR="00D44A8D" w:rsidRPr="005C75CA" w:rsidRDefault="005C75CA" w:rsidP="005C75CA">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1. </w:t>
      </w:r>
      <w:r w:rsidR="00D44A8D" w:rsidRPr="005C75CA">
        <w:rPr>
          <w:rFonts w:ascii="Times New Roman" w:hAnsi="Times New Roman" w:cs="Times New Roman" w:hint="eastAsia"/>
          <w:sz w:val="28"/>
          <w:szCs w:val="28"/>
        </w:rPr>
        <w:t>Cognitive Load</w:t>
      </w:r>
      <w:r w:rsidR="009E72E6" w:rsidRPr="005C75CA">
        <w:rPr>
          <w:rFonts w:ascii="Times New Roman" w:hAnsi="Times New Roman" w:cs="Times New Roman" w:hint="eastAsia"/>
          <w:sz w:val="28"/>
          <w:szCs w:val="28"/>
        </w:rPr>
        <w:t xml:space="preserve">: </w:t>
      </w:r>
      <w:r w:rsidR="00D44A8D" w:rsidRPr="005C75CA">
        <w:rPr>
          <w:rFonts w:ascii="Times New Roman" w:hAnsi="Times New Roman" w:cs="Times New Roman" w:hint="eastAsia"/>
          <w:sz w:val="28"/>
          <w:szCs w:val="28"/>
        </w:rPr>
        <w:t xml:space="preserve">The original version requires the reader to actively piece together imagery and logic (e.g., the sudden appearance of </w:t>
      </w:r>
      <w:r w:rsidR="009E72E6" w:rsidRPr="005C75CA">
        <w:rPr>
          <w:rFonts w:ascii="Times New Roman" w:hAnsi="Times New Roman" w:cs="Times New Roman"/>
          <w:sz w:val="28"/>
          <w:szCs w:val="28"/>
        </w:rPr>
        <w:t>“</w:t>
      </w:r>
      <w:r w:rsidR="00D44A8D" w:rsidRPr="005C75CA">
        <w:rPr>
          <w:rFonts w:ascii="Times New Roman" w:hAnsi="Times New Roman" w:cs="Times New Roman" w:hint="eastAsia"/>
          <w:sz w:val="28"/>
          <w:szCs w:val="28"/>
        </w:rPr>
        <w:t>the kettle would be on the hob to make punch</w:t>
      </w:r>
      <w:r w:rsidR="009E72E6" w:rsidRPr="005C75CA">
        <w:rPr>
          <w:rFonts w:ascii="Times New Roman" w:hAnsi="Times New Roman" w:cs="Times New Roman"/>
          <w:sz w:val="28"/>
          <w:szCs w:val="28"/>
        </w:rPr>
        <w:t>”</w:t>
      </w:r>
      <w:r w:rsidR="00D44A8D" w:rsidRPr="005C75CA">
        <w:rPr>
          <w:rFonts w:ascii="Times New Roman" w:hAnsi="Times New Roman" w:cs="Times New Roman" w:hint="eastAsia"/>
          <w:sz w:val="28"/>
          <w:szCs w:val="28"/>
        </w:rPr>
        <w:t>), aligning with the challenging reading experience of Modernism</w:t>
      </w:r>
      <w:r w:rsidR="009E72E6" w:rsidRPr="005C75CA">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00D44A8D" w:rsidRPr="005C75CA">
        <w:rPr>
          <w:rFonts w:ascii="Times New Roman" w:hAnsi="Times New Roman" w:cs="Times New Roman" w:hint="eastAsia"/>
          <w:sz w:val="28"/>
          <w:szCs w:val="28"/>
        </w:rPr>
        <w:t xml:space="preserve">The revised version reduces comprehension difficulty by providing explanatory subordinate clauses (e.g., </w:t>
      </w:r>
      <w:r w:rsidR="009E72E6" w:rsidRPr="005C75CA">
        <w:rPr>
          <w:rFonts w:ascii="Times New Roman" w:hAnsi="Times New Roman" w:cs="Times New Roman"/>
          <w:sz w:val="28"/>
          <w:szCs w:val="28"/>
        </w:rPr>
        <w:t>“</w:t>
      </w:r>
      <w:r w:rsidR="00D44A8D" w:rsidRPr="005C75CA">
        <w:rPr>
          <w:rFonts w:ascii="Times New Roman" w:hAnsi="Times New Roman" w:cs="Times New Roman" w:hint="eastAsia"/>
          <w:sz w:val="28"/>
          <w:szCs w:val="28"/>
        </w:rPr>
        <w:t>because the kettle would be...</w:t>
      </w:r>
      <w:r w:rsidR="009E72E6" w:rsidRPr="005C75CA">
        <w:rPr>
          <w:rFonts w:ascii="Times New Roman" w:hAnsi="Times New Roman" w:cs="Times New Roman"/>
          <w:sz w:val="28"/>
          <w:szCs w:val="28"/>
        </w:rPr>
        <w:t>”</w:t>
      </w:r>
      <w:r w:rsidR="00D44A8D" w:rsidRPr="005C75CA">
        <w:rPr>
          <w:rFonts w:ascii="Times New Roman" w:hAnsi="Times New Roman" w:cs="Times New Roman" w:hint="eastAsia"/>
          <w:sz w:val="28"/>
          <w:szCs w:val="28"/>
        </w:rPr>
        <w:t>); this makes it more accessible to a general audience.</w:t>
      </w:r>
    </w:p>
    <w:p w14:paraId="4AB2AA84" w14:textId="4E78603E" w:rsidR="00D44A8D" w:rsidRPr="005C75CA" w:rsidRDefault="000641F2" w:rsidP="000641F2">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lastRenderedPageBreak/>
        <w:t xml:space="preserve">2. </w:t>
      </w:r>
      <w:r w:rsidR="00D44A8D" w:rsidRPr="005C75CA">
        <w:rPr>
          <w:rFonts w:ascii="Times New Roman" w:hAnsi="Times New Roman" w:cs="Times New Roman" w:hint="eastAsia"/>
          <w:sz w:val="28"/>
          <w:szCs w:val="28"/>
        </w:rPr>
        <w:t>Emotional Experience</w:t>
      </w:r>
      <w:r w:rsidR="009E72E6" w:rsidRPr="005C75CA">
        <w:rPr>
          <w:rFonts w:ascii="Times New Roman" w:hAnsi="Times New Roman" w:cs="Times New Roman" w:hint="eastAsia"/>
          <w:sz w:val="28"/>
          <w:szCs w:val="28"/>
        </w:rPr>
        <w:t xml:space="preserve">: </w:t>
      </w:r>
      <w:r w:rsidR="00D44A8D" w:rsidRPr="005C75CA">
        <w:rPr>
          <w:rFonts w:ascii="Times New Roman" w:hAnsi="Times New Roman" w:cs="Times New Roman" w:hint="eastAsia"/>
          <w:sz w:val="28"/>
          <w:szCs w:val="28"/>
        </w:rPr>
        <w:t>The original version</w:t>
      </w:r>
      <w:r w:rsidR="009E72E6" w:rsidRPr="005C75CA">
        <w:rPr>
          <w:rFonts w:ascii="Times New Roman" w:hAnsi="Times New Roman" w:cs="Times New Roman"/>
          <w:sz w:val="28"/>
          <w:szCs w:val="28"/>
        </w:rPr>
        <w:t>’</w:t>
      </w:r>
      <w:r w:rsidR="00D44A8D" w:rsidRPr="005C75CA">
        <w:rPr>
          <w:rFonts w:ascii="Times New Roman" w:hAnsi="Times New Roman" w:cs="Times New Roman" w:hint="eastAsia"/>
          <w:sz w:val="28"/>
          <w:szCs w:val="28"/>
        </w:rPr>
        <w:t xml:space="preserve">s terse sentences (e.g., </w:t>
      </w:r>
      <w:r w:rsidR="009E72E6" w:rsidRPr="005C75CA">
        <w:rPr>
          <w:rFonts w:ascii="Times New Roman" w:hAnsi="Times New Roman" w:cs="Times New Roman"/>
          <w:sz w:val="28"/>
          <w:szCs w:val="28"/>
        </w:rPr>
        <w:t>“</w:t>
      </w:r>
      <w:r w:rsidR="00D44A8D" w:rsidRPr="005C75CA">
        <w:rPr>
          <w:rFonts w:ascii="Times New Roman" w:hAnsi="Times New Roman" w:cs="Times New Roman" w:hint="eastAsia"/>
          <w:sz w:val="28"/>
          <w:szCs w:val="28"/>
        </w:rPr>
        <w:t>It was cold and dark under the seawall</w:t>
      </w:r>
      <w:r w:rsidR="009E72E6" w:rsidRPr="005C75CA">
        <w:rPr>
          <w:rFonts w:ascii="Times New Roman" w:hAnsi="Times New Roman" w:cs="Times New Roman"/>
          <w:sz w:val="28"/>
          <w:szCs w:val="28"/>
        </w:rPr>
        <w:t>”</w:t>
      </w:r>
      <w:r w:rsidR="00D44A8D" w:rsidRPr="005C75CA">
        <w:rPr>
          <w:rFonts w:ascii="Times New Roman" w:hAnsi="Times New Roman" w:cs="Times New Roman" w:hint="eastAsia"/>
          <w:sz w:val="28"/>
          <w:szCs w:val="28"/>
        </w:rPr>
        <w:t>) convey a sense of isolation</w:t>
      </w:r>
      <w:r w:rsidR="009E72E6" w:rsidRPr="005C75CA">
        <w:rPr>
          <w:rFonts w:ascii="Times New Roman" w:hAnsi="Times New Roman" w:cs="Times New Roman" w:hint="eastAsia"/>
          <w:sz w:val="28"/>
          <w:szCs w:val="28"/>
        </w:rPr>
        <w:t xml:space="preserve">; </w:t>
      </w:r>
      <w:r w:rsidR="00D44A8D" w:rsidRPr="005C75CA">
        <w:rPr>
          <w:rFonts w:ascii="Times New Roman" w:hAnsi="Times New Roman" w:cs="Times New Roman" w:hint="eastAsia"/>
          <w:sz w:val="28"/>
          <w:szCs w:val="28"/>
        </w:rPr>
        <w:t xml:space="preserve">The revised version, through psychological descriptions (e.g., </w:t>
      </w:r>
      <w:r w:rsidR="009E72E6" w:rsidRPr="005C75CA">
        <w:rPr>
          <w:rFonts w:ascii="Times New Roman" w:hAnsi="Times New Roman" w:cs="Times New Roman"/>
          <w:sz w:val="28"/>
          <w:szCs w:val="28"/>
        </w:rPr>
        <w:t>“</w:t>
      </w:r>
      <w:r w:rsidR="00D44A8D" w:rsidRPr="005C75CA">
        <w:rPr>
          <w:rFonts w:ascii="Times New Roman" w:hAnsi="Times New Roman" w:cs="Times New Roman" w:hint="eastAsia"/>
          <w:sz w:val="28"/>
          <w:szCs w:val="28"/>
        </w:rPr>
        <w:t>he noticed,</w:t>
      </w:r>
      <w:r w:rsidR="009E72E6" w:rsidRPr="005C75CA">
        <w:rPr>
          <w:rFonts w:ascii="Times New Roman" w:hAnsi="Times New Roman" w:cs="Times New Roman"/>
          <w:sz w:val="28"/>
          <w:szCs w:val="28"/>
        </w:rPr>
        <w:t>”</w:t>
      </w:r>
      <w:r w:rsidR="00D44A8D" w:rsidRPr="005C75CA">
        <w:rPr>
          <w:rFonts w:ascii="Times New Roman" w:hAnsi="Times New Roman" w:cs="Times New Roman" w:hint="eastAsia"/>
          <w:sz w:val="28"/>
          <w:szCs w:val="28"/>
        </w:rPr>
        <w:t xml:space="preserve"> </w:t>
      </w:r>
      <w:r w:rsidR="009E72E6" w:rsidRPr="005C75CA">
        <w:rPr>
          <w:rFonts w:ascii="Times New Roman" w:hAnsi="Times New Roman" w:cs="Times New Roman"/>
          <w:sz w:val="28"/>
          <w:szCs w:val="28"/>
        </w:rPr>
        <w:t>“</w:t>
      </w:r>
      <w:r w:rsidR="00D44A8D" w:rsidRPr="005C75CA">
        <w:rPr>
          <w:rFonts w:ascii="Times New Roman" w:hAnsi="Times New Roman" w:cs="Times New Roman" w:hint="eastAsia"/>
          <w:sz w:val="28"/>
          <w:szCs w:val="28"/>
        </w:rPr>
        <w:t>he knew</w:t>
      </w:r>
      <w:r w:rsidR="009E72E6" w:rsidRPr="005C75CA">
        <w:rPr>
          <w:rFonts w:ascii="Times New Roman" w:hAnsi="Times New Roman" w:cs="Times New Roman"/>
          <w:sz w:val="28"/>
          <w:szCs w:val="28"/>
        </w:rPr>
        <w:t>”</w:t>
      </w:r>
      <w:r w:rsidR="00D44A8D" w:rsidRPr="005C75CA">
        <w:rPr>
          <w:rFonts w:ascii="Times New Roman" w:hAnsi="Times New Roman" w:cs="Times New Roman" w:hint="eastAsia"/>
          <w:sz w:val="28"/>
          <w:szCs w:val="28"/>
        </w:rPr>
        <w:t>), guides the reader into empathetically understanding the character</w:t>
      </w:r>
      <w:r w:rsidR="009E72E6" w:rsidRPr="005C75CA">
        <w:rPr>
          <w:rFonts w:ascii="Times New Roman" w:hAnsi="Times New Roman" w:cs="Times New Roman"/>
          <w:sz w:val="28"/>
          <w:szCs w:val="28"/>
        </w:rPr>
        <w:t>’</w:t>
      </w:r>
      <w:r w:rsidR="00D44A8D" w:rsidRPr="005C75CA">
        <w:rPr>
          <w:rFonts w:ascii="Times New Roman" w:hAnsi="Times New Roman" w:cs="Times New Roman" w:hint="eastAsia"/>
          <w:sz w:val="28"/>
          <w:szCs w:val="28"/>
        </w:rPr>
        <w:t>s delicate emotions.</w:t>
      </w:r>
    </w:p>
    <w:p w14:paraId="43445B1A" w14:textId="66011EB4" w:rsidR="00D44A8D" w:rsidRPr="0051396C" w:rsidRDefault="009E72E6" w:rsidP="00D44A8D">
      <w:pPr>
        <w:jc w:val="both"/>
        <w:rPr>
          <w:rFonts w:ascii="Times New Roman" w:hAnsi="Times New Roman" w:cs="Times New Roman"/>
          <w:b/>
          <w:bCs/>
          <w:sz w:val="28"/>
          <w:szCs w:val="28"/>
        </w:rPr>
      </w:pPr>
      <w:r w:rsidRPr="0051396C">
        <w:rPr>
          <w:rFonts w:ascii="Times New Roman" w:hAnsi="Times New Roman" w:cs="Times New Roman" w:hint="eastAsia"/>
          <w:b/>
          <w:bCs/>
          <w:sz w:val="28"/>
          <w:szCs w:val="28"/>
        </w:rPr>
        <w:t>Part Two:</w:t>
      </w:r>
    </w:p>
    <w:p w14:paraId="32132DFF" w14:textId="17831FB6" w:rsidR="009E72E6" w:rsidRDefault="00641B39" w:rsidP="00641B39">
      <w:pPr>
        <w:jc w:val="both"/>
        <w:rPr>
          <w:rFonts w:ascii="Times New Roman" w:hAnsi="Times New Roman" w:cs="Times New Roman"/>
          <w:sz w:val="28"/>
          <w:szCs w:val="28"/>
        </w:rPr>
      </w:pPr>
      <w:r w:rsidRPr="00641B39">
        <w:rPr>
          <w:rFonts w:ascii="Times New Roman" w:hAnsi="Times New Roman" w:cs="Times New Roman" w:hint="eastAsia"/>
          <w:sz w:val="28"/>
          <w:szCs w:val="28"/>
        </w:rPr>
        <w:t>Chesney Wold [subject] is shut up [verb]</w:t>
      </w:r>
      <w:r w:rsidR="0051396C">
        <w:rPr>
          <w:rFonts w:ascii="Times New Roman" w:hAnsi="Times New Roman" w:cs="Times New Roman" w:hint="eastAsia"/>
          <w:sz w:val="28"/>
          <w:szCs w:val="28"/>
        </w:rPr>
        <w:t>,</w:t>
      </w:r>
      <w:r w:rsidRPr="00641B39">
        <w:rPr>
          <w:rFonts w:ascii="Times New Roman" w:hAnsi="Times New Roman" w:cs="Times New Roman" w:hint="eastAsia"/>
          <w:sz w:val="28"/>
          <w:szCs w:val="28"/>
        </w:rPr>
        <w:t xml:space="preserve"> carpets [subject] are rolled [verb] into great scrolls [adverbial phrase] in corners of comfortless rooms</w:t>
      </w:r>
      <w:r w:rsidR="003B78BA">
        <w:rPr>
          <w:rFonts w:ascii="Times New Roman" w:hAnsi="Times New Roman" w:cs="Times New Roman" w:hint="eastAsia"/>
          <w:sz w:val="28"/>
          <w:szCs w:val="28"/>
        </w:rPr>
        <w:t>,</w:t>
      </w:r>
      <w:r w:rsidRPr="00641B39">
        <w:rPr>
          <w:rFonts w:ascii="Times New Roman" w:hAnsi="Times New Roman" w:cs="Times New Roman" w:hint="eastAsia"/>
          <w:sz w:val="28"/>
          <w:szCs w:val="28"/>
        </w:rPr>
        <w:t xml:space="preserve"> bright damask [subject] does [verb] penance [direct object] in brown holland</w:t>
      </w:r>
      <w:r w:rsidR="00297B1F">
        <w:rPr>
          <w:rFonts w:ascii="Times New Roman" w:hAnsi="Times New Roman" w:cs="Times New Roman" w:hint="eastAsia"/>
          <w:sz w:val="28"/>
          <w:szCs w:val="28"/>
        </w:rPr>
        <w:t xml:space="preserve">, </w:t>
      </w:r>
      <w:r w:rsidRPr="00641B39">
        <w:rPr>
          <w:rFonts w:ascii="Times New Roman" w:hAnsi="Times New Roman" w:cs="Times New Roman" w:hint="eastAsia"/>
          <w:sz w:val="28"/>
          <w:szCs w:val="28"/>
        </w:rPr>
        <w:t>carving and gilding [compound subject] puts on [verb] mortification [direct object] and [conjunction] the Dedlock ancestors [subject] retire [verb] from the light of day</w:t>
      </w:r>
      <w:r w:rsidR="00EA7BAB">
        <w:rPr>
          <w:rFonts w:ascii="Times New Roman" w:hAnsi="Times New Roman" w:cs="Times New Roman" w:hint="eastAsia"/>
          <w:sz w:val="28"/>
          <w:szCs w:val="28"/>
        </w:rPr>
        <w:t xml:space="preserve"> </w:t>
      </w:r>
      <w:r w:rsidRPr="00641B39">
        <w:rPr>
          <w:rFonts w:ascii="Times New Roman" w:hAnsi="Times New Roman" w:cs="Times New Roman" w:hint="eastAsia"/>
          <w:sz w:val="28"/>
          <w:szCs w:val="28"/>
        </w:rPr>
        <w:t>again. Around and around the house [adverbial phrase] the leaves [subject] fall [verb] thick</w:t>
      </w:r>
      <w:r w:rsidR="00EA7BAB">
        <w:rPr>
          <w:rFonts w:ascii="Times New Roman" w:hAnsi="Times New Roman" w:cs="Times New Roman" w:hint="eastAsia"/>
          <w:sz w:val="28"/>
          <w:szCs w:val="28"/>
        </w:rPr>
        <w:t xml:space="preserve"> </w:t>
      </w:r>
      <w:r w:rsidRPr="00641B39">
        <w:rPr>
          <w:rFonts w:ascii="Times New Roman" w:hAnsi="Times New Roman" w:cs="Times New Roman" w:hint="eastAsia"/>
          <w:sz w:val="28"/>
          <w:szCs w:val="28"/>
        </w:rPr>
        <w:t xml:space="preserve">but [conjunction] never fast, for [conjunction] </w:t>
      </w:r>
      <w:r w:rsidR="00706684">
        <w:rPr>
          <w:rFonts w:ascii="Times New Roman" w:hAnsi="Times New Roman" w:cs="Times New Roman" w:hint="eastAsia"/>
          <w:sz w:val="28"/>
          <w:szCs w:val="28"/>
        </w:rPr>
        <w:t>{</w:t>
      </w:r>
      <w:r w:rsidRPr="00641B39">
        <w:rPr>
          <w:rFonts w:ascii="Times New Roman" w:hAnsi="Times New Roman" w:cs="Times New Roman" w:hint="eastAsia"/>
          <w:sz w:val="28"/>
          <w:szCs w:val="28"/>
        </w:rPr>
        <w:t>they [implied subject] come [implied verb]</w:t>
      </w:r>
      <w:r w:rsidR="00B13B1B">
        <w:rPr>
          <w:rFonts w:ascii="Times New Roman" w:hAnsi="Times New Roman" w:cs="Times New Roman" w:hint="eastAsia"/>
          <w:sz w:val="28"/>
          <w:szCs w:val="28"/>
        </w:rPr>
        <w:t>}</w:t>
      </w:r>
      <w:r w:rsidR="00002F12">
        <w:rPr>
          <w:rFonts w:ascii="Times New Roman" w:hAnsi="Times New Roman" w:cs="Times New Roman" w:hint="eastAsia"/>
          <w:sz w:val="28"/>
          <w:szCs w:val="28"/>
        </w:rPr>
        <w:t xml:space="preserve"> </w:t>
      </w:r>
      <w:r w:rsidRPr="00641B39">
        <w:rPr>
          <w:rFonts w:ascii="Times New Roman" w:hAnsi="Times New Roman" w:cs="Times New Roman" w:hint="eastAsia"/>
          <w:sz w:val="28"/>
          <w:szCs w:val="28"/>
        </w:rPr>
        <w:t>circling down with a dead lightness that is sombre and slow [</w:t>
      </w:r>
      <w:r w:rsidR="003343B8">
        <w:rPr>
          <w:rFonts w:ascii="Times New Roman" w:hAnsi="Times New Roman" w:cs="Times New Roman" w:hint="eastAsia"/>
          <w:sz w:val="28"/>
          <w:szCs w:val="28"/>
        </w:rPr>
        <w:t xml:space="preserve">relative </w:t>
      </w:r>
      <w:r w:rsidRPr="00641B39">
        <w:rPr>
          <w:rFonts w:ascii="Times New Roman" w:hAnsi="Times New Roman" w:cs="Times New Roman" w:hint="eastAsia"/>
          <w:sz w:val="28"/>
          <w:szCs w:val="28"/>
        </w:rPr>
        <w:t>clause]. Let the gardener [subject] sweep and sweep [verb] the turf [direct object] as he will [adverbial clause] and [conjunction] press [verb] the leaves [direct object] into full barrows and [conjunction] wheel [verb]</w:t>
      </w:r>
      <w:r w:rsidR="00AD1336">
        <w:rPr>
          <w:rFonts w:ascii="Times New Roman" w:hAnsi="Times New Roman" w:cs="Times New Roman" w:hint="eastAsia"/>
          <w:sz w:val="28"/>
          <w:szCs w:val="28"/>
        </w:rPr>
        <w:t xml:space="preserve"> </w:t>
      </w:r>
      <w:r w:rsidRPr="00641B39">
        <w:rPr>
          <w:rFonts w:ascii="Times New Roman" w:hAnsi="Times New Roman" w:cs="Times New Roman" w:hint="eastAsia"/>
          <w:sz w:val="28"/>
          <w:szCs w:val="28"/>
        </w:rPr>
        <w:t>them [direct object] off</w:t>
      </w:r>
      <w:r w:rsidR="004A763C">
        <w:rPr>
          <w:rFonts w:ascii="Times New Roman" w:hAnsi="Times New Roman" w:cs="Times New Roman" w:hint="eastAsia"/>
          <w:sz w:val="28"/>
          <w:szCs w:val="28"/>
        </w:rPr>
        <w:t xml:space="preserve">, </w:t>
      </w:r>
      <w:r w:rsidRPr="00641B39">
        <w:rPr>
          <w:rFonts w:ascii="Times New Roman" w:hAnsi="Times New Roman" w:cs="Times New Roman" w:hint="eastAsia"/>
          <w:sz w:val="28"/>
          <w:szCs w:val="28"/>
        </w:rPr>
        <w:t xml:space="preserve">still </w:t>
      </w:r>
      <w:r w:rsidR="004A763C">
        <w:rPr>
          <w:rFonts w:ascii="Times New Roman" w:hAnsi="Times New Roman" w:cs="Times New Roman" w:hint="eastAsia"/>
          <w:sz w:val="28"/>
          <w:szCs w:val="28"/>
        </w:rPr>
        <w:t>t</w:t>
      </w:r>
      <w:r w:rsidRPr="00641B39">
        <w:rPr>
          <w:rFonts w:ascii="Times New Roman" w:hAnsi="Times New Roman" w:cs="Times New Roman" w:hint="eastAsia"/>
          <w:sz w:val="28"/>
          <w:szCs w:val="28"/>
        </w:rPr>
        <w:t>hey [subject] lie [verb] ankle-deep. Howls [verb] the shrill wind [subject] round Chesney Wold [prepositional phrase]: the sharp rain [subject] beats [verb], the windows [subject] rattle [verb], and [conjunction] the chimneys [subject] growl [verb].</w:t>
      </w:r>
    </w:p>
    <w:p w14:paraId="0C295D44" w14:textId="3BD929F1" w:rsidR="00EF02D5" w:rsidRPr="00EF02D5" w:rsidRDefault="00EF02D5" w:rsidP="00EF02D5">
      <w:pPr>
        <w:pStyle w:val="a9"/>
        <w:numPr>
          <w:ilvl w:val="0"/>
          <w:numId w:val="40"/>
        </w:numPr>
        <w:jc w:val="both"/>
        <w:rPr>
          <w:rFonts w:ascii="Times New Roman" w:hAnsi="Times New Roman" w:cs="Times New Roman"/>
          <w:sz w:val="28"/>
          <w:szCs w:val="28"/>
        </w:rPr>
      </w:pPr>
      <w:r w:rsidRPr="00EF02D5">
        <w:rPr>
          <w:rFonts w:ascii="Times New Roman" w:hAnsi="Times New Roman" w:cs="Times New Roman" w:hint="eastAsia"/>
          <w:sz w:val="28"/>
          <w:szCs w:val="28"/>
        </w:rPr>
        <w:lastRenderedPageBreak/>
        <w:t>Syntactic Structure and Rhythm</w:t>
      </w:r>
    </w:p>
    <w:p w14:paraId="526243BE" w14:textId="5145B7E5" w:rsidR="00EF02D5" w:rsidRPr="00EF02D5" w:rsidRDefault="00EF02D5" w:rsidP="00EF02D5">
      <w:pPr>
        <w:ind w:firstLineChars="200" w:firstLine="560"/>
        <w:jc w:val="both"/>
        <w:rPr>
          <w:rFonts w:ascii="Times New Roman" w:hAnsi="Times New Roman" w:cs="Times New Roman"/>
          <w:sz w:val="28"/>
          <w:szCs w:val="28"/>
        </w:rPr>
      </w:pPr>
      <w:r w:rsidRPr="00EF02D5">
        <w:rPr>
          <w:rFonts w:ascii="Times New Roman" w:hAnsi="Times New Roman" w:cs="Times New Roman" w:hint="eastAsia"/>
          <w:sz w:val="28"/>
          <w:szCs w:val="28"/>
        </w:rPr>
        <w:t>Compound Sentences: For example, the opening sentence links multiple personified scenes, creating a dense layering of imagery that reflects the decay and chaos within and around the estate.</w:t>
      </w:r>
    </w:p>
    <w:p w14:paraId="5D7FD29D" w14:textId="47A62D14" w:rsidR="00227874" w:rsidRDefault="00EF02D5" w:rsidP="003473AC">
      <w:pPr>
        <w:ind w:firstLineChars="200" w:firstLine="560"/>
        <w:jc w:val="both"/>
        <w:rPr>
          <w:rFonts w:ascii="Times New Roman" w:hAnsi="Times New Roman" w:cs="Times New Roman"/>
          <w:sz w:val="28"/>
          <w:szCs w:val="28"/>
        </w:rPr>
      </w:pPr>
      <w:r w:rsidRPr="00EF02D5">
        <w:rPr>
          <w:rFonts w:ascii="Times New Roman" w:hAnsi="Times New Roman" w:cs="Times New Roman" w:hint="eastAsia"/>
          <w:sz w:val="28"/>
          <w:szCs w:val="28"/>
        </w:rPr>
        <w:t xml:space="preserve">Imperative Sentences and a Sense of Helplessness: </w:t>
      </w:r>
      <w:r w:rsidR="003473AC">
        <w:rPr>
          <w:rFonts w:ascii="Times New Roman" w:hAnsi="Times New Roman" w:cs="Times New Roman"/>
          <w:sz w:val="28"/>
          <w:szCs w:val="28"/>
        </w:rPr>
        <w:t>“</w:t>
      </w:r>
      <w:r w:rsidRPr="00EF02D5">
        <w:rPr>
          <w:rFonts w:ascii="Times New Roman" w:hAnsi="Times New Roman" w:cs="Times New Roman" w:hint="eastAsia"/>
          <w:sz w:val="28"/>
          <w:szCs w:val="28"/>
        </w:rPr>
        <w:t>Let the gardener sweep and sweep... still they lie ankle-deep</w:t>
      </w:r>
      <w:r w:rsidR="003473AC">
        <w:rPr>
          <w:rFonts w:ascii="Times New Roman" w:hAnsi="Times New Roman" w:cs="Times New Roman"/>
          <w:sz w:val="28"/>
          <w:szCs w:val="28"/>
        </w:rPr>
        <w:t>”</w:t>
      </w:r>
      <w:r w:rsidR="003473AC">
        <w:rPr>
          <w:rFonts w:ascii="Times New Roman" w:hAnsi="Times New Roman" w:cs="Times New Roman" w:hint="eastAsia"/>
          <w:sz w:val="28"/>
          <w:szCs w:val="28"/>
        </w:rPr>
        <w:t>, t</w:t>
      </w:r>
      <w:r w:rsidRPr="00EF02D5">
        <w:rPr>
          <w:rFonts w:ascii="Times New Roman" w:hAnsi="Times New Roman" w:cs="Times New Roman" w:hint="eastAsia"/>
          <w:sz w:val="28"/>
          <w:szCs w:val="28"/>
        </w:rPr>
        <w:t>hrough the repetition of action (</w:t>
      </w:r>
      <w:r w:rsidR="003473AC">
        <w:rPr>
          <w:rFonts w:ascii="Times New Roman" w:hAnsi="Times New Roman" w:cs="Times New Roman"/>
          <w:sz w:val="28"/>
          <w:szCs w:val="28"/>
        </w:rPr>
        <w:t>“</w:t>
      </w:r>
      <w:r w:rsidRPr="00EF02D5">
        <w:rPr>
          <w:rFonts w:ascii="Times New Roman" w:hAnsi="Times New Roman" w:cs="Times New Roman" w:hint="eastAsia"/>
          <w:sz w:val="28"/>
          <w:szCs w:val="28"/>
        </w:rPr>
        <w:t>sweep and sweep</w:t>
      </w:r>
      <w:r w:rsidR="003473AC">
        <w:rPr>
          <w:rFonts w:ascii="Times New Roman" w:hAnsi="Times New Roman" w:cs="Times New Roman"/>
          <w:sz w:val="28"/>
          <w:szCs w:val="28"/>
        </w:rPr>
        <w:t>”</w:t>
      </w:r>
      <w:r w:rsidRPr="00EF02D5">
        <w:rPr>
          <w:rFonts w:ascii="Times New Roman" w:hAnsi="Times New Roman" w:cs="Times New Roman" w:hint="eastAsia"/>
          <w:sz w:val="28"/>
          <w:szCs w:val="28"/>
        </w:rPr>
        <w:t>) and the futile result, the passage suggests the inability of human effort to combat the encroachment of nature or fate.</w:t>
      </w:r>
    </w:p>
    <w:p w14:paraId="775DC9F1" w14:textId="0087367B" w:rsidR="006C392D" w:rsidRPr="006C392D" w:rsidRDefault="006C392D" w:rsidP="006C392D">
      <w:pPr>
        <w:pStyle w:val="a9"/>
        <w:numPr>
          <w:ilvl w:val="0"/>
          <w:numId w:val="40"/>
        </w:numPr>
        <w:jc w:val="both"/>
        <w:rPr>
          <w:rFonts w:ascii="Times New Roman" w:hAnsi="Times New Roman" w:cs="Times New Roman"/>
          <w:sz w:val="28"/>
          <w:szCs w:val="28"/>
        </w:rPr>
      </w:pPr>
      <w:r w:rsidRPr="006C392D">
        <w:rPr>
          <w:rFonts w:ascii="Times New Roman" w:hAnsi="Times New Roman" w:cs="Times New Roman" w:hint="eastAsia"/>
          <w:sz w:val="28"/>
          <w:szCs w:val="28"/>
        </w:rPr>
        <w:t>Emotional Resonance:</w:t>
      </w:r>
      <w:r>
        <w:rPr>
          <w:rFonts w:ascii="Times New Roman" w:hAnsi="Times New Roman" w:cs="Times New Roman" w:hint="eastAsia"/>
          <w:sz w:val="28"/>
          <w:szCs w:val="28"/>
        </w:rPr>
        <w:t xml:space="preserve"> </w:t>
      </w:r>
      <w:r w:rsidRPr="006C392D">
        <w:rPr>
          <w:rFonts w:ascii="Times New Roman" w:hAnsi="Times New Roman" w:cs="Times New Roman" w:hint="eastAsia"/>
          <w:sz w:val="28"/>
          <w:szCs w:val="28"/>
        </w:rPr>
        <w:t xml:space="preserve">The use of personification and oppressive vocabulary (e.g., </w:t>
      </w:r>
      <w:r>
        <w:rPr>
          <w:rFonts w:ascii="Times New Roman" w:hAnsi="Times New Roman" w:cs="Times New Roman"/>
          <w:sz w:val="28"/>
          <w:szCs w:val="28"/>
        </w:rPr>
        <w:t>“</w:t>
      </w:r>
      <w:r w:rsidRPr="006C392D">
        <w:rPr>
          <w:rFonts w:ascii="Times New Roman" w:hAnsi="Times New Roman" w:cs="Times New Roman" w:hint="eastAsia"/>
          <w:sz w:val="28"/>
          <w:szCs w:val="28"/>
        </w:rPr>
        <w:t>mortification,</w:t>
      </w:r>
      <w:r>
        <w:rPr>
          <w:rFonts w:ascii="Times New Roman" w:hAnsi="Times New Roman" w:cs="Times New Roman"/>
          <w:sz w:val="28"/>
          <w:szCs w:val="28"/>
        </w:rPr>
        <w:t>”</w:t>
      </w:r>
      <w:r w:rsidRPr="006C392D">
        <w:rPr>
          <w:rFonts w:ascii="Times New Roman" w:hAnsi="Times New Roman" w:cs="Times New Roman" w:hint="eastAsia"/>
          <w:sz w:val="28"/>
          <w:szCs w:val="28"/>
        </w:rPr>
        <w:t xml:space="preserve"> </w:t>
      </w:r>
      <w:r>
        <w:rPr>
          <w:rFonts w:ascii="Times New Roman" w:hAnsi="Times New Roman" w:cs="Times New Roman"/>
          <w:sz w:val="28"/>
          <w:szCs w:val="28"/>
        </w:rPr>
        <w:t>“</w:t>
      </w:r>
      <w:r w:rsidRPr="006C392D">
        <w:rPr>
          <w:rFonts w:ascii="Times New Roman" w:hAnsi="Times New Roman" w:cs="Times New Roman" w:hint="eastAsia"/>
          <w:sz w:val="28"/>
          <w:szCs w:val="28"/>
        </w:rPr>
        <w:t>sombre</w:t>
      </w:r>
      <w:r>
        <w:rPr>
          <w:rFonts w:ascii="Times New Roman" w:hAnsi="Times New Roman" w:cs="Times New Roman"/>
          <w:sz w:val="28"/>
          <w:szCs w:val="28"/>
        </w:rPr>
        <w:t>”</w:t>
      </w:r>
      <w:r w:rsidRPr="006C392D">
        <w:rPr>
          <w:rFonts w:ascii="Times New Roman" w:hAnsi="Times New Roman" w:cs="Times New Roman" w:hint="eastAsia"/>
          <w:sz w:val="28"/>
          <w:szCs w:val="28"/>
        </w:rPr>
        <w:t>) evokes empathy for the themes of decay and solitude, allowing readers to feel the heavy history and irreversible decline of the estate.</w:t>
      </w:r>
    </w:p>
    <w:p w14:paraId="03253208" w14:textId="3339B611" w:rsidR="006C392D" w:rsidRPr="00430A2F" w:rsidRDefault="006C392D" w:rsidP="00430A2F">
      <w:pPr>
        <w:pStyle w:val="a9"/>
        <w:numPr>
          <w:ilvl w:val="0"/>
          <w:numId w:val="40"/>
        </w:numPr>
        <w:jc w:val="both"/>
        <w:rPr>
          <w:rFonts w:ascii="Times New Roman" w:hAnsi="Times New Roman" w:cs="Times New Roman"/>
          <w:sz w:val="28"/>
          <w:szCs w:val="28"/>
        </w:rPr>
      </w:pPr>
      <w:r w:rsidRPr="006C392D">
        <w:rPr>
          <w:rFonts w:ascii="Times New Roman" w:hAnsi="Times New Roman" w:cs="Times New Roman" w:hint="eastAsia"/>
          <w:sz w:val="28"/>
          <w:szCs w:val="28"/>
        </w:rPr>
        <w:t>Philosophical Reflection:</w:t>
      </w:r>
      <w:r w:rsidR="00430A2F">
        <w:rPr>
          <w:rFonts w:ascii="Times New Roman" w:hAnsi="Times New Roman" w:cs="Times New Roman" w:hint="eastAsia"/>
          <w:sz w:val="28"/>
          <w:szCs w:val="28"/>
        </w:rPr>
        <w:t xml:space="preserve"> </w:t>
      </w:r>
      <w:r w:rsidRPr="00430A2F">
        <w:rPr>
          <w:rFonts w:ascii="Times New Roman" w:hAnsi="Times New Roman" w:cs="Times New Roman" w:hint="eastAsia"/>
          <w:sz w:val="28"/>
          <w:szCs w:val="28"/>
        </w:rPr>
        <w:t>The futile struggle between human effort and nature (the gardener</w:t>
      </w:r>
      <w:r w:rsidR="00430A2F">
        <w:rPr>
          <w:rFonts w:ascii="Times New Roman" w:hAnsi="Times New Roman" w:cs="Times New Roman"/>
          <w:sz w:val="28"/>
          <w:szCs w:val="28"/>
        </w:rPr>
        <w:t>’</w:t>
      </w:r>
      <w:r w:rsidRPr="00430A2F">
        <w:rPr>
          <w:rFonts w:ascii="Times New Roman" w:hAnsi="Times New Roman" w:cs="Times New Roman" w:hint="eastAsia"/>
          <w:sz w:val="28"/>
          <w:szCs w:val="28"/>
        </w:rPr>
        <w:t>s repetitive sweeping of fallen leaves) serves as a metaphor for humanity</w:t>
      </w:r>
      <w:r w:rsidR="00430A2F">
        <w:rPr>
          <w:rFonts w:ascii="Times New Roman" w:hAnsi="Times New Roman" w:cs="Times New Roman"/>
          <w:sz w:val="28"/>
          <w:szCs w:val="28"/>
        </w:rPr>
        <w:t>’</w:t>
      </w:r>
      <w:r w:rsidRPr="00430A2F">
        <w:rPr>
          <w:rFonts w:ascii="Times New Roman" w:hAnsi="Times New Roman" w:cs="Times New Roman" w:hint="eastAsia"/>
          <w:sz w:val="28"/>
          <w:szCs w:val="28"/>
        </w:rPr>
        <w:t>s insignificance in the face of time and fate, prompting contemplation of destiny and impermanence.</w:t>
      </w:r>
    </w:p>
    <w:p w14:paraId="509AE65F" w14:textId="1D1D1CBA" w:rsidR="003473AC" w:rsidRDefault="006C392D" w:rsidP="00FE55F9">
      <w:pPr>
        <w:pStyle w:val="a9"/>
        <w:numPr>
          <w:ilvl w:val="0"/>
          <w:numId w:val="40"/>
        </w:numPr>
        <w:jc w:val="both"/>
        <w:rPr>
          <w:rFonts w:ascii="Times New Roman" w:hAnsi="Times New Roman" w:cs="Times New Roman"/>
          <w:sz w:val="28"/>
          <w:szCs w:val="28"/>
        </w:rPr>
      </w:pPr>
      <w:r w:rsidRPr="00FE55F9">
        <w:rPr>
          <w:rFonts w:ascii="Times New Roman" w:hAnsi="Times New Roman" w:cs="Times New Roman" w:hint="eastAsia"/>
          <w:sz w:val="28"/>
          <w:szCs w:val="28"/>
        </w:rPr>
        <w:t>Aesthetic Experience:</w:t>
      </w:r>
      <w:r w:rsidR="00FE55F9">
        <w:rPr>
          <w:rFonts w:ascii="Times New Roman" w:hAnsi="Times New Roman" w:cs="Times New Roman" w:hint="eastAsia"/>
          <w:sz w:val="28"/>
          <w:szCs w:val="28"/>
        </w:rPr>
        <w:t xml:space="preserve"> </w:t>
      </w:r>
      <w:r w:rsidRPr="00FE55F9">
        <w:rPr>
          <w:rFonts w:ascii="Times New Roman" w:hAnsi="Times New Roman" w:cs="Times New Roman" w:hint="eastAsia"/>
          <w:sz w:val="28"/>
          <w:szCs w:val="28"/>
        </w:rPr>
        <w:t xml:space="preserve">The dense metaphors and paradoxical rhetoric create poetic tension, such as </w:t>
      </w:r>
      <w:r w:rsidR="00FE55F9">
        <w:rPr>
          <w:rFonts w:ascii="Times New Roman" w:hAnsi="Times New Roman" w:cs="Times New Roman"/>
          <w:sz w:val="28"/>
          <w:szCs w:val="28"/>
        </w:rPr>
        <w:t>“</w:t>
      </w:r>
      <w:r w:rsidRPr="00FE55F9">
        <w:rPr>
          <w:rFonts w:ascii="Times New Roman" w:hAnsi="Times New Roman" w:cs="Times New Roman" w:hint="eastAsia"/>
          <w:sz w:val="28"/>
          <w:szCs w:val="28"/>
        </w:rPr>
        <w:t>dead lightness,</w:t>
      </w:r>
      <w:r w:rsidR="00FE55F9">
        <w:rPr>
          <w:rFonts w:ascii="Times New Roman" w:hAnsi="Times New Roman" w:cs="Times New Roman"/>
          <w:sz w:val="28"/>
          <w:szCs w:val="28"/>
        </w:rPr>
        <w:t>”</w:t>
      </w:r>
      <w:r w:rsidRPr="00FE55F9">
        <w:rPr>
          <w:rFonts w:ascii="Times New Roman" w:hAnsi="Times New Roman" w:cs="Times New Roman" w:hint="eastAsia"/>
          <w:sz w:val="28"/>
          <w:szCs w:val="28"/>
        </w:rPr>
        <w:t xml:space="preserve"> which combines death and lightness, challenging conventional perception and stimulating imagination.</w:t>
      </w:r>
      <w:r w:rsidR="00FE55F9">
        <w:rPr>
          <w:rFonts w:ascii="Times New Roman" w:hAnsi="Times New Roman" w:cs="Times New Roman" w:hint="eastAsia"/>
          <w:sz w:val="28"/>
          <w:szCs w:val="28"/>
        </w:rPr>
        <w:t xml:space="preserve"> Moreover, t</w:t>
      </w:r>
      <w:r w:rsidRPr="00FE55F9">
        <w:rPr>
          <w:rFonts w:ascii="Times New Roman" w:hAnsi="Times New Roman" w:cs="Times New Roman" w:hint="eastAsia"/>
          <w:sz w:val="28"/>
          <w:szCs w:val="28"/>
        </w:rPr>
        <w:t xml:space="preserve">he variation in sentence rhythm (the </w:t>
      </w:r>
      <w:r w:rsidR="00FE55F9">
        <w:rPr>
          <w:rFonts w:ascii="Times New Roman" w:hAnsi="Times New Roman" w:cs="Times New Roman" w:hint="eastAsia"/>
          <w:sz w:val="28"/>
          <w:szCs w:val="28"/>
        </w:rPr>
        <w:t xml:space="preserve">complex and compound </w:t>
      </w:r>
      <w:r w:rsidRPr="00FE55F9">
        <w:rPr>
          <w:rFonts w:ascii="Times New Roman" w:hAnsi="Times New Roman" w:cs="Times New Roman" w:hint="eastAsia"/>
          <w:sz w:val="28"/>
          <w:szCs w:val="28"/>
        </w:rPr>
        <w:t xml:space="preserve">sentences and the abruptness of short sentences) </w:t>
      </w:r>
      <w:r w:rsidRPr="00FE55F9">
        <w:rPr>
          <w:rFonts w:ascii="Times New Roman" w:hAnsi="Times New Roman" w:cs="Times New Roman" w:hint="eastAsia"/>
          <w:sz w:val="28"/>
          <w:szCs w:val="28"/>
        </w:rPr>
        <w:lastRenderedPageBreak/>
        <w:t>contributes to the musicality, enhancing the reader</w:t>
      </w:r>
      <w:r w:rsidR="00FE55F9">
        <w:rPr>
          <w:rFonts w:ascii="Times New Roman" w:hAnsi="Times New Roman" w:cs="Times New Roman"/>
          <w:sz w:val="28"/>
          <w:szCs w:val="28"/>
        </w:rPr>
        <w:t>’</w:t>
      </w:r>
      <w:r w:rsidRPr="00FE55F9">
        <w:rPr>
          <w:rFonts w:ascii="Times New Roman" w:hAnsi="Times New Roman" w:cs="Times New Roman" w:hint="eastAsia"/>
          <w:sz w:val="28"/>
          <w:szCs w:val="28"/>
        </w:rPr>
        <w:t>s engagement with the narrative.</w:t>
      </w:r>
    </w:p>
    <w:p w14:paraId="164582DE" w14:textId="4B8162EF" w:rsidR="00474CCC" w:rsidRPr="00793E64" w:rsidRDefault="00474CCC" w:rsidP="00474CCC">
      <w:pPr>
        <w:jc w:val="both"/>
        <w:rPr>
          <w:rFonts w:ascii="Times New Roman" w:hAnsi="Times New Roman" w:cs="Times New Roman"/>
          <w:b/>
          <w:bCs/>
          <w:sz w:val="28"/>
          <w:szCs w:val="28"/>
        </w:rPr>
      </w:pPr>
      <w:r w:rsidRPr="00793E64">
        <w:rPr>
          <w:rFonts w:ascii="Times New Roman" w:hAnsi="Times New Roman" w:cs="Times New Roman" w:hint="eastAsia"/>
          <w:b/>
          <w:bCs/>
          <w:sz w:val="28"/>
          <w:szCs w:val="28"/>
        </w:rPr>
        <w:t>Part Three:</w:t>
      </w:r>
    </w:p>
    <w:p w14:paraId="1D90EB2E" w14:textId="05E0F8B3" w:rsidR="004930A4" w:rsidRDefault="004930A4" w:rsidP="00793E64">
      <w:pPr>
        <w:ind w:firstLineChars="200" w:firstLine="560"/>
        <w:jc w:val="both"/>
        <w:rPr>
          <w:rFonts w:ascii="Times New Roman" w:hAnsi="Times New Roman" w:cs="Times New Roman"/>
          <w:sz w:val="28"/>
          <w:szCs w:val="28"/>
        </w:rPr>
      </w:pPr>
      <w:r w:rsidRPr="004930A4">
        <w:rPr>
          <w:rFonts w:ascii="Times New Roman" w:hAnsi="Times New Roman" w:cs="Times New Roman" w:hint="eastAsia"/>
          <w:sz w:val="28"/>
          <w:szCs w:val="28"/>
        </w:rPr>
        <w:t>As for syntactic construction and target audience, Report A (medium complexity) is designed for general readers seeking a quick overview of the event. Its moderate complexity ensures clarity and accessibility without overwhelming the audience; Report B (simple structure) caters to the mass media</w:t>
      </w:r>
      <w:r>
        <w:rPr>
          <w:rFonts w:ascii="Times New Roman" w:hAnsi="Times New Roman" w:cs="Times New Roman"/>
          <w:sz w:val="28"/>
          <w:szCs w:val="28"/>
        </w:rPr>
        <w:t>’</w:t>
      </w:r>
      <w:r w:rsidRPr="004930A4">
        <w:rPr>
          <w:rFonts w:ascii="Times New Roman" w:hAnsi="Times New Roman" w:cs="Times New Roman" w:hint="eastAsia"/>
          <w:sz w:val="28"/>
          <w:szCs w:val="28"/>
        </w:rPr>
        <w:t>s demand for sensory stimulation in coverage of conflict events. The straightforward structure appeals to readers seeking immediate engagement and emotional response; Report C (high complexity) targets policy analysts or industry professionals who need to understand the event</w:t>
      </w:r>
      <w:r w:rsidR="004631FB">
        <w:rPr>
          <w:rFonts w:ascii="Times New Roman" w:hAnsi="Times New Roman" w:cs="Times New Roman"/>
          <w:sz w:val="28"/>
          <w:szCs w:val="28"/>
        </w:rPr>
        <w:t>’</w:t>
      </w:r>
      <w:r w:rsidRPr="004930A4">
        <w:rPr>
          <w:rFonts w:ascii="Times New Roman" w:hAnsi="Times New Roman" w:cs="Times New Roman" w:hint="eastAsia"/>
          <w:sz w:val="28"/>
          <w:szCs w:val="28"/>
        </w:rPr>
        <w:t>s multi-layered causality, including technical details which requires a deeper level of comprehension.</w:t>
      </w:r>
    </w:p>
    <w:p w14:paraId="69661621" w14:textId="49F662F4" w:rsidR="004930A4" w:rsidRDefault="004930A4" w:rsidP="00793E64">
      <w:pPr>
        <w:ind w:firstLineChars="200" w:firstLine="560"/>
        <w:jc w:val="both"/>
        <w:rPr>
          <w:rFonts w:ascii="Times New Roman" w:hAnsi="Times New Roman" w:cs="Times New Roman"/>
          <w:sz w:val="28"/>
          <w:szCs w:val="28"/>
        </w:rPr>
      </w:pPr>
      <w:r w:rsidRPr="004930A4">
        <w:rPr>
          <w:rFonts w:ascii="Times New Roman" w:hAnsi="Times New Roman" w:cs="Times New Roman" w:hint="eastAsia"/>
          <w:sz w:val="28"/>
          <w:szCs w:val="28"/>
        </w:rPr>
        <w:t>In the analysis of syntactic details and functions, Report A uses passive voice and a linear logical structure, focusing on the victim</w:t>
      </w:r>
      <w:r>
        <w:rPr>
          <w:rFonts w:ascii="Times New Roman" w:hAnsi="Times New Roman" w:cs="Times New Roman"/>
          <w:sz w:val="28"/>
          <w:szCs w:val="28"/>
        </w:rPr>
        <w:t>’</w:t>
      </w:r>
      <w:r w:rsidRPr="004930A4">
        <w:rPr>
          <w:rFonts w:ascii="Times New Roman" w:hAnsi="Times New Roman" w:cs="Times New Roman" w:hint="eastAsia"/>
          <w:sz w:val="28"/>
          <w:szCs w:val="28"/>
        </w:rPr>
        <w:t xml:space="preserve">s perspective and emphasizing the passive situation of MacGregor, subtly implying a sense of helplessness within management. The passive constructions, such as </w:t>
      </w:r>
      <w:r>
        <w:rPr>
          <w:rFonts w:ascii="Times New Roman" w:hAnsi="Times New Roman" w:cs="Times New Roman"/>
          <w:sz w:val="28"/>
          <w:szCs w:val="28"/>
        </w:rPr>
        <w:t>“</w:t>
      </w:r>
      <w:r w:rsidRPr="004930A4">
        <w:rPr>
          <w:rFonts w:ascii="Times New Roman" w:hAnsi="Times New Roman" w:cs="Times New Roman" w:hint="eastAsia"/>
          <w:sz w:val="28"/>
          <w:szCs w:val="28"/>
        </w:rPr>
        <w:t>was forced to abandon</w:t>
      </w:r>
      <w:r w:rsidR="00C33E7E">
        <w:rPr>
          <w:rFonts w:ascii="Times New Roman" w:hAnsi="Times New Roman" w:cs="Times New Roman"/>
          <w:sz w:val="28"/>
          <w:szCs w:val="28"/>
        </w:rPr>
        <w:t>”</w:t>
      </w:r>
      <w:r w:rsidRPr="004930A4">
        <w:rPr>
          <w:rFonts w:ascii="Times New Roman" w:hAnsi="Times New Roman" w:cs="Times New Roman" w:hint="eastAsia"/>
          <w:sz w:val="28"/>
          <w:szCs w:val="28"/>
        </w:rPr>
        <w:t xml:space="preserve"> and </w:t>
      </w:r>
      <w:r w:rsidR="00C33E7E">
        <w:rPr>
          <w:rFonts w:ascii="Times New Roman" w:hAnsi="Times New Roman" w:cs="Times New Roman"/>
          <w:sz w:val="28"/>
          <w:szCs w:val="28"/>
        </w:rPr>
        <w:t>“</w:t>
      </w:r>
      <w:r w:rsidRPr="004930A4">
        <w:rPr>
          <w:rFonts w:ascii="Times New Roman" w:hAnsi="Times New Roman" w:cs="Times New Roman" w:hint="eastAsia"/>
          <w:sz w:val="28"/>
          <w:szCs w:val="28"/>
        </w:rPr>
        <w:t>was greeted by eggs,</w:t>
      </w:r>
      <w:r w:rsidR="00C33E7E">
        <w:rPr>
          <w:rFonts w:ascii="Times New Roman" w:hAnsi="Times New Roman" w:cs="Times New Roman"/>
          <w:sz w:val="28"/>
          <w:szCs w:val="28"/>
        </w:rPr>
        <w:t>”</w:t>
      </w:r>
      <w:r w:rsidRPr="004930A4">
        <w:rPr>
          <w:rFonts w:ascii="Times New Roman" w:hAnsi="Times New Roman" w:cs="Times New Roman" w:hint="eastAsia"/>
          <w:sz w:val="28"/>
          <w:szCs w:val="28"/>
        </w:rPr>
        <w:t xml:space="preserve"> shift attention away from the miners as agents, maintaining journalistic neutrality. In contrast, Report B applies active voice and dynamic verbs to heighten the drama of the conflict. Phrases like </w:t>
      </w:r>
      <w:r w:rsidR="00C33E7E">
        <w:rPr>
          <w:rFonts w:ascii="Times New Roman" w:hAnsi="Times New Roman" w:cs="Times New Roman"/>
          <w:sz w:val="28"/>
          <w:szCs w:val="28"/>
        </w:rPr>
        <w:t>“</w:t>
      </w:r>
      <w:r w:rsidRPr="004930A4">
        <w:rPr>
          <w:rFonts w:ascii="Times New Roman" w:hAnsi="Times New Roman" w:cs="Times New Roman" w:hint="eastAsia"/>
          <w:sz w:val="28"/>
          <w:szCs w:val="28"/>
        </w:rPr>
        <w:t xml:space="preserve">smashed through a police </w:t>
      </w:r>
      <w:r w:rsidRPr="004930A4">
        <w:rPr>
          <w:rFonts w:ascii="Times New Roman" w:hAnsi="Times New Roman" w:cs="Times New Roman" w:hint="eastAsia"/>
          <w:sz w:val="28"/>
          <w:szCs w:val="28"/>
        </w:rPr>
        <w:lastRenderedPageBreak/>
        <w:t>cordon</w:t>
      </w:r>
      <w:r w:rsidR="00C33E7E">
        <w:rPr>
          <w:rFonts w:ascii="Times New Roman" w:hAnsi="Times New Roman" w:cs="Times New Roman"/>
          <w:sz w:val="28"/>
          <w:szCs w:val="28"/>
        </w:rPr>
        <w:t>”</w:t>
      </w:r>
      <w:r w:rsidR="00C33E7E">
        <w:rPr>
          <w:rFonts w:ascii="Times New Roman" w:hAnsi="Times New Roman" w:cs="Times New Roman" w:hint="eastAsia"/>
          <w:sz w:val="28"/>
          <w:szCs w:val="28"/>
        </w:rPr>
        <w:t xml:space="preserve"> </w:t>
      </w:r>
      <w:r w:rsidRPr="004930A4">
        <w:rPr>
          <w:rFonts w:ascii="Times New Roman" w:hAnsi="Times New Roman" w:cs="Times New Roman" w:hint="eastAsia"/>
          <w:sz w:val="28"/>
          <w:szCs w:val="28"/>
        </w:rPr>
        <w:t>vividly portray violent actions, drawing the reader</w:t>
      </w:r>
      <w:r w:rsidR="00C33E7E">
        <w:rPr>
          <w:rFonts w:ascii="Times New Roman" w:hAnsi="Times New Roman" w:cs="Times New Roman"/>
          <w:sz w:val="28"/>
          <w:szCs w:val="28"/>
        </w:rPr>
        <w:t>’</w:t>
      </w:r>
      <w:r w:rsidRPr="004930A4">
        <w:rPr>
          <w:rFonts w:ascii="Times New Roman" w:hAnsi="Times New Roman" w:cs="Times New Roman" w:hint="eastAsia"/>
          <w:sz w:val="28"/>
          <w:szCs w:val="28"/>
        </w:rPr>
        <w:t xml:space="preserve">s emotional engagement. The use of simple sentences connected by conjunctions, such as </w:t>
      </w:r>
      <w:r w:rsidR="00C33E7E">
        <w:rPr>
          <w:rFonts w:ascii="Times New Roman" w:hAnsi="Times New Roman" w:cs="Times New Roman"/>
          <w:sz w:val="28"/>
          <w:szCs w:val="28"/>
        </w:rPr>
        <w:t>“</w:t>
      </w:r>
      <w:r w:rsidRPr="004930A4">
        <w:rPr>
          <w:rFonts w:ascii="Times New Roman" w:hAnsi="Times New Roman" w:cs="Times New Roman" w:hint="eastAsia"/>
          <w:sz w:val="28"/>
          <w:szCs w:val="28"/>
        </w:rPr>
        <w:t>One protestor grabbed... and sent him crashing...,</w:t>
      </w:r>
      <w:r w:rsidR="00C33E7E">
        <w:rPr>
          <w:rFonts w:ascii="Times New Roman" w:hAnsi="Times New Roman" w:cs="Times New Roman"/>
          <w:sz w:val="28"/>
          <w:szCs w:val="28"/>
        </w:rPr>
        <w:t>”</w:t>
      </w:r>
      <w:r w:rsidRPr="004930A4">
        <w:rPr>
          <w:rFonts w:ascii="Times New Roman" w:hAnsi="Times New Roman" w:cs="Times New Roman" w:hint="eastAsia"/>
          <w:sz w:val="28"/>
          <w:szCs w:val="28"/>
        </w:rPr>
        <w:t xml:space="preserve"> accelerates the rhythm and mimics the rapid sequence of events, creating a sense of tension and urgency. This report presents a dramatized, emotive narrative, designed to evoke immediate emotional responses from the audience. Report C, on the other hand, offers a more analytical approach with complex sentences and mixed voices. The balance between passive and active voices, such as </w:t>
      </w:r>
      <w:r w:rsidR="00C33E7E">
        <w:rPr>
          <w:rFonts w:ascii="Times New Roman" w:hAnsi="Times New Roman" w:cs="Times New Roman"/>
          <w:sz w:val="28"/>
          <w:szCs w:val="28"/>
        </w:rPr>
        <w:t>“</w:t>
      </w:r>
      <w:r w:rsidRPr="004930A4">
        <w:rPr>
          <w:rFonts w:ascii="Times New Roman" w:hAnsi="Times New Roman" w:cs="Times New Roman" w:hint="eastAsia"/>
          <w:sz w:val="28"/>
          <w:szCs w:val="28"/>
        </w:rPr>
        <w:t>was forced to abandon</w:t>
      </w:r>
      <w:r w:rsidR="00C33E7E">
        <w:rPr>
          <w:rFonts w:ascii="Times New Roman" w:hAnsi="Times New Roman" w:cs="Times New Roman"/>
          <w:sz w:val="28"/>
          <w:szCs w:val="28"/>
        </w:rPr>
        <w:t>”</w:t>
      </w:r>
      <w:r w:rsidRPr="004930A4">
        <w:rPr>
          <w:rFonts w:ascii="Times New Roman" w:hAnsi="Times New Roman" w:cs="Times New Roman" w:hint="eastAsia"/>
          <w:sz w:val="28"/>
          <w:szCs w:val="28"/>
        </w:rPr>
        <w:t xml:space="preserve"> and </w:t>
      </w:r>
      <w:r w:rsidR="00C33E7E">
        <w:rPr>
          <w:rFonts w:ascii="Times New Roman" w:hAnsi="Times New Roman" w:cs="Times New Roman"/>
          <w:sz w:val="28"/>
          <w:szCs w:val="28"/>
        </w:rPr>
        <w:t>“</w:t>
      </w:r>
      <w:r w:rsidRPr="004930A4">
        <w:rPr>
          <w:rFonts w:ascii="Times New Roman" w:hAnsi="Times New Roman" w:cs="Times New Roman" w:hint="eastAsia"/>
          <w:sz w:val="28"/>
          <w:szCs w:val="28"/>
        </w:rPr>
        <w:t>protesting pitmen knocked him,</w:t>
      </w:r>
      <w:r w:rsidR="00C33E7E">
        <w:rPr>
          <w:rFonts w:ascii="Times New Roman" w:hAnsi="Times New Roman" w:cs="Times New Roman"/>
          <w:sz w:val="28"/>
          <w:szCs w:val="28"/>
        </w:rPr>
        <w:t>”</w:t>
      </w:r>
      <w:r w:rsidRPr="004930A4">
        <w:rPr>
          <w:rFonts w:ascii="Times New Roman" w:hAnsi="Times New Roman" w:cs="Times New Roman" w:hint="eastAsia"/>
          <w:sz w:val="28"/>
          <w:szCs w:val="28"/>
        </w:rPr>
        <w:t xml:space="preserve"> provides a nuanced portrayal of both MacGregor</w:t>
      </w:r>
      <w:r w:rsidR="00C33E7E">
        <w:rPr>
          <w:rFonts w:ascii="Times New Roman" w:hAnsi="Times New Roman" w:cs="Times New Roman"/>
          <w:sz w:val="28"/>
          <w:szCs w:val="28"/>
        </w:rPr>
        <w:t>’</w:t>
      </w:r>
      <w:r w:rsidRPr="004930A4">
        <w:rPr>
          <w:rFonts w:ascii="Times New Roman" w:hAnsi="Times New Roman" w:cs="Times New Roman" w:hint="eastAsia"/>
          <w:sz w:val="28"/>
          <w:szCs w:val="28"/>
        </w:rPr>
        <w:t>s predicament and the actions of the protesters. This syntactic complexity delivers a comprehensive background of the event, including detailed information like the location, catering to the needs of in-depth reporting.</w:t>
      </w:r>
    </w:p>
    <w:p w14:paraId="2172FA42" w14:textId="25BD41E5" w:rsidR="00474CCC" w:rsidRDefault="00F73E37" w:rsidP="00793E64">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In conclusion, t</w:t>
      </w:r>
      <w:r w:rsidR="00793E64" w:rsidRPr="00793E64">
        <w:rPr>
          <w:rFonts w:ascii="Times New Roman" w:hAnsi="Times New Roman" w:cs="Times New Roman" w:hint="eastAsia"/>
          <w:sz w:val="28"/>
          <w:szCs w:val="28"/>
        </w:rPr>
        <w:t xml:space="preserve">he three reports construct different narrative versions of the same event through differentiated syntactic strategies. The passive voice and linear logic in Report A serve the crisis communication of authoritative institutions, while the active verbs and short sentences in Report B cater to the dramatic consumption of conflict. Report C, with its compound sentences and mixed voices, provides a framework for in-depth analysis. </w:t>
      </w:r>
      <w:r w:rsidR="00793E64">
        <w:rPr>
          <w:rFonts w:ascii="Times New Roman" w:hAnsi="Times New Roman" w:cs="Times New Roman" w:hint="eastAsia"/>
          <w:sz w:val="28"/>
          <w:szCs w:val="28"/>
        </w:rPr>
        <w:t xml:space="preserve">The </w:t>
      </w:r>
      <w:r w:rsidR="00793E64" w:rsidRPr="00793E64">
        <w:rPr>
          <w:rFonts w:ascii="Times New Roman" w:hAnsi="Times New Roman" w:cs="Times New Roman" w:hint="eastAsia"/>
          <w:sz w:val="28"/>
          <w:szCs w:val="28"/>
        </w:rPr>
        <w:t>syntactic diversity not only reflects the diversity of media positions but also reveals how language structure shapes readers</w:t>
      </w:r>
      <w:r w:rsidR="00793E64">
        <w:rPr>
          <w:rFonts w:ascii="Times New Roman" w:hAnsi="Times New Roman" w:cs="Times New Roman"/>
          <w:sz w:val="28"/>
          <w:szCs w:val="28"/>
        </w:rPr>
        <w:t>’</w:t>
      </w:r>
      <w:r w:rsidR="00793E64" w:rsidRPr="00793E64">
        <w:rPr>
          <w:rFonts w:ascii="Times New Roman" w:hAnsi="Times New Roman" w:cs="Times New Roman" w:hint="eastAsia"/>
          <w:sz w:val="28"/>
          <w:szCs w:val="28"/>
        </w:rPr>
        <w:t xml:space="preserve"> political and emotional perceptions of reality.</w:t>
      </w:r>
    </w:p>
    <w:p w14:paraId="2F5BB97B" w14:textId="7037EF2B" w:rsidR="007D4029" w:rsidRPr="009812D7" w:rsidRDefault="007D4029" w:rsidP="007D4029">
      <w:pPr>
        <w:jc w:val="both"/>
        <w:rPr>
          <w:rFonts w:ascii="Times New Roman" w:hAnsi="Times New Roman" w:cs="Times New Roman"/>
          <w:b/>
          <w:bCs/>
          <w:sz w:val="28"/>
          <w:szCs w:val="28"/>
        </w:rPr>
      </w:pPr>
      <w:r w:rsidRPr="009812D7">
        <w:rPr>
          <w:rFonts w:ascii="Times New Roman" w:hAnsi="Times New Roman" w:cs="Times New Roman" w:hint="eastAsia"/>
          <w:b/>
          <w:bCs/>
          <w:sz w:val="28"/>
          <w:szCs w:val="28"/>
        </w:rPr>
        <w:lastRenderedPageBreak/>
        <w:t xml:space="preserve">Assignment </w:t>
      </w:r>
      <w:r w:rsidR="00F53FBB">
        <w:rPr>
          <w:rFonts w:ascii="Times New Roman" w:hAnsi="Times New Roman" w:cs="Times New Roman" w:hint="eastAsia"/>
          <w:b/>
          <w:bCs/>
          <w:sz w:val="28"/>
          <w:szCs w:val="28"/>
        </w:rPr>
        <w:t>6</w:t>
      </w:r>
      <w:r w:rsidR="009812D7">
        <w:rPr>
          <w:rFonts w:ascii="Times New Roman" w:hAnsi="Times New Roman" w:cs="Times New Roman" w:hint="eastAsia"/>
          <w:b/>
          <w:bCs/>
          <w:sz w:val="28"/>
          <w:szCs w:val="28"/>
        </w:rPr>
        <w:t xml:space="preserve">. </w:t>
      </w:r>
      <w:r w:rsidR="002B33C7">
        <w:rPr>
          <w:rFonts w:ascii="Times New Roman" w:hAnsi="Times New Roman" w:cs="Times New Roman" w:hint="eastAsia"/>
          <w:b/>
          <w:bCs/>
          <w:sz w:val="28"/>
          <w:szCs w:val="28"/>
        </w:rPr>
        <w:t>Pragmatics and Discourse in Early Modern and Present Day English</w:t>
      </w:r>
    </w:p>
    <w:p w14:paraId="1D5A4014" w14:textId="2ABC95B6" w:rsidR="009812D7" w:rsidRPr="006F75AE" w:rsidRDefault="009812D7" w:rsidP="007D4029">
      <w:pPr>
        <w:jc w:val="both"/>
        <w:rPr>
          <w:rFonts w:ascii="Times New Roman" w:hAnsi="Times New Roman" w:cs="Times New Roman"/>
          <w:b/>
          <w:bCs/>
          <w:sz w:val="28"/>
          <w:szCs w:val="28"/>
        </w:rPr>
      </w:pPr>
      <w:r w:rsidRPr="006F75AE">
        <w:rPr>
          <w:rFonts w:ascii="Times New Roman" w:hAnsi="Times New Roman" w:cs="Times New Roman" w:hint="eastAsia"/>
          <w:b/>
          <w:bCs/>
          <w:sz w:val="28"/>
          <w:szCs w:val="28"/>
        </w:rPr>
        <w:t>Part One:</w:t>
      </w:r>
    </w:p>
    <w:p w14:paraId="488CFABC" w14:textId="37CBE6BB" w:rsidR="00F151A7" w:rsidRDefault="00F151A7" w:rsidP="00F151A7">
      <w:pPr>
        <w:pStyle w:val="a9"/>
        <w:numPr>
          <w:ilvl w:val="0"/>
          <w:numId w:val="24"/>
        </w:numPr>
        <w:jc w:val="both"/>
        <w:rPr>
          <w:rFonts w:ascii="Times New Roman" w:hAnsi="Times New Roman" w:cs="Times New Roman"/>
          <w:sz w:val="28"/>
          <w:szCs w:val="28"/>
        </w:rPr>
      </w:pPr>
      <w:r w:rsidRPr="00F151A7">
        <w:rPr>
          <w:rFonts w:ascii="Times New Roman" w:hAnsi="Times New Roman" w:cs="Times New Roman" w:hint="eastAsia"/>
          <w:sz w:val="28"/>
          <w:szCs w:val="28"/>
        </w:rPr>
        <w:t>Fico (and foh)</w:t>
      </w:r>
    </w:p>
    <w:p w14:paraId="486081C4" w14:textId="604ACA8D" w:rsidR="008E6A28" w:rsidRPr="008E6A28" w:rsidRDefault="00F151A7" w:rsidP="008E6A28">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008E6A28" w:rsidRPr="000408D3">
        <w:rPr>
          <w:rFonts w:ascii="Times New Roman" w:hAnsi="Times New Roman" w:cs="Times New Roman" w:hint="eastAsia"/>
          <w:sz w:val="28"/>
          <w:szCs w:val="28"/>
          <w:u w:val="single"/>
        </w:rPr>
        <w:t>English Name</w:t>
      </w:r>
      <w:r w:rsidR="008E6A28" w:rsidRPr="000408D3">
        <w:rPr>
          <w:rFonts w:ascii="Times New Roman" w:hAnsi="Times New Roman" w:cs="Times New Roman" w:hint="eastAsia"/>
          <w:sz w:val="28"/>
          <w:szCs w:val="28"/>
        </w:rPr>
        <w:t>:</w:t>
      </w:r>
      <w:r w:rsidR="008E6A28" w:rsidRPr="008E6A28">
        <w:rPr>
          <w:rFonts w:ascii="Times New Roman" w:hAnsi="Times New Roman" w:cs="Times New Roman" w:hint="eastAsia"/>
          <w:sz w:val="28"/>
          <w:szCs w:val="28"/>
        </w:rPr>
        <w:t xml:space="preserve"> Fig</w:t>
      </w:r>
    </w:p>
    <w:p w14:paraId="0DC10DFC" w14:textId="672FEFB9" w:rsidR="008E6A28" w:rsidRPr="008E6A28" w:rsidRDefault="008E6A28" w:rsidP="008E6A28">
      <w:pPr>
        <w:ind w:firstLineChars="200" w:firstLine="560"/>
        <w:jc w:val="both"/>
        <w:rPr>
          <w:rFonts w:ascii="Times New Roman" w:hAnsi="Times New Roman" w:cs="Times New Roman"/>
          <w:sz w:val="28"/>
          <w:szCs w:val="28"/>
        </w:rPr>
      </w:pPr>
      <w:r w:rsidRPr="000408D3">
        <w:rPr>
          <w:rFonts w:ascii="Times New Roman" w:hAnsi="Times New Roman" w:cs="Times New Roman" w:hint="eastAsia"/>
          <w:sz w:val="28"/>
          <w:szCs w:val="28"/>
          <w:u w:val="single"/>
        </w:rPr>
        <w:t>Contemporary Usage</w:t>
      </w:r>
      <w:r w:rsidRPr="008E6A28">
        <w:rPr>
          <w:rFonts w:ascii="Times New Roman" w:hAnsi="Times New Roman" w:cs="Times New Roman" w:hint="eastAsia"/>
          <w:sz w:val="28"/>
          <w:szCs w:val="28"/>
        </w:rPr>
        <w:t xml:space="preserve">: In modern English, the term </w:t>
      </w:r>
      <w:r>
        <w:rPr>
          <w:rFonts w:ascii="Times New Roman" w:hAnsi="Times New Roman" w:cs="Times New Roman"/>
          <w:sz w:val="28"/>
          <w:szCs w:val="28"/>
        </w:rPr>
        <w:t>“</w:t>
      </w:r>
      <w:r w:rsidRPr="008E6A28">
        <w:rPr>
          <w:rFonts w:ascii="Times New Roman" w:hAnsi="Times New Roman" w:cs="Times New Roman" w:hint="eastAsia"/>
          <w:sz w:val="28"/>
          <w:szCs w:val="28"/>
        </w:rPr>
        <w:t>fig</w:t>
      </w:r>
      <w:r>
        <w:rPr>
          <w:rFonts w:ascii="Times New Roman" w:hAnsi="Times New Roman" w:cs="Times New Roman"/>
          <w:sz w:val="28"/>
          <w:szCs w:val="28"/>
        </w:rPr>
        <w:t>”</w:t>
      </w:r>
      <w:r w:rsidRPr="008E6A28">
        <w:rPr>
          <w:rFonts w:ascii="Times New Roman" w:hAnsi="Times New Roman" w:cs="Times New Roman" w:hint="eastAsia"/>
          <w:sz w:val="28"/>
          <w:szCs w:val="28"/>
        </w:rPr>
        <w:t xml:space="preserve"> is sometimes associated with a hand gesture (e.g., placing the thumb between the index and middle fingers) to express contempt or insult, akin to a dismissive attitude.</w:t>
      </w:r>
    </w:p>
    <w:p w14:paraId="01475BB3" w14:textId="3500F1E8" w:rsidR="008E6A28" w:rsidRPr="00D63B07" w:rsidRDefault="008E6A28" w:rsidP="008E6A28">
      <w:pPr>
        <w:ind w:firstLineChars="200" w:firstLine="560"/>
        <w:jc w:val="both"/>
        <w:rPr>
          <w:rFonts w:ascii="Times New Roman" w:hAnsi="Times New Roman" w:cs="Times New Roman"/>
          <w:sz w:val="28"/>
          <w:szCs w:val="28"/>
        </w:rPr>
      </w:pPr>
      <w:r w:rsidRPr="000408D3">
        <w:rPr>
          <w:rFonts w:ascii="Times New Roman" w:hAnsi="Times New Roman" w:cs="Times New Roman" w:hint="eastAsia"/>
          <w:sz w:val="28"/>
          <w:szCs w:val="28"/>
          <w:u w:val="single"/>
        </w:rPr>
        <w:t>Usage Context</w:t>
      </w:r>
      <w:r w:rsidRPr="008E6A28">
        <w:rPr>
          <w:rFonts w:ascii="Times New Roman" w:hAnsi="Times New Roman" w:cs="Times New Roman" w:hint="eastAsia"/>
          <w:sz w:val="28"/>
          <w:szCs w:val="28"/>
        </w:rPr>
        <w:t xml:space="preserve">: Commonly employed to indicate disregard or scorn toward someone or something, as in the expression, </w:t>
      </w:r>
      <w:r w:rsidR="00D63B07">
        <w:rPr>
          <w:rFonts w:ascii="Times New Roman" w:hAnsi="Times New Roman" w:cs="Times New Roman"/>
          <w:sz w:val="28"/>
          <w:szCs w:val="28"/>
        </w:rPr>
        <w:t>“</w:t>
      </w:r>
      <w:r w:rsidRPr="008E6A28">
        <w:rPr>
          <w:rFonts w:ascii="Times New Roman" w:hAnsi="Times New Roman" w:cs="Times New Roman" w:hint="eastAsia"/>
          <w:sz w:val="28"/>
          <w:szCs w:val="28"/>
        </w:rPr>
        <w:t>I don</w:t>
      </w:r>
      <w:r w:rsidRPr="008E6A28">
        <w:rPr>
          <w:rFonts w:ascii="Times New Roman" w:hAnsi="Times New Roman" w:cs="Times New Roman" w:hint="eastAsia"/>
          <w:sz w:val="28"/>
          <w:szCs w:val="28"/>
        </w:rPr>
        <w:t>’</w:t>
      </w:r>
      <w:r w:rsidRPr="008E6A28">
        <w:rPr>
          <w:rFonts w:ascii="Times New Roman" w:hAnsi="Times New Roman" w:cs="Times New Roman" w:hint="eastAsia"/>
          <w:sz w:val="28"/>
          <w:szCs w:val="28"/>
        </w:rPr>
        <w:t>t give a fig!</w:t>
      </w:r>
      <w:r w:rsidR="00D63B07">
        <w:rPr>
          <w:rFonts w:ascii="Times New Roman" w:hAnsi="Times New Roman" w:cs="Times New Roman"/>
          <w:sz w:val="28"/>
          <w:szCs w:val="28"/>
        </w:rPr>
        <w:t>”</w:t>
      </w:r>
      <w:r w:rsidR="00D63B07">
        <w:rPr>
          <w:rFonts w:ascii="Times New Roman" w:hAnsi="Times New Roman" w:cs="Times New Roman" w:hint="eastAsia"/>
          <w:sz w:val="28"/>
          <w:szCs w:val="28"/>
        </w:rPr>
        <w:t xml:space="preserve"> </w:t>
      </w:r>
      <w:r w:rsidRPr="008E6A28">
        <w:rPr>
          <w:rFonts w:ascii="Times New Roman" w:hAnsi="Times New Roman" w:cs="Times New Roman" w:hint="eastAsia"/>
          <w:sz w:val="28"/>
          <w:szCs w:val="28"/>
        </w:rPr>
        <w:t xml:space="preserve">meaning </w:t>
      </w:r>
      <w:r w:rsidR="00D63B07">
        <w:rPr>
          <w:rFonts w:ascii="Times New Roman" w:hAnsi="Times New Roman" w:cs="Times New Roman"/>
          <w:sz w:val="28"/>
          <w:szCs w:val="28"/>
        </w:rPr>
        <w:t>“</w:t>
      </w:r>
      <w:r w:rsidRPr="008E6A28">
        <w:rPr>
          <w:rFonts w:ascii="Times New Roman" w:hAnsi="Times New Roman" w:cs="Times New Roman" w:hint="eastAsia"/>
          <w:sz w:val="28"/>
          <w:szCs w:val="28"/>
        </w:rPr>
        <w:t>I do not care at all.</w:t>
      </w:r>
      <w:r w:rsidR="00D63B07">
        <w:rPr>
          <w:rFonts w:ascii="Times New Roman" w:hAnsi="Times New Roman" w:cs="Times New Roman"/>
          <w:sz w:val="28"/>
          <w:szCs w:val="28"/>
        </w:rPr>
        <w:t>”</w:t>
      </w:r>
    </w:p>
    <w:p w14:paraId="790958DF" w14:textId="3E43AB5A" w:rsidR="00F151A7" w:rsidRDefault="008E6A28" w:rsidP="00D63B07">
      <w:pPr>
        <w:ind w:firstLineChars="200" w:firstLine="560"/>
        <w:jc w:val="both"/>
        <w:rPr>
          <w:rFonts w:ascii="Times New Roman" w:hAnsi="Times New Roman" w:cs="Times New Roman"/>
          <w:sz w:val="28"/>
          <w:szCs w:val="28"/>
        </w:rPr>
      </w:pPr>
      <w:r w:rsidRPr="000408D3">
        <w:rPr>
          <w:rFonts w:ascii="Times New Roman" w:hAnsi="Times New Roman" w:cs="Times New Roman" w:hint="eastAsia"/>
          <w:sz w:val="28"/>
          <w:szCs w:val="28"/>
          <w:u w:val="single"/>
        </w:rPr>
        <w:t>Additional Note</w:t>
      </w:r>
      <w:r w:rsidRPr="008E6A28">
        <w:rPr>
          <w:rFonts w:ascii="Times New Roman" w:hAnsi="Times New Roman" w:cs="Times New Roman" w:hint="eastAsia"/>
          <w:sz w:val="28"/>
          <w:szCs w:val="28"/>
        </w:rPr>
        <w:t xml:space="preserve">: The interjection </w:t>
      </w:r>
      <w:r w:rsidR="00D63B07">
        <w:rPr>
          <w:rFonts w:ascii="Times New Roman" w:hAnsi="Times New Roman" w:cs="Times New Roman"/>
          <w:sz w:val="28"/>
          <w:szCs w:val="28"/>
        </w:rPr>
        <w:t>“</w:t>
      </w:r>
      <w:r w:rsidRPr="008E6A28">
        <w:rPr>
          <w:rFonts w:ascii="Times New Roman" w:hAnsi="Times New Roman" w:cs="Times New Roman" w:hint="eastAsia"/>
          <w:sz w:val="28"/>
          <w:szCs w:val="28"/>
        </w:rPr>
        <w:t>Foh</w:t>
      </w:r>
      <w:r w:rsidR="00D63B07">
        <w:rPr>
          <w:rFonts w:ascii="Times New Roman" w:hAnsi="Times New Roman" w:cs="Times New Roman"/>
          <w:sz w:val="28"/>
          <w:szCs w:val="28"/>
        </w:rPr>
        <w:t>”</w:t>
      </w:r>
      <w:r w:rsidRPr="008E6A28">
        <w:rPr>
          <w:rFonts w:ascii="Times New Roman" w:hAnsi="Times New Roman" w:cs="Times New Roman" w:hint="eastAsia"/>
          <w:sz w:val="28"/>
          <w:szCs w:val="28"/>
        </w:rPr>
        <w:t xml:space="preserve"> in the text corresponds to the modern English </w:t>
      </w:r>
      <w:r w:rsidR="000408D3">
        <w:rPr>
          <w:rFonts w:ascii="Times New Roman" w:hAnsi="Times New Roman" w:cs="Times New Roman"/>
          <w:sz w:val="28"/>
          <w:szCs w:val="28"/>
        </w:rPr>
        <w:t>“</w:t>
      </w:r>
      <w:r w:rsidRPr="008E6A28">
        <w:rPr>
          <w:rFonts w:ascii="Times New Roman" w:hAnsi="Times New Roman" w:cs="Times New Roman" w:hint="eastAsia"/>
          <w:sz w:val="28"/>
          <w:szCs w:val="28"/>
        </w:rPr>
        <w:t>faugh,</w:t>
      </w:r>
      <w:r w:rsidR="000408D3">
        <w:rPr>
          <w:rFonts w:ascii="Times New Roman" w:hAnsi="Times New Roman" w:cs="Times New Roman"/>
          <w:sz w:val="28"/>
          <w:szCs w:val="28"/>
        </w:rPr>
        <w:t>”</w:t>
      </w:r>
      <w:r w:rsidRPr="008E6A28">
        <w:rPr>
          <w:rFonts w:ascii="Times New Roman" w:hAnsi="Times New Roman" w:cs="Times New Roman" w:hint="eastAsia"/>
          <w:sz w:val="28"/>
          <w:szCs w:val="28"/>
        </w:rPr>
        <w:t xml:space="preserve"> an exclamation used to convey disgust, particularly in response to an unpleasant </w:t>
      </w:r>
      <w:r w:rsidR="000408D3" w:rsidRPr="008E6A28">
        <w:rPr>
          <w:rFonts w:ascii="Times New Roman" w:hAnsi="Times New Roman" w:cs="Times New Roman"/>
          <w:sz w:val="28"/>
          <w:szCs w:val="28"/>
        </w:rPr>
        <w:t>odour</w:t>
      </w:r>
      <w:r w:rsidRPr="008E6A28">
        <w:rPr>
          <w:rFonts w:ascii="Times New Roman" w:hAnsi="Times New Roman" w:cs="Times New Roman" w:hint="eastAsia"/>
          <w:sz w:val="28"/>
          <w:szCs w:val="28"/>
        </w:rPr>
        <w:t xml:space="preserve">, e.g., </w:t>
      </w:r>
      <w:r w:rsidR="000408D3">
        <w:rPr>
          <w:rFonts w:ascii="Times New Roman" w:hAnsi="Times New Roman" w:cs="Times New Roman"/>
          <w:sz w:val="28"/>
          <w:szCs w:val="28"/>
        </w:rPr>
        <w:t>“</w:t>
      </w:r>
      <w:r w:rsidRPr="008E6A28">
        <w:rPr>
          <w:rFonts w:ascii="Times New Roman" w:hAnsi="Times New Roman" w:cs="Times New Roman" w:hint="eastAsia"/>
          <w:sz w:val="28"/>
          <w:szCs w:val="28"/>
        </w:rPr>
        <w:t>Faugh! What</w:t>
      </w:r>
      <w:r w:rsidR="000408D3">
        <w:rPr>
          <w:rFonts w:ascii="Times New Roman" w:hAnsi="Times New Roman" w:cs="Times New Roman"/>
          <w:sz w:val="28"/>
          <w:szCs w:val="28"/>
        </w:rPr>
        <w:t>’</w:t>
      </w:r>
      <w:r w:rsidRPr="008E6A28">
        <w:rPr>
          <w:rFonts w:ascii="Times New Roman" w:hAnsi="Times New Roman" w:cs="Times New Roman" w:hint="eastAsia"/>
          <w:sz w:val="28"/>
          <w:szCs w:val="28"/>
        </w:rPr>
        <w:t>s that smell?</w:t>
      </w:r>
      <w:r w:rsidR="000408D3">
        <w:rPr>
          <w:rFonts w:ascii="Times New Roman" w:hAnsi="Times New Roman" w:cs="Times New Roman"/>
          <w:sz w:val="28"/>
          <w:szCs w:val="28"/>
        </w:rPr>
        <w:t>”</w:t>
      </w:r>
    </w:p>
    <w:p w14:paraId="3EAB7D19" w14:textId="53EAF57B" w:rsidR="00CB3182" w:rsidRPr="00CB3182" w:rsidRDefault="00FB4F78" w:rsidP="00CB3182">
      <w:pPr>
        <w:pStyle w:val="a9"/>
        <w:numPr>
          <w:ilvl w:val="0"/>
          <w:numId w:val="24"/>
        </w:numPr>
        <w:jc w:val="both"/>
        <w:rPr>
          <w:rFonts w:ascii="Times New Roman" w:hAnsi="Times New Roman" w:cs="Times New Roman"/>
          <w:sz w:val="28"/>
          <w:szCs w:val="28"/>
        </w:rPr>
      </w:pPr>
      <w:r w:rsidRPr="00CB3182">
        <w:rPr>
          <w:rFonts w:ascii="Times New Roman" w:hAnsi="Times New Roman" w:cs="Times New Roman" w:hint="eastAsia"/>
          <w:sz w:val="28"/>
          <w:szCs w:val="28"/>
        </w:rPr>
        <w:t>Fie</w:t>
      </w:r>
    </w:p>
    <w:p w14:paraId="6708392D" w14:textId="77777777" w:rsidR="00EC1CB0" w:rsidRPr="00EC1CB0" w:rsidRDefault="00CB3182" w:rsidP="00CB3182">
      <w:pPr>
        <w:ind w:firstLineChars="200" w:firstLine="560"/>
        <w:jc w:val="both"/>
        <w:rPr>
          <w:rFonts w:ascii="Times New Roman" w:hAnsi="Times New Roman" w:cs="Times New Roman"/>
          <w:sz w:val="28"/>
          <w:szCs w:val="28"/>
          <w:u w:val="single"/>
        </w:rPr>
      </w:pPr>
      <w:r w:rsidRPr="00EC1CB0">
        <w:rPr>
          <w:rFonts w:ascii="Times New Roman" w:hAnsi="Times New Roman" w:cs="Times New Roman" w:hint="eastAsia"/>
          <w:sz w:val="28"/>
          <w:szCs w:val="28"/>
          <w:u w:val="single"/>
        </w:rPr>
        <w:t xml:space="preserve">Emotional Expression: </w:t>
      </w:r>
    </w:p>
    <w:p w14:paraId="29B4C37F" w14:textId="56D3DC17" w:rsidR="00EC1CB0" w:rsidRDefault="00CB3182" w:rsidP="00CB3182">
      <w:pPr>
        <w:pStyle w:val="a9"/>
        <w:numPr>
          <w:ilvl w:val="0"/>
          <w:numId w:val="25"/>
        </w:numPr>
        <w:jc w:val="both"/>
        <w:rPr>
          <w:rFonts w:ascii="Times New Roman" w:hAnsi="Times New Roman" w:cs="Times New Roman"/>
          <w:sz w:val="28"/>
          <w:szCs w:val="28"/>
        </w:rPr>
      </w:pPr>
      <w:r w:rsidRPr="00EC1CB0">
        <w:rPr>
          <w:rFonts w:ascii="Times New Roman" w:hAnsi="Times New Roman" w:cs="Times New Roman" w:hint="eastAsia"/>
          <w:sz w:val="28"/>
          <w:szCs w:val="28"/>
        </w:rPr>
        <w:t xml:space="preserve">Moral Condemnation (Example </w:t>
      </w:r>
      <w:proofErr w:type="spellStart"/>
      <w:r w:rsidRPr="00EC1CB0">
        <w:rPr>
          <w:rFonts w:ascii="Times New Roman" w:hAnsi="Times New Roman" w:cs="Times New Roman" w:hint="eastAsia"/>
          <w:sz w:val="28"/>
          <w:szCs w:val="28"/>
        </w:rPr>
        <w:t>i</w:t>
      </w:r>
      <w:proofErr w:type="spellEnd"/>
      <w:r w:rsidRPr="00EC1CB0">
        <w:rPr>
          <w:rFonts w:ascii="Times New Roman" w:hAnsi="Times New Roman" w:cs="Times New Roman" w:hint="eastAsia"/>
          <w:sz w:val="28"/>
          <w:szCs w:val="28"/>
        </w:rPr>
        <w:t>): Hero expresses shame toward Margaret</w:t>
      </w:r>
      <w:r w:rsidR="00EC1CB0">
        <w:rPr>
          <w:rFonts w:ascii="Times New Roman" w:hAnsi="Times New Roman" w:cs="Times New Roman"/>
          <w:sz w:val="28"/>
          <w:szCs w:val="28"/>
        </w:rPr>
        <w:t>’</w:t>
      </w:r>
      <w:r w:rsidRPr="00EC1CB0">
        <w:rPr>
          <w:rFonts w:ascii="Times New Roman" w:hAnsi="Times New Roman" w:cs="Times New Roman" w:hint="eastAsia"/>
          <w:sz w:val="28"/>
          <w:szCs w:val="28"/>
        </w:rPr>
        <w:t xml:space="preserve">s flirtatious remarks, conveying a tone akin to </w:t>
      </w:r>
      <w:r w:rsidR="00EC1CB0">
        <w:rPr>
          <w:rFonts w:ascii="Times New Roman" w:hAnsi="Times New Roman" w:cs="Times New Roman"/>
          <w:sz w:val="28"/>
          <w:szCs w:val="28"/>
        </w:rPr>
        <w:t>“</w:t>
      </w:r>
      <w:r w:rsidRPr="00EC1CB0">
        <w:rPr>
          <w:rFonts w:ascii="Times New Roman" w:hAnsi="Times New Roman" w:cs="Times New Roman" w:hint="eastAsia"/>
          <w:sz w:val="28"/>
          <w:szCs w:val="28"/>
        </w:rPr>
        <w:t xml:space="preserve">Shame </w:t>
      </w:r>
      <w:r w:rsidRPr="00EC1CB0">
        <w:rPr>
          <w:rFonts w:ascii="Times New Roman" w:hAnsi="Times New Roman" w:cs="Times New Roman" w:hint="eastAsia"/>
          <w:sz w:val="28"/>
          <w:szCs w:val="28"/>
        </w:rPr>
        <w:lastRenderedPageBreak/>
        <w:t>on you!</w:t>
      </w:r>
      <w:r w:rsidR="00EC1CB0">
        <w:rPr>
          <w:rFonts w:ascii="Times New Roman" w:hAnsi="Times New Roman" w:cs="Times New Roman"/>
          <w:sz w:val="28"/>
          <w:szCs w:val="28"/>
        </w:rPr>
        <w:t>”</w:t>
      </w:r>
    </w:p>
    <w:p w14:paraId="3BA053AB" w14:textId="4F560168" w:rsidR="00EC1CB0" w:rsidRDefault="00CB3182" w:rsidP="00CB3182">
      <w:pPr>
        <w:pStyle w:val="a9"/>
        <w:numPr>
          <w:ilvl w:val="0"/>
          <w:numId w:val="25"/>
        </w:numPr>
        <w:jc w:val="both"/>
        <w:rPr>
          <w:rFonts w:ascii="Times New Roman" w:hAnsi="Times New Roman" w:cs="Times New Roman"/>
          <w:sz w:val="28"/>
          <w:szCs w:val="28"/>
        </w:rPr>
      </w:pPr>
      <w:r w:rsidRPr="00EC1CB0">
        <w:rPr>
          <w:rFonts w:ascii="Times New Roman" w:hAnsi="Times New Roman" w:cs="Times New Roman" w:hint="eastAsia"/>
          <w:sz w:val="28"/>
          <w:szCs w:val="28"/>
        </w:rPr>
        <w:t>Angry Reproach (Example ii): The Merchant voices indignation at Antipholus</w:t>
      </w:r>
      <w:r w:rsidR="00EC1CB0">
        <w:rPr>
          <w:rFonts w:ascii="Times New Roman" w:hAnsi="Times New Roman" w:cs="Times New Roman"/>
          <w:sz w:val="28"/>
          <w:szCs w:val="28"/>
        </w:rPr>
        <w:t>’</w:t>
      </w:r>
      <w:r w:rsidRPr="00EC1CB0">
        <w:rPr>
          <w:rFonts w:ascii="Times New Roman" w:hAnsi="Times New Roman" w:cs="Times New Roman" w:hint="eastAsia"/>
          <w:sz w:val="28"/>
          <w:szCs w:val="28"/>
        </w:rPr>
        <w:t xml:space="preserve">s deceitful </w:t>
      </w:r>
      <w:r w:rsidR="00EC1CB0" w:rsidRPr="00EC1CB0">
        <w:rPr>
          <w:rFonts w:ascii="Times New Roman" w:hAnsi="Times New Roman" w:cs="Times New Roman"/>
          <w:sz w:val="28"/>
          <w:szCs w:val="28"/>
        </w:rPr>
        <w:t>behaviour</w:t>
      </w:r>
      <w:r w:rsidRPr="00EC1CB0">
        <w:rPr>
          <w:rFonts w:ascii="Times New Roman" w:hAnsi="Times New Roman" w:cs="Times New Roman" w:hint="eastAsia"/>
          <w:sz w:val="28"/>
          <w:szCs w:val="28"/>
        </w:rPr>
        <w:t xml:space="preserve">, in a manner comparable to </w:t>
      </w:r>
      <w:r w:rsidR="00EC1CB0">
        <w:rPr>
          <w:rFonts w:ascii="Times New Roman" w:hAnsi="Times New Roman" w:cs="Times New Roman"/>
          <w:sz w:val="28"/>
          <w:szCs w:val="28"/>
        </w:rPr>
        <w:t>“</w:t>
      </w:r>
      <w:r w:rsidRPr="00EC1CB0">
        <w:rPr>
          <w:rFonts w:ascii="Times New Roman" w:hAnsi="Times New Roman" w:cs="Times New Roman" w:hint="eastAsia"/>
          <w:sz w:val="28"/>
          <w:szCs w:val="28"/>
        </w:rPr>
        <w:t>Shame on you, wretch!</w:t>
      </w:r>
      <w:r w:rsidR="00EC1CB0">
        <w:rPr>
          <w:rFonts w:ascii="Times New Roman" w:hAnsi="Times New Roman" w:cs="Times New Roman"/>
          <w:sz w:val="28"/>
          <w:szCs w:val="28"/>
        </w:rPr>
        <w:t>”</w:t>
      </w:r>
    </w:p>
    <w:p w14:paraId="32295CC4" w14:textId="544A9286" w:rsidR="00CB3182" w:rsidRPr="00EC1CB0" w:rsidRDefault="00CB3182" w:rsidP="00CB3182">
      <w:pPr>
        <w:pStyle w:val="a9"/>
        <w:numPr>
          <w:ilvl w:val="0"/>
          <w:numId w:val="25"/>
        </w:numPr>
        <w:jc w:val="both"/>
        <w:rPr>
          <w:rFonts w:ascii="Times New Roman" w:hAnsi="Times New Roman" w:cs="Times New Roman"/>
          <w:sz w:val="28"/>
          <w:szCs w:val="28"/>
        </w:rPr>
      </w:pPr>
      <w:r w:rsidRPr="00EC1CB0">
        <w:rPr>
          <w:rFonts w:ascii="Times New Roman" w:hAnsi="Times New Roman" w:cs="Times New Roman" w:hint="eastAsia"/>
          <w:sz w:val="28"/>
          <w:szCs w:val="28"/>
        </w:rPr>
        <w:t xml:space="preserve">Self-Loathing (Example iii): Hamlet, in his soliloquy, repeatedly employs the expression to articulate deep dissatisfaction with himself or his reality, e.g., </w:t>
      </w:r>
      <w:r w:rsidR="00EC1CB0">
        <w:rPr>
          <w:rFonts w:ascii="Times New Roman" w:hAnsi="Times New Roman" w:cs="Times New Roman"/>
          <w:sz w:val="28"/>
          <w:szCs w:val="28"/>
        </w:rPr>
        <w:t>“</w:t>
      </w:r>
      <w:r w:rsidRPr="00EC1CB0">
        <w:rPr>
          <w:rFonts w:ascii="Times New Roman" w:hAnsi="Times New Roman" w:cs="Times New Roman" w:hint="eastAsia"/>
          <w:sz w:val="28"/>
          <w:szCs w:val="28"/>
        </w:rPr>
        <w:t>Fie, fie!</w:t>
      </w:r>
      <w:r w:rsidR="00EC1CB0">
        <w:rPr>
          <w:rFonts w:ascii="Times New Roman" w:hAnsi="Times New Roman" w:cs="Times New Roman"/>
          <w:sz w:val="28"/>
          <w:szCs w:val="28"/>
        </w:rPr>
        <w:t>”</w:t>
      </w:r>
    </w:p>
    <w:p w14:paraId="4A8ED22A" w14:textId="7C575C66" w:rsidR="000408D3" w:rsidRDefault="00CB3182" w:rsidP="00EC1CB0">
      <w:pPr>
        <w:ind w:firstLineChars="200" w:firstLine="560"/>
        <w:jc w:val="both"/>
        <w:rPr>
          <w:rFonts w:ascii="Times New Roman" w:hAnsi="Times New Roman" w:cs="Times New Roman"/>
          <w:sz w:val="28"/>
          <w:szCs w:val="28"/>
        </w:rPr>
      </w:pPr>
      <w:r w:rsidRPr="00EC1CB0">
        <w:rPr>
          <w:rFonts w:ascii="Times New Roman" w:hAnsi="Times New Roman" w:cs="Times New Roman" w:hint="eastAsia"/>
          <w:sz w:val="28"/>
          <w:szCs w:val="28"/>
          <w:u w:val="single"/>
        </w:rPr>
        <w:t>Modern Equivalents</w:t>
      </w:r>
      <w:r w:rsidRPr="00CB3182">
        <w:rPr>
          <w:rFonts w:ascii="Times New Roman" w:hAnsi="Times New Roman" w:cs="Times New Roman" w:hint="eastAsia"/>
          <w:sz w:val="28"/>
          <w:szCs w:val="28"/>
        </w:rPr>
        <w:t xml:space="preserve">: Depending on context, these may be rendered as </w:t>
      </w:r>
      <w:r w:rsidR="00EC1CB0">
        <w:rPr>
          <w:rFonts w:ascii="Times New Roman" w:hAnsi="Times New Roman" w:cs="Times New Roman"/>
          <w:sz w:val="28"/>
          <w:szCs w:val="28"/>
        </w:rPr>
        <w:t>“</w:t>
      </w:r>
      <w:r w:rsidRPr="00CB3182">
        <w:rPr>
          <w:rFonts w:ascii="Times New Roman" w:hAnsi="Times New Roman" w:cs="Times New Roman" w:hint="eastAsia"/>
          <w:sz w:val="28"/>
          <w:szCs w:val="28"/>
        </w:rPr>
        <w:t>Shame!</w:t>
      </w:r>
      <w:r w:rsidR="00EC1CB0">
        <w:rPr>
          <w:rFonts w:ascii="Times New Roman" w:hAnsi="Times New Roman" w:cs="Times New Roman"/>
          <w:sz w:val="28"/>
          <w:szCs w:val="28"/>
        </w:rPr>
        <w:t>”</w:t>
      </w:r>
      <w:r w:rsidRPr="00CB3182">
        <w:rPr>
          <w:rFonts w:ascii="Times New Roman" w:hAnsi="Times New Roman" w:cs="Times New Roman" w:hint="eastAsia"/>
          <w:sz w:val="28"/>
          <w:szCs w:val="28"/>
        </w:rPr>
        <w:t xml:space="preserve">, </w:t>
      </w:r>
      <w:r w:rsidR="00EC1CB0">
        <w:rPr>
          <w:rFonts w:ascii="Times New Roman" w:hAnsi="Times New Roman" w:cs="Times New Roman"/>
          <w:sz w:val="28"/>
          <w:szCs w:val="28"/>
        </w:rPr>
        <w:t>“</w:t>
      </w:r>
      <w:r w:rsidRPr="00CB3182">
        <w:rPr>
          <w:rFonts w:ascii="Times New Roman" w:hAnsi="Times New Roman" w:cs="Times New Roman" w:hint="eastAsia"/>
          <w:sz w:val="28"/>
          <w:szCs w:val="28"/>
        </w:rPr>
        <w:t>For shame!</w:t>
      </w:r>
      <w:r w:rsidR="00EC1CB0">
        <w:rPr>
          <w:rFonts w:ascii="Times New Roman" w:hAnsi="Times New Roman" w:cs="Times New Roman"/>
          <w:sz w:val="28"/>
          <w:szCs w:val="28"/>
        </w:rPr>
        <w:t>”</w:t>
      </w:r>
      <w:r w:rsidRPr="00CB3182">
        <w:rPr>
          <w:rFonts w:ascii="Times New Roman" w:hAnsi="Times New Roman" w:cs="Times New Roman" w:hint="eastAsia"/>
          <w:sz w:val="28"/>
          <w:szCs w:val="28"/>
        </w:rPr>
        <w:t xml:space="preserve">, or </w:t>
      </w:r>
      <w:r w:rsidR="00E1520A">
        <w:rPr>
          <w:rFonts w:ascii="Times New Roman" w:hAnsi="Times New Roman" w:cs="Times New Roman"/>
          <w:sz w:val="28"/>
          <w:szCs w:val="28"/>
        </w:rPr>
        <w:t>“</w:t>
      </w:r>
      <w:r w:rsidR="00E1520A">
        <w:rPr>
          <w:rFonts w:ascii="Times New Roman" w:hAnsi="Times New Roman" w:cs="Times New Roman" w:hint="eastAsia"/>
          <w:sz w:val="28"/>
          <w:szCs w:val="28"/>
        </w:rPr>
        <w:t>Disgraceful</w:t>
      </w:r>
      <w:r w:rsidRPr="00CB3182">
        <w:rPr>
          <w:rFonts w:ascii="Times New Roman" w:hAnsi="Times New Roman" w:cs="Times New Roman" w:hint="eastAsia"/>
          <w:sz w:val="28"/>
          <w:szCs w:val="28"/>
        </w:rPr>
        <w:t>!</w:t>
      </w:r>
      <w:r w:rsidR="00EC1CB0">
        <w:rPr>
          <w:rFonts w:ascii="Times New Roman" w:hAnsi="Times New Roman" w:cs="Times New Roman"/>
          <w:sz w:val="28"/>
          <w:szCs w:val="28"/>
        </w:rPr>
        <w:t>”</w:t>
      </w:r>
    </w:p>
    <w:p w14:paraId="48ED8E1A" w14:textId="20FD657B" w:rsidR="00EC1CB0" w:rsidRPr="008367FB" w:rsidRDefault="008367FB" w:rsidP="008367FB">
      <w:pPr>
        <w:pStyle w:val="a9"/>
        <w:numPr>
          <w:ilvl w:val="0"/>
          <w:numId w:val="24"/>
        </w:numPr>
        <w:jc w:val="both"/>
        <w:rPr>
          <w:rFonts w:ascii="Times New Roman" w:hAnsi="Times New Roman" w:cs="Times New Roman"/>
          <w:sz w:val="28"/>
          <w:szCs w:val="28"/>
        </w:rPr>
      </w:pPr>
      <w:r w:rsidRPr="008367FB">
        <w:rPr>
          <w:rFonts w:ascii="Times New Roman" w:hAnsi="Times New Roman" w:cs="Times New Roman" w:hint="eastAsia"/>
          <w:sz w:val="28"/>
          <w:szCs w:val="28"/>
        </w:rPr>
        <w:t>Go to</w:t>
      </w:r>
    </w:p>
    <w:p w14:paraId="51400B46" w14:textId="4511CC92" w:rsidR="008367FB" w:rsidRDefault="003F3018" w:rsidP="003F3018">
      <w:pPr>
        <w:ind w:firstLine="570"/>
        <w:jc w:val="both"/>
        <w:rPr>
          <w:rFonts w:ascii="Times New Roman" w:hAnsi="Times New Roman" w:cs="Times New Roman"/>
          <w:sz w:val="28"/>
          <w:szCs w:val="28"/>
        </w:rPr>
      </w:pPr>
      <w:r w:rsidRPr="00883DBA">
        <w:rPr>
          <w:rFonts w:ascii="Times New Roman" w:hAnsi="Times New Roman" w:cs="Times New Roman" w:hint="eastAsia"/>
          <w:sz w:val="28"/>
          <w:szCs w:val="28"/>
          <w:u w:val="single"/>
        </w:rPr>
        <w:t>Modern Translation</w:t>
      </w:r>
      <w:r w:rsidRPr="003F3018">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3F3018">
        <w:rPr>
          <w:rFonts w:ascii="Times New Roman" w:hAnsi="Times New Roman" w:cs="Times New Roman" w:hint="eastAsia"/>
          <w:sz w:val="28"/>
          <w:szCs w:val="28"/>
        </w:rPr>
        <w:t>Polonius</w:t>
      </w:r>
      <w:r>
        <w:rPr>
          <w:rFonts w:ascii="Times New Roman" w:hAnsi="Times New Roman" w:cs="Times New Roman"/>
          <w:sz w:val="28"/>
          <w:szCs w:val="28"/>
        </w:rPr>
        <w:t>’</w:t>
      </w:r>
      <w:r w:rsidRPr="003F3018">
        <w:rPr>
          <w:rFonts w:ascii="Times New Roman" w:hAnsi="Times New Roman" w:cs="Times New Roman" w:hint="eastAsia"/>
          <w:sz w:val="28"/>
          <w:szCs w:val="28"/>
        </w:rPr>
        <w:t xml:space="preserve">s </w:t>
      </w:r>
      <w:r w:rsidRPr="003F3018">
        <w:rPr>
          <w:rFonts w:ascii="Times New Roman" w:hAnsi="Times New Roman" w:cs="Times New Roman"/>
          <w:sz w:val="28"/>
          <w:szCs w:val="28"/>
        </w:rPr>
        <w:t>sceptical</w:t>
      </w:r>
      <w:r w:rsidRPr="003F3018">
        <w:rPr>
          <w:rFonts w:ascii="Times New Roman" w:hAnsi="Times New Roman" w:cs="Times New Roman" w:hint="eastAsia"/>
          <w:sz w:val="28"/>
          <w:szCs w:val="28"/>
        </w:rPr>
        <w:t xml:space="preserve"> or dismissive address to Ophelia may be rendered as </w:t>
      </w:r>
      <w:r>
        <w:rPr>
          <w:rFonts w:ascii="Times New Roman" w:hAnsi="Times New Roman" w:cs="Times New Roman"/>
          <w:sz w:val="28"/>
          <w:szCs w:val="28"/>
        </w:rPr>
        <w:t>“</w:t>
      </w:r>
      <w:r w:rsidRPr="003F3018">
        <w:rPr>
          <w:rFonts w:ascii="Times New Roman" w:hAnsi="Times New Roman" w:cs="Times New Roman" w:hint="eastAsia"/>
          <w:sz w:val="28"/>
          <w:szCs w:val="28"/>
        </w:rPr>
        <w:t>Come on!</w:t>
      </w:r>
      <w:r>
        <w:rPr>
          <w:rFonts w:ascii="Times New Roman" w:hAnsi="Times New Roman" w:cs="Times New Roman"/>
          <w:sz w:val="28"/>
          <w:szCs w:val="28"/>
        </w:rPr>
        <w:t>”</w:t>
      </w:r>
      <w:r w:rsidRPr="003F3018">
        <w:rPr>
          <w:rFonts w:ascii="Times New Roman" w:hAnsi="Times New Roman" w:cs="Times New Roman" w:hint="eastAsia"/>
          <w:sz w:val="28"/>
          <w:szCs w:val="28"/>
        </w:rPr>
        <w:t xml:space="preserve"> or </w:t>
      </w:r>
      <w:r>
        <w:rPr>
          <w:rFonts w:ascii="Times New Roman" w:hAnsi="Times New Roman" w:cs="Times New Roman"/>
          <w:sz w:val="28"/>
          <w:szCs w:val="28"/>
        </w:rPr>
        <w:t>“</w:t>
      </w:r>
      <w:r w:rsidRPr="003F3018">
        <w:rPr>
          <w:rFonts w:ascii="Times New Roman" w:hAnsi="Times New Roman" w:cs="Times New Roman" w:hint="eastAsia"/>
          <w:sz w:val="28"/>
          <w:szCs w:val="28"/>
        </w:rPr>
        <w:t>Oh, please!</w:t>
      </w:r>
      <w:r>
        <w:rPr>
          <w:rFonts w:ascii="Times New Roman" w:hAnsi="Times New Roman" w:cs="Times New Roman"/>
          <w:sz w:val="28"/>
          <w:szCs w:val="28"/>
        </w:rPr>
        <w:t>”</w:t>
      </w:r>
      <w:r w:rsidRPr="003F3018">
        <w:rPr>
          <w:rFonts w:ascii="Times New Roman" w:hAnsi="Times New Roman" w:cs="Times New Roman" w:hint="eastAsia"/>
          <w:sz w:val="28"/>
          <w:szCs w:val="28"/>
        </w:rPr>
        <w:t>, typically conveying impatience or disbelief.</w:t>
      </w:r>
      <w:r>
        <w:rPr>
          <w:rFonts w:ascii="Times New Roman" w:hAnsi="Times New Roman" w:cs="Times New Roman" w:hint="eastAsia"/>
          <w:sz w:val="28"/>
          <w:szCs w:val="28"/>
        </w:rPr>
        <w:t xml:space="preserve"> </w:t>
      </w:r>
      <w:r w:rsidRPr="003F3018">
        <w:rPr>
          <w:rFonts w:ascii="Times New Roman" w:hAnsi="Times New Roman" w:cs="Times New Roman" w:hint="eastAsia"/>
          <w:sz w:val="28"/>
          <w:szCs w:val="28"/>
        </w:rPr>
        <w:t xml:space="preserve">When used repetitively, as in </w:t>
      </w:r>
      <w:r>
        <w:rPr>
          <w:rFonts w:ascii="Times New Roman" w:hAnsi="Times New Roman" w:cs="Times New Roman"/>
          <w:sz w:val="28"/>
          <w:szCs w:val="28"/>
        </w:rPr>
        <w:t>“</w:t>
      </w:r>
      <w:r w:rsidRPr="003F3018">
        <w:rPr>
          <w:rFonts w:ascii="Times New Roman" w:hAnsi="Times New Roman" w:cs="Times New Roman" w:hint="eastAsia"/>
          <w:sz w:val="28"/>
          <w:szCs w:val="28"/>
        </w:rPr>
        <w:t>Go to, go to!</w:t>
      </w:r>
      <w:r>
        <w:rPr>
          <w:rFonts w:ascii="Times New Roman" w:hAnsi="Times New Roman" w:cs="Times New Roman"/>
          <w:sz w:val="28"/>
          <w:szCs w:val="28"/>
        </w:rPr>
        <w:t>”</w:t>
      </w:r>
      <w:r w:rsidRPr="003F3018">
        <w:rPr>
          <w:rFonts w:ascii="Times New Roman" w:hAnsi="Times New Roman" w:cs="Times New Roman" w:hint="eastAsia"/>
          <w:sz w:val="28"/>
          <w:szCs w:val="28"/>
        </w:rPr>
        <w:t xml:space="preserve">, it can be translated more emphatically as </w:t>
      </w:r>
      <w:r>
        <w:rPr>
          <w:rFonts w:ascii="Times New Roman" w:hAnsi="Times New Roman" w:cs="Times New Roman"/>
          <w:sz w:val="28"/>
          <w:szCs w:val="28"/>
        </w:rPr>
        <w:t>“</w:t>
      </w:r>
      <w:r w:rsidRPr="003F3018">
        <w:rPr>
          <w:rFonts w:ascii="Times New Roman" w:hAnsi="Times New Roman" w:cs="Times New Roman" w:hint="eastAsia"/>
          <w:sz w:val="28"/>
          <w:szCs w:val="28"/>
        </w:rPr>
        <w:t>Enough already!</w:t>
      </w:r>
      <w:r>
        <w:rPr>
          <w:rFonts w:ascii="Times New Roman" w:hAnsi="Times New Roman" w:cs="Times New Roman"/>
          <w:sz w:val="28"/>
          <w:szCs w:val="28"/>
        </w:rPr>
        <w:t>”</w:t>
      </w:r>
      <w:r w:rsidRPr="003F3018">
        <w:rPr>
          <w:rFonts w:ascii="Times New Roman" w:hAnsi="Times New Roman" w:cs="Times New Roman" w:hint="eastAsia"/>
          <w:sz w:val="28"/>
          <w:szCs w:val="28"/>
        </w:rPr>
        <w:t xml:space="preserve"> or </w:t>
      </w:r>
      <w:r>
        <w:rPr>
          <w:rFonts w:ascii="Times New Roman" w:hAnsi="Times New Roman" w:cs="Times New Roman"/>
          <w:sz w:val="28"/>
          <w:szCs w:val="28"/>
        </w:rPr>
        <w:t>“</w:t>
      </w:r>
      <w:r w:rsidRPr="003F3018">
        <w:rPr>
          <w:rFonts w:ascii="Times New Roman" w:hAnsi="Times New Roman" w:cs="Times New Roman" w:hint="eastAsia"/>
          <w:sz w:val="28"/>
          <w:szCs w:val="28"/>
        </w:rPr>
        <w:t>Give me a break!</w:t>
      </w:r>
      <w:r>
        <w:rPr>
          <w:rFonts w:ascii="Times New Roman" w:hAnsi="Times New Roman" w:cs="Times New Roman"/>
          <w:sz w:val="28"/>
          <w:szCs w:val="28"/>
        </w:rPr>
        <w:t>”</w:t>
      </w:r>
      <w:r w:rsidRPr="003F3018">
        <w:rPr>
          <w:rFonts w:ascii="Times New Roman" w:hAnsi="Times New Roman" w:cs="Times New Roman" w:hint="eastAsia"/>
          <w:sz w:val="28"/>
          <w:szCs w:val="28"/>
        </w:rPr>
        <w:t>, indicating irritation or exasperation.</w:t>
      </w:r>
    </w:p>
    <w:p w14:paraId="196B5112" w14:textId="4CCB4AC0" w:rsidR="003F3018" w:rsidRPr="00217AF8" w:rsidRDefault="00217AF8" w:rsidP="00217AF8">
      <w:pPr>
        <w:pStyle w:val="a9"/>
        <w:numPr>
          <w:ilvl w:val="0"/>
          <w:numId w:val="24"/>
        </w:numPr>
        <w:jc w:val="both"/>
        <w:rPr>
          <w:rFonts w:ascii="Times New Roman" w:hAnsi="Times New Roman" w:cs="Times New Roman"/>
          <w:sz w:val="28"/>
          <w:szCs w:val="28"/>
        </w:rPr>
      </w:pPr>
      <w:r w:rsidRPr="00217AF8">
        <w:rPr>
          <w:rFonts w:ascii="Times New Roman" w:hAnsi="Times New Roman" w:cs="Times New Roman" w:hint="eastAsia"/>
          <w:sz w:val="28"/>
          <w:szCs w:val="28"/>
        </w:rPr>
        <w:t>Oh me</w:t>
      </w:r>
    </w:p>
    <w:p w14:paraId="7F9330FD" w14:textId="319D5295" w:rsidR="00217AF8" w:rsidRDefault="00EE1AF6" w:rsidP="00B138C1">
      <w:pPr>
        <w:ind w:firstLine="555"/>
        <w:jc w:val="both"/>
        <w:rPr>
          <w:rFonts w:ascii="Times New Roman" w:hAnsi="Times New Roman" w:cs="Times New Roman"/>
          <w:sz w:val="28"/>
          <w:szCs w:val="28"/>
        </w:rPr>
      </w:pPr>
      <w:r w:rsidRPr="00883DBA">
        <w:rPr>
          <w:rFonts w:ascii="Times New Roman" w:hAnsi="Times New Roman" w:cs="Times New Roman" w:hint="eastAsia"/>
          <w:sz w:val="28"/>
          <w:szCs w:val="28"/>
          <w:u w:val="single"/>
        </w:rPr>
        <w:t>Translation and Meaning</w:t>
      </w:r>
      <w:r w:rsidRPr="00EE1AF6">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0020642C" w:rsidRPr="00EE1AF6">
        <w:rPr>
          <w:rFonts w:ascii="Times New Roman" w:hAnsi="Times New Roman" w:cs="Times New Roman"/>
          <w:sz w:val="28"/>
          <w:szCs w:val="28"/>
        </w:rPr>
        <w:t>Like</w:t>
      </w:r>
      <w:r w:rsidRPr="00EE1AF6">
        <w:rPr>
          <w:rFonts w:ascii="Times New Roman" w:hAnsi="Times New Roman" w:cs="Times New Roman" w:hint="eastAsia"/>
          <w:sz w:val="28"/>
          <w:szCs w:val="28"/>
        </w:rPr>
        <w:t xml:space="preserve"> the Italian ohime (an exclamation of lament), the phrase </w:t>
      </w:r>
      <w:r>
        <w:rPr>
          <w:rFonts w:ascii="Times New Roman" w:hAnsi="Times New Roman" w:cs="Times New Roman"/>
          <w:sz w:val="28"/>
          <w:szCs w:val="28"/>
        </w:rPr>
        <w:t>“</w:t>
      </w:r>
      <w:r w:rsidR="0073628B">
        <w:rPr>
          <w:rFonts w:ascii="Times New Roman" w:hAnsi="Times New Roman" w:cs="Times New Roman" w:hint="eastAsia"/>
          <w:sz w:val="28"/>
          <w:szCs w:val="28"/>
        </w:rPr>
        <w:t>O</w:t>
      </w:r>
      <w:r w:rsidRPr="00EE1AF6">
        <w:rPr>
          <w:rFonts w:ascii="Times New Roman" w:hAnsi="Times New Roman" w:cs="Times New Roman" w:hint="eastAsia"/>
          <w:sz w:val="28"/>
          <w:szCs w:val="28"/>
        </w:rPr>
        <w:t>h me</w:t>
      </w:r>
      <w:r>
        <w:rPr>
          <w:rFonts w:ascii="Times New Roman" w:hAnsi="Times New Roman" w:cs="Times New Roman"/>
          <w:sz w:val="28"/>
          <w:szCs w:val="28"/>
        </w:rPr>
        <w:t>”</w:t>
      </w:r>
      <w:r w:rsidRPr="00EE1AF6">
        <w:rPr>
          <w:rFonts w:ascii="Times New Roman" w:hAnsi="Times New Roman" w:cs="Times New Roman" w:hint="eastAsia"/>
          <w:sz w:val="28"/>
          <w:szCs w:val="28"/>
        </w:rPr>
        <w:t xml:space="preserve"> in modern English may be translated as </w:t>
      </w:r>
      <w:r w:rsidR="0073628B">
        <w:rPr>
          <w:rFonts w:ascii="Times New Roman" w:hAnsi="Times New Roman" w:cs="Times New Roman"/>
          <w:sz w:val="28"/>
          <w:szCs w:val="28"/>
        </w:rPr>
        <w:t>“</w:t>
      </w:r>
      <w:r w:rsidRPr="00EE1AF6">
        <w:rPr>
          <w:rFonts w:ascii="Times New Roman" w:hAnsi="Times New Roman" w:cs="Times New Roman" w:hint="eastAsia"/>
          <w:sz w:val="28"/>
          <w:szCs w:val="28"/>
        </w:rPr>
        <w:t>Oh dear!</w:t>
      </w:r>
      <w:r w:rsidR="0020642C">
        <w:rPr>
          <w:rFonts w:ascii="Times New Roman" w:hAnsi="Times New Roman" w:cs="Times New Roman"/>
          <w:sz w:val="28"/>
          <w:szCs w:val="28"/>
        </w:rPr>
        <w:t>”</w:t>
      </w:r>
      <w:r w:rsidRPr="00EE1AF6">
        <w:rPr>
          <w:rFonts w:ascii="Times New Roman" w:hAnsi="Times New Roman" w:cs="Times New Roman" w:hint="eastAsia"/>
          <w:sz w:val="28"/>
          <w:szCs w:val="28"/>
        </w:rPr>
        <w:t>, conveying sorrow or distress.</w:t>
      </w:r>
      <w:r w:rsidR="0020642C">
        <w:rPr>
          <w:rFonts w:ascii="Times New Roman" w:hAnsi="Times New Roman" w:cs="Times New Roman" w:hint="eastAsia"/>
          <w:sz w:val="28"/>
          <w:szCs w:val="28"/>
        </w:rPr>
        <w:t xml:space="preserve"> </w:t>
      </w:r>
      <w:r w:rsidRPr="00EE1AF6">
        <w:rPr>
          <w:rFonts w:ascii="Times New Roman" w:hAnsi="Times New Roman" w:cs="Times New Roman" w:hint="eastAsia"/>
          <w:sz w:val="28"/>
          <w:szCs w:val="28"/>
        </w:rPr>
        <w:t xml:space="preserve">In Edward III, the expression </w:t>
      </w:r>
      <w:r w:rsidR="0020642C">
        <w:rPr>
          <w:rFonts w:ascii="Times New Roman" w:hAnsi="Times New Roman" w:cs="Times New Roman"/>
          <w:sz w:val="28"/>
          <w:szCs w:val="28"/>
        </w:rPr>
        <w:t>“</w:t>
      </w:r>
      <w:r w:rsidRPr="00EE1AF6">
        <w:rPr>
          <w:rFonts w:ascii="Times New Roman" w:hAnsi="Times New Roman" w:cs="Times New Roman" w:hint="eastAsia"/>
          <w:sz w:val="28"/>
          <w:szCs w:val="28"/>
        </w:rPr>
        <w:t>Ah me</w:t>
      </w:r>
      <w:r w:rsidR="0020642C">
        <w:rPr>
          <w:rFonts w:ascii="Times New Roman" w:hAnsi="Times New Roman" w:cs="Times New Roman"/>
          <w:sz w:val="28"/>
          <w:szCs w:val="28"/>
        </w:rPr>
        <w:t>”</w:t>
      </w:r>
      <w:r w:rsidRPr="00EE1AF6">
        <w:rPr>
          <w:rFonts w:ascii="Times New Roman" w:hAnsi="Times New Roman" w:cs="Times New Roman" w:hint="eastAsia"/>
          <w:sz w:val="28"/>
          <w:szCs w:val="28"/>
        </w:rPr>
        <w:t xml:space="preserve"> corresponds to modern renderings such as </w:t>
      </w:r>
      <w:r w:rsidR="00B138C1">
        <w:rPr>
          <w:rFonts w:ascii="Times New Roman" w:hAnsi="Times New Roman" w:cs="Times New Roman"/>
          <w:sz w:val="28"/>
          <w:szCs w:val="28"/>
        </w:rPr>
        <w:t>“</w:t>
      </w:r>
      <w:r w:rsidRPr="00EE1AF6">
        <w:rPr>
          <w:rFonts w:ascii="Times New Roman" w:hAnsi="Times New Roman" w:cs="Times New Roman" w:hint="eastAsia"/>
          <w:sz w:val="28"/>
          <w:szCs w:val="28"/>
        </w:rPr>
        <w:t>Oh no!</w:t>
      </w:r>
      <w:r w:rsidR="00B138C1">
        <w:rPr>
          <w:rFonts w:ascii="Times New Roman" w:hAnsi="Times New Roman" w:cs="Times New Roman"/>
          <w:sz w:val="28"/>
          <w:szCs w:val="28"/>
        </w:rPr>
        <w:t>”</w:t>
      </w:r>
      <w:r w:rsidRPr="00EE1AF6">
        <w:rPr>
          <w:rFonts w:ascii="Times New Roman" w:hAnsi="Times New Roman" w:cs="Times New Roman" w:hint="eastAsia"/>
          <w:sz w:val="28"/>
          <w:szCs w:val="28"/>
        </w:rPr>
        <w:t>, used to express grief, shock, or emotional anguish.</w:t>
      </w:r>
    </w:p>
    <w:p w14:paraId="0428F074" w14:textId="39CB600F" w:rsidR="00B138C1" w:rsidRPr="00D619EE" w:rsidRDefault="00D619EE" w:rsidP="00D619EE">
      <w:pPr>
        <w:pStyle w:val="a9"/>
        <w:numPr>
          <w:ilvl w:val="0"/>
          <w:numId w:val="24"/>
        </w:numPr>
        <w:jc w:val="both"/>
        <w:rPr>
          <w:rFonts w:ascii="Times New Roman" w:hAnsi="Times New Roman" w:cs="Times New Roman"/>
          <w:sz w:val="28"/>
          <w:szCs w:val="28"/>
        </w:rPr>
      </w:pPr>
      <w:r w:rsidRPr="00D619EE">
        <w:rPr>
          <w:rFonts w:ascii="Times New Roman" w:hAnsi="Times New Roman" w:cs="Times New Roman" w:hint="eastAsia"/>
          <w:sz w:val="28"/>
          <w:szCs w:val="28"/>
        </w:rPr>
        <w:lastRenderedPageBreak/>
        <w:t>Pish</w:t>
      </w:r>
    </w:p>
    <w:p w14:paraId="6F45324F" w14:textId="77777777" w:rsidR="00883DBA" w:rsidRPr="00883DBA" w:rsidRDefault="00D619EE" w:rsidP="00883DBA">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00883DBA" w:rsidRPr="00883DBA">
        <w:rPr>
          <w:rFonts w:ascii="Times New Roman" w:hAnsi="Times New Roman" w:cs="Times New Roman" w:hint="eastAsia"/>
          <w:sz w:val="28"/>
          <w:szCs w:val="28"/>
          <w:u w:val="single"/>
        </w:rPr>
        <w:t>Meaning</w:t>
      </w:r>
      <w:r w:rsidR="00883DBA" w:rsidRPr="00883DBA">
        <w:rPr>
          <w:rFonts w:ascii="Times New Roman" w:hAnsi="Times New Roman" w:cs="Times New Roman" w:hint="eastAsia"/>
          <w:sz w:val="28"/>
          <w:szCs w:val="28"/>
        </w:rPr>
        <w:t>: An exclamation expressing contempt, impatience, or dismissal of trivial matters.</w:t>
      </w:r>
    </w:p>
    <w:p w14:paraId="2868066E" w14:textId="4ACA940D" w:rsidR="00D619EE" w:rsidRDefault="00883DBA" w:rsidP="00883DBA">
      <w:pPr>
        <w:ind w:firstLineChars="200" w:firstLine="560"/>
        <w:jc w:val="both"/>
        <w:rPr>
          <w:rFonts w:ascii="Times New Roman" w:hAnsi="Times New Roman" w:cs="Times New Roman"/>
          <w:sz w:val="28"/>
          <w:szCs w:val="28"/>
        </w:rPr>
      </w:pPr>
      <w:r w:rsidRPr="00883DBA">
        <w:rPr>
          <w:rFonts w:ascii="Times New Roman" w:hAnsi="Times New Roman" w:cs="Times New Roman" w:hint="eastAsia"/>
          <w:sz w:val="28"/>
          <w:szCs w:val="28"/>
          <w:u w:val="single"/>
        </w:rPr>
        <w:t>Modern Equivalents</w:t>
      </w:r>
      <w:r w:rsidRPr="00883DBA">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883DBA">
        <w:rPr>
          <w:rFonts w:ascii="Times New Roman" w:hAnsi="Times New Roman" w:cs="Times New Roman" w:hint="eastAsia"/>
          <w:sz w:val="28"/>
          <w:szCs w:val="28"/>
        </w:rPr>
        <w:t>Othello</w:t>
      </w:r>
      <w:r>
        <w:rPr>
          <w:rFonts w:ascii="Times New Roman" w:hAnsi="Times New Roman" w:cs="Times New Roman"/>
          <w:sz w:val="28"/>
          <w:szCs w:val="28"/>
        </w:rPr>
        <w:t>’</w:t>
      </w:r>
      <w:r w:rsidRPr="00883DBA">
        <w:rPr>
          <w:rFonts w:ascii="Times New Roman" w:hAnsi="Times New Roman" w:cs="Times New Roman" w:hint="eastAsia"/>
          <w:sz w:val="28"/>
          <w:szCs w:val="28"/>
        </w:rPr>
        <w:t xml:space="preserve">s use of </w:t>
      </w:r>
      <w:r>
        <w:rPr>
          <w:rFonts w:ascii="Times New Roman" w:hAnsi="Times New Roman" w:cs="Times New Roman"/>
          <w:sz w:val="28"/>
          <w:szCs w:val="28"/>
        </w:rPr>
        <w:t>“</w:t>
      </w:r>
      <w:r w:rsidRPr="00883DBA">
        <w:rPr>
          <w:rFonts w:ascii="Times New Roman" w:hAnsi="Times New Roman" w:cs="Times New Roman" w:hint="eastAsia"/>
          <w:sz w:val="28"/>
          <w:szCs w:val="28"/>
        </w:rPr>
        <w:t>Pish!</w:t>
      </w:r>
      <w:r>
        <w:rPr>
          <w:rFonts w:ascii="Times New Roman" w:hAnsi="Times New Roman" w:cs="Times New Roman"/>
          <w:sz w:val="28"/>
          <w:szCs w:val="28"/>
        </w:rPr>
        <w:t>”</w:t>
      </w:r>
      <w:r w:rsidRPr="00883DBA">
        <w:rPr>
          <w:rFonts w:ascii="Times New Roman" w:hAnsi="Times New Roman" w:cs="Times New Roman" w:hint="eastAsia"/>
          <w:sz w:val="28"/>
          <w:szCs w:val="28"/>
        </w:rPr>
        <w:t xml:space="preserve"> can be rendered as </w:t>
      </w:r>
      <w:r>
        <w:rPr>
          <w:rFonts w:ascii="Times New Roman" w:hAnsi="Times New Roman" w:cs="Times New Roman"/>
          <w:sz w:val="28"/>
          <w:szCs w:val="28"/>
        </w:rPr>
        <w:t>“</w:t>
      </w:r>
      <w:r w:rsidRPr="00883DBA">
        <w:rPr>
          <w:rFonts w:ascii="Times New Roman" w:hAnsi="Times New Roman" w:cs="Times New Roman" w:hint="eastAsia"/>
          <w:sz w:val="28"/>
          <w:szCs w:val="28"/>
        </w:rPr>
        <w:t>Nonsense!</w:t>
      </w:r>
      <w:r>
        <w:rPr>
          <w:rFonts w:ascii="Times New Roman" w:hAnsi="Times New Roman" w:cs="Times New Roman"/>
          <w:sz w:val="28"/>
          <w:szCs w:val="28"/>
        </w:rPr>
        <w:t>”</w:t>
      </w:r>
      <w:r w:rsidRPr="00883DBA">
        <w:rPr>
          <w:rFonts w:ascii="Times New Roman" w:hAnsi="Times New Roman" w:cs="Times New Roman" w:hint="eastAsia"/>
          <w:sz w:val="28"/>
          <w:szCs w:val="28"/>
        </w:rPr>
        <w:t>, indicating disbelief or irritation.</w:t>
      </w:r>
      <w:r>
        <w:rPr>
          <w:rFonts w:ascii="Times New Roman" w:hAnsi="Times New Roman" w:cs="Times New Roman" w:hint="eastAsia"/>
          <w:sz w:val="28"/>
          <w:szCs w:val="28"/>
        </w:rPr>
        <w:t xml:space="preserve"> </w:t>
      </w:r>
      <w:r w:rsidRPr="00883DBA">
        <w:rPr>
          <w:rFonts w:ascii="Times New Roman" w:hAnsi="Times New Roman" w:cs="Times New Roman" w:hint="eastAsia"/>
          <w:sz w:val="28"/>
          <w:szCs w:val="28"/>
        </w:rPr>
        <w:t xml:space="preserve">In the exchange of insults between Nym and Pistol, the phrase </w:t>
      </w:r>
      <w:r>
        <w:rPr>
          <w:rFonts w:ascii="Times New Roman" w:hAnsi="Times New Roman" w:cs="Times New Roman"/>
          <w:sz w:val="28"/>
          <w:szCs w:val="28"/>
        </w:rPr>
        <w:t>“</w:t>
      </w:r>
      <w:r w:rsidRPr="00883DBA">
        <w:rPr>
          <w:rFonts w:ascii="Times New Roman" w:hAnsi="Times New Roman" w:cs="Times New Roman" w:hint="eastAsia"/>
          <w:sz w:val="28"/>
          <w:szCs w:val="28"/>
        </w:rPr>
        <w:t>Pish for thee!</w:t>
      </w:r>
      <w:r>
        <w:rPr>
          <w:rFonts w:ascii="Times New Roman" w:hAnsi="Times New Roman" w:cs="Times New Roman"/>
          <w:sz w:val="28"/>
          <w:szCs w:val="28"/>
        </w:rPr>
        <w:t>”</w:t>
      </w:r>
      <w:r w:rsidRPr="00883DBA">
        <w:rPr>
          <w:rFonts w:ascii="Times New Roman" w:hAnsi="Times New Roman" w:cs="Times New Roman" w:hint="eastAsia"/>
          <w:sz w:val="28"/>
          <w:szCs w:val="28"/>
        </w:rPr>
        <w:t xml:space="preserve"> may be translated as </w:t>
      </w:r>
      <w:r>
        <w:rPr>
          <w:rFonts w:ascii="Times New Roman" w:hAnsi="Times New Roman" w:cs="Times New Roman"/>
          <w:sz w:val="28"/>
          <w:szCs w:val="28"/>
        </w:rPr>
        <w:t>“</w:t>
      </w:r>
      <w:r w:rsidRPr="00883DBA">
        <w:rPr>
          <w:rFonts w:ascii="Times New Roman" w:hAnsi="Times New Roman" w:cs="Times New Roman" w:hint="eastAsia"/>
          <w:sz w:val="28"/>
          <w:szCs w:val="28"/>
        </w:rPr>
        <w:t>Get lost!</w:t>
      </w:r>
      <w:r>
        <w:rPr>
          <w:rFonts w:ascii="Times New Roman" w:hAnsi="Times New Roman" w:cs="Times New Roman"/>
          <w:sz w:val="28"/>
          <w:szCs w:val="28"/>
        </w:rPr>
        <w:t>”</w:t>
      </w:r>
      <w:r w:rsidRPr="00883DBA">
        <w:rPr>
          <w:rFonts w:ascii="Times New Roman" w:hAnsi="Times New Roman" w:cs="Times New Roman" w:hint="eastAsia"/>
          <w:sz w:val="28"/>
          <w:szCs w:val="28"/>
        </w:rPr>
        <w:t xml:space="preserve"> or the dismissive interjection </w:t>
      </w:r>
      <w:r>
        <w:rPr>
          <w:rFonts w:ascii="Times New Roman" w:hAnsi="Times New Roman" w:cs="Times New Roman"/>
          <w:sz w:val="28"/>
          <w:szCs w:val="28"/>
        </w:rPr>
        <w:t>“</w:t>
      </w:r>
      <w:r w:rsidRPr="00883DBA">
        <w:rPr>
          <w:rFonts w:ascii="Times New Roman" w:hAnsi="Times New Roman" w:cs="Times New Roman" w:hint="eastAsia"/>
          <w:sz w:val="28"/>
          <w:szCs w:val="28"/>
        </w:rPr>
        <w:t>Bah!</w:t>
      </w:r>
      <w:r>
        <w:rPr>
          <w:rFonts w:ascii="Times New Roman" w:hAnsi="Times New Roman" w:cs="Times New Roman"/>
          <w:sz w:val="28"/>
          <w:szCs w:val="28"/>
        </w:rPr>
        <w:t>”</w:t>
      </w:r>
      <w:r w:rsidRPr="00883DBA">
        <w:rPr>
          <w:rFonts w:ascii="Times New Roman" w:hAnsi="Times New Roman" w:cs="Times New Roman" w:hint="eastAsia"/>
          <w:sz w:val="28"/>
          <w:szCs w:val="28"/>
        </w:rPr>
        <w:t xml:space="preserve">, both conveying scorn </w:t>
      </w:r>
      <w:r w:rsidRPr="00883DBA">
        <w:rPr>
          <w:rFonts w:ascii="Times New Roman" w:hAnsi="Times New Roman" w:cs="Times New Roman"/>
          <w:sz w:val="28"/>
          <w:szCs w:val="28"/>
        </w:rPr>
        <w:t>and</w:t>
      </w:r>
      <w:r w:rsidRPr="00883DBA">
        <w:rPr>
          <w:rFonts w:ascii="Times New Roman" w:hAnsi="Times New Roman" w:cs="Times New Roman" w:hint="eastAsia"/>
          <w:sz w:val="28"/>
          <w:szCs w:val="28"/>
        </w:rPr>
        <w:t xml:space="preserve"> derision.</w:t>
      </w:r>
    </w:p>
    <w:p w14:paraId="57D1A253" w14:textId="5502EE74" w:rsidR="00883DBA" w:rsidRPr="00C35784" w:rsidRDefault="00C35784" w:rsidP="00C35784">
      <w:pPr>
        <w:pStyle w:val="a9"/>
        <w:numPr>
          <w:ilvl w:val="0"/>
          <w:numId w:val="24"/>
        </w:numPr>
        <w:jc w:val="both"/>
        <w:rPr>
          <w:rFonts w:ascii="Times New Roman" w:hAnsi="Times New Roman" w:cs="Times New Roman"/>
          <w:sz w:val="28"/>
          <w:szCs w:val="28"/>
        </w:rPr>
      </w:pPr>
      <w:r w:rsidRPr="00C35784">
        <w:rPr>
          <w:rFonts w:ascii="Times New Roman" w:hAnsi="Times New Roman" w:cs="Times New Roman" w:hint="eastAsia"/>
          <w:sz w:val="28"/>
          <w:szCs w:val="28"/>
        </w:rPr>
        <w:t>Tush</w:t>
      </w:r>
    </w:p>
    <w:p w14:paraId="1E93B785" w14:textId="1008805A" w:rsidR="00C35784" w:rsidRPr="00C35784" w:rsidRDefault="00C35784" w:rsidP="00C35784">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Pr="00C35784">
        <w:rPr>
          <w:rFonts w:ascii="Times New Roman" w:hAnsi="Times New Roman" w:cs="Times New Roman" w:hint="eastAsia"/>
          <w:sz w:val="28"/>
          <w:szCs w:val="28"/>
          <w:u w:val="single"/>
        </w:rPr>
        <w:t>Emotion</w:t>
      </w:r>
      <w:r w:rsidRPr="00C35784">
        <w:rPr>
          <w:rFonts w:ascii="Times New Roman" w:hAnsi="Times New Roman" w:cs="Times New Roman" w:hint="eastAsia"/>
          <w:sz w:val="28"/>
          <w:szCs w:val="28"/>
        </w:rPr>
        <w:t xml:space="preserve">: </w:t>
      </w:r>
      <w:r w:rsidRPr="00C35784">
        <w:rPr>
          <w:rFonts w:ascii="Times New Roman" w:hAnsi="Times New Roman" w:cs="Times New Roman"/>
          <w:sz w:val="28"/>
          <w:szCs w:val="28"/>
        </w:rPr>
        <w:t>Scepticism</w:t>
      </w:r>
      <w:r w:rsidRPr="00C35784">
        <w:rPr>
          <w:rFonts w:ascii="Times New Roman" w:hAnsi="Times New Roman" w:cs="Times New Roman" w:hint="eastAsia"/>
          <w:sz w:val="28"/>
          <w:szCs w:val="28"/>
        </w:rPr>
        <w:t xml:space="preserve"> or disdain, as in Horatio</w:t>
      </w:r>
      <w:r>
        <w:rPr>
          <w:rFonts w:ascii="Times New Roman" w:hAnsi="Times New Roman" w:cs="Times New Roman"/>
          <w:sz w:val="28"/>
          <w:szCs w:val="28"/>
        </w:rPr>
        <w:t>’</w:t>
      </w:r>
      <w:r w:rsidRPr="00C35784">
        <w:rPr>
          <w:rFonts w:ascii="Times New Roman" w:hAnsi="Times New Roman" w:cs="Times New Roman" w:hint="eastAsia"/>
          <w:sz w:val="28"/>
          <w:szCs w:val="28"/>
        </w:rPr>
        <w:t>s dismissal of the ghost</w:t>
      </w:r>
      <w:r>
        <w:rPr>
          <w:rFonts w:ascii="Times New Roman" w:hAnsi="Times New Roman" w:cs="Times New Roman"/>
          <w:sz w:val="28"/>
          <w:szCs w:val="28"/>
        </w:rPr>
        <w:t>’</w:t>
      </w:r>
      <w:r w:rsidRPr="00C35784">
        <w:rPr>
          <w:rFonts w:ascii="Times New Roman" w:hAnsi="Times New Roman" w:cs="Times New Roman" w:hint="eastAsia"/>
          <w:sz w:val="28"/>
          <w:szCs w:val="28"/>
        </w:rPr>
        <w:t>s appearance.</w:t>
      </w:r>
    </w:p>
    <w:p w14:paraId="0AC2249A" w14:textId="29013DCE" w:rsidR="00C35784" w:rsidRDefault="00C35784" w:rsidP="00C35784">
      <w:pPr>
        <w:ind w:firstLineChars="200" w:firstLine="560"/>
        <w:jc w:val="both"/>
        <w:rPr>
          <w:rFonts w:ascii="Times New Roman" w:hAnsi="Times New Roman" w:cs="Times New Roman"/>
          <w:sz w:val="28"/>
          <w:szCs w:val="28"/>
        </w:rPr>
      </w:pPr>
      <w:r w:rsidRPr="00C35784">
        <w:rPr>
          <w:rFonts w:ascii="Times New Roman" w:hAnsi="Times New Roman" w:cs="Times New Roman" w:hint="eastAsia"/>
          <w:sz w:val="28"/>
          <w:szCs w:val="28"/>
          <w:u w:val="single"/>
        </w:rPr>
        <w:t>Modern Translation</w:t>
      </w:r>
      <w:r w:rsidRPr="00C35784">
        <w:rPr>
          <w:rFonts w:ascii="Times New Roman" w:hAnsi="Times New Roman" w:cs="Times New Roman" w:hint="eastAsia"/>
          <w:sz w:val="28"/>
          <w:szCs w:val="28"/>
        </w:rPr>
        <w:t xml:space="preserve">: When used repetitively, </w:t>
      </w:r>
      <w:r>
        <w:rPr>
          <w:rFonts w:ascii="Times New Roman" w:hAnsi="Times New Roman" w:cs="Times New Roman"/>
          <w:sz w:val="28"/>
          <w:szCs w:val="28"/>
        </w:rPr>
        <w:t>“</w:t>
      </w:r>
      <w:r w:rsidRPr="00C35784">
        <w:rPr>
          <w:rFonts w:ascii="Times New Roman" w:hAnsi="Times New Roman" w:cs="Times New Roman" w:hint="eastAsia"/>
          <w:sz w:val="28"/>
          <w:szCs w:val="28"/>
        </w:rPr>
        <w:t>Tush, tush</w:t>
      </w:r>
      <w:r>
        <w:rPr>
          <w:rFonts w:ascii="Times New Roman" w:hAnsi="Times New Roman" w:cs="Times New Roman"/>
          <w:sz w:val="28"/>
          <w:szCs w:val="28"/>
        </w:rPr>
        <w:t>”</w:t>
      </w:r>
      <w:r w:rsidRPr="00C35784">
        <w:rPr>
          <w:rFonts w:ascii="Times New Roman" w:hAnsi="Times New Roman" w:cs="Times New Roman" w:hint="eastAsia"/>
          <w:sz w:val="28"/>
          <w:szCs w:val="28"/>
        </w:rPr>
        <w:t xml:space="preserve"> may be rendered as </w:t>
      </w:r>
      <w:r>
        <w:rPr>
          <w:rFonts w:ascii="Times New Roman" w:hAnsi="Times New Roman" w:cs="Times New Roman"/>
          <w:sz w:val="28"/>
          <w:szCs w:val="28"/>
        </w:rPr>
        <w:t>“</w:t>
      </w:r>
      <w:r w:rsidRPr="00C35784">
        <w:rPr>
          <w:rFonts w:ascii="Times New Roman" w:hAnsi="Times New Roman" w:cs="Times New Roman" w:hint="eastAsia"/>
          <w:sz w:val="28"/>
          <w:szCs w:val="28"/>
        </w:rPr>
        <w:t>Oh, come on!</w:t>
      </w:r>
      <w:r>
        <w:rPr>
          <w:rFonts w:ascii="Times New Roman" w:hAnsi="Times New Roman" w:cs="Times New Roman"/>
          <w:sz w:val="28"/>
          <w:szCs w:val="28"/>
        </w:rPr>
        <w:t>”</w:t>
      </w:r>
      <w:r w:rsidRPr="00C35784">
        <w:rPr>
          <w:rFonts w:ascii="Times New Roman" w:hAnsi="Times New Roman" w:cs="Times New Roman" w:hint="eastAsia"/>
          <w:sz w:val="28"/>
          <w:szCs w:val="28"/>
        </w:rPr>
        <w:t>, expressing disbelief or scorn</w:t>
      </w:r>
      <w:r>
        <w:rPr>
          <w:rFonts w:ascii="Times New Roman" w:hAnsi="Times New Roman" w:cs="Times New Roman" w:hint="eastAsia"/>
          <w:sz w:val="28"/>
          <w:szCs w:val="28"/>
        </w:rPr>
        <w:t xml:space="preserve">, </w:t>
      </w:r>
      <w:r w:rsidRPr="00C35784">
        <w:rPr>
          <w:rFonts w:ascii="Times New Roman" w:hAnsi="Times New Roman" w:cs="Times New Roman" w:hint="eastAsia"/>
          <w:sz w:val="28"/>
          <w:szCs w:val="28"/>
        </w:rPr>
        <w:t xml:space="preserve">for example: </w:t>
      </w:r>
      <w:r>
        <w:rPr>
          <w:rFonts w:ascii="Times New Roman" w:hAnsi="Times New Roman" w:cs="Times New Roman"/>
          <w:sz w:val="28"/>
          <w:szCs w:val="28"/>
        </w:rPr>
        <w:t>“</w:t>
      </w:r>
      <w:r w:rsidRPr="00C35784">
        <w:rPr>
          <w:rFonts w:ascii="Times New Roman" w:hAnsi="Times New Roman" w:cs="Times New Roman" w:hint="eastAsia"/>
          <w:sz w:val="28"/>
          <w:szCs w:val="28"/>
        </w:rPr>
        <w:t>Tush, tush, that</w:t>
      </w:r>
      <w:r>
        <w:rPr>
          <w:rFonts w:ascii="Times New Roman" w:hAnsi="Times New Roman" w:cs="Times New Roman"/>
          <w:sz w:val="28"/>
          <w:szCs w:val="28"/>
        </w:rPr>
        <w:t>’</w:t>
      </w:r>
      <w:r w:rsidRPr="00C35784">
        <w:rPr>
          <w:rFonts w:ascii="Times New Roman" w:hAnsi="Times New Roman" w:cs="Times New Roman" w:hint="eastAsia"/>
          <w:sz w:val="28"/>
          <w:szCs w:val="28"/>
        </w:rPr>
        <w:t>s impossible!</w:t>
      </w:r>
      <w:r>
        <w:rPr>
          <w:rFonts w:ascii="Times New Roman" w:hAnsi="Times New Roman" w:cs="Times New Roman"/>
          <w:sz w:val="28"/>
          <w:szCs w:val="28"/>
        </w:rPr>
        <w:t>”</w:t>
      </w:r>
    </w:p>
    <w:p w14:paraId="12442A99" w14:textId="5A55E71B" w:rsidR="00C35784" w:rsidRPr="0052039A" w:rsidRDefault="0052039A" w:rsidP="0052039A">
      <w:pPr>
        <w:pStyle w:val="a9"/>
        <w:numPr>
          <w:ilvl w:val="0"/>
          <w:numId w:val="24"/>
        </w:numPr>
        <w:jc w:val="both"/>
        <w:rPr>
          <w:rFonts w:ascii="Times New Roman" w:hAnsi="Times New Roman" w:cs="Times New Roman"/>
          <w:sz w:val="28"/>
          <w:szCs w:val="28"/>
        </w:rPr>
      </w:pPr>
      <w:r w:rsidRPr="0052039A">
        <w:rPr>
          <w:rFonts w:ascii="Times New Roman" w:hAnsi="Times New Roman" w:cs="Times New Roman" w:hint="eastAsia"/>
          <w:sz w:val="28"/>
          <w:szCs w:val="28"/>
        </w:rPr>
        <w:t>Height-ho (hey-ho)</w:t>
      </w:r>
    </w:p>
    <w:p w14:paraId="42553819" w14:textId="22790BE6" w:rsidR="0052039A" w:rsidRDefault="008D3551" w:rsidP="008D3551">
      <w:pPr>
        <w:ind w:firstLine="570"/>
        <w:jc w:val="both"/>
        <w:rPr>
          <w:rFonts w:ascii="Times New Roman" w:hAnsi="Times New Roman" w:cs="Times New Roman"/>
          <w:sz w:val="28"/>
          <w:szCs w:val="28"/>
        </w:rPr>
      </w:pPr>
      <w:r w:rsidRPr="008D3551">
        <w:rPr>
          <w:rFonts w:ascii="Times New Roman" w:hAnsi="Times New Roman" w:cs="Times New Roman" w:hint="eastAsia"/>
          <w:sz w:val="28"/>
          <w:szCs w:val="28"/>
          <w:u w:val="single"/>
        </w:rPr>
        <w:t>Modern Meaning</w:t>
      </w:r>
      <w:r w:rsidRPr="008D3551">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sidRPr="008D3551">
        <w:rPr>
          <w:rFonts w:ascii="Times New Roman" w:hAnsi="Times New Roman" w:cs="Times New Roman" w:hint="eastAsia"/>
          <w:sz w:val="28"/>
          <w:szCs w:val="28"/>
        </w:rPr>
        <w:t>Used to express resignation, weariness, or reluctant acceptance of reality, as in Beatrice</w:t>
      </w:r>
      <w:r>
        <w:rPr>
          <w:rFonts w:ascii="Times New Roman" w:hAnsi="Times New Roman" w:cs="Times New Roman"/>
          <w:sz w:val="28"/>
          <w:szCs w:val="28"/>
        </w:rPr>
        <w:t>’</w:t>
      </w:r>
      <w:r w:rsidRPr="008D3551">
        <w:rPr>
          <w:rFonts w:ascii="Times New Roman" w:hAnsi="Times New Roman" w:cs="Times New Roman" w:hint="eastAsia"/>
          <w:sz w:val="28"/>
          <w:szCs w:val="28"/>
        </w:rPr>
        <w:t>s self-deprecating remark about remaining unmarried.</w:t>
      </w:r>
      <w:r>
        <w:rPr>
          <w:rFonts w:ascii="Times New Roman" w:hAnsi="Times New Roman" w:cs="Times New Roman" w:hint="eastAsia"/>
          <w:sz w:val="28"/>
          <w:szCs w:val="28"/>
        </w:rPr>
        <w:t xml:space="preserve"> </w:t>
      </w:r>
      <w:r w:rsidRPr="008D3551">
        <w:rPr>
          <w:rFonts w:ascii="Times New Roman" w:hAnsi="Times New Roman" w:cs="Times New Roman" w:hint="eastAsia"/>
          <w:sz w:val="28"/>
          <w:szCs w:val="28"/>
        </w:rPr>
        <w:t xml:space="preserve">In contemporary English, </w:t>
      </w:r>
      <w:r>
        <w:rPr>
          <w:rFonts w:ascii="Times New Roman" w:hAnsi="Times New Roman" w:cs="Times New Roman"/>
          <w:sz w:val="28"/>
          <w:szCs w:val="28"/>
        </w:rPr>
        <w:t>“</w:t>
      </w:r>
      <w:r w:rsidRPr="008D3551">
        <w:rPr>
          <w:rFonts w:ascii="Times New Roman" w:hAnsi="Times New Roman" w:cs="Times New Roman" w:hint="eastAsia"/>
          <w:sz w:val="28"/>
          <w:szCs w:val="28"/>
        </w:rPr>
        <w:t>Hey ho</w:t>
      </w:r>
      <w:r>
        <w:rPr>
          <w:rFonts w:ascii="Times New Roman" w:hAnsi="Times New Roman" w:cs="Times New Roman"/>
          <w:sz w:val="28"/>
          <w:szCs w:val="28"/>
        </w:rPr>
        <w:t>”</w:t>
      </w:r>
      <w:r>
        <w:rPr>
          <w:rFonts w:ascii="Times New Roman" w:hAnsi="Times New Roman" w:cs="Times New Roman" w:hint="eastAsia"/>
          <w:sz w:val="28"/>
          <w:szCs w:val="28"/>
        </w:rPr>
        <w:t xml:space="preserve"> </w:t>
      </w:r>
      <w:r w:rsidRPr="008D3551">
        <w:rPr>
          <w:rFonts w:ascii="Times New Roman" w:hAnsi="Times New Roman" w:cs="Times New Roman" w:hint="eastAsia"/>
          <w:sz w:val="28"/>
          <w:szCs w:val="28"/>
        </w:rPr>
        <w:t xml:space="preserve">can be translated as </w:t>
      </w:r>
      <w:r>
        <w:rPr>
          <w:rFonts w:ascii="Times New Roman" w:hAnsi="Times New Roman" w:cs="Times New Roman"/>
          <w:sz w:val="28"/>
          <w:szCs w:val="28"/>
        </w:rPr>
        <w:t>“</w:t>
      </w:r>
      <w:r w:rsidRPr="008D3551">
        <w:rPr>
          <w:rFonts w:ascii="Times New Roman" w:hAnsi="Times New Roman" w:cs="Times New Roman" w:hint="eastAsia"/>
          <w:sz w:val="28"/>
          <w:szCs w:val="28"/>
        </w:rPr>
        <w:t>Oh well</w:t>
      </w:r>
      <w:r>
        <w:rPr>
          <w:rFonts w:ascii="Times New Roman" w:hAnsi="Times New Roman" w:cs="Times New Roman"/>
          <w:sz w:val="28"/>
          <w:szCs w:val="28"/>
        </w:rPr>
        <w:t>”</w:t>
      </w:r>
      <w:r w:rsidRPr="008D3551">
        <w:rPr>
          <w:rFonts w:ascii="Times New Roman" w:hAnsi="Times New Roman" w:cs="Times New Roman" w:hint="eastAsia"/>
          <w:sz w:val="28"/>
          <w:szCs w:val="28"/>
        </w:rPr>
        <w:t xml:space="preserve"> or </w:t>
      </w:r>
      <w:r>
        <w:rPr>
          <w:rFonts w:ascii="Times New Roman" w:hAnsi="Times New Roman" w:cs="Times New Roman"/>
          <w:sz w:val="28"/>
          <w:szCs w:val="28"/>
        </w:rPr>
        <w:t>“</w:t>
      </w:r>
      <w:r w:rsidRPr="008D3551">
        <w:rPr>
          <w:rFonts w:ascii="Times New Roman" w:hAnsi="Times New Roman" w:cs="Times New Roman" w:hint="eastAsia"/>
          <w:sz w:val="28"/>
          <w:szCs w:val="28"/>
        </w:rPr>
        <w:t>Such is life,</w:t>
      </w:r>
      <w:r>
        <w:rPr>
          <w:rFonts w:ascii="Times New Roman" w:hAnsi="Times New Roman" w:cs="Times New Roman"/>
          <w:sz w:val="28"/>
          <w:szCs w:val="28"/>
        </w:rPr>
        <w:t>”</w:t>
      </w:r>
      <w:r w:rsidRPr="008D3551">
        <w:rPr>
          <w:rFonts w:ascii="Times New Roman" w:hAnsi="Times New Roman" w:cs="Times New Roman" w:hint="eastAsia"/>
          <w:sz w:val="28"/>
          <w:szCs w:val="28"/>
        </w:rPr>
        <w:t xml:space="preserve"> conveying a tone of fatalistic or humorous indifference.</w:t>
      </w:r>
    </w:p>
    <w:p w14:paraId="6248EB55" w14:textId="3FC79F13" w:rsidR="008D3551" w:rsidRPr="00397AF2" w:rsidRDefault="00397AF2" w:rsidP="00397AF2">
      <w:pPr>
        <w:pStyle w:val="a9"/>
        <w:numPr>
          <w:ilvl w:val="0"/>
          <w:numId w:val="24"/>
        </w:numPr>
        <w:jc w:val="both"/>
        <w:rPr>
          <w:rFonts w:ascii="Times New Roman" w:hAnsi="Times New Roman" w:cs="Times New Roman"/>
          <w:sz w:val="28"/>
          <w:szCs w:val="28"/>
        </w:rPr>
      </w:pPr>
      <w:r w:rsidRPr="00397AF2">
        <w:rPr>
          <w:rFonts w:ascii="Times New Roman" w:hAnsi="Times New Roman" w:cs="Times New Roman" w:hint="eastAsia"/>
          <w:sz w:val="28"/>
          <w:szCs w:val="28"/>
        </w:rPr>
        <w:lastRenderedPageBreak/>
        <w:t>Buzz, buzz</w:t>
      </w:r>
    </w:p>
    <w:p w14:paraId="0F6FB98B" w14:textId="4876560B" w:rsidR="007E3A1B" w:rsidRPr="007E3A1B" w:rsidRDefault="00397AF2" w:rsidP="007E3A1B">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007E3A1B" w:rsidRPr="007E3A1B">
        <w:rPr>
          <w:rFonts w:ascii="Times New Roman" w:hAnsi="Times New Roman" w:cs="Times New Roman" w:hint="eastAsia"/>
          <w:sz w:val="28"/>
          <w:szCs w:val="28"/>
          <w:u w:val="single"/>
        </w:rPr>
        <w:t>Meaning</w:t>
      </w:r>
      <w:r w:rsidR="007E3A1B" w:rsidRPr="007E3A1B">
        <w:rPr>
          <w:rFonts w:ascii="Times New Roman" w:hAnsi="Times New Roman" w:cs="Times New Roman" w:hint="eastAsia"/>
          <w:sz w:val="28"/>
          <w:szCs w:val="28"/>
        </w:rPr>
        <w:t>: Used by Hamlet to express impatience with Polonius for repeating information already known, indicating irritation at redundant or unoriginal speech.</w:t>
      </w:r>
    </w:p>
    <w:p w14:paraId="5B0DE99A" w14:textId="638B1A85" w:rsidR="00397AF2" w:rsidRDefault="007E3A1B" w:rsidP="007E3A1B">
      <w:pPr>
        <w:ind w:firstLineChars="200" w:firstLine="560"/>
        <w:jc w:val="both"/>
        <w:rPr>
          <w:rFonts w:ascii="Times New Roman" w:hAnsi="Times New Roman" w:cs="Times New Roman"/>
          <w:sz w:val="28"/>
          <w:szCs w:val="28"/>
        </w:rPr>
      </w:pPr>
      <w:r w:rsidRPr="007E3A1B">
        <w:rPr>
          <w:rFonts w:ascii="Times New Roman" w:hAnsi="Times New Roman" w:cs="Times New Roman" w:hint="eastAsia"/>
          <w:sz w:val="28"/>
          <w:szCs w:val="28"/>
          <w:u w:val="single"/>
        </w:rPr>
        <w:t>Modern Equivalents</w:t>
      </w:r>
      <w:r w:rsidRPr="007E3A1B">
        <w:rPr>
          <w:rFonts w:ascii="Times New Roman" w:hAnsi="Times New Roman" w:cs="Times New Roman" w:hint="eastAsia"/>
          <w:sz w:val="28"/>
          <w:szCs w:val="28"/>
        </w:rPr>
        <w:t>:</w:t>
      </w:r>
      <w:r>
        <w:rPr>
          <w:rFonts w:ascii="Times New Roman" w:hAnsi="Times New Roman" w:cs="Times New Roman" w:hint="eastAsia"/>
          <w:sz w:val="28"/>
          <w:szCs w:val="28"/>
        </w:rPr>
        <w:t xml:space="preserve"> </w:t>
      </w:r>
      <w:r>
        <w:rPr>
          <w:rFonts w:ascii="Times New Roman" w:hAnsi="Times New Roman" w:cs="Times New Roman"/>
          <w:sz w:val="28"/>
          <w:szCs w:val="28"/>
        </w:rPr>
        <w:t>“</w:t>
      </w:r>
      <w:r w:rsidRPr="007E3A1B">
        <w:rPr>
          <w:rFonts w:ascii="Times New Roman" w:hAnsi="Times New Roman" w:cs="Times New Roman" w:hint="eastAsia"/>
          <w:sz w:val="28"/>
          <w:szCs w:val="28"/>
        </w:rPr>
        <w:t>Yeah, yeah, I know.</w:t>
      </w:r>
      <w:r w:rsidR="006F75AE">
        <w:rPr>
          <w:rFonts w:ascii="Times New Roman" w:hAnsi="Times New Roman" w:cs="Times New Roman"/>
          <w:sz w:val="28"/>
          <w:szCs w:val="28"/>
        </w:rPr>
        <w:t>”</w:t>
      </w:r>
      <w:r w:rsidR="006F75AE" w:rsidRPr="007E3A1B">
        <w:rPr>
          <w:rFonts w:ascii="Times New Roman" w:hAnsi="Times New Roman" w:cs="Times New Roman"/>
          <w:sz w:val="28"/>
          <w:szCs w:val="28"/>
        </w:rPr>
        <w:t>,</w:t>
      </w:r>
      <w:r>
        <w:rPr>
          <w:rFonts w:ascii="Times New Roman" w:hAnsi="Times New Roman" w:cs="Times New Roman" w:hint="eastAsia"/>
          <w:sz w:val="28"/>
          <w:szCs w:val="28"/>
        </w:rPr>
        <w:t xml:space="preserve"> which </w:t>
      </w:r>
      <w:r w:rsidRPr="007E3A1B">
        <w:rPr>
          <w:rFonts w:ascii="Times New Roman" w:hAnsi="Times New Roman" w:cs="Times New Roman" w:hint="eastAsia"/>
          <w:sz w:val="28"/>
          <w:szCs w:val="28"/>
        </w:rPr>
        <w:t>convey</w:t>
      </w:r>
      <w:r>
        <w:rPr>
          <w:rFonts w:ascii="Times New Roman" w:hAnsi="Times New Roman" w:cs="Times New Roman" w:hint="eastAsia"/>
          <w:sz w:val="28"/>
          <w:szCs w:val="28"/>
        </w:rPr>
        <w:t>s</w:t>
      </w:r>
      <w:r w:rsidRPr="007E3A1B">
        <w:rPr>
          <w:rFonts w:ascii="Times New Roman" w:hAnsi="Times New Roman" w:cs="Times New Roman" w:hint="eastAsia"/>
          <w:sz w:val="28"/>
          <w:szCs w:val="28"/>
        </w:rPr>
        <w:t xml:space="preserve"> impatience or dismissal.</w:t>
      </w:r>
      <w:r>
        <w:rPr>
          <w:rFonts w:ascii="Times New Roman" w:hAnsi="Times New Roman" w:cs="Times New Roman" w:hint="eastAsia"/>
          <w:sz w:val="28"/>
          <w:szCs w:val="28"/>
        </w:rPr>
        <w:t xml:space="preserve"> </w:t>
      </w:r>
      <w:r w:rsidR="006F75AE">
        <w:rPr>
          <w:rFonts w:ascii="Times New Roman" w:hAnsi="Times New Roman" w:cs="Times New Roman"/>
          <w:sz w:val="28"/>
          <w:szCs w:val="28"/>
        </w:rPr>
        <w:t>“</w:t>
      </w:r>
      <w:r w:rsidRPr="007E3A1B">
        <w:rPr>
          <w:rFonts w:ascii="Times New Roman" w:hAnsi="Times New Roman" w:cs="Times New Roman" w:hint="eastAsia"/>
          <w:sz w:val="28"/>
          <w:szCs w:val="28"/>
        </w:rPr>
        <w:t>Blah blah.</w:t>
      </w:r>
      <w:r w:rsidR="006F75AE">
        <w:rPr>
          <w:rFonts w:ascii="Times New Roman" w:hAnsi="Times New Roman" w:cs="Times New Roman"/>
          <w:sz w:val="28"/>
          <w:szCs w:val="28"/>
        </w:rPr>
        <w:t>”</w:t>
      </w:r>
      <w:r w:rsidR="006F75AE">
        <w:rPr>
          <w:rFonts w:ascii="Times New Roman" w:hAnsi="Times New Roman" w:cs="Times New Roman" w:hint="eastAsia"/>
          <w:sz w:val="28"/>
          <w:szCs w:val="28"/>
        </w:rPr>
        <w:t xml:space="preserve">, </w:t>
      </w:r>
      <w:r w:rsidRPr="007E3A1B">
        <w:rPr>
          <w:rFonts w:ascii="Times New Roman" w:hAnsi="Times New Roman" w:cs="Times New Roman" w:hint="eastAsia"/>
          <w:sz w:val="28"/>
          <w:szCs w:val="28"/>
        </w:rPr>
        <w:t>suggesting that the speech is trite, repetitive, or lacking substance.</w:t>
      </w:r>
    </w:p>
    <w:p w14:paraId="196764E8" w14:textId="52783E3A" w:rsidR="006F75AE" w:rsidRPr="00A141D3" w:rsidRDefault="006F75AE" w:rsidP="006F75AE">
      <w:pPr>
        <w:jc w:val="both"/>
        <w:rPr>
          <w:rFonts w:ascii="Times New Roman" w:hAnsi="Times New Roman" w:cs="Times New Roman"/>
          <w:b/>
          <w:bCs/>
          <w:sz w:val="28"/>
          <w:szCs w:val="28"/>
        </w:rPr>
      </w:pPr>
      <w:r w:rsidRPr="00A141D3">
        <w:rPr>
          <w:rFonts w:ascii="Times New Roman" w:hAnsi="Times New Roman" w:cs="Times New Roman" w:hint="eastAsia"/>
          <w:b/>
          <w:bCs/>
          <w:sz w:val="28"/>
          <w:szCs w:val="28"/>
        </w:rPr>
        <w:t>Part Two:</w:t>
      </w:r>
    </w:p>
    <w:p w14:paraId="2131E2DA" w14:textId="7D6D49CF" w:rsidR="00A1303B" w:rsidRPr="000C0796" w:rsidRDefault="00A1303B" w:rsidP="000C0796">
      <w:pPr>
        <w:pStyle w:val="a9"/>
        <w:numPr>
          <w:ilvl w:val="0"/>
          <w:numId w:val="27"/>
        </w:numPr>
        <w:jc w:val="both"/>
        <w:rPr>
          <w:rFonts w:ascii="Times New Roman" w:hAnsi="Times New Roman" w:cs="Times New Roman"/>
          <w:sz w:val="28"/>
          <w:szCs w:val="28"/>
        </w:rPr>
      </w:pPr>
      <w:r w:rsidRPr="000C0796">
        <w:rPr>
          <w:rFonts w:ascii="Times New Roman" w:hAnsi="Times New Roman" w:cs="Times New Roman" w:hint="eastAsia"/>
          <w:sz w:val="28"/>
          <w:szCs w:val="28"/>
        </w:rPr>
        <w:t>Politeness Ranking in Early Modern English Directives</w:t>
      </w:r>
    </w:p>
    <w:p w14:paraId="3D9676BC" w14:textId="50F34ABC" w:rsidR="00A1303B" w:rsidRPr="00A1303B" w:rsidRDefault="00A1303B" w:rsidP="00A1303B">
      <w:pPr>
        <w:jc w:val="both"/>
        <w:rPr>
          <w:rFonts w:ascii="Times New Roman" w:hAnsi="Times New Roman" w:cs="Times New Roman"/>
          <w:sz w:val="28"/>
          <w:szCs w:val="28"/>
        </w:rPr>
      </w:pPr>
      <w:r w:rsidRPr="00A1303B">
        <w:rPr>
          <w:rFonts w:ascii="Times New Roman" w:hAnsi="Times New Roman" w:cs="Times New Roman" w:hint="eastAsia"/>
          <w:sz w:val="28"/>
          <w:szCs w:val="28"/>
        </w:rPr>
        <w:t>(1 = least polite, 8 = most polite)</w:t>
      </w:r>
    </w:p>
    <w:p w14:paraId="5439557C" w14:textId="77777777" w:rsidR="00A1303B" w:rsidRDefault="00A1303B" w:rsidP="00A1303B">
      <w:pPr>
        <w:pStyle w:val="a9"/>
        <w:numPr>
          <w:ilvl w:val="0"/>
          <w:numId w:val="26"/>
        </w:numPr>
        <w:jc w:val="both"/>
        <w:rPr>
          <w:rFonts w:ascii="Times New Roman" w:hAnsi="Times New Roman" w:cs="Times New Roman"/>
          <w:sz w:val="28"/>
          <w:szCs w:val="28"/>
        </w:rPr>
      </w:pPr>
      <w:r w:rsidRPr="00A1303B">
        <w:rPr>
          <w:rFonts w:ascii="Times New Roman" w:hAnsi="Times New Roman" w:cs="Times New Roman" w:hint="eastAsia"/>
          <w:sz w:val="28"/>
          <w:szCs w:val="28"/>
        </w:rPr>
        <w:t xml:space="preserve">Arise </w:t>
      </w:r>
      <w:r w:rsidRPr="00A1303B">
        <w:rPr>
          <w:rFonts w:ascii="Times New Roman" w:hAnsi="Times New Roman" w:cs="Times New Roman" w:hint="eastAsia"/>
          <w:sz w:val="28"/>
          <w:szCs w:val="28"/>
        </w:rPr>
        <w:t>–</w:t>
      </w:r>
      <w:r w:rsidRPr="00A1303B">
        <w:rPr>
          <w:rFonts w:ascii="Times New Roman" w:hAnsi="Times New Roman" w:cs="Times New Roman" w:hint="eastAsia"/>
          <w:sz w:val="28"/>
          <w:szCs w:val="28"/>
        </w:rPr>
        <w:t xml:space="preserve"> A bare imperative; direct and unmitigated command.</w:t>
      </w:r>
    </w:p>
    <w:p w14:paraId="10CF6E9A" w14:textId="77777777" w:rsidR="00A1303B" w:rsidRDefault="00A1303B" w:rsidP="00A1303B">
      <w:pPr>
        <w:pStyle w:val="a9"/>
        <w:numPr>
          <w:ilvl w:val="0"/>
          <w:numId w:val="26"/>
        </w:numPr>
        <w:jc w:val="both"/>
        <w:rPr>
          <w:rFonts w:ascii="Times New Roman" w:hAnsi="Times New Roman" w:cs="Times New Roman"/>
          <w:sz w:val="28"/>
          <w:szCs w:val="28"/>
        </w:rPr>
      </w:pPr>
      <w:r w:rsidRPr="00A1303B">
        <w:rPr>
          <w:rFonts w:ascii="Times New Roman" w:hAnsi="Times New Roman" w:cs="Times New Roman" w:hint="eastAsia"/>
          <w:sz w:val="28"/>
          <w:szCs w:val="28"/>
        </w:rPr>
        <w:t xml:space="preserve">From bed, sirrah </w:t>
      </w:r>
      <w:r w:rsidRPr="00A1303B">
        <w:rPr>
          <w:rFonts w:ascii="Times New Roman" w:hAnsi="Times New Roman" w:cs="Times New Roman" w:hint="eastAsia"/>
          <w:sz w:val="28"/>
          <w:szCs w:val="28"/>
        </w:rPr>
        <w:t>–</w:t>
      </w:r>
      <w:r w:rsidRPr="00A1303B">
        <w:rPr>
          <w:rFonts w:ascii="Times New Roman" w:hAnsi="Times New Roman" w:cs="Times New Roman" w:hint="eastAsia"/>
          <w:sz w:val="28"/>
          <w:szCs w:val="28"/>
        </w:rPr>
        <w:t xml:space="preserve"> The term sirrah carries a pejorative tone, indicating inferiority; the directive is forceful and impolite.</w:t>
      </w:r>
    </w:p>
    <w:p w14:paraId="3CB43ECE" w14:textId="77777777" w:rsidR="00A1303B" w:rsidRDefault="00A1303B" w:rsidP="00A1303B">
      <w:pPr>
        <w:pStyle w:val="a9"/>
        <w:numPr>
          <w:ilvl w:val="0"/>
          <w:numId w:val="26"/>
        </w:numPr>
        <w:jc w:val="both"/>
        <w:rPr>
          <w:rFonts w:ascii="Times New Roman" w:hAnsi="Times New Roman" w:cs="Times New Roman"/>
          <w:sz w:val="28"/>
          <w:szCs w:val="28"/>
        </w:rPr>
      </w:pPr>
      <w:r w:rsidRPr="00A1303B">
        <w:rPr>
          <w:rFonts w:ascii="Times New Roman" w:hAnsi="Times New Roman" w:cs="Times New Roman" w:hint="eastAsia"/>
          <w:sz w:val="28"/>
          <w:szCs w:val="28"/>
        </w:rPr>
        <w:t xml:space="preserve">Arise, prithee </w:t>
      </w:r>
      <w:r w:rsidRPr="00A1303B">
        <w:rPr>
          <w:rFonts w:ascii="Times New Roman" w:hAnsi="Times New Roman" w:cs="Times New Roman" w:hint="eastAsia"/>
          <w:sz w:val="28"/>
          <w:szCs w:val="28"/>
        </w:rPr>
        <w:t>–</w:t>
      </w:r>
      <w:r w:rsidRPr="00A1303B">
        <w:rPr>
          <w:rFonts w:ascii="Times New Roman" w:hAnsi="Times New Roman" w:cs="Times New Roman" w:hint="eastAsia"/>
          <w:sz w:val="28"/>
          <w:szCs w:val="28"/>
        </w:rPr>
        <w:t xml:space="preserve"> The inclusion of prithee (</w:t>
      </w:r>
      <w:r w:rsidRPr="00A1303B">
        <w:rPr>
          <w:rFonts w:ascii="Times New Roman" w:hAnsi="Times New Roman" w:cs="Times New Roman" w:hint="eastAsia"/>
          <w:sz w:val="28"/>
          <w:szCs w:val="28"/>
        </w:rPr>
        <w:t>“</w:t>
      </w:r>
      <w:r w:rsidRPr="00A1303B">
        <w:rPr>
          <w:rFonts w:ascii="Times New Roman" w:hAnsi="Times New Roman" w:cs="Times New Roman" w:hint="eastAsia"/>
          <w:sz w:val="28"/>
          <w:szCs w:val="28"/>
        </w:rPr>
        <w:t>I pray thee</w:t>
      </w:r>
      <w:r w:rsidRPr="00A1303B">
        <w:rPr>
          <w:rFonts w:ascii="Times New Roman" w:hAnsi="Times New Roman" w:cs="Times New Roman" w:hint="eastAsia"/>
          <w:sz w:val="28"/>
          <w:szCs w:val="28"/>
        </w:rPr>
        <w:t>”</w:t>
      </w:r>
      <w:r w:rsidRPr="00A1303B">
        <w:rPr>
          <w:rFonts w:ascii="Times New Roman" w:hAnsi="Times New Roman" w:cs="Times New Roman" w:hint="eastAsia"/>
          <w:sz w:val="28"/>
          <w:szCs w:val="28"/>
        </w:rPr>
        <w:t>) softens the command slightly but remains brief and informal.</w:t>
      </w:r>
    </w:p>
    <w:p w14:paraId="7B6B0A4E" w14:textId="77777777" w:rsidR="00A1303B" w:rsidRDefault="00A1303B" w:rsidP="00A1303B">
      <w:pPr>
        <w:pStyle w:val="a9"/>
        <w:numPr>
          <w:ilvl w:val="0"/>
          <w:numId w:val="26"/>
        </w:numPr>
        <w:jc w:val="both"/>
        <w:rPr>
          <w:rFonts w:ascii="Times New Roman" w:hAnsi="Times New Roman" w:cs="Times New Roman"/>
          <w:sz w:val="28"/>
          <w:szCs w:val="28"/>
        </w:rPr>
      </w:pPr>
      <w:r w:rsidRPr="00A1303B">
        <w:rPr>
          <w:rFonts w:ascii="Times New Roman" w:hAnsi="Times New Roman" w:cs="Times New Roman" w:hint="eastAsia"/>
          <w:sz w:val="28"/>
          <w:szCs w:val="28"/>
        </w:rPr>
        <w:t xml:space="preserve">Will you not arise now, sir? </w:t>
      </w:r>
      <w:r w:rsidRPr="00A1303B">
        <w:rPr>
          <w:rFonts w:ascii="Times New Roman" w:hAnsi="Times New Roman" w:cs="Times New Roman" w:hint="eastAsia"/>
          <w:sz w:val="28"/>
          <w:szCs w:val="28"/>
        </w:rPr>
        <w:t>–</w:t>
      </w:r>
      <w:r w:rsidRPr="00A1303B">
        <w:rPr>
          <w:rFonts w:ascii="Times New Roman" w:hAnsi="Times New Roman" w:cs="Times New Roman" w:hint="eastAsia"/>
          <w:sz w:val="28"/>
          <w:szCs w:val="28"/>
        </w:rPr>
        <w:t xml:space="preserve"> The negative interrogative may imply urgency or veiled reproach; however, the term sir introduces a degree of politeness.</w:t>
      </w:r>
    </w:p>
    <w:p w14:paraId="112A7E36" w14:textId="77777777" w:rsidR="00A1303B" w:rsidRDefault="00A1303B" w:rsidP="00A1303B">
      <w:pPr>
        <w:pStyle w:val="a9"/>
        <w:numPr>
          <w:ilvl w:val="0"/>
          <w:numId w:val="26"/>
        </w:numPr>
        <w:jc w:val="both"/>
        <w:rPr>
          <w:rFonts w:ascii="Times New Roman" w:hAnsi="Times New Roman" w:cs="Times New Roman"/>
          <w:sz w:val="28"/>
          <w:szCs w:val="28"/>
        </w:rPr>
      </w:pPr>
      <w:r w:rsidRPr="00A1303B">
        <w:rPr>
          <w:rFonts w:ascii="Times New Roman" w:hAnsi="Times New Roman" w:cs="Times New Roman" w:hint="eastAsia"/>
          <w:sz w:val="28"/>
          <w:szCs w:val="28"/>
        </w:rPr>
        <w:t xml:space="preserve">Come, sir, the guests are within... </w:t>
      </w:r>
      <w:r w:rsidRPr="00A1303B">
        <w:rPr>
          <w:rFonts w:ascii="Times New Roman" w:hAnsi="Times New Roman" w:cs="Times New Roman" w:hint="eastAsia"/>
          <w:sz w:val="28"/>
          <w:szCs w:val="28"/>
        </w:rPr>
        <w:t>–</w:t>
      </w:r>
      <w:r w:rsidRPr="00A1303B">
        <w:rPr>
          <w:rFonts w:ascii="Times New Roman" w:hAnsi="Times New Roman" w:cs="Times New Roman" w:hint="eastAsia"/>
          <w:sz w:val="28"/>
          <w:szCs w:val="28"/>
        </w:rPr>
        <w:t xml:space="preserve"> The imperative is indirectly justified by providing a reason; the polite address sir mitigates the tone.</w:t>
      </w:r>
    </w:p>
    <w:p w14:paraId="3C7D22EA" w14:textId="77777777" w:rsidR="00A1303B" w:rsidRDefault="00A1303B" w:rsidP="00A1303B">
      <w:pPr>
        <w:pStyle w:val="a9"/>
        <w:numPr>
          <w:ilvl w:val="0"/>
          <w:numId w:val="26"/>
        </w:numPr>
        <w:jc w:val="both"/>
        <w:rPr>
          <w:rFonts w:ascii="Times New Roman" w:hAnsi="Times New Roman" w:cs="Times New Roman"/>
          <w:sz w:val="28"/>
          <w:szCs w:val="28"/>
        </w:rPr>
      </w:pPr>
      <w:r w:rsidRPr="00A1303B">
        <w:rPr>
          <w:rFonts w:ascii="Times New Roman" w:hAnsi="Times New Roman" w:cs="Times New Roman" w:hint="eastAsia"/>
          <w:sz w:val="28"/>
          <w:szCs w:val="28"/>
        </w:rPr>
        <w:t xml:space="preserve">Arise now, I beseech you </w:t>
      </w:r>
      <w:r w:rsidRPr="00A1303B">
        <w:rPr>
          <w:rFonts w:ascii="Times New Roman" w:hAnsi="Times New Roman" w:cs="Times New Roman" w:hint="eastAsia"/>
          <w:sz w:val="28"/>
          <w:szCs w:val="28"/>
        </w:rPr>
        <w:t>–</w:t>
      </w:r>
      <w:r w:rsidRPr="00A1303B">
        <w:rPr>
          <w:rFonts w:ascii="Times New Roman" w:hAnsi="Times New Roman" w:cs="Times New Roman" w:hint="eastAsia"/>
          <w:sz w:val="28"/>
          <w:szCs w:val="28"/>
        </w:rPr>
        <w:t xml:space="preserve"> The use of beseech conveys formal </w:t>
      </w:r>
      <w:r w:rsidRPr="00A1303B">
        <w:rPr>
          <w:rFonts w:ascii="Times New Roman" w:hAnsi="Times New Roman" w:cs="Times New Roman" w:hint="eastAsia"/>
          <w:sz w:val="28"/>
          <w:szCs w:val="28"/>
        </w:rPr>
        <w:lastRenderedPageBreak/>
        <w:t>supplication, heightening the politeness.</w:t>
      </w:r>
    </w:p>
    <w:p w14:paraId="18001BFE" w14:textId="77777777" w:rsidR="00A1303B" w:rsidRDefault="00A1303B" w:rsidP="00A1303B">
      <w:pPr>
        <w:pStyle w:val="a9"/>
        <w:numPr>
          <w:ilvl w:val="0"/>
          <w:numId w:val="26"/>
        </w:numPr>
        <w:jc w:val="both"/>
        <w:rPr>
          <w:rFonts w:ascii="Times New Roman" w:hAnsi="Times New Roman" w:cs="Times New Roman"/>
          <w:sz w:val="28"/>
          <w:szCs w:val="28"/>
        </w:rPr>
      </w:pPr>
      <w:r w:rsidRPr="00A1303B">
        <w:rPr>
          <w:rFonts w:ascii="Times New Roman" w:hAnsi="Times New Roman" w:cs="Times New Roman" w:hint="eastAsia"/>
          <w:sz w:val="28"/>
          <w:szCs w:val="28"/>
        </w:rPr>
        <w:t xml:space="preserve">If it please you, arise now </w:t>
      </w:r>
      <w:r w:rsidRPr="00A1303B">
        <w:rPr>
          <w:rFonts w:ascii="Times New Roman" w:hAnsi="Times New Roman" w:cs="Times New Roman" w:hint="eastAsia"/>
          <w:sz w:val="28"/>
          <w:szCs w:val="28"/>
        </w:rPr>
        <w:t>–</w:t>
      </w:r>
      <w:r w:rsidRPr="00A1303B">
        <w:rPr>
          <w:rFonts w:ascii="Times New Roman" w:hAnsi="Times New Roman" w:cs="Times New Roman" w:hint="eastAsia"/>
          <w:sz w:val="28"/>
          <w:szCs w:val="28"/>
        </w:rPr>
        <w:t xml:space="preserve"> A conditional clause that frames the directive as voluntary, thus highly deferential.</w:t>
      </w:r>
    </w:p>
    <w:p w14:paraId="4A0653D7" w14:textId="238748C9" w:rsidR="006F75AE" w:rsidRDefault="00A1303B" w:rsidP="00A1303B">
      <w:pPr>
        <w:pStyle w:val="a9"/>
        <w:numPr>
          <w:ilvl w:val="0"/>
          <w:numId w:val="26"/>
        </w:numPr>
        <w:jc w:val="both"/>
        <w:rPr>
          <w:rFonts w:ascii="Times New Roman" w:hAnsi="Times New Roman" w:cs="Times New Roman"/>
          <w:sz w:val="28"/>
          <w:szCs w:val="28"/>
        </w:rPr>
      </w:pPr>
      <w:r w:rsidRPr="00A1303B">
        <w:rPr>
          <w:rFonts w:ascii="Times New Roman" w:hAnsi="Times New Roman" w:cs="Times New Roman" w:hint="eastAsia"/>
          <w:sz w:val="28"/>
          <w:szCs w:val="28"/>
        </w:rPr>
        <w:t xml:space="preserve">With </w:t>
      </w:r>
      <w:proofErr w:type="spellStart"/>
      <w:r w:rsidRPr="00A1303B">
        <w:rPr>
          <w:rFonts w:ascii="Times New Roman" w:hAnsi="Times New Roman" w:cs="Times New Roman" w:hint="eastAsia"/>
          <w:sz w:val="28"/>
          <w:szCs w:val="28"/>
        </w:rPr>
        <w:t>every thing</w:t>
      </w:r>
      <w:proofErr w:type="spellEnd"/>
      <w:r w:rsidRPr="00A1303B">
        <w:rPr>
          <w:rFonts w:ascii="Times New Roman" w:hAnsi="Times New Roman" w:cs="Times New Roman" w:hint="eastAsia"/>
          <w:sz w:val="28"/>
          <w:szCs w:val="28"/>
        </w:rPr>
        <w:t xml:space="preserve"> that pretty is, my lady sweet, arise </w:t>
      </w:r>
      <w:r w:rsidRPr="00A1303B">
        <w:rPr>
          <w:rFonts w:ascii="Times New Roman" w:hAnsi="Times New Roman" w:cs="Times New Roman" w:hint="eastAsia"/>
          <w:sz w:val="28"/>
          <w:szCs w:val="28"/>
        </w:rPr>
        <w:t>–</w:t>
      </w:r>
      <w:r w:rsidRPr="00A1303B">
        <w:rPr>
          <w:rFonts w:ascii="Times New Roman" w:hAnsi="Times New Roman" w:cs="Times New Roman" w:hint="eastAsia"/>
          <w:sz w:val="28"/>
          <w:szCs w:val="28"/>
        </w:rPr>
        <w:t xml:space="preserve"> The extensive use of modifiers and the honorific my lady sweet renders this the most courteous formulation.</w:t>
      </w:r>
    </w:p>
    <w:p w14:paraId="2D42A470" w14:textId="5BADA328" w:rsidR="000C0796" w:rsidRPr="000C0796" w:rsidRDefault="000C0796" w:rsidP="000C0796">
      <w:pPr>
        <w:pStyle w:val="a9"/>
        <w:numPr>
          <w:ilvl w:val="0"/>
          <w:numId w:val="27"/>
        </w:numPr>
        <w:jc w:val="both"/>
        <w:rPr>
          <w:rFonts w:ascii="Times New Roman" w:hAnsi="Times New Roman" w:cs="Times New Roman"/>
          <w:sz w:val="28"/>
          <w:szCs w:val="28"/>
        </w:rPr>
      </w:pPr>
      <w:r w:rsidRPr="000C0796">
        <w:rPr>
          <w:rFonts w:ascii="Times New Roman" w:hAnsi="Times New Roman" w:cs="Times New Roman" w:hint="eastAsia"/>
          <w:sz w:val="28"/>
          <w:szCs w:val="28"/>
        </w:rPr>
        <w:t>Differences Between Early Modern and Contemporary English</w:t>
      </w:r>
    </w:p>
    <w:p w14:paraId="4FAD8987" w14:textId="77777777" w:rsidR="00113300" w:rsidRDefault="000C0796" w:rsidP="000C0796">
      <w:pPr>
        <w:pStyle w:val="a9"/>
        <w:numPr>
          <w:ilvl w:val="0"/>
          <w:numId w:val="29"/>
        </w:numPr>
        <w:jc w:val="both"/>
        <w:rPr>
          <w:rFonts w:ascii="Times New Roman" w:hAnsi="Times New Roman" w:cs="Times New Roman"/>
          <w:sz w:val="28"/>
          <w:szCs w:val="28"/>
        </w:rPr>
      </w:pPr>
      <w:r w:rsidRPr="00CE4226">
        <w:rPr>
          <w:rFonts w:ascii="Times New Roman" w:hAnsi="Times New Roman" w:cs="Times New Roman" w:hint="eastAsia"/>
          <w:sz w:val="28"/>
          <w:szCs w:val="28"/>
        </w:rPr>
        <w:t>Lexicon and Terms of Address:</w:t>
      </w:r>
    </w:p>
    <w:p w14:paraId="1E148857" w14:textId="77777777" w:rsidR="00113300" w:rsidRDefault="000C0796" w:rsidP="00113300">
      <w:pPr>
        <w:pStyle w:val="a9"/>
        <w:ind w:left="780"/>
        <w:jc w:val="both"/>
        <w:rPr>
          <w:rFonts w:ascii="Times New Roman" w:hAnsi="Times New Roman" w:cs="Times New Roman"/>
          <w:sz w:val="28"/>
          <w:szCs w:val="28"/>
        </w:rPr>
      </w:pPr>
      <w:r w:rsidRPr="00113300">
        <w:rPr>
          <w:rFonts w:ascii="Times New Roman" w:hAnsi="Times New Roman" w:cs="Times New Roman" w:hint="eastAsia"/>
          <w:sz w:val="28"/>
          <w:szCs w:val="28"/>
        </w:rPr>
        <w:t>Early Modern English frequently employs archaic forms such as prithee, beseech, and sirrah, whereas contemporary English favors expressions like please, and modal constructions (could/would you...).</w:t>
      </w:r>
    </w:p>
    <w:p w14:paraId="7FC18525" w14:textId="77777777" w:rsidR="005712F9" w:rsidRDefault="000C0796" w:rsidP="000C0796">
      <w:pPr>
        <w:pStyle w:val="a9"/>
        <w:numPr>
          <w:ilvl w:val="0"/>
          <w:numId w:val="29"/>
        </w:numPr>
        <w:jc w:val="both"/>
        <w:rPr>
          <w:rFonts w:ascii="Times New Roman" w:hAnsi="Times New Roman" w:cs="Times New Roman"/>
          <w:sz w:val="28"/>
          <w:szCs w:val="28"/>
        </w:rPr>
      </w:pPr>
      <w:r w:rsidRPr="005712F9">
        <w:rPr>
          <w:rFonts w:ascii="Times New Roman" w:hAnsi="Times New Roman" w:cs="Times New Roman" w:hint="eastAsia"/>
          <w:sz w:val="28"/>
          <w:szCs w:val="28"/>
        </w:rPr>
        <w:t>Forms of address differ significantly: compare my lady sweet to the modern sir/madam.</w:t>
      </w:r>
    </w:p>
    <w:p w14:paraId="13DB1F96" w14:textId="4B334D45" w:rsidR="000C0796" w:rsidRDefault="000C0796" w:rsidP="000C0796">
      <w:pPr>
        <w:pStyle w:val="a9"/>
        <w:numPr>
          <w:ilvl w:val="0"/>
          <w:numId w:val="29"/>
        </w:numPr>
        <w:jc w:val="both"/>
        <w:rPr>
          <w:rFonts w:ascii="Times New Roman" w:hAnsi="Times New Roman" w:cs="Times New Roman"/>
          <w:sz w:val="28"/>
          <w:szCs w:val="28"/>
        </w:rPr>
      </w:pPr>
      <w:r w:rsidRPr="005712F9">
        <w:rPr>
          <w:rFonts w:ascii="Times New Roman" w:hAnsi="Times New Roman" w:cs="Times New Roman" w:hint="eastAsia"/>
          <w:sz w:val="28"/>
          <w:szCs w:val="28"/>
        </w:rPr>
        <w:t>Syntactic Structure:</w:t>
      </w:r>
      <w:r w:rsidR="005712F9">
        <w:rPr>
          <w:rFonts w:ascii="Times New Roman" w:hAnsi="Times New Roman" w:cs="Times New Roman" w:hint="eastAsia"/>
          <w:sz w:val="28"/>
          <w:szCs w:val="28"/>
        </w:rPr>
        <w:t xml:space="preserve"> </w:t>
      </w:r>
      <w:r w:rsidRPr="005712F9">
        <w:rPr>
          <w:rFonts w:ascii="Times New Roman" w:hAnsi="Times New Roman" w:cs="Times New Roman" w:hint="eastAsia"/>
          <w:sz w:val="28"/>
          <w:szCs w:val="28"/>
        </w:rPr>
        <w:t xml:space="preserve">Early </w:t>
      </w:r>
      <w:r w:rsidR="00391A83">
        <w:rPr>
          <w:rFonts w:ascii="Times New Roman" w:hAnsi="Times New Roman" w:cs="Times New Roman" w:hint="eastAsia"/>
          <w:sz w:val="28"/>
          <w:szCs w:val="28"/>
        </w:rPr>
        <w:t>m</w:t>
      </w:r>
      <w:r w:rsidRPr="005712F9">
        <w:rPr>
          <w:rFonts w:ascii="Times New Roman" w:hAnsi="Times New Roman" w:cs="Times New Roman" w:hint="eastAsia"/>
          <w:sz w:val="28"/>
          <w:szCs w:val="28"/>
        </w:rPr>
        <w:t xml:space="preserve">odern English often relies on direct imperatives (e.g., </w:t>
      </w:r>
      <w:r w:rsidR="005712F9">
        <w:rPr>
          <w:rFonts w:ascii="Times New Roman" w:hAnsi="Times New Roman" w:cs="Times New Roman"/>
          <w:sz w:val="28"/>
          <w:szCs w:val="28"/>
        </w:rPr>
        <w:t>“</w:t>
      </w:r>
      <w:r w:rsidRPr="005712F9">
        <w:rPr>
          <w:rFonts w:ascii="Times New Roman" w:hAnsi="Times New Roman" w:cs="Times New Roman" w:hint="eastAsia"/>
          <w:sz w:val="28"/>
          <w:szCs w:val="28"/>
        </w:rPr>
        <w:t>Arise</w:t>
      </w:r>
      <w:r w:rsidR="005712F9">
        <w:rPr>
          <w:rFonts w:ascii="Times New Roman" w:hAnsi="Times New Roman" w:cs="Times New Roman"/>
          <w:sz w:val="28"/>
          <w:szCs w:val="28"/>
        </w:rPr>
        <w:t>”</w:t>
      </w:r>
      <w:r w:rsidRPr="005712F9">
        <w:rPr>
          <w:rFonts w:ascii="Times New Roman" w:hAnsi="Times New Roman" w:cs="Times New Roman" w:hint="eastAsia"/>
          <w:sz w:val="28"/>
          <w:szCs w:val="28"/>
        </w:rPr>
        <w:t>) or elaborately adorned expressions (as in example</w:t>
      </w:r>
      <w:r w:rsidR="005712F9">
        <w:rPr>
          <w:rFonts w:ascii="Times New Roman" w:hAnsi="Times New Roman" w:cs="Times New Roman" w:hint="eastAsia"/>
          <w:sz w:val="28"/>
          <w:szCs w:val="28"/>
        </w:rPr>
        <w:t xml:space="preserve"> </w:t>
      </w:r>
      <w:r w:rsidRPr="005712F9">
        <w:rPr>
          <w:rFonts w:ascii="Times New Roman" w:hAnsi="Times New Roman" w:cs="Times New Roman" w:hint="eastAsia"/>
          <w:sz w:val="28"/>
          <w:szCs w:val="28"/>
        </w:rPr>
        <w:t xml:space="preserve">8), whereas contemporary usage tends toward interrogative or conditional forms (e.g., </w:t>
      </w:r>
      <w:r w:rsidR="005712F9">
        <w:rPr>
          <w:rFonts w:ascii="Times New Roman" w:hAnsi="Times New Roman" w:cs="Times New Roman"/>
          <w:sz w:val="28"/>
          <w:szCs w:val="28"/>
        </w:rPr>
        <w:t>“</w:t>
      </w:r>
      <w:r w:rsidRPr="005712F9">
        <w:rPr>
          <w:rFonts w:ascii="Times New Roman" w:hAnsi="Times New Roman" w:cs="Times New Roman" w:hint="eastAsia"/>
          <w:sz w:val="28"/>
          <w:szCs w:val="28"/>
        </w:rPr>
        <w:t>Would you mind...?</w:t>
      </w:r>
      <w:r w:rsidR="005712F9">
        <w:rPr>
          <w:rFonts w:ascii="Times New Roman" w:hAnsi="Times New Roman" w:cs="Times New Roman"/>
          <w:sz w:val="28"/>
          <w:szCs w:val="28"/>
        </w:rPr>
        <w:t>”</w:t>
      </w:r>
      <w:r w:rsidRPr="005712F9">
        <w:rPr>
          <w:rFonts w:ascii="Times New Roman" w:hAnsi="Times New Roman" w:cs="Times New Roman" w:hint="eastAsia"/>
          <w:sz w:val="28"/>
          <w:szCs w:val="28"/>
        </w:rPr>
        <w:t>).</w:t>
      </w:r>
      <w:r w:rsidR="00391A83">
        <w:rPr>
          <w:rFonts w:ascii="Times New Roman" w:hAnsi="Times New Roman" w:cs="Times New Roman" w:hint="eastAsia"/>
          <w:sz w:val="28"/>
          <w:szCs w:val="28"/>
        </w:rPr>
        <w:t xml:space="preserve"> </w:t>
      </w:r>
      <w:r w:rsidRPr="00391A83">
        <w:rPr>
          <w:rFonts w:ascii="Times New Roman" w:hAnsi="Times New Roman" w:cs="Times New Roman" w:hint="eastAsia"/>
          <w:sz w:val="28"/>
          <w:szCs w:val="28"/>
        </w:rPr>
        <w:t xml:space="preserve">Negative interrogatives (e.g., </w:t>
      </w:r>
      <w:r w:rsidR="00391A83">
        <w:rPr>
          <w:rFonts w:ascii="Times New Roman" w:hAnsi="Times New Roman" w:cs="Times New Roman"/>
          <w:sz w:val="28"/>
          <w:szCs w:val="28"/>
        </w:rPr>
        <w:t>“</w:t>
      </w:r>
      <w:r w:rsidRPr="00391A83">
        <w:rPr>
          <w:rFonts w:ascii="Times New Roman" w:hAnsi="Times New Roman" w:cs="Times New Roman" w:hint="eastAsia"/>
          <w:sz w:val="28"/>
          <w:szCs w:val="28"/>
        </w:rPr>
        <w:t>Will you not arise...?</w:t>
      </w:r>
      <w:r w:rsidR="00391A83">
        <w:rPr>
          <w:rFonts w:ascii="Times New Roman" w:hAnsi="Times New Roman" w:cs="Times New Roman"/>
          <w:sz w:val="28"/>
          <w:szCs w:val="28"/>
        </w:rPr>
        <w:t>”</w:t>
      </w:r>
      <w:r w:rsidRPr="00391A83">
        <w:rPr>
          <w:rFonts w:ascii="Times New Roman" w:hAnsi="Times New Roman" w:cs="Times New Roman" w:hint="eastAsia"/>
          <w:sz w:val="28"/>
          <w:szCs w:val="28"/>
        </w:rPr>
        <w:t xml:space="preserve">), which may carry an implicit prompt in </w:t>
      </w:r>
      <w:r w:rsidR="00391A83">
        <w:rPr>
          <w:rFonts w:ascii="Times New Roman" w:hAnsi="Times New Roman" w:cs="Times New Roman" w:hint="eastAsia"/>
          <w:sz w:val="28"/>
          <w:szCs w:val="28"/>
        </w:rPr>
        <w:t>e</w:t>
      </w:r>
      <w:r w:rsidRPr="00391A83">
        <w:rPr>
          <w:rFonts w:ascii="Times New Roman" w:hAnsi="Times New Roman" w:cs="Times New Roman" w:hint="eastAsia"/>
          <w:sz w:val="28"/>
          <w:szCs w:val="28"/>
        </w:rPr>
        <w:t xml:space="preserve">arly </w:t>
      </w:r>
      <w:r w:rsidR="00391A83">
        <w:rPr>
          <w:rFonts w:ascii="Times New Roman" w:hAnsi="Times New Roman" w:cs="Times New Roman" w:hint="eastAsia"/>
          <w:sz w:val="28"/>
          <w:szCs w:val="28"/>
        </w:rPr>
        <w:t>m</w:t>
      </w:r>
      <w:r w:rsidRPr="00391A83">
        <w:rPr>
          <w:rFonts w:ascii="Times New Roman" w:hAnsi="Times New Roman" w:cs="Times New Roman" w:hint="eastAsia"/>
          <w:sz w:val="28"/>
          <w:szCs w:val="28"/>
        </w:rPr>
        <w:t>odern English, are less common and more context-sensitive today.</w:t>
      </w:r>
    </w:p>
    <w:p w14:paraId="4BBDE5DC" w14:textId="198881FA" w:rsidR="00D030D0" w:rsidRDefault="000C0796" w:rsidP="00D030D0">
      <w:pPr>
        <w:pStyle w:val="a9"/>
        <w:numPr>
          <w:ilvl w:val="0"/>
          <w:numId w:val="29"/>
        </w:numPr>
        <w:jc w:val="both"/>
        <w:rPr>
          <w:rFonts w:ascii="Times New Roman" w:hAnsi="Times New Roman" w:cs="Times New Roman"/>
          <w:sz w:val="28"/>
          <w:szCs w:val="28"/>
        </w:rPr>
      </w:pPr>
      <w:r w:rsidRPr="00391A83">
        <w:rPr>
          <w:rFonts w:ascii="Times New Roman" w:hAnsi="Times New Roman" w:cs="Times New Roman" w:hint="eastAsia"/>
          <w:sz w:val="28"/>
          <w:szCs w:val="28"/>
        </w:rPr>
        <w:t>Politeness Strategies:</w:t>
      </w:r>
      <w:r w:rsidR="00391A83">
        <w:rPr>
          <w:rFonts w:ascii="Times New Roman" w:hAnsi="Times New Roman" w:cs="Times New Roman" w:hint="eastAsia"/>
          <w:sz w:val="28"/>
          <w:szCs w:val="28"/>
        </w:rPr>
        <w:t xml:space="preserve"> </w:t>
      </w:r>
      <w:r w:rsidRPr="00391A83">
        <w:rPr>
          <w:rFonts w:ascii="Times New Roman" w:hAnsi="Times New Roman" w:cs="Times New Roman" w:hint="eastAsia"/>
          <w:sz w:val="28"/>
          <w:szCs w:val="28"/>
        </w:rPr>
        <w:t xml:space="preserve">In </w:t>
      </w:r>
      <w:r w:rsidR="00391A83">
        <w:rPr>
          <w:rFonts w:ascii="Times New Roman" w:hAnsi="Times New Roman" w:cs="Times New Roman" w:hint="eastAsia"/>
          <w:sz w:val="28"/>
          <w:szCs w:val="28"/>
        </w:rPr>
        <w:t>e</w:t>
      </w:r>
      <w:r w:rsidRPr="00391A83">
        <w:rPr>
          <w:rFonts w:ascii="Times New Roman" w:hAnsi="Times New Roman" w:cs="Times New Roman" w:hint="eastAsia"/>
          <w:sz w:val="28"/>
          <w:szCs w:val="28"/>
        </w:rPr>
        <w:t xml:space="preserve">arly </w:t>
      </w:r>
      <w:r w:rsidR="00391A83">
        <w:rPr>
          <w:rFonts w:ascii="Times New Roman" w:hAnsi="Times New Roman" w:cs="Times New Roman" w:hint="eastAsia"/>
          <w:sz w:val="28"/>
          <w:szCs w:val="28"/>
        </w:rPr>
        <w:t>m</w:t>
      </w:r>
      <w:r w:rsidRPr="00391A83">
        <w:rPr>
          <w:rFonts w:ascii="Times New Roman" w:hAnsi="Times New Roman" w:cs="Times New Roman" w:hint="eastAsia"/>
          <w:sz w:val="28"/>
          <w:szCs w:val="28"/>
        </w:rPr>
        <w:t xml:space="preserve">odern English, politeness is often </w:t>
      </w:r>
      <w:r w:rsidRPr="00391A83">
        <w:rPr>
          <w:rFonts w:ascii="Times New Roman" w:hAnsi="Times New Roman" w:cs="Times New Roman" w:hint="eastAsia"/>
          <w:sz w:val="28"/>
          <w:szCs w:val="28"/>
        </w:rPr>
        <w:lastRenderedPageBreak/>
        <w:t xml:space="preserve">constructed </w:t>
      </w:r>
      <w:r w:rsidR="00D030D0" w:rsidRPr="00391A83">
        <w:rPr>
          <w:rFonts w:ascii="Times New Roman" w:hAnsi="Times New Roman" w:cs="Times New Roman"/>
          <w:sz w:val="28"/>
          <w:szCs w:val="28"/>
        </w:rPr>
        <w:t>using</w:t>
      </w:r>
      <w:r w:rsidRPr="00391A83">
        <w:rPr>
          <w:rFonts w:ascii="Times New Roman" w:hAnsi="Times New Roman" w:cs="Times New Roman" w:hint="eastAsia"/>
          <w:sz w:val="28"/>
          <w:szCs w:val="28"/>
        </w:rPr>
        <w:t xml:space="preserve"> praise, elaborate address, or religiously inflected vocabulary (e.g., beseech).</w:t>
      </w:r>
      <w:r w:rsidR="00D030D0">
        <w:rPr>
          <w:rFonts w:ascii="Times New Roman" w:hAnsi="Times New Roman" w:cs="Times New Roman" w:hint="eastAsia"/>
          <w:sz w:val="28"/>
          <w:szCs w:val="28"/>
        </w:rPr>
        <w:t xml:space="preserve"> </w:t>
      </w:r>
      <w:r w:rsidRPr="00D030D0">
        <w:rPr>
          <w:rFonts w:ascii="Times New Roman" w:hAnsi="Times New Roman" w:cs="Times New Roman" w:hint="eastAsia"/>
          <w:sz w:val="28"/>
          <w:szCs w:val="28"/>
        </w:rPr>
        <w:t>Modern English relies more on modal auxiliaries (e.g., could, would) and conditional phrasing (e.g., If you don</w:t>
      </w:r>
      <w:r w:rsidR="00D030D0">
        <w:rPr>
          <w:rFonts w:ascii="Times New Roman" w:hAnsi="Times New Roman" w:cs="Times New Roman"/>
          <w:sz w:val="28"/>
          <w:szCs w:val="28"/>
        </w:rPr>
        <w:t>’</w:t>
      </w:r>
      <w:r w:rsidRPr="00D030D0">
        <w:rPr>
          <w:rFonts w:ascii="Times New Roman" w:hAnsi="Times New Roman" w:cs="Times New Roman" w:hint="eastAsia"/>
          <w:sz w:val="28"/>
          <w:szCs w:val="28"/>
        </w:rPr>
        <w:t>t mind...) to convey deference.</w:t>
      </w:r>
    </w:p>
    <w:p w14:paraId="686E0C79" w14:textId="77777777" w:rsidR="00F71398" w:rsidRPr="00F71398" w:rsidRDefault="00F71398" w:rsidP="00F71398">
      <w:pPr>
        <w:pStyle w:val="a9"/>
        <w:numPr>
          <w:ilvl w:val="0"/>
          <w:numId w:val="27"/>
        </w:numPr>
        <w:jc w:val="both"/>
        <w:rPr>
          <w:rFonts w:ascii="Times New Roman" w:hAnsi="Times New Roman" w:cs="Times New Roman"/>
          <w:sz w:val="28"/>
          <w:szCs w:val="28"/>
        </w:rPr>
      </w:pPr>
      <w:r w:rsidRPr="00F71398">
        <w:rPr>
          <w:rFonts w:ascii="Times New Roman" w:hAnsi="Times New Roman" w:cs="Times New Roman" w:hint="eastAsia"/>
          <w:sz w:val="28"/>
          <w:szCs w:val="28"/>
        </w:rPr>
        <w:t>Factors Influencing the Politeness of Directives</w:t>
      </w:r>
    </w:p>
    <w:p w14:paraId="60E15F36" w14:textId="52F0F095" w:rsidR="00F71398" w:rsidRPr="00F71398" w:rsidRDefault="00F71398" w:rsidP="00F71398">
      <w:pPr>
        <w:pStyle w:val="a9"/>
        <w:numPr>
          <w:ilvl w:val="0"/>
          <w:numId w:val="30"/>
        </w:numPr>
        <w:jc w:val="both"/>
        <w:rPr>
          <w:rFonts w:ascii="Times New Roman" w:hAnsi="Times New Roman" w:cs="Times New Roman"/>
          <w:sz w:val="28"/>
          <w:szCs w:val="28"/>
        </w:rPr>
      </w:pPr>
      <w:r w:rsidRPr="00F71398">
        <w:rPr>
          <w:rFonts w:ascii="Times New Roman" w:hAnsi="Times New Roman" w:cs="Times New Roman" w:hint="eastAsia"/>
          <w:sz w:val="28"/>
          <w:szCs w:val="28"/>
        </w:rPr>
        <w:t xml:space="preserve">Indirectness: Interrogatives (e.g., </w:t>
      </w:r>
      <w:r>
        <w:rPr>
          <w:rFonts w:ascii="Times New Roman" w:hAnsi="Times New Roman" w:cs="Times New Roman"/>
          <w:sz w:val="28"/>
          <w:szCs w:val="28"/>
        </w:rPr>
        <w:t>“</w:t>
      </w:r>
      <w:r w:rsidRPr="00F71398">
        <w:rPr>
          <w:rFonts w:ascii="Times New Roman" w:hAnsi="Times New Roman" w:cs="Times New Roman" w:hint="eastAsia"/>
          <w:sz w:val="28"/>
          <w:szCs w:val="28"/>
        </w:rPr>
        <w:t>Could you...?</w:t>
      </w:r>
      <w:r>
        <w:rPr>
          <w:rFonts w:ascii="Times New Roman" w:hAnsi="Times New Roman" w:cs="Times New Roman"/>
          <w:sz w:val="28"/>
          <w:szCs w:val="28"/>
        </w:rPr>
        <w:t>”</w:t>
      </w:r>
      <w:r w:rsidRPr="00F71398">
        <w:rPr>
          <w:rFonts w:ascii="Times New Roman" w:hAnsi="Times New Roman" w:cs="Times New Roman" w:hint="eastAsia"/>
          <w:sz w:val="28"/>
          <w:szCs w:val="28"/>
        </w:rPr>
        <w:t xml:space="preserve">) or conditional constructions (e.g., </w:t>
      </w:r>
      <w:r>
        <w:rPr>
          <w:rFonts w:ascii="Times New Roman" w:hAnsi="Times New Roman" w:cs="Times New Roman"/>
          <w:sz w:val="28"/>
          <w:szCs w:val="28"/>
        </w:rPr>
        <w:t>“</w:t>
      </w:r>
      <w:r w:rsidRPr="00F71398">
        <w:rPr>
          <w:rFonts w:ascii="Times New Roman" w:hAnsi="Times New Roman" w:cs="Times New Roman" w:hint="eastAsia"/>
          <w:sz w:val="28"/>
          <w:szCs w:val="28"/>
        </w:rPr>
        <w:t>If it please you...</w:t>
      </w:r>
      <w:r>
        <w:rPr>
          <w:rFonts w:ascii="Times New Roman" w:hAnsi="Times New Roman" w:cs="Times New Roman"/>
          <w:sz w:val="28"/>
          <w:szCs w:val="28"/>
        </w:rPr>
        <w:t>”</w:t>
      </w:r>
      <w:r w:rsidRPr="00F71398">
        <w:rPr>
          <w:rFonts w:ascii="Times New Roman" w:hAnsi="Times New Roman" w:cs="Times New Roman" w:hint="eastAsia"/>
          <w:sz w:val="28"/>
          <w:szCs w:val="28"/>
        </w:rPr>
        <w:t>) are generally more polite than direct imperatives.</w:t>
      </w:r>
    </w:p>
    <w:p w14:paraId="67030B38" w14:textId="2F98843D" w:rsidR="00F71398" w:rsidRPr="00F71398" w:rsidRDefault="00F71398" w:rsidP="00F71398">
      <w:pPr>
        <w:pStyle w:val="a9"/>
        <w:numPr>
          <w:ilvl w:val="0"/>
          <w:numId w:val="30"/>
        </w:numPr>
        <w:jc w:val="both"/>
        <w:rPr>
          <w:rFonts w:ascii="Times New Roman" w:hAnsi="Times New Roman" w:cs="Times New Roman"/>
          <w:sz w:val="28"/>
          <w:szCs w:val="28"/>
        </w:rPr>
      </w:pPr>
      <w:r w:rsidRPr="00F71398">
        <w:rPr>
          <w:rFonts w:ascii="Times New Roman" w:hAnsi="Times New Roman" w:cs="Times New Roman" w:hint="eastAsia"/>
          <w:sz w:val="28"/>
          <w:szCs w:val="28"/>
        </w:rPr>
        <w:t xml:space="preserve">Length and Justification: Longer directives that include contextual justification (e.g., </w:t>
      </w:r>
      <w:r>
        <w:rPr>
          <w:rFonts w:ascii="Times New Roman" w:hAnsi="Times New Roman" w:cs="Times New Roman"/>
          <w:sz w:val="28"/>
          <w:szCs w:val="28"/>
        </w:rPr>
        <w:t>“</w:t>
      </w:r>
      <w:r w:rsidRPr="00F71398">
        <w:rPr>
          <w:rFonts w:ascii="Times New Roman" w:hAnsi="Times New Roman" w:cs="Times New Roman" w:hint="eastAsia"/>
          <w:sz w:val="28"/>
          <w:szCs w:val="28"/>
        </w:rPr>
        <w:t>the guests are within</w:t>
      </w:r>
      <w:r>
        <w:rPr>
          <w:rFonts w:ascii="Times New Roman" w:hAnsi="Times New Roman" w:cs="Times New Roman"/>
          <w:sz w:val="28"/>
          <w:szCs w:val="28"/>
        </w:rPr>
        <w:t>”</w:t>
      </w:r>
      <w:r w:rsidRPr="00F71398">
        <w:rPr>
          <w:rFonts w:ascii="Times New Roman" w:hAnsi="Times New Roman" w:cs="Times New Roman" w:hint="eastAsia"/>
          <w:sz w:val="28"/>
          <w:szCs w:val="28"/>
        </w:rPr>
        <w:t>) are typically perceived as more courteous.</w:t>
      </w:r>
    </w:p>
    <w:p w14:paraId="725359C6" w14:textId="014ED038" w:rsidR="00F71398" w:rsidRPr="00F71398" w:rsidRDefault="00F71398" w:rsidP="00F71398">
      <w:pPr>
        <w:pStyle w:val="a9"/>
        <w:numPr>
          <w:ilvl w:val="0"/>
          <w:numId w:val="30"/>
        </w:numPr>
        <w:jc w:val="both"/>
        <w:rPr>
          <w:rFonts w:ascii="Times New Roman" w:hAnsi="Times New Roman" w:cs="Times New Roman"/>
          <w:sz w:val="28"/>
          <w:szCs w:val="28"/>
        </w:rPr>
      </w:pPr>
      <w:r w:rsidRPr="00F71398">
        <w:rPr>
          <w:rFonts w:ascii="Times New Roman" w:hAnsi="Times New Roman" w:cs="Times New Roman" w:hint="eastAsia"/>
          <w:sz w:val="28"/>
          <w:szCs w:val="28"/>
        </w:rPr>
        <w:t xml:space="preserve">Forms of Address: The use of respectful titles or vocatives (e.g., </w:t>
      </w:r>
      <w:r>
        <w:rPr>
          <w:rFonts w:ascii="Times New Roman" w:hAnsi="Times New Roman" w:cs="Times New Roman"/>
          <w:sz w:val="28"/>
          <w:szCs w:val="28"/>
        </w:rPr>
        <w:t>“</w:t>
      </w:r>
      <w:r w:rsidRPr="00F71398">
        <w:rPr>
          <w:rFonts w:ascii="Times New Roman" w:hAnsi="Times New Roman" w:cs="Times New Roman" w:hint="eastAsia"/>
          <w:sz w:val="28"/>
          <w:szCs w:val="28"/>
        </w:rPr>
        <w:t>sir,</w:t>
      </w:r>
      <w:r>
        <w:rPr>
          <w:rFonts w:ascii="Times New Roman" w:hAnsi="Times New Roman" w:cs="Times New Roman"/>
          <w:sz w:val="28"/>
          <w:szCs w:val="28"/>
        </w:rPr>
        <w:t>”</w:t>
      </w:r>
      <w:r>
        <w:rPr>
          <w:rFonts w:ascii="Times New Roman" w:hAnsi="Times New Roman" w:cs="Times New Roman" w:hint="eastAsia"/>
          <w:sz w:val="28"/>
          <w:szCs w:val="28"/>
        </w:rPr>
        <w:t xml:space="preserve"> </w:t>
      </w:r>
      <w:r>
        <w:rPr>
          <w:rFonts w:ascii="Times New Roman" w:hAnsi="Times New Roman" w:cs="Times New Roman"/>
          <w:sz w:val="28"/>
          <w:szCs w:val="28"/>
        </w:rPr>
        <w:t>“</w:t>
      </w:r>
      <w:r w:rsidRPr="00F71398">
        <w:rPr>
          <w:rFonts w:ascii="Times New Roman" w:hAnsi="Times New Roman" w:cs="Times New Roman" w:hint="eastAsia"/>
          <w:sz w:val="28"/>
          <w:szCs w:val="28"/>
        </w:rPr>
        <w:t>my lady,</w:t>
      </w:r>
      <w:r>
        <w:rPr>
          <w:rFonts w:ascii="Times New Roman" w:hAnsi="Times New Roman" w:cs="Times New Roman"/>
          <w:sz w:val="28"/>
          <w:szCs w:val="28"/>
        </w:rPr>
        <w:t>”</w:t>
      </w:r>
      <w:r>
        <w:rPr>
          <w:rFonts w:ascii="Times New Roman" w:hAnsi="Times New Roman" w:cs="Times New Roman" w:hint="eastAsia"/>
          <w:sz w:val="28"/>
          <w:szCs w:val="28"/>
        </w:rPr>
        <w:t xml:space="preserve"> </w:t>
      </w:r>
      <w:r w:rsidRPr="00F71398">
        <w:rPr>
          <w:rFonts w:ascii="Times New Roman" w:hAnsi="Times New Roman" w:cs="Times New Roman" w:hint="eastAsia"/>
          <w:sz w:val="28"/>
          <w:szCs w:val="28"/>
        </w:rPr>
        <w:t xml:space="preserve">or professional titles like </w:t>
      </w:r>
      <w:r>
        <w:rPr>
          <w:rFonts w:ascii="Times New Roman" w:hAnsi="Times New Roman" w:cs="Times New Roman"/>
          <w:sz w:val="28"/>
          <w:szCs w:val="28"/>
        </w:rPr>
        <w:t>“</w:t>
      </w:r>
      <w:r w:rsidRPr="00F71398">
        <w:rPr>
          <w:rFonts w:ascii="Times New Roman" w:hAnsi="Times New Roman" w:cs="Times New Roman" w:hint="eastAsia"/>
          <w:sz w:val="28"/>
          <w:szCs w:val="28"/>
        </w:rPr>
        <w:t>Dr.</w:t>
      </w:r>
      <w:r>
        <w:rPr>
          <w:rFonts w:ascii="Times New Roman" w:hAnsi="Times New Roman" w:cs="Times New Roman"/>
          <w:sz w:val="28"/>
          <w:szCs w:val="28"/>
        </w:rPr>
        <w:t>”</w:t>
      </w:r>
      <w:r w:rsidRPr="00F71398">
        <w:rPr>
          <w:rFonts w:ascii="Times New Roman" w:hAnsi="Times New Roman" w:cs="Times New Roman" w:hint="eastAsia"/>
          <w:sz w:val="28"/>
          <w:szCs w:val="28"/>
        </w:rPr>
        <w:t>) increases perceived politeness.</w:t>
      </w:r>
    </w:p>
    <w:p w14:paraId="7F326A45" w14:textId="77777777" w:rsidR="00F71398" w:rsidRPr="00F71398" w:rsidRDefault="00F71398" w:rsidP="00F71398">
      <w:pPr>
        <w:pStyle w:val="a9"/>
        <w:numPr>
          <w:ilvl w:val="0"/>
          <w:numId w:val="30"/>
        </w:numPr>
        <w:jc w:val="both"/>
        <w:rPr>
          <w:rFonts w:ascii="Times New Roman" w:hAnsi="Times New Roman" w:cs="Times New Roman"/>
          <w:sz w:val="28"/>
          <w:szCs w:val="28"/>
        </w:rPr>
      </w:pPr>
      <w:r w:rsidRPr="00F71398">
        <w:rPr>
          <w:rFonts w:ascii="Times New Roman" w:hAnsi="Times New Roman" w:cs="Times New Roman" w:hint="eastAsia"/>
          <w:sz w:val="28"/>
          <w:szCs w:val="28"/>
        </w:rPr>
        <w:t>Mitigating Expressions: Lexical mitigators such as please, beseech, or I beg you function to soften the illocutionary force of directives.</w:t>
      </w:r>
    </w:p>
    <w:p w14:paraId="322E74CB" w14:textId="5F4668FC" w:rsidR="00A141D3" w:rsidRPr="004D4DF9" w:rsidRDefault="00F71398" w:rsidP="00A141D3">
      <w:pPr>
        <w:pStyle w:val="a9"/>
        <w:numPr>
          <w:ilvl w:val="0"/>
          <w:numId w:val="30"/>
        </w:numPr>
        <w:jc w:val="both"/>
        <w:rPr>
          <w:rFonts w:ascii="Times New Roman" w:hAnsi="Times New Roman" w:cs="Times New Roman"/>
          <w:sz w:val="28"/>
          <w:szCs w:val="28"/>
        </w:rPr>
      </w:pPr>
      <w:r w:rsidRPr="00F71398">
        <w:rPr>
          <w:rFonts w:ascii="Times New Roman" w:hAnsi="Times New Roman" w:cs="Times New Roman" w:hint="eastAsia"/>
          <w:sz w:val="28"/>
          <w:szCs w:val="28"/>
        </w:rPr>
        <w:t xml:space="preserve">Negative Constructions: Negative interrogatives (e.g., </w:t>
      </w:r>
      <w:r>
        <w:rPr>
          <w:rFonts w:ascii="Times New Roman" w:hAnsi="Times New Roman" w:cs="Times New Roman"/>
          <w:sz w:val="28"/>
          <w:szCs w:val="28"/>
        </w:rPr>
        <w:t>“</w:t>
      </w:r>
      <w:r w:rsidRPr="00F71398">
        <w:rPr>
          <w:rFonts w:ascii="Times New Roman" w:hAnsi="Times New Roman" w:cs="Times New Roman" w:hint="eastAsia"/>
          <w:sz w:val="28"/>
          <w:szCs w:val="28"/>
        </w:rPr>
        <w:t>Will you not...?</w:t>
      </w:r>
      <w:r>
        <w:rPr>
          <w:rFonts w:ascii="Times New Roman" w:hAnsi="Times New Roman" w:cs="Times New Roman"/>
          <w:sz w:val="28"/>
          <w:szCs w:val="28"/>
        </w:rPr>
        <w:t>”</w:t>
      </w:r>
      <w:r w:rsidRPr="00F71398">
        <w:rPr>
          <w:rFonts w:ascii="Times New Roman" w:hAnsi="Times New Roman" w:cs="Times New Roman" w:hint="eastAsia"/>
          <w:sz w:val="28"/>
          <w:szCs w:val="28"/>
        </w:rPr>
        <w:t xml:space="preserve">) can imply urgency or frustration and must be used cautiously; modern usage generally favors affirmative forms (e.g., </w:t>
      </w:r>
      <w:r>
        <w:rPr>
          <w:rFonts w:ascii="Times New Roman" w:hAnsi="Times New Roman" w:cs="Times New Roman"/>
          <w:sz w:val="28"/>
          <w:szCs w:val="28"/>
        </w:rPr>
        <w:t>“</w:t>
      </w:r>
      <w:r w:rsidRPr="00F71398">
        <w:rPr>
          <w:rFonts w:ascii="Times New Roman" w:hAnsi="Times New Roman" w:cs="Times New Roman" w:hint="eastAsia"/>
          <w:sz w:val="28"/>
          <w:szCs w:val="28"/>
        </w:rPr>
        <w:t>Would you...?</w:t>
      </w:r>
      <w:r>
        <w:rPr>
          <w:rFonts w:ascii="Times New Roman" w:hAnsi="Times New Roman" w:cs="Times New Roman"/>
          <w:sz w:val="28"/>
          <w:szCs w:val="28"/>
        </w:rPr>
        <w:t>”</w:t>
      </w:r>
      <w:r w:rsidRPr="00F71398">
        <w:rPr>
          <w:rFonts w:ascii="Times New Roman" w:hAnsi="Times New Roman" w:cs="Times New Roman" w:hint="eastAsia"/>
          <w:sz w:val="28"/>
          <w:szCs w:val="28"/>
        </w:rPr>
        <w:t>).</w:t>
      </w:r>
    </w:p>
    <w:sectPr w:rsidR="00A141D3" w:rsidRPr="004D4DF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F0CAC6" w14:textId="77777777" w:rsidR="002D757E" w:rsidRPr="00160C73" w:rsidRDefault="002D757E" w:rsidP="00160C73">
      <w:pPr>
        <w:spacing w:after="0" w:line="240" w:lineRule="auto"/>
        <w:rPr>
          <w:rFonts w:hint="eastAsia"/>
        </w:rPr>
      </w:pPr>
      <w:r w:rsidRPr="00160C73">
        <w:separator/>
      </w:r>
    </w:p>
  </w:endnote>
  <w:endnote w:type="continuationSeparator" w:id="0">
    <w:p w14:paraId="6354222A" w14:textId="77777777" w:rsidR="002D757E" w:rsidRPr="00160C73" w:rsidRDefault="002D757E" w:rsidP="00160C73">
      <w:pPr>
        <w:spacing w:after="0" w:line="240" w:lineRule="auto"/>
        <w:rPr>
          <w:rFonts w:hint="eastAsia"/>
        </w:rPr>
      </w:pPr>
      <w:r w:rsidRPr="00160C7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A10CD" w14:textId="77777777" w:rsidR="002D757E" w:rsidRPr="00160C73" w:rsidRDefault="002D757E" w:rsidP="00160C73">
      <w:pPr>
        <w:spacing w:after="0" w:line="240" w:lineRule="auto"/>
        <w:rPr>
          <w:rFonts w:hint="eastAsia"/>
        </w:rPr>
      </w:pPr>
      <w:r w:rsidRPr="00160C73">
        <w:separator/>
      </w:r>
    </w:p>
  </w:footnote>
  <w:footnote w:type="continuationSeparator" w:id="0">
    <w:p w14:paraId="107CFAD8" w14:textId="77777777" w:rsidR="002D757E" w:rsidRPr="00160C73" w:rsidRDefault="002D757E" w:rsidP="00160C73">
      <w:pPr>
        <w:spacing w:after="0" w:line="240" w:lineRule="auto"/>
        <w:rPr>
          <w:rFonts w:hint="eastAsia"/>
        </w:rPr>
      </w:pPr>
      <w:r w:rsidRPr="00160C7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15068"/>
    <w:multiLevelType w:val="hybridMultilevel"/>
    <w:tmpl w:val="0CFA1194"/>
    <w:lvl w:ilvl="0" w:tplc="32BA5B4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4E31D8D"/>
    <w:multiLevelType w:val="hybridMultilevel"/>
    <w:tmpl w:val="3C5AA8E4"/>
    <w:lvl w:ilvl="0" w:tplc="3EA496A8">
      <w:start w:val="1"/>
      <w:numFmt w:val="lowerLetter"/>
      <w:lvlText w:val="(%1)"/>
      <w:lvlJc w:val="left"/>
      <w:pPr>
        <w:ind w:left="375" w:hanging="375"/>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05AE05E2"/>
    <w:multiLevelType w:val="hybridMultilevel"/>
    <w:tmpl w:val="FCB42700"/>
    <w:lvl w:ilvl="0" w:tplc="D98A3C5C">
      <w:start w:val="1"/>
      <w:numFmt w:val="decimal"/>
      <w:lvlText w:val="%1."/>
      <w:lvlJc w:val="left"/>
      <w:pPr>
        <w:ind w:left="920" w:hanging="360"/>
      </w:pPr>
      <w:rPr>
        <w:rFonts w:hint="default"/>
      </w:rPr>
    </w:lvl>
    <w:lvl w:ilvl="1" w:tplc="04090019" w:tentative="1">
      <w:start w:val="1"/>
      <w:numFmt w:val="lowerLetter"/>
      <w:lvlText w:val="%2)"/>
      <w:lvlJc w:val="left"/>
      <w:pPr>
        <w:ind w:left="1440" w:hanging="440"/>
      </w:pPr>
    </w:lvl>
    <w:lvl w:ilvl="2" w:tplc="0409001B" w:tentative="1">
      <w:start w:val="1"/>
      <w:numFmt w:val="lowerRoman"/>
      <w:lvlText w:val="%3."/>
      <w:lvlJc w:val="right"/>
      <w:pPr>
        <w:ind w:left="1880" w:hanging="440"/>
      </w:pPr>
    </w:lvl>
    <w:lvl w:ilvl="3" w:tplc="0409000F" w:tentative="1">
      <w:start w:val="1"/>
      <w:numFmt w:val="decimal"/>
      <w:lvlText w:val="%4."/>
      <w:lvlJc w:val="left"/>
      <w:pPr>
        <w:ind w:left="2320" w:hanging="440"/>
      </w:pPr>
    </w:lvl>
    <w:lvl w:ilvl="4" w:tplc="04090019" w:tentative="1">
      <w:start w:val="1"/>
      <w:numFmt w:val="lowerLetter"/>
      <w:lvlText w:val="%5)"/>
      <w:lvlJc w:val="left"/>
      <w:pPr>
        <w:ind w:left="2760" w:hanging="440"/>
      </w:pPr>
    </w:lvl>
    <w:lvl w:ilvl="5" w:tplc="0409001B" w:tentative="1">
      <w:start w:val="1"/>
      <w:numFmt w:val="lowerRoman"/>
      <w:lvlText w:val="%6."/>
      <w:lvlJc w:val="right"/>
      <w:pPr>
        <w:ind w:left="3200" w:hanging="440"/>
      </w:pPr>
    </w:lvl>
    <w:lvl w:ilvl="6" w:tplc="0409000F" w:tentative="1">
      <w:start w:val="1"/>
      <w:numFmt w:val="decimal"/>
      <w:lvlText w:val="%7."/>
      <w:lvlJc w:val="left"/>
      <w:pPr>
        <w:ind w:left="3640" w:hanging="440"/>
      </w:pPr>
    </w:lvl>
    <w:lvl w:ilvl="7" w:tplc="04090019" w:tentative="1">
      <w:start w:val="1"/>
      <w:numFmt w:val="lowerLetter"/>
      <w:lvlText w:val="%8)"/>
      <w:lvlJc w:val="left"/>
      <w:pPr>
        <w:ind w:left="4080" w:hanging="440"/>
      </w:pPr>
    </w:lvl>
    <w:lvl w:ilvl="8" w:tplc="0409001B" w:tentative="1">
      <w:start w:val="1"/>
      <w:numFmt w:val="lowerRoman"/>
      <w:lvlText w:val="%9."/>
      <w:lvlJc w:val="right"/>
      <w:pPr>
        <w:ind w:left="4520" w:hanging="440"/>
      </w:pPr>
    </w:lvl>
  </w:abstractNum>
  <w:abstractNum w:abstractNumId="3" w15:restartNumberingAfterBreak="0">
    <w:nsid w:val="06407B96"/>
    <w:multiLevelType w:val="hybridMultilevel"/>
    <w:tmpl w:val="D3723B20"/>
    <w:lvl w:ilvl="0" w:tplc="C2BA028A">
      <w:start w:val="1"/>
      <w:numFmt w:val="upp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0D471799"/>
    <w:multiLevelType w:val="hybridMultilevel"/>
    <w:tmpl w:val="05887E7E"/>
    <w:lvl w:ilvl="0" w:tplc="BB00815C">
      <w:start w:val="3"/>
      <w:numFmt w:val="decimal"/>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5" w15:restartNumberingAfterBreak="0">
    <w:nsid w:val="11842256"/>
    <w:multiLevelType w:val="hybridMultilevel"/>
    <w:tmpl w:val="B852907C"/>
    <w:lvl w:ilvl="0" w:tplc="F01604A6">
      <w:start w:val="1"/>
      <w:numFmt w:val="lowerLetter"/>
      <w:lvlText w:val="(%1)"/>
      <w:lvlJc w:val="left"/>
      <w:pPr>
        <w:ind w:left="375" w:hanging="375"/>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1240676C"/>
    <w:multiLevelType w:val="hybridMultilevel"/>
    <w:tmpl w:val="A8B0F220"/>
    <w:lvl w:ilvl="0" w:tplc="CCB26FD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12812214"/>
    <w:multiLevelType w:val="hybridMultilevel"/>
    <w:tmpl w:val="A73E8F24"/>
    <w:lvl w:ilvl="0" w:tplc="FA149124">
      <w:start w:val="3"/>
      <w:numFmt w:val="decimal"/>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8" w15:restartNumberingAfterBreak="0">
    <w:nsid w:val="132D6987"/>
    <w:multiLevelType w:val="hybridMultilevel"/>
    <w:tmpl w:val="F0B0351A"/>
    <w:lvl w:ilvl="0" w:tplc="04090001">
      <w:start w:val="1"/>
      <w:numFmt w:val="bullet"/>
      <w:lvlText w:val=""/>
      <w:lvlJc w:val="left"/>
      <w:pPr>
        <w:ind w:left="1000" w:hanging="440"/>
      </w:pPr>
      <w:rPr>
        <w:rFonts w:ascii="Wingdings" w:hAnsi="Wingdings" w:hint="default"/>
      </w:rPr>
    </w:lvl>
    <w:lvl w:ilvl="1" w:tplc="04090003" w:tentative="1">
      <w:start w:val="1"/>
      <w:numFmt w:val="bullet"/>
      <w:lvlText w:val=""/>
      <w:lvlJc w:val="left"/>
      <w:pPr>
        <w:ind w:left="1440" w:hanging="440"/>
      </w:pPr>
      <w:rPr>
        <w:rFonts w:ascii="Wingdings" w:hAnsi="Wingdings" w:hint="default"/>
      </w:rPr>
    </w:lvl>
    <w:lvl w:ilvl="2" w:tplc="04090005" w:tentative="1">
      <w:start w:val="1"/>
      <w:numFmt w:val="bullet"/>
      <w:lvlText w:val=""/>
      <w:lvlJc w:val="left"/>
      <w:pPr>
        <w:ind w:left="1880" w:hanging="440"/>
      </w:pPr>
      <w:rPr>
        <w:rFonts w:ascii="Wingdings" w:hAnsi="Wingdings" w:hint="default"/>
      </w:rPr>
    </w:lvl>
    <w:lvl w:ilvl="3" w:tplc="04090001" w:tentative="1">
      <w:start w:val="1"/>
      <w:numFmt w:val="bullet"/>
      <w:lvlText w:val=""/>
      <w:lvlJc w:val="left"/>
      <w:pPr>
        <w:ind w:left="2320" w:hanging="440"/>
      </w:pPr>
      <w:rPr>
        <w:rFonts w:ascii="Wingdings" w:hAnsi="Wingdings" w:hint="default"/>
      </w:rPr>
    </w:lvl>
    <w:lvl w:ilvl="4" w:tplc="04090003" w:tentative="1">
      <w:start w:val="1"/>
      <w:numFmt w:val="bullet"/>
      <w:lvlText w:val=""/>
      <w:lvlJc w:val="left"/>
      <w:pPr>
        <w:ind w:left="2760" w:hanging="440"/>
      </w:pPr>
      <w:rPr>
        <w:rFonts w:ascii="Wingdings" w:hAnsi="Wingdings" w:hint="default"/>
      </w:rPr>
    </w:lvl>
    <w:lvl w:ilvl="5" w:tplc="04090005" w:tentative="1">
      <w:start w:val="1"/>
      <w:numFmt w:val="bullet"/>
      <w:lvlText w:val=""/>
      <w:lvlJc w:val="left"/>
      <w:pPr>
        <w:ind w:left="3200" w:hanging="440"/>
      </w:pPr>
      <w:rPr>
        <w:rFonts w:ascii="Wingdings" w:hAnsi="Wingdings" w:hint="default"/>
      </w:rPr>
    </w:lvl>
    <w:lvl w:ilvl="6" w:tplc="04090001" w:tentative="1">
      <w:start w:val="1"/>
      <w:numFmt w:val="bullet"/>
      <w:lvlText w:val=""/>
      <w:lvlJc w:val="left"/>
      <w:pPr>
        <w:ind w:left="3640" w:hanging="440"/>
      </w:pPr>
      <w:rPr>
        <w:rFonts w:ascii="Wingdings" w:hAnsi="Wingdings" w:hint="default"/>
      </w:rPr>
    </w:lvl>
    <w:lvl w:ilvl="7" w:tplc="04090003" w:tentative="1">
      <w:start w:val="1"/>
      <w:numFmt w:val="bullet"/>
      <w:lvlText w:val=""/>
      <w:lvlJc w:val="left"/>
      <w:pPr>
        <w:ind w:left="4080" w:hanging="440"/>
      </w:pPr>
      <w:rPr>
        <w:rFonts w:ascii="Wingdings" w:hAnsi="Wingdings" w:hint="default"/>
      </w:rPr>
    </w:lvl>
    <w:lvl w:ilvl="8" w:tplc="04090005" w:tentative="1">
      <w:start w:val="1"/>
      <w:numFmt w:val="bullet"/>
      <w:lvlText w:val=""/>
      <w:lvlJc w:val="left"/>
      <w:pPr>
        <w:ind w:left="4520" w:hanging="440"/>
      </w:pPr>
      <w:rPr>
        <w:rFonts w:ascii="Wingdings" w:hAnsi="Wingdings" w:hint="default"/>
      </w:rPr>
    </w:lvl>
  </w:abstractNum>
  <w:abstractNum w:abstractNumId="9" w15:restartNumberingAfterBreak="0">
    <w:nsid w:val="13345B27"/>
    <w:multiLevelType w:val="hybridMultilevel"/>
    <w:tmpl w:val="716EFDBC"/>
    <w:lvl w:ilvl="0" w:tplc="C98236DE">
      <w:start w:val="1"/>
      <w:numFmt w:val="lowerLetter"/>
      <w:lvlText w:val="(%1)"/>
      <w:lvlJc w:val="left"/>
      <w:pPr>
        <w:ind w:left="375" w:hanging="375"/>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1BA71A71"/>
    <w:multiLevelType w:val="hybridMultilevel"/>
    <w:tmpl w:val="CFA0CBB8"/>
    <w:lvl w:ilvl="0" w:tplc="DC1CB01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1C4A04A7"/>
    <w:multiLevelType w:val="hybridMultilevel"/>
    <w:tmpl w:val="635C4938"/>
    <w:lvl w:ilvl="0" w:tplc="4D4825BE">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1E055778"/>
    <w:multiLevelType w:val="hybridMultilevel"/>
    <w:tmpl w:val="FAE01062"/>
    <w:lvl w:ilvl="0" w:tplc="C5FCDF6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202D0E01"/>
    <w:multiLevelType w:val="hybridMultilevel"/>
    <w:tmpl w:val="C3A8ABB2"/>
    <w:lvl w:ilvl="0" w:tplc="7E9E010E">
      <w:start w:val="1"/>
      <w:numFmt w:val="decimal"/>
      <w:lvlText w:val="%1."/>
      <w:lvlJc w:val="left"/>
      <w:pPr>
        <w:ind w:left="920" w:hanging="360"/>
      </w:pPr>
      <w:rPr>
        <w:rFonts w:hint="default"/>
      </w:rPr>
    </w:lvl>
    <w:lvl w:ilvl="1" w:tplc="04090019" w:tentative="1">
      <w:start w:val="1"/>
      <w:numFmt w:val="lowerLetter"/>
      <w:lvlText w:val="%2)"/>
      <w:lvlJc w:val="left"/>
      <w:pPr>
        <w:ind w:left="1440" w:hanging="440"/>
      </w:pPr>
    </w:lvl>
    <w:lvl w:ilvl="2" w:tplc="0409001B" w:tentative="1">
      <w:start w:val="1"/>
      <w:numFmt w:val="lowerRoman"/>
      <w:lvlText w:val="%3."/>
      <w:lvlJc w:val="right"/>
      <w:pPr>
        <w:ind w:left="1880" w:hanging="440"/>
      </w:pPr>
    </w:lvl>
    <w:lvl w:ilvl="3" w:tplc="0409000F" w:tentative="1">
      <w:start w:val="1"/>
      <w:numFmt w:val="decimal"/>
      <w:lvlText w:val="%4."/>
      <w:lvlJc w:val="left"/>
      <w:pPr>
        <w:ind w:left="2320" w:hanging="440"/>
      </w:pPr>
    </w:lvl>
    <w:lvl w:ilvl="4" w:tplc="04090019" w:tentative="1">
      <w:start w:val="1"/>
      <w:numFmt w:val="lowerLetter"/>
      <w:lvlText w:val="%5)"/>
      <w:lvlJc w:val="left"/>
      <w:pPr>
        <w:ind w:left="2760" w:hanging="440"/>
      </w:pPr>
    </w:lvl>
    <w:lvl w:ilvl="5" w:tplc="0409001B" w:tentative="1">
      <w:start w:val="1"/>
      <w:numFmt w:val="lowerRoman"/>
      <w:lvlText w:val="%6."/>
      <w:lvlJc w:val="right"/>
      <w:pPr>
        <w:ind w:left="3200" w:hanging="440"/>
      </w:pPr>
    </w:lvl>
    <w:lvl w:ilvl="6" w:tplc="0409000F" w:tentative="1">
      <w:start w:val="1"/>
      <w:numFmt w:val="decimal"/>
      <w:lvlText w:val="%7."/>
      <w:lvlJc w:val="left"/>
      <w:pPr>
        <w:ind w:left="3640" w:hanging="440"/>
      </w:pPr>
    </w:lvl>
    <w:lvl w:ilvl="7" w:tplc="04090019" w:tentative="1">
      <w:start w:val="1"/>
      <w:numFmt w:val="lowerLetter"/>
      <w:lvlText w:val="%8)"/>
      <w:lvlJc w:val="left"/>
      <w:pPr>
        <w:ind w:left="4080" w:hanging="440"/>
      </w:pPr>
    </w:lvl>
    <w:lvl w:ilvl="8" w:tplc="0409001B" w:tentative="1">
      <w:start w:val="1"/>
      <w:numFmt w:val="lowerRoman"/>
      <w:lvlText w:val="%9."/>
      <w:lvlJc w:val="right"/>
      <w:pPr>
        <w:ind w:left="4520" w:hanging="440"/>
      </w:pPr>
    </w:lvl>
  </w:abstractNum>
  <w:abstractNum w:abstractNumId="14" w15:restartNumberingAfterBreak="0">
    <w:nsid w:val="21C419B4"/>
    <w:multiLevelType w:val="hybridMultilevel"/>
    <w:tmpl w:val="BA142AE6"/>
    <w:lvl w:ilvl="0" w:tplc="06900468">
      <w:start w:val="1"/>
      <w:numFmt w:val="decimal"/>
      <w:lvlText w:val="%1."/>
      <w:lvlJc w:val="left"/>
      <w:pPr>
        <w:ind w:left="1000" w:hanging="360"/>
      </w:pPr>
      <w:rPr>
        <w:rFonts w:hint="default"/>
      </w:rPr>
    </w:lvl>
    <w:lvl w:ilvl="1" w:tplc="04090019" w:tentative="1">
      <w:start w:val="1"/>
      <w:numFmt w:val="lowerLetter"/>
      <w:lvlText w:val="%2)"/>
      <w:lvlJc w:val="left"/>
      <w:pPr>
        <w:ind w:left="1520" w:hanging="440"/>
      </w:pPr>
    </w:lvl>
    <w:lvl w:ilvl="2" w:tplc="0409001B" w:tentative="1">
      <w:start w:val="1"/>
      <w:numFmt w:val="lowerRoman"/>
      <w:lvlText w:val="%3."/>
      <w:lvlJc w:val="right"/>
      <w:pPr>
        <w:ind w:left="1960" w:hanging="440"/>
      </w:pPr>
    </w:lvl>
    <w:lvl w:ilvl="3" w:tplc="0409000F" w:tentative="1">
      <w:start w:val="1"/>
      <w:numFmt w:val="decimal"/>
      <w:lvlText w:val="%4."/>
      <w:lvlJc w:val="left"/>
      <w:pPr>
        <w:ind w:left="2400" w:hanging="440"/>
      </w:pPr>
    </w:lvl>
    <w:lvl w:ilvl="4" w:tplc="04090019" w:tentative="1">
      <w:start w:val="1"/>
      <w:numFmt w:val="lowerLetter"/>
      <w:lvlText w:val="%5)"/>
      <w:lvlJc w:val="left"/>
      <w:pPr>
        <w:ind w:left="2840" w:hanging="440"/>
      </w:pPr>
    </w:lvl>
    <w:lvl w:ilvl="5" w:tplc="0409001B" w:tentative="1">
      <w:start w:val="1"/>
      <w:numFmt w:val="lowerRoman"/>
      <w:lvlText w:val="%6."/>
      <w:lvlJc w:val="right"/>
      <w:pPr>
        <w:ind w:left="3280" w:hanging="440"/>
      </w:pPr>
    </w:lvl>
    <w:lvl w:ilvl="6" w:tplc="0409000F" w:tentative="1">
      <w:start w:val="1"/>
      <w:numFmt w:val="decimal"/>
      <w:lvlText w:val="%7."/>
      <w:lvlJc w:val="left"/>
      <w:pPr>
        <w:ind w:left="3720" w:hanging="440"/>
      </w:pPr>
    </w:lvl>
    <w:lvl w:ilvl="7" w:tplc="04090019" w:tentative="1">
      <w:start w:val="1"/>
      <w:numFmt w:val="lowerLetter"/>
      <w:lvlText w:val="%8)"/>
      <w:lvlJc w:val="left"/>
      <w:pPr>
        <w:ind w:left="4160" w:hanging="440"/>
      </w:pPr>
    </w:lvl>
    <w:lvl w:ilvl="8" w:tplc="0409001B" w:tentative="1">
      <w:start w:val="1"/>
      <w:numFmt w:val="lowerRoman"/>
      <w:lvlText w:val="%9."/>
      <w:lvlJc w:val="right"/>
      <w:pPr>
        <w:ind w:left="4600" w:hanging="440"/>
      </w:pPr>
    </w:lvl>
  </w:abstractNum>
  <w:abstractNum w:abstractNumId="15" w15:restartNumberingAfterBreak="0">
    <w:nsid w:val="24465020"/>
    <w:multiLevelType w:val="hybridMultilevel"/>
    <w:tmpl w:val="23D069A0"/>
    <w:lvl w:ilvl="0" w:tplc="FBAC8B22">
      <w:start w:val="9"/>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6" w15:restartNumberingAfterBreak="0">
    <w:nsid w:val="248A7D3C"/>
    <w:multiLevelType w:val="hybridMultilevel"/>
    <w:tmpl w:val="E9CAABC6"/>
    <w:lvl w:ilvl="0" w:tplc="D2C8FEAE">
      <w:start w:val="1"/>
      <w:numFmt w:val="decimal"/>
      <w:lvlText w:val="%1."/>
      <w:lvlJc w:val="left"/>
      <w:pPr>
        <w:ind w:left="920" w:hanging="360"/>
      </w:pPr>
      <w:rPr>
        <w:rFonts w:hint="default"/>
      </w:rPr>
    </w:lvl>
    <w:lvl w:ilvl="1" w:tplc="04090019" w:tentative="1">
      <w:start w:val="1"/>
      <w:numFmt w:val="lowerLetter"/>
      <w:lvlText w:val="%2)"/>
      <w:lvlJc w:val="left"/>
      <w:pPr>
        <w:ind w:left="1440" w:hanging="440"/>
      </w:pPr>
    </w:lvl>
    <w:lvl w:ilvl="2" w:tplc="0409001B" w:tentative="1">
      <w:start w:val="1"/>
      <w:numFmt w:val="lowerRoman"/>
      <w:lvlText w:val="%3."/>
      <w:lvlJc w:val="right"/>
      <w:pPr>
        <w:ind w:left="1880" w:hanging="440"/>
      </w:pPr>
    </w:lvl>
    <w:lvl w:ilvl="3" w:tplc="0409000F" w:tentative="1">
      <w:start w:val="1"/>
      <w:numFmt w:val="decimal"/>
      <w:lvlText w:val="%4."/>
      <w:lvlJc w:val="left"/>
      <w:pPr>
        <w:ind w:left="2320" w:hanging="440"/>
      </w:pPr>
    </w:lvl>
    <w:lvl w:ilvl="4" w:tplc="04090019" w:tentative="1">
      <w:start w:val="1"/>
      <w:numFmt w:val="lowerLetter"/>
      <w:lvlText w:val="%5)"/>
      <w:lvlJc w:val="left"/>
      <w:pPr>
        <w:ind w:left="2760" w:hanging="440"/>
      </w:pPr>
    </w:lvl>
    <w:lvl w:ilvl="5" w:tplc="0409001B" w:tentative="1">
      <w:start w:val="1"/>
      <w:numFmt w:val="lowerRoman"/>
      <w:lvlText w:val="%6."/>
      <w:lvlJc w:val="right"/>
      <w:pPr>
        <w:ind w:left="3200" w:hanging="440"/>
      </w:pPr>
    </w:lvl>
    <w:lvl w:ilvl="6" w:tplc="0409000F" w:tentative="1">
      <w:start w:val="1"/>
      <w:numFmt w:val="decimal"/>
      <w:lvlText w:val="%7."/>
      <w:lvlJc w:val="left"/>
      <w:pPr>
        <w:ind w:left="3640" w:hanging="440"/>
      </w:pPr>
    </w:lvl>
    <w:lvl w:ilvl="7" w:tplc="04090019" w:tentative="1">
      <w:start w:val="1"/>
      <w:numFmt w:val="lowerLetter"/>
      <w:lvlText w:val="%8)"/>
      <w:lvlJc w:val="left"/>
      <w:pPr>
        <w:ind w:left="4080" w:hanging="440"/>
      </w:pPr>
    </w:lvl>
    <w:lvl w:ilvl="8" w:tplc="0409001B" w:tentative="1">
      <w:start w:val="1"/>
      <w:numFmt w:val="lowerRoman"/>
      <w:lvlText w:val="%9."/>
      <w:lvlJc w:val="right"/>
      <w:pPr>
        <w:ind w:left="4520" w:hanging="440"/>
      </w:pPr>
    </w:lvl>
  </w:abstractNum>
  <w:abstractNum w:abstractNumId="17" w15:restartNumberingAfterBreak="0">
    <w:nsid w:val="262D3A14"/>
    <w:multiLevelType w:val="hybridMultilevel"/>
    <w:tmpl w:val="5AA6EEAA"/>
    <w:lvl w:ilvl="0" w:tplc="FFFFFFFF">
      <w:start w:val="1"/>
      <w:numFmt w:val="lowerLetter"/>
      <w:lvlText w:val="%1)"/>
      <w:lvlJc w:val="left"/>
      <w:pPr>
        <w:ind w:left="360" w:hanging="360"/>
      </w:pPr>
      <w:rPr>
        <w:rFonts w:hint="default"/>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8" w15:restartNumberingAfterBreak="0">
    <w:nsid w:val="26803211"/>
    <w:multiLevelType w:val="hybridMultilevel"/>
    <w:tmpl w:val="7E52A7F6"/>
    <w:lvl w:ilvl="0" w:tplc="6C603E1E">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9" w15:restartNumberingAfterBreak="0">
    <w:nsid w:val="287718D5"/>
    <w:multiLevelType w:val="hybridMultilevel"/>
    <w:tmpl w:val="003C6FDC"/>
    <w:lvl w:ilvl="0" w:tplc="719E3CAC">
      <w:start w:val="1"/>
      <w:numFmt w:val="lowerLetter"/>
      <w:lvlText w:val="(%1)"/>
      <w:lvlJc w:val="left"/>
      <w:pPr>
        <w:ind w:left="375" w:hanging="375"/>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0" w15:restartNumberingAfterBreak="0">
    <w:nsid w:val="2F503A73"/>
    <w:multiLevelType w:val="hybridMultilevel"/>
    <w:tmpl w:val="D564183A"/>
    <w:lvl w:ilvl="0" w:tplc="C01ED88A">
      <w:start w:val="3"/>
      <w:numFmt w:val="decimal"/>
      <w:lvlText w:val="%1."/>
      <w:lvlJc w:val="left"/>
      <w:pPr>
        <w:ind w:left="920" w:hanging="360"/>
      </w:pPr>
      <w:rPr>
        <w:rFonts w:hint="default"/>
      </w:rPr>
    </w:lvl>
    <w:lvl w:ilvl="1" w:tplc="04090019" w:tentative="1">
      <w:start w:val="1"/>
      <w:numFmt w:val="lowerLetter"/>
      <w:lvlText w:val="%2)"/>
      <w:lvlJc w:val="left"/>
      <w:pPr>
        <w:ind w:left="1440" w:hanging="440"/>
      </w:pPr>
    </w:lvl>
    <w:lvl w:ilvl="2" w:tplc="0409001B" w:tentative="1">
      <w:start w:val="1"/>
      <w:numFmt w:val="lowerRoman"/>
      <w:lvlText w:val="%3."/>
      <w:lvlJc w:val="right"/>
      <w:pPr>
        <w:ind w:left="1880" w:hanging="440"/>
      </w:pPr>
    </w:lvl>
    <w:lvl w:ilvl="3" w:tplc="0409000F" w:tentative="1">
      <w:start w:val="1"/>
      <w:numFmt w:val="decimal"/>
      <w:lvlText w:val="%4."/>
      <w:lvlJc w:val="left"/>
      <w:pPr>
        <w:ind w:left="2320" w:hanging="440"/>
      </w:pPr>
    </w:lvl>
    <w:lvl w:ilvl="4" w:tplc="04090019" w:tentative="1">
      <w:start w:val="1"/>
      <w:numFmt w:val="lowerLetter"/>
      <w:lvlText w:val="%5)"/>
      <w:lvlJc w:val="left"/>
      <w:pPr>
        <w:ind w:left="2760" w:hanging="440"/>
      </w:pPr>
    </w:lvl>
    <w:lvl w:ilvl="5" w:tplc="0409001B" w:tentative="1">
      <w:start w:val="1"/>
      <w:numFmt w:val="lowerRoman"/>
      <w:lvlText w:val="%6."/>
      <w:lvlJc w:val="right"/>
      <w:pPr>
        <w:ind w:left="3200" w:hanging="440"/>
      </w:pPr>
    </w:lvl>
    <w:lvl w:ilvl="6" w:tplc="0409000F" w:tentative="1">
      <w:start w:val="1"/>
      <w:numFmt w:val="decimal"/>
      <w:lvlText w:val="%7."/>
      <w:lvlJc w:val="left"/>
      <w:pPr>
        <w:ind w:left="3640" w:hanging="440"/>
      </w:pPr>
    </w:lvl>
    <w:lvl w:ilvl="7" w:tplc="04090019" w:tentative="1">
      <w:start w:val="1"/>
      <w:numFmt w:val="lowerLetter"/>
      <w:lvlText w:val="%8)"/>
      <w:lvlJc w:val="left"/>
      <w:pPr>
        <w:ind w:left="4080" w:hanging="440"/>
      </w:pPr>
    </w:lvl>
    <w:lvl w:ilvl="8" w:tplc="0409001B" w:tentative="1">
      <w:start w:val="1"/>
      <w:numFmt w:val="lowerRoman"/>
      <w:lvlText w:val="%9."/>
      <w:lvlJc w:val="right"/>
      <w:pPr>
        <w:ind w:left="4520" w:hanging="440"/>
      </w:pPr>
    </w:lvl>
  </w:abstractNum>
  <w:abstractNum w:abstractNumId="21" w15:restartNumberingAfterBreak="0">
    <w:nsid w:val="33575A49"/>
    <w:multiLevelType w:val="hybridMultilevel"/>
    <w:tmpl w:val="B2D42400"/>
    <w:lvl w:ilvl="0" w:tplc="04090001">
      <w:start w:val="1"/>
      <w:numFmt w:val="bullet"/>
      <w:lvlText w:val=""/>
      <w:lvlJc w:val="left"/>
      <w:pPr>
        <w:ind w:left="1000" w:hanging="440"/>
      </w:pPr>
      <w:rPr>
        <w:rFonts w:ascii="Wingdings" w:hAnsi="Wingdings" w:hint="default"/>
      </w:rPr>
    </w:lvl>
    <w:lvl w:ilvl="1" w:tplc="04090003" w:tentative="1">
      <w:start w:val="1"/>
      <w:numFmt w:val="bullet"/>
      <w:lvlText w:val=""/>
      <w:lvlJc w:val="left"/>
      <w:pPr>
        <w:ind w:left="1440" w:hanging="440"/>
      </w:pPr>
      <w:rPr>
        <w:rFonts w:ascii="Wingdings" w:hAnsi="Wingdings" w:hint="default"/>
      </w:rPr>
    </w:lvl>
    <w:lvl w:ilvl="2" w:tplc="04090005" w:tentative="1">
      <w:start w:val="1"/>
      <w:numFmt w:val="bullet"/>
      <w:lvlText w:val=""/>
      <w:lvlJc w:val="left"/>
      <w:pPr>
        <w:ind w:left="1880" w:hanging="440"/>
      </w:pPr>
      <w:rPr>
        <w:rFonts w:ascii="Wingdings" w:hAnsi="Wingdings" w:hint="default"/>
      </w:rPr>
    </w:lvl>
    <w:lvl w:ilvl="3" w:tplc="04090001" w:tentative="1">
      <w:start w:val="1"/>
      <w:numFmt w:val="bullet"/>
      <w:lvlText w:val=""/>
      <w:lvlJc w:val="left"/>
      <w:pPr>
        <w:ind w:left="2320" w:hanging="440"/>
      </w:pPr>
      <w:rPr>
        <w:rFonts w:ascii="Wingdings" w:hAnsi="Wingdings" w:hint="default"/>
      </w:rPr>
    </w:lvl>
    <w:lvl w:ilvl="4" w:tplc="04090003" w:tentative="1">
      <w:start w:val="1"/>
      <w:numFmt w:val="bullet"/>
      <w:lvlText w:val=""/>
      <w:lvlJc w:val="left"/>
      <w:pPr>
        <w:ind w:left="2760" w:hanging="440"/>
      </w:pPr>
      <w:rPr>
        <w:rFonts w:ascii="Wingdings" w:hAnsi="Wingdings" w:hint="default"/>
      </w:rPr>
    </w:lvl>
    <w:lvl w:ilvl="5" w:tplc="04090005" w:tentative="1">
      <w:start w:val="1"/>
      <w:numFmt w:val="bullet"/>
      <w:lvlText w:val=""/>
      <w:lvlJc w:val="left"/>
      <w:pPr>
        <w:ind w:left="3200" w:hanging="440"/>
      </w:pPr>
      <w:rPr>
        <w:rFonts w:ascii="Wingdings" w:hAnsi="Wingdings" w:hint="default"/>
      </w:rPr>
    </w:lvl>
    <w:lvl w:ilvl="6" w:tplc="04090001" w:tentative="1">
      <w:start w:val="1"/>
      <w:numFmt w:val="bullet"/>
      <w:lvlText w:val=""/>
      <w:lvlJc w:val="left"/>
      <w:pPr>
        <w:ind w:left="3640" w:hanging="440"/>
      </w:pPr>
      <w:rPr>
        <w:rFonts w:ascii="Wingdings" w:hAnsi="Wingdings" w:hint="default"/>
      </w:rPr>
    </w:lvl>
    <w:lvl w:ilvl="7" w:tplc="04090003" w:tentative="1">
      <w:start w:val="1"/>
      <w:numFmt w:val="bullet"/>
      <w:lvlText w:val=""/>
      <w:lvlJc w:val="left"/>
      <w:pPr>
        <w:ind w:left="4080" w:hanging="440"/>
      </w:pPr>
      <w:rPr>
        <w:rFonts w:ascii="Wingdings" w:hAnsi="Wingdings" w:hint="default"/>
      </w:rPr>
    </w:lvl>
    <w:lvl w:ilvl="8" w:tplc="04090005" w:tentative="1">
      <w:start w:val="1"/>
      <w:numFmt w:val="bullet"/>
      <w:lvlText w:val=""/>
      <w:lvlJc w:val="left"/>
      <w:pPr>
        <w:ind w:left="4520" w:hanging="440"/>
      </w:pPr>
      <w:rPr>
        <w:rFonts w:ascii="Wingdings" w:hAnsi="Wingdings" w:hint="default"/>
      </w:rPr>
    </w:lvl>
  </w:abstractNum>
  <w:abstractNum w:abstractNumId="22" w15:restartNumberingAfterBreak="0">
    <w:nsid w:val="33F44346"/>
    <w:multiLevelType w:val="hybridMultilevel"/>
    <w:tmpl w:val="1884F6B8"/>
    <w:lvl w:ilvl="0" w:tplc="F5A20A5A">
      <w:start w:val="4"/>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3" w15:restartNumberingAfterBreak="0">
    <w:nsid w:val="364D6DD7"/>
    <w:multiLevelType w:val="hybridMultilevel"/>
    <w:tmpl w:val="5AA6EEAA"/>
    <w:lvl w:ilvl="0" w:tplc="6D6C57AE">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4" w15:restartNumberingAfterBreak="0">
    <w:nsid w:val="397A2E16"/>
    <w:multiLevelType w:val="hybridMultilevel"/>
    <w:tmpl w:val="CEDA2470"/>
    <w:lvl w:ilvl="0" w:tplc="F14C76B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5" w15:restartNumberingAfterBreak="0">
    <w:nsid w:val="3B1724BC"/>
    <w:multiLevelType w:val="hybridMultilevel"/>
    <w:tmpl w:val="B14AD202"/>
    <w:lvl w:ilvl="0" w:tplc="84C02012">
      <w:start w:val="1"/>
      <w:numFmt w:val="decimal"/>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26" w15:restartNumberingAfterBreak="0">
    <w:nsid w:val="3EF212AA"/>
    <w:multiLevelType w:val="hybridMultilevel"/>
    <w:tmpl w:val="8B4A3AF0"/>
    <w:lvl w:ilvl="0" w:tplc="D3E8256C">
      <w:start w:val="1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7" w15:restartNumberingAfterBreak="0">
    <w:nsid w:val="4A130653"/>
    <w:multiLevelType w:val="hybridMultilevel"/>
    <w:tmpl w:val="11FE7F54"/>
    <w:lvl w:ilvl="0" w:tplc="AD3A1572">
      <w:start w:val="1"/>
      <w:numFmt w:val="lowerLetter"/>
      <w:lvlText w:val="(%1)"/>
      <w:lvlJc w:val="left"/>
      <w:pPr>
        <w:ind w:left="375" w:hanging="375"/>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8" w15:restartNumberingAfterBreak="0">
    <w:nsid w:val="4B2640E1"/>
    <w:multiLevelType w:val="hybridMultilevel"/>
    <w:tmpl w:val="969C5A90"/>
    <w:lvl w:ilvl="0" w:tplc="0E74F9E0">
      <w:start w:val="5"/>
      <w:numFmt w:val="lowerLetter"/>
      <w:lvlText w:val="(%1)"/>
      <w:lvlJc w:val="left"/>
      <w:pPr>
        <w:ind w:left="390" w:hanging="39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9" w15:restartNumberingAfterBreak="0">
    <w:nsid w:val="526E08B4"/>
    <w:multiLevelType w:val="hybridMultilevel"/>
    <w:tmpl w:val="11FE7F54"/>
    <w:lvl w:ilvl="0" w:tplc="FFFFFFFF">
      <w:start w:val="1"/>
      <w:numFmt w:val="lowerLetter"/>
      <w:lvlText w:val="(%1)"/>
      <w:lvlJc w:val="left"/>
      <w:pPr>
        <w:ind w:left="375" w:hanging="375"/>
      </w:pPr>
      <w:rPr>
        <w:rFonts w:hint="default"/>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30" w15:restartNumberingAfterBreak="0">
    <w:nsid w:val="558175D4"/>
    <w:multiLevelType w:val="hybridMultilevel"/>
    <w:tmpl w:val="3BD26766"/>
    <w:lvl w:ilvl="0" w:tplc="85F8DB86">
      <w:start w:val="1"/>
      <w:numFmt w:val="decimal"/>
      <w:lvlText w:val="%1."/>
      <w:lvlJc w:val="left"/>
      <w:pPr>
        <w:ind w:left="930" w:hanging="360"/>
      </w:pPr>
      <w:rPr>
        <w:rFonts w:hint="default"/>
      </w:rPr>
    </w:lvl>
    <w:lvl w:ilvl="1" w:tplc="04090019" w:tentative="1">
      <w:start w:val="1"/>
      <w:numFmt w:val="lowerLetter"/>
      <w:lvlText w:val="%2)"/>
      <w:lvlJc w:val="left"/>
      <w:pPr>
        <w:ind w:left="1450" w:hanging="440"/>
      </w:pPr>
    </w:lvl>
    <w:lvl w:ilvl="2" w:tplc="0409001B" w:tentative="1">
      <w:start w:val="1"/>
      <w:numFmt w:val="lowerRoman"/>
      <w:lvlText w:val="%3."/>
      <w:lvlJc w:val="right"/>
      <w:pPr>
        <w:ind w:left="1890" w:hanging="440"/>
      </w:pPr>
    </w:lvl>
    <w:lvl w:ilvl="3" w:tplc="0409000F" w:tentative="1">
      <w:start w:val="1"/>
      <w:numFmt w:val="decimal"/>
      <w:lvlText w:val="%4."/>
      <w:lvlJc w:val="left"/>
      <w:pPr>
        <w:ind w:left="2330" w:hanging="440"/>
      </w:pPr>
    </w:lvl>
    <w:lvl w:ilvl="4" w:tplc="04090019" w:tentative="1">
      <w:start w:val="1"/>
      <w:numFmt w:val="lowerLetter"/>
      <w:lvlText w:val="%5)"/>
      <w:lvlJc w:val="left"/>
      <w:pPr>
        <w:ind w:left="2770" w:hanging="440"/>
      </w:pPr>
    </w:lvl>
    <w:lvl w:ilvl="5" w:tplc="0409001B" w:tentative="1">
      <w:start w:val="1"/>
      <w:numFmt w:val="lowerRoman"/>
      <w:lvlText w:val="%6."/>
      <w:lvlJc w:val="right"/>
      <w:pPr>
        <w:ind w:left="3210" w:hanging="440"/>
      </w:pPr>
    </w:lvl>
    <w:lvl w:ilvl="6" w:tplc="0409000F" w:tentative="1">
      <w:start w:val="1"/>
      <w:numFmt w:val="decimal"/>
      <w:lvlText w:val="%7."/>
      <w:lvlJc w:val="left"/>
      <w:pPr>
        <w:ind w:left="3650" w:hanging="440"/>
      </w:pPr>
    </w:lvl>
    <w:lvl w:ilvl="7" w:tplc="04090019" w:tentative="1">
      <w:start w:val="1"/>
      <w:numFmt w:val="lowerLetter"/>
      <w:lvlText w:val="%8)"/>
      <w:lvlJc w:val="left"/>
      <w:pPr>
        <w:ind w:left="4090" w:hanging="440"/>
      </w:pPr>
    </w:lvl>
    <w:lvl w:ilvl="8" w:tplc="0409001B" w:tentative="1">
      <w:start w:val="1"/>
      <w:numFmt w:val="lowerRoman"/>
      <w:lvlText w:val="%9."/>
      <w:lvlJc w:val="right"/>
      <w:pPr>
        <w:ind w:left="4530" w:hanging="440"/>
      </w:pPr>
    </w:lvl>
  </w:abstractNum>
  <w:abstractNum w:abstractNumId="31" w15:restartNumberingAfterBreak="0">
    <w:nsid w:val="57B46FC8"/>
    <w:multiLevelType w:val="hybridMultilevel"/>
    <w:tmpl w:val="30FEDD06"/>
    <w:lvl w:ilvl="0" w:tplc="4FD8A962">
      <w:start w:val="7"/>
      <w:numFmt w:val="lowerLetter"/>
      <w:lvlText w:val="(%1)"/>
      <w:lvlJc w:val="left"/>
      <w:pPr>
        <w:ind w:left="375" w:hanging="375"/>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2" w15:restartNumberingAfterBreak="0">
    <w:nsid w:val="5B4F3EAB"/>
    <w:multiLevelType w:val="hybridMultilevel"/>
    <w:tmpl w:val="ABE2A018"/>
    <w:lvl w:ilvl="0" w:tplc="578867B2">
      <w:start w:val="1"/>
      <w:numFmt w:val="decimal"/>
      <w:lvlText w:val="%1."/>
      <w:lvlJc w:val="left"/>
      <w:pPr>
        <w:ind w:left="780" w:hanging="360"/>
      </w:pPr>
      <w:rPr>
        <w:rFonts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33" w15:restartNumberingAfterBreak="0">
    <w:nsid w:val="5D7A635E"/>
    <w:multiLevelType w:val="hybridMultilevel"/>
    <w:tmpl w:val="D622708E"/>
    <w:lvl w:ilvl="0" w:tplc="E6920B7C">
      <w:start w:val="3"/>
      <w:numFmt w:val="decimal"/>
      <w:lvlText w:val="%1."/>
      <w:lvlJc w:val="left"/>
      <w:pPr>
        <w:ind w:left="920" w:hanging="360"/>
      </w:pPr>
      <w:rPr>
        <w:rFonts w:hint="default"/>
      </w:rPr>
    </w:lvl>
    <w:lvl w:ilvl="1" w:tplc="04090019" w:tentative="1">
      <w:start w:val="1"/>
      <w:numFmt w:val="lowerLetter"/>
      <w:lvlText w:val="%2)"/>
      <w:lvlJc w:val="left"/>
      <w:pPr>
        <w:ind w:left="1440" w:hanging="440"/>
      </w:pPr>
    </w:lvl>
    <w:lvl w:ilvl="2" w:tplc="0409001B" w:tentative="1">
      <w:start w:val="1"/>
      <w:numFmt w:val="lowerRoman"/>
      <w:lvlText w:val="%3."/>
      <w:lvlJc w:val="right"/>
      <w:pPr>
        <w:ind w:left="1880" w:hanging="440"/>
      </w:pPr>
    </w:lvl>
    <w:lvl w:ilvl="3" w:tplc="0409000F" w:tentative="1">
      <w:start w:val="1"/>
      <w:numFmt w:val="decimal"/>
      <w:lvlText w:val="%4."/>
      <w:lvlJc w:val="left"/>
      <w:pPr>
        <w:ind w:left="2320" w:hanging="440"/>
      </w:pPr>
    </w:lvl>
    <w:lvl w:ilvl="4" w:tplc="04090019" w:tentative="1">
      <w:start w:val="1"/>
      <w:numFmt w:val="lowerLetter"/>
      <w:lvlText w:val="%5)"/>
      <w:lvlJc w:val="left"/>
      <w:pPr>
        <w:ind w:left="2760" w:hanging="440"/>
      </w:pPr>
    </w:lvl>
    <w:lvl w:ilvl="5" w:tplc="0409001B" w:tentative="1">
      <w:start w:val="1"/>
      <w:numFmt w:val="lowerRoman"/>
      <w:lvlText w:val="%6."/>
      <w:lvlJc w:val="right"/>
      <w:pPr>
        <w:ind w:left="3200" w:hanging="440"/>
      </w:pPr>
    </w:lvl>
    <w:lvl w:ilvl="6" w:tplc="0409000F" w:tentative="1">
      <w:start w:val="1"/>
      <w:numFmt w:val="decimal"/>
      <w:lvlText w:val="%7."/>
      <w:lvlJc w:val="left"/>
      <w:pPr>
        <w:ind w:left="3640" w:hanging="440"/>
      </w:pPr>
    </w:lvl>
    <w:lvl w:ilvl="7" w:tplc="04090019" w:tentative="1">
      <w:start w:val="1"/>
      <w:numFmt w:val="lowerLetter"/>
      <w:lvlText w:val="%8)"/>
      <w:lvlJc w:val="left"/>
      <w:pPr>
        <w:ind w:left="4080" w:hanging="440"/>
      </w:pPr>
    </w:lvl>
    <w:lvl w:ilvl="8" w:tplc="0409001B" w:tentative="1">
      <w:start w:val="1"/>
      <w:numFmt w:val="lowerRoman"/>
      <w:lvlText w:val="%9."/>
      <w:lvlJc w:val="right"/>
      <w:pPr>
        <w:ind w:left="4520" w:hanging="440"/>
      </w:pPr>
    </w:lvl>
  </w:abstractNum>
  <w:abstractNum w:abstractNumId="34" w15:restartNumberingAfterBreak="0">
    <w:nsid w:val="5EF82CC3"/>
    <w:multiLevelType w:val="hybridMultilevel"/>
    <w:tmpl w:val="147C1DFE"/>
    <w:lvl w:ilvl="0" w:tplc="FA64996A">
      <w:start w:val="1"/>
      <w:numFmt w:val="decimal"/>
      <w:lvlText w:val="%1."/>
      <w:lvlJc w:val="left"/>
      <w:pPr>
        <w:ind w:left="360" w:hanging="360"/>
      </w:pPr>
      <w:rPr>
        <w:rFonts w:hint="default"/>
        <w:b w:val="0"/>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5" w15:restartNumberingAfterBreak="0">
    <w:nsid w:val="690C3F2E"/>
    <w:multiLevelType w:val="hybridMultilevel"/>
    <w:tmpl w:val="2E201010"/>
    <w:lvl w:ilvl="0" w:tplc="B682085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6" w15:restartNumberingAfterBreak="0">
    <w:nsid w:val="6A405A9F"/>
    <w:multiLevelType w:val="hybridMultilevel"/>
    <w:tmpl w:val="431CFD70"/>
    <w:lvl w:ilvl="0" w:tplc="1F289A9E">
      <w:start w:val="1"/>
      <w:numFmt w:val="lowerLetter"/>
      <w:lvlText w:val="(%1)"/>
      <w:lvlJc w:val="left"/>
      <w:pPr>
        <w:ind w:left="390" w:hanging="39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7" w15:restartNumberingAfterBreak="0">
    <w:nsid w:val="72C82F6A"/>
    <w:multiLevelType w:val="hybridMultilevel"/>
    <w:tmpl w:val="0FF45A7C"/>
    <w:lvl w:ilvl="0" w:tplc="6000762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8" w15:restartNumberingAfterBreak="0">
    <w:nsid w:val="77FB1869"/>
    <w:multiLevelType w:val="hybridMultilevel"/>
    <w:tmpl w:val="1884F6B8"/>
    <w:lvl w:ilvl="0" w:tplc="FFFFFFFF">
      <w:start w:val="4"/>
      <w:numFmt w:val="lowerLetter"/>
      <w:lvlText w:val="%1)"/>
      <w:lvlJc w:val="left"/>
      <w:pPr>
        <w:ind w:left="360" w:hanging="360"/>
      </w:pPr>
      <w:rPr>
        <w:rFonts w:hint="default"/>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39" w15:restartNumberingAfterBreak="0">
    <w:nsid w:val="7921389D"/>
    <w:multiLevelType w:val="hybridMultilevel"/>
    <w:tmpl w:val="95566EEE"/>
    <w:lvl w:ilvl="0" w:tplc="3D88E1B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687517820">
    <w:abstractNumId w:val="30"/>
  </w:num>
  <w:num w:numId="2" w16cid:durableId="569120164">
    <w:abstractNumId w:val="6"/>
  </w:num>
  <w:num w:numId="3" w16cid:durableId="1437481993">
    <w:abstractNumId w:val="10"/>
  </w:num>
  <w:num w:numId="4" w16cid:durableId="914902739">
    <w:abstractNumId w:val="23"/>
  </w:num>
  <w:num w:numId="5" w16cid:durableId="1819111555">
    <w:abstractNumId w:val="21"/>
  </w:num>
  <w:num w:numId="6" w16cid:durableId="1478719649">
    <w:abstractNumId w:val="8"/>
  </w:num>
  <w:num w:numId="7" w16cid:durableId="1456603376">
    <w:abstractNumId w:val="17"/>
  </w:num>
  <w:num w:numId="8" w16cid:durableId="953293422">
    <w:abstractNumId w:val="22"/>
  </w:num>
  <w:num w:numId="9" w16cid:durableId="598177344">
    <w:abstractNumId w:val="38"/>
  </w:num>
  <w:num w:numId="10" w16cid:durableId="483279600">
    <w:abstractNumId w:val="15"/>
  </w:num>
  <w:num w:numId="11" w16cid:durableId="345862810">
    <w:abstractNumId w:val="26"/>
  </w:num>
  <w:num w:numId="12" w16cid:durableId="1518469380">
    <w:abstractNumId w:val="11"/>
  </w:num>
  <w:num w:numId="13" w16cid:durableId="1649434847">
    <w:abstractNumId w:val="36"/>
  </w:num>
  <w:num w:numId="14" w16cid:durableId="1546869424">
    <w:abstractNumId w:val="27"/>
  </w:num>
  <w:num w:numId="15" w16cid:durableId="624196355">
    <w:abstractNumId w:val="29"/>
  </w:num>
  <w:num w:numId="16" w16cid:durableId="1505630905">
    <w:abstractNumId w:val="31"/>
  </w:num>
  <w:num w:numId="17" w16cid:durableId="1919703233">
    <w:abstractNumId w:val="18"/>
  </w:num>
  <w:num w:numId="18" w16cid:durableId="1653678517">
    <w:abstractNumId w:val="28"/>
  </w:num>
  <w:num w:numId="19" w16cid:durableId="1488471593">
    <w:abstractNumId w:val="9"/>
  </w:num>
  <w:num w:numId="20" w16cid:durableId="1359042503">
    <w:abstractNumId w:val="19"/>
  </w:num>
  <w:num w:numId="21" w16cid:durableId="284234138">
    <w:abstractNumId w:val="12"/>
  </w:num>
  <w:num w:numId="22" w16cid:durableId="104348408">
    <w:abstractNumId w:val="34"/>
  </w:num>
  <w:num w:numId="23" w16cid:durableId="469040">
    <w:abstractNumId w:val="14"/>
  </w:num>
  <w:num w:numId="24" w16cid:durableId="759371870">
    <w:abstractNumId w:val="5"/>
  </w:num>
  <w:num w:numId="25" w16cid:durableId="1690833009">
    <w:abstractNumId w:val="16"/>
  </w:num>
  <w:num w:numId="26" w16cid:durableId="1786995672">
    <w:abstractNumId w:val="37"/>
  </w:num>
  <w:num w:numId="27" w16cid:durableId="457769799">
    <w:abstractNumId w:val="3"/>
  </w:num>
  <w:num w:numId="28" w16cid:durableId="248465506">
    <w:abstractNumId w:val="39"/>
  </w:num>
  <w:num w:numId="29" w16cid:durableId="792528096">
    <w:abstractNumId w:val="32"/>
  </w:num>
  <w:num w:numId="30" w16cid:durableId="2118912952">
    <w:abstractNumId w:val="25"/>
  </w:num>
  <w:num w:numId="31" w16cid:durableId="44842328">
    <w:abstractNumId w:val="1"/>
  </w:num>
  <w:num w:numId="32" w16cid:durableId="155653550">
    <w:abstractNumId w:val="4"/>
  </w:num>
  <w:num w:numId="33" w16cid:durableId="2067297313">
    <w:abstractNumId w:val="33"/>
  </w:num>
  <w:num w:numId="34" w16cid:durableId="1051461311">
    <w:abstractNumId w:val="7"/>
  </w:num>
  <w:num w:numId="35" w16cid:durableId="701710035">
    <w:abstractNumId w:val="20"/>
  </w:num>
  <w:num w:numId="36" w16cid:durableId="906651123">
    <w:abstractNumId w:val="35"/>
  </w:num>
  <w:num w:numId="37" w16cid:durableId="2018650132">
    <w:abstractNumId w:val="13"/>
  </w:num>
  <w:num w:numId="38" w16cid:durableId="166990664">
    <w:abstractNumId w:val="2"/>
  </w:num>
  <w:num w:numId="39" w16cid:durableId="2002191422">
    <w:abstractNumId w:val="24"/>
  </w:num>
  <w:num w:numId="40" w16cid:durableId="51002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1D3"/>
    <w:rsid w:val="00002F12"/>
    <w:rsid w:val="000052DC"/>
    <w:rsid w:val="00006D8B"/>
    <w:rsid w:val="00010906"/>
    <w:rsid w:val="00010B4B"/>
    <w:rsid w:val="00015680"/>
    <w:rsid w:val="0002107D"/>
    <w:rsid w:val="00022E63"/>
    <w:rsid w:val="00023A18"/>
    <w:rsid w:val="00025492"/>
    <w:rsid w:val="00026EE2"/>
    <w:rsid w:val="00027BEB"/>
    <w:rsid w:val="000374AC"/>
    <w:rsid w:val="0004064E"/>
    <w:rsid w:val="000408D3"/>
    <w:rsid w:val="00041FE7"/>
    <w:rsid w:val="000447EF"/>
    <w:rsid w:val="00054EF5"/>
    <w:rsid w:val="0005742D"/>
    <w:rsid w:val="00063274"/>
    <w:rsid w:val="00063D97"/>
    <w:rsid w:val="000641F2"/>
    <w:rsid w:val="00082B75"/>
    <w:rsid w:val="00087F05"/>
    <w:rsid w:val="00091B3A"/>
    <w:rsid w:val="00092BFA"/>
    <w:rsid w:val="000976EB"/>
    <w:rsid w:val="000C0796"/>
    <w:rsid w:val="000E3FB6"/>
    <w:rsid w:val="000F0799"/>
    <w:rsid w:val="000F07AC"/>
    <w:rsid w:val="001015C3"/>
    <w:rsid w:val="0010272C"/>
    <w:rsid w:val="0010623C"/>
    <w:rsid w:val="00113300"/>
    <w:rsid w:val="0012374A"/>
    <w:rsid w:val="00124437"/>
    <w:rsid w:val="00130EEE"/>
    <w:rsid w:val="001315D5"/>
    <w:rsid w:val="00134BCD"/>
    <w:rsid w:val="001354C3"/>
    <w:rsid w:val="001461C6"/>
    <w:rsid w:val="00147F5A"/>
    <w:rsid w:val="00160C73"/>
    <w:rsid w:val="0016134F"/>
    <w:rsid w:val="00164D56"/>
    <w:rsid w:val="00165BC8"/>
    <w:rsid w:val="00166C8A"/>
    <w:rsid w:val="00167A3E"/>
    <w:rsid w:val="001739E6"/>
    <w:rsid w:val="001773E1"/>
    <w:rsid w:val="00177699"/>
    <w:rsid w:val="00192244"/>
    <w:rsid w:val="00193AE4"/>
    <w:rsid w:val="001978D1"/>
    <w:rsid w:val="001A638A"/>
    <w:rsid w:val="001A6E95"/>
    <w:rsid w:val="001B2C14"/>
    <w:rsid w:val="001B4786"/>
    <w:rsid w:val="001B74B7"/>
    <w:rsid w:val="001C3717"/>
    <w:rsid w:val="001C4C1E"/>
    <w:rsid w:val="001C4DDB"/>
    <w:rsid w:val="001C760F"/>
    <w:rsid w:val="001D1122"/>
    <w:rsid w:val="001D12FF"/>
    <w:rsid w:val="001D31A8"/>
    <w:rsid w:val="001D439C"/>
    <w:rsid w:val="001F5C7C"/>
    <w:rsid w:val="001F7BFF"/>
    <w:rsid w:val="002056EB"/>
    <w:rsid w:val="0020642C"/>
    <w:rsid w:val="002067EC"/>
    <w:rsid w:val="00214808"/>
    <w:rsid w:val="00214C91"/>
    <w:rsid w:val="002151FC"/>
    <w:rsid w:val="0021626F"/>
    <w:rsid w:val="00217AF8"/>
    <w:rsid w:val="00227874"/>
    <w:rsid w:val="00236EAE"/>
    <w:rsid w:val="002437F3"/>
    <w:rsid w:val="00245E02"/>
    <w:rsid w:val="002502B3"/>
    <w:rsid w:val="00260403"/>
    <w:rsid w:val="00261DB8"/>
    <w:rsid w:val="00265A36"/>
    <w:rsid w:val="00265A8C"/>
    <w:rsid w:val="0026632A"/>
    <w:rsid w:val="00267067"/>
    <w:rsid w:val="00276A79"/>
    <w:rsid w:val="0028795E"/>
    <w:rsid w:val="00294D4A"/>
    <w:rsid w:val="00297B1F"/>
    <w:rsid w:val="002A630E"/>
    <w:rsid w:val="002B01AB"/>
    <w:rsid w:val="002B33C7"/>
    <w:rsid w:val="002B76F2"/>
    <w:rsid w:val="002C73D4"/>
    <w:rsid w:val="002D613D"/>
    <w:rsid w:val="002D757E"/>
    <w:rsid w:val="002F0972"/>
    <w:rsid w:val="002F4580"/>
    <w:rsid w:val="002F5BD0"/>
    <w:rsid w:val="002F6A99"/>
    <w:rsid w:val="002F7DD3"/>
    <w:rsid w:val="00320040"/>
    <w:rsid w:val="003241D3"/>
    <w:rsid w:val="00324D52"/>
    <w:rsid w:val="003343B8"/>
    <w:rsid w:val="0033554A"/>
    <w:rsid w:val="003410C9"/>
    <w:rsid w:val="003473AC"/>
    <w:rsid w:val="003508D3"/>
    <w:rsid w:val="00350FCC"/>
    <w:rsid w:val="003602AA"/>
    <w:rsid w:val="00361A92"/>
    <w:rsid w:val="0037430C"/>
    <w:rsid w:val="003751D7"/>
    <w:rsid w:val="003777DE"/>
    <w:rsid w:val="00377B51"/>
    <w:rsid w:val="00391A83"/>
    <w:rsid w:val="00392DE3"/>
    <w:rsid w:val="00393022"/>
    <w:rsid w:val="00394E97"/>
    <w:rsid w:val="00397AF2"/>
    <w:rsid w:val="003A6620"/>
    <w:rsid w:val="003B0AD7"/>
    <w:rsid w:val="003B0ADD"/>
    <w:rsid w:val="003B23C6"/>
    <w:rsid w:val="003B78BA"/>
    <w:rsid w:val="003C5F92"/>
    <w:rsid w:val="003C757A"/>
    <w:rsid w:val="003D0A45"/>
    <w:rsid w:val="003D12DE"/>
    <w:rsid w:val="003D2568"/>
    <w:rsid w:val="003D2FBE"/>
    <w:rsid w:val="003E5BD4"/>
    <w:rsid w:val="003E700A"/>
    <w:rsid w:val="003F3018"/>
    <w:rsid w:val="003F4966"/>
    <w:rsid w:val="003F641D"/>
    <w:rsid w:val="003F74CA"/>
    <w:rsid w:val="00403715"/>
    <w:rsid w:val="00406FF4"/>
    <w:rsid w:val="00410BA8"/>
    <w:rsid w:val="004118E3"/>
    <w:rsid w:val="00416A03"/>
    <w:rsid w:val="00423BF8"/>
    <w:rsid w:val="00430A2F"/>
    <w:rsid w:val="0043277A"/>
    <w:rsid w:val="00432A72"/>
    <w:rsid w:val="00441776"/>
    <w:rsid w:val="004426AD"/>
    <w:rsid w:val="00443C76"/>
    <w:rsid w:val="00444A0F"/>
    <w:rsid w:val="0046062C"/>
    <w:rsid w:val="004631FB"/>
    <w:rsid w:val="00474648"/>
    <w:rsid w:val="00474CCC"/>
    <w:rsid w:val="00482CAD"/>
    <w:rsid w:val="004930A4"/>
    <w:rsid w:val="004960C0"/>
    <w:rsid w:val="004A1226"/>
    <w:rsid w:val="004A20D0"/>
    <w:rsid w:val="004A3A76"/>
    <w:rsid w:val="004A41E9"/>
    <w:rsid w:val="004A4865"/>
    <w:rsid w:val="004A763C"/>
    <w:rsid w:val="004B20A6"/>
    <w:rsid w:val="004B3C1B"/>
    <w:rsid w:val="004B44F4"/>
    <w:rsid w:val="004B5A9D"/>
    <w:rsid w:val="004C2F4F"/>
    <w:rsid w:val="004C4BC2"/>
    <w:rsid w:val="004C713A"/>
    <w:rsid w:val="004D4B38"/>
    <w:rsid w:val="004D4DF9"/>
    <w:rsid w:val="004F1EAD"/>
    <w:rsid w:val="004F2543"/>
    <w:rsid w:val="005037A4"/>
    <w:rsid w:val="00511616"/>
    <w:rsid w:val="0051396C"/>
    <w:rsid w:val="00516433"/>
    <w:rsid w:val="0052039A"/>
    <w:rsid w:val="00520C6D"/>
    <w:rsid w:val="005221EE"/>
    <w:rsid w:val="00536099"/>
    <w:rsid w:val="0053712E"/>
    <w:rsid w:val="00541DC1"/>
    <w:rsid w:val="005427C9"/>
    <w:rsid w:val="00543D3F"/>
    <w:rsid w:val="00554D2B"/>
    <w:rsid w:val="00560D02"/>
    <w:rsid w:val="005702F0"/>
    <w:rsid w:val="005712F9"/>
    <w:rsid w:val="0057150A"/>
    <w:rsid w:val="005749BC"/>
    <w:rsid w:val="00574DD1"/>
    <w:rsid w:val="00580EDF"/>
    <w:rsid w:val="0058110E"/>
    <w:rsid w:val="00581F67"/>
    <w:rsid w:val="00582189"/>
    <w:rsid w:val="005825CE"/>
    <w:rsid w:val="0058493C"/>
    <w:rsid w:val="00586EBC"/>
    <w:rsid w:val="00592A72"/>
    <w:rsid w:val="00596529"/>
    <w:rsid w:val="005A41FF"/>
    <w:rsid w:val="005B100F"/>
    <w:rsid w:val="005B1D52"/>
    <w:rsid w:val="005B7C6A"/>
    <w:rsid w:val="005C1043"/>
    <w:rsid w:val="005C75CA"/>
    <w:rsid w:val="005D097D"/>
    <w:rsid w:val="005D1317"/>
    <w:rsid w:val="005E0B5A"/>
    <w:rsid w:val="005E1FFA"/>
    <w:rsid w:val="005E4EC5"/>
    <w:rsid w:val="005F096B"/>
    <w:rsid w:val="005F0B58"/>
    <w:rsid w:val="005F228C"/>
    <w:rsid w:val="005F2FAC"/>
    <w:rsid w:val="00600927"/>
    <w:rsid w:val="00601D73"/>
    <w:rsid w:val="00623B04"/>
    <w:rsid w:val="0062798B"/>
    <w:rsid w:val="006309EF"/>
    <w:rsid w:val="00631BAD"/>
    <w:rsid w:val="00632B4B"/>
    <w:rsid w:val="00641B39"/>
    <w:rsid w:val="00642088"/>
    <w:rsid w:val="00645849"/>
    <w:rsid w:val="00651044"/>
    <w:rsid w:val="00652F1A"/>
    <w:rsid w:val="00657DD3"/>
    <w:rsid w:val="0066365B"/>
    <w:rsid w:val="00670286"/>
    <w:rsid w:val="006753F2"/>
    <w:rsid w:val="00683AC0"/>
    <w:rsid w:val="00690530"/>
    <w:rsid w:val="006942E2"/>
    <w:rsid w:val="00696C02"/>
    <w:rsid w:val="00696E7B"/>
    <w:rsid w:val="00697BC0"/>
    <w:rsid w:val="006A3E6F"/>
    <w:rsid w:val="006A71C5"/>
    <w:rsid w:val="006B132E"/>
    <w:rsid w:val="006C00EE"/>
    <w:rsid w:val="006C065D"/>
    <w:rsid w:val="006C1C9F"/>
    <w:rsid w:val="006C392D"/>
    <w:rsid w:val="006C3B6A"/>
    <w:rsid w:val="006D067F"/>
    <w:rsid w:val="006D59B6"/>
    <w:rsid w:val="006D6392"/>
    <w:rsid w:val="006D7834"/>
    <w:rsid w:val="006D7A7B"/>
    <w:rsid w:val="006E2138"/>
    <w:rsid w:val="006E26E0"/>
    <w:rsid w:val="006E652B"/>
    <w:rsid w:val="006E6B01"/>
    <w:rsid w:val="006E7D88"/>
    <w:rsid w:val="006F2E76"/>
    <w:rsid w:val="006F3AFC"/>
    <w:rsid w:val="006F75AE"/>
    <w:rsid w:val="007001B3"/>
    <w:rsid w:val="00706684"/>
    <w:rsid w:val="00712C60"/>
    <w:rsid w:val="007146AF"/>
    <w:rsid w:val="00722F22"/>
    <w:rsid w:val="007304FB"/>
    <w:rsid w:val="007318CF"/>
    <w:rsid w:val="007331E4"/>
    <w:rsid w:val="00734475"/>
    <w:rsid w:val="0073628B"/>
    <w:rsid w:val="00737987"/>
    <w:rsid w:val="00737990"/>
    <w:rsid w:val="00740BBB"/>
    <w:rsid w:val="00747367"/>
    <w:rsid w:val="00757E55"/>
    <w:rsid w:val="0077052A"/>
    <w:rsid w:val="00773A14"/>
    <w:rsid w:val="00775AD0"/>
    <w:rsid w:val="007805CE"/>
    <w:rsid w:val="007868E9"/>
    <w:rsid w:val="00792942"/>
    <w:rsid w:val="00793E64"/>
    <w:rsid w:val="00795457"/>
    <w:rsid w:val="007A3BF5"/>
    <w:rsid w:val="007A5A08"/>
    <w:rsid w:val="007B37A1"/>
    <w:rsid w:val="007B4635"/>
    <w:rsid w:val="007D4029"/>
    <w:rsid w:val="007E3A1B"/>
    <w:rsid w:val="007F024C"/>
    <w:rsid w:val="007F3EF9"/>
    <w:rsid w:val="008024F6"/>
    <w:rsid w:val="00806650"/>
    <w:rsid w:val="00814ED4"/>
    <w:rsid w:val="00815DC3"/>
    <w:rsid w:val="00823D19"/>
    <w:rsid w:val="0082664E"/>
    <w:rsid w:val="00830DA8"/>
    <w:rsid w:val="008367FB"/>
    <w:rsid w:val="008404B3"/>
    <w:rsid w:val="00840A05"/>
    <w:rsid w:val="008418DF"/>
    <w:rsid w:val="0084670C"/>
    <w:rsid w:val="00847DA0"/>
    <w:rsid w:val="00852B75"/>
    <w:rsid w:val="00861EEE"/>
    <w:rsid w:val="008715A7"/>
    <w:rsid w:val="00871B83"/>
    <w:rsid w:val="0087306C"/>
    <w:rsid w:val="0087379F"/>
    <w:rsid w:val="00875C21"/>
    <w:rsid w:val="0088228A"/>
    <w:rsid w:val="00883DBA"/>
    <w:rsid w:val="00893117"/>
    <w:rsid w:val="00895474"/>
    <w:rsid w:val="008968EB"/>
    <w:rsid w:val="008A5509"/>
    <w:rsid w:val="008C0765"/>
    <w:rsid w:val="008D3551"/>
    <w:rsid w:val="008D5A86"/>
    <w:rsid w:val="008E4FB3"/>
    <w:rsid w:val="008E6A28"/>
    <w:rsid w:val="008E6E49"/>
    <w:rsid w:val="008F089E"/>
    <w:rsid w:val="008F34D3"/>
    <w:rsid w:val="008F7C7B"/>
    <w:rsid w:val="009008CD"/>
    <w:rsid w:val="00903763"/>
    <w:rsid w:val="00903CE5"/>
    <w:rsid w:val="009046BE"/>
    <w:rsid w:val="00914604"/>
    <w:rsid w:val="009159FA"/>
    <w:rsid w:val="009218B6"/>
    <w:rsid w:val="0093019D"/>
    <w:rsid w:val="00932F43"/>
    <w:rsid w:val="00935D70"/>
    <w:rsid w:val="009415E8"/>
    <w:rsid w:val="00963F21"/>
    <w:rsid w:val="00966F4F"/>
    <w:rsid w:val="0097057B"/>
    <w:rsid w:val="009742DF"/>
    <w:rsid w:val="009812D7"/>
    <w:rsid w:val="009818D7"/>
    <w:rsid w:val="00982CA0"/>
    <w:rsid w:val="009842AE"/>
    <w:rsid w:val="009848E3"/>
    <w:rsid w:val="009A1720"/>
    <w:rsid w:val="009B36E6"/>
    <w:rsid w:val="009B40C0"/>
    <w:rsid w:val="009B58EB"/>
    <w:rsid w:val="009C4369"/>
    <w:rsid w:val="009C5A93"/>
    <w:rsid w:val="009C7F06"/>
    <w:rsid w:val="009D64BC"/>
    <w:rsid w:val="009E172D"/>
    <w:rsid w:val="009E5A9F"/>
    <w:rsid w:val="009E72E6"/>
    <w:rsid w:val="00A01E02"/>
    <w:rsid w:val="00A03317"/>
    <w:rsid w:val="00A04325"/>
    <w:rsid w:val="00A04FAD"/>
    <w:rsid w:val="00A073C2"/>
    <w:rsid w:val="00A109A3"/>
    <w:rsid w:val="00A1303B"/>
    <w:rsid w:val="00A141D3"/>
    <w:rsid w:val="00A142C1"/>
    <w:rsid w:val="00A15DF8"/>
    <w:rsid w:val="00A16E48"/>
    <w:rsid w:val="00A3583C"/>
    <w:rsid w:val="00A37004"/>
    <w:rsid w:val="00A40122"/>
    <w:rsid w:val="00A43436"/>
    <w:rsid w:val="00A45728"/>
    <w:rsid w:val="00A45973"/>
    <w:rsid w:val="00A46053"/>
    <w:rsid w:val="00A504C5"/>
    <w:rsid w:val="00A516C8"/>
    <w:rsid w:val="00A557AE"/>
    <w:rsid w:val="00A61C54"/>
    <w:rsid w:val="00A71B91"/>
    <w:rsid w:val="00A8768D"/>
    <w:rsid w:val="00AA2730"/>
    <w:rsid w:val="00AA3A43"/>
    <w:rsid w:val="00AB0B5B"/>
    <w:rsid w:val="00AB3128"/>
    <w:rsid w:val="00AB67F0"/>
    <w:rsid w:val="00AC2ABF"/>
    <w:rsid w:val="00AC5ED7"/>
    <w:rsid w:val="00AD1336"/>
    <w:rsid w:val="00AD2F02"/>
    <w:rsid w:val="00AD5F6B"/>
    <w:rsid w:val="00AE49CA"/>
    <w:rsid w:val="00AE6C39"/>
    <w:rsid w:val="00AE7ADF"/>
    <w:rsid w:val="00AF58B0"/>
    <w:rsid w:val="00B03DB6"/>
    <w:rsid w:val="00B0546E"/>
    <w:rsid w:val="00B138C1"/>
    <w:rsid w:val="00B13B1B"/>
    <w:rsid w:val="00B169CC"/>
    <w:rsid w:val="00B20994"/>
    <w:rsid w:val="00B23DF5"/>
    <w:rsid w:val="00B269D8"/>
    <w:rsid w:val="00B31881"/>
    <w:rsid w:val="00B31900"/>
    <w:rsid w:val="00B43179"/>
    <w:rsid w:val="00B45ED4"/>
    <w:rsid w:val="00B46C35"/>
    <w:rsid w:val="00B53925"/>
    <w:rsid w:val="00B56FA6"/>
    <w:rsid w:val="00B5779B"/>
    <w:rsid w:val="00B612CE"/>
    <w:rsid w:val="00B613D3"/>
    <w:rsid w:val="00B70B8B"/>
    <w:rsid w:val="00B70EDC"/>
    <w:rsid w:val="00B71048"/>
    <w:rsid w:val="00B76AE9"/>
    <w:rsid w:val="00B811F6"/>
    <w:rsid w:val="00B812D1"/>
    <w:rsid w:val="00B817E1"/>
    <w:rsid w:val="00B85DF8"/>
    <w:rsid w:val="00B875DB"/>
    <w:rsid w:val="00B90384"/>
    <w:rsid w:val="00B9601B"/>
    <w:rsid w:val="00BA0382"/>
    <w:rsid w:val="00BC22B0"/>
    <w:rsid w:val="00BC2BE3"/>
    <w:rsid w:val="00BC75EC"/>
    <w:rsid w:val="00BD1D11"/>
    <w:rsid w:val="00BD5821"/>
    <w:rsid w:val="00BD6491"/>
    <w:rsid w:val="00BE1A24"/>
    <w:rsid w:val="00BE3C8D"/>
    <w:rsid w:val="00BE567B"/>
    <w:rsid w:val="00BE640B"/>
    <w:rsid w:val="00BF6F74"/>
    <w:rsid w:val="00C0059C"/>
    <w:rsid w:val="00C02A15"/>
    <w:rsid w:val="00C0638A"/>
    <w:rsid w:val="00C1303B"/>
    <w:rsid w:val="00C13E1B"/>
    <w:rsid w:val="00C227E3"/>
    <w:rsid w:val="00C25E67"/>
    <w:rsid w:val="00C261A8"/>
    <w:rsid w:val="00C272C3"/>
    <w:rsid w:val="00C33B49"/>
    <w:rsid w:val="00C33E7E"/>
    <w:rsid w:val="00C35784"/>
    <w:rsid w:val="00C37EBC"/>
    <w:rsid w:val="00C41FD7"/>
    <w:rsid w:val="00C420E5"/>
    <w:rsid w:val="00C51372"/>
    <w:rsid w:val="00C578CB"/>
    <w:rsid w:val="00C70066"/>
    <w:rsid w:val="00C7180D"/>
    <w:rsid w:val="00C71E68"/>
    <w:rsid w:val="00C7574E"/>
    <w:rsid w:val="00C767D7"/>
    <w:rsid w:val="00C841D9"/>
    <w:rsid w:val="00C87721"/>
    <w:rsid w:val="00C94495"/>
    <w:rsid w:val="00C9664B"/>
    <w:rsid w:val="00CA1A16"/>
    <w:rsid w:val="00CB24F2"/>
    <w:rsid w:val="00CB3182"/>
    <w:rsid w:val="00CC2430"/>
    <w:rsid w:val="00CC47E1"/>
    <w:rsid w:val="00CD26AD"/>
    <w:rsid w:val="00CD2EBD"/>
    <w:rsid w:val="00CD6EB7"/>
    <w:rsid w:val="00CE0E20"/>
    <w:rsid w:val="00CE0E74"/>
    <w:rsid w:val="00CE1BB5"/>
    <w:rsid w:val="00CE4226"/>
    <w:rsid w:val="00CE528F"/>
    <w:rsid w:val="00CE53AE"/>
    <w:rsid w:val="00CE7DF2"/>
    <w:rsid w:val="00CF196D"/>
    <w:rsid w:val="00CF1CA1"/>
    <w:rsid w:val="00D00980"/>
    <w:rsid w:val="00D030D0"/>
    <w:rsid w:val="00D06F5F"/>
    <w:rsid w:val="00D206C8"/>
    <w:rsid w:val="00D242CA"/>
    <w:rsid w:val="00D2487E"/>
    <w:rsid w:val="00D30448"/>
    <w:rsid w:val="00D33ECD"/>
    <w:rsid w:val="00D36CAB"/>
    <w:rsid w:val="00D3783A"/>
    <w:rsid w:val="00D44A8D"/>
    <w:rsid w:val="00D454CF"/>
    <w:rsid w:val="00D5154B"/>
    <w:rsid w:val="00D53E8A"/>
    <w:rsid w:val="00D54111"/>
    <w:rsid w:val="00D552DD"/>
    <w:rsid w:val="00D619EE"/>
    <w:rsid w:val="00D63562"/>
    <w:rsid w:val="00D63B07"/>
    <w:rsid w:val="00D660FC"/>
    <w:rsid w:val="00D6641A"/>
    <w:rsid w:val="00D71CA3"/>
    <w:rsid w:val="00D74BC1"/>
    <w:rsid w:val="00D76517"/>
    <w:rsid w:val="00D81618"/>
    <w:rsid w:val="00D97ED0"/>
    <w:rsid w:val="00DA5616"/>
    <w:rsid w:val="00DB3A84"/>
    <w:rsid w:val="00DB5827"/>
    <w:rsid w:val="00DC02E3"/>
    <w:rsid w:val="00DC46DB"/>
    <w:rsid w:val="00DD0EAE"/>
    <w:rsid w:val="00DD2134"/>
    <w:rsid w:val="00DD228C"/>
    <w:rsid w:val="00DD53DA"/>
    <w:rsid w:val="00DD60DA"/>
    <w:rsid w:val="00DD7EFA"/>
    <w:rsid w:val="00DE17AC"/>
    <w:rsid w:val="00DE459C"/>
    <w:rsid w:val="00DF2665"/>
    <w:rsid w:val="00E01708"/>
    <w:rsid w:val="00E05710"/>
    <w:rsid w:val="00E10913"/>
    <w:rsid w:val="00E13628"/>
    <w:rsid w:val="00E1520A"/>
    <w:rsid w:val="00E178BF"/>
    <w:rsid w:val="00E20A52"/>
    <w:rsid w:val="00E21643"/>
    <w:rsid w:val="00E22190"/>
    <w:rsid w:val="00E31EB1"/>
    <w:rsid w:val="00E36725"/>
    <w:rsid w:val="00E36F52"/>
    <w:rsid w:val="00E427E5"/>
    <w:rsid w:val="00E45266"/>
    <w:rsid w:val="00E47321"/>
    <w:rsid w:val="00E5229D"/>
    <w:rsid w:val="00E533C3"/>
    <w:rsid w:val="00E54BCD"/>
    <w:rsid w:val="00E73890"/>
    <w:rsid w:val="00E75125"/>
    <w:rsid w:val="00E7576F"/>
    <w:rsid w:val="00E762CC"/>
    <w:rsid w:val="00E82403"/>
    <w:rsid w:val="00E84B15"/>
    <w:rsid w:val="00E9257E"/>
    <w:rsid w:val="00E93C0F"/>
    <w:rsid w:val="00E96045"/>
    <w:rsid w:val="00EA67C3"/>
    <w:rsid w:val="00EA7BAB"/>
    <w:rsid w:val="00EB2A95"/>
    <w:rsid w:val="00EB43EC"/>
    <w:rsid w:val="00EB78EA"/>
    <w:rsid w:val="00EC1CB0"/>
    <w:rsid w:val="00EC3BAB"/>
    <w:rsid w:val="00EC7C64"/>
    <w:rsid w:val="00ED06F1"/>
    <w:rsid w:val="00ED241E"/>
    <w:rsid w:val="00ED2CE8"/>
    <w:rsid w:val="00ED4049"/>
    <w:rsid w:val="00ED545A"/>
    <w:rsid w:val="00ED5525"/>
    <w:rsid w:val="00ED638F"/>
    <w:rsid w:val="00ED70C8"/>
    <w:rsid w:val="00EE1846"/>
    <w:rsid w:val="00EE1AF6"/>
    <w:rsid w:val="00EE5E10"/>
    <w:rsid w:val="00EF02D5"/>
    <w:rsid w:val="00EF3124"/>
    <w:rsid w:val="00EF34E8"/>
    <w:rsid w:val="00EF4A14"/>
    <w:rsid w:val="00F04B46"/>
    <w:rsid w:val="00F065F1"/>
    <w:rsid w:val="00F13A63"/>
    <w:rsid w:val="00F151A7"/>
    <w:rsid w:val="00F27EF7"/>
    <w:rsid w:val="00F3084F"/>
    <w:rsid w:val="00F4476C"/>
    <w:rsid w:val="00F44A18"/>
    <w:rsid w:val="00F53FBB"/>
    <w:rsid w:val="00F71398"/>
    <w:rsid w:val="00F7219F"/>
    <w:rsid w:val="00F726C9"/>
    <w:rsid w:val="00F7286B"/>
    <w:rsid w:val="00F73E37"/>
    <w:rsid w:val="00F913C6"/>
    <w:rsid w:val="00F944BC"/>
    <w:rsid w:val="00FA224A"/>
    <w:rsid w:val="00FA51E4"/>
    <w:rsid w:val="00FA5F9D"/>
    <w:rsid w:val="00FB3CB2"/>
    <w:rsid w:val="00FB4F78"/>
    <w:rsid w:val="00FC09CA"/>
    <w:rsid w:val="00FC13AD"/>
    <w:rsid w:val="00FC20F7"/>
    <w:rsid w:val="00FD37B7"/>
    <w:rsid w:val="00FD7E1B"/>
    <w:rsid w:val="00FE1B5A"/>
    <w:rsid w:val="00FE43DF"/>
    <w:rsid w:val="00FE55F9"/>
    <w:rsid w:val="00FE5D6E"/>
    <w:rsid w:val="00FE7708"/>
    <w:rsid w:val="00FF4C8E"/>
    <w:rsid w:val="00FF5E13"/>
    <w:rsid w:val="00FF70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5E5C8A"/>
  <w15:chartTrackingRefBased/>
  <w15:docId w15:val="{6A8A59B3-D7F8-4662-82E0-1728180EB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rPr>
      <w:lang w:val="en-GB"/>
    </w:rPr>
  </w:style>
  <w:style w:type="paragraph" w:styleId="1">
    <w:name w:val="heading 1"/>
    <w:basedOn w:val="a"/>
    <w:next w:val="a"/>
    <w:link w:val="10"/>
    <w:uiPriority w:val="9"/>
    <w:qFormat/>
    <w:rsid w:val="003241D3"/>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3241D3"/>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3241D3"/>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3241D3"/>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3241D3"/>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3241D3"/>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3241D3"/>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3241D3"/>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3241D3"/>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241D3"/>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3241D3"/>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3241D3"/>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3241D3"/>
    <w:rPr>
      <w:rFonts w:cstheme="majorBidi"/>
      <w:color w:val="0F4761" w:themeColor="accent1" w:themeShade="BF"/>
      <w:sz w:val="28"/>
      <w:szCs w:val="28"/>
    </w:rPr>
  </w:style>
  <w:style w:type="character" w:customStyle="1" w:styleId="50">
    <w:name w:val="标题 5 字符"/>
    <w:basedOn w:val="a0"/>
    <w:link w:val="5"/>
    <w:uiPriority w:val="9"/>
    <w:semiHidden/>
    <w:rsid w:val="003241D3"/>
    <w:rPr>
      <w:rFonts w:cstheme="majorBidi"/>
      <w:color w:val="0F4761" w:themeColor="accent1" w:themeShade="BF"/>
      <w:sz w:val="24"/>
    </w:rPr>
  </w:style>
  <w:style w:type="character" w:customStyle="1" w:styleId="60">
    <w:name w:val="标题 6 字符"/>
    <w:basedOn w:val="a0"/>
    <w:link w:val="6"/>
    <w:uiPriority w:val="9"/>
    <w:semiHidden/>
    <w:rsid w:val="003241D3"/>
    <w:rPr>
      <w:rFonts w:cstheme="majorBidi"/>
      <w:b/>
      <w:bCs/>
      <w:color w:val="0F4761" w:themeColor="accent1" w:themeShade="BF"/>
    </w:rPr>
  </w:style>
  <w:style w:type="character" w:customStyle="1" w:styleId="70">
    <w:name w:val="标题 7 字符"/>
    <w:basedOn w:val="a0"/>
    <w:link w:val="7"/>
    <w:uiPriority w:val="9"/>
    <w:semiHidden/>
    <w:rsid w:val="003241D3"/>
    <w:rPr>
      <w:rFonts w:cstheme="majorBidi"/>
      <w:b/>
      <w:bCs/>
      <w:color w:val="595959" w:themeColor="text1" w:themeTint="A6"/>
    </w:rPr>
  </w:style>
  <w:style w:type="character" w:customStyle="1" w:styleId="80">
    <w:name w:val="标题 8 字符"/>
    <w:basedOn w:val="a0"/>
    <w:link w:val="8"/>
    <w:uiPriority w:val="9"/>
    <w:semiHidden/>
    <w:rsid w:val="003241D3"/>
    <w:rPr>
      <w:rFonts w:cstheme="majorBidi"/>
      <w:color w:val="595959" w:themeColor="text1" w:themeTint="A6"/>
    </w:rPr>
  </w:style>
  <w:style w:type="character" w:customStyle="1" w:styleId="90">
    <w:name w:val="标题 9 字符"/>
    <w:basedOn w:val="a0"/>
    <w:link w:val="9"/>
    <w:uiPriority w:val="9"/>
    <w:semiHidden/>
    <w:rsid w:val="003241D3"/>
    <w:rPr>
      <w:rFonts w:eastAsiaTheme="majorEastAsia" w:cstheme="majorBidi"/>
      <w:color w:val="595959" w:themeColor="text1" w:themeTint="A6"/>
    </w:rPr>
  </w:style>
  <w:style w:type="paragraph" w:styleId="a3">
    <w:name w:val="Title"/>
    <w:basedOn w:val="a"/>
    <w:next w:val="a"/>
    <w:link w:val="a4"/>
    <w:uiPriority w:val="10"/>
    <w:qFormat/>
    <w:rsid w:val="003241D3"/>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3241D3"/>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241D3"/>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3241D3"/>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3241D3"/>
    <w:pPr>
      <w:spacing w:before="160"/>
      <w:jc w:val="center"/>
    </w:pPr>
    <w:rPr>
      <w:i/>
      <w:iCs/>
      <w:color w:val="404040" w:themeColor="text1" w:themeTint="BF"/>
    </w:rPr>
  </w:style>
  <w:style w:type="character" w:customStyle="1" w:styleId="a8">
    <w:name w:val="引用 字符"/>
    <w:basedOn w:val="a0"/>
    <w:link w:val="a7"/>
    <w:uiPriority w:val="29"/>
    <w:rsid w:val="003241D3"/>
    <w:rPr>
      <w:i/>
      <w:iCs/>
      <w:color w:val="404040" w:themeColor="text1" w:themeTint="BF"/>
    </w:rPr>
  </w:style>
  <w:style w:type="paragraph" w:styleId="a9">
    <w:name w:val="List Paragraph"/>
    <w:basedOn w:val="a"/>
    <w:uiPriority w:val="34"/>
    <w:qFormat/>
    <w:rsid w:val="003241D3"/>
    <w:pPr>
      <w:ind w:left="720"/>
      <w:contextualSpacing/>
    </w:pPr>
  </w:style>
  <w:style w:type="character" w:styleId="aa">
    <w:name w:val="Intense Emphasis"/>
    <w:basedOn w:val="a0"/>
    <w:uiPriority w:val="21"/>
    <w:qFormat/>
    <w:rsid w:val="003241D3"/>
    <w:rPr>
      <w:i/>
      <w:iCs/>
      <w:color w:val="0F4761" w:themeColor="accent1" w:themeShade="BF"/>
    </w:rPr>
  </w:style>
  <w:style w:type="paragraph" w:styleId="ab">
    <w:name w:val="Intense Quote"/>
    <w:basedOn w:val="a"/>
    <w:next w:val="a"/>
    <w:link w:val="ac"/>
    <w:uiPriority w:val="30"/>
    <w:qFormat/>
    <w:rsid w:val="003241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3241D3"/>
    <w:rPr>
      <w:i/>
      <w:iCs/>
      <w:color w:val="0F4761" w:themeColor="accent1" w:themeShade="BF"/>
    </w:rPr>
  </w:style>
  <w:style w:type="character" w:styleId="ad">
    <w:name w:val="Intense Reference"/>
    <w:basedOn w:val="a0"/>
    <w:uiPriority w:val="32"/>
    <w:qFormat/>
    <w:rsid w:val="003241D3"/>
    <w:rPr>
      <w:b/>
      <w:bCs/>
      <w:smallCaps/>
      <w:color w:val="0F4761" w:themeColor="accent1" w:themeShade="BF"/>
      <w:spacing w:val="5"/>
    </w:rPr>
  </w:style>
  <w:style w:type="table" w:styleId="ae">
    <w:name w:val="Table Grid"/>
    <w:basedOn w:val="a1"/>
    <w:uiPriority w:val="39"/>
    <w:rsid w:val="003241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
    <w:name w:val="header"/>
    <w:basedOn w:val="a"/>
    <w:link w:val="af0"/>
    <w:uiPriority w:val="99"/>
    <w:unhideWhenUsed/>
    <w:rsid w:val="00160C73"/>
    <w:pPr>
      <w:tabs>
        <w:tab w:val="center" w:pos="4153"/>
        <w:tab w:val="right" w:pos="8306"/>
      </w:tabs>
      <w:snapToGrid w:val="0"/>
      <w:spacing w:line="240" w:lineRule="auto"/>
      <w:jc w:val="center"/>
    </w:pPr>
    <w:rPr>
      <w:sz w:val="18"/>
      <w:szCs w:val="18"/>
    </w:rPr>
  </w:style>
  <w:style w:type="character" w:customStyle="1" w:styleId="af0">
    <w:name w:val="页眉 字符"/>
    <w:basedOn w:val="a0"/>
    <w:link w:val="af"/>
    <w:uiPriority w:val="99"/>
    <w:rsid w:val="00160C73"/>
    <w:rPr>
      <w:sz w:val="18"/>
      <w:szCs w:val="18"/>
    </w:rPr>
  </w:style>
  <w:style w:type="paragraph" w:styleId="af1">
    <w:name w:val="footer"/>
    <w:basedOn w:val="a"/>
    <w:link w:val="af2"/>
    <w:uiPriority w:val="99"/>
    <w:unhideWhenUsed/>
    <w:rsid w:val="00160C73"/>
    <w:pPr>
      <w:tabs>
        <w:tab w:val="center" w:pos="4153"/>
        <w:tab w:val="right" w:pos="8306"/>
      </w:tabs>
      <w:snapToGrid w:val="0"/>
      <w:spacing w:line="240" w:lineRule="auto"/>
    </w:pPr>
    <w:rPr>
      <w:sz w:val="18"/>
      <w:szCs w:val="18"/>
    </w:rPr>
  </w:style>
  <w:style w:type="character" w:customStyle="1" w:styleId="af2">
    <w:name w:val="页脚 字符"/>
    <w:basedOn w:val="a0"/>
    <w:link w:val="af1"/>
    <w:uiPriority w:val="99"/>
    <w:rsid w:val="00160C73"/>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3065206">
      <w:bodyDiv w:val="1"/>
      <w:marLeft w:val="0"/>
      <w:marRight w:val="0"/>
      <w:marTop w:val="0"/>
      <w:marBottom w:val="0"/>
      <w:divBdr>
        <w:top w:val="none" w:sz="0" w:space="0" w:color="auto"/>
        <w:left w:val="none" w:sz="0" w:space="0" w:color="auto"/>
        <w:bottom w:val="none" w:sz="0" w:space="0" w:color="auto"/>
        <w:right w:val="none" w:sz="0" w:space="0" w:color="auto"/>
      </w:divBdr>
    </w:div>
    <w:div w:id="1181122268">
      <w:bodyDiv w:val="1"/>
      <w:marLeft w:val="0"/>
      <w:marRight w:val="0"/>
      <w:marTop w:val="0"/>
      <w:marBottom w:val="0"/>
      <w:divBdr>
        <w:top w:val="none" w:sz="0" w:space="0" w:color="auto"/>
        <w:left w:val="none" w:sz="0" w:space="0" w:color="auto"/>
        <w:bottom w:val="none" w:sz="0" w:space="0" w:color="auto"/>
        <w:right w:val="none" w:sz="0" w:space="0" w:color="auto"/>
      </w:divBdr>
    </w:div>
    <w:div w:id="1829518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8b8f906f2259418f0ccfaef555f76b6">
  <xsd:schema xmlns:xsd="http://www.w3.org/2001/XMLSchema" xmlns:xs="http://www.w3.org/2001/XMLSchema" xmlns:p="http://schemas.microsoft.com/office/2006/metadata/properties" xmlns:ns3="0085e1a2-9cbf-4b92-866b-21f3c89040b6" targetNamespace="http://schemas.microsoft.com/office/2006/metadata/properties" ma:root="true" ma:fieldsID="a9f4d0caddea3221b3e3aff6d6a13b7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DE719A-B465-44A1-AA01-91955A95F43E}">
  <ds:schemaRefs>
    <ds:schemaRef ds:uri="http://schemas.microsoft.com/sharepoint/v3/contenttype/forms"/>
  </ds:schemaRefs>
</ds:datastoreItem>
</file>

<file path=customXml/itemProps2.xml><?xml version="1.0" encoding="utf-8"?>
<ds:datastoreItem xmlns:ds="http://schemas.openxmlformats.org/officeDocument/2006/customXml" ds:itemID="{B6050C88-158E-47A8-9D90-768E27234556}">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8478F021-3D94-43E0-911F-28B5DEA64B4A}">
  <ds:schemaRefs>
    <ds:schemaRef ds:uri="http://schemas.openxmlformats.org/officeDocument/2006/bibliography"/>
  </ds:schemaRefs>
</ds:datastoreItem>
</file>

<file path=customXml/itemProps4.xml><?xml version="1.0" encoding="utf-8"?>
<ds:datastoreItem xmlns:ds="http://schemas.openxmlformats.org/officeDocument/2006/customXml" ds:itemID="{9B498A74-9081-4C57-AA05-35D3D77A43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949</TotalTime>
  <Pages>58</Pages>
  <Words>9876</Words>
  <Characters>56395</Characters>
  <Application>Microsoft Office Word</Application>
  <DocSecurity>0</DocSecurity>
  <Lines>1174</Lines>
  <Paragraphs>581</Paragraphs>
  <ScaleCrop>false</ScaleCrop>
  <Company/>
  <LinksUpToDate>false</LinksUpToDate>
  <CharactersWithSpaces>65690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Yujie Wu (2409124)</dc:creator>
  <cp:keywords/>
  <dc:description/>
  <cp:lastModifiedBy>Yujie Wu (2409124)</cp:lastModifiedBy>
  <cp:revision>616</cp:revision>
  <dcterms:created xsi:type="dcterms:W3CDTF">2025-04-23T16:06:00Z</dcterms:created>
  <dcterms:modified xsi:type="dcterms:W3CDTF">2025-05-14T09:58:00Z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