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3BB51FE" w14:textId="77777777" w:rsidR="00996036" w:rsidRPr="008A21EA" w:rsidRDefault="00996036" w:rsidP="006C049F">
      <w:pPr>
        <w:rPr>
          <w:rFonts w:ascii="Arial" w:hAnsi="Arial" w:cs="Arial"/>
        </w:rPr>
      </w:pPr>
    </w:p>
    <w:p w14:paraId="04454C7A" w14:textId="77777777" w:rsidR="00996036" w:rsidRPr="008A21EA" w:rsidRDefault="00996036" w:rsidP="006C049F">
      <w:pPr>
        <w:rPr>
          <w:rFonts w:ascii="Arial" w:hAnsi="Arial" w:cs="Arial"/>
        </w:rPr>
      </w:pPr>
    </w:p>
    <w:p w14:paraId="71939792" w14:textId="77777777" w:rsidR="00996036" w:rsidRPr="008A21EA" w:rsidRDefault="00996036" w:rsidP="006C049F">
      <w:pPr>
        <w:rPr>
          <w:rFonts w:ascii="Arial" w:hAnsi="Arial" w:cs="Arial"/>
        </w:rPr>
      </w:pPr>
    </w:p>
    <w:p w14:paraId="462A9F2B" w14:textId="77777777" w:rsidR="00996036" w:rsidRPr="008A21EA" w:rsidRDefault="00996036" w:rsidP="00996036">
      <w:pPr>
        <w:jc w:val="center"/>
        <w:rPr>
          <w:rFonts w:ascii="Arial" w:hAnsi="Arial" w:cs="Arial"/>
          <w:b/>
        </w:rPr>
      </w:pPr>
      <w:r w:rsidRPr="008A21EA">
        <w:rPr>
          <w:rFonts w:ascii="Arial" w:hAnsi="Arial" w:cs="Arial"/>
          <w:b/>
        </w:rPr>
        <w:t xml:space="preserve">Module Title: </w:t>
      </w:r>
      <w:r w:rsidRPr="008A21EA">
        <w:rPr>
          <w:rFonts w:ascii="Arial" w:hAnsi="Arial" w:cs="Arial"/>
        </w:rPr>
        <w:t>Food &amp; Beverage Operations</w:t>
      </w:r>
    </w:p>
    <w:p w14:paraId="6C291A72" w14:textId="77777777" w:rsidR="00996036" w:rsidRPr="008A21EA" w:rsidRDefault="00996036" w:rsidP="00996036">
      <w:pPr>
        <w:jc w:val="center"/>
        <w:rPr>
          <w:rFonts w:ascii="Arial" w:hAnsi="Arial" w:cs="Arial"/>
          <w:b/>
        </w:rPr>
      </w:pPr>
      <w:r w:rsidRPr="008A21EA">
        <w:rPr>
          <w:rFonts w:ascii="Arial" w:hAnsi="Arial" w:cs="Arial"/>
          <w:b/>
        </w:rPr>
        <w:t xml:space="preserve">Module Code: </w:t>
      </w:r>
      <w:r w:rsidRPr="008A21EA">
        <w:rPr>
          <w:rFonts w:ascii="Arial" w:hAnsi="Arial" w:cs="Arial"/>
        </w:rPr>
        <w:t>BMIH4002</w:t>
      </w:r>
    </w:p>
    <w:p w14:paraId="7FE881D8" w14:textId="77777777" w:rsidR="00996036" w:rsidRPr="008A21EA" w:rsidRDefault="00996036" w:rsidP="0062717A">
      <w:pPr>
        <w:jc w:val="center"/>
        <w:rPr>
          <w:rFonts w:ascii="Arial" w:hAnsi="Arial" w:cs="Arial"/>
          <w:b/>
        </w:rPr>
      </w:pPr>
      <w:r w:rsidRPr="008A21EA">
        <w:rPr>
          <w:rFonts w:ascii="Arial" w:hAnsi="Arial" w:cs="Arial"/>
          <w:b/>
        </w:rPr>
        <w:t xml:space="preserve">Assignment Title: </w:t>
      </w:r>
      <w:r w:rsidRPr="008A21EA">
        <w:rPr>
          <w:rFonts w:ascii="Arial" w:hAnsi="Arial" w:cs="Arial"/>
        </w:rPr>
        <w:t>Student Journal (Learning Log)</w:t>
      </w:r>
    </w:p>
    <w:p w14:paraId="15CA342E" w14:textId="77777777" w:rsidR="008A21EA" w:rsidRPr="008A21EA" w:rsidRDefault="008A21EA" w:rsidP="008A21EA">
      <w:pPr>
        <w:rPr>
          <w:rFonts w:ascii="Arial" w:hAnsi="Arial" w:cs="Arial"/>
          <w:b/>
        </w:rPr>
      </w:pPr>
    </w:p>
    <w:p w14:paraId="0940942B" w14:textId="77777777" w:rsidR="008A21EA" w:rsidRPr="008A21EA" w:rsidRDefault="008A21EA" w:rsidP="008A21EA">
      <w:pPr>
        <w:rPr>
          <w:rFonts w:ascii="Arial" w:hAnsi="Arial" w:cs="Arial"/>
          <w:b/>
        </w:rPr>
      </w:pPr>
    </w:p>
    <w:p w14:paraId="0D80E5BA" w14:textId="77777777" w:rsidR="00996036" w:rsidRPr="008A21EA" w:rsidRDefault="00996036" w:rsidP="008A21EA">
      <w:pPr>
        <w:rPr>
          <w:rFonts w:ascii="Arial" w:hAnsi="Arial" w:cs="Arial"/>
          <w:b/>
        </w:rPr>
      </w:pPr>
      <w:r w:rsidRPr="008A21EA">
        <w:rPr>
          <w:rFonts w:ascii="Arial" w:hAnsi="Arial" w:cs="Arial"/>
          <w:b/>
        </w:rPr>
        <w:t>Student Name:</w:t>
      </w:r>
      <w:r w:rsidR="008A21EA" w:rsidRPr="008A21EA">
        <w:rPr>
          <w:rFonts w:ascii="Arial" w:hAnsi="Arial" w:cs="Arial"/>
          <w:b/>
        </w:rPr>
        <w:t xml:space="preserve"> </w:t>
      </w:r>
      <w:r w:rsidR="008A21EA" w:rsidRPr="008A21EA">
        <w:rPr>
          <w:rFonts w:ascii="Arial" w:hAnsi="Arial" w:cs="Arial"/>
        </w:rPr>
        <w:t>Awa Keita</w:t>
      </w:r>
    </w:p>
    <w:p w14:paraId="4D173773" w14:textId="65CDA130" w:rsidR="00F2614E" w:rsidRPr="00F2614E" w:rsidRDefault="00996036" w:rsidP="008A21EA">
      <w:pPr>
        <w:rPr>
          <w:rFonts w:ascii="Arial" w:hAnsi="Arial" w:cs="Arial"/>
          <w:bCs/>
        </w:rPr>
      </w:pPr>
      <w:r w:rsidRPr="008A21EA">
        <w:rPr>
          <w:rFonts w:ascii="Arial" w:hAnsi="Arial" w:cs="Arial"/>
          <w:b/>
        </w:rPr>
        <w:t xml:space="preserve">Student ID: </w:t>
      </w:r>
      <w:r w:rsidR="00F2614E" w:rsidRPr="00F2614E">
        <w:rPr>
          <w:rFonts w:ascii="Arial" w:hAnsi="Arial" w:cs="Arial"/>
          <w:bCs/>
        </w:rPr>
        <w:t>2132061</w:t>
      </w:r>
    </w:p>
    <w:p w14:paraId="24F9DB93" w14:textId="2B634EF4" w:rsidR="00996036" w:rsidRPr="008A21EA" w:rsidRDefault="00F2614E" w:rsidP="008A21EA">
      <w:pPr>
        <w:rPr>
          <w:rFonts w:ascii="Arial" w:hAnsi="Arial" w:cs="Arial"/>
          <w:b/>
        </w:rPr>
      </w:pPr>
      <w:r>
        <w:rPr>
          <w:rFonts w:ascii="Arial" w:hAnsi="Arial" w:cs="Arial"/>
          <w:b/>
        </w:rPr>
        <w:t xml:space="preserve">Lecturer Name: </w:t>
      </w:r>
      <w:r w:rsidRPr="00F2614E">
        <w:rPr>
          <w:rFonts w:ascii="Arial" w:hAnsi="Arial" w:cs="Arial"/>
          <w:bCs/>
        </w:rPr>
        <w:t>Tristan Hawkins</w:t>
      </w:r>
      <w:r w:rsidR="00996036" w:rsidRPr="008A21EA">
        <w:rPr>
          <w:rFonts w:ascii="Arial" w:hAnsi="Arial" w:cs="Arial"/>
        </w:rPr>
        <w:br w:type="page"/>
      </w:r>
    </w:p>
    <w:p w14:paraId="2069696D" w14:textId="77777777" w:rsidR="009A471D" w:rsidRPr="008A21EA" w:rsidRDefault="009A471D" w:rsidP="009A471D">
      <w:pPr>
        <w:jc w:val="center"/>
        <w:rPr>
          <w:rFonts w:ascii="Arial" w:hAnsi="Arial" w:cs="Arial"/>
          <w:sz w:val="28"/>
        </w:rPr>
      </w:pPr>
      <w:r w:rsidRPr="008A21EA">
        <w:rPr>
          <w:rFonts w:ascii="Arial" w:hAnsi="Arial" w:cs="Arial"/>
          <w:sz w:val="28"/>
        </w:rPr>
        <w:lastRenderedPageBreak/>
        <w:t>“Restaurant</w:t>
      </w:r>
      <w:r w:rsidR="002A4BCD" w:rsidRPr="008A21EA">
        <w:rPr>
          <w:rFonts w:ascii="Arial" w:hAnsi="Arial" w:cs="Arial"/>
          <w:sz w:val="28"/>
        </w:rPr>
        <w:t xml:space="preserve"> Roles and Responsibilities</w:t>
      </w:r>
      <w:r w:rsidRPr="008A21EA">
        <w:rPr>
          <w:rFonts w:ascii="Arial" w:hAnsi="Arial" w:cs="Arial"/>
          <w:sz w:val="28"/>
        </w:rPr>
        <w:t>”</w:t>
      </w:r>
    </w:p>
    <w:p w14:paraId="06FE37F8" w14:textId="77777777" w:rsidR="002A4BCD" w:rsidRPr="008A21EA" w:rsidRDefault="00762586" w:rsidP="002A4BCD">
      <w:pPr>
        <w:rPr>
          <w:rFonts w:ascii="Arial" w:hAnsi="Arial" w:cs="Arial"/>
        </w:rPr>
      </w:pPr>
      <w:bookmarkStart w:id="0" w:name="_Toc97992284"/>
      <w:r w:rsidRPr="008A21EA">
        <w:rPr>
          <w:rFonts w:ascii="Arial" w:hAnsi="Arial" w:cs="Arial"/>
        </w:rPr>
        <w:t>Putting the needs of the customer first is of the utmost importance in the hospitality industry.  When going out, visitors often look forward to enjoying mouth-watering food and pleasant beverages. In order to run a restaurant in an effective manner, it is essential to assign tasks and responsibilities among the staff</w:t>
      </w:r>
      <w:r w:rsidR="00DD7967" w:rsidRPr="008A21EA">
        <w:rPr>
          <w:rFonts w:ascii="Arial" w:hAnsi="Arial" w:cs="Arial"/>
        </w:rPr>
        <w:t xml:space="preserve"> (Herrera, 2018)</w:t>
      </w:r>
      <w:r w:rsidRPr="008A21EA">
        <w:rPr>
          <w:rFonts w:ascii="Arial" w:hAnsi="Arial" w:cs="Arial"/>
        </w:rPr>
        <w:t>. The success of the hotel business depends on the professionalism and competence of its workers.</w:t>
      </w:r>
      <w:r w:rsidR="00DD7967" w:rsidRPr="008A21EA">
        <w:rPr>
          <w:rFonts w:ascii="Arial" w:hAnsi="Arial" w:cs="Arial"/>
          <w:color w:val="000000"/>
          <w:sz w:val="20"/>
          <w:szCs w:val="20"/>
          <w:shd w:val="clear" w:color="auto" w:fill="FFFFFF"/>
        </w:rPr>
        <w:t xml:space="preserve">  </w:t>
      </w:r>
      <w:r w:rsidR="00DD7967" w:rsidRPr="008A21EA">
        <w:rPr>
          <w:rFonts w:ascii="Arial" w:hAnsi="Arial" w:cs="Arial"/>
        </w:rPr>
        <w:t>(</w:t>
      </w:r>
      <w:proofErr w:type="spellStart"/>
      <w:r w:rsidR="00DD7967" w:rsidRPr="008A21EA">
        <w:rPr>
          <w:rFonts w:ascii="Arial" w:hAnsi="Arial" w:cs="Arial"/>
        </w:rPr>
        <w:t>Pickworth</w:t>
      </w:r>
      <w:proofErr w:type="spellEnd"/>
      <w:r w:rsidR="00DD7967" w:rsidRPr="008A21EA">
        <w:rPr>
          <w:rFonts w:ascii="Arial" w:hAnsi="Arial" w:cs="Arial"/>
        </w:rPr>
        <w:t>, 2019)</w:t>
      </w:r>
      <w:r w:rsidRPr="008A21EA">
        <w:rPr>
          <w:rFonts w:ascii="Arial" w:hAnsi="Arial" w:cs="Arial"/>
        </w:rPr>
        <w:t xml:space="preserve"> This study's objective is to investigate the roles and responsibilities that are used in the resta</w:t>
      </w:r>
      <w:r w:rsidR="008A21EA">
        <w:rPr>
          <w:rFonts w:ascii="Arial" w:hAnsi="Arial" w:cs="Arial"/>
        </w:rPr>
        <w:t>urant business. It will emphasis</w:t>
      </w:r>
      <w:r w:rsidRPr="008A21EA">
        <w:rPr>
          <w:rFonts w:ascii="Arial" w:hAnsi="Arial" w:cs="Arial"/>
        </w:rPr>
        <w:t>e the wonderful experiences I have gained while working as a supervisor for Safe Food restaurant. </w:t>
      </w:r>
    </w:p>
    <w:p w14:paraId="61B5CF80" w14:textId="77777777" w:rsidR="002A4BCD" w:rsidRPr="008A21EA" w:rsidRDefault="002A4BCD" w:rsidP="002A4BCD">
      <w:pPr>
        <w:rPr>
          <w:rFonts w:ascii="Arial" w:hAnsi="Arial" w:cs="Arial"/>
        </w:rPr>
      </w:pPr>
      <w:r w:rsidRPr="008A21EA">
        <w:rPr>
          <w:rFonts w:ascii="Arial" w:hAnsi="Arial" w:cs="Arial"/>
        </w:rPr>
        <w:t>During the whole time that I worked at the restaurant, it was my responsibility to do all of the jobs that had been allocated to me and to ensure t</w:t>
      </w:r>
      <w:r w:rsidR="00DD7967" w:rsidRPr="008A21EA">
        <w:rPr>
          <w:rFonts w:ascii="Arial" w:hAnsi="Arial" w:cs="Arial"/>
        </w:rPr>
        <w:t>hat everything went well. A supervisor’s duty is to</w:t>
      </w:r>
      <w:r w:rsidRPr="008A21EA">
        <w:rPr>
          <w:rFonts w:ascii="Arial" w:hAnsi="Arial" w:cs="Arial"/>
        </w:rPr>
        <w:t xml:space="preserve"> </w:t>
      </w:r>
      <w:r w:rsidR="00DD7967" w:rsidRPr="008A21EA">
        <w:rPr>
          <w:rFonts w:ascii="Arial" w:hAnsi="Arial" w:cs="Arial"/>
        </w:rPr>
        <w:t>en</w:t>
      </w:r>
      <w:r w:rsidRPr="008A21EA">
        <w:rPr>
          <w:rFonts w:ascii="Arial" w:hAnsi="Arial" w:cs="Arial"/>
        </w:rPr>
        <w:t>sure that all of the employees at the restaurant were dressed correctly at all times, assisted everyone that entered the restaurant, and made sure that everyone had what they needed to eat</w:t>
      </w:r>
      <w:r w:rsidR="00DD7967" w:rsidRPr="008A21EA">
        <w:rPr>
          <w:rFonts w:ascii="Arial" w:hAnsi="Arial" w:cs="Arial"/>
        </w:rPr>
        <w:t xml:space="preserve"> (Spears and Vaden, 2018)</w:t>
      </w:r>
      <w:r w:rsidRPr="008A21EA">
        <w:rPr>
          <w:rFonts w:ascii="Arial" w:hAnsi="Arial" w:cs="Arial"/>
        </w:rPr>
        <w:t xml:space="preserve">. As the restaurant supervisor, one of the most crucial aspects of my job was making sure that everything was performed properly and in accordance with the hotel's policies. As part of my responsibilities, I was in charge of supervising the kitchen as well as the dining rooms, ensuring that everything was of a sufficient standard, and maintaining open lines of communication with the customers in order to maintain a high level of satisfaction among the patrons. In addition, I worked closely with the manager of </w:t>
      </w:r>
      <w:r w:rsidR="00590E0E" w:rsidRPr="008A21EA">
        <w:rPr>
          <w:rFonts w:ascii="Arial" w:hAnsi="Arial" w:cs="Arial"/>
        </w:rPr>
        <w:t>Safe Food</w:t>
      </w:r>
      <w:r w:rsidRPr="008A21EA">
        <w:rPr>
          <w:rFonts w:ascii="Arial" w:hAnsi="Arial" w:cs="Arial"/>
        </w:rPr>
        <w:t xml:space="preserve"> to evaluate the performance of the staff members, advise them on how to improve their ability to serve consumers, and carefully monitor the requirements of those customers. In addition to that, I was in charge of supervising the inventory, assigning employees for all procurement operations, and evaluating all daily specials. I was also in charge of assessing all daily specials. I was in charge of supervising all of the activities for my shift, including restocking the supply closet at the conclusion of each workday, doing routine checks on the equipment, and offering recommendations for any required repairs.</w:t>
      </w:r>
    </w:p>
    <w:p w14:paraId="16E65A5D" w14:textId="77777777" w:rsidR="008A21EA" w:rsidRPr="008A21EA" w:rsidRDefault="008A21EA">
      <w:pPr>
        <w:spacing w:after="160" w:line="259" w:lineRule="auto"/>
        <w:jc w:val="left"/>
        <w:rPr>
          <w:rFonts w:ascii="Arial" w:hAnsi="Arial" w:cs="Arial"/>
        </w:rPr>
      </w:pPr>
      <w:r w:rsidRPr="008A21EA">
        <w:rPr>
          <w:rFonts w:ascii="Arial" w:hAnsi="Arial" w:cs="Arial"/>
        </w:rPr>
        <w:br w:type="page"/>
      </w:r>
    </w:p>
    <w:p w14:paraId="1E2554BD" w14:textId="77777777" w:rsidR="00762586" w:rsidRPr="008A21EA" w:rsidRDefault="00590E0E" w:rsidP="00590E0E">
      <w:pPr>
        <w:rPr>
          <w:rFonts w:ascii="Arial" w:hAnsi="Arial" w:cs="Arial"/>
        </w:rPr>
      </w:pPr>
      <w:r w:rsidRPr="008A21EA">
        <w:rPr>
          <w:rFonts w:ascii="Arial" w:hAnsi="Arial" w:cs="Arial"/>
        </w:rPr>
        <w:lastRenderedPageBreak/>
        <w:t xml:space="preserve">As a supervisor at Safe Food restaurant, I was required of me to communicate with both the employees and </w:t>
      </w:r>
      <w:r w:rsidR="00DD7967" w:rsidRPr="008A21EA">
        <w:rPr>
          <w:rFonts w:ascii="Arial" w:hAnsi="Arial" w:cs="Arial"/>
        </w:rPr>
        <w:t>the patrons of the restaurant</w:t>
      </w:r>
      <w:r w:rsidRPr="008A21EA">
        <w:rPr>
          <w:rFonts w:ascii="Arial" w:hAnsi="Arial" w:cs="Arial"/>
        </w:rPr>
        <w:t xml:space="preserve">. Because of the communication skills I acquired at the hotel management programme, I was able to successfully lead a team, resolve conflicts, and provide </w:t>
      </w:r>
      <w:r w:rsidR="008A21EA" w:rsidRPr="008A21EA">
        <w:rPr>
          <w:rFonts w:ascii="Arial" w:hAnsi="Arial" w:cs="Arial"/>
        </w:rPr>
        <w:t>first-rate service to visitors.</w:t>
      </w:r>
      <w:r w:rsidRPr="008A21EA">
        <w:rPr>
          <w:rFonts w:ascii="Arial" w:hAnsi="Arial" w:cs="Arial"/>
        </w:rPr>
        <w:t xml:space="preserve"> In addition, it was my responsibility to oversee the employees of the restaurant and ensure that they were fulfilling their duties. I became a better leader by engaging in tasks such as allocating work, checking in on colleagues, and offering recommendations for areas of development. As a supervisor, I can relate to the significance of maintaining a healthy dynamic among the staff. Therefore, the ability to operate effectively in a team is necessary for every employee</w:t>
      </w:r>
      <w:r w:rsidR="00DD7967" w:rsidRPr="008A21EA">
        <w:rPr>
          <w:rFonts w:ascii="Arial" w:hAnsi="Arial" w:cs="Arial"/>
        </w:rPr>
        <w:t xml:space="preserve"> (</w:t>
      </w:r>
      <w:proofErr w:type="spellStart"/>
      <w:r w:rsidR="00DD7967" w:rsidRPr="008A21EA">
        <w:rPr>
          <w:rFonts w:ascii="Arial" w:hAnsi="Arial" w:cs="Arial"/>
        </w:rPr>
        <w:t>Villano</w:t>
      </w:r>
      <w:proofErr w:type="spellEnd"/>
      <w:r w:rsidR="00DD7967" w:rsidRPr="008A21EA">
        <w:rPr>
          <w:rFonts w:ascii="Arial" w:hAnsi="Arial" w:cs="Arial"/>
        </w:rPr>
        <w:t>, 2020)</w:t>
      </w:r>
      <w:r w:rsidRPr="008A21EA">
        <w:rPr>
          <w:rFonts w:ascii="Arial" w:hAnsi="Arial" w:cs="Arial"/>
        </w:rPr>
        <w:t>. I improved my ability to collaborate with other people to find solutions to problems and achieve my objectives. As a supervisor, I was responsible for overseeing many shifts at the same time. Because of this, I may have to divide my time throughout the workday between a number of different projects and members of different teams. I counted on</w:t>
      </w:r>
      <w:r w:rsidR="008A21EA">
        <w:rPr>
          <w:rFonts w:ascii="Arial" w:hAnsi="Arial" w:cs="Arial"/>
        </w:rPr>
        <w:t xml:space="preserve"> my excellent ability to organis</w:t>
      </w:r>
      <w:r w:rsidRPr="008A21EA">
        <w:rPr>
          <w:rFonts w:ascii="Arial" w:hAnsi="Arial" w:cs="Arial"/>
        </w:rPr>
        <w:t>e my time so that I could complete the tasks that I had set out to do. As a restaurant manager, one of my responsibilities was to address and find solutions to any issues that emerged throughout the duration of my shifts. However, due to my inability to independently resolve such issues, I often had to consult with the general manager. I am making a concerted effort to make up for these skill gaps in order to improve my</w:t>
      </w:r>
      <w:r w:rsidR="00DD7967" w:rsidRPr="008A21EA">
        <w:rPr>
          <w:rFonts w:ascii="Arial" w:hAnsi="Arial" w:cs="Arial"/>
        </w:rPr>
        <w:t xml:space="preserve"> chances of becoming successful. Because the hospitality industry is one of the most competitive industries and it requires the most skilled workers (Chock, 2019). </w:t>
      </w:r>
    </w:p>
    <w:p w14:paraId="19309DEB" w14:textId="77777777" w:rsidR="00787330" w:rsidRPr="008A21EA" w:rsidRDefault="00007E0A" w:rsidP="00590E0E">
      <w:pPr>
        <w:rPr>
          <w:rFonts w:ascii="Arial" w:hAnsi="Arial" w:cs="Arial"/>
        </w:rPr>
      </w:pPr>
      <w:r w:rsidRPr="008A21EA">
        <w:rPr>
          <w:rFonts w:ascii="Arial" w:hAnsi="Arial" w:cs="Arial"/>
        </w:rPr>
        <w:t>Increasing my experience is the single most important thing I can do to advance my career. I will be better prepared to apply for management employment in the restaurant sector when I have gained experience working in positions like this. My interest in working in the hotel industry has motivated me to pursue a degree in hospitality management, which will allow me to either develop in my present position or even launch my own restaurant.</w:t>
      </w:r>
      <w:r w:rsidR="00787330" w:rsidRPr="008A21EA">
        <w:rPr>
          <w:rFonts w:ascii="Arial" w:hAnsi="Arial" w:cs="Arial"/>
        </w:rPr>
        <w:br w:type="page"/>
      </w:r>
    </w:p>
    <w:p w14:paraId="7927103E" w14:textId="77777777" w:rsidR="00D8246C" w:rsidRPr="008A21EA" w:rsidRDefault="00D8246C" w:rsidP="008A21EA">
      <w:pPr>
        <w:rPr>
          <w:rFonts w:ascii="Arial" w:hAnsi="Arial" w:cs="Arial"/>
          <w:sz w:val="28"/>
        </w:rPr>
      </w:pPr>
      <w:r w:rsidRPr="008A21EA">
        <w:rPr>
          <w:rFonts w:ascii="Arial" w:hAnsi="Arial" w:cs="Arial"/>
          <w:sz w:val="28"/>
        </w:rPr>
        <w:lastRenderedPageBreak/>
        <w:t>References</w:t>
      </w:r>
      <w:bookmarkEnd w:id="0"/>
    </w:p>
    <w:p w14:paraId="6AA70C7D" w14:textId="77777777" w:rsidR="0062717A" w:rsidRPr="008A21EA" w:rsidRDefault="0062717A" w:rsidP="0062717A">
      <w:pPr>
        <w:rPr>
          <w:rFonts w:ascii="Arial" w:hAnsi="Arial" w:cs="Arial"/>
        </w:rPr>
      </w:pPr>
      <w:r w:rsidRPr="008A21EA">
        <w:rPr>
          <w:rFonts w:ascii="Arial" w:hAnsi="Arial" w:cs="Arial"/>
        </w:rPr>
        <w:t>Chock, M. (2019). </w:t>
      </w:r>
      <w:r w:rsidRPr="008A21EA">
        <w:rPr>
          <w:rFonts w:ascii="Arial" w:hAnsi="Arial" w:cs="Arial"/>
          <w:i/>
          <w:iCs/>
        </w:rPr>
        <w:t>Managerial professionals in higher education</w:t>
      </w:r>
      <w:r w:rsidRPr="008A21EA">
        <w:rPr>
          <w:rFonts w:ascii="Arial" w:hAnsi="Arial" w:cs="Arial"/>
        </w:rPr>
        <w:t>. 6th ed. London: Hachette UK.</w:t>
      </w:r>
    </w:p>
    <w:p w14:paraId="2596FBE4" w14:textId="77777777" w:rsidR="0062717A" w:rsidRPr="008A21EA" w:rsidRDefault="0062717A" w:rsidP="0062717A">
      <w:pPr>
        <w:rPr>
          <w:rFonts w:ascii="Arial" w:hAnsi="Arial" w:cs="Arial"/>
        </w:rPr>
      </w:pPr>
      <w:r w:rsidRPr="008A21EA">
        <w:rPr>
          <w:rFonts w:ascii="Arial" w:hAnsi="Arial" w:cs="Arial"/>
        </w:rPr>
        <w:t>Eder, R. (2020). Managing human resources in the hospitality industry. </w:t>
      </w:r>
      <w:r w:rsidRPr="008A21EA">
        <w:rPr>
          <w:rFonts w:ascii="Arial" w:hAnsi="Arial" w:cs="Arial"/>
          <w:i/>
          <w:iCs/>
        </w:rPr>
        <w:t>International Journal of Hospitality Management</w:t>
      </w:r>
      <w:r w:rsidRPr="008A21EA">
        <w:rPr>
          <w:rFonts w:ascii="Arial" w:hAnsi="Arial" w:cs="Arial"/>
        </w:rPr>
        <w:t>, 9(4), pp.349-351.</w:t>
      </w:r>
    </w:p>
    <w:p w14:paraId="2C4A238F" w14:textId="77777777" w:rsidR="0062717A" w:rsidRPr="008A21EA" w:rsidRDefault="0062717A" w:rsidP="0062717A">
      <w:pPr>
        <w:rPr>
          <w:rFonts w:ascii="Arial" w:hAnsi="Arial" w:cs="Arial"/>
        </w:rPr>
      </w:pPr>
      <w:r w:rsidRPr="008A21EA">
        <w:rPr>
          <w:rFonts w:ascii="Arial" w:hAnsi="Arial" w:cs="Arial"/>
        </w:rPr>
        <w:t>Herrera, R. (2018). </w:t>
      </w:r>
      <w:r w:rsidRPr="008A21EA">
        <w:rPr>
          <w:rFonts w:ascii="Arial" w:hAnsi="Arial" w:cs="Arial"/>
          <w:i/>
          <w:iCs/>
        </w:rPr>
        <w:t>Restaurant Management</w:t>
      </w:r>
      <w:r w:rsidRPr="008A21EA">
        <w:rPr>
          <w:rFonts w:ascii="Arial" w:hAnsi="Arial" w:cs="Arial"/>
        </w:rPr>
        <w:t>. New York: Larsen and Keller Education.</w:t>
      </w:r>
    </w:p>
    <w:p w14:paraId="3342F499" w14:textId="77777777" w:rsidR="0062717A" w:rsidRPr="008A21EA" w:rsidRDefault="0062717A" w:rsidP="0062717A">
      <w:pPr>
        <w:rPr>
          <w:rFonts w:ascii="Arial" w:hAnsi="Arial" w:cs="Arial"/>
        </w:rPr>
      </w:pPr>
      <w:r w:rsidRPr="008A21EA">
        <w:rPr>
          <w:rFonts w:ascii="Arial" w:hAnsi="Arial" w:cs="Arial"/>
        </w:rPr>
        <w:t>Miller, G. (2019). Foodservice Manager: Strategies for Doing More with Less. </w:t>
      </w:r>
      <w:r w:rsidRPr="008A21EA">
        <w:rPr>
          <w:rFonts w:ascii="Arial" w:hAnsi="Arial" w:cs="Arial"/>
          <w:i/>
          <w:iCs/>
        </w:rPr>
        <w:t>Cornell Hotel and Restaurant Administration Quarterly</w:t>
      </w:r>
      <w:r w:rsidRPr="008A21EA">
        <w:rPr>
          <w:rFonts w:ascii="Arial" w:hAnsi="Arial" w:cs="Arial"/>
        </w:rPr>
        <w:t>, 30(3), pp.102-103.</w:t>
      </w:r>
    </w:p>
    <w:p w14:paraId="2AAE6EA5" w14:textId="77777777" w:rsidR="0062717A" w:rsidRPr="008A21EA" w:rsidRDefault="0062717A" w:rsidP="0062717A">
      <w:pPr>
        <w:rPr>
          <w:rFonts w:ascii="Arial" w:hAnsi="Arial" w:cs="Arial"/>
        </w:rPr>
      </w:pPr>
      <w:proofErr w:type="spellStart"/>
      <w:r w:rsidRPr="008A21EA">
        <w:rPr>
          <w:rFonts w:ascii="Arial" w:hAnsi="Arial" w:cs="Arial"/>
        </w:rPr>
        <w:t>Pickworth</w:t>
      </w:r>
      <w:proofErr w:type="spellEnd"/>
      <w:r w:rsidRPr="008A21EA">
        <w:rPr>
          <w:rFonts w:ascii="Arial" w:hAnsi="Arial" w:cs="Arial"/>
        </w:rPr>
        <w:t>, J., (2019). A Profile of the Restaurant Personnel Manager. </w:t>
      </w:r>
      <w:r w:rsidRPr="008A21EA">
        <w:rPr>
          <w:rFonts w:ascii="Arial" w:hAnsi="Arial" w:cs="Arial"/>
          <w:i/>
          <w:iCs/>
        </w:rPr>
        <w:t>Cornell Hotel and Restaurant Administration Quarterly</w:t>
      </w:r>
      <w:r w:rsidRPr="008A21EA">
        <w:rPr>
          <w:rFonts w:ascii="Arial" w:hAnsi="Arial" w:cs="Arial"/>
        </w:rPr>
        <w:t>, 22(1), pp.42-46.</w:t>
      </w:r>
    </w:p>
    <w:p w14:paraId="00D77A59" w14:textId="77777777" w:rsidR="0062717A" w:rsidRPr="008A21EA" w:rsidRDefault="0062717A" w:rsidP="0062717A">
      <w:pPr>
        <w:rPr>
          <w:rFonts w:ascii="Arial" w:hAnsi="Arial" w:cs="Arial"/>
        </w:rPr>
      </w:pPr>
      <w:r w:rsidRPr="008A21EA">
        <w:rPr>
          <w:rFonts w:ascii="Arial" w:hAnsi="Arial" w:cs="Arial"/>
        </w:rPr>
        <w:t>Revfine.com. (2022). </w:t>
      </w:r>
      <w:r w:rsidRPr="008A21EA">
        <w:rPr>
          <w:rFonts w:ascii="Arial" w:hAnsi="Arial" w:cs="Arial"/>
          <w:i/>
          <w:iCs/>
        </w:rPr>
        <w:t>Restaurant Management: Everything You Need to Know</w:t>
      </w:r>
      <w:r w:rsidRPr="008A21EA">
        <w:rPr>
          <w:rFonts w:ascii="Arial" w:hAnsi="Arial" w:cs="Arial"/>
        </w:rPr>
        <w:t>. [online] Revfine.com. Available at: &lt;https://www.revfine.com/restaurant-management/&gt; [Accessed 16 October 2022].</w:t>
      </w:r>
    </w:p>
    <w:p w14:paraId="657D69F8" w14:textId="77777777" w:rsidR="0062717A" w:rsidRPr="008A21EA" w:rsidRDefault="0062717A" w:rsidP="0062717A">
      <w:pPr>
        <w:rPr>
          <w:rFonts w:ascii="Arial" w:hAnsi="Arial" w:cs="Arial"/>
        </w:rPr>
      </w:pPr>
      <w:r w:rsidRPr="008A21EA">
        <w:rPr>
          <w:rFonts w:ascii="Arial" w:hAnsi="Arial" w:cs="Arial"/>
        </w:rPr>
        <w:t>Spears, M. and Vaden, A., (2018). What the Restaurant Manager Needs to Know. </w:t>
      </w:r>
      <w:r w:rsidRPr="008A21EA">
        <w:rPr>
          <w:rFonts w:ascii="Arial" w:hAnsi="Arial" w:cs="Arial"/>
          <w:i/>
          <w:iCs/>
        </w:rPr>
        <w:t>Cornell Hotel and Restaurant Administration Quarterly</w:t>
      </w:r>
      <w:r w:rsidRPr="008A21EA">
        <w:rPr>
          <w:rFonts w:ascii="Arial" w:hAnsi="Arial" w:cs="Arial"/>
        </w:rPr>
        <w:t>, 21(3), pp.77-81.</w:t>
      </w:r>
    </w:p>
    <w:p w14:paraId="17572D6F" w14:textId="77777777" w:rsidR="0062717A" w:rsidRPr="008A21EA" w:rsidRDefault="0062717A" w:rsidP="0062717A">
      <w:pPr>
        <w:rPr>
          <w:rFonts w:ascii="Arial" w:hAnsi="Arial" w:cs="Arial"/>
        </w:rPr>
      </w:pPr>
      <w:r w:rsidRPr="008A21EA">
        <w:rPr>
          <w:rFonts w:ascii="Arial" w:hAnsi="Arial" w:cs="Arial"/>
        </w:rPr>
        <w:t>Templar, R. (2021). </w:t>
      </w:r>
      <w:r w:rsidRPr="008A21EA">
        <w:rPr>
          <w:rFonts w:ascii="Arial" w:hAnsi="Arial" w:cs="Arial"/>
          <w:i/>
          <w:iCs/>
        </w:rPr>
        <w:t>The rules of management</w:t>
      </w:r>
      <w:r w:rsidRPr="008A21EA">
        <w:rPr>
          <w:rFonts w:ascii="Arial" w:hAnsi="Arial" w:cs="Arial"/>
        </w:rPr>
        <w:t>. 6th ed. London: Olympia Publishers.</w:t>
      </w:r>
    </w:p>
    <w:p w14:paraId="0676AE34" w14:textId="77777777" w:rsidR="0062717A" w:rsidRPr="008A21EA" w:rsidRDefault="0062717A" w:rsidP="0062717A">
      <w:pPr>
        <w:rPr>
          <w:rFonts w:ascii="Arial" w:hAnsi="Arial" w:cs="Arial"/>
        </w:rPr>
      </w:pPr>
      <w:proofErr w:type="spellStart"/>
      <w:r w:rsidRPr="008A21EA">
        <w:rPr>
          <w:rFonts w:ascii="Arial" w:hAnsi="Arial" w:cs="Arial"/>
        </w:rPr>
        <w:t>Villano</w:t>
      </w:r>
      <w:proofErr w:type="spellEnd"/>
      <w:r w:rsidRPr="008A21EA">
        <w:rPr>
          <w:rFonts w:ascii="Arial" w:hAnsi="Arial" w:cs="Arial"/>
        </w:rPr>
        <w:t>, C. (2020). </w:t>
      </w:r>
      <w:r w:rsidRPr="008A21EA">
        <w:rPr>
          <w:rFonts w:ascii="Arial" w:hAnsi="Arial" w:cs="Arial"/>
          <w:i/>
          <w:iCs/>
        </w:rPr>
        <w:t>Restaurant management and control</w:t>
      </w:r>
      <w:r w:rsidRPr="008A21EA">
        <w:rPr>
          <w:rFonts w:ascii="Arial" w:hAnsi="Arial" w:cs="Arial"/>
        </w:rPr>
        <w:t xml:space="preserve">. 9th ed. New York: </w:t>
      </w:r>
      <w:proofErr w:type="spellStart"/>
      <w:r w:rsidRPr="008A21EA">
        <w:rPr>
          <w:rFonts w:ascii="Arial" w:hAnsi="Arial" w:cs="Arial"/>
        </w:rPr>
        <w:t>Lebhar</w:t>
      </w:r>
      <w:proofErr w:type="spellEnd"/>
      <w:r w:rsidRPr="008A21EA">
        <w:rPr>
          <w:rFonts w:ascii="Arial" w:hAnsi="Arial" w:cs="Arial"/>
        </w:rPr>
        <w:t>-Friedman Books.</w:t>
      </w:r>
    </w:p>
    <w:p w14:paraId="1205C12F" w14:textId="77777777" w:rsidR="0062717A" w:rsidRPr="008A21EA" w:rsidRDefault="0062717A" w:rsidP="0062717A">
      <w:pPr>
        <w:rPr>
          <w:rFonts w:ascii="Arial" w:hAnsi="Arial" w:cs="Arial"/>
        </w:rPr>
      </w:pPr>
      <w:r w:rsidRPr="008A21EA">
        <w:rPr>
          <w:rFonts w:ascii="Arial" w:hAnsi="Arial" w:cs="Arial"/>
        </w:rPr>
        <w:t>Williams, A. (2021). Managing projects in the hospitality industry. </w:t>
      </w:r>
      <w:r w:rsidRPr="008A21EA">
        <w:rPr>
          <w:rFonts w:ascii="Arial" w:hAnsi="Arial" w:cs="Arial"/>
          <w:i/>
          <w:iCs/>
        </w:rPr>
        <w:t>International Journal of Hospitality Management</w:t>
      </w:r>
      <w:r w:rsidRPr="008A21EA">
        <w:rPr>
          <w:rFonts w:ascii="Arial" w:hAnsi="Arial" w:cs="Arial"/>
        </w:rPr>
        <w:t>, 15(1), pp.92-93.</w:t>
      </w:r>
    </w:p>
    <w:p w14:paraId="01D0D5B6" w14:textId="77777777" w:rsidR="00D8246C" w:rsidRPr="008A21EA" w:rsidRDefault="00D8246C" w:rsidP="00D8246C">
      <w:pPr>
        <w:rPr>
          <w:rFonts w:ascii="Arial" w:hAnsi="Arial" w:cs="Arial"/>
        </w:rPr>
      </w:pPr>
    </w:p>
    <w:p w14:paraId="43A34BFB" w14:textId="77777777" w:rsidR="00D8246C" w:rsidRPr="008A21EA" w:rsidRDefault="00D8246C" w:rsidP="00D8246C">
      <w:pPr>
        <w:rPr>
          <w:rFonts w:ascii="Arial" w:hAnsi="Arial" w:cs="Arial"/>
        </w:rPr>
      </w:pPr>
    </w:p>
    <w:p w14:paraId="6AA6C41C" w14:textId="77777777" w:rsidR="00D8246C" w:rsidRPr="008A21EA" w:rsidRDefault="00D8246C" w:rsidP="00D8246C">
      <w:pPr>
        <w:rPr>
          <w:rFonts w:ascii="Arial" w:hAnsi="Arial" w:cs="Arial"/>
        </w:rPr>
      </w:pPr>
    </w:p>
    <w:p w14:paraId="1ABE548B" w14:textId="77777777" w:rsidR="00D8246C" w:rsidRPr="008A21EA" w:rsidRDefault="00D8246C" w:rsidP="00D8246C">
      <w:pPr>
        <w:jc w:val="left"/>
        <w:rPr>
          <w:rFonts w:ascii="Arial" w:hAnsi="Arial" w:cs="Arial"/>
        </w:rPr>
      </w:pPr>
    </w:p>
    <w:sectPr w:rsidR="00D8246C" w:rsidRPr="008A21EA">
      <w:footerReference w:type="default" r:id="rId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8FD0839" w14:textId="77777777" w:rsidR="005D784E" w:rsidRDefault="005D784E" w:rsidP="00A5230E">
      <w:pPr>
        <w:spacing w:after="0" w:line="240" w:lineRule="auto"/>
      </w:pPr>
      <w:r>
        <w:separator/>
      </w:r>
    </w:p>
  </w:endnote>
  <w:endnote w:type="continuationSeparator" w:id="0">
    <w:p w14:paraId="02D9D97A" w14:textId="77777777" w:rsidR="005D784E" w:rsidRDefault="005D784E" w:rsidP="00A5230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29503756"/>
      <w:docPartObj>
        <w:docPartGallery w:val="Page Numbers (Bottom of Page)"/>
        <w:docPartUnique/>
      </w:docPartObj>
    </w:sdtPr>
    <w:sdtEndPr>
      <w:rPr>
        <w:noProof/>
      </w:rPr>
    </w:sdtEndPr>
    <w:sdtContent>
      <w:p w14:paraId="08480FC7" w14:textId="77777777" w:rsidR="005B4C21" w:rsidRDefault="005B4C21">
        <w:pPr>
          <w:pStyle w:val="Footer"/>
          <w:jc w:val="right"/>
        </w:pPr>
        <w:r>
          <w:fldChar w:fldCharType="begin"/>
        </w:r>
        <w:r>
          <w:instrText xml:space="preserve"> PAGE   \* MERGEFORMAT </w:instrText>
        </w:r>
        <w:r>
          <w:fldChar w:fldCharType="separate"/>
        </w:r>
        <w:r w:rsidR="008A21EA">
          <w:rPr>
            <w:noProof/>
          </w:rPr>
          <w:t>4</w:t>
        </w:r>
        <w:r>
          <w:rPr>
            <w:noProof/>
          </w:rPr>
          <w:fldChar w:fldCharType="end"/>
        </w:r>
      </w:p>
    </w:sdtContent>
  </w:sdt>
  <w:p w14:paraId="4F9202A9" w14:textId="77777777" w:rsidR="00A5230E" w:rsidRDefault="00A5230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2BE2154" w14:textId="77777777" w:rsidR="005D784E" w:rsidRDefault="005D784E" w:rsidP="00A5230E">
      <w:pPr>
        <w:spacing w:after="0" w:line="240" w:lineRule="auto"/>
      </w:pPr>
      <w:r>
        <w:separator/>
      </w:r>
    </w:p>
  </w:footnote>
  <w:footnote w:type="continuationSeparator" w:id="0">
    <w:p w14:paraId="6C0DAB37" w14:textId="77777777" w:rsidR="005D784E" w:rsidRDefault="005D784E" w:rsidP="00A5230E">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E7770"/>
    <w:rsid w:val="00007E0A"/>
    <w:rsid w:val="0007562B"/>
    <w:rsid w:val="000A247E"/>
    <w:rsid w:val="00100EBB"/>
    <w:rsid w:val="0011317F"/>
    <w:rsid w:val="001E34FB"/>
    <w:rsid w:val="00205111"/>
    <w:rsid w:val="00220140"/>
    <w:rsid w:val="00230066"/>
    <w:rsid w:val="002A4BCD"/>
    <w:rsid w:val="002D3482"/>
    <w:rsid w:val="003A0BA9"/>
    <w:rsid w:val="00465A3F"/>
    <w:rsid w:val="004A6039"/>
    <w:rsid w:val="004C3B16"/>
    <w:rsid w:val="004C666A"/>
    <w:rsid w:val="004D41DF"/>
    <w:rsid w:val="00590E0E"/>
    <w:rsid w:val="005B4C21"/>
    <w:rsid w:val="005D784E"/>
    <w:rsid w:val="00613C4E"/>
    <w:rsid w:val="0062717A"/>
    <w:rsid w:val="00635E15"/>
    <w:rsid w:val="00651C21"/>
    <w:rsid w:val="006C049F"/>
    <w:rsid w:val="006F4A5A"/>
    <w:rsid w:val="007550C3"/>
    <w:rsid w:val="00762586"/>
    <w:rsid w:val="00777937"/>
    <w:rsid w:val="00787330"/>
    <w:rsid w:val="007F6EA9"/>
    <w:rsid w:val="008479D3"/>
    <w:rsid w:val="008A21EA"/>
    <w:rsid w:val="008C4A78"/>
    <w:rsid w:val="008D2C3E"/>
    <w:rsid w:val="00901028"/>
    <w:rsid w:val="00902805"/>
    <w:rsid w:val="00996036"/>
    <w:rsid w:val="009A471D"/>
    <w:rsid w:val="009E7770"/>
    <w:rsid w:val="00A108E2"/>
    <w:rsid w:val="00A15A20"/>
    <w:rsid w:val="00A2388E"/>
    <w:rsid w:val="00A34668"/>
    <w:rsid w:val="00A5230E"/>
    <w:rsid w:val="00A83810"/>
    <w:rsid w:val="00AC7BBE"/>
    <w:rsid w:val="00AD61B3"/>
    <w:rsid w:val="00B972E4"/>
    <w:rsid w:val="00BB6562"/>
    <w:rsid w:val="00BE09CD"/>
    <w:rsid w:val="00C1145D"/>
    <w:rsid w:val="00C41F3B"/>
    <w:rsid w:val="00C7316A"/>
    <w:rsid w:val="00C908AB"/>
    <w:rsid w:val="00CB76EB"/>
    <w:rsid w:val="00D41C55"/>
    <w:rsid w:val="00D8246C"/>
    <w:rsid w:val="00D97AD7"/>
    <w:rsid w:val="00DD7967"/>
    <w:rsid w:val="00E61A45"/>
    <w:rsid w:val="00EA24B1"/>
    <w:rsid w:val="00EE0D09"/>
    <w:rsid w:val="00F11B79"/>
    <w:rsid w:val="00F2614E"/>
    <w:rsid w:val="00F54C3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2FA6B73D"/>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C7BBE"/>
    <w:pPr>
      <w:spacing w:after="200"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220140"/>
    <w:pPr>
      <w:keepNext/>
      <w:keepLines/>
      <w:spacing w:before="240" w:after="0"/>
      <w:outlineLvl w:val="0"/>
    </w:pPr>
    <w:rPr>
      <w:rFonts w:eastAsiaTheme="majorEastAsia" w:cstheme="majorBidi"/>
      <w:b/>
      <w:sz w:val="32"/>
      <w:szCs w:val="32"/>
    </w:rPr>
  </w:style>
  <w:style w:type="paragraph" w:styleId="Heading2">
    <w:name w:val="heading 2"/>
    <w:basedOn w:val="Normal"/>
    <w:next w:val="Normal"/>
    <w:link w:val="Heading2Char"/>
    <w:uiPriority w:val="9"/>
    <w:unhideWhenUsed/>
    <w:qFormat/>
    <w:rsid w:val="00220140"/>
    <w:pPr>
      <w:keepNext/>
      <w:keepLines/>
      <w:spacing w:before="40" w:after="0"/>
      <w:outlineLvl w:val="1"/>
    </w:pPr>
    <w:rPr>
      <w:rFonts w:eastAsiaTheme="majorEastAsia" w:cstheme="majorBidi"/>
      <w:b/>
      <w:sz w:val="28"/>
      <w:szCs w:val="26"/>
    </w:rPr>
  </w:style>
  <w:style w:type="paragraph" w:styleId="Heading3">
    <w:name w:val="heading 3"/>
    <w:basedOn w:val="Normal"/>
    <w:next w:val="Normal"/>
    <w:link w:val="Heading3Char"/>
    <w:uiPriority w:val="9"/>
    <w:semiHidden/>
    <w:unhideWhenUsed/>
    <w:qFormat/>
    <w:rsid w:val="004C666A"/>
    <w:pPr>
      <w:keepNext/>
      <w:keepLines/>
      <w:spacing w:before="40" w:after="0"/>
      <w:outlineLvl w:val="2"/>
    </w:pPr>
    <w:rPr>
      <w:rFonts w:eastAsiaTheme="majorEastAsia" w:cstheme="majorBidi"/>
      <w:b/>
      <w:color w:val="1F4D78" w:themeColor="accent1" w:themeShade="7F"/>
      <w:sz w:val="26"/>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20140"/>
    <w:rPr>
      <w:rFonts w:ascii="Times New Roman" w:eastAsiaTheme="majorEastAsia" w:hAnsi="Times New Roman" w:cstheme="majorBidi"/>
      <w:b/>
      <w:sz w:val="32"/>
      <w:szCs w:val="32"/>
      <w:lang w:val="en-GB"/>
    </w:rPr>
  </w:style>
  <w:style w:type="character" w:customStyle="1" w:styleId="Heading2Char">
    <w:name w:val="Heading 2 Char"/>
    <w:basedOn w:val="DefaultParagraphFont"/>
    <w:link w:val="Heading2"/>
    <w:uiPriority w:val="9"/>
    <w:rsid w:val="00220140"/>
    <w:rPr>
      <w:rFonts w:ascii="Times New Roman" w:eastAsiaTheme="majorEastAsia" w:hAnsi="Times New Roman" w:cstheme="majorBidi"/>
      <w:b/>
      <w:sz w:val="28"/>
      <w:szCs w:val="26"/>
      <w:lang w:val="en-GB"/>
    </w:rPr>
  </w:style>
  <w:style w:type="paragraph" w:styleId="TOCHeading">
    <w:name w:val="TOC Heading"/>
    <w:basedOn w:val="Heading1"/>
    <w:next w:val="Normal"/>
    <w:uiPriority w:val="39"/>
    <w:unhideWhenUsed/>
    <w:qFormat/>
    <w:rsid w:val="00D8246C"/>
    <w:pPr>
      <w:spacing w:line="259" w:lineRule="auto"/>
      <w:jc w:val="left"/>
      <w:outlineLvl w:val="9"/>
    </w:pPr>
    <w:rPr>
      <w:rFonts w:asciiTheme="majorHAnsi" w:hAnsiTheme="majorHAnsi"/>
      <w:b w:val="0"/>
      <w:color w:val="2E74B5" w:themeColor="accent1" w:themeShade="BF"/>
      <w:lang w:val="en-US"/>
    </w:rPr>
  </w:style>
  <w:style w:type="paragraph" w:styleId="TOC1">
    <w:name w:val="toc 1"/>
    <w:basedOn w:val="Normal"/>
    <w:next w:val="Normal"/>
    <w:autoRedefine/>
    <w:uiPriority w:val="39"/>
    <w:unhideWhenUsed/>
    <w:rsid w:val="00D8246C"/>
    <w:pPr>
      <w:spacing w:after="100"/>
    </w:pPr>
  </w:style>
  <w:style w:type="character" w:styleId="Hyperlink">
    <w:name w:val="Hyperlink"/>
    <w:basedOn w:val="DefaultParagraphFont"/>
    <w:uiPriority w:val="99"/>
    <w:unhideWhenUsed/>
    <w:rsid w:val="00D8246C"/>
    <w:rPr>
      <w:color w:val="0563C1" w:themeColor="hyperlink"/>
      <w:u w:val="single"/>
    </w:rPr>
  </w:style>
  <w:style w:type="paragraph" w:styleId="Header">
    <w:name w:val="header"/>
    <w:basedOn w:val="Normal"/>
    <w:link w:val="HeaderChar"/>
    <w:uiPriority w:val="99"/>
    <w:unhideWhenUsed/>
    <w:rsid w:val="00A5230E"/>
    <w:pPr>
      <w:tabs>
        <w:tab w:val="center" w:pos="4513"/>
        <w:tab w:val="right" w:pos="9026"/>
      </w:tabs>
      <w:spacing w:after="0" w:line="240" w:lineRule="auto"/>
    </w:pPr>
  </w:style>
  <w:style w:type="character" w:customStyle="1" w:styleId="HeaderChar">
    <w:name w:val="Header Char"/>
    <w:basedOn w:val="DefaultParagraphFont"/>
    <w:link w:val="Header"/>
    <w:uiPriority w:val="99"/>
    <w:rsid w:val="00A5230E"/>
    <w:rPr>
      <w:rFonts w:ascii="Times New Roman" w:hAnsi="Times New Roman"/>
      <w:sz w:val="24"/>
      <w:lang w:val="en-GB"/>
    </w:rPr>
  </w:style>
  <w:style w:type="paragraph" w:styleId="Footer">
    <w:name w:val="footer"/>
    <w:basedOn w:val="Normal"/>
    <w:link w:val="FooterChar"/>
    <w:uiPriority w:val="99"/>
    <w:unhideWhenUsed/>
    <w:rsid w:val="00A5230E"/>
    <w:pPr>
      <w:tabs>
        <w:tab w:val="center" w:pos="4513"/>
        <w:tab w:val="right" w:pos="9026"/>
      </w:tabs>
      <w:spacing w:after="0" w:line="240" w:lineRule="auto"/>
    </w:pPr>
  </w:style>
  <w:style w:type="character" w:customStyle="1" w:styleId="FooterChar">
    <w:name w:val="Footer Char"/>
    <w:basedOn w:val="DefaultParagraphFont"/>
    <w:link w:val="Footer"/>
    <w:uiPriority w:val="99"/>
    <w:rsid w:val="00A5230E"/>
    <w:rPr>
      <w:rFonts w:ascii="Times New Roman" w:hAnsi="Times New Roman"/>
      <w:sz w:val="24"/>
      <w:lang w:val="en-GB"/>
    </w:rPr>
  </w:style>
  <w:style w:type="character" w:customStyle="1" w:styleId="Heading3Char">
    <w:name w:val="Heading 3 Char"/>
    <w:basedOn w:val="DefaultParagraphFont"/>
    <w:link w:val="Heading3"/>
    <w:uiPriority w:val="9"/>
    <w:semiHidden/>
    <w:rsid w:val="004C666A"/>
    <w:rPr>
      <w:rFonts w:ascii="Times New Roman" w:eastAsiaTheme="majorEastAsia" w:hAnsi="Times New Roman" w:cstheme="majorBidi"/>
      <w:b/>
      <w:color w:val="1F4D78" w:themeColor="accent1" w:themeShade="7F"/>
      <w:sz w:val="26"/>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0180441">
      <w:bodyDiv w:val="1"/>
      <w:marLeft w:val="0"/>
      <w:marRight w:val="0"/>
      <w:marTop w:val="0"/>
      <w:marBottom w:val="0"/>
      <w:divBdr>
        <w:top w:val="none" w:sz="0" w:space="0" w:color="auto"/>
        <w:left w:val="none" w:sz="0" w:space="0" w:color="auto"/>
        <w:bottom w:val="none" w:sz="0" w:space="0" w:color="auto"/>
        <w:right w:val="none" w:sz="0" w:space="0" w:color="auto"/>
      </w:divBdr>
      <w:divsChild>
        <w:div w:id="1513376858">
          <w:marLeft w:val="0"/>
          <w:marRight w:val="0"/>
          <w:marTop w:val="0"/>
          <w:marBottom w:val="0"/>
          <w:divBdr>
            <w:top w:val="none" w:sz="0" w:space="0" w:color="auto"/>
            <w:left w:val="none" w:sz="0" w:space="0" w:color="auto"/>
            <w:bottom w:val="none" w:sz="0" w:space="0" w:color="auto"/>
            <w:right w:val="none" w:sz="0" w:space="0" w:color="auto"/>
          </w:divBdr>
        </w:div>
      </w:divsChild>
    </w:div>
    <w:div w:id="477456336">
      <w:bodyDiv w:val="1"/>
      <w:marLeft w:val="0"/>
      <w:marRight w:val="0"/>
      <w:marTop w:val="0"/>
      <w:marBottom w:val="0"/>
      <w:divBdr>
        <w:top w:val="none" w:sz="0" w:space="0" w:color="auto"/>
        <w:left w:val="none" w:sz="0" w:space="0" w:color="auto"/>
        <w:bottom w:val="none" w:sz="0" w:space="0" w:color="auto"/>
        <w:right w:val="none" w:sz="0" w:space="0" w:color="auto"/>
      </w:divBdr>
    </w:div>
    <w:div w:id="173488542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B0A8D90-18A0-478A-9E4F-8591C49C165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4</Pages>
  <Words>888</Words>
  <Characters>5068</Characters>
  <Application>Microsoft Office Word</Application>
  <DocSecurity>0</DocSecurity>
  <Lines>42</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5945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2022-10-27T09:27:00Z</dcterms:created>
  <dcterms:modified xsi:type="dcterms:W3CDTF">2022-10-27T09:27:00Z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03a841de98a9ecae456f47f3a94cd386a66b5a87de3ca51e8cc60aa0620c38bd</vt:lpwstr>
  </property>
</Properties>
</file>