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DDD91" w14:textId="77777777" w:rsidR="00BD0A5E" w:rsidRDefault="00BD0A5E" w:rsidP="00BD0A5E">
      <w:pPr>
        <w:pStyle w:val="Title"/>
        <w:pBdr>
          <w:bottom w:val="single" w:sz="4" w:space="1" w:color="auto"/>
        </w:pBdr>
        <w:jc w:val="center"/>
        <w:rPr>
          <w:sz w:val="96"/>
          <w:szCs w:val="96"/>
        </w:rPr>
      </w:pPr>
      <w:r w:rsidRPr="00BD0A5E">
        <w:rPr>
          <w:sz w:val="96"/>
          <w:szCs w:val="96"/>
        </w:rPr>
        <w:t>International Hotel Management</w:t>
      </w:r>
    </w:p>
    <w:p w14:paraId="55A9F2DE" w14:textId="77777777" w:rsidR="00BD0A5E" w:rsidRPr="00BD0A5E" w:rsidRDefault="00BD0A5E" w:rsidP="00BD0A5E"/>
    <w:p w14:paraId="73D71DC4" w14:textId="53A447C0" w:rsidR="00BD0A5E" w:rsidRPr="00BD0A5E" w:rsidRDefault="0041157C" w:rsidP="00BD0A5E">
      <w:r>
        <w:t xml:space="preserve">        UWTSD</w:t>
      </w:r>
    </w:p>
    <w:p w14:paraId="1E9DD05B" w14:textId="103CBE65" w:rsidR="00BD0A5E" w:rsidRDefault="0041157C" w:rsidP="00BD0A5E">
      <w:r>
        <w:t>MODULE: MARKETING ESSENTIALS.</w:t>
      </w:r>
    </w:p>
    <w:p w14:paraId="721BB612" w14:textId="19FC79F1" w:rsidR="0041157C" w:rsidRDefault="0041157C" w:rsidP="00BD0A5E">
      <w:r>
        <w:t xml:space="preserve">STUDENT </w:t>
      </w:r>
      <w:proofErr w:type="gramStart"/>
      <w:r>
        <w:t>ID :</w:t>
      </w:r>
      <w:proofErr w:type="gramEnd"/>
      <w:r>
        <w:t xml:space="preserve"> 1921695</w:t>
      </w:r>
    </w:p>
    <w:p w14:paraId="51456AD9" w14:textId="77777777" w:rsidR="0041157C" w:rsidRDefault="0041157C" w:rsidP="00BD0A5E"/>
    <w:p w14:paraId="274EF91E" w14:textId="505DF324" w:rsidR="00BD0A5E" w:rsidRDefault="00BD0A5E">
      <w:r>
        <w:br w:type="page"/>
      </w:r>
    </w:p>
    <w:sdt>
      <w:sdtPr>
        <w:rPr>
          <w:rFonts w:ascii="Times New Roman" w:eastAsia="Calibri" w:hAnsi="Times New Roman" w:cs="Calibri"/>
          <w:color w:val="auto"/>
          <w:sz w:val="24"/>
          <w:szCs w:val="22"/>
          <w:lang w:val="en-GB"/>
        </w:rPr>
        <w:id w:val="1747302907"/>
        <w:docPartObj>
          <w:docPartGallery w:val="Table of Contents"/>
          <w:docPartUnique/>
        </w:docPartObj>
      </w:sdtPr>
      <w:sdtEndPr>
        <w:rPr>
          <w:b/>
          <w:bCs/>
          <w:noProof/>
        </w:rPr>
      </w:sdtEndPr>
      <w:sdtContent>
        <w:p w14:paraId="1BB7C75F" w14:textId="77777777" w:rsidR="00BD0A5E" w:rsidRDefault="00BD0A5E">
          <w:pPr>
            <w:pStyle w:val="TOCHeading"/>
          </w:pPr>
          <w:r>
            <w:t>Contents</w:t>
          </w:r>
        </w:p>
        <w:p w14:paraId="74684852" w14:textId="77777777" w:rsidR="002767C3" w:rsidRDefault="00BD0A5E">
          <w:pPr>
            <w:pStyle w:val="TOC1"/>
            <w:tabs>
              <w:tab w:val="right" w:leader="dot" w:pos="9016"/>
            </w:tabs>
            <w:rPr>
              <w:rFonts w:asciiTheme="minorHAnsi" w:eastAsiaTheme="minorEastAsia" w:hAnsiTheme="minorHAnsi" w:cstheme="minorBidi"/>
              <w:noProof/>
              <w:sz w:val="22"/>
              <w:szCs w:val="28"/>
              <w:lang w:val="en-US" w:bidi="bn-BD"/>
            </w:rPr>
          </w:pPr>
          <w:r>
            <w:fldChar w:fldCharType="begin"/>
          </w:r>
          <w:r>
            <w:instrText xml:space="preserve"> TOC \o "1-3" \h \z \u </w:instrText>
          </w:r>
          <w:r>
            <w:fldChar w:fldCharType="separate"/>
          </w:r>
          <w:hyperlink w:anchor="_Toc135328243" w:history="1">
            <w:r w:rsidR="002767C3" w:rsidRPr="00345582">
              <w:rPr>
                <w:rStyle w:val="Hyperlink"/>
                <w:noProof/>
              </w:rPr>
              <w:t>Introduction</w:t>
            </w:r>
            <w:r w:rsidR="002767C3">
              <w:rPr>
                <w:noProof/>
                <w:webHidden/>
              </w:rPr>
              <w:tab/>
            </w:r>
            <w:r w:rsidR="002767C3">
              <w:rPr>
                <w:noProof/>
                <w:webHidden/>
              </w:rPr>
              <w:fldChar w:fldCharType="begin"/>
            </w:r>
            <w:r w:rsidR="002767C3">
              <w:rPr>
                <w:noProof/>
                <w:webHidden/>
              </w:rPr>
              <w:instrText xml:space="preserve"> PAGEREF _Toc135328243 \h </w:instrText>
            </w:r>
            <w:r w:rsidR="002767C3">
              <w:rPr>
                <w:noProof/>
                <w:webHidden/>
              </w:rPr>
            </w:r>
            <w:r w:rsidR="002767C3">
              <w:rPr>
                <w:noProof/>
                <w:webHidden/>
              </w:rPr>
              <w:fldChar w:fldCharType="separate"/>
            </w:r>
            <w:r w:rsidR="002767C3">
              <w:rPr>
                <w:noProof/>
                <w:webHidden/>
              </w:rPr>
              <w:t>3</w:t>
            </w:r>
            <w:r w:rsidR="002767C3">
              <w:rPr>
                <w:noProof/>
                <w:webHidden/>
              </w:rPr>
              <w:fldChar w:fldCharType="end"/>
            </w:r>
          </w:hyperlink>
        </w:p>
        <w:p w14:paraId="5FAB768F" w14:textId="77777777" w:rsidR="002767C3" w:rsidRDefault="00000000">
          <w:pPr>
            <w:pStyle w:val="TOC1"/>
            <w:tabs>
              <w:tab w:val="right" w:leader="dot" w:pos="9016"/>
            </w:tabs>
            <w:rPr>
              <w:rFonts w:asciiTheme="minorHAnsi" w:eastAsiaTheme="minorEastAsia" w:hAnsiTheme="minorHAnsi" w:cstheme="minorBidi"/>
              <w:noProof/>
              <w:sz w:val="22"/>
              <w:szCs w:val="28"/>
              <w:lang w:val="en-US" w:bidi="bn-BD"/>
            </w:rPr>
          </w:pPr>
          <w:hyperlink w:anchor="_Toc135328244" w:history="1">
            <w:r w:rsidR="002767C3" w:rsidRPr="00345582">
              <w:rPr>
                <w:rStyle w:val="Hyperlink"/>
                <w:noProof/>
              </w:rPr>
              <w:t>Part 1 Comparison between Marketing Mix</w:t>
            </w:r>
            <w:r w:rsidR="002767C3">
              <w:rPr>
                <w:noProof/>
                <w:webHidden/>
              </w:rPr>
              <w:tab/>
            </w:r>
            <w:r w:rsidR="002767C3">
              <w:rPr>
                <w:noProof/>
                <w:webHidden/>
              </w:rPr>
              <w:fldChar w:fldCharType="begin"/>
            </w:r>
            <w:r w:rsidR="002767C3">
              <w:rPr>
                <w:noProof/>
                <w:webHidden/>
              </w:rPr>
              <w:instrText xml:space="preserve"> PAGEREF _Toc135328244 \h </w:instrText>
            </w:r>
            <w:r w:rsidR="002767C3">
              <w:rPr>
                <w:noProof/>
                <w:webHidden/>
              </w:rPr>
            </w:r>
            <w:r w:rsidR="002767C3">
              <w:rPr>
                <w:noProof/>
                <w:webHidden/>
              </w:rPr>
              <w:fldChar w:fldCharType="separate"/>
            </w:r>
            <w:r w:rsidR="002767C3">
              <w:rPr>
                <w:noProof/>
                <w:webHidden/>
              </w:rPr>
              <w:t>4</w:t>
            </w:r>
            <w:r w:rsidR="002767C3">
              <w:rPr>
                <w:noProof/>
                <w:webHidden/>
              </w:rPr>
              <w:fldChar w:fldCharType="end"/>
            </w:r>
          </w:hyperlink>
        </w:p>
        <w:p w14:paraId="4FF0470E" w14:textId="77777777" w:rsidR="002767C3" w:rsidRDefault="00000000">
          <w:pPr>
            <w:pStyle w:val="TOC1"/>
            <w:tabs>
              <w:tab w:val="right" w:leader="dot" w:pos="9016"/>
            </w:tabs>
            <w:rPr>
              <w:rFonts w:asciiTheme="minorHAnsi" w:eastAsiaTheme="minorEastAsia" w:hAnsiTheme="minorHAnsi" w:cstheme="minorBidi"/>
              <w:noProof/>
              <w:sz w:val="22"/>
              <w:szCs w:val="28"/>
              <w:lang w:val="en-US" w:bidi="bn-BD"/>
            </w:rPr>
          </w:pPr>
          <w:hyperlink w:anchor="_Toc135328245" w:history="1">
            <w:r w:rsidR="002767C3" w:rsidRPr="00345582">
              <w:rPr>
                <w:rStyle w:val="Hyperlink"/>
                <w:noProof/>
              </w:rPr>
              <w:t>Part 2 Targeting &amp; Positioning</w:t>
            </w:r>
            <w:r w:rsidR="002767C3">
              <w:rPr>
                <w:noProof/>
                <w:webHidden/>
              </w:rPr>
              <w:tab/>
            </w:r>
            <w:r w:rsidR="002767C3">
              <w:rPr>
                <w:noProof/>
                <w:webHidden/>
              </w:rPr>
              <w:fldChar w:fldCharType="begin"/>
            </w:r>
            <w:r w:rsidR="002767C3">
              <w:rPr>
                <w:noProof/>
                <w:webHidden/>
              </w:rPr>
              <w:instrText xml:space="preserve"> PAGEREF _Toc135328245 \h </w:instrText>
            </w:r>
            <w:r w:rsidR="002767C3">
              <w:rPr>
                <w:noProof/>
                <w:webHidden/>
              </w:rPr>
            </w:r>
            <w:r w:rsidR="002767C3">
              <w:rPr>
                <w:noProof/>
                <w:webHidden/>
              </w:rPr>
              <w:fldChar w:fldCharType="separate"/>
            </w:r>
            <w:r w:rsidR="002767C3">
              <w:rPr>
                <w:noProof/>
                <w:webHidden/>
              </w:rPr>
              <w:t>7</w:t>
            </w:r>
            <w:r w:rsidR="002767C3">
              <w:rPr>
                <w:noProof/>
                <w:webHidden/>
              </w:rPr>
              <w:fldChar w:fldCharType="end"/>
            </w:r>
          </w:hyperlink>
        </w:p>
        <w:p w14:paraId="4FE2CEA2" w14:textId="77777777" w:rsidR="002767C3" w:rsidRDefault="00000000">
          <w:pPr>
            <w:pStyle w:val="TOC1"/>
            <w:tabs>
              <w:tab w:val="right" w:leader="dot" w:pos="9016"/>
            </w:tabs>
            <w:rPr>
              <w:rFonts w:asciiTheme="minorHAnsi" w:eastAsiaTheme="minorEastAsia" w:hAnsiTheme="minorHAnsi" w:cstheme="minorBidi"/>
              <w:noProof/>
              <w:sz w:val="22"/>
              <w:szCs w:val="28"/>
              <w:lang w:val="en-US" w:bidi="bn-BD"/>
            </w:rPr>
          </w:pPr>
          <w:hyperlink w:anchor="_Toc135328246" w:history="1">
            <w:r w:rsidR="002767C3" w:rsidRPr="00345582">
              <w:rPr>
                <w:rStyle w:val="Hyperlink"/>
                <w:noProof/>
              </w:rPr>
              <w:t>Conclusion</w:t>
            </w:r>
            <w:r w:rsidR="002767C3">
              <w:rPr>
                <w:noProof/>
                <w:webHidden/>
              </w:rPr>
              <w:tab/>
            </w:r>
            <w:r w:rsidR="002767C3">
              <w:rPr>
                <w:noProof/>
                <w:webHidden/>
              </w:rPr>
              <w:fldChar w:fldCharType="begin"/>
            </w:r>
            <w:r w:rsidR="002767C3">
              <w:rPr>
                <w:noProof/>
                <w:webHidden/>
              </w:rPr>
              <w:instrText xml:space="preserve"> PAGEREF _Toc135328246 \h </w:instrText>
            </w:r>
            <w:r w:rsidR="002767C3">
              <w:rPr>
                <w:noProof/>
                <w:webHidden/>
              </w:rPr>
            </w:r>
            <w:r w:rsidR="002767C3">
              <w:rPr>
                <w:noProof/>
                <w:webHidden/>
              </w:rPr>
              <w:fldChar w:fldCharType="separate"/>
            </w:r>
            <w:r w:rsidR="002767C3">
              <w:rPr>
                <w:noProof/>
                <w:webHidden/>
              </w:rPr>
              <w:t>10</w:t>
            </w:r>
            <w:r w:rsidR="002767C3">
              <w:rPr>
                <w:noProof/>
                <w:webHidden/>
              </w:rPr>
              <w:fldChar w:fldCharType="end"/>
            </w:r>
          </w:hyperlink>
        </w:p>
        <w:p w14:paraId="4B1E01EE" w14:textId="77777777" w:rsidR="002767C3" w:rsidRDefault="00000000">
          <w:pPr>
            <w:pStyle w:val="TOC1"/>
            <w:tabs>
              <w:tab w:val="right" w:leader="dot" w:pos="9016"/>
            </w:tabs>
            <w:rPr>
              <w:rFonts w:asciiTheme="minorHAnsi" w:eastAsiaTheme="minorEastAsia" w:hAnsiTheme="minorHAnsi" w:cstheme="minorBidi"/>
              <w:noProof/>
              <w:sz w:val="22"/>
              <w:szCs w:val="28"/>
              <w:lang w:val="en-US" w:bidi="bn-BD"/>
            </w:rPr>
          </w:pPr>
          <w:hyperlink w:anchor="_Toc135328247" w:history="1">
            <w:r w:rsidR="002767C3" w:rsidRPr="00345582">
              <w:rPr>
                <w:rStyle w:val="Hyperlink"/>
                <w:noProof/>
              </w:rPr>
              <w:t>Reference list</w:t>
            </w:r>
            <w:r w:rsidR="002767C3">
              <w:rPr>
                <w:noProof/>
                <w:webHidden/>
              </w:rPr>
              <w:tab/>
            </w:r>
            <w:r w:rsidR="002767C3">
              <w:rPr>
                <w:noProof/>
                <w:webHidden/>
              </w:rPr>
              <w:fldChar w:fldCharType="begin"/>
            </w:r>
            <w:r w:rsidR="002767C3">
              <w:rPr>
                <w:noProof/>
                <w:webHidden/>
              </w:rPr>
              <w:instrText xml:space="preserve"> PAGEREF _Toc135328247 \h </w:instrText>
            </w:r>
            <w:r w:rsidR="002767C3">
              <w:rPr>
                <w:noProof/>
                <w:webHidden/>
              </w:rPr>
            </w:r>
            <w:r w:rsidR="002767C3">
              <w:rPr>
                <w:noProof/>
                <w:webHidden/>
              </w:rPr>
              <w:fldChar w:fldCharType="separate"/>
            </w:r>
            <w:r w:rsidR="002767C3">
              <w:rPr>
                <w:noProof/>
                <w:webHidden/>
              </w:rPr>
              <w:t>10</w:t>
            </w:r>
            <w:r w:rsidR="002767C3">
              <w:rPr>
                <w:noProof/>
                <w:webHidden/>
              </w:rPr>
              <w:fldChar w:fldCharType="end"/>
            </w:r>
          </w:hyperlink>
        </w:p>
        <w:p w14:paraId="593CE293" w14:textId="77777777" w:rsidR="00BD0A5E" w:rsidRDefault="00BD0A5E">
          <w:r>
            <w:rPr>
              <w:b/>
              <w:bCs/>
              <w:noProof/>
            </w:rPr>
            <w:fldChar w:fldCharType="end"/>
          </w:r>
        </w:p>
      </w:sdtContent>
    </w:sdt>
    <w:p w14:paraId="0FCCF673" w14:textId="77777777" w:rsidR="00BD0A5E" w:rsidRDefault="00BD0A5E">
      <w:r>
        <w:br w:type="page"/>
      </w:r>
    </w:p>
    <w:p w14:paraId="45175379" w14:textId="77777777" w:rsidR="00BD0A5E" w:rsidRDefault="00BD0A5E" w:rsidP="00BD0A5E">
      <w:pPr>
        <w:pStyle w:val="Heading1"/>
      </w:pPr>
      <w:bookmarkStart w:id="0" w:name="_Toc135328243"/>
      <w:r>
        <w:lastRenderedPageBreak/>
        <w:t>Introduction</w:t>
      </w:r>
      <w:bookmarkEnd w:id="0"/>
      <w:r>
        <w:t xml:space="preserve"> </w:t>
      </w:r>
    </w:p>
    <w:p w14:paraId="2AEA1D8D" w14:textId="77777777" w:rsidR="00BD0A5E" w:rsidRPr="007F0C6A" w:rsidRDefault="0002737D" w:rsidP="001314B0">
      <w:r>
        <w:t>M</w:t>
      </w:r>
      <w:r w:rsidR="001314B0">
        <w:t xml:space="preserve">arketing strategy is highly affected by the budget type value proposition standard customer resource of the organisation and others highlighting the customers will </w:t>
      </w:r>
      <w:r w:rsidR="002767C3">
        <w:t>receive</w:t>
      </w:r>
      <w:r w:rsidR="001314B0">
        <w:t xml:space="preserve"> services from an organisation. This paper has compared marketing technique</w:t>
      </w:r>
      <w:r w:rsidR="002C4594">
        <w:t>s of two of the quiet significant branches</w:t>
      </w:r>
      <w:r w:rsidR="001314B0">
        <w:t xml:space="preserve"> in United King</w:t>
      </w:r>
      <w:r w:rsidR="00E216F4">
        <w:t>l</w:t>
      </w:r>
      <w:r w:rsidR="001314B0">
        <w:t xml:space="preserve">dom </w:t>
      </w:r>
      <w:r w:rsidR="00DD587C" w:rsidRPr="00DD587C">
        <w:t xml:space="preserve">Premier Inn and The Dorchester </w:t>
      </w:r>
      <w:r w:rsidR="001314B0">
        <w:t xml:space="preserve">that contrast in target market and positioning. </w:t>
      </w:r>
      <w:r w:rsidR="002C4594" w:rsidRPr="002C4594">
        <w:t xml:space="preserve">Premier Inn </w:t>
      </w:r>
      <w:r w:rsidR="001314B0">
        <w:t xml:space="preserve">is highly recognised for their budget friendly and sustainable options while </w:t>
      </w:r>
      <w:r w:rsidR="002C4594" w:rsidRPr="002C4594">
        <w:t xml:space="preserve">The Dorchester </w:t>
      </w:r>
      <w:r w:rsidR="001314B0">
        <w:t xml:space="preserve">is valued for that discrete luxury offerings to the effluent individual focusing on </w:t>
      </w:r>
      <w:r w:rsidR="002767C3">
        <w:t>unparalleled</w:t>
      </w:r>
      <w:r w:rsidR="001314B0">
        <w:t xml:space="preserve"> experience and prestige. </w:t>
      </w:r>
      <w:r w:rsidR="00DD587C">
        <w:t>Irre</w:t>
      </w:r>
      <w:r w:rsidR="001314B0">
        <w:t xml:space="preserve">spective of differences in marketing targeting and position </w:t>
      </w:r>
      <w:r w:rsidR="002767C3">
        <w:t>strategists</w:t>
      </w:r>
      <w:r w:rsidR="002C4594">
        <w:t xml:space="preserve"> these organisations</w:t>
      </w:r>
      <w:r w:rsidR="001466B0">
        <w:t xml:space="preserve"> </w:t>
      </w:r>
      <w:r w:rsidR="002C4594">
        <w:t xml:space="preserve">successfully </w:t>
      </w:r>
      <w:r w:rsidR="002767C3">
        <w:t>positioned</w:t>
      </w:r>
      <w:r w:rsidR="001314B0">
        <w:t xml:space="preserve"> themselves in a distance trip position for different customers with consistent marketing and effective strategies differentiating themselves in </w:t>
      </w:r>
      <w:r w:rsidR="001466B0">
        <w:t xml:space="preserve">their </w:t>
      </w:r>
      <w:r w:rsidR="001314B0">
        <w:t xml:space="preserve">respective position in the hotel industry and attaining success. </w:t>
      </w:r>
      <w:r w:rsidR="00BD0A5E">
        <w:br w:type="page"/>
      </w:r>
    </w:p>
    <w:p w14:paraId="727C86D5" w14:textId="77777777" w:rsidR="00FD0CFE" w:rsidRDefault="00BD0A5E" w:rsidP="00FD0CFE">
      <w:pPr>
        <w:pStyle w:val="Heading1"/>
      </w:pPr>
      <w:bookmarkStart w:id="1" w:name="_Toc135328244"/>
      <w:r>
        <w:lastRenderedPageBreak/>
        <w:t>Part 1 Comparison between Marketing Mix</w:t>
      </w:r>
      <w:bookmarkEnd w:id="1"/>
    </w:p>
    <w:p w14:paraId="2E4D86B3" w14:textId="77777777" w:rsidR="00FD0CFE" w:rsidRPr="00FD0CFE" w:rsidRDefault="00FD0CFE" w:rsidP="00BD0A5E">
      <w:pPr>
        <w:rPr>
          <w:b/>
          <w:bCs/>
          <w:u w:val="single"/>
        </w:rPr>
      </w:pPr>
      <w:r w:rsidRPr="00FD0CFE">
        <w:rPr>
          <w:b/>
          <w:bCs/>
          <w:u w:val="single"/>
        </w:rPr>
        <w:t xml:space="preserve">Marketing Mix </w:t>
      </w:r>
      <w:r w:rsidR="002767C3">
        <w:rPr>
          <w:b/>
          <w:bCs/>
          <w:u w:val="single"/>
        </w:rPr>
        <w:t>of</w:t>
      </w:r>
      <w:r w:rsidRPr="00FD0CFE">
        <w:rPr>
          <w:b/>
          <w:bCs/>
          <w:u w:val="single"/>
        </w:rPr>
        <w:t xml:space="preserve"> Premier Inn </w:t>
      </w:r>
    </w:p>
    <w:p w14:paraId="6F355B77" w14:textId="77777777" w:rsidR="00BD0A5E" w:rsidRDefault="00BD0A5E" w:rsidP="00BD0A5E">
      <w:r>
        <w:t xml:space="preserve">The first example </w:t>
      </w:r>
      <w:r w:rsidR="00FD0CFE">
        <w:t>of one of the significant hotel chains in the United Kingdom is Premier Inn, which is based on low-</w:t>
      </w:r>
      <w:r>
        <w:t>cost marketing technique</w:t>
      </w:r>
      <w:r w:rsidR="001466B0">
        <w:t>s</w:t>
      </w:r>
      <w:r>
        <w:t xml:space="preserve"> to ensure its maximum market share in the hotel industry. The </w:t>
      </w:r>
      <w:r w:rsidR="00FD0CFE">
        <w:t>influential</w:t>
      </w:r>
      <w:r>
        <w:t xml:space="preserve"> marketing makes of Premier is given as follows:</w:t>
      </w:r>
    </w:p>
    <w:p w14:paraId="6D02C749" w14:textId="77777777" w:rsidR="00852C2B" w:rsidRDefault="00852C2B" w:rsidP="00BD0A5E">
      <w:r>
        <w:rPr>
          <w:noProof/>
          <w:lang w:val="en-US" w:bidi="bn-BD"/>
        </w:rPr>
        <w:drawing>
          <wp:anchor distT="0" distB="0" distL="114300" distR="114300" simplePos="0" relativeHeight="251658240" behindDoc="1" locked="0" layoutInCell="1" allowOverlap="1" wp14:anchorId="4C51C169" wp14:editId="7775B54E">
            <wp:simplePos x="0" y="0"/>
            <wp:positionH relativeFrom="column">
              <wp:posOffset>1504950</wp:posOffset>
            </wp:positionH>
            <wp:positionV relativeFrom="paragraph">
              <wp:posOffset>155575</wp:posOffset>
            </wp:positionV>
            <wp:extent cx="3152775" cy="3067050"/>
            <wp:effectExtent l="0" t="0" r="9525" b="0"/>
            <wp:wrapTight wrapText="bothSides">
              <wp:wrapPolygon edited="0">
                <wp:start x="0" y="0"/>
                <wp:lineTo x="0" y="21466"/>
                <wp:lineTo x="21535" y="21466"/>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152775" cy="3067050"/>
                    </a:xfrm>
                    <a:prstGeom prst="rect">
                      <a:avLst/>
                    </a:prstGeom>
                  </pic:spPr>
                </pic:pic>
              </a:graphicData>
            </a:graphic>
          </wp:anchor>
        </w:drawing>
      </w:r>
    </w:p>
    <w:p w14:paraId="1EA41A75" w14:textId="77777777" w:rsidR="00852C2B" w:rsidRDefault="00852C2B" w:rsidP="00BD0A5E"/>
    <w:p w14:paraId="1897B361" w14:textId="77777777" w:rsidR="00852C2B" w:rsidRDefault="00852C2B" w:rsidP="00BD0A5E"/>
    <w:p w14:paraId="0EC93E8C" w14:textId="77777777" w:rsidR="00852C2B" w:rsidRDefault="00852C2B" w:rsidP="00BD0A5E"/>
    <w:p w14:paraId="59713E13" w14:textId="77777777" w:rsidR="00852C2B" w:rsidRDefault="00852C2B" w:rsidP="00BD0A5E"/>
    <w:p w14:paraId="68674819" w14:textId="77777777" w:rsidR="00852C2B" w:rsidRDefault="00852C2B" w:rsidP="00BD0A5E"/>
    <w:p w14:paraId="5D45E82F" w14:textId="77777777" w:rsidR="00852C2B" w:rsidRDefault="00852C2B" w:rsidP="00BD0A5E"/>
    <w:p w14:paraId="5DE92BA3" w14:textId="77777777" w:rsidR="00852C2B" w:rsidRDefault="00852C2B" w:rsidP="00BD0A5E"/>
    <w:p w14:paraId="553C00E1" w14:textId="77777777" w:rsidR="00FD0CFE" w:rsidRDefault="00FD0CFE" w:rsidP="00BD0A5E"/>
    <w:p w14:paraId="79FA8A75" w14:textId="77777777" w:rsidR="00852C2B" w:rsidRDefault="002767C3" w:rsidP="00FD0CFE">
      <w:pPr>
        <w:jc w:val="center"/>
      </w:pPr>
      <w:r w:rsidRPr="00FD0CFE">
        <w:t>Image:</w:t>
      </w:r>
      <w:r w:rsidR="00FD0CFE" w:rsidRPr="00FD0CFE">
        <w:t xml:space="preserve"> The budget</w:t>
      </w:r>
      <w:r w:rsidR="00FD0CFE">
        <w:t>-</w:t>
      </w:r>
      <w:r w:rsidR="00FD0CFE" w:rsidRPr="00FD0CFE">
        <w:t>friendly Premier Inn (Yelkur 2020)</w:t>
      </w:r>
    </w:p>
    <w:p w14:paraId="1B9E98BA" w14:textId="77777777" w:rsidR="00BD0A5E" w:rsidRDefault="00BD0A5E" w:rsidP="00BD0A5E">
      <w:r w:rsidRPr="001466B0">
        <w:rPr>
          <w:b/>
          <w:bCs/>
        </w:rPr>
        <w:t>Products</w:t>
      </w:r>
      <w:r>
        <w:t xml:space="preserve">: inducing with affordable accommodation, clean and comfortable rooms with amenities at a cheaper </w:t>
      </w:r>
      <w:r w:rsidR="00581451">
        <w:t>rate.</w:t>
      </w:r>
      <w:r>
        <w:t xml:space="preserve"> The </w:t>
      </w:r>
      <w:r w:rsidR="001466B0">
        <w:t xml:space="preserve">hotel's amenities exchange for a comfortable bed, free Wi-Fi, and a suit bathroom design with simple and basic comfort levels and functionality that can be affordable to customers and </w:t>
      </w:r>
      <w:r>
        <w:t>do not require luxury offerings</w:t>
      </w:r>
      <w:r w:rsidR="00FD0CFE" w:rsidRPr="00FD0CFE">
        <w:t xml:space="preserve"> (Yelkur 2020)</w:t>
      </w:r>
      <w:r>
        <w:t xml:space="preserve">. </w:t>
      </w:r>
    </w:p>
    <w:p w14:paraId="2E55D28A" w14:textId="77777777" w:rsidR="00BD0A5E" w:rsidRDefault="00581451" w:rsidP="00BD0A5E">
      <w:r w:rsidRPr="001466B0">
        <w:rPr>
          <w:b/>
          <w:bCs/>
        </w:rPr>
        <w:t>Price</w:t>
      </w:r>
      <w:r>
        <w:t>:</w:t>
      </w:r>
      <w:r w:rsidR="00BD0A5E">
        <w:t xml:space="preserve"> </w:t>
      </w:r>
      <w:r w:rsidR="001466B0">
        <w:t>S</w:t>
      </w:r>
      <w:r w:rsidR="00BD0A5E">
        <w:t>ince the hotel offers hotel rooms and other services at a lower cost</w:t>
      </w:r>
      <w:r w:rsidR="001466B0">
        <w:t>, offer price</w:t>
      </w:r>
      <w:r w:rsidR="00BD0A5E">
        <w:t xml:space="preserve"> stars with </w:t>
      </w:r>
      <w:r w:rsidR="00FD0CFE">
        <w:t xml:space="preserve">a </w:t>
      </w:r>
      <w:r w:rsidR="00BD0A5E">
        <w:t>mere £29 pound per night through promotion and discounted rates. The organi</w:t>
      </w:r>
      <w:r w:rsidR="001466B0">
        <w:t>z</w:t>
      </w:r>
      <w:r w:rsidR="00BD0A5E">
        <w:t xml:space="preserve">ation constantly </w:t>
      </w:r>
      <w:r>
        <w:t>offers</w:t>
      </w:r>
      <w:r w:rsidR="00BD0A5E">
        <w:t xml:space="preserve"> coupons </w:t>
      </w:r>
      <w:r w:rsidR="00FD0CFE">
        <w:t xml:space="preserve">and </w:t>
      </w:r>
      <w:r w:rsidR="00BD0A5E">
        <w:t>mega deals to attract tourist</w:t>
      </w:r>
      <w:r w:rsidR="00FD0CFE">
        <w:t>s</w:t>
      </w:r>
      <w:r w:rsidR="00BD0A5E">
        <w:t xml:space="preserve">. Premier </w:t>
      </w:r>
      <w:r w:rsidR="001466B0">
        <w:t>I</w:t>
      </w:r>
      <w:r w:rsidR="00BD0A5E">
        <w:t>n</w:t>
      </w:r>
      <w:r w:rsidR="001466B0">
        <w:t>n</w:t>
      </w:r>
      <w:r w:rsidR="00BD0A5E">
        <w:t xml:space="preserve"> has become a popular budget</w:t>
      </w:r>
      <w:r w:rsidR="001466B0">
        <w:t>-</w:t>
      </w:r>
      <w:r w:rsidR="00BD0A5E">
        <w:t>friendly destination offering substantially lower cost service compared to the upscale hotels in the market.</w:t>
      </w:r>
    </w:p>
    <w:p w14:paraId="2D7AD01A" w14:textId="77777777" w:rsidR="00BD0A5E" w:rsidRDefault="00581451" w:rsidP="00BD0A5E">
      <w:r w:rsidRPr="001466B0">
        <w:rPr>
          <w:b/>
          <w:bCs/>
        </w:rPr>
        <w:lastRenderedPageBreak/>
        <w:t>Place</w:t>
      </w:r>
      <w:r>
        <w:t>:</w:t>
      </w:r>
      <w:r w:rsidR="00BD0A5E">
        <w:t xml:space="preserve"> the premier inn has established a strategic position in </w:t>
      </w:r>
      <w:r>
        <w:t>a major area</w:t>
      </w:r>
      <w:r w:rsidR="00BD0A5E">
        <w:t xml:space="preserve"> to attract tourist business programs casual night stay to capture both low</w:t>
      </w:r>
      <w:r w:rsidR="001466B0">
        <w:t>-</w:t>
      </w:r>
      <w:r w:rsidR="00BD0A5E">
        <w:t xml:space="preserve">cost and business parties spawning </w:t>
      </w:r>
      <w:r>
        <w:t>their</w:t>
      </w:r>
      <w:r w:rsidR="00BD0A5E">
        <w:t xml:space="preserve"> branch </w:t>
      </w:r>
      <w:r>
        <w:t>at local</w:t>
      </w:r>
      <w:r w:rsidR="00BD0A5E">
        <w:t xml:space="preserve"> gas stations, airport areas</w:t>
      </w:r>
      <w:r w:rsidR="001466B0">
        <w:t>, corporate areas, etc</w:t>
      </w:r>
      <w:r w:rsidR="00BD0A5E">
        <w:t>.</w:t>
      </w:r>
    </w:p>
    <w:p w14:paraId="5B8E325C" w14:textId="77777777" w:rsidR="001466B0" w:rsidRDefault="001466B0" w:rsidP="00BD0A5E">
      <w:r>
        <w:rPr>
          <w:b/>
          <w:bCs/>
        </w:rPr>
        <w:t>Promotion:</w:t>
      </w:r>
      <w:r>
        <w:t xml:space="preserve"> Digital </w:t>
      </w:r>
      <w:r w:rsidRPr="001466B0">
        <w:t>marketing</w:t>
      </w:r>
      <w:r>
        <w:t>, big data analysis, and</w:t>
      </w:r>
      <w:r w:rsidR="00BD0A5E">
        <w:t xml:space="preserve"> social media promotion engagement to capture</w:t>
      </w:r>
      <w:r>
        <w:t xml:space="preserve"> The eligible audience looking for low cause budget-friendly hotel rooms for</w:t>
      </w:r>
      <w:r w:rsidR="00BD0A5E">
        <w:t xml:space="preserve"> the best service</w:t>
      </w:r>
      <w:r w:rsidR="00FD0CFE" w:rsidRPr="00FD0CFE">
        <w:t xml:space="preserve"> (Waterschoot &amp; van den Bulte 2021)</w:t>
      </w:r>
      <w:r w:rsidR="00BD0A5E">
        <w:t xml:space="preserve">. Offering online campaign social media </w:t>
      </w:r>
      <w:r w:rsidR="00581451">
        <w:t>events,</w:t>
      </w:r>
      <w:r w:rsidR="00BD0A5E">
        <w:t xml:space="preserve"> collaboration with different organisations</w:t>
      </w:r>
      <w:r>
        <w:t>, especially travel agent's online bloggers booking platforms that liberate</w:t>
      </w:r>
      <w:r w:rsidR="00BD0A5E">
        <w:t xml:space="preserve"> the affordability and brand value to attract </w:t>
      </w:r>
      <w:r w:rsidR="00581451">
        <w:t>customers.</w:t>
      </w:r>
      <w:r w:rsidR="00BD0A5E">
        <w:t xml:space="preserve"> The company also maintains customer relationship</w:t>
      </w:r>
      <w:r>
        <w:t>s</w:t>
      </w:r>
      <w:r w:rsidR="00BD0A5E">
        <w:t xml:space="preserve"> with individualised services such as offering coupons</w:t>
      </w:r>
      <w:r>
        <w:t>, reward points, free stay, complimentary dinners,</w:t>
      </w:r>
      <w:r w:rsidR="00BD0A5E">
        <w:t xml:space="preserve"> or other casual offerings. </w:t>
      </w:r>
    </w:p>
    <w:p w14:paraId="792EE71C" w14:textId="77777777" w:rsidR="001466B0" w:rsidRDefault="001466B0" w:rsidP="001466B0">
      <w:pPr>
        <w:jc w:val="center"/>
      </w:pPr>
      <w:r>
        <w:rPr>
          <w:noProof/>
          <w:lang w:val="en-US" w:bidi="bn-BD"/>
        </w:rPr>
        <w:drawing>
          <wp:anchor distT="0" distB="0" distL="114300" distR="114300" simplePos="0" relativeHeight="251659264" behindDoc="0" locked="0" layoutInCell="1" allowOverlap="1" wp14:anchorId="79B95B35" wp14:editId="56ECF36B">
            <wp:simplePos x="0" y="0"/>
            <wp:positionH relativeFrom="column">
              <wp:posOffset>0</wp:posOffset>
            </wp:positionH>
            <wp:positionV relativeFrom="paragraph">
              <wp:posOffset>-4445</wp:posOffset>
            </wp:positionV>
            <wp:extent cx="5731510" cy="3208113"/>
            <wp:effectExtent l="0" t="0" r="2540" b="0"/>
            <wp:wrapThrough wrapText="bothSides">
              <wp:wrapPolygon edited="0">
                <wp:start x="0" y="0"/>
                <wp:lineTo x="0" y="21420"/>
                <wp:lineTo x="21538" y="21420"/>
                <wp:lineTo x="21538" y="0"/>
                <wp:lineTo x="0" y="0"/>
              </wp:wrapPolygon>
            </wp:wrapThrough>
            <wp:docPr id="4" name="Picture 4" descr="https://www.smartinsights.com/wp-content/uploads/2014/03/The-7Ps-Marketing-M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martinsights.com/wp-content/uploads/2014/03/The-7Ps-Marketing-Mix.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08113"/>
                    </a:xfrm>
                    <a:prstGeom prst="rect">
                      <a:avLst/>
                    </a:prstGeom>
                    <a:noFill/>
                    <a:ln>
                      <a:noFill/>
                    </a:ln>
                  </pic:spPr>
                </pic:pic>
              </a:graphicData>
            </a:graphic>
            <wp14:sizeRelH relativeFrom="page">
              <wp14:pctWidth>0</wp14:pctWidth>
            </wp14:sizeRelH>
            <wp14:sizeRelV relativeFrom="page">
              <wp14:pctHeight>0</wp14:pctHeight>
            </wp14:sizeRelV>
          </wp:anchor>
        </w:drawing>
      </w:r>
      <w:r>
        <w:t>Image: Marketing Mix</w:t>
      </w:r>
      <w:r w:rsidR="00FD0CFE" w:rsidRPr="00FD0CFE">
        <w:t xml:space="preserve"> (Rooks &amp; Shanklin 2022)</w:t>
      </w:r>
    </w:p>
    <w:p w14:paraId="17650866" w14:textId="77777777" w:rsidR="001466B0" w:rsidRDefault="001466B0" w:rsidP="00BD0A5E"/>
    <w:p w14:paraId="19FFE1D6" w14:textId="77777777" w:rsidR="00BD0A5E" w:rsidRDefault="00BD0A5E" w:rsidP="00BD0A5E">
      <w:r w:rsidRPr="001466B0">
        <w:rPr>
          <w:b/>
          <w:bCs/>
        </w:rPr>
        <w:t>People</w:t>
      </w:r>
      <w:r>
        <w:t xml:space="preserve">: </w:t>
      </w:r>
      <w:r w:rsidR="00852C2B" w:rsidRPr="00852C2B">
        <w:t xml:space="preserve">Premier Inn </w:t>
      </w:r>
      <w:r>
        <w:t>has position</w:t>
      </w:r>
      <w:r w:rsidR="00852C2B">
        <w:t>ed itself as a loyal affordable brand to customers looking</w:t>
      </w:r>
      <w:r>
        <w:t xml:space="preserve"> for budget</w:t>
      </w:r>
      <w:r w:rsidR="00FD0CFE">
        <w:t>-</w:t>
      </w:r>
      <w:r>
        <w:t>friendly and assistive services</w:t>
      </w:r>
      <w:r w:rsidR="00FD0CFE" w:rsidRPr="00FD0CFE">
        <w:t xml:space="preserve"> (Jacobs &amp; Lilien 2019)</w:t>
      </w:r>
      <w:r>
        <w:t xml:space="preserve">. To intensify customer support </w:t>
      </w:r>
      <w:r w:rsidR="00581451">
        <w:t>organisation,</w:t>
      </w:r>
      <w:r>
        <w:t xml:space="preserve"> offer assistance </w:t>
      </w:r>
      <w:r w:rsidR="002767C3">
        <w:t>with manual</w:t>
      </w:r>
      <w:r>
        <w:t xml:space="preserve"> and technological advances. The </w:t>
      </w:r>
      <w:r w:rsidR="00852C2B">
        <w:t>o</w:t>
      </w:r>
      <w:r>
        <w:t xml:space="preserve">rganisation has retained will rain stop and check in and check out process two organise prompt services to the customer such as instant inquiries, food </w:t>
      </w:r>
      <w:r w:rsidR="00581451">
        <w:t>service cleaning</w:t>
      </w:r>
      <w:r>
        <w:t xml:space="preserve"> service comfortable stay services opportunities within </w:t>
      </w:r>
      <w:r w:rsidR="00FD0CFE">
        <w:t xml:space="preserve">the </w:t>
      </w:r>
      <w:r>
        <w:t>budget limit.</w:t>
      </w:r>
    </w:p>
    <w:p w14:paraId="08878BBD" w14:textId="77777777" w:rsidR="009B71FC" w:rsidRDefault="009B71FC" w:rsidP="009B71FC">
      <w:r w:rsidRPr="001466B0">
        <w:rPr>
          <w:b/>
          <w:bCs/>
        </w:rPr>
        <w:lastRenderedPageBreak/>
        <w:t>Process:</w:t>
      </w:r>
      <w:r>
        <w:t xml:space="preserve"> Premier Inn has a strategic process planning to ensure effective and low</w:t>
      </w:r>
      <w:r w:rsidR="00FD0CFE">
        <w:t>-</w:t>
      </w:r>
      <w:r>
        <w:t xml:space="preserve">cost support to the customers that include offering regular house cleaning maintenance, utilisation of AI to offer customer </w:t>
      </w:r>
      <w:r w:rsidR="00581451">
        <w:t>support,</w:t>
      </w:r>
      <w:r>
        <w:t xml:space="preserve"> optimisation of the trained staff</w:t>
      </w:r>
      <w:r w:rsidR="00FD0CFE">
        <w:t>,</w:t>
      </w:r>
      <w:r>
        <w:t xml:space="preserve"> and </w:t>
      </w:r>
      <w:r w:rsidR="00581451">
        <w:t>self-service</w:t>
      </w:r>
      <w:r>
        <w:t xml:space="preserve"> functionality to provide similar services that accelerate their chances of getting high ratings from the customers and receiving mode services from the regular customers. </w:t>
      </w:r>
    </w:p>
    <w:p w14:paraId="53087F97" w14:textId="77777777" w:rsidR="00FD0CFE" w:rsidRDefault="009B71FC" w:rsidP="00852C2B">
      <w:r w:rsidRPr="001466B0">
        <w:rPr>
          <w:b/>
          <w:bCs/>
        </w:rPr>
        <w:t xml:space="preserve">Physical </w:t>
      </w:r>
      <w:r w:rsidR="00581451" w:rsidRPr="001466B0">
        <w:rPr>
          <w:b/>
          <w:bCs/>
        </w:rPr>
        <w:t>evidence:</w:t>
      </w:r>
      <w:r>
        <w:t xml:space="preserve"> Premier Inn incorporates high</w:t>
      </w:r>
      <w:r w:rsidR="00FD0CFE">
        <w:t>-</w:t>
      </w:r>
      <w:r>
        <w:t xml:space="preserve">level functionality and cleaning service in order to maintain </w:t>
      </w:r>
      <w:r w:rsidR="00FD0CFE">
        <w:t xml:space="preserve">its </w:t>
      </w:r>
      <w:r>
        <w:t>brand image across different areas in which it has position</w:t>
      </w:r>
      <w:r w:rsidR="00FD0CFE">
        <w:t>ed</w:t>
      </w:r>
      <w:r>
        <w:t xml:space="preserve"> itself to attract customer</w:t>
      </w:r>
      <w:r w:rsidR="00FD0CFE">
        <w:t>s</w:t>
      </w:r>
      <w:r>
        <w:t xml:space="preserve"> recording low</w:t>
      </w:r>
      <w:r w:rsidR="00FD0CFE">
        <w:t>-</w:t>
      </w:r>
      <w:r>
        <w:t>cost service</w:t>
      </w:r>
      <w:r w:rsidR="00FD0CFE" w:rsidRPr="00FD0CFE">
        <w:t xml:space="preserve"> (Lim, Jee &amp; De Run 2018)</w:t>
      </w:r>
      <w:r>
        <w:t>. The compan</w:t>
      </w:r>
      <w:r w:rsidR="00FD0CFE">
        <w:t>y'</w:t>
      </w:r>
      <w:r>
        <w:t xml:space="preserve">s competitive advantage in the industry is offering the best cleaning room services and amicable support from the staff. </w:t>
      </w:r>
      <w:r w:rsidR="00581451">
        <w:t>Moreover,</w:t>
      </w:r>
      <w:r>
        <w:t xml:space="preserve"> the </w:t>
      </w:r>
      <w:r w:rsidR="00FD0CFE">
        <w:t>hotel's services</w:t>
      </w:r>
      <w:r>
        <w:t xml:space="preserve"> are highly standardised</w:t>
      </w:r>
      <w:r w:rsidR="00852C2B">
        <w:t>,</w:t>
      </w:r>
      <w:r>
        <w:t xml:space="preserve"> which isn't close to luxury</w:t>
      </w:r>
      <w:r w:rsidR="00FD0CFE">
        <w:t>;</w:t>
      </w:r>
      <w:r>
        <w:t xml:space="preserve"> however</w:t>
      </w:r>
      <w:r w:rsidR="00FD0CFE">
        <w:t>,</w:t>
      </w:r>
      <w:r>
        <w:t xml:space="preserve"> the services appear more compared to the charges a hotel </w:t>
      </w:r>
      <w:r w:rsidR="00581451">
        <w:t>offers.</w:t>
      </w:r>
    </w:p>
    <w:p w14:paraId="0813AAF6" w14:textId="77777777" w:rsidR="00FD0CFE" w:rsidRPr="00FD0CFE" w:rsidRDefault="00FD0CFE" w:rsidP="00FD0CFE">
      <w:pPr>
        <w:rPr>
          <w:b/>
          <w:bCs/>
          <w:u w:val="single"/>
        </w:rPr>
      </w:pPr>
      <w:r w:rsidRPr="00FD0CFE">
        <w:rPr>
          <w:b/>
          <w:bCs/>
          <w:u w:val="single"/>
        </w:rPr>
        <w:t xml:space="preserve">Marketing </w:t>
      </w:r>
      <w:r w:rsidR="002767C3" w:rsidRPr="00FD0CFE">
        <w:rPr>
          <w:b/>
          <w:bCs/>
          <w:u w:val="single"/>
        </w:rPr>
        <w:t>Mix the</w:t>
      </w:r>
      <w:r w:rsidRPr="00FD0CFE">
        <w:rPr>
          <w:b/>
          <w:bCs/>
          <w:u w:val="single"/>
        </w:rPr>
        <w:t xml:space="preserve"> Dorchester</w:t>
      </w:r>
    </w:p>
    <w:p w14:paraId="75925071" w14:textId="77777777" w:rsidR="00852C2B" w:rsidRDefault="00FD0CFE" w:rsidP="00852C2B">
      <w:r>
        <w:rPr>
          <w:noProof/>
          <w:lang w:val="en-US" w:bidi="bn-BD"/>
        </w:rPr>
        <w:drawing>
          <wp:anchor distT="0" distB="0" distL="114300" distR="114300" simplePos="0" relativeHeight="251660288" behindDoc="1" locked="0" layoutInCell="1" allowOverlap="1" wp14:anchorId="5B4330C1" wp14:editId="3BB230A2">
            <wp:simplePos x="0" y="0"/>
            <wp:positionH relativeFrom="column">
              <wp:posOffset>390525</wp:posOffset>
            </wp:positionH>
            <wp:positionV relativeFrom="paragraph">
              <wp:posOffset>866140</wp:posOffset>
            </wp:positionV>
            <wp:extent cx="5238750" cy="2222957"/>
            <wp:effectExtent l="0" t="0" r="0" b="6350"/>
            <wp:wrapTight wrapText="bothSides">
              <wp:wrapPolygon edited="0">
                <wp:start x="0" y="0"/>
                <wp:lineTo x="0" y="21477"/>
                <wp:lineTo x="21521" y="21477"/>
                <wp:lineTo x="215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238750" cy="2222957"/>
                    </a:xfrm>
                    <a:prstGeom prst="rect">
                      <a:avLst/>
                    </a:prstGeom>
                  </pic:spPr>
                </pic:pic>
              </a:graphicData>
            </a:graphic>
          </wp:anchor>
        </w:drawing>
      </w:r>
      <w:r w:rsidR="00852C2B">
        <w:t>The second example concentrate</w:t>
      </w:r>
      <w:r>
        <w:t>s</w:t>
      </w:r>
      <w:r w:rsidR="00852C2B">
        <w:t xml:space="preserve"> on a luxury brand  </w:t>
      </w:r>
      <w:r w:rsidR="000F06C2" w:rsidRPr="000F06C2">
        <w:t xml:space="preserve">The Dorchester </w:t>
      </w:r>
      <w:r w:rsidR="00581451">
        <w:t>:</w:t>
      </w:r>
      <w:r w:rsidR="00852C2B">
        <w:t xml:space="preserve"> </w:t>
      </w:r>
    </w:p>
    <w:p w14:paraId="0924FE48" w14:textId="77777777" w:rsidR="00852C2B" w:rsidRDefault="00852C2B" w:rsidP="00852C2B"/>
    <w:p w14:paraId="6B3BD41D" w14:textId="77777777" w:rsidR="00FD0CFE" w:rsidRPr="00FD0CFE" w:rsidRDefault="00FD0CFE" w:rsidP="00FD0CFE">
      <w:pPr>
        <w:jc w:val="center"/>
      </w:pPr>
      <w:r w:rsidRPr="00FD0CFE">
        <w:t>Image: The luxury brand The Dorchester (Boulding &amp; Lee 2020)</w:t>
      </w:r>
    </w:p>
    <w:p w14:paraId="71455312" w14:textId="77777777" w:rsidR="00852C2B" w:rsidRDefault="00852C2B" w:rsidP="00852C2B">
      <w:r w:rsidRPr="00FD0CFE">
        <w:rPr>
          <w:b/>
          <w:bCs/>
        </w:rPr>
        <w:t>Product</w:t>
      </w:r>
      <w:r>
        <w:t xml:space="preserve">: the hotel is a luxury brand based in London that attaches stylish and opulent room cleaning services, recreational offerings, pool, suits, and penthouses entertainment, among premium amenities, exclusive pieces of furniture, and luxurious foods. Customers here visit the family to have the best experience. </w:t>
      </w:r>
    </w:p>
    <w:p w14:paraId="0B90C12B" w14:textId="77777777" w:rsidR="00852C2B" w:rsidRDefault="00852C2B" w:rsidP="00852C2B">
      <w:r w:rsidRPr="00FD0CFE">
        <w:rPr>
          <w:b/>
          <w:bCs/>
        </w:rPr>
        <w:t>Place</w:t>
      </w:r>
      <w:r>
        <w:t xml:space="preserve">: the hotel position itself in higher areas, such as commercial establishments, to reflect premium pricing to target customers looking for a luxury experience and have luxurious </w:t>
      </w:r>
      <w:r>
        <w:lastRenderedPageBreak/>
        <w:t xml:space="preserve">services </w:t>
      </w:r>
      <w:r w:rsidR="00B25E88">
        <w:t>entire</w:t>
      </w:r>
      <w:r>
        <w:t>ly focused on maintaining a balance between value proposition customers' expectation and sustainable support.</w:t>
      </w:r>
    </w:p>
    <w:p w14:paraId="4B4F4A30" w14:textId="77777777" w:rsidR="00852C2B" w:rsidRDefault="00852C2B" w:rsidP="00852C2B">
      <w:r w:rsidRPr="00FD0CFE">
        <w:rPr>
          <w:b/>
          <w:bCs/>
        </w:rPr>
        <w:t>People</w:t>
      </w:r>
      <w:r>
        <w:t xml:space="preserve">:  the hotel emphasises on delivery of high customer service to keep customers. All the customers of the hotel are highly influential. The hotel requires the customers to have personal life support and exclusive services to offer the </w:t>
      </w:r>
      <w:r w:rsidR="000F06C2">
        <w:t>clos</w:t>
      </w:r>
      <w:r>
        <w:t>est attention</w:t>
      </w:r>
      <w:r w:rsidR="00FD0CFE" w:rsidRPr="00FD0CFE">
        <w:t xml:space="preserve"> (Dawson et al. 2019)</w:t>
      </w:r>
      <w:r>
        <w:t>. As hotel depends on a loyal customer base</w:t>
      </w:r>
      <w:r w:rsidR="00FD0CFE">
        <w:t>,</w:t>
      </w:r>
      <w:r>
        <w:t xml:space="preserve"> they allure customer through different </w:t>
      </w:r>
      <w:r w:rsidR="00581451">
        <w:t>rewards</w:t>
      </w:r>
      <w:r>
        <w:t xml:space="preserve"> programs, customer award recognition program</w:t>
      </w:r>
      <w:r w:rsidR="00FD0CFE">
        <w:t>,</w:t>
      </w:r>
      <w:r>
        <w:t xml:space="preserve"> and appreciation events</w:t>
      </w:r>
      <w:r w:rsidR="00FD0CFE">
        <w:t>,</w:t>
      </w:r>
      <w:r>
        <w:t xml:space="preserve"> which are tailored to the preference of the customers.</w:t>
      </w:r>
    </w:p>
    <w:p w14:paraId="3BDDFCCA" w14:textId="77777777" w:rsidR="00852C2B" w:rsidRDefault="00852C2B" w:rsidP="00852C2B">
      <w:r w:rsidRPr="00FD0CFE">
        <w:rPr>
          <w:b/>
          <w:bCs/>
        </w:rPr>
        <w:t>Process</w:t>
      </w:r>
      <w:r>
        <w:t>: the hotel offers services through individualised support from trained staff and AI support. The hotel has discrete policies for checking and checking out for distinctive guests, including dining experience, pool service, customise amenities, concert services, etc.</w:t>
      </w:r>
    </w:p>
    <w:p w14:paraId="4E3793B2" w14:textId="77777777" w:rsidR="00852C2B" w:rsidRDefault="00852C2B" w:rsidP="00852C2B">
      <w:r w:rsidRPr="00FD0CFE">
        <w:rPr>
          <w:b/>
          <w:bCs/>
        </w:rPr>
        <w:t>Physical evidence:</w:t>
      </w:r>
      <w:r w:rsidRPr="00852C2B">
        <w:t xml:space="preserve"> the hotel not only provide</w:t>
      </w:r>
      <w:r w:rsidR="00B25E88">
        <w:t>s</w:t>
      </w:r>
      <w:r w:rsidRPr="00852C2B">
        <w:t xml:space="preserve"> service to enhance </w:t>
      </w:r>
      <w:r w:rsidR="00B25E88">
        <w:t xml:space="preserve">the </w:t>
      </w:r>
      <w:r w:rsidRPr="00852C2B">
        <w:t xml:space="preserve">value of the brand </w:t>
      </w:r>
      <w:r>
        <w:t>bu</w:t>
      </w:r>
      <w:r w:rsidRPr="00852C2B">
        <w:t xml:space="preserve">t also to magnify the experience of the individual customers through distinctive support based on the requirement of the </w:t>
      </w:r>
      <w:r w:rsidR="00581451" w:rsidRPr="00852C2B">
        <w:t>customers,</w:t>
      </w:r>
      <w:r w:rsidRPr="00852C2B">
        <w:t xml:space="preserve"> along with the sophisticated design of the rooms amenities outside </w:t>
      </w:r>
      <w:r w:rsidR="00B25E88">
        <w:t>scenario</w:t>
      </w:r>
      <w:r w:rsidRPr="00852C2B">
        <w:t xml:space="preserve"> and physical infrastructure</w:t>
      </w:r>
      <w:r w:rsidR="00FD0CFE" w:rsidRPr="00FD0CFE">
        <w:t xml:space="preserve"> (Boulding &amp; Lee 2020)</w:t>
      </w:r>
      <w:r w:rsidRPr="00852C2B">
        <w:t>. The architecture, exterior and interior decor</w:t>
      </w:r>
      <w:r w:rsidR="00FD0CFE">
        <w:t>,</w:t>
      </w:r>
      <w:r w:rsidRPr="00852C2B">
        <w:t xml:space="preserve"> and all other things ha</w:t>
      </w:r>
      <w:r w:rsidR="00B25E88">
        <w:t>ve</w:t>
      </w:r>
      <w:r w:rsidRPr="00852C2B">
        <w:t xml:space="preserve"> been </w:t>
      </w:r>
      <w:r w:rsidR="00FD0CFE">
        <w:t xml:space="preserve">a </w:t>
      </w:r>
      <w:r w:rsidRPr="00852C2B">
        <w:t>mark of the hotel service that provide</w:t>
      </w:r>
      <w:r w:rsidR="00FD0CFE">
        <w:t>s</w:t>
      </w:r>
      <w:r w:rsidRPr="00852C2B">
        <w:t xml:space="preserve"> the greatest vacation day through </w:t>
      </w:r>
      <w:r w:rsidR="00FD0CFE">
        <w:t xml:space="preserve">the </w:t>
      </w:r>
      <w:r w:rsidRPr="00852C2B">
        <w:t xml:space="preserve">concentrated </w:t>
      </w:r>
      <w:r w:rsidR="00581451" w:rsidRPr="00852C2B">
        <w:t>ambi</w:t>
      </w:r>
      <w:r w:rsidR="00FD0CFE">
        <w:t>a</w:t>
      </w:r>
      <w:r w:rsidR="00581451" w:rsidRPr="00852C2B">
        <w:t>nce.</w:t>
      </w:r>
    </w:p>
    <w:p w14:paraId="4529E3FD" w14:textId="77777777" w:rsidR="00B25E88" w:rsidRDefault="00B25E88" w:rsidP="00063943">
      <w:pPr>
        <w:pStyle w:val="Heading1"/>
      </w:pPr>
      <w:bookmarkStart w:id="2" w:name="_Toc135328245"/>
      <w:r>
        <w:t xml:space="preserve">Part 2 </w:t>
      </w:r>
      <w:r w:rsidR="00063943">
        <w:t>Targeting &amp; Positioning</w:t>
      </w:r>
      <w:bookmarkEnd w:id="2"/>
    </w:p>
    <w:p w14:paraId="731C2FF5" w14:textId="77777777" w:rsidR="00063943" w:rsidRPr="00063943" w:rsidRDefault="00063943" w:rsidP="00063943">
      <w:pPr>
        <w:rPr>
          <w:b/>
          <w:bCs/>
          <w:u w:val="single"/>
        </w:rPr>
      </w:pPr>
      <w:r w:rsidRPr="00063943">
        <w:rPr>
          <w:b/>
          <w:bCs/>
          <w:u w:val="single"/>
        </w:rPr>
        <w:t>Targeting &amp; Positioning of Premier Inn</w:t>
      </w:r>
    </w:p>
    <w:p w14:paraId="1B68BC0C" w14:textId="77777777" w:rsidR="00063943" w:rsidRPr="00FD0CFE" w:rsidRDefault="00063943" w:rsidP="00063943">
      <w:pPr>
        <w:rPr>
          <w:b/>
          <w:bCs/>
          <w:u w:val="single"/>
        </w:rPr>
      </w:pPr>
      <w:r w:rsidRPr="00FD0CFE">
        <w:rPr>
          <w:b/>
          <w:bCs/>
          <w:u w:val="single"/>
        </w:rPr>
        <w:t xml:space="preserve">Target market </w:t>
      </w:r>
      <w:r w:rsidR="00581451" w:rsidRPr="00FD0CFE">
        <w:rPr>
          <w:b/>
          <w:bCs/>
          <w:u w:val="single"/>
        </w:rPr>
        <w:t>segmentation:</w:t>
      </w:r>
      <w:r w:rsidRPr="00FD0CFE">
        <w:rPr>
          <w:b/>
          <w:bCs/>
          <w:u w:val="single"/>
        </w:rPr>
        <w:t xml:space="preserve"> </w:t>
      </w:r>
    </w:p>
    <w:p w14:paraId="1C02DD85" w14:textId="77777777" w:rsidR="00063943" w:rsidRDefault="00063943" w:rsidP="00063943">
      <w:r w:rsidRPr="00063943">
        <w:t xml:space="preserve">Premier Inn </w:t>
      </w:r>
      <w:r>
        <w:t>cater</w:t>
      </w:r>
      <w:r w:rsidR="00227AF7">
        <w:t>s</w:t>
      </w:r>
      <w:r>
        <w:t xml:space="preserve"> to business studies </w:t>
      </w:r>
      <w:r w:rsidR="00227AF7">
        <w:t xml:space="preserve">with </w:t>
      </w:r>
      <w:r>
        <w:t>comfortable lodging options in the branch</w:t>
      </w:r>
      <w:r w:rsidR="00227AF7">
        <w:t>'</w:t>
      </w:r>
      <w:r>
        <w:t>s location in corporate areas district</w:t>
      </w:r>
      <w:r w:rsidR="00FD0CFE">
        <w:t>s</w:t>
      </w:r>
      <w:r>
        <w:t xml:space="preserve"> or natur</w:t>
      </w:r>
      <w:r w:rsidR="00227AF7">
        <w:t>al</w:t>
      </w:r>
      <w:r>
        <w:t xml:space="preserve"> industrialised areas. </w:t>
      </w:r>
      <w:r w:rsidR="00E15AE7" w:rsidRPr="00E15AE7">
        <w:t xml:space="preserve">Premier Inn </w:t>
      </w:r>
      <w:r w:rsidR="00BC0923">
        <w:t>also focuses on students</w:t>
      </w:r>
      <w:r>
        <w:t xml:space="preserve"> looking for accommodation at a budget option. There are different packages for student couples and famil</w:t>
      </w:r>
      <w:r w:rsidR="00FD0CFE">
        <w:t>ies</w:t>
      </w:r>
      <w:r>
        <w:t xml:space="preserve"> to have </w:t>
      </w:r>
      <w:r w:rsidR="00FD0CFE">
        <w:t xml:space="preserve">a </w:t>
      </w:r>
      <w:r>
        <w:t>nice low</w:t>
      </w:r>
      <w:r w:rsidR="00227AF7">
        <w:t>-</w:t>
      </w:r>
      <w:r>
        <w:t xml:space="preserve">cost stay </w:t>
      </w:r>
      <w:r w:rsidR="00FD0CFE">
        <w:t>with</w:t>
      </w:r>
      <w:r>
        <w:t xml:space="preserve"> the best ambi</w:t>
      </w:r>
      <w:r w:rsidR="00FD0CFE">
        <w:t>a</w:t>
      </w:r>
      <w:r>
        <w:t>nce.</w:t>
      </w:r>
      <w:r w:rsidR="00F60980">
        <w:t xml:space="preserve"> T</w:t>
      </w:r>
      <w:r w:rsidRPr="00063943">
        <w:t xml:space="preserve">he hotel has established </w:t>
      </w:r>
      <w:r w:rsidR="00227AF7">
        <w:t xml:space="preserve">a </w:t>
      </w:r>
      <w:r w:rsidRPr="00063943">
        <w:t xml:space="preserve">significant accommodation facility near </w:t>
      </w:r>
      <w:r w:rsidR="00FD0CFE">
        <w:t xml:space="preserve">the </w:t>
      </w:r>
      <w:r w:rsidRPr="00063943">
        <w:t>airport to attract tourist</w:t>
      </w:r>
      <w:r w:rsidR="00227AF7">
        <w:t>s</w:t>
      </w:r>
      <w:r w:rsidRPr="00063943">
        <w:t xml:space="preserve"> with single</w:t>
      </w:r>
      <w:r w:rsidR="00FD0CFE">
        <w:t>-</w:t>
      </w:r>
      <w:r w:rsidRPr="00063943">
        <w:t>room lodging and suit.</w:t>
      </w:r>
    </w:p>
    <w:p w14:paraId="34F903E5" w14:textId="77777777" w:rsidR="00E15AE7" w:rsidRPr="00227AF7" w:rsidRDefault="00E15AE7" w:rsidP="00E15AE7">
      <w:pPr>
        <w:rPr>
          <w:b/>
          <w:bCs/>
          <w:u w:val="single"/>
        </w:rPr>
      </w:pPr>
      <w:r w:rsidRPr="00227AF7">
        <w:rPr>
          <w:b/>
          <w:bCs/>
          <w:u w:val="single"/>
        </w:rPr>
        <w:t>Positioning:</w:t>
      </w:r>
    </w:p>
    <w:p w14:paraId="50173418" w14:textId="77777777" w:rsidR="00E15AE7" w:rsidRDefault="00E15AE7" w:rsidP="00E15AE7">
      <w:r w:rsidRPr="00E15AE7">
        <w:lastRenderedPageBreak/>
        <w:t xml:space="preserve">Premier Inn </w:t>
      </w:r>
      <w:r>
        <w:t>has position</w:t>
      </w:r>
      <w:r w:rsidR="001A0174">
        <w:t>ed</w:t>
      </w:r>
      <w:r>
        <w:t xml:space="preserve"> itself as the standard accommodation provided with affordable price attracting with budget</w:t>
      </w:r>
      <w:r w:rsidR="00FD0CFE">
        <w:t>-</w:t>
      </w:r>
      <w:r>
        <w:t>friendly pricing proposition</w:t>
      </w:r>
      <w:r w:rsidR="00FD0CFE" w:rsidRPr="00FD0CFE">
        <w:t xml:space="preserve"> (Gummesson 2015)</w:t>
      </w:r>
      <w:r>
        <w:t xml:space="preserve">. The other positioning strategy </w:t>
      </w:r>
      <w:r w:rsidR="00581451">
        <w:t>includes:</w:t>
      </w:r>
    </w:p>
    <w:p w14:paraId="253656A2" w14:textId="77777777" w:rsidR="00E15AE7" w:rsidRDefault="00E15AE7" w:rsidP="00E15AE7">
      <w:r w:rsidRPr="00227AF7">
        <w:rPr>
          <w:b/>
          <w:bCs/>
        </w:rPr>
        <w:t xml:space="preserve">Quality and </w:t>
      </w:r>
      <w:r w:rsidR="00581451" w:rsidRPr="00227AF7">
        <w:rPr>
          <w:b/>
          <w:bCs/>
        </w:rPr>
        <w:t>comfort:</w:t>
      </w:r>
      <w:r>
        <w:t xml:space="preserve"> following checking into </w:t>
      </w:r>
      <w:r w:rsidRPr="00E15AE7">
        <w:t>Premier Inn</w:t>
      </w:r>
      <w:r w:rsidR="00FD0CFE">
        <w:t>,</w:t>
      </w:r>
      <w:r w:rsidRPr="00E15AE7">
        <w:t xml:space="preserve"> </w:t>
      </w:r>
      <w:r>
        <w:t>the customers will achieve quality and comfort along with clean and friendly service from the staff with integral services such as private bathrooms</w:t>
      </w:r>
      <w:r w:rsidR="00FD0CFE">
        <w:t>,</w:t>
      </w:r>
      <w:r>
        <w:t xml:space="preserve"> free Wi-Fi</w:t>
      </w:r>
      <w:r w:rsidR="00FD0CFE">
        <w:t>,</w:t>
      </w:r>
      <w:r>
        <w:t xml:space="preserve"> </w:t>
      </w:r>
      <w:r w:rsidR="00FD0CFE">
        <w:t xml:space="preserve">a </w:t>
      </w:r>
      <w:r w:rsidR="00581451">
        <w:t>self-service</w:t>
      </w:r>
      <w:r>
        <w:t xml:space="preserve"> option</w:t>
      </w:r>
      <w:r w:rsidR="00FD0CFE">
        <w:t>,</w:t>
      </w:r>
      <w:r>
        <w:t xml:space="preserve"> automated bathroom support</w:t>
      </w:r>
      <w:r w:rsidR="00FD0CFE">
        <w:t>,</w:t>
      </w:r>
      <w:r>
        <w:t xml:space="preserve"> affordable beds</w:t>
      </w:r>
      <w:r w:rsidR="00FD0CFE">
        <w:t>,</w:t>
      </w:r>
      <w:r>
        <w:t xml:space="preserve"> and so on.</w:t>
      </w:r>
    </w:p>
    <w:p w14:paraId="30A65D7E" w14:textId="77777777" w:rsidR="00E15AE7" w:rsidRDefault="00E15AE7" w:rsidP="00E15AE7">
      <w:r w:rsidRPr="00227AF7">
        <w:rPr>
          <w:b/>
          <w:bCs/>
        </w:rPr>
        <w:t>Sustainability and social responsibility:</w:t>
      </w:r>
      <w:r>
        <w:t xml:space="preserve"> </w:t>
      </w:r>
      <w:r w:rsidRPr="00E15AE7">
        <w:t xml:space="preserve">Premier Inn </w:t>
      </w:r>
      <w:r>
        <w:t>is one of the few hotels that signifies the commitment to ensuring sustainab</w:t>
      </w:r>
      <w:r w:rsidR="00227AF7">
        <w:t>le</w:t>
      </w:r>
      <w:r>
        <w:t xml:space="preserve"> operation through </w:t>
      </w:r>
      <w:r w:rsidR="00227AF7">
        <w:t xml:space="preserve">the </w:t>
      </w:r>
      <w:r>
        <w:t>usage of sustainable tools in bathrooms, electricity</w:t>
      </w:r>
      <w:r w:rsidR="00FD0CFE">
        <w:t>,</w:t>
      </w:r>
      <w:r>
        <w:t xml:space="preserve"> and environment</w:t>
      </w:r>
      <w:r w:rsidR="00227AF7">
        <w:t>-</w:t>
      </w:r>
      <w:r>
        <w:t>friendly tools and amenities to attract socially conscious tourists</w:t>
      </w:r>
      <w:r w:rsidR="00FD0CFE" w:rsidRPr="00FD0CFE">
        <w:t xml:space="preserve"> (Jacobs &amp; Lilien 2019)</w:t>
      </w:r>
      <w:r>
        <w:t>.</w:t>
      </w:r>
    </w:p>
    <w:p w14:paraId="795D800A" w14:textId="77777777" w:rsidR="00E15AE7" w:rsidRDefault="00E15AE7" w:rsidP="00E15AE7">
      <w:r w:rsidRPr="00227AF7">
        <w:rPr>
          <w:b/>
          <w:bCs/>
        </w:rPr>
        <w:t>Significant brand value:</w:t>
      </w:r>
      <w:r>
        <w:t xml:space="preserve"> when a </w:t>
      </w:r>
      <w:r w:rsidR="002767C3">
        <w:t>traveller</w:t>
      </w:r>
      <w:r>
        <w:t xml:space="preserve"> with a minimum budget has two think of staying UK</w:t>
      </w:r>
      <w:r w:rsidR="00227AF7">
        <w:t>,</w:t>
      </w:r>
      <w:r>
        <w:t xml:space="preserve"> they visualise the logo of Premier in the first place. </w:t>
      </w:r>
      <w:r w:rsidR="00227AF7">
        <w:t>The h</w:t>
      </w:r>
      <w:r>
        <w:t xml:space="preserve">otel has achieved consistent brand recognition </w:t>
      </w:r>
      <w:r w:rsidR="00227AF7">
        <w:t>by</w:t>
      </w:r>
      <w:r>
        <w:t xml:space="preserve"> offering the </w:t>
      </w:r>
      <w:r w:rsidR="00FD0CFE">
        <w:t>tourist the best experience with a limited budge</w:t>
      </w:r>
      <w:r>
        <w:t xml:space="preserve">t. </w:t>
      </w:r>
    </w:p>
    <w:p w14:paraId="1305F499" w14:textId="77777777" w:rsidR="00FD0CFE" w:rsidRDefault="00E15AE7" w:rsidP="00E15AE7">
      <w:r w:rsidRPr="001314B0">
        <w:rPr>
          <w:b/>
          <w:bCs/>
        </w:rPr>
        <w:t>Digital foothold:</w:t>
      </w:r>
      <w:r>
        <w:t xml:space="preserve"> the hotel has invested a significant portion of </w:t>
      </w:r>
      <w:r w:rsidR="00227AF7">
        <w:t>its</w:t>
      </w:r>
      <w:r>
        <w:t xml:space="preserve"> capital in increasing </w:t>
      </w:r>
      <w:r w:rsidR="00227AF7">
        <w:t>its</w:t>
      </w:r>
      <w:r>
        <w:t xml:space="preserve"> presence in digital channels along with traditional media to attract new generation</w:t>
      </w:r>
      <w:r w:rsidR="00227AF7">
        <w:t>s</w:t>
      </w:r>
      <w:r>
        <w:t xml:space="preserve"> with </w:t>
      </w:r>
      <w:r w:rsidR="00227AF7">
        <w:t>its</w:t>
      </w:r>
      <w:r>
        <w:t xml:space="preserve"> user</w:t>
      </w:r>
      <w:r w:rsidR="00227AF7">
        <w:t>-</w:t>
      </w:r>
      <w:r>
        <w:t>friendly websites and mobile apps.</w:t>
      </w:r>
    </w:p>
    <w:p w14:paraId="668559E3" w14:textId="77777777" w:rsidR="00500845" w:rsidRDefault="00E15AE7" w:rsidP="00500845">
      <w:r w:rsidRPr="00063943">
        <w:rPr>
          <w:b/>
          <w:bCs/>
          <w:u w:val="single"/>
        </w:rPr>
        <w:t xml:space="preserve">Targeting &amp; Positioning of </w:t>
      </w:r>
      <w:r w:rsidRPr="00E15AE7">
        <w:rPr>
          <w:b/>
          <w:bCs/>
          <w:u w:val="single"/>
        </w:rPr>
        <w:t>The Dorchester</w:t>
      </w:r>
      <w:r w:rsidR="00500845" w:rsidRPr="00500845">
        <w:t xml:space="preserve"> </w:t>
      </w:r>
    </w:p>
    <w:p w14:paraId="24D63E2C" w14:textId="77777777" w:rsidR="00500845" w:rsidRPr="00500845" w:rsidRDefault="00500845" w:rsidP="00500845">
      <w:pPr>
        <w:rPr>
          <w:b/>
          <w:bCs/>
          <w:u w:val="single"/>
        </w:rPr>
      </w:pPr>
      <w:r w:rsidRPr="00500845">
        <w:rPr>
          <w:b/>
          <w:bCs/>
          <w:u w:val="single"/>
        </w:rPr>
        <w:t xml:space="preserve">Target market </w:t>
      </w:r>
    </w:p>
    <w:p w14:paraId="4A1BD641" w14:textId="77777777" w:rsidR="00063943" w:rsidRDefault="00500845" w:rsidP="00500845">
      <w:r w:rsidRPr="00500845">
        <w:t xml:space="preserve">The Dorchester </w:t>
      </w:r>
      <w:r>
        <w:t>mainly</w:t>
      </w:r>
      <w:r w:rsidRPr="00500845">
        <w:t xml:space="preserve"> focu</w:t>
      </w:r>
      <w:r>
        <w:t>s</w:t>
      </w:r>
      <w:r w:rsidRPr="00500845">
        <w:t xml:space="preserve"> on customers who are highly </w:t>
      </w:r>
      <w:r w:rsidR="00227AF7">
        <w:t>a</w:t>
      </w:r>
      <w:r w:rsidRPr="00500845">
        <w:t>ffluent</w:t>
      </w:r>
      <w:r w:rsidR="001314B0">
        <w:t>,</w:t>
      </w:r>
      <w:r w:rsidRPr="00500845">
        <w:t xml:space="preserve"> influential, </w:t>
      </w:r>
      <w:r w:rsidR="002767C3" w:rsidRPr="00500845">
        <w:t>recognisable</w:t>
      </w:r>
      <w:r w:rsidRPr="00500845">
        <w:t xml:space="preserve"> blogger</w:t>
      </w:r>
      <w:r w:rsidR="00227AF7">
        <w:t>s,</w:t>
      </w:r>
      <w:r w:rsidRPr="00500845">
        <w:t xml:space="preserve"> celebrities</w:t>
      </w:r>
      <w:r w:rsidR="001314B0">
        <w:t>,</w:t>
      </w:r>
      <w:r w:rsidRPr="00500845">
        <w:t xml:space="preserve"> </w:t>
      </w:r>
      <w:r w:rsidR="00227AF7">
        <w:t>journalist</w:t>
      </w:r>
      <w:r w:rsidR="00FD0CFE">
        <w:t>,</w:t>
      </w:r>
      <w:r w:rsidR="00227AF7">
        <w:t xml:space="preserve"> high </w:t>
      </w:r>
      <w:r w:rsidRPr="00500845">
        <w:t>net worth individuals</w:t>
      </w:r>
      <w:r w:rsidR="00227AF7">
        <w:t>,</w:t>
      </w:r>
      <w:r w:rsidRPr="00500845">
        <w:t xml:space="preserve"> business magnets</w:t>
      </w:r>
      <w:r w:rsidR="00227AF7">
        <w:t>,</w:t>
      </w:r>
      <w:r w:rsidRPr="00500845">
        <w:t xml:space="preserve"> and similar</w:t>
      </w:r>
      <w:r w:rsidR="00227AF7">
        <w:t>-</w:t>
      </w:r>
      <w:r w:rsidRPr="00500845">
        <w:t>minded customers. The hotel offers high customers services to high</w:t>
      </w:r>
      <w:r w:rsidR="00227AF7">
        <w:t>-</w:t>
      </w:r>
      <w:r w:rsidRPr="00500845">
        <w:t>profile celebrities</w:t>
      </w:r>
      <w:r w:rsidR="00227AF7">
        <w:t>,</w:t>
      </w:r>
      <w:r w:rsidRPr="00500845">
        <w:t xml:space="preserve"> business executive</w:t>
      </w:r>
      <w:r w:rsidR="00227AF7">
        <w:t>s,</w:t>
      </w:r>
      <w:r w:rsidRPr="00500845">
        <w:t xml:space="preserve"> and individuals who hold </w:t>
      </w:r>
      <w:r w:rsidR="001314B0">
        <w:t xml:space="preserve">the </w:t>
      </w:r>
      <w:r w:rsidRPr="00500845">
        <w:t>power to influence others to promote the brand.</w:t>
      </w:r>
    </w:p>
    <w:p w14:paraId="28F76544" w14:textId="77777777" w:rsidR="00227AF7" w:rsidRDefault="00227AF7" w:rsidP="00227AF7">
      <w:pPr>
        <w:rPr>
          <w:b/>
          <w:bCs/>
          <w:u w:val="single"/>
        </w:rPr>
      </w:pPr>
      <w:r w:rsidRPr="00227AF7">
        <w:rPr>
          <w:b/>
          <w:bCs/>
          <w:u w:val="single"/>
        </w:rPr>
        <w:t>Positioning:</w:t>
      </w:r>
    </w:p>
    <w:p w14:paraId="35F49987" w14:textId="77777777" w:rsidR="006E554B" w:rsidRPr="006E554B" w:rsidRDefault="006E554B" w:rsidP="006E554B">
      <w:r w:rsidRPr="006E554B">
        <w:rPr>
          <w:b/>
          <w:bCs/>
          <w:u w:val="single"/>
        </w:rPr>
        <w:t>Prestige and heritage</w:t>
      </w:r>
      <w:r w:rsidRPr="006E554B">
        <w:t xml:space="preserve">: Dorchester has leveraged </w:t>
      </w:r>
      <w:r w:rsidR="002767C3" w:rsidRPr="006E554B">
        <w:t>their</w:t>
      </w:r>
      <w:r w:rsidRPr="006E554B">
        <w:t xml:space="preserve"> architect</w:t>
      </w:r>
      <w:r w:rsidR="001314B0">
        <w:t>ural</w:t>
      </w:r>
      <w:r w:rsidRPr="006E554B">
        <w:t xml:space="preserve"> heritage brand value a</w:t>
      </w:r>
      <w:r w:rsidR="001314B0">
        <w:t xml:space="preserve">nd popularity as </w:t>
      </w:r>
      <w:r w:rsidR="00FD0CFE">
        <w:t>a</w:t>
      </w:r>
      <w:r w:rsidR="001314B0">
        <w:t xml:space="preserve"> historic brand for the glamorous and</w:t>
      </w:r>
      <w:r w:rsidRPr="006E554B">
        <w:t xml:space="preserve"> associated with elegance</w:t>
      </w:r>
      <w:r w:rsidR="001314B0">
        <w:t>,</w:t>
      </w:r>
      <w:r w:rsidRPr="006E554B">
        <w:t xml:space="preserve"> history</w:t>
      </w:r>
      <w:r w:rsidR="00FD0CFE">
        <w:t>,</w:t>
      </w:r>
      <w:r w:rsidRPr="006E554B">
        <w:t xml:space="preserve"> and tradition. </w:t>
      </w:r>
      <w:r w:rsidR="00FD0CFE">
        <w:t>The o</w:t>
      </w:r>
      <w:r w:rsidRPr="006E554B">
        <w:t xml:space="preserve">rganisation has </w:t>
      </w:r>
      <w:r w:rsidR="001314B0">
        <w:t xml:space="preserve">a </w:t>
      </w:r>
      <w:r w:rsidRPr="006E554B">
        <w:t xml:space="preserve">highly appreciative architecture that attracts people with class </w:t>
      </w:r>
      <w:r w:rsidRPr="006E554B">
        <w:lastRenderedPageBreak/>
        <w:t>and taste</w:t>
      </w:r>
      <w:r w:rsidR="00FD0CFE">
        <w:t>s</w:t>
      </w:r>
      <w:r w:rsidRPr="006E554B">
        <w:t xml:space="preserve"> </w:t>
      </w:r>
      <w:r w:rsidR="00FD0CFE">
        <w:t xml:space="preserve">who are </w:t>
      </w:r>
      <w:r w:rsidRPr="006E554B">
        <w:t xml:space="preserve">able to put any figure on the table </w:t>
      </w:r>
      <w:r w:rsidR="001314B0">
        <w:t>to</w:t>
      </w:r>
      <w:r w:rsidRPr="006E554B">
        <w:t xml:space="preserve"> experience the best service from a hotel.</w:t>
      </w:r>
    </w:p>
    <w:p w14:paraId="03B28FE3" w14:textId="77777777" w:rsidR="006E554B" w:rsidRPr="006E554B" w:rsidRDefault="006E554B" w:rsidP="006E554B">
      <w:r w:rsidRPr="006E554B">
        <w:rPr>
          <w:b/>
          <w:bCs/>
        </w:rPr>
        <w:t>High</w:t>
      </w:r>
      <w:r w:rsidR="00FD0CFE">
        <w:rPr>
          <w:b/>
          <w:bCs/>
        </w:rPr>
        <w:t>-</w:t>
      </w:r>
      <w:r w:rsidRPr="006E554B">
        <w:rPr>
          <w:b/>
          <w:bCs/>
        </w:rPr>
        <w:t>end luxury:</w:t>
      </w:r>
      <w:r w:rsidRPr="006E554B">
        <w:t xml:space="preserve"> luxury is synonymous to Dorchester emphasi</w:t>
      </w:r>
      <w:r w:rsidR="001314B0">
        <w:t>s</w:t>
      </w:r>
      <w:r w:rsidRPr="006E554B">
        <w:t xml:space="preserve">ing </w:t>
      </w:r>
      <w:r w:rsidR="00FD0CFE">
        <w:t>sophisticated luxury furniture amenities services and customer support to the guests that make the case</w:t>
      </w:r>
      <w:r w:rsidRPr="006E554B">
        <w:t xml:space="preserve"> feel special and exclusive</w:t>
      </w:r>
      <w:r w:rsidR="00FD0CFE" w:rsidRPr="00FD0CFE">
        <w:t xml:space="preserve"> (Dawson et al. 2019)</w:t>
      </w:r>
      <w:r w:rsidRPr="006E554B">
        <w:t xml:space="preserve">. The exclusiveness frequently </w:t>
      </w:r>
      <w:r w:rsidR="004E0ABE">
        <w:t>entices</w:t>
      </w:r>
      <w:r w:rsidR="002767C3">
        <w:t xml:space="preserve"> </w:t>
      </w:r>
      <w:r w:rsidR="001314B0">
        <w:t xml:space="preserve">the guest to book a room, </w:t>
      </w:r>
      <w:r w:rsidR="00FD0CFE">
        <w:t>penthouses</w:t>
      </w:r>
      <w:r w:rsidR="001314B0">
        <w:t>,</w:t>
      </w:r>
      <w:r w:rsidRPr="006E554B">
        <w:t xml:space="preserve"> or suit in the hotel.</w:t>
      </w:r>
    </w:p>
    <w:p w14:paraId="7446A1A6" w14:textId="77777777" w:rsidR="006E554B" w:rsidRPr="006E554B" w:rsidRDefault="006E554B" w:rsidP="006E554B">
      <w:r w:rsidRPr="006E554B">
        <w:rPr>
          <w:b/>
          <w:bCs/>
        </w:rPr>
        <w:t>Exclusive cuisine:</w:t>
      </w:r>
      <w:r w:rsidRPr="006E554B">
        <w:t xml:space="preserve"> another recognised </w:t>
      </w:r>
      <w:r w:rsidR="001314B0">
        <w:t>brand offering</w:t>
      </w:r>
      <w:r w:rsidRPr="006E554B">
        <w:t xml:space="preserve"> is the excellent cu</w:t>
      </w:r>
      <w:r w:rsidR="001314B0">
        <w:t>isine</w:t>
      </w:r>
      <w:r w:rsidRPr="006E554B">
        <w:t xml:space="preserve"> that appeal</w:t>
      </w:r>
      <w:r w:rsidR="001314B0">
        <w:t>s</w:t>
      </w:r>
      <w:r w:rsidRPr="006E554B">
        <w:t xml:space="preserve"> to the regular guests enticing them to visit frequently. The hotel manager to </w:t>
      </w:r>
      <w:r w:rsidR="002767C3" w:rsidRPr="006E554B">
        <w:t>hire</w:t>
      </w:r>
      <w:r w:rsidRPr="006E554B">
        <w:t xml:space="preserve"> the best chef to organise distinctive food from different parts of the world</w:t>
      </w:r>
      <w:r w:rsidR="00FD0CFE">
        <w:t>,</w:t>
      </w:r>
      <w:r w:rsidRPr="006E554B">
        <w:t xml:space="preserve"> allowing the guest to experience </w:t>
      </w:r>
      <w:r w:rsidR="001314B0">
        <w:t xml:space="preserve">the </w:t>
      </w:r>
      <w:r w:rsidRPr="006E554B">
        <w:t>exotic and native perspective</w:t>
      </w:r>
      <w:r w:rsidR="001314B0">
        <w:t>s</w:t>
      </w:r>
      <w:r w:rsidRPr="006E554B">
        <w:t xml:space="preserve"> of the foods.</w:t>
      </w:r>
    </w:p>
    <w:p w14:paraId="54B44142" w14:textId="77777777" w:rsidR="006E554B" w:rsidRPr="006E554B" w:rsidRDefault="006E554B" w:rsidP="006E554B">
      <w:r w:rsidRPr="006E554B">
        <w:rPr>
          <w:b/>
          <w:bCs/>
        </w:rPr>
        <w:t xml:space="preserve">Exclusive events: </w:t>
      </w:r>
      <w:r w:rsidRPr="006E554B">
        <w:t xml:space="preserve">in the process </w:t>
      </w:r>
      <w:r w:rsidR="001314B0">
        <w:t>of increasing</w:t>
      </w:r>
      <w:r w:rsidRPr="006E554B">
        <w:t xml:space="preserve"> the brand value and highlight</w:t>
      </w:r>
      <w:r w:rsidR="001314B0">
        <w:t>ing</w:t>
      </w:r>
      <w:r w:rsidRPr="006E554B">
        <w:t xml:space="preserve"> </w:t>
      </w:r>
      <w:r w:rsidR="001314B0">
        <w:t>its</w:t>
      </w:r>
      <w:r w:rsidRPr="006E554B">
        <w:t xml:space="preserve"> brand recognition</w:t>
      </w:r>
      <w:r w:rsidR="001314B0">
        <w:t>,</w:t>
      </w:r>
      <w:r w:rsidRPr="006E554B">
        <w:t xml:space="preserve"> the organisation focus on showing events </w:t>
      </w:r>
      <w:r w:rsidR="001314B0">
        <w:t xml:space="preserve">and </w:t>
      </w:r>
      <w:r w:rsidRPr="006E554B">
        <w:t>parties</w:t>
      </w:r>
      <w:r w:rsidR="00FD0CFE">
        <w:t>,</w:t>
      </w:r>
      <w:r w:rsidRPr="006E554B">
        <w:t xml:space="preserve"> sponsoring award shows</w:t>
      </w:r>
      <w:r w:rsidR="00FD0CFE">
        <w:t>,</w:t>
      </w:r>
      <w:r w:rsidRPr="006E554B">
        <w:t xml:space="preserve"> and gathering celebrities</w:t>
      </w:r>
      <w:r w:rsidR="001314B0">
        <w:t>,</w:t>
      </w:r>
      <w:r w:rsidRPr="006E554B">
        <w:t xml:space="preserve"> bloggers</w:t>
      </w:r>
      <w:r w:rsidR="001314B0">
        <w:t>,</w:t>
      </w:r>
      <w:r w:rsidRPr="006E554B">
        <w:t xml:space="preserve"> critics</w:t>
      </w:r>
      <w:r w:rsidR="001314B0">
        <w:t>,</w:t>
      </w:r>
      <w:r w:rsidRPr="006E554B">
        <w:t xml:space="preserve"> and other influential personalities</w:t>
      </w:r>
      <w:r w:rsidR="00FD0CFE">
        <w:t>,</w:t>
      </w:r>
      <w:r w:rsidRPr="006E554B">
        <w:t xml:space="preserve"> </w:t>
      </w:r>
      <w:r w:rsidR="001314B0">
        <w:t>which</w:t>
      </w:r>
      <w:r w:rsidRPr="006E554B">
        <w:t xml:space="preserve"> is essential for public relation</w:t>
      </w:r>
      <w:r w:rsidR="00FD0CFE" w:rsidRPr="00FD0CFE">
        <w:t xml:space="preserve"> (Gordon 2020)</w:t>
      </w:r>
      <w:r w:rsidRPr="006E554B">
        <w:t>.</w:t>
      </w:r>
    </w:p>
    <w:p w14:paraId="223866CE" w14:textId="77777777" w:rsidR="006E554B" w:rsidRPr="00227AF7" w:rsidRDefault="006E554B" w:rsidP="006E554B">
      <w:r w:rsidRPr="006E554B">
        <w:rPr>
          <w:b/>
          <w:bCs/>
        </w:rPr>
        <w:t>Privacy and security:</w:t>
      </w:r>
      <w:r w:rsidRPr="006E554B">
        <w:t xml:space="preserve"> Dorchester focu</w:t>
      </w:r>
      <w:r w:rsidR="001314B0">
        <w:t>se</w:t>
      </w:r>
      <w:r w:rsidRPr="006E554B">
        <w:t xml:space="preserve">s on offering </w:t>
      </w:r>
      <w:r w:rsidR="001314B0">
        <w:t>a</w:t>
      </w:r>
      <w:r w:rsidRPr="006E554B">
        <w:t xml:space="preserve"> secure and private environment to high</w:t>
      </w:r>
      <w:r w:rsidR="001314B0">
        <w:t>-</w:t>
      </w:r>
      <w:r w:rsidRPr="006E554B">
        <w:t>end customers who are often asking to receive private service to dodge the spotlight of the general public. Dorchester has become a very popular destination for celebrities.</w:t>
      </w:r>
    </w:p>
    <w:p w14:paraId="68CCC0E7" w14:textId="77777777" w:rsidR="00227AF7" w:rsidRDefault="00227AF7" w:rsidP="00500845">
      <w:pPr>
        <w:ind w:firstLine="720"/>
      </w:pPr>
    </w:p>
    <w:p w14:paraId="1211567B" w14:textId="77777777" w:rsidR="00E15AE7" w:rsidRDefault="0096612F" w:rsidP="0096612F">
      <w:pPr>
        <w:pStyle w:val="Heading1"/>
      </w:pPr>
      <w:bookmarkStart w:id="3" w:name="_Toc135328246"/>
      <w:r>
        <w:t>Conclusion</w:t>
      </w:r>
      <w:bookmarkEnd w:id="3"/>
    </w:p>
    <w:p w14:paraId="3E2F6A20" w14:textId="77777777" w:rsidR="0096612F" w:rsidRDefault="0096612F" w:rsidP="0096612F">
      <w:r w:rsidRPr="0096612F">
        <w:t xml:space="preserve">The core concept of marketing mix is to promote a brand and increase visibility among the target </w:t>
      </w:r>
      <w:r w:rsidR="004E0ABE" w:rsidRPr="0096612F">
        <w:t>customer.</w:t>
      </w:r>
      <w:r w:rsidRPr="0096612F">
        <w:t xml:space="preserve"> Following the evaluation of two different </w:t>
      </w:r>
      <w:r w:rsidR="004E0ABE" w:rsidRPr="0096612F">
        <w:t>hotels,</w:t>
      </w:r>
      <w:r w:rsidRPr="0096612F">
        <w:t xml:space="preserve"> Premier Inn and The Dorchester it is highly noticeable that budget target customer, resources quality of service another </w:t>
      </w:r>
      <w:r w:rsidR="004E0ABE" w:rsidRPr="0096612F">
        <w:t>element</w:t>
      </w:r>
      <w:r w:rsidRPr="0096612F">
        <w:t xml:space="preserve"> </w:t>
      </w:r>
      <w:r w:rsidR="004E0ABE" w:rsidRPr="0096612F">
        <w:t>differentiates</w:t>
      </w:r>
      <w:r w:rsidRPr="0096612F">
        <w:t xml:space="preserve"> </w:t>
      </w:r>
      <w:r w:rsidR="00DD587C">
        <w:t xml:space="preserve">the </w:t>
      </w:r>
      <w:r w:rsidRPr="0096612F">
        <w:t>marketing offering of these organisations as the former realise on offer providing budget friendly experience and the letter invest in enhancing customers experience through luxury. Each of the organisation has achieve success in the respected area leading in the same hotel industry.</w:t>
      </w:r>
    </w:p>
    <w:p w14:paraId="6C7420F0" w14:textId="77777777" w:rsidR="000936E3" w:rsidRDefault="000936E3" w:rsidP="002767C3">
      <w:pPr>
        <w:pStyle w:val="Heading1"/>
      </w:pPr>
      <w:bookmarkStart w:id="4" w:name="_Toc135328247"/>
    </w:p>
    <w:p w14:paraId="3C07255E" w14:textId="3023E77B" w:rsidR="002767C3" w:rsidRDefault="002767C3" w:rsidP="002767C3">
      <w:pPr>
        <w:pStyle w:val="Heading1"/>
        <w:rPr>
          <w:rFonts w:eastAsia="Times New Roman" w:cs="Times New Roman"/>
          <w:lang w:bidi="bn-BD"/>
        </w:rPr>
      </w:pPr>
      <w:r>
        <w:t>Reference list</w:t>
      </w:r>
      <w:bookmarkEnd w:id="4"/>
    </w:p>
    <w:p w14:paraId="79315585" w14:textId="77777777" w:rsidR="002767C3" w:rsidRDefault="002767C3" w:rsidP="002767C3">
      <w:pPr>
        <w:pStyle w:val="NormalWeb"/>
        <w:spacing w:before="0" w:beforeAutospacing="0" w:after="240" w:afterAutospacing="0" w:line="360" w:lineRule="auto"/>
      </w:pPr>
      <w:r>
        <w:t xml:space="preserve">Boulding, W &amp; Lee, E 2020, ‘Differentiation via the marketing mix’, </w:t>
      </w:r>
      <w:r>
        <w:rPr>
          <w:i/>
          <w:iCs/>
        </w:rPr>
        <w:t>Marketing Letters</w:t>
      </w:r>
      <w:r>
        <w:t>, vol. 3, no. 4, pp. 343–356.</w:t>
      </w:r>
    </w:p>
    <w:p w14:paraId="74AACF5E" w14:textId="77777777" w:rsidR="002767C3" w:rsidRDefault="002767C3" w:rsidP="002767C3">
      <w:pPr>
        <w:pStyle w:val="NormalWeb"/>
        <w:spacing w:before="0" w:beforeAutospacing="0" w:after="240" w:afterAutospacing="0" w:line="360" w:lineRule="auto"/>
      </w:pPr>
      <w:r>
        <w:t xml:space="preserve">Dawson, LA, Mah, K, Franssen, E &amp; Morton, G 2019, ‘Target position variability throughout prostate radiotherapy’, </w:t>
      </w:r>
      <w:r>
        <w:rPr>
          <w:i/>
          <w:iCs/>
        </w:rPr>
        <w:t>International Journal of Radiation Oncology*Biology*Physics</w:t>
      </w:r>
      <w:r>
        <w:t>, vol. 42, no. 5, pp. 1155–1161.</w:t>
      </w:r>
    </w:p>
    <w:p w14:paraId="57E23352" w14:textId="77777777" w:rsidR="002767C3" w:rsidRDefault="002767C3" w:rsidP="002767C3">
      <w:pPr>
        <w:pStyle w:val="NormalWeb"/>
        <w:spacing w:before="0" w:beforeAutospacing="0" w:after="240" w:afterAutospacing="0" w:line="360" w:lineRule="auto"/>
      </w:pPr>
      <w:r>
        <w:t xml:space="preserve">Dominici, G 2020, ‘From Marketing Mix to e-Marketing Mix: a Literature Overview and Classification’, </w:t>
      </w:r>
      <w:r>
        <w:rPr>
          <w:i/>
          <w:iCs/>
        </w:rPr>
        <w:t>International Journal of Business and Management</w:t>
      </w:r>
      <w:r>
        <w:t>, vol. 4, no. 9.</w:t>
      </w:r>
    </w:p>
    <w:p w14:paraId="1BD7B977" w14:textId="77777777" w:rsidR="002767C3" w:rsidRDefault="002767C3" w:rsidP="002767C3">
      <w:pPr>
        <w:pStyle w:val="NormalWeb"/>
        <w:spacing w:before="0" w:beforeAutospacing="0" w:after="240" w:afterAutospacing="0" w:line="360" w:lineRule="auto"/>
      </w:pPr>
      <w:r>
        <w:t xml:space="preserve">Gordon, R 2020, ‘Re-thinking and re-tooling the social marketing mix’, </w:t>
      </w:r>
      <w:r>
        <w:rPr>
          <w:i/>
          <w:iCs/>
        </w:rPr>
        <w:t>Australasian Marketing Journal (AMJ)</w:t>
      </w:r>
      <w:r>
        <w:t>, vol. 20, no. 2, pp. 122–126.</w:t>
      </w:r>
    </w:p>
    <w:p w14:paraId="3DF2DA8E" w14:textId="77777777" w:rsidR="002767C3" w:rsidRDefault="002767C3" w:rsidP="002767C3">
      <w:pPr>
        <w:pStyle w:val="NormalWeb"/>
        <w:spacing w:before="0" w:beforeAutospacing="0" w:after="240" w:afterAutospacing="0" w:line="360" w:lineRule="auto"/>
      </w:pPr>
      <w:r>
        <w:t xml:space="preserve">Gummesson, E 2015, ‘Making Relationship Marketing Operational’, </w:t>
      </w:r>
      <w:r>
        <w:rPr>
          <w:i/>
          <w:iCs/>
        </w:rPr>
        <w:t>International Journal of Service Industry Management</w:t>
      </w:r>
      <w:r>
        <w:t>, vol. 5, no. 5, pp. 5–20.</w:t>
      </w:r>
    </w:p>
    <w:p w14:paraId="28B748A3" w14:textId="77777777" w:rsidR="002767C3" w:rsidRDefault="002767C3" w:rsidP="002767C3">
      <w:pPr>
        <w:pStyle w:val="NormalWeb"/>
        <w:spacing w:before="0" w:beforeAutospacing="0" w:after="240" w:afterAutospacing="0" w:line="360" w:lineRule="auto"/>
      </w:pPr>
      <w:r>
        <w:t xml:space="preserve">Jacobs, L &amp; Lilien, G 2019, ‘Marketing Mix Analysis with Lotus 1-2-3’, </w:t>
      </w:r>
      <w:r>
        <w:rPr>
          <w:i/>
          <w:iCs/>
        </w:rPr>
        <w:t>Journal of Marketing Research</w:t>
      </w:r>
      <w:r>
        <w:t>, vol. 24, no. 4, p. 454.</w:t>
      </w:r>
    </w:p>
    <w:p w14:paraId="1A6A60E5" w14:textId="77777777" w:rsidR="002767C3" w:rsidRDefault="002767C3" w:rsidP="002767C3">
      <w:pPr>
        <w:pStyle w:val="NormalWeb"/>
        <w:spacing w:before="0" w:beforeAutospacing="0" w:after="240" w:afterAutospacing="0" w:line="360" w:lineRule="auto"/>
      </w:pPr>
      <w:r>
        <w:t xml:space="preserve">Jiménez-Marín, G 2018, ‘Shopping as a selling strategy for tourism: combination of marketing mix tools’, </w:t>
      </w:r>
      <w:r>
        <w:rPr>
          <w:i/>
          <w:iCs/>
        </w:rPr>
        <w:t>IROCAMM-International Review Of Communication And Marketing Mix</w:t>
      </w:r>
      <w:r>
        <w:t>, vol. 1, no. 1, pp. 67–87.</w:t>
      </w:r>
    </w:p>
    <w:p w14:paraId="7E13F632" w14:textId="77777777" w:rsidR="002767C3" w:rsidRDefault="002767C3" w:rsidP="002767C3">
      <w:pPr>
        <w:pStyle w:val="NormalWeb"/>
        <w:spacing w:before="0" w:beforeAutospacing="0" w:after="240" w:afterAutospacing="0" w:line="360" w:lineRule="auto"/>
      </w:pPr>
      <w:r>
        <w:t xml:space="preserve">Lim, WM, Jee, TW &amp; De Run, EC 2018, ‘Strategic brand management for higher education institutions with graduate degree programs: empirical insights from the higher education marketing mix’, </w:t>
      </w:r>
      <w:r>
        <w:rPr>
          <w:i/>
          <w:iCs/>
        </w:rPr>
        <w:t>Journal of Strategic Marketing</w:t>
      </w:r>
      <w:r>
        <w:t>, vol. 28, no. 3, pp. 1–21.</w:t>
      </w:r>
    </w:p>
    <w:p w14:paraId="7ADAE8A8" w14:textId="77777777" w:rsidR="002767C3" w:rsidRDefault="002767C3" w:rsidP="0096612F"/>
    <w:p w14:paraId="3B1C6B6B" w14:textId="77777777" w:rsidR="002767C3" w:rsidRPr="0096612F" w:rsidRDefault="002767C3" w:rsidP="0096612F">
      <w:r>
        <w:t xml:space="preserve"> </w:t>
      </w:r>
    </w:p>
    <w:sectPr w:rsidR="002767C3" w:rsidRPr="0096612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29D2B" w14:textId="77777777" w:rsidR="009C0F96" w:rsidRDefault="009C0F96" w:rsidP="00227AF7">
      <w:pPr>
        <w:spacing w:after="0" w:line="240" w:lineRule="auto"/>
      </w:pPr>
      <w:r>
        <w:separator/>
      </w:r>
    </w:p>
  </w:endnote>
  <w:endnote w:type="continuationSeparator" w:id="0">
    <w:p w14:paraId="51FF82E0" w14:textId="77777777" w:rsidR="009C0F96" w:rsidRDefault="009C0F96" w:rsidP="00227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562FB" w14:textId="77777777" w:rsidR="00FD0CFE" w:rsidRDefault="00FD0C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6017071"/>
      <w:docPartObj>
        <w:docPartGallery w:val="Page Numbers (Bottom of Page)"/>
        <w:docPartUnique/>
      </w:docPartObj>
    </w:sdtPr>
    <w:sdtEndPr>
      <w:rPr>
        <w:noProof/>
      </w:rPr>
    </w:sdtEndPr>
    <w:sdtContent>
      <w:p w14:paraId="7532F152" w14:textId="77777777" w:rsidR="00227AF7" w:rsidRDefault="00227AF7">
        <w:pPr>
          <w:pStyle w:val="Footer"/>
          <w:jc w:val="center"/>
        </w:pPr>
        <w:r>
          <w:fldChar w:fldCharType="begin"/>
        </w:r>
        <w:r>
          <w:instrText xml:space="preserve"> PAGE   \* MERGEFORMAT </w:instrText>
        </w:r>
        <w:r>
          <w:fldChar w:fldCharType="separate"/>
        </w:r>
        <w:r w:rsidR="004E0ABE">
          <w:rPr>
            <w:noProof/>
          </w:rPr>
          <w:t>10</w:t>
        </w:r>
        <w:r>
          <w:rPr>
            <w:noProof/>
          </w:rPr>
          <w:fldChar w:fldCharType="end"/>
        </w:r>
      </w:p>
    </w:sdtContent>
  </w:sdt>
  <w:p w14:paraId="3E60CE13" w14:textId="77777777" w:rsidR="00227AF7" w:rsidRDefault="00227A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FE928" w14:textId="77777777" w:rsidR="00FD0CFE" w:rsidRDefault="00FD0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32905F" w14:textId="77777777" w:rsidR="009C0F96" w:rsidRDefault="009C0F96" w:rsidP="00227AF7">
      <w:pPr>
        <w:spacing w:after="0" w:line="240" w:lineRule="auto"/>
      </w:pPr>
      <w:r>
        <w:separator/>
      </w:r>
    </w:p>
  </w:footnote>
  <w:footnote w:type="continuationSeparator" w:id="0">
    <w:p w14:paraId="036F256D" w14:textId="77777777" w:rsidR="009C0F96" w:rsidRDefault="009C0F96" w:rsidP="00227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1D710" w14:textId="77777777" w:rsidR="00FD0CFE" w:rsidRDefault="00FD0C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32E17" w14:textId="77777777" w:rsidR="00FD0CFE" w:rsidRDefault="00FD0C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DA750" w14:textId="77777777" w:rsidR="00FD0CFE" w:rsidRDefault="00FD0C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CwMDCyNDYxMDW1NDdT0lEKTi0uzszPAykwrAUA2+krRiwAAAA="/>
  </w:docVars>
  <w:rsids>
    <w:rsidRoot w:val="00BD0A5E"/>
    <w:rsid w:val="0002737D"/>
    <w:rsid w:val="00042D0B"/>
    <w:rsid w:val="00063943"/>
    <w:rsid w:val="000936E3"/>
    <w:rsid w:val="000F06C2"/>
    <w:rsid w:val="001314B0"/>
    <w:rsid w:val="001466B0"/>
    <w:rsid w:val="001A0174"/>
    <w:rsid w:val="001C509F"/>
    <w:rsid w:val="00227AF7"/>
    <w:rsid w:val="002767C3"/>
    <w:rsid w:val="002C4594"/>
    <w:rsid w:val="003D7273"/>
    <w:rsid w:val="0041157C"/>
    <w:rsid w:val="004E0ABE"/>
    <w:rsid w:val="00500845"/>
    <w:rsid w:val="00581451"/>
    <w:rsid w:val="005D2DAC"/>
    <w:rsid w:val="00610E40"/>
    <w:rsid w:val="006E554B"/>
    <w:rsid w:val="007F0C6A"/>
    <w:rsid w:val="00852C2B"/>
    <w:rsid w:val="0088544A"/>
    <w:rsid w:val="0096612F"/>
    <w:rsid w:val="0099245D"/>
    <w:rsid w:val="009B71FC"/>
    <w:rsid w:val="009C0F96"/>
    <w:rsid w:val="00A96523"/>
    <w:rsid w:val="00AD6FB0"/>
    <w:rsid w:val="00AF205A"/>
    <w:rsid w:val="00B25E88"/>
    <w:rsid w:val="00BC0923"/>
    <w:rsid w:val="00BD0A5E"/>
    <w:rsid w:val="00BD6F61"/>
    <w:rsid w:val="00BF0ABF"/>
    <w:rsid w:val="00DD587C"/>
    <w:rsid w:val="00E15AE7"/>
    <w:rsid w:val="00E216F4"/>
    <w:rsid w:val="00F60980"/>
    <w:rsid w:val="00FD0CF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7783A"/>
  <w15:chartTrackingRefBased/>
  <w15:docId w15:val="{53B03649-EBF3-4EED-AAED-FB0835FE0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AE7"/>
    <w:pPr>
      <w:spacing w:line="360" w:lineRule="auto"/>
      <w:jc w:val="both"/>
    </w:pPr>
    <w:rPr>
      <w:rFonts w:ascii="Times New Roman" w:eastAsia="Calibri" w:hAnsi="Times New Roman" w:cs="Calibri"/>
      <w:sz w:val="24"/>
      <w:szCs w:val="22"/>
      <w:lang w:bidi="ar-SA"/>
    </w:rPr>
  </w:style>
  <w:style w:type="paragraph" w:styleId="Heading1">
    <w:name w:val="heading 1"/>
    <w:basedOn w:val="Normal"/>
    <w:next w:val="Normal"/>
    <w:link w:val="Heading1Char"/>
    <w:uiPriority w:val="9"/>
    <w:qFormat/>
    <w:rsid w:val="00BD0A5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D0A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A5E"/>
    <w:rPr>
      <w:rFonts w:asciiTheme="majorHAnsi" w:eastAsiaTheme="majorEastAsia" w:hAnsiTheme="majorHAnsi" w:cstheme="majorBidi"/>
      <w:spacing w:val="-10"/>
      <w:kern w:val="28"/>
      <w:sz w:val="56"/>
      <w:szCs w:val="56"/>
      <w:lang w:bidi="ar-SA"/>
    </w:rPr>
  </w:style>
  <w:style w:type="character" w:customStyle="1" w:styleId="Heading1Char">
    <w:name w:val="Heading 1 Char"/>
    <w:basedOn w:val="DefaultParagraphFont"/>
    <w:link w:val="Heading1"/>
    <w:uiPriority w:val="9"/>
    <w:rsid w:val="00BD0A5E"/>
    <w:rPr>
      <w:rFonts w:asciiTheme="majorHAnsi" w:eastAsiaTheme="majorEastAsia" w:hAnsiTheme="majorHAnsi" w:cstheme="majorBidi"/>
      <w:color w:val="365F91" w:themeColor="accent1" w:themeShade="BF"/>
      <w:sz w:val="32"/>
      <w:szCs w:val="32"/>
      <w:lang w:bidi="ar-SA"/>
    </w:rPr>
  </w:style>
  <w:style w:type="paragraph" w:styleId="TOCHeading">
    <w:name w:val="TOC Heading"/>
    <w:basedOn w:val="Heading1"/>
    <w:next w:val="Normal"/>
    <w:uiPriority w:val="39"/>
    <w:unhideWhenUsed/>
    <w:qFormat/>
    <w:rsid w:val="00BD0A5E"/>
    <w:pPr>
      <w:spacing w:line="259" w:lineRule="auto"/>
      <w:outlineLvl w:val="9"/>
    </w:pPr>
    <w:rPr>
      <w:lang w:val="en-US"/>
    </w:rPr>
  </w:style>
  <w:style w:type="paragraph" w:styleId="Header">
    <w:name w:val="header"/>
    <w:basedOn w:val="Normal"/>
    <w:link w:val="HeaderChar"/>
    <w:uiPriority w:val="99"/>
    <w:unhideWhenUsed/>
    <w:rsid w:val="00227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AF7"/>
    <w:rPr>
      <w:rFonts w:ascii="Times New Roman" w:eastAsia="Calibri" w:hAnsi="Times New Roman" w:cs="Calibri"/>
      <w:sz w:val="24"/>
      <w:szCs w:val="22"/>
      <w:lang w:bidi="ar-SA"/>
    </w:rPr>
  </w:style>
  <w:style w:type="paragraph" w:styleId="Footer">
    <w:name w:val="footer"/>
    <w:basedOn w:val="Normal"/>
    <w:link w:val="FooterChar"/>
    <w:uiPriority w:val="99"/>
    <w:unhideWhenUsed/>
    <w:rsid w:val="00227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AF7"/>
    <w:rPr>
      <w:rFonts w:ascii="Times New Roman" w:eastAsia="Calibri" w:hAnsi="Times New Roman" w:cs="Calibri"/>
      <w:sz w:val="24"/>
      <w:szCs w:val="22"/>
      <w:lang w:bidi="ar-SA"/>
    </w:rPr>
  </w:style>
  <w:style w:type="paragraph" w:styleId="TOC1">
    <w:name w:val="toc 1"/>
    <w:basedOn w:val="Normal"/>
    <w:next w:val="Normal"/>
    <w:autoRedefine/>
    <w:uiPriority w:val="39"/>
    <w:unhideWhenUsed/>
    <w:rsid w:val="001314B0"/>
    <w:pPr>
      <w:spacing w:after="100"/>
    </w:pPr>
  </w:style>
  <w:style w:type="character" w:styleId="Hyperlink">
    <w:name w:val="Hyperlink"/>
    <w:basedOn w:val="DefaultParagraphFont"/>
    <w:uiPriority w:val="99"/>
    <w:unhideWhenUsed/>
    <w:rsid w:val="001314B0"/>
    <w:rPr>
      <w:color w:val="0000FF" w:themeColor="hyperlink"/>
      <w:u w:val="single"/>
    </w:rPr>
  </w:style>
  <w:style w:type="paragraph" w:styleId="NormalWeb">
    <w:name w:val="Normal (Web)"/>
    <w:basedOn w:val="Normal"/>
    <w:uiPriority w:val="99"/>
    <w:semiHidden/>
    <w:unhideWhenUsed/>
    <w:rsid w:val="002767C3"/>
    <w:pPr>
      <w:spacing w:before="100" w:beforeAutospacing="1" w:after="100" w:afterAutospacing="1" w:line="240" w:lineRule="auto"/>
      <w:jc w:val="left"/>
    </w:pPr>
    <w:rPr>
      <w:rFonts w:eastAsia="Times New Roman" w:cs="Times New Roman"/>
      <w:szCs w:val="24"/>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612194">
      <w:bodyDiv w:val="1"/>
      <w:marLeft w:val="0"/>
      <w:marRight w:val="0"/>
      <w:marTop w:val="0"/>
      <w:marBottom w:val="0"/>
      <w:divBdr>
        <w:top w:val="none" w:sz="0" w:space="0" w:color="auto"/>
        <w:left w:val="none" w:sz="0" w:space="0" w:color="auto"/>
        <w:bottom w:val="none" w:sz="0" w:space="0" w:color="auto"/>
        <w:right w:val="none" w:sz="0" w:space="0" w:color="auto"/>
      </w:divBdr>
      <w:divsChild>
        <w:div w:id="1399085034">
          <w:marLeft w:val="0"/>
          <w:marRight w:val="0"/>
          <w:marTop w:val="0"/>
          <w:marBottom w:val="0"/>
          <w:divBdr>
            <w:top w:val="none" w:sz="0" w:space="0" w:color="auto"/>
            <w:left w:val="none" w:sz="0" w:space="0" w:color="auto"/>
            <w:bottom w:val="none" w:sz="0" w:space="0" w:color="auto"/>
            <w:right w:val="none" w:sz="0" w:space="0" w:color="auto"/>
          </w:divBdr>
        </w:div>
      </w:divsChild>
    </w:div>
    <w:div w:id="2114400950">
      <w:bodyDiv w:val="1"/>
      <w:marLeft w:val="0"/>
      <w:marRight w:val="0"/>
      <w:marTop w:val="0"/>
      <w:marBottom w:val="0"/>
      <w:divBdr>
        <w:top w:val="none" w:sz="0" w:space="0" w:color="auto"/>
        <w:left w:val="none" w:sz="0" w:space="0" w:color="auto"/>
        <w:bottom w:val="none" w:sz="0" w:space="0" w:color="auto"/>
        <w:right w:val="none" w:sz="0" w:space="0" w:color="auto"/>
      </w:divBdr>
      <w:divsChild>
        <w:div w:id="8274022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95F588-52DB-4989-BBA3-50879817A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1961</Words>
  <Characters>11178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Swizel D SOUZA</cp:lastModifiedBy>
  <cp:revision>2</cp:revision>
  <dcterms:created xsi:type="dcterms:W3CDTF">2023-05-23T08:11:00Z</dcterms:created>
  <dcterms:modified xsi:type="dcterms:W3CDTF">2023-05-23T08:11:00Z</dcterms:modified>
</cp:coreProperties>
</file>