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1D277" w14:textId="215E6D15" w:rsidR="00785F28" w:rsidRDefault="00785F28" w:rsidP="00680341">
      <w:pPr>
        <w:pStyle w:val="paragraph"/>
        <w:spacing w:before="0" w:beforeAutospacing="0" w:after="0" w:afterAutospacing="0"/>
        <w:jc w:val="center"/>
        <w:textAlignment w:val="baseline"/>
        <w:rPr>
          <w:rStyle w:val="eop"/>
          <w:rFonts w:asciiTheme="minorHAnsi" w:hAnsiTheme="minorHAnsi" w:cstheme="minorHAnsi"/>
          <w:sz w:val="44"/>
          <w:szCs w:val="44"/>
          <w:u w:val="single"/>
          <w:lang w:val="en-US"/>
        </w:rPr>
      </w:pPr>
      <w:r>
        <w:rPr>
          <w:rStyle w:val="eop"/>
          <w:rFonts w:asciiTheme="minorHAnsi" w:hAnsiTheme="minorHAnsi" w:cstheme="minorHAnsi"/>
          <w:sz w:val="44"/>
          <w:szCs w:val="44"/>
          <w:u w:val="single"/>
          <w:lang w:val="en-US"/>
        </w:rPr>
        <w:t>Jyoti kala</w:t>
      </w:r>
    </w:p>
    <w:p w14:paraId="1EB4D444" w14:textId="2504B71E" w:rsidR="00680341" w:rsidRDefault="00680341" w:rsidP="00680341">
      <w:pPr>
        <w:pStyle w:val="paragraph"/>
        <w:spacing w:before="0" w:beforeAutospacing="0" w:after="0" w:afterAutospacing="0"/>
        <w:jc w:val="center"/>
        <w:textAlignment w:val="baseline"/>
        <w:rPr>
          <w:rStyle w:val="eop"/>
          <w:rFonts w:asciiTheme="minorHAnsi" w:hAnsiTheme="minorHAnsi" w:cstheme="minorHAnsi"/>
          <w:sz w:val="44"/>
          <w:szCs w:val="44"/>
          <w:u w:val="single"/>
          <w:lang w:val="en-US"/>
        </w:rPr>
      </w:pPr>
      <w:r w:rsidRPr="00680341">
        <w:rPr>
          <w:rStyle w:val="eop"/>
          <w:rFonts w:asciiTheme="minorHAnsi" w:hAnsiTheme="minorHAnsi" w:cstheme="minorHAnsi"/>
          <w:sz w:val="44"/>
          <w:szCs w:val="44"/>
          <w:u w:val="single"/>
          <w:lang w:val="en-US"/>
        </w:rPr>
        <w:t xml:space="preserve">Supporting Notes </w:t>
      </w:r>
    </w:p>
    <w:p w14:paraId="0475969F" w14:textId="77777777" w:rsidR="00680341" w:rsidRDefault="00680341" w:rsidP="006A619D">
      <w:pPr>
        <w:pStyle w:val="paragraph"/>
        <w:spacing w:before="0" w:beforeAutospacing="0" w:after="0" w:afterAutospacing="0"/>
        <w:textAlignment w:val="baseline"/>
        <w:rPr>
          <w:rStyle w:val="eop"/>
          <w:rFonts w:asciiTheme="minorHAnsi" w:hAnsiTheme="minorHAnsi" w:cstheme="minorHAnsi"/>
          <w:sz w:val="22"/>
          <w:szCs w:val="22"/>
          <w:lang w:val="en-US"/>
        </w:rPr>
      </w:pPr>
    </w:p>
    <w:p w14:paraId="513C913A" w14:textId="2734758D" w:rsidR="00100A56" w:rsidRDefault="004E49C4" w:rsidP="006A619D">
      <w:pPr>
        <w:pStyle w:val="paragraph"/>
        <w:spacing w:before="0" w:beforeAutospacing="0" w:after="0" w:afterAutospacing="0"/>
        <w:textAlignment w:val="baseline"/>
        <w:rPr>
          <w:rStyle w:val="eop"/>
          <w:rFonts w:asciiTheme="minorHAnsi" w:hAnsiTheme="minorHAnsi" w:cstheme="minorHAnsi"/>
          <w:sz w:val="22"/>
          <w:szCs w:val="22"/>
          <w:lang w:val="en-US"/>
        </w:rPr>
      </w:pPr>
      <w:r w:rsidRPr="004E49C4">
        <w:rPr>
          <w:rStyle w:val="eop"/>
          <w:rFonts w:asciiTheme="minorHAnsi" w:hAnsiTheme="minorHAnsi" w:cstheme="minorHAnsi"/>
          <w:sz w:val="22"/>
          <w:szCs w:val="22"/>
          <w:lang w:val="en-US"/>
        </w:rPr>
        <w:t xml:space="preserve">In </w:t>
      </w:r>
      <w:r w:rsidRPr="00680341">
        <w:rPr>
          <w:rStyle w:val="eop"/>
          <w:rFonts w:asciiTheme="minorHAnsi" w:hAnsiTheme="minorHAnsi" w:cstheme="minorHAnsi"/>
          <w:sz w:val="22"/>
          <w:szCs w:val="22"/>
          <w:lang w:val="en-US"/>
        </w:rPr>
        <w:t>a team environment, effective communication may foster camaraderie, trust, and a sense of purpose for a</w:t>
      </w:r>
      <w:r w:rsidRPr="004E49C4">
        <w:rPr>
          <w:rStyle w:val="eop"/>
          <w:rFonts w:asciiTheme="minorHAnsi" w:hAnsiTheme="minorHAnsi" w:cstheme="minorHAnsi"/>
          <w:sz w:val="22"/>
          <w:szCs w:val="22"/>
          <w:lang w:val="en-US"/>
        </w:rPr>
        <w:t xml:space="preserve"> common objective. Communication strengthens bonds between team members and creates stronger partnerships. Without effective communication, team members simply won't be aware of what is happening. They'll be concerned with what they should be doing and where they should be. The team will function more successfully and amicably if there is great communication.</w:t>
      </w:r>
      <w:r w:rsidR="006D6198">
        <w:rPr>
          <w:rStyle w:val="eop"/>
          <w:rFonts w:asciiTheme="minorHAnsi" w:hAnsiTheme="minorHAnsi" w:cstheme="minorHAnsi"/>
          <w:sz w:val="22"/>
          <w:szCs w:val="22"/>
          <w:lang w:val="en-US"/>
        </w:rPr>
        <w:t xml:space="preserve"> </w:t>
      </w:r>
      <w:sdt>
        <w:sdtPr>
          <w:rPr>
            <w:rStyle w:val="eop"/>
            <w:rFonts w:asciiTheme="minorHAnsi" w:hAnsiTheme="minorHAnsi" w:cstheme="minorHAnsi"/>
            <w:sz w:val="22"/>
            <w:szCs w:val="22"/>
            <w:lang w:val="en-US"/>
          </w:rPr>
          <w:id w:val="1899622930"/>
          <w:citation/>
        </w:sdtPr>
        <w:sdtContent>
          <w:r w:rsidR="006908EB">
            <w:rPr>
              <w:rStyle w:val="eop"/>
              <w:rFonts w:asciiTheme="minorHAnsi" w:hAnsiTheme="minorHAnsi" w:cstheme="minorHAnsi"/>
              <w:sz w:val="22"/>
              <w:szCs w:val="22"/>
              <w:lang w:val="en-US"/>
            </w:rPr>
            <w:fldChar w:fldCharType="begin"/>
          </w:r>
          <w:r w:rsidR="006908EB">
            <w:rPr>
              <w:rStyle w:val="eop"/>
              <w:rFonts w:asciiTheme="minorHAnsi" w:hAnsiTheme="minorHAnsi" w:cstheme="minorHAnsi"/>
              <w:sz w:val="22"/>
              <w:szCs w:val="22"/>
            </w:rPr>
            <w:instrText xml:space="preserve"> CITATION TON21 \l 2057 </w:instrText>
          </w:r>
          <w:r w:rsidR="006908EB">
            <w:rPr>
              <w:rStyle w:val="eop"/>
              <w:rFonts w:asciiTheme="minorHAnsi" w:hAnsiTheme="minorHAnsi" w:cstheme="minorHAnsi"/>
              <w:sz w:val="22"/>
              <w:szCs w:val="22"/>
              <w:lang w:val="en-US"/>
            </w:rPr>
            <w:fldChar w:fldCharType="separate"/>
          </w:r>
          <w:r w:rsidR="006908EB" w:rsidRPr="006908EB">
            <w:rPr>
              <w:rFonts w:asciiTheme="minorHAnsi" w:hAnsiTheme="minorHAnsi" w:cstheme="minorHAnsi"/>
              <w:noProof/>
              <w:sz w:val="22"/>
              <w:szCs w:val="22"/>
            </w:rPr>
            <w:t>(ZOHARI, 2021)</w:t>
          </w:r>
          <w:r w:rsidR="006908EB">
            <w:rPr>
              <w:rStyle w:val="eop"/>
              <w:rFonts w:asciiTheme="minorHAnsi" w:hAnsiTheme="minorHAnsi" w:cstheme="minorHAnsi"/>
              <w:sz w:val="22"/>
              <w:szCs w:val="22"/>
              <w:lang w:val="en-US"/>
            </w:rPr>
            <w:fldChar w:fldCharType="end"/>
          </w:r>
        </w:sdtContent>
      </w:sdt>
    </w:p>
    <w:p w14:paraId="458283CC" w14:textId="26ECE357" w:rsidR="00002A0A" w:rsidRPr="00782306" w:rsidRDefault="00002A0A" w:rsidP="006A619D">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 xml:space="preserve"> </w:t>
      </w:r>
    </w:p>
    <w:p w14:paraId="1B9C51C1" w14:textId="76DF7FB7" w:rsidR="00100A56" w:rsidRPr="00782306" w:rsidRDefault="00100A56" w:rsidP="00C31A28">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What did your Team Composition look like? (remember the graph you used)</w:t>
      </w:r>
      <w:r w:rsidRPr="00782306">
        <w:rPr>
          <w:rStyle w:val="eop"/>
          <w:rFonts w:asciiTheme="minorHAnsi" w:hAnsiTheme="minorHAnsi" w:cstheme="minorHAnsi"/>
          <w:sz w:val="22"/>
          <w:szCs w:val="22"/>
          <w:lang w:val="en-US"/>
        </w:rPr>
        <w:t>​</w:t>
      </w:r>
    </w:p>
    <w:p w14:paraId="0BF74E1F" w14:textId="77777777" w:rsidR="006A619D" w:rsidRPr="00782306" w:rsidRDefault="006A619D" w:rsidP="006A619D">
      <w:pPr>
        <w:pStyle w:val="ListParagraph"/>
        <w:rPr>
          <w:rStyle w:val="eop"/>
          <w:rFonts w:cstheme="minorHAnsi"/>
          <w:lang w:val="en-US"/>
        </w:rPr>
      </w:pPr>
    </w:p>
    <w:tbl>
      <w:tblPr>
        <w:tblStyle w:val="TableGrid"/>
        <w:tblpPr w:leftFromText="180" w:rightFromText="180" w:vertAnchor="text" w:horzAnchor="margin" w:tblpXSpec="center" w:tblpY="-5"/>
        <w:tblW w:w="0" w:type="auto"/>
        <w:tblLook w:val="04A0" w:firstRow="1" w:lastRow="0" w:firstColumn="1" w:lastColumn="0" w:noHBand="0" w:noVBand="1"/>
      </w:tblPr>
      <w:tblGrid>
        <w:gridCol w:w="2242"/>
        <w:gridCol w:w="2242"/>
        <w:gridCol w:w="2242"/>
      </w:tblGrid>
      <w:tr w:rsidR="006A619D" w:rsidRPr="00782306" w14:paraId="62B60C7B" w14:textId="77777777" w:rsidTr="009A79FA">
        <w:trPr>
          <w:trHeight w:val="516"/>
        </w:trPr>
        <w:tc>
          <w:tcPr>
            <w:tcW w:w="2242" w:type="dxa"/>
          </w:tcPr>
          <w:p w14:paraId="297CAE70" w14:textId="77777777" w:rsidR="006A619D" w:rsidRPr="00782306" w:rsidRDefault="006A619D" w:rsidP="009A79FA">
            <w:pPr>
              <w:rPr>
                <w:rFonts w:cstheme="minorHAnsi"/>
                <w:b/>
              </w:rPr>
            </w:pPr>
            <w:r w:rsidRPr="00782306">
              <w:rPr>
                <w:rFonts w:cstheme="minorHAnsi"/>
                <w:b/>
              </w:rPr>
              <w:t>Student Name</w:t>
            </w:r>
          </w:p>
        </w:tc>
        <w:tc>
          <w:tcPr>
            <w:tcW w:w="2242" w:type="dxa"/>
          </w:tcPr>
          <w:p w14:paraId="2F3CDADA" w14:textId="77777777" w:rsidR="006A619D" w:rsidRPr="00782306" w:rsidRDefault="006A619D" w:rsidP="009A79FA">
            <w:pPr>
              <w:rPr>
                <w:rFonts w:cstheme="minorHAnsi"/>
                <w:b/>
              </w:rPr>
            </w:pPr>
            <w:r w:rsidRPr="00782306">
              <w:rPr>
                <w:rFonts w:cstheme="minorHAnsi"/>
                <w:b/>
              </w:rPr>
              <w:t>Highest Team Role</w:t>
            </w:r>
          </w:p>
        </w:tc>
        <w:tc>
          <w:tcPr>
            <w:tcW w:w="2242" w:type="dxa"/>
          </w:tcPr>
          <w:p w14:paraId="4CA4A0B5" w14:textId="77777777" w:rsidR="006A619D" w:rsidRPr="00782306" w:rsidRDefault="006A619D" w:rsidP="009A79FA">
            <w:pPr>
              <w:rPr>
                <w:rFonts w:cstheme="minorHAnsi"/>
                <w:b/>
              </w:rPr>
            </w:pPr>
            <w:r w:rsidRPr="00782306">
              <w:rPr>
                <w:rFonts w:cstheme="minorHAnsi"/>
                <w:b/>
              </w:rPr>
              <w:t>Second Highest Team Role</w:t>
            </w:r>
          </w:p>
        </w:tc>
      </w:tr>
      <w:tr w:rsidR="006A619D" w:rsidRPr="00782306" w14:paraId="325DE209" w14:textId="77777777" w:rsidTr="009A79FA">
        <w:trPr>
          <w:trHeight w:val="252"/>
        </w:trPr>
        <w:tc>
          <w:tcPr>
            <w:tcW w:w="2242" w:type="dxa"/>
          </w:tcPr>
          <w:p w14:paraId="7D09A485" w14:textId="77777777" w:rsidR="006A619D" w:rsidRPr="00782306" w:rsidRDefault="006A619D" w:rsidP="009A79FA">
            <w:pPr>
              <w:rPr>
                <w:rFonts w:cstheme="minorHAnsi"/>
              </w:rPr>
            </w:pPr>
            <w:r w:rsidRPr="00782306">
              <w:rPr>
                <w:rFonts w:cstheme="minorHAnsi"/>
              </w:rPr>
              <w:t xml:space="preserve">Edna </w:t>
            </w:r>
          </w:p>
        </w:tc>
        <w:tc>
          <w:tcPr>
            <w:tcW w:w="2242" w:type="dxa"/>
          </w:tcPr>
          <w:p w14:paraId="75F97A59" w14:textId="77777777" w:rsidR="006A619D" w:rsidRPr="00782306" w:rsidRDefault="006A619D" w:rsidP="009A79FA">
            <w:pPr>
              <w:rPr>
                <w:rFonts w:cstheme="minorHAnsi"/>
              </w:rPr>
            </w:pPr>
            <w:r w:rsidRPr="00782306">
              <w:rPr>
                <w:rFonts w:cstheme="minorHAnsi"/>
              </w:rPr>
              <w:t>Team worker</w:t>
            </w:r>
          </w:p>
        </w:tc>
        <w:tc>
          <w:tcPr>
            <w:tcW w:w="2242" w:type="dxa"/>
          </w:tcPr>
          <w:p w14:paraId="7ED7A83B" w14:textId="77777777" w:rsidR="006A619D" w:rsidRPr="00782306" w:rsidRDefault="006A619D" w:rsidP="009A79FA">
            <w:pPr>
              <w:rPr>
                <w:rFonts w:cstheme="minorHAnsi"/>
              </w:rPr>
            </w:pPr>
            <w:r w:rsidRPr="00782306">
              <w:rPr>
                <w:rFonts w:cstheme="minorHAnsi"/>
              </w:rPr>
              <w:t xml:space="preserve">Implementer </w:t>
            </w:r>
          </w:p>
        </w:tc>
      </w:tr>
      <w:tr w:rsidR="006A619D" w:rsidRPr="00782306" w14:paraId="6939B3C8" w14:textId="77777777" w:rsidTr="009A79FA">
        <w:trPr>
          <w:trHeight w:val="252"/>
        </w:trPr>
        <w:tc>
          <w:tcPr>
            <w:tcW w:w="2242" w:type="dxa"/>
          </w:tcPr>
          <w:p w14:paraId="56B53DD2" w14:textId="77777777" w:rsidR="006A619D" w:rsidRPr="00782306" w:rsidRDefault="006A619D" w:rsidP="009A79FA">
            <w:pPr>
              <w:rPr>
                <w:rFonts w:cstheme="minorHAnsi"/>
              </w:rPr>
            </w:pPr>
            <w:r w:rsidRPr="00782306">
              <w:rPr>
                <w:rFonts w:cstheme="minorHAnsi"/>
              </w:rPr>
              <w:t xml:space="preserve">Jyoti </w:t>
            </w:r>
          </w:p>
        </w:tc>
        <w:tc>
          <w:tcPr>
            <w:tcW w:w="2242" w:type="dxa"/>
          </w:tcPr>
          <w:p w14:paraId="0211973B" w14:textId="77777777" w:rsidR="006A619D" w:rsidRPr="00782306" w:rsidRDefault="006A619D" w:rsidP="009A79FA">
            <w:pPr>
              <w:rPr>
                <w:rFonts w:cstheme="minorHAnsi"/>
              </w:rPr>
            </w:pPr>
            <w:r w:rsidRPr="00782306">
              <w:rPr>
                <w:rFonts w:cstheme="minorHAnsi"/>
              </w:rPr>
              <w:t xml:space="preserve">Team worker </w:t>
            </w:r>
          </w:p>
        </w:tc>
        <w:tc>
          <w:tcPr>
            <w:tcW w:w="2242" w:type="dxa"/>
          </w:tcPr>
          <w:p w14:paraId="77E36229" w14:textId="77777777" w:rsidR="006A619D" w:rsidRPr="00782306" w:rsidRDefault="006A619D" w:rsidP="009A79FA">
            <w:pPr>
              <w:rPr>
                <w:rFonts w:cstheme="minorHAnsi"/>
              </w:rPr>
            </w:pPr>
            <w:r w:rsidRPr="00782306">
              <w:rPr>
                <w:rFonts w:cstheme="minorHAnsi"/>
              </w:rPr>
              <w:t xml:space="preserve">Completer </w:t>
            </w:r>
          </w:p>
        </w:tc>
      </w:tr>
      <w:tr w:rsidR="006A619D" w:rsidRPr="00782306" w14:paraId="1AEDD6D8" w14:textId="77777777" w:rsidTr="009A79FA">
        <w:trPr>
          <w:trHeight w:val="252"/>
        </w:trPr>
        <w:tc>
          <w:tcPr>
            <w:tcW w:w="2242" w:type="dxa"/>
          </w:tcPr>
          <w:p w14:paraId="65B2FE5C" w14:textId="77777777" w:rsidR="006A619D" w:rsidRPr="00782306" w:rsidRDefault="006A619D" w:rsidP="009A79FA">
            <w:pPr>
              <w:rPr>
                <w:rFonts w:cstheme="minorHAnsi"/>
              </w:rPr>
            </w:pPr>
            <w:r w:rsidRPr="00782306">
              <w:rPr>
                <w:rFonts w:cstheme="minorHAnsi"/>
              </w:rPr>
              <w:t xml:space="preserve">Rana </w:t>
            </w:r>
          </w:p>
        </w:tc>
        <w:tc>
          <w:tcPr>
            <w:tcW w:w="2242" w:type="dxa"/>
          </w:tcPr>
          <w:p w14:paraId="1ED4EF2F" w14:textId="77777777" w:rsidR="006A619D" w:rsidRPr="00782306" w:rsidRDefault="006A619D" w:rsidP="009A79FA">
            <w:pPr>
              <w:rPr>
                <w:rFonts w:cstheme="minorHAnsi"/>
              </w:rPr>
            </w:pPr>
            <w:r w:rsidRPr="00782306">
              <w:rPr>
                <w:rFonts w:cstheme="minorHAnsi"/>
              </w:rPr>
              <w:t xml:space="preserve">Sharper </w:t>
            </w:r>
          </w:p>
        </w:tc>
        <w:tc>
          <w:tcPr>
            <w:tcW w:w="2242" w:type="dxa"/>
          </w:tcPr>
          <w:p w14:paraId="69E896CB" w14:textId="77777777" w:rsidR="006A619D" w:rsidRPr="00782306" w:rsidRDefault="006A619D" w:rsidP="009A79FA">
            <w:pPr>
              <w:rPr>
                <w:rFonts w:cstheme="minorHAnsi"/>
              </w:rPr>
            </w:pPr>
            <w:r w:rsidRPr="00782306">
              <w:rPr>
                <w:rFonts w:cstheme="minorHAnsi"/>
              </w:rPr>
              <w:t xml:space="preserve">Monitor / evaluator </w:t>
            </w:r>
          </w:p>
        </w:tc>
      </w:tr>
      <w:tr w:rsidR="006A619D" w:rsidRPr="00782306" w14:paraId="3B5A8BFE" w14:textId="77777777" w:rsidTr="009A79FA">
        <w:trPr>
          <w:trHeight w:val="252"/>
        </w:trPr>
        <w:tc>
          <w:tcPr>
            <w:tcW w:w="2242" w:type="dxa"/>
          </w:tcPr>
          <w:p w14:paraId="3157E1EE" w14:textId="77777777" w:rsidR="006A619D" w:rsidRPr="00782306" w:rsidRDefault="006A619D" w:rsidP="009A79FA">
            <w:pPr>
              <w:rPr>
                <w:rFonts w:cstheme="minorHAnsi"/>
              </w:rPr>
            </w:pPr>
            <w:r w:rsidRPr="00782306">
              <w:rPr>
                <w:rFonts w:cstheme="minorHAnsi"/>
              </w:rPr>
              <w:t>denies</w:t>
            </w:r>
          </w:p>
        </w:tc>
        <w:tc>
          <w:tcPr>
            <w:tcW w:w="2242" w:type="dxa"/>
          </w:tcPr>
          <w:p w14:paraId="1383298D" w14:textId="77777777" w:rsidR="006A619D" w:rsidRPr="00782306" w:rsidRDefault="006A619D" w:rsidP="009A79FA">
            <w:pPr>
              <w:rPr>
                <w:rFonts w:cstheme="minorHAnsi"/>
              </w:rPr>
            </w:pPr>
            <w:r w:rsidRPr="00782306">
              <w:rPr>
                <w:rFonts w:cstheme="minorHAnsi"/>
              </w:rPr>
              <w:t>Resources investigator</w:t>
            </w:r>
          </w:p>
        </w:tc>
        <w:tc>
          <w:tcPr>
            <w:tcW w:w="2242" w:type="dxa"/>
          </w:tcPr>
          <w:p w14:paraId="29DDC1A4" w14:textId="77777777" w:rsidR="006A619D" w:rsidRPr="00782306" w:rsidRDefault="006A619D" w:rsidP="009A79FA">
            <w:pPr>
              <w:rPr>
                <w:rFonts w:cstheme="minorHAnsi"/>
              </w:rPr>
            </w:pPr>
            <w:r w:rsidRPr="00782306">
              <w:rPr>
                <w:rFonts w:cstheme="minorHAnsi"/>
              </w:rPr>
              <w:t xml:space="preserve">Co – Ordinator </w:t>
            </w:r>
          </w:p>
        </w:tc>
      </w:tr>
      <w:tr w:rsidR="006A619D" w:rsidRPr="00782306" w14:paraId="190207CE" w14:textId="77777777" w:rsidTr="009A79FA">
        <w:trPr>
          <w:trHeight w:val="264"/>
        </w:trPr>
        <w:tc>
          <w:tcPr>
            <w:tcW w:w="2242" w:type="dxa"/>
          </w:tcPr>
          <w:p w14:paraId="1BB959D4" w14:textId="77777777" w:rsidR="006A619D" w:rsidRPr="00782306" w:rsidRDefault="006A619D" w:rsidP="009A79FA">
            <w:pPr>
              <w:rPr>
                <w:rFonts w:cstheme="minorHAnsi"/>
              </w:rPr>
            </w:pPr>
            <w:r w:rsidRPr="00782306">
              <w:rPr>
                <w:rFonts w:cstheme="minorHAnsi"/>
              </w:rPr>
              <w:t xml:space="preserve">Ezzel bosh </w:t>
            </w:r>
          </w:p>
        </w:tc>
        <w:tc>
          <w:tcPr>
            <w:tcW w:w="2242" w:type="dxa"/>
          </w:tcPr>
          <w:p w14:paraId="30B7E997" w14:textId="77777777" w:rsidR="006A619D" w:rsidRPr="00782306" w:rsidRDefault="006A619D" w:rsidP="009A79FA">
            <w:pPr>
              <w:rPr>
                <w:rFonts w:cstheme="minorHAnsi"/>
              </w:rPr>
            </w:pPr>
            <w:r w:rsidRPr="00782306">
              <w:rPr>
                <w:rFonts w:cstheme="minorHAnsi"/>
              </w:rPr>
              <w:t xml:space="preserve">Plant </w:t>
            </w:r>
          </w:p>
        </w:tc>
        <w:tc>
          <w:tcPr>
            <w:tcW w:w="2242" w:type="dxa"/>
          </w:tcPr>
          <w:p w14:paraId="1A891BF3" w14:textId="77777777" w:rsidR="006A619D" w:rsidRPr="00782306" w:rsidRDefault="006A619D" w:rsidP="009A79FA">
            <w:pPr>
              <w:rPr>
                <w:rFonts w:cstheme="minorHAnsi"/>
              </w:rPr>
            </w:pPr>
            <w:r w:rsidRPr="00782306">
              <w:rPr>
                <w:rFonts w:cstheme="minorHAnsi"/>
              </w:rPr>
              <w:t xml:space="preserve">Team worker </w:t>
            </w:r>
          </w:p>
        </w:tc>
      </w:tr>
    </w:tbl>
    <w:p w14:paraId="77337408" w14:textId="77777777" w:rsidR="006A619D" w:rsidRPr="00782306" w:rsidRDefault="006A619D" w:rsidP="006A619D">
      <w:pPr>
        <w:pStyle w:val="paragraph"/>
        <w:spacing w:before="0" w:beforeAutospacing="0" w:after="0" w:afterAutospacing="0"/>
        <w:textAlignment w:val="baseline"/>
        <w:rPr>
          <w:rStyle w:val="eop"/>
          <w:rFonts w:asciiTheme="minorHAnsi" w:hAnsiTheme="minorHAnsi" w:cstheme="minorHAnsi"/>
          <w:sz w:val="22"/>
          <w:szCs w:val="22"/>
          <w:lang w:val="en-US"/>
        </w:rPr>
      </w:pPr>
    </w:p>
    <w:p w14:paraId="41F603C0" w14:textId="77777777" w:rsidR="006F7349" w:rsidRPr="00782306" w:rsidRDefault="006F7349" w:rsidP="006F7349">
      <w:pPr>
        <w:pStyle w:val="ListParagraph"/>
        <w:rPr>
          <w:rFonts w:cstheme="minorHAnsi"/>
          <w:lang w:val="en-US"/>
        </w:rPr>
      </w:pPr>
    </w:p>
    <w:p w14:paraId="3761E75F" w14:textId="74A2353C" w:rsidR="006F7349" w:rsidRPr="00782306" w:rsidRDefault="006F7349" w:rsidP="006F7349">
      <w:pPr>
        <w:pStyle w:val="paragraph"/>
        <w:spacing w:before="0" w:beforeAutospacing="0" w:after="0" w:afterAutospacing="0"/>
        <w:textAlignment w:val="baseline"/>
        <w:rPr>
          <w:rFonts w:asciiTheme="minorHAnsi" w:hAnsiTheme="minorHAnsi" w:cstheme="minorHAnsi"/>
          <w:sz w:val="22"/>
          <w:szCs w:val="22"/>
          <w:lang w:val="en-US"/>
        </w:rPr>
      </w:pPr>
    </w:p>
    <w:p w14:paraId="0DE13902" w14:textId="1454BF19" w:rsidR="006A619D" w:rsidRPr="00782306" w:rsidRDefault="006A619D" w:rsidP="006F7349">
      <w:pPr>
        <w:pStyle w:val="paragraph"/>
        <w:spacing w:before="0" w:beforeAutospacing="0" w:after="0" w:afterAutospacing="0"/>
        <w:textAlignment w:val="baseline"/>
        <w:rPr>
          <w:rFonts w:asciiTheme="minorHAnsi" w:hAnsiTheme="minorHAnsi" w:cstheme="minorHAnsi"/>
          <w:sz w:val="22"/>
          <w:szCs w:val="22"/>
          <w:lang w:val="en-US"/>
        </w:rPr>
      </w:pPr>
    </w:p>
    <w:p w14:paraId="1233CC7F" w14:textId="6838D044" w:rsidR="006A619D" w:rsidRPr="00782306" w:rsidRDefault="006A619D" w:rsidP="006F7349">
      <w:pPr>
        <w:pStyle w:val="paragraph"/>
        <w:spacing w:before="0" w:beforeAutospacing="0" w:after="0" w:afterAutospacing="0"/>
        <w:textAlignment w:val="baseline"/>
        <w:rPr>
          <w:rFonts w:asciiTheme="minorHAnsi" w:hAnsiTheme="minorHAnsi" w:cstheme="minorHAnsi"/>
          <w:sz w:val="22"/>
          <w:szCs w:val="22"/>
          <w:lang w:val="en-US"/>
        </w:rPr>
      </w:pPr>
    </w:p>
    <w:p w14:paraId="669AC061" w14:textId="59D336DB" w:rsidR="006A619D" w:rsidRDefault="006A619D" w:rsidP="006F7349">
      <w:pPr>
        <w:pStyle w:val="paragraph"/>
        <w:spacing w:before="0" w:beforeAutospacing="0" w:after="0" w:afterAutospacing="0"/>
        <w:textAlignment w:val="baseline"/>
        <w:rPr>
          <w:rFonts w:asciiTheme="minorHAnsi" w:hAnsiTheme="minorHAnsi" w:cstheme="minorHAnsi"/>
          <w:sz w:val="22"/>
          <w:szCs w:val="22"/>
          <w:lang w:val="en-US"/>
        </w:rPr>
      </w:pPr>
    </w:p>
    <w:p w14:paraId="1BFF2203" w14:textId="77777777" w:rsidR="00C826E4" w:rsidRPr="00782306" w:rsidRDefault="00C826E4" w:rsidP="006F7349">
      <w:pPr>
        <w:pStyle w:val="paragraph"/>
        <w:spacing w:before="0" w:beforeAutospacing="0" w:after="0" w:afterAutospacing="0"/>
        <w:textAlignment w:val="baseline"/>
        <w:rPr>
          <w:rFonts w:asciiTheme="minorHAnsi" w:hAnsiTheme="minorHAnsi" w:cstheme="minorHAnsi"/>
          <w:sz w:val="22"/>
          <w:szCs w:val="22"/>
          <w:lang w:val="en-US"/>
        </w:rPr>
      </w:pPr>
    </w:p>
    <w:p w14:paraId="16EC65CC" w14:textId="060A0EB7" w:rsidR="006A619D" w:rsidRPr="00782306" w:rsidRDefault="006A619D" w:rsidP="006F7349">
      <w:pPr>
        <w:pStyle w:val="paragraph"/>
        <w:spacing w:before="0" w:beforeAutospacing="0" w:after="0" w:afterAutospacing="0"/>
        <w:textAlignment w:val="baseline"/>
        <w:rPr>
          <w:rFonts w:asciiTheme="minorHAnsi" w:hAnsiTheme="minorHAnsi" w:cstheme="minorHAnsi"/>
          <w:sz w:val="22"/>
          <w:szCs w:val="22"/>
          <w:lang w:val="en-US"/>
        </w:rPr>
      </w:pPr>
    </w:p>
    <w:p w14:paraId="21A820F1" w14:textId="7962C2B0" w:rsidR="00C826E4" w:rsidRDefault="00CF0B5F" w:rsidP="00C826E4">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 xml:space="preserve"> As we already knew each </w:t>
      </w:r>
      <w:r w:rsidR="002C7001">
        <w:rPr>
          <w:rStyle w:val="eop"/>
          <w:rFonts w:asciiTheme="minorHAnsi" w:hAnsiTheme="minorHAnsi" w:cstheme="minorHAnsi"/>
          <w:sz w:val="22"/>
          <w:szCs w:val="22"/>
          <w:lang w:val="en-US"/>
        </w:rPr>
        <w:t>other</w:t>
      </w:r>
      <w:r>
        <w:rPr>
          <w:rStyle w:val="eop"/>
          <w:rFonts w:asciiTheme="minorHAnsi" w:hAnsiTheme="minorHAnsi" w:cstheme="minorHAnsi"/>
          <w:sz w:val="22"/>
          <w:szCs w:val="22"/>
          <w:lang w:val="en-US"/>
        </w:rPr>
        <w:t xml:space="preserve"> from starting of the course </w:t>
      </w:r>
      <w:r w:rsidR="001353CB">
        <w:rPr>
          <w:rStyle w:val="eop"/>
          <w:rFonts w:asciiTheme="minorHAnsi" w:hAnsiTheme="minorHAnsi" w:cstheme="minorHAnsi"/>
          <w:sz w:val="22"/>
          <w:szCs w:val="22"/>
          <w:lang w:val="en-US"/>
        </w:rPr>
        <w:t xml:space="preserve">so while discussing the topic we got to know about the team roles </w:t>
      </w:r>
      <w:r w:rsidR="002C7001">
        <w:rPr>
          <w:rStyle w:val="eop"/>
          <w:rFonts w:asciiTheme="minorHAnsi" w:hAnsiTheme="minorHAnsi" w:cstheme="minorHAnsi"/>
          <w:sz w:val="22"/>
          <w:szCs w:val="22"/>
          <w:lang w:val="en-US"/>
        </w:rPr>
        <w:t>for everyone.</w:t>
      </w:r>
    </w:p>
    <w:p w14:paraId="7E374319" w14:textId="77777777" w:rsidR="0090256F" w:rsidRDefault="0090256F" w:rsidP="00C826E4">
      <w:pPr>
        <w:pStyle w:val="paragraph"/>
        <w:spacing w:before="0" w:beforeAutospacing="0" w:after="0" w:afterAutospacing="0"/>
        <w:textAlignment w:val="baseline"/>
        <w:rPr>
          <w:rStyle w:val="eop"/>
          <w:rFonts w:asciiTheme="minorHAnsi" w:hAnsiTheme="minorHAnsi" w:cstheme="minorHAnsi"/>
          <w:sz w:val="22"/>
          <w:szCs w:val="22"/>
          <w:lang w:val="en-US"/>
        </w:rPr>
      </w:pPr>
    </w:p>
    <w:p w14:paraId="0812FA8A" w14:textId="598740DF" w:rsidR="00333B3E" w:rsidRDefault="00333B3E" w:rsidP="00C826E4">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 xml:space="preserve">Theory </w:t>
      </w:r>
      <w:r w:rsidR="001C228E">
        <w:rPr>
          <w:rStyle w:val="eop"/>
          <w:rFonts w:asciiTheme="minorHAnsi" w:hAnsiTheme="minorHAnsi" w:cstheme="minorHAnsi"/>
          <w:sz w:val="22"/>
          <w:szCs w:val="22"/>
          <w:lang w:val="en-US"/>
        </w:rPr>
        <w:t xml:space="preserve">‘ </w:t>
      </w:r>
      <w:r>
        <w:rPr>
          <w:rStyle w:val="eop"/>
          <w:rFonts w:asciiTheme="minorHAnsi" w:hAnsiTheme="minorHAnsi" w:cstheme="minorHAnsi"/>
          <w:sz w:val="22"/>
          <w:szCs w:val="22"/>
          <w:lang w:val="en-US"/>
        </w:rPr>
        <w:t>Kil</w:t>
      </w:r>
      <w:r w:rsidR="001C228E">
        <w:rPr>
          <w:rStyle w:val="eop"/>
          <w:rFonts w:asciiTheme="minorHAnsi" w:hAnsiTheme="minorHAnsi" w:cstheme="minorHAnsi"/>
          <w:sz w:val="22"/>
          <w:szCs w:val="22"/>
          <w:lang w:val="en-US"/>
        </w:rPr>
        <w:t xml:space="preserve">man </w:t>
      </w:r>
    </w:p>
    <w:p w14:paraId="03559A3E" w14:textId="42FE89E4" w:rsidR="00333B3E" w:rsidRDefault="00333B3E" w:rsidP="00C826E4">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noProof/>
          <w:sz w:val="22"/>
          <w:szCs w:val="22"/>
          <w:lang w:val="en-US"/>
        </w:rPr>
        <w:drawing>
          <wp:inline distT="0" distB="0" distL="0" distR="0" wp14:anchorId="2EAD84A1" wp14:editId="48602ECA">
            <wp:extent cx="4157320" cy="2888343"/>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8681" cy="2896236"/>
                    </a:xfrm>
                    <a:prstGeom prst="rect">
                      <a:avLst/>
                    </a:prstGeom>
                    <a:noFill/>
                  </pic:spPr>
                </pic:pic>
              </a:graphicData>
            </a:graphic>
          </wp:inline>
        </w:drawing>
      </w:r>
    </w:p>
    <w:p w14:paraId="278ABBCF" w14:textId="77777777" w:rsidR="0020240A" w:rsidRDefault="0020240A" w:rsidP="00C826E4">
      <w:pPr>
        <w:pStyle w:val="paragraph"/>
        <w:spacing w:before="0" w:beforeAutospacing="0" w:after="0" w:afterAutospacing="0"/>
        <w:textAlignment w:val="baseline"/>
        <w:rPr>
          <w:rStyle w:val="eop"/>
          <w:rFonts w:asciiTheme="minorHAnsi" w:hAnsiTheme="minorHAnsi" w:cstheme="minorHAnsi"/>
          <w:sz w:val="22"/>
          <w:szCs w:val="22"/>
          <w:lang w:val="en-US"/>
        </w:rPr>
      </w:pPr>
    </w:p>
    <w:p w14:paraId="75EC9727" w14:textId="77777777" w:rsidR="0020240A" w:rsidRDefault="0020240A" w:rsidP="00C826E4">
      <w:pPr>
        <w:pStyle w:val="paragraph"/>
        <w:spacing w:before="0" w:beforeAutospacing="0" w:after="0" w:afterAutospacing="0"/>
        <w:textAlignment w:val="baseline"/>
        <w:rPr>
          <w:rStyle w:val="eop"/>
          <w:rFonts w:asciiTheme="minorHAnsi" w:hAnsiTheme="minorHAnsi" w:cstheme="minorHAnsi"/>
          <w:sz w:val="22"/>
          <w:szCs w:val="22"/>
          <w:lang w:val="en-US"/>
        </w:rPr>
      </w:pPr>
    </w:p>
    <w:p w14:paraId="26BA26D9" w14:textId="77777777" w:rsidR="0020240A" w:rsidRDefault="0020240A" w:rsidP="00C826E4">
      <w:pPr>
        <w:pStyle w:val="paragraph"/>
        <w:spacing w:before="0" w:beforeAutospacing="0" w:after="0" w:afterAutospacing="0"/>
        <w:textAlignment w:val="baseline"/>
        <w:rPr>
          <w:rStyle w:val="eop"/>
          <w:rFonts w:asciiTheme="minorHAnsi" w:hAnsiTheme="minorHAnsi" w:cstheme="minorHAnsi"/>
          <w:sz w:val="22"/>
          <w:szCs w:val="22"/>
          <w:lang w:val="en-US"/>
        </w:rPr>
      </w:pPr>
    </w:p>
    <w:p w14:paraId="6586C2C5" w14:textId="44E4CFB3" w:rsidR="0020240A" w:rsidRDefault="0020240A" w:rsidP="0020240A">
      <w:pPr>
        <w:pStyle w:val="paragraph"/>
        <w:spacing w:after="0"/>
        <w:textAlignment w:val="baseline"/>
        <w:rPr>
          <w:rStyle w:val="eop"/>
          <w:rFonts w:asciiTheme="minorHAnsi" w:hAnsiTheme="minorHAnsi" w:cstheme="minorHAnsi"/>
          <w:sz w:val="22"/>
          <w:szCs w:val="22"/>
          <w:lang w:val="en-US"/>
        </w:rPr>
      </w:pPr>
      <w:r w:rsidRPr="0020240A">
        <w:rPr>
          <w:rStyle w:val="eop"/>
          <w:rFonts w:asciiTheme="minorHAnsi" w:hAnsiTheme="minorHAnsi" w:cstheme="minorHAnsi"/>
          <w:sz w:val="22"/>
          <w:szCs w:val="22"/>
          <w:lang w:val="en-US"/>
        </w:rPr>
        <w:t>In 1974, two researchers, the eponymous Kenneth W. Thomas and Ralph H. Kilmann, researched workers and their normal workplace problems. They were able to see a pattern of how individuals mediated conflict over time; most strategies could be boiled down to five main methods. Th</w:t>
      </w:r>
      <w:r w:rsidR="00395AC1">
        <w:rPr>
          <w:rStyle w:val="eop"/>
          <w:rFonts w:asciiTheme="minorHAnsi" w:hAnsiTheme="minorHAnsi" w:cstheme="minorHAnsi"/>
          <w:sz w:val="22"/>
          <w:szCs w:val="22"/>
          <w:lang w:val="en-US"/>
        </w:rPr>
        <w:t xml:space="preserve">e </w:t>
      </w:r>
      <w:r w:rsidRPr="0020240A">
        <w:rPr>
          <w:rStyle w:val="eop"/>
          <w:rFonts w:asciiTheme="minorHAnsi" w:hAnsiTheme="minorHAnsi" w:cstheme="minorHAnsi"/>
          <w:sz w:val="22"/>
          <w:szCs w:val="22"/>
          <w:lang w:val="en-US"/>
        </w:rPr>
        <w:lastRenderedPageBreak/>
        <w:t xml:space="preserve">Thomas Kilmann Conflict Model Instrument and the Thomas Kilmann Conflict Resolution Model were built on these five </w:t>
      </w:r>
      <w:r w:rsidR="00395AC1" w:rsidRPr="0020240A">
        <w:rPr>
          <w:rStyle w:val="eop"/>
          <w:rFonts w:asciiTheme="minorHAnsi" w:hAnsiTheme="minorHAnsi" w:cstheme="minorHAnsi"/>
          <w:sz w:val="22"/>
          <w:szCs w:val="22"/>
          <w:lang w:val="en-US"/>
        </w:rPr>
        <w:t>alternatives. The</w:t>
      </w:r>
      <w:r w:rsidRPr="0020240A">
        <w:rPr>
          <w:rStyle w:val="eop"/>
          <w:rFonts w:asciiTheme="minorHAnsi" w:hAnsiTheme="minorHAnsi" w:cstheme="minorHAnsi"/>
          <w:sz w:val="22"/>
          <w:szCs w:val="22"/>
          <w:lang w:val="en-US"/>
        </w:rPr>
        <w:t xml:space="preserve"> paradigm contains two methods, which are referred to as "dimensions": assertiveness and collaboration. Most of you are undoubtedly aware with each of these dimensions alone, as well as the corresponding personality qualities, but not necessarily how they interact.</w:t>
      </w:r>
      <w:r w:rsidR="00C11F49" w:rsidRPr="00C11F49">
        <w:t xml:space="preserve"> </w:t>
      </w:r>
      <w:r w:rsidR="00C11F49" w:rsidRPr="00C11F49">
        <w:rPr>
          <w:rStyle w:val="eop"/>
          <w:rFonts w:asciiTheme="minorHAnsi" w:hAnsiTheme="minorHAnsi" w:cstheme="minorHAnsi"/>
          <w:sz w:val="22"/>
          <w:szCs w:val="22"/>
          <w:lang w:val="en-US"/>
        </w:rPr>
        <w:t>This model excels in this area. These two techniques are used to varying degrees in five types of dispute resolution.</w:t>
      </w:r>
      <w:sdt>
        <w:sdtPr>
          <w:rPr>
            <w:rStyle w:val="eop"/>
            <w:rFonts w:asciiTheme="minorHAnsi" w:hAnsiTheme="minorHAnsi" w:cstheme="minorHAnsi"/>
            <w:sz w:val="22"/>
            <w:szCs w:val="22"/>
            <w:lang w:val="en-US"/>
          </w:rPr>
          <w:id w:val="-375774786"/>
          <w:citation/>
        </w:sdtPr>
        <w:sdtContent>
          <w:r w:rsidR="008444B6">
            <w:rPr>
              <w:rStyle w:val="eop"/>
              <w:rFonts w:asciiTheme="minorHAnsi" w:hAnsiTheme="minorHAnsi" w:cstheme="minorHAnsi"/>
              <w:sz w:val="22"/>
              <w:szCs w:val="22"/>
              <w:lang w:val="en-US"/>
            </w:rPr>
            <w:fldChar w:fldCharType="begin"/>
          </w:r>
          <w:r w:rsidR="008444B6">
            <w:rPr>
              <w:rStyle w:val="eop"/>
              <w:rFonts w:asciiTheme="minorHAnsi" w:hAnsiTheme="minorHAnsi" w:cstheme="minorHAnsi"/>
              <w:sz w:val="22"/>
              <w:szCs w:val="22"/>
            </w:rPr>
            <w:instrText xml:space="preserve"> CITATION Sea22 \l 2057 </w:instrText>
          </w:r>
          <w:r w:rsidR="008444B6">
            <w:rPr>
              <w:rStyle w:val="eop"/>
              <w:rFonts w:asciiTheme="minorHAnsi" w:hAnsiTheme="minorHAnsi" w:cstheme="minorHAnsi"/>
              <w:sz w:val="22"/>
              <w:szCs w:val="22"/>
              <w:lang w:val="en-US"/>
            </w:rPr>
            <w:fldChar w:fldCharType="separate"/>
          </w:r>
          <w:r w:rsidR="008444B6">
            <w:rPr>
              <w:rStyle w:val="eop"/>
              <w:rFonts w:asciiTheme="minorHAnsi" w:hAnsiTheme="minorHAnsi" w:cstheme="minorHAnsi"/>
              <w:noProof/>
              <w:sz w:val="22"/>
              <w:szCs w:val="22"/>
            </w:rPr>
            <w:t xml:space="preserve"> </w:t>
          </w:r>
          <w:r w:rsidR="008444B6" w:rsidRPr="008444B6">
            <w:rPr>
              <w:rFonts w:asciiTheme="minorHAnsi" w:hAnsiTheme="minorHAnsi" w:cstheme="minorHAnsi"/>
              <w:noProof/>
              <w:sz w:val="22"/>
              <w:szCs w:val="22"/>
            </w:rPr>
            <w:t>(McPheat, 2022)</w:t>
          </w:r>
          <w:r w:rsidR="008444B6">
            <w:rPr>
              <w:rStyle w:val="eop"/>
              <w:rFonts w:asciiTheme="minorHAnsi" w:hAnsiTheme="minorHAnsi" w:cstheme="minorHAnsi"/>
              <w:sz w:val="22"/>
              <w:szCs w:val="22"/>
              <w:lang w:val="en-US"/>
            </w:rPr>
            <w:fldChar w:fldCharType="end"/>
          </w:r>
        </w:sdtContent>
      </w:sdt>
    </w:p>
    <w:p w14:paraId="62C7D9FB" w14:textId="21E8F02B" w:rsidR="0002207F" w:rsidRDefault="0002207F" w:rsidP="0002207F">
      <w:pPr>
        <w:pStyle w:val="paragraph"/>
        <w:spacing w:before="0" w:beforeAutospacing="0" w:after="0" w:afterAutospacing="0"/>
        <w:ind w:left="977"/>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 xml:space="preserve">Pros and cons of </w:t>
      </w:r>
      <w:r w:rsidR="00275415" w:rsidRPr="0020240A">
        <w:rPr>
          <w:rStyle w:val="eop"/>
          <w:rFonts w:asciiTheme="minorHAnsi" w:hAnsiTheme="minorHAnsi" w:cstheme="minorHAnsi"/>
          <w:sz w:val="22"/>
          <w:szCs w:val="22"/>
          <w:lang w:val="en-US"/>
        </w:rPr>
        <w:t>Thomas Kilmann</w:t>
      </w:r>
      <w:r>
        <w:rPr>
          <w:rStyle w:val="eop"/>
          <w:rFonts w:asciiTheme="minorHAnsi" w:hAnsiTheme="minorHAnsi" w:cstheme="minorHAnsi"/>
          <w:sz w:val="22"/>
          <w:szCs w:val="22"/>
          <w:lang w:val="en-US"/>
        </w:rPr>
        <w:t xml:space="preserve"> theory </w:t>
      </w:r>
    </w:p>
    <w:p w14:paraId="348C2CD6" w14:textId="50DA259A" w:rsidR="000930F5" w:rsidRPr="000930F5" w:rsidRDefault="000930F5" w:rsidP="000930F5">
      <w:pPr>
        <w:pStyle w:val="paragraph"/>
        <w:spacing w:after="0"/>
        <w:ind w:left="977"/>
        <w:textAlignment w:val="baseline"/>
        <w:rPr>
          <w:rStyle w:val="eop"/>
          <w:rFonts w:asciiTheme="minorHAnsi" w:hAnsiTheme="minorHAnsi" w:cstheme="minorHAnsi"/>
          <w:sz w:val="22"/>
          <w:szCs w:val="22"/>
          <w:lang w:val="en-US"/>
        </w:rPr>
      </w:pPr>
      <w:r w:rsidRPr="000930F5">
        <w:rPr>
          <w:rStyle w:val="eop"/>
          <w:rFonts w:asciiTheme="minorHAnsi" w:hAnsiTheme="minorHAnsi" w:cstheme="minorHAnsi"/>
          <w:sz w:val="22"/>
          <w:szCs w:val="22"/>
          <w:lang w:val="en-US"/>
        </w:rPr>
        <w:t>Pros:</w:t>
      </w:r>
    </w:p>
    <w:p w14:paraId="37A1D3A6" w14:textId="056808B7" w:rsidR="000930F5" w:rsidRPr="000930F5" w:rsidRDefault="000930F5" w:rsidP="000930F5">
      <w:pPr>
        <w:pStyle w:val="paragraph"/>
        <w:numPr>
          <w:ilvl w:val="0"/>
          <w:numId w:val="8"/>
        </w:numPr>
        <w:spacing w:after="0"/>
        <w:textAlignment w:val="baseline"/>
        <w:rPr>
          <w:rStyle w:val="eop"/>
          <w:rFonts w:asciiTheme="minorHAnsi" w:hAnsiTheme="minorHAnsi" w:cstheme="minorHAnsi"/>
          <w:sz w:val="22"/>
          <w:szCs w:val="22"/>
          <w:lang w:val="en-US"/>
        </w:rPr>
      </w:pPr>
      <w:r w:rsidRPr="000930F5">
        <w:rPr>
          <w:rStyle w:val="eop"/>
          <w:rFonts w:asciiTheme="minorHAnsi" w:hAnsiTheme="minorHAnsi" w:cstheme="minorHAnsi"/>
          <w:sz w:val="22"/>
          <w:szCs w:val="22"/>
          <w:lang w:val="en-US"/>
        </w:rPr>
        <w:t>Enhanced self-awareness: The TKI can assist people in better understanding their preferred method of resolving conflicts. Individuals may focus on creating more effective conflict resolution tactics by being aware of their inclinations.</w:t>
      </w:r>
    </w:p>
    <w:p w14:paraId="71BCD012" w14:textId="56414845" w:rsidR="00275415" w:rsidRDefault="000930F5" w:rsidP="000930F5">
      <w:pPr>
        <w:pStyle w:val="paragraph"/>
        <w:numPr>
          <w:ilvl w:val="0"/>
          <w:numId w:val="8"/>
        </w:numPr>
        <w:spacing w:before="0" w:beforeAutospacing="0" w:after="0" w:afterAutospacing="0"/>
        <w:textAlignment w:val="baseline"/>
        <w:rPr>
          <w:rStyle w:val="eop"/>
          <w:rFonts w:asciiTheme="minorHAnsi" w:hAnsiTheme="minorHAnsi" w:cstheme="minorHAnsi"/>
          <w:sz w:val="22"/>
          <w:szCs w:val="22"/>
          <w:lang w:val="en-US"/>
        </w:rPr>
      </w:pPr>
      <w:r w:rsidRPr="000930F5">
        <w:rPr>
          <w:rStyle w:val="eop"/>
          <w:rFonts w:asciiTheme="minorHAnsi" w:hAnsiTheme="minorHAnsi" w:cstheme="minorHAnsi"/>
          <w:sz w:val="22"/>
          <w:szCs w:val="22"/>
          <w:lang w:val="en-US"/>
        </w:rPr>
        <w:t>Enhanced communication: The TKI can assist people in better understanding how other people resolve conflicts. Individuals may communicate more effectively and prevent misconceptions by doing this.</w:t>
      </w:r>
    </w:p>
    <w:p w14:paraId="1DED7BF0" w14:textId="716EAFB3" w:rsidR="00501784" w:rsidRDefault="00501784" w:rsidP="000930F5">
      <w:pPr>
        <w:pStyle w:val="paragraph"/>
        <w:numPr>
          <w:ilvl w:val="0"/>
          <w:numId w:val="8"/>
        </w:numPr>
        <w:spacing w:before="0" w:beforeAutospacing="0" w:after="0" w:afterAutospacing="0"/>
        <w:textAlignment w:val="baseline"/>
        <w:rPr>
          <w:rStyle w:val="eop"/>
          <w:rFonts w:asciiTheme="minorHAnsi" w:hAnsiTheme="minorHAnsi" w:cstheme="minorHAnsi"/>
          <w:sz w:val="22"/>
          <w:szCs w:val="22"/>
          <w:lang w:val="en-US"/>
        </w:rPr>
      </w:pPr>
      <w:r w:rsidRPr="00501784">
        <w:rPr>
          <w:rStyle w:val="eop"/>
          <w:rFonts w:asciiTheme="minorHAnsi" w:hAnsiTheme="minorHAnsi" w:cstheme="minorHAnsi"/>
          <w:sz w:val="22"/>
          <w:szCs w:val="22"/>
          <w:lang w:val="en-US"/>
        </w:rPr>
        <w:t>Improved team dynamics: The TKI can aid in enhancing team dynamics by helping team members understand their own dispute resolution approaches.</w:t>
      </w:r>
    </w:p>
    <w:p w14:paraId="05F5B6D2" w14:textId="77777777" w:rsidR="000A6BF8" w:rsidRPr="000A6BF8" w:rsidRDefault="000A6BF8" w:rsidP="000A6BF8">
      <w:pPr>
        <w:pStyle w:val="paragraph"/>
        <w:spacing w:after="0"/>
        <w:textAlignment w:val="baseline"/>
        <w:rPr>
          <w:rStyle w:val="eop"/>
          <w:rFonts w:asciiTheme="minorHAnsi" w:hAnsiTheme="minorHAnsi" w:cstheme="minorHAnsi"/>
          <w:sz w:val="22"/>
          <w:szCs w:val="22"/>
          <w:lang w:val="en-US"/>
        </w:rPr>
      </w:pPr>
      <w:r w:rsidRPr="000A6BF8">
        <w:rPr>
          <w:rStyle w:val="eop"/>
          <w:rFonts w:asciiTheme="minorHAnsi" w:hAnsiTheme="minorHAnsi" w:cstheme="minorHAnsi"/>
          <w:sz w:val="22"/>
          <w:szCs w:val="22"/>
          <w:lang w:val="en-US"/>
        </w:rPr>
        <w:t>Cons:</w:t>
      </w:r>
    </w:p>
    <w:p w14:paraId="66916501" w14:textId="56B84C31" w:rsidR="000A6BF8" w:rsidRPr="000A6BF8" w:rsidRDefault="000A6BF8" w:rsidP="000A6BF8">
      <w:pPr>
        <w:pStyle w:val="paragraph"/>
        <w:numPr>
          <w:ilvl w:val="0"/>
          <w:numId w:val="9"/>
        </w:numPr>
        <w:spacing w:after="0"/>
        <w:textAlignment w:val="baseline"/>
        <w:rPr>
          <w:rStyle w:val="eop"/>
          <w:rFonts w:asciiTheme="minorHAnsi" w:hAnsiTheme="minorHAnsi" w:cstheme="minorHAnsi"/>
          <w:sz w:val="22"/>
          <w:szCs w:val="22"/>
          <w:lang w:val="en-US"/>
        </w:rPr>
      </w:pPr>
      <w:r w:rsidRPr="000A6BF8">
        <w:rPr>
          <w:rStyle w:val="eop"/>
          <w:rFonts w:asciiTheme="minorHAnsi" w:hAnsiTheme="minorHAnsi" w:cstheme="minorHAnsi"/>
          <w:sz w:val="22"/>
          <w:szCs w:val="22"/>
          <w:lang w:val="en-US"/>
        </w:rPr>
        <w:t xml:space="preserve">Self-reporting is </w:t>
      </w:r>
      <w:r w:rsidRPr="000A6BF8">
        <w:rPr>
          <w:rStyle w:val="eop"/>
          <w:rFonts w:asciiTheme="minorHAnsi" w:hAnsiTheme="minorHAnsi" w:cstheme="minorHAnsi"/>
          <w:sz w:val="22"/>
          <w:szCs w:val="22"/>
          <w:lang w:val="en-US"/>
        </w:rPr>
        <w:t>overemphasized</w:t>
      </w:r>
      <w:r w:rsidRPr="000A6BF8">
        <w:rPr>
          <w:rStyle w:val="eop"/>
          <w:rFonts w:asciiTheme="minorHAnsi" w:hAnsiTheme="minorHAnsi" w:cstheme="minorHAnsi"/>
          <w:sz w:val="22"/>
          <w:szCs w:val="22"/>
          <w:lang w:val="en-US"/>
        </w:rPr>
        <w:t>: The TKI focuses on participants' self-reports of their conflict resolution preferences. If people aren't self-aware or aren't honest about their habits, this might be an issue.</w:t>
      </w:r>
    </w:p>
    <w:p w14:paraId="1ABA24B5" w14:textId="36471340" w:rsidR="000A6BF8" w:rsidRPr="000A6BF8" w:rsidRDefault="000A6BF8" w:rsidP="000A6BF8">
      <w:pPr>
        <w:pStyle w:val="paragraph"/>
        <w:numPr>
          <w:ilvl w:val="0"/>
          <w:numId w:val="9"/>
        </w:numPr>
        <w:spacing w:after="0"/>
        <w:textAlignment w:val="baseline"/>
        <w:rPr>
          <w:rStyle w:val="eop"/>
          <w:rFonts w:asciiTheme="minorHAnsi" w:hAnsiTheme="minorHAnsi" w:cstheme="minorHAnsi"/>
          <w:sz w:val="22"/>
          <w:szCs w:val="22"/>
          <w:lang w:val="en-US"/>
        </w:rPr>
      </w:pPr>
      <w:r w:rsidRPr="000A6BF8">
        <w:rPr>
          <w:rStyle w:val="eop"/>
          <w:rFonts w:asciiTheme="minorHAnsi" w:hAnsiTheme="minorHAnsi" w:cstheme="minorHAnsi"/>
          <w:sz w:val="22"/>
          <w:szCs w:val="22"/>
          <w:lang w:val="en-US"/>
        </w:rPr>
        <w:t xml:space="preserve">The TKI was created to be </w:t>
      </w:r>
      <w:r w:rsidR="00BF1EF6" w:rsidRPr="000A6BF8">
        <w:rPr>
          <w:rStyle w:val="eop"/>
          <w:rFonts w:asciiTheme="minorHAnsi" w:hAnsiTheme="minorHAnsi" w:cstheme="minorHAnsi"/>
          <w:sz w:val="22"/>
          <w:szCs w:val="22"/>
          <w:lang w:val="en-US"/>
        </w:rPr>
        <w:t>utili</w:t>
      </w:r>
      <w:r w:rsidR="00BF1EF6">
        <w:rPr>
          <w:rStyle w:val="eop"/>
          <w:rFonts w:asciiTheme="minorHAnsi" w:hAnsiTheme="minorHAnsi" w:cstheme="minorHAnsi"/>
          <w:sz w:val="22"/>
          <w:szCs w:val="22"/>
          <w:lang w:val="en-US"/>
        </w:rPr>
        <w:t>s</w:t>
      </w:r>
      <w:r w:rsidR="00BF1EF6" w:rsidRPr="000A6BF8">
        <w:rPr>
          <w:rStyle w:val="eop"/>
          <w:rFonts w:asciiTheme="minorHAnsi" w:hAnsiTheme="minorHAnsi" w:cstheme="minorHAnsi"/>
          <w:sz w:val="22"/>
          <w:szCs w:val="22"/>
          <w:lang w:val="en-US"/>
        </w:rPr>
        <w:t>ed</w:t>
      </w:r>
      <w:r w:rsidRPr="000A6BF8">
        <w:rPr>
          <w:rStyle w:val="eop"/>
          <w:rFonts w:asciiTheme="minorHAnsi" w:hAnsiTheme="minorHAnsi" w:cstheme="minorHAnsi"/>
          <w:sz w:val="22"/>
          <w:szCs w:val="22"/>
          <w:lang w:val="en-US"/>
        </w:rPr>
        <w:t xml:space="preserve"> in the context of dispute connected to the workplace. In other</w:t>
      </w:r>
      <w:r>
        <w:rPr>
          <w:rStyle w:val="eop"/>
          <w:rFonts w:asciiTheme="minorHAnsi" w:hAnsiTheme="minorHAnsi" w:cstheme="minorHAnsi"/>
          <w:sz w:val="22"/>
          <w:szCs w:val="22"/>
          <w:lang w:val="en-US"/>
        </w:rPr>
        <w:t xml:space="preserve"> </w:t>
      </w:r>
      <w:r w:rsidRPr="000A6BF8">
        <w:rPr>
          <w:rStyle w:val="eop"/>
          <w:rFonts w:asciiTheme="minorHAnsi" w:hAnsiTheme="minorHAnsi" w:cstheme="minorHAnsi"/>
          <w:sz w:val="22"/>
          <w:szCs w:val="22"/>
          <w:lang w:val="en-US"/>
        </w:rPr>
        <w:t>situations, such as interpersonal connections, it might not be as successful.</w:t>
      </w:r>
    </w:p>
    <w:p w14:paraId="4AE34085" w14:textId="28C17B47" w:rsidR="006A619D" w:rsidRPr="00782306" w:rsidRDefault="000A6BF8" w:rsidP="000A6BF8">
      <w:pPr>
        <w:pStyle w:val="paragraph"/>
        <w:numPr>
          <w:ilvl w:val="0"/>
          <w:numId w:val="9"/>
        </w:numPr>
        <w:spacing w:before="0" w:beforeAutospacing="0" w:after="0" w:afterAutospacing="0"/>
        <w:textAlignment w:val="baseline"/>
        <w:rPr>
          <w:rFonts w:asciiTheme="minorHAnsi" w:hAnsiTheme="minorHAnsi" w:cstheme="minorHAnsi"/>
          <w:sz w:val="22"/>
          <w:szCs w:val="22"/>
          <w:lang w:val="en-US"/>
        </w:rPr>
      </w:pPr>
      <w:r w:rsidRPr="000A6BF8">
        <w:rPr>
          <w:rStyle w:val="eop"/>
          <w:rFonts w:asciiTheme="minorHAnsi" w:hAnsiTheme="minorHAnsi" w:cstheme="minorHAnsi"/>
          <w:sz w:val="22"/>
          <w:szCs w:val="22"/>
          <w:lang w:val="en-US"/>
        </w:rPr>
        <w:t>Lack of empirical support: Despite the TKI's widespread use, there isn't enough proof to show that it works to enhance conflict resolution.</w:t>
      </w:r>
    </w:p>
    <w:p w14:paraId="14CDFD01" w14:textId="77777777" w:rsidR="006A619D" w:rsidRPr="00782306" w:rsidRDefault="006A619D" w:rsidP="006F7349">
      <w:pPr>
        <w:pStyle w:val="paragraph"/>
        <w:spacing w:before="0" w:beforeAutospacing="0" w:after="0" w:afterAutospacing="0"/>
        <w:textAlignment w:val="baseline"/>
        <w:rPr>
          <w:rFonts w:asciiTheme="minorHAnsi" w:hAnsiTheme="minorHAnsi" w:cstheme="minorHAnsi"/>
          <w:sz w:val="22"/>
          <w:szCs w:val="22"/>
          <w:lang w:val="en-US"/>
        </w:rPr>
      </w:pPr>
    </w:p>
    <w:p w14:paraId="56F90EB0" w14:textId="3D6FC457" w:rsidR="00100A56" w:rsidRPr="00782306" w:rsidRDefault="00100A56" w:rsidP="00C31A28">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What does Belbin say you should have for an effective team?</w:t>
      </w:r>
      <w:r w:rsidRPr="00782306">
        <w:rPr>
          <w:rStyle w:val="eop"/>
          <w:rFonts w:asciiTheme="minorHAnsi" w:hAnsiTheme="minorHAnsi" w:cstheme="minorHAnsi"/>
          <w:sz w:val="22"/>
          <w:szCs w:val="22"/>
          <w:lang w:val="en-US"/>
        </w:rPr>
        <w:t>​</w:t>
      </w:r>
    </w:p>
    <w:p w14:paraId="799CB43F" w14:textId="77777777" w:rsidR="00CF0B5F" w:rsidRDefault="00CF0B5F" w:rsidP="00CF0B5F">
      <w:pPr>
        <w:pStyle w:val="paragraph"/>
        <w:spacing w:after="0"/>
        <w:ind w:left="977"/>
        <w:textAlignment w:val="baseline"/>
        <w:rPr>
          <w:rStyle w:val="eop"/>
          <w:rFonts w:asciiTheme="minorHAnsi" w:hAnsiTheme="minorHAnsi" w:cstheme="minorHAnsi"/>
          <w:sz w:val="22"/>
          <w:szCs w:val="22"/>
          <w:lang w:val="en-US"/>
        </w:rPr>
      </w:pPr>
      <w:r w:rsidRPr="00CF0B5F">
        <w:rPr>
          <w:rStyle w:val="eop"/>
          <w:rFonts w:asciiTheme="minorHAnsi" w:hAnsiTheme="minorHAnsi" w:cstheme="minorHAnsi"/>
          <w:sz w:val="22"/>
          <w:szCs w:val="22"/>
          <w:lang w:val="en-US"/>
        </w:rPr>
        <w:t>Belbin suggests that there are three key elements that are essential for effective teamwork:</w:t>
      </w:r>
    </w:p>
    <w:p w14:paraId="3C6D704C" w14:textId="1760DA20" w:rsidR="00CF0B5F" w:rsidRPr="00CF0B5F" w:rsidRDefault="00CF0B5F" w:rsidP="00CF0B5F">
      <w:pPr>
        <w:pStyle w:val="paragraph"/>
        <w:spacing w:after="0"/>
        <w:ind w:left="977"/>
        <w:textAlignment w:val="baseline"/>
        <w:rPr>
          <w:rStyle w:val="eop"/>
          <w:rFonts w:asciiTheme="minorHAnsi" w:hAnsiTheme="minorHAnsi" w:cstheme="minorHAnsi"/>
          <w:sz w:val="22"/>
          <w:szCs w:val="22"/>
          <w:lang w:val="en-US"/>
        </w:rPr>
      </w:pPr>
      <w:r w:rsidRPr="00CF0B5F">
        <w:rPr>
          <w:rStyle w:val="eop"/>
          <w:rFonts w:asciiTheme="minorHAnsi" w:hAnsiTheme="minorHAnsi" w:cstheme="minorHAnsi"/>
          <w:sz w:val="22"/>
          <w:szCs w:val="22"/>
          <w:lang w:val="en-US"/>
        </w:rPr>
        <w:t>Complementary team roles: Each team member should bring a different set of skills and strengths to the team, and there should be a balance of different team roles within the team.</w:t>
      </w:r>
    </w:p>
    <w:p w14:paraId="4D79ED13" w14:textId="77777777" w:rsidR="00CF0B5F" w:rsidRPr="00CF0B5F" w:rsidRDefault="00CF0B5F" w:rsidP="00CF0B5F">
      <w:pPr>
        <w:pStyle w:val="paragraph"/>
        <w:spacing w:after="0"/>
        <w:ind w:left="977"/>
        <w:textAlignment w:val="baseline"/>
        <w:rPr>
          <w:rStyle w:val="eop"/>
          <w:rFonts w:asciiTheme="minorHAnsi" w:hAnsiTheme="minorHAnsi" w:cstheme="minorHAnsi"/>
          <w:sz w:val="22"/>
          <w:szCs w:val="22"/>
          <w:lang w:val="en-US"/>
        </w:rPr>
      </w:pPr>
      <w:r w:rsidRPr="00CF0B5F">
        <w:rPr>
          <w:rStyle w:val="eop"/>
          <w:rFonts w:asciiTheme="minorHAnsi" w:hAnsiTheme="minorHAnsi" w:cstheme="minorHAnsi"/>
          <w:sz w:val="22"/>
          <w:szCs w:val="22"/>
          <w:lang w:val="en-US"/>
        </w:rPr>
        <w:t>Good communication: Effective communication is essential for successful teamwork. Team members should be able to communicate openly and honestly with each other, share their ideas and perspectives, and work together to find solutions to problems.</w:t>
      </w:r>
    </w:p>
    <w:p w14:paraId="03CC0132" w14:textId="7394B05D" w:rsidR="006A619D" w:rsidRDefault="00CF0B5F" w:rsidP="00CF0B5F">
      <w:pPr>
        <w:pStyle w:val="paragraph"/>
        <w:spacing w:before="0" w:beforeAutospacing="0" w:after="0" w:afterAutospacing="0"/>
        <w:ind w:left="977"/>
        <w:textAlignment w:val="baseline"/>
        <w:rPr>
          <w:rStyle w:val="eop"/>
          <w:rFonts w:asciiTheme="minorHAnsi" w:hAnsiTheme="minorHAnsi" w:cstheme="minorHAnsi"/>
          <w:sz w:val="22"/>
          <w:szCs w:val="22"/>
          <w:lang w:val="en-US"/>
        </w:rPr>
      </w:pPr>
      <w:r w:rsidRPr="00CF0B5F">
        <w:rPr>
          <w:rStyle w:val="eop"/>
          <w:rFonts w:asciiTheme="minorHAnsi" w:hAnsiTheme="minorHAnsi" w:cstheme="minorHAnsi"/>
          <w:sz w:val="22"/>
          <w:szCs w:val="22"/>
          <w:lang w:val="en-US"/>
        </w:rPr>
        <w:t>Clear objectives: The team should have a clear understanding of its goals and objectives, and each team member should know their role in achieving these objectives.</w:t>
      </w:r>
      <w:r w:rsidR="00224702">
        <w:rPr>
          <w:rStyle w:val="eop"/>
          <w:rFonts w:asciiTheme="minorHAnsi" w:hAnsiTheme="minorHAnsi" w:cstheme="minorHAnsi"/>
          <w:sz w:val="22"/>
          <w:szCs w:val="22"/>
          <w:lang w:val="en-US"/>
        </w:rPr>
        <w:t xml:space="preserve"> </w:t>
      </w:r>
      <w:r w:rsidR="00224702" w:rsidRPr="00224702">
        <w:rPr>
          <w:rStyle w:val="eop"/>
          <w:rFonts w:asciiTheme="minorHAnsi" w:hAnsiTheme="minorHAnsi" w:cstheme="minorHAnsi"/>
          <w:sz w:val="22"/>
          <w:szCs w:val="22"/>
          <w:lang w:val="en-US"/>
        </w:rPr>
        <w:t>Belbin, R. M. (2010). Team roles at work. Routledge.</w:t>
      </w:r>
      <w:sdt>
        <w:sdtPr>
          <w:rPr>
            <w:rStyle w:val="eop"/>
            <w:rFonts w:asciiTheme="minorHAnsi" w:hAnsiTheme="minorHAnsi" w:cstheme="minorHAnsi"/>
            <w:sz w:val="22"/>
            <w:szCs w:val="22"/>
            <w:lang w:val="en-US"/>
          </w:rPr>
          <w:id w:val="684245325"/>
          <w:citation/>
        </w:sdtPr>
        <w:sdtContent>
          <w:r w:rsidR="00A433FF">
            <w:rPr>
              <w:rStyle w:val="eop"/>
              <w:rFonts w:asciiTheme="minorHAnsi" w:hAnsiTheme="minorHAnsi" w:cstheme="minorHAnsi"/>
              <w:sz w:val="22"/>
              <w:szCs w:val="22"/>
              <w:lang w:val="en-US"/>
            </w:rPr>
            <w:fldChar w:fldCharType="begin"/>
          </w:r>
          <w:r w:rsidR="00A433FF">
            <w:rPr>
              <w:rStyle w:val="eop"/>
              <w:rFonts w:asciiTheme="minorHAnsi" w:hAnsiTheme="minorHAnsi" w:cstheme="minorHAnsi"/>
              <w:sz w:val="22"/>
              <w:szCs w:val="22"/>
            </w:rPr>
            <w:instrText xml:space="preserve"> CITATION htt \l 2057 </w:instrText>
          </w:r>
          <w:r w:rsidR="00A433FF">
            <w:rPr>
              <w:rStyle w:val="eop"/>
              <w:rFonts w:asciiTheme="minorHAnsi" w:hAnsiTheme="minorHAnsi" w:cstheme="minorHAnsi"/>
              <w:sz w:val="22"/>
              <w:szCs w:val="22"/>
              <w:lang w:val="en-US"/>
            </w:rPr>
            <w:fldChar w:fldCharType="separate"/>
          </w:r>
          <w:r w:rsidR="00A433FF">
            <w:rPr>
              <w:rStyle w:val="eop"/>
              <w:rFonts w:asciiTheme="minorHAnsi" w:hAnsiTheme="minorHAnsi" w:cstheme="minorHAnsi"/>
              <w:noProof/>
              <w:sz w:val="22"/>
              <w:szCs w:val="22"/>
            </w:rPr>
            <w:t xml:space="preserve"> </w:t>
          </w:r>
          <w:r w:rsidR="00A433FF" w:rsidRPr="00A433FF">
            <w:rPr>
              <w:rFonts w:asciiTheme="minorHAnsi" w:hAnsiTheme="minorHAnsi" w:cstheme="minorHAnsi"/>
              <w:noProof/>
              <w:sz w:val="22"/>
              <w:szCs w:val="22"/>
            </w:rPr>
            <w:t>(Anon., n.d.)</w:t>
          </w:r>
          <w:r w:rsidR="00A433FF">
            <w:rPr>
              <w:rStyle w:val="eop"/>
              <w:rFonts w:asciiTheme="minorHAnsi" w:hAnsiTheme="minorHAnsi" w:cstheme="minorHAnsi"/>
              <w:sz w:val="22"/>
              <w:szCs w:val="22"/>
              <w:lang w:val="en-US"/>
            </w:rPr>
            <w:fldChar w:fldCharType="end"/>
          </w:r>
        </w:sdtContent>
      </w:sdt>
    </w:p>
    <w:p w14:paraId="6CA875A2" w14:textId="77777777" w:rsidR="00F72DED" w:rsidRDefault="00F72DED" w:rsidP="00CF0B5F">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79ABD41F" w14:textId="77777777" w:rsidR="00F72DED" w:rsidRDefault="00F72DED" w:rsidP="00CF0B5F">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1FDA5BBD" w14:textId="43DD333C" w:rsidR="00F72DED" w:rsidRDefault="00F72DED" w:rsidP="00CF0B5F">
      <w:pPr>
        <w:pStyle w:val="paragraph"/>
        <w:spacing w:before="0" w:beforeAutospacing="0" w:after="0" w:afterAutospacing="0"/>
        <w:ind w:left="977"/>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 xml:space="preserve">Pros and cons of Belbin theory </w:t>
      </w:r>
    </w:p>
    <w:p w14:paraId="1245FD65" w14:textId="77777777" w:rsidR="00F72DED" w:rsidRDefault="00F72DED" w:rsidP="00F72DED">
      <w:pPr>
        <w:pStyle w:val="paragraph"/>
        <w:spacing w:after="0"/>
        <w:ind w:left="977"/>
        <w:textAlignment w:val="baseline"/>
        <w:rPr>
          <w:rStyle w:val="eop"/>
          <w:rFonts w:asciiTheme="minorHAnsi" w:hAnsiTheme="minorHAnsi" w:cstheme="minorHAnsi"/>
          <w:sz w:val="22"/>
          <w:szCs w:val="22"/>
          <w:lang w:val="en-US"/>
        </w:rPr>
      </w:pPr>
      <w:r w:rsidRPr="00F72DED">
        <w:rPr>
          <w:rStyle w:val="eop"/>
          <w:rFonts w:asciiTheme="minorHAnsi" w:hAnsiTheme="minorHAnsi" w:cstheme="minorHAnsi"/>
          <w:sz w:val="22"/>
          <w:szCs w:val="22"/>
          <w:lang w:val="en-US"/>
        </w:rPr>
        <w:t>Pros:</w:t>
      </w:r>
    </w:p>
    <w:p w14:paraId="168051B5" w14:textId="7284000A" w:rsidR="00F72DED" w:rsidRPr="00F72DED" w:rsidRDefault="00F72DED" w:rsidP="00CB367E">
      <w:pPr>
        <w:pStyle w:val="paragraph"/>
        <w:numPr>
          <w:ilvl w:val="0"/>
          <w:numId w:val="7"/>
        </w:numPr>
        <w:spacing w:after="0"/>
        <w:textAlignment w:val="baseline"/>
        <w:rPr>
          <w:rStyle w:val="eop"/>
          <w:rFonts w:asciiTheme="minorHAnsi" w:hAnsiTheme="minorHAnsi" w:cstheme="minorHAnsi"/>
          <w:sz w:val="22"/>
          <w:szCs w:val="22"/>
          <w:lang w:val="en-US"/>
        </w:rPr>
      </w:pPr>
      <w:r w:rsidRPr="00F72DED">
        <w:rPr>
          <w:rStyle w:val="eop"/>
          <w:rFonts w:asciiTheme="minorHAnsi" w:hAnsiTheme="minorHAnsi" w:cstheme="minorHAnsi"/>
          <w:sz w:val="22"/>
          <w:szCs w:val="22"/>
          <w:lang w:val="en-US"/>
        </w:rPr>
        <w:lastRenderedPageBreak/>
        <w:t xml:space="preserve">Understanding team roles: Belbin theory provides a useful framework for comprehending the many roles that individuals perform within a team. Belbin's nine various team roles, such as shaper, monitor evaluator, and </w:t>
      </w:r>
      <w:r w:rsidR="00390310" w:rsidRPr="00F72DED">
        <w:rPr>
          <w:rStyle w:val="eop"/>
          <w:rFonts w:asciiTheme="minorHAnsi" w:hAnsiTheme="minorHAnsi" w:cstheme="minorHAnsi"/>
          <w:sz w:val="22"/>
          <w:szCs w:val="22"/>
          <w:lang w:val="en-US"/>
        </w:rPr>
        <w:t>teamwork</w:t>
      </w:r>
      <w:r w:rsidRPr="00F72DED">
        <w:rPr>
          <w:rStyle w:val="eop"/>
          <w:rFonts w:asciiTheme="minorHAnsi" w:hAnsiTheme="minorHAnsi" w:cstheme="minorHAnsi"/>
          <w:sz w:val="22"/>
          <w:szCs w:val="22"/>
          <w:lang w:val="en-US"/>
        </w:rPr>
        <w:t>, can assist team members in identifying their strengths and limitations and working more successfully together. Belbin (2010)</w:t>
      </w:r>
    </w:p>
    <w:p w14:paraId="3934F48B" w14:textId="77777777" w:rsidR="00F72DED" w:rsidRPr="00F72DED" w:rsidRDefault="00F72DED" w:rsidP="00CB367E">
      <w:pPr>
        <w:pStyle w:val="paragraph"/>
        <w:numPr>
          <w:ilvl w:val="0"/>
          <w:numId w:val="7"/>
        </w:numPr>
        <w:spacing w:after="0"/>
        <w:textAlignment w:val="baseline"/>
        <w:rPr>
          <w:rStyle w:val="eop"/>
          <w:rFonts w:asciiTheme="minorHAnsi" w:hAnsiTheme="minorHAnsi" w:cstheme="minorHAnsi"/>
          <w:sz w:val="22"/>
          <w:szCs w:val="22"/>
          <w:lang w:val="en-US"/>
        </w:rPr>
      </w:pPr>
      <w:r w:rsidRPr="00F72DED">
        <w:rPr>
          <w:rStyle w:val="eop"/>
          <w:rFonts w:asciiTheme="minorHAnsi" w:hAnsiTheme="minorHAnsi" w:cstheme="minorHAnsi"/>
          <w:sz w:val="22"/>
          <w:szCs w:val="22"/>
          <w:lang w:val="en-US"/>
        </w:rPr>
        <w:t>Belbin theory can assist teams in building more successful teams by defining team responsibilities. By ensuring that each job within the team is covered, the team is more likely to operate efficiently and successfully towards its goals. Belbin (2010)</w:t>
      </w:r>
    </w:p>
    <w:p w14:paraId="3C3537AD" w14:textId="3A7D00C8" w:rsidR="009C5DA8" w:rsidRPr="009C5DA8" w:rsidRDefault="00F72DED" w:rsidP="009C5DA8">
      <w:pPr>
        <w:pStyle w:val="paragraph"/>
        <w:numPr>
          <w:ilvl w:val="0"/>
          <w:numId w:val="7"/>
        </w:numPr>
        <w:spacing w:after="0"/>
        <w:textAlignment w:val="baseline"/>
        <w:rPr>
          <w:rStyle w:val="eop"/>
          <w:rFonts w:asciiTheme="minorHAnsi" w:hAnsiTheme="minorHAnsi" w:cstheme="minorHAnsi"/>
          <w:sz w:val="22"/>
          <w:szCs w:val="22"/>
          <w:lang w:val="en-US"/>
        </w:rPr>
      </w:pPr>
      <w:r w:rsidRPr="00F72DED">
        <w:rPr>
          <w:rStyle w:val="eop"/>
          <w:rFonts w:asciiTheme="minorHAnsi" w:hAnsiTheme="minorHAnsi" w:cstheme="minorHAnsi"/>
          <w:sz w:val="22"/>
          <w:szCs w:val="22"/>
          <w:lang w:val="en-US"/>
        </w:rPr>
        <w:t>Better communication: According to Belbin theory, individuals should speak with one another in order to comprehend each other's strengths and shortcomings. Individuals may work more efficiently together and prevent conflict by doing so.</w:t>
      </w:r>
      <w:r w:rsidR="00390310" w:rsidRPr="00390310">
        <w:rPr>
          <w:rStyle w:val="eop"/>
          <w:rFonts w:asciiTheme="minorHAnsi" w:hAnsiTheme="minorHAnsi" w:cstheme="minorHAnsi"/>
          <w:sz w:val="22"/>
          <w:szCs w:val="22"/>
          <w:lang w:val="en-US"/>
        </w:rPr>
        <w:t xml:space="preserve"> </w:t>
      </w:r>
      <w:r w:rsidR="00390310" w:rsidRPr="00F72DED">
        <w:rPr>
          <w:rStyle w:val="eop"/>
          <w:rFonts w:asciiTheme="minorHAnsi" w:hAnsiTheme="minorHAnsi" w:cstheme="minorHAnsi"/>
          <w:sz w:val="22"/>
          <w:szCs w:val="22"/>
          <w:lang w:val="en-US"/>
        </w:rPr>
        <w:t>Belbin (2010</w:t>
      </w:r>
      <w:r w:rsidR="005C1BE8">
        <w:rPr>
          <w:rStyle w:val="eop"/>
          <w:rFonts w:asciiTheme="minorHAnsi" w:hAnsiTheme="minorHAnsi" w:cstheme="minorHAnsi"/>
          <w:sz w:val="22"/>
          <w:szCs w:val="22"/>
          <w:lang w:val="en-US"/>
        </w:rPr>
        <w:t>)</w:t>
      </w:r>
    </w:p>
    <w:p w14:paraId="0D07CD50" w14:textId="72C6A012" w:rsidR="00CB367E" w:rsidRDefault="009C5DA8" w:rsidP="005C1BE8">
      <w:pPr>
        <w:pStyle w:val="paragraph"/>
        <w:numPr>
          <w:ilvl w:val="0"/>
          <w:numId w:val="7"/>
        </w:numPr>
        <w:spacing w:after="0"/>
        <w:textAlignment w:val="baseline"/>
        <w:rPr>
          <w:rStyle w:val="eop"/>
          <w:rFonts w:asciiTheme="minorHAnsi" w:hAnsiTheme="minorHAnsi" w:cstheme="minorHAnsi"/>
          <w:sz w:val="22"/>
          <w:szCs w:val="22"/>
          <w:lang w:val="en-US"/>
        </w:rPr>
      </w:pPr>
      <w:r w:rsidRPr="009C5DA8">
        <w:rPr>
          <w:rStyle w:val="eop"/>
          <w:rFonts w:asciiTheme="minorHAnsi" w:hAnsiTheme="minorHAnsi" w:cstheme="minorHAnsi"/>
          <w:sz w:val="22"/>
          <w:szCs w:val="22"/>
          <w:lang w:val="en-US"/>
        </w:rPr>
        <w:t>Greater self-awareness: Belbin theory can aid people in understanding their own strengths and shortcomings and increasing their level of self-awareness. They will be better able to decide how they can play a part in the team's success and what their job should be. (2010) Belbin</w:t>
      </w:r>
    </w:p>
    <w:p w14:paraId="6251C353" w14:textId="77777777" w:rsidR="005C1BE8" w:rsidRDefault="005C1BE8" w:rsidP="005C1BE8">
      <w:pPr>
        <w:pStyle w:val="paragraph"/>
        <w:spacing w:after="0"/>
        <w:ind w:left="1697"/>
        <w:textAlignment w:val="baseline"/>
        <w:rPr>
          <w:rStyle w:val="eop"/>
          <w:rFonts w:asciiTheme="minorHAnsi" w:hAnsiTheme="minorHAnsi" w:cstheme="minorHAnsi"/>
          <w:sz w:val="22"/>
          <w:szCs w:val="22"/>
          <w:lang w:val="en-US"/>
        </w:rPr>
      </w:pPr>
    </w:p>
    <w:p w14:paraId="2B0C529E" w14:textId="77777777" w:rsidR="005C1BE8" w:rsidRDefault="005C1BE8" w:rsidP="005C1BE8">
      <w:pPr>
        <w:pStyle w:val="paragraph"/>
        <w:spacing w:after="0"/>
        <w:ind w:left="1697"/>
        <w:textAlignment w:val="baseline"/>
        <w:rPr>
          <w:rStyle w:val="eop"/>
          <w:rFonts w:asciiTheme="minorHAnsi" w:hAnsiTheme="minorHAnsi" w:cstheme="minorHAnsi"/>
          <w:sz w:val="22"/>
          <w:szCs w:val="22"/>
          <w:lang w:val="en-US"/>
        </w:rPr>
      </w:pPr>
    </w:p>
    <w:p w14:paraId="2947E082" w14:textId="77777777" w:rsidR="00B66EDB" w:rsidRDefault="00B66EDB" w:rsidP="00B66EDB">
      <w:pPr>
        <w:pStyle w:val="paragraph"/>
        <w:spacing w:after="0"/>
        <w:ind w:left="977"/>
        <w:textAlignment w:val="baseline"/>
        <w:rPr>
          <w:rStyle w:val="eop"/>
          <w:rFonts w:asciiTheme="minorHAnsi" w:hAnsiTheme="minorHAnsi" w:cstheme="minorHAnsi"/>
          <w:sz w:val="22"/>
          <w:szCs w:val="22"/>
          <w:lang w:val="en-US"/>
        </w:rPr>
      </w:pPr>
      <w:r w:rsidRPr="00B66EDB">
        <w:rPr>
          <w:rStyle w:val="eop"/>
          <w:rFonts w:asciiTheme="minorHAnsi" w:hAnsiTheme="minorHAnsi" w:cstheme="minorHAnsi"/>
          <w:sz w:val="22"/>
          <w:szCs w:val="22"/>
          <w:lang w:val="en-US"/>
        </w:rPr>
        <w:t>Cons:</w:t>
      </w:r>
    </w:p>
    <w:p w14:paraId="3F2E13AB" w14:textId="6A646A1E" w:rsidR="00B66EDB" w:rsidRPr="00B66EDB" w:rsidRDefault="00B66EDB" w:rsidP="00B66EDB">
      <w:pPr>
        <w:pStyle w:val="paragraph"/>
        <w:numPr>
          <w:ilvl w:val="0"/>
          <w:numId w:val="6"/>
        </w:numPr>
        <w:spacing w:after="0"/>
        <w:textAlignment w:val="baseline"/>
        <w:rPr>
          <w:rStyle w:val="eop"/>
          <w:rFonts w:asciiTheme="minorHAnsi" w:hAnsiTheme="minorHAnsi" w:cstheme="minorHAnsi"/>
          <w:sz w:val="22"/>
          <w:szCs w:val="22"/>
          <w:lang w:val="en-US"/>
        </w:rPr>
      </w:pPr>
      <w:r w:rsidRPr="00B66EDB">
        <w:rPr>
          <w:rStyle w:val="eop"/>
          <w:rFonts w:asciiTheme="minorHAnsi" w:hAnsiTheme="minorHAnsi" w:cstheme="minorHAnsi"/>
          <w:sz w:val="22"/>
          <w:szCs w:val="22"/>
          <w:lang w:val="en-US"/>
        </w:rPr>
        <w:t>The intricacy of team duties, according to some detractors, is oversimplified by the Belbin hypothesis. Despite the theory's identification of nine roles, it fails to take into consideration the richness and subtlety of each person's personality and conduct. (2010) Higgs and Rowland</w:t>
      </w:r>
    </w:p>
    <w:p w14:paraId="65B55160" w14:textId="77777777" w:rsidR="00B66EDB" w:rsidRPr="00B66EDB" w:rsidRDefault="00B66EDB" w:rsidP="00B66EDB">
      <w:pPr>
        <w:pStyle w:val="paragraph"/>
        <w:spacing w:after="0"/>
        <w:textAlignment w:val="baseline"/>
        <w:rPr>
          <w:rStyle w:val="eop"/>
          <w:rFonts w:asciiTheme="minorHAnsi" w:hAnsiTheme="minorHAnsi" w:cstheme="minorHAnsi"/>
          <w:sz w:val="22"/>
          <w:szCs w:val="22"/>
          <w:lang w:val="en-US"/>
        </w:rPr>
      </w:pPr>
    </w:p>
    <w:p w14:paraId="7FBFB72D" w14:textId="5263847F" w:rsidR="00CB367E" w:rsidRPr="00CB367E" w:rsidRDefault="00B66EDB" w:rsidP="00CB367E">
      <w:pPr>
        <w:pStyle w:val="paragraph"/>
        <w:numPr>
          <w:ilvl w:val="0"/>
          <w:numId w:val="6"/>
        </w:numPr>
        <w:spacing w:after="0"/>
        <w:textAlignment w:val="baseline"/>
        <w:rPr>
          <w:rStyle w:val="eop"/>
          <w:rFonts w:asciiTheme="minorHAnsi" w:hAnsiTheme="minorHAnsi" w:cstheme="minorHAnsi"/>
          <w:sz w:val="22"/>
          <w:szCs w:val="22"/>
          <w:lang w:val="en-US"/>
        </w:rPr>
      </w:pPr>
      <w:r w:rsidRPr="00B66EDB">
        <w:rPr>
          <w:rStyle w:val="eop"/>
          <w:rFonts w:asciiTheme="minorHAnsi" w:hAnsiTheme="minorHAnsi" w:cstheme="minorHAnsi"/>
          <w:sz w:val="22"/>
          <w:szCs w:val="22"/>
          <w:lang w:val="en-US"/>
        </w:rPr>
        <w:t>Lack of empirical support: Although Belbin theory is frequently employed in practise, there isn't enough data to back it up. To find out whether the hypothesis genuinely boosts team performance, more study is required. (2013) Gibson et al.</w:t>
      </w:r>
    </w:p>
    <w:p w14:paraId="434CF14A" w14:textId="44457282" w:rsidR="00CB367E" w:rsidRPr="00CB367E" w:rsidRDefault="00CB367E" w:rsidP="00CB367E">
      <w:pPr>
        <w:pStyle w:val="paragraph"/>
        <w:numPr>
          <w:ilvl w:val="0"/>
          <w:numId w:val="6"/>
        </w:numPr>
        <w:spacing w:after="0"/>
        <w:textAlignment w:val="baseline"/>
        <w:rPr>
          <w:rStyle w:val="eop"/>
          <w:rFonts w:asciiTheme="minorHAnsi" w:hAnsiTheme="minorHAnsi" w:cstheme="minorHAnsi"/>
          <w:sz w:val="22"/>
          <w:szCs w:val="22"/>
          <w:lang w:val="en-US"/>
        </w:rPr>
      </w:pPr>
      <w:r w:rsidRPr="00CB367E">
        <w:rPr>
          <w:rStyle w:val="eop"/>
          <w:rFonts w:asciiTheme="minorHAnsi" w:hAnsiTheme="minorHAnsi" w:cstheme="minorHAnsi"/>
          <w:sz w:val="22"/>
          <w:szCs w:val="22"/>
          <w:lang w:val="en-US"/>
        </w:rPr>
        <w:t>Belbin theory has a narrow scope and may not be appropriate in all situations. The idea may not apply in other situations, such as sports teams or academic teams, as it was created in the context of business teams. (2010) Higgs and Rowland</w:t>
      </w:r>
    </w:p>
    <w:p w14:paraId="6F4D3388" w14:textId="79D16F7B" w:rsidR="00CB367E" w:rsidRPr="00CB367E" w:rsidRDefault="00CB367E" w:rsidP="00CB367E">
      <w:pPr>
        <w:pStyle w:val="paragraph"/>
        <w:numPr>
          <w:ilvl w:val="0"/>
          <w:numId w:val="6"/>
        </w:numPr>
        <w:spacing w:after="0"/>
        <w:textAlignment w:val="baseline"/>
        <w:rPr>
          <w:rStyle w:val="eop"/>
          <w:rFonts w:asciiTheme="minorHAnsi" w:hAnsiTheme="minorHAnsi" w:cstheme="minorHAnsi"/>
          <w:sz w:val="22"/>
          <w:szCs w:val="22"/>
          <w:lang w:val="en-US"/>
        </w:rPr>
      </w:pPr>
      <w:r w:rsidRPr="00CB367E">
        <w:rPr>
          <w:rStyle w:val="eop"/>
          <w:rFonts w:asciiTheme="minorHAnsi" w:hAnsiTheme="minorHAnsi" w:cstheme="minorHAnsi"/>
          <w:sz w:val="22"/>
          <w:szCs w:val="22"/>
          <w:lang w:val="en-US"/>
        </w:rPr>
        <w:t>Danger of stereotyping: Team members run the risk of being stereotyped in light of their assigned roles. This could result in people being pigeonholed and deprived of the chance to learn skills outside of their designated position. (2010) Higgs and Rowland</w:t>
      </w:r>
    </w:p>
    <w:p w14:paraId="545544C2" w14:textId="0018D367" w:rsidR="00F72DED" w:rsidRDefault="00F72DED" w:rsidP="00F72DED">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007DCC80" w14:textId="77777777" w:rsidR="00224702" w:rsidRPr="00782306" w:rsidRDefault="00224702" w:rsidP="00CF0B5F">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7CD9BE07" w14:textId="29DE121E" w:rsidR="006A619D" w:rsidRPr="00782306" w:rsidRDefault="00224702" w:rsidP="00B32442">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eop"/>
          <w:rFonts w:asciiTheme="minorHAnsi" w:hAnsiTheme="minorHAnsi" w:cstheme="minorHAnsi"/>
          <w:sz w:val="22"/>
          <w:szCs w:val="22"/>
          <w:lang w:val="en-US"/>
        </w:rPr>
        <w:t>B</w:t>
      </w:r>
      <w:r w:rsidR="005D06E3" w:rsidRPr="00782306">
        <w:rPr>
          <w:rStyle w:val="eop"/>
          <w:rFonts w:asciiTheme="minorHAnsi" w:hAnsiTheme="minorHAnsi" w:cstheme="minorHAnsi"/>
          <w:sz w:val="22"/>
          <w:szCs w:val="22"/>
          <w:lang w:val="en-US"/>
        </w:rPr>
        <w:t>elbin asserts that teams with less than six members struggle with work and overlapping responsibilities, while those with seven or more members tend to get complacent and do the same amount of work as the team of six. In addition, Belbin asserts that a productive small team should consist of a Coordinator, Implementer, and Plant. They are essential. When I applied the same rule to my team, I discovered that we did have the team members that Belbin theory stipulated were necessary. We had Denies in my group, who serves as the coordinator team role</w:t>
      </w:r>
      <w:r w:rsidR="00057CCF">
        <w:rPr>
          <w:rStyle w:val="eop"/>
          <w:rFonts w:asciiTheme="minorHAnsi" w:hAnsiTheme="minorHAnsi" w:cstheme="minorHAnsi"/>
          <w:sz w:val="22"/>
          <w:szCs w:val="22"/>
          <w:lang w:val="en-US"/>
        </w:rPr>
        <w:t xml:space="preserve"> and resources </w:t>
      </w:r>
      <w:r w:rsidR="007E28EB">
        <w:rPr>
          <w:rStyle w:val="eop"/>
          <w:rFonts w:asciiTheme="minorHAnsi" w:hAnsiTheme="minorHAnsi" w:cstheme="minorHAnsi"/>
          <w:sz w:val="22"/>
          <w:szCs w:val="22"/>
          <w:lang w:val="en-US"/>
        </w:rPr>
        <w:t>investigator in</w:t>
      </w:r>
      <w:r w:rsidR="005D06E3" w:rsidRPr="00782306">
        <w:rPr>
          <w:rStyle w:val="eop"/>
          <w:rFonts w:asciiTheme="minorHAnsi" w:hAnsiTheme="minorHAnsi" w:cstheme="minorHAnsi"/>
          <w:sz w:val="22"/>
          <w:szCs w:val="22"/>
          <w:lang w:val="en-US"/>
        </w:rPr>
        <w:t xml:space="preserve"> herself, and Ezell in our team, who serves as the plant </w:t>
      </w:r>
      <w:r w:rsidR="007E28EB">
        <w:rPr>
          <w:rStyle w:val="eop"/>
          <w:rFonts w:asciiTheme="minorHAnsi" w:hAnsiTheme="minorHAnsi" w:cstheme="minorHAnsi"/>
          <w:sz w:val="22"/>
          <w:szCs w:val="22"/>
          <w:lang w:val="en-US"/>
        </w:rPr>
        <w:t xml:space="preserve">in the </w:t>
      </w:r>
      <w:r w:rsidR="005D06E3" w:rsidRPr="00782306">
        <w:rPr>
          <w:rStyle w:val="eop"/>
          <w:rFonts w:asciiTheme="minorHAnsi" w:hAnsiTheme="minorHAnsi" w:cstheme="minorHAnsi"/>
          <w:sz w:val="22"/>
          <w:szCs w:val="22"/>
          <w:lang w:val="en-US"/>
        </w:rPr>
        <w:t xml:space="preserve">team, another role that </w:t>
      </w:r>
      <w:r w:rsidR="005D06E3" w:rsidRPr="00782306">
        <w:rPr>
          <w:rStyle w:val="eop"/>
          <w:rFonts w:asciiTheme="minorHAnsi" w:hAnsiTheme="minorHAnsi" w:cstheme="minorHAnsi"/>
          <w:sz w:val="22"/>
          <w:szCs w:val="22"/>
          <w:lang w:val="en-US"/>
        </w:rPr>
        <w:lastRenderedPageBreak/>
        <w:t xml:space="preserve">Belbin advised having to have an effective  team, and last but not least, we had Edna, a member of our team who was a team implementer and contributed in some manner in completion of the task </w:t>
      </w:r>
    </w:p>
    <w:p w14:paraId="0C466A2B" w14:textId="77777777" w:rsidR="006A619D" w:rsidRPr="00782306" w:rsidRDefault="006A619D" w:rsidP="006A619D">
      <w:pPr>
        <w:pStyle w:val="paragraph"/>
        <w:spacing w:before="0" w:beforeAutospacing="0" w:after="0" w:afterAutospacing="0"/>
        <w:ind w:left="977"/>
        <w:textAlignment w:val="baseline"/>
        <w:rPr>
          <w:rFonts w:asciiTheme="minorHAnsi" w:hAnsiTheme="minorHAnsi" w:cstheme="minorHAnsi"/>
          <w:sz w:val="22"/>
          <w:szCs w:val="22"/>
          <w:lang w:val="en-US"/>
        </w:rPr>
      </w:pPr>
    </w:p>
    <w:p w14:paraId="0F19D74E" w14:textId="33BF455C" w:rsidR="006A619D" w:rsidRPr="00782306" w:rsidRDefault="006A619D" w:rsidP="006A619D">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0DFA8A23" w14:textId="77777777" w:rsidR="006A619D" w:rsidRPr="00782306" w:rsidRDefault="006A619D" w:rsidP="006A619D">
      <w:pPr>
        <w:pStyle w:val="paragraph"/>
        <w:spacing w:before="0" w:beforeAutospacing="0" w:after="0" w:afterAutospacing="0"/>
        <w:ind w:left="977"/>
        <w:textAlignment w:val="baseline"/>
        <w:rPr>
          <w:rFonts w:asciiTheme="minorHAnsi" w:hAnsiTheme="minorHAnsi" w:cstheme="minorHAnsi"/>
          <w:sz w:val="22"/>
          <w:szCs w:val="22"/>
          <w:lang w:val="en-US"/>
        </w:rPr>
      </w:pPr>
    </w:p>
    <w:p w14:paraId="65077F5E" w14:textId="4BD49DA2" w:rsidR="00100A56" w:rsidRPr="00782306" w:rsidRDefault="00100A56" w:rsidP="00C31A28">
      <w:pPr>
        <w:pStyle w:val="paragraph"/>
        <w:spacing w:before="0" w:beforeAutospacing="0" w:after="0" w:afterAutospacing="0"/>
        <w:textAlignment w:val="baseline"/>
        <w:rPr>
          <w:rStyle w:val="normaltextrun"/>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Based on your team, what are the strengths of the team</w:t>
      </w:r>
      <w:r w:rsidR="006A619D" w:rsidRPr="00782306">
        <w:rPr>
          <w:rStyle w:val="normaltextrun"/>
          <w:rFonts w:asciiTheme="minorHAnsi" w:hAnsiTheme="minorHAnsi" w:cstheme="minorHAnsi"/>
          <w:color w:val="000000"/>
          <w:sz w:val="22"/>
          <w:szCs w:val="22"/>
        </w:rPr>
        <w:t xml:space="preserve"> ?</w:t>
      </w:r>
    </w:p>
    <w:p w14:paraId="36B02712" w14:textId="2BD69165" w:rsidR="006A619D" w:rsidRPr="00782306" w:rsidRDefault="006A619D" w:rsidP="008E1474">
      <w:pPr>
        <w:pStyle w:val="paragraph"/>
        <w:spacing w:after="0"/>
        <w:ind w:left="977"/>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 xml:space="preserve">My analysis about the strengths of my team members we that we wanted to pull out the task well and every individual has a role to play </w:t>
      </w:r>
      <w:r w:rsidR="005D06E3" w:rsidRPr="00782306">
        <w:rPr>
          <w:rStyle w:val="normaltextrun"/>
          <w:rFonts w:asciiTheme="minorHAnsi" w:hAnsiTheme="minorHAnsi" w:cstheme="minorHAnsi"/>
          <w:color w:val="000000"/>
          <w:sz w:val="22"/>
          <w:szCs w:val="22"/>
        </w:rPr>
        <w:t>and we all were ready to support each other</w:t>
      </w:r>
      <w:r w:rsidR="00C145B9">
        <w:rPr>
          <w:rStyle w:val="normaltextrun"/>
          <w:rFonts w:asciiTheme="minorHAnsi" w:hAnsiTheme="minorHAnsi" w:cstheme="minorHAnsi"/>
          <w:color w:val="000000"/>
          <w:sz w:val="22"/>
          <w:szCs w:val="22"/>
        </w:rPr>
        <w:t xml:space="preserve">, </w:t>
      </w:r>
      <w:r w:rsidR="005E0F21">
        <w:rPr>
          <w:rStyle w:val="normaltextrun"/>
          <w:rFonts w:asciiTheme="minorHAnsi" w:hAnsiTheme="minorHAnsi" w:cstheme="minorHAnsi"/>
          <w:color w:val="000000"/>
          <w:sz w:val="22"/>
          <w:szCs w:val="22"/>
        </w:rPr>
        <w:t>each team has two team roles to play in the team and which rol</w:t>
      </w:r>
      <w:r w:rsidR="00DF3C67">
        <w:rPr>
          <w:rStyle w:val="normaltextrun"/>
          <w:rFonts w:asciiTheme="minorHAnsi" w:hAnsiTheme="minorHAnsi" w:cstheme="minorHAnsi"/>
          <w:color w:val="000000"/>
          <w:sz w:val="22"/>
          <w:szCs w:val="22"/>
        </w:rPr>
        <w:t>e</w:t>
      </w:r>
      <w:r w:rsidR="005E0F21">
        <w:rPr>
          <w:rStyle w:val="normaltextrun"/>
          <w:rFonts w:asciiTheme="minorHAnsi" w:hAnsiTheme="minorHAnsi" w:cstheme="minorHAnsi"/>
          <w:color w:val="000000"/>
          <w:sz w:val="22"/>
          <w:szCs w:val="22"/>
        </w:rPr>
        <w:t xml:space="preserve"> was missing we were all ready to take the </w:t>
      </w:r>
      <w:r w:rsidR="00C145B9">
        <w:rPr>
          <w:rStyle w:val="normaltextrun"/>
          <w:rFonts w:asciiTheme="minorHAnsi" w:hAnsiTheme="minorHAnsi" w:cstheme="minorHAnsi"/>
          <w:color w:val="000000"/>
          <w:sz w:val="22"/>
          <w:szCs w:val="22"/>
        </w:rPr>
        <w:t>responsibility</w:t>
      </w:r>
      <w:r w:rsidR="005E0F21">
        <w:rPr>
          <w:rStyle w:val="normaltextrun"/>
          <w:rFonts w:asciiTheme="minorHAnsi" w:hAnsiTheme="minorHAnsi" w:cstheme="minorHAnsi"/>
          <w:color w:val="000000"/>
          <w:sz w:val="22"/>
          <w:szCs w:val="22"/>
        </w:rPr>
        <w:t xml:space="preserve"> of </w:t>
      </w:r>
      <w:r w:rsidR="00DF3C67">
        <w:rPr>
          <w:rStyle w:val="normaltextrun"/>
          <w:rFonts w:asciiTheme="minorHAnsi" w:hAnsiTheme="minorHAnsi" w:cstheme="minorHAnsi"/>
          <w:color w:val="000000"/>
          <w:sz w:val="22"/>
          <w:szCs w:val="22"/>
        </w:rPr>
        <w:t>fulfilling</w:t>
      </w:r>
      <w:r w:rsidR="005E0F21">
        <w:rPr>
          <w:rStyle w:val="normaltextrun"/>
          <w:rFonts w:asciiTheme="minorHAnsi" w:hAnsiTheme="minorHAnsi" w:cstheme="minorHAnsi"/>
          <w:color w:val="000000"/>
          <w:sz w:val="22"/>
          <w:szCs w:val="22"/>
        </w:rPr>
        <w:t xml:space="preserve"> that space in the team</w:t>
      </w:r>
      <w:r w:rsidR="00C145B9">
        <w:rPr>
          <w:rStyle w:val="normaltextrun"/>
          <w:rFonts w:asciiTheme="minorHAnsi" w:hAnsiTheme="minorHAnsi" w:cstheme="minorHAnsi"/>
          <w:color w:val="000000"/>
          <w:sz w:val="22"/>
          <w:szCs w:val="22"/>
        </w:rPr>
        <w:t xml:space="preserve">. For example our group leader </w:t>
      </w:r>
      <w:r w:rsidR="005E0F21" w:rsidRPr="005E0F21">
        <w:rPr>
          <w:rStyle w:val="normaltextrun"/>
          <w:rFonts w:asciiTheme="minorHAnsi" w:hAnsiTheme="minorHAnsi" w:cstheme="minorHAnsi"/>
          <w:color w:val="000000"/>
          <w:sz w:val="22"/>
          <w:szCs w:val="22"/>
        </w:rPr>
        <w:t xml:space="preserve">Edna </w:t>
      </w:r>
      <w:r w:rsidR="00C145B9">
        <w:rPr>
          <w:rStyle w:val="normaltextrun"/>
          <w:rFonts w:asciiTheme="minorHAnsi" w:hAnsiTheme="minorHAnsi" w:cstheme="minorHAnsi"/>
          <w:color w:val="000000"/>
          <w:sz w:val="22"/>
          <w:szCs w:val="22"/>
        </w:rPr>
        <w:t xml:space="preserve"> she had a team </w:t>
      </w:r>
      <w:r w:rsidR="00EC3524">
        <w:rPr>
          <w:rStyle w:val="normaltextrun"/>
          <w:rFonts w:asciiTheme="minorHAnsi" w:hAnsiTheme="minorHAnsi" w:cstheme="minorHAnsi"/>
          <w:color w:val="000000"/>
          <w:sz w:val="22"/>
          <w:szCs w:val="22"/>
        </w:rPr>
        <w:t xml:space="preserve">worker </w:t>
      </w:r>
      <w:r w:rsidR="00C145B9">
        <w:rPr>
          <w:rStyle w:val="normaltextrun"/>
          <w:rFonts w:asciiTheme="minorHAnsi" w:hAnsiTheme="minorHAnsi" w:cstheme="minorHAnsi"/>
          <w:color w:val="000000"/>
          <w:sz w:val="22"/>
          <w:szCs w:val="22"/>
        </w:rPr>
        <w:t xml:space="preserve">role </w:t>
      </w:r>
      <w:r w:rsidR="00EC3524">
        <w:rPr>
          <w:rStyle w:val="normaltextrun"/>
          <w:rFonts w:asciiTheme="minorHAnsi" w:hAnsiTheme="minorHAnsi" w:cstheme="minorHAnsi"/>
          <w:color w:val="000000"/>
          <w:sz w:val="22"/>
          <w:szCs w:val="22"/>
        </w:rPr>
        <w:t xml:space="preserve">as well as </w:t>
      </w:r>
      <w:r w:rsidR="005E0F21" w:rsidRPr="005E0F21">
        <w:rPr>
          <w:rStyle w:val="normaltextrun"/>
          <w:rFonts w:asciiTheme="minorHAnsi" w:hAnsiTheme="minorHAnsi" w:cstheme="minorHAnsi"/>
          <w:color w:val="000000"/>
          <w:sz w:val="22"/>
          <w:szCs w:val="22"/>
        </w:rPr>
        <w:tab/>
      </w:r>
      <w:r w:rsidR="00D87002">
        <w:rPr>
          <w:rStyle w:val="normaltextrun"/>
          <w:rFonts w:asciiTheme="minorHAnsi" w:hAnsiTheme="minorHAnsi" w:cstheme="minorHAnsi"/>
          <w:color w:val="000000"/>
          <w:sz w:val="22"/>
          <w:szCs w:val="22"/>
        </w:rPr>
        <w:t xml:space="preserve">a </w:t>
      </w:r>
      <w:r w:rsidR="005E0F21" w:rsidRPr="005E0F21">
        <w:rPr>
          <w:rStyle w:val="normaltextrun"/>
          <w:rFonts w:asciiTheme="minorHAnsi" w:hAnsiTheme="minorHAnsi" w:cstheme="minorHAnsi"/>
          <w:color w:val="000000"/>
          <w:sz w:val="22"/>
          <w:szCs w:val="22"/>
        </w:rPr>
        <w:t xml:space="preserve">Implementer </w:t>
      </w:r>
      <w:r w:rsidR="00D87002">
        <w:rPr>
          <w:rStyle w:val="normaltextrun"/>
          <w:rFonts w:asciiTheme="minorHAnsi" w:hAnsiTheme="minorHAnsi" w:cstheme="minorHAnsi"/>
          <w:color w:val="000000"/>
          <w:sz w:val="22"/>
          <w:szCs w:val="22"/>
        </w:rPr>
        <w:t>which help her to implement her ideas in the work</w:t>
      </w:r>
      <w:r w:rsidR="00D55F6B">
        <w:rPr>
          <w:rStyle w:val="normaltextrun"/>
          <w:rFonts w:asciiTheme="minorHAnsi" w:hAnsiTheme="minorHAnsi" w:cstheme="minorHAnsi"/>
          <w:color w:val="000000"/>
          <w:sz w:val="22"/>
          <w:szCs w:val="22"/>
        </w:rPr>
        <w:t xml:space="preserve"> her strength</w:t>
      </w:r>
      <w:r w:rsidR="005B161D">
        <w:rPr>
          <w:rStyle w:val="normaltextrun"/>
          <w:rFonts w:asciiTheme="minorHAnsi" w:hAnsiTheme="minorHAnsi" w:cstheme="minorHAnsi"/>
          <w:color w:val="000000"/>
          <w:sz w:val="22"/>
          <w:szCs w:val="22"/>
        </w:rPr>
        <w:t xml:space="preserve"> is </w:t>
      </w:r>
      <w:r w:rsidR="006A1006">
        <w:rPr>
          <w:rStyle w:val="normaltextrun"/>
          <w:rFonts w:asciiTheme="minorHAnsi" w:hAnsiTheme="minorHAnsi" w:cstheme="minorHAnsi"/>
          <w:color w:val="000000"/>
          <w:sz w:val="22"/>
          <w:szCs w:val="22"/>
        </w:rPr>
        <w:t>her supporting nature which she did provided everyone who needed help</w:t>
      </w:r>
      <w:r w:rsidR="001B0FD7">
        <w:rPr>
          <w:rStyle w:val="normaltextrun"/>
          <w:rFonts w:asciiTheme="minorHAnsi" w:hAnsiTheme="minorHAnsi" w:cstheme="minorHAnsi"/>
          <w:color w:val="000000"/>
          <w:sz w:val="22"/>
          <w:szCs w:val="22"/>
        </w:rPr>
        <w:t xml:space="preserve"> in the group,</w:t>
      </w:r>
      <w:r w:rsidR="000314E1">
        <w:rPr>
          <w:rStyle w:val="normaltextrun"/>
          <w:rFonts w:asciiTheme="minorHAnsi" w:hAnsiTheme="minorHAnsi" w:cstheme="minorHAnsi"/>
          <w:color w:val="000000"/>
          <w:sz w:val="22"/>
          <w:szCs w:val="22"/>
        </w:rPr>
        <w:t xml:space="preserve"> and as a implementer she tr</w:t>
      </w:r>
      <w:r w:rsidR="001A1AEB">
        <w:rPr>
          <w:rStyle w:val="normaltextrun"/>
          <w:rFonts w:asciiTheme="minorHAnsi" w:hAnsiTheme="minorHAnsi" w:cstheme="minorHAnsi"/>
          <w:color w:val="000000"/>
          <w:sz w:val="22"/>
          <w:szCs w:val="22"/>
        </w:rPr>
        <w:t xml:space="preserve">ied her best to </w:t>
      </w:r>
      <w:r w:rsidR="003A1B18" w:rsidRPr="003A1B18">
        <w:rPr>
          <w:rFonts w:asciiTheme="minorHAnsi" w:hAnsiTheme="minorHAnsi" w:cstheme="minorHAnsi"/>
          <w:color w:val="000000"/>
          <w:sz w:val="22"/>
          <w:szCs w:val="22"/>
        </w:rPr>
        <w:t>transforms judgements into clear and achievable activities that individuals can actually do.</w:t>
      </w:r>
      <w:r w:rsidR="00083613">
        <w:rPr>
          <w:rFonts w:asciiTheme="minorHAnsi" w:hAnsiTheme="minorHAnsi" w:cstheme="minorHAnsi"/>
          <w:color w:val="000000"/>
          <w:sz w:val="22"/>
          <w:szCs w:val="22"/>
        </w:rPr>
        <w:t xml:space="preserve"> </w:t>
      </w:r>
    </w:p>
    <w:p w14:paraId="60D52F07" w14:textId="77777777" w:rsidR="006A619D" w:rsidRPr="008E1474" w:rsidRDefault="006A619D" w:rsidP="008E1474">
      <w:pPr>
        <w:rPr>
          <w:rFonts w:cstheme="minorHAnsi"/>
          <w:lang w:val="en-US"/>
        </w:rPr>
      </w:pPr>
    </w:p>
    <w:p w14:paraId="23304EAB" w14:textId="7F503C39" w:rsidR="006A619D" w:rsidRPr="00782306" w:rsidRDefault="006A619D" w:rsidP="00C31A28">
      <w:pPr>
        <w:pStyle w:val="paragraph"/>
        <w:spacing w:before="0"/>
        <w:textAlignment w:val="baseline"/>
        <w:rPr>
          <w:rFonts w:asciiTheme="minorHAnsi" w:hAnsiTheme="minorHAnsi" w:cstheme="minorHAnsi"/>
          <w:color w:val="000000"/>
          <w:sz w:val="22"/>
          <w:szCs w:val="22"/>
        </w:rPr>
      </w:pPr>
      <w:r w:rsidRPr="00782306">
        <w:rPr>
          <w:rFonts w:asciiTheme="minorHAnsi" w:hAnsiTheme="minorHAnsi" w:cstheme="minorHAnsi"/>
          <w:color w:val="000000"/>
          <w:sz w:val="22"/>
          <w:szCs w:val="22"/>
        </w:rPr>
        <w:t>weaknesses, challenges (and how you overcame them) experience  of working together.</w:t>
      </w:r>
    </w:p>
    <w:p w14:paraId="05BDE3B4" w14:textId="38C13CF0" w:rsidR="006A619D" w:rsidRPr="00782306" w:rsidRDefault="005D06E3" w:rsidP="006A619D">
      <w:pPr>
        <w:pStyle w:val="paragraph"/>
        <w:spacing w:before="0" w:beforeAutospacing="0" w:after="0" w:afterAutospacing="0"/>
        <w:textAlignment w:val="baseline"/>
        <w:rPr>
          <w:rFonts w:asciiTheme="minorHAnsi" w:hAnsiTheme="minorHAnsi" w:cstheme="minorHAnsi"/>
          <w:sz w:val="22"/>
          <w:szCs w:val="22"/>
          <w:lang w:val="en-US"/>
        </w:rPr>
      </w:pPr>
      <w:r w:rsidRPr="00782306">
        <w:rPr>
          <w:rFonts w:asciiTheme="minorHAnsi" w:hAnsiTheme="minorHAnsi" w:cstheme="minorHAnsi"/>
          <w:sz w:val="22"/>
          <w:szCs w:val="22"/>
          <w:lang w:val="en-US"/>
        </w:rPr>
        <w:t>My analysis regarding the weakness</w:t>
      </w:r>
      <w:r w:rsidR="009C7271" w:rsidRPr="00782306">
        <w:rPr>
          <w:rFonts w:asciiTheme="minorHAnsi" w:hAnsiTheme="minorHAnsi" w:cstheme="minorHAnsi"/>
          <w:sz w:val="22"/>
          <w:szCs w:val="22"/>
          <w:lang w:val="en-US"/>
        </w:rPr>
        <w:t xml:space="preserve"> in the team </w:t>
      </w:r>
      <w:r w:rsidRPr="00782306">
        <w:rPr>
          <w:rFonts w:asciiTheme="minorHAnsi" w:hAnsiTheme="minorHAnsi" w:cstheme="minorHAnsi"/>
          <w:sz w:val="22"/>
          <w:szCs w:val="22"/>
          <w:lang w:val="en-US"/>
        </w:rPr>
        <w:t>is that</w:t>
      </w:r>
      <w:r w:rsidR="009C7271" w:rsidRPr="00782306">
        <w:rPr>
          <w:rFonts w:asciiTheme="minorHAnsi" w:hAnsiTheme="minorHAnsi" w:cstheme="minorHAnsi"/>
          <w:sz w:val="22"/>
          <w:szCs w:val="22"/>
          <w:lang w:val="en-US"/>
        </w:rPr>
        <w:t xml:space="preserve"> thought</w:t>
      </w:r>
      <w:r w:rsidRPr="00782306">
        <w:rPr>
          <w:rFonts w:asciiTheme="minorHAnsi" w:hAnsiTheme="minorHAnsi" w:cstheme="minorHAnsi"/>
          <w:sz w:val="22"/>
          <w:szCs w:val="22"/>
          <w:lang w:val="en-US"/>
        </w:rPr>
        <w:t xml:space="preserve"> </w:t>
      </w:r>
      <w:r w:rsidR="009C7271" w:rsidRPr="00782306">
        <w:rPr>
          <w:rFonts w:asciiTheme="minorHAnsi" w:hAnsiTheme="minorHAnsi" w:cstheme="minorHAnsi"/>
          <w:sz w:val="22"/>
          <w:szCs w:val="22"/>
          <w:lang w:val="en-US"/>
        </w:rPr>
        <w:t xml:space="preserve">each team had a role to play in the team but because of less communication some of the team struggle to complete the any set tasks also for example if we set any meeting some people came with the work done and some people did not which lead us to stay behind in work and not having effective and presentable work. To overcome this we will try have more meeting and know the group members and help each other. From my side I would say I liked working in group but for next time i would like to work with different people </w:t>
      </w:r>
      <w:r w:rsidR="009A79FA" w:rsidRPr="00782306">
        <w:rPr>
          <w:rFonts w:asciiTheme="minorHAnsi" w:hAnsiTheme="minorHAnsi" w:cstheme="minorHAnsi"/>
          <w:sz w:val="22"/>
          <w:szCs w:val="22"/>
          <w:lang w:val="en-US"/>
        </w:rPr>
        <w:t xml:space="preserve">as well to see if we can well and better with other people and pull out the task given to us effectively. </w:t>
      </w:r>
    </w:p>
    <w:p w14:paraId="51111341" w14:textId="171C7D2E" w:rsidR="006A619D" w:rsidRPr="00782306" w:rsidRDefault="006A619D" w:rsidP="006A619D">
      <w:pPr>
        <w:pStyle w:val="paragraph"/>
        <w:spacing w:before="0" w:beforeAutospacing="0" w:after="0" w:afterAutospacing="0"/>
        <w:textAlignment w:val="baseline"/>
        <w:rPr>
          <w:rStyle w:val="eop"/>
          <w:rFonts w:asciiTheme="minorHAnsi" w:hAnsiTheme="minorHAnsi" w:cstheme="minorHAnsi"/>
          <w:sz w:val="22"/>
          <w:szCs w:val="22"/>
          <w:lang w:val="en-US"/>
        </w:rPr>
      </w:pPr>
    </w:p>
    <w:p w14:paraId="6C68C8D9" w14:textId="48050A41" w:rsidR="00100A56" w:rsidRPr="00782306" w:rsidRDefault="00100A56" w:rsidP="00100A56">
      <w:pPr>
        <w:pStyle w:val="paragraph"/>
        <w:spacing w:before="0" w:beforeAutospacing="0" w:after="0" w:afterAutospacing="0"/>
        <w:textAlignment w:val="baseline"/>
        <w:rPr>
          <w:rFonts w:asciiTheme="minorHAnsi" w:hAnsiTheme="minorHAnsi" w:cstheme="minorHAnsi"/>
          <w:sz w:val="22"/>
          <w:szCs w:val="22"/>
        </w:rPr>
      </w:pPr>
    </w:p>
    <w:p w14:paraId="0AEE0F37" w14:textId="77777777" w:rsidR="00100A56" w:rsidRDefault="00100A56" w:rsidP="00100A56">
      <w:pPr>
        <w:pStyle w:val="paragraph"/>
        <w:numPr>
          <w:ilvl w:val="0"/>
          <w:numId w:val="2"/>
        </w:numPr>
        <w:spacing w:before="0" w:beforeAutospacing="0" w:after="0" w:afterAutospacing="0"/>
        <w:ind w:left="977" w:firstLine="0"/>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b/>
          <w:bCs/>
          <w:color w:val="000000"/>
          <w:sz w:val="22"/>
          <w:szCs w:val="22"/>
        </w:rPr>
        <w:t>Thomas Kilmann</w:t>
      </w:r>
      <w:r w:rsidRPr="00782306">
        <w:rPr>
          <w:rStyle w:val="eop"/>
          <w:rFonts w:asciiTheme="minorHAnsi" w:hAnsiTheme="minorHAnsi" w:cstheme="minorHAnsi"/>
          <w:sz w:val="22"/>
          <w:szCs w:val="22"/>
          <w:lang w:val="en-US"/>
        </w:rPr>
        <w:t>​</w:t>
      </w:r>
    </w:p>
    <w:p w14:paraId="52B46ADC" w14:textId="77777777" w:rsidR="0090256F" w:rsidRDefault="0090256F" w:rsidP="0090256F">
      <w:pPr>
        <w:pStyle w:val="paragraph"/>
        <w:spacing w:before="0" w:beforeAutospacing="0" w:after="0" w:afterAutospacing="0"/>
        <w:ind w:left="977"/>
        <w:textAlignment w:val="baseline"/>
        <w:rPr>
          <w:rStyle w:val="eop"/>
          <w:rFonts w:asciiTheme="minorHAnsi" w:hAnsiTheme="minorHAnsi" w:cstheme="minorHAnsi"/>
          <w:sz w:val="22"/>
          <w:szCs w:val="22"/>
          <w:lang w:val="en-US"/>
        </w:rPr>
      </w:pPr>
    </w:p>
    <w:p w14:paraId="60942919" w14:textId="77777777" w:rsidR="00EE6762" w:rsidRPr="00EE6762" w:rsidRDefault="00EE6762" w:rsidP="00EE6762">
      <w:pPr>
        <w:pStyle w:val="paragraph"/>
        <w:spacing w:before="0" w:beforeAutospacing="0" w:after="0" w:afterAutospacing="0"/>
        <w:ind w:left="977"/>
        <w:textAlignment w:val="baseline"/>
        <w:rPr>
          <w:rFonts w:asciiTheme="minorHAnsi" w:hAnsiTheme="minorHAnsi" w:cstheme="minorHAnsi"/>
          <w:sz w:val="22"/>
          <w:szCs w:val="22"/>
        </w:rPr>
      </w:pPr>
    </w:p>
    <w:p w14:paraId="69CA777C" w14:textId="77777777" w:rsidR="00100A56" w:rsidRPr="00782306" w:rsidRDefault="00100A56" w:rsidP="00100A56">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Was there conflict at this stage?</w:t>
      </w:r>
      <w:r w:rsidRPr="00782306">
        <w:rPr>
          <w:rStyle w:val="eop"/>
          <w:rFonts w:asciiTheme="minorHAnsi" w:hAnsiTheme="minorHAnsi" w:cstheme="minorHAnsi"/>
          <w:sz w:val="22"/>
          <w:szCs w:val="22"/>
          <w:lang w:val="en-US"/>
        </w:rPr>
        <w:t>​</w:t>
      </w:r>
    </w:p>
    <w:p w14:paraId="379D7E17" w14:textId="77777777" w:rsidR="00BA2ED5" w:rsidRPr="00782306" w:rsidRDefault="009A79FA" w:rsidP="00100A56">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eop"/>
          <w:rFonts w:asciiTheme="minorHAnsi" w:hAnsiTheme="minorHAnsi" w:cstheme="minorHAnsi"/>
          <w:sz w:val="22"/>
          <w:szCs w:val="22"/>
          <w:lang w:val="en-US"/>
        </w:rPr>
        <w:t xml:space="preserve">Other theory which helped me understand about having conflits in the team was Thomas Kilmann theory which explained about having conflict so yes I did feel conflict in this this same while making the team members because while we </w:t>
      </w:r>
      <w:r w:rsidR="00E01C8F" w:rsidRPr="00782306">
        <w:rPr>
          <w:rStyle w:val="eop"/>
          <w:rFonts w:asciiTheme="minorHAnsi" w:hAnsiTheme="minorHAnsi" w:cstheme="minorHAnsi"/>
          <w:sz w:val="22"/>
          <w:szCs w:val="22"/>
          <w:lang w:val="en-US"/>
        </w:rPr>
        <w:t>we</w:t>
      </w:r>
      <w:r w:rsidRPr="00782306">
        <w:rPr>
          <w:rStyle w:val="eop"/>
          <w:rFonts w:asciiTheme="minorHAnsi" w:hAnsiTheme="minorHAnsi" w:cstheme="minorHAnsi"/>
          <w:sz w:val="22"/>
          <w:szCs w:val="22"/>
          <w:lang w:val="en-US"/>
        </w:rPr>
        <w:t>re getti</w:t>
      </w:r>
      <w:r w:rsidR="006222A1" w:rsidRPr="00782306">
        <w:rPr>
          <w:rStyle w:val="eop"/>
          <w:rFonts w:asciiTheme="minorHAnsi" w:hAnsiTheme="minorHAnsi" w:cstheme="minorHAnsi"/>
          <w:sz w:val="22"/>
          <w:szCs w:val="22"/>
          <w:lang w:val="en-US"/>
        </w:rPr>
        <w:t xml:space="preserve">ng </w:t>
      </w:r>
      <w:r w:rsidR="00E01C8F" w:rsidRPr="00782306">
        <w:rPr>
          <w:rStyle w:val="eop"/>
          <w:rFonts w:asciiTheme="minorHAnsi" w:hAnsiTheme="minorHAnsi" w:cstheme="minorHAnsi"/>
          <w:sz w:val="22"/>
          <w:szCs w:val="22"/>
          <w:lang w:val="en-US"/>
        </w:rPr>
        <w:t xml:space="preserve">into the group </w:t>
      </w:r>
      <w:r w:rsidR="00752CBA" w:rsidRPr="00782306">
        <w:rPr>
          <w:rStyle w:val="eop"/>
          <w:rFonts w:asciiTheme="minorHAnsi" w:hAnsiTheme="minorHAnsi" w:cstheme="minorHAnsi"/>
          <w:sz w:val="22"/>
          <w:szCs w:val="22"/>
          <w:lang w:val="en-US"/>
        </w:rPr>
        <w:t xml:space="preserve">we had the conflict </w:t>
      </w:r>
      <w:r w:rsidR="007F78D5" w:rsidRPr="00782306">
        <w:rPr>
          <w:rStyle w:val="eop"/>
          <w:rFonts w:asciiTheme="minorHAnsi" w:hAnsiTheme="minorHAnsi" w:cstheme="minorHAnsi"/>
          <w:sz w:val="22"/>
          <w:szCs w:val="22"/>
          <w:lang w:val="en-US"/>
        </w:rPr>
        <w:t>of who will get which question</w:t>
      </w:r>
      <w:r w:rsidR="00BA2ED5" w:rsidRPr="00782306">
        <w:rPr>
          <w:rStyle w:val="eop"/>
          <w:rFonts w:asciiTheme="minorHAnsi" w:hAnsiTheme="minorHAnsi" w:cstheme="minorHAnsi"/>
          <w:sz w:val="22"/>
          <w:szCs w:val="22"/>
          <w:lang w:val="en-US"/>
        </w:rPr>
        <w:t xml:space="preserve">. </w:t>
      </w:r>
    </w:p>
    <w:p w14:paraId="348F6CDA" w14:textId="58E0800E" w:rsidR="009A79FA" w:rsidRPr="00782306" w:rsidRDefault="007F78D5" w:rsidP="00100A56">
      <w:pPr>
        <w:pStyle w:val="paragraph"/>
        <w:spacing w:before="0" w:beforeAutospacing="0" w:after="0" w:afterAutospacing="0"/>
        <w:textAlignment w:val="baseline"/>
        <w:rPr>
          <w:rFonts w:asciiTheme="minorHAnsi" w:hAnsiTheme="minorHAnsi" w:cstheme="minorHAnsi"/>
          <w:sz w:val="22"/>
          <w:szCs w:val="22"/>
          <w:lang w:val="en-US"/>
        </w:rPr>
      </w:pPr>
      <w:r w:rsidRPr="00782306">
        <w:rPr>
          <w:rStyle w:val="eop"/>
          <w:rFonts w:asciiTheme="minorHAnsi" w:hAnsiTheme="minorHAnsi" w:cstheme="minorHAnsi"/>
          <w:sz w:val="22"/>
          <w:szCs w:val="22"/>
          <w:lang w:val="en-US"/>
        </w:rPr>
        <w:t xml:space="preserve"> </w:t>
      </w:r>
    </w:p>
    <w:p w14:paraId="23464ABF" w14:textId="77777777" w:rsidR="00782306" w:rsidRPr="00782306" w:rsidRDefault="00782306"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1756CD54" w14:textId="55D33933" w:rsidR="00100A56" w:rsidRPr="00782306" w:rsidRDefault="00100A56" w:rsidP="00100A56">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normaltextrun"/>
          <w:rFonts w:asciiTheme="minorHAnsi" w:hAnsiTheme="minorHAnsi" w:cstheme="minorHAnsi"/>
          <w:color w:val="000000"/>
          <w:sz w:val="22"/>
          <w:szCs w:val="22"/>
        </w:rPr>
        <w:t>How did you overcome this conflict?</w:t>
      </w:r>
      <w:r w:rsidRPr="00782306">
        <w:rPr>
          <w:rStyle w:val="eop"/>
          <w:rFonts w:asciiTheme="minorHAnsi" w:hAnsiTheme="minorHAnsi" w:cstheme="minorHAnsi"/>
          <w:sz w:val="22"/>
          <w:szCs w:val="22"/>
          <w:lang w:val="en-US"/>
        </w:rPr>
        <w:t>​</w:t>
      </w:r>
    </w:p>
    <w:p w14:paraId="4D1B63AA" w14:textId="2D8C39C5" w:rsidR="00BA2ED5" w:rsidRPr="00782306" w:rsidRDefault="00BA2ED5" w:rsidP="00100A56">
      <w:pPr>
        <w:pStyle w:val="paragraph"/>
        <w:spacing w:before="0" w:beforeAutospacing="0" w:after="0" w:afterAutospacing="0"/>
        <w:textAlignment w:val="baseline"/>
        <w:rPr>
          <w:rStyle w:val="eop"/>
          <w:rFonts w:asciiTheme="minorHAnsi" w:hAnsiTheme="minorHAnsi" w:cstheme="minorHAnsi"/>
          <w:sz w:val="22"/>
          <w:szCs w:val="22"/>
          <w:lang w:val="en-US"/>
        </w:rPr>
      </w:pPr>
      <w:r w:rsidRPr="00782306">
        <w:rPr>
          <w:rStyle w:val="eop"/>
          <w:rFonts w:asciiTheme="minorHAnsi" w:hAnsiTheme="minorHAnsi" w:cstheme="minorHAnsi"/>
          <w:sz w:val="22"/>
          <w:szCs w:val="22"/>
          <w:lang w:val="en-US"/>
        </w:rPr>
        <w:t>While discussing I took b</w:t>
      </w:r>
      <w:r w:rsidR="00FE5D1E" w:rsidRPr="00782306">
        <w:rPr>
          <w:rStyle w:val="eop"/>
          <w:rFonts w:asciiTheme="minorHAnsi" w:hAnsiTheme="minorHAnsi" w:cstheme="minorHAnsi"/>
          <w:sz w:val="22"/>
          <w:szCs w:val="22"/>
          <w:lang w:val="en-US"/>
        </w:rPr>
        <w:t>a</w:t>
      </w:r>
      <w:r w:rsidRPr="00782306">
        <w:rPr>
          <w:rStyle w:val="eop"/>
          <w:rFonts w:asciiTheme="minorHAnsi" w:hAnsiTheme="minorHAnsi" w:cstheme="minorHAnsi"/>
          <w:sz w:val="22"/>
          <w:szCs w:val="22"/>
          <w:lang w:val="en-US"/>
        </w:rPr>
        <w:t xml:space="preserve">ck foot </w:t>
      </w:r>
      <w:r w:rsidR="00FE5D1E" w:rsidRPr="00782306">
        <w:rPr>
          <w:rStyle w:val="eop"/>
          <w:rFonts w:asciiTheme="minorHAnsi" w:hAnsiTheme="minorHAnsi" w:cstheme="minorHAnsi"/>
          <w:sz w:val="22"/>
          <w:szCs w:val="22"/>
          <w:lang w:val="en-US"/>
        </w:rPr>
        <w:t xml:space="preserve">I let my other team members chose and while taking question </w:t>
      </w:r>
      <w:r w:rsidR="00BA7600" w:rsidRPr="00782306">
        <w:rPr>
          <w:rStyle w:val="eop"/>
          <w:rFonts w:asciiTheme="minorHAnsi" w:hAnsiTheme="minorHAnsi" w:cstheme="minorHAnsi"/>
          <w:sz w:val="22"/>
          <w:szCs w:val="22"/>
          <w:lang w:val="en-US"/>
        </w:rPr>
        <w:t xml:space="preserve">I find it hard to answer </w:t>
      </w:r>
      <w:r w:rsidR="009E0433" w:rsidRPr="00782306">
        <w:rPr>
          <w:rStyle w:val="eop"/>
          <w:rFonts w:asciiTheme="minorHAnsi" w:hAnsiTheme="minorHAnsi" w:cstheme="minorHAnsi"/>
          <w:sz w:val="22"/>
          <w:szCs w:val="22"/>
          <w:lang w:val="en-US"/>
        </w:rPr>
        <w:t xml:space="preserve">but just so we solve the conflict </w:t>
      </w:r>
      <w:r w:rsidR="004969F6" w:rsidRPr="00782306">
        <w:rPr>
          <w:rStyle w:val="eop"/>
          <w:rFonts w:asciiTheme="minorHAnsi" w:hAnsiTheme="minorHAnsi" w:cstheme="minorHAnsi"/>
          <w:sz w:val="22"/>
          <w:szCs w:val="22"/>
          <w:lang w:val="en-US"/>
        </w:rPr>
        <w:t xml:space="preserve">I agree to take the question and we overcome the </w:t>
      </w:r>
      <w:r w:rsidR="00C33814" w:rsidRPr="00782306">
        <w:rPr>
          <w:rStyle w:val="eop"/>
          <w:rFonts w:asciiTheme="minorHAnsi" w:hAnsiTheme="minorHAnsi" w:cstheme="minorHAnsi"/>
          <w:sz w:val="22"/>
          <w:szCs w:val="22"/>
          <w:lang w:val="en-US"/>
        </w:rPr>
        <w:t>conflict.</w:t>
      </w:r>
    </w:p>
    <w:p w14:paraId="2D0CC5DD" w14:textId="77777777" w:rsidR="00BA7600" w:rsidRPr="00782306" w:rsidRDefault="00BA7600" w:rsidP="00100A56">
      <w:pPr>
        <w:pStyle w:val="paragraph"/>
        <w:spacing w:before="0" w:beforeAutospacing="0" w:after="0" w:afterAutospacing="0"/>
        <w:textAlignment w:val="baseline"/>
        <w:rPr>
          <w:rFonts w:asciiTheme="minorHAnsi" w:hAnsiTheme="minorHAnsi" w:cstheme="minorHAnsi"/>
          <w:sz w:val="22"/>
          <w:szCs w:val="22"/>
          <w:lang w:val="en-US"/>
        </w:rPr>
      </w:pPr>
    </w:p>
    <w:p w14:paraId="780FDDF6" w14:textId="0EA7C7FF" w:rsidR="00100A56" w:rsidRPr="00782306" w:rsidRDefault="00100A56"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r w:rsidRPr="00782306">
        <w:rPr>
          <w:rStyle w:val="normaltextrun"/>
          <w:rFonts w:asciiTheme="minorHAnsi" w:hAnsiTheme="minorHAnsi" w:cstheme="minorHAnsi"/>
          <w:color w:val="000000"/>
          <w:sz w:val="22"/>
          <w:szCs w:val="22"/>
        </w:rPr>
        <w:t>How was the conflict handled by the various team roles?</w:t>
      </w:r>
    </w:p>
    <w:p w14:paraId="13EB29E7" w14:textId="08D76E80" w:rsidR="00C33814" w:rsidRDefault="00C33814"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r w:rsidRPr="00782306">
        <w:rPr>
          <w:rStyle w:val="normaltextrun"/>
          <w:rFonts w:asciiTheme="minorHAnsi" w:hAnsiTheme="minorHAnsi" w:cstheme="minorHAnsi"/>
          <w:color w:val="000000"/>
          <w:sz w:val="22"/>
          <w:szCs w:val="22"/>
        </w:rPr>
        <w:t xml:space="preserve">I believe the </w:t>
      </w:r>
      <w:r w:rsidR="00CE4BC9" w:rsidRPr="00782306">
        <w:rPr>
          <w:rStyle w:val="normaltextrun"/>
          <w:rFonts w:asciiTheme="minorHAnsi" w:hAnsiTheme="minorHAnsi" w:cstheme="minorHAnsi"/>
          <w:color w:val="000000"/>
          <w:sz w:val="22"/>
          <w:szCs w:val="22"/>
        </w:rPr>
        <w:t>conflict</w:t>
      </w:r>
      <w:r w:rsidRPr="00782306">
        <w:rPr>
          <w:rStyle w:val="normaltextrun"/>
          <w:rFonts w:asciiTheme="minorHAnsi" w:hAnsiTheme="minorHAnsi" w:cstheme="minorHAnsi"/>
          <w:color w:val="000000"/>
          <w:sz w:val="22"/>
          <w:szCs w:val="22"/>
        </w:rPr>
        <w:t xml:space="preserve"> was taken quite well by </w:t>
      </w:r>
      <w:r w:rsidR="0076080B" w:rsidRPr="00782306">
        <w:rPr>
          <w:rStyle w:val="normaltextrun"/>
          <w:rFonts w:asciiTheme="minorHAnsi" w:hAnsiTheme="minorHAnsi" w:cstheme="minorHAnsi"/>
          <w:color w:val="000000"/>
          <w:sz w:val="22"/>
          <w:szCs w:val="22"/>
        </w:rPr>
        <w:t xml:space="preserve">team roles </w:t>
      </w:r>
      <w:r w:rsidR="000F270A" w:rsidRPr="00782306">
        <w:rPr>
          <w:rStyle w:val="normaltextrun"/>
          <w:rFonts w:asciiTheme="minorHAnsi" w:hAnsiTheme="minorHAnsi" w:cstheme="minorHAnsi"/>
          <w:color w:val="000000"/>
          <w:sz w:val="22"/>
          <w:szCs w:val="22"/>
        </w:rPr>
        <w:t xml:space="preserve">as well as we all agreed with our </w:t>
      </w:r>
      <w:r w:rsidR="00FF7379" w:rsidRPr="00782306">
        <w:rPr>
          <w:rStyle w:val="normaltextrun"/>
          <w:rFonts w:asciiTheme="minorHAnsi" w:hAnsiTheme="minorHAnsi" w:cstheme="minorHAnsi"/>
          <w:color w:val="000000"/>
          <w:sz w:val="22"/>
          <w:szCs w:val="22"/>
        </w:rPr>
        <w:t xml:space="preserve">question they got the question which they choose so it was fine at the end. </w:t>
      </w:r>
    </w:p>
    <w:p w14:paraId="15331C20" w14:textId="77777777" w:rsidR="003E33EB" w:rsidRDefault="003E33EB"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50013FDF" w14:textId="77777777" w:rsidR="003E33EB" w:rsidRDefault="003E33EB"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1982C5FD" w14:textId="77777777" w:rsidR="003E33EB" w:rsidRDefault="003E33EB" w:rsidP="00100A56">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0D0467FC" w14:textId="07CC0302" w:rsidR="003E33EB" w:rsidRDefault="003E33EB" w:rsidP="00100A56">
      <w:pPr>
        <w:pStyle w:val="paragraph"/>
        <w:spacing w:before="0" w:beforeAutospacing="0" w:after="0" w:afterAutospacing="0"/>
        <w:textAlignment w:val="baseline"/>
        <w:rPr>
          <w:rStyle w:val="normaltextrun"/>
          <w:rFonts w:asciiTheme="minorHAnsi" w:hAnsiTheme="minorHAnsi" w:cstheme="minorHAnsi"/>
          <w:b/>
          <w:bCs/>
          <w:color w:val="000000"/>
          <w:sz w:val="48"/>
          <w:szCs w:val="48"/>
          <w:u w:val="single"/>
        </w:rPr>
      </w:pPr>
      <w:r w:rsidRPr="003E33EB">
        <w:rPr>
          <w:rStyle w:val="normaltextrun"/>
          <w:rFonts w:asciiTheme="minorHAnsi" w:hAnsiTheme="minorHAnsi" w:cstheme="minorHAnsi"/>
          <w:b/>
          <w:bCs/>
          <w:color w:val="000000"/>
          <w:sz w:val="48"/>
          <w:szCs w:val="48"/>
          <w:u w:val="single"/>
        </w:rPr>
        <w:t xml:space="preserve">References </w:t>
      </w:r>
    </w:p>
    <w:p w14:paraId="0594A803" w14:textId="5147BF07" w:rsidR="003E33EB" w:rsidRDefault="003E33EB" w:rsidP="00100A56">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rPr>
      </w:pPr>
      <w:hyperlink r:id="rId7" w:history="1">
        <w:r w:rsidRPr="00B9502D">
          <w:rPr>
            <w:rStyle w:val="Hyperlink"/>
            <w:rFonts w:asciiTheme="minorHAnsi" w:hAnsiTheme="minorHAnsi" w:cstheme="minorHAnsi"/>
            <w:b/>
            <w:bCs/>
            <w:sz w:val="22"/>
            <w:szCs w:val="22"/>
          </w:rPr>
          <w:t>https://www.digitpro.co.uk/effective-team-communication/#:~:text=Effective%20communication%20in%20teamwork%20can%20help%20promote%20bonding%2C,members%20just%20won%E2%80%99t%20know%20what%20is%20going%20on</w:t>
        </w:r>
      </w:hyperlink>
      <w:r w:rsidRPr="003E33EB">
        <w:rPr>
          <w:rStyle w:val="normaltextrun"/>
          <w:rFonts w:asciiTheme="minorHAnsi" w:hAnsiTheme="minorHAnsi" w:cstheme="minorHAnsi"/>
          <w:b/>
          <w:bCs/>
          <w:color w:val="000000"/>
          <w:sz w:val="22"/>
          <w:szCs w:val="22"/>
          <w:u w:val="single"/>
        </w:rPr>
        <w:t>.</w:t>
      </w:r>
      <w:r>
        <w:rPr>
          <w:rStyle w:val="normaltextrun"/>
          <w:rFonts w:asciiTheme="minorHAnsi" w:hAnsiTheme="minorHAnsi" w:cstheme="minorHAnsi"/>
          <w:b/>
          <w:bCs/>
          <w:color w:val="000000"/>
          <w:sz w:val="22"/>
          <w:szCs w:val="22"/>
          <w:u w:val="single"/>
        </w:rPr>
        <w:t xml:space="preserve"> </w:t>
      </w:r>
    </w:p>
    <w:p w14:paraId="732D4D26" w14:textId="6545508D" w:rsidR="003E33EB" w:rsidRDefault="003E33EB" w:rsidP="00100A56">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rPr>
      </w:pPr>
      <w:hyperlink r:id="rId8" w:history="1">
        <w:r w:rsidRPr="00B9502D">
          <w:rPr>
            <w:rStyle w:val="Hyperlink"/>
            <w:rFonts w:asciiTheme="minorHAnsi" w:hAnsiTheme="minorHAnsi" w:cstheme="minorHAnsi"/>
            <w:b/>
            <w:bCs/>
            <w:sz w:val="22"/>
            <w:szCs w:val="22"/>
          </w:rPr>
          <w:t>https://www.routledge.com/Team-Roles-at-Work/Belbin-Brown/p/book/9780367756031</w:t>
        </w:r>
      </w:hyperlink>
      <w:r>
        <w:rPr>
          <w:rStyle w:val="normaltextrun"/>
          <w:rFonts w:asciiTheme="minorHAnsi" w:hAnsiTheme="minorHAnsi" w:cstheme="minorHAnsi"/>
          <w:b/>
          <w:bCs/>
          <w:color w:val="000000"/>
          <w:sz w:val="22"/>
          <w:szCs w:val="22"/>
          <w:u w:val="single"/>
        </w:rPr>
        <w:t xml:space="preserve"> </w:t>
      </w:r>
    </w:p>
    <w:p w14:paraId="09B8E155" w14:textId="33D484CE" w:rsidR="008444B6" w:rsidRDefault="008444B6" w:rsidP="00100A56">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rPr>
      </w:pPr>
      <w:hyperlink r:id="rId9" w:history="1">
        <w:r w:rsidRPr="00B9502D">
          <w:rPr>
            <w:rStyle w:val="Hyperlink"/>
            <w:rFonts w:asciiTheme="minorHAnsi" w:hAnsiTheme="minorHAnsi" w:cstheme="minorHAnsi"/>
            <w:b/>
            <w:bCs/>
            <w:sz w:val="22"/>
            <w:szCs w:val="22"/>
          </w:rPr>
          <w:t>https://www.mtdtraining.com/blog/thomas-kilmann-conflict-management-model.htm</w:t>
        </w:r>
      </w:hyperlink>
      <w:r>
        <w:rPr>
          <w:rStyle w:val="normaltextrun"/>
          <w:rFonts w:asciiTheme="minorHAnsi" w:hAnsiTheme="minorHAnsi" w:cstheme="minorHAnsi"/>
          <w:b/>
          <w:bCs/>
          <w:color w:val="000000"/>
          <w:sz w:val="22"/>
          <w:szCs w:val="22"/>
          <w:u w:val="single"/>
        </w:rPr>
        <w:t xml:space="preserve"> </w:t>
      </w:r>
    </w:p>
    <w:p w14:paraId="2619F29D" w14:textId="77777777" w:rsidR="00CD0419" w:rsidRDefault="00CD0419" w:rsidP="00100A56">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rPr>
      </w:pPr>
    </w:p>
    <w:p w14:paraId="072C6168" w14:textId="77777777" w:rsidR="00ED23DF" w:rsidRPr="003E33EB" w:rsidRDefault="00ED23DF" w:rsidP="00100A56">
      <w:pPr>
        <w:pStyle w:val="paragraph"/>
        <w:spacing w:before="0" w:beforeAutospacing="0" w:after="0" w:afterAutospacing="0"/>
        <w:textAlignment w:val="baseline"/>
        <w:rPr>
          <w:rStyle w:val="normaltextrun"/>
          <w:rFonts w:asciiTheme="minorHAnsi" w:hAnsiTheme="minorHAnsi" w:cstheme="minorHAnsi"/>
          <w:b/>
          <w:bCs/>
          <w:color w:val="000000"/>
          <w:sz w:val="22"/>
          <w:szCs w:val="22"/>
          <w:u w:val="single"/>
        </w:rPr>
      </w:pPr>
    </w:p>
    <w:p w14:paraId="11CF5A7E" w14:textId="43BBFC90" w:rsidR="0065248A" w:rsidRPr="00782306" w:rsidRDefault="0065248A">
      <w:pPr>
        <w:rPr>
          <w:rFonts w:cstheme="minorHAnsi"/>
        </w:rPr>
      </w:pPr>
    </w:p>
    <w:sectPr w:rsidR="0065248A" w:rsidRPr="007823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F44BC"/>
    <w:multiLevelType w:val="multilevel"/>
    <w:tmpl w:val="5A922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0804A1"/>
    <w:multiLevelType w:val="multilevel"/>
    <w:tmpl w:val="913A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BF4430"/>
    <w:multiLevelType w:val="hybridMultilevel"/>
    <w:tmpl w:val="6FEAF922"/>
    <w:lvl w:ilvl="0" w:tplc="08090001">
      <w:start w:val="1"/>
      <w:numFmt w:val="bullet"/>
      <w:lvlText w:val=""/>
      <w:lvlJc w:val="left"/>
      <w:pPr>
        <w:ind w:left="1697" w:hanging="360"/>
      </w:pPr>
      <w:rPr>
        <w:rFonts w:ascii="Symbol" w:hAnsi="Symbol" w:hint="default"/>
      </w:rPr>
    </w:lvl>
    <w:lvl w:ilvl="1" w:tplc="08090003" w:tentative="1">
      <w:start w:val="1"/>
      <w:numFmt w:val="bullet"/>
      <w:lvlText w:val="o"/>
      <w:lvlJc w:val="left"/>
      <w:pPr>
        <w:ind w:left="2417" w:hanging="360"/>
      </w:pPr>
      <w:rPr>
        <w:rFonts w:ascii="Courier New" w:hAnsi="Courier New" w:cs="Courier New" w:hint="default"/>
      </w:rPr>
    </w:lvl>
    <w:lvl w:ilvl="2" w:tplc="08090005" w:tentative="1">
      <w:start w:val="1"/>
      <w:numFmt w:val="bullet"/>
      <w:lvlText w:val=""/>
      <w:lvlJc w:val="left"/>
      <w:pPr>
        <w:ind w:left="3137" w:hanging="360"/>
      </w:pPr>
      <w:rPr>
        <w:rFonts w:ascii="Wingdings" w:hAnsi="Wingdings" w:hint="default"/>
      </w:rPr>
    </w:lvl>
    <w:lvl w:ilvl="3" w:tplc="08090001" w:tentative="1">
      <w:start w:val="1"/>
      <w:numFmt w:val="bullet"/>
      <w:lvlText w:val=""/>
      <w:lvlJc w:val="left"/>
      <w:pPr>
        <w:ind w:left="3857" w:hanging="360"/>
      </w:pPr>
      <w:rPr>
        <w:rFonts w:ascii="Symbol" w:hAnsi="Symbol" w:hint="default"/>
      </w:rPr>
    </w:lvl>
    <w:lvl w:ilvl="4" w:tplc="08090003" w:tentative="1">
      <w:start w:val="1"/>
      <w:numFmt w:val="bullet"/>
      <w:lvlText w:val="o"/>
      <w:lvlJc w:val="left"/>
      <w:pPr>
        <w:ind w:left="4577" w:hanging="360"/>
      </w:pPr>
      <w:rPr>
        <w:rFonts w:ascii="Courier New" w:hAnsi="Courier New" w:cs="Courier New" w:hint="default"/>
      </w:rPr>
    </w:lvl>
    <w:lvl w:ilvl="5" w:tplc="08090005" w:tentative="1">
      <w:start w:val="1"/>
      <w:numFmt w:val="bullet"/>
      <w:lvlText w:val=""/>
      <w:lvlJc w:val="left"/>
      <w:pPr>
        <w:ind w:left="5297" w:hanging="360"/>
      </w:pPr>
      <w:rPr>
        <w:rFonts w:ascii="Wingdings" w:hAnsi="Wingdings" w:hint="default"/>
      </w:rPr>
    </w:lvl>
    <w:lvl w:ilvl="6" w:tplc="08090001" w:tentative="1">
      <w:start w:val="1"/>
      <w:numFmt w:val="bullet"/>
      <w:lvlText w:val=""/>
      <w:lvlJc w:val="left"/>
      <w:pPr>
        <w:ind w:left="6017" w:hanging="360"/>
      </w:pPr>
      <w:rPr>
        <w:rFonts w:ascii="Symbol" w:hAnsi="Symbol" w:hint="default"/>
      </w:rPr>
    </w:lvl>
    <w:lvl w:ilvl="7" w:tplc="08090003" w:tentative="1">
      <w:start w:val="1"/>
      <w:numFmt w:val="bullet"/>
      <w:lvlText w:val="o"/>
      <w:lvlJc w:val="left"/>
      <w:pPr>
        <w:ind w:left="6737" w:hanging="360"/>
      </w:pPr>
      <w:rPr>
        <w:rFonts w:ascii="Courier New" w:hAnsi="Courier New" w:cs="Courier New" w:hint="default"/>
      </w:rPr>
    </w:lvl>
    <w:lvl w:ilvl="8" w:tplc="08090005" w:tentative="1">
      <w:start w:val="1"/>
      <w:numFmt w:val="bullet"/>
      <w:lvlText w:val=""/>
      <w:lvlJc w:val="left"/>
      <w:pPr>
        <w:ind w:left="7457" w:hanging="360"/>
      </w:pPr>
      <w:rPr>
        <w:rFonts w:ascii="Wingdings" w:hAnsi="Wingdings" w:hint="default"/>
      </w:rPr>
    </w:lvl>
  </w:abstractNum>
  <w:abstractNum w:abstractNumId="3" w15:restartNumberingAfterBreak="0">
    <w:nsid w:val="3077119D"/>
    <w:multiLevelType w:val="hybridMultilevel"/>
    <w:tmpl w:val="B038F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567156"/>
    <w:multiLevelType w:val="multilevel"/>
    <w:tmpl w:val="6080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704B75"/>
    <w:multiLevelType w:val="hybridMultilevel"/>
    <w:tmpl w:val="2D6036A2"/>
    <w:lvl w:ilvl="0" w:tplc="08090001">
      <w:start w:val="1"/>
      <w:numFmt w:val="bullet"/>
      <w:lvlText w:val=""/>
      <w:lvlJc w:val="left"/>
      <w:pPr>
        <w:ind w:left="1697" w:hanging="360"/>
      </w:pPr>
      <w:rPr>
        <w:rFonts w:ascii="Symbol" w:hAnsi="Symbol" w:hint="default"/>
      </w:rPr>
    </w:lvl>
    <w:lvl w:ilvl="1" w:tplc="08090003" w:tentative="1">
      <w:start w:val="1"/>
      <w:numFmt w:val="bullet"/>
      <w:lvlText w:val="o"/>
      <w:lvlJc w:val="left"/>
      <w:pPr>
        <w:ind w:left="2417" w:hanging="360"/>
      </w:pPr>
      <w:rPr>
        <w:rFonts w:ascii="Courier New" w:hAnsi="Courier New" w:cs="Courier New" w:hint="default"/>
      </w:rPr>
    </w:lvl>
    <w:lvl w:ilvl="2" w:tplc="08090005" w:tentative="1">
      <w:start w:val="1"/>
      <w:numFmt w:val="bullet"/>
      <w:lvlText w:val=""/>
      <w:lvlJc w:val="left"/>
      <w:pPr>
        <w:ind w:left="3137" w:hanging="360"/>
      </w:pPr>
      <w:rPr>
        <w:rFonts w:ascii="Wingdings" w:hAnsi="Wingdings" w:hint="default"/>
      </w:rPr>
    </w:lvl>
    <w:lvl w:ilvl="3" w:tplc="08090001" w:tentative="1">
      <w:start w:val="1"/>
      <w:numFmt w:val="bullet"/>
      <w:lvlText w:val=""/>
      <w:lvlJc w:val="left"/>
      <w:pPr>
        <w:ind w:left="3857" w:hanging="360"/>
      </w:pPr>
      <w:rPr>
        <w:rFonts w:ascii="Symbol" w:hAnsi="Symbol" w:hint="default"/>
      </w:rPr>
    </w:lvl>
    <w:lvl w:ilvl="4" w:tplc="08090003" w:tentative="1">
      <w:start w:val="1"/>
      <w:numFmt w:val="bullet"/>
      <w:lvlText w:val="o"/>
      <w:lvlJc w:val="left"/>
      <w:pPr>
        <w:ind w:left="4577" w:hanging="360"/>
      </w:pPr>
      <w:rPr>
        <w:rFonts w:ascii="Courier New" w:hAnsi="Courier New" w:cs="Courier New" w:hint="default"/>
      </w:rPr>
    </w:lvl>
    <w:lvl w:ilvl="5" w:tplc="08090005" w:tentative="1">
      <w:start w:val="1"/>
      <w:numFmt w:val="bullet"/>
      <w:lvlText w:val=""/>
      <w:lvlJc w:val="left"/>
      <w:pPr>
        <w:ind w:left="5297" w:hanging="360"/>
      </w:pPr>
      <w:rPr>
        <w:rFonts w:ascii="Wingdings" w:hAnsi="Wingdings" w:hint="default"/>
      </w:rPr>
    </w:lvl>
    <w:lvl w:ilvl="6" w:tplc="08090001" w:tentative="1">
      <w:start w:val="1"/>
      <w:numFmt w:val="bullet"/>
      <w:lvlText w:val=""/>
      <w:lvlJc w:val="left"/>
      <w:pPr>
        <w:ind w:left="6017" w:hanging="360"/>
      </w:pPr>
      <w:rPr>
        <w:rFonts w:ascii="Symbol" w:hAnsi="Symbol" w:hint="default"/>
      </w:rPr>
    </w:lvl>
    <w:lvl w:ilvl="7" w:tplc="08090003" w:tentative="1">
      <w:start w:val="1"/>
      <w:numFmt w:val="bullet"/>
      <w:lvlText w:val="o"/>
      <w:lvlJc w:val="left"/>
      <w:pPr>
        <w:ind w:left="6737" w:hanging="360"/>
      </w:pPr>
      <w:rPr>
        <w:rFonts w:ascii="Courier New" w:hAnsi="Courier New" w:cs="Courier New" w:hint="default"/>
      </w:rPr>
    </w:lvl>
    <w:lvl w:ilvl="8" w:tplc="08090005" w:tentative="1">
      <w:start w:val="1"/>
      <w:numFmt w:val="bullet"/>
      <w:lvlText w:val=""/>
      <w:lvlJc w:val="left"/>
      <w:pPr>
        <w:ind w:left="7457" w:hanging="360"/>
      </w:pPr>
      <w:rPr>
        <w:rFonts w:ascii="Wingdings" w:hAnsi="Wingdings" w:hint="default"/>
      </w:rPr>
    </w:lvl>
  </w:abstractNum>
  <w:abstractNum w:abstractNumId="6" w15:restartNumberingAfterBreak="0">
    <w:nsid w:val="667D0D47"/>
    <w:multiLevelType w:val="hybridMultilevel"/>
    <w:tmpl w:val="BF466AFA"/>
    <w:lvl w:ilvl="0" w:tplc="08090001">
      <w:start w:val="1"/>
      <w:numFmt w:val="bullet"/>
      <w:lvlText w:val=""/>
      <w:lvlJc w:val="left"/>
      <w:pPr>
        <w:ind w:left="1697" w:hanging="360"/>
      </w:pPr>
      <w:rPr>
        <w:rFonts w:ascii="Symbol" w:hAnsi="Symbol" w:hint="default"/>
      </w:rPr>
    </w:lvl>
    <w:lvl w:ilvl="1" w:tplc="08090003" w:tentative="1">
      <w:start w:val="1"/>
      <w:numFmt w:val="bullet"/>
      <w:lvlText w:val="o"/>
      <w:lvlJc w:val="left"/>
      <w:pPr>
        <w:ind w:left="2417" w:hanging="360"/>
      </w:pPr>
      <w:rPr>
        <w:rFonts w:ascii="Courier New" w:hAnsi="Courier New" w:cs="Courier New" w:hint="default"/>
      </w:rPr>
    </w:lvl>
    <w:lvl w:ilvl="2" w:tplc="08090005" w:tentative="1">
      <w:start w:val="1"/>
      <w:numFmt w:val="bullet"/>
      <w:lvlText w:val=""/>
      <w:lvlJc w:val="left"/>
      <w:pPr>
        <w:ind w:left="3137" w:hanging="360"/>
      </w:pPr>
      <w:rPr>
        <w:rFonts w:ascii="Wingdings" w:hAnsi="Wingdings" w:hint="default"/>
      </w:rPr>
    </w:lvl>
    <w:lvl w:ilvl="3" w:tplc="08090001" w:tentative="1">
      <w:start w:val="1"/>
      <w:numFmt w:val="bullet"/>
      <w:lvlText w:val=""/>
      <w:lvlJc w:val="left"/>
      <w:pPr>
        <w:ind w:left="3857" w:hanging="360"/>
      </w:pPr>
      <w:rPr>
        <w:rFonts w:ascii="Symbol" w:hAnsi="Symbol" w:hint="default"/>
      </w:rPr>
    </w:lvl>
    <w:lvl w:ilvl="4" w:tplc="08090003" w:tentative="1">
      <w:start w:val="1"/>
      <w:numFmt w:val="bullet"/>
      <w:lvlText w:val="o"/>
      <w:lvlJc w:val="left"/>
      <w:pPr>
        <w:ind w:left="4577" w:hanging="360"/>
      </w:pPr>
      <w:rPr>
        <w:rFonts w:ascii="Courier New" w:hAnsi="Courier New" w:cs="Courier New" w:hint="default"/>
      </w:rPr>
    </w:lvl>
    <w:lvl w:ilvl="5" w:tplc="08090005" w:tentative="1">
      <w:start w:val="1"/>
      <w:numFmt w:val="bullet"/>
      <w:lvlText w:val=""/>
      <w:lvlJc w:val="left"/>
      <w:pPr>
        <w:ind w:left="5297" w:hanging="360"/>
      </w:pPr>
      <w:rPr>
        <w:rFonts w:ascii="Wingdings" w:hAnsi="Wingdings" w:hint="default"/>
      </w:rPr>
    </w:lvl>
    <w:lvl w:ilvl="6" w:tplc="08090001" w:tentative="1">
      <w:start w:val="1"/>
      <w:numFmt w:val="bullet"/>
      <w:lvlText w:val=""/>
      <w:lvlJc w:val="left"/>
      <w:pPr>
        <w:ind w:left="6017" w:hanging="360"/>
      </w:pPr>
      <w:rPr>
        <w:rFonts w:ascii="Symbol" w:hAnsi="Symbol" w:hint="default"/>
      </w:rPr>
    </w:lvl>
    <w:lvl w:ilvl="7" w:tplc="08090003" w:tentative="1">
      <w:start w:val="1"/>
      <w:numFmt w:val="bullet"/>
      <w:lvlText w:val="o"/>
      <w:lvlJc w:val="left"/>
      <w:pPr>
        <w:ind w:left="6737" w:hanging="360"/>
      </w:pPr>
      <w:rPr>
        <w:rFonts w:ascii="Courier New" w:hAnsi="Courier New" w:cs="Courier New" w:hint="default"/>
      </w:rPr>
    </w:lvl>
    <w:lvl w:ilvl="8" w:tplc="08090005" w:tentative="1">
      <w:start w:val="1"/>
      <w:numFmt w:val="bullet"/>
      <w:lvlText w:val=""/>
      <w:lvlJc w:val="left"/>
      <w:pPr>
        <w:ind w:left="7457" w:hanging="360"/>
      </w:pPr>
      <w:rPr>
        <w:rFonts w:ascii="Wingdings" w:hAnsi="Wingdings" w:hint="default"/>
      </w:rPr>
    </w:lvl>
  </w:abstractNum>
  <w:abstractNum w:abstractNumId="7" w15:restartNumberingAfterBreak="0">
    <w:nsid w:val="66C8588A"/>
    <w:multiLevelType w:val="hybridMultilevel"/>
    <w:tmpl w:val="FD9C1300"/>
    <w:lvl w:ilvl="0" w:tplc="54B4E1F8">
      <w:start w:val="1"/>
      <w:numFmt w:val="bullet"/>
      <w:lvlText w:val="•"/>
      <w:lvlJc w:val="left"/>
      <w:pPr>
        <w:tabs>
          <w:tab w:val="num" w:pos="720"/>
        </w:tabs>
        <w:ind w:left="720" w:hanging="360"/>
      </w:pPr>
      <w:rPr>
        <w:rFonts w:ascii="Arial" w:hAnsi="Arial" w:hint="default"/>
      </w:rPr>
    </w:lvl>
    <w:lvl w:ilvl="1" w:tplc="76145024" w:tentative="1">
      <w:start w:val="1"/>
      <w:numFmt w:val="bullet"/>
      <w:lvlText w:val="•"/>
      <w:lvlJc w:val="left"/>
      <w:pPr>
        <w:tabs>
          <w:tab w:val="num" w:pos="1440"/>
        </w:tabs>
        <w:ind w:left="1440" w:hanging="360"/>
      </w:pPr>
      <w:rPr>
        <w:rFonts w:ascii="Arial" w:hAnsi="Arial" w:hint="default"/>
      </w:rPr>
    </w:lvl>
    <w:lvl w:ilvl="2" w:tplc="EC2CF432" w:tentative="1">
      <w:start w:val="1"/>
      <w:numFmt w:val="bullet"/>
      <w:lvlText w:val="•"/>
      <w:lvlJc w:val="left"/>
      <w:pPr>
        <w:tabs>
          <w:tab w:val="num" w:pos="2160"/>
        </w:tabs>
        <w:ind w:left="2160" w:hanging="360"/>
      </w:pPr>
      <w:rPr>
        <w:rFonts w:ascii="Arial" w:hAnsi="Arial" w:hint="default"/>
      </w:rPr>
    </w:lvl>
    <w:lvl w:ilvl="3" w:tplc="A87E6050" w:tentative="1">
      <w:start w:val="1"/>
      <w:numFmt w:val="bullet"/>
      <w:lvlText w:val="•"/>
      <w:lvlJc w:val="left"/>
      <w:pPr>
        <w:tabs>
          <w:tab w:val="num" w:pos="2880"/>
        </w:tabs>
        <w:ind w:left="2880" w:hanging="360"/>
      </w:pPr>
      <w:rPr>
        <w:rFonts w:ascii="Arial" w:hAnsi="Arial" w:hint="default"/>
      </w:rPr>
    </w:lvl>
    <w:lvl w:ilvl="4" w:tplc="5990474A" w:tentative="1">
      <w:start w:val="1"/>
      <w:numFmt w:val="bullet"/>
      <w:lvlText w:val="•"/>
      <w:lvlJc w:val="left"/>
      <w:pPr>
        <w:tabs>
          <w:tab w:val="num" w:pos="3600"/>
        </w:tabs>
        <w:ind w:left="3600" w:hanging="360"/>
      </w:pPr>
      <w:rPr>
        <w:rFonts w:ascii="Arial" w:hAnsi="Arial" w:hint="default"/>
      </w:rPr>
    </w:lvl>
    <w:lvl w:ilvl="5" w:tplc="5CCC7440" w:tentative="1">
      <w:start w:val="1"/>
      <w:numFmt w:val="bullet"/>
      <w:lvlText w:val="•"/>
      <w:lvlJc w:val="left"/>
      <w:pPr>
        <w:tabs>
          <w:tab w:val="num" w:pos="4320"/>
        </w:tabs>
        <w:ind w:left="4320" w:hanging="360"/>
      </w:pPr>
      <w:rPr>
        <w:rFonts w:ascii="Arial" w:hAnsi="Arial" w:hint="default"/>
      </w:rPr>
    </w:lvl>
    <w:lvl w:ilvl="6" w:tplc="16368918" w:tentative="1">
      <w:start w:val="1"/>
      <w:numFmt w:val="bullet"/>
      <w:lvlText w:val="•"/>
      <w:lvlJc w:val="left"/>
      <w:pPr>
        <w:tabs>
          <w:tab w:val="num" w:pos="5040"/>
        </w:tabs>
        <w:ind w:left="5040" w:hanging="360"/>
      </w:pPr>
      <w:rPr>
        <w:rFonts w:ascii="Arial" w:hAnsi="Arial" w:hint="default"/>
      </w:rPr>
    </w:lvl>
    <w:lvl w:ilvl="7" w:tplc="C2B63A66" w:tentative="1">
      <w:start w:val="1"/>
      <w:numFmt w:val="bullet"/>
      <w:lvlText w:val="•"/>
      <w:lvlJc w:val="left"/>
      <w:pPr>
        <w:tabs>
          <w:tab w:val="num" w:pos="5760"/>
        </w:tabs>
        <w:ind w:left="5760" w:hanging="360"/>
      </w:pPr>
      <w:rPr>
        <w:rFonts w:ascii="Arial" w:hAnsi="Arial" w:hint="default"/>
      </w:rPr>
    </w:lvl>
    <w:lvl w:ilvl="8" w:tplc="E02EF3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AD35C52"/>
    <w:multiLevelType w:val="hybridMultilevel"/>
    <w:tmpl w:val="E7B0C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C12E54"/>
    <w:multiLevelType w:val="hybridMultilevel"/>
    <w:tmpl w:val="2D0C8A1E"/>
    <w:lvl w:ilvl="0" w:tplc="1A046E86">
      <w:start w:val="1"/>
      <w:numFmt w:val="bullet"/>
      <w:lvlText w:val="•"/>
      <w:lvlJc w:val="left"/>
      <w:pPr>
        <w:tabs>
          <w:tab w:val="num" w:pos="720"/>
        </w:tabs>
        <w:ind w:left="720" w:hanging="360"/>
      </w:pPr>
      <w:rPr>
        <w:rFonts w:ascii="Arial" w:hAnsi="Arial" w:hint="default"/>
      </w:rPr>
    </w:lvl>
    <w:lvl w:ilvl="1" w:tplc="A1B2D132" w:tentative="1">
      <w:start w:val="1"/>
      <w:numFmt w:val="bullet"/>
      <w:lvlText w:val="•"/>
      <w:lvlJc w:val="left"/>
      <w:pPr>
        <w:tabs>
          <w:tab w:val="num" w:pos="1440"/>
        </w:tabs>
        <w:ind w:left="1440" w:hanging="360"/>
      </w:pPr>
      <w:rPr>
        <w:rFonts w:ascii="Arial" w:hAnsi="Arial" w:hint="default"/>
      </w:rPr>
    </w:lvl>
    <w:lvl w:ilvl="2" w:tplc="F4D2CF9A" w:tentative="1">
      <w:start w:val="1"/>
      <w:numFmt w:val="bullet"/>
      <w:lvlText w:val="•"/>
      <w:lvlJc w:val="left"/>
      <w:pPr>
        <w:tabs>
          <w:tab w:val="num" w:pos="2160"/>
        </w:tabs>
        <w:ind w:left="2160" w:hanging="360"/>
      </w:pPr>
      <w:rPr>
        <w:rFonts w:ascii="Arial" w:hAnsi="Arial" w:hint="default"/>
      </w:rPr>
    </w:lvl>
    <w:lvl w:ilvl="3" w:tplc="CBC4D5F4" w:tentative="1">
      <w:start w:val="1"/>
      <w:numFmt w:val="bullet"/>
      <w:lvlText w:val="•"/>
      <w:lvlJc w:val="left"/>
      <w:pPr>
        <w:tabs>
          <w:tab w:val="num" w:pos="2880"/>
        </w:tabs>
        <w:ind w:left="2880" w:hanging="360"/>
      </w:pPr>
      <w:rPr>
        <w:rFonts w:ascii="Arial" w:hAnsi="Arial" w:hint="default"/>
      </w:rPr>
    </w:lvl>
    <w:lvl w:ilvl="4" w:tplc="79A2BEEC" w:tentative="1">
      <w:start w:val="1"/>
      <w:numFmt w:val="bullet"/>
      <w:lvlText w:val="•"/>
      <w:lvlJc w:val="left"/>
      <w:pPr>
        <w:tabs>
          <w:tab w:val="num" w:pos="3600"/>
        </w:tabs>
        <w:ind w:left="3600" w:hanging="360"/>
      </w:pPr>
      <w:rPr>
        <w:rFonts w:ascii="Arial" w:hAnsi="Arial" w:hint="default"/>
      </w:rPr>
    </w:lvl>
    <w:lvl w:ilvl="5" w:tplc="F9A027CE" w:tentative="1">
      <w:start w:val="1"/>
      <w:numFmt w:val="bullet"/>
      <w:lvlText w:val="•"/>
      <w:lvlJc w:val="left"/>
      <w:pPr>
        <w:tabs>
          <w:tab w:val="num" w:pos="4320"/>
        </w:tabs>
        <w:ind w:left="4320" w:hanging="360"/>
      </w:pPr>
      <w:rPr>
        <w:rFonts w:ascii="Arial" w:hAnsi="Arial" w:hint="default"/>
      </w:rPr>
    </w:lvl>
    <w:lvl w:ilvl="6" w:tplc="6FA4568C" w:tentative="1">
      <w:start w:val="1"/>
      <w:numFmt w:val="bullet"/>
      <w:lvlText w:val="•"/>
      <w:lvlJc w:val="left"/>
      <w:pPr>
        <w:tabs>
          <w:tab w:val="num" w:pos="5040"/>
        </w:tabs>
        <w:ind w:left="5040" w:hanging="360"/>
      </w:pPr>
      <w:rPr>
        <w:rFonts w:ascii="Arial" w:hAnsi="Arial" w:hint="default"/>
      </w:rPr>
    </w:lvl>
    <w:lvl w:ilvl="7" w:tplc="8C646500" w:tentative="1">
      <w:start w:val="1"/>
      <w:numFmt w:val="bullet"/>
      <w:lvlText w:val="•"/>
      <w:lvlJc w:val="left"/>
      <w:pPr>
        <w:tabs>
          <w:tab w:val="num" w:pos="5760"/>
        </w:tabs>
        <w:ind w:left="5760" w:hanging="360"/>
      </w:pPr>
      <w:rPr>
        <w:rFonts w:ascii="Arial" w:hAnsi="Arial" w:hint="default"/>
      </w:rPr>
    </w:lvl>
    <w:lvl w:ilvl="8" w:tplc="14729FE8" w:tentative="1">
      <w:start w:val="1"/>
      <w:numFmt w:val="bullet"/>
      <w:lvlText w:val="•"/>
      <w:lvlJc w:val="left"/>
      <w:pPr>
        <w:tabs>
          <w:tab w:val="num" w:pos="6480"/>
        </w:tabs>
        <w:ind w:left="6480" w:hanging="360"/>
      </w:pPr>
      <w:rPr>
        <w:rFonts w:ascii="Arial" w:hAnsi="Arial" w:hint="default"/>
      </w:rPr>
    </w:lvl>
  </w:abstractNum>
  <w:num w:numId="1" w16cid:durableId="331563440">
    <w:abstractNumId w:val="4"/>
  </w:num>
  <w:num w:numId="2" w16cid:durableId="1099061793">
    <w:abstractNumId w:val="1"/>
  </w:num>
  <w:num w:numId="3" w16cid:durableId="24018909">
    <w:abstractNumId w:val="7"/>
  </w:num>
  <w:num w:numId="4" w16cid:durableId="1748112899">
    <w:abstractNumId w:val="3"/>
  </w:num>
  <w:num w:numId="5" w16cid:durableId="1482234005">
    <w:abstractNumId w:val="9"/>
  </w:num>
  <w:num w:numId="6" w16cid:durableId="578557964">
    <w:abstractNumId w:val="2"/>
  </w:num>
  <w:num w:numId="7" w16cid:durableId="1611936863">
    <w:abstractNumId w:val="6"/>
  </w:num>
  <w:num w:numId="8" w16cid:durableId="349336041">
    <w:abstractNumId w:val="5"/>
  </w:num>
  <w:num w:numId="9" w16cid:durableId="389574222">
    <w:abstractNumId w:val="8"/>
  </w:num>
  <w:num w:numId="10" w16cid:durableId="1147354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56"/>
    <w:rsid w:val="00002A0A"/>
    <w:rsid w:val="0002207F"/>
    <w:rsid w:val="000314E1"/>
    <w:rsid w:val="00031A18"/>
    <w:rsid w:val="00057CCF"/>
    <w:rsid w:val="00083613"/>
    <w:rsid w:val="000930F5"/>
    <w:rsid w:val="000A6BF8"/>
    <w:rsid w:val="000F270A"/>
    <w:rsid w:val="00100A56"/>
    <w:rsid w:val="001353CB"/>
    <w:rsid w:val="001A1AEB"/>
    <w:rsid w:val="001B0FD7"/>
    <w:rsid w:val="001C228E"/>
    <w:rsid w:val="001D0F30"/>
    <w:rsid w:val="0020240A"/>
    <w:rsid w:val="0021646D"/>
    <w:rsid w:val="00224702"/>
    <w:rsid w:val="00261690"/>
    <w:rsid w:val="00275415"/>
    <w:rsid w:val="002C7001"/>
    <w:rsid w:val="00333B3E"/>
    <w:rsid w:val="00390310"/>
    <w:rsid w:val="00395AC1"/>
    <w:rsid w:val="003A1B18"/>
    <w:rsid w:val="003B4E73"/>
    <w:rsid w:val="003E33EB"/>
    <w:rsid w:val="00446762"/>
    <w:rsid w:val="00452F1F"/>
    <w:rsid w:val="004658BE"/>
    <w:rsid w:val="004969F6"/>
    <w:rsid w:val="004E49C4"/>
    <w:rsid w:val="00501784"/>
    <w:rsid w:val="00581C85"/>
    <w:rsid w:val="005B161D"/>
    <w:rsid w:val="005C1BE8"/>
    <w:rsid w:val="005D06E3"/>
    <w:rsid w:val="005E0F21"/>
    <w:rsid w:val="00614DD5"/>
    <w:rsid w:val="006222A1"/>
    <w:rsid w:val="00636ED7"/>
    <w:rsid w:val="0065248A"/>
    <w:rsid w:val="00680341"/>
    <w:rsid w:val="006908EB"/>
    <w:rsid w:val="006A1006"/>
    <w:rsid w:val="006A619D"/>
    <w:rsid w:val="006D6198"/>
    <w:rsid w:val="006E4A9F"/>
    <w:rsid w:val="006F7349"/>
    <w:rsid w:val="00712A6F"/>
    <w:rsid w:val="0074679A"/>
    <w:rsid w:val="00752CBA"/>
    <w:rsid w:val="0076080B"/>
    <w:rsid w:val="00782306"/>
    <w:rsid w:val="00785F28"/>
    <w:rsid w:val="007E28EB"/>
    <w:rsid w:val="007F78D5"/>
    <w:rsid w:val="00812A95"/>
    <w:rsid w:val="008444B6"/>
    <w:rsid w:val="008E1474"/>
    <w:rsid w:val="0090256F"/>
    <w:rsid w:val="00902AC9"/>
    <w:rsid w:val="0090644E"/>
    <w:rsid w:val="00935D6E"/>
    <w:rsid w:val="00952F42"/>
    <w:rsid w:val="009A79FA"/>
    <w:rsid w:val="009C5DA8"/>
    <w:rsid w:val="009C7271"/>
    <w:rsid w:val="009E0433"/>
    <w:rsid w:val="00A04353"/>
    <w:rsid w:val="00A433FF"/>
    <w:rsid w:val="00A72BEE"/>
    <w:rsid w:val="00AB2CD6"/>
    <w:rsid w:val="00B32442"/>
    <w:rsid w:val="00B52AD4"/>
    <w:rsid w:val="00B66EDB"/>
    <w:rsid w:val="00BA2ED5"/>
    <w:rsid w:val="00BA7600"/>
    <w:rsid w:val="00BD0D6A"/>
    <w:rsid w:val="00BF1EF6"/>
    <w:rsid w:val="00BF703B"/>
    <w:rsid w:val="00C11F49"/>
    <w:rsid w:val="00C145B9"/>
    <w:rsid w:val="00C31A28"/>
    <w:rsid w:val="00C33814"/>
    <w:rsid w:val="00C826E4"/>
    <w:rsid w:val="00CB367E"/>
    <w:rsid w:val="00CD0419"/>
    <w:rsid w:val="00CE4BC9"/>
    <w:rsid w:val="00CF0B5F"/>
    <w:rsid w:val="00D55F6B"/>
    <w:rsid w:val="00D87002"/>
    <w:rsid w:val="00DF3C67"/>
    <w:rsid w:val="00E01C8F"/>
    <w:rsid w:val="00EC3524"/>
    <w:rsid w:val="00ED23DF"/>
    <w:rsid w:val="00EE6762"/>
    <w:rsid w:val="00EF37A2"/>
    <w:rsid w:val="00F13092"/>
    <w:rsid w:val="00F72DED"/>
    <w:rsid w:val="00FC4B6D"/>
    <w:rsid w:val="00FE5D1E"/>
    <w:rsid w:val="00FE7EFF"/>
    <w:rsid w:val="00FF7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A288A"/>
  <w15:docId w15:val="{AF76C97B-28CA-4B14-A322-F20EC9912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0A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00A56"/>
  </w:style>
  <w:style w:type="character" w:customStyle="1" w:styleId="eop">
    <w:name w:val="eop"/>
    <w:basedOn w:val="DefaultParagraphFont"/>
    <w:rsid w:val="00100A56"/>
  </w:style>
  <w:style w:type="table" w:styleId="TableGrid">
    <w:name w:val="Table Grid"/>
    <w:basedOn w:val="TableNormal"/>
    <w:uiPriority w:val="39"/>
    <w:rsid w:val="006F734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F7349"/>
    <w:pPr>
      <w:ind w:left="720"/>
      <w:contextualSpacing/>
    </w:pPr>
    <w:rPr>
      <w:kern w:val="0"/>
      <w14:ligatures w14:val="none"/>
    </w:rPr>
  </w:style>
  <w:style w:type="character" w:styleId="Hyperlink">
    <w:name w:val="Hyperlink"/>
    <w:basedOn w:val="DefaultParagraphFont"/>
    <w:uiPriority w:val="99"/>
    <w:unhideWhenUsed/>
    <w:rsid w:val="003E33EB"/>
    <w:rPr>
      <w:color w:val="0563C1" w:themeColor="hyperlink"/>
      <w:u w:val="single"/>
    </w:rPr>
  </w:style>
  <w:style w:type="character" w:styleId="UnresolvedMention">
    <w:name w:val="Unresolved Mention"/>
    <w:basedOn w:val="DefaultParagraphFont"/>
    <w:uiPriority w:val="99"/>
    <w:semiHidden/>
    <w:unhideWhenUsed/>
    <w:rsid w:val="003E33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262204">
      <w:bodyDiv w:val="1"/>
      <w:marLeft w:val="0"/>
      <w:marRight w:val="0"/>
      <w:marTop w:val="0"/>
      <w:marBottom w:val="0"/>
      <w:divBdr>
        <w:top w:val="none" w:sz="0" w:space="0" w:color="auto"/>
        <w:left w:val="none" w:sz="0" w:space="0" w:color="auto"/>
        <w:bottom w:val="none" w:sz="0" w:space="0" w:color="auto"/>
        <w:right w:val="none" w:sz="0" w:space="0" w:color="auto"/>
      </w:divBdr>
    </w:div>
    <w:div w:id="227619331">
      <w:bodyDiv w:val="1"/>
      <w:marLeft w:val="0"/>
      <w:marRight w:val="0"/>
      <w:marTop w:val="0"/>
      <w:marBottom w:val="0"/>
      <w:divBdr>
        <w:top w:val="none" w:sz="0" w:space="0" w:color="auto"/>
        <w:left w:val="none" w:sz="0" w:space="0" w:color="auto"/>
        <w:bottom w:val="none" w:sz="0" w:space="0" w:color="auto"/>
        <w:right w:val="none" w:sz="0" w:space="0" w:color="auto"/>
      </w:divBdr>
    </w:div>
    <w:div w:id="576983371">
      <w:bodyDiv w:val="1"/>
      <w:marLeft w:val="0"/>
      <w:marRight w:val="0"/>
      <w:marTop w:val="0"/>
      <w:marBottom w:val="0"/>
      <w:divBdr>
        <w:top w:val="none" w:sz="0" w:space="0" w:color="auto"/>
        <w:left w:val="none" w:sz="0" w:space="0" w:color="auto"/>
        <w:bottom w:val="none" w:sz="0" w:space="0" w:color="auto"/>
        <w:right w:val="none" w:sz="0" w:space="0" w:color="auto"/>
      </w:divBdr>
    </w:div>
    <w:div w:id="590894636">
      <w:bodyDiv w:val="1"/>
      <w:marLeft w:val="0"/>
      <w:marRight w:val="0"/>
      <w:marTop w:val="0"/>
      <w:marBottom w:val="0"/>
      <w:divBdr>
        <w:top w:val="none" w:sz="0" w:space="0" w:color="auto"/>
        <w:left w:val="none" w:sz="0" w:space="0" w:color="auto"/>
        <w:bottom w:val="none" w:sz="0" w:space="0" w:color="auto"/>
        <w:right w:val="none" w:sz="0" w:space="0" w:color="auto"/>
      </w:divBdr>
      <w:divsChild>
        <w:div w:id="278270129">
          <w:marLeft w:val="360"/>
          <w:marRight w:val="0"/>
          <w:marTop w:val="200"/>
          <w:marBottom w:val="0"/>
          <w:divBdr>
            <w:top w:val="none" w:sz="0" w:space="0" w:color="auto"/>
            <w:left w:val="none" w:sz="0" w:space="0" w:color="auto"/>
            <w:bottom w:val="none" w:sz="0" w:space="0" w:color="auto"/>
            <w:right w:val="none" w:sz="0" w:space="0" w:color="auto"/>
          </w:divBdr>
        </w:div>
        <w:div w:id="1379282668">
          <w:marLeft w:val="360"/>
          <w:marRight w:val="0"/>
          <w:marTop w:val="200"/>
          <w:marBottom w:val="0"/>
          <w:divBdr>
            <w:top w:val="none" w:sz="0" w:space="0" w:color="auto"/>
            <w:left w:val="none" w:sz="0" w:space="0" w:color="auto"/>
            <w:bottom w:val="none" w:sz="0" w:space="0" w:color="auto"/>
            <w:right w:val="none" w:sz="0" w:space="0" w:color="auto"/>
          </w:divBdr>
        </w:div>
      </w:divsChild>
    </w:div>
    <w:div w:id="774595541">
      <w:bodyDiv w:val="1"/>
      <w:marLeft w:val="0"/>
      <w:marRight w:val="0"/>
      <w:marTop w:val="0"/>
      <w:marBottom w:val="0"/>
      <w:divBdr>
        <w:top w:val="none" w:sz="0" w:space="0" w:color="auto"/>
        <w:left w:val="none" w:sz="0" w:space="0" w:color="auto"/>
        <w:bottom w:val="none" w:sz="0" w:space="0" w:color="auto"/>
        <w:right w:val="none" w:sz="0" w:space="0" w:color="auto"/>
      </w:divBdr>
      <w:divsChild>
        <w:div w:id="1751925943">
          <w:marLeft w:val="360"/>
          <w:marRight w:val="0"/>
          <w:marTop w:val="200"/>
          <w:marBottom w:val="0"/>
          <w:divBdr>
            <w:top w:val="none" w:sz="0" w:space="0" w:color="auto"/>
            <w:left w:val="none" w:sz="0" w:space="0" w:color="auto"/>
            <w:bottom w:val="none" w:sz="0" w:space="0" w:color="auto"/>
            <w:right w:val="none" w:sz="0" w:space="0" w:color="auto"/>
          </w:divBdr>
        </w:div>
      </w:divsChild>
    </w:div>
    <w:div w:id="1001543451">
      <w:bodyDiv w:val="1"/>
      <w:marLeft w:val="0"/>
      <w:marRight w:val="0"/>
      <w:marTop w:val="0"/>
      <w:marBottom w:val="0"/>
      <w:divBdr>
        <w:top w:val="none" w:sz="0" w:space="0" w:color="auto"/>
        <w:left w:val="none" w:sz="0" w:space="0" w:color="auto"/>
        <w:bottom w:val="none" w:sz="0" w:space="0" w:color="auto"/>
        <w:right w:val="none" w:sz="0" w:space="0" w:color="auto"/>
      </w:divBdr>
    </w:div>
    <w:div w:id="1570385025">
      <w:bodyDiv w:val="1"/>
      <w:marLeft w:val="0"/>
      <w:marRight w:val="0"/>
      <w:marTop w:val="0"/>
      <w:marBottom w:val="0"/>
      <w:divBdr>
        <w:top w:val="none" w:sz="0" w:space="0" w:color="auto"/>
        <w:left w:val="none" w:sz="0" w:space="0" w:color="auto"/>
        <w:bottom w:val="none" w:sz="0" w:space="0" w:color="auto"/>
        <w:right w:val="none" w:sz="0" w:space="0" w:color="auto"/>
      </w:divBdr>
    </w:div>
    <w:div w:id="2017683889">
      <w:bodyDiv w:val="1"/>
      <w:marLeft w:val="0"/>
      <w:marRight w:val="0"/>
      <w:marTop w:val="0"/>
      <w:marBottom w:val="0"/>
      <w:divBdr>
        <w:top w:val="none" w:sz="0" w:space="0" w:color="auto"/>
        <w:left w:val="none" w:sz="0" w:space="0" w:color="auto"/>
        <w:bottom w:val="none" w:sz="0" w:space="0" w:color="auto"/>
        <w:right w:val="none" w:sz="0" w:space="0" w:color="auto"/>
      </w:divBdr>
    </w:div>
    <w:div w:id="2019039440">
      <w:bodyDiv w:val="1"/>
      <w:marLeft w:val="0"/>
      <w:marRight w:val="0"/>
      <w:marTop w:val="0"/>
      <w:marBottom w:val="0"/>
      <w:divBdr>
        <w:top w:val="none" w:sz="0" w:space="0" w:color="auto"/>
        <w:left w:val="none" w:sz="0" w:space="0" w:color="auto"/>
        <w:bottom w:val="none" w:sz="0" w:space="0" w:color="auto"/>
        <w:right w:val="none" w:sz="0" w:space="0" w:color="auto"/>
      </w:divBdr>
      <w:divsChild>
        <w:div w:id="416250218">
          <w:marLeft w:val="547"/>
          <w:marRight w:val="0"/>
          <w:marTop w:val="12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Team-Roles-at-Work/Belbin-Brown/p/book/9780367756031" TargetMode="External"/><Relationship Id="rId3" Type="http://schemas.openxmlformats.org/officeDocument/2006/relationships/styles" Target="styles.xml"/><Relationship Id="rId7" Type="http://schemas.openxmlformats.org/officeDocument/2006/relationships/hyperlink" Target="https://www.digitpro.co.uk/effective-team-communication/#:~:text=Effective%20communication%20in%20teamwork%20can%20help%20promote%20bonding%2C,members%20just%20won%E2%80%99t%20know%20what%20is%20going%20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tdtraining.com/blog/thomas-kilmann-conflict-management-mode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TON21</b:Tag>
    <b:SourceType>InternetSite</b:SourceType>
    <b:Guid>{42572513-FFAF-4ACA-8DDA-2DA5B30368B4}</b:Guid>
    <b:Author>
      <b:Author>
        <b:NameList>
          <b:Person>
            <b:Last>ZOHARI</b:Last>
            <b:First>TONY</b:First>
          </b:Person>
        </b:NameList>
      </b:Author>
    </b:Author>
    <b:Title>dpdigitpro- Communication in Teamwork: Effective Team Communication is Important for any Organisation’s Success.</b:Title>
    <b:Year>2021</b:Year>
    <b:YearAccessed>2023</b:YearAccessed>
    <b:MonthAccessed>03</b:MonthAccessed>
    <b:DayAccessed>21</b:DayAccessed>
    <b:URL>https://www.digitpro.co.uk/effective-team-communication/#:~:text=Effective%20communication%20in%20teamwork%20can%20help%20promote%20bonding%2C,members%20just%20won%E2%80%99t%20know%20what%20is%20going%20on.</b:URL>
    <b:RefOrder>1</b:RefOrder>
  </b:Source>
  <b:Source>
    <b:Tag>htt</b:Tag>
    <b:SourceType>InternetSite</b:SourceType>
    <b:Guid>{5AE95F3A-E6B8-45BF-9FE4-B5B7026F78B5}</b:Guid>
    <b:URL>https://www.routledge.com/Team-Roles-at-Work/Belbin-Brown/p/book/9780367756031</b:URL>
    <b:RefOrder>3</b:RefOrder>
  </b:Source>
  <b:Source>
    <b:Tag>Sea22</b:Tag>
    <b:SourceType>InternetSite</b:SourceType>
    <b:Guid>{92E5EEEB-104A-4864-B44B-32918D6265CC}</b:Guid>
    <b:Author>
      <b:Author>
        <b:NameList>
          <b:Person>
            <b:Last>McPheat</b:Last>
            <b:First>Sean</b:First>
          </b:Person>
        </b:NameList>
      </b:Author>
    </b:Author>
    <b:Title>What is the Thomas Kilmann Conflict Management Model? (With examples)</b:Title>
    <b:Year>2022</b:Year>
    <b:YearAccessed>2023</b:YearAccessed>
    <b:MonthAccessed>03</b:MonthAccessed>
    <b:DayAccessed>21</b:DayAccessed>
    <b:URL>https://www.mtdtraining.com/blog/thomas-kilmann-conflict-management-model.htm</b:URL>
    <b:RefOrder>2</b:RefOrder>
  </b:Source>
</b:Sources>
</file>

<file path=customXml/itemProps1.xml><?xml version="1.0" encoding="utf-8"?>
<ds:datastoreItem xmlns:ds="http://schemas.openxmlformats.org/officeDocument/2006/customXml" ds:itemID="{CBAC4E4D-3DF4-4F3B-99D9-A6E727CF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1510</Words>
  <Characters>8608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Pooja Kala</dc:creator>
  <cp:keywords/>
  <dc:description/>
  <cp:lastModifiedBy>Pooja Kala</cp:lastModifiedBy>
  <cp:revision>78</cp:revision>
  <dcterms:created xsi:type="dcterms:W3CDTF">2023-02-28T21:37:00Z</dcterms:created>
  <dcterms:modified xsi:type="dcterms:W3CDTF">2023-03-21T22:30:00Z</dcterms:modified>
</cp:coreProperties>
</file>