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02F8794" w14:textId="77777777" w:rsidR="00B95E7D" w:rsidRDefault="00B95E7D" w:rsidP="00B95E7D">
      <w:pPr>
        <w:jc w:val="center"/>
        <w:rPr>
          <w:b/>
          <w:bCs/>
          <w:sz w:val="72"/>
          <w:szCs w:val="144"/>
          <w:shd w:val="clear" w:color="auto" w:fill="FFFFFF"/>
        </w:rPr>
      </w:pPr>
    </w:p>
    <w:p w14:paraId="2C8AD103" w14:textId="77777777" w:rsidR="00B95E7D" w:rsidRDefault="00B95E7D" w:rsidP="00B95E7D">
      <w:pPr>
        <w:jc w:val="center"/>
        <w:rPr>
          <w:b/>
          <w:bCs/>
          <w:sz w:val="72"/>
          <w:szCs w:val="144"/>
          <w:shd w:val="clear" w:color="auto" w:fill="FFFFFF"/>
        </w:rPr>
      </w:pPr>
    </w:p>
    <w:p w14:paraId="495F3640" w14:textId="77777777" w:rsidR="00B95E7D" w:rsidRDefault="00B95E7D" w:rsidP="00B95E7D">
      <w:pPr>
        <w:jc w:val="center"/>
        <w:rPr>
          <w:b/>
          <w:bCs/>
          <w:sz w:val="72"/>
          <w:szCs w:val="144"/>
          <w:shd w:val="clear" w:color="auto" w:fill="FFFFFF"/>
        </w:rPr>
      </w:pPr>
    </w:p>
    <w:p w14:paraId="7691630D" w14:textId="77777777" w:rsidR="00B95E7D" w:rsidRDefault="00B95E7D" w:rsidP="00B95E7D">
      <w:pPr>
        <w:jc w:val="center"/>
        <w:rPr>
          <w:b/>
          <w:bCs/>
          <w:sz w:val="72"/>
          <w:szCs w:val="144"/>
          <w:shd w:val="clear" w:color="auto" w:fill="FFFFFF"/>
        </w:rPr>
      </w:pPr>
    </w:p>
    <w:p w14:paraId="72A85C30" w14:textId="77777777" w:rsidR="00B95E7D" w:rsidRDefault="00B95E7D" w:rsidP="00B95E7D">
      <w:pPr>
        <w:jc w:val="center"/>
        <w:rPr>
          <w:b/>
          <w:bCs/>
          <w:sz w:val="72"/>
          <w:szCs w:val="144"/>
          <w:shd w:val="clear" w:color="auto" w:fill="FFFFFF"/>
        </w:rPr>
      </w:pPr>
    </w:p>
    <w:p w14:paraId="3E3B14F8" w14:textId="6E37C34C" w:rsidR="00C57644" w:rsidRDefault="00B95E7D" w:rsidP="00C57644">
      <w:pPr>
        <w:jc w:val="center"/>
        <w:rPr>
          <w:b/>
          <w:bCs/>
          <w:sz w:val="72"/>
          <w:szCs w:val="144"/>
          <w:shd w:val="clear" w:color="auto" w:fill="FFFFFF"/>
        </w:rPr>
      </w:pPr>
      <w:r w:rsidRPr="00B95E7D">
        <w:rPr>
          <w:b/>
          <w:bCs/>
          <w:sz w:val="72"/>
          <w:szCs w:val="144"/>
          <w:shd w:val="clear" w:color="auto" w:fill="FFFFFF"/>
        </w:rPr>
        <w:t xml:space="preserve">Assignment 1 </w:t>
      </w:r>
    </w:p>
    <w:p w14:paraId="63D3F88C" w14:textId="65F063DC" w:rsidR="00C57644" w:rsidRDefault="00C57644" w:rsidP="00C57644">
      <w:pPr>
        <w:jc w:val="center"/>
        <w:rPr>
          <w:b/>
          <w:bCs/>
          <w:sz w:val="72"/>
          <w:szCs w:val="144"/>
          <w:shd w:val="clear" w:color="auto" w:fill="FFFFFF"/>
        </w:rPr>
      </w:pPr>
      <w:r>
        <w:rPr>
          <w:b/>
          <w:bCs/>
          <w:sz w:val="72"/>
          <w:szCs w:val="144"/>
          <w:shd w:val="clear" w:color="auto" w:fill="FFFFFF"/>
        </w:rPr>
        <w:t xml:space="preserve">Project Management </w:t>
      </w:r>
    </w:p>
    <w:p w14:paraId="5233CA09" w14:textId="4EEB34C0" w:rsidR="00C57644" w:rsidRDefault="00C57644" w:rsidP="00C57644">
      <w:pPr>
        <w:pStyle w:val="Titlu1"/>
        <w:rPr>
          <w:shd w:val="clear" w:color="auto" w:fill="FFFFFF"/>
        </w:rPr>
      </w:pPr>
      <w:proofErr w:type="gramStart"/>
      <w:r>
        <w:rPr>
          <w:shd w:val="clear" w:color="auto" w:fill="FFFFFF"/>
        </w:rPr>
        <w:t>Module :</w:t>
      </w:r>
      <w:proofErr w:type="gramEnd"/>
      <w:r>
        <w:rPr>
          <w:shd w:val="clear" w:color="auto" w:fill="FFFFFF"/>
        </w:rPr>
        <w:t xml:space="preserve"> LCBB5005</w:t>
      </w:r>
    </w:p>
    <w:p w14:paraId="59FDFF82" w14:textId="77777777" w:rsidR="00C57644" w:rsidRDefault="00C57644" w:rsidP="00C57644">
      <w:pPr>
        <w:pStyle w:val="Titlu1"/>
        <w:rPr>
          <w:shd w:val="clear" w:color="auto" w:fill="FFFFFF"/>
        </w:rPr>
      </w:pPr>
      <w:r>
        <w:rPr>
          <w:shd w:val="clear" w:color="auto" w:fill="FFFFFF"/>
        </w:rPr>
        <w:t>Student name:  Aurora Catalina Jipa</w:t>
      </w:r>
    </w:p>
    <w:p w14:paraId="71D15940" w14:textId="77777777" w:rsidR="00C57644" w:rsidRDefault="00C57644" w:rsidP="00C57644">
      <w:pPr>
        <w:pStyle w:val="Titlu1"/>
        <w:rPr>
          <w:shd w:val="clear" w:color="auto" w:fill="FFFFFF"/>
        </w:rPr>
      </w:pPr>
      <w:r>
        <w:rPr>
          <w:shd w:val="clear" w:color="auto" w:fill="FFFFFF"/>
        </w:rPr>
        <w:t>Student number :1815962</w:t>
      </w:r>
    </w:p>
    <w:p w14:paraId="1EE97121" w14:textId="7E466904" w:rsidR="00EA7115" w:rsidRPr="00C57644" w:rsidRDefault="00C57644" w:rsidP="00C57644">
      <w:pPr>
        <w:pStyle w:val="Titlu1"/>
        <w:rPr>
          <w:shd w:val="clear" w:color="auto" w:fill="FFFFFF"/>
        </w:rPr>
      </w:pPr>
      <w:r>
        <w:rPr>
          <w:shd w:val="clear" w:color="auto" w:fill="FFFFFF"/>
        </w:rPr>
        <w:t xml:space="preserve">Lecture </w:t>
      </w:r>
      <w:proofErr w:type="gramStart"/>
      <w:r>
        <w:rPr>
          <w:shd w:val="clear" w:color="auto" w:fill="FFFFFF"/>
        </w:rPr>
        <w:t>name :</w:t>
      </w:r>
      <w:proofErr w:type="gramEnd"/>
      <w:r>
        <w:rPr>
          <w:shd w:val="clear" w:color="auto" w:fill="FFFFFF"/>
        </w:rPr>
        <w:t xml:space="preserve"> Molly Jack</w:t>
      </w:r>
      <w:r w:rsidR="00EA7115" w:rsidRPr="00B95E7D">
        <w:rPr>
          <w:shd w:val="clear" w:color="auto" w:fill="FFFFFF"/>
        </w:rPr>
        <w:br w:type="page"/>
      </w:r>
    </w:p>
    <w:sdt>
      <w:sdtPr>
        <w:rPr>
          <w:rFonts w:ascii="Times New Roman" w:eastAsiaTheme="minorHAnsi" w:hAnsi="Times New Roman"/>
          <w:color w:val="auto"/>
          <w:sz w:val="24"/>
          <w:lang w:val="en-AU"/>
        </w:rPr>
        <w:id w:val="-1679112412"/>
        <w:docPartObj>
          <w:docPartGallery w:val="Table of Contents"/>
          <w:docPartUnique/>
        </w:docPartObj>
      </w:sdtPr>
      <w:sdtEndPr>
        <w:rPr>
          <w:b/>
          <w:bCs/>
          <w:noProof/>
          <w:color w:val="000000" w:themeColor="text1"/>
        </w:rPr>
      </w:sdtEndPr>
      <w:sdtContent>
        <w:p w14:paraId="0B34D5BF" w14:textId="42122A82" w:rsidR="00EA7115" w:rsidRPr="00B95E7D" w:rsidRDefault="00EA7115">
          <w:pPr>
            <w:pStyle w:val="Titlucuprins"/>
            <w:rPr>
              <w:rFonts w:ascii="Times New Roman" w:hAnsi="Times New Roman" w:cs="Times New Roman"/>
              <w:b/>
              <w:bCs/>
              <w:color w:val="auto"/>
            </w:rPr>
          </w:pPr>
          <w:r w:rsidRPr="00B95E7D">
            <w:rPr>
              <w:rFonts w:ascii="Times New Roman" w:hAnsi="Times New Roman" w:cs="Times New Roman"/>
              <w:b/>
              <w:bCs/>
              <w:color w:val="auto"/>
            </w:rPr>
            <w:t>Table of Contents</w:t>
          </w:r>
        </w:p>
        <w:p w14:paraId="049E6018" w14:textId="7A1C94F2" w:rsidR="00B95E7D" w:rsidRDefault="00EA7115">
          <w:pPr>
            <w:pStyle w:val="Cuprins1"/>
            <w:tabs>
              <w:tab w:val="right" w:leader="dot" w:pos="9016"/>
            </w:tabs>
            <w:rPr>
              <w:rFonts w:asciiTheme="minorHAnsi" w:eastAsiaTheme="minorEastAsia" w:hAnsiTheme="minorHAnsi" w:cstheme="minorBidi"/>
              <w:noProof/>
              <w:sz w:val="22"/>
              <w:szCs w:val="22"/>
              <w:lang w:val="en-IN" w:eastAsia="en-IN"/>
            </w:rPr>
          </w:pPr>
          <w:r>
            <w:fldChar w:fldCharType="begin"/>
          </w:r>
          <w:r>
            <w:instrText xml:space="preserve"> TOC \o "1-3" \h \z \u </w:instrText>
          </w:r>
          <w:r>
            <w:fldChar w:fldCharType="separate"/>
          </w:r>
          <w:hyperlink w:anchor="_Toc47193787" w:history="1">
            <w:r w:rsidR="00B95E7D" w:rsidRPr="00EF1AB1">
              <w:rPr>
                <w:rStyle w:val="Hyperlink"/>
                <w:noProof/>
              </w:rPr>
              <w:t>Introduction</w:t>
            </w:r>
            <w:r w:rsidR="00B95E7D">
              <w:rPr>
                <w:noProof/>
                <w:webHidden/>
              </w:rPr>
              <w:tab/>
            </w:r>
            <w:r w:rsidR="00B95E7D">
              <w:rPr>
                <w:noProof/>
                <w:webHidden/>
              </w:rPr>
              <w:fldChar w:fldCharType="begin"/>
            </w:r>
            <w:r w:rsidR="00B95E7D">
              <w:rPr>
                <w:noProof/>
                <w:webHidden/>
              </w:rPr>
              <w:instrText xml:space="preserve"> PAGEREF _Toc47193787 \h </w:instrText>
            </w:r>
            <w:r w:rsidR="00B95E7D">
              <w:rPr>
                <w:noProof/>
                <w:webHidden/>
              </w:rPr>
            </w:r>
            <w:r w:rsidR="00B95E7D">
              <w:rPr>
                <w:noProof/>
                <w:webHidden/>
              </w:rPr>
              <w:fldChar w:fldCharType="separate"/>
            </w:r>
            <w:r w:rsidR="00B95E7D">
              <w:rPr>
                <w:noProof/>
                <w:webHidden/>
              </w:rPr>
              <w:t>2</w:t>
            </w:r>
            <w:r w:rsidR="00B95E7D">
              <w:rPr>
                <w:noProof/>
                <w:webHidden/>
              </w:rPr>
              <w:fldChar w:fldCharType="end"/>
            </w:r>
          </w:hyperlink>
        </w:p>
        <w:p w14:paraId="4AD91CC2" w14:textId="39159DED" w:rsidR="00B95E7D" w:rsidRDefault="00955F9B">
          <w:pPr>
            <w:pStyle w:val="Cuprins1"/>
            <w:tabs>
              <w:tab w:val="right" w:leader="dot" w:pos="9016"/>
            </w:tabs>
            <w:rPr>
              <w:rFonts w:asciiTheme="minorHAnsi" w:eastAsiaTheme="minorEastAsia" w:hAnsiTheme="minorHAnsi" w:cstheme="minorBidi"/>
              <w:noProof/>
              <w:sz w:val="22"/>
              <w:szCs w:val="22"/>
              <w:lang w:val="en-IN" w:eastAsia="en-IN"/>
            </w:rPr>
          </w:pPr>
          <w:hyperlink w:anchor="_Toc47193788" w:history="1">
            <w:r w:rsidR="00B95E7D" w:rsidRPr="00EF1AB1">
              <w:rPr>
                <w:rStyle w:val="Hyperlink"/>
                <w:noProof/>
              </w:rPr>
              <w:t>College building project management plan</w:t>
            </w:r>
            <w:r w:rsidR="00B95E7D">
              <w:rPr>
                <w:noProof/>
                <w:webHidden/>
              </w:rPr>
              <w:tab/>
            </w:r>
            <w:r w:rsidR="00B95E7D">
              <w:rPr>
                <w:noProof/>
                <w:webHidden/>
              </w:rPr>
              <w:fldChar w:fldCharType="begin"/>
            </w:r>
            <w:r w:rsidR="00B95E7D">
              <w:rPr>
                <w:noProof/>
                <w:webHidden/>
              </w:rPr>
              <w:instrText xml:space="preserve"> PAGEREF _Toc47193788 \h </w:instrText>
            </w:r>
            <w:r w:rsidR="00B95E7D">
              <w:rPr>
                <w:noProof/>
                <w:webHidden/>
              </w:rPr>
            </w:r>
            <w:r w:rsidR="00B95E7D">
              <w:rPr>
                <w:noProof/>
                <w:webHidden/>
              </w:rPr>
              <w:fldChar w:fldCharType="separate"/>
            </w:r>
            <w:r w:rsidR="00B95E7D">
              <w:rPr>
                <w:noProof/>
                <w:webHidden/>
              </w:rPr>
              <w:t>3</w:t>
            </w:r>
            <w:r w:rsidR="00B95E7D">
              <w:rPr>
                <w:noProof/>
                <w:webHidden/>
              </w:rPr>
              <w:fldChar w:fldCharType="end"/>
            </w:r>
          </w:hyperlink>
        </w:p>
        <w:p w14:paraId="0631267B" w14:textId="7E4C9F59" w:rsidR="00B95E7D" w:rsidRDefault="00955F9B">
          <w:pPr>
            <w:pStyle w:val="Cuprins2"/>
            <w:tabs>
              <w:tab w:val="right" w:leader="dot" w:pos="9016"/>
            </w:tabs>
            <w:rPr>
              <w:rFonts w:asciiTheme="minorHAnsi" w:eastAsiaTheme="minorEastAsia" w:hAnsiTheme="minorHAnsi" w:cstheme="minorBidi"/>
              <w:noProof/>
              <w:sz w:val="22"/>
              <w:szCs w:val="22"/>
              <w:lang w:val="en-IN" w:eastAsia="en-IN"/>
            </w:rPr>
          </w:pPr>
          <w:hyperlink w:anchor="_Toc47193789" w:history="1">
            <w:r w:rsidR="00B95E7D" w:rsidRPr="00EF1AB1">
              <w:rPr>
                <w:rStyle w:val="Hyperlink"/>
                <w:noProof/>
              </w:rPr>
              <w:t>Scope of project</w:t>
            </w:r>
            <w:r w:rsidR="00B95E7D">
              <w:rPr>
                <w:noProof/>
                <w:webHidden/>
              </w:rPr>
              <w:tab/>
            </w:r>
            <w:r w:rsidR="00B95E7D">
              <w:rPr>
                <w:noProof/>
                <w:webHidden/>
              </w:rPr>
              <w:fldChar w:fldCharType="begin"/>
            </w:r>
            <w:r w:rsidR="00B95E7D">
              <w:rPr>
                <w:noProof/>
                <w:webHidden/>
              </w:rPr>
              <w:instrText xml:space="preserve"> PAGEREF _Toc47193789 \h </w:instrText>
            </w:r>
            <w:r w:rsidR="00B95E7D">
              <w:rPr>
                <w:noProof/>
                <w:webHidden/>
              </w:rPr>
            </w:r>
            <w:r w:rsidR="00B95E7D">
              <w:rPr>
                <w:noProof/>
                <w:webHidden/>
              </w:rPr>
              <w:fldChar w:fldCharType="separate"/>
            </w:r>
            <w:r w:rsidR="00B95E7D">
              <w:rPr>
                <w:noProof/>
                <w:webHidden/>
              </w:rPr>
              <w:t>3</w:t>
            </w:r>
            <w:r w:rsidR="00B95E7D">
              <w:rPr>
                <w:noProof/>
                <w:webHidden/>
              </w:rPr>
              <w:fldChar w:fldCharType="end"/>
            </w:r>
          </w:hyperlink>
        </w:p>
        <w:p w14:paraId="269DF4A8" w14:textId="3B66F728" w:rsidR="00B95E7D" w:rsidRDefault="00955F9B">
          <w:pPr>
            <w:pStyle w:val="Cuprins2"/>
            <w:tabs>
              <w:tab w:val="right" w:leader="dot" w:pos="9016"/>
            </w:tabs>
            <w:rPr>
              <w:rFonts w:asciiTheme="minorHAnsi" w:eastAsiaTheme="minorEastAsia" w:hAnsiTheme="minorHAnsi" w:cstheme="minorBidi"/>
              <w:noProof/>
              <w:sz w:val="22"/>
              <w:szCs w:val="22"/>
              <w:lang w:val="en-IN" w:eastAsia="en-IN"/>
            </w:rPr>
          </w:pPr>
          <w:hyperlink w:anchor="_Toc47193790" w:history="1">
            <w:r w:rsidR="00B95E7D" w:rsidRPr="00EF1AB1">
              <w:rPr>
                <w:rStyle w:val="Hyperlink"/>
                <w:noProof/>
              </w:rPr>
              <w:t>Milestone activities</w:t>
            </w:r>
            <w:r w:rsidR="00B95E7D">
              <w:rPr>
                <w:noProof/>
                <w:webHidden/>
              </w:rPr>
              <w:tab/>
            </w:r>
            <w:r w:rsidR="00B95E7D">
              <w:rPr>
                <w:noProof/>
                <w:webHidden/>
              </w:rPr>
              <w:fldChar w:fldCharType="begin"/>
            </w:r>
            <w:r w:rsidR="00B95E7D">
              <w:rPr>
                <w:noProof/>
                <w:webHidden/>
              </w:rPr>
              <w:instrText xml:space="preserve"> PAGEREF _Toc47193790 \h </w:instrText>
            </w:r>
            <w:r w:rsidR="00B95E7D">
              <w:rPr>
                <w:noProof/>
                <w:webHidden/>
              </w:rPr>
            </w:r>
            <w:r w:rsidR="00B95E7D">
              <w:rPr>
                <w:noProof/>
                <w:webHidden/>
              </w:rPr>
              <w:fldChar w:fldCharType="separate"/>
            </w:r>
            <w:r w:rsidR="00B95E7D">
              <w:rPr>
                <w:noProof/>
                <w:webHidden/>
              </w:rPr>
              <w:t>3</w:t>
            </w:r>
            <w:r w:rsidR="00B95E7D">
              <w:rPr>
                <w:noProof/>
                <w:webHidden/>
              </w:rPr>
              <w:fldChar w:fldCharType="end"/>
            </w:r>
          </w:hyperlink>
        </w:p>
        <w:p w14:paraId="14BF9ECF" w14:textId="587661EA" w:rsidR="00B95E7D" w:rsidRDefault="00955F9B">
          <w:pPr>
            <w:pStyle w:val="Cuprins2"/>
            <w:tabs>
              <w:tab w:val="right" w:leader="dot" w:pos="9016"/>
            </w:tabs>
            <w:rPr>
              <w:rFonts w:asciiTheme="minorHAnsi" w:eastAsiaTheme="minorEastAsia" w:hAnsiTheme="minorHAnsi" w:cstheme="minorBidi"/>
              <w:noProof/>
              <w:sz w:val="22"/>
              <w:szCs w:val="22"/>
              <w:lang w:val="en-IN" w:eastAsia="en-IN"/>
            </w:rPr>
          </w:pPr>
          <w:hyperlink w:anchor="_Toc47193791" w:history="1">
            <w:r w:rsidR="00B95E7D" w:rsidRPr="00EF1AB1">
              <w:rPr>
                <w:rStyle w:val="Hyperlink"/>
                <w:noProof/>
              </w:rPr>
              <w:t>Change management plan</w:t>
            </w:r>
            <w:r w:rsidR="00B95E7D">
              <w:rPr>
                <w:noProof/>
                <w:webHidden/>
              </w:rPr>
              <w:tab/>
            </w:r>
            <w:r w:rsidR="00B95E7D">
              <w:rPr>
                <w:noProof/>
                <w:webHidden/>
              </w:rPr>
              <w:fldChar w:fldCharType="begin"/>
            </w:r>
            <w:r w:rsidR="00B95E7D">
              <w:rPr>
                <w:noProof/>
                <w:webHidden/>
              </w:rPr>
              <w:instrText xml:space="preserve"> PAGEREF _Toc47193791 \h </w:instrText>
            </w:r>
            <w:r w:rsidR="00B95E7D">
              <w:rPr>
                <w:noProof/>
                <w:webHidden/>
              </w:rPr>
            </w:r>
            <w:r w:rsidR="00B95E7D">
              <w:rPr>
                <w:noProof/>
                <w:webHidden/>
              </w:rPr>
              <w:fldChar w:fldCharType="separate"/>
            </w:r>
            <w:r w:rsidR="00B95E7D">
              <w:rPr>
                <w:noProof/>
                <w:webHidden/>
              </w:rPr>
              <w:t>3</w:t>
            </w:r>
            <w:r w:rsidR="00B95E7D">
              <w:rPr>
                <w:noProof/>
                <w:webHidden/>
              </w:rPr>
              <w:fldChar w:fldCharType="end"/>
            </w:r>
          </w:hyperlink>
        </w:p>
        <w:p w14:paraId="163C3382" w14:textId="6916602C" w:rsidR="00B95E7D" w:rsidRDefault="00955F9B">
          <w:pPr>
            <w:pStyle w:val="Cuprins2"/>
            <w:tabs>
              <w:tab w:val="right" w:leader="dot" w:pos="9016"/>
            </w:tabs>
            <w:rPr>
              <w:rFonts w:asciiTheme="minorHAnsi" w:eastAsiaTheme="minorEastAsia" w:hAnsiTheme="minorHAnsi" w:cstheme="minorBidi"/>
              <w:noProof/>
              <w:sz w:val="22"/>
              <w:szCs w:val="22"/>
              <w:lang w:val="en-IN" w:eastAsia="en-IN"/>
            </w:rPr>
          </w:pPr>
          <w:hyperlink w:anchor="_Toc47193792" w:history="1">
            <w:r w:rsidR="00B95E7D" w:rsidRPr="00EF1AB1">
              <w:rPr>
                <w:rStyle w:val="Hyperlink"/>
                <w:noProof/>
              </w:rPr>
              <w:t>Communication managing plan</w:t>
            </w:r>
            <w:r w:rsidR="00B95E7D">
              <w:rPr>
                <w:noProof/>
                <w:webHidden/>
              </w:rPr>
              <w:tab/>
            </w:r>
            <w:r w:rsidR="00B95E7D">
              <w:rPr>
                <w:noProof/>
                <w:webHidden/>
              </w:rPr>
              <w:fldChar w:fldCharType="begin"/>
            </w:r>
            <w:r w:rsidR="00B95E7D">
              <w:rPr>
                <w:noProof/>
                <w:webHidden/>
              </w:rPr>
              <w:instrText xml:space="preserve"> PAGEREF _Toc47193792 \h </w:instrText>
            </w:r>
            <w:r w:rsidR="00B95E7D">
              <w:rPr>
                <w:noProof/>
                <w:webHidden/>
              </w:rPr>
            </w:r>
            <w:r w:rsidR="00B95E7D">
              <w:rPr>
                <w:noProof/>
                <w:webHidden/>
              </w:rPr>
              <w:fldChar w:fldCharType="separate"/>
            </w:r>
            <w:r w:rsidR="00B95E7D">
              <w:rPr>
                <w:noProof/>
                <w:webHidden/>
              </w:rPr>
              <w:t>4</w:t>
            </w:r>
            <w:r w:rsidR="00B95E7D">
              <w:rPr>
                <w:noProof/>
                <w:webHidden/>
              </w:rPr>
              <w:fldChar w:fldCharType="end"/>
            </w:r>
          </w:hyperlink>
        </w:p>
        <w:p w14:paraId="1E90C092" w14:textId="2E2F5EAF" w:rsidR="00B95E7D" w:rsidRDefault="00955F9B">
          <w:pPr>
            <w:pStyle w:val="Cuprins2"/>
            <w:tabs>
              <w:tab w:val="right" w:leader="dot" w:pos="9016"/>
            </w:tabs>
            <w:rPr>
              <w:rFonts w:asciiTheme="minorHAnsi" w:eastAsiaTheme="minorEastAsia" w:hAnsiTheme="minorHAnsi" w:cstheme="minorBidi"/>
              <w:noProof/>
              <w:sz w:val="22"/>
              <w:szCs w:val="22"/>
              <w:lang w:val="en-IN" w:eastAsia="en-IN"/>
            </w:rPr>
          </w:pPr>
          <w:hyperlink w:anchor="_Toc47193793" w:history="1">
            <w:r w:rsidR="00B95E7D" w:rsidRPr="00EF1AB1">
              <w:rPr>
                <w:rStyle w:val="Hyperlink"/>
                <w:noProof/>
              </w:rPr>
              <w:t>Plan for cost management</w:t>
            </w:r>
            <w:r w:rsidR="00B95E7D">
              <w:rPr>
                <w:noProof/>
                <w:webHidden/>
              </w:rPr>
              <w:tab/>
            </w:r>
            <w:r w:rsidR="00B95E7D">
              <w:rPr>
                <w:noProof/>
                <w:webHidden/>
              </w:rPr>
              <w:fldChar w:fldCharType="begin"/>
            </w:r>
            <w:r w:rsidR="00B95E7D">
              <w:rPr>
                <w:noProof/>
                <w:webHidden/>
              </w:rPr>
              <w:instrText xml:space="preserve"> PAGEREF _Toc47193793 \h </w:instrText>
            </w:r>
            <w:r w:rsidR="00B95E7D">
              <w:rPr>
                <w:noProof/>
                <w:webHidden/>
              </w:rPr>
            </w:r>
            <w:r w:rsidR="00B95E7D">
              <w:rPr>
                <w:noProof/>
                <w:webHidden/>
              </w:rPr>
              <w:fldChar w:fldCharType="separate"/>
            </w:r>
            <w:r w:rsidR="00B95E7D">
              <w:rPr>
                <w:noProof/>
                <w:webHidden/>
              </w:rPr>
              <w:t>5</w:t>
            </w:r>
            <w:r w:rsidR="00B95E7D">
              <w:rPr>
                <w:noProof/>
                <w:webHidden/>
              </w:rPr>
              <w:fldChar w:fldCharType="end"/>
            </w:r>
          </w:hyperlink>
        </w:p>
        <w:p w14:paraId="32385950" w14:textId="7698C34A" w:rsidR="00B95E7D" w:rsidRDefault="00955F9B">
          <w:pPr>
            <w:pStyle w:val="Cuprins2"/>
            <w:tabs>
              <w:tab w:val="right" w:leader="dot" w:pos="9016"/>
            </w:tabs>
            <w:rPr>
              <w:rFonts w:asciiTheme="minorHAnsi" w:eastAsiaTheme="minorEastAsia" w:hAnsiTheme="minorHAnsi" w:cstheme="minorBidi"/>
              <w:noProof/>
              <w:sz w:val="22"/>
              <w:szCs w:val="22"/>
              <w:lang w:val="en-IN" w:eastAsia="en-IN"/>
            </w:rPr>
          </w:pPr>
          <w:hyperlink w:anchor="_Toc47193794" w:history="1">
            <w:r w:rsidR="00B95E7D" w:rsidRPr="00EF1AB1">
              <w:rPr>
                <w:rStyle w:val="Hyperlink"/>
                <w:noProof/>
              </w:rPr>
              <w:t>Plan for schedule management</w:t>
            </w:r>
            <w:r w:rsidR="00B95E7D">
              <w:rPr>
                <w:noProof/>
                <w:webHidden/>
              </w:rPr>
              <w:tab/>
            </w:r>
            <w:r w:rsidR="00B95E7D">
              <w:rPr>
                <w:noProof/>
                <w:webHidden/>
              </w:rPr>
              <w:fldChar w:fldCharType="begin"/>
            </w:r>
            <w:r w:rsidR="00B95E7D">
              <w:rPr>
                <w:noProof/>
                <w:webHidden/>
              </w:rPr>
              <w:instrText xml:space="preserve"> PAGEREF _Toc47193794 \h </w:instrText>
            </w:r>
            <w:r w:rsidR="00B95E7D">
              <w:rPr>
                <w:noProof/>
                <w:webHidden/>
              </w:rPr>
            </w:r>
            <w:r w:rsidR="00B95E7D">
              <w:rPr>
                <w:noProof/>
                <w:webHidden/>
              </w:rPr>
              <w:fldChar w:fldCharType="separate"/>
            </w:r>
            <w:r w:rsidR="00B95E7D">
              <w:rPr>
                <w:noProof/>
                <w:webHidden/>
              </w:rPr>
              <w:t>6</w:t>
            </w:r>
            <w:r w:rsidR="00B95E7D">
              <w:rPr>
                <w:noProof/>
                <w:webHidden/>
              </w:rPr>
              <w:fldChar w:fldCharType="end"/>
            </w:r>
          </w:hyperlink>
        </w:p>
        <w:p w14:paraId="36C71559" w14:textId="39EB5A2B" w:rsidR="00B95E7D" w:rsidRDefault="00955F9B">
          <w:pPr>
            <w:pStyle w:val="Cuprins2"/>
            <w:tabs>
              <w:tab w:val="right" w:leader="dot" w:pos="9016"/>
            </w:tabs>
            <w:rPr>
              <w:rFonts w:asciiTheme="minorHAnsi" w:eastAsiaTheme="minorEastAsia" w:hAnsiTheme="minorHAnsi" w:cstheme="minorBidi"/>
              <w:noProof/>
              <w:sz w:val="22"/>
              <w:szCs w:val="22"/>
              <w:lang w:val="en-IN" w:eastAsia="en-IN"/>
            </w:rPr>
          </w:pPr>
          <w:hyperlink w:anchor="_Toc47193795" w:history="1">
            <w:r w:rsidR="00B95E7D" w:rsidRPr="00EF1AB1">
              <w:rPr>
                <w:rStyle w:val="Hyperlink"/>
                <w:noProof/>
              </w:rPr>
              <w:t>Work breakdown structure</w:t>
            </w:r>
            <w:r w:rsidR="00B95E7D">
              <w:rPr>
                <w:noProof/>
                <w:webHidden/>
              </w:rPr>
              <w:tab/>
            </w:r>
            <w:r w:rsidR="00B95E7D">
              <w:rPr>
                <w:noProof/>
                <w:webHidden/>
              </w:rPr>
              <w:fldChar w:fldCharType="begin"/>
            </w:r>
            <w:r w:rsidR="00B95E7D">
              <w:rPr>
                <w:noProof/>
                <w:webHidden/>
              </w:rPr>
              <w:instrText xml:space="preserve"> PAGEREF _Toc47193795 \h </w:instrText>
            </w:r>
            <w:r w:rsidR="00B95E7D">
              <w:rPr>
                <w:noProof/>
                <w:webHidden/>
              </w:rPr>
            </w:r>
            <w:r w:rsidR="00B95E7D">
              <w:rPr>
                <w:noProof/>
                <w:webHidden/>
              </w:rPr>
              <w:fldChar w:fldCharType="separate"/>
            </w:r>
            <w:r w:rsidR="00B95E7D">
              <w:rPr>
                <w:noProof/>
                <w:webHidden/>
              </w:rPr>
              <w:t>11</w:t>
            </w:r>
            <w:r w:rsidR="00B95E7D">
              <w:rPr>
                <w:noProof/>
                <w:webHidden/>
              </w:rPr>
              <w:fldChar w:fldCharType="end"/>
            </w:r>
          </w:hyperlink>
        </w:p>
        <w:p w14:paraId="0E8AD585" w14:textId="3935EE60" w:rsidR="00B95E7D" w:rsidRDefault="00955F9B">
          <w:pPr>
            <w:pStyle w:val="Cuprins2"/>
            <w:tabs>
              <w:tab w:val="right" w:leader="dot" w:pos="9016"/>
            </w:tabs>
            <w:rPr>
              <w:rFonts w:asciiTheme="minorHAnsi" w:eastAsiaTheme="minorEastAsia" w:hAnsiTheme="minorHAnsi" w:cstheme="minorBidi"/>
              <w:noProof/>
              <w:sz w:val="22"/>
              <w:szCs w:val="22"/>
              <w:lang w:val="en-IN" w:eastAsia="en-IN"/>
            </w:rPr>
          </w:pPr>
          <w:hyperlink w:anchor="_Toc47193796" w:history="1">
            <w:r w:rsidR="00B95E7D" w:rsidRPr="00EF1AB1">
              <w:rPr>
                <w:rStyle w:val="Hyperlink"/>
                <w:noProof/>
              </w:rPr>
              <w:t>Plan for Risk management</w:t>
            </w:r>
            <w:r w:rsidR="00B95E7D">
              <w:rPr>
                <w:noProof/>
                <w:webHidden/>
              </w:rPr>
              <w:tab/>
            </w:r>
            <w:r w:rsidR="00B95E7D">
              <w:rPr>
                <w:noProof/>
                <w:webHidden/>
              </w:rPr>
              <w:fldChar w:fldCharType="begin"/>
            </w:r>
            <w:r w:rsidR="00B95E7D">
              <w:rPr>
                <w:noProof/>
                <w:webHidden/>
              </w:rPr>
              <w:instrText xml:space="preserve"> PAGEREF _Toc47193796 \h </w:instrText>
            </w:r>
            <w:r w:rsidR="00B95E7D">
              <w:rPr>
                <w:noProof/>
                <w:webHidden/>
              </w:rPr>
            </w:r>
            <w:r w:rsidR="00B95E7D">
              <w:rPr>
                <w:noProof/>
                <w:webHidden/>
              </w:rPr>
              <w:fldChar w:fldCharType="separate"/>
            </w:r>
            <w:r w:rsidR="00B95E7D">
              <w:rPr>
                <w:noProof/>
                <w:webHidden/>
              </w:rPr>
              <w:t>11</w:t>
            </w:r>
            <w:r w:rsidR="00B95E7D">
              <w:rPr>
                <w:noProof/>
                <w:webHidden/>
              </w:rPr>
              <w:fldChar w:fldCharType="end"/>
            </w:r>
          </w:hyperlink>
        </w:p>
        <w:p w14:paraId="7F2E0F27" w14:textId="73AC54BC" w:rsidR="00B95E7D" w:rsidRDefault="00955F9B">
          <w:pPr>
            <w:pStyle w:val="Cuprins2"/>
            <w:tabs>
              <w:tab w:val="right" w:leader="dot" w:pos="9016"/>
            </w:tabs>
            <w:rPr>
              <w:rFonts w:asciiTheme="minorHAnsi" w:eastAsiaTheme="minorEastAsia" w:hAnsiTheme="minorHAnsi" w:cstheme="minorBidi"/>
              <w:noProof/>
              <w:sz w:val="22"/>
              <w:szCs w:val="22"/>
              <w:lang w:val="en-IN" w:eastAsia="en-IN"/>
            </w:rPr>
          </w:pPr>
          <w:hyperlink w:anchor="_Toc47193797" w:history="1">
            <w:r w:rsidR="00B95E7D" w:rsidRPr="00EF1AB1">
              <w:rPr>
                <w:rStyle w:val="Hyperlink"/>
                <w:noProof/>
              </w:rPr>
              <w:t>Resources calendar</w:t>
            </w:r>
            <w:r w:rsidR="00B95E7D">
              <w:rPr>
                <w:noProof/>
                <w:webHidden/>
              </w:rPr>
              <w:tab/>
            </w:r>
            <w:r w:rsidR="00B95E7D">
              <w:rPr>
                <w:noProof/>
                <w:webHidden/>
              </w:rPr>
              <w:fldChar w:fldCharType="begin"/>
            </w:r>
            <w:r w:rsidR="00B95E7D">
              <w:rPr>
                <w:noProof/>
                <w:webHidden/>
              </w:rPr>
              <w:instrText xml:space="preserve"> PAGEREF _Toc47193797 \h </w:instrText>
            </w:r>
            <w:r w:rsidR="00B95E7D">
              <w:rPr>
                <w:noProof/>
                <w:webHidden/>
              </w:rPr>
            </w:r>
            <w:r w:rsidR="00B95E7D">
              <w:rPr>
                <w:noProof/>
                <w:webHidden/>
              </w:rPr>
              <w:fldChar w:fldCharType="separate"/>
            </w:r>
            <w:r w:rsidR="00B95E7D">
              <w:rPr>
                <w:noProof/>
                <w:webHidden/>
              </w:rPr>
              <w:t>12</w:t>
            </w:r>
            <w:r w:rsidR="00B95E7D">
              <w:rPr>
                <w:noProof/>
                <w:webHidden/>
              </w:rPr>
              <w:fldChar w:fldCharType="end"/>
            </w:r>
          </w:hyperlink>
        </w:p>
        <w:p w14:paraId="25084215" w14:textId="0DEEABE7" w:rsidR="00B95E7D" w:rsidRDefault="00955F9B">
          <w:pPr>
            <w:pStyle w:val="Cuprins2"/>
            <w:tabs>
              <w:tab w:val="right" w:leader="dot" w:pos="9016"/>
            </w:tabs>
            <w:rPr>
              <w:rFonts w:asciiTheme="minorHAnsi" w:eastAsiaTheme="minorEastAsia" w:hAnsiTheme="minorHAnsi" w:cstheme="minorBidi"/>
              <w:noProof/>
              <w:sz w:val="22"/>
              <w:szCs w:val="22"/>
              <w:lang w:val="en-IN" w:eastAsia="en-IN"/>
            </w:rPr>
          </w:pPr>
          <w:hyperlink w:anchor="_Toc47193798" w:history="1">
            <w:r w:rsidR="00B95E7D" w:rsidRPr="00EF1AB1">
              <w:rPr>
                <w:rStyle w:val="Hyperlink"/>
                <w:noProof/>
              </w:rPr>
              <w:t>Challenges for project execution</w:t>
            </w:r>
            <w:r w:rsidR="00B95E7D">
              <w:rPr>
                <w:noProof/>
                <w:webHidden/>
              </w:rPr>
              <w:tab/>
            </w:r>
            <w:r w:rsidR="00B95E7D">
              <w:rPr>
                <w:noProof/>
                <w:webHidden/>
              </w:rPr>
              <w:fldChar w:fldCharType="begin"/>
            </w:r>
            <w:r w:rsidR="00B95E7D">
              <w:rPr>
                <w:noProof/>
                <w:webHidden/>
              </w:rPr>
              <w:instrText xml:space="preserve"> PAGEREF _Toc47193798 \h </w:instrText>
            </w:r>
            <w:r w:rsidR="00B95E7D">
              <w:rPr>
                <w:noProof/>
                <w:webHidden/>
              </w:rPr>
            </w:r>
            <w:r w:rsidR="00B95E7D">
              <w:rPr>
                <w:noProof/>
                <w:webHidden/>
              </w:rPr>
              <w:fldChar w:fldCharType="separate"/>
            </w:r>
            <w:r w:rsidR="00B95E7D">
              <w:rPr>
                <w:noProof/>
                <w:webHidden/>
              </w:rPr>
              <w:t>12</w:t>
            </w:r>
            <w:r w:rsidR="00B95E7D">
              <w:rPr>
                <w:noProof/>
                <w:webHidden/>
              </w:rPr>
              <w:fldChar w:fldCharType="end"/>
            </w:r>
          </w:hyperlink>
        </w:p>
        <w:p w14:paraId="48DBDD4B" w14:textId="3E8387C8" w:rsidR="00B95E7D" w:rsidRDefault="00955F9B">
          <w:pPr>
            <w:pStyle w:val="Cuprins2"/>
            <w:tabs>
              <w:tab w:val="right" w:leader="dot" w:pos="9016"/>
            </w:tabs>
            <w:rPr>
              <w:rFonts w:asciiTheme="minorHAnsi" w:eastAsiaTheme="minorEastAsia" w:hAnsiTheme="minorHAnsi" w:cstheme="minorBidi"/>
              <w:noProof/>
              <w:sz w:val="22"/>
              <w:szCs w:val="22"/>
              <w:lang w:val="en-IN" w:eastAsia="en-IN"/>
            </w:rPr>
          </w:pPr>
          <w:hyperlink w:anchor="_Toc47193799" w:history="1">
            <w:r w:rsidR="00B95E7D" w:rsidRPr="00EF1AB1">
              <w:rPr>
                <w:rStyle w:val="Hyperlink"/>
                <w:noProof/>
              </w:rPr>
              <w:t>Concern of stakeholders</w:t>
            </w:r>
            <w:r w:rsidR="00B95E7D">
              <w:rPr>
                <w:noProof/>
                <w:webHidden/>
              </w:rPr>
              <w:tab/>
            </w:r>
            <w:r w:rsidR="00B95E7D">
              <w:rPr>
                <w:noProof/>
                <w:webHidden/>
              </w:rPr>
              <w:fldChar w:fldCharType="begin"/>
            </w:r>
            <w:r w:rsidR="00B95E7D">
              <w:rPr>
                <w:noProof/>
                <w:webHidden/>
              </w:rPr>
              <w:instrText xml:space="preserve"> PAGEREF _Toc47193799 \h </w:instrText>
            </w:r>
            <w:r w:rsidR="00B95E7D">
              <w:rPr>
                <w:noProof/>
                <w:webHidden/>
              </w:rPr>
            </w:r>
            <w:r w:rsidR="00B95E7D">
              <w:rPr>
                <w:noProof/>
                <w:webHidden/>
              </w:rPr>
              <w:fldChar w:fldCharType="separate"/>
            </w:r>
            <w:r w:rsidR="00B95E7D">
              <w:rPr>
                <w:noProof/>
                <w:webHidden/>
              </w:rPr>
              <w:t>13</w:t>
            </w:r>
            <w:r w:rsidR="00B95E7D">
              <w:rPr>
                <w:noProof/>
                <w:webHidden/>
              </w:rPr>
              <w:fldChar w:fldCharType="end"/>
            </w:r>
          </w:hyperlink>
        </w:p>
        <w:p w14:paraId="35C572E5" w14:textId="7958A087" w:rsidR="00B95E7D" w:rsidRDefault="00955F9B">
          <w:pPr>
            <w:pStyle w:val="Cuprins2"/>
            <w:tabs>
              <w:tab w:val="right" w:leader="dot" w:pos="9016"/>
            </w:tabs>
            <w:rPr>
              <w:rFonts w:asciiTheme="minorHAnsi" w:eastAsiaTheme="minorEastAsia" w:hAnsiTheme="minorHAnsi" w:cstheme="minorBidi"/>
              <w:noProof/>
              <w:sz w:val="22"/>
              <w:szCs w:val="22"/>
              <w:lang w:val="en-IN" w:eastAsia="en-IN"/>
            </w:rPr>
          </w:pPr>
          <w:hyperlink w:anchor="_Toc47193800" w:history="1">
            <w:r w:rsidR="00B95E7D" w:rsidRPr="00EF1AB1">
              <w:rPr>
                <w:rStyle w:val="Hyperlink"/>
                <w:noProof/>
              </w:rPr>
              <w:t>Benefit realisation</w:t>
            </w:r>
            <w:r w:rsidR="00B95E7D">
              <w:rPr>
                <w:noProof/>
                <w:webHidden/>
              </w:rPr>
              <w:tab/>
            </w:r>
            <w:r w:rsidR="00B95E7D">
              <w:rPr>
                <w:noProof/>
                <w:webHidden/>
              </w:rPr>
              <w:fldChar w:fldCharType="begin"/>
            </w:r>
            <w:r w:rsidR="00B95E7D">
              <w:rPr>
                <w:noProof/>
                <w:webHidden/>
              </w:rPr>
              <w:instrText xml:space="preserve"> PAGEREF _Toc47193800 \h </w:instrText>
            </w:r>
            <w:r w:rsidR="00B95E7D">
              <w:rPr>
                <w:noProof/>
                <w:webHidden/>
              </w:rPr>
            </w:r>
            <w:r w:rsidR="00B95E7D">
              <w:rPr>
                <w:noProof/>
                <w:webHidden/>
              </w:rPr>
              <w:fldChar w:fldCharType="separate"/>
            </w:r>
            <w:r w:rsidR="00B95E7D">
              <w:rPr>
                <w:noProof/>
                <w:webHidden/>
              </w:rPr>
              <w:t>13</w:t>
            </w:r>
            <w:r w:rsidR="00B95E7D">
              <w:rPr>
                <w:noProof/>
                <w:webHidden/>
              </w:rPr>
              <w:fldChar w:fldCharType="end"/>
            </w:r>
          </w:hyperlink>
        </w:p>
        <w:p w14:paraId="72D57D33" w14:textId="46A81918" w:rsidR="00B95E7D" w:rsidRDefault="00955F9B">
          <w:pPr>
            <w:pStyle w:val="Cuprins2"/>
            <w:tabs>
              <w:tab w:val="right" w:leader="dot" w:pos="9016"/>
            </w:tabs>
            <w:rPr>
              <w:rFonts w:asciiTheme="minorHAnsi" w:eastAsiaTheme="minorEastAsia" w:hAnsiTheme="minorHAnsi" w:cstheme="minorBidi"/>
              <w:noProof/>
              <w:sz w:val="22"/>
              <w:szCs w:val="22"/>
              <w:lang w:val="en-IN" w:eastAsia="en-IN"/>
            </w:rPr>
          </w:pPr>
          <w:hyperlink w:anchor="_Toc47193801" w:history="1">
            <w:r w:rsidR="00B95E7D" w:rsidRPr="00EF1AB1">
              <w:rPr>
                <w:rStyle w:val="Hyperlink"/>
                <w:noProof/>
              </w:rPr>
              <w:t>Used project PRINCE 2 approach</w:t>
            </w:r>
            <w:r w:rsidR="00B95E7D">
              <w:rPr>
                <w:noProof/>
                <w:webHidden/>
              </w:rPr>
              <w:tab/>
            </w:r>
            <w:r w:rsidR="00B95E7D">
              <w:rPr>
                <w:noProof/>
                <w:webHidden/>
              </w:rPr>
              <w:fldChar w:fldCharType="begin"/>
            </w:r>
            <w:r w:rsidR="00B95E7D">
              <w:rPr>
                <w:noProof/>
                <w:webHidden/>
              </w:rPr>
              <w:instrText xml:space="preserve"> PAGEREF _Toc47193801 \h </w:instrText>
            </w:r>
            <w:r w:rsidR="00B95E7D">
              <w:rPr>
                <w:noProof/>
                <w:webHidden/>
              </w:rPr>
            </w:r>
            <w:r w:rsidR="00B95E7D">
              <w:rPr>
                <w:noProof/>
                <w:webHidden/>
              </w:rPr>
              <w:fldChar w:fldCharType="separate"/>
            </w:r>
            <w:r w:rsidR="00B95E7D">
              <w:rPr>
                <w:noProof/>
                <w:webHidden/>
              </w:rPr>
              <w:t>13</w:t>
            </w:r>
            <w:r w:rsidR="00B95E7D">
              <w:rPr>
                <w:noProof/>
                <w:webHidden/>
              </w:rPr>
              <w:fldChar w:fldCharType="end"/>
            </w:r>
          </w:hyperlink>
        </w:p>
        <w:p w14:paraId="03310EB5" w14:textId="2CC21943" w:rsidR="00B95E7D" w:rsidRDefault="00955F9B">
          <w:pPr>
            <w:pStyle w:val="Cuprins1"/>
            <w:tabs>
              <w:tab w:val="right" w:leader="dot" w:pos="9016"/>
            </w:tabs>
            <w:rPr>
              <w:rFonts w:asciiTheme="minorHAnsi" w:eastAsiaTheme="minorEastAsia" w:hAnsiTheme="minorHAnsi" w:cstheme="minorBidi"/>
              <w:noProof/>
              <w:sz w:val="22"/>
              <w:szCs w:val="22"/>
              <w:lang w:val="en-IN" w:eastAsia="en-IN"/>
            </w:rPr>
          </w:pPr>
          <w:hyperlink w:anchor="_Toc47193802" w:history="1">
            <w:r w:rsidR="00B95E7D" w:rsidRPr="00EF1AB1">
              <w:rPr>
                <w:rStyle w:val="Hyperlink"/>
                <w:noProof/>
              </w:rPr>
              <w:t>Conclusion</w:t>
            </w:r>
            <w:r w:rsidR="00B95E7D">
              <w:rPr>
                <w:noProof/>
                <w:webHidden/>
              </w:rPr>
              <w:tab/>
            </w:r>
            <w:r w:rsidR="00B95E7D">
              <w:rPr>
                <w:noProof/>
                <w:webHidden/>
              </w:rPr>
              <w:fldChar w:fldCharType="begin"/>
            </w:r>
            <w:r w:rsidR="00B95E7D">
              <w:rPr>
                <w:noProof/>
                <w:webHidden/>
              </w:rPr>
              <w:instrText xml:space="preserve"> PAGEREF _Toc47193802 \h </w:instrText>
            </w:r>
            <w:r w:rsidR="00B95E7D">
              <w:rPr>
                <w:noProof/>
                <w:webHidden/>
              </w:rPr>
            </w:r>
            <w:r w:rsidR="00B95E7D">
              <w:rPr>
                <w:noProof/>
                <w:webHidden/>
              </w:rPr>
              <w:fldChar w:fldCharType="separate"/>
            </w:r>
            <w:r w:rsidR="00B95E7D">
              <w:rPr>
                <w:noProof/>
                <w:webHidden/>
              </w:rPr>
              <w:t>14</w:t>
            </w:r>
            <w:r w:rsidR="00B95E7D">
              <w:rPr>
                <w:noProof/>
                <w:webHidden/>
              </w:rPr>
              <w:fldChar w:fldCharType="end"/>
            </w:r>
          </w:hyperlink>
        </w:p>
        <w:p w14:paraId="0C0DEEED" w14:textId="2D78CCD8" w:rsidR="00B95E7D" w:rsidRDefault="00955F9B">
          <w:pPr>
            <w:pStyle w:val="Cuprins1"/>
            <w:tabs>
              <w:tab w:val="right" w:leader="dot" w:pos="9016"/>
            </w:tabs>
            <w:rPr>
              <w:rFonts w:asciiTheme="minorHAnsi" w:eastAsiaTheme="minorEastAsia" w:hAnsiTheme="minorHAnsi" w:cstheme="minorBidi"/>
              <w:noProof/>
              <w:sz w:val="22"/>
              <w:szCs w:val="22"/>
              <w:lang w:val="en-IN" w:eastAsia="en-IN"/>
            </w:rPr>
          </w:pPr>
          <w:hyperlink w:anchor="_Toc47193803" w:history="1">
            <w:r w:rsidR="00B95E7D" w:rsidRPr="00EF1AB1">
              <w:rPr>
                <w:rStyle w:val="Hyperlink"/>
                <w:noProof/>
              </w:rPr>
              <w:t>References</w:t>
            </w:r>
            <w:r w:rsidR="00B95E7D">
              <w:rPr>
                <w:noProof/>
                <w:webHidden/>
              </w:rPr>
              <w:tab/>
            </w:r>
            <w:r w:rsidR="00B95E7D">
              <w:rPr>
                <w:noProof/>
                <w:webHidden/>
              </w:rPr>
              <w:fldChar w:fldCharType="begin"/>
            </w:r>
            <w:r w:rsidR="00B95E7D">
              <w:rPr>
                <w:noProof/>
                <w:webHidden/>
              </w:rPr>
              <w:instrText xml:space="preserve"> PAGEREF _Toc47193803 \h </w:instrText>
            </w:r>
            <w:r w:rsidR="00B95E7D">
              <w:rPr>
                <w:noProof/>
                <w:webHidden/>
              </w:rPr>
            </w:r>
            <w:r w:rsidR="00B95E7D">
              <w:rPr>
                <w:noProof/>
                <w:webHidden/>
              </w:rPr>
              <w:fldChar w:fldCharType="separate"/>
            </w:r>
            <w:r w:rsidR="00B95E7D">
              <w:rPr>
                <w:noProof/>
                <w:webHidden/>
              </w:rPr>
              <w:t>15</w:t>
            </w:r>
            <w:r w:rsidR="00B95E7D">
              <w:rPr>
                <w:noProof/>
                <w:webHidden/>
              </w:rPr>
              <w:fldChar w:fldCharType="end"/>
            </w:r>
          </w:hyperlink>
        </w:p>
        <w:p w14:paraId="04F8B836" w14:textId="0D93C448" w:rsidR="00EA7115" w:rsidRDefault="00EA7115" w:rsidP="00B95E7D">
          <w:r>
            <w:rPr>
              <w:b/>
              <w:bCs/>
              <w:noProof/>
            </w:rPr>
            <w:fldChar w:fldCharType="end"/>
          </w:r>
        </w:p>
      </w:sdtContent>
    </w:sdt>
    <w:p w14:paraId="00163003" w14:textId="55707C72" w:rsidR="00825519" w:rsidRPr="00B95E7D" w:rsidRDefault="00EA7115" w:rsidP="00B95E7D">
      <w:pPr>
        <w:rPr>
          <w:b/>
          <w:bCs/>
          <w:shd w:val="clear" w:color="auto" w:fill="FFFFFF"/>
        </w:rPr>
      </w:pPr>
      <w:r w:rsidRPr="00B95E7D">
        <w:rPr>
          <w:b/>
          <w:bCs/>
          <w:sz w:val="28"/>
          <w:szCs w:val="36"/>
          <w:shd w:val="clear" w:color="auto" w:fill="FFFFFF"/>
        </w:rPr>
        <w:t xml:space="preserve">List of </w:t>
      </w:r>
      <w:r w:rsidR="00B95E7D" w:rsidRPr="00B95E7D">
        <w:rPr>
          <w:b/>
          <w:bCs/>
          <w:sz w:val="28"/>
          <w:szCs w:val="36"/>
          <w:shd w:val="clear" w:color="auto" w:fill="FFFFFF"/>
        </w:rPr>
        <w:t>Figures</w:t>
      </w:r>
    </w:p>
    <w:p w14:paraId="27275DF4" w14:textId="076BA21B" w:rsidR="00B95E7D" w:rsidRDefault="00EA7115">
      <w:pPr>
        <w:pStyle w:val="Tabeldefiguri"/>
        <w:tabs>
          <w:tab w:val="right" w:leader="dot" w:pos="9016"/>
        </w:tabs>
        <w:rPr>
          <w:rFonts w:asciiTheme="minorHAnsi" w:eastAsiaTheme="minorEastAsia" w:hAnsiTheme="minorHAnsi" w:cstheme="minorBidi"/>
          <w:noProof/>
          <w:sz w:val="22"/>
          <w:szCs w:val="22"/>
          <w:lang w:val="en-IN" w:eastAsia="en-IN"/>
        </w:rPr>
      </w:pPr>
      <w:r>
        <w:rPr>
          <w:rFonts w:cs="Times New Roman"/>
          <w:b/>
          <w:bCs/>
          <w:caps/>
          <w:color w:val="2F353B"/>
          <w:sz w:val="28"/>
          <w:szCs w:val="28"/>
          <w:shd w:val="clear" w:color="auto" w:fill="FFFFFF"/>
        </w:rPr>
        <w:fldChar w:fldCharType="begin"/>
      </w:r>
      <w:r>
        <w:rPr>
          <w:rFonts w:cs="Times New Roman"/>
          <w:b/>
          <w:bCs/>
          <w:caps/>
          <w:color w:val="2F353B"/>
          <w:sz w:val="28"/>
          <w:szCs w:val="28"/>
          <w:shd w:val="clear" w:color="auto" w:fill="FFFFFF"/>
        </w:rPr>
        <w:instrText xml:space="preserve"> TOC \h \z \c "Figure" </w:instrText>
      </w:r>
      <w:r>
        <w:rPr>
          <w:rFonts w:cs="Times New Roman"/>
          <w:b/>
          <w:bCs/>
          <w:caps/>
          <w:color w:val="2F353B"/>
          <w:sz w:val="28"/>
          <w:szCs w:val="28"/>
          <w:shd w:val="clear" w:color="auto" w:fill="FFFFFF"/>
        </w:rPr>
        <w:fldChar w:fldCharType="separate"/>
      </w:r>
      <w:hyperlink w:anchor="_Toc47193804" w:history="1">
        <w:r w:rsidR="00B95E7D" w:rsidRPr="00E26336">
          <w:rPr>
            <w:rStyle w:val="Hyperlink"/>
            <w:noProof/>
          </w:rPr>
          <w:t>Figure 1: Project cost planning</w:t>
        </w:r>
        <w:r w:rsidR="00B95E7D">
          <w:rPr>
            <w:noProof/>
            <w:webHidden/>
          </w:rPr>
          <w:tab/>
        </w:r>
        <w:r w:rsidR="00B95E7D">
          <w:rPr>
            <w:noProof/>
            <w:webHidden/>
          </w:rPr>
          <w:fldChar w:fldCharType="begin"/>
        </w:r>
        <w:r w:rsidR="00B95E7D">
          <w:rPr>
            <w:noProof/>
            <w:webHidden/>
          </w:rPr>
          <w:instrText xml:space="preserve"> PAGEREF _Toc47193804 \h </w:instrText>
        </w:r>
        <w:r w:rsidR="00B95E7D">
          <w:rPr>
            <w:noProof/>
            <w:webHidden/>
          </w:rPr>
        </w:r>
        <w:r w:rsidR="00B95E7D">
          <w:rPr>
            <w:noProof/>
            <w:webHidden/>
          </w:rPr>
          <w:fldChar w:fldCharType="separate"/>
        </w:r>
        <w:r w:rsidR="00B95E7D">
          <w:rPr>
            <w:noProof/>
            <w:webHidden/>
          </w:rPr>
          <w:t>6</w:t>
        </w:r>
        <w:r w:rsidR="00B95E7D">
          <w:rPr>
            <w:noProof/>
            <w:webHidden/>
          </w:rPr>
          <w:fldChar w:fldCharType="end"/>
        </w:r>
      </w:hyperlink>
    </w:p>
    <w:p w14:paraId="2C4C2864" w14:textId="3A505CE3" w:rsidR="00B95E7D" w:rsidRDefault="00955F9B">
      <w:pPr>
        <w:pStyle w:val="Tabeldefiguri"/>
        <w:tabs>
          <w:tab w:val="right" w:leader="dot" w:pos="9016"/>
        </w:tabs>
        <w:rPr>
          <w:rFonts w:asciiTheme="minorHAnsi" w:eastAsiaTheme="minorEastAsia" w:hAnsiTheme="minorHAnsi" w:cstheme="minorBidi"/>
          <w:noProof/>
          <w:sz w:val="22"/>
          <w:szCs w:val="22"/>
          <w:lang w:val="en-IN" w:eastAsia="en-IN"/>
        </w:rPr>
      </w:pPr>
      <w:hyperlink w:anchor="_Toc47193805" w:history="1">
        <w:r w:rsidR="00B95E7D" w:rsidRPr="00E26336">
          <w:rPr>
            <w:rStyle w:val="Hyperlink"/>
            <w:noProof/>
          </w:rPr>
          <w:t>Figure 2: Project Gantt chart</w:t>
        </w:r>
        <w:r w:rsidR="00B95E7D">
          <w:rPr>
            <w:noProof/>
            <w:webHidden/>
          </w:rPr>
          <w:tab/>
        </w:r>
        <w:r w:rsidR="00B95E7D">
          <w:rPr>
            <w:noProof/>
            <w:webHidden/>
          </w:rPr>
          <w:fldChar w:fldCharType="begin"/>
        </w:r>
        <w:r w:rsidR="00B95E7D">
          <w:rPr>
            <w:noProof/>
            <w:webHidden/>
          </w:rPr>
          <w:instrText xml:space="preserve"> PAGEREF _Toc47193805 \h </w:instrText>
        </w:r>
        <w:r w:rsidR="00B95E7D">
          <w:rPr>
            <w:noProof/>
            <w:webHidden/>
          </w:rPr>
        </w:r>
        <w:r w:rsidR="00B95E7D">
          <w:rPr>
            <w:noProof/>
            <w:webHidden/>
          </w:rPr>
          <w:fldChar w:fldCharType="separate"/>
        </w:r>
        <w:r w:rsidR="00B95E7D">
          <w:rPr>
            <w:noProof/>
            <w:webHidden/>
          </w:rPr>
          <w:t>10</w:t>
        </w:r>
        <w:r w:rsidR="00B95E7D">
          <w:rPr>
            <w:noProof/>
            <w:webHidden/>
          </w:rPr>
          <w:fldChar w:fldCharType="end"/>
        </w:r>
      </w:hyperlink>
    </w:p>
    <w:p w14:paraId="00B65A80" w14:textId="151F619E" w:rsidR="00B95E7D" w:rsidRDefault="00955F9B">
      <w:pPr>
        <w:pStyle w:val="Tabeldefiguri"/>
        <w:tabs>
          <w:tab w:val="right" w:leader="dot" w:pos="9016"/>
        </w:tabs>
        <w:rPr>
          <w:rFonts w:asciiTheme="minorHAnsi" w:eastAsiaTheme="minorEastAsia" w:hAnsiTheme="minorHAnsi" w:cstheme="minorBidi"/>
          <w:noProof/>
          <w:sz w:val="22"/>
          <w:szCs w:val="22"/>
          <w:lang w:val="en-IN" w:eastAsia="en-IN"/>
        </w:rPr>
      </w:pPr>
      <w:hyperlink w:anchor="_Toc47193806" w:history="1">
        <w:r w:rsidR="00B95E7D" w:rsidRPr="00E26336">
          <w:rPr>
            <w:rStyle w:val="Hyperlink"/>
            <w:noProof/>
          </w:rPr>
          <w:t>Figure 3: College building construction WBS</w:t>
        </w:r>
        <w:r w:rsidR="00B95E7D">
          <w:rPr>
            <w:noProof/>
            <w:webHidden/>
          </w:rPr>
          <w:tab/>
        </w:r>
        <w:r w:rsidR="00B95E7D">
          <w:rPr>
            <w:noProof/>
            <w:webHidden/>
          </w:rPr>
          <w:fldChar w:fldCharType="begin"/>
        </w:r>
        <w:r w:rsidR="00B95E7D">
          <w:rPr>
            <w:noProof/>
            <w:webHidden/>
          </w:rPr>
          <w:instrText xml:space="preserve"> PAGEREF _Toc47193806 \h </w:instrText>
        </w:r>
        <w:r w:rsidR="00B95E7D">
          <w:rPr>
            <w:noProof/>
            <w:webHidden/>
          </w:rPr>
        </w:r>
        <w:r w:rsidR="00B95E7D">
          <w:rPr>
            <w:noProof/>
            <w:webHidden/>
          </w:rPr>
          <w:fldChar w:fldCharType="separate"/>
        </w:r>
        <w:r w:rsidR="00B95E7D">
          <w:rPr>
            <w:noProof/>
            <w:webHidden/>
          </w:rPr>
          <w:t>11</w:t>
        </w:r>
        <w:r w:rsidR="00B95E7D">
          <w:rPr>
            <w:noProof/>
            <w:webHidden/>
          </w:rPr>
          <w:fldChar w:fldCharType="end"/>
        </w:r>
      </w:hyperlink>
    </w:p>
    <w:p w14:paraId="5C0AEBCD" w14:textId="6EBA8FA1" w:rsidR="00EA7115" w:rsidRPr="00B95E7D" w:rsidRDefault="00EA7115" w:rsidP="00B95E7D">
      <w:pPr>
        <w:rPr>
          <w:b/>
          <w:bCs/>
          <w:sz w:val="28"/>
          <w:szCs w:val="36"/>
          <w:shd w:val="clear" w:color="auto" w:fill="FFFFFF"/>
        </w:rPr>
      </w:pPr>
      <w:r>
        <w:rPr>
          <w:shd w:val="clear" w:color="auto" w:fill="FFFFFF"/>
        </w:rPr>
        <w:fldChar w:fldCharType="end"/>
      </w:r>
      <w:r w:rsidR="00B95E7D" w:rsidRPr="00B95E7D">
        <w:rPr>
          <w:b/>
          <w:bCs/>
          <w:sz w:val="28"/>
          <w:szCs w:val="36"/>
          <w:shd w:val="clear" w:color="auto" w:fill="FFFFFF"/>
        </w:rPr>
        <w:t>L</w:t>
      </w:r>
      <w:r w:rsidRPr="00B95E7D">
        <w:rPr>
          <w:b/>
          <w:bCs/>
          <w:sz w:val="28"/>
          <w:szCs w:val="36"/>
          <w:shd w:val="clear" w:color="auto" w:fill="FFFFFF"/>
        </w:rPr>
        <w:t xml:space="preserve">ist of </w:t>
      </w:r>
      <w:r w:rsidR="00B95E7D" w:rsidRPr="00B95E7D">
        <w:rPr>
          <w:b/>
          <w:bCs/>
          <w:sz w:val="28"/>
          <w:szCs w:val="36"/>
          <w:shd w:val="clear" w:color="auto" w:fill="FFFFFF"/>
        </w:rPr>
        <w:t>T</w:t>
      </w:r>
      <w:r w:rsidRPr="00B95E7D">
        <w:rPr>
          <w:b/>
          <w:bCs/>
          <w:sz w:val="28"/>
          <w:szCs w:val="36"/>
          <w:shd w:val="clear" w:color="auto" w:fill="FFFFFF"/>
        </w:rPr>
        <w:t xml:space="preserve">ables </w:t>
      </w:r>
    </w:p>
    <w:p w14:paraId="529E5916" w14:textId="0F6480E5" w:rsidR="00B95E7D" w:rsidRDefault="00EA7115">
      <w:pPr>
        <w:pStyle w:val="Tabeldefiguri"/>
        <w:tabs>
          <w:tab w:val="right" w:leader="dot" w:pos="9016"/>
        </w:tabs>
        <w:rPr>
          <w:rFonts w:asciiTheme="minorHAnsi" w:eastAsiaTheme="minorEastAsia" w:hAnsiTheme="minorHAnsi" w:cstheme="minorBidi"/>
          <w:noProof/>
          <w:sz w:val="22"/>
          <w:szCs w:val="22"/>
          <w:lang w:val="en-IN" w:eastAsia="en-IN"/>
        </w:rPr>
      </w:pPr>
      <w:r>
        <w:rPr>
          <w:shd w:val="clear" w:color="auto" w:fill="FFFFFF"/>
        </w:rPr>
        <w:fldChar w:fldCharType="begin"/>
      </w:r>
      <w:r>
        <w:rPr>
          <w:shd w:val="clear" w:color="auto" w:fill="FFFFFF"/>
        </w:rPr>
        <w:instrText xml:space="preserve"> TOC \h \z \c "Table" </w:instrText>
      </w:r>
      <w:r>
        <w:rPr>
          <w:shd w:val="clear" w:color="auto" w:fill="FFFFFF"/>
        </w:rPr>
        <w:fldChar w:fldCharType="separate"/>
      </w:r>
      <w:hyperlink w:anchor="_Toc47193807" w:history="1">
        <w:r w:rsidR="00B95E7D" w:rsidRPr="00856E40">
          <w:rPr>
            <w:rStyle w:val="Hyperlink"/>
            <w:noProof/>
          </w:rPr>
          <w:t>Table 1:Milestone table</w:t>
        </w:r>
        <w:r w:rsidR="00B95E7D">
          <w:rPr>
            <w:noProof/>
            <w:webHidden/>
          </w:rPr>
          <w:tab/>
        </w:r>
        <w:r w:rsidR="00B95E7D">
          <w:rPr>
            <w:noProof/>
            <w:webHidden/>
          </w:rPr>
          <w:fldChar w:fldCharType="begin"/>
        </w:r>
        <w:r w:rsidR="00B95E7D">
          <w:rPr>
            <w:noProof/>
            <w:webHidden/>
          </w:rPr>
          <w:instrText xml:space="preserve"> PAGEREF _Toc47193807 \h </w:instrText>
        </w:r>
        <w:r w:rsidR="00B95E7D">
          <w:rPr>
            <w:noProof/>
            <w:webHidden/>
          </w:rPr>
        </w:r>
        <w:r w:rsidR="00B95E7D">
          <w:rPr>
            <w:noProof/>
            <w:webHidden/>
          </w:rPr>
          <w:fldChar w:fldCharType="separate"/>
        </w:r>
        <w:r w:rsidR="00B95E7D">
          <w:rPr>
            <w:noProof/>
            <w:webHidden/>
          </w:rPr>
          <w:t>3</w:t>
        </w:r>
        <w:r w:rsidR="00B95E7D">
          <w:rPr>
            <w:noProof/>
            <w:webHidden/>
          </w:rPr>
          <w:fldChar w:fldCharType="end"/>
        </w:r>
      </w:hyperlink>
    </w:p>
    <w:p w14:paraId="1FCC8AF1" w14:textId="232302D9" w:rsidR="00B95E7D" w:rsidRDefault="00955F9B">
      <w:pPr>
        <w:pStyle w:val="Tabeldefiguri"/>
        <w:tabs>
          <w:tab w:val="right" w:leader="dot" w:pos="9016"/>
        </w:tabs>
        <w:rPr>
          <w:rFonts w:asciiTheme="minorHAnsi" w:eastAsiaTheme="minorEastAsia" w:hAnsiTheme="minorHAnsi" w:cstheme="minorBidi"/>
          <w:noProof/>
          <w:sz w:val="22"/>
          <w:szCs w:val="22"/>
          <w:lang w:val="en-IN" w:eastAsia="en-IN"/>
        </w:rPr>
      </w:pPr>
      <w:hyperlink w:anchor="_Toc47193808" w:history="1">
        <w:r w:rsidR="00B95E7D" w:rsidRPr="00856E40">
          <w:rPr>
            <w:rStyle w:val="Hyperlink"/>
            <w:noProof/>
          </w:rPr>
          <w:t>Table 2: Communication plan</w:t>
        </w:r>
        <w:r w:rsidR="00B95E7D">
          <w:rPr>
            <w:noProof/>
            <w:webHidden/>
          </w:rPr>
          <w:tab/>
        </w:r>
        <w:r w:rsidR="00B95E7D">
          <w:rPr>
            <w:noProof/>
            <w:webHidden/>
          </w:rPr>
          <w:fldChar w:fldCharType="begin"/>
        </w:r>
        <w:r w:rsidR="00B95E7D">
          <w:rPr>
            <w:noProof/>
            <w:webHidden/>
          </w:rPr>
          <w:instrText xml:space="preserve"> PAGEREF _Toc47193808 \h </w:instrText>
        </w:r>
        <w:r w:rsidR="00B95E7D">
          <w:rPr>
            <w:noProof/>
            <w:webHidden/>
          </w:rPr>
        </w:r>
        <w:r w:rsidR="00B95E7D">
          <w:rPr>
            <w:noProof/>
            <w:webHidden/>
          </w:rPr>
          <w:fldChar w:fldCharType="separate"/>
        </w:r>
        <w:r w:rsidR="00B95E7D">
          <w:rPr>
            <w:noProof/>
            <w:webHidden/>
          </w:rPr>
          <w:t>4</w:t>
        </w:r>
        <w:r w:rsidR="00B95E7D">
          <w:rPr>
            <w:noProof/>
            <w:webHidden/>
          </w:rPr>
          <w:fldChar w:fldCharType="end"/>
        </w:r>
      </w:hyperlink>
    </w:p>
    <w:p w14:paraId="04FB1340" w14:textId="1409412D" w:rsidR="00B95E7D" w:rsidRDefault="00955F9B">
      <w:pPr>
        <w:pStyle w:val="Tabeldefiguri"/>
        <w:tabs>
          <w:tab w:val="right" w:leader="dot" w:pos="9016"/>
        </w:tabs>
        <w:rPr>
          <w:rFonts w:asciiTheme="minorHAnsi" w:eastAsiaTheme="minorEastAsia" w:hAnsiTheme="minorHAnsi" w:cstheme="minorBidi"/>
          <w:noProof/>
          <w:sz w:val="22"/>
          <w:szCs w:val="22"/>
          <w:lang w:val="en-IN" w:eastAsia="en-IN"/>
        </w:rPr>
      </w:pPr>
      <w:hyperlink w:anchor="_Toc47193809" w:history="1">
        <w:r w:rsidR="00B95E7D" w:rsidRPr="00856E40">
          <w:rPr>
            <w:rStyle w:val="Hyperlink"/>
            <w:noProof/>
          </w:rPr>
          <w:t>Table 3: Scheduling of project</w:t>
        </w:r>
        <w:r w:rsidR="00B95E7D">
          <w:rPr>
            <w:noProof/>
            <w:webHidden/>
          </w:rPr>
          <w:tab/>
        </w:r>
        <w:r w:rsidR="00B95E7D">
          <w:rPr>
            <w:noProof/>
            <w:webHidden/>
          </w:rPr>
          <w:fldChar w:fldCharType="begin"/>
        </w:r>
        <w:r w:rsidR="00B95E7D">
          <w:rPr>
            <w:noProof/>
            <w:webHidden/>
          </w:rPr>
          <w:instrText xml:space="preserve"> PAGEREF _Toc47193809 \h </w:instrText>
        </w:r>
        <w:r w:rsidR="00B95E7D">
          <w:rPr>
            <w:noProof/>
            <w:webHidden/>
          </w:rPr>
        </w:r>
        <w:r w:rsidR="00B95E7D">
          <w:rPr>
            <w:noProof/>
            <w:webHidden/>
          </w:rPr>
          <w:fldChar w:fldCharType="separate"/>
        </w:r>
        <w:r w:rsidR="00B95E7D">
          <w:rPr>
            <w:noProof/>
            <w:webHidden/>
          </w:rPr>
          <w:t>6</w:t>
        </w:r>
        <w:r w:rsidR="00B95E7D">
          <w:rPr>
            <w:noProof/>
            <w:webHidden/>
          </w:rPr>
          <w:fldChar w:fldCharType="end"/>
        </w:r>
      </w:hyperlink>
    </w:p>
    <w:p w14:paraId="2F1E2D9B" w14:textId="332404EC" w:rsidR="00B95E7D" w:rsidRDefault="00955F9B">
      <w:pPr>
        <w:pStyle w:val="Tabeldefiguri"/>
        <w:tabs>
          <w:tab w:val="right" w:leader="dot" w:pos="9016"/>
        </w:tabs>
        <w:rPr>
          <w:rFonts w:asciiTheme="minorHAnsi" w:eastAsiaTheme="minorEastAsia" w:hAnsiTheme="minorHAnsi" w:cstheme="minorBidi"/>
          <w:noProof/>
          <w:sz w:val="22"/>
          <w:szCs w:val="22"/>
          <w:lang w:val="en-IN" w:eastAsia="en-IN"/>
        </w:rPr>
      </w:pPr>
      <w:hyperlink w:anchor="_Toc47193810" w:history="1">
        <w:r w:rsidR="00B95E7D" w:rsidRPr="00856E40">
          <w:rPr>
            <w:rStyle w:val="Hyperlink"/>
            <w:noProof/>
          </w:rPr>
          <w:t>Table 4: Risk plan</w:t>
        </w:r>
        <w:r w:rsidR="00B95E7D">
          <w:rPr>
            <w:noProof/>
            <w:webHidden/>
          </w:rPr>
          <w:tab/>
        </w:r>
        <w:r w:rsidR="00B95E7D">
          <w:rPr>
            <w:noProof/>
            <w:webHidden/>
          </w:rPr>
          <w:fldChar w:fldCharType="begin"/>
        </w:r>
        <w:r w:rsidR="00B95E7D">
          <w:rPr>
            <w:noProof/>
            <w:webHidden/>
          </w:rPr>
          <w:instrText xml:space="preserve"> PAGEREF _Toc47193810 \h </w:instrText>
        </w:r>
        <w:r w:rsidR="00B95E7D">
          <w:rPr>
            <w:noProof/>
            <w:webHidden/>
          </w:rPr>
        </w:r>
        <w:r w:rsidR="00B95E7D">
          <w:rPr>
            <w:noProof/>
            <w:webHidden/>
          </w:rPr>
          <w:fldChar w:fldCharType="separate"/>
        </w:r>
        <w:r w:rsidR="00B95E7D">
          <w:rPr>
            <w:noProof/>
            <w:webHidden/>
          </w:rPr>
          <w:t>11</w:t>
        </w:r>
        <w:r w:rsidR="00B95E7D">
          <w:rPr>
            <w:noProof/>
            <w:webHidden/>
          </w:rPr>
          <w:fldChar w:fldCharType="end"/>
        </w:r>
      </w:hyperlink>
    </w:p>
    <w:p w14:paraId="33C8655B" w14:textId="10306A8B" w:rsidR="00B95E7D" w:rsidRDefault="00955F9B">
      <w:pPr>
        <w:pStyle w:val="Tabeldefiguri"/>
        <w:tabs>
          <w:tab w:val="right" w:leader="dot" w:pos="9016"/>
        </w:tabs>
        <w:rPr>
          <w:rFonts w:asciiTheme="minorHAnsi" w:eastAsiaTheme="minorEastAsia" w:hAnsiTheme="minorHAnsi" w:cstheme="minorBidi"/>
          <w:noProof/>
          <w:sz w:val="22"/>
          <w:szCs w:val="22"/>
          <w:lang w:val="en-IN" w:eastAsia="en-IN"/>
        </w:rPr>
      </w:pPr>
      <w:hyperlink w:anchor="_Toc47193811" w:history="1">
        <w:r w:rsidR="00B95E7D" w:rsidRPr="00856E40">
          <w:rPr>
            <w:rStyle w:val="Hyperlink"/>
            <w:noProof/>
          </w:rPr>
          <w:t>Table 5: Resources calendar</w:t>
        </w:r>
        <w:r w:rsidR="00B95E7D">
          <w:rPr>
            <w:noProof/>
            <w:webHidden/>
          </w:rPr>
          <w:tab/>
        </w:r>
        <w:r w:rsidR="00B95E7D">
          <w:rPr>
            <w:noProof/>
            <w:webHidden/>
          </w:rPr>
          <w:fldChar w:fldCharType="begin"/>
        </w:r>
        <w:r w:rsidR="00B95E7D">
          <w:rPr>
            <w:noProof/>
            <w:webHidden/>
          </w:rPr>
          <w:instrText xml:space="preserve"> PAGEREF _Toc47193811 \h </w:instrText>
        </w:r>
        <w:r w:rsidR="00B95E7D">
          <w:rPr>
            <w:noProof/>
            <w:webHidden/>
          </w:rPr>
        </w:r>
        <w:r w:rsidR="00B95E7D">
          <w:rPr>
            <w:noProof/>
            <w:webHidden/>
          </w:rPr>
          <w:fldChar w:fldCharType="separate"/>
        </w:r>
        <w:r w:rsidR="00B95E7D">
          <w:rPr>
            <w:noProof/>
            <w:webHidden/>
          </w:rPr>
          <w:t>12</w:t>
        </w:r>
        <w:r w:rsidR="00B95E7D">
          <w:rPr>
            <w:noProof/>
            <w:webHidden/>
          </w:rPr>
          <w:fldChar w:fldCharType="end"/>
        </w:r>
      </w:hyperlink>
    </w:p>
    <w:p w14:paraId="25EB86B4" w14:textId="29E529EE" w:rsidR="000555FE" w:rsidRPr="00B95E7D" w:rsidRDefault="00EA7115" w:rsidP="00B95E7D">
      <w:pPr>
        <w:pStyle w:val="Titlu1"/>
        <w:rPr>
          <w:shd w:val="clear" w:color="auto" w:fill="FFFFFF"/>
        </w:rPr>
      </w:pPr>
      <w:r>
        <w:rPr>
          <w:shd w:val="clear" w:color="auto" w:fill="FFFFFF"/>
        </w:rPr>
        <w:lastRenderedPageBreak/>
        <w:fldChar w:fldCharType="end"/>
      </w:r>
      <w:bookmarkStart w:id="0" w:name="_Toc47193787"/>
      <w:r w:rsidR="00825519">
        <w:t>Introduction</w:t>
      </w:r>
      <w:bookmarkEnd w:id="0"/>
    </w:p>
    <w:p w14:paraId="3CD1522F" w14:textId="3ADFEEED" w:rsidR="00825519" w:rsidRDefault="00825519" w:rsidP="00B95E7D">
      <w:r>
        <w:t xml:space="preserve">This study is based on </w:t>
      </w:r>
      <w:r w:rsidR="004119D0">
        <w:t xml:space="preserve">a </w:t>
      </w:r>
      <w:r>
        <w:t>project management plan in which various concepts are being studied. This plan shows the study of various strategies, skills, competence, procedure &amp; expertise that are required to achieve the aims of the project. Main &amp; actual project outcomes are limited to its expenditure</w:t>
      </w:r>
      <w:r w:rsidR="00E97CBB">
        <w:t xml:space="preserve">. This project plan is based on building construction for a college. For </w:t>
      </w:r>
      <w:r w:rsidR="007444BE">
        <w:t>simplifying</w:t>
      </w:r>
      <w:r w:rsidR="004119D0">
        <w:t xml:space="preserve"> this project</w:t>
      </w:r>
      <w:r w:rsidR="00E97CBB">
        <w:t xml:space="preserve"> PRINCE 2 methodology is being used. With the help of this methodology practical planning realities, planning execution</w:t>
      </w:r>
      <w:r w:rsidR="004119D0">
        <w:t>,</w:t>
      </w:r>
      <w:r w:rsidR="00E97CBB">
        <w:t xml:space="preserve"> and planning implementation are </w:t>
      </w:r>
      <w:r w:rsidR="004119D0">
        <w:t>taking</w:t>
      </w:r>
      <w:r w:rsidR="00E97CBB">
        <w:t xml:space="preserve"> place </w:t>
      </w:r>
      <w:r w:rsidR="004119D0">
        <w:t>most quickly</w:t>
      </w:r>
      <w:r w:rsidR="00E97CBB">
        <w:t xml:space="preserve">. It also used to provide professional advancement potential within their work. This project is going to be completed within the budget of £50,000. Total time duration which is being taken to complete the project is just nearly about 6 months. </w:t>
      </w:r>
    </w:p>
    <w:p w14:paraId="25BB0575" w14:textId="1DAB9911" w:rsidR="001C01E2" w:rsidRDefault="0050170F" w:rsidP="00B95E7D">
      <w:r>
        <w:t>This report is going to indicate the plan for project management that is to make construction of college building</w:t>
      </w:r>
      <w:r w:rsidR="004119D0">
        <w:t>s</w:t>
      </w:r>
      <w:r>
        <w:t>. All the things are used to be defined in such a way that identification of the project and its feasibility can be underst</w:t>
      </w:r>
      <w:r w:rsidR="004119D0">
        <w:t>oo</w:t>
      </w:r>
      <w:r>
        <w:t xml:space="preserve">d properly. </w:t>
      </w:r>
      <w:r w:rsidR="00531030">
        <w:t xml:space="preserve">Within this plan, </w:t>
      </w:r>
      <w:r w:rsidR="004119D0">
        <w:t xml:space="preserve">a </w:t>
      </w:r>
      <w:r w:rsidR="00531030">
        <w:t xml:space="preserve">communication plan, change plan, cost, schedule, risk </w:t>
      </w:r>
      <w:r w:rsidR="00B95E7D">
        <w:t>management-based</w:t>
      </w:r>
      <w:r w:rsidR="00531030">
        <w:t xml:space="preserve"> plan </w:t>
      </w:r>
      <w:r w:rsidR="00B95E7D">
        <w:t>is</w:t>
      </w:r>
      <w:r w:rsidR="00531030">
        <w:t xml:space="preserve"> shown. Stakeholders</w:t>
      </w:r>
      <w:r w:rsidR="007444BE">
        <w:t xml:space="preserve"> concern</w:t>
      </w:r>
      <w:r w:rsidR="00531030">
        <w:t>, benefits reali</w:t>
      </w:r>
      <w:r w:rsidR="002405EE">
        <w:t>z</w:t>
      </w:r>
      <w:r w:rsidR="00531030">
        <w:t xml:space="preserve">ation, resources calendar &amp; its execution challenges are also studied in it. </w:t>
      </w:r>
    </w:p>
    <w:p w14:paraId="1CA5F0D2" w14:textId="77777777" w:rsidR="001C01E2" w:rsidRDefault="001C01E2" w:rsidP="00B95E7D">
      <w:r>
        <w:br w:type="page"/>
      </w:r>
    </w:p>
    <w:p w14:paraId="26E855D5" w14:textId="33B56B9F" w:rsidR="0050170F" w:rsidRDefault="001C01E2" w:rsidP="00B95E7D">
      <w:pPr>
        <w:pStyle w:val="Titlu1"/>
      </w:pPr>
      <w:bookmarkStart w:id="1" w:name="_Toc47193788"/>
      <w:r>
        <w:lastRenderedPageBreak/>
        <w:t>College building project management plan</w:t>
      </w:r>
      <w:bookmarkEnd w:id="1"/>
    </w:p>
    <w:p w14:paraId="51EE791E" w14:textId="7D6BD7FA" w:rsidR="001C01E2" w:rsidRPr="00B95E7D" w:rsidRDefault="001C01E2" w:rsidP="00B95E7D">
      <w:pPr>
        <w:pStyle w:val="Titlu2"/>
      </w:pPr>
      <w:bookmarkStart w:id="2" w:name="_Toc47193789"/>
      <w:r w:rsidRPr="00B95E7D">
        <w:t>Scope of project</w:t>
      </w:r>
      <w:bookmarkEnd w:id="2"/>
    </w:p>
    <w:p w14:paraId="2D497E18" w14:textId="0725ECB7" w:rsidR="001C01E2" w:rsidRDefault="001C01E2" w:rsidP="00B95E7D">
      <w:r>
        <w:t xml:space="preserve">Main aim of this project is to construct a building for the college by proper planning, creation, implementation &amp; construction. </w:t>
      </w:r>
      <w:r w:rsidR="007C4CAC">
        <w:t>Through this project construction of this building is going to be completed within defined duration and budget too. Another scope towards this is just to clarify the project specification under which it covers instructions, documents</w:t>
      </w:r>
      <w:r w:rsidR="004119D0">
        <w:t>,</w:t>
      </w:r>
      <w:r w:rsidR="007C4CAC">
        <w:t xml:space="preserve"> and facilities that ha</w:t>
      </w:r>
      <w:r w:rsidR="004119D0">
        <w:t>ve</w:t>
      </w:r>
      <w:r w:rsidR="007C4CAC">
        <w:t xml:space="preserve"> been implemented within this constructed building.</w:t>
      </w:r>
      <w:r w:rsidR="00A10D49">
        <w:t xml:space="preserve"> Through this project successful completion of the building construction is going to be ma</w:t>
      </w:r>
      <w:r w:rsidR="004119D0">
        <w:t>d</w:t>
      </w:r>
      <w:r w:rsidR="00A10D49">
        <w:t>e in a very efficient way</w:t>
      </w:r>
      <w:r w:rsidR="00BA02D9">
        <w:t xml:space="preserve"> (</w:t>
      </w:r>
      <w:proofErr w:type="spellStart"/>
      <w:r w:rsidR="00BA02D9">
        <w:t>Khusain</w:t>
      </w:r>
      <w:proofErr w:type="spellEnd"/>
      <w:r w:rsidR="00BA02D9">
        <w:t>, 2019)</w:t>
      </w:r>
      <w:r w:rsidR="00A10D49">
        <w:t xml:space="preserve">. </w:t>
      </w:r>
    </w:p>
    <w:p w14:paraId="4639DF3E" w14:textId="3EA04550" w:rsidR="008C0FF5" w:rsidRPr="00B95E7D" w:rsidRDefault="003C133F" w:rsidP="00B95E7D">
      <w:pPr>
        <w:pStyle w:val="Titlu2"/>
      </w:pPr>
      <w:bookmarkStart w:id="3" w:name="_Toc47193790"/>
      <w:r w:rsidRPr="00B95E7D">
        <w:t>Milestone activities</w:t>
      </w:r>
      <w:bookmarkEnd w:id="3"/>
    </w:p>
    <w:p w14:paraId="3CA11F75" w14:textId="1EE10D2E" w:rsidR="003C133F" w:rsidRDefault="003C133F" w:rsidP="00B95E7D">
      <w:r>
        <w:t>Within this project</w:t>
      </w:r>
      <w:r w:rsidR="004119D0">
        <w:t>,</w:t>
      </w:r>
      <w:r>
        <w:t xml:space="preserve"> there are many of the milestone activities</w:t>
      </w:r>
      <w:r w:rsidR="007444BE">
        <w:t>,</w:t>
      </w:r>
      <w:r>
        <w:t xml:space="preserve"> </w:t>
      </w:r>
      <w:r w:rsidR="007444BE">
        <w:t>which</w:t>
      </w:r>
      <w:r>
        <w:t xml:space="preserve"> followed </w:t>
      </w:r>
      <w:r w:rsidR="007444BE">
        <w:t xml:space="preserve">to get </w:t>
      </w:r>
      <w:r>
        <w:t xml:space="preserve">complete within their definite time. They are defining the completion of this project which follows various tasks and sub-task to completed it. For getting an accurate and successful completion of this construction work within </w:t>
      </w:r>
      <w:r w:rsidR="004119D0">
        <w:t xml:space="preserve">a </w:t>
      </w:r>
      <w:r>
        <w:t xml:space="preserve">defined budget and duration these milestones are to be </w:t>
      </w:r>
      <w:r w:rsidR="00B95E7D">
        <w:t>followed (</w:t>
      </w:r>
      <w:proofErr w:type="spellStart"/>
      <w:r w:rsidR="00C11F4C" w:rsidRPr="00D71549">
        <w:t>Eik</w:t>
      </w:r>
      <w:proofErr w:type="spellEnd"/>
      <w:r w:rsidR="00C11F4C" w:rsidRPr="00D71549">
        <w:t>-Andresen</w:t>
      </w:r>
      <w:r w:rsidR="00C11F4C">
        <w:t>, et. al., 2016)</w:t>
      </w:r>
      <w:r>
        <w:t xml:space="preserve">. Thus, these required milestones for this project are being represented in </w:t>
      </w:r>
      <w:r w:rsidR="00B95E7D">
        <w:t>a</w:t>
      </w:r>
      <w:r>
        <w:t xml:space="preserve"> following table:</w:t>
      </w:r>
    </w:p>
    <w:p w14:paraId="7F4AD65C" w14:textId="3C14797A" w:rsidR="00EA7115" w:rsidRPr="00B95E7D" w:rsidRDefault="00EA7115" w:rsidP="00B95E7D">
      <w:pPr>
        <w:pStyle w:val="Legend"/>
      </w:pPr>
      <w:bookmarkStart w:id="4" w:name="_Toc47193807"/>
      <w:r w:rsidRPr="00B95E7D">
        <w:t xml:space="preserve">Table </w:t>
      </w:r>
      <w:r w:rsidR="00955F9B">
        <w:fldChar w:fldCharType="begin"/>
      </w:r>
      <w:r w:rsidR="00955F9B">
        <w:instrText xml:space="preserve"> SEQ Table \* ARABIC </w:instrText>
      </w:r>
      <w:r w:rsidR="00955F9B">
        <w:fldChar w:fldCharType="separate"/>
      </w:r>
      <w:r w:rsidRPr="00B95E7D">
        <w:t>1</w:t>
      </w:r>
      <w:r w:rsidR="00955F9B">
        <w:fldChar w:fldCharType="end"/>
      </w:r>
      <w:r w:rsidRPr="00B95E7D">
        <w:t>:Milestone table</w:t>
      </w:r>
      <w:bookmarkEnd w:id="4"/>
    </w:p>
    <w:tbl>
      <w:tblPr>
        <w:tblStyle w:val="Tabelgril"/>
        <w:tblW w:w="9013" w:type="dxa"/>
        <w:tblLook w:val="04A0" w:firstRow="1" w:lastRow="0" w:firstColumn="1" w:lastColumn="0" w:noHBand="0" w:noVBand="1"/>
      </w:tblPr>
      <w:tblGrid>
        <w:gridCol w:w="2111"/>
        <w:gridCol w:w="4830"/>
        <w:gridCol w:w="2072"/>
      </w:tblGrid>
      <w:tr w:rsidR="003C133F" w14:paraId="77028409" w14:textId="77777777" w:rsidTr="004145AA">
        <w:trPr>
          <w:trHeight w:val="552"/>
        </w:trPr>
        <w:tc>
          <w:tcPr>
            <w:tcW w:w="2111" w:type="dxa"/>
            <w:shd w:val="clear" w:color="auto" w:fill="C45911" w:themeFill="accent2" w:themeFillShade="BF"/>
          </w:tcPr>
          <w:p w14:paraId="3638FA4A" w14:textId="4459B36B" w:rsidR="003C133F" w:rsidRPr="004145AA" w:rsidRDefault="003C133F" w:rsidP="00B95E7D">
            <w:r w:rsidRPr="004145AA">
              <w:t>Project Milestones</w:t>
            </w:r>
          </w:p>
        </w:tc>
        <w:tc>
          <w:tcPr>
            <w:tcW w:w="4830" w:type="dxa"/>
            <w:shd w:val="clear" w:color="auto" w:fill="C45911" w:themeFill="accent2" w:themeFillShade="BF"/>
          </w:tcPr>
          <w:p w14:paraId="42E6AC2B" w14:textId="34BB66C7" w:rsidR="003C133F" w:rsidRPr="004145AA" w:rsidRDefault="003C133F" w:rsidP="00B95E7D">
            <w:r w:rsidRPr="004145AA">
              <w:t>Description</w:t>
            </w:r>
          </w:p>
        </w:tc>
        <w:tc>
          <w:tcPr>
            <w:tcW w:w="2072" w:type="dxa"/>
            <w:shd w:val="clear" w:color="auto" w:fill="C45911" w:themeFill="accent2" w:themeFillShade="BF"/>
          </w:tcPr>
          <w:p w14:paraId="2667CBCF" w14:textId="74BCD210" w:rsidR="003C133F" w:rsidRPr="004145AA" w:rsidRDefault="003C133F" w:rsidP="00B95E7D">
            <w:r w:rsidRPr="004145AA">
              <w:t>Duration for its completion</w:t>
            </w:r>
          </w:p>
        </w:tc>
      </w:tr>
      <w:tr w:rsidR="003C133F" w14:paraId="7F8FD7B5" w14:textId="77777777" w:rsidTr="004145AA">
        <w:trPr>
          <w:trHeight w:val="596"/>
        </w:trPr>
        <w:tc>
          <w:tcPr>
            <w:tcW w:w="2111" w:type="dxa"/>
            <w:shd w:val="clear" w:color="auto" w:fill="F4B083" w:themeFill="accent2" w:themeFillTint="99"/>
          </w:tcPr>
          <w:p w14:paraId="3690442E" w14:textId="1ABC28F2" w:rsidR="003C133F" w:rsidRPr="004145AA" w:rsidRDefault="003C133F" w:rsidP="00B95E7D">
            <w:r w:rsidRPr="004145AA">
              <w:t xml:space="preserve">Project starting </w:t>
            </w:r>
          </w:p>
        </w:tc>
        <w:tc>
          <w:tcPr>
            <w:tcW w:w="4830" w:type="dxa"/>
            <w:shd w:val="clear" w:color="auto" w:fill="F7CAAC" w:themeFill="accent2" w:themeFillTint="66"/>
          </w:tcPr>
          <w:p w14:paraId="57947CBD" w14:textId="4A016863" w:rsidR="003C133F" w:rsidRDefault="004145AA" w:rsidP="00B95E7D">
            <w:r>
              <w:t xml:space="preserve">This is the first milestone activity under which project initiation is used to be done through its documentation. </w:t>
            </w:r>
          </w:p>
        </w:tc>
        <w:tc>
          <w:tcPr>
            <w:tcW w:w="2072" w:type="dxa"/>
            <w:shd w:val="clear" w:color="auto" w:fill="F7CAAC" w:themeFill="accent2" w:themeFillTint="66"/>
          </w:tcPr>
          <w:p w14:paraId="76824B4E" w14:textId="427FDAAD" w:rsidR="003C133F" w:rsidRDefault="004145AA" w:rsidP="00B95E7D">
            <w:r>
              <w:t xml:space="preserve">33 days </w:t>
            </w:r>
          </w:p>
        </w:tc>
      </w:tr>
      <w:tr w:rsidR="003C133F" w14:paraId="0A3E971E" w14:textId="77777777" w:rsidTr="004145AA">
        <w:trPr>
          <w:trHeight w:val="552"/>
        </w:trPr>
        <w:tc>
          <w:tcPr>
            <w:tcW w:w="2111" w:type="dxa"/>
            <w:shd w:val="clear" w:color="auto" w:fill="F4B083" w:themeFill="accent2" w:themeFillTint="99"/>
          </w:tcPr>
          <w:p w14:paraId="4C533C01" w14:textId="0D710233" w:rsidR="003C133F" w:rsidRPr="004145AA" w:rsidRDefault="003C133F" w:rsidP="00B95E7D">
            <w:r w:rsidRPr="004145AA">
              <w:t xml:space="preserve">Project Resources collection </w:t>
            </w:r>
          </w:p>
        </w:tc>
        <w:tc>
          <w:tcPr>
            <w:tcW w:w="4830" w:type="dxa"/>
            <w:shd w:val="clear" w:color="auto" w:fill="F7CAAC" w:themeFill="accent2" w:themeFillTint="66"/>
          </w:tcPr>
          <w:p w14:paraId="3031D8F1" w14:textId="1354D91C" w:rsidR="003C133F" w:rsidRDefault="004145AA" w:rsidP="00B95E7D">
            <w:r>
              <w:t xml:space="preserve">Second milestone activity indicates the gathering of resources like material, machines, equipment, etc. </w:t>
            </w:r>
          </w:p>
        </w:tc>
        <w:tc>
          <w:tcPr>
            <w:tcW w:w="2072" w:type="dxa"/>
            <w:shd w:val="clear" w:color="auto" w:fill="F7CAAC" w:themeFill="accent2" w:themeFillTint="66"/>
          </w:tcPr>
          <w:p w14:paraId="035C6295" w14:textId="069489DC" w:rsidR="003C133F" w:rsidRDefault="004145AA" w:rsidP="00B95E7D">
            <w:r>
              <w:t xml:space="preserve">24 days </w:t>
            </w:r>
          </w:p>
        </w:tc>
      </w:tr>
      <w:tr w:rsidR="003C133F" w14:paraId="1965D396" w14:textId="77777777" w:rsidTr="004145AA">
        <w:trPr>
          <w:trHeight w:val="552"/>
        </w:trPr>
        <w:tc>
          <w:tcPr>
            <w:tcW w:w="2111" w:type="dxa"/>
            <w:shd w:val="clear" w:color="auto" w:fill="F4B083" w:themeFill="accent2" w:themeFillTint="99"/>
          </w:tcPr>
          <w:p w14:paraId="1E381B17" w14:textId="3847BB73" w:rsidR="003C133F" w:rsidRPr="004145AA" w:rsidRDefault="003C133F" w:rsidP="00B95E7D">
            <w:r w:rsidRPr="004145AA">
              <w:t>Project modelling</w:t>
            </w:r>
          </w:p>
        </w:tc>
        <w:tc>
          <w:tcPr>
            <w:tcW w:w="4830" w:type="dxa"/>
            <w:shd w:val="clear" w:color="auto" w:fill="F7CAAC" w:themeFill="accent2" w:themeFillTint="66"/>
          </w:tcPr>
          <w:p w14:paraId="6973F5E1" w14:textId="2EA0DB5F" w:rsidR="003C133F" w:rsidRDefault="004145AA" w:rsidP="00B95E7D">
            <w:r>
              <w:t>This is third milestone under which designing, model</w:t>
            </w:r>
            <w:r w:rsidR="004119D0">
              <w:t>,</w:t>
            </w:r>
            <w:r>
              <w:t xml:space="preserve"> or sketch of </w:t>
            </w:r>
            <w:r w:rsidR="004119D0">
              <w:t xml:space="preserve">a </w:t>
            </w:r>
            <w:r>
              <w:t>constructed building is to be made.</w:t>
            </w:r>
          </w:p>
        </w:tc>
        <w:tc>
          <w:tcPr>
            <w:tcW w:w="2072" w:type="dxa"/>
            <w:shd w:val="clear" w:color="auto" w:fill="F7CAAC" w:themeFill="accent2" w:themeFillTint="66"/>
          </w:tcPr>
          <w:p w14:paraId="20AC9F3E" w14:textId="5414DCA5" w:rsidR="003C133F" w:rsidRDefault="004145AA" w:rsidP="00B95E7D">
            <w:r>
              <w:t>17 days</w:t>
            </w:r>
          </w:p>
        </w:tc>
      </w:tr>
      <w:tr w:rsidR="003C133F" w14:paraId="58E16314" w14:textId="77777777" w:rsidTr="004145AA">
        <w:trPr>
          <w:trHeight w:val="596"/>
        </w:trPr>
        <w:tc>
          <w:tcPr>
            <w:tcW w:w="2111" w:type="dxa"/>
            <w:shd w:val="clear" w:color="auto" w:fill="F4B083" w:themeFill="accent2" w:themeFillTint="99"/>
          </w:tcPr>
          <w:p w14:paraId="7272CE99" w14:textId="6804EAE5" w:rsidR="003C133F" w:rsidRPr="004145AA" w:rsidRDefault="004145AA" w:rsidP="00B95E7D">
            <w:r w:rsidRPr="004145AA">
              <w:t xml:space="preserve">Project implementation </w:t>
            </w:r>
          </w:p>
        </w:tc>
        <w:tc>
          <w:tcPr>
            <w:tcW w:w="4830" w:type="dxa"/>
            <w:shd w:val="clear" w:color="auto" w:fill="F7CAAC" w:themeFill="accent2" w:themeFillTint="66"/>
          </w:tcPr>
          <w:p w14:paraId="396CAAC2" w14:textId="37EBF083" w:rsidR="003C133F" w:rsidRDefault="004145AA" w:rsidP="00B95E7D">
            <w:r>
              <w:t xml:space="preserve">Under this milestone activity construction work is going to </w:t>
            </w:r>
            <w:r w:rsidR="004119D0">
              <w:t>take</w:t>
            </w:r>
            <w:r>
              <w:t xml:space="preserve"> place. </w:t>
            </w:r>
          </w:p>
        </w:tc>
        <w:tc>
          <w:tcPr>
            <w:tcW w:w="2072" w:type="dxa"/>
            <w:shd w:val="clear" w:color="auto" w:fill="F7CAAC" w:themeFill="accent2" w:themeFillTint="66"/>
          </w:tcPr>
          <w:p w14:paraId="18DFB2F7" w14:textId="526E72D0" w:rsidR="003C133F" w:rsidRDefault="004145AA" w:rsidP="00B95E7D">
            <w:r>
              <w:t xml:space="preserve">44 days </w:t>
            </w:r>
          </w:p>
        </w:tc>
      </w:tr>
      <w:tr w:rsidR="003C133F" w14:paraId="3D460631" w14:textId="77777777" w:rsidTr="004145AA">
        <w:trPr>
          <w:trHeight w:val="552"/>
        </w:trPr>
        <w:tc>
          <w:tcPr>
            <w:tcW w:w="2111" w:type="dxa"/>
            <w:shd w:val="clear" w:color="auto" w:fill="F4B083" w:themeFill="accent2" w:themeFillTint="99"/>
          </w:tcPr>
          <w:p w14:paraId="59A2DCB1" w14:textId="10BF454F" w:rsidR="003C133F" w:rsidRPr="004145AA" w:rsidRDefault="004145AA" w:rsidP="00B95E7D">
            <w:r w:rsidRPr="004145AA">
              <w:t xml:space="preserve">Project closing </w:t>
            </w:r>
          </w:p>
        </w:tc>
        <w:tc>
          <w:tcPr>
            <w:tcW w:w="4830" w:type="dxa"/>
            <w:shd w:val="clear" w:color="auto" w:fill="F7CAAC" w:themeFill="accent2" w:themeFillTint="66"/>
          </w:tcPr>
          <w:p w14:paraId="57F957C1" w14:textId="6F87790C" w:rsidR="003C133F" w:rsidRDefault="004145AA" w:rsidP="00B95E7D">
            <w:r>
              <w:t xml:space="preserve">This is the last milestone </w:t>
            </w:r>
            <w:r w:rsidR="004119D0">
              <w:t>that</w:t>
            </w:r>
            <w:r>
              <w:t xml:space="preserve"> defines the completion of the project. </w:t>
            </w:r>
          </w:p>
        </w:tc>
        <w:tc>
          <w:tcPr>
            <w:tcW w:w="2072" w:type="dxa"/>
            <w:shd w:val="clear" w:color="auto" w:fill="F7CAAC" w:themeFill="accent2" w:themeFillTint="66"/>
          </w:tcPr>
          <w:p w14:paraId="13A85EB5" w14:textId="0211EFD8" w:rsidR="003C133F" w:rsidRDefault="004145AA" w:rsidP="00B95E7D">
            <w:r>
              <w:t xml:space="preserve">13 days </w:t>
            </w:r>
          </w:p>
        </w:tc>
      </w:tr>
    </w:tbl>
    <w:p w14:paraId="4EF7B02C" w14:textId="05FAFB74" w:rsidR="008508DF" w:rsidRPr="00B95E7D" w:rsidRDefault="008508DF" w:rsidP="00B95E7D">
      <w:pPr>
        <w:pStyle w:val="Titlu2"/>
      </w:pPr>
      <w:bookmarkStart w:id="5" w:name="_Toc47193791"/>
      <w:r w:rsidRPr="00B95E7D">
        <w:t>Change management plan</w:t>
      </w:r>
      <w:bookmarkEnd w:id="5"/>
      <w:r w:rsidRPr="00B95E7D">
        <w:t xml:space="preserve"> </w:t>
      </w:r>
    </w:p>
    <w:p w14:paraId="088D39E8" w14:textId="43E8FF33" w:rsidR="008508DF" w:rsidRDefault="008508DF" w:rsidP="00B95E7D">
      <w:r>
        <w:t>For high performance within the construction o</w:t>
      </w:r>
      <w:r w:rsidR="004119D0">
        <w:t>r</w:t>
      </w:r>
      <w:r>
        <w:t xml:space="preserve"> building project</w:t>
      </w:r>
      <w:r w:rsidR="007444BE">
        <w:t xml:space="preserve">, it </w:t>
      </w:r>
      <w:r w:rsidR="00B95E7D">
        <w:t>provides</w:t>
      </w:r>
      <w:r>
        <w:t xml:space="preserve"> some carefully controlled changes. Within this project change management</w:t>
      </w:r>
      <w:r w:rsidR="004119D0">
        <w:t>,</w:t>
      </w:r>
      <w:r>
        <w:t xml:space="preserve"> some term</w:t>
      </w:r>
      <w:r w:rsidR="004119D0">
        <w:t>s</w:t>
      </w:r>
      <w:r>
        <w:t xml:space="preserve"> are included which are used to be like </w:t>
      </w:r>
      <w:r w:rsidR="00715BD2">
        <w:t>organi</w:t>
      </w:r>
      <w:r w:rsidR="007444BE">
        <w:t>s</w:t>
      </w:r>
      <w:r w:rsidR="00715BD2">
        <w:t>ed approach, documentation inclusion, records, planning, flow, procedure, time table, cost</w:t>
      </w:r>
      <w:r w:rsidR="004119D0">
        <w:t>,</w:t>
      </w:r>
      <w:r w:rsidR="00715BD2">
        <w:t xml:space="preserve"> and also operation of plan. During the construction of this college building</w:t>
      </w:r>
      <w:r w:rsidR="004119D0">
        <w:t>,</w:t>
      </w:r>
      <w:r w:rsidR="00715BD2">
        <w:t xml:space="preserve"> major changes are used to be followed</w:t>
      </w:r>
      <w:r w:rsidR="00C11F4C">
        <w:t xml:space="preserve"> (</w:t>
      </w:r>
      <w:proofErr w:type="spellStart"/>
      <w:r w:rsidR="00C11F4C">
        <w:t>Halou</w:t>
      </w:r>
      <w:proofErr w:type="spellEnd"/>
      <w:r w:rsidR="00C11F4C">
        <w:t>, et. al., 2019)</w:t>
      </w:r>
      <w:r w:rsidR="00715BD2">
        <w:t>. Such like:</w:t>
      </w:r>
    </w:p>
    <w:p w14:paraId="11AA4361" w14:textId="7F359510" w:rsidR="00715BD2" w:rsidRDefault="00715BD2" w:rsidP="00715BD2">
      <w:pPr>
        <w:pStyle w:val="Listparagraf"/>
        <w:numPr>
          <w:ilvl w:val="0"/>
          <w:numId w:val="2"/>
        </w:numPr>
      </w:pPr>
      <w:r>
        <w:lastRenderedPageBreak/>
        <w:t>Construction market standard is must be followed.</w:t>
      </w:r>
    </w:p>
    <w:p w14:paraId="7CB3109E" w14:textId="77777777" w:rsidR="00715BD2" w:rsidRDefault="00715BD2" w:rsidP="00715BD2">
      <w:pPr>
        <w:pStyle w:val="Listparagraf"/>
        <w:numPr>
          <w:ilvl w:val="0"/>
          <w:numId w:val="2"/>
        </w:numPr>
      </w:pPr>
      <w:r>
        <w:t>Relocation plan should be implemented from one building to another building transfer.</w:t>
      </w:r>
    </w:p>
    <w:p w14:paraId="5DB745E4" w14:textId="1634E941" w:rsidR="00715BD2" w:rsidRDefault="00715BD2" w:rsidP="00715BD2">
      <w:pPr>
        <w:pStyle w:val="Listparagraf"/>
        <w:numPr>
          <w:ilvl w:val="0"/>
          <w:numId w:val="2"/>
        </w:numPr>
      </w:pPr>
      <w:r>
        <w:t>Company plan and requirement should be reorganize</w:t>
      </w:r>
      <w:r w:rsidR="004119D0">
        <w:t>d</w:t>
      </w:r>
      <w:r>
        <w:t xml:space="preserve">. </w:t>
      </w:r>
    </w:p>
    <w:p w14:paraId="45A48597" w14:textId="5742E49D" w:rsidR="00715BD2" w:rsidRDefault="00715BD2" w:rsidP="00715BD2">
      <w:pPr>
        <w:pStyle w:val="Listparagraf"/>
        <w:numPr>
          <w:ilvl w:val="0"/>
          <w:numId w:val="2"/>
        </w:numPr>
      </w:pPr>
      <w:r>
        <w:t xml:space="preserve">By using the company brief project planning, its practices are going to be changed. </w:t>
      </w:r>
    </w:p>
    <w:p w14:paraId="5D10DB84" w14:textId="1C3FD108" w:rsidR="00715BD2" w:rsidRDefault="00715BD2" w:rsidP="00715BD2">
      <w:pPr>
        <w:pStyle w:val="Listparagraf"/>
        <w:numPr>
          <w:ilvl w:val="0"/>
          <w:numId w:val="2"/>
        </w:numPr>
      </w:pPr>
      <w:r>
        <w:t>Changing or moving from one constructional technolog</w:t>
      </w:r>
      <w:r w:rsidR="004119D0">
        <w:t>y</w:t>
      </w:r>
      <w:r>
        <w:t xml:space="preserve"> to another one. </w:t>
      </w:r>
    </w:p>
    <w:p w14:paraId="187662F1" w14:textId="3F157259" w:rsidR="00601AB7" w:rsidRPr="00B95E7D" w:rsidRDefault="00601AB7" w:rsidP="00B95E7D">
      <w:pPr>
        <w:pStyle w:val="Titlu2"/>
      </w:pPr>
      <w:bookmarkStart w:id="6" w:name="_Toc47193792"/>
      <w:r w:rsidRPr="00B95E7D">
        <w:t>Communication managing plan</w:t>
      </w:r>
      <w:bookmarkEnd w:id="6"/>
    </w:p>
    <w:p w14:paraId="5B73D68E" w14:textId="597FB0E3" w:rsidR="008508DF" w:rsidRDefault="00601AB7" w:rsidP="00B95E7D">
      <w:r>
        <w:t xml:space="preserve">For </w:t>
      </w:r>
      <w:r w:rsidR="00304275">
        <w:t>making the project complet</w:t>
      </w:r>
      <w:r w:rsidR="004119D0">
        <w:t>ed</w:t>
      </w:r>
      <w:r w:rsidR="00304275">
        <w:t xml:space="preserve"> </w:t>
      </w:r>
      <w:r w:rsidR="004119D0">
        <w:t>successfully</w:t>
      </w:r>
      <w:r w:rsidR="00304275">
        <w:t xml:space="preserve"> communication plan is very necessary. This is going to define as the communication strategy or structure by which project stakeholders are completed </w:t>
      </w:r>
      <w:r w:rsidR="004119D0">
        <w:t>successfull</w:t>
      </w:r>
      <w:r w:rsidR="00304275">
        <w:t xml:space="preserve">y. This plan is very helpful which provides </w:t>
      </w:r>
      <w:r w:rsidR="00B95E7D">
        <w:t>contact-based</w:t>
      </w:r>
      <w:r w:rsidR="00304275">
        <w:t xml:space="preserve"> references that ha</w:t>
      </w:r>
      <w:r w:rsidR="004119D0">
        <w:t>ve</w:t>
      </w:r>
      <w:r w:rsidR="00304275">
        <w:t xml:space="preserve"> been required for this lengthy construction project. Stakeholder which are included within this project provide</w:t>
      </w:r>
      <w:r w:rsidR="004119D0">
        <w:t>s</w:t>
      </w:r>
      <w:r w:rsidR="00304275">
        <w:t xml:space="preserve"> communication by understanding this communication plan. Within this project communication functions </w:t>
      </w:r>
      <w:r w:rsidR="004C6582">
        <w:t>of the stakeholders are defined by this plan only. This plan indicates the contact mapping in which project expectation</w:t>
      </w:r>
      <w:r w:rsidR="004119D0">
        <w:t>s</w:t>
      </w:r>
      <w:r w:rsidR="004C6582">
        <w:t>, stakeholder</w:t>
      </w:r>
      <w:r w:rsidR="004119D0">
        <w:t>'</w:t>
      </w:r>
      <w:r w:rsidR="004C6582">
        <w:t xml:space="preserve">s </w:t>
      </w:r>
      <w:r w:rsidR="00BA02D9">
        <w:t>behavioural</w:t>
      </w:r>
      <w:r w:rsidR="004C6582">
        <w:t xml:space="preserve"> actions</w:t>
      </w:r>
      <w:r w:rsidR="004119D0">
        <w:t>,</w:t>
      </w:r>
      <w:r w:rsidR="004C6582">
        <w:t xml:space="preserve"> and discussion are being displayed </w:t>
      </w:r>
      <w:r w:rsidR="004119D0">
        <w:t>effectivel</w:t>
      </w:r>
      <w:r w:rsidR="004C6582">
        <w:t xml:space="preserve">y. There are many of the parties which are somewhere related to this college building construction project </w:t>
      </w:r>
      <w:r w:rsidR="004119D0">
        <w:t>that is</w:t>
      </w:r>
      <w:r w:rsidR="004C6582">
        <w:t xml:space="preserve"> being show</w:t>
      </w:r>
      <w:r w:rsidR="004119D0">
        <w:t>n</w:t>
      </w:r>
      <w:r w:rsidR="004C6582">
        <w:t xml:space="preserve"> with their communication in </w:t>
      </w:r>
      <w:r w:rsidR="004119D0">
        <w:t xml:space="preserve">a </w:t>
      </w:r>
      <w:r w:rsidR="004C6582">
        <w:t>communication management plan</w:t>
      </w:r>
      <w:r w:rsidR="000342E8">
        <w:t xml:space="preserve"> (</w:t>
      </w:r>
      <w:proofErr w:type="spellStart"/>
      <w:r w:rsidR="000342E8" w:rsidRPr="00C11F4C">
        <w:t>LaPrad</w:t>
      </w:r>
      <w:proofErr w:type="spellEnd"/>
      <w:r w:rsidR="000342E8">
        <w:t>, 2018)</w:t>
      </w:r>
      <w:r w:rsidR="004C6582">
        <w:t xml:space="preserve">. Thus, </w:t>
      </w:r>
      <w:r w:rsidR="004119D0">
        <w:t xml:space="preserve">a </w:t>
      </w:r>
      <w:r w:rsidR="004C6582">
        <w:t>communication plan is going to represent the Knowledge that has to be transmit</w:t>
      </w:r>
      <w:r w:rsidR="004119D0">
        <w:t>ted</w:t>
      </w:r>
      <w:r w:rsidR="004C6582">
        <w:t xml:space="preserve"> which indicates that were to do communication, with whom and when to communicate. </w:t>
      </w:r>
      <w:r w:rsidR="00D8381A">
        <w:t>Thus, for this project communication plan is being presented as follows:</w:t>
      </w:r>
    </w:p>
    <w:p w14:paraId="16D7FE51" w14:textId="3588875D" w:rsidR="00EA7115" w:rsidRPr="00B95E7D" w:rsidRDefault="00EA7115" w:rsidP="00B95E7D">
      <w:pPr>
        <w:pStyle w:val="Legend"/>
      </w:pPr>
      <w:bookmarkStart w:id="7" w:name="_Toc47193808"/>
      <w:r w:rsidRPr="00B95E7D">
        <w:t xml:space="preserve">Table </w:t>
      </w:r>
      <w:r w:rsidR="00955F9B">
        <w:fldChar w:fldCharType="begin"/>
      </w:r>
      <w:r w:rsidR="00955F9B">
        <w:instrText xml:space="preserve"> SEQ Table \* ARABIC </w:instrText>
      </w:r>
      <w:r w:rsidR="00955F9B">
        <w:fldChar w:fldCharType="separate"/>
      </w:r>
      <w:r w:rsidRPr="00B95E7D">
        <w:t>2</w:t>
      </w:r>
      <w:r w:rsidR="00955F9B">
        <w:fldChar w:fldCharType="end"/>
      </w:r>
      <w:r w:rsidRPr="00B95E7D">
        <w:t>: Communication plan</w:t>
      </w:r>
      <w:bookmarkEnd w:id="7"/>
    </w:p>
    <w:tbl>
      <w:tblPr>
        <w:tblStyle w:val="Tabelgril"/>
        <w:tblW w:w="0" w:type="auto"/>
        <w:tblLook w:val="04A0" w:firstRow="1" w:lastRow="0" w:firstColumn="1" w:lastColumn="0" w:noHBand="0" w:noVBand="1"/>
      </w:tblPr>
      <w:tblGrid>
        <w:gridCol w:w="1658"/>
        <w:gridCol w:w="1375"/>
        <w:gridCol w:w="1014"/>
        <w:gridCol w:w="1323"/>
        <w:gridCol w:w="1284"/>
        <w:gridCol w:w="1014"/>
        <w:gridCol w:w="1348"/>
      </w:tblGrid>
      <w:tr w:rsidR="000252A4" w14:paraId="79F1B433" w14:textId="77777777" w:rsidTr="00EA7115">
        <w:trPr>
          <w:trHeight w:val="521"/>
        </w:trPr>
        <w:tc>
          <w:tcPr>
            <w:tcW w:w="1679" w:type="dxa"/>
            <w:shd w:val="clear" w:color="auto" w:fill="F7CAAC" w:themeFill="accent2" w:themeFillTint="66"/>
          </w:tcPr>
          <w:p w14:paraId="59D19487" w14:textId="4FC3ECF0" w:rsidR="00D8381A" w:rsidRPr="000252A4" w:rsidRDefault="00D8381A" w:rsidP="00B95E7D">
            <w:r w:rsidRPr="000252A4">
              <w:t xml:space="preserve">Mode of communication </w:t>
            </w:r>
          </w:p>
        </w:tc>
        <w:tc>
          <w:tcPr>
            <w:tcW w:w="1373" w:type="dxa"/>
            <w:shd w:val="clear" w:color="auto" w:fill="F7CAAC" w:themeFill="accent2" w:themeFillTint="66"/>
          </w:tcPr>
          <w:p w14:paraId="583BE758" w14:textId="112512BE" w:rsidR="00D8381A" w:rsidRPr="000252A4" w:rsidRDefault="00D8381A" w:rsidP="00B95E7D">
            <w:r w:rsidRPr="000252A4">
              <w:t xml:space="preserve">Explanation </w:t>
            </w:r>
          </w:p>
        </w:tc>
        <w:tc>
          <w:tcPr>
            <w:tcW w:w="979" w:type="dxa"/>
            <w:shd w:val="clear" w:color="auto" w:fill="F7CAAC" w:themeFill="accent2" w:themeFillTint="66"/>
          </w:tcPr>
          <w:p w14:paraId="0D26EED1" w14:textId="0D86CAD1" w:rsidR="00D8381A" w:rsidRPr="000252A4" w:rsidRDefault="00D8381A" w:rsidP="00B95E7D">
            <w:r w:rsidRPr="000252A4">
              <w:t xml:space="preserve">Format </w:t>
            </w:r>
          </w:p>
        </w:tc>
        <w:tc>
          <w:tcPr>
            <w:tcW w:w="1385" w:type="dxa"/>
            <w:shd w:val="clear" w:color="auto" w:fill="F7CAAC" w:themeFill="accent2" w:themeFillTint="66"/>
          </w:tcPr>
          <w:p w14:paraId="29A48538" w14:textId="43231347" w:rsidR="00D8381A" w:rsidRPr="000252A4" w:rsidRDefault="00D8381A" w:rsidP="00B95E7D">
            <w:r w:rsidRPr="000252A4">
              <w:t xml:space="preserve">Participated </w:t>
            </w:r>
            <w:r w:rsidR="000252A4" w:rsidRPr="000252A4">
              <w:t>people</w:t>
            </w:r>
          </w:p>
        </w:tc>
        <w:tc>
          <w:tcPr>
            <w:tcW w:w="1323" w:type="dxa"/>
            <w:shd w:val="clear" w:color="auto" w:fill="F7CAAC" w:themeFill="accent2" w:themeFillTint="66"/>
          </w:tcPr>
          <w:p w14:paraId="27977F26" w14:textId="2027DEF7" w:rsidR="00D8381A" w:rsidRPr="000252A4" w:rsidRDefault="000252A4" w:rsidP="00B95E7D">
            <w:r w:rsidRPr="000252A4">
              <w:t xml:space="preserve">Occurrence </w:t>
            </w:r>
          </w:p>
        </w:tc>
        <w:tc>
          <w:tcPr>
            <w:tcW w:w="979" w:type="dxa"/>
            <w:shd w:val="clear" w:color="auto" w:fill="F7CAAC" w:themeFill="accent2" w:themeFillTint="66"/>
          </w:tcPr>
          <w:p w14:paraId="79F5AB6B" w14:textId="6F442197" w:rsidR="00D8381A" w:rsidRPr="000252A4" w:rsidRDefault="000252A4" w:rsidP="00B95E7D">
            <w:r w:rsidRPr="000252A4">
              <w:t xml:space="preserve">Owner </w:t>
            </w:r>
          </w:p>
        </w:tc>
        <w:tc>
          <w:tcPr>
            <w:tcW w:w="1298" w:type="dxa"/>
            <w:shd w:val="clear" w:color="auto" w:fill="F7CAAC" w:themeFill="accent2" w:themeFillTint="66"/>
          </w:tcPr>
          <w:p w14:paraId="60BE272C" w14:textId="13B9BFD1" w:rsidR="00D8381A" w:rsidRPr="000252A4" w:rsidRDefault="000252A4" w:rsidP="00B95E7D">
            <w:r w:rsidRPr="000252A4">
              <w:t xml:space="preserve">Deliverable outcomes </w:t>
            </w:r>
          </w:p>
        </w:tc>
      </w:tr>
      <w:tr w:rsidR="000252A4" w14:paraId="424EAD18" w14:textId="77777777" w:rsidTr="00EA7115">
        <w:trPr>
          <w:trHeight w:val="563"/>
        </w:trPr>
        <w:tc>
          <w:tcPr>
            <w:tcW w:w="1679" w:type="dxa"/>
            <w:shd w:val="clear" w:color="auto" w:fill="FBE4D5" w:themeFill="accent2" w:themeFillTint="33"/>
          </w:tcPr>
          <w:p w14:paraId="489AF3F9" w14:textId="5376BDFD" w:rsidR="00D8381A" w:rsidRDefault="000252A4" w:rsidP="00B95E7D">
            <w:r>
              <w:t>Report status weekly</w:t>
            </w:r>
          </w:p>
        </w:tc>
        <w:tc>
          <w:tcPr>
            <w:tcW w:w="1373" w:type="dxa"/>
            <w:shd w:val="clear" w:color="auto" w:fill="FBE4D5" w:themeFill="accent2" w:themeFillTint="33"/>
          </w:tcPr>
          <w:p w14:paraId="7B8E8393" w14:textId="7A0C1E40" w:rsidR="00D8381A" w:rsidRDefault="000252A4" w:rsidP="00B95E7D">
            <w:r>
              <w:t xml:space="preserve">This is showing a project report progress or status </w:t>
            </w:r>
            <w:r w:rsidR="004119D0">
              <w:t>every week</w:t>
            </w:r>
            <w:r>
              <w:t xml:space="preserve">. </w:t>
            </w:r>
          </w:p>
        </w:tc>
        <w:tc>
          <w:tcPr>
            <w:tcW w:w="979" w:type="dxa"/>
            <w:shd w:val="clear" w:color="auto" w:fill="FBE4D5" w:themeFill="accent2" w:themeFillTint="33"/>
          </w:tcPr>
          <w:p w14:paraId="255AA2BA" w14:textId="68DEC6E1" w:rsidR="00D8381A" w:rsidRDefault="000252A4" w:rsidP="00B95E7D">
            <w:r>
              <w:t xml:space="preserve">Through the use of email. </w:t>
            </w:r>
          </w:p>
        </w:tc>
        <w:tc>
          <w:tcPr>
            <w:tcW w:w="1385" w:type="dxa"/>
            <w:shd w:val="clear" w:color="auto" w:fill="FBE4D5" w:themeFill="accent2" w:themeFillTint="33"/>
          </w:tcPr>
          <w:p w14:paraId="21218B05" w14:textId="75DF2C05" w:rsidR="00D8381A" w:rsidRDefault="000252A4" w:rsidP="00B95E7D">
            <w:r>
              <w:t>Sponsor of the project, supervisor of project</w:t>
            </w:r>
            <w:r w:rsidR="004119D0">
              <w:t>,</w:t>
            </w:r>
            <w:r>
              <w:t xml:space="preserve"> and manager. </w:t>
            </w:r>
          </w:p>
        </w:tc>
        <w:tc>
          <w:tcPr>
            <w:tcW w:w="1323" w:type="dxa"/>
            <w:shd w:val="clear" w:color="auto" w:fill="FBE4D5" w:themeFill="accent2" w:themeFillTint="33"/>
          </w:tcPr>
          <w:p w14:paraId="1EDF034E" w14:textId="191D2D5D" w:rsidR="00D8381A" w:rsidRDefault="004119D0" w:rsidP="00B95E7D">
            <w:r>
              <w:t>Every week</w:t>
            </w:r>
            <w:r w:rsidR="000252A4">
              <w:t xml:space="preserve">. </w:t>
            </w:r>
          </w:p>
        </w:tc>
        <w:tc>
          <w:tcPr>
            <w:tcW w:w="979" w:type="dxa"/>
            <w:shd w:val="clear" w:color="auto" w:fill="FBE4D5" w:themeFill="accent2" w:themeFillTint="33"/>
          </w:tcPr>
          <w:p w14:paraId="6C8E7B8F" w14:textId="15AD3C4A" w:rsidR="00D8381A" w:rsidRDefault="000252A4" w:rsidP="00B95E7D">
            <w:r>
              <w:t xml:space="preserve">Project manager </w:t>
            </w:r>
          </w:p>
        </w:tc>
        <w:tc>
          <w:tcPr>
            <w:tcW w:w="1298" w:type="dxa"/>
            <w:shd w:val="clear" w:color="auto" w:fill="FBE4D5" w:themeFill="accent2" w:themeFillTint="33"/>
          </w:tcPr>
          <w:p w14:paraId="31270DF1" w14:textId="2B6575A9" w:rsidR="00D8381A" w:rsidRDefault="000252A4" w:rsidP="00B95E7D">
            <w:r>
              <w:t>Project status report</w:t>
            </w:r>
          </w:p>
        </w:tc>
      </w:tr>
      <w:tr w:rsidR="000252A4" w14:paraId="45289436" w14:textId="77777777" w:rsidTr="00EA7115">
        <w:trPr>
          <w:trHeight w:val="521"/>
        </w:trPr>
        <w:tc>
          <w:tcPr>
            <w:tcW w:w="1679" w:type="dxa"/>
            <w:shd w:val="clear" w:color="auto" w:fill="FBE4D5" w:themeFill="accent2" w:themeFillTint="33"/>
          </w:tcPr>
          <w:p w14:paraId="5F5343B0" w14:textId="3F089629" w:rsidR="000252A4" w:rsidRDefault="000252A4" w:rsidP="00B95E7D">
            <w:r>
              <w:t>Meeting on weekly project progress</w:t>
            </w:r>
          </w:p>
        </w:tc>
        <w:tc>
          <w:tcPr>
            <w:tcW w:w="1373" w:type="dxa"/>
            <w:shd w:val="clear" w:color="auto" w:fill="FBE4D5" w:themeFill="accent2" w:themeFillTint="33"/>
          </w:tcPr>
          <w:p w14:paraId="1858AC34" w14:textId="0F61FBE4" w:rsidR="000252A4" w:rsidRDefault="000252A4" w:rsidP="00B95E7D">
            <w:r>
              <w:t xml:space="preserve">This is to make a meeting with all the stakeholders about project progress. </w:t>
            </w:r>
          </w:p>
        </w:tc>
        <w:tc>
          <w:tcPr>
            <w:tcW w:w="979" w:type="dxa"/>
            <w:shd w:val="clear" w:color="auto" w:fill="FBE4D5" w:themeFill="accent2" w:themeFillTint="33"/>
          </w:tcPr>
          <w:p w14:paraId="1CD304A2" w14:textId="52B2DFF9" w:rsidR="000252A4" w:rsidRDefault="000252A4" w:rsidP="00B95E7D">
            <w:r>
              <w:t xml:space="preserve">Person to person </w:t>
            </w:r>
          </w:p>
        </w:tc>
        <w:tc>
          <w:tcPr>
            <w:tcW w:w="1385" w:type="dxa"/>
            <w:shd w:val="clear" w:color="auto" w:fill="FBE4D5" w:themeFill="accent2" w:themeFillTint="33"/>
          </w:tcPr>
          <w:p w14:paraId="6665881A" w14:textId="26FE497F" w:rsidR="000252A4" w:rsidRDefault="005B11ED" w:rsidP="00B95E7D">
            <w:r>
              <w:t>Team leader and team members.</w:t>
            </w:r>
          </w:p>
        </w:tc>
        <w:tc>
          <w:tcPr>
            <w:tcW w:w="1323" w:type="dxa"/>
            <w:shd w:val="clear" w:color="auto" w:fill="FBE4D5" w:themeFill="accent2" w:themeFillTint="33"/>
          </w:tcPr>
          <w:p w14:paraId="602331B3" w14:textId="2EE6EFE5" w:rsidR="000252A4" w:rsidRDefault="004119D0" w:rsidP="00B95E7D">
            <w:r>
              <w:t>Every week</w:t>
            </w:r>
            <w:r w:rsidR="000252A4" w:rsidRPr="00A170C6">
              <w:t xml:space="preserve">. </w:t>
            </w:r>
          </w:p>
        </w:tc>
        <w:tc>
          <w:tcPr>
            <w:tcW w:w="979" w:type="dxa"/>
            <w:shd w:val="clear" w:color="auto" w:fill="FBE4D5" w:themeFill="accent2" w:themeFillTint="33"/>
          </w:tcPr>
          <w:p w14:paraId="41367B37" w14:textId="362E9E6B" w:rsidR="000252A4" w:rsidRDefault="001F2477" w:rsidP="00B95E7D">
            <w:r>
              <w:t xml:space="preserve">Team leader </w:t>
            </w:r>
          </w:p>
        </w:tc>
        <w:tc>
          <w:tcPr>
            <w:tcW w:w="1298" w:type="dxa"/>
            <w:shd w:val="clear" w:color="auto" w:fill="FBE4D5" w:themeFill="accent2" w:themeFillTint="33"/>
          </w:tcPr>
          <w:p w14:paraId="6221C8FE" w14:textId="227EA298" w:rsidR="000252A4" w:rsidRDefault="001F2477" w:rsidP="00B95E7D">
            <w:r>
              <w:t xml:space="preserve">Updating process with project status. </w:t>
            </w:r>
          </w:p>
        </w:tc>
      </w:tr>
      <w:tr w:rsidR="001F2477" w14:paraId="21154301" w14:textId="77777777" w:rsidTr="00EA7115">
        <w:trPr>
          <w:trHeight w:val="521"/>
        </w:trPr>
        <w:tc>
          <w:tcPr>
            <w:tcW w:w="1679" w:type="dxa"/>
            <w:shd w:val="clear" w:color="auto" w:fill="FBE4D5" w:themeFill="accent2" w:themeFillTint="33"/>
          </w:tcPr>
          <w:p w14:paraId="40CAB096" w14:textId="49A91EFE" w:rsidR="001F2477" w:rsidRDefault="001F2477" w:rsidP="00B95E7D">
            <w:r>
              <w:lastRenderedPageBreak/>
              <w:t xml:space="preserve">Weekly review </w:t>
            </w:r>
            <w:r w:rsidR="00B95E7D">
              <w:t>of project</w:t>
            </w:r>
          </w:p>
        </w:tc>
        <w:tc>
          <w:tcPr>
            <w:tcW w:w="1373" w:type="dxa"/>
            <w:shd w:val="clear" w:color="auto" w:fill="FBE4D5" w:themeFill="accent2" w:themeFillTint="33"/>
          </w:tcPr>
          <w:p w14:paraId="3AE54395" w14:textId="3F070B28" w:rsidR="001F2477" w:rsidRDefault="001F2477" w:rsidP="00B95E7D">
            <w:r>
              <w:t xml:space="preserve">This is used to indicates the project review </w:t>
            </w:r>
            <w:r w:rsidR="004119D0">
              <w:t>every week</w:t>
            </w:r>
            <w:r>
              <w:t xml:space="preserve">. </w:t>
            </w:r>
          </w:p>
        </w:tc>
        <w:tc>
          <w:tcPr>
            <w:tcW w:w="979" w:type="dxa"/>
            <w:shd w:val="clear" w:color="auto" w:fill="FBE4D5" w:themeFill="accent2" w:themeFillTint="33"/>
          </w:tcPr>
          <w:p w14:paraId="085E83D9" w14:textId="3965F090" w:rsidR="001F2477" w:rsidRDefault="005B11ED" w:rsidP="00B95E7D">
            <w:r>
              <w:t xml:space="preserve">Through calling. </w:t>
            </w:r>
          </w:p>
        </w:tc>
        <w:tc>
          <w:tcPr>
            <w:tcW w:w="1385" w:type="dxa"/>
            <w:shd w:val="clear" w:color="auto" w:fill="FBE4D5" w:themeFill="accent2" w:themeFillTint="33"/>
          </w:tcPr>
          <w:p w14:paraId="2CF4D1B5" w14:textId="04565D9D" w:rsidR="001F2477" w:rsidRDefault="005B11ED" w:rsidP="00B95E7D">
            <w:r>
              <w:t>Team leader and team members.</w:t>
            </w:r>
          </w:p>
        </w:tc>
        <w:tc>
          <w:tcPr>
            <w:tcW w:w="1323" w:type="dxa"/>
            <w:shd w:val="clear" w:color="auto" w:fill="FBE4D5" w:themeFill="accent2" w:themeFillTint="33"/>
          </w:tcPr>
          <w:p w14:paraId="471DD73C" w14:textId="22E09B38" w:rsidR="001F2477" w:rsidRDefault="004119D0" w:rsidP="00B95E7D">
            <w:r>
              <w:t>Every month</w:t>
            </w:r>
            <w:r w:rsidR="001F2477" w:rsidRPr="00A170C6">
              <w:t xml:space="preserve">. </w:t>
            </w:r>
          </w:p>
        </w:tc>
        <w:tc>
          <w:tcPr>
            <w:tcW w:w="979" w:type="dxa"/>
            <w:shd w:val="clear" w:color="auto" w:fill="FBE4D5" w:themeFill="accent2" w:themeFillTint="33"/>
          </w:tcPr>
          <w:p w14:paraId="5ED6E167" w14:textId="34BED3E4" w:rsidR="001F2477" w:rsidRDefault="001F2477" w:rsidP="00B95E7D">
            <w:r w:rsidRPr="00631D25">
              <w:t xml:space="preserve">Project manager </w:t>
            </w:r>
          </w:p>
        </w:tc>
        <w:tc>
          <w:tcPr>
            <w:tcW w:w="1298" w:type="dxa"/>
            <w:shd w:val="clear" w:color="auto" w:fill="FBE4D5" w:themeFill="accent2" w:themeFillTint="33"/>
          </w:tcPr>
          <w:p w14:paraId="749206A1" w14:textId="49CEACC8" w:rsidR="001F2477" w:rsidRDefault="005B11ED" w:rsidP="00B95E7D">
            <w:r>
              <w:t xml:space="preserve">Project status as per weekly basis presentation  </w:t>
            </w:r>
          </w:p>
        </w:tc>
      </w:tr>
      <w:tr w:rsidR="001F2477" w14:paraId="44E7202E" w14:textId="77777777" w:rsidTr="00EA7115">
        <w:trPr>
          <w:trHeight w:val="563"/>
        </w:trPr>
        <w:tc>
          <w:tcPr>
            <w:tcW w:w="1679" w:type="dxa"/>
            <w:shd w:val="clear" w:color="auto" w:fill="FBE4D5" w:themeFill="accent2" w:themeFillTint="33"/>
          </w:tcPr>
          <w:p w14:paraId="47B84239" w14:textId="1F557AD9" w:rsidR="001F2477" w:rsidRDefault="005B11ED" w:rsidP="00B95E7D">
            <w:r>
              <w:t>Design review of project</w:t>
            </w:r>
          </w:p>
        </w:tc>
        <w:tc>
          <w:tcPr>
            <w:tcW w:w="1373" w:type="dxa"/>
            <w:shd w:val="clear" w:color="auto" w:fill="FBE4D5" w:themeFill="accent2" w:themeFillTint="33"/>
          </w:tcPr>
          <w:p w14:paraId="02D15BC7" w14:textId="1DAF75A8" w:rsidR="001F2477" w:rsidRDefault="005B11ED" w:rsidP="00B95E7D">
            <w:r>
              <w:t xml:space="preserve">This is just </w:t>
            </w:r>
            <w:r w:rsidR="004119D0">
              <w:t xml:space="preserve">to </w:t>
            </w:r>
            <w:r>
              <w:t xml:space="preserve">identify the whole status of the project model or the blueprint. </w:t>
            </w:r>
          </w:p>
        </w:tc>
        <w:tc>
          <w:tcPr>
            <w:tcW w:w="979" w:type="dxa"/>
            <w:shd w:val="clear" w:color="auto" w:fill="FBE4D5" w:themeFill="accent2" w:themeFillTint="33"/>
          </w:tcPr>
          <w:p w14:paraId="34BA9751" w14:textId="13C3979A" w:rsidR="001F2477" w:rsidRDefault="005B11ED" w:rsidP="00B95E7D">
            <w:r>
              <w:t xml:space="preserve">Face to face. </w:t>
            </w:r>
          </w:p>
        </w:tc>
        <w:tc>
          <w:tcPr>
            <w:tcW w:w="1385" w:type="dxa"/>
            <w:shd w:val="clear" w:color="auto" w:fill="FBE4D5" w:themeFill="accent2" w:themeFillTint="33"/>
          </w:tcPr>
          <w:p w14:paraId="754BD6D7" w14:textId="6F417E5A" w:rsidR="001F2477" w:rsidRDefault="005B11ED" w:rsidP="00B95E7D">
            <w:r>
              <w:t>Project manager, project supervisor</w:t>
            </w:r>
            <w:r w:rsidR="004119D0">
              <w:t>,</w:t>
            </w:r>
            <w:r>
              <w:t xml:space="preserve"> and contractors.</w:t>
            </w:r>
          </w:p>
        </w:tc>
        <w:tc>
          <w:tcPr>
            <w:tcW w:w="1323" w:type="dxa"/>
            <w:shd w:val="clear" w:color="auto" w:fill="FBE4D5" w:themeFill="accent2" w:themeFillTint="33"/>
          </w:tcPr>
          <w:p w14:paraId="797DF3D5" w14:textId="4A5A86C9" w:rsidR="001F2477" w:rsidRDefault="004119D0" w:rsidP="00B95E7D">
            <w:r>
              <w:t>Every week</w:t>
            </w:r>
            <w:r w:rsidR="001F2477" w:rsidRPr="00A170C6">
              <w:t xml:space="preserve">. </w:t>
            </w:r>
          </w:p>
        </w:tc>
        <w:tc>
          <w:tcPr>
            <w:tcW w:w="979" w:type="dxa"/>
            <w:shd w:val="clear" w:color="auto" w:fill="FBE4D5" w:themeFill="accent2" w:themeFillTint="33"/>
          </w:tcPr>
          <w:p w14:paraId="70002AC9" w14:textId="17D39D0F" w:rsidR="001F2477" w:rsidRDefault="001F2477" w:rsidP="00B95E7D">
            <w:r w:rsidRPr="00631D25">
              <w:t xml:space="preserve">Project manager </w:t>
            </w:r>
          </w:p>
        </w:tc>
        <w:tc>
          <w:tcPr>
            <w:tcW w:w="1298" w:type="dxa"/>
            <w:shd w:val="clear" w:color="auto" w:fill="FBE4D5" w:themeFill="accent2" w:themeFillTint="33"/>
          </w:tcPr>
          <w:p w14:paraId="51765D53" w14:textId="09CF17C8" w:rsidR="001F2477" w:rsidRDefault="005B11ED" w:rsidP="00B95E7D">
            <w:r>
              <w:t xml:space="preserve">Designing </w:t>
            </w:r>
            <w:r w:rsidR="004119D0">
              <w:t xml:space="preserve">a </w:t>
            </w:r>
            <w:r>
              <w:t xml:space="preserve">package </w:t>
            </w:r>
            <w:r w:rsidR="004119D0">
              <w:t>for</w:t>
            </w:r>
            <w:r>
              <w:t xml:space="preserve"> this project. </w:t>
            </w:r>
          </w:p>
        </w:tc>
      </w:tr>
      <w:tr w:rsidR="001F2477" w14:paraId="2699FCCF" w14:textId="77777777" w:rsidTr="00EA7115">
        <w:trPr>
          <w:trHeight w:val="521"/>
        </w:trPr>
        <w:tc>
          <w:tcPr>
            <w:tcW w:w="1679" w:type="dxa"/>
            <w:shd w:val="clear" w:color="auto" w:fill="FBE4D5" w:themeFill="accent2" w:themeFillTint="33"/>
          </w:tcPr>
          <w:p w14:paraId="71CA552E" w14:textId="713EBA3B" w:rsidR="001F2477" w:rsidRDefault="005B11ED" w:rsidP="00B95E7D">
            <w:r>
              <w:t xml:space="preserve">Project closing review </w:t>
            </w:r>
          </w:p>
        </w:tc>
        <w:tc>
          <w:tcPr>
            <w:tcW w:w="1373" w:type="dxa"/>
            <w:shd w:val="clear" w:color="auto" w:fill="FBE4D5" w:themeFill="accent2" w:themeFillTint="33"/>
          </w:tcPr>
          <w:p w14:paraId="7A32C90F" w14:textId="65E5F949" w:rsidR="001F2477" w:rsidRDefault="005B11ED" w:rsidP="00B95E7D">
            <w:r>
              <w:t xml:space="preserve">It shows the completion of project with its review. </w:t>
            </w:r>
          </w:p>
        </w:tc>
        <w:tc>
          <w:tcPr>
            <w:tcW w:w="979" w:type="dxa"/>
            <w:shd w:val="clear" w:color="auto" w:fill="FBE4D5" w:themeFill="accent2" w:themeFillTint="33"/>
          </w:tcPr>
          <w:p w14:paraId="09582E54" w14:textId="3B20DB12" w:rsidR="001F2477" w:rsidRDefault="005B11ED" w:rsidP="00B95E7D">
            <w:r>
              <w:t>Face to face.</w:t>
            </w:r>
          </w:p>
        </w:tc>
        <w:tc>
          <w:tcPr>
            <w:tcW w:w="1385" w:type="dxa"/>
            <w:shd w:val="clear" w:color="auto" w:fill="FBE4D5" w:themeFill="accent2" w:themeFillTint="33"/>
          </w:tcPr>
          <w:p w14:paraId="16F5F2F5" w14:textId="68D015AA" w:rsidR="001F2477" w:rsidRDefault="005B11ED" w:rsidP="00B95E7D">
            <w:r>
              <w:t>Project manager, project supervisor</w:t>
            </w:r>
            <w:r w:rsidR="004119D0">
              <w:t>,</w:t>
            </w:r>
            <w:r>
              <w:t xml:space="preserve"> and contractors</w:t>
            </w:r>
          </w:p>
        </w:tc>
        <w:tc>
          <w:tcPr>
            <w:tcW w:w="1323" w:type="dxa"/>
            <w:shd w:val="clear" w:color="auto" w:fill="FBE4D5" w:themeFill="accent2" w:themeFillTint="33"/>
          </w:tcPr>
          <w:p w14:paraId="74765B72" w14:textId="59AB5B6B" w:rsidR="001F2477" w:rsidRDefault="001F2477" w:rsidP="00B95E7D">
            <w:r w:rsidRPr="00A170C6">
              <w:t xml:space="preserve">On </w:t>
            </w:r>
            <w:r>
              <w:t>required</w:t>
            </w:r>
            <w:r w:rsidRPr="00A170C6">
              <w:t xml:space="preserve"> basis. </w:t>
            </w:r>
          </w:p>
        </w:tc>
        <w:tc>
          <w:tcPr>
            <w:tcW w:w="979" w:type="dxa"/>
            <w:shd w:val="clear" w:color="auto" w:fill="FBE4D5" w:themeFill="accent2" w:themeFillTint="33"/>
          </w:tcPr>
          <w:p w14:paraId="7B9F1853" w14:textId="2C3D0A03" w:rsidR="001F2477" w:rsidRDefault="001F2477" w:rsidP="00B95E7D">
            <w:r w:rsidRPr="00631D25">
              <w:t xml:space="preserve">Project manager </w:t>
            </w:r>
          </w:p>
        </w:tc>
        <w:tc>
          <w:tcPr>
            <w:tcW w:w="1298" w:type="dxa"/>
            <w:shd w:val="clear" w:color="auto" w:fill="FBE4D5" w:themeFill="accent2" w:themeFillTint="33"/>
          </w:tcPr>
          <w:p w14:paraId="2175285B" w14:textId="197FC770" w:rsidR="001F2477" w:rsidRDefault="005B11ED" w:rsidP="00B95E7D">
            <w:r>
              <w:t xml:space="preserve">Closure of project. </w:t>
            </w:r>
          </w:p>
        </w:tc>
      </w:tr>
    </w:tbl>
    <w:p w14:paraId="15E313C1" w14:textId="4A533428" w:rsidR="00E27281" w:rsidRPr="00B95E7D" w:rsidRDefault="00E27281" w:rsidP="00B95E7D">
      <w:pPr>
        <w:pStyle w:val="Titlu2"/>
      </w:pPr>
      <w:bookmarkStart w:id="8" w:name="_Toc47193793"/>
      <w:r w:rsidRPr="00B95E7D">
        <w:t>Plan for cost management</w:t>
      </w:r>
      <w:bookmarkEnd w:id="8"/>
    </w:p>
    <w:p w14:paraId="17E5C8CB" w14:textId="79301BCF" w:rsidR="00D8381A" w:rsidRDefault="00E27281" w:rsidP="00B95E7D">
      <w:pPr>
        <w:rPr>
          <w:rFonts w:eastAsia="Times New Roman" w:cs="Times New Roman"/>
          <w:color w:val="000000"/>
          <w:szCs w:val="24"/>
          <w:lang w:eastAsia="en-AU"/>
        </w:rPr>
      </w:pPr>
      <w:r>
        <w:t>Cost management planning is one of the vital part</w:t>
      </w:r>
      <w:r w:rsidR="004119D0">
        <w:t>s</w:t>
      </w:r>
      <w:r>
        <w:t xml:space="preserve"> of the college building project. As it is </w:t>
      </w:r>
      <w:r w:rsidR="004119D0">
        <w:t xml:space="preserve">a </w:t>
      </w:r>
      <w:r>
        <w:t xml:space="preserve">very lengthy project in which costing factor </w:t>
      </w:r>
      <w:r w:rsidR="002C360D">
        <w:t>within</w:t>
      </w:r>
      <w:r>
        <w:t xml:space="preserve"> whole project managed by the project manager. </w:t>
      </w:r>
      <w:r w:rsidR="004119D0">
        <w:t>A p</w:t>
      </w:r>
      <w:r>
        <w:t xml:space="preserve">roject manager is only the person who is going to manage </w:t>
      </w:r>
      <w:r w:rsidR="004119D0">
        <w:t xml:space="preserve">a </w:t>
      </w:r>
      <w:r>
        <w:t xml:space="preserve">certain calculation of the cost </w:t>
      </w:r>
      <w:r w:rsidR="002C360D">
        <w:t>or</w:t>
      </w:r>
      <w:r>
        <w:t xml:space="preserve"> expenses that has been </w:t>
      </w:r>
      <w:r w:rsidR="002C360D">
        <w:t>taken</w:t>
      </w:r>
      <w:r>
        <w:t xml:space="preserve"> place within this completion of the project</w:t>
      </w:r>
      <w:r w:rsidR="002C360D" w:rsidRPr="002C360D">
        <w:t xml:space="preserve"> </w:t>
      </w:r>
      <w:r w:rsidR="002C360D">
        <w:t>task</w:t>
      </w:r>
      <w:r>
        <w:t xml:space="preserve">. His responsibilities </w:t>
      </w:r>
      <w:r w:rsidR="004119D0">
        <w:t>are</w:t>
      </w:r>
      <w:r>
        <w:t xml:space="preserve"> just to estimate the expenses discrepancies with the help of earned benefits process. For providing the financial adjustment project manager is making his control over the program and task to be completed. Total set or estimated budget for this project is </w:t>
      </w:r>
      <w:r w:rsidR="00C57644">
        <w:t>just £</w:t>
      </w:r>
      <w:r w:rsidR="002B2520" w:rsidRPr="00AF5F96">
        <w:t>50,000.</w:t>
      </w:r>
      <w:r w:rsidR="002B2520">
        <w:rPr>
          <w:rFonts w:ascii="Calibri" w:eastAsia="Times New Roman" w:hAnsi="Calibri" w:cs="Calibri"/>
          <w:b/>
          <w:bCs/>
          <w:color w:val="000000"/>
          <w:szCs w:val="24"/>
          <w:lang w:eastAsia="en-AU"/>
        </w:rPr>
        <w:t xml:space="preserve"> </w:t>
      </w:r>
      <w:r w:rsidR="002B2520" w:rsidRPr="002B2520">
        <w:t xml:space="preserve">This defined budget is fixed </w:t>
      </w:r>
      <w:r w:rsidR="002B2520">
        <w:t>which means in this construction</w:t>
      </w:r>
      <w:r w:rsidR="004119D0">
        <w:t>,</w:t>
      </w:r>
      <w:r w:rsidR="002B2520">
        <w:t xml:space="preserve"> not more this budget is can be used within this college building construction</w:t>
      </w:r>
      <w:r w:rsidR="00E56FE0">
        <w:t xml:space="preserve"> (</w:t>
      </w:r>
      <w:proofErr w:type="spellStart"/>
      <w:r w:rsidR="00E56FE0">
        <w:t>Vasista</w:t>
      </w:r>
      <w:proofErr w:type="spellEnd"/>
      <w:r w:rsidR="00E56FE0">
        <w:t>, et. al., 2017)</w:t>
      </w:r>
      <w:r w:rsidR="002B2520">
        <w:t>. Cost management plan shows in the figure below which is indicating the cost status, distribution of the cost</w:t>
      </w:r>
      <w:r w:rsidR="004119D0">
        <w:t>,</w:t>
      </w:r>
      <w:r w:rsidR="002B2520">
        <w:t xml:space="preserve"> and also overall costing details. It represent</w:t>
      </w:r>
      <w:r w:rsidR="004119D0">
        <w:t>s</w:t>
      </w:r>
      <w:r w:rsidR="002B2520">
        <w:t xml:space="preserve"> that total costing which has been exp</w:t>
      </w:r>
      <w:r w:rsidR="002C360D">
        <w:t>e</w:t>
      </w:r>
      <w:r w:rsidR="002B2520">
        <w:t>nd</w:t>
      </w:r>
      <w:r w:rsidR="002C360D">
        <w:t>ed</w:t>
      </w:r>
      <w:r w:rsidR="002B2520">
        <w:t xml:space="preserve"> in this project is </w:t>
      </w:r>
      <w:r w:rsidR="002B2520" w:rsidRPr="00AF5F96">
        <w:t>£49,760.</w:t>
      </w:r>
      <w:r w:rsidR="002B2520">
        <w:rPr>
          <w:rFonts w:ascii="Calibri" w:eastAsia="Times New Roman" w:hAnsi="Calibri" w:cs="Calibri"/>
          <w:b/>
          <w:bCs/>
          <w:color w:val="000000"/>
          <w:szCs w:val="24"/>
          <w:lang w:eastAsia="en-AU"/>
        </w:rPr>
        <w:t xml:space="preserve"> </w:t>
      </w:r>
      <w:r w:rsidR="002B2520" w:rsidRPr="002B2520">
        <w:t>Thus,</w:t>
      </w:r>
      <w:r w:rsidR="002B2520">
        <w:rPr>
          <w:rFonts w:ascii="Calibri" w:eastAsia="Times New Roman" w:hAnsi="Calibri" w:cs="Calibri"/>
          <w:b/>
          <w:bCs/>
          <w:color w:val="000000"/>
          <w:szCs w:val="24"/>
          <w:lang w:eastAsia="en-AU"/>
        </w:rPr>
        <w:t xml:space="preserve"> </w:t>
      </w:r>
      <w:r w:rsidR="002B2520">
        <w:rPr>
          <w:rFonts w:eastAsia="Times New Roman" w:cs="Times New Roman"/>
          <w:color w:val="000000"/>
          <w:szCs w:val="24"/>
          <w:lang w:eastAsia="en-AU"/>
        </w:rPr>
        <w:t>this all is going to be represented in below figure in the form of project cost overview which define</w:t>
      </w:r>
      <w:r w:rsidR="004119D0">
        <w:rPr>
          <w:rFonts w:eastAsia="Times New Roman" w:cs="Times New Roman"/>
          <w:color w:val="000000"/>
          <w:szCs w:val="24"/>
          <w:lang w:eastAsia="en-AU"/>
        </w:rPr>
        <w:t>s</w:t>
      </w:r>
      <w:r w:rsidR="002B2520">
        <w:rPr>
          <w:rFonts w:eastAsia="Times New Roman" w:cs="Times New Roman"/>
          <w:color w:val="000000"/>
          <w:szCs w:val="24"/>
          <w:lang w:eastAsia="en-AU"/>
        </w:rPr>
        <w:t xml:space="preserve"> the overall costing of this project:</w:t>
      </w:r>
    </w:p>
    <w:p w14:paraId="39799AEE" w14:textId="77777777" w:rsidR="002B2520" w:rsidRPr="002B2520" w:rsidRDefault="002B2520" w:rsidP="00B95E7D">
      <w:r w:rsidRPr="002B2520">
        <w:rPr>
          <w:noProof/>
        </w:rPr>
        <w:lastRenderedPageBreak/>
        <w:drawing>
          <wp:inline distT="0" distB="0" distL="0" distR="0" wp14:anchorId="41350277" wp14:editId="670CD5ED">
            <wp:extent cx="5738292" cy="4319752"/>
            <wp:effectExtent l="0" t="0" r="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47032" cy="4326332"/>
                    </a:xfrm>
                    <a:prstGeom prst="rect">
                      <a:avLst/>
                    </a:prstGeom>
                  </pic:spPr>
                </pic:pic>
              </a:graphicData>
            </a:graphic>
          </wp:inline>
        </w:drawing>
      </w:r>
    </w:p>
    <w:p w14:paraId="364B9562" w14:textId="1968CD7B" w:rsidR="002B2520" w:rsidRPr="00B95E7D" w:rsidRDefault="002B2520" w:rsidP="00B95E7D">
      <w:pPr>
        <w:pStyle w:val="Legend"/>
      </w:pPr>
      <w:bookmarkStart w:id="9" w:name="_Toc47193804"/>
      <w:r w:rsidRPr="00B95E7D">
        <w:t xml:space="preserve">Figure </w:t>
      </w:r>
      <w:r w:rsidR="00955F9B">
        <w:fldChar w:fldCharType="begin"/>
      </w:r>
      <w:r w:rsidR="00955F9B">
        <w:instrText xml:space="preserve"> SEQ Figure \* ARABIC </w:instrText>
      </w:r>
      <w:r w:rsidR="00955F9B">
        <w:fldChar w:fldCharType="separate"/>
      </w:r>
      <w:r w:rsidR="003A2CCD" w:rsidRPr="00B95E7D">
        <w:t>1</w:t>
      </w:r>
      <w:r w:rsidR="00955F9B">
        <w:fldChar w:fldCharType="end"/>
      </w:r>
      <w:r w:rsidRPr="00B95E7D">
        <w:t>: Project cost planning</w:t>
      </w:r>
      <w:bookmarkEnd w:id="9"/>
    </w:p>
    <w:p w14:paraId="44E14E97" w14:textId="77777777" w:rsidR="002B2520" w:rsidRPr="00B95E7D" w:rsidRDefault="002B2520" w:rsidP="00B95E7D">
      <w:pPr>
        <w:pStyle w:val="Titlu2"/>
      </w:pPr>
      <w:bookmarkStart w:id="10" w:name="_Toc47193794"/>
      <w:r w:rsidRPr="00B95E7D">
        <w:t>Plan for schedule management</w:t>
      </w:r>
      <w:bookmarkEnd w:id="10"/>
    </w:p>
    <w:p w14:paraId="709C9C7A" w14:textId="14781E15" w:rsidR="00E27281" w:rsidRDefault="00254AE3" w:rsidP="00B95E7D">
      <w:r>
        <w:t>This project is based on the construction of college building</w:t>
      </w:r>
      <w:r w:rsidR="004119D0">
        <w:t>s</w:t>
      </w:r>
      <w:r>
        <w:t xml:space="preserve"> which is going to be </w:t>
      </w:r>
      <w:r w:rsidR="004119D0">
        <w:t xml:space="preserve">a </w:t>
      </w:r>
      <w:r>
        <w:t>lengthy project. Thus, for this project</w:t>
      </w:r>
      <w:r w:rsidR="004119D0">
        <w:t>,</w:t>
      </w:r>
      <w:r>
        <w:t xml:space="preserve"> a proper management plan is used to be developed </w:t>
      </w:r>
      <w:r w:rsidR="004119D0">
        <w:t>sufficiently</w:t>
      </w:r>
      <w:r>
        <w:t xml:space="preserve"> by the usage of MS project that is going to be presented with its deadlines. Within this project</w:t>
      </w:r>
      <w:r w:rsidR="004119D0">
        <w:t>,</w:t>
      </w:r>
      <w:r>
        <w:t xml:space="preserve"> various task</w:t>
      </w:r>
      <w:r w:rsidR="004119D0">
        <w:t>s</w:t>
      </w:r>
      <w:r>
        <w:t xml:space="preserve"> or activities are scheduled within </w:t>
      </w:r>
      <w:r w:rsidR="004119D0">
        <w:t xml:space="preserve">a </w:t>
      </w:r>
      <w:r>
        <w:t>given time duration. It represent</w:t>
      </w:r>
      <w:r w:rsidR="004119D0">
        <w:t>s</w:t>
      </w:r>
      <w:r>
        <w:t xml:space="preserve"> the task with </w:t>
      </w:r>
      <w:r w:rsidR="004119D0">
        <w:t xml:space="preserve">a </w:t>
      </w:r>
      <w:r>
        <w:t xml:space="preserve">proper sequence so that the completion of the task is taking place in </w:t>
      </w:r>
      <w:r w:rsidR="004119D0">
        <w:t xml:space="preserve">a </w:t>
      </w:r>
      <w:r>
        <w:t xml:space="preserve">fast manner and in </w:t>
      </w:r>
      <w:r w:rsidR="004119D0">
        <w:t xml:space="preserve">a </w:t>
      </w:r>
      <w:r>
        <w:t xml:space="preserve">more efficient way. Estimated amount of working </w:t>
      </w:r>
      <w:r w:rsidR="004119D0">
        <w:t>is</w:t>
      </w:r>
      <w:r>
        <w:t xml:space="preserve"> being presented with required cycle for the completion of its project work package. </w:t>
      </w:r>
      <w:r w:rsidR="004119D0">
        <w:t>T</w:t>
      </w:r>
      <w:r>
        <w:t xml:space="preserve">his project is going to be more focused </w:t>
      </w:r>
      <w:r w:rsidR="004119D0">
        <w:t>on</w:t>
      </w:r>
      <w:r>
        <w:t xml:space="preserve"> </w:t>
      </w:r>
      <w:r w:rsidR="004119D0">
        <w:t xml:space="preserve">a </w:t>
      </w:r>
      <w:r>
        <w:t xml:space="preserve">defined projection. </w:t>
      </w:r>
      <w:r w:rsidR="004119D0">
        <w:t>To distribute</w:t>
      </w:r>
      <w:r w:rsidR="0013637D">
        <w:t xml:space="preserve"> the task and resources </w:t>
      </w:r>
      <w:r w:rsidR="005A74F2">
        <w:t xml:space="preserve">this schedule is developed that helps to complete the project </w:t>
      </w:r>
      <w:r w:rsidR="004119D0">
        <w:t>more efficientl</w:t>
      </w:r>
      <w:r w:rsidR="005A74F2">
        <w:t xml:space="preserve">y. </w:t>
      </w:r>
      <w:r w:rsidR="004828BB">
        <w:t>Within this particular schedule duration, task</w:t>
      </w:r>
      <w:r w:rsidR="004119D0">
        <w:t>,</w:t>
      </w:r>
      <w:r w:rsidR="004828BB">
        <w:t xml:space="preserve"> and also the required cost for each an individual task is being represented</w:t>
      </w:r>
      <w:r w:rsidR="00E56FE0">
        <w:t xml:space="preserve"> (Li, et. al., 2017)</w:t>
      </w:r>
      <w:r w:rsidR="004828BB">
        <w:t>. Thus, this particular scheduling is going to be represented in following table 1 and figure of Gantt. Chart:</w:t>
      </w:r>
    </w:p>
    <w:p w14:paraId="46887E5D" w14:textId="7A334A81" w:rsidR="004828BB" w:rsidRPr="00B95E7D" w:rsidRDefault="004828BB" w:rsidP="00B95E7D">
      <w:pPr>
        <w:pStyle w:val="Legend"/>
      </w:pPr>
      <w:bookmarkStart w:id="11" w:name="_Toc47193809"/>
      <w:r w:rsidRPr="00B95E7D">
        <w:t xml:space="preserve">Table </w:t>
      </w:r>
      <w:r w:rsidR="00955F9B">
        <w:fldChar w:fldCharType="begin"/>
      </w:r>
      <w:r w:rsidR="00955F9B">
        <w:instrText xml:space="preserve"> SEQ Table \* ARABIC </w:instrText>
      </w:r>
      <w:r w:rsidR="00955F9B">
        <w:fldChar w:fldCharType="separate"/>
      </w:r>
      <w:r w:rsidR="00EA7115" w:rsidRPr="00B95E7D">
        <w:t>3</w:t>
      </w:r>
      <w:r w:rsidR="00955F9B">
        <w:fldChar w:fldCharType="end"/>
      </w:r>
      <w:r w:rsidRPr="00B95E7D">
        <w:t>: Scheduling of project</w:t>
      </w:r>
      <w:bookmarkEnd w:id="11"/>
    </w:p>
    <w:tbl>
      <w:tblPr>
        <w:tblW w:w="0" w:type="auto"/>
        <w:tblBorders>
          <w:top w:val="single" w:sz="4" w:space="0" w:color="B1BBCC"/>
          <w:left w:val="single" w:sz="4" w:space="0" w:color="B1BBCC"/>
          <w:bottom w:val="single" w:sz="4" w:space="0" w:color="B1BBCC"/>
          <w:right w:val="single" w:sz="4" w:space="0" w:color="B1BBCC"/>
        </w:tblBorders>
        <w:tblCellMar>
          <w:top w:w="15" w:type="dxa"/>
          <w:left w:w="15" w:type="dxa"/>
          <w:bottom w:w="15" w:type="dxa"/>
          <w:right w:w="15" w:type="dxa"/>
        </w:tblCellMar>
        <w:tblLook w:val="04A0" w:firstRow="1" w:lastRow="0" w:firstColumn="1" w:lastColumn="0" w:noHBand="0" w:noVBand="1"/>
      </w:tblPr>
      <w:tblGrid>
        <w:gridCol w:w="1538"/>
        <w:gridCol w:w="977"/>
        <w:gridCol w:w="1256"/>
        <w:gridCol w:w="1320"/>
        <w:gridCol w:w="1177"/>
        <w:gridCol w:w="1689"/>
        <w:gridCol w:w="1059"/>
      </w:tblGrid>
      <w:tr w:rsidR="004828BB" w:rsidRPr="002C360D" w14:paraId="2F55FEDF" w14:textId="77777777" w:rsidTr="004828BB">
        <w:tc>
          <w:tcPr>
            <w:tcW w:w="1506" w:type="dxa"/>
            <w:tcBorders>
              <w:top w:val="single" w:sz="4" w:space="0" w:color="B1BBCC"/>
              <w:left w:val="single" w:sz="4" w:space="0" w:color="B1BBCC"/>
              <w:bottom w:val="single" w:sz="4" w:space="0" w:color="B1BBCC"/>
              <w:right w:val="single" w:sz="4" w:space="0" w:color="B1BBCC"/>
            </w:tcBorders>
            <w:shd w:val="clear" w:color="auto" w:fill="DFE3E8"/>
            <w:vAlign w:val="center"/>
            <w:hideMark/>
          </w:tcPr>
          <w:p w14:paraId="66C83635" w14:textId="3A272F2B" w:rsidR="004828BB" w:rsidRPr="002C360D" w:rsidRDefault="004828BB" w:rsidP="00B95E7D">
            <w:pPr>
              <w:rPr>
                <w:lang w:eastAsia="en-AU"/>
              </w:rPr>
            </w:pPr>
            <w:r w:rsidRPr="002C360D">
              <w:rPr>
                <w:shd w:val="clear" w:color="auto" w:fill="DFE3E8"/>
                <w:lang w:eastAsia="en-AU"/>
              </w:rPr>
              <w:t>Tasks Names</w:t>
            </w:r>
          </w:p>
        </w:tc>
        <w:tc>
          <w:tcPr>
            <w:tcW w:w="801" w:type="dxa"/>
            <w:tcBorders>
              <w:top w:val="single" w:sz="4" w:space="0" w:color="B1BBCC"/>
              <w:left w:val="single" w:sz="4" w:space="0" w:color="B1BBCC"/>
              <w:bottom w:val="single" w:sz="4" w:space="0" w:color="B1BBCC"/>
              <w:right w:val="single" w:sz="4" w:space="0" w:color="B1BBCC"/>
            </w:tcBorders>
            <w:shd w:val="clear" w:color="auto" w:fill="DFE3E8"/>
            <w:vAlign w:val="center"/>
            <w:hideMark/>
          </w:tcPr>
          <w:p w14:paraId="29D481F9" w14:textId="0C494E6E" w:rsidR="004828BB" w:rsidRPr="002C360D" w:rsidRDefault="004828BB" w:rsidP="00B95E7D">
            <w:pPr>
              <w:rPr>
                <w:lang w:eastAsia="en-AU"/>
              </w:rPr>
            </w:pPr>
            <w:r w:rsidRPr="002C360D">
              <w:rPr>
                <w:shd w:val="clear" w:color="auto" w:fill="DFE3E8"/>
                <w:lang w:eastAsia="en-AU"/>
              </w:rPr>
              <w:t>Durations</w:t>
            </w:r>
          </w:p>
        </w:tc>
        <w:tc>
          <w:tcPr>
            <w:tcW w:w="1374" w:type="dxa"/>
            <w:tcBorders>
              <w:top w:val="single" w:sz="4" w:space="0" w:color="B1BBCC"/>
              <w:left w:val="single" w:sz="4" w:space="0" w:color="B1BBCC"/>
              <w:bottom w:val="single" w:sz="4" w:space="0" w:color="B1BBCC"/>
              <w:right w:val="single" w:sz="4" w:space="0" w:color="B1BBCC"/>
            </w:tcBorders>
            <w:shd w:val="clear" w:color="auto" w:fill="DFE3E8"/>
            <w:vAlign w:val="center"/>
            <w:hideMark/>
          </w:tcPr>
          <w:p w14:paraId="588AE474" w14:textId="1BA6E6CF" w:rsidR="004828BB" w:rsidRPr="002C360D" w:rsidRDefault="004828BB" w:rsidP="00B95E7D">
            <w:pPr>
              <w:rPr>
                <w:lang w:eastAsia="en-AU"/>
              </w:rPr>
            </w:pPr>
            <w:r w:rsidRPr="002C360D">
              <w:rPr>
                <w:shd w:val="clear" w:color="auto" w:fill="DFE3E8"/>
                <w:lang w:eastAsia="en-AU"/>
              </w:rPr>
              <w:t>Starting time</w:t>
            </w:r>
          </w:p>
        </w:tc>
        <w:tc>
          <w:tcPr>
            <w:tcW w:w="1417" w:type="dxa"/>
            <w:tcBorders>
              <w:top w:val="single" w:sz="4" w:space="0" w:color="B1BBCC"/>
              <w:left w:val="single" w:sz="4" w:space="0" w:color="B1BBCC"/>
              <w:bottom w:val="single" w:sz="4" w:space="0" w:color="B1BBCC"/>
              <w:right w:val="single" w:sz="4" w:space="0" w:color="B1BBCC"/>
            </w:tcBorders>
            <w:shd w:val="clear" w:color="auto" w:fill="DFE3E8"/>
            <w:vAlign w:val="center"/>
            <w:hideMark/>
          </w:tcPr>
          <w:p w14:paraId="636B1C6A" w14:textId="19F2ABC8" w:rsidR="004828BB" w:rsidRPr="002C360D" w:rsidRDefault="004828BB" w:rsidP="00B95E7D">
            <w:pPr>
              <w:rPr>
                <w:lang w:eastAsia="en-AU"/>
              </w:rPr>
            </w:pPr>
            <w:r w:rsidRPr="002C360D">
              <w:rPr>
                <w:shd w:val="clear" w:color="auto" w:fill="DFE3E8"/>
                <w:lang w:eastAsia="en-AU"/>
              </w:rPr>
              <w:t>Finishing time</w:t>
            </w:r>
          </w:p>
        </w:tc>
        <w:tc>
          <w:tcPr>
            <w:tcW w:w="993" w:type="dxa"/>
            <w:tcBorders>
              <w:top w:val="single" w:sz="4" w:space="0" w:color="B1BBCC"/>
              <w:left w:val="single" w:sz="4" w:space="0" w:color="B1BBCC"/>
              <w:bottom w:val="single" w:sz="4" w:space="0" w:color="B1BBCC"/>
              <w:right w:val="single" w:sz="4" w:space="0" w:color="B1BBCC"/>
            </w:tcBorders>
            <w:shd w:val="clear" w:color="auto" w:fill="DFE3E8"/>
            <w:vAlign w:val="center"/>
            <w:hideMark/>
          </w:tcPr>
          <w:p w14:paraId="1F2E0C64" w14:textId="0DB4D420" w:rsidR="004828BB" w:rsidRPr="002C360D" w:rsidRDefault="004828BB" w:rsidP="00B95E7D">
            <w:pPr>
              <w:rPr>
                <w:lang w:eastAsia="en-AU"/>
              </w:rPr>
            </w:pPr>
            <w:r w:rsidRPr="002C360D">
              <w:rPr>
                <w:shd w:val="clear" w:color="auto" w:fill="DFE3E8"/>
                <w:lang w:eastAsia="en-AU"/>
              </w:rPr>
              <w:t>Predecessor</w:t>
            </w:r>
          </w:p>
        </w:tc>
        <w:tc>
          <w:tcPr>
            <w:tcW w:w="1795" w:type="dxa"/>
            <w:tcBorders>
              <w:top w:val="single" w:sz="4" w:space="0" w:color="B1BBCC"/>
              <w:left w:val="single" w:sz="4" w:space="0" w:color="B1BBCC"/>
              <w:bottom w:val="single" w:sz="4" w:space="0" w:color="B1BBCC"/>
              <w:right w:val="single" w:sz="4" w:space="0" w:color="B1BBCC"/>
            </w:tcBorders>
            <w:shd w:val="clear" w:color="auto" w:fill="DFE3E8"/>
            <w:vAlign w:val="center"/>
            <w:hideMark/>
          </w:tcPr>
          <w:p w14:paraId="449E11CC" w14:textId="54E29E2D" w:rsidR="004828BB" w:rsidRPr="002C360D" w:rsidRDefault="004828BB" w:rsidP="00B95E7D">
            <w:pPr>
              <w:rPr>
                <w:lang w:eastAsia="en-AU"/>
              </w:rPr>
            </w:pPr>
            <w:r w:rsidRPr="002C360D">
              <w:rPr>
                <w:shd w:val="clear" w:color="auto" w:fill="DFE3E8"/>
                <w:lang w:eastAsia="en-AU"/>
              </w:rPr>
              <w:t>Resources list with Names</w:t>
            </w:r>
          </w:p>
        </w:tc>
        <w:tc>
          <w:tcPr>
            <w:tcW w:w="1130" w:type="dxa"/>
            <w:tcBorders>
              <w:top w:val="single" w:sz="4" w:space="0" w:color="B1BBCC"/>
              <w:left w:val="single" w:sz="4" w:space="0" w:color="B1BBCC"/>
              <w:bottom w:val="single" w:sz="4" w:space="0" w:color="B1BBCC"/>
              <w:right w:val="single" w:sz="4" w:space="0" w:color="B1BBCC"/>
            </w:tcBorders>
            <w:shd w:val="clear" w:color="auto" w:fill="DFE3E8"/>
            <w:vAlign w:val="center"/>
            <w:hideMark/>
          </w:tcPr>
          <w:p w14:paraId="7F1DA528" w14:textId="7AC91D4D" w:rsidR="004828BB" w:rsidRPr="002C360D" w:rsidRDefault="004828BB" w:rsidP="00B95E7D">
            <w:pPr>
              <w:rPr>
                <w:lang w:eastAsia="en-AU"/>
              </w:rPr>
            </w:pPr>
            <w:r w:rsidRPr="002C360D">
              <w:rPr>
                <w:shd w:val="clear" w:color="auto" w:fill="DFE3E8"/>
                <w:lang w:eastAsia="en-AU"/>
              </w:rPr>
              <w:t>Costing</w:t>
            </w:r>
          </w:p>
        </w:tc>
      </w:tr>
      <w:tr w:rsidR="004828BB" w:rsidRPr="002C360D" w14:paraId="73B28448" w14:textId="77777777" w:rsidTr="004828BB">
        <w:tc>
          <w:tcPr>
            <w:tcW w:w="1506"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F220144" w14:textId="77777777" w:rsidR="004828BB" w:rsidRPr="002C360D" w:rsidRDefault="004828BB" w:rsidP="00B95E7D">
            <w:pPr>
              <w:rPr>
                <w:lang w:eastAsia="en-AU"/>
              </w:rPr>
            </w:pPr>
            <w:r w:rsidRPr="002C360D">
              <w:rPr>
                <w:lang w:eastAsia="en-AU"/>
              </w:rPr>
              <w:lastRenderedPageBreak/>
              <w:t>College building construction project</w:t>
            </w:r>
          </w:p>
        </w:tc>
        <w:tc>
          <w:tcPr>
            <w:tcW w:w="801"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56977D1F" w14:textId="77777777" w:rsidR="004828BB" w:rsidRPr="002C360D" w:rsidRDefault="004828BB" w:rsidP="00B95E7D">
            <w:pPr>
              <w:rPr>
                <w:lang w:eastAsia="en-AU"/>
              </w:rPr>
            </w:pPr>
            <w:r w:rsidRPr="002C360D">
              <w:rPr>
                <w:lang w:eastAsia="en-AU"/>
              </w:rPr>
              <w:t>131 days</w:t>
            </w:r>
          </w:p>
        </w:tc>
        <w:tc>
          <w:tcPr>
            <w:tcW w:w="1374"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0CA7EC00" w14:textId="77777777" w:rsidR="004828BB" w:rsidRPr="002C360D" w:rsidRDefault="004828BB" w:rsidP="00B95E7D">
            <w:pPr>
              <w:rPr>
                <w:lang w:eastAsia="en-AU"/>
              </w:rPr>
            </w:pPr>
            <w:r w:rsidRPr="002C360D">
              <w:rPr>
                <w:lang w:eastAsia="en-AU"/>
              </w:rPr>
              <w:t>Fri 31-07-20</w:t>
            </w:r>
          </w:p>
        </w:tc>
        <w:tc>
          <w:tcPr>
            <w:tcW w:w="1417"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21157865" w14:textId="77777777" w:rsidR="004828BB" w:rsidRPr="002C360D" w:rsidRDefault="004828BB" w:rsidP="00B95E7D">
            <w:pPr>
              <w:rPr>
                <w:lang w:eastAsia="en-AU"/>
              </w:rPr>
            </w:pPr>
            <w:r w:rsidRPr="002C360D">
              <w:rPr>
                <w:lang w:eastAsia="en-AU"/>
              </w:rPr>
              <w:t>Fri 29-01-21</w:t>
            </w:r>
          </w:p>
        </w:tc>
        <w:tc>
          <w:tcPr>
            <w:tcW w:w="993"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4FB87D9A" w14:textId="77777777" w:rsidR="004828BB" w:rsidRPr="002C360D" w:rsidRDefault="004828BB" w:rsidP="002B2520">
            <w:pPr>
              <w:spacing w:line="240" w:lineRule="auto"/>
              <w:jc w:val="left"/>
              <w:rPr>
                <w:rFonts w:eastAsia="Times New Roman" w:cs="Times New Roman"/>
                <w:szCs w:val="24"/>
                <w:lang w:eastAsia="en-AU"/>
              </w:rPr>
            </w:pPr>
          </w:p>
        </w:tc>
        <w:tc>
          <w:tcPr>
            <w:tcW w:w="17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3B75EA6" w14:textId="77777777" w:rsidR="004828BB" w:rsidRPr="002C360D" w:rsidRDefault="004828BB" w:rsidP="002B2520">
            <w:pPr>
              <w:spacing w:line="240" w:lineRule="auto"/>
              <w:jc w:val="left"/>
              <w:rPr>
                <w:rFonts w:eastAsia="Times New Roman" w:cs="Times New Roman"/>
                <w:szCs w:val="24"/>
                <w:lang w:eastAsia="en-AU"/>
              </w:rPr>
            </w:pPr>
          </w:p>
        </w:tc>
        <w:tc>
          <w:tcPr>
            <w:tcW w:w="113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5CB7011C" w14:textId="56F64665" w:rsidR="004828BB" w:rsidRPr="002C360D" w:rsidRDefault="004828BB" w:rsidP="00B95E7D">
            <w:pPr>
              <w:rPr>
                <w:lang w:eastAsia="en-AU"/>
              </w:rPr>
            </w:pPr>
            <w:r w:rsidRPr="002C360D">
              <w:rPr>
                <w:lang w:eastAsia="en-AU"/>
              </w:rPr>
              <w:t>£</w:t>
            </w:r>
            <w:r w:rsidR="002C360D">
              <w:rPr>
                <w:lang w:eastAsia="en-AU"/>
              </w:rPr>
              <w:t xml:space="preserve"> </w:t>
            </w:r>
            <w:r w:rsidRPr="002C360D">
              <w:rPr>
                <w:lang w:eastAsia="en-AU"/>
              </w:rPr>
              <w:t>49,760</w:t>
            </w:r>
          </w:p>
        </w:tc>
      </w:tr>
      <w:tr w:rsidR="004828BB" w:rsidRPr="002C360D" w14:paraId="1DA239C8" w14:textId="77777777" w:rsidTr="004828BB">
        <w:tc>
          <w:tcPr>
            <w:tcW w:w="1506"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8CBC795" w14:textId="77777777" w:rsidR="004828BB" w:rsidRPr="002C360D" w:rsidRDefault="004828BB" w:rsidP="00B95E7D">
            <w:pPr>
              <w:rPr>
                <w:lang w:eastAsia="en-AU"/>
              </w:rPr>
            </w:pPr>
            <w:r w:rsidRPr="002C360D">
              <w:rPr>
                <w:lang w:eastAsia="en-AU"/>
              </w:rPr>
              <w:t xml:space="preserve">   Project starting</w:t>
            </w:r>
          </w:p>
        </w:tc>
        <w:tc>
          <w:tcPr>
            <w:tcW w:w="801"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5CB46A35" w14:textId="77777777" w:rsidR="004828BB" w:rsidRPr="002C360D" w:rsidRDefault="004828BB" w:rsidP="00B95E7D">
            <w:pPr>
              <w:rPr>
                <w:lang w:eastAsia="en-AU"/>
              </w:rPr>
            </w:pPr>
            <w:r w:rsidRPr="002C360D">
              <w:rPr>
                <w:lang w:eastAsia="en-AU"/>
              </w:rPr>
              <w:t>33 days</w:t>
            </w:r>
          </w:p>
        </w:tc>
        <w:tc>
          <w:tcPr>
            <w:tcW w:w="1374"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05B4D3F" w14:textId="77777777" w:rsidR="004828BB" w:rsidRPr="002C360D" w:rsidRDefault="004828BB" w:rsidP="00B95E7D">
            <w:pPr>
              <w:rPr>
                <w:lang w:eastAsia="en-AU"/>
              </w:rPr>
            </w:pPr>
            <w:r w:rsidRPr="002C360D">
              <w:rPr>
                <w:lang w:eastAsia="en-AU"/>
              </w:rPr>
              <w:t>Fri 31-07-20</w:t>
            </w:r>
          </w:p>
        </w:tc>
        <w:tc>
          <w:tcPr>
            <w:tcW w:w="1417"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9AF2322" w14:textId="77777777" w:rsidR="004828BB" w:rsidRPr="002C360D" w:rsidRDefault="004828BB" w:rsidP="00B95E7D">
            <w:pPr>
              <w:rPr>
                <w:lang w:eastAsia="en-AU"/>
              </w:rPr>
            </w:pPr>
            <w:r w:rsidRPr="002C360D">
              <w:rPr>
                <w:lang w:eastAsia="en-AU"/>
              </w:rPr>
              <w:t>Tue 15-09-20</w:t>
            </w:r>
          </w:p>
        </w:tc>
        <w:tc>
          <w:tcPr>
            <w:tcW w:w="993"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6EE3A07F" w14:textId="77777777" w:rsidR="004828BB" w:rsidRPr="002C360D" w:rsidRDefault="004828BB" w:rsidP="002B2520">
            <w:pPr>
              <w:spacing w:line="240" w:lineRule="auto"/>
              <w:jc w:val="left"/>
              <w:rPr>
                <w:rFonts w:eastAsia="Times New Roman" w:cs="Times New Roman"/>
                <w:szCs w:val="24"/>
                <w:lang w:eastAsia="en-AU"/>
              </w:rPr>
            </w:pPr>
          </w:p>
        </w:tc>
        <w:tc>
          <w:tcPr>
            <w:tcW w:w="17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2D911D7A" w14:textId="77777777" w:rsidR="004828BB" w:rsidRPr="002C360D" w:rsidRDefault="004828BB" w:rsidP="002B2520">
            <w:pPr>
              <w:spacing w:line="240" w:lineRule="auto"/>
              <w:jc w:val="left"/>
              <w:rPr>
                <w:rFonts w:eastAsia="Times New Roman" w:cs="Times New Roman"/>
                <w:szCs w:val="24"/>
                <w:lang w:eastAsia="en-AU"/>
              </w:rPr>
            </w:pPr>
          </w:p>
        </w:tc>
        <w:tc>
          <w:tcPr>
            <w:tcW w:w="113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3324962E" w14:textId="40F7837C" w:rsidR="004828BB" w:rsidRPr="002C360D" w:rsidRDefault="004828BB" w:rsidP="00B95E7D">
            <w:pPr>
              <w:rPr>
                <w:lang w:eastAsia="en-AU"/>
              </w:rPr>
            </w:pPr>
            <w:r w:rsidRPr="002C360D">
              <w:rPr>
                <w:lang w:eastAsia="en-AU"/>
              </w:rPr>
              <w:t>£</w:t>
            </w:r>
            <w:r w:rsidR="002C360D">
              <w:rPr>
                <w:lang w:eastAsia="en-AU"/>
              </w:rPr>
              <w:t xml:space="preserve"> </w:t>
            </w:r>
            <w:r w:rsidRPr="002C360D">
              <w:rPr>
                <w:lang w:eastAsia="en-AU"/>
              </w:rPr>
              <w:t>13,600</w:t>
            </w:r>
          </w:p>
        </w:tc>
      </w:tr>
      <w:tr w:rsidR="004828BB" w:rsidRPr="002C360D" w14:paraId="34540FEF" w14:textId="77777777" w:rsidTr="004828BB">
        <w:tc>
          <w:tcPr>
            <w:tcW w:w="1506"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5EEFE2A0" w14:textId="77777777" w:rsidR="004828BB" w:rsidRPr="002C360D" w:rsidRDefault="004828BB" w:rsidP="00B95E7D">
            <w:pPr>
              <w:rPr>
                <w:lang w:eastAsia="en-AU"/>
              </w:rPr>
            </w:pPr>
            <w:r w:rsidRPr="002C360D">
              <w:rPr>
                <w:lang w:eastAsia="en-AU"/>
              </w:rPr>
              <w:t xml:space="preserve">      Defining scope &amp; objectives </w:t>
            </w:r>
          </w:p>
        </w:tc>
        <w:tc>
          <w:tcPr>
            <w:tcW w:w="801"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33D5FADA" w14:textId="77777777" w:rsidR="004828BB" w:rsidRPr="002C360D" w:rsidRDefault="004828BB" w:rsidP="00B95E7D">
            <w:pPr>
              <w:rPr>
                <w:lang w:eastAsia="en-AU"/>
              </w:rPr>
            </w:pPr>
            <w:r w:rsidRPr="002C360D">
              <w:rPr>
                <w:lang w:eastAsia="en-AU"/>
              </w:rPr>
              <w:t>5 days</w:t>
            </w:r>
          </w:p>
        </w:tc>
        <w:tc>
          <w:tcPr>
            <w:tcW w:w="1374"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33055829" w14:textId="77777777" w:rsidR="004828BB" w:rsidRPr="002C360D" w:rsidRDefault="004828BB" w:rsidP="00B95E7D">
            <w:pPr>
              <w:rPr>
                <w:lang w:eastAsia="en-AU"/>
              </w:rPr>
            </w:pPr>
            <w:r w:rsidRPr="002C360D">
              <w:rPr>
                <w:lang w:eastAsia="en-AU"/>
              </w:rPr>
              <w:t>Fri 31-07-20</w:t>
            </w:r>
          </w:p>
        </w:tc>
        <w:tc>
          <w:tcPr>
            <w:tcW w:w="1417"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6F13E400" w14:textId="77777777" w:rsidR="004828BB" w:rsidRPr="002C360D" w:rsidRDefault="004828BB" w:rsidP="00B95E7D">
            <w:pPr>
              <w:rPr>
                <w:lang w:eastAsia="en-AU"/>
              </w:rPr>
            </w:pPr>
            <w:r w:rsidRPr="002C360D">
              <w:rPr>
                <w:lang w:eastAsia="en-AU"/>
              </w:rPr>
              <w:t>Thu 06-08-20</w:t>
            </w:r>
          </w:p>
        </w:tc>
        <w:tc>
          <w:tcPr>
            <w:tcW w:w="993"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691EBC4C" w14:textId="77777777" w:rsidR="004828BB" w:rsidRPr="002C360D" w:rsidRDefault="004828BB" w:rsidP="002B2520">
            <w:pPr>
              <w:spacing w:line="240" w:lineRule="auto"/>
              <w:jc w:val="left"/>
              <w:rPr>
                <w:rFonts w:eastAsia="Times New Roman" w:cs="Times New Roman"/>
                <w:szCs w:val="24"/>
                <w:lang w:eastAsia="en-AU"/>
              </w:rPr>
            </w:pPr>
          </w:p>
        </w:tc>
        <w:tc>
          <w:tcPr>
            <w:tcW w:w="17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5B2AA9D1" w14:textId="646CCAE9" w:rsidR="004828BB" w:rsidRPr="002C360D" w:rsidRDefault="004828BB" w:rsidP="00B95E7D">
            <w:pPr>
              <w:rPr>
                <w:lang w:eastAsia="en-AU"/>
              </w:rPr>
            </w:pPr>
            <w:r w:rsidRPr="002C360D">
              <w:rPr>
                <w:lang w:eastAsia="en-AU"/>
              </w:rPr>
              <w:t>Construction manager, Contractor, Sponsor, Supervisor</w:t>
            </w:r>
          </w:p>
        </w:tc>
        <w:tc>
          <w:tcPr>
            <w:tcW w:w="113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0EC19A95" w14:textId="727C0103" w:rsidR="004828BB" w:rsidRPr="002C360D" w:rsidRDefault="004828BB" w:rsidP="00B95E7D">
            <w:pPr>
              <w:rPr>
                <w:lang w:eastAsia="en-AU"/>
              </w:rPr>
            </w:pPr>
            <w:r w:rsidRPr="002C360D">
              <w:rPr>
                <w:lang w:eastAsia="en-AU"/>
              </w:rPr>
              <w:t>£</w:t>
            </w:r>
            <w:r w:rsidR="002C360D">
              <w:rPr>
                <w:lang w:eastAsia="en-AU"/>
              </w:rPr>
              <w:t xml:space="preserve"> </w:t>
            </w:r>
            <w:r w:rsidRPr="002C360D">
              <w:rPr>
                <w:lang w:eastAsia="en-AU"/>
              </w:rPr>
              <w:t>4,000</w:t>
            </w:r>
          </w:p>
        </w:tc>
      </w:tr>
      <w:tr w:rsidR="004828BB" w:rsidRPr="002C360D" w14:paraId="461E02C6" w14:textId="77777777" w:rsidTr="004828BB">
        <w:tc>
          <w:tcPr>
            <w:tcW w:w="1506"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0AA739FF" w14:textId="77777777" w:rsidR="004828BB" w:rsidRPr="002C360D" w:rsidRDefault="004828BB" w:rsidP="00B95E7D">
            <w:pPr>
              <w:rPr>
                <w:lang w:eastAsia="en-AU"/>
              </w:rPr>
            </w:pPr>
            <w:r w:rsidRPr="002C360D">
              <w:rPr>
                <w:lang w:eastAsia="en-AU"/>
              </w:rPr>
              <w:t xml:space="preserve">      Cost constraints </w:t>
            </w:r>
          </w:p>
        </w:tc>
        <w:tc>
          <w:tcPr>
            <w:tcW w:w="801"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4C68900D" w14:textId="77777777" w:rsidR="004828BB" w:rsidRPr="002C360D" w:rsidRDefault="004828BB" w:rsidP="00B95E7D">
            <w:pPr>
              <w:rPr>
                <w:lang w:eastAsia="en-AU"/>
              </w:rPr>
            </w:pPr>
            <w:r w:rsidRPr="002C360D">
              <w:rPr>
                <w:lang w:eastAsia="en-AU"/>
              </w:rPr>
              <w:t>11 days</w:t>
            </w:r>
          </w:p>
        </w:tc>
        <w:tc>
          <w:tcPr>
            <w:tcW w:w="1374"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626B2733" w14:textId="77777777" w:rsidR="004828BB" w:rsidRPr="002C360D" w:rsidRDefault="004828BB" w:rsidP="00B95E7D">
            <w:pPr>
              <w:rPr>
                <w:lang w:eastAsia="en-AU"/>
              </w:rPr>
            </w:pPr>
            <w:r w:rsidRPr="002C360D">
              <w:rPr>
                <w:lang w:eastAsia="en-AU"/>
              </w:rPr>
              <w:t>Fri 07-08-20</w:t>
            </w:r>
          </w:p>
        </w:tc>
        <w:tc>
          <w:tcPr>
            <w:tcW w:w="1417"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43CBBF9F" w14:textId="77777777" w:rsidR="004828BB" w:rsidRPr="002C360D" w:rsidRDefault="004828BB" w:rsidP="00B95E7D">
            <w:pPr>
              <w:rPr>
                <w:lang w:eastAsia="en-AU"/>
              </w:rPr>
            </w:pPr>
            <w:r w:rsidRPr="002C360D">
              <w:rPr>
                <w:lang w:eastAsia="en-AU"/>
              </w:rPr>
              <w:t>Fri 21-08-20</w:t>
            </w:r>
          </w:p>
        </w:tc>
        <w:tc>
          <w:tcPr>
            <w:tcW w:w="993"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A830668" w14:textId="77777777" w:rsidR="004828BB" w:rsidRPr="002C360D" w:rsidRDefault="004828BB" w:rsidP="00B95E7D">
            <w:pPr>
              <w:rPr>
                <w:lang w:eastAsia="en-AU"/>
              </w:rPr>
            </w:pPr>
            <w:r w:rsidRPr="002C360D">
              <w:rPr>
                <w:lang w:eastAsia="en-AU"/>
              </w:rPr>
              <w:t>2</w:t>
            </w:r>
          </w:p>
        </w:tc>
        <w:tc>
          <w:tcPr>
            <w:tcW w:w="17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0F99C735" w14:textId="3CB13DF0" w:rsidR="004828BB" w:rsidRPr="002C360D" w:rsidRDefault="004828BB" w:rsidP="00B95E7D">
            <w:pPr>
              <w:rPr>
                <w:lang w:eastAsia="en-AU"/>
              </w:rPr>
            </w:pPr>
            <w:r w:rsidRPr="002C360D">
              <w:rPr>
                <w:lang w:eastAsia="en-AU"/>
              </w:rPr>
              <w:t>Working manager, Labour</w:t>
            </w:r>
          </w:p>
        </w:tc>
        <w:tc>
          <w:tcPr>
            <w:tcW w:w="113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97C06CF" w14:textId="1A3FCF8C" w:rsidR="004828BB" w:rsidRPr="002C360D" w:rsidRDefault="004828BB" w:rsidP="00B95E7D">
            <w:pPr>
              <w:rPr>
                <w:lang w:eastAsia="en-AU"/>
              </w:rPr>
            </w:pPr>
            <w:r w:rsidRPr="002C360D">
              <w:rPr>
                <w:lang w:eastAsia="en-AU"/>
              </w:rPr>
              <w:t>£</w:t>
            </w:r>
            <w:r w:rsidR="002C360D">
              <w:rPr>
                <w:lang w:eastAsia="en-AU"/>
              </w:rPr>
              <w:t xml:space="preserve"> </w:t>
            </w:r>
            <w:r w:rsidRPr="002C360D">
              <w:rPr>
                <w:lang w:eastAsia="en-AU"/>
              </w:rPr>
              <w:t>4,400</w:t>
            </w:r>
          </w:p>
        </w:tc>
      </w:tr>
      <w:tr w:rsidR="004828BB" w:rsidRPr="002C360D" w14:paraId="0D17BDA6" w14:textId="77777777" w:rsidTr="004828BB">
        <w:tc>
          <w:tcPr>
            <w:tcW w:w="1506"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BD480B4" w14:textId="77777777" w:rsidR="004828BB" w:rsidRPr="002C360D" w:rsidRDefault="004828BB" w:rsidP="00B95E7D">
            <w:pPr>
              <w:rPr>
                <w:lang w:eastAsia="en-AU"/>
              </w:rPr>
            </w:pPr>
            <w:r w:rsidRPr="002C360D">
              <w:rPr>
                <w:lang w:eastAsia="en-AU"/>
              </w:rPr>
              <w:t xml:space="preserve">      Budget setting</w:t>
            </w:r>
          </w:p>
        </w:tc>
        <w:tc>
          <w:tcPr>
            <w:tcW w:w="801"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225A6105" w14:textId="77777777" w:rsidR="004828BB" w:rsidRPr="002C360D" w:rsidRDefault="004828BB" w:rsidP="00B95E7D">
            <w:pPr>
              <w:rPr>
                <w:lang w:eastAsia="en-AU"/>
              </w:rPr>
            </w:pPr>
            <w:r w:rsidRPr="002C360D">
              <w:rPr>
                <w:lang w:eastAsia="en-AU"/>
              </w:rPr>
              <w:t>9 days</w:t>
            </w:r>
          </w:p>
        </w:tc>
        <w:tc>
          <w:tcPr>
            <w:tcW w:w="1374"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0048B863" w14:textId="77777777" w:rsidR="004828BB" w:rsidRPr="002C360D" w:rsidRDefault="004828BB" w:rsidP="00B95E7D">
            <w:pPr>
              <w:rPr>
                <w:lang w:eastAsia="en-AU"/>
              </w:rPr>
            </w:pPr>
            <w:r w:rsidRPr="002C360D">
              <w:rPr>
                <w:lang w:eastAsia="en-AU"/>
              </w:rPr>
              <w:t>Mon 24-08-20</w:t>
            </w:r>
          </w:p>
        </w:tc>
        <w:tc>
          <w:tcPr>
            <w:tcW w:w="1417"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00D670F4" w14:textId="77777777" w:rsidR="004828BB" w:rsidRPr="002C360D" w:rsidRDefault="004828BB" w:rsidP="00B95E7D">
            <w:pPr>
              <w:rPr>
                <w:lang w:eastAsia="en-AU"/>
              </w:rPr>
            </w:pPr>
            <w:r w:rsidRPr="002C360D">
              <w:rPr>
                <w:lang w:eastAsia="en-AU"/>
              </w:rPr>
              <w:t>Thu 03-09-20</w:t>
            </w:r>
          </w:p>
        </w:tc>
        <w:tc>
          <w:tcPr>
            <w:tcW w:w="993"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3DB802F4" w14:textId="77777777" w:rsidR="004828BB" w:rsidRPr="002C360D" w:rsidRDefault="004828BB" w:rsidP="00B95E7D">
            <w:pPr>
              <w:rPr>
                <w:lang w:eastAsia="en-AU"/>
              </w:rPr>
            </w:pPr>
            <w:r w:rsidRPr="002C360D">
              <w:rPr>
                <w:lang w:eastAsia="en-AU"/>
              </w:rPr>
              <w:t>3</w:t>
            </w:r>
          </w:p>
        </w:tc>
        <w:tc>
          <w:tcPr>
            <w:tcW w:w="17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57562956" w14:textId="76A1EC3D" w:rsidR="004828BB" w:rsidRPr="002C360D" w:rsidRDefault="004828BB" w:rsidP="00B95E7D">
            <w:pPr>
              <w:rPr>
                <w:lang w:eastAsia="en-AU"/>
              </w:rPr>
            </w:pPr>
            <w:r w:rsidRPr="002C360D">
              <w:rPr>
                <w:lang w:eastAsia="en-AU"/>
              </w:rPr>
              <w:t>Working manager, Labour</w:t>
            </w:r>
          </w:p>
        </w:tc>
        <w:tc>
          <w:tcPr>
            <w:tcW w:w="113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F7CAD79" w14:textId="1D09E04A" w:rsidR="004828BB" w:rsidRPr="002C360D" w:rsidRDefault="004828BB" w:rsidP="00B95E7D">
            <w:pPr>
              <w:rPr>
                <w:lang w:eastAsia="en-AU"/>
              </w:rPr>
            </w:pPr>
            <w:r w:rsidRPr="002C360D">
              <w:rPr>
                <w:lang w:eastAsia="en-AU"/>
              </w:rPr>
              <w:t>£</w:t>
            </w:r>
            <w:r w:rsidR="002C360D">
              <w:rPr>
                <w:lang w:eastAsia="en-AU"/>
              </w:rPr>
              <w:t xml:space="preserve"> </w:t>
            </w:r>
            <w:r w:rsidRPr="002C360D">
              <w:rPr>
                <w:lang w:eastAsia="en-AU"/>
              </w:rPr>
              <w:t>3,600</w:t>
            </w:r>
          </w:p>
        </w:tc>
      </w:tr>
      <w:tr w:rsidR="004828BB" w:rsidRPr="002C360D" w14:paraId="1A908D63" w14:textId="77777777" w:rsidTr="004828BB">
        <w:tc>
          <w:tcPr>
            <w:tcW w:w="1506"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5ADB6CD4" w14:textId="77777777" w:rsidR="004828BB" w:rsidRPr="002C360D" w:rsidRDefault="004828BB" w:rsidP="00B95E7D">
            <w:pPr>
              <w:rPr>
                <w:lang w:eastAsia="en-AU"/>
              </w:rPr>
            </w:pPr>
            <w:r w:rsidRPr="002C360D">
              <w:rPr>
                <w:lang w:eastAsia="en-AU"/>
              </w:rPr>
              <w:t xml:space="preserve">      Project documentation </w:t>
            </w:r>
          </w:p>
        </w:tc>
        <w:tc>
          <w:tcPr>
            <w:tcW w:w="801"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2EEAF4EE" w14:textId="77777777" w:rsidR="004828BB" w:rsidRPr="002C360D" w:rsidRDefault="004828BB" w:rsidP="00B95E7D">
            <w:pPr>
              <w:rPr>
                <w:lang w:eastAsia="en-AU"/>
              </w:rPr>
            </w:pPr>
            <w:r w:rsidRPr="002C360D">
              <w:rPr>
                <w:lang w:eastAsia="en-AU"/>
              </w:rPr>
              <w:t>8 days</w:t>
            </w:r>
          </w:p>
        </w:tc>
        <w:tc>
          <w:tcPr>
            <w:tcW w:w="1374"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06C3283B" w14:textId="77777777" w:rsidR="004828BB" w:rsidRPr="002C360D" w:rsidRDefault="004828BB" w:rsidP="00B95E7D">
            <w:pPr>
              <w:rPr>
                <w:lang w:eastAsia="en-AU"/>
              </w:rPr>
            </w:pPr>
            <w:r w:rsidRPr="002C360D">
              <w:rPr>
                <w:lang w:eastAsia="en-AU"/>
              </w:rPr>
              <w:t>Fri 04-09-20</w:t>
            </w:r>
          </w:p>
        </w:tc>
        <w:tc>
          <w:tcPr>
            <w:tcW w:w="1417"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07EB03C7" w14:textId="77777777" w:rsidR="004828BB" w:rsidRPr="002C360D" w:rsidRDefault="004828BB" w:rsidP="00B95E7D">
            <w:pPr>
              <w:rPr>
                <w:lang w:eastAsia="en-AU"/>
              </w:rPr>
            </w:pPr>
            <w:r w:rsidRPr="002C360D">
              <w:rPr>
                <w:lang w:eastAsia="en-AU"/>
              </w:rPr>
              <w:t>Tue 15-09-20</w:t>
            </w:r>
          </w:p>
        </w:tc>
        <w:tc>
          <w:tcPr>
            <w:tcW w:w="993"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5DFCA070" w14:textId="77777777" w:rsidR="004828BB" w:rsidRPr="002C360D" w:rsidRDefault="004828BB" w:rsidP="00B95E7D">
            <w:pPr>
              <w:rPr>
                <w:lang w:eastAsia="en-AU"/>
              </w:rPr>
            </w:pPr>
            <w:r w:rsidRPr="002C360D">
              <w:rPr>
                <w:lang w:eastAsia="en-AU"/>
              </w:rPr>
              <w:t>4</w:t>
            </w:r>
          </w:p>
        </w:tc>
        <w:tc>
          <w:tcPr>
            <w:tcW w:w="17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3FA3DCE7" w14:textId="77777777" w:rsidR="004828BB" w:rsidRPr="002C360D" w:rsidRDefault="004828BB" w:rsidP="00B95E7D">
            <w:pPr>
              <w:rPr>
                <w:lang w:eastAsia="en-AU"/>
              </w:rPr>
            </w:pPr>
            <w:r w:rsidRPr="002C360D">
              <w:rPr>
                <w:lang w:eastAsia="en-AU"/>
              </w:rPr>
              <w:t>Supervisor</w:t>
            </w:r>
          </w:p>
        </w:tc>
        <w:tc>
          <w:tcPr>
            <w:tcW w:w="113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0C5E5932" w14:textId="1EEE33BA" w:rsidR="004828BB" w:rsidRPr="002C360D" w:rsidRDefault="004828BB" w:rsidP="00B95E7D">
            <w:pPr>
              <w:rPr>
                <w:lang w:eastAsia="en-AU"/>
              </w:rPr>
            </w:pPr>
            <w:r w:rsidRPr="002C360D">
              <w:rPr>
                <w:lang w:eastAsia="en-AU"/>
              </w:rPr>
              <w:t>£</w:t>
            </w:r>
            <w:r w:rsidR="002C360D">
              <w:rPr>
                <w:lang w:eastAsia="en-AU"/>
              </w:rPr>
              <w:t xml:space="preserve"> </w:t>
            </w:r>
            <w:r w:rsidRPr="002C360D">
              <w:rPr>
                <w:lang w:eastAsia="en-AU"/>
              </w:rPr>
              <w:t>1,600</w:t>
            </w:r>
          </w:p>
        </w:tc>
      </w:tr>
      <w:tr w:rsidR="004828BB" w:rsidRPr="002C360D" w14:paraId="59F3558A" w14:textId="77777777" w:rsidTr="004828BB">
        <w:tc>
          <w:tcPr>
            <w:tcW w:w="1506"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51D291CC" w14:textId="77777777" w:rsidR="004828BB" w:rsidRPr="002C360D" w:rsidRDefault="004828BB" w:rsidP="00B95E7D">
            <w:pPr>
              <w:rPr>
                <w:lang w:eastAsia="en-AU"/>
              </w:rPr>
            </w:pPr>
            <w:r w:rsidRPr="002C360D">
              <w:rPr>
                <w:lang w:eastAsia="en-AU"/>
              </w:rPr>
              <w:t xml:space="preserve">      Ending of project starting</w:t>
            </w:r>
          </w:p>
        </w:tc>
        <w:tc>
          <w:tcPr>
            <w:tcW w:w="801"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6302F0E" w14:textId="77777777" w:rsidR="004828BB" w:rsidRPr="002C360D" w:rsidRDefault="004828BB" w:rsidP="00B95E7D">
            <w:pPr>
              <w:rPr>
                <w:lang w:eastAsia="en-AU"/>
              </w:rPr>
            </w:pPr>
            <w:r w:rsidRPr="002C360D">
              <w:rPr>
                <w:lang w:eastAsia="en-AU"/>
              </w:rPr>
              <w:t>0 days</w:t>
            </w:r>
          </w:p>
        </w:tc>
        <w:tc>
          <w:tcPr>
            <w:tcW w:w="1374"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5189EDCC" w14:textId="77777777" w:rsidR="004828BB" w:rsidRPr="002C360D" w:rsidRDefault="004828BB" w:rsidP="00B95E7D">
            <w:pPr>
              <w:rPr>
                <w:lang w:eastAsia="en-AU"/>
              </w:rPr>
            </w:pPr>
            <w:r w:rsidRPr="002C360D">
              <w:rPr>
                <w:lang w:eastAsia="en-AU"/>
              </w:rPr>
              <w:t>Tue 15-09-20</w:t>
            </w:r>
          </w:p>
        </w:tc>
        <w:tc>
          <w:tcPr>
            <w:tcW w:w="1417"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3374906A" w14:textId="77777777" w:rsidR="004828BB" w:rsidRPr="002C360D" w:rsidRDefault="004828BB" w:rsidP="00B95E7D">
            <w:pPr>
              <w:rPr>
                <w:lang w:eastAsia="en-AU"/>
              </w:rPr>
            </w:pPr>
            <w:r w:rsidRPr="002C360D">
              <w:rPr>
                <w:lang w:eastAsia="en-AU"/>
              </w:rPr>
              <w:t>Tue 15-09-20</w:t>
            </w:r>
          </w:p>
        </w:tc>
        <w:tc>
          <w:tcPr>
            <w:tcW w:w="993"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9D4FC2A" w14:textId="77777777" w:rsidR="004828BB" w:rsidRPr="002C360D" w:rsidRDefault="004828BB" w:rsidP="00B95E7D">
            <w:pPr>
              <w:rPr>
                <w:lang w:eastAsia="en-AU"/>
              </w:rPr>
            </w:pPr>
            <w:r w:rsidRPr="002C360D">
              <w:rPr>
                <w:lang w:eastAsia="en-AU"/>
              </w:rPr>
              <w:t>5</w:t>
            </w:r>
          </w:p>
        </w:tc>
        <w:tc>
          <w:tcPr>
            <w:tcW w:w="17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ADA9FF1" w14:textId="77777777" w:rsidR="004828BB" w:rsidRPr="002C360D" w:rsidRDefault="004828BB" w:rsidP="002B2520">
            <w:pPr>
              <w:spacing w:line="240" w:lineRule="auto"/>
              <w:jc w:val="left"/>
              <w:rPr>
                <w:rFonts w:eastAsia="Times New Roman" w:cs="Times New Roman"/>
                <w:szCs w:val="24"/>
                <w:lang w:eastAsia="en-AU"/>
              </w:rPr>
            </w:pPr>
          </w:p>
        </w:tc>
        <w:tc>
          <w:tcPr>
            <w:tcW w:w="113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50369B5E" w14:textId="33432CEE" w:rsidR="004828BB" w:rsidRPr="002C360D" w:rsidRDefault="004828BB" w:rsidP="00B95E7D">
            <w:pPr>
              <w:rPr>
                <w:lang w:eastAsia="en-AU"/>
              </w:rPr>
            </w:pPr>
            <w:r w:rsidRPr="002C360D">
              <w:rPr>
                <w:lang w:eastAsia="en-AU"/>
              </w:rPr>
              <w:t>£</w:t>
            </w:r>
            <w:r w:rsidR="002C360D">
              <w:rPr>
                <w:lang w:eastAsia="en-AU"/>
              </w:rPr>
              <w:t xml:space="preserve"> </w:t>
            </w:r>
            <w:r w:rsidRPr="002C360D">
              <w:rPr>
                <w:lang w:eastAsia="en-AU"/>
              </w:rPr>
              <w:t>0</w:t>
            </w:r>
          </w:p>
        </w:tc>
      </w:tr>
      <w:tr w:rsidR="004828BB" w:rsidRPr="002C360D" w14:paraId="54E58D17" w14:textId="77777777" w:rsidTr="004828BB">
        <w:tc>
          <w:tcPr>
            <w:tcW w:w="1506"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23DF4B9C" w14:textId="77777777" w:rsidR="004828BB" w:rsidRPr="002C360D" w:rsidRDefault="004828BB" w:rsidP="00B95E7D">
            <w:pPr>
              <w:rPr>
                <w:lang w:eastAsia="en-AU"/>
              </w:rPr>
            </w:pPr>
            <w:r w:rsidRPr="002C360D">
              <w:rPr>
                <w:lang w:eastAsia="en-AU"/>
              </w:rPr>
              <w:t xml:space="preserve">   Project resources collection</w:t>
            </w:r>
          </w:p>
        </w:tc>
        <w:tc>
          <w:tcPr>
            <w:tcW w:w="801"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48646B93" w14:textId="77777777" w:rsidR="004828BB" w:rsidRPr="002C360D" w:rsidRDefault="004828BB" w:rsidP="00B95E7D">
            <w:pPr>
              <w:rPr>
                <w:lang w:eastAsia="en-AU"/>
              </w:rPr>
            </w:pPr>
            <w:r w:rsidRPr="002C360D">
              <w:rPr>
                <w:lang w:eastAsia="en-AU"/>
              </w:rPr>
              <w:t>24 days</w:t>
            </w:r>
          </w:p>
        </w:tc>
        <w:tc>
          <w:tcPr>
            <w:tcW w:w="1374"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4F7FC051" w14:textId="77777777" w:rsidR="004828BB" w:rsidRPr="002C360D" w:rsidRDefault="004828BB" w:rsidP="00B95E7D">
            <w:pPr>
              <w:rPr>
                <w:lang w:eastAsia="en-AU"/>
              </w:rPr>
            </w:pPr>
            <w:r w:rsidRPr="002C360D">
              <w:rPr>
                <w:lang w:eastAsia="en-AU"/>
              </w:rPr>
              <w:t>Wed 16-09-20</w:t>
            </w:r>
          </w:p>
        </w:tc>
        <w:tc>
          <w:tcPr>
            <w:tcW w:w="1417"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301BC10" w14:textId="77777777" w:rsidR="004828BB" w:rsidRPr="002C360D" w:rsidRDefault="004828BB" w:rsidP="00B95E7D">
            <w:pPr>
              <w:rPr>
                <w:lang w:eastAsia="en-AU"/>
              </w:rPr>
            </w:pPr>
            <w:r w:rsidRPr="002C360D">
              <w:rPr>
                <w:lang w:eastAsia="en-AU"/>
              </w:rPr>
              <w:t>Mon 19-10-20</w:t>
            </w:r>
          </w:p>
        </w:tc>
        <w:tc>
          <w:tcPr>
            <w:tcW w:w="993"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2498AD72" w14:textId="77777777" w:rsidR="004828BB" w:rsidRPr="002C360D" w:rsidRDefault="004828BB" w:rsidP="00B95E7D">
            <w:pPr>
              <w:rPr>
                <w:lang w:eastAsia="en-AU"/>
              </w:rPr>
            </w:pPr>
            <w:r w:rsidRPr="002C360D">
              <w:rPr>
                <w:lang w:eastAsia="en-AU"/>
              </w:rPr>
              <w:t>1</w:t>
            </w:r>
          </w:p>
        </w:tc>
        <w:tc>
          <w:tcPr>
            <w:tcW w:w="17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042BD2B" w14:textId="77777777" w:rsidR="004828BB" w:rsidRPr="002C360D" w:rsidRDefault="004828BB" w:rsidP="002B2520">
            <w:pPr>
              <w:spacing w:line="240" w:lineRule="auto"/>
              <w:jc w:val="left"/>
              <w:rPr>
                <w:rFonts w:eastAsia="Times New Roman" w:cs="Times New Roman"/>
                <w:szCs w:val="24"/>
                <w:lang w:eastAsia="en-AU"/>
              </w:rPr>
            </w:pPr>
          </w:p>
        </w:tc>
        <w:tc>
          <w:tcPr>
            <w:tcW w:w="113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6B5FCA6C" w14:textId="331F6F71" w:rsidR="004828BB" w:rsidRPr="002C360D" w:rsidRDefault="004828BB" w:rsidP="00B95E7D">
            <w:pPr>
              <w:rPr>
                <w:lang w:eastAsia="en-AU"/>
              </w:rPr>
            </w:pPr>
            <w:r w:rsidRPr="002C360D">
              <w:rPr>
                <w:lang w:eastAsia="en-AU"/>
              </w:rPr>
              <w:t>£</w:t>
            </w:r>
            <w:r w:rsidR="002C360D">
              <w:rPr>
                <w:lang w:eastAsia="en-AU"/>
              </w:rPr>
              <w:t xml:space="preserve"> </w:t>
            </w:r>
            <w:r w:rsidRPr="002C360D">
              <w:rPr>
                <w:lang w:eastAsia="en-AU"/>
              </w:rPr>
              <w:t>7,040</w:t>
            </w:r>
          </w:p>
        </w:tc>
      </w:tr>
      <w:tr w:rsidR="004828BB" w:rsidRPr="002C360D" w14:paraId="2CF16A97" w14:textId="77777777" w:rsidTr="004828BB">
        <w:tc>
          <w:tcPr>
            <w:tcW w:w="1506"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31125006" w14:textId="77777777" w:rsidR="004828BB" w:rsidRPr="002C360D" w:rsidRDefault="004828BB" w:rsidP="00B95E7D">
            <w:pPr>
              <w:rPr>
                <w:lang w:eastAsia="en-AU"/>
              </w:rPr>
            </w:pPr>
            <w:r w:rsidRPr="002C360D">
              <w:rPr>
                <w:lang w:eastAsia="en-AU"/>
              </w:rPr>
              <w:t xml:space="preserve">      Material selection and gathering</w:t>
            </w:r>
          </w:p>
        </w:tc>
        <w:tc>
          <w:tcPr>
            <w:tcW w:w="801"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2694D0EB" w14:textId="77777777" w:rsidR="004828BB" w:rsidRPr="002C360D" w:rsidRDefault="004828BB" w:rsidP="00B95E7D">
            <w:pPr>
              <w:rPr>
                <w:lang w:eastAsia="en-AU"/>
              </w:rPr>
            </w:pPr>
            <w:r w:rsidRPr="002C360D">
              <w:rPr>
                <w:lang w:eastAsia="en-AU"/>
              </w:rPr>
              <w:t>7 days</w:t>
            </w:r>
          </w:p>
        </w:tc>
        <w:tc>
          <w:tcPr>
            <w:tcW w:w="1374"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361F9FF0" w14:textId="77777777" w:rsidR="004828BB" w:rsidRPr="002C360D" w:rsidRDefault="004828BB" w:rsidP="00B95E7D">
            <w:pPr>
              <w:rPr>
                <w:lang w:eastAsia="en-AU"/>
              </w:rPr>
            </w:pPr>
            <w:r w:rsidRPr="002C360D">
              <w:rPr>
                <w:lang w:eastAsia="en-AU"/>
              </w:rPr>
              <w:t>Wed 16-09-20</w:t>
            </w:r>
          </w:p>
        </w:tc>
        <w:tc>
          <w:tcPr>
            <w:tcW w:w="1417"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647887C" w14:textId="77777777" w:rsidR="004828BB" w:rsidRPr="002C360D" w:rsidRDefault="004828BB" w:rsidP="00B95E7D">
            <w:pPr>
              <w:rPr>
                <w:lang w:eastAsia="en-AU"/>
              </w:rPr>
            </w:pPr>
            <w:r w:rsidRPr="002C360D">
              <w:rPr>
                <w:lang w:eastAsia="en-AU"/>
              </w:rPr>
              <w:t>Thu 24-09-20</w:t>
            </w:r>
          </w:p>
        </w:tc>
        <w:tc>
          <w:tcPr>
            <w:tcW w:w="993"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314BF622" w14:textId="77777777" w:rsidR="004828BB" w:rsidRPr="002C360D" w:rsidRDefault="004828BB" w:rsidP="002B2520">
            <w:pPr>
              <w:spacing w:line="240" w:lineRule="auto"/>
              <w:jc w:val="left"/>
              <w:rPr>
                <w:rFonts w:eastAsia="Times New Roman" w:cs="Times New Roman"/>
                <w:szCs w:val="24"/>
                <w:lang w:eastAsia="en-AU"/>
              </w:rPr>
            </w:pPr>
          </w:p>
        </w:tc>
        <w:tc>
          <w:tcPr>
            <w:tcW w:w="17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4A2E3E35" w14:textId="77777777" w:rsidR="004828BB" w:rsidRPr="002C360D" w:rsidRDefault="004828BB" w:rsidP="00B95E7D">
            <w:pPr>
              <w:rPr>
                <w:lang w:eastAsia="en-AU"/>
              </w:rPr>
            </w:pPr>
            <w:r w:rsidRPr="002C360D">
              <w:rPr>
                <w:lang w:eastAsia="en-AU"/>
              </w:rPr>
              <w:t>Construction manager</w:t>
            </w:r>
          </w:p>
        </w:tc>
        <w:tc>
          <w:tcPr>
            <w:tcW w:w="113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6B155882" w14:textId="580318BE" w:rsidR="004828BB" w:rsidRPr="002C360D" w:rsidRDefault="004828BB" w:rsidP="00B95E7D">
            <w:pPr>
              <w:rPr>
                <w:lang w:eastAsia="en-AU"/>
              </w:rPr>
            </w:pPr>
            <w:r w:rsidRPr="002C360D">
              <w:rPr>
                <w:lang w:eastAsia="en-AU"/>
              </w:rPr>
              <w:t>£</w:t>
            </w:r>
            <w:r w:rsidR="002C360D">
              <w:rPr>
                <w:lang w:eastAsia="en-AU"/>
              </w:rPr>
              <w:t xml:space="preserve"> </w:t>
            </w:r>
            <w:r w:rsidRPr="002C360D">
              <w:rPr>
                <w:lang w:eastAsia="en-AU"/>
              </w:rPr>
              <w:t>1,680</w:t>
            </w:r>
          </w:p>
        </w:tc>
      </w:tr>
      <w:tr w:rsidR="004828BB" w:rsidRPr="002C360D" w14:paraId="13D3A717" w14:textId="77777777" w:rsidTr="004828BB">
        <w:tc>
          <w:tcPr>
            <w:tcW w:w="1506"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52407503" w14:textId="77777777" w:rsidR="004828BB" w:rsidRPr="002C360D" w:rsidRDefault="004828BB" w:rsidP="00B95E7D">
            <w:pPr>
              <w:rPr>
                <w:lang w:eastAsia="en-AU"/>
              </w:rPr>
            </w:pPr>
            <w:r w:rsidRPr="002C360D">
              <w:rPr>
                <w:lang w:eastAsia="en-AU"/>
              </w:rPr>
              <w:t xml:space="preserve">      Machine gathering</w:t>
            </w:r>
          </w:p>
        </w:tc>
        <w:tc>
          <w:tcPr>
            <w:tcW w:w="801"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0DD5DEB7" w14:textId="77777777" w:rsidR="004828BB" w:rsidRPr="002C360D" w:rsidRDefault="004828BB" w:rsidP="00B95E7D">
            <w:pPr>
              <w:rPr>
                <w:lang w:eastAsia="en-AU"/>
              </w:rPr>
            </w:pPr>
            <w:r w:rsidRPr="002C360D">
              <w:rPr>
                <w:lang w:eastAsia="en-AU"/>
              </w:rPr>
              <w:t>6 days</w:t>
            </w:r>
          </w:p>
        </w:tc>
        <w:tc>
          <w:tcPr>
            <w:tcW w:w="1374"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60CDD829" w14:textId="77777777" w:rsidR="004828BB" w:rsidRPr="002C360D" w:rsidRDefault="004828BB" w:rsidP="00B95E7D">
            <w:pPr>
              <w:rPr>
                <w:lang w:eastAsia="en-AU"/>
              </w:rPr>
            </w:pPr>
            <w:r w:rsidRPr="002C360D">
              <w:rPr>
                <w:lang w:eastAsia="en-AU"/>
              </w:rPr>
              <w:t>Fri 25-09-20</w:t>
            </w:r>
          </w:p>
        </w:tc>
        <w:tc>
          <w:tcPr>
            <w:tcW w:w="1417"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53EA9A40" w14:textId="77777777" w:rsidR="004828BB" w:rsidRPr="002C360D" w:rsidRDefault="004828BB" w:rsidP="00B95E7D">
            <w:pPr>
              <w:rPr>
                <w:lang w:eastAsia="en-AU"/>
              </w:rPr>
            </w:pPr>
            <w:r w:rsidRPr="002C360D">
              <w:rPr>
                <w:lang w:eastAsia="en-AU"/>
              </w:rPr>
              <w:t>Fri 02-10-20</w:t>
            </w:r>
          </w:p>
        </w:tc>
        <w:tc>
          <w:tcPr>
            <w:tcW w:w="993"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6A2C5EAA" w14:textId="77777777" w:rsidR="004828BB" w:rsidRPr="002C360D" w:rsidRDefault="004828BB" w:rsidP="00B95E7D">
            <w:pPr>
              <w:rPr>
                <w:lang w:eastAsia="en-AU"/>
              </w:rPr>
            </w:pPr>
            <w:r w:rsidRPr="002C360D">
              <w:rPr>
                <w:lang w:eastAsia="en-AU"/>
              </w:rPr>
              <w:t>8</w:t>
            </w:r>
          </w:p>
        </w:tc>
        <w:tc>
          <w:tcPr>
            <w:tcW w:w="17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4338A2A8" w14:textId="3CF0C803" w:rsidR="004828BB" w:rsidRPr="002C360D" w:rsidRDefault="004828BB" w:rsidP="00B95E7D">
            <w:pPr>
              <w:rPr>
                <w:lang w:eastAsia="en-AU"/>
              </w:rPr>
            </w:pPr>
            <w:r w:rsidRPr="002C360D">
              <w:rPr>
                <w:lang w:eastAsia="en-AU"/>
              </w:rPr>
              <w:t>Supervisor, Working manager</w:t>
            </w:r>
          </w:p>
        </w:tc>
        <w:tc>
          <w:tcPr>
            <w:tcW w:w="113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6EC4ED61" w14:textId="09D910EF" w:rsidR="004828BB" w:rsidRPr="002C360D" w:rsidRDefault="004828BB" w:rsidP="00B95E7D">
            <w:pPr>
              <w:rPr>
                <w:lang w:eastAsia="en-AU"/>
              </w:rPr>
            </w:pPr>
            <w:r w:rsidRPr="002C360D">
              <w:rPr>
                <w:lang w:eastAsia="en-AU"/>
              </w:rPr>
              <w:t>£</w:t>
            </w:r>
            <w:r w:rsidR="002C360D">
              <w:rPr>
                <w:lang w:eastAsia="en-AU"/>
              </w:rPr>
              <w:t xml:space="preserve"> </w:t>
            </w:r>
            <w:r w:rsidRPr="002C360D">
              <w:rPr>
                <w:lang w:eastAsia="en-AU"/>
              </w:rPr>
              <w:t>2,160</w:t>
            </w:r>
          </w:p>
        </w:tc>
      </w:tr>
      <w:tr w:rsidR="004828BB" w:rsidRPr="002C360D" w14:paraId="525CD7DD" w14:textId="77777777" w:rsidTr="004828BB">
        <w:tc>
          <w:tcPr>
            <w:tcW w:w="1506"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424C09B0" w14:textId="77777777" w:rsidR="004828BB" w:rsidRPr="002C360D" w:rsidRDefault="004828BB" w:rsidP="00B95E7D">
            <w:pPr>
              <w:rPr>
                <w:lang w:eastAsia="en-AU"/>
              </w:rPr>
            </w:pPr>
            <w:r w:rsidRPr="002C360D">
              <w:rPr>
                <w:lang w:eastAsia="en-AU"/>
              </w:rPr>
              <w:t xml:space="preserve">      Construction site survey</w:t>
            </w:r>
          </w:p>
        </w:tc>
        <w:tc>
          <w:tcPr>
            <w:tcW w:w="801"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A1C8644" w14:textId="77777777" w:rsidR="004828BB" w:rsidRPr="002C360D" w:rsidRDefault="004828BB" w:rsidP="00B95E7D">
            <w:pPr>
              <w:rPr>
                <w:lang w:eastAsia="en-AU"/>
              </w:rPr>
            </w:pPr>
            <w:r w:rsidRPr="002C360D">
              <w:rPr>
                <w:lang w:eastAsia="en-AU"/>
              </w:rPr>
              <w:t>6 days</w:t>
            </w:r>
          </w:p>
        </w:tc>
        <w:tc>
          <w:tcPr>
            <w:tcW w:w="1374"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3357DD09" w14:textId="77777777" w:rsidR="004828BB" w:rsidRPr="002C360D" w:rsidRDefault="004828BB" w:rsidP="00B95E7D">
            <w:pPr>
              <w:rPr>
                <w:lang w:eastAsia="en-AU"/>
              </w:rPr>
            </w:pPr>
            <w:r w:rsidRPr="002C360D">
              <w:rPr>
                <w:lang w:eastAsia="en-AU"/>
              </w:rPr>
              <w:t>Mon 05-10-20</w:t>
            </w:r>
          </w:p>
        </w:tc>
        <w:tc>
          <w:tcPr>
            <w:tcW w:w="1417"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4CC75F56" w14:textId="77777777" w:rsidR="004828BB" w:rsidRPr="002C360D" w:rsidRDefault="004828BB" w:rsidP="00B95E7D">
            <w:pPr>
              <w:rPr>
                <w:lang w:eastAsia="en-AU"/>
              </w:rPr>
            </w:pPr>
            <w:r w:rsidRPr="002C360D">
              <w:rPr>
                <w:lang w:eastAsia="en-AU"/>
              </w:rPr>
              <w:t>Mon 12-10-20</w:t>
            </w:r>
          </w:p>
        </w:tc>
        <w:tc>
          <w:tcPr>
            <w:tcW w:w="993"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7A14182" w14:textId="77777777" w:rsidR="004828BB" w:rsidRPr="002C360D" w:rsidRDefault="004828BB" w:rsidP="00B95E7D">
            <w:pPr>
              <w:rPr>
                <w:lang w:eastAsia="en-AU"/>
              </w:rPr>
            </w:pPr>
            <w:r w:rsidRPr="002C360D">
              <w:rPr>
                <w:lang w:eastAsia="en-AU"/>
              </w:rPr>
              <w:t>9</w:t>
            </w:r>
          </w:p>
        </w:tc>
        <w:tc>
          <w:tcPr>
            <w:tcW w:w="17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205AD4D9" w14:textId="77777777" w:rsidR="004828BB" w:rsidRPr="002C360D" w:rsidRDefault="004828BB" w:rsidP="00B95E7D">
            <w:pPr>
              <w:rPr>
                <w:lang w:eastAsia="en-AU"/>
              </w:rPr>
            </w:pPr>
            <w:r w:rsidRPr="002C360D">
              <w:rPr>
                <w:lang w:eastAsia="en-AU"/>
              </w:rPr>
              <w:t>Supervisor</w:t>
            </w:r>
          </w:p>
        </w:tc>
        <w:tc>
          <w:tcPr>
            <w:tcW w:w="113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57A43A49" w14:textId="676B677B" w:rsidR="004828BB" w:rsidRPr="002C360D" w:rsidRDefault="004828BB" w:rsidP="00B95E7D">
            <w:pPr>
              <w:rPr>
                <w:lang w:eastAsia="en-AU"/>
              </w:rPr>
            </w:pPr>
            <w:r w:rsidRPr="002C360D">
              <w:rPr>
                <w:lang w:eastAsia="en-AU"/>
              </w:rPr>
              <w:t>£</w:t>
            </w:r>
            <w:r w:rsidR="002C360D">
              <w:rPr>
                <w:lang w:eastAsia="en-AU"/>
              </w:rPr>
              <w:t xml:space="preserve"> </w:t>
            </w:r>
            <w:r w:rsidRPr="002C360D">
              <w:rPr>
                <w:lang w:eastAsia="en-AU"/>
              </w:rPr>
              <w:t>1,200</w:t>
            </w:r>
          </w:p>
        </w:tc>
      </w:tr>
      <w:tr w:rsidR="004828BB" w:rsidRPr="002C360D" w14:paraId="48030AF7" w14:textId="77777777" w:rsidTr="004828BB">
        <w:tc>
          <w:tcPr>
            <w:tcW w:w="1506"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6B90ABAB" w14:textId="77777777" w:rsidR="004828BB" w:rsidRPr="002C360D" w:rsidRDefault="004828BB" w:rsidP="00B95E7D">
            <w:pPr>
              <w:rPr>
                <w:lang w:eastAsia="en-AU"/>
              </w:rPr>
            </w:pPr>
            <w:r w:rsidRPr="002C360D">
              <w:rPr>
                <w:lang w:eastAsia="en-AU"/>
              </w:rPr>
              <w:lastRenderedPageBreak/>
              <w:t xml:space="preserve">      Outlining construction details</w:t>
            </w:r>
          </w:p>
        </w:tc>
        <w:tc>
          <w:tcPr>
            <w:tcW w:w="801"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28169D3C" w14:textId="77777777" w:rsidR="004828BB" w:rsidRPr="002C360D" w:rsidRDefault="004828BB" w:rsidP="00B95E7D">
            <w:pPr>
              <w:rPr>
                <w:lang w:eastAsia="en-AU"/>
              </w:rPr>
            </w:pPr>
            <w:r w:rsidRPr="002C360D">
              <w:rPr>
                <w:lang w:eastAsia="en-AU"/>
              </w:rPr>
              <w:t>5 days</w:t>
            </w:r>
          </w:p>
        </w:tc>
        <w:tc>
          <w:tcPr>
            <w:tcW w:w="1374"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069ABFAC" w14:textId="77777777" w:rsidR="004828BB" w:rsidRPr="002C360D" w:rsidRDefault="004828BB" w:rsidP="00B95E7D">
            <w:pPr>
              <w:rPr>
                <w:lang w:eastAsia="en-AU"/>
              </w:rPr>
            </w:pPr>
            <w:r w:rsidRPr="002C360D">
              <w:rPr>
                <w:lang w:eastAsia="en-AU"/>
              </w:rPr>
              <w:t>Tue 13-10-20</w:t>
            </w:r>
          </w:p>
        </w:tc>
        <w:tc>
          <w:tcPr>
            <w:tcW w:w="1417"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9B7D7C9" w14:textId="77777777" w:rsidR="004828BB" w:rsidRPr="002C360D" w:rsidRDefault="004828BB" w:rsidP="00B95E7D">
            <w:pPr>
              <w:rPr>
                <w:lang w:eastAsia="en-AU"/>
              </w:rPr>
            </w:pPr>
            <w:r w:rsidRPr="002C360D">
              <w:rPr>
                <w:lang w:eastAsia="en-AU"/>
              </w:rPr>
              <w:t>Mon 19-10-20</w:t>
            </w:r>
          </w:p>
        </w:tc>
        <w:tc>
          <w:tcPr>
            <w:tcW w:w="993"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CDE43F7" w14:textId="77777777" w:rsidR="004828BB" w:rsidRPr="002C360D" w:rsidRDefault="004828BB" w:rsidP="00B95E7D">
            <w:pPr>
              <w:rPr>
                <w:lang w:eastAsia="en-AU"/>
              </w:rPr>
            </w:pPr>
            <w:r w:rsidRPr="002C360D">
              <w:rPr>
                <w:lang w:eastAsia="en-AU"/>
              </w:rPr>
              <w:t>10</w:t>
            </w:r>
          </w:p>
        </w:tc>
        <w:tc>
          <w:tcPr>
            <w:tcW w:w="17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5E21DA5" w14:textId="7C35EBA2" w:rsidR="004828BB" w:rsidRPr="002C360D" w:rsidRDefault="004828BB" w:rsidP="00B95E7D">
            <w:pPr>
              <w:rPr>
                <w:lang w:eastAsia="en-AU"/>
              </w:rPr>
            </w:pPr>
            <w:r w:rsidRPr="002C360D">
              <w:rPr>
                <w:lang w:eastAsia="en-AU"/>
              </w:rPr>
              <w:t>Construction manager, Working manager</w:t>
            </w:r>
          </w:p>
        </w:tc>
        <w:tc>
          <w:tcPr>
            <w:tcW w:w="113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E97FE49" w14:textId="1E6DBE8A" w:rsidR="004828BB" w:rsidRPr="002C360D" w:rsidRDefault="004828BB" w:rsidP="00B95E7D">
            <w:pPr>
              <w:rPr>
                <w:lang w:eastAsia="en-AU"/>
              </w:rPr>
            </w:pPr>
            <w:r w:rsidRPr="002C360D">
              <w:rPr>
                <w:lang w:eastAsia="en-AU"/>
              </w:rPr>
              <w:t>£</w:t>
            </w:r>
            <w:r w:rsidR="002C360D">
              <w:rPr>
                <w:lang w:eastAsia="en-AU"/>
              </w:rPr>
              <w:t xml:space="preserve"> </w:t>
            </w:r>
            <w:r w:rsidRPr="002C360D">
              <w:rPr>
                <w:lang w:eastAsia="en-AU"/>
              </w:rPr>
              <w:t>2,000</w:t>
            </w:r>
          </w:p>
        </w:tc>
      </w:tr>
      <w:tr w:rsidR="004828BB" w:rsidRPr="002C360D" w14:paraId="79DBBB6F" w14:textId="77777777" w:rsidTr="004828BB">
        <w:tc>
          <w:tcPr>
            <w:tcW w:w="1506"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202688FC" w14:textId="77777777" w:rsidR="004828BB" w:rsidRPr="002C360D" w:rsidRDefault="004828BB" w:rsidP="00B95E7D">
            <w:pPr>
              <w:rPr>
                <w:lang w:eastAsia="en-AU"/>
              </w:rPr>
            </w:pPr>
            <w:r w:rsidRPr="002C360D">
              <w:rPr>
                <w:lang w:eastAsia="en-AU"/>
              </w:rPr>
              <w:t xml:space="preserve">      Ending of project resource collection</w:t>
            </w:r>
          </w:p>
        </w:tc>
        <w:tc>
          <w:tcPr>
            <w:tcW w:w="801"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0161DECD" w14:textId="77777777" w:rsidR="004828BB" w:rsidRPr="002C360D" w:rsidRDefault="004828BB" w:rsidP="00B95E7D">
            <w:pPr>
              <w:rPr>
                <w:lang w:eastAsia="en-AU"/>
              </w:rPr>
            </w:pPr>
            <w:r w:rsidRPr="002C360D">
              <w:rPr>
                <w:lang w:eastAsia="en-AU"/>
              </w:rPr>
              <w:t>0 days</w:t>
            </w:r>
          </w:p>
        </w:tc>
        <w:tc>
          <w:tcPr>
            <w:tcW w:w="1374"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22AD1B3E" w14:textId="77777777" w:rsidR="004828BB" w:rsidRPr="002C360D" w:rsidRDefault="004828BB" w:rsidP="00B95E7D">
            <w:pPr>
              <w:rPr>
                <w:lang w:eastAsia="en-AU"/>
              </w:rPr>
            </w:pPr>
            <w:r w:rsidRPr="002C360D">
              <w:rPr>
                <w:lang w:eastAsia="en-AU"/>
              </w:rPr>
              <w:t>Mon 19-10-20</w:t>
            </w:r>
          </w:p>
        </w:tc>
        <w:tc>
          <w:tcPr>
            <w:tcW w:w="1417"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65FAD8E9" w14:textId="77777777" w:rsidR="004828BB" w:rsidRPr="002C360D" w:rsidRDefault="004828BB" w:rsidP="00B95E7D">
            <w:pPr>
              <w:rPr>
                <w:lang w:eastAsia="en-AU"/>
              </w:rPr>
            </w:pPr>
            <w:r w:rsidRPr="002C360D">
              <w:rPr>
                <w:lang w:eastAsia="en-AU"/>
              </w:rPr>
              <w:t>Mon 19-10-20</w:t>
            </w:r>
          </w:p>
        </w:tc>
        <w:tc>
          <w:tcPr>
            <w:tcW w:w="993"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6360619C" w14:textId="77777777" w:rsidR="004828BB" w:rsidRPr="002C360D" w:rsidRDefault="004828BB" w:rsidP="00B95E7D">
            <w:pPr>
              <w:rPr>
                <w:lang w:eastAsia="en-AU"/>
              </w:rPr>
            </w:pPr>
            <w:r w:rsidRPr="002C360D">
              <w:rPr>
                <w:lang w:eastAsia="en-AU"/>
              </w:rPr>
              <w:t>11</w:t>
            </w:r>
          </w:p>
        </w:tc>
        <w:tc>
          <w:tcPr>
            <w:tcW w:w="17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038D82AE" w14:textId="77777777" w:rsidR="004828BB" w:rsidRPr="002C360D" w:rsidRDefault="004828BB" w:rsidP="002B2520">
            <w:pPr>
              <w:spacing w:line="240" w:lineRule="auto"/>
              <w:jc w:val="left"/>
              <w:rPr>
                <w:rFonts w:eastAsia="Times New Roman" w:cs="Times New Roman"/>
                <w:szCs w:val="24"/>
                <w:lang w:eastAsia="en-AU"/>
              </w:rPr>
            </w:pPr>
          </w:p>
        </w:tc>
        <w:tc>
          <w:tcPr>
            <w:tcW w:w="113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66DAFAFD" w14:textId="73337A56" w:rsidR="004828BB" w:rsidRPr="002C360D" w:rsidRDefault="004828BB" w:rsidP="00B95E7D">
            <w:pPr>
              <w:rPr>
                <w:lang w:eastAsia="en-AU"/>
              </w:rPr>
            </w:pPr>
            <w:r w:rsidRPr="002C360D">
              <w:rPr>
                <w:lang w:eastAsia="en-AU"/>
              </w:rPr>
              <w:t>£</w:t>
            </w:r>
            <w:r w:rsidR="002C360D">
              <w:rPr>
                <w:lang w:eastAsia="en-AU"/>
              </w:rPr>
              <w:t xml:space="preserve"> </w:t>
            </w:r>
            <w:r w:rsidRPr="002C360D">
              <w:rPr>
                <w:lang w:eastAsia="en-AU"/>
              </w:rPr>
              <w:t>0</w:t>
            </w:r>
          </w:p>
        </w:tc>
      </w:tr>
      <w:tr w:rsidR="004828BB" w:rsidRPr="002C360D" w14:paraId="07F4A012" w14:textId="77777777" w:rsidTr="004828BB">
        <w:tc>
          <w:tcPr>
            <w:tcW w:w="1506"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4765EFB4" w14:textId="77777777" w:rsidR="004828BB" w:rsidRPr="002C360D" w:rsidRDefault="004828BB" w:rsidP="00B95E7D">
            <w:pPr>
              <w:rPr>
                <w:lang w:eastAsia="en-AU"/>
              </w:rPr>
            </w:pPr>
            <w:r w:rsidRPr="002C360D">
              <w:rPr>
                <w:lang w:eastAsia="en-AU"/>
              </w:rPr>
              <w:t xml:space="preserve">   Project modelling</w:t>
            </w:r>
          </w:p>
        </w:tc>
        <w:tc>
          <w:tcPr>
            <w:tcW w:w="801"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2CA99E4A" w14:textId="77777777" w:rsidR="004828BB" w:rsidRPr="002C360D" w:rsidRDefault="004828BB" w:rsidP="00B95E7D">
            <w:pPr>
              <w:rPr>
                <w:lang w:eastAsia="en-AU"/>
              </w:rPr>
            </w:pPr>
            <w:r w:rsidRPr="002C360D">
              <w:rPr>
                <w:lang w:eastAsia="en-AU"/>
              </w:rPr>
              <w:t>17 days</w:t>
            </w:r>
          </w:p>
        </w:tc>
        <w:tc>
          <w:tcPr>
            <w:tcW w:w="1374"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022A44D1" w14:textId="77777777" w:rsidR="004828BB" w:rsidRPr="002C360D" w:rsidRDefault="004828BB" w:rsidP="00B95E7D">
            <w:pPr>
              <w:rPr>
                <w:lang w:eastAsia="en-AU"/>
              </w:rPr>
            </w:pPr>
            <w:r w:rsidRPr="002C360D">
              <w:rPr>
                <w:lang w:eastAsia="en-AU"/>
              </w:rPr>
              <w:t>Tue 20-10-20</w:t>
            </w:r>
          </w:p>
        </w:tc>
        <w:tc>
          <w:tcPr>
            <w:tcW w:w="1417"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2A9EC7CA" w14:textId="77777777" w:rsidR="004828BB" w:rsidRPr="002C360D" w:rsidRDefault="004828BB" w:rsidP="00B95E7D">
            <w:pPr>
              <w:rPr>
                <w:lang w:eastAsia="en-AU"/>
              </w:rPr>
            </w:pPr>
            <w:r w:rsidRPr="002C360D">
              <w:rPr>
                <w:lang w:eastAsia="en-AU"/>
              </w:rPr>
              <w:t>Wed 11-11-20</w:t>
            </w:r>
          </w:p>
        </w:tc>
        <w:tc>
          <w:tcPr>
            <w:tcW w:w="993"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28635D43" w14:textId="77777777" w:rsidR="004828BB" w:rsidRPr="002C360D" w:rsidRDefault="004828BB" w:rsidP="00B95E7D">
            <w:pPr>
              <w:rPr>
                <w:lang w:eastAsia="en-AU"/>
              </w:rPr>
            </w:pPr>
            <w:r w:rsidRPr="002C360D">
              <w:rPr>
                <w:lang w:eastAsia="en-AU"/>
              </w:rPr>
              <w:t>7</w:t>
            </w:r>
          </w:p>
        </w:tc>
        <w:tc>
          <w:tcPr>
            <w:tcW w:w="17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06FDABC2" w14:textId="77777777" w:rsidR="004828BB" w:rsidRPr="002C360D" w:rsidRDefault="004828BB" w:rsidP="002B2520">
            <w:pPr>
              <w:spacing w:line="240" w:lineRule="auto"/>
              <w:jc w:val="left"/>
              <w:rPr>
                <w:rFonts w:eastAsia="Times New Roman" w:cs="Times New Roman"/>
                <w:szCs w:val="24"/>
                <w:lang w:eastAsia="en-AU"/>
              </w:rPr>
            </w:pPr>
          </w:p>
        </w:tc>
        <w:tc>
          <w:tcPr>
            <w:tcW w:w="113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4CB2F1D7" w14:textId="18E93D04" w:rsidR="004828BB" w:rsidRPr="002C360D" w:rsidRDefault="004828BB" w:rsidP="00B95E7D">
            <w:pPr>
              <w:rPr>
                <w:lang w:eastAsia="en-AU"/>
              </w:rPr>
            </w:pPr>
            <w:r w:rsidRPr="002C360D">
              <w:rPr>
                <w:lang w:eastAsia="en-AU"/>
              </w:rPr>
              <w:t>£</w:t>
            </w:r>
            <w:r w:rsidR="002C360D">
              <w:rPr>
                <w:lang w:eastAsia="en-AU"/>
              </w:rPr>
              <w:t xml:space="preserve"> </w:t>
            </w:r>
            <w:r w:rsidRPr="002C360D">
              <w:rPr>
                <w:lang w:eastAsia="en-AU"/>
              </w:rPr>
              <w:t>6,440</w:t>
            </w:r>
          </w:p>
        </w:tc>
      </w:tr>
      <w:tr w:rsidR="004828BB" w:rsidRPr="002C360D" w14:paraId="23B57F49" w14:textId="77777777" w:rsidTr="004828BB">
        <w:tc>
          <w:tcPr>
            <w:tcW w:w="1506"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4EC373D" w14:textId="77777777" w:rsidR="004828BB" w:rsidRPr="002C360D" w:rsidRDefault="004828BB" w:rsidP="00B95E7D">
            <w:pPr>
              <w:rPr>
                <w:lang w:eastAsia="en-AU"/>
              </w:rPr>
            </w:pPr>
            <w:r w:rsidRPr="002C360D">
              <w:rPr>
                <w:lang w:eastAsia="en-AU"/>
              </w:rPr>
              <w:t xml:space="preserve">      Design of Project</w:t>
            </w:r>
          </w:p>
        </w:tc>
        <w:tc>
          <w:tcPr>
            <w:tcW w:w="801"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2510195F" w14:textId="77777777" w:rsidR="004828BB" w:rsidRPr="002C360D" w:rsidRDefault="004828BB" w:rsidP="00B95E7D">
            <w:pPr>
              <w:rPr>
                <w:lang w:eastAsia="en-AU"/>
              </w:rPr>
            </w:pPr>
            <w:r w:rsidRPr="002C360D">
              <w:rPr>
                <w:lang w:eastAsia="en-AU"/>
              </w:rPr>
              <w:t>3 days</w:t>
            </w:r>
          </w:p>
        </w:tc>
        <w:tc>
          <w:tcPr>
            <w:tcW w:w="1374"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5AA0EE0" w14:textId="77777777" w:rsidR="004828BB" w:rsidRPr="002C360D" w:rsidRDefault="004828BB" w:rsidP="00B95E7D">
            <w:pPr>
              <w:rPr>
                <w:lang w:eastAsia="en-AU"/>
              </w:rPr>
            </w:pPr>
            <w:r w:rsidRPr="002C360D">
              <w:rPr>
                <w:lang w:eastAsia="en-AU"/>
              </w:rPr>
              <w:t>Tue 20-10-20</w:t>
            </w:r>
          </w:p>
        </w:tc>
        <w:tc>
          <w:tcPr>
            <w:tcW w:w="1417"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8099E84" w14:textId="77777777" w:rsidR="004828BB" w:rsidRPr="002C360D" w:rsidRDefault="004828BB" w:rsidP="00B95E7D">
            <w:pPr>
              <w:rPr>
                <w:lang w:eastAsia="en-AU"/>
              </w:rPr>
            </w:pPr>
            <w:r w:rsidRPr="002C360D">
              <w:rPr>
                <w:lang w:eastAsia="en-AU"/>
              </w:rPr>
              <w:t>Thu 22-10-20</w:t>
            </w:r>
          </w:p>
        </w:tc>
        <w:tc>
          <w:tcPr>
            <w:tcW w:w="993"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4412DA3C" w14:textId="77777777" w:rsidR="004828BB" w:rsidRPr="002C360D" w:rsidRDefault="004828BB" w:rsidP="002B2520">
            <w:pPr>
              <w:spacing w:line="240" w:lineRule="auto"/>
              <w:jc w:val="left"/>
              <w:rPr>
                <w:rFonts w:eastAsia="Times New Roman" w:cs="Times New Roman"/>
                <w:szCs w:val="24"/>
                <w:lang w:eastAsia="en-AU"/>
              </w:rPr>
            </w:pPr>
          </w:p>
        </w:tc>
        <w:tc>
          <w:tcPr>
            <w:tcW w:w="17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224B170D" w14:textId="2B7C4773" w:rsidR="004828BB" w:rsidRPr="002C360D" w:rsidRDefault="004828BB" w:rsidP="00B95E7D">
            <w:pPr>
              <w:rPr>
                <w:lang w:eastAsia="en-AU"/>
              </w:rPr>
            </w:pPr>
            <w:r w:rsidRPr="002C360D">
              <w:rPr>
                <w:lang w:eastAsia="en-AU"/>
              </w:rPr>
              <w:t>Contractor, Labour, Supervisor</w:t>
            </w:r>
          </w:p>
        </w:tc>
        <w:tc>
          <w:tcPr>
            <w:tcW w:w="113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35C00CBD" w14:textId="46D67B06" w:rsidR="004828BB" w:rsidRPr="002C360D" w:rsidRDefault="004828BB" w:rsidP="00B95E7D">
            <w:pPr>
              <w:rPr>
                <w:lang w:eastAsia="en-AU"/>
              </w:rPr>
            </w:pPr>
            <w:r w:rsidRPr="002C360D">
              <w:rPr>
                <w:lang w:eastAsia="en-AU"/>
              </w:rPr>
              <w:t>£</w:t>
            </w:r>
            <w:r w:rsidR="002C360D">
              <w:rPr>
                <w:lang w:eastAsia="en-AU"/>
              </w:rPr>
              <w:t xml:space="preserve"> </w:t>
            </w:r>
            <w:r w:rsidRPr="002C360D">
              <w:rPr>
                <w:lang w:eastAsia="en-AU"/>
              </w:rPr>
              <w:t>1,800</w:t>
            </w:r>
          </w:p>
        </w:tc>
      </w:tr>
      <w:tr w:rsidR="004828BB" w:rsidRPr="002C360D" w14:paraId="6D04CCB8" w14:textId="77777777" w:rsidTr="004828BB">
        <w:tc>
          <w:tcPr>
            <w:tcW w:w="1506"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40CE58D3" w14:textId="77777777" w:rsidR="004828BB" w:rsidRPr="002C360D" w:rsidRDefault="004828BB" w:rsidP="00B95E7D">
            <w:pPr>
              <w:rPr>
                <w:lang w:eastAsia="en-AU"/>
              </w:rPr>
            </w:pPr>
            <w:r w:rsidRPr="002C360D">
              <w:rPr>
                <w:lang w:eastAsia="en-AU"/>
              </w:rPr>
              <w:t xml:space="preserve">      2D &amp; 3D model</w:t>
            </w:r>
          </w:p>
        </w:tc>
        <w:tc>
          <w:tcPr>
            <w:tcW w:w="801"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47325D29" w14:textId="77777777" w:rsidR="004828BB" w:rsidRPr="002C360D" w:rsidRDefault="004828BB" w:rsidP="00B95E7D">
            <w:pPr>
              <w:rPr>
                <w:lang w:eastAsia="en-AU"/>
              </w:rPr>
            </w:pPr>
            <w:r w:rsidRPr="002C360D">
              <w:rPr>
                <w:lang w:eastAsia="en-AU"/>
              </w:rPr>
              <w:t>4 days</w:t>
            </w:r>
          </w:p>
        </w:tc>
        <w:tc>
          <w:tcPr>
            <w:tcW w:w="1374"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22CC4CF" w14:textId="77777777" w:rsidR="004828BB" w:rsidRPr="002C360D" w:rsidRDefault="004828BB" w:rsidP="00B95E7D">
            <w:pPr>
              <w:rPr>
                <w:lang w:eastAsia="en-AU"/>
              </w:rPr>
            </w:pPr>
            <w:r w:rsidRPr="002C360D">
              <w:rPr>
                <w:lang w:eastAsia="en-AU"/>
              </w:rPr>
              <w:t>Fri 23-10-20</w:t>
            </w:r>
          </w:p>
        </w:tc>
        <w:tc>
          <w:tcPr>
            <w:tcW w:w="1417"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3A872E03" w14:textId="77777777" w:rsidR="004828BB" w:rsidRPr="002C360D" w:rsidRDefault="004828BB" w:rsidP="00B95E7D">
            <w:pPr>
              <w:rPr>
                <w:lang w:eastAsia="en-AU"/>
              </w:rPr>
            </w:pPr>
            <w:r w:rsidRPr="002C360D">
              <w:rPr>
                <w:lang w:eastAsia="en-AU"/>
              </w:rPr>
              <w:t>Wed 28-10-20</w:t>
            </w:r>
          </w:p>
        </w:tc>
        <w:tc>
          <w:tcPr>
            <w:tcW w:w="993"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6EFD09D2" w14:textId="77777777" w:rsidR="004828BB" w:rsidRPr="002C360D" w:rsidRDefault="004828BB" w:rsidP="00B95E7D">
            <w:pPr>
              <w:rPr>
                <w:lang w:eastAsia="en-AU"/>
              </w:rPr>
            </w:pPr>
            <w:r w:rsidRPr="002C360D">
              <w:rPr>
                <w:lang w:eastAsia="en-AU"/>
              </w:rPr>
              <w:t>14</w:t>
            </w:r>
          </w:p>
        </w:tc>
        <w:tc>
          <w:tcPr>
            <w:tcW w:w="17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C6EAA3B" w14:textId="77777777" w:rsidR="004828BB" w:rsidRPr="002C360D" w:rsidRDefault="004828BB" w:rsidP="00B95E7D">
            <w:pPr>
              <w:rPr>
                <w:lang w:eastAsia="en-AU"/>
              </w:rPr>
            </w:pPr>
            <w:r w:rsidRPr="002C360D">
              <w:rPr>
                <w:lang w:eastAsia="en-AU"/>
              </w:rPr>
              <w:t>Labour</w:t>
            </w:r>
          </w:p>
        </w:tc>
        <w:tc>
          <w:tcPr>
            <w:tcW w:w="113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3C859DD5" w14:textId="2D3A7457" w:rsidR="004828BB" w:rsidRPr="002C360D" w:rsidRDefault="004828BB" w:rsidP="00B95E7D">
            <w:pPr>
              <w:rPr>
                <w:lang w:eastAsia="en-AU"/>
              </w:rPr>
            </w:pPr>
            <w:r w:rsidRPr="002C360D">
              <w:rPr>
                <w:lang w:eastAsia="en-AU"/>
              </w:rPr>
              <w:t>£</w:t>
            </w:r>
            <w:r w:rsidR="002C360D">
              <w:rPr>
                <w:lang w:eastAsia="en-AU"/>
              </w:rPr>
              <w:t xml:space="preserve"> </w:t>
            </w:r>
            <w:r w:rsidRPr="002C360D">
              <w:rPr>
                <w:lang w:eastAsia="en-AU"/>
              </w:rPr>
              <w:t>960</w:t>
            </w:r>
          </w:p>
        </w:tc>
      </w:tr>
      <w:tr w:rsidR="004828BB" w:rsidRPr="002C360D" w14:paraId="0815F278" w14:textId="77777777" w:rsidTr="004828BB">
        <w:tc>
          <w:tcPr>
            <w:tcW w:w="1506"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5121892E" w14:textId="77777777" w:rsidR="004828BB" w:rsidRPr="002C360D" w:rsidRDefault="004828BB" w:rsidP="00B95E7D">
            <w:pPr>
              <w:rPr>
                <w:lang w:eastAsia="en-AU"/>
              </w:rPr>
            </w:pPr>
            <w:r w:rsidRPr="002C360D">
              <w:rPr>
                <w:lang w:eastAsia="en-AU"/>
              </w:rPr>
              <w:t xml:space="preserve">      Sketch documentation </w:t>
            </w:r>
          </w:p>
        </w:tc>
        <w:tc>
          <w:tcPr>
            <w:tcW w:w="801"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0E987E75" w14:textId="77777777" w:rsidR="004828BB" w:rsidRPr="002C360D" w:rsidRDefault="004828BB" w:rsidP="00B95E7D">
            <w:pPr>
              <w:rPr>
                <w:lang w:eastAsia="en-AU"/>
              </w:rPr>
            </w:pPr>
            <w:r w:rsidRPr="002C360D">
              <w:rPr>
                <w:lang w:eastAsia="en-AU"/>
              </w:rPr>
              <w:t>4 days</w:t>
            </w:r>
          </w:p>
        </w:tc>
        <w:tc>
          <w:tcPr>
            <w:tcW w:w="1374"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0B3812B1" w14:textId="77777777" w:rsidR="004828BB" w:rsidRPr="002C360D" w:rsidRDefault="004828BB" w:rsidP="00B95E7D">
            <w:pPr>
              <w:rPr>
                <w:lang w:eastAsia="en-AU"/>
              </w:rPr>
            </w:pPr>
            <w:r w:rsidRPr="002C360D">
              <w:rPr>
                <w:lang w:eastAsia="en-AU"/>
              </w:rPr>
              <w:t>Thu 29-10-20</w:t>
            </w:r>
          </w:p>
        </w:tc>
        <w:tc>
          <w:tcPr>
            <w:tcW w:w="1417"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0131CF05" w14:textId="77777777" w:rsidR="004828BB" w:rsidRPr="002C360D" w:rsidRDefault="004828BB" w:rsidP="00B95E7D">
            <w:pPr>
              <w:rPr>
                <w:lang w:eastAsia="en-AU"/>
              </w:rPr>
            </w:pPr>
            <w:r w:rsidRPr="002C360D">
              <w:rPr>
                <w:lang w:eastAsia="en-AU"/>
              </w:rPr>
              <w:t>Tue 03-11-20</w:t>
            </w:r>
          </w:p>
        </w:tc>
        <w:tc>
          <w:tcPr>
            <w:tcW w:w="993"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6EDFA790" w14:textId="77777777" w:rsidR="004828BB" w:rsidRPr="002C360D" w:rsidRDefault="004828BB" w:rsidP="00B95E7D">
            <w:pPr>
              <w:rPr>
                <w:lang w:eastAsia="en-AU"/>
              </w:rPr>
            </w:pPr>
            <w:r w:rsidRPr="002C360D">
              <w:rPr>
                <w:lang w:eastAsia="en-AU"/>
              </w:rPr>
              <w:t>15</w:t>
            </w:r>
          </w:p>
        </w:tc>
        <w:tc>
          <w:tcPr>
            <w:tcW w:w="17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52C3AB9" w14:textId="49518907" w:rsidR="004828BB" w:rsidRPr="002C360D" w:rsidRDefault="004828BB" w:rsidP="00B95E7D">
            <w:pPr>
              <w:rPr>
                <w:lang w:eastAsia="en-AU"/>
              </w:rPr>
            </w:pPr>
            <w:r w:rsidRPr="002C360D">
              <w:rPr>
                <w:lang w:eastAsia="en-AU"/>
              </w:rPr>
              <w:t>Construction manager, Contractor, Working manager</w:t>
            </w:r>
          </w:p>
        </w:tc>
        <w:tc>
          <w:tcPr>
            <w:tcW w:w="113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5CD59084" w14:textId="368DFB4F" w:rsidR="004828BB" w:rsidRPr="002C360D" w:rsidRDefault="004828BB" w:rsidP="00B95E7D">
            <w:pPr>
              <w:rPr>
                <w:lang w:eastAsia="en-AU"/>
              </w:rPr>
            </w:pPr>
            <w:r w:rsidRPr="002C360D">
              <w:rPr>
                <w:lang w:eastAsia="en-AU"/>
              </w:rPr>
              <w:t>£</w:t>
            </w:r>
            <w:r w:rsidR="002C360D">
              <w:rPr>
                <w:lang w:eastAsia="en-AU"/>
              </w:rPr>
              <w:t xml:space="preserve"> </w:t>
            </w:r>
            <w:r w:rsidRPr="002C360D">
              <w:rPr>
                <w:lang w:eastAsia="en-AU"/>
              </w:rPr>
              <w:t>2,240</w:t>
            </w:r>
          </w:p>
        </w:tc>
      </w:tr>
      <w:tr w:rsidR="004828BB" w:rsidRPr="002C360D" w14:paraId="5D6578BE" w14:textId="77777777" w:rsidTr="004828BB">
        <w:tc>
          <w:tcPr>
            <w:tcW w:w="1506"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2080FD47" w14:textId="77777777" w:rsidR="004828BB" w:rsidRPr="002C360D" w:rsidRDefault="004828BB" w:rsidP="00B95E7D">
            <w:pPr>
              <w:rPr>
                <w:lang w:eastAsia="en-AU"/>
              </w:rPr>
            </w:pPr>
            <w:r w:rsidRPr="002C360D">
              <w:rPr>
                <w:lang w:eastAsia="en-AU"/>
              </w:rPr>
              <w:t xml:space="preserve">      Construction blueprint</w:t>
            </w:r>
          </w:p>
        </w:tc>
        <w:tc>
          <w:tcPr>
            <w:tcW w:w="801"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0F815E65" w14:textId="77777777" w:rsidR="004828BB" w:rsidRPr="002C360D" w:rsidRDefault="004828BB" w:rsidP="00B95E7D">
            <w:pPr>
              <w:rPr>
                <w:lang w:eastAsia="en-AU"/>
              </w:rPr>
            </w:pPr>
            <w:r w:rsidRPr="002C360D">
              <w:rPr>
                <w:lang w:eastAsia="en-AU"/>
              </w:rPr>
              <w:t>6 days</w:t>
            </w:r>
          </w:p>
        </w:tc>
        <w:tc>
          <w:tcPr>
            <w:tcW w:w="1374"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10EF4BF" w14:textId="77777777" w:rsidR="004828BB" w:rsidRPr="002C360D" w:rsidRDefault="004828BB" w:rsidP="00B95E7D">
            <w:pPr>
              <w:rPr>
                <w:lang w:eastAsia="en-AU"/>
              </w:rPr>
            </w:pPr>
            <w:r w:rsidRPr="002C360D">
              <w:rPr>
                <w:lang w:eastAsia="en-AU"/>
              </w:rPr>
              <w:t>Wed 04-11-20</w:t>
            </w:r>
          </w:p>
        </w:tc>
        <w:tc>
          <w:tcPr>
            <w:tcW w:w="1417"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65D03C18" w14:textId="77777777" w:rsidR="004828BB" w:rsidRPr="002C360D" w:rsidRDefault="004828BB" w:rsidP="00B95E7D">
            <w:pPr>
              <w:rPr>
                <w:lang w:eastAsia="en-AU"/>
              </w:rPr>
            </w:pPr>
            <w:r w:rsidRPr="002C360D">
              <w:rPr>
                <w:lang w:eastAsia="en-AU"/>
              </w:rPr>
              <w:t>Wed 11-11-20</w:t>
            </w:r>
          </w:p>
        </w:tc>
        <w:tc>
          <w:tcPr>
            <w:tcW w:w="993"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009E568A" w14:textId="77777777" w:rsidR="004828BB" w:rsidRPr="002C360D" w:rsidRDefault="004828BB" w:rsidP="00B95E7D">
            <w:pPr>
              <w:rPr>
                <w:lang w:eastAsia="en-AU"/>
              </w:rPr>
            </w:pPr>
            <w:r w:rsidRPr="002C360D">
              <w:rPr>
                <w:lang w:eastAsia="en-AU"/>
              </w:rPr>
              <w:t>16</w:t>
            </w:r>
          </w:p>
        </w:tc>
        <w:tc>
          <w:tcPr>
            <w:tcW w:w="17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556A9C3C" w14:textId="77777777" w:rsidR="004828BB" w:rsidRPr="002C360D" w:rsidRDefault="004828BB" w:rsidP="00B95E7D">
            <w:pPr>
              <w:rPr>
                <w:lang w:eastAsia="en-AU"/>
              </w:rPr>
            </w:pPr>
            <w:r w:rsidRPr="002C360D">
              <w:rPr>
                <w:lang w:eastAsia="en-AU"/>
              </w:rPr>
              <w:t>Construction manager</w:t>
            </w:r>
          </w:p>
        </w:tc>
        <w:tc>
          <w:tcPr>
            <w:tcW w:w="113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5F89B29" w14:textId="7FEEC708" w:rsidR="004828BB" w:rsidRPr="002C360D" w:rsidRDefault="004828BB" w:rsidP="00B95E7D">
            <w:pPr>
              <w:rPr>
                <w:lang w:eastAsia="en-AU"/>
              </w:rPr>
            </w:pPr>
            <w:r w:rsidRPr="002C360D">
              <w:rPr>
                <w:lang w:eastAsia="en-AU"/>
              </w:rPr>
              <w:t>£</w:t>
            </w:r>
            <w:r w:rsidR="002C360D">
              <w:rPr>
                <w:lang w:eastAsia="en-AU"/>
              </w:rPr>
              <w:t xml:space="preserve"> </w:t>
            </w:r>
            <w:r w:rsidRPr="002C360D">
              <w:rPr>
                <w:lang w:eastAsia="en-AU"/>
              </w:rPr>
              <w:t>1,440</w:t>
            </w:r>
          </w:p>
        </w:tc>
      </w:tr>
      <w:tr w:rsidR="004828BB" w:rsidRPr="002C360D" w14:paraId="62867667" w14:textId="77777777" w:rsidTr="004828BB">
        <w:tc>
          <w:tcPr>
            <w:tcW w:w="1506"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61EAAE98" w14:textId="77777777" w:rsidR="004828BB" w:rsidRPr="002C360D" w:rsidRDefault="004828BB" w:rsidP="00B95E7D">
            <w:pPr>
              <w:rPr>
                <w:lang w:eastAsia="en-AU"/>
              </w:rPr>
            </w:pPr>
            <w:r w:rsidRPr="002C360D">
              <w:rPr>
                <w:lang w:eastAsia="en-AU"/>
              </w:rPr>
              <w:t xml:space="preserve">      Ending of project modelling</w:t>
            </w:r>
          </w:p>
        </w:tc>
        <w:tc>
          <w:tcPr>
            <w:tcW w:w="801"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0338DE8E" w14:textId="77777777" w:rsidR="004828BB" w:rsidRPr="002C360D" w:rsidRDefault="004828BB" w:rsidP="00B95E7D">
            <w:pPr>
              <w:rPr>
                <w:lang w:eastAsia="en-AU"/>
              </w:rPr>
            </w:pPr>
            <w:r w:rsidRPr="002C360D">
              <w:rPr>
                <w:lang w:eastAsia="en-AU"/>
              </w:rPr>
              <w:t>0 days</w:t>
            </w:r>
          </w:p>
        </w:tc>
        <w:tc>
          <w:tcPr>
            <w:tcW w:w="1374"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37BE9F30" w14:textId="77777777" w:rsidR="004828BB" w:rsidRPr="002C360D" w:rsidRDefault="004828BB" w:rsidP="00B95E7D">
            <w:pPr>
              <w:rPr>
                <w:lang w:eastAsia="en-AU"/>
              </w:rPr>
            </w:pPr>
            <w:r w:rsidRPr="002C360D">
              <w:rPr>
                <w:lang w:eastAsia="en-AU"/>
              </w:rPr>
              <w:t>Wed 11-11-20</w:t>
            </w:r>
          </w:p>
        </w:tc>
        <w:tc>
          <w:tcPr>
            <w:tcW w:w="1417"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26EDD7B9" w14:textId="77777777" w:rsidR="004828BB" w:rsidRPr="002C360D" w:rsidRDefault="004828BB" w:rsidP="00B95E7D">
            <w:pPr>
              <w:rPr>
                <w:lang w:eastAsia="en-AU"/>
              </w:rPr>
            </w:pPr>
            <w:r w:rsidRPr="002C360D">
              <w:rPr>
                <w:lang w:eastAsia="en-AU"/>
              </w:rPr>
              <w:t>Wed 11-11-20</w:t>
            </w:r>
          </w:p>
        </w:tc>
        <w:tc>
          <w:tcPr>
            <w:tcW w:w="993"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0D79922D" w14:textId="77777777" w:rsidR="004828BB" w:rsidRPr="002C360D" w:rsidRDefault="004828BB" w:rsidP="00B95E7D">
            <w:pPr>
              <w:rPr>
                <w:lang w:eastAsia="en-AU"/>
              </w:rPr>
            </w:pPr>
            <w:r w:rsidRPr="002C360D">
              <w:rPr>
                <w:lang w:eastAsia="en-AU"/>
              </w:rPr>
              <w:t>17</w:t>
            </w:r>
          </w:p>
        </w:tc>
        <w:tc>
          <w:tcPr>
            <w:tcW w:w="17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0BE98425" w14:textId="77777777" w:rsidR="004828BB" w:rsidRPr="002C360D" w:rsidRDefault="004828BB" w:rsidP="002B2520">
            <w:pPr>
              <w:spacing w:line="240" w:lineRule="auto"/>
              <w:jc w:val="left"/>
              <w:rPr>
                <w:rFonts w:eastAsia="Times New Roman" w:cs="Times New Roman"/>
                <w:szCs w:val="24"/>
                <w:lang w:eastAsia="en-AU"/>
              </w:rPr>
            </w:pPr>
          </w:p>
        </w:tc>
        <w:tc>
          <w:tcPr>
            <w:tcW w:w="113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87F30F9" w14:textId="06568D19" w:rsidR="004828BB" w:rsidRPr="002C360D" w:rsidRDefault="004828BB" w:rsidP="00B95E7D">
            <w:pPr>
              <w:rPr>
                <w:lang w:eastAsia="en-AU"/>
              </w:rPr>
            </w:pPr>
            <w:r w:rsidRPr="002C360D">
              <w:rPr>
                <w:lang w:eastAsia="en-AU"/>
              </w:rPr>
              <w:t>£</w:t>
            </w:r>
            <w:r w:rsidR="002C360D">
              <w:rPr>
                <w:lang w:eastAsia="en-AU"/>
              </w:rPr>
              <w:t xml:space="preserve"> </w:t>
            </w:r>
            <w:r w:rsidRPr="002C360D">
              <w:rPr>
                <w:lang w:eastAsia="en-AU"/>
              </w:rPr>
              <w:t>0</w:t>
            </w:r>
          </w:p>
        </w:tc>
      </w:tr>
      <w:tr w:rsidR="004828BB" w:rsidRPr="002C360D" w14:paraId="63753410" w14:textId="77777777" w:rsidTr="004828BB">
        <w:tc>
          <w:tcPr>
            <w:tcW w:w="1506"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5661ACEB" w14:textId="77777777" w:rsidR="004828BB" w:rsidRPr="002C360D" w:rsidRDefault="004828BB" w:rsidP="00B95E7D">
            <w:pPr>
              <w:rPr>
                <w:lang w:eastAsia="en-AU"/>
              </w:rPr>
            </w:pPr>
            <w:r w:rsidRPr="002C360D">
              <w:rPr>
                <w:lang w:eastAsia="en-AU"/>
              </w:rPr>
              <w:t xml:space="preserve">   Project implementation </w:t>
            </w:r>
          </w:p>
        </w:tc>
        <w:tc>
          <w:tcPr>
            <w:tcW w:w="801"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C338DF5" w14:textId="77777777" w:rsidR="004828BB" w:rsidRPr="002C360D" w:rsidRDefault="004828BB" w:rsidP="00B95E7D">
            <w:pPr>
              <w:rPr>
                <w:lang w:eastAsia="en-AU"/>
              </w:rPr>
            </w:pPr>
            <w:r w:rsidRPr="002C360D">
              <w:rPr>
                <w:lang w:eastAsia="en-AU"/>
              </w:rPr>
              <w:t>44 days</w:t>
            </w:r>
          </w:p>
        </w:tc>
        <w:tc>
          <w:tcPr>
            <w:tcW w:w="1374"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60D9E0FE" w14:textId="77777777" w:rsidR="004828BB" w:rsidRPr="002C360D" w:rsidRDefault="004828BB" w:rsidP="00B95E7D">
            <w:pPr>
              <w:rPr>
                <w:lang w:eastAsia="en-AU"/>
              </w:rPr>
            </w:pPr>
            <w:r w:rsidRPr="002C360D">
              <w:rPr>
                <w:lang w:eastAsia="en-AU"/>
              </w:rPr>
              <w:t>Thu 12-11-20</w:t>
            </w:r>
          </w:p>
        </w:tc>
        <w:tc>
          <w:tcPr>
            <w:tcW w:w="1417"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21996D2E" w14:textId="77777777" w:rsidR="004828BB" w:rsidRPr="002C360D" w:rsidRDefault="004828BB" w:rsidP="00B95E7D">
            <w:pPr>
              <w:rPr>
                <w:lang w:eastAsia="en-AU"/>
              </w:rPr>
            </w:pPr>
            <w:r w:rsidRPr="002C360D">
              <w:rPr>
                <w:lang w:eastAsia="en-AU"/>
              </w:rPr>
              <w:t>Tue 12-01-21</w:t>
            </w:r>
          </w:p>
        </w:tc>
        <w:tc>
          <w:tcPr>
            <w:tcW w:w="993"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5FE4FAF" w14:textId="77777777" w:rsidR="004828BB" w:rsidRPr="002C360D" w:rsidRDefault="004828BB" w:rsidP="00B95E7D">
            <w:pPr>
              <w:rPr>
                <w:lang w:eastAsia="en-AU"/>
              </w:rPr>
            </w:pPr>
            <w:r w:rsidRPr="002C360D">
              <w:rPr>
                <w:lang w:eastAsia="en-AU"/>
              </w:rPr>
              <w:t>13</w:t>
            </w:r>
          </w:p>
        </w:tc>
        <w:tc>
          <w:tcPr>
            <w:tcW w:w="17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5843BB79" w14:textId="77777777" w:rsidR="004828BB" w:rsidRPr="002C360D" w:rsidRDefault="004828BB" w:rsidP="002B2520">
            <w:pPr>
              <w:spacing w:line="240" w:lineRule="auto"/>
              <w:jc w:val="left"/>
              <w:rPr>
                <w:rFonts w:eastAsia="Times New Roman" w:cs="Times New Roman"/>
                <w:szCs w:val="24"/>
                <w:lang w:eastAsia="en-AU"/>
              </w:rPr>
            </w:pPr>
          </w:p>
        </w:tc>
        <w:tc>
          <w:tcPr>
            <w:tcW w:w="113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397BF510" w14:textId="416FB00E" w:rsidR="004828BB" w:rsidRPr="002C360D" w:rsidRDefault="004828BB" w:rsidP="00B95E7D">
            <w:pPr>
              <w:rPr>
                <w:lang w:eastAsia="en-AU"/>
              </w:rPr>
            </w:pPr>
            <w:r w:rsidRPr="002C360D">
              <w:rPr>
                <w:lang w:eastAsia="en-AU"/>
              </w:rPr>
              <w:t>£</w:t>
            </w:r>
            <w:r w:rsidR="002C360D">
              <w:rPr>
                <w:lang w:eastAsia="en-AU"/>
              </w:rPr>
              <w:t xml:space="preserve"> </w:t>
            </w:r>
            <w:r w:rsidRPr="002C360D">
              <w:rPr>
                <w:lang w:eastAsia="en-AU"/>
              </w:rPr>
              <w:t>18,640</w:t>
            </w:r>
          </w:p>
        </w:tc>
      </w:tr>
      <w:tr w:rsidR="004828BB" w:rsidRPr="002C360D" w14:paraId="47F0DE5A" w14:textId="77777777" w:rsidTr="004828BB">
        <w:tc>
          <w:tcPr>
            <w:tcW w:w="1506"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F031D5E" w14:textId="77777777" w:rsidR="004828BB" w:rsidRPr="002C360D" w:rsidRDefault="004828BB" w:rsidP="00B95E7D">
            <w:pPr>
              <w:rPr>
                <w:lang w:eastAsia="en-AU"/>
              </w:rPr>
            </w:pPr>
            <w:r w:rsidRPr="002C360D">
              <w:rPr>
                <w:lang w:eastAsia="en-AU"/>
              </w:rPr>
              <w:t xml:space="preserve">      Foundation work</w:t>
            </w:r>
          </w:p>
        </w:tc>
        <w:tc>
          <w:tcPr>
            <w:tcW w:w="801"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558A54CC" w14:textId="77777777" w:rsidR="004828BB" w:rsidRPr="002C360D" w:rsidRDefault="004828BB" w:rsidP="00B95E7D">
            <w:pPr>
              <w:rPr>
                <w:lang w:eastAsia="en-AU"/>
              </w:rPr>
            </w:pPr>
            <w:r w:rsidRPr="002C360D">
              <w:rPr>
                <w:lang w:eastAsia="en-AU"/>
              </w:rPr>
              <w:t>8 days</w:t>
            </w:r>
          </w:p>
        </w:tc>
        <w:tc>
          <w:tcPr>
            <w:tcW w:w="1374"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36E3F20C" w14:textId="77777777" w:rsidR="004828BB" w:rsidRPr="002C360D" w:rsidRDefault="004828BB" w:rsidP="00B95E7D">
            <w:pPr>
              <w:rPr>
                <w:lang w:eastAsia="en-AU"/>
              </w:rPr>
            </w:pPr>
            <w:r w:rsidRPr="002C360D">
              <w:rPr>
                <w:lang w:eastAsia="en-AU"/>
              </w:rPr>
              <w:t>Thu 12-11-20</w:t>
            </w:r>
          </w:p>
        </w:tc>
        <w:tc>
          <w:tcPr>
            <w:tcW w:w="1417"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61C98B54" w14:textId="77777777" w:rsidR="004828BB" w:rsidRPr="002C360D" w:rsidRDefault="004828BB" w:rsidP="00B95E7D">
            <w:pPr>
              <w:rPr>
                <w:lang w:eastAsia="en-AU"/>
              </w:rPr>
            </w:pPr>
            <w:r w:rsidRPr="002C360D">
              <w:rPr>
                <w:lang w:eastAsia="en-AU"/>
              </w:rPr>
              <w:t>Mon 23-11-20</w:t>
            </w:r>
          </w:p>
        </w:tc>
        <w:tc>
          <w:tcPr>
            <w:tcW w:w="993"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0BF2EE9C" w14:textId="77777777" w:rsidR="004828BB" w:rsidRPr="002C360D" w:rsidRDefault="004828BB" w:rsidP="002B2520">
            <w:pPr>
              <w:spacing w:line="240" w:lineRule="auto"/>
              <w:jc w:val="left"/>
              <w:rPr>
                <w:rFonts w:eastAsia="Times New Roman" w:cs="Times New Roman"/>
                <w:szCs w:val="24"/>
                <w:lang w:eastAsia="en-AU"/>
              </w:rPr>
            </w:pPr>
          </w:p>
        </w:tc>
        <w:tc>
          <w:tcPr>
            <w:tcW w:w="17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01B88907" w14:textId="5802B559" w:rsidR="004828BB" w:rsidRPr="002C360D" w:rsidRDefault="004828BB" w:rsidP="00B95E7D">
            <w:pPr>
              <w:rPr>
                <w:lang w:eastAsia="en-AU"/>
              </w:rPr>
            </w:pPr>
            <w:r w:rsidRPr="002C360D">
              <w:rPr>
                <w:lang w:eastAsia="en-AU"/>
              </w:rPr>
              <w:t>Contractor, Labour</w:t>
            </w:r>
          </w:p>
        </w:tc>
        <w:tc>
          <w:tcPr>
            <w:tcW w:w="113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F6D876B" w14:textId="74C1D6DC" w:rsidR="004828BB" w:rsidRPr="002C360D" w:rsidRDefault="004828BB" w:rsidP="00B95E7D">
            <w:pPr>
              <w:rPr>
                <w:lang w:eastAsia="en-AU"/>
              </w:rPr>
            </w:pPr>
            <w:r w:rsidRPr="002C360D">
              <w:rPr>
                <w:lang w:eastAsia="en-AU"/>
              </w:rPr>
              <w:t>£</w:t>
            </w:r>
            <w:r w:rsidR="002C360D">
              <w:rPr>
                <w:lang w:eastAsia="en-AU"/>
              </w:rPr>
              <w:t xml:space="preserve"> </w:t>
            </w:r>
            <w:r w:rsidRPr="002C360D">
              <w:rPr>
                <w:lang w:eastAsia="en-AU"/>
              </w:rPr>
              <w:t>3,200</w:t>
            </w:r>
          </w:p>
        </w:tc>
      </w:tr>
      <w:tr w:rsidR="004828BB" w:rsidRPr="002C360D" w14:paraId="5CB20D2C" w14:textId="77777777" w:rsidTr="004828BB">
        <w:tc>
          <w:tcPr>
            <w:tcW w:w="1506"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4F583B7C" w14:textId="77777777" w:rsidR="004828BB" w:rsidRPr="002C360D" w:rsidRDefault="004828BB" w:rsidP="00B95E7D">
            <w:pPr>
              <w:rPr>
                <w:lang w:eastAsia="en-AU"/>
              </w:rPr>
            </w:pPr>
            <w:r w:rsidRPr="002C360D">
              <w:rPr>
                <w:lang w:eastAsia="en-AU"/>
              </w:rPr>
              <w:t xml:space="preserve">      Wall &amp; framing</w:t>
            </w:r>
          </w:p>
        </w:tc>
        <w:tc>
          <w:tcPr>
            <w:tcW w:w="801"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06EED31A" w14:textId="77777777" w:rsidR="004828BB" w:rsidRPr="002C360D" w:rsidRDefault="004828BB" w:rsidP="00B95E7D">
            <w:pPr>
              <w:rPr>
                <w:lang w:eastAsia="en-AU"/>
              </w:rPr>
            </w:pPr>
            <w:r w:rsidRPr="002C360D">
              <w:rPr>
                <w:lang w:eastAsia="en-AU"/>
              </w:rPr>
              <w:t>12 days</w:t>
            </w:r>
          </w:p>
        </w:tc>
        <w:tc>
          <w:tcPr>
            <w:tcW w:w="1374"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32531C3" w14:textId="77777777" w:rsidR="004828BB" w:rsidRPr="002C360D" w:rsidRDefault="004828BB" w:rsidP="00B95E7D">
            <w:pPr>
              <w:rPr>
                <w:lang w:eastAsia="en-AU"/>
              </w:rPr>
            </w:pPr>
            <w:r w:rsidRPr="002C360D">
              <w:rPr>
                <w:lang w:eastAsia="en-AU"/>
              </w:rPr>
              <w:t>Tue 24-11-20</w:t>
            </w:r>
          </w:p>
        </w:tc>
        <w:tc>
          <w:tcPr>
            <w:tcW w:w="1417"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4F2CADA" w14:textId="77777777" w:rsidR="004828BB" w:rsidRPr="002C360D" w:rsidRDefault="004828BB" w:rsidP="00B95E7D">
            <w:pPr>
              <w:rPr>
                <w:lang w:eastAsia="en-AU"/>
              </w:rPr>
            </w:pPr>
            <w:r w:rsidRPr="002C360D">
              <w:rPr>
                <w:lang w:eastAsia="en-AU"/>
              </w:rPr>
              <w:t>Wed 09-12-20</w:t>
            </w:r>
          </w:p>
        </w:tc>
        <w:tc>
          <w:tcPr>
            <w:tcW w:w="993"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415CCBD6" w14:textId="77777777" w:rsidR="004828BB" w:rsidRPr="002C360D" w:rsidRDefault="004828BB" w:rsidP="00B95E7D">
            <w:pPr>
              <w:rPr>
                <w:lang w:eastAsia="en-AU"/>
              </w:rPr>
            </w:pPr>
            <w:r w:rsidRPr="002C360D">
              <w:rPr>
                <w:lang w:eastAsia="en-AU"/>
              </w:rPr>
              <w:t>20</w:t>
            </w:r>
          </w:p>
        </w:tc>
        <w:tc>
          <w:tcPr>
            <w:tcW w:w="17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2004A4E4" w14:textId="7AF3EF12" w:rsidR="004828BB" w:rsidRPr="002C360D" w:rsidRDefault="004828BB" w:rsidP="00B95E7D">
            <w:pPr>
              <w:rPr>
                <w:lang w:eastAsia="en-AU"/>
              </w:rPr>
            </w:pPr>
            <w:r w:rsidRPr="002C360D">
              <w:rPr>
                <w:lang w:eastAsia="en-AU"/>
              </w:rPr>
              <w:t>Contractor, Labour</w:t>
            </w:r>
          </w:p>
        </w:tc>
        <w:tc>
          <w:tcPr>
            <w:tcW w:w="113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6D3671A1" w14:textId="4B5CA497" w:rsidR="004828BB" w:rsidRPr="002C360D" w:rsidRDefault="004828BB" w:rsidP="00B95E7D">
            <w:pPr>
              <w:rPr>
                <w:lang w:eastAsia="en-AU"/>
              </w:rPr>
            </w:pPr>
            <w:r w:rsidRPr="002C360D">
              <w:rPr>
                <w:lang w:eastAsia="en-AU"/>
              </w:rPr>
              <w:t>£</w:t>
            </w:r>
            <w:r w:rsidR="002C360D">
              <w:rPr>
                <w:lang w:eastAsia="en-AU"/>
              </w:rPr>
              <w:t xml:space="preserve"> </w:t>
            </w:r>
            <w:r w:rsidRPr="002C360D">
              <w:rPr>
                <w:lang w:eastAsia="en-AU"/>
              </w:rPr>
              <w:t>4,800</w:t>
            </w:r>
          </w:p>
        </w:tc>
      </w:tr>
      <w:tr w:rsidR="004828BB" w:rsidRPr="002C360D" w14:paraId="31A34BC6" w14:textId="77777777" w:rsidTr="004828BB">
        <w:tc>
          <w:tcPr>
            <w:tcW w:w="1506"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4228752B" w14:textId="77777777" w:rsidR="004828BB" w:rsidRPr="002C360D" w:rsidRDefault="004828BB" w:rsidP="00B95E7D">
            <w:pPr>
              <w:rPr>
                <w:lang w:eastAsia="en-AU"/>
              </w:rPr>
            </w:pPr>
            <w:r w:rsidRPr="002C360D">
              <w:rPr>
                <w:lang w:eastAsia="en-AU"/>
              </w:rPr>
              <w:lastRenderedPageBreak/>
              <w:t xml:space="preserve">      Lintel &amp; roof construction</w:t>
            </w:r>
          </w:p>
        </w:tc>
        <w:tc>
          <w:tcPr>
            <w:tcW w:w="801"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2523D9F3" w14:textId="77777777" w:rsidR="004828BB" w:rsidRPr="002C360D" w:rsidRDefault="004828BB" w:rsidP="00B95E7D">
            <w:pPr>
              <w:rPr>
                <w:lang w:eastAsia="en-AU"/>
              </w:rPr>
            </w:pPr>
            <w:r w:rsidRPr="002C360D">
              <w:rPr>
                <w:lang w:eastAsia="en-AU"/>
              </w:rPr>
              <w:t>13 days</w:t>
            </w:r>
          </w:p>
        </w:tc>
        <w:tc>
          <w:tcPr>
            <w:tcW w:w="1374"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6B6D0542" w14:textId="77777777" w:rsidR="004828BB" w:rsidRPr="002C360D" w:rsidRDefault="004828BB" w:rsidP="00B95E7D">
            <w:pPr>
              <w:rPr>
                <w:lang w:eastAsia="en-AU"/>
              </w:rPr>
            </w:pPr>
            <w:r w:rsidRPr="002C360D">
              <w:rPr>
                <w:lang w:eastAsia="en-AU"/>
              </w:rPr>
              <w:t>Thu 10-12-20</w:t>
            </w:r>
          </w:p>
        </w:tc>
        <w:tc>
          <w:tcPr>
            <w:tcW w:w="1417"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506FA7D7" w14:textId="77777777" w:rsidR="004828BB" w:rsidRPr="002C360D" w:rsidRDefault="004828BB" w:rsidP="00B95E7D">
            <w:pPr>
              <w:rPr>
                <w:lang w:eastAsia="en-AU"/>
              </w:rPr>
            </w:pPr>
            <w:r w:rsidRPr="002C360D">
              <w:rPr>
                <w:lang w:eastAsia="en-AU"/>
              </w:rPr>
              <w:t>Mon 28-12-20</w:t>
            </w:r>
          </w:p>
        </w:tc>
        <w:tc>
          <w:tcPr>
            <w:tcW w:w="993"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6686CE7A" w14:textId="77777777" w:rsidR="004828BB" w:rsidRPr="002C360D" w:rsidRDefault="004828BB" w:rsidP="00B95E7D">
            <w:pPr>
              <w:rPr>
                <w:lang w:eastAsia="en-AU"/>
              </w:rPr>
            </w:pPr>
            <w:r w:rsidRPr="002C360D">
              <w:rPr>
                <w:lang w:eastAsia="en-AU"/>
              </w:rPr>
              <w:t>21</w:t>
            </w:r>
          </w:p>
        </w:tc>
        <w:tc>
          <w:tcPr>
            <w:tcW w:w="17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5CAC0352" w14:textId="7B277A46" w:rsidR="004828BB" w:rsidRPr="002C360D" w:rsidRDefault="004828BB" w:rsidP="00B95E7D">
            <w:pPr>
              <w:rPr>
                <w:lang w:eastAsia="en-AU"/>
              </w:rPr>
            </w:pPr>
            <w:r w:rsidRPr="002C360D">
              <w:rPr>
                <w:lang w:eastAsia="en-AU"/>
              </w:rPr>
              <w:t>Construction manager, Labour</w:t>
            </w:r>
          </w:p>
        </w:tc>
        <w:tc>
          <w:tcPr>
            <w:tcW w:w="113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4E085B4C" w14:textId="3C2319A2" w:rsidR="004828BB" w:rsidRPr="002C360D" w:rsidRDefault="004828BB" w:rsidP="00B95E7D">
            <w:pPr>
              <w:rPr>
                <w:lang w:eastAsia="en-AU"/>
              </w:rPr>
            </w:pPr>
            <w:r w:rsidRPr="002C360D">
              <w:rPr>
                <w:lang w:eastAsia="en-AU"/>
              </w:rPr>
              <w:t>£</w:t>
            </w:r>
            <w:r w:rsidR="002C360D">
              <w:rPr>
                <w:lang w:eastAsia="en-AU"/>
              </w:rPr>
              <w:t xml:space="preserve"> </w:t>
            </w:r>
            <w:r w:rsidRPr="002C360D">
              <w:rPr>
                <w:lang w:eastAsia="en-AU"/>
              </w:rPr>
              <w:t>6,240</w:t>
            </w:r>
          </w:p>
        </w:tc>
      </w:tr>
      <w:tr w:rsidR="004828BB" w:rsidRPr="002C360D" w14:paraId="57B5C08C" w14:textId="77777777" w:rsidTr="004828BB">
        <w:tc>
          <w:tcPr>
            <w:tcW w:w="1506"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46CFC127" w14:textId="77777777" w:rsidR="004828BB" w:rsidRPr="002C360D" w:rsidRDefault="004828BB" w:rsidP="00B95E7D">
            <w:pPr>
              <w:rPr>
                <w:lang w:eastAsia="en-AU"/>
              </w:rPr>
            </w:pPr>
            <w:r w:rsidRPr="002C360D">
              <w:rPr>
                <w:lang w:eastAsia="en-AU"/>
              </w:rPr>
              <w:t xml:space="preserve">      Finishing work</w:t>
            </w:r>
          </w:p>
        </w:tc>
        <w:tc>
          <w:tcPr>
            <w:tcW w:w="801"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2B31C006" w14:textId="77777777" w:rsidR="004828BB" w:rsidRPr="002C360D" w:rsidRDefault="004828BB" w:rsidP="00B95E7D">
            <w:pPr>
              <w:rPr>
                <w:lang w:eastAsia="en-AU"/>
              </w:rPr>
            </w:pPr>
            <w:r w:rsidRPr="002C360D">
              <w:rPr>
                <w:lang w:eastAsia="en-AU"/>
              </w:rPr>
              <w:t>11 days</w:t>
            </w:r>
          </w:p>
        </w:tc>
        <w:tc>
          <w:tcPr>
            <w:tcW w:w="1374"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2EA06B44" w14:textId="77777777" w:rsidR="004828BB" w:rsidRPr="002C360D" w:rsidRDefault="004828BB" w:rsidP="00B95E7D">
            <w:pPr>
              <w:rPr>
                <w:lang w:eastAsia="en-AU"/>
              </w:rPr>
            </w:pPr>
            <w:r w:rsidRPr="002C360D">
              <w:rPr>
                <w:lang w:eastAsia="en-AU"/>
              </w:rPr>
              <w:t>Tue 29-12-20</w:t>
            </w:r>
          </w:p>
        </w:tc>
        <w:tc>
          <w:tcPr>
            <w:tcW w:w="1417"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5B3FD54F" w14:textId="77777777" w:rsidR="004828BB" w:rsidRPr="002C360D" w:rsidRDefault="004828BB" w:rsidP="00B95E7D">
            <w:pPr>
              <w:rPr>
                <w:lang w:eastAsia="en-AU"/>
              </w:rPr>
            </w:pPr>
            <w:r w:rsidRPr="002C360D">
              <w:rPr>
                <w:lang w:eastAsia="en-AU"/>
              </w:rPr>
              <w:t>Tue 12-01-21</w:t>
            </w:r>
          </w:p>
        </w:tc>
        <w:tc>
          <w:tcPr>
            <w:tcW w:w="993"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3AE72E16" w14:textId="77777777" w:rsidR="004828BB" w:rsidRPr="002C360D" w:rsidRDefault="004828BB" w:rsidP="00B95E7D">
            <w:pPr>
              <w:rPr>
                <w:lang w:eastAsia="en-AU"/>
              </w:rPr>
            </w:pPr>
            <w:r w:rsidRPr="002C360D">
              <w:rPr>
                <w:lang w:eastAsia="en-AU"/>
              </w:rPr>
              <w:t>22</w:t>
            </w:r>
          </w:p>
        </w:tc>
        <w:tc>
          <w:tcPr>
            <w:tcW w:w="17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51DFDB88" w14:textId="348ACFA2" w:rsidR="004828BB" w:rsidRPr="002C360D" w:rsidRDefault="004828BB" w:rsidP="00B95E7D">
            <w:pPr>
              <w:rPr>
                <w:lang w:eastAsia="en-AU"/>
              </w:rPr>
            </w:pPr>
            <w:r w:rsidRPr="002C360D">
              <w:rPr>
                <w:lang w:eastAsia="en-AU"/>
              </w:rPr>
              <w:t>Labour, Working manager</w:t>
            </w:r>
          </w:p>
        </w:tc>
        <w:tc>
          <w:tcPr>
            <w:tcW w:w="113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3F5CC92" w14:textId="299B4175" w:rsidR="004828BB" w:rsidRPr="002C360D" w:rsidRDefault="004828BB" w:rsidP="00B95E7D">
            <w:pPr>
              <w:rPr>
                <w:lang w:eastAsia="en-AU"/>
              </w:rPr>
            </w:pPr>
            <w:r w:rsidRPr="002C360D">
              <w:rPr>
                <w:lang w:eastAsia="en-AU"/>
              </w:rPr>
              <w:t>£</w:t>
            </w:r>
            <w:r w:rsidR="002C360D">
              <w:rPr>
                <w:lang w:eastAsia="en-AU"/>
              </w:rPr>
              <w:t xml:space="preserve"> </w:t>
            </w:r>
            <w:r w:rsidRPr="002C360D">
              <w:rPr>
                <w:lang w:eastAsia="en-AU"/>
              </w:rPr>
              <w:t>4,400</w:t>
            </w:r>
          </w:p>
        </w:tc>
      </w:tr>
      <w:tr w:rsidR="004828BB" w:rsidRPr="002C360D" w14:paraId="1DF0158B" w14:textId="77777777" w:rsidTr="004828BB">
        <w:tc>
          <w:tcPr>
            <w:tcW w:w="1506"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4C261D1E" w14:textId="77777777" w:rsidR="004828BB" w:rsidRPr="002C360D" w:rsidRDefault="004828BB" w:rsidP="00B95E7D">
            <w:pPr>
              <w:rPr>
                <w:lang w:eastAsia="en-AU"/>
              </w:rPr>
            </w:pPr>
            <w:r w:rsidRPr="002C360D">
              <w:rPr>
                <w:lang w:eastAsia="en-AU"/>
              </w:rPr>
              <w:t xml:space="preserve">      Ending of Project implementation</w:t>
            </w:r>
          </w:p>
        </w:tc>
        <w:tc>
          <w:tcPr>
            <w:tcW w:w="801"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6D37D9A5" w14:textId="77777777" w:rsidR="004828BB" w:rsidRPr="002C360D" w:rsidRDefault="004828BB" w:rsidP="00B95E7D">
            <w:pPr>
              <w:rPr>
                <w:lang w:eastAsia="en-AU"/>
              </w:rPr>
            </w:pPr>
            <w:r w:rsidRPr="002C360D">
              <w:rPr>
                <w:lang w:eastAsia="en-AU"/>
              </w:rPr>
              <w:t>0 days</w:t>
            </w:r>
          </w:p>
        </w:tc>
        <w:tc>
          <w:tcPr>
            <w:tcW w:w="1374"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2A56F4D" w14:textId="77777777" w:rsidR="004828BB" w:rsidRPr="002C360D" w:rsidRDefault="004828BB" w:rsidP="00B95E7D">
            <w:pPr>
              <w:rPr>
                <w:lang w:eastAsia="en-AU"/>
              </w:rPr>
            </w:pPr>
            <w:r w:rsidRPr="002C360D">
              <w:rPr>
                <w:lang w:eastAsia="en-AU"/>
              </w:rPr>
              <w:t>Tue 12-01-21</w:t>
            </w:r>
          </w:p>
        </w:tc>
        <w:tc>
          <w:tcPr>
            <w:tcW w:w="1417"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6FABA739" w14:textId="77777777" w:rsidR="004828BB" w:rsidRPr="002C360D" w:rsidRDefault="004828BB" w:rsidP="00B95E7D">
            <w:pPr>
              <w:rPr>
                <w:lang w:eastAsia="en-AU"/>
              </w:rPr>
            </w:pPr>
            <w:r w:rsidRPr="002C360D">
              <w:rPr>
                <w:lang w:eastAsia="en-AU"/>
              </w:rPr>
              <w:t>Tue 12-01-21</w:t>
            </w:r>
          </w:p>
        </w:tc>
        <w:tc>
          <w:tcPr>
            <w:tcW w:w="993"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273B3623" w14:textId="77777777" w:rsidR="004828BB" w:rsidRPr="002C360D" w:rsidRDefault="004828BB" w:rsidP="00B95E7D">
            <w:pPr>
              <w:rPr>
                <w:lang w:eastAsia="en-AU"/>
              </w:rPr>
            </w:pPr>
            <w:r w:rsidRPr="002C360D">
              <w:rPr>
                <w:lang w:eastAsia="en-AU"/>
              </w:rPr>
              <w:t>23</w:t>
            </w:r>
          </w:p>
        </w:tc>
        <w:tc>
          <w:tcPr>
            <w:tcW w:w="17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25989D15" w14:textId="77777777" w:rsidR="004828BB" w:rsidRPr="002C360D" w:rsidRDefault="004828BB" w:rsidP="002B2520">
            <w:pPr>
              <w:spacing w:line="240" w:lineRule="auto"/>
              <w:jc w:val="left"/>
              <w:rPr>
                <w:rFonts w:eastAsia="Times New Roman" w:cs="Times New Roman"/>
                <w:szCs w:val="24"/>
                <w:lang w:eastAsia="en-AU"/>
              </w:rPr>
            </w:pPr>
          </w:p>
        </w:tc>
        <w:tc>
          <w:tcPr>
            <w:tcW w:w="113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6ACEE33A" w14:textId="3C9352AE" w:rsidR="004828BB" w:rsidRPr="002C360D" w:rsidRDefault="002C360D" w:rsidP="00B95E7D">
            <w:pPr>
              <w:rPr>
                <w:lang w:eastAsia="en-AU"/>
              </w:rPr>
            </w:pPr>
            <w:r>
              <w:rPr>
                <w:lang w:eastAsia="en-AU"/>
              </w:rPr>
              <w:t xml:space="preserve"> </w:t>
            </w:r>
            <w:r w:rsidR="004828BB" w:rsidRPr="002C360D">
              <w:rPr>
                <w:lang w:eastAsia="en-AU"/>
              </w:rPr>
              <w:t>£</w:t>
            </w:r>
            <w:r>
              <w:rPr>
                <w:lang w:eastAsia="en-AU"/>
              </w:rPr>
              <w:t xml:space="preserve"> </w:t>
            </w:r>
            <w:r w:rsidR="004828BB" w:rsidRPr="002C360D">
              <w:rPr>
                <w:lang w:eastAsia="en-AU"/>
              </w:rPr>
              <w:t>0</w:t>
            </w:r>
          </w:p>
        </w:tc>
      </w:tr>
      <w:tr w:rsidR="004828BB" w:rsidRPr="002C360D" w14:paraId="00D11615" w14:textId="77777777" w:rsidTr="004828BB">
        <w:tc>
          <w:tcPr>
            <w:tcW w:w="1506"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5E99510A" w14:textId="77777777" w:rsidR="004828BB" w:rsidRPr="002C360D" w:rsidRDefault="004828BB" w:rsidP="00B95E7D">
            <w:pPr>
              <w:rPr>
                <w:lang w:eastAsia="en-AU"/>
              </w:rPr>
            </w:pPr>
            <w:r w:rsidRPr="002C360D">
              <w:rPr>
                <w:lang w:eastAsia="en-AU"/>
              </w:rPr>
              <w:t xml:space="preserve">   Project closure</w:t>
            </w:r>
          </w:p>
        </w:tc>
        <w:tc>
          <w:tcPr>
            <w:tcW w:w="801"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3AC6CC2B" w14:textId="77777777" w:rsidR="004828BB" w:rsidRPr="002C360D" w:rsidRDefault="004828BB" w:rsidP="00B95E7D">
            <w:pPr>
              <w:rPr>
                <w:lang w:eastAsia="en-AU"/>
              </w:rPr>
            </w:pPr>
            <w:r w:rsidRPr="002C360D">
              <w:rPr>
                <w:lang w:eastAsia="en-AU"/>
              </w:rPr>
              <w:t>13 days</w:t>
            </w:r>
          </w:p>
        </w:tc>
        <w:tc>
          <w:tcPr>
            <w:tcW w:w="1374"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79357CC" w14:textId="77777777" w:rsidR="004828BB" w:rsidRPr="002C360D" w:rsidRDefault="004828BB" w:rsidP="00B95E7D">
            <w:pPr>
              <w:rPr>
                <w:lang w:eastAsia="en-AU"/>
              </w:rPr>
            </w:pPr>
            <w:r w:rsidRPr="002C360D">
              <w:rPr>
                <w:lang w:eastAsia="en-AU"/>
              </w:rPr>
              <w:t>Wed 13-01-21</w:t>
            </w:r>
          </w:p>
        </w:tc>
        <w:tc>
          <w:tcPr>
            <w:tcW w:w="1417"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6A9C2691" w14:textId="77777777" w:rsidR="004828BB" w:rsidRPr="002C360D" w:rsidRDefault="004828BB" w:rsidP="00B95E7D">
            <w:pPr>
              <w:rPr>
                <w:lang w:eastAsia="en-AU"/>
              </w:rPr>
            </w:pPr>
            <w:r w:rsidRPr="002C360D">
              <w:rPr>
                <w:lang w:eastAsia="en-AU"/>
              </w:rPr>
              <w:t>Fri 29-01-21</w:t>
            </w:r>
          </w:p>
        </w:tc>
        <w:tc>
          <w:tcPr>
            <w:tcW w:w="993"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03807374" w14:textId="77777777" w:rsidR="004828BB" w:rsidRPr="002C360D" w:rsidRDefault="004828BB" w:rsidP="00B95E7D">
            <w:pPr>
              <w:rPr>
                <w:lang w:eastAsia="en-AU"/>
              </w:rPr>
            </w:pPr>
            <w:r w:rsidRPr="002C360D">
              <w:rPr>
                <w:lang w:eastAsia="en-AU"/>
              </w:rPr>
              <w:t>19</w:t>
            </w:r>
          </w:p>
        </w:tc>
        <w:tc>
          <w:tcPr>
            <w:tcW w:w="17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1D9D665" w14:textId="77777777" w:rsidR="004828BB" w:rsidRPr="002C360D" w:rsidRDefault="004828BB" w:rsidP="002B2520">
            <w:pPr>
              <w:spacing w:line="240" w:lineRule="auto"/>
              <w:jc w:val="left"/>
              <w:rPr>
                <w:rFonts w:eastAsia="Times New Roman" w:cs="Times New Roman"/>
                <w:szCs w:val="24"/>
                <w:lang w:eastAsia="en-AU"/>
              </w:rPr>
            </w:pPr>
          </w:p>
        </w:tc>
        <w:tc>
          <w:tcPr>
            <w:tcW w:w="113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4D02D5CE" w14:textId="7AD7BFE3" w:rsidR="004828BB" w:rsidRPr="002C360D" w:rsidRDefault="004828BB" w:rsidP="00B95E7D">
            <w:pPr>
              <w:rPr>
                <w:lang w:eastAsia="en-AU"/>
              </w:rPr>
            </w:pPr>
            <w:r w:rsidRPr="002C360D">
              <w:rPr>
                <w:lang w:eastAsia="en-AU"/>
              </w:rPr>
              <w:t>£</w:t>
            </w:r>
            <w:r w:rsidR="002C360D">
              <w:rPr>
                <w:lang w:eastAsia="en-AU"/>
              </w:rPr>
              <w:t xml:space="preserve"> </w:t>
            </w:r>
            <w:r w:rsidRPr="002C360D">
              <w:rPr>
                <w:lang w:eastAsia="en-AU"/>
              </w:rPr>
              <w:t>4,040</w:t>
            </w:r>
          </w:p>
        </w:tc>
      </w:tr>
      <w:tr w:rsidR="004828BB" w:rsidRPr="002C360D" w14:paraId="6C4BE78C" w14:textId="77777777" w:rsidTr="004828BB">
        <w:tc>
          <w:tcPr>
            <w:tcW w:w="1506"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35D593F5" w14:textId="77777777" w:rsidR="004828BB" w:rsidRPr="002C360D" w:rsidRDefault="004828BB" w:rsidP="00B95E7D">
            <w:pPr>
              <w:rPr>
                <w:lang w:eastAsia="en-AU"/>
              </w:rPr>
            </w:pPr>
            <w:r w:rsidRPr="002C360D">
              <w:rPr>
                <w:lang w:eastAsia="en-AU"/>
              </w:rPr>
              <w:t xml:space="preserve">      Construction inspection</w:t>
            </w:r>
          </w:p>
        </w:tc>
        <w:tc>
          <w:tcPr>
            <w:tcW w:w="801"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5D99E5DC" w14:textId="77777777" w:rsidR="004828BB" w:rsidRPr="002C360D" w:rsidRDefault="004828BB" w:rsidP="00B95E7D">
            <w:pPr>
              <w:rPr>
                <w:lang w:eastAsia="en-AU"/>
              </w:rPr>
            </w:pPr>
            <w:r w:rsidRPr="002C360D">
              <w:rPr>
                <w:lang w:eastAsia="en-AU"/>
              </w:rPr>
              <w:t>5 days</w:t>
            </w:r>
          </w:p>
        </w:tc>
        <w:tc>
          <w:tcPr>
            <w:tcW w:w="1374"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4140A2D" w14:textId="77777777" w:rsidR="004828BB" w:rsidRPr="002C360D" w:rsidRDefault="004828BB" w:rsidP="00B95E7D">
            <w:pPr>
              <w:rPr>
                <w:lang w:eastAsia="en-AU"/>
              </w:rPr>
            </w:pPr>
            <w:r w:rsidRPr="002C360D">
              <w:rPr>
                <w:lang w:eastAsia="en-AU"/>
              </w:rPr>
              <w:t>Wed 13-01-21</w:t>
            </w:r>
          </w:p>
        </w:tc>
        <w:tc>
          <w:tcPr>
            <w:tcW w:w="1417"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3FD757B5" w14:textId="77777777" w:rsidR="004828BB" w:rsidRPr="002C360D" w:rsidRDefault="004828BB" w:rsidP="00B95E7D">
            <w:pPr>
              <w:rPr>
                <w:lang w:eastAsia="en-AU"/>
              </w:rPr>
            </w:pPr>
            <w:r w:rsidRPr="002C360D">
              <w:rPr>
                <w:lang w:eastAsia="en-AU"/>
              </w:rPr>
              <w:t>Tue 19-01-21</w:t>
            </w:r>
          </w:p>
        </w:tc>
        <w:tc>
          <w:tcPr>
            <w:tcW w:w="993"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434CA23B" w14:textId="77777777" w:rsidR="004828BB" w:rsidRPr="002C360D" w:rsidRDefault="004828BB" w:rsidP="002B2520">
            <w:pPr>
              <w:spacing w:line="240" w:lineRule="auto"/>
              <w:jc w:val="left"/>
              <w:rPr>
                <w:rFonts w:eastAsia="Times New Roman" w:cs="Times New Roman"/>
                <w:szCs w:val="24"/>
                <w:lang w:eastAsia="en-AU"/>
              </w:rPr>
            </w:pPr>
          </w:p>
        </w:tc>
        <w:tc>
          <w:tcPr>
            <w:tcW w:w="17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6DF8855A" w14:textId="4C4C4B99" w:rsidR="004828BB" w:rsidRPr="002C360D" w:rsidRDefault="004828BB" w:rsidP="00B95E7D">
            <w:pPr>
              <w:rPr>
                <w:lang w:eastAsia="en-AU"/>
              </w:rPr>
            </w:pPr>
            <w:r w:rsidRPr="002C360D">
              <w:rPr>
                <w:lang w:eastAsia="en-AU"/>
              </w:rPr>
              <w:t>Contractor, Sponsor</w:t>
            </w:r>
          </w:p>
        </w:tc>
        <w:tc>
          <w:tcPr>
            <w:tcW w:w="113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220B851" w14:textId="41E97022" w:rsidR="004828BB" w:rsidRPr="002C360D" w:rsidRDefault="004828BB" w:rsidP="00B95E7D">
            <w:pPr>
              <w:rPr>
                <w:lang w:eastAsia="en-AU"/>
              </w:rPr>
            </w:pPr>
            <w:r w:rsidRPr="002C360D">
              <w:rPr>
                <w:lang w:eastAsia="en-AU"/>
              </w:rPr>
              <w:t>£</w:t>
            </w:r>
            <w:r w:rsidR="002C360D">
              <w:rPr>
                <w:lang w:eastAsia="en-AU"/>
              </w:rPr>
              <w:t xml:space="preserve"> </w:t>
            </w:r>
            <w:r w:rsidRPr="002C360D">
              <w:rPr>
                <w:lang w:eastAsia="en-AU"/>
              </w:rPr>
              <w:t>1,800</w:t>
            </w:r>
          </w:p>
        </w:tc>
      </w:tr>
      <w:tr w:rsidR="004828BB" w:rsidRPr="002C360D" w14:paraId="67A30D6A" w14:textId="77777777" w:rsidTr="004828BB">
        <w:tc>
          <w:tcPr>
            <w:tcW w:w="1506"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66AE0088" w14:textId="77777777" w:rsidR="004828BB" w:rsidRPr="002C360D" w:rsidRDefault="004828BB" w:rsidP="00B95E7D">
            <w:pPr>
              <w:rPr>
                <w:lang w:eastAsia="en-AU"/>
              </w:rPr>
            </w:pPr>
            <w:r w:rsidRPr="002C360D">
              <w:rPr>
                <w:lang w:eastAsia="en-AU"/>
              </w:rPr>
              <w:t xml:space="preserve">      Review on construction</w:t>
            </w:r>
          </w:p>
        </w:tc>
        <w:tc>
          <w:tcPr>
            <w:tcW w:w="801"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3C57412A" w14:textId="77777777" w:rsidR="004828BB" w:rsidRPr="002C360D" w:rsidRDefault="004828BB" w:rsidP="00B95E7D">
            <w:pPr>
              <w:rPr>
                <w:lang w:eastAsia="en-AU"/>
              </w:rPr>
            </w:pPr>
            <w:r w:rsidRPr="002C360D">
              <w:rPr>
                <w:lang w:eastAsia="en-AU"/>
              </w:rPr>
              <w:t>4 days</w:t>
            </w:r>
          </w:p>
        </w:tc>
        <w:tc>
          <w:tcPr>
            <w:tcW w:w="1374"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A6BC757" w14:textId="77777777" w:rsidR="004828BB" w:rsidRPr="002C360D" w:rsidRDefault="004828BB" w:rsidP="00B95E7D">
            <w:pPr>
              <w:rPr>
                <w:lang w:eastAsia="en-AU"/>
              </w:rPr>
            </w:pPr>
            <w:r w:rsidRPr="002C360D">
              <w:rPr>
                <w:lang w:eastAsia="en-AU"/>
              </w:rPr>
              <w:t>Wed 20-01-21</w:t>
            </w:r>
          </w:p>
        </w:tc>
        <w:tc>
          <w:tcPr>
            <w:tcW w:w="1417"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3CB41B4" w14:textId="77777777" w:rsidR="004828BB" w:rsidRPr="002C360D" w:rsidRDefault="004828BB" w:rsidP="00B95E7D">
            <w:pPr>
              <w:rPr>
                <w:lang w:eastAsia="en-AU"/>
              </w:rPr>
            </w:pPr>
            <w:r w:rsidRPr="002C360D">
              <w:rPr>
                <w:lang w:eastAsia="en-AU"/>
              </w:rPr>
              <w:t>Mon 25-01-21</w:t>
            </w:r>
          </w:p>
        </w:tc>
        <w:tc>
          <w:tcPr>
            <w:tcW w:w="993"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7A45BD9" w14:textId="77777777" w:rsidR="004828BB" w:rsidRPr="002C360D" w:rsidRDefault="004828BB" w:rsidP="00B95E7D">
            <w:pPr>
              <w:rPr>
                <w:lang w:eastAsia="en-AU"/>
              </w:rPr>
            </w:pPr>
            <w:r w:rsidRPr="002C360D">
              <w:rPr>
                <w:lang w:eastAsia="en-AU"/>
              </w:rPr>
              <w:t>26</w:t>
            </w:r>
          </w:p>
        </w:tc>
        <w:tc>
          <w:tcPr>
            <w:tcW w:w="17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7647C47" w14:textId="25FD0CF1" w:rsidR="004828BB" w:rsidRPr="002C360D" w:rsidRDefault="004828BB" w:rsidP="00B95E7D">
            <w:pPr>
              <w:rPr>
                <w:lang w:eastAsia="en-AU"/>
              </w:rPr>
            </w:pPr>
            <w:r w:rsidRPr="002C360D">
              <w:rPr>
                <w:lang w:eastAsia="en-AU"/>
              </w:rPr>
              <w:t>Contractor, Supervisor</w:t>
            </w:r>
          </w:p>
        </w:tc>
        <w:tc>
          <w:tcPr>
            <w:tcW w:w="113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6500B816" w14:textId="337FAE2E" w:rsidR="004828BB" w:rsidRPr="002C360D" w:rsidRDefault="004828BB" w:rsidP="00B95E7D">
            <w:pPr>
              <w:rPr>
                <w:lang w:eastAsia="en-AU"/>
              </w:rPr>
            </w:pPr>
            <w:r w:rsidRPr="002C360D">
              <w:rPr>
                <w:lang w:eastAsia="en-AU"/>
              </w:rPr>
              <w:t>£</w:t>
            </w:r>
            <w:r w:rsidR="002C360D">
              <w:rPr>
                <w:lang w:eastAsia="en-AU"/>
              </w:rPr>
              <w:t xml:space="preserve"> </w:t>
            </w:r>
            <w:r w:rsidRPr="002C360D">
              <w:rPr>
                <w:lang w:eastAsia="en-AU"/>
              </w:rPr>
              <w:t>1,440</w:t>
            </w:r>
          </w:p>
        </w:tc>
      </w:tr>
      <w:tr w:rsidR="004828BB" w:rsidRPr="002C360D" w14:paraId="61FCA0B8" w14:textId="77777777" w:rsidTr="004828BB">
        <w:tc>
          <w:tcPr>
            <w:tcW w:w="1506"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2E55235F" w14:textId="77777777" w:rsidR="004828BB" w:rsidRPr="002C360D" w:rsidRDefault="004828BB" w:rsidP="00B95E7D">
            <w:pPr>
              <w:rPr>
                <w:lang w:eastAsia="en-AU"/>
              </w:rPr>
            </w:pPr>
            <w:r w:rsidRPr="002C360D">
              <w:rPr>
                <w:lang w:eastAsia="en-AU"/>
              </w:rPr>
              <w:t xml:space="preserve">      Construction handover</w:t>
            </w:r>
          </w:p>
        </w:tc>
        <w:tc>
          <w:tcPr>
            <w:tcW w:w="801"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33AC304" w14:textId="77777777" w:rsidR="004828BB" w:rsidRPr="002C360D" w:rsidRDefault="004828BB" w:rsidP="00B95E7D">
            <w:pPr>
              <w:rPr>
                <w:lang w:eastAsia="en-AU"/>
              </w:rPr>
            </w:pPr>
            <w:r w:rsidRPr="002C360D">
              <w:rPr>
                <w:lang w:eastAsia="en-AU"/>
              </w:rPr>
              <w:t>4 days</w:t>
            </w:r>
          </w:p>
        </w:tc>
        <w:tc>
          <w:tcPr>
            <w:tcW w:w="1374"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50581937" w14:textId="77777777" w:rsidR="004828BB" w:rsidRPr="002C360D" w:rsidRDefault="004828BB" w:rsidP="00B95E7D">
            <w:pPr>
              <w:rPr>
                <w:lang w:eastAsia="en-AU"/>
              </w:rPr>
            </w:pPr>
            <w:r w:rsidRPr="002C360D">
              <w:rPr>
                <w:lang w:eastAsia="en-AU"/>
              </w:rPr>
              <w:t>Tue 26-01-21</w:t>
            </w:r>
          </w:p>
        </w:tc>
        <w:tc>
          <w:tcPr>
            <w:tcW w:w="1417"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5ECC25A0" w14:textId="77777777" w:rsidR="004828BB" w:rsidRPr="002C360D" w:rsidRDefault="004828BB" w:rsidP="00B95E7D">
            <w:pPr>
              <w:rPr>
                <w:lang w:eastAsia="en-AU"/>
              </w:rPr>
            </w:pPr>
            <w:r w:rsidRPr="002C360D">
              <w:rPr>
                <w:lang w:eastAsia="en-AU"/>
              </w:rPr>
              <w:t>Fri 29-01-21</w:t>
            </w:r>
          </w:p>
        </w:tc>
        <w:tc>
          <w:tcPr>
            <w:tcW w:w="993"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58CC5260" w14:textId="77777777" w:rsidR="004828BB" w:rsidRPr="002C360D" w:rsidRDefault="004828BB" w:rsidP="00B95E7D">
            <w:pPr>
              <w:rPr>
                <w:lang w:eastAsia="en-AU"/>
              </w:rPr>
            </w:pPr>
            <w:r w:rsidRPr="002C360D">
              <w:rPr>
                <w:lang w:eastAsia="en-AU"/>
              </w:rPr>
              <w:t>27</w:t>
            </w:r>
          </w:p>
        </w:tc>
        <w:tc>
          <w:tcPr>
            <w:tcW w:w="17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31811241" w14:textId="77777777" w:rsidR="004828BB" w:rsidRPr="002C360D" w:rsidRDefault="004828BB" w:rsidP="00B95E7D">
            <w:pPr>
              <w:rPr>
                <w:lang w:eastAsia="en-AU"/>
              </w:rPr>
            </w:pPr>
            <w:r w:rsidRPr="002C360D">
              <w:rPr>
                <w:lang w:eastAsia="en-AU"/>
              </w:rPr>
              <w:t>Supervisor</w:t>
            </w:r>
          </w:p>
        </w:tc>
        <w:tc>
          <w:tcPr>
            <w:tcW w:w="113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3FA6183D" w14:textId="4449EEC8" w:rsidR="004828BB" w:rsidRPr="002C360D" w:rsidRDefault="004828BB" w:rsidP="00B95E7D">
            <w:pPr>
              <w:rPr>
                <w:lang w:eastAsia="en-AU"/>
              </w:rPr>
            </w:pPr>
            <w:r w:rsidRPr="002C360D">
              <w:rPr>
                <w:lang w:eastAsia="en-AU"/>
              </w:rPr>
              <w:t>£</w:t>
            </w:r>
            <w:r w:rsidR="002C360D">
              <w:rPr>
                <w:lang w:eastAsia="en-AU"/>
              </w:rPr>
              <w:t xml:space="preserve"> </w:t>
            </w:r>
            <w:r w:rsidRPr="002C360D">
              <w:rPr>
                <w:lang w:eastAsia="en-AU"/>
              </w:rPr>
              <w:t>800</w:t>
            </w:r>
          </w:p>
        </w:tc>
      </w:tr>
      <w:tr w:rsidR="004828BB" w:rsidRPr="002C360D" w14:paraId="1CBC5BA9" w14:textId="77777777" w:rsidTr="004828BB">
        <w:tc>
          <w:tcPr>
            <w:tcW w:w="1506"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4B7FF9ED" w14:textId="77777777" w:rsidR="004828BB" w:rsidRPr="002C360D" w:rsidRDefault="004828BB" w:rsidP="00B95E7D">
            <w:pPr>
              <w:rPr>
                <w:lang w:eastAsia="en-AU"/>
              </w:rPr>
            </w:pPr>
            <w:r w:rsidRPr="002C360D">
              <w:rPr>
                <w:lang w:eastAsia="en-AU"/>
              </w:rPr>
              <w:t xml:space="preserve">      Ending of Project</w:t>
            </w:r>
          </w:p>
        </w:tc>
        <w:tc>
          <w:tcPr>
            <w:tcW w:w="801"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07A3D005" w14:textId="77777777" w:rsidR="004828BB" w:rsidRPr="002C360D" w:rsidRDefault="004828BB" w:rsidP="00B95E7D">
            <w:pPr>
              <w:rPr>
                <w:lang w:eastAsia="en-AU"/>
              </w:rPr>
            </w:pPr>
            <w:r w:rsidRPr="002C360D">
              <w:rPr>
                <w:lang w:eastAsia="en-AU"/>
              </w:rPr>
              <w:t>0 days</w:t>
            </w:r>
          </w:p>
        </w:tc>
        <w:tc>
          <w:tcPr>
            <w:tcW w:w="1374"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326FF7E7" w14:textId="77777777" w:rsidR="004828BB" w:rsidRPr="002C360D" w:rsidRDefault="004828BB" w:rsidP="00B95E7D">
            <w:pPr>
              <w:rPr>
                <w:lang w:eastAsia="en-AU"/>
              </w:rPr>
            </w:pPr>
            <w:r w:rsidRPr="002C360D">
              <w:rPr>
                <w:lang w:eastAsia="en-AU"/>
              </w:rPr>
              <w:t>Fri 29-01-21</w:t>
            </w:r>
          </w:p>
        </w:tc>
        <w:tc>
          <w:tcPr>
            <w:tcW w:w="1417"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0C863994" w14:textId="77777777" w:rsidR="004828BB" w:rsidRPr="002C360D" w:rsidRDefault="004828BB" w:rsidP="00B95E7D">
            <w:pPr>
              <w:rPr>
                <w:lang w:eastAsia="en-AU"/>
              </w:rPr>
            </w:pPr>
            <w:r w:rsidRPr="002C360D">
              <w:rPr>
                <w:lang w:eastAsia="en-AU"/>
              </w:rPr>
              <w:t>Fri 29-01-21</w:t>
            </w:r>
          </w:p>
        </w:tc>
        <w:tc>
          <w:tcPr>
            <w:tcW w:w="993"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45BA262" w14:textId="77777777" w:rsidR="004828BB" w:rsidRPr="002C360D" w:rsidRDefault="004828BB" w:rsidP="00B95E7D">
            <w:pPr>
              <w:rPr>
                <w:lang w:eastAsia="en-AU"/>
              </w:rPr>
            </w:pPr>
            <w:r w:rsidRPr="002C360D">
              <w:rPr>
                <w:lang w:eastAsia="en-AU"/>
              </w:rPr>
              <w:t>28</w:t>
            </w:r>
          </w:p>
        </w:tc>
        <w:tc>
          <w:tcPr>
            <w:tcW w:w="17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A71453F" w14:textId="77777777" w:rsidR="004828BB" w:rsidRPr="002C360D" w:rsidRDefault="004828BB" w:rsidP="002B2520">
            <w:pPr>
              <w:spacing w:line="240" w:lineRule="auto"/>
              <w:jc w:val="left"/>
              <w:rPr>
                <w:rFonts w:eastAsia="Times New Roman" w:cs="Times New Roman"/>
                <w:szCs w:val="24"/>
                <w:lang w:eastAsia="en-AU"/>
              </w:rPr>
            </w:pPr>
          </w:p>
        </w:tc>
        <w:tc>
          <w:tcPr>
            <w:tcW w:w="113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067A4BD8" w14:textId="635A40DA" w:rsidR="004828BB" w:rsidRPr="002C360D" w:rsidRDefault="004828BB" w:rsidP="00B95E7D">
            <w:pPr>
              <w:rPr>
                <w:lang w:eastAsia="en-AU"/>
              </w:rPr>
            </w:pPr>
            <w:r w:rsidRPr="002C360D">
              <w:rPr>
                <w:lang w:eastAsia="en-AU"/>
              </w:rPr>
              <w:t>£</w:t>
            </w:r>
            <w:r w:rsidR="002C360D">
              <w:rPr>
                <w:lang w:eastAsia="en-AU"/>
              </w:rPr>
              <w:t xml:space="preserve"> </w:t>
            </w:r>
            <w:r w:rsidRPr="002C360D">
              <w:rPr>
                <w:lang w:eastAsia="en-AU"/>
              </w:rPr>
              <w:t>0</w:t>
            </w:r>
          </w:p>
        </w:tc>
      </w:tr>
    </w:tbl>
    <w:p w14:paraId="3BC41677" w14:textId="34917DE5" w:rsidR="004828BB" w:rsidRPr="00F50CEA" w:rsidRDefault="004828BB" w:rsidP="00B95E7D">
      <w:r w:rsidRPr="00F50CEA">
        <w:t>Gantt chart:</w:t>
      </w:r>
    </w:p>
    <w:p w14:paraId="72D3F7DB" w14:textId="77777777" w:rsidR="003A2CCD" w:rsidRPr="003A2CCD" w:rsidRDefault="00E27281" w:rsidP="00B95E7D">
      <w:r w:rsidRPr="003A2CCD">
        <w:rPr>
          <w:noProof/>
        </w:rPr>
        <w:lastRenderedPageBreak/>
        <w:drawing>
          <wp:inline distT="0" distB="0" distL="0" distR="0" wp14:anchorId="10A1F007" wp14:editId="0B2821F5">
            <wp:extent cx="5731510" cy="6322060"/>
            <wp:effectExtent l="0" t="0" r="2540" b="254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6322060"/>
                    </a:xfrm>
                    <a:prstGeom prst="rect">
                      <a:avLst/>
                    </a:prstGeom>
                    <a:noFill/>
                    <a:ln>
                      <a:noFill/>
                    </a:ln>
                  </pic:spPr>
                </pic:pic>
              </a:graphicData>
            </a:graphic>
          </wp:inline>
        </w:drawing>
      </w:r>
    </w:p>
    <w:p w14:paraId="58DC58E8" w14:textId="47CAE226" w:rsidR="001A366A" w:rsidRPr="00B95E7D" w:rsidRDefault="003A2CCD" w:rsidP="00B95E7D">
      <w:pPr>
        <w:pStyle w:val="Legend"/>
      </w:pPr>
      <w:bookmarkStart w:id="12" w:name="_Toc47193805"/>
      <w:r w:rsidRPr="00B95E7D">
        <w:t xml:space="preserve">Figure </w:t>
      </w:r>
      <w:r w:rsidR="00955F9B">
        <w:fldChar w:fldCharType="begin"/>
      </w:r>
      <w:r w:rsidR="00955F9B">
        <w:instrText xml:space="preserve"> SEQ Figure \* ARABIC </w:instrText>
      </w:r>
      <w:r w:rsidR="00955F9B">
        <w:fldChar w:fldCharType="separate"/>
      </w:r>
      <w:r w:rsidRPr="00B95E7D">
        <w:t>2</w:t>
      </w:r>
      <w:r w:rsidR="00955F9B">
        <w:fldChar w:fldCharType="end"/>
      </w:r>
      <w:r w:rsidRPr="00B95E7D">
        <w:t>: Project Gantt chart</w:t>
      </w:r>
      <w:bookmarkEnd w:id="12"/>
    </w:p>
    <w:p w14:paraId="60F474F0" w14:textId="77777777" w:rsidR="00F50CEA" w:rsidRDefault="00F50CEA" w:rsidP="00B95E7D">
      <w:pPr>
        <w:rPr>
          <w:rFonts w:eastAsiaTheme="majorEastAsia"/>
          <w:sz w:val="26"/>
          <w:szCs w:val="26"/>
        </w:rPr>
      </w:pPr>
      <w:r>
        <w:br w:type="page"/>
      </w:r>
    </w:p>
    <w:p w14:paraId="3A813905" w14:textId="3F1698E6" w:rsidR="004828BB" w:rsidRPr="00B95E7D" w:rsidRDefault="004828BB" w:rsidP="00B95E7D">
      <w:pPr>
        <w:pStyle w:val="Titlu2"/>
      </w:pPr>
      <w:bookmarkStart w:id="13" w:name="_Toc47193795"/>
      <w:r w:rsidRPr="00B95E7D">
        <w:lastRenderedPageBreak/>
        <w:t>Work breakdown structure</w:t>
      </w:r>
      <w:bookmarkEnd w:id="13"/>
    </w:p>
    <w:p w14:paraId="0A755481" w14:textId="2B7779A0" w:rsidR="004828BB" w:rsidRDefault="004828BB" w:rsidP="00B95E7D">
      <w:r>
        <w:t xml:space="preserve">As this project is going to be completed within six months under which different milestone activities are to be followed. Proper suited process of project work is being analysed by the WBS which makes </w:t>
      </w:r>
      <w:r w:rsidR="004119D0">
        <w:t>an</w:t>
      </w:r>
      <w:r>
        <w:t xml:space="preserve"> easy understanding </w:t>
      </w:r>
      <w:r w:rsidR="004119D0">
        <w:t>of</w:t>
      </w:r>
      <w:r>
        <w:t xml:space="preserve"> the work plan. This work is used to be presented in </w:t>
      </w:r>
      <w:r w:rsidR="004119D0">
        <w:t xml:space="preserve">the </w:t>
      </w:r>
      <w:r>
        <w:t>following WBS form</w:t>
      </w:r>
      <w:r w:rsidR="00C11F4C">
        <w:t xml:space="preserve"> (</w:t>
      </w:r>
      <w:proofErr w:type="spellStart"/>
      <w:r w:rsidR="00C11F4C">
        <w:t>Sutrina</w:t>
      </w:r>
      <w:proofErr w:type="spellEnd"/>
      <w:r w:rsidR="00C11F4C">
        <w:t>, et. al., 2017)</w:t>
      </w:r>
      <w:r>
        <w:t xml:space="preserve">. </w:t>
      </w:r>
    </w:p>
    <w:p w14:paraId="52378A9D" w14:textId="77777777" w:rsidR="004828BB" w:rsidRPr="008508DF" w:rsidRDefault="004828BB" w:rsidP="00B95E7D">
      <w:r w:rsidRPr="008508DF">
        <w:rPr>
          <w:noProof/>
        </w:rPr>
        <w:drawing>
          <wp:inline distT="0" distB="0" distL="0" distR="0" wp14:anchorId="65A374B2" wp14:editId="4AC0BCA3">
            <wp:extent cx="6564156" cy="3483023"/>
            <wp:effectExtent l="0" t="38100" r="0" b="41275"/>
            <wp:docPr id="37" name="Diagram 3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37CD9A41" w14:textId="7B942E7E" w:rsidR="004828BB" w:rsidRPr="00B95E7D" w:rsidRDefault="004828BB" w:rsidP="00B95E7D">
      <w:pPr>
        <w:pStyle w:val="Legend"/>
      </w:pPr>
      <w:bookmarkStart w:id="14" w:name="_Toc47193806"/>
      <w:r w:rsidRPr="00B95E7D">
        <w:t xml:space="preserve">Figure </w:t>
      </w:r>
      <w:r w:rsidR="00955F9B">
        <w:fldChar w:fldCharType="begin"/>
      </w:r>
      <w:r w:rsidR="00955F9B">
        <w:instrText xml:space="preserve"> SEQ Figure \* ARABIC </w:instrText>
      </w:r>
      <w:r w:rsidR="00955F9B">
        <w:fldChar w:fldCharType="separate"/>
      </w:r>
      <w:r w:rsidR="003A2CCD" w:rsidRPr="00B95E7D">
        <w:t>3</w:t>
      </w:r>
      <w:r w:rsidR="00955F9B">
        <w:fldChar w:fldCharType="end"/>
      </w:r>
      <w:r w:rsidRPr="00B95E7D">
        <w:t>: College building construction WBS</w:t>
      </w:r>
      <w:bookmarkEnd w:id="14"/>
    </w:p>
    <w:p w14:paraId="7EC881F1" w14:textId="5F769BC9" w:rsidR="003A2CCD" w:rsidRPr="00B95E7D" w:rsidRDefault="003A2CCD" w:rsidP="00B95E7D">
      <w:pPr>
        <w:pStyle w:val="Titlu2"/>
      </w:pPr>
      <w:bookmarkStart w:id="15" w:name="_Toc47193796"/>
      <w:r w:rsidRPr="00B95E7D">
        <w:t>Plan for Risk management</w:t>
      </w:r>
      <w:bookmarkEnd w:id="15"/>
    </w:p>
    <w:p w14:paraId="519ACB97" w14:textId="3692298B" w:rsidR="004828BB" w:rsidRDefault="003A2CCD" w:rsidP="00B95E7D">
      <w:r>
        <w:t xml:space="preserve">There are </w:t>
      </w:r>
      <w:r w:rsidR="004119D0">
        <w:t xml:space="preserve">a </w:t>
      </w:r>
      <w:r>
        <w:t xml:space="preserve">large number of the risk that </w:t>
      </w:r>
      <w:r w:rsidR="004119D0">
        <w:t>is</w:t>
      </w:r>
      <w:r>
        <w:t xml:space="preserve"> </w:t>
      </w:r>
      <w:r w:rsidR="004119D0">
        <w:t>taking</w:t>
      </w:r>
      <w:r>
        <w:t xml:space="preserve"> place within this college building project. These particular risk with its management </w:t>
      </w:r>
      <w:proofErr w:type="gramStart"/>
      <w:r>
        <w:t>are</w:t>
      </w:r>
      <w:proofErr w:type="gramEnd"/>
      <w:r>
        <w:t xml:space="preserve"> being presented in </w:t>
      </w:r>
      <w:r w:rsidR="004119D0">
        <w:t>the</w:t>
      </w:r>
      <w:r>
        <w:t xml:space="preserve"> following table</w:t>
      </w:r>
      <w:r w:rsidR="007C3396">
        <w:t xml:space="preserve"> (</w:t>
      </w:r>
      <w:proofErr w:type="spellStart"/>
      <w:r w:rsidR="007C3396" w:rsidRPr="00D71549">
        <w:t>Bahamid</w:t>
      </w:r>
      <w:proofErr w:type="spellEnd"/>
      <w:r w:rsidR="007C3396">
        <w:t xml:space="preserve"> &amp;</w:t>
      </w:r>
      <w:r w:rsidR="007C3396" w:rsidRPr="00D71549">
        <w:t xml:space="preserve"> Doh</w:t>
      </w:r>
      <w:r w:rsidR="007C3396">
        <w:t>, 2017)</w:t>
      </w:r>
      <w:r>
        <w:t>:</w:t>
      </w:r>
    </w:p>
    <w:p w14:paraId="301F8CFC" w14:textId="1AA154C3" w:rsidR="00EA7115" w:rsidRPr="00B95E7D" w:rsidRDefault="00EA7115" w:rsidP="00B95E7D">
      <w:pPr>
        <w:pStyle w:val="Legend"/>
      </w:pPr>
      <w:bookmarkStart w:id="16" w:name="_Toc47193810"/>
      <w:r w:rsidRPr="00B95E7D">
        <w:t xml:space="preserve">Table </w:t>
      </w:r>
      <w:r w:rsidR="00955F9B">
        <w:fldChar w:fldCharType="begin"/>
      </w:r>
      <w:r w:rsidR="00955F9B">
        <w:instrText xml:space="preserve"> SEQ Table \* ARABIC </w:instrText>
      </w:r>
      <w:r w:rsidR="00955F9B">
        <w:fldChar w:fldCharType="separate"/>
      </w:r>
      <w:r w:rsidRPr="00B95E7D">
        <w:t>4</w:t>
      </w:r>
      <w:r w:rsidR="00955F9B">
        <w:fldChar w:fldCharType="end"/>
      </w:r>
      <w:r w:rsidRPr="00B95E7D">
        <w:t>: Risk plan</w:t>
      </w:r>
      <w:bookmarkEnd w:id="16"/>
    </w:p>
    <w:tbl>
      <w:tblPr>
        <w:tblStyle w:val="Tabelgril"/>
        <w:tblW w:w="9186" w:type="dxa"/>
        <w:tblLook w:val="04A0" w:firstRow="1" w:lastRow="0" w:firstColumn="1" w:lastColumn="0" w:noHBand="0" w:noVBand="1"/>
      </w:tblPr>
      <w:tblGrid>
        <w:gridCol w:w="1643"/>
        <w:gridCol w:w="3537"/>
        <w:gridCol w:w="1299"/>
        <w:gridCol w:w="1322"/>
        <w:gridCol w:w="1385"/>
      </w:tblGrid>
      <w:tr w:rsidR="00F67413" w14:paraId="74894E86" w14:textId="77777777" w:rsidTr="00F67413">
        <w:trPr>
          <w:trHeight w:val="634"/>
        </w:trPr>
        <w:tc>
          <w:tcPr>
            <w:tcW w:w="1643" w:type="dxa"/>
            <w:shd w:val="clear" w:color="auto" w:fill="F4B083" w:themeFill="accent2" w:themeFillTint="99"/>
          </w:tcPr>
          <w:p w14:paraId="1988943F" w14:textId="50BD2F3F" w:rsidR="003A2CCD" w:rsidRDefault="003A2CCD" w:rsidP="00B95E7D">
            <w:r>
              <w:t>Name of risks</w:t>
            </w:r>
          </w:p>
        </w:tc>
        <w:tc>
          <w:tcPr>
            <w:tcW w:w="3537" w:type="dxa"/>
            <w:shd w:val="clear" w:color="auto" w:fill="F4B083" w:themeFill="accent2" w:themeFillTint="99"/>
          </w:tcPr>
          <w:p w14:paraId="27AC01EA" w14:textId="0A22D3A9" w:rsidR="003A2CCD" w:rsidRDefault="003A2CCD" w:rsidP="00B95E7D">
            <w:r>
              <w:t xml:space="preserve">Explanation </w:t>
            </w:r>
          </w:p>
        </w:tc>
        <w:tc>
          <w:tcPr>
            <w:tcW w:w="1299" w:type="dxa"/>
            <w:shd w:val="clear" w:color="auto" w:fill="F4B083" w:themeFill="accent2" w:themeFillTint="99"/>
          </w:tcPr>
          <w:p w14:paraId="0CD23D5C" w14:textId="390C7382" w:rsidR="003A2CCD" w:rsidRDefault="003A2CCD" w:rsidP="00B95E7D">
            <w:r>
              <w:t>Impact on project</w:t>
            </w:r>
          </w:p>
        </w:tc>
        <w:tc>
          <w:tcPr>
            <w:tcW w:w="1322" w:type="dxa"/>
            <w:shd w:val="clear" w:color="auto" w:fill="F4B083" w:themeFill="accent2" w:themeFillTint="99"/>
          </w:tcPr>
          <w:p w14:paraId="7888B39B" w14:textId="3160EE58" w:rsidR="003A2CCD" w:rsidRDefault="003A2CCD" w:rsidP="00B95E7D">
            <w:r>
              <w:t xml:space="preserve">Occurrence </w:t>
            </w:r>
          </w:p>
        </w:tc>
        <w:tc>
          <w:tcPr>
            <w:tcW w:w="1385" w:type="dxa"/>
            <w:shd w:val="clear" w:color="auto" w:fill="F4B083" w:themeFill="accent2" w:themeFillTint="99"/>
          </w:tcPr>
          <w:p w14:paraId="2F5F4290" w14:textId="7AE41736" w:rsidR="003A2CCD" w:rsidRDefault="003A2CCD" w:rsidP="00B95E7D">
            <w:r>
              <w:t xml:space="preserve">Risk dependency </w:t>
            </w:r>
          </w:p>
        </w:tc>
      </w:tr>
      <w:tr w:rsidR="00F67413" w14:paraId="50F50329" w14:textId="77777777" w:rsidTr="00F67413">
        <w:trPr>
          <w:trHeight w:val="1051"/>
        </w:trPr>
        <w:tc>
          <w:tcPr>
            <w:tcW w:w="1643" w:type="dxa"/>
            <w:shd w:val="clear" w:color="auto" w:fill="FBE4D5" w:themeFill="accent2" w:themeFillTint="33"/>
          </w:tcPr>
          <w:p w14:paraId="52965E12" w14:textId="075E09DC" w:rsidR="003A2CCD" w:rsidRDefault="003A2CCD" w:rsidP="00B95E7D">
            <w:r>
              <w:t>Safety risks</w:t>
            </w:r>
          </w:p>
        </w:tc>
        <w:tc>
          <w:tcPr>
            <w:tcW w:w="3537" w:type="dxa"/>
            <w:shd w:val="clear" w:color="auto" w:fill="FBE4D5" w:themeFill="accent2" w:themeFillTint="33"/>
          </w:tcPr>
          <w:p w14:paraId="6DA3A7E3" w14:textId="5EFF0DC2" w:rsidR="003A2CCD" w:rsidRDefault="003A2CCD" w:rsidP="00B95E7D">
            <w:r>
              <w:t>Within construction field</w:t>
            </w:r>
            <w:r w:rsidR="004119D0">
              <w:t>,</w:t>
            </w:r>
            <w:r>
              <w:t xml:space="preserve"> there </w:t>
            </w:r>
            <w:r w:rsidR="004119D0">
              <w:t>are</w:t>
            </w:r>
            <w:r>
              <w:t xml:space="preserve"> very high chances of accident</w:t>
            </w:r>
            <w:r w:rsidR="004119D0">
              <w:t>s</w:t>
            </w:r>
            <w:r>
              <w:t xml:space="preserve"> happening. Safety risks are developed due to the unskilled </w:t>
            </w:r>
            <w:r w:rsidR="007C3396">
              <w:t>labour</w:t>
            </w:r>
            <w:r>
              <w:t xml:space="preserve"> which can take false usage of things by which chances of accident increases. These risk</w:t>
            </w:r>
            <w:r w:rsidR="004119D0">
              <w:t>s</w:t>
            </w:r>
            <w:r>
              <w:t xml:space="preserve"> are very common and very severe thus they are needed to mitigate or to manage in a very fast manner. </w:t>
            </w:r>
          </w:p>
        </w:tc>
        <w:tc>
          <w:tcPr>
            <w:tcW w:w="1299" w:type="dxa"/>
            <w:shd w:val="clear" w:color="auto" w:fill="FBE4D5" w:themeFill="accent2" w:themeFillTint="33"/>
          </w:tcPr>
          <w:p w14:paraId="3A6C9704" w14:textId="662270CA" w:rsidR="003A2CCD" w:rsidRDefault="00D36218" w:rsidP="00B95E7D">
            <w:r>
              <w:t>Very sever</w:t>
            </w:r>
            <w:r w:rsidR="004119D0">
              <w:t>e</w:t>
            </w:r>
            <w:r>
              <w:t xml:space="preserve"> impact. </w:t>
            </w:r>
          </w:p>
        </w:tc>
        <w:tc>
          <w:tcPr>
            <w:tcW w:w="1322" w:type="dxa"/>
            <w:shd w:val="clear" w:color="auto" w:fill="FBE4D5" w:themeFill="accent2" w:themeFillTint="33"/>
          </w:tcPr>
          <w:p w14:paraId="72EA4F7D" w14:textId="339FC88E" w:rsidR="003A2CCD" w:rsidRDefault="00D36218" w:rsidP="00B95E7D">
            <w:r>
              <w:t>More common.</w:t>
            </w:r>
          </w:p>
        </w:tc>
        <w:tc>
          <w:tcPr>
            <w:tcW w:w="1385" w:type="dxa"/>
            <w:shd w:val="clear" w:color="auto" w:fill="FBE4D5" w:themeFill="accent2" w:themeFillTint="33"/>
          </w:tcPr>
          <w:p w14:paraId="21F862DA" w14:textId="317DD875" w:rsidR="003A2CCD" w:rsidRDefault="00D36218" w:rsidP="00B95E7D">
            <w:r>
              <w:t xml:space="preserve">On labours and team members. </w:t>
            </w:r>
          </w:p>
        </w:tc>
      </w:tr>
      <w:tr w:rsidR="00F67413" w14:paraId="2E8026D1" w14:textId="77777777" w:rsidTr="00F67413">
        <w:trPr>
          <w:trHeight w:val="974"/>
        </w:trPr>
        <w:tc>
          <w:tcPr>
            <w:tcW w:w="1643" w:type="dxa"/>
            <w:shd w:val="clear" w:color="auto" w:fill="FBE4D5" w:themeFill="accent2" w:themeFillTint="33"/>
          </w:tcPr>
          <w:p w14:paraId="62871E0C" w14:textId="19AD48A2" w:rsidR="003A2CCD" w:rsidRDefault="00D36218" w:rsidP="00B95E7D">
            <w:r>
              <w:lastRenderedPageBreak/>
              <w:t>Budget risks</w:t>
            </w:r>
          </w:p>
        </w:tc>
        <w:tc>
          <w:tcPr>
            <w:tcW w:w="3537" w:type="dxa"/>
            <w:shd w:val="clear" w:color="auto" w:fill="FBE4D5" w:themeFill="accent2" w:themeFillTint="33"/>
          </w:tcPr>
          <w:p w14:paraId="7498B09C" w14:textId="2E14C007" w:rsidR="003A2CCD" w:rsidRDefault="00D36218" w:rsidP="00B95E7D">
            <w:r>
              <w:t xml:space="preserve">This risk is can </w:t>
            </w:r>
            <w:r w:rsidR="004119D0">
              <w:t>take</w:t>
            </w:r>
            <w:r>
              <w:t xml:space="preserve"> place</w:t>
            </w:r>
            <w:r w:rsidR="00F50CEA">
              <w:t>,</w:t>
            </w:r>
            <w:r>
              <w:t xml:space="preserve"> when due to certain reason construction cost get above the </w:t>
            </w:r>
            <w:r w:rsidR="00F67413">
              <w:t>defined budget cost. This is mainly tak</w:t>
            </w:r>
            <w:r w:rsidR="004119D0">
              <w:t>ing</w:t>
            </w:r>
            <w:r w:rsidR="00F67413">
              <w:t xml:space="preserve"> place when the budget is not planned </w:t>
            </w:r>
            <w:r w:rsidR="004119D0">
              <w:t>properl</w:t>
            </w:r>
            <w:r w:rsidR="00F67413">
              <w:t xml:space="preserve">y. </w:t>
            </w:r>
          </w:p>
        </w:tc>
        <w:tc>
          <w:tcPr>
            <w:tcW w:w="1299" w:type="dxa"/>
            <w:shd w:val="clear" w:color="auto" w:fill="FBE4D5" w:themeFill="accent2" w:themeFillTint="33"/>
          </w:tcPr>
          <w:p w14:paraId="20BC5359" w14:textId="05D2DEE8" w:rsidR="003A2CCD" w:rsidRDefault="00F67413" w:rsidP="00B95E7D">
            <w:r>
              <w:t xml:space="preserve">High </w:t>
            </w:r>
          </w:p>
        </w:tc>
        <w:tc>
          <w:tcPr>
            <w:tcW w:w="1322" w:type="dxa"/>
            <w:shd w:val="clear" w:color="auto" w:fill="FBE4D5" w:themeFill="accent2" w:themeFillTint="33"/>
          </w:tcPr>
          <w:p w14:paraId="73D64EC7" w14:textId="2C2DB67F" w:rsidR="003A2CCD" w:rsidRDefault="00F67413" w:rsidP="00B95E7D">
            <w:r>
              <w:t xml:space="preserve">Least common </w:t>
            </w:r>
          </w:p>
        </w:tc>
        <w:tc>
          <w:tcPr>
            <w:tcW w:w="1385" w:type="dxa"/>
            <w:shd w:val="clear" w:color="auto" w:fill="FBE4D5" w:themeFill="accent2" w:themeFillTint="33"/>
          </w:tcPr>
          <w:p w14:paraId="7F991323" w14:textId="33279970" w:rsidR="003A2CCD" w:rsidRDefault="00F67413" w:rsidP="00B95E7D">
            <w:r>
              <w:t xml:space="preserve">Project manager </w:t>
            </w:r>
          </w:p>
        </w:tc>
      </w:tr>
      <w:tr w:rsidR="00F67413" w14:paraId="5B53BD2B" w14:textId="77777777" w:rsidTr="00F67413">
        <w:trPr>
          <w:trHeight w:val="974"/>
        </w:trPr>
        <w:tc>
          <w:tcPr>
            <w:tcW w:w="1643" w:type="dxa"/>
            <w:shd w:val="clear" w:color="auto" w:fill="FBE4D5" w:themeFill="accent2" w:themeFillTint="33"/>
          </w:tcPr>
          <w:p w14:paraId="055DF892" w14:textId="7FE65963" w:rsidR="003A2CCD" w:rsidRDefault="00F67413" w:rsidP="00B95E7D">
            <w:r>
              <w:t xml:space="preserve">Legal risks </w:t>
            </w:r>
          </w:p>
        </w:tc>
        <w:tc>
          <w:tcPr>
            <w:tcW w:w="3537" w:type="dxa"/>
            <w:shd w:val="clear" w:color="auto" w:fill="FBE4D5" w:themeFill="accent2" w:themeFillTint="33"/>
          </w:tcPr>
          <w:p w14:paraId="0115A7F3" w14:textId="476FEE7A" w:rsidR="003A2CCD" w:rsidRDefault="00F67413" w:rsidP="00B95E7D">
            <w:r>
              <w:t>They are tak</w:t>
            </w:r>
            <w:r w:rsidR="004119D0">
              <w:t>ing</w:t>
            </w:r>
            <w:r>
              <w:t xml:space="preserve"> place when no legal approval has been followed by the government. Thus, every project required legal approval before construction.</w:t>
            </w:r>
          </w:p>
        </w:tc>
        <w:tc>
          <w:tcPr>
            <w:tcW w:w="1299" w:type="dxa"/>
            <w:shd w:val="clear" w:color="auto" w:fill="FBE4D5" w:themeFill="accent2" w:themeFillTint="33"/>
          </w:tcPr>
          <w:p w14:paraId="36D8BD84" w14:textId="06FF0358" w:rsidR="003A2CCD" w:rsidRDefault="00F67413" w:rsidP="00B95E7D">
            <w:r>
              <w:t>Very high</w:t>
            </w:r>
          </w:p>
        </w:tc>
        <w:tc>
          <w:tcPr>
            <w:tcW w:w="1322" w:type="dxa"/>
            <w:shd w:val="clear" w:color="auto" w:fill="FBE4D5" w:themeFill="accent2" w:themeFillTint="33"/>
          </w:tcPr>
          <w:p w14:paraId="33EB3930" w14:textId="7BCA0321" w:rsidR="003A2CCD" w:rsidRDefault="00F67413" w:rsidP="00B95E7D">
            <w:r>
              <w:t xml:space="preserve">Not so common </w:t>
            </w:r>
          </w:p>
        </w:tc>
        <w:tc>
          <w:tcPr>
            <w:tcW w:w="1385" w:type="dxa"/>
            <w:shd w:val="clear" w:color="auto" w:fill="FBE4D5" w:themeFill="accent2" w:themeFillTint="33"/>
          </w:tcPr>
          <w:p w14:paraId="61FDA946" w14:textId="56B66F33" w:rsidR="003A2CCD" w:rsidRDefault="00F67413" w:rsidP="00B95E7D">
            <w:r>
              <w:t>Project supervisor or manager</w:t>
            </w:r>
          </w:p>
        </w:tc>
      </w:tr>
      <w:tr w:rsidR="00F67413" w14:paraId="30CA7CD7" w14:textId="77777777" w:rsidTr="00F67413">
        <w:trPr>
          <w:trHeight w:val="1051"/>
        </w:trPr>
        <w:tc>
          <w:tcPr>
            <w:tcW w:w="1643" w:type="dxa"/>
            <w:shd w:val="clear" w:color="auto" w:fill="FBE4D5" w:themeFill="accent2" w:themeFillTint="33"/>
          </w:tcPr>
          <w:p w14:paraId="368CF330" w14:textId="7A5DE9FC" w:rsidR="003A2CCD" w:rsidRDefault="00F67413" w:rsidP="00B95E7D">
            <w:r>
              <w:t xml:space="preserve">Environmental risks </w:t>
            </w:r>
          </w:p>
        </w:tc>
        <w:tc>
          <w:tcPr>
            <w:tcW w:w="3537" w:type="dxa"/>
            <w:shd w:val="clear" w:color="auto" w:fill="FBE4D5" w:themeFill="accent2" w:themeFillTint="33"/>
          </w:tcPr>
          <w:p w14:paraId="585A46BD" w14:textId="3625920E" w:rsidR="003A2CCD" w:rsidRDefault="00F67413" w:rsidP="00B95E7D">
            <w:r>
              <w:t xml:space="preserve">This is </w:t>
            </w:r>
            <w:r w:rsidR="004119D0">
              <w:t>taking</w:t>
            </w:r>
            <w:r>
              <w:t xml:space="preserve"> place due to the bad environment condition that has been due to natural disasters</w:t>
            </w:r>
            <w:r w:rsidR="007C3396">
              <w:t xml:space="preserve"> (Chatterjee, et. al., 2018)</w:t>
            </w:r>
            <w:r>
              <w:t xml:space="preserve">. </w:t>
            </w:r>
          </w:p>
        </w:tc>
        <w:tc>
          <w:tcPr>
            <w:tcW w:w="1299" w:type="dxa"/>
            <w:shd w:val="clear" w:color="auto" w:fill="FBE4D5" w:themeFill="accent2" w:themeFillTint="33"/>
          </w:tcPr>
          <w:p w14:paraId="1A589362" w14:textId="06B8F308" w:rsidR="003A2CCD" w:rsidRDefault="00F67413" w:rsidP="00B95E7D">
            <w:r>
              <w:t>Very high</w:t>
            </w:r>
          </w:p>
        </w:tc>
        <w:tc>
          <w:tcPr>
            <w:tcW w:w="1322" w:type="dxa"/>
            <w:shd w:val="clear" w:color="auto" w:fill="FBE4D5" w:themeFill="accent2" w:themeFillTint="33"/>
          </w:tcPr>
          <w:p w14:paraId="531ADE75" w14:textId="2FF2A587" w:rsidR="003A2CCD" w:rsidRDefault="00F67413" w:rsidP="00B95E7D">
            <w:r>
              <w:t xml:space="preserve">Common </w:t>
            </w:r>
          </w:p>
        </w:tc>
        <w:tc>
          <w:tcPr>
            <w:tcW w:w="1385" w:type="dxa"/>
            <w:shd w:val="clear" w:color="auto" w:fill="FBE4D5" w:themeFill="accent2" w:themeFillTint="33"/>
          </w:tcPr>
          <w:p w14:paraId="48D50FC3" w14:textId="2FD4CBAC" w:rsidR="003A2CCD" w:rsidRDefault="00F67413" w:rsidP="00B95E7D">
            <w:r>
              <w:t>Project supervisor or manager</w:t>
            </w:r>
          </w:p>
        </w:tc>
      </w:tr>
    </w:tbl>
    <w:p w14:paraId="1F4AE3FD" w14:textId="77777777" w:rsidR="00DA5EC6" w:rsidRPr="00B95E7D" w:rsidRDefault="00DA5EC6" w:rsidP="00B95E7D">
      <w:pPr>
        <w:pStyle w:val="Titlu2"/>
      </w:pPr>
      <w:bookmarkStart w:id="17" w:name="_Toc47193797"/>
      <w:r w:rsidRPr="00B95E7D">
        <w:t>Resources calendar</w:t>
      </w:r>
      <w:bookmarkEnd w:id="17"/>
    </w:p>
    <w:p w14:paraId="026033E2" w14:textId="781266A3" w:rsidR="00DA5EC6" w:rsidRPr="00B95E7D" w:rsidRDefault="00DA5EC6" w:rsidP="00B95E7D">
      <w:pPr>
        <w:pStyle w:val="Legend"/>
      </w:pPr>
      <w:bookmarkStart w:id="18" w:name="_Toc47193811"/>
      <w:r w:rsidRPr="00B95E7D">
        <w:t xml:space="preserve">Table </w:t>
      </w:r>
      <w:r w:rsidR="00955F9B">
        <w:fldChar w:fldCharType="begin"/>
      </w:r>
      <w:r w:rsidR="00955F9B">
        <w:instrText xml:space="preserve"> SEQ Table \* ARABIC </w:instrText>
      </w:r>
      <w:r w:rsidR="00955F9B">
        <w:fldChar w:fldCharType="separate"/>
      </w:r>
      <w:r w:rsidR="00EA7115" w:rsidRPr="00B95E7D">
        <w:t>5</w:t>
      </w:r>
      <w:r w:rsidR="00955F9B">
        <w:fldChar w:fldCharType="end"/>
      </w:r>
      <w:r w:rsidRPr="00B95E7D">
        <w:t>: Resources calendar</w:t>
      </w:r>
      <w:bookmarkEnd w:id="18"/>
    </w:p>
    <w:tbl>
      <w:tblPr>
        <w:tblStyle w:val="Tabelgril"/>
        <w:tblW w:w="9121" w:type="dxa"/>
        <w:tblLook w:val="04A0" w:firstRow="1" w:lastRow="0" w:firstColumn="1" w:lastColumn="0" w:noHBand="0" w:noVBand="1"/>
      </w:tblPr>
      <w:tblGrid>
        <w:gridCol w:w="1824"/>
        <w:gridCol w:w="1824"/>
        <w:gridCol w:w="1824"/>
        <w:gridCol w:w="1824"/>
        <w:gridCol w:w="1825"/>
      </w:tblGrid>
      <w:tr w:rsidR="00F67413" w14:paraId="11DB2CD2" w14:textId="77777777" w:rsidTr="00DA5EC6">
        <w:trPr>
          <w:trHeight w:val="656"/>
        </w:trPr>
        <w:tc>
          <w:tcPr>
            <w:tcW w:w="1824" w:type="dxa"/>
            <w:shd w:val="clear" w:color="auto" w:fill="F4B083" w:themeFill="accent2" w:themeFillTint="99"/>
          </w:tcPr>
          <w:p w14:paraId="21FD4607" w14:textId="14DBFAB3" w:rsidR="00F67413" w:rsidRPr="00DA5EC6" w:rsidRDefault="00F67413" w:rsidP="00B95E7D">
            <w:r w:rsidRPr="00DA5EC6">
              <w:t xml:space="preserve">Resource names </w:t>
            </w:r>
          </w:p>
        </w:tc>
        <w:tc>
          <w:tcPr>
            <w:tcW w:w="1824" w:type="dxa"/>
            <w:shd w:val="clear" w:color="auto" w:fill="F4B083" w:themeFill="accent2" w:themeFillTint="99"/>
          </w:tcPr>
          <w:p w14:paraId="0C742C00" w14:textId="5ABF7BE1" w:rsidR="00F67413" w:rsidRPr="00DA5EC6" w:rsidRDefault="00F67413" w:rsidP="00B95E7D">
            <w:r w:rsidRPr="00DA5EC6">
              <w:t xml:space="preserve">Total working hours </w:t>
            </w:r>
          </w:p>
        </w:tc>
        <w:tc>
          <w:tcPr>
            <w:tcW w:w="1824" w:type="dxa"/>
            <w:shd w:val="clear" w:color="auto" w:fill="F4B083" w:themeFill="accent2" w:themeFillTint="99"/>
          </w:tcPr>
          <w:p w14:paraId="5FC8AAFA" w14:textId="1653088E" w:rsidR="00F67413" w:rsidRPr="00DA5EC6" w:rsidRDefault="00F67413" w:rsidP="00B95E7D">
            <w:r w:rsidRPr="00DA5EC6">
              <w:t xml:space="preserve">Standard rates </w:t>
            </w:r>
          </w:p>
        </w:tc>
        <w:tc>
          <w:tcPr>
            <w:tcW w:w="1824" w:type="dxa"/>
            <w:shd w:val="clear" w:color="auto" w:fill="F4B083" w:themeFill="accent2" w:themeFillTint="99"/>
          </w:tcPr>
          <w:p w14:paraId="305434C1" w14:textId="32027AF8" w:rsidR="00F67413" w:rsidRPr="00DA5EC6" w:rsidRDefault="00DA5EC6" w:rsidP="00B95E7D">
            <w:r>
              <w:t xml:space="preserve">Participation </w:t>
            </w:r>
          </w:p>
        </w:tc>
        <w:tc>
          <w:tcPr>
            <w:tcW w:w="1825" w:type="dxa"/>
            <w:shd w:val="clear" w:color="auto" w:fill="F4B083" w:themeFill="accent2" w:themeFillTint="99"/>
          </w:tcPr>
          <w:p w14:paraId="2978943A" w14:textId="18A3CA1A" w:rsidR="00F67413" w:rsidRPr="00DA5EC6" w:rsidRDefault="00DA5EC6" w:rsidP="00B95E7D">
            <w:r>
              <w:t xml:space="preserve">Initial </w:t>
            </w:r>
          </w:p>
        </w:tc>
      </w:tr>
      <w:tr w:rsidR="00DA5EC6" w14:paraId="038686BA" w14:textId="77777777" w:rsidTr="00DA5EC6">
        <w:trPr>
          <w:trHeight w:val="503"/>
        </w:trPr>
        <w:tc>
          <w:tcPr>
            <w:tcW w:w="1824" w:type="dxa"/>
            <w:shd w:val="clear" w:color="auto" w:fill="F7CAAC" w:themeFill="accent2" w:themeFillTint="66"/>
          </w:tcPr>
          <w:p w14:paraId="20532D29" w14:textId="62F92DC2" w:rsidR="00DA5EC6" w:rsidRPr="006A39D4" w:rsidRDefault="00DA5EC6" w:rsidP="00B95E7D">
            <w:r w:rsidRPr="006A39D4">
              <w:rPr>
                <w:lang w:val="en-US"/>
              </w:rPr>
              <w:t>Contractor</w:t>
            </w:r>
          </w:p>
        </w:tc>
        <w:tc>
          <w:tcPr>
            <w:tcW w:w="1824" w:type="dxa"/>
            <w:shd w:val="clear" w:color="auto" w:fill="FBE4D5" w:themeFill="accent2" w:themeFillTint="33"/>
          </w:tcPr>
          <w:p w14:paraId="31F85291" w14:textId="60CA8B3E" w:rsidR="00DA5EC6" w:rsidRPr="006A39D4" w:rsidRDefault="00DA5EC6" w:rsidP="00B95E7D">
            <w:r w:rsidRPr="006A39D4">
              <w:rPr>
                <w:lang w:val="en-US"/>
              </w:rPr>
              <w:t>328.0 hours</w:t>
            </w:r>
          </w:p>
        </w:tc>
        <w:tc>
          <w:tcPr>
            <w:tcW w:w="1824" w:type="dxa"/>
            <w:shd w:val="clear" w:color="auto" w:fill="FBE4D5" w:themeFill="accent2" w:themeFillTint="33"/>
          </w:tcPr>
          <w:p w14:paraId="1E8441E5" w14:textId="6259A9ED" w:rsidR="00DA5EC6" w:rsidRPr="006A39D4" w:rsidRDefault="00DA5EC6" w:rsidP="00B95E7D">
            <w:r w:rsidRPr="006A39D4">
              <w:rPr>
                <w:lang w:val="en-US"/>
              </w:rPr>
              <w:t>£ 20.00/ hour</w:t>
            </w:r>
          </w:p>
        </w:tc>
        <w:tc>
          <w:tcPr>
            <w:tcW w:w="1824" w:type="dxa"/>
            <w:shd w:val="clear" w:color="auto" w:fill="FBE4D5" w:themeFill="accent2" w:themeFillTint="33"/>
          </w:tcPr>
          <w:p w14:paraId="52E0B107" w14:textId="61D23BFE" w:rsidR="00DA5EC6" w:rsidRPr="006A39D4" w:rsidRDefault="00DA5EC6" w:rsidP="00B95E7D">
            <w:r w:rsidRPr="006A39D4">
              <w:t xml:space="preserve">High </w:t>
            </w:r>
          </w:p>
        </w:tc>
        <w:tc>
          <w:tcPr>
            <w:tcW w:w="1825" w:type="dxa"/>
            <w:shd w:val="clear" w:color="auto" w:fill="FBE4D5" w:themeFill="accent2" w:themeFillTint="33"/>
          </w:tcPr>
          <w:p w14:paraId="10F43449" w14:textId="5E8D13DF" w:rsidR="00DA5EC6" w:rsidRPr="006A39D4" w:rsidRDefault="00DA5EC6" w:rsidP="00B95E7D">
            <w:r w:rsidRPr="006A39D4">
              <w:t>C</w:t>
            </w:r>
          </w:p>
        </w:tc>
      </w:tr>
      <w:tr w:rsidR="00DA5EC6" w14:paraId="018FBD87" w14:textId="77777777" w:rsidTr="00DA5EC6">
        <w:trPr>
          <w:trHeight w:val="744"/>
        </w:trPr>
        <w:tc>
          <w:tcPr>
            <w:tcW w:w="1824" w:type="dxa"/>
            <w:shd w:val="clear" w:color="auto" w:fill="F7CAAC" w:themeFill="accent2" w:themeFillTint="66"/>
          </w:tcPr>
          <w:p w14:paraId="5AEB3581" w14:textId="0C5D665D" w:rsidR="00DA5EC6" w:rsidRPr="006A39D4" w:rsidRDefault="00DA5EC6" w:rsidP="00B95E7D">
            <w:r w:rsidRPr="006A39D4">
              <w:rPr>
                <w:lang w:val="en-US"/>
              </w:rPr>
              <w:t>Working manager</w:t>
            </w:r>
          </w:p>
        </w:tc>
        <w:tc>
          <w:tcPr>
            <w:tcW w:w="1824" w:type="dxa"/>
            <w:shd w:val="clear" w:color="auto" w:fill="FBE4D5" w:themeFill="accent2" w:themeFillTint="33"/>
          </w:tcPr>
          <w:p w14:paraId="0C708EF3" w14:textId="7A8DFCA6" w:rsidR="00DA5EC6" w:rsidRPr="006A39D4" w:rsidRDefault="00DA5EC6" w:rsidP="00B95E7D">
            <w:r w:rsidRPr="006A39D4">
              <w:rPr>
                <w:lang w:val="en-US"/>
              </w:rPr>
              <w:t>368.0 hours</w:t>
            </w:r>
          </w:p>
        </w:tc>
        <w:tc>
          <w:tcPr>
            <w:tcW w:w="1824" w:type="dxa"/>
            <w:shd w:val="clear" w:color="auto" w:fill="FBE4D5" w:themeFill="accent2" w:themeFillTint="33"/>
          </w:tcPr>
          <w:p w14:paraId="5528C822" w14:textId="688F8649" w:rsidR="00DA5EC6" w:rsidRPr="006A39D4" w:rsidRDefault="00DA5EC6" w:rsidP="00B95E7D">
            <w:r w:rsidRPr="006A39D4">
              <w:rPr>
                <w:lang w:val="en-US"/>
              </w:rPr>
              <w:t>£ 20.00/ hour</w:t>
            </w:r>
          </w:p>
        </w:tc>
        <w:tc>
          <w:tcPr>
            <w:tcW w:w="1824" w:type="dxa"/>
            <w:shd w:val="clear" w:color="auto" w:fill="FBE4D5" w:themeFill="accent2" w:themeFillTint="33"/>
          </w:tcPr>
          <w:p w14:paraId="1892A19C" w14:textId="1CC8554A" w:rsidR="00DA5EC6" w:rsidRPr="006A39D4" w:rsidRDefault="00DA5EC6" w:rsidP="00B95E7D">
            <w:r w:rsidRPr="006A39D4">
              <w:t xml:space="preserve">High </w:t>
            </w:r>
          </w:p>
        </w:tc>
        <w:tc>
          <w:tcPr>
            <w:tcW w:w="1825" w:type="dxa"/>
            <w:shd w:val="clear" w:color="auto" w:fill="FBE4D5" w:themeFill="accent2" w:themeFillTint="33"/>
          </w:tcPr>
          <w:p w14:paraId="4C4EAEAB" w14:textId="6B7189C2" w:rsidR="00DA5EC6" w:rsidRPr="006A39D4" w:rsidRDefault="00DA5EC6" w:rsidP="00B95E7D">
            <w:r w:rsidRPr="006A39D4">
              <w:t>WM</w:t>
            </w:r>
          </w:p>
        </w:tc>
      </w:tr>
      <w:tr w:rsidR="00DA5EC6" w14:paraId="061E0DF5" w14:textId="77777777" w:rsidTr="00DA5EC6">
        <w:trPr>
          <w:trHeight w:val="470"/>
        </w:trPr>
        <w:tc>
          <w:tcPr>
            <w:tcW w:w="1824" w:type="dxa"/>
            <w:shd w:val="clear" w:color="auto" w:fill="F7CAAC" w:themeFill="accent2" w:themeFillTint="66"/>
          </w:tcPr>
          <w:p w14:paraId="02668AA3" w14:textId="762CAD10" w:rsidR="00DA5EC6" w:rsidRPr="006A39D4" w:rsidRDefault="00DA5EC6" w:rsidP="00B95E7D">
            <w:r w:rsidRPr="006A39D4">
              <w:rPr>
                <w:lang w:val="en-US"/>
              </w:rPr>
              <w:t>Sponsor</w:t>
            </w:r>
          </w:p>
        </w:tc>
        <w:tc>
          <w:tcPr>
            <w:tcW w:w="1824" w:type="dxa"/>
            <w:shd w:val="clear" w:color="auto" w:fill="FBE4D5" w:themeFill="accent2" w:themeFillTint="33"/>
          </w:tcPr>
          <w:p w14:paraId="32E1313C" w14:textId="270B7003" w:rsidR="00DA5EC6" w:rsidRPr="006A39D4" w:rsidRDefault="00DA5EC6" w:rsidP="00B95E7D">
            <w:r w:rsidRPr="006A39D4">
              <w:rPr>
                <w:lang w:val="en-US"/>
              </w:rPr>
              <w:t>80.0 hours</w:t>
            </w:r>
          </w:p>
        </w:tc>
        <w:tc>
          <w:tcPr>
            <w:tcW w:w="1824" w:type="dxa"/>
            <w:shd w:val="clear" w:color="auto" w:fill="FBE4D5" w:themeFill="accent2" w:themeFillTint="33"/>
          </w:tcPr>
          <w:p w14:paraId="042A9B9C" w14:textId="18662BE4" w:rsidR="00DA5EC6" w:rsidRPr="006A39D4" w:rsidRDefault="00DA5EC6" w:rsidP="00B95E7D">
            <w:r w:rsidRPr="006A39D4">
              <w:rPr>
                <w:lang w:val="en-US"/>
              </w:rPr>
              <w:t>£ 25.00/ hour</w:t>
            </w:r>
          </w:p>
        </w:tc>
        <w:tc>
          <w:tcPr>
            <w:tcW w:w="1824" w:type="dxa"/>
            <w:shd w:val="clear" w:color="auto" w:fill="FBE4D5" w:themeFill="accent2" w:themeFillTint="33"/>
          </w:tcPr>
          <w:p w14:paraId="71A05B77" w14:textId="4C7CC7D5" w:rsidR="00DA5EC6" w:rsidRPr="006A39D4" w:rsidRDefault="00DA5EC6" w:rsidP="00B95E7D">
            <w:r w:rsidRPr="006A39D4">
              <w:t xml:space="preserve">High </w:t>
            </w:r>
          </w:p>
        </w:tc>
        <w:tc>
          <w:tcPr>
            <w:tcW w:w="1825" w:type="dxa"/>
            <w:shd w:val="clear" w:color="auto" w:fill="FBE4D5" w:themeFill="accent2" w:themeFillTint="33"/>
          </w:tcPr>
          <w:p w14:paraId="2FE1D7BC" w14:textId="7DBED5BA" w:rsidR="00DA5EC6" w:rsidRPr="006A39D4" w:rsidRDefault="00DA5EC6" w:rsidP="00B95E7D">
            <w:r w:rsidRPr="006A39D4">
              <w:t>S</w:t>
            </w:r>
          </w:p>
        </w:tc>
      </w:tr>
      <w:tr w:rsidR="00DA5EC6" w14:paraId="461F8D1F" w14:textId="77777777" w:rsidTr="00DA5EC6">
        <w:trPr>
          <w:trHeight w:val="503"/>
        </w:trPr>
        <w:tc>
          <w:tcPr>
            <w:tcW w:w="1824" w:type="dxa"/>
            <w:shd w:val="clear" w:color="auto" w:fill="F7CAAC" w:themeFill="accent2" w:themeFillTint="66"/>
          </w:tcPr>
          <w:p w14:paraId="4A0A2E7E" w14:textId="22BD6DE1" w:rsidR="00DA5EC6" w:rsidRPr="006A39D4" w:rsidRDefault="00DA5EC6" w:rsidP="00B95E7D">
            <w:proofErr w:type="spellStart"/>
            <w:r w:rsidRPr="006A39D4">
              <w:rPr>
                <w:lang w:val="en-US"/>
              </w:rPr>
              <w:t>Labour</w:t>
            </w:r>
            <w:proofErr w:type="spellEnd"/>
          </w:p>
        </w:tc>
        <w:tc>
          <w:tcPr>
            <w:tcW w:w="1824" w:type="dxa"/>
            <w:shd w:val="clear" w:color="auto" w:fill="FBE4D5" w:themeFill="accent2" w:themeFillTint="33"/>
          </w:tcPr>
          <w:p w14:paraId="03A68459" w14:textId="115FAEFD" w:rsidR="00DA5EC6" w:rsidRPr="006A39D4" w:rsidRDefault="00DA5EC6" w:rsidP="00B95E7D">
            <w:r w:rsidRPr="006A39D4">
              <w:rPr>
                <w:lang w:val="en-US"/>
              </w:rPr>
              <w:t>568.0 hours</w:t>
            </w:r>
          </w:p>
        </w:tc>
        <w:tc>
          <w:tcPr>
            <w:tcW w:w="1824" w:type="dxa"/>
            <w:shd w:val="clear" w:color="auto" w:fill="FBE4D5" w:themeFill="accent2" w:themeFillTint="33"/>
          </w:tcPr>
          <w:p w14:paraId="26300561" w14:textId="14FFBB13" w:rsidR="00DA5EC6" w:rsidRPr="006A39D4" w:rsidRDefault="00DA5EC6" w:rsidP="00B95E7D">
            <w:r w:rsidRPr="006A39D4">
              <w:rPr>
                <w:lang w:val="en-US"/>
              </w:rPr>
              <w:t>£ 30.00/ hour</w:t>
            </w:r>
          </w:p>
        </w:tc>
        <w:tc>
          <w:tcPr>
            <w:tcW w:w="1824" w:type="dxa"/>
            <w:shd w:val="clear" w:color="auto" w:fill="FBE4D5" w:themeFill="accent2" w:themeFillTint="33"/>
          </w:tcPr>
          <w:p w14:paraId="1B4B12D0" w14:textId="6A0B08F3" w:rsidR="00DA5EC6" w:rsidRPr="006A39D4" w:rsidRDefault="00DA5EC6" w:rsidP="00B95E7D">
            <w:r w:rsidRPr="006A39D4">
              <w:t xml:space="preserve">High </w:t>
            </w:r>
          </w:p>
        </w:tc>
        <w:tc>
          <w:tcPr>
            <w:tcW w:w="1825" w:type="dxa"/>
            <w:shd w:val="clear" w:color="auto" w:fill="FBE4D5" w:themeFill="accent2" w:themeFillTint="33"/>
          </w:tcPr>
          <w:p w14:paraId="2A1D6E5C" w14:textId="1D1A4353" w:rsidR="00DA5EC6" w:rsidRPr="006A39D4" w:rsidRDefault="00DA5EC6" w:rsidP="00B95E7D">
            <w:r w:rsidRPr="006A39D4">
              <w:t>L</w:t>
            </w:r>
          </w:p>
        </w:tc>
      </w:tr>
      <w:tr w:rsidR="00DA5EC6" w14:paraId="521CD6C4" w14:textId="77777777" w:rsidTr="00DA5EC6">
        <w:trPr>
          <w:trHeight w:val="712"/>
        </w:trPr>
        <w:tc>
          <w:tcPr>
            <w:tcW w:w="1824" w:type="dxa"/>
            <w:shd w:val="clear" w:color="auto" w:fill="F7CAAC" w:themeFill="accent2" w:themeFillTint="66"/>
          </w:tcPr>
          <w:p w14:paraId="4375C5F6" w14:textId="0E6007C1" w:rsidR="00DA5EC6" w:rsidRPr="006A39D4" w:rsidRDefault="00DA5EC6" w:rsidP="00B95E7D">
            <w:r w:rsidRPr="006A39D4">
              <w:rPr>
                <w:lang w:val="en-US"/>
              </w:rPr>
              <w:t>Construction manager</w:t>
            </w:r>
          </w:p>
        </w:tc>
        <w:tc>
          <w:tcPr>
            <w:tcW w:w="1824" w:type="dxa"/>
            <w:shd w:val="clear" w:color="auto" w:fill="FBE4D5" w:themeFill="accent2" w:themeFillTint="33"/>
          </w:tcPr>
          <w:p w14:paraId="18385732" w14:textId="1D506160" w:rsidR="00DA5EC6" w:rsidRPr="006A39D4" w:rsidRDefault="00DA5EC6" w:rsidP="00B95E7D">
            <w:r w:rsidRPr="006A39D4">
              <w:rPr>
                <w:lang w:val="en-US"/>
              </w:rPr>
              <w:t>320.0 hours</w:t>
            </w:r>
          </w:p>
        </w:tc>
        <w:tc>
          <w:tcPr>
            <w:tcW w:w="1824" w:type="dxa"/>
            <w:shd w:val="clear" w:color="auto" w:fill="FBE4D5" w:themeFill="accent2" w:themeFillTint="33"/>
          </w:tcPr>
          <w:p w14:paraId="4475D110" w14:textId="00F2191A" w:rsidR="00DA5EC6" w:rsidRPr="006A39D4" w:rsidRDefault="00DA5EC6" w:rsidP="00B95E7D">
            <w:r w:rsidRPr="006A39D4">
              <w:rPr>
                <w:lang w:val="en-US"/>
              </w:rPr>
              <w:t>£ 30.00/ hour</w:t>
            </w:r>
          </w:p>
        </w:tc>
        <w:tc>
          <w:tcPr>
            <w:tcW w:w="1824" w:type="dxa"/>
            <w:shd w:val="clear" w:color="auto" w:fill="FBE4D5" w:themeFill="accent2" w:themeFillTint="33"/>
          </w:tcPr>
          <w:p w14:paraId="76E2199E" w14:textId="4463328F" w:rsidR="00DA5EC6" w:rsidRPr="006A39D4" w:rsidRDefault="00DA5EC6" w:rsidP="00B95E7D">
            <w:r w:rsidRPr="006A39D4">
              <w:t xml:space="preserve">High </w:t>
            </w:r>
          </w:p>
        </w:tc>
        <w:tc>
          <w:tcPr>
            <w:tcW w:w="1825" w:type="dxa"/>
            <w:shd w:val="clear" w:color="auto" w:fill="FBE4D5" w:themeFill="accent2" w:themeFillTint="33"/>
          </w:tcPr>
          <w:p w14:paraId="5AFDB530" w14:textId="13957948" w:rsidR="00DA5EC6" w:rsidRPr="006A39D4" w:rsidRDefault="00DA5EC6" w:rsidP="00B95E7D">
            <w:r w:rsidRPr="006A39D4">
              <w:t>C</w:t>
            </w:r>
          </w:p>
        </w:tc>
      </w:tr>
      <w:tr w:rsidR="00DA5EC6" w14:paraId="1ADBA0AD" w14:textId="77777777" w:rsidTr="00DA5EC6">
        <w:trPr>
          <w:trHeight w:val="503"/>
        </w:trPr>
        <w:tc>
          <w:tcPr>
            <w:tcW w:w="1824" w:type="dxa"/>
            <w:shd w:val="clear" w:color="auto" w:fill="F7CAAC" w:themeFill="accent2" w:themeFillTint="66"/>
          </w:tcPr>
          <w:p w14:paraId="3767FF5C" w14:textId="15163E4C" w:rsidR="00DA5EC6" w:rsidRPr="006A39D4" w:rsidRDefault="00DA5EC6" w:rsidP="00B95E7D">
            <w:r w:rsidRPr="006A39D4">
              <w:rPr>
                <w:lang w:val="en-US"/>
              </w:rPr>
              <w:t>Supervisor</w:t>
            </w:r>
          </w:p>
        </w:tc>
        <w:tc>
          <w:tcPr>
            <w:tcW w:w="1824" w:type="dxa"/>
            <w:shd w:val="clear" w:color="auto" w:fill="FBE4D5" w:themeFill="accent2" w:themeFillTint="33"/>
          </w:tcPr>
          <w:p w14:paraId="2BBC4450" w14:textId="362D5B81" w:rsidR="00DA5EC6" w:rsidRPr="006A39D4" w:rsidRDefault="00DA5EC6" w:rsidP="00B95E7D">
            <w:r w:rsidRPr="006A39D4">
              <w:rPr>
                <w:lang w:val="en-US"/>
              </w:rPr>
              <w:t>288.0 hours</w:t>
            </w:r>
          </w:p>
        </w:tc>
        <w:tc>
          <w:tcPr>
            <w:tcW w:w="1824" w:type="dxa"/>
            <w:shd w:val="clear" w:color="auto" w:fill="FBE4D5" w:themeFill="accent2" w:themeFillTint="33"/>
          </w:tcPr>
          <w:p w14:paraId="70958D5F" w14:textId="674BAFB9" w:rsidR="00DA5EC6" w:rsidRPr="006A39D4" w:rsidRDefault="00DA5EC6" w:rsidP="00B95E7D">
            <w:r w:rsidRPr="006A39D4">
              <w:rPr>
                <w:lang w:val="en-US"/>
              </w:rPr>
              <w:t>£ 25.00/hour</w:t>
            </w:r>
          </w:p>
        </w:tc>
        <w:tc>
          <w:tcPr>
            <w:tcW w:w="1824" w:type="dxa"/>
            <w:shd w:val="clear" w:color="auto" w:fill="FBE4D5" w:themeFill="accent2" w:themeFillTint="33"/>
          </w:tcPr>
          <w:p w14:paraId="345D6D53" w14:textId="2C978173" w:rsidR="00DA5EC6" w:rsidRPr="006A39D4" w:rsidRDefault="00DA5EC6" w:rsidP="00B95E7D">
            <w:r w:rsidRPr="006A39D4">
              <w:t xml:space="preserve">High </w:t>
            </w:r>
          </w:p>
        </w:tc>
        <w:tc>
          <w:tcPr>
            <w:tcW w:w="1825" w:type="dxa"/>
            <w:shd w:val="clear" w:color="auto" w:fill="FBE4D5" w:themeFill="accent2" w:themeFillTint="33"/>
          </w:tcPr>
          <w:p w14:paraId="7F37CDB5" w14:textId="685A867C" w:rsidR="00DA5EC6" w:rsidRPr="006A39D4" w:rsidRDefault="00DA5EC6" w:rsidP="00B95E7D">
            <w:r w:rsidRPr="006A39D4">
              <w:t>S</w:t>
            </w:r>
          </w:p>
        </w:tc>
      </w:tr>
    </w:tbl>
    <w:p w14:paraId="60C781EE" w14:textId="5A03D9B7" w:rsidR="00DA5EC6" w:rsidRPr="00B95E7D" w:rsidRDefault="00DA5EC6" w:rsidP="00B95E7D">
      <w:pPr>
        <w:pStyle w:val="Titlu2"/>
      </w:pPr>
      <w:bookmarkStart w:id="19" w:name="_Toc47193798"/>
      <w:r w:rsidRPr="00B95E7D">
        <w:t>Challenges for project execution</w:t>
      </w:r>
      <w:bookmarkEnd w:id="19"/>
    </w:p>
    <w:p w14:paraId="60C42D13" w14:textId="55F66D4D" w:rsidR="00DA5EC6" w:rsidRDefault="00DA5EC6" w:rsidP="00B95E7D">
      <w:r>
        <w:t>Few challenges that ha</w:t>
      </w:r>
      <w:r w:rsidR="004119D0">
        <w:t>ve</w:t>
      </w:r>
      <w:r>
        <w:t xml:space="preserve"> been tak</w:t>
      </w:r>
      <w:r w:rsidR="004119D0">
        <w:t>ing</w:t>
      </w:r>
      <w:r>
        <w:t xml:space="preserve"> p</w:t>
      </w:r>
      <w:r w:rsidR="004119D0">
        <w:t>l</w:t>
      </w:r>
      <w:r>
        <w:t>ace during the implementation of this project are like:</w:t>
      </w:r>
    </w:p>
    <w:p w14:paraId="459F87EC" w14:textId="0A60AE39" w:rsidR="00DA5EC6" w:rsidRDefault="00DA5EC6" w:rsidP="00DA5EC6">
      <w:pPr>
        <w:pStyle w:val="Listparagraf"/>
        <w:numPr>
          <w:ilvl w:val="0"/>
          <w:numId w:val="3"/>
        </w:numPr>
      </w:pPr>
      <w:r>
        <w:t>Conflict</w:t>
      </w:r>
      <w:r w:rsidR="006A39D4">
        <w:t>s</w:t>
      </w:r>
      <w:r>
        <w:t xml:space="preserve"> between resources is one of the </w:t>
      </w:r>
      <w:r w:rsidR="00B95E7D">
        <w:t>challenges</w:t>
      </w:r>
      <w:r>
        <w:t xml:space="preserve"> that has been tak</w:t>
      </w:r>
      <w:r w:rsidR="004119D0">
        <w:t>ing</w:t>
      </w:r>
      <w:r>
        <w:t xml:space="preserve"> place when different tasks </w:t>
      </w:r>
      <w:r w:rsidR="00F50CEA">
        <w:t xml:space="preserve">are having need of </w:t>
      </w:r>
      <w:r>
        <w:t>same resources</w:t>
      </w:r>
      <w:r w:rsidR="00F50CEA">
        <w:t>. Thus, th</w:t>
      </w:r>
      <w:r w:rsidR="006A39D4">
        <w:t>ese</w:t>
      </w:r>
      <w:r>
        <w:t xml:space="preserve"> conflicts hamper </w:t>
      </w:r>
      <w:r w:rsidR="00F50CEA">
        <w:t>the project</w:t>
      </w:r>
      <w:r>
        <w:t xml:space="preserve"> execution. </w:t>
      </w:r>
    </w:p>
    <w:p w14:paraId="6F4D9111" w14:textId="13193991" w:rsidR="00DA5EC6" w:rsidRDefault="00DA5EC6" w:rsidP="00DA5EC6">
      <w:pPr>
        <w:pStyle w:val="Listparagraf"/>
        <w:numPr>
          <w:ilvl w:val="0"/>
          <w:numId w:val="3"/>
        </w:numPr>
      </w:pPr>
      <w:r>
        <w:t xml:space="preserve">Less accountability provides continued coordination and tracking on this particular project </w:t>
      </w:r>
      <w:r w:rsidR="00F50CEA">
        <w:t>whose working defined as</w:t>
      </w:r>
      <w:r w:rsidR="00CD7E22">
        <w:t xml:space="preserve"> a challenge. </w:t>
      </w:r>
    </w:p>
    <w:p w14:paraId="11484AF6" w14:textId="55CCA9DF" w:rsidR="00845D90" w:rsidRDefault="00845D90" w:rsidP="00DA5EC6">
      <w:pPr>
        <w:pStyle w:val="Listparagraf"/>
        <w:numPr>
          <w:ilvl w:val="0"/>
          <w:numId w:val="3"/>
        </w:numPr>
      </w:pPr>
      <w:r>
        <w:t xml:space="preserve">Difficulty within execution takes place </w:t>
      </w:r>
      <w:r w:rsidR="00C9161C">
        <w:t>due to</w:t>
      </w:r>
      <w:r>
        <w:t xml:space="preserve"> drain</w:t>
      </w:r>
      <w:r w:rsidR="004119D0">
        <w:t>ing</w:t>
      </w:r>
      <w:r>
        <w:t xml:space="preserve"> money, incentives &amp; energy that is going to distract the focused work on completion of project. </w:t>
      </w:r>
    </w:p>
    <w:p w14:paraId="3650DF3F" w14:textId="51E1AAA6" w:rsidR="00845D90" w:rsidRDefault="00845D90" w:rsidP="00DA5EC6">
      <w:pPr>
        <w:pStyle w:val="Listparagraf"/>
        <w:numPr>
          <w:ilvl w:val="0"/>
          <w:numId w:val="3"/>
        </w:numPr>
      </w:pPr>
      <w:r>
        <w:t>Delay of project is also sometimes tak</w:t>
      </w:r>
      <w:r w:rsidR="004119D0">
        <w:t>ing</w:t>
      </w:r>
      <w:r>
        <w:t xml:space="preserve"> place by which whole execution is going to be hampered. </w:t>
      </w:r>
    </w:p>
    <w:p w14:paraId="530709F3" w14:textId="6A5EFD2C" w:rsidR="003E3826" w:rsidRPr="00B95E7D" w:rsidRDefault="003E3826" w:rsidP="00B95E7D">
      <w:pPr>
        <w:pStyle w:val="Titlu2"/>
      </w:pPr>
      <w:bookmarkStart w:id="20" w:name="_Toc47193799"/>
      <w:r w:rsidRPr="00B95E7D">
        <w:lastRenderedPageBreak/>
        <w:t>Concern of stakeholders</w:t>
      </w:r>
      <w:bookmarkEnd w:id="20"/>
    </w:p>
    <w:p w14:paraId="59236AC8" w14:textId="01132F3E" w:rsidR="003E3826" w:rsidRDefault="003E3826" w:rsidP="00B95E7D">
      <w:r>
        <w:t>They are be represented as follows:</w:t>
      </w:r>
    </w:p>
    <w:p w14:paraId="58080DC7" w14:textId="147AB1FB" w:rsidR="003E3826" w:rsidRDefault="003E3826" w:rsidP="003E3826">
      <w:pPr>
        <w:pStyle w:val="Listparagraf"/>
        <w:numPr>
          <w:ilvl w:val="0"/>
          <w:numId w:val="4"/>
        </w:numPr>
      </w:pPr>
      <w:r>
        <w:t xml:space="preserve">Ethics are the main important concern as they must be followed to increase the rational </w:t>
      </w:r>
      <w:r w:rsidR="004119D0">
        <w:t>behaviour</w:t>
      </w:r>
      <w:r>
        <w:t xml:space="preserve"> towards the workers. Under this no worker is going to cheat towards its work thus it is stakeholder concern.</w:t>
      </w:r>
    </w:p>
    <w:p w14:paraId="1B1E14E6" w14:textId="668370B5" w:rsidR="003E3826" w:rsidRDefault="003E3826" w:rsidP="003E3826">
      <w:pPr>
        <w:pStyle w:val="Listparagraf"/>
        <w:numPr>
          <w:ilvl w:val="0"/>
          <w:numId w:val="4"/>
        </w:numPr>
      </w:pPr>
      <w:r>
        <w:t>Governance is another concern which define</w:t>
      </w:r>
      <w:r w:rsidR="004119D0">
        <w:t>s</w:t>
      </w:r>
      <w:r>
        <w:t xml:space="preserve"> as governance policies by which construction is going to be completed </w:t>
      </w:r>
      <w:r w:rsidR="004119D0">
        <w:t>successfull</w:t>
      </w:r>
      <w:r>
        <w:t>y. A proper guideline is needed to be followed otherwise project get</w:t>
      </w:r>
      <w:r w:rsidR="004119D0">
        <w:t>s</w:t>
      </w:r>
      <w:r>
        <w:t xml:space="preserve"> down.</w:t>
      </w:r>
    </w:p>
    <w:p w14:paraId="61D09993" w14:textId="0A7E8C78" w:rsidR="003E3826" w:rsidRDefault="003E3826" w:rsidP="003E3826">
      <w:pPr>
        <w:pStyle w:val="Listparagraf"/>
        <w:numPr>
          <w:ilvl w:val="0"/>
          <w:numId w:val="4"/>
        </w:numPr>
      </w:pPr>
      <w:r>
        <w:t>Disclosure of confidential and sensitive detailed answer</w:t>
      </w:r>
      <w:r w:rsidR="004119D0">
        <w:t>s</w:t>
      </w:r>
      <w:r>
        <w:t xml:space="preserve"> for the workers is very concerning as it hampers the whole project</w:t>
      </w:r>
      <w:r w:rsidR="00D71549">
        <w:t xml:space="preserve"> (De </w:t>
      </w:r>
      <w:proofErr w:type="spellStart"/>
      <w:r w:rsidR="00D71549">
        <w:t>Massis</w:t>
      </w:r>
      <w:proofErr w:type="spellEnd"/>
      <w:r w:rsidR="00D71549">
        <w:t>, et. al., 2018)</w:t>
      </w:r>
      <w:r>
        <w:t xml:space="preserve">. </w:t>
      </w:r>
    </w:p>
    <w:p w14:paraId="3617FA2C" w14:textId="0080DFB6" w:rsidR="003E3826" w:rsidRPr="00B95E7D" w:rsidRDefault="003E3826" w:rsidP="00B95E7D">
      <w:pPr>
        <w:pStyle w:val="Titlu2"/>
      </w:pPr>
      <w:bookmarkStart w:id="21" w:name="_Toc47193800"/>
      <w:r w:rsidRPr="00B95E7D">
        <w:t>Benefit reali</w:t>
      </w:r>
      <w:r w:rsidR="004119D0" w:rsidRPr="00B95E7D">
        <w:t>s</w:t>
      </w:r>
      <w:r w:rsidRPr="00B95E7D">
        <w:t>ation</w:t>
      </w:r>
      <w:bookmarkEnd w:id="21"/>
    </w:p>
    <w:p w14:paraId="0540E78B" w14:textId="3695EB0C" w:rsidR="003E3826" w:rsidRDefault="003E3826" w:rsidP="003E3826">
      <w:pPr>
        <w:pStyle w:val="Listparagraf"/>
        <w:numPr>
          <w:ilvl w:val="0"/>
          <w:numId w:val="5"/>
        </w:numPr>
      </w:pPr>
      <w:r>
        <w:t xml:space="preserve">Collaboration with the </w:t>
      </w:r>
      <w:r w:rsidR="00AC72FE">
        <w:t xml:space="preserve">contractors provides </w:t>
      </w:r>
      <w:r w:rsidR="004119D0">
        <w:t xml:space="preserve">a </w:t>
      </w:r>
      <w:r w:rsidR="00AC72FE">
        <w:t xml:space="preserve">structured timetable by which completion of the task is </w:t>
      </w:r>
      <w:r w:rsidR="004119D0">
        <w:t>adequately taking place</w:t>
      </w:r>
      <w:r w:rsidR="00AC72FE">
        <w:t xml:space="preserve"> &amp; in </w:t>
      </w:r>
      <w:r w:rsidR="004119D0">
        <w:t xml:space="preserve">a </w:t>
      </w:r>
      <w:r w:rsidR="00AC72FE">
        <w:t xml:space="preserve">fast way also. </w:t>
      </w:r>
    </w:p>
    <w:p w14:paraId="778A7F3C" w14:textId="7A3F72B5" w:rsidR="00AC72FE" w:rsidRDefault="00AC72FE" w:rsidP="003E3826">
      <w:pPr>
        <w:pStyle w:val="Listparagraf"/>
        <w:numPr>
          <w:ilvl w:val="0"/>
          <w:numId w:val="5"/>
        </w:numPr>
      </w:pPr>
      <w:r>
        <w:t>It provide</w:t>
      </w:r>
      <w:r w:rsidR="004119D0">
        <w:t>s</w:t>
      </w:r>
      <w:r>
        <w:t xml:space="preserve"> the completion of the project in </w:t>
      </w:r>
      <w:r w:rsidR="004119D0">
        <w:t xml:space="preserve">a </w:t>
      </w:r>
      <w:r>
        <w:t xml:space="preserve">highly accurate manner with proper costing also. </w:t>
      </w:r>
    </w:p>
    <w:p w14:paraId="6F79AADD" w14:textId="24ACD66B" w:rsidR="00AC72FE" w:rsidRDefault="00AC72FE" w:rsidP="003E3826">
      <w:pPr>
        <w:pStyle w:val="Listparagraf"/>
        <w:numPr>
          <w:ilvl w:val="0"/>
          <w:numId w:val="5"/>
        </w:numPr>
      </w:pPr>
      <w:r>
        <w:t>Another benefit is just to provide very high</w:t>
      </w:r>
      <w:r w:rsidR="004119D0">
        <w:t>-</w:t>
      </w:r>
      <w:r>
        <w:t xml:space="preserve">quality innovation such that the project is used to be complete in a successful manner. </w:t>
      </w:r>
    </w:p>
    <w:p w14:paraId="408F7FED" w14:textId="4C5789A3" w:rsidR="00AC72FE" w:rsidRDefault="00AC72FE" w:rsidP="003E3826">
      <w:pPr>
        <w:pStyle w:val="Listparagraf"/>
        <w:numPr>
          <w:ilvl w:val="0"/>
          <w:numId w:val="5"/>
        </w:numPr>
      </w:pPr>
      <w:r>
        <w:t xml:space="preserve">Definite resources are used to be completed </w:t>
      </w:r>
      <w:r w:rsidR="004119D0">
        <w:t>efficientl</w:t>
      </w:r>
      <w:r>
        <w:t xml:space="preserve">y. </w:t>
      </w:r>
    </w:p>
    <w:p w14:paraId="146CB14A" w14:textId="3F69FDED" w:rsidR="00F31D87" w:rsidRPr="00B95E7D" w:rsidRDefault="00F31D87" w:rsidP="00B95E7D">
      <w:pPr>
        <w:pStyle w:val="Titlu2"/>
      </w:pPr>
      <w:bookmarkStart w:id="22" w:name="_Toc47193801"/>
      <w:r w:rsidRPr="00B95E7D">
        <w:t>Used project PRINCE 2 approach</w:t>
      </w:r>
      <w:bookmarkEnd w:id="22"/>
    </w:p>
    <w:p w14:paraId="603F5625" w14:textId="18DE4F75" w:rsidR="00F31D87" w:rsidRDefault="00F31D87" w:rsidP="00B95E7D">
      <w:r>
        <w:t xml:space="preserve">This approach is being used to provide the proper coordination and management of the project </w:t>
      </w:r>
      <w:r w:rsidR="004119D0">
        <w:t>efficientl</w:t>
      </w:r>
      <w:r>
        <w:t>y. Under this methodology</w:t>
      </w:r>
      <w:r w:rsidR="004119D0">
        <w:t>,</w:t>
      </w:r>
      <w:r>
        <w:t xml:space="preserve"> various advantages are used to be provided for this particular project</w:t>
      </w:r>
      <w:r w:rsidR="00D71549">
        <w:t xml:space="preserve"> (</w:t>
      </w:r>
      <w:proofErr w:type="spellStart"/>
      <w:r w:rsidR="00D71549" w:rsidRPr="00D71549">
        <w:t>Vaníčková</w:t>
      </w:r>
      <w:proofErr w:type="spellEnd"/>
      <w:r w:rsidR="00D71549">
        <w:t>, 2017)</w:t>
      </w:r>
      <w:r>
        <w:t xml:space="preserve">. These advantages are </w:t>
      </w:r>
      <w:r w:rsidR="004119D0">
        <w:t xml:space="preserve">to </w:t>
      </w:r>
      <w:r>
        <w:t>be like:</w:t>
      </w:r>
    </w:p>
    <w:p w14:paraId="418EB0E8" w14:textId="3E9139B0" w:rsidR="00F31D87" w:rsidRDefault="00F31D87" w:rsidP="00F31D87">
      <w:pPr>
        <w:pStyle w:val="Listparagraf"/>
        <w:numPr>
          <w:ilvl w:val="0"/>
          <w:numId w:val="6"/>
        </w:numPr>
      </w:pPr>
      <w:r>
        <w:t>It provides minimal costing.</w:t>
      </w:r>
    </w:p>
    <w:p w14:paraId="645EF66B" w14:textId="7C715244" w:rsidR="00F31D87" w:rsidRDefault="00FF4C5C" w:rsidP="00F31D87">
      <w:pPr>
        <w:pStyle w:val="Listparagraf"/>
        <w:numPr>
          <w:ilvl w:val="0"/>
          <w:numId w:val="6"/>
        </w:numPr>
      </w:pPr>
      <w:r>
        <w:t>Provides limited efficiency.</w:t>
      </w:r>
    </w:p>
    <w:p w14:paraId="226DF224" w14:textId="196F04B5" w:rsidR="00FF4C5C" w:rsidRDefault="00FF4C5C" w:rsidP="00F31D87">
      <w:pPr>
        <w:pStyle w:val="Listparagraf"/>
        <w:numPr>
          <w:ilvl w:val="0"/>
          <w:numId w:val="6"/>
        </w:numPr>
      </w:pPr>
      <w:r>
        <w:t xml:space="preserve">Provides </w:t>
      </w:r>
      <w:r w:rsidR="004119D0">
        <w:t xml:space="preserve">a </w:t>
      </w:r>
      <w:r>
        <w:t xml:space="preserve">better point to contact. </w:t>
      </w:r>
    </w:p>
    <w:p w14:paraId="23D5CD60" w14:textId="1B21AAA9" w:rsidR="00FF4C5C" w:rsidRDefault="00FF4C5C" w:rsidP="00F31D87">
      <w:pPr>
        <w:pStyle w:val="Listparagraf"/>
        <w:numPr>
          <w:ilvl w:val="0"/>
          <w:numId w:val="6"/>
        </w:numPr>
      </w:pPr>
      <w:r>
        <w:t>Simplest handling it provides.</w:t>
      </w:r>
    </w:p>
    <w:p w14:paraId="759CCAAA" w14:textId="4D2586C9" w:rsidR="00FF4C5C" w:rsidRDefault="00FF4C5C" w:rsidP="00F31D87">
      <w:pPr>
        <w:pStyle w:val="Listparagraf"/>
        <w:numPr>
          <w:ilvl w:val="0"/>
          <w:numId w:val="6"/>
        </w:numPr>
      </w:pPr>
      <w:r>
        <w:t>Capital utilization i</w:t>
      </w:r>
      <w:r w:rsidR="004119D0">
        <w:t>s</w:t>
      </w:r>
      <w:r>
        <w:t xml:space="preserve"> used to provides. </w:t>
      </w:r>
    </w:p>
    <w:p w14:paraId="3B49C381" w14:textId="1B5BD60E" w:rsidR="00692956" w:rsidRDefault="00692956" w:rsidP="00B95E7D">
      <w:r>
        <w:br w:type="page"/>
      </w:r>
    </w:p>
    <w:p w14:paraId="2D2F938E" w14:textId="24A85961" w:rsidR="00692956" w:rsidRDefault="00692956" w:rsidP="00B95E7D">
      <w:pPr>
        <w:pStyle w:val="Titlu1"/>
      </w:pPr>
      <w:bookmarkStart w:id="23" w:name="_Toc47193802"/>
      <w:r>
        <w:lastRenderedPageBreak/>
        <w:t>Conclusion</w:t>
      </w:r>
      <w:bookmarkEnd w:id="23"/>
    </w:p>
    <w:p w14:paraId="6979B6E0" w14:textId="211038A3" w:rsidR="004119D0" w:rsidRDefault="00692956" w:rsidP="00B95E7D">
      <w:r>
        <w:t>All of this study indicates the project management plan for building construction project</w:t>
      </w:r>
      <w:r w:rsidR="004119D0">
        <w:t>s</w:t>
      </w:r>
      <w:r>
        <w:t>. From this report</w:t>
      </w:r>
      <w:r w:rsidR="004119D0">
        <w:t>,</w:t>
      </w:r>
      <w:r>
        <w:t xml:space="preserve"> it can be concluded that for increasing the performance of this particular project planning and scheduling of its is necessary. Prince 2 approach is very effective as define the successful completion of this project. This report also concludes that</w:t>
      </w:r>
      <w:r w:rsidR="006A39D4">
        <w:t>,</w:t>
      </w:r>
      <w:r>
        <w:t xml:space="preserve"> term</w:t>
      </w:r>
      <w:r w:rsidR="004119D0">
        <w:t>s</w:t>
      </w:r>
      <w:r>
        <w:t xml:space="preserve"> includ</w:t>
      </w:r>
      <w:r w:rsidR="004119D0">
        <w:t>ed</w:t>
      </w:r>
      <w:r>
        <w:t xml:space="preserve"> in this plan like communication planning, cost planning</w:t>
      </w:r>
      <w:r w:rsidR="004119D0">
        <w:t>,</w:t>
      </w:r>
      <w:r>
        <w:t xml:space="preserve"> and scheduling with its scope are very important. </w:t>
      </w:r>
      <w:r w:rsidR="00A43496">
        <w:t xml:space="preserve">Thus, they all represent the deep analysis of the project by following which this building construction project is going to be completed </w:t>
      </w:r>
      <w:r w:rsidR="004119D0">
        <w:t>successfully</w:t>
      </w:r>
      <w:r w:rsidR="00A43496">
        <w:t xml:space="preserve">. </w:t>
      </w:r>
    </w:p>
    <w:p w14:paraId="472D3F9B" w14:textId="77777777" w:rsidR="004119D0" w:rsidRDefault="004119D0" w:rsidP="00B95E7D">
      <w:r>
        <w:br w:type="page"/>
      </w:r>
    </w:p>
    <w:p w14:paraId="2FF1C64F" w14:textId="77777777" w:rsidR="00D71549" w:rsidRDefault="00D71549" w:rsidP="00B95E7D">
      <w:pPr>
        <w:pStyle w:val="Titlu1"/>
      </w:pPr>
      <w:bookmarkStart w:id="24" w:name="_Toc47193803"/>
      <w:r>
        <w:lastRenderedPageBreak/>
        <w:t>References</w:t>
      </w:r>
      <w:bookmarkEnd w:id="24"/>
    </w:p>
    <w:p w14:paraId="1532CC21" w14:textId="77777777" w:rsidR="00B95E7D" w:rsidRDefault="00B95E7D" w:rsidP="00B95E7D">
      <w:proofErr w:type="spellStart"/>
      <w:r w:rsidRPr="00D71549">
        <w:t>Bahamid</w:t>
      </w:r>
      <w:proofErr w:type="spellEnd"/>
      <w:r w:rsidRPr="00D71549">
        <w:t>, R.A. and Doh, S.I., 2017, November. A review of risk management process in construction projects of developing countries. In </w:t>
      </w:r>
      <w:r w:rsidRPr="00D71549">
        <w:rPr>
          <w:i/>
          <w:iCs/>
        </w:rPr>
        <w:t>IOP Conference Series: Materials Science and Engineering</w:t>
      </w:r>
      <w:r w:rsidRPr="00D71549">
        <w:t> (Vol. 271, No. 1).</w:t>
      </w:r>
    </w:p>
    <w:p w14:paraId="58CDCC1A" w14:textId="77777777" w:rsidR="00B95E7D" w:rsidRDefault="00B95E7D" w:rsidP="00B95E7D">
      <w:r w:rsidRPr="00D71549">
        <w:t xml:space="preserve">Chatterjee, K., </w:t>
      </w:r>
      <w:proofErr w:type="spellStart"/>
      <w:r w:rsidRPr="00D71549">
        <w:t>Zavadskas</w:t>
      </w:r>
      <w:proofErr w:type="spellEnd"/>
      <w:r w:rsidRPr="00D71549">
        <w:t xml:space="preserve">, E.K., </w:t>
      </w:r>
      <w:proofErr w:type="spellStart"/>
      <w:r w:rsidRPr="00D71549">
        <w:t>Tamošaitienė</w:t>
      </w:r>
      <w:proofErr w:type="spellEnd"/>
      <w:r w:rsidRPr="00D71549">
        <w:t xml:space="preserve">, J., </w:t>
      </w:r>
      <w:proofErr w:type="spellStart"/>
      <w:r w:rsidRPr="00D71549">
        <w:t>Adhikary</w:t>
      </w:r>
      <w:proofErr w:type="spellEnd"/>
      <w:r w:rsidRPr="00D71549">
        <w:t>, K. and Kar, S., 2018. A hybrid MCDM technique for risk management in construction projects. </w:t>
      </w:r>
      <w:r w:rsidRPr="00D71549">
        <w:rPr>
          <w:i/>
          <w:iCs/>
        </w:rPr>
        <w:t>Symmetry</w:t>
      </w:r>
      <w:r w:rsidRPr="00D71549">
        <w:t>, </w:t>
      </w:r>
      <w:r w:rsidRPr="00D71549">
        <w:rPr>
          <w:i/>
          <w:iCs/>
        </w:rPr>
        <w:t>10</w:t>
      </w:r>
      <w:r w:rsidRPr="00D71549">
        <w:t>(2), p.46.</w:t>
      </w:r>
    </w:p>
    <w:p w14:paraId="6A1BF189" w14:textId="77777777" w:rsidR="00B95E7D" w:rsidRDefault="00B95E7D" w:rsidP="00B95E7D">
      <w:r w:rsidRPr="00D71549">
        <w:t xml:space="preserve">De </w:t>
      </w:r>
      <w:proofErr w:type="spellStart"/>
      <w:r w:rsidRPr="00D71549">
        <w:t>Massis</w:t>
      </w:r>
      <w:proofErr w:type="spellEnd"/>
      <w:r w:rsidRPr="00D71549">
        <w:t xml:space="preserve">, A., </w:t>
      </w:r>
      <w:proofErr w:type="spellStart"/>
      <w:r w:rsidRPr="00D71549">
        <w:t>Audretsch</w:t>
      </w:r>
      <w:proofErr w:type="spellEnd"/>
      <w:r w:rsidRPr="00D71549">
        <w:t xml:space="preserve">, D., </w:t>
      </w:r>
      <w:proofErr w:type="spellStart"/>
      <w:r w:rsidRPr="00D71549">
        <w:t>Uhlaner</w:t>
      </w:r>
      <w:proofErr w:type="spellEnd"/>
      <w:r w:rsidRPr="00D71549">
        <w:t xml:space="preserve">, L. and </w:t>
      </w:r>
      <w:proofErr w:type="spellStart"/>
      <w:r w:rsidRPr="00D71549">
        <w:t>Kammerlander</w:t>
      </w:r>
      <w:proofErr w:type="spellEnd"/>
      <w:r w:rsidRPr="00D71549">
        <w:t xml:space="preserve">, N., 2018. Innovation with Limited Resources: Management Lessons from the G </w:t>
      </w:r>
      <w:proofErr w:type="spellStart"/>
      <w:r w:rsidRPr="00D71549">
        <w:t>erman</w:t>
      </w:r>
      <w:proofErr w:type="spellEnd"/>
      <w:r w:rsidRPr="00D71549">
        <w:t xml:space="preserve"> M </w:t>
      </w:r>
      <w:proofErr w:type="spellStart"/>
      <w:r w:rsidRPr="00D71549">
        <w:t>ittelstand</w:t>
      </w:r>
      <w:proofErr w:type="spellEnd"/>
      <w:r w:rsidRPr="00D71549">
        <w:t>. </w:t>
      </w:r>
      <w:r w:rsidRPr="00D71549">
        <w:rPr>
          <w:i/>
          <w:iCs/>
        </w:rPr>
        <w:t>Journal of Product Innovation Management</w:t>
      </w:r>
      <w:r w:rsidRPr="00D71549">
        <w:t>, </w:t>
      </w:r>
      <w:r w:rsidRPr="00D71549">
        <w:rPr>
          <w:i/>
          <w:iCs/>
        </w:rPr>
        <w:t>35</w:t>
      </w:r>
      <w:r w:rsidRPr="00D71549">
        <w:t>(1), pp.125-146.</w:t>
      </w:r>
    </w:p>
    <w:p w14:paraId="4D0E0AC8" w14:textId="77777777" w:rsidR="00B95E7D" w:rsidRDefault="00B95E7D" w:rsidP="00B95E7D">
      <w:proofErr w:type="spellStart"/>
      <w:r w:rsidRPr="00D71549">
        <w:t>Eik</w:t>
      </w:r>
      <w:proofErr w:type="spellEnd"/>
      <w:r w:rsidRPr="00D71549">
        <w:t xml:space="preserve">-Andresen, P., Johansen, A., Landmark, A.D. and </w:t>
      </w:r>
      <w:proofErr w:type="spellStart"/>
      <w:r w:rsidRPr="00D71549">
        <w:t>Sørensen</w:t>
      </w:r>
      <w:proofErr w:type="spellEnd"/>
      <w:r w:rsidRPr="00D71549">
        <w:t>, A.Ø., 2016. Controlling a multibillion project portfolio-milestones as key performance indicator for project portfolio management. </w:t>
      </w:r>
      <w:r w:rsidRPr="00D71549">
        <w:rPr>
          <w:i/>
          <w:iCs/>
        </w:rPr>
        <w:t xml:space="preserve">Procedia-Social and </w:t>
      </w:r>
      <w:proofErr w:type="spellStart"/>
      <w:r w:rsidRPr="00D71549">
        <w:rPr>
          <w:i/>
          <w:iCs/>
        </w:rPr>
        <w:t>Behavioral</w:t>
      </w:r>
      <w:proofErr w:type="spellEnd"/>
      <w:r w:rsidRPr="00D71549">
        <w:rPr>
          <w:i/>
          <w:iCs/>
        </w:rPr>
        <w:t xml:space="preserve"> Sciences</w:t>
      </w:r>
      <w:r w:rsidRPr="00D71549">
        <w:t>, </w:t>
      </w:r>
      <w:r w:rsidRPr="00D71549">
        <w:rPr>
          <w:i/>
          <w:iCs/>
        </w:rPr>
        <w:t>226</w:t>
      </w:r>
      <w:r w:rsidRPr="00D71549">
        <w:t>, pp.294-301.</w:t>
      </w:r>
    </w:p>
    <w:p w14:paraId="2EC077B8" w14:textId="77777777" w:rsidR="00B95E7D" w:rsidRDefault="00B95E7D" w:rsidP="00B95E7D">
      <w:proofErr w:type="spellStart"/>
      <w:r w:rsidRPr="00D71549">
        <w:t>Halou</w:t>
      </w:r>
      <w:proofErr w:type="spellEnd"/>
      <w:r w:rsidRPr="00D71549">
        <w:t xml:space="preserve">, M., </w:t>
      </w:r>
      <w:proofErr w:type="spellStart"/>
      <w:r w:rsidRPr="00D71549">
        <w:t>Samin</w:t>
      </w:r>
      <w:proofErr w:type="spellEnd"/>
      <w:r w:rsidRPr="00D71549">
        <w:t>, R. and Ahmad, M., 2019. Impacts of change management on risk and cost management of a construction projects. </w:t>
      </w:r>
      <w:r w:rsidRPr="00D71549">
        <w:rPr>
          <w:i/>
          <w:iCs/>
        </w:rPr>
        <w:t>Journal of Project Management</w:t>
      </w:r>
      <w:r w:rsidRPr="00D71549">
        <w:t>, </w:t>
      </w:r>
      <w:r w:rsidRPr="00D71549">
        <w:rPr>
          <w:i/>
          <w:iCs/>
        </w:rPr>
        <w:t>4</w:t>
      </w:r>
      <w:r w:rsidRPr="00D71549">
        <w:t>(2), pp.157-164.</w:t>
      </w:r>
    </w:p>
    <w:p w14:paraId="28BD9840" w14:textId="77777777" w:rsidR="00B95E7D" w:rsidRDefault="00B95E7D" w:rsidP="00B95E7D">
      <w:proofErr w:type="spellStart"/>
      <w:r w:rsidRPr="00D71549">
        <w:t>Khusain</w:t>
      </w:r>
      <w:proofErr w:type="spellEnd"/>
      <w:r w:rsidRPr="00D71549">
        <w:t>, N.M.Y.M., 2019. The role of using value-oriented management in the scope of construction projects.</w:t>
      </w:r>
    </w:p>
    <w:p w14:paraId="0C8690E4" w14:textId="77777777" w:rsidR="00B95E7D" w:rsidRPr="00C11F4C" w:rsidRDefault="00B95E7D" w:rsidP="00B95E7D">
      <w:proofErr w:type="spellStart"/>
      <w:r w:rsidRPr="00C11F4C">
        <w:t>LaPrad</w:t>
      </w:r>
      <w:proofErr w:type="spellEnd"/>
      <w:r w:rsidRPr="00C11F4C">
        <w:t>, 2018. How to Create a Project Management Communication Plan | Team</w:t>
      </w:r>
      <w:r>
        <w:t xml:space="preserve"> </w:t>
      </w:r>
      <w:r w:rsidRPr="00C11F4C">
        <w:t>Gantt. Available at: https://www.teamgantt.com/blog/project-management-communication-plan (Accessed: 31 July 2020).</w:t>
      </w:r>
    </w:p>
    <w:p w14:paraId="217132CD" w14:textId="77777777" w:rsidR="00B95E7D" w:rsidRDefault="00B95E7D" w:rsidP="00B95E7D">
      <w:r w:rsidRPr="00D71549">
        <w:t>Li, X., Xu, J. and Zhang, Q., 2017. Research on construction schedule management based on BIM technology. </w:t>
      </w:r>
      <w:r w:rsidRPr="00D71549">
        <w:rPr>
          <w:i/>
          <w:iCs/>
        </w:rPr>
        <w:t>Procedia engineering</w:t>
      </w:r>
      <w:r w:rsidRPr="00D71549">
        <w:t>, </w:t>
      </w:r>
      <w:r w:rsidRPr="00D71549">
        <w:rPr>
          <w:i/>
          <w:iCs/>
        </w:rPr>
        <w:t>174</w:t>
      </w:r>
      <w:r w:rsidRPr="00D71549">
        <w:t>, pp.657-667.</w:t>
      </w:r>
    </w:p>
    <w:p w14:paraId="0EB6B040" w14:textId="77777777" w:rsidR="00B95E7D" w:rsidRDefault="00B95E7D" w:rsidP="00B95E7D">
      <w:proofErr w:type="spellStart"/>
      <w:r w:rsidRPr="00D71549">
        <w:t>Sutrisna</w:t>
      </w:r>
      <w:proofErr w:type="spellEnd"/>
      <w:r w:rsidRPr="00D71549">
        <w:t xml:space="preserve">, M., </w:t>
      </w:r>
      <w:proofErr w:type="spellStart"/>
      <w:r w:rsidRPr="00D71549">
        <w:t>Ramanayaka</w:t>
      </w:r>
      <w:proofErr w:type="spellEnd"/>
      <w:r w:rsidRPr="00D71549">
        <w:t>, C.D. and Goulding, J.S., 2018. Developing work breakdown structure matrix for managing offsite construction projects. </w:t>
      </w:r>
      <w:r w:rsidRPr="00D71549">
        <w:rPr>
          <w:i/>
          <w:iCs/>
        </w:rPr>
        <w:t>Architectural engineering and design management</w:t>
      </w:r>
      <w:r w:rsidRPr="00D71549">
        <w:t>, </w:t>
      </w:r>
      <w:r w:rsidRPr="00D71549">
        <w:rPr>
          <w:i/>
          <w:iCs/>
        </w:rPr>
        <w:t>14</w:t>
      </w:r>
      <w:r w:rsidRPr="00D71549">
        <w:t>(5), pp.381-397.</w:t>
      </w:r>
    </w:p>
    <w:p w14:paraId="11944F8F" w14:textId="77777777" w:rsidR="00B95E7D" w:rsidRDefault="00B95E7D" w:rsidP="00B95E7D">
      <w:proofErr w:type="spellStart"/>
      <w:r w:rsidRPr="00D71549">
        <w:t>Vaníčková</w:t>
      </w:r>
      <w:proofErr w:type="spellEnd"/>
      <w:r w:rsidRPr="00D71549">
        <w:t>, R., 2017. Application of PRINCE2 project management methodology. </w:t>
      </w:r>
      <w:r w:rsidRPr="00D71549">
        <w:rPr>
          <w:i/>
          <w:iCs/>
        </w:rPr>
        <w:t xml:space="preserve">Studia </w:t>
      </w:r>
      <w:proofErr w:type="spellStart"/>
      <w:r w:rsidRPr="00D71549">
        <w:rPr>
          <w:i/>
          <w:iCs/>
        </w:rPr>
        <w:t>Commercialia</w:t>
      </w:r>
      <w:proofErr w:type="spellEnd"/>
      <w:r w:rsidRPr="00D71549">
        <w:rPr>
          <w:i/>
          <w:iCs/>
        </w:rPr>
        <w:t xml:space="preserve"> </w:t>
      </w:r>
      <w:proofErr w:type="spellStart"/>
      <w:r w:rsidRPr="00D71549">
        <w:rPr>
          <w:i/>
          <w:iCs/>
        </w:rPr>
        <w:t>Bratislavensia</w:t>
      </w:r>
      <w:proofErr w:type="spellEnd"/>
      <w:r w:rsidRPr="00D71549">
        <w:t>, </w:t>
      </w:r>
      <w:r w:rsidRPr="00D71549">
        <w:rPr>
          <w:i/>
          <w:iCs/>
        </w:rPr>
        <w:t>10</w:t>
      </w:r>
      <w:r w:rsidRPr="00D71549">
        <w:t>(38), pp.227-238.</w:t>
      </w:r>
      <w:r>
        <w:t xml:space="preserve"> </w:t>
      </w:r>
    </w:p>
    <w:p w14:paraId="01BCDF4B" w14:textId="77777777" w:rsidR="00B95E7D" w:rsidRPr="00D71549" w:rsidRDefault="00B95E7D" w:rsidP="00B95E7D">
      <w:proofErr w:type="spellStart"/>
      <w:r w:rsidRPr="00D71549">
        <w:t>Vasista</w:t>
      </w:r>
      <w:proofErr w:type="spellEnd"/>
      <w:r w:rsidRPr="00D71549">
        <w:t xml:space="preserve">, T.G.K., 2017. strategic cost management for Construction project success: </w:t>
      </w:r>
      <w:proofErr w:type="gramStart"/>
      <w:r w:rsidRPr="00D71549">
        <w:t>a</w:t>
      </w:r>
      <w:proofErr w:type="gramEnd"/>
      <w:r w:rsidRPr="00D71549">
        <w:t xml:space="preserve"> Systematic study. </w:t>
      </w:r>
      <w:r w:rsidRPr="00D71549">
        <w:rPr>
          <w:i/>
          <w:iCs/>
        </w:rPr>
        <w:t>Civil Engineering and Urban Planning: An International Journal (</w:t>
      </w:r>
      <w:proofErr w:type="spellStart"/>
      <w:r w:rsidRPr="00D71549">
        <w:rPr>
          <w:i/>
          <w:iCs/>
        </w:rPr>
        <w:t>CiVEJ</w:t>
      </w:r>
      <w:proofErr w:type="spellEnd"/>
      <w:r w:rsidRPr="00D71549">
        <w:rPr>
          <w:i/>
          <w:iCs/>
        </w:rPr>
        <w:t>)</w:t>
      </w:r>
      <w:r w:rsidRPr="00D71549">
        <w:t>, </w:t>
      </w:r>
      <w:r w:rsidRPr="00D71549">
        <w:rPr>
          <w:i/>
          <w:iCs/>
        </w:rPr>
        <w:t>4</w:t>
      </w:r>
      <w:r w:rsidRPr="00D71549">
        <w:t>(1), pp.41-52.</w:t>
      </w:r>
    </w:p>
    <w:sectPr w:rsidR="00B95E7D" w:rsidRPr="00D71549" w:rsidSect="00B95E7D">
      <w:footerReference w:type="defaul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A366339" w14:textId="77777777" w:rsidR="00955F9B" w:rsidRDefault="00955F9B" w:rsidP="00EA7115">
      <w:pPr>
        <w:spacing w:line="240" w:lineRule="auto"/>
      </w:pPr>
      <w:r>
        <w:separator/>
      </w:r>
    </w:p>
  </w:endnote>
  <w:endnote w:type="continuationSeparator" w:id="0">
    <w:p w14:paraId="0ABFF68C" w14:textId="77777777" w:rsidR="00955F9B" w:rsidRDefault="00955F9B" w:rsidP="00EA711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232040117"/>
      <w:docPartObj>
        <w:docPartGallery w:val="Page Numbers (Bottom of Page)"/>
        <w:docPartUnique/>
      </w:docPartObj>
    </w:sdtPr>
    <w:sdtEndPr>
      <w:rPr>
        <w:noProof/>
      </w:rPr>
    </w:sdtEndPr>
    <w:sdtContent>
      <w:p w14:paraId="12D6F7A9" w14:textId="67723DBF" w:rsidR="00B95E7D" w:rsidRDefault="00B95E7D">
        <w:pPr>
          <w:pStyle w:val="Subsol"/>
          <w:jc w:val="center"/>
        </w:pPr>
        <w:r>
          <w:fldChar w:fldCharType="begin"/>
        </w:r>
        <w:r>
          <w:instrText xml:space="preserve"> PAGE   \* MERGEFORMAT </w:instrText>
        </w:r>
        <w:r>
          <w:fldChar w:fldCharType="separate"/>
        </w:r>
        <w:r>
          <w:rPr>
            <w:noProof/>
          </w:rPr>
          <w:t>2</w:t>
        </w:r>
        <w:r>
          <w:rPr>
            <w:noProof/>
          </w:rPr>
          <w:fldChar w:fldCharType="end"/>
        </w:r>
      </w:p>
    </w:sdtContent>
  </w:sdt>
  <w:p w14:paraId="04BE7AFB" w14:textId="77777777" w:rsidR="002405EE" w:rsidRDefault="002405EE">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0C4E0D7" w14:textId="77777777" w:rsidR="00955F9B" w:rsidRDefault="00955F9B" w:rsidP="00EA7115">
      <w:pPr>
        <w:spacing w:line="240" w:lineRule="auto"/>
      </w:pPr>
      <w:r>
        <w:separator/>
      </w:r>
    </w:p>
  </w:footnote>
  <w:footnote w:type="continuationSeparator" w:id="0">
    <w:p w14:paraId="4B610CBF" w14:textId="77777777" w:rsidR="00955F9B" w:rsidRDefault="00955F9B" w:rsidP="00EA7115">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EE125F"/>
    <w:multiLevelType w:val="hybridMultilevel"/>
    <w:tmpl w:val="D7100826"/>
    <w:lvl w:ilvl="0" w:tplc="4009000B">
      <w:start w:val="1"/>
      <w:numFmt w:val="bullet"/>
      <w:lvlText w:val=""/>
      <w:lvlJc w:val="left"/>
      <w:pPr>
        <w:ind w:left="360" w:hanging="360"/>
      </w:pPr>
      <w:rPr>
        <w:rFonts w:ascii="Wingdings" w:hAnsi="Wingdings"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 w15:restartNumberingAfterBreak="0">
    <w:nsid w:val="142E4AF6"/>
    <w:multiLevelType w:val="hybridMultilevel"/>
    <w:tmpl w:val="F412E73C"/>
    <w:lvl w:ilvl="0" w:tplc="4009000B">
      <w:start w:val="1"/>
      <w:numFmt w:val="bullet"/>
      <w:lvlText w:val=""/>
      <w:lvlJc w:val="left"/>
      <w:pPr>
        <w:ind w:left="360" w:hanging="360"/>
      </w:pPr>
      <w:rPr>
        <w:rFonts w:ascii="Wingdings" w:hAnsi="Wingdings"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 w15:restartNumberingAfterBreak="0">
    <w:nsid w:val="1A253016"/>
    <w:multiLevelType w:val="hybridMultilevel"/>
    <w:tmpl w:val="1382D732"/>
    <w:lvl w:ilvl="0" w:tplc="4009000B">
      <w:start w:val="1"/>
      <w:numFmt w:val="bullet"/>
      <w:lvlText w:val=""/>
      <w:lvlJc w:val="left"/>
      <w:pPr>
        <w:ind w:left="360" w:hanging="360"/>
      </w:pPr>
      <w:rPr>
        <w:rFonts w:ascii="Wingdings" w:hAnsi="Wingdings"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 w15:restartNumberingAfterBreak="0">
    <w:nsid w:val="25FF556B"/>
    <w:multiLevelType w:val="hybridMultilevel"/>
    <w:tmpl w:val="41D29E52"/>
    <w:lvl w:ilvl="0" w:tplc="4009000B">
      <w:start w:val="1"/>
      <w:numFmt w:val="bullet"/>
      <w:lvlText w:val=""/>
      <w:lvlJc w:val="left"/>
      <w:pPr>
        <w:ind w:left="360" w:hanging="360"/>
      </w:pPr>
      <w:rPr>
        <w:rFonts w:ascii="Wingdings" w:hAnsi="Wingdings"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4" w15:restartNumberingAfterBreak="0">
    <w:nsid w:val="2A496B79"/>
    <w:multiLevelType w:val="hybridMultilevel"/>
    <w:tmpl w:val="ADCCD860"/>
    <w:lvl w:ilvl="0" w:tplc="4009000B">
      <w:start w:val="1"/>
      <w:numFmt w:val="bullet"/>
      <w:lvlText w:val=""/>
      <w:lvlJc w:val="left"/>
      <w:pPr>
        <w:ind w:left="360" w:hanging="360"/>
      </w:pPr>
      <w:rPr>
        <w:rFonts w:ascii="Wingdings" w:hAnsi="Wingdings"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5" w15:restartNumberingAfterBreak="0">
    <w:nsid w:val="34321157"/>
    <w:multiLevelType w:val="hybridMultilevel"/>
    <w:tmpl w:val="E7DA5B9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5"/>
  </w:num>
  <w:num w:numId="2">
    <w:abstractNumId w:val="0"/>
  </w:num>
  <w:num w:numId="3">
    <w:abstractNumId w:val="1"/>
  </w:num>
  <w:num w:numId="4">
    <w:abstractNumId w:val="4"/>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5519"/>
    <w:rsid w:val="000252A4"/>
    <w:rsid w:val="000342E8"/>
    <w:rsid w:val="000555FE"/>
    <w:rsid w:val="000F05AE"/>
    <w:rsid w:val="0013637D"/>
    <w:rsid w:val="001556DE"/>
    <w:rsid w:val="001A366A"/>
    <w:rsid w:val="001C01E2"/>
    <w:rsid w:val="001F2477"/>
    <w:rsid w:val="002405EE"/>
    <w:rsid w:val="00254AE3"/>
    <w:rsid w:val="002A79EB"/>
    <w:rsid w:val="002B2520"/>
    <w:rsid w:val="002C360D"/>
    <w:rsid w:val="00304275"/>
    <w:rsid w:val="00361194"/>
    <w:rsid w:val="003A2CCD"/>
    <w:rsid w:val="003C133F"/>
    <w:rsid w:val="003E3826"/>
    <w:rsid w:val="004119D0"/>
    <w:rsid w:val="004145AA"/>
    <w:rsid w:val="004828BB"/>
    <w:rsid w:val="004C6582"/>
    <w:rsid w:val="0050170F"/>
    <w:rsid w:val="00505E4C"/>
    <w:rsid w:val="00531030"/>
    <w:rsid w:val="00532C98"/>
    <w:rsid w:val="005A74F2"/>
    <w:rsid w:val="005B11ED"/>
    <w:rsid w:val="00601AB7"/>
    <w:rsid w:val="0065517B"/>
    <w:rsid w:val="00692956"/>
    <w:rsid w:val="006A39D4"/>
    <w:rsid w:val="007127A0"/>
    <w:rsid w:val="00715BD2"/>
    <w:rsid w:val="007444BE"/>
    <w:rsid w:val="007C3396"/>
    <w:rsid w:val="007C4CAC"/>
    <w:rsid w:val="00825519"/>
    <w:rsid w:val="00845D90"/>
    <w:rsid w:val="008508DF"/>
    <w:rsid w:val="008C0FF5"/>
    <w:rsid w:val="008E5656"/>
    <w:rsid w:val="00955F9B"/>
    <w:rsid w:val="00A10D49"/>
    <w:rsid w:val="00A43496"/>
    <w:rsid w:val="00A51E4D"/>
    <w:rsid w:val="00AA4924"/>
    <w:rsid w:val="00AC72FE"/>
    <w:rsid w:val="00AF5F96"/>
    <w:rsid w:val="00B43AD2"/>
    <w:rsid w:val="00B47C21"/>
    <w:rsid w:val="00B95E7D"/>
    <w:rsid w:val="00BA02D9"/>
    <w:rsid w:val="00C11F4C"/>
    <w:rsid w:val="00C57644"/>
    <w:rsid w:val="00C9161C"/>
    <w:rsid w:val="00CD6B0B"/>
    <w:rsid w:val="00CD7E22"/>
    <w:rsid w:val="00CE3B2B"/>
    <w:rsid w:val="00CF49FC"/>
    <w:rsid w:val="00D1273F"/>
    <w:rsid w:val="00D36218"/>
    <w:rsid w:val="00D71549"/>
    <w:rsid w:val="00D8381A"/>
    <w:rsid w:val="00DA5EC6"/>
    <w:rsid w:val="00E01AA6"/>
    <w:rsid w:val="00E27281"/>
    <w:rsid w:val="00E56FE0"/>
    <w:rsid w:val="00E97CBB"/>
    <w:rsid w:val="00EA7115"/>
    <w:rsid w:val="00F07C66"/>
    <w:rsid w:val="00F31D87"/>
    <w:rsid w:val="00F50CEA"/>
    <w:rsid w:val="00F627F6"/>
    <w:rsid w:val="00F67413"/>
    <w:rsid w:val="00F71847"/>
    <w:rsid w:val="00FF4C5C"/>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A8D6F8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HAnsi" w:hAnsi="Times New Roman" w:cstheme="majorBidi"/>
        <w:sz w:val="24"/>
        <w:szCs w:val="32"/>
        <w:lang w:val="en-AU"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5E7D"/>
    <w:rPr>
      <w:color w:val="000000" w:themeColor="text1"/>
    </w:rPr>
  </w:style>
  <w:style w:type="paragraph" w:styleId="Titlu1">
    <w:name w:val="heading 1"/>
    <w:basedOn w:val="Normal"/>
    <w:next w:val="Normal"/>
    <w:link w:val="Titlu1Caracter"/>
    <w:uiPriority w:val="9"/>
    <w:qFormat/>
    <w:rsid w:val="00B95E7D"/>
    <w:pPr>
      <w:keepNext/>
      <w:keepLines/>
      <w:outlineLvl w:val="0"/>
    </w:pPr>
    <w:rPr>
      <w:rFonts w:eastAsiaTheme="majorEastAsia"/>
      <w:b/>
      <w:sz w:val="28"/>
    </w:rPr>
  </w:style>
  <w:style w:type="paragraph" w:styleId="Titlu2">
    <w:name w:val="heading 2"/>
    <w:basedOn w:val="Normal"/>
    <w:next w:val="Normal"/>
    <w:link w:val="Titlu2Caracter"/>
    <w:uiPriority w:val="9"/>
    <w:unhideWhenUsed/>
    <w:qFormat/>
    <w:rsid w:val="00B95E7D"/>
    <w:pPr>
      <w:keepNext/>
      <w:keepLines/>
      <w:outlineLvl w:val="1"/>
    </w:pPr>
    <w:rPr>
      <w:rFonts w:eastAsiaTheme="majorEastAsia"/>
      <w:b/>
      <w:sz w:val="26"/>
      <w:szCs w:val="26"/>
    </w:rPr>
  </w:style>
  <w:style w:type="paragraph" w:styleId="Titlu3">
    <w:name w:val="heading 3"/>
    <w:basedOn w:val="Normal"/>
    <w:next w:val="Normal"/>
    <w:link w:val="Titlu3Caracter"/>
    <w:uiPriority w:val="9"/>
    <w:unhideWhenUsed/>
    <w:qFormat/>
    <w:rsid w:val="0065517B"/>
    <w:pPr>
      <w:keepNext/>
      <w:keepLines/>
      <w:outlineLvl w:val="2"/>
    </w:pPr>
    <w:rPr>
      <w:rFonts w:eastAsiaTheme="majorEastAsia"/>
      <w:b/>
      <w:szCs w:val="24"/>
    </w:rPr>
  </w:style>
  <w:style w:type="paragraph" w:styleId="Titlu4">
    <w:name w:val="heading 4"/>
    <w:basedOn w:val="Normal"/>
    <w:next w:val="Normal"/>
    <w:link w:val="Titlu4Caracter"/>
    <w:uiPriority w:val="9"/>
    <w:semiHidden/>
    <w:unhideWhenUsed/>
    <w:qFormat/>
    <w:rsid w:val="00C11F4C"/>
    <w:pPr>
      <w:keepNext/>
      <w:keepLines/>
      <w:spacing w:before="40"/>
      <w:outlineLvl w:val="3"/>
    </w:pPr>
    <w:rPr>
      <w:rFonts w:asciiTheme="majorHAnsi" w:eastAsiaTheme="majorEastAsia" w:hAnsiTheme="majorHAnsi"/>
      <w:i/>
      <w:iCs/>
      <w:color w:val="2F5496" w:themeColor="accent1" w:themeShade="BF"/>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B95E7D"/>
    <w:rPr>
      <w:rFonts w:eastAsiaTheme="majorEastAsia"/>
      <w:b/>
      <w:color w:val="000000" w:themeColor="text1"/>
      <w:sz w:val="28"/>
    </w:rPr>
  </w:style>
  <w:style w:type="character" w:customStyle="1" w:styleId="Titlu2Caracter">
    <w:name w:val="Titlu 2 Caracter"/>
    <w:basedOn w:val="Fontdeparagrafimplicit"/>
    <w:link w:val="Titlu2"/>
    <w:uiPriority w:val="9"/>
    <w:rsid w:val="00B95E7D"/>
    <w:rPr>
      <w:rFonts w:eastAsiaTheme="majorEastAsia"/>
      <w:b/>
      <w:color w:val="000000" w:themeColor="text1"/>
      <w:sz w:val="26"/>
      <w:szCs w:val="26"/>
    </w:rPr>
  </w:style>
  <w:style w:type="character" w:customStyle="1" w:styleId="Titlu3Caracter">
    <w:name w:val="Titlu 3 Caracter"/>
    <w:basedOn w:val="Fontdeparagrafimplicit"/>
    <w:link w:val="Titlu3"/>
    <w:uiPriority w:val="9"/>
    <w:rsid w:val="0065517B"/>
    <w:rPr>
      <w:rFonts w:eastAsiaTheme="majorEastAsia" w:cstheme="majorBidi"/>
      <w:b/>
      <w:color w:val="000000" w:themeColor="text1"/>
      <w:szCs w:val="24"/>
    </w:rPr>
  </w:style>
  <w:style w:type="table" w:styleId="Tabelgril">
    <w:name w:val="Table Grid"/>
    <w:basedOn w:val="TabelNormal"/>
    <w:uiPriority w:val="39"/>
    <w:rsid w:val="003C133F"/>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f">
    <w:name w:val="List Paragraph"/>
    <w:basedOn w:val="Normal"/>
    <w:uiPriority w:val="34"/>
    <w:qFormat/>
    <w:rsid w:val="004145AA"/>
    <w:pPr>
      <w:ind w:left="720"/>
      <w:contextualSpacing/>
    </w:pPr>
    <w:rPr>
      <w:color w:val="auto"/>
    </w:rPr>
  </w:style>
  <w:style w:type="paragraph" w:styleId="Legend">
    <w:name w:val="caption"/>
    <w:basedOn w:val="Normal"/>
    <w:next w:val="Normal"/>
    <w:uiPriority w:val="35"/>
    <w:unhideWhenUsed/>
    <w:qFormat/>
    <w:rsid w:val="00B95E7D"/>
    <w:rPr>
      <w:b/>
      <w:iCs/>
      <w:sz w:val="18"/>
      <w:szCs w:val="18"/>
    </w:rPr>
  </w:style>
  <w:style w:type="character" w:customStyle="1" w:styleId="Titlu4Caracter">
    <w:name w:val="Titlu 4 Caracter"/>
    <w:basedOn w:val="Fontdeparagrafimplicit"/>
    <w:link w:val="Titlu4"/>
    <w:uiPriority w:val="9"/>
    <w:semiHidden/>
    <w:rsid w:val="00C11F4C"/>
    <w:rPr>
      <w:rFonts w:asciiTheme="majorHAnsi" w:eastAsiaTheme="majorEastAsia" w:hAnsiTheme="majorHAnsi"/>
      <w:i/>
      <w:iCs/>
      <w:color w:val="2F5496" w:themeColor="accent1" w:themeShade="BF"/>
    </w:rPr>
  </w:style>
  <w:style w:type="paragraph" w:styleId="Antet">
    <w:name w:val="header"/>
    <w:basedOn w:val="Normal"/>
    <w:link w:val="AntetCaracter"/>
    <w:uiPriority w:val="99"/>
    <w:unhideWhenUsed/>
    <w:rsid w:val="00EA7115"/>
    <w:pPr>
      <w:tabs>
        <w:tab w:val="center" w:pos="4513"/>
        <w:tab w:val="right" w:pos="9026"/>
      </w:tabs>
      <w:spacing w:line="240" w:lineRule="auto"/>
    </w:pPr>
    <w:rPr>
      <w:color w:val="auto"/>
    </w:rPr>
  </w:style>
  <w:style w:type="character" w:customStyle="1" w:styleId="AntetCaracter">
    <w:name w:val="Antet Caracter"/>
    <w:basedOn w:val="Fontdeparagrafimplicit"/>
    <w:link w:val="Antet"/>
    <w:uiPriority w:val="99"/>
    <w:rsid w:val="00EA7115"/>
  </w:style>
  <w:style w:type="paragraph" w:styleId="Subsol">
    <w:name w:val="footer"/>
    <w:basedOn w:val="Normal"/>
    <w:link w:val="SubsolCaracter"/>
    <w:uiPriority w:val="99"/>
    <w:unhideWhenUsed/>
    <w:rsid w:val="00EA7115"/>
    <w:pPr>
      <w:tabs>
        <w:tab w:val="center" w:pos="4513"/>
        <w:tab w:val="right" w:pos="9026"/>
      </w:tabs>
      <w:spacing w:line="240" w:lineRule="auto"/>
    </w:pPr>
    <w:rPr>
      <w:color w:val="auto"/>
    </w:rPr>
  </w:style>
  <w:style w:type="character" w:customStyle="1" w:styleId="SubsolCaracter">
    <w:name w:val="Subsol Caracter"/>
    <w:basedOn w:val="Fontdeparagrafimplicit"/>
    <w:link w:val="Subsol"/>
    <w:uiPriority w:val="99"/>
    <w:rsid w:val="00EA7115"/>
  </w:style>
  <w:style w:type="paragraph" w:styleId="Titlucuprins">
    <w:name w:val="TOC Heading"/>
    <w:basedOn w:val="Titlu1"/>
    <w:next w:val="Normal"/>
    <w:uiPriority w:val="39"/>
    <w:unhideWhenUsed/>
    <w:qFormat/>
    <w:rsid w:val="00EA7115"/>
    <w:pPr>
      <w:spacing w:before="240" w:line="259" w:lineRule="auto"/>
      <w:jc w:val="left"/>
      <w:outlineLvl w:val="9"/>
    </w:pPr>
    <w:rPr>
      <w:rFonts w:asciiTheme="majorHAnsi" w:hAnsiTheme="majorHAnsi"/>
      <w:b w:val="0"/>
      <w:color w:val="2F5496" w:themeColor="accent1" w:themeShade="BF"/>
      <w:sz w:val="32"/>
      <w:lang w:val="en-US"/>
    </w:rPr>
  </w:style>
  <w:style w:type="paragraph" w:styleId="Cuprins1">
    <w:name w:val="toc 1"/>
    <w:basedOn w:val="Normal"/>
    <w:next w:val="Normal"/>
    <w:autoRedefine/>
    <w:uiPriority w:val="39"/>
    <w:unhideWhenUsed/>
    <w:rsid w:val="00EA7115"/>
    <w:pPr>
      <w:spacing w:after="100"/>
    </w:pPr>
    <w:rPr>
      <w:color w:val="auto"/>
    </w:rPr>
  </w:style>
  <w:style w:type="paragraph" w:styleId="Cuprins2">
    <w:name w:val="toc 2"/>
    <w:basedOn w:val="Normal"/>
    <w:next w:val="Normal"/>
    <w:autoRedefine/>
    <w:uiPriority w:val="39"/>
    <w:unhideWhenUsed/>
    <w:rsid w:val="00EA7115"/>
    <w:pPr>
      <w:spacing w:after="100"/>
      <w:ind w:left="240"/>
    </w:pPr>
    <w:rPr>
      <w:color w:val="auto"/>
    </w:rPr>
  </w:style>
  <w:style w:type="character" w:styleId="Hyperlink">
    <w:name w:val="Hyperlink"/>
    <w:basedOn w:val="Fontdeparagrafimplicit"/>
    <w:uiPriority w:val="99"/>
    <w:unhideWhenUsed/>
    <w:rsid w:val="00EA7115"/>
    <w:rPr>
      <w:color w:val="0563C1" w:themeColor="hyperlink"/>
      <w:u w:val="single"/>
    </w:rPr>
  </w:style>
  <w:style w:type="paragraph" w:styleId="Tabeldefiguri">
    <w:name w:val="table of figures"/>
    <w:basedOn w:val="Normal"/>
    <w:next w:val="Normal"/>
    <w:uiPriority w:val="99"/>
    <w:unhideWhenUsed/>
    <w:rsid w:val="00EA7115"/>
    <w:rPr>
      <w:color w:val="auto"/>
    </w:rPr>
  </w:style>
  <w:style w:type="paragraph" w:styleId="Frspaiere">
    <w:name w:val="No Spacing"/>
    <w:uiPriority w:val="1"/>
    <w:qFormat/>
    <w:rsid w:val="00C57644"/>
    <w:pPr>
      <w:spacing w:line="240" w:lineRule="auto"/>
    </w:pPr>
    <w:rPr>
      <w:color w:val="000000" w:themeColor="tex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06039351">
      <w:bodyDiv w:val="1"/>
      <w:marLeft w:val="0"/>
      <w:marRight w:val="0"/>
      <w:marTop w:val="0"/>
      <w:marBottom w:val="0"/>
      <w:divBdr>
        <w:top w:val="none" w:sz="0" w:space="0" w:color="auto"/>
        <w:left w:val="none" w:sz="0" w:space="0" w:color="auto"/>
        <w:bottom w:val="none" w:sz="0" w:space="0" w:color="auto"/>
        <w:right w:val="none" w:sz="0" w:space="0" w:color="auto"/>
      </w:divBdr>
    </w:div>
    <w:div w:id="1622805727">
      <w:bodyDiv w:val="1"/>
      <w:marLeft w:val="0"/>
      <w:marRight w:val="0"/>
      <w:marTop w:val="0"/>
      <w:marBottom w:val="0"/>
      <w:divBdr>
        <w:top w:val="none" w:sz="0" w:space="0" w:color="auto"/>
        <w:left w:val="none" w:sz="0" w:space="0" w:color="auto"/>
        <w:bottom w:val="none" w:sz="0" w:space="0" w:color="auto"/>
        <w:right w:val="none" w:sz="0" w:space="0" w:color="auto"/>
      </w:divBdr>
    </w:div>
    <w:div w:id="1679429786">
      <w:bodyDiv w:val="1"/>
      <w:marLeft w:val="0"/>
      <w:marRight w:val="0"/>
      <w:marTop w:val="0"/>
      <w:marBottom w:val="0"/>
      <w:divBdr>
        <w:top w:val="none" w:sz="0" w:space="0" w:color="auto"/>
        <w:left w:val="none" w:sz="0" w:space="0" w:color="auto"/>
        <w:bottom w:val="none" w:sz="0" w:space="0" w:color="auto"/>
        <w:right w:val="none" w:sz="0" w:space="0" w:color="auto"/>
      </w:divBdr>
    </w:div>
    <w:div w:id="1682968102">
      <w:bodyDiv w:val="1"/>
      <w:marLeft w:val="0"/>
      <w:marRight w:val="0"/>
      <w:marTop w:val="0"/>
      <w:marBottom w:val="0"/>
      <w:divBdr>
        <w:top w:val="none" w:sz="0" w:space="0" w:color="auto"/>
        <w:left w:val="none" w:sz="0" w:space="0" w:color="auto"/>
        <w:bottom w:val="none" w:sz="0" w:space="0" w:color="auto"/>
        <w:right w:val="none" w:sz="0" w:space="0" w:color="auto"/>
      </w:divBdr>
    </w:div>
    <w:div w:id="18516049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Colors" Target="diagrams/colors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QuickStyle" Target="diagrams/quickStyle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Layout" Target="diagrams/layout1.xm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diagramData" Target="diagrams/data1.xml"/><Relationship Id="rId4" Type="http://schemas.openxmlformats.org/officeDocument/2006/relationships/settings" Target="settings.xml"/><Relationship Id="rId9" Type="http://schemas.openxmlformats.org/officeDocument/2006/relationships/image" Target="media/image2.emf"/><Relationship Id="rId14" Type="http://schemas.microsoft.com/office/2007/relationships/diagramDrawing" Target="diagrams/drawing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66A10B8-167C-4CE2-A0E6-17058A66FDBF}" type="doc">
      <dgm:prSet loTypeId="urn:microsoft.com/office/officeart/2005/8/layout/orgChart1" loCatId="hierarchy" qsTypeId="urn:microsoft.com/office/officeart/2005/8/quickstyle/simple1" qsCatId="simple" csTypeId="urn:microsoft.com/office/officeart/2005/8/colors/accent1_2" csCatId="accent1" phldr="1"/>
      <dgm:spPr/>
      <dgm:t>
        <a:bodyPr/>
        <a:lstStyle/>
        <a:p>
          <a:endParaRPr lang="en-AU"/>
        </a:p>
      </dgm:t>
    </dgm:pt>
    <dgm:pt modelId="{CD6FF074-AA38-490C-8BFC-32A32B20A867}">
      <dgm:prSet phldrT="[Text]"/>
      <dgm:spPr/>
      <dgm:t>
        <a:bodyPr/>
        <a:lstStyle/>
        <a:p>
          <a:r>
            <a:rPr lang="en-AU" b="1"/>
            <a:t>College building construction project</a:t>
          </a:r>
          <a:endParaRPr lang="en-AU"/>
        </a:p>
      </dgm:t>
    </dgm:pt>
    <dgm:pt modelId="{FC068130-A978-4DF0-AAAC-695475E743C7}" type="parTrans" cxnId="{2A14AC78-5507-4708-A7CE-5F303CD51E74}">
      <dgm:prSet/>
      <dgm:spPr/>
      <dgm:t>
        <a:bodyPr/>
        <a:lstStyle/>
        <a:p>
          <a:endParaRPr lang="en-AU"/>
        </a:p>
      </dgm:t>
    </dgm:pt>
    <dgm:pt modelId="{52CE6E18-9ADA-463F-AC60-1D150AE3E27F}" type="sibTrans" cxnId="{2A14AC78-5507-4708-A7CE-5F303CD51E74}">
      <dgm:prSet/>
      <dgm:spPr/>
      <dgm:t>
        <a:bodyPr/>
        <a:lstStyle/>
        <a:p>
          <a:endParaRPr lang="en-AU"/>
        </a:p>
      </dgm:t>
    </dgm:pt>
    <dgm:pt modelId="{CACE1DE0-AD6B-4F23-9C26-0C219AE2B8B3}">
      <dgm:prSet/>
      <dgm:spPr/>
      <dgm:t>
        <a:bodyPr/>
        <a:lstStyle/>
        <a:p>
          <a:r>
            <a:rPr lang="en-AU" b="1"/>
            <a:t>Project starting</a:t>
          </a:r>
          <a:endParaRPr lang="en-AU"/>
        </a:p>
      </dgm:t>
    </dgm:pt>
    <dgm:pt modelId="{CCF5DA8A-35D8-4FA4-B3BB-0D1635A3A981}" type="parTrans" cxnId="{D1B28F5E-BD7D-4529-9929-B6CE752CEDAF}">
      <dgm:prSet/>
      <dgm:spPr/>
      <dgm:t>
        <a:bodyPr/>
        <a:lstStyle/>
        <a:p>
          <a:endParaRPr lang="en-AU"/>
        </a:p>
      </dgm:t>
    </dgm:pt>
    <dgm:pt modelId="{7EE81363-0816-4B90-A8E3-CBCA2381705E}" type="sibTrans" cxnId="{D1B28F5E-BD7D-4529-9929-B6CE752CEDAF}">
      <dgm:prSet/>
      <dgm:spPr/>
      <dgm:t>
        <a:bodyPr/>
        <a:lstStyle/>
        <a:p>
          <a:endParaRPr lang="en-AU"/>
        </a:p>
      </dgm:t>
    </dgm:pt>
    <dgm:pt modelId="{338ABDDE-E396-428A-872B-29FCA6046941}">
      <dgm:prSet/>
      <dgm:spPr/>
      <dgm:t>
        <a:bodyPr/>
        <a:lstStyle/>
        <a:p>
          <a:r>
            <a:rPr lang="en-AU"/>
            <a:t>Defining scope &amp; objectives </a:t>
          </a:r>
        </a:p>
      </dgm:t>
    </dgm:pt>
    <dgm:pt modelId="{5ED998A7-E6EB-4B1D-B076-57B278FBC35F}" type="parTrans" cxnId="{49E2026C-9668-48A0-BA63-CA5BE5802915}">
      <dgm:prSet/>
      <dgm:spPr/>
      <dgm:t>
        <a:bodyPr/>
        <a:lstStyle/>
        <a:p>
          <a:endParaRPr lang="en-AU"/>
        </a:p>
      </dgm:t>
    </dgm:pt>
    <dgm:pt modelId="{AF17466E-5445-4209-9EA3-A1D412C7F21F}" type="sibTrans" cxnId="{49E2026C-9668-48A0-BA63-CA5BE5802915}">
      <dgm:prSet/>
      <dgm:spPr/>
      <dgm:t>
        <a:bodyPr/>
        <a:lstStyle/>
        <a:p>
          <a:endParaRPr lang="en-AU"/>
        </a:p>
      </dgm:t>
    </dgm:pt>
    <dgm:pt modelId="{E73E06A0-B7C9-4223-98E9-C8B1D8A0BB21}">
      <dgm:prSet/>
      <dgm:spPr/>
      <dgm:t>
        <a:bodyPr/>
        <a:lstStyle/>
        <a:p>
          <a:r>
            <a:rPr lang="en-AU"/>
            <a:t>Cost constraints </a:t>
          </a:r>
        </a:p>
      </dgm:t>
    </dgm:pt>
    <dgm:pt modelId="{9653604E-EDC8-4208-8969-22E934F342BA}" type="parTrans" cxnId="{E4A2E80A-AA3E-4544-B2D5-94F99E4F2DF7}">
      <dgm:prSet/>
      <dgm:spPr/>
      <dgm:t>
        <a:bodyPr/>
        <a:lstStyle/>
        <a:p>
          <a:endParaRPr lang="en-AU"/>
        </a:p>
      </dgm:t>
    </dgm:pt>
    <dgm:pt modelId="{762B288C-AEFA-41FA-832D-9F5C3FE897BB}" type="sibTrans" cxnId="{E4A2E80A-AA3E-4544-B2D5-94F99E4F2DF7}">
      <dgm:prSet/>
      <dgm:spPr/>
      <dgm:t>
        <a:bodyPr/>
        <a:lstStyle/>
        <a:p>
          <a:endParaRPr lang="en-AU"/>
        </a:p>
      </dgm:t>
    </dgm:pt>
    <dgm:pt modelId="{31C027EB-7981-4D89-8508-0D459ECDA740}">
      <dgm:prSet/>
      <dgm:spPr/>
      <dgm:t>
        <a:bodyPr/>
        <a:lstStyle/>
        <a:p>
          <a:r>
            <a:rPr lang="en-AU"/>
            <a:t>Budget setting</a:t>
          </a:r>
        </a:p>
      </dgm:t>
    </dgm:pt>
    <dgm:pt modelId="{6B3316B1-65E4-40C3-82E8-2C11865465C1}" type="parTrans" cxnId="{4E145981-F7B0-4590-AD7F-2EAADFE0C456}">
      <dgm:prSet/>
      <dgm:spPr/>
      <dgm:t>
        <a:bodyPr/>
        <a:lstStyle/>
        <a:p>
          <a:endParaRPr lang="en-AU"/>
        </a:p>
      </dgm:t>
    </dgm:pt>
    <dgm:pt modelId="{9A637B3C-4D34-4B31-81F5-ACD2CBBE2A1B}" type="sibTrans" cxnId="{4E145981-F7B0-4590-AD7F-2EAADFE0C456}">
      <dgm:prSet/>
      <dgm:spPr/>
      <dgm:t>
        <a:bodyPr/>
        <a:lstStyle/>
        <a:p>
          <a:endParaRPr lang="en-AU"/>
        </a:p>
      </dgm:t>
    </dgm:pt>
    <dgm:pt modelId="{0F972A6A-ABA3-47C7-A2FF-175CAE9F3239}">
      <dgm:prSet/>
      <dgm:spPr/>
      <dgm:t>
        <a:bodyPr/>
        <a:lstStyle/>
        <a:p>
          <a:r>
            <a:rPr lang="en-AU"/>
            <a:t>Project documentation </a:t>
          </a:r>
        </a:p>
      </dgm:t>
    </dgm:pt>
    <dgm:pt modelId="{CD25C0A5-A6AC-4847-9178-A8475E3C725C}" type="parTrans" cxnId="{066FDC0C-B17E-4B54-B26E-1489C63851B1}">
      <dgm:prSet/>
      <dgm:spPr/>
      <dgm:t>
        <a:bodyPr/>
        <a:lstStyle/>
        <a:p>
          <a:endParaRPr lang="en-AU"/>
        </a:p>
      </dgm:t>
    </dgm:pt>
    <dgm:pt modelId="{2F466CEA-2175-4714-884A-09F9811E06AB}" type="sibTrans" cxnId="{066FDC0C-B17E-4B54-B26E-1489C63851B1}">
      <dgm:prSet/>
      <dgm:spPr/>
      <dgm:t>
        <a:bodyPr/>
        <a:lstStyle/>
        <a:p>
          <a:endParaRPr lang="en-AU"/>
        </a:p>
      </dgm:t>
    </dgm:pt>
    <dgm:pt modelId="{26E05971-028F-4CDB-877C-F69FB0E6F434}">
      <dgm:prSet/>
      <dgm:spPr/>
      <dgm:t>
        <a:bodyPr/>
        <a:lstStyle/>
        <a:p>
          <a:r>
            <a:rPr lang="en-AU"/>
            <a:t>Ending of project starting</a:t>
          </a:r>
        </a:p>
      </dgm:t>
    </dgm:pt>
    <dgm:pt modelId="{B569E369-1F6E-4B2E-87F8-6F92B5E435D3}" type="parTrans" cxnId="{5B90F11A-9E6D-48E5-B342-793B55250883}">
      <dgm:prSet/>
      <dgm:spPr/>
      <dgm:t>
        <a:bodyPr/>
        <a:lstStyle/>
        <a:p>
          <a:endParaRPr lang="en-AU"/>
        </a:p>
      </dgm:t>
    </dgm:pt>
    <dgm:pt modelId="{6983C685-A99F-4CDD-A34C-6C4BC7D98B00}" type="sibTrans" cxnId="{5B90F11A-9E6D-48E5-B342-793B55250883}">
      <dgm:prSet/>
      <dgm:spPr/>
      <dgm:t>
        <a:bodyPr/>
        <a:lstStyle/>
        <a:p>
          <a:endParaRPr lang="en-AU"/>
        </a:p>
      </dgm:t>
    </dgm:pt>
    <dgm:pt modelId="{AF08ECBD-AF2B-40E4-B842-496819F0B110}">
      <dgm:prSet/>
      <dgm:spPr/>
      <dgm:t>
        <a:bodyPr/>
        <a:lstStyle/>
        <a:p>
          <a:r>
            <a:rPr lang="en-AU" b="1"/>
            <a:t>Project resources collection</a:t>
          </a:r>
          <a:endParaRPr lang="en-AU"/>
        </a:p>
      </dgm:t>
    </dgm:pt>
    <dgm:pt modelId="{3E838EB0-38A2-46EA-A802-0D164761E55C}" type="parTrans" cxnId="{2529080B-2E10-48BD-9D95-5E08A62BBA1D}">
      <dgm:prSet/>
      <dgm:spPr/>
      <dgm:t>
        <a:bodyPr/>
        <a:lstStyle/>
        <a:p>
          <a:endParaRPr lang="en-AU"/>
        </a:p>
      </dgm:t>
    </dgm:pt>
    <dgm:pt modelId="{0C6A2548-CCF2-45AA-B697-3AD52FEE73F8}" type="sibTrans" cxnId="{2529080B-2E10-48BD-9D95-5E08A62BBA1D}">
      <dgm:prSet/>
      <dgm:spPr/>
      <dgm:t>
        <a:bodyPr/>
        <a:lstStyle/>
        <a:p>
          <a:endParaRPr lang="en-AU"/>
        </a:p>
      </dgm:t>
    </dgm:pt>
    <dgm:pt modelId="{EFD01C33-A0BE-4491-A49A-A21F80958F8A}">
      <dgm:prSet/>
      <dgm:spPr/>
      <dgm:t>
        <a:bodyPr/>
        <a:lstStyle/>
        <a:p>
          <a:r>
            <a:rPr lang="en-AU"/>
            <a:t>Material selection and gathering</a:t>
          </a:r>
        </a:p>
      </dgm:t>
    </dgm:pt>
    <dgm:pt modelId="{60D2C6BB-3158-4A4F-9847-C93F166FB853}" type="parTrans" cxnId="{E0E657F2-73BF-4272-833B-75F357546E42}">
      <dgm:prSet/>
      <dgm:spPr/>
      <dgm:t>
        <a:bodyPr/>
        <a:lstStyle/>
        <a:p>
          <a:endParaRPr lang="en-AU"/>
        </a:p>
      </dgm:t>
    </dgm:pt>
    <dgm:pt modelId="{9813ABE9-F4F7-41DE-B5CA-B45F6DA29C75}" type="sibTrans" cxnId="{E0E657F2-73BF-4272-833B-75F357546E42}">
      <dgm:prSet/>
      <dgm:spPr/>
      <dgm:t>
        <a:bodyPr/>
        <a:lstStyle/>
        <a:p>
          <a:endParaRPr lang="en-AU"/>
        </a:p>
      </dgm:t>
    </dgm:pt>
    <dgm:pt modelId="{EAA7D85E-843F-4574-A3AD-A35195040AE5}">
      <dgm:prSet/>
      <dgm:spPr/>
      <dgm:t>
        <a:bodyPr/>
        <a:lstStyle/>
        <a:p>
          <a:r>
            <a:rPr lang="en-AU"/>
            <a:t>Machine gathering</a:t>
          </a:r>
        </a:p>
      </dgm:t>
    </dgm:pt>
    <dgm:pt modelId="{1BDE7900-8180-4DB9-8EF9-D6F88A303825}" type="parTrans" cxnId="{5169331F-149E-441A-920B-9235035D50F3}">
      <dgm:prSet/>
      <dgm:spPr/>
      <dgm:t>
        <a:bodyPr/>
        <a:lstStyle/>
        <a:p>
          <a:endParaRPr lang="en-AU"/>
        </a:p>
      </dgm:t>
    </dgm:pt>
    <dgm:pt modelId="{94B33219-D76C-4BEB-B54B-7871DC15F967}" type="sibTrans" cxnId="{5169331F-149E-441A-920B-9235035D50F3}">
      <dgm:prSet/>
      <dgm:spPr/>
      <dgm:t>
        <a:bodyPr/>
        <a:lstStyle/>
        <a:p>
          <a:endParaRPr lang="en-AU"/>
        </a:p>
      </dgm:t>
    </dgm:pt>
    <dgm:pt modelId="{FCA9E07C-C52B-41C2-933F-D02BE9BF9917}">
      <dgm:prSet/>
      <dgm:spPr/>
      <dgm:t>
        <a:bodyPr/>
        <a:lstStyle/>
        <a:p>
          <a:r>
            <a:rPr lang="en-AU"/>
            <a:t>Construction site survey</a:t>
          </a:r>
        </a:p>
      </dgm:t>
    </dgm:pt>
    <dgm:pt modelId="{007086AF-7659-4C98-BA2E-2CA5C23EA43A}" type="parTrans" cxnId="{95924656-BF3F-4937-94BF-5E637A16821D}">
      <dgm:prSet/>
      <dgm:spPr/>
      <dgm:t>
        <a:bodyPr/>
        <a:lstStyle/>
        <a:p>
          <a:endParaRPr lang="en-AU"/>
        </a:p>
      </dgm:t>
    </dgm:pt>
    <dgm:pt modelId="{5B0259AF-2046-46BC-AC75-B0AA9667A78E}" type="sibTrans" cxnId="{95924656-BF3F-4937-94BF-5E637A16821D}">
      <dgm:prSet/>
      <dgm:spPr/>
      <dgm:t>
        <a:bodyPr/>
        <a:lstStyle/>
        <a:p>
          <a:endParaRPr lang="en-AU"/>
        </a:p>
      </dgm:t>
    </dgm:pt>
    <dgm:pt modelId="{41BD6118-3C67-4631-9C4C-CD068133FFE5}">
      <dgm:prSet/>
      <dgm:spPr/>
      <dgm:t>
        <a:bodyPr/>
        <a:lstStyle/>
        <a:p>
          <a:r>
            <a:rPr lang="en-AU"/>
            <a:t>Outlining construction details</a:t>
          </a:r>
        </a:p>
      </dgm:t>
    </dgm:pt>
    <dgm:pt modelId="{83A1004C-4F80-483C-A5F6-034820493188}" type="parTrans" cxnId="{F0199DA8-4F62-4D0A-B471-FD070A36638F}">
      <dgm:prSet/>
      <dgm:spPr/>
      <dgm:t>
        <a:bodyPr/>
        <a:lstStyle/>
        <a:p>
          <a:endParaRPr lang="en-AU"/>
        </a:p>
      </dgm:t>
    </dgm:pt>
    <dgm:pt modelId="{FFE7C077-05A8-4267-A63F-BEC2B3291D07}" type="sibTrans" cxnId="{F0199DA8-4F62-4D0A-B471-FD070A36638F}">
      <dgm:prSet/>
      <dgm:spPr/>
      <dgm:t>
        <a:bodyPr/>
        <a:lstStyle/>
        <a:p>
          <a:endParaRPr lang="en-AU"/>
        </a:p>
      </dgm:t>
    </dgm:pt>
    <dgm:pt modelId="{3D4B9FDA-5BF2-48CB-83B3-F00756DDE022}">
      <dgm:prSet/>
      <dgm:spPr/>
      <dgm:t>
        <a:bodyPr/>
        <a:lstStyle/>
        <a:p>
          <a:r>
            <a:rPr lang="en-AU"/>
            <a:t>Ending of project resource collection</a:t>
          </a:r>
        </a:p>
      </dgm:t>
    </dgm:pt>
    <dgm:pt modelId="{74EA6B3F-CD13-4DBC-8E4B-9200CE4F6ADF}" type="parTrans" cxnId="{6D249F6D-1A55-4948-AE71-896ED506A501}">
      <dgm:prSet/>
      <dgm:spPr/>
      <dgm:t>
        <a:bodyPr/>
        <a:lstStyle/>
        <a:p>
          <a:endParaRPr lang="en-AU"/>
        </a:p>
      </dgm:t>
    </dgm:pt>
    <dgm:pt modelId="{4283FC1E-93F6-47FB-B90D-D8295649A0B4}" type="sibTrans" cxnId="{6D249F6D-1A55-4948-AE71-896ED506A501}">
      <dgm:prSet/>
      <dgm:spPr/>
      <dgm:t>
        <a:bodyPr/>
        <a:lstStyle/>
        <a:p>
          <a:endParaRPr lang="en-AU"/>
        </a:p>
      </dgm:t>
    </dgm:pt>
    <dgm:pt modelId="{CA70AA00-0ABD-4AAC-B996-786DB9F9346B}">
      <dgm:prSet/>
      <dgm:spPr/>
      <dgm:t>
        <a:bodyPr/>
        <a:lstStyle/>
        <a:p>
          <a:r>
            <a:rPr lang="en-AU" b="1"/>
            <a:t>Project modelling</a:t>
          </a:r>
          <a:endParaRPr lang="en-AU"/>
        </a:p>
      </dgm:t>
    </dgm:pt>
    <dgm:pt modelId="{D2D1EE86-1CB9-4097-9584-3FCB7C48817D}" type="parTrans" cxnId="{FFC1D528-2059-4DD2-81AD-755C57BFEAF7}">
      <dgm:prSet/>
      <dgm:spPr/>
      <dgm:t>
        <a:bodyPr/>
        <a:lstStyle/>
        <a:p>
          <a:endParaRPr lang="en-AU"/>
        </a:p>
      </dgm:t>
    </dgm:pt>
    <dgm:pt modelId="{07CB9568-004B-40E3-95E6-F15CB8695F2F}" type="sibTrans" cxnId="{FFC1D528-2059-4DD2-81AD-755C57BFEAF7}">
      <dgm:prSet/>
      <dgm:spPr/>
      <dgm:t>
        <a:bodyPr/>
        <a:lstStyle/>
        <a:p>
          <a:endParaRPr lang="en-AU"/>
        </a:p>
      </dgm:t>
    </dgm:pt>
    <dgm:pt modelId="{B0BB11E8-7861-44A5-A67E-98AFF6964EB7}">
      <dgm:prSet/>
      <dgm:spPr/>
      <dgm:t>
        <a:bodyPr/>
        <a:lstStyle/>
        <a:p>
          <a:r>
            <a:rPr lang="en-AU"/>
            <a:t>Design of Project</a:t>
          </a:r>
        </a:p>
      </dgm:t>
    </dgm:pt>
    <dgm:pt modelId="{1C3DC19E-91CD-473A-AB17-C762A8FFFCD8}" type="parTrans" cxnId="{E277B37A-45D2-4D33-BB65-08A78525D8BC}">
      <dgm:prSet/>
      <dgm:spPr/>
      <dgm:t>
        <a:bodyPr/>
        <a:lstStyle/>
        <a:p>
          <a:endParaRPr lang="en-AU"/>
        </a:p>
      </dgm:t>
    </dgm:pt>
    <dgm:pt modelId="{E94880B8-CF96-46CE-B902-2170C13E9C28}" type="sibTrans" cxnId="{E277B37A-45D2-4D33-BB65-08A78525D8BC}">
      <dgm:prSet/>
      <dgm:spPr/>
      <dgm:t>
        <a:bodyPr/>
        <a:lstStyle/>
        <a:p>
          <a:endParaRPr lang="en-AU"/>
        </a:p>
      </dgm:t>
    </dgm:pt>
    <dgm:pt modelId="{C2C38814-9157-4140-9D05-F3D2DA05596B}">
      <dgm:prSet/>
      <dgm:spPr/>
      <dgm:t>
        <a:bodyPr/>
        <a:lstStyle/>
        <a:p>
          <a:r>
            <a:rPr lang="en-AU"/>
            <a:t>2D &amp; 3D model</a:t>
          </a:r>
        </a:p>
      </dgm:t>
    </dgm:pt>
    <dgm:pt modelId="{B14FAD78-197B-4D4D-AE02-38F51FE22673}" type="parTrans" cxnId="{32847F7A-04C2-41BE-88DD-0639E791A219}">
      <dgm:prSet/>
      <dgm:spPr/>
      <dgm:t>
        <a:bodyPr/>
        <a:lstStyle/>
        <a:p>
          <a:endParaRPr lang="en-AU"/>
        </a:p>
      </dgm:t>
    </dgm:pt>
    <dgm:pt modelId="{55611A0C-573A-4097-8EA7-03ABEEECB765}" type="sibTrans" cxnId="{32847F7A-04C2-41BE-88DD-0639E791A219}">
      <dgm:prSet/>
      <dgm:spPr/>
      <dgm:t>
        <a:bodyPr/>
        <a:lstStyle/>
        <a:p>
          <a:endParaRPr lang="en-AU"/>
        </a:p>
      </dgm:t>
    </dgm:pt>
    <dgm:pt modelId="{EC042681-7E5A-4115-8FE4-1BFFFE91A46E}">
      <dgm:prSet/>
      <dgm:spPr/>
      <dgm:t>
        <a:bodyPr/>
        <a:lstStyle/>
        <a:p>
          <a:r>
            <a:rPr lang="en-AU"/>
            <a:t>Sketch documentation </a:t>
          </a:r>
        </a:p>
      </dgm:t>
    </dgm:pt>
    <dgm:pt modelId="{F3D33A38-0E0C-408C-B212-C3B3291B385D}" type="parTrans" cxnId="{5089F325-EF35-4B73-8DCD-8695B70271D5}">
      <dgm:prSet/>
      <dgm:spPr/>
      <dgm:t>
        <a:bodyPr/>
        <a:lstStyle/>
        <a:p>
          <a:endParaRPr lang="en-AU"/>
        </a:p>
      </dgm:t>
    </dgm:pt>
    <dgm:pt modelId="{040B3B3A-D458-4D01-A47C-52865E6B81B5}" type="sibTrans" cxnId="{5089F325-EF35-4B73-8DCD-8695B70271D5}">
      <dgm:prSet/>
      <dgm:spPr/>
      <dgm:t>
        <a:bodyPr/>
        <a:lstStyle/>
        <a:p>
          <a:endParaRPr lang="en-AU"/>
        </a:p>
      </dgm:t>
    </dgm:pt>
    <dgm:pt modelId="{A6A51A72-4546-4A0C-AB19-63333510A9E5}">
      <dgm:prSet/>
      <dgm:spPr/>
      <dgm:t>
        <a:bodyPr/>
        <a:lstStyle/>
        <a:p>
          <a:r>
            <a:rPr lang="en-AU"/>
            <a:t>Construction blueprint</a:t>
          </a:r>
        </a:p>
      </dgm:t>
    </dgm:pt>
    <dgm:pt modelId="{AB5333AF-0666-4BD1-A6B5-00522682E71F}" type="parTrans" cxnId="{DC95DB48-5E45-44DF-A435-5A2721E5E30B}">
      <dgm:prSet/>
      <dgm:spPr/>
      <dgm:t>
        <a:bodyPr/>
        <a:lstStyle/>
        <a:p>
          <a:endParaRPr lang="en-AU"/>
        </a:p>
      </dgm:t>
    </dgm:pt>
    <dgm:pt modelId="{BCB14718-9BE8-40B3-88F3-F61C57A45460}" type="sibTrans" cxnId="{DC95DB48-5E45-44DF-A435-5A2721E5E30B}">
      <dgm:prSet/>
      <dgm:spPr/>
      <dgm:t>
        <a:bodyPr/>
        <a:lstStyle/>
        <a:p>
          <a:endParaRPr lang="en-AU"/>
        </a:p>
      </dgm:t>
    </dgm:pt>
    <dgm:pt modelId="{87DA8621-7EA5-46E1-97AA-9E9F001C1D4C}">
      <dgm:prSet/>
      <dgm:spPr/>
      <dgm:t>
        <a:bodyPr/>
        <a:lstStyle/>
        <a:p>
          <a:r>
            <a:rPr lang="en-AU"/>
            <a:t>Ending of project modelling</a:t>
          </a:r>
        </a:p>
      </dgm:t>
    </dgm:pt>
    <dgm:pt modelId="{FAED1128-5328-44DD-B1B5-2298820DBD4D}" type="parTrans" cxnId="{BA940031-4EAB-4F1E-9714-DBA605B9E9D8}">
      <dgm:prSet/>
      <dgm:spPr/>
      <dgm:t>
        <a:bodyPr/>
        <a:lstStyle/>
        <a:p>
          <a:endParaRPr lang="en-AU"/>
        </a:p>
      </dgm:t>
    </dgm:pt>
    <dgm:pt modelId="{02F33003-3198-4780-AB81-071435AA5922}" type="sibTrans" cxnId="{BA940031-4EAB-4F1E-9714-DBA605B9E9D8}">
      <dgm:prSet/>
      <dgm:spPr/>
      <dgm:t>
        <a:bodyPr/>
        <a:lstStyle/>
        <a:p>
          <a:endParaRPr lang="en-AU"/>
        </a:p>
      </dgm:t>
    </dgm:pt>
    <dgm:pt modelId="{84DC7314-795C-4300-AC35-76DF439DC30E}">
      <dgm:prSet/>
      <dgm:spPr/>
      <dgm:t>
        <a:bodyPr/>
        <a:lstStyle/>
        <a:p>
          <a:r>
            <a:rPr lang="en-AU" b="1"/>
            <a:t>Project implementation </a:t>
          </a:r>
          <a:endParaRPr lang="en-AU"/>
        </a:p>
      </dgm:t>
    </dgm:pt>
    <dgm:pt modelId="{CC206F18-BD38-4D06-8D48-B481A3FEDD68}" type="parTrans" cxnId="{80601B18-C153-45C8-BC2B-F269D28E14F5}">
      <dgm:prSet/>
      <dgm:spPr/>
      <dgm:t>
        <a:bodyPr/>
        <a:lstStyle/>
        <a:p>
          <a:endParaRPr lang="en-AU"/>
        </a:p>
      </dgm:t>
    </dgm:pt>
    <dgm:pt modelId="{8DF0EE16-835A-4122-ABB6-641D5646544F}" type="sibTrans" cxnId="{80601B18-C153-45C8-BC2B-F269D28E14F5}">
      <dgm:prSet/>
      <dgm:spPr/>
      <dgm:t>
        <a:bodyPr/>
        <a:lstStyle/>
        <a:p>
          <a:endParaRPr lang="en-AU"/>
        </a:p>
      </dgm:t>
    </dgm:pt>
    <dgm:pt modelId="{F88F4A24-5196-4FFC-80DE-272E89F2CBD7}">
      <dgm:prSet/>
      <dgm:spPr/>
      <dgm:t>
        <a:bodyPr/>
        <a:lstStyle/>
        <a:p>
          <a:r>
            <a:rPr lang="en-AU"/>
            <a:t>Foundation work </a:t>
          </a:r>
        </a:p>
      </dgm:t>
    </dgm:pt>
    <dgm:pt modelId="{2CB1F269-F246-4866-BE5F-C21F59CED522}" type="parTrans" cxnId="{7094F14D-ACC7-45DA-97D0-FB7B311E50C1}">
      <dgm:prSet/>
      <dgm:spPr/>
      <dgm:t>
        <a:bodyPr/>
        <a:lstStyle/>
        <a:p>
          <a:endParaRPr lang="en-AU"/>
        </a:p>
      </dgm:t>
    </dgm:pt>
    <dgm:pt modelId="{C2926501-68DD-41B8-BED7-8E74FFD3E124}" type="sibTrans" cxnId="{7094F14D-ACC7-45DA-97D0-FB7B311E50C1}">
      <dgm:prSet/>
      <dgm:spPr/>
      <dgm:t>
        <a:bodyPr/>
        <a:lstStyle/>
        <a:p>
          <a:endParaRPr lang="en-AU"/>
        </a:p>
      </dgm:t>
    </dgm:pt>
    <dgm:pt modelId="{94462171-59A3-4783-98F4-A7BDFDBFB0E3}">
      <dgm:prSet/>
      <dgm:spPr/>
      <dgm:t>
        <a:bodyPr/>
        <a:lstStyle/>
        <a:p>
          <a:r>
            <a:rPr lang="en-AU"/>
            <a:t>Wall &amp; framing</a:t>
          </a:r>
        </a:p>
      </dgm:t>
    </dgm:pt>
    <dgm:pt modelId="{834C8C44-29B8-498C-B00F-058BDB42E580}" type="parTrans" cxnId="{6017F72A-5824-4A53-BC39-8AD932920C98}">
      <dgm:prSet/>
      <dgm:spPr/>
      <dgm:t>
        <a:bodyPr/>
        <a:lstStyle/>
        <a:p>
          <a:endParaRPr lang="en-AU"/>
        </a:p>
      </dgm:t>
    </dgm:pt>
    <dgm:pt modelId="{A70E2A30-8597-4AFC-AC30-BDFB9FE67268}" type="sibTrans" cxnId="{6017F72A-5824-4A53-BC39-8AD932920C98}">
      <dgm:prSet/>
      <dgm:spPr/>
      <dgm:t>
        <a:bodyPr/>
        <a:lstStyle/>
        <a:p>
          <a:endParaRPr lang="en-AU"/>
        </a:p>
      </dgm:t>
    </dgm:pt>
    <dgm:pt modelId="{67F3AC4C-763C-4A3C-9509-445325EAD98A}">
      <dgm:prSet/>
      <dgm:spPr/>
      <dgm:t>
        <a:bodyPr/>
        <a:lstStyle/>
        <a:p>
          <a:r>
            <a:rPr lang="en-AU"/>
            <a:t>Lintel &amp; roof construction</a:t>
          </a:r>
        </a:p>
      </dgm:t>
    </dgm:pt>
    <dgm:pt modelId="{0A07C751-76A8-40CF-BE4A-F61B72B4F412}" type="parTrans" cxnId="{7E2B0FA2-142B-44BB-9074-97F9F482C0DF}">
      <dgm:prSet/>
      <dgm:spPr/>
      <dgm:t>
        <a:bodyPr/>
        <a:lstStyle/>
        <a:p>
          <a:endParaRPr lang="en-AU"/>
        </a:p>
      </dgm:t>
    </dgm:pt>
    <dgm:pt modelId="{5BF7FAE8-0ACD-40C1-8693-B16EAFE0E208}" type="sibTrans" cxnId="{7E2B0FA2-142B-44BB-9074-97F9F482C0DF}">
      <dgm:prSet/>
      <dgm:spPr/>
      <dgm:t>
        <a:bodyPr/>
        <a:lstStyle/>
        <a:p>
          <a:endParaRPr lang="en-AU"/>
        </a:p>
      </dgm:t>
    </dgm:pt>
    <dgm:pt modelId="{B43C0621-3C6A-4F29-8AF5-187F2606AF4C}">
      <dgm:prSet/>
      <dgm:spPr/>
      <dgm:t>
        <a:bodyPr/>
        <a:lstStyle/>
        <a:p>
          <a:r>
            <a:rPr lang="en-AU"/>
            <a:t>Finishing work</a:t>
          </a:r>
        </a:p>
      </dgm:t>
    </dgm:pt>
    <dgm:pt modelId="{BF6B464A-2151-4772-81EA-5DC9AD5A562E}" type="parTrans" cxnId="{136A3A6C-B58F-4FA6-A2A8-D5D6F4EAF4EC}">
      <dgm:prSet/>
      <dgm:spPr/>
      <dgm:t>
        <a:bodyPr/>
        <a:lstStyle/>
        <a:p>
          <a:endParaRPr lang="en-AU"/>
        </a:p>
      </dgm:t>
    </dgm:pt>
    <dgm:pt modelId="{A4EB3F2C-7107-4FE6-9390-D46AE145030A}" type="sibTrans" cxnId="{136A3A6C-B58F-4FA6-A2A8-D5D6F4EAF4EC}">
      <dgm:prSet/>
      <dgm:spPr/>
      <dgm:t>
        <a:bodyPr/>
        <a:lstStyle/>
        <a:p>
          <a:endParaRPr lang="en-AU"/>
        </a:p>
      </dgm:t>
    </dgm:pt>
    <dgm:pt modelId="{7CCDB40C-C45E-43FA-BC1E-318A45A98C22}">
      <dgm:prSet/>
      <dgm:spPr/>
      <dgm:t>
        <a:bodyPr/>
        <a:lstStyle/>
        <a:p>
          <a:r>
            <a:rPr lang="en-AU"/>
            <a:t>Ending of Project implementation</a:t>
          </a:r>
        </a:p>
      </dgm:t>
    </dgm:pt>
    <dgm:pt modelId="{612A5566-331E-4B1E-ADAB-10B2744DB62B}" type="parTrans" cxnId="{615B57AD-0F90-4B4F-8C30-3DD2265E1A0F}">
      <dgm:prSet/>
      <dgm:spPr/>
      <dgm:t>
        <a:bodyPr/>
        <a:lstStyle/>
        <a:p>
          <a:endParaRPr lang="en-AU"/>
        </a:p>
      </dgm:t>
    </dgm:pt>
    <dgm:pt modelId="{935ADBC4-D2C8-49E9-8183-17A32C673CED}" type="sibTrans" cxnId="{615B57AD-0F90-4B4F-8C30-3DD2265E1A0F}">
      <dgm:prSet/>
      <dgm:spPr/>
      <dgm:t>
        <a:bodyPr/>
        <a:lstStyle/>
        <a:p>
          <a:endParaRPr lang="en-AU"/>
        </a:p>
      </dgm:t>
    </dgm:pt>
    <dgm:pt modelId="{0810F970-3D39-46C5-A581-BB853350EFDE}">
      <dgm:prSet/>
      <dgm:spPr/>
      <dgm:t>
        <a:bodyPr/>
        <a:lstStyle/>
        <a:p>
          <a:r>
            <a:rPr lang="en-AU" b="1"/>
            <a:t>Project closure</a:t>
          </a:r>
          <a:endParaRPr lang="en-AU"/>
        </a:p>
      </dgm:t>
    </dgm:pt>
    <dgm:pt modelId="{D59448FC-64EB-4A57-9752-EE51B0363D49}" type="parTrans" cxnId="{AE12448C-CC1B-4048-A771-203254204FC6}">
      <dgm:prSet/>
      <dgm:spPr/>
      <dgm:t>
        <a:bodyPr/>
        <a:lstStyle/>
        <a:p>
          <a:endParaRPr lang="en-AU"/>
        </a:p>
      </dgm:t>
    </dgm:pt>
    <dgm:pt modelId="{FF9F1D18-EFD8-4B2B-9603-3D3E37B9BFD5}" type="sibTrans" cxnId="{AE12448C-CC1B-4048-A771-203254204FC6}">
      <dgm:prSet/>
      <dgm:spPr/>
      <dgm:t>
        <a:bodyPr/>
        <a:lstStyle/>
        <a:p>
          <a:endParaRPr lang="en-AU"/>
        </a:p>
      </dgm:t>
    </dgm:pt>
    <dgm:pt modelId="{40C2B4E6-4A87-4A76-BB4A-13B4CBB59AC9}">
      <dgm:prSet/>
      <dgm:spPr/>
      <dgm:t>
        <a:bodyPr/>
        <a:lstStyle/>
        <a:p>
          <a:r>
            <a:rPr lang="en-AU"/>
            <a:t>Construction inspection</a:t>
          </a:r>
        </a:p>
      </dgm:t>
    </dgm:pt>
    <dgm:pt modelId="{9CA7DFBE-8370-4405-9AED-7856B684C4C4}" type="parTrans" cxnId="{AFB61075-ED3C-40E4-BFD9-560AFAF2C88F}">
      <dgm:prSet/>
      <dgm:spPr/>
      <dgm:t>
        <a:bodyPr/>
        <a:lstStyle/>
        <a:p>
          <a:endParaRPr lang="en-AU"/>
        </a:p>
      </dgm:t>
    </dgm:pt>
    <dgm:pt modelId="{5CC2855B-1FAA-4AF1-B45F-D13D74F78A30}" type="sibTrans" cxnId="{AFB61075-ED3C-40E4-BFD9-560AFAF2C88F}">
      <dgm:prSet/>
      <dgm:spPr/>
      <dgm:t>
        <a:bodyPr/>
        <a:lstStyle/>
        <a:p>
          <a:endParaRPr lang="en-AU"/>
        </a:p>
      </dgm:t>
    </dgm:pt>
    <dgm:pt modelId="{191ECE37-64AF-40CA-954F-8CCE3CE0EC82}">
      <dgm:prSet/>
      <dgm:spPr/>
      <dgm:t>
        <a:bodyPr/>
        <a:lstStyle/>
        <a:p>
          <a:r>
            <a:rPr lang="en-AU"/>
            <a:t>Review on construction</a:t>
          </a:r>
        </a:p>
      </dgm:t>
    </dgm:pt>
    <dgm:pt modelId="{4466D555-B076-426A-BB07-0E734C1B8FCC}" type="parTrans" cxnId="{0CC11A27-9A4D-4CBA-B6D2-3A3ECB25FD5B}">
      <dgm:prSet/>
      <dgm:spPr/>
      <dgm:t>
        <a:bodyPr/>
        <a:lstStyle/>
        <a:p>
          <a:endParaRPr lang="en-AU"/>
        </a:p>
      </dgm:t>
    </dgm:pt>
    <dgm:pt modelId="{6B5064CC-F123-4D40-BEA0-7A3B6EF54CE3}" type="sibTrans" cxnId="{0CC11A27-9A4D-4CBA-B6D2-3A3ECB25FD5B}">
      <dgm:prSet/>
      <dgm:spPr/>
      <dgm:t>
        <a:bodyPr/>
        <a:lstStyle/>
        <a:p>
          <a:endParaRPr lang="en-AU"/>
        </a:p>
      </dgm:t>
    </dgm:pt>
    <dgm:pt modelId="{2280CF63-A145-4729-9776-332F473E9A16}">
      <dgm:prSet/>
      <dgm:spPr/>
      <dgm:t>
        <a:bodyPr/>
        <a:lstStyle/>
        <a:p>
          <a:r>
            <a:rPr lang="en-AU"/>
            <a:t>Construction handover</a:t>
          </a:r>
        </a:p>
      </dgm:t>
    </dgm:pt>
    <dgm:pt modelId="{A565DB0E-DFD1-42CF-86E2-320946166F6B}" type="parTrans" cxnId="{E38F48A3-8973-497E-9A24-E8C19A861990}">
      <dgm:prSet/>
      <dgm:spPr/>
      <dgm:t>
        <a:bodyPr/>
        <a:lstStyle/>
        <a:p>
          <a:endParaRPr lang="en-AU"/>
        </a:p>
      </dgm:t>
    </dgm:pt>
    <dgm:pt modelId="{EE379985-9BC9-426A-BBB2-77D0CFD8A6DF}" type="sibTrans" cxnId="{E38F48A3-8973-497E-9A24-E8C19A861990}">
      <dgm:prSet/>
      <dgm:spPr/>
      <dgm:t>
        <a:bodyPr/>
        <a:lstStyle/>
        <a:p>
          <a:endParaRPr lang="en-AU"/>
        </a:p>
      </dgm:t>
    </dgm:pt>
    <dgm:pt modelId="{D8BF1EE3-66AA-4EA9-B2F2-1D25837EC340}">
      <dgm:prSet/>
      <dgm:spPr/>
      <dgm:t>
        <a:bodyPr/>
        <a:lstStyle/>
        <a:p>
          <a:r>
            <a:rPr lang="en-AU"/>
            <a:t>Ending of Project</a:t>
          </a:r>
        </a:p>
      </dgm:t>
    </dgm:pt>
    <dgm:pt modelId="{016C0574-07EB-41D2-A6EF-1127BED40479}" type="parTrans" cxnId="{403F60FB-9CDB-4F81-8EC4-35C25E894F6A}">
      <dgm:prSet/>
      <dgm:spPr/>
      <dgm:t>
        <a:bodyPr/>
        <a:lstStyle/>
        <a:p>
          <a:endParaRPr lang="en-AU"/>
        </a:p>
      </dgm:t>
    </dgm:pt>
    <dgm:pt modelId="{B188A6E5-5CE8-48C3-AD3C-D991B10FD5D8}" type="sibTrans" cxnId="{403F60FB-9CDB-4F81-8EC4-35C25E894F6A}">
      <dgm:prSet/>
      <dgm:spPr/>
      <dgm:t>
        <a:bodyPr/>
        <a:lstStyle/>
        <a:p>
          <a:endParaRPr lang="en-AU"/>
        </a:p>
      </dgm:t>
    </dgm:pt>
    <dgm:pt modelId="{58C938CC-2359-4EE7-B844-B2611C015F7E}" type="pres">
      <dgm:prSet presAssocID="{566A10B8-167C-4CE2-A0E6-17058A66FDBF}" presName="hierChild1" presStyleCnt="0">
        <dgm:presLayoutVars>
          <dgm:orgChart val="1"/>
          <dgm:chPref val="1"/>
          <dgm:dir/>
          <dgm:animOne val="branch"/>
          <dgm:animLvl val="lvl"/>
          <dgm:resizeHandles/>
        </dgm:presLayoutVars>
      </dgm:prSet>
      <dgm:spPr/>
    </dgm:pt>
    <dgm:pt modelId="{12C38F6A-BE04-47C8-AB7E-770F482E702B}" type="pres">
      <dgm:prSet presAssocID="{CD6FF074-AA38-490C-8BFC-32A32B20A867}" presName="hierRoot1" presStyleCnt="0">
        <dgm:presLayoutVars>
          <dgm:hierBranch val="init"/>
        </dgm:presLayoutVars>
      </dgm:prSet>
      <dgm:spPr/>
    </dgm:pt>
    <dgm:pt modelId="{E5EEE9D7-D43C-44FB-9AF8-BA1B024EE25F}" type="pres">
      <dgm:prSet presAssocID="{CD6FF074-AA38-490C-8BFC-32A32B20A867}" presName="rootComposite1" presStyleCnt="0"/>
      <dgm:spPr/>
    </dgm:pt>
    <dgm:pt modelId="{6A34CFAE-7ED9-4142-8EBC-62DBEE43AE2A}" type="pres">
      <dgm:prSet presAssocID="{CD6FF074-AA38-490C-8BFC-32A32B20A867}" presName="rootText1" presStyleLbl="node0" presStyleIdx="0" presStyleCnt="1">
        <dgm:presLayoutVars>
          <dgm:chPref val="3"/>
        </dgm:presLayoutVars>
      </dgm:prSet>
      <dgm:spPr/>
    </dgm:pt>
    <dgm:pt modelId="{501C8D7F-BD32-4B2E-BC1E-CC7C5A3E037D}" type="pres">
      <dgm:prSet presAssocID="{CD6FF074-AA38-490C-8BFC-32A32B20A867}" presName="rootConnector1" presStyleLbl="node1" presStyleIdx="0" presStyleCnt="0"/>
      <dgm:spPr/>
    </dgm:pt>
    <dgm:pt modelId="{A8914E98-78DF-44C7-9439-ED07E9D4F2EA}" type="pres">
      <dgm:prSet presAssocID="{CD6FF074-AA38-490C-8BFC-32A32B20A867}" presName="hierChild2" presStyleCnt="0"/>
      <dgm:spPr/>
    </dgm:pt>
    <dgm:pt modelId="{E6B3B988-AB78-443D-B00A-837BB360B59F}" type="pres">
      <dgm:prSet presAssocID="{CCF5DA8A-35D8-4FA4-B3BB-0D1635A3A981}" presName="Name37" presStyleLbl="parChTrans1D2" presStyleIdx="0" presStyleCnt="5"/>
      <dgm:spPr/>
    </dgm:pt>
    <dgm:pt modelId="{03DACAC3-2050-4386-B45C-5086DA5D9661}" type="pres">
      <dgm:prSet presAssocID="{CACE1DE0-AD6B-4F23-9C26-0C219AE2B8B3}" presName="hierRoot2" presStyleCnt="0">
        <dgm:presLayoutVars>
          <dgm:hierBranch val="init"/>
        </dgm:presLayoutVars>
      </dgm:prSet>
      <dgm:spPr/>
    </dgm:pt>
    <dgm:pt modelId="{7E946E32-EA2D-4CC5-B7A8-10DE63ABECD0}" type="pres">
      <dgm:prSet presAssocID="{CACE1DE0-AD6B-4F23-9C26-0C219AE2B8B3}" presName="rootComposite" presStyleCnt="0"/>
      <dgm:spPr/>
    </dgm:pt>
    <dgm:pt modelId="{054E2C6B-B5B8-4C24-8308-2911FF905A9C}" type="pres">
      <dgm:prSet presAssocID="{CACE1DE0-AD6B-4F23-9C26-0C219AE2B8B3}" presName="rootText" presStyleLbl="node2" presStyleIdx="0" presStyleCnt="5">
        <dgm:presLayoutVars>
          <dgm:chPref val="3"/>
        </dgm:presLayoutVars>
      </dgm:prSet>
      <dgm:spPr/>
    </dgm:pt>
    <dgm:pt modelId="{AA6E794D-3FD3-40D1-88A0-F1B1EFA20FA5}" type="pres">
      <dgm:prSet presAssocID="{CACE1DE0-AD6B-4F23-9C26-0C219AE2B8B3}" presName="rootConnector" presStyleLbl="node2" presStyleIdx="0" presStyleCnt="5"/>
      <dgm:spPr/>
    </dgm:pt>
    <dgm:pt modelId="{9797E18A-BD48-4E89-BDBE-0AB8A7158ACA}" type="pres">
      <dgm:prSet presAssocID="{CACE1DE0-AD6B-4F23-9C26-0C219AE2B8B3}" presName="hierChild4" presStyleCnt="0"/>
      <dgm:spPr/>
    </dgm:pt>
    <dgm:pt modelId="{60B3FDD5-2050-4DD6-81E9-420EDD03059A}" type="pres">
      <dgm:prSet presAssocID="{5ED998A7-E6EB-4B1D-B076-57B278FBC35F}" presName="Name37" presStyleLbl="parChTrans1D3" presStyleIdx="0" presStyleCnt="24"/>
      <dgm:spPr/>
    </dgm:pt>
    <dgm:pt modelId="{87391FDE-52E3-45C7-8233-4BDB74DAD89D}" type="pres">
      <dgm:prSet presAssocID="{338ABDDE-E396-428A-872B-29FCA6046941}" presName="hierRoot2" presStyleCnt="0">
        <dgm:presLayoutVars>
          <dgm:hierBranch val="init"/>
        </dgm:presLayoutVars>
      </dgm:prSet>
      <dgm:spPr/>
    </dgm:pt>
    <dgm:pt modelId="{8D053EE0-10C1-4970-9C1D-09D5A45DBC56}" type="pres">
      <dgm:prSet presAssocID="{338ABDDE-E396-428A-872B-29FCA6046941}" presName="rootComposite" presStyleCnt="0"/>
      <dgm:spPr/>
    </dgm:pt>
    <dgm:pt modelId="{397F57D0-4F3C-4612-9E42-21DAA87096A4}" type="pres">
      <dgm:prSet presAssocID="{338ABDDE-E396-428A-872B-29FCA6046941}" presName="rootText" presStyleLbl="node3" presStyleIdx="0" presStyleCnt="24">
        <dgm:presLayoutVars>
          <dgm:chPref val="3"/>
        </dgm:presLayoutVars>
      </dgm:prSet>
      <dgm:spPr/>
    </dgm:pt>
    <dgm:pt modelId="{FF454048-DD66-4FA0-844E-0102C228BB94}" type="pres">
      <dgm:prSet presAssocID="{338ABDDE-E396-428A-872B-29FCA6046941}" presName="rootConnector" presStyleLbl="node3" presStyleIdx="0" presStyleCnt="24"/>
      <dgm:spPr/>
    </dgm:pt>
    <dgm:pt modelId="{59B08F70-05CB-49AA-AAA9-7CE7F56779B5}" type="pres">
      <dgm:prSet presAssocID="{338ABDDE-E396-428A-872B-29FCA6046941}" presName="hierChild4" presStyleCnt="0"/>
      <dgm:spPr/>
    </dgm:pt>
    <dgm:pt modelId="{CC36C299-5269-4370-8014-13086EA8CDE1}" type="pres">
      <dgm:prSet presAssocID="{338ABDDE-E396-428A-872B-29FCA6046941}" presName="hierChild5" presStyleCnt="0"/>
      <dgm:spPr/>
    </dgm:pt>
    <dgm:pt modelId="{EB27ACB6-EFEF-481D-88EF-66EA5C597CAC}" type="pres">
      <dgm:prSet presAssocID="{9653604E-EDC8-4208-8969-22E934F342BA}" presName="Name37" presStyleLbl="parChTrans1D3" presStyleIdx="1" presStyleCnt="24"/>
      <dgm:spPr/>
    </dgm:pt>
    <dgm:pt modelId="{72A9B408-FCD4-4BEC-836F-A0D43025F90F}" type="pres">
      <dgm:prSet presAssocID="{E73E06A0-B7C9-4223-98E9-C8B1D8A0BB21}" presName="hierRoot2" presStyleCnt="0">
        <dgm:presLayoutVars>
          <dgm:hierBranch val="init"/>
        </dgm:presLayoutVars>
      </dgm:prSet>
      <dgm:spPr/>
    </dgm:pt>
    <dgm:pt modelId="{59936346-1A86-452C-A72E-7C90B0090E10}" type="pres">
      <dgm:prSet presAssocID="{E73E06A0-B7C9-4223-98E9-C8B1D8A0BB21}" presName="rootComposite" presStyleCnt="0"/>
      <dgm:spPr/>
    </dgm:pt>
    <dgm:pt modelId="{929CE6AD-C990-43C0-AA02-C77818C661CC}" type="pres">
      <dgm:prSet presAssocID="{E73E06A0-B7C9-4223-98E9-C8B1D8A0BB21}" presName="rootText" presStyleLbl="node3" presStyleIdx="1" presStyleCnt="24">
        <dgm:presLayoutVars>
          <dgm:chPref val="3"/>
        </dgm:presLayoutVars>
      </dgm:prSet>
      <dgm:spPr/>
    </dgm:pt>
    <dgm:pt modelId="{74F7D3E8-1E7E-47B6-8038-609C000D2F7F}" type="pres">
      <dgm:prSet presAssocID="{E73E06A0-B7C9-4223-98E9-C8B1D8A0BB21}" presName="rootConnector" presStyleLbl="node3" presStyleIdx="1" presStyleCnt="24"/>
      <dgm:spPr/>
    </dgm:pt>
    <dgm:pt modelId="{5C923A73-CE0C-4463-8104-940726EE52D8}" type="pres">
      <dgm:prSet presAssocID="{E73E06A0-B7C9-4223-98E9-C8B1D8A0BB21}" presName="hierChild4" presStyleCnt="0"/>
      <dgm:spPr/>
    </dgm:pt>
    <dgm:pt modelId="{325FCCFC-E64E-453D-A32A-A1F464633212}" type="pres">
      <dgm:prSet presAssocID="{E73E06A0-B7C9-4223-98E9-C8B1D8A0BB21}" presName="hierChild5" presStyleCnt="0"/>
      <dgm:spPr/>
    </dgm:pt>
    <dgm:pt modelId="{FA401772-8F06-44DD-A485-6334D1CEDAE0}" type="pres">
      <dgm:prSet presAssocID="{6B3316B1-65E4-40C3-82E8-2C11865465C1}" presName="Name37" presStyleLbl="parChTrans1D3" presStyleIdx="2" presStyleCnt="24"/>
      <dgm:spPr/>
    </dgm:pt>
    <dgm:pt modelId="{65851788-2248-4137-8A35-2E74E8D77BD9}" type="pres">
      <dgm:prSet presAssocID="{31C027EB-7981-4D89-8508-0D459ECDA740}" presName="hierRoot2" presStyleCnt="0">
        <dgm:presLayoutVars>
          <dgm:hierBranch val="init"/>
        </dgm:presLayoutVars>
      </dgm:prSet>
      <dgm:spPr/>
    </dgm:pt>
    <dgm:pt modelId="{3619B9E5-A94C-45BA-9DAC-8F3A134E5150}" type="pres">
      <dgm:prSet presAssocID="{31C027EB-7981-4D89-8508-0D459ECDA740}" presName="rootComposite" presStyleCnt="0"/>
      <dgm:spPr/>
    </dgm:pt>
    <dgm:pt modelId="{FDA9C7E6-149B-4AC4-B924-3C43312E9AAB}" type="pres">
      <dgm:prSet presAssocID="{31C027EB-7981-4D89-8508-0D459ECDA740}" presName="rootText" presStyleLbl="node3" presStyleIdx="2" presStyleCnt="24">
        <dgm:presLayoutVars>
          <dgm:chPref val="3"/>
        </dgm:presLayoutVars>
      </dgm:prSet>
      <dgm:spPr/>
    </dgm:pt>
    <dgm:pt modelId="{BEE44875-6295-419E-BEDE-2FC51CA578DF}" type="pres">
      <dgm:prSet presAssocID="{31C027EB-7981-4D89-8508-0D459ECDA740}" presName="rootConnector" presStyleLbl="node3" presStyleIdx="2" presStyleCnt="24"/>
      <dgm:spPr/>
    </dgm:pt>
    <dgm:pt modelId="{48580B31-36C5-4EFC-BF0C-E5B17CC04C7C}" type="pres">
      <dgm:prSet presAssocID="{31C027EB-7981-4D89-8508-0D459ECDA740}" presName="hierChild4" presStyleCnt="0"/>
      <dgm:spPr/>
    </dgm:pt>
    <dgm:pt modelId="{9FA5603B-4F03-4AE9-99EE-620FE31D7415}" type="pres">
      <dgm:prSet presAssocID="{31C027EB-7981-4D89-8508-0D459ECDA740}" presName="hierChild5" presStyleCnt="0"/>
      <dgm:spPr/>
    </dgm:pt>
    <dgm:pt modelId="{66103F3E-60BE-40CE-88E2-C11CE4051D22}" type="pres">
      <dgm:prSet presAssocID="{CD25C0A5-A6AC-4847-9178-A8475E3C725C}" presName="Name37" presStyleLbl="parChTrans1D3" presStyleIdx="3" presStyleCnt="24"/>
      <dgm:spPr/>
    </dgm:pt>
    <dgm:pt modelId="{981ADC9B-BFC2-451B-8694-C71B3FC99607}" type="pres">
      <dgm:prSet presAssocID="{0F972A6A-ABA3-47C7-A2FF-175CAE9F3239}" presName="hierRoot2" presStyleCnt="0">
        <dgm:presLayoutVars>
          <dgm:hierBranch val="init"/>
        </dgm:presLayoutVars>
      </dgm:prSet>
      <dgm:spPr/>
    </dgm:pt>
    <dgm:pt modelId="{8473CE4A-DEFC-45EE-B3FC-4A7C8E750A69}" type="pres">
      <dgm:prSet presAssocID="{0F972A6A-ABA3-47C7-A2FF-175CAE9F3239}" presName="rootComposite" presStyleCnt="0"/>
      <dgm:spPr/>
    </dgm:pt>
    <dgm:pt modelId="{7AD313B9-62BB-443D-841A-8B39991338DB}" type="pres">
      <dgm:prSet presAssocID="{0F972A6A-ABA3-47C7-A2FF-175CAE9F3239}" presName="rootText" presStyleLbl="node3" presStyleIdx="3" presStyleCnt="24">
        <dgm:presLayoutVars>
          <dgm:chPref val="3"/>
        </dgm:presLayoutVars>
      </dgm:prSet>
      <dgm:spPr/>
    </dgm:pt>
    <dgm:pt modelId="{4A16D33E-6705-4AC2-A2E0-F2D69D22BD84}" type="pres">
      <dgm:prSet presAssocID="{0F972A6A-ABA3-47C7-A2FF-175CAE9F3239}" presName="rootConnector" presStyleLbl="node3" presStyleIdx="3" presStyleCnt="24"/>
      <dgm:spPr/>
    </dgm:pt>
    <dgm:pt modelId="{1489DB20-106E-4D5B-89EB-D6F6A1B71AA2}" type="pres">
      <dgm:prSet presAssocID="{0F972A6A-ABA3-47C7-A2FF-175CAE9F3239}" presName="hierChild4" presStyleCnt="0"/>
      <dgm:spPr/>
    </dgm:pt>
    <dgm:pt modelId="{DD8C95D1-B2CC-4BEA-9B41-DE71A97E9B60}" type="pres">
      <dgm:prSet presAssocID="{0F972A6A-ABA3-47C7-A2FF-175CAE9F3239}" presName="hierChild5" presStyleCnt="0"/>
      <dgm:spPr/>
    </dgm:pt>
    <dgm:pt modelId="{AE80D79F-2756-41F3-BAD3-3D7E5B16196A}" type="pres">
      <dgm:prSet presAssocID="{B569E369-1F6E-4B2E-87F8-6F92B5E435D3}" presName="Name37" presStyleLbl="parChTrans1D3" presStyleIdx="4" presStyleCnt="24"/>
      <dgm:spPr/>
    </dgm:pt>
    <dgm:pt modelId="{763C9FD4-786C-48A8-A6BF-FB9CAAD26611}" type="pres">
      <dgm:prSet presAssocID="{26E05971-028F-4CDB-877C-F69FB0E6F434}" presName="hierRoot2" presStyleCnt="0">
        <dgm:presLayoutVars>
          <dgm:hierBranch val="init"/>
        </dgm:presLayoutVars>
      </dgm:prSet>
      <dgm:spPr/>
    </dgm:pt>
    <dgm:pt modelId="{DD636688-14FC-4425-8581-E2B828A924D6}" type="pres">
      <dgm:prSet presAssocID="{26E05971-028F-4CDB-877C-F69FB0E6F434}" presName="rootComposite" presStyleCnt="0"/>
      <dgm:spPr/>
    </dgm:pt>
    <dgm:pt modelId="{0974BAB9-4188-438A-B941-EC1EB9969CBC}" type="pres">
      <dgm:prSet presAssocID="{26E05971-028F-4CDB-877C-F69FB0E6F434}" presName="rootText" presStyleLbl="node3" presStyleIdx="4" presStyleCnt="24">
        <dgm:presLayoutVars>
          <dgm:chPref val="3"/>
        </dgm:presLayoutVars>
      </dgm:prSet>
      <dgm:spPr/>
    </dgm:pt>
    <dgm:pt modelId="{5607A6BD-709A-4AD7-952D-2EE27223EF45}" type="pres">
      <dgm:prSet presAssocID="{26E05971-028F-4CDB-877C-F69FB0E6F434}" presName="rootConnector" presStyleLbl="node3" presStyleIdx="4" presStyleCnt="24"/>
      <dgm:spPr/>
    </dgm:pt>
    <dgm:pt modelId="{3973DECE-A0E1-473F-AA7F-168A32FD9E5D}" type="pres">
      <dgm:prSet presAssocID="{26E05971-028F-4CDB-877C-F69FB0E6F434}" presName="hierChild4" presStyleCnt="0"/>
      <dgm:spPr/>
    </dgm:pt>
    <dgm:pt modelId="{6499C351-DD51-43A9-9CEA-BC17B556CB9A}" type="pres">
      <dgm:prSet presAssocID="{26E05971-028F-4CDB-877C-F69FB0E6F434}" presName="hierChild5" presStyleCnt="0"/>
      <dgm:spPr/>
    </dgm:pt>
    <dgm:pt modelId="{6A1C0244-3AEB-4053-A4FE-E087AFF1E27D}" type="pres">
      <dgm:prSet presAssocID="{CACE1DE0-AD6B-4F23-9C26-0C219AE2B8B3}" presName="hierChild5" presStyleCnt="0"/>
      <dgm:spPr/>
    </dgm:pt>
    <dgm:pt modelId="{B949BBBF-FD4F-41E3-A534-6CC521121CFA}" type="pres">
      <dgm:prSet presAssocID="{3E838EB0-38A2-46EA-A802-0D164761E55C}" presName="Name37" presStyleLbl="parChTrans1D2" presStyleIdx="1" presStyleCnt="5"/>
      <dgm:spPr/>
    </dgm:pt>
    <dgm:pt modelId="{58C9D91F-F2A5-44BF-AA00-76418A4E4A0B}" type="pres">
      <dgm:prSet presAssocID="{AF08ECBD-AF2B-40E4-B842-496819F0B110}" presName="hierRoot2" presStyleCnt="0">
        <dgm:presLayoutVars>
          <dgm:hierBranch val="init"/>
        </dgm:presLayoutVars>
      </dgm:prSet>
      <dgm:spPr/>
    </dgm:pt>
    <dgm:pt modelId="{3D03FE5A-2013-4927-9604-F0CC2F80D49F}" type="pres">
      <dgm:prSet presAssocID="{AF08ECBD-AF2B-40E4-B842-496819F0B110}" presName="rootComposite" presStyleCnt="0"/>
      <dgm:spPr/>
    </dgm:pt>
    <dgm:pt modelId="{47393E72-3532-4D0C-BFBA-F4458F27E8D7}" type="pres">
      <dgm:prSet presAssocID="{AF08ECBD-AF2B-40E4-B842-496819F0B110}" presName="rootText" presStyleLbl="node2" presStyleIdx="1" presStyleCnt="5">
        <dgm:presLayoutVars>
          <dgm:chPref val="3"/>
        </dgm:presLayoutVars>
      </dgm:prSet>
      <dgm:spPr/>
    </dgm:pt>
    <dgm:pt modelId="{781AD1C5-1CA7-417C-BB00-8AD948A89BD9}" type="pres">
      <dgm:prSet presAssocID="{AF08ECBD-AF2B-40E4-B842-496819F0B110}" presName="rootConnector" presStyleLbl="node2" presStyleIdx="1" presStyleCnt="5"/>
      <dgm:spPr/>
    </dgm:pt>
    <dgm:pt modelId="{BE72ED1D-67CF-46CA-9AF7-A7722F3D8133}" type="pres">
      <dgm:prSet presAssocID="{AF08ECBD-AF2B-40E4-B842-496819F0B110}" presName="hierChild4" presStyleCnt="0"/>
      <dgm:spPr/>
    </dgm:pt>
    <dgm:pt modelId="{8712F9DF-8CEE-4F9C-89EF-EB2CEFB28E9B}" type="pres">
      <dgm:prSet presAssocID="{60D2C6BB-3158-4A4F-9847-C93F166FB853}" presName="Name37" presStyleLbl="parChTrans1D3" presStyleIdx="5" presStyleCnt="24"/>
      <dgm:spPr/>
    </dgm:pt>
    <dgm:pt modelId="{BC639633-A5D6-43B8-8614-2BF50CD30EDE}" type="pres">
      <dgm:prSet presAssocID="{EFD01C33-A0BE-4491-A49A-A21F80958F8A}" presName="hierRoot2" presStyleCnt="0">
        <dgm:presLayoutVars>
          <dgm:hierBranch val="init"/>
        </dgm:presLayoutVars>
      </dgm:prSet>
      <dgm:spPr/>
    </dgm:pt>
    <dgm:pt modelId="{4B8AFEA4-637F-4C5E-B8A2-9CED4FC33760}" type="pres">
      <dgm:prSet presAssocID="{EFD01C33-A0BE-4491-A49A-A21F80958F8A}" presName="rootComposite" presStyleCnt="0"/>
      <dgm:spPr/>
    </dgm:pt>
    <dgm:pt modelId="{D792CEE7-C5D6-48D2-84B3-78BB1A409F40}" type="pres">
      <dgm:prSet presAssocID="{EFD01C33-A0BE-4491-A49A-A21F80958F8A}" presName="rootText" presStyleLbl="node3" presStyleIdx="5" presStyleCnt="24">
        <dgm:presLayoutVars>
          <dgm:chPref val="3"/>
        </dgm:presLayoutVars>
      </dgm:prSet>
      <dgm:spPr/>
    </dgm:pt>
    <dgm:pt modelId="{11C8554F-5A36-4EB7-8385-17399140316B}" type="pres">
      <dgm:prSet presAssocID="{EFD01C33-A0BE-4491-A49A-A21F80958F8A}" presName="rootConnector" presStyleLbl="node3" presStyleIdx="5" presStyleCnt="24"/>
      <dgm:spPr/>
    </dgm:pt>
    <dgm:pt modelId="{FB821FD3-9984-43CD-8BC5-18A64FCC7EA0}" type="pres">
      <dgm:prSet presAssocID="{EFD01C33-A0BE-4491-A49A-A21F80958F8A}" presName="hierChild4" presStyleCnt="0"/>
      <dgm:spPr/>
    </dgm:pt>
    <dgm:pt modelId="{3A5A303C-734F-4FDD-B38E-67EE4A344F2F}" type="pres">
      <dgm:prSet presAssocID="{EFD01C33-A0BE-4491-A49A-A21F80958F8A}" presName="hierChild5" presStyleCnt="0"/>
      <dgm:spPr/>
    </dgm:pt>
    <dgm:pt modelId="{C83BC518-0CB6-4D34-9371-EEF1A7D6BA24}" type="pres">
      <dgm:prSet presAssocID="{1BDE7900-8180-4DB9-8EF9-D6F88A303825}" presName="Name37" presStyleLbl="parChTrans1D3" presStyleIdx="6" presStyleCnt="24"/>
      <dgm:spPr/>
    </dgm:pt>
    <dgm:pt modelId="{500A4B86-574B-4795-94EC-1E059372D524}" type="pres">
      <dgm:prSet presAssocID="{EAA7D85E-843F-4574-A3AD-A35195040AE5}" presName="hierRoot2" presStyleCnt="0">
        <dgm:presLayoutVars>
          <dgm:hierBranch val="init"/>
        </dgm:presLayoutVars>
      </dgm:prSet>
      <dgm:spPr/>
    </dgm:pt>
    <dgm:pt modelId="{45F44FF0-E7A6-4EA7-83B6-53D3436B25F4}" type="pres">
      <dgm:prSet presAssocID="{EAA7D85E-843F-4574-A3AD-A35195040AE5}" presName="rootComposite" presStyleCnt="0"/>
      <dgm:spPr/>
    </dgm:pt>
    <dgm:pt modelId="{2D116787-7ED0-403B-AED2-C999DAEAB888}" type="pres">
      <dgm:prSet presAssocID="{EAA7D85E-843F-4574-A3AD-A35195040AE5}" presName="rootText" presStyleLbl="node3" presStyleIdx="6" presStyleCnt="24">
        <dgm:presLayoutVars>
          <dgm:chPref val="3"/>
        </dgm:presLayoutVars>
      </dgm:prSet>
      <dgm:spPr/>
    </dgm:pt>
    <dgm:pt modelId="{11C410F8-140B-4A54-BC12-79863BE74B7B}" type="pres">
      <dgm:prSet presAssocID="{EAA7D85E-843F-4574-A3AD-A35195040AE5}" presName="rootConnector" presStyleLbl="node3" presStyleIdx="6" presStyleCnt="24"/>
      <dgm:spPr/>
    </dgm:pt>
    <dgm:pt modelId="{105F4BA8-4DAF-4F69-BCDC-65D43F3C7E8F}" type="pres">
      <dgm:prSet presAssocID="{EAA7D85E-843F-4574-A3AD-A35195040AE5}" presName="hierChild4" presStyleCnt="0"/>
      <dgm:spPr/>
    </dgm:pt>
    <dgm:pt modelId="{F65E16E2-F15A-4D05-B3D3-5F7BC6AD6A62}" type="pres">
      <dgm:prSet presAssocID="{EAA7D85E-843F-4574-A3AD-A35195040AE5}" presName="hierChild5" presStyleCnt="0"/>
      <dgm:spPr/>
    </dgm:pt>
    <dgm:pt modelId="{8FACA372-49FF-4747-8684-FB83D9819407}" type="pres">
      <dgm:prSet presAssocID="{007086AF-7659-4C98-BA2E-2CA5C23EA43A}" presName="Name37" presStyleLbl="parChTrans1D3" presStyleIdx="7" presStyleCnt="24"/>
      <dgm:spPr/>
    </dgm:pt>
    <dgm:pt modelId="{ED0BD091-1C2F-4726-A0CC-9A8002E3375E}" type="pres">
      <dgm:prSet presAssocID="{FCA9E07C-C52B-41C2-933F-D02BE9BF9917}" presName="hierRoot2" presStyleCnt="0">
        <dgm:presLayoutVars>
          <dgm:hierBranch val="init"/>
        </dgm:presLayoutVars>
      </dgm:prSet>
      <dgm:spPr/>
    </dgm:pt>
    <dgm:pt modelId="{E7A5A602-0F93-42EF-B4B9-B2474FE04132}" type="pres">
      <dgm:prSet presAssocID="{FCA9E07C-C52B-41C2-933F-D02BE9BF9917}" presName="rootComposite" presStyleCnt="0"/>
      <dgm:spPr/>
    </dgm:pt>
    <dgm:pt modelId="{9DF11709-643B-41C3-AEB9-80B49A90B836}" type="pres">
      <dgm:prSet presAssocID="{FCA9E07C-C52B-41C2-933F-D02BE9BF9917}" presName="rootText" presStyleLbl="node3" presStyleIdx="7" presStyleCnt="24">
        <dgm:presLayoutVars>
          <dgm:chPref val="3"/>
        </dgm:presLayoutVars>
      </dgm:prSet>
      <dgm:spPr/>
    </dgm:pt>
    <dgm:pt modelId="{BE0DE52B-2B77-41C4-8589-39E7D4960953}" type="pres">
      <dgm:prSet presAssocID="{FCA9E07C-C52B-41C2-933F-D02BE9BF9917}" presName="rootConnector" presStyleLbl="node3" presStyleIdx="7" presStyleCnt="24"/>
      <dgm:spPr/>
    </dgm:pt>
    <dgm:pt modelId="{BB3FF25C-CED9-4186-910E-466E29ECBE16}" type="pres">
      <dgm:prSet presAssocID="{FCA9E07C-C52B-41C2-933F-D02BE9BF9917}" presName="hierChild4" presStyleCnt="0"/>
      <dgm:spPr/>
    </dgm:pt>
    <dgm:pt modelId="{46CD3F4E-3D9A-4917-A1C7-40B5CB8E8C20}" type="pres">
      <dgm:prSet presAssocID="{FCA9E07C-C52B-41C2-933F-D02BE9BF9917}" presName="hierChild5" presStyleCnt="0"/>
      <dgm:spPr/>
    </dgm:pt>
    <dgm:pt modelId="{1EF6D081-4931-4E72-8014-093087955D51}" type="pres">
      <dgm:prSet presAssocID="{83A1004C-4F80-483C-A5F6-034820493188}" presName="Name37" presStyleLbl="parChTrans1D3" presStyleIdx="8" presStyleCnt="24"/>
      <dgm:spPr/>
    </dgm:pt>
    <dgm:pt modelId="{A1C5078B-F511-4258-966C-8820F43916CF}" type="pres">
      <dgm:prSet presAssocID="{41BD6118-3C67-4631-9C4C-CD068133FFE5}" presName="hierRoot2" presStyleCnt="0">
        <dgm:presLayoutVars>
          <dgm:hierBranch val="init"/>
        </dgm:presLayoutVars>
      </dgm:prSet>
      <dgm:spPr/>
    </dgm:pt>
    <dgm:pt modelId="{5719E6AE-E247-4FC1-BD67-95C77E4E1754}" type="pres">
      <dgm:prSet presAssocID="{41BD6118-3C67-4631-9C4C-CD068133FFE5}" presName="rootComposite" presStyleCnt="0"/>
      <dgm:spPr/>
    </dgm:pt>
    <dgm:pt modelId="{3C117FAD-9BA5-4554-8CA8-5BEAA9A9A4B8}" type="pres">
      <dgm:prSet presAssocID="{41BD6118-3C67-4631-9C4C-CD068133FFE5}" presName="rootText" presStyleLbl="node3" presStyleIdx="8" presStyleCnt="24">
        <dgm:presLayoutVars>
          <dgm:chPref val="3"/>
        </dgm:presLayoutVars>
      </dgm:prSet>
      <dgm:spPr/>
    </dgm:pt>
    <dgm:pt modelId="{08249A02-D469-4483-A145-A66055E01338}" type="pres">
      <dgm:prSet presAssocID="{41BD6118-3C67-4631-9C4C-CD068133FFE5}" presName="rootConnector" presStyleLbl="node3" presStyleIdx="8" presStyleCnt="24"/>
      <dgm:spPr/>
    </dgm:pt>
    <dgm:pt modelId="{491AAD97-DF1B-4B65-BE62-6F6AB6AA8EF7}" type="pres">
      <dgm:prSet presAssocID="{41BD6118-3C67-4631-9C4C-CD068133FFE5}" presName="hierChild4" presStyleCnt="0"/>
      <dgm:spPr/>
    </dgm:pt>
    <dgm:pt modelId="{F65B9256-8E99-4319-B166-8366AEFDF95C}" type="pres">
      <dgm:prSet presAssocID="{41BD6118-3C67-4631-9C4C-CD068133FFE5}" presName="hierChild5" presStyleCnt="0"/>
      <dgm:spPr/>
    </dgm:pt>
    <dgm:pt modelId="{AB19487C-269F-4F15-9E34-5B8C247A310B}" type="pres">
      <dgm:prSet presAssocID="{74EA6B3F-CD13-4DBC-8E4B-9200CE4F6ADF}" presName="Name37" presStyleLbl="parChTrans1D3" presStyleIdx="9" presStyleCnt="24"/>
      <dgm:spPr/>
    </dgm:pt>
    <dgm:pt modelId="{DC927893-FE3C-495A-86EC-7F98797FB81C}" type="pres">
      <dgm:prSet presAssocID="{3D4B9FDA-5BF2-48CB-83B3-F00756DDE022}" presName="hierRoot2" presStyleCnt="0">
        <dgm:presLayoutVars>
          <dgm:hierBranch val="init"/>
        </dgm:presLayoutVars>
      </dgm:prSet>
      <dgm:spPr/>
    </dgm:pt>
    <dgm:pt modelId="{07E8B6B0-1C3A-4F64-9FF0-64BC122AFF3B}" type="pres">
      <dgm:prSet presAssocID="{3D4B9FDA-5BF2-48CB-83B3-F00756DDE022}" presName="rootComposite" presStyleCnt="0"/>
      <dgm:spPr/>
    </dgm:pt>
    <dgm:pt modelId="{1C59F62A-94AF-49E8-958C-78FD055AC113}" type="pres">
      <dgm:prSet presAssocID="{3D4B9FDA-5BF2-48CB-83B3-F00756DDE022}" presName="rootText" presStyleLbl="node3" presStyleIdx="9" presStyleCnt="24">
        <dgm:presLayoutVars>
          <dgm:chPref val="3"/>
        </dgm:presLayoutVars>
      </dgm:prSet>
      <dgm:spPr/>
    </dgm:pt>
    <dgm:pt modelId="{B86CA99B-6A8B-4B55-A8AE-E7212EE4DF27}" type="pres">
      <dgm:prSet presAssocID="{3D4B9FDA-5BF2-48CB-83B3-F00756DDE022}" presName="rootConnector" presStyleLbl="node3" presStyleIdx="9" presStyleCnt="24"/>
      <dgm:spPr/>
    </dgm:pt>
    <dgm:pt modelId="{3C98FCAC-1D75-48A4-82E1-FEC7EBDE2ECC}" type="pres">
      <dgm:prSet presAssocID="{3D4B9FDA-5BF2-48CB-83B3-F00756DDE022}" presName="hierChild4" presStyleCnt="0"/>
      <dgm:spPr/>
    </dgm:pt>
    <dgm:pt modelId="{5D4A81D9-811A-4D07-905C-46D1F0FBD7AE}" type="pres">
      <dgm:prSet presAssocID="{3D4B9FDA-5BF2-48CB-83B3-F00756DDE022}" presName="hierChild5" presStyleCnt="0"/>
      <dgm:spPr/>
    </dgm:pt>
    <dgm:pt modelId="{38500D1A-3990-4903-8B4C-E6CC3F57BC2C}" type="pres">
      <dgm:prSet presAssocID="{AF08ECBD-AF2B-40E4-B842-496819F0B110}" presName="hierChild5" presStyleCnt="0"/>
      <dgm:spPr/>
    </dgm:pt>
    <dgm:pt modelId="{644E7F63-9E79-47F3-A881-246B537D93A1}" type="pres">
      <dgm:prSet presAssocID="{D2D1EE86-1CB9-4097-9584-3FCB7C48817D}" presName="Name37" presStyleLbl="parChTrans1D2" presStyleIdx="2" presStyleCnt="5"/>
      <dgm:spPr/>
    </dgm:pt>
    <dgm:pt modelId="{C0519CC6-3428-4C29-9AD0-3949DB027335}" type="pres">
      <dgm:prSet presAssocID="{CA70AA00-0ABD-4AAC-B996-786DB9F9346B}" presName="hierRoot2" presStyleCnt="0">
        <dgm:presLayoutVars>
          <dgm:hierBranch val="init"/>
        </dgm:presLayoutVars>
      </dgm:prSet>
      <dgm:spPr/>
    </dgm:pt>
    <dgm:pt modelId="{C26C7863-FC2C-429E-8706-265FEDE42363}" type="pres">
      <dgm:prSet presAssocID="{CA70AA00-0ABD-4AAC-B996-786DB9F9346B}" presName="rootComposite" presStyleCnt="0"/>
      <dgm:spPr/>
    </dgm:pt>
    <dgm:pt modelId="{0BC0067C-EA93-463E-B865-7CCA5F744F37}" type="pres">
      <dgm:prSet presAssocID="{CA70AA00-0ABD-4AAC-B996-786DB9F9346B}" presName="rootText" presStyleLbl="node2" presStyleIdx="2" presStyleCnt="5">
        <dgm:presLayoutVars>
          <dgm:chPref val="3"/>
        </dgm:presLayoutVars>
      </dgm:prSet>
      <dgm:spPr/>
    </dgm:pt>
    <dgm:pt modelId="{F5C8166D-A347-4002-8381-B87E4D146C58}" type="pres">
      <dgm:prSet presAssocID="{CA70AA00-0ABD-4AAC-B996-786DB9F9346B}" presName="rootConnector" presStyleLbl="node2" presStyleIdx="2" presStyleCnt="5"/>
      <dgm:spPr/>
    </dgm:pt>
    <dgm:pt modelId="{B9B28589-E06D-4D9B-9357-2E5A20747625}" type="pres">
      <dgm:prSet presAssocID="{CA70AA00-0ABD-4AAC-B996-786DB9F9346B}" presName="hierChild4" presStyleCnt="0"/>
      <dgm:spPr/>
    </dgm:pt>
    <dgm:pt modelId="{CB24A6A4-2361-4521-BFC6-8A1800C36224}" type="pres">
      <dgm:prSet presAssocID="{1C3DC19E-91CD-473A-AB17-C762A8FFFCD8}" presName="Name37" presStyleLbl="parChTrans1D3" presStyleIdx="10" presStyleCnt="24"/>
      <dgm:spPr/>
    </dgm:pt>
    <dgm:pt modelId="{F2282855-C0B2-4601-B17D-78540ED6A446}" type="pres">
      <dgm:prSet presAssocID="{B0BB11E8-7861-44A5-A67E-98AFF6964EB7}" presName="hierRoot2" presStyleCnt="0">
        <dgm:presLayoutVars>
          <dgm:hierBranch val="init"/>
        </dgm:presLayoutVars>
      </dgm:prSet>
      <dgm:spPr/>
    </dgm:pt>
    <dgm:pt modelId="{CEAE2406-E284-4770-A45D-6BDACA0ED8A3}" type="pres">
      <dgm:prSet presAssocID="{B0BB11E8-7861-44A5-A67E-98AFF6964EB7}" presName="rootComposite" presStyleCnt="0"/>
      <dgm:spPr/>
    </dgm:pt>
    <dgm:pt modelId="{D2354629-743A-4241-B95D-92A96D76440B}" type="pres">
      <dgm:prSet presAssocID="{B0BB11E8-7861-44A5-A67E-98AFF6964EB7}" presName="rootText" presStyleLbl="node3" presStyleIdx="10" presStyleCnt="24">
        <dgm:presLayoutVars>
          <dgm:chPref val="3"/>
        </dgm:presLayoutVars>
      </dgm:prSet>
      <dgm:spPr/>
    </dgm:pt>
    <dgm:pt modelId="{13822F68-8CE2-4B66-9A0D-AFDF41410A46}" type="pres">
      <dgm:prSet presAssocID="{B0BB11E8-7861-44A5-A67E-98AFF6964EB7}" presName="rootConnector" presStyleLbl="node3" presStyleIdx="10" presStyleCnt="24"/>
      <dgm:spPr/>
    </dgm:pt>
    <dgm:pt modelId="{22276040-31F3-49AB-A1E7-0CD6B409BC03}" type="pres">
      <dgm:prSet presAssocID="{B0BB11E8-7861-44A5-A67E-98AFF6964EB7}" presName="hierChild4" presStyleCnt="0"/>
      <dgm:spPr/>
    </dgm:pt>
    <dgm:pt modelId="{E50E29B6-3D84-417C-944A-B380F6FA3D12}" type="pres">
      <dgm:prSet presAssocID="{B0BB11E8-7861-44A5-A67E-98AFF6964EB7}" presName="hierChild5" presStyleCnt="0"/>
      <dgm:spPr/>
    </dgm:pt>
    <dgm:pt modelId="{9ECF3D89-6A59-4713-89E5-15634C6BD288}" type="pres">
      <dgm:prSet presAssocID="{B14FAD78-197B-4D4D-AE02-38F51FE22673}" presName="Name37" presStyleLbl="parChTrans1D3" presStyleIdx="11" presStyleCnt="24"/>
      <dgm:spPr/>
    </dgm:pt>
    <dgm:pt modelId="{177516CF-8008-4FAF-90B5-D38C7594610F}" type="pres">
      <dgm:prSet presAssocID="{C2C38814-9157-4140-9D05-F3D2DA05596B}" presName="hierRoot2" presStyleCnt="0">
        <dgm:presLayoutVars>
          <dgm:hierBranch val="init"/>
        </dgm:presLayoutVars>
      </dgm:prSet>
      <dgm:spPr/>
    </dgm:pt>
    <dgm:pt modelId="{2CA95719-0D3C-469B-8238-A958A699BE89}" type="pres">
      <dgm:prSet presAssocID="{C2C38814-9157-4140-9D05-F3D2DA05596B}" presName="rootComposite" presStyleCnt="0"/>
      <dgm:spPr/>
    </dgm:pt>
    <dgm:pt modelId="{334BFD89-C4A3-45B9-A779-19FDEDA8112E}" type="pres">
      <dgm:prSet presAssocID="{C2C38814-9157-4140-9D05-F3D2DA05596B}" presName="rootText" presStyleLbl="node3" presStyleIdx="11" presStyleCnt="24">
        <dgm:presLayoutVars>
          <dgm:chPref val="3"/>
        </dgm:presLayoutVars>
      </dgm:prSet>
      <dgm:spPr/>
    </dgm:pt>
    <dgm:pt modelId="{CEA73317-5A81-4DF5-8491-75DD8A412CEE}" type="pres">
      <dgm:prSet presAssocID="{C2C38814-9157-4140-9D05-F3D2DA05596B}" presName="rootConnector" presStyleLbl="node3" presStyleIdx="11" presStyleCnt="24"/>
      <dgm:spPr/>
    </dgm:pt>
    <dgm:pt modelId="{D4CACD15-8FC3-446A-BADD-79F1CDB27199}" type="pres">
      <dgm:prSet presAssocID="{C2C38814-9157-4140-9D05-F3D2DA05596B}" presName="hierChild4" presStyleCnt="0"/>
      <dgm:spPr/>
    </dgm:pt>
    <dgm:pt modelId="{88659E9A-7174-4C98-88DE-BC8852573615}" type="pres">
      <dgm:prSet presAssocID="{C2C38814-9157-4140-9D05-F3D2DA05596B}" presName="hierChild5" presStyleCnt="0"/>
      <dgm:spPr/>
    </dgm:pt>
    <dgm:pt modelId="{2DB4591D-D952-4CB4-AF91-52B784DA1277}" type="pres">
      <dgm:prSet presAssocID="{F3D33A38-0E0C-408C-B212-C3B3291B385D}" presName="Name37" presStyleLbl="parChTrans1D3" presStyleIdx="12" presStyleCnt="24"/>
      <dgm:spPr/>
    </dgm:pt>
    <dgm:pt modelId="{34BA78D5-6966-4830-B13D-49C23EDE45A3}" type="pres">
      <dgm:prSet presAssocID="{EC042681-7E5A-4115-8FE4-1BFFFE91A46E}" presName="hierRoot2" presStyleCnt="0">
        <dgm:presLayoutVars>
          <dgm:hierBranch val="init"/>
        </dgm:presLayoutVars>
      </dgm:prSet>
      <dgm:spPr/>
    </dgm:pt>
    <dgm:pt modelId="{96283B88-522A-40EC-A9B0-0285423FD4B5}" type="pres">
      <dgm:prSet presAssocID="{EC042681-7E5A-4115-8FE4-1BFFFE91A46E}" presName="rootComposite" presStyleCnt="0"/>
      <dgm:spPr/>
    </dgm:pt>
    <dgm:pt modelId="{42602CC9-16E0-4C87-B1D2-BE043DDD96B4}" type="pres">
      <dgm:prSet presAssocID="{EC042681-7E5A-4115-8FE4-1BFFFE91A46E}" presName="rootText" presStyleLbl="node3" presStyleIdx="12" presStyleCnt="24">
        <dgm:presLayoutVars>
          <dgm:chPref val="3"/>
        </dgm:presLayoutVars>
      </dgm:prSet>
      <dgm:spPr/>
    </dgm:pt>
    <dgm:pt modelId="{22396BF7-B0DF-4EA5-87B9-44D17508A33C}" type="pres">
      <dgm:prSet presAssocID="{EC042681-7E5A-4115-8FE4-1BFFFE91A46E}" presName="rootConnector" presStyleLbl="node3" presStyleIdx="12" presStyleCnt="24"/>
      <dgm:spPr/>
    </dgm:pt>
    <dgm:pt modelId="{496CC846-0A44-44D9-B0D0-C8CBF1AF4BA6}" type="pres">
      <dgm:prSet presAssocID="{EC042681-7E5A-4115-8FE4-1BFFFE91A46E}" presName="hierChild4" presStyleCnt="0"/>
      <dgm:spPr/>
    </dgm:pt>
    <dgm:pt modelId="{5CD47CFD-BF2E-4869-95FD-C01E53B73C11}" type="pres">
      <dgm:prSet presAssocID="{EC042681-7E5A-4115-8FE4-1BFFFE91A46E}" presName="hierChild5" presStyleCnt="0"/>
      <dgm:spPr/>
    </dgm:pt>
    <dgm:pt modelId="{62142E24-90DF-4448-A1F3-6FAB58CDA5B1}" type="pres">
      <dgm:prSet presAssocID="{AB5333AF-0666-4BD1-A6B5-00522682E71F}" presName="Name37" presStyleLbl="parChTrans1D3" presStyleIdx="13" presStyleCnt="24"/>
      <dgm:spPr/>
    </dgm:pt>
    <dgm:pt modelId="{BD7543B4-3A61-4D4D-A8B8-504DCCFC1709}" type="pres">
      <dgm:prSet presAssocID="{A6A51A72-4546-4A0C-AB19-63333510A9E5}" presName="hierRoot2" presStyleCnt="0">
        <dgm:presLayoutVars>
          <dgm:hierBranch val="init"/>
        </dgm:presLayoutVars>
      </dgm:prSet>
      <dgm:spPr/>
    </dgm:pt>
    <dgm:pt modelId="{D917E39B-5785-4091-A7E1-BDAEA2655189}" type="pres">
      <dgm:prSet presAssocID="{A6A51A72-4546-4A0C-AB19-63333510A9E5}" presName="rootComposite" presStyleCnt="0"/>
      <dgm:spPr/>
    </dgm:pt>
    <dgm:pt modelId="{14B75857-904C-46E1-97A8-BF7E9A6AAAED}" type="pres">
      <dgm:prSet presAssocID="{A6A51A72-4546-4A0C-AB19-63333510A9E5}" presName="rootText" presStyleLbl="node3" presStyleIdx="13" presStyleCnt="24">
        <dgm:presLayoutVars>
          <dgm:chPref val="3"/>
        </dgm:presLayoutVars>
      </dgm:prSet>
      <dgm:spPr/>
    </dgm:pt>
    <dgm:pt modelId="{425EB9E4-F5E9-46CC-9170-358BA882BE06}" type="pres">
      <dgm:prSet presAssocID="{A6A51A72-4546-4A0C-AB19-63333510A9E5}" presName="rootConnector" presStyleLbl="node3" presStyleIdx="13" presStyleCnt="24"/>
      <dgm:spPr/>
    </dgm:pt>
    <dgm:pt modelId="{11D39B96-5634-4BBC-951F-2A927E774F5E}" type="pres">
      <dgm:prSet presAssocID="{A6A51A72-4546-4A0C-AB19-63333510A9E5}" presName="hierChild4" presStyleCnt="0"/>
      <dgm:spPr/>
    </dgm:pt>
    <dgm:pt modelId="{3AF64BEA-EE3F-4DD2-8F70-5AE9BEECF712}" type="pres">
      <dgm:prSet presAssocID="{A6A51A72-4546-4A0C-AB19-63333510A9E5}" presName="hierChild5" presStyleCnt="0"/>
      <dgm:spPr/>
    </dgm:pt>
    <dgm:pt modelId="{CCE797FB-3825-44BE-A230-967B7C5A295B}" type="pres">
      <dgm:prSet presAssocID="{FAED1128-5328-44DD-B1B5-2298820DBD4D}" presName="Name37" presStyleLbl="parChTrans1D3" presStyleIdx="14" presStyleCnt="24"/>
      <dgm:spPr/>
    </dgm:pt>
    <dgm:pt modelId="{0663692B-8C5E-42DF-90AB-3108D70692A2}" type="pres">
      <dgm:prSet presAssocID="{87DA8621-7EA5-46E1-97AA-9E9F001C1D4C}" presName="hierRoot2" presStyleCnt="0">
        <dgm:presLayoutVars>
          <dgm:hierBranch val="init"/>
        </dgm:presLayoutVars>
      </dgm:prSet>
      <dgm:spPr/>
    </dgm:pt>
    <dgm:pt modelId="{90C32B0C-27C2-4517-87B1-754AF907D967}" type="pres">
      <dgm:prSet presAssocID="{87DA8621-7EA5-46E1-97AA-9E9F001C1D4C}" presName="rootComposite" presStyleCnt="0"/>
      <dgm:spPr/>
    </dgm:pt>
    <dgm:pt modelId="{BFC62729-64DA-4DD2-B0DF-AF61C226C04A}" type="pres">
      <dgm:prSet presAssocID="{87DA8621-7EA5-46E1-97AA-9E9F001C1D4C}" presName="rootText" presStyleLbl="node3" presStyleIdx="14" presStyleCnt="24">
        <dgm:presLayoutVars>
          <dgm:chPref val="3"/>
        </dgm:presLayoutVars>
      </dgm:prSet>
      <dgm:spPr/>
    </dgm:pt>
    <dgm:pt modelId="{AD88A0F0-72B0-47A3-9A91-5610B80220C9}" type="pres">
      <dgm:prSet presAssocID="{87DA8621-7EA5-46E1-97AA-9E9F001C1D4C}" presName="rootConnector" presStyleLbl="node3" presStyleIdx="14" presStyleCnt="24"/>
      <dgm:spPr/>
    </dgm:pt>
    <dgm:pt modelId="{2C3F2A58-8F15-4EA9-94D7-A606FC82CA59}" type="pres">
      <dgm:prSet presAssocID="{87DA8621-7EA5-46E1-97AA-9E9F001C1D4C}" presName="hierChild4" presStyleCnt="0"/>
      <dgm:spPr/>
    </dgm:pt>
    <dgm:pt modelId="{3981923C-43AA-42AC-91A5-919C8F308BB7}" type="pres">
      <dgm:prSet presAssocID="{87DA8621-7EA5-46E1-97AA-9E9F001C1D4C}" presName="hierChild5" presStyleCnt="0"/>
      <dgm:spPr/>
    </dgm:pt>
    <dgm:pt modelId="{C0257AD5-74C0-4937-AA7B-FE9D536F5C02}" type="pres">
      <dgm:prSet presAssocID="{CA70AA00-0ABD-4AAC-B996-786DB9F9346B}" presName="hierChild5" presStyleCnt="0"/>
      <dgm:spPr/>
    </dgm:pt>
    <dgm:pt modelId="{60DDCF8F-7257-44C5-BC78-631870A22F45}" type="pres">
      <dgm:prSet presAssocID="{CC206F18-BD38-4D06-8D48-B481A3FEDD68}" presName="Name37" presStyleLbl="parChTrans1D2" presStyleIdx="3" presStyleCnt="5"/>
      <dgm:spPr/>
    </dgm:pt>
    <dgm:pt modelId="{D6FB4CA8-0B55-4A6F-9494-8F8BC0E934C4}" type="pres">
      <dgm:prSet presAssocID="{84DC7314-795C-4300-AC35-76DF439DC30E}" presName="hierRoot2" presStyleCnt="0">
        <dgm:presLayoutVars>
          <dgm:hierBranch val="init"/>
        </dgm:presLayoutVars>
      </dgm:prSet>
      <dgm:spPr/>
    </dgm:pt>
    <dgm:pt modelId="{FCE33574-78EA-4A09-B11D-9EF0272F2FFA}" type="pres">
      <dgm:prSet presAssocID="{84DC7314-795C-4300-AC35-76DF439DC30E}" presName="rootComposite" presStyleCnt="0"/>
      <dgm:spPr/>
    </dgm:pt>
    <dgm:pt modelId="{32A9E22B-F166-4EC4-BAA9-EC273E9BFE4A}" type="pres">
      <dgm:prSet presAssocID="{84DC7314-795C-4300-AC35-76DF439DC30E}" presName="rootText" presStyleLbl="node2" presStyleIdx="3" presStyleCnt="5">
        <dgm:presLayoutVars>
          <dgm:chPref val="3"/>
        </dgm:presLayoutVars>
      </dgm:prSet>
      <dgm:spPr/>
    </dgm:pt>
    <dgm:pt modelId="{D9B25DC9-46C9-471F-98F1-E06B0E55D31C}" type="pres">
      <dgm:prSet presAssocID="{84DC7314-795C-4300-AC35-76DF439DC30E}" presName="rootConnector" presStyleLbl="node2" presStyleIdx="3" presStyleCnt="5"/>
      <dgm:spPr/>
    </dgm:pt>
    <dgm:pt modelId="{58EE8A82-4FE5-4502-8EE2-021D44862C8E}" type="pres">
      <dgm:prSet presAssocID="{84DC7314-795C-4300-AC35-76DF439DC30E}" presName="hierChild4" presStyleCnt="0"/>
      <dgm:spPr/>
    </dgm:pt>
    <dgm:pt modelId="{E9733D85-F1D7-4CF5-9198-57966BD223E5}" type="pres">
      <dgm:prSet presAssocID="{2CB1F269-F246-4866-BE5F-C21F59CED522}" presName="Name37" presStyleLbl="parChTrans1D3" presStyleIdx="15" presStyleCnt="24"/>
      <dgm:spPr/>
    </dgm:pt>
    <dgm:pt modelId="{09DE14AB-F976-48C6-A441-C5EF0EEB2828}" type="pres">
      <dgm:prSet presAssocID="{F88F4A24-5196-4FFC-80DE-272E89F2CBD7}" presName="hierRoot2" presStyleCnt="0">
        <dgm:presLayoutVars>
          <dgm:hierBranch val="init"/>
        </dgm:presLayoutVars>
      </dgm:prSet>
      <dgm:spPr/>
    </dgm:pt>
    <dgm:pt modelId="{5E449C69-0FAF-4591-87C9-84DDF346CB02}" type="pres">
      <dgm:prSet presAssocID="{F88F4A24-5196-4FFC-80DE-272E89F2CBD7}" presName="rootComposite" presStyleCnt="0"/>
      <dgm:spPr/>
    </dgm:pt>
    <dgm:pt modelId="{229FC443-5273-4572-9DD5-5FFE0027FB77}" type="pres">
      <dgm:prSet presAssocID="{F88F4A24-5196-4FFC-80DE-272E89F2CBD7}" presName="rootText" presStyleLbl="node3" presStyleIdx="15" presStyleCnt="24">
        <dgm:presLayoutVars>
          <dgm:chPref val="3"/>
        </dgm:presLayoutVars>
      </dgm:prSet>
      <dgm:spPr/>
    </dgm:pt>
    <dgm:pt modelId="{A99FFB5E-BB6F-4C98-9CB6-E0DF861F07BB}" type="pres">
      <dgm:prSet presAssocID="{F88F4A24-5196-4FFC-80DE-272E89F2CBD7}" presName="rootConnector" presStyleLbl="node3" presStyleIdx="15" presStyleCnt="24"/>
      <dgm:spPr/>
    </dgm:pt>
    <dgm:pt modelId="{FE8262F4-0D7E-41E4-ACF7-10F6551819E3}" type="pres">
      <dgm:prSet presAssocID="{F88F4A24-5196-4FFC-80DE-272E89F2CBD7}" presName="hierChild4" presStyleCnt="0"/>
      <dgm:spPr/>
    </dgm:pt>
    <dgm:pt modelId="{BDFD9835-40F8-47BE-9BCA-EE393FEF563C}" type="pres">
      <dgm:prSet presAssocID="{F88F4A24-5196-4FFC-80DE-272E89F2CBD7}" presName="hierChild5" presStyleCnt="0"/>
      <dgm:spPr/>
    </dgm:pt>
    <dgm:pt modelId="{A1F80AC1-7C59-4CDD-B1D8-9D5EDBFB667C}" type="pres">
      <dgm:prSet presAssocID="{834C8C44-29B8-498C-B00F-058BDB42E580}" presName="Name37" presStyleLbl="parChTrans1D3" presStyleIdx="16" presStyleCnt="24"/>
      <dgm:spPr/>
    </dgm:pt>
    <dgm:pt modelId="{54350655-D102-42BF-940F-9E7EB773C6F3}" type="pres">
      <dgm:prSet presAssocID="{94462171-59A3-4783-98F4-A7BDFDBFB0E3}" presName="hierRoot2" presStyleCnt="0">
        <dgm:presLayoutVars>
          <dgm:hierBranch val="init"/>
        </dgm:presLayoutVars>
      </dgm:prSet>
      <dgm:spPr/>
    </dgm:pt>
    <dgm:pt modelId="{DC0459BC-BF32-45F0-B087-CE9CDCF57D4C}" type="pres">
      <dgm:prSet presAssocID="{94462171-59A3-4783-98F4-A7BDFDBFB0E3}" presName="rootComposite" presStyleCnt="0"/>
      <dgm:spPr/>
    </dgm:pt>
    <dgm:pt modelId="{3A878CE9-99BD-48F8-BFC4-0E0F390DDB79}" type="pres">
      <dgm:prSet presAssocID="{94462171-59A3-4783-98F4-A7BDFDBFB0E3}" presName="rootText" presStyleLbl="node3" presStyleIdx="16" presStyleCnt="24">
        <dgm:presLayoutVars>
          <dgm:chPref val="3"/>
        </dgm:presLayoutVars>
      </dgm:prSet>
      <dgm:spPr/>
    </dgm:pt>
    <dgm:pt modelId="{8CF49019-9ACC-477A-B4D3-E3C2699DC62B}" type="pres">
      <dgm:prSet presAssocID="{94462171-59A3-4783-98F4-A7BDFDBFB0E3}" presName="rootConnector" presStyleLbl="node3" presStyleIdx="16" presStyleCnt="24"/>
      <dgm:spPr/>
    </dgm:pt>
    <dgm:pt modelId="{1E38E784-3C0B-4363-BEC1-2904656F514D}" type="pres">
      <dgm:prSet presAssocID="{94462171-59A3-4783-98F4-A7BDFDBFB0E3}" presName="hierChild4" presStyleCnt="0"/>
      <dgm:spPr/>
    </dgm:pt>
    <dgm:pt modelId="{624677D2-C5EF-4EA3-A934-56B8D22EC620}" type="pres">
      <dgm:prSet presAssocID="{94462171-59A3-4783-98F4-A7BDFDBFB0E3}" presName="hierChild5" presStyleCnt="0"/>
      <dgm:spPr/>
    </dgm:pt>
    <dgm:pt modelId="{FB303954-9D69-4D3F-B2D4-1FBD406C335A}" type="pres">
      <dgm:prSet presAssocID="{0A07C751-76A8-40CF-BE4A-F61B72B4F412}" presName="Name37" presStyleLbl="parChTrans1D3" presStyleIdx="17" presStyleCnt="24"/>
      <dgm:spPr/>
    </dgm:pt>
    <dgm:pt modelId="{299C7159-4D43-4DB4-81ED-7470F2D62181}" type="pres">
      <dgm:prSet presAssocID="{67F3AC4C-763C-4A3C-9509-445325EAD98A}" presName="hierRoot2" presStyleCnt="0">
        <dgm:presLayoutVars>
          <dgm:hierBranch val="init"/>
        </dgm:presLayoutVars>
      </dgm:prSet>
      <dgm:spPr/>
    </dgm:pt>
    <dgm:pt modelId="{02452792-7772-423E-B87C-527C7BADCE93}" type="pres">
      <dgm:prSet presAssocID="{67F3AC4C-763C-4A3C-9509-445325EAD98A}" presName="rootComposite" presStyleCnt="0"/>
      <dgm:spPr/>
    </dgm:pt>
    <dgm:pt modelId="{5764DB86-03AE-4C6D-A227-F2120AB4CE90}" type="pres">
      <dgm:prSet presAssocID="{67F3AC4C-763C-4A3C-9509-445325EAD98A}" presName="rootText" presStyleLbl="node3" presStyleIdx="17" presStyleCnt="24">
        <dgm:presLayoutVars>
          <dgm:chPref val="3"/>
        </dgm:presLayoutVars>
      </dgm:prSet>
      <dgm:spPr/>
    </dgm:pt>
    <dgm:pt modelId="{4A2F85C1-75CE-4677-89BB-951FC0D89193}" type="pres">
      <dgm:prSet presAssocID="{67F3AC4C-763C-4A3C-9509-445325EAD98A}" presName="rootConnector" presStyleLbl="node3" presStyleIdx="17" presStyleCnt="24"/>
      <dgm:spPr/>
    </dgm:pt>
    <dgm:pt modelId="{88591A32-166C-4B31-84A9-20010AD04B0E}" type="pres">
      <dgm:prSet presAssocID="{67F3AC4C-763C-4A3C-9509-445325EAD98A}" presName="hierChild4" presStyleCnt="0"/>
      <dgm:spPr/>
    </dgm:pt>
    <dgm:pt modelId="{76EF4B53-3D40-4B9B-BCCC-E5D03457C795}" type="pres">
      <dgm:prSet presAssocID="{67F3AC4C-763C-4A3C-9509-445325EAD98A}" presName="hierChild5" presStyleCnt="0"/>
      <dgm:spPr/>
    </dgm:pt>
    <dgm:pt modelId="{7D002DF2-92E6-473D-AE9A-27FD31A8AB13}" type="pres">
      <dgm:prSet presAssocID="{BF6B464A-2151-4772-81EA-5DC9AD5A562E}" presName="Name37" presStyleLbl="parChTrans1D3" presStyleIdx="18" presStyleCnt="24"/>
      <dgm:spPr/>
    </dgm:pt>
    <dgm:pt modelId="{6528E90A-525A-4D1F-AB60-C9515C59D09F}" type="pres">
      <dgm:prSet presAssocID="{B43C0621-3C6A-4F29-8AF5-187F2606AF4C}" presName="hierRoot2" presStyleCnt="0">
        <dgm:presLayoutVars>
          <dgm:hierBranch val="init"/>
        </dgm:presLayoutVars>
      </dgm:prSet>
      <dgm:spPr/>
    </dgm:pt>
    <dgm:pt modelId="{77F2BD8D-D105-4E9E-B300-46E52A8F5982}" type="pres">
      <dgm:prSet presAssocID="{B43C0621-3C6A-4F29-8AF5-187F2606AF4C}" presName="rootComposite" presStyleCnt="0"/>
      <dgm:spPr/>
    </dgm:pt>
    <dgm:pt modelId="{501AD4AA-3491-4BA6-93C2-C68C9AD7684E}" type="pres">
      <dgm:prSet presAssocID="{B43C0621-3C6A-4F29-8AF5-187F2606AF4C}" presName="rootText" presStyleLbl="node3" presStyleIdx="18" presStyleCnt="24">
        <dgm:presLayoutVars>
          <dgm:chPref val="3"/>
        </dgm:presLayoutVars>
      </dgm:prSet>
      <dgm:spPr/>
    </dgm:pt>
    <dgm:pt modelId="{F0C53568-0949-48AC-AC19-94A42EDA1C47}" type="pres">
      <dgm:prSet presAssocID="{B43C0621-3C6A-4F29-8AF5-187F2606AF4C}" presName="rootConnector" presStyleLbl="node3" presStyleIdx="18" presStyleCnt="24"/>
      <dgm:spPr/>
    </dgm:pt>
    <dgm:pt modelId="{E29433DB-1722-4397-ACBB-C386E1D47D4A}" type="pres">
      <dgm:prSet presAssocID="{B43C0621-3C6A-4F29-8AF5-187F2606AF4C}" presName="hierChild4" presStyleCnt="0"/>
      <dgm:spPr/>
    </dgm:pt>
    <dgm:pt modelId="{9869D604-E233-4A3A-B8BC-BFD82786DF0D}" type="pres">
      <dgm:prSet presAssocID="{B43C0621-3C6A-4F29-8AF5-187F2606AF4C}" presName="hierChild5" presStyleCnt="0"/>
      <dgm:spPr/>
    </dgm:pt>
    <dgm:pt modelId="{684F0DFE-B551-4B3D-A540-04C7DD814CE0}" type="pres">
      <dgm:prSet presAssocID="{612A5566-331E-4B1E-ADAB-10B2744DB62B}" presName="Name37" presStyleLbl="parChTrans1D3" presStyleIdx="19" presStyleCnt="24"/>
      <dgm:spPr/>
    </dgm:pt>
    <dgm:pt modelId="{84792B4F-418A-4281-B5C7-8C2F3A5461B1}" type="pres">
      <dgm:prSet presAssocID="{7CCDB40C-C45E-43FA-BC1E-318A45A98C22}" presName="hierRoot2" presStyleCnt="0">
        <dgm:presLayoutVars>
          <dgm:hierBranch val="init"/>
        </dgm:presLayoutVars>
      </dgm:prSet>
      <dgm:spPr/>
    </dgm:pt>
    <dgm:pt modelId="{7702D557-77A4-4D9E-A523-AE0E0F6FC309}" type="pres">
      <dgm:prSet presAssocID="{7CCDB40C-C45E-43FA-BC1E-318A45A98C22}" presName="rootComposite" presStyleCnt="0"/>
      <dgm:spPr/>
    </dgm:pt>
    <dgm:pt modelId="{B9E08644-81B6-48AE-8465-0864B1A91EB0}" type="pres">
      <dgm:prSet presAssocID="{7CCDB40C-C45E-43FA-BC1E-318A45A98C22}" presName="rootText" presStyleLbl="node3" presStyleIdx="19" presStyleCnt="24">
        <dgm:presLayoutVars>
          <dgm:chPref val="3"/>
        </dgm:presLayoutVars>
      </dgm:prSet>
      <dgm:spPr/>
    </dgm:pt>
    <dgm:pt modelId="{5F99AA9F-A945-4B49-8A5A-C8EBC42E8D6B}" type="pres">
      <dgm:prSet presAssocID="{7CCDB40C-C45E-43FA-BC1E-318A45A98C22}" presName="rootConnector" presStyleLbl="node3" presStyleIdx="19" presStyleCnt="24"/>
      <dgm:spPr/>
    </dgm:pt>
    <dgm:pt modelId="{0D970FF3-0686-4167-A6A4-7B5769E0D2F1}" type="pres">
      <dgm:prSet presAssocID="{7CCDB40C-C45E-43FA-BC1E-318A45A98C22}" presName="hierChild4" presStyleCnt="0"/>
      <dgm:spPr/>
    </dgm:pt>
    <dgm:pt modelId="{AD4C7129-314E-45D3-B3CD-48FA51DB070C}" type="pres">
      <dgm:prSet presAssocID="{7CCDB40C-C45E-43FA-BC1E-318A45A98C22}" presName="hierChild5" presStyleCnt="0"/>
      <dgm:spPr/>
    </dgm:pt>
    <dgm:pt modelId="{130DEC97-0315-44DF-9ABE-575634906D5C}" type="pres">
      <dgm:prSet presAssocID="{84DC7314-795C-4300-AC35-76DF439DC30E}" presName="hierChild5" presStyleCnt="0"/>
      <dgm:spPr/>
    </dgm:pt>
    <dgm:pt modelId="{7B8B5C1F-F450-4426-8F0B-55121C878B61}" type="pres">
      <dgm:prSet presAssocID="{D59448FC-64EB-4A57-9752-EE51B0363D49}" presName="Name37" presStyleLbl="parChTrans1D2" presStyleIdx="4" presStyleCnt="5"/>
      <dgm:spPr/>
    </dgm:pt>
    <dgm:pt modelId="{4B151460-1B4F-4B88-8668-251314DDFFD6}" type="pres">
      <dgm:prSet presAssocID="{0810F970-3D39-46C5-A581-BB853350EFDE}" presName="hierRoot2" presStyleCnt="0">
        <dgm:presLayoutVars>
          <dgm:hierBranch val="init"/>
        </dgm:presLayoutVars>
      </dgm:prSet>
      <dgm:spPr/>
    </dgm:pt>
    <dgm:pt modelId="{EE368697-4D5A-4ADC-A59E-5ABA054A1DC5}" type="pres">
      <dgm:prSet presAssocID="{0810F970-3D39-46C5-A581-BB853350EFDE}" presName="rootComposite" presStyleCnt="0"/>
      <dgm:spPr/>
    </dgm:pt>
    <dgm:pt modelId="{ED1EC483-0E17-463A-B59A-A473E812D2A9}" type="pres">
      <dgm:prSet presAssocID="{0810F970-3D39-46C5-A581-BB853350EFDE}" presName="rootText" presStyleLbl="node2" presStyleIdx="4" presStyleCnt="5">
        <dgm:presLayoutVars>
          <dgm:chPref val="3"/>
        </dgm:presLayoutVars>
      </dgm:prSet>
      <dgm:spPr/>
    </dgm:pt>
    <dgm:pt modelId="{5761CA0B-9137-4D2A-97FC-6DD9B977C751}" type="pres">
      <dgm:prSet presAssocID="{0810F970-3D39-46C5-A581-BB853350EFDE}" presName="rootConnector" presStyleLbl="node2" presStyleIdx="4" presStyleCnt="5"/>
      <dgm:spPr/>
    </dgm:pt>
    <dgm:pt modelId="{450D21E7-893D-41C5-864C-CF081A394C9E}" type="pres">
      <dgm:prSet presAssocID="{0810F970-3D39-46C5-A581-BB853350EFDE}" presName="hierChild4" presStyleCnt="0"/>
      <dgm:spPr/>
    </dgm:pt>
    <dgm:pt modelId="{677FC622-F39E-4FF1-93FB-761D25D4D266}" type="pres">
      <dgm:prSet presAssocID="{9CA7DFBE-8370-4405-9AED-7856B684C4C4}" presName="Name37" presStyleLbl="parChTrans1D3" presStyleIdx="20" presStyleCnt="24"/>
      <dgm:spPr/>
    </dgm:pt>
    <dgm:pt modelId="{F9FDB5B6-64FA-4963-8679-54292984A918}" type="pres">
      <dgm:prSet presAssocID="{40C2B4E6-4A87-4A76-BB4A-13B4CBB59AC9}" presName="hierRoot2" presStyleCnt="0">
        <dgm:presLayoutVars>
          <dgm:hierBranch val="init"/>
        </dgm:presLayoutVars>
      </dgm:prSet>
      <dgm:spPr/>
    </dgm:pt>
    <dgm:pt modelId="{FBD37230-BDCB-48D2-8CE9-34E94A448663}" type="pres">
      <dgm:prSet presAssocID="{40C2B4E6-4A87-4A76-BB4A-13B4CBB59AC9}" presName="rootComposite" presStyleCnt="0"/>
      <dgm:spPr/>
    </dgm:pt>
    <dgm:pt modelId="{FB929743-24DF-4C7B-9FF1-586D9F917237}" type="pres">
      <dgm:prSet presAssocID="{40C2B4E6-4A87-4A76-BB4A-13B4CBB59AC9}" presName="rootText" presStyleLbl="node3" presStyleIdx="20" presStyleCnt="24">
        <dgm:presLayoutVars>
          <dgm:chPref val="3"/>
        </dgm:presLayoutVars>
      </dgm:prSet>
      <dgm:spPr/>
    </dgm:pt>
    <dgm:pt modelId="{1364AC5A-DD8F-4CDC-A418-8312D144332F}" type="pres">
      <dgm:prSet presAssocID="{40C2B4E6-4A87-4A76-BB4A-13B4CBB59AC9}" presName="rootConnector" presStyleLbl="node3" presStyleIdx="20" presStyleCnt="24"/>
      <dgm:spPr/>
    </dgm:pt>
    <dgm:pt modelId="{9FE16649-1065-4247-959D-0968C50E0FE2}" type="pres">
      <dgm:prSet presAssocID="{40C2B4E6-4A87-4A76-BB4A-13B4CBB59AC9}" presName="hierChild4" presStyleCnt="0"/>
      <dgm:spPr/>
    </dgm:pt>
    <dgm:pt modelId="{0984EB72-A82F-4880-9FB4-DE1334A40C1D}" type="pres">
      <dgm:prSet presAssocID="{40C2B4E6-4A87-4A76-BB4A-13B4CBB59AC9}" presName="hierChild5" presStyleCnt="0"/>
      <dgm:spPr/>
    </dgm:pt>
    <dgm:pt modelId="{5C6DD1BD-D4A7-4801-8BB1-0E272086F5D3}" type="pres">
      <dgm:prSet presAssocID="{4466D555-B076-426A-BB07-0E734C1B8FCC}" presName="Name37" presStyleLbl="parChTrans1D3" presStyleIdx="21" presStyleCnt="24"/>
      <dgm:spPr/>
    </dgm:pt>
    <dgm:pt modelId="{2C342AD0-D68A-459F-AFB5-2476EFC17CAF}" type="pres">
      <dgm:prSet presAssocID="{191ECE37-64AF-40CA-954F-8CCE3CE0EC82}" presName="hierRoot2" presStyleCnt="0">
        <dgm:presLayoutVars>
          <dgm:hierBranch val="init"/>
        </dgm:presLayoutVars>
      </dgm:prSet>
      <dgm:spPr/>
    </dgm:pt>
    <dgm:pt modelId="{893EDAAD-E4FF-42F8-932F-1D9840D53822}" type="pres">
      <dgm:prSet presAssocID="{191ECE37-64AF-40CA-954F-8CCE3CE0EC82}" presName="rootComposite" presStyleCnt="0"/>
      <dgm:spPr/>
    </dgm:pt>
    <dgm:pt modelId="{58E88377-BC25-45A9-9E4F-C9538B16D69E}" type="pres">
      <dgm:prSet presAssocID="{191ECE37-64AF-40CA-954F-8CCE3CE0EC82}" presName="rootText" presStyleLbl="node3" presStyleIdx="21" presStyleCnt="24">
        <dgm:presLayoutVars>
          <dgm:chPref val="3"/>
        </dgm:presLayoutVars>
      </dgm:prSet>
      <dgm:spPr/>
    </dgm:pt>
    <dgm:pt modelId="{9C13AB26-5DCE-460B-9F4F-62D07C64BAEC}" type="pres">
      <dgm:prSet presAssocID="{191ECE37-64AF-40CA-954F-8CCE3CE0EC82}" presName="rootConnector" presStyleLbl="node3" presStyleIdx="21" presStyleCnt="24"/>
      <dgm:spPr/>
    </dgm:pt>
    <dgm:pt modelId="{CF32D66E-EC57-490C-9D98-22EF7F4F1FEC}" type="pres">
      <dgm:prSet presAssocID="{191ECE37-64AF-40CA-954F-8CCE3CE0EC82}" presName="hierChild4" presStyleCnt="0"/>
      <dgm:spPr/>
    </dgm:pt>
    <dgm:pt modelId="{0D7A1C75-B645-4C20-83C7-EC28AAE9636D}" type="pres">
      <dgm:prSet presAssocID="{191ECE37-64AF-40CA-954F-8CCE3CE0EC82}" presName="hierChild5" presStyleCnt="0"/>
      <dgm:spPr/>
    </dgm:pt>
    <dgm:pt modelId="{6C307A94-DB68-4199-9858-150BE6377B72}" type="pres">
      <dgm:prSet presAssocID="{A565DB0E-DFD1-42CF-86E2-320946166F6B}" presName="Name37" presStyleLbl="parChTrans1D3" presStyleIdx="22" presStyleCnt="24"/>
      <dgm:spPr/>
    </dgm:pt>
    <dgm:pt modelId="{69DA377A-29B1-4F00-BD6A-697E3C1DA1E6}" type="pres">
      <dgm:prSet presAssocID="{2280CF63-A145-4729-9776-332F473E9A16}" presName="hierRoot2" presStyleCnt="0">
        <dgm:presLayoutVars>
          <dgm:hierBranch val="init"/>
        </dgm:presLayoutVars>
      </dgm:prSet>
      <dgm:spPr/>
    </dgm:pt>
    <dgm:pt modelId="{0C34A25D-5144-40FB-B422-E2DA5162CF72}" type="pres">
      <dgm:prSet presAssocID="{2280CF63-A145-4729-9776-332F473E9A16}" presName="rootComposite" presStyleCnt="0"/>
      <dgm:spPr/>
    </dgm:pt>
    <dgm:pt modelId="{9565B622-BD1B-47F8-9311-F95A16591E42}" type="pres">
      <dgm:prSet presAssocID="{2280CF63-A145-4729-9776-332F473E9A16}" presName="rootText" presStyleLbl="node3" presStyleIdx="22" presStyleCnt="24">
        <dgm:presLayoutVars>
          <dgm:chPref val="3"/>
        </dgm:presLayoutVars>
      </dgm:prSet>
      <dgm:spPr/>
    </dgm:pt>
    <dgm:pt modelId="{0C846E25-EBD7-4536-955A-22DCB085CBA0}" type="pres">
      <dgm:prSet presAssocID="{2280CF63-A145-4729-9776-332F473E9A16}" presName="rootConnector" presStyleLbl="node3" presStyleIdx="22" presStyleCnt="24"/>
      <dgm:spPr/>
    </dgm:pt>
    <dgm:pt modelId="{B6861AE1-C3FF-4F1A-B7C5-E58CAACEAD22}" type="pres">
      <dgm:prSet presAssocID="{2280CF63-A145-4729-9776-332F473E9A16}" presName="hierChild4" presStyleCnt="0"/>
      <dgm:spPr/>
    </dgm:pt>
    <dgm:pt modelId="{D8A5A53D-B5BF-4982-91E9-C523409EF50B}" type="pres">
      <dgm:prSet presAssocID="{2280CF63-A145-4729-9776-332F473E9A16}" presName="hierChild5" presStyleCnt="0"/>
      <dgm:spPr/>
    </dgm:pt>
    <dgm:pt modelId="{FDFDA120-D447-49E1-A068-1D46B30B8794}" type="pres">
      <dgm:prSet presAssocID="{016C0574-07EB-41D2-A6EF-1127BED40479}" presName="Name37" presStyleLbl="parChTrans1D3" presStyleIdx="23" presStyleCnt="24"/>
      <dgm:spPr/>
    </dgm:pt>
    <dgm:pt modelId="{55190509-E7C2-4936-BDBC-DB14ECC4AF1A}" type="pres">
      <dgm:prSet presAssocID="{D8BF1EE3-66AA-4EA9-B2F2-1D25837EC340}" presName="hierRoot2" presStyleCnt="0">
        <dgm:presLayoutVars>
          <dgm:hierBranch val="init"/>
        </dgm:presLayoutVars>
      </dgm:prSet>
      <dgm:spPr/>
    </dgm:pt>
    <dgm:pt modelId="{C1B7A838-CA03-46E2-800E-7D3FF43FB986}" type="pres">
      <dgm:prSet presAssocID="{D8BF1EE3-66AA-4EA9-B2F2-1D25837EC340}" presName="rootComposite" presStyleCnt="0"/>
      <dgm:spPr/>
    </dgm:pt>
    <dgm:pt modelId="{145119B0-3853-46FC-9DFD-D14EAECC3AA9}" type="pres">
      <dgm:prSet presAssocID="{D8BF1EE3-66AA-4EA9-B2F2-1D25837EC340}" presName="rootText" presStyleLbl="node3" presStyleIdx="23" presStyleCnt="24">
        <dgm:presLayoutVars>
          <dgm:chPref val="3"/>
        </dgm:presLayoutVars>
      </dgm:prSet>
      <dgm:spPr/>
    </dgm:pt>
    <dgm:pt modelId="{F8EDE047-92DD-4CFE-83DA-A199373B35AE}" type="pres">
      <dgm:prSet presAssocID="{D8BF1EE3-66AA-4EA9-B2F2-1D25837EC340}" presName="rootConnector" presStyleLbl="node3" presStyleIdx="23" presStyleCnt="24"/>
      <dgm:spPr/>
    </dgm:pt>
    <dgm:pt modelId="{1435435C-4766-42D1-92E4-4469344F035F}" type="pres">
      <dgm:prSet presAssocID="{D8BF1EE3-66AA-4EA9-B2F2-1D25837EC340}" presName="hierChild4" presStyleCnt="0"/>
      <dgm:spPr/>
    </dgm:pt>
    <dgm:pt modelId="{D867A9A9-0F08-4C0F-8667-E3832E4A56FE}" type="pres">
      <dgm:prSet presAssocID="{D8BF1EE3-66AA-4EA9-B2F2-1D25837EC340}" presName="hierChild5" presStyleCnt="0"/>
      <dgm:spPr/>
    </dgm:pt>
    <dgm:pt modelId="{6DCFAF0C-0686-432C-9C22-FDC46B4A1998}" type="pres">
      <dgm:prSet presAssocID="{0810F970-3D39-46C5-A581-BB853350EFDE}" presName="hierChild5" presStyleCnt="0"/>
      <dgm:spPr/>
    </dgm:pt>
    <dgm:pt modelId="{464740EE-B6C0-43CF-ACC4-86410716CE26}" type="pres">
      <dgm:prSet presAssocID="{CD6FF074-AA38-490C-8BFC-32A32B20A867}" presName="hierChild3" presStyleCnt="0"/>
      <dgm:spPr/>
    </dgm:pt>
  </dgm:ptLst>
  <dgm:cxnLst>
    <dgm:cxn modelId="{E0287300-46C7-47DC-B3C1-529B88A6E1BD}" type="presOf" srcId="{191ECE37-64AF-40CA-954F-8CCE3CE0EC82}" destId="{58E88377-BC25-45A9-9E4F-C9538B16D69E}" srcOrd="0" destOrd="0" presId="urn:microsoft.com/office/officeart/2005/8/layout/orgChart1"/>
    <dgm:cxn modelId="{C4CF0E09-D196-4995-9505-1925C5E91A54}" type="presOf" srcId="{0810F970-3D39-46C5-A581-BB853350EFDE}" destId="{ED1EC483-0E17-463A-B59A-A473E812D2A9}" srcOrd="0" destOrd="0" presId="urn:microsoft.com/office/officeart/2005/8/layout/orgChart1"/>
    <dgm:cxn modelId="{2A621509-5A4A-45BC-899F-E54C2F486C50}" type="presOf" srcId="{F3D33A38-0E0C-408C-B212-C3B3291B385D}" destId="{2DB4591D-D952-4CB4-AF91-52B784DA1277}" srcOrd="0" destOrd="0" presId="urn:microsoft.com/office/officeart/2005/8/layout/orgChart1"/>
    <dgm:cxn modelId="{5F87E30A-B768-4C97-B2F6-7FB8AD5335F5}" type="presOf" srcId="{84DC7314-795C-4300-AC35-76DF439DC30E}" destId="{32A9E22B-F166-4EC4-BAA9-EC273E9BFE4A}" srcOrd="0" destOrd="0" presId="urn:microsoft.com/office/officeart/2005/8/layout/orgChart1"/>
    <dgm:cxn modelId="{E4A2E80A-AA3E-4544-B2D5-94F99E4F2DF7}" srcId="{CACE1DE0-AD6B-4F23-9C26-0C219AE2B8B3}" destId="{E73E06A0-B7C9-4223-98E9-C8B1D8A0BB21}" srcOrd="1" destOrd="0" parTransId="{9653604E-EDC8-4208-8969-22E934F342BA}" sibTransId="{762B288C-AEFA-41FA-832D-9F5C3FE897BB}"/>
    <dgm:cxn modelId="{2529080B-2E10-48BD-9D95-5E08A62BBA1D}" srcId="{CD6FF074-AA38-490C-8BFC-32A32B20A867}" destId="{AF08ECBD-AF2B-40E4-B842-496819F0B110}" srcOrd="1" destOrd="0" parTransId="{3E838EB0-38A2-46EA-A802-0D164761E55C}" sibTransId="{0C6A2548-CCF2-45AA-B697-3AD52FEE73F8}"/>
    <dgm:cxn modelId="{3BA70F0C-3229-4EDA-8BC9-485DCD30C770}" type="presOf" srcId="{CD25C0A5-A6AC-4847-9178-A8475E3C725C}" destId="{66103F3E-60BE-40CE-88E2-C11CE4051D22}" srcOrd="0" destOrd="0" presId="urn:microsoft.com/office/officeart/2005/8/layout/orgChart1"/>
    <dgm:cxn modelId="{066FDC0C-B17E-4B54-B26E-1489C63851B1}" srcId="{CACE1DE0-AD6B-4F23-9C26-0C219AE2B8B3}" destId="{0F972A6A-ABA3-47C7-A2FF-175CAE9F3239}" srcOrd="3" destOrd="0" parTransId="{CD25C0A5-A6AC-4847-9178-A8475E3C725C}" sibTransId="{2F466CEA-2175-4714-884A-09F9811E06AB}"/>
    <dgm:cxn modelId="{2D87940D-2E5D-4EEE-AFAC-947696DA740C}" type="presOf" srcId="{191ECE37-64AF-40CA-954F-8CCE3CE0EC82}" destId="{9C13AB26-5DCE-460B-9F4F-62D07C64BAEC}" srcOrd="1" destOrd="0" presId="urn:microsoft.com/office/officeart/2005/8/layout/orgChart1"/>
    <dgm:cxn modelId="{F151910E-58E3-4EDE-B210-971F5D29805F}" type="presOf" srcId="{5ED998A7-E6EB-4B1D-B076-57B278FBC35F}" destId="{60B3FDD5-2050-4DD6-81E9-420EDD03059A}" srcOrd="0" destOrd="0" presId="urn:microsoft.com/office/officeart/2005/8/layout/orgChart1"/>
    <dgm:cxn modelId="{5C440F14-0A00-4669-A8CC-CF7FF070385F}" type="presOf" srcId="{B43C0621-3C6A-4F29-8AF5-187F2606AF4C}" destId="{501AD4AA-3491-4BA6-93C2-C68C9AD7684E}" srcOrd="0" destOrd="0" presId="urn:microsoft.com/office/officeart/2005/8/layout/orgChart1"/>
    <dgm:cxn modelId="{B0C77614-4083-4C41-AA2A-D8B65525295D}" type="presOf" srcId="{9CA7DFBE-8370-4405-9AED-7856B684C4C4}" destId="{677FC622-F39E-4FF1-93FB-761D25D4D266}" srcOrd="0" destOrd="0" presId="urn:microsoft.com/office/officeart/2005/8/layout/orgChart1"/>
    <dgm:cxn modelId="{1AE3C516-0535-4BFB-B78C-485BB8D81F3E}" type="presOf" srcId="{EFD01C33-A0BE-4491-A49A-A21F80958F8A}" destId="{D792CEE7-C5D6-48D2-84B3-78BB1A409F40}" srcOrd="0" destOrd="0" presId="urn:microsoft.com/office/officeart/2005/8/layout/orgChart1"/>
    <dgm:cxn modelId="{7BB70018-2FC2-4EB2-B1C1-46BFB1A890D1}" type="presOf" srcId="{D8BF1EE3-66AA-4EA9-B2F2-1D25837EC340}" destId="{145119B0-3853-46FC-9DFD-D14EAECC3AA9}" srcOrd="0" destOrd="0" presId="urn:microsoft.com/office/officeart/2005/8/layout/orgChart1"/>
    <dgm:cxn modelId="{80601B18-C153-45C8-BC2B-F269D28E14F5}" srcId="{CD6FF074-AA38-490C-8BFC-32A32B20A867}" destId="{84DC7314-795C-4300-AC35-76DF439DC30E}" srcOrd="3" destOrd="0" parTransId="{CC206F18-BD38-4D06-8D48-B481A3FEDD68}" sibTransId="{8DF0EE16-835A-4122-ABB6-641D5646544F}"/>
    <dgm:cxn modelId="{5B90F11A-9E6D-48E5-B342-793B55250883}" srcId="{CACE1DE0-AD6B-4F23-9C26-0C219AE2B8B3}" destId="{26E05971-028F-4CDB-877C-F69FB0E6F434}" srcOrd="4" destOrd="0" parTransId="{B569E369-1F6E-4B2E-87F8-6F92B5E435D3}" sibTransId="{6983C685-A99F-4CDD-A34C-6C4BC7D98B00}"/>
    <dgm:cxn modelId="{60BA481B-2B8B-4A44-B84A-CC87C6346E39}" type="presOf" srcId="{EAA7D85E-843F-4574-A3AD-A35195040AE5}" destId="{2D116787-7ED0-403B-AED2-C999DAEAB888}" srcOrd="0" destOrd="0" presId="urn:microsoft.com/office/officeart/2005/8/layout/orgChart1"/>
    <dgm:cxn modelId="{2BFBFB1B-652A-4D46-91DD-4CA7476A5F84}" type="presOf" srcId="{94462171-59A3-4783-98F4-A7BDFDBFB0E3}" destId="{3A878CE9-99BD-48F8-BFC4-0E0F390DDB79}" srcOrd="0" destOrd="0" presId="urn:microsoft.com/office/officeart/2005/8/layout/orgChart1"/>
    <dgm:cxn modelId="{C4FCD81C-852F-45FA-8C4F-15737EACBF7D}" type="presOf" srcId="{566A10B8-167C-4CE2-A0E6-17058A66FDBF}" destId="{58C938CC-2359-4EE7-B844-B2611C015F7E}" srcOrd="0" destOrd="0" presId="urn:microsoft.com/office/officeart/2005/8/layout/orgChart1"/>
    <dgm:cxn modelId="{5169331F-149E-441A-920B-9235035D50F3}" srcId="{AF08ECBD-AF2B-40E4-B842-496819F0B110}" destId="{EAA7D85E-843F-4574-A3AD-A35195040AE5}" srcOrd="1" destOrd="0" parTransId="{1BDE7900-8180-4DB9-8EF9-D6F88A303825}" sibTransId="{94B33219-D76C-4BEB-B54B-7871DC15F967}"/>
    <dgm:cxn modelId="{9B186E1F-EB9E-4677-8E02-6C2C2525FAE6}" type="presOf" srcId="{40C2B4E6-4A87-4A76-BB4A-13B4CBB59AC9}" destId="{1364AC5A-DD8F-4CDC-A418-8312D144332F}" srcOrd="1" destOrd="0" presId="urn:microsoft.com/office/officeart/2005/8/layout/orgChart1"/>
    <dgm:cxn modelId="{7D592420-2450-4262-9770-EF2F7020395D}" type="presOf" srcId="{FCA9E07C-C52B-41C2-933F-D02BE9BF9917}" destId="{BE0DE52B-2B77-41C4-8589-39E7D4960953}" srcOrd="1" destOrd="0" presId="urn:microsoft.com/office/officeart/2005/8/layout/orgChart1"/>
    <dgm:cxn modelId="{7C96A022-F016-461B-B177-3570C6616256}" type="presOf" srcId="{C2C38814-9157-4140-9D05-F3D2DA05596B}" destId="{334BFD89-C4A3-45B9-A779-19FDEDA8112E}" srcOrd="0" destOrd="0" presId="urn:microsoft.com/office/officeart/2005/8/layout/orgChart1"/>
    <dgm:cxn modelId="{21388223-677F-4E92-9493-43E612D018A4}" type="presOf" srcId="{41BD6118-3C67-4631-9C4C-CD068133FFE5}" destId="{3C117FAD-9BA5-4554-8CA8-5BEAA9A9A4B8}" srcOrd="0" destOrd="0" presId="urn:microsoft.com/office/officeart/2005/8/layout/orgChart1"/>
    <dgm:cxn modelId="{977C9F24-66DA-4DAA-B995-9CAA4445BD59}" type="presOf" srcId="{E73E06A0-B7C9-4223-98E9-C8B1D8A0BB21}" destId="{74F7D3E8-1E7E-47B6-8038-609C000D2F7F}" srcOrd="1" destOrd="0" presId="urn:microsoft.com/office/officeart/2005/8/layout/orgChart1"/>
    <dgm:cxn modelId="{5089F325-EF35-4B73-8DCD-8695B70271D5}" srcId="{CA70AA00-0ABD-4AAC-B996-786DB9F9346B}" destId="{EC042681-7E5A-4115-8FE4-1BFFFE91A46E}" srcOrd="2" destOrd="0" parTransId="{F3D33A38-0E0C-408C-B212-C3B3291B385D}" sibTransId="{040B3B3A-D458-4D01-A47C-52865E6B81B5}"/>
    <dgm:cxn modelId="{0CC11A27-9A4D-4CBA-B6D2-3A3ECB25FD5B}" srcId="{0810F970-3D39-46C5-A581-BB853350EFDE}" destId="{191ECE37-64AF-40CA-954F-8CCE3CE0EC82}" srcOrd="1" destOrd="0" parTransId="{4466D555-B076-426A-BB07-0E734C1B8FCC}" sibTransId="{6B5064CC-F123-4D40-BEA0-7A3B6EF54CE3}"/>
    <dgm:cxn modelId="{DF967E27-F222-4A76-B126-45E63E4CB74E}" type="presOf" srcId="{A565DB0E-DFD1-42CF-86E2-320946166F6B}" destId="{6C307A94-DB68-4199-9858-150BE6377B72}" srcOrd="0" destOrd="0" presId="urn:microsoft.com/office/officeart/2005/8/layout/orgChart1"/>
    <dgm:cxn modelId="{FFC1D528-2059-4DD2-81AD-755C57BFEAF7}" srcId="{CD6FF074-AA38-490C-8BFC-32A32B20A867}" destId="{CA70AA00-0ABD-4AAC-B996-786DB9F9346B}" srcOrd="2" destOrd="0" parTransId="{D2D1EE86-1CB9-4097-9584-3FCB7C48817D}" sibTransId="{07CB9568-004B-40E3-95E6-F15CB8695F2F}"/>
    <dgm:cxn modelId="{7C46A02A-ECAA-4A21-AC17-A730F8BC2F3F}" type="presOf" srcId="{CACE1DE0-AD6B-4F23-9C26-0C219AE2B8B3}" destId="{AA6E794D-3FD3-40D1-88A0-F1B1EFA20FA5}" srcOrd="1" destOrd="0" presId="urn:microsoft.com/office/officeart/2005/8/layout/orgChart1"/>
    <dgm:cxn modelId="{F32FCF2A-B222-4B08-A7C1-9CDF6255BED6}" type="presOf" srcId="{94462171-59A3-4783-98F4-A7BDFDBFB0E3}" destId="{8CF49019-9ACC-477A-B4D3-E3C2699DC62B}" srcOrd="1" destOrd="0" presId="urn:microsoft.com/office/officeart/2005/8/layout/orgChart1"/>
    <dgm:cxn modelId="{6017F72A-5824-4A53-BC39-8AD932920C98}" srcId="{84DC7314-795C-4300-AC35-76DF439DC30E}" destId="{94462171-59A3-4783-98F4-A7BDFDBFB0E3}" srcOrd="1" destOrd="0" parTransId="{834C8C44-29B8-498C-B00F-058BDB42E580}" sibTransId="{A70E2A30-8597-4AFC-AC30-BDFB9FE67268}"/>
    <dgm:cxn modelId="{BA940031-4EAB-4F1E-9714-DBA605B9E9D8}" srcId="{CA70AA00-0ABD-4AAC-B996-786DB9F9346B}" destId="{87DA8621-7EA5-46E1-97AA-9E9F001C1D4C}" srcOrd="4" destOrd="0" parTransId="{FAED1128-5328-44DD-B1B5-2298820DBD4D}" sibTransId="{02F33003-3198-4780-AB81-071435AA5922}"/>
    <dgm:cxn modelId="{EB64BA31-2989-4D3D-BC10-3212596A02D5}" type="presOf" srcId="{D8BF1EE3-66AA-4EA9-B2F2-1D25837EC340}" destId="{F8EDE047-92DD-4CFE-83DA-A199373B35AE}" srcOrd="1" destOrd="0" presId="urn:microsoft.com/office/officeart/2005/8/layout/orgChart1"/>
    <dgm:cxn modelId="{23862A33-84AE-4BC1-8DFF-9C89990C3F81}" type="presOf" srcId="{D2D1EE86-1CB9-4097-9584-3FCB7C48817D}" destId="{644E7F63-9E79-47F3-A881-246B537D93A1}" srcOrd="0" destOrd="0" presId="urn:microsoft.com/office/officeart/2005/8/layout/orgChart1"/>
    <dgm:cxn modelId="{C8CD0837-7766-4FB4-9368-9BD9D1334FCD}" type="presOf" srcId="{31C027EB-7981-4D89-8508-0D459ECDA740}" destId="{BEE44875-6295-419E-BEDE-2FC51CA578DF}" srcOrd="1" destOrd="0" presId="urn:microsoft.com/office/officeart/2005/8/layout/orgChart1"/>
    <dgm:cxn modelId="{CBD9E037-2DBC-4ED9-AD82-33DF4ECE5A66}" type="presOf" srcId="{83A1004C-4F80-483C-A5F6-034820493188}" destId="{1EF6D081-4931-4E72-8014-093087955D51}" srcOrd="0" destOrd="0" presId="urn:microsoft.com/office/officeart/2005/8/layout/orgChart1"/>
    <dgm:cxn modelId="{28CA5639-A160-498D-AA83-939A5E115854}" type="presOf" srcId="{2280CF63-A145-4729-9776-332F473E9A16}" destId="{0C846E25-EBD7-4536-955A-22DCB085CBA0}" srcOrd="1" destOrd="0" presId="urn:microsoft.com/office/officeart/2005/8/layout/orgChart1"/>
    <dgm:cxn modelId="{A34A363D-C29F-43D1-892F-CD64D5E85289}" type="presOf" srcId="{CC206F18-BD38-4D06-8D48-B481A3FEDD68}" destId="{60DDCF8F-7257-44C5-BC78-631870A22F45}" srcOrd="0" destOrd="0" presId="urn:microsoft.com/office/officeart/2005/8/layout/orgChart1"/>
    <dgm:cxn modelId="{FB14703D-0094-4767-B2DB-4071254C6564}" type="presOf" srcId="{016C0574-07EB-41D2-A6EF-1127BED40479}" destId="{FDFDA120-D447-49E1-A068-1D46B30B8794}" srcOrd="0" destOrd="0" presId="urn:microsoft.com/office/officeart/2005/8/layout/orgChart1"/>
    <dgm:cxn modelId="{D6DA723D-5D0E-4BF9-A37E-0862D829EAF0}" type="presOf" srcId="{67F3AC4C-763C-4A3C-9509-445325EAD98A}" destId="{5764DB86-03AE-4C6D-A227-F2120AB4CE90}" srcOrd="0" destOrd="0" presId="urn:microsoft.com/office/officeart/2005/8/layout/orgChart1"/>
    <dgm:cxn modelId="{4D939A3F-3F08-4D25-BE4A-6DEDDCC68D6A}" type="presOf" srcId="{40C2B4E6-4A87-4A76-BB4A-13B4CBB59AC9}" destId="{FB929743-24DF-4C7B-9FF1-586D9F917237}" srcOrd="0" destOrd="0" presId="urn:microsoft.com/office/officeart/2005/8/layout/orgChart1"/>
    <dgm:cxn modelId="{314EDF3F-339A-41C5-893E-DFAA1BCF7C77}" type="presOf" srcId="{338ABDDE-E396-428A-872B-29FCA6046941}" destId="{397F57D0-4F3C-4612-9E42-21DAA87096A4}" srcOrd="0" destOrd="0" presId="urn:microsoft.com/office/officeart/2005/8/layout/orgChart1"/>
    <dgm:cxn modelId="{766A3940-227B-42DE-80A1-A8B3C1647B2B}" type="presOf" srcId="{D59448FC-64EB-4A57-9752-EE51B0363D49}" destId="{7B8B5C1F-F450-4426-8F0B-55121C878B61}" srcOrd="0" destOrd="0" presId="urn:microsoft.com/office/officeart/2005/8/layout/orgChart1"/>
    <dgm:cxn modelId="{327DF240-109C-4BE9-BA01-4F5517D282EA}" type="presOf" srcId="{1C3DC19E-91CD-473A-AB17-C762A8FFFCD8}" destId="{CB24A6A4-2361-4521-BFC6-8A1800C36224}" srcOrd="0" destOrd="0" presId="urn:microsoft.com/office/officeart/2005/8/layout/orgChart1"/>
    <dgm:cxn modelId="{D1B28F5E-BD7D-4529-9929-B6CE752CEDAF}" srcId="{CD6FF074-AA38-490C-8BFC-32A32B20A867}" destId="{CACE1DE0-AD6B-4F23-9C26-0C219AE2B8B3}" srcOrd="0" destOrd="0" parTransId="{CCF5DA8A-35D8-4FA4-B3BB-0D1635A3A981}" sibTransId="{7EE81363-0816-4B90-A8E3-CBCA2381705E}"/>
    <dgm:cxn modelId="{FCAAC442-023C-4A47-BB2F-6694C0D2E921}" type="presOf" srcId="{0F972A6A-ABA3-47C7-A2FF-175CAE9F3239}" destId="{4A16D33E-6705-4AC2-A2E0-F2D69D22BD84}" srcOrd="1" destOrd="0" presId="urn:microsoft.com/office/officeart/2005/8/layout/orgChart1"/>
    <dgm:cxn modelId="{9487F562-A5B7-4DCB-8E00-D5155D431750}" type="presOf" srcId="{CA70AA00-0ABD-4AAC-B996-786DB9F9346B}" destId="{F5C8166D-A347-4002-8381-B87E4D146C58}" srcOrd="1" destOrd="0" presId="urn:microsoft.com/office/officeart/2005/8/layout/orgChart1"/>
    <dgm:cxn modelId="{67AC8263-D57D-4C9A-B0CE-ABDC3967ECC3}" type="presOf" srcId="{41BD6118-3C67-4631-9C4C-CD068133FFE5}" destId="{08249A02-D469-4483-A145-A66055E01338}" srcOrd="1" destOrd="0" presId="urn:microsoft.com/office/officeart/2005/8/layout/orgChart1"/>
    <dgm:cxn modelId="{B43A1565-A980-4D60-8B8A-7B3FDCF9F81C}" type="presOf" srcId="{7CCDB40C-C45E-43FA-BC1E-318A45A98C22}" destId="{5F99AA9F-A945-4B49-8A5A-C8EBC42E8D6B}" srcOrd="1" destOrd="0" presId="urn:microsoft.com/office/officeart/2005/8/layout/orgChart1"/>
    <dgm:cxn modelId="{2B1E8747-6095-43A8-946C-5A0EAB784AB0}" type="presOf" srcId="{B0BB11E8-7861-44A5-A67E-98AFF6964EB7}" destId="{D2354629-743A-4241-B95D-92A96D76440B}" srcOrd="0" destOrd="0" presId="urn:microsoft.com/office/officeart/2005/8/layout/orgChart1"/>
    <dgm:cxn modelId="{DC95DB48-5E45-44DF-A435-5A2721E5E30B}" srcId="{CA70AA00-0ABD-4AAC-B996-786DB9F9346B}" destId="{A6A51A72-4546-4A0C-AB19-63333510A9E5}" srcOrd="3" destOrd="0" parTransId="{AB5333AF-0666-4BD1-A6B5-00522682E71F}" sibTransId="{BCB14718-9BE8-40B3-88F3-F61C57A45460}"/>
    <dgm:cxn modelId="{F2DDED4A-8446-45F2-9F01-000E38127144}" type="presOf" srcId="{A6A51A72-4546-4A0C-AB19-63333510A9E5}" destId="{425EB9E4-F5E9-46CC-9170-358BA882BE06}" srcOrd="1" destOrd="0" presId="urn:microsoft.com/office/officeart/2005/8/layout/orgChart1"/>
    <dgm:cxn modelId="{F51E464B-56D2-42C6-A29D-837A8DED0F67}" type="presOf" srcId="{B14FAD78-197B-4D4D-AE02-38F51FE22673}" destId="{9ECF3D89-6A59-4713-89E5-15634C6BD288}" srcOrd="0" destOrd="0" presId="urn:microsoft.com/office/officeart/2005/8/layout/orgChart1"/>
    <dgm:cxn modelId="{49E2026C-9668-48A0-BA63-CA5BE5802915}" srcId="{CACE1DE0-AD6B-4F23-9C26-0C219AE2B8B3}" destId="{338ABDDE-E396-428A-872B-29FCA6046941}" srcOrd="0" destOrd="0" parTransId="{5ED998A7-E6EB-4B1D-B076-57B278FBC35F}" sibTransId="{AF17466E-5445-4209-9EA3-A1D412C7F21F}"/>
    <dgm:cxn modelId="{136A3A6C-B58F-4FA6-A2A8-D5D6F4EAF4EC}" srcId="{84DC7314-795C-4300-AC35-76DF439DC30E}" destId="{B43C0621-3C6A-4F29-8AF5-187F2606AF4C}" srcOrd="3" destOrd="0" parTransId="{BF6B464A-2151-4772-81EA-5DC9AD5A562E}" sibTransId="{A4EB3F2C-7107-4FE6-9390-D46AE145030A}"/>
    <dgm:cxn modelId="{D4AE6B6C-1B90-42B9-9017-F337557EDA7C}" type="presOf" srcId="{E73E06A0-B7C9-4223-98E9-C8B1D8A0BB21}" destId="{929CE6AD-C990-43C0-AA02-C77818C661CC}" srcOrd="0" destOrd="0" presId="urn:microsoft.com/office/officeart/2005/8/layout/orgChart1"/>
    <dgm:cxn modelId="{6D249F6D-1A55-4948-AE71-896ED506A501}" srcId="{AF08ECBD-AF2B-40E4-B842-496819F0B110}" destId="{3D4B9FDA-5BF2-48CB-83B3-F00756DDE022}" srcOrd="4" destOrd="0" parTransId="{74EA6B3F-CD13-4DBC-8E4B-9200CE4F6ADF}" sibTransId="{4283FC1E-93F6-47FB-B90D-D8295649A0B4}"/>
    <dgm:cxn modelId="{7094F14D-ACC7-45DA-97D0-FB7B311E50C1}" srcId="{84DC7314-795C-4300-AC35-76DF439DC30E}" destId="{F88F4A24-5196-4FFC-80DE-272E89F2CBD7}" srcOrd="0" destOrd="0" parTransId="{2CB1F269-F246-4866-BE5F-C21F59CED522}" sibTransId="{C2926501-68DD-41B8-BED7-8E74FFD3E124}"/>
    <dgm:cxn modelId="{92325670-7FA2-45E9-8068-355D3D6D87E1}" type="presOf" srcId="{CACE1DE0-AD6B-4F23-9C26-0C219AE2B8B3}" destId="{054E2C6B-B5B8-4C24-8308-2911FF905A9C}" srcOrd="0" destOrd="0" presId="urn:microsoft.com/office/officeart/2005/8/layout/orgChart1"/>
    <dgm:cxn modelId="{2BEAED52-A66B-4818-95F6-F08E723C1C08}" type="presOf" srcId="{C2C38814-9157-4140-9D05-F3D2DA05596B}" destId="{CEA73317-5A81-4DF5-8491-75DD8A412CEE}" srcOrd="1" destOrd="0" presId="urn:microsoft.com/office/officeart/2005/8/layout/orgChart1"/>
    <dgm:cxn modelId="{E08AFC53-9703-49BA-94A5-6E823344F585}" type="presOf" srcId="{6B3316B1-65E4-40C3-82E8-2C11865465C1}" destId="{FA401772-8F06-44DD-A485-6334D1CEDAE0}" srcOrd="0" destOrd="0" presId="urn:microsoft.com/office/officeart/2005/8/layout/orgChart1"/>
    <dgm:cxn modelId="{AFB61075-ED3C-40E4-BFD9-560AFAF2C88F}" srcId="{0810F970-3D39-46C5-A581-BB853350EFDE}" destId="{40C2B4E6-4A87-4A76-BB4A-13B4CBB59AC9}" srcOrd="0" destOrd="0" parTransId="{9CA7DFBE-8370-4405-9AED-7856B684C4C4}" sibTransId="{5CC2855B-1FAA-4AF1-B45F-D13D74F78A30}"/>
    <dgm:cxn modelId="{95924656-BF3F-4937-94BF-5E637A16821D}" srcId="{AF08ECBD-AF2B-40E4-B842-496819F0B110}" destId="{FCA9E07C-C52B-41C2-933F-D02BE9BF9917}" srcOrd="2" destOrd="0" parTransId="{007086AF-7659-4C98-BA2E-2CA5C23EA43A}" sibTransId="{5B0259AF-2046-46BC-AC75-B0AA9667A78E}"/>
    <dgm:cxn modelId="{A2DB9576-E81C-45B7-A025-7170BC3E2F27}" type="presOf" srcId="{F88F4A24-5196-4FFC-80DE-272E89F2CBD7}" destId="{A99FFB5E-BB6F-4C98-9CB6-E0DF861F07BB}" srcOrd="1" destOrd="0" presId="urn:microsoft.com/office/officeart/2005/8/layout/orgChart1"/>
    <dgm:cxn modelId="{3C0B4357-490B-47E2-A16E-6CF9D3F40931}" type="presOf" srcId="{0810F970-3D39-46C5-A581-BB853350EFDE}" destId="{5761CA0B-9137-4D2A-97FC-6DD9B977C751}" srcOrd="1" destOrd="0" presId="urn:microsoft.com/office/officeart/2005/8/layout/orgChart1"/>
    <dgm:cxn modelId="{C1FE7B77-4D32-4E70-A9D7-89E3C8CE7D09}" type="presOf" srcId="{AF08ECBD-AF2B-40E4-B842-496819F0B110}" destId="{47393E72-3532-4D0C-BFBA-F4458F27E8D7}" srcOrd="0" destOrd="0" presId="urn:microsoft.com/office/officeart/2005/8/layout/orgChart1"/>
    <dgm:cxn modelId="{2A14AC78-5507-4708-A7CE-5F303CD51E74}" srcId="{566A10B8-167C-4CE2-A0E6-17058A66FDBF}" destId="{CD6FF074-AA38-490C-8BFC-32A32B20A867}" srcOrd="0" destOrd="0" parTransId="{FC068130-A978-4DF0-AAAC-695475E743C7}" sibTransId="{52CE6E18-9ADA-463F-AC60-1D150AE3E27F}"/>
    <dgm:cxn modelId="{FAE3F059-AD9E-42D2-947C-6D6834E7C8B0}" type="presOf" srcId="{007086AF-7659-4C98-BA2E-2CA5C23EA43A}" destId="{8FACA372-49FF-4747-8684-FB83D9819407}" srcOrd="0" destOrd="0" presId="urn:microsoft.com/office/officeart/2005/8/layout/orgChart1"/>
    <dgm:cxn modelId="{32847F7A-04C2-41BE-88DD-0639E791A219}" srcId="{CA70AA00-0ABD-4AAC-B996-786DB9F9346B}" destId="{C2C38814-9157-4140-9D05-F3D2DA05596B}" srcOrd="1" destOrd="0" parTransId="{B14FAD78-197B-4D4D-AE02-38F51FE22673}" sibTransId="{55611A0C-573A-4097-8EA7-03ABEEECB765}"/>
    <dgm:cxn modelId="{E277B37A-45D2-4D33-BB65-08A78525D8BC}" srcId="{CA70AA00-0ABD-4AAC-B996-786DB9F9346B}" destId="{B0BB11E8-7861-44A5-A67E-98AFF6964EB7}" srcOrd="0" destOrd="0" parTransId="{1C3DC19E-91CD-473A-AB17-C762A8FFFCD8}" sibTransId="{E94880B8-CF96-46CE-B902-2170C13E9C28}"/>
    <dgm:cxn modelId="{E416757E-62C4-42E1-87DF-2D2014E54CFB}" type="presOf" srcId="{B0BB11E8-7861-44A5-A67E-98AFF6964EB7}" destId="{13822F68-8CE2-4B66-9A0D-AFDF41410A46}" srcOrd="1" destOrd="0" presId="urn:microsoft.com/office/officeart/2005/8/layout/orgChart1"/>
    <dgm:cxn modelId="{4E145981-F7B0-4590-AD7F-2EAADFE0C456}" srcId="{CACE1DE0-AD6B-4F23-9C26-0C219AE2B8B3}" destId="{31C027EB-7981-4D89-8508-0D459ECDA740}" srcOrd="2" destOrd="0" parTransId="{6B3316B1-65E4-40C3-82E8-2C11865465C1}" sibTransId="{9A637B3C-4D34-4B31-81F5-ACD2CBBE2A1B}"/>
    <dgm:cxn modelId="{95FB2383-F28B-4E94-B32F-90E59F854829}" type="presOf" srcId="{F88F4A24-5196-4FFC-80DE-272E89F2CBD7}" destId="{229FC443-5273-4572-9DD5-5FFE0027FB77}" srcOrd="0" destOrd="0" presId="urn:microsoft.com/office/officeart/2005/8/layout/orgChart1"/>
    <dgm:cxn modelId="{A6BA9485-4F4E-47C4-83ED-55EDC2BC59F6}" type="presOf" srcId="{FAED1128-5328-44DD-B1B5-2298820DBD4D}" destId="{CCE797FB-3825-44BE-A230-967B7C5A295B}" srcOrd="0" destOrd="0" presId="urn:microsoft.com/office/officeart/2005/8/layout/orgChart1"/>
    <dgm:cxn modelId="{EC995987-F681-48C3-95C7-4115B9B09AA0}" type="presOf" srcId="{CA70AA00-0ABD-4AAC-B996-786DB9F9346B}" destId="{0BC0067C-EA93-463E-B865-7CCA5F744F37}" srcOrd="0" destOrd="0" presId="urn:microsoft.com/office/officeart/2005/8/layout/orgChart1"/>
    <dgm:cxn modelId="{E405628C-282E-4794-B1EE-14807743BB18}" type="presOf" srcId="{4466D555-B076-426A-BB07-0E734C1B8FCC}" destId="{5C6DD1BD-D4A7-4801-8BB1-0E272086F5D3}" srcOrd="0" destOrd="0" presId="urn:microsoft.com/office/officeart/2005/8/layout/orgChart1"/>
    <dgm:cxn modelId="{AE12448C-CC1B-4048-A771-203254204FC6}" srcId="{CD6FF074-AA38-490C-8BFC-32A32B20A867}" destId="{0810F970-3D39-46C5-A581-BB853350EFDE}" srcOrd="4" destOrd="0" parTransId="{D59448FC-64EB-4A57-9752-EE51B0363D49}" sibTransId="{FF9F1D18-EFD8-4B2B-9603-3D3E37B9BFD5}"/>
    <dgm:cxn modelId="{07425A90-E790-4957-8A8B-4EC299DE3C2C}" type="presOf" srcId="{AF08ECBD-AF2B-40E4-B842-496819F0B110}" destId="{781AD1C5-1CA7-417C-BB00-8AD948A89BD9}" srcOrd="1" destOrd="0" presId="urn:microsoft.com/office/officeart/2005/8/layout/orgChart1"/>
    <dgm:cxn modelId="{8FAF0295-9A56-4A03-8E94-3AACBA2BD947}" type="presOf" srcId="{B43C0621-3C6A-4F29-8AF5-187F2606AF4C}" destId="{F0C53568-0949-48AC-AC19-94A42EDA1C47}" srcOrd="1" destOrd="0" presId="urn:microsoft.com/office/officeart/2005/8/layout/orgChart1"/>
    <dgm:cxn modelId="{883AEB96-0F63-4CF2-B668-C3D1AE0C0AA6}" type="presOf" srcId="{EFD01C33-A0BE-4491-A49A-A21F80958F8A}" destId="{11C8554F-5A36-4EB7-8385-17399140316B}" srcOrd="1" destOrd="0" presId="urn:microsoft.com/office/officeart/2005/8/layout/orgChart1"/>
    <dgm:cxn modelId="{C1D7F79D-1620-4D25-B9C8-59E43D22FF7B}" type="presOf" srcId="{FCA9E07C-C52B-41C2-933F-D02BE9BF9917}" destId="{9DF11709-643B-41C3-AEB9-80B49A90B836}" srcOrd="0" destOrd="0" presId="urn:microsoft.com/office/officeart/2005/8/layout/orgChart1"/>
    <dgm:cxn modelId="{7E2B0FA2-142B-44BB-9074-97F9F482C0DF}" srcId="{84DC7314-795C-4300-AC35-76DF439DC30E}" destId="{67F3AC4C-763C-4A3C-9509-445325EAD98A}" srcOrd="2" destOrd="0" parTransId="{0A07C751-76A8-40CF-BE4A-F61B72B4F412}" sibTransId="{5BF7FAE8-0ACD-40C1-8693-B16EAFE0E208}"/>
    <dgm:cxn modelId="{AF4B6EA2-8510-44B5-90D9-5AAEDACE11AB}" type="presOf" srcId="{338ABDDE-E396-428A-872B-29FCA6046941}" destId="{FF454048-DD66-4FA0-844E-0102C228BB94}" srcOrd="1" destOrd="0" presId="urn:microsoft.com/office/officeart/2005/8/layout/orgChart1"/>
    <dgm:cxn modelId="{E38F48A3-8973-497E-9A24-E8C19A861990}" srcId="{0810F970-3D39-46C5-A581-BB853350EFDE}" destId="{2280CF63-A145-4729-9776-332F473E9A16}" srcOrd="2" destOrd="0" parTransId="{A565DB0E-DFD1-42CF-86E2-320946166F6B}" sibTransId="{EE379985-9BC9-426A-BBB2-77D0CFD8A6DF}"/>
    <dgm:cxn modelId="{F0199DA8-4F62-4D0A-B471-FD070A36638F}" srcId="{AF08ECBD-AF2B-40E4-B842-496819F0B110}" destId="{41BD6118-3C67-4631-9C4C-CD068133FFE5}" srcOrd="3" destOrd="0" parTransId="{83A1004C-4F80-483C-A5F6-034820493188}" sibTransId="{FFE7C077-05A8-4267-A63F-BEC2B3291D07}"/>
    <dgm:cxn modelId="{615B57AD-0F90-4B4F-8C30-3DD2265E1A0F}" srcId="{84DC7314-795C-4300-AC35-76DF439DC30E}" destId="{7CCDB40C-C45E-43FA-BC1E-318A45A98C22}" srcOrd="4" destOrd="0" parTransId="{612A5566-331E-4B1E-ADAB-10B2744DB62B}" sibTransId="{935ADBC4-D2C8-49E9-8183-17A32C673CED}"/>
    <dgm:cxn modelId="{882F2FB0-505B-4227-B006-0216C4C1CF80}" type="presOf" srcId="{26E05971-028F-4CDB-877C-F69FB0E6F434}" destId="{5607A6BD-709A-4AD7-952D-2EE27223EF45}" srcOrd="1" destOrd="0" presId="urn:microsoft.com/office/officeart/2005/8/layout/orgChart1"/>
    <dgm:cxn modelId="{CCC571B2-05CC-4E53-8FEC-0941EAB6A77C}" type="presOf" srcId="{CD6FF074-AA38-490C-8BFC-32A32B20A867}" destId="{501C8D7F-BD32-4B2E-BC1E-CC7C5A3E037D}" srcOrd="1" destOrd="0" presId="urn:microsoft.com/office/officeart/2005/8/layout/orgChart1"/>
    <dgm:cxn modelId="{148515B5-FE07-43DC-9F2E-8D3BCD4C600C}" type="presOf" srcId="{834C8C44-29B8-498C-B00F-058BDB42E580}" destId="{A1F80AC1-7C59-4CDD-B1D8-9D5EDBFB667C}" srcOrd="0" destOrd="0" presId="urn:microsoft.com/office/officeart/2005/8/layout/orgChart1"/>
    <dgm:cxn modelId="{D67950BB-0FE7-4D4F-B5B1-307EBCED6700}" type="presOf" srcId="{612A5566-331E-4B1E-ADAB-10B2744DB62B}" destId="{684F0DFE-B551-4B3D-A540-04C7DD814CE0}" srcOrd="0" destOrd="0" presId="urn:microsoft.com/office/officeart/2005/8/layout/orgChart1"/>
    <dgm:cxn modelId="{227222C0-1220-45B0-BAA6-31C42C7BDAD0}" type="presOf" srcId="{3D4B9FDA-5BF2-48CB-83B3-F00756DDE022}" destId="{B86CA99B-6A8B-4B55-A8AE-E7212EE4DF27}" srcOrd="1" destOrd="0" presId="urn:microsoft.com/office/officeart/2005/8/layout/orgChart1"/>
    <dgm:cxn modelId="{B927BAC3-4287-4222-A428-7F0B9902C936}" type="presOf" srcId="{B569E369-1F6E-4B2E-87F8-6F92B5E435D3}" destId="{AE80D79F-2756-41F3-BAD3-3D7E5B16196A}" srcOrd="0" destOrd="0" presId="urn:microsoft.com/office/officeart/2005/8/layout/orgChart1"/>
    <dgm:cxn modelId="{95688EC4-B470-4F52-BE71-B2E0BB6709BE}" type="presOf" srcId="{AB5333AF-0666-4BD1-A6B5-00522682E71F}" destId="{62142E24-90DF-4448-A1F3-6FAB58CDA5B1}" srcOrd="0" destOrd="0" presId="urn:microsoft.com/office/officeart/2005/8/layout/orgChart1"/>
    <dgm:cxn modelId="{8C4BA4CE-0E1B-4043-A40B-44131712A8E3}" type="presOf" srcId="{31C027EB-7981-4D89-8508-0D459ECDA740}" destId="{FDA9C7E6-149B-4AC4-B924-3C43312E9AAB}" srcOrd="0" destOrd="0" presId="urn:microsoft.com/office/officeart/2005/8/layout/orgChart1"/>
    <dgm:cxn modelId="{582CDBD0-3C34-475C-8A02-934252FA922C}" type="presOf" srcId="{BF6B464A-2151-4772-81EA-5DC9AD5A562E}" destId="{7D002DF2-92E6-473D-AE9A-27FD31A8AB13}" srcOrd="0" destOrd="0" presId="urn:microsoft.com/office/officeart/2005/8/layout/orgChart1"/>
    <dgm:cxn modelId="{5C75BBD3-363B-44E3-9DDB-C92D02285EED}" type="presOf" srcId="{0F972A6A-ABA3-47C7-A2FF-175CAE9F3239}" destId="{7AD313B9-62BB-443D-841A-8B39991338DB}" srcOrd="0" destOrd="0" presId="urn:microsoft.com/office/officeart/2005/8/layout/orgChart1"/>
    <dgm:cxn modelId="{9CDF02D5-570B-447C-BF4E-B9868EC99921}" type="presOf" srcId="{EC042681-7E5A-4115-8FE4-1BFFFE91A46E}" destId="{22396BF7-B0DF-4EA5-87B9-44D17508A33C}" srcOrd="1" destOrd="0" presId="urn:microsoft.com/office/officeart/2005/8/layout/orgChart1"/>
    <dgm:cxn modelId="{B30F41D5-394E-4765-9131-DBBD38B69E9A}" type="presOf" srcId="{74EA6B3F-CD13-4DBC-8E4B-9200CE4F6ADF}" destId="{AB19487C-269F-4F15-9E34-5B8C247A310B}" srcOrd="0" destOrd="0" presId="urn:microsoft.com/office/officeart/2005/8/layout/orgChart1"/>
    <dgm:cxn modelId="{FE07A3D9-D3EC-4859-A290-2C471D0E2797}" type="presOf" srcId="{CCF5DA8A-35D8-4FA4-B3BB-0D1635A3A981}" destId="{E6B3B988-AB78-443D-B00A-837BB360B59F}" srcOrd="0" destOrd="0" presId="urn:microsoft.com/office/officeart/2005/8/layout/orgChart1"/>
    <dgm:cxn modelId="{C413ACD9-C608-42AE-8D3E-3FF73C57E31F}" type="presOf" srcId="{2CB1F269-F246-4866-BE5F-C21F59CED522}" destId="{E9733D85-F1D7-4CF5-9198-57966BD223E5}" srcOrd="0" destOrd="0" presId="urn:microsoft.com/office/officeart/2005/8/layout/orgChart1"/>
    <dgm:cxn modelId="{6D61E0D9-0E1B-42A5-B103-4DEAE23F65E5}" type="presOf" srcId="{1BDE7900-8180-4DB9-8EF9-D6F88A303825}" destId="{C83BC518-0CB6-4D34-9371-EEF1A7D6BA24}" srcOrd="0" destOrd="0" presId="urn:microsoft.com/office/officeart/2005/8/layout/orgChart1"/>
    <dgm:cxn modelId="{13FF12DB-C5F6-476B-9BC5-A495CC2F7408}" type="presOf" srcId="{0A07C751-76A8-40CF-BE4A-F61B72B4F412}" destId="{FB303954-9D69-4D3F-B2D4-1FBD406C335A}" srcOrd="0" destOrd="0" presId="urn:microsoft.com/office/officeart/2005/8/layout/orgChart1"/>
    <dgm:cxn modelId="{38676BDE-155D-4019-BCD9-F6B6D93CD232}" type="presOf" srcId="{67F3AC4C-763C-4A3C-9509-445325EAD98A}" destId="{4A2F85C1-75CE-4677-89BB-951FC0D89193}" srcOrd="1" destOrd="0" presId="urn:microsoft.com/office/officeart/2005/8/layout/orgChart1"/>
    <dgm:cxn modelId="{485A1DE1-D452-422A-B8A2-E6037DE1DEEC}" type="presOf" srcId="{7CCDB40C-C45E-43FA-BC1E-318A45A98C22}" destId="{B9E08644-81B6-48AE-8465-0864B1A91EB0}" srcOrd="0" destOrd="0" presId="urn:microsoft.com/office/officeart/2005/8/layout/orgChart1"/>
    <dgm:cxn modelId="{60207DE1-C553-4AD6-9185-FEF8D9C63BB5}" type="presOf" srcId="{2280CF63-A145-4729-9776-332F473E9A16}" destId="{9565B622-BD1B-47F8-9311-F95A16591E42}" srcOrd="0" destOrd="0" presId="urn:microsoft.com/office/officeart/2005/8/layout/orgChart1"/>
    <dgm:cxn modelId="{ED7349E2-E255-4E65-9E3F-22EFFF5E3916}" type="presOf" srcId="{60D2C6BB-3158-4A4F-9847-C93F166FB853}" destId="{8712F9DF-8CEE-4F9C-89EF-EB2CEFB28E9B}" srcOrd="0" destOrd="0" presId="urn:microsoft.com/office/officeart/2005/8/layout/orgChart1"/>
    <dgm:cxn modelId="{6FD057ED-7B02-4AB7-A965-EB551FDFCA71}" type="presOf" srcId="{9653604E-EDC8-4208-8969-22E934F342BA}" destId="{EB27ACB6-EFEF-481D-88EF-66EA5C597CAC}" srcOrd="0" destOrd="0" presId="urn:microsoft.com/office/officeart/2005/8/layout/orgChart1"/>
    <dgm:cxn modelId="{791186EE-9B18-4C29-8087-461602888616}" type="presOf" srcId="{87DA8621-7EA5-46E1-97AA-9E9F001C1D4C}" destId="{BFC62729-64DA-4DD2-B0DF-AF61C226C04A}" srcOrd="0" destOrd="0" presId="urn:microsoft.com/office/officeart/2005/8/layout/orgChart1"/>
    <dgm:cxn modelId="{FE6657EF-1F96-4C21-85D9-75F094415F92}" type="presOf" srcId="{84DC7314-795C-4300-AC35-76DF439DC30E}" destId="{D9B25DC9-46C9-471F-98F1-E06B0E55D31C}" srcOrd="1" destOrd="0" presId="urn:microsoft.com/office/officeart/2005/8/layout/orgChart1"/>
    <dgm:cxn modelId="{E0E657F2-73BF-4272-833B-75F357546E42}" srcId="{AF08ECBD-AF2B-40E4-B842-496819F0B110}" destId="{EFD01C33-A0BE-4491-A49A-A21F80958F8A}" srcOrd="0" destOrd="0" parTransId="{60D2C6BB-3158-4A4F-9847-C93F166FB853}" sibTransId="{9813ABE9-F4F7-41DE-B5CA-B45F6DA29C75}"/>
    <dgm:cxn modelId="{4671B8F2-5E0B-416D-B179-AA92B103CFD5}" type="presOf" srcId="{EC042681-7E5A-4115-8FE4-1BFFFE91A46E}" destId="{42602CC9-16E0-4C87-B1D2-BE043DDD96B4}" srcOrd="0" destOrd="0" presId="urn:microsoft.com/office/officeart/2005/8/layout/orgChart1"/>
    <dgm:cxn modelId="{CE8205F3-2F21-4360-9AD0-414AC148A4A9}" type="presOf" srcId="{3E838EB0-38A2-46EA-A802-0D164761E55C}" destId="{B949BBBF-FD4F-41E3-A534-6CC521121CFA}" srcOrd="0" destOrd="0" presId="urn:microsoft.com/office/officeart/2005/8/layout/orgChart1"/>
    <dgm:cxn modelId="{6EBA09F3-854E-42EB-9EE7-1B06C1BF605B}" type="presOf" srcId="{EAA7D85E-843F-4574-A3AD-A35195040AE5}" destId="{11C410F8-140B-4A54-BC12-79863BE74B7B}" srcOrd="1" destOrd="0" presId="urn:microsoft.com/office/officeart/2005/8/layout/orgChart1"/>
    <dgm:cxn modelId="{F8E97BF3-E0F0-4799-A350-3C4C73D49084}" type="presOf" srcId="{87DA8621-7EA5-46E1-97AA-9E9F001C1D4C}" destId="{AD88A0F0-72B0-47A3-9A91-5610B80220C9}" srcOrd="1" destOrd="0" presId="urn:microsoft.com/office/officeart/2005/8/layout/orgChart1"/>
    <dgm:cxn modelId="{6E0613F5-ADE9-43AA-A416-E07A26764135}" type="presOf" srcId="{A6A51A72-4546-4A0C-AB19-63333510A9E5}" destId="{14B75857-904C-46E1-97A8-BF7E9A6AAAED}" srcOrd="0" destOrd="0" presId="urn:microsoft.com/office/officeart/2005/8/layout/orgChart1"/>
    <dgm:cxn modelId="{3BEF3AF9-4ACB-495A-958E-16A5D5D4FEE7}" type="presOf" srcId="{CD6FF074-AA38-490C-8BFC-32A32B20A867}" destId="{6A34CFAE-7ED9-4142-8EBC-62DBEE43AE2A}" srcOrd="0" destOrd="0" presId="urn:microsoft.com/office/officeart/2005/8/layout/orgChart1"/>
    <dgm:cxn modelId="{4D8B1EFB-2D79-46E5-BE67-FB198CB55978}" type="presOf" srcId="{3D4B9FDA-5BF2-48CB-83B3-F00756DDE022}" destId="{1C59F62A-94AF-49E8-958C-78FD055AC113}" srcOrd="0" destOrd="0" presId="urn:microsoft.com/office/officeart/2005/8/layout/orgChart1"/>
    <dgm:cxn modelId="{403F60FB-9CDB-4F81-8EC4-35C25E894F6A}" srcId="{0810F970-3D39-46C5-A581-BB853350EFDE}" destId="{D8BF1EE3-66AA-4EA9-B2F2-1D25837EC340}" srcOrd="3" destOrd="0" parTransId="{016C0574-07EB-41D2-A6EF-1127BED40479}" sibTransId="{B188A6E5-5CE8-48C3-AD3C-D991B10FD5D8}"/>
    <dgm:cxn modelId="{8A0F84FB-795A-4EA3-953B-D05232407342}" type="presOf" srcId="{26E05971-028F-4CDB-877C-F69FB0E6F434}" destId="{0974BAB9-4188-438A-B941-EC1EB9969CBC}" srcOrd="0" destOrd="0" presId="urn:microsoft.com/office/officeart/2005/8/layout/orgChart1"/>
    <dgm:cxn modelId="{9C9A8793-AE00-41FA-A161-DD6470C02811}" type="presParOf" srcId="{58C938CC-2359-4EE7-B844-B2611C015F7E}" destId="{12C38F6A-BE04-47C8-AB7E-770F482E702B}" srcOrd="0" destOrd="0" presId="urn:microsoft.com/office/officeart/2005/8/layout/orgChart1"/>
    <dgm:cxn modelId="{0235C464-966E-4374-B512-A9FE8EB4AD69}" type="presParOf" srcId="{12C38F6A-BE04-47C8-AB7E-770F482E702B}" destId="{E5EEE9D7-D43C-44FB-9AF8-BA1B024EE25F}" srcOrd="0" destOrd="0" presId="urn:microsoft.com/office/officeart/2005/8/layout/orgChart1"/>
    <dgm:cxn modelId="{0ADFE300-17D5-4181-B71A-804A32BC466C}" type="presParOf" srcId="{E5EEE9D7-D43C-44FB-9AF8-BA1B024EE25F}" destId="{6A34CFAE-7ED9-4142-8EBC-62DBEE43AE2A}" srcOrd="0" destOrd="0" presId="urn:microsoft.com/office/officeart/2005/8/layout/orgChart1"/>
    <dgm:cxn modelId="{202A88EF-CA23-4A1E-B3DC-0E93C1102BAC}" type="presParOf" srcId="{E5EEE9D7-D43C-44FB-9AF8-BA1B024EE25F}" destId="{501C8D7F-BD32-4B2E-BC1E-CC7C5A3E037D}" srcOrd="1" destOrd="0" presId="urn:microsoft.com/office/officeart/2005/8/layout/orgChart1"/>
    <dgm:cxn modelId="{F2F236B1-EA04-41D7-8C42-9B201E989386}" type="presParOf" srcId="{12C38F6A-BE04-47C8-AB7E-770F482E702B}" destId="{A8914E98-78DF-44C7-9439-ED07E9D4F2EA}" srcOrd="1" destOrd="0" presId="urn:microsoft.com/office/officeart/2005/8/layout/orgChart1"/>
    <dgm:cxn modelId="{630D871E-B0B7-4DD8-83CD-32892A971351}" type="presParOf" srcId="{A8914E98-78DF-44C7-9439-ED07E9D4F2EA}" destId="{E6B3B988-AB78-443D-B00A-837BB360B59F}" srcOrd="0" destOrd="0" presId="urn:microsoft.com/office/officeart/2005/8/layout/orgChart1"/>
    <dgm:cxn modelId="{853C071F-D56E-4E9B-8306-E32E37CE28AD}" type="presParOf" srcId="{A8914E98-78DF-44C7-9439-ED07E9D4F2EA}" destId="{03DACAC3-2050-4386-B45C-5086DA5D9661}" srcOrd="1" destOrd="0" presId="urn:microsoft.com/office/officeart/2005/8/layout/orgChart1"/>
    <dgm:cxn modelId="{9EABB566-0025-4B40-ADC3-16DCDE8720B3}" type="presParOf" srcId="{03DACAC3-2050-4386-B45C-5086DA5D9661}" destId="{7E946E32-EA2D-4CC5-B7A8-10DE63ABECD0}" srcOrd="0" destOrd="0" presId="urn:microsoft.com/office/officeart/2005/8/layout/orgChart1"/>
    <dgm:cxn modelId="{EBDBB9B8-E440-4BA4-BE52-F5FFDEC4FD96}" type="presParOf" srcId="{7E946E32-EA2D-4CC5-B7A8-10DE63ABECD0}" destId="{054E2C6B-B5B8-4C24-8308-2911FF905A9C}" srcOrd="0" destOrd="0" presId="urn:microsoft.com/office/officeart/2005/8/layout/orgChart1"/>
    <dgm:cxn modelId="{17679173-351A-48B3-83C3-F7B8201ABBEC}" type="presParOf" srcId="{7E946E32-EA2D-4CC5-B7A8-10DE63ABECD0}" destId="{AA6E794D-3FD3-40D1-88A0-F1B1EFA20FA5}" srcOrd="1" destOrd="0" presId="urn:microsoft.com/office/officeart/2005/8/layout/orgChart1"/>
    <dgm:cxn modelId="{3841831A-B014-448A-AF3A-83F3CDE6AD9B}" type="presParOf" srcId="{03DACAC3-2050-4386-B45C-5086DA5D9661}" destId="{9797E18A-BD48-4E89-BDBE-0AB8A7158ACA}" srcOrd="1" destOrd="0" presId="urn:microsoft.com/office/officeart/2005/8/layout/orgChart1"/>
    <dgm:cxn modelId="{9EB86681-5FF9-479D-B6A6-3D02771F44C4}" type="presParOf" srcId="{9797E18A-BD48-4E89-BDBE-0AB8A7158ACA}" destId="{60B3FDD5-2050-4DD6-81E9-420EDD03059A}" srcOrd="0" destOrd="0" presId="urn:microsoft.com/office/officeart/2005/8/layout/orgChart1"/>
    <dgm:cxn modelId="{24102F32-2CAD-498A-8C2C-3B070EC5BABB}" type="presParOf" srcId="{9797E18A-BD48-4E89-BDBE-0AB8A7158ACA}" destId="{87391FDE-52E3-45C7-8233-4BDB74DAD89D}" srcOrd="1" destOrd="0" presId="urn:microsoft.com/office/officeart/2005/8/layout/orgChart1"/>
    <dgm:cxn modelId="{1327494A-BC80-43DA-9378-2D2FC7311242}" type="presParOf" srcId="{87391FDE-52E3-45C7-8233-4BDB74DAD89D}" destId="{8D053EE0-10C1-4970-9C1D-09D5A45DBC56}" srcOrd="0" destOrd="0" presId="urn:microsoft.com/office/officeart/2005/8/layout/orgChart1"/>
    <dgm:cxn modelId="{6280A545-CDB0-4A6C-8A72-89B36DCF0CBC}" type="presParOf" srcId="{8D053EE0-10C1-4970-9C1D-09D5A45DBC56}" destId="{397F57D0-4F3C-4612-9E42-21DAA87096A4}" srcOrd="0" destOrd="0" presId="urn:microsoft.com/office/officeart/2005/8/layout/orgChart1"/>
    <dgm:cxn modelId="{A1BCF96B-69CC-425B-843F-994DF93C3A2F}" type="presParOf" srcId="{8D053EE0-10C1-4970-9C1D-09D5A45DBC56}" destId="{FF454048-DD66-4FA0-844E-0102C228BB94}" srcOrd="1" destOrd="0" presId="urn:microsoft.com/office/officeart/2005/8/layout/orgChart1"/>
    <dgm:cxn modelId="{4C513FC2-D819-48EB-B8AB-F91745FA51B4}" type="presParOf" srcId="{87391FDE-52E3-45C7-8233-4BDB74DAD89D}" destId="{59B08F70-05CB-49AA-AAA9-7CE7F56779B5}" srcOrd="1" destOrd="0" presId="urn:microsoft.com/office/officeart/2005/8/layout/orgChart1"/>
    <dgm:cxn modelId="{686BE0BE-D403-4BB8-9BB6-D48AB47F521C}" type="presParOf" srcId="{87391FDE-52E3-45C7-8233-4BDB74DAD89D}" destId="{CC36C299-5269-4370-8014-13086EA8CDE1}" srcOrd="2" destOrd="0" presId="urn:microsoft.com/office/officeart/2005/8/layout/orgChart1"/>
    <dgm:cxn modelId="{CFDA3243-E998-41B9-95F1-85BA7D2E4BC8}" type="presParOf" srcId="{9797E18A-BD48-4E89-BDBE-0AB8A7158ACA}" destId="{EB27ACB6-EFEF-481D-88EF-66EA5C597CAC}" srcOrd="2" destOrd="0" presId="urn:microsoft.com/office/officeart/2005/8/layout/orgChart1"/>
    <dgm:cxn modelId="{F2AED42A-2F9A-40FC-B2F3-A76A5F122BCA}" type="presParOf" srcId="{9797E18A-BD48-4E89-BDBE-0AB8A7158ACA}" destId="{72A9B408-FCD4-4BEC-836F-A0D43025F90F}" srcOrd="3" destOrd="0" presId="urn:microsoft.com/office/officeart/2005/8/layout/orgChart1"/>
    <dgm:cxn modelId="{7066D9FD-DDE9-4B67-9354-0205AF86BA43}" type="presParOf" srcId="{72A9B408-FCD4-4BEC-836F-A0D43025F90F}" destId="{59936346-1A86-452C-A72E-7C90B0090E10}" srcOrd="0" destOrd="0" presId="urn:microsoft.com/office/officeart/2005/8/layout/orgChart1"/>
    <dgm:cxn modelId="{7D61ABB1-DE96-40EE-98A9-815254EF2F4C}" type="presParOf" srcId="{59936346-1A86-452C-A72E-7C90B0090E10}" destId="{929CE6AD-C990-43C0-AA02-C77818C661CC}" srcOrd="0" destOrd="0" presId="urn:microsoft.com/office/officeart/2005/8/layout/orgChart1"/>
    <dgm:cxn modelId="{E9F300AA-2730-4329-B45A-455C1EA47CA3}" type="presParOf" srcId="{59936346-1A86-452C-A72E-7C90B0090E10}" destId="{74F7D3E8-1E7E-47B6-8038-609C000D2F7F}" srcOrd="1" destOrd="0" presId="urn:microsoft.com/office/officeart/2005/8/layout/orgChart1"/>
    <dgm:cxn modelId="{D62A214A-7E3E-4E1D-95ED-0B2B4F930D23}" type="presParOf" srcId="{72A9B408-FCD4-4BEC-836F-A0D43025F90F}" destId="{5C923A73-CE0C-4463-8104-940726EE52D8}" srcOrd="1" destOrd="0" presId="urn:microsoft.com/office/officeart/2005/8/layout/orgChart1"/>
    <dgm:cxn modelId="{0B278D6F-1064-483E-8234-F7408286DE61}" type="presParOf" srcId="{72A9B408-FCD4-4BEC-836F-A0D43025F90F}" destId="{325FCCFC-E64E-453D-A32A-A1F464633212}" srcOrd="2" destOrd="0" presId="urn:microsoft.com/office/officeart/2005/8/layout/orgChart1"/>
    <dgm:cxn modelId="{E183A1E9-3ADB-48FD-9568-A2D0E42B3A32}" type="presParOf" srcId="{9797E18A-BD48-4E89-BDBE-0AB8A7158ACA}" destId="{FA401772-8F06-44DD-A485-6334D1CEDAE0}" srcOrd="4" destOrd="0" presId="urn:microsoft.com/office/officeart/2005/8/layout/orgChart1"/>
    <dgm:cxn modelId="{DB5E034D-6B08-4F1C-A67F-6053917181E6}" type="presParOf" srcId="{9797E18A-BD48-4E89-BDBE-0AB8A7158ACA}" destId="{65851788-2248-4137-8A35-2E74E8D77BD9}" srcOrd="5" destOrd="0" presId="urn:microsoft.com/office/officeart/2005/8/layout/orgChart1"/>
    <dgm:cxn modelId="{6FF546FB-E107-41FA-8E52-391D4BA4F61C}" type="presParOf" srcId="{65851788-2248-4137-8A35-2E74E8D77BD9}" destId="{3619B9E5-A94C-45BA-9DAC-8F3A134E5150}" srcOrd="0" destOrd="0" presId="urn:microsoft.com/office/officeart/2005/8/layout/orgChart1"/>
    <dgm:cxn modelId="{0F71C16B-C4E5-4036-90B4-71EA982E9171}" type="presParOf" srcId="{3619B9E5-A94C-45BA-9DAC-8F3A134E5150}" destId="{FDA9C7E6-149B-4AC4-B924-3C43312E9AAB}" srcOrd="0" destOrd="0" presId="urn:microsoft.com/office/officeart/2005/8/layout/orgChart1"/>
    <dgm:cxn modelId="{486B8D28-A72C-47EB-9813-351D9CE88C6F}" type="presParOf" srcId="{3619B9E5-A94C-45BA-9DAC-8F3A134E5150}" destId="{BEE44875-6295-419E-BEDE-2FC51CA578DF}" srcOrd="1" destOrd="0" presId="urn:microsoft.com/office/officeart/2005/8/layout/orgChart1"/>
    <dgm:cxn modelId="{BFC28EDE-3BCE-4421-9250-CA6E93796C08}" type="presParOf" srcId="{65851788-2248-4137-8A35-2E74E8D77BD9}" destId="{48580B31-36C5-4EFC-BF0C-E5B17CC04C7C}" srcOrd="1" destOrd="0" presId="urn:microsoft.com/office/officeart/2005/8/layout/orgChart1"/>
    <dgm:cxn modelId="{C2F460C6-EAA5-46CF-B128-DE14FC67BC10}" type="presParOf" srcId="{65851788-2248-4137-8A35-2E74E8D77BD9}" destId="{9FA5603B-4F03-4AE9-99EE-620FE31D7415}" srcOrd="2" destOrd="0" presId="urn:microsoft.com/office/officeart/2005/8/layout/orgChart1"/>
    <dgm:cxn modelId="{9E56FC03-1C0F-4243-BA07-30E33305B1DC}" type="presParOf" srcId="{9797E18A-BD48-4E89-BDBE-0AB8A7158ACA}" destId="{66103F3E-60BE-40CE-88E2-C11CE4051D22}" srcOrd="6" destOrd="0" presId="urn:microsoft.com/office/officeart/2005/8/layout/orgChart1"/>
    <dgm:cxn modelId="{4E6130C3-1CA7-44B9-9F67-76546B7D9B76}" type="presParOf" srcId="{9797E18A-BD48-4E89-BDBE-0AB8A7158ACA}" destId="{981ADC9B-BFC2-451B-8694-C71B3FC99607}" srcOrd="7" destOrd="0" presId="urn:microsoft.com/office/officeart/2005/8/layout/orgChart1"/>
    <dgm:cxn modelId="{CB5C0DD6-F1A0-4F1A-A1B1-18FF7EB593E3}" type="presParOf" srcId="{981ADC9B-BFC2-451B-8694-C71B3FC99607}" destId="{8473CE4A-DEFC-45EE-B3FC-4A7C8E750A69}" srcOrd="0" destOrd="0" presId="urn:microsoft.com/office/officeart/2005/8/layout/orgChart1"/>
    <dgm:cxn modelId="{B74210B7-C8E3-435B-8820-38D96B1CE778}" type="presParOf" srcId="{8473CE4A-DEFC-45EE-B3FC-4A7C8E750A69}" destId="{7AD313B9-62BB-443D-841A-8B39991338DB}" srcOrd="0" destOrd="0" presId="urn:microsoft.com/office/officeart/2005/8/layout/orgChart1"/>
    <dgm:cxn modelId="{9F673331-F1D1-4994-B218-A3D0C960D265}" type="presParOf" srcId="{8473CE4A-DEFC-45EE-B3FC-4A7C8E750A69}" destId="{4A16D33E-6705-4AC2-A2E0-F2D69D22BD84}" srcOrd="1" destOrd="0" presId="urn:microsoft.com/office/officeart/2005/8/layout/orgChart1"/>
    <dgm:cxn modelId="{9EA96EC6-567C-4810-8074-940698117DFA}" type="presParOf" srcId="{981ADC9B-BFC2-451B-8694-C71B3FC99607}" destId="{1489DB20-106E-4D5B-89EB-D6F6A1B71AA2}" srcOrd="1" destOrd="0" presId="urn:microsoft.com/office/officeart/2005/8/layout/orgChart1"/>
    <dgm:cxn modelId="{3D079CD2-A68D-4BB8-BA88-A68F4683C9B8}" type="presParOf" srcId="{981ADC9B-BFC2-451B-8694-C71B3FC99607}" destId="{DD8C95D1-B2CC-4BEA-9B41-DE71A97E9B60}" srcOrd="2" destOrd="0" presId="urn:microsoft.com/office/officeart/2005/8/layout/orgChart1"/>
    <dgm:cxn modelId="{FB1256B4-34B6-4181-9F8E-D97873313124}" type="presParOf" srcId="{9797E18A-BD48-4E89-BDBE-0AB8A7158ACA}" destId="{AE80D79F-2756-41F3-BAD3-3D7E5B16196A}" srcOrd="8" destOrd="0" presId="urn:microsoft.com/office/officeart/2005/8/layout/orgChart1"/>
    <dgm:cxn modelId="{306B7712-36CB-436C-AADF-C3A38A6A33AD}" type="presParOf" srcId="{9797E18A-BD48-4E89-BDBE-0AB8A7158ACA}" destId="{763C9FD4-786C-48A8-A6BF-FB9CAAD26611}" srcOrd="9" destOrd="0" presId="urn:microsoft.com/office/officeart/2005/8/layout/orgChart1"/>
    <dgm:cxn modelId="{B14F4A0D-7FC2-486B-9E11-8F6F4FAC5659}" type="presParOf" srcId="{763C9FD4-786C-48A8-A6BF-FB9CAAD26611}" destId="{DD636688-14FC-4425-8581-E2B828A924D6}" srcOrd="0" destOrd="0" presId="urn:microsoft.com/office/officeart/2005/8/layout/orgChart1"/>
    <dgm:cxn modelId="{F7ECD29B-3599-4FE8-AD37-CF9ADA92AEB5}" type="presParOf" srcId="{DD636688-14FC-4425-8581-E2B828A924D6}" destId="{0974BAB9-4188-438A-B941-EC1EB9969CBC}" srcOrd="0" destOrd="0" presId="urn:microsoft.com/office/officeart/2005/8/layout/orgChart1"/>
    <dgm:cxn modelId="{D14F6622-CB13-4CF4-B15B-7A8ADE744A80}" type="presParOf" srcId="{DD636688-14FC-4425-8581-E2B828A924D6}" destId="{5607A6BD-709A-4AD7-952D-2EE27223EF45}" srcOrd="1" destOrd="0" presId="urn:microsoft.com/office/officeart/2005/8/layout/orgChart1"/>
    <dgm:cxn modelId="{82161C2A-8E9C-4F60-8D9D-D2D3677CFBF0}" type="presParOf" srcId="{763C9FD4-786C-48A8-A6BF-FB9CAAD26611}" destId="{3973DECE-A0E1-473F-AA7F-168A32FD9E5D}" srcOrd="1" destOrd="0" presId="urn:microsoft.com/office/officeart/2005/8/layout/orgChart1"/>
    <dgm:cxn modelId="{9F14A226-ADA8-4873-8BE6-E8BE0373C7DC}" type="presParOf" srcId="{763C9FD4-786C-48A8-A6BF-FB9CAAD26611}" destId="{6499C351-DD51-43A9-9CEA-BC17B556CB9A}" srcOrd="2" destOrd="0" presId="urn:microsoft.com/office/officeart/2005/8/layout/orgChart1"/>
    <dgm:cxn modelId="{13EB4B04-0134-4CE8-A0B2-2BD7B9111741}" type="presParOf" srcId="{03DACAC3-2050-4386-B45C-5086DA5D9661}" destId="{6A1C0244-3AEB-4053-A4FE-E087AFF1E27D}" srcOrd="2" destOrd="0" presId="urn:microsoft.com/office/officeart/2005/8/layout/orgChart1"/>
    <dgm:cxn modelId="{9273DE54-2391-410F-98A9-F3D316956A6D}" type="presParOf" srcId="{A8914E98-78DF-44C7-9439-ED07E9D4F2EA}" destId="{B949BBBF-FD4F-41E3-A534-6CC521121CFA}" srcOrd="2" destOrd="0" presId="urn:microsoft.com/office/officeart/2005/8/layout/orgChart1"/>
    <dgm:cxn modelId="{D3196E33-18F7-44E9-AE7F-3197BC553D55}" type="presParOf" srcId="{A8914E98-78DF-44C7-9439-ED07E9D4F2EA}" destId="{58C9D91F-F2A5-44BF-AA00-76418A4E4A0B}" srcOrd="3" destOrd="0" presId="urn:microsoft.com/office/officeart/2005/8/layout/orgChart1"/>
    <dgm:cxn modelId="{7E58FF65-0CEC-4823-B3AC-CAF77EDB5001}" type="presParOf" srcId="{58C9D91F-F2A5-44BF-AA00-76418A4E4A0B}" destId="{3D03FE5A-2013-4927-9604-F0CC2F80D49F}" srcOrd="0" destOrd="0" presId="urn:microsoft.com/office/officeart/2005/8/layout/orgChart1"/>
    <dgm:cxn modelId="{52D5AA6B-C1A7-4E22-B6C8-BE89FA5E8470}" type="presParOf" srcId="{3D03FE5A-2013-4927-9604-F0CC2F80D49F}" destId="{47393E72-3532-4D0C-BFBA-F4458F27E8D7}" srcOrd="0" destOrd="0" presId="urn:microsoft.com/office/officeart/2005/8/layout/orgChart1"/>
    <dgm:cxn modelId="{909599E5-BBDE-4DEE-8822-A404043E978B}" type="presParOf" srcId="{3D03FE5A-2013-4927-9604-F0CC2F80D49F}" destId="{781AD1C5-1CA7-417C-BB00-8AD948A89BD9}" srcOrd="1" destOrd="0" presId="urn:microsoft.com/office/officeart/2005/8/layout/orgChart1"/>
    <dgm:cxn modelId="{DA0F5BAE-D201-451D-AE33-14231CD951A3}" type="presParOf" srcId="{58C9D91F-F2A5-44BF-AA00-76418A4E4A0B}" destId="{BE72ED1D-67CF-46CA-9AF7-A7722F3D8133}" srcOrd="1" destOrd="0" presId="urn:microsoft.com/office/officeart/2005/8/layout/orgChart1"/>
    <dgm:cxn modelId="{7B6B00EF-2D85-4ADC-B8B9-72920CB10BA8}" type="presParOf" srcId="{BE72ED1D-67CF-46CA-9AF7-A7722F3D8133}" destId="{8712F9DF-8CEE-4F9C-89EF-EB2CEFB28E9B}" srcOrd="0" destOrd="0" presId="urn:microsoft.com/office/officeart/2005/8/layout/orgChart1"/>
    <dgm:cxn modelId="{2F7A30DC-7309-4C27-B4D5-86EEAA2FDCA5}" type="presParOf" srcId="{BE72ED1D-67CF-46CA-9AF7-A7722F3D8133}" destId="{BC639633-A5D6-43B8-8614-2BF50CD30EDE}" srcOrd="1" destOrd="0" presId="urn:microsoft.com/office/officeart/2005/8/layout/orgChart1"/>
    <dgm:cxn modelId="{5F73DB2E-AC37-4CB5-9205-4059D47A2B6D}" type="presParOf" srcId="{BC639633-A5D6-43B8-8614-2BF50CD30EDE}" destId="{4B8AFEA4-637F-4C5E-B8A2-9CED4FC33760}" srcOrd="0" destOrd="0" presId="urn:microsoft.com/office/officeart/2005/8/layout/orgChart1"/>
    <dgm:cxn modelId="{40BE1B6F-81C3-47AF-A45A-E5DA420B6948}" type="presParOf" srcId="{4B8AFEA4-637F-4C5E-B8A2-9CED4FC33760}" destId="{D792CEE7-C5D6-48D2-84B3-78BB1A409F40}" srcOrd="0" destOrd="0" presId="urn:microsoft.com/office/officeart/2005/8/layout/orgChart1"/>
    <dgm:cxn modelId="{238EFF0B-A6F6-4B2B-AE1C-5CF5420F8383}" type="presParOf" srcId="{4B8AFEA4-637F-4C5E-B8A2-9CED4FC33760}" destId="{11C8554F-5A36-4EB7-8385-17399140316B}" srcOrd="1" destOrd="0" presId="urn:microsoft.com/office/officeart/2005/8/layout/orgChart1"/>
    <dgm:cxn modelId="{51C72CCB-03E8-46BD-92D9-D98B1C342A28}" type="presParOf" srcId="{BC639633-A5D6-43B8-8614-2BF50CD30EDE}" destId="{FB821FD3-9984-43CD-8BC5-18A64FCC7EA0}" srcOrd="1" destOrd="0" presId="urn:microsoft.com/office/officeart/2005/8/layout/orgChart1"/>
    <dgm:cxn modelId="{C7B3F36C-1DE0-4604-88AF-092A7837E812}" type="presParOf" srcId="{BC639633-A5D6-43B8-8614-2BF50CD30EDE}" destId="{3A5A303C-734F-4FDD-B38E-67EE4A344F2F}" srcOrd="2" destOrd="0" presId="urn:microsoft.com/office/officeart/2005/8/layout/orgChart1"/>
    <dgm:cxn modelId="{E57FA431-5095-41E4-8EAA-43DBAB06354A}" type="presParOf" srcId="{BE72ED1D-67CF-46CA-9AF7-A7722F3D8133}" destId="{C83BC518-0CB6-4D34-9371-EEF1A7D6BA24}" srcOrd="2" destOrd="0" presId="urn:microsoft.com/office/officeart/2005/8/layout/orgChart1"/>
    <dgm:cxn modelId="{5FC8C779-F278-4068-9658-1B64E0AF973F}" type="presParOf" srcId="{BE72ED1D-67CF-46CA-9AF7-A7722F3D8133}" destId="{500A4B86-574B-4795-94EC-1E059372D524}" srcOrd="3" destOrd="0" presId="urn:microsoft.com/office/officeart/2005/8/layout/orgChart1"/>
    <dgm:cxn modelId="{39563657-97D7-4FCC-A67B-EDD4E496FE87}" type="presParOf" srcId="{500A4B86-574B-4795-94EC-1E059372D524}" destId="{45F44FF0-E7A6-4EA7-83B6-53D3436B25F4}" srcOrd="0" destOrd="0" presId="urn:microsoft.com/office/officeart/2005/8/layout/orgChart1"/>
    <dgm:cxn modelId="{6D6FDFB7-856B-4E04-B740-4AE748DA9626}" type="presParOf" srcId="{45F44FF0-E7A6-4EA7-83B6-53D3436B25F4}" destId="{2D116787-7ED0-403B-AED2-C999DAEAB888}" srcOrd="0" destOrd="0" presId="urn:microsoft.com/office/officeart/2005/8/layout/orgChart1"/>
    <dgm:cxn modelId="{7410C8FC-C5BE-47DF-B2CE-ECD15428C147}" type="presParOf" srcId="{45F44FF0-E7A6-4EA7-83B6-53D3436B25F4}" destId="{11C410F8-140B-4A54-BC12-79863BE74B7B}" srcOrd="1" destOrd="0" presId="urn:microsoft.com/office/officeart/2005/8/layout/orgChart1"/>
    <dgm:cxn modelId="{85D42258-1029-4503-913C-EF2DFB91768A}" type="presParOf" srcId="{500A4B86-574B-4795-94EC-1E059372D524}" destId="{105F4BA8-4DAF-4F69-BCDC-65D43F3C7E8F}" srcOrd="1" destOrd="0" presId="urn:microsoft.com/office/officeart/2005/8/layout/orgChart1"/>
    <dgm:cxn modelId="{156E0B2A-40F7-49B8-AE89-6626ECB49CE6}" type="presParOf" srcId="{500A4B86-574B-4795-94EC-1E059372D524}" destId="{F65E16E2-F15A-4D05-B3D3-5F7BC6AD6A62}" srcOrd="2" destOrd="0" presId="urn:microsoft.com/office/officeart/2005/8/layout/orgChart1"/>
    <dgm:cxn modelId="{4DC94DA0-7F44-4547-936C-BE17C8ECC872}" type="presParOf" srcId="{BE72ED1D-67CF-46CA-9AF7-A7722F3D8133}" destId="{8FACA372-49FF-4747-8684-FB83D9819407}" srcOrd="4" destOrd="0" presId="urn:microsoft.com/office/officeart/2005/8/layout/orgChart1"/>
    <dgm:cxn modelId="{FE45BBED-BCBB-417C-B925-E6B4D03CCBD3}" type="presParOf" srcId="{BE72ED1D-67CF-46CA-9AF7-A7722F3D8133}" destId="{ED0BD091-1C2F-4726-A0CC-9A8002E3375E}" srcOrd="5" destOrd="0" presId="urn:microsoft.com/office/officeart/2005/8/layout/orgChart1"/>
    <dgm:cxn modelId="{B78746B4-CE3C-42A7-9F5E-D4D389E783D5}" type="presParOf" srcId="{ED0BD091-1C2F-4726-A0CC-9A8002E3375E}" destId="{E7A5A602-0F93-42EF-B4B9-B2474FE04132}" srcOrd="0" destOrd="0" presId="urn:microsoft.com/office/officeart/2005/8/layout/orgChart1"/>
    <dgm:cxn modelId="{96A3A08B-5E6F-46C3-BD36-6DB6CF498C0D}" type="presParOf" srcId="{E7A5A602-0F93-42EF-B4B9-B2474FE04132}" destId="{9DF11709-643B-41C3-AEB9-80B49A90B836}" srcOrd="0" destOrd="0" presId="urn:microsoft.com/office/officeart/2005/8/layout/orgChart1"/>
    <dgm:cxn modelId="{9BB1472C-2987-4380-AD08-A1238C9E7A13}" type="presParOf" srcId="{E7A5A602-0F93-42EF-B4B9-B2474FE04132}" destId="{BE0DE52B-2B77-41C4-8589-39E7D4960953}" srcOrd="1" destOrd="0" presId="urn:microsoft.com/office/officeart/2005/8/layout/orgChart1"/>
    <dgm:cxn modelId="{1E417767-AD98-459F-B7CD-A9801002E775}" type="presParOf" srcId="{ED0BD091-1C2F-4726-A0CC-9A8002E3375E}" destId="{BB3FF25C-CED9-4186-910E-466E29ECBE16}" srcOrd="1" destOrd="0" presId="urn:microsoft.com/office/officeart/2005/8/layout/orgChart1"/>
    <dgm:cxn modelId="{CB88F41D-58B1-42FE-8D0E-9D004EEB52DB}" type="presParOf" srcId="{ED0BD091-1C2F-4726-A0CC-9A8002E3375E}" destId="{46CD3F4E-3D9A-4917-A1C7-40B5CB8E8C20}" srcOrd="2" destOrd="0" presId="urn:microsoft.com/office/officeart/2005/8/layout/orgChart1"/>
    <dgm:cxn modelId="{F63058CC-EBA9-45B2-AFA9-F8E9DDE5750B}" type="presParOf" srcId="{BE72ED1D-67CF-46CA-9AF7-A7722F3D8133}" destId="{1EF6D081-4931-4E72-8014-093087955D51}" srcOrd="6" destOrd="0" presId="urn:microsoft.com/office/officeart/2005/8/layout/orgChart1"/>
    <dgm:cxn modelId="{0482FBD5-6B16-4F0B-8FFB-EA40C6C85215}" type="presParOf" srcId="{BE72ED1D-67CF-46CA-9AF7-A7722F3D8133}" destId="{A1C5078B-F511-4258-966C-8820F43916CF}" srcOrd="7" destOrd="0" presId="urn:microsoft.com/office/officeart/2005/8/layout/orgChart1"/>
    <dgm:cxn modelId="{53A14D48-C3D6-478D-872B-ADAC84CE5823}" type="presParOf" srcId="{A1C5078B-F511-4258-966C-8820F43916CF}" destId="{5719E6AE-E247-4FC1-BD67-95C77E4E1754}" srcOrd="0" destOrd="0" presId="urn:microsoft.com/office/officeart/2005/8/layout/orgChart1"/>
    <dgm:cxn modelId="{ED5B7D5D-CDC2-459F-A8DE-A12F67C597B2}" type="presParOf" srcId="{5719E6AE-E247-4FC1-BD67-95C77E4E1754}" destId="{3C117FAD-9BA5-4554-8CA8-5BEAA9A9A4B8}" srcOrd="0" destOrd="0" presId="urn:microsoft.com/office/officeart/2005/8/layout/orgChart1"/>
    <dgm:cxn modelId="{FB63A592-E5BE-4BB5-A212-13235007B836}" type="presParOf" srcId="{5719E6AE-E247-4FC1-BD67-95C77E4E1754}" destId="{08249A02-D469-4483-A145-A66055E01338}" srcOrd="1" destOrd="0" presId="urn:microsoft.com/office/officeart/2005/8/layout/orgChart1"/>
    <dgm:cxn modelId="{399BE95D-DFDF-4D82-9218-8F6209186E51}" type="presParOf" srcId="{A1C5078B-F511-4258-966C-8820F43916CF}" destId="{491AAD97-DF1B-4B65-BE62-6F6AB6AA8EF7}" srcOrd="1" destOrd="0" presId="urn:microsoft.com/office/officeart/2005/8/layout/orgChart1"/>
    <dgm:cxn modelId="{23D5F576-218A-40FE-A45E-D812F9989FAC}" type="presParOf" srcId="{A1C5078B-F511-4258-966C-8820F43916CF}" destId="{F65B9256-8E99-4319-B166-8366AEFDF95C}" srcOrd="2" destOrd="0" presId="urn:microsoft.com/office/officeart/2005/8/layout/orgChart1"/>
    <dgm:cxn modelId="{DCF438C7-B882-4B23-9291-8DF13174383C}" type="presParOf" srcId="{BE72ED1D-67CF-46CA-9AF7-A7722F3D8133}" destId="{AB19487C-269F-4F15-9E34-5B8C247A310B}" srcOrd="8" destOrd="0" presId="urn:microsoft.com/office/officeart/2005/8/layout/orgChart1"/>
    <dgm:cxn modelId="{2A6D3C2B-45E3-4F2F-B3DF-7CF24A0E8990}" type="presParOf" srcId="{BE72ED1D-67CF-46CA-9AF7-A7722F3D8133}" destId="{DC927893-FE3C-495A-86EC-7F98797FB81C}" srcOrd="9" destOrd="0" presId="urn:microsoft.com/office/officeart/2005/8/layout/orgChart1"/>
    <dgm:cxn modelId="{7D88F8C6-AAAD-42D6-961D-EDF1FEDC8BF7}" type="presParOf" srcId="{DC927893-FE3C-495A-86EC-7F98797FB81C}" destId="{07E8B6B0-1C3A-4F64-9FF0-64BC122AFF3B}" srcOrd="0" destOrd="0" presId="urn:microsoft.com/office/officeart/2005/8/layout/orgChart1"/>
    <dgm:cxn modelId="{9086C07B-00EB-491E-9D0F-59D87555B551}" type="presParOf" srcId="{07E8B6B0-1C3A-4F64-9FF0-64BC122AFF3B}" destId="{1C59F62A-94AF-49E8-958C-78FD055AC113}" srcOrd="0" destOrd="0" presId="urn:microsoft.com/office/officeart/2005/8/layout/orgChart1"/>
    <dgm:cxn modelId="{D0935CB9-07E1-4C87-B1B1-C627ECA6F43E}" type="presParOf" srcId="{07E8B6B0-1C3A-4F64-9FF0-64BC122AFF3B}" destId="{B86CA99B-6A8B-4B55-A8AE-E7212EE4DF27}" srcOrd="1" destOrd="0" presId="urn:microsoft.com/office/officeart/2005/8/layout/orgChart1"/>
    <dgm:cxn modelId="{7E712926-E3A4-40F9-9A04-294811F33507}" type="presParOf" srcId="{DC927893-FE3C-495A-86EC-7F98797FB81C}" destId="{3C98FCAC-1D75-48A4-82E1-FEC7EBDE2ECC}" srcOrd="1" destOrd="0" presId="urn:microsoft.com/office/officeart/2005/8/layout/orgChart1"/>
    <dgm:cxn modelId="{F23F115D-1C5B-477C-B30E-996EDDA70152}" type="presParOf" srcId="{DC927893-FE3C-495A-86EC-7F98797FB81C}" destId="{5D4A81D9-811A-4D07-905C-46D1F0FBD7AE}" srcOrd="2" destOrd="0" presId="urn:microsoft.com/office/officeart/2005/8/layout/orgChart1"/>
    <dgm:cxn modelId="{C0C1F8E8-40A4-41C5-AE8A-945A51695638}" type="presParOf" srcId="{58C9D91F-F2A5-44BF-AA00-76418A4E4A0B}" destId="{38500D1A-3990-4903-8B4C-E6CC3F57BC2C}" srcOrd="2" destOrd="0" presId="urn:microsoft.com/office/officeart/2005/8/layout/orgChart1"/>
    <dgm:cxn modelId="{4E848C09-01B3-4DC7-A7B7-B6AB241F8DD8}" type="presParOf" srcId="{A8914E98-78DF-44C7-9439-ED07E9D4F2EA}" destId="{644E7F63-9E79-47F3-A881-246B537D93A1}" srcOrd="4" destOrd="0" presId="urn:microsoft.com/office/officeart/2005/8/layout/orgChart1"/>
    <dgm:cxn modelId="{DCD67B4B-BC01-45A3-A8F7-15DE54FB814F}" type="presParOf" srcId="{A8914E98-78DF-44C7-9439-ED07E9D4F2EA}" destId="{C0519CC6-3428-4C29-9AD0-3949DB027335}" srcOrd="5" destOrd="0" presId="urn:microsoft.com/office/officeart/2005/8/layout/orgChart1"/>
    <dgm:cxn modelId="{929B7BCE-C1B1-4E86-AFB2-F963445725AB}" type="presParOf" srcId="{C0519CC6-3428-4C29-9AD0-3949DB027335}" destId="{C26C7863-FC2C-429E-8706-265FEDE42363}" srcOrd="0" destOrd="0" presId="urn:microsoft.com/office/officeart/2005/8/layout/orgChart1"/>
    <dgm:cxn modelId="{0C80DE07-A9EA-4DF5-9CD3-ABA32F0D3AA7}" type="presParOf" srcId="{C26C7863-FC2C-429E-8706-265FEDE42363}" destId="{0BC0067C-EA93-463E-B865-7CCA5F744F37}" srcOrd="0" destOrd="0" presId="urn:microsoft.com/office/officeart/2005/8/layout/orgChart1"/>
    <dgm:cxn modelId="{3B83FB4F-083D-41C8-9A0B-181803BE2E39}" type="presParOf" srcId="{C26C7863-FC2C-429E-8706-265FEDE42363}" destId="{F5C8166D-A347-4002-8381-B87E4D146C58}" srcOrd="1" destOrd="0" presId="urn:microsoft.com/office/officeart/2005/8/layout/orgChart1"/>
    <dgm:cxn modelId="{24052EE5-FEAE-4AF8-A660-BDAF01B51AAB}" type="presParOf" srcId="{C0519CC6-3428-4C29-9AD0-3949DB027335}" destId="{B9B28589-E06D-4D9B-9357-2E5A20747625}" srcOrd="1" destOrd="0" presId="urn:microsoft.com/office/officeart/2005/8/layout/orgChart1"/>
    <dgm:cxn modelId="{31D5B4D3-2599-41B9-A18E-DE4D092AA0D1}" type="presParOf" srcId="{B9B28589-E06D-4D9B-9357-2E5A20747625}" destId="{CB24A6A4-2361-4521-BFC6-8A1800C36224}" srcOrd="0" destOrd="0" presId="urn:microsoft.com/office/officeart/2005/8/layout/orgChart1"/>
    <dgm:cxn modelId="{2B64AD04-0875-4048-8165-6606F21C0342}" type="presParOf" srcId="{B9B28589-E06D-4D9B-9357-2E5A20747625}" destId="{F2282855-C0B2-4601-B17D-78540ED6A446}" srcOrd="1" destOrd="0" presId="urn:microsoft.com/office/officeart/2005/8/layout/orgChart1"/>
    <dgm:cxn modelId="{B8E73E38-C71F-47E1-8444-16A0B58A256D}" type="presParOf" srcId="{F2282855-C0B2-4601-B17D-78540ED6A446}" destId="{CEAE2406-E284-4770-A45D-6BDACA0ED8A3}" srcOrd="0" destOrd="0" presId="urn:microsoft.com/office/officeart/2005/8/layout/orgChart1"/>
    <dgm:cxn modelId="{4B7090CC-F57A-46AF-B29B-69F878FC1468}" type="presParOf" srcId="{CEAE2406-E284-4770-A45D-6BDACA0ED8A3}" destId="{D2354629-743A-4241-B95D-92A96D76440B}" srcOrd="0" destOrd="0" presId="urn:microsoft.com/office/officeart/2005/8/layout/orgChart1"/>
    <dgm:cxn modelId="{FAE5FD5E-9DCF-4F42-8609-BB1354BE8337}" type="presParOf" srcId="{CEAE2406-E284-4770-A45D-6BDACA0ED8A3}" destId="{13822F68-8CE2-4B66-9A0D-AFDF41410A46}" srcOrd="1" destOrd="0" presId="urn:microsoft.com/office/officeart/2005/8/layout/orgChart1"/>
    <dgm:cxn modelId="{B197A4FC-7E3B-49BB-8BDF-21B340CC8DAB}" type="presParOf" srcId="{F2282855-C0B2-4601-B17D-78540ED6A446}" destId="{22276040-31F3-49AB-A1E7-0CD6B409BC03}" srcOrd="1" destOrd="0" presId="urn:microsoft.com/office/officeart/2005/8/layout/orgChart1"/>
    <dgm:cxn modelId="{7181D22B-48B1-4325-AABC-5B88E27FB122}" type="presParOf" srcId="{F2282855-C0B2-4601-B17D-78540ED6A446}" destId="{E50E29B6-3D84-417C-944A-B380F6FA3D12}" srcOrd="2" destOrd="0" presId="urn:microsoft.com/office/officeart/2005/8/layout/orgChart1"/>
    <dgm:cxn modelId="{AFB12C57-7FC1-403D-A5B0-76C03A662E93}" type="presParOf" srcId="{B9B28589-E06D-4D9B-9357-2E5A20747625}" destId="{9ECF3D89-6A59-4713-89E5-15634C6BD288}" srcOrd="2" destOrd="0" presId="urn:microsoft.com/office/officeart/2005/8/layout/orgChart1"/>
    <dgm:cxn modelId="{E13BB0BC-6957-4327-B952-BBF6B6BA4705}" type="presParOf" srcId="{B9B28589-E06D-4D9B-9357-2E5A20747625}" destId="{177516CF-8008-4FAF-90B5-D38C7594610F}" srcOrd="3" destOrd="0" presId="urn:microsoft.com/office/officeart/2005/8/layout/orgChart1"/>
    <dgm:cxn modelId="{C9183515-21FD-4953-A858-296B47DB5DFD}" type="presParOf" srcId="{177516CF-8008-4FAF-90B5-D38C7594610F}" destId="{2CA95719-0D3C-469B-8238-A958A699BE89}" srcOrd="0" destOrd="0" presId="urn:microsoft.com/office/officeart/2005/8/layout/orgChart1"/>
    <dgm:cxn modelId="{CF59469D-DF86-4032-86F2-09105F37BC11}" type="presParOf" srcId="{2CA95719-0D3C-469B-8238-A958A699BE89}" destId="{334BFD89-C4A3-45B9-A779-19FDEDA8112E}" srcOrd="0" destOrd="0" presId="urn:microsoft.com/office/officeart/2005/8/layout/orgChart1"/>
    <dgm:cxn modelId="{072ADACF-9A13-43C9-804A-AF09543D7D50}" type="presParOf" srcId="{2CA95719-0D3C-469B-8238-A958A699BE89}" destId="{CEA73317-5A81-4DF5-8491-75DD8A412CEE}" srcOrd="1" destOrd="0" presId="urn:microsoft.com/office/officeart/2005/8/layout/orgChart1"/>
    <dgm:cxn modelId="{3F0601DF-6D1F-4225-A5EE-862F284B83B2}" type="presParOf" srcId="{177516CF-8008-4FAF-90B5-D38C7594610F}" destId="{D4CACD15-8FC3-446A-BADD-79F1CDB27199}" srcOrd="1" destOrd="0" presId="urn:microsoft.com/office/officeart/2005/8/layout/orgChart1"/>
    <dgm:cxn modelId="{EB646803-E628-42B1-8223-022C352366AE}" type="presParOf" srcId="{177516CF-8008-4FAF-90B5-D38C7594610F}" destId="{88659E9A-7174-4C98-88DE-BC8852573615}" srcOrd="2" destOrd="0" presId="urn:microsoft.com/office/officeart/2005/8/layout/orgChart1"/>
    <dgm:cxn modelId="{DE9C3003-B824-4195-8472-11FF37E216ED}" type="presParOf" srcId="{B9B28589-E06D-4D9B-9357-2E5A20747625}" destId="{2DB4591D-D952-4CB4-AF91-52B784DA1277}" srcOrd="4" destOrd="0" presId="urn:microsoft.com/office/officeart/2005/8/layout/orgChart1"/>
    <dgm:cxn modelId="{E8C770E9-6997-4294-A137-3F9C65D6CA06}" type="presParOf" srcId="{B9B28589-E06D-4D9B-9357-2E5A20747625}" destId="{34BA78D5-6966-4830-B13D-49C23EDE45A3}" srcOrd="5" destOrd="0" presId="urn:microsoft.com/office/officeart/2005/8/layout/orgChart1"/>
    <dgm:cxn modelId="{904D47A9-378A-4867-A1CB-E62DFB5B8E31}" type="presParOf" srcId="{34BA78D5-6966-4830-B13D-49C23EDE45A3}" destId="{96283B88-522A-40EC-A9B0-0285423FD4B5}" srcOrd="0" destOrd="0" presId="urn:microsoft.com/office/officeart/2005/8/layout/orgChart1"/>
    <dgm:cxn modelId="{DAAB3149-DB3B-4133-92C7-5C5A2A64FA28}" type="presParOf" srcId="{96283B88-522A-40EC-A9B0-0285423FD4B5}" destId="{42602CC9-16E0-4C87-B1D2-BE043DDD96B4}" srcOrd="0" destOrd="0" presId="urn:microsoft.com/office/officeart/2005/8/layout/orgChart1"/>
    <dgm:cxn modelId="{5D2CAD19-4700-46B1-A130-CFA7863AAB74}" type="presParOf" srcId="{96283B88-522A-40EC-A9B0-0285423FD4B5}" destId="{22396BF7-B0DF-4EA5-87B9-44D17508A33C}" srcOrd="1" destOrd="0" presId="urn:microsoft.com/office/officeart/2005/8/layout/orgChart1"/>
    <dgm:cxn modelId="{15BCABA4-B81E-40E7-B434-2436D66DCC7E}" type="presParOf" srcId="{34BA78D5-6966-4830-B13D-49C23EDE45A3}" destId="{496CC846-0A44-44D9-B0D0-C8CBF1AF4BA6}" srcOrd="1" destOrd="0" presId="urn:microsoft.com/office/officeart/2005/8/layout/orgChart1"/>
    <dgm:cxn modelId="{B20104AB-4BDD-46AF-871F-4EA5FFD8A744}" type="presParOf" srcId="{34BA78D5-6966-4830-B13D-49C23EDE45A3}" destId="{5CD47CFD-BF2E-4869-95FD-C01E53B73C11}" srcOrd="2" destOrd="0" presId="urn:microsoft.com/office/officeart/2005/8/layout/orgChart1"/>
    <dgm:cxn modelId="{317D67D4-C5F2-45E5-8359-F20655F3CE50}" type="presParOf" srcId="{B9B28589-E06D-4D9B-9357-2E5A20747625}" destId="{62142E24-90DF-4448-A1F3-6FAB58CDA5B1}" srcOrd="6" destOrd="0" presId="urn:microsoft.com/office/officeart/2005/8/layout/orgChart1"/>
    <dgm:cxn modelId="{78F12489-2037-4BEF-A74B-B9696E20597C}" type="presParOf" srcId="{B9B28589-E06D-4D9B-9357-2E5A20747625}" destId="{BD7543B4-3A61-4D4D-A8B8-504DCCFC1709}" srcOrd="7" destOrd="0" presId="urn:microsoft.com/office/officeart/2005/8/layout/orgChart1"/>
    <dgm:cxn modelId="{DBF7DE98-0348-4BF4-9DEC-98D1DF123303}" type="presParOf" srcId="{BD7543B4-3A61-4D4D-A8B8-504DCCFC1709}" destId="{D917E39B-5785-4091-A7E1-BDAEA2655189}" srcOrd="0" destOrd="0" presId="urn:microsoft.com/office/officeart/2005/8/layout/orgChart1"/>
    <dgm:cxn modelId="{E9211CAE-9ED9-496F-8740-48ABDC63AB0D}" type="presParOf" srcId="{D917E39B-5785-4091-A7E1-BDAEA2655189}" destId="{14B75857-904C-46E1-97A8-BF7E9A6AAAED}" srcOrd="0" destOrd="0" presId="urn:microsoft.com/office/officeart/2005/8/layout/orgChart1"/>
    <dgm:cxn modelId="{2D9A3A8C-6588-4439-BC49-43070CB0F499}" type="presParOf" srcId="{D917E39B-5785-4091-A7E1-BDAEA2655189}" destId="{425EB9E4-F5E9-46CC-9170-358BA882BE06}" srcOrd="1" destOrd="0" presId="urn:microsoft.com/office/officeart/2005/8/layout/orgChart1"/>
    <dgm:cxn modelId="{A0D8138D-7D49-4904-B147-D02C2B092953}" type="presParOf" srcId="{BD7543B4-3A61-4D4D-A8B8-504DCCFC1709}" destId="{11D39B96-5634-4BBC-951F-2A927E774F5E}" srcOrd="1" destOrd="0" presId="urn:microsoft.com/office/officeart/2005/8/layout/orgChart1"/>
    <dgm:cxn modelId="{773286EB-BEA8-4FF7-8EF4-90639F2425EE}" type="presParOf" srcId="{BD7543B4-3A61-4D4D-A8B8-504DCCFC1709}" destId="{3AF64BEA-EE3F-4DD2-8F70-5AE9BEECF712}" srcOrd="2" destOrd="0" presId="urn:microsoft.com/office/officeart/2005/8/layout/orgChart1"/>
    <dgm:cxn modelId="{77EB8694-7AEE-4650-971D-4D0309DD0447}" type="presParOf" srcId="{B9B28589-E06D-4D9B-9357-2E5A20747625}" destId="{CCE797FB-3825-44BE-A230-967B7C5A295B}" srcOrd="8" destOrd="0" presId="urn:microsoft.com/office/officeart/2005/8/layout/orgChart1"/>
    <dgm:cxn modelId="{69BB1976-C8EF-4576-884A-044953419385}" type="presParOf" srcId="{B9B28589-E06D-4D9B-9357-2E5A20747625}" destId="{0663692B-8C5E-42DF-90AB-3108D70692A2}" srcOrd="9" destOrd="0" presId="urn:microsoft.com/office/officeart/2005/8/layout/orgChart1"/>
    <dgm:cxn modelId="{E3B0025B-EE34-4757-8138-C8EAD4F50F9A}" type="presParOf" srcId="{0663692B-8C5E-42DF-90AB-3108D70692A2}" destId="{90C32B0C-27C2-4517-87B1-754AF907D967}" srcOrd="0" destOrd="0" presId="urn:microsoft.com/office/officeart/2005/8/layout/orgChart1"/>
    <dgm:cxn modelId="{36A19D18-C5AE-44E6-9313-CD5093430FD4}" type="presParOf" srcId="{90C32B0C-27C2-4517-87B1-754AF907D967}" destId="{BFC62729-64DA-4DD2-B0DF-AF61C226C04A}" srcOrd="0" destOrd="0" presId="urn:microsoft.com/office/officeart/2005/8/layout/orgChart1"/>
    <dgm:cxn modelId="{D8A02833-4F47-47D4-ABBA-0B46DEF9B393}" type="presParOf" srcId="{90C32B0C-27C2-4517-87B1-754AF907D967}" destId="{AD88A0F0-72B0-47A3-9A91-5610B80220C9}" srcOrd="1" destOrd="0" presId="urn:microsoft.com/office/officeart/2005/8/layout/orgChart1"/>
    <dgm:cxn modelId="{C3130545-C2C3-497D-A8DD-71459FB9B6FA}" type="presParOf" srcId="{0663692B-8C5E-42DF-90AB-3108D70692A2}" destId="{2C3F2A58-8F15-4EA9-94D7-A606FC82CA59}" srcOrd="1" destOrd="0" presId="urn:microsoft.com/office/officeart/2005/8/layout/orgChart1"/>
    <dgm:cxn modelId="{1BD5274A-1B78-4F40-9332-32D7D504D196}" type="presParOf" srcId="{0663692B-8C5E-42DF-90AB-3108D70692A2}" destId="{3981923C-43AA-42AC-91A5-919C8F308BB7}" srcOrd="2" destOrd="0" presId="urn:microsoft.com/office/officeart/2005/8/layout/orgChart1"/>
    <dgm:cxn modelId="{19A2BA1C-9CBE-4542-8B2E-185C5DD627FA}" type="presParOf" srcId="{C0519CC6-3428-4C29-9AD0-3949DB027335}" destId="{C0257AD5-74C0-4937-AA7B-FE9D536F5C02}" srcOrd="2" destOrd="0" presId="urn:microsoft.com/office/officeart/2005/8/layout/orgChart1"/>
    <dgm:cxn modelId="{8D50F4F8-2AAA-44A9-A672-0F2EADC69B29}" type="presParOf" srcId="{A8914E98-78DF-44C7-9439-ED07E9D4F2EA}" destId="{60DDCF8F-7257-44C5-BC78-631870A22F45}" srcOrd="6" destOrd="0" presId="urn:microsoft.com/office/officeart/2005/8/layout/orgChart1"/>
    <dgm:cxn modelId="{4E5FFC81-A871-4B3C-985F-A6384BE0C624}" type="presParOf" srcId="{A8914E98-78DF-44C7-9439-ED07E9D4F2EA}" destId="{D6FB4CA8-0B55-4A6F-9494-8F8BC0E934C4}" srcOrd="7" destOrd="0" presId="urn:microsoft.com/office/officeart/2005/8/layout/orgChart1"/>
    <dgm:cxn modelId="{E906AA19-62D5-4E6E-B457-FD006ECC079D}" type="presParOf" srcId="{D6FB4CA8-0B55-4A6F-9494-8F8BC0E934C4}" destId="{FCE33574-78EA-4A09-B11D-9EF0272F2FFA}" srcOrd="0" destOrd="0" presId="urn:microsoft.com/office/officeart/2005/8/layout/orgChart1"/>
    <dgm:cxn modelId="{582F5234-6CEE-488A-8C8D-F58ECD32F68C}" type="presParOf" srcId="{FCE33574-78EA-4A09-B11D-9EF0272F2FFA}" destId="{32A9E22B-F166-4EC4-BAA9-EC273E9BFE4A}" srcOrd="0" destOrd="0" presId="urn:microsoft.com/office/officeart/2005/8/layout/orgChart1"/>
    <dgm:cxn modelId="{EBCC36B5-0F10-43E1-ABDE-46A698F3DE08}" type="presParOf" srcId="{FCE33574-78EA-4A09-B11D-9EF0272F2FFA}" destId="{D9B25DC9-46C9-471F-98F1-E06B0E55D31C}" srcOrd="1" destOrd="0" presId="urn:microsoft.com/office/officeart/2005/8/layout/orgChart1"/>
    <dgm:cxn modelId="{E4DB7ACB-03FA-4F65-BF8B-E3CB2A46655A}" type="presParOf" srcId="{D6FB4CA8-0B55-4A6F-9494-8F8BC0E934C4}" destId="{58EE8A82-4FE5-4502-8EE2-021D44862C8E}" srcOrd="1" destOrd="0" presId="urn:microsoft.com/office/officeart/2005/8/layout/orgChart1"/>
    <dgm:cxn modelId="{8F4C137B-B52C-4813-B4A2-84CB3A5C3456}" type="presParOf" srcId="{58EE8A82-4FE5-4502-8EE2-021D44862C8E}" destId="{E9733D85-F1D7-4CF5-9198-57966BD223E5}" srcOrd="0" destOrd="0" presId="urn:microsoft.com/office/officeart/2005/8/layout/orgChart1"/>
    <dgm:cxn modelId="{3491163A-52FC-43DC-9822-2779E37285E6}" type="presParOf" srcId="{58EE8A82-4FE5-4502-8EE2-021D44862C8E}" destId="{09DE14AB-F976-48C6-A441-C5EF0EEB2828}" srcOrd="1" destOrd="0" presId="urn:microsoft.com/office/officeart/2005/8/layout/orgChart1"/>
    <dgm:cxn modelId="{E2B105B7-EB8A-409B-9EF2-2C1D80C0208C}" type="presParOf" srcId="{09DE14AB-F976-48C6-A441-C5EF0EEB2828}" destId="{5E449C69-0FAF-4591-87C9-84DDF346CB02}" srcOrd="0" destOrd="0" presId="urn:microsoft.com/office/officeart/2005/8/layout/orgChart1"/>
    <dgm:cxn modelId="{0F91F50E-D3BA-4A7A-8F67-A889A7166D30}" type="presParOf" srcId="{5E449C69-0FAF-4591-87C9-84DDF346CB02}" destId="{229FC443-5273-4572-9DD5-5FFE0027FB77}" srcOrd="0" destOrd="0" presId="urn:microsoft.com/office/officeart/2005/8/layout/orgChart1"/>
    <dgm:cxn modelId="{D5152D42-1783-4CE3-B7B0-A7BD1C2DAAE4}" type="presParOf" srcId="{5E449C69-0FAF-4591-87C9-84DDF346CB02}" destId="{A99FFB5E-BB6F-4C98-9CB6-E0DF861F07BB}" srcOrd="1" destOrd="0" presId="urn:microsoft.com/office/officeart/2005/8/layout/orgChart1"/>
    <dgm:cxn modelId="{803F8E6E-5C43-4CFA-9583-95126A7E4355}" type="presParOf" srcId="{09DE14AB-F976-48C6-A441-C5EF0EEB2828}" destId="{FE8262F4-0D7E-41E4-ACF7-10F6551819E3}" srcOrd="1" destOrd="0" presId="urn:microsoft.com/office/officeart/2005/8/layout/orgChart1"/>
    <dgm:cxn modelId="{CCB00003-5EA0-4220-8B2C-2FCFDA0F53BC}" type="presParOf" srcId="{09DE14AB-F976-48C6-A441-C5EF0EEB2828}" destId="{BDFD9835-40F8-47BE-9BCA-EE393FEF563C}" srcOrd="2" destOrd="0" presId="urn:microsoft.com/office/officeart/2005/8/layout/orgChart1"/>
    <dgm:cxn modelId="{71C59A16-6630-4A89-8412-9E9529186F53}" type="presParOf" srcId="{58EE8A82-4FE5-4502-8EE2-021D44862C8E}" destId="{A1F80AC1-7C59-4CDD-B1D8-9D5EDBFB667C}" srcOrd="2" destOrd="0" presId="urn:microsoft.com/office/officeart/2005/8/layout/orgChart1"/>
    <dgm:cxn modelId="{430ECEF4-C2FF-4C2C-9109-ACECC6D4BE25}" type="presParOf" srcId="{58EE8A82-4FE5-4502-8EE2-021D44862C8E}" destId="{54350655-D102-42BF-940F-9E7EB773C6F3}" srcOrd="3" destOrd="0" presId="urn:microsoft.com/office/officeart/2005/8/layout/orgChart1"/>
    <dgm:cxn modelId="{D5B15B1C-A52D-41FF-B2CD-3F86CF9EF267}" type="presParOf" srcId="{54350655-D102-42BF-940F-9E7EB773C6F3}" destId="{DC0459BC-BF32-45F0-B087-CE9CDCF57D4C}" srcOrd="0" destOrd="0" presId="urn:microsoft.com/office/officeart/2005/8/layout/orgChart1"/>
    <dgm:cxn modelId="{98F7A232-3C87-4F5F-8015-E378EFCD4550}" type="presParOf" srcId="{DC0459BC-BF32-45F0-B087-CE9CDCF57D4C}" destId="{3A878CE9-99BD-48F8-BFC4-0E0F390DDB79}" srcOrd="0" destOrd="0" presId="urn:microsoft.com/office/officeart/2005/8/layout/orgChart1"/>
    <dgm:cxn modelId="{A6EA1375-1995-4B51-98F3-F3CC62199EF5}" type="presParOf" srcId="{DC0459BC-BF32-45F0-B087-CE9CDCF57D4C}" destId="{8CF49019-9ACC-477A-B4D3-E3C2699DC62B}" srcOrd="1" destOrd="0" presId="urn:microsoft.com/office/officeart/2005/8/layout/orgChart1"/>
    <dgm:cxn modelId="{2BB26D25-888E-4F33-AD6B-BE61E87289ED}" type="presParOf" srcId="{54350655-D102-42BF-940F-9E7EB773C6F3}" destId="{1E38E784-3C0B-4363-BEC1-2904656F514D}" srcOrd="1" destOrd="0" presId="urn:microsoft.com/office/officeart/2005/8/layout/orgChart1"/>
    <dgm:cxn modelId="{D63463F0-6178-4623-8322-D7164FB24C2B}" type="presParOf" srcId="{54350655-D102-42BF-940F-9E7EB773C6F3}" destId="{624677D2-C5EF-4EA3-A934-56B8D22EC620}" srcOrd="2" destOrd="0" presId="urn:microsoft.com/office/officeart/2005/8/layout/orgChart1"/>
    <dgm:cxn modelId="{83C8F036-C4B5-4F67-BA63-6BE8ED10B131}" type="presParOf" srcId="{58EE8A82-4FE5-4502-8EE2-021D44862C8E}" destId="{FB303954-9D69-4D3F-B2D4-1FBD406C335A}" srcOrd="4" destOrd="0" presId="urn:microsoft.com/office/officeart/2005/8/layout/orgChart1"/>
    <dgm:cxn modelId="{02DE34B9-763F-4AD2-8123-252BB0BEED00}" type="presParOf" srcId="{58EE8A82-4FE5-4502-8EE2-021D44862C8E}" destId="{299C7159-4D43-4DB4-81ED-7470F2D62181}" srcOrd="5" destOrd="0" presId="urn:microsoft.com/office/officeart/2005/8/layout/orgChart1"/>
    <dgm:cxn modelId="{23982244-4871-45A0-AE96-0E49FE6224F2}" type="presParOf" srcId="{299C7159-4D43-4DB4-81ED-7470F2D62181}" destId="{02452792-7772-423E-B87C-527C7BADCE93}" srcOrd="0" destOrd="0" presId="urn:microsoft.com/office/officeart/2005/8/layout/orgChart1"/>
    <dgm:cxn modelId="{9C0E56AA-6F00-4C81-9E93-5BF5CD7BB0C5}" type="presParOf" srcId="{02452792-7772-423E-B87C-527C7BADCE93}" destId="{5764DB86-03AE-4C6D-A227-F2120AB4CE90}" srcOrd="0" destOrd="0" presId="urn:microsoft.com/office/officeart/2005/8/layout/orgChart1"/>
    <dgm:cxn modelId="{990B156D-C6C7-4F4B-ABCD-E39A58E659ED}" type="presParOf" srcId="{02452792-7772-423E-B87C-527C7BADCE93}" destId="{4A2F85C1-75CE-4677-89BB-951FC0D89193}" srcOrd="1" destOrd="0" presId="urn:microsoft.com/office/officeart/2005/8/layout/orgChart1"/>
    <dgm:cxn modelId="{365C94C8-6F34-4F1C-ABAC-645709B9EAF4}" type="presParOf" srcId="{299C7159-4D43-4DB4-81ED-7470F2D62181}" destId="{88591A32-166C-4B31-84A9-20010AD04B0E}" srcOrd="1" destOrd="0" presId="urn:microsoft.com/office/officeart/2005/8/layout/orgChart1"/>
    <dgm:cxn modelId="{9AE49F87-A9E2-41F6-8FA6-A2D847AE9D27}" type="presParOf" srcId="{299C7159-4D43-4DB4-81ED-7470F2D62181}" destId="{76EF4B53-3D40-4B9B-BCCC-E5D03457C795}" srcOrd="2" destOrd="0" presId="urn:microsoft.com/office/officeart/2005/8/layout/orgChart1"/>
    <dgm:cxn modelId="{7F078E37-30FC-4F04-BB4E-76AAACE4415C}" type="presParOf" srcId="{58EE8A82-4FE5-4502-8EE2-021D44862C8E}" destId="{7D002DF2-92E6-473D-AE9A-27FD31A8AB13}" srcOrd="6" destOrd="0" presId="urn:microsoft.com/office/officeart/2005/8/layout/orgChart1"/>
    <dgm:cxn modelId="{05DBFCAA-E80E-40B3-8DCE-F340A2ACF072}" type="presParOf" srcId="{58EE8A82-4FE5-4502-8EE2-021D44862C8E}" destId="{6528E90A-525A-4D1F-AB60-C9515C59D09F}" srcOrd="7" destOrd="0" presId="urn:microsoft.com/office/officeart/2005/8/layout/orgChart1"/>
    <dgm:cxn modelId="{1BD87863-01D6-449B-BDDB-0D98B75FB60C}" type="presParOf" srcId="{6528E90A-525A-4D1F-AB60-C9515C59D09F}" destId="{77F2BD8D-D105-4E9E-B300-46E52A8F5982}" srcOrd="0" destOrd="0" presId="urn:microsoft.com/office/officeart/2005/8/layout/orgChart1"/>
    <dgm:cxn modelId="{4AE90458-621F-4CC3-BA63-83D4BF8A7A74}" type="presParOf" srcId="{77F2BD8D-D105-4E9E-B300-46E52A8F5982}" destId="{501AD4AA-3491-4BA6-93C2-C68C9AD7684E}" srcOrd="0" destOrd="0" presId="urn:microsoft.com/office/officeart/2005/8/layout/orgChart1"/>
    <dgm:cxn modelId="{8D65DC4E-3304-4736-BFB1-E6E1A0090A5E}" type="presParOf" srcId="{77F2BD8D-D105-4E9E-B300-46E52A8F5982}" destId="{F0C53568-0949-48AC-AC19-94A42EDA1C47}" srcOrd="1" destOrd="0" presId="urn:microsoft.com/office/officeart/2005/8/layout/orgChart1"/>
    <dgm:cxn modelId="{AF3741DB-5B9A-483D-A4E0-361A49F16808}" type="presParOf" srcId="{6528E90A-525A-4D1F-AB60-C9515C59D09F}" destId="{E29433DB-1722-4397-ACBB-C386E1D47D4A}" srcOrd="1" destOrd="0" presId="urn:microsoft.com/office/officeart/2005/8/layout/orgChart1"/>
    <dgm:cxn modelId="{43107AD8-1437-44CD-97F2-983D0C643C3C}" type="presParOf" srcId="{6528E90A-525A-4D1F-AB60-C9515C59D09F}" destId="{9869D604-E233-4A3A-B8BC-BFD82786DF0D}" srcOrd="2" destOrd="0" presId="urn:microsoft.com/office/officeart/2005/8/layout/orgChart1"/>
    <dgm:cxn modelId="{9233D951-6D99-46FC-9BCD-D400609E7676}" type="presParOf" srcId="{58EE8A82-4FE5-4502-8EE2-021D44862C8E}" destId="{684F0DFE-B551-4B3D-A540-04C7DD814CE0}" srcOrd="8" destOrd="0" presId="urn:microsoft.com/office/officeart/2005/8/layout/orgChart1"/>
    <dgm:cxn modelId="{0550C63C-E7FF-44BC-8E0B-F6FDF3A2EF33}" type="presParOf" srcId="{58EE8A82-4FE5-4502-8EE2-021D44862C8E}" destId="{84792B4F-418A-4281-B5C7-8C2F3A5461B1}" srcOrd="9" destOrd="0" presId="urn:microsoft.com/office/officeart/2005/8/layout/orgChart1"/>
    <dgm:cxn modelId="{516B41B5-8CDE-4A15-94E1-0D470BE2A4B8}" type="presParOf" srcId="{84792B4F-418A-4281-B5C7-8C2F3A5461B1}" destId="{7702D557-77A4-4D9E-A523-AE0E0F6FC309}" srcOrd="0" destOrd="0" presId="urn:microsoft.com/office/officeart/2005/8/layout/orgChart1"/>
    <dgm:cxn modelId="{1E2B3828-6816-4792-BBB9-9857FB2EA5A1}" type="presParOf" srcId="{7702D557-77A4-4D9E-A523-AE0E0F6FC309}" destId="{B9E08644-81B6-48AE-8465-0864B1A91EB0}" srcOrd="0" destOrd="0" presId="urn:microsoft.com/office/officeart/2005/8/layout/orgChart1"/>
    <dgm:cxn modelId="{DD9BB97B-DF7A-4999-94A0-8109C3892B8C}" type="presParOf" srcId="{7702D557-77A4-4D9E-A523-AE0E0F6FC309}" destId="{5F99AA9F-A945-4B49-8A5A-C8EBC42E8D6B}" srcOrd="1" destOrd="0" presId="urn:microsoft.com/office/officeart/2005/8/layout/orgChart1"/>
    <dgm:cxn modelId="{172F22F1-7D8C-4F3B-B52D-4EE4B653729A}" type="presParOf" srcId="{84792B4F-418A-4281-B5C7-8C2F3A5461B1}" destId="{0D970FF3-0686-4167-A6A4-7B5769E0D2F1}" srcOrd="1" destOrd="0" presId="urn:microsoft.com/office/officeart/2005/8/layout/orgChart1"/>
    <dgm:cxn modelId="{04F54BC3-BA77-4A21-8F69-49BABD24935B}" type="presParOf" srcId="{84792B4F-418A-4281-B5C7-8C2F3A5461B1}" destId="{AD4C7129-314E-45D3-B3CD-48FA51DB070C}" srcOrd="2" destOrd="0" presId="urn:microsoft.com/office/officeart/2005/8/layout/orgChart1"/>
    <dgm:cxn modelId="{C14A648F-E95A-4C7D-A55E-4A016EF12437}" type="presParOf" srcId="{D6FB4CA8-0B55-4A6F-9494-8F8BC0E934C4}" destId="{130DEC97-0315-44DF-9ABE-575634906D5C}" srcOrd="2" destOrd="0" presId="urn:microsoft.com/office/officeart/2005/8/layout/orgChart1"/>
    <dgm:cxn modelId="{3C0FF740-D805-473E-8C25-D3A846B6386F}" type="presParOf" srcId="{A8914E98-78DF-44C7-9439-ED07E9D4F2EA}" destId="{7B8B5C1F-F450-4426-8F0B-55121C878B61}" srcOrd="8" destOrd="0" presId="urn:microsoft.com/office/officeart/2005/8/layout/orgChart1"/>
    <dgm:cxn modelId="{F3FACCAD-7FAA-4CCB-BB53-7F87F85D120E}" type="presParOf" srcId="{A8914E98-78DF-44C7-9439-ED07E9D4F2EA}" destId="{4B151460-1B4F-4B88-8668-251314DDFFD6}" srcOrd="9" destOrd="0" presId="urn:microsoft.com/office/officeart/2005/8/layout/orgChart1"/>
    <dgm:cxn modelId="{EE8E6B7A-E1C9-4F92-A899-A428BB0BC34E}" type="presParOf" srcId="{4B151460-1B4F-4B88-8668-251314DDFFD6}" destId="{EE368697-4D5A-4ADC-A59E-5ABA054A1DC5}" srcOrd="0" destOrd="0" presId="urn:microsoft.com/office/officeart/2005/8/layout/orgChart1"/>
    <dgm:cxn modelId="{99ECE537-3102-408A-9248-E8B773E867D7}" type="presParOf" srcId="{EE368697-4D5A-4ADC-A59E-5ABA054A1DC5}" destId="{ED1EC483-0E17-463A-B59A-A473E812D2A9}" srcOrd="0" destOrd="0" presId="urn:microsoft.com/office/officeart/2005/8/layout/orgChart1"/>
    <dgm:cxn modelId="{ED719F99-5F97-4167-9EEC-97BE6BE87B2B}" type="presParOf" srcId="{EE368697-4D5A-4ADC-A59E-5ABA054A1DC5}" destId="{5761CA0B-9137-4D2A-97FC-6DD9B977C751}" srcOrd="1" destOrd="0" presId="urn:microsoft.com/office/officeart/2005/8/layout/orgChart1"/>
    <dgm:cxn modelId="{4F3E8518-0B7D-4CD8-9CCE-CA36E090531A}" type="presParOf" srcId="{4B151460-1B4F-4B88-8668-251314DDFFD6}" destId="{450D21E7-893D-41C5-864C-CF081A394C9E}" srcOrd="1" destOrd="0" presId="urn:microsoft.com/office/officeart/2005/8/layout/orgChart1"/>
    <dgm:cxn modelId="{FEFF594B-9FB9-4C49-A91F-C143634B788D}" type="presParOf" srcId="{450D21E7-893D-41C5-864C-CF081A394C9E}" destId="{677FC622-F39E-4FF1-93FB-761D25D4D266}" srcOrd="0" destOrd="0" presId="urn:microsoft.com/office/officeart/2005/8/layout/orgChart1"/>
    <dgm:cxn modelId="{38C0DDDB-CC2D-47AA-B24C-A14778EBAC17}" type="presParOf" srcId="{450D21E7-893D-41C5-864C-CF081A394C9E}" destId="{F9FDB5B6-64FA-4963-8679-54292984A918}" srcOrd="1" destOrd="0" presId="urn:microsoft.com/office/officeart/2005/8/layout/orgChart1"/>
    <dgm:cxn modelId="{DA6B0720-14A0-43EE-9971-E0443BDE9C03}" type="presParOf" srcId="{F9FDB5B6-64FA-4963-8679-54292984A918}" destId="{FBD37230-BDCB-48D2-8CE9-34E94A448663}" srcOrd="0" destOrd="0" presId="urn:microsoft.com/office/officeart/2005/8/layout/orgChart1"/>
    <dgm:cxn modelId="{4FCA093C-2CB2-4B9A-88D9-66F24B718C1E}" type="presParOf" srcId="{FBD37230-BDCB-48D2-8CE9-34E94A448663}" destId="{FB929743-24DF-4C7B-9FF1-586D9F917237}" srcOrd="0" destOrd="0" presId="urn:microsoft.com/office/officeart/2005/8/layout/orgChart1"/>
    <dgm:cxn modelId="{EC93EEAC-0D41-4E12-9A5C-166D7A9EF14E}" type="presParOf" srcId="{FBD37230-BDCB-48D2-8CE9-34E94A448663}" destId="{1364AC5A-DD8F-4CDC-A418-8312D144332F}" srcOrd="1" destOrd="0" presId="urn:microsoft.com/office/officeart/2005/8/layout/orgChart1"/>
    <dgm:cxn modelId="{169E6F2B-D91A-426B-A824-21A74EE983C0}" type="presParOf" srcId="{F9FDB5B6-64FA-4963-8679-54292984A918}" destId="{9FE16649-1065-4247-959D-0968C50E0FE2}" srcOrd="1" destOrd="0" presId="urn:microsoft.com/office/officeart/2005/8/layout/orgChart1"/>
    <dgm:cxn modelId="{8AFBDCE3-EDA9-4218-B3E2-05FBF548880F}" type="presParOf" srcId="{F9FDB5B6-64FA-4963-8679-54292984A918}" destId="{0984EB72-A82F-4880-9FB4-DE1334A40C1D}" srcOrd="2" destOrd="0" presId="urn:microsoft.com/office/officeart/2005/8/layout/orgChart1"/>
    <dgm:cxn modelId="{2F85907A-7F20-44D1-A87B-0A9FB02657D9}" type="presParOf" srcId="{450D21E7-893D-41C5-864C-CF081A394C9E}" destId="{5C6DD1BD-D4A7-4801-8BB1-0E272086F5D3}" srcOrd="2" destOrd="0" presId="urn:microsoft.com/office/officeart/2005/8/layout/orgChart1"/>
    <dgm:cxn modelId="{05FFB4D2-EBCA-4962-BB83-CD998CC16632}" type="presParOf" srcId="{450D21E7-893D-41C5-864C-CF081A394C9E}" destId="{2C342AD0-D68A-459F-AFB5-2476EFC17CAF}" srcOrd="3" destOrd="0" presId="urn:microsoft.com/office/officeart/2005/8/layout/orgChart1"/>
    <dgm:cxn modelId="{507427FA-1AF5-4C54-8B99-0525E62F504F}" type="presParOf" srcId="{2C342AD0-D68A-459F-AFB5-2476EFC17CAF}" destId="{893EDAAD-E4FF-42F8-932F-1D9840D53822}" srcOrd="0" destOrd="0" presId="urn:microsoft.com/office/officeart/2005/8/layout/orgChart1"/>
    <dgm:cxn modelId="{11F58FF5-8A47-42C1-BDE2-22ED1D125776}" type="presParOf" srcId="{893EDAAD-E4FF-42F8-932F-1D9840D53822}" destId="{58E88377-BC25-45A9-9E4F-C9538B16D69E}" srcOrd="0" destOrd="0" presId="urn:microsoft.com/office/officeart/2005/8/layout/orgChart1"/>
    <dgm:cxn modelId="{B6BDF484-89BC-485D-9834-F35563E647AE}" type="presParOf" srcId="{893EDAAD-E4FF-42F8-932F-1D9840D53822}" destId="{9C13AB26-5DCE-460B-9F4F-62D07C64BAEC}" srcOrd="1" destOrd="0" presId="urn:microsoft.com/office/officeart/2005/8/layout/orgChart1"/>
    <dgm:cxn modelId="{F1139A85-82CA-4F1C-93B5-42ADDDFB6AEF}" type="presParOf" srcId="{2C342AD0-D68A-459F-AFB5-2476EFC17CAF}" destId="{CF32D66E-EC57-490C-9D98-22EF7F4F1FEC}" srcOrd="1" destOrd="0" presId="urn:microsoft.com/office/officeart/2005/8/layout/orgChart1"/>
    <dgm:cxn modelId="{BE927146-E181-48C3-B741-BA345D1BD538}" type="presParOf" srcId="{2C342AD0-D68A-459F-AFB5-2476EFC17CAF}" destId="{0D7A1C75-B645-4C20-83C7-EC28AAE9636D}" srcOrd="2" destOrd="0" presId="urn:microsoft.com/office/officeart/2005/8/layout/orgChart1"/>
    <dgm:cxn modelId="{2C7DB940-7347-4E47-ABC8-03E27C6E48B2}" type="presParOf" srcId="{450D21E7-893D-41C5-864C-CF081A394C9E}" destId="{6C307A94-DB68-4199-9858-150BE6377B72}" srcOrd="4" destOrd="0" presId="urn:microsoft.com/office/officeart/2005/8/layout/orgChart1"/>
    <dgm:cxn modelId="{574B2B9F-EB12-4245-BF1F-81115BC047CD}" type="presParOf" srcId="{450D21E7-893D-41C5-864C-CF081A394C9E}" destId="{69DA377A-29B1-4F00-BD6A-697E3C1DA1E6}" srcOrd="5" destOrd="0" presId="urn:microsoft.com/office/officeart/2005/8/layout/orgChart1"/>
    <dgm:cxn modelId="{9782D39F-9BF7-457B-96E4-0AFA24232B41}" type="presParOf" srcId="{69DA377A-29B1-4F00-BD6A-697E3C1DA1E6}" destId="{0C34A25D-5144-40FB-B422-E2DA5162CF72}" srcOrd="0" destOrd="0" presId="urn:microsoft.com/office/officeart/2005/8/layout/orgChart1"/>
    <dgm:cxn modelId="{3C69DC83-BB27-47C5-9164-D7EFA893AA95}" type="presParOf" srcId="{0C34A25D-5144-40FB-B422-E2DA5162CF72}" destId="{9565B622-BD1B-47F8-9311-F95A16591E42}" srcOrd="0" destOrd="0" presId="urn:microsoft.com/office/officeart/2005/8/layout/orgChart1"/>
    <dgm:cxn modelId="{D9E96DB5-F4CB-488D-9FB6-730A29A36732}" type="presParOf" srcId="{0C34A25D-5144-40FB-B422-E2DA5162CF72}" destId="{0C846E25-EBD7-4536-955A-22DCB085CBA0}" srcOrd="1" destOrd="0" presId="urn:microsoft.com/office/officeart/2005/8/layout/orgChart1"/>
    <dgm:cxn modelId="{B1DA9FCD-7814-43E7-9549-79851ACDD19B}" type="presParOf" srcId="{69DA377A-29B1-4F00-BD6A-697E3C1DA1E6}" destId="{B6861AE1-C3FF-4F1A-B7C5-E58CAACEAD22}" srcOrd="1" destOrd="0" presId="urn:microsoft.com/office/officeart/2005/8/layout/orgChart1"/>
    <dgm:cxn modelId="{9837FB89-96F5-4B77-8A5F-F6891B957E1D}" type="presParOf" srcId="{69DA377A-29B1-4F00-BD6A-697E3C1DA1E6}" destId="{D8A5A53D-B5BF-4982-91E9-C523409EF50B}" srcOrd="2" destOrd="0" presId="urn:microsoft.com/office/officeart/2005/8/layout/orgChart1"/>
    <dgm:cxn modelId="{4A5CA94B-AC99-40A8-AAC9-65C55001582A}" type="presParOf" srcId="{450D21E7-893D-41C5-864C-CF081A394C9E}" destId="{FDFDA120-D447-49E1-A068-1D46B30B8794}" srcOrd="6" destOrd="0" presId="urn:microsoft.com/office/officeart/2005/8/layout/orgChart1"/>
    <dgm:cxn modelId="{D363A5E5-34C5-4585-816C-F596E3A932AE}" type="presParOf" srcId="{450D21E7-893D-41C5-864C-CF081A394C9E}" destId="{55190509-E7C2-4936-BDBC-DB14ECC4AF1A}" srcOrd="7" destOrd="0" presId="urn:microsoft.com/office/officeart/2005/8/layout/orgChart1"/>
    <dgm:cxn modelId="{A976A31A-2182-4BB5-B556-703F4D2A6027}" type="presParOf" srcId="{55190509-E7C2-4936-BDBC-DB14ECC4AF1A}" destId="{C1B7A838-CA03-46E2-800E-7D3FF43FB986}" srcOrd="0" destOrd="0" presId="urn:microsoft.com/office/officeart/2005/8/layout/orgChart1"/>
    <dgm:cxn modelId="{C089CF6B-2901-4F2D-914D-346C8FC282E2}" type="presParOf" srcId="{C1B7A838-CA03-46E2-800E-7D3FF43FB986}" destId="{145119B0-3853-46FC-9DFD-D14EAECC3AA9}" srcOrd="0" destOrd="0" presId="urn:microsoft.com/office/officeart/2005/8/layout/orgChart1"/>
    <dgm:cxn modelId="{D87CD4ED-4E23-4FA6-8E00-686F95BA499B}" type="presParOf" srcId="{C1B7A838-CA03-46E2-800E-7D3FF43FB986}" destId="{F8EDE047-92DD-4CFE-83DA-A199373B35AE}" srcOrd="1" destOrd="0" presId="urn:microsoft.com/office/officeart/2005/8/layout/orgChart1"/>
    <dgm:cxn modelId="{F7004E08-F851-44EA-A496-35C2B899E44E}" type="presParOf" srcId="{55190509-E7C2-4936-BDBC-DB14ECC4AF1A}" destId="{1435435C-4766-42D1-92E4-4469344F035F}" srcOrd="1" destOrd="0" presId="urn:microsoft.com/office/officeart/2005/8/layout/orgChart1"/>
    <dgm:cxn modelId="{27E20BF2-AA82-446D-B9D6-FE8FC0C73D9E}" type="presParOf" srcId="{55190509-E7C2-4936-BDBC-DB14ECC4AF1A}" destId="{D867A9A9-0F08-4C0F-8667-E3832E4A56FE}" srcOrd="2" destOrd="0" presId="urn:microsoft.com/office/officeart/2005/8/layout/orgChart1"/>
    <dgm:cxn modelId="{9ED21905-92F1-4A68-8270-36E32E1359C1}" type="presParOf" srcId="{4B151460-1B4F-4B88-8668-251314DDFFD6}" destId="{6DCFAF0C-0686-432C-9C22-FDC46B4A1998}" srcOrd="2" destOrd="0" presId="urn:microsoft.com/office/officeart/2005/8/layout/orgChart1"/>
    <dgm:cxn modelId="{EF13BF46-FDB2-4687-BAF6-C7CF4CF4D351}" type="presParOf" srcId="{12C38F6A-BE04-47C8-AB7E-770F482E702B}" destId="{464740EE-B6C0-43CF-ACC4-86410716CE26}" srcOrd="2" destOrd="0" presId="urn:microsoft.com/office/officeart/2005/8/layout/orgChart1"/>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DFDA120-D447-49E1-A068-1D46B30B8794}">
      <dsp:nvSpPr>
        <dsp:cNvPr id="0" name=""/>
        <dsp:cNvSpPr/>
      </dsp:nvSpPr>
      <dsp:spPr>
        <a:xfrm>
          <a:off x="4667656" y="886035"/>
          <a:ext cx="109676" cy="1893745"/>
        </a:xfrm>
        <a:custGeom>
          <a:avLst/>
          <a:gdLst/>
          <a:ahLst/>
          <a:cxnLst/>
          <a:rect l="0" t="0" r="0" b="0"/>
          <a:pathLst>
            <a:path>
              <a:moveTo>
                <a:pt x="0" y="0"/>
              </a:moveTo>
              <a:lnTo>
                <a:pt x="0" y="1893745"/>
              </a:lnTo>
              <a:lnTo>
                <a:pt x="109676" y="1893745"/>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C307A94-DB68-4199-9858-150BE6377B72}">
      <dsp:nvSpPr>
        <dsp:cNvPr id="0" name=""/>
        <dsp:cNvSpPr/>
      </dsp:nvSpPr>
      <dsp:spPr>
        <a:xfrm>
          <a:off x="4667656" y="886035"/>
          <a:ext cx="109676" cy="1374610"/>
        </a:xfrm>
        <a:custGeom>
          <a:avLst/>
          <a:gdLst/>
          <a:ahLst/>
          <a:cxnLst/>
          <a:rect l="0" t="0" r="0" b="0"/>
          <a:pathLst>
            <a:path>
              <a:moveTo>
                <a:pt x="0" y="0"/>
              </a:moveTo>
              <a:lnTo>
                <a:pt x="0" y="1374610"/>
              </a:lnTo>
              <a:lnTo>
                <a:pt x="109676" y="1374610"/>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C6DD1BD-D4A7-4801-8BB1-0E272086F5D3}">
      <dsp:nvSpPr>
        <dsp:cNvPr id="0" name=""/>
        <dsp:cNvSpPr/>
      </dsp:nvSpPr>
      <dsp:spPr>
        <a:xfrm>
          <a:off x="4667656" y="886035"/>
          <a:ext cx="109676" cy="855475"/>
        </a:xfrm>
        <a:custGeom>
          <a:avLst/>
          <a:gdLst/>
          <a:ahLst/>
          <a:cxnLst/>
          <a:rect l="0" t="0" r="0" b="0"/>
          <a:pathLst>
            <a:path>
              <a:moveTo>
                <a:pt x="0" y="0"/>
              </a:moveTo>
              <a:lnTo>
                <a:pt x="0" y="855475"/>
              </a:lnTo>
              <a:lnTo>
                <a:pt x="109676" y="855475"/>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77FC622-F39E-4FF1-93FB-761D25D4D266}">
      <dsp:nvSpPr>
        <dsp:cNvPr id="0" name=""/>
        <dsp:cNvSpPr/>
      </dsp:nvSpPr>
      <dsp:spPr>
        <a:xfrm>
          <a:off x="4667656" y="886035"/>
          <a:ext cx="109676" cy="336340"/>
        </a:xfrm>
        <a:custGeom>
          <a:avLst/>
          <a:gdLst/>
          <a:ahLst/>
          <a:cxnLst/>
          <a:rect l="0" t="0" r="0" b="0"/>
          <a:pathLst>
            <a:path>
              <a:moveTo>
                <a:pt x="0" y="0"/>
              </a:moveTo>
              <a:lnTo>
                <a:pt x="0" y="336340"/>
              </a:lnTo>
              <a:lnTo>
                <a:pt x="109676" y="336340"/>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B8B5C1F-F450-4426-8F0B-55121C878B61}">
      <dsp:nvSpPr>
        <dsp:cNvPr id="0" name=""/>
        <dsp:cNvSpPr/>
      </dsp:nvSpPr>
      <dsp:spPr>
        <a:xfrm>
          <a:off x="3190681" y="366900"/>
          <a:ext cx="1769445" cy="153546"/>
        </a:xfrm>
        <a:custGeom>
          <a:avLst/>
          <a:gdLst/>
          <a:ahLst/>
          <a:cxnLst/>
          <a:rect l="0" t="0" r="0" b="0"/>
          <a:pathLst>
            <a:path>
              <a:moveTo>
                <a:pt x="0" y="0"/>
              </a:moveTo>
              <a:lnTo>
                <a:pt x="0" y="76773"/>
              </a:lnTo>
              <a:lnTo>
                <a:pt x="1769445" y="76773"/>
              </a:lnTo>
              <a:lnTo>
                <a:pt x="1769445" y="153546"/>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84F0DFE-B551-4B3D-A540-04C7DD814CE0}">
      <dsp:nvSpPr>
        <dsp:cNvPr id="0" name=""/>
        <dsp:cNvSpPr/>
      </dsp:nvSpPr>
      <dsp:spPr>
        <a:xfrm>
          <a:off x="3782933" y="886035"/>
          <a:ext cx="109676" cy="2412880"/>
        </a:xfrm>
        <a:custGeom>
          <a:avLst/>
          <a:gdLst/>
          <a:ahLst/>
          <a:cxnLst/>
          <a:rect l="0" t="0" r="0" b="0"/>
          <a:pathLst>
            <a:path>
              <a:moveTo>
                <a:pt x="0" y="0"/>
              </a:moveTo>
              <a:lnTo>
                <a:pt x="0" y="2412880"/>
              </a:lnTo>
              <a:lnTo>
                <a:pt x="109676" y="2412880"/>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D002DF2-92E6-473D-AE9A-27FD31A8AB13}">
      <dsp:nvSpPr>
        <dsp:cNvPr id="0" name=""/>
        <dsp:cNvSpPr/>
      </dsp:nvSpPr>
      <dsp:spPr>
        <a:xfrm>
          <a:off x="3782933" y="886035"/>
          <a:ext cx="109676" cy="1893745"/>
        </a:xfrm>
        <a:custGeom>
          <a:avLst/>
          <a:gdLst/>
          <a:ahLst/>
          <a:cxnLst/>
          <a:rect l="0" t="0" r="0" b="0"/>
          <a:pathLst>
            <a:path>
              <a:moveTo>
                <a:pt x="0" y="0"/>
              </a:moveTo>
              <a:lnTo>
                <a:pt x="0" y="1893745"/>
              </a:lnTo>
              <a:lnTo>
                <a:pt x="109676" y="1893745"/>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B303954-9D69-4D3F-B2D4-1FBD406C335A}">
      <dsp:nvSpPr>
        <dsp:cNvPr id="0" name=""/>
        <dsp:cNvSpPr/>
      </dsp:nvSpPr>
      <dsp:spPr>
        <a:xfrm>
          <a:off x="3782933" y="886035"/>
          <a:ext cx="109676" cy="1374610"/>
        </a:xfrm>
        <a:custGeom>
          <a:avLst/>
          <a:gdLst/>
          <a:ahLst/>
          <a:cxnLst/>
          <a:rect l="0" t="0" r="0" b="0"/>
          <a:pathLst>
            <a:path>
              <a:moveTo>
                <a:pt x="0" y="0"/>
              </a:moveTo>
              <a:lnTo>
                <a:pt x="0" y="1374610"/>
              </a:lnTo>
              <a:lnTo>
                <a:pt x="109676" y="1374610"/>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1F80AC1-7C59-4CDD-B1D8-9D5EDBFB667C}">
      <dsp:nvSpPr>
        <dsp:cNvPr id="0" name=""/>
        <dsp:cNvSpPr/>
      </dsp:nvSpPr>
      <dsp:spPr>
        <a:xfrm>
          <a:off x="3782933" y="886035"/>
          <a:ext cx="109676" cy="855475"/>
        </a:xfrm>
        <a:custGeom>
          <a:avLst/>
          <a:gdLst/>
          <a:ahLst/>
          <a:cxnLst/>
          <a:rect l="0" t="0" r="0" b="0"/>
          <a:pathLst>
            <a:path>
              <a:moveTo>
                <a:pt x="0" y="0"/>
              </a:moveTo>
              <a:lnTo>
                <a:pt x="0" y="855475"/>
              </a:lnTo>
              <a:lnTo>
                <a:pt x="109676" y="855475"/>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9733D85-F1D7-4CF5-9198-57966BD223E5}">
      <dsp:nvSpPr>
        <dsp:cNvPr id="0" name=""/>
        <dsp:cNvSpPr/>
      </dsp:nvSpPr>
      <dsp:spPr>
        <a:xfrm>
          <a:off x="3782933" y="886035"/>
          <a:ext cx="109676" cy="336340"/>
        </a:xfrm>
        <a:custGeom>
          <a:avLst/>
          <a:gdLst/>
          <a:ahLst/>
          <a:cxnLst/>
          <a:rect l="0" t="0" r="0" b="0"/>
          <a:pathLst>
            <a:path>
              <a:moveTo>
                <a:pt x="0" y="0"/>
              </a:moveTo>
              <a:lnTo>
                <a:pt x="0" y="336340"/>
              </a:lnTo>
              <a:lnTo>
                <a:pt x="109676" y="336340"/>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0DDCF8F-7257-44C5-BC78-631870A22F45}">
      <dsp:nvSpPr>
        <dsp:cNvPr id="0" name=""/>
        <dsp:cNvSpPr/>
      </dsp:nvSpPr>
      <dsp:spPr>
        <a:xfrm>
          <a:off x="3190681" y="366900"/>
          <a:ext cx="884722" cy="153546"/>
        </a:xfrm>
        <a:custGeom>
          <a:avLst/>
          <a:gdLst/>
          <a:ahLst/>
          <a:cxnLst/>
          <a:rect l="0" t="0" r="0" b="0"/>
          <a:pathLst>
            <a:path>
              <a:moveTo>
                <a:pt x="0" y="0"/>
              </a:moveTo>
              <a:lnTo>
                <a:pt x="0" y="76773"/>
              </a:lnTo>
              <a:lnTo>
                <a:pt x="884722" y="76773"/>
              </a:lnTo>
              <a:lnTo>
                <a:pt x="884722" y="153546"/>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CE797FB-3825-44BE-A230-967B7C5A295B}">
      <dsp:nvSpPr>
        <dsp:cNvPr id="0" name=""/>
        <dsp:cNvSpPr/>
      </dsp:nvSpPr>
      <dsp:spPr>
        <a:xfrm>
          <a:off x="2898210" y="886035"/>
          <a:ext cx="109676" cy="2412880"/>
        </a:xfrm>
        <a:custGeom>
          <a:avLst/>
          <a:gdLst/>
          <a:ahLst/>
          <a:cxnLst/>
          <a:rect l="0" t="0" r="0" b="0"/>
          <a:pathLst>
            <a:path>
              <a:moveTo>
                <a:pt x="0" y="0"/>
              </a:moveTo>
              <a:lnTo>
                <a:pt x="0" y="2412880"/>
              </a:lnTo>
              <a:lnTo>
                <a:pt x="109676" y="2412880"/>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2142E24-90DF-4448-A1F3-6FAB58CDA5B1}">
      <dsp:nvSpPr>
        <dsp:cNvPr id="0" name=""/>
        <dsp:cNvSpPr/>
      </dsp:nvSpPr>
      <dsp:spPr>
        <a:xfrm>
          <a:off x="2898210" y="886035"/>
          <a:ext cx="109676" cy="1893745"/>
        </a:xfrm>
        <a:custGeom>
          <a:avLst/>
          <a:gdLst/>
          <a:ahLst/>
          <a:cxnLst/>
          <a:rect l="0" t="0" r="0" b="0"/>
          <a:pathLst>
            <a:path>
              <a:moveTo>
                <a:pt x="0" y="0"/>
              </a:moveTo>
              <a:lnTo>
                <a:pt x="0" y="1893745"/>
              </a:lnTo>
              <a:lnTo>
                <a:pt x="109676" y="1893745"/>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DB4591D-D952-4CB4-AF91-52B784DA1277}">
      <dsp:nvSpPr>
        <dsp:cNvPr id="0" name=""/>
        <dsp:cNvSpPr/>
      </dsp:nvSpPr>
      <dsp:spPr>
        <a:xfrm>
          <a:off x="2898210" y="886035"/>
          <a:ext cx="109676" cy="1374610"/>
        </a:xfrm>
        <a:custGeom>
          <a:avLst/>
          <a:gdLst/>
          <a:ahLst/>
          <a:cxnLst/>
          <a:rect l="0" t="0" r="0" b="0"/>
          <a:pathLst>
            <a:path>
              <a:moveTo>
                <a:pt x="0" y="0"/>
              </a:moveTo>
              <a:lnTo>
                <a:pt x="0" y="1374610"/>
              </a:lnTo>
              <a:lnTo>
                <a:pt x="109676" y="1374610"/>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ECF3D89-6A59-4713-89E5-15634C6BD288}">
      <dsp:nvSpPr>
        <dsp:cNvPr id="0" name=""/>
        <dsp:cNvSpPr/>
      </dsp:nvSpPr>
      <dsp:spPr>
        <a:xfrm>
          <a:off x="2898210" y="886035"/>
          <a:ext cx="109676" cy="855475"/>
        </a:xfrm>
        <a:custGeom>
          <a:avLst/>
          <a:gdLst/>
          <a:ahLst/>
          <a:cxnLst/>
          <a:rect l="0" t="0" r="0" b="0"/>
          <a:pathLst>
            <a:path>
              <a:moveTo>
                <a:pt x="0" y="0"/>
              </a:moveTo>
              <a:lnTo>
                <a:pt x="0" y="855475"/>
              </a:lnTo>
              <a:lnTo>
                <a:pt x="109676" y="855475"/>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B24A6A4-2361-4521-BFC6-8A1800C36224}">
      <dsp:nvSpPr>
        <dsp:cNvPr id="0" name=""/>
        <dsp:cNvSpPr/>
      </dsp:nvSpPr>
      <dsp:spPr>
        <a:xfrm>
          <a:off x="2898210" y="886035"/>
          <a:ext cx="109676" cy="336340"/>
        </a:xfrm>
        <a:custGeom>
          <a:avLst/>
          <a:gdLst/>
          <a:ahLst/>
          <a:cxnLst/>
          <a:rect l="0" t="0" r="0" b="0"/>
          <a:pathLst>
            <a:path>
              <a:moveTo>
                <a:pt x="0" y="0"/>
              </a:moveTo>
              <a:lnTo>
                <a:pt x="0" y="336340"/>
              </a:lnTo>
              <a:lnTo>
                <a:pt x="109676" y="336340"/>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44E7F63-9E79-47F3-A881-246B537D93A1}">
      <dsp:nvSpPr>
        <dsp:cNvPr id="0" name=""/>
        <dsp:cNvSpPr/>
      </dsp:nvSpPr>
      <dsp:spPr>
        <a:xfrm>
          <a:off x="3144961" y="366900"/>
          <a:ext cx="91440" cy="153546"/>
        </a:xfrm>
        <a:custGeom>
          <a:avLst/>
          <a:gdLst/>
          <a:ahLst/>
          <a:cxnLst/>
          <a:rect l="0" t="0" r="0" b="0"/>
          <a:pathLst>
            <a:path>
              <a:moveTo>
                <a:pt x="45720" y="0"/>
              </a:moveTo>
              <a:lnTo>
                <a:pt x="45720" y="153546"/>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B19487C-269F-4F15-9E34-5B8C247A310B}">
      <dsp:nvSpPr>
        <dsp:cNvPr id="0" name=""/>
        <dsp:cNvSpPr/>
      </dsp:nvSpPr>
      <dsp:spPr>
        <a:xfrm>
          <a:off x="2013487" y="886035"/>
          <a:ext cx="109676" cy="2412880"/>
        </a:xfrm>
        <a:custGeom>
          <a:avLst/>
          <a:gdLst/>
          <a:ahLst/>
          <a:cxnLst/>
          <a:rect l="0" t="0" r="0" b="0"/>
          <a:pathLst>
            <a:path>
              <a:moveTo>
                <a:pt x="0" y="0"/>
              </a:moveTo>
              <a:lnTo>
                <a:pt x="0" y="2412880"/>
              </a:lnTo>
              <a:lnTo>
                <a:pt x="109676" y="2412880"/>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EF6D081-4931-4E72-8014-093087955D51}">
      <dsp:nvSpPr>
        <dsp:cNvPr id="0" name=""/>
        <dsp:cNvSpPr/>
      </dsp:nvSpPr>
      <dsp:spPr>
        <a:xfrm>
          <a:off x="2013487" y="886035"/>
          <a:ext cx="109676" cy="1893745"/>
        </a:xfrm>
        <a:custGeom>
          <a:avLst/>
          <a:gdLst/>
          <a:ahLst/>
          <a:cxnLst/>
          <a:rect l="0" t="0" r="0" b="0"/>
          <a:pathLst>
            <a:path>
              <a:moveTo>
                <a:pt x="0" y="0"/>
              </a:moveTo>
              <a:lnTo>
                <a:pt x="0" y="1893745"/>
              </a:lnTo>
              <a:lnTo>
                <a:pt x="109676" y="1893745"/>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FACA372-49FF-4747-8684-FB83D9819407}">
      <dsp:nvSpPr>
        <dsp:cNvPr id="0" name=""/>
        <dsp:cNvSpPr/>
      </dsp:nvSpPr>
      <dsp:spPr>
        <a:xfrm>
          <a:off x="2013487" y="886035"/>
          <a:ext cx="109676" cy="1374610"/>
        </a:xfrm>
        <a:custGeom>
          <a:avLst/>
          <a:gdLst/>
          <a:ahLst/>
          <a:cxnLst/>
          <a:rect l="0" t="0" r="0" b="0"/>
          <a:pathLst>
            <a:path>
              <a:moveTo>
                <a:pt x="0" y="0"/>
              </a:moveTo>
              <a:lnTo>
                <a:pt x="0" y="1374610"/>
              </a:lnTo>
              <a:lnTo>
                <a:pt x="109676" y="1374610"/>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83BC518-0CB6-4D34-9371-EEF1A7D6BA24}">
      <dsp:nvSpPr>
        <dsp:cNvPr id="0" name=""/>
        <dsp:cNvSpPr/>
      </dsp:nvSpPr>
      <dsp:spPr>
        <a:xfrm>
          <a:off x="2013487" y="886035"/>
          <a:ext cx="109676" cy="855475"/>
        </a:xfrm>
        <a:custGeom>
          <a:avLst/>
          <a:gdLst/>
          <a:ahLst/>
          <a:cxnLst/>
          <a:rect l="0" t="0" r="0" b="0"/>
          <a:pathLst>
            <a:path>
              <a:moveTo>
                <a:pt x="0" y="0"/>
              </a:moveTo>
              <a:lnTo>
                <a:pt x="0" y="855475"/>
              </a:lnTo>
              <a:lnTo>
                <a:pt x="109676" y="855475"/>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712F9DF-8CEE-4F9C-89EF-EB2CEFB28E9B}">
      <dsp:nvSpPr>
        <dsp:cNvPr id="0" name=""/>
        <dsp:cNvSpPr/>
      </dsp:nvSpPr>
      <dsp:spPr>
        <a:xfrm>
          <a:off x="2013487" y="886035"/>
          <a:ext cx="109676" cy="336340"/>
        </a:xfrm>
        <a:custGeom>
          <a:avLst/>
          <a:gdLst/>
          <a:ahLst/>
          <a:cxnLst/>
          <a:rect l="0" t="0" r="0" b="0"/>
          <a:pathLst>
            <a:path>
              <a:moveTo>
                <a:pt x="0" y="0"/>
              </a:moveTo>
              <a:lnTo>
                <a:pt x="0" y="336340"/>
              </a:lnTo>
              <a:lnTo>
                <a:pt x="109676" y="336340"/>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949BBBF-FD4F-41E3-A534-6CC521121CFA}">
      <dsp:nvSpPr>
        <dsp:cNvPr id="0" name=""/>
        <dsp:cNvSpPr/>
      </dsp:nvSpPr>
      <dsp:spPr>
        <a:xfrm>
          <a:off x="2305958" y="366900"/>
          <a:ext cx="884722" cy="153546"/>
        </a:xfrm>
        <a:custGeom>
          <a:avLst/>
          <a:gdLst/>
          <a:ahLst/>
          <a:cxnLst/>
          <a:rect l="0" t="0" r="0" b="0"/>
          <a:pathLst>
            <a:path>
              <a:moveTo>
                <a:pt x="884722" y="0"/>
              </a:moveTo>
              <a:lnTo>
                <a:pt x="884722" y="76773"/>
              </a:lnTo>
              <a:lnTo>
                <a:pt x="0" y="76773"/>
              </a:lnTo>
              <a:lnTo>
                <a:pt x="0" y="153546"/>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E80D79F-2756-41F3-BAD3-3D7E5B16196A}">
      <dsp:nvSpPr>
        <dsp:cNvPr id="0" name=""/>
        <dsp:cNvSpPr/>
      </dsp:nvSpPr>
      <dsp:spPr>
        <a:xfrm>
          <a:off x="1128765" y="886035"/>
          <a:ext cx="109676" cy="2412880"/>
        </a:xfrm>
        <a:custGeom>
          <a:avLst/>
          <a:gdLst/>
          <a:ahLst/>
          <a:cxnLst/>
          <a:rect l="0" t="0" r="0" b="0"/>
          <a:pathLst>
            <a:path>
              <a:moveTo>
                <a:pt x="0" y="0"/>
              </a:moveTo>
              <a:lnTo>
                <a:pt x="0" y="2412880"/>
              </a:lnTo>
              <a:lnTo>
                <a:pt x="109676" y="2412880"/>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6103F3E-60BE-40CE-88E2-C11CE4051D22}">
      <dsp:nvSpPr>
        <dsp:cNvPr id="0" name=""/>
        <dsp:cNvSpPr/>
      </dsp:nvSpPr>
      <dsp:spPr>
        <a:xfrm>
          <a:off x="1128765" y="886035"/>
          <a:ext cx="109676" cy="1893745"/>
        </a:xfrm>
        <a:custGeom>
          <a:avLst/>
          <a:gdLst/>
          <a:ahLst/>
          <a:cxnLst/>
          <a:rect l="0" t="0" r="0" b="0"/>
          <a:pathLst>
            <a:path>
              <a:moveTo>
                <a:pt x="0" y="0"/>
              </a:moveTo>
              <a:lnTo>
                <a:pt x="0" y="1893745"/>
              </a:lnTo>
              <a:lnTo>
                <a:pt x="109676" y="1893745"/>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A401772-8F06-44DD-A485-6334D1CEDAE0}">
      <dsp:nvSpPr>
        <dsp:cNvPr id="0" name=""/>
        <dsp:cNvSpPr/>
      </dsp:nvSpPr>
      <dsp:spPr>
        <a:xfrm>
          <a:off x="1128765" y="886035"/>
          <a:ext cx="109676" cy="1374610"/>
        </a:xfrm>
        <a:custGeom>
          <a:avLst/>
          <a:gdLst/>
          <a:ahLst/>
          <a:cxnLst/>
          <a:rect l="0" t="0" r="0" b="0"/>
          <a:pathLst>
            <a:path>
              <a:moveTo>
                <a:pt x="0" y="0"/>
              </a:moveTo>
              <a:lnTo>
                <a:pt x="0" y="1374610"/>
              </a:lnTo>
              <a:lnTo>
                <a:pt x="109676" y="1374610"/>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B27ACB6-EFEF-481D-88EF-66EA5C597CAC}">
      <dsp:nvSpPr>
        <dsp:cNvPr id="0" name=""/>
        <dsp:cNvSpPr/>
      </dsp:nvSpPr>
      <dsp:spPr>
        <a:xfrm>
          <a:off x="1128765" y="886035"/>
          <a:ext cx="109676" cy="855475"/>
        </a:xfrm>
        <a:custGeom>
          <a:avLst/>
          <a:gdLst/>
          <a:ahLst/>
          <a:cxnLst/>
          <a:rect l="0" t="0" r="0" b="0"/>
          <a:pathLst>
            <a:path>
              <a:moveTo>
                <a:pt x="0" y="0"/>
              </a:moveTo>
              <a:lnTo>
                <a:pt x="0" y="855475"/>
              </a:lnTo>
              <a:lnTo>
                <a:pt x="109676" y="855475"/>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0B3FDD5-2050-4DD6-81E9-420EDD03059A}">
      <dsp:nvSpPr>
        <dsp:cNvPr id="0" name=""/>
        <dsp:cNvSpPr/>
      </dsp:nvSpPr>
      <dsp:spPr>
        <a:xfrm>
          <a:off x="1128765" y="886035"/>
          <a:ext cx="109676" cy="336340"/>
        </a:xfrm>
        <a:custGeom>
          <a:avLst/>
          <a:gdLst/>
          <a:ahLst/>
          <a:cxnLst/>
          <a:rect l="0" t="0" r="0" b="0"/>
          <a:pathLst>
            <a:path>
              <a:moveTo>
                <a:pt x="0" y="0"/>
              </a:moveTo>
              <a:lnTo>
                <a:pt x="0" y="336340"/>
              </a:lnTo>
              <a:lnTo>
                <a:pt x="109676" y="336340"/>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6B3B988-AB78-443D-B00A-837BB360B59F}">
      <dsp:nvSpPr>
        <dsp:cNvPr id="0" name=""/>
        <dsp:cNvSpPr/>
      </dsp:nvSpPr>
      <dsp:spPr>
        <a:xfrm>
          <a:off x="1421235" y="366900"/>
          <a:ext cx="1769445" cy="153546"/>
        </a:xfrm>
        <a:custGeom>
          <a:avLst/>
          <a:gdLst/>
          <a:ahLst/>
          <a:cxnLst/>
          <a:rect l="0" t="0" r="0" b="0"/>
          <a:pathLst>
            <a:path>
              <a:moveTo>
                <a:pt x="1769445" y="0"/>
              </a:moveTo>
              <a:lnTo>
                <a:pt x="1769445" y="76773"/>
              </a:lnTo>
              <a:lnTo>
                <a:pt x="0" y="76773"/>
              </a:lnTo>
              <a:lnTo>
                <a:pt x="0" y="153546"/>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A34CFAE-7ED9-4142-8EBC-62DBEE43AE2A}">
      <dsp:nvSpPr>
        <dsp:cNvPr id="0" name=""/>
        <dsp:cNvSpPr/>
      </dsp:nvSpPr>
      <dsp:spPr>
        <a:xfrm>
          <a:off x="2825093" y="1313"/>
          <a:ext cx="731175" cy="365587"/>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AU" sz="800" b="1" kern="1200"/>
            <a:t>College building construction project</a:t>
          </a:r>
          <a:endParaRPr lang="en-AU" sz="800" kern="1200"/>
        </a:p>
      </dsp:txBody>
      <dsp:txXfrm>
        <a:off x="2825093" y="1313"/>
        <a:ext cx="731175" cy="365587"/>
      </dsp:txXfrm>
    </dsp:sp>
    <dsp:sp modelId="{054E2C6B-B5B8-4C24-8308-2911FF905A9C}">
      <dsp:nvSpPr>
        <dsp:cNvPr id="0" name=""/>
        <dsp:cNvSpPr/>
      </dsp:nvSpPr>
      <dsp:spPr>
        <a:xfrm>
          <a:off x="1055647" y="520447"/>
          <a:ext cx="731175" cy="365587"/>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AU" sz="800" b="1" kern="1200"/>
            <a:t>Project starting</a:t>
          </a:r>
          <a:endParaRPr lang="en-AU" sz="800" kern="1200"/>
        </a:p>
      </dsp:txBody>
      <dsp:txXfrm>
        <a:off x="1055647" y="520447"/>
        <a:ext cx="731175" cy="365587"/>
      </dsp:txXfrm>
    </dsp:sp>
    <dsp:sp modelId="{397F57D0-4F3C-4612-9E42-21DAA87096A4}">
      <dsp:nvSpPr>
        <dsp:cNvPr id="0" name=""/>
        <dsp:cNvSpPr/>
      </dsp:nvSpPr>
      <dsp:spPr>
        <a:xfrm>
          <a:off x="1238441" y="1039582"/>
          <a:ext cx="731175" cy="365587"/>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AU" sz="800" kern="1200"/>
            <a:t>Defining scope &amp; objectives </a:t>
          </a:r>
        </a:p>
      </dsp:txBody>
      <dsp:txXfrm>
        <a:off x="1238441" y="1039582"/>
        <a:ext cx="731175" cy="365587"/>
      </dsp:txXfrm>
    </dsp:sp>
    <dsp:sp modelId="{929CE6AD-C990-43C0-AA02-C77818C661CC}">
      <dsp:nvSpPr>
        <dsp:cNvPr id="0" name=""/>
        <dsp:cNvSpPr/>
      </dsp:nvSpPr>
      <dsp:spPr>
        <a:xfrm>
          <a:off x="1238441" y="1558717"/>
          <a:ext cx="731175" cy="365587"/>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AU" sz="800" kern="1200"/>
            <a:t>Cost constraints </a:t>
          </a:r>
        </a:p>
      </dsp:txBody>
      <dsp:txXfrm>
        <a:off x="1238441" y="1558717"/>
        <a:ext cx="731175" cy="365587"/>
      </dsp:txXfrm>
    </dsp:sp>
    <dsp:sp modelId="{FDA9C7E6-149B-4AC4-B924-3C43312E9AAB}">
      <dsp:nvSpPr>
        <dsp:cNvPr id="0" name=""/>
        <dsp:cNvSpPr/>
      </dsp:nvSpPr>
      <dsp:spPr>
        <a:xfrm>
          <a:off x="1238441" y="2077852"/>
          <a:ext cx="731175" cy="365587"/>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AU" sz="800" kern="1200"/>
            <a:t>Budget setting</a:t>
          </a:r>
        </a:p>
      </dsp:txBody>
      <dsp:txXfrm>
        <a:off x="1238441" y="2077852"/>
        <a:ext cx="731175" cy="365587"/>
      </dsp:txXfrm>
    </dsp:sp>
    <dsp:sp modelId="{7AD313B9-62BB-443D-841A-8B39991338DB}">
      <dsp:nvSpPr>
        <dsp:cNvPr id="0" name=""/>
        <dsp:cNvSpPr/>
      </dsp:nvSpPr>
      <dsp:spPr>
        <a:xfrm>
          <a:off x="1238441" y="2596987"/>
          <a:ext cx="731175" cy="365587"/>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AU" sz="800" kern="1200"/>
            <a:t>Project documentation </a:t>
          </a:r>
        </a:p>
      </dsp:txBody>
      <dsp:txXfrm>
        <a:off x="1238441" y="2596987"/>
        <a:ext cx="731175" cy="365587"/>
      </dsp:txXfrm>
    </dsp:sp>
    <dsp:sp modelId="{0974BAB9-4188-438A-B941-EC1EB9969CBC}">
      <dsp:nvSpPr>
        <dsp:cNvPr id="0" name=""/>
        <dsp:cNvSpPr/>
      </dsp:nvSpPr>
      <dsp:spPr>
        <a:xfrm>
          <a:off x="1238441" y="3116122"/>
          <a:ext cx="731175" cy="365587"/>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AU" sz="800" kern="1200"/>
            <a:t>Ending of project starting</a:t>
          </a:r>
        </a:p>
      </dsp:txBody>
      <dsp:txXfrm>
        <a:off x="1238441" y="3116122"/>
        <a:ext cx="731175" cy="365587"/>
      </dsp:txXfrm>
    </dsp:sp>
    <dsp:sp modelId="{47393E72-3532-4D0C-BFBA-F4458F27E8D7}">
      <dsp:nvSpPr>
        <dsp:cNvPr id="0" name=""/>
        <dsp:cNvSpPr/>
      </dsp:nvSpPr>
      <dsp:spPr>
        <a:xfrm>
          <a:off x="1940370" y="520447"/>
          <a:ext cx="731175" cy="365587"/>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AU" sz="800" b="1" kern="1200"/>
            <a:t>Project resources collection</a:t>
          </a:r>
          <a:endParaRPr lang="en-AU" sz="800" kern="1200"/>
        </a:p>
      </dsp:txBody>
      <dsp:txXfrm>
        <a:off x="1940370" y="520447"/>
        <a:ext cx="731175" cy="365587"/>
      </dsp:txXfrm>
    </dsp:sp>
    <dsp:sp modelId="{D792CEE7-C5D6-48D2-84B3-78BB1A409F40}">
      <dsp:nvSpPr>
        <dsp:cNvPr id="0" name=""/>
        <dsp:cNvSpPr/>
      </dsp:nvSpPr>
      <dsp:spPr>
        <a:xfrm>
          <a:off x="2123164" y="1039582"/>
          <a:ext cx="731175" cy="365587"/>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AU" sz="800" kern="1200"/>
            <a:t>Material selection and gathering</a:t>
          </a:r>
        </a:p>
      </dsp:txBody>
      <dsp:txXfrm>
        <a:off x="2123164" y="1039582"/>
        <a:ext cx="731175" cy="365587"/>
      </dsp:txXfrm>
    </dsp:sp>
    <dsp:sp modelId="{2D116787-7ED0-403B-AED2-C999DAEAB888}">
      <dsp:nvSpPr>
        <dsp:cNvPr id="0" name=""/>
        <dsp:cNvSpPr/>
      </dsp:nvSpPr>
      <dsp:spPr>
        <a:xfrm>
          <a:off x="2123164" y="1558717"/>
          <a:ext cx="731175" cy="365587"/>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AU" sz="800" kern="1200"/>
            <a:t>Machine gathering</a:t>
          </a:r>
        </a:p>
      </dsp:txBody>
      <dsp:txXfrm>
        <a:off x="2123164" y="1558717"/>
        <a:ext cx="731175" cy="365587"/>
      </dsp:txXfrm>
    </dsp:sp>
    <dsp:sp modelId="{9DF11709-643B-41C3-AEB9-80B49A90B836}">
      <dsp:nvSpPr>
        <dsp:cNvPr id="0" name=""/>
        <dsp:cNvSpPr/>
      </dsp:nvSpPr>
      <dsp:spPr>
        <a:xfrm>
          <a:off x="2123164" y="2077852"/>
          <a:ext cx="731175" cy="365587"/>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AU" sz="800" kern="1200"/>
            <a:t>Construction site survey</a:t>
          </a:r>
        </a:p>
      </dsp:txBody>
      <dsp:txXfrm>
        <a:off x="2123164" y="2077852"/>
        <a:ext cx="731175" cy="365587"/>
      </dsp:txXfrm>
    </dsp:sp>
    <dsp:sp modelId="{3C117FAD-9BA5-4554-8CA8-5BEAA9A9A4B8}">
      <dsp:nvSpPr>
        <dsp:cNvPr id="0" name=""/>
        <dsp:cNvSpPr/>
      </dsp:nvSpPr>
      <dsp:spPr>
        <a:xfrm>
          <a:off x="2123164" y="2596987"/>
          <a:ext cx="731175" cy="365587"/>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AU" sz="800" kern="1200"/>
            <a:t>Outlining construction details</a:t>
          </a:r>
        </a:p>
      </dsp:txBody>
      <dsp:txXfrm>
        <a:off x="2123164" y="2596987"/>
        <a:ext cx="731175" cy="365587"/>
      </dsp:txXfrm>
    </dsp:sp>
    <dsp:sp modelId="{1C59F62A-94AF-49E8-958C-78FD055AC113}">
      <dsp:nvSpPr>
        <dsp:cNvPr id="0" name=""/>
        <dsp:cNvSpPr/>
      </dsp:nvSpPr>
      <dsp:spPr>
        <a:xfrm>
          <a:off x="2123164" y="3116122"/>
          <a:ext cx="731175" cy="365587"/>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AU" sz="800" kern="1200"/>
            <a:t>Ending of project resource collection</a:t>
          </a:r>
        </a:p>
      </dsp:txBody>
      <dsp:txXfrm>
        <a:off x="2123164" y="3116122"/>
        <a:ext cx="731175" cy="365587"/>
      </dsp:txXfrm>
    </dsp:sp>
    <dsp:sp modelId="{0BC0067C-EA93-463E-B865-7CCA5F744F37}">
      <dsp:nvSpPr>
        <dsp:cNvPr id="0" name=""/>
        <dsp:cNvSpPr/>
      </dsp:nvSpPr>
      <dsp:spPr>
        <a:xfrm>
          <a:off x="2825093" y="520447"/>
          <a:ext cx="731175" cy="365587"/>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AU" sz="800" b="1" kern="1200"/>
            <a:t>Project modelling</a:t>
          </a:r>
          <a:endParaRPr lang="en-AU" sz="800" kern="1200"/>
        </a:p>
      </dsp:txBody>
      <dsp:txXfrm>
        <a:off x="2825093" y="520447"/>
        <a:ext cx="731175" cy="365587"/>
      </dsp:txXfrm>
    </dsp:sp>
    <dsp:sp modelId="{D2354629-743A-4241-B95D-92A96D76440B}">
      <dsp:nvSpPr>
        <dsp:cNvPr id="0" name=""/>
        <dsp:cNvSpPr/>
      </dsp:nvSpPr>
      <dsp:spPr>
        <a:xfrm>
          <a:off x="3007887" y="1039582"/>
          <a:ext cx="731175" cy="365587"/>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AU" sz="800" kern="1200"/>
            <a:t>Design of Project</a:t>
          </a:r>
        </a:p>
      </dsp:txBody>
      <dsp:txXfrm>
        <a:off x="3007887" y="1039582"/>
        <a:ext cx="731175" cy="365587"/>
      </dsp:txXfrm>
    </dsp:sp>
    <dsp:sp modelId="{334BFD89-C4A3-45B9-A779-19FDEDA8112E}">
      <dsp:nvSpPr>
        <dsp:cNvPr id="0" name=""/>
        <dsp:cNvSpPr/>
      </dsp:nvSpPr>
      <dsp:spPr>
        <a:xfrm>
          <a:off x="3007887" y="1558717"/>
          <a:ext cx="731175" cy="365587"/>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AU" sz="800" kern="1200"/>
            <a:t>2D &amp; 3D model</a:t>
          </a:r>
        </a:p>
      </dsp:txBody>
      <dsp:txXfrm>
        <a:off x="3007887" y="1558717"/>
        <a:ext cx="731175" cy="365587"/>
      </dsp:txXfrm>
    </dsp:sp>
    <dsp:sp modelId="{42602CC9-16E0-4C87-B1D2-BE043DDD96B4}">
      <dsp:nvSpPr>
        <dsp:cNvPr id="0" name=""/>
        <dsp:cNvSpPr/>
      </dsp:nvSpPr>
      <dsp:spPr>
        <a:xfrm>
          <a:off x="3007887" y="2077852"/>
          <a:ext cx="731175" cy="365587"/>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AU" sz="800" kern="1200"/>
            <a:t>Sketch documentation </a:t>
          </a:r>
        </a:p>
      </dsp:txBody>
      <dsp:txXfrm>
        <a:off x="3007887" y="2077852"/>
        <a:ext cx="731175" cy="365587"/>
      </dsp:txXfrm>
    </dsp:sp>
    <dsp:sp modelId="{14B75857-904C-46E1-97A8-BF7E9A6AAAED}">
      <dsp:nvSpPr>
        <dsp:cNvPr id="0" name=""/>
        <dsp:cNvSpPr/>
      </dsp:nvSpPr>
      <dsp:spPr>
        <a:xfrm>
          <a:off x="3007887" y="2596987"/>
          <a:ext cx="731175" cy="365587"/>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AU" sz="800" kern="1200"/>
            <a:t>Construction blueprint</a:t>
          </a:r>
        </a:p>
      </dsp:txBody>
      <dsp:txXfrm>
        <a:off x="3007887" y="2596987"/>
        <a:ext cx="731175" cy="365587"/>
      </dsp:txXfrm>
    </dsp:sp>
    <dsp:sp modelId="{BFC62729-64DA-4DD2-B0DF-AF61C226C04A}">
      <dsp:nvSpPr>
        <dsp:cNvPr id="0" name=""/>
        <dsp:cNvSpPr/>
      </dsp:nvSpPr>
      <dsp:spPr>
        <a:xfrm>
          <a:off x="3007887" y="3116122"/>
          <a:ext cx="731175" cy="365587"/>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AU" sz="800" kern="1200"/>
            <a:t>Ending of project modelling</a:t>
          </a:r>
        </a:p>
      </dsp:txBody>
      <dsp:txXfrm>
        <a:off x="3007887" y="3116122"/>
        <a:ext cx="731175" cy="365587"/>
      </dsp:txXfrm>
    </dsp:sp>
    <dsp:sp modelId="{32A9E22B-F166-4EC4-BAA9-EC273E9BFE4A}">
      <dsp:nvSpPr>
        <dsp:cNvPr id="0" name=""/>
        <dsp:cNvSpPr/>
      </dsp:nvSpPr>
      <dsp:spPr>
        <a:xfrm>
          <a:off x="3709815" y="520447"/>
          <a:ext cx="731175" cy="365587"/>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AU" sz="800" b="1" kern="1200"/>
            <a:t>Project implementation </a:t>
          </a:r>
          <a:endParaRPr lang="en-AU" sz="800" kern="1200"/>
        </a:p>
      </dsp:txBody>
      <dsp:txXfrm>
        <a:off x="3709815" y="520447"/>
        <a:ext cx="731175" cy="365587"/>
      </dsp:txXfrm>
    </dsp:sp>
    <dsp:sp modelId="{229FC443-5273-4572-9DD5-5FFE0027FB77}">
      <dsp:nvSpPr>
        <dsp:cNvPr id="0" name=""/>
        <dsp:cNvSpPr/>
      </dsp:nvSpPr>
      <dsp:spPr>
        <a:xfrm>
          <a:off x="3892609" y="1039582"/>
          <a:ext cx="731175" cy="365587"/>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AU" sz="800" kern="1200"/>
            <a:t>Foundation work </a:t>
          </a:r>
        </a:p>
      </dsp:txBody>
      <dsp:txXfrm>
        <a:off x="3892609" y="1039582"/>
        <a:ext cx="731175" cy="365587"/>
      </dsp:txXfrm>
    </dsp:sp>
    <dsp:sp modelId="{3A878CE9-99BD-48F8-BFC4-0E0F390DDB79}">
      <dsp:nvSpPr>
        <dsp:cNvPr id="0" name=""/>
        <dsp:cNvSpPr/>
      </dsp:nvSpPr>
      <dsp:spPr>
        <a:xfrm>
          <a:off x="3892609" y="1558717"/>
          <a:ext cx="731175" cy="365587"/>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AU" sz="800" kern="1200"/>
            <a:t>Wall &amp; framing</a:t>
          </a:r>
        </a:p>
      </dsp:txBody>
      <dsp:txXfrm>
        <a:off x="3892609" y="1558717"/>
        <a:ext cx="731175" cy="365587"/>
      </dsp:txXfrm>
    </dsp:sp>
    <dsp:sp modelId="{5764DB86-03AE-4C6D-A227-F2120AB4CE90}">
      <dsp:nvSpPr>
        <dsp:cNvPr id="0" name=""/>
        <dsp:cNvSpPr/>
      </dsp:nvSpPr>
      <dsp:spPr>
        <a:xfrm>
          <a:off x="3892609" y="2077852"/>
          <a:ext cx="731175" cy="365587"/>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AU" sz="800" kern="1200"/>
            <a:t>Lintel &amp; roof construction</a:t>
          </a:r>
        </a:p>
      </dsp:txBody>
      <dsp:txXfrm>
        <a:off x="3892609" y="2077852"/>
        <a:ext cx="731175" cy="365587"/>
      </dsp:txXfrm>
    </dsp:sp>
    <dsp:sp modelId="{501AD4AA-3491-4BA6-93C2-C68C9AD7684E}">
      <dsp:nvSpPr>
        <dsp:cNvPr id="0" name=""/>
        <dsp:cNvSpPr/>
      </dsp:nvSpPr>
      <dsp:spPr>
        <a:xfrm>
          <a:off x="3892609" y="2596987"/>
          <a:ext cx="731175" cy="365587"/>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AU" sz="800" kern="1200"/>
            <a:t>Finishing work</a:t>
          </a:r>
        </a:p>
      </dsp:txBody>
      <dsp:txXfrm>
        <a:off x="3892609" y="2596987"/>
        <a:ext cx="731175" cy="365587"/>
      </dsp:txXfrm>
    </dsp:sp>
    <dsp:sp modelId="{B9E08644-81B6-48AE-8465-0864B1A91EB0}">
      <dsp:nvSpPr>
        <dsp:cNvPr id="0" name=""/>
        <dsp:cNvSpPr/>
      </dsp:nvSpPr>
      <dsp:spPr>
        <a:xfrm>
          <a:off x="3892609" y="3116122"/>
          <a:ext cx="731175" cy="365587"/>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AU" sz="800" kern="1200"/>
            <a:t>Ending of Project implementation</a:t>
          </a:r>
        </a:p>
      </dsp:txBody>
      <dsp:txXfrm>
        <a:off x="3892609" y="3116122"/>
        <a:ext cx="731175" cy="365587"/>
      </dsp:txXfrm>
    </dsp:sp>
    <dsp:sp modelId="{ED1EC483-0E17-463A-B59A-A473E812D2A9}">
      <dsp:nvSpPr>
        <dsp:cNvPr id="0" name=""/>
        <dsp:cNvSpPr/>
      </dsp:nvSpPr>
      <dsp:spPr>
        <a:xfrm>
          <a:off x="4594538" y="520447"/>
          <a:ext cx="731175" cy="365587"/>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AU" sz="800" b="1" kern="1200"/>
            <a:t>Project closure</a:t>
          </a:r>
          <a:endParaRPr lang="en-AU" sz="800" kern="1200"/>
        </a:p>
      </dsp:txBody>
      <dsp:txXfrm>
        <a:off x="4594538" y="520447"/>
        <a:ext cx="731175" cy="365587"/>
      </dsp:txXfrm>
    </dsp:sp>
    <dsp:sp modelId="{FB929743-24DF-4C7B-9FF1-586D9F917237}">
      <dsp:nvSpPr>
        <dsp:cNvPr id="0" name=""/>
        <dsp:cNvSpPr/>
      </dsp:nvSpPr>
      <dsp:spPr>
        <a:xfrm>
          <a:off x="4777332" y="1039582"/>
          <a:ext cx="731175" cy="365587"/>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AU" sz="800" kern="1200"/>
            <a:t>Construction inspection</a:t>
          </a:r>
        </a:p>
      </dsp:txBody>
      <dsp:txXfrm>
        <a:off x="4777332" y="1039582"/>
        <a:ext cx="731175" cy="365587"/>
      </dsp:txXfrm>
    </dsp:sp>
    <dsp:sp modelId="{58E88377-BC25-45A9-9E4F-C9538B16D69E}">
      <dsp:nvSpPr>
        <dsp:cNvPr id="0" name=""/>
        <dsp:cNvSpPr/>
      </dsp:nvSpPr>
      <dsp:spPr>
        <a:xfrm>
          <a:off x="4777332" y="1558717"/>
          <a:ext cx="731175" cy="365587"/>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AU" sz="800" kern="1200"/>
            <a:t>Review on construction</a:t>
          </a:r>
        </a:p>
      </dsp:txBody>
      <dsp:txXfrm>
        <a:off x="4777332" y="1558717"/>
        <a:ext cx="731175" cy="365587"/>
      </dsp:txXfrm>
    </dsp:sp>
    <dsp:sp modelId="{9565B622-BD1B-47F8-9311-F95A16591E42}">
      <dsp:nvSpPr>
        <dsp:cNvPr id="0" name=""/>
        <dsp:cNvSpPr/>
      </dsp:nvSpPr>
      <dsp:spPr>
        <a:xfrm>
          <a:off x="4777332" y="2077852"/>
          <a:ext cx="731175" cy="365587"/>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AU" sz="800" kern="1200"/>
            <a:t>Construction handover</a:t>
          </a:r>
        </a:p>
      </dsp:txBody>
      <dsp:txXfrm>
        <a:off x="4777332" y="2077852"/>
        <a:ext cx="731175" cy="365587"/>
      </dsp:txXfrm>
    </dsp:sp>
    <dsp:sp modelId="{145119B0-3853-46FC-9DFD-D14EAECC3AA9}">
      <dsp:nvSpPr>
        <dsp:cNvPr id="0" name=""/>
        <dsp:cNvSpPr/>
      </dsp:nvSpPr>
      <dsp:spPr>
        <a:xfrm>
          <a:off x="4777332" y="2596987"/>
          <a:ext cx="731175" cy="365587"/>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AU" sz="800" kern="1200"/>
            <a:t>Ending of Project</a:t>
          </a:r>
        </a:p>
      </dsp:txBody>
      <dsp:txXfrm>
        <a:off x="4777332" y="2596987"/>
        <a:ext cx="731175" cy="365587"/>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A3D5C6-EFC8-4774-9FBE-A2A31ED441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3141</Words>
  <Characters>18219</Characters>
  <Application>Microsoft Office Word</Application>
  <DocSecurity>0</DocSecurity>
  <Lines>151</Lines>
  <Paragraphs>42</Paragraphs>
  <ScaleCrop>false</ScaleCrop>
  <Company/>
  <LinksUpToDate>false</LinksUpToDate>
  <CharactersWithSpaces>21318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2020-09-03T13:09:00Z</dcterms:created>
  <dcterms:modified xsi:type="dcterms:W3CDTF">2020-09-03T13:09:00Z</dcterms:modified>
</cp:coreProperties>
</file>